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0BED8">
      <w:pPr>
        <w:spacing w:line="360" w:lineRule="auto"/>
        <w:jc w:val="center"/>
        <w:rPr>
          <w:rFonts w:ascii="宋体" w:hAnsi="宋体" w:cs="宋体"/>
          <w:b/>
          <w:bCs/>
          <w:sz w:val="28"/>
          <w:szCs w:val="28"/>
        </w:rPr>
      </w:pPr>
      <w:r>
        <w:rPr>
          <w:rFonts w:hint="eastAsia" w:ascii="宋体" w:hAnsi="宋体" w:cs="宋体"/>
          <w:b/>
          <w:bCs/>
          <w:sz w:val="28"/>
          <w:szCs w:val="28"/>
        </w:rPr>
        <w:t>长宁区社区卫生服务中心物业管理服务公开招标项目</w:t>
      </w:r>
    </w:p>
    <w:p w14:paraId="0B1B4F9E">
      <w:pPr>
        <w:spacing w:line="360" w:lineRule="auto"/>
        <w:jc w:val="center"/>
        <w:rPr>
          <w:rFonts w:asciiTheme="minorEastAsia" w:hAnsiTheme="minorEastAsia"/>
          <w:b/>
          <w:bCs/>
          <w:sz w:val="28"/>
          <w:szCs w:val="32"/>
        </w:rPr>
      </w:pPr>
      <w:bookmarkStart w:id="0" w:name="OLE_LINK7"/>
      <w:bookmarkStart w:id="1" w:name="OLE_LINK6"/>
      <w:r>
        <w:rPr>
          <w:rFonts w:hint="eastAsia" w:asciiTheme="minorEastAsia" w:hAnsiTheme="minorEastAsia"/>
          <w:b/>
          <w:bCs/>
          <w:sz w:val="28"/>
          <w:szCs w:val="32"/>
        </w:rPr>
        <w:t>采购需求文件</w:t>
      </w:r>
    </w:p>
    <w:p w14:paraId="42AF5970"/>
    <w:p w14:paraId="25BD7744">
      <w:pPr>
        <w:spacing w:before="120" w:beforeLines="50" w:after="10" w:line="400" w:lineRule="exact"/>
        <w:rPr>
          <w:rFonts w:ascii="宋体" w:hAnsi="宋体" w:cs="宋体"/>
          <w:b/>
          <w:sz w:val="21"/>
          <w:szCs w:val="21"/>
        </w:rPr>
      </w:pPr>
      <w:r>
        <w:rPr>
          <w:rFonts w:hint="eastAsia" w:ascii="宋体" w:hAnsi="宋体" w:cs="宋体"/>
          <w:b/>
          <w:sz w:val="21"/>
          <w:szCs w:val="21"/>
        </w:rPr>
        <w:t>一、招标项目概况</w:t>
      </w:r>
    </w:p>
    <w:p w14:paraId="326605D2">
      <w:pPr>
        <w:spacing w:before="120" w:beforeLines="50" w:after="10" w:line="400" w:lineRule="exact"/>
        <w:ind w:firstLine="422" w:firstLineChars="200"/>
        <w:rPr>
          <w:rFonts w:hint="eastAsia" w:ascii="宋体" w:hAnsi="宋体" w:eastAsia="宋体" w:cs="宋体"/>
          <w:sz w:val="21"/>
          <w:szCs w:val="21"/>
          <w:lang w:eastAsia="zh-CN"/>
        </w:rPr>
      </w:pPr>
      <w:r>
        <w:rPr>
          <w:rFonts w:hint="eastAsia" w:ascii="宋体" w:hAnsi="宋体" w:cs="宋体"/>
          <w:b/>
          <w:bCs/>
          <w:sz w:val="21"/>
          <w:szCs w:val="21"/>
        </w:rPr>
        <w:t>1、采购编号：</w:t>
      </w:r>
      <w:r>
        <w:rPr>
          <w:rFonts w:hint="eastAsia" w:ascii="宋体" w:hAnsi="宋体" w:cs="宋体"/>
          <w:sz w:val="21"/>
          <w:szCs w:val="21"/>
        </w:rPr>
        <w:t>ZC2026000</w:t>
      </w:r>
      <w:r>
        <w:rPr>
          <w:rFonts w:hint="eastAsia" w:ascii="宋体" w:hAnsi="宋体" w:cs="宋体"/>
          <w:sz w:val="21"/>
          <w:szCs w:val="21"/>
          <w:lang w:val="en-US" w:eastAsia="zh-CN"/>
        </w:rPr>
        <w:t>8</w:t>
      </w:r>
    </w:p>
    <w:p w14:paraId="0E7FEBF4">
      <w:pPr>
        <w:spacing w:before="120" w:beforeLines="50" w:after="10" w:line="400" w:lineRule="exact"/>
        <w:ind w:firstLine="422" w:firstLineChars="200"/>
        <w:rPr>
          <w:rFonts w:ascii="宋体" w:hAnsi="宋体" w:cs="宋体"/>
          <w:sz w:val="21"/>
          <w:szCs w:val="21"/>
        </w:rPr>
      </w:pPr>
      <w:r>
        <w:rPr>
          <w:rFonts w:hint="eastAsia" w:ascii="宋体" w:hAnsi="宋体" w:cs="宋体"/>
          <w:b/>
          <w:bCs/>
          <w:sz w:val="21"/>
          <w:szCs w:val="21"/>
        </w:rPr>
        <w:t>2、项目名称：</w:t>
      </w:r>
      <w:r>
        <w:rPr>
          <w:rFonts w:hint="eastAsia" w:ascii="宋体" w:hAnsi="宋体" w:cs="宋体"/>
          <w:sz w:val="21"/>
          <w:szCs w:val="21"/>
        </w:rPr>
        <w:t>长宁区社区卫生服务中心物业管理服务公开招标项目</w:t>
      </w:r>
    </w:p>
    <w:p w14:paraId="30687CFD">
      <w:pPr>
        <w:spacing w:before="120" w:beforeLines="50" w:after="10" w:line="400" w:lineRule="exact"/>
        <w:ind w:firstLine="422" w:firstLineChars="200"/>
        <w:rPr>
          <w:rFonts w:ascii="宋体" w:hAnsi="宋体" w:cs="宋体"/>
          <w:sz w:val="21"/>
          <w:szCs w:val="21"/>
        </w:rPr>
      </w:pPr>
      <w:r>
        <w:rPr>
          <w:rFonts w:hint="eastAsia" w:ascii="宋体" w:hAnsi="宋体" w:cs="宋体"/>
          <w:b/>
          <w:bCs/>
          <w:sz w:val="21"/>
          <w:szCs w:val="21"/>
        </w:rPr>
        <w:t>3、需求内容：</w:t>
      </w:r>
      <w:r>
        <w:rPr>
          <w:rFonts w:hint="eastAsia" w:ascii="宋体" w:hAnsi="宋体" w:cs="宋体"/>
          <w:sz w:val="21"/>
          <w:szCs w:val="21"/>
        </w:rPr>
        <w:t>主要服务对象为长宁区区属10家社区卫生服务中心（以下简称为服务接受方）及其分部（分中心）、卫生站点的物业管理服务相关工作，总面积61970平方米。除另有说明外，本总体需求文件适用于所有服务接受方。</w:t>
      </w:r>
    </w:p>
    <w:p w14:paraId="3E000410">
      <w:pPr>
        <w:spacing w:before="120" w:beforeLines="50" w:after="10" w:line="400" w:lineRule="exact"/>
        <w:ind w:firstLine="422" w:firstLineChars="200"/>
        <w:rPr>
          <w:rFonts w:ascii="宋体" w:hAnsi="宋体" w:cs="宋体"/>
          <w:sz w:val="21"/>
          <w:szCs w:val="21"/>
        </w:rPr>
      </w:pPr>
      <w:bookmarkStart w:id="2" w:name="OLE_LINK3"/>
      <w:bookmarkStart w:id="3" w:name="OLE_LINK4"/>
      <w:r>
        <w:rPr>
          <w:rFonts w:hint="eastAsia" w:ascii="宋体" w:hAnsi="宋体" w:cs="宋体"/>
          <w:b/>
          <w:bCs/>
          <w:sz w:val="21"/>
          <w:szCs w:val="21"/>
        </w:rPr>
        <w:t>3.1、第一标包：</w:t>
      </w:r>
      <w:r>
        <w:rPr>
          <w:rFonts w:hint="eastAsia" w:ascii="宋体" w:hAnsi="宋体" w:cs="宋体"/>
          <w:sz w:val="21"/>
          <w:szCs w:val="21"/>
        </w:rPr>
        <w:t>长宁区社区卫生服务中心物业管理服务采购项目（东片区），东片区指新华街道社区卫生服务中心、华阳街道社区卫生服务中心、江苏街道社区卫生服务中心，面积14,468平方米，本标包预算5,872,500.00元 ，</w:t>
      </w:r>
      <w:r>
        <w:rPr>
          <w:rFonts w:cs="宋体"/>
          <w:b/>
          <w:bCs/>
          <w:color w:val="auto"/>
          <w:sz w:val="21"/>
          <w:szCs w:val="21"/>
          <w:lang w:val="zh-CN"/>
        </w:rPr>
        <w:t>投标最高限价为4,969,300.00元</w:t>
      </w:r>
      <w:r>
        <w:rPr>
          <w:rFonts w:hint="eastAsia" w:ascii="宋体" w:hAnsi="宋体" w:cs="宋体"/>
          <w:sz w:val="21"/>
          <w:szCs w:val="21"/>
        </w:rPr>
        <w:t>。</w:t>
      </w:r>
    </w:p>
    <w:p w14:paraId="50FB9F5F">
      <w:pPr>
        <w:spacing w:before="120" w:beforeLines="50" w:after="10" w:line="400" w:lineRule="exact"/>
        <w:ind w:firstLine="422" w:firstLineChars="200"/>
        <w:rPr>
          <w:rFonts w:ascii="宋体" w:hAnsi="宋体" w:cs="宋体"/>
          <w:sz w:val="21"/>
          <w:szCs w:val="21"/>
        </w:rPr>
      </w:pPr>
      <w:r>
        <w:rPr>
          <w:rFonts w:hint="eastAsia" w:ascii="宋体" w:hAnsi="宋体" w:cs="宋体"/>
          <w:b/>
          <w:bCs/>
          <w:sz w:val="21"/>
          <w:szCs w:val="21"/>
        </w:rPr>
        <w:t>3.2、第二标包：</w:t>
      </w:r>
      <w:r>
        <w:rPr>
          <w:rFonts w:hint="eastAsia" w:ascii="宋体" w:hAnsi="宋体" w:cs="宋体"/>
          <w:sz w:val="21"/>
          <w:szCs w:val="21"/>
        </w:rPr>
        <w:t>长宁区社区卫生服务中心物业管理服务采购项目（中片区），中片区指虹桥街道社区卫生服务中心、周家桥街道社区卫生服务中心、天山路街道社区卫生服务中心、仙霞街道社区卫生服务中心，面积23,348平方米，本标包预算7,930,000.00元 ，</w:t>
      </w:r>
      <w:r>
        <w:rPr>
          <w:rFonts w:cs="宋体"/>
          <w:b/>
          <w:bCs/>
          <w:color w:val="auto"/>
          <w:sz w:val="21"/>
          <w:szCs w:val="21"/>
          <w:lang w:val="zh-CN"/>
        </w:rPr>
        <w:t>投标最高限价为7,370,000.00元</w:t>
      </w:r>
      <w:r>
        <w:rPr>
          <w:rFonts w:hint="eastAsia" w:cs="宋体"/>
          <w:sz w:val="21"/>
          <w:szCs w:val="21"/>
          <w:lang w:val="zh-CN"/>
        </w:rPr>
        <w:t>。</w:t>
      </w:r>
    </w:p>
    <w:p w14:paraId="05FD5EB5">
      <w:pPr>
        <w:spacing w:before="120" w:beforeLines="50" w:after="10" w:line="400" w:lineRule="exact"/>
        <w:ind w:firstLine="422" w:firstLineChars="200"/>
        <w:rPr>
          <w:rFonts w:ascii="宋体" w:hAnsi="宋体" w:cs="宋体"/>
          <w:sz w:val="21"/>
          <w:szCs w:val="21"/>
        </w:rPr>
      </w:pPr>
      <w:r>
        <w:rPr>
          <w:rFonts w:hint="eastAsia" w:ascii="宋体" w:hAnsi="宋体" w:cs="宋体"/>
          <w:b/>
          <w:bCs/>
          <w:sz w:val="21"/>
          <w:szCs w:val="21"/>
        </w:rPr>
        <w:t>3.3、第三标包：</w:t>
      </w:r>
      <w:r>
        <w:rPr>
          <w:rFonts w:hint="eastAsia" w:ascii="宋体" w:hAnsi="宋体" w:cs="宋体"/>
          <w:sz w:val="21"/>
          <w:szCs w:val="21"/>
        </w:rPr>
        <w:t>长宁区社区卫生服务中心物业管理服务采购项目（西片区），西片区指程家桥街道社区卫生服务中心、新泾镇社区卫生服务中心、北新泾街道社区卫生服务中心，面积24,154平方米，本标包预算7,789,000.00元，</w:t>
      </w:r>
      <w:r>
        <w:rPr>
          <w:rFonts w:cs="宋体"/>
          <w:b/>
          <w:bCs/>
          <w:color w:val="auto"/>
          <w:sz w:val="21"/>
          <w:szCs w:val="21"/>
          <w:lang w:val="zh-CN"/>
        </w:rPr>
        <w:t>投标最高限价为6,564,100.00元</w:t>
      </w:r>
      <w:r>
        <w:rPr>
          <w:rFonts w:hint="eastAsia" w:ascii="宋体" w:hAnsi="宋体" w:cs="宋体"/>
          <w:sz w:val="21"/>
          <w:szCs w:val="21"/>
        </w:rPr>
        <w:t>。</w:t>
      </w:r>
    </w:p>
    <w:bookmarkEnd w:id="2"/>
    <w:bookmarkEnd w:id="3"/>
    <w:p w14:paraId="53604515">
      <w:pPr>
        <w:spacing w:before="120" w:beforeLines="50" w:after="10" w:line="400" w:lineRule="exact"/>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rPr>
        <w:t>4、服务期限：</w:t>
      </w:r>
      <w:r>
        <w:rPr>
          <w:rFonts w:hint="eastAsia" w:ascii="宋体" w:hAnsi="宋体" w:cs="宋体"/>
          <w:color w:val="auto"/>
          <w:sz w:val="21"/>
          <w:szCs w:val="21"/>
          <w:lang w:val="en-US" w:eastAsia="zh-CN"/>
        </w:rPr>
        <w:t>1</w:t>
      </w:r>
      <w:r>
        <w:rPr>
          <w:rFonts w:hint="eastAsia" w:ascii="宋体" w:hAnsi="宋体" w:cs="宋体"/>
          <w:color w:val="auto"/>
          <w:sz w:val="21"/>
          <w:szCs w:val="21"/>
        </w:rPr>
        <w:t>2个月</w:t>
      </w:r>
      <w:r>
        <w:rPr>
          <w:rFonts w:hint="eastAsia" w:ascii="宋体" w:hAnsi="宋体" w:cs="宋体"/>
          <w:color w:val="auto"/>
          <w:sz w:val="21"/>
          <w:szCs w:val="21"/>
          <w:lang w:eastAsia="zh-CN"/>
        </w:rPr>
        <w:t>，</w:t>
      </w:r>
      <w:r>
        <w:rPr>
          <w:rFonts w:hint="eastAsia" w:ascii="宋体" w:hAnsi="宋体" w:cs="宋体"/>
          <w:color w:val="auto"/>
          <w:sz w:val="21"/>
          <w:szCs w:val="21"/>
        </w:rPr>
        <w:t>本项目物业服务合同期限自中标通知书发出日的次月1日起（暂定2026年4月1日）</w:t>
      </w:r>
      <w:r>
        <w:rPr>
          <w:rFonts w:hint="eastAsia" w:ascii="宋体" w:hAnsi="宋体" w:cs="宋体"/>
          <w:color w:val="auto"/>
          <w:sz w:val="21"/>
          <w:szCs w:val="21"/>
          <w:lang w:val="en-US" w:eastAsia="zh-CN"/>
        </w:rPr>
        <w:t>至</w:t>
      </w:r>
      <w:r>
        <w:rPr>
          <w:rFonts w:hint="eastAsia" w:ascii="宋体" w:hAnsi="宋体" w:cs="宋体"/>
          <w:color w:val="auto"/>
          <w:sz w:val="21"/>
          <w:szCs w:val="21"/>
        </w:rPr>
        <w:t>2027年3月31日</w:t>
      </w:r>
      <w:r>
        <w:rPr>
          <w:rFonts w:hint="eastAsia" w:ascii="宋体" w:hAnsi="宋体" w:cs="宋体"/>
          <w:color w:val="auto"/>
          <w:sz w:val="21"/>
          <w:szCs w:val="21"/>
          <w:lang w:eastAsia="zh-CN"/>
        </w:rPr>
        <w:t>。</w:t>
      </w:r>
    </w:p>
    <w:p w14:paraId="67B6EEEE">
      <w:pPr>
        <w:spacing w:before="120" w:beforeLines="50" w:after="10" w:line="400" w:lineRule="exact"/>
        <w:ind w:firstLine="422" w:firstLineChars="200"/>
        <w:rPr>
          <w:rFonts w:ascii="宋体" w:hAnsi="宋体" w:cs="宋体"/>
          <w:b/>
          <w:color w:val="auto"/>
          <w:sz w:val="21"/>
          <w:szCs w:val="21"/>
        </w:rPr>
      </w:pPr>
      <w:r>
        <w:rPr>
          <w:rFonts w:hint="eastAsia" w:ascii="宋体" w:hAnsi="宋体" w:cs="宋体"/>
          <w:b/>
          <w:color w:val="auto"/>
          <w:sz w:val="21"/>
          <w:szCs w:val="21"/>
        </w:rPr>
        <w:t>因考虑到本项目上一轮10家社区卫生服务中心的合同到期日不相同的特殊性， 2家社区卫生服务中心服务开始时间区别于其他单位，服务结束时间和其他8家单位一致</w:t>
      </w: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详见以下信息。</w:t>
      </w:r>
    </w:p>
    <w:p w14:paraId="4DFDB996">
      <w:pPr>
        <w:spacing w:before="120" w:beforeLines="50" w:after="10" w:line="400" w:lineRule="exact"/>
        <w:ind w:firstLine="422" w:firstLineChars="200"/>
        <w:rPr>
          <w:rFonts w:ascii="宋体" w:hAnsi="宋体" w:cs="宋体"/>
          <w:b/>
          <w:bCs/>
          <w:color w:val="auto"/>
          <w:sz w:val="21"/>
          <w:szCs w:val="21"/>
        </w:rPr>
      </w:pPr>
      <w:r>
        <w:rPr>
          <w:rFonts w:hint="eastAsia" w:ascii="宋体" w:hAnsi="宋体" w:cs="宋体"/>
          <w:b/>
          <w:bCs/>
          <w:color w:val="auto"/>
          <w:sz w:val="21"/>
          <w:szCs w:val="21"/>
        </w:rPr>
        <w:t>4.1、第一标包  长宁区社区卫生服务中心物业管理服务采购项目（东片区）：</w:t>
      </w:r>
    </w:p>
    <w:p w14:paraId="5A5DF9B0">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新华街道社区卫生服务中心服务起始日期：自中标通知书发出日的次月1日起。</w:t>
      </w:r>
    </w:p>
    <w:p w14:paraId="5799F3A9">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华阳街道社区卫生服务中心服务起始日期：自中标通知书发出日的次月1日起。</w:t>
      </w:r>
    </w:p>
    <w:p w14:paraId="7B17D1CC">
      <w:pPr>
        <w:spacing w:before="120" w:beforeLines="50" w:after="10" w:line="400" w:lineRule="exact"/>
        <w:ind w:firstLine="420" w:firstLineChars="200"/>
        <w:rPr>
          <w:rFonts w:ascii="宋体" w:hAnsi="宋体" w:cs="宋体"/>
          <w:b/>
          <w:color w:val="auto"/>
          <w:sz w:val="21"/>
          <w:szCs w:val="21"/>
        </w:rPr>
      </w:pPr>
      <w:r>
        <w:rPr>
          <w:rFonts w:hint="eastAsia" w:ascii="宋体" w:hAnsi="宋体" w:cs="宋体"/>
          <w:color w:val="auto"/>
          <w:sz w:val="21"/>
          <w:szCs w:val="21"/>
        </w:rPr>
        <w:t>江苏街道社区卫生服务中心服务起始日期：2026年8月1日。</w:t>
      </w:r>
    </w:p>
    <w:p w14:paraId="2FDE0FA5">
      <w:pPr>
        <w:spacing w:before="120" w:beforeLines="50" w:after="10" w:line="400" w:lineRule="exact"/>
        <w:ind w:firstLine="422" w:firstLineChars="200"/>
        <w:rPr>
          <w:rFonts w:ascii="宋体" w:hAnsi="宋体" w:cs="宋体"/>
          <w:b/>
          <w:bCs/>
          <w:color w:val="auto"/>
          <w:sz w:val="21"/>
          <w:szCs w:val="21"/>
        </w:rPr>
      </w:pPr>
      <w:r>
        <w:rPr>
          <w:rFonts w:hint="eastAsia" w:ascii="宋体" w:hAnsi="宋体" w:cs="宋体"/>
          <w:b/>
          <w:bCs/>
          <w:color w:val="auto"/>
          <w:sz w:val="21"/>
          <w:szCs w:val="21"/>
        </w:rPr>
        <w:t>4.2、第二标包  长宁区社区卫生服务中心物业管理服务采购项目（中片区）：</w:t>
      </w:r>
    </w:p>
    <w:p w14:paraId="30F220E5">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虹桥街道社区卫生服务中心服务起始日期：自中标通知书发出日的次月1日起。</w:t>
      </w:r>
    </w:p>
    <w:p w14:paraId="031EC00A">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周家桥街道社区卫生服务中心服务起始日期：自中标通知书发出日的次月1日起。</w:t>
      </w:r>
    </w:p>
    <w:p w14:paraId="6716A320">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天山路街道社区卫生服务中心服务起始日期：自中标通知书发出日的次月1日起。</w:t>
      </w:r>
    </w:p>
    <w:p w14:paraId="5973271C">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仙霞街道社区卫生服务中心服务起始日期：自中标通知书发出日的次月1日起。</w:t>
      </w:r>
    </w:p>
    <w:p w14:paraId="708A8F4C">
      <w:pPr>
        <w:spacing w:before="120" w:beforeLines="50" w:after="10" w:line="400" w:lineRule="exact"/>
        <w:ind w:firstLine="422" w:firstLineChars="200"/>
        <w:rPr>
          <w:rFonts w:ascii="宋体" w:hAnsi="宋体" w:cs="宋体"/>
          <w:b/>
          <w:bCs/>
          <w:color w:val="auto"/>
          <w:sz w:val="21"/>
          <w:szCs w:val="21"/>
        </w:rPr>
      </w:pPr>
      <w:r>
        <w:rPr>
          <w:rFonts w:hint="eastAsia" w:ascii="宋体" w:hAnsi="宋体" w:cs="宋体"/>
          <w:b/>
          <w:bCs/>
          <w:color w:val="auto"/>
          <w:sz w:val="21"/>
          <w:szCs w:val="21"/>
        </w:rPr>
        <w:t>4.3、第三标包  长宁区社区卫生服务中心物业管理服务采购项目（西片区）：</w:t>
      </w:r>
    </w:p>
    <w:p w14:paraId="256C38B1">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程家桥街道社区卫生服务中心服务起始日期：自中标通知书发出日的次月1日起。</w:t>
      </w:r>
    </w:p>
    <w:p w14:paraId="326C49D8">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新泾镇社区卫生服务中心服务起始日期：自中标通知书发出日的次月1日起。</w:t>
      </w:r>
    </w:p>
    <w:p w14:paraId="34AAC164">
      <w:pPr>
        <w:spacing w:before="120" w:beforeLines="50" w:after="10" w:line="400" w:lineRule="exact"/>
        <w:ind w:firstLine="420" w:firstLineChars="200"/>
        <w:rPr>
          <w:rFonts w:ascii="宋体" w:hAnsi="宋体" w:cs="宋体"/>
          <w:b/>
          <w:color w:val="auto"/>
          <w:sz w:val="21"/>
          <w:szCs w:val="21"/>
        </w:rPr>
      </w:pPr>
      <w:r>
        <w:rPr>
          <w:rFonts w:hint="eastAsia" w:ascii="宋体" w:hAnsi="宋体" w:cs="宋体"/>
          <w:color w:val="auto"/>
          <w:sz w:val="21"/>
          <w:szCs w:val="21"/>
        </w:rPr>
        <w:t>北新泾街道社区卫生服务中心服务起始日期：2026年7月1日</w:t>
      </w:r>
    </w:p>
    <w:p w14:paraId="3D26695B">
      <w:pPr>
        <w:spacing w:before="120" w:beforeLines="50" w:after="10"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例如：中标通知书日期为2026年3月*日，则：8家社区卫生服务中心服务开始时间为2026年4月1日，北新泾街道社区卫生服务中心为2026年7月1日，江苏街道社区卫生服务中心为2026年8月1日，服务期结束日期10家社区卫生服务中心均为2027年3月31日。</w:t>
      </w:r>
    </w:p>
    <w:p w14:paraId="47745E35">
      <w:pPr>
        <w:spacing w:before="120" w:beforeLines="50" w:after="10" w:line="400" w:lineRule="exact"/>
        <w:ind w:firstLine="422" w:firstLineChars="200"/>
        <w:rPr>
          <w:rFonts w:ascii="宋体" w:hAnsi="宋体" w:cs="宋体"/>
          <w:color w:val="auto"/>
          <w:sz w:val="21"/>
          <w:szCs w:val="21"/>
        </w:rPr>
      </w:pPr>
      <w:r>
        <w:rPr>
          <w:rFonts w:hint="eastAsia" w:ascii="宋体" w:hAnsi="宋体" w:cs="宋体"/>
          <w:b/>
          <w:bCs/>
          <w:color w:val="auto"/>
          <w:sz w:val="21"/>
          <w:szCs w:val="21"/>
        </w:rPr>
        <w:t>5、付款方式：</w:t>
      </w:r>
      <w:r>
        <w:rPr>
          <w:rFonts w:hint="eastAsia" w:ascii="宋体" w:hAnsi="宋体" w:cs="宋体"/>
          <w:color w:val="auto"/>
          <w:sz w:val="21"/>
          <w:szCs w:val="21"/>
        </w:rPr>
        <w:t>经每月考核通过后，按季度结算上季度费用。</w:t>
      </w:r>
    </w:p>
    <w:p w14:paraId="7CA2FC53">
      <w:pPr>
        <w:spacing w:before="120" w:beforeLines="50" w:after="10" w:line="400" w:lineRule="exact"/>
        <w:ind w:firstLine="422" w:firstLineChars="200"/>
        <w:rPr>
          <w:rFonts w:ascii="宋体" w:hAnsi="宋体" w:cs="宋体"/>
          <w:color w:val="auto"/>
          <w:sz w:val="21"/>
          <w:szCs w:val="21"/>
        </w:rPr>
      </w:pPr>
      <w:r>
        <w:rPr>
          <w:rFonts w:hint="eastAsia" w:ascii="宋体" w:hAnsi="宋体" w:cs="宋体"/>
          <w:b/>
          <w:bCs/>
          <w:color w:val="auto"/>
          <w:sz w:val="21"/>
          <w:szCs w:val="21"/>
        </w:rPr>
        <w:t>6、招标要求：</w:t>
      </w:r>
      <w:r>
        <w:rPr>
          <w:rFonts w:hint="eastAsia" w:ascii="宋体" w:hAnsi="宋体" w:cs="宋体"/>
          <w:color w:val="auto"/>
          <w:sz w:val="21"/>
          <w:szCs w:val="21"/>
        </w:rPr>
        <w:t>投标方必须符合招标公告中所列的资格要求，投标方必须对该招标项目相应标包整体投标。</w:t>
      </w:r>
    </w:p>
    <w:p w14:paraId="468ADFCE">
      <w:pPr>
        <w:spacing w:before="120" w:beforeLines="50" w:after="10" w:line="400" w:lineRule="exact"/>
        <w:ind w:firstLine="422" w:firstLineChars="200"/>
        <w:rPr>
          <w:rFonts w:ascii="宋体" w:hAnsi="宋体" w:cs="宋体"/>
          <w:color w:val="auto"/>
          <w:sz w:val="21"/>
          <w:szCs w:val="21"/>
        </w:rPr>
      </w:pPr>
      <w:r>
        <w:rPr>
          <w:rFonts w:hint="eastAsia" w:ascii="宋体" w:hAnsi="宋体" w:cs="宋体"/>
          <w:b/>
          <w:bCs/>
          <w:color w:val="auto"/>
          <w:sz w:val="21"/>
          <w:szCs w:val="21"/>
        </w:rPr>
        <w:t>7、合同签订：</w:t>
      </w:r>
      <w:r>
        <w:rPr>
          <w:rFonts w:hint="eastAsia" w:ascii="宋体" w:hAnsi="宋体" w:cs="宋体"/>
          <w:color w:val="auto"/>
          <w:sz w:val="21"/>
          <w:szCs w:val="21"/>
        </w:rPr>
        <w:t>本次招标由中标方与服务接受方分别签订物业服务合同，中标方的投标文件是采购人、服务接受方与其签订合同的重要依据。</w:t>
      </w:r>
    </w:p>
    <w:p w14:paraId="5A4C46EB">
      <w:pPr>
        <w:spacing w:before="120" w:beforeLines="50" w:after="10" w:line="400" w:lineRule="exact"/>
        <w:ind w:firstLine="420" w:firstLineChars="200"/>
        <w:rPr>
          <w:rFonts w:ascii="宋体" w:hAnsi="宋体" w:cs="宋体"/>
          <w:color w:val="auto"/>
          <w:sz w:val="21"/>
          <w:szCs w:val="21"/>
        </w:rPr>
      </w:pPr>
    </w:p>
    <w:p w14:paraId="39C72748">
      <w:pPr>
        <w:spacing w:before="120" w:beforeLines="50" w:after="10" w:line="400" w:lineRule="exact"/>
        <w:rPr>
          <w:rFonts w:ascii="宋体" w:hAnsi="宋体" w:cs="宋体"/>
          <w:b/>
          <w:color w:val="auto"/>
          <w:sz w:val="21"/>
          <w:szCs w:val="21"/>
        </w:rPr>
      </w:pPr>
      <w:r>
        <w:rPr>
          <w:rFonts w:hint="eastAsia" w:ascii="宋体" w:hAnsi="宋体" w:cs="宋体"/>
          <w:b/>
          <w:color w:val="auto"/>
          <w:sz w:val="21"/>
          <w:szCs w:val="21"/>
        </w:rPr>
        <w:t>二、总体招标要求</w:t>
      </w:r>
    </w:p>
    <w:p w14:paraId="46341998">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1、本次招标因物业服务地点分布较广，考虑到统筹管理的需要，每一标包投标人均需另外配置区域管理团队。具体要求如下</w:t>
      </w:r>
    </w:p>
    <w:p w14:paraId="0F4BA40C">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（1）区域管理团队人员2人，其中项目协调经理1人、其他管理人员1人。</w:t>
      </w:r>
    </w:p>
    <w:p w14:paraId="3EAB3A02">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（2）区域管理团队人员应具备物业管理经理从业人员岗位证书。</w:t>
      </w:r>
    </w:p>
    <w:p w14:paraId="0EE9971F">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（3）区域管理团队人员应具有物业服务类项目工作经验3年及以上。</w:t>
      </w:r>
    </w:p>
    <w:p w14:paraId="4DE7DFA1">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2、投标人提供的物业服务人员年龄原则上为男性</w:t>
      </w:r>
      <w:r>
        <w:rPr>
          <w:rFonts w:hint="eastAsia" w:ascii="宋体" w:hAnsi="宋体" w:cs="宋体"/>
          <w:bCs/>
          <w:color w:val="auto"/>
          <w:sz w:val="21"/>
          <w:szCs w:val="21"/>
        </w:rPr>
        <w:t>63周岁以下</w:t>
      </w:r>
      <w:r>
        <w:rPr>
          <w:rFonts w:hint="eastAsia" w:ascii="宋体" w:hAnsi="宋体" w:cs="宋体"/>
          <w:color w:val="auto"/>
          <w:sz w:val="21"/>
          <w:szCs w:val="21"/>
        </w:rPr>
        <w:t>、女性55周岁以下。政治可靠，遵纪守法，敬业爱岗，身体素质良好，无犯罪记录。</w:t>
      </w:r>
    </w:p>
    <w:p w14:paraId="302BFBA4">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3、投标人须具有公安部门认可的安保服务的相关手续，提供的物业服务人员中保安岗位人员须具备公安部门合法的保安员上岗证，从事监控室岗位人员须具备符合国家或行业规定要求的四级（中级工）消防设施操作员证书。</w:t>
      </w:r>
    </w:p>
    <w:p w14:paraId="4D9D9CA2">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4、投标人提供的物业服务人员在服务期间非必要不更换，确需更换原有物业服务人员的，需得到服务接受方同意。</w:t>
      </w:r>
    </w:p>
    <w:p w14:paraId="5C90A1D4">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5、在服务接受方因紧急突发事件或临时突发状况，造成工作流程和管理要求调整时，投标人提供的物业服务人员应统一接受</w:t>
      </w:r>
      <w:r>
        <w:rPr>
          <w:rFonts w:hint="eastAsia" w:ascii="宋体" w:hAnsi="宋体" w:cs="宋体"/>
          <w:bCs/>
          <w:color w:val="auto"/>
          <w:sz w:val="21"/>
          <w:szCs w:val="21"/>
        </w:rPr>
        <w:t>服务接受方调配。</w:t>
      </w:r>
    </w:p>
    <w:p w14:paraId="6BEA55ED">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6、投标人定期组织员工参加岗前培训、工种专项培训、岗位体检、证件复审等工作并承担相关费用，员工必须100%经过岗前或在岗培训合格方能独立上岗。</w:t>
      </w:r>
    </w:p>
    <w:p w14:paraId="2899399F">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7、投标人必须按相关法律法规要求聘用工作人员，所有工作人员需提供无犯罪证明。</w:t>
      </w:r>
    </w:p>
    <w:p w14:paraId="6021AF84">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8、投标人须投保公众责任险、雇主责任险，并为本项目所需聘用员工购买意外伤害险，投标人需在投标文件中提供承诺函，承诺购买上述保险。</w:t>
      </w:r>
    </w:p>
    <w:p w14:paraId="5D5DB8DD">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9、投标人负责其员工工服的配备，各岗位员工统一着装。工作服更新周期≤2年，工作服清洗周期每周不能少于1次，夏季不能少于2次，相关费用由投标人负责。</w:t>
      </w:r>
    </w:p>
    <w:p w14:paraId="2BEFC230">
      <w:pPr>
        <w:pStyle w:val="22"/>
        <w:spacing w:before="120" w:beforeLines="50" w:after="10" w:line="400" w:lineRule="exact"/>
        <w:ind w:firstLine="420"/>
        <w:rPr>
          <w:rFonts w:hAnsi="宋体" w:cs="宋体"/>
          <w:color w:val="auto"/>
          <w:sz w:val="21"/>
          <w:szCs w:val="21"/>
        </w:rPr>
      </w:pPr>
      <w:r>
        <w:rPr>
          <w:rFonts w:hint="eastAsia" w:hAnsi="宋体" w:cs="宋体"/>
          <w:color w:val="auto"/>
          <w:sz w:val="21"/>
          <w:szCs w:val="21"/>
        </w:rPr>
        <w:t>10、投标人应根据招标文件要求、现场情况以及自身经验提出具有针对性的服务方案、措施、标准、质量保证、应急保障以及达到管理目标的具体内容。内容需契合各服务接受方的特点，具有可操作性和完整性。</w:t>
      </w:r>
    </w:p>
    <w:p w14:paraId="504BA430">
      <w:pPr>
        <w:pStyle w:val="22"/>
        <w:spacing w:before="120" w:beforeLines="50" w:after="10" w:line="400" w:lineRule="exact"/>
        <w:ind w:firstLine="420"/>
        <w:rPr>
          <w:rFonts w:hAnsi="宋体" w:cs="宋体"/>
          <w:color w:val="auto"/>
          <w:sz w:val="21"/>
          <w:szCs w:val="21"/>
        </w:rPr>
      </w:pPr>
      <w:r>
        <w:rPr>
          <w:rFonts w:hint="eastAsia" w:hAnsi="宋体" w:cs="宋体"/>
          <w:color w:val="auto"/>
          <w:sz w:val="21"/>
          <w:szCs w:val="21"/>
        </w:rPr>
        <w:t>11、投标人须严格按照标准化的操作程序、完善的培训体系和质量控制体系完成本项目，以保证整个后勤系统安全、高效、有序运转。</w:t>
      </w:r>
    </w:p>
    <w:p w14:paraId="2793643F">
      <w:pPr>
        <w:pStyle w:val="22"/>
        <w:spacing w:before="120" w:beforeLines="50" w:after="10" w:line="400" w:lineRule="exact"/>
        <w:ind w:firstLine="420"/>
        <w:rPr>
          <w:rFonts w:hAnsi="宋体" w:cs="宋体"/>
          <w:color w:val="auto"/>
          <w:sz w:val="21"/>
          <w:szCs w:val="21"/>
        </w:rPr>
      </w:pPr>
      <w:r>
        <w:rPr>
          <w:rFonts w:hint="eastAsia" w:hAnsi="宋体" w:cs="宋体"/>
          <w:color w:val="auto"/>
          <w:sz w:val="21"/>
          <w:szCs w:val="21"/>
        </w:rPr>
        <w:t>12、投标人应加强内部管理控制，建立工作流程、人员培训、安全规范、巡查监督以及考核奖惩等制度，并保证运作良好有效。</w:t>
      </w:r>
    </w:p>
    <w:p w14:paraId="2D484AE2">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13、投标人进驻安排须严格按照服务接受方要求实施，需积极配合服务接受方做好新老物业的衔接、续用等工作。</w:t>
      </w:r>
    </w:p>
    <w:p w14:paraId="391DBCF6">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14、投标人有责任配合服务接受方接受上级领导部门的监督、检查、审计等工作，提供必须的资料，并对服务接受方提出的改进意见能有效响应和执行。</w:t>
      </w:r>
    </w:p>
    <w:p w14:paraId="05646574">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15、投标人须自备办公桌椅、电脑、考勤设备、打印机和员工更衣柜等办公设备和耗材。</w:t>
      </w:r>
    </w:p>
    <w:p w14:paraId="1E9FC8B4">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16、投标人须提供足够的作业机具，自行解决后勤管理服务时所需的日常工具和劳防用品，并能根据行业形象要求及规范，保证落实文明工作。</w:t>
      </w:r>
    </w:p>
    <w:p w14:paraId="5759D353">
      <w:pPr>
        <w:spacing w:before="120" w:beforeLines="50" w:after="10" w:line="400" w:lineRule="exact"/>
        <w:ind w:firstLine="420" w:firstLineChars="200"/>
        <w:rPr>
          <w:rFonts w:ascii="宋体" w:hAnsi="宋体" w:cs="宋体"/>
          <w:color w:val="auto"/>
          <w:sz w:val="21"/>
          <w:szCs w:val="21"/>
        </w:rPr>
      </w:pPr>
    </w:p>
    <w:p w14:paraId="04C68161">
      <w:pPr>
        <w:spacing w:before="120" w:beforeLines="50" w:after="10" w:line="400" w:lineRule="exact"/>
        <w:rPr>
          <w:rFonts w:ascii="宋体" w:hAnsi="宋体" w:cs="宋体"/>
          <w:b/>
          <w:color w:val="auto"/>
          <w:sz w:val="21"/>
          <w:szCs w:val="21"/>
        </w:rPr>
      </w:pPr>
      <w:r>
        <w:rPr>
          <w:rFonts w:hint="eastAsia" w:ascii="宋体" w:hAnsi="宋体" w:cs="宋体"/>
          <w:b/>
          <w:color w:val="auto"/>
          <w:sz w:val="21"/>
          <w:szCs w:val="21"/>
        </w:rPr>
        <w:t>三、各社区卫生服务中心招标要求</w:t>
      </w:r>
    </w:p>
    <w:p w14:paraId="6BB42020">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各社区卫生服务中心招标要求详见“长宁区社区卫生服务中心物业管理服务公开招标项目”公告附件相应的需求电子文档。</w:t>
      </w:r>
    </w:p>
    <w:p w14:paraId="129828EE">
      <w:pPr>
        <w:spacing w:before="120" w:beforeLines="50" w:after="10" w:line="400" w:lineRule="exact"/>
        <w:ind w:firstLine="420" w:firstLineChars="200"/>
        <w:rPr>
          <w:rFonts w:ascii="宋体" w:hAnsi="宋体" w:cs="宋体"/>
          <w:color w:val="auto"/>
          <w:sz w:val="21"/>
          <w:szCs w:val="21"/>
        </w:rPr>
      </w:pPr>
    </w:p>
    <w:p w14:paraId="0F168301">
      <w:pPr>
        <w:spacing w:before="120" w:beforeLines="50" w:after="10" w:line="400" w:lineRule="exact"/>
        <w:rPr>
          <w:rFonts w:ascii="宋体" w:hAnsi="宋体" w:cs="宋体"/>
          <w:b/>
          <w:color w:val="auto"/>
          <w:sz w:val="21"/>
          <w:szCs w:val="21"/>
        </w:rPr>
      </w:pPr>
      <w:r>
        <w:rPr>
          <w:rFonts w:hint="eastAsia" w:ascii="宋体" w:hAnsi="宋体" w:cs="宋体"/>
          <w:b/>
          <w:color w:val="auto"/>
          <w:sz w:val="21"/>
          <w:szCs w:val="21"/>
        </w:rPr>
        <w:t>四、重要事项说明</w:t>
      </w:r>
    </w:p>
    <w:p w14:paraId="68FD46F5">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1、报价要求</w:t>
      </w:r>
    </w:p>
    <w:p w14:paraId="29A88765">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1）采购人对每个社区卫生服务中心设定投标最高限价，投标人需根据每个社区卫生服务中心的实际服务需求，合理配备人员并投标报价，若有任意1个社区卫生服务中心的报价超出其限价的，相应标包作无效投标处理。</w:t>
      </w:r>
    </w:p>
    <w:p w14:paraId="35E5AE8F">
      <w:pPr>
        <w:spacing w:before="120" w:beforeLines="50" w:after="10" w:line="400" w:lineRule="exact"/>
        <w:ind w:firstLine="420" w:firstLineChars="200"/>
        <w:rPr>
          <w:rFonts w:ascii="宋体" w:hAnsi="宋体" w:cs="宋体"/>
          <w:color w:val="auto"/>
          <w:sz w:val="21"/>
          <w:szCs w:val="21"/>
        </w:rPr>
      </w:pPr>
      <w:bookmarkStart w:id="4" w:name="OLE_LINK1"/>
      <w:r>
        <w:rPr>
          <w:rFonts w:hint="eastAsia" w:ascii="宋体" w:hAnsi="宋体" w:cs="宋体"/>
          <w:color w:val="auto"/>
          <w:sz w:val="21"/>
          <w:szCs w:val="21"/>
        </w:rPr>
        <w:t>（2）</w:t>
      </w:r>
      <w:bookmarkEnd w:id="4"/>
      <w:r>
        <w:rPr>
          <w:rFonts w:hint="eastAsia" w:ascii="宋体" w:hAnsi="宋体" w:cs="宋体"/>
          <w:color w:val="auto"/>
          <w:sz w:val="21"/>
          <w:szCs w:val="21"/>
        </w:rPr>
        <w:t>本项目的投标报价包含人工费（含人员工资、社保、福利及人员管理费用）、培训费、专项维护费、行政办公费用、加班费用、日常耗用及设备折旧、保险费、企业管理费、税金、利润等为完成服务期内采购人指定的所有物业服务的管理费用。其中，最低人员工资不得低于上海市人力资源和社会保障局发布的当年最低工资要求。投标金额应该充分考虑到上海地区最低工资和社保调整政策等各种因素，项目期内不涉及到该项费用的调整。</w:t>
      </w:r>
    </w:p>
    <w:p w14:paraId="35A06734">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3）投标人全体服务人员的工作时间应严格按国家有关法律、法规要求的标准执行，因工作原因产生的加班（含节假日加班）应严格按国家有关法律、法规要求的标准支付员工加班薪资。同时，投标人报价时需充分考虑到医院工作的特殊性，服务接受方不会因临时工作任务或突发性事件需要加班服务而追加合同以外的费用或支付加班人员相关费用。</w:t>
      </w:r>
    </w:p>
    <w:p w14:paraId="67E23B29">
      <w:pPr>
        <w:pStyle w:val="22"/>
        <w:spacing w:before="120" w:beforeLines="50" w:after="10" w:line="400" w:lineRule="exact"/>
        <w:ind w:firstLine="420"/>
        <w:rPr>
          <w:rFonts w:hAnsi="宋体" w:cs="宋体"/>
          <w:color w:val="auto"/>
          <w:sz w:val="21"/>
          <w:szCs w:val="21"/>
        </w:rPr>
      </w:pPr>
      <w:r>
        <w:rPr>
          <w:rFonts w:hint="eastAsia" w:hAnsi="宋体" w:cs="宋体"/>
          <w:color w:val="auto"/>
          <w:sz w:val="21"/>
          <w:szCs w:val="21"/>
        </w:rPr>
        <w:t>2、投标人因违反《劳动法》等法律法规而造成采购人或服务接受方的连带责任和损失的全部由投标人承担。</w:t>
      </w:r>
    </w:p>
    <w:p w14:paraId="395DABE4">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3、投标人自行负责其招聘员工的一切工资、福利、社会保险；项目所聘用的全部人员发生工伤、疾病乃至死亡的一切责任及费用由投标人全部负责，服务期间发生劳资纠纷，刑、民事案件等均与采购人和服务接受方无关。</w:t>
      </w:r>
    </w:p>
    <w:p w14:paraId="332F877F">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4、项目需求中所涉及的物业管理服务对象的规模、数量以本项目采购文件内容为准。投标人应认真自行踏勘现场，熟悉本招标项目范围的周边地形，交通道路等情况，以获得一切可能影响投标报价及投标人方案的其他情况。踏勘或放弃踏勘的响应单位将被视为已确认所有现场条件和预计到可能发生的异常情况。投标人中标后，不得以不了解或不完全了解现场为理由提出额外费用，对此采购人一律不予考虑。</w:t>
      </w:r>
    </w:p>
    <w:p w14:paraId="18898B55">
      <w:pPr>
        <w:spacing w:before="120" w:beforeLines="50" w:after="1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5、本项目所有标包均不接受中标人以任何分包方式或转包方式履行合同。</w:t>
      </w:r>
    </w:p>
    <w:p w14:paraId="6E13AD11">
      <w:pPr>
        <w:spacing w:before="120" w:beforeLines="50" w:after="1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6、服务接受方免费提供办公用房、仓库、员工休息更衣用房。</w:t>
      </w:r>
    </w:p>
    <w:p w14:paraId="1C171D2F">
      <w:pPr>
        <w:spacing w:before="120" w:beforeLines="50" w:after="1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7、服务接受方承担投标人在服务范围内发生的公用水电（包括空调、清洁卫生、生活等各类用水以及自身办公等各类用电）费用。</w:t>
      </w:r>
    </w:p>
    <w:p w14:paraId="255DB655">
      <w:pPr>
        <w:spacing w:before="120" w:beforeLines="50" w:after="10" w:line="400" w:lineRule="exact"/>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合同期内因采购人区域规划或功能调整发生新建、搬迁、装修等因素，造成服务内容、面积与床位数量调整的，服务人员数量需发生重大变动的，本轮涉及的中标供应商须在</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rPr>
        <w:t>（上海市长宁区公立医院和社区卫生管理中心）的统筹管理下，积极配合做好后续采购签约</w:t>
      </w:r>
      <w:r>
        <w:rPr>
          <w:rFonts w:hint="eastAsia" w:ascii="宋体" w:hAnsi="宋体" w:eastAsia="宋体" w:cs="宋体"/>
          <w:b w:val="0"/>
          <w:bCs w:val="0"/>
          <w:color w:val="auto"/>
          <w:sz w:val="21"/>
          <w:szCs w:val="21"/>
          <w:highlight w:val="none"/>
          <w:lang w:eastAsia="zh-CN"/>
        </w:rPr>
        <w:t>、服务衔接</w:t>
      </w:r>
      <w:r>
        <w:rPr>
          <w:rFonts w:hint="eastAsia" w:ascii="宋体" w:hAnsi="宋体" w:eastAsia="宋体" w:cs="宋体"/>
          <w:b w:val="0"/>
          <w:bCs w:val="0"/>
          <w:color w:val="auto"/>
          <w:sz w:val="21"/>
          <w:szCs w:val="21"/>
          <w:highlight w:val="none"/>
        </w:rPr>
        <w:t>等各项工作</w:t>
      </w:r>
      <w:r>
        <w:rPr>
          <w:rFonts w:hint="eastAsia" w:ascii="宋体" w:hAnsi="宋体" w:eastAsia="宋体" w:cs="宋体"/>
          <w:b w:val="0"/>
          <w:bCs w:val="0"/>
          <w:color w:val="auto"/>
          <w:sz w:val="21"/>
          <w:szCs w:val="21"/>
          <w:highlight w:val="none"/>
          <w:lang w:eastAsia="zh-CN"/>
        </w:rPr>
        <w:t>（若调整内容的对应采购金额达到政府采购限额标准的，中标供应商须配合</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eastAsia="zh-CN"/>
        </w:rPr>
        <w:t>严格按照政府采购相关规定执行。）</w:t>
      </w:r>
      <w:r>
        <w:rPr>
          <w:rFonts w:hint="eastAsia" w:ascii="宋体" w:hAnsi="宋体" w:eastAsia="宋体" w:cs="宋体"/>
          <w:b/>
          <w:bCs/>
          <w:color w:val="auto"/>
          <w:sz w:val="21"/>
          <w:szCs w:val="21"/>
          <w:highlight w:val="none"/>
        </w:rPr>
        <w:t>投标方须在投标文件中</w:t>
      </w:r>
      <w:r>
        <w:rPr>
          <w:rFonts w:hint="eastAsia" w:ascii="宋体" w:hAnsi="宋体" w:eastAsia="宋体" w:cs="宋体"/>
          <w:b/>
          <w:bCs/>
          <w:color w:val="auto"/>
          <w:sz w:val="21"/>
          <w:szCs w:val="21"/>
          <w:highlight w:val="none"/>
          <w:lang w:eastAsia="zh-CN"/>
        </w:rPr>
        <w:t>就上述配合义务</w:t>
      </w:r>
      <w:r>
        <w:rPr>
          <w:rFonts w:hint="eastAsia" w:ascii="宋体" w:hAnsi="宋体" w:eastAsia="宋体" w:cs="宋体"/>
          <w:b/>
          <w:bCs/>
          <w:color w:val="auto"/>
          <w:sz w:val="21"/>
          <w:szCs w:val="21"/>
          <w:highlight w:val="none"/>
        </w:rPr>
        <w:t>进行承诺</w:t>
      </w:r>
      <w:r>
        <w:rPr>
          <w:rFonts w:hint="eastAsia" w:ascii="宋体" w:hAnsi="宋体" w:eastAsia="宋体" w:cs="宋体"/>
          <w:b/>
          <w:bCs/>
          <w:color w:val="auto"/>
          <w:sz w:val="21"/>
          <w:szCs w:val="21"/>
          <w:highlight w:val="none"/>
          <w:lang w:eastAsia="zh-CN"/>
        </w:rPr>
        <w:t>，如未提供上述承诺，将视为未对招标文件作出实质性响应。</w:t>
      </w:r>
    </w:p>
    <w:p w14:paraId="4F29349D">
      <w:pPr>
        <w:pStyle w:val="22"/>
        <w:spacing w:before="120" w:beforeLines="50" w:after="10" w:line="400" w:lineRule="exact"/>
        <w:ind w:firstLine="420"/>
        <w:rPr>
          <w:rFonts w:hAnsi="宋体" w:cs="宋体"/>
          <w:color w:val="auto"/>
          <w:sz w:val="21"/>
          <w:szCs w:val="21"/>
          <w:highlight w:val="none"/>
        </w:rPr>
      </w:pPr>
      <w:r>
        <w:rPr>
          <w:rFonts w:hint="eastAsia" w:hAnsi="宋体" w:cs="宋体"/>
          <w:color w:val="auto"/>
          <w:sz w:val="21"/>
          <w:szCs w:val="21"/>
          <w:highlight w:val="none"/>
        </w:rPr>
        <w:t>9、投标文件制作要求</w:t>
      </w:r>
    </w:p>
    <w:p w14:paraId="5E7C3B2F">
      <w:pPr>
        <w:pStyle w:val="22"/>
        <w:spacing w:before="120" w:beforeLines="50" w:after="10" w:line="400" w:lineRule="exact"/>
        <w:ind w:firstLine="420"/>
        <w:rPr>
          <w:rFonts w:hAnsi="宋体" w:cs="宋体"/>
          <w:color w:val="auto"/>
          <w:sz w:val="21"/>
          <w:szCs w:val="21"/>
          <w:highlight w:val="none"/>
        </w:rPr>
      </w:pPr>
      <w:r>
        <w:rPr>
          <w:rFonts w:hint="eastAsia" w:hAnsi="宋体" w:cs="宋体"/>
          <w:color w:val="auto"/>
          <w:sz w:val="21"/>
          <w:szCs w:val="21"/>
          <w:highlight w:val="none"/>
        </w:rPr>
        <w:t>投标文件应按各标包（包含的社区卫生服务中心）独立响应。</w:t>
      </w:r>
    </w:p>
    <w:p w14:paraId="6B6BE86E">
      <w:pPr>
        <w:pStyle w:val="22"/>
        <w:spacing w:before="120" w:beforeLines="50" w:after="10" w:line="400" w:lineRule="exact"/>
        <w:ind w:firstLine="420"/>
        <w:rPr>
          <w:rFonts w:hAnsi="宋体" w:cs="宋体"/>
          <w:color w:val="auto"/>
          <w:sz w:val="21"/>
          <w:szCs w:val="21"/>
        </w:rPr>
      </w:pPr>
    </w:p>
    <w:p w14:paraId="5CECE34F">
      <w:pPr>
        <w:spacing w:before="120" w:beforeLines="50" w:after="10" w:line="400" w:lineRule="exact"/>
        <w:rPr>
          <w:rFonts w:ascii="宋体" w:hAnsi="宋体" w:cs="宋体"/>
          <w:b/>
          <w:color w:val="auto"/>
          <w:sz w:val="21"/>
          <w:szCs w:val="21"/>
        </w:rPr>
      </w:pPr>
      <w:r>
        <w:rPr>
          <w:rFonts w:hint="eastAsia" w:ascii="宋体" w:hAnsi="宋体" w:cs="宋体"/>
          <w:b/>
          <w:color w:val="auto"/>
          <w:sz w:val="21"/>
          <w:szCs w:val="21"/>
        </w:rPr>
        <w:t>五、其他说明</w:t>
      </w:r>
    </w:p>
    <w:p w14:paraId="04274477">
      <w:pPr>
        <w:spacing w:before="120" w:beforeLines="50" w:after="10" w:line="400" w:lineRule="exact"/>
        <w:ind w:firstLine="420" w:firstLineChars="200"/>
        <w:rPr>
          <w:rFonts w:ascii="宋体" w:hAnsi="宋体" w:cs="宋体"/>
          <w:color w:val="auto"/>
          <w:sz w:val="21"/>
          <w:szCs w:val="21"/>
        </w:rPr>
      </w:pPr>
      <w:r>
        <w:rPr>
          <w:rFonts w:hint="eastAsia" w:ascii="宋体" w:hAnsi="宋体" w:cs="宋体"/>
          <w:color w:val="auto"/>
          <w:sz w:val="21"/>
          <w:szCs w:val="21"/>
        </w:rPr>
        <w:t>本项目相关岗位若涉及</w:t>
      </w:r>
      <w:bookmarkStart w:id="5" w:name="OLE_LINK5"/>
      <w:bookmarkStart w:id="6" w:name="OLE_LINK2"/>
      <w:r>
        <w:rPr>
          <w:rFonts w:hint="eastAsia" w:ascii="宋体" w:hAnsi="宋体" w:cs="宋体"/>
          <w:color w:val="auto"/>
          <w:sz w:val="21"/>
          <w:szCs w:val="21"/>
        </w:rPr>
        <w:t>国家或行业规定要求的</w:t>
      </w:r>
      <w:bookmarkEnd w:id="5"/>
      <w:bookmarkEnd w:id="6"/>
      <w:r>
        <w:rPr>
          <w:rFonts w:hint="eastAsia" w:ascii="宋体" w:hAnsi="宋体" w:cs="宋体"/>
          <w:color w:val="auto"/>
          <w:sz w:val="21"/>
          <w:szCs w:val="21"/>
        </w:rPr>
        <w:t>，相关岗位人员须持证上岗，并提供证明资料（具体要求详见各街道社区卫生服务中心的采购需求文件）。</w:t>
      </w:r>
    </w:p>
    <w:p w14:paraId="2614AE41">
      <w:pPr>
        <w:spacing w:before="120" w:beforeLines="50" w:after="10" w:line="400" w:lineRule="exact"/>
        <w:ind w:firstLine="420" w:firstLineChars="200"/>
        <w:rPr>
          <w:rFonts w:ascii="宋体" w:hAnsi="宋体" w:cs="宋体"/>
          <w:color w:val="auto"/>
          <w:sz w:val="21"/>
          <w:szCs w:val="21"/>
        </w:rPr>
      </w:pPr>
    </w:p>
    <w:p w14:paraId="6D41F7F9">
      <w:pPr>
        <w:spacing w:before="120" w:beforeLines="50" w:after="10" w:line="400" w:lineRule="exact"/>
        <w:rPr>
          <w:rFonts w:ascii="宋体" w:hAnsi="宋体" w:cs="宋体"/>
          <w:b/>
          <w:color w:val="auto"/>
          <w:sz w:val="21"/>
          <w:szCs w:val="21"/>
        </w:rPr>
      </w:pPr>
      <w:r>
        <w:rPr>
          <w:rFonts w:hint="eastAsia" w:ascii="宋体" w:hAnsi="宋体" w:cs="宋体"/>
          <w:b/>
          <w:color w:val="auto"/>
          <w:sz w:val="21"/>
          <w:szCs w:val="21"/>
        </w:rPr>
        <w:t>六、质量考核标准</w:t>
      </w:r>
    </w:p>
    <w:p w14:paraId="02260BBD">
      <w:pPr>
        <w:pStyle w:val="22"/>
        <w:spacing w:before="120" w:beforeLines="50" w:after="10" w:line="400" w:lineRule="exact"/>
        <w:ind w:firstLine="420"/>
        <w:rPr>
          <w:rFonts w:hAnsi="宋体" w:cs="宋体"/>
          <w:color w:val="auto"/>
          <w:sz w:val="21"/>
          <w:szCs w:val="21"/>
        </w:rPr>
      </w:pPr>
      <w:r>
        <w:rPr>
          <w:rFonts w:hint="eastAsia" w:hAnsi="宋体" w:cs="宋体"/>
          <w:color w:val="auto"/>
          <w:sz w:val="21"/>
          <w:szCs w:val="21"/>
        </w:rPr>
        <w:t>1、到岗人数考核要求</w:t>
      </w:r>
    </w:p>
    <w:p w14:paraId="39D4F59F">
      <w:pPr>
        <w:pStyle w:val="22"/>
        <w:spacing w:before="120" w:beforeLines="50" w:after="10" w:line="400" w:lineRule="exact"/>
        <w:ind w:firstLine="420"/>
        <w:rPr>
          <w:rFonts w:hAnsi="宋体" w:cs="宋体"/>
          <w:color w:val="auto"/>
          <w:sz w:val="21"/>
          <w:szCs w:val="21"/>
        </w:rPr>
      </w:pPr>
      <w:r>
        <w:rPr>
          <w:rFonts w:hint="eastAsia" w:hAnsi="宋体" w:cs="宋体"/>
          <w:color w:val="auto"/>
          <w:sz w:val="21"/>
          <w:szCs w:val="21"/>
        </w:rPr>
        <w:t>每月人员编制到岗人数</w:t>
      </w:r>
      <w:r>
        <w:rPr>
          <w:rFonts w:hint="eastAsia" w:hAnsi="宋体" w:cs="宋体"/>
          <w:bCs/>
          <w:color w:val="auto"/>
          <w:sz w:val="21"/>
          <w:szCs w:val="21"/>
        </w:rPr>
        <w:t>不能低于投标文件中列示的物业服务人数的87%，若连续2个</w:t>
      </w:r>
      <w:r>
        <w:rPr>
          <w:rFonts w:hint="eastAsia" w:hAnsi="宋体" w:cs="宋体"/>
          <w:color w:val="auto"/>
          <w:sz w:val="21"/>
          <w:szCs w:val="21"/>
        </w:rPr>
        <w:t>月低于87%，扣除当月人员不足87%部分的物业管理服务费。</w:t>
      </w:r>
    </w:p>
    <w:p w14:paraId="3D769805">
      <w:pPr>
        <w:pStyle w:val="22"/>
        <w:spacing w:before="120" w:beforeLines="50" w:after="10" w:line="400" w:lineRule="exact"/>
        <w:ind w:firstLine="420"/>
        <w:rPr>
          <w:rFonts w:hAnsi="宋体" w:cs="宋体"/>
          <w:color w:val="auto"/>
          <w:sz w:val="21"/>
          <w:szCs w:val="21"/>
        </w:rPr>
      </w:pPr>
      <w:r>
        <w:rPr>
          <w:rFonts w:hint="eastAsia" w:hAnsi="宋体" w:cs="宋体"/>
          <w:color w:val="auto"/>
          <w:sz w:val="21"/>
          <w:szCs w:val="21"/>
        </w:rPr>
        <w:t>2、服务质量考核</w:t>
      </w:r>
    </w:p>
    <w:p w14:paraId="6A515A49">
      <w:pPr>
        <w:pStyle w:val="22"/>
        <w:spacing w:before="120" w:beforeLines="50" w:after="10" w:line="400" w:lineRule="exact"/>
        <w:ind w:firstLine="420"/>
        <w:rPr>
          <w:rFonts w:hAnsi="宋体" w:cs="宋体"/>
          <w:color w:val="auto"/>
          <w:sz w:val="21"/>
          <w:szCs w:val="21"/>
        </w:rPr>
      </w:pPr>
      <w:r>
        <w:rPr>
          <w:rFonts w:hint="eastAsia" w:hAnsi="宋体" w:cs="宋体"/>
          <w:color w:val="auto"/>
          <w:sz w:val="21"/>
          <w:szCs w:val="21"/>
        </w:rPr>
        <w:t>（1）要求全年无责任事故和责任案件发生，如发生则按服务接受方考核规定进行处罚。</w:t>
      </w:r>
    </w:p>
    <w:p w14:paraId="48765AE4">
      <w:pPr>
        <w:pStyle w:val="22"/>
        <w:spacing w:before="120" w:beforeLines="50" w:after="10" w:line="400" w:lineRule="exact"/>
        <w:ind w:firstLine="420"/>
        <w:rPr>
          <w:rFonts w:hAnsi="宋体" w:cs="宋体"/>
          <w:color w:val="auto"/>
          <w:sz w:val="21"/>
          <w:szCs w:val="21"/>
        </w:rPr>
      </w:pPr>
      <w:r>
        <w:rPr>
          <w:rFonts w:hint="eastAsia" w:hAnsi="宋体" w:cs="宋体"/>
          <w:color w:val="auto"/>
          <w:sz w:val="21"/>
          <w:szCs w:val="21"/>
        </w:rPr>
        <w:t>（2）每月进行一次考核，考核分合格分为95分，月度考核低于95分，服务接受方视情节轻重程度扣除当月物业管理服务费的5-20%。</w:t>
      </w:r>
    </w:p>
    <w:p w14:paraId="3BC4CADE">
      <w:pPr>
        <w:pStyle w:val="22"/>
        <w:spacing w:before="120" w:beforeLines="50" w:after="10" w:line="400" w:lineRule="exact"/>
        <w:ind w:firstLine="420"/>
        <w:rPr>
          <w:rFonts w:hAnsi="宋体" w:cs="宋体"/>
          <w:color w:val="auto"/>
          <w:sz w:val="21"/>
          <w:szCs w:val="21"/>
        </w:rPr>
      </w:pPr>
    </w:p>
    <w:p w14:paraId="186A634E">
      <w:pPr>
        <w:spacing w:before="120" w:beforeLines="50" w:after="10" w:line="400" w:lineRule="exact"/>
        <w:rPr>
          <w:rFonts w:ascii="宋体" w:hAnsi="宋体" w:cs="宋体"/>
          <w:b/>
          <w:color w:val="auto"/>
          <w:sz w:val="21"/>
          <w:szCs w:val="21"/>
        </w:rPr>
      </w:pPr>
      <w:r>
        <w:rPr>
          <w:rFonts w:hint="eastAsia" w:ascii="宋体" w:hAnsi="宋体" w:cs="宋体"/>
          <w:b/>
          <w:color w:val="auto"/>
          <w:sz w:val="21"/>
          <w:szCs w:val="21"/>
        </w:rPr>
        <w:t>七、投标单位资质要求（详见本项目招标公告）</w:t>
      </w:r>
    </w:p>
    <w:p w14:paraId="6E91B8D1">
      <w:pPr>
        <w:pStyle w:val="22"/>
        <w:spacing w:before="120" w:beforeLines="50" w:after="10" w:line="400" w:lineRule="exact"/>
        <w:ind w:firstLine="420"/>
        <w:rPr>
          <w:rFonts w:hAnsi="宋体" w:cs="宋体"/>
          <w:color w:val="auto"/>
          <w:sz w:val="21"/>
          <w:szCs w:val="21"/>
        </w:rPr>
      </w:pPr>
      <w:r>
        <w:rPr>
          <w:rFonts w:hint="eastAsia" w:hAnsi="宋体" w:cs="宋体"/>
          <w:color w:val="auto"/>
          <w:sz w:val="21"/>
          <w:szCs w:val="21"/>
        </w:rPr>
        <w:t>1、供应商应当符合《中华人民共和国政府采购法》第22条所规定的条件；</w:t>
      </w:r>
    </w:p>
    <w:p w14:paraId="7B9A91C1">
      <w:pPr>
        <w:pStyle w:val="22"/>
        <w:spacing w:before="120" w:beforeLines="50" w:after="10" w:line="400" w:lineRule="exact"/>
        <w:ind w:firstLine="420"/>
        <w:rPr>
          <w:rFonts w:hAnsi="宋体" w:cs="宋体"/>
          <w:color w:val="auto"/>
          <w:sz w:val="21"/>
          <w:szCs w:val="21"/>
        </w:rPr>
      </w:pPr>
      <w:r>
        <w:rPr>
          <w:rFonts w:hint="eastAsia" w:hAnsi="宋体" w:cs="宋体"/>
          <w:color w:val="auto"/>
          <w:sz w:val="21"/>
          <w:szCs w:val="21"/>
        </w:rPr>
        <w:t>2、供应商及其投标的产品和服务符合国家法律法规及强制性规范所规定的条件；</w:t>
      </w:r>
    </w:p>
    <w:p w14:paraId="4653593F">
      <w:pPr>
        <w:pStyle w:val="22"/>
        <w:spacing w:before="120" w:beforeLines="50" w:after="10" w:line="400" w:lineRule="exact"/>
        <w:ind w:firstLine="420"/>
        <w:rPr>
          <w:rFonts w:hAnsi="宋体" w:cs="宋体"/>
          <w:color w:val="auto"/>
          <w:sz w:val="21"/>
          <w:szCs w:val="21"/>
        </w:rPr>
      </w:pPr>
      <w:r>
        <w:rPr>
          <w:rFonts w:hint="eastAsia" w:hAnsi="宋体" w:cs="宋体"/>
          <w:color w:val="auto"/>
          <w:sz w:val="21"/>
          <w:szCs w:val="21"/>
        </w:rPr>
        <w:t>3、供应商在本市有完善的服务体系，能够提供良好的技术与服务支持；</w:t>
      </w:r>
    </w:p>
    <w:p w14:paraId="7F53059F">
      <w:pPr>
        <w:pStyle w:val="22"/>
        <w:spacing w:before="120" w:beforeLines="50" w:after="10" w:line="400" w:lineRule="exact"/>
        <w:ind w:firstLine="420"/>
        <w:rPr>
          <w:rFonts w:hAnsi="宋体" w:cs="宋体"/>
          <w:color w:val="auto"/>
          <w:sz w:val="21"/>
          <w:szCs w:val="21"/>
        </w:rPr>
      </w:pPr>
      <w:r>
        <w:rPr>
          <w:rFonts w:hint="eastAsia" w:hAnsi="宋体" w:cs="宋体"/>
          <w:color w:val="auto"/>
          <w:sz w:val="21"/>
          <w:szCs w:val="21"/>
        </w:rPr>
        <w:t>4、本项目不接受联合体投标。</w:t>
      </w:r>
    </w:p>
    <w:p w14:paraId="18133359">
      <w:pPr>
        <w:pStyle w:val="22"/>
        <w:spacing w:before="120" w:beforeLines="50" w:after="10" w:line="400" w:lineRule="exact"/>
        <w:ind w:firstLine="420"/>
        <w:rPr>
          <w:rFonts w:hAnsi="宋体" w:cs="宋体"/>
          <w:color w:val="auto"/>
          <w:sz w:val="21"/>
          <w:szCs w:val="21"/>
        </w:rPr>
      </w:pPr>
    </w:p>
    <w:p w14:paraId="451617D4">
      <w:pPr>
        <w:rPr>
          <w:rFonts w:ascii="宋体" w:hAnsi="宋体" w:cs="宋体"/>
          <w:b/>
          <w:color w:val="auto"/>
          <w:sz w:val="21"/>
          <w:szCs w:val="21"/>
        </w:rPr>
      </w:pPr>
      <w:r>
        <w:rPr>
          <w:rFonts w:hint="eastAsia" w:ascii="宋体" w:hAnsi="宋体" w:cs="宋体"/>
          <w:b/>
          <w:color w:val="auto"/>
          <w:sz w:val="21"/>
          <w:szCs w:val="21"/>
        </w:rPr>
        <w:br w:type="page"/>
      </w:r>
    </w:p>
    <w:p w14:paraId="20AD56D0">
      <w:pPr>
        <w:pStyle w:val="22"/>
        <w:ind w:firstLine="422"/>
        <w:jc w:val="center"/>
        <w:rPr>
          <w:rFonts w:hAnsi="宋体" w:cs="宋体"/>
          <w:b/>
          <w:color w:val="auto"/>
          <w:sz w:val="21"/>
          <w:szCs w:val="21"/>
        </w:rPr>
      </w:pPr>
      <w:r>
        <w:rPr>
          <w:rFonts w:hint="eastAsia" w:hAnsi="宋体" w:cs="宋体"/>
          <w:b/>
          <w:color w:val="auto"/>
          <w:sz w:val="21"/>
          <w:szCs w:val="21"/>
        </w:rPr>
        <w:t>物业管理服务质量考核表（供参考）</w:t>
      </w:r>
    </w:p>
    <w:tbl>
      <w:tblPr>
        <w:tblStyle w:val="38"/>
        <w:tblW w:w="9371" w:type="dxa"/>
        <w:tblInd w:w="0" w:type="dxa"/>
        <w:tblLayout w:type="fixed"/>
        <w:tblCellMar>
          <w:top w:w="0" w:type="dxa"/>
          <w:left w:w="108" w:type="dxa"/>
          <w:bottom w:w="0" w:type="dxa"/>
          <w:right w:w="108" w:type="dxa"/>
        </w:tblCellMar>
      </w:tblPr>
      <w:tblGrid>
        <w:gridCol w:w="758"/>
        <w:gridCol w:w="709"/>
        <w:gridCol w:w="1701"/>
        <w:gridCol w:w="851"/>
        <w:gridCol w:w="425"/>
        <w:gridCol w:w="1984"/>
        <w:gridCol w:w="2043"/>
        <w:gridCol w:w="900"/>
      </w:tblGrid>
      <w:tr w14:paraId="6632B55C">
        <w:tblPrEx>
          <w:tblCellMar>
            <w:top w:w="0" w:type="dxa"/>
            <w:left w:w="108" w:type="dxa"/>
            <w:bottom w:w="0" w:type="dxa"/>
            <w:right w:w="108" w:type="dxa"/>
          </w:tblCellMar>
        </w:tblPrEx>
        <w:trPr>
          <w:trHeight w:val="400" w:hRule="atLeast"/>
        </w:trPr>
        <w:tc>
          <w:tcPr>
            <w:tcW w:w="758" w:type="dxa"/>
            <w:tcBorders>
              <w:top w:val="single" w:color="auto" w:sz="8" w:space="0"/>
              <w:left w:val="single" w:color="auto" w:sz="8" w:space="0"/>
              <w:bottom w:val="single" w:color="auto" w:sz="4" w:space="0"/>
              <w:right w:val="single" w:color="auto" w:sz="4" w:space="0"/>
            </w:tcBorders>
            <w:shd w:val="clear" w:color="000000" w:fill="C0C0C0"/>
            <w:vAlign w:val="center"/>
          </w:tcPr>
          <w:p w14:paraId="06263A40">
            <w:pPr>
              <w:jc w:val="center"/>
              <w:rPr>
                <w:rFonts w:ascii="宋体" w:hAnsi="宋体" w:cs="宋体"/>
                <w:b/>
                <w:bCs/>
                <w:color w:val="auto"/>
                <w:sz w:val="21"/>
                <w:szCs w:val="21"/>
              </w:rPr>
            </w:pPr>
            <w:r>
              <w:rPr>
                <w:rFonts w:hint="eastAsia" w:ascii="宋体" w:hAnsi="宋体" w:cs="宋体"/>
                <w:b/>
                <w:bCs/>
                <w:color w:val="auto"/>
                <w:sz w:val="21"/>
                <w:szCs w:val="21"/>
              </w:rPr>
              <w:t>序号</w:t>
            </w:r>
          </w:p>
        </w:tc>
        <w:tc>
          <w:tcPr>
            <w:tcW w:w="2410" w:type="dxa"/>
            <w:gridSpan w:val="2"/>
            <w:tcBorders>
              <w:top w:val="single" w:color="auto" w:sz="8" w:space="0"/>
              <w:left w:val="nil"/>
              <w:bottom w:val="nil"/>
              <w:right w:val="single" w:color="000000" w:sz="4" w:space="0"/>
            </w:tcBorders>
            <w:shd w:val="clear" w:color="000000" w:fill="C0C0C0"/>
            <w:vAlign w:val="center"/>
          </w:tcPr>
          <w:p w14:paraId="79BD78A0">
            <w:pPr>
              <w:jc w:val="center"/>
              <w:rPr>
                <w:rFonts w:ascii="宋体" w:hAnsi="宋体" w:cs="宋体"/>
                <w:b/>
                <w:bCs/>
                <w:color w:val="auto"/>
                <w:sz w:val="21"/>
                <w:szCs w:val="21"/>
              </w:rPr>
            </w:pPr>
            <w:r>
              <w:rPr>
                <w:rFonts w:hint="eastAsia" w:ascii="宋体" w:hAnsi="宋体" w:cs="宋体"/>
                <w:b/>
                <w:bCs/>
                <w:color w:val="auto"/>
                <w:sz w:val="21"/>
                <w:szCs w:val="21"/>
              </w:rPr>
              <w:t>考核项目</w:t>
            </w:r>
          </w:p>
        </w:tc>
        <w:tc>
          <w:tcPr>
            <w:tcW w:w="851" w:type="dxa"/>
            <w:tcBorders>
              <w:top w:val="single" w:color="auto" w:sz="8" w:space="0"/>
              <w:left w:val="nil"/>
              <w:bottom w:val="single" w:color="auto" w:sz="4" w:space="0"/>
              <w:right w:val="single" w:color="auto" w:sz="4" w:space="0"/>
            </w:tcBorders>
            <w:shd w:val="clear" w:color="000000" w:fill="C0C0C0"/>
            <w:vAlign w:val="center"/>
          </w:tcPr>
          <w:p w14:paraId="3C2C02B7">
            <w:pPr>
              <w:jc w:val="center"/>
              <w:rPr>
                <w:rFonts w:ascii="宋体" w:hAnsi="宋体" w:cs="宋体"/>
                <w:b/>
                <w:bCs/>
                <w:color w:val="auto"/>
                <w:sz w:val="21"/>
                <w:szCs w:val="21"/>
              </w:rPr>
            </w:pPr>
            <w:r>
              <w:rPr>
                <w:rFonts w:hint="eastAsia" w:ascii="宋体" w:hAnsi="宋体" w:cs="宋体"/>
                <w:b/>
                <w:bCs/>
                <w:color w:val="auto"/>
                <w:sz w:val="21"/>
                <w:szCs w:val="21"/>
              </w:rPr>
              <w:t>权重</w:t>
            </w:r>
          </w:p>
        </w:tc>
        <w:tc>
          <w:tcPr>
            <w:tcW w:w="2409" w:type="dxa"/>
            <w:gridSpan w:val="2"/>
            <w:tcBorders>
              <w:top w:val="single" w:color="auto" w:sz="8" w:space="0"/>
              <w:left w:val="nil"/>
              <w:bottom w:val="single" w:color="auto" w:sz="4" w:space="0"/>
              <w:right w:val="single" w:color="000000" w:sz="4" w:space="0"/>
            </w:tcBorders>
            <w:shd w:val="clear" w:color="000000" w:fill="C0C0C0"/>
            <w:vAlign w:val="center"/>
          </w:tcPr>
          <w:p w14:paraId="4E1C81F3">
            <w:pPr>
              <w:jc w:val="center"/>
              <w:rPr>
                <w:rFonts w:ascii="宋体" w:hAnsi="宋体" w:cs="宋体"/>
                <w:b/>
                <w:bCs/>
                <w:color w:val="auto"/>
                <w:sz w:val="21"/>
                <w:szCs w:val="21"/>
              </w:rPr>
            </w:pPr>
            <w:r>
              <w:rPr>
                <w:rFonts w:hint="eastAsia" w:ascii="宋体" w:hAnsi="宋体" w:cs="宋体"/>
                <w:b/>
                <w:bCs/>
                <w:color w:val="auto"/>
                <w:sz w:val="21"/>
                <w:szCs w:val="21"/>
              </w:rPr>
              <w:t>评分内容及目标</w:t>
            </w:r>
          </w:p>
        </w:tc>
        <w:tc>
          <w:tcPr>
            <w:tcW w:w="2043" w:type="dxa"/>
            <w:tcBorders>
              <w:top w:val="single" w:color="auto" w:sz="8" w:space="0"/>
              <w:left w:val="nil"/>
              <w:bottom w:val="nil"/>
              <w:right w:val="nil"/>
            </w:tcBorders>
            <w:shd w:val="clear" w:color="000000" w:fill="C0C0C0"/>
            <w:vAlign w:val="center"/>
          </w:tcPr>
          <w:p w14:paraId="14A60B97">
            <w:pPr>
              <w:jc w:val="center"/>
              <w:rPr>
                <w:rFonts w:ascii="宋体" w:hAnsi="宋体" w:cs="宋体"/>
                <w:b/>
                <w:bCs/>
                <w:color w:val="auto"/>
                <w:sz w:val="21"/>
                <w:szCs w:val="21"/>
              </w:rPr>
            </w:pPr>
            <w:r>
              <w:rPr>
                <w:rFonts w:hint="eastAsia" w:ascii="宋体" w:hAnsi="宋体" w:cs="宋体"/>
                <w:b/>
                <w:bCs/>
                <w:color w:val="auto"/>
                <w:sz w:val="21"/>
                <w:szCs w:val="21"/>
              </w:rPr>
              <w:t>评分标准</w:t>
            </w:r>
          </w:p>
        </w:tc>
        <w:tc>
          <w:tcPr>
            <w:tcW w:w="900" w:type="dxa"/>
            <w:tcBorders>
              <w:top w:val="single" w:color="auto" w:sz="8" w:space="0"/>
              <w:left w:val="nil"/>
              <w:bottom w:val="nil"/>
              <w:right w:val="single" w:color="auto" w:sz="8" w:space="0"/>
            </w:tcBorders>
            <w:shd w:val="clear" w:color="000000" w:fill="C0C0C0"/>
            <w:vAlign w:val="center"/>
          </w:tcPr>
          <w:p w14:paraId="1AA35B28">
            <w:pPr>
              <w:jc w:val="center"/>
              <w:rPr>
                <w:rFonts w:ascii="宋体" w:hAnsi="宋体" w:cs="宋体"/>
                <w:b/>
                <w:bCs/>
                <w:color w:val="auto"/>
                <w:sz w:val="21"/>
                <w:szCs w:val="21"/>
              </w:rPr>
            </w:pPr>
            <w:r>
              <w:rPr>
                <w:rFonts w:hint="eastAsia" w:ascii="宋体" w:hAnsi="宋体" w:cs="宋体"/>
                <w:b/>
                <w:bCs/>
                <w:color w:val="auto"/>
                <w:sz w:val="21"/>
                <w:szCs w:val="21"/>
              </w:rPr>
              <w:t>得分</w:t>
            </w:r>
          </w:p>
        </w:tc>
      </w:tr>
      <w:tr w14:paraId="3B8EFA58">
        <w:tblPrEx>
          <w:tblCellMar>
            <w:top w:w="0" w:type="dxa"/>
            <w:left w:w="108" w:type="dxa"/>
            <w:bottom w:w="0" w:type="dxa"/>
            <w:right w:w="108" w:type="dxa"/>
          </w:tblCellMar>
        </w:tblPrEx>
        <w:trPr>
          <w:trHeight w:val="555" w:hRule="atLeast"/>
        </w:trPr>
        <w:tc>
          <w:tcPr>
            <w:tcW w:w="758" w:type="dxa"/>
            <w:vMerge w:val="restart"/>
            <w:tcBorders>
              <w:top w:val="nil"/>
              <w:left w:val="single" w:color="auto" w:sz="8" w:space="0"/>
              <w:bottom w:val="single" w:color="auto" w:sz="4" w:space="0"/>
              <w:right w:val="single" w:color="auto" w:sz="4" w:space="0"/>
            </w:tcBorders>
            <w:vAlign w:val="center"/>
          </w:tcPr>
          <w:p w14:paraId="459326F3">
            <w:pPr>
              <w:jc w:val="center"/>
              <w:rPr>
                <w:rFonts w:ascii="宋体" w:hAnsi="宋体" w:cs="宋体"/>
                <w:color w:val="auto"/>
                <w:sz w:val="21"/>
                <w:szCs w:val="21"/>
              </w:rPr>
            </w:pPr>
            <w:r>
              <w:rPr>
                <w:rFonts w:hint="eastAsia" w:ascii="宋体" w:hAnsi="宋体" w:cs="宋体"/>
                <w:color w:val="auto"/>
                <w:sz w:val="21"/>
                <w:szCs w:val="21"/>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1CD875B">
            <w:pPr>
              <w:jc w:val="center"/>
              <w:rPr>
                <w:rFonts w:ascii="宋体" w:hAnsi="宋体" w:cs="宋体"/>
                <w:color w:val="auto"/>
                <w:sz w:val="21"/>
                <w:szCs w:val="21"/>
              </w:rPr>
            </w:pPr>
            <w:r>
              <w:rPr>
                <w:rFonts w:hint="eastAsia" w:ascii="宋体" w:hAnsi="宋体" w:cs="宋体"/>
                <w:color w:val="auto"/>
                <w:sz w:val="21"/>
                <w:szCs w:val="21"/>
              </w:rPr>
              <w:t>工           作           态         度             20</w:t>
            </w:r>
          </w:p>
        </w:tc>
        <w:tc>
          <w:tcPr>
            <w:tcW w:w="1701" w:type="dxa"/>
            <w:tcBorders>
              <w:top w:val="single" w:color="auto" w:sz="4" w:space="0"/>
              <w:left w:val="nil"/>
              <w:bottom w:val="single" w:color="auto" w:sz="4" w:space="0"/>
              <w:right w:val="single" w:color="000000" w:sz="4" w:space="0"/>
            </w:tcBorders>
            <w:vAlign w:val="center"/>
          </w:tcPr>
          <w:p w14:paraId="42BC0FDE">
            <w:pPr>
              <w:rPr>
                <w:rFonts w:ascii="宋体" w:hAnsi="宋体" w:cs="宋体"/>
                <w:color w:val="auto"/>
                <w:sz w:val="21"/>
                <w:szCs w:val="21"/>
              </w:rPr>
            </w:pPr>
            <w:r>
              <w:rPr>
                <w:rFonts w:hint="eastAsia" w:ascii="宋体" w:hAnsi="宋体" w:cs="宋体"/>
                <w:color w:val="auto"/>
                <w:sz w:val="21"/>
                <w:szCs w:val="21"/>
              </w:rPr>
              <w:t>服从工作安排</w:t>
            </w:r>
          </w:p>
        </w:tc>
        <w:tc>
          <w:tcPr>
            <w:tcW w:w="851" w:type="dxa"/>
            <w:tcBorders>
              <w:top w:val="nil"/>
              <w:left w:val="nil"/>
              <w:bottom w:val="single" w:color="auto" w:sz="4" w:space="0"/>
              <w:right w:val="single" w:color="auto" w:sz="4" w:space="0"/>
            </w:tcBorders>
            <w:vAlign w:val="center"/>
          </w:tcPr>
          <w:p w14:paraId="20A5A103">
            <w:pPr>
              <w:jc w:val="center"/>
              <w:rPr>
                <w:rFonts w:ascii="宋体" w:hAnsi="宋体" w:cs="宋体"/>
                <w:color w:val="auto"/>
                <w:sz w:val="21"/>
                <w:szCs w:val="21"/>
              </w:rPr>
            </w:pPr>
            <w:r>
              <w:rPr>
                <w:rFonts w:hint="eastAsia" w:ascii="宋体" w:hAnsi="宋体" w:cs="宋体"/>
                <w:color w:val="auto"/>
                <w:sz w:val="21"/>
                <w:szCs w:val="21"/>
              </w:rPr>
              <w:t>6</w:t>
            </w:r>
          </w:p>
        </w:tc>
        <w:tc>
          <w:tcPr>
            <w:tcW w:w="2409" w:type="dxa"/>
            <w:gridSpan w:val="2"/>
            <w:tcBorders>
              <w:top w:val="single" w:color="auto" w:sz="4" w:space="0"/>
              <w:left w:val="nil"/>
              <w:bottom w:val="single" w:color="auto" w:sz="4" w:space="0"/>
              <w:right w:val="single" w:color="000000" w:sz="4" w:space="0"/>
            </w:tcBorders>
            <w:vAlign w:val="center"/>
          </w:tcPr>
          <w:p w14:paraId="2361529D">
            <w:pPr>
              <w:rPr>
                <w:rFonts w:ascii="宋体" w:hAnsi="宋体" w:cs="宋体"/>
                <w:color w:val="auto"/>
                <w:sz w:val="21"/>
                <w:szCs w:val="21"/>
              </w:rPr>
            </w:pPr>
            <w:r>
              <w:rPr>
                <w:rFonts w:hint="eastAsia" w:ascii="宋体" w:hAnsi="宋体" w:cs="宋体"/>
                <w:color w:val="auto"/>
                <w:sz w:val="21"/>
                <w:szCs w:val="21"/>
              </w:rPr>
              <w:t>服从负责科室安排</w:t>
            </w:r>
          </w:p>
        </w:tc>
        <w:tc>
          <w:tcPr>
            <w:tcW w:w="2043" w:type="dxa"/>
            <w:tcBorders>
              <w:top w:val="single" w:color="auto" w:sz="4" w:space="0"/>
              <w:left w:val="nil"/>
              <w:bottom w:val="single" w:color="auto" w:sz="4" w:space="0"/>
              <w:right w:val="single" w:color="auto" w:sz="4" w:space="0"/>
            </w:tcBorders>
            <w:vAlign w:val="center"/>
          </w:tcPr>
          <w:p w14:paraId="18A0C8BB">
            <w:pPr>
              <w:rPr>
                <w:rFonts w:ascii="宋体" w:hAnsi="宋体" w:cs="宋体"/>
                <w:color w:val="auto"/>
                <w:sz w:val="21"/>
                <w:szCs w:val="21"/>
              </w:rPr>
            </w:pPr>
            <w:r>
              <w:rPr>
                <w:rFonts w:hint="eastAsia" w:ascii="宋体" w:hAnsi="宋体" w:cs="宋体"/>
                <w:color w:val="auto"/>
                <w:sz w:val="21"/>
                <w:szCs w:val="21"/>
              </w:rPr>
              <w:t>违反一次，扣2分</w:t>
            </w:r>
          </w:p>
        </w:tc>
        <w:tc>
          <w:tcPr>
            <w:tcW w:w="900" w:type="dxa"/>
            <w:tcBorders>
              <w:top w:val="single" w:color="auto" w:sz="4" w:space="0"/>
              <w:left w:val="nil"/>
              <w:bottom w:val="single" w:color="auto" w:sz="4" w:space="0"/>
              <w:right w:val="single" w:color="auto" w:sz="8" w:space="0"/>
            </w:tcBorders>
            <w:vAlign w:val="center"/>
          </w:tcPr>
          <w:p w14:paraId="217706BC">
            <w:pPr>
              <w:rPr>
                <w:rFonts w:ascii="宋体" w:hAnsi="宋体" w:cs="宋体"/>
                <w:color w:val="auto"/>
                <w:sz w:val="21"/>
                <w:szCs w:val="21"/>
              </w:rPr>
            </w:pPr>
            <w:r>
              <w:rPr>
                <w:rFonts w:hint="eastAsia" w:ascii="宋体" w:hAnsi="宋体" w:cs="宋体"/>
                <w:color w:val="auto"/>
                <w:sz w:val="21"/>
                <w:szCs w:val="21"/>
              </w:rPr>
              <w:t>　</w:t>
            </w:r>
          </w:p>
        </w:tc>
      </w:tr>
      <w:tr w14:paraId="29C43F64">
        <w:tblPrEx>
          <w:tblCellMar>
            <w:top w:w="0" w:type="dxa"/>
            <w:left w:w="108" w:type="dxa"/>
            <w:bottom w:w="0" w:type="dxa"/>
            <w:right w:w="108" w:type="dxa"/>
          </w:tblCellMar>
        </w:tblPrEx>
        <w:trPr>
          <w:trHeight w:val="555" w:hRule="atLeast"/>
        </w:trPr>
        <w:tc>
          <w:tcPr>
            <w:tcW w:w="758" w:type="dxa"/>
            <w:vMerge w:val="continue"/>
            <w:tcBorders>
              <w:top w:val="nil"/>
              <w:left w:val="single" w:color="auto" w:sz="8" w:space="0"/>
              <w:bottom w:val="single" w:color="auto" w:sz="4" w:space="0"/>
              <w:right w:val="single" w:color="auto" w:sz="4" w:space="0"/>
            </w:tcBorders>
            <w:vAlign w:val="center"/>
          </w:tcPr>
          <w:p w14:paraId="68FCC425">
            <w:pPr>
              <w:rPr>
                <w:rFonts w:ascii="宋体" w:hAnsi="宋体" w:cs="宋体"/>
                <w:color w:val="auto"/>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0A6F30B">
            <w:pPr>
              <w:rPr>
                <w:rFonts w:ascii="宋体" w:hAnsi="宋体" w:cs="宋体"/>
                <w:color w:val="auto"/>
                <w:sz w:val="21"/>
                <w:szCs w:val="21"/>
              </w:rPr>
            </w:pPr>
          </w:p>
        </w:tc>
        <w:tc>
          <w:tcPr>
            <w:tcW w:w="1701" w:type="dxa"/>
            <w:tcBorders>
              <w:top w:val="single" w:color="auto" w:sz="4" w:space="0"/>
              <w:left w:val="nil"/>
              <w:bottom w:val="single" w:color="auto" w:sz="4" w:space="0"/>
              <w:right w:val="single" w:color="000000" w:sz="4" w:space="0"/>
            </w:tcBorders>
            <w:vAlign w:val="center"/>
          </w:tcPr>
          <w:p w14:paraId="7824B7ED">
            <w:pPr>
              <w:rPr>
                <w:rFonts w:ascii="宋体" w:hAnsi="宋体" w:cs="宋体"/>
                <w:color w:val="auto"/>
                <w:sz w:val="21"/>
                <w:szCs w:val="21"/>
              </w:rPr>
            </w:pPr>
            <w:r>
              <w:rPr>
                <w:rFonts w:hint="eastAsia" w:ascii="宋体" w:hAnsi="宋体" w:cs="宋体"/>
                <w:color w:val="auto"/>
                <w:sz w:val="21"/>
                <w:szCs w:val="21"/>
              </w:rPr>
              <w:t>服务态度</w:t>
            </w:r>
          </w:p>
        </w:tc>
        <w:tc>
          <w:tcPr>
            <w:tcW w:w="851" w:type="dxa"/>
            <w:tcBorders>
              <w:top w:val="nil"/>
              <w:left w:val="nil"/>
              <w:bottom w:val="single" w:color="auto" w:sz="4" w:space="0"/>
              <w:right w:val="single" w:color="auto" w:sz="4" w:space="0"/>
            </w:tcBorders>
            <w:vAlign w:val="center"/>
          </w:tcPr>
          <w:p w14:paraId="21102DF8">
            <w:pPr>
              <w:jc w:val="center"/>
              <w:rPr>
                <w:rFonts w:ascii="宋体" w:hAnsi="宋体" w:cs="宋体"/>
                <w:color w:val="auto"/>
                <w:sz w:val="21"/>
                <w:szCs w:val="21"/>
              </w:rPr>
            </w:pPr>
            <w:r>
              <w:rPr>
                <w:rFonts w:hint="eastAsia" w:ascii="宋体" w:hAnsi="宋体" w:cs="宋体"/>
                <w:color w:val="auto"/>
                <w:sz w:val="21"/>
                <w:szCs w:val="21"/>
              </w:rPr>
              <w:t>6</w:t>
            </w:r>
          </w:p>
        </w:tc>
        <w:tc>
          <w:tcPr>
            <w:tcW w:w="2409" w:type="dxa"/>
            <w:gridSpan w:val="2"/>
            <w:tcBorders>
              <w:top w:val="single" w:color="auto" w:sz="4" w:space="0"/>
              <w:left w:val="nil"/>
              <w:bottom w:val="single" w:color="auto" w:sz="4" w:space="0"/>
              <w:right w:val="single" w:color="000000" w:sz="4" w:space="0"/>
            </w:tcBorders>
            <w:vAlign w:val="center"/>
          </w:tcPr>
          <w:p w14:paraId="287D0CDE">
            <w:pPr>
              <w:rPr>
                <w:rFonts w:ascii="宋体" w:hAnsi="宋体" w:cs="宋体"/>
                <w:color w:val="auto"/>
                <w:sz w:val="21"/>
                <w:szCs w:val="21"/>
              </w:rPr>
            </w:pPr>
            <w:r>
              <w:rPr>
                <w:rFonts w:hint="eastAsia" w:ascii="宋体" w:hAnsi="宋体" w:cs="宋体"/>
                <w:color w:val="auto"/>
                <w:sz w:val="21"/>
                <w:szCs w:val="21"/>
              </w:rPr>
              <w:t>服务态度好，热情服务，工作主动</w:t>
            </w:r>
          </w:p>
        </w:tc>
        <w:tc>
          <w:tcPr>
            <w:tcW w:w="2043" w:type="dxa"/>
            <w:tcBorders>
              <w:top w:val="single" w:color="auto" w:sz="4" w:space="0"/>
              <w:left w:val="nil"/>
              <w:bottom w:val="single" w:color="auto" w:sz="4" w:space="0"/>
              <w:right w:val="single" w:color="auto" w:sz="4" w:space="0"/>
            </w:tcBorders>
            <w:vAlign w:val="center"/>
          </w:tcPr>
          <w:p w14:paraId="1EC56400">
            <w:pPr>
              <w:rPr>
                <w:rFonts w:ascii="宋体" w:hAnsi="宋体" w:cs="宋体"/>
                <w:color w:val="auto"/>
                <w:sz w:val="21"/>
                <w:szCs w:val="21"/>
              </w:rPr>
            </w:pPr>
            <w:r>
              <w:rPr>
                <w:rFonts w:hint="eastAsia" w:ascii="宋体" w:hAnsi="宋体" w:cs="宋体"/>
                <w:color w:val="auto"/>
                <w:sz w:val="21"/>
                <w:szCs w:val="21"/>
              </w:rPr>
              <w:t>违反一次，扣2分</w:t>
            </w:r>
          </w:p>
        </w:tc>
        <w:tc>
          <w:tcPr>
            <w:tcW w:w="900" w:type="dxa"/>
            <w:tcBorders>
              <w:top w:val="nil"/>
              <w:left w:val="nil"/>
              <w:bottom w:val="single" w:color="auto" w:sz="4" w:space="0"/>
              <w:right w:val="single" w:color="auto" w:sz="8" w:space="0"/>
            </w:tcBorders>
            <w:vAlign w:val="center"/>
          </w:tcPr>
          <w:p w14:paraId="16756600">
            <w:pPr>
              <w:rPr>
                <w:rFonts w:ascii="宋体" w:hAnsi="宋体" w:cs="宋体"/>
                <w:color w:val="auto"/>
                <w:sz w:val="21"/>
                <w:szCs w:val="21"/>
              </w:rPr>
            </w:pPr>
            <w:r>
              <w:rPr>
                <w:rFonts w:hint="eastAsia" w:ascii="宋体" w:hAnsi="宋体" w:cs="宋体"/>
                <w:color w:val="auto"/>
                <w:sz w:val="21"/>
                <w:szCs w:val="21"/>
              </w:rPr>
              <w:t>　</w:t>
            </w:r>
          </w:p>
        </w:tc>
      </w:tr>
      <w:tr w14:paraId="7FF4306D">
        <w:tblPrEx>
          <w:tblCellMar>
            <w:top w:w="0" w:type="dxa"/>
            <w:left w:w="108" w:type="dxa"/>
            <w:bottom w:w="0" w:type="dxa"/>
            <w:right w:w="108" w:type="dxa"/>
          </w:tblCellMar>
        </w:tblPrEx>
        <w:trPr>
          <w:trHeight w:val="555" w:hRule="atLeast"/>
        </w:trPr>
        <w:tc>
          <w:tcPr>
            <w:tcW w:w="758" w:type="dxa"/>
            <w:vMerge w:val="continue"/>
            <w:tcBorders>
              <w:top w:val="nil"/>
              <w:left w:val="single" w:color="auto" w:sz="8" w:space="0"/>
              <w:bottom w:val="single" w:color="auto" w:sz="4" w:space="0"/>
              <w:right w:val="single" w:color="auto" w:sz="4" w:space="0"/>
            </w:tcBorders>
            <w:vAlign w:val="center"/>
          </w:tcPr>
          <w:p w14:paraId="521B0F36">
            <w:pPr>
              <w:rPr>
                <w:rFonts w:ascii="宋体" w:hAnsi="宋体" w:cs="宋体"/>
                <w:color w:val="auto"/>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A4BFDA3">
            <w:pPr>
              <w:rPr>
                <w:rFonts w:ascii="宋体" w:hAnsi="宋体" w:cs="宋体"/>
                <w:color w:val="auto"/>
                <w:sz w:val="21"/>
                <w:szCs w:val="21"/>
              </w:rPr>
            </w:pPr>
          </w:p>
        </w:tc>
        <w:tc>
          <w:tcPr>
            <w:tcW w:w="1701" w:type="dxa"/>
            <w:tcBorders>
              <w:top w:val="single" w:color="auto" w:sz="4" w:space="0"/>
              <w:left w:val="nil"/>
              <w:bottom w:val="single" w:color="auto" w:sz="4" w:space="0"/>
              <w:right w:val="single" w:color="000000" w:sz="4" w:space="0"/>
            </w:tcBorders>
            <w:vAlign w:val="center"/>
          </w:tcPr>
          <w:p w14:paraId="7C7CD464">
            <w:pPr>
              <w:rPr>
                <w:rFonts w:ascii="宋体" w:hAnsi="宋体" w:cs="宋体"/>
                <w:color w:val="auto"/>
                <w:sz w:val="21"/>
                <w:szCs w:val="21"/>
              </w:rPr>
            </w:pPr>
            <w:r>
              <w:rPr>
                <w:rFonts w:hint="eastAsia" w:ascii="宋体" w:hAnsi="宋体" w:cs="宋体"/>
                <w:color w:val="auto"/>
                <w:sz w:val="21"/>
                <w:szCs w:val="21"/>
              </w:rPr>
              <w:t>仪容仪表</w:t>
            </w:r>
          </w:p>
        </w:tc>
        <w:tc>
          <w:tcPr>
            <w:tcW w:w="851" w:type="dxa"/>
            <w:tcBorders>
              <w:top w:val="nil"/>
              <w:left w:val="nil"/>
              <w:bottom w:val="single" w:color="auto" w:sz="4" w:space="0"/>
              <w:right w:val="single" w:color="auto" w:sz="4" w:space="0"/>
            </w:tcBorders>
            <w:vAlign w:val="center"/>
          </w:tcPr>
          <w:p w14:paraId="7465BE02">
            <w:pPr>
              <w:jc w:val="center"/>
              <w:rPr>
                <w:rFonts w:ascii="宋体" w:hAnsi="宋体" w:cs="宋体"/>
                <w:color w:val="auto"/>
                <w:sz w:val="21"/>
                <w:szCs w:val="21"/>
              </w:rPr>
            </w:pPr>
            <w:r>
              <w:rPr>
                <w:rFonts w:hint="eastAsia" w:ascii="宋体" w:hAnsi="宋体" w:cs="宋体"/>
                <w:color w:val="auto"/>
                <w:sz w:val="21"/>
                <w:szCs w:val="21"/>
              </w:rPr>
              <w:t>4</w:t>
            </w:r>
          </w:p>
        </w:tc>
        <w:tc>
          <w:tcPr>
            <w:tcW w:w="2409" w:type="dxa"/>
            <w:gridSpan w:val="2"/>
            <w:tcBorders>
              <w:top w:val="single" w:color="auto" w:sz="4" w:space="0"/>
              <w:left w:val="nil"/>
              <w:bottom w:val="single" w:color="auto" w:sz="4" w:space="0"/>
              <w:right w:val="single" w:color="000000" w:sz="4" w:space="0"/>
            </w:tcBorders>
            <w:vAlign w:val="center"/>
          </w:tcPr>
          <w:p w14:paraId="725F2E43">
            <w:pPr>
              <w:rPr>
                <w:rFonts w:ascii="宋体" w:hAnsi="宋体" w:cs="宋体"/>
                <w:color w:val="auto"/>
                <w:sz w:val="21"/>
                <w:szCs w:val="21"/>
              </w:rPr>
            </w:pPr>
            <w:r>
              <w:rPr>
                <w:rFonts w:hint="eastAsia" w:ascii="宋体" w:hAnsi="宋体" w:cs="宋体"/>
                <w:color w:val="auto"/>
                <w:sz w:val="21"/>
                <w:szCs w:val="21"/>
              </w:rPr>
              <w:t>着装整洁，仪容大方，佩戴工号</w:t>
            </w:r>
          </w:p>
        </w:tc>
        <w:tc>
          <w:tcPr>
            <w:tcW w:w="2043" w:type="dxa"/>
            <w:tcBorders>
              <w:top w:val="single" w:color="auto" w:sz="4" w:space="0"/>
              <w:left w:val="nil"/>
              <w:bottom w:val="single" w:color="auto" w:sz="4" w:space="0"/>
              <w:right w:val="single" w:color="auto" w:sz="4" w:space="0"/>
            </w:tcBorders>
            <w:vAlign w:val="center"/>
          </w:tcPr>
          <w:p w14:paraId="4F45F54A">
            <w:pPr>
              <w:rPr>
                <w:rFonts w:ascii="宋体" w:hAnsi="宋体" w:cs="宋体"/>
                <w:color w:val="auto"/>
                <w:sz w:val="21"/>
                <w:szCs w:val="21"/>
              </w:rPr>
            </w:pPr>
            <w:r>
              <w:rPr>
                <w:rFonts w:hint="eastAsia" w:ascii="宋体" w:hAnsi="宋体" w:cs="宋体"/>
                <w:color w:val="auto"/>
                <w:sz w:val="21"/>
                <w:szCs w:val="21"/>
              </w:rPr>
              <w:t>一项不合格，扣1分</w:t>
            </w:r>
          </w:p>
        </w:tc>
        <w:tc>
          <w:tcPr>
            <w:tcW w:w="900" w:type="dxa"/>
            <w:tcBorders>
              <w:top w:val="nil"/>
              <w:left w:val="nil"/>
              <w:bottom w:val="single" w:color="auto" w:sz="4" w:space="0"/>
              <w:right w:val="single" w:color="auto" w:sz="8" w:space="0"/>
            </w:tcBorders>
            <w:vAlign w:val="center"/>
          </w:tcPr>
          <w:p w14:paraId="70DBE91A">
            <w:pPr>
              <w:rPr>
                <w:rFonts w:ascii="宋体" w:hAnsi="宋体" w:cs="宋体"/>
                <w:color w:val="auto"/>
                <w:sz w:val="21"/>
                <w:szCs w:val="21"/>
              </w:rPr>
            </w:pPr>
            <w:r>
              <w:rPr>
                <w:rFonts w:hint="eastAsia" w:ascii="宋体" w:hAnsi="宋体" w:cs="宋体"/>
                <w:color w:val="auto"/>
                <w:sz w:val="21"/>
                <w:szCs w:val="21"/>
              </w:rPr>
              <w:t>　</w:t>
            </w:r>
          </w:p>
        </w:tc>
      </w:tr>
      <w:tr w14:paraId="0D1E8F6E">
        <w:tblPrEx>
          <w:tblCellMar>
            <w:top w:w="0" w:type="dxa"/>
            <w:left w:w="108" w:type="dxa"/>
            <w:bottom w:w="0" w:type="dxa"/>
            <w:right w:w="108" w:type="dxa"/>
          </w:tblCellMar>
        </w:tblPrEx>
        <w:trPr>
          <w:trHeight w:val="555" w:hRule="atLeast"/>
        </w:trPr>
        <w:tc>
          <w:tcPr>
            <w:tcW w:w="758" w:type="dxa"/>
            <w:vMerge w:val="continue"/>
            <w:tcBorders>
              <w:top w:val="nil"/>
              <w:left w:val="single" w:color="auto" w:sz="8" w:space="0"/>
              <w:bottom w:val="single" w:color="auto" w:sz="4" w:space="0"/>
              <w:right w:val="single" w:color="auto" w:sz="4" w:space="0"/>
            </w:tcBorders>
            <w:vAlign w:val="center"/>
          </w:tcPr>
          <w:p w14:paraId="6C753294">
            <w:pPr>
              <w:rPr>
                <w:rFonts w:ascii="宋体" w:hAnsi="宋体" w:cs="宋体"/>
                <w:color w:val="auto"/>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E01937A">
            <w:pPr>
              <w:rPr>
                <w:rFonts w:ascii="宋体" w:hAnsi="宋体" w:cs="宋体"/>
                <w:color w:val="auto"/>
                <w:sz w:val="21"/>
                <w:szCs w:val="21"/>
              </w:rPr>
            </w:pPr>
          </w:p>
        </w:tc>
        <w:tc>
          <w:tcPr>
            <w:tcW w:w="1701" w:type="dxa"/>
            <w:tcBorders>
              <w:top w:val="single" w:color="auto" w:sz="4" w:space="0"/>
              <w:left w:val="nil"/>
              <w:bottom w:val="single" w:color="auto" w:sz="4" w:space="0"/>
              <w:right w:val="single" w:color="000000" w:sz="4" w:space="0"/>
            </w:tcBorders>
            <w:vAlign w:val="center"/>
          </w:tcPr>
          <w:p w14:paraId="1E99FA56">
            <w:pPr>
              <w:rPr>
                <w:rFonts w:ascii="宋体" w:hAnsi="宋体" w:cs="宋体"/>
                <w:color w:val="auto"/>
                <w:sz w:val="21"/>
                <w:szCs w:val="21"/>
              </w:rPr>
            </w:pPr>
            <w:r>
              <w:rPr>
                <w:rFonts w:hint="eastAsia" w:ascii="宋体" w:hAnsi="宋体" w:cs="宋体"/>
                <w:color w:val="auto"/>
                <w:sz w:val="21"/>
                <w:szCs w:val="21"/>
              </w:rPr>
              <w:t>劳动纪律</w:t>
            </w:r>
          </w:p>
        </w:tc>
        <w:tc>
          <w:tcPr>
            <w:tcW w:w="851" w:type="dxa"/>
            <w:tcBorders>
              <w:top w:val="nil"/>
              <w:left w:val="nil"/>
              <w:bottom w:val="single" w:color="auto" w:sz="4" w:space="0"/>
              <w:right w:val="single" w:color="auto" w:sz="4" w:space="0"/>
            </w:tcBorders>
            <w:vAlign w:val="center"/>
          </w:tcPr>
          <w:p w14:paraId="450E460E">
            <w:pPr>
              <w:jc w:val="center"/>
              <w:rPr>
                <w:rFonts w:ascii="宋体" w:hAnsi="宋体" w:cs="宋体"/>
                <w:color w:val="auto"/>
                <w:sz w:val="21"/>
                <w:szCs w:val="21"/>
              </w:rPr>
            </w:pPr>
            <w:r>
              <w:rPr>
                <w:rFonts w:hint="eastAsia" w:ascii="宋体" w:hAnsi="宋体" w:cs="宋体"/>
                <w:color w:val="auto"/>
                <w:sz w:val="21"/>
                <w:szCs w:val="21"/>
              </w:rPr>
              <w:t>4</w:t>
            </w:r>
          </w:p>
        </w:tc>
        <w:tc>
          <w:tcPr>
            <w:tcW w:w="2409" w:type="dxa"/>
            <w:gridSpan w:val="2"/>
            <w:tcBorders>
              <w:top w:val="single" w:color="auto" w:sz="4" w:space="0"/>
              <w:left w:val="nil"/>
              <w:bottom w:val="single" w:color="auto" w:sz="4" w:space="0"/>
              <w:right w:val="single" w:color="000000" w:sz="4" w:space="0"/>
            </w:tcBorders>
            <w:vAlign w:val="center"/>
          </w:tcPr>
          <w:p w14:paraId="43D256EC">
            <w:pPr>
              <w:rPr>
                <w:rFonts w:ascii="宋体" w:hAnsi="宋体" w:cs="宋体"/>
                <w:color w:val="auto"/>
                <w:sz w:val="21"/>
                <w:szCs w:val="21"/>
              </w:rPr>
            </w:pPr>
            <w:r>
              <w:rPr>
                <w:rFonts w:hint="eastAsia" w:ascii="宋体" w:hAnsi="宋体" w:cs="宋体"/>
                <w:color w:val="auto"/>
                <w:sz w:val="21"/>
                <w:szCs w:val="21"/>
              </w:rPr>
              <w:t>严禁脱岗、睡岗、串岗</w:t>
            </w:r>
          </w:p>
        </w:tc>
        <w:tc>
          <w:tcPr>
            <w:tcW w:w="2043" w:type="dxa"/>
            <w:tcBorders>
              <w:top w:val="single" w:color="auto" w:sz="4" w:space="0"/>
              <w:left w:val="nil"/>
              <w:bottom w:val="single" w:color="auto" w:sz="4" w:space="0"/>
              <w:right w:val="single" w:color="auto" w:sz="4" w:space="0"/>
            </w:tcBorders>
            <w:vAlign w:val="center"/>
          </w:tcPr>
          <w:p w14:paraId="2DD23F6E">
            <w:pPr>
              <w:rPr>
                <w:rFonts w:ascii="宋体" w:hAnsi="宋体" w:cs="宋体"/>
                <w:color w:val="auto"/>
                <w:sz w:val="21"/>
                <w:szCs w:val="21"/>
              </w:rPr>
            </w:pPr>
            <w:r>
              <w:rPr>
                <w:rFonts w:hint="eastAsia" w:ascii="宋体" w:hAnsi="宋体" w:cs="宋体"/>
                <w:color w:val="auto"/>
                <w:sz w:val="21"/>
                <w:szCs w:val="21"/>
              </w:rPr>
              <w:t>违反一项，扣2分</w:t>
            </w:r>
          </w:p>
        </w:tc>
        <w:tc>
          <w:tcPr>
            <w:tcW w:w="900" w:type="dxa"/>
            <w:tcBorders>
              <w:top w:val="nil"/>
              <w:left w:val="nil"/>
              <w:bottom w:val="single" w:color="auto" w:sz="4" w:space="0"/>
              <w:right w:val="single" w:color="auto" w:sz="8" w:space="0"/>
            </w:tcBorders>
            <w:vAlign w:val="center"/>
          </w:tcPr>
          <w:p w14:paraId="00A45E3F">
            <w:pPr>
              <w:rPr>
                <w:rFonts w:ascii="宋体" w:hAnsi="宋体" w:cs="宋体"/>
                <w:color w:val="auto"/>
                <w:sz w:val="21"/>
                <w:szCs w:val="21"/>
              </w:rPr>
            </w:pPr>
            <w:r>
              <w:rPr>
                <w:rFonts w:hint="eastAsia" w:ascii="宋体" w:hAnsi="宋体" w:cs="宋体"/>
                <w:color w:val="auto"/>
                <w:sz w:val="21"/>
                <w:szCs w:val="21"/>
              </w:rPr>
              <w:t>　</w:t>
            </w:r>
          </w:p>
        </w:tc>
      </w:tr>
      <w:tr w14:paraId="5C44662D">
        <w:tblPrEx>
          <w:tblCellMar>
            <w:top w:w="0" w:type="dxa"/>
            <w:left w:w="108" w:type="dxa"/>
            <w:bottom w:w="0" w:type="dxa"/>
            <w:right w:w="108" w:type="dxa"/>
          </w:tblCellMar>
        </w:tblPrEx>
        <w:trPr>
          <w:trHeight w:val="555" w:hRule="atLeast"/>
        </w:trPr>
        <w:tc>
          <w:tcPr>
            <w:tcW w:w="758" w:type="dxa"/>
            <w:vMerge w:val="restart"/>
            <w:tcBorders>
              <w:top w:val="nil"/>
              <w:left w:val="single" w:color="auto" w:sz="8" w:space="0"/>
              <w:bottom w:val="single" w:color="auto" w:sz="4" w:space="0"/>
              <w:right w:val="single" w:color="auto" w:sz="4" w:space="0"/>
            </w:tcBorders>
            <w:vAlign w:val="center"/>
          </w:tcPr>
          <w:p w14:paraId="6844274A">
            <w:pPr>
              <w:jc w:val="center"/>
              <w:rPr>
                <w:rFonts w:ascii="宋体" w:hAnsi="宋体" w:cs="宋体"/>
                <w:color w:val="auto"/>
                <w:sz w:val="21"/>
                <w:szCs w:val="21"/>
              </w:rPr>
            </w:pPr>
            <w:r>
              <w:rPr>
                <w:rFonts w:hint="eastAsia" w:ascii="宋体" w:hAnsi="宋体" w:cs="宋体"/>
                <w:color w:val="auto"/>
                <w:sz w:val="21"/>
                <w:szCs w:val="21"/>
              </w:rPr>
              <w:t>2</w:t>
            </w:r>
          </w:p>
        </w:tc>
        <w:tc>
          <w:tcPr>
            <w:tcW w:w="709" w:type="dxa"/>
            <w:vMerge w:val="restart"/>
            <w:tcBorders>
              <w:top w:val="nil"/>
              <w:left w:val="single" w:color="auto" w:sz="4" w:space="0"/>
              <w:bottom w:val="single" w:color="auto" w:sz="4" w:space="0"/>
              <w:right w:val="single" w:color="auto" w:sz="4" w:space="0"/>
            </w:tcBorders>
            <w:vAlign w:val="center"/>
          </w:tcPr>
          <w:p w14:paraId="7245D3A8">
            <w:pPr>
              <w:jc w:val="center"/>
              <w:rPr>
                <w:rFonts w:ascii="宋体" w:hAnsi="宋体" w:cs="宋体"/>
                <w:color w:val="auto"/>
                <w:sz w:val="21"/>
                <w:szCs w:val="21"/>
              </w:rPr>
            </w:pPr>
            <w:r>
              <w:rPr>
                <w:rFonts w:hint="eastAsia" w:ascii="宋体" w:hAnsi="宋体" w:cs="宋体"/>
                <w:color w:val="auto"/>
                <w:sz w:val="21"/>
                <w:szCs w:val="21"/>
              </w:rPr>
              <w:t>服                 务                质                 量          30</w:t>
            </w:r>
          </w:p>
        </w:tc>
        <w:tc>
          <w:tcPr>
            <w:tcW w:w="1701" w:type="dxa"/>
            <w:tcBorders>
              <w:top w:val="single" w:color="auto" w:sz="4" w:space="0"/>
              <w:left w:val="nil"/>
              <w:bottom w:val="single" w:color="auto" w:sz="4" w:space="0"/>
              <w:right w:val="single" w:color="000000" w:sz="4" w:space="0"/>
            </w:tcBorders>
            <w:vAlign w:val="center"/>
          </w:tcPr>
          <w:p w14:paraId="5B68F427">
            <w:pPr>
              <w:rPr>
                <w:rFonts w:ascii="宋体" w:hAnsi="宋体" w:cs="宋体"/>
                <w:color w:val="auto"/>
                <w:sz w:val="21"/>
                <w:szCs w:val="21"/>
              </w:rPr>
            </w:pPr>
            <w:r>
              <w:rPr>
                <w:rFonts w:hint="eastAsia" w:ascii="宋体" w:hAnsi="宋体" w:cs="宋体"/>
                <w:color w:val="auto"/>
                <w:sz w:val="21"/>
                <w:szCs w:val="21"/>
              </w:rPr>
              <w:t>日常工作质量</w:t>
            </w:r>
          </w:p>
        </w:tc>
        <w:tc>
          <w:tcPr>
            <w:tcW w:w="851" w:type="dxa"/>
            <w:tcBorders>
              <w:top w:val="nil"/>
              <w:left w:val="nil"/>
              <w:bottom w:val="single" w:color="auto" w:sz="4" w:space="0"/>
              <w:right w:val="single" w:color="auto" w:sz="4" w:space="0"/>
            </w:tcBorders>
            <w:vAlign w:val="center"/>
          </w:tcPr>
          <w:p w14:paraId="6B27128C">
            <w:pPr>
              <w:jc w:val="center"/>
              <w:rPr>
                <w:rFonts w:ascii="宋体" w:hAnsi="宋体" w:cs="宋体"/>
                <w:color w:val="auto"/>
                <w:sz w:val="21"/>
                <w:szCs w:val="21"/>
              </w:rPr>
            </w:pPr>
            <w:r>
              <w:rPr>
                <w:rFonts w:hint="eastAsia" w:ascii="宋体" w:hAnsi="宋体" w:cs="宋体"/>
                <w:color w:val="auto"/>
                <w:sz w:val="21"/>
                <w:szCs w:val="21"/>
              </w:rPr>
              <w:t>10</w:t>
            </w:r>
          </w:p>
        </w:tc>
        <w:tc>
          <w:tcPr>
            <w:tcW w:w="2409" w:type="dxa"/>
            <w:gridSpan w:val="2"/>
            <w:tcBorders>
              <w:top w:val="single" w:color="auto" w:sz="4" w:space="0"/>
              <w:left w:val="nil"/>
              <w:bottom w:val="single" w:color="auto" w:sz="4" w:space="0"/>
              <w:right w:val="single" w:color="000000" w:sz="4" w:space="0"/>
            </w:tcBorders>
            <w:vAlign w:val="center"/>
          </w:tcPr>
          <w:p w14:paraId="68569967">
            <w:pPr>
              <w:rPr>
                <w:rFonts w:ascii="宋体" w:hAnsi="宋体" w:cs="宋体"/>
                <w:color w:val="auto"/>
                <w:sz w:val="21"/>
                <w:szCs w:val="21"/>
              </w:rPr>
            </w:pPr>
            <w:r>
              <w:rPr>
                <w:rFonts w:hint="eastAsia" w:ascii="宋体" w:hAnsi="宋体" w:cs="宋体"/>
                <w:color w:val="auto"/>
                <w:sz w:val="21"/>
                <w:szCs w:val="21"/>
              </w:rPr>
              <w:t>按合同约定的质量标准</w:t>
            </w:r>
          </w:p>
        </w:tc>
        <w:tc>
          <w:tcPr>
            <w:tcW w:w="2043" w:type="dxa"/>
            <w:tcBorders>
              <w:top w:val="single" w:color="auto" w:sz="4" w:space="0"/>
              <w:left w:val="nil"/>
              <w:bottom w:val="single" w:color="auto" w:sz="4" w:space="0"/>
              <w:right w:val="single" w:color="auto" w:sz="4" w:space="0"/>
            </w:tcBorders>
            <w:vAlign w:val="center"/>
          </w:tcPr>
          <w:p w14:paraId="48B579BF">
            <w:pPr>
              <w:rPr>
                <w:rFonts w:ascii="宋体" w:hAnsi="宋体" w:cs="宋体"/>
                <w:color w:val="auto"/>
                <w:sz w:val="21"/>
                <w:szCs w:val="21"/>
              </w:rPr>
            </w:pPr>
            <w:r>
              <w:rPr>
                <w:rFonts w:hint="eastAsia" w:ascii="宋体" w:hAnsi="宋体" w:cs="宋体"/>
                <w:color w:val="auto"/>
                <w:sz w:val="21"/>
                <w:szCs w:val="21"/>
              </w:rPr>
              <w:t>一项不合格，扣2分</w:t>
            </w:r>
          </w:p>
        </w:tc>
        <w:tc>
          <w:tcPr>
            <w:tcW w:w="900" w:type="dxa"/>
            <w:tcBorders>
              <w:top w:val="nil"/>
              <w:left w:val="nil"/>
              <w:bottom w:val="single" w:color="auto" w:sz="4" w:space="0"/>
              <w:right w:val="single" w:color="auto" w:sz="8" w:space="0"/>
            </w:tcBorders>
            <w:vAlign w:val="center"/>
          </w:tcPr>
          <w:p w14:paraId="5780BCFF">
            <w:pPr>
              <w:rPr>
                <w:rFonts w:ascii="宋体" w:hAnsi="宋体" w:cs="宋体"/>
                <w:color w:val="auto"/>
                <w:sz w:val="21"/>
                <w:szCs w:val="21"/>
              </w:rPr>
            </w:pPr>
            <w:r>
              <w:rPr>
                <w:rFonts w:hint="eastAsia" w:ascii="宋体" w:hAnsi="宋体" w:cs="宋体"/>
                <w:color w:val="auto"/>
                <w:sz w:val="21"/>
                <w:szCs w:val="21"/>
              </w:rPr>
              <w:t>　</w:t>
            </w:r>
          </w:p>
        </w:tc>
      </w:tr>
      <w:tr w14:paraId="3C60B599">
        <w:tblPrEx>
          <w:tblCellMar>
            <w:top w:w="0" w:type="dxa"/>
            <w:left w:w="108" w:type="dxa"/>
            <w:bottom w:w="0" w:type="dxa"/>
            <w:right w:w="108" w:type="dxa"/>
          </w:tblCellMar>
        </w:tblPrEx>
        <w:trPr>
          <w:trHeight w:val="555" w:hRule="atLeast"/>
        </w:trPr>
        <w:tc>
          <w:tcPr>
            <w:tcW w:w="758" w:type="dxa"/>
            <w:vMerge w:val="continue"/>
            <w:tcBorders>
              <w:top w:val="nil"/>
              <w:left w:val="single" w:color="auto" w:sz="8" w:space="0"/>
              <w:bottom w:val="single" w:color="auto" w:sz="4" w:space="0"/>
              <w:right w:val="single" w:color="auto" w:sz="4" w:space="0"/>
            </w:tcBorders>
            <w:vAlign w:val="center"/>
          </w:tcPr>
          <w:p w14:paraId="041752F3">
            <w:pPr>
              <w:rPr>
                <w:rFonts w:ascii="宋体" w:hAnsi="宋体" w:cs="宋体"/>
                <w:color w:val="auto"/>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A586592">
            <w:pPr>
              <w:rPr>
                <w:rFonts w:ascii="宋体" w:hAnsi="宋体" w:cs="宋体"/>
                <w:color w:val="auto"/>
                <w:sz w:val="21"/>
                <w:szCs w:val="21"/>
              </w:rPr>
            </w:pPr>
          </w:p>
        </w:tc>
        <w:tc>
          <w:tcPr>
            <w:tcW w:w="1701" w:type="dxa"/>
            <w:tcBorders>
              <w:top w:val="single" w:color="auto" w:sz="4" w:space="0"/>
              <w:left w:val="nil"/>
              <w:bottom w:val="single" w:color="auto" w:sz="4" w:space="0"/>
              <w:right w:val="single" w:color="000000" w:sz="4" w:space="0"/>
            </w:tcBorders>
            <w:vAlign w:val="center"/>
          </w:tcPr>
          <w:p w14:paraId="2D285257">
            <w:pPr>
              <w:rPr>
                <w:rFonts w:ascii="宋体" w:hAnsi="宋体" w:cs="宋体"/>
                <w:color w:val="auto"/>
                <w:sz w:val="21"/>
                <w:szCs w:val="21"/>
              </w:rPr>
            </w:pPr>
            <w:r>
              <w:rPr>
                <w:rFonts w:hint="eastAsia" w:ascii="宋体" w:hAnsi="宋体" w:cs="宋体"/>
                <w:color w:val="auto"/>
                <w:sz w:val="21"/>
                <w:szCs w:val="21"/>
              </w:rPr>
              <w:t>周月计划执行率</w:t>
            </w:r>
          </w:p>
        </w:tc>
        <w:tc>
          <w:tcPr>
            <w:tcW w:w="851" w:type="dxa"/>
            <w:tcBorders>
              <w:top w:val="nil"/>
              <w:left w:val="nil"/>
              <w:bottom w:val="single" w:color="auto" w:sz="4" w:space="0"/>
              <w:right w:val="single" w:color="auto" w:sz="4" w:space="0"/>
            </w:tcBorders>
            <w:vAlign w:val="center"/>
          </w:tcPr>
          <w:p w14:paraId="475C8CC9">
            <w:pPr>
              <w:jc w:val="center"/>
              <w:rPr>
                <w:rFonts w:ascii="宋体" w:hAnsi="宋体" w:cs="宋体"/>
                <w:color w:val="auto"/>
                <w:sz w:val="21"/>
                <w:szCs w:val="21"/>
              </w:rPr>
            </w:pPr>
            <w:r>
              <w:rPr>
                <w:rFonts w:hint="eastAsia" w:ascii="宋体" w:hAnsi="宋体" w:cs="宋体"/>
                <w:color w:val="auto"/>
                <w:sz w:val="21"/>
                <w:szCs w:val="21"/>
              </w:rPr>
              <w:t>10</w:t>
            </w:r>
          </w:p>
        </w:tc>
        <w:tc>
          <w:tcPr>
            <w:tcW w:w="2409" w:type="dxa"/>
            <w:gridSpan w:val="2"/>
            <w:tcBorders>
              <w:top w:val="single" w:color="auto" w:sz="4" w:space="0"/>
              <w:left w:val="nil"/>
              <w:bottom w:val="single" w:color="auto" w:sz="4" w:space="0"/>
              <w:right w:val="single" w:color="000000" w:sz="4" w:space="0"/>
            </w:tcBorders>
            <w:vAlign w:val="center"/>
          </w:tcPr>
          <w:p w14:paraId="20706A68">
            <w:pPr>
              <w:rPr>
                <w:rFonts w:ascii="宋体" w:hAnsi="宋体" w:cs="宋体"/>
                <w:color w:val="auto"/>
                <w:sz w:val="21"/>
                <w:szCs w:val="21"/>
              </w:rPr>
            </w:pPr>
            <w:r>
              <w:rPr>
                <w:rFonts w:hint="eastAsia" w:ascii="宋体" w:hAnsi="宋体" w:cs="宋体"/>
                <w:color w:val="auto"/>
                <w:sz w:val="21"/>
                <w:szCs w:val="21"/>
              </w:rPr>
              <w:t>如期完成各项周月计划工作内容</w:t>
            </w:r>
          </w:p>
        </w:tc>
        <w:tc>
          <w:tcPr>
            <w:tcW w:w="2043" w:type="dxa"/>
            <w:tcBorders>
              <w:top w:val="single" w:color="auto" w:sz="4" w:space="0"/>
              <w:left w:val="nil"/>
              <w:bottom w:val="single" w:color="auto" w:sz="4" w:space="0"/>
              <w:right w:val="single" w:color="auto" w:sz="4" w:space="0"/>
            </w:tcBorders>
            <w:vAlign w:val="center"/>
          </w:tcPr>
          <w:p w14:paraId="7B71416C">
            <w:pPr>
              <w:rPr>
                <w:rFonts w:ascii="宋体" w:hAnsi="宋体" w:cs="宋体"/>
                <w:color w:val="auto"/>
                <w:sz w:val="21"/>
                <w:szCs w:val="21"/>
              </w:rPr>
            </w:pPr>
            <w:r>
              <w:rPr>
                <w:rFonts w:hint="eastAsia" w:ascii="宋体" w:hAnsi="宋体" w:cs="宋体"/>
                <w:color w:val="auto"/>
                <w:sz w:val="21"/>
                <w:szCs w:val="21"/>
              </w:rPr>
              <w:t>一项未完成，扣2分</w:t>
            </w:r>
          </w:p>
        </w:tc>
        <w:tc>
          <w:tcPr>
            <w:tcW w:w="900" w:type="dxa"/>
            <w:tcBorders>
              <w:top w:val="nil"/>
              <w:left w:val="nil"/>
              <w:bottom w:val="single" w:color="auto" w:sz="4" w:space="0"/>
              <w:right w:val="single" w:color="auto" w:sz="8" w:space="0"/>
            </w:tcBorders>
            <w:vAlign w:val="center"/>
          </w:tcPr>
          <w:p w14:paraId="30908257">
            <w:pPr>
              <w:rPr>
                <w:rFonts w:ascii="宋体" w:hAnsi="宋体" w:cs="宋体"/>
                <w:color w:val="auto"/>
                <w:sz w:val="21"/>
                <w:szCs w:val="21"/>
              </w:rPr>
            </w:pPr>
            <w:r>
              <w:rPr>
                <w:rFonts w:hint="eastAsia" w:ascii="宋体" w:hAnsi="宋体" w:cs="宋体"/>
                <w:color w:val="auto"/>
                <w:sz w:val="21"/>
                <w:szCs w:val="21"/>
              </w:rPr>
              <w:t>　</w:t>
            </w:r>
          </w:p>
        </w:tc>
      </w:tr>
      <w:tr w14:paraId="518506A7">
        <w:tblPrEx>
          <w:tblCellMar>
            <w:top w:w="0" w:type="dxa"/>
            <w:left w:w="108" w:type="dxa"/>
            <w:bottom w:w="0" w:type="dxa"/>
            <w:right w:w="108" w:type="dxa"/>
          </w:tblCellMar>
        </w:tblPrEx>
        <w:trPr>
          <w:trHeight w:val="555" w:hRule="atLeast"/>
        </w:trPr>
        <w:tc>
          <w:tcPr>
            <w:tcW w:w="758" w:type="dxa"/>
            <w:vMerge w:val="continue"/>
            <w:tcBorders>
              <w:top w:val="nil"/>
              <w:left w:val="single" w:color="auto" w:sz="8" w:space="0"/>
              <w:bottom w:val="single" w:color="auto" w:sz="4" w:space="0"/>
              <w:right w:val="single" w:color="auto" w:sz="4" w:space="0"/>
            </w:tcBorders>
            <w:vAlign w:val="center"/>
          </w:tcPr>
          <w:p w14:paraId="3A5F9D0A">
            <w:pPr>
              <w:rPr>
                <w:rFonts w:ascii="宋体" w:hAnsi="宋体" w:cs="宋体"/>
                <w:color w:val="auto"/>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94FA8EE">
            <w:pPr>
              <w:rPr>
                <w:rFonts w:ascii="宋体" w:hAnsi="宋体" w:cs="宋体"/>
                <w:color w:val="auto"/>
                <w:sz w:val="21"/>
                <w:szCs w:val="21"/>
              </w:rPr>
            </w:pPr>
          </w:p>
        </w:tc>
        <w:tc>
          <w:tcPr>
            <w:tcW w:w="1701" w:type="dxa"/>
            <w:tcBorders>
              <w:top w:val="single" w:color="auto" w:sz="4" w:space="0"/>
              <w:left w:val="nil"/>
              <w:bottom w:val="single" w:color="auto" w:sz="4" w:space="0"/>
              <w:right w:val="single" w:color="000000" w:sz="4" w:space="0"/>
            </w:tcBorders>
            <w:vAlign w:val="center"/>
          </w:tcPr>
          <w:p w14:paraId="459B833F">
            <w:pPr>
              <w:rPr>
                <w:rFonts w:ascii="宋体" w:hAnsi="宋体" w:cs="宋体"/>
                <w:color w:val="auto"/>
                <w:sz w:val="21"/>
                <w:szCs w:val="21"/>
              </w:rPr>
            </w:pPr>
            <w:r>
              <w:rPr>
                <w:rFonts w:hint="eastAsia" w:ascii="宋体" w:hAnsi="宋体" w:cs="宋体"/>
                <w:color w:val="auto"/>
                <w:sz w:val="21"/>
                <w:szCs w:val="21"/>
              </w:rPr>
              <w:t>工作范围巡查率</w:t>
            </w:r>
          </w:p>
        </w:tc>
        <w:tc>
          <w:tcPr>
            <w:tcW w:w="851" w:type="dxa"/>
            <w:tcBorders>
              <w:top w:val="nil"/>
              <w:left w:val="nil"/>
              <w:bottom w:val="single" w:color="auto" w:sz="4" w:space="0"/>
              <w:right w:val="single" w:color="auto" w:sz="4" w:space="0"/>
            </w:tcBorders>
            <w:vAlign w:val="center"/>
          </w:tcPr>
          <w:p w14:paraId="7E131A12">
            <w:pPr>
              <w:jc w:val="center"/>
              <w:rPr>
                <w:rFonts w:ascii="宋体" w:hAnsi="宋体" w:cs="宋体"/>
                <w:color w:val="auto"/>
                <w:sz w:val="21"/>
                <w:szCs w:val="21"/>
              </w:rPr>
            </w:pPr>
            <w:r>
              <w:rPr>
                <w:rFonts w:hint="eastAsia" w:ascii="宋体" w:hAnsi="宋体" w:cs="宋体"/>
                <w:color w:val="auto"/>
                <w:sz w:val="21"/>
                <w:szCs w:val="21"/>
              </w:rPr>
              <w:t>10</w:t>
            </w:r>
          </w:p>
        </w:tc>
        <w:tc>
          <w:tcPr>
            <w:tcW w:w="2409" w:type="dxa"/>
            <w:gridSpan w:val="2"/>
            <w:tcBorders>
              <w:top w:val="single" w:color="auto" w:sz="4" w:space="0"/>
              <w:left w:val="nil"/>
              <w:bottom w:val="single" w:color="auto" w:sz="4" w:space="0"/>
              <w:right w:val="single" w:color="000000" w:sz="4" w:space="0"/>
            </w:tcBorders>
            <w:vAlign w:val="center"/>
          </w:tcPr>
          <w:p w14:paraId="656CDCE6">
            <w:pPr>
              <w:rPr>
                <w:rFonts w:ascii="宋体" w:hAnsi="宋体" w:cs="宋体"/>
                <w:color w:val="auto"/>
                <w:sz w:val="21"/>
                <w:szCs w:val="21"/>
              </w:rPr>
            </w:pPr>
            <w:r>
              <w:rPr>
                <w:rFonts w:hint="eastAsia" w:ascii="宋体" w:hAnsi="宋体" w:cs="宋体"/>
                <w:color w:val="auto"/>
                <w:sz w:val="21"/>
                <w:szCs w:val="21"/>
              </w:rPr>
              <w:t>每周对各岗位的工作情况进行巡查，对问题及时整改</w:t>
            </w:r>
          </w:p>
        </w:tc>
        <w:tc>
          <w:tcPr>
            <w:tcW w:w="2043" w:type="dxa"/>
            <w:tcBorders>
              <w:top w:val="single" w:color="auto" w:sz="4" w:space="0"/>
              <w:left w:val="nil"/>
              <w:bottom w:val="single" w:color="auto" w:sz="4" w:space="0"/>
              <w:right w:val="single" w:color="auto" w:sz="4" w:space="0"/>
            </w:tcBorders>
            <w:vAlign w:val="center"/>
          </w:tcPr>
          <w:p w14:paraId="415BAF7F">
            <w:pPr>
              <w:rPr>
                <w:rFonts w:ascii="宋体" w:hAnsi="宋体" w:cs="宋体"/>
                <w:color w:val="auto"/>
                <w:sz w:val="21"/>
                <w:szCs w:val="21"/>
              </w:rPr>
            </w:pPr>
            <w:r>
              <w:rPr>
                <w:rFonts w:hint="eastAsia" w:ascii="宋体" w:hAnsi="宋体" w:cs="宋体"/>
                <w:color w:val="auto"/>
                <w:sz w:val="21"/>
                <w:szCs w:val="21"/>
              </w:rPr>
              <w:t>每月4次，缺少一次，扣2分；问题未及时整改发现一次，扣1分</w:t>
            </w:r>
          </w:p>
        </w:tc>
        <w:tc>
          <w:tcPr>
            <w:tcW w:w="900" w:type="dxa"/>
            <w:tcBorders>
              <w:top w:val="nil"/>
              <w:left w:val="nil"/>
              <w:bottom w:val="single" w:color="auto" w:sz="4" w:space="0"/>
              <w:right w:val="single" w:color="auto" w:sz="8" w:space="0"/>
            </w:tcBorders>
            <w:vAlign w:val="center"/>
          </w:tcPr>
          <w:p w14:paraId="39418E9C">
            <w:pPr>
              <w:rPr>
                <w:rFonts w:ascii="宋体" w:hAnsi="宋体" w:cs="宋体"/>
                <w:color w:val="auto"/>
                <w:sz w:val="21"/>
                <w:szCs w:val="21"/>
              </w:rPr>
            </w:pPr>
            <w:r>
              <w:rPr>
                <w:rFonts w:hint="eastAsia" w:ascii="宋体" w:hAnsi="宋体" w:cs="宋体"/>
                <w:color w:val="auto"/>
                <w:sz w:val="21"/>
                <w:szCs w:val="21"/>
              </w:rPr>
              <w:t>　</w:t>
            </w:r>
          </w:p>
        </w:tc>
      </w:tr>
      <w:tr w14:paraId="707E8300">
        <w:tblPrEx>
          <w:tblCellMar>
            <w:top w:w="0" w:type="dxa"/>
            <w:left w:w="108" w:type="dxa"/>
            <w:bottom w:w="0" w:type="dxa"/>
            <w:right w:w="108" w:type="dxa"/>
          </w:tblCellMar>
        </w:tblPrEx>
        <w:trPr>
          <w:trHeight w:val="930" w:hRule="atLeast"/>
        </w:trPr>
        <w:tc>
          <w:tcPr>
            <w:tcW w:w="758" w:type="dxa"/>
            <w:vMerge w:val="restart"/>
            <w:tcBorders>
              <w:top w:val="nil"/>
              <w:left w:val="single" w:color="auto" w:sz="8" w:space="0"/>
              <w:bottom w:val="single" w:color="auto" w:sz="4" w:space="0"/>
              <w:right w:val="single" w:color="auto" w:sz="4" w:space="0"/>
            </w:tcBorders>
            <w:vAlign w:val="center"/>
          </w:tcPr>
          <w:p w14:paraId="5A8FD22A">
            <w:pPr>
              <w:jc w:val="center"/>
              <w:rPr>
                <w:rFonts w:ascii="宋体" w:hAnsi="宋体" w:cs="宋体"/>
                <w:color w:val="auto"/>
                <w:sz w:val="21"/>
                <w:szCs w:val="21"/>
              </w:rPr>
            </w:pPr>
            <w:r>
              <w:rPr>
                <w:rFonts w:hint="eastAsia" w:ascii="宋体" w:hAnsi="宋体" w:cs="宋体"/>
                <w:color w:val="auto"/>
                <w:sz w:val="21"/>
                <w:szCs w:val="21"/>
              </w:rPr>
              <w:t>3</w:t>
            </w:r>
          </w:p>
        </w:tc>
        <w:tc>
          <w:tcPr>
            <w:tcW w:w="709" w:type="dxa"/>
            <w:vMerge w:val="restart"/>
            <w:tcBorders>
              <w:top w:val="nil"/>
              <w:left w:val="single" w:color="auto" w:sz="4" w:space="0"/>
              <w:bottom w:val="single" w:color="auto" w:sz="4" w:space="0"/>
              <w:right w:val="single" w:color="auto" w:sz="4" w:space="0"/>
            </w:tcBorders>
            <w:vAlign w:val="center"/>
          </w:tcPr>
          <w:p w14:paraId="1C457675">
            <w:pPr>
              <w:jc w:val="center"/>
              <w:rPr>
                <w:rFonts w:ascii="宋体" w:hAnsi="宋体" w:cs="宋体"/>
                <w:color w:val="auto"/>
                <w:sz w:val="21"/>
                <w:szCs w:val="21"/>
              </w:rPr>
            </w:pPr>
            <w:r>
              <w:rPr>
                <w:rFonts w:hint="eastAsia" w:ascii="宋体" w:hAnsi="宋体" w:cs="宋体"/>
                <w:color w:val="auto"/>
                <w:sz w:val="21"/>
                <w:szCs w:val="21"/>
              </w:rPr>
              <w:t xml:space="preserve">                满               意                      度         40</w:t>
            </w:r>
          </w:p>
        </w:tc>
        <w:tc>
          <w:tcPr>
            <w:tcW w:w="1701" w:type="dxa"/>
            <w:tcBorders>
              <w:top w:val="single" w:color="auto" w:sz="4" w:space="0"/>
              <w:left w:val="nil"/>
              <w:bottom w:val="single" w:color="auto" w:sz="4" w:space="0"/>
              <w:right w:val="single" w:color="000000" w:sz="4" w:space="0"/>
            </w:tcBorders>
            <w:vAlign w:val="center"/>
          </w:tcPr>
          <w:p w14:paraId="139D4666">
            <w:pPr>
              <w:rPr>
                <w:rFonts w:ascii="宋体" w:hAnsi="宋体" w:cs="宋体"/>
                <w:color w:val="auto"/>
                <w:sz w:val="21"/>
                <w:szCs w:val="21"/>
              </w:rPr>
            </w:pPr>
            <w:r>
              <w:rPr>
                <w:rFonts w:hint="eastAsia" w:ascii="宋体" w:hAnsi="宋体" w:cs="宋体"/>
                <w:color w:val="auto"/>
                <w:sz w:val="21"/>
                <w:szCs w:val="21"/>
              </w:rPr>
              <w:t>满意率</w:t>
            </w:r>
          </w:p>
        </w:tc>
        <w:tc>
          <w:tcPr>
            <w:tcW w:w="851" w:type="dxa"/>
            <w:tcBorders>
              <w:top w:val="nil"/>
              <w:left w:val="nil"/>
              <w:bottom w:val="single" w:color="auto" w:sz="4" w:space="0"/>
              <w:right w:val="single" w:color="auto" w:sz="4" w:space="0"/>
            </w:tcBorders>
            <w:vAlign w:val="center"/>
          </w:tcPr>
          <w:p w14:paraId="36B81F82">
            <w:pPr>
              <w:jc w:val="center"/>
              <w:rPr>
                <w:rFonts w:ascii="宋体" w:hAnsi="宋体" w:cs="宋体"/>
                <w:color w:val="auto"/>
                <w:sz w:val="21"/>
                <w:szCs w:val="21"/>
              </w:rPr>
            </w:pPr>
            <w:r>
              <w:rPr>
                <w:rFonts w:hint="eastAsia" w:ascii="宋体" w:hAnsi="宋体" w:cs="宋体"/>
                <w:color w:val="auto"/>
                <w:sz w:val="21"/>
                <w:szCs w:val="21"/>
              </w:rPr>
              <w:t>12</w:t>
            </w:r>
          </w:p>
        </w:tc>
        <w:tc>
          <w:tcPr>
            <w:tcW w:w="2409" w:type="dxa"/>
            <w:gridSpan w:val="2"/>
            <w:tcBorders>
              <w:top w:val="single" w:color="auto" w:sz="4" w:space="0"/>
              <w:left w:val="nil"/>
              <w:bottom w:val="single" w:color="auto" w:sz="4" w:space="0"/>
              <w:right w:val="single" w:color="000000" w:sz="4" w:space="0"/>
            </w:tcBorders>
            <w:vAlign w:val="center"/>
          </w:tcPr>
          <w:p w14:paraId="13C43D92">
            <w:pPr>
              <w:rPr>
                <w:rFonts w:ascii="宋体" w:hAnsi="宋体" w:cs="宋体"/>
                <w:color w:val="auto"/>
                <w:sz w:val="21"/>
                <w:szCs w:val="21"/>
              </w:rPr>
            </w:pPr>
            <w:r>
              <w:rPr>
                <w:rFonts w:hint="eastAsia" w:ascii="宋体" w:hAnsi="宋体" w:cs="宋体"/>
                <w:color w:val="auto"/>
                <w:sz w:val="21"/>
                <w:szCs w:val="21"/>
              </w:rPr>
              <w:t>满意率95%以上（含95%）</w:t>
            </w:r>
          </w:p>
        </w:tc>
        <w:tc>
          <w:tcPr>
            <w:tcW w:w="2043" w:type="dxa"/>
            <w:tcBorders>
              <w:top w:val="single" w:color="auto" w:sz="4" w:space="0"/>
              <w:left w:val="nil"/>
              <w:bottom w:val="single" w:color="auto" w:sz="4" w:space="0"/>
              <w:right w:val="single" w:color="000000" w:sz="4" w:space="0"/>
            </w:tcBorders>
            <w:vAlign w:val="center"/>
          </w:tcPr>
          <w:p w14:paraId="041F7D24">
            <w:pPr>
              <w:rPr>
                <w:rFonts w:ascii="宋体" w:hAnsi="宋体" w:cs="宋体"/>
                <w:color w:val="auto"/>
                <w:sz w:val="21"/>
                <w:szCs w:val="21"/>
              </w:rPr>
            </w:pPr>
            <w:r>
              <w:rPr>
                <w:rFonts w:hint="eastAsia" w:ascii="宋体" w:hAnsi="宋体" w:cs="宋体"/>
                <w:color w:val="auto"/>
                <w:sz w:val="21"/>
                <w:szCs w:val="21"/>
              </w:rPr>
              <w:t>满意率低于95%的，每降1%扣0.5分;低于85%以下的,每降1%扣1分</w:t>
            </w:r>
          </w:p>
        </w:tc>
        <w:tc>
          <w:tcPr>
            <w:tcW w:w="900" w:type="dxa"/>
            <w:tcBorders>
              <w:top w:val="nil"/>
              <w:left w:val="nil"/>
              <w:bottom w:val="single" w:color="auto" w:sz="4" w:space="0"/>
              <w:right w:val="single" w:color="auto" w:sz="8" w:space="0"/>
            </w:tcBorders>
            <w:vAlign w:val="center"/>
          </w:tcPr>
          <w:p w14:paraId="37EA4D82">
            <w:pPr>
              <w:rPr>
                <w:rFonts w:ascii="宋体" w:hAnsi="宋体" w:cs="宋体"/>
                <w:color w:val="auto"/>
                <w:sz w:val="21"/>
                <w:szCs w:val="21"/>
              </w:rPr>
            </w:pPr>
            <w:r>
              <w:rPr>
                <w:rFonts w:hint="eastAsia" w:ascii="宋体" w:hAnsi="宋体" w:cs="宋体"/>
                <w:color w:val="auto"/>
                <w:sz w:val="21"/>
                <w:szCs w:val="21"/>
              </w:rPr>
              <w:t>　</w:t>
            </w:r>
          </w:p>
        </w:tc>
      </w:tr>
      <w:tr w14:paraId="467A0D26">
        <w:tblPrEx>
          <w:tblCellMar>
            <w:top w:w="0" w:type="dxa"/>
            <w:left w:w="108" w:type="dxa"/>
            <w:bottom w:w="0" w:type="dxa"/>
            <w:right w:w="108" w:type="dxa"/>
          </w:tblCellMar>
        </w:tblPrEx>
        <w:trPr>
          <w:trHeight w:val="555" w:hRule="atLeast"/>
        </w:trPr>
        <w:tc>
          <w:tcPr>
            <w:tcW w:w="758" w:type="dxa"/>
            <w:vMerge w:val="continue"/>
            <w:tcBorders>
              <w:top w:val="nil"/>
              <w:left w:val="single" w:color="auto" w:sz="8" w:space="0"/>
              <w:bottom w:val="single" w:color="auto" w:sz="4" w:space="0"/>
              <w:right w:val="single" w:color="auto" w:sz="4" w:space="0"/>
            </w:tcBorders>
            <w:vAlign w:val="center"/>
          </w:tcPr>
          <w:p w14:paraId="55D5A308">
            <w:pPr>
              <w:rPr>
                <w:rFonts w:ascii="宋体" w:hAnsi="宋体" w:cs="宋体"/>
                <w:color w:val="auto"/>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26CEF13">
            <w:pPr>
              <w:rPr>
                <w:rFonts w:ascii="宋体" w:hAnsi="宋体" w:cs="宋体"/>
                <w:color w:val="auto"/>
                <w:sz w:val="21"/>
                <w:szCs w:val="21"/>
              </w:rPr>
            </w:pPr>
          </w:p>
        </w:tc>
        <w:tc>
          <w:tcPr>
            <w:tcW w:w="1701" w:type="dxa"/>
            <w:tcBorders>
              <w:top w:val="single" w:color="auto" w:sz="4" w:space="0"/>
              <w:left w:val="nil"/>
              <w:bottom w:val="single" w:color="auto" w:sz="4" w:space="0"/>
              <w:right w:val="single" w:color="000000" w:sz="4" w:space="0"/>
            </w:tcBorders>
            <w:vAlign w:val="center"/>
          </w:tcPr>
          <w:p w14:paraId="0CAFF2CD">
            <w:pPr>
              <w:rPr>
                <w:rFonts w:ascii="宋体" w:hAnsi="宋体" w:cs="宋体"/>
                <w:color w:val="auto"/>
                <w:sz w:val="21"/>
                <w:szCs w:val="21"/>
              </w:rPr>
            </w:pPr>
            <w:r>
              <w:rPr>
                <w:rFonts w:hint="eastAsia" w:ascii="宋体" w:hAnsi="宋体" w:cs="宋体"/>
                <w:color w:val="auto"/>
                <w:sz w:val="21"/>
                <w:szCs w:val="21"/>
              </w:rPr>
              <w:t>投诉次数</w:t>
            </w:r>
          </w:p>
        </w:tc>
        <w:tc>
          <w:tcPr>
            <w:tcW w:w="851" w:type="dxa"/>
            <w:tcBorders>
              <w:top w:val="nil"/>
              <w:left w:val="nil"/>
              <w:bottom w:val="single" w:color="auto" w:sz="4" w:space="0"/>
              <w:right w:val="single" w:color="auto" w:sz="4" w:space="0"/>
            </w:tcBorders>
            <w:vAlign w:val="center"/>
          </w:tcPr>
          <w:p w14:paraId="1B14A7F7">
            <w:pPr>
              <w:jc w:val="center"/>
              <w:rPr>
                <w:rFonts w:ascii="宋体" w:hAnsi="宋体" w:cs="宋体"/>
                <w:color w:val="auto"/>
                <w:sz w:val="21"/>
                <w:szCs w:val="21"/>
              </w:rPr>
            </w:pPr>
            <w:r>
              <w:rPr>
                <w:rFonts w:hint="eastAsia" w:ascii="宋体" w:hAnsi="宋体" w:cs="宋体"/>
                <w:color w:val="auto"/>
                <w:sz w:val="21"/>
                <w:szCs w:val="21"/>
              </w:rPr>
              <w:t>10</w:t>
            </w:r>
          </w:p>
        </w:tc>
        <w:tc>
          <w:tcPr>
            <w:tcW w:w="2409" w:type="dxa"/>
            <w:gridSpan w:val="2"/>
            <w:tcBorders>
              <w:top w:val="single" w:color="auto" w:sz="4" w:space="0"/>
              <w:left w:val="nil"/>
              <w:bottom w:val="single" w:color="auto" w:sz="4" w:space="0"/>
              <w:right w:val="single" w:color="000000" w:sz="4" w:space="0"/>
            </w:tcBorders>
            <w:vAlign w:val="center"/>
          </w:tcPr>
          <w:p w14:paraId="2FF43639">
            <w:pPr>
              <w:rPr>
                <w:rFonts w:ascii="宋体" w:hAnsi="宋体" w:cs="宋体"/>
                <w:color w:val="auto"/>
                <w:sz w:val="21"/>
                <w:szCs w:val="21"/>
              </w:rPr>
            </w:pPr>
            <w:r>
              <w:rPr>
                <w:rFonts w:hint="eastAsia" w:ascii="宋体" w:hAnsi="宋体" w:cs="宋体"/>
                <w:color w:val="auto"/>
                <w:sz w:val="21"/>
                <w:szCs w:val="21"/>
              </w:rPr>
              <w:t>经查实的投诉数量</w:t>
            </w:r>
          </w:p>
        </w:tc>
        <w:tc>
          <w:tcPr>
            <w:tcW w:w="2043" w:type="dxa"/>
            <w:tcBorders>
              <w:top w:val="single" w:color="auto" w:sz="4" w:space="0"/>
              <w:left w:val="nil"/>
              <w:bottom w:val="single" w:color="auto" w:sz="4" w:space="0"/>
              <w:right w:val="single" w:color="000000" w:sz="4" w:space="0"/>
            </w:tcBorders>
            <w:vAlign w:val="center"/>
          </w:tcPr>
          <w:p w14:paraId="3D7685D3">
            <w:pPr>
              <w:rPr>
                <w:rFonts w:ascii="宋体" w:hAnsi="宋体" w:cs="宋体"/>
                <w:color w:val="auto"/>
                <w:sz w:val="21"/>
                <w:szCs w:val="21"/>
              </w:rPr>
            </w:pPr>
            <w:r>
              <w:rPr>
                <w:rFonts w:hint="eastAsia" w:ascii="宋体" w:hAnsi="宋体" w:cs="宋体"/>
                <w:color w:val="auto"/>
                <w:sz w:val="21"/>
                <w:szCs w:val="21"/>
              </w:rPr>
              <w:t>一般口头投诉扣1分；书面投诉扣2分</w:t>
            </w:r>
          </w:p>
        </w:tc>
        <w:tc>
          <w:tcPr>
            <w:tcW w:w="900" w:type="dxa"/>
            <w:tcBorders>
              <w:top w:val="nil"/>
              <w:left w:val="nil"/>
              <w:bottom w:val="single" w:color="auto" w:sz="4" w:space="0"/>
              <w:right w:val="single" w:color="auto" w:sz="8" w:space="0"/>
            </w:tcBorders>
            <w:vAlign w:val="center"/>
          </w:tcPr>
          <w:p w14:paraId="22E2F2F0">
            <w:pPr>
              <w:rPr>
                <w:rFonts w:ascii="宋体" w:hAnsi="宋体" w:cs="宋体"/>
                <w:color w:val="auto"/>
                <w:sz w:val="21"/>
                <w:szCs w:val="21"/>
              </w:rPr>
            </w:pPr>
            <w:r>
              <w:rPr>
                <w:rFonts w:hint="eastAsia" w:ascii="宋体" w:hAnsi="宋体" w:cs="宋体"/>
                <w:color w:val="auto"/>
                <w:sz w:val="21"/>
                <w:szCs w:val="21"/>
              </w:rPr>
              <w:t>　</w:t>
            </w:r>
          </w:p>
        </w:tc>
      </w:tr>
      <w:tr w14:paraId="3510B01A">
        <w:tblPrEx>
          <w:tblCellMar>
            <w:top w:w="0" w:type="dxa"/>
            <w:left w:w="108" w:type="dxa"/>
            <w:bottom w:w="0" w:type="dxa"/>
            <w:right w:w="108" w:type="dxa"/>
          </w:tblCellMar>
        </w:tblPrEx>
        <w:trPr>
          <w:trHeight w:val="555" w:hRule="atLeast"/>
        </w:trPr>
        <w:tc>
          <w:tcPr>
            <w:tcW w:w="758" w:type="dxa"/>
            <w:vMerge w:val="continue"/>
            <w:tcBorders>
              <w:top w:val="nil"/>
              <w:left w:val="single" w:color="auto" w:sz="8" w:space="0"/>
              <w:bottom w:val="single" w:color="auto" w:sz="4" w:space="0"/>
              <w:right w:val="single" w:color="auto" w:sz="4" w:space="0"/>
            </w:tcBorders>
            <w:vAlign w:val="center"/>
          </w:tcPr>
          <w:p w14:paraId="2652E5F0">
            <w:pPr>
              <w:rPr>
                <w:rFonts w:ascii="宋体" w:hAnsi="宋体" w:cs="宋体"/>
                <w:color w:val="auto"/>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DA1D1F4">
            <w:pPr>
              <w:rPr>
                <w:rFonts w:ascii="宋体" w:hAnsi="宋体" w:cs="宋体"/>
                <w:color w:val="auto"/>
                <w:sz w:val="21"/>
                <w:szCs w:val="21"/>
              </w:rPr>
            </w:pPr>
          </w:p>
        </w:tc>
        <w:tc>
          <w:tcPr>
            <w:tcW w:w="1701" w:type="dxa"/>
            <w:tcBorders>
              <w:top w:val="single" w:color="auto" w:sz="4" w:space="0"/>
              <w:left w:val="nil"/>
              <w:bottom w:val="single" w:color="auto" w:sz="4" w:space="0"/>
              <w:right w:val="single" w:color="000000" w:sz="4" w:space="0"/>
            </w:tcBorders>
            <w:vAlign w:val="center"/>
          </w:tcPr>
          <w:p w14:paraId="39DCA4A0">
            <w:pPr>
              <w:rPr>
                <w:rFonts w:ascii="宋体" w:hAnsi="宋体" w:cs="宋体"/>
                <w:color w:val="auto"/>
                <w:sz w:val="21"/>
                <w:szCs w:val="21"/>
              </w:rPr>
            </w:pPr>
            <w:r>
              <w:rPr>
                <w:rFonts w:hint="eastAsia" w:ascii="宋体" w:hAnsi="宋体" w:cs="宋体"/>
                <w:color w:val="auto"/>
                <w:sz w:val="21"/>
                <w:szCs w:val="21"/>
              </w:rPr>
              <w:t>投诉处理率</w:t>
            </w:r>
          </w:p>
        </w:tc>
        <w:tc>
          <w:tcPr>
            <w:tcW w:w="851" w:type="dxa"/>
            <w:tcBorders>
              <w:top w:val="nil"/>
              <w:left w:val="nil"/>
              <w:bottom w:val="single" w:color="auto" w:sz="4" w:space="0"/>
              <w:right w:val="single" w:color="auto" w:sz="4" w:space="0"/>
            </w:tcBorders>
            <w:vAlign w:val="center"/>
          </w:tcPr>
          <w:p w14:paraId="148DC37F">
            <w:pPr>
              <w:jc w:val="center"/>
              <w:rPr>
                <w:rFonts w:ascii="宋体" w:hAnsi="宋体" w:cs="宋体"/>
                <w:color w:val="auto"/>
                <w:sz w:val="21"/>
                <w:szCs w:val="21"/>
              </w:rPr>
            </w:pPr>
            <w:r>
              <w:rPr>
                <w:rFonts w:hint="eastAsia" w:ascii="宋体" w:hAnsi="宋体" w:cs="宋体"/>
                <w:color w:val="auto"/>
                <w:sz w:val="21"/>
                <w:szCs w:val="21"/>
              </w:rPr>
              <w:t>10</w:t>
            </w:r>
          </w:p>
        </w:tc>
        <w:tc>
          <w:tcPr>
            <w:tcW w:w="2409" w:type="dxa"/>
            <w:gridSpan w:val="2"/>
            <w:tcBorders>
              <w:top w:val="single" w:color="auto" w:sz="4" w:space="0"/>
              <w:left w:val="nil"/>
              <w:bottom w:val="single" w:color="auto" w:sz="4" w:space="0"/>
              <w:right w:val="single" w:color="000000" w:sz="4" w:space="0"/>
            </w:tcBorders>
            <w:vAlign w:val="center"/>
          </w:tcPr>
          <w:p w14:paraId="7B9BD287">
            <w:pPr>
              <w:rPr>
                <w:rFonts w:ascii="宋体" w:hAnsi="宋体" w:cs="宋体"/>
                <w:color w:val="auto"/>
                <w:sz w:val="21"/>
                <w:szCs w:val="21"/>
              </w:rPr>
            </w:pPr>
            <w:r>
              <w:rPr>
                <w:rFonts w:hint="eastAsia" w:ascii="宋体" w:hAnsi="宋体" w:cs="宋体"/>
                <w:color w:val="auto"/>
                <w:sz w:val="21"/>
                <w:szCs w:val="21"/>
              </w:rPr>
              <w:t>100%</w:t>
            </w:r>
          </w:p>
        </w:tc>
        <w:tc>
          <w:tcPr>
            <w:tcW w:w="2043" w:type="dxa"/>
            <w:tcBorders>
              <w:top w:val="single" w:color="auto" w:sz="4" w:space="0"/>
              <w:left w:val="nil"/>
              <w:bottom w:val="single" w:color="auto" w:sz="4" w:space="0"/>
              <w:right w:val="single" w:color="auto" w:sz="4" w:space="0"/>
            </w:tcBorders>
            <w:vAlign w:val="center"/>
          </w:tcPr>
          <w:p w14:paraId="4CB85753">
            <w:pPr>
              <w:rPr>
                <w:rFonts w:ascii="宋体" w:hAnsi="宋体" w:cs="宋体"/>
                <w:color w:val="auto"/>
                <w:sz w:val="21"/>
                <w:szCs w:val="21"/>
              </w:rPr>
            </w:pPr>
            <w:r>
              <w:rPr>
                <w:rFonts w:hint="eastAsia" w:ascii="宋体" w:hAnsi="宋体" w:cs="宋体"/>
                <w:color w:val="auto"/>
                <w:sz w:val="21"/>
                <w:szCs w:val="21"/>
              </w:rPr>
              <w:t>出现一例未处理情况，扣3分</w:t>
            </w:r>
          </w:p>
        </w:tc>
        <w:tc>
          <w:tcPr>
            <w:tcW w:w="900" w:type="dxa"/>
            <w:tcBorders>
              <w:top w:val="nil"/>
              <w:left w:val="nil"/>
              <w:bottom w:val="single" w:color="auto" w:sz="4" w:space="0"/>
              <w:right w:val="single" w:color="auto" w:sz="8" w:space="0"/>
            </w:tcBorders>
            <w:vAlign w:val="center"/>
          </w:tcPr>
          <w:p w14:paraId="6E2738EE">
            <w:pPr>
              <w:rPr>
                <w:rFonts w:ascii="宋体" w:hAnsi="宋体" w:cs="宋体"/>
                <w:color w:val="auto"/>
                <w:sz w:val="21"/>
                <w:szCs w:val="21"/>
              </w:rPr>
            </w:pPr>
            <w:r>
              <w:rPr>
                <w:rFonts w:hint="eastAsia" w:ascii="宋体" w:hAnsi="宋体" w:cs="宋体"/>
                <w:color w:val="auto"/>
                <w:sz w:val="21"/>
                <w:szCs w:val="21"/>
              </w:rPr>
              <w:t>　</w:t>
            </w:r>
          </w:p>
        </w:tc>
      </w:tr>
      <w:tr w14:paraId="590AAD79">
        <w:tblPrEx>
          <w:tblCellMar>
            <w:top w:w="0" w:type="dxa"/>
            <w:left w:w="108" w:type="dxa"/>
            <w:bottom w:w="0" w:type="dxa"/>
            <w:right w:w="108" w:type="dxa"/>
          </w:tblCellMar>
        </w:tblPrEx>
        <w:trPr>
          <w:trHeight w:val="555" w:hRule="atLeast"/>
        </w:trPr>
        <w:tc>
          <w:tcPr>
            <w:tcW w:w="758" w:type="dxa"/>
            <w:vMerge w:val="continue"/>
            <w:tcBorders>
              <w:top w:val="nil"/>
              <w:left w:val="single" w:color="auto" w:sz="8" w:space="0"/>
              <w:bottom w:val="single" w:color="auto" w:sz="4" w:space="0"/>
              <w:right w:val="single" w:color="auto" w:sz="4" w:space="0"/>
            </w:tcBorders>
            <w:vAlign w:val="center"/>
          </w:tcPr>
          <w:p w14:paraId="57526567">
            <w:pPr>
              <w:rPr>
                <w:rFonts w:ascii="宋体" w:hAnsi="宋体" w:cs="宋体"/>
                <w:color w:val="auto"/>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4FC600E">
            <w:pPr>
              <w:rPr>
                <w:rFonts w:ascii="宋体" w:hAnsi="宋体" w:cs="宋体"/>
                <w:color w:val="auto"/>
                <w:sz w:val="21"/>
                <w:szCs w:val="21"/>
              </w:rPr>
            </w:pPr>
          </w:p>
        </w:tc>
        <w:tc>
          <w:tcPr>
            <w:tcW w:w="1701" w:type="dxa"/>
            <w:tcBorders>
              <w:top w:val="single" w:color="auto" w:sz="4" w:space="0"/>
              <w:left w:val="nil"/>
              <w:bottom w:val="single" w:color="auto" w:sz="4" w:space="0"/>
              <w:right w:val="single" w:color="000000" w:sz="4" w:space="0"/>
            </w:tcBorders>
            <w:vAlign w:val="center"/>
          </w:tcPr>
          <w:p w14:paraId="02810471">
            <w:pPr>
              <w:rPr>
                <w:rFonts w:ascii="宋体" w:hAnsi="宋体" w:cs="宋体"/>
                <w:color w:val="auto"/>
                <w:sz w:val="21"/>
                <w:szCs w:val="21"/>
              </w:rPr>
            </w:pPr>
            <w:r>
              <w:rPr>
                <w:rFonts w:hint="eastAsia" w:ascii="宋体" w:hAnsi="宋体" w:cs="宋体"/>
                <w:color w:val="auto"/>
                <w:sz w:val="21"/>
                <w:szCs w:val="21"/>
              </w:rPr>
              <w:t>投诉响应</w:t>
            </w:r>
          </w:p>
        </w:tc>
        <w:tc>
          <w:tcPr>
            <w:tcW w:w="851" w:type="dxa"/>
            <w:tcBorders>
              <w:top w:val="nil"/>
              <w:left w:val="nil"/>
              <w:bottom w:val="single" w:color="auto" w:sz="4" w:space="0"/>
              <w:right w:val="single" w:color="auto" w:sz="4" w:space="0"/>
            </w:tcBorders>
            <w:vAlign w:val="center"/>
          </w:tcPr>
          <w:p w14:paraId="54649CA3">
            <w:pPr>
              <w:jc w:val="center"/>
              <w:rPr>
                <w:rFonts w:ascii="宋体" w:hAnsi="宋体" w:cs="宋体"/>
                <w:color w:val="auto"/>
                <w:sz w:val="21"/>
                <w:szCs w:val="21"/>
              </w:rPr>
            </w:pPr>
            <w:r>
              <w:rPr>
                <w:rFonts w:hint="eastAsia" w:ascii="宋体" w:hAnsi="宋体" w:cs="宋体"/>
                <w:color w:val="auto"/>
                <w:sz w:val="21"/>
                <w:szCs w:val="21"/>
              </w:rPr>
              <w:t>5</w:t>
            </w:r>
          </w:p>
        </w:tc>
        <w:tc>
          <w:tcPr>
            <w:tcW w:w="2409" w:type="dxa"/>
            <w:gridSpan w:val="2"/>
            <w:tcBorders>
              <w:top w:val="single" w:color="auto" w:sz="4" w:space="0"/>
              <w:left w:val="nil"/>
              <w:bottom w:val="single" w:color="auto" w:sz="4" w:space="0"/>
              <w:right w:val="single" w:color="000000" w:sz="4" w:space="0"/>
            </w:tcBorders>
            <w:vAlign w:val="center"/>
          </w:tcPr>
          <w:p w14:paraId="28227ABB">
            <w:pPr>
              <w:rPr>
                <w:rFonts w:ascii="宋体" w:hAnsi="宋体" w:cs="宋体"/>
                <w:color w:val="auto"/>
                <w:sz w:val="21"/>
                <w:szCs w:val="21"/>
              </w:rPr>
            </w:pPr>
            <w:r>
              <w:rPr>
                <w:rFonts w:hint="eastAsia" w:ascii="宋体" w:hAnsi="宋体" w:cs="宋体"/>
                <w:color w:val="auto"/>
                <w:sz w:val="21"/>
                <w:szCs w:val="21"/>
              </w:rPr>
              <w:t>响应及时性</w:t>
            </w:r>
          </w:p>
        </w:tc>
        <w:tc>
          <w:tcPr>
            <w:tcW w:w="2043" w:type="dxa"/>
            <w:tcBorders>
              <w:top w:val="single" w:color="auto" w:sz="4" w:space="0"/>
              <w:left w:val="nil"/>
              <w:bottom w:val="single" w:color="auto" w:sz="4" w:space="0"/>
              <w:right w:val="single" w:color="auto" w:sz="4" w:space="0"/>
            </w:tcBorders>
            <w:vAlign w:val="center"/>
          </w:tcPr>
          <w:p w14:paraId="0C4C2DC9">
            <w:pPr>
              <w:rPr>
                <w:rFonts w:ascii="宋体" w:hAnsi="宋体" w:cs="宋体"/>
                <w:color w:val="auto"/>
                <w:sz w:val="21"/>
                <w:szCs w:val="21"/>
              </w:rPr>
            </w:pPr>
            <w:r>
              <w:rPr>
                <w:rFonts w:hint="eastAsia" w:ascii="宋体" w:hAnsi="宋体" w:cs="宋体"/>
                <w:color w:val="auto"/>
                <w:sz w:val="21"/>
                <w:szCs w:val="21"/>
              </w:rPr>
              <w:t>未及时响应一次，扣5分</w:t>
            </w:r>
          </w:p>
        </w:tc>
        <w:tc>
          <w:tcPr>
            <w:tcW w:w="900" w:type="dxa"/>
            <w:tcBorders>
              <w:top w:val="nil"/>
              <w:left w:val="nil"/>
              <w:bottom w:val="single" w:color="auto" w:sz="4" w:space="0"/>
              <w:right w:val="single" w:color="auto" w:sz="8" w:space="0"/>
            </w:tcBorders>
            <w:vAlign w:val="center"/>
          </w:tcPr>
          <w:p w14:paraId="1B9F8B2C">
            <w:pPr>
              <w:rPr>
                <w:rFonts w:ascii="宋体" w:hAnsi="宋体" w:cs="宋体"/>
                <w:color w:val="auto"/>
                <w:sz w:val="21"/>
                <w:szCs w:val="21"/>
              </w:rPr>
            </w:pPr>
            <w:r>
              <w:rPr>
                <w:rFonts w:hint="eastAsia" w:ascii="宋体" w:hAnsi="宋体" w:cs="宋体"/>
                <w:color w:val="auto"/>
                <w:sz w:val="21"/>
                <w:szCs w:val="21"/>
              </w:rPr>
              <w:t>　</w:t>
            </w:r>
          </w:p>
        </w:tc>
      </w:tr>
      <w:tr w14:paraId="3E367F5B">
        <w:tblPrEx>
          <w:tblCellMar>
            <w:top w:w="0" w:type="dxa"/>
            <w:left w:w="108" w:type="dxa"/>
            <w:bottom w:w="0" w:type="dxa"/>
            <w:right w:w="108" w:type="dxa"/>
          </w:tblCellMar>
        </w:tblPrEx>
        <w:trPr>
          <w:trHeight w:val="555" w:hRule="atLeast"/>
        </w:trPr>
        <w:tc>
          <w:tcPr>
            <w:tcW w:w="758" w:type="dxa"/>
            <w:vMerge w:val="continue"/>
            <w:tcBorders>
              <w:top w:val="nil"/>
              <w:left w:val="single" w:color="auto" w:sz="8" w:space="0"/>
              <w:bottom w:val="single" w:color="auto" w:sz="4" w:space="0"/>
              <w:right w:val="single" w:color="auto" w:sz="4" w:space="0"/>
            </w:tcBorders>
            <w:vAlign w:val="center"/>
          </w:tcPr>
          <w:p w14:paraId="15E629B4">
            <w:pPr>
              <w:rPr>
                <w:rFonts w:ascii="宋体" w:hAnsi="宋体" w:cs="宋体"/>
                <w:color w:val="auto"/>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CC0E4A">
            <w:pPr>
              <w:rPr>
                <w:rFonts w:ascii="宋体" w:hAnsi="宋体" w:cs="宋体"/>
                <w:color w:val="auto"/>
                <w:sz w:val="21"/>
                <w:szCs w:val="21"/>
              </w:rPr>
            </w:pPr>
          </w:p>
        </w:tc>
        <w:tc>
          <w:tcPr>
            <w:tcW w:w="1701" w:type="dxa"/>
            <w:tcBorders>
              <w:top w:val="single" w:color="auto" w:sz="4" w:space="0"/>
              <w:left w:val="nil"/>
              <w:bottom w:val="single" w:color="auto" w:sz="4" w:space="0"/>
              <w:right w:val="single" w:color="000000" w:sz="4" w:space="0"/>
            </w:tcBorders>
            <w:vAlign w:val="center"/>
          </w:tcPr>
          <w:p w14:paraId="75E903D0">
            <w:pPr>
              <w:rPr>
                <w:rFonts w:ascii="宋体" w:hAnsi="宋体" w:cs="宋体"/>
                <w:color w:val="auto"/>
                <w:sz w:val="21"/>
                <w:szCs w:val="21"/>
              </w:rPr>
            </w:pPr>
            <w:r>
              <w:rPr>
                <w:rFonts w:hint="eastAsia" w:ascii="宋体" w:hAnsi="宋体" w:cs="宋体"/>
                <w:color w:val="auto"/>
                <w:sz w:val="21"/>
                <w:szCs w:val="21"/>
              </w:rPr>
              <w:t>差错分析</w:t>
            </w:r>
          </w:p>
        </w:tc>
        <w:tc>
          <w:tcPr>
            <w:tcW w:w="851" w:type="dxa"/>
            <w:tcBorders>
              <w:top w:val="nil"/>
              <w:left w:val="nil"/>
              <w:bottom w:val="single" w:color="auto" w:sz="4" w:space="0"/>
              <w:right w:val="single" w:color="auto" w:sz="4" w:space="0"/>
            </w:tcBorders>
            <w:vAlign w:val="center"/>
          </w:tcPr>
          <w:p w14:paraId="4D66E342">
            <w:pPr>
              <w:jc w:val="center"/>
              <w:rPr>
                <w:rFonts w:ascii="宋体" w:hAnsi="宋体" w:cs="宋体"/>
                <w:color w:val="auto"/>
                <w:sz w:val="21"/>
                <w:szCs w:val="21"/>
              </w:rPr>
            </w:pPr>
            <w:r>
              <w:rPr>
                <w:rFonts w:hint="eastAsia" w:ascii="宋体" w:hAnsi="宋体" w:cs="宋体"/>
                <w:color w:val="auto"/>
                <w:sz w:val="21"/>
                <w:szCs w:val="21"/>
              </w:rPr>
              <w:t>3</w:t>
            </w:r>
          </w:p>
        </w:tc>
        <w:tc>
          <w:tcPr>
            <w:tcW w:w="2409" w:type="dxa"/>
            <w:gridSpan w:val="2"/>
            <w:tcBorders>
              <w:top w:val="single" w:color="auto" w:sz="4" w:space="0"/>
              <w:left w:val="nil"/>
              <w:bottom w:val="single" w:color="auto" w:sz="4" w:space="0"/>
              <w:right w:val="single" w:color="000000" w:sz="4" w:space="0"/>
            </w:tcBorders>
            <w:vAlign w:val="center"/>
          </w:tcPr>
          <w:p w14:paraId="01E6AEE3">
            <w:pPr>
              <w:rPr>
                <w:rFonts w:ascii="宋体" w:hAnsi="宋体" w:cs="宋体"/>
                <w:color w:val="auto"/>
                <w:sz w:val="21"/>
                <w:szCs w:val="21"/>
              </w:rPr>
            </w:pPr>
            <w:r>
              <w:rPr>
                <w:rFonts w:hint="eastAsia" w:ascii="宋体" w:hAnsi="宋体" w:cs="宋体"/>
                <w:color w:val="auto"/>
                <w:sz w:val="21"/>
                <w:szCs w:val="21"/>
              </w:rPr>
              <w:t>对投诉事件进行差错分析</w:t>
            </w:r>
          </w:p>
        </w:tc>
        <w:tc>
          <w:tcPr>
            <w:tcW w:w="2043" w:type="dxa"/>
            <w:tcBorders>
              <w:top w:val="single" w:color="auto" w:sz="4" w:space="0"/>
              <w:left w:val="nil"/>
              <w:bottom w:val="single" w:color="auto" w:sz="4" w:space="0"/>
              <w:right w:val="single" w:color="auto" w:sz="4" w:space="0"/>
            </w:tcBorders>
            <w:vAlign w:val="center"/>
          </w:tcPr>
          <w:p w14:paraId="02F1C4DF">
            <w:pPr>
              <w:rPr>
                <w:rFonts w:ascii="宋体" w:hAnsi="宋体" w:cs="宋体"/>
                <w:color w:val="auto"/>
                <w:sz w:val="21"/>
                <w:szCs w:val="21"/>
              </w:rPr>
            </w:pPr>
            <w:r>
              <w:rPr>
                <w:rFonts w:hint="eastAsia" w:ascii="宋体" w:hAnsi="宋体" w:cs="宋体"/>
                <w:color w:val="auto"/>
                <w:sz w:val="21"/>
                <w:szCs w:val="21"/>
              </w:rPr>
              <w:t>未进行分析、整改，一次扣2分</w:t>
            </w:r>
          </w:p>
        </w:tc>
        <w:tc>
          <w:tcPr>
            <w:tcW w:w="900" w:type="dxa"/>
            <w:tcBorders>
              <w:top w:val="nil"/>
              <w:left w:val="nil"/>
              <w:bottom w:val="single" w:color="auto" w:sz="4" w:space="0"/>
              <w:right w:val="single" w:color="auto" w:sz="8" w:space="0"/>
            </w:tcBorders>
            <w:vAlign w:val="center"/>
          </w:tcPr>
          <w:p w14:paraId="2BE37CCE">
            <w:pPr>
              <w:rPr>
                <w:rFonts w:ascii="宋体" w:hAnsi="宋体" w:cs="宋体"/>
                <w:color w:val="auto"/>
                <w:sz w:val="21"/>
                <w:szCs w:val="21"/>
              </w:rPr>
            </w:pPr>
            <w:r>
              <w:rPr>
                <w:rFonts w:hint="eastAsia" w:ascii="宋体" w:hAnsi="宋体" w:cs="宋体"/>
                <w:color w:val="auto"/>
                <w:sz w:val="21"/>
                <w:szCs w:val="21"/>
              </w:rPr>
              <w:t>　</w:t>
            </w:r>
          </w:p>
        </w:tc>
      </w:tr>
      <w:tr w14:paraId="26C3E203">
        <w:tblPrEx>
          <w:tblCellMar>
            <w:top w:w="0" w:type="dxa"/>
            <w:left w:w="108" w:type="dxa"/>
            <w:bottom w:w="0" w:type="dxa"/>
            <w:right w:w="108" w:type="dxa"/>
          </w:tblCellMar>
        </w:tblPrEx>
        <w:trPr>
          <w:trHeight w:val="555" w:hRule="atLeast"/>
        </w:trPr>
        <w:tc>
          <w:tcPr>
            <w:tcW w:w="758" w:type="dxa"/>
            <w:vMerge w:val="restart"/>
            <w:tcBorders>
              <w:top w:val="nil"/>
              <w:left w:val="single" w:color="auto" w:sz="8" w:space="0"/>
              <w:bottom w:val="single" w:color="000000" w:sz="8" w:space="0"/>
              <w:right w:val="single" w:color="auto" w:sz="4" w:space="0"/>
            </w:tcBorders>
            <w:vAlign w:val="center"/>
          </w:tcPr>
          <w:p w14:paraId="5F68F255">
            <w:pPr>
              <w:jc w:val="center"/>
              <w:rPr>
                <w:rFonts w:ascii="宋体" w:hAnsi="宋体" w:cs="宋体"/>
                <w:color w:val="auto"/>
                <w:sz w:val="21"/>
                <w:szCs w:val="21"/>
              </w:rPr>
            </w:pPr>
            <w:r>
              <w:rPr>
                <w:rFonts w:hint="eastAsia" w:ascii="宋体" w:hAnsi="宋体" w:cs="宋体"/>
                <w:color w:val="auto"/>
                <w:sz w:val="21"/>
                <w:szCs w:val="21"/>
              </w:rPr>
              <w:t>4</w:t>
            </w:r>
          </w:p>
        </w:tc>
        <w:tc>
          <w:tcPr>
            <w:tcW w:w="709" w:type="dxa"/>
            <w:vMerge w:val="restart"/>
            <w:tcBorders>
              <w:top w:val="nil"/>
              <w:left w:val="single" w:color="auto" w:sz="4" w:space="0"/>
              <w:bottom w:val="single" w:color="000000" w:sz="8" w:space="0"/>
              <w:right w:val="single" w:color="auto" w:sz="4" w:space="0"/>
            </w:tcBorders>
            <w:vAlign w:val="center"/>
          </w:tcPr>
          <w:p w14:paraId="57314CC9">
            <w:pPr>
              <w:jc w:val="center"/>
              <w:rPr>
                <w:rFonts w:ascii="宋体" w:hAnsi="宋体" w:cs="宋体"/>
                <w:color w:val="auto"/>
                <w:sz w:val="21"/>
                <w:szCs w:val="21"/>
              </w:rPr>
            </w:pPr>
            <w:r>
              <w:rPr>
                <w:rFonts w:hint="eastAsia" w:ascii="宋体" w:hAnsi="宋体" w:cs="宋体"/>
                <w:color w:val="auto"/>
                <w:sz w:val="21"/>
                <w:szCs w:val="21"/>
              </w:rPr>
              <w:t>日                        常                     管                        理               10</w:t>
            </w:r>
          </w:p>
        </w:tc>
        <w:tc>
          <w:tcPr>
            <w:tcW w:w="1701" w:type="dxa"/>
            <w:tcBorders>
              <w:top w:val="single" w:color="auto" w:sz="4" w:space="0"/>
              <w:left w:val="nil"/>
              <w:bottom w:val="single" w:color="auto" w:sz="4" w:space="0"/>
              <w:right w:val="single" w:color="000000" w:sz="4" w:space="0"/>
            </w:tcBorders>
            <w:vAlign w:val="center"/>
          </w:tcPr>
          <w:p w14:paraId="11929904">
            <w:pPr>
              <w:rPr>
                <w:rFonts w:ascii="宋体" w:hAnsi="宋体" w:cs="宋体"/>
                <w:color w:val="auto"/>
                <w:sz w:val="21"/>
                <w:szCs w:val="21"/>
              </w:rPr>
            </w:pPr>
            <w:r>
              <w:rPr>
                <w:rFonts w:hint="eastAsia" w:ascii="宋体" w:hAnsi="宋体" w:cs="宋体"/>
                <w:color w:val="auto"/>
                <w:sz w:val="21"/>
                <w:szCs w:val="21"/>
              </w:rPr>
              <w:t>出勤率</w:t>
            </w:r>
          </w:p>
        </w:tc>
        <w:tc>
          <w:tcPr>
            <w:tcW w:w="851" w:type="dxa"/>
            <w:tcBorders>
              <w:top w:val="nil"/>
              <w:left w:val="nil"/>
              <w:bottom w:val="single" w:color="auto" w:sz="4" w:space="0"/>
              <w:right w:val="single" w:color="auto" w:sz="4" w:space="0"/>
            </w:tcBorders>
            <w:vAlign w:val="center"/>
          </w:tcPr>
          <w:p w14:paraId="743B7CD3">
            <w:pPr>
              <w:jc w:val="center"/>
              <w:rPr>
                <w:rFonts w:ascii="宋体" w:hAnsi="宋体" w:cs="宋体"/>
                <w:color w:val="auto"/>
                <w:sz w:val="21"/>
                <w:szCs w:val="21"/>
              </w:rPr>
            </w:pPr>
            <w:r>
              <w:rPr>
                <w:rFonts w:hint="eastAsia" w:ascii="宋体" w:hAnsi="宋体" w:cs="宋体"/>
                <w:color w:val="auto"/>
                <w:sz w:val="21"/>
                <w:szCs w:val="21"/>
              </w:rPr>
              <w:t>5</w:t>
            </w:r>
          </w:p>
        </w:tc>
        <w:tc>
          <w:tcPr>
            <w:tcW w:w="2409" w:type="dxa"/>
            <w:gridSpan w:val="2"/>
            <w:tcBorders>
              <w:top w:val="single" w:color="auto" w:sz="4" w:space="0"/>
              <w:left w:val="nil"/>
              <w:bottom w:val="single" w:color="auto" w:sz="4" w:space="0"/>
              <w:right w:val="single" w:color="000000" w:sz="4" w:space="0"/>
            </w:tcBorders>
            <w:vAlign w:val="center"/>
          </w:tcPr>
          <w:p w14:paraId="0647CAEE">
            <w:pPr>
              <w:rPr>
                <w:rFonts w:ascii="宋体" w:hAnsi="宋体" w:cs="宋体"/>
                <w:color w:val="auto"/>
                <w:sz w:val="21"/>
                <w:szCs w:val="21"/>
              </w:rPr>
            </w:pPr>
            <w:r>
              <w:rPr>
                <w:rFonts w:hint="eastAsia" w:ascii="宋体" w:hAnsi="宋体" w:cs="宋体"/>
                <w:color w:val="auto"/>
                <w:sz w:val="21"/>
                <w:szCs w:val="21"/>
              </w:rPr>
              <w:t>100%以上</w:t>
            </w:r>
          </w:p>
        </w:tc>
        <w:tc>
          <w:tcPr>
            <w:tcW w:w="2043" w:type="dxa"/>
            <w:tcBorders>
              <w:top w:val="single" w:color="auto" w:sz="4" w:space="0"/>
              <w:left w:val="nil"/>
              <w:bottom w:val="single" w:color="auto" w:sz="4" w:space="0"/>
              <w:right w:val="single" w:color="auto" w:sz="4" w:space="0"/>
            </w:tcBorders>
            <w:vAlign w:val="center"/>
          </w:tcPr>
          <w:p w14:paraId="14F01ABF">
            <w:pPr>
              <w:rPr>
                <w:rFonts w:ascii="宋体" w:hAnsi="宋体" w:cs="宋体"/>
                <w:color w:val="auto"/>
                <w:sz w:val="21"/>
                <w:szCs w:val="21"/>
              </w:rPr>
            </w:pPr>
            <w:r>
              <w:rPr>
                <w:rFonts w:hint="eastAsia" w:ascii="宋体" w:hAnsi="宋体" w:cs="宋体"/>
                <w:color w:val="auto"/>
                <w:sz w:val="21"/>
                <w:szCs w:val="21"/>
              </w:rPr>
              <w:t>每降1%扣0.5分</w:t>
            </w:r>
          </w:p>
        </w:tc>
        <w:tc>
          <w:tcPr>
            <w:tcW w:w="900" w:type="dxa"/>
            <w:tcBorders>
              <w:top w:val="nil"/>
              <w:left w:val="nil"/>
              <w:bottom w:val="single" w:color="auto" w:sz="4" w:space="0"/>
              <w:right w:val="single" w:color="auto" w:sz="8" w:space="0"/>
            </w:tcBorders>
            <w:vAlign w:val="center"/>
          </w:tcPr>
          <w:p w14:paraId="5A2B94D9">
            <w:pPr>
              <w:rPr>
                <w:rFonts w:ascii="宋体" w:hAnsi="宋体" w:cs="宋体"/>
                <w:color w:val="auto"/>
                <w:sz w:val="21"/>
                <w:szCs w:val="21"/>
              </w:rPr>
            </w:pPr>
            <w:r>
              <w:rPr>
                <w:rFonts w:hint="eastAsia" w:ascii="宋体" w:hAnsi="宋体" w:cs="宋体"/>
                <w:color w:val="auto"/>
                <w:sz w:val="21"/>
                <w:szCs w:val="21"/>
              </w:rPr>
              <w:t>　</w:t>
            </w:r>
          </w:p>
        </w:tc>
      </w:tr>
      <w:tr w14:paraId="09035886">
        <w:tblPrEx>
          <w:tblCellMar>
            <w:top w:w="0" w:type="dxa"/>
            <w:left w:w="108" w:type="dxa"/>
            <w:bottom w:w="0" w:type="dxa"/>
            <w:right w:w="108" w:type="dxa"/>
          </w:tblCellMar>
        </w:tblPrEx>
        <w:trPr>
          <w:trHeight w:val="555" w:hRule="atLeast"/>
        </w:trPr>
        <w:tc>
          <w:tcPr>
            <w:tcW w:w="758" w:type="dxa"/>
            <w:vMerge w:val="continue"/>
            <w:tcBorders>
              <w:top w:val="nil"/>
              <w:left w:val="single" w:color="auto" w:sz="8" w:space="0"/>
              <w:bottom w:val="single" w:color="000000" w:sz="8" w:space="0"/>
              <w:right w:val="single" w:color="auto" w:sz="4" w:space="0"/>
            </w:tcBorders>
            <w:vAlign w:val="center"/>
          </w:tcPr>
          <w:p w14:paraId="448F8DDA">
            <w:pPr>
              <w:rPr>
                <w:rFonts w:ascii="宋体" w:hAnsi="宋体" w:cs="宋体"/>
                <w:color w:val="auto"/>
                <w:sz w:val="21"/>
                <w:szCs w:val="21"/>
              </w:rPr>
            </w:pPr>
          </w:p>
        </w:tc>
        <w:tc>
          <w:tcPr>
            <w:tcW w:w="709" w:type="dxa"/>
            <w:vMerge w:val="continue"/>
            <w:tcBorders>
              <w:top w:val="nil"/>
              <w:left w:val="single" w:color="auto" w:sz="4" w:space="0"/>
              <w:bottom w:val="single" w:color="000000" w:sz="8" w:space="0"/>
              <w:right w:val="single" w:color="auto" w:sz="4" w:space="0"/>
            </w:tcBorders>
            <w:vAlign w:val="center"/>
          </w:tcPr>
          <w:p w14:paraId="0715E54A">
            <w:pPr>
              <w:rPr>
                <w:rFonts w:ascii="宋体" w:hAnsi="宋体" w:cs="宋体"/>
                <w:color w:val="auto"/>
                <w:sz w:val="21"/>
                <w:szCs w:val="21"/>
              </w:rPr>
            </w:pPr>
          </w:p>
        </w:tc>
        <w:tc>
          <w:tcPr>
            <w:tcW w:w="1701" w:type="dxa"/>
            <w:tcBorders>
              <w:top w:val="single" w:color="auto" w:sz="4" w:space="0"/>
              <w:left w:val="nil"/>
              <w:bottom w:val="single" w:color="auto" w:sz="4" w:space="0"/>
              <w:right w:val="single" w:color="000000" w:sz="4" w:space="0"/>
            </w:tcBorders>
            <w:vAlign w:val="center"/>
          </w:tcPr>
          <w:p w14:paraId="06CEA955">
            <w:pPr>
              <w:rPr>
                <w:rFonts w:ascii="宋体" w:hAnsi="宋体" w:cs="宋体"/>
                <w:color w:val="auto"/>
                <w:sz w:val="21"/>
                <w:szCs w:val="21"/>
              </w:rPr>
            </w:pPr>
            <w:r>
              <w:rPr>
                <w:rFonts w:hint="eastAsia" w:ascii="宋体" w:hAnsi="宋体" w:cs="宋体"/>
                <w:color w:val="auto"/>
                <w:sz w:val="21"/>
                <w:szCs w:val="21"/>
              </w:rPr>
              <w:t>学习培训</w:t>
            </w:r>
          </w:p>
        </w:tc>
        <w:tc>
          <w:tcPr>
            <w:tcW w:w="851" w:type="dxa"/>
            <w:tcBorders>
              <w:top w:val="nil"/>
              <w:left w:val="nil"/>
              <w:bottom w:val="single" w:color="auto" w:sz="4" w:space="0"/>
              <w:right w:val="single" w:color="auto" w:sz="4" w:space="0"/>
            </w:tcBorders>
            <w:vAlign w:val="center"/>
          </w:tcPr>
          <w:p w14:paraId="13800B23">
            <w:pPr>
              <w:jc w:val="center"/>
              <w:rPr>
                <w:rFonts w:ascii="宋体" w:hAnsi="宋体" w:cs="宋体"/>
                <w:color w:val="auto"/>
                <w:sz w:val="21"/>
                <w:szCs w:val="21"/>
              </w:rPr>
            </w:pPr>
            <w:r>
              <w:rPr>
                <w:rFonts w:hint="eastAsia" w:ascii="宋体" w:hAnsi="宋体" w:cs="宋体"/>
                <w:color w:val="auto"/>
                <w:sz w:val="21"/>
                <w:szCs w:val="21"/>
              </w:rPr>
              <w:t>2</w:t>
            </w:r>
          </w:p>
        </w:tc>
        <w:tc>
          <w:tcPr>
            <w:tcW w:w="2409" w:type="dxa"/>
            <w:gridSpan w:val="2"/>
            <w:tcBorders>
              <w:top w:val="single" w:color="auto" w:sz="4" w:space="0"/>
              <w:left w:val="nil"/>
              <w:bottom w:val="single" w:color="auto" w:sz="4" w:space="0"/>
              <w:right w:val="single" w:color="000000" w:sz="4" w:space="0"/>
            </w:tcBorders>
            <w:vAlign w:val="center"/>
          </w:tcPr>
          <w:p w14:paraId="6BAA8F37">
            <w:pPr>
              <w:rPr>
                <w:rFonts w:ascii="宋体" w:hAnsi="宋体" w:cs="宋体"/>
                <w:color w:val="auto"/>
                <w:sz w:val="21"/>
                <w:szCs w:val="21"/>
              </w:rPr>
            </w:pPr>
            <w:r>
              <w:rPr>
                <w:rFonts w:hint="eastAsia" w:ascii="宋体" w:hAnsi="宋体" w:cs="宋体"/>
                <w:color w:val="auto"/>
                <w:sz w:val="21"/>
                <w:szCs w:val="21"/>
              </w:rPr>
              <w:t>员工岗前培训率100%</w:t>
            </w:r>
          </w:p>
        </w:tc>
        <w:tc>
          <w:tcPr>
            <w:tcW w:w="2043" w:type="dxa"/>
            <w:tcBorders>
              <w:top w:val="single" w:color="auto" w:sz="4" w:space="0"/>
              <w:left w:val="nil"/>
              <w:bottom w:val="single" w:color="auto" w:sz="4" w:space="0"/>
              <w:right w:val="single" w:color="000000" w:sz="4" w:space="0"/>
            </w:tcBorders>
            <w:vAlign w:val="center"/>
          </w:tcPr>
          <w:p w14:paraId="32C7F67F">
            <w:pPr>
              <w:rPr>
                <w:rFonts w:ascii="宋体" w:hAnsi="宋体" w:cs="宋体"/>
                <w:color w:val="auto"/>
                <w:sz w:val="21"/>
                <w:szCs w:val="21"/>
              </w:rPr>
            </w:pPr>
            <w:r>
              <w:rPr>
                <w:rFonts w:hint="eastAsia" w:ascii="宋体" w:hAnsi="宋体" w:cs="宋体"/>
                <w:color w:val="auto"/>
                <w:sz w:val="21"/>
                <w:szCs w:val="21"/>
              </w:rPr>
              <w:t>低于100%扣2分</w:t>
            </w:r>
          </w:p>
        </w:tc>
        <w:tc>
          <w:tcPr>
            <w:tcW w:w="900" w:type="dxa"/>
            <w:tcBorders>
              <w:top w:val="nil"/>
              <w:left w:val="nil"/>
              <w:bottom w:val="single" w:color="auto" w:sz="4" w:space="0"/>
              <w:right w:val="single" w:color="auto" w:sz="8" w:space="0"/>
            </w:tcBorders>
            <w:vAlign w:val="center"/>
          </w:tcPr>
          <w:p w14:paraId="06C0B732">
            <w:pPr>
              <w:rPr>
                <w:rFonts w:ascii="宋体" w:hAnsi="宋体" w:cs="宋体"/>
                <w:color w:val="auto"/>
                <w:sz w:val="21"/>
                <w:szCs w:val="21"/>
              </w:rPr>
            </w:pPr>
            <w:r>
              <w:rPr>
                <w:rFonts w:hint="eastAsia" w:ascii="宋体" w:hAnsi="宋体" w:cs="宋体"/>
                <w:color w:val="auto"/>
                <w:sz w:val="21"/>
                <w:szCs w:val="21"/>
              </w:rPr>
              <w:t>　</w:t>
            </w:r>
          </w:p>
        </w:tc>
      </w:tr>
      <w:tr w14:paraId="74683ECA">
        <w:tblPrEx>
          <w:tblCellMar>
            <w:top w:w="0" w:type="dxa"/>
            <w:left w:w="108" w:type="dxa"/>
            <w:bottom w:w="0" w:type="dxa"/>
            <w:right w:w="108" w:type="dxa"/>
          </w:tblCellMar>
        </w:tblPrEx>
        <w:trPr>
          <w:trHeight w:val="475" w:hRule="atLeast"/>
        </w:trPr>
        <w:tc>
          <w:tcPr>
            <w:tcW w:w="758" w:type="dxa"/>
            <w:vMerge w:val="continue"/>
            <w:tcBorders>
              <w:top w:val="nil"/>
              <w:left w:val="single" w:color="auto" w:sz="8" w:space="0"/>
              <w:bottom w:val="single" w:color="000000" w:sz="8" w:space="0"/>
              <w:right w:val="single" w:color="auto" w:sz="4" w:space="0"/>
            </w:tcBorders>
            <w:vAlign w:val="center"/>
          </w:tcPr>
          <w:p w14:paraId="13555990">
            <w:pPr>
              <w:rPr>
                <w:rFonts w:ascii="宋体" w:hAnsi="宋体" w:cs="宋体"/>
                <w:color w:val="auto"/>
                <w:sz w:val="21"/>
                <w:szCs w:val="21"/>
              </w:rPr>
            </w:pPr>
          </w:p>
        </w:tc>
        <w:tc>
          <w:tcPr>
            <w:tcW w:w="709" w:type="dxa"/>
            <w:vMerge w:val="continue"/>
            <w:tcBorders>
              <w:top w:val="nil"/>
              <w:left w:val="single" w:color="auto" w:sz="4" w:space="0"/>
              <w:bottom w:val="single" w:color="000000" w:sz="8" w:space="0"/>
              <w:right w:val="single" w:color="auto" w:sz="4" w:space="0"/>
            </w:tcBorders>
            <w:vAlign w:val="center"/>
          </w:tcPr>
          <w:p w14:paraId="01F314B4">
            <w:pPr>
              <w:rPr>
                <w:rFonts w:ascii="宋体" w:hAnsi="宋体" w:cs="宋体"/>
                <w:color w:val="auto"/>
                <w:sz w:val="21"/>
                <w:szCs w:val="21"/>
              </w:rPr>
            </w:pPr>
          </w:p>
        </w:tc>
        <w:tc>
          <w:tcPr>
            <w:tcW w:w="1701" w:type="dxa"/>
            <w:vMerge w:val="restart"/>
            <w:tcBorders>
              <w:top w:val="single" w:color="auto" w:sz="4" w:space="0"/>
              <w:left w:val="single" w:color="auto" w:sz="4" w:space="0"/>
              <w:bottom w:val="single" w:color="000000" w:sz="8" w:space="0"/>
              <w:right w:val="single" w:color="000000" w:sz="4" w:space="0"/>
            </w:tcBorders>
            <w:vAlign w:val="center"/>
          </w:tcPr>
          <w:p w14:paraId="6B5ABADA">
            <w:pPr>
              <w:rPr>
                <w:rFonts w:ascii="宋体" w:hAnsi="宋体" w:cs="宋体"/>
                <w:color w:val="auto"/>
                <w:sz w:val="21"/>
                <w:szCs w:val="21"/>
              </w:rPr>
            </w:pPr>
            <w:r>
              <w:rPr>
                <w:rFonts w:hint="eastAsia" w:ascii="宋体" w:hAnsi="宋体" w:cs="宋体"/>
                <w:color w:val="auto"/>
                <w:sz w:val="21"/>
                <w:szCs w:val="21"/>
              </w:rPr>
              <w:t>表单填写</w:t>
            </w:r>
          </w:p>
        </w:tc>
        <w:tc>
          <w:tcPr>
            <w:tcW w:w="851" w:type="dxa"/>
            <w:vMerge w:val="restart"/>
            <w:tcBorders>
              <w:top w:val="nil"/>
              <w:left w:val="single" w:color="auto" w:sz="4" w:space="0"/>
              <w:bottom w:val="single" w:color="000000" w:sz="8" w:space="0"/>
              <w:right w:val="single" w:color="auto" w:sz="4" w:space="0"/>
            </w:tcBorders>
            <w:vAlign w:val="center"/>
          </w:tcPr>
          <w:p w14:paraId="06AD7573">
            <w:pPr>
              <w:jc w:val="center"/>
              <w:rPr>
                <w:rFonts w:ascii="宋体" w:hAnsi="宋体" w:cs="宋体"/>
                <w:color w:val="auto"/>
                <w:sz w:val="21"/>
                <w:szCs w:val="21"/>
              </w:rPr>
            </w:pPr>
            <w:r>
              <w:rPr>
                <w:rFonts w:hint="eastAsia" w:ascii="宋体" w:hAnsi="宋体" w:cs="宋体"/>
                <w:color w:val="auto"/>
                <w:sz w:val="21"/>
                <w:szCs w:val="21"/>
              </w:rPr>
              <w:t>3</w:t>
            </w:r>
          </w:p>
        </w:tc>
        <w:tc>
          <w:tcPr>
            <w:tcW w:w="2409" w:type="dxa"/>
            <w:gridSpan w:val="2"/>
            <w:vMerge w:val="restart"/>
            <w:tcBorders>
              <w:top w:val="single" w:color="auto" w:sz="4" w:space="0"/>
              <w:left w:val="single" w:color="auto" w:sz="4" w:space="0"/>
              <w:bottom w:val="single" w:color="000000" w:sz="8" w:space="0"/>
              <w:right w:val="single" w:color="000000" w:sz="4" w:space="0"/>
            </w:tcBorders>
            <w:vAlign w:val="center"/>
          </w:tcPr>
          <w:p w14:paraId="643D3336">
            <w:pPr>
              <w:rPr>
                <w:rFonts w:ascii="宋体" w:hAnsi="宋体" w:cs="宋体"/>
                <w:color w:val="auto"/>
                <w:sz w:val="21"/>
                <w:szCs w:val="21"/>
              </w:rPr>
            </w:pPr>
            <w:r>
              <w:rPr>
                <w:rFonts w:hint="eastAsia" w:ascii="宋体" w:hAnsi="宋体" w:cs="宋体"/>
                <w:color w:val="auto"/>
                <w:sz w:val="21"/>
                <w:szCs w:val="21"/>
              </w:rPr>
              <w:t>如实填写各类表格、文件</w:t>
            </w:r>
          </w:p>
        </w:tc>
        <w:tc>
          <w:tcPr>
            <w:tcW w:w="2043" w:type="dxa"/>
            <w:vMerge w:val="restart"/>
            <w:tcBorders>
              <w:top w:val="single" w:color="auto" w:sz="4" w:space="0"/>
              <w:left w:val="single" w:color="auto" w:sz="4" w:space="0"/>
              <w:bottom w:val="single" w:color="000000" w:sz="8" w:space="0"/>
              <w:right w:val="single" w:color="000000" w:sz="4" w:space="0"/>
            </w:tcBorders>
            <w:vAlign w:val="center"/>
          </w:tcPr>
          <w:p w14:paraId="6225BF5A">
            <w:pPr>
              <w:rPr>
                <w:rFonts w:ascii="宋体" w:hAnsi="宋体" w:cs="宋体"/>
                <w:color w:val="auto"/>
                <w:sz w:val="21"/>
                <w:szCs w:val="21"/>
              </w:rPr>
            </w:pPr>
            <w:r>
              <w:rPr>
                <w:rFonts w:hint="eastAsia" w:ascii="宋体" w:hAnsi="宋体" w:cs="宋体"/>
                <w:color w:val="auto"/>
                <w:sz w:val="21"/>
                <w:szCs w:val="21"/>
              </w:rPr>
              <w:t>缺一项重要的记录扣0.5分</w:t>
            </w:r>
          </w:p>
        </w:tc>
        <w:tc>
          <w:tcPr>
            <w:tcW w:w="900" w:type="dxa"/>
            <w:vMerge w:val="restart"/>
            <w:tcBorders>
              <w:top w:val="nil"/>
              <w:left w:val="single" w:color="auto" w:sz="4" w:space="0"/>
              <w:bottom w:val="single" w:color="000000" w:sz="8" w:space="0"/>
              <w:right w:val="single" w:color="auto" w:sz="8" w:space="0"/>
            </w:tcBorders>
            <w:vAlign w:val="center"/>
          </w:tcPr>
          <w:p w14:paraId="255B04EA">
            <w:pPr>
              <w:jc w:val="center"/>
              <w:rPr>
                <w:rFonts w:ascii="宋体" w:hAnsi="宋体" w:cs="宋体"/>
                <w:color w:val="auto"/>
                <w:sz w:val="21"/>
                <w:szCs w:val="21"/>
              </w:rPr>
            </w:pPr>
            <w:r>
              <w:rPr>
                <w:rFonts w:hint="eastAsia" w:ascii="宋体" w:hAnsi="宋体" w:cs="宋体"/>
                <w:color w:val="auto"/>
                <w:sz w:val="21"/>
                <w:szCs w:val="21"/>
              </w:rPr>
              <w:t>　</w:t>
            </w:r>
          </w:p>
        </w:tc>
      </w:tr>
      <w:tr w14:paraId="428CA2BF">
        <w:tblPrEx>
          <w:tblCellMar>
            <w:top w:w="0" w:type="dxa"/>
            <w:left w:w="108" w:type="dxa"/>
            <w:bottom w:w="0" w:type="dxa"/>
            <w:right w:w="108" w:type="dxa"/>
          </w:tblCellMar>
        </w:tblPrEx>
        <w:trPr>
          <w:trHeight w:val="475" w:hRule="atLeast"/>
        </w:trPr>
        <w:tc>
          <w:tcPr>
            <w:tcW w:w="758" w:type="dxa"/>
            <w:vMerge w:val="continue"/>
            <w:tcBorders>
              <w:top w:val="nil"/>
              <w:left w:val="single" w:color="auto" w:sz="8" w:space="0"/>
              <w:bottom w:val="single" w:color="000000" w:sz="8" w:space="0"/>
              <w:right w:val="single" w:color="auto" w:sz="4" w:space="0"/>
            </w:tcBorders>
            <w:vAlign w:val="center"/>
          </w:tcPr>
          <w:p w14:paraId="1D7A6F8F">
            <w:pPr>
              <w:rPr>
                <w:rFonts w:ascii="宋体" w:hAnsi="宋体" w:cs="宋体"/>
                <w:color w:val="auto"/>
                <w:sz w:val="21"/>
                <w:szCs w:val="21"/>
              </w:rPr>
            </w:pPr>
          </w:p>
        </w:tc>
        <w:tc>
          <w:tcPr>
            <w:tcW w:w="709" w:type="dxa"/>
            <w:vMerge w:val="continue"/>
            <w:tcBorders>
              <w:top w:val="nil"/>
              <w:left w:val="single" w:color="auto" w:sz="4" w:space="0"/>
              <w:bottom w:val="single" w:color="000000" w:sz="8" w:space="0"/>
              <w:right w:val="single" w:color="auto" w:sz="4" w:space="0"/>
            </w:tcBorders>
            <w:vAlign w:val="center"/>
          </w:tcPr>
          <w:p w14:paraId="4781642B">
            <w:pPr>
              <w:rPr>
                <w:rFonts w:ascii="宋体" w:hAnsi="宋体" w:cs="宋体"/>
                <w:color w:val="auto"/>
                <w:sz w:val="21"/>
                <w:szCs w:val="21"/>
              </w:rPr>
            </w:pPr>
          </w:p>
        </w:tc>
        <w:tc>
          <w:tcPr>
            <w:tcW w:w="1701" w:type="dxa"/>
            <w:vMerge w:val="continue"/>
            <w:tcBorders>
              <w:top w:val="single" w:color="auto" w:sz="4" w:space="0"/>
              <w:left w:val="single" w:color="auto" w:sz="4" w:space="0"/>
              <w:bottom w:val="single" w:color="000000" w:sz="8" w:space="0"/>
              <w:right w:val="single" w:color="000000" w:sz="4" w:space="0"/>
            </w:tcBorders>
            <w:vAlign w:val="center"/>
          </w:tcPr>
          <w:p w14:paraId="5F5BDDCA">
            <w:pPr>
              <w:rPr>
                <w:rFonts w:ascii="宋体" w:hAnsi="宋体" w:cs="宋体"/>
                <w:color w:val="auto"/>
                <w:sz w:val="21"/>
                <w:szCs w:val="21"/>
              </w:rPr>
            </w:pPr>
          </w:p>
        </w:tc>
        <w:tc>
          <w:tcPr>
            <w:tcW w:w="851" w:type="dxa"/>
            <w:vMerge w:val="continue"/>
            <w:tcBorders>
              <w:top w:val="nil"/>
              <w:left w:val="single" w:color="auto" w:sz="4" w:space="0"/>
              <w:bottom w:val="single" w:color="000000" w:sz="8" w:space="0"/>
              <w:right w:val="single" w:color="auto" w:sz="4" w:space="0"/>
            </w:tcBorders>
            <w:vAlign w:val="center"/>
          </w:tcPr>
          <w:p w14:paraId="44BD6A7A">
            <w:pPr>
              <w:rPr>
                <w:rFonts w:ascii="宋体" w:hAnsi="宋体" w:cs="宋体"/>
                <w:color w:val="auto"/>
                <w:sz w:val="21"/>
                <w:szCs w:val="21"/>
              </w:rPr>
            </w:pPr>
          </w:p>
        </w:tc>
        <w:tc>
          <w:tcPr>
            <w:tcW w:w="2409" w:type="dxa"/>
            <w:gridSpan w:val="2"/>
            <w:vMerge w:val="continue"/>
            <w:tcBorders>
              <w:top w:val="single" w:color="auto" w:sz="4" w:space="0"/>
              <w:left w:val="single" w:color="auto" w:sz="4" w:space="0"/>
              <w:bottom w:val="single" w:color="000000" w:sz="8" w:space="0"/>
              <w:right w:val="single" w:color="000000" w:sz="4" w:space="0"/>
            </w:tcBorders>
            <w:vAlign w:val="center"/>
          </w:tcPr>
          <w:p w14:paraId="697FAB65">
            <w:pPr>
              <w:rPr>
                <w:rFonts w:ascii="宋体" w:hAnsi="宋体" w:cs="宋体"/>
                <w:color w:val="auto"/>
                <w:sz w:val="21"/>
                <w:szCs w:val="21"/>
              </w:rPr>
            </w:pPr>
          </w:p>
        </w:tc>
        <w:tc>
          <w:tcPr>
            <w:tcW w:w="2043" w:type="dxa"/>
            <w:vMerge w:val="continue"/>
            <w:tcBorders>
              <w:top w:val="single" w:color="auto" w:sz="4" w:space="0"/>
              <w:left w:val="single" w:color="auto" w:sz="4" w:space="0"/>
              <w:bottom w:val="single" w:color="000000" w:sz="8" w:space="0"/>
              <w:right w:val="single" w:color="000000" w:sz="4" w:space="0"/>
            </w:tcBorders>
            <w:vAlign w:val="center"/>
          </w:tcPr>
          <w:p w14:paraId="42FA1D28">
            <w:pPr>
              <w:rPr>
                <w:rFonts w:ascii="宋体" w:hAnsi="宋体" w:cs="宋体"/>
                <w:color w:val="auto"/>
                <w:sz w:val="21"/>
                <w:szCs w:val="21"/>
              </w:rPr>
            </w:pPr>
          </w:p>
        </w:tc>
        <w:tc>
          <w:tcPr>
            <w:tcW w:w="900" w:type="dxa"/>
            <w:vMerge w:val="continue"/>
            <w:tcBorders>
              <w:top w:val="nil"/>
              <w:left w:val="single" w:color="auto" w:sz="4" w:space="0"/>
              <w:bottom w:val="single" w:color="000000" w:sz="8" w:space="0"/>
              <w:right w:val="single" w:color="auto" w:sz="8" w:space="0"/>
            </w:tcBorders>
            <w:vAlign w:val="center"/>
          </w:tcPr>
          <w:p w14:paraId="6B9B3FF5">
            <w:pPr>
              <w:rPr>
                <w:rFonts w:ascii="宋体" w:hAnsi="宋体" w:cs="宋体"/>
                <w:color w:val="auto"/>
                <w:sz w:val="21"/>
                <w:szCs w:val="21"/>
              </w:rPr>
            </w:pPr>
          </w:p>
        </w:tc>
      </w:tr>
      <w:tr w14:paraId="4EFAE87E">
        <w:tblPrEx>
          <w:tblCellMar>
            <w:top w:w="0" w:type="dxa"/>
            <w:left w:w="108" w:type="dxa"/>
            <w:bottom w:w="0" w:type="dxa"/>
            <w:right w:w="108" w:type="dxa"/>
          </w:tblCellMar>
        </w:tblPrEx>
        <w:trPr>
          <w:trHeight w:val="495" w:hRule="atLeast"/>
        </w:trPr>
        <w:tc>
          <w:tcPr>
            <w:tcW w:w="1467" w:type="dxa"/>
            <w:gridSpan w:val="2"/>
            <w:tcBorders>
              <w:top w:val="nil"/>
              <w:left w:val="single" w:color="auto" w:sz="8" w:space="0"/>
              <w:bottom w:val="single" w:color="auto" w:sz="4" w:space="0"/>
              <w:right w:val="single" w:color="000000" w:sz="4" w:space="0"/>
            </w:tcBorders>
            <w:vAlign w:val="center"/>
          </w:tcPr>
          <w:p w14:paraId="264FCBFE">
            <w:pPr>
              <w:jc w:val="center"/>
              <w:rPr>
                <w:rFonts w:ascii="宋体" w:hAnsi="宋体" w:cs="宋体"/>
                <w:color w:val="auto"/>
                <w:sz w:val="21"/>
                <w:szCs w:val="21"/>
              </w:rPr>
            </w:pPr>
            <w:r>
              <w:rPr>
                <w:rFonts w:hint="eastAsia" w:ascii="宋体" w:hAnsi="宋体" w:cs="宋体"/>
                <w:color w:val="auto"/>
                <w:sz w:val="21"/>
                <w:szCs w:val="21"/>
              </w:rPr>
              <w:t>考核人员</w:t>
            </w:r>
          </w:p>
        </w:tc>
        <w:tc>
          <w:tcPr>
            <w:tcW w:w="4961" w:type="dxa"/>
            <w:gridSpan w:val="4"/>
            <w:tcBorders>
              <w:top w:val="nil"/>
              <w:left w:val="nil"/>
              <w:bottom w:val="single" w:color="auto" w:sz="4" w:space="0"/>
              <w:right w:val="single" w:color="auto" w:sz="4" w:space="0"/>
            </w:tcBorders>
            <w:vAlign w:val="center"/>
          </w:tcPr>
          <w:p w14:paraId="782210E9">
            <w:pPr>
              <w:jc w:val="center"/>
              <w:rPr>
                <w:rFonts w:ascii="宋体" w:hAnsi="宋体" w:cs="宋体"/>
                <w:color w:val="auto"/>
                <w:sz w:val="21"/>
                <w:szCs w:val="21"/>
              </w:rPr>
            </w:pPr>
            <w:r>
              <w:rPr>
                <w:rFonts w:hint="eastAsia" w:ascii="宋体" w:hAnsi="宋体" w:cs="宋体"/>
                <w:color w:val="auto"/>
                <w:sz w:val="21"/>
                <w:szCs w:val="21"/>
              </w:rPr>
              <w:t>　</w:t>
            </w:r>
          </w:p>
        </w:tc>
        <w:tc>
          <w:tcPr>
            <w:tcW w:w="2043" w:type="dxa"/>
            <w:tcBorders>
              <w:top w:val="nil"/>
              <w:left w:val="nil"/>
              <w:bottom w:val="single" w:color="auto" w:sz="4" w:space="0"/>
              <w:right w:val="single" w:color="auto" w:sz="4" w:space="0"/>
            </w:tcBorders>
            <w:vAlign w:val="center"/>
          </w:tcPr>
          <w:p w14:paraId="0C9AC5CA">
            <w:pPr>
              <w:jc w:val="center"/>
              <w:rPr>
                <w:rFonts w:ascii="宋体" w:hAnsi="宋体" w:cs="宋体"/>
                <w:color w:val="auto"/>
                <w:sz w:val="21"/>
                <w:szCs w:val="21"/>
              </w:rPr>
            </w:pPr>
            <w:r>
              <w:rPr>
                <w:rFonts w:hint="eastAsia" w:ascii="宋体" w:hAnsi="宋体" w:cs="宋体"/>
                <w:color w:val="auto"/>
                <w:sz w:val="21"/>
                <w:szCs w:val="21"/>
              </w:rPr>
              <w:t>总分</w:t>
            </w:r>
          </w:p>
        </w:tc>
        <w:tc>
          <w:tcPr>
            <w:tcW w:w="900" w:type="dxa"/>
            <w:tcBorders>
              <w:top w:val="nil"/>
              <w:left w:val="nil"/>
              <w:bottom w:val="single" w:color="auto" w:sz="4" w:space="0"/>
              <w:right w:val="single" w:color="auto" w:sz="8" w:space="0"/>
            </w:tcBorders>
            <w:vAlign w:val="center"/>
          </w:tcPr>
          <w:p w14:paraId="35B06A92">
            <w:pPr>
              <w:rPr>
                <w:rFonts w:ascii="宋体" w:hAnsi="宋体" w:cs="宋体"/>
                <w:color w:val="auto"/>
                <w:sz w:val="21"/>
                <w:szCs w:val="21"/>
              </w:rPr>
            </w:pPr>
            <w:r>
              <w:rPr>
                <w:rFonts w:hint="eastAsia" w:ascii="宋体" w:hAnsi="宋体" w:cs="宋体"/>
                <w:color w:val="auto"/>
                <w:sz w:val="21"/>
                <w:szCs w:val="21"/>
              </w:rPr>
              <w:t>　</w:t>
            </w:r>
          </w:p>
        </w:tc>
      </w:tr>
      <w:tr w14:paraId="21DE43F3">
        <w:tblPrEx>
          <w:tblCellMar>
            <w:top w:w="0" w:type="dxa"/>
            <w:left w:w="108" w:type="dxa"/>
            <w:bottom w:w="0" w:type="dxa"/>
            <w:right w:w="108" w:type="dxa"/>
          </w:tblCellMar>
        </w:tblPrEx>
        <w:trPr>
          <w:trHeight w:val="525" w:hRule="atLeast"/>
        </w:trPr>
        <w:tc>
          <w:tcPr>
            <w:tcW w:w="1467" w:type="dxa"/>
            <w:gridSpan w:val="2"/>
            <w:tcBorders>
              <w:top w:val="single" w:color="auto" w:sz="4" w:space="0"/>
              <w:left w:val="single" w:color="auto" w:sz="8" w:space="0"/>
              <w:bottom w:val="single" w:color="auto" w:sz="8" w:space="0"/>
              <w:right w:val="single" w:color="000000" w:sz="4" w:space="0"/>
            </w:tcBorders>
            <w:vAlign w:val="center"/>
          </w:tcPr>
          <w:p w14:paraId="6DCE97CB">
            <w:pPr>
              <w:jc w:val="center"/>
              <w:rPr>
                <w:rFonts w:ascii="宋体" w:hAnsi="宋体" w:cs="宋体"/>
                <w:color w:val="auto"/>
                <w:sz w:val="21"/>
                <w:szCs w:val="21"/>
              </w:rPr>
            </w:pPr>
            <w:r>
              <w:rPr>
                <w:rFonts w:hint="eastAsia" w:ascii="宋体" w:hAnsi="宋体" w:cs="宋体"/>
                <w:color w:val="auto"/>
                <w:sz w:val="21"/>
                <w:szCs w:val="21"/>
              </w:rPr>
              <w:t>考核项目</w:t>
            </w:r>
          </w:p>
        </w:tc>
        <w:tc>
          <w:tcPr>
            <w:tcW w:w="1701" w:type="dxa"/>
            <w:tcBorders>
              <w:top w:val="single" w:color="auto" w:sz="4" w:space="0"/>
              <w:left w:val="nil"/>
              <w:bottom w:val="single" w:color="auto" w:sz="8" w:space="0"/>
              <w:right w:val="single" w:color="auto" w:sz="4" w:space="0"/>
            </w:tcBorders>
            <w:vAlign w:val="center"/>
          </w:tcPr>
          <w:p w14:paraId="06856D82">
            <w:pPr>
              <w:jc w:val="center"/>
              <w:rPr>
                <w:rFonts w:ascii="宋体" w:hAnsi="宋体" w:cs="宋体"/>
                <w:color w:val="auto"/>
                <w:sz w:val="21"/>
                <w:szCs w:val="21"/>
              </w:rPr>
            </w:pPr>
            <w:r>
              <w:rPr>
                <w:rFonts w:hint="eastAsia" w:ascii="宋体" w:hAnsi="宋体" w:cs="宋体"/>
                <w:color w:val="auto"/>
                <w:sz w:val="21"/>
                <w:szCs w:val="21"/>
              </w:rPr>
              <w:t>　</w:t>
            </w:r>
          </w:p>
        </w:tc>
        <w:tc>
          <w:tcPr>
            <w:tcW w:w="1276" w:type="dxa"/>
            <w:gridSpan w:val="2"/>
            <w:tcBorders>
              <w:top w:val="single" w:color="auto" w:sz="4" w:space="0"/>
              <w:left w:val="nil"/>
              <w:bottom w:val="single" w:color="auto" w:sz="8" w:space="0"/>
              <w:right w:val="single" w:color="auto" w:sz="4" w:space="0"/>
            </w:tcBorders>
            <w:vAlign w:val="center"/>
          </w:tcPr>
          <w:p w14:paraId="4C17A729">
            <w:pPr>
              <w:jc w:val="center"/>
              <w:rPr>
                <w:rFonts w:ascii="宋体" w:hAnsi="宋体" w:cs="宋体"/>
                <w:color w:val="auto"/>
                <w:sz w:val="21"/>
                <w:szCs w:val="21"/>
              </w:rPr>
            </w:pPr>
            <w:r>
              <w:rPr>
                <w:rFonts w:hint="eastAsia" w:ascii="宋体" w:hAnsi="宋体" w:cs="宋体"/>
                <w:color w:val="auto"/>
                <w:sz w:val="21"/>
                <w:szCs w:val="21"/>
              </w:rPr>
              <w:t>项目负责人签名</w:t>
            </w:r>
          </w:p>
        </w:tc>
        <w:tc>
          <w:tcPr>
            <w:tcW w:w="1984" w:type="dxa"/>
            <w:tcBorders>
              <w:top w:val="single" w:color="auto" w:sz="4" w:space="0"/>
              <w:left w:val="nil"/>
              <w:bottom w:val="single" w:color="auto" w:sz="8" w:space="0"/>
              <w:right w:val="single" w:color="auto" w:sz="4" w:space="0"/>
            </w:tcBorders>
            <w:vAlign w:val="center"/>
          </w:tcPr>
          <w:p w14:paraId="56AF911F">
            <w:pPr>
              <w:jc w:val="center"/>
              <w:rPr>
                <w:rFonts w:ascii="宋体" w:hAnsi="宋体" w:cs="宋体"/>
                <w:color w:val="auto"/>
                <w:sz w:val="21"/>
                <w:szCs w:val="21"/>
              </w:rPr>
            </w:pPr>
            <w:r>
              <w:rPr>
                <w:rFonts w:hint="eastAsia" w:ascii="宋体" w:hAnsi="宋体" w:cs="宋体"/>
                <w:color w:val="auto"/>
                <w:sz w:val="21"/>
                <w:szCs w:val="21"/>
              </w:rPr>
              <w:t>　</w:t>
            </w:r>
          </w:p>
        </w:tc>
        <w:tc>
          <w:tcPr>
            <w:tcW w:w="2043" w:type="dxa"/>
            <w:tcBorders>
              <w:top w:val="nil"/>
              <w:left w:val="nil"/>
              <w:bottom w:val="single" w:color="auto" w:sz="8" w:space="0"/>
              <w:right w:val="single" w:color="auto" w:sz="4" w:space="0"/>
            </w:tcBorders>
            <w:vAlign w:val="center"/>
          </w:tcPr>
          <w:p w14:paraId="7FA824E9">
            <w:pPr>
              <w:jc w:val="center"/>
              <w:rPr>
                <w:rFonts w:ascii="宋体" w:hAnsi="宋体" w:cs="宋体"/>
                <w:color w:val="auto"/>
                <w:sz w:val="21"/>
                <w:szCs w:val="21"/>
              </w:rPr>
            </w:pPr>
            <w:r>
              <w:rPr>
                <w:rFonts w:hint="eastAsia" w:ascii="宋体" w:hAnsi="宋体" w:cs="宋体"/>
                <w:color w:val="auto"/>
                <w:sz w:val="21"/>
                <w:szCs w:val="21"/>
              </w:rPr>
              <w:t>检查日期</w:t>
            </w:r>
          </w:p>
        </w:tc>
        <w:tc>
          <w:tcPr>
            <w:tcW w:w="900" w:type="dxa"/>
            <w:tcBorders>
              <w:top w:val="single" w:color="auto" w:sz="4" w:space="0"/>
              <w:left w:val="nil"/>
              <w:bottom w:val="single" w:color="auto" w:sz="8" w:space="0"/>
              <w:right w:val="single" w:color="000000" w:sz="8" w:space="0"/>
            </w:tcBorders>
            <w:vAlign w:val="center"/>
          </w:tcPr>
          <w:p w14:paraId="1882EB18">
            <w:pPr>
              <w:jc w:val="center"/>
              <w:rPr>
                <w:rFonts w:ascii="宋体" w:hAnsi="宋体" w:cs="宋体"/>
                <w:color w:val="auto"/>
                <w:sz w:val="21"/>
                <w:szCs w:val="21"/>
              </w:rPr>
            </w:pPr>
            <w:r>
              <w:rPr>
                <w:rFonts w:hint="eastAsia" w:ascii="宋体" w:hAnsi="宋体" w:cs="宋体"/>
                <w:color w:val="auto"/>
                <w:sz w:val="21"/>
                <w:szCs w:val="21"/>
              </w:rPr>
              <w:t>　</w:t>
            </w:r>
          </w:p>
        </w:tc>
      </w:tr>
    </w:tbl>
    <w:p w14:paraId="43B488B1">
      <w:pPr>
        <w:spacing w:line="126" w:lineRule="exact"/>
        <w:rPr>
          <w:rFonts w:ascii="宋体" w:hAnsi="宋体" w:cs="宋体"/>
          <w:color w:val="auto"/>
          <w:sz w:val="21"/>
          <w:szCs w:val="21"/>
        </w:rPr>
      </w:pPr>
    </w:p>
    <w:p w14:paraId="5E870E90">
      <w:pPr>
        <w:rPr>
          <w:rFonts w:ascii="宋体" w:hAnsi="宋体" w:cs="宋体"/>
          <w:color w:val="auto"/>
          <w:sz w:val="21"/>
          <w:szCs w:val="21"/>
        </w:rPr>
      </w:pPr>
    </w:p>
    <w:p w14:paraId="6ABF0685">
      <w:pPr>
        <w:pStyle w:val="22"/>
        <w:ind w:firstLine="422"/>
        <w:jc w:val="center"/>
        <w:rPr>
          <w:rFonts w:hAnsi="宋体" w:cs="宋体"/>
          <w:b/>
          <w:color w:val="auto"/>
          <w:sz w:val="21"/>
          <w:szCs w:val="21"/>
        </w:rPr>
      </w:pPr>
      <w:r>
        <w:rPr>
          <w:rFonts w:hint="eastAsia" w:hAnsi="宋体" w:cs="宋体"/>
          <w:b/>
          <w:color w:val="auto"/>
          <w:sz w:val="21"/>
          <w:szCs w:val="21"/>
        </w:rPr>
        <w:t>长宁区社区卫生服务中心物业管理服务费用最高限额表</w:t>
      </w:r>
    </w:p>
    <w:bookmarkEnd w:id="0"/>
    <w:bookmarkEnd w:id="1"/>
    <w:tbl>
      <w:tblPr>
        <w:tblStyle w:val="38"/>
        <w:tblW w:w="9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1951"/>
        <w:gridCol w:w="1929"/>
        <w:gridCol w:w="1693"/>
        <w:gridCol w:w="1845"/>
      </w:tblGrid>
      <w:tr w14:paraId="72DD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14:paraId="75995F6B">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b/>
                <w:color w:val="auto"/>
              </w:rPr>
              <w:t>标包</w:t>
            </w:r>
          </w:p>
        </w:tc>
        <w:tc>
          <w:tcPr>
            <w:tcW w:w="1951" w:type="dxa"/>
            <w:vAlign w:val="center"/>
          </w:tcPr>
          <w:p w14:paraId="0AC6157B">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b/>
                <w:color w:val="auto"/>
              </w:rPr>
              <w:t>单位名称</w:t>
            </w:r>
          </w:p>
        </w:tc>
        <w:tc>
          <w:tcPr>
            <w:tcW w:w="1929" w:type="dxa"/>
            <w:vAlign w:val="center"/>
          </w:tcPr>
          <w:p w14:paraId="432394FD">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sz w:val="18"/>
                <w:szCs w:val="18"/>
              </w:rPr>
            </w:pPr>
            <w:r>
              <w:rPr>
                <w:rFonts w:hint="eastAsia"/>
                <w:b/>
                <w:color w:val="auto"/>
                <w:sz w:val="18"/>
                <w:szCs w:val="18"/>
              </w:rPr>
              <w:t>各社区</w:t>
            </w:r>
            <w:r>
              <w:rPr>
                <w:rFonts w:hint="eastAsia"/>
                <w:b/>
                <w:color w:val="auto"/>
                <w:sz w:val="18"/>
                <w:szCs w:val="18"/>
                <w:lang w:eastAsia="zh-CN"/>
              </w:rPr>
              <w:t>卫生服务中心</w:t>
            </w:r>
            <w:r>
              <w:rPr>
                <w:rFonts w:hint="eastAsia"/>
                <w:b/>
                <w:color w:val="auto"/>
                <w:sz w:val="18"/>
                <w:szCs w:val="18"/>
              </w:rPr>
              <w:t>最高限额</w:t>
            </w:r>
          </w:p>
          <w:p w14:paraId="362C24A8">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b/>
                <w:color w:val="auto"/>
                <w:sz w:val="18"/>
                <w:szCs w:val="18"/>
              </w:rPr>
              <w:t>（元）</w:t>
            </w:r>
          </w:p>
        </w:tc>
        <w:tc>
          <w:tcPr>
            <w:tcW w:w="1693" w:type="dxa"/>
            <w:vAlign w:val="center"/>
          </w:tcPr>
          <w:p w14:paraId="0E53BAB6">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sz w:val="18"/>
                <w:szCs w:val="18"/>
              </w:rPr>
            </w:pPr>
            <w:r>
              <w:rPr>
                <w:rFonts w:hint="eastAsia"/>
                <w:b/>
                <w:color w:val="auto"/>
                <w:sz w:val="18"/>
                <w:szCs w:val="18"/>
              </w:rPr>
              <w:t>标包最高限额</w:t>
            </w:r>
          </w:p>
          <w:p w14:paraId="7811FCE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sz w:val="18"/>
                <w:szCs w:val="18"/>
              </w:rPr>
            </w:pPr>
            <w:r>
              <w:rPr>
                <w:rFonts w:hint="eastAsia"/>
                <w:b/>
                <w:color w:val="auto"/>
                <w:sz w:val="18"/>
                <w:szCs w:val="18"/>
              </w:rPr>
              <w:t>（元）</w:t>
            </w:r>
          </w:p>
        </w:tc>
        <w:tc>
          <w:tcPr>
            <w:tcW w:w="1845" w:type="dxa"/>
            <w:vAlign w:val="center"/>
          </w:tcPr>
          <w:p w14:paraId="5BA3D59C">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szCs w:val="21"/>
              </w:rPr>
            </w:pPr>
            <w:r>
              <w:rPr>
                <w:rFonts w:hint="eastAsia"/>
                <w:b/>
                <w:color w:val="auto"/>
                <w:szCs w:val="21"/>
              </w:rPr>
              <w:t>备注</w:t>
            </w:r>
          </w:p>
        </w:tc>
      </w:tr>
      <w:tr w14:paraId="74FF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54" w:type="dxa"/>
            <w:vMerge w:val="restart"/>
            <w:vAlign w:val="center"/>
          </w:tcPr>
          <w:p w14:paraId="03AC9BE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b/>
                <w:color w:val="auto"/>
              </w:rPr>
              <w:t>标包一：长宁区社区卫生服务中心物业管理服务采购项目</w:t>
            </w:r>
          </w:p>
          <w:p w14:paraId="5A83F61F">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b/>
                <w:color w:val="auto"/>
              </w:rPr>
              <w:t>（东片区）</w:t>
            </w:r>
          </w:p>
        </w:tc>
        <w:tc>
          <w:tcPr>
            <w:tcW w:w="1951" w:type="dxa"/>
            <w:vAlign w:val="center"/>
          </w:tcPr>
          <w:p w14:paraId="774BDE70">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color w:val="auto"/>
              </w:rPr>
              <w:t>华阳街道社区卫生服务中心</w:t>
            </w:r>
          </w:p>
        </w:tc>
        <w:tc>
          <w:tcPr>
            <w:tcW w:w="1929" w:type="dxa"/>
            <w:vAlign w:val="center"/>
          </w:tcPr>
          <w:p w14:paraId="375B7C82">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Theme="majorEastAsia" w:hAnsiTheme="majorEastAsia" w:eastAsiaTheme="majorEastAsia"/>
                <w:b/>
                <w:color w:val="auto"/>
              </w:rPr>
            </w:pPr>
            <w:r>
              <w:rPr>
                <w:rFonts w:hint="eastAsia" w:asciiTheme="majorEastAsia" w:hAnsiTheme="majorEastAsia" w:eastAsiaTheme="majorEastAsia"/>
                <w:color w:val="auto"/>
              </w:rPr>
              <w:t>2,100,000.00</w:t>
            </w:r>
          </w:p>
        </w:tc>
        <w:tc>
          <w:tcPr>
            <w:tcW w:w="1693" w:type="dxa"/>
            <w:vMerge w:val="restart"/>
            <w:vAlign w:val="center"/>
          </w:tcPr>
          <w:p w14:paraId="34A67641">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Theme="majorEastAsia" w:hAnsiTheme="majorEastAsia" w:eastAsiaTheme="majorEastAsia"/>
                <w:b/>
                <w:color w:val="auto"/>
              </w:rPr>
            </w:pPr>
            <w:r>
              <w:rPr>
                <w:rFonts w:hint="eastAsia" w:asciiTheme="majorEastAsia" w:hAnsiTheme="majorEastAsia" w:eastAsiaTheme="majorEastAsia"/>
                <w:b/>
                <w:color w:val="auto"/>
              </w:rPr>
              <w:t>4,969,300.00</w:t>
            </w:r>
          </w:p>
        </w:tc>
        <w:tc>
          <w:tcPr>
            <w:tcW w:w="1845" w:type="dxa"/>
            <w:vAlign w:val="center"/>
          </w:tcPr>
          <w:p w14:paraId="1FECE5D6">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r>
      <w:tr w14:paraId="2A4D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54" w:type="dxa"/>
            <w:vMerge w:val="continue"/>
            <w:vAlign w:val="center"/>
          </w:tcPr>
          <w:p w14:paraId="526D6627">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c>
          <w:tcPr>
            <w:tcW w:w="1951" w:type="dxa"/>
            <w:vAlign w:val="center"/>
          </w:tcPr>
          <w:p w14:paraId="60F9010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color w:val="auto"/>
              </w:rPr>
              <w:t>江苏街道社区卫生服务中心</w:t>
            </w:r>
          </w:p>
        </w:tc>
        <w:tc>
          <w:tcPr>
            <w:tcW w:w="1929" w:type="dxa"/>
            <w:vAlign w:val="center"/>
          </w:tcPr>
          <w:p w14:paraId="42763A3F">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Theme="majorEastAsia" w:hAnsiTheme="majorEastAsia" w:eastAsiaTheme="majorEastAsia"/>
                <w:b/>
                <w:color w:val="auto"/>
              </w:rPr>
            </w:pPr>
            <w:r>
              <w:rPr>
                <w:rFonts w:hint="eastAsia" w:asciiTheme="majorEastAsia" w:hAnsiTheme="majorEastAsia" w:eastAsiaTheme="majorEastAsia"/>
                <w:color w:val="auto"/>
              </w:rPr>
              <w:t>1,069,300.00</w:t>
            </w:r>
          </w:p>
        </w:tc>
        <w:tc>
          <w:tcPr>
            <w:tcW w:w="1693" w:type="dxa"/>
            <w:vMerge w:val="continue"/>
            <w:vAlign w:val="center"/>
          </w:tcPr>
          <w:p w14:paraId="080401D4">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Theme="majorEastAsia" w:hAnsiTheme="majorEastAsia" w:eastAsiaTheme="majorEastAsia"/>
                <w:b/>
                <w:color w:val="auto"/>
              </w:rPr>
            </w:pPr>
          </w:p>
        </w:tc>
        <w:tc>
          <w:tcPr>
            <w:tcW w:w="1845" w:type="dxa"/>
            <w:vAlign w:val="center"/>
          </w:tcPr>
          <w:p w14:paraId="0BD31381">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color w:val="auto"/>
              </w:rPr>
              <w:t>8个月预算金额</w:t>
            </w:r>
          </w:p>
        </w:tc>
      </w:tr>
      <w:tr w14:paraId="1527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954" w:type="dxa"/>
            <w:vMerge w:val="continue"/>
            <w:vAlign w:val="center"/>
          </w:tcPr>
          <w:p w14:paraId="38B2FC33">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c>
          <w:tcPr>
            <w:tcW w:w="1951" w:type="dxa"/>
            <w:vAlign w:val="center"/>
          </w:tcPr>
          <w:p w14:paraId="12AFB7F2">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color w:val="auto"/>
              </w:rPr>
              <w:t>新华街道社区卫生服务中心</w:t>
            </w:r>
          </w:p>
        </w:tc>
        <w:tc>
          <w:tcPr>
            <w:tcW w:w="1929" w:type="dxa"/>
            <w:vAlign w:val="center"/>
          </w:tcPr>
          <w:p w14:paraId="352F084B">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Theme="majorEastAsia" w:hAnsiTheme="majorEastAsia" w:eastAsiaTheme="majorEastAsia"/>
                <w:b/>
                <w:color w:val="auto"/>
              </w:rPr>
            </w:pPr>
            <w:r>
              <w:rPr>
                <w:rFonts w:hint="eastAsia" w:asciiTheme="majorEastAsia" w:hAnsiTheme="majorEastAsia" w:eastAsiaTheme="majorEastAsia"/>
                <w:color w:val="auto"/>
              </w:rPr>
              <w:t>1,800,000.00</w:t>
            </w:r>
          </w:p>
        </w:tc>
        <w:tc>
          <w:tcPr>
            <w:tcW w:w="1693" w:type="dxa"/>
            <w:vMerge w:val="continue"/>
            <w:vAlign w:val="center"/>
          </w:tcPr>
          <w:p w14:paraId="19924F26">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Theme="majorEastAsia" w:hAnsiTheme="majorEastAsia" w:eastAsiaTheme="majorEastAsia"/>
                <w:b/>
                <w:color w:val="auto"/>
              </w:rPr>
            </w:pPr>
          </w:p>
        </w:tc>
        <w:tc>
          <w:tcPr>
            <w:tcW w:w="1845" w:type="dxa"/>
            <w:vAlign w:val="center"/>
          </w:tcPr>
          <w:p w14:paraId="3CE81D6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r>
      <w:tr w14:paraId="49FF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954" w:type="dxa"/>
            <w:vMerge w:val="restart"/>
            <w:tcBorders>
              <w:top w:val="single" w:color="auto" w:sz="18" w:space="0"/>
            </w:tcBorders>
            <w:shd w:val="clear" w:color="auto" w:fill="auto"/>
            <w:vAlign w:val="center"/>
          </w:tcPr>
          <w:p w14:paraId="602C565D">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b/>
                <w:color w:val="auto"/>
              </w:rPr>
              <w:t>标包二：长宁区社区卫生服务中心物业管理服务采购项目</w:t>
            </w:r>
          </w:p>
          <w:p w14:paraId="11CA679D">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b/>
                <w:color w:val="auto"/>
              </w:rPr>
              <w:t>（中片区）</w:t>
            </w:r>
          </w:p>
        </w:tc>
        <w:tc>
          <w:tcPr>
            <w:tcW w:w="1951" w:type="dxa"/>
            <w:tcBorders>
              <w:top w:val="single" w:color="auto" w:sz="18" w:space="0"/>
            </w:tcBorders>
            <w:shd w:val="clear" w:color="auto" w:fill="auto"/>
            <w:vAlign w:val="center"/>
          </w:tcPr>
          <w:p w14:paraId="35F9B561">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color w:val="auto"/>
              </w:rPr>
              <w:t>虹桥街道社区卫生服务中心</w:t>
            </w:r>
          </w:p>
        </w:tc>
        <w:tc>
          <w:tcPr>
            <w:tcW w:w="1929" w:type="dxa"/>
            <w:tcBorders>
              <w:top w:val="single" w:color="auto" w:sz="18" w:space="0"/>
            </w:tcBorders>
            <w:shd w:val="clear" w:color="auto" w:fill="auto"/>
            <w:vAlign w:val="center"/>
          </w:tcPr>
          <w:p w14:paraId="4B6E12A0">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Theme="majorEastAsia" w:hAnsiTheme="majorEastAsia" w:eastAsiaTheme="majorEastAsia"/>
                <w:b/>
                <w:color w:val="auto"/>
              </w:rPr>
            </w:pPr>
            <w:r>
              <w:rPr>
                <w:rFonts w:hint="eastAsia" w:asciiTheme="majorEastAsia" w:hAnsiTheme="majorEastAsia" w:eastAsiaTheme="majorEastAsia"/>
                <w:color w:val="auto"/>
              </w:rPr>
              <w:t>2,250,000.00</w:t>
            </w:r>
          </w:p>
        </w:tc>
        <w:tc>
          <w:tcPr>
            <w:tcW w:w="1693" w:type="dxa"/>
            <w:vMerge w:val="restart"/>
            <w:tcBorders>
              <w:top w:val="single" w:color="auto" w:sz="18" w:space="0"/>
            </w:tcBorders>
            <w:shd w:val="clear" w:color="auto" w:fill="auto"/>
            <w:vAlign w:val="center"/>
          </w:tcPr>
          <w:p w14:paraId="605A768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Theme="majorEastAsia" w:hAnsiTheme="majorEastAsia" w:eastAsiaTheme="majorEastAsia"/>
                <w:b/>
                <w:color w:val="auto"/>
              </w:rPr>
            </w:pPr>
            <w:r>
              <w:rPr>
                <w:rFonts w:hint="eastAsia" w:asciiTheme="majorEastAsia" w:hAnsiTheme="majorEastAsia" w:eastAsiaTheme="majorEastAsia"/>
                <w:b/>
                <w:color w:val="auto"/>
              </w:rPr>
              <w:t>7,370,000.00</w:t>
            </w:r>
          </w:p>
        </w:tc>
        <w:tc>
          <w:tcPr>
            <w:tcW w:w="1845" w:type="dxa"/>
            <w:tcBorders>
              <w:top w:val="single" w:color="auto" w:sz="18" w:space="0"/>
            </w:tcBorders>
            <w:shd w:val="clear" w:color="auto" w:fill="auto"/>
            <w:vAlign w:val="center"/>
          </w:tcPr>
          <w:p w14:paraId="0D050C4F">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r>
      <w:tr w14:paraId="3C32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954" w:type="dxa"/>
            <w:vMerge w:val="continue"/>
            <w:shd w:val="clear" w:color="auto" w:fill="auto"/>
            <w:vAlign w:val="center"/>
          </w:tcPr>
          <w:p w14:paraId="5C38DCEC">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c>
          <w:tcPr>
            <w:tcW w:w="1951" w:type="dxa"/>
            <w:shd w:val="clear" w:color="auto" w:fill="auto"/>
            <w:vAlign w:val="center"/>
          </w:tcPr>
          <w:p w14:paraId="1454502E">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color w:val="auto"/>
              </w:rPr>
              <w:t>天山路街道社区卫生服务中心</w:t>
            </w:r>
          </w:p>
        </w:tc>
        <w:tc>
          <w:tcPr>
            <w:tcW w:w="1929" w:type="dxa"/>
            <w:shd w:val="clear" w:color="auto" w:fill="auto"/>
            <w:vAlign w:val="center"/>
          </w:tcPr>
          <w:p w14:paraId="7BF99DC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Theme="majorEastAsia" w:hAnsiTheme="majorEastAsia" w:eastAsiaTheme="majorEastAsia"/>
                <w:b/>
                <w:color w:val="auto"/>
              </w:rPr>
            </w:pPr>
            <w:r>
              <w:rPr>
                <w:rFonts w:hint="eastAsia" w:asciiTheme="majorEastAsia" w:hAnsiTheme="majorEastAsia" w:eastAsiaTheme="majorEastAsia"/>
                <w:color w:val="auto"/>
              </w:rPr>
              <w:t>1,800,000.00</w:t>
            </w:r>
          </w:p>
        </w:tc>
        <w:tc>
          <w:tcPr>
            <w:tcW w:w="1693" w:type="dxa"/>
            <w:vMerge w:val="continue"/>
            <w:shd w:val="clear" w:color="auto" w:fill="auto"/>
            <w:vAlign w:val="center"/>
          </w:tcPr>
          <w:p w14:paraId="383BB45A">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c>
          <w:tcPr>
            <w:tcW w:w="1845" w:type="dxa"/>
            <w:shd w:val="clear" w:color="auto" w:fill="auto"/>
            <w:vAlign w:val="center"/>
          </w:tcPr>
          <w:p w14:paraId="32C23A17">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r>
      <w:tr w14:paraId="0C0E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954" w:type="dxa"/>
            <w:vMerge w:val="continue"/>
            <w:shd w:val="clear" w:color="auto" w:fill="auto"/>
            <w:vAlign w:val="center"/>
          </w:tcPr>
          <w:p w14:paraId="103A7FF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c>
          <w:tcPr>
            <w:tcW w:w="1951" w:type="dxa"/>
            <w:tcBorders>
              <w:bottom w:val="single" w:color="auto" w:sz="4" w:space="0"/>
            </w:tcBorders>
            <w:shd w:val="clear" w:color="auto" w:fill="auto"/>
            <w:vAlign w:val="center"/>
          </w:tcPr>
          <w:p w14:paraId="135587D6">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color w:val="auto"/>
              </w:rPr>
              <w:t>周家桥街道社区卫生服务中心</w:t>
            </w:r>
          </w:p>
        </w:tc>
        <w:tc>
          <w:tcPr>
            <w:tcW w:w="1929" w:type="dxa"/>
            <w:tcBorders>
              <w:bottom w:val="single" w:color="auto" w:sz="4" w:space="0"/>
            </w:tcBorders>
            <w:shd w:val="clear" w:color="auto" w:fill="auto"/>
            <w:vAlign w:val="center"/>
          </w:tcPr>
          <w:p w14:paraId="639BA291">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Theme="majorEastAsia" w:hAnsiTheme="majorEastAsia" w:eastAsiaTheme="majorEastAsia"/>
                <w:b/>
                <w:color w:val="auto"/>
              </w:rPr>
            </w:pPr>
            <w:r>
              <w:rPr>
                <w:rFonts w:hint="eastAsia" w:asciiTheme="majorEastAsia" w:hAnsiTheme="majorEastAsia" w:eastAsiaTheme="majorEastAsia"/>
                <w:color w:val="auto"/>
              </w:rPr>
              <w:t>1,800,000.00</w:t>
            </w:r>
          </w:p>
        </w:tc>
        <w:tc>
          <w:tcPr>
            <w:tcW w:w="1693" w:type="dxa"/>
            <w:vMerge w:val="continue"/>
            <w:shd w:val="clear" w:color="auto" w:fill="auto"/>
            <w:vAlign w:val="center"/>
          </w:tcPr>
          <w:p w14:paraId="442D0A6A">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c>
          <w:tcPr>
            <w:tcW w:w="1845" w:type="dxa"/>
            <w:tcBorders>
              <w:bottom w:val="single" w:color="auto" w:sz="4" w:space="0"/>
            </w:tcBorders>
            <w:shd w:val="clear" w:color="auto" w:fill="auto"/>
            <w:vAlign w:val="center"/>
          </w:tcPr>
          <w:p w14:paraId="5D8E5DE3">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r>
      <w:tr w14:paraId="2083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954" w:type="dxa"/>
            <w:vMerge w:val="continue"/>
            <w:tcBorders>
              <w:bottom w:val="single" w:color="auto" w:sz="18" w:space="0"/>
            </w:tcBorders>
            <w:shd w:val="clear" w:color="auto" w:fill="auto"/>
            <w:vAlign w:val="center"/>
          </w:tcPr>
          <w:p w14:paraId="08B41C06">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c>
          <w:tcPr>
            <w:tcW w:w="1951" w:type="dxa"/>
            <w:tcBorders>
              <w:top w:val="single" w:color="auto" w:sz="4" w:space="0"/>
              <w:bottom w:val="single" w:color="auto" w:sz="18" w:space="0"/>
            </w:tcBorders>
            <w:shd w:val="clear" w:color="auto" w:fill="auto"/>
            <w:vAlign w:val="center"/>
          </w:tcPr>
          <w:p w14:paraId="0A992884">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color w:val="auto"/>
              </w:rPr>
              <w:t>仙霞街道社区卫生服务中心</w:t>
            </w:r>
          </w:p>
        </w:tc>
        <w:tc>
          <w:tcPr>
            <w:tcW w:w="1929" w:type="dxa"/>
            <w:tcBorders>
              <w:top w:val="single" w:color="auto" w:sz="4" w:space="0"/>
              <w:bottom w:val="single" w:color="auto" w:sz="18" w:space="0"/>
            </w:tcBorders>
            <w:shd w:val="clear" w:color="auto" w:fill="auto"/>
            <w:vAlign w:val="center"/>
          </w:tcPr>
          <w:p w14:paraId="0A1BE222">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Theme="majorEastAsia" w:hAnsiTheme="majorEastAsia" w:eastAsiaTheme="majorEastAsia"/>
                <w:b/>
                <w:color w:val="auto"/>
              </w:rPr>
            </w:pPr>
            <w:r>
              <w:rPr>
                <w:rFonts w:hint="eastAsia" w:asciiTheme="majorEastAsia" w:hAnsiTheme="majorEastAsia" w:eastAsiaTheme="majorEastAsia"/>
                <w:color w:val="auto"/>
              </w:rPr>
              <w:t>1,520,000.00</w:t>
            </w:r>
          </w:p>
        </w:tc>
        <w:tc>
          <w:tcPr>
            <w:tcW w:w="1693" w:type="dxa"/>
            <w:vMerge w:val="continue"/>
            <w:tcBorders>
              <w:bottom w:val="single" w:color="auto" w:sz="18" w:space="0"/>
            </w:tcBorders>
            <w:shd w:val="clear" w:color="auto" w:fill="auto"/>
            <w:vAlign w:val="center"/>
          </w:tcPr>
          <w:p w14:paraId="0D7D38F6">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c>
          <w:tcPr>
            <w:tcW w:w="1845" w:type="dxa"/>
            <w:tcBorders>
              <w:top w:val="single" w:color="auto" w:sz="4" w:space="0"/>
              <w:bottom w:val="single" w:color="auto" w:sz="18" w:space="0"/>
            </w:tcBorders>
            <w:shd w:val="clear" w:color="auto" w:fill="auto"/>
            <w:vAlign w:val="center"/>
          </w:tcPr>
          <w:p w14:paraId="13BE9DE7">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r>
      <w:tr w14:paraId="3858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54" w:type="dxa"/>
            <w:vMerge w:val="restart"/>
            <w:tcBorders>
              <w:top w:val="single" w:color="auto" w:sz="18" w:space="0"/>
            </w:tcBorders>
            <w:vAlign w:val="center"/>
          </w:tcPr>
          <w:p w14:paraId="4C929214">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b/>
                <w:color w:val="auto"/>
              </w:rPr>
              <w:t>标包三：长宁区社区卫生服务中心物业管理服务采购项目（西片区）</w:t>
            </w:r>
          </w:p>
        </w:tc>
        <w:tc>
          <w:tcPr>
            <w:tcW w:w="1951" w:type="dxa"/>
            <w:tcBorders>
              <w:top w:val="single" w:color="auto" w:sz="18" w:space="0"/>
            </w:tcBorders>
            <w:vAlign w:val="center"/>
          </w:tcPr>
          <w:p w14:paraId="797F5E83">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color w:val="auto"/>
              </w:rPr>
              <w:t>北新泾街道社区卫生服务中心</w:t>
            </w:r>
          </w:p>
        </w:tc>
        <w:tc>
          <w:tcPr>
            <w:tcW w:w="1929" w:type="dxa"/>
            <w:tcBorders>
              <w:top w:val="single" w:color="auto" w:sz="18" w:space="0"/>
            </w:tcBorders>
            <w:vAlign w:val="center"/>
          </w:tcPr>
          <w:p w14:paraId="79BC8D96">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Theme="majorEastAsia" w:hAnsiTheme="majorEastAsia" w:eastAsiaTheme="majorEastAsia"/>
                <w:b/>
                <w:color w:val="auto"/>
              </w:rPr>
            </w:pPr>
            <w:r>
              <w:rPr>
                <w:rFonts w:hint="eastAsia" w:asciiTheme="majorEastAsia" w:hAnsiTheme="majorEastAsia" w:eastAsiaTheme="majorEastAsia"/>
                <w:color w:val="auto"/>
              </w:rPr>
              <w:t>1,574,100.00</w:t>
            </w:r>
          </w:p>
        </w:tc>
        <w:tc>
          <w:tcPr>
            <w:tcW w:w="1693" w:type="dxa"/>
            <w:vMerge w:val="restart"/>
            <w:tcBorders>
              <w:top w:val="single" w:color="auto" w:sz="18" w:space="0"/>
            </w:tcBorders>
            <w:vAlign w:val="center"/>
          </w:tcPr>
          <w:p w14:paraId="047AA1E1">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Theme="majorEastAsia" w:hAnsiTheme="majorEastAsia" w:eastAsiaTheme="majorEastAsia"/>
                <w:b/>
                <w:color w:val="auto"/>
              </w:rPr>
            </w:pPr>
            <w:r>
              <w:rPr>
                <w:rFonts w:hint="eastAsia" w:asciiTheme="majorEastAsia" w:hAnsiTheme="majorEastAsia" w:eastAsiaTheme="majorEastAsia"/>
                <w:b/>
                <w:color w:val="auto"/>
              </w:rPr>
              <w:t>6,564,100.00</w:t>
            </w:r>
          </w:p>
        </w:tc>
        <w:tc>
          <w:tcPr>
            <w:tcW w:w="1845" w:type="dxa"/>
            <w:tcBorders>
              <w:top w:val="single" w:color="auto" w:sz="18" w:space="0"/>
            </w:tcBorders>
            <w:vAlign w:val="center"/>
          </w:tcPr>
          <w:p w14:paraId="4630AB4E">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color w:val="auto"/>
              </w:rPr>
              <w:t>9个月预算金额</w:t>
            </w:r>
          </w:p>
        </w:tc>
      </w:tr>
      <w:tr w14:paraId="4777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954" w:type="dxa"/>
            <w:vMerge w:val="continue"/>
            <w:vAlign w:val="center"/>
          </w:tcPr>
          <w:p w14:paraId="1390DA77">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c>
          <w:tcPr>
            <w:tcW w:w="1951" w:type="dxa"/>
            <w:vAlign w:val="center"/>
          </w:tcPr>
          <w:p w14:paraId="79AF619F">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color w:val="auto"/>
              </w:rPr>
              <w:t>新泾镇社区卫生服务中心</w:t>
            </w:r>
          </w:p>
        </w:tc>
        <w:tc>
          <w:tcPr>
            <w:tcW w:w="1929" w:type="dxa"/>
            <w:vAlign w:val="center"/>
          </w:tcPr>
          <w:p w14:paraId="0955AF3A">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Theme="majorEastAsia" w:hAnsiTheme="majorEastAsia" w:eastAsiaTheme="majorEastAsia"/>
                <w:b/>
                <w:color w:val="auto"/>
              </w:rPr>
            </w:pPr>
            <w:r>
              <w:rPr>
                <w:rFonts w:hint="eastAsia" w:asciiTheme="majorEastAsia" w:hAnsiTheme="majorEastAsia" w:eastAsiaTheme="majorEastAsia"/>
                <w:color w:val="auto"/>
              </w:rPr>
              <w:t>2,480,000.00</w:t>
            </w:r>
          </w:p>
        </w:tc>
        <w:tc>
          <w:tcPr>
            <w:tcW w:w="1693" w:type="dxa"/>
            <w:vMerge w:val="continue"/>
            <w:vAlign w:val="center"/>
          </w:tcPr>
          <w:p w14:paraId="57BEB461">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c>
          <w:tcPr>
            <w:tcW w:w="1845" w:type="dxa"/>
            <w:vAlign w:val="center"/>
          </w:tcPr>
          <w:p w14:paraId="623A157B">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r>
      <w:tr w14:paraId="3197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vAlign w:val="center"/>
          </w:tcPr>
          <w:p w14:paraId="39898FAF">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c>
          <w:tcPr>
            <w:tcW w:w="1951" w:type="dxa"/>
            <w:vAlign w:val="center"/>
          </w:tcPr>
          <w:p w14:paraId="75CE9270">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color w:val="auto"/>
              </w:rPr>
              <w:t>程家桥街道社区卫生服务中心</w:t>
            </w:r>
          </w:p>
        </w:tc>
        <w:tc>
          <w:tcPr>
            <w:tcW w:w="1929" w:type="dxa"/>
            <w:vAlign w:val="center"/>
          </w:tcPr>
          <w:p w14:paraId="42D747C3">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Theme="majorEastAsia" w:hAnsiTheme="majorEastAsia" w:eastAsiaTheme="majorEastAsia"/>
                <w:b/>
                <w:color w:val="auto"/>
              </w:rPr>
            </w:pPr>
            <w:r>
              <w:rPr>
                <w:rFonts w:hint="eastAsia" w:asciiTheme="majorEastAsia" w:hAnsiTheme="majorEastAsia" w:eastAsiaTheme="majorEastAsia"/>
                <w:color w:val="auto"/>
              </w:rPr>
              <w:t>2,510,000.00</w:t>
            </w:r>
          </w:p>
        </w:tc>
        <w:tc>
          <w:tcPr>
            <w:tcW w:w="1693" w:type="dxa"/>
            <w:vMerge w:val="continue"/>
            <w:vAlign w:val="center"/>
          </w:tcPr>
          <w:p w14:paraId="1F5E703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c>
          <w:tcPr>
            <w:tcW w:w="1845" w:type="dxa"/>
            <w:vAlign w:val="center"/>
          </w:tcPr>
          <w:p w14:paraId="33E663DA">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r>
      <w:tr w14:paraId="1516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954" w:type="dxa"/>
            <w:vAlign w:val="center"/>
          </w:tcPr>
          <w:p w14:paraId="7B5ACEB3">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c>
          <w:tcPr>
            <w:tcW w:w="1951" w:type="dxa"/>
            <w:vAlign w:val="center"/>
          </w:tcPr>
          <w:p w14:paraId="6C2A7957">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r>
              <w:rPr>
                <w:rFonts w:hint="eastAsia"/>
                <w:b/>
                <w:color w:val="auto"/>
              </w:rPr>
              <w:t>合计</w:t>
            </w:r>
          </w:p>
        </w:tc>
        <w:tc>
          <w:tcPr>
            <w:tcW w:w="1929" w:type="dxa"/>
            <w:vAlign w:val="center"/>
          </w:tcPr>
          <w:p w14:paraId="35C5037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Theme="majorEastAsia" w:hAnsiTheme="majorEastAsia" w:eastAsiaTheme="majorEastAsia"/>
                <w:b/>
                <w:bCs/>
                <w:color w:val="auto"/>
              </w:rPr>
            </w:pPr>
            <w:r>
              <w:rPr>
                <w:rFonts w:asciiTheme="majorEastAsia" w:hAnsiTheme="majorEastAsia" w:eastAsiaTheme="majorEastAsia"/>
                <w:b/>
                <w:bCs/>
                <w:color w:val="auto"/>
              </w:rPr>
              <w:t>18,903,400.00</w:t>
            </w:r>
          </w:p>
        </w:tc>
        <w:tc>
          <w:tcPr>
            <w:tcW w:w="1693" w:type="dxa"/>
            <w:vAlign w:val="center"/>
          </w:tcPr>
          <w:p w14:paraId="3F8DA987">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Theme="majorEastAsia" w:hAnsiTheme="majorEastAsia" w:eastAsiaTheme="majorEastAsia"/>
                <w:b/>
                <w:bCs/>
                <w:color w:val="auto"/>
              </w:rPr>
            </w:pPr>
            <w:r>
              <w:rPr>
                <w:rFonts w:asciiTheme="majorEastAsia" w:hAnsiTheme="majorEastAsia" w:eastAsiaTheme="majorEastAsia"/>
                <w:b/>
                <w:bCs/>
                <w:color w:val="auto"/>
              </w:rPr>
              <w:t>1</w:t>
            </w:r>
            <w:r>
              <w:rPr>
                <w:rFonts w:hint="eastAsia" w:asciiTheme="majorEastAsia" w:hAnsiTheme="majorEastAsia" w:eastAsiaTheme="majorEastAsia"/>
                <w:b/>
                <w:bCs/>
                <w:color w:val="auto"/>
              </w:rPr>
              <w:t>8</w:t>
            </w:r>
            <w:r>
              <w:rPr>
                <w:rFonts w:asciiTheme="majorEastAsia" w:hAnsiTheme="majorEastAsia" w:eastAsiaTheme="majorEastAsia"/>
                <w:b/>
                <w:bCs/>
                <w:color w:val="auto"/>
              </w:rPr>
              <w:t>,</w:t>
            </w:r>
            <w:r>
              <w:rPr>
                <w:rFonts w:hint="eastAsia" w:asciiTheme="majorEastAsia" w:hAnsiTheme="majorEastAsia" w:eastAsiaTheme="majorEastAsia"/>
                <w:b/>
                <w:bCs/>
                <w:color w:val="auto"/>
              </w:rPr>
              <w:t>90</w:t>
            </w:r>
            <w:r>
              <w:rPr>
                <w:rFonts w:asciiTheme="majorEastAsia" w:hAnsiTheme="majorEastAsia" w:eastAsiaTheme="majorEastAsia"/>
                <w:b/>
                <w:bCs/>
                <w:color w:val="auto"/>
              </w:rPr>
              <w:t>3,400.00</w:t>
            </w:r>
          </w:p>
        </w:tc>
        <w:tc>
          <w:tcPr>
            <w:tcW w:w="1845" w:type="dxa"/>
            <w:vAlign w:val="center"/>
          </w:tcPr>
          <w:p w14:paraId="35AC24B7">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b/>
                <w:color w:val="auto"/>
              </w:rPr>
            </w:pPr>
          </w:p>
        </w:tc>
      </w:tr>
    </w:tbl>
    <w:p w14:paraId="0973438A">
      <w:pPr>
        <w:rPr>
          <w:rFonts w:ascii="宋体" w:hAnsi="宋体" w:cs="宋体"/>
          <w:b/>
          <w:color w:val="auto"/>
          <w:sz w:val="24"/>
          <w:szCs w:val="24"/>
          <w:shd w:val="clear" w:color="auto" w:fill="FFFFFF"/>
          <w:lang w:bidi="ar"/>
        </w:rPr>
      </w:pPr>
      <w:r>
        <w:rPr>
          <w:rFonts w:hint="eastAsia" w:ascii="宋体" w:hAnsi="宋体" w:cs="宋体"/>
          <w:color w:val="auto"/>
          <w:sz w:val="21"/>
          <w:szCs w:val="21"/>
        </w:rPr>
        <w:t>说明：投标价不得超出上表中任意一个社区卫生服务中心的服务最高限价，否则相应标包作无效投标处理。</w:t>
      </w:r>
      <w:bookmarkStart w:id="7" w:name="_GoBack"/>
      <w:bookmarkEnd w:id="7"/>
    </w:p>
    <w:sectPr>
      <w:headerReference r:id="rId5" w:type="default"/>
      <w:footerReference r:id="rId6" w:type="default"/>
      <w:pgSz w:w="11906" w:h="16838"/>
      <w:pgMar w:top="1440" w:right="1077" w:bottom="1440" w:left="107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Futura Bk">
    <w:altName w:val="DejaVu Math TeX Gyre"/>
    <w:panose1 w:val="00000000000000000000"/>
    <w:charset w:val="00"/>
    <w:family w:val="swiss"/>
    <w:pitch w:val="default"/>
    <w:sig w:usb0="00000000" w:usb1="00000000" w:usb2="00000000" w:usb3="00000000" w:csb0="0000009F" w:csb1="00000000"/>
  </w:font>
  <w:font w:name="DejaVu Math TeX Gyre">
    <w:panose1 w:val="02000503000000000000"/>
    <w:charset w:val="00"/>
    <w:family w:val="auto"/>
    <w:pitch w:val="default"/>
    <w:sig w:usb0="A10000EF" w:usb1="4201F9EE" w:usb2="02000000" w:usb3="00000000" w:csb0="60000193" w:csb1="0DD4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FAE64">
    <w:pPr>
      <w:pStyle w:val="25"/>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7</w:t>
    </w:r>
    <w:r>
      <w:rPr>
        <w:b/>
        <w:bCs/>
      </w:rPr>
      <w:fldChar w:fldCharType="end"/>
    </w:r>
  </w:p>
  <w:p w14:paraId="590FC77E">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7F6F">
    <w:pPr>
      <w:pStyle w:val="26"/>
      <w:pBdr>
        <w:bottom w:val="single" w:color="auto" w:sz="6" w:space="0"/>
      </w:pBdr>
      <w:jc w:val="left"/>
    </w:pPr>
    <w:r>
      <w:rPr>
        <w:rFonts w:hint="eastAsia"/>
      </w:rPr>
      <w:t>ZC2026000</w:t>
    </w:r>
    <w:r>
      <w:rPr>
        <w:rFonts w:hint="eastAsia"/>
        <w:lang w:val="en-US" w:eastAsia="zh-CN"/>
      </w:rPr>
      <w:t>8</w:t>
    </w:r>
    <w:r>
      <w:rPr>
        <w:rFonts w:hint="eastAsia"/>
      </w:rPr>
      <w:t xml:space="preserve">   长宁区社区卫生服务中心物业管理服务公开招标项目                                    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lvlText w:val="%1."/>
      <w:lvlJc w:val="left"/>
      <w:pPr>
        <w:tabs>
          <w:tab w:val="left" w:pos="360"/>
        </w:tabs>
        <w:ind w:left="360" w:hanging="360"/>
      </w:pPr>
    </w:lvl>
  </w:abstractNum>
  <w:abstractNum w:abstractNumId="1">
    <w:nsid w:val="00000040"/>
    <w:multiLevelType w:val="multilevel"/>
    <w:tmpl w:val="00000040"/>
    <w:lvl w:ilvl="0" w:tentative="0">
      <w:start w:val="1"/>
      <w:numFmt w:val="bullet"/>
      <w:pStyle w:val="98"/>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pStyle w:val="166"/>
      <w:lvlText w:val=""/>
      <w:lvlJc w:val="left"/>
      <w:pPr>
        <w:tabs>
          <w:tab w:val="left" w:pos="3480"/>
        </w:tabs>
        <w:ind w:left="3480" w:hanging="420"/>
      </w:pPr>
      <w:rPr>
        <w:rFonts w:hint="default" w:ascii="Wingdings" w:hAnsi="Wingdings"/>
      </w:rPr>
    </w:lvl>
    <w:lvl w:ilvl="7" w:tentative="0">
      <w:start w:val="1"/>
      <w:numFmt w:val="bullet"/>
      <w:pStyle w:val="165"/>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
    <w:nsid w:val="10C333E1"/>
    <w:multiLevelType w:val="multilevel"/>
    <w:tmpl w:val="10C333E1"/>
    <w:lvl w:ilvl="0" w:tentative="0">
      <w:start w:val="1"/>
      <w:numFmt w:val="decimal"/>
      <w:pStyle w:val="122"/>
      <w:lvlText w:val="%1)"/>
      <w:lvlJc w:val="left"/>
      <w:pPr>
        <w:tabs>
          <w:tab w:val="left" w:pos="1320"/>
        </w:tabs>
        <w:ind w:left="1320" w:hanging="360"/>
      </w:pPr>
    </w:lvl>
    <w:lvl w:ilvl="1" w:tentative="0">
      <w:start w:val="1"/>
      <w:numFmt w:val="lowerLetter"/>
      <w:lvlText w:val="%2."/>
      <w:lvlJc w:val="left"/>
      <w:pPr>
        <w:tabs>
          <w:tab w:val="left" w:pos="2040"/>
        </w:tabs>
        <w:ind w:left="2040" w:hanging="360"/>
      </w:pPr>
    </w:lvl>
    <w:lvl w:ilvl="2" w:tentative="0">
      <w:start w:val="1"/>
      <w:numFmt w:val="lowerRoman"/>
      <w:lvlText w:val="%3."/>
      <w:lvlJc w:val="right"/>
      <w:pPr>
        <w:tabs>
          <w:tab w:val="left" w:pos="2760"/>
        </w:tabs>
        <w:ind w:left="2760" w:hanging="180"/>
      </w:pPr>
    </w:lvl>
    <w:lvl w:ilvl="3" w:tentative="0">
      <w:start w:val="1"/>
      <w:numFmt w:val="decimal"/>
      <w:lvlText w:val="%4."/>
      <w:lvlJc w:val="left"/>
      <w:pPr>
        <w:tabs>
          <w:tab w:val="left" w:pos="3480"/>
        </w:tabs>
        <w:ind w:left="3480" w:hanging="360"/>
      </w:pPr>
    </w:lvl>
    <w:lvl w:ilvl="4" w:tentative="0">
      <w:start w:val="1"/>
      <w:numFmt w:val="lowerLetter"/>
      <w:lvlText w:val="%5."/>
      <w:lvlJc w:val="left"/>
      <w:pPr>
        <w:tabs>
          <w:tab w:val="left" w:pos="4200"/>
        </w:tabs>
        <w:ind w:left="4200" w:hanging="360"/>
      </w:pPr>
    </w:lvl>
    <w:lvl w:ilvl="5" w:tentative="0">
      <w:start w:val="1"/>
      <w:numFmt w:val="lowerRoman"/>
      <w:lvlText w:val="%6."/>
      <w:lvlJc w:val="right"/>
      <w:pPr>
        <w:tabs>
          <w:tab w:val="left" w:pos="4920"/>
        </w:tabs>
        <w:ind w:left="4920" w:hanging="180"/>
      </w:pPr>
    </w:lvl>
    <w:lvl w:ilvl="6" w:tentative="0">
      <w:start w:val="1"/>
      <w:numFmt w:val="decimal"/>
      <w:lvlText w:val="%7."/>
      <w:lvlJc w:val="left"/>
      <w:pPr>
        <w:tabs>
          <w:tab w:val="left" w:pos="5640"/>
        </w:tabs>
        <w:ind w:left="5640" w:hanging="360"/>
      </w:pPr>
    </w:lvl>
    <w:lvl w:ilvl="7" w:tentative="0">
      <w:start w:val="1"/>
      <w:numFmt w:val="lowerLetter"/>
      <w:lvlText w:val="%8."/>
      <w:lvlJc w:val="left"/>
      <w:pPr>
        <w:tabs>
          <w:tab w:val="left" w:pos="6360"/>
        </w:tabs>
        <w:ind w:left="6360" w:hanging="360"/>
      </w:pPr>
    </w:lvl>
    <w:lvl w:ilvl="8" w:tentative="0">
      <w:start w:val="1"/>
      <w:numFmt w:val="lowerRoman"/>
      <w:lvlText w:val="%9."/>
      <w:lvlJc w:val="right"/>
      <w:pPr>
        <w:tabs>
          <w:tab w:val="left" w:pos="7080"/>
        </w:tabs>
        <w:ind w:left="7080" w:hanging="180"/>
      </w:pPr>
    </w:lvl>
  </w:abstractNum>
  <w:abstractNum w:abstractNumId="3">
    <w:nsid w:val="2C4C231E"/>
    <w:multiLevelType w:val="multilevel"/>
    <w:tmpl w:val="2C4C231E"/>
    <w:lvl w:ilvl="0" w:tentative="0">
      <w:start w:val="1"/>
      <w:numFmt w:val="bullet"/>
      <w:pStyle w:val="124"/>
      <w:lvlText w:val=""/>
      <w:lvlJc w:val="left"/>
      <w:pPr>
        <w:tabs>
          <w:tab w:val="left" w:pos="1320"/>
        </w:tabs>
        <w:ind w:left="1320" w:hanging="360"/>
      </w:pPr>
      <w:rPr>
        <w:rFonts w:hint="default" w:ascii="Wingdings" w:hAnsi="Wingdings"/>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4">
    <w:nsid w:val="542F4E91"/>
    <w:multiLevelType w:val="multilevel"/>
    <w:tmpl w:val="542F4E91"/>
    <w:lvl w:ilvl="0" w:tentative="0">
      <w:start w:val="1"/>
      <w:numFmt w:val="decimal"/>
      <w:pStyle w:val="125"/>
      <w:lvlText w:val="%1、"/>
      <w:lvlJc w:val="left"/>
      <w:pPr>
        <w:tabs>
          <w:tab w:val="left" w:pos="960"/>
        </w:tabs>
        <w:ind w:left="96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96241FC"/>
    <w:multiLevelType w:val="singleLevel"/>
    <w:tmpl w:val="596241FC"/>
    <w:lvl w:ilvl="0" w:tentative="0">
      <w:start w:val="1"/>
      <w:numFmt w:val="bullet"/>
      <w:lvlText w:val=""/>
      <w:lvlJc w:val="left"/>
      <w:pPr>
        <w:tabs>
          <w:tab w:val="left" w:pos="780"/>
        </w:tabs>
        <w:ind w:left="780" w:hanging="360"/>
      </w:pPr>
      <w:rPr>
        <w:rFonts w:hint="default" w:ascii="Wingdings" w:hAnsi="Wingdings"/>
      </w:rPr>
    </w:lvl>
  </w:abstractNum>
  <w:abstractNum w:abstractNumId="6">
    <w:nsid w:val="6BD879AA"/>
    <w:multiLevelType w:val="multilevel"/>
    <w:tmpl w:val="6BD879AA"/>
    <w:lvl w:ilvl="0" w:tentative="0">
      <w:start w:val="1"/>
      <w:numFmt w:val="bullet"/>
      <w:pStyle w:val="104"/>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714C3954"/>
    <w:multiLevelType w:val="multilevel"/>
    <w:tmpl w:val="714C3954"/>
    <w:lvl w:ilvl="0" w:tentative="0">
      <w:start w:val="1"/>
      <w:numFmt w:val="bullet"/>
      <w:pStyle w:val="131"/>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7CC3C27E"/>
    <w:multiLevelType w:val="singleLevel"/>
    <w:tmpl w:val="7CC3C27E"/>
    <w:lvl w:ilvl="0" w:tentative="0">
      <w:start w:val="1"/>
      <w:numFmt w:val="decimal"/>
      <w:pStyle w:val="77"/>
      <w:lvlText w:val="(%1)"/>
      <w:lvlJc w:val="left"/>
      <w:pPr>
        <w:ind w:left="425" w:hanging="425"/>
      </w:pPr>
      <w:rPr>
        <w:rFonts w:hint="default"/>
      </w:rPr>
    </w:lvl>
  </w:abstractNum>
  <w:num w:numId="1">
    <w:abstractNumId w:val="0"/>
  </w:num>
  <w:num w:numId="2">
    <w:abstractNumId w:val="8"/>
  </w:num>
  <w:num w:numId="3">
    <w:abstractNumId w:val="1"/>
  </w:num>
  <w:num w:numId="4">
    <w:abstractNumId w:val="6"/>
  </w:num>
  <w:num w:numId="5">
    <w:abstractNumId w:val="2"/>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 w:name="KSO_WPS_MARK_KEY" w:val="65d34761-4703-4edb-afb2-c85fb610c406"/>
  </w:docVars>
  <w:rsids>
    <w:rsidRoot w:val="00FB57A8"/>
    <w:rsid w:val="00001798"/>
    <w:rsid w:val="00016876"/>
    <w:rsid w:val="0001736B"/>
    <w:rsid w:val="00021FC1"/>
    <w:rsid w:val="0002486F"/>
    <w:rsid w:val="00024CEE"/>
    <w:rsid w:val="00025A58"/>
    <w:rsid w:val="00026E71"/>
    <w:rsid w:val="0003726D"/>
    <w:rsid w:val="00040BF5"/>
    <w:rsid w:val="00044DD0"/>
    <w:rsid w:val="000474B5"/>
    <w:rsid w:val="000510D7"/>
    <w:rsid w:val="0005402E"/>
    <w:rsid w:val="000546BA"/>
    <w:rsid w:val="000558C5"/>
    <w:rsid w:val="00062A5C"/>
    <w:rsid w:val="0007152B"/>
    <w:rsid w:val="00080901"/>
    <w:rsid w:val="00081C75"/>
    <w:rsid w:val="00086D1E"/>
    <w:rsid w:val="000879C5"/>
    <w:rsid w:val="00092F6E"/>
    <w:rsid w:val="00093985"/>
    <w:rsid w:val="000A0488"/>
    <w:rsid w:val="000A0591"/>
    <w:rsid w:val="000A2C3A"/>
    <w:rsid w:val="000A36CD"/>
    <w:rsid w:val="000A4CF3"/>
    <w:rsid w:val="000B64B1"/>
    <w:rsid w:val="000B7895"/>
    <w:rsid w:val="000C48B2"/>
    <w:rsid w:val="000C4AF0"/>
    <w:rsid w:val="000D6A5B"/>
    <w:rsid w:val="000E241B"/>
    <w:rsid w:val="000E3875"/>
    <w:rsid w:val="000E7EE9"/>
    <w:rsid w:val="000F58E9"/>
    <w:rsid w:val="000F6249"/>
    <w:rsid w:val="0010660B"/>
    <w:rsid w:val="00110EF5"/>
    <w:rsid w:val="00111562"/>
    <w:rsid w:val="00113CDB"/>
    <w:rsid w:val="00114E5F"/>
    <w:rsid w:val="00116B6D"/>
    <w:rsid w:val="001218FB"/>
    <w:rsid w:val="001246E6"/>
    <w:rsid w:val="00125173"/>
    <w:rsid w:val="00125795"/>
    <w:rsid w:val="00126B92"/>
    <w:rsid w:val="00126CCF"/>
    <w:rsid w:val="0013074D"/>
    <w:rsid w:val="001323DD"/>
    <w:rsid w:val="00132EDB"/>
    <w:rsid w:val="001429D5"/>
    <w:rsid w:val="00151283"/>
    <w:rsid w:val="001577F6"/>
    <w:rsid w:val="00160ADB"/>
    <w:rsid w:val="00162612"/>
    <w:rsid w:val="00163B4B"/>
    <w:rsid w:val="00171B43"/>
    <w:rsid w:val="00172281"/>
    <w:rsid w:val="001752AA"/>
    <w:rsid w:val="001776DD"/>
    <w:rsid w:val="00181F44"/>
    <w:rsid w:val="00183531"/>
    <w:rsid w:val="00184AEA"/>
    <w:rsid w:val="0019177E"/>
    <w:rsid w:val="001924F9"/>
    <w:rsid w:val="00194A5D"/>
    <w:rsid w:val="001A0B0F"/>
    <w:rsid w:val="001A251D"/>
    <w:rsid w:val="001A72E4"/>
    <w:rsid w:val="001D0541"/>
    <w:rsid w:val="001D1598"/>
    <w:rsid w:val="001D159B"/>
    <w:rsid w:val="001D1741"/>
    <w:rsid w:val="001D2D02"/>
    <w:rsid w:val="001D2FE5"/>
    <w:rsid w:val="001D467C"/>
    <w:rsid w:val="001D7518"/>
    <w:rsid w:val="001E7463"/>
    <w:rsid w:val="001F7B91"/>
    <w:rsid w:val="002011EF"/>
    <w:rsid w:val="00203746"/>
    <w:rsid w:val="002066FD"/>
    <w:rsid w:val="00210FFA"/>
    <w:rsid w:val="00212441"/>
    <w:rsid w:val="00214040"/>
    <w:rsid w:val="002154C8"/>
    <w:rsid w:val="00220671"/>
    <w:rsid w:val="002226DE"/>
    <w:rsid w:val="0022591E"/>
    <w:rsid w:val="00226060"/>
    <w:rsid w:val="002323A8"/>
    <w:rsid w:val="002327F0"/>
    <w:rsid w:val="0023643E"/>
    <w:rsid w:val="00243580"/>
    <w:rsid w:val="00245F5D"/>
    <w:rsid w:val="00250FA2"/>
    <w:rsid w:val="0025751D"/>
    <w:rsid w:val="00271D6C"/>
    <w:rsid w:val="00273141"/>
    <w:rsid w:val="00274068"/>
    <w:rsid w:val="002918A5"/>
    <w:rsid w:val="00293E71"/>
    <w:rsid w:val="0029442F"/>
    <w:rsid w:val="00294875"/>
    <w:rsid w:val="002A148D"/>
    <w:rsid w:val="002B2538"/>
    <w:rsid w:val="002B6B2D"/>
    <w:rsid w:val="002C4428"/>
    <w:rsid w:val="002D1BE9"/>
    <w:rsid w:val="002D3FA5"/>
    <w:rsid w:val="002D40B2"/>
    <w:rsid w:val="002E01C1"/>
    <w:rsid w:val="002E12A4"/>
    <w:rsid w:val="002E4F3C"/>
    <w:rsid w:val="002E5B01"/>
    <w:rsid w:val="002F29DA"/>
    <w:rsid w:val="002F6768"/>
    <w:rsid w:val="0030092A"/>
    <w:rsid w:val="00303226"/>
    <w:rsid w:val="0030554C"/>
    <w:rsid w:val="00320EEF"/>
    <w:rsid w:val="00324AB4"/>
    <w:rsid w:val="00325E67"/>
    <w:rsid w:val="003277F3"/>
    <w:rsid w:val="003364B2"/>
    <w:rsid w:val="00337553"/>
    <w:rsid w:val="00341160"/>
    <w:rsid w:val="0034134A"/>
    <w:rsid w:val="003566FD"/>
    <w:rsid w:val="00361162"/>
    <w:rsid w:val="00363AC0"/>
    <w:rsid w:val="00364976"/>
    <w:rsid w:val="00366544"/>
    <w:rsid w:val="00373E26"/>
    <w:rsid w:val="00376314"/>
    <w:rsid w:val="00376504"/>
    <w:rsid w:val="00376A86"/>
    <w:rsid w:val="00382792"/>
    <w:rsid w:val="0038309C"/>
    <w:rsid w:val="00383AC2"/>
    <w:rsid w:val="00384197"/>
    <w:rsid w:val="00385461"/>
    <w:rsid w:val="00392CF1"/>
    <w:rsid w:val="00392F2B"/>
    <w:rsid w:val="00396F49"/>
    <w:rsid w:val="003A446A"/>
    <w:rsid w:val="003B017A"/>
    <w:rsid w:val="003B7611"/>
    <w:rsid w:val="003C0FC3"/>
    <w:rsid w:val="003C188D"/>
    <w:rsid w:val="003C354C"/>
    <w:rsid w:val="003C5B9C"/>
    <w:rsid w:val="003D18B0"/>
    <w:rsid w:val="003D45F9"/>
    <w:rsid w:val="003D666A"/>
    <w:rsid w:val="003D71EF"/>
    <w:rsid w:val="003E56AD"/>
    <w:rsid w:val="003E74C1"/>
    <w:rsid w:val="004061BB"/>
    <w:rsid w:val="004110B1"/>
    <w:rsid w:val="004334C2"/>
    <w:rsid w:val="00433729"/>
    <w:rsid w:val="00433894"/>
    <w:rsid w:val="004435DB"/>
    <w:rsid w:val="004513BC"/>
    <w:rsid w:val="004516D9"/>
    <w:rsid w:val="0045417B"/>
    <w:rsid w:val="00455EF5"/>
    <w:rsid w:val="00455FF4"/>
    <w:rsid w:val="00456B34"/>
    <w:rsid w:val="00457656"/>
    <w:rsid w:val="00460416"/>
    <w:rsid w:val="0046416C"/>
    <w:rsid w:val="004647C3"/>
    <w:rsid w:val="0046652B"/>
    <w:rsid w:val="00470351"/>
    <w:rsid w:val="00471FC3"/>
    <w:rsid w:val="00472E67"/>
    <w:rsid w:val="00476363"/>
    <w:rsid w:val="0047655C"/>
    <w:rsid w:val="004819AA"/>
    <w:rsid w:val="00486369"/>
    <w:rsid w:val="0049057F"/>
    <w:rsid w:val="004924E6"/>
    <w:rsid w:val="00492D57"/>
    <w:rsid w:val="00493D98"/>
    <w:rsid w:val="004944E7"/>
    <w:rsid w:val="004947B6"/>
    <w:rsid w:val="00497EE0"/>
    <w:rsid w:val="004A215E"/>
    <w:rsid w:val="004A7ABE"/>
    <w:rsid w:val="004B0730"/>
    <w:rsid w:val="004B1889"/>
    <w:rsid w:val="004B31D3"/>
    <w:rsid w:val="004B626E"/>
    <w:rsid w:val="004B733D"/>
    <w:rsid w:val="004B7AB8"/>
    <w:rsid w:val="004C47E7"/>
    <w:rsid w:val="004D15A5"/>
    <w:rsid w:val="004D1C16"/>
    <w:rsid w:val="004D319A"/>
    <w:rsid w:val="004D54DD"/>
    <w:rsid w:val="004D5FEC"/>
    <w:rsid w:val="004D687B"/>
    <w:rsid w:val="004E0A75"/>
    <w:rsid w:val="004E3C50"/>
    <w:rsid w:val="004E3CEF"/>
    <w:rsid w:val="004E53F2"/>
    <w:rsid w:val="004E60E9"/>
    <w:rsid w:val="004E6E8D"/>
    <w:rsid w:val="004F1679"/>
    <w:rsid w:val="004F33EB"/>
    <w:rsid w:val="004F621C"/>
    <w:rsid w:val="004F6277"/>
    <w:rsid w:val="005021D9"/>
    <w:rsid w:val="005063B0"/>
    <w:rsid w:val="00511B6B"/>
    <w:rsid w:val="005130C8"/>
    <w:rsid w:val="00514BD2"/>
    <w:rsid w:val="00514C0F"/>
    <w:rsid w:val="00521466"/>
    <w:rsid w:val="00521DB9"/>
    <w:rsid w:val="0052470B"/>
    <w:rsid w:val="00524FD9"/>
    <w:rsid w:val="005253EB"/>
    <w:rsid w:val="005256C9"/>
    <w:rsid w:val="0053097C"/>
    <w:rsid w:val="00531008"/>
    <w:rsid w:val="005333B2"/>
    <w:rsid w:val="0053679F"/>
    <w:rsid w:val="005413C5"/>
    <w:rsid w:val="00545E2C"/>
    <w:rsid w:val="00547A8A"/>
    <w:rsid w:val="00552B13"/>
    <w:rsid w:val="00556952"/>
    <w:rsid w:val="0056312D"/>
    <w:rsid w:val="00563466"/>
    <w:rsid w:val="0056415C"/>
    <w:rsid w:val="005832D9"/>
    <w:rsid w:val="0058797E"/>
    <w:rsid w:val="00595131"/>
    <w:rsid w:val="005A1A4C"/>
    <w:rsid w:val="005B557F"/>
    <w:rsid w:val="005C0BB5"/>
    <w:rsid w:val="005C7733"/>
    <w:rsid w:val="005D0AEE"/>
    <w:rsid w:val="005D1417"/>
    <w:rsid w:val="005D188C"/>
    <w:rsid w:val="005E2253"/>
    <w:rsid w:val="005E79AE"/>
    <w:rsid w:val="005F599B"/>
    <w:rsid w:val="005F79DA"/>
    <w:rsid w:val="005F7B99"/>
    <w:rsid w:val="006017C5"/>
    <w:rsid w:val="00601A36"/>
    <w:rsid w:val="00605A10"/>
    <w:rsid w:val="00610934"/>
    <w:rsid w:val="00622956"/>
    <w:rsid w:val="00622D5C"/>
    <w:rsid w:val="00630790"/>
    <w:rsid w:val="006308D4"/>
    <w:rsid w:val="006441CF"/>
    <w:rsid w:val="00644619"/>
    <w:rsid w:val="00650408"/>
    <w:rsid w:val="006668A2"/>
    <w:rsid w:val="006708AB"/>
    <w:rsid w:val="0067092D"/>
    <w:rsid w:val="00672A1D"/>
    <w:rsid w:val="006737D6"/>
    <w:rsid w:val="006737EC"/>
    <w:rsid w:val="0068295D"/>
    <w:rsid w:val="006878A0"/>
    <w:rsid w:val="00696C28"/>
    <w:rsid w:val="00697575"/>
    <w:rsid w:val="006A7673"/>
    <w:rsid w:val="006A7FE8"/>
    <w:rsid w:val="006B2011"/>
    <w:rsid w:val="006B4C08"/>
    <w:rsid w:val="006C4FED"/>
    <w:rsid w:val="006D788E"/>
    <w:rsid w:val="006E0A34"/>
    <w:rsid w:val="006E6F23"/>
    <w:rsid w:val="006F5C1B"/>
    <w:rsid w:val="006F79A0"/>
    <w:rsid w:val="006F7F85"/>
    <w:rsid w:val="00700459"/>
    <w:rsid w:val="00705000"/>
    <w:rsid w:val="007108B9"/>
    <w:rsid w:val="00710A59"/>
    <w:rsid w:val="0071290D"/>
    <w:rsid w:val="00714441"/>
    <w:rsid w:val="00714EC0"/>
    <w:rsid w:val="007156ED"/>
    <w:rsid w:val="00741997"/>
    <w:rsid w:val="007442C1"/>
    <w:rsid w:val="007444DC"/>
    <w:rsid w:val="00745C25"/>
    <w:rsid w:val="00754514"/>
    <w:rsid w:val="007642CC"/>
    <w:rsid w:val="00764CB3"/>
    <w:rsid w:val="007652DD"/>
    <w:rsid w:val="007712F5"/>
    <w:rsid w:val="00772C61"/>
    <w:rsid w:val="007755DE"/>
    <w:rsid w:val="00775635"/>
    <w:rsid w:val="00775D14"/>
    <w:rsid w:val="00777E54"/>
    <w:rsid w:val="00781191"/>
    <w:rsid w:val="00785298"/>
    <w:rsid w:val="0079197A"/>
    <w:rsid w:val="00795EC9"/>
    <w:rsid w:val="007A0959"/>
    <w:rsid w:val="007A7A2E"/>
    <w:rsid w:val="007B0E83"/>
    <w:rsid w:val="007B639B"/>
    <w:rsid w:val="007C0120"/>
    <w:rsid w:val="007C0A9E"/>
    <w:rsid w:val="007C0E4C"/>
    <w:rsid w:val="007C3D3A"/>
    <w:rsid w:val="007C4A5C"/>
    <w:rsid w:val="007D32FE"/>
    <w:rsid w:val="007D4528"/>
    <w:rsid w:val="007E15AA"/>
    <w:rsid w:val="007E241E"/>
    <w:rsid w:val="007E40EC"/>
    <w:rsid w:val="007F0A5B"/>
    <w:rsid w:val="007F2AA9"/>
    <w:rsid w:val="007F49D6"/>
    <w:rsid w:val="00805EF3"/>
    <w:rsid w:val="008065F7"/>
    <w:rsid w:val="00811E3B"/>
    <w:rsid w:val="008123D3"/>
    <w:rsid w:val="00812CAE"/>
    <w:rsid w:val="00813ECD"/>
    <w:rsid w:val="00815F56"/>
    <w:rsid w:val="00820E42"/>
    <w:rsid w:val="00820E83"/>
    <w:rsid w:val="008239EF"/>
    <w:rsid w:val="00832010"/>
    <w:rsid w:val="00835765"/>
    <w:rsid w:val="00835A10"/>
    <w:rsid w:val="00843B94"/>
    <w:rsid w:val="00843F62"/>
    <w:rsid w:val="008453F0"/>
    <w:rsid w:val="00851ABF"/>
    <w:rsid w:val="008520BD"/>
    <w:rsid w:val="00860299"/>
    <w:rsid w:val="00873FC2"/>
    <w:rsid w:val="00876243"/>
    <w:rsid w:val="00876F02"/>
    <w:rsid w:val="00882138"/>
    <w:rsid w:val="0088294D"/>
    <w:rsid w:val="00882B0C"/>
    <w:rsid w:val="00887FE8"/>
    <w:rsid w:val="008909DB"/>
    <w:rsid w:val="0089380A"/>
    <w:rsid w:val="008A04A0"/>
    <w:rsid w:val="008A07F4"/>
    <w:rsid w:val="008B66D5"/>
    <w:rsid w:val="008B6BBE"/>
    <w:rsid w:val="008C44D3"/>
    <w:rsid w:val="008C6080"/>
    <w:rsid w:val="008D037C"/>
    <w:rsid w:val="008D0789"/>
    <w:rsid w:val="008D7E69"/>
    <w:rsid w:val="008E4E79"/>
    <w:rsid w:val="008F1AE4"/>
    <w:rsid w:val="008F1D7B"/>
    <w:rsid w:val="008F69D6"/>
    <w:rsid w:val="0090071B"/>
    <w:rsid w:val="00902460"/>
    <w:rsid w:val="009055EE"/>
    <w:rsid w:val="0090588C"/>
    <w:rsid w:val="00907474"/>
    <w:rsid w:val="00907BD7"/>
    <w:rsid w:val="009212F4"/>
    <w:rsid w:val="0092281A"/>
    <w:rsid w:val="009263A3"/>
    <w:rsid w:val="00927E69"/>
    <w:rsid w:val="009330D4"/>
    <w:rsid w:val="00940830"/>
    <w:rsid w:val="00945F36"/>
    <w:rsid w:val="00951CE1"/>
    <w:rsid w:val="009563FE"/>
    <w:rsid w:val="00960486"/>
    <w:rsid w:val="0096566A"/>
    <w:rsid w:val="0096782F"/>
    <w:rsid w:val="0097322B"/>
    <w:rsid w:val="00974223"/>
    <w:rsid w:val="0097597C"/>
    <w:rsid w:val="0098077F"/>
    <w:rsid w:val="00983726"/>
    <w:rsid w:val="0098773A"/>
    <w:rsid w:val="00996C10"/>
    <w:rsid w:val="009A0A66"/>
    <w:rsid w:val="009A0D93"/>
    <w:rsid w:val="009A20B9"/>
    <w:rsid w:val="009A2424"/>
    <w:rsid w:val="009A2D75"/>
    <w:rsid w:val="009A4B56"/>
    <w:rsid w:val="009A54A3"/>
    <w:rsid w:val="009A60BF"/>
    <w:rsid w:val="009B312D"/>
    <w:rsid w:val="009B3548"/>
    <w:rsid w:val="009C5BD9"/>
    <w:rsid w:val="009D5B12"/>
    <w:rsid w:val="009D70CF"/>
    <w:rsid w:val="009D7594"/>
    <w:rsid w:val="009E3608"/>
    <w:rsid w:val="009E6E15"/>
    <w:rsid w:val="009E7D7B"/>
    <w:rsid w:val="009F4259"/>
    <w:rsid w:val="009F430A"/>
    <w:rsid w:val="009F49AD"/>
    <w:rsid w:val="009F542B"/>
    <w:rsid w:val="00A003B9"/>
    <w:rsid w:val="00A02A5D"/>
    <w:rsid w:val="00A061CF"/>
    <w:rsid w:val="00A06FBD"/>
    <w:rsid w:val="00A12041"/>
    <w:rsid w:val="00A204AC"/>
    <w:rsid w:val="00A21748"/>
    <w:rsid w:val="00A21C6C"/>
    <w:rsid w:val="00A26D1F"/>
    <w:rsid w:val="00A322C2"/>
    <w:rsid w:val="00A35C70"/>
    <w:rsid w:val="00A37372"/>
    <w:rsid w:val="00A45339"/>
    <w:rsid w:val="00A52FCA"/>
    <w:rsid w:val="00A661FC"/>
    <w:rsid w:val="00A67BE5"/>
    <w:rsid w:val="00A7298C"/>
    <w:rsid w:val="00A777DB"/>
    <w:rsid w:val="00A85547"/>
    <w:rsid w:val="00A94B47"/>
    <w:rsid w:val="00A950ED"/>
    <w:rsid w:val="00A96C2A"/>
    <w:rsid w:val="00AA4A2E"/>
    <w:rsid w:val="00AA7F65"/>
    <w:rsid w:val="00AB40E9"/>
    <w:rsid w:val="00AB71ED"/>
    <w:rsid w:val="00AC0A36"/>
    <w:rsid w:val="00AC0E7D"/>
    <w:rsid w:val="00AC2677"/>
    <w:rsid w:val="00AC291E"/>
    <w:rsid w:val="00AC3F7C"/>
    <w:rsid w:val="00AC4EF1"/>
    <w:rsid w:val="00AC7523"/>
    <w:rsid w:val="00AD2995"/>
    <w:rsid w:val="00AD46DC"/>
    <w:rsid w:val="00AD7706"/>
    <w:rsid w:val="00AE043C"/>
    <w:rsid w:val="00AE29B8"/>
    <w:rsid w:val="00AE474C"/>
    <w:rsid w:val="00AF6153"/>
    <w:rsid w:val="00AF6F6B"/>
    <w:rsid w:val="00AF72AC"/>
    <w:rsid w:val="00B01656"/>
    <w:rsid w:val="00B0208E"/>
    <w:rsid w:val="00B04820"/>
    <w:rsid w:val="00B060BF"/>
    <w:rsid w:val="00B07843"/>
    <w:rsid w:val="00B1029C"/>
    <w:rsid w:val="00B11D59"/>
    <w:rsid w:val="00B150DE"/>
    <w:rsid w:val="00B169DF"/>
    <w:rsid w:val="00B22152"/>
    <w:rsid w:val="00B22833"/>
    <w:rsid w:val="00B24109"/>
    <w:rsid w:val="00B265AA"/>
    <w:rsid w:val="00B27BC8"/>
    <w:rsid w:val="00B32A0D"/>
    <w:rsid w:val="00B35E34"/>
    <w:rsid w:val="00B413F0"/>
    <w:rsid w:val="00B438CD"/>
    <w:rsid w:val="00B439E3"/>
    <w:rsid w:val="00B50A07"/>
    <w:rsid w:val="00B550B1"/>
    <w:rsid w:val="00B56084"/>
    <w:rsid w:val="00B56D32"/>
    <w:rsid w:val="00B62846"/>
    <w:rsid w:val="00B658FD"/>
    <w:rsid w:val="00B659B4"/>
    <w:rsid w:val="00B66476"/>
    <w:rsid w:val="00B66B1B"/>
    <w:rsid w:val="00B77D7F"/>
    <w:rsid w:val="00B812C8"/>
    <w:rsid w:val="00B83F90"/>
    <w:rsid w:val="00B859FD"/>
    <w:rsid w:val="00B96BEF"/>
    <w:rsid w:val="00B974F6"/>
    <w:rsid w:val="00B976D3"/>
    <w:rsid w:val="00BA0A4B"/>
    <w:rsid w:val="00BA131F"/>
    <w:rsid w:val="00BA355D"/>
    <w:rsid w:val="00BA38AB"/>
    <w:rsid w:val="00BA586F"/>
    <w:rsid w:val="00BB190B"/>
    <w:rsid w:val="00BB521D"/>
    <w:rsid w:val="00BB5F60"/>
    <w:rsid w:val="00BC0E91"/>
    <w:rsid w:val="00BC1627"/>
    <w:rsid w:val="00BC29E9"/>
    <w:rsid w:val="00BC6AE1"/>
    <w:rsid w:val="00BD44A5"/>
    <w:rsid w:val="00BD5738"/>
    <w:rsid w:val="00BD6C8D"/>
    <w:rsid w:val="00BD739C"/>
    <w:rsid w:val="00BE0815"/>
    <w:rsid w:val="00BE1848"/>
    <w:rsid w:val="00BE7EC9"/>
    <w:rsid w:val="00BF14FD"/>
    <w:rsid w:val="00BF1B13"/>
    <w:rsid w:val="00BF2A88"/>
    <w:rsid w:val="00BF32D7"/>
    <w:rsid w:val="00BF3B5E"/>
    <w:rsid w:val="00BF7CB2"/>
    <w:rsid w:val="00C02CC0"/>
    <w:rsid w:val="00C03B9F"/>
    <w:rsid w:val="00C05ABD"/>
    <w:rsid w:val="00C113A7"/>
    <w:rsid w:val="00C1327B"/>
    <w:rsid w:val="00C16152"/>
    <w:rsid w:val="00C20BD7"/>
    <w:rsid w:val="00C23C4F"/>
    <w:rsid w:val="00C244EF"/>
    <w:rsid w:val="00C26617"/>
    <w:rsid w:val="00C2674E"/>
    <w:rsid w:val="00C27C43"/>
    <w:rsid w:val="00C37971"/>
    <w:rsid w:val="00C430CF"/>
    <w:rsid w:val="00C51127"/>
    <w:rsid w:val="00C52F45"/>
    <w:rsid w:val="00C54DCD"/>
    <w:rsid w:val="00C563D0"/>
    <w:rsid w:val="00C6262F"/>
    <w:rsid w:val="00C628AF"/>
    <w:rsid w:val="00C723C0"/>
    <w:rsid w:val="00C72743"/>
    <w:rsid w:val="00C80540"/>
    <w:rsid w:val="00C81625"/>
    <w:rsid w:val="00C8167B"/>
    <w:rsid w:val="00C824D3"/>
    <w:rsid w:val="00C8361A"/>
    <w:rsid w:val="00C90B87"/>
    <w:rsid w:val="00C90C4F"/>
    <w:rsid w:val="00C92215"/>
    <w:rsid w:val="00C92293"/>
    <w:rsid w:val="00C924A3"/>
    <w:rsid w:val="00C938F1"/>
    <w:rsid w:val="00C94143"/>
    <w:rsid w:val="00C94A77"/>
    <w:rsid w:val="00C94E9F"/>
    <w:rsid w:val="00C956A3"/>
    <w:rsid w:val="00C9671D"/>
    <w:rsid w:val="00C97F12"/>
    <w:rsid w:val="00CA1C85"/>
    <w:rsid w:val="00CB3A07"/>
    <w:rsid w:val="00CB40CB"/>
    <w:rsid w:val="00CC1B24"/>
    <w:rsid w:val="00CD2D38"/>
    <w:rsid w:val="00CD588F"/>
    <w:rsid w:val="00CD6FAB"/>
    <w:rsid w:val="00CE0DD6"/>
    <w:rsid w:val="00CE157C"/>
    <w:rsid w:val="00CE1A50"/>
    <w:rsid w:val="00CE283F"/>
    <w:rsid w:val="00CF53EA"/>
    <w:rsid w:val="00CF5A8C"/>
    <w:rsid w:val="00D00348"/>
    <w:rsid w:val="00D0256F"/>
    <w:rsid w:val="00D03359"/>
    <w:rsid w:val="00D05F95"/>
    <w:rsid w:val="00D13DE8"/>
    <w:rsid w:val="00D140D6"/>
    <w:rsid w:val="00D21D83"/>
    <w:rsid w:val="00D22575"/>
    <w:rsid w:val="00D2445F"/>
    <w:rsid w:val="00D255F9"/>
    <w:rsid w:val="00D41C4B"/>
    <w:rsid w:val="00D43688"/>
    <w:rsid w:val="00D448B0"/>
    <w:rsid w:val="00D47A2C"/>
    <w:rsid w:val="00D57600"/>
    <w:rsid w:val="00D66717"/>
    <w:rsid w:val="00D70528"/>
    <w:rsid w:val="00D70EE1"/>
    <w:rsid w:val="00D71D6F"/>
    <w:rsid w:val="00D770AF"/>
    <w:rsid w:val="00D7795E"/>
    <w:rsid w:val="00D80782"/>
    <w:rsid w:val="00D80787"/>
    <w:rsid w:val="00D830E3"/>
    <w:rsid w:val="00D85A3B"/>
    <w:rsid w:val="00D85FC5"/>
    <w:rsid w:val="00D94E2E"/>
    <w:rsid w:val="00DA1135"/>
    <w:rsid w:val="00DA24DA"/>
    <w:rsid w:val="00DA2CA9"/>
    <w:rsid w:val="00DA41F8"/>
    <w:rsid w:val="00DB3DC2"/>
    <w:rsid w:val="00DB4203"/>
    <w:rsid w:val="00DB4DA3"/>
    <w:rsid w:val="00DB7CAD"/>
    <w:rsid w:val="00DC0A42"/>
    <w:rsid w:val="00DC3351"/>
    <w:rsid w:val="00DC3B79"/>
    <w:rsid w:val="00DC53A5"/>
    <w:rsid w:val="00DC6C64"/>
    <w:rsid w:val="00DD7BDE"/>
    <w:rsid w:val="00DE0ABE"/>
    <w:rsid w:val="00DE30C6"/>
    <w:rsid w:val="00DE38C4"/>
    <w:rsid w:val="00DE6A8D"/>
    <w:rsid w:val="00DF2D33"/>
    <w:rsid w:val="00E03B48"/>
    <w:rsid w:val="00E07A46"/>
    <w:rsid w:val="00E1191E"/>
    <w:rsid w:val="00E1192A"/>
    <w:rsid w:val="00E14927"/>
    <w:rsid w:val="00E24CDA"/>
    <w:rsid w:val="00E27DF7"/>
    <w:rsid w:val="00E33440"/>
    <w:rsid w:val="00E400A0"/>
    <w:rsid w:val="00E4047C"/>
    <w:rsid w:val="00E44A81"/>
    <w:rsid w:val="00E53293"/>
    <w:rsid w:val="00E635AE"/>
    <w:rsid w:val="00E662F3"/>
    <w:rsid w:val="00E74361"/>
    <w:rsid w:val="00E75170"/>
    <w:rsid w:val="00E76D17"/>
    <w:rsid w:val="00E76FD8"/>
    <w:rsid w:val="00E813E5"/>
    <w:rsid w:val="00E83C00"/>
    <w:rsid w:val="00E90C46"/>
    <w:rsid w:val="00E90CFF"/>
    <w:rsid w:val="00EB17E2"/>
    <w:rsid w:val="00EB2F15"/>
    <w:rsid w:val="00EB46D8"/>
    <w:rsid w:val="00EB5439"/>
    <w:rsid w:val="00EB6EF8"/>
    <w:rsid w:val="00EC0BFF"/>
    <w:rsid w:val="00EC2E78"/>
    <w:rsid w:val="00EC6E31"/>
    <w:rsid w:val="00ED2AC4"/>
    <w:rsid w:val="00ED2E35"/>
    <w:rsid w:val="00ED36E0"/>
    <w:rsid w:val="00ED5A2E"/>
    <w:rsid w:val="00EF1BFC"/>
    <w:rsid w:val="00F01B7C"/>
    <w:rsid w:val="00F02A6D"/>
    <w:rsid w:val="00F03B3E"/>
    <w:rsid w:val="00F10618"/>
    <w:rsid w:val="00F1372D"/>
    <w:rsid w:val="00F1493F"/>
    <w:rsid w:val="00F15525"/>
    <w:rsid w:val="00F16F19"/>
    <w:rsid w:val="00F171DC"/>
    <w:rsid w:val="00F24DC8"/>
    <w:rsid w:val="00F27CB5"/>
    <w:rsid w:val="00F30728"/>
    <w:rsid w:val="00F35D46"/>
    <w:rsid w:val="00F4784A"/>
    <w:rsid w:val="00F518BD"/>
    <w:rsid w:val="00F56416"/>
    <w:rsid w:val="00F60595"/>
    <w:rsid w:val="00F62505"/>
    <w:rsid w:val="00F661D6"/>
    <w:rsid w:val="00F7423C"/>
    <w:rsid w:val="00F76B9B"/>
    <w:rsid w:val="00F76FDA"/>
    <w:rsid w:val="00F817EE"/>
    <w:rsid w:val="00F85500"/>
    <w:rsid w:val="00F86F06"/>
    <w:rsid w:val="00F9011A"/>
    <w:rsid w:val="00F90562"/>
    <w:rsid w:val="00FA4F38"/>
    <w:rsid w:val="00FA601D"/>
    <w:rsid w:val="00FB094F"/>
    <w:rsid w:val="00FB1838"/>
    <w:rsid w:val="00FB57A8"/>
    <w:rsid w:val="00FC1684"/>
    <w:rsid w:val="00FD06D4"/>
    <w:rsid w:val="00FD4D71"/>
    <w:rsid w:val="00FE756B"/>
    <w:rsid w:val="00FF4CF5"/>
    <w:rsid w:val="00FF52D0"/>
    <w:rsid w:val="02F247CC"/>
    <w:rsid w:val="02F82CD6"/>
    <w:rsid w:val="05453461"/>
    <w:rsid w:val="06120DFE"/>
    <w:rsid w:val="06277B8D"/>
    <w:rsid w:val="07046D8D"/>
    <w:rsid w:val="07D91D17"/>
    <w:rsid w:val="08136986"/>
    <w:rsid w:val="08482FE6"/>
    <w:rsid w:val="086C25CA"/>
    <w:rsid w:val="097D102A"/>
    <w:rsid w:val="0A83110A"/>
    <w:rsid w:val="0A997376"/>
    <w:rsid w:val="0AF65C36"/>
    <w:rsid w:val="0C136F47"/>
    <w:rsid w:val="0C9A7567"/>
    <w:rsid w:val="0D1234C3"/>
    <w:rsid w:val="0D3B0FD3"/>
    <w:rsid w:val="0D3B617E"/>
    <w:rsid w:val="0DB02A44"/>
    <w:rsid w:val="0E2E3441"/>
    <w:rsid w:val="0EF326FF"/>
    <w:rsid w:val="0F880195"/>
    <w:rsid w:val="0FE16FFE"/>
    <w:rsid w:val="10393BAA"/>
    <w:rsid w:val="106D0892"/>
    <w:rsid w:val="10A95343"/>
    <w:rsid w:val="10C65FC0"/>
    <w:rsid w:val="10CD0EE7"/>
    <w:rsid w:val="112C1318"/>
    <w:rsid w:val="12922832"/>
    <w:rsid w:val="13E64BE3"/>
    <w:rsid w:val="13FE2D9A"/>
    <w:rsid w:val="14407F41"/>
    <w:rsid w:val="14787805"/>
    <w:rsid w:val="17BC40B9"/>
    <w:rsid w:val="18E9004D"/>
    <w:rsid w:val="1AB92FC1"/>
    <w:rsid w:val="1B084769"/>
    <w:rsid w:val="1B645938"/>
    <w:rsid w:val="1BB7FA39"/>
    <w:rsid w:val="1C1E0317"/>
    <w:rsid w:val="1C6F6E69"/>
    <w:rsid w:val="1DF77F22"/>
    <w:rsid w:val="1E697667"/>
    <w:rsid w:val="1F1E555E"/>
    <w:rsid w:val="1FBF52C5"/>
    <w:rsid w:val="1FBF65AD"/>
    <w:rsid w:val="21F5284F"/>
    <w:rsid w:val="22017DE0"/>
    <w:rsid w:val="221C75C0"/>
    <w:rsid w:val="22F547E9"/>
    <w:rsid w:val="23303F4C"/>
    <w:rsid w:val="238503D1"/>
    <w:rsid w:val="23AA0A62"/>
    <w:rsid w:val="24DE624F"/>
    <w:rsid w:val="24E22490"/>
    <w:rsid w:val="25FC0296"/>
    <w:rsid w:val="2713192D"/>
    <w:rsid w:val="27142199"/>
    <w:rsid w:val="27561C28"/>
    <w:rsid w:val="276C4AAF"/>
    <w:rsid w:val="277F2568"/>
    <w:rsid w:val="27BA3B0B"/>
    <w:rsid w:val="28726438"/>
    <w:rsid w:val="28BC6805"/>
    <w:rsid w:val="2A691145"/>
    <w:rsid w:val="2A96425F"/>
    <w:rsid w:val="2AE67BEE"/>
    <w:rsid w:val="2AF4645C"/>
    <w:rsid w:val="2B0B06B2"/>
    <w:rsid w:val="2B6B5732"/>
    <w:rsid w:val="2B8A6344"/>
    <w:rsid w:val="2BFF6BFA"/>
    <w:rsid w:val="2C1F704C"/>
    <w:rsid w:val="2DD7427D"/>
    <w:rsid w:val="2E0B5CB0"/>
    <w:rsid w:val="2E8203DE"/>
    <w:rsid w:val="2FFA7341"/>
    <w:rsid w:val="300E30A0"/>
    <w:rsid w:val="31752AE6"/>
    <w:rsid w:val="31B475A1"/>
    <w:rsid w:val="3319445B"/>
    <w:rsid w:val="334330FE"/>
    <w:rsid w:val="337323F4"/>
    <w:rsid w:val="34046FB6"/>
    <w:rsid w:val="34776E38"/>
    <w:rsid w:val="35B53E09"/>
    <w:rsid w:val="35CF47BC"/>
    <w:rsid w:val="35E0728C"/>
    <w:rsid w:val="35FFB449"/>
    <w:rsid w:val="36066B48"/>
    <w:rsid w:val="36A1217A"/>
    <w:rsid w:val="36EE269E"/>
    <w:rsid w:val="377063EE"/>
    <w:rsid w:val="37B07132"/>
    <w:rsid w:val="37E1104B"/>
    <w:rsid w:val="384C70A8"/>
    <w:rsid w:val="38AE2BA2"/>
    <w:rsid w:val="38C20ECB"/>
    <w:rsid w:val="390C56EB"/>
    <w:rsid w:val="396C0E37"/>
    <w:rsid w:val="39BF81C0"/>
    <w:rsid w:val="3A7D3F97"/>
    <w:rsid w:val="3AAC38B3"/>
    <w:rsid w:val="3AF408AE"/>
    <w:rsid w:val="3CB545CD"/>
    <w:rsid w:val="3D663711"/>
    <w:rsid w:val="3EAE61C6"/>
    <w:rsid w:val="3EC24374"/>
    <w:rsid w:val="3F17097B"/>
    <w:rsid w:val="3F3814E8"/>
    <w:rsid w:val="3FD40C92"/>
    <w:rsid w:val="40155096"/>
    <w:rsid w:val="402041B5"/>
    <w:rsid w:val="40A610D2"/>
    <w:rsid w:val="410118CC"/>
    <w:rsid w:val="410D2467"/>
    <w:rsid w:val="41572E1D"/>
    <w:rsid w:val="425A3F23"/>
    <w:rsid w:val="43811983"/>
    <w:rsid w:val="446A33C9"/>
    <w:rsid w:val="44E328F5"/>
    <w:rsid w:val="45E9E03A"/>
    <w:rsid w:val="4603066A"/>
    <w:rsid w:val="477730AC"/>
    <w:rsid w:val="47B24801"/>
    <w:rsid w:val="480C42AF"/>
    <w:rsid w:val="48324842"/>
    <w:rsid w:val="48921B71"/>
    <w:rsid w:val="492C046E"/>
    <w:rsid w:val="496F35AE"/>
    <w:rsid w:val="49DF11B1"/>
    <w:rsid w:val="4A880A40"/>
    <w:rsid w:val="4CC527A0"/>
    <w:rsid w:val="4CFA1D1B"/>
    <w:rsid w:val="4D31461A"/>
    <w:rsid w:val="4DB06571"/>
    <w:rsid w:val="4DCD65E7"/>
    <w:rsid w:val="4DE80F7C"/>
    <w:rsid w:val="4DF01093"/>
    <w:rsid w:val="4EE81CE9"/>
    <w:rsid w:val="4F7F6C87"/>
    <w:rsid w:val="501B74FB"/>
    <w:rsid w:val="50B213CE"/>
    <w:rsid w:val="50C218CF"/>
    <w:rsid w:val="50DF0CAB"/>
    <w:rsid w:val="50F66B94"/>
    <w:rsid w:val="5221349E"/>
    <w:rsid w:val="52455CFF"/>
    <w:rsid w:val="534837A7"/>
    <w:rsid w:val="54091C4C"/>
    <w:rsid w:val="54754922"/>
    <w:rsid w:val="5508395D"/>
    <w:rsid w:val="55233006"/>
    <w:rsid w:val="557D61BB"/>
    <w:rsid w:val="55C61DB0"/>
    <w:rsid w:val="57F33423"/>
    <w:rsid w:val="57FC042D"/>
    <w:rsid w:val="58DA0434"/>
    <w:rsid w:val="59332F66"/>
    <w:rsid w:val="59BD6C48"/>
    <w:rsid w:val="5A2E20C7"/>
    <w:rsid w:val="5B2F675A"/>
    <w:rsid w:val="5BB16968"/>
    <w:rsid w:val="5CB00EB7"/>
    <w:rsid w:val="5D092B1C"/>
    <w:rsid w:val="5D972AB6"/>
    <w:rsid w:val="5E047993"/>
    <w:rsid w:val="5EA042CC"/>
    <w:rsid w:val="5FCD7FD2"/>
    <w:rsid w:val="60007BE7"/>
    <w:rsid w:val="60082DB8"/>
    <w:rsid w:val="605D2BA3"/>
    <w:rsid w:val="6091610B"/>
    <w:rsid w:val="6160217E"/>
    <w:rsid w:val="61F07B19"/>
    <w:rsid w:val="63DC31CF"/>
    <w:rsid w:val="643E177F"/>
    <w:rsid w:val="647B56A8"/>
    <w:rsid w:val="64842DDB"/>
    <w:rsid w:val="64F97173"/>
    <w:rsid w:val="65687A44"/>
    <w:rsid w:val="664E15A1"/>
    <w:rsid w:val="669C425A"/>
    <w:rsid w:val="67406646"/>
    <w:rsid w:val="6755062E"/>
    <w:rsid w:val="67F50995"/>
    <w:rsid w:val="68151B03"/>
    <w:rsid w:val="683F336B"/>
    <w:rsid w:val="685C1EF3"/>
    <w:rsid w:val="69C56B89"/>
    <w:rsid w:val="69FF4F95"/>
    <w:rsid w:val="6A0445F0"/>
    <w:rsid w:val="6A0900F2"/>
    <w:rsid w:val="6A671B31"/>
    <w:rsid w:val="6ABF4435"/>
    <w:rsid w:val="6B9769B5"/>
    <w:rsid w:val="6BCB71D3"/>
    <w:rsid w:val="6BEA780B"/>
    <w:rsid w:val="6C2947E2"/>
    <w:rsid w:val="6CCD7863"/>
    <w:rsid w:val="6CF4154E"/>
    <w:rsid w:val="6E0E30B7"/>
    <w:rsid w:val="6EC45356"/>
    <w:rsid w:val="6F223D61"/>
    <w:rsid w:val="6F274D57"/>
    <w:rsid w:val="6FAE4512"/>
    <w:rsid w:val="6FFB6B82"/>
    <w:rsid w:val="706B4917"/>
    <w:rsid w:val="70787AE6"/>
    <w:rsid w:val="718D33A2"/>
    <w:rsid w:val="71C76957"/>
    <w:rsid w:val="72FB5A81"/>
    <w:rsid w:val="735A3913"/>
    <w:rsid w:val="737BE403"/>
    <w:rsid w:val="73F7F5F3"/>
    <w:rsid w:val="740C0C71"/>
    <w:rsid w:val="743E350F"/>
    <w:rsid w:val="746E0692"/>
    <w:rsid w:val="74D31A8A"/>
    <w:rsid w:val="74F3589D"/>
    <w:rsid w:val="74FA1909"/>
    <w:rsid w:val="75E55C1E"/>
    <w:rsid w:val="76366479"/>
    <w:rsid w:val="763C6D56"/>
    <w:rsid w:val="76E32CA4"/>
    <w:rsid w:val="77380EA3"/>
    <w:rsid w:val="78672ED2"/>
    <w:rsid w:val="791A291E"/>
    <w:rsid w:val="797E263C"/>
    <w:rsid w:val="797F098C"/>
    <w:rsid w:val="79961747"/>
    <w:rsid w:val="7A456C8B"/>
    <w:rsid w:val="7AA806E3"/>
    <w:rsid w:val="7AE15FA0"/>
    <w:rsid w:val="7B015F40"/>
    <w:rsid w:val="7C6A423D"/>
    <w:rsid w:val="7DFE78CE"/>
    <w:rsid w:val="7E3E155D"/>
    <w:rsid w:val="7ECE71DB"/>
    <w:rsid w:val="7EEFBFAC"/>
    <w:rsid w:val="7F0F63A8"/>
    <w:rsid w:val="7F695E91"/>
    <w:rsid w:val="7F9E6796"/>
    <w:rsid w:val="7FD771D7"/>
    <w:rsid w:val="7FFDA513"/>
    <w:rsid w:val="7FFE6286"/>
    <w:rsid w:val="99BC596F"/>
    <w:rsid w:val="AABD2531"/>
    <w:rsid w:val="BA7B23C6"/>
    <w:rsid w:val="BF7EE4AF"/>
    <w:rsid w:val="BFF64C30"/>
    <w:rsid w:val="C71126E9"/>
    <w:rsid w:val="CDA7C635"/>
    <w:rsid w:val="D4EBED56"/>
    <w:rsid w:val="DBFF8280"/>
    <w:rsid w:val="DF9FAF51"/>
    <w:rsid w:val="E2FEE903"/>
    <w:rsid w:val="EBBEC861"/>
    <w:rsid w:val="EEFB0967"/>
    <w:rsid w:val="EF733852"/>
    <w:rsid w:val="EFF7D260"/>
    <w:rsid w:val="F4DCA1C9"/>
    <w:rsid w:val="FB4F166B"/>
    <w:rsid w:val="FBBECAA4"/>
    <w:rsid w:val="FCCF19D2"/>
    <w:rsid w:val="FE553171"/>
    <w:rsid w:val="FF2BDEB3"/>
    <w:rsid w:val="FF37D0F5"/>
    <w:rsid w:val="FF5F2663"/>
    <w:rsid w:val="FF6FF351"/>
    <w:rsid w:val="FFBF8E95"/>
    <w:rsid w:val="FFFFF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ocked="1"/>
    <w:lsdException w:qFormat="1" w:unhideWhenUsed="0" w:uiPriority="9" w:semiHidden="0" w:name="heading 3" w:locked="1"/>
    <w:lsdException w:qFormat="1" w:unhideWhenUsed="0" w:uiPriority="0" w:semiHidden="0" w:name="heading 4" w:locked="1"/>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iPriority="99" w:semiHidden="0"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qFormat="1"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iPriority="99" w:semiHidden="0" w:name="Document Map" w:locked="1"/>
    <w:lsdException w:qFormat="1"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qFormat="1" w:unhideWhenUsed="0" w:uiPriority="0" w:semiHidden="0"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iPriority="0"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宋体" w:cs="Times New Roman"/>
      <w:lang w:val="en-US" w:eastAsia="zh-CN" w:bidi="ar-SA"/>
    </w:rPr>
  </w:style>
  <w:style w:type="paragraph" w:styleId="2">
    <w:name w:val="heading 1"/>
    <w:basedOn w:val="1"/>
    <w:next w:val="1"/>
    <w:link w:val="46"/>
    <w:qFormat/>
    <w:uiPriority w:val="9"/>
    <w:pPr>
      <w:keepNext/>
      <w:spacing w:line="440" w:lineRule="exact"/>
      <w:jc w:val="center"/>
      <w:outlineLvl w:val="0"/>
    </w:pPr>
    <w:rPr>
      <w:rFonts w:ascii="宋体" w:hAnsi="宋体" w:cs="宋体"/>
      <w:sz w:val="24"/>
      <w:szCs w:val="24"/>
    </w:rPr>
  </w:style>
  <w:style w:type="paragraph" w:styleId="3">
    <w:name w:val="heading 2"/>
    <w:basedOn w:val="1"/>
    <w:next w:val="4"/>
    <w:link w:val="47"/>
    <w:qFormat/>
    <w:locked/>
    <w:uiPriority w:val="9"/>
    <w:pPr>
      <w:keepNext/>
      <w:keepLines/>
      <w:widowControl w:val="0"/>
      <w:spacing w:before="260" w:after="260" w:line="416" w:lineRule="auto"/>
      <w:jc w:val="both"/>
      <w:outlineLvl w:val="1"/>
    </w:pPr>
    <w:rPr>
      <w:rFonts w:ascii="Cambria" w:hAnsi="Cambria" w:cs="Cambria"/>
      <w:b/>
      <w:bCs/>
      <w:kern w:val="2"/>
      <w:sz w:val="32"/>
      <w:szCs w:val="32"/>
    </w:rPr>
  </w:style>
  <w:style w:type="paragraph" w:styleId="5">
    <w:name w:val="heading 3"/>
    <w:basedOn w:val="1"/>
    <w:next w:val="1"/>
    <w:link w:val="49"/>
    <w:qFormat/>
    <w:locked/>
    <w:uiPriority w:val="9"/>
    <w:pPr>
      <w:keepNext/>
      <w:keepLines/>
      <w:spacing w:before="260" w:after="260" w:line="416" w:lineRule="auto"/>
      <w:outlineLvl w:val="2"/>
    </w:pPr>
    <w:rPr>
      <w:b/>
      <w:bCs/>
      <w:sz w:val="32"/>
      <w:szCs w:val="32"/>
    </w:rPr>
  </w:style>
  <w:style w:type="paragraph" w:styleId="6">
    <w:name w:val="heading 4"/>
    <w:basedOn w:val="1"/>
    <w:next w:val="1"/>
    <w:link w:val="50"/>
    <w:qFormat/>
    <w:locked/>
    <w:uiPriority w:val="0"/>
    <w:pPr>
      <w:keepNext/>
      <w:keepLines/>
      <w:spacing w:before="280" w:after="290" w:line="376" w:lineRule="auto"/>
      <w:outlineLvl w:val="3"/>
    </w:pPr>
    <w:rPr>
      <w:rFonts w:ascii="Cambria" w:hAnsi="Cambria" w:cs="Cambria"/>
      <w:b/>
      <w:bCs/>
      <w:sz w:val="28"/>
      <w:szCs w:val="28"/>
    </w:rPr>
  </w:style>
  <w:style w:type="paragraph" w:styleId="7">
    <w:name w:val="heading 5"/>
    <w:basedOn w:val="1"/>
    <w:next w:val="1"/>
    <w:link w:val="51"/>
    <w:qFormat/>
    <w:locked/>
    <w:uiPriority w:val="9"/>
    <w:pPr>
      <w:keepNext/>
      <w:keepLines/>
      <w:spacing w:before="280" w:after="290" w:line="376" w:lineRule="auto"/>
      <w:outlineLvl w:val="4"/>
    </w:pPr>
    <w:rPr>
      <w:b/>
      <w:bCs/>
      <w:sz w:val="28"/>
      <w:szCs w:val="28"/>
    </w:rPr>
  </w:style>
  <w:style w:type="paragraph" w:styleId="8">
    <w:name w:val="heading 6"/>
    <w:basedOn w:val="1"/>
    <w:next w:val="1"/>
    <w:link w:val="52"/>
    <w:qFormat/>
    <w:locked/>
    <w:uiPriority w:val="9"/>
    <w:pPr>
      <w:keepNext/>
      <w:keepLines/>
      <w:widowControl w:val="0"/>
      <w:numPr>
        <w:ilvl w:val="5"/>
        <w:numId w:val="1"/>
      </w:numPr>
      <w:tabs>
        <w:tab w:val="left" w:pos="360"/>
      </w:tabs>
      <w:spacing w:line="360" w:lineRule="auto"/>
      <w:ind w:firstLine="200" w:firstLineChars="200"/>
      <w:jc w:val="both"/>
      <w:outlineLvl w:val="5"/>
    </w:pPr>
    <w:rPr>
      <w:rFonts w:ascii="Calibri Light" w:hAnsi="Calibri Light"/>
      <w:b/>
      <w:bCs/>
      <w:kern w:val="2"/>
      <w:sz w:val="24"/>
      <w:szCs w:val="24"/>
    </w:rPr>
  </w:style>
  <w:style w:type="paragraph" w:styleId="9">
    <w:name w:val="heading 7"/>
    <w:basedOn w:val="1"/>
    <w:next w:val="1"/>
    <w:link w:val="53"/>
    <w:qFormat/>
    <w:locked/>
    <w:uiPriority w:val="9"/>
    <w:pPr>
      <w:keepNext/>
      <w:keepLines/>
      <w:widowControl w:val="0"/>
      <w:numPr>
        <w:ilvl w:val="6"/>
        <w:numId w:val="1"/>
      </w:numPr>
      <w:tabs>
        <w:tab w:val="left" w:pos="360"/>
      </w:tabs>
      <w:spacing w:line="360" w:lineRule="auto"/>
      <w:ind w:firstLine="200" w:firstLineChars="200"/>
      <w:jc w:val="both"/>
      <w:outlineLvl w:val="6"/>
    </w:pPr>
    <w:rPr>
      <w:b/>
      <w:bCs/>
      <w:kern w:val="2"/>
      <w:sz w:val="24"/>
      <w:szCs w:val="24"/>
    </w:rPr>
  </w:style>
  <w:style w:type="paragraph" w:styleId="10">
    <w:name w:val="heading 8"/>
    <w:basedOn w:val="1"/>
    <w:next w:val="1"/>
    <w:link w:val="54"/>
    <w:qFormat/>
    <w:locked/>
    <w:uiPriority w:val="9"/>
    <w:pPr>
      <w:keepNext/>
      <w:keepLines/>
      <w:widowControl w:val="0"/>
      <w:numPr>
        <w:ilvl w:val="7"/>
        <w:numId w:val="1"/>
      </w:numPr>
      <w:tabs>
        <w:tab w:val="left" w:pos="360"/>
      </w:tabs>
      <w:spacing w:line="360" w:lineRule="auto"/>
      <w:ind w:firstLine="200" w:firstLineChars="200"/>
      <w:jc w:val="both"/>
      <w:outlineLvl w:val="7"/>
    </w:pPr>
    <w:rPr>
      <w:rFonts w:ascii="Calibri Light" w:hAnsi="Calibri Light"/>
      <w:b/>
      <w:kern w:val="2"/>
      <w:sz w:val="24"/>
      <w:szCs w:val="24"/>
    </w:rPr>
  </w:style>
  <w:style w:type="paragraph" w:styleId="11">
    <w:name w:val="heading 9"/>
    <w:basedOn w:val="1"/>
    <w:next w:val="1"/>
    <w:link w:val="55"/>
    <w:qFormat/>
    <w:locked/>
    <w:uiPriority w:val="9"/>
    <w:pPr>
      <w:keepNext/>
      <w:keepLines/>
      <w:widowControl w:val="0"/>
      <w:numPr>
        <w:ilvl w:val="8"/>
        <w:numId w:val="1"/>
      </w:numPr>
      <w:tabs>
        <w:tab w:val="left" w:pos="360"/>
      </w:tabs>
      <w:spacing w:line="360" w:lineRule="auto"/>
      <w:ind w:left="-2" w:leftChars="-1" w:firstLine="2" w:firstLineChars="200"/>
      <w:jc w:val="both"/>
      <w:outlineLvl w:val="8"/>
    </w:pPr>
    <w:rPr>
      <w:rFonts w:ascii="Calibri Light" w:hAnsi="Calibri Light"/>
      <w:b/>
      <w:kern w:val="2"/>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4">
    <w:name w:val="方案文档"/>
    <w:basedOn w:val="1"/>
    <w:link w:val="48"/>
    <w:qFormat/>
    <w:uiPriority w:val="99"/>
    <w:pPr>
      <w:widowControl w:val="0"/>
      <w:adjustRightInd w:val="0"/>
      <w:spacing w:line="360" w:lineRule="auto"/>
      <w:ind w:firstLine="485" w:firstLineChars="202"/>
      <w:jc w:val="both"/>
    </w:pPr>
    <w:rPr>
      <w:rFonts w:ascii="宋体" w:hAnsi="宋体"/>
      <w:sz w:val="24"/>
    </w:rPr>
  </w:style>
  <w:style w:type="paragraph" w:styleId="12">
    <w:name w:val="toc 7"/>
    <w:basedOn w:val="1"/>
    <w:next w:val="1"/>
    <w:unhideWhenUsed/>
    <w:qFormat/>
    <w:locked/>
    <w:uiPriority w:val="39"/>
    <w:pPr>
      <w:widowControl w:val="0"/>
      <w:ind w:left="2520" w:leftChars="1200"/>
      <w:jc w:val="both"/>
    </w:pPr>
    <w:rPr>
      <w:rFonts w:ascii="Calibri" w:hAnsi="Calibri"/>
      <w:kern w:val="2"/>
      <w:sz w:val="21"/>
      <w:szCs w:val="22"/>
    </w:rPr>
  </w:style>
  <w:style w:type="paragraph" w:styleId="13">
    <w:name w:val="List Number"/>
    <w:basedOn w:val="1"/>
    <w:unhideWhenUsed/>
    <w:qFormat/>
    <w:locked/>
    <w:uiPriority w:val="99"/>
    <w:pPr>
      <w:widowControl w:val="0"/>
      <w:tabs>
        <w:tab w:val="left" w:pos="360"/>
      </w:tabs>
      <w:adjustRightInd w:val="0"/>
      <w:spacing w:line="360" w:lineRule="auto"/>
      <w:ind w:left="360" w:firstLine="200" w:firstLineChars="200"/>
      <w:jc w:val="both"/>
    </w:pPr>
    <w:rPr>
      <w:rFonts w:ascii="Calibri" w:hAnsi="Calibri"/>
      <w:kern w:val="2"/>
      <w:sz w:val="28"/>
      <w:szCs w:val="24"/>
    </w:rPr>
  </w:style>
  <w:style w:type="paragraph" w:styleId="14">
    <w:name w:val="Normal Indent"/>
    <w:basedOn w:val="1"/>
    <w:link w:val="56"/>
    <w:qFormat/>
    <w:uiPriority w:val="0"/>
    <w:pPr>
      <w:widowControl w:val="0"/>
      <w:ind w:firstLine="480"/>
      <w:jc w:val="both"/>
    </w:pPr>
    <w:rPr>
      <w:rFonts w:ascii="等线" w:hAnsi="等线" w:eastAsia="等线" w:cs="等线"/>
      <w:kern w:val="2"/>
      <w:sz w:val="21"/>
      <w:szCs w:val="21"/>
    </w:rPr>
  </w:style>
  <w:style w:type="paragraph" w:styleId="15">
    <w:name w:val="Document Map"/>
    <w:basedOn w:val="1"/>
    <w:link w:val="57"/>
    <w:unhideWhenUsed/>
    <w:qFormat/>
    <w:locked/>
    <w:uiPriority w:val="99"/>
    <w:pPr>
      <w:widowControl w:val="0"/>
      <w:adjustRightInd w:val="0"/>
      <w:spacing w:line="360" w:lineRule="auto"/>
      <w:ind w:firstLine="560" w:firstLineChars="200"/>
      <w:jc w:val="both"/>
    </w:pPr>
    <w:rPr>
      <w:rFonts w:ascii="宋体" w:hAnsi="Calibri"/>
      <w:kern w:val="2"/>
      <w:sz w:val="24"/>
      <w:szCs w:val="24"/>
    </w:rPr>
  </w:style>
  <w:style w:type="paragraph" w:styleId="16">
    <w:name w:val="annotation text"/>
    <w:basedOn w:val="1"/>
    <w:link w:val="58"/>
    <w:qFormat/>
    <w:uiPriority w:val="99"/>
  </w:style>
  <w:style w:type="paragraph" w:styleId="17">
    <w:name w:val="Body Text"/>
    <w:basedOn w:val="1"/>
    <w:link w:val="59"/>
    <w:qFormat/>
    <w:uiPriority w:val="0"/>
    <w:pPr>
      <w:widowControl w:val="0"/>
      <w:spacing w:before="120" w:after="120" w:line="264" w:lineRule="auto"/>
      <w:jc w:val="both"/>
    </w:pPr>
    <w:rPr>
      <w:rFonts w:ascii="Calibri" w:hAnsi="Calibri" w:cs="Calibri"/>
      <w:kern w:val="2"/>
      <w:sz w:val="21"/>
      <w:szCs w:val="21"/>
    </w:rPr>
  </w:style>
  <w:style w:type="paragraph" w:styleId="18">
    <w:name w:val="Body Text Indent"/>
    <w:basedOn w:val="1"/>
    <w:link w:val="60"/>
    <w:unhideWhenUsed/>
    <w:qFormat/>
    <w:locked/>
    <w:uiPriority w:val="99"/>
    <w:pPr>
      <w:widowControl w:val="0"/>
      <w:adjustRightInd w:val="0"/>
      <w:spacing w:after="120" w:line="360" w:lineRule="auto"/>
      <w:ind w:left="420" w:leftChars="200" w:firstLine="560" w:firstLineChars="200"/>
      <w:jc w:val="both"/>
    </w:pPr>
    <w:rPr>
      <w:rFonts w:ascii="Calibri" w:hAnsi="Calibri"/>
      <w:szCs w:val="24"/>
    </w:rPr>
  </w:style>
  <w:style w:type="paragraph" w:styleId="19">
    <w:name w:val="List Bullet 2"/>
    <w:basedOn w:val="1"/>
    <w:unhideWhenUsed/>
    <w:qFormat/>
    <w:locked/>
    <w:uiPriority w:val="99"/>
    <w:pPr>
      <w:widowControl w:val="0"/>
      <w:tabs>
        <w:tab w:val="left" w:pos="780"/>
      </w:tabs>
      <w:adjustRightInd w:val="0"/>
      <w:spacing w:line="360" w:lineRule="auto"/>
      <w:ind w:left="780" w:firstLine="200" w:firstLineChars="200"/>
      <w:jc w:val="both"/>
    </w:pPr>
    <w:rPr>
      <w:rFonts w:ascii="Calibri" w:hAnsi="Calibri"/>
      <w:kern w:val="2"/>
      <w:sz w:val="28"/>
      <w:szCs w:val="24"/>
    </w:rPr>
  </w:style>
  <w:style w:type="paragraph" w:styleId="20">
    <w:name w:val="toc 5"/>
    <w:basedOn w:val="1"/>
    <w:next w:val="1"/>
    <w:unhideWhenUsed/>
    <w:qFormat/>
    <w:locked/>
    <w:uiPriority w:val="39"/>
    <w:pPr>
      <w:widowControl w:val="0"/>
      <w:ind w:left="1680" w:leftChars="800"/>
      <w:jc w:val="both"/>
    </w:pPr>
    <w:rPr>
      <w:rFonts w:ascii="Calibri" w:hAnsi="Calibri"/>
      <w:kern w:val="2"/>
      <w:sz w:val="21"/>
      <w:szCs w:val="22"/>
    </w:rPr>
  </w:style>
  <w:style w:type="paragraph" w:styleId="21">
    <w:name w:val="toc 3"/>
    <w:basedOn w:val="1"/>
    <w:next w:val="1"/>
    <w:unhideWhenUsed/>
    <w:qFormat/>
    <w:locked/>
    <w:uiPriority w:val="39"/>
    <w:pPr>
      <w:widowControl w:val="0"/>
      <w:adjustRightInd w:val="0"/>
      <w:spacing w:line="360" w:lineRule="auto"/>
      <w:ind w:left="840" w:leftChars="400" w:firstLine="560" w:firstLineChars="200"/>
      <w:jc w:val="both"/>
    </w:pPr>
    <w:rPr>
      <w:rFonts w:ascii="Calibri" w:hAnsi="Calibri"/>
      <w:kern w:val="2"/>
      <w:sz w:val="28"/>
      <w:szCs w:val="24"/>
    </w:rPr>
  </w:style>
  <w:style w:type="paragraph" w:styleId="22">
    <w:name w:val="Plain Text"/>
    <w:basedOn w:val="1"/>
    <w:link w:val="61"/>
    <w:unhideWhenUsed/>
    <w:qFormat/>
    <w:locked/>
    <w:uiPriority w:val="99"/>
    <w:pPr>
      <w:widowControl w:val="0"/>
      <w:adjustRightInd w:val="0"/>
      <w:spacing w:line="360" w:lineRule="auto"/>
      <w:ind w:firstLine="560" w:firstLineChars="200"/>
      <w:jc w:val="both"/>
    </w:pPr>
    <w:rPr>
      <w:rFonts w:ascii="宋体" w:hAnsi="Courier New"/>
      <w:kern w:val="2"/>
      <w:sz w:val="18"/>
      <w:szCs w:val="24"/>
    </w:rPr>
  </w:style>
  <w:style w:type="paragraph" w:styleId="23">
    <w:name w:val="toc 8"/>
    <w:basedOn w:val="1"/>
    <w:next w:val="1"/>
    <w:unhideWhenUsed/>
    <w:qFormat/>
    <w:locked/>
    <w:uiPriority w:val="39"/>
    <w:pPr>
      <w:widowControl w:val="0"/>
      <w:ind w:left="2940" w:leftChars="1400"/>
      <w:jc w:val="both"/>
    </w:pPr>
    <w:rPr>
      <w:rFonts w:ascii="Calibri" w:hAnsi="Calibri"/>
      <w:kern w:val="2"/>
      <w:sz w:val="21"/>
      <w:szCs w:val="22"/>
    </w:rPr>
  </w:style>
  <w:style w:type="paragraph" w:styleId="24">
    <w:name w:val="Balloon Text"/>
    <w:basedOn w:val="1"/>
    <w:link w:val="62"/>
    <w:qFormat/>
    <w:uiPriority w:val="0"/>
    <w:rPr>
      <w:sz w:val="18"/>
      <w:szCs w:val="18"/>
    </w:rPr>
  </w:style>
  <w:style w:type="paragraph" w:styleId="25">
    <w:name w:val="footer"/>
    <w:basedOn w:val="1"/>
    <w:link w:val="63"/>
    <w:qFormat/>
    <w:uiPriority w:val="99"/>
    <w:pPr>
      <w:tabs>
        <w:tab w:val="center" w:pos="4153"/>
        <w:tab w:val="right" w:pos="8306"/>
      </w:tabs>
      <w:snapToGrid w:val="0"/>
    </w:pPr>
    <w:rPr>
      <w:sz w:val="18"/>
      <w:szCs w:val="18"/>
    </w:rPr>
  </w:style>
  <w:style w:type="paragraph" w:styleId="26">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locked/>
    <w:uiPriority w:val="39"/>
    <w:pPr>
      <w:widowControl w:val="0"/>
      <w:adjustRightInd w:val="0"/>
      <w:spacing w:line="360" w:lineRule="auto"/>
      <w:ind w:firstLine="560" w:firstLineChars="200"/>
      <w:jc w:val="both"/>
    </w:pPr>
    <w:rPr>
      <w:rFonts w:ascii="Calibri" w:hAnsi="Calibri"/>
      <w:kern w:val="2"/>
      <w:sz w:val="28"/>
      <w:szCs w:val="24"/>
    </w:rPr>
  </w:style>
  <w:style w:type="paragraph" w:styleId="28">
    <w:name w:val="toc 4"/>
    <w:basedOn w:val="1"/>
    <w:next w:val="1"/>
    <w:unhideWhenUsed/>
    <w:qFormat/>
    <w:locked/>
    <w:uiPriority w:val="39"/>
    <w:pPr>
      <w:widowControl w:val="0"/>
      <w:ind w:left="1260" w:leftChars="600"/>
      <w:jc w:val="both"/>
    </w:pPr>
    <w:rPr>
      <w:rFonts w:ascii="Calibri" w:hAnsi="Calibri"/>
      <w:kern w:val="2"/>
      <w:sz w:val="21"/>
      <w:szCs w:val="22"/>
    </w:rPr>
  </w:style>
  <w:style w:type="paragraph" w:styleId="29">
    <w:name w:val="toc 6"/>
    <w:basedOn w:val="1"/>
    <w:next w:val="1"/>
    <w:unhideWhenUsed/>
    <w:qFormat/>
    <w:locked/>
    <w:uiPriority w:val="39"/>
    <w:pPr>
      <w:widowControl w:val="0"/>
      <w:ind w:left="2100" w:leftChars="1000"/>
      <w:jc w:val="both"/>
    </w:pPr>
    <w:rPr>
      <w:rFonts w:ascii="Calibri" w:hAnsi="Calibri"/>
      <w:kern w:val="2"/>
      <w:sz w:val="21"/>
      <w:szCs w:val="22"/>
    </w:rPr>
  </w:style>
  <w:style w:type="paragraph" w:styleId="30">
    <w:name w:val="toc 2"/>
    <w:basedOn w:val="1"/>
    <w:next w:val="1"/>
    <w:unhideWhenUsed/>
    <w:qFormat/>
    <w:locked/>
    <w:uiPriority w:val="39"/>
    <w:pPr>
      <w:widowControl w:val="0"/>
      <w:adjustRightInd w:val="0"/>
      <w:spacing w:line="360" w:lineRule="auto"/>
      <w:ind w:left="420" w:leftChars="200" w:firstLine="560" w:firstLineChars="200"/>
      <w:jc w:val="both"/>
    </w:pPr>
    <w:rPr>
      <w:rFonts w:ascii="Calibri" w:hAnsi="Calibri"/>
      <w:kern w:val="2"/>
      <w:sz w:val="28"/>
      <w:szCs w:val="24"/>
    </w:rPr>
  </w:style>
  <w:style w:type="paragraph" w:styleId="31">
    <w:name w:val="toc 9"/>
    <w:basedOn w:val="1"/>
    <w:next w:val="1"/>
    <w:unhideWhenUsed/>
    <w:qFormat/>
    <w:locked/>
    <w:uiPriority w:val="39"/>
    <w:pPr>
      <w:widowControl w:val="0"/>
      <w:ind w:left="3360" w:leftChars="1600"/>
      <w:jc w:val="both"/>
    </w:pPr>
    <w:rPr>
      <w:rFonts w:ascii="Calibri" w:hAnsi="Calibri"/>
      <w:kern w:val="2"/>
      <w:sz w:val="21"/>
      <w:szCs w:val="22"/>
    </w:rPr>
  </w:style>
  <w:style w:type="paragraph" w:styleId="32">
    <w:name w:val="Body Text 2"/>
    <w:basedOn w:val="1"/>
    <w:link w:val="65"/>
    <w:unhideWhenUsed/>
    <w:qFormat/>
    <w:locked/>
    <w:uiPriority w:val="0"/>
    <w:pPr>
      <w:widowControl w:val="0"/>
      <w:spacing w:after="120" w:line="480" w:lineRule="auto"/>
      <w:jc w:val="both"/>
    </w:pPr>
    <w:rPr>
      <w:kern w:val="2"/>
      <w:sz w:val="21"/>
      <w:szCs w:val="24"/>
    </w:rPr>
  </w:style>
  <w:style w:type="paragraph" w:styleId="33">
    <w:name w:val="HTML Preformatted"/>
    <w:basedOn w:val="1"/>
    <w:link w:val="6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34">
    <w:name w:val="Normal (Web)"/>
    <w:basedOn w:val="1"/>
    <w:link w:val="67"/>
    <w:unhideWhenUsed/>
    <w:qFormat/>
    <w:locked/>
    <w:uiPriority w:val="99"/>
    <w:pPr>
      <w:spacing w:before="100" w:beforeAutospacing="1" w:after="100" w:afterAutospacing="1"/>
    </w:pPr>
    <w:rPr>
      <w:rFonts w:ascii="宋体" w:hAnsi="宋体" w:cs="宋体"/>
      <w:sz w:val="24"/>
      <w:szCs w:val="24"/>
    </w:rPr>
  </w:style>
  <w:style w:type="paragraph" w:styleId="35">
    <w:name w:val="Title"/>
    <w:basedOn w:val="1"/>
    <w:next w:val="1"/>
    <w:link w:val="68"/>
    <w:qFormat/>
    <w:locked/>
    <w:uiPriority w:val="10"/>
    <w:pPr>
      <w:widowControl w:val="0"/>
      <w:spacing w:before="240" w:after="60"/>
      <w:jc w:val="center"/>
      <w:outlineLvl w:val="0"/>
    </w:pPr>
    <w:rPr>
      <w:rFonts w:ascii="Cambria" w:hAnsi="Cambria"/>
      <w:b/>
      <w:bCs/>
      <w:kern w:val="2"/>
      <w:sz w:val="32"/>
      <w:szCs w:val="32"/>
    </w:rPr>
  </w:style>
  <w:style w:type="paragraph" w:styleId="36">
    <w:name w:val="annotation subject"/>
    <w:basedOn w:val="16"/>
    <w:next w:val="16"/>
    <w:link w:val="69"/>
    <w:qFormat/>
    <w:uiPriority w:val="0"/>
    <w:pPr>
      <w:widowControl w:val="0"/>
      <w:jc w:val="both"/>
    </w:pPr>
    <w:rPr>
      <w:rFonts w:ascii="Calibri" w:hAnsi="Calibri" w:eastAsia="微软雅黑" w:cs="Calibri"/>
      <w:kern w:val="2"/>
      <w:sz w:val="24"/>
      <w:szCs w:val="24"/>
    </w:rPr>
  </w:style>
  <w:style w:type="paragraph" w:styleId="37">
    <w:name w:val="Body Text First Indent"/>
    <w:basedOn w:val="17"/>
    <w:link w:val="70"/>
    <w:qFormat/>
    <w:locked/>
    <w:uiPriority w:val="0"/>
    <w:pPr>
      <w:spacing w:before="0" w:line="240" w:lineRule="auto"/>
      <w:ind w:firstLine="420" w:firstLineChars="100"/>
    </w:pPr>
    <w:rPr>
      <w:rFonts w:ascii="Times New Roman" w:hAnsi="Times New Roman" w:cs="Times New Roman"/>
      <w:szCs w:val="24"/>
    </w:rPr>
  </w:style>
  <w:style w:type="table" w:styleId="39">
    <w:name w:val="Table Grid"/>
    <w:basedOn w:val="38"/>
    <w:qFormat/>
    <w:locked/>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locked/>
    <w:uiPriority w:val="0"/>
    <w:rPr>
      <w:b/>
      <w:bCs/>
    </w:rPr>
  </w:style>
  <w:style w:type="character" w:styleId="42">
    <w:name w:val="page number"/>
    <w:qFormat/>
    <w:uiPriority w:val="99"/>
  </w:style>
  <w:style w:type="character" w:styleId="43">
    <w:name w:val="Hyperlink"/>
    <w:unhideWhenUsed/>
    <w:qFormat/>
    <w:locked/>
    <w:uiPriority w:val="99"/>
    <w:rPr>
      <w:color w:val="0000FF"/>
      <w:u w:val="single"/>
    </w:rPr>
  </w:style>
  <w:style w:type="character" w:styleId="44">
    <w:name w:val="annotation reference"/>
    <w:qFormat/>
    <w:uiPriority w:val="0"/>
    <w:rPr>
      <w:sz w:val="21"/>
      <w:szCs w:val="21"/>
    </w:rPr>
  </w:style>
  <w:style w:type="character" w:styleId="45">
    <w:name w:val="HTML Sample"/>
    <w:qFormat/>
    <w:locked/>
    <w:uiPriority w:val="0"/>
    <w:rPr>
      <w:rFonts w:ascii="Courier New" w:hAnsi="Courier New"/>
    </w:rPr>
  </w:style>
  <w:style w:type="character" w:customStyle="1" w:styleId="46">
    <w:name w:val="标题 1 Char"/>
    <w:link w:val="2"/>
    <w:qFormat/>
    <w:locked/>
    <w:uiPriority w:val="0"/>
    <w:rPr>
      <w:rFonts w:ascii="宋体" w:hAnsi="宋体" w:eastAsia="宋体" w:cs="宋体"/>
      <w:kern w:val="0"/>
      <w:sz w:val="20"/>
      <w:szCs w:val="20"/>
    </w:rPr>
  </w:style>
  <w:style w:type="character" w:customStyle="1" w:styleId="47">
    <w:name w:val="标题 2 Char"/>
    <w:link w:val="3"/>
    <w:qFormat/>
    <w:locked/>
    <w:uiPriority w:val="9"/>
    <w:rPr>
      <w:rFonts w:ascii="Cambria" w:hAnsi="Cambria" w:eastAsia="宋体" w:cs="Cambria"/>
      <w:b/>
      <w:bCs/>
      <w:kern w:val="2"/>
      <w:sz w:val="32"/>
      <w:szCs w:val="32"/>
    </w:rPr>
  </w:style>
  <w:style w:type="character" w:customStyle="1" w:styleId="48">
    <w:name w:val="方案文档 Char"/>
    <w:link w:val="4"/>
    <w:qFormat/>
    <w:locked/>
    <w:uiPriority w:val="99"/>
    <w:rPr>
      <w:rFonts w:ascii="宋体" w:hAnsi="宋体"/>
      <w:sz w:val="24"/>
    </w:rPr>
  </w:style>
  <w:style w:type="character" w:customStyle="1" w:styleId="49">
    <w:name w:val="标题 3 Char"/>
    <w:link w:val="5"/>
    <w:qFormat/>
    <w:locked/>
    <w:uiPriority w:val="9"/>
    <w:rPr>
      <w:b/>
      <w:bCs/>
      <w:sz w:val="32"/>
      <w:szCs w:val="32"/>
    </w:rPr>
  </w:style>
  <w:style w:type="character" w:customStyle="1" w:styleId="50">
    <w:name w:val="标题 4 Char"/>
    <w:link w:val="6"/>
    <w:qFormat/>
    <w:locked/>
    <w:uiPriority w:val="0"/>
    <w:rPr>
      <w:rFonts w:ascii="Cambria" w:hAnsi="Cambria" w:eastAsia="宋体" w:cs="Cambria"/>
      <w:b/>
      <w:bCs/>
      <w:sz w:val="28"/>
      <w:szCs w:val="28"/>
    </w:rPr>
  </w:style>
  <w:style w:type="character" w:customStyle="1" w:styleId="51">
    <w:name w:val="标题 5 Char"/>
    <w:link w:val="7"/>
    <w:qFormat/>
    <w:uiPriority w:val="9"/>
    <w:rPr>
      <w:b/>
      <w:bCs/>
      <w:sz w:val="28"/>
      <w:szCs w:val="28"/>
    </w:rPr>
  </w:style>
  <w:style w:type="character" w:customStyle="1" w:styleId="52">
    <w:name w:val="标题 6 Char"/>
    <w:link w:val="8"/>
    <w:qFormat/>
    <w:uiPriority w:val="9"/>
    <w:rPr>
      <w:rFonts w:ascii="Calibri Light" w:hAnsi="Calibri Light"/>
      <w:b/>
      <w:bCs/>
      <w:kern w:val="2"/>
      <w:sz w:val="24"/>
      <w:szCs w:val="24"/>
    </w:rPr>
  </w:style>
  <w:style w:type="character" w:customStyle="1" w:styleId="53">
    <w:name w:val="标题 7 Char"/>
    <w:link w:val="9"/>
    <w:qFormat/>
    <w:uiPriority w:val="9"/>
    <w:rPr>
      <w:b/>
      <w:bCs/>
      <w:kern w:val="2"/>
      <w:sz w:val="24"/>
      <w:szCs w:val="24"/>
    </w:rPr>
  </w:style>
  <w:style w:type="character" w:customStyle="1" w:styleId="54">
    <w:name w:val="标题 8 Char"/>
    <w:link w:val="10"/>
    <w:qFormat/>
    <w:uiPriority w:val="9"/>
    <w:rPr>
      <w:rFonts w:ascii="Calibri Light" w:hAnsi="Calibri Light"/>
      <w:b/>
      <w:kern w:val="2"/>
      <w:sz w:val="24"/>
      <w:szCs w:val="24"/>
    </w:rPr>
  </w:style>
  <w:style w:type="character" w:customStyle="1" w:styleId="55">
    <w:name w:val="标题 9 Char"/>
    <w:link w:val="11"/>
    <w:qFormat/>
    <w:uiPriority w:val="9"/>
    <w:rPr>
      <w:rFonts w:ascii="Calibri Light" w:hAnsi="Calibri Light"/>
      <w:b/>
      <w:kern w:val="2"/>
      <w:sz w:val="24"/>
      <w:szCs w:val="21"/>
    </w:rPr>
  </w:style>
  <w:style w:type="character" w:customStyle="1" w:styleId="56">
    <w:name w:val="正文缩进 Char"/>
    <w:link w:val="14"/>
    <w:qFormat/>
    <w:uiPriority w:val="0"/>
    <w:rPr>
      <w:rFonts w:ascii="等线" w:hAnsi="等线" w:eastAsia="等线" w:cs="等线"/>
      <w:kern w:val="2"/>
      <w:sz w:val="21"/>
      <w:szCs w:val="21"/>
    </w:rPr>
  </w:style>
  <w:style w:type="character" w:customStyle="1" w:styleId="57">
    <w:name w:val="文档结构图 Char"/>
    <w:link w:val="15"/>
    <w:semiHidden/>
    <w:qFormat/>
    <w:uiPriority w:val="99"/>
    <w:rPr>
      <w:rFonts w:ascii="宋体" w:hAnsi="Calibri" w:cs="Times New Roman"/>
      <w:kern w:val="2"/>
      <w:sz w:val="24"/>
      <w:szCs w:val="24"/>
    </w:rPr>
  </w:style>
  <w:style w:type="character" w:customStyle="1" w:styleId="58">
    <w:name w:val="批注文字 Char"/>
    <w:link w:val="16"/>
    <w:qFormat/>
    <w:locked/>
    <w:uiPriority w:val="99"/>
  </w:style>
  <w:style w:type="character" w:customStyle="1" w:styleId="59">
    <w:name w:val="正文文本 Char"/>
    <w:link w:val="17"/>
    <w:qFormat/>
    <w:locked/>
    <w:uiPriority w:val="99"/>
    <w:rPr>
      <w:rFonts w:ascii="Calibri" w:hAnsi="Calibri" w:cs="Calibri"/>
      <w:kern w:val="2"/>
      <w:sz w:val="21"/>
      <w:szCs w:val="21"/>
    </w:rPr>
  </w:style>
  <w:style w:type="character" w:customStyle="1" w:styleId="60">
    <w:name w:val="正文文本缩进 Char"/>
    <w:link w:val="18"/>
    <w:qFormat/>
    <w:uiPriority w:val="99"/>
    <w:rPr>
      <w:rFonts w:ascii="Calibri" w:hAnsi="Calibri" w:eastAsia="宋体" w:cs="Times New Roman"/>
      <w:szCs w:val="24"/>
    </w:rPr>
  </w:style>
  <w:style w:type="character" w:customStyle="1" w:styleId="61">
    <w:name w:val="纯文本 Char"/>
    <w:link w:val="22"/>
    <w:qFormat/>
    <w:uiPriority w:val="99"/>
    <w:rPr>
      <w:rFonts w:ascii="宋体" w:hAnsi="Courier New" w:eastAsia="宋体" w:cs="Times New Roman"/>
      <w:kern w:val="2"/>
      <w:sz w:val="18"/>
      <w:szCs w:val="24"/>
    </w:rPr>
  </w:style>
  <w:style w:type="character" w:customStyle="1" w:styleId="62">
    <w:name w:val="批注框文本 Char"/>
    <w:link w:val="24"/>
    <w:semiHidden/>
    <w:qFormat/>
    <w:locked/>
    <w:uiPriority w:val="99"/>
    <w:rPr>
      <w:sz w:val="18"/>
      <w:szCs w:val="18"/>
    </w:rPr>
  </w:style>
  <w:style w:type="character" w:customStyle="1" w:styleId="63">
    <w:name w:val="页脚 Char"/>
    <w:link w:val="25"/>
    <w:qFormat/>
    <w:locked/>
    <w:uiPriority w:val="99"/>
    <w:rPr>
      <w:rFonts w:ascii="Times New Roman" w:hAnsi="Times New Roman" w:eastAsia="宋体" w:cs="Times New Roman"/>
      <w:kern w:val="0"/>
      <w:sz w:val="18"/>
      <w:szCs w:val="18"/>
    </w:rPr>
  </w:style>
  <w:style w:type="character" w:customStyle="1" w:styleId="64">
    <w:name w:val="页眉 Char"/>
    <w:link w:val="26"/>
    <w:qFormat/>
    <w:locked/>
    <w:uiPriority w:val="0"/>
    <w:rPr>
      <w:rFonts w:ascii="Times New Roman" w:hAnsi="Times New Roman" w:eastAsia="宋体" w:cs="Times New Roman"/>
      <w:kern w:val="0"/>
      <w:sz w:val="18"/>
      <w:szCs w:val="18"/>
    </w:rPr>
  </w:style>
  <w:style w:type="character" w:customStyle="1" w:styleId="65">
    <w:name w:val="正文文本 2 Char"/>
    <w:link w:val="32"/>
    <w:qFormat/>
    <w:uiPriority w:val="0"/>
    <w:rPr>
      <w:kern w:val="2"/>
      <w:sz w:val="21"/>
      <w:szCs w:val="24"/>
    </w:rPr>
  </w:style>
  <w:style w:type="character" w:customStyle="1" w:styleId="66">
    <w:name w:val="HTML 预设格式 Char"/>
    <w:link w:val="33"/>
    <w:semiHidden/>
    <w:qFormat/>
    <w:locked/>
    <w:uiPriority w:val="99"/>
    <w:rPr>
      <w:rFonts w:ascii="Courier New" w:hAnsi="Courier New" w:cs="Courier New"/>
      <w:kern w:val="0"/>
      <w:sz w:val="20"/>
      <w:szCs w:val="20"/>
    </w:rPr>
  </w:style>
  <w:style w:type="character" w:customStyle="1" w:styleId="67">
    <w:name w:val="普通(网站) Char"/>
    <w:link w:val="34"/>
    <w:qFormat/>
    <w:uiPriority w:val="99"/>
    <w:rPr>
      <w:rFonts w:ascii="宋体" w:hAnsi="宋体" w:cs="宋体"/>
      <w:sz w:val="24"/>
      <w:szCs w:val="24"/>
    </w:rPr>
  </w:style>
  <w:style w:type="character" w:customStyle="1" w:styleId="68">
    <w:name w:val="标题 Char1"/>
    <w:link w:val="35"/>
    <w:qFormat/>
    <w:uiPriority w:val="10"/>
    <w:rPr>
      <w:rFonts w:ascii="Cambria" w:hAnsi="Cambria"/>
      <w:b/>
      <w:bCs/>
      <w:kern w:val="2"/>
      <w:sz w:val="32"/>
      <w:szCs w:val="32"/>
    </w:rPr>
  </w:style>
  <w:style w:type="character" w:customStyle="1" w:styleId="69">
    <w:name w:val="批注主题 Char"/>
    <w:link w:val="36"/>
    <w:qFormat/>
    <w:locked/>
    <w:uiPriority w:val="0"/>
    <w:rPr>
      <w:rFonts w:ascii="Calibri" w:hAnsi="Calibri" w:eastAsia="微软雅黑" w:cs="Calibri"/>
      <w:kern w:val="2"/>
      <w:sz w:val="24"/>
      <w:szCs w:val="24"/>
    </w:rPr>
  </w:style>
  <w:style w:type="character" w:customStyle="1" w:styleId="70">
    <w:name w:val="正文首行缩进 Char"/>
    <w:link w:val="37"/>
    <w:qFormat/>
    <w:uiPriority w:val="0"/>
    <w:rPr>
      <w:rFonts w:ascii="Calibri" w:hAnsi="Calibri" w:cs="Calibri"/>
      <w:kern w:val="2"/>
      <w:sz w:val="21"/>
      <w:szCs w:val="24"/>
    </w:rPr>
  </w:style>
  <w:style w:type="paragraph" w:customStyle="1" w:styleId="71">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szCs w:val="21"/>
    </w:rPr>
  </w:style>
  <w:style w:type="paragraph" w:customStyle="1" w:styleId="72">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73">
    <w:name w:val="Normal_0_1"/>
    <w:qFormat/>
    <w:uiPriority w:val="99"/>
    <w:pPr>
      <w:spacing w:after="160" w:line="278" w:lineRule="auto"/>
    </w:pPr>
    <w:rPr>
      <w:rFonts w:ascii="Times New Roman" w:hAnsi="Times New Roman" w:eastAsia="宋体" w:cs="Times New Roman"/>
      <w:sz w:val="24"/>
      <w:szCs w:val="24"/>
      <w:lang w:val="en-US" w:eastAsia="zh-CN" w:bidi="ar-SA"/>
    </w:rPr>
  </w:style>
  <w:style w:type="paragraph" w:styleId="74">
    <w:name w:val="List Paragraph"/>
    <w:basedOn w:val="1"/>
    <w:link w:val="75"/>
    <w:qFormat/>
    <w:uiPriority w:val="34"/>
    <w:pPr>
      <w:ind w:firstLine="420" w:firstLineChars="200"/>
    </w:pPr>
  </w:style>
  <w:style w:type="character" w:customStyle="1" w:styleId="75">
    <w:name w:val="列出段落 Char"/>
    <w:link w:val="74"/>
    <w:qFormat/>
    <w:locked/>
    <w:uiPriority w:val="34"/>
  </w:style>
  <w:style w:type="paragraph" w:customStyle="1" w:styleId="76">
    <w:name w:val="修订1"/>
    <w:semiHidden/>
    <w:qFormat/>
    <w:uiPriority w:val="99"/>
    <w:pPr>
      <w:spacing w:after="160" w:line="278" w:lineRule="auto"/>
    </w:pPr>
    <w:rPr>
      <w:rFonts w:ascii="Times New Roman" w:hAnsi="Times New Roman" w:eastAsia="宋体" w:cs="Times New Roman"/>
      <w:lang w:val="en-US" w:eastAsia="zh-CN" w:bidi="ar-SA"/>
    </w:rPr>
  </w:style>
  <w:style w:type="paragraph" w:customStyle="1" w:styleId="77">
    <w:name w:val="3级标题"/>
    <w:basedOn w:val="1"/>
    <w:qFormat/>
    <w:uiPriority w:val="99"/>
    <w:pPr>
      <w:keepLines/>
      <w:widowControl w:val="0"/>
      <w:numPr>
        <w:ilvl w:val="0"/>
        <w:numId w:val="2"/>
      </w:numPr>
      <w:spacing w:before="120" w:after="120" w:line="360" w:lineRule="auto"/>
      <w:outlineLvl w:val="2"/>
    </w:pPr>
    <w:rPr>
      <w:rFonts w:ascii="黑体" w:hAnsi="黑体" w:eastAsia="黑体" w:cs="黑体"/>
      <w:sz w:val="28"/>
      <w:szCs w:val="28"/>
      <w:lang w:val="zh-CN" w:eastAsia="en-US"/>
    </w:rPr>
  </w:style>
  <w:style w:type="paragraph" w:customStyle="1" w:styleId="78">
    <w:name w:val="List Paragraph1"/>
    <w:basedOn w:val="1"/>
    <w:qFormat/>
    <w:uiPriority w:val="99"/>
    <w:pPr>
      <w:widowControl w:val="0"/>
      <w:ind w:firstLine="420" w:firstLineChars="200"/>
      <w:jc w:val="both"/>
    </w:pPr>
    <w:rPr>
      <w:kern w:val="2"/>
      <w:sz w:val="21"/>
      <w:szCs w:val="21"/>
    </w:rPr>
  </w:style>
  <w:style w:type="paragraph" w:customStyle="1" w:styleId="79">
    <w:name w:val="my正文"/>
    <w:basedOn w:val="1"/>
    <w:qFormat/>
    <w:uiPriority w:val="99"/>
    <w:pPr>
      <w:widowControl w:val="0"/>
      <w:spacing w:line="360" w:lineRule="auto"/>
      <w:ind w:firstLine="200" w:firstLineChars="200"/>
      <w:jc w:val="both"/>
    </w:pPr>
    <w:rPr>
      <w:rFonts w:ascii="宋体" w:hAnsi="宋体" w:eastAsia="仿宋" w:cs="宋体"/>
      <w:kern w:val="2"/>
      <w:sz w:val="28"/>
      <w:szCs w:val="28"/>
    </w:rPr>
  </w:style>
  <w:style w:type="paragraph" w:customStyle="1" w:styleId="80">
    <w:name w:val="首行缩进"/>
    <w:basedOn w:val="1"/>
    <w:qFormat/>
    <w:uiPriority w:val="99"/>
    <w:pPr>
      <w:widowControl w:val="0"/>
      <w:spacing w:line="360" w:lineRule="auto"/>
      <w:ind w:firstLine="480" w:firstLineChars="200"/>
    </w:pPr>
    <w:rPr>
      <w:rFonts w:ascii="宋体" w:hAnsi="宋体" w:cs="宋体"/>
      <w:kern w:val="2"/>
      <w:sz w:val="24"/>
      <w:szCs w:val="24"/>
    </w:rPr>
  </w:style>
  <w:style w:type="paragraph" w:customStyle="1" w:styleId="81">
    <w:name w:val="_Style 299"/>
    <w:basedOn w:val="1"/>
    <w:next w:val="74"/>
    <w:qFormat/>
    <w:uiPriority w:val="99"/>
    <w:pPr>
      <w:widowControl w:val="0"/>
      <w:ind w:firstLine="420" w:firstLineChars="200"/>
      <w:jc w:val="both"/>
    </w:pPr>
    <w:rPr>
      <w:rFonts w:ascii="Calibri" w:hAnsi="Calibri" w:cs="Calibri"/>
      <w:kern w:val="2"/>
      <w:sz w:val="21"/>
      <w:szCs w:val="21"/>
    </w:rPr>
  </w:style>
  <w:style w:type="paragraph" w:customStyle="1" w:styleId="82">
    <w:name w:val="_Style 4"/>
    <w:basedOn w:val="1"/>
    <w:next w:val="74"/>
    <w:qFormat/>
    <w:uiPriority w:val="99"/>
    <w:pPr>
      <w:widowControl w:val="0"/>
      <w:ind w:firstLine="420" w:firstLineChars="200"/>
      <w:jc w:val="both"/>
    </w:pPr>
    <w:rPr>
      <w:rFonts w:ascii="Calibri" w:hAnsi="Calibri" w:cs="Calibri"/>
      <w:kern w:val="2"/>
      <w:sz w:val="21"/>
      <w:szCs w:val="21"/>
      <w:lang w:val="zh-CN"/>
    </w:rPr>
  </w:style>
  <w:style w:type="paragraph" w:customStyle="1" w:styleId="8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character" w:customStyle="1" w:styleId="84">
    <w:name w:val="font21"/>
    <w:qFormat/>
    <w:uiPriority w:val="0"/>
    <w:rPr>
      <w:rFonts w:ascii="微软雅黑" w:hAnsi="微软雅黑" w:eastAsia="微软雅黑" w:cs="微软雅黑"/>
      <w:color w:val="000000"/>
      <w:sz w:val="20"/>
      <w:szCs w:val="20"/>
      <w:u w:val="none"/>
    </w:rPr>
  </w:style>
  <w:style w:type="character" w:customStyle="1" w:styleId="85">
    <w:name w:val="font01"/>
    <w:qFormat/>
    <w:uiPriority w:val="0"/>
    <w:rPr>
      <w:rFonts w:ascii="宋体" w:hAnsi="宋体" w:eastAsia="宋体" w:cs="宋体"/>
      <w:color w:val="000000"/>
      <w:sz w:val="20"/>
      <w:szCs w:val="20"/>
      <w:u w:val="none"/>
    </w:rPr>
  </w:style>
  <w:style w:type="paragraph" w:customStyle="1" w:styleId="86">
    <w:name w:val="正文 A"/>
    <w:qFormat/>
    <w:uiPriority w:val="99"/>
    <w:pPr>
      <w:widowControl w:val="0"/>
      <w:spacing w:after="160" w:line="278" w:lineRule="auto"/>
      <w:jc w:val="both"/>
    </w:pPr>
    <w:rPr>
      <w:rFonts w:ascii="Times New Roman" w:hAnsi="Times New Roman" w:eastAsia="Arial Unicode MS" w:cs="Times New Roman"/>
      <w:color w:val="000000"/>
      <w:kern w:val="2"/>
      <w:sz w:val="21"/>
      <w:szCs w:val="21"/>
      <w:lang w:val="en-US" w:eastAsia="zh-CN" w:bidi="ar-SA"/>
    </w:rPr>
  </w:style>
  <w:style w:type="character" w:customStyle="1" w:styleId="87">
    <w:name w:val="fontstyle01"/>
    <w:qFormat/>
    <w:uiPriority w:val="0"/>
    <w:rPr>
      <w:rFonts w:ascii="宋体" w:hAnsi="宋体" w:eastAsia="宋体" w:cs="宋体"/>
      <w:color w:val="000000"/>
      <w:sz w:val="22"/>
      <w:szCs w:val="22"/>
    </w:rPr>
  </w:style>
  <w:style w:type="character" w:customStyle="1" w:styleId="88">
    <w:name w:val="font11"/>
    <w:qFormat/>
    <w:uiPriority w:val="0"/>
    <w:rPr>
      <w:rFonts w:ascii="宋体" w:hAnsi="宋体" w:eastAsia="宋体" w:cs="宋体"/>
      <w:color w:val="000000"/>
      <w:sz w:val="22"/>
      <w:szCs w:val="22"/>
      <w:u w:val="none"/>
    </w:rPr>
  </w:style>
  <w:style w:type="paragraph" w:customStyle="1" w:styleId="89">
    <w:name w:val="列表段落1"/>
    <w:basedOn w:val="1"/>
    <w:qFormat/>
    <w:uiPriority w:val="99"/>
    <w:pPr>
      <w:widowControl w:val="0"/>
      <w:ind w:firstLine="420" w:firstLineChars="200"/>
      <w:jc w:val="both"/>
    </w:pPr>
    <w:rPr>
      <w:rFonts w:ascii="等线" w:hAnsi="等线" w:eastAsia="等线" w:cs="等线"/>
      <w:kern w:val="2"/>
      <w:sz w:val="21"/>
      <w:szCs w:val="21"/>
    </w:rPr>
  </w:style>
  <w:style w:type="character" w:customStyle="1" w:styleId="90">
    <w:name w:val="msoins"/>
    <w:qFormat/>
    <w:uiPriority w:val="99"/>
    <w:rPr>
      <w:rFonts w:ascii="Arial" w:hAnsi="Arial" w:cs="Arial"/>
      <w:b/>
      <w:bCs/>
      <w:kern w:val="0"/>
      <w:sz w:val="24"/>
      <w:szCs w:val="24"/>
      <w:lang w:eastAsia="en-US"/>
    </w:rPr>
  </w:style>
  <w:style w:type="character" w:customStyle="1" w:styleId="91">
    <w:name w:val="页脚 Char1"/>
    <w:qFormat/>
    <w:uiPriority w:val="99"/>
    <w:rPr>
      <w:sz w:val="18"/>
      <w:szCs w:val="18"/>
    </w:rPr>
  </w:style>
  <w:style w:type="character" w:customStyle="1" w:styleId="92">
    <w:name w:val="textcontents"/>
    <w:qFormat/>
    <w:uiPriority w:val="0"/>
  </w:style>
  <w:style w:type="character" w:customStyle="1" w:styleId="93">
    <w:name w:val="标题 Char"/>
    <w:qFormat/>
    <w:uiPriority w:val="10"/>
    <w:rPr>
      <w:rFonts w:ascii="Cambria" w:hAnsi="Cambria" w:cs="Times New Roman"/>
      <w:b/>
      <w:bCs/>
      <w:sz w:val="32"/>
      <w:szCs w:val="32"/>
    </w:rPr>
  </w:style>
  <w:style w:type="paragraph" w:customStyle="1" w:styleId="94">
    <w:name w:val="_Style 16"/>
    <w:basedOn w:val="1"/>
    <w:next w:val="74"/>
    <w:qFormat/>
    <w:uiPriority w:val="34"/>
    <w:pPr>
      <w:widowControl w:val="0"/>
      <w:ind w:firstLine="420" w:firstLineChars="200"/>
      <w:jc w:val="both"/>
    </w:pPr>
    <w:rPr>
      <w:kern w:val="2"/>
      <w:sz w:val="21"/>
      <w:szCs w:val="24"/>
    </w:rPr>
  </w:style>
  <w:style w:type="paragraph" w:customStyle="1" w:styleId="95">
    <w:name w:val="列出段落5"/>
    <w:basedOn w:val="1"/>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96">
    <w:name w:val="正文内容"/>
    <w:basedOn w:val="1"/>
    <w:link w:val="97"/>
    <w:qFormat/>
    <w:uiPriority w:val="0"/>
    <w:pPr>
      <w:widowControl w:val="0"/>
      <w:adjustRightInd w:val="0"/>
      <w:spacing w:line="360" w:lineRule="auto"/>
      <w:ind w:firstLine="480" w:firstLineChars="200"/>
      <w:jc w:val="both"/>
    </w:pPr>
    <w:rPr>
      <w:rFonts w:ascii="Calibri" w:hAnsi="Calibri"/>
      <w:kern w:val="2"/>
      <w:sz w:val="28"/>
      <w:szCs w:val="24"/>
    </w:rPr>
  </w:style>
  <w:style w:type="character" w:customStyle="1" w:styleId="97">
    <w:name w:val="正文内容 Char"/>
    <w:link w:val="96"/>
    <w:qFormat/>
    <w:uiPriority w:val="0"/>
    <w:rPr>
      <w:rFonts w:ascii="Calibri" w:hAnsi="Calibri" w:eastAsia="宋体" w:cs="Times New Roman"/>
      <w:kern w:val="2"/>
      <w:sz w:val="28"/>
      <w:szCs w:val="24"/>
    </w:rPr>
  </w:style>
  <w:style w:type="paragraph" w:customStyle="1" w:styleId="98">
    <w:name w:val="项目编号B"/>
    <w:basedOn w:val="1"/>
    <w:qFormat/>
    <w:uiPriority w:val="99"/>
    <w:pPr>
      <w:widowControl w:val="0"/>
      <w:numPr>
        <w:ilvl w:val="0"/>
        <w:numId w:val="3"/>
      </w:numPr>
      <w:adjustRightInd w:val="0"/>
      <w:spacing w:line="440" w:lineRule="exact"/>
      <w:ind w:firstLine="0"/>
      <w:jc w:val="both"/>
    </w:pPr>
    <w:rPr>
      <w:rFonts w:ascii="Arial" w:hAnsi="Arial"/>
      <w:kern w:val="2"/>
      <w:sz w:val="24"/>
      <w:szCs w:val="24"/>
    </w:rPr>
  </w:style>
  <w:style w:type="paragraph" w:customStyle="1" w:styleId="99">
    <w:name w:val="msolistparagraph"/>
    <w:basedOn w:val="1"/>
    <w:qFormat/>
    <w:uiPriority w:val="0"/>
    <w:pPr>
      <w:widowControl w:val="0"/>
      <w:adjustRightInd w:val="0"/>
      <w:spacing w:line="360" w:lineRule="auto"/>
      <w:ind w:firstLine="420" w:firstLineChars="200"/>
      <w:jc w:val="both"/>
    </w:pPr>
    <w:rPr>
      <w:rFonts w:ascii="Calibri" w:hAnsi="Calibri"/>
      <w:sz w:val="28"/>
      <w:szCs w:val="22"/>
    </w:rPr>
  </w:style>
  <w:style w:type="paragraph" w:customStyle="1" w:styleId="100">
    <w:name w:val="列出段落1"/>
    <w:basedOn w:val="1"/>
    <w:unhideWhenUsed/>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101">
    <w:name w:val="列出段落2"/>
    <w:basedOn w:val="1"/>
    <w:unhideWhenUsed/>
    <w:qFormat/>
    <w:uiPriority w:val="99"/>
    <w:pPr>
      <w:widowControl w:val="0"/>
      <w:adjustRightInd w:val="0"/>
      <w:spacing w:line="360" w:lineRule="auto"/>
      <w:ind w:firstLine="420" w:firstLineChars="200"/>
      <w:jc w:val="both"/>
      <w:textAlignment w:val="baseline"/>
    </w:pPr>
    <w:rPr>
      <w:rFonts w:ascii="宋体" w:hAnsi="宋体"/>
      <w:sz w:val="28"/>
      <w:szCs w:val="28"/>
    </w:rPr>
  </w:style>
  <w:style w:type="paragraph" w:customStyle="1" w:styleId="102">
    <w:name w:val="正文-宋体"/>
    <w:basedOn w:val="1"/>
    <w:link w:val="103"/>
    <w:qFormat/>
    <w:uiPriority w:val="0"/>
    <w:pPr>
      <w:spacing w:line="360" w:lineRule="auto"/>
      <w:ind w:firstLine="200" w:firstLineChars="200"/>
      <w:jc w:val="both"/>
    </w:pPr>
    <w:rPr>
      <w:sz w:val="28"/>
      <w:szCs w:val="22"/>
    </w:rPr>
  </w:style>
  <w:style w:type="character" w:customStyle="1" w:styleId="103">
    <w:name w:val="正文-宋体 Char"/>
    <w:link w:val="102"/>
    <w:qFormat/>
    <w:uiPriority w:val="0"/>
    <w:rPr>
      <w:sz w:val="28"/>
      <w:szCs w:val="22"/>
    </w:rPr>
  </w:style>
  <w:style w:type="paragraph" w:customStyle="1" w:styleId="104">
    <w:name w:val="项目符号 1"/>
    <w:basedOn w:val="1"/>
    <w:link w:val="105"/>
    <w:qFormat/>
    <w:uiPriority w:val="0"/>
    <w:pPr>
      <w:numPr>
        <w:ilvl w:val="0"/>
        <w:numId w:val="4"/>
      </w:numPr>
      <w:adjustRightInd w:val="0"/>
      <w:spacing w:line="360" w:lineRule="auto"/>
      <w:ind w:left="0" w:firstLine="200" w:firstLineChars="200"/>
      <w:jc w:val="both"/>
    </w:pPr>
    <w:rPr>
      <w:rFonts w:ascii="Calibri" w:hAnsi="Calibri"/>
      <w:sz w:val="28"/>
      <w:szCs w:val="22"/>
    </w:rPr>
  </w:style>
  <w:style w:type="character" w:customStyle="1" w:styleId="105">
    <w:name w:val="项目符号 1 Char"/>
    <w:link w:val="104"/>
    <w:qFormat/>
    <w:uiPriority w:val="0"/>
    <w:rPr>
      <w:rFonts w:ascii="Calibri" w:hAnsi="Calibri"/>
      <w:sz w:val="28"/>
      <w:szCs w:val="22"/>
    </w:rPr>
  </w:style>
  <w:style w:type="paragraph" w:customStyle="1" w:styleId="106">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107">
    <w:name w:val="列出段落3"/>
    <w:basedOn w:val="1"/>
    <w:unhideWhenUsed/>
    <w:qFormat/>
    <w:uiPriority w:val="34"/>
    <w:pPr>
      <w:widowControl w:val="0"/>
      <w:adjustRightInd w:val="0"/>
      <w:spacing w:line="360" w:lineRule="auto"/>
      <w:ind w:firstLine="420" w:firstLineChars="200"/>
      <w:jc w:val="both"/>
      <w:textAlignment w:val="baseline"/>
    </w:pPr>
    <w:rPr>
      <w:rFonts w:ascii="Calibri" w:hAnsi="Calibri"/>
      <w:sz w:val="28"/>
      <w:szCs w:val="22"/>
    </w:rPr>
  </w:style>
  <w:style w:type="paragraph" w:customStyle="1" w:styleId="108">
    <w:name w:val="表格非标题文字"/>
    <w:link w:val="109"/>
    <w:qFormat/>
    <w:uiPriority w:val="0"/>
    <w:pPr>
      <w:snapToGrid w:val="0"/>
      <w:spacing w:before="80" w:after="40" w:line="278" w:lineRule="auto"/>
    </w:pPr>
    <w:rPr>
      <w:rFonts w:ascii="Futura Bk" w:hAnsi="Futura Bk" w:eastAsia="宋体" w:cs="Times New Roman"/>
      <w:kern w:val="2"/>
      <w:sz w:val="18"/>
      <w:szCs w:val="21"/>
      <w:lang w:val="en-US" w:eastAsia="zh-CN" w:bidi="ar-SA"/>
    </w:rPr>
  </w:style>
  <w:style w:type="character" w:customStyle="1" w:styleId="109">
    <w:name w:val="表格非标题文字 Char"/>
    <w:link w:val="108"/>
    <w:qFormat/>
    <w:uiPriority w:val="0"/>
    <w:rPr>
      <w:rFonts w:ascii="Futura Bk" w:hAnsi="Futura Bk"/>
      <w:kern w:val="2"/>
      <w:sz w:val="18"/>
      <w:szCs w:val="21"/>
    </w:rPr>
  </w:style>
  <w:style w:type="paragraph" w:customStyle="1" w:styleId="110">
    <w:name w:val="Table Text"/>
    <w:basedOn w:val="1"/>
    <w:link w:val="111"/>
    <w:qFormat/>
    <w:uiPriority w:val="0"/>
    <w:pPr>
      <w:widowControl w:val="0"/>
      <w:jc w:val="both"/>
    </w:pPr>
    <w:rPr>
      <w:kern w:val="2"/>
      <w:sz w:val="18"/>
      <w:szCs w:val="24"/>
    </w:rPr>
  </w:style>
  <w:style w:type="character" w:customStyle="1" w:styleId="111">
    <w:name w:val="Table Text Char1"/>
    <w:link w:val="110"/>
    <w:qFormat/>
    <w:uiPriority w:val="0"/>
    <w:rPr>
      <w:kern w:val="2"/>
      <w:sz w:val="18"/>
      <w:szCs w:val="24"/>
    </w:rPr>
  </w:style>
  <w:style w:type="paragraph" w:customStyle="1" w:styleId="112">
    <w:name w:val="TOC 标题1"/>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3">
    <w:name w:val="TOC 标题2"/>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4">
    <w:name w:val="1"/>
    <w:basedOn w:val="1"/>
    <w:qFormat/>
    <w:uiPriority w:val="0"/>
    <w:pPr>
      <w:adjustRightInd w:val="0"/>
      <w:spacing w:before="100" w:beforeAutospacing="1" w:after="100" w:afterAutospacing="1" w:line="360" w:lineRule="auto"/>
      <w:ind w:firstLine="560" w:firstLineChars="200"/>
    </w:pPr>
    <w:rPr>
      <w:rFonts w:ascii="宋体" w:hAnsi="宋体" w:cs="宋体"/>
      <w:sz w:val="24"/>
      <w:szCs w:val="24"/>
    </w:rPr>
  </w:style>
  <w:style w:type="character" w:customStyle="1" w:styleId="115">
    <w:name w:val="apple-converted-space"/>
    <w:qFormat/>
    <w:uiPriority w:val="0"/>
  </w:style>
  <w:style w:type="paragraph" w:customStyle="1" w:styleId="116">
    <w:name w:val="列出段落4"/>
    <w:basedOn w:val="1"/>
    <w:qFormat/>
    <w:uiPriority w:val="34"/>
    <w:pPr>
      <w:adjustRightInd w:val="0"/>
      <w:spacing w:before="100" w:beforeAutospacing="1" w:after="100" w:afterAutospacing="1" w:line="360" w:lineRule="auto"/>
      <w:ind w:firstLine="560" w:firstLineChars="200"/>
    </w:pPr>
    <w:rPr>
      <w:rFonts w:ascii="宋体" w:hAnsi="宋体" w:cs="宋体"/>
      <w:sz w:val="24"/>
      <w:szCs w:val="24"/>
    </w:rPr>
  </w:style>
  <w:style w:type="paragraph" w:customStyle="1" w:styleId="117">
    <w:name w:val="标书正文格式"/>
    <w:qFormat/>
    <w:uiPriority w:val="0"/>
    <w:pPr>
      <w:spacing w:after="160" w:line="278"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118">
    <w:name w:val="0-0"/>
    <w:basedOn w:val="14"/>
    <w:qFormat/>
    <w:uiPriority w:val="0"/>
    <w:pPr>
      <w:widowControl/>
      <w:adjustRightInd w:val="0"/>
      <w:spacing w:line="360" w:lineRule="auto"/>
      <w:ind w:firstLine="0"/>
      <w:jc w:val="left"/>
    </w:pPr>
    <w:rPr>
      <w:rFonts w:ascii="宋体" w:hAnsi="Times New Roman" w:eastAsia="宋体" w:cs="Calibri"/>
      <w:kern w:val="0"/>
      <w:sz w:val="24"/>
      <w:szCs w:val="20"/>
    </w:rPr>
  </w:style>
  <w:style w:type="paragraph" w:customStyle="1" w:styleId="119">
    <w:name w:val="_Style 1"/>
    <w:basedOn w:val="1"/>
    <w:qFormat/>
    <w:uiPriority w:val="34"/>
    <w:pPr>
      <w:widowControl w:val="0"/>
      <w:adjustRightInd w:val="0"/>
      <w:spacing w:line="360" w:lineRule="auto"/>
      <w:ind w:firstLine="420" w:firstLineChars="200"/>
      <w:jc w:val="both"/>
    </w:pPr>
    <w:rPr>
      <w:rFonts w:ascii="Calibri" w:hAnsi="Calibri"/>
      <w:kern w:val="2"/>
      <w:sz w:val="28"/>
      <w:szCs w:val="24"/>
    </w:rPr>
  </w:style>
  <w:style w:type="paragraph" w:customStyle="1" w:styleId="120">
    <w:name w:val="正文（首行缩进）"/>
    <w:basedOn w:val="1"/>
    <w:qFormat/>
    <w:uiPriority w:val="0"/>
    <w:pPr>
      <w:adjustRightInd w:val="0"/>
      <w:spacing w:afterLines="50" w:line="276" w:lineRule="auto"/>
      <w:ind w:firstLine="480" w:firstLineChars="200"/>
    </w:pPr>
    <w:rPr>
      <w:rFonts w:ascii="宋体" w:hAnsi="Calibri"/>
      <w:sz w:val="24"/>
      <w:szCs w:val="24"/>
      <w:lang w:eastAsia="en-US" w:bidi="en-US"/>
    </w:rPr>
  </w:style>
  <w:style w:type="paragraph" w:customStyle="1" w:styleId="121">
    <w:name w:val="Style14"/>
    <w:basedOn w:val="1"/>
    <w:qFormat/>
    <w:uiPriority w:val="0"/>
    <w:pPr>
      <w:widowControl w:val="0"/>
      <w:adjustRightInd w:val="0"/>
      <w:spacing w:line="360" w:lineRule="auto"/>
      <w:ind w:left="706" w:leftChars="336" w:firstLine="1" w:firstLineChars="200"/>
      <w:jc w:val="both"/>
    </w:pPr>
    <w:rPr>
      <w:rFonts w:ascii="宋体" w:hAnsi="宋体" w:cs="Arial"/>
      <w:kern w:val="2"/>
      <w:sz w:val="24"/>
      <w:szCs w:val="24"/>
    </w:rPr>
  </w:style>
  <w:style w:type="paragraph" w:customStyle="1" w:styleId="122">
    <w:name w:val="Style15"/>
    <w:basedOn w:val="1"/>
    <w:qFormat/>
    <w:uiPriority w:val="0"/>
    <w:pPr>
      <w:widowControl w:val="0"/>
      <w:numPr>
        <w:ilvl w:val="0"/>
        <w:numId w:val="5"/>
      </w:numPr>
      <w:adjustRightInd w:val="0"/>
      <w:spacing w:before="120" w:after="120" w:line="360" w:lineRule="auto"/>
      <w:ind w:firstLine="200" w:firstLineChars="200"/>
      <w:jc w:val="both"/>
    </w:pPr>
    <w:rPr>
      <w:rFonts w:ascii="宋体" w:hAnsi="宋体"/>
      <w:kern w:val="2"/>
      <w:sz w:val="24"/>
      <w:szCs w:val="24"/>
    </w:rPr>
  </w:style>
  <w:style w:type="character" w:customStyle="1" w:styleId="123">
    <w:name w:val="fontstyle21"/>
    <w:qFormat/>
    <w:uiPriority w:val="0"/>
    <w:rPr>
      <w:rFonts w:hint="eastAsia" w:ascii="宋体" w:hAnsi="宋体" w:eastAsia="宋体"/>
      <w:color w:val="000000"/>
      <w:sz w:val="24"/>
      <w:szCs w:val="24"/>
    </w:rPr>
  </w:style>
  <w:style w:type="paragraph" w:customStyle="1" w:styleId="124">
    <w:name w:val="Style13"/>
    <w:basedOn w:val="1"/>
    <w:qFormat/>
    <w:uiPriority w:val="0"/>
    <w:pPr>
      <w:numPr>
        <w:ilvl w:val="0"/>
        <w:numId w:val="6"/>
      </w:numPr>
    </w:pPr>
    <w:rPr>
      <w:rFonts w:ascii="宋体" w:hAnsi="宋体"/>
      <w:szCs w:val="24"/>
    </w:rPr>
  </w:style>
  <w:style w:type="paragraph" w:customStyle="1" w:styleId="125">
    <w:name w:val="Style11"/>
    <w:basedOn w:val="1"/>
    <w:qFormat/>
    <w:uiPriority w:val="0"/>
    <w:pPr>
      <w:numPr>
        <w:ilvl w:val="0"/>
        <w:numId w:val="7"/>
      </w:numPr>
      <w:spacing w:line="360" w:lineRule="auto"/>
    </w:pPr>
    <w:rPr>
      <w:rFonts w:ascii="宋体" w:hAnsi="宋体"/>
      <w:szCs w:val="24"/>
    </w:rPr>
  </w:style>
  <w:style w:type="paragraph" w:customStyle="1" w:styleId="126">
    <w:name w:val="标书样式"/>
    <w:basedOn w:val="1"/>
    <w:qFormat/>
    <w:uiPriority w:val="0"/>
    <w:pPr>
      <w:adjustRightInd w:val="0"/>
      <w:spacing w:line="360" w:lineRule="auto"/>
      <w:ind w:firstLine="480" w:firstLineChars="200"/>
    </w:pPr>
    <w:rPr>
      <w:rFonts w:eastAsia="仿宋_GB2312"/>
      <w:sz w:val="24"/>
    </w:rPr>
  </w:style>
  <w:style w:type="paragraph" w:customStyle="1" w:styleId="127">
    <w:name w:val="WPSOffice手动目录 1"/>
    <w:qFormat/>
    <w:uiPriority w:val="0"/>
    <w:pPr>
      <w:spacing w:after="160" w:line="278" w:lineRule="auto"/>
    </w:pPr>
    <w:rPr>
      <w:rFonts w:ascii="Calibri" w:hAnsi="Calibri" w:eastAsia="宋体" w:cs="Times New Roman"/>
      <w:lang w:val="en-US" w:eastAsia="zh-CN" w:bidi="ar-SA"/>
    </w:rPr>
  </w:style>
  <w:style w:type="paragraph" w:customStyle="1" w:styleId="128">
    <w:name w:val="WPSOffice手动目录 2"/>
    <w:qFormat/>
    <w:uiPriority w:val="0"/>
    <w:pPr>
      <w:spacing w:after="160" w:line="278" w:lineRule="auto"/>
      <w:ind w:left="200" w:leftChars="200"/>
    </w:pPr>
    <w:rPr>
      <w:rFonts w:ascii="Calibri" w:hAnsi="Calibri" w:eastAsia="宋体" w:cs="Times New Roman"/>
      <w:lang w:val="en-US" w:eastAsia="zh-CN" w:bidi="ar-SA"/>
    </w:rPr>
  </w:style>
  <w:style w:type="paragraph" w:customStyle="1" w:styleId="129">
    <w:name w:val="WPSOffice手动目录 3"/>
    <w:qFormat/>
    <w:uiPriority w:val="0"/>
    <w:pPr>
      <w:spacing w:after="160" w:line="278" w:lineRule="auto"/>
      <w:ind w:left="400" w:leftChars="400"/>
    </w:pPr>
    <w:rPr>
      <w:rFonts w:ascii="Calibri" w:hAnsi="Calibri" w:eastAsia="宋体" w:cs="Times New Roman"/>
      <w:lang w:val="en-US" w:eastAsia="zh-CN" w:bidi="ar-SA"/>
    </w:rPr>
  </w:style>
  <w:style w:type="character" w:customStyle="1" w:styleId="130">
    <w:name w:val="列出段落 Char1"/>
    <w:qFormat/>
    <w:locked/>
    <w:uiPriority w:val="34"/>
    <w:rPr>
      <w:rFonts w:ascii="Calibri" w:hAnsi="Calibri"/>
      <w:kern w:val="2"/>
      <w:sz w:val="21"/>
      <w:szCs w:val="22"/>
    </w:rPr>
  </w:style>
  <w:style w:type="paragraph" w:customStyle="1" w:styleId="131">
    <w:name w:val="项目编号A"/>
    <w:qFormat/>
    <w:uiPriority w:val="0"/>
    <w:pPr>
      <w:numPr>
        <w:ilvl w:val="0"/>
        <w:numId w:val="8"/>
      </w:numPr>
      <w:tabs>
        <w:tab w:val="left" w:pos="840"/>
      </w:tabs>
      <w:spacing w:after="160" w:line="360" w:lineRule="auto"/>
    </w:pPr>
    <w:rPr>
      <w:rFonts w:ascii="Times New Roman" w:hAnsi="Times New Roman" w:eastAsia="宋体" w:cs="Times New Roman"/>
      <w:kern w:val="2"/>
      <w:sz w:val="24"/>
      <w:szCs w:val="24"/>
      <w:lang w:val="en-US" w:eastAsia="zh-CN" w:bidi="ar-SA"/>
    </w:rPr>
  </w:style>
  <w:style w:type="paragraph" w:customStyle="1" w:styleId="132">
    <w:name w:val="修订2"/>
    <w:unhideWhenUsed/>
    <w:qFormat/>
    <w:uiPriority w:val="99"/>
    <w:pPr>
      <w:spacing w:after="160" w:line="278" w:lineRule="auto"/>
    </w:pPr>
    <w:rPr>
      <w:rFonts w:ascii="Times New Roman" w:hAnsi="Times New Roman" w:eastAsia="宋体" w:cs="Times New Roman"/>
      <w:lang w:val="en-US" w:eastAsia="zh-CN" w:bidi="ar-SA"/>
    </w:rPr>
  </w:style>
  <w:style w:type="character" w:customStyle="1" w:styleId="133">
    <w:name w:val="普通(网站) Char2"/>
    <w:qFormat/>
    <w:uiPriority w:val="99"/>
    <w:rPr>
      <w:rFonts w:ascii="宋体" w:hAnsi="宋体"/>
      <w:sz w:val="18"/>
      <w:szCs w:val="18"/>
    </w:rPr>
  </w:style>
  <w:style w:type="paragraph" w:customStyle="1" w:styleId="134">
    <w:name w:val="正文11"/>
    <w:qFormat/>
    <w:uiPriority w:val="0"/>
    <w:pPr>
      <w:spacing w:after="160" w:line="360" w:lineRule="auto"/>
      <w:ind w:firstLine="482"/>
    </w:pPr>
    <w:rPr>
      <w:rFonts w:ascii="Times New Roman" w:hAnsi="Times New Roman" w:eastAsia="宋体" w:cs="宋体"/>
      <w:sz w:val="24"/>
      <w:lang w:val="en-US" w:eastAsia="zh-CN" w:bidi="ar-SA"/>
    </w:rPr>
  </w:style>
  <w:style w:type="paragraph" w:customStyle="1" w:styleId="135">
    <w:name w:val="_Style 2"/>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36">
    <w:name w:val="列表段落2"/>
    <w:basedOn w:val="1"/>
    <w:qFormat/>
    <w:uiPriority w:val="34"/>
    <w:pPr>
      <w:widowControl w:val="0"/>
      <w:ind w:firstLine="420" w:firstLineChars="200"/>
      <w:jc w:val="both"/>
    </w:pPr>
    <w:rPr>
      <w:rFonts w:ascii="Calibri" w:hAnsi="Calibri"/>
      <w:kern w:val="2"/>
      <w:sz w:val="21"/>
      <w:szCs w:val="22"/>
    </w:rPr>
  </w:style>
  <w:style w:type="character" w:customStyle="1" w:styleId="137">
    <w:name w:val="表格 字符"/>
    <w:link w:val="138"/>
    <w:qFormat/>
    <w:locked/>
    <w:uiPriority w:val="0"/>
    <w:rPr>
      <w:rFonts w:ascii="宋体" w:hAnsi="Courier New" w:cs="Courier New"/>
      <w:kern w:val="2"/>
      <w:sz w:val="21"/>
      <w:szCs w:val="21"/>
    </w:rPr>
  </w:style>
  <w:style w:type="paragraph" w:customStyle="1" w:styleId="138">
    <w:name w:val="表格"/>
    <w:basedOn w:val="22"/>
    <w:link w:val="137"/>
    <w:qFormat/>
    <w:uiPriority w:val="0"/>
    <w:pPr>
      <w:adjustRightInd/>
      <w:spacing w:line="240" w:lineRule="auto"/>
      <w:ind w:firstLine="0" w:firstLineChars="0"/>
      <w:jc w:val="left"/>
    </w:pPr>
    <w:rPr>
      <w:rFonts w:cs="Courier New"/>
      <w:sz w:val="21"/>
      <w:szCs w:val="21"/>
    </w:rPr>
  </w:style>
  <w:style w:type="character" w:customStyle="1" w:styleId="139">
    <w:name w:val="批注文字 Char1"/>
    <w:qFormat/>
    <w:uiPriority w:val="99"/>
    <w:rPr>
      <w:rFonts w:ascii="Times New Roman" w:hAnsi="Times New Roman" w:eastAsia="宋体" w:cs="Times New Roman"/>
      <w:kern w:val="0"/>
      <w:sz w:val="24"/>
      <w:szCs w:val="20"/>
    </w:rPr>
  </w:style>
  <w:style w:type="character" w:customStyle="1" w:styleId="140">
    <w:name w:val="批注框文本 Char1"/>
    <w:semiHidden/>
    <w:qFormat/>
    <w:uiPriority w:val="99"/>
    <w:rPr>
      <w:rFonts w:ascii="宋体" w:hAnsi="宋体" w:eastAsia="宋体" w:cs="宋体"/>
      <w:kern w:val="0"/>
      <w:sz w:val="18"/>
      <w:szCs w:val="18"/>
    </w:rPr>
  </w:style>
  <w:style w:type="character" w:customStyle="1" w:styleId="141">
    <w:name w:val="页眉 Char1"/>
    <w:qFormat/>
    <w:uiPriority w:val="99"/>
    <w:rPr>
      <w:sz w:val="18"/>
      <w:szCs w:val="18"/>
    </w:rPr>
  </w:style>
  <w:style w:type="character" w:customStyle="1" w:styleId="142">
    <w:name w:val="样式8 Char"/>
    <w:link w:val="143"/>
    <w:qFormat/>
    <w:locked/>
    <w:uiPriority w:val="0"/>
    <w:rPr>
      <w:rFonts w:ascii="黑体" w:hAnsi="黑体" w:eastAsia="黑体"/>
      <w:b/>
      <w:sz w:val="24"/>
      <w:szCs w:val="24"/>
    </w:rPr>
  </w:style>
  <w:style w:type="paragraph" w:customStyle="1" w:styleId="143">
    <w:name w:val="样式8"/>
    <w:basedOn w:val="144"/>
    <w:next w:val="1"/>
    <w:link w:val="142"/>
    <w:qFormat/>
    <w:uiPriority w:val="0"/>
    <w:pPr>
      <w:tabs>
        <w:tab w:val="left" w:pos="780"/>
      </w:tabs>
      <w:outlineLvl w:val="7"/>
    </w:pPr>
    <w:rPr>
      <w:sz w:val="24"/>
      <w:szCs w:val="24"/>
    </w:rPr>
  </w:style>
  <w:style w:type="paragraph" w:customStyle="1" w:styleId="144">
    <w:name w:val="样式1"/>
    <w:basedOn w:val="74"/>
    <w:next w:val="1"/>
    <w:link w:val="145"/>
    <w:qFormat/>
    <w:uiPriority w:val="0"/>
    <w:pPr>
      <w:widowControl w:val="0"/>
      <w:tabs>
        <w:tab w:val="left" w:pos="780"/>
      </w:tabs>
      <w:spacing w:beforeLines="50" w:afterLines="50" w:line="360" w:lineRule="auto"/>
      <w:ind w:left="780" w:firstLine="0" w:firstLineChars="0"/>
      <w:outlineLvl w:val="0"/>
    </w:pPr>
    <w:rPr>
      <w:rFonts w:ascii="黑体" w:hAnsi="黑体" w:eastAsia="黑体"/>
      <w:b/>
      <w:sz w:val="36"/>
      <w:szCs w:val="36"/>
    </w:rPr>
  </w:style>
  <w:style w:type="character" w:customStyle="1" w:styleId="145">
    <w:name w:val="样式1 Char"/>
    <w:link w:val="144"/>
    <w:qFormat/>
    <w:locked/>
    <w:uiPriority w:val="0"/>
    <w:rPr>
      <w:rFonts w:ascii="黑体" w:hAnsi="黑体" w:eastAsia="黑体"/>
      <w:b/>
      <w:sz w:val="36"/>
      <w:szCs w:val="36"/>
    </w:rPr>
  </w:style>
  <w:style w:type="character" w:customStyle="1" w:styleId="146">
    <w:name w:val="样式9 Char"/>
    <w:link w:val="147"/>
    <w:qFormat/>
    <w:locked/>
    <w:uiPriority w:val="0"/>
  </w:style>
  <w:style w:type="paragraph" w:customStyle="1" w:styleId="147">
    <w:name w:val="样式9"/>
    <w:basedOn w:val="143"/>
    <w:link w:val="146"/>
    <w:qFormat/>
    <w:uiPriority w:val="0"/>
    <w:pPr>
      <w:outlineLvl w:val="8"/>
    </w:pPr>
    <w:rPr>
      <w:rFonts w:ascii="Times New Roman" w:hAnsi="Times New Roman" w:eastAsia="宋体"/>
      <w:b w:val="0"/>
      <w:sz w:val="20"/>
      <w:szCs w:val="20"/>
    </w:rPr>
  </w:style>
  <w:style w:type="character" w:customStyle="1" w:styleId="148">
    <w:name w:val="图片 字符"/>
    <w:link w:val="149"/>
    <w:qFormat/>
    <w:locked/>
    <w:uiPriority w:val="0"/>
  </w:style>
  <w:style w:type="paragraph" w:customStyle="1" w:styleId="149">
    <w:name w:val="图片"/>
    <w:basedOn w:val="1"/>
    <w:next w:val="1"/>
    <w:link w:val="148"/>
    <w:qFormat/>
    <w:uiPriority w:val="0"/>
    <w:pPr>
      <w:widowControl w:val="0"/>
      <w:ind w:firstLine="200" w:firstLineChars="200"/>
      <w:jc w:val="center"/>
    </w:pPr>
  </w:style>
  <w:style w:type="character" w:customStyle="1" w:styleId="150">
    <w:name w:val="样式3 Char"/>
    <w:link w:val="151"/>
    <w:qFormat/>
    <w:locked/>
    <w:uiPriority w:val="0"/>
    <w:rPr>
      <w:rFonts w:ascii="黑体" w:hAnsi="黑体" w:eastAsia="黑体"/>
      <w:b/>
      <w:sz w:val="30"/>
      <w:szCs w:val="30"/>
    </w:rPr>
  </w:style>
  <w:style w:type="paragraph" w:customStyle="1" w:styleId="151">
    <w:name w:val="样式3"/>
    <w:basedOn w:val="74"/>
    <w:next w:val="1"/>
    <w:link w:val="150"/>
    <w:qFormat/>
    <w:uiPriority w:val="0"/>
    <w:pPr>
      <w:widowControl w:val="0"/>
      <w:numPr>
        <w:ilvl w:val="2"/>
        <w:numId w:val="9"/>
      </w:numPr>
      <w:tabs>
        <w:tab w:val="left" w:pos="780"/>
      </w:tabs>
      <w:spacing w:beforeLines="50" w:line="360" w:lineRule="auto"/>
      <w:ind w:firstLine="0" w:firstLineChars="0"/>
      <w:outlineLvl w:val="2"/>
    </w:pPr>
    <w:rPr>
      <w:rFonts w:ascii="黑体" w:hAnsi="黑体" w:eastAsia="黑体"/>
      <w:b/>
      <w:sz w:val="30"/>
      <w:szCs w:val="30"/>
    </w:rPr>
  </w:style>
  <w:style w:type="character" w:customStyle="1" w:styleId="152">
    <w:name w:val="样式7 Char"/>
    <w:link w:val="153"/>
    <w:qFormat/>
    <w:locked/>
    <w:uiPriority w:val="0"/>
    <w:rPr>
      <w:rFonts w:ascii="黑体" w:hAnsi="黑体" w:eastAsia="黑体"/>
      <w:b/>
      <w:sz w:val="24"/>
      <w:szCs w:val="24"/>
    </w:rPr>
  </w:style>
  <w:style w:type="paragraph" w:customStyle="1" w:styleId="153">
    <w:name w:val="样式7"/>
    <w:basedOn w:val="144"/>
    <w:next w:val="1"/>
    <w:link w:val="152"/>
    <w:qFormat/>
    <w:uiPriority w:val="0"/>
    <w:pPr>
      <w:outlineLvl w:val="6"/>
    </w:pPr>
    <w:rPr>
      <w:sz w:val="24"/>
      <w:szCs w:val="24"/>
    </w:rPr>
  </w:style>
  <w:style w:type="character" w:customStyle="1" w:styleId="154">
    <w:name w:val="样式5 Char"/>
    <w:link w:val="155"/>
    <w:qFormat/>
    <w:locked/>
    <w:uiPriority w:val="0"/>
    <w:rPr>
      <w:rFonts w:ascii="宋体" w:hAnsi="宋体" w:eastAsia="黑体"/>
      <w:b/>
      <w:sz w:val="24"/>
      <w:szCs w:val="24"/>
    </w:rPr>
  </w:style>
  <w:style w:type="paragraph" w:customStyle="1" w:styleId="155">
    <w:name w:val="样式5"/>
    <w:basedOn w:val="74"/>
    <w:next w:val="1"/>
    <w:link w:val="154"/>
    <w:qFormat/>
    <w:uiPriority w:val="0"/>
    <w:pPr>
      <w:widowControl w:val="0"/>
      <w:numPr>
        <w:ilvl w:val="4"/>
        <w:numId w:val="9"/>
      </w:numPr>
      <w:tabs>
        <w:tab w:val="left" w:pos="780"/>
      </w:tabs>
      <w:spacing w:beforeLines="50" w:line="360" w:lineRule="auto"/>
      <w:ind w:firstLine="0" w:firstLineChars="0"/>
      <w:outlineLvl w:val="4"/>
    </w:pPr>
    <w:rPr>
      <w:rFonts w:ascii="宋体" w:hAnsi="宋体" w:eastAsia="黑体"/>
      <w:b/>
      <w:sz w:val="24"/>
      <w:szCs w:val="24"/>
    </w:rPr>
  </w:style>
  <w:style w:type="character" w:customStyle="1" w:styleId="156">
    <w:name w:val="样式10 Char"/>
    <w:link w:val="157"/>
    <w:qFormat/>
    <w:locked/>
    <w:uiPriority w:val="0"/>
    <w:rPr>
      <w:rFonts w:ascii="宋体" w:hAnsi="宋体"/>
      <w:sz w:val="28"/>
      <w:szCs w:val="28"/>
    </w:rPr>
  </w:style>
  <w:style w:type="paragraph" w:customStyle="1" w:styleId="157">
    <w:name w:val="样式10"/>
    <w:basedOn w:val="2"/>
    <w:link w:val="156"/>
    <w:qFormat/>
    <w:uiPriority w:val="0"/>
    <w:pPr>
      <w:keepNext w:val="0"/>
      <w:widowControl w:val="0"/>
      <w:spacing w:beforeLines="50" w:afterLines="50" w:line="360" w:lineRule="auto"/>
      <w:ind w:firstLine="562"/>
      <w:jc w:val="left"/>
    </w:pPr>
    <w:rPr>
      <w:rFonts w:cs="Times New Roman"/>
      <w:sz w:val="28"/>
      <w:szCs w:val="28"/>
    </w:rPr>
  </w:style>
  <w:style w:type="character" w:customStyle="1" w:styleId="158">
    <w:name w:val="样式4 Char"/>
    <w:link w:val="159"/>
    <w:qFormat/>
    <w:locked/>
    <w:uiPriority w:val="0"/>
    <w:rPr>
      <w:rFonts w:ascii="宋体" w:hAnsi="宋体" w:eastAsia="黑体"/>
      <w:b/>
      <w:sz w:val="28"/>
      <w:szCs w:val="28"/>
    </w:rPr>
  </w:style>
  <w:style w:type="paragraph" w:customStyle="1" w:styleId="159">
    <w:name w:val="样式4"/>
    <w:basedOn w:val="74"/>
    <w:next w:val="1"/>
    <w:link w:val="158"/>
    <w:qFormat/>
    <w:uiPriority w:val="0"/>
    <w:pPr>
      <w:widowControl w:val="0"/>
      <w:numPr>
        <w:ilvl w:val="3"/>
        <w:numId w:val="9"/>
      </w:numPr>
      <w:tabs>
        <w:tab w:val="left" w:pos="780"/>
      </w:tabs>
      <w:spacing w:beforeLines="50" w:line="360" w:lineRule="auto"/>
      <w:ind w:left="850" w:firstLine="0" w:firstLineChars="0"/>
      <w:outlineLvl w:val="3"/>
    </w:pPr>
    <w:rPr>
      <w:rFonts w:ascii="宋体" w:hAnsi="宋体" w:eastAsia="黑体"/>
      <w:b/>
      <w:sz w:val="28"/>
      <w:szCs w:val="28"/>
    </w:rPr>
  </w:style>
  <w:style w:type="character" w:customStyle="1" w:styleId="160">
    <w:name w:val="样式6 Char"/>
    <w:link w:val="161"/>
    <w:qFormat/>
    <w:locked/>
    <w:uiPriority w:val="0"/>
    <w:rPr>
      <w:rFonts w:ascii="宋体" w:hAnsi="宋体" w:eastAsia="黑体"/>
      <w:b/>
      <w:sz w:val="24"/>
      <w:szCs w:val="24"/>
    </w:rPr>
  </w:style>
  <w:style w:type="paragraph" w:customStyle="1" w:styleId="161">
    <w:name w:val="样式6"/>
    <w:basedOn w:val="155"/>
    <w:next w:val="1"/>
    <w:link w:val="160"/>
    <w:qFormat/>
    <w:uiPriority w:val="0"/>
    <w:pPr>
      <w:numPr>
        <w:ilvl w:val="5"/>
      </w:numPr>
      <w:ind w:left="4818"/>
      <w:outlineLvl w:val="5"/>
    </w:pPr>
  </w:style>
  <w:style w:type="character" w:customStyle="1" w:styleId="162">
    <w:name w:val="样式2 Char"/>
    <w:link w:val="163"/>
    <w:qFormat/>
    <w:locked/>
    <w:uiPriority w:val="0"/>
    <w:rPr>
      <w:rFonts w:ascii="黑体" w:hAnsi="黑体" w:eastAsia="黑体"/>
      <w:b/>
      <w:sz w:val="32"/>
      <w:szCs w:val="21"/>
    </w:rPr>
  </w:style>
  <w:style w:type="paragraph" w:customStyle="1" w:styleId="163">
    <w:name w:val="样式2"/>
    <w:basedOn w:val="74"/>
    <w:next w:val="1"/>
    <w:link w:val="162"/>
    <w:qFormat/>
    <w:uiPriority w:val="0"/>
    <w:pPr>
      <w:widowControl w:val="0"/>
      <w:numPr>
        <w:ilvl w:val="1"/>
        <w:numId w:val="9"/>
      </w:numPr>
      <w:tabs>
        <w:tab w:val="left" w:pos="780"/>
      </w:tabs>
      <w:spacing w:beforeLines="50" w:line="360" w:lineRule="auto"/>
      <w:ind w:firstLine="0" w:firstLineChars="0"/>
      <w:outlineLvl w:val="1"/>
    </w:pPr>
    <w:rPr>
      <w:rFonts w:ascii="黑体" w:hAnsi="黑体" w:eastAsia="黑体"/>
      <w:b/>
      <w:sz w:val="32"/>
      <w:szCs w:val="21"/>
    </w:rPr>
  </w:style>
  <w:style w:type="paragraph" w:customStyle="1" w:styleId="164">
    <w:name w:val="_Style 10"/>
    <w:basedOn w:val="1"/>
    <w:next w:val="74"/>
    <w:qFormat/>
    <w:uiPriority w:val="34"/>
    <w:pPr>
      <w:spacing w:line="360" w:lineRule="auto"/>
      <w:ind w:firstLine="420" w:firstLineChars="200"/>
      <w:jc w:val="both"/>
    </w:pPr>
    <w:rPr>
      <w:rFonts w:ascii="宋体" w:hAnsi="宋体" w:cs="宋体"/>
      <w:sz w:val="24"/>
      <w:szCs w:val="24"/>
    </w:rPr>
  </w:style>
  <w:style w:type="paragraph" w:customStyle="1" w:styleId="165">
    <w:name w:val="表格标注"/>
    <w:basedOn w:val="166"/>
    <w:next w:val="1"/>
    <w:qFormat/>
    <w:uiPriority w:val="99"/>
    <w:pPr>
      <w:numPr>
        <w:ilvl w:val="7"/>
      </w:numPr>
      <w:tabs>
        <w:tab w:val="left" w:pos="3480"/>
      </w:tabs>
    </w:pPr>
  </w:style>
  <w:style w:type="paragraph" w:customStyle="1" w:styleId="166">
    <w:name w:val="插图标注"/>
    <w:next w:val="1"/>
    <w:qFormat/>
    <w:uiPriority w:val="99"/>
    <w:pPr>
      <w:numPr>
        <w:ilvl w:val="6"/>
        <w:numId w:val="3"/>
      </w:numPr>
      <w:spacing w:after="156" w:line="278" w:lineRule="auto"/>
      <w:jc w:val="center"/>
    </w:pPr>
    <w:rPr>
      <w:rFonts w:ascii="Calibri Light" w:hAnsi="Calibri Light" w:eastAsia="宋体" w:cs="方正仿宋_GBK"/>
      <w:sz w:val="21"/>
      <w:szCs w:val="21"/>
      <w:lang w:val="en-US" w:eastAsia="zh-CN" w:bidi="ar-SA"/>
    </w:rPr>
  </w:style>
  <w:style w:type="table" w:customStyle="1" w:styleId="167">
    <w:name w:val="网格型1"/>
    <w:basedOn w:val="38"/>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8">
    <w:name w:val="List Paragraph2"/>
    <w:basedOn w:val="1"/>
    <w:qFormat/>
    <w:uiPriority w:val="0"/>
    <w:pPr>
      <w:widowControl w:val="0"/>
      <w:ind w:firstLine="420" w:firstLineChars="200"/>
      <w:jc w:val="both"/>
    </w:pPr>
    <w:rPr>
      <w:kern w:val="2"/>
      <w:sz w:val="21"/>
      <w:szCs w:val="24"/>
    </w:rPr>
  </w:style>
  <w:style w:type="paragraph" w:customStyle="1" w:styleId="169">
    <w:name w:val="！正文"/>
    <w:basedOn w:val="1"/>
    <w:qFormat/>
    <w:uiPriority w:val="99"/>
    <w:pPr>
      <w:widowControl w:val="0"/>
      <w:ind w:firstLine="200" w:firstLineChars="200"/>
      <w:jc w:val="both"/>
    </w:pPr>
    <w:rPr>
      <w:rFonts w:ascii="Calibri" w:hAnsi="Calibri"/>
      <w:kern w:val="2"/>
      <w:sz w:val="21"/>
      <w:szCs w:val="21"/>
    </w:rPr>
  </w:style>
  <w:style w:type="character" w:customStyle="1" w:styleId="170">
    <w:name w:val="font31"/>
    <w:qFormat/>
    <w:uiPriority w:val="0"/>
    <w:rPr>
      <w:rFonts w:hint="eastAsia" w:ascii="宋体" w:hAnsi="宋体" w:eastAsia="宋体" w:cs="宋体"/>
      <w:color w:val="417FF9"/>
      <w:sz w:val="22"/>
      <w:szCs w:val="22"/>
      <w:u w:val="none"/>
    </w:rPr>
  </w:style>
  <w:style w:type="character" w:customStyle="1" w:styleId="171">
    <w:name w:val="font81"/>
    <w:basedOn w:val="40"/>
    <w:qFormat/>
    <w:uiPriority w:val="0"/>
    <w:rPr>
      <w:rFonts w:hint="default" w:ascii="Times New Roman" w:hAnsi="Times New Roman" w:cs="Times New Roman"/>
      <w:color w:val="000000"/>
      <w:sz w:val="22"/>
      <w:szCs w:val="22"/>
      <w:u w:val="none"/>
    </w:rPr>
  </w:style>
  <w:style w:type="paragraph" w:customStyle="1" w:styleId="172">
    <w:name w:val="修订3"/>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3">
    <w:name w:val="修订4"/>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4">
    <w:name w:val="修订5"/>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5">
    <w:name w:val="修订6"/>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6">
    <w:name w:val="修订7"/>
    <w:hidden/>
    <w:unhideWhenUsed/>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7</Pages>
  <Words>4905</Words>
  <Characters>5275</Characters>
  <Lines>40</Lines>
  <Paragraphs>11</Paragraphs>
  <TotalTime>3</TotalTime>
  <ScaleCrop>false</ScaleCrop>
  <LinksUpToDate>false</LinksUpToDate>
  <CharactersWithSpaces>5554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2026-01-29T09:33:00Z</dcterms:created>
  <dc:creator>user</dc:creator>
  <cp:lastModifiedBy>135.</cp:lastModifiedBy>
  <cp:lastPrinted>2024-03-18T08:27:00Z</cp:lastPrinted>
  <dcterms:modified xsi:type="dcterms:W3CDTF">2026-01-30T08:09:47Z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3D8C7EAD272C45968D8FDC8E14387E2C_13</vt:lpwstr>
  </property>
  <property fmtid="{D5CDD505-2E9C-101B-9397-08002B2CF9AE}" pid="4" name="KSOTemplateDocerSaveRecord">
    <vt:lpwstr>eyJoZGlkIjoiYWUyN2QxZjEwYTA1NjQyOWIyNjc0ZDdjYjMzM2JjNzMiLCJ1c2VySWQiOiIxMDMyMjc4NzM3In0=</vt:lpwstr>
  </property>
</Properties>
</file>