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1DEB3">
      <w:pPr>
        <w:widowControl/>
        <w:jc w:val="center"/>
        <w:rPr>
          <w:rFonts w:ascii="华文中宋" w:hAnsi="华文中宋" w:eastAsia="华文中宋" w:cs="宋体"/>
          <w:b/>
          <w:color w:val="000000" w:themeColor="text1"/>
          <w:kern w:val="0"/>
          <w:sz w:val="36"/>
          <w:szCs w:val="36"/>
          <w14:textFill>
            <w14:solidFill>
              <w14:schemeClr w14:val="tx1"/>
            </w14:solidFill>
          </w14:textFill>
        </w:rPr>
      </w:pPr>
      <w:r>
        <w:rPr>
          <w:rFonts w:hint="eastAsia" w:ascii="华文中宋" w:hAnsi="华文中宋" w:eastAsia="华文中宋" w:cs="宋体"/>
          <w:b/>
          <w:color w:val="000000" w:themeColor="text1"/>
          <w:kern w:val="0"/>
          <w:sz w:val="36"/>
          <w:szCs w:val="36"/>
          <w14:textFill>
            <w14:solidFill>
              <w14:schemeClr w14:val="tx1"/>
            </w14:solidFill>
          </w14:textFill>
        </w:rPr>
        <w:t>2026年上海市公安局静安分局</w:t>
      </w:r>
    </w:p>
    <w:p w14:paraId="37559C2A">
      <w:pPr>
        <w:widowControl/>
        <w:jc w:val="center"/>
        <w:rPr>
          <w:rFonts w:ascii="华文中宋" w:hAnsi="华文中宋" w:eastAsia="华文中宋" w:cs="宋体"/>
          <w:color w:val="000000" w:themeColor="text1"/>
          <w:kern w:val="0"/>
          <w:sz w:val="36"/>
          <w:szCs w:val="36"/>
          <w14:textFill>
            <w14:solidFill>
              <w14:schemeClr w14:val="tx1"/>
            </w14:solidFill>
          </w14:textFill>
        </w:rPr>
      </w:pPr>
      <w:r>
        <w:rPr>
          <w:rFonts w:hint="eastAsia" w:ascii="华文中宋" w:hAnsi="华文中宋" w:eastAsia="华文中宋" w:cs="宋体"/>
          <w:b/>
          <w:color w:val="000000" w:themeColor="text1"/>
          <w:kern w:val="0"/>
          <w:sz w:val="36"/>
          <w:szCs w:val="36"/>
          <w14:textFill>
            <w14:solidFill>
              <w14:schemeClr w14:val="tx1"/>
            </w14:solidFill>
          </w14:textFill>
        </w:rPr>
        <w:t>北片物业管理服务采购需求</w:t>
      </w:r>
    </w:p>
    <w:p w14:paraId="59C8C259">
      <w:pPr>
        <w:widowControl/>
        <w:ind w:firstLine="472" w:firstLineChars="196"/>
        <w:jc w:val="left"/>
        <w:rPr>
          <w:rFonts w:ascii="宋体" w:hAnsi="宋体" w:cs="宋体"/>
          <w:b/>
          <w:color w:val="000000" w:themeColor="text1"/>
          <w:kern w:val="0"/>
          <w:sz w:val="24"/>
          <w14:textFill>
            <w14:solidFill>
              <w14:schemeClr w14:val="tx1"/>
            </w14:solidFill>
          </w14:textFill>
        </w:rPr>
      </w:pPr>
    </w:p>
    <w:p w14:paraId="0C4302BC">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一、物业地址：大统路199号政法大楼以及苏州河以北各基层所队。</w:t>
      </w:r>
    </w:p>
    <w:p w14:paraId="57121803">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二、物业面积：约</w:t>
      </w:r>
      <w:r>
        <w:rPr>
          <w:rFonts w:hint="eastAsia" w:ascii="宋体" w:hAnsi="宋体" w:cs="宋体"/>
          <w:color w:val="000000" w:themeColor="text1"/>
          <w:kern w:val="0"/>
          <w:sz w:val="22"/>
          <w:szCs w:val="22"/>
          <w14:textFill>
            <w14:solidFill>
              <w14:schemeClr w14:val="tx1"/>
            </w14:solidFill>
          </w14:textFill>
        </w:rPr>
        <w:t>100753.75</w:t>
      </w:r>
      <w:r>
        <w:rPr>
          <w:rFonts w:hint="eastAsia" w:ascii="宋体" w:hAnsi="宋体" w:cs="宋体"/>
          <w:color w:val="000000" w:themeColor="text1"/>
          <w:kern w:val="0"/>
          <w:sz w:val="24"/>
          <w14:textFill>
            <w14:solidFill>
              <w14:schemeClr w14:val="tx1"/>
            </w14:solidFill>
          </w14:textFill>
        </w:rPr>
        <w:t>平方米。</w:t>
      </w:r>
    </w:p>
    <w:p w14:paraId="47C3D607">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三、本项目面向大、中、小、微等各类供应商采购。</w:t>
      </w:r>
    </w:p>
    <w:p w14:paraId="672418F0">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四、预算编号：0626-00005041</w:t>
      </w:r>
    </w:p>
    <w:p w14:paraId="15B6FC9C">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五、预算金额： 2338万元</w:t>
      </w:r>
    </w:p>
    <w:p w14:paraId="0790DFD3">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服务期限：2026年1月1日—2026年12月31日，物业管理年服务费为2338万元。在服务期限内，每月由招标人对中标人服务项目进行综合考评，如考评中发现有不符合中标人承诺的服务范围、服务质量等项目的、或中标人被投诉3次及以上的，招标人有权提出终止合同，并重新进行公开招标。中标价为一年合同的价格，若没有服务范围、人员增加等因素，原则上不再调整。付款方式：按季度支付</w:t>
      </w:r>
    </w:p>
    <w:p w14:paraId="0D8DABEA">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七、服务范围：</w:t>
      </w:r>
    </w:p>
    <w:p w14:paraId="2EE7946B">
      <w:pPr>
        <w:widowControl/>
        <w:spacing w:line="440" w:lineRule="exact"/>
        <w:ind w:firstLine="480" w:firstLineChars="200"/>
        <w:jc w:val="left"/>
        <w:rPr>
          <w:rFonts w:ascii="宋体" w:hAnsi="宋体" w:cs="宋体"/>
          <w:b/>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（一）物业服务范围</w:t>
      </w:r>
    </w:p>
    <w:tbl>
      <w:tblPr>
        <w:tblStyle w:val="10"/>
        <w:tblpPr w:leftFromText="180" w:rightFromText="180" w:vertAnchor="text" w:tblpY="1"/>
        <w:tblOverlap w:val="never"/>
        <w:tblW w:w="17608" w:type="dxa"/>
        <w:tblInd w:w="0" w:type="dxa"/>
        <w:tblLayout w:type="fixed"/>
        <w:tblCellMar>
          <w:top w:w="0" w:type="dxa"/>
          <w:left w:w="108" w:type="dxa"/>
          <w:bottom w:w="0" w:type="dxa"/>
          <w:right w:w="108" w:type="dxa"/>
        </w:tblCellMar>
      </w:tblPr>
      <w:tblGrid>
        <w:gridCol w:w="800"/>
        <w:gridCol w:w="2600"/>
        <w:gridCol w:w="2480"/>
        <w:gridCol w:w="1313"/>
        <w:gridCol w:w="1559"/>
        <w:gridCol w:w="8856"/>
      </w:tblGrid>
      <w:tr w14:paraId="3A0FEB87">
        <w:tblPrEx>
          <w:tblCellMar>
            <w:top w:w="0" w:type="dxa"/>
            <w:left w:w="108" w:type="dxa"/>
            <w:bottom w:w="0" w:type="dxa"/>
            <w:right w:w="108" w:type="dxa"/>
          </w:tblCellMar>
        </w:tblPrEx>
        <w:trPr>
          <w:gridAfter w:val="1"/>
          <w:wAfter w:w="8856" w:type="dxa"/>
          <w:trHeight w:val="645" w:hRule="atLeast"/>
        </w:trPr>
        <w:tc>
          <w:tcPr>
            <w:tcW w:w="800" w:type="dxa"/>
            <w:tcBorders>
              <w:top w:val="single" w:color="auto" w:sz="4" w:space="0"/>
              <w:left w:val="single" w:color="auto" w:sz="4" w:space="0"/>
              <w:bottom w:val="nil"/>
              <w:right w:val="single" w:color="auto" w:sz="4" w:space="0"/>
            </w:tcBorders>
            <w:vAlign w:val="center"/>
          </w:tcPr>
          <w:p w14:paraId="0F044D8F">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序号</w:t>
            </w:r>
          </w:p>
        </w:tc>
        <w:tc>
          <w:tcPr>
            <w:tcW w:w="2600" w:type="dxa"/>
            <w:tcBorders>
              <w:top w:val="single" w:color="auto" w:sz="4" w:space="0"/>
              <w:left w:val="nil"/>
              <w:bottom w:val="nil"/>
              <w:right w:val="single" w:color="auto" w:sz="4" w:space="0"/>
            </w:tcBorders>
            <w:vAlign w:val="center"/>
          </w:tcPr>
          <w:p w14:paraId="3991A323">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部门名称</w:t>
            </w:r>
          </w:p>
        </w:tc>
        <w:tc>
          <w:tcPr>
            <w:tcW w:w="2480" w:type="dxa"/>
            <w:tcBorders>
              <w:top w:val="single" w:color="auto" w:sz="4" w:space="0"/>
              <w:left w:val="nil"/>
              <w:bottom w:val="nil"/>
              <w:right w:val="single" w:color="auto" w:sz="4" w:space="0"/>
            </w:tcBorders>
            <w:vAlign w:val="center"/>
          </w:tcPr>
          <w:p w14:paraId="3F2CDD3C">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地址</w:t>
            </w:r>
          </w:p>
        </w:tc>
        <w:tc>
          <w:tcPr>
            <w:tcW w:w="1313" w:type="dxa"/>
            <w:tcBorders>
              <w:top w:val="single" w:color="auto" w:sz="4" w:space="0"/>
              <w:left w:val="nil"/>
              <w:bottom w:val="nil"/>
              <w:right w:val="single" w:color="auto" w:sz="4" w:space="0"/>
            </w:tcBorders>
            <w:vAlign w:val="center"/>
          </w:tcPr>
          <w:p w14:paraId="309B9948">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面积</w:t>
            </w:r>
            <w:r>
              <w:rPr>
                <w:rFonts w:hint="eastAsia" w:ascii="宋体" w:hAnsi="宋体" w:cs="宋体"/>
                <w:b/>
                <w:bCs/>
                <w:color w:val="000000" w:themeColor="text1"/>
                <w:kern w:val="0"/>
                <w:sz w:val="22"/>
                <w:szCs w:val="22"/>
                <w14:textFill>
                  <w14:solidFill>
                    <w14:schemeClr w14:val="tx1"/>
                  </w14:solidFill>
                </w14:textFill>
              </w:rPr>
              <w:br w:type="textWrapping"/>
            </w:r>
            <w:r>
              <w:rPr>
                <w:rFonts w:hint="eastAsia" w:ascii="宋体" w:hAnsi="宋体" w:cs="宋体"/>
                <w:b/>
                <w:bCs/>
                <w:color w:val="000000" w:themeColor="text1"/>
                <w:kern w:val="0"/>
                <w:sz w:val="22"/>
                <w:szCs w:val="22"/>
                <w14:textFill>
                  <w14:solidFill>
                    <w14:schemeClr w14:val="tx1"/>
                  </w14:solidFill>
                </w14:textFill>
              </w:rPr>
              <w:t>（约㎡）</w:t>
            </w:r>
          </w:p>
        </w:tc>
        <w:tc>
          <w:tcPr>
            <w:tcW w:w="1559" w:type="dxa"/>
            <w:tcBorders>
              <w:top w:val="single" w:color="auto" w:sz="4" w:space="0"/>
              <w:left w:val="nil"/>
              <w:bottom w:val="nil"/>
              <w:right w:val="single" w:color="auto" w:sz="4" w:space="0"/>
            </w:tcBorders>
            <w:vAlign w:val="center"/>
          </w:tcPr>
          <w:p w14:paraId="213F98C9">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备注</w:t>
            </w:r>
          </w:p>
        </w:tc>
      </w:tr>
      <w:tr w14:paraId="4359C60A">
        <w:tblPrEx>
          <w:tblCellMar>
            <w:top w:w="0" w:type="dxa"/>
            <w:left w:w="108" w:type="dxa"/>
            <w:bottom w:w="0" w:type="dxa"/>
            <w:right w:w="108" w:type="dxa"/>
          </w:tblCellMar>
        </w:tblPrEx>
        <w:trPr>
          <w:gridAfter w:val="1"/>
          <w:wAfter w:w="8856" w:type="dxa"/>
          <w:trHeight w:val="465" w:hRule="atLeast"/>
        </w:trPr>
        <w:tc>
          <w:tcPr>
            <w:tcW w:w="800" w:type="dxa"/>
            <w:tcBorders>
              <w:top w:val="single" w:color="auto" w:sz="4" w:space="0"/>
              <w:left w:val="single" w:color="auto" w:sz="4" w:space="0"/>
              <w:bottom w:val="single" w:color="auto" w:sz="4" w:space="0"/>
              <w:right w:val="single" w:color="auto" w:sz="4" w:space="0"/>
            </w:tcBorders>
            <w:vAlign w:val="center"/>
          </w:tcPr>
          <w:p w14:paraId="75B9A80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2600" w:type="dxa"/>
            <w:tcBorders>
              <w:top w:val="single" w:color="auto" w:sz="4" w:space="0"/>
              <w:left w:val="nil"/>
              <w:bottom w:val="single" w:color="auto" w:sz="4" w:space="0"/>
              <w:right w:val="single" w:color="auto" w:sz="4" w:space="0"/>
            </w:tcBorders>
            <w:vAlign w:val="center"/>
          </w:tcPr>
          <w:p w14:paraId="7AEB84D8">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政法大楼</w:t>
            </w:r>
          </w:p>
        </w:tc>
        <w:tc>
          <w:tcPr>
            <w:tcW w:w="2480" w:type="dxa"/>
            <w:tcBorders>
              <w:top w:val="single" w:color="auto" w:sz="4" w:space="0"/>
              <w:left w:val="nil"/>
              <w:bottom w:val="single" w:color="auto" w:sz="4" w:space="0"/>
              <w:right w:val="single" w:color="auto" w:sz="4" w:space="0"/>
            </w:tcBorders>
            <w:vAlign w:val="center"/>
          </w:tcPr>
          <w:p w14:paraId="04C3B565">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大统路</w:t>
            </w:r>
            <w:r>
              <w:rPr>
                <w:rFonts w:ascii="宋体" w:hAnsi="宋体"/>
                <w:color w:val="000000" w:themeColor="text1"/>
                <w:kern w:val="0"/>
                <w:sz w:val="22"/>
                <w:szCs w:val="22"/>
                <w14:textFill>
                  <w14:solidFill>
                    <w14:schemeClr w14:val="tx1"/>
                  </w14:solidFill>
                </w14:textFill>
              </w:rPr>
              <w:t>199</w:t>
            </w:r>
            <w:r>
              <w:rPr>
                <w:rFonts w:hint="eastAsia" w:ascii="宋体" w:hAnsi="宋体" w:cs="宋体"/>
                <w:color w:val="000000" w:themeColor="text1"/>
                <w:kern w:val="0"/>
                <w:sz w:val="22"/>
                <w:szCs w:val="22"/>
                <w14:textFill>
                  <w14:solidFill>
                    <w14:schemeClr w14:val="tx1"/>
                  </w14:solidFill>
                </w14:textFill>
              </w:rPr>
              <w:t>号</w:t>
            </w:r>
          </w:p>
        </w:tc>
        <w:tc>
          <w:tcPr>
            <w:tcW w:w="1313" w:type="dxa"/>
            <w:tcBorders>
              <w:top w:val="single" w:color="auto" w:sz="4" w:space="0"/>
              <w:left w:val="nil"/>
              <w:bottom w:val="single" w:color="auto" w:sz="4" w:space="0"/>
              <w:right w:val="single" w:color="auto" w:sz="4" w:space="0"/>
            </w:tcBorders>
            <w:vAlign w:val="center"/>
          </w:tcPr>
          <w:p w14:paraId="7110D10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43089</w:t>
            </w:r>
          </w:p>
        </w:tc>
        <w:tc>
          <w:tcPr>
            <w:tcW w:w="1559" w:type="dxa"/>
            <w:tcBorders>
              <w:top w:val="single" w:color="auto" w:sz="4" w:space="0"/>
              <w:left w:val="nil"/>
              <w:bottom w:val="single" w:color="auto" w:sz="4" w:space="0"/>
              <w:right w:val="single" w:color="auto" w:sz="4" w:space="0"/>
            </w:tcBorders>
            <w:vAlign w:val="center"/>
          </w:tcPr>
          <w:p w14:paraId="1BB10A4C">
            <w:pPr>
              <w:widowControl/>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31D1FF9A">
        <w:tblPrEx>
          <w:tblCellMar>
            <w:top w:w="0" w:type="dxa"/>
            <w:left w:w="108" w:type="dxa"/>
            <w:bottom w:w="0" w:type="dxa"/>
            <w:right w:w="108" w:type="dxa"/>
          </w:tblCellMar>
        </w:tblPrEx>
        <w:trPr>
          <w:gridAfter w:val="1"/>
          <w:wAfter w:w="8856" w:type="dxa"/>
          <w:trHeight w:val="465" w:hRule="atLeast"/>
        </w:trPr>
        <w:tc>
          <w:tcPr>
            <w:tcW w:w="800" w:type="dxa"/>
            <w:tcBorders>
              <w:top w:val="single" w:color="auto" w:sz="4" w:space="0"/>
              <w:left w:val="single" w:color="auto" w:sz="4" w:space="0"/>
              <w:bottom w:val="single" w:color="auto" w:sz="4" w:space="0"/>
              <w:right w:val="single" w:color="auto" w:sz="4" w:space="0"/>
            </w:tcBorders>
            <w:vAlign w:val="center"/>
          </w:tcPr>
          <w:p w14:paraId="583DEE6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2600" w:type="dxa"/>
            <w:tcBorders>
              <w:top w:val="single" w:color="auto" w:sz="4" w:space="0"/>
              <w:left w:val="nil"/>
              <w:bottom w:val="single" w:color="auto" w:sz="4" w:space="0"/>
              <w:right w:val="single" w:color="auto" w:sz="4" w:space="0"/>
            </w:tcBorders>
            <w:vAlign w:val="center"/>
          </w:tcPr>
          <w:p w14:paraId="4A5BE67A">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出入境办证大厅</w:t>
            </w:r>
          </w:p>
        </w:tc>
        <w:tc>
          <w:tcPr>
            <w:tcW w:w="2480" w:type="dxa"/>
            <w:tcBorders>
              <w:top w:val="single" w:color="auto" w:sz="4" w:space="0"/>
              <w:left w:val="nil"/>
              <w:bottom w:val="single" w:color="auto" w:sz="4" w:space="0"/>
              <w:right w:val="single" w:color="auto" w:sz="4" w:space="0"/>
            </w:tcBorders>
            <w:vAlign w:val="center"/>
          </w:tcPr>
          <w:p w14:paraId="77623ABA">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虬江路1355弄1号</w:t>
            </w:r>
          </w:p>
        </w:tc>
        <w:tc>
          <w:tcPr>
            <w:tcW w:w="1313" w:type="dxa"/>
            <w:tcBorders>
              <w:top w:val="single" w:color="auto" w:sz="4" w:space="0"/>
              <w:left w:val="nil"/>
              <w:bottom w:val="single" w:color="auto" w:sz="4" w:space="0"/>
              <w:right w:val="single" w:color="auto" w:sz="4" w:space="0"/>
            </w:tcBorders>
            <w:vAlign w:val="center"/>
          </w:tcPr>
          <w:p w14:paraId="275E708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5000</w:t>
            </w:r>
          </w:p>
        </w:tc>
        <w:tc>
          <w:tcPr>
            <w:tcW w:w="1559" w:type="dxa"/>
            <w:tcBorders>
              <w:top w:val="single" w:color="auto" w:sz="4" w:space="0"/>
              <w:left w:val="nil"/>
              <w:bottom w:val="single" w:color="auto" w:sz="4" w:space="0"/>
              <w:right w:val="single" w:color="auto" w:sz="4" w:space="0"/>
            </w:tcBorders>
            <w:vAlign w:val="center"/>
          </w:tcPr>
          <w:p w14:paraId="12E57B67">
            <w:pPr>
              <w:widowControl/>
              <w:ind w:right="220"/>
              <w:jc w:val="right"/>
              <w:rPr>
                <w:rFonts w:ascii="宋体" w:hAnsi="宋体" w:cs="宋体"/>
                <w:color w:val="000000" w:themeColor="text1"/>
                <w:kern w:val="0"/>
                <w:sz w:val="18"/>
                <w:szCs w:val="18"/>
                <w14:textFill>
                  <w14:solidFill>
                    <w14:schemeClr w14:val="tx1"/>
                  </w14:solidFill>
                </w14:textFill>
              </w:rPr>
            </w:pPr>
          </w:p>
        </w:tc>
      </w:tr>
      <w:tr w14:paraId="697D973C">
        <w:tblPrEx>
          <w:tblCellMar>
            <w:top w:w="0" w:type="dxa"/>
            <w:left w:w="108" w:type="dxa"/>
            <w:bottom w:w="0" w:type="dxa"/>
            <w:right w:w="108" w:type="dxa"/>
          </w:tblCellMar>
        </w:tblPrEx>
        <w:trPr>
          <w:gridAfter w:val="1"/>
          <w:wAfter w:w="8856" w:type="dxa"/>
          <w:trHeight w:val="465" w:hRule="atLeast"/>
        </w:trPr>
        <w:tc>
          <w:tcPr>
            <w:tcW w:w="800" w:type="dxa"/>
            <w:tcBorders>
              <w:top w:val="nil"/>
              <w:left w:val="single" w:color="auto" w:sz="4" w:space="0"/>
              <w:bottom w:val="single" w:color="auto" w:sz="4" w:space="0"/>
              <w:right w:val="single" w:color="auto" w:sz="4" w:space="0"/>
            </w:tcBorders>
            <w:vAlign w:val="center"/>
          </w:tcPr>
          <w:p w14:paraId="2D64253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2600" w:type="dxa"/>
            <w:tcBorders>
              <w:top w:val="nil"/>
              <w:left w:val="nil"/>
              <w:bottom w:val="single" w:color="auto" w:sz="4" w:space="0"/>
              <w:right w:val="single" w:color="auto" w:sz="4" w:space="0"/>
            </w:tcBorders>
            <w:vAlign w:val="center"/>
          </w:tcPr>
          <w:p w14:paraId="74C3FFE1">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站区派出所</w:t>
            </w:r>
          </w:p>
        </w:tc>
        <w:tc>
          <w:tcPr>
            <w:tcW w:w="2480" w:type="dxa"/>
            <w:tcBorders>
              <w:top w:val="nil"/>
              <w:left w:val="nil"/>
              <w:bottom w:val="single" w:color="auto" w:sz="4" w:space="0"/>
              <w:right w:val="single" w:color="auto" w:sz="4" w:space="0"/>
            </w:tcBorders>
            <w:vAlign w:val="center"/>
          </w:tcPr>
          <w:p w14:paraId="39C3BB40">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秣陵路</w:t>
            </w:r>
            <w:r>
              <w:rPr>
                <w:rFonts w:ascii="宋体" w:hAnsi="宋体"/>
                <w:color w:val="000000" w:themeColor="text1"/>
                <w:kern w:val="0"/>
                <w:sz w:val="22"/>
                <w:szCs w:val="22"/>
                <w14:textFill>
                  <w14:solidFill>
                    <w14:schemeClr w14:val="tx1"/>
                  </w14:solidFill>
                </w14:textFill>
              </w:rPr>
              <w:t>100</w:t>
            </w:r>
            <w:r>
              <w:rPr>
                <w:rFonts w:hint="eastAsia" w:ascii="宋体" w:hAnsi="宋体" w:cs="宋体"/>
                <w:color w:val="000000" w:themeColor="text1"/>
                <w:kern w:val="0"/>
                <w:sz w:val="22"/>
                <w:szCs w:val="22"/>
                <w14:textFill>
                  <w14:solidFill>
                    <w14:schemeClr w14:val="tx1"/>
                  </w14:solidFill>
                </w14:textFill>
              </w:rPr>
              <w:t>号11、12、</w:t>
            </w:r>
            <w:r>
              <w:rPr>
                <w:rFonts w:ascii="宋体" w:hAnsi="宋体"/>
                <w:color w:val="000000" w:themeColor="text1"/>
                <w:kern w:val="0"/>
                <w:sz w:val="22"/>
                <w:szCs w:val="22"/>
                <w14:textFill>
                  <w14:solidFill>
                    <w14:schemeClr w14:val="tx1"/>
                  </w14:solidFill>
                </w14:textFill>
              </w:rPr>
              <w:t>13</w:t>
            </w:r>
            <w:r>
              <w:rPr>
                <w:rFonts w:hint="eastAsia" w:ascii="宋体" w:hAnsi="宋体"/>
                <w:color w:val="000000" w:themeColor="text1"/>
                <w:kern w:val="0"/>
                <w:sz w:val="22"/>
                <w:szCs w:val="22"/>
                <w14:textFill>
                  <w14:solidFill>
                    <w14:schemeClr w14:val="tx1"/>
                  </w14:solidFill>
                </w14:textFill>
              </w:rPr>
              <w:t>、19、20</w:t>
            </w:r>
            <w:r>
              <w:rPr>
                <w:rFonts w:hint="eastAsia" w:ascii="宋体" w:hAnsi="宋体" w:cs="宋体"/>
                <w:color w:val="000000" w:themeColor="text1"/>
                <w:kern w:val="0"/>
                <w:sz w:val="22"/>
                <w:szCs w:val="22"/>
                <w14:textFill>
                  <w14:solidFill>
                    <w14:schemeClr w14:val="tx1"/>
                  </w14:solidFill>
                </w14:textFill>
              </w:rPr>
              <w:t>楼</w:t>
            </w:r>
          </w:p>
        </w:tc>
        <w:tc>
          <w:tcPr>
            <w:tcW w:w="1313" w:type="dxa"/>
            <w:tcBorders>
              <w:top w:val="nil"/>
              <w:left w:val="nil"/>
              <w:bottom w:val="single" w:color="auto" w:sz="4" w:space="0"/>
              <w:right w:val="single" w:color="auto" w:sz="4" w:space="0"/>
            </w:tcBorders>
            <w:vAlign w:val="center"/>
          </w:tcPr>
          <w:p w14:paraId="6231FAA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3074</w:t>
            </w:r>
          </w:p>
        </w:tc>
        <w:tc>
          <w:tcPr>
            <w:tcW w:w="1559" w:type="dxa"/>
            <w:tcBorders>
              <w:top w:val="nil"/>
              <w:left w:val="nil"/>
              <w:bottom w:val="single" w:color="auto" w:sz="4" w:space="0"/>
              <w:right w:val="single" w:color="auto" w:sz="4" w:space="0"/>
            </w:tcBorders>
            <w:vAlign w:val="center"/>
          </w:tcPr>
          <w:p w14:paraId="6BAF5D5C">
            <w:pPr>
              <w:widowControl/>
              <w:jc w:val="right"/>
              <w:rPr>
                <w:rFonts w:ascii="宋体" w:hAnsi="宋体" w:cs="宋体"/>
                <w:color w:val="000000" w:themeColor="text1"/>
                <w:kern w:val="0"/>
                <w:sz w:val="18"/>
                <w:szCs w:val="18"/>
                <w14:textFill>
                  <w14:solidFill>
                    <w14:schemeClr w14:val="tx1"/>
                  </w14:solidFill>
                </w14:textFill>
              </w:rPr>
            </w:pPr>
          </w:p>
        </w:tc>
      </w:tr>
      <w:tr w14:paraId="3F7C69C7">
        <w:tblPrEx>
          <w:tblCellMar>
            <w:top w:w="0" w:type="dxa"/>
            <w:left w:w="108" w:type="dxa"/>
            <w:bottom w:w="0" w:type="dxa"/>
            <w:right w:w="108" w:type="dxa"/>
          </w:tblCellMar>
        </w:tblPrEx>
        <w:trPr>
          <w:gridAfter w:val="1"/>
          <w:wAfter w:w="8856" w:type="dxa"/>
          <w:trHeight w:val="465" w:hRule="atLeast"/>
        </w:trPr>
        <w:tc>
          <w:tcPr>
            <w:tcW w:w="800" w:type="dxa"/>
            <w:tcBorders>
              <w:top w:val="nil"/>
              <w:left w:val="single" w:color="auto" w:sz="4" w:space="0"/>
              <w:bottom w:val="single" w:color="auto" w:sz="4" w:space="0"/>
              <w:right w:val="single" w:color="auto" w:sz="4" w:space="0"/>
            </w:tcBorders>
            <w:vAlign w:val="center"/>
          </w:tcPr>
          <w:p w14:paraId="5F7F5EF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2600" w:type="dxa"/>
            <w:tcBorders>
              <w:top w:val="nil"/>
              <w:left w:val="nil"/>
              <w:bottom w:val="single" w:color="auto" w:sz="4" w:space="0"/>
              <w:right w:val="single" w:color="auto" w:sz="4" w:space="0"/>
            </w:tcBorders>
            <w:vAlign w:val="center"/>
          </w:tcPr>
          <w:p w14:paraId="68ED3A7B">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站区派出所（分部）</w:t>
            </w:r>
          </w:p>
        </w:tc>
        <w:tc>
          <w:tcPr>
            <w:tcW w:w="2480" w:type="dxa"/>
            <w:tcBorders>
              <w:top w:val="nil"/>
              <w:left w:val="nil"/>
              <w:bottom w:val="single" w:color="auto" w:sz="4" w:space="0"/>
              <w:right w:val="single" w:color="auto" w:sz="4" w:space="0"/>
            </w:tcBorders>
            <w:vAlign w:val="center"/>
          </w:tcPr>
          <w:p w14:paraId="611E64FD">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大统路</w:t>
            </w:r>
            <w:r>
              <w:rPr>
                <w:rFonts w:ascii="宋体" w:hAnsi="宋体"/>
                <w:color w:val="000000" w:themeColor="text1"/>
                <w:kern w:val="0"/>
                <w:sz w:val="22"/>
                <w:szCs w:val="22"/>
                <w14:textFill>
                  <w14:solidFill>
                    <w14:schemeClr w14:val="tx1"/>
                  </w14:solidFill>
                </w14:textFill>
              </w:rPr>
              <w:t>700</w:t>
            </w:r>
            <w:r>
              <w:rPr>
                <w:rFonts w:hint="eastAsia" w:ascii="宋体" w:hAnsi="宋体" w:cs="宋体"/>
                <w:color w:val="000000" w:themeColor="text1"/>
                <w:kern w:val="0"/>
                <w:sz w:val="22"/>
                <w:szCs w:val="22"/>
                <w14:textFill>
                  <w14:solidFill>
                    <w14:schemeClr w14:val="tx1"/>
                  </w14:solidFill>
                </w14:textFill>
              </w:rPr>
              <w:t>号</w:t>
            </w:r>
            <w:r>
              <w:rPr>
                <w:rFonts w:ascii="宋体" w:hAnsi="宋体"/>
                <w:color w:val="000000" w:themeColor="text1"/>
                <w:kern w:val="0"/>
                <w:sz w:val="22"/>
                <w:szCs w:val="22"/>
                <w14:textFill>
                  <w14:solidFill>
                    <w14:schemeClr w14:val="tx1"/>
                  </w14:solidFill>
                </w14:textFill>
              </w:rPr>
              <w:t>6</w:t>
            </w:r>
            <w:r>
              <w:rPr>
                <w:rFonts w:hint="eastAsia" w:ascii="宋体" w:hAnsi="宋体" w:cs="宋体"/>
                <w:color w:val="000000" w:themeColor="text1"/>
                <w:kern w:val="0"/>
                <w:sz w:val="22"/>
                <w:szCs w:val="22"/>
                <w14:textFill>
                  <w14:solidFill>
                    <w14:schemeClr w14:val="tx1"/>
                  </w14:solidFill>
                </w14:textFill>
              </w:rPr>
              <w:t>楼</w:t>
            </w:r>
          </w:p>
        </w:tc>
        <w:tc>
          <w:tcPr>
            <w:tcW w:w="1313" w:type="dxa"/>
            <w:tcBorders>
              <w:top w:val="nil"/>
              <w:left w:val="nil"/>
              <w:bottom w:val="single" w:color="auto" w:sz="4" w:space="0"/>
              <w:right w:val="single" w:color="auto" w:sz="4" w:space="0"/>
            </w:tcBorders>
            <w:vAlign w:val="center"/>
          </w:tcPr>
          <w:p w14:paraId="59760E3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569</w:t>
            </w:r>
          </w:p>
        </w:tc>
        <w:tc>
          <w:tcPr>
            <w:tcW w:w="1559" w:type="dxa"/>
            <w:tcBorders>
              <w:top w:val="nil"/>
              <w:left w:val="nil"/>
              <w:bottom w:val="single" w:color="auto" w:sz="4" w:space="0"/>
              <w:right w:val="single" w:color="auto" w:sz="4" w:space="0"/>
            </w:tcBorders>
            <w:vAlign w:val="center"/>
          </w:tcPr>
          <w:p w14:paraId="18FBD3D2">
            <w:pPr>
              <w:widowControl/>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15278BCF">
        <w:tblPrEx>
          <w:tblCellMar>
            <w:top w:w="0" w:type="dxa"/>
            <w:left w:w="108" w:type="dxa"/>
            <w:bottom w:w="0" w:type="dxa"/>
            <w:right w:w="108" w:type="dxa"/>
          </w:tblCellMar>
        </w:tblPrEx>
        <w:trPr>
          <w:gridAfter w:val="1"/>
          <w:wAfter w:w="8856" w:type="dxa"/>
          <w:trHeight w:val="465" w:hRule="atLeast"/>
        </w:trPr>
        <w:tc>
          <w:tcPr>
            <w:tcW w:w="800" w:type="dxa"/>
            <w:tcBorders>
              <w:top w:val="nil"/>
              <w:left w:val="single" w:color="auto" w:sz="4" w:space="0"/>
              <w:bottom w:val="single" w:color="auto" w:sz="4" w:space="0"/>
              <w:right w:val="single" w:color="auto" w:sz="4" w:space="0"/>
            </w:tcBorders>
            <w:vAlign w:val="center"/>
          </w:tcPr>
          <w:p w14:paraId="40C23FF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2600" w:type="dxa"/>
            <w:tcBorders>
              <w:top w:val="nil"/>
              <w:left w:val="nil"/>
              <w:bottom w:val="single" w:color="auto" w:sz="4" w:space="0"/>
              <w:right w:val="single" w:color="auto" w:sz="4" w:space="0"/>
            </w:tcBorders>
            <w:vAlign w:val="center"/>
          </w:tcPr>
          <w:p w14:paraId="341A08B6">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天目西路派出所</w:t>
            </w:r>
          </w:p>
        </w:tc>
        <w:tc>
          <w:tcPr>
            <w:tcW w:w="2480" w:type="dxa"/>
            <w:tcBorders>
              <w:top w:val="nil"/>
              <w:left w:val="nil"/>
              <w:bottom w:val="single" w:color="auto" w:sz="4" w:space="0"/>
              <w:right w:val="single" w:color="auto" w:sz="4" w:space="0"/>
            </w:tcBorders>
            <w:vAlign w:val="center"/>
          </w:tcPr>
          <w:p w14:paraId="742F239E">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天目中路749弄2、4、6、8号</w:t>
            </w:r>
          </w:p>
        </w:tc>
        <w:tc>
          <w:tcPr>
            <w:tcW w:w="1313" w:type="dxa"/>
            <w:tcBorders>
              <w:top w:val="nil"/>
              <w:left w:val="nil"/>
              <w:bottom w:val="single" w:color="auto" w:sz="4" w:space="0"/>
              <w:right w:val="single" w:color="auto" w:sz="4" w:space="0"/>
            </w:tcBorders>
            <w:vAlign w:val="center"/>
          </w:tcPr>
          <w:p w14:paraId="543CD04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4303</w:t>
            </w:r>
          </w:p>
        </w:tc>
        <w:tc>
          <w:tcPr>
            <w:tcW w:w="1559" w:type="dxa"/>
            <w:tcBorders>
              <w:top w:val="nil"/>
              <w:left w:val="nil"/>
              <w:bottom w:val="single" w:color="auto" w:sz="4" w:space="0"/>
              <w:right w:val="single" w:color="auto" w:sz="4" w:space="0"/>
            </w:tcBorders>
            <w:vAlign w:val="center"/>
          </w:tcPr>
          <w:p w14:paraId="2663C9BD">
            <w:pPr>
              <w:widowControl/>
              <w:jc w:val="righ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14:paraId="1D9884E9">
        <w:tblPrEx>
          <w:tblCellMar>
            <w:top w:w="0" w:type="dxa"/>
            <w:left w:w="108" w:type="dxa"/>
            <w:bottom w:w="0" w:type="dxa"/>
            <w:right w:w="108" w:type="dxa"/>
          </w:tblCellMar>
        </w:tblPrEx>
        <w:trPr>
          <w:gridAfter w:val="1"/>
          <w:wAfter w:w="8856" w:type="dxa"/>
          <w:trHeight w:val="465" w:hRule="atLeast"/>
        </w:trPr>
        <w:tc>
          <w:tcPr>
            <w:tcW w:w="800" w:type="dxa"/>
            <w:tcBorders>
              <w:top w:val="nil"/>
              <w:left w:val="single" w:color="auto" w:sz="4" w:space="0"/>
              <w:bottom w:val="single" w:color="auto" w:sz="4" w:space="0"/>
              <w:right w:val="single" w:color="auto" w:sz="4" w:space="0"/>
            </w:tcBorders>
            <w:vAlign w:val="center"/>
          </w:tcPr>
          <w:p w14:paraId="2EF5F5B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2600" w:type="dxa"/>
            <w:tcBorders>
              <w:top w:val="nil"/>
              <w:left w:val="nil"/>
              <w:bottom w:val="single" w:color="auto" w:sz="4" w:space="0"/>
              <w:right w:val="single" w:color="auto" w:sz="4" w:space="0"/>
            </w:tcBorders>
            <w:vAlign w:val="center"/>
          </w:tcPr>
          <w:p w14:paraId="4263BF5B">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北站派出所</w:t>
            </w:r>
          </w:p>
        </w:tc>
        <w:tc>
          <w:tcPr>
            <w:tcW w:w="2480" w:type="dxa"/>
            <w:tcBorders>
              <w:top w:val="nil"/>
              <w:left w:val="nil"/>
              <w:bottom w:val="single" w:color="auto" w:sz="4" w:space="0"/>
              <w:right w:val="single" w:color="auto" w:sz="4" w:space="0"/>
            </w:tcBorders>
            <w:vAlign w:val="center"/>
          </w:tcPr>
          <w:p w14:paraId="08080F5B">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天目中路291号</w:t>
            </w:r>
          </w:p>
        </w:tc>
        <w:tc>
          <w:tcPr>
            <w:tcW w:w="1313" w:type="dxa"/>
            <w:tcBorders>
              <w:top w:val="nil"/>
              <w:left w:val="nil"/>
              <w:bottom w:val="single" w:color="auto" w:sz="4" w:space="0"/>
              <w:right w:val="single" w:color="auto" w:sz="4" w:space="0"/>
            </w:tcBorders>
            <w:vAlign w:val="center"/>
          </w:tcPr>
          <w:p w14:paraId="5E2CB75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4137</w:t>
            </w:r>
          </w:p>
        </w:tc>
        <w:tc>
          <w:tcPr>
            <w:tcW w:w="1559" w:type="dxa"/>
            <w:tcBorders>
              <w:top w:val="nil"/>
              <w:left w:val="nil"/>
              <w:bottom w:val="single" w:color="auto" w:sz="4" w:space="0"/>
              <w:right w:val="single" w:color="auto" w:sz="4" w:space="0"/>
            </w:tcBorders>
            <w:vAlign w:val="center"/>
          </w:tcPr>
          <w:p w14:paraId="6CA07255">
            <w:pPr>
              <w:widowControl/>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27D5A1FE">
        <w:tblPrEx>
          <w:tblCellMar>
            <w:top w:w="0" w:type="dxa"/>
            <w:left w:w="108" w:type="dxa"/>
            <w:bottom w:w="0" w:type="dxa"/>
            <w:right w:w="108" w:type="dxa"/>
          </w:tblCellMar>
        </w:tblPrEx>
        <w:trPr>
          <w:gridAfter w:val="1"/>
          <w:wAfter w:w="8856" w:type="dxa"/>
          <w:trHeight w:val="465" w:hRule="atLeast"/>
        </w:trPr>
        <w:tc>
          <w:tcPr>
            <w:tcW w:w="800" w:type="dxa"/>
            <w:tcBorders>
              <w:top w:val="nil"/>
              <w:left w:val="single" w:color="auto" w:sz="4" w:space="0"/>
              <w:bottom w:val="single" w:color="auto" w:sz="4" w:space="0"/>
              <w:right w:val="single" w:color="auto" w:sz="4" w:space="0"/>
            </w:tcBorders>
            <w:vAlign w:val="center"/>
          </w:tcPr>
          <w:p w14:paraId="1169937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2600" w:type="dxa"/>
            <w:tcBorders>
              <w:top w:val="nil"/>
              <w:left w:val="nil"/>
              <w:bottom w:val="single" w:color="auto" w:sz="4" w:space="0"/>
              <w:right w:val="single" w:color="auto" w:sz="4" w:space="0"/>
            </w:tcBorders>
            <w:vAlign w:val="center"/>
          </w:tcPr>
          <w:p w14:paraId="0FB4C21F">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宝山路派出所</w:t>
            </w:r>
          </w:p>
        </w:tc>
        <w:tc>
          <w:tcPr>
            <w:tcW w:w="2480" w:type="dxa"/>
            <w:tcBorders>
              <w:top w:val="nil"/>
              <w:left w:val="nil"/>
              <w:bottom w:val="single" w:color="auto" w:sz="4" w:space="0"/>
              <w:right w:val="single" w:color="auto" w:sz="4" w:space="0"/>
            </w:tcBorders>
            <w:vAlign w:val="center"/>
          </w:tcPr>
          <w:p w14:paraId="555BDA76">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青云路520号</w:t>
            </w:r>
          </w:p>
        </w:tc>
        <w:tc>
          <w:tcPr>
            <w:tcW w:w="1313" w:type="dxa"/>
            <w:tcBorders>
              <w:top w:val="nil"/>
              <w:left w:val="nil"/>
              <w:bottom w:val="single" w:color="auto" w:sz="4" w:space="0"/>
              <w:right w:val="single" w:color="auto" w:sz="4" w:space="0"/>
            </w:tcBorders>
            <w:vAlign w:val="center"/>
          </w:tcPr>
          <w:p w14:paraId="6CB9A74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4703</w:t>
            </w:r>
          </w:p>
        </w:tc>
        <w:tc>
          <w:tcPr>
            <w:tcW w:w="1559" w:type="dxa"/>
            <w:tcBorders>
              <w:top w:val="nil"/>
              <w:left w:val="nil"/>
              <w:bottom w:val="single" w:color="auto" w:sz="4" w:space="0"/>
              <w:right w:val="single" w:color="auto" w:sz="4" w:space="0"/>
            </w:tcBorders>
            <w:vAlign w:val="center"/>
          </w:tcPr>
          <w:p w14:paraId="0F8A226F">
            <w:pPr>
              <w:widowControl/>
              <w:jc w:val="righ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464201F1">
        <w:tblPrEx>
          <w:tblCellMar>
            <w:top w:w="0" w:type="dxa"/>
            <w:left w:w="108" w:type="dxa"/>
            <w:bottom w:w="0" w:type="dxa"/>
            <w:right w:w="108" w:type="dxa"/>
          </w:tblCellMar>
        </w:tblPrEx>
        <w:trPr>
          <w:gridAfter w:val="1"/>
          <w:wAfter w:w="8856" w:type="dxa"/>
          <w:trHeight w:val="465" w:hRule="atLeast"/>
        </w:trPr>
        <w:tc>
          <w:tcPr>
            <w:tcW w:w="800" w:type="dxa"/>
            <w:tcBorders>
              <w:top w:val="nil"/>
              <w:left w:val="single" w:color="auto" w:sz="4" w:space="0"/>
              <w:bottom w:val="single" w:color="auto" w:sz="4" w:space="0"/>
              <w:right w:val="single" w:color="auto" w:sz="4" w:space="0"/>
            </w:tcBorders>
            <w:vAlign w:val="center"/>
          </w:tcPr>
          <w:p w14:paraId="0DD06B7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2600" w:type="dxa"/>
            <w:tcBorders>
              <w:top w:val="nil"/>
              <w:left w:val="nil"/>
              <w:bottom w:val="single" w:color="auto" w:sz="4" w:space="0"/>
              <w:right w:val="single" w:color="auto" w:sz="4" w:space="0"/>
            </w:tcBorders>
            <w:vAlign w:val="center"/>
          </w:tcPr>
          <w:p w14:paraId="63FB8FB1">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宝山路派出所（分部）</w:t>
            </w:r>
          </w:p>
        </w:tc>
        <w:tc>
          <w:tcPr>
            <w:tcW w:w="2480" w:type="dxa"/>
            <w:tcBorders>
              <w:top w:val="nil"/>
              <w:left w:val="nil"/>
              <w:bottom w:val="single" w:color="auto" w:sz="4" w:space="0"/>
              <w:right w:val="single" w:color="auto" w:sz="4" w:space="0"/>
            </w:tcBorders>
            <w:vAlign w:val="center"/>
          </w:tcPr>
          <w:p w14:paraId="0BA36CFA">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青云路483号</w:t>
            </w:r>
          </w:p>
        </w:tc>
        <w:tc>
          <w:tcPr>
            <w:tcW w:w="1313" w:type="dxa"/>
            <w:tcBorders>
              <w:top w:val="nil"/>
              <w:left w:val="nil"/>
              <w:bottom w:val="single" w:color="auto" w:sz="4" w:space="0"/>
              <w:right w:val="single" w:color="auto" w:sz="4" w:space="0"/>
            </w:tcBorders>
            <w:vAlign w:val="center"/>
          </w:tcPr>
          <w:p w14:paraId="6EAC66F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450</w:t>
            </w:r>
          </w:p>
        </w:tc>
        <w:tc>
          <w:tcPr>
            <w:tcW w:w="1559" w:type="dxa"/>
            <w:tcBorders>
              <w:top w:val="nil"/>
              <w:left w:val="nil"/>
              <w:bottom w:val="single" w:color="auto" w:sz="4" w:space="0"/>
              <w:right w:val="single" w:color="auto" w:sz="4" w:space="0"/>
            </w:tcBorders>
            <w:vAlign w:val="center"/>
          </w:tcPr>
          <w:p w14:paraId="4A01AB14">
            <w:pPr>
              <w:widowControl/>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14EEDFD0">
        <w:tblPrEx>
          <w:tblCellMar>
            <w:top w:w="0" w:type="dxa"/>
            <w:left w:w="108" w:type="dxa"/>
            <w:bottom w:w="0" w:type="dxa"/>
            <w:right w:w="108" w:type="dxa"/>
          </w:tblCellMar>
        </w:tblPrEx>
        <w:trPr>
          <w:gridAfter w:val="1"/>
          <w:wAfter w:w="8856" w:type="dxa"/>
          <w:trHeight w:val="465" w:hRule="atLeast"/>
        </w:trPr>
        <w:tc>
          <w:tcPr>
            <w:tcW w:w="800" w:type="dxa"/>
            <w:tcBorders>
              <w:top w:val="nil"/>
              <w:left w:val="single" w:color="auto" w:sz="4" w:space="0"/>
              <w:bottom w:val="single" w:color="auto" w:sz="4" w:space="0"/>
              <w:right w:val="single" w:color="auto" w:sz="4" w:space="0"/>
            </w:tcBorders>
            <w:vAlign w:val="center"/>
          </w:tcPr>
          <w:p w14:paraId="28E3FBB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2600" w:type="dxa"/>
            <w:tcBorders>
              <w:top w:val="nil"/>
              <w:left w:val="nil"/>
              <w:bottom w:val="single" w:color="auto" w:sz="4" w:space="0"/>
              <w:right w:val="single" w:color="auto" w:sz="4" w:space="0"/>
            </w:tcBorders>
            <w:vAlign w:val="center"/>
          </w:tcPr>
          <w:p w14:paraId="15950A43">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芷江西路派出所</w:t>
            </w:r>
          </w:p>
        </w:tc>
        <w:tc>
          <w:tcPr>
            <w:tcW w:w="2480" w:type="dxa"/>
            <w:tcBorders>
              <w:top w:val="nil"/>
              <w:left w:val="nil"/>
              <w:bottom w:val="single" w:color="auto" w:sz="4" w:space="0"/>
              <w:right w:val="single" w:color="auto" w:sz="4" w:space="0"/>
            </w:tcBorders>
            <w:vAlign w:val="center"/>
          </w:tcPr>
          <w:p w14:paraId="42196471">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大统路</w:t>
            </w:r>
            <w:r>
              <w:rPr>
                <w:rFonts w:ascii="宋体" w:hAnsi="宋体"/>
                <w:color w:val="000000" w:themeColor="text1"/>
                <w:kern w:val="0"/>
                <w:sz w:val="22"/>
                <w:szCs w:val="22"/>
                <w14:textFill>
                  <w14:solidFill>
                    <w14:schemeClr w14:val="tx1"/>
                  </w14:solidFill>
                </w14:textFill>
              </w:rPr>
              <w:t>920</w:t>
            </w:r>
            <w:r>
              <w:rPr>
                <w:rFonts w:hint="eastAsia" w:ascii="宋体" w:hAnsi="宋体" w:cs="宋体"/>
                <w:color w:val="000000" w:themeColor="text1"/>
                <w:kern w:val="0"/>
                <w:sz w:val="22"/>
                <w:szCs w:val="22"/>
                <w14:textFill>
                  <w14:solidFill>
                    <w14:schemeClr w14:val="tx1"/>
                  </w14:solidFill>
                </w14:textFill>
              </w:rPr>
              <w:t>号</w:t>
            </w:r>
          </w:p>
        </w:tc>
        <w:tc>
          <w:tcPr>
            <w:tcW w:w="1313" w:type="dxa"/>
            <w:tcBorders>
              <w:top w:val="nil"/>
              <w:left w:val="nil"/>
              <w:bottom w:val="single" w:color="auto" w:sz="4" w:space="0"/>
              <w:right w:val="single" w:color="auto" w:sz="4" w:space="0"/>
            </w:tcBorders>
            <w:vAlign w:val="center"/>
          </w:tcPr>
          <w:p w14:paraId="6A34BE4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2995</w:t>
            </w:r>
          </w:p>
        </w:tc>
        <w:tc>
          <w:tcPr>
            <w:tcW w:w="1559" w:type="dxa"/>
            <w:tcBorders>
              <w:top w:val="nil"/>
              <w:left w:val="nil"/>
              <w:bottom w:val="single" w:color="auto" w:sz="4" w:space="0"/>
              <w:right w:val="single" w:color="auto" w:sz="4" w:space="0"/>
            </w:tcBorders>
            <w:vAlign w:val="center"/>
          </w:tcPr>
          <w:p w14:paraId="1F1E08AC">
            <w:pPr>
              <w:widowControl/>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5EE82259">
        <w:tblPrEx>
          <w:tblCellMar>
            <w:top w:w="0" w:type="dxa"/>
            <w:left w:w="108" w:type="dxa"/>
            <w:bottom w:w="0" w:type="dxa"/>
            <w:right w:w="108" w:type="dxa"/>
          </w:tblCellMar>
        </w:tblPrEx>
        <w:trPr>
          <w:gridAfter w:val="1"/>
          <w:wAfter w:w="8856" w:type="dxa"/>
          <w:trHeight w:val="465" w:hRule="atLeast"/>
        </w:trPr>
        <w:tc>
          <w:tcPr>
            <w:tcW w:w="800" w:type="dxa"/>
            <w:tcBorders>
              <w:top w:val="nil"/>
              <w:left w:val="single" w:color="auto" w:sz="4" w:space="0"/>
              <w:bottom w:val="single" w:color="auto" w:sz="4" w:space="0"/>
              <w:right w:val="single" w:color="auto" w:sz="4" w:space="0"/>
            </w:tcBorders>
            <w:vAlign w:val="center"/>
          </w:tcPr>
          <w:p w14:paraId="1D19A1A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2600" w:type="dxa"/>
            <w:tcBorders>
              <w:top w:val="nil"/>
              <w:left w:val="nil"/>
              <w:bottom w:val="single" w:color="auto" w:sz="4" w:space="0"/>
              <w:right w:val="single" w:color="auto" w:sz="4" w:space="0"/>
            </w:tcBorders>
            <w:vAlign w:val="center"/>
          </w:tcPr>
          <w:p w14:paraId="01B17F3C">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共和新路派出所</w:t>
            </w:r>
          </w:p>
        </w:tc>
        <w:tc>
          <w:tcPr>
            <w:tcW w:w="2480" w:type="dxa"/>
            <w:tcBorders>
              <w:top w:val="nil"/>
              <w:left w:val="nil"/>
              <w:bottom w:val="single" w:color="auto" w:sz="4" w:space="0"/>
              <w:right w:val="single" w:color="auto" w:sz="4" w:space="0"/>
            </w:tcBorders>
            <w:vAlign w:val="center"/>
          </w:tcPr>
          <w:p w14:paraId="4952178D">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宝昌路835号</w:t>
            </w:r>
          </w:p>
        </w:tc>
        <w:tc>
          <w:tcPr>
            <w:tcW w:w="1313" w:type="dxa"/>
            <w:tcBorders>
              <w:top w:val="nil"/>
              <w:left w:val="nil"/>
              <w:bottom w:val="single" w:color="auto" w:sz="4" w:space="0"/>
              <w:right w:val="single" w:color="auto" w:sz="4" w:space="0"/>
            </w:tcBorders>
            <w:vAlign w:val="center"/>
          </w:tcPr>
          <w:p w14:paraId="0CEBBD4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4700</w:t>
            </w:r>
          </w:p>
        </w:tc>
        <w:tc>
          <w:tcPr>
            <w:tcW w:w="1559" w:type="dxa"/>
            <w:tcBorders>
              <w:top w:val="nil"/>
              <w:left w:val="nil"/>
              <w:bottom w:val="single" w:color="auto" w:sz="4" w:space="0"/>
              <w:right w:val="single" w:color="auto" w:sz="4" w:space="0"/>
            </w:tcBorders>
            <w:vAlign w:val="center"/>
          </w:tcPr>
          <w:p w14:paraId="362CFAA7">
            <w:pPr>
              <w:widowControl/>
              <w:jc w:val="righ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21D55E93">
        <w:tblPrEx>
          <w:tblCellMar>
            <w:top w:w="0" w:type="dxa"/>
            <w:left w:w="108" w:type="dxa"/>
            <w:bottom w:w="0" w:type="dxa"/>
            <w:right w:w="108" w:type="dxa"/>
          </w:tblCellMar>
        </w:tblPrEx>
        <w:trPr>
          <w:gridAfter w:val="1"/>
          <w:wAfter w:w="8856" w:type="dxa"/>
          <w:trHeight w:val="488" w:hRule="atLeast"/>
        </w:trPr>
        <w:tc>
          <w:tcPr>
            <w:tcW w:w="800" w:type="dxa"/>
            <w:tcBorders>
              <w:top w:val="nil"/>
              <w:left w:val="single" w:color="auto" w:sz="4" w:space="0"/>
              <w:bottom w:val="single" w:color="auto" w:sz="4" w:space="0"/>
              <w:right w:val="single" w:color="auto" w:sz="4" w:space="0"/>
            </w:tcBorders>
            <w:vAlign w:val="center"/>
          </w:tcPr>
          <w:p w14:paraId="602DA50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w:t>
            </w:r>
          </w:p>
        </w:tc>
        <w:tc>
          <w:tcPr>
            <w:tcW w:w="2600" w:type="dxa"/>
            <w:tcBorders>
              <w:top w:val="nil"/>
              <w:left w:val="nil"/>
              <w:bottom w:val="single" w:color="auto" w:sz="4" w:space="0"/>
              <w:right w:val="single" w:color="auto" w:sz="4" w:space="0"/>
            </w:tcBorders>
            <w:vAlign w:val="center"/>
          </w:tcPr>
          <w:p w14:paraId="7104E8F2">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大宁路派出所（分部）</w:t>
            </w:r>
          </w:p>
        </w:tc>
        <w:tc>
          <w:tcPr>
            <w:tcW w:w="2480" w:type="dxa"/>
            <w:tcBorders>
              <w:top w:val="nil"/>
              <w:left w:val="nil"/>
              <w:bottom w:val="single" w:color="auto" w:sz="4" w:space="0"/>
              <w:right w:val="single" w:color="auto" w:sz="4" w:space="0"/>
            </w:tcBorders>
            <w:vAlign w:val="center"/>
          </w:tcPr>
          <w:p w14:paraId="3D3685C9">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万荣二路1号</w:t>
            </w:r>
          </w:p>
        </w:tc>
        <w:tc>
          <w:tcPr>
            <w:tcW w:w="1313" w:type="dxa"/>
            <w:tcBorders>
              <w:top w:val="nil"/>
              <w:left w:val="nil"/>
              <w:bottom w:val="single" w:color="auto" w:sz="4" w:space="0"/>
              <w:right w:val="single" w:color="auto" w:sz="4" w:space="0"/>
            </w:tcBorders>
            <w:vAlign w:val="center"/>
          </w:tcPr>
          <w:p w14:paraId="71F6F2BC">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1500</w:t>
            </w:r>
          </w:p>
        </w:tc>
        <w:tc>
          <w:tcPr>
            <w:tcW w:w="1559" w:type="dxa"/>
            <w:tcBorders>
              <w:top w:val="nil"/>
              <w:left w:val="nil"/>
              <w:bottom w:val="single" w:color="auto" w:sz="4" w:space="0"/>
              <w:right w:val="single" w:color="auto" w:sz="4" w:space="0"/>
            </w:tcBorders>
            <w:vAlign w:val="center"/>
          </w:tcPr>
          <w:p w14:paraId="4A2016E8">
            <w:pPr>
              <w:widowControl/>
              <w:ind w:right="130"/>
              <w:jc w:val="right"/>
              <w:rPr>
                <w:rFonts w:ascii="宋体" w:hAnsi="宋体" w:cs="宋体"/>
                <w:b/>
                <w:color w:val="000000" w:themeColor="text1"/>
                <w:kern w:val="0"/>
                <w:sz w:val="13"/>
                <w:szCs w:val="13"/>
                <w14:textFill>
                  <w14:solidFill>
                    <w14:schemeClr w14:val="tx1"/>
                  </w14:solidFill>
                </w14:textFill>
              </w:rPr>
            </w:pPr>
          </w:p>
        </w:tc>
      </w:tr>
      <w:tr w14:paraId="282617D6">
        <w:tblPrEx>
          <w:tblCellMar>
            <w:top w:w="0" w:type="dxa"/>
            <w:left w:w="108" w:type="dxa"/>
            <w:bottom w:w="0" w:type="dxa"/>
            <w:right w:w="108" w:type="dxa"/>
          </w:tblCellMar>
        </w:tblPrEx>
        <w:trPr>
          <w:gridAfter w:val="1"/>
          <w:wAfter w:w="8856" w:type="dxa"/>
          <w:trHeight w:val="465" w:hRule="atLeast"/>
        </w:trPr>
        <w:tc>
          <w:tcPr>
            <w:tcW w:w="800" w:type="dxa"/>
            <w:tcBorders>
              <w:top w:val="nil"/>
              <w:left w:val="single" w:color="auto" w:sz="4" w:space="0"/>
              <w:bottom w:val="single" w:color="auto" w:sz="4" w:space="0"/>
              <w:right w:val="single" w:color="auto" w:sz="4" w:space="0"/>
            </w:tcBorders>
            <w:vAlign w:val="center"/>
          </w:tcPr>
          <w:p w14:paraId="52041FD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12</w:t>
            </w:r>
          </w:p>
        </w:tc>
        <w:tc>
          <w:tcPr>
            <w:tcW w:w="2600" w:type="dxa"/>
            <w:tcBorders>
              <w:top w:val="nil"/>
              <w:left w:val="nil"/>
              <w:bottom w:val="single" w:color="auto" w:sz="4" w:space="0"/>
              <w:right w:val="single" w:color="auto" w:sz="4" w:space="0"/>
            </w:tcBorders>
            <w:vAlign w:val="center"/>
          </w:tcPr>
          <w:p w14:paraId="72FD99EB">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彭浦镇派出所</w:t>
            </w:r>
          </w:p>
        </w:tc>
        <w:tc>
          <w:tcPr>
            <w:tcW w:w="2480" w:type="dxa"/>
            <w:tcBorders>
              <w:top w:val="nil"/>
              <w:left w:val="nil"/>
              <w:bottom w:val="single" w:color="auto" w:sz="4" w:space="0"/>
              <w:right w:val="single" w:color="auto" w:sz="4" w:space="0"/>
            </w:tcBorders>
            <w:vAlign w:val="center"/>
          </w:tcPr>
          <w:p w14:paraId="280B53B4">
            <w:pPr>
              <w:widowControl/>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万荣路900号</w:t>
            </w:r>
          </w:p>
        </w:tc>
        <w:tc>
          <w:tcPr>
            <w:tcW w:w="1313" w:type="dxa"/>
            <w:tcBorders>
              <w:top w:val="nil"/>
              <w:left w:val="nil"/>
              <w:bottom w:val="single" w:color="auto" w:sz="4" w:space="0"/>
              <w:right w:val="single" w:color="auto" w:sz="4" w:space="0"/>
            </w:tcBorders>
            <w:vAlign w:val="center"/>
          </w:tcPr>
          <w:p w14:paraId="622BB80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4658</w:t>
            </w:r>
          </w:p>
        </w:tc>
        <w:tc>
          <w:tcPr>
            <w:tcW w:w="1559" w:type="dxa"/>
            <w:tcBorders>
              <w:top w:val="nil"/>
              <w:left w:val="nil"/>
              <w:bottom w:val="single" w:color="auto" w:sz="4" w:space="0"/>
              <w:right w:val="single" w:color="auto" w:sz="4" w:space="0"/>
            </w:tcBorders>
            <w:vAlign w:val="center"/>
          </w:tcPr>
          <w:p w14:paraId="36479161">
            <w:pPr>
              <w:widowControl/>
              <w:jc w:val="righ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42FD2EEE">
        <w:tblPrEx>
          <w:tblCellMar>
            <w:top w:w="0" w:type="dxa"/>
            <w:left w:w="108" w:type="dxa"/>
            <w:bottom w:w="0" w:type="dxa"/>
            <w:right w:w="108" w:type="dxa"/>
          </w:tblCellMar>
        </w:tblPrEx>
        <w:trPr>
          <w:gridAfter w:val="1"/>
          <w:wAfter w:w="8856" w:type="dxa"/>
          <w:trHeight w:val="465" w:hRule="atLeast"/>
        </w:trPr>
        <w:tc>
          <w:tcPr>
            <w:tcW w:w="800" w:type="dxa"/>
            <w:tcBorders>
              <w:top w:val="nil"/>
              <w:left w:val="single" w:color="auto" w:sz="4" w:space="0"/>
              <w:bottom w:val="single" w:color="auto" w:sz="4" w:space="0"/>
              <w:right w:val="single" w:color="auto" w:sz="4" w:space="0"/>
            </w:tcBorders>
            <w:vAlign w:val="center"/>
          </w:tcPr>
          <w:p w14:paraId="4E495BC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13</w:t>
            </w:r>
          </w:p>
        </w:tc>
        <w:tc>
          <w:tcPr>
            <w:tcW w:w="2600" w:type="dxa"/>
            <w:tcBorders>
              <w:top w:val="nil"/>
              <w:left w:val="nil"/>
              <w:bottom w:val="single" w:color="auto" w:sz="4" w:space="0"/>
              <w:right w:val="single" w:color="auto" w:sz="4" w:space="0"/>
            </w:tcBorders>
            <w:vAlign w:val="center"/>
          </w:tcPr>
          <w:p w14:paraId="393DC314">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彭浦新村派出所</w:t>
            </w:r>
          </w:p>
        </w:tc>
        <w:tc>
          <w:tcPr>
            <w:tcW w:w="2480" w:type="dxa"/>
            <w:tcBorders>
              <w:top w:val="nil"/>
              <w:left w:val="nil"/>
              <w:bottom w:val="single" w:color="auto" w:sz="4" w:space="0"/>
              <w:right w:val="single" w:color="auto" w:sz="4" w:space="0"/>
            </w:tcBorders>
            <w:vAlign w:val="center"/>
          </w:tcPr>
          <w:p w14:paraId="7C1EDC4D">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闻喜路806弄24号</w:t>
            </w:r>
          </w:p>
        </w:tc>
        <w:tc>
          <w:tcPr>
            <w:tcW w:w="1313" w:type="dxa"/>
            <w:tcBorders>
              <w:top w:val="nil"/>
              <w:left w:val="nil"/>
              <w:bottom w:val="single" w:color="auto" w:sz="4" w:space="0"/>
              <w:right w:val="single" w:color="auto" w:sz="4" w:space="0"/>
            </w:tcBorders>
            <w:vAlign w:val="center"/>
          </w:tcPr>
          <w:p w14:paraId="19E3F0C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4000</w:t>
            </w:r>
          </w:p>
        </w:tc>
        <w:tc>
          <w:tcPr>
            <w:tcW w:w="1559" w:type="dxa"/>
            <w:tcBorders>
              <w:top w:val="nil"/>
              <w:left w:val="nil"/>
              <w:bottom w:val="single" w:color="auto" w:sz="4" w:space="0"/>
              <w:right w:val="single" w:color="auto" w:sz="4" w:space="0"/>
            </w:tcBorders>
            <w:vAlign w:val="center"/>
          </w:tcPr>
          <w:p w14:paraId="710E0C55">
            <w:pPr>
              <w:widowControl/>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4F2D3694">
        <w:tblPrEx>
          <w:tblCellMar>
            <w:top w:w="0" w:type="dxa"/>
            <w:left w:w="108" w:type="dxa"/>
            <w:bottom w:w="0" w:type="dxa"/>
            <w:right w:w="108" w:type="dxa"/>
          </w:tblCellMar>
        </w:tblPrEx>
        <w:trPr>
          <w:gridAfter w:val="1"/>
          <w:wAfter w:w="8856" w:type="dxa"/>
          <w:trHeight w:val="465" w:hRule="atLeast"/>
        </w:trPr>
        <w:tc>
          <w:tcPr>
            <w:tcW w:w="800" w:type="dxa"/>
            <w:tcBorders>
              <w:top w:val="nil"/>
              <w:left w:val="single" w:color="auto" w:sz="4" w:space="0"/>
              <w:bottom w:val="single" w:color="auto" w:sz="4" w:space="0"/>
              <w:right w:val="single" w:color="auto" w:sz="4" w:space="0"/>
            </w:tcBorders>
            <w:vAlign w:val="center"/>
          </w:tcPr>
          <w:p w14:paraId="5142FD6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14</w:t>
            </w:r>
          </w:p>
        </w:tc>
        <w:tc>
          <w:tcPr>
            <w:tcW w:w="2600" w:type="dxa"/>
            <w:tcBorders>
              <w:top w:val="nil"/>
              <w:left w:val="nil"/>
              <w:bottom w:val="single" w:color="auto" w:sz="4" w:space="0"/>
              <w:right w:val="single" w:color="auto" w:sz="4" w:space="0"/>
            </w:tcBorders>
            <w:vAlign w:val="center"/>
          </w:tcPr>
          <w:p w14:paraId="0516D456">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三泉路派出所</w:t>
            </w:r>
          </w:p>
        </w:tc>
        <w:tc>
          <w:tcPr>
            <w:tcW w:w="2480" w:type="dxa"/>
            <w:tcBorders>
              <w:top w:val="nil"/>
              <w:left w:val="nil"/>
              <w:bottom w:val="single" w:color="auto" w:sz="4" w:space="0"/>
              <w:right w:val="single" w:color="auto" w:sz="4" w:space="0"/>
            </w:tcBorders>
            <w:vAlign w:val="center"/>
          </w:tcPr>
          <w:p w14:paraId="342650CD">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曲沃路</w:t>
            </w:r>
            <w:r>
              <w:rPr>
                <w:rFonts w:ascii="宋体" w:hAnsi="宋体"/>
                <w:color w:val="000000" w:themeColor="text1"/>
                <w:kern w:val="0"/>
                <w:sz w:val="22"/>
                <w:szCs w:val="22"/>
                <w14:textFill>
                  <w14:solidFill>
                    <w14:schemeClr w14:val="tx1"/>
                  </w14:solidFill>
                </w14:textFill>
              </w:rPr>
              <w:t>460</w:t>
            </w:r>
            <w:r>
              <w:rPr>
                <w:rFonts w:hint="eastAsia" w:ascii="宋体" w:hAnsi="宋体" w:cs="宋体"/>
                <w:color w:val="000000" w:themeColor="text1"/>
                <w:kern w:val="0"/>
                <w:sz w:val="22"/>
                <w:szCs w:val="22"/>
                <w14:textFill>
                  <w14:solidFill>
                    <w14:schemeClr w14:val="tx1"/>
                  </w14:solidFill>
                </w14:textFill>
              </w:rPr>
              <w:t>号</w:t>
            </w:r>
          </w:p>
        </w:tc>
        <w:tc>
          <w:tcPr>
            <w:tcW w:w="1313" w:type="dxa"/>
            <w:tcBorders>
              <w:top w:val="nil"/>
              <w:left w:val="nil"/>
              <w:bottom w:val="single" w:color="auto" w:sz="4" w:space="0"/>
              <w:right w:val="single" w:color="auto" w:sz="4" w:space="0"/>
            </w:tcBorders>
            <w:vAlign w:val="center"/>
          </w:tcPr>
          <w:p w14:paraId="169F42F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2829</w:t>
            </w:r>
          </w:p>
        </w:tc>
        <w:tc>
          <w:tcPr>
            <w:tcW w:w="1559" w:type="dxa"/>
            <w:tcBorders>
              <w:top w:val="nil"/>
              <w:left w:val="nil"/>
              <w:bottom w:val="single" w:color="auto" w:sz="4" w:space="0"/>
              <w:right w:val="single" w:color="auto" w:sz="4" w:space="0"/>
            </w:tcBorders>
            <w:vAlign w:val="center"/>
          </w:tcPr>
          <w:p w14:paraId="6980AD6E">
            <w:pPr>
              <w:widowControl/>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30EAE359">
        <w:tblPrEx>
          <w:tblCellMar>
            <w:top w:w="0" w:type="dxa"/>
            <w:left w:w="108" w:type="dxa"/>
            <w:bottom w:w="0" w:type="dxa"/>
            <w:right w:w="108" w:type="dxa"/>
          </w:tblCellMar>
        </w:tblPrEx>
        <w:trPr>
          <w:gridAfter w:val="1"/>
          <w:wAfter w:w="8856" w:type="dxa"/>
          <w:trHeight w:val="465" w:hRule="atLeast"/>
        </w:trPr>
        <w:tc>
          <w:tcPr>
            <w:tcW w:w="800" w:type="dxa"/>
            <w:tcBorders>
              <w:top w:val="nil"/>
              <w:left w:val="single" w:color="auto" w:sz="4" w:space="0"/>
              <w:bottom w:val="single" w:color="auto" w:sz="4" w:space="0"/>
              <w:right w:val="single" w:color="auto" w:sz="4" w:space="0"/>
            </w:tcBorders>
            <w:vAlign w:val="center"/>
          </w:tcPr>
          <w:p w14:paraId="1384782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15</w:t>
            </w:r>
          </w:p>
        </w:tc>
        <w:tc>
          <w:tcPr>
            <w:tcW w:w="2600" w:type="dxa"/>
            <w:tcBorders>
              <w:top w:val="nil"/>
              <w:left w:val="nil"/>
              <w:bottom w:val="single" w:color="auto" w:sz="4" w:space="0"/>
              <w:right w:val="single" w:color="auto" w:sz="4" w:space="0"/>
            </w:tcBorders>
            <w:vAlign w:val="center"/>
          </w:tcPr>
          <w:p w14:paraId="722CE3C0">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临汾路派出所</w:t>
            </w:r>
          </w:p>
        </w:tc>
        <w:tc>
          <w:tcPr>
            <w:tcW w:w="2480" w:type="dxa"/>
            <w:tcBorders>
              <w:top w:val="nil"/>
              <w:left w:val="nil"/>
              <w:bottom w:val="single" w:color="auto" w:sz="4" w:space="0"/>
              <w:right w:val="single" w:color="auto" w:sz="4" w:space="0"/>
            </w:tcBorders>
            <w:vAlign w:val="center"/>
          </w:tcPr>
          <w:p w14:paraId="2120D21D">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景风路</w:t>
            </w:r>
            <w:r>
              <w:rPr>
                <w:rFonts w:ascii="宋体" w:hAnsi="宋体"/>
                <w:color w:val="000000" w:themeColor="text1"/>
                <w:kern w:val="0"/>
                <w:sz w:val="22"/>
                <w:szCs w:val="22"/>
                <w14:textFill>
                  <w14:solidFill>
                    <w14:schemeClr w14:val="tx1"/>
                  </w14:solidFill>
                </w14:textFill>
              </w:rPr>
              <w:t>398</w:t>
            </w:r>
            <w:r>
              <w:rPr>
                <w:rFonts w:hint="eastAsia" w:ascii="宋体" w:hAnsi="宋体" w:cs="宋体"/>
                <w:color w:val="000000" w:themeColor="text1"/>
                <w:kern w:val="0"/>
                <w:sz w:val="22"/>
                <w:szCs w:val="22"/>
                <w14:textFill>
                  <w14:solidFill>
                    <w14:schemeClr w14:val="tx1"/>
                  </w14:solidFill>
                </w14:textFill>
              </w:rPr>
              <w:t>号</w:t>
            </w:r>
          </w:p>
        </w:tc>
        <w:tc>
          <w:tcPr>
            <w:tcW w:w="1313" w:type="dxa"/>
            <w:tcBorders>
              <w:top w:val="nil"/>
              <w:left w:val="nil"/>
              <w:bottom w:val="single" w:color="auto" w:sz="4" w:space="0"/>
              <w:right w:val="single" w:color="auto" w:sz="4" w:space="0"/>
            </w:tcBorders>
            <w:vAlign w:val="center"/>
          </w:tcPr>
          <w:p w14:paraId="4EB23DC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2795</w:t>
            </w:r>
          </w:p>
        </w:tc>
        <w:tc>
          <w:tcPr>
            <w:tcW w:w="1559" w:type="dxa"/>
            <w:tcBorders>
              <w:top w:val="nil"/>
              <w:left w:val="nil"/>
              <w:bottom w:val="single" w:color="auto" w:sz="4" w:space="0"/>
              <w:right w:val="single" w:color="auto" w:sz="4" w:space="0"/>
            </w:tcBorders>
            <w:vAlign w:val="center"/>
          </w:tcPr>
          <w:p w14:paraId="26FE33B1">
            <w:pPr>
              <w:widowControl/>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277EA1B3">
        <w:tblPrEx>
          <w:tblCellMar>
            <w:top w:w="0" w:type="dxa"/>
            <w:left w:w="108" w:type="dxa"/>
            <w:bottom w:w="0" w:type="dxa"/>
            <w:right w:w="108" w:type="dxa"/>
          </w:tblCellMar>
        </w:tblPrEx>
        <w:trPr>
          <w:gridAfter w:val="1"/>
          <w:wAfter w:w="8856" w:type="dxa"/>
          <w:trHeight w:val="465" w:hRule="atLeast"/>
        </w:trPr>
        <w:tc>
          <w:tcPr>
            <w:tcW w:w="800" w:type="dxa"/>
            <w:tcBorders>
              <w:top w:val="nil"/>
              <w:left w:val="single" w:color="auto" w:sz="4" w:space="0"/>
              <w:bottom w:val="single" w:color="auto" w:sz="4" w:space="0"/>
              <w:right w:val="single" w:color="auto" w:sz="4" w:space="0"/>
            </w:tcBorders>
            <w:vAlign w:val="center"/>
          </w:tcPr>
          <w:p w14:paraId="401BC08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16</w:t>
            </w:r>
          </w:p>
        </w:tc>
        <w:tc>
          <w:tcPr>
            <w:tcW w:w="2600" w:type="dxa"/>
            <w:tcBorders>
              <w:top w:val="nil"/>
              <w:left w:val="nil"/>
              <w:bottom w:val="single" w:color="auto" w:sz="4" w:space="0"/>
              <w:right w:val="single" w:color="auto" w:sz="4" w:space="0"/>
            </w:tcBorders>
            <w:vAlign w:val="center"/>
          </w:tcPr>
          <w:p w14:paraId="632A9AD5">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区看守所</w:t>
            </w:r>
          </w:p>
        </w:tc>
        <w:tc>
          <w:tcPr>
            <w:tcW w:w="2480" w:type="dxa"/>
            <w:tcBorders>
              <w:top w:val="nil"/>
              <w:left w:val="nil"/>
              <w:bottom w:val="single" w:color="auto" w:sz="4" w:space="0"/>
              <w:right w:val="single" w:color="auto" w:sz="4" w:space="0"/>
            </w:tcBorders>
            <w:vAlign w:val="center"/>
          </w:tcPr>
          <w:p w14:paraId="287AE69B">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灵石路</w:t>
            </w:r>
            <w:r>
              <w:rPr>
                <w:rFonts w:ascii="宋体" w:hAnsi="宋体"/>
                <w:color w:val="000000" w:themeColor="text1"/>
                <w:kern w:val="0"/>
                <w:sz w:val="22"/>
                <w:szCs w:val="22"/>
                <w14:textFill>
                  <w14:solidFill>
                    <w14:schemeClr w14:val="tx1"/>
                  </w14:solidFill>
                </w14:textFill>
              </w:rPr>
              <w:t>900</w:t>
            </w:r>
            <w:r>
              <w:rPr>
                <w:rFonts w:hint="eastAsia" w:ascii="宋体" w:hAnsi="宋体" w:cs="宋体"/>
                <w:color w:val="000000" w:themeColor="text1"/>
                <w:kern w:val="0"/>
                <w:sz w:val="22"/>
                <w:szCs w:val="22"/>
                <w14:textFill>
                  <w14:solidFill>
                    <w14:schemeClr w14:val="tx1"/>
                  </w14:solidFill>
                </w14:textFill>
              </w:rPr>
              <w:t>号</w:t>
            </w:r>
          </w:p>
        </w:tc>
        <w:tc>
          <w:tcPr>
            <w:tcW w:w="1313" w:type="dxa"/>
            <w:tcBorders>
              <w:top w:val="nil"/>
              <w:left w:val="nil"/>
              <w:bottom w:val="single" w:color="auto" w:sz="4" w:space="0"/>
              <w:right w:val="single" w:color="auto" w:sz="4" w:space="0"/>
            </w:tcBorders>
            <w:vAlign w:val="center"/>
          </w:tcPr>
          <w:p w14:paraId="58091B2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1452</w:t>
            </w:r>
          </w:p>
        </w:tc>
        <w:tc>
          <w:tcPr>
            <w:tcW w:w="1559" w:type="dxa"/>
            <w:tcBorders>
              <w:top w:val="nil"/>
              <w:left w:val="nil"/>
              <w:bottom w:val="single" w:color="auto" w:sz="4" w:space="0"/>
              <w:right w:val="single" w:color="auto" w:sz="4" w:space="0"/>
            </w:tcBorders>
            <w:vAlign w:val="center"/>
          </w:tcPr>
          <w:p w14:paraId="2319AFC2">
            <w:pPr>
              <w:widowControl/>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6836B96C">
        <w:tblPrEx>
          <w:tblCellMar>
            <w:top w:w="0" w:type="dxa"/>
            <w:left w:w="108" w:type="dxa"/>
            <w:bottom w:w="0" w:type="dxa"/>
            <w:right w:w="108" w:type="dxa"/>
          </w:tblCellMar>
        </w:tblPrEx>
        <w:trPr>
          <w:gridAfter w:val="1"/>
          <w:wAfter w:w="8856" w:type="dxa"/>
          <w:trHeight w:val="465" w:hRule="atLeast"/>
        </w:trPr>
        <w:tc>
          <w:tcPr>
            <w:tcW w:w="800" w:type="dxa"/>
            <w:tcBorders>
              <w:top w:val="nil"/>
              <w:left w:val="single" w:color="auto" w:sz="4" w:space="0"/>
              <w:bottom w:val="single" w:color="auto" w:sz="4" w:space="0"/>
              <w:right w:val="single" w:color="auto" w:sz="4" w:space="0"/>
            </w:tcBorders>
            <w:vAlign w:val="center"/>
          </w:tcPr>
          <w:p w14:paraId="2735464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17</w:t>
            </w:r>
          </w:p>
        </w:tc>
        <w:tc>
          <w:tcPr>
            <w:tcW w:w="2600" w:type="dxa"/>
            <w:tcBorders>
              <w:top w:val="nil"/>
              <w:left w:val="nil"/>
              <w:bottom w:val="single" w:color="auto" w:sz="4" w:space="0"/>
              <w:right w:val="single" w:color="auto" w:sz="4" w:space="0"/>
            </w:tcBorders>
            <w:vAlign w:val="center"/>
          </w:tcPr>
          <w:p w14:paraId="79FE54E8">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交警支队二大队</w:t>
            </w:r>
          </w:p>
        </w:tc>
        <w:tc>
          <w:tcPr>
            <w:tcW w:w="2480" w:type="dxa"/>
            <w:tcBorders>
              <w:top w:val="nil"/>
              <w:left w:val="nil"/>
              <w:bottom w:val="single" w:color="auto" w:sz="4" w:space="0"/>
              <w:right w:val="single" w:color="auto" w:sz="4" w:space="0"/>
            </w:tcBorders>
            <w:vAlign w:val="center"/>
          </w:tcPr>
          <w:p w14:paraId="0320B638">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大统路</w:t>
            </w:r>
            <w:r>
              <w:rPr>
                <w:rFonts w:ascii="宋体" w:hAnsi="宋体"/>
                <w:color w:val="000000" w:themeColor="text1"/>
                <w:kern w:val="0"/>
                <w:sz w:val="22"/>
                <w:szCs w:val="22"/>
                <w14:textFill>
                  <w14:solidFill>
                    <w14:schemeClr w14:val="tx1"/>
                  </w14:solidFill>
                </w14:textFill>
              </w:rPr>
              <w:t>700</w:t>
            </w:r>
            <w:r>
              <w:rPr>
                <w:rFonts w:hint="eastAsia" w:ascii="宋体" w:hAnsi="宋体" w:cs="宋体"/>
                <w:color w:val="000000" w:themeColor="text1"/>
                <w:kern w:val="0"/>
                <w:sz w:val="22"/>
                <w:szCs w:val="22"/>
                <w14:textFill>
                  <w14:solidFill>
                    <w14:schemeClr w14:val="tx1"/>
                  </w14:solidFill>
                </w14:textFill>
              </w:rPr>
              <w:t>号5楼</w:t>
            </w:r>
          </w:p>
        </w:tc>
        <w:tc>
          <w:tcPr>
            <w:tcW w:w="1313" w:type="dxa"/>
            <w:tcBorders>
              <w:top w:val="nil"/>
              <w:left w:val="nil"/>
              <w:bottom w:val="single" w:color="auto" w:sz="4" w:space="0"/>
              <w:right w:val="single" w:color="auto" w:sz="4" w:space="0"/>
            </w:tcBorders>
            <w:vAlign w:val="center"/>
          </w:tcPr>
          <w:p w14:paraId="0A8AB09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569</w:t>
            </w:r>
          </w:p>
        </w:tc>
        <w:tc>
          <w:tcPr>
            <w:tcW w:w="1559" w:type="dxa"/>
            <w:tcBorders>
              <w:top w:val="nil"/>
              <w:left w:val="nil"/>
              <w:bottom w:val="single" w:color="auto" w:sz="4" w:space="0"/>
              <w:right w:val="single" w:color="auto" w:sz="4" w:space="0"/>
            </w:tcBorders>
            <w:vAlign w:val="center"/>
          </w:tcPr>
          <w:p w14:paraId="7BE5CFCC">
            <w:pPr>
              <w:widowControl/>
              <w:jc w:val="righ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14:paraId="4A200119">
        <w:tblPrEx>
          <w:tblCellMar>
            <w:top w:w="0" w:type="dxa"/>
            <w:left w:w="108" w:type="dxa"/>
            <w:bottom w:w="0" w:type="dxa"/>
            <w:right w:w="108" w:type="dxa"/>
          </w:tblCellMar>
        </w:tblPrEx>
        <w:trPr>
          <w:gridAfter w:val="1"/>
          <w:wAfter w:w="8856" w:type="dxa"/>
          <w:trHeight w:val="465" w:hRule="atLeast"/>
        </w:trPr>
        <w:tc>
          <w:tcPr>
            <w:tcW w:w="800" w:type="dxa"/>
            <w:tcBorders>
              <w:top w:val="nil"/>
              <w:left w:val="single" w:color="auto" w:sz="4" w:space="0"/>
              <w:bottom w:val="single" w:color="auto" w:sz="4" w:space="0"/>
              <w:right w:val="single" w:color="auto" w:sz="4" w:space="0"/>
            </w:tcBorders>
            <w:vAlign w:val="center"/>
          </w:tcPr>
          <w:p w14:paraId="54A2B46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18</w:t>
            </w:r>
          </w:p>
        </w:tc>
        <w:tc>
          <w:tcPr>
            <w:tcW w:w="2600" w:type="dxa"/>
            <w:tcBorders>
              <w:top w:val="nil"/>
              <w:left w:val="nil"/>
              <w:bottom w:val="single" w:color="auto" w:sz="4" w:space="0"/>
              <w:right w:val="single" w:color="auto" w:sz="4" w:space="0"/>
            </w:tcBorders>
            <w:vAlign w:val="center"/>
          </w:tcPr>
          <w:p w14:paraId="37549E9B">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交警支队三大队(分部)</w:t>
            </w:r>
          </w:p>
        </w:tc>
        <w:tc>
          <w:tcPr>
            <w:tcW w:w="2480" w:type="dxa"/>
            <w:tcBorders>
              <w:top w:val="nil"/>
              <w:left w:val="nil"/>
              <w:bottom w:val="single" w:color="auto" w:sz="4" w:space="0"/>
              <w:right w:val="single" w:color="auto" w:sz="4" w:space="0"/>
            </w:tcBorders>
            <w:vAlign w:val="center"/>
          </w:tcPr>
          <w:p w14:paraId="7D0D1710">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共和新路1985号</w:t>
            </w:r>
          </w:p>
        </w:tc>
        <w:tc>
          <w:tcPr>
            <w:tcW w:w="1313" w:type="dxa"/>
            <w:tcBorders>
              <w:top w:val="nil"/>
              <w:left w:val="nil"/>
              <w:bottom w:val="single" w:color="auto" w:sz="4" w:space="0"/>
              <w:right w:val="single" w:color="auto" w:sz="4" w:space="0"/>
            </w:tcBorders>
            <w:vAlign w:val="center"/>
          </w:tcPr>
          <w:p w14:paraId="0FEA23C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295</w:t>
            </w:r>
          </w:p>
        </w:tc>
        <w:tc>
          <w:tcPr>
            <w:tcW w:w="1559" w:type="dxa"/>
            <w:tcBorders>
              <w:top w:val="nil"/>
              <w:left w:val="nil"/>
              <w:bottom w:val="single" w:color="auto" w:sz="4" w:space="0"/>
              <w:right w:val="single" w:color="auto" w:sz="4" w:space="0"/>
            </w:tcBorders>
            <w:vAlign w:val="center"/>
          </w:tcPr>
          <w:p w14:paraId="4435D32E">
            <w:pPr>
              <w:widowControl/>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r>
      <w:tr w14:paraId="294AF7D5">
        <w:tblPrEx>
          <w:tblCellMar>
            <w:top w:w="0" w:type="dxa"/>
            <w:left w:w="108" w:type="dxa"/>
            <w:bottom w:w="0" w:type="dxa"/>
            <w:right w:w="108" w:type="dxa"/>
          </w:tblCellMar>
        </w:tblPrEx>
        <w:trPr>
          <w:gridAfter w:val="1"/>
          <w:wAfter w:w="8856" w:type="dxa"/>
          <w:trHeight w:val="465" w:hRule="atLeast"/>
        </w:trPr>
        <w:tc>
          <w:tcPr>
            <w:tcW w:w="800" w:type="dxa"/>
            <w:tcBorders>
              <w:top w:val="nil"/>
              <w:left w:val="single" w:color="auto" w:sz="4" w:space="0"/>
              <w:bottom w:val="single" w:color="auto" w:sz="4" w:space="0"/>
              <w:right w:val="single" w:color="auto" w:sz="4" w:space="0"/>
            </w:tcBorders>
            <w:vAlign w:val="center"/>
          </w:tcPr>
          <w:p w14:paraId="52C6EB8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19</w:t>
            </w:r>
          </w:p>
        </w:tc>
        <w:tc>
          <w:tcPr>
            <w:tcW w:w="2600" w:type="dxa"/>
            <w:tcBorders>
              <w:top w:val="nil"/>
              <w:left w:val="nil"/>
              <w:bottom w:val="single" w:color="auto" w:sz="4" w:space="0"/>
              <w:right w:val="single" w:color="auto" w:sz="4" w:space="0"/>
            </w:tcBorders>
            <w:vAlign w:val="center"/>
          </w:tcPr>
          <w:p w14:paraId="3DEC89E1">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高平路服务点</w:t>
            </w:r>
          </w:p>
        </w:tc>
        <w:tc>
          <w:tcPr>
            <w:tcW w:w="2480" w:type="dxa"/>
            <w:tcBorders>
              <w:top w:val="nil"/>
              <w:left w:val="nil"/>
              <w:bottom w:val="single" w:color="auto" w:sz="4" w:space="0"/>
              <w:right w:val="single" w:color="auto" w:sz="4" w:space="0"/>
            </w:tcBorders>
            <w:vAlign w:val="center"/>
          </w:tcPr>
          <w:p w14:paraId="6019B570">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高平路809弄59-62号</w:t>
            </w:r>
          </w:p>
        </w:tc>
        <w:tc>
          <w:tcPr>
            <w:tcW w:w="1313" w:type="dxa"/>
            <w:tcBorders>
              <w:top w:val="nil"/>
              <w:left w:val="nil"/>
              <w:bottom w:val="single" w:color="auto" w:sz="4" w:space="0"/>
              <w:right w:val="single" w:color="auto" w:sz="4" w:space="0"/>
            </w:tcBorders>
            <w:vAlign w:val="center"/>
          </w:tcPr>
          <w:p w14:paraId="2EDDB44D">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797.87</w:t>
            </w:r>
          </w:p>
        </w:tc>
        <w:tc>
          <w:tcPr>
            <w:tcW w:w="1559" w:type="dxa"/>
            <w:tcBorders>
              <w:top w:val="nil"/>
              <w:left w:val="nil"/>
              <w:bottom w:val="single" w:color="auto" w:sz="4" w:space="0"/>
              <w:right w:val="single" w:color="auto" w:sz="4" w:space="0"/>
            </w:tcBorders>
            <w:vAlign w:val="center"/>
          </w:tcPr>
          <w:p w14:paraId="1ABFCB21">
            <w:pPr>
              <w:widowControl/>
              <w:jc w:val="right"/>
              <w:rPr>
                <w:rFonts w:ascii="宋体" w:hAnsi="宋体" w:cs="宋体"/>
                <w:color w:val="000000" w:themeColor="text1"/>
                <w:kern w:val="0"/>
                <w:sz w:val="22"/>
                <w:szCs w:val="22"/>
                <w14:textFill>
                  <w14:solidFill>
                    <w14:schemeClr w14:val="tx1"/>
                  </w14:solidFill>
                </w14:textFill>
              </w:rPr>
            </w:pPr>
          </w:p>
        </w:tc>
      </w:tr>
      <w:tr w14:paraId="2D345C77">
        <w:tblPrEx>
          <w:tblCellMar>
            <w:top w:w="0" w:type="dxa"/>
            <w:left w:w="108" w:type="dxa"/>
            <w:bottom w:w="0" w:type="dxa"/>
            <w:right w:w="108" w:type="dxa"/>
          </w:tblCellMar>
        </w:tblPrEx>
        <w:trPr>
          <w:gridAfter w:val="1"/>
          <w:wAfter w:w="8856" w:type="dxa"/>
          <w:trHeight w:val="465" w:hRule="atLeast"/>
        </w:trPr>
        <w:tc>
          <w:tcPr>
            <w:tcW w:w="800" w:type="dxa"/>
            <w:tcBorders>
              <w:top w:val="nil"/>
              <w:left w:val="single" w:color="auto" w:sz="4" w:space="0"/>
              <w:bottom w:val="single" w:color="auto" w:sz="4" w:space="0"/>
              <w:right w:val="single" w:color="auto" w:sz="4" w:space="0"/>
            </w:tcBorders>
            <w:vAlign w:val="center"/>
          </w:tcPr>
          <w:p w14:paraId="7BBEF76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20</w:t>
            </w:r>
          </w:p>
        </w:tc>
        <w:tc>
          <w:tcPr>
            <w:tcW w:w="2600" w:type="dxa"/>
            <w:tcBorders>
              <w:top w:val="nil"/>
              <w:left w:val="nil"/>
              <w:bottom w:val="single" w:color="auto" w:sz="4" w:space="0"/>
              <w:right w:val="single" w:color="auto" w:sz="4" w:space="0"/>
            </w:tcBorders>
            <w:vAlign w:val="center"/>
          </w:tcPr>
          <w:p w14:paraId="5117A74D">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交警支队四大队</w:t>
            </w:r>
          </w:p>
        </w:tc>
        <w:tc>
          <w:tcPr>
            <w:tcW w:w="2480" w:type="dxa"/>
            <w:tcBorders>
              <w:top w:val="nil"/>
              <w:left w:val="nil"/>
              <w:bottom w:val="single" w:color="auto" w:sz="4" w:space="0"/>
              <w:right w:val="single" w:color="auto" w:sz="4" w:space="0"/>
            </w:tcBorders>
            <w:vAlign w:val="center"/>
          </w:tcPr>
          <w:p w14:paraId="5A393C72">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保德路</w:t>
            </w:r>
            <w:r>
              <w:rPr>
                <w:rFonts w:ascii="宋体" w:hAnsi="宋体"/>
                <w:color w:val="000000" w:themeColor="text1"/>
                <w:kern w:val="0"/>
                <w:sz w:val="22"/>
                <w:szCs w:val="22"/>
                <w14:textFill>
                  <w14:solidFill>
                    <w14:schemeClr w14:val="tx1"/>
                  </w14:solidFill>
                </w14:textFill>
              </w:rPr>
              <w:t>335</w:t>
            </w:r>
            <w:r>
              <w:rPr>
                <w:rFonts w:hint="eastAsia" w:ascii="宋体" w:hAnsi="宋体" w:cs="宋体"/>
                <w:color w:val="000000" w:themeColor="text1"/>
                <w:kern w:val="0"/>
                <w:sz w:val="22"/>
                <w:szCs w:val="22"/>
                <w14:textFill>
                  <w14:solidFill>
                    <w14:schemeClr w14:val="tx1"/>
                  </w14:solidFill>
                </w14:textFill>
              </w:rPr>
              <w:t>号</w:t>
            </w:r>
          </w:p>
        </w:tc>
        <w:tc>
          <w:tcPr>
            <w:tcW w:w="1313" w:type="dxa"/>
            <w:tcBorders>
              <w:top w:val="nil"/>
              <w:left w:val="nil"/>
              <w:bottom w:val="single" w:color="auto" w:sz="4" w:space="0"/>
              <w:right w:val="single" w:color="auto" w:sz="4" w:space="0"/>
            </w:tcBorders>
            <w:vAlign w:val="center"/>
          </w:tcPr>
          <w:p w14:paraId="218A6592">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846</w:t>
            </w:r>
          </w:p>
        </w:tc>
        <w:tc>
          <w:tcPr>
            <w:tcW w:w="1559" w:type="dxa"/>
            <w:tcBorders>
              <w:top w:val="nil"/>
              <w:left w:val="nil"/>
              <w:bottom w:val="single" w:color="auto" w:sz="4" w:space="0"/>
              <w:right w:val="single" w:color="auto" w:sz="4" w:space="0"/>
            </w:tcBorders>
            <w:vAlign w:val="center"/>
          </w:tcPr>
          <w:p w14:paraId="5821A4FD">
            <w:pPr>
              <w:widowControl/>
              <w:jc w:val="right"/>
              <w:rPr>
                <w:rFonts w:ascii="宋体" w:hAnsi="宋体" w:cs="宋体"/>
                <w:color w:val="000000" w:themeColor="text1"/>
                <w:kern w:val="0"/>
                <w:sz w:val="22"/>
                <w:szCs w:val="22"/>
                <w14:textFill>
                  <w14:solidFill>
                    <w14:schemeClr w14:val="tx1"/>
                  </w14:solidFill>
                </w14:textFill>
              </w:rPr>
            </w:pPr>
          </w:p>
        </w:tc>
      </w:tr>
      <w:tr w14:paraId="72E74F7E">
        <w:tblPrEx>
          <w:tblCellMar>
            <w:top w:w="0" w:type="dxa"/>
            <w:left w:w="108" w:type="dxa"/>
            <w:bottom w:w="0" w:type="dxa"/>
            <w:right w:w="108" w:type="dxa"/>
          </w:tblCellMar>
        </w:tblPrEx>
        <w:trPr>
          <w:gridAfter w:val="1"/>
          <w:wAfter w:w="8856" w:type="dxa"/>
          <w:trHeight w:val="465" w:hRule="atLeast"/>
        </w:trPr>
        <w:tc>
          <w:tcPr>
            <w:tcW w:w="800" w:type="dxa"/>
            <w:tcBorders>
              <w:top w:val="nil"/>
              <w:left w:val="single" w:color="auto" w:sz="4" w:space="0"/>
              <w:bottom w:val="single" w:color="auto" w:sz="4" w:space="0"/>
              <w:right w:val="single" w:color="auto" w:sz="4" w:space="0"/>
            </w:tcBorders>
            <w:vAlign w:val="center"/>
          </w:tcPr>
          <w:p w14:paraId="29E89AF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21</w:t>
            </w:r>
          </w:p>
        </w:tc>
        <w:tc>
          <w:tcPr>
            <w:tcW w:w="2600" w:type="dxa"/>
            <w:tcBorders>
              <w:top w:val="nil"/>
              <w:left w:val="nil"/>
              <w:bottom w:val="single" w:color="auto" w:sz="4" w:space="0"/>
              <w:right w:val="single" w:color="auto" w:sz="4" w:space="0"/>
            </w:tcBorders>
            <w:vAlign w:val="center"/>
          </w:tcPr>
          <w:p w14:paraId="5185FFD0">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交警支队事故审理大队</w:t>
            </w:r>
          </w:p>
        </w:tc>
        <w:tc>
          <w:tcPr>
            <w:tcW w:w="2480" w:type="dxa"/>
            <w:tcBorders>
              <w:top w:val="nil"/>
              <w:left w:val="nil"/>
              <w:bottom w:val="single" w:color="auto" w:sz="4" w:space="0"/>
              <w:right w:val="single" w:color="auto" w:sz="4" w:space="0"/>
            </w:tcBorders>
            <w:vAlign w:val="center"/>
          </w:tcPr>
          <w:p w14:paraId="43320326">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中兴路1111号</w:t>
            </w:r>
          </w:p>
        </w:tc>
        <w:tc>
          <w:tcPr>
            <w:tcW w:w="1313" w:type="dxa"/>
            <w:tcBorders>
              <w:top w:val="nil"/>
              <w:left w:val="nil"/>
              <w:bottom w:val="single" w:color="auto" w:sz="4" w:space="0"/>
              <w:right w:val="single" w:color="auto" w:sz="4" w:space="0"/>
            </w:tcBorders>
            <w:vAlign w:val="center"/>
          </w:tcPr>
          <w:p w14:paraId="1F932263">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2791.88</w:t>
            </w:r>
          </w:p>
        </w:tc>
        <w:tc>
          <w:tcPr>
            <w:tcW w:w="1559" w:type="dxa"/>
            <w:tcBorders>
              <w:top w:val="nil"/>
              <w:left w:val="nil"/>
              <w:bottom w:val="single" w:color="auto" w:sz="4" w:space="0"/>
              <w:right w:val="single" w:color="auto" w:sz="4" w:space="0"/>
            </w:tcBorders>
            <w:vAlign w:val="center"/>
          </w:tcPr>
          <w:p w14:paraId="451FCF5C">
            <w:pPr>
              <w:widowControl/>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1B40B315">
        <w:tblPrEx>
          <w:tblCellMar>
            <w:top w:w="0" w:type="dxa"/>
            <w:left w:w="108" w:type="dxa"/>
            <w:bottom w:w="0" w:type="dxa"/>
            <w:right w:w="108" w:type="dxa"/>
          </w:tblCellMar>
        </w:tblPrEx>
        <w:trPr>
          <w:gridAfter w:val="1"/>
          <w:wAfter w:w="8856" w:type="dxa"/>
          <w:trHeight w:val="465" w:hRule="atLeast"/>
        </w:trPr>
        <w:tc>
          <w:tcPr>
            <w:tcW w:w="800" w:type="dxa"/>
            <w:tcBorders>
              <w:top w:val="nil"/>
              <w:left w:val="single" w:color="auto" w:sz="4" w:space="0"/>
              <w:bottom w:val="single" w:color="auto" w:sz="4" w:space="0"/>
              <w:right w:val="single" w:color="auto" w:sz="4" w:space="0"/>
            </w:tcBorders>
            <w:vAlign w:val="center"/>
          </w:tcPr>
          <w:p w14:paraId="5BAAD74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22</w:t>
            </w:r>
          </w:p>
        </w:tc>
        <w:tc>
          <w:tcPr>
            <w:tcW w:w="2600" w:type="dxa"/>
            <w:tcBorders>
              <w:top w:val="nil"/>
              <w:left w:val="nil"/>
              <w:bottom w:val="single" w:color="auto" w:sz="4" w:space="0"/>
              <w:right w:val="single" w:color="auto" w:sz="4" w:space="0"/>
            </w:tcBorders>
            <w:vAlign w:val="center"/>
          </w:tcPr>
          <w:p w14:paraId="2965CD4C">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警训队</w:t>
            </w:r>
          </w:p>
        </w:tc>
        <w:tc>
          <w:tcPr>
            <w:tcW w:w="2480" w:type="dxa"/>
            <w:tcBorders>
              <w:top w:val="nil"/>
              <w:left w:val="nil"/>
              <w:bottom w:val="single" w:color="auto" w:sz="4" w:space="0"/>
              <w:right w:val="single" w:color="auto" w:sz="4" w:space="0"/>
            </w:tcBorders>
            <w:vAlign w:val="center"/>
          </w:tcPr>
          <w:p w14:paraId="5FE27F38">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民和路195号</w:t>
            </w:r>
          </w:p>
        </w:tc>
        <w:tc>
          <w:tcPr>
            <w:tcW w:w="1313" w:type="dxa"/>
            <w:tcBorders>
              <w:top w:val="nil"/>
              <w:left w:val="nil"/>
              <w:bottom w:val="single" w:color="auto" w:sz="4" w:space="0"/>
              <w:right w:val="single" w:color="auto" w:sz="4" w:space="0"/>
            </w:tcBorders>
            <w:vAlign w:val="center"/>
          </w:tcPr>
          <w:p w14:paraId="542D331F">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3000</w:t>
            </w:r>
          </w:p>
        </w:tc>
        <w:tc>
          <w:tcPr>
            <w:tcW w:w="1559" w:type="dxa"/>
            <w:tcBorders>
              <w:top w:val="nil"/>
              <w:left w:val="nil"/>
              <w:bottom w:val="single" w:color="auto" w:sz="4" w:space="0"/>
              <w:right w:val="single" w:color="auto" w:sz="4" w:space="0"/>
            </w:tcBorders>
            <w:vAlign w:val="center"/>
          </w:tcPr>
          <w:p w14:paraId="36308B53">
            <w:pPr>
              <w:widowControl/>
              <w:jc w:val="right"/>
              <w:rPr>
                <w:rFonts w:ascii="宋体" w:hAnsi="宋体" w:cs="宋体"/>
                <w:color w:val="000000" w:themeColor="text1"/>
                <w:kern w:val="0"/>
                <w:sz w:val="22"/>
                <w:szCs w:val="22"/>
                <w14:textFill>
                  <w14:solidFill>
                    <w14:schemeClr w14:val="tx1"/>
                  </w14:solidFill>
                </w14:textFill>
              </w:rPr>
            </w:pPr>
          </w:p>
        </w:tc>
      </w:tr>
      <w:tr w14:paraId="34944C21">
        <w:tblPrEx>
          <w:tblCellMar>
            <w:top w:w="0" w:type="dxa"/>
            <w:left w:w="108" w:type="dxa"/>
            <w:bottom w:w="0" w:type="dxa"/>
            <w:right w:w="108" w:type="dxa"/>
          </w:tblCellMar>
        </w:tblPrEx>
        <w:trPr>
          <w:gridAfter w:val="1"/>
          <w:wAfter w:w="8856" w:type="dxa"/>
          <w:trHeight w:val="465" w:hRule="atLeast"/>
        </w:trPr>
        <w:tc>
          <w:tcPr>
            <w:tcW w:w="800" w:type="dxa"/>
            <w:tcBorders>
              <w:top w:val="nil"/>
              <w:left w:val="single" w:color="auto" w:sz="4" w:space="0"/>
              <w:bottom w:val="single" w:color="auto" w:sz="4" w:space="0"/>
              <w:right w:val="single" w:color="auto" w:sz="4" w:space="0"/>
            </w:tcBorders>
            <w:vAlign w:val="center"/>
          </w:tcPr>
          <w:p w14:paraId="68D9B97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23</w:t>
            </w:r>
          </w:p>
        </w:tc>
        <w:tc>
          <w:tcPr>
            <w:tcW w:w="2600" w:type="dxa"/>
            <w:tcBorders>
              <w:top w:val="nil"/>
              <w:left w:val="nil"/>
              <w:bottom w:val="single" w:color="auto" w:sz="4" w:space="0"/>
              <w:right w:val="single" w:color="auto" w:sz="4" w:space="0"/>
            </w:tcBorders>
            <w:vAlign w:val="center"/>
          </w:tcPr>
          <w:p w14:paraId="1AD3E5D1">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交警支队三大队及车管宣传大队</w:t>
            </w:r>
          </w:p>
        </w:tc>
        <w:tc>
          <w:tcPr>
            <w:tcW w:w="2480" w:type="dxa"/>
            <w:tcBorders>
              <w:top w:val="nil"/>
              <w:left w:val="nil"/>
              <w:bottom w:val="single" w:color="auto" w:sz="4" w:space="0"/>
              <w:right w:val="single" w:color="auto" w:sz="4" w:space="0"/>
            </w:tcBorders>
            <w:vAlign w:val="center"/>
          </w:tcPr>
          <w:p w14:paraId="210AA3DE">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沪太路655弄1号</w:t>
            </w:r>
          </w:p>
        </w:tc>
        <w:tc>
          <w:tcPr>
            <w:tcW w:w="1313" w:type="dxa"/>
            <w:tcBorders>
              <w:top w:val="nil"/>
              <w:left w:val="nil"/>
              <w:bottom w:val="single" w:color="auto" w:sz="4" w:space="0"/>
              <w:right w:val="single" w:color="auto" w:sz="4" w:space="0"/>
            </w:tcBorders>
            <w:vAlign w:val="center"/>
          </w:tcPr>
          <w:p w14:paraId="783FD63C">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2200</w:t>
            </w:r>
          </w:p>
        </w:tc>
        <w:tc>
          <w:tcPr>
            <w:tcW w:w="1559" w:type="dxa"/>
            <w:tcBorders>
              <w:top w:val="nil"/>
              <w:left w:val="nil"/>
              <w:bottom w:val="single" w:color="auto" w:sz="4" w:space="0"/>
              <w:right w:val="single" w:color="auto" w:sz="4" w:space="0"/>
            </w:tcBorders>
            <w:vAlign w:val="center"/>
          </w:tcPr>
          <w:p w14:paraId="71658239">
            <w:pPr>
              <w:widowControl/>
              <w:jc w:val="right"/>
              <w:rPr>
                <w:rFonts w:ascii="宋体" w:hAnsi="宋体" w:cs="宋体"/>
                <w:color w:val="000000" w:themeColor="text1"/>
                <w:kern w:val="0"/>
                <w:sz w:val="22"/>
                <w:szCs w:val="22"/>
                <w14:textFill>
                  <w14:solidFill>
                    <w14:schemeClr w14:val="tx1"/>
                  </w14:solidFill>
                </w14:textFill>
              </w:rPr>
            </w:pPr>
          </w:p>
        </w:tc>
      </w:tr>
      <w:tr w14:paraId="100BEF90">
        <w:tblPrEx>
          <w:tblCellMar>
            <w:top w:w="0" w:type="dxa"/>
            <w:left w:w="108" w:type="dxa"/>
            <w:bottom w:w="0" w:type="dxa"/>
            <w:right w:w="108" w:type="dxa"/>
          </w:tblCellMar>
        </w:tblPrEx>
        <w:trPr>
          <w:trHeight w:val="465" w:hRule="atLeast"/>
        </w:trPr>
        <w:tc>
          <w:tcPr>
            <w:tcW w:w="5880" w:type="dxa"/>
            <w:gridSpan w:val="3"/>
            <w:tcBorders>
              <w:top w:val="single" w:color="auto" w:sz="4" w:space="0"/>
              <w:left w:val="single" w:color="auto" w:sz="4" w:space="0"/>
              <w:bottom w:val="single" w:color="auto" w:sz="4" w:space="0"/>
              <w:right w:val="single" w:color="auto" w:sz="4" w:space="0"/>
            </w:tcBorders>
            <w:vAlign w:val="center"/>
          </w:tcPr>
          <w:p w14:paraId="728F106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合计</w:t>
            </w:r>
          </w:p>
        </w:tc>
        <w:tc>
          <w:tcPr>
            <w:tcW w:w="1313" w:type="dxa"/>
            <w:tcBorders>
              <w:top w:val="nil"/>
              <w:left w:val="nil"/>
              <w:bottom w:val="single" w:color="auto" w:sz="4" w:space="0"/>
              <w:right w:val="single" w:color="auto" w:sz="4" w:space="0"/>
            </w:tcBorders>
            <w:vAlign w:val="center"/>
          </w:tcPr>
          <w:p w14:paraId="0A722D7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100753.75</w:t>
            </w:r>
          </w:p>
        </w:tc>
        <w:tc>
          <w:tcPr>
            <w:tcW w:w="1559" w:type="dxa"/>
            <w:tcBorders>
              <w:top w:val="nil"/>
              <w:left w:val="nil"/>
              <w:bottom w:val="single" w:color="auto" w:sz="4" w:space="0"/>
              <w:right w:val="single" w:color="auto" w:sz="4" w:space="0"/>
            </w:tcBorders>
            <w:vAlign w:val="center"/>
          </w:tcPr>
          <w:p w14:paraId="280A42B9">
            <w:pPr>
              <w:widowControl/>
              <w:jc w:val="righ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8856" w:type="dxa"/>
            <w:vAlign w:val="center"/>
          </w:tcPr>
          <w:p w14:paraId="2A722975">
            <w:pPr>
              <w:jc w:val="both"/>
              <w:rPr>
                <w:rFonts w:ascii="宋体" w:hAnsi="宋体" w:cs="宋体"/>
                <w:color w:val="000000" w:themeColor="text1"/>
                <w:sz w:val="22"/>
                <w:szCs w:val="22"/>
                <w14:textFill>
                  <w14:solidFill>
                    <w14:schemeClr w14:val="tx1"/>
                  </w14:solidFill>
                </w14:textFill>
              </w:rPr>
            </w:pPr>
          </w:p>
        </w:tc>
      </w:tr>
    </w:tbl>
    <w:p w14:paraId="0FCE2F13">
      <w:pPr>
        <w:widowControl/>
        <w:jc w:val="left"/>
        <w:rPr>
          <w:rFonts w:ascii="宋体" w:hAnsi="宋体" w:cs="宋体"/>
          <w:b/>
          <w:color w:val="000000" w:themeColor="text1"/>
          <w:kern w:val="0"/>
          <w:sz w:val="24"/>
          <w14:textFill>
            <w14:solidFill>
              <w14:schemeClr w14:val="tx1"/>
            </w14:solidFill>
          </w14:textFill>
        </w:rPr>
      </w:pPr>
      <w:bookmarkStart w:id="0" w:name="OLE_LINK1"/>
    </w:p>
    <w:p w14:paraId="32857A3F">
      <w:pPr>
        <w:widowControl/>
        <w:jc w:val="left"/>
        <w:rPr>
          <w:rFonts w:ascii="宋体" w:hAnsi="宋体" w:cs="宋体"/>
          <w:b/>
          <w:color w:val="000000" w:themeColor="text1"/>
          <w:kern w:val="0"/>
          <w:sz w:val="24"/>
          <w14:textFill>
            <w14:solidFill>
              <w14:schemeClr w14:val="tx1"/>
            </w14:solidFill>
          </w14:textFill>
        </w:rPr>
      </w:pPr>
    </w:p>
    <w:bookmarkEnd w:id="0"/>
    <w:p w14:paraId="04CF845D">
      <w:pPr>
        <w:widowControl/>
        <w:ind w:firstLine="48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（二）物业人员安排</w:t>
      </w:r>
    </w:p>
    <w:p w14:paraId="09FEC5C0">
      <w:pPr>
        <w:widowControl/>
        <w:spacing w:line="440" w:lineRule="exact"/>
        <w:ind w:firstLine="470" w:firstLineChars="196"/>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根据静安公安分局的物业管理服务实际需求，设置物业项目分部，配备相应的项目经理（项目经理，应具备大专以上文化学历、50周岁以下、具有物业管理</w:t>
      </w:r>
      <w:r>
        <w:rPr>
          <w:rFonts w:hint="eastAsia" w:ascii="宋体" w:hAnsi="宋体" w:cs="宋体"/>
          <w:color w:val="000000" w:themeColor="text1"/>
          <w:kern w:val="0"/>
          <w:sz w:val="24"/>
          <w:lang w:val="en-US" w:eastAsia="zh-CN"/>
          <w14:textFill>
            <w14:solidFill>
              <w14:schemeClr w14:val="tx1"/>
            </w14:solidFill>
          </w14:textFill>
        </w:rPr>
        <w:t>资格</w:t>
      </w:r>
      <w:r>
        <w:rPr>
          <w:rFonts w:hint="eastAsia" w:ascii="宋体" w:hAnsi="宋体" w:cs="宋体"/>
          <w:color w:val="000000" w:themeColor="text1"/>
          <w:kern w:val="0"/>
          <w:sz w:val="24"/>
          <w14:textFill>
            <w14:solidFill>
              <w14:schemeClr w14:val="tx1"/>
            </w14:solidFill>
          </w14:textFill>
        </w:rPr>
        <w:t>证书、从事物业管理岗位满3年以上），其他岗位任职人员应提供相应资格证书（所有保安岗人员须持有保安员证。消防监控岗保安须双岗持证上岗，</w:t>
      </w:r>
      <w:r>
        <w:rPr>
          <w:rFonts w:hint="eastAsia" w:ascii="宋体" w:hAnsi="宋体" w:cs="宋体"/>
          <w:color w:val="000000" w:themeColor="text1"/>
          <w:kern w:val="0"/>
          <w:sz w:val="24"/>
          <w:lang w:val="en-US" w:eastAsia="zh-CN"/>
          <w14:textFill>
            <w14:solidFill>
              <w14:schemeClr w14:val="tx1"/>
            </w14:solidFill>
          </w14:textFill>
        </w:rPr>
        <w:t>持</w:t>
      </w:r>
      <w:r>
        <w:rPr>
          <w:rFonts w:hint="eastAsia" w:ascii="宋体" w:hAnsi="宋体" w:eastAsia="宋体" w:cs="宋体"/>
          <w:color w:val="000000" w:themeColor="text1"/>
          <w:kern w:val="0"/>
          <w:sz w:val="24"/>
          <w14:textFill>
            <w14:solidFill>
              <w14:schemeClr w14:val="tx1"/>
            </w14:solidFill>
          </w14:textFill>
        </w:rPr>
        <w:t>消防设施操作员证（</w:t>
      </w:r>
      <w:r>
        <w:rPr>
          <w:rFonts w:hint="eastAsia" w:ascii="宋体" w:hAnsi="宋体" w:eastAsia="宋体" w:cs="宋体"/>
          <w:color w:val="000000" w:themeColor="text1"/>
          <w:kern w:val="0"/>
          <w:sz w:val="24"/>
          <w:lang w:val="en-US" w:eastAsia="zh-CN"/>
          <w14:textFill>
            <w14:solidFill>
              <w14:schemeClr w14:val="tx1"/>
            </w14:solidFill>
          </w14:textFill>
        </w:rPr>
        <w:t>四</w:t>
      </w:r>
      <w:r>
        <w:rPr>
          <w:rFonts w:hint="eastAsia" w:ascii="宋体" w:hAnsi="宋体" w:eastAsia="宋体" w:cs="宋体"/>
          <w:color w:val="000000" w:themeColor="text1"/>
          <w:kern w:val="0"/>
          <w:sz w:val="24"/>
          <w14:textFill>
            <w14:solidFill>
              <w14:schemeClr w14:val="tx1"/>
            </w14:solidFill>
          </w14:textFill>
        </w:rPr>
        <w:t>级及以上）</w:t>
      </w:r>
      <w:r>
        <w:rPr>
          <w:rFonts w:hint="eastAsia" w:ascii="宋体" w:hAnsi="宋体" w:cs="宋体"/>
          <w:color w:val="000000" w:themeColor="text1"/>
          <w:kern w:val="0"/>
          <w:sz w:val="24"/>
          <w14:textFill>
            <w14:solidFill>
              <w14:schemeClr w14:val="tx1"/>
            </w14:solidFill>
          </w14:textFill>
        </w:rPr>
        <w:t>。设备维修人员持高压电工证、低压电工证），人员配备中常住人员应有一定</w:t>
      </w:r>
      <w:r>
        <w:rPr>
          <w:rFonts w:hint="eastAsia" w:ascii="宋体" w:hAnsi="宋体" w:cs="宋体"/>
          <w:color w:val="000000" w:themeColor="text1"/>
          <w:kern w:val="0"/>
          <w:sz w:val="24"/>
          <w:lang w:val="en-US" w:eastAsia="zh-CN"/>
          <w14:textFill>
            <w14:solidFill>
              <w14:schemeClr w14:val="tx1"/>
            </w14:solidFill>
          </w14:textFill>
        </w:rPr>
        <w:t>比例</w:t>
      </w:r>
      <w:r>
        <w:rPr>
          <w:rFonts w:hint="eastAsia" w:ascii="宋体" w:hAnsi="宋体" w:cs="宋体"/>
          <w:color w:val="000000" w:themeColor="text1"/>
          <w:kern w:val="0"/>
          <w:sz w:val="24"/>
          <w14:textFill>
            <w14:solidFill>
              <w14:schemeClr w14:val="tx1"/>
            </w14:solidFill>
          </w14:textFill>
        </w:rPr>
        <w:t>，会务、保安人员应考虑保持年轻化，具体人员安排不少于下表所示：</w:t>
      </w:r>
    </w:p>
    <w:tbl>
      <w:tblPr>
        <w:tblStyle w:val="10"/>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126"/>
        <w:gridCol w:w="993"/>
        <w:gridCol w:w="1226"/>
        <w:gridCol w:w="2890"/>
        <w:gridCol w:w="1105"/>
      </w:tblGrid>
      <w:tr w14:paraId="6A4A4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tcBorders>
              <w:tl2br w:val="nil"/>
              <w:tr2bl w:val="nil"/>
            </w:tcBorders>
            <w:vAlign w:val="center"/>
          </w:tcPr>
          <w:p w14:paraId="0A050C29">
            <w:pPr>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序号</w:t>
            </w:r>
          </w:p>
        </w:tc>
        <w:tc>
          <w:tcPr>
            <w:tcW w:w="2126" w:type="dxa"/>
            <w:tcBorders>
              <w:tl2br w:val="nil"/>
              <w:tr2bl w:val="nil"/>
            </w:tcBorders>
            <w:vAlign w:val="center"/>
          </w:tcPr>
          <w:p w14:paraId="5C43EA9A">
            <w:pPr>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岗位</w:t>
            </w:r>
          </w:p>
        </w:tc>
        <w:tc>
          <w:tcPr>
            <w:tcW w:w="993" w:type="dxa"/>
            <w:tcBorders>
              <w:tl2br w:val="nil"/>
              <w:tr2bl w:val="nil"/>
            </w:tcBorders>
            <w:vAlign w:val="center"/>
          </w:tcPr>
          <w:p w14:paraId="2158B6D9">
            <w:pPr>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岗位数</w:t>
            </w:r>
          </w:p>
        </w:tc>
        <w:tc>
          <w:tcPr>
            <w:tcW w:w="1226" w:type="dxa"/>
            <w:tcBorders>
              <w:tl2br w:val="nil"/>
              <w:tr2bl w:val="nil"/>
            </w:tcBorders>
            <w:vAlign w:val="center"/>
          </w:tcPr>
          <w:p w14:paraId="7D1B615C">
            <w:pPr>
              <w:jc w:val="center"/>
              <w:rPr>
                <w:b/>
                <w:bCs/>
                <w:color w:val="000000" w:themeColor="text1"/>
                <w:sz w:val="24"/>
                <w14:textFill>
                  <w14:solidFill>
                    <w14:schemeClr w14:val="tx1"/>
                  </w14:solidFill>
                </w14:textFill>
              </w:rPr>
            </w:pPr>
            <w:r>
              <w:rPr>
                <w:rFonts w:hint="eastAsia"/>
                <w:b/>
                <w:bCs/>
                <w:color w:val="000000" w:themeColor="text1"/>
                <w:sz w:val="24"/>
                <w:lang w:val="en-US" w:eastAsia="zh-CN"/>
                <w14:textFill>
                  <w14:solidFill>
                    <w14:schemeClr w14:val="tx1"/>
                  </w14:solidFill>
                </w14:textFill>
              </w:rPr>
              <w:t>建议</w:t>
            </w:r>
            <w:r>
              <w:rPr>
                <w:rFonts w:hint="eastAsia"/>
                <w:b/>
                <w:bCs/>
                <w:color w:val="000000" w:themeColor="text1"/>
                <w:sz w:val="24"/>
                <w14:textFill>
                  <w14:solidFill>
                    <w14:schemeClr w14:val="tx1"/>
                  </w14:solidFill>
                </w14:textFill>
              </w:rPr>
              <w:t>最低人数</w:t>
            </w:r>
          </w:p>
        </w:tc>
        <w:tc>
          <w:tcPr>
            <w:tcW w:w="2890" w:type="dxa"/>
            <w:tcBorders>
              <w:tl2br w:val="nil"/>
              <w:tr2bl w:val="nil"/>
            </w:tcBorders>
            <w:vAlign w:val="center"/>
          </w:tcPr>
          <w:p w14:paraId="2B400F3A">
            <w:pPr>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工作时间</w:t>
            </w:r>
          </w:p>
        </w:tc>
        <w:tc>
          <w:tcPr>
            <w:tcW w:w="1105" w:type="dxa"/>
            <w:tcBorders>
              <w:tl2br w:val="nil"/>
              <w:tr2bl w:val="nil"/>
            </w:tcBorders>
            <w:vAlign w:val="center"/>
          </w:tcPr>
          <w:p w14:paraId="5F6A8097">
            <w:pPr>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备注</w:t>
            </w:r>
          </w:p>
        </w:tc>
      </w:tr>
      <w:tr w14:paraId="6571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tcBorders>
              <w:tl2br w:val="nil"/>
              <w:tr2bl w:val="nil"/>
            </w:tcBorders>
            <w:vAlign w:val="center"/>
          </w:tcPr>
          <w:p w14:paraId="6D347CC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2126" w:type="dxa"/>
            <w:tcBorders>
              <w:tl2br w:val="nil"/>
              <w:tr2bl w:val="nil"/>
            </w:tcBorders>
            <w:vAlign w:val="center"/>
          </w:tcPr>
          <w:p w14:paraId="5678957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物业经理</w:t>
            </w:r>
          </w:p>
        </w:tc>
        <w:tc>
          <w:tcPr>
            <w:tcW w:w="993" w:type="dxa"/>
            <w:tcBorders>
              <w:tl2br w:val="nil"/>
              <w:tr2bl w:val="nil"/>
            </w:tcBorders>
            <w:vAlign w:val="center"/>
          </w:tcPr>
          <w:p w14:paraId="251229A4">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1226" w:type="dxa"/>
            <w:tcBorders>
              <w:tl2br w:val="nil"/>
              <w:tr2bl w:val="nil"/>
            </w:tcBorders>
            <w:vAlign w:val="center"/>
          </w:tcPr>
          <w:p w14:paraId="1E1CC41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2890" w:type="dxa"/>
            <w:vMerge w:val="restart"/>
            <w:tcBorders>
              <w:tl2br w:val="nil"/>
              <w:tr2bl w:val="nil"/>
            </w:tcBorders>
            <w:vAlign w:val="center"/>
          </w:tcPr>
          <w:p w14:paraId="7D758AF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周一到周五</w:t>
            </w:r>
            <w:r>
              <w:rPr>
                <w:color w:val="000000" w:themeColor="text1"/>
                <w:sz w:val="24"/>
                <w14:textFill>
                  <w14:solidFill>
                    <w14:schemeClr w14:val="tx1"/>
                  </w14:solidFill>
                </w14:textFill>
              </w:rPr>
              <w:t>8:30-17:30</w:t>
            </w:r>
          </w:p>
        </w:tc>
        <w:tc>
          <w:tcPr>
            <w:tcW w:w="1105" w:type="dxa"/>
            <w:tcBorders>
              <w:tl2br w:val="nil"/>
              <w:tr2bl w:val="nil"/>
            </w:tcBorders>
            <w:vAlign w:val="center"/>
          </w:tcPr>
          <w:p w14:paraId="06399D29">
            <w:pPr>
              <w:jc w:val="center"/>
              <w:rPr>
                <w:color w:val="000000" w:themeColor="text1"/>
                <w:sz w:val="24"/>
                <w14:textFill>
                  <w14:solidFill>
                    <w14:schemeClr w14:val="tx1"/>
                  </w14:solidFill>
                </w14:textFill>
              </w:rPr>
            </w:pPr>
          </w:p>
        </w:tc>
      </w:tr>
      <w:tr w14:paraId="5AC1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tcBorders>
              <w:tl2br w:val="nil"/>
              <w:tr2bl w:val="nil"/>
            </w:tcBorders>
            <w:vAlign w:val="center"/>
          </w:tcPr>
          <w:p w14:paraId="582653D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p>
        </w:tc>
        <w:tc>
          <w:tcPr>
            <w:tcW w:w="2126" w:type="dxa"/>
            <w:tcBorders>
              <w:tl2br w:val="nil"/>
              <w:tr2bl w:val="nil"/>
            </w:tcBorders>
            <w:vAlign w:val="center"/>
          </w:tcPr>
          <w:p w14:paraId="4DF9BFF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经理助理</w:t>
            </w:r>
          </w:p>
        </w:tc>
        <w:tc>
          <w:tcPr>
            <w:tcW w:w="993" w:type="dxa"/>
            <w:tcBorders>
              <w:tl2br w:val="nil"/>
              <w:tr2bl w:val="nil"/>
            </w:tcBorders>
            <w:vAlign w:val="center"/>
          </w:tcPr>
          <w:p w14:paraId="6CB4A63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p>
        </w:tc>
        <w:tc>
          <w:tcPr>
            <w:tcW w:w="1226" w:type="dxa"/>
            <w:tcBorders>
              <w:tl2br w:val="nil"/>
              <w:tr2bl w:val="nil"/>
            </w:tcBorders>
            <w:vAlign w:val="center"/>
          </w:tcPr>
          <w:p w14:paraId="05481A8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p>
        </w:tc>
        <w:tc>
          <w:tcPr>
            <w:tcW w:w="2890" w:type="dxa"/>
            <w:vMerge w:val="continue"/>
            <w:tcBorders>
              <w:tl2br w:val="nil"/>
              <w:tr2bl w:val="nil"/>
            </w:tcBorders>
            <w:vAlign w:val="center"/>
          </w:tcPr>
          <w:p w14:paraId="57A4C9AE">
            <w:pPr>
              <w:jc w:val="center"/>
              <w:rPr>
                <w:color w:val="000000" w:themeColor="text1"/>
                <w:sz w:val="24"/>
                <w14:textFill>
                  <w14:solidFill>
                    <w14:schemeClr w14:val="tx1"/>
                  </w14:solidFill>
                </w14:textFill>
              </w:rPr>
            </w:pPr>
          </w:p>
        </w:tc>
        <w:tc>
          <w:tcPr>
            <w:tcW w:w="1105" w:type="dxa"/>
            <w:tcBorders>
              <w:tl2br w:val="nil"/>
              <w:tr2bl w:val="nil"/>
            </w:tcBorders>
            <w:vAlign w:val="center"/>
          </w:tcPr>
          <w:p w14:paraId="17944CF0">
            <w:pPr>
              <w:jc w:val="center"/>
              <w:rPr>
                <w:color w:val="000000" w:themeColor="text1"/>
                <w:sz w:val="24"/>
                <w14:textFill>
                  <w14:solidFill>
                    <w14:schemeClr w14:val="tx1"/>
                  </w14:solidFill>
                </w14:textFill>
              </w:rPr>
            </w:pPr>
          </w:p>
        </w:tc>
      </w:tr>
      <w:tr w14:paraId="0B928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tcBorders>
              <w:tl2br w:val="nil"/>
              <w:tr2bl w:val="nil"/>
            </w:tcBorders>
            <w:vAlign w:val="center"/>
          </w:tcPr>
          <w:p w14:paraId="380B5BF6">
            <w:pPr>
              <w:jc w:val="center"/>
              <w:rPr>
                <w:sz w:val="24"/>
              </w:rPr>
            </w:pPr>
            <w:r>
              <w:rPr>
                <w:rFonts w:hint="eastAsia"/>
                <w:sz w:val="24"/>
              </w:rPr>
              <w:t>3</w:t>
            </w:r>
          </w:p>
        </w:tc>
        <w:tc>
          <w:tcPr>
            <w:tcW w:w="2126" w:type="dxa"/>
            <w:tcBorders>
              <w:tl2br w:val="nil"/>
              <w:tr2bl w:val="nil"/>
            </w:tcBorders>
            <w:vAlign w:val="center"/>
          </w:tcPr>
          <w:p w14:paraId="5E215FE1">
            <w:pPr>
              <w:jc w:val="center"/>
              <w:rPr>
                <w:sz w:val="24"/>
              </w:rPr>
            </w:pPr>
            <w:r>
              <w:rPr>
                <w:rFonts w:hint="eastAsia"/>
                <w:sz w:val="24"/>
              </w:rPr>
              <w:t>会务领班</w:t>
            </w:r>
          </w:p>
        </w:tc>
        <w:tc>
          <w:tcPr>
            <w:tcW w:w="993" w:type="dxa"/>
            <w:tcBorders>
              <w:tl2br w:val="nil"/>
              <w:tr2bl w:val="nil"/>
            </w:tcBorders>
            <w:vAlign w:val="center"/>
          </w:tcPr>
          <w:p w14:paraId="444C4218">
            <w:pPr>
              <w:jc w:val="center"/>
              <w:rPr>
                <w:sz w:val="24"/>
              </w:rPr>
            </w:pPr>
            <w:r>
              <w:rPr>
                <w:rFonts w:hint="eastAsia"/>
                <w:sz w:val="24"/>
              </w:rPr>
              <w:t>1</w:t>
            </w:r>
          </w:p>
        </w:tc>
        <w:tc>
          <w:tcPr>
            <w:tcW w:w="1226" w:type="dxa"/>
            <w:tcBorders>
              <w:tl2br w:val="nil"/>
              <w:tr2bl w:val="nil"/>
            </w:tcBorders>
            <w:vAlign w:val="center"/>
          </w:tcPr>
          <w:p w14:paraId="11721553">
            <w:pPr>
              <w:jc w:val="center"/>
              <w:rPr>
                <w:sz w:val="24"/>
              </w:rPr>
            </w:pPr>
            <w:r>
              <w:rPr>
                <w:rFonts w:hint="eastAsia"/>
                <w:sz w:val="24"/>
              </w:rPr>
              <w:t>1</w:t>
            </w:r>
          </w:p>
        </w:tc>
        <w:tc>
          <w:tcPr>
            <w:tcW w:w="2890" w:type="dxa"/>
            <w:tcBorders>
              <w:tl2br w:val="nil"/>
              <w:tr2bl w:val="nil"/>
            </w:tcBorders>
            <w:vAlign w:val="center"/>
          </w:tcPr>
          <w:p w14:paraId="01B8E7D0">
            <w:pPr>
              <w:jc w:val="center"/>
              <w:rPr>
                <w:sz w:val="24"/>
              </w:rPr>
            </w:pPr>
            <w:r>
              <w:rPr>
                <w:rFonts w:hint="eastAsia"/>
                <w:sz w:val="24"/>
              </w:rPr>
              <w:t>周一到周五</w:t>
            </w:r>
            <w:r>
              <w:rPr>
                <w:sz w:val="24"/>
              </w:rPr>
              <w:t>8:30-17:30</w:t>
            </w:r>
          </w:p>
        </w:tc>
        <w:tc>
          <w:tcPr>
            <w:tcW w:w="1105" w:type="dxa"/>
            <w:tcBorders>
              <w:tl2br w:val="nil"/>
              <w:tr2bl w:val="nil"/>
            </w:tcBorders>
            <w:vAlign w:val="center"/>
          </w:tcPr>
          <w:p w14:paraId="58F18711">
            <w:pPr>
              <w:jc w:val="center"/>
              <w:rPr>
                <w:sz w:val="24"/>
              </w:rPr>
            </w:pPr>
          </w:p>
        </w:tc>
      </w:tr>
      <w:tr w14:paraId="0F7D0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tcBorders>
              <w:tl2br w:val="nil"/>
              <w:tr2bl w:val="nil"/>
            </w:tcBorders>
            <w:vAlign w:val="center"/>
          </w:tcPr>
          <w:p w14:paraId="6EF6155C">
            <w:pPr>
              <w:jc w:val="center"/>
              <w:rPr>
                <w:sz w:val="24"/>
              </w:rPr>
            </w:pPr>
            <w:r>
              <w:rPr>
                <w:rFonts w:hint="eastAsia"/>
                <w:sz w:val="24"/>
              </w:rPr>
              <w:t>4</w:t>
            </w:r>
          </w:p>
        </w:tc>
        <w:tc>
          <w:tcPr>
            <w:tcW w:w="2126" w:type="dxa"/>
            <w:tcBorders>
              <w:tl2br w:val="nil"/>
              <w:tr2bl w:val="nil"/>
            </w:tcBorders>
            <w:vAlign w:val="center"/>
          </w:tcPr>
          <w:p w14:paraId="472BBEF1">
            <w:pPr>
              <w:jc w:val="center"/>
              <w:rPr>
                <w:sz w:val="24"/>
              </w:rPr>
            </w:pPr>
            <w:r>
              <w:rPr>
                <w:rFonts w:hint="eastAsia"/>
                <w:sz w:val="24"/>
              </w:rPr>
              <w:t>会务接待</w:t>
            </w:r>
          </w:p>
        </w:tc>
        <w:tc>
          <w:tcPr>
            <w:tcW w:w="993" w:type="dxa"/>
            <w:tcBorders>
              <w:tl2br w:val="nil"/>
              <w:tr2bl w:val="nil"/>
            </w:tcBorders>
            <w:vAlign w:val="center"/>
          </w:tcPr>
          <w:p w14:paraId="0E4B423D">
            <w:pPr>
              <w:jc w:val="center"/>
              <w:rPr>
                <w:sz w:val="24"/>
              </w:rPr>
            </w:pPr>
            <w:r>
              <w:rPr>
                <w:rFonts w:hint="eastAsia"/>
                <w:sz w:val="24"/>
              </w:rPr>
              <w:t>1</w:t>
            </w:r>
          </w:p>
        </w:tc>
        <w:tc>
          <w:tcPr>
            <w:tcW w:w="1226" w:type="dxa"/>
            <w:tcBorders>
              <w:tl2br w:val="nil"/>
              <w:tr2bl w:val="nil"/>
            </w:tcBorders>
            <w:vAlign w:val="center"/>
          </w:tcPr>
          <w:p w14:paraId="5E6EB145">
            <w:pPr>
              <w:jc w:val="center"/>
              <w:rPr>
                <w:sz w:val="24"/>
              </w:rPr>
            </w:pPr>
            <w:r>
              <w:rPr>
                <w:rFonts w:hint="eastAsia"/>
                <w:sz w:val="24"/>
              </w:rPr>
              <w:t>1</w:t>
            </w:r>
          </w:p>
        </w:tc>
        <w:tc>
          <w:tcPr>
            <w:tcW w:w="2890" w:type="dxa"/>
            <w:tcBorders>
              <w:tl2br w:val="nil"/>
              <w:tr2bl w:val="nil"/>
            </w:tcBorders>
            <w:vAlign w:val="center"/>
          </w:tcPr>
          <w:p w14:paraId="6B903D82">
            <w:pPr>
              <w:jc w:val="center"/>
              <w:rPr>
                <w:sz w:val="24"/>
              </w:rPr>
            </w:pPr>
            <w:r>
              <w:rPr>
                <w:rFonts w:hint="eastAsia"/>
                <w:sz w:val="24"/>
              </w:rPr>
              <w:t>周一到周五</w:t>
            </w:r>
            <w:r>
              <w:rPr>
                <w:sz w:val="24"/>
              </w:rPr>
              <w:t>8:30-17:30</w:t>
            </w:r>
          </w:p>
        </w:tc>
        <w:tc>
          <w:tcPr>
            <w:tcW w:w="1105" w:type="dxa"/>
            <w:tcBorders>
              <w:tl2br w:val="nil"/>
              <w:tr2bl w:val="nil"/>
            </w:tcBorders>
            <w:vAlign w:val="center"/>
          </w:tcPr>
          <w:p w14:paraId="09402BD8">
            <w:pPr>
              <w:jc w:val="center"/>
              <w:rPr>
                <w:sz w:val="24"/>
              </w:rPr>
            </w:pPr>
          </w:p>
        </w:tc>
      </w:tr>
      <w:tr w14:paraId="64D49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tcBorders>
              <w:tl2br w:val="nil"/>
              <w:tr2bl w:val="nil"/>
            </w:tcBorders>
            <w:vAlign w:val="center"/>
          </w:tcPr>
          <w:p w14:paraId="2C3C1B1B">
            <w:pPr>
              <w:jc w:val="center"/>
              <w:rPr>
                <w:sz w:val="24"/>
              </w:rPr>
            </w:pPr>
            <w:r>
              <w:rPr>
                <w:rFonts w:hint="eastAsia"/>
                <w:sz w:val="24"/>
              </w:rPr>
              <w:t>5</w:t>
            </w:r>
          </w:p>
        </w:tc>
        <w:tc>
          <w:tcPr>
            <w:tcW w:w="2126" w:type="dxa"/>
            <w:tcBorders>
              <w:tl2br w:val="nil"/>
              <w:tr2bl w:val="nil"/>
            </w:tcBorders>
            <w:vAlign w:val="center"/>
          </w:tcPr>
          <w:p w14:paraId="7196D618">
            <w:pPr>
              <w:jc w:val="center"/>
              <w:rPr>
                <w:sz w:val="24"/>
              </w:rPr>
            </w:pPr>
            <w:r>
              <w:rPr>
                <w:rFonts w:hint="eastAsia"/>
                <w:sz w:val="24"/>
              </w:rPr>
              <w:t>会务接待</w:t>
            </w:r>
          </w:p>
        </w:tc>
        <w:tc>
          <w:tcPr>
            <w:tcW w:w="993" w:type="dxa"/>
            <w:tcBorders>
              <w:tl2br w:val="nil"/>
              <w:tr2bl w:val="nil"/>
            </w:tcBorders>
            <w:vAlign w:val="center"/>
          </w:tcPr>
          <w:p w14:paraId="6BC0B63E">
            <w:pPr>
              <w:jc w:val="center"/>
              <w:rPr>
                <w:sz w:val="24"/>
              </w:rPr>
            </w:pPr>
            <w:r>
              <w:rPr>
                <w:rFonts w:hint="eastAsia"/>
                <w:sz w:val="24"/>
              </w:rPr>
              <w:t>1</w:t>
            </w:r>
          </w:p>
        </w:tc>
        <w:tc>
          <w:tcPr>
            <w:tcW w:w="1226" w:type="dxa"/>
            <w:tcBorders>
              <w:tl2br w:val="nil"/>
              <w:tr2bl w:val="nil"/>
            </w:tcBorders>
            <w:vAlign w:val="center"/>
          </w:tcPr>
          <w:p w14:paraId="2EA7BDB2">
            <w:pPr>
              <w:jc w:val="center"/>
              <w:rPr>
                <w:sz w:val="24"/>
              </w:rPr>
            </w:pPr>
            <w:r>
              <w:rPr>
                <w:rFonts w:hint="eastAsia"/>
                <w:sz w:val="24"/>
              </w:rPr>
              <w:t>2</w:t>
            </w:r>
          </w:p>
        </w:tc>
        <w:tc>
          <w:tcPr>
            <w:tcW w:w="2890" w:type="dxa"/>
            <w:tcBorders>
              <w:tl2br w:val="nil"/>
              <w:tr2bl w:val="nil"/>
            </w:tcBorders>
            <w:vAlign w:val="center"/>
          </w:tcPr>
          <w:p w14:paraId="2C29BC59">
            <w:pPr>
              <w:jc w:val="center"/>
              <w:rPr>
                <w:sz w:val="24"/>
              </w:rPr>
            </w:pPr>
            <w:r>
              <w:rPr>
                <w:sz w:val="24"/>
              </w:rPr>
              <w:t>做一休一</w:t>
            </w:r>
            <w:r>
              <w:rPr>
                <w:rFonts w:hint="eastAsia"/>
                <w:sz w:val="24"/>
              </w:rPr>
              <w:t>7:00-19:00</w:t>
            </w:r>
          </w:p>
        </w:tc>
        <w:tc>
          <w:tcPr>
            <w:tcW w:w="1105" w:type="dxa"/>
            <w:tcBorders>
              <w:tl2br w:val="nil"/>
              <w:tr2bl w:val="nil"/>
            </w:tcBorders>
            <w:vAlign w:val="center"/>
          </w:tcPr>
          <w:p w14:paraId="4B80C1AC">
            <w:pPr>
              <w:jc w:val="center"/>
              <w:rPr>
                <w:sz w:val="24"/>
              </w:rPr>
            </w:pPr>
          </w:p>
        </w:tc>
      </w:tr>
      <w:tr w14:paraId="4852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tcBorders>
              <w:tl2br w:val="nil"/>
              <w:tr2bl w:val="nil"/>
            </w:tcBorders>
            <w:vAlign w:val="center"/>
          </w:tcPr>
          <w:p w14:paraId="671666C4">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w:t>
            </w:r>
          </w:p>
        </w:tc>
        <w:tc>
          <w:tcPr>
            <w:tcW w:w="2126" w:type="dxa"/>
            <w:tcBorders>
              <w:tl2br w:val="nil"/>
              <w:tr2bl w:val="nil"/>
            </w:tcBorders>
            <w:vAlign w:val="center"/>
          </w:tcPr>
          <w:p w14:paraId="234FED7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维修主管、领班</w:t>
            </w:r>
          </w:p>
        </w:tc>
        <w:tc>
          <w:tcPr>
            <w:tcW w:w="993" w:type="dxa"/>
            <w:tcBorders>
              <w:tl2br w:val="nil"/>
              <w:tr2bl w:val="nil"/>
            </w:tcBorders>
            <w:vAlign w:val="center"/>
          </w:tcPr>
          <w:p w14:paraId="6263CB03">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p>
        </w:tc>
        <w:tc>
          <w:tcPr>
            <w:tcW w:w="1226" w:type="dxa"/>
            <w:tcBorders>
              <w:tl2br w:val="nil"/>
              <w:tr2bl w:val="nil"/>
            </w:tcBorders>
            <w:vAlign w:val="center"/>
          </w:tcPr>
          <w:p w14:paraId="069C6D3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p>
        </w:tc>
        <w:tc>
          <w:tcPr>
            <w:tcW w:w="2890" w:type="dxa"/>
            <w:tcBorders>
              <w:tl2br w:val="nil"/>
              <w:tr2bl w:val="nil"/>
            </w:tcBorders>
            <w:vAlign w:val="center"/>
          </w:tcPr>
          <w:p w14:paraId="442E21B9">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周一到周五</w:t>
            </w:r>
            <w:r>
              <w:rPr>
                <w:color w:val="000000" w:themeColor="text1"/>
                <w:sz w:val="24"/>
                <w14:textFill>
                  <w14:solidFill>
                    <w14:schemeClr w14:val="tx1"/>
                  </w14:solidFill>
                </w14:textFill>
              </w:rPr>
              <w:t>8:30-17:30</w:t>
            </w:r>
          </w:p>
        </w:tc>
        <w:tc>
          <w:tcPr>
            <w:tcW w:w="1105" w:type="dxa"/>
            <w:tcBorders>
              <w:tl2br w:val="nil"/>
              <w:tr2bl w:val="nil"/>
            </w:tcBorders>
            <w:vAlign w:val="center"/>
          </w:tcPr>
          <w:p w14:paraId="541BC748">
            <w:pPr>
              <w:jc w:val="center"/>
              <w:rPr>
                <w:color w:val="000000" w:themeColor="text1"/>
                <w:sz w:val="24"/>
                <w14:textFill>
                  <w14:solidFill>
                    <w14:schemeClr w14:val="tx1"/>
                  </w14:solidFill>
                </w14:textFill>
              </w:rPr>
            </w:pPr>
          </w:p>
        </w:tc>
      </w:tr>
      <w:tr w14:paraId="6CBD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tcBorders>
              <w:tl2br w:val="nil"/>
              <w:tr2bl w:val="nil"/>
            </w:tcBorders>
            <w:vAlign w:val="center"/>
          </w:tcPr>
          <w:p w14:paraId="1532E7F2">
            <w:pPr>
              <w:jc w:val="center"/>
              <w:rPr>
                <w:sz w:val="24"/>
              </w:rPr>
            </w:pPr>
            <w:r>
              <w:rPr>
                <w:rFonts w:hint="eastAsia"/>
                <w:sz w:val="24"/>
              </w:rPr>
              <w:t>7</w:t>
            </w:r>
          </w:p>
        </w:tc>
        <w:tc>
          <w:tcPr>
            <w:tcW w:w="2126" w:type="dxa"/>
            <w:tcBorders>
              <w:tl2br w:val="nil"/>
              <w:tr2bl w:val="nil"/>
            </w:tcBorders>
            <w:vAlign w:val="center"/>
          </w:tcPr>
          <w:p w14:paraId="71BFF146">
            <w:pPr>
              <w:jc w:val="center"/>
              <w:rPr>
                <w:sz w:val="24"/>
              </w:rPr>
            </w:pPr>
            <w:r>
              <w:rPr>
                <w:rFonts w:hint="eastAsia"/>
                <w:sz w:val="24"/>
              </w:rPr>
              <w:t>设施设备维修</w:t>
            </w:r>
          </w:p>
        </w:tc>
        <w:tc>
          <w:tcPr>
            <w:tcW w:w="993" w:type="dxa"/>
            <w:tcBorders>
              <w:tl2br w:val="nil"/>
              <w:tr2bl w:val="nil"/>
            </w:tcBorders>
            <w:vAlign w:val="center"/>
          </w:tcPr>
          <w:p w14:paraId="5CA2E6FC">
            <w:pPr>
              <w:jc w:val="center"/>
              <w:rPr>
                <w:sz w:val="24"/>
              </w:rPr>
            </w:pPr>
            <w:r>
              <w:rPr>
                <w:rFonts w:hint="eastAsia"/>
                <w:sz w:val="24"/>
              </w:rPr>
              <w:t>15</w:t>
            </w:r>
          </w:p>
        </w:tc>
        <w:tc>
          <w:tcPr>
            <w:tcW w:w="1226" w:type="dxa"/>
            <w:tcBorders>
              <w:tl2br w:val="nil"/>
              <w:tr2bl w:val="nil"/>
            </w:tcBorders>
            <w:vAlign w:val="center"/>
          </w:tcPr>
          <w:p w14:paraId="1AB2C014">
            <w:pPr>
              <w:jc w:val="center"/>
              <w:rPr>
                <w:sz w:val="24"/>
              </w:rPr>
            </w:pPr>
            <w:r>
              <w:rPr>
                <w:rFonts w:hint="eastAsia"/>
                <w:sz w:val="24"/>
              </w:rPr>
              <w:t>15</w:t>
            </w:r>
          </w:p>
        </w:tc>
        <w:tc>
          <w:tcPr>
            <w:tcW w:w="2890" w:type="dxa"/>
            <w:tcBorders>
              <w:tl2br w:val="nil"/>
              <w:tr2bl w:val="nil"/>
            </w:tcBorders>
            <w:vAlign w:val="center"/>
          </w:tcPr>
          <w:p w14:paraId="13DBD22F">
            <w:pPr>
              <w:jc w:val="center"/>
              <w:rPr>
                <w:sz w:val="24"/>
              </w:rPr>
            </w:pPr>
            <w:r>
              <w:rPr>
                <w:rFonts w:hint="eastAsia"/>
                <w:sz w:val="24"/>
              </w:rPr>
              <w:t>周一到周五</w:t>
            </w:r>
            <w:r>
              <w:rPr>
                <w:sz w:val="24"/>
              </w:rPr>
              <w:t>8:30-17:30</w:t>
            </w:r>
          </w:p>
        </w:tc>
        <w:tc>
          <w:tcPr>
            <w:tcW w:w="1105" w:type="dxa"/>
            <w:tcBorders>
              <w:tl2br w:val="nil"/>
              <w:tr2bl w:val="nil"/>
            </w:tcBorders>
            <w:vAlign w:val="center"/>
          </w:tcPr>
          <w:p w14:paraId="675084BB">
            <w:pPr>
              <w:jc w:val="center"/>
              <w:rPr>
                <w:color w:val="000000" w:themeColor="text1"/>
                <w:sz w:val="24"/>
                <w14:textFill>
                  <w14:solidFill>
                    <w14:schemeClr w14:val="tx1"/>
                  </w14:solidFill>
                </w14:textFill>
              </w:rPr>
            </w:pPr>
          </w:p>
        </w:tc>
      </w:tr>
      <w:tr w14:paraId="35D09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tcBorders>
              <w:tl2br w:val="nil"/>
              <w:tr2bl w:val="nil"/>
            </w:tcBorders>
            <w:vAlign w:val="center"/>
          </w:tcPr>
          <w:p w14:paraId="258B5F0B">
            <w:pPr>
              <w:jc w:val="center"/>
              <w:rPr>
                <w:sz w:val="24"/>
              </w:rPr>
            </w:pPr>
            <w:r>
              <w:rPr>
                <w:rFonts w:hint="eastAsia"/>
                <w:sz w:val="24"/>
              </w:rPr>
              <w:t>8</w:t>
            </w:r>
          </w:p>
        </w:tc>
        <w:tc>
          <w:tcPr>
            <w:tcW w:w="2126" w:type="dxa"/>
            <w:tcBorders>
              <w:tl2br w:val="nil"/>
              <w:tr2bl w:val="nil"/>
            </w:tcBorders>
            <w:vAlign w:val="center"/>
          </w:tcPr>
          <w:p w14:paraId="31E8D282">
            <w:pPr>
              <w:jc w:val="center"/>
              <w:rPr>
                <w:sz w:val="24"/>
              </w:rPr>
            </w:pPr>
            <w:r>
              <w:rPr>
                <w:rFonts w:hint="eastAsia"/>
                <w:sz w:val="24"/>
              </w:rPr>
              <w:t>设施设备维修</w:t>
            </w:r>
          </w:p>
        </w:tc>
        <w:tc>
          <w:tcPr>
            <w:tcW w:w="993" w:type="dxa"/>
            <w:tcBorders>
              <w:tl2br w:val="nil"/>
              <w:tr2bl w:val="nil"/>
            </w:tcBorders>
            <w:vAlign w:val="center"/>
          </w:tcPr>
          <w:p w14:paraId="27821EFA">
            <w:pPr>
              <w:jc w:val="center"/>
              <w:rPr>
                <w:sz w:val="24"/>
              </w:rPr>
            </w:pPr>
            <w:r>
              <w:rPr>
                <w:rFonts w:hint="eastAsia"/>
                <w:sz w:val="24"/>
              </w:rPr>
              <w:t>3</w:t>
            </w:r>
          </w:p>
        </w:tc>
        <w:tc>
          <w:tcPr>
            <w:tcW w:w="1226" w:type="dxa"/>
            <w:tcBorders>
              <w:tl2br w:val="nil"/>
              <w:tr2bl w:val="nil"/>
            </w:tcBorders>
            <w:vAlign w:val="center"/>
          </w:tcPr>
          <w:p w14:paraId="3D7B65CE">
            <w:pPr>
              <w:jc w:val="center"/>
              <w:rPr>
                <w:sz w:val="24"/>
              </w:rPr>
            </w:pPr>
            <w:r>
              <w:rPr>
                <w:rFonts w:hint="eastAsia"/>
                <w:sz w:val="24"/>
              </w:rPr>
              <w:t>12</w:t>
            </w:r>
          </w:p>
        </w:tc>
        <w:tc>
          <w:tcPr>
            <w:tcW w:w="2890" w:type="dxa"/>
            <w:tcBorders>
              <w:tl2br w:val="nil"/>
              <w:tr2bl w:val="nil"/>
            </w:tcBorders>
            <w:vAlign w:val="center"/>
          </w:tcPr>
          <w:p w14:paraId="3293711A">
            <w:pPr>
              <w:jc w:val="center"/>
              <w:rPr>
                <w:sz w:val="24"/>
              </w:rPr>
            </w:pPr>
            <w:r>
              <w:rPr>
                <w:sz w:val="24"/>
              </w:rPr>
              <w:t>做一休一</w:t>
            </w:r>
            <w:r>
              <w:rPr>
                <w:rFonts w:hint="eastAsia"/>
                <w:sz w:val="24"/>
              </w:rPr>
              <w:t>8:00-20:00</w:t>
            </w:r>
          </w:p>
          <w:p w14:paraId="7DF3F271">
            <w:pPr>
              <w:jc w:val="center"/>
              <w:rPr>
                <w:sz w:val="24"/>
              </w:rPr>
            </w:pPr>
            <w:r>
              <w:rPr>
                <w:sz w:val="24"/>
              </w:rPr>
              <w:t>做一休一</w:t>
            </w:r>
            <w:r>
              <w:rPr>
                <w:rFonts w:hint="eastAsia"/>
                <w:sz w:val="24"/>
              </w:rPr>
              <w:t>20:00-8:00</w:t>
            </w:r>
          </w:p>
        </w:tc>
        <w:tc>
          <w:tcPr>
            <w:tcW w:w="1105" w:type="dxa"/>
            <w:tcBorders>
              <w:tl2br w:val="nil"/>
              <w:tr2bl w:val="nil"/>
            </w:tcBorders>
            <w:vAlign w:val="center"/>
          </w:tcPr>
          <w:p w14:paraId="5B17C19C">
            <w:pPr>
              <w:jc w:val="center"/>
              <w:rPr>
                <w:color w:val="000000" w:themeColor="text1"/>
                <w:sz w:val="24"/>
                <w14:textFill>
                  <w14:solidFill>
                    <w14:schemeClr w14:val="tx1"/>
                  </w14:solidFill>
                </w14:textFill>
              </w:rPr>
            </w:pPr>
          </w:p>
        </w:tc>
      </w:tr>
      <w:tr w14:paraId="4DC52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tcBorders>
              <w:tl2br w:val="nil"/>
              <w:tr2bl w:val="nil"/>
            </w:tcBorders>
            <w:vAlign w:val="center"/>
          </w:tcPr>
          <w:p w14:paraId="7450E5E3">
            <w:pPr>
              <w:jc w:val="center"/>
              <w:rPr>
                <w:sz w:val="24"/>
              </w:rPr>
            </w:pPr>
            <w:r>
              <w:rPr>
                <w:rFonts w:hint="eastAsia"/>
                <w:sz w:val="24"/>
              </w:rPr>
              <w:t>9</w:t>
            </w:r>
          </w:p>
        </w:tc>
        <w:tc>
          <w:tcPr>
            <w:tcW w:w="2126" w:type="dxa"/>
            <w:tcBorders>
              <w:tl2br w:val="nil"/>
              <w:tr2bl w:val="nil"/>
            </w:tcBorders>
            <w:vAlign w:val="center"/>
          </w:tcPr>
          <w:p w14:paraId="5FF94ED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内保洁</w:t>
            </w:r>
          </w:p>
        </w:tc>
        <w:tc>
          <w:tcPr>
            <w:tcW w:w="993" w:type="dxa"/>
            <w:tcBorders>
              <w:tl2br w:val="nil"/>
              <w:tr2bl w:val="nil"/>
            </w:tcBorders>
            <w:vAlign w:val="center"/>
          </w:tcPr>
          <w:p w14:paraId="754141B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1226" w:type="dxa"/>
            <w:tcBorders>
              <w:tl2br w:val="nil"/>
              <w:tr2bl w:val="nil"/>
            </w:tcBorders>
            <w:vAlign w:val="center"/>
          </w:tcPr>
          <w:p w14:paraId="5C061A0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p>
        </w:tc>
        <w:tc>
          <w:tcPr>
            <w:tcW w:w="2890" w:type="dxa"/>
            <w:tcBorders>
              <w:tl2br w:val="nil"/>
              <w:tr2bl w:val="nil"/>
            </w:tcBorders>
            <w:vAlign w:val="center"/>
          </w:tcPr>
          <w:p w14:paraId="044632C8">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做一休一</w:t>
            </w:r>
            <w:r>
              <w:rPr>
                <w:rFonts w:hint="eastAsia"/>
                <w:color w:val="000000" w:themeColor="text1"/>
                <w:sz w:val="24"/>
                <w14:textFill>
                  <w14:solidFill>
                    <w14:schemeClr w14:val="tx1"/>
                  </w14:solidFill>
                </w14:textFill>
              </w:rPr>
              <w:t>6:00-18:00</w:t>
            </w:r>
          </w:p>
        </w:tc>
        <w:tc>
          <w:tcPr>
            <w:tcW w:w="1105" w:type="dxa"/>
            <w:tcBorders>
              <w:tl2br w:val="nil"/>
              <w:tr2bl w:val="nil"/>
            </w:tcBorders>
            <w:vAlign w:val="center"/>
          </w:tcPr>
          <w:p w14:paraId="2BFEA791">
            <w:pPr>
              <w:jc w:val="center"/>
              <w:rPr>
                <w:color w:val="000000" w:themeColor="text1"/>
                <w:sz w:val="24"/>
                <w14:textFill>
                  <w14:solidFill>
                    <w14:schemeClr w14:val="tx1"/>
                  </w14:solidFill>
                </w14:textFill>
              </w:rPr>
            </w:pPr>
          </w:p>
        </w:tc>
      </w:tr>
      <w:tr w14:paraId="2441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tcBorders>
              <w:tl2br w:val="nil"/>
              <w:tr2bl w:val="nil"/>
            </w:tcBorders>
            <w:vAlign w:val="center"/>
          </w:tcPr>
          <w:p w14:paraId="72EBD4EB">
            <w:pPr>
              <w:jc w:val="center"/>
              <w:rPr>
                <w:sz w:val="24"/>
              </w:rPr>
            </w:pPr>
            <w:r>
              <w:rPr>
                <w:rFonts w:hint="eastAsia"/>
                <w:sz w:val="24"/>
              </w:rPr>
              <w:t>10</w:t>
            </w:r>
          </w:p>
        </w:tc>
        <w:tc>
          <w:tcPr>
            <w:tcW w:w="2126" w:type="dxa"/>
            <w:tcBorders>
              <w:tl2br w:val="nil"/>
              <w:tr2bl w:val="nil"/>
            </w:tcBorders>
            <w:vAlign w:val="center"/>
          </w:tcPr>
          <w:p w14:paraId="576D856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大楼保洁</w:t>
            </w:r>
          </w:p>
        </w:tc>
        <w:tc>
          <w:tcPr>
            <w:tcW w:w="993" w:type="dxa"/>
            <w:tcBorders>
              <w:tl2br w:val="nil"/>
              <w:tr2bl w:val="nil"/>
            </w:tcBorders>
            <w:vAlign w:val="center"/>
          </w:tcPr>
          <w:p w14:paraId="47F2A58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33</w:t>
            </w:r>
          </w:p>
        </w:tc>
        <w:tc>
          <w:tcPr>
            <w:tcW w:w="1226" w:type="dxa"/>
            <w:tcBorders>
              <w:tl2br w:val="nil"/>
              <w:tr2bl w:val="nil"/>
            </w:tcBorders>
            <w:vAlign w:val="center"/>
          </w:tcPr>
          <w:p w14:paraId="2898E2E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33</w:t>
            </w:r>
          </w:p>
        </w:tc>
        <w:tc>
          <w:tcPr>
            <w:tcW w:w="2890" w:type="dxa"/>
            <w:tcBorders>
              <w:tl2br w:val="nil"/>
              <w:tr2bl w:val="nil"/>
            </w:tcBorders>
            <w:vAlign w:val="center"/>
          </w:tcPr>
          <w:p w14:paraId="3B7EE70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周一到周五7</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0-</w:t>
            </w:r>
            <w:r>
              <w:rPr>
                <w:rFonts w:hint="eastAsia"/>
                <w:color w:val="000000" w:themeColor="text1"/>
                <w:sz w:val="24"/>
                <w14:textFill>
                  <w14:solidFill>
                    <w14:schemeClr w14:val="tx1"/>
                  </w14:solidFill>
                </w14:textFill>
              </w:rPr>
              <w:t>23</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0</w:t>
            </w:r>
            <w:r>
              <w:rPr>
                <w:rFonts w:hint="eastAsia"/>
                <w:color w:val="000000" w:themeColor="text1"/>
                <w:sz w:val="24"/>
                <w14:textFill>
                  <w14:solidFill>
                    <w14:schemeClr w14:val="tx1"/>
                  </w14:solidFill>
                </w14:textFill>
              </w:rPr>
              <w:t>，</w:t>
            </w:r>
          </w:p>
          <w:p w14:paraId="590BBB2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周六、周日轮班制度</w:t>
            </w:r>
          </w:p>
        </w:tc>
        <w:tc>
          <w:tcPr>
            <w:tcW w:w="1105" w:type="dxa"/>
            <w:tcBorders>
              <w:tl2br w:val="nil"/>
              <w:tr2bl w:val="nil"/>
            </w:tcBorders>
            <w:vAlign w:val="center"/>
          </w:tcPr>
          <w:p w14:paraId="5D6495A7">
            <w:pPr>
              <w:jc w:val="center"/>
              <w:rPr>
                <w:color w:val="000000" w:themeColor="text1"/>
                <w:sz w:val="24"/>
                <w14:textFill>
                  <w14:solidFill>
                    <w14:schemeClr w14:val="tx1"/>
                  </w14:solidFill>
                </w14:textFill>
              </w:rPr>
            </w:pPr>
          </w:p>
        </w:tc>
      </w:tr>
      <w:tr w14:paraId="7527A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tcBorders>
              <w:tl2br w:val="nil"/>
              <w:tr2bl w:val="nil"/>
            </w:tcBorders>
            <w:vAlign w:val="center"/>
          </w:tcPr>
          <w:p w14:paraId="131F4C11">
            <w:pPr>
              <w:jc w:val="center"/>
              <w:rPr>
                <w:sz w:val="24"/>
              </w:rPr>
            </w:pPr>
            <w:r>
              <w:rPr>
                <w:rFonts w:hint="eastAsia"/>
                <w:sz w:val="24"/>
              </w:rPr>
              <w:t>11</w:t>
            </w:r>
          </w:p>
        </w:tc>
        <w:tc>
          <w:tcPr>
            <w:tcW w:w="2126" w:type="dxa"/>
            <w:tcBorders>
              <w:tl2br w:val="nil"/>
              <w:tr2bl w:val="nil"/>
            </w:tcBorders>
            <w:vAlign w:val="center"/>
          </w:tcPr>
          <w:p w14:paraId="6C8E610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基层保洁</w:t>
            </w:r>
          </w:p>
        </w:tc>
        <w:tc>
          <w:tcPr>
            <w:tcW w:w="993" w:type="dxa"/>
            <w:tcBorders>
              <w:tl2br w:val="nil"/>
              <w:tr2bl w:val="nil"/>
            </w:tcBorders>
            <w:vAlign w:val="center"/>
          </w:tcPr>
          <w:p w14:paraId="2466B384">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89</w:t>
            </w:r>
          </w:p>
        </w:tc>
        <w:tc>
          <w:tcPr>
            <w:tcW w:w="1226" w:type="dxa"/>
            <w:tcBorders>
              <w:tl2br w:val="nil"/>
              <w:tr2bl w:val="nil"/>
            </w:tcBorders>
            <w:vAlign w:val="center"/>
          </w:tcPr>
          <w:p w14:paraId="3B74FF0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89</w:t>
            </w:r>
          </w:p>
        </w:tc>
        <w:tc>
          <w:tcPr>
            <w:tcW w:w="2890" w:type="dxa"/>
            <w:tcBorders>
              <w:tl2br w:val="nil"/>
              <w:tr2bl w:val="nil"/>
            </w:tcBorders>
            <w:vAlign w:val="center"/>
          </w:tcPr>
          <w:p w14:paraId="03E9168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周一到周五7</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0-</w:t>
            </w:r>
            <w:r>
              <w:rPr>
                <w:rFonts w:hint="eastAsia"/>
                <w:color w:val="000000" w:themeColor="text1"/>
                <w:sz w:val="24"/>
                <w14:textFill>
                  <w14:solidFill>
                    <w14:schemeClr w14:val="tx1"/>
                  </w14:solidFill>
                </w14:textFill>
              </w:rPr>
              <w:t>16</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0</w:t>
            </w:r>
            <w:r>
              <w:rPr>
                <w:rFonts w:hint="eastAsia"/>
                <w:color w:val="000000" w:themeColor="text1"/>
                <w:sz w:val="24"/>
                <w14:textFill>
                  <w14:solidFill>
                    <w14:schemeClr w14:val="tx1"/>
                  </w14:solidFill>
                </w14:textFill>
              </w:rPr>
              <w:t>，</w:t>
            </w:r>
          </w:p>
          <w:p w14:paraId="43081DD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周六、周日轮班制度</w:t>
            </w:r>
          </w:p>
        </w:tc>
        <w:tc>
          <w:tcPr>
            <w:tcW w:w="1105" w:type="dxa"/>
            <w:tcBorders>
              <w:tl2br w:val="nil"/>
              <w:tr2bl w:val="nil"/>
            </w:tcBorders>
            <w:vAlign w:val="center"/>
          </w:tcPr>
          <w:p w14:paraId="58FE2373">
            <w:pPr>
              <w:jc w:val="center"/>
              <w:rPr>
                <w:color w:val="000000" w:themeColor="text1"/>
                <w:sz w:val="24"/>
                <w14:textFill>
                  <w14:solidFill>
                    <w14:schemeClr w14:val="tx1"/>
                  </w14:solidFill>
                </w14:textFill>
              </w:rPr>
            </w:pPr>
          </w:p>
        </w:tc>
      </w:tr>
      <w:tr w14:paraId="5131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tcBorders>
              <w:tl2br w:val="nil"/>
              <w:tr2bl w:val="nil"/>
            </w:tcBorders>
            <w:vAlign w:val="center"/>
          </w:tcPr>
          <w:p w14:paraId="7F4174CC">
            <w:pPr>
              <w:jc w:val="center"/>
              <w:rPr>
                <w:sz w:val="24"/>
              </w:rPr>
            </w:pPr>
            <w:r>
              <w:rPr>
                <w:rFonts w:hint="eastAsia"/>
                <w:sz w:val="24"/>
              </w:rPr>
              <w:t>12</w:t>
            </w:r>
          </w:p>
        </w:tc>
        <w:tc>
          <w:tcPr>
            <w:tcW w:w="2126" w:type="dxa"/>
            <w:tcBorders>
              <w:tl2br w:val="nil"/>
              <w:tr2bl w:val="nil"/>
            </w:tcBorders>
            <w:vAlign w:val="center"/>
          </w:tcPr>
          <w:p w14:paraId="0D880C3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保安主管、队长</w:t>
            </w:r>
          </w:p>
        </w:tc>
        <w:tc>
          <w:tcPr>
            <w:tcW w:w="993" w:type="dxa"/>
            <w:tcBorders>
              <w:tl2br w:val="nil"/>
              <w:tr2bl w:val="nil"/>
            </w:tcBorders>
            <w:vAlign w:val="center"/>
          </w:tcPr>
          <w:p w14:paraId="5FEBDE1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p>
        </w:tc>
        <w:tc>
          <w:tcPr>
            <w:tcW w:w="1226" w:type="dxa"/>
            <w:tcBorders>
              <w:tl2br w:val="nil"/>
              <w:tr2bl w:val="nil"/>
            </w:tcBorders>
            <w:vAlign w:val="center"/>
          </w:tcPr>
          <w:p w14:paraId="0F662B8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p>
        </w:tc>
        <w:tc>
          <w:tcPr>
            <w:tcW w:w="2890" w:type="dxa"/>
            <w:tcBorders>
              <w:tl2br w:val="nil"/>
              <w:tr2bl w:val="nil"/>
            </w:tcBorders>
            <w:vAlign w:val="center"/>
          </w:tcPr>
          <w:p w14:paraId="5A61874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周一到周五</w:t>
            </w:r>
            <w:r>
              <w:rPr>
                <w:color w:val="000000" w:themeColor="text1"/>
                <w:sz w:val="24"/>
                <w14:textFill>
                  <w14:solidFill>
                    <w14:schemeClr w14:val="tx1"/>
                  </w14:solidFill>
                </w14:textFill>
              </w:rPr>
              <w:t>8:30-17:30</w:t>
            </w:r>
          </w:p>
        </w:tc>
        <w:tc>
          <w:tcPr>
            <w:tcW w:w="1105" w:type="dxa"/>
            <w:tcBorders>
              <w:tl2br w:val="nil"/>
              <w:tr2bl w:val="nil"/>
            </w:tcBorders>
            <w:vAlign w:val="center"/>
          </w:tcPr>
          <w:p w14:paraId="4B2CD590">
            <w:pPr>
              <w:jc w:val="center"/>
              <w:rPr>
                <w:color w:val="000000" w:themeColor="text1"/>
                <w:sz w:val="24"/>
                <w14:textFill>
                  <w14:solidFill>
                    <w14:schemeClr w14:val="tx1"/>
                  </w14:solidFill>
                </w14:textFill>
              </w:rPr>
            </w:pPr>
          </w:p>
        </w:tc>
      </w:tr>
      <w:tr w14:paraId="2FA2A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tcBorders>
              <w:tl2br w:val="nil"/>
              <w:tr2bl w:val="nil"/>
            </w:tcBorders>
            <w:vAlign w:val="center"/>
          </w:tcPr>
          <w:p w14:paraId="3FCB3DBC">
            <w:pPr>
              <w:jc w:val="center"/>
              <w:rPr>
                <w:sz w:val="24"/>
              </w:rPr>
            </w:pPr>
            <w:r>
              <w:rPr>
                <w:rFonts w:hint="eastAsia"/>
                <w:sz w:val="24"/>
              </w:rPr>
              <w:t>13</w:t>
            </w:r>
          </w:p>
        </w:tc>
        <w:tc>
          <w:tcPr>
            <w:tcW w:w="2126" w:type="dxa"/>
            <w:tcBorders>
              <w:tl2br w:val="nil"/>
              <w:tr2bl w:val="nil"/>
            </w:tcBorders>
            <w:vAlign w:val="center"/>
          </w:tcPr>
          <w:p w14:paraId="7EA6447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保安队员</w:t>
            </w:r>
          </w:p>
        </w:tc>
        <w:tc>
          <w:tcPr>
            <w:tcW w:w="993" w:type="dxa"/>
            <w:tcBorders>
              <w:tl2br w:val="nil"/>
              <w:tr2bl w:val="nil"/>
            </w:tcBorders>
            <w:vAlign w:val="center"/>
          </w:tcPr>
          <w:p w14:paraId="583ADFB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42</w:t>
            </w:r>
          </w:p>
        </w:tc>
        <w:tc>
          <w:tcPr>
            <w:tcW w:w="1226" w:type="dxa"/>
            <w:tcBorders>
              <w:tl2br w:val="nil"/>
              <w:tr2bl w:val="nil"/>
            </w:tcBorders>
            <w:vAlign w:val="center"/>
          </w:tcPr>
          <w:p w14:paraId="4EC7954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42</w:t>
            </w:r>
          </w:p>
        </w:tc>
        <w:tc>
          <w:tcPr>
            <w:tcW w:w="2890" w:type="dxa"/>
            <w:tcBorders>
              <w:tl2br w:val="nil"/>
              <w:tr2bl w:val="nil"/>
            </w:tcBorders>
            <w:vAlign w:val="center"/>
          </w:tcPr>
          <w:p w14:paraId="0EEDD16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常日班:</w:t>
            </w:r>
            <w:r>
              <w:rPr>
                <w:color w:val="000000" w:themeColor="text1"/>
                <w:sz w:val="24"/>
                <w14:textFill>
                  <w14:solidFill>
                    <w14:schemeClr w14:val="tx1"/>
                  </w14:solidFill>
                </w14:textFill>
              </w:rPr>
              <w:t>8:30-17:30</w:t>
            </w:r>
          </w:p>
        </w:tc>
        <w:tc>
          <w:tcPr>
            <w:tcW w:w="1105" w:type="dxa"/>
            <w:tcBorders>
              <w:tl2br w:val="nil"/>
              <w:tr2bl w:val="nil"/>
            </w:tcBorders>
            <w:vAlign w:val="center"/>
          </w:tcPr>
          <w:p w14:paraId="65BA9A55">
            <w:pPr>
              <w:jc w:val="center"/>
              <w:rPr>
                <w:color w:val="000000" w:themeColor="text1"/>
                <w:sz w:val="24"/>
                <w14:textFill>
                  <w14:solidFill>
                    <w14:schemeClr w14:val="tx1"/>
                  </w14:solidFill>
                </w14:textFill>
              </w:rPr>
            </w:pPr>
          </w:p>
        </w:tc>
      </w:tr>
      <w:tr w14:paraId="337A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tcBorders>
              <w:tl2br w:val="nil"/>
              <w:tr2bl w:val="nil"/>
            </w:tcBorders>
            <w:vAlign w:val="center"/>
          </w:tcPr>
          <w:p w14:paraId="1F7B87A9">
            <w:pPr>
              <w:jc w:val="center"/>
              <w:rPr>
                <w:sz w:val="24"/>
              </w:rPr>
            </w:pPr>
            <w:r>
              <w:rPr>
                <w:rFonts w:hint="eastAsia"/>
                <w:sz w:val="24"/>
              </w:rPr>
              <w:t>14</w:t>
            </w:r>
          </w:p>
        </w:tc>
        <w:tc>
          <w:tcPr>
            <w:tcW w:w="2126" w:type="dxa"/>
            <w:tcBorders>
              <w:tl2br w:val="nil"/>
              <w:tr2bl w:val="nil"/>
            </w:tcBorders>
            <w:vAlign w:val="center"/>
          </w:tcPr>
          <w:p w14:paraId="4D51049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保安队员（含消防、监控岗）</w:t>
            </w:r>
          </w:p>
        </w:tc>
        <w:tc>
          <w:tcPr>
            <w:tcW w:w="993" w:type="dxa"/>
            <w:tcBorders>
              <w:tl2br w:val="nil"/>
              <w:tr2bl w:val="nil"/>
            </w:tcBorders>
            <w:vAlign w:val="center"/>
          </w:tcPr>
          <w:p w14:paraId="077A81E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15</w:t>
            </w:r>
          </w:p>
        </w:tc>
        <w:tc>
          <w:tcPr>
            <w:tcW w:w="1226" w:type="dxa"/>
            <w:tcBorders>
              <w:tl2br w:val="nil"/>
              <w:tr2bl w:val="nil"/>
            </w:tcBorders>
            <w:vAlign w:val="center"/>
          </w:tcPr>
          <w:p w14:paraId="3C215B23">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60</w:t>
            </w:r>
          </w:p>
        </w:tc>
        <w:tc>
          <w:tcPr>
            <w:tcW w:w="2890" w:type="dxa"/>
            <w:tcBorders>
              <w:tl2br w:val="nil"/>
              <w:tr2bl w:val="nil"/>
            </w:tcBorders>
            <w:vAlign w:val="center"/>
          </w:tcPr>
          <w:p w14:paraId="12BA78DC">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做一休一</w:t>
            </w:r>
            <w:r>
              <w:rPr>
                <w:rFonts w:hint="eastAsia"/>
                <w:color w:val="000000" w:themeColor="text1"/>
                <w:sz w:val="24"/>
                <w14:textFill>
                  <w14:solidFill>
                    <w14:schemeClr w14:val="tx1"/>
                  </w14:solidFill>
                </w14:textFill>
              </w:rPr>
              <w:t>7:00-19:00</w:t>
            </w:r>
          </w:p>
          <w:p w14:paraId="5AB281F5">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做一休一</w:t>
            </w:r>
            <w:r>
              <w:rPr>
                <w:rFonts w:hint="eastAsia"/>
                <w:color w:val="000000" w:themeColor="text1"/>
                <w:sz w:val="24"/>
                <w14:textFill>
                  <w14:solidFill>
                    <w14:schemeClr w14:val="tx1"/>
                  </w14:solidFill>
                </w14:textFill>
              </w:rPr>
              <w:t>19:00-7:00</w:t>
            </w:r>
          </w:p>
        </w:tc>
        <w:tc>
          <w:tcPr>
            <w:tcW w:w="1105" w:type="dxa"/>
            <w:tcBorders>
              <w:tl2br w:val="nil"/>
              <w:tr2bl w:val="nil"/>
            </w:tcBorders>
            <w:vAlign w:val="center"/>
          </w:tcPr>
          <w:p w14:paraId="2A1D2806">
            <w:pPr>
              <w:jc w:val="center"/>
              <w:rPr>
                <w:color w:val="000000" w:themeColor="text1"/>
                <w:sz w:val="24"/>
                <w14:textFill>
                  <w14:solidFill>
                    <w14:schemeClr w14:val="tx1"/>
                  </w14:solidFill>
                </w14:textFill>
              </w:rPr>
            </w:pPr>
          </w:p>
        </w:tc>
      </w:tr>
      <w:tr w14:paraId="47FE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tcBorders>
              <w:tl2br w:val="nil"/>
              <w:tr2bl w:val="nil"/>
            </w:tcBorders>
            <w:vAlign w:val="center"/>
          </w:tcPr>
          <w:p w14:paraId="72C4605B">
            <w:pPr>
              <w:jc w:val="center"/>
              <w:rPr>
                <w:sz w:val="24"/>
              </w:rPr>
            </w:pPr>
            <w:r>
              <w:rPr>
                <w:rFonts w:hint="eastAsia"/>
                <w:sz w:val="24"/>
              </w:rPr>
              <w:t>15</w:t>
            </w:r>
          </w:p>
        </w:tc>
        <w:tc>
          <w:tcPr>
            <w:tcW w:w="2126" w:type="dxa"/>
            <w:tcBorders>
              <w:tl2br w:val="nil"/>
              <w:tr2bl w:val="nil"/>
            </w:tcBorders>
            <w:vAlign w:val="center"/>
          </w:tcPr>
          <w:p w14:paraId="2B038EA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医生</w:t>
            </w:r>
          </w:p>
        </w:tc>
        <w:tc>
          <w:tcPr>
            <w:tcW w:w="993" w:type="dxa"/>
            <w:tcBorders>
              <w:tl2br w:val="nil"/>
              <w:tr2bl w:val="nil"/>
            </w:tcBorders>
            <w:vAlign w:val="center"/>
          </w:tcPr>
          <w:p w14:paraId="479BB2B4">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p>
        </w:tc>
        <w:tc>
          <w:tcPr>
            <w:tcW w:w="1226" w:type="dxa"/>
            <w:tcBorders>
              <w:tl2br w:val="nil"/>
              <w:tr2bl w:val="nil"/>
            </w:tcBorders>
            <w:vAlign w:val="center"/>
          </w:tcPr>
          <w:p w14:paraId="032513D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p>
        </w:tc>
        <w:tc>
          <w:tcPr>
            <w:tcW w:w="2890" w:type="dxa"/>
            <w:tcBorders>
              <w:tl2br w:val="nil"/>
              <w:tr2bl w:val="nil"/>
            </w:tcBorders>
            <w:vAlign w:val="center"/>
          </w:tcPr>
          <w:p w14:paraId="086B317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周一到周五</w:t>
            </w:r>
            <w:r>
              <w:rPr>
                <w:color w:val="000000" w:themeColor="text1"/>
                <w:sz w:val="24"/>
                <w14:textFill>
                  <w14:solidFill>
                    <w14:schemeClr w14:val="tx1"/>
                  </w14:solidFill>
                </w14:textFill>
              </w:rPr>
              <w:t>8:30-17:30</w:t>
            </w:r>
          </w:p>
        </w:tc>
        <w:tc>
          <w:tcPr>
            <w:tcW w:w="1105" w:type="dxa"/>
            <w:tcBorders>
              <w:tl2br w:val="nil"/>
              <w:tr2bl w:val="nil"/>
            </w:tcBorders>
            <w:vAlign w:val="center"/>
          </w:tcPr>
          <w:p w14:paraId="396DFAB5">
            <w:pPr>
              <w:jc w:val="center"/>
              <w:rPr>
                <w:color w:val="000000" w:themeColor="text1"/>
                <w:sz w:val="24"/>
                <w14:textFill>
                  <w14:solidFill>
                    <w14:schemeClr w14:val="tx1"/>
                  </w14:solidFill>
                </w14:textFill>
              </w:rPr>
            </w:pPr>
          </w:p>
        </w:tc>
      </w:tr>
      <w:tr w14:paraId="01BC1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tcBorders>
              <w:tl2br w:val="nil"/>
              <w:tr2bl w:val="nil"/>
            </w:tcBorders>
            <w:vAlign w:val="center"/>
          </w:tcPr>
          <w:p w14:paraId="29FD0014">
            <w:pPr>
              <w:jc w:val="center"/>
              <w:rPr>
                <w:sz w:val="24"/>
              </w:rPr>
            </w:pPr>
            <w:r>
              <w:rPr>
                <w:rFonts w:hint="eastAsia"/>
                <w:sz w:val="24"/>
              </w:rPr>
              <w:t>16</w:t>
            </w:r>
          </w:p>
        </w:tc>
        <w:tc>
          <w:tcPr>
            <w:tcW w:w="2126" w:type="dxa"/>
            <w:tcBorders>
              <w:tl2br w:val="nil"/>
              <w:tr2bl w:val="nil"/>
            </w:tcBorders>
            <w:vAlign w:val="center"/>
          </w:tcPr>
          <w:p w14:paraId="7F97934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理发师</w:t>
            </w:r>
          </w:p>
        </w:tc>
        <w:tc>
          <w:tcPr>
            <w:tcW w:w="993" w:type="dxa"/>
            <w:tcBorders>
              <w:tl2br w:val="nil"/>
              <w:tr2bl w:val="nil"/>
            </w:tcBorders>
            <w:vAlign w:val="center"/>
          </w:tcPr>
          <w:p w14:paraId="05AF874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1226" w:type="dxa"/>
            <w:tcBorders>
              <w:tl2br w:val="nil"/>
              <w:tr2bl w:val="nil"/>
            </w:tcBorders>
            <w:vAlign w:val="center"/>
          </w:tcPr>
          <w:p w14:paraId="0613542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2890" w:type="dxa"/>
            <w:tcBorders>
              <w:tl2br w:val="nil"/>
              <w:tr2bl w:val="nil"/>
            </w:tcBorders>
            <w:vAlign w:val="center"/>
          </w:tcPr>
          <w:p w14:paraId="6A1D16A4">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周一到周五</w:t>
            </w:r>
            <w:r>
              <w:rPr>
                <w:color w:val="000000" w:themeColor="text1"/>
                <w:sz w:val="24"/>
                <w14:textFill>
                  <w14:solidFill>
                    <w14:schemeClr w14:val="tx1"/>
                  </w14:solidFill>
                </w14:textFill>
              </w:rPr>
              <w:t>8:30-17:30</w:t>
            </w:r>
          </w:p>
        </w:tc>
        <w:tc>
          <w:tcPr>
            <w:tcW w:w="1105" w:type="dxa"/>
            <w:tcBorders>
              <w:tl2br w:val="nil"/>
              <w:tr2bl w:val="nil"/>
            </w:tcBorders>
            <w:vAlign w:val="center"/>
          </w:tcPr>
          <w:p w14:paraId="6BBCBA23">
            <w:pPr>
              <w:jc w:val="center"/>
              <w:rPr>
                <w:color w:val="000000" w:themeColor="text1"/>
                <w:sz w:val="24"/>
                <w14:textFill>
                  <w14:solidFill>
                    <w14:schemeClr w14:val="tx1"/>
                  </w14:solidFill>
                </w14:textFill>
              </w:rPr>
            </w:pPr>
          </w:p>
        </w:tc>
      </w:tr>
      <w:tr w14:paraId="4B83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09" w:type="dxa"/>
            <w:gridSpan w:val="2"/>
            <w:tcBorders>
              <w:tl2br w:val="nil"/>
              <w:tr2bl w:val="nil"/>
            </w:tcBorders>
            <w:vAlign w:val="center"/>
          </w:tcPr>
          <w:p w14:paraId="6D46533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合计</w:t>
            </w:r>
          </w:p>
        </w:tc>
        <w:tc>
          <w:tcPr>
            <w:tcW w:w="993" w:type="dxa"/>
            <w:tcBorders>
              <w:tl2br w:val="nil"/>
              <w:tr2bl w:val="nil"/>
            </w:tcBorders>
            <w:vAlign w:val="center"/>
          </w:tcPr>
          <w:p w14:paraId="089681A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212</w:t>
            </w:r>
          </w:p>
        </w:tc>
        <w:tc>
          <w:tcPr>
            <w:tcW w:w="1226" w:type="dxa"/>
            <w:tcBorders>
              <w:tl2br w:val="nil"/>
              <w:tr2bl w:val="nil"/>
            </w:tcBorders>
            <w:vAlign w:val="center"/>
          </w:tcPr>
          <w:p w14:paraId="7DF9CF0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268</w:t>
            </w:r>
          </w:p>
        </w:tc>
        <w:tc>
          <w:tcPr>
            <w:tcW w:w="2890" w:type="dxa"/>
            <w:tcBorders>
              <w:tl2br w:val="nil"/>
              <w:tr2bl w:val="nil"/>
            </w:tcBorders>
            <w:vAlign w:val="center"/>
          </w:tcPr>
          <w:p w14:paraId="44D2CDCE">
            <w:pPr>
              <w:jc w:val="center"/>
              <w:rPr>
                <w:color w:val="000000" w:themeColor="text1"/>
                <w:sz w:val="24"/>
                <w14:textFill>
                  <w14:solidFill>
                    <w14:schemeClr w14:val="tx1"/>
                  </w14:solidFill>
                </w14:textFill>
              </w:rPr>
            </w:pPr>
          </w:p>
        </w:tc>
        <w:tc>
          <w:tcPr>
            <w:tcW w:w="1105" w:type="dxa"/>
            <w:tcBorders>
              <w:tl2br w:val="nil"/>
              <w:tr2bl w:val="nil"/>
            </w:tcBorders>
            <w:vAlign w:val="center"/>
          </w:tcPr>
          <w:p w14:paraId="1822329F">
            <w:pPr>
              <w:jc w:val="center"/>
              <w:rPr>
                <w:color w:val="000000" w:themeColor="text1"/>
                <w:sz w:val="24"/>
                <w14:textFill>
                  <w14:solidFill>
                    <w14:schemeClr w14:val="tx1"/>
                  </w14:solidFill>
                </w14:textFill>
              </w:rPr>
            </w:pPr>
          </w:p>
        </w:tc>
      </w:tr>
    </w:tbl>
    <w:p w14:paraId="11D3B32C">
      <w:pPr>
        <w:widowControl/>
        <w:ind w:firstLine="470" w:firstLineChars="196"/>
        <w:jc w:val="left"/>
        <w:rPr>
          <w:rFonts w:ascii="宋体" w:hAnsi="宋体" w:cs="宋体"/>
          <w:b/>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注：上述所有人员必须提供社保</w:t>
      </w:r>
      <w:r>
        <w:rPr>
          <w:rFonts w:hint="eastAsia" w:ascii="宋体" w:hAnsi="宋体" w:cs="宋体"/>
          <w:color w:val="000000" w:themeColor="text1"/>
          <w:kern w:val="0"/>
          <w:sz w:val="24"/>
          <w:lang w:val="en-US" w:eastAsia="zh-CN"/>
          <w14:textFill>
            <w14:solidFill>
              <w14:schemeClr w14:val="tx1"/>
            </w14:solidFill>
          </w14:textFill>
        </w:rPr>
        <w:t>缴纳</w:t>
      </w:r>
      <w:r>
        <w:rPr>
          <w:rFonts w:hint="eastAsia" w:ascii="宋体" w:hAnsi="宋体" w:cs="宋体"/>
          <w:color w:val="000000" w:themeColor="text1"/>
          <w:kern w:val="0"/>
          <w:sz w:val="24"/>
          <w14:textFill>
            <w14:solidFill>
              <w14:schemeClr w14:val="tx1"/>
            </w14:solidFill>
          </w14:textFill>
        </w:rPr>
        <w:t>证明</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近一个季度任意一个月</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w:t>
      </w:r>
    </w:p>
    <w:p w14:paraId="2C3244E9">
      <w:pPr>
        <w:widowControl/>
        <w:ind w:firstLine="48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（三）保洁、保安服务范围及人员安排</w:t>
      </w:r>
      <w:bookmarkStart w:id="1" w:name="_GoBack"/>
      <w:bookmarkEnd w:id="1"/>
    </w:p>
    <w:tbl>
      <w:tblPr>
        <w:tblStyle w:val="10"/>
        <w:tblW w:w="9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918"/>
        <w:gridCol w:w="2425"/>
        <w:gridCol w:w="803"/>
        <w:gridCol w:w="763"/>
        <w:gridCol w:w="1527"/>
      </w:tblGrid>
      <w:tr w14:paraId="53103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1" w:type="dxa"/>
            <w:vMerge w:val="restart"/>
            <w:tcBorders>
              <w:tl2br w:val="nil"/>
              <w:tr2bl w:val="nil"/>
            </w:tcBorders>
            <w:vAlign w:val="center"/>
          </w:tcPr>
          <w:p w14:paraId="10494D75">
            <w:pPr>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序号</w:t>
            </w:r>
          </w:p>
        </w:tc>
        <w:tc>
          <w:tcPr>
            <w:tcW w:w="2918" w:type="dxa"/>
            <w:vMerge w:val="restart"/>
            <w:tcBorders>
              <w:tl2br w:val="nil"/>
              <w:tr2bl w:val="nil"/>
            </w:tcBorders>
            <w:vAlign w:val="center"/>
          </w:tcPr>
          <w:p w14:paraId="02B5220B">
            <w:pPr>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服务部门名称</w:t>
            </w:r>
          </w:p>
        </w:tc>
        <w:tc>
          <w:tcPr>
            <w:tcW w:w="2425" w:type="dxa"/>
            <w:vMerge w:val="restart"/>
            <w:tcBorders>
              <w:tl2br w:val="nil"/>
              <w:tr2bl w:val="nil"/>
            </w:tcBorders>
            <w:vAlign w:val="center"/>
          </w:tcPr>
          <w:p w14:paraId="66D0CBD4">
            <w:pPr>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地址</w:t>
            </w:r>
          </w:p>
        </w:tc>
        <w:tc>
          <w:tcPr>
            <w:tcW w:w="1566" w:type="dxa"/>
            <w:gridSpan w:val="2"/>
            <w:tcBorders>
              <w:tl2br w:val="nil"/>
              <w:tr2bl w:val="nil"/>
            </w:tcBorders>
            <w:vAlign w:val="center"/>
          </w:tcPr>
          <w:p w14:paraId="4F17D973">
            <w:pPr>
              <w:jc w:val="center"/>
              <w:rPr>
                <w:b/>
                <w:bCs/>
                <w:color w:val="000000" w:themeColor="text1"/>
                <w:sz w:val="24"/>
                <w14:textFill>
                  <w14:solidFill>
                    <w14:schemeClr w14:val="tx1"/>
                  </w14:solidFill>
                </w14:textFill>
              </w:rPr>
            </w:pPr>
            <w:r>
              <w:rPr>
                <w:rFonts w:hint="eastAsia"/>
                <w:b/>
                <w:bCs/>
                <w:color w:val="000000" w:themeColor="text1"/>
                <w:sz w:val="24"/>
                <w:lang w:val="en-US" w:eastAsia="zh-CN"/>
                <w14:textFill>
                  <w14:solidFill>
                    <w14:schemeClr w14:val="tx1"/>
                  </w14:solidFill>
                </w14:textFill>
              </w:rPr>
              <w:t>建议最低</w:t>
            </w:r>
            <w:r>
              <w:rPr>
                <w:rFonts w:hint="eastAsia"/>
                <w:b/>
                <w:bCs/>
                <w:color w:val="000000" w:themeColor="text1"/>
                <w:sz w:val="24"/>
                <w14:textFill>
                  <w14:solidFill>
                    <w14:schemeClr w14:val="tx1"/>
                  </w14:solidFill>
                </w14:textFill>
              </w:rPr>
              <w:t>人数</w:t>
            </w:r>
          </w:p>
        </w:tc>
        <w:tc>
          <w:tcPr>
            <w:tcW w:w="1527" w:type="dxa"/>
            <w:vMerge w:val="restart"/>
            <w:tcBorders>
              <w:tl2br w:val="nil"/>
              <w:tr2bl w:val="nil"/>
            </w:tcBorders>
            <w:vAlign w:val="center"/>
          </w:tcPr>
          <w:p w14:paraId="186D2562">
            <w:pPr>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备注</w:t>
            </w:r>
          </w:p>
        </w:tc>
      </w:tr>
      <w:tr w14:paraId="53A6D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1" w:type="dxa"/>
            <w:vMerge w:val="continue"/>
            <w:tcBorders>
              <w:tl2br w:val="nil"/>
              <w:tr2bl w:val="nil"/>
            </w:tcBorders>
            <w:vAlign w:val="center"/>
          </w:tcPr>
          <w:p w14:paraId="421FFECE">
            <w:pPr>
              <w:jc w:val="center"/>
              <w:rPr>
                <w:color w:val="000000" w:themeColor="text1"/>
                <w:sz w:val="24"/>
                <w14:textFill>
                  <w14:solidFill>
                    <w14:schemeClr w14:val="tx1"/>
                  </w14:solidFill>
                </w14:textFill>
              </w:rPr>
            </w:pPr>
          </w:p>
        </w:tc>
        <w:tc>
          <w:tcPr>
            <w:tcW w:w="2918" w:type="dxa"/>
            <w:vMerge w:val="continue"/>
            <w:tcBorders>
              <w:tl2br w:val="nil"/>
              <w:tr2bl w:val="nil"/>
            </w:tcBorders>
            <w:vAlign w:val="center"/>
          </w:tcPr>
          <w:p w14:paraId="65D54908">
            <w:pPr>
              <w:jc w:val="center"/>
              <w:rPr>
                <w:color w:val="000000" w:themeColor="text1"/>
                <w:sz w:val="24"/>
                <w14:textFill>
                  <w14:solidFill>
                    <w14:schemeClr w14:val="tx1"/>
                  </w14:solidFill>
                </w14:textFill>
              </w:rPr>
            </w:pPr>
          </w:p>
        </w:tc>
        <w:tc>
          <w:tcPr>
            <w:tcW w:w="2425" w:type="dxa"/>
            <w:vMerge w:val="continue"/>
            <w:tcBorders>
              <w:tl2br w:val="nil"/>
              <w:tr2bl w:val="nil"/>
            </w:tcBorders>
            <w:vAlign w:val="center"/>
          </w:tcPr>
          <w:p w14:paraId="009D372F">
            <w:pPr>
              <w:jc w:val="center"/>
              <w:rPr>
                <w:color w:val="000000" w:themeColor="text1"/>
                <w:sz w:val="24"/>
                <w14:textFill>
                  <w14:solidFill>
                    <w14:schemeClr w14:val="tx1"/>
                  </w14:solidFill>
                </w14:textFill>
              </w:rPr>
            </w:pPr>
          </w:p>
        </w:tc>
        <w:tc>
          <w:tcPr>
            <w:tcW w:w="803" w:type="dxa"/>
            <w:tcBorders>
              <w:tl2br w:val="nil"/>
              <w:tr2bl w:val="nil"/>
            </w:tcBorders>
            <w:vAlign w:val="center"/>
          </w:tcPr>
          <w:p w14:paraId="08EFE1B5">
            <w:pPr>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保洁</w:t>
            </w:r>
          </w:p>
        </w:tc>
        <w:tc>
          <w:tcPr>
            <w:tcW w:w="763" w:type="dxa"/>
            <w:tcBorders>
              <w:tl2br w:val="nil"/>
              <w:tr2bl w:val="nil"/>
            </w:tcBorders>
            <w:vAlign w:val="center"/>
          </w:tcPr>
          <w:p w14:paraId="330A64D5">
            <w:pPr>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保安</w:t>
            </w:r>
          </w:p>
        </w:tc>
        <w:tc>
          <w:tcPr>
            <w:tcW w:w="1527" w:type="dxa"/>
            <w:vMerge w:val="continue"/>
            <w:tcBorders>
              <w:tl2br w:val="nil"/>
              <w:tr2bl w:val="nil"/>
            </w:tcBorders>
            <w:vAlign w:val="center"/>
          </w:tcPr>
          <w:p w14:paraId="75099DFD">
            <w:pPr>
              <w:jc w:val="center"/>
              <w:rPr>
                <w:color w:val="000000" w:themeColor="text1"/>
                <w:sz w:val="24"/>
                <w14:textFill>
                  <w14:solidFill>
                    <w14:schemeClr w14:val="tx1"/>
                  </w14:solidFill>
                </w14:textFill>
              </w:rPr>
            </w:pPr>
          </w:p>
        </w:tc>
      </w:tr>
      <w:tr w14:paraId="25150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1" w:type="dxa"/>
            <w:tcBorders>
              <w:tl2br w:val="nil"/>
              <w:tr2bl w:val="nil"/>
            </w:tcBorders>
            <w:vAlign w:val="center"/>
          </w:tcPr>
          <w:p w14:paraId="2FBA52B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2918" w:type="dxa"/>
            <w:tcBorders>
              <w:tl2br w:val="nil"/>
              <w:tr2bl w:val="nil"/>
            </w:tcBorders>
            <w:vAlign w:val="center"/>
          </w:tcPr>
          <w:p w14:paraId="60A3F6E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政法大楼</w:t>
            </w:r>
          </w:p>
        </w:tc>
        <w:tc>
          <w:tcPr>
            <w:tcW w:w="2425" w:type="dxa"/>
            <w:tcBorders>
              <w:tl2br w:val="nil"/>
              <w:tr2bl w:val="nil"/>
            </w:tcBorders>
            <w:vAlign w:val="center"/>
          </w:tcPr>
          <w:p w14:paraId="1AB76E1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大统路199号</w:t>
            </w:r>
          </w:p>
        </w:tc>
        <w:tc>
          <w:tcPr>
            <w:tcW w:w="803" w:type="dxa"/>
            <w:tcBorders>
              <w:tl2br w:val="nil"/>
              <w:tr2bl w:val="nil"/>
            </w:tcBorders>
            <w:vAlign w:val="center"/>
          </w:tcPr>
          <w:p w14:paraId="47601BD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35</w:t>
            </w:r>
          </w:p>
        </w:tc>
        <w:tc>
          <w:tcPr>
            <w:tcW w:w="763" w:type="dxa"/>
            <w:tcBorders>
              <w:tl2br w:val="nil"/>
              <w:tr2bl w:val="nil"/>
            </w:tcBorders>
            <w:vAlign w:val="center"/>
          </w:tcPr>
          <w:p w14:paraId="331FE4F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57</w:t>
            </w:r>
          </w:p>
        </w:tc>
        <w:tc>
          <w:tcPr>
            <w:tcW w:w="1527" w:type="dxa"/>
            <w:tcBorders>
              <w:tl2br w:val="nil"/>
              <w:tr2bl w:val="nil"/>
            </w:tcBorders>
            <w:vAlign w:val="center"/>
          </w:tcPr>
          <w:p w14:paraId="62E66766">
            <w:pPr>
              <w:jc w:val="center"/>
              <w:rPr>
                <w:color w:val="000000" w:themeColor="text1"/>
                <w:sz w:val="24"/>
                <w14:textFill>
                  <w14:solidFill>
                    <w14:schemeClr w14:val="tx1"/>
                  </w14:solidFill>
                </w14:textFill>
              </w:rPr>
            </w:pPr>
          </w:p>
        </w:tc>
      </w:tr>
      <w:tr w14:paraId="3529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1" w:type="dxa"/>
            <w:tcBorders>
              <w:tl2br w:val="nil"/>
              <w:tr2bl w:val="nil"/>
            </w:tcBorders>
            <w:vAlign w:val="center"/>
          </w:tcPr>
          <w:p w14:paraId="1247E8B3">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p>
        </w:tc>
        <w:tc>
          <w:tcPr>
            <w:tcW w:w="2918" w:type="dxa"/>
            <w:tcBorders>
              <w:tl2br w:val="nil"/>
              <w:tr2bl w:val="nil"/>
            </w:tcBorders>
            <w:vAlign w:val="center"/>
          </w:tcPr>
          <w:p w14:paraId="4A69EB44">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政法大楼总机室</w:t>
            </w:r>
          </w:p>
        </w:tc>
        <w:tc>
          <w:tcPr>
            <w:tcW w:w="2425" w:type="dxa"/>
            <w:tcBorders>
              <w:tl2br w:val="nil"/>
              <w:tr2bl w:val="nil"/>
            </w:tcBorders>
            <w:vAlign w:val="center"/>
          </w:tcPr>
          <w:p w14:paraId="1388D8D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大统路199号</w:t>
            </w:r>
          </w:p>
        </w:tc>
        <w:tc>
          <w:tcPr>
            <w:tcW w:w="803" w:type="dxa"/>
            <w:tcBorders>
              <w:tl2br w:val="nil"/>
              <w:tr2bl w:val="nil"/>
            </w:tcBorders>
            <w:vAlign w:val="center"/>
          </w:tcPr>
          <w:p w14:paraId="3E0A53C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p>
        </w:tc>
        <w:tc>
          <w:tcPr>
            <w:tcW w:w="763" w:type="dxa"/>
            <w:tcBorders>
              <w:tl2br w:val="nil"/>
              <w:tr2bl w:val="nil"/>
            </w:tcBorders>
            <w:vAlign w:val="center"/>
          </w:tcPr>
          <w:p w14:paraId="2ABDFBD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w:t>
            </w:r>
          </w:p>
        </w:tc>
        <w:tc>
          <w:tcPr>
            <w:tcW w:w="1527" w:type="dxa"/>
            <w:tcBorders>
              <w:tl2br w:val="nil"/>
              <w:tr2bl w:val="nil"/>
            </w:tcBorders>
            <w:vAlign w:val="center"/>
          </w:tcPr>
          <w:p w14:paraId="609F04FC">
            <w:pPr>
              <w:jc w:val="center"/>
              <w:rPr>
                <w:color w:val="000000" w:themeColor="text1"/>
                <w:sz w:val="24"/>
                <w14:textFill>
                  <w14:solidFill>
                    <w14:schemeClr w14:val="tx1"/>
                  </w14:solidFill>
                </w14:textFill>
              </w:rPr>
            </w:pPr>
          </w:p>
        </w:tc>
      </w:tr>
      <w:tr w14:paraId="7490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1" w:type="dxa"/>
            <w:tcBorders>
              <w:tl2br w:val="nil"/>
              <w:tr2bl w:val="nil"/>
            </w:tcBorders>
            <w:vAlign w:val="center"/>
          </w:tcPr>
          <w:p w14:paraId="091609C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p>
        </w:tc>
        <w:tc>
          <w:tcPr>
            <w:tcW w:w="2918" w:type="dxa"/>
            <w:tcBorders>
              <w:tl2br w:val="nil"/>
              <w:tr2bl w:val="nil"/>
            </w:tcBorders>
            <w:vAlign w:val="center"/>
          </w:tcPr>
          <w:p w14:paraId="7EBA97C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出入境办证大厅</w:t>
            </w:r>
          </w:p>
        </w:tc>
        <w:tc>
          <w:tcPr>
            <w:tcW w:w="2425" w:type="dxa"/>
            <w:tcBorders>
              <w:tl2br w:val="nil"/>
              <w:tr2bl w:val="nil"/>
            </w:tcBorders>
            <w:vAlign w:val="center"/>
          </w:tcPr>
          <w:p w14:paraId="056DB38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虬江路1355弄1号</w:t>
            </w:r>
          </w:p>
        </w:tc>
        <w:tc>
          <w:tcPr>
            <w:tcW w:w="803" w:type="dxa"/>
            <w:tcBorders>
              <w:tl2br w:val="nil"/>
              <w:tr2bl w:val="nil"/>
            </w:tcBorders>
            <w:vAlign w:val="center"/>
          </w:tcPr>
          <w:p w14:paraId="154FFFA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9</w:t>
            </w:r>
          </w:p>
        </w:tc>
        <w:tc>
          <w:tcPr>
            <w:tcW w:w="763" w:type="dxa"/>
            <w:tcBorders>
              <w:tl2br w:val="nil"/>
              <w:tr2bl w:val="nil"/>
            </w:tcBorders>
            <w:vAlign w:val="center"/>
          </w:tcPr>
          <w:p w14:paraId="5FCC8C0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10</w:t>
            </w:r>
          </w:p>
        </w:tc>
        <w:tc>
          <w:tcPr>
            <w:tcW w:w="1527" w:type="dxa"/>
            <w:tcBorders>
              <w:tl2br w:val="nil"/>
              <w:tr2bl w:val="nil"/>
            </w:tcBorders>
            <w:vAlign w:val="center"/>
          </w:tcPr>
          <w:p w14:paraId="4FE88E39">
            <w:pPr>
              <w:jc w:val="center"/>
              <w:rPr>
                <w:color w:val="000000" w:themeColor="text1"/>
                <w:sz w:val="24"/>
                <w14:textFill>
                  <w14:solidFill>
                    <w14:schemeClr w14:val="tx1"/>
                  </w14:solidFill>
                </w14:textFill>
              </w:rPr>
            </w:pPr>
          </w:p>
        </w:tc>
      </w:tr>
      <w:tr w14:paraId="159B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1" w:type="dxa"/>
            <w:tcBorders>
              <w:tl2br w:val="nil"/>
              <w:tr2bl w:val="nil"/>
            </w:tcBorders>
            <w:vAlign w:val="center"/>
          </w:tcPr>
          <w:p w14:paraId="12062914">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p>
        </w:tc>
        <w:tc>
          <w:tcPr>
            <w:tcW w:w="2918" w:type="dxa"/>
            <w:tcBorders>
              <w:tl2br w:val="nil"/>
              <w:tr2bl w:val="nil"/>
            </w:tcBorders>
            <w:vAlign w:val="center"/>
          </w:tcPr>
          <w:p w14:paraId="529184A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站区派出所</w:t>
            </w:r>
          </w:p>
        </w:tc>
        <w:tc>
          <w:tcPr>
            <w:tcW w:w="2425" w:type="dxa"/>
            <w:tcBorders>
              <w:tl2br w:val="nil"/>
              <w:tr2bl w:val="nil"/>
            </w:tcBorders>
            <w:vAlign w:val="center"/>
          </w:tcPr>
          <w:p w14:paraId="15DCBFF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秣陵路100号11、12、13、19、20楼</w:t>
            </w:r>
          </w:p>
        </w:tc>
        <w:tc>
          <w:tcPr>
            <w:tcW w:w="803" w:type="dxa"/>
            <w:tcBorders>
              <w:tl2br w:val="nil"/>
              <w:tr2bl w:val="nil"/>
            </w:tcBorders>
            <w:vAlign w:val="center"/>
          </w:tcPr>
          <w:p w14:paraId="3D9C7CA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p>
        </w:tc>
        <w:tc>
          <w:tcPr>
            <w:tcW w:w="763" w:type="dxa"/>
            <w:tcBorders>
              <w:tl2br w:val="nil"/>
              <w:tr2bl w:val="nil"/>
            </w:tcBorders>
            <w:vAlign w:val="center"/>
          </w:tcPr>
          <w:p w14:paraId="7146C95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1527" w:type="dxa"/>
            <w:tcBorders>
              <w:tl2br w:val="nil"/>
              <w:tr2bl w:val="nil"/>
            </w:tcBorders>
            <w:vAlign w:val="center"/>
          </w:tcPr>
          <w:p w14:paraId="5A837606">
            <w:pPr>
              <w:jc w:val="center"/>
              <w:rPr>
                <w:color w:val="000000" w:themeColor="text1"/>
                <w:sz w:val="24"/>
                <w14:textFill>
                  <w14:solidFill>
                    <w14:schemeClr w14:val="tx1"/>
                  </w14:solidFill>
                </w14:textFill>
              </w:rPr>
            </w:pPr>
          </w:p>
        </w:tc>
      </w:tr>
      <w:tr w14:paraId="2C85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1" w:type="dxa"/>
            <w:tcBorders>
              <w:tl2br w:val="nil"/>
              <w:tr2bl w:val="nil"/>
            </w:tcBorders>
            <w:vAlign w:val="center"/>
          </w:tcPr>
          <w:p w14:paraId="67A6E87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w:t>
            </w:r>
          </w:p>
        </w:tc>
        <w:tc>
          <w:tcPr>
            <w:tcW w:w="2918" w:type="dxa"/>
            <w:tcBorders>
              <w:tl2br w:val="nil"/>
              <w:tr2bl w:val="nil"/>
            </w:tcBorders>
            <w:vAlign w:val="center"/>
          </w:tcPr>
          <w:p w14:paraId="3EDAABF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站区派出所（分部）</w:t>
            </w:r>
          </w:p>
        </w:tc>
        <w:tc>
          <w:tcPr>
            <w:tcW w:w="2425" w:type="dxa"/>
            <w:tcBorders>
              <w:tl2br w:val="nil"/>
              <w:tr2bl w:val="nil"/>
            </w:tcBorders>
            <w:vAlign w:val="center"/>
          </w:tcPr>
          <w:p w14:paraId="4987786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大统路</w:t>
            </w:r>
            <w:r>
              <w:rPr>
                <w:color w:val="000000" w:themeColor="text1"/>
                <w:sz w:val="24"/>
                <w14:textFill>
                  <w14:solidFill>
                    <w14:schemeClr w14:val="tx1"/>
                  </w14:solidFill>
                </w14:textFill>
              </w:rPr>
              <w:t>700</w:t>
            </w:r>
            <w:r>
              <w:rPr>
                <w:rFonts w:hint="eastAsia"/>
                <w:color w:val="000000" w:themeColor="text1"/>
                <w:sz w:val="24"/>
                <w14:textFill>
                  <w14:solidFill>
                    <w14:schemeClr w14:val="tx1"/>
                  </w14:solidFill>
                </w14:textFill>
              </w:rPr>
              <w:t>号</w:t>
            </w:r>
            <w:r>
              <w:rPr>
                <w:color w:val="000000" w:themeColor="text1"/>
                <w:sz w:val="24"/>
                <w14:textFill>
                  <w14:solidFill>
                    <w14:schemeClr w14:val="tx1"/>
                  </w14:solidFill>
                </w14:textFill>
              </w:rPr>
              <w:t>6</w:t>
            </w:r>
            <w:r>
              <w:rPr>
                <w:rFonts w:hint="eastAsia"/>
                <w:color w:val="000000" w:themeColor="text1"/>
                <w:sz w:val="24"/>
                <w14:textFill>
                  <w14:solidFill>
                    <w14:schemeClr w14:val="tx1"/>
                  </w14:solidFill>
                </w14:textFill>
              </w:rPr>
              <w:t>楼</w:t>
            </w:r>
          </w:p>
        </w:tc>
        <w:tc>
          <w:tcPr>
            <w:tcW w:w="803" w:type="dxa"/>
            <w:tcBorders>
              <w:tl2br w:val="nil"/>
              <w:tr2bl w:val="nil"/>
            </w:tcBorders>
            <w:vAlign w:val="center"/>
          </w:tcPr>
          <w:p w14:paraId="674B3C6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763" w:type="dxa"/>
            <w:tcBorders>
              <w:tl2br w:val="nil"/>
              <w:tr2bl w:val="nil"/>
            </w:tcBorders>
            <w:vAlign w:val="center"/>
          </w:tcPr>
          <w:p w14:paraId="7F00C804">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p>
        </w:tc>
        <w:tc>
          <w:tcPr>
            <w:tcW w:w="1527" w:type="dxa"/>
            <w:tcBorders>
              <w:tl2br w:val="nil"/>
              <w:tr2bl w:val="nil"/>
            </w:tcBorders>
            <w:vAlign w:val="center"/>
          </w:tcPr>
          <w:p w14:paraId="66101DE6">
            <w:pPr>
              <w:jc w:val="center"/>
              <w:rPr>
                <w:color w:val="000000" w:themeColor="text1"/>
                <w:sz w:val="24"/>
                <w14:textFill>
                  <w14:solidFill>
                    <w14:schemeClr w14:val="tx1"/>
                  </w14:solidFill>
                </w14:textFill>
              </w:rPr>
            </w:pPr>
          </w:p>
        </w:tc>
      </w:tr>
      <w:tr w14:paraId="1CFE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1" w:type="dxa"/>
            <w:tcBorders>
              <w:tl2br w:val="nil"/>
              <w:tr2bl w:val="nil"/>
            </w:tcBorders>
            <w:vAlign w:val="center"/>
          </w:tcPr>
          <w:p w14:paraId="1897D189">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w:t>
            </w:r>
          </w:p>
        </w:tc>
        <w:tc>
          <w:tcPr>
            <w:tcW w:w="2918" w:type="dxa"/>
            <w:tcBorders>
              <w:tl2br w:val="nil"/>
              <w:tr2bl w:val="nil"/>
            </w:tcBorders>
            <w:vAlign w:val="center"/>
          </w:tcPr>
          <w:p w14:paraId="14440CC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天目西路派出所</w:t>
            </w:r>
          </w:p>
        </w:tc>
        <w:tc>
          <w:tcPr>
            <w:tcW w:w="2425" w:type="dxa"/>
            <w:tcBorders>
              <w:tl2br w:val="nil"/>
              <w:tr2bl w:val="nil"/>
            </w:tcBorders>
            <w:vAlign w:val="center"/>
          </w:tcPr>
          <w:p w14:paraId="6BD351B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天目中路749弄2、4、6、8号</w:t>
            </w:r>
          </w:p>
        </w:tc>
        <w:tc>
          <w:tcPr>
            <w:tcW w:w="803" w:type="dxa"/>
            <w:tcBorders>
              <w:tl2br w:val="nil"/>
              <w:tr2bl w:val="nil"/>
            </w:tcBorders>
            <w:vAlign w:val="center"/>
          </w:tcPr>
          <w:p w14:paraId="16E1CCD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w:t>
            </w:r>
          </w:p>
        </w:tc>
        <w:tc>
          <w:tcPr>
            <w:tcW w:w="763" w:type="dxa"/>
            <w:tcBorders>
              <w:tl2br w:val="nil"/>
              <w:tr2bl w:val="nil"/>
            </w:tcBorders>
            <w:vAlign w:val="center"/>
          </w:tcPr>
          <w:p w14:paraId="0FBC6CC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1527" w:type="dxa"/>
            <w:tcBorders>
              <w:tl2br w:val="nil"/>
              <w:tr2bl w:val="nil"/>
            </w:tcBorders>
            <w:vAlign w:val="center"/>
          </w:tcPr>
          <w:p w14:paraId="20338CAE">
            <w:pPr>
              <w:jc w:val="center"/>
              <w:rPr>
                <w:color w:val="000000" w:themeColor="text1"/>
                <w:sz w:val="24"/>
                <w14:textFill>
                  <w14:solidFill>
                    <w14:schemeClr w14:val="tx1"/>
                  </w14:solidFill>
                </w14:textFill>
              </w:rPr>
            </w:pPr>
          </w:p>
        </w:tc>
      </w:tr>
      <w:tr w14:paraId="08E39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1" w:type="dxa"/>
            <w:tcBorders>
              <w:tl2br w:val="nil"/>
              <w:tr2bl w:val="nil"/>
            </w:tcBorders>
            <w:vAlign w:val="center"/>
          </w:tcPr>
          <w:p w14:paraId="2BE9D32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w:t>
            </w:r>
          </w:p>
        </w:tc>
        <w:tc>
          <w:tcPr>
            <w:tcW w:w="2918" w:type="dxa"/>
            <w:tcBorders>
              <w:tl2br w:val="nil"/>
              <w:tr2bl w:val="nil"/>
            </w:tcBorders>
            <w:vAlign w:val="center"/>
          </w:tcPr>
          <w:p w14:paraId="14AA0A23">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北站派出所</w:t>
            </w:r>
          </w:p>
        </w:tc>
        <w:tc>
          <w:tcPr>
            <w:tcW w:w="2425" w:type="dxa"/>
            <w:tcBorders>
              <w:tl2br w:val="nil"/>
              <w:tr2bl w:val="nil"/>
            </w:tcBorders>
            <w:vAlign w:val="center"/>
          </w:tcPr>
          <w:p w14:paraId="44E226D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天目中路291号</w:t>
            </w:r>
          </w:p>
        </w:tc>
        <w:tc>
          <w:tcPr>
            <w:tcW w:w="803" w:type="dxa"/>
            <w:tcBorders>
              <w:tl2br w:val="nil"/>
              <w:tr2bl w:val="nil"/>
            </w:tcBorders>
            <w:vAlign w:val="center"/>
          </w:tcPr>
          <w:p w14:paraId="73E591F9">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w:t>
            </w:r>
          </w:p>
        </w:tc>
        <w:tc>
          <w:tcPr>
            <w:tcW w:w="763" w:type="dxa"/>
            <w:tcBorders>
              <w:tl2br w:val="nil"/>
              <w:tr2bl w:val="nil"/>
            </w:tcBorders>
            <w:vAlign w:val="center"/>
          </w:tcPr>
          <w:p w14:paraId="4956D110">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1527" w:type="dxa"/>
            <w:tcBorders>
              <w:tl2br w:val="nil"/>
              <w:tr2bl w:val="nil"/>
            </w:tcBorders>
            <w:vAlign w:val="center"/>
          </w:tcPr>
          <w:p w14:paraId="2BE4705B">
            <w:pPr>
              <w:jc w:val="center"/>
              <w:rPr>
                <w:color w:val="000000" w:themeColor="text1"/>
                <w:sz w:val="24"/>
                <w14:textFill>
                  <w14:solidFill>
                    <w14:schemeClr w14:val="tx1"/>
                  </w14:solidFill>
                </w14:textFill>
              </w:rPr>
            </w:pPr>
          </w:p>
        </w:tc>
      </w:tr>
      <w:tr w14:paraId="15718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1" w:type="dxa"/>
            <w:tcBorders>
              <w:tl2br w:val="nil"/>
              <w:tr2bl w:val="nil"/>
            </w:tcBorders>
            <w:vAlign w:val="center"/>
          </w:tcPr>
          <w:p w14:paraId="4529C0B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8</w:t>
            </w:r>
          </w:p>
        </w:tc>
        <w:tc>
          <w:tcPr>
            <w:tcW w:w="2918" w:type="dxa"/>
            <w:tcBorders>
              <w:tl2br w:val="nil"/>
              <w:tr2bl w:val="nil"/>
            </w:tcBorders>
            <w:vAlign w:val="center"/>
          </w:tcPr>
          <w:p w14:paraId="790C824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宝山路派出所</w:t>
            </w:r>
          </w:p>
        </w:tc>
        <w:tc>
          <w:tcPr>
            <w:tcW w:w="2425" w:type="dxa"/>
            <w:tcBorders>
              <w:tl2br w:val="nil"/>
              <w:tr2bl w:val="nil"/>
            </w:tcBorders>
            <w:vAlign w:val="center"/>
          </w:tcPr>
          <w:p w14:paraId="4F70AA2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青云路520号</w:t>
            </w:r>
          </w:p>
        </w:tc>
        <w:tc>
          <w:tcPr>
            <w:tcW w:w="803" w:type="dxa"/>
            <w:tcBorders>
              <w:tl2br w:val="nil"/>
              <w:tr2bl w:val="nil"/>
            </w:tcBorders>
            <w:vAlign w:val="center"/>
          </w:tcPr>
          <w:p w14:paraId="3D5E21C4">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p>
        </w:tc>
        <w:tc>
          <w:tcPr>
            <w:tcW w:w="763" w:type="dxa"/>
            <w:tcBorders>
              <w:tl2br w:val="nil"/>
              <w:tr2bl w:val="nil"/>
            </w:tcBorders>
            <w:vAlign w:val="center"/>
          </w:tcPr>
          <w:p w14:paraId="162866C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1527" w:type="dxa"/>
            <w:tcBorders>
              <w:tl2br w:val="nil"/>
              <w:tr2bl w:val="nil"/>
            </w:tcBorders>
            <w:vAlign w:val="center"/>
          </w:tcPr>
          <w:p w14:paraId="220F2B7A">
            <w:pPr>
              <w:jc w:val="center"/>
              <w:rPr>
                <w:color w:val="000000" w:themeColor="text1"/>
                <w:sz w:val="24"/>
                <w14:textFill>
                  <w14:solidFill>
                    <w14:schemeClr w14:val="tx1"/>
                  </w14:solidFill>
                </w14:textFill>
              </w:rPr>
            </w:pPr>
          </w:p>
        </w:tc>
      </w:tr>
      <w:tr w14:paraId="1D5F6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1" w:type="dxa"/>
            <w:tcBorders>
              <w:tl2br w:val="nil"/>
              <w:tr2bl w:val="nil"/>
            </w:tcBorders>
            <w:vAlign w:val="center"/>
          </w:tcPr>
          <w:p w14:paraId="59C66FD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9</w:t>
            </w:r>
          </w:p>
        </w:tc>
        <w:tc>
          <w:tcPr>
            <w:tcW w:w="2918" w:type="dxa"/>
            <w:tcBorders>
              <w:tl2br w:val="nil"/>
              <w:tr2bl w:val="nil"/>
            </w:tcBorders>
            <w:vAlign w:val="center"/>
          </w:tcPr>
          <w:p w14:paraId="03719DC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宝山路派出所（分部）</w:t>
            </w:r>
          </w:p>
        </w:tc>
        <w:tc>
          <w:tcPr>
            <w:tcW w:w="2425" w:type="dxa"/>
            <w:tcBorders>
              <w:tl2br w:val="nil"/>
              <w:tr2bl w:val="nil"/>
            </w:tcBorders>
            <w:vAlign w:val="center"/>
          </w:tcPr>
          <w:p w14:paraId="30CC2E6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青云路483号</w:t>
            </w:r>
          </w:p>
        </w:tc>
        <w:tc>
          <w:tcPr>
            <w:tcW w:w="803" w:type="dxa"/>
            <w:tcBorders>
              <w:tl2br w:val="nil"/>
              <w:tr2bl w:val="nil"/>
            </w:tcBorders>
            <w:vAlign w:val="center"/>
          </w:tcPr>
          <w:p w14:paraId="7768B9C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p>
        </w:tc>
        <w:tc>
          <w:tcPr>
            <w:tcW w:w="763" w:type="dxa"/>
            <w:tcBorders>
              <w:tl2br w:val="nil"/>
              <w:tr2bl w:val="nil"/>
            </w:tcBorders>
            <w:vAlign w:val="center"/>
          </w:tcPr>
          <w:p w14:paraId="6E6598E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p>
        </w:tc>
        <w:tc>
          <w:tcPr>
            <w:tcW w:w="1527" w:type="dxa"/>
            <w:tcBorders>
              <w:tl2br w:val="nil"/>
              <w:tr2bl w:val="nil"/>
            </w:tcBorders>
            <w:vAlign w:val="center"/>
          </w:tcPr>
          <w:p w14:paraId="39979FE3">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仅需提供工程服务</w:t>
            </w:r>
          </w:p>
        </w:tc>
      </w:tr>
      <w:tr w14:paraId="283F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1" w:type="dxa"/>
            <w:tcBorders>
              <w:tl2br w:val="nil"/>
              <w:tr2bl w:val="nil"/>
            </w:tcBorders>
            <w:vAlign w:val="center"/>
          </w:tcPr>
          <w:p w14:paraId="7572B10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10</w:t>
            </w:r>
          </w:p>
        </w:tc>
        <w:tc>
          <w:tcPr>
            <w:tcW w:w="2918" w:type="dxa"/>
            <w:tcBorders>
              <w:tl2br w:val="nil"/>
              <w:tr2bl w:val="nil"/>
            </w:tcBorders>
            <w:vAlign w:val="center"/>
          </w:tcPr>
          <w:p w14:paraId="7A6AFE2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芷江西路派出所</w:t>
            </w:r>
          </w:p>
        </w:tc>
        <w:tc>
          <w:tcPr>
            <w:tcW w:w="2425" w:type="dxa"/>
            <w:tcBorders>
              <w:tl2br w:val="nil"/>
              <w:tr2bl w:val="nil"/>
            </w:tcBorders>
            <w:vAlign w:val="center"/>
          </w:tcPr>
          <w:p w14:paraId="01BB3E0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大统路920号</w:t>
            </w:r>
          </w:p>
        </w:tc>
        <w:tc>
          <w:tcPr>
            <w:tcW w:w="803" w:type="dxa"/>
            <w:tcBorders>
              <w:tl2br w:val="nil"/>
              <w:tr2bl w:val="nil"/>
            </w:tcBorders>
            <w:vAlign w:val="center"/>
          </w:tcPr>
          <w:p w14:paraId="504880F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p>
        </w:tc>
        <w:tc>
          <w:tcPr>
            <w:tcW w:w="763" w:type="dxa"/>
            <w:tcBorders>
              <w:tl2br w:val="nil"/>
              <w:tr2bl w:val="nil"/>
            </w:tcBorders>
            <w:vAlign w:val="center"/>
          </w:tcPr>
          <w:p w14:paraId="2AE69DD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1527" w:type="dxa"/>
            <w:tcBorders>
              <w:tl2br w:val="nil"/>
              <w:tr2bl w:val="nil"/>
            </w:tcBorders>
            <w:vAlign w:val="center"/>
          </w:tcPr>
          <w:p w14:paraId="26BF8FCB">
            <w:pPr>
              <w:jc w:val="center"/>
              <w:rPr>
                <w:color w:val="000000" w:themeColor="text1"/>
                <w:sz w:val="24"/>
                <w14:textFill>
                  <w14:solidFill>
                    <w14:schemeClr w14:val="tx1"/>
                  </w14:solidFill>
                </w14:textFill>
              </w:rPr>
            </w:pPr>
          </w:p>
        </w:tc>
      </w:tr>
      <w:tr w14:paraId="44EF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1" w:type="dxa"/>
            <w:tcBorders>
              <w:tl2br w:val="nil"/>
              <w:tr2bl w:val="nil"/>
            </w:tcBorders>
            <w:vAlign w:val="center"/>
          </w:tcPr>
          <w:p w14:paraId="0946D49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11</w:t>
            </w:r>
          </w:p>
        </w:tc>
        <w:tc>
          <w:tcPr>
            <w:tcW w:w="2918" w:type="dxa"/>
            <w:tcBorders>
              <w:tl2br w:val="nil"/>
              <w:tr2bl w:val="nil"/>
            </w:tcBorders>
            <w:vAlign w:val="center"/>
          </w:tcPr>
          <w:p w14:paraId="4F5D6A3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共和新路派出所</w:t>
            </w:r>
          </w:p>
        </w:tc>
        <w:tc>
          <w:tcPr>
            <w:tcW w:w="2425" w:type="dxa"/>
            <w:tcBorders>
              <w:tl2br w:val="nil"/>
              <w:tr2bl w:val="nil"/>
            </w:tcBorders>
            <w:vAlign w:val="center"/>
          </w:tcPr>
          <w:p w14:paraId="5D5EE54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宝昌路835弄</w:t>
            </w:r>
          </w:p>
        </w:tc>
        <w:tc>
          <w:tcPr>
            <w:tcW w:w="803" w:type="dxa"/>
            <w:tcBorders>
              <w:tl2br w:val="nil"/>
              <w:tr2bl w:val="nil"/>
            </w:tcBorders>
            <w:vAlign w:val="center"/>
          </w:tcPr>
          <w:p w14:paraId="7037D1B9">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p>
        </w:tc>
        <w:tc>
          <w:tcPr>
            <w:tcW w:w="763" w:type="dxa"/>
            <w:tcBorders>
              <w:tl2br w:val="nil"/>
              <w:tr2bl w:val="nil"/>
            </w:tcBorders>
            <w:vAlign w:val="center"/>
          </w:tcPr>
          <w:p w14:paraId="1FEAE333">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1527" w:type="dxa"/>
            <w:tcBorders>
              <w:tl2br w:val="nil"/>
              <w:tr2bl w:val="nil"/>
            </w:tcBorders>
            <w:vAlign w:val="center"/>
          </w:tcPr>
          <w:p w14:paraId="2B51B0E2">
            <w:pPr>
              <w:jc w:val="center"/>
              <w:rPr>
                <w:color w:val="000000" w:themeColor="text1"/>
                <w:sz w:val="24"/>
                <w14:textFill>
                  <w14:solidFill>
                    <w14:schemeClr w14:val="tx1"/>
                  </w14:solidFill>
                </w14:textFill>
              </w:rPr>
            </w:pPr>
          </w:p>
        </w:tc>
      </w:tr>
      <w:tr w14:paraId="2A3D1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1" w:type="dxa"/>
            <w:tcBorders>
              <w:tl2br w:val="nil"/>
              <w:tr2bl w:val="nil"/>
            </w:tcBorders>
            <w:vAlign w:val="center"/>
          </w:tcPr>
          <w:p w14:paraId="179EE89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12</w:t>
            </w:r>
          </w:p>
        </w:tc>
        <w:tc>
          <w:tcPr>
            <w:tcW w:w="2918" w:type="dxa"/>
            <w:tcBorders>
              <w:tl2br w:val="nil"/>
              <w:tr2bl w:val="nil"/>
            </w:tcBorders>
            <w:vAlign w:val="center"/>
          </w:tcPr>
          <w:p w14:paraId="6DDA24E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大宁派出所</w:t>
            </w:r>
          </w:p>
        </w:tc>
        <w:tc>
          <w:tcPr>
            <w:tcW w:w="2425" w:type="dxa"/>
            <w:tcBorders>
              <w:tl2br w:val="nil"/>
              <w:tr2bl w:val="nil"/>
            </w:tcBorders>
            <w:vAlign w:val="center"/>
          </w:tcPr>
          <w:p w14:paraId="2E3B8D6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彭江路200号</w:t>
            </w:r>
          </w:p>
        </w:tc>
        <w:tc>
          <w:tcPr>
            <w:tcW w:w="803" w:type="dxa"/>
            <w:tcBorders>
              <w:tl2br w:val="nil"/>
              <w:tr2bl w:val="nil"/>
            </w:tcBorders>
            <w:vAlign w:val="center"/>
          </w:tcPr>
          <w:p w14:paraId="7DCC92F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p>
        </w:tc>
        <w:tc>
          <w:tcPr>
            <w:tcW w:w="763" w:type="dxa"/>
            <w:tcBorders>
              <w:tl2br w:val="nil"/>
              <w:tr2bl w:val="nil"/>
            </w:tcBorders>
            <w:vAlign w:val="center"/>
          </w:tcPr>
          <w:p w14:paraId="6A8644F4">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1527" w:type="dxa"/>
            <w:tcBorders>
              <w:tl2br w:val="nil"/>
              <w:tr2bl w:val="nil"/>
            </w:tcBorders>
            <w:vAlign w:val="center"/>
          </w:tcPr>
          <w:p w14:paraId="521464EE">
            <w:pPr>
              <w:jc w:val="center"/>
              <w:rPr>
                <w:color w:val="000000" w:themeColor="text1"/>
                <w:sz w:val="24"/>
                <w14:textFill>
                  <w14:solidFill>
                    <w14:schemeClr w14:val="tx1"/>
                  </w14:solidFill>
                </w14:textFill>
              </w:rPr>
            </w:pPr>
          </w:p>
        </w:tc>
      </w:tr>
      <w:tr w14:paraId="38868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1" w:type="dxa"/>
            <w:tcBorders>
              <w:tl2br w:val="nil"/>
              <w:tr2bl w:val="nil"/>
            </w:tcBorders>
            <w:vAlign w:val="center"/>
          </w:tcPr>
          <w:p w14:paraId="2BD8329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13</w:t>
            </w:r>
          </w:p>
        </w:tc>
        <w:tc>
          <w:tcPr>
            <w:tcW w:w="2918" w:type="dxa"/>
            <w:tcBorders>
              <w:tl2br w:val="nil"/>
              <w:tr2bl w:val="nil"/>
            </w:tcBorders>
            <w:vAlign w:val="center"/>
          </w:tcPr>
          <w:p w14:paraId="3325749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大宁路派出所</w:t>
            </w:r>
          </w:p>
        </w:tc>
        <w:tc>
          <w:tcPr>
            <w:tcW w:w="2425" w:type="dxa"/>
            <w:tcBorders>
              <w:tl2br w:val="nil"/>
              <w:tr2bl w:val="nil"/>
            </w:tcBorders>
            <w:vAlign w:val="center"/>
          </w:tcPr>
          <w:p w14:paraId="0D4C0FF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万荣二路1号</w:t>
            </w:r>
          </w:p>
        </w:tc>
        <w:tc>
          <w:tcPr>
            <w:tcW w:w="803" w:type="dxa"/>
            <w:tcBorders>
              <w:tl2br w:val="nil"/>
              <w:tr2bl w:val="nil"/>
            </w:tcBorders>
            <w:vAlign w:val="center"/>
          </w:tcPr>
          <w:p w14:paraId="3A81438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p>
        </w:tc>
        <w:tc>
          <w:tcPr>
            <w:tcW w:w="763" w:type="dxa"/>
            <w:tcBorders>
              <w:tl2br w:val="nil"/>
              <w:tr2bl w:val="nil"/>
            </w:tcBorders>
            <w:vAlign w:val="center"/>
          </w:tcPr>
          <w:p w14:paraId="3E3198D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p>
        </w:tc>
        <w:tc>
          <w:tcPr>
            <w:tcW w:w="1527" w:type="dxa"/>
            <w:tcBorders>
              <w:tl2br w:val="nil"/>
              <w:tr2bl w:val="nil"/>
            </w:tcBorders>
            <w:vAlign w:val="center"/>
          </w:tcPr>
          <w:p w14:paraId="5BF7C8E0">
            <w:pPr>
              <w:jc w:val="center"/>
              <w:rPr>
                <w:color w:val="000000" w:themeColor="text1"/>
                <w:sz w:val="24"/>
                <w14:textFill>
                  <w14:solidFill>
                    <w14:schemeClr w14:val="tx1"/>
                  </w14:solidFill>
                </w14:textFill>
              </w:rPr>
            </w:pPr>
          </w:p>
        </w:tc>
      </w:tr>
      <w:tr w14:paraId="2F5A1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1" w:type="dxa"/>
            <w:tcBorders>
              <w:tl2br w:val="nil"/>
              <w:tr2bl w:val="nil"/>
            </w:tcBorders>
            <w:vAlign w:val="center"/>
          </w:tcPr>
          <w:p w14:paraId="374BE00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14</w:t>
            </w:r>
          </w:p>
        </w:tc>
        <w:tc>
          <w:tcPr>
            <w:tcW w:w="2918" w:type="dxa"/>
            <w:tcBorders>
              <w:tl2br w:val="nil"/>
              <w:tr2bl w:val="nil"/>
            </w:tcBorders>
            <w:vAlign w:val="center"/>
          </w:tcPr>
          <w:p w14:paraId="40DA625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彭浦镇派出所</w:t>
            </w:r>
          </w:p>
        </w:tc>
        <w:tc>
          <w:tcPr>
            <w:tcW w:w="2425" w:type="dxa"/>
            <w:tcBorders>
              <w:tl2br w:val="nil"/>
              <w:tr2bl w:val="nil"/>
            </w:tcBorders>
            <w:vAlign w:val="center"/>
          </w:tcPr>
          <w:p w14:paraId="6AB54CE0">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灵石路725号</w:t>
            </w:r>
          </w:p>
        </w:tc>
        <w:tc>
          <w:tcPr>
            <w:tcW w:w="803" w:type="dxa"/>
            <w:tcBorders>
              <w:tl2br w:val="nil"/>
              <w:tr2bl w:val="nil"/>
            </w:tcBorders>
            <w:vAlign w:val="center"/>
          </w:tcPr>
          <w:p w14:paraId="1019A16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p>
        </w:tc>
        <w:tc>
          <w:tcPr>
            <w:tcW w:w="763" w:type="dxa"/>
            <w:tcBorders>
              <w:tl2br w:val="nil"/>
              <w:tr2bl w:val="nil"/>
            </w:tcBorders>
            <w:vAlign w:val="center"/>
          </w:tcPr>
          <w:p w14:paraId="7BBA5829">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1527" w:type="dxa"/>
            <w:tcBorders>
              <w:tl2br w:val="nil"/>
              <w:tr2bl w:val="nil"/>
            </w:tcBorders>
            <w:vAlign w:val="center"/>
          </w:tcPr>
          <w:p w14:paraId="495216DC">
            <w:pPr>
              <w:jc w:val="center"/>
              <w:rPr>
                <w:color w:val="000000" w:themeColor="text1"/>
                <w:sz w:val="24"/>
                <w14:textFill>
                  <w14:solidFill>
                    <w14:schemeClr w14:val="tx1"/>
                  </w14:solidFill>
                </w14:textFill>
              </w:rPr>
            </w:pPr>
          </w:p>
        </w:tc>
      </w:tr>
      <w:tr w14:paraId="1C5E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1" w:type="dxa"/>
            <w:tcBorders>
              <w:tl2br w:val="nil"/>
              <w:tr2bl w:val="nil"/>
            </w:tcBorders>
            <w:vAlign w:val="center"/>
          </w:tcPr>
          <w:p w14:paraId="35575B4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15</w:t>
            </w:r>
          </w:p>
        </w:tc>
        <w:tc>
          <w:tcPr>
            <w:tcW w:w="2918" w:type="dxa"/>
            <w:tcBorders>
              <w:tl2br w:val="nil"/>
              <w:tr2bl w:val="nil"/>
            </w:tcBorders>
            <w:vAlign w:val="center"/>
          </w:tcPr>
          <w:p w14:paraId="3152F2E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彭浦新村派出所</w:t>
            </w:r>
          </w:p>
        </w:tc>
        <w:tc>
          <w:tcPr>
            <w:tcW w:w="2425" w:type="dxa"/>
            <w:tcBorders>
              <w:tl2br w:val="nil"/>
              <w:tr2bl w:val="nil"/>
            </w:tcBorders>
            <w:vAlign w:val="center"/>
          </w:tcPr>
          <w:p w14:paraId="274743E0">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闻喜路806弄24号</w:t>
            </w:r>
          </w:p>
        </w:tc>
        <w:tc>
          <w:tcPr>
            <w:tcW w:w="803" w:type="dxa"/>
            <w:tcBorders>
              <w:tl2br w:val="nil"/>
              <w:tr2bl w:val="nil"/>
            </w:tcBorders>
            <w:vAlign w:val="center"/>
          </w:tcPr>
          <w:p w14:paraId="33D771C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w:t>
            </w:r>
          </w:p>
        </w:tc>
        <w:tc>
          <w:tcPr>
            <w:tcW w:w="763" w:type="dxa"/>
            <w:tcBorders>
              <w:tl2br w:val="nil"/>
              <w:tr2bl w:val="nil"/>
            </w:tcBorders>
            <w:vAlign w:val="center"/>
          </w:tcPr>
          <w:p w14:paraId="05B9ECA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1527" w:type="dxa"/>
            <w:tcBorders>
              <w:tl2br w:val="nil"/>
              <w:tr2bl w:val="nil"/>
            </w:tcBorders>
            <w:vAlign w:val="center"/>
          </w:tcPr>
          <w:p w14:paraId="68090A84">
            <w:pPr>
              <w:jc w:val="center"/>
              <w:rPr>
                <w:color w:val="000000" w:themeColor="text1"/>
                <w:sz w:val="24"/>
                <w14:textFill>
                  <w14:solidFill>
                    <w14:schemeClr w14:val="tx1"/>
                  </w14:solidFill>
                </w14:textFill>
              </w:rPr>
            </w:pPr>
          </w:p>
        </w:tc>
      </w:tr>
      <w:tr w14:paraId="503F8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1" w:type="dxa"/>
            <w:tcBorders>
              <w:tl2br w:val="nil"/>
              <w:tr2bl w:val="nil"/>
            </w:tcBorders>
            <w:vAlign w:val="center"/>
          </w:tcPr>
          <w:p w14:paraId="03B351F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16</w:t>
            </w:r>
          </w:p>
        </w:tc>
        <w:tc>
          <w:tcPr>
            <w:tcW w:w="2918" w:type="dxa"/>
            <w:tcBorders>
              <w:tl2br w:val="nil"/>
              <w:tr2bl w:val="nil"/>
            </w:tcBorders>
            <w:vAlign w:val="center"/>
          </w:tcPr>
          <w:p w14:paraId="305B6CC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三泉路派出所</w:t>
            </w:r>
          </w:p>
        </w:tc>
        <w:tc>
          <w:tcPr>
            <w:tcW w:w="2425" w:type="dxa"/>
            <w:tcBorders>
              <w:tl2br w:val="nil"/>
              <w:tr2bl w:val="nil"/>
            </w:tcBorders>
            <w:vAlign w:val="center"/>
          </w:tcPr>
          <w:p w14:paraId="1158BF5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曲沃路460号</w:t>
            </w:r>
          </w:p>
        </w:tc>
        <w:tc>
          <w:tcPr>
            <w:tcW w:w="803" w:type="dxa"/>
            <w:tcBorders>
              <w:tl2br w:val="nil"/>
              <w:tr2bl w:val="nil"/>
            </w:tcBorders>
            <w:vAlign w:val="center"/>
          </w:tcPr>
          <w:p w14:paraId="73F8FD9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p>
        </w:tc>
        <w:tc>
          <w:tcPr>
            <w:tcW w:w="763" w:type="dxa"/>
            <w:tcBorders>
              <w:tl2br w:val="nil"/>
              <w:tr2bl w:val="nil"/>
            </w:tcBorders>
            <w:vAlign w:val="center"/>
          </w:tcPr>
          <w:p w14:paraId="2987C10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1527" w:type="dxa"/>
            <w:tcBorders>
              <w:tl2br w:val="nil"/>
              <w:tr2bl w:val="nil"/>
            </w:tcBorders>
            <w:vAlign w:val="center"/>
          </w:tcPr>
          <w:p w14:paraId="53410A09">
            <w:pPr>
              <w:jc w:val="center"/>
              <w:rPr>
                <w:color w:val="000000" w:themeColor="text1"/>
                <w:sz w:val="24"/>
                <w14:textFill>
                  <w14:solidFill>
                    <w14:schemeClr w14:val="tx1"/>
                  </w14:solidFill>
                </w14:textFill>
              </w:rPr>
            </w:pPr>
          </w:p>
        </w:tc>
      </w:tr>
      <w:tr w14:paraId="5BCF0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1" w:type="dxa"/>
            <w:tcBorders>
              <w:tl2br w:val="nil"/>
              <w:tr2bl w:val="nil"/>
            </w:tcBorders>
            <w:vAlign w:val="center"/>
          </w:tcPr>
          <w:p w14:paraId="3E5C5FD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17</w:t>
            </w:r>
          </w:p>
        </w:tc>
        <w:tc>
          <w:tcPr>
            <w:tcW w:w="2918" w:type="dxa"/>
            <w:tcBorders>
              <w:tl2br w:val="nil"/>
              <w:tr2bl w:val="nil"/>
            </w:tcBorders>
            <w:vAlign w:val="center"/>
          </w:tcPr>
          <w:p w14:paraId="724BF58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临汾路派出所</w:t>
            </w:r>
          </w:p>
        </w:tc>
        <w:tc>
          <w:tcPr>
            <w:tcW w:w="2425" w:type="dxa"/>
            <w:tcBorders>
              <w:tl2br w:val="nil"/>
              <w:tr2bl w:val="nil"/>
            </w:tcBorders>
            <w:vAlign w:val="center"/>
          </w:tcPr>
          <w:p w14:paraId="5707073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景风路398号</w:t>
            </w:r>
          </w:p>
        </w:tc>
        <w:tc>
          <w:tcPr>
            <w:tcW w:w="803" w:type="dxa"/>
            <w:tcBorders>
              <w:tl2br w:val="nil"/>
              <w:tr2bl w:val="nil"/>
            </w:tcBorders>
            <w:vAlign w:val="center"/>
          </w:tcPr>
          <w:p w14:paraId="0A729314">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p>
        </w:tc>
        <w:tc>
          <w:tcPr>
            <w:tcW w:w="763" w:type="dxa"/>
            <w:tcBorders>
              <w:tl2br w:val="nil"/>
              <w:tr2bl w:val="nil"/>
            </w:tcBorders>
            <w:vAlign w:val="center"/>
          </w:tcPr>
          <w:p w14:paraId="7AC2726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1527" w:type="dxa"/>
            <w:tcBorders>
              <w:tl2br w:val="nil"/>
              <w:tr2bl w:val="nil"/>
            </w:tcBorders>
            <w:vAlign w:val="center"/>
          </w:tcPr>
          <w:p w14:paraId="7238130E">
            <w:pPr>
              <w:jc w:val="center"/>
              <w:rPr>
                <w:color w:val="000000" w:themeColor="text1"/>
                <w:sz w:val="24"/>
                <w14:textFill>
                  <w14:solidFill>
                    <w14:schemeClr w14:val="tx1"/>
                  </w14:solidFill>
                </w14:textFill>
              </w:rPr>
            </w:pPr>
          </w:p>
        </w:tc>
      </w:tr>
      <w:tr w14:paraId="0675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1" w:type="dxa"/>
            <w:tcBorders>
              <w:tl2br w:val="nil"/>
              <w:tr2bl w:val="nil"/>
            </w:tcBorders>
            <w:vAlign w:val="center"/>
          </w:tcPr>
          <w:p w14:paraId="669C3BD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18</w:t>
            </w:r>
          </w:p>
        </w:tc>
        <w:tc>
          <w:tcPr>
            <w:tcW w:w="2918" w:type="dxa"/>
            <w:tcBorders>
              <w:tl2br w:val="nil"/>
              <w:tr2bl w:val="nil"/>
            </w:tcBorders>
            <w:vAlign w:val="center"/>
          </w:tcPr>
          <w:p w14:paraId="1FFC328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区看守所</w:t>
            </w:r>
          </w:p>
        </w:tc>
        <w:tc>
          <w:tcPr>
            <w:tcW w:w="2425" w:type="dxa"/>
            <w:tcBorders>
              <w:tl2br w:val="nil"/>
              <w:tr2bl w:val="nil"/>
            </w:tcBorders>
            <w:vAlign w:val="center"/>
          </w:tcPr>
          <w:p w14:paraId="61666043">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灵石路900号</w:t>
            </w:r>
          </w:p>
        </w:tc>
        <w:tc>
          <w:tcPr>
            <w:tcW w:w="803" w:type="dxa"/>
            <w:tcBorders>
              <w:tl2br w:val="nil"/>
              <w:tr2bl w:val="nil"/>
            </w:tcBorders>
            <w:vAlign w:val="center"/>
          </w:tcPr>
          <w:p w14:paraId="26427604">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10</w:t>
            </w:r>
          </w:p>
        </w:tc>
        <w:tc>
          <w:tcPr>
            <w:tcW w:w="763" w:type="dxa"/>
            <w:tcBorders>
              <w:tl2br w:val="nil"/>
              <w:tr2bl w:val="nil"/>
            </w:tcBorders>
            <w:vAlign w:val="center"/>
          </w:tcPr>
          <w:p w14:paraId="0981947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8</w:t>
            </w:r>
          </w:p>
        </w:tc>
        <w:tc>
          <w:tcPr>
            <w:tcW w:w="1527" w:type="dxa"/>
            <w:tcBorders>
              <w:tl2br w:val="nil"/>
              <w:tr2bl w:val="nil"/>
            </w:tcBorders>
            <w:vAlign w:val="center"/>
          </w:tcPr>
          <w:p w14:paraId="0938D893">
            <w:pPr>
              <w:jc w:val="center"/>
              <w:rPr>
                <w:color w:val="000000" w:themeColor="text1"/>
                <w:sz w:val="24"/>
                <w14:textFill>
                  <w14:solidFill>
                    <w14:schemeClr w14:val="tx1"/>
                  </w14:solidFill>
                </w14:textFill>
              </w:rPr>
            </w:pPr>
          </w:p>
        </w:tc>
      </w:tr>
      <w:tr w14:paraId="2725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1" w:type="dxa"/>
            <w:tcBorders>
              <w:tl2br w:val="nil"/>
              <w:tr2bl w:val="nil"/>
            </w:tcBorders>
            <w:vAlign w:val="center"/>
          </w:tcPr>
          <w:p w14:paraId="4BD740E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19</w:t>
            </w:r>
          </w:p>
        </w:tc>
        <w:tc>
          <w:tcPr>
            <w:tcW w:w="2918" w:type="dxa"/>
            <w:tcBorders>
              <w:tl2br w:val="nil"/>
              <w:tr2bl w:val="nil"/>
            </w:tcBorders>
            <w:vAlign w:val="center"/>
          </w:tcPr>
          <w:p w14:paraId="0E05C62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交警事故审理大队</w:t>
            </w:r>
          </w:p>
        </w:tc>
        <w:tc>
          <w:tcPr>
            <w:tcW w:w="2425" w:type="dxa"/>
            <w:tcBorders>
              <w:tl2br w:val="nil"/>
              <w:tr2bl w:val="nil"/>
            </w:tcBorders>
            <w:vAlign w:val="center"/>
          </w:tcPr>
          <w:p w14:paraId="6F22DDF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中兴路1111号</w:t>
            </w:r>
          </w:p>
        </w:tc>
        <w:tc>
          <w:tcPr>
            <w:tcW w:w="803" w:type="dxa"/>
            <w:tcBorders>
              <w:tl2br w:val="nil"/>
              <w:tr2bl w:val="nil"/>
            </w:tcBorders>
            <w:vAlign w:val="center"/>
          </w:tcPr>
          <w:p w14:paraId="085BEAB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w:t>
            </w:r>
          </w:p>
        </w:tc>
        <w:tc>
          <w:tcPr>
            <w:tcW w:w="763" w:type="dxa"/>
            <w:tcBorders>
              <w:tl2br w:val="nil"/>
              <w:tr2bl w:val="nil"/>
            </w:tcBorders>
            <w:vAlign w:val="center"/>
          </w:tcPr>
          <w:p w14:paraId="6E3F845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9</w:t>
            </w:r>
          </w:p>
        </w:tc>
        <w:tc>
          <w:tcPr>
            <w:tcW w:w="1527" w:type="dxa"/>
            <w:tcBorders>
              <w:tl2br w:val="nil"/>
              <w:tr2bl w:val="nil"/>
            </w:tcBorders>
            <w:vAlign w:val="center"/>
          </w:tcPr>
          <w:p w14:paraId="54CA2A47">
            <w:pPr>
              <w:jc w:val="center"/>
              <w:rPr>
                <w:color w:val="000000" w:themeColor="text1"/>
                <w:sz w:val="24"/>
                <w14:textFill>
                  <w14:solidFill>
                    <w14:schemeClr w14:val="tx1"/>
                  </w14:solidFill>
                </w14:textFill>
              </w:rPr>
            </w:pPr>
          </w:p>
        </w:tc>
      </w:tr>
      <w:tr w14:paraId="7AC5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1" w:type="dxa"/>
            <w:tcBorders>
              <w:tl2br w:val="nil"/>
              <w:tr2bl w:val="nil"/>
            </w:tcBorders>
            <w:vAlign w:val="center"/>
          </w:tcPr>
          <w:p w14:paraId="71F1B93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20</w:t>
            </w:r>
          </w:p>
        </w:tc>
        <w:tc>
          <w:tcPr>
            <w:tcW w:w="2918" w:type="dxa"/>
            <w:tcBorders>
              <w:tl2br w:val="nil"/>
              <w:tr2bl w:val="nil"/>
            </w:tcBorders>
            <w:vAlign w:val="center"/>
          </w:tcPr>
          <w:p w14:paraId="0E5A9B33">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交警二大队</w:t>
            </w:r>
          </w:p>
        </w:tc>
        <w:tc>
          <w:tcPr>
            <w:tcW w:w="2425" w:type="dxa"/>
            <w:tcBorders>
              <w:tl2br w:val="nil"/>
              <w:tr2bl w:val="nil"/>
            </w:tcBorders>
            <w:vAlign w:val="center"/>
          </w:tcPr>
          <w:p w14:paraId="42FAF2D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大统路700号</w:t>
            </w:r>
          </w:p>
        </w:tc>
        <w:tc>
          <w:tcPr>
            <w:tcW w:w="803" w:type="dxa"/>
            <w:tcBorders>
              <w:tl2br w:val="nil"/>
              <w:tr2bl w:val="nil"/>
            </w:tcBorders>
            <w:vAlign w:val="center"/>
          </w:tcPr>
          <w:p w14:paraId="15E2012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p>
        </w:tc>
        <w:tc>
          <w:tcPr>
            <w:tcW w:w="763" w:type="dxa"/>
            <w:tcBorders>
              <w:tl2br w:val="nil"/>
              <w:tr2bl w:val="nil"/>
            </w:tcBorders>
            <w:vAlign w:val="center"/>
          </w:tcPr>
          <w:p w14:paraId="77CD4D5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p>
        </w:tc>
        <w:tc>
          <w:tcPr>
            <w:tcW w:w="1527" w:type="dxa"/>
            <w:tcBorders>
              <w:tl2br w:val="nil"/>
              <w:tr2bl w:val="nil"/>
            </w:tcBorders>
            <w:vAlign w:val="center"/>
          </w:tcPr>
          <w:p w14:paraId="04D45C94">
            <w:pPr>
              <w:jc w:val="center"/>
              <w:rPr>
                <w:color w:val="000000" w:themeColor="text1"/>
                <w:sz w:val="24"/>
                <w14:textFill>
                  <w14:solidFill>
                    <w14:schemeClr w14:val="tx1"/>
                  </w14:solidFill>
                </w14:textFill>
              </w:rPr>
            </w:pPr>
          </w:p>
        </w:tc>
      </w:tr>
      <w:tr w14:paraId="06CD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1" w:type="dxa"/>
            <w:tcBorders>
              <w:tl2br w:val="nil"/>
              <w:tr2bl w:val="nil"/>
            </w:tcBorders>
            <w:vAlign w:val="center"/>
          </w:tcPr>
          <w:p w14:paraId="061195B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21</w:t>
            </w:r>
          </w:p>
        </w:tc>
        <w:tc>
          <w:tcPr>
            <w:tcW w:w="2918" w:type="dxa"/>
            <w:tcBorders>
              <w:tl2br w:val="nil"/>
              <w:tr2bl w:val="nil"/>
            </w:tcBorders>
            <w:vAlign w:val="center"/>
          </w:tcPr>
          <w:p w14:paraId="77A42370">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交警三大队（分部）</w:t>
            </w:r>
          </w:p>
        </w:tc>
        <w:tc>
          <w:tcPr>
            <w:tcW w:w="2425" w:type="dxa"/>
            <w:tcBorders>
              <w:tl2br w:val="nil"/>
              <w:tr2bl w:val="nil"/>
            </w:tcBorders>
            <w:vAlign w:val="center"/>
          </w:tcPr>
          <w:p w14:paraId="1CE58E5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共和新路1985号</w:t>
            </w:r>
          </w:p>
        </w:tc>
        <w:tc>
          <w:tcPr>
            <w:tcW w:w="803" w:type="dxa"/>
            <w:tcBorders>
              <w:tl2br w:val="nil"/>
              <w:tr2bl w:val="nil"/>
            </w:tcBorders>
            <w:vAlign w:val="center"/>
          </w:tcPr>
          <w:p w14:paraId="3E48A64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763" w:type="dxa"/>
            <w:tcBorders>
              <w:tl2br w:val="nil"/>
              <w:tr2bl w:val="nil"/>
            </w:tcBorders>
            <w:vAlign w:val="center"/>
          </w:tcPr>
          <w:p w14:paraId="143291D9">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p>
        </w:tc>
        <w:tc>
          <w:tcPr>
            <w:tcW w:w="1527" w:type="dxa"/>
            <w:tcBorders>
              <w:tl2br w:val="nil"/>
              <w:tr2bl w:val="nil"/>
            </w:tcBorders>
            <w:vAlign w:val="center"/>
          </w:tcPr>
          <w:p w14:paraId="0AF196B1">
            <w:pPr>
              <w:jc w:val="center"/>
              <w:rPr>
                <w:color w:val="000000" w:themeColor="text1"/>
                <w:sz w:val="24"/>
                <w14:textFill>
                  <w14:solidFill>
                    <w14:schemeClr w14:val="tx1"/>
                  </w14:solidFill>
                </w14:textFill>
              </w:rPr>
            </w:pPr>
          </w:p>
        </w:tc>
      </w:tr>
      <w:tr w14:paraId="0A6F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1" w:type="dxa"/>
            <w:tcBorders>
              <w:tl2br w:val="nil"/>
              <w:tr2bl w:val="nil"/>
            </w:tcBorders>
            <w:vAlign w:val="center"/>
          </w:tcPr>
          <w:p w14:paraId="0465BD2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22</w:t>
            </w:r>
          </w:p>
        </w:tc>
        <w:tc>
          <w:tcPr>
            <w:tcW w:w="2918" w:type="dxa"/>
            <w:tcBorders>
              <w:tl2br w:val="nil"/>
              <w:tr2bl w:val="nil"/>
            </w:tcBorders>
            <w:vAlign w:val="center"/>
          </w:tcPr>
          <w:p w14:paraId="5E88E9C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交警四大队</w:t>
            </w:r>
          </w:p>
        </w:tc>
        <w:tc>
          <w:tcPr>
            <w:tcW w:w="2425" w:type="dxa"/>
            <w:tcBorders>
              <w:tl2br w:val="nil"/>
              <w:tr2bl w:val="nil"/>
            </w:tcBorders>
            <w:vAlign w:val="center"/>
          </w:tcPr>
          <w:p w14:paraId="512C660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保德路335号</w:t>
            </w:r>
          </w:p>
        </w:tc>
        <w:tc>
          <w:tcPr>
            <w:tcW w:w="803" w:type="dxa"/>
            <w:tcBorders>
              <w:tl2br w:val="nil"/>
              <w:tr2bl w:val="nil"/>
            </w:tcBorders>
            <w:vAlign w:val="center"/>
          </w:tcPr>
          <w:p w14:paraId="30374A6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p>
        </w:tc>
        <w:tc>
          <w:tcPr>
            <w:tcW w:w="763" w:type="dxa"/>
            <w:tcBorders>
              <w:tl2br w:val="nil"/>
              <w:tr2bl w:val="nil"/>
            </w:tcBorders>
            <w:vAlign w:val="center"/>
          </w:tcPr>
          <w:p w14:paraId="32099C3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p>
        </w:tc>
        <w:tc>
          <w:tcPr>
            <w:tcW w:w="1527" w:type="dxa"/>
            <w:tcBorders>
              <w:tl2br w:val="nil"/>
              <w:tr2bl w:val="nil"/>
            </w:tcBorders>
            <w:vAlign w:val="center"/>
          </w:tcPr>
          <w:p w14:paraId="07355EB0">
            <w:pPr>
              <w:jc w:val="center"/>
              <w:rPr>
                <w:color w:val="000000" w:themeColor="text1"/>
                <w:sz w:val="24"/>
                <w14:textFill>
                  <w14:solidFill>
                    <w14:schemeClr w14:val="tx1"/>
                  </w14:solidFill>
                </w14:textFill>
              </w:rPr>
            </w:pPr>
          </w:p>
        </w:tc>
      </w:tr>
      <w:tr w14:paraId="13CCE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1" w:type="dxa"/>
            <w:tcBorders>
              <w:tl2br w:val="nil"/>
              <w:tr2bl w:val="nil"/>
            </w:tcBorders>
            <w:vAlign w:val="center"/>
          </w:tcPr>
          <w:p w14:paraId="5EBE72A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23</w:t>
            </w:r>
          </w:p>
        </w:tc>
        <w:tc>
          <w:tcPr>
            <w:tcW w:w="2918" w:type="dxa"/>
            <w:tcBorders>
              <w:tl2br w:val="nil"/>
              <w:tr2bl w:val="nil"/>
            </w:tcBorders>
            <w:vAlign w:val="center"/>
          </w:tcPr>
          <w:p w14:paraId="138E33D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高平路服务点</w:t>
            </w:r>
          </w:p>
        </w:tc>
        <w:tc>
          <w:tcPr>
            <w:tcW w:w="2425" w:type="dxa"/>
            <w:tcBorders>
              <w:tl2br w:val="nil"/>
              <w:tr2bl w:val="nil"/>
            </w:tcBorders>
            <w:vAlign w:val="center"/>
          </w:tcPr>
          <w:p w14:paraId="15E30CB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沪太支路615号/平遥路口（高平路）</w:t>
            </w:r>
          </w:p>
        </w:tc>
        <w:tc>
          <w:tcPr>
            <w:tcW w:w="803" w:type="dxa"/>
            <w:tcBorders>
              <w:tl2br w:val="nil"/>
              <w:tr2bl w:val="nil"/>
            </w:tcBorders>
            <w:vAlign w:val="center"/>
          </w:tcPr>
          <w:p w14:paraId="6FD8553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p>
        </w:tc>
        <w:tc>
          <w:tcPr>
            <w:tcW w:w="763" w:type="dxa"/>
            <w:tcBorders>
              <w:tl2br w:val="nil"/>
              <w:tr2bl w:val="nil"/>
            </w:tcBorders>
            <w:vAlign w:val="center"/>
          </w:tcPr>
          <w:p w14:paraId="1F20C34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p>
        </w:tc>
        <w:tc>
          <w:tcPr>
            <w:tcW w:w="1527" w:type="dxa"/>
            <w:tcBorders>
              <w:tl2br w:val="nil"/>
              <w:tr2bl w:val="nil"/>
            </w:tcBorders>
            <w:vAlign w:val="center"/>
          </w:tcPr>
          <w:p w14:paraId="7BDBD00E">
            <w:pPr>
              <w:jc w:val="center"/>
              <w:rPr>
                <w:color w:val="000000" w:themeColor="text1"/>
                <w:sz w:val="24"/>
                <w14:textFill>
                  <w14:solidFill>
                    <w14:schemeClr w14:val="tx1"/>
                  </w14:solidFill>
                </w14:textFill>
              </w:rPr>
            </w:pPr>
          </w:p>
        </w:tc>
      </w:tr>
      <w:tr w14:paraId="03BF9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1" w:type="dxa"/>
            <w:tcBorders>
              <w:tl2br w:val="nil"/>
              <w:tr2bl w:val="nil"/>
            </w:tcBorders>
            <w:vAlign w:val="center"/>
          </w:tcPr>
          <w:p w14:paraId="5F1023F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24</w:t>
            </w:r>
          </w:p>
        </w:tc>
        <w:tc>
          <w:tcPr>
            <w:tcW w:w="2918" w:type="dxa"/>
            <w:tcBorders>
              <w:tl2br w:val="nil"/>
              <w:tr2bl w:val="nil"/>
            </w:tcBorders>
            <w:vAlign w:val="center"/>
          </w:tcPr>
          <w:p w14:paraId="7CACE969">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警训队</w:t>
            </w:r>
          </w:p>
        </w:tc>
        <w:tc>
          <w:tcPr>
            <w:tcW w:w="2425" w:type="dxa"/>
            <w:tcBorders>
              <w:tl2br w:val="nil"/>
              <w:tr2bl w:val="nil"/>
            </w:tcBorders>
            <w:vAlign w:val="center"/>
          </w:tcPr>
          <w:p w14:paraId="4B2D2EE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民和路195号</w:t>
            </w:r>
          </w:p>
        </w:tc>
        <w:tc>
          <w:tcPr>
            <w:tcW w:w="803" w:type="dxa"/>
            <w:tcBorders>
              <w:tl2br w:val="nil"/>
              <w:tr2bl w:val="nil"/>
            </w:tcBorders>
            <w:vAlign w:val="center"/>
          </w:tcPr>
          <w:p w14:paraId="5329CB0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p>
        </w:tc>
        <w:tc>
          <w:tcPr>
            <w:tcW w:w="763" w:type="dxa"/>
            <w:tcBorders>
              <w:tl2br w:val="nil"/>
              <w:tr2bl w:val="nil"/>
            </w:tcBorders>
            <w:vAlign w:val="center"/>
          </w:tcPr>
          <w:p w14:paraId="5B5A9D1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p>
        </w:tc>
        <w:tc>
          <w:tcPr>
            <w:tcW w:w="1527" w:type="dxa"/>
            <w:tcBorders>
              <w:tl2br w:val="nil"/>
              <w:tr2bl w:val="nil"/>
            </w:tcBorders>
            <w:vAlign w:val="center"/>
          </w:tcPr>
          <w:p w14:paraId="0EA12D3D">
            <w:pPr>
              <w:jc w:val="center"/>
              <w:rPr>
                <w:color w:val="000000" w:themeColor="text1"/>
                <w:sz w:val="24"/>
                <w14:textFill>
                  <w14:solidFill>
                    <w14:schemeClr w14:val="tx1"/>
                  </w14:solidFill>
                </w14:textFill>
              </w:rPr>
            </w:pPr>
          </w:p>
        </w:tc>
      </w:tr>
      <w:tr w14:paraId="662A9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1" w:type="dxa"/>
            <w:tcBorders>
              <w:tl2br w:val="nil"/>
              <w:tr2bl w:val="nil"/>
            </w:tcBorders>
            <w:vAlign w:val="center"/>
          </w:tcPr>
          <w:p w14:paraId="4CA1660E">
            <w:pPr>
              <w:jc w:val="center"/>
              <w:rPr>
                <w:rFonts w:ascii="宋体" w:hAnsi="宋体" w:cs="宋体"/>
                <w:color w:val="000000" w:themeColor="text1"/>
                <w:kern w:val="0"/>
                <w:sz w:val="22"/>
                <w:szCs w:val="22"/>
                <w14:textFill>
                  <w14:solidFill>
                    <w14:schemeClr w14:val="tx1"/>
                  </w14:solidFill>
                </w14:textFill>
              </w:rPr>
            </w:pPr>
            <w:r>
              <w:rPr>
                <w:rFonts w:hint="eastAsia"/>
                <w:color w:val="000000" w:themeColor="text1"/>
                <w:sz w:val="24"/>
                <w14:textFill>
                  <w14:solidFill>
                    <w14:schemeClr w14:val="tx1"/>
                  </w14:solidFill>
                </w14:textFill>
              </w:rPr>
              <w:t>25</w:t>
            </w:r>
          </w:p>
        </w:tc>
        <w:tc>
          <w:tcPr>
            <w:tcW w:w="2918" w:type="dxa"/>
            <w:tcBorders>
              <w:tl2br w:val="nil"/>
              <w:tr2bl w:val="nil"/>
            </w:tcBorders>
            <w:vAlign w:val="center"/>
          </w:tcPr>
          <w:p w14:paraId="58E614E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交警支队三大队及</w:t>
            </w:r>
          </w:p>
          <w:p w14:paraId="1BA6A6F6">
            <w:pPr>
              <w:jc w:val="center"/>
              <w:rPr>
                <w:rFonts w:ascii="宋体" w:hAnsi="宋体" w:cs="宋体"/>
                <w:color w:val="000000" w:themeColor="text1"/>
                <w:kern w:val="0"/>
                <w:sz w:val="22"/>
                <w:szCs w:val="22"/>
                <w14:textFill>
                  <w14:solidFill>
                    <w14:schemeClr w14:val="tx1"/>
                  </w14:solidFill>
                </w14:textFill>
              </w:rPr>
            </w:pPr>
            <w:r>
              <w:rPr>
                <w:rFonts w:hint="eastAsia"/>
                <w:color w:val="000000" w:themeColor="text1"/>
                <w:sz w:val="24"/>
                <w14:textFill>
                  <w14:solidFill>
                    <w14:schemeClr w14:val="tx1"/>
                  </w14:solidFill>
                </w14:textFill>
              </w:rPr>
              <w:t>车管宣传大队</w:t>
            </w:r>
          </w:p>
        </w:tc>
        <w:tc>
          <w:tcPr>
            <w:tcW w:w="2425" w:type="dxa"/>
            <w:tcBorders>
              <w:tl2br w:val="nil"/>
              <w:tr2bl w:val="nil"/>
            </w:tcBorders>
            <w:vAlign w:val="center"/>
          </w:tcPr>
          <w:p w14:paraId="20734FF4">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沪太路655弄1号</w:t>
            </w:r>
          </w:p>
        </w:tc>
        <w:tc>
          <w:tcPr>
            <w:tcW w:w="803" w:type="dxa"/>
            <w:tcBorders>
              <w:tl2br w:val="nil"/>
              <w:tr2bl w:val="nil"/>
            </w:tcBorders>
            <w:vAlign w:val="center"/>
          </w:tcPr>
          <w:p w14:paraId="6651A4D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w:t>
            </w:r>
          </w:p>
        </w:tc>
        <w:tc>
          <w:tcPr>
            <w:tcW w:w="763" w:type="dxa"/>
            <w:tcBorders>
              <w:tl2br w:val="nil"/>
              <w:tr2bl w:val="nil"/>
            </w:tcBorders>
            <w:vAlign w:val="center"/>
          </w:tcPr>
          <w:p w14:paraId="52BCF00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p>
        </w:tc>
        <w:tc>
          <w:tcPr>
            <w:tcW w:w="1527" w:type="dxa"/>
            <w:tcBorders>
              <w:tl2br w:val="nil"/>
              <w:tr2bl w:val="nil"/>
            </w:tcBorders>
            <w:vAlign w:val="center"/>
          </w:tcPr>
          <w:p w14:paraId="3CAAA5CD">
            <w:pPr>
              <w:jc w:val="center"/>
              <w:rPr>
                <w:color w:val="000000" w:themeColor="text1"/>
                <w:sz w:val="24"/>
                <w14:textFill>
                  <w14:solidFill>
                    <w14:schemeClr w14:val="tx1"/>
                  </w14:solidFill>
                </w14:textFill>
              </w:rPr>
            </w:pPr>
          </w:p>
        </w:tc>
      </w:tr>
      <w:tr w14:paraId="4C5B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94" w:type="dxa"/>
            <w:gridSpan w:val="3"/>
            <w:tcBorders>
              <w:tl2br w:val="nil"/>
              <w:tr2bl w:val="nil"/>
            </w:tcBorders>
            <w:vAlign w:val="center"/>
          </w:tcPr>
          <w:p w14:paraId="0F74BD7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合计</w:t>
            </w:r>
          </w:p>
        </w:tc>
        <w:tc>
          <w:tcPr>
            <w:tcW w:w="803" w:type="dxa"/>
            <w:tcBorders>
              <w:tl2br w:val="nil"/>
              <w:tr2bl w:val="nil"/>
            </w:tcBorders>
            <w:vAlign w:val="center"/>
          </w:tcPr>
          <w:p w14:paraId="4C26CDC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124</w:t>
            </w:r>
          </w:p>
        </w:tc>
        <w:tc>
          <w:tcPr>
            <w:tcW w:w="763" w:type="dxa"/>
            <w:tcBorders>
              <w:tl2br w:val="nil"/>
              <w:tr2bl w:val="nil"/>
            </w:tcBorders>
            <w:vAlign w:val="center"/>
          </w:tcPr>
          <w:p w14:paraId="369C985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105</w:t>
            </w:r>
          </w:p>
        </w:tc>
        <w:tc>
          <w:tcPr>
            <w:tcW w:w="1527" w:type="dxa"/>
            <w:tcBorders>
              <w:tl2br w:val="nil"/>
              <w:tr2bl w:val="nil"/>
            </w:tcBorders>
            <w:vAlign w:val="center"/>
          </w:tcPr>
          <w:p w14:paraId="395F03C1">
            <w:pPr>
              <w:jc w:val="center"/>
              <w:rPr>
                <w:color w:val="000000" w:themeColor="text1"/>
                <w:sz w:val="24"/>
                <w14:textFill>
                  <w14:solidFill>
                    <w14:schemeClr w14:val="tx1"/>
                  </w14:solidFill>
                </w14:textFill>
              </w:rPr>
            </w:pPr>
          </w:p>
        </w:tc>
      </w:tr>
    </w:tbl>
    <w:p w14:paraId="139662CF">
      <w:pPr>
        <w:widowControl/>
        <w:jc w:val="left"/>
        <w:rPr>
          <w:rFonts w:ascii="宋体" w:hAnsi="宋体" w:cs="宋体"/>
          <w:b/>
          <w:color w:val="000000" w:themeColor="text1"/>
          <w:kern w:val="0"/>
          <w:sz w:val="24"/>
          <w14:textFill>
            <w14:solidFill>
              <w14:schemeClr w14:val="tx1"/>
            </w14:solidFill>
          </w14:textFill>
        </w:rPr>
      </w:pPr>
    </w:p>
    <w:p w14:paraId="53A33E24">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八、工作要求</w:t>
      </w:r>
    </w:p>
    <w:p w14:paraId="305C8D28">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1、物业公司应制定符合我单位实际情况的管理服务方案和内部管理制度。</w:t>
      </w:r>
    </w:p>
    <w:p w14:paraId="7FE0FB11">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2、项目管理具体要求</w:t>
      </w:r>
    </w:p>
    <w:p w14:paraId="06976172">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（1）物业设施设备的维修、维护、使用、运行管理。</w:t>
      </w:r>
    </w:p>
    <w:p w14:paraId="45FB67BF">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（2）设施、设备的维修、维护必须以不影响院内工作人员生活、工作为标准。</w:t>
      </w:r>
    </w:p>
    <w:p w14:paraId="06E28FF2">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（3）房屋建筑物本体、共用部位及共用设施设备。</w:t>
      </w:r>
    </w:p>
    <w:p w14:paraId="511A528F">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（4）按行业规定建立院内房屋本体及配套设施的物业管理资料档案，并妥善使用与保管。</w:t>
      </w:r>
    </w:p>
    <w:p w14:paraId="7C70A8AF">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（5）建立房屋本体及配套设施维修养护检查制度，检查记录完整。</w:t>
      </w:r>
    </w:p>
    <w:p w14:paraId="630CF0CD">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（6）院楼内外无违章乱张贴、乱搭建、乱拉管线等现象，走廊墙壁无污染现象。</w:t>
      </w:r>
    </w:p>
    <w:p w14:paraId="53D08C3F">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（7）无擅自改变房屋用途行为。</w:t>
      </w:r>
    </w:p>
    <w:p w14:paraId="28322059">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（8）建筑外墙面外观完好、整洁。建材贴面无脱落；玻璃幕墙清洁明亮、无破损；涂料脱落污渍；室外招牌整洁统一，无安全隐患，外墙装饰无破损。</w:t>
      </w:r>
    </w:p>
    <w:p w14:paraId="48C6A23D">
      <w:pPr>
        <w:widowControl/>
        <w:tabs>
          <w:tab w:val="left" w:pos="480"/>
        </w:tabs>
        <w:spacing w:line="44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ab/>
      </w:r>
      <w:r>
        <w:rPr>
          <w:rFonts w:hint="eastAsia" w:ascii="宋体" w:hAnsi="宋体" w:cs="宋体"/>
          <w:color w:val="000000" w:themeColor="text1"/>
          <w:kern w:val="0"/>
          <w:sz w:val="24"/>
          <w14:textFill>
            <w14:solidFill>
              <w14:schemeClr w14:val="tx1"/>
            </w14:solidFill>
          </w14:textFill>
        </w:rPr>
        <w:t>（9）确保房屋、门窗等共用设施的完好和正常使用；及时完成各项零星维修任务，零修合格率95%以上。</w:t>
      </w:r>
    </w:p>
    <w:p w14:paraId="13C5940B">
      <w:pPr>
        <w:widowControl/>
        <w:tabs>
          <w:tab w:val="left" w:pos="480"/>
        </w:tabs>
        <w:spacing w:line="44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ab/>
      </w:r>
      <w:r>
        <w:rPr>
          <w:rFonts w:hint="eastAsia" w:ascii="宋体" w:hAnsi="宋体" w:cs="宋体"/>
          <w:color w:val="000000" w:themeColor="text1"/>
          <w:kern w:val="0"/>
          <w:sz w:val="24"/>
          <w14:textFill>
            <w14:solidFill>
              <w14:schemeClr w14:val="tx1"/>
            </w14:solidFill>
          </w14:textFill>
        </w:rPr>
        <w:t>（10）确保室外场地、道路等公用设施的完好和正常使用；及时完成各项零星维修任务，零修合格率95%以上。</w:t>
      </w:r>
    </w:p>
    <w:p w14:paraId="2451BA35">
      <w:pPr>
        <w:widowControl/>
        <w:tabs>
          <w:tab w:val="center" w:pos="4651"/>
        </w:tabs>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（11）保证公共照明、水电设施、监控控制系统、电铃等公共设施正常运行。</w:t>
      </w:r>
    </w:p>
    <w:p w14:paraId="764463A7">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3、机电设施设备</w:t>
      </w:r>
    </w:p>
    <w:p w14:paraId="37CF0433">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（1）综合要求:</w:t>
      </w:r>
    </w:p>
    <w:p w14:paraId="57EB5EA9">
      <w:pPr>
        <w:widowControl/>
        <w:tabs>
          <w:tab w:val="left" w:pos="705"/>
        </w:tabs>
        <w:spacing w:line="44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ab/>
      </w:r>
      <w:r>
        <w:rPr>
          <w:rFonts w:hint="eastAsia" w:ascii="宋体" w:hAnsi="宋体" w:cs="宋体"/>
          <w:color w:val="000000" w:themeColor="text1"/>
          <w:kern w:val="0"/>
          <w:sz w:val="24"/>
          <w14:textFill>
            <w14:solidFill>
              <w14:schemeClr w14:val="tx1"/>
            </w14:solidFill>
          </w14:textFill>
        </w:rPr>
        <w:t>① 制定设备安全运行、岗位责任制、定期巡回检查、维护保养、运行记录管理及维修档案等管理制度，并严格执行，保证设施设备完好率在98％以上；</w:t>
      </w:r>
    </w:p>
    <w:p w14:paraId="36F221E0">
      <w:pPr>
        <w:widowControl/>
        <w:tabs>
          <w:tab w:val="left" w:pos="705"/>
        </w:tabs>
        <w:spacing w:line="44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ab/>
      </w:r>
      <w:r>
        <w:rPr>
          <w:rFonts w:hint="eastAsia" w:ascii="宋体" w:hAnsi="宋体" w:cs="宋体"/>
          <w:color w:val="000000" w:themeColor="text1"/>
          <w:kern w:val="0"/>
          <w:sz w:val="24"/>
          <w14:textFill>
            <w14:solidFill>
              <w14:schemeClr w14:val="tx1"/>
            </w14:solidFill>
          </w14:textFill>
        </w:rPr>
        <w:t>② 配备所需专业技术人员（必须持证上岗，证件要符合安监部门要求，电工须持有高、低压操作证），由专业人员管理 (开启、关闭、保洁、维修)，严格执行操作规程；</w:t>
      </w:r>
    </w:p>
    <w:p w14:paraId="597698DD">
      <w:pPr>
        <w:widowControl/>
        <w:tabs>
          <w:tab w:val="left" w:pos="705"/>
        </w:tabs>
        <w:spacing w:line="44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ab/>
      </w:r>
      <w:r>
        <w:rPr>
          <w:rFonts w:hint="eastAsia" w:ascii="宋体" w:hAnsi="宋体" w:cs="宋体"/>
          <w:color w:val="000000" w:themeColor="text1"/>
          <w:kern w:val="0"/>
          <w:sz w:val="24"/>
          <w14:textFill>
            <w14:solidFill>
              <w14:schemeClr w14:val="tx1"/>
            </w14:solidFill>
          </w14:textFill>
        </w:rPr>
        <w:t>③ 设备及机房环境整洁、无杂物、灰尘，无鼠虫害发生，机房环境符合设备要求；</w:t>
      </w:r>
    </w:p>
    <w:p w14:paraId="1DB5DB6D">
      <w:pPr>
        <w:widowControl/>
        <w:tabs>
          <w:tab w:val="left" w:pos="705"/>
        </w:tabs>
        <w:spacing w:line="440" w:lineRule="exact"/>
        <w:jc w:val="left"/>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ab/>
      </w:r>
      <w:r>
        <w:rPr>
          <w:rFonts w:hint="eastAsia" w:ascii="宋体" w:hAnsi="宋体" w:cs="宋体"/>
          <w:color w:val="000000" w:themeColor="text1"/>
          <w:kern w:val="0"/>
          <w:sz w:val="24"/>
          <w14:textFill>
            <w14:solidFill>
              <w14:schemeClr w14:val="tx1"/>
            </w14:solidFill>
          </w14:textFill>
        </w:rPr>
        <w:t>④ 保持设备良好，运行正常，合同期限内无重大管理责任事故，无设备运行事故隐患。如发现设备异常或故障，应停止使用以防止故障扩大并立即派人检修至完好为止</w:t>
      </w:r>
      <w:r>
        <w:rPr>
          <w:rFonts w:hint="eastAsia" w:ascii="宋体" w:hAnsi="宋体" w:cs="宋体"/>
          <w:color w:val="000000" w:themeColor="text1"/>
          <w:kern w:val="0"/>
          <w:sz w:val="24"/>
          <w:lang w:eastAsia="zh-CN"/>
          <w14:textFill>
            <w14:solidFill>
              <w14:schemeClr w14:val="tx1"/>
            </w14:solidFill>
          </w14:textFill>
        </w:rPr>
        <w:t>。</w:t>
      </w:r>
    </w:p>
    <w:p w14:paraId="5E571907">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（2）供电系统：</w:t>
      </w:r>
    </w:p>
    <w:p w14:paraId="348A6CEA">
      <w:pPr>
        <w:widowControl/>
        <w:tabs>
          <w:tab w:val="left" w:pos="615"/>
        </w:tabs>
        <w:spacing w:line="44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ab/>
      </w:r>
      <w:r>
        <w:rPr>
          <w:rFonts w:hint="eastAsia" w:ascii="宋体" w:hAnsi="宋体" w:cs="宋体"/>
          <w:color w:val="000000" w:themeColor="text1"/>
          <w:kern w:val="0"/>
          <w:sz w:val="24"/>
          <w14:textFill>
            <w14:solidFill>
              <w14:schemeClr w14:val="tx1"/>
            </w14:solidFill>
          </w14:textFill>
        </w:rPr>
        <w:t>① 保证正常供电。做好实施方案，但因突然事件造成的临时停电除外；</w:t>
      </w:r>
    </w:p>
    <w:p w14:paraId="221AA9D8">
      <w:pPr>
        <w:widowControl/>
        <w:tabs>
          <w:tab w:val="left" w:pos="615"/>
        </w:tabs>
        <w:spacing w:line="44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ab/>
      </w:r>
      <w:r>
        <w:rPr>
          <w:rFonts w:hint="eastAsia" w:ascii="宋体" w:hAnsi="宋体" w:cs="宋体"/>
          <w:color w:val="000000" w:themeColor="text1"/>
          <w:kern w:val="0"/>
          <w:sz w:val="24"/>
          <w14:textFill>
            <w14:solidFill>
              <w14:schemeClr w14:val="tx1"/>
            </w14:solidFill>
          </w14:textFill>
        </w:rPr>
        <w:t>② 制定临时用电管理措施与停电应急处理措施（预案）并严格执行；</w:t>
      </w:r>
    </w:p>
    <w:p w14:paraId="2E0A509F">
      <w:pPr>
        <w:widowControl/>
        <w:tabs>
          <w:tab w:val="left" w:pos="615"/>
        </w:tabs>
        <w:spacing w:line="440" w:lineRule="exact"/>
        <w:jc w:val="left"/>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ab/>
      </w:r>
      <w:r>
        <w:rPr>
          <w:rFonts w:hint="eastAsia" w:ascii="宋体" w:hAnsi="宋体" w:cs="宋体"/>
          <w:color w:val="000000" w:themeColor="text1"/>
          <w:kern w:val="0"/>
          <w:sz w:val="24"/>
          <w14:textFill>
            <w14:solidFill>
              <w14:schemeClr w14:val="tx1"/>
            </w14:solidFill>
          </w14:textFill>
        </w:rPr>
        <w:t>③ 公共照明系统应根据使用日的季节与气候情况掌握提前开启时间，用毕应立即关闭，避免浪费</w:t>
      </w:r>
      <w:r>
        <w:rPr>
          <w:rFonts w:hint="eastAsia" w:ascii="宋体" w:hAnsi="宋体" w:cs="宋体"/>
          <w:color w:val="000000" w:themeColor="text1"/>
          <w:kern w:val="0"/>
          <w:sz w:val="24"/>
          <w:lang w:eastAsia="zh-CN"/>
          <w14:textFill>
            <w14:solidFill>
              <w14:schemeClr w14:val="tx1"/>
            </w14:solidFill>
          </w14:textFill>
        </w:rPr>
        <w:t>。</w:t>
      </w:r>
    </w:p>
    <w:p w14:paraId="37E2B320">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（3）给排水系统:</w:t>
      </w:r>
    </w:p>
    <w:p w14:paraId="6D3BB1E6">
      <w:pPr>
        <w:widowControl/>
        <w:spacing w:line="440" w:lineRule="exact"/>
        <w:ind w:firstLine="720" w:firstLineChars="3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①</w:t>
      </w:r>
      <w:r>
        <w:rPr>
          <w:color w:val="000000" w:themeColor="text1"/>
          <w:kern w:val="0"/>
          <w:sz w:val="14"/>
          <w:szCs w:val="14"/>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建立用水、供水管理制度，做好量化分析，积极协助招标方安排合理的用水和节水计划；</w:t>
      </w:r>
    </w:p>
    <w:p w14:paraId="3E29F24D">
      <w:pPr>
        <w:widowControl/>
        <w:tabs>
          <w:tab w:val="left" w:pos="840"/>
        </w:tabs>
        <w:spacing w:line="440" w:lineRule="exact"/>
        <w:ind w:left="840" w:leftChars="343" w:hanging="120" w:hangingChars="5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②</w:t>
      </w:r>
      <w:r>
        <w:rPr>
          <w:color w:val="000000" w:themeColor="text1"/>
          <w:kern w:val="0"/>
          <w:sz w:val="14"/>
          <w:szCs w:val="14"/>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设备、阀门、管道工作正常，无跑冒滴漏现象；</w:t>
      </w:r>
    </w:p>
    <w:p w14:paraId="0ACC2E43">
      <w:pPr>
        <w:widowControl/>
        <w:spacing w:line="440" w:lineRule="exact"/>
        <w:ind w:left="840" w:leftChars="343" w:hanging="120" w:hangingChars="5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③</w:t>
      </w:r>
      <w:r>
        <w:rPr>
          <w:color w:val="000000" w:themeColor="text1"/>
          <w:kern w:val="0"/>
          <w:sz w:val="14"/>
          <w:szCs w:val="14"/>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停水、限水需在办公平台公告；</w:t>
      </w:r>
    </w:p>
    <w:p w14:paraId="318F7AA6">
      <w:pPr>
        <w:widowControl/>
        <w:spacing w:line="440" w:lineRule="exact"/>
        <w:ind w:firstLine="720" w:firstLineChars="3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④</w:t>
      </w:r>
      <w:r>
        <w:rPr>
          <w:color w:val="000000" w:themeColor="text1"/>
          <w:kern w:val="0"/>
          <w:sz w:val="14"/>
          <w:szCs w:val="14"/>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时时保持排水系统通畅,汛期道路无积水,地下室、地下室车库、开闭所、换热站、水泵设备房无积水和浸泡发生；</w:t>
      </w:r>
    </w:p>
    <w:p w14:paraId="4F859A0F">
      <w:pPr>
        <w:widowControl/>
        <w:spacing w:line="440" w:lineRule="exact"/>
        <w:ind w:firstLine="720" w:firstLineChars="300"/>
        <w:jc w:val="left"/>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⑤</w:t>
      </w:r>
      <w:r>
        <w:rPr>
          <w:color w:val="000000" w:themeColor="text1"/>
          <w:kern w:val="0"/>
          <w:sz w:val="14"/>
          <w:szCs w:val="14"/>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遇有事故,维修人员在规定时间内进行抢修,无大面积跑水、泛水和长时间停水，制定险情应急处理措施或预案</w:t>
      </w:r>
      <w:r>
        <w:rPr>
          <w:rFonts w:hint="eastAsia" w:ascii="宋体" w:hAnsi="宋体" w:cs="宋体"/>
          <w:color w:val="000000" w:themeColor="text1"/>
          <w:kern w:val="0"/>
          <w:sz w:val="24"/>
          <w:lang w:eastAsia="zh-CN"/>
          <w14:textFill>
            <w14:solidFill>
              <w14:schemeClr w14:val="tx1"/>
            </w14:solidFill>
          </w14:textFill>
        </w:rPr>
        <w:t>。</w:t>
      </w:r>
    </w:p>
    <w:p w14:paraId="622D2617">
      <w:pPr>
        <w:widowControl/>
        <w:tabs>
          <w:tab w:val="left" w:pos="475"/>
        </w:tabs>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4、物业管理制度与档案、资料管理</w:t>
      </w:r>
    </w:p>
    <w:p w14:paraId="2E28F48D">
      <w:pPr>
        <w:widowControl/>
        <w:tabs>
          <w:tab w:val="left" w:pos="475"/>
        </w:tabs>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（1）建立资料的收集、分类整理、归档管理制度。</w:t>
      </w:r>
    </w:p>
    <w:p w14:paraId="2E5008D7">
      <w:pPr>
        <w:widowControl/>
        <w:tabs>
          <w:tab w:val="left" w:pos="475"/>
        </w:tabs>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（2）在日常管理中要建立交接班、项目故障与维修、保养等登记制度。</w:t>
      </w:r>
    </w:p>
    <w:p w14:paraId="44F26FDA">
      <w:pPr>
        <w:widowControl/>
        <w:tabs>
          <w:tab w:val="left" w:pos="475"/>
        </w:tabs>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（3）档案资料包括：与物业相关的规划图纸、工程图纸、档案和竣工验收资料；实施管理和服务工作中的各种制度、规程、记录、图表、函件等。</w:t>
      </w:r>
    </w:p>
    <w:p w14:paraId="5CB1B74C">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5、综合服务。提供来客来访接待服务、会议、庆典、等活动的劳动服务,包括布置会场、电源提供、搬运器材、桌椅、清场等工作。</w:t>
      </w:r>
    </w:p>
    <w:p w14:paraId="59A714C8">
      <w:pPr>
        <w:widowControl/>
        <w:spacing w:line="440" w:lineRule="exact"/>
        <w:ind w:firstLine="470" w:firstLineChars="196"/>
        <w:jc w:val="left"/>
        <w:rPr>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6、绿化服务。安排共用区域、室内绿化修剪与摆放，大株常绿植物高度在1.6米左右，小株植物高度在1米左右，室内盆栽应选用无毒、无害、无味。定期对</w:t>
      </w:r>
      <w:r>
        <w:rPr>
          <w:rFonts w:hint="eastAsia"/>
          <w:color w:val="000000" w:themeColor="text1"/>
          <w:sz w:val="24"/>
          <w14:textFill>
            <w14:solidFill>
              <w14:schemeClr w14:val="tx1"/>
            </w14:solidFill>
          </w14:textFill>
        </w:rPr>
        <w:t>绿化进行养护与更换，保证其鲜亮、美观。</w:t>
      </w:r>
    </w:p>
    <w:p w14:paraId="40D854A1">
      <w:pPr>
        <w:widowControl/>
        <w:spacing w:line="440" w:lineRule="exact"/>
        <w:ind w:firstLine="470" w:firstLineChars="196"/>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7、卫生保洁服务</w:t>
      </w:r>
    </w:p>
    <w:p w14:paraId="2DE93B03">
      <w:pPr>
        <w:widowControl/>
        <w:spacing w:line="440" w:lineRule="exact"/>
        <w:ind w:firstLine="470" w:firstLineChars="196"/>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（1）负责室内外公共场地的清洁、保洁，保证公共区域无垃圾、无积灰、无积水、无污渍。</w:t>
      </w:r>
    </w:p>
    <w:p w14:paraId="10DB1117">
      <w:pPr>
        <w:spacing w:line="360" w:lineRule="auto"/>
        <w:ind w:left="319" w:leftChars="152" w:right="424" w:rightChars="202" w:firstLine="120" w:firstLineChars="50"/>
        <w:rPr>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（2）清洗保洁各类洗手间，及时补充卫生纸、洗手液等，</w:t>
      </w:r>
      <w:r>
        <w:rPr>
          <w:color w:val="000000" w:themeColor="text1"/>
          <w:sz w:val="24"/>
          <w14:textFill>
            <w14:solidFill>
              <w14:schemeClr w14:val="tx1"/>
            </w14:solidFill>
          </w14:textFill>
        </w:rPr>
        <w:t>保持</w:t>
      </w:r>
      <w:r>
        <w:rPr>
          <w:rFonts w:hint="eastAsia"/>
          <w:color w:val="000000" w:themeColor="text1"/>
          <w:sz w:val="24"/>
          <w14:textFill>
            <w14:solidFill>
              <w14:schemeClr w14:val="tx1"/>
            </w14:solidFill>
          </w14:textFill>
        </w:rPr>
        <w:t>洗手间地面、</w:t>
      </w:r>
    </w:p>
    <w:p w14:paraId="2498FF70">
      <w:pPr>
        <w:spacing w:line="360" w:lineRule="auto"/>
        <w:ind w:right="424" w:rightChars="20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大小便器、墙面干净，玻璃窗、化妆镜明亮，空气内无异味。</w:t>
      </w:r>
    </w:p>
    <w:p w14:paraId="6037CF28">
      <w:pPr>
        <w:widowControl/>
        <w:spacing w:line="440" w:lineRule="exact"/>
        <w:ind w:firstLine="470" w:firstLineChars="196"/>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（3）保证领导层办公室、会议室等地面、墙面、桌、椅等干净、无污渍、无积灰，室内空气无异味。</w:t>
      </w:r>
    </w:p>
    <w:p w14:paraId="750300E1">
      <w:pPr>
        <w:widowControl/>
        <w:spacing w:line="440" w:lineRule="exact"/>
        <w:ind w:firstLine="470" w:firstLineChars="196"/>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（4）电梯、电梯厅、电梯轿厢四壁光洁明亮，轿箱门地槽口无垃圾、无积灰，厅内地面、地毯干净，扶手、按钮表面整洁干净无印迹。</w:t>
      </w:r>
    </w:p>
    <w:p w14:paraId="7E220C8E">
      <w:pPr>
        <w:widowControl/>
        <w:spacing w:line="440" w:lineRule="exact"/>
        <w:ind w:firstLine="470" w:firstLineChars="196"/>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（5）负责各楼层的垃圾清运、处理，所有垃圾清运处理应符合有关法规规定。</w:t>
      </w:r>
    </w:p>
    <w:p w14:paraId="6F7BC28F">
      <w:pPr>
        <w:widowControl/>
        <w:spacing w:line="440" w:lineRule="exact"/>
        <w:ind w:firstLine="470" w:firstLineChars="196"/>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（6）消杀四害，定期对办公区进行卫生消毒，加强虫害控制，能达到上海市爱国卫生运动委员会规定的标准。</w:t>
      </w:r>
    </w:p>
    <w:p w14:paraId="4324D4D8">
      <w:pPr>
        <w:widowControl/>
        <w:spacing w:line="440" w:lineRule="exact"/>
        <w:ind w:firstLine="470" w:firstLineChars="196"/>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（7）如遇突发事件或突击检查时,积极配合甲方,搞好卫生工作,随叫随到。</w:t>
      </w:r>
    </w:p>
    <w:p w14:paraId="412E9021">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8、保安服务</w:t>
      </w:r>
    </w:p>
    <w:p w14:paraId="3D1F3902">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（1）保安岗位：大统路门岗、新民支路门岗、天目中路门岗、出入境大厅、交警支队事故科等。其中年龄35周岁（含）以下，身高1.72米以上保安人员的比例不得低于保安总人数的30%。</w:t>
      </w:r>
    </w:p>
    <w:p w14:paraId="23CFFCDC">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严格遵守业主方各项安全规章制度，维护业主方正常办公秩序，预防和防止各种违法犯罪活动。积极开展防火、防盗、防事故、防破坏为内容的“四防”安全工作，确保各类安全设施、设备、消防器材等正常运行。</w:t>
      </w:r>
    </w:p>
    <w:p w14:paraId="42102460">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（3）保安员提前</w:t>
      </w:r>
      <w:r>
        <w:rPr>
          <w:rFonts w:ascii="宋体" w:hAnsi="宋体" w:cs="宋体"/>
          <w:color w:val="000000" w:themeColor="text1"/>
          <w:kern w:val="0"/>
          <w:sz w:val="24"/>
          <w14:textFill>
            <w14:solidFill>
              <w14:schemeClr w14:val="tx1"/>
            </w14:solidFill>
          </w14:textFill>
        </w:rPr>
        <w:t>15分钟到岗</w:t>
      </w:r>
      <w:r>
        <w:rPr>
          <w:rFonts w:hint="eastAsia" w:ascii="宋体" w:hAnsi="宋体" w:cs="宋体"/>
          <w:color w:val="000000" w:themeColor="text1"/>
          <w:kern w:val="0"/>
          <w:sz w:val="24"/>
          <w14:textFill>
            <w14:solidFill>
              <w14:schemeClr w14:val="tx1"/>
            </w14:solidFill>
          </w14:textFill>
        </w:rPr>
        <w:t>，完成</w:t>
      </w:r>
      <w:r>
        <w:rPr>
          <w:rFonts w:ascii="宋体" w:hAnsi="宋体" w:cs="宋体"/>
          <w:color w:val="000000" w:themeColor="text1"/>
          <w:kern w:val="0"/>
          <w:sz w:val="24"/>
          <w14:textFill>
            <w14:solidFill>
              <w14:schemeClr w14:val="tx1"/>
            </w14:solidFill>
          </w14:textFill>
        </w:rPr>
        <w:t>交接</w:t>
      </w:r>
      <w:r>
        <w:rPr>
          <w:rFonts w:hint="eastAsia" w:ascii="宋体" w:hAnsi="宋体" w:cs="宋体"/>
          <w:color w:val="000000" w:themeColor="text1"/>
          <w:kern w:val="0"/>
          <w:sz w:val="24"/>
          <w14:textFill>
            <w14:solidFill>
              <w14:schemeClr w14:val="tx1"/>
            </w14:solidFill>
          </w14:textFill>
        </w:rPr>
        <w:t>班。</w:t>
      </w:r>
      <w:r>
        <w:rPr>
          <w:rFonts w:ascii="宋体" w:hAnsi="宋体" w:cs="宋体"/>
          <w:color w:val="000000" w:themeColor="text1"/>
          <w:kern w:val="0"/>
          <w:sz w:val="24"/>
          <w14:textFill>
            <w14:solidFill>
              <w14:schemeClr w14:val="tx1"/>
            </w14:solidFill>
          </w14:textFill>
        </w:rPr>
        <w:t>交班人应主动交代本班未了事宜。接班人员应对责任区域防火、防盗等安全防范工作进行全面认真检查，并做好记录</w:t>
      </w:r>
      <w:r>
        <w:rPr>
          <w:rFonts w:hint="eastAsia" w:ascii="宋体" w:hAnsi="宋体" w:cs="宋体"/>
          <w:color w:val="000000" w:themeColor="text1"/>
          <w:kern w:val="0"/>
          <w:sz w:val="24"/>
          <w14:textFill>
            <w14:solidFill>
              <w14:schemeClr w14:val="tx1"/>
            </w14:solidFill>
          </w14:textFill>
        </w:rPr>
        <w:t>。</w:t>
      </w:r>
    </w:p>
    <w:p w14:paraId="65F6E980">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保安员必须严格按照重要单位，重要部位人员出入管理规定，做好来访人员信息登记，预留来访人员有效证件。联系受访人并填制《政法大楼会客单》，通知受访人至门卫处自行接入大楼内洽谈工作。来访人离开大楼时由受访人送至门卫处凭会客单（受访人需签名）换回其有效证件。</w:t>
      </w:r>
    </w:p>
    <w:p w14:paraId="4E5B62E3">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（5）天目中路578号安检岗位保安员，负责对进入人员的安检工作，发现违禁物品或异常情况应及时报告指挥中心。</w:t>
      </w:r>
    </w:p>
    <w:p w14:paraId="53B9D6EF">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（6）认真开展安全巡查工作，巡逻不留死角，特别要加强重点部位的安全巡查，并做好记录。白天巡逻1小时1次，夜间巡逻2小时1次。巡逻线路相对固定，节假日增加巡逻次数。</w:t>
      </w:r>
    </w:p>
    <w:p w14:paraId="31AA78E7">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（7）加强对政法大楼及周边地区治安动态观察，发现异常情况及时报告，并进行有效处置。</w:t>
      </w:r>
    </w:p>
    <w:p w14:paraId="1497021C">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（8）发生电梯故障，应即报告物业管理部门，协助做好人员疏导，积极预防事故。</w:t>
      </w:r>
    </w:p>
    <w:p w14:paraId="4D97B9A5">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（9）报刊信件收发、登记做到收发工作及时、准确、无差错。</w:t>
      </w:r>
    </w:p>
    <w:p w14:paraId="360AD80A">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（10）保持大统路大楼周边道路畅通，无乱停乱放车辆，车辆停放有序。</w:t>
      </w:r>
    </w:p>
    <w:p w14:paraId="28DA9C94">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（11）总机室保安员必须严格遵照分局总机室工作规范，严格遵守保密制度，做好电话接听和转接工作，文明礼貌，规范用语，服务工作准确无误，杜绝投诉。</w:t>
      </w:r>
    </w:p>
    <w:p w14:paraId="630B66A4">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（12）“110”接警中心保安员必须遵守接处警规定，做到</w:t>
      </w:r>
      <w:r>
        <w:rPr>
          <w:rFonts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有警必报，有警必处，处警必复</w:t>
      </w:r>
      <w:r>
        <w:rPr>
          <w:rFonts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w:t>
      </w:r>
    </w:p>
    <w:p w14:paraId="4BB36DBC">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（13）监控保安员负责对消防控制、视频录像、红外线报警等设备的监视和运用。确保设备正常运行。各类报警严格按操作规程处理，并做好登记记录。</w:t>
      </w:r>
    </w:p>
    <w:p w14:paraId="7B3DC898">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（14）完成业主方交办的其他各项安全保卫工作。</w:t>
      </w:r>
    </w:p>
    <w:p w14:paraId="233558C5">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9、空调维保服务：</w:t>
      </w:r>
    </w:p>
    <w:p w14:paraId="089EF5BC">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（1）负责业主方所有办公场所的空调进行清洗，每年两次；</w:t>
      </w:r>
    </w:p>
    <w:p w14:paraId="757D36D3">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（2）接受业主方所有办公场所空调的报修任务，安排专业人员到场提出维修方案，费用另计。</w:t>
      </w:r>
    </w:p>
    <w:p w14:paraId="2CDC396F">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（3）负责业主方所有办公场所的空调拆装、搬运任务，费用另计。</w:t>
      </w:r>
    </w:p>
    <w:p w14:paraId="41897EA5">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（4）负责业主方交办的其他突发任务。</w:t>
      </w:r>
    </w:p>
    <w:p w14:paraId="093F8AAF">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九、承担风险</w:t>
      </w:r>
    </w:p>
    <w:p w14:paraId="286EC174">
      <w:pPr>
        <w:widowControl/>
        <w:tabs>
          <w:tab w:val="left" w:pos="-21"/>
        </w:tabs>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1、服务人员在岗履行工作职责期间，发生自身的人身伤害、伤亡，均由中标人负责处理并承担经济和道义上的责任，业主方不承担任何责任。</w:t>
      </w:r>
    </w:p>
    <w:p w14:paraId="2073E146">
      <w:pPr>
        <w:widowControl/>
        <w:tabs>
          <w:tab w:val="left" w:pos="-21"/>
        </w:tabs>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2、中标人违反国家相关法规，与聘用人员发生纠纷，均由中标人负责调解与处理，业主方不承担责任。 </w:t>
      </w:r>
    </w:p>
    <w:p w14:paraId="026B39F4">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3、中标人在服务中违反国家相关法规或行业规范，因过失造成他人人身伤亡的，均由中标人负责处理并承担法律责任和善良道义责任，业主方不承担任何责任。</w:t>
      </w:r>
    </w:p>
    <w:p w14:paraId="5E7B565A">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十、其它说明</w:t>
      </w:r>
    </w:p>
    <w:p w14:paraId="4FB4DEE7">
      <w:pPr>
        <w:widowControl/>
        <w:spacing w:line="440" w:lineRule="exact"/>
        <w:ind w:firstLine="480" w:firstLineChars="200"/>
        <w:jc w:val="left"/>
        <w:rPr>
          <w:color w:val="000000" w:themeColor="text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投标单位具有如下条件的优先：投标单位具有近三年类似项目业绩（提供最近三年内合同复印件加盖公章，提供最近三年内业主方评价优秀（或满意）的材料）。</w:t>
      </w:r>
    </w:p>
    <w:p w14:paraId="2EB8FB89">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2、中标供应商需按照招标单位的要求签署保密协议，投标单位需承诺若中标应为所有团队服务人员购买意外保险，并为所有团队服务人员投保足够份额的雇主责任险、公众责任险。</w:t>
      </w:r>
    </w:p>
    <w:p w14:paraId="17BF848E">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3、具备</w:t>
      </w:r>
      <w:r>
        <w:rPr>
          <w:rFonts w:ascii="宋体" w:hAnsi="宋体" w:cs="宋体"/>
          <w:color w:val="000000" w:themeColor="text1"/>
          <w:kern w:val="0"/>
          <w:sz w:val="24"/>
          <w14:textFill>
            <w14:solidFill>
              <w14:schemeClr w14:val="tx1"/>
            </w14:solidFill>
          </w14:textFill>
        </w:rPr>
        <w:t>《质量管理体系认证证书》、《环境管理体系认证证书》及《职业健康安全管理体系认证证书》</w:t>
      </w:r>
      <w:r>
        <w:rPr>
          <w:rFonts w:hint="eastAsia" w:ascii="宋体" w:hAnsi="宋体" w:cs="宋体"/>
          <w:color w:val="000000" w:themeColor="text1"/>
          <w:kern w:val="0"/>
          <w:sz w:val="24"/>
          <w14:textFill>
            <w14:solidFill>
              <w14:schemeClr w14:val="tx1"/>
            </w14:solidFill>
          </w14:textFill>
        </w:rPr>
        <w:t>的优先</w:t>
      </w:r>
      <w:r>
        <w:rPr>
          <w:rFonts w:ascii="宋体" w:hAnsi="宋体" w:cs="宋体"/>
          <w:color w:val="000000" w:themeColor="text1"/>
          <w:kern w:val="0"/>
          <w:sz w:val="24"/>
          <w14:textFill>
            <w14:solidFill>
              <w14:schemeClr w14:val="tx1"/>
            </w14:solidFill>
          </w14:textFill>
        </w:rPr>
        <w:t>。</w:t>
      </w:r>
    </w:p>
    <w:p w14:paraId="1C67C0EC">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ascii="宋体" w:hAnsi="宋体" w:cs="宋体"/>
          <w:color w:val="000000" w:themeColor="text1"/>
          <w:kern w:val="0"/>
          <w:sz w:val="24"/>
          <w14:textFill>
            <w14:solidFill>
              <w14:schemeClr w14:val="tx1"/>
            </w14:solidFill>
          </w14:textFill>
        </w:rPr>
        <w:t>投标单位</w:t>
      </w:r>
      <w:r>
        <w:rPr>
          <w:rFonts w:hint="eastAsia" w:ascii="宋体" w:hAnsi="宋体" w:cs="宋体"/>
          <w:color w:val="000000" w:themeColor="text1"/>
          <w:kern w:val="0"/>
          <w:sz w:val="24"/>
          <w14:textFill>
            <w14:solidFill>
              <w14:schemeClr w14:val="tx1"/>
            </w14:solidFill>
          </w14:textFill>
        </w:rPr>
        <w:t>应</w:t>
      </w:r>
      <w:r>
        <w:rPr>
          <w:rFonts w:hint="eastAsia"/>
          <w:color w:val="000000" w:themeColor="text1"/>
          <w:sz w:val="24"/>
          <w14:textFill>
            <w14:solidFill>
              <w14:schemeClr w14:val="tx1"/>
            </w14:solidFill>
          </w14:textFill>
        </w:rPr>
        <w:t>持有</w:t>
      </w:r>
      <w:r>
        <w:rPr>
          <w:rFonts w:hint="eastAsia" w:ascii="Calibri" w:hAnsi="Calibri"/>
          <w:color w:val="000000" w:themeColor="text1"/>
          <w:sz w:val="24"/>
          <w14:textFill>
            <w14:solidFill>
              <w14:schemeClr w14:val="tx1"/>
            </w14:solidFill>
          </w14:textFill>
        </w:rPr>
        <w:t>《自行招用保安员单位备案证明》</w:t>
      </w:r>
      <w:r>
        <w:rPr>
          <w:rFonts w:hint="eastAsia"/>
          <w:color w:val="000000" w:themeColor="text1"/>
          <w:sz w:val="24"/>
          <w14:textFill>
            <w14:solidFill>
              <w14:schemeClr w14:val="tx1"/>
            </w14:solidFill>
          </w14:textFill>
        </w:rPr>
        <w:t>或承诺中标后30日内提供该证明材料。</w:t>
      </w:r>
    </w:p>
    <w:p w14:paraId="715849AA">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5、开办物资相关费用均由物业公司自行配备。</w:t>
      </w:r>
    </w:p>
    <w:p w14:paraId="5DD5B259">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6、若因实际工作需要物业服务地点发生变化，服务人员和服务需求也应无条件应我方要求变化。</w:t>
      </w:r>
    </w:p>
    <w:p w14:paraId="5FFE9881">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7、中标人应承诺用工不违反《劳动法》，作业不违反安全生产法律法规。</w:t>
      </w:r>
    </w:p>
    <w:p w14:paraId="0AC78CE6">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8、中标人在合同期内，若因中标人的工作疏忽、失误等原因造成我方投诉的，投诉一次扣除总费用的0.01%，投诉二次扣除总费用的0.05%。</w:t>
      </w:r>
    </w:p>
    <w:p w14:paraId="50571ED2">
      <w:pPr>
        <w:widowControl/>
        <w:spacing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9、各投标人投标文件须包含以下内容：</w:t>
      </w:r>
    </w:p>
    <w:p w14:paraId="51354655">
      <w:pPr>
        <w:spacing w:line="360" w:lineRule="auto"/>
        <w:ind w:firstLine="456" w:firstLineChars="200"/>
        <w:rPr>
          <w:rFonts w:ascii="宋体" w:hAnsi="宋体"/>
          <w:color w:val="000000" w:themeColor="text1"/>
          <w:spacing w:val="-6"/>
          <w:sz w:val="24"/>
          <w14:textFill>
            <w14:solidFill>
              <w14:schemeClr w14:val="tx1"/>
            </w14:solidFill>
          </w14:textFill>
        </w:rPr>
      </w:pPr>
      <w:r>
        <w:rPr>
          <w:rFonts w:hint="eastAsia" w:ascii="宋体" w:hAnsi="宋体"/>
          <w:color w:val="000000" w:themeColor="text1"/>
          <w:spacing w:val="-6"/>
          <w:sz w:val="24"/>
          <w14:textFill>
            <w14:solidFill>
              <w14:schemeClr w14:val="tx1"/>
            </w14:solidFill>
          </w14:textFill>
        </w:rPr>
        <w:t>（1）需求理解：对本项目服务定位的分析及其举措，对本项目预期目标设定的合理性；重点难点分析：对本项目重点难点的分析深度，应对或改进措施的情况。</w:t>
      </w:r>
    </w:p>
    <w:p w14:paraId="41255553">
      <w:pPr>
        <w:spacing w:line="360" w:lineRule="auto"/>
        <w:ind w:firstLine="456" w:firstLineChars="200"/>
        <w:rPr>
          <w:rFonts w:ascii="宋体" w:hAnsi="宋体"/>
          <w:color w:val="000000" w:themeColor="text1"/>
          <w:spacing w:val="-6"/>
          <w:sz w:val="24"/>
          <w14:textFill>
            <w14:solidFill>
              <w14:schemeClr w14:val="tx1"/>
            </w14:solidFill>
          </w14:textFill>
        </w:rPr>
      </w:pPr>
      <w:r>
        <w:rPr>
          <w:rFonts w:hint="eastAsia" w:ascii="宋体" w:hAnsi="宋体"/>
          <w:color w:val="000000" w:themeColor="text1"/>
          <w:spacing w:val="-6"/>
          <w:sz w:val="24"/>
          <w14:textFill>
            <w14:solidFill>
              <w14:schemeClr w14:val="tx1"/>
            </w14:solidFill>
          </w14:textFill>
        </w:rPr>
        <w:t>（2）服务方式、特色管理或创新管理：项目实施中服务方式的计划、自身服务特色或创新工作方式、方法的情况。</w:t>
      </w:r>
    </w:p>
    <w:p w14:paraId="4E435C83">
      <w:pPr>
        <w:spacing w:line="360" w:lineRule="auto"/>
        <w:ind w:firstLine="456" w:firstLineChars="200"/>
        <w:rPr>
          <w:rFonts w:ascii="宋体" w:hAnsi="宋体"/>
          <w:color w:val="000000" w:themeColor="text1"/>
          <w:spacing w:val="-6"/>
          <w:sz w:val="24"/>
          <w14:textFill>
            <w14:solidFill>
              <w14:schemeClr w14:val="tx1"/>
            </w14:solidFill>
          </w14:textFill>
        </w:rPr>
      </w:pPr>
      <w:r>
        <w:rPr>
          <w:rFonts w:hint="eastAsia" w:ascii="宋体" w:hAnsi="宋体"/>
          <w:color w:val="000000" w:themeColor="text1"/>
          <w:spacing w:val="-6"/>
          <w:sz w:val="24"/>
          <w14:textFill>
            <w14:solidFill>
              <w14:schemeClr w14:val="tx1"/>
            </w14:solidFill>
          </w14:textFill>
        </w:rPr>
        <w:t>（3）应急预案：防台、防汛、防火、防震、公共卫生事件防控、突发事件处置等应急预案。</w:t>
      </w:r>
    </w:p>
    <w:p w14:paraId="0CB31604">
      <w:pPr>
        <w:spacing w:line="360" w:lineRule="auto"/>
        <w:ind w:firstLine="456" w:firstLineChars="200"/>
        <w:rPr>
          <w:rFonts w:ascii="宋体" w:hAnsi="宋体"/>
          <w:color w:val="000000" w:themeColor="text1"/>
          <w:spacing w:val="-6"/>
          <w:sz w:val="24"/>
          <w14:textFill>
            <w14:solidFill>
              <w14:schemeClr w14:val="tx1"/>
            </w14:solidFill>
          </w14:textFill>
        </w:rPr>
      </w:pPr>
      <w:r>
        <w:rPr>
          <w:rFonts w:hint="eastAsia" w:ascii="宋体" w:hAnsi="宋体"/>
          <w:color w:val="000000" w:themeColor="text1"/>
          <w:spacing w:val="-6"/>
          <w:sz w:val="24"/>
          <w14:textFill>
            <w14:solidFill>
              <w14:schemeClr w14:val="tx1"/>
            </w14:solidFill>
          </w14:textFill>
        </w:rPr>
        <w:t>（4）节能、环保及健康管理：在垃圾分类管理和回收、危废管理等方面设想；节能降耗工作计划和实施措施；员工职业健康的管理思路和实施措施。</w:t>
      </w:r>
    </w:p>
    <w:p w14:paraId="7D99B92D">
      <w:pPr>
        <w:spacing w:line="360" w:lineRule="auto"/>
        <w:ind w:firstLine="456" w:firstLineChars="200"/>
        <w:rPr>
          <w:rFonts w:ascii="宋体" w:hAnsi="宋体"/>
          <w:color w:val="000000" w:themeColor="text1"/>
          <w:spacing w:val="-6"/>
          <w:sz w:val="24"/>
          <w14:textFill>
            <w14:solidFill>
              <w14:schemeClr w14:val="tx1"/>
            </w14:solidFill>
          </w14:textFill>
        </w:rPr>
      </w:pPr>
      <w:r>
        <w:rPr>
          <w:rFonts w:hint="eastAsia" w:ascii="宋体" w:hAnsi="宋体"/>
          <w:color w:val="000000" w:themeColor="text1"/>
          <w:spacing w:val="-6"/>
          <w:sz w:val="24"/>
          <w14:textFill>
            <w14:solidFill>
              <w14:schemeClr w14:val="tx1"/>
            </w14:solidFill>
          </w14:textFill>
        </w:rPr>
        <w:t>（5）管理机构及运作：项目管理机构及其运作方法与流程；用于支撑物业服务开展的管理制度。</w:t>
      </w:r>
    </w:p>
    <w:p w14:paraId="0AA1E1A3">
      <w:pPr>
        <w:widowControl/>
        <w:spacing w:line="440" w:lineRule="exact"/>
        <w:ind w:firstLine="456"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olor w:val="000000" w:themeColor="text1"/>
          <w:spacing w:val="-6"/>
          <w:sz w:val="24"/>
          <w14:textFill>
            <w14:solidFill>
              <w14:schemeClr w14:val="tx1"/>
            </w14:solidFill>
          </w14:textFill>
        </w:rPr>
        <w:t>（6）服务质量措施：承诺的各项服务质量指标情况，自身服务自查自纠的能力优劣以及承诺的考核方法和标准。</w:t>
      </w:r>
    </w:p>
    <w:p w14:paraId="01A147D9">
      <w:pPr>
        <w:widowControl/>
        <w:spacing w:after="120" w:line="44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十一、全年费用汇总表</w:t>
      </w:r>
    </w:p>
    <w:tbl>
      <w:tblPr>
        <w:tblStyle w:val="10"/>
        <w:tblW w:w="9017" w:type="dxa"/>
        <w:tblInd w:w="91" w:type="dxa"/>
        <w:tblLayout w:type="fixed"/>
        <w:tblCellMar>
          <w:top w:w="0" w:type="dxa"/>
          <w:left w:w="108" w:type="dxa"/>
          <w:bottom w:w="0" w:type="dxa"/>
          <w:right w:w="108" w:type="dxa"/>
        </w:tblCellMar>
      </w:tblPr>
      <w:tblGrid>
        <w:gridCol w:w="917"/>
        <w:gridCol w:w="2047"/>
        <w:gridCol w:w="1684"/>
        <w:gridCol w:w="4369"/>
      </w:tblGrid>
      <w:tr w14:paraId="615E0DBB">
        <w:tblPrEx>
          <w:tblCellMar>
            <w:top w:w="0" w:type="dxa"/>
            <w:left w:w="108" w:type="dxa"/>
            <w:bottom w:w="0" w:type="dxa"/>
            <w:right w:w="108" w:type="dxa"/>
          </w:tblCellMar>
        </w:tblPrEx>
        <w:trPr>
          <w:trHeight w:val="360" w:hRule="atLeast"/>
        </w:trPr>
        <w:tc>
          <w:tcPr>
            <w:tcW w:w="917" w:type="dxa"/>
            <w:tcBorders>
              <w:top w:val="single" w:color="auto" w:sz="4" w:space="0"/>
              <w:left w:val="single" w:color="auto" w:sz="4" w:space="0"/>
              <w:bottom w:val="single" w:color="auto" w:sz="4" w:space="0"/>
              <w:right w:val="single" w:color="auto" w:sz="4" w:space="0"/>
            </w:tcBorders>
            <w:vAlign w:val="center"/>
          </w:tcPr>
          <w:p w14:paraId="215E285E">
            <w:pPr>
              <w:widowControl/>
              <w:spacing w:line="44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序号</w:t>
            </w:r>
          </w:p>
        </w:tc>
        <w:tc>
          <w:tcPr>
            <w:tcW w:w="2047" w:type="dxa"/>
            <w:tcBorders>
              <w:top w:val="single" w:color="auto" w:sz="4" w:space="0"/>
              <w:left w:val="nil"/>
              <w:bottom w:val="single" w:color="auto" w:sz="4" w:space="0"/>
              <w:right w:val="single" w:color="auto" w:sz="4" w:space="0"/>
            </w:tcBorders>
            <w:vAlign w:val="center"/>
          </w:tcPr>
          <w:p w14:paraId="1307B8CD">
            <w:pPr>
              <w:widowControl/>
              <w:spacing w:line="44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分类名称</w:t>
            </w:r>
          </w:p>
        </w:tc>
        <w:tc>
          <w:tcPr>
            <w:tcW w:w="1684" w:type="dxa"/>
            <w:tcBorders>
              <w:top w:val="single" w:color="auto" w:sz="4" w:space="0"/>
              <w:left w:val="nil"/>
              <w:bottom w:val="single" w:color="auto" w:sz="4" w:space="0"/>
              <w:right w:val="single" w:color="auto" w:sz="4" w:space="0"/>
            </w:tcBorders>
            <w:vAlign w:val="center"/>
          </w:tcPr>
          <w:p w14:paraId="23A371A7">
            <w:pPr>
              <w:widowControl/>
              <w:spacing w:line="44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费用（元/年）</w:t>
            </w:r>
          </w:p>
        </w:tc>
        <w:tc>
          <w:tcPr>
            <w:tcW w:w="4369" w:type="dxa"/>
            <w:tcBorders>
              <w:top w:val="single" w:color="auto" w:sz="4" w:space="0"/>
              <w:left w:val="nil"/>
              <w:bottom w:val="single" w:color="auto" w:sz="4" w:space="0"/>
              <w:right w:val="single" w:color="auto" w:sz="4" w:space="0"/>
            </w:tcBorders>
            <w:vAlign w:val="center"/>
          </w:tcPr>
          <w:p w14:paraId="5BB2C0C0">
            <w:pPr>
              <w:widowControl/>
              <w:spacing w:line="44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备注</w:t>
            </w:r>
          </w:p>
        </w:tc>
      </w:tr>
      <w:tr w14:paraId="2644D577">
        <w:tblPrEx>
          <w:tblCellMar>
            <w:top w:w="0" w:type="dxa"/>
            <w:left w:w="108" w:type="dxa"/>
            <w:bottom w:w="0" w:type="dxa"/>
            <w:right w:w="108" w:type="dxa"/>
          </w:tblCellMar>
        </w:tblPrEx>
        <w:trPr>
          <w:trHeight w:val="360" w:hRule="atLeast"/>
        </w:trPr>
        <w:tc>
          <w:tcPr>
            <w:tcW w:w="917" w:type="dxa"/>
            <w:tcBorders>
              <w:top w:val="single" w:color="auto" w:sz="4" w:space="0"/>
              <w:left w:val="single" w:color="auto" w:sz="4" w:space="0"/>
              <w:bottom w:val="single" w:color="auto" w:sz="4" w:space="0"/>
              <w:right w:val="single" w:color="auto" w:sz="4" w:space="0"/>
            </w:tcBorders>
            <w:vAlign w:val="center"/>
          </w:tcPr>
          <w:p w14:paraId="7A2C0B8F">
            <w:pPr>
              <w:widowControl/>
              <w:spacing w:line="44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2047" w:type="dxa"/>
            <w:tcBorders>
              <w:top w:val="single" w:color="auto" w:sz="4" w:space="0"/>
              <w:left w:val="nil"/>
              <w:bottom w:val="single" w:color="auto" w:sz="4" w:space="0"/>
              <w:right w:val="single" w:color="auto" w:sz="4" w:space="0"/>
            </w:tcBorders>
            <w:vAlign w:val="center"/>
          </w:tcPr>
          <w:p w14:paraId="72E340AA">
            <w:pPr>
              <w:widowControl/>
              <w:spacing w:line="44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人员工资费用</w:t>
            </w:r>
          </w:p>
        </w:tc>
        <w:tc>
          <w:tcPr>
            <w:tcW w:w="1684" w:type="dxa"/>
            <w:tcBorders>
              <w:top w:val="single" w:color="auto" w:sz="4" w:space="0"/>
              <w:left w:val="nil"/>
              <w:bottom w:val="single" w:color="auto" w:sz="4" w:space="0"/>
              <w:right w:val="single" w:color="auto" w:sz="4" w:space="0"/>
            </w:tcBorders>
            <w:vAlign w:val="center"/>
          </w:tcPr>
          <w:p w14:paraId="1B51436B">
            <w:pPr>
              <w:widowControl/>
              <w:spacing w:line="44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4369" w:type="dxa"/>
            <w:tcBorders>
              <w:top w:val="single" w:color="auto" w:sz="4" w:space="0"/>
              <w:left w:val="nil"/>
              <w:bottom w:val="single" w:color="auto" w:sz="4" w:space="0"/>
              <w:right w:val="single" w:color="auto" w:sz="4" w:space="0"/>
            </w:tcBorders>
            <w:vAlign w:val="center"/>
          </w:tcPr>
          <w:p w14:paraId="48916F6B">
            <w:pPr>
              <w:widowControl/>
              <w:spacing w:line="44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14:paraId="2536DE32">
        <w:tblPrEx>
          <w:tblCellMar>
            <w:top w:w="0" w:type="dxa"/>
            <w:left w:w="108" w:type="dxa"/>
            <w:bottom w:w="0" w:type="dxa"/>
            <w:right w:w="108" w:type="dxa"/>
          </w:tblCellMar>
        </w:tblPrEx>
        <w:trPr>
          <w:trHeight w:val="510" w:hRule="atLeast"/>
        </w:trPr>
        <w:tc>
          <w:tcPr>
            <w:tcW w:w="917" w:type="dxa"/>
            <w:tcBorders>
              <w:top w:val="single" w:color="auto" w:sz="4" w:space="0"/>
              <w:left w:val="single" w:color="auto" w:sz="4" w:space="0"/>
              <w:bottom w:val="single" w:color="auto" w:sz="4" w:space="0"/>
              <w:right w:val="single" w:color="auto" w:sz="4" w:space="0"/>
            </w:tcBorders>
            <w:vAlign w:val="center"/>
          </w:tcPr>
          <w:p w14:paraId="7DCED2EE">
            <w:pPr>
              <w:widowControl/>
              <w:spacing w:line="44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p>
        </w:tc>
        <w:tc>
          <w:tcPr>
            <w:tcW w:w="2047" w:type="dxa"/>
            <w:tcBorders>
              <w:top w:val="single" w:color="auto" w:sz="4" w:space="0"/>
              <w:left w:val="nil"/>
              <w:bottom w:val="single" w:color="auto" w:sz="4" w:space="0"/>
              <w:right w:val="single" w:color="auto" w:sz="4" w:space="0"/>
            </w:tcBorders>
            <w:vAlign w:val="center"/>
          </w:tcPr>
          <w:p w14:paraId="494E129C">
            <w:pPr>
              <w:widowControl/>
              <w:spacing w:line="44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人员福利费用</w:t>
            </w:r>
          </w:p>
        </w:tc>
        <w:tc>
          <w:tcPr>
            <w:tcW w:w="1684" w:type="dxa"/>
            <w:tcBorders>
              <w:top w:val="single" w:color="auto" w:sz="4" w:space="0"/>
              <w:left w:val="nil"/>
              <w:bottom w:val="single" w:color="auto" w:sz="4" w:space="0"/>
              <w:right w:val="single" w:color="auto" w:sz="4" w:space="0"/>
            </w:tcBorders>
            <w:vAlign w:val="center"/>
          </w:tcPr>
          <w:p w14:paraId="60AE02B3">
            <w:pPr>
              <w:widowControl/>
              <w:spacing w:line="44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4369" w:type="dxa"/>
            <w:tcBorders>
              <w:top w:val="single" w:color="auto" w:sz="4" w:space="0"/>
              <w:left w:val="nil"/>
              <w:bottom w:val="single" w:color="auto" w:sz="4" w:space="0"/>
              <w:right w:val="single" w:color="auto" w:sz="4" w:space="0"/>
            </w:tcBorders>
            <w:vAlign w:val="center"/>
          </w:tcPr>
          <w:p w14:paraId="1D6382AD">
            <w:pPr>
              <w:widowControl/>
              <w:spacing w:line="44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14:paraId="29130A10">
        <w:tblPrEx>
          <w:tblCellMar>
            <w:top w:w="0" w:type="dxa"/>
            <w:left w:w="108" w:type="dxa"/>
            <w:bottom w:w="0" w:type="dxa"/>
            <w:right w:w="108" w:type="dxa"/>
          </w:tblCellMar>
        </w:tblPrEx>
        <w:trPr>
          <w:trHeight w:val="360" w:hRule="atLeast"/>
        </w:trPr>
        <w:tc>
          <w:tcPr>
            <w:tcW w:w="917" w:type="dxa"/>
            <w:tcBorders>
              <w:top w:val="single" w:color="auto" w:sz="4" w:space="0"/>
              <w:left w:val="single" w:color="auto" w:sz="4" w:space="0"/>
              <w:bottom w:val="single" w:color="auto" w:sz="4" w:space="0"/>
              <w:right w:val="single" w:color="auto" w:sz="4" w:space="0"/>
            </w:tcBorders>
            <w:vAlign w:val="center"/>
          </w:tcPr>
          <w:p w14:paraId="20C13A2F">
            <w:pPr>
              <w:widowControl/>
              <w:spacing w:line="44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p>
        </w:tc>
        <w:tc>
          <w:tcPr>
            <w:tcW w:w="2047" w:type="dxa"/>
            <w:tcBorders>
              <w:top w:val="single" w:color="auto" w:sz="4" w:space="0"/>
              <w:left w:val="nil"/>
              <w:bottom w:val="single" w:color="auto" w:sz="4" w:space="0"/>
              <w:right w:val="single" w:color="auto" w:sz="4" w:space="0"/>
            </w:tcBorders>
            <w:vAlign w:val="center"/>
          </w:tcPr>
          <w:p w14:paraId="604039CE">
            <w:pPr>
              <w:widowControl/>
              <w:spacing w:line="44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人员服装费</w:t>
            </w:r>
          </w:p>
        </w:tc>
        <w:tc>
          <w:tcPr>
            <w:tcW w:w="1684" w:type="dxa"/>
            <w:tcBorders>
              <w:top w:val="single" w:color="auto" w:sz="4" w:space="0"/>
              <w:left w:val="nil"/>
              <w:bottom w:val="single" w:color="auto" w:sz="4" w:space="0"/>
              <w:right w:val="single" w:color="auto" w:sz="4" w:space="0"/>
            </w:tcBorders>
            <w:vAlign w:val="center"/>
          </w:tcPr>
          <w:p w14:paraId="35B66BFF">
            <w:pPr>
              <w:widowControl/>
              <w:spacing w:line="44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4369" w:type="dxa"/>
            <w:tcBorders>
              <w:top w:val="single" w:color="auto" w:sz="4" w:space="0"/>
              <w:left w:val="nil"/>
              <w:bottom w:val="single" w:color="auto" w:sz="4" w:space="0"/>
              <w:right w:val="single" w:color="auto" w:sz="4" w:space="0"/>
            </w:tcBorders>
            <w:vAlign w:val="center"/>
          </w:tcPr>
          <w:p w14:paraId="6CFD9236">
            <w:pPr>
              <w:widowControl/>
              <w:spacing w:line="440" w:lineRule="exact"/>
              <w:jc w:val="left"/>
              <w:rPr>
                <w:rFonts w:ascii="宋体" w:hAnsi="宋体"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人员制服由物业公司统一安排</w:t>
            </w:r>
          </w:p>
        </w:tc>
      </w:tr>
      <w:tr w14:paraId="13271C11">
        <w:tblPrEx>
          <w:tblCellMar>
            <w:top w:w="0" w:type="dxa"/>
            <w:left w:w="108" w:type="dxa"/>
            <w:bottom w:w="0" w:type="dxa"/>
            <w:right w:w="108" w:type="dxa"/>
          </w:tblCellMar>
        </w:tblPrEx>
        <w:trPr>
          <w:trHeight w:val="738" w:hRule="atLeast"/>
        </w:trPr>
        <w:tc>
          <w:tcPr>
            <w:tcW w:w="917" w:type="dxa"/>
            <w:tcBorders>
              <w:top w:val="single" w:color="auto" w:sz="4" w:space="0"/>
              <w:left w:val="single" w:color="auto" w:sz="4" w:space="0"/>
              <w:bottom w:val="single" w:color="auto" w:sz="4" w:space="0"/>
              <w:right w:val="single" w:color="auto" w:sz="4" w:space="0"/>
            </w:tcBorders>
            <w:vAlign w:val="center"/>
          </w:tcPr>
          <w:p w14:paraId="6BCBA22B">
            <w:pPr>
              <w:widowControl/>
              <w:spacing w:line="22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p>
        </w:tc>
        <w:tc>
          <w:tcPr>
            <w:tcW w:w="2047" w:type="dxa"/>
            <w:tcBorders>
              <w:top w:val="single" w:color="auto" w:sz="4" w:space="0"/>
              <w:left w:val="nil"/>
              <w:bottom w:val="single" w:color="auto" w:sz="4" w:space="0"/>
              <w:right w:val="single" w:color="auto" w:sz="4" w:space="0"/>
            </w:tcBorders>
            <w:vAlign w:val="center"/>
          </w:tcPr>
          <w:p w14:paraId="43D23187">
            <w:pPr>
              <w:widowControl/>
              <w:spacing w:line="44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日常零星维修维护、更换材料费</w:t>
            </w:r>
          </w:p>
        </w:tc>
        <w:tc>
          <w:tcPr>
            <w:tcW w:w="1684" w:type="dxa"/>
            <w:tcBorders>
              <w:top w:val="single" w:color="auto" w:sz="4" w:space="0"/>
              <w:left w:val="nil"/>
              <w:bottom w:val="single" w:color="auto" w:sz="4" w:space="0"/>
              <w:right w:val="single" w:color="auto" w:sz="4" w:space="0"/>
            </w:tcBorders>
            <w:vAlign w:val="center"/>
          </w:tcPr>
          <w:p w14:paraId="35AD8196">
            <w:pPr>
              <w:widowControl/>
              <w:spacing w:line="44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4369" w:type="dxa"/>
            <w:tcBorders>
              <w:top w:val="single" w:color="auto" w:sz="4" w:space="0"/>
              <w:left w:val="nil"/>
              <w:bottom w:val="single" w:color="auto" w:sz="4" w:space="0"/>
              <w:right w:val="single" w:color="auto" w:sz="4" w:space="0"/>
            </w:tcBorders>
            <w:vAlign w:val="center"/>
          </w:tcPr>
          <w:p w14:paraId="3261E93E">
            <w:pPr>
              <w:widowControl/>
              <w:spacing w:line="44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单件物品费用在100元以内的零星维修维护、更换设施设备所发生的零配件、易耗品，作业材料等</w:t>
            </w:r>
          </w:p>
        </w:tc>
      </w:tr>
      <w:tr w14:paraId="72AF83DB">
        <w:tblPrEx>
          <w:tblCellMar>
            <w:top w:w="0" w:type="dxa"/>
            <w:left w:w="108" w:type="dxa"/>
            <w:bottom w:w="0" w:type="dxa"/>
            <w:right w:w="108" w:type="dxa"/>
          </w:tblCellMar>
        </w:tblPrEx>
        <w:trPr>
          <w:trHeight w:val="360" w:hRule="atLeast"/>
        </w:trPr>
        <w:tc>
          <w:tcPr>
            <w:tcW w:w="917" w:type="dxa"/>
            <w:tcBorders>
              <w:top w:val="single" w:color="auto" w:sz="4" w:space="0"/>
              <w:left w:val="single" w:color="auto" w:sz="4" w:space="0"/>
              <w:bottom w:val="single" w:color="auto" w:sz="4" w:space="0"/>
              <w:right w:val="single" w:color="auto" w:sz="4" w:space="0"/>
            </w:tcBorders>
            <w:vAlign w:val="center"/>
          </w:tcPr>
          <w:p w14:paraId="2B0EDBC8">
            <w:pPr>
              <w:widowControl/>
              <w:spacing w:line="44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w:t>
            </w:r>
          </w:p>
        </w:tc>
        <w:tc>
          <w:tcPr>
            <w:tcW w:w="2047" w:type="dxa"/>
            <w:tcBorders>
              <w:top w:val="single" w:color="auto" w:sz="4" w:space="0"/>
              <w:left w:val="nil"/>
              <w:bottom w:val="single" w:color="auto" w:sz="4" w:space="0"/>
              <w:right w:val="single" w:color="auto" w:sz="4" w:space="0"/>
            </w:tcBorders>
            <w:vAlign w:val="center"/>
          </w:tcPr>
          <w:p w14:paraId="2492A47E">
            <w:pPr>
              <w:widowControl/>
              <w:spacing w:line="44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绿化费</w:t>
            </w:r>
          </w:p>
        </w:tc>
        <w:tc>
          <w:tcPr>
            <w:tcW w:w="1684" w:type="dxa"/>
            <w:tcBorders>
              <w:top w:val="single" w:color="auto" w:sz="4" w:space="0"/>
              <w:left w:val="nil"/>
              <w:bottom w:val="single" w:color="auto" w:sz="4" w:space="0"/>
              <w:right w:val="single" w:color="auto" w:sz="4" w:space="0"/>
            </w:tcBorders>
            <w:vAlign w:val="center"/>
          </w:tcPr>
          <w:p w14:paraId="43F17A99">
            <w:pPr>
              <w:widowControl/>
              <w:spacing w:line="44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4369" w:type="dxa"/>
            <w:tcBorders>
              <w:top w:val="single" w:color="auto" w:sz="4" w:space="0"/>
              <w:left w:val="nil"/>
              <w:bottom w:val="single" w:color="auto" w:sz="4" w:space="0"/>
              <w:right w:val="single" w:color="auto" w:sz="4" w:space="0"/>
            </w:tcBorders>
            <w:vAlign w:val="center"/>
          </w:tcPr>
          <w:p w14:paraId="364DE04E">
            <w:pPr>
              <w:widowControl/>
              <w:spacing w:line="440" w:lineRule="exact"/>
              <w:jc w:val="left"/>
              <w:rPr>
                <w:rFonts w:ascii="宋体" w:hAnsi="宋体"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公共绿化养护及室内外绿化租摆费用</w:t>
            </w:r>
          </w:p>
        </w:tc>
      </w:tr>
      <w:tr w14:paraId="1E12CFCF">
        <w:tblPrEx>
          <w:tblCellMar>
            <w:top w:w="0" w:type="dxa"/>
            <w:left w:w="108" w:type="dxa"/>
            <w:bottom w:w="0" w:type="dxa"/>
            <w:right w:w="108" w:type="dxa"/>
          </w:tblCellMar>
        </w:tblPrEx>
        <w:trPr>
          <w:trHeight w:val="597" w:hRule="atLeast"/>
        </w:trPr>
        <w:tc>
          <w:tcPr>
            <w:tcW w:w="917" w:type="dxa"/>
            <w:tcBorders>
              <w:top w:val="single" w:color="auto" w:sz="4" w:space="0"/>
              <w:left w:val="single" w:color="auto" w:sz="4" w:space="0"/>
              <w:bottom w:val="single" w:color="auto" w:sz="4" w:space="0"/>
              <w:right w:val="single" w:color="auto" w:sz="4" w:space="0"/>
            </w:tcBorders>
            <w:vAlign w:val="center"/>
          </w:tcPr>
          <w:p w14:paraId="0D4F4E36">
            <w:pPr>
              <w:widowControl/>
              <w:spacing w:line="22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w:t>
            </w:r>
          </w:p>
        </w:tc>
        <w:tc>
          <w:tcPr>
            <w:tcW w:w="2047" w:type="dxa"/>
            <w:tcBorders>
              <w:top w:val="single" w:color="auto" w:sz="4" w:space="0"/>
              <w:left w:val="nil"/>
              <w:bottom w:val="single" w:color="auto" w:sz="4" w:space="0"/>
              <w:right w:val="single" w:color="auto" w:sz="4" w:space="0"/>
            </w:tcBorders>
            <w:vAlign w:val="center"/>
          </w:tcPr>
          <w:p w14:paraId="11266796">
            <w:pPr>
              <w:widowControl/>
              <w:spacing w:line="44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低值工具、保洁耗材</w:t>
            </w:r>
          </w:p>
        </w:tc>
        <w:tc>
          <w:tcPr>
            <w:tcW w:w="1684" w:type="dxa"/>
            <w:tcBorders>
              <w:top w:val="single" w:color="auto" w:sz="4" w:space="0"/>
              <w:left w:val="nil"/>
              <w:bottom w:val="single" w:color="auto" w:sz="4" w:space="0"/>
              <w:right w:val="single" w:color="auto" w:sz="4" w:space="0"/>
            </w:tcBorders>
            <w:vAlign w:val="center"/>
          </w:tcPr>
          <w:p w14:paraId="5A33101D">
            <w:pPr>
              <w:widowControl/>
              <w:spacing w:line="44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4369" w:type="dxa"/>
            <w:tcBorders>
              <w:top w:val="single" w:color="auto" w:sz="4" w:space="0"/>
              <w:left w:val="nil"/>
              <w:bottom w:val="single" w:color="auto" w:sz="4" w:space="0"/>
              <w:right w:val="single" w:color="auto" w:sz="4" w:space="0"/>
            </w:tcBorders>
            <w:vAlign w:val="center"/>
          </w:tcPr>
          <w:p w14:paraId="70DC92B4">
            <w:pPr>
              <w:widowControl/>
              <w:spacing w:line="440" w:lineRule="exact"/>
              <w:jc w:val="center"/>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主要涉及清洁耗材、药剂、垃圾袋等，负责提供公共洗手间洗手液、卫生纸、清新剂</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由供应商根据本项目物业面积自行测算</w:t>
            </w:r>
            <w:r>
              <w:rPr>
                <w:rFonts w:hint="eastAsia" w:ascii="宋体" w:hAnsi="宋体" w:cs="宋体"/>
                <w:color w:val="000000" w:themeColor="text1"/>
                <w:kern w:val="0"/>
                <w:sz w:val="24"/>
                <w:lang w:eastAsia="zh-CN"/>
                <w14:textFill>
                  <w14:solidFill>
                    <w14:schemeClr w14:val="tx1"/>
                  </w14:solidFill>
                </w14:textFill>
              </w:rPr>
              <w:t>）</w:t>
            </w:r>
          </w:p>
        </w:tc>
      </w:tr>
      <w:tr w14:paraId="2DA6B06A">
        <w:tblPrEx>
          <w:tblCellMar>
            <w:top w:w="0" w:type="dxa"/>
            <w:left w:w="108" w:type="dxa"/>
            <w:bottom w:w="0" w:type="dxa"/>
            <w:right w:w="108" w:type="dxa"/>
          </w:tblCellMar>
        </w:tblPrEx>
        <w:trPr>
          <w:trHeight w:val="360" w:hRule="atLeast"/>
        </w:trPr>
        <w:tc>
          <w:tcPr>
            <w:tcW w:w="917" w:type="dxa"/>
            <w:tcBorders>
              <w:top w:val="single" w:color="auto" w:sz="4" w:space="0"/>
              <w:left w:val="single" w:color="auto" w:sz="4" w:space="0"/>
              <w:bottom w:val="single" w:color="auto" w:sz="4" w:space="0"/>
              <w:right w:val="single" w:color="auto" w:sz="4" w:space="0"/>
            </w:tcBorders>
            <w:vAlign w:val="center"/>
          </w:tcPr>
          <w:p w14:paraId="0481F745">
            <w:pPr>
              <w:widowControl/>
              <w:spacing w:line="44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w:t>
            </w:r>
          </w:p>
        </w:tc>
        <w:tc>
          <w:tcPr>
            <w:tcW w:w="2047" w:type="dxa"/>
            <w:tcBorders>
              <w:top w:val="single" w:color="auto" w:sz="4" w:space="0"/>
              <w:left w:val="nil"/>
              <w:bottom w:val="single" w:color="auto" w:sz="4" w:space="0"/>
              <w:right w:val="single" w:color="auto" w:sz="4" w:space="0"/>
            </w:tcBorders>
            <w:vAlign w:val="center"/>
          </w:tcPr>
          <w:p w14:paraId="0614A3E8">
            <w:pPr>
              <w:widowControl/>
              <w:spacing w:line="44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保安用品</w:t>
            </w:r>
          </w:p>
        </w:tc>
        <w:tc>
          <w:tcPr>
            <w:tcW w:w="1684" w:type="dxa"/>
            <w:tcBorders>
              <w:top w:val="single" w:color="auto" w:sz="4" w:space="0"/>
              <w:left w:val="nil"/>
              <w:bottom w:val="single" w:color="auto" w:sz="4" w:space="0"/>
              <w:right w:val="single" w:color="auto" w:sz="4" w:space="0"/>
            </w:tcBorders>
            <w:vAlign w:val="center"/>
          </w:tcPr>
          <w:p w14:paraId="28D00E3A">
            <w:pPr>
              <w:widowControl/>
              <w:spacing w:line="44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4369" w:type="dxa"/>
            <w:tcBorders>
              <w:top w:val="single" w:color="auto" w:sz="4" w:space="0"/>
              <w:left w:val="nil"/>
              <w:bottom w:val="single" w:color="auto" w:sz="4" w:space="0"/>
              <w:right w:val="single" w:color="auto" w:sz="4" w:space="0"/>
            </w:tcBorders>
            <w:vAlign w:val="center"/>
          </w:tcPr>
          <w:p w14:paraId="4F9A9580">
            <w:pPr>
              <w:widowControl/>
              <w:spacing w:line="440" w:lineRule="exact"/>
              <w:jc w:val="left"/>
              <w:rPr>
                <w:rFonts w:ascii="宋体" w:hAnsi="宋体"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主要涉及安保执勤用具维护与更新等</w:t>
            </w:r>
          </w:p>
        </w:tc>
      </w:tr>
      <w:tr w14:paraId="6556FC22">
        <w:tblPrEx>
          <w:tblCellMar>
            <w:top w:w="0" w:type="dxa"/>
            <w:left w:w="108" w:type="dxa"/>
            <w:bottom w:w="0" w:type="dxa"/>
            <w:right w:w="108" w:type="dxa"/>
          </w:tblCellMar>
        </w:tblPrEx>
        <w:trPr>
          <w:trHeight w:val="360" w:hRule="atLeast"/>
        </w:trPr>
        <w:tc>
          <w:tcPr>
            <w:tcW w:w="917" w:type="dxa"/>
            <w:tcBorders>
              <w:top w:val="single" w:color="auto" w:sz="4" w:space="0"/>
              <w:left w:val="single" w:color="auto" w:sz="4" w:space="0"/>
              <w:bottom w:val="single" w:color="auto" w:sz="4" w:space="0"/>
              <w:right w:val="single" w:color="auto" w:sz="4" w:space="0"/>
            </w:tcBorders>
            <w:vAlign w:val="center"/>
          </w:tcPr>
          <w:p w14:paraId="045126F2">
            <w:pPr>
              <w:widowControl/>
              <w:spacing w:line="44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w:t>
            </w:r>
          </w:p>
        </w:tc>
        <w:tc>
          <w:tcPr>
            <w:tcW w:w="2047" w:type="dxa"/>
            <w:tcBorders>
              <w:top w:val="single" w:color="auto" w:sz="4" w:space="0"/>
              <w:left w:val="nil"/>
              <w:bottom w:val="single" w:color="auto" w:sz="4" w:space="0"/>
              <w:right w:val="single" w:color="auto" w:sz="4" w:space="0"/>
            </w:tcBorders>
            <w:vAlign w:val="center"/>
          </w:tcPr>
          <w:p w14:paraId="2F00410D">
            <w:pPr>
              <w:widowControl/>
              <w:spacing w:line="440" w:lineRule="exact"/>
              <w:jc w:val="center"/>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空调维保</w:t>
            </w:r>
          </w:p>
        </w:tc>
        <w:tc>
          <w:tcPr>
            <w:tcW w:w="1684" w:type="dxa"/>
            <w:tcBorders>
              <w:top w:val="single" w:color="auto" w:sz="4" w:space="0"/>
              <w:left w:val="nil"/>
              <w:bottom w:val="single" w:color="auto" w:sz="4" w:space="0"/>
              <w:right w:val="single" w:color="auto" w:sz="4" w:space="0"/>
            </w:tcBorders>
            <w:vAlign w:val="center"/>
          </w:tcPr>
          <w:p w14:paraId="1F7B8CAC">
            <w:pPr>
              <w:widowControl/>
              <w:spacing w:line="440" w:lineRule="exact"/>
              <w:jc w:val="left"/>
              <w:rPr>
                <w:rFonts w:hint="eastAsia" w:ascii="宋体" w:hAnsi="宋体" w:cs="宋体"/>
                <w:color w:val="000000" w:themeColor="text1"/>
                <w:kern w:val="0"/>
                <w:sz w:val="24"/>
                <w14:textFill>
                  <w14:solidFill>
                    <w14:schemeClr w14:val="tx1"/>
                  </w14:solidFill>
                </w14:textFill>
              </w:rPr>
            </w:pPr>
          </w:p>
        </w:tc>
        <w:tc>
          <w:tcPr>
            <w:tcW w:w="4369" w:type="dxa"/>
            <w:tcBorders>
              <w:top w:val="single" w:color="auto" w:sz="4" w:space="0"/>
              <w:left w:val="nil"/>
              <w:bottom w:val="single" w:color="auto" w:sz="4" w:space="0"/>
              <w:right w:val="single" w:color="auto" w:sz="4" w:space="0"/>
            </w:tcBorders>
            <w:vAlign w:val="center"/>
          </w:tcPr>
          <w:p w14:paraId="3B12CD50">
            <w:pPr>
              <w:widowControl/>
              <w:spacing w:line="440" w:lineRule="exact"/>
              <w:jc w:val="left"/>
              <w:rPr>
                <w:rFonts w:hint="eastAsia" w:cs="宋体"/>
                <w:color w:val="000000" w:themeColor="text1"/>
                <w:kern w:val="0"/>
                <w:sz w:val="24"/>
                <w14:textFill>
                  <w14:solidFill>
                    <w14:schemeClr w14:val="tx1"/>
                  </w14:solidFill>
                </w14:textFill>
              </w:rPr>
            </w:pPr>
          </w:p>
        </w:tc>
      </w:tr>
      <w:tr w14:paraId="3AF7A7B2">
        <w:tblPrEx>
          <w:tblCellMar>
            <w:top w:w="0" w:type="dxa"/>
            <w:left w:w="108" w:type="dxa"/>
            <w:bottom w:w="0" w:type="dxa"/>
            <w:right w:w="108" w:type="dxa"/>
          </w:tblCellMar>
        </w:tblPrEx>
        <w:trPr>
          <w:trHeight w:val="480" w:hRule="atLeast"/>
        </w:trPr>
        <w:tc>
          <w:tcPr>
            <w:tcW w:w="917" w:type="dxa"/>
            <w:tcBorders>
              <w:top w:val="single" w:color="auto" w:sz="4" w:space="0"/>
              <w:left w:val="single" w:color="auto" w:sz="4" w:space="0"/>
              <w:bottom w:val="single" w:color="auto" w:sz="4" w:space="0"/>
              <w:right w:val="single" w:color="auto" w:sz="4" w:space="0"/>
            </w:tcBorders>
            <w:vAlign w:val="center"/>
          </w:tcPr>
          <w:p w14:paraId="4E6677FC">
            <w:pPr>
              <w:widowControl/>
              <w:spacing w:line="44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9</w:t>
            </w:r>
          </w:p>
        </w:tc>
        <w:tc>
          <w:tcPr>
            <w:tcW w:w="2047" w:type="dxa"/>
            <w:tcBorders>
              <w:top w:val="single" w:color="auto" w:sz="4" w:space="0"/>
              <w:left w:val="nil"/>
              <w:bottom w:val="single" w:color="auto" w:sz="4" w:space="0"/>
              <w:right w:val="single" w:color="auto" w:sz="4" w:space="0"/>
            </w:tcBorders>
            <w:vAlign w:val="center"/>
          </w:tcPr>
          <w:p w14:paraId="21FAF6F7">
            <w:pPr>
              <w:widowControl/>
              <w:spacing w:line="44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其他费用</w:t>
            </w:r>
          </w:p>
        </w:tc>
        <w:tc>
          <w:tcPr>
            <w:tcW w:w="1684" w:type="dxa"/>
            <w:tcBorders>
              <w:top w:val="single" w:color="auto" w:sz="4" w:space="0"/>
              <w:left w:val="nil"/>
              <w:bottom w:val="single" w:color="auto" w:sz="4" w:space="0"/>
              <w:right w:val="single" w:color="auto" w:sz="4" w:space="0"/>
            </w:tcBorders>
            <w:vAlign w:val="center"/>
          </w:tcPr>
          <w:p w14:paraId="346C1050">
            <w:pPr>
              <w:widowControl/>
              <w:spacing w:line="44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4369" w:type="dxa"/>
            <w:tcBorders>
              <w:top w:val="single" w:color="auto" w:sz="4" w:space="0"/>
              <w:left w:val="nil"/>
              <w:bottom w:val="single" w:color="auto" w:sz="4" w:space="0"/>
              <w:right w:val="single" w:color="auto" w:sz="4" w:space="0"/>
            </w:tcBorders>
            <w:vAlign w:val="center"/>
          </w:tcPr>
          <w:p w14:paraId="62AAC1FB">
            <w:pPr>
              <w:widowControl/>
              <w:spacing w:line="44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14:paraId="69773AE0">
        <w:tblPrEx>
          <w:tblCellMar>
            <w:top w:w="0" w:type="dxa"/>
            <w:left w:w="108" w:type="dxa"/>
            <w:bottom w:w="0" w:type="dxa"/>
            <w:right w:w="108" w:type="dxa"/>
          </w:tblCellMar>
        </w:tblPrEx>
        <w:trPr>
          <w:trHeight w:val="360" w:hRule="atLeast"/>
        </w:trPr>
        <w:tc>
          <w:tcPr>
            <w:tcW w:w="917" w:type="dxa"/>
            <w:tcBorders>
              <w:top w:val="single" w:color="auto" w:sz="4" w:space="0"/>
              <w:left w:val="single" w:color="auto" w:sz="4" w:space="0"/>
              <w:bottom w:val="single" w:color="auto" w:sz="4" w:space="0"/>
              <w:right w:val="single" w:color="auto" w:sz="4" w:space="0"/>
            </w:tcBorders>
            <w:vAlign w:val="center"/>
          </w:tcPr>
          <w:p w14:paraId="2EE73B78">
            <w:pPr>
              <w:widowControl/>
              <w:spacing w:line="44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w:t>
            </w:r>
          </w:p>
        </w:tc>
        <w:tc>
          <w:tcPr>
            <w:tcW w:w="2047" w:type="dxa"/>
            <w:tcBorders>
              <w:top w:val="single" w:color="auto" w:sz="4" w:space="0"/>
              <w:left w:val="nil"/>
              <w:bottom w:val="single" w:color="auto" w:sz="4" w:space="0"/>
              <w:right w:val="single" w:color="auto" w:sz="4" w:space="0"/>
            </w:tcBorders>
            <w:vAlign w:val="center"/>
          </w:tcPr>
          <w:p w14:paraId="7109B406">
            <w:pPr>
              <w:widowControl/>
              <w:spacing w:line="44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水箱清洗</w:t>
            </w:r>
          </w:p>
        </w:tc>
        <w:tc>
          <w:tcPr>
            <w:tcW w:w="1684" w:type="dxa"/>
            <w:tcBorders>
              <w:top w:val="single" w:color="auto" w:sz="4" w:space="0"/>
              <w:left w:val="nil"/>
              <w:bottom w:val="single" w:color="auto" w:sz="4" w:space="0"/>
              <w:right w:val="single" w:color="auto" w:sz="4" w:space="0"/>
            </w:tcBorders>
            <w:vAlign w:val="center"/>
          </w:tcPr>
          <w:p w14:paraId="0C0371F4">
            <w:pPr>
              <w:widowControl/>
              <w:spacing w:line="44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4369" w:type="dxa"/>
            <w:tcBorders>
              <w:top w:val="single" w:color="auto" w:sz="4" w:space="0"/>
              <w:left w:val="nil"/>
              <w:bottom w:val="single" w:color="auto" w:sz="4" w:space="0"/>
              <w:right w:val="single" w:color="auto" w:sz="4" w:space="0"/>
            </w:tcBorders>
            <w:vAlign w:val="center"/>
          </w:tcPr>
          <w:p w14:paraId="6F2F638A">
            <w:pPr>
              <w:widowControl/>
              <w:spacing w:line="440" w:lineRule="exact"/>
              <w:jc w:val="left"/>
              <w:rPr>
                <w:rFonts w:ascii="宋体" w:hAnsi="宋体"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每年</w:t>
            </w:r>
            <w:r>
              <w:rPr>
                <w:color w:val="000000" w:themeColor="text1"/>
                <w:kern w:val="0"/>
                <w:sz w:val="24"/>
                <w14:textFill>
                  <w14:solidFill>
                    <w14:schemeClr w14:val="tx1"/>
                  </w14:solidFill>
                </w14:textFill>
              </w:rPr>
              <w:t>2</w:t>
            </w:r>
            <w:r>
              <w:rPr>
                <w:rFonts w:hint="eastAsia" w:cs="宋体"/>
                <w:color w:val="000000" w:themeColor="text1"/>
                <w:kern w:val="0"/>
                <w:sz w:val="24"/>
                <w14:textFill>
                  <w14:solidFill>
                    <w14:schemeClr w14:val="tx1"/>
                  </w14:solidFill>
                </w14:textFill>
              </w:rPr>
              <w:t>次</w:t>
            </w:r>
          </w:p>
        </w:tc>
      </w:tr>
      <w:tr w14:paraId="0FE262D9">
        <w:tblPrEx>
          <w:tblCellMar>
            <w:top w:w="0" w:type="dxa"/>
            <w:left w:w="108" w:type="dxa"/>
            <w:bottom w:w="0" w:type="dxa"/>
            <w:right w:w="108" w:type="dxa"/>
          </w:tblCellMar>
        </w:tblPrEx>
        <w:trPr>
          <w:trHeight w:val="360" w:hRule="atLeast"/>
        </w:trPr>
        <w:tc>
          <w:tcPr>
            <w:tcW w:w="917" w:type="dxa"/>
            <w:tcBorders>
              <w:top w:val="single" w:color="auto" w:sz="4" w:space="0"/>
              <w:left w:val="single" w:color="auto" w:sz="4" w:space="0"/>
              <w:bottom w:val="single" w:color="auto" w:sz="4" w:space="0"/>
              <w:right w:val="single" w:color="auto" w:sz="4" w:space="0"/>
            </w:tcBorders>
            <w:vAlign w:val="center"/>
          </w:tcPr>
          <w:p w14:paraId="459AF71A">
            <w:pPr>
              <w:widowControl/>
              <w:spacing w:line="44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w:t>
            </w:r>
          </w:p>
        </w:tc>
        <w:tc>
          <w:tcPr>
            <w:tcW w:w="2047" w:type="dxa"/>
            <w:tcBorders>
              <w:top w:val="single" w:color="auto" w:sz="4" w:space="0"/>
              <w:left w:val="nil"/>
              <w:bottom w:val="single" w:color="auto" w:sz="4" w:space="0"/>
              <w:right w:val="single" w:color="auto" w:sz="4" w:space="0"/>
            </w:tcBorders>
            <w:vAlign w:val="center"/>
          </w:tcPr>
          <w:p w14:paraId="7D4B7883">
            <w:pPr>
              <w:widowControl/>
              <w:spacing w:line="44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税金</w:t>
            </w:r>
          </w:p>
        </w:tc>
        <w:tc>
          <w:tcPr>
            <w:tcW w:w="1684" w:type="dxa"/>
            <w:tcBorders>
              <w:top w:val="single" w:color="auto" w:sz="4" w:space="0"/>
              <w:left w:val="nil"/>
              <w:bottom w:val="single" w:color="auto" w:sz="4" w:space="0"/>
              <w:right w:val="single" w:color="auto" w:sz="4" w:space="0"/>
            </w:tcBorders>
            <w:vAlign w:val="center"/>
          </w:tcPr>
          <w:p w14:paraId="0C1BFD6E">
            <w:pPr>
              <w:widowControl/>
              <w:spacing w:line="44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4369" w:type="dxa"/>
            <w:tcBorders>
              <w:top w:val="single" w:color="auto" w:sz="4" w:space="0"/>
              <w:left w:val="nil"/>
              <w:bottom w:val="single" w:color="auto" w:sz="4" w:space="0"/>
              <w:right w:val="single" w:color="auto" w:sz="4" w:space="0"/>
            </w:tcBorders>
            <w:vAlign w:val="center"/>
          </w:tcPr>
          <w:p w14:paraId="1D80BC72">
            <w:pPr>
              <w:widowControl/>
              <w:spacing w:line="44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14:paraId="6F859A46">
        <w:tblPrEx>
          <w:tblCellMar>
            <w:top w:w="0" w:type="dxa"/>
            <w:left w:w="108" w:type="dxa"/>
            <w:bottom w:w="0" w:type="dxa"/>
            <w:right w:w="108" w:type="dxa"/>
          </w:tblCellMar>
        </w:tblPrEx>
        <w:trPr>
          <w:trHeight w:val="360" w:hRule="atLeast"/>
        </w:trPr>
        <w:tc>
          <w:tcPr>
            <w:tcW w:w="917" w:type="dxa"/>
            <w:tcBorders>
              <w:top w:val="single" w:color="auto" w:sz="4" w:space="0"/>
              <w:left w:val="single" w:color="auto" w:sz="4" w:space="0"/>
              <w:bottom w:val="single" w:color="auto" w:sz="4" w:space="0"/>
              <w:right w:val="single" w:color="auto" w:sz="4" w:space="0"/>
            </w:tcBorders>
            <w:vAlign w:val="center"/>
          </w:tcPr>
          <w:p w14:paraId="4678623D">
            <w:pPr>
              <w:widowControl/>
              <w:spacing w:line="440" w:lineRule="exact"/>
              <w:jc w:val="center"/>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12</w:t>
            </w:r>
          </w:p>
        </w:tc>
        <w:tc>
          <w:tcPr>
            <w:tcW w:w="2047" w:type="dxa"/>
            <w:tcBorders>
              <w:top w:val="single" w:color="auto" w:sz="4" w:space="0"/>
              <w:left w:val="nil"/>
              <w:bottom w:val="single" w:color="auto" w:sz="4" w:space="0"/>
              <w:right w:val="single" w:color="auto" w:sz="4" w:space="0"/>
            </w:tcBorders>
            <w:vAlign w:val="center"/>
          </w:tcPr>
          <w:p w14:paraId="77421E7E">
            <w:pPr>
              <w:widowControl/>
              <w:spacing w:line="44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企业管理酬金</w:t>
            </w:r>
          </w:p>
        </w:tc>
        <w:tc>
          <w:tcPr>
            <w:tcW w:w="1684" w:type="dxa"/>
            <w:tcBorders>
              <w:top w:val="single" w:color="auto" w:sz="4" w:space="0"/>
              <w:left w:val="nil"/>
              <w:bottom w:val="single" w:color="auto" w:sz="4" w:space="0"/>
              <w:right w:val="single" w:color="auto" w:sz="4" w:space="0"/>
            </w:tcBorders>
            <w:vAlign w:val="center"/>
          </w:tcPr>
          <w:p w14:paraId="767488FF">
            <w:pPr>
              <w:widowControl/>
              <w:spacing w:line="44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4369" w:type="dxa"/>
            <w:tcBorders>
              <w:top w:val="single" w:color="auto" w:sz="4" w:space="0"/>
              <w:left w:val="nil"/>
              <w:bottom w:val="single" w:color="auto" w:sz="4" w:space="0"/>
              <w:right w:val="single" w:color="auto" w:sz="4" w:space="0"/>
            </w:tcBorders>
            <w:vAlign w:val="center"/>
          </w:tcPr>
          <w:p w14:paraId="0AAE23D6">
            <w:pPr>
              <w:widowControl/>
              <w:spacing w:line="44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14:paraId="076DD843">
        <w:tblPrEx>
          <w:tblCellMar>
            <w:top w:w="0" w:type="dxa"/>
            <w:left w:w="108" w:type="dxa"/>
            <w:bottom w:w="0" w:type="dxa"/>
            <w:right w:w="108" w:type="dxa"/>
          </w:tblCellMar>
        </w:tblPrEx>
        <w:trPr>
          <w:trHeight w:val="360" w:hRule="atLeast"/>
        </w:trPr>
        <w:tc>
          <w:tcPr>
            <w:tcW w:w="2964"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7BE6EF97">
            <w:pPr>
              <w:widowControl/>
              <w:spacing w:line="44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合计</w:t>
            </w:r>
          </w:p>
        </w:tc>
        <w:tc>
          <w:tcPr>
            <w:tcW w:w="1684" w:type="dxa"/>
            <w:tcBorders>
              <w:top w:val="single" w:color="auto" w:sz="4" w:space="0"/>
              <w:left w:val="nil"/>
              <w:bottom w:val="single" w:color="auto" w:sz="4" w:space="0"/>
              <w:right w:val="single" w:color="auto" w:sz="4" w:space="0"/>
            </w:tcBorders>
            <w:shd w:val="clear" w:color="auto" w:fill="C0C0C0"/>
            <w:vAlign w:val="center"/>
          </w:tcPr>
          <w:p w14:paraId="2B0C1573">
            <w:pPr>
              <w:widowControl/>
              <w:spacing w:line="44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 </w:t>
            </w:r>
          </w:p>
        </w:tc>
        <w:tc>
          <w:tcPr>
            <w:tcW w:w="4369" w:type="dxa"/>
            <w:tcBorders>
              <w:top w:val="single" w:color="auto" w:sz="4" w:space="0"/>
              <w:left w:val="nil"/>
              <w:bottom w:val="single" w:color="auto" w:sz="4" w:space="0"/>
              <w:right w:val="single" w:color="auto" w:sz="4" w:space="0"/>
            </w:tcBorders>
            <w:shd w:val="clear" w:color="auto" w:fill="C0C0C0"/>
            <w:vAlign w:val="center"/>
          </w:tcPr>
          <w:p w14:paraId="5344391F">
            <w:pPr>
              <w:widowControl/>
              <w:spacing w:line="440" w:lineRule="exact"/>
              <w:jc w:val="center"/>
              <w:rPr>
                <w:rFonts w:ascii="宋体" w:hAnsi="宋体" w:cs="宋体"/>
                <w:color w:val="000000" w:themeColor="text1"/>
                <w:kern w:val="0"/>
                <w:sz w:val="24"/>
                <w14:textFill>
                  <w14:solidFill>
                    <w14:schemeClr w14:val="tx1"/>
                  </w14:solidFill>
                </w14:textFill>
              </w:rPr>
            </w:pPr>
          </w:p>
        </w:tc>
      </w:tr>
    </w:tbl>
    <w:p w14:paraId="17279577">
      <w:pPr>
        <w:widowControl/>
        <w:spacing w:after="120"/>
        <w:jc w:val="left"/>
        <w:rPr>
          <w:rFonts w:ascii="宋体" w:hAnsi="宋体" w:cs="宋体"/>
          <w:b/>
          <w:color w:val="000000" w:themeColor="text1"/>
          <w:kern w:val="0"/>
          <w:sz w:val="24"/>
          <w14:textFill>
            <w14:solidFill>
              <w14:schemeClr w14:val="tx1"/>
            </w14:solidFill>
          </w14:textFill>
        </w:rPr>
      </w:pPr>
    </w:p>
    <w:p w14:paraId="038DF977">
      <w:pPr>
        <w:widowControl/>
        <w:spacing w:after="120"/>
        <w:jc w:val="left"/>
        <w:rPr>
          <w:rFonts w:ascii="宋体" w:hAnsi="宋体" w:cs="宋体"/>
          <w:color w:val="000000" w:themeColor="text1"/>
          <w:kern w:val="0"/>
          <w:szCs w:val="21"/>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费用明细表：人员工资测算表</w:t>
      </w:r>
    </w:p>
    <w:tbl>
      <w:tblPr>
        <w:tblStyle w:val="10"/>
        <w:tblW w:w="9014" w:type="dxa"/>
        <w:tblInd w:w="91" w:type="dxa"/>
        <w:tblLayout w:type="fixed"/>
        <w:tblCellMar>
          <w:top w:w="0" w:type="dxa"/>
          <w:left w:w="108" w:type="dxa"/>
          <w:bottom w:w="0" w:type="dxa"/>
          <w:right w:w="108" w:type="dxa"/>
        </w:tblCellMar>
      </w:tblPr>
      <w:tblGrid>
        <w:gridCol w:w="1081"/>
        <w:gridCol w:w="1712"/>
        <w:gridCol w:w="1184"/>
        <w:gridCol w:w="721"/>
        <w:gridCol w:w="899"/>
        <w:gridCol w:w="151"/>
        <w:gridCol w:w="983"/>
        <w:gridCol w:w="950"/>
        <w:gridCol w:w="1333"/>
      </w:tblGrid>
      <w:tr w14:paraId="4682D819">
        <w:tblPrEx>
          <w:tblCellMar>
            <w:top w:w="0" w:type="dxa"/>
            <w:left w:w="108" w:type="dxa"/>
            <w:bottom w:w="0" w:type="dxa"/>
            <w:right w:w="108" w:type="dxa"/>
          </w:tblCellMar>
        </w:tblPrEx>
        <w:trPr>
          <w:trHeight w:val="360" w:hRule="atLeast"/>
        </w:trPr>
        <w:tc>
          <w:tcPr>
            <w:tcW w:w="1081" w:type="dxa"/>
            <w:tcBorders>
              <w:top w:val="single" w:color="auto" w:sz="4" w:space="0"/>
              <w:left w:val="single" w:color="auto" w:sz="4" w:space="0"/>
              <w:bottom w:val="single" w:color="auto" w:sz="4" w:space="0"/>
              <w:right w:val="single" w:color="auto" w:sz="4" w:space="0"/>
            </w:tcBorders>
            <w:vAlign w:val="center"/>
          </w:tcPr>
          <w:p w14:paraId="3BBA8775">
            <w:pPr>
              <w:widowControl/>
              <w:spacing w:line="28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部门</w:t>
            </w:r>
          </w:p>
        </w:tc>
        <w:tc>
          <w:tcPr>
            <w:tcW w:w="1712" w:type="dxa"/>
            <w:tcBorders>
              <w:top w:val="single" w:color="auto" w:sz="4" w:space="0"/>
              <w:left w:val="nil"/>
              <w:bottom w:val="single" w:color="auto" w:sz="4" w:space="0"/>
              <w:right w:val="single" w:color="auto" w:sz="4" w:space="0"/>
            </w:tcBorders>
            <w:vAlign w:val="center"/>
          </w:tcPr>
          <w:p w14:paraId="2F819FE1">
            <w:pPr>
              <w:widowControl/>
              <w:spacing w:line="28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配置人员</w:t>
            </w:r>
          </w:p>
        </w:tc>
        <w:tc>
          <w:tcPr>
            <w:tcW w:w="1184" w:type="dxa"/>
            <w:tcBorders>
              <w:top w:val="single" w:color="auto" w:sz="4" w:space="0"/>
              <w:left w:val="nil"/>
              <w:bottom w:val="single" w:color="auto" w:sz="4" w:space="0"/>
              <w:right w:val="single" w:color="auto" w:sz="4" w:space="0"/>
            </w:tcBorders>
            <w:vAlign w:val="center"/>
          </w:tcPr>
          <w:p w14:paraId="5863AB2F">
            <w:pPr>
              <w:widowControl/>
              <w:spacing w:line="28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社保性质</w:t>
            </w:r>
          </w:p>
        </w:tc>
        <w:tc>
          <w:tcPr>
            <w:tcW w:w="721" w:type="dxa"/>
            <w:tcBorders>
              <w:top w:val="single" w:color="auto" w:sz="4" w:space="0"/>
              <w:left w:val="nil"/>
              <w:bottom w:val="single" w:color="auto" w:sz="4" w:space="0"/>
              <w:right w:val="single" w:color="auto" w:sz="4" w:space="0"/>
            </w:tcBorders>
            <w:vAlign w:val="center"/>
          </w:tcPr>
          <w:p w14:paraId="3E5E76A0">
            <w:pPr>
              <w:widowControl/>
              <w:spacing w:line="28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人员</w:t>
            </w:r>
          </w:p>
        </w:tc>
        <w:tc>
          <w:tcPr>
            <w:tcW w:w="1050" w:type="dxa"/>
            <w:gridSpan w:val="2"/>
            <w:tcBorders>
              <w:top w:val="single" w:color="auto" w:sz="4" w:space="0"/>
              <w:left w:val="nil"/>
              <w:bottom w:val="single" w:color="auto" w:sz="4" w:space="0"/>
              <w:right w:val="single" w:color="auto" w:sz="4" w:space="0"/>
            </w:tcBorders>
            <w:vAlign w:val="center"/>
          </w:tcPr>
          <w:p w14:paraId="71241B9C">
            <w:pPr>
              <w:widowControl/>
              <w:spacing w:line="28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月工资单价</w:t>
            </w:r>
          </w:p>
        </w:tc>
        <w:tc>
          <w:tcPr>
            <w:tcW w:w="983" w:type="dxa"/>
            <w:tcBorders>
              <w:top w:val="single" w:color="auto" w:sz="4" w:space="0"/>
              <w:left w:val="nil"/>
              <w:bottom w:val="single" w:color="auto" w:sz="4" w:space="0"/>
              <w:right w:val="single" w:color="auto" w:sz="4" w:space="0"/>
            </w:tcBorders>
            <w:vAlign w:val="center"/>
          </w:tcPr>
          <w:p w14:paraId="6A0EF28B">
            <w:pPr>
              <w:widowControl/>
              <w:spacing w:line="28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月工资总数</w:t>
            </w:r>
          </w:p>
        </w:tc>
        <w:tc>
          <w:tcPr>
            <w:tcW w:w="950" w:type="dxa"/>
            <w:tcBorders>
              <w:top w:val="single" w:color="auto" w:sz="4" w:space="0"/>
              <w:left w:val="nil"/>
              <w:bottom w:val="single" w:color="auto" w:sz="4" w:space="0"/>
              <w:right w:val="single" w:color="auto" w:sz="4" w:space="0"/>
            </w:tcBorders>
            <w:vAlign w:val="center"/>
          </w:tcPr>
          <w:p w14:paraId="2E2CF82F">
            <w:pPr>
              <w:widowControl/>
              <w:spacing w:line="28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社保</w:t>
            </w:r>
          </w:p>
        </w:tc>
        <w:tc>
          <w:tcPr>
            <w:tcW w:w="1333" w:type="dxa"/>
            <w:tcBorders>
              <w:top w:val="single" w:color="auto" w:sz="4" w:space="0"/>
              <w:left w:val="nil"/>
              <w:bottom w:val="single" w:color="auto" w:sz="4" w:space="0"/>
              <w:right w:val="single" w:color="auto" w:sz="4" w:space="0"/>
            </w:tcBorders>
            <w:vAlign w:val="center"/>
          </w:tcPr>
          <w:p w14:paraId="1D3AD1FC">
            <w:pPr>
              <w:widowControl/>
              <w:spacing w:line="28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每月小计</w:t>
            </w:r>
          </w:p>
        </w:tc>
      </w:tr>
      <w:tr w14:paraId="46141AEB">
        <w:tblPrEx>
          <w:tblCellMar>
            <w:top w:w="0" w:type="dxa"/>
            <w:left w:w="108" w:type="dxa"/>
            <w:bottom w:w="0" w:type="dxa"/>
            <w:right w:w="108" w:type="dxa"/>
          </w:tblCellMar>
        </w:tblPrEx>
        <w:trPr>
          <w:trHeight w:val="393" w:hRule="atLeast"/>
        </w:trPr>
        <w:tc>
          <w:tcPr>
            <w:tcW w:w="1081" w:type="dxa"/>
            <w:vMerge w:val="restart"/>
            <w:tcBorders>
              <w:top w:val="nil"/>
              <w:left w:val="single" w:color="auto" w:sz="4" w:space="0"/>
              <w:right w:val="single" w:color="auto" w:sz="4" w:space="0"/>
            </w:tcBorders>
            <w:vAlign w:val="center"/>
          </w:tcPr>
          <w:p w14:paraId="039CEC53">
            <w:pPr>
              <w:widowControl/>
              <w:spacing w:line="30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项目部</w:t>
            </w:r>
          </w:p>
        </w:tc>
        <w:tc>
          <w:tcPr>
            <w:tcW w:w="1712" w:type="dxa"/>
            <w:tcBorders>
              <w:top w:val="nil"/>
              <w:left w:val="nil"/>
              <w:bottom w:val="single" w:color="auto" w:sz="4" w:space="0"/>
              <w:right w:val="single" w:color="auto" w:sz="4" w:space="0"/>
            </w:tcBorders>
            <w:vAlign w:val="center"/>
          </w:tcPr>
          <w:p w14:paraId="10AF196A">
            <w:pPr>
              <w:widowControl/>
              <w:spacing w:line="30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项目经理</w:t>
            </w:r>
          </w:p>
        </w:tc>
        <w:tc>
          <w:tcPr>
            <w:tcW w:w="1184" w:type="dxa"/>
            <w:tcBorders>
              <w:top w:val="nil"/>
              <w:left w:val="nil"/>
              <w:bottom w:val="single" w:color="auto" w:sz="4" w:space="0"/>
              <w:right w:val="single" w:color="auto" w:sz="4" w:space="0"/>
            </w:tcBorders>
            <w:vAlign w:val="center"/>
          </w:tcPr>
          <w:p w14:paraId="7161D16B">
            <w:pPr>
              <w:widowControl/>
              <w:spacing w:line="30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社保</w:t>
            </w:r>
          </w:p>
        </w:tc>
        <w:tc>
          <w:tcPr>
            <w:tcW w:w="721" w:type="dxa"/>
            <w:tcBorders>
              <w:top w:val="nil"/>
              <w:left w:val="nil"/>
              <w:bottom w:val="single" w:color="auto" w:sz="4" w:space="0"/>
              <w:right w:val="single" w:color="auto" w:sz="4" w:space="0"/>
            </w:tcBorders>
            <w:vAlign w:val="center"/>
          </w:tcPr>
          <w:p w14:paraId="46ED8B75">
            <w:pPr>
              <w:widowControl/>
              <w:spacing w:line="300" w:lineRule="exact"/>
              <w:jc w:val="center"/>
              <w:rPr>
                <w:rFonts w:ascii="宋体" w:hAnsi="宋体" w:cs="宋体"/>
                <w:color w:val="000000" w:themeColor="text1"/>
                <w:kern w:val="0"/>
                <w:sz w:val="24"/>
                <w14:textFill>
                  <w14:solidFill>
                    <w14:schemeClr w14:val="tx1"/>
                  </w14:solidFill>
                </w14:textFill>
              </w:rPr>
            </w:pPr>
          </w:p>
        </w:tc>
        <w:tc>
          <w:tcPr>
            <w:tcW w:w="1050" w:type="dxa"/>
            <w:gridSpan w:val="2"/>
            <w:tcBorders>
              <w:top w:val="nil"/>
              <w:left w:val="nil"/>
              <w:bottom w:val="single" w:color="auto" w:sz="4" w:space="0"/>
              <w:right w:val="single" w:color="auto" w:sz="4" w:space="0"/>
            </w:tcBorders>
            <w:vAlign w:val="center"/>
          </w:tcPr>
          <w:p w14:paraId="2217579C">
            <w:pPr>
              <w:widowControl/>
              <w:spacing w:line="30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983" w:type="dxa"/>
            <w:tcBorders>
              <w:top w:val="nil"/>
              <w:left w:val="nil"/>
              <w:bottom w:val="single" w:color="auto" w:sz="4" w:space="0"/>
              <w:right w:val="single" w:color="auto" w:sz="4" w:space="0"/>
            </w:tcBorders>
            <w:vAlign w:val="center"/>
          </w:tcPr>
          <w:p w14:paraId="74F91325">
            <w:pPr>
              <w:widowControl/>
              <w:spacing w:line="30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950" w:type="dxa"/>
            <w:tcBorders>
              <w:top w:val="nil"/>
              <w:left w:val="nil"/>
              <w:bottom w:val="single" w:color="auto" w:sz="4" w:space="0"/>
              <w:right w:val="single" w:color="auto" w:sz="4" w:space="0"/>
            </w:tcBorders>
            <w:vAlign w:val="center"/>
          </w:tcPr>
          <w:p w14:paraId="7E842799">
            <w:pPr>
              <w:widowControl/>
              <w:spacing w:line="30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333" w:type="dxa"/>
            <w:tcBorders>
              <w:top w:val="nil"/>
              <w:left w:val="nil"/>
              <w:bottom w:val="single" w:color="auto" w:sz="4" w:space="0"/>
              <w:right w:val="single" w:color="auto" w:sz="4" w:space="0"/>
            </w:tcBorders>
            <w:vAlign w:val="center"/>
          </w:tcPr>
          <w:p w14:paraId="4C25CF1C">
            <w:pPr>
              <w:widowControl/>
              <w:spacing w:line="30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14:paraId="3DF3315C">
        <w:tblPrEx>
          <w:tblCellMar>
            <w:top w:w="0" w:type="dxa"/>
            <w:left w:w="108" w:type="dxa"/>
            <w:bottom w:w="0" w:type="dxa"/>
            <w:right w:w="108" w:type="dxa"/>
          </w:tblCellMar>
        </w:tblPrEx>
        <w:trPr>
          <w:trHeight w:val="360" w:hRule="atLeast"/>
        </w:trPr>
        <w:tc>
          <w:tcPr>
            <w:tcW w:w="1081" w:type="dxa"/>
            <w:vMerge w:val="continue"/>
            <w:tcBorders>
              <w:left w:val="single" w:color="auto" w:sz="4" w:space="0"/>
              <w:right w:val="single" w:color="auto" w:sz="4" w:space="0"/>
            </w:tcBorders>
            <w:vAlign w:val="center"/>
          </w:tcPr>
          <w:p w14:paraId="0EEFE34F">
            <w:pPr>
              <w:widowControl/>
              <w:jc w:val="left"/>
              <w:rPr>
                <w:rFonts w:ascii="宋体" w:hAnsi="宋体" w:cs="宋体"/>
                <w:color w:val="000000" w:themeColor="text1"/>
                <w:kern w:val="0"/>
                <w:sz w:val="24"/>
                <w14:textFill>
                  <w14:solidFill>
                    <w14:schemeClr w14:val="tx1"/>
                  </w14:solidFill>
                </w14:textFill>
              </w:rPr>
            </w:pPr>
          </w:p>
        </w:tc>
        <w:tc>
          <w:tcPr>
            <w:tcW w:w="1712" w:type="dxa"/>
            <w:tcBorders>
              <w:top w:val="nil"/>
              <w:left w:val="nil"/>
              <w:bottom w:val="single" w:color="auto" w:sz="4" w:space="0"/>
              <w:right w:val="single" w:color="auto" w:sz="4" w:space="0"/>
            </w:tcBorders>
            <w:vAlign w:val="center"/>
          </w:tcPr>
          <w:p w14:paraId="72E9DF84">
            <w:pPr>
              <w:widowControl/>
              <w:spacing w:line="30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行政文员</w:t>
            </w:r>
          </w:p>
        </w:tc>
        <w:tc>
          <w:tcPr>
            <w:tcW w:w="1184" w:type="dxa"/>
            <w:tcBorders>
              <w:top w:val="nil"/>
              <w:left w:val="nil"/>
              <w:bottom w:val="single" w:color="auto" w:sz="4" w:space="0"/>
              <w:right w:val="single" w:color="auto" w:sz="4" w:space="0"/>
            </w:tcBorders>
            <w:vAlign w:val="center"/>
          </w:tcPr>
          <w:p w14:paraId="5678B65E">
            <w:pPr>
              <w:widowControl/>
              <w:spacing w:line="30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社保</w:t>
            </w:r>
          </w:p>
        </w:tc>
        <w:tc>
          <w:tcPr>
            <w:tcW w:w="721" w:type="dxa"/>
            <w:tcBorders>
              <w:top w:val="nil"/>
              <w:left w:val="nil"/>
              <w:bottom w:val="single" w:color="auto" w:sz="4" w:space="0"/>
              <w:right w:val="single" w:color="auto" w:sz="4" w:space="0"/>
            </w:tcBorders>
            <w:vAlign w:val="center"/>
          </w:tcPr>
          <w:p w14:paraId="4E5F2765">
            <w:pPr>
              <w:widowControl/>
              <w:spacing w:line="300" w:lineRule="exact"/>
              <w:jc w:val="center"/>
              <w:rPr>
                <w:rFonts w:ascii="宋体" w:hAnsi="宋体" w:cs="宋体"/>
                <w:color w:val="000000" w:themeColor="text1"/>
                <w:kern w:val="0"/>
                <w:sz w:val="24"/>
                <w14:textFill>
                  <w14:solidFill>
                    <w14:schemeClr w14:val="tx1"/>
                  </w14:solidFill>
                </w14:textFill>
              </w:rPr>
            </w:pPr>
          </w:p>
        </w:tc>
        <w:tc>
          <w:tcPr>
            <w:tcW w:w="1050" w:type="dxa"/>
            <w:gridSpan w:val="2"/>
            <w:tcBorders>
              <w:top w:val="nil"/>
              <w:left w:val="nil"/>
              <w:bottom w:val="single" w:color="auto" w:sz="4" w:space="0"/>
              <w:right w:val="single" w:color="auto" w:sz="4" w:space="0"/>
            </w:tcBorders>
            <w:vAlign w:val="center"/>
          </w:tcPr>
          <w:p w14:paraId="432AAC86">
            <w:pPr>
              <w:widowControl/>
              <w:spacing w:line="30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983" w:type="dxa"/>
            <w:tcBorders>
              <w:top w:val="nil"/>
              <w:left w:val="nil"/>
              <w:bottom w:val="single" w:color="auto" w:sz="4" w:space="0"/>
              <w:right w:val="single" w:color="auto" w:sz="4" w:space="0"/>
            </w:tcBorders>
            <w:vAlign w:val="center"/>
          </w:tcPr>
          <w:p w14:paraId="44AA631F">
            <w:pPr>
              <w:widowControl/>
              <w:spacing w:line="30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950" w:type="dxa"/>
            <w:tcBorders>
              <w:top w:val="nil"/>
              <w:left w:val="nil"/>
              <w:bottom w:val="single" w:color="auto" w:sz="4" w:space="0"/>
              <w:right w:val="single" w:color="auto" w:sz="4" w:space="0"/>
            </w:tcBorders>
            <w:vAlign w:val="center"/>
          </w:tcPr>
          <w:p w14:paraId="4CC67C65">
            <w:pPr>
              <w:widowControl/>
              <w:spacing w:line="30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333" w:type="dxa"/>
            <w:tcBorders>
              <w:top w:val="nil"/>
              <w:left w:val="nil"/>
              <w:bottom w:val="single" w:color="auto" w:sz="4" w:space="0"/>
              <w:right w:val="single" w:color="auto" w:sz="4" w:space="0"/>
            </w:tcBorders>
            <w:vAlign w:val="center"/>
          </w:tcPr>
          <w:p w14:paraId="2114F694">
            <w:pPr>
              <w:widowControl/>
              <w:spacing w:line="30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14:paraId="461BC594">
        <w:tblPrEx>
          <w:tblCellMar>
            <w:top w:w="0" w:type="dxa"/>
            <w:left w:w="108" w:type="dxa"/>
            <w:bottom w:w="0" w:type="dxa"/>
            <w:right w:w="108" w:type="dxa"/>
          </w:tblCellMar>
        </w:tblPrEx>
        <w:trPr>
          <w:trHeight w:val="360" w:hRule="atLeast"/>
        </w:trPr>
        <w:tc>
          <w:tcPr>
            <w:tcW w:w="1081" w:type="dxa"/>
            <w:vMerge w:val="continue"/>
            <w:tcBorders>
              <w:left w:val="single" w:color="auto" w:sz="4" w:space="0"/>
              <w:right w:val="single" w:color="auto" w:sz="4" w:space="0"/>
            </w:tcBorders>
            <w:vAlign w:val="center"/>
          </w:tcPr>
          <w:p w14:paraId="0105969E">
            <w:pPr>
              <w:widowControl/>
              <w:jc w:val="left"/>
              <w:rPr>
                <w:rFonts w:ascii="宋体" w:hAnsi="宋体" w:cs="宋体"/>
                <w:color w:val="000000" w:themeColor="text1"/>
                <w:kern w:val="0"/>
                <w:sz w:val="24"/>
                <w14:textFill>
                  <w14:solidFill>
                    <w14:schemeClr w14:val="tx1"/>
                  </w14:solidFill>
                </w14:textFill>
              </w:rPr>
            </w:pPr>
          </w:p>
        </w:tc>
        <w:tc>
          <w:tcPr>
            <w:tcW w:w="1712" w:type="dxa"/>
            <w:tcBorders>
              <w:top w:val="nil"/>
              <w:left w:val="nil"/>
              <w:bottom w:val="single" w:color="auto" w:sz="4" w:space="0"/>
              <w:right w:val="single" w:color="auto" w:sz="4" w:space="0"/>
            </w:tcBorders>
            <w:vAlign w:val="center"/>
          </w:tcPr>
          <w:p w14:paraId="0A991684">
            <w:pPr>
              <w:widowControl/>
              <w:spacing w:line="30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会务</w:t>
            </w:r>
          </w:p>
        </w:tc>
        <w:tc>
          <w:tcPr>
            <w:tcW w:w="1184" w:type="dxa"/>
            <w:tcBorders>
              <w:top w:val="nil"/>
              <w:left w:val="nil"/>
              <w:bottom w:val="single" w:color="auto" w:sz="4" w:space="0"/>
              <w:right w:val="single" w:color="auto" w:sz="4" w:space="0"/>
            </w:tcBorders>
            <w:vAlign w:val="center"/>
          </w:tcPr>
          <w:p w14:paraId="32D068D2">
            <w:pPr>
              <w:widowControl/>
              <w:spacing w:line="30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社保</w:t>
            </w:r>
          </w:p>
        </w:tc>
        <w:tc>
          <w:tcPr>
            <w:tcW w:w="721" w:type="dxa"/>
            <w:tcBorders>
              <w:top w:val="nil"/>
              <w:left w:val="nil"/>
              <w:bottom w:val="single" w:color="auto" w:sz="4" w:space="0"/>
              <w:right w:val="single" w:color="auto" w:sz="4" w:space="0"/>
            </w:tcBorders>
            <w:vAlign w:val="center"/>
          </w:tcPr>
          <w:p w14:paraId="3C38C2A4">
            <w:pPr>
              <w:widowControl/>
              <w:spacing w:line="300" w:lineRule="exact"/>
              <w:jc w:val="center"/>
              <w:rPr>
                <w:rFonts w:ascii="宋体" w:hAnsi="宋体" w:cs="宋体"/>
                <w:color w:val="000000" w:themeColor="text1"/>
                <w:kern w:val="0"/>
                <w:sz w:val="24"/>
                <w14:textFill>
                  <w14:solidFill>
                    <w14:schemeClr w14:val="tx1"/>
                  </w14:solidFill>
                </w14:textFill>
              </w:rPr>
            </w:pPr>
          </w:p>
        </w:tc>
        <w:tc>
          <w:tcPr>
            <w:tcW w:w="1050" w:type="dxa"/>
            <w:gridSpan w:val="2"/>
            <w:tcBorders>
              <w:top w:val="nil"/>
              <w:left w:val="nil"/>
              <w:bottom w:val="single" w:color="auto" w:sz="4" w:space="0"/>
              <w:right w:val="single" w:color="auto" w:sz="4" w:space="0"/>
            </w:tcBorders>
            <w:vAlign w:val="center"/>
          </w:tcPr>
          <w:p w14:paraId="58272376">
            <w:pPr>
              <w:widowControl/>
              <w:spacing w:line="30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983" w:type="dxa"/>
            <w:tcBorders>
              <w:top w:val="nil"/>
              <w:left w:val="nil"/>
              <w:bottom w:val="single" w:color="auto" w:sz="4" w:space="0"/>
              <w:right w:val="single" w:color="auto" w:sz="4" w:space="0"/>
            </w:tcBorders>
            <w:vAlign w:val="center"/>
          </w:tcPr>
          <w:p w14:paraId="6921B329">
            <w:pPr>
              <w:widowControl/>
              <w:spacing w:line="30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950" w:type="dxa"/>
            <w:tcBorders>
              <w:top w:val="nil"/>
              <w:left w:val="nil"/>
              <w:bottom w:val="single" w:color="auto" w:sz="4" w:space="0"/>
              <w:right w:val="single" w:color="auto" w:sz="4" w:space="0"/>
            </w:tcBorders>
            <w:vAlign w:val="center"/>
          </w:tcPr>
          <w:p w14:paraId="18D088B5">
            <w:pPr>
              <w:widowControl/>
              <w:spacing w:line="30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333" w:type="dxa"/>
            <w:tcBorders>
              <w:top w:val="nil"/>
              <w:left w:val="nil"/>
              <w:bottom w:val="single" w:color="auto" w:sz="4" w:space="0"/>
              <w:right w:val="single" w:color="auto" w:sz="4" w:space="0"/>
            </w:tcBorders>
            <w:vAlign w:val="center"/>
          </w:tcPr>
          <w:p w14:paraId="43FCA335">
            <w:pPr>
              <w:widowControl/>
              <w:spacing w:line="30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14:paraId="2384F5E7">
        <w:tblPrEx>
          <w:tblCellMar>
            <w:top w:w="0" w:type="dxa"/>
            <w:left w:w="108" w:type="dxa"/>
            <w:bottom w:w="0" w:type="dxa"/>
            <w:right w:w="108" w:type="dxa"/>
          </w:tblCellMar>
        </w:tblPrEx>
        <w:trPr>
          <w:trHeight w:val="360" w:hRule="atLeast"/>
        </w:trPr>
        <w:tc>
          <w:tcPr>
            <w:tcW w:w="2793" w:type="dxa"/>
            <w:gridSpan w:val="2"/>
            <w:tcBorders>
              <w:top w:val="single" w:color="auto" w:sz="4" w:space="0"/>
              <w:left w:val="single" w:color="auto" w:sz="4" w:space="0"/>
              <w:bottom w:val="single" w:color="auto" w:sz="4" w:space="0"/>
              <w:right w:val="single" w:color="auto" w:sz="4" w:space="0"/>
            </w:tcBorders>
            <w:shd w:val="clear" w:color="auto" w:fill="E6E6E6"/>
            <w:vAlign w:val="center"/>
          </w:tcPr>
          <w:p w14:paraId="7D49BE29">
            <w:pPr>
              <w:widowControl/>
              <w:spacing w:line="28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小计</w:t>
            </w:r>
          </w:p>
        </w:tc>
        <w:tc>
          <w:tcPr>
            <w:tcW w:w="1184" w:type="dxa"/>
            <w:tcBorders>
              <w:top w:val="single" w:color="auto" w:sz="4" w:space="0"/>
              <w:left w:val="nil"/>
              <w:bottom w:val="single" w:color="auto" w:sz="4" w:space="0"/>
              <w:right w:val="single" w:color="auto" w:sz="4" w:space="0"/>
            </w:tcBorders>
            <w:shd w:val="clear" w:color="auto" w:fill="E6E6E6"/>
            <w:vAlign w:val="center"/>
          </w:tcPr>
          <w:p w14:paraId="6FBDBD84">
            <w:pPr>
              <w:widowControl/>
              <w:spacing w:line="28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　</w:t>
            </w:r>
          </w:p>
        </w:tc>
        <w:tc>
          <w:tcPr>
            <w:tcW w:w="721" w:type="dxa"/>
            <w:tcBorders>
              <w:top w:val="single" w:color="auto" w:sz="4" w:space="0"/>
              <w:left w:val="nil"/>
              <w:bottom w:val="single" w:color="auto" w:sz="4" w:space="0"/>
              <w:right w:val="single" w:color="auto" w:sz="4" w:space="0"/>
            </w:tcBorders>
            <w:shd w:val="clear" w:color="auto" w:fill="E6E6E6"/>
            <w:vAlign w:val="center"/>
          </w:tcPr>
          <w:p w14:paraId="4C0E0B0D">
            <w:pPr>
              <w:widowControl/>
              <w:spacing w:line="280" w:lineRule="exact"/>
              <w:jc w:val="center"/>
              <w:rPr>
                <w:rFonts w:ascii="宋体" w:hAnsi="宋体" w:cs="宋体"/>
                <w:color w:val="000000" w:themeColor="text1"/>
                <w:kern w:val="0"/>
                <w:sz w:val="24"/>
                <w14:textFill>
                  <w14:solidFill>
                    <w14:schemeClr w14:val="tx1"/>
                  </w14:solidFill>
                </w14:textFill>
              </w:rPr>
            </w:pPr>
          </w:p>
        </w:tc>
        <w:tc>
          <w:tcPr>
            <w:tcW w:w="4316" w:type="dxa"/>
            <w:gridSpan w:val="5"/>
            <w:tcBorders>
              <w:top w:val="single" w:color="auto" w:sz="4" w:space="0"/>
              <w:left w:val="nil"/>
              <w:bottom w:val="single" w:color="auto" w:sz="4" w:space="0"/>
              <w:right w:val="single" w:color="000000" w:sz="4" w:space="0"/>
            </w:tcBorders>
            <w:shd w:val="clear" w:color="auto" w:fill="E6E6E6"/>
            <w:vAlign w:val="center"/>
          </w:tcPr>
          <w:p w14:paraId="65532D7B">
            <w:pPr>
              <w:widowControl/>
              <w:jc w:val="right"/>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 </w:t>
            </w:r>
          </w:p>
        </w:tc>
      </w:tr>
      <w:tr w14:paraId="20FD4442">
        <w:tblPrEx>
          <w:tblCellMar>
            <w:top w:w="0" w:type="dxa"/>
            <w:left w:w="108" w:type="dxa"/>
            <w:bottom w:w="0" w:type="dxa"/>
            <w:right w:w="108" w:type="dxa"/>
          </w:tblCellMar>
        </w:tblPrEx>
        <w:trPr>
          <w:trHeight w:val="360" w:hRule="atLeast"/>
        </w:trPr>
        <w:tc>
          <w:tcPr>
            <w:tcW w:w="1081" w:type="dxa"/>
            <w:vMerge w:val="restart"/>
            <w:tcBorders>
              <w:top w:val="nil"/>
              <w:left w:val="single" w:color="auto" w:sz="4" w:space="0"/>
              <w:bottom w:val="nil"/>
              <w:right w:val="single" w:color="auto" w:sz="4" w:space="0"/>
            </w:tcBorders>
            <w:vAlign w:val="center"/>
          </w:tcPr>
          <w:p w14:paraId="6F9A569D">
            <w:pPr>
              <w:widowControl/>
              <w:spacing w:line="28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环境部</w:t>
            </w:r>
          </w:p>
        </w:tc>
        <w:tc>
          <w:tcPr>
            <w:tcW w:w="1712" w:type="dxa"/>
            <w:tcBorders>
              <w:top w:val="nil"/>
              <w:left w:val="nil"/>
              <w:bottom w:val="single" w:color="auto" w:sz="4" w:space="0"/>
              <w:right w:val="single" w:color="auto" w:sz="4" w:space="0"/>
            </w:tcBorders>
            <w:vAlign w:val="center"/>
          </w:tcPr>
          <w:p w14:paraId="449A9065">
            <w:pPr>
              <w:widowControl/>
              <w:spacing w:line="28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主管</w:t>
            </w:r>
          </w:p>
        </w:tc>
        <w:tc>
          <w:tcPr>
            <w:tcW w:w="1184" w:type="dxa"/>
            <w:tcBorders>
              <w:top w:val="nil"/>
              <w:left w:val="nil"/>
              <w:bottom w:val="single" w:color="auto" w:sz="4" w:space="0"/>
              <w:right w:val="single" w:color="auto" w:sz="4" w:space="0"/>
            </w:tcBorders>
            <w:vAlign w:val="center"/>
          </w:tcPr>
          <w:p w14:paraId="1498B16E">
            <w:pPr>
              <w:widowControl/>
              <w:spacing w:line="28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社保</w:t>
            </w:r>
          </w:p>
        </w:tc>
        <w:tc>
          <w:tcPr>
            <w:tcW w:w="721" w:type="dxa"/>
            <w:tcBorders>
              <w:top w:val="nil"/>
              <w:left w:val="nil"/>
              <w:bottom w:val="single" w:color="auto" w:sz="4" w:space="0"/>
              <w:right w:val="single" w:color="auto" w:sz="4" w:space="0"/>
            </w:tcBorders>
            <w:vAlign w:val="center"/>
          </w:tcPr>
          <w:p w14:paraId="293B725F">
            <w:pPr>
              <w:widowControl/>
              <w:jc w:val="center"/>
              <w:rPr>
                <w:rFonts w:ascii="宋体" w:hAnsi="宋体" w:cs="宋体"/>
                <w:color w:val="000000" w:themeColor="text1"/>
                <w:kern w:val="0"/>
                <w:sz w:val="24"/>
                <w14:textFill>
                  <w14:solidFill>
                    <w14:schemeClr w14:val="tx1"/>
                  </w14:solidFill>
                </w14:textFill>
              </w:rPr>
            </w:pPr>
          </w:p>
        </w:tc>
        <w:tc>
          <w:tcPr>
            <w:tcW w:w="1050" w:type="dxa"/>
            <w:gridSpan w:val="2"/>
            <w:tcBorders>
              <w:top w:val="nil"/>
              <w:left w:val="nil"/>
              <w:bottom w:val="single" w:color="auto" w:sz="4" w:space="0"/>
              <w:right w:val="single" w:color="auto" w:sz="4" w:space="0"/>
            </w:tcBorders>
            <w:vAlign w:val="center"/>
          </w:tcPr>
          <w:p w14:paraId="47C0EEF0">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983" w:type="dxa"/>
            <w:tcBorders>
              <w:top w:val="nil"/>
              <w:left w:val="nil"/>
              <w:bottom w:val="single" w:color="auto" w:sz="4" w:space="0"/>
              <w:right w:val="single" w:color="auto" w:sz="4" w:space="0"/>
            </w:tcBorders>
            <w:vAlign w:val="center"/>
          </w:tcPr>
          <w:p w14:paraId="59B8652A">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950" w:type="dxa"/>
            <w:tcBorders>
              <w:top w:val="nil"/>
              <w:left w:val="nil"/>
              <w:bottom w:val="single" w:color="auto" w:sz="4" w:space="0"/>
              <w:right w:val="single" w:color="auto" w:sz="4" w:space="0"/>
            </w:tcBorders>
            <w:vAlign w:val="center"/>
          </w:tcPr>
          <w:p w14:paraId="1B7B4A39">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333" w:type="dxa"/>
            <w:tcBorders>
              <w:top w:val="nil"/>
              <w:left w:val="nil"/>
              <w:bottom w:val="single" w:color="auto" w:sz="4" w:space="0"/>
              <w:right w:val="single" w:color="auto" w:sz="4" w:space="0"/>
            </w:tcBorders>
            <w:vAlign w:val="center"/>
          </w:tcPr>
          <w:p w14:paraId="09B5E7A8">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14:paraId="498306CE">
        <w:tblPrEx>
          <w:tblCellMar>
            <w:top w:w="0" w:type="dxa"/>
            <w:left w:w="108" w:type="dxa"/>
            <w:bottom w:w="0" w:type="dxa"/>
            <w:right w:w="108" w:type="dxa"/>
          </w:tblCellMar>
        </w:tblPrEx>
        <w:trPr>
          <w:trHeight w:val="422" w:hRule="atLeast"/>
        </w:trPr>
        <w:tc>
          <w:tcPr>
            <w:tcW w:w="1081" w:type="dxa"/>
            <w:vMerge w:val="continue"/>
            <w:tcBorders>
              <w:top w:val="nil"/>
              <w:left w:val="single" w:color="auto" w:sz="4" w:space="0"/>
              <w:bottom w:val="nil"/>
              <w:right w:val="single" w:color="auto" w:sz="4" w:space="0"/>
            </w:tcBorders>
            <w:vAlign w:val="center"/>
          </w:tcPr>
          <w:p w14:paraId="1B4DE468">
            <w:pPr>
              <w:widowControl/>
              <w:jc w:val="left"/>
              <w:rPr>
                <w:rFonts w:ascii="宋体" w:hAnsi="宋体" w:cs="宋体"/>
                <w:color w:val="000000" w:themeColor="text1"/>
                <w:kern w:val="0"/>
                <w:sz w:val="24"/>
                <w14:textFill>
                  <w14:solidFill>
                    <w14:schemeClr w14:val="tx1"/>
                  </w14:solidFill>
                </w14:textFill>
              </w:rPr>
            </w:pPr>
          </w:p>
        </w:tc>
        <w:tc>
          <w:tcPr>
            <w:tcW w:w="1712" w:type="dxa"/>
            <w:tcBorders>
              <w:top w:val="nil"/>
              <w:left w:val="nil"/>
              <w:bottom w:val="single" w:color="auto" w:sz="4" w:space="0"/>
              <w:right w:val="single" w:color="auto" w:sz="4" w:space="0"/>
            </w:tcBorders>
            <w:vAlign w:val="center"/>
          </w:tcPr>
          <w:p w14:paraId="7E11383C">
            <w:pPr>
              <w:widowControl/>
              <w:spacing w:line="28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保洁工</w:t>
            </w:r>
          </w:p>
        </w:tc>
        <w:tc>
          <w:tcPr>
            <w:tcW w:w="1184" w:type="dxa"/>
            <w:tcBorders>
              <w:top w:val="nil"/>
              <w:left w:val="nil"/>
              <w:bottom w:val="single" w:color="auto" w:sz="4" w:space="0"/>
              <w:right w:val="single" w:color="auto" w:sz="4" w:space="0"/>
            </w:tcBorders>
            <w:vAlign w:val="center"/>
          </w:tcPr>
          <w:p w14:paraId="3C29F1F4">
            <w:pPr>
              <w:widowControl/>
              <w:spacing w:line="28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社保</w:t>
            </w:r>
          </w:p>
        </w:tc>
        <w:tc>
          <w:tcPr>
            <w:tcW w:w="721" w:type="dxa"/>
            <w:tcBorders>
              <w:top w:val="nil"/>
              <w:left w:val="nil"/>
              <w:bottom w:val="single" w:color="auto" w:sz="4" w:space="0"/>
              <w:right w:val="single" w:color="auto" w:sz="4" w:space="0"/>
            </w:tcBorders>
            <w:vAlign w:val="center"/>
          </w:tcPr>
          <w:p w14:paraId="5D9AC848">
            <w:pPr>
              <w:widowControl/>
              <w:jc w:val="center"/>
              <w:rPr>
                <w:rFonts w:ascii="宋体" w:hAnsi="宋体" w:cs="宋体"/>
                <w:color w:val="000000" w:themeColor="text1"/>
                <w:kern w:val="0"/>
                <w:sz w:val="24"/>
                <w14:textFill>
                  <w14:solidFill>
                    <w14:schemeClr w14:val="tx1"/>
                  </w14:solidFill>
                </w14:textFill>
              </w:rPr>
            </w:pPr>
          </w:p>
        </w:tc>
        <w:tc>
          <w:tcPr>
            <w:tcW w:w="1050" w:type="dxa"/>
            <w:gridSpan w:val="2"/>
            <w:tcBorders>
              <w:top w:val="nil"/>
              <w:left w:val="nil"/>
              <w:bottom w:val="single" w:color="auto" w:sz="4" w:space="0"/>
              <w:right w:val="single" w:color="auto" w:sz="4" w:space="0"/>
            </w:tcBorders>
            <w:vAlign w:val="center"/>
          </w:tcPr>
          <w:p w14:paraId="049EA68C">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983" w:type="dxa"/>
            <w:tcBorders>
              <w:top w:val="nil"/>
              <w:left w:val="nil"/>
              <w:bottom w:val="single" w:color="auto" w:sz="4" w:space="0"/>
              <w:right w:val="single" w:color="auto" w:sz="4" w:space="0"/>
            </w:tcBorders>
            <w:vAlign w:val="center"/>
          </w:tcPr>
          <w:p w14:paraId="0EF4A758">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950" w:type="dxa"/>
            <w:tcBorders>
              <w:top w:val="nil"/>
              <w:left w:val="nil"/>
              <w:bottom w:val="single" w:color="auto" w:sz="4" w:space="0"/>
              <w:right w:val="single" w:color="auto" w:sz="4" w:space="0"/>
            </w:tcBorders>
            <w:vAlign w:val="center"/>
          </w:tcPr>
          <w:p w14:paraId="1137D289">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333" w:type="dxa"/>
            <w:tcBorders>
              <w:top w:val="nil"/>
              <w:left w:val="nil"/>
              <w:bottom w:val="single" w:color="auto" w:sz="4" w:space="0"/>
              <w:right w:val="single" w:color="auto" w:sz="4" w:space="0"/>
            </w:tcBorders>
            <w:vAlign w:val="center"/>
          </w:tcPr>
          <w:p w14:paraId="45D385B3">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14:paraId="55CDDF2E">
        <w:tblPrEx>
          <w:tblCellMar>
            <w:top w:w="0" w:type="dxa"/>
            <w:left w:w="108" w:type="dxa"/>
            <w:bottom w:w="0" w:type="dxa"/>
            <w:right w:w="108" w:type="dxa"/>
          </w:tblCellMar>
        </w:tblPrEx>
        <w:trPr>
          <w:trHeight w:val="360" w:hRule="atLeast"/>
        </w:trPr>
        <w:tc>
          <w:tcPr>
            <w:tcW w:w="2793" w:type="dxa"/>
            <w:gridSpan w:val="2"/>
            <w:tcBorders>
              <w:top w:val="single" w:color="auto" w:sz="4" w:space="0"/>
              <w:left w:val="single" w:color="auto" w:sz="4" w:space="0"/>
              <w:bottom w:val="single" w:color="auto" w:sz="4" w:space="0"/>
              <w:right w:val="single" w:color="auto" w:sz="4" w:space="0"/>
            </w:tcBorders>
            <w:shd w:val="clear" w:color="auto" w:fill="E6E6E6"/>
            <w:vAlign w:val="center"/>
          </w:tcPr>
          <w:p w14:paraId="19B3B67C">
            <w:pPr>
              <w:widowControl/>
              <w:spacing w:line="28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小计</w:t>
            </w:r>
          </w:p>
        </w:tc>
        <w:tc>
          <w:tcPr>
            <w:tcW w:w="1184" w:type="dxa"/>
            <w:tcBorders>
              <w:top w:val="nil"/>
              <w:left w:val="nil"/>
              <w:bottom w:val="single" w:color="auto" w:sz="4" w:space="0"/>
              <w:right w:val="single" w:color="auto" w:sz="4" w:space="0"/>
            </w:tcBorders>
            <w:shd w:val="clear" w:color="auto" w:fill="E6E6E6"/>
            <w:vAlign w:val="center"/>
          </w:tcPr>
          <w:p w14:paraId="34C3C998">
            <w:pPr>
              <w:widowControl/>
              <w:spacing w:line="28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　</w:t>
            </w:r>
          </w:p>
        </w:tc>
        <w:tc>
          <w:tcPr>
            <w:tcW w:w="721" w:type="dxa"/>
            <w:tcBorders>
              <w:top w:val="nil"/>
              <w:left w:val="nil"/>
              <w:bottom w:val="single" w:color="auto" w:sz="4" w:space="0"/>
              <w:right w:val="single" w:color="auto" w:sz="4" w:space="0"/>
            </w:tcBorders>
            <w:shd w:val="clear" w:color="auto" w:fill="E6E6E6"/>
            <w:vAlign w:val="center"/>
          </w:tcPr>
          <w:p w14:paraId="1330DF66">
            <w:pPr>
              <w:widowControl/>
              <w:spacing w:line="280" w:lineRule="exact"/>
              <w:jc w:val="center"/>
              <w:rPr>
                <w:rFonts w:ascii="宋体" w:hAnsi="宋体" w:cs="宋体"/>
                <w:color w:val="000000" w:themeColor="text1"/>
                <w:kern w:val="0"/>
                <w:sz w:val="24"/>
                <w14:textFill>
                  <w14:solidFill>
                    <w14:schemeClr w14:val="tx1"/>
                  </w14:solidFill>
                </w14:textFill>
              </w:rPr>
            </w:pPr>
          </w:p>
        </w:tc>
        <w:tc>
          <w:tcPr>
            <w:tcW w:w="4316" w:type="dxa"/>
            <w:gridSpan w:val="5"/>
            <w:tcBorders>
              <w:top w:val="single" w:color="auto" w:sz="4" w:space="0"/>
              <w:left w:val="nil"/>
              <w:bottom w:val="single" w:color="auto" w:sz="4" w:space="0"/>
              <w:right w:val="single" w:color="000000" w:sz="4" w:space="0"/>
            </w:tcBorders>
            <w:shd w:val="clear" w:color="auto" w:fill="E6E6E6"/>
            <w:vAlign w:val="center"/>
          </w:tcPr>
          <w:p w14:paraId="6425DBA0">
            <w:pPr>
              <w:widowControl/>
              <w:jc w:val="right"/>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 </w:t>
            </w:r>
          </w:p>
        </w:tc>
      </w:tr>
      <w:tr w14:paraId="4307392E">
        <w:tblPrEx>
          <w:tblCellMar>
            <w:top w:w="0" w:type="dxa"/>
            <w:left w:w="108" w:type="dxa"/>
            <w:bottom w:w="0" w:type="dxa"/>
            <w:right w:w="108" w:type="dxa"/>
          </w:tblCellMar>
        </w:tblPrEx>
        <w:trPr>
          <w:trHeight w:val="360" w:hRule="atLeast"/>
        </w:trPr>
        <w:tc>
          <w:tcPr>
            <w:tcW w:w="1081" w:type="dxa"/>
            <w:tcBorders>
              <w:top w:val="single" w:color="auto" w:sz="4" w:space="0"/>
              <w:left w:val="single" w:color="auto" w:sz="4" w:space="0"/>
              <w:bottom w:val="single" w:color="auto" w:sz="4" w:space="0"/>
              <w:right w:val="single" w:color="auto" w:sz="4" w:space="0"/>
            </w:tcBorders>
            <w:vAlign w:val="center"/>
          </w:tcPr>
          <w:p w14:paraId="739190FD">
            <w:pPr>
              <w:widowControl/>
              <w:spacing w:line="28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部门</w:t>
            </w:r>
          </w:p>
        </w:tc>
        <w:tc>
          <w:tcPr>
            <w:tcW w:w="1712" w:type="dxa"/>
            <w:tcBorders>
              <w:top w:val="single" w:color="auto" w:sz="4" w:space="0"/>
              <w:left w:val="nil"/>
              <w:bottom w:val="single" w:color="auto" w:sz="4" w:space="0"/>
              <w:right w:val="single" w:color="auto" w:sz="4" w:space="0"/>
            </w:tcBorders>
            <w:vAlign w:val="center"/>
          </w:tcPr>
          <w:p w14:paraId="2AE10232">
            <w:pPr>
              <w:widowControl/>
              <w:spacing w:line="28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配置人员</w:t>
            </w:r>
          </w:p>
        </w:tc>
        <w:tc>
          <w:tcPr>
            <w:tcW w:w="1184" w:type="dxa"/>
            <w:tcBorders>
              <w:top w:val="single" w:color="auto" w:sz="4" w:space="0"/>
              <w:left w:val="nil"/>
              <w:bottom w:val="single" w:color="auto" w:sz="4" w:space="0"/>
              <w:right w:val="single" w:color="auto" w:sz="4" w:space="0"/>
            </w:tcBorders>
            <w:vAlign w:val="center"/>
          </w:tcPr>
          <w:p w14:paraId="3B23779F">
            <w:pPr>
              <w:widowControl/>
              <w:spacing w:line="28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社保性质</w:t>
            </w:r>
          </w:p>
        </w:tc>
        <w:tc>
          <w:tcPr>
            <w:tcW w:w="721" w:type="dxa"/>
            <w:tcBorders>
              <w:top w:val="single" w:color="auto" w:sz="4" w:space="0"/>
              <w:left w:val="nil"/>
              <w:bottom w:val="single" w:color="auto" w:sz="4" w:space="0"/>
              <w:right w:val="single" w:color="auto" w:sz="4" w:space="0"/>
            </w:tcBorders>
            <w:vAlign w:val="center"/>
          </w:tcPr>
          <w:p w14:paraId="2BD90129">
            <w:pPr>
              <w:widowControl/>
              <w:spacing w:line="28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人员</w:t>
            </w:r>
          </w:p>
        </w:tc>
        <w:tc>
          <w:tcPr>
            <w:tcW w:w="1050" w:type="dxa"/>
            <w:gridSpan w:val="2"/>
            <w:tcBorders>
              <w:top w:val="single" w:color="auto" w:sz="4" w:space="0"/>
              <w:left w:val="nil"/>
              <w:bottom w:val="single" w:color="auto" w:sz="4" w:space="0"/>
              <w:right w:val="single" w:color="auto" w:sz="4" w:space="0"/>
            </w:tcBorders>
            <w:vAlign w:val="center"/>
          </w:tcPr>
          <w:p w14:paraId="27A28C46">
            <w:pPr>
              <w:widowControl/>
              <w:spacing w:line="28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月工资单价</w:t>
            </w:r>
          </w:p>
        </w:tc>
        <w:tc>
          <w:tcPr>
            <w:tcW w:w="983" w:type="dxa"/>
            <w:tcBorders>
              <w:top w:val="single" w:color="auto" w:sz="4" w:space="0"/>
              <w:left w:val="nil"/>
              <w:bottom w:val="single" w:color="auto" w:sz="4" w:space="0"/>
              <w:right w:val="single" w:color="auto" w:sz="4" w:space="0"/>
            </w:tcBorders>
            <w:vAlign w:val="center"/>
          </w:tcPr>
          <w:p w14:paraId="0EFF4DA4">
            <w:pPr>
              <w:widowControl/>
              <w:spacing w:line="28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月工资总数</w:t>
            </w:r>
          </w:p>
        </w:tc>
        <w:tc>
          <w:tcPr>
            <w:tcW w:w="950" w:type="dxa"/>
            <w:tcBorders>
              <w:top w:val="single" w:color="auto" w:sz="4" w:space="0"/>
              <w:left w:val="nil"/>
              <w:bottom w:val="single" w:color="auto" w:sz="4" w:space="0"/>
              <w:right w:val="single" w:color="auto" w:sz="4" w:space="0"/>
            </w:tcBorders>
            <w:vAlign w:val="center"/>
          </w:tcPr>
          <w:p w14:paraId="6E31BE7D">
            <w:pPr>
              <w:widowControl/>
              <w:spacing w:line="28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社保</w:t>
            </w:r>
          </w:p>
        </w:tc>
        <w:tc>
          <w:tcPr>
            <w:tcW w:w="1333" w:type="dxa"/>
            <w:tcBorders>
              <w:top w:val="single" w:color="auto" w:sz="4" w:space="0"/>
              <w:left w:val="nil"/>
              <w:bottom w:val="single" w:color="auto" w:sz="4" w:space="0"/>
              <w:right w:val="single" w:color="auto" w:sz="4" w:space="0"/>
            </w:tcBorders>
            <w:vAlign w:val="center"/>
          </w:tcPr>
          <w:p w14:paraId="41F02844">
            <w:pPr>
              <w:widowControl/>
              <w:spacing w:line="28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每月小计</w:t>
            </w:r>
          </w:p>
        </w:tc>
      </w:tr>
      <w:tr w14:paraId="2274FE01">
        <w:tblPrEx>
          <w:tblCellMar>
            <w:top w:w="0" w:type="dxa"/>
            <w:left w:w="108" w:type="dxa"/>
            <w:bottom w:w="0" w:type="dxa"/>
            <w:right w:w="108" w:type="dxa"/>
          </w:tblCellMar>
        </w:tblPrEx>
        <w:trPr>
          <w:trHeight w:val="429" w:hRule="atLeast"/>
        </w:trPr>
        <w:tc>
          <w:tcPr>
            <w:tcW w:w="1081" w:type="dxa"/>
            <w:vMerge w:val="restart"/>
            <w:tcBorders>
              <w:top w:val="nil"/>
              <w:left w:val="single" w:color="auto" w:sz="4" w:space="0"/>
              <w:right w:val="single" w:color="auto" w:sz="4" w:space="0"/>
            </w:tcBorders>
            <w:vAlign w:val="center"/>
          </w:tcPr>
          <w:p w14:paraId="64A08C9E">
            <w:pPr>
              <w:widowControl/>
              <w:spacing w:line="215" w:lineRule="atLeas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保安部</w:t>
            </w:r>
          </w:p>
        </w:tc>
        <w:tc>
          <w:tcPr>
            <w:tcW w:w="1712" w:type="dxa"/>
            <w:tcBorders>
              <w:top w:val="nil"/>
              <w:left w:val="nil"/>
              <w:bottom w:val="single" w:color="auto" w:sz="4" w:space="0"/>
              <w:right w:val="single" w:color="auto" w:sz="4" w:space="0"/>
            </w:tcBorders>
            <w:vAlign w:val="center"/>
          </w:tcPr>
          <w:p w14:paraId="437FCD2A">
            <w:pPr>
              <w:widowControl/>
              <w:spacing w:line="215" w:lineRule="atLeas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主管</w:t>
            </w:r>
          </w:p>
        </w:tc>
        <w:tc>
          <w:tcPr>
            <w:tcW w:w="1184" w:type="dxa"/>
            <w:tcBorders>
              <w:top w:val="nil"/>
              <w:left w:val="nil"/>
              <w:bottom w:val="single" w:color="auto" w:sz="4" w:space="0"/>
              <w:right w:val="single" w:color="auto" w:sz="4" w:space="0"/>
            </w:tcBorders>
            <w:vAlign w:val="center"/>
          </w:tcPr>
          <w:p w14:paraId="132DE23F">
            <w:pPr>
              <w:widowControl/>
              <w:spacing w:line="215" w:lineRule="atLeas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社保</w:t>
            </w:r>
          </w:p>
        </w:tc>
        <w:tc>
          <w:tcPr>
            <w:tcW w:w="721" w:type="dxa"/>
            <w:tcBorders>
              <w:top w:val="nil"/>
              <w:left w:val="nil"/>
              <w:bottom w:val="single" w:color="auto" w:sz="4" w:space="0"/>
              <w:right w:val="single" w:color="auto" w:sz="4" w:space="0"/>
            </w:tcBorders>
            <w:vAlign w:val="center"/>
          </w:tcPr>
          <w:p w14:paraId="2F3B95EF">
            <w:pPr>
              <w:widowControl/>
              <w:spacing w:line="215" w:lineRule="atLeast"/>
              <w:jc w:val="center"/>
              <w:rPr>
                <w:rFonts w:ascii="宋体" w:hAnsi="宋体" w:cs="宋体"/>
                <w:color w:val="000000" w:themeColor="text1"/>
                <w:kern w:val="0"/>
                <w:sz w:val="24"/>
                <w14:textFill>
                  <w14:solidFill>
                    <w14:schemeClr w14:val="tx1"/>
                  </w14:solidFill>
                </w14:textFill>
              </w:rPr>
            </w:pPr>
          </w:p>
        </w:tc>
        <w:tc>
          <w:tcPr>
            <w:tcW w:w="1050" w:type="dxa"/>
            <w:gridSpan w:val="2"/>
            <w:tcBorders>
              <w:top w:val="nil"/>
              <w:left w:val="nil"/>
              <w:bottom w:val="single" w:color="auto" w:sz="4" w:space="0"/>
              <w:right w:val="single" w:color="auto" w:sz="4" w:space="0"/>
            </w:tcBorders>
            <w:vAlign w:val="center"/>
          </w:tcPr>
          <w:p w14:paraId="3EBC2BA9">
            <w:pPr>
              <w:widowControl/>
              <w:spacing w:line="215" w:lineRule="atLeas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983" w:type="dxa"/>
            <w:tcBorders>
              <w:top w:val="nil"/>
              <w:left w:val="nil"/>
              <w:bottom w:val="single" w:color="auto" w:sz="4" w:space="0"/>
              <w:right w:val="single" w:color="auto" w:sz="4" w:space="0"/>
            </w:tcBorders>
            <w:vAlign w:val="center"/>
          </w:tcPr>
          <w:p w14:paraId="030B33F7">
            <w:pPr>
              <w:widowControl/>
              <w:spacing w:line="215" w:lineRule="atLeas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950" w:type="dxa"/>
            <w:tcBorders>
              <w:top w:val="nil"/>
              <w:left w:val="nil"/>
              <w:bottom w:val="single" w:color="auto" w:sz="4" w:space="0"/>
              <w:right w:val="single" w:color="auto" w:sz="4" w:space="0"/>
            </w:tcBorders>
            <w:vAlign w:val="center"/>
          </w:tcPr>
          <w:p w14:paraId="2CA7FBE6">
            <w:pPr>
              <w:widowControl/>
              <w:spacing w:line="215" w:lineRule="atLeas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333" w:type="dxa"/>
            <w:tcBorders>
              <w:top w:val="nil"/>
              <w:left w:val="nil"/>
              <w:bottom w:val="single" w:color="auto" w:sz="4" w:space="0"/>
              <w:right w:val="single" w:color="auto" w:sz="4" w:space="0"/>
            </w:tcBorders>
            <w:vAlign w:val="center"/>
          </w:tcPr>
          <w:p w14:paraId="407905A5">
            <w:pPr>
              <w:widowControl/>
              <w:spacing w:line="215" w:lineRule="atLeas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14:paraId="4155016C">
        <w:tblPrEx>
          <w:tblCellMar>
            <w:top w:w="0" w:type="dxa"/>
            <w:left w:w="108" w:type="dxa"/>
            <w:bottom w:w="0" w:type="dxa"/>
            <w:right w:w="108" w:type="dxa"/>
          </w:tblCellMar>
        </w:tblPrEx>
        <w:trPr>
          <w:trHeight w:val="412" w:hRule="atLeast"/>
        </w:trPr>
        <w:tc>
          <w:tcPr>
            <w:tcW w:w="1081" w:type="dxa"/>
            <w:vMerge w:val="continue"/>
            <w:tcBorders>
              <w:left w:val="single" w:color="auto" w:sz="4" w:space="0"/>
              <w:bottom w:val="single" w:color="auto" w:sz="4" w:space="0"/>
              <w:right w:val="single" w:color="auto" w:sz="4" w:space="0"/>
            </w:tcBorders>
            <w:vAlign w:val="center"/>
          </w:tcPr>
          <w:p w14:paraId="19736B58">
            <w:pPr>
              <w:widowControl/>
              <w:jc w:val="left"/>
              <w:rPr>
                <w:rFonts w:ascii="宋体" w:hAnsi="宋体" w:cs="宋体"/>
                <w:color w:val="000000" w:themeColor="text1"/>
                <w:kern w:val="0"/>
                <w:sz w:val="24"/>
                <w14:textFill>
                  <w14:solidFill>
                    <w14:schemeClr w14:val="tx1"/>
                  </w14:solidFill>
                </w14:textFill>
              </w:rPr>
            </w:pPr>
          </w:p>
        </w:tc>
        <w:tc>
          <w:tcPr>
            <w:tcW w:w="1712" w:type="dxa"/>
            <w:tcBorders>
              <w:top w:val="nil"/>
              <w:left w:val="nil"/>
              <w:bottom w:val="single" w:color="auto" w:sz="4" w:space="0"/>
              <w:right w:val="single" w:color="auto" w:sz="4" w:space="0"/>
            </w:tcBorders>
            <w:vAlign w:val="center"/>
          </w:tcPr>
          <w:p w14:paraId="48F0ED96">
            <w:pPr>
              <w:widowControl/>
              <w:spacing w:line="205" w:lineRule="atLeas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队员</w:t>
            </w:r>
          </w:p>
        </w:tc>
        <w:tc>
          <w:tcPr>
            <w:tcW w:w="1184" w:type="dxa"/>
            <w:tcBorders>
              <w:top w:val="nil"/>
              <w:left w:val="nil"/>
              <w:bottom w:val="single" w:color="auto" w:sz="4" w:space="0"/>
              <w:right w:val="single" w:color="auto" w:sz="4" w:space="0"/>
            </w:tcBorders>
            <w:vAlign w:val="center"/>
          </w:tcPr>
          <w:p w14:paraId="57908967">
            <w:pPr>
              <w:widowControl/>
              <w:spacing w:line="205" w:lineRule="atLeas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社保</w:t>
            </w:r>
          </w:p>
        </w:tc>
        <w:tc>
          <w:tcPr>
            <w:tcW w:w="721" w:type="dxa"/>
            <w:tcBorders>
              <w:top w:val="nil"/>
              <w:left w:val="nil"/>
              <w:bottom w:val="single" w:color="auto" w:sz="4" w:space="0"/>
              <w:right w:val="single" w:color="auto" w:sz="4" w:space="0"/>
            </w:tcBorders>
            <w:vAlign w:val="center"/>
          </w:tcPr>
          <w:p w14:paraId="40766485">
            <w:pPr>
              <w:widowControl/>
              <w:spacing w:line="205" w:lineRule="atLeast"/>
              <w:jc w:val="center"/>
              <w:rPr>
                <w:rFonts w:ascii="宋体" w:hAnsi="宋体" w:cs="宋体"/>
                <w:color w:val="000000" w:themeColor="text1"/>
                <w:kern w:val="0"/>
                <w:sz w:val="24"/>
                <w14:textFill>
                  <w14:solidFill>
                    <w14:schemeClr w14:val="tx1"/>
                  </w14:solidFill>
                </w14:textFill>
              </w:rPr>
            </w:pPr>
          </w:p>
        </w:tc>
        <w:tc>
          <w:tcPr>
            <w:tcW w:w="1050" w:type="dxa"/>
            <w:gridSpan w:val="2"/>
            <w:tcBorders>
              <w:top w:val="nil"/>
              <w:left w:val="nil"/>
              <w:bottom w:val="single" w:color="auto" w:sz="4" w:space="0"/>
              <w:right w:val="single" w:color="auto" w:sz="4" w:space="0"/>
            </w:tcBorders>
            <w:vAlign w:val="center"/>
          </w:tcPr>
          <w:p w14:paraId="52A9B743">
            <w:pPr>
              <w:widowControl/>
              <w:spacing w:line="205" w:lineRule="atLeas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983" w:type="dxa"/>
            <w:tcBorders>
              <w:top w:val="nil"/>
              <w:left w:val="nil"/>
              <w:bottom w:val="single" w:color="auto" w:sz="4" w:space="0"/>
              <w:right w:val="single" w:color="auto" w:sz="4" w:space="0"/>
            </w:tcBorders>
            <w:vAlign w:val="center"/>
          </w:tcPr>
          <w:p w14:paraId="6D4E0C1B">
            <w:pPr>
              <w:widowControl/>
              <w:spacing w:line="205" w:lineRule="atLeas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950" w:type="dxa"/>
            <w:tcBorders>
              <w:top w:val="nil"/>
              <w:left w:val="nil"/>
              <w:bottom w:val="single" w:color="auto" w:sz="4" w:space="0"/>
              <w:right w:val="single" w:color="auto" w:sz="4" w:space="0"/>
            </w:tcBorders>
            <w:vAlign w:val="center"/>
          </w:tcPr>
          <w:p w14:paraId="7B34F2CB">
            <w:pPr>
              <w:widowControl/>
              <w:spacing w:line="205" w:lineRule="atLeas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333" w:type="dxa"/>
            <w:tcBorders>
              <w:top w:val="nil"/>
              <w:left w:val="nil"/>
              <w:bottom w:val="single" w:color="auto" w:sz="4" w:space="0"/>
              <w:right w:val="single" w:color="auto" w:sz="4" w:space="0"/>
            </w:tcBorders>
            <w:vAlign w:val="center"/>
          </w:tcPr>
          <w:p w14:paraId="47B25048">
            <w:pPr>
              <w:widowControl/>
              <w:spacing w:line="205" w:lineRule="atLeas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14:paraId="555E6268">
        <w:tblPrEx>
          <w:tblCellMar>
            <w:top w:w="0" w:type="dxa"/>
            <w:left w:w="108" w:type="dxa"/>
            <w:bottom w:w="0" w:type="dxa"/>
            <w:right w:w="108" w:type="dxa"/>
          </w:tblCellMar>
        </w:tblPrEx>
        <w:trPr>
          <w:trHeight w:val="360" w:hRule="atLeast"/>
        </w:trPr>
        <w:tc>
          <w:tcPr>
            <w:tcW w:w="2793" w:type="dxa"/>
            <w:gridSpan w:val="2"/>
            <w:tcBorders>
              <w:top w:val="single" w:color="auto" w:sz="4" w:space="0"/>
              <w:left w:val="single" w:color="auto" w:sz="4" w:space="0"/>
              <w:bottom w:val="single" w:color="auto" w:sz="4" w:space="0"/>
              <w:right w:val="single" w:color="auto" w:sz="4" w:space="0"/>
            </w:tcBorders>
            <w:shd w:val="clear" w:color="auto" w:fill="E6E6E6"/>
            <w:vAlign w:val="center"/>
          </w:tcPr>
          <w:p w14:paraId="407CE9EB">
            <w:pPr>
              <w:widowControl/>
              <w:spacing w:line="28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小计</w:t>
            </w:r>
          </w:p>
        </w:tc>
        <w:tc>
          <w:tcPr>
            <w:tcW w:w="1184" w:type="dxa"/>
            <w:tcBorders>
              <w:top w:val="nil"/>
              <w:left w:val="nil"/>
              <w:bottom w:val="single" w:color="auto" w:sz="4" w:space="0"/>
              <w:right w:val="single" w:color="auto" w:sz="4" w:space="0"/>
            </w:tcBorders>
            <w:shd w:val="clear" w:color="auto" w:fill="E6E6E6"/>
            <w:vAlign w:val="center"/>
          </w:tcPr>
          <w:p w14:paraId="26D0F29F">
            <w:pPr>
              <w:widowControl/>
              <w:spacing w:line="28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　</w:t>
            </w:r>
          </w:p>
        </w:tc>
        <w:tc>
          <w:tcPr>
            <w:tcW w:w="721" w:type="dxa"/>
            <w:tcBorders>
              <w:top w:val="nil"/>
              <w:left w:val="nil"/>
              <w:bottom w:val="single" w:color="auto" w:sz="4" w:space="0"/>
              <w:right w:val="single" w:color="auto" w:sz="4" w:space="0"/>
            </w:tcBorders>
            <w:shd w:val="clear" w:color="auto" w:fill="E6E6E6"/>
            <w:vAlign w:val="center"/>
          </w:tcPr>
          <w:p w14:paraId="4ECCD9AE">
            <w:pPr>
              <w:widowControl/>
              <w:spacing w:line="280" w:lineRule="exact"/>
              <w:jc w:val="center"/>
              <w:rPr>
                <w:rFonts w:ascii="宋体" w:hAnsi="宋体" w:cs="宋体"/>
                <w:color w:val="000000" w:themeColor="text1"/>
                <w:kern w:val="0"/>
                <w:sz w:val="24"/>
                <w14:textFill>
                  <w14:solidFill>
                    <w14:schemeClr w14:val="tx1"/>
                  </w14:solidFill>
                </w14:textFill>
              </w:rPr>
            </w:pPr>
          </w:p>
        </w:tc>
        <w:tc>
          <w:tcPr>
            <w:tcW w:w="4316" w:type="dxa"/>
            <w:gridSpan w:val="5"/>
            <w:tcBorders>
              <w:top w:val="single" w:color="auto" w:sz="4" w:space="0"/>
              <w:left w:val="nil"/>
              <w:bottom w:val="single" w:color="auto" w:sz="4" w:space="0"/>
              <w:right w:val="single" w:color="000000" w:sz="4" w:space="0"/>
            </w:tcBorders>
            <w:shd w:val="clear" w:color="auto" w:fill="E6E6E6"/>
            <w:vAlign w:val="center"/>
          </w:tcPr>
          <w:p w14:paraId="73A476A2">
            <w:pPr>
              <w:widowControl/>
              <w:jc w:val="right"/>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 </w:t>
            </w:r>
          </w:p>
        </w:tc>
      </w:tr>
      <w:tr w14:paraId="7F2AB204">
        <w:tblPrEx>
          <w:tblCellMar>
            <w:top w:w="0" w:type="dxa"/>
            <w:left w:w="108" w:type="dxa"/>
            <w:bottom w:w="0" w:type="dxa"/>
            <w:right w:w="108" w:type="dxa"/>
          </w:tblCellMar>
        </w:tblPrEx>
        <w:trPr>
          <w:trHeight w:val="232" w:hRule="atLeast"/>
        </w:trPr>
        <w:tc>
          <w:tcPr>
            <w:tcW w:w="1081" w:type="dxa"/>
            <w:vMerge w:val="restart"/>
            <w:tcBorders>
              <w:top w:val="nil"/>
              <w:left w:val="single" w:color="auto" w:sz="4" w:space="0"/>
              <w:bottom w:val="single" w:color="auto" w:sz="4" w:space="0"/>
              <w:right w:val="single" w:color="auto" w:sz="4" w:space="0"/>
            </w:tcBorders>
            <w:vAlign w:val="center"/>
          </w:tcPr>
          <w:p w14:paraId="650081F1">
            <w:pPr>
              <w:widowControl/>
              <w:spacing w:line="28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工程部</w:t>
            </w:r>
          </w:p>
        </w:tc>
        <w:tc>
          <w:tcPr>
            <w:tcW w:w="1712" w:type="dxa"/>
            <w:tcBorders>
              <w:top w:val="nil"/>
              <w:left w:val="nil"/>
              <w:bottom w:val="single" w:color="auto" w:sz="4" w:space="0"/>
              <w:right w:val="single" w:color="auto" w:sz="4" w:space="0"/>
            </w:tcBorders>
            <w:vAlign w:val="center"/>
          </w:tcPr>
          <w:p w14:paraId="1DEA5407">
            <w:pPr>
              <w:widowControl/>
              <w:spacing w:line="28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主管</w:t>
            </w:r>
          </w:p>
        </w:tc>
        <w:tc>
          <w:tcPr>
            <w:tcW w:w="1184" w:type="dxa"/>
            <w:tcBorders>
              <w:top w:val="nil"/>
              <w:left w:val="nil"/>
              <w:bottom w:val="single" w:color="auto" w:sz="4" w:space="0"/>
              <w:right w:val="single" w:color="auto" w:sz="4" w:space="0"/>
            </w:tcBorders>
            <w:vAlign w:val="center"/>
          </w:tcPr>
          <w:p w14:paraId="510BC54B">
            <w:pPr>
              <w:widowControl/>
              <w:spacing w:line="28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社保</w:t>
            </w:r>
          </w:p>
        </w:tc>
        <w:tc>
          <w:tcPr>
            <w:tcW w:w="721" w:type="dxa"/>
            <w:tcBorders>
              <w:top w:val="nil"/>
              <w:left w:val="nil"/>
              <w:bottom w:val="single" w:color="auto" w:sz="4" w:space="0"/>
              <w:right w:val="single" w:color="auto" w:sz="4" w:space="0"/>
            </w:tcBorders>
            <w:vAlign w:val="center"/>
          </w:tcPr>
          <w:p w14:paraId="0CE65A76">
            <w:pPr>
              <w:widowControl/>
              <w:jc w:val="center"/>
              <w:rPr>
                <w:rFonts w:ascii="宋体" w:hAnsi="宋体" w:cs="宋体"/>
                <w:color w:val="000000" w:themeColor="text1"/>
                <w:kern w:val="0"/>
                <w:sz w:val="24"/>
                <w14:textFill>
                  <w14:solidFill>
                    <w14:schemeClr w14:val="tx1"/>
                  </w14:solidFill>
                </w14:textFill>
              </w:rPr>
            </w:pPr>
          </w:p>
        </w:tc>
        <w:tc>
          <w:tcPr>
            <w:tcW w:w="899" w:type="dxa"/>
            <w:tcBorders>
              <w:top w:val="nil"/>
              <w:left w:val="nil"/>
              <w:bottom w:val="single" w:color="auto" w:sz="4" w:space="0"/>
              <w:right w:val="single" w:color="auto" w:sz="4" w:space="0"/>
            </w:tcBorders>
            <w:vAlign w:val="center"/>
          </w:tcPr>
          <w:p w14:paraId="62E683D4">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134" w:type="dxa"/>
            <w:gridSpan w:val="2"/>
            <w:tcBorders>
              <w:top w:val="nil"/>
              <w:left w:val="nil"/>
              <w:bottom w:val="single" w:color="auto" w:sz="4" w:space="0"/>
              <w:right w:val="single" w:color="auto" w:sz="4" w:space="0"/>
            </w:tcBorders>
            <w:vAlign w:val="center"/>
          </w:tcPr>
          <w:p w14:paraId="6D801A7D">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950" w:type="dxa"/>
            <w:tcBorders>
              <w:top w:val="nil"/>
              <w:left w:val="nil"/>
              <w:bottom w:val="single" w:color="auto" w:sz="4" w:space="0"/>
              <w:right w:val="single" w:color="auto" w:sz="4" w:space="0"/>
            </w:tcBorders>
            <w:vAlign w:val="center"/>
          </w:tcPr>
          <w:p w14:paraId="4BBC10A9">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333" w:type="dxa"/>
            <w:tcBorders>
              <w:top w:val="nil"/>
              <w:left w:val="nil"/>
              <w:bottom w:val="single" w:color="auto" w:sz="4" w:space="0"/>
              <w:right w:val="single" w:color="auto" w:sz="4" w:space="0"/>
            </w:tcBorders>
            <w:vAlign w:val="center"/>
          </w:tcPr>
          <w:p w14:paraId="6B8FBF5A">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14:paraId="5ECDBCCA">
        <w:tblPrEx>
          <w:tblCellMar>
            <w:top w:w="0" w:type="dxa"/>
            <w:left w:w="108" w:type="dxa"/>
            <w:bottom w:w="0" w:type="dxa"/>
            <w:right w:w="108" w:type="dxa"/>
          </w:tblCellMar>
        </w:tblPrEx>
        <w:trPr>
          <w:trHeight w:val="360" w:hRule="atLeast"/>
        </w:trPr>
        <w:tc>
          <w:tcPr>
            <w:tcW w:w="1081" w:type="dxa"/>
            <w:vMerge w:val="continue"/>
            <w:tcBorders>
              <w:top w:val="nil"/>
              <w:left w:val="single" w:color="auto" w:sz="4" w:space="0"/>
              <w:bottom w:val="single" w:color="auto" w:sz="4" w:space="0"/>
              <w:right w:val="single" w:color="auto" w:sz="4" w:space="0"/>
            </w:tcBorders>
            <w:vAlign w:val="center"/>
          </w:tcPr>
          <w:p w14:paraId="3A5DFA11">
            <w:pPr>
              <w:widowControl/>
              <w:jc w:val="left"/>
              <w:rPr>
                <w:rFonts w:ascii="宋体" w:hAnsi="宋体" w:cs="宋体"/>
                <w:color w:val="000000" w:themeColor="text1"/>
                <w:kern w:val="0"/>
                <w:sz w:val="24"/>
                <w14:textFill>
                  <w14:solidFill>
                    <w14:schemeClr w14:val="tx1"/>
                  </w14:solidFill>
                </w14:textFill>
              </w:rPr>
            </w:pPr>
          </w:p>
        </w:tc>
        <w:tc>
          <w:tcPr>
            <w:tcW w:w="1712" w:type="dxa"/>
            <w:tcBorders>
              <w:top w:val="nil"/>
              <w:left w:val="nil"/>
              <w:bottom w:val="single" w:color="auto" w:sz="4" w:space="0"/>
              <w:right w:val="single" w:color="auto" w:sz="4" w:space="0"/>
            </w:tcBorders>
            <w:vAlign w:val="center"/>
          </w:tcPr>
          <w:p w14:paraId="001A80CF">
            <w:pPr>
              <w:widowControl/>
              <w:spacing w:line="28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设施设备维修</w:t>
            </w:r>
          </w:p>
        </w:tc>
        <w:tc>
          <w:tcPr>
            <w:tcW w:w="1184" w:type="dxa"/>
            <w:tcBorders>
              <w:top w:val="nil"/>
              <w:left w:val="nil"/>
              <w:bottom w:val="single" w:color="auto" w:sz="4" w:space="0"/>
              <w:right w:val="single" w:color="auto" w:sz="4" w:space="0"/>
            </w:tcBorders>
            <w:vAlign w:val="center"/>
          </w:tcPr>
          <w:p w14:paraId="163CCD83">
            <w:pPr>
              <w:widowControl/>
              <w:spacing w:line="28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社保</w:t>
            </w:r>
          </w:p>
        </w:tc>
        <w:tc>
          <w:tcPr>
            <w:tcW w:w="721" w:type="dxa"/>
            <w:tcBorders>
              <w:top w:val="nil"/>
              <w:left w:val="nil"/>
              <w:bottom w:val="single" w:color="auto" w:sz="4" w:space="0"/>
              <w:right w:val="single" w:color="auto" w:sz="4" w:space="0"/>
            </w:tcBorders>
            <w:vAlign w:val="center"/>
          </w:tcPr>
          <w:p w14:paraId="5CD52204">
            <w:pPr>
              <w:widowControl/>
              <w:jc w:val="center"/>
              <w:rPr>
                <w:rFonts w:ascii="宋体" w:hAnsi="宋体" w:cs="宋体"/>
                <w:color w:val="000000" w:themeColor="text1"/>
                <w:kern w:val="0"/>
                <w:sz w:val="24"/>
                <w14:textFill>
                  <w14:solidFill>
                    <w14:schemeClr w14:val="tx1"/>
                  </w14:solidFill>
                </w14:textFill>
              </w:rPr>
            </w:pPr>
          </w:p>
        </w:tc>
        <w:tc>
          <w:tcPr>
            <w:tcW w:w="899" w:type="dxa"/>
            <w:tcBorders>
              <w:top w:val="nil"/>
              <w:left w:val="nil"/>
              <w:bottom w:val="single" w:color="auto" w:sz="4" w:space="0"/>
              <w:right w:val="single" w:color="auto" w:sz="4" w:space="0"/>
            </w:tcBorders>
            <w:vAlign w:val="center"/>
          </w:tcPr>
          <w:p w14:paraId="6609F9E3">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134" w:type="dxa"/>
            <w:gridSpan w:val="2"/>
            <w:tcBorders>
              <w:top w:val="nil"/>
              <w:left w:val="nil"/>
              <w:bottom w:val="single" w:color="auto" w:sz="4" w:space="0"/>
              <w:right w:val="single" w:color="auto" w:sz="4" w:space="0"/>
            </w:tcBorders>
            <w:vAlign w:val="center"/>
          </w:tcPr>
          <w:p w14:paraId="375914A8">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950" w:type="dxa"/>
            <w:tcBorders>
              <w:top w:val="nil"/>
              <w:left w:val="nil"/>
              <w:bottom w:val="single" w:color="auto" w:sz="4" w:space="0"/>
              <w:right w:val="single" w:color="auto" w:sz="4" w:space="0"/>
            </w:tcBorders>
            <w:vAlign w:val="center"/>
          </w:tcPr>
          <w:p w14:paraId="5352DD15">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333" w:type="dxa"/>
            <w:tcBorders>
              <w:top w:val="nil"/>
              <w:left w:val="nil"/>
              <w:bottom w:val="single" w:color="auto" w:sz="4" w:space="0"/>
              <w:right w:val="single" w:color="auto" w:sz="4" w:space="0"/>
            </w:tcBorders>
            <w:vAlign w:val="center"/>
          </w:tcPr>
          <w:p w14:paraId="3544462C">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14:paraId="628DFBA9">
        <w:tblPrEx>
          <w:tblCellMar>
            <w:top w:w="0" w:type="dxa"/>
            <w:left w:w="108" w:type="dxa"/>
            <w:bottom w:w="0" w:type="dxa"/>
            <w:right w:w="108" w:type="dxa"/>
          </w:tblCellMar>
        </w:tblPrEx>
        <w:trPr>
          <w:trHeight w:val="360" w:hRule="atLeast"/>
        </w:trPr>
        <w:tc>
          <w:tcPr>
            <w:tcW w:w="2793" w:type="dxa"/>
            <w:gridSpan w:val="2"/>
            <w:tcBorders>
              <w:top w:val="single" w:color="auto" w:sz="4" w:space="0"/>
              <w:left w:val="single" w:color="auto" w:sz="4" w:space="0"/>
              <w:bottom w:val="single" w:color="auto" w:sz="4" w:space="0"/>
              <w:right w:val="single" w:color="auto" w:sz="4" w:space="0"/>
            </w:tcBorders>
            <w:shd w:val="clear" w:color="auto" w:fill="E6E6E6"/>
            <w:vAlign w:val="center"/>
          </w:tcPr>
          <w:p w14:paraId="24C476BC">
            <w:pPr>
              <w:widowControl/>
              <w:spacing w:line="28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小计</w:t>
            </w:r>
          </w:p>
        </w:tc>
        <w:tc>
          <w:tcPr>
            <w:tcW w:w="1184" w:type="dxa"/>
            <w:tcBorders>
              <w:top w:val="nil"/>
              <w:left w:val="nil"/>
              <w:bottom w:val="single" w:color="auto" w:sz="4" w:space="0"/>
              <w:right w:val="single" w:color="auto" w:sz="4" w:space="0"/>
            </w:tcBorders>
            <w:shd w:val="clear" w:color="auto" w:fill="E6E6E6"/>
            <w:vAlign w:val="center"/>
          </w:tcPr>
          <w:p w14:paraId="37355A76">
            <w:pPr>
              <w:widowControl/>
              <w:spacing w:line="28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　</w:t>
            </w:r>
          </w:p>
        </w:tc>
        <w:tc>
          <w:tcPr>
            <w:tcW w:w="721" w:type="dxa"/>
            <w:tcBorders>
              <w:top w:val="nil"/>
              <w:left w:val="nil"/>
              <w:bottom w:val="single" w:color="auto" w:sz="4" w:space="0"/>
              <w:right w:val="single" w:color="auto" w:sz="4" w:space="0"/>
            </w:tcBorders>
            <w:shd w:val="clear" w:color="auto" w:fill="E6E6E6"/>
            <w:vAlign w:val="center"/>
          </w:tcPr>
          <w:p w14:paraId="30C5995D">
            <w:pPr>
              <w:widowControl/>
              <w:spacing w:line="280" w:lineRule="exact"/>
              <w:jc w:val="center"/>
              <w:rPr>
                <w:rFonts w:ascii="宋体" w:hAnsi="宋体" w:cs="宋体"/>
                <w:color w:val="000000" w:themeColor="text1"/>
                <w:kern w:val="0"/>
                <w:sz w:val="24"/>
                <w14:textFill>
                  <w14:solidFill>
                    <w14:schemeClr w14:val="tx1"/>
                  </w14:solidFill>
                </w14:textFill>
              </w:rPr>
            </w:pPr>
          </w:p>
        </w:tc>
        <w:tc>
          <w:tcPr>
            <w:tcW w:w="4316" w:type="dxa"/>
            <w:gridSpan w:val="5"/>
            <w:tcBorders>
              <w:top w:val="single" w:color="auto" w:sz="4" w:space="0"/>
              <w:left w:val="nil"/>
              <w:bottom w:val="single" w:color="auto" w:sz="4" w:space="0"/>
              <w:right w:val="single" w:color="000000" w:sz="4" w:space="0"/>
            </w:tcBorders>
            <w:shd w:val="clear" w:color="auto" w:fill="E6E6E6"/>
            <w:vAlign w:val="center"/>
          </w:tcPr>
          <w:p w14:paraId="1F7DF084">
            <w:pPr>
              <w:widowControl/>
              <w:jc w:val="right"/>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 </w:t>
            </w:r>
          </w:p>
        </w:tc>
      </w:tr>
      <w:tr w14:paraId="31C705C2">
        <w:tblPrEx>
          <w:tblCellMar>
            <w:top w:w="0" w:type="dxa"/>
            <w:left w:w="108" w:type="dxa"/>
            <w:bottom w:w="0" w:type="dxa"/>
            <w:right w:w="108" w:type="dxa"/>
          </w:tblCellMar>
        </w:tblPrEx>
        <w:trPr>
          <w:trHeight w:val="360" w:hRule="atLeast"/>
        </w:trPr>
        <w:tc>
          <w:tcPr>
            <w:tcW w:w="2793" w:type="dxa"/>
            <w:gridSpan w:val="2"/>
            <w:tcBorders>
              <w:top w:val="single" w:color="auto" w:sz="4" w:space="0"/>
              <w:left w:val="single" w:color="auto" w:sz="4" w:space="0"/>
              <w:bottom w:val="single" w:color="auto" w:sz="4" w:space="0"/>
              <w:right w:val="single" w:color="000000" w:sz="4" w:space="0"/>
            </w:tcBorders>
            <w:shd w:val="clear" w:color="auto" w:fill="E6E6E6"/>
            <w:vAlign w:val="center"/>
          </w:tcPr>
          <w:p w14:paraId="658C8192">
            <w:pPr>
              <w:widowControl/>
              <w:spacing w:line="28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月度工资项小计</w:t>
            </w:r>
          </w:p>
        </w:tc>
        <w:tc>
          <w:tcPr>
            <w:tcW w:w="1184" w:type="dxa"/>
            <w:tcBorders>
              <w:top w:val="nil"/>
              <w:left w:val="nil"/>
              <w:bottom w:val="single" w:color="auto" w:sz="4" w:space="0"/>
              <w:right w:val="single" w:color="auto" w:sz="4" w:space="0"/>
            </w:tcBorders>
            <w:shd w:val="clear" w:color="auto" w:fill="E6E6E6"/>
            <w:vAlign w:val="center"/>
          </w:tcPr>
          <w:p w14:paraId="1E3A6CB6">
            <w:pPr>
              <w:widowControl/>
              <w:spacing w:line="28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　</w:t>
            </w:r>
          </w:p>
        </w:tc>
        <w:tc>
          <w:tcPr>
            <w:tcW w:w="721" w:type="dxa"/>
            <w:tcBorders>
              <w:top w:val="nil"/>
              <w:left w:val="nil"/>
              <w:bottom w:val="single" w:color="auto" w:sz="4" w:space="0"/>
              <w:right w:val="single" w:color="auto" w:sz="4" w:space="0"/>
            </w:tcBorders>
            <w:shd w:val="clear" w:color="auto" w:fill="E6E6E6"/>
            <w:vAlign w:val="center"/>
          </w:tcPr>
          <w:p w14:paraId="37986080">
            <w:pPr>
              <w:widowControl/>
              <w:spacing w:line="280" w:lineRule="exact"/>
              <w:jc w:val="center"/>
              <w:rPr>
                <w:rFonts w:ascii="宋体" w:hAnsi="宋体" w:cs="宋体"/>
                <w:color w:val="000000" w:themeColor="text1"/>
                <w:kern w:val="0"/>
                <w:sz w:val="24"/>
                <w14:textFill>
                  <w14:solidFill>
                    <w14:schemeClr w14:val="tx1"/>
                  </w14:solidFill>
                </w14:textFill>
              </w:rPr>
            </w:pPr>
          </w:p>
        </w:tc>
        <w:tc>
          <w:tcPr>
            <w:tcW w:w="4316" w:type="dxa"/>
            <w:gridSpan w:val="5"/>
            <w:tcBorders>
              <w:top w:val="single" w:color="auto" w:sz="4" w:space="0"/>
              <w:left w:val="nil"/>
              <w:bottom w:val="single" w:color="auto" w:sz="4" w:space="0"/>
              <w:right w:val="single" w:color="auto" w:sz="4" w:space="0"/>
            </w:tcBorders>
            <w:shd w:val="clear" w:color="auto" w:fill="E6E6E6"/>
            <w:vAlign w:val="center"/>
          </w:tcPr>
          <w:p w14:paraId="1EF4DCFF">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 </w:t>
            </w:r>
          </w:p>
        </w:tc>
      </w:tr>
      <w:tr w14:paraId="7CBCDCD5">
        <w:tblPrEx>
          <w:tblCellMar>
            <w:top w:w="0" w:type="dxa"/>
            <w:left w:w="108" w:type="dxa"/>
            <w:bottom w:w="0" w:type="dxa"/>
            <w:right w:w="108" w:type="dxa"/>
          </w:tblCellMar>
        </w:tblPrEx>
        <w:trPr>
          <w:trHeight w:val="360" w:hRule="atLeast"/>
        </w:trPr>
        <w:tc>
          <w:tcPr>
            <w:tcW w:w="2793"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6BCC441B">
            <w:pPr>
              <w:widowControl/>
              <w:spacing w:line="28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年度工资总额</w:t>
            </w:r>
          </w:p>
        </w:tc>
        <w:tc>
          <w:tcPr>
            <w:tcW w:w="1184" w:type="dxa"/>
            <w:tcBorders>
              <w:top w:val="nil"/>
              <w:left w:val="nil"/>
              <w:bottom w:val="single" w:color="auto" w:sz="4" w:space="0"/>
              <w:right w:val="single" w:color="auto" w:sz="4" w:space="0"/>
            </w:tcBorders>
            <w:shd w:val="clear" w:color="auto" w:fill="C0C0C0"/>
            <w:vAlign w:val="center"/>
          </w:tcPr>
          <w:p w14:paraId="2EB690D3">
            <w:pPr>
              <w:widowControl/>
              <w:spacing w:line="28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　</w:t>
            </w:r>
          </w:p>
        </w:tc>
        <w:tc>
          <w:tcPr>
            <w:tcW w:w="721" w:type="dxa"/>
            <w:tcBorders>
              <w:top w:val="nil"/>
              <w:left w:val="nil"/>
              <w:bottom w:val="single" w:color="auto" w:sz="4" w:space="0"/>
              <w:right w:val="single" w:color="auto" w:sz="4" w:space="0"/>
            </w:tcBorders>
            <w:shd w:val="clear" w:color="auto" w:fill="C0C0C0"/>
            <w:vAlign w:val="center"/>
          </w:tcPr>
          <w:p w14:paraId="306983C5">
            <w:pPr>
              <w:widowControl/>
              <w:spacing w:line="280" w:lineRule="exact"/>
              <w:jc w:val="center"/>
              <w:rPr>
                <w:rFonts w:ascii="宋体" w:hAnsi="宋体" w:cs="宋体"/>
                <w:color w:val="000000" w:themeColor="text1"/>
                <w:kern w:val="0"/>
                <w:sz w:val="24"/>
                <w14:textFill>
                  <w14:solidFill>
                    <w14:schemeClr w14:val="tx1"/>
                  </w14:solidFill>
                </w14:textFill>
              </w:rPr>
            </w:pPr>
          </w:p>
        </w:tc>
        <w:tc>
          <w:tcPr>
            <w:tcW w:w="4316" w:type="dxa"/>
            <w:gridSpan w:val="5"/>
            <w:tcBorders>
              <w:top w:val="single" w:color="auto" w:sz="4" w:space="0"/>
              <w:left w:val="nil"/>
              <w:bottom w:val="single" w:color="auto" w:sz="4" w:space="0"/>
              <w:right w:val="single" w:color="auto" w:sz="4" w:space="0"/>
            </w:tcBorders>
            <w:shd w:val="clear" w:color="auto" w:fill="C0C0C0"/>
            <w:vAlign w:val="center"/>
          </w:tcPr>
          <w:p w14:paraId="77967537">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 </w:t>
            </w:r>
          </w:p>
        </w:tc>
      </w:tr>
    </w:tbl>
    <w:p w14:paraId="3D4330E5">
      <w:pPr>
        <w:widowControl/>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十二、本项目不组织探勘。</w:t>
      </w:r>
    </w:p>
    <w:p w14:paraId="42E6840D">
      <w:pPr>
        <w:widowControl/>
        <w:spacing w:line="360" w:lineRule="auto"/>
        <w:ind w:firstLine="480" w:firstLineChars="200"/>
        <w:jc w:val="left"/>
        <w:rPr>
          <w:rFonts w:ascii="宋体" w:hAnsi="宋体" w:cs="宋体"/>
          <w:color w:val="000000" w:themeColor="text1"/>
          <w:kern w:val="0"/>
          <w:sz w:val="24"/>
          <w14:textFill>
            <w14:solidFill>
              <w14:schemeClr w14:val="tx1"/>
            </w14:solidFill>
          </w14:textFill>
        </w:rPr>
      </w:pPr>
    </w:p>
    <w:p w14:paraId="47348BD0">
      <w:pPr>
        <w:widowControl/>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项目联系人: 虞芳 联系电话：13301853637。</w:t>
      </w:r>
    </w:p>
    <w:sectPr>
      <w:footerReference r:id="rId3" w:type="default"/>
      <w:footerReference r:id="rId4" w:type="even"/>
      <w:pgSz w:w="11906" w:h="16838"/>
      <w:pgMar w:top="1418" w:right="1134" w:bottom="1418"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913F8">
    <w:pPr>
      <w:pStyle w:val="5"/>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4</w:t>
    </w:r>
    <w:r>
      <w:rPr>
        <w:rStyle w:val="12"/>
      </w:rPr>
      <w:fldChar w:fldCharType="end"/>
    </w:r>
  </w:p>
  <w:p w14:paraId="153E745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5831A">
    <w:pPr>
      <w:pStyle w:val="5"/>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0C587FF5">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DBF"/>
    <w:rsid w:val="00056D26"/>
    <w:rsid w:val="00063258"/>
    <w:rsid w:val="000A75FE"/>
    <w:rsid w:val="001441E4"/>
    <w:rsid w:val="001565D4"/>
    <w:rsid w:val="001D5649"/>
    <w:rsid w:val="001F1A0F"/>
    <w:rsid w:val="00246B62"/>
    <w:rsid w:val="00286A60"/>
    <w:rsid w:val="002C7A03"/>
    <w:rsid w:val="00304A0D"/>
    <w:rsid w:val="00377B85"/>
    <w:rsid w:val="003A757B"/>
    <w:rsid w:val="004B3C73"/>
    <w:rsid w:val="004B7C98"/>
    <w:rsid w:val="005C15AB"/>
    <w:rsid w:val="005E1BE1"/>
    <w:rsid w:val="006036D4"/>
    <w:rsid w:val="006865AE"/>
    <w:rsid w:val="00716B82"/>
    <w:rsid w:val="00731BA4"/>
    <w:rsid w:val="00792BB4"/>
    <w:rsid w:val="007B2E97"/>
    <w:rsid w:val="007C76C5"/>
    <w:rsid w:val="00890D28"/>
    <w:rsid w:val="008E5107"/>
    <w:rsid w:val="0094649C"/>
    <w:rsid w:val="009C7251"/>
    <w:rsid w:val="00A80AEE"/>
    <w:rsid w:val="00AC671F"/>
    <w:rsid w:val="00AD74E9"/>
    <w:rsid w:val="00AF3169"/>
    <w:rsid w:val="00B004BF"/>
    <w:rsid w:val="00B00DBF"/>
    <w:rsid w:val="00B16E5D"/>
    <w:rsid w:val="00B812C7"/>
    <w:rsid w:val="00BC5E88"/>
    <w:rsid w:val="00CC6099"/>
    <w:rsid w:val="00CF62A9"/>
    <w:rsid w:val="00D47075"/>
    <w:rsid w:val="00D66861"/>
    <w:rsid w:val="00DC1E7D"/>
    <w:rsid w:val="00EB1B48"/>
    <w:rsid w:val="00ED5CD2"/>
    <w:rsid w:val="00F1081C"/>
    <w:rsid w:val="00F30F1F"/>
    <w:rsid w:val="00F77F6E"/>
    <w:rsid w:val="00FE2147"/>
    <w:rsid w:val="00FE367D"/>
    <w:rsid w:val="053718C6"/>
    <w:rsid w:val="062F5698"/>
    <w:rsid w:val="0A4D6B13"/>
    <w:rsid w:val="0E0D3F34"/>
    <w:rsid w:val="11C37223"/>
    <w:rsid w:val="1DFB6C65"/>
    <w:rsid w:val="26993978"/>
    <w:rsid w:val="289B2837"/>
    <w:rsid w:val="2CE84803"/>
    <w:rsid w:val="3A3F55F1"/>
    <w:rsid w:val="4414343F"/>
    <w:rsid w:val="4BA73141"/>
    <w:rsid w:val="50875769"/>
    <w:rsid w:val="50C335DB"/>
    <w:rsid w:val="520D4018"/>
    <w:rsid w:val="527F66AA"/>
    <w:rsid w:val="5340253A"/>
    <w:rsid w:val="56B07175"/>
    <w:rsid w:val="600A4D82"/>
    <w:rsid w:val="603B7334"/>
    <w:rsid w:val="6C7E42BB"/>
    <w:rsid w:val="757A60AE"/>
    <w:rsid w:val="777F0BBD"/>
    <w:rsid w:val="7B2C3796"/>
    <w:rsid w:val="7D0F35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qFormat/>
    <w:uiPriority w:val="0"/>
    <w:pPr>
      <w:jc w:val="left"/>
    </w:pPr>
  </w:style>
  <w:style w:type="paragraph" w:styleId="3">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7"/>
    <w:qFormat/>
    <w:uiPriority w:val="0"/>
    <w:pPr>
      <w:snapToGrid w:val="0"/>
      <w:jc w:val="left"/>
    </w:pPr>
    <w:rPr>
      <w:sz w:val="18"/>
      <w:szCs w:val="18"/>
    </w:rPr>
  </w:style>
  <w:style w:type="paragraph" w:styleId="8">
    <w:name w:val="annotation subject"/>
    <w:basedOn w:val="2"/>
    <w:next w:val="2"/>
    <w:semiHidden/>
    <w:qFormat/>
    <w:uiPriority w:val="0"/>
    <w:rPr>
      <w:b/>
      <w:bCs/>
    </w:rPr>
  </w:style>
  <w:style w:type="paragraph" w:styleId="9">
    <w:name w:val="Body Text First Indent"/>
    <w:basedOn w:val="1"/>
    <w:qFormat/>
    <w:uiPriority w:val="0"/>
    <w:pPr>
      <w:widowControl/>
      <w:spacing w:before="100" w:beforeAutospacing="1" w:after="100" w:afterAutospacing="1"/>
      <w:jc w:val="left"/>
    </w:pPr>
    <w:rPr>
      <w:rFonts w:ascii="宋体" w:hAnsi="宋体" w:cs="宋体"/>
      <w:kern w:val="0"/>
      <w:sz w:val="24"/>
    </w:rPr>
  </w:style>
  <w:style w:type="character" w:styleId="12">
    <w:name w:val="page number"/>
    <w:basedOn w:val="11"/>
    <w:qFormat/>
    <w:uiPriority w:val="0"/>
  </w:style>
  <w:style w:type="character" w:styleId="13">
    <w:name w:val="annotation reference"/>
    <w:basedOn w:val="11"/>
    <w:semiHidden/>
    <w:qFormat/>
    <w:uiPriority w:val="0"/>
    <w:rPr>
      <w:sz w:val="21"/>
      <w:szCs w:val="21"/>
    </w:rPr>
  </w:style>
  <w:style w:type="character" w:styleId="14">
    <w:name w:val="footnote reference"/>
    <w:basedOn w:val="11"/>
    <w:qFormat/>
    <w:uiPriority w:val="0"/>
    <w:rPr>
      <w:vertAlign w:val="superscript"/>
    </w:rPr>
  </w:style>
  <w:style w:type="paragraph" w:customStyle="1" w:styleId="15">
    <w:name w:val="Char Char"/>
    <w:basedOn w:val="1"/>
    <w:qFormat/>
    <w:uiPriority w:val="0"/>
    <w:pPr>
      <w:tabs>
        <w:tab w:val="left" w:pos="720"/>
      </w:tabs>
      <w:ind w:left="720" w:hanging="720"/>
    </w:pPr>
    <w:rPr>
      <w:szCs w:val="20"/>
    </w:rPr>
  </w:style>
  <w:style w:type="paragraph" w:customStyle="1" w:styleId="16">
    <w:name w:val="列出段落1"/>
    <w:basedOn w:val="1"/>
    <w:qFormat/>
    <w:uiPriority w:val="99"/>
    <w:pPr>
      <w:ind w:firstLine="420" w:firstLineChars="200"/>
    </w:pPr>
    <w:rPr>
      <w:rFonts w:ascii="Calibri" w:hAnsi="Calibri"/>
    </w:rPr>
  </w:style>
  <w:style w:type="character" w:customStyle="1" w:styleId="17">
    <w:name w:val="脚注文本 Char"/>
    <w:basedOn w:val="11"/>
    <w:link w:val="7"/>
    <w:qFormat/>
    <w:uiPriority w:val="0"/>
    <w:rPr>
      <w:kern w:val="2"/>
      <w:sz w:val="18"/>
      <w:szCs w:val="18"/>
    </w:rPr>
  </w:style>
  <w:style w:type="character" w:customStyle="1" w:styleId="18">
    <w:name w:val="批注文字 Char"/>
    <w:basedOn w:val="11"/>
    <w:link w:val="2"/>
    <w:semiHidden/>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10</Pages>
  <Words>5622</Words>
  <Characters>6117</Characters>
  <Lines>49</Lines>
  <Paragraphs>13</Paragraphs>
  <TotalTime>4</TotalTime>
  <ScaleCrop>false</ScaleCrop>
  <LinksUpToDate>false</LinksUpToDate>
  <CharactersWithSpaces>6240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2025-11-28T03:49:00Z</dcterms:created>
  <dc:creator>雨林木风</dc:creator>
  <cp:lastModifiedBy>白白白白白</cp:lastModifiedBy>
  <cp:lastPrinted>2020-12-11T02:18:00Z</cp:lastPrinted>
  <dcterms:modified xsi:type="dcterms:W3CDTF">2025-12-02T00:47:53Z</dcterms:modified>
  <dc:title>上海市公安局静安分局胶州路办公大楼</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81497D91E89643799430CAA1178069AC_12</vt:lpwstr>
  </property>
  <property fmtid="{D5CDD505-2E9C-101B-9397-08002B2CF9AE}" pid="4" name="KSOTemplateDocerSaveRecord">
    <vt:lpwstr>eyJoZGlkIjoiYjk5ODM0YmMxOWJiYWQyNDU4MGIzYWRmYTA0ZmI5NDciLCJ1c2VySWQiOiI1MDgwMTM0NDUifQ==</vt:lpwstr>
  </property>
</Properties>
</file>