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D0" w:rsidRDefault="00A438D0" w:rsidP="00A438D0">
      <w:pPr>
        <w:spacing w:after="0" w:line="560" w:lineRule="exact"/>
        <w:jc w:val="center"/>
        <w:rPr>
          <w:rFonts w:ascii="方正小标宋简体" w:eastAsia="方正小标宋简体" w:hAnsi="宋体"/>
          <w:sz w:val="40"/>
          <w:szCs w:val="44"/>
        </w:rPr>
      </w:pPr>
      <w:bookmarkStart w:id="0" w:name="OLE_LINK3"/>
      <w:bookmarkStart w:id="1" w:name="OLE_LINK4"/>
      <w:r w:rsidRPr="00A438D0">
        <w:rPr>
          <w:rFonts w:ascii="方正小标宋简体" w:eastAsia="方正小标宋简体" w:hAnsi="宋体" w:hint="eastAsia"/>
          <w:sz w:val="40"/>
          <w:szCs w:val="44"/>
        </w:rPr>
        <w:t>202</w:t>
      </w:r>
      <w:r w:rsidR="00B51655">
        <w:rPr>
          <w:rFonts w:ascii="方正小标宋简体" w:eastAsia="方正小标宋简体" w:hAnsi="宋体" w:hint="eastAsia"/>
          <w:sz w:val="40"/>
          <w:szCs w:val="44"/>
        </w:rPr>
        <w:t>6</w:t>
      </w:r>
      <w:r w:rsidRPr="00A438D0">
        <w:rPr>
          <w:rFonts w:ascii="方正小标宋简体" w:eastAsia="方正小标宋简体" w:hAnsi="宋体" w:hint="eastAsia"/>
          <w:sz w:val="40"/>
          <w:szCs w:val="44"/>
        </w:rPr>
        <w:t>年</w:t>
      </w:r>
      <w:bookmarkEnd w:id="0"/>
      <w:bookmarkEnd w:id="1"/>
      <w:r w:rsidRPr="00A438D0">
        <w:rPr>
          <w:rFonts w:ascii="方正小标宋简体" w:eastAsia="方正小标宋简体" w:hAnsi="宋体" w:hint="eastAsia"/>
          <w:sz w:val="40"/>
          <w:szCs w:val="44"/>
        </w:rPr>
        <w:t>静安区石门二路街道城区综合管理服务项目需求</w:t>
      </w:r>
    </w:p>
    <w:p w:rsidR="004E7D6A" w:rsidRDefault="004E7D6A" w:rsidP="004E7D6A">
      <w:pPr>
        <w:widowControl w:val="0"/>
        <w:adjustRightInd/>
        <w:snapToGrid/>
        <w:spacing w:after="0" w:line="500" w:lineRule="exact"/>
        <w:jc w:val="both"/>
        <w:rPr>
          <w:rFonts w:ascii="方正小标宋简体" w:eastAsia="方正小标宋简体" w:hAnsi="宋体"/>
          <w:sz w:val="40"/>
          <w:szCs w:val="44"/>
        </w:rPr>
      </w:pPr>
    </w:p>
    <w:p w:rsidR="00D14FD0" w:rsidRPr="00246445" w:rsidRDefault="004E7D6A" w:rsidP="00246445">
      <w:pPr>
        <w:widowControl w:val="0"/>
        <w:adjustRightInd/>
        <w:snapToGrid/>
        <w:spacing w:after="0" w:line="500" w:lineRule="exact"/>
        <w:jc w:val="both"/>
        <w:rPr>
          <w:rFonts w:ascii="黑体" w:eastAsia="黑体" w:hAnsi="黑体" w:cs="黑体"/>
          <w:bCs/>
          <w:color w:val="000000"/>
          <w:kern w:val="2"/>
          <w:sz w:val="32"/>
          <w:szCs w:val="32"/>
        </w:rPr>
      </w:pPr>
      <w:r w:rsidRPr="00A31AF9">
        <w:rPr>
          <w:rFonts w:ascii="方正小标宋简体" w:eastAsia="方正小标宋简体" w:hAnsi="宋体" w:hint="eastAsia"/>
          <w:sz w:val="32"/>
          <w:szCs w:val="32"/>
        </w:rPr>
        <w:t>本项目3个包兼投不兼中</w:t>
      </w:r>
    </w:p>
    <w:p w:rsidR="00D14FD0" w:rsidRDefault="00D14FD0" w:rsidP="00D14FD0">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A438D0">
        <w:rPr>
          <w:rFonts w:ascii="黑体" w:eastAsia="黑体" w:hAnsi="黑体" w:cs="黑体" w:hint="eastAsia"/>
          <w:bCs/>
          <w:color w:val="000000"/>
          <w:kern w:val="2"/>
          <w:sz w:val="30"/>
          <w:szCs w:val="30"/>
        </w:rPr>
        <w:t>包</w:t>
      </w:r>
      <w:r w:rsidR="00BE3969">
        <w:rPr>
          <w:rFonts w:ascii="黑体" w:eastAsia="黑体" w:hAnsi="黑体" w:cs="黑体" w:hint="eastAsia"/>
          <w:bCs/>
          <w:color w:val="000000"/>
          <w:kern w:val="2"/>
          <w:sz w:val="30"/>
          <w:szCs w:val="30"/>
        </w:rPr>
        <w:t>1</w:t>
      </w:r>
      <w:r>
        <w:rPr>
          <w:rFonts w:ascii="黑体" w:eastAsia="黑体" w:hAnsi="黑体" w:cs="黑体" w:hint="eastAsia"/>
          <w:bCs/>
          <w:color w:val="000000"/>
          <w:kern w:val="2"/>
          <w:sz w:val="30"/>
          <w:szCs w:val="30"/>
        </w:rPr>
        <w:t>：</w:t>
      </w:r>
    </w:p>
    <w:p w:rsidR="00D14FD0" w:rsidRPr="00DD2DBA" w:rsidRDefault="00D14FD0" w:rsidP="00D14FD0">
      <w:pPr>
        <w:widowControl w:val="0"/>
        <w:adjustRightInd/>
        <w:snapToGrid/>
        <w:spacing w:after="0" w:line="500" w:lineRule="exact"/>
        <w:ind w:left="600"/>
        <w:jc w:val="both"/>
        <w:rPr>
          <w:rFonts w:ascii="黑体" w:eastAsia="黑体" w:hAnsi="黑体" w:cs="黑体"/>
          <w:bCs/>
          <w:color w:val="000000"/>
          <w:kern w:val="2"/>
          <w:sz w:val="30"/>
          <w:szCs w:val="30"/>
        </w:rPr>
      </w:pPr>
      <w:bookmarkStart w:id="2" w:name="OLE_LINK62"/>
      <w:bookmarkStart w:id="3" w:name="OLE_LINK63"/>
      <w:r>
        <w:rPr>
          <w:rFonts w:ascii="黑体" w:eastAsia="黑体" w:hAnsi="黑体" w:cs="黑体" w:hint="eastAsia"/>
          <w:bCs/>
          <w:color w:val="000000"/>
          <w:kern w:val="2"/>
          <w:sz w:val="30"/>
          <w:szCs w:val="30"/>
        </w:rPr>
        <w:t>一、</w:t>
      </w:r>
      <w:r w:rsidRPr="00DD2DBA">
        <w:rPr>
          <w:rFonts w:ascii="黑体" w:eastAsia="黑体" w:hAnsi="黑体" w:cs="黑体" w:hint="eastAsia"/>
          <w:bCs/>
          <w:color w:val="000000"/>
          <w:kern w:val="2"/>
          <w:sz w:val="30"/>
          <w:szCs w:val="30"/>
        </w:rPr>
        <w:t>项目</w:t>
      </w:r>
      <w:r w:rsidRPr="00AA450B">
        <w:rPr>
          <w:rFonts w:ascii="黑体" w:eastAsia="黑体" w:hAnsi="黑体" w:cs="黑体" w:hint="eastAsia"/>
          <w:bCs/>
          <w:color w:val="000000"/>
          <w:kern w:val="2"/>
          <w:sz w:val="30"/>
          <w:szCs w:val="30"/>
        </w:rPr>
        <w:t>概况</w:t>
      </w:r>
    </w:p>
    <w:p w:rsidR="00D14FD0" w:rsidRPr="00A438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1、项目名称：</w:t>
      </w:r>
      <w:r w:rsidRPr="00A31AF9">
        <w:rPr>
          <w:rFonts w:ascii="仿宋_GB2312" w:eastAsia="仿宋_GB2312" w:hAnsi="仿宋" w:cs="仿宋" w:hint="eastAsia"/>
          <w:kern w:val="2"/>
          <w:sz w:val="30"/>
          <w:szCs w:val="30"/>
        </w:rPr>
        <w:t>南京西路第一综合网格</w:t>
      </w:r>
      <w:r w:rsidRPr="00DD2DBA">
        <w:rPr>
          <w:rFonts w:ascii="仿宋_GB2312" w:eastAsia="仿宋_GB2312" w:hAnsi="仿宋" w:cs="仿宋" w:hint="eastAsia"/>
          <w:kern w:val="2"/>
          <w:sz w:val="30"/>
          <w:szCs w:val="30"/>
        </w:rPr>
        <w:t>城区综合管理服务项目</w:t>
      </w:r>
    </w:p>
    <w:p w:rsidR="00D14FD0" w:rsidRPr="00A31AF9"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2、项目编号：</w:t>
      </w:r>
      <w:r w:rsidRPr="00A31AF9">
        <w:rPr>
          <w:rFonts w:ascii="仿宋_GB2312" w:eastAsia="仿宋_GB2312" w:hAnsi="仿宋" w:cs="仿宋" w:hint="eastAsia"/>
          <w:kern w:val="2"/>
          <w:sz w:val="30"/>
          <w:szCs w:val="30"/>
        </w:rPr>
        <w:t>0626-000</w:t>
      </w:r>
      <w:r w:rsidR="0016372D">
        <w:rPr>
          <w:rFonts w:ascii="仿宋_GB2312" w:eastAsia="仿宋_GB2312" w:hAnsi="仿宋" w:cs="仿宋" w:hint="eastAsia"/>
          <w:kern w:val="2"/>
          <w:sz w:val="30"/>
          <w:szCs w:val="30"/>
        </w:rPr>
        <w:t>197032</w:t>
      </w:r>
    </w:p>
    <w:p w:rsidR="00D14F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3、项目预算金额：</w:t>
      </w:r>
      <w:r w:rsidRPr="00A31AF9">
        <w:rPr>
          <w:rFonts w:ascii="仿宋_GB2312" w:eastAsia="仿宋_GB2312" w:hAnsi="仿宋" w:cs="仿宋"/>
          <w:kern w:val="2"/>
          <w:sz w:val="30"/>
          <w:szCs w:val="30"/>
        </w:rPr>
        <w:t>160.88</w:t>
      </w:r>
      <w:r w:rsidRPr="00A31AF9">
        <w:rPr>
          <w:rFonts w:ascii="仿宋_GB2312" w:eastAsia="仿宋_GB2312" w:hAnsi="仿宋" w:cs="仿宋" w:hint="eastAsia"/>
          <w:kern w:val="2"/>
          <w:sz w:val="30"/>
          <w:szCs w:val="30"/>
        </w:rPr>
        <w:t>万</w:t>
      </w:r>
      <w:r w:rsidR="00D73359">
        <w:rPr>
          <w:rFonts w:ascii="仿宋_GB2312" w:eastAsia="仿宋_GB2312" w:hAnsi="仿宋" w:cs="仿宋" w:hint="eastAsia"/>
          <w:kern w:val="2"/>
          <w:sz w:val="30"/>
          <w:szCs w:val="30"/>
        </w:rPr>
        <w:t>元</w:t>
      </w:r>
    </w:p>
    <w:p w:rsidR="00D14FD0" w:rsidRPr="00A438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bookmarkStart w:id="4" w:name="OLE_LINK56"/>
      <w:bookmarkStart w:id="5" w:name="OLE_LINK57"/>
      <w:r>
        <w:rPr>
          <w:rFonts w:ascii="仿宋_GB2312" w:eastAsia="仿宋_GB2312" w:hAnsi="仿宋" w:cs="仿宋" w:hint="eastAsia"/>
          <w:kern w:val="2"/>
          <w:sz w:val="30"/>
          <w:szCs w:val="30"/>
        </w:rPr>
        <w:t>4、服务范围：</w:t>
      </w:r>
      <w:r w:rsidRPr="00DD2DBA">
        <w:rPr>
          <w:rFonts w:ascii="仿宋_GB2312" w:eastAsia="仿宋_GB2312" w:hAnsi="仿宋" w:cs="仿宋" w:hint="eastAsia"/>
          <w:kern w:val="2"/>
          <w:sz w:val="30"/>
          <w:szCs w:val="30"/>
        </w:rPr>
        <w:t>石门二路～南京西路～江宁路～新闸路的合围区域</w:t>
      </w:r>
    </w:p>
    <w:bookmarkEnd w:id="4"/>
    <w:bookmarkEnd w:id="5"/>
    <w:p w:rsidR="00D14F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Pr>
          <w:rFonts w:ascii="仿宋_GB2312" w:eastAsia="仿宋_GB2312" w:hAnsi="仿宋" w:cs="仿宋" w:hint="eastAsia"/>
          <w:kern w:val="2"/>
          <w:sz w:val="30"/>
          <w:szCs w:val="30"/>
        </w:rPr>
        <w:t>5</w:t>
      </w:r>
      <w:r w:rsidRPr="00A438D0">
        <w:rPr>
          <w:rFonts w:ascii="仿宋_GB2312" w:eastAsia="仿宋_GB2312" w:hAnsi="仿宋" w:cs="仿宋" w:hint="eastAsia"/>
          <w:kern w:val="2"/>
          <w:sz w:val="30"/>
          <w:szCs w:val="30"/>
        </w:rPr>
        <w:t>、项目周期：202</w:t>
      </w:r>
      <w:r>
        <w:rPr>
          <w:rFonts w:ascii="仿宋_GB2312" w:eastAsia="仿宋_GB2312" w:hAnsi="仿宋" w:cs="仿宋" w:hint="eastAsia"/>
          <w:kern w:val="2"/>
          <w:sz w:val="30"/>
          <w:szCs w:val="30"/>
        </w:rPr>
        <w:t>6</w:t>
      </w:r>
      <w:r w:rsidRPr="00A438D0">
        <w:rPr>
          <w:rFonts w:ascii="仿宋_GB2312" w:eastAsia="仿宋_GB2312" w:hAnsi="仿宋" w:cs="仿宋" w:hint="eastAsia"/>
          <w:kern w:val="2"/>
          <w:sz w:val="30"/>
          <w:szCs w:val="30"/>
        </w:rPr>
        <w:t>年7月1日～202</w:t>
      </w:r>
      <w:r>
        <w:rPr>
          <w:rFonts w:ascii="仿宋_GB2312" w:eastAsia="仿宋_GB2312" w:hAnsi="仿宋" w:cs="仿宋" w:hint="eastAsia"/>
          <w:kern w:val="2"/>
          <w:sz w:val="30"/>
          <w:szCs w:val="30"/>
        </w:rPr>
        <w:t>7</w:t>
      </w:r>
      <w:r w:rsidRPr="00A438D0">
        <w:rPr>
          <w:rFonts w:ascii="仿宋_GB2312" w:eastAsia="仿宋_GB2312" w:hAnsi="仿宋" w:cs="仿宋" w:hint="eastAsia"/>
          <w:kern w:val="2"/>
          <w:sz w:val="30"/>
          <w:szCs w:val="30"/>
        </w:rPr>
        <w:t>年6月30日</w:t>
      </w:r>
    </w:p>
    <w:p w:rsidR="00D14F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为了保障社区市容环境面貌的常态优良，现采用购买社会服务的形式强化辖区各类市容环境问题的处置保障能力，此决定已报区财政局采管办备案。</w:t>
      </w:r>
    </w:p>
    <w:p w:rsidR="00D14FD0" w:rsidRPr="00AA450B" w:rsidRDefault="00D14FD0" w:rsidP="00D14FD0">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AA450B">
        <w:rPr>
          <w:rFonts w:ascii="黑体" w:eastAsia="黑体" w:hAnsi="黑体" w:cs="黑体" w:hint="eastAsia"/>
          <w:bCs/>
          <w:color w:val="000000"/>
          <w:kern w:val="2"/>
          <w:sz w:val="30"/>
          <w:szCs w:val="30"/>
        </w:rPr>
        <w:t>二、付款方式</w:t>
      </w:r>
    </w:p>
    <w:p w:rsidR="00D14FD0" w:rsidRDefault="00D14FD0" w:rsidP="00D14FD0">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支付方式：暂以三个月为一个支付周期，分四次支付，每三个月服务期后，采购方在收到发票后一个月内支付。（最后根据甲方以及财政等部门要求动态调整）</w:t>
      </w:r>
    </w:p>
    <w:p w:rsidR="00D14FD0" w:rsidRPr="00AA450B" w:rsidRDefault="00D14FD0" w:rsidP="00D14FD0">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AA450B">
        <w:rPr>
          <w:rFonts w:ascii="黑体" w:eastAsia="黑体" w:hAnsi="黑体" w:cs="黑体" w:hint="eastAsia"/>
          <w:bCs/>
          <w:color w:val="000000"/>
          <w:kern w:val="2"/>
          <w:sz w:val="30"/>
          <w:szCs w:val="30"/>
        </w:rPr>
        <w:t>三、投标单位要求</w:t>
      </w:r>
    </w:p>
    <w:p w:rsidR="00D14FD0" w:rsidRDefault="00D14FD0" w:rsidP="00D14FD0">
      <w:pPr>
        <w:spacing w:line="500" w:lineRule="exact"/>
        <w:ind w:firstLineChars="200" w:firstLine="600"/>
        <w:rPr>
          <w:rFonts w:ascii="仿宋_GB2312" w:eastAsia="仿宋_GB2312" w:hAnsi="仿宋" w:cs="仿宋"/>
          <w:color w:val="000000"/>
          <w:sz w:val="30"/>
          <w:szCs w:val="30"/>
        </w:rPr>
      </w:pPr>
      <w:r>
        <w:rPr>
          <w:rFonts w:ascii="仿宋_GB2312" w:eastAsia="仿宋_GB2312" w:hAnsi="仿宋" w:cs="仿宋" w:hint="eastAsia"/>
          <w:color w:val="000000"/>
          <w:sz w:val="30"/>
          <w:szCs w:val="30"/>
        </w:rPr>
        <w:t>1、符合《中华人民共和国政府采购法》第二十二条规定的供应商；</w:t>
      </w:r>
    </w:p>
    <w:p w:rsidR="00D14FD0" w:rsidRDefault="00D14FD0" w:rsidP="00D14FD0">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2、根据《上海市政府采购供应商登记及诚信管理办法》已登记入库的供应商；</w:t>
      </w:r>
    </w:p>
    <w:p w:rsidR="00D14FD0" w:rsidRDefault="00D14FD0" w:rsidP="00D14FD0">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3、本项目专门面</w:t>
      </w:r>
      <w:r w:rsidRPr="00AA450B">
        <w:rPr>
          <w:rFonts w:ascii="仿宋_GB2312" w:eastAsia="仿宋_GB2312" w:hAnsi="仿宋" w:cs="仿宋" w:hint="eastAsia"/>
          <w:b w:val="0"/>
          <w:bCs w:val="0"/>
          <w:color w:val="000000"/>
          <w:kern w:val="2"/>
          <w:sz w:val="30"/>
          <w:szCs w:val="30"/>
        </w:rPr>
        <w:t>向中小企业采购</w:t>
      </w:r>
      <w:r>
        <w:rPr>
          <w:rFonts w:ascii="仿宋_GB2312" w:eastAsia="仿宋_GB2312" w:hAnsi="仿宋" w:cs="仿宋" w:hint="eastAsia"/>
          <w:b w:val="0"/>
          <w:bCs w:val="0"/>
          <w:color w:val="000000"/>
          <w:kern w:val="2"/>
          <w:sz w:val="30"/>
          <w:szCs w:val="30"/>
        </w:rPr>
        <w:t>，熟悉市容环境协助管理工作和城市卫生管理工作的流程的供应商优先；</w:t>
      </w:r>
    </w:p>
    <w:p w:rsidR="00D14FD0" w:rsidRDefault="00D14FD0" w:rsidP="00D14FD0">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lastRenderedPageBreak/>
        <w:t>4、熟悉本区域市容环境状况且有从事市容环境服务工作经历者优先。</w:t>
      </w:r>
    </w:p>
    <w:p w:rsidR="00D14FD0" w:rsidRDefault="00D14FD0" w:rsidP="00D14FD0">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sidRPr="00AA450B">
        <w:rPr>
          <w:rFonts w:ascii="仿宋_GB2312" w:eastAsia="仿宋_GB2312" w:hAnsi="仿宋" w:cs="仿宋" w:hint="eastAsia"/>
          <w:b w:val="0"/>
          <w:bCs w:val="0"/>
          <w:color w:val="000000"/>
          <w:kern w:val="2"/>
          <w:sz w:val="30"/>
          <w:szCs w:val="30"/>
        </w:rPr>
        <w:t>5、具有近三年类似项目业绩及对应项目业主满意度评价为优秀（或满意）的优先。</w:t>
      </w:r>
    </w:p>
    <w:p w:rsidR="00D14FD0" w:rsidRPr="00E0284B" w:rsidRDefault="00D14FD0" w:rsidP="00D14FD0">
      <w:pPr>
        <w:pStyle w:val="3"/>
        <w:shd w:val="clear" w:color="auto" w:fill="FFFFFF"/>
        <w:spacing w:before="0" w:beforeAutospacing="0" w:after="0" w:afterAutospacing="0" w:line="500" w:lineRule="exact"/>
        <w:ind w:firstLineChars="199" w:firstLine="597"/>
      </w:pPr>
      <w:r w:rsidRPr="00A31AF9">
        <w:rPr>
          <w:rFonts w:ascii="仿宋_GB2312" w:eastAsia="仿宋_GB2312" w:hAnsi="仿宋" w:cs="仿宋" w:hint="eastAsia"/>
          <w:b w:val="0"/>
          <w:bCs w:val="0"/>
          <w:color w:val="000000"/>
          <w:kern w:val="2"/>
          <w:sz w:val="30"/>
          <w:szCs w:val="30"/>
        </w:rPr>
        <w:t>6、投标人在中标后，应为团队服务人员投保雇主责任险或公众责任险或职工意外险等必要的商业保险。</w:t>
      </w:r>
    </w:p>
    <w:p w:rsidR="00D14FD0" w:rsidRPr="00AA450B" w:rsidRDefault="00D14FD0" w:rsidP="00D14FD0">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AA450B">
        <w:rPr>
          <w:rFonts w:ascii="黑体" w:eastAsia="黑体" w:hAnsi="黑体" w:cs="黑体" w:hint="eastAsia"/>
          <w:bCs/>
          <w:color w:val="000000"/>
          <w:kern w:val="2"/>
          <w:sz w:val="30"/>
          <w:szCs w:val="30"/>
        </w:rPr>
        <w:t>四、工作内容岗位设置</w:t>
      </w:r>
    </w:p>
    <w:p w:rsidR="00D14FD0" w:rsidRPr="00DD2DBA" w:rsidRDefault="00D14FD0" w:rsidP="00D14FD0">
      <w:pPr>
        <w:pStyle w:val="a4"/>
      </w:pPr>
      <w:r w:rsidRPr="00DD2DBA">
        <w:rPr>
          <w:rFonts w:hint="eastAsia"/>
        </w:rPr>
        <w:t>城区综合管理服务项目内容重点分为市容固守服务、非机动车（共享单车）管理服务、网格巡查服务、环境卫生治理服务等4大项，</w:t>
      </w:r>
      <w:r>
        <w:rPr>
          <w:rFonts w:hint="eastAsia"/>
        </w:rPr>
        <w:t>同时做好街道有关部门交办的临时性工作和托底保障工作，</w:t>
      </w:r>
      <w:r w:rsidRPr="00DD2DBA">
        <w:rPr>
          <w:rFonts w:hint="eastAsia"/>
        </w:rPr>
        <w:t>具体如下：</w:t>
      </w:r>
    </w:p>
    <w:p w:rsidR="00D14FD0" w:rsidRPr="00DD2DBA" w:rsidRDefault="00D14FD0" w:rsidP="00D14FD0">
      <w:pPr>
        <w:pStyle w:val="a4"/>
      </w:pPr>
      <w:r>
        <w:rPr>
          <w:rFonts w:hint="eastAsia"/>
        </w:rPr>
        <w:t>（一）市容固守服务。</w:t>
      </w:r>
    </w:p>
    <w:p w:rsidR="00D14FD0" w:rsidRPr="00DD2DBA" w:rsidRDefault="00D14FD0" w:rsidP="00D14FD0">
      <w:pPr>
        <w:pStyle w:val="a4"/>
      </w:pPr>
      <w:r w:rsidRPr="00DD2DBA">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rsidR="00D14FD0" w:rsidRPr="00DD2DBA" w:rsidRDefault="00D14FD0" w:rsidP="00D14FD0">
      <w:pPr>
        <w:pStyle w:val="a4"/>
      </w:pPr>
      <w:r w:rsidRPr="00DD2DBA">
        <w:rPr>
          <w:rFonts w:hint="eastAsia"/>
        </w:rPr>
        <w:t>2、固守队员负责对辖区内的流动设摊行为进行劝阻，确保辖区内无流动设摊现象。</w:t>
      </w:r>
    </w:p>
    <w:p w:rsidR="00D14FD0" w:rsidRDefault="00D14FD0" w:rsidP="00D14FD0">
      <w:pPr>
        <w:pStyle w:val="a4"/>
      </w:pPr>
      <w:r w:rsidRPr="00DD2DBA">
        <w:rPr>
          <w:rFonts w:hint="eastAsia"/>
        </w:rPr>
        <w:t>3、固守队员负责对辖区内的夜排档聚集地进行固守劝阻，确保辖区内无夜排档扰民。</w:t>
      </w:r>
    </w:p>
    <w:p w:rsidR="00D14FD0" w:rsidRPr="00DD2DBA" w:rsidRDefault="00D14FD0" w:rsidP="00D14FD0">
      <w:pPr>
        <w:pStyle w:val="a4"/>
      </w:pPr>
      <w:r>
        <w:rPr>
          <w:rFonts w:hint="eastAsia"/>
        </w:rPr>
        <w:t>4、固守队员配合做好流浪乞讨人员巡查发现、现场处置工作。夜间加强对公园、桥洞及特殊点位巡查。</w:t>
      </w:r>
    </w:p>
    <w:p w:rsidR="00D14FD0" w:rsidRPr="00DD2DBA" w:rsidRDefault="00D14FD0" w:rsidP="00D14FD0">
      <w:pPr>
        <w:pStyle w:val="a4"/>
      </w:pPr>
      <w:r>
        <w:rPr>
          <w:rFonts w:hint="eastAsia"/>
        </w:rPr>
        <w:t>5</w:t>
      </w:r>
      <w:r w:rsidRPr="00DD2DBA">
        <w:rPr>
          <w:rFonts w:hint="eastAsia"/>
        </w:rPr>
        <w:t>、固守队员对街面零星散落的垃圾进行随手捡拾，大堆垃圾及时通报街道城运中心，保障市容环境整洁干净。</w:t>
      </w:r>
    </w:p>
    <w:p w:rsidR="00D14FD0" w:rsidRPr="00DD2DBA" w:rsidRDefault="00D14FD0" w:rsidP="00D14FD0">
      <w:pPr>
        <w:pStyle w:val="a4"/>
      </w:pPr>
      <w:r>
        <w:rPr>
          <w:rFonts w:hint="eastAsia"/>
        </w:rPr>
        <w:t>6</w:t>
      </w:r>
      <w:r w:rsidRPr="00DD2DBA">
        <w:rPr>
          <w:rFonts w:hint="eastAsia"/>
        </w:rPr>
        <w:t>、配合做好辖区小型建设项目的巡查管理工作，发现未履行报备手续擅自施工的街面小型建设项目，及时上报并告知施工单位履行相关手续。</w:t>
      </w:r>
    </w:p>
    <w:p w:rsidR="00D14FD0" w:rsidRPr="00DD2DBA" w:rsidRDefault="00D14FD0" w:rsidP="00D14FD0">
      <w:pPr>
        <w:pStyle w:val="a4"/>
      </w:pPr>
      <w:r>
        <w:rPr>
          <w:rFonts w:hint="eastAsia"/>
        </w:rPr>
        <w:lastRenderedPageBreak/>
        <w:t>7</w:t>
      </w:r>
      <w:r w:rsidRPr="00DD2DBA">
        <w:rPr>
          <w:rFonts w:hint="eastAsia"/>
        </w:rPr>
        <w:t>、配合做好辖区防台防汛与雨雪冰冻等灾害天气期间的街面巡查与应急处置，巡查中发现的各类街面安全隐患及时上报，协助相关责任部门进行应急处置。</w:t>
      </w:r>
    </w:p>
    <w:p w:rsidR="00D14FD0" w:rsidRPr="00DD2DBA" w:rsidRDefault="00D14FD0" w:rsidP="00D14FD0">
      <w:pPr>
        <w:pStyle w:val="a4"/>
      </w:pPr>
      <w:r>
        <w:rPr>
          <w:rFonts w:hint="eastAsia"/>
        </w:rPr>
        <w:t>（二）非机动车（共享单车）管理服务。</w:t>
      </w:r>
    </w:p>
    <w:p w:rsidR="00D14FD0" w:rsidRPr="00DD2DBA" w:rsidRDefault="00D14FD0" w:rsidP="00D14FD0">
      <w:pPr>
        <w:pStyle w:val="a4"/>
      </w:pPr>
      <w:r w:rsidRPr="00DD2DBA">
        <w:rPr>
          <w:rFonts w:hint="eastAsia"/>
        </w:rPr>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短</w:t>
      </w:r>
      <w:r>
        <w:rPr>
          <w:rFonts w:hint="eastAsia"/>
        </w:rPr>
        <w:t>驳收运工作，对影响市容市貌、道路通行的共享单车进行合理搬移疏导。</w:t>
      </w:r>
    </w:p>
    <w:p w:rsidR="00D14FD0" w:rsidRPr="00DD2DBA" w:rsidRDefault="00D14FD0" w:rsidP="00D14FD0">
      <w:pPr>
        <w:pStyle w:val="a4"/>
      </w:pPr>
      <w:r w:rsidRPr="00DD2DBA">
        <w:rPr>
          <w:rFonts w:hint="eastAsia"/>
        </w:rPr>
        <w:t>（三）网格巡查服务</w:t>
      </w:r>
      <w:r>
        <w:rPr>
          <w:rFonts w:hint="eastAsia"/>
        </w:rPr>
        <w:t>。</w:t>
      </w:r>
    </w:p>
    <w:p w:rsidR="00D14FD0" w:rsidRPr="00DD2DBA" w:rsidRDefault="00D14FD0" w:rsidP="00D14FD0">
      <w:pPr>
        <w:pStyle w:val="a4"/>
      </w:pPr>
      <w:r w:rsidRPr="00DD2DBA">
        <w:rPr>
          <w:rFonts w:hint="eastAsia"/>
        </w:rPr>
        <w:t>1、受理通过各种渠道获取的城市管理部件或事件问题，依据工作流程实施立案、派单与信息流转；负责下派工单的跟踪确认，对反馈的已完成案件进行核实确认，对已核实完成处置的案件输入系统平台销案</w:t>
      </w:r>
      <w:r>
        <w:rPr>
          <w:rFonts w:hint="eastAsia"/>
        </w:rPr>
        <w:t>。</w:t>
      </w:r>
    </w:p>
    <w:p w:rsidR="00D14FD0" w:rsidRPr="00DD2DBA" w:rsidRDefault="00D14FD0" w:rsidP="00D14FD0">
      <w:pPr>
        <w:pStyle w:val="a4"/>
      </w:pPr>
      <w:r w:rsidRPr="00DD2DBA">
        <w:rPr>
          <w:rFonts w:hint="eastAsia"/>
        </w:rPr>
        <w:t>2、负责街道辖区网格内的城市部件、事件的巡查、检视、上报和简易处置工作，对发现的问题报受理监督组受理。通过对辖区的巡查排摸及时记录和维护更新辖区内的基本情况。</w:t>
      </w:r>
    </w:p>
    <w:p w:rsidR="00D14FD0" w:rsidRPr="00DD2DBA" w:rsidRDefault="00D14FD0" w:rsidP="00D14FD0">
      <w:pPr>
        <w:pStyle w:val="a4"/>
      </w:pPr>
      <w:r w:rsidRPr="00DD2DBA">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r>
        <w:rPr>
          <w:rFonts w:hint="eastAsia"/>
        </w:rPr>
        <w:t>。</w:t>
      </w:r>
    </w:p>
    <w:p w:rsidR="00D14FD0" w:rsidRPr="00DD2DBA" w:rsidRDefault="00D14FD0" w:rsidP="00D14FD0">
      <w:pPr>
        <w:pStyle w:val="a4"/>
      </w:pPr>
      <w:r w:rsidRPr="00DD2DBA">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rsidR="00D14FD0" w:rsidRPr="00DD2DBA" w:rsidRDefault="00D14FD0" w:rsidP="00D14FD0">
      <w:pPr>
        <w:pStyle w:val="a4"/>
      </w:pPr>
      <w:r w:rsidRPr="00DD2DBA">
        <w:rPr>
          <w:rFonts w:hint="eastAsia"/>
        </w:rPr>
        <w:t>（四）环境卫生治理服务。</w:t>
      </w:r>
    </w:p>
    <w:p w:rsidR="00D14FD0" w:rsidRPr="00DD2DBA" w:rsidRDefault="00D14FD0" w:rsidP="00D14FD0">
      <w:pPr>
        <w:pStyle w:val="a4"/>
      </w:pPr>
      <w:r w:rsidRPr="00DD2DBA">
        <w:rPr>
          <w:rFonts w:hint="eastAsia"/>
        </w:rPr>
        <w:lastRenderedPageBreak/>
        <w:t>1、负责本辖区内所有道路上“三乱”的日常清理，完成城运中心指派的清理任务，确保市容环境整洁。</w:t>
      </w:r>
    </w:p>
    <w:p w:rsidR="00D14FD0" w:rsidRPr="00DD2DBA" w:rsidRDefault="00D14FD0" w:rsidP="00D14FD0">
      <w:pPr>
        <w:pStyle w:val="a4"/>
      </w:pPr>
      <w:r w:rsidRPr="00DD2DBA">
        <w:rPr>
          <w:rFonts w:hint="eastAsia"/>
        </w:rPr>
        <w:t>2、负责对辖区内沿街垃圾箱房的夜间看管。（16：00至晚上21:00）</w:t>
      </w:r>
    </w:p>
    <w:p w:rsidR="00D14FD0" w:rsidRPr="00DB2B95" w:rsidRDefault="00D14FD0" w:rsidP="00D14FD0">
      <w:pPr>
        <w:pStyle w:val="a4"/>
      </w:pPr>
      <w:r w:rsidRPr="00DD2DBA">
        <w:rPr>
          <w:rFonts w:hint="eastAsia"/>
        </w:rPr>
        <w:t>3、负责对辖区内部分可回收物（低附加值：玻璃、利乐包、低脂塑料等）和全部有害垃圾（废弃灯管、电池等）的收运。</w:t>
      </w:r>
    </w:p>
    <w:p w:rsidR="00D14FD0" w:rsidRPr="00DD2DBA" w:rsidRDefault="00D14FD0" w:rsidP="00D14FD0">
      <w:pPr>
        <w:pStyle w:val="a4"/>
      </w:pPr>
      <w:r w:rsidRPr="00DD2DBA">
        <w:rPr>
          <w:rFonts w:hint="eastAsia"/>
        </w:rPr>
        <w:t>4、负责对辖区内每天全时段街面无主小堆生活垃圾的收运和无主小堆建筑垃圾的归并驳运。</w:t>
      </w:r>
    </w:p>
    <w:p w:rsidR="00D14FD0" w:rsidRPr="00DD2DBA" w:rsidRDefault="00D14FD0" w:rsidP="00D14FD0">
      <w:pPr>
        <w:pStyle w:val="a4"/>
      </w:pPr>
      <w:r w:rsidRPr="00DD2DBA">
        <w:rPr>
          <w:rFonts w:hint="eastAsia"/>
        </w:rPr>
        <w:t>5、负责对辖区内所有废弃非机动车的清理处置。</w:t>
      </w:r>
    </w:p>
    <w:p w:rsidR="00D14FD0" w:rsidRPr="00DD2DBA" w:rsidRDefault="00D14FD0" w:rsidP="00D14FD0">
      <w:pPr>
        <w:pStyle w:val="a4"/>
      </w:pPr>
      <w:r w:rsidRPr="00DD2DBA">
        <w:rPr>
          <w:rFonts w:hint="eastAsia"/>
        </w:rPr>
        <w:t>6、负责辖区内无人保洁区域的清扫保洁。</w:t>
      </w:r>
    </w:p>
    <w:p w:rsidR="00D14FD0" w:rsidRPr="00DD2DBA" w:rsidRDefault="00D14FD0" w:rsidP="00D14FD0">
      <w:pPr>
        <w:pStyle w:val="a4"/>
      </w:pPr>
      <w:r w:rsidRPr="00DD2DBA">
        <w:rPr>
          <w:rFonts w:hint="eastAsia"/>
        </w:rPr>
        <w:t>7、参与辖区内各类市容保障和综合整治工作，并负责整治产生垃圾的收运。</w:t>
      </w:r>
    </w:p>
    <w:p w:rsidR="00D14FD0" w:rsidRPr="00DD2DBA" w:rsidRDefault="00D14FD0" w:rsidP="00D14FD0">
      <w:pPr>
        <w:pStyle w:val="a4"/>
      </w:pPr>
      <w:r w:rsidRPr="00DD2DBA">
        <w:rPr>
          <w:rFonts w:hint="eastAsia"/>
        </w:rPr>
        <w:t>8、负责</w:t>
      </w:r>
      <w:r>
        <w:rPr>
          <w:rFonts w:hint="eastAsia"/>
        </w:rPr>
        <w:t>辖区内南汇路各</w:t>
      </w:r>
      <w:r w:rsidRPr="00DD2DBA">
        <w:rPr>
          <w:rFonts w:hint="eastAsia"/>
        </w:rPr>
        <w:t>弄堂居民每天两次上门分类收运。</w:t>
      </w:r>
    </w:p>
    <w:p w:rsidR="00D14FD0" w:rsidRDefault="00D14FD0" w:rsidP="00D14FD0">
      <w:pPr>
        <w:pStyle w:val="a4"/>
      </w:pPr>
      <w:r w:rsidRPr="00DD2DBA">
        <w:rPr>
          <w:rFonts w:hint="eastAsia"/>
        </w:rPr>
        <w:t>9、负责街道安排的各类清运、保洁、运输等无人处理事项的托底性工作。</w:t>
      </w:r>
    </w:p>
    <w:p w:rsidR="00D14FD0" w:rsidRDefault="00D14FD0" w:rsidP="00D14FD0">
      <w:pPr>
        <w:pStyle w:val="a4"/>
      </w:pPr>
      <w:r w:rsidRPr="00DD2DBA">
        <w:rPr>
          <w:rFonts w:hint="eastAsia"/>
        </w:rPr>
        <w:t>每日服务时间根据不同岗位服务要求确定，市容固守服务岗位与非机动车（共享单车）管理服务岗位一般为7：00—19：00，重点区域为7：00—22：00；网格巡查服务岗位一般为8：30～17：00；环境卫生治理服务岗位为一般7：00—21：00，上述岗位均实行全年无休。如遇工作迎检，服务时间根据街道要求另行安排。具体服务时间将在合同中予以约定。</w:t>
      </w:r>
    </w:p>
    <w:p w:rsidR="00D14FD0" w:rsidRPr="00DD2DBA" w:rsidRDefault="00D14FD0" w:rsidP="00D14FD0">
      <w:pPr>
        <w:widowControl w:val="0"/>
        <w:adjustRightInd/>
        <w:snapToGrid/>
        <w:spacing w:after="0" w:line="500" w:lineRule="exact"/>
        <w:ind w:left="600"/>
        <w:jc w:val="both"/>
        <w:rPr>
          <w:rFonts w:ascii="仿宋_GB2312" w:eastAsia="仿宋_GB2312" w:hAnsi="仿宋" w:cs="仿宋"/>
          <w:color w:val="000000"/>
          <w:sz w:val="30"/>
          <w:szCs w:val="30"/>
        </w:rPr>
      </w:pPr>
      <w:r w:rsidRPr="00DD2DBA">
        <w:rPr>
          <w:rFonts w:ascii="黑体" w:eastAsia="黑体" w:hAnsi="黑体" w:cs="黑体" w:hint="eastAsia"/>
          <w:bCs/>
          <w:color w:val="000000"/>
          <w:kern w:val="2"/>
          <w:sz w:val="30"/>
          <w:szCs w:val="30"/>
        </w:rPr>
        <w:t>五、工作队伍建设</w:t>
      </w:r>
    </w:p>
    <w:p w:rsidR="00D14FD0" w:rsidRPr="00DD2DBA" w:rsidRDefault="00D14FD0" w:rsidP="00D14FD0">
      <w:pPr>
        <w:pStyle w:val="a4"/>
      </w:pPr>
      <w:r w:rsidRPr="00DD2DBA">
        <w:rPr>
          <w:rFonts w:hint="eastAsia"/>
        </w:rPr>
        <w:t>1、严格落实人员招聘、审查制度。要求品行端正，有一定责任心和爱岗敬业精神的有志人员，人员无犯罪记录。</w:t>
      </w:r>
    </w:p>
    <w:p w:rsidR="00D14FD0" w:rsidRPr="00DD2DBA" w:rsidRDefault="00D14FD0" w:rsidP="00D14FD0">
      <w:pPr>
        <w:pStyle w:val="a4"/>
      </w:pPr>
      <w:r w:rsidRPr="00DD2DBA">
        <w:rPr>
          <w:rFonts w:hint="eastAsia"/>
        </w:rPr>
        <w:t>2、要求着统一服装</w:t>
      </w:r>
      <w:r>
        <w:rPr>
          <w:rFonts w:hint="eastAsia"/>
        </w:rPr>
        <w:t>或</w:t>
      </w:r>
      <w:r w:rsidRPr="00DD2DBA">
        <w:rPr>
          <w:rFonts w:hint="eastAsia"/>
        </w:rPr>
        <w:t>佩戴标识上岗。</w:t>
      </w:r>
    </w:p>
    <w:p w:rsidR="00D14FD0" w:rsidRPr="00DD2DBA" w:rsidRDefault="00D14FD0" w:rsidP="00D14FD0">
      <w:pPr>
        <w:pStyle w:val="a4"/>
      </w:pPr>
      <w:r w:rsidRPr="00DD2DBA">
        <w:rPr>
          <w:rFonts w:hint="eastAsia"/>
        </w:rPr>
        <w:t>3、严格各岗位职责，分路段、分岗位责任到人。</w:t>
      </w:r>
    </w:p>
    <w:p w:rsidR="00D14FD0" w:rsidRPr="00DD2DBA" w:rsidRDefault="00D14FD0" w:rsidP="00D14FD0">
      <w:pPr>
        <w:pStyle w:val="a4"/>
      </w:pPr>
      <w:r w:rsidRPr="00DD2DBA">
        <w:rPr>
          <w:rFonts w:hint="eastAsia"/>
        </w:rPr>
        <w:t>4、固守与机动结合，对重点路段进行固守监督，对突发事</w:t>
      </w:r>
      <w:r w:rsidRPr="00DD2DBA">
        <w:rPr>
          <w:rFonts w:hint="eastAsia"/>
        </w:rPr>
        <w:lastRenderedPageBreak/>
        <w:t>件作为补充机动力量。</w:t>
      </w:r>
    </w:p>
    <w:p w:rsidR="00D14FD0" w:rsidRPr="00A31AF9" w:rsidRDefault="00D14FD0" w:rsidP="00D14FD0">
      <w:pPr>
        <w:pStyle w:val="a4"/>
      </w:pPr>
      <w:r w:rsidRPr="00A31AF9">
        <w:rPr>
          <w:rFonts w:hint="eastAsia"/>
        </w:rPr>
        <w:t>5、工作队伍需配备一定数量的工作装备：短驳运输车辆（不少于两辆电瓶车，建议配备1辆机动车），巡查车辆不少于6辆，配备相应的通讯设备、劳动工具、防护用具、雨衣雨靴等。</w:t>
      </w:r>
    </w:p>
    <w:p w:rsidR="00D14FD0" w:rsidRPr="00DD2DBA" w:rsidRDefault="00D14FD0" w:rsidP="00D14FD0">
      <w:pPr>
        <w:widowControl w:val="0"/>
        <w:adjustRightInd/>
        <w:snapToGrid/>
        <w:spacing w:after="0" w:line="500" w:lineRule="exact"/>
        <w:ind w:left="600"/>
        <w:jc w:val="both"/>
        <w:rPr>
          <w:rFonts w:ascii="黑体" w:eastAsia="黑体" w:hAnsi="黑体" w:cs="黑体"/>
          <w:bCs/>
          <w:color w:val="000000"/>
          <w:kern w:val="2"/>
          <w:sz w:val="30"/>
          <w:szCs w:val="30"/>
        </w:rPr>
      </w:pPr>
      <w:r w:rsidRPr="00A31AF9">
        <w:rPr>
          <w:rFonts w:ascii="黑体" w:eastAsia="黑体" w:hAnsi="黑体" w:cs="黑体" w:hint="eastAsia"/>
          <w:bCs/>
          <w:color w:val="000000"/>
          <w:kern w:val="2"/>
          <w:sz w:val="30"/>
          <w:szCs w:val="30"/>
        </w:rPr>
        <w:t>六、队伍管理建设</w:t>
      </w:r>
    </w:p>
    <w:p w:rsidR="00D14FD0" w:rsidRPr="00DD2DBA" w:rsidRDefault="00D14FD0" w:rsidP="00D14FD0">
      <w:pPr>
        <w:pStyle w:val="a4"/>
      </w:pPr>
      <w:r w:rsidRPr="00DD2DBA">
        <w:rPr>
          <w:rFonts w:hint="eastAsia"/>
        </w:rPr>
        <w:t>1、工作人员受双方双重领导，必须遵守街道规章制度，坚守岗位，文明执勤，接受街道的业务检查、指导、督促。</w:t>
      </w:r>
    </w:p>
    <w:p w:rsidR="00D14FD0" w:rsidRPr="00DD2DBA" w:rsidRDefault="00D14FD0" w:rsidP="00D14FD0">
      <w:pPr>
        <w:pStyle w:val="a4"/>
      </w:pPr>
      <w:r w:rsidRPr="00DD2DBA">
        <w:rPr>
          <w:rFonts w:hint="eastAsia"/>
        </w:rPr>
        <w:t>2、发现个别工作人员工作不称职或有失职行为时，由服务单位负责调换，并视情节给予必要的处分，直至依法处理。</w:t>
      </w:r>
    </w:p>
    <w:p w:rsidR="00D14FD0" w:rsidRDefault="00D14FD0" w:rsidP="00D14FD0">
      <w:pPr>
        <w:pStyle w:val="a4"/>
      </w:pPr>
      <w:r w:rsidRPr="00DD2DBA">
        <w:rPr>
          <w:rFonts w:hint="eastAsia"/>
        </w:rPr>
        <w:t>3、由于各种原因造成缺员情况，及时补充人员到岗。</w:t>
      </w:r>
    </w:p>
    <w:p w:rsidR="00D14FD0" w:rsidRPr="00DD2DBA" w:rsidRDefault="00D14FD0" w:rsidP="00D14FD0">
      <w:pPr>
        <w:widowControl w:val="0"/>
        <w:adjustRightInd/>
        <w:snapToGrid/>
        <w:spacing w:after="0" w:line="500" w:lineRule="exact"/>
        <w:ind w:left="600"/>
        <w:jc w:val="both"/>
        <w:rPr>
          <w:rFonts w:ascii="黑体" w:eastAsia="黑体" w:hAnsi="黑体" w:cs="黑体"/>
          <w:bCs/>
          <w:color w:val="000000"/>
          <w:kern w:val="2"/>
          <w:sz w:val="30"/>
          <w:szCs w:val="30"/>
        </w:rPr>
      </w:pPr>
      <w:r w:rsidRPr="00DD2DBA">
        <w:rPr>
          <w:rFonts w:ascii="黑体" w:eastAsia="黑体" w:hAnsi="黑体" w:cs="黑体" w:hint="eastAsia"/>
          <w:bCs/>
          <w:color w:val="000000"/>
          <w:kern w:val="2"/>
          <w:sz w:val="30"/>
          <w:szCs w:val="30"/>
        </w:rPr>
        <w:t>七、人员要求</w:t>
      </w:r>
    </w:p>
    <w:p w:rsidR="00D14FD0" w:rsidRPr="00DD2DBA" w:rsidRDefault="00D14FD0" w:rsidP="00D14FD0">
      <w:pPr>
        <w:pStyle w:val="a4"/>
      </w:pPr>
      <w:r w:rsidRPr="00DD2DBA">
        <w:rPr>
          <w:rFonts w:hint="eastAsia"/>
        </w:rPr>
        <w:t>承接方应</w:t>
      </w:r>
      <w:r w:rsidRPr="00102731">
        <w:rPr>
          <w:rFonts w:hint="eastAsia"/>
        </w:rPr>
        <w:t>设置1名项目经理，同时安排总数不少于16人参与至上述服务岗位（分工如下：</w:t>
      </w:r>
      <w:r w:rsidRPr="00DD2DBA">
        <w:rPr>
          <w:rFonts w:hint="eastAsia"/>
        </w:rPr>
        <w:t>市容固守服务</w:t>
      </w:r>
      <w:r>
        <w:rPr>
          <w:rFonts w:hint="eastAsia"/>
        </w:rPr>
        <w:t>不少于8人、非机动车</w:t>
      </w:r>
      <w:r w:rsidRPr="00DD2DBA">
        <w:rPr>
          <w:rFonts w:hint="eastAsia"/>
        </w:rPr>
        <w:t>管理服务</w:t>
      </w:r>
      <w:r>
        <w:rPr>
          <w:rFonts w:hint="eastAsia"/>
        </w:rPr>
        <w:t>不少于2人、</w:t>
      </w:r>
      <w:r w:rsidRPr="00DD2DBA">
        <w:rPr>
          <w:rFonts w:hint="eastAsia"/>
        </w:rPr>
        <w:t>网格巡查服务</w:t>
      </w:r>
      <w:r>
        <w:rPr>
          <w:rFonts w:hint="eastAsia"/>
        </w:rPr>
        <w:t>不少于2人、</w:t>
      </w:r>
      <w:r w:rsidRPr="00DD2DBA">
        <w:rPr>
          <w:rFonts w:hint="eastAsia"/>
        </w:rPr>
        <w:t>环境卫生治理服务</w:t>
      </w:r>
      <w:r>
        <w:rPr>
          <w:rFonts w:hint="eastAsia"/>
        </w:rPr>
        <w:t>4人）</w:t>
      </w:r>
      <w:r w:rsidRPr="00DD2DBA">
        <w:rPr>
          <w:rFonts w:hint="eastAsia"/>
        </w:rPr>
        <w:t>，并确保上述服务内容覆盖全年。（双休日、节日期间、特殊节点期间派驻人数可以根据甲方要求以及实际情况动态调整）</w:t>
      </w:r>
    </w:p>
    <w:p w:rsidR="00D14FD0" w:rsidRPr="00A47AC9" w:rsidRDefault="00D14FD0" w:rsidP="00D14FD0">
      <w:pPr>
        <w:pStyle w:val="a4"/>
      </w:pPr>
      <w:r w:rsidRPr="00DD2DBA">
        <w:rPr>
          <w:rFonts w:hint="eastAsia"/>
        </w:rPr>
        <w:t>1</w:t>
      </w:r>
      <w:r>
        <w:rPr>
          <w:rFonts w:hint="eastAsia"/>
        </w:rPr>
        <w:t>、人员选择要适应工作要求，</w:t>
      </w:r>
      <w:r w:rsidRPr="000B0724">
        <w:rPr>
          <w:rFonts w:hint="eastAsia"/>
        </w:rPr>
        <w:t>身体健康，身份履历要严格审查，个人素质良好，</w:t>
      </w:r>
      <w:r w:rsidRPr="00102731">
        <w:rPr>
          <w:rFonts w:hint="eastAsia"/>
        </w:rPr>
        <w:t>诚实守信</w:t>
      </w:r>
      <w:r>
        <w:rPr>
          <w:rFonts w:hint="eastAsia"/>
        </w:rPr>
        <w:t>。</w:t>
      </w:r>
    </w:p>
    <w:p w:rsidR="00D14FD0" w:rsidRPr="00DD2DBA" w:rsidRDefault="00D14FD0" w:rsidP="00D14FD0">
      <w:pPr>
        <w:pStyle w:val="a4"/>
      </w:pPr>
      <w:r w:rsidRPr="00DD2DBA">
        <w:rPr>
          <w:rFonts w:hint="eastAsia"/>
        </w:rPr>
        <w:t>2、公司应定期对员工进行培训，提升业务技能和法律法规基础知识水平，有专职人员对所派驻的员工进行管理。</w:t>
      </w:r>
    </w:p>
    <w:p w:rsidR="00D14FD0" w:rsidRPr="00DD2DBA" w:rsidRDefault="00D14FD0" w:rsidP="00D14FD0">
      <w:pPr>
        <w:pStyle w:val="a4"/>
      </w:pPr>
      <w:r w:rsidRPr="00DD2DBA">
        <w:rPr>
          <w:rFonts w:hint="eastAsia"/>
        </w:rPr>
        <w:t>3、服从街道的统一调度，维护形象，遇到问题及时沟通。</w:t>
      </w:r>
    </w:p>
    <w:p w:rsidR="00D14FD0" w:rsidRPr="00DD2DBA" w:rsidRDefault="00D14FD0" w:rsidP="00D14FD0">
      <w:pPr>
        <w:pStyle w:val="a4"/>
      </w:pPr>
      <w:r w:rsidRPr="00DD2DBA">
        <w:rPr>
          <w:rFonts w:hint="eastAsia"/>
        </w:rPr>
        <w:t>4、建立管理台账，对人员出勤情况及工作状况进行详实的记录，确保事后有据可查。</w:t>
      </w:r>
    </w:p>
    <w:p w:rsidR="00D14FD0" w:rsidRPr="00DD2DBA" w:rsidRDefault="00D14FD0" w:rsidP="00D14FD0">
      <w:pPr>
        <w:pStyle w:val="a4"/>
      </w:pPr>
      <w:r>
        <w:rPr>
          <w:rFonts w:hint="eastAsia"/>
        </w:rPr>
        <w:t>5</w:t>
      </w:r>
      <w:r w:rsidRPr="00DD2DBA">
        <w:rPr>
          <w:rFonts w:hint="eastAsia"/>
        </w:rPr>
        <w:t>、服务期间，派驻人员中如有不符合上述条件要求的，街道有权提出更换，服务单位应无条件接受。</w:t>
      </w:r>
    </w:p>
    <w:p w:rsidR="00D14FD0" w:rsidRDefault="00D14FD0" w:rsidP="00D14FD0">
      <w:pPr>
        <w:pStyle w:val="a4"/>
      </w:pPr>
      <w:r>
        <w:rPr>
          <w:rFonts w:hint="eastAsia"/>
        </w:rPr>
        <w:t>6</w:t>
      </w:r>
      <w:r w:rsidRPr="00DD2DBA">
        <w:rPr>
          <w:rFonts w:hint="eastAsia"/>
        </w:rPr>
        <w:t>、服务期间，派驻人员因第三人造成人身损害、财产损失，</w:t>
      </w:r>
      <w:r w:rsidRPr="00DD2DBA">
        <w:rPr>
          <w:rFonts w:hint="eastAsia"/>
        </w:rPr>
        <w:lastRenderedPageBreak/>
        <w:t>由此引起的一切责任，由服务单位负全部责任（服务单位应按政府政策规定为员工缴纳社会保险）。</w:t>
      </w:r>
      <w:bookmarkEnd w:id="2"/>
      <w:bookmarkEnd w:id="3"/>
    </w:p>
    <w:p w:rsidR="00D14FD0" w:rsidRPr="000B0724" w:rsidRDefault="00D14FD0" w:rsidP="00D14FD0">
      <w:pPr>
        <w:widowControl w:val="0"/>
        <w:adjustRightInd/>
        <w:snapToGrid/>
        <w:spacing w:after="0" w:line="500" w:lineRule="exact"/>
        <w:ind w:left="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八、履约要求</w:t>
      </w:r>
    </w:p>
    <w:p w:rsidR="00D14FD0" w:rsidRDefault="00D14FD0" w:rsidP="00D14FD0">
      <w:pPr>
        <w:pStyle w:val="a4"/>
      </w:pPr>
      <w:r>
        <w:rPr>
          <w:rFonts w:hint="eastAsia"/>
        </w:rPr>
        <w:t>1、</w:t>
      </w:r>
      <w:r w:rsidRPr="00DD2DBA">
        <w:rPr>
          <w:rFonts w:hint="eastAsia"/>
        </w:rPr>
        <w:t>区域</w:t>
      </w:r>
      <w:r>
        <w:rPr>
          <w:rFonts w:hint="eastAsia"/>
        </w:rPr>
        <w:t>市容</w:t>
      </w:r>
      <w:r w:rsidRPr="00DD2DBA">
        <w:rPr>
          <w:rFonts w:hint="eastAsia"/>
        </w:rPr>
        <w:t>整洁</w:t>
      </w:r>
      <w:r>
        <w:rPr>
          <w:rFonts w:hint="eastAsia"/>
        </w:rPr>
        <w:t>有序</w:t>
      </w:r>
      <w:r w:rsidRPr="00DD2DBA">
        <w:rPr>
          <w:rFonts w:hint="eastAsia"/>
        </w:rPr>
        <w:t>，</w:t>
      </w:r>
      <w:r>
        <w:rPr>
          <w:rFonts w:hint="eastAsia"/>
        </w:rPr>
        <w:t>无长期存在的跨门营业、渣土、蚊蝇滋生地，各类流动摊贩、夜排档等；</w:t>
      </w:r>
    </w:p>
    <w:p w:rsidR="00D14FD0" w:rsidRDefault="00D14FD0" w:rsidP="00D14FD0">
      <w:pPr>
        <w:pStyle w:val="a4"/>
      </w:pPr>
      <w:r>
        <w:rPr>
          <w:rFonts w:hint="eastAsia"/>
        </w:rPr>
        <w:t>2、非机动车管理到位，无长期存在的非机动车乱停放情况以及乱停放阻碍市民正常通行的情况；</w:t>
      </w:r>
    </w:p>
    <w:p w:rsidR="00D14FD0" w:rsidRDefault="00D14FD0" w:rsidP="00D14FD0">
      <w:pPr>
        <w:pStyle w:val="a4"/>
      </w:pPr>
      <w:r>
        <w:rPr>
          <w:rFonts w:hint="eastAsia"/>
        </w:rPr>
        <w:t>3、网格巡查覆盖全面，无长期存在的损坏部件、事件未发现、未上报等情况；</w:t>
      </w:r>
    </w:p>
    <w:p w:rsidR="00D14FD0" w:rsidRDefault="00D14FD0" w:rsidP="00D14FD0">
      <w:pPr>
        <w:pStyle w:val="a4"/>
      </w:pPr>
      <w:r>
        <w:rPr>
          <w:rFonts w:hint="eastAsia"/>
        </w:rPr>
        <w:t>4、</w:t>
      </w:r>
      <w:r w:rsidRPr="00DD2DBA">
        <w:rPr>
          <w:rFonts w:hint="eastAsia"/>
        </w:rPr>
        <w:t>环境卫生治理</w:t>
      </w:r>
      <w:r>
        <w:rPr>
          <w:rFonts w:hint="eastAsia"/>
        </w:rPr>
        <w:t>有效，无长期存在的卫生死角盲区，无长期存在的各类道路暴露垃圾；</w:t>
      </w:r>
    </w:p>
    <w:p w:rsidR="00D14FD0" w:rsidRDefault="00D14FD0" w:rsidP="00D14FD0">
      <w:pPr>
        <w:pStyle w:val="a4"/>
      </w:pPr>
      <w:r>
        <w:rPr>
          <w:rFonts w:hint="eastAsia"/>
        </w:rPr>
        <w:t>5、项目工作人员未发生因履职不到位问题引发的新闻媒体曝光；</w:t>
      </w:r>
    </w:p>
    <w:p w:rsidR="00D14FD0" w:rsidRDefault="00D14FD0" w:rsidP="00D14FD0">
      <w:pPr>
        <w:pStyle w:val="a4"/>
      </w:pPr>
      <w:r>
        <w:rPr>
          <w:rFonts w:hint="eastAsia"/>
        </w:rPr>
        <w:t>6、项目工作人员未发生不服从街道日常管理的其他情况。</w:t>
      </w:r>
    </w:p>
    <w:p w:rsidR="00D14FD0" w:rsidRPr="000B0724" w:rsidRDefault="00D14FD0" w:rsidP="00D14FD0">
      <w:pPr>
        <w:pStyle w:val="a4"/>
        <w:ind w:firstLine="602"/>
        <w:rPr>
          <w:rFonts w:ascii="黑体" w:eastAsia="黑体" w:hAnsi="黑体" w:cs="黑体"/>
          <w:bCs/>
        </w:rPr>
      </w:pPr>
      <w:r>
        <w:rPr>
          <w:rFonts w:hint="eastAsia"/>
          <w:b/>
        </w:rPr>
        <w:t>九</w:t>
      </w:r>
      <w:r w:rsidRPr="000B0724">
        <w:rPr>
          <w:rFonts w:ascii="黑体" w:eastAsia="黑体" w:hAnsi="黑体" w:cs="黑体" w:hint="eastAsia"/>
          <w:bCs/>
        </w:rPr>
        <w:t>、投标人需提供的其他材料（如有，请完整提供，可优先考虑）</w:t>
      </w:r>
    </w:p>
    <w:p w:rsidR="00D14FD0" w:rsidRDefault="00D14FD0" w:rsidP="00D14FD0">
      <w:pPr>
        <w:pStyle w:val="a4"/>
      </w:pPr>
      <w:r w:rsidRPr="008A3688">
        <w:rPr>
          <w:rFonts w:hint="eastAsia"/>
        </w:rPr>
        <w:t>1、</w:t>
      </w:r>
      <w:r>
        <w:rPr>
          <w:rFonts w:hint="eastAsia"/>
        </w:rPr>
        <w:t>为本</w:t>
      </w:r>
      <w:r w:rsidRPr="008A3688">
        <w:rPr>
          <w:rFonts w:hint="eastAsia"/>
        </w:rPr>
        <w:t>项目配置的设备情况</w:t>
      </w:r>
      <w:r>
        <w:rPr>
          <w:rFonts w:hint="eastAsia"/>
        </w:rPr>
        <w:t>；</w:t>
      </w:r>
    </w:p>
    <w:p w:rsidR="00D14FD0" w:rsidRDefault="00D14FD0" w:rsidP="00D14FD0">
      <w:pPr>
        <w:pStyle w:val="a4"/>
      </w:pPr>
      <w:r>
        <w:rPr>
          <w:rFonts w:hint="eastAsia"/>
        </w:rPr>
        <w:t>2、为</w:t>
      </w:r>
      <w:r w:rsidRPr="008A3688">
        <w:rPr>
          <w:rFonts w:hint="eastAsia"/>
        </w:rPr>
        <w:t>本项目制定的应急响应预案</w:t>
      </w:r>
      <w:r>
        <w:rPr>
          <w:rFonts w:hint="eastAsia"/>
        </w:rPr>
        <w:t>；</w:t>
      </w:r>
    </w:p>
    <w:p w:rsidR="00D14FD0" w:rsidRDefault="00D14FD0" w:rsidP="00D14FD0">
      <w:pPr>
        <w:pStyle w:val="a4"/>
      </w:pPr>
      <w:r>
        <w:rPr>
          <w:rFonts w:hint="eastAsia"/>
        </w:rPr>
        <w:t>3、针对</w:t>
      </w:r>
      <w:r w:rsidRPr="008A3688">
        <w:rPr>
          <w:rFonts w:hint="eastAsia"/>
        </w:rPr>
        <w:t>本项目的内部管理制度</w:t>
      </w:r>
      <w:r>
        <w:rPr>
          <w:rFonts w:hint="eastAsia"/>
        </w:rPr>
        <w:t>；</w:t>
      </w:r>
    </w:p>
    <w:p w:rsidR="00D14FD0" w:rsidRDefault="00D14FD0" w:rsidP="00D14FD0">
      <w:pPr>
        <w:pStyle w:val="a4"/>
      </w:pPr>
      <w:r>
        <w:rPr>
          <w:rFonts w:hint="eastAsia"/>
        </w:rPr>
        <w:t>4、</w:t>
      </w:r>
      <w:r w:rsidRPr="008A3688">
        <w:rPr>
          <w:rFonts w:hint="eastAsia"/>
        </w:rPr>
        <w:t>针对本项目配备的</w:t>
      </w:r>
      <w:r>
        <w:rPr>
          <w:rFonts w:hint="eastAsia"/>
        </w:rPr>
        <w:t>负责人情况，包括</w:t>
      </w:r>
      <w:r w:rsidRPr="008A3688">
        <w:rPr>
          <w:rFonts w:hint="eastAsia"/>
        </w:rPr>
        <w:t>学历、证书、从业经历等</w:t>
      </w:r>
      <w:r>
        <w:rPr>
          <w:rFonts w:hint="eastAsia"/>
        </w:rPr>
        <w:t>；</w:t>
      </w:r>
    </w:p>
    <w:p w:rsidR="00D14FD0" w:rsidRDefault="00D14FD0" w:rsidP="00D14FD0">
      <w:pPr>
        <w:pStyle w:val="a4"/>
      </w:pPr>
      <w:r>
        <w:rPr>
          <w:rFonts w:hint="eastAsia"/>
        </w:rPr>
        <w:t>5、</w:t>
      </w:r>
      <w:r w:rsidRPr="008A3688">
        <w:rPr>
          <w:rFonts w:hint="eastAsia"/>
        </w:rPr>
        <w:t>针对本项目配备的</w:t>
      </w:r>
      <w:r>
        <w:rPr>
          <w:rFonts w:hint="eastAsia"/>
        </w:rPr>
        <w:t>其他</w:t>
      </w:r>
      <w:r w:rsidRPr="008A3688">
        <w:rPr>
          <w:rFonts w:hint="eastAsia"/>
        </w:rPr>
        <w:t>人员</w:t>
      </w:r>
      <w:r>
        <w:rPr>
          <w:rFonts w:hint="eastAsia"/>
        </w:rPr>
        <w:t>情况</w:t>
      </w:r>
      <w:r w:rsidRPr="008A3688">
        <w:rPr>
          <w:rFonts w:hint="eastAsia"/>
        </w:rPr>
        <w:t>(包括年龄、学历、技能、上岗培训情况等)</w:t>
      </w:r>
      <w:r>
        <w:rPr>
          <w:rFonts w:hint="eastAsia"/>
        </w:rPr>
        <w:t>；</w:t>
      </w:r>
    </w:p>
    <w:p w:rsidR="00D14FD0" w:rsidRDefault="00D14FD0" w:rsidP="00D14FD0">
      <w:pPr>
        <w:pStyle w:val="a4"/>
      </w:pPr>
      <w:r>
        <w:rPr>
          <w:rFonts w:hint="eastAsia"/>
        </w:rPr>
        <w:t>6、近三年类似项目业绩；</w:t>
      </w:r>
    </w:p>
    <w:p w:rsidR="00D14FD0" w:rsidRDefault="00D14FD0" w:rsidP="00D14FD0">
      <w:pPr>
        <w:pStyle w:val="a4"/>
      </w:pPr>
      <w:r>
        <w:rPr>
          <w:rFonts w:hint="eastAsia"/>
        </w:rPr>
        <w:t>7、</w:t>
      </w:r>
      <w:r w:rsidRPr="008A3688">
        <w:rPr>
          <w:rFonts w:hint="eastAsia"/>
        </w:rPr>
        <w:t>近三年类似项目采购人的书面业绩评价</w:t>
      </w:r>
      <w:r>
        <w:rPr>
          <w:rFonts w:hint="eastAsia"/>
        </w:rPr>
        <w:t>；</w:t>
      </w:r>
    </w:p>
    <w:p w:rsidR="00D14FD0" w:rsidRPr="008A3688" w:rsidRDefault="00D14FD0" w:rsidP="00D14FD0">
      <w:pPr>
        <w:pStyle w:val="a4"/>
      </w:pPr>
      <w:r>
        <w:rPr>
          <w:rFonts w:hint="eastAsia"/>
        </w:rPr>
        <w:t>8、</w:t>
      </w:r>
      <w:r w:rsidRPr="008A3688">
        <w:rPr>
          <w:rFonts w:hint="eastAsia"/>
        </w:rPr>
        <w:t>投标人的</w:t>
      </w:r>
      <w:r>
        <w:rPr>
          <w:rFonts w:hint="eastAsia"/>
        </w:rPr>
        <w:t>其他</w:t>
      </w:r>
      <w:r w:rsidRPr="008A3688">
        <w:rPr>
          <w:rFonts w:hint="eastAsia"/>
        </w:rPr>
        <w:t>综合能力，如资质证书、获奖情况等</w:t>
      </w:r>
      <w:r>
        <w:rPr>
          <w:rFonts w:hint="eastAsia"/>
        </w:rPr>
        <w:t>。</w:t>
      </w:r>
    </w:p>
    <w:p w:rsidR="003C305C" w:rsidRDefault="003C305C" w:rsidP="004D79B8">
      <w:pPr>
        <w:pStyle w:val="a4"/>
        <w:rPr>
          <w:rFonts w:hint="eastAsia"/>
        </w:rPr>
      </w:pPr>
    </w:p>
    <w:p w:rsidR="00BE3969" w:rsidRPr="00AA450B" w:rsidRDefault="00BE3969" w:rsidP="00BE3969">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A438D0">
        <w:rPr>
          <w:rFonts w:ascii="黑体" w:eastAsia="黑体" w:hAnsi="黑体" w:cs="黑体" w:hint="eastAsia"/>
          <w:bCs/>
          <w:color w:val="000000"/>
          <w:kern w:val="2"/>
          <w:sz w:val="30"/>
          <w:szCs w:val="30"/>
        </w:rPr>
        <w:lastRenderedPageBreak/>
        <w:t>包</w:t>
      </w:r>
      <w:r>
        <w:rPr>
          <w:rFonts w:ascii="黑体" w:eastAsia="黑体" w:hAnsi="黑体" w:cs="黑体" w:hint="eastAsia"/>
          <w:bCs/>
          <w:color w:val="000000"/>
          <w:kern w:val="2"/>
          <w:sz w:val="30"/>
          <w:szCs w:val="30"/>
        </w:rPr>
        <w:t>2：</w:t>
      </w:r>
    </w:p>
    <w:p w:rsidR="00BE3969" w:rsidRPr="00A438D0" w:rsidRDefault="00BE3969" w:rsidP="00BE3969">
      <w:pPr>
        <w:pStyle w:val="a3"/>
        <w:widowControl w:val="0"/>
        <w:numPr>
          <w:ilvl w:val="0"/>
          <w:numId w:val="1"/>
        </w:numPr>
        <w:adjustRightInd/>
        <w:snapToGrid/>
        <w:spacing w:after="0" w:line="500" w:lineRule="exact"/>
        <w:ind w:firstLineChars="0"/>
        <w:jc w:val="both"/>
        <w:rPr>
          <w:rFonts w:ascii="黑体" w:eastAsia="黑体" w:hAnsi="黑体" w:cs="黑体"/>
          <w:bCs/>
          <w:color w:val="000000"/>
          <w:kern w:val="2"/>
          <w:sz w:val="30"/>
          <w:szCs w:val="30"/>
        </w:rPr>
      </w:pPr>
      <w:bookmarkStart w:id="6" w:name="OLE_LINK51"/>
      <w:bookmarkStart w:id="7" w:name="OLE_LINK52"/>
      <w:r w:rsidRPr="00A438D0">
        <w:rPr>
          <w:rFonts w:ascii="黑体" w:eastAsia="黑体" w:hAnsi="黑体" w:cs="黑体" w:hint="eastAsia"/>
          <w:bCs/>
          <w:color w:val="000000"/>
          <w:kern w:val="2"/>
          <w:sz w:val="30"/>
          <w:szCs w:val="30"/>
        </w:rPr>
        <w:t>项目概</w:t>
      </w:r>
      <w:r>
        <w:rPr>
          <w:rFonts w:ascii="黑体" w:eastAsia="黑体" w:hAnsi="黑体" w:cs="黑体" w:hint="eastAsia"/>
          <w:bCs/>
          <w:color w:val="000000"/>
          <w:kern w:val="2"/>
          <w:sz w:val="30"/>
          <w:szCs w:val="30"/>
        </w:rPr>
        <w:t>况</w:t>
      </w:r>
    </w:p>
    <w:p w:rsidR="00BE3969" w:rsidRPr="00A31AF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1、项目名称</w:t>
      </w:r>
      <w:r w:rsidRPr="00A31AF9">
        <w:rPr>
          <w:rFonts w:ascii="仿宋_GB2312" w:eastAsia="仿宋_GB2312" w:hAnsi="仿宋" w:cs="仿宋" w:hint="eastAsia"/>
          <w:kern w:val="2"/>
          <w:sz w:val="30"/>
          <w:szCs w:val="30"/>
        </w:rPr>
        <w:t>：</w:t>
      </w:r>
      <w:bookmarkStart w:id="8" w:name="OLE_LINK5"/>
      <w:r w:rsidRPr="00A31AF9">
        <w:rPr>
          <w:rFonts w:ascii="仿宋_GB2312" w:eastAsia="仿宋_GB2312" w:hAnsi="仿宋" w:cs="仿宋" w:hint="eastAsia"/>
          <w:kern w:val="2"/>
          <w:sz w:val="30"/>
          <w:szCs w:val="30"/>
        </w:rPr>
        <w:t>南京西路第二综合网格城区综合管理服务项目</w:t>
      </w:r>
      <w:bookmarkEnd w:id="8"/>
    </w:p>
    <w:p w:rsidR="00BE3969" w:rsidRPr="00A31AF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2、项目编号：0626-000</w:t>
      </w:r>
      <w:r>
        <w:rPr>
          <w:rFonts w:ascii="仿宋_GB2312" w:eastAsia="仿宋_GB2312" w:hAnsi="仿宋" w:cs="仿宋" w:hint="eastAsia"/>
          <w:kern w:val="2"/>
          <w:sz w:val="30"/>
          <w:szCs w:val="30"/>
        </w:rPr>
        <w:t>197033</w:t>
      </w:r>
    </w:p>
    <w:p w:rsidR="00BE396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3、项目预算金额：</w:t>
      </w:r>
      <w:r w:rsidRPr="00A31AF9">
        <w:rPr>
          <w:rFonts w:ascii="仿宋_GB2312" w:eastAsia="仿宋_GB2312" w:hAnsi="仿宋" w:cs="仿宋"/>
          <w:kern w:val="2"/>
          <w:sz w:val="30"/>
          <w:szCs w:val="30"/>
        </w:rPr>
        <w:t>189.2</w:t>
      </w:r>
      <w:r w:rsidRPr="00A31AF9">
        <w:rPr>
          <w:rFonts w:ascii="仿宋_GB2312" w:eastAsia="仿宋_GB2312" w:hAnsi="仿宋" w:cs="仿宋" w:hint="eastAsia"/>
          <w:kern w:val="2"/>
          <w:sz w:val="30"/>
          <w:szCs w:val="30"/>
        </w:rPr>
        <w:t>万</w:t>
      </w:r>
      <w:r>
        <w:rPr>
          <w:rFonts w:ascii="仿宋_GB2312" w:eastAsia="仿宋_GB2312" w:hAnsi="仿宋" w:cs="仿宋" w:hint="eastAsia"/>
          <w:kern w:val="2"/>
          <w:sz w:val="30"/>
          <w:szCs w:val="30"/>
        </w:rPr>
        <w:t>元</w:t>
      </w:r>
    </w:p>
    <w:p w:rsidR="00BE3969" w:rsidRPr="00A438D0"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Pr>
          <w:rFonts w:ascii="仿宋_GB2312" w:eastAsia="仿宋_GB2312" w:hAnsi="仿宋" w:cs="仿宋" w:hint="eastAsia"/>
          <w:kern w:val="2"/>
          <w:sz w:val="30"/>
          <w:szCs w:val="30"/>
        </w:rPr>
        <w:t>4、服务范围：</w:t>
      </w:r>
      <w:r w:rsidRPr="00DD2DBA">
        <w:rPr>
          <w:rFonts w:ascii="仿宋_GB2312" w:eastAsia="仿宋_GB2312" w:hAnsi="仿宋" w:cs="仿宋" w:hint="eastAsia"/>
          <w:kern w:val="2"/>
          <w:sz w:val="30"/>
          <w:szCs w:val="30"/>
        </w:rPr>
        <w:t>成都北路～南京西路～石门二路～新闸路的合围区域</w:t>
      </w:r>
    </w:p>
    <w:p w:rsidR="00BE396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Pr>
          <w:rFonts w:ascii="仿宋_GB2312" w:eastAsia="仿宋_GB2312" w:hAnsi="仿宋" w:cs="仿宋" w:hint="eastAsia"/>
          <w:kern w:val="2"/>
          <w:sz w:val="30"/>
          <w:szCs w:val="30"/>
        </w:rPr>
        <w:t>5</w:t>
      </w:r>
      <w:r w:rsidRPr="00A438D0">
        <w:rPr>
          <w:rFonts w:ascii="仿宋_GB2312" w:eastAsia="仿宋_GB2312" w:hAnsi="仿宋" w:cs="仿宋" w:hint="eastAsia"/>
          <w:kern w:val="2"/>
          <w:sz w:val="30"/>
          <w:szCs w:val="30"/>
        </w:rPr>
        <w:t>、项目周期：202</w:t>
      </w:r>
      <w:r>
        <w:rPr>
          <w:rFonts w:ascii="仿宋_GB2312" w:eastAsia="仿宋_GB2312" w:hAnsi="仿宋" w:cs="仿宋" w:hint="eastAsia"/>
          <w:kern w:val="2"/>
          <w:sz w:val="30"/>
          <w:szCs w:val="30"/>
        </w:rPr>
        <w:t>6</w:t>
      </w:r>
      <w:r w:rsidRPr="00A438D0">
        <w:rPr>
          <w:rFonts w:ascii="仿宋_GB2312" w:eastAsia="仿宋_GB2312" w:hAnsi="仿宋" w:cs="仿宋" w:hint="eastAsia"/>
          <w:kern w:val="2"/>
          <w:sz w:val="30"/>
          <w:szCs w:val="30"/>
        </w:rPr>
        <w:t>年7月1日～202</w:t>
      </w:r>
      <w:r>
        <w:rPr>
          <w:rFonts w:ascii="仿宋_GB2312" w:eastAsia="仿宋_GB2312" w:hAnsi="仿宋" w:cs="仿宋" w:hint="eastAsia"/>
          <w:kern w:val="2"/>
          <w:sz w:val="30"/>
          <w:szCs w:val="30"/>
        </w:rPr>
        <w:t>7</w:t>
      </w:r>
      <w:r w:rsidRPr="00A438D0">
        <w:rPr>
          <w:rFonts w:ascii="仿宋_GB2312" w:eastAsia="仿宋_GB2312" w:hAnsi="仿宋" w:cs="仿宋" w:hint="eastAsia"/>
          <w:kern w:val="2"/>
          <w:sz w:val="30"/>
          <w:szCs w:val="30"/>
        </w:rPr>
        <w:t>年</w:t>
      </w:r>
      <w:r>
        <w:rPr>
          <w:rFonts w:ascii="仿宋_GB2312" w:eastAsia="仿宋_GB2312" w:hAnsi="仿宋" w:cs="仿宋" w:hint="eastAsia"/>
          <w:kern w:val="2"/>
          <w:sz w:val="30"/>
          <w:szCs w:val="30"/>
        </w:rPr>
        <w:t>6</w:t>
      </w:r>
      <w:r w:rsidRPr="00A438D0">
        <w:rPr>
          <w:rFonts w:ascii="仿宋_GB2312" w:eastAsia="仿宋_GB2312" w:hAnsi="仿宋" w:cs="仿宋" w:hint="eastAsia"/>
          <w:kern w:val="2"/>
          <w:sz w:val="30"/>
          <w:szCs w:val="30"/>
        </w:rPr>
        <w:t>月30日</w:t>
      </w:r>
    </w:p>
    <w:bookmarkEnd w:id="6"/>
    <w:bookmarkEnd w:id="7"/>
    <w:p w:rsidR="00BE396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为了保障社区市容环境面貌的常态优良，现采用购买社会服务的形式强化辖区各类市容环境问题的处置保障能力，此决定已报区财政局采管办备案。</w:t>
      </w:r>
    </w:p>
    <w:p w:rsidR="00BE3969" w:rsidRPr="000B0724" w:rsidRDefault="00BE3969" w:rsidP="00BE3969">
      <w:pPr>
        <w:pStyle w:val="a3"/>
        <w:widowControl w:val="0"/>
        <w:numPr>
          <w:ilvl w:val="0"/>
          <w:numId w:val="1"/>
        </w:numPr>
        <w:adjustRightInd/>
        <w:snapToGrid/>
        <w:spacing w:after="0" w:line="500" w:lineRule="exact"/>
        <w:ind w:firstLineChars="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付款方式</w:t>
      </w:r>
    </w:p>
    <w:p w:rsidR="00BE3969" w:rsidRDefault="00BE3969" w:rsidP="00BE3969">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支付方式：暂以三个月为一个支付周期，分四次支付，每三个月服务期后，采购方在收到发票后一个月内支付。（最后根据甲方以及财政等部门要求动态调整）</w:t>
      </w:r>
    </w:p>
    <w:p w:rsidR="00BE3969" w:rsidRPr="00F93AA0" w:rsidRDefault="00BE3969" w:rsidP="00BE3969">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F93AA0">
        <w:rPr>
          <w:rFonts w:ascii="黑体" w:eastAsia="黑体" w:hAnsi="黑体" w:cs="黑体" w:hint="eastAsia"/>
          <w:bCs/>
          <w:color w:val="000000"/>
          <w:kern w:val="2"/>
          <w:sz w:val="30"/>
          <w:szCs w:val="30"/>
        </w:rPr>
        <w:t>三、投标单位要求</w:t>
      </w:r>
    </w:p>
    <w:p w:rsidR="00BE3969" w:rsidRDefault="00BE3969" w:rsidP="00BE3969">
      <w:pPr>
        <w:spacing w:line="500" w:lineRule="exact"/>
        <w:ind w:firstLineChars="200" w:firstLine="600"/>
        <w:rPr>
          <w:rFonts w:ascii="仿宋_GB2312" w:eastAsia="仿宋_GB2312" w:hAnsi="仿宋" w:cs="仿宋"/>
          <w:color w:val="000000"/>
          <w:sz w:val="30"/>
          <w:szCs w:val="30"/>
        </w:rPr>
      </w:pPr>
      <w:r>
        <w:rPr>
          <w:rFonts w:ascii="仿宋_GB2312" w:eastAsia="仿宋_GB2312" w:hAnsi="仿宋" w:cs="仿宋" w:hint="eastAsia"/>
          <w:color w:val="000000"/>
          <w:sz w:val="30"/>
          <w:szCs w:val="30"/>
        </w:rPr>
        <w:t>1、符合《中华人民共和国政府采购法》第二十二条规定的供应商；</w:t>
      </w:r>
    </w:p>
    <w:p w:rsidR="00BE3969" w:rsidRDefault="00BE3969" w:rsidP="00BE3969">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2、根据《上海市政府采购供应商登记及诚信管理办法》已登记入库的供应商；</w:t>
      </w:r>
    </w:p>
    <w:p w:rsidR="00BE3969" w:rsidRDefault="00BE3969" w:rsidP="00BE3969">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3、本项目专门面向</w:t>
      </w:r>
      <w:r w:rsidRPr="00102731">
        <w:rPr>
          <w:rFonts w:ascii="仿宋_GB2312" w:eastAsia="仿宋_GB2312" w:hAnsi="仿宋" w:cs="仿宋" w:hint="eastAsia"/>
          <w:b w:val="0"/>
          <w:bCs w:val="0"/>
          <w:color w:val="000000"/>
          <w:kern w:val="2"/>
          <w:sz w:val="30"/>
          <w:szCs w:val="30"/>
        </w:rPr>
        <w:t>中小企业</w:t>
      </w:r>
      <w:r>
        <w:rPr>
          <w:rFonts w:ascii="仿宋_GB2312" w:eastAsia="仿宋_GB2312" w:hAnsi="仿宋" w:cs="仿宋" w:hint="eastAsia"/>
          <w:b w:val="0"/>
          <w:bCs w:val="0"/>
          <w:color w:val="000000"/>
          <w:kern w:val="2"/>
          <w:sz w:val="30"/>
          <w:szCs w:val="30"/>
        </w:rPr>
        <w:t>采购，熟悉市容环境协助管理工作和城市卫生管理工作的流程的供应商优先；</w:t>
      </w:r>
    </w:p>
    <w:p w:rsidR="00BE3969" w:rsidRDefault="00BE3969" w:rsidP="00BE3969">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4、熟悉本区域市容环境状况且有从事市容环境服务工作经历者优先。</w:t>
      </w:r>
    </w:p>
    <w:p w:rsidR="00BE3969" w:rsidRDefault="00BE3969" w:rsidP="00BE3969">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sidRPr="00102731">
        <w:rPr>
          <w:rFonts w:ascii="仿宋_GB2312" w:eastAsia="仿宋_GB2312" w:hAnsi="仿宋" w:cs="仿宋" w:hint="eastAsia"/>
          <w:b w:val="0"/>
          <w:bCs w:val="0"/>
          <w:color w:val="000000"/>
          <w:kern w:val="2"/>
          <w:sz w:val="30"/>
          <w:szCs w:val="30"/>
        </w:rPr>
        <w:t>5、具有近三年类似项目业绩及对应项目业主满意度评价为优秀（或满意）的优先。</w:t>
      </w:r>
    </w:p>
    <w:p w:rsidR="00BE3969" w:rsidRPr="00022130" w:rsidRDefault="00BE3969" w:rsidP="00BE3969">
      <w:pPr>
        <w:pStyle w:val="3"/>
        <w:shd w:val="clear" w:color="auto" w:fill="FFFFFF"/>
        <w:spacing w:before="0" w:beforeAutospacing="0" w:after="0" w:afterAutospacing="0" w:line="500" w:lineRule="exact"/>
        <w:ind w:firstLineChars="199" w:firstLine="597"/>
      </w:pPr>
      <w:r w:rsidRPr="00A31AF9">
        <w:rPr>
          <w:rFonts w:ascii="仿宋_GB2312" w:eastAsia="仿宋_GB2312" w:hAnsi="仿宋" w:cs="仿宋" w:hint="eastAsia"/>
          <w:b w:val="0"/>
          <w:bCs w:val="0"/>
          <w:color w:val="000000"/>
          <w:kern w:val="2"/>
          <w:sz w:val="30"/>
          <w:szCs w:val="30"/>
        </w:rPr>
        <w:lastRenderedPageBreak/>
        <w:t>6、投标人在中标后，应为团队服务人员投保雇主责任险或公众责任险或职工意外险等必要的商业保险。</w:t>
      </w:r>
    </w:p>
    <w:p w:rsidR="00BE3969" w:rsidRPr="00F93AA0" w:rsidRDefault="00BE3969" w:rsidP="00BE3969">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四、工作内容岗位设置</w:t>
      </w:r>
    </w:p>
    <w:p w:rsidR="00BE3969" w:rsidRPr="00A438D0" w:rsidRDefault="00BE3969" w:rsidP="00BE3969">
      <w:pPr>
        <w:pStyle w:val="a4"/>
      </w:pPr>
      <w:r w:rsidRPr="00A438D0">
        <w:rPr>
          <w:rFonts w:hint="eastAsia"/>
        </w:rPr>
        <w:t>城区综合管理服务项目内容重点分为市容固守服务、非机动车（共享单车）管理服务、网格巡查服务、环境卫生治理服务等4大项，</w:t>
      </w:r>
      <w:r>
        <w:rPr>
          <w:rFonts w:hint="eastAsia"/>
        </w:rPr>
        <w:t>同时做好街道有关部门交办的临时性工作和托底保障工作，</w:t>
      </w:r>
      <w:r w:rsidRPr="00A438D0">
        <w:rPr>
          <w:rFonts w:hint="eastAsia"/>
        </w:rPr>
        <w:t>具体如下：</w:t>
      </w:r>
    </w:p>
    <w:p w:rsidR="00BE3969" w:rsidRPr="00DD2DBA" w:rsidRDefault="00BE3969" w:rsidP="00BE3969">
      <w:pPr>
        <w:pStyle w:val="a4"/>
      </w:pPr>
      <w:r>
        <w:rPr>
          <w:rFonts w:hint="eastAsia"/>
        </w:rPr>
        <w:t>（一）市容固守服务。</w:t>
      </w:r>
    </w:p>
    <w:p w:rsidR="00BE3969" w:rsidRPr="00DD2DBA" w:rsidRDefault="00BE3969" w:rsidP="00BE3969">
      <w:pPr>
        <w:pStyle w:val="a4"/>
      </w:pPr>
      <w:r w:rsidRPr="00DD2DBA">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rsidR="00BE3969" w:rsidRPr="00DD2DBA" w:rsidRDefault="00BE3969" w:rsidP="00BE3969">
      <w:pPr>
        <w:pStyle w:val="a4"/>
      </w:pPr>
      <w:r w:rsidRPr="00DD2DBA">
        <w:rPr>
          <w:rFonts w:hint="eastAsia"/>
        </w:rPr>
        <w:t>2、固守队员负责对辖区内的流动设摊行为进行劝阻，确保辖区内无流动设摊现象。</w:t>
      </w:r>
    </w:p>
    <w:p w:rsidR="00BE3969" w:rsidRDefault="00BE3969" w:rsidP="00BE3969">
      <w:pPr>
        <w:pStyle w:val="a4"/>
      </w:pPr>
      <w:r w:rsidRPr="00DD2DBA">
        <w:rPr>
          <w:rFonts w:hint="eastAsia"/>
        </w:rPr>
        <w:t>3、固守队员负责对辖区内的夜排档聚集地进行固守劝阻，确保辖区内无夜排档扰民。</w:t>
      </w:r>
    </w:p>
    <w:p w:rsidR="00BE3969" w:rsidRPr="00DD2DBA" w:rsidRDefault="00BE3969" w:rsidP="00BE3969">
      <w:pPr>
        <w:pStyle w:val="a4"/>
      </w:pPr>
      <w:r>
        <w:rPr>
          <w:rFonts w:hint="eastAsia"/>
        </w:rPr>
        <w:t>4、固守队员配合做好流浪乞讨人员巡查发现、现场处置工作。夜间加强对公园、桥洞及特殊点位巡查。</w:t>
      </w:r>
    </w:p>
    <w:p w:rsidR="00BE3969" w:rsidRPr="00DD2DBA" w:rsidRDefault="00BE3969" w:rsidP="00BE3969">
      <w:pPr>
        <w:pStyle w:val="a4"/>
      </w:pPr>
      <w:r>
        <w:rPr>
          <w:rFonts w:hint="eastAsia"/>
        </w:rPr>
        <w:t>5</w:t>
      </w:r>
      <w:r w:rsidRPr="00DD2DBA">
        <w:rPr>
          <w:rFonts w:hint="eastAsia"/>
        </w:rPr>
        <w:t>、固守队员对街面零星散落的垃圾进行随手捡拾，大堆垃圾及时通报街道城运中心，保障市容环境整洁干净。</w:t>
      </w:r>
    </w:p>
    <w:p w:rsidR="00BE3969" w:rsidRPr="00DD2DBA" w:rsidRDefault="00BE3969" w:rsidP="00BE3969">
      <w:pPr>
        <w:pStyle w:val="a4"/>
      </w:pPr>
      <w:r>
        <w:rPr>
          <w:rFonts w:hint="eastAsia"/>
        </w:rPr>
        <w:t>6</w:t>
      </w:r>
      <w:r w:rsidRPr="00DD2DBA">
        <w:rPr>
          <w:rFonts w:hint="eastAsia"/>
        </w:rPr>
        <w:t>、配合做好辖区小型建设项目的巡查管理工作，发现未履行报备手续擅自施工的街面小型建设项目，及时上报并告知施工单位履行相关手续。</w:t>
      </w:r>
    </w:p>
    <w:p w:rsidR="00BE3969" w:rsidRPr="00DD2DBA" w:rsidRDefault="00BE3969" w:rsidP="00BE3969">
      <w:pPr>
        <w:pStyle w:val="a4"/>
      </w:pPr>
      <w:r>
        <w:rPr>
          <w:rFonts w:hint="eastAsia"/>
        </w:rPr>
        <w:t>7</w:t>
      </w:r>
      <w:r w:rsidRPr="00DD2DBA">
        <w:rPr>
          <w:rFonts w:hint="eastAsia"/>
        </w:rPr>
        <w:t>、配合做好辖区防台防汛与雨雪冰冻等灾害天气期间的街面巡查与应急处置，巡查中发现的各类街面安全隐患及时上报，协助相关责任部门进行应急处置。</w:t>
      </w:r>
    </w:p>
    <w:p w:rsidR="00BE3969" w:rsidRPr="00DD2DBA" w:rsidRDefault="00BE3969" w:rsidP="00BE3969">
      <w:pPr>
        <w:pStyle w:val="a4"/>
      </w:pPr>
      <w:r>
        <w:rPr>
          <w:rFonts w:hint="eastAsia"/>
        </w:rPr>
        <w:t>（二）非机动车（共享单车）管理服务。</w:t>
      </w:r>
    </w:p>
    <w:p w:rsidR="00BE3969" w:rsidRPr="00DD2DBA" w:rsidRDefault="00BE3969" w:rsidP="00BE3969">
      <w:pPr>
        <w:pStyle w:val="a4"/>
      </w:pPr>
      <w:r w:rsidRPr="00DD2DBA">
        <w:rPr>
          <w:rFonts w:hint="eastAsia"/>
        </w:rPr>
        <w:lastRenderedPageBreak/>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短</w:t>
      </w:r>
      <w:r>
        <w:rPr>
          <w:rFonts w:hint="eastAsia"/>
        </w:rPr>
        <w:t>驳收运工作，对影响市容市貌、道路通行的共享单车进行合理搬移疏导。</w:t>
      </w:r>
    </w:p>
    <w:p w:rsidR="00BE3969" w:rsidRPr="00DD2DBA" w:rsidRDefault="00BE3969" w:rsidP="00BE3969">
      <w:pPr>
        <w:pStyle w:val="a4"/>
      </w:pPr>
      <w:r w:rsidRPr="00DD2DBA">
        <w:rPr>
          <w:rFonts w:hint="eastAsia"/>
        </w:rPr>
        <w:t>（三）网格巡查服务</w:t>
      </w:r>
      <w:r>
        <w:rPr>
          <w:rFonts w:hint="eastAsia"/>
        </w:rPr>
        <w:t>。</w:t>
      </w:r>
    </w:p>
    <w:p w:rsidR="00BE3969" w:rsidRPr="00DD2DBA" w:rsidRDefault="00BE3969" w:rsidP="00BE3969">
      <w:pPr>
        <w:pStyle w:val="a4"/>
      </w:pPr>
      <w:r w:rsidRPr="00DD2DBA">
        <w:rPr>
          <w:rFonts w:hint="eastAsia"/>
        </w:rPr>
        <w:t>1、受理通过各种渠道获取的城市管理部件或事件问题，依据工作流程实施立案、派单与信息流转；负责下派工单的跟踪确认，对反馈的</w:t>
      </w:r>
      <w:r>
        <w:rPr>
          <w:rFonts w:hint="eastAsia"/>
        </w:rPr>
        <w:t>已完成案件进行核实确认，对已核实完成处置的案件输入系统平台销案。</w:t>
      </w:r>
    </w:p>
    <w:p w:rsidR="00BE3969" w:rsidRPr="00DD2DBA" w:rsidRDefault="00BE3969" w:rsidP="00BE3969">
      <w:pPr>
        <w:pStyle w:val="a4"/>
      </w:pPr>
      <w:r w:rsidRPr="00DD2DBA">
        <w:rPr>
          <w:rFonts w:hint="eastAsia"/>
        </w:rPr>
        <w:t>2、负责街道辖区网格内的城市部件、事件的巡查、检视、上报和简易处置工作，对发现的问题报受理监督组受理。通过对辖区的巡查排摸及时记录和维护更新辖区内的基本情况。</w:t>
      </w:r>
    </w:p>
    <w:p w:rsidR="00BE3969" w:rsidRPr="00DD2DBA" w:rsidRDefault="00BE3969" w:rsidP="00BE3969">
      <w:pPr>
        <w:pStyle w:val="a4"/>
      </w:pPr>
      <w:r w:rsidRPr="00DD2DBA">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r>
        <w:rPr>
          <w:rFonts w:hint="eastAsia"/>
        </w:rPr>
        <w:t>。</w:t>
      </w:r>
    </w:p>
    <w:p w:rsidR="00BE3969" w:rsidRPr="00DD2DBA" w:rsidRDefault="00BE3969" w:rsidP="00BE3969">
      <w:pPr>
        <w:pStyle w:val="a4"/>
      </w:pPr>
      <w:r w:rsidRPr="00DD2DBA">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rsidR="00BE3969" w:rsidRPr="00DD2DBA" w:rsidRDefault="00BE3969" w:rsidP="00BE3969">
      <w:pPr>
        <w:pStyle w:val="a4"/>
      </w:pPr>
      <w:r w:rsidRPr="00DD2DBA">
        <w:rPr>
          <w:rFonts w:hint="eastAsia"/>
        </w:rPr>
        <w:t>（四）环境卫生治理服务。</w:t>
      </w:r>
    </w:p>
    <w:p w:rsidR="00BE3969" w:rsidRPr="00DD2DBA" w:rsidRDefault="00BE3969" w:rsidP="00BE3969">
      <w:pPr>
        <w:pStyle w:val="a4"/>
      </w:pPr>
      <w:r w:rsidRPr="00DD2DBA">
        <w:rPr>
          <w:rFonts w:hint="eastAsia"/>
        </w:rPr>
        <w:t>1、负责本辖区内所有道路上“三乱”的日常清理，完成城运中心指派的清理任务，确保市容环境整洁。</w:t>
      </w:r>
    </w:p>
    <w:p w:rsidR="00BE3969" w:rsidRPr="00DD2DBA" w:rsidRDefault="00BE3969" w:rsidP="00BE3969">
      <w:pPr>
        <w:pStyle w:val="a4"/>
      </w:pPr>
      <w:r w:rsidRPr="00DD2DBA">
        <w:rPr>
          <w:rFonts w:hint="eastAsia"/>
        </w:rPr>
        <w:t>2</w:t>
      </w:r>
      <w:r>
        <w:rPr>
          <w:rFonts w:hint="eastAsia"/>
        </w:rPr>
        <w:t>、负责对辖区内</w:t>
      </w:r>
      <w:r w:rsidRPr="00DD2DBA">
        <w:rPr>
          <w:rFonts w:hint="eastAsia"/>
        </w:rPr>
        <w:t>沿街垃圾箱房的夜间看管。（16：00至晚上21:00）</w:t>
      </w:r>
    </w:p>
    <w:p w:rsidR="00BE3969" w:rsidRDefault="00BE3969" w:rsidP="00BE3969">
      <w:pPr>
        <w:pStyle w:val="a4"/>
      </w:pPr>
      <w:r w:rsidRPr="00DD2DBA">
        <w:rPr>
          <w:rFonts w:hint="eastAsia"/>
        </w:rPr>
        <w:lastRenderedPageBreak/>
        <w:t>3、负责对辖区内部分可回收物（低附加值：玻璃、利乐包、低脂塑料等）和全部有害垃圾（废弃灯管、电池等）的收运。</w:t>
      </w:r>
    </w:p>
    <w:p w:rsidR="00BE3969" w:rsidRDefault="00BE3969" w:rsidP="00BE3969">
      <w:pPr>
        <w:pStyle w:val="a4"/>
        <w:ind w:firstLineChars="0" w:firstLine="0"/>
      </w:pPr>
    </w:p>
    <w:p w:rsidR="00BE3969" w:rsidRPr="00DD2DBA" w:rsidRDefault="00BE3969" w:rsidP="00BE3969">
      <w:pPr>
        <w:pStyle w:val="a4"/>
      </w:pPr>
      <w:r w:rsidRPr="00DD2DBA">
        <w:rPr>
          <w:rFonts w:hint="eastAsia"/>
        </w:rPr>
        <w:t>4、负责对辖区内每天全时段街面无主小堆生活垃圾的收运和无主小堆建筑垃圾的归并驳运。</w:t>
      </w:r>
    </w:p>
    <w:p w:rsidR="00BE3969" w:rsidRPr="00DD2DBA" w:rsidRDefault="00BE3969" w:rsidP="00BE3969">
      <w:pPr>
        <w:pStyle w:val="a4"/>
      </w:pPr>
      <w:r w:rsidRPr="00DD2DBA">
        <w:rPr>
          <w:rFonts w:hint="eastAsia"/>
        </w:rPr>
        <w:t>5、负责对辖区内所有废弃非机动车的清理处置。</w:t>
      </w:r>
    </w:p>
    <w:p w:rsidR="00BE3969" w:rsidRPr="00DD2DBA" w:rsidRDefault="00BE3969" w:rsidP="00BE3969">
      <w:pPr>
        <w:pStyle w:val="a4"/>
      </w:pPr>
      <w:r w:rsidRPr="00DD2DBA">
        <w:rPr>
          <w:rFonts w:hint="eastAsia"/>
        </w:rPr>
        <w:t>6、负责辖区内无人保洁区域的清扫保洁。</w:t>
      </w:r>
    </w:p>
    <w:p w:rsidR="00BE3969" w:rsidRPr="00DD2DBA" w:rsidRDefault="00BE3969" w:rsidP="00BE3969">
      <w:pPr>
        <w:pStyle w:val="a4"/>
      </w:pPr>
      <w:r w:rsidRPr="00DD2DBA">
        <w:rPr>
          <w:rFonts w:hint="eastAsia"/>
        </w:rPr>
        <w:t>7、参与辖区内各类市容保障和综合整治工作，并负责整治产生垃圾的收运。</w:t>
      </w:r>
    </w:p>
    <w:p w:rsidR="00BE3969" w:rsidRDefault="00BE3969" w:rsidP="00BE3969">
      <w:pPr>
        <w:pStyle w:val="a4"/>
      </w:pPr>
      <w:r>
        <w:rPr>
          <w:rFonts w:hint="eastAsia"/>
        </w:rPr>
        <w:t>8</w:t>
      </w:r>
      <w:r w:rsidRPr="00DD2DBA">
        <w:rPr>
          <w:rFonts w:hint="eastAsia"/>
        </w:rPr>
        <w:t>、负责街道安排的各类清运、保洁、运输等无人处理事项的托底性工作。</w:t>
      </w:r>
    </w:p>
    <w:p w:rsidR="00BE3969" w:rsidRDefault="00BE3969" w:rsidP="00BE3969">
      <w:pPr>
        <w:pStyle w:val="a4"/>
      </w:pPr>
      <w:r w:rsidRPr="00DD2DBA">
        <w:rPr>
          <w:rFonts w:hint="eastAsia"/>
        </w:rPr>
        <w:t>每日服务时间根据不同岗位服务要求确定，市容固守服务岗位与非机动车（共享单车）管理服务岗位一般为7：00—19：00，重点区域为7：00—22：00；网格巡查服务岗位一般为8：30～17：00；环境卫生治理服务岗位为一般7：00—21：00，上述岗位均实行全年无休。如遇工作迎检，服务时间根据街道要求另行安排。具体服务时间将在合同中予以约定。</w:t>
      </w:r>
    </w:p>
    <w:p w:rsidR="00BE3969" w:rsidRPr="00DD2DBA" w:rsidRDefault="00BE3969" w:rsidP="00BE3969">
      <w:pPr>
        <w:widowControl w:val="0"/>
        <w:adjustRightInd/>
        <w:snapToGrid/>
        <w:spacing w:after="0" w:line="500" w:lineRule="exact"/>
        <w:ind w:left="600"/>
        <w:jc w:val="both"/>
        <w:rPr>
          <w:rFonts w:ascii="仿宋_GB2312" w:eastAsia="仿宋_GB2312" w:hAnsi="仿宋" w:cs="仿宋"/>
          <w:color w:val="000000"/>
          <w:sz w:val="30"/>
          <w:szCs w:val="30"/>
        </w:rPr>
      </w:pPr>
      <w:r w:rsidRPr="00DD2DBA">
        <w:rPr>
          <w:rFonts w:ascii="黑体" w:eastAsia="黑体" w:hAnsi="黑体" w:cs="黑体" w:hint="eastAsia"/>
          <w:bCs/>
          <w:color w:val="000000"/>
          <w:kern w:val="2"/>
          <w:sz w:val="30"/>
          <w:szCs w:val="30"/>
        </w:rPr>
        <w:t>五、工作队伍建设</w:t>
      </w:r>
    </w:p>
    <w:p w:rsidR="00BE3969" w:rsidRPr="00DD2DBA" w:rsidRDefault="00BE3969" w:rsidP="00BE3969">
      <w:pPr>
        <w:pStyle w:val="a4"/>
      </w:pPr>
      <w:r w:rsidRPr="00DD2DBA">
        <w:rPr>
          <w:rFonts w:hint="eastAsia"/>
        </w:rPr>
        <w:t>1、严格落实人员招聘、审查制度。要求品行端正，有一定责任心和爱岗敬业精神的有志人员，人员无犯罪记录。</w:t>
      </w:r>
    </w:p>
    <w:p w:rsidR="00BE3969" w:rsidRPr="00DD2DBA" w:rsidRDefault="00BE3969" w:rsidP="00BE3969">
      <w:pPr>
        <w:pStyle w:val="a4"/>
      </w:pPr>
      <w:r w:rsidRPr="00DD2DBA">
        <w:rPr>
          <w:rFonts w:hint="eastAsia"/>
        </w:rPr>
        <w:t>2、要求着统一服装</w:t>
      </w:r>
      <w:r>
        <w:rPr>
          <w:rFonts w:hint="eastAsia"/>
        </w:rPr>
        <w:t>或者</w:t>
      </w:r>
      <w:r w:rsidRPr="00DD2DBA">
        <w:rPr>
          <w:rFonts w:hint="eastAsia"/>
        </w:rPr>
        <w:t>佩戴标识上岗。</w:t>
      </w:r>
    </w:p>
    <w:p w:rsidR="00BE3969" w:rsidRPr="00DD2DBA" w:rsidRDefault="00BE3969" w:rsidP="00BE3969">
      <w:pPr>
        <w:pStyle w:val="a4"/>
      </w:pPr>
      <w:r w:rsidRPr="00DD2DBA">
        <w:rPr>
          <w:rFonts w:hint="eastAsia"/>
        </w:rPr>
        <w:t>3、严格各岗位职责，分路段、分岗位责任到人。</w:t>
      </w:r>
    </w:p>
    <w:p w:rsidR="00BE3969" w:rsidRPr="00DD2DBA" w:rsidRDefault="00BE3969" w:rsidP="00BE3969">
      <w:pPr>
        <w:pStyle w:val="a4"/>
      </w:pPr>
      <w:r w:rsidRPr="00DD2DBA">
        <w:rPr>
          <w:rFonts w:hint="eastAsia"/>
        </w:rPr>
        <w:t>4、固守与机动结合，对重点路段进行固守监督，对突发事件作为补充机动力量。</w:t>
      </w:r>
    </w:p>
    <w:p w:rsidR="00BE3969" w:rsidRDefault="00BE3969" w:rsidP="00BE3969">
      <w:pPr>
        <w:pStyle w:val="a4"/>
      </w:pPr>
      <w:r w:rsidRPr="00A31AF9">
        <w:rPr>
          <w:rFonts w:hint="eastAsia"/>
        </w:rPr>
        <w:t>5、工作队伍需配备一定数量的工作装备：短驳运输车辆（不少于两辆电瓶车，建议配备1辆机动车），巡查车辆不少于6辆，配备相应的通讯设备、劳动工具、防护用具、雨衣雨靴等。</w:t>
      </w:r>
    </w:p>
    <w:p w:rsidR="00BE3969" w:rsidRPr="00DD2DBA" w:rsidRDefault="00BE3969" w:rsidP="00BE3969">
      <w:pPr>
        <w:widowControl w:val="0"/>
        <w:adjustRightInd/>
        <w:snapToGrid/>
        <w:spacing w:after="0" w:line="500" w:lineRule="exact"/>
        <w:ind w:left="600"/>
        <w:jc w:val="both"/>
        <w:rPr>
          <w:rFonts w:ascii="黑体" w:eastAsia="黑体" w:hAnsi="黑体" w:cs="黑体"/>
          <w:bCs/>
          <w:color w:val="000000"/>
          <w:kern w:val="2"/>
          <w:sz w:val="30"/>
          <w:szCs w:val="30"/>
        </w:rPr>
      </w:pPr>
      <w:r w:rsidRPr="00DD2DBA">
        <w:rPr>
          <w:rFonts w:ascii="黑体" w:eastAsia="黑体" w:hAnsi="黑体" w:cs="黑体" w:hint="eastAsia"/>
          <w:bCs/>
          <w:color w:val="000000"/>
          <w:kern w:val="2"/>
          <w:sz w:val="30"/>
          <w:szCs w:val="30"/>
        </w:rPr>
        <w:lastRenderedPageBreak/>
        <w:t>六、队伍管理建设</w:t>
      </w:r>
    </w:p>
    <w:p w:rsidR="00BE3969" w:rsidRPr="00DD2DBA" w:rsidRDefault="00BE3969" w:rsidP="00BE3969">
      <w:pPr>
        <w:pStyle w:val="a4"/>
      </w:pPr>
      <w:r w:rsidRPr="00DD2DBA">
        <w:rPr>
          <w:rFonts w:hint="eastAsia"/>
        </w:rPr>
        <w:t>1、工作人员受双方双重领导，必须遵守街道规章制度，坚守岗位，文明执勤，接受街道的业务检查、指导、督促。</w:t>
      </w:r>
    </w:p>
    <w:p w:rsidR="00BE3969" w:rsidRPr="00DD2DBA" w:rsidRDefault="00BE3969" w:rsidP="00BE3969">
      <w:pPr>
        <w:pStyle w:val="a4"/>
      </w:pPr>
      <w:r w:rsidRPr="00DD2DBA">
        <w:rPr>
          <w:rFonts w:hint="eastAsia"/>
        </w:rPr>
        <w:t>2、发现个别工作人员工作不称职或有失职行为时，由服务单位负责调换，并视情节给予必要的处分，直至依法处理。</w:t>
      </w:r>
    </w:p>
    <w:p w:rsidR="00BE3969" w:rsidRDefault="00BE3969" w:rsidP="00BE3969">
      <w:pPr>
        <w:pStyle w:val="a4"/>
      </w:pPr>
      <w:r w:rsidRPr="00DD2DBA">
        <w:rPr>
          <w:rFonts w:hint="eastAsia"/>
        </w:rPr>
        <w:t>3、由于各种原因造成缺员情况，及时补充人员到岗。</w:t>
      </w:r>
    </w:p>
    <w:p w:rsidR="00BE3969" w:rsidRPr="00DD2DBA" w:rsidRDefault="00BE3969" w:rsidP="00BE3969">
      <w:pPr>
        <w:widowControl w:val="0"/>
        <w:adjustRightInd/>
        <w:snapToGrid/>
        <w:spacing w:after="0" w:line="500" w:lineRule="exact"/>
        <w:ind w:left="600"/>
        <w:jc w:val="both"/>
        <w:rPr>
          <w:rFonts w:ascii="黑体" w:eastAsia="黑体" w:hAnsi="黑体" w:cs="黑体"/>
          <w:bCs/>
          <w:color w:val="000000"/>
          <w:kern w:val="2"/>
          <w:sz w:val="30"/>
          <w:szCs w:val="30"/>
        </w:rPr>
      </w:pPr>
      <w:r w:rsidRPr="00DD2DBA">
        <w:rPr>
          <w:rFonts w:ascii="黑体" w:eastAsia="黑体" w:hAnsi="黑体" w:cs="黑体" w:hint="eastAsia"/>
          <w:bCs/>
          <w:color w:val="000000"/>
          <w:kern w:val="2"/>
          <w:sz w:val="30"/>
          <w:szCs w:val="30"/>
        </w:rPr>
        <w:t>七、人员要求</w:t>
      </w:r>
    </w:p>
    <w:p w:rsidR="00BE3969" w:rsidRPr="00DD2DBA" w:rsidRDefault="00BE3969" w:rsidP="00BE3969">
      <w:pPr>
        <w:pStyle w:val="a4"/>
      </w:pPr>
      <w:r w:rsidRPr="00DD2DBA">
        <w:rPr>
          <w:rFonts w:hint="eastAsia"/>
        </w:rPr>
        <w:t>承接方</w:t>
      </w:r>
      <w:r w:rsidRPr="00102731">
        <w:rPr>
          <w:rFonts w:hint="eastAsia"/>
        </w:rPr>
        <w:t>应设置1名项目经理，同时安排总数不少于18人参与至上述服务岗位（分工如下：市容固守服务不少于9人、非机动车管理服务不少于2人、网格巡</w:t>
      </w:r>
      <w:r w:rsidRPr="00DD2DBA">
        <w:rPr>
          <w:rFonts w:hint="eastAsia"/>
        </w:rPr>
        <w:t>查服务</w:t>
      </w:r>
      <w:r>
        <w:rPr>
          <w:rFonts w:hint="eastAsia"/>
        </w:rPr>
        <w:t>不少于3人、</w:t>
      </w:r>
      <w:r w:rsidRPr="00DD2DBA">
        <w:rPr>
          <w:rFonts w:hint="eastAsia"/>
        </w:rPr>
        <w:t>环境卫生治理服务</w:t>
      </w:r>
      <w:r>
        <w:rPr>
          <w:rFonts w:hint="eastAsia"/>
        </w:rPr>
        <w:t>4人）</w:t>
      </w:r>
      <w:r w:rsidRPr="00DD2DBA">
        <w:rPr>
          <w:rFonts w:hint="eastAsia"/>
        </w:rPr>
        <w:t>，并确保上述服务内容覆盖全年。（双休日、节日期间、特殊节点期间派驻人数可以根据甲方要求以及实际情况动态调整）</w:t>
      </w:r>
    </w:p>
    <w:p w:rsidR="00BE3969" w:rsidRPr="00DD2DBA" w:rsidRDefault="00BE3969" w:rsidP="00BE3969">
      <w:pPr>
        <w:pStyle w:val="a4"/>
      </w:pPr>
      <w:r w:rsidRPr="00DD2DBA">
        <w:rPr>
          <w:rFonts w:hint="eastAsia"/>
        </w:rPr>
        <w:t>1</w:t>
      </w:r>
      <w:r>
        <w:rPr>
          <w:rFonts w:hint="eastAsia"/>
        </w:rPr>
        <w:t>、人员选择要适应工作要求，</w:t>
      </w:r>
      <w:r w:rsidRPr="000B0724">
        <w:rPr>
          <w:rFonts w:hint="eastAsia"/>
        </w:rPr>
        <w:t>身体健康，身份履历要严格审查，个人素质良好，</w:t>
      </w:r>
      <w:r w:rsidRPr="00102731">
        <w:rPr>
          <w:rFonts w:hint="eastAsia"/>
        </w:rPr>
        <w:t>诚实守信</w:t>
      </w:r>
      <w:r w:rsidRPr="006C3EEC">
        <w:rPr>
          <w:rFonts w:hint="eastAsia"/>
        </w:rPr>
        <w:t>。</w:t>
      </w:r>
    </w:p>
    <w:p w:rsidR="00BE3969" w:rsidRPr="00DD2DBA" w:rsidRDefault="00BE3969" w:rsidP="00BE3969">
      <w:pPr>
        <w:pStyle w:val="a4"/>
      </w:pPr>
      <w:r w:rsidRPr="00DD2DBA">
        <w:rPr>
          <w:rFonts w:hint="eastAsia"/>
        </w:rPr>
        <w:t>2、公司应定期对员工进行培训，提升业务技能和法律法规基础知识水平，有专职人员对所派驻的员工进行管理。</w:t>
      </w:r>
    </w:p>
    <w:p w:rsidR="00BE3969" w:rsidRPr="00DD2DBA" w:rsidRDefault="00BE3969" w:rsidP="00BE3969">
      <w:pPr>
        <w:pStyle w:val="a4"/>
      </w:pPr>
      <w:r w:rsidRPr="00DD2DBA">
        <w:rPr>
          <w:rFonts w:hint="eastAsia"/>
        </w:rPr>
        <w:t>3、服从街道的统一调度，维护形象，遇到问题及时沟通。</w:t>
      </w:r>
    </w:p>
    <w:p w:rsidR="00BE3969" w:rsidRPr="00DD2DBA" w:rsidRDefault="00BE3969" w:rsidP="00BE3969">
      <w:pPr>
        <w:pStyle w:val="a4"/>
      </w:pPr>
      <w:r w:rsidRPr="00DD2DBA">
        <w:rPr>
          <w:rFonts w:hint="eastAsia"/>
        </w:rPr>
        <w:t>4、建立管理台账，对人员出勤情况及工作状况进行详实的记录，确保事后有据可查。</w:t>
      </w:r>
    </w:p>
    <w:p w:rsidR="00BE3969" w:rsidRPr="00DD2DBA" w:rsidRDefault="00BE3969" w:rsidP="00BE3969">
      <w:pPr>
        <w:pStyle w:val="a4"/>
      </w:pPr>
      <w:r>
        <w:rPr>
          <w:rFonts w:hint="eastAsia"/>
        </w:rPr>
        <w:t>5</w:t>
      </w:r>
      <w:r w:rsidRPr="00DD2DBA">
        <w:rPr>
          <w:rFonts w:hint="eastAsia"/>
        </w:rPr>
        <w:t>、服务期间，派驻人员中如有不符合上述条件要求的，街道有权提出更换，服务单位应无条件接受。</w:t>
      </w:r>
    </w:p>
    <w:p w:rsidR="00BE3969" w:rsidRDefault="00BE3969" w:rsidP="00BE3969">
      <w:pPr>
        <w:pStyle w:val="a4"/>
      </w:pPr>
      <w:r>
        <w:rPr>
          <w:rFonts w:hint="eastAsia"/>
        </w:rPr>
        <w:t>6</w:t>
      </w:r>
      <w:r w:rsidRPr="00DD2DBA">
        <w:rPr>
          <w:rFonts w:hint="eastAsia"/>
        </w:rPr>
        <w:t>、服务期间，派驻人员因第三人造成人身损害、财产损失，由此引起的一切责任，由服务单位负全部责任。（服务单位应按政府政策规定为员工缴纳社会保险）</w:t>
      </w:r>
    </w:p>
    <w:p w:rsidR="00BE3969" w:rsidRPr="000B0724" w:rsidRDefault="00BE3969" w:rsidP="00BE3969">
      <w:pPr>
        <w:widowControl w:val="0"/>
        <w:adjustRightInd/>
        <w:snapToGrid/>
        <w:spacing w:after="0" w:line="500" w:lineRule="exact"/>
        <w:ind w:left="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八、履约要求</w:t>
      </w:r>
    </w:p>
    <w:p w:rsidR="00BE3969" w:rsidRDefault="00BE3969" w:rsidP="00BE3969">
      <w:pPr>
        <w:pStyle w:val="a4"/>
      </w:pPr>
      <w:r>
        <w:rPr>
          <w:rFonts w:hint="eastAsia"/>
        </w:rPr>
        <w:t>项目实施完成后，采购方将进行履约验收，具体标准包括但</w:t>
      </w:r>
      <w:r>
        <w:rPr>
          <w:rFonts w:hint="eastAsia"/>
        </w:rPr>
        <w:lastRenderedPageBreak/>
        <w:t>不限于下列内容：</w:t>
      </w:r>
    </w:p>
    <w:p w:rsidR="00BE3969" w:rsidRDefault="00BE3969" w:rsidP="00BE3969">
      <w:pPr>
        <w:pStyle w:val="a4"/>
      </w:pPr>
      <w:r>
        <w:rPr>
          <w:rFonts w:hint="eastAsia"/>
        </w:rPr>
        <w:t>1、</w:t>
      </w:r>
      <w:r w:rsidRPr="00DD2DBA">
        <w:rPr>
          <w:rFonts w:hint="eastAsia"/>
        </w:rPr>
        <w:t>区域</w:t>
      </w:r>
      <w:r>
        <w:rPr>
          <w:rFonts w:hint="eastAsia"/>
        </w:rPr>
        <w:t>市容</w:t>
      </w:r>
      <w:r w:rsidRPr="00DD2DBA">
        <w:rPr>
          <w:rFonts w:hint="eastAsia"/>
        </w:rPr>
        <w:t>整洁</w:t>
      </w:r>
      <w:r>
        <w:rPr>
          <w:rFonts w:hint="eastAsia"/>
        </w:rPr>
        <w:t>有序</w:t>
      </w:r>
      <w:r w:rsidRPr="00DD2DBA">
        <w:rPr>
          <w:rFonts w:hint="eastAsia"/>
        </w:rPr>
        <w:t>，</w:t>
      </w:r>
      <w:r>
        <w:rPr>
          <w:rFonts w:hint="eastAsia"/>
        </w:rPr>
        <w:t>无长期存在的跨门营业、渣土、蚊蝇滋生地，各类流动摊贩、夜排档等；</w:t>
      </w:r>
    </w:p>
    <w:p w:rsidR="00BE3969" w:rsidRDefault="00BE3969" w:rsidP="00BE3969">
      <w:pPr>
        <w:pStyle w:val="a4"/>
      </w:pPr>
      <w:r>
        <w:rPr>
          <w:rFonts w:hint="eastAsia"/>
        </w:rPr>
        <w:t>2、非机动车管理到位，无长期存在的非机动车乱停放情况以及乱停放阻碍市民正常通行的情况；</w:t>
      </w:r>
    </w:p>
    <w:p w:rsidR="00BE3969" w:rsidRDefault="00BE3969" w:rsidP="00BE3969">
      <w:pPr>
        <w:pStyle w:val="a4"/>
      </w:pPr>
      <w:r>
        <w:rPr>
          <w:rFonts w:hint="eastAsia"/>
        </w:rPr>
        <w:t>3、网格巡查覆盖全面，无长期存在的损坏部件、事件未发现、未上报等情况；</w:t>
      </w:r>
    </w:p>
    <w:p w:rsidR="00BE3969" w:rsidRDefault="00BE3969" w:rsidP="00BE3969">
      <w:pPr>
        <w:pStyle w:val="a4"/>
      </w:pPr>
      <w:r>
        <w:rPr>
          <w:rFonts w:hint="eastAsia"/>
        </w:rPr>
        <w:t>4、</w:t>
      </w:r>
      <w:r w:rsidRPr="00DD2DBA">
        <w:rPr>
          <w:rFonts w:hint="eastAsia"/>
        </w:rPr>
        <w:t>环境卫生治理</w:t>
      </w:r>
      <w:r>
        <w:rPr>
          <w:rFonts w:hint="eastAsia"/>
        </w:rPr>
        <w:t>有效，无长期存在的卫生死角盲区，无长期存在的各类道路暴露垃圾；</w:t>
      </w:r>
    </w:p>
    <w:p w:rsidR="00BE3969" w:rsidRDefault="00BE3969" w:rsidP="00BE3969">
      <w:pPr>
        <w:pStyle w:val="a4"/>
      </w:pPr>
      <w:r>
        <w:rPr>
          <w:rFonts w:hint="eastAsia"/>
        </w:rPr>
        <w:t>5、项目工作人员未发生因履职不到位问题引发的新闻媒体曝光；</w:t>
      </w:r>
    </w:p>
    <w:p w:rsidR="00BE3969" w:rsidRDefault="00BE3969" w:rsidP="00BE3969">
      <w:pPr>
        <w:pStyle w:val="a4"/>
      </w:pPr>
      <w:r>
        <w:rPr>
          <w:rFonts w:hint="eastAsia"/>
        </w:rPr>
        <w:t>6、项目工作人员未发生不服从街道日常管理的其他情况。</w:t>
      </w:r>
    </w:p>
    <w:p w:rsidR="00BE3969" w:rsidRDefault="00BE3969" w:rsidP="00BE3969">
      <w:pPr>
        <w:widowControl w:val="0"/>
        <w:adjustRightInd/>
        <w:snapToGrid/>
        <w:spacing w:after="0" w:line="500" w:lineRule="exact"/>
        <w:ind w:left="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九、投标人需提供的其他材料（如有，请完整提供，可优先</w:t>
      </w:r>
    </w:p>
    <w:p w:rsidR="00BE3969" w:rsidRPr="000B0724" w:rsidRDefault="00BE3969" w:rsidP="00BE3969">
      <w:pPr>
        <w:widowControl w:val="0"/>
        <w:adjustRightInd/>
        <w:snapToGrid/>
        <w:spacing w:after="0" w:line="500" w:lineRule="exact"/>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考虑）</w:t>
      </w:r>
    </w:p>
    <w:p w:rsidR="00BE3969" w:rsidRDefault="00BE3969" w:rsidP="00BE3969">
      <w:pPr>
        <w:pStyle w:val="a4"/>
      </w:pPr>
      <w:r w:rsidRPr="008A3688">
        <w:rPr>
          <w:rFonts w:hint="eastAsia"/>
        </w:rPr>
        <w:t>1、</w:t>
      </w:r>
      <w:r>
        <w:rPr>
          <w:rFonts w:hint="eastAsia"/>
        </w:rPr>
        <w:t>为本</w:t>
      </w:r>
      <w:r w:rsidRPr="008A3688">
        <w:rPr>
          <w:rFonts w:hint="eastAsia"/>
        </w:rPr>
        <w:t>项目配置的设备情况</w:t>
      </w:r>
      <w:r>
        <w:rPr>
          <w:rFonts w:hint="eastAsia"/>
        </w:rPr>
        <w:t>；</w:t>
      </w:r>
    </w:p>
    <w:p w:rsidR="00BE3969" w:rsidRDefault="00BE3969" w:rsidP="00BE3969">
      <w:pPr>
        <w:pStyle w:val="a4"/>
      </w:pPr>
      <w:r>
        <w:rPr>
          <w:rFonts w:hint="eastAsia"/>
        </w:rPr>
        <w:t>2、为</w:t>
      </w:r>
      <w:r w:rsidRPr="008A3688">
        <w:rPr>
          <w:rFonts w:hint="eastAsia"/>
        </w:rPr>
        <w:t>本项目制定的应急响应预案</w:t>
      </w:r>
      <w:r>
        <w:rPr>
          <w:rFonts w:hint="eastAsia"/>
        </w:rPr>
        <w:t>；</w:t>
      </w:r>
    </w:p>
    <w:p w:rsidR="00BE3969" w:rsidRDefault="00BE3969" w:rsidP="00BE3969">
      <w:pPr>
        <w:pStyle w:val="a4"/>
      </w:pPr>
      <w:r>
        <w:rPr>
          <w:rFonts w:hint="eastAsia"/>
        </w:rPr>
        <w:t>3、针对</w:t>
      </w:r>
      <w:r w:rsidRPr="008A3688">
        <w:rPr>
          <w:rFonts w:hint="eastAsia"/>
        </w:rPr>
        <w:t>本项目的内部管理制度</w:t>
      </w:r>
      <w:r>
        <w:rPr>
          <w:rFonts w:hint="eastAsia"/>
        </w:rPr>
        <w:t>；</w:t>
      </w:r>
    </w:p>
    <w:p w:rsidR="00BE3969" w:rsidRDefault="00BE3969" w:rsidP="00BE3969">
      <w:pPr>
        <w:pStyle w:val="a4"/>
      </w:pPr>
      <w:r>
        <w:rPr>
          <w:rFonts w:hint="eastAsia"/>
        </w:rPr>
        <w:t>4、</w:t>
      </w:r>
      <w:r w:rsidRPr="008A3688">
        <w:rPr>
          <w:rFonts w:hint="eastAsia"/>
        </w:rPr>
        <w:t>针对本项目配备的</w:t>
      </w:r>
      <w:r>
        <w:rPr>
          <w:rFonts w:hint="eastAsia"/>
        </w:rPr>
        <w:t>负责人情况，包括</w:t>
      </w:r>
      <w:r w:rsidRPr="008A3688">
        <w:rPr>
          <w:rFonts w:hint="eastAsia"/>
        </w:rPr>
        <w:t>学历、证书、从业经历等</w:t>
      </w:r>
      <w:r>
        <w:rPr>
          <w:rFonts w:hint="eastAsia"/>
        </w:rPr>
        <w:t>；</w:t>
      </w:r>
    </w:p>
    <w:p w:rsidR="00BE3969" w:rsidRDefault="00BE3969" w:rsidP="00BE3969">
      <w:pPr>
        <w:pStyle w:val="a4"/>
      </w:pPr>
      <w:r>
        <w:rPr>
          <w:rFonts w:hint="eastAsia"/>
        </w:rPr>
        <w:t>5、</w:t>
      </w:r>
      <w:r w:rsidRPr="008A3688">
        <w:rPr>
          <w:rFonts w:hint="eastAsia"/>
        </w:rPr>
        <w:t>针对本项目配备的</w:t>
      </w:r>
      <w:r>
        <w:rPr>
          <w:rFonts w:hint="eastAsia"/>
        </w:rPr>
        <w:t>其他</w:t>
      </w:r>
      <w:r w:rsidRPr="008A3688">
        <w:rPr>
          <w:rFonts w:hint="eastAsia"/>
        </w:rPr>
        <w:t>人员</w:t>
      </w:r>
      <w:r>
        <w:rPr>
          <w:rFonts w:hint="eastAsia"/>
        </w:rPr>
        <w:t>情况</w:t>
      </w:r>
      <w:r w:rsidRPr="008A3688">
        <w:rPr>
          <w:rFonts w:hint="eastAsia"/>
        </w:rPr>
        <w:t>(包括年龄、学历、技能、上岗培训情况等)</w:t>
      </w:r>
      <w:r>
        <w:rPr>
          <w:rFonts w:hint="eastAsia"/>
        </w:rPr>
        <w:t>；</w:t>
      </w:r>
    </w:p>
    <w:p w:rsidR="00BE3969" w:rsidRDefault="00BE3969" w:rsidP="00BE3969">
      <w:pPr>
        <w:pStyle w:val="a4"/>
      </w:pPr>
      <w:r>
        <w:rPr>
          <w:rFonts w:hint="eastAsia"/>
        </w:rPr>
        <w:t>6、近三年类似项目业绩；</w:t>
      </w:r>
    </w:p>
    <w:p w:rsidR="00BE3969" w:rsidRDefault="00BE3969" w:rsidP="00BE3969">
      <w:pPr>
        <w:pStyle w:val="a4"/>
      </w:pPr>
      <w:r>
        <w:rPr>
          <w:rFonts w:hint="eastAsia"/>
        </w:rPr>
        <w:t>7、</w:t>
      </w:r>
      <w:r w:rsidRPr="008A3688">
        <w:rPr>
          <w:rFonts w:hint="eastAsia"/>
        </w:rPr>
        <w:t>近三年类似项目采购人的书面业绩评价</w:t>
      </w:r>
      <w:r>
        <w:rPr>
          <w:rFonts w:hint="eastAsia"/>
        </w:rPr>
        <w:t>；</w:t>
      </w:r>
    </w:p>
    <w:p w:rsidR="00BE3969" w:rsidRPr="008A3688" w:rsidRDefault="00BE3969" w:rsidP="00BE3969">
      <w:pPr>
        <w:pStyle w:val="a4"/>
      </w:pPr>
      <w:r>
        <w:rPr>
          <w:rFonts w:hint="eastAsia"/>
        </w:rPr>
        <w:t>8、</w:t>
      </w:r>
      <w:r w:rsidRPr="008A3688">
        <w:rPr>
          <w:rFonts w:hint="eastAsia"/>
        </w:rPr>
        <w:t>投标人的</w:t>
      </w:r>
      <w:r>
        <w:rPr>
          <w:rFonts w:hint="eastAsia"/>
        </w:rPr>
        <w:t>其他</w:t>
      </w:r>
      <w:r w:rsidRPr="008A3688">
        <w:rPr>
          <w:rFonts w:hint="eastAsia"/>
        </w:rPr>
        <w:t>综合能力，如资质证书、获奖情况等</w:t>
      </w:r>
      <w:r>
        <w:rPr>
          <w:rFonts w:hint="eastAsia"/>
        </w:rPr>
        <w:t>。</w:t>
      </w:r>
    </w:p>
    <w:p w:rsidR="00D14FD0" w:rsidRDefault="00D14FD0" w:rsidP="00D14FD0">
      <w:pPr>
        <w:pStyle w:val="a4"/>
        <w:ind w:firstLineChars="0" w:firstLine="0"/>
        <w:rPr>
          <w:rFonts w:hint="eastAsia"/>
        </w:rPr>
      </w:pPr>
    </w:p>
    <w:p w:rsidR="002560F3" w:rsidRDefault="002560F3" w:rsidP="00D14FD0">
      <w:pPr>
        <w:pStyle w:val="a4"/>
        <w:ind w:firstLineChars="0" w:firstLine="0"/>
        <w:rPr>
          <w:rFonts w:hint="eastAsia"/>
        </w:rPr>
      </w:pPr>
    </w:p>
    <w:p w:rsidR="002560F3" w:rsidRDefault="002560F3" w:rsidP="00D14FD0">
      <w:pPr>
        <w:pStyle w:val="a4"/>
        <w:ind w:firstLineChars="0" w:firstLine="0"/>
      </w:pPr>
    </w:p>
    <w:p w:rsidR="00DD2DBA" w:rsidRPr="00AA450B" w:rsidRDefault="00DD2DBA" w:rsidP="004D79B8">
      <w:pPr>
        <w:pStyle w:val="a4"/>
        <w:rPr>
          <w:rFonts w:ascii="黑体" w:eastAsia="黑体" w:hAnsi="黑体" w:cs="黑体"/>
          <w:bCs/>
        </w:rPr>
      </w:pPr>
      <w:r w:rsidRPr="00AA450B">
        <w:rPr>
          <w:rFonts w:ascii="黑体" w:eastAsia="黑体" w:hAnsi="黑体" w:cs="黑体" w:hint="eastAsia"/>
          <w:bCs/>
        </w:rPr>
        <w:lastRenderedPageBreak/>
        <w:t>包3：</w:t>
      </w:r>
    </w:p>
    <w:p w:rsidR="00DD2DBA" w:rsidRPr="00DD2DBA" w:rsidRDefault="00DD2DBA" w:rsidP="00DD2DBA">
      <w:pPr>
        <w:widowControl w:val="0"/>
        <w:adjustRightInd/>
        <w:snapToGrid/>
        <w:spacing w:after="0" w:line="500" w:lineRule="exact"/>
        <w:ind w:left="600"/>
        <w:jc w:val="both"/>
        <w:rPr>
          <w:rFonts w:ascii="黑体" w:eastAsia="黑体" w:hAnsi="黑体" w:cs="黑体"/>
          <w:bCs/>
          <w:color w:val="000000"/>
          <w:kern w:val="2"/>
          <w:sz w:val="30"/>
          <w:szCs w:val="30"/>
        </w:rPr>
      </w:pPr>
      <w:r>
        <w:rPr>
          <w:rFonts w:ascii="黑体" w:eastAsia="黑体" w:hAnsi="黑体" w:cs="黑体" w:hint="eastAsia"/>
          <w:bCs/>
          <w:color w:val="000000"/>
          <w:kern w:val="2"/>
          <w:sz w:val="30"/>
          <w:szCs w:val="30"/>
        </w:rPr>
        <w:t>一、</w:t>
      </w:r>
      <w:r w:rsidRPr="00DD2DBA">
        <w:rPr>
          <w:rFonts w:ascii="黑体" w:eastAsia="黑体" w:hAnsi="黑体" w:cs="黑体" w:hint="eastAsia"/>
          <w:bCs/>
          <w:color w:val="000000"/>
          <w:kern w:val="2"/>
          <w:sz w:val="30"/>
          <w:szCs w:val="30"/>
        </w:rPr>
        <w:t>项目概</w:t>
      </w:r>
      <w:r w:rsidR="00737833" w:rsidRPr="000B0724">
        <w:rPr>
          <w:rFonts w:ascii="黑体" w:eastAsia="黑体" w:hAnsi="黑体" w:cs="黑体" w:hint="eastAsia"/>
          <w:bCs/>
          <w:color w:val="000000"/>
          <w:kern w:val="2"/>
          <w:sz w:val="30"/>
          <w:szCs w:val="30"/>
        </w:rPr>
        <w:t>况</w:t>
      </w:r>
    </w:p>
    <w:p w:rsidR="00DD2DBA" w:rsidRPr="00A31AF9"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1、项目名称</w:t>
      </w:r>
      <w:r w:rsidRPr="00A31AF9">
        <w:rPr>
          <w:rFonts w:ascii="仿宋_GB2312" w:eastAsia="仿宋_GB2312" w:hAnsi="仿宋" w:cs="仿宋" w:hint="eastAsia"/>
          <w:kern w:val="2"/>
          <w:sz w:val="30"/>
          <w:szCs w:val="30"/>
        </w:rPr>
        <w:t>：</w:t>
      </w:r>
      <w:r w:rsidR="00F25BCD" w:rsidRPr="00A31AF9">
        <w:rPr>
          <w:rFonts w:ascii="仿宋_GB2312" w:eastAsia="仿宋_GB2312" w:hAnsi="仿宋" w:cs="仿宋" w:hint="eastAsia"/>
          <w:kern w:val="2"/>
          <w:sz w:val="30"/>
          <w:szCs w:val="30"/>
        </w:rPr>
        <w:t>苏河湾综合网格</w:t>
      </w:r>
      <w:r w:rsidRPr="00A31AF9">
        <w:rPr>
          <w:rFonts w:ascii="仿宋_GB2312" w:eastAsia="仿宋_GB2312" w:hAnsi="仿宋" w:cs="仿宋" w:hint="eastAsia"/>
          <w:kern w:val="2"/>
          <w:sz w:val="30"/>
          <w:szCs w:val="30"/>
        </w:rPr>
        <w:t>城区综合管理服务项目</w:t>
      </w:r>
    </w:p>
    <w:p w:rsidR="00DD2DBA" w:rsidRPr="00A31AF9"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2、项目编号：</w:t>
      </w:r>
      <w:r w:rsidR="000E4D05" w:rsidRPr="00A31AF9">
        <w:rPr>
          <w:rFonts w:ascii="仿宋_GB2312" w:eastAsia="仿宋_GB2312" w:hAnsi="仿宋" w:cs="仿宋" w:hint="eastAsia"/>
          <w:kern w:val="2"/>
          <w:sz w:val="30"/>
          <w:szCs w:val="30"/>
        </w:rPr>
        <w:t>0626-000</w:t>
      </w:r>
      <w:r w:rsidR="00E759CE">
        <w:rPr>
          <w:rFonts w:ascii="仿宋_GB2312" w:eastAsia="仿宋_GB2312" w:hAnsi="仿宋" w:cs="仿宋" w:hint="eastAsia"/>
          <w:kern w:val="2"/>
          <w:sz w:val="30"/>
          <w:szCs w:val="30"/>
        </w:rPr>
        <w:t>197034</w:t>
      </w:r>
    </w:p>
    <w:p w:rsidR="00DD2DBA" w:rsidRPr="00A31AF9"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3、项目预算金额：</w:t>
      </w:r>
      <w:r w:rsidRPr="00A31AF9">
        <w:rPr>
          <w:rFonts w:ascii="仿宋_GB2312" w:eastAsia="仿宋_GB2312" w:hAnsi="仿宋" w:cs="仿宋"/>
          <w:kern w:val="2"/>
          <w:sz w:val="30"/>
          <w:szCs w:val="30"/>
        </w:rPr>
        <w:t>164</w:t>
      </w:r>
      <w:r w:rsidRPr="00A31AF9">
        <w:rPr>
          <w:rFonts w:ascii="仿宋_GB2312" w:eastAsia="仿宋_GB2312" w:hAnsi="仿宋" w:cs="仿宋" w:hint="eastAsia"/>
          <w:kern w:val="2"/>
          <w:sz w:val="30"/>
          <w:szCs w:val="30"/>
        </w:rPr>
        <w:t>万</w:t>
      </w:r>
      <w:r w:rsidR="00D73359">
        <w:rPr>
          <w:rFonts w:ascii="仿宋_GB2312" w:eastAsia="仿宋_GB2312" w:hAnsi="仿宋" w:cs="仿宋" w:hint="eastAsia"/>
          <w:kern w:val="2"/>
          <w:sz w:val="30"/>
          <w:szCs w:val="30"/>
        </w:rPr>
        <w:t>元</w:t>
      </w:r>
    </w:p>
    <w:p w:rsidR="00DD2DBA" w:rsidRPr="00A438D0"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31AF9">
        <w:rPr>
          <w:rFonts w:ascii="仿宋_GB2312" w:eastAsia="仿宋_GB2312" w:hAnsi="仿宋" w:cs="仿宋" w:hint="eastAsia"/>
          <w:kern w:val="2"/>
          <w:sz w:val="30"/>
          <w:szCs w:val="30"/>
        </w:rPr>
        <w:t>4、服务范围：成都北路～新闸</w:t>
      </w:r>
      <w:r w:rsidRPr="00DD2DBA">
        <w:rPr>
          <w:rFonts w:ascii="仿宋_GB2312" w:eastAsia="仿宋_GB2312" w:hAnsi="仿宋" w:cs="仿宋" w:hint="eastAsia"/>
          <w:kern w:val="2"/>
          <w:sz w:val="30"/>
          <w:szCs w:val="30"/>
        </w:rPr>
        <w:t>路～江宁路～武定路～泰兴路～</w:t>
      </w:r>
      <w:r w:rsidR="00B51655">
        <w:rPr>
          <w:rFonts w:ascii="仿宋_GB2312" w:eastAsia="仿宋_GB2312" w:hAnsi="仿宋" w:cs="仿宋" w:hint="eastAsia"/>
          <w:kern w:val="2"/>
          <w:sz w:val="30"/>
          <w:szCs w:val="30"/>
        </w:rPr>
        <w:t>苏州河南岸</w:t>
      </w:r>
      <w:r w:rsidR="00A97829">
        <w:rPr>
          <w:rFonts w:ascii="仿宋_GB2312" w:eastAsia="仿宋_GB2312" w:hAnsi="仿宋" w:cs="仿宋" w:hint="eastAsia"/>
          <w:kern w:val="2"/>
          <w:sz w:val="30"/>
          <w:szCs w:val="30"/>
        </w:rPr>
        <w:t>步行道</w:t>
      </w:r>
      <w:r w:rsidR="00B51655">
        <w:rPr>
          <w:rFonts w:ascii="仿宋_GB2312" w:eastAsia="仿宋_GB2312" w:hAnsi="仿宋" w:cs="仿宋" w:hint="eastAsia"/>
          <w:kern w:val="2"/>
          <w:sz w:val="30"/>
          <w:szCs w:val="30"/>
        </w:rPr>
        <w:t>（泰兴路-成都北路）</w:t>
      </w:r>
      <w:r w:rsidRPr="00DD2DBA">
        <w:rPr>
          <w:rFonts w:ascii="仿宋_GB2312" w:eastAsia="仿宋_GB2312" w:hAnsi="仿宋" w:cs="仿宋" w:hint="eastAsia"/>
          <w:kern w:val="2"/>
          <w:sz w:val="30"/>
          <w:szCs w:val="30"/>
        </w:rPr>
        <w:t>的合围区域</w:t>
      </w:r>
    </w:p>
    <w:p w:rsidR="00DD2DBA"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Pr>
          <w:rFonts w:ascii="仿宋_GB2312" w:eastAsia="仿宋_GB2312" w:hAnsi="仿宋" w:cs="仿宋" w:hint="eastAsia"/>
          <w:kern w:val="2"/>
          <w:sz w:val="30"/>
          <w:szCs w:val="30"/>
        </w:rPr>
        <w:t>5</w:t>
      </w:r>
      <w:r w:rsidRPr="00A438D0">
        <w:rPr>
          <w:rFonts w:ascii="仿宋_GB2312" w:eastAsia="仿宋_GB2312" w:hAnsi="仿宋" w:cs="仿宋" w:hint="eastAsia"/>
          <w:kern w:val="2"/>
          <w:sz w:val="30"/>
          <w:szCs w:val="30"/>
        </w:rPr>
        <w:t>、项目周期：202</w:t>
      </w:r>
      <w:r w:rsidR="00D46BE0">
        <w:rPr>
          <w:rFonts w:ascii="仿宋_GB2312" w:eastAsia="仿宋_GB2312" w:hAnsi="仿宋" w:cs="仿宋" w:hint="eastAsia"/>
          <w:kern w:val="2"/>
          <w:sz w:val="30"/>
          <w:szCs w:val="30"/>
        </w:rPr>
        <w:t>6</w:t>
      </w:r>
      <w:r w:rsidRPr="00A438D0">
        <w:rPr>
          <w:rFonts w:ascii="仿宋_GB2312" w:eastAsia="仿宋_GB2312" w:hAnsi="仿宋" w:cs="仿宋" w:hint="eastAsia"/>
          <w:kern w:val="2"/>
          <w:sz w:val="30"/>
          <w:szCs w:val="30"/>
        </w:rPr>
        <w:t>年7月1日～202</w:t>
      </w:r>
      <w:r w:rsidR="00D46BE0">
        <w:rPr>
          <w:rFonts w:ascii="仿宋_GB2312" w:eastAsia="仿宋_GB2312" w:hAnsi="仿宋" w:cs="仿宋" w:hint="eastAsia"/>
          <w:kern w:val="2"/>
          <w:sz w:val="30"/>
          <w:szCs w:val="30"/>
        </w:rPr>
        <w:t>7</w:t>
      </w:r>
      <w:r w:rsidRPr="00A438D0">
        <w:rPr>
          <w:rFonts w:ascii="仿宋_GB2312" w:eastAsia="仿宋_GB2312" w:hAnsi="仿宋" w:cs="仿宋" w:hint="eastAsia"/>
          <w:kern w:val="2"/>
          <w:sz w:val="30"/>
          <w:szCs w:val="30"/>
        </w:rPr>
        <w:t>年6月30日</w:t>
      </w:r>
    </w:p>
    <w:p w:rsidR="00DD2DBA"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为了保障社区市容环境面貌的常态优良，现采用购买社会服务的形式强化辖区各类市容环境问题的处置保障能力，此决定已报区财政局采管办备案。</w:t>
      </w:r>
    </w:p>
    <w:p w:rsidR="00737833" w:rsidRPr="000B0724" w:rsidRDefault="00737833" w:rsidP="00737833">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二、付款方式</w:t>
      </w:r>
    </w:p>
    <w:p w:rsidR="00DD2DBA" w:rsidRDefault="00DD2DBA" w:rsidP="00DD2DBA">
      <w:pPr>
        <w:widowControl w:val="0"/>
        <w:autoSpaceDE w:val="0"/>
        <w:autoSpaceDN w:val="0"/>
        <w:adjustRightInd/>
        <w:snapToGrid/>
        <w:spacing w:after="0" w:line="500" w:lineRule="exact"/>
        <w:ind w:firstLineChars="200" w:firstLine="600"/>
        <w:jc w:val="both"/>
        <w:rPr>
          <w:rFonts w:ascii="仿宋_GB2312" w:eastAsia="仿宋_GB2312" w:hAnsi="仿宋" w:cs="仿宋"/>
          <w:kern w:val="2"/>
          <w:sz w:val="30"/>
          <w:szCs w:val="30"/>
        </w:rPr>
      </w:pPr>
      <w:r w:rsidRPr="00A438D0">
        <w:rPr>
          <w:rFonts w:ascii="仿宋_GB2312" w:eastAsia="仿宋_GB2312" w:hAnsi="仿宋" w:cs="仿宋" w:hint="eastAsia"/>
          <w:kern w:val="2"/>
          <w:sz w:val="30"/>
          <w:szCs w:val="30"/>
        </w:rPr>
        <w:t>支付方式：暂以三个月为一个支付周期，分四次支付，每三个月服务期后，采购方在收到发票后一个月内支付。（最后根据甲方以及财政等部门要求动态调整）</w:t>
      </w:r>
    </w:p>
    <w:p w:rsidR="00737833" w:rsidRPr="000B0724" w:rsidRDefault="00737833" w:rsidP="00737833">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三、投标单位要求</w:t>
      </w:r>
    </w:p>
    <w:p w:rsidR="00DD2DBA" w:rsidRDefault="00DD2DBA" w:rsidP="00DD2DBA">
      <w:pPr>
        <w:spacing w:line="500" w:lineRule="exact"/>
        <w:ind w:firstLineChars="200" w:firstLine="600"/>
        <w:rPr>
          <w:rFonts w:ascii="仿宋_GB2312" w:eastAsia="仿宋_GB2312" w:hAnsi="仿宋" w:cs="仿宋"/>
          <w:color w:val="000000"/>
          <w:sz w:val="30"/>
          <w:szCs w:val="30"/>
        </w:rPr>
      </w:pPr>
      <w:r>
        <w:rPr>
          <w:rFonts w:ascii="仿宋_GB2312" w:eastAsia="仿宋_GB2312" w:hAnsi="仿宋" w:cs="仿宋" w:hint="eastAsia"/>
          <w:color w:val="000000"/>
          <w:sz w:val="30"/>
          <w:szCs w:val="30"/>
        </w:rPr>
        <w:t>1、符合《中华人民共和国政府采购法》第二十二条规定的供应商；</w:t>
      </w:r>
    </w:p>
    <w:p w:rsidR="00DD2DBA" w:rsidRDefault="00DD2DBA" w:rsidP="00DD2DBA">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2、根据《上海市政府采购供应商登记及诚信管理办法》已登记入库的供应商；</w:t>
      </w:r>
    </w:p>
    <w:p w:rsidR="00DD2DBA" w:rsidRDefault="00DD2DBA" w:rsidP="00DD2DBA">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3、本项目专门面向</w:t>
      </w:r>
      <w:r w:rsidR="00737833" w:rsidRPr="00102731">
        <w:rPr>
          <w:rFonts w:ascii="仿宋_GB2312" w:eastAsia="仿宋_GB2312" w:hAnsi="仿宋" w:cs="仿宋" w:hint="eastAsia"/>
          <w:b w:val="0"/>
          <w:bCs w:val="0"/>
          <w:color w:val="000000"/>
          <w:kern w:val="2"/>
          <w:sz w:val="30"/>
          <w:szCs w:val="30"/>
        </w:rPr>
        <w:t>中小企业</w:t>
      </w:r>
      <w:r w:rsidRPr="00102731">
        <w:rPr>
          <w:rFonts w:ascii="仿宋_GB2312" w:eastAsia="仿宋_GB2312" w:hAnsi="仿宋" w:cs="仿宋" w:hint="eastAsia"/>
          <w:b w:val="0"/>
          <w:bCs w:val="0"/>
          <w:color w:val="000000"/>
          <w:kern w:val="2"/>
          <w:sz w:val="30"/>
          <w:szCs w:val="30"/>
        </w:rPr>
        <w:t>采</w:t>
      </w:r>
      <w:r>
        <w:rPr>
          <w:rFonts w:ascii="仿宋_GB2312" w:eastAsia="仿宋_GB2312" w:hAnsi="仿宋" w:cs="仿宋" w:hint="eastAsia"/>
          <w:b w:val="0"/>
          <w:bCs w:val="0"/>
          <w:color w:val="000000"/>
          <w:kern w:val="2"/>
          <w:sz w:val="30"/>
          <w:szCs w:val="30"/>
        </w:rPr>
        <w:t>购，熟悉市容环境协助管理工作和城市卫生管理工作的流程的供应商优先；</w:t>
      </w:r>
    </w:p>
    <w:p w:rsidR="00DD2DBA" w:rsidRPr="00102731" w:rsidRDefault="00DD2DBA" w:rsidP="00DD2DBA">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Pr>
          <w:rFonts w:ascii="仿宋_GB2312" w:eastAsia="仿宋_GB2312" w:hAnsi="仿宋" w:cs="仿宋" w:hint="eastAsia"/>
          <w:b w:val="0"/>
          <w:bCs w:val="0"/>
          <w:color w:val="000000"/>
          <w:kern w:val="2"/>
          <w:sz w:val="30"/>
          <w:szCs w:val="30"/>
        </w:rPr>
        <w:t>4、熟悉本区域市容环境状况且有从事市容环境服务工作经历</w:t>
      </w:r>
      <w:r w:rsidRPr="00102731">
        <w:rPr>
          <w:rFonts w:ascii="仿宋_GB2312" w:eastAsia="仿宋_GB2312" w:hAnsi="仿宋" w:cs="仿宋" w:hint="eastAsia"/>
          <w:b w:val="0"/>
          <w:bCs w:val="0"/>
          <w:color w:val="000000"/>
          <w:kern w:val="2"/>
          <w:sz w:val="30"/>
          <w:szCs w:val="30"/>
        </w:rPr>
        <w:t>者优先。</w:t>
      </w:r>
    </w:p>
    <w:p w:rsidR="00737833" w:rsidRPr="00A31AF9" w:rsidRDefault="00737833" w:rsidP="00737833">
      <w:pPr>
        <w:pStyle w:val="3"/>
        <w:shd w:val="clear" w:color="auto" w:fill="FFFFFF"/>
        <w:spacing w:before="0" w:beforeAutospacing="0" w:after="0" w:afterAutospacing="0" w:line="500" w:lineRule="exact"/>
        <w:ind w:firstLineChars="200" w:firstLine="600"/>
        <w:rPr>
          <w:rFonts w:ascii="仿宋_GB2312" w:eastAsia="仿宋_GB2312" w:hAnsi="仿宋" w:cs="仿宋"/>
          <w:b w:val="0"/>
          <w:bCs w:val="0"/>
          <w:color w:val="000000"/>
          <w:kern w:val="2"/>
          <w:sz w:val="30"/>
          <w:szCs w:val="30"/>
        </w:rPr>
      </w:pPr>
      <w:r w:rsidRPr="00102731">
        <w:rPr>
          <w:rFonts w:ascii="仿宋_GB2312" w:eastAsia="仿宋_GB2312" w:hAnsi="仿宋" w:cs="仿宋" w:hint="eastAsia"/>
          <w:b w:val="0"/>
          <w:bCs w:val="0"/>
          <w:color w:val="000000"/>
          <w:kern w:val="2"/>
          <w:sz w:val="30"/>
          <w:szCs w:val="30"/>
        </w:rPr>
        <w:t>5、具有近三年类似项目业绩及对应项目业主满意度评价为</w:t>
      </w:r>
      <w:r w:rsidRPr="00A31AF9">
        <w:rPr>
          <w:rFonts w:ascii="仿宋_GB2312" w:eastAsia="仿宋_GB2312" w:hAnsi="仿宋" w:cs="仿宋" w:hint="eastAsia"/>
          <w:b w:val="0"/>
          <w:bCs w:val="0"/>
          <w:color w:val="000000"/>
          <w:kern w:val="2"/>
          <w:sz w:val="30"/>
          <w:szCs w:val="30"/>
        </w:rPr>
        <w:t>优秀（或满意）的优先。</w:t>
      </w:r>
    </w:p>
    <w:p w:rsidR="00022130" w:rsidRPr="00022130" w:rsidRDefault="00022130" w:rsidP="00A31AF9">
      <w:pPr>
        <w:pStyle w:val="3"/>
        <w:shd w:val="clear" w:color="auto" w:fill="FFFFFF"/>
        <w:spacing w:before="0" w:beforeAutospacing="0" w:after="0" w:afterAutospacing="0" w:line="500" w:lineRule="exact"/>
        <w:ind w:firstLineChars="199" w:firstLine="597"/>
      </w:pPr>
      <w:r w:rsidRPr="00A31AF9">
        <w:rPr>
          <w:rFonts w:ascii="仿宋_GB2312" w:eastAsia="仿宋_GB2312" w:hAnsi="仿宋" w:cs="仿宋" w:hint="eastAsia"/>
          <w:b w:val="0"/>
          <w:bCs w:val="0"/>
          <w:color w:val="000000"/>
          <w:kern w:val="2"/>
          <w:sz w:val="30"/>
          <w:szCs w:val="30"/>
        </w:rPr>
        <w:lastRenderedPageBreak/>
        <w:t>6、投标人在中标后，应为团队服务人员投保雇主责任险或公众责任险或职工意外险等必要的商业保险。</w:t>
      </w:r>
    </w:p>
    <w:p w:rsidR="00737833" w:rsidRPr="000B0724" w:rsidRDefault="00737833" w:rsidP="00737833">
      <w:pPr>
        <w:widowControl w:val="0"/>
        <w:adjustRightInd/>
        <w:snapToGrid/>
        <w:spacing w:after="0" w:line="500" w:lineRule="exact"/>
        <w:ind w:firstLineChars="200" w:firstLine="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四、工作内容岗位设置</w:t>
      </w:r>
    </w:p>
    <w:p w:rsidR="00DD2DBA" w:rsidRPr="00DD2DBA" w:rsidRDefault="00DD2DBA" w:rsidP="004D79B8">
      <w:pPr>
        <w:pStyle w:val="a4"/>
      </w:pPr>
      <w:r w:rsidRPr="00DD2DBA">
        <w:rPr>
          <w:rFonts w:hint="eastAsia"/>
        </w:rPr>
        <w:t>城区综合管理服务项目内容将重点分为市容固守服务、非机动车（共享单车）管理服务、网格巡查服务、环境卫生治理服务等4大项，</w:t>
      </w:r>
      <w:r w:rsidR="009E7329">
        <w:rPr>
          <w:rFonts w:hint="eastAsia"/>
        </w:rPr>
        <w:t>同时做好街道</w:t>
      </w:r>
      <w:r w:rsidR="00A45145">
        <w:rPr>
          <w:rFonts w:hint="eastAsia"/>
        </w:rPr>
        <w:t>有关</w:t>
      </w:r>
      <w:r w:rsidR="009E7329">
        <w:rPr>
          <w:rFonts w:hint="eastAsia"/>
        </w:rPr>
        <w:t>部门交办的临时性工作和托底保障工作，</w:t>
      </w:r>
      <w:r w:rsidRPr="00DD2DBA">
        <w:rPr>
          <w:rFonts w:hint="eastAsia"/>
        </w:rPr>
        <w:t>具体如下：</w:t>
      </w:r>
    </w:p>
    <w:p w:rsidR="00DD2DBA" w:rsidRPr="00DD2DBA" w:rsidRDefault="00C00019" w:rsidP="004D79B8">
      <w:pPr>
        <w:pStyle w:val="a4"/>
      </w:pPr>
      <w:r>
        <w:rPr>
          <w:rFonts w:hint="eastAsia"/>
        </w:rPr>
        <w:t>（一）市容固守服务。</w:t>
      </w:r>
    </w:p>
    <w:p w:rsidR="00DD2DBA" w:rsidRPr="00DD2DBA" w:rsidRDefault="00DD2DBA" w:rsidP="004D79B8">
      <w:pPr>
        <w:pStyle w:val="a4"/>
      </w:pPr>
      <w:r w:rsidRPr="00DD2DBA">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rsidR="00DD2DBA" w:rsidRPr="00DD2DBA" w:rsidRDefault="00DD2DBA" w:rsidP="004D79B8">
      <w:pPr>
        <w:pStyle w:val="a4"/>
      </w:pPr>
      <w:r w:rsidRPr="00DD2DBA">
        <w:rPr>
          <w:rFonts w:hint="eastAsia"/>
        </w:rPr>
        <w:t>2、固守队员负责对辖区内的流动设摊行为进行劝阻，确保辖区内无流动设摊现象。</w:t>
      </w:r>
    </w:p>
    <w:p w:rsidR="00DD2DBA" w:rsidRDefault="00DD2DBA" w:rsidP="004D79B8">
      <w:pPr>
        <w:pStyle w:val="a4"/>
      </w:pPr>
      <w:r w:rsidRPr="00DD2DBA">
        <w:rPr>
          <w:rFonts w:hint="eastAsia"/>
        </w:rPr>
        <w:t>3、固守队员负责对辖区内的夜排档聚集地进行固守劝阻，确保辖区内无夜排档扰民。</w:t>
      </w:r>
    </w:p>
    <w:p w:rsidR="00B51655" w:rsidRPr="00DD2DBA" w:rsidRDefault="00B51655" w:rsidP="00B51655">
      <w:pPr>
        <w:pStyle w:val="a4"/>
      </w:pPr>
      <w:r>
        <w:rPr>
          <w:rFonts w:hint="eastAsia"/>
        </w:rPr>
        <w:t>4、固守队员配合做好流浪乞讨人员巡查发现、现场处置工作。夜间加强对公园、桥洞及特殊点位巡查。</w:t>
      </w:r>
    </w:p>
    <w:p w:rsidR="00DD2DBA" w:rsidRPr="00DD2DBA" w:rsidRDefault="008F716A" w:rsidP="004D79B8">
      <w:pPr>
        <w:pStyle w:val="a4"/>
      </w:pPr>
      <w:r>
        <w:rPr>
          <w:rFonts w:hint="eastAsia"/>
        </w:rPr>
        <w:t>5</w:t>
      </w:r>
      <w:r w:rsidR="00DD2DBA" w:rsidRPr="00DD2DBA">
        <w:rPr>
          <w:rFonts w:hint="eastAsia"/>
        </w:rPr>
        <w:t>、固守队员对街面零星散落的垃圾进行随手捡拾，大堆垃圾及时通报街道城运中心，保障市容环境整洁干净。</w:t>
      </w:r>
    </w:p>
    <w:p w:rsidR="00DD2DBA" w:rsidRPr="00DD2DBA" w:rsidRDefault="008F716A" w:rsidP="004D79B8">
      <w:pPr>
        <w:pStyle w:val="a4"/>
      </w:pPr>
      <w:r>
        <w:rPr>
          <w:rFonts w:hint="eastAsia"/>
        </w:rPr>
        <w:t>6</w:t>
      </w:r>
      <w:r w:rsidR="00DD2DBA" w:rsidRPr="00DD2DBA">
        <w:rPr>
          <w:rFonts w:hint="eastAsia"/>
        </w:rPr>
        <w:t>、配合做好辖区小型建设项目的巡查管理工作，发现未履行报备手续擅自施工的街面小型建设项目，及时上报并告知施工单位履行相关手续。</w:t>
      </w:r>
    </w:p>
    <w:p w:rsidR="00DD2DBA" w:rsidRPr="00DD2DBA" w:rsidRDefault="008F716A" w:rsidP="004D79B8">
      <w:pPr>
        <w:pStyle w:val="a4"/>
      </w:pPr>
      <w:r>
        <w:rPr>
          <w:rFonts w:hint="eastAsia"/>
        </w:rPr>
        <w:t>7</w:t>
      </w:r>
      <w:r w:rsidR="00DD2DBA" w:rsidRPr="00DD2DBA">
        <w:rPr>
          <w:rFonts w:hint="eastAsia"/>
        </w:rPr>
        <w:t>、配合做好辖区防台防汛与雨雪冰冻等灾害天气期间的街面巡查与应急处置，巡查中发现的各类街面安全隐患及时上报，协助相关责任部门进行应急处置。</w:t>
      </w:r>
    </w:p>
    <w:p w:rsidR="00DD2DBA" w:rsidRPr="00DD2DBA" w:rsidRDefault="00C00019" w:rsidP="004D79B8">
      <w:pPr>
        <w:pStyle w:val="a4"/>
      </w:pPr>
      <w:r>
        <w:rPr>
          <w:rFonts w:hint="eastAsia"/>
        </w:rPr>
        <w:t>（二）非机动车（共享单车）管理服务。</w:t>
      </w:r>
    </w:p>
    <w:p w:rsidR="00DD2DBA" w:rsidRPr="00DD2DBA" w:rsidRDefault="00DD2DBA" w:rsidP="004D79B8">
      <w:pPr>
        <w:pStyle w:val="a4"/>
      </w:pPr>
      <w:r w:rsidRPr="00DD2DBA">
        <w:rPr>
          <w:rFonts w:hint="eastAsia"/>
        </w:rPr>
        <w:lastRenderedPageBreak/>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短驳收运工作，对影响市容市貌、道路通行的共享单车进行合理搬移疏导</w:t>
      </w:r>
      <w:r w:rsidR="00C00019">
        <w:rPr>
          <w:rFonts w:hint="eastAsia"/>
        </w:rPr>
        <w:t>。</w:t>
      </w:r>
    </w:p>
    <w:p w:rsidR="00DD2DBA" w:rsidRPr="00DD2DBA" w:rsidRDefault="00C00019" w:rsidP="004D79B8">
      <w:pPr>
        <w:pStyle w:val="a4"/>
      </w:pPr>
      <w:r>
        <w:rPr>
          <w:rFonts w:hint="eastAsia"/>
        </w:rPr>
        <w:t>（三）网格巡查服务。</w:t>
      </w:r>
    </w:p>
    <w:p w:rsidR="00DD2DBA" w:rsidRPr="00DD2DBA" w:rsidRDefault="00DD2DBA" w:rsidP="004D79B8">
      <w:pPr>
        <w:pStyle w:val="a4"/>
      </w:pPr>
      <w:r w:rsidRPr="00DD2DBA">
        <w:rPr>
          <w:rFonts w:hint="eastAsia"/>
        </w:rPr>
        <w:t>1、受理通过各种渠道获取的城市管理部件或事件问题，依据工作流程实施立案、派单与信息流转；负责下派工单的跟踪确认，对反馈的已完成案件进行核实确认，对已核实完成处置的案件输入系统</w:t>
      </w:r>
      <w:r w:rsidR="00C00019">
        <w:rPr>
          <w:rFonts w:hint="eastAsia"/>
        </w:rPr>
        <w:t>平台销案。</w:t>
      </w:r>
    </w:p>
    <w:p w:rsidR="00DD2DBA" w:rsidRPr="00DD2DBA" w:rsidRDefault="00DD2DBA" w:rsidP="004D79B8">
      <w:pPr>
        <w:pStyle w:val="a4"/>
      </w:pPr>
      <w:r w:rsidRPr="00DD2DBA">
        <w:rPr>
          <w:rFonts w:hint="eastAsia"/>
        </w:rPr>
        <w:t>2、负责街道辖区网格内的城市部件、事件的巡查、检视、上报和简易处置工作，对发现的问题报受理监督组受理。通过对辖区的巡查排摸及时记录和维护更新辖区内的基本情况。</w:t>
      </w:r>
    </w:p>
    <w:p w:rsidR="00DD2DBA" w:rsidRPr="00DD2DBA" w:rsidRDefault="00DD2DBA" w:rsidP="004D79B8">
      <w:pPr>
        <w:pStyle w:val="a4"/>
      </w:pPr>
      <w:r w:rsidRPr="00DD2DBA">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r w:rsidR="00C00019">
        <w:rPr>
          <w:rFonts w:hint="eastAsia"/>
        </w:rPr>
        <w:t>。</w:t>
      </w:r>
    </w:p>
    <w:p w:rsidR="00DD2DBA" w:rsidRPr="00DD2DBA" w:rsidRDefault="00DD2DBA" w:rsidP="004D79B8">
      <w:pPr>
        <w:pStyle w:val="a4"/>
      </w:pPr>
      <w:r w:rsidRPr="00DD2DBA">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rsidR="00DD2DBA" w:rsidRPr="00DD2DBA" w:rsidRDefault="00DD2DBA" w:rsidP="004D79B8">
      <w:pPr>
        <w:pStyle w:val="a4"/>
      </w:pPr>
      <w:r w:rsidRPr="00DD2DBA">
        <w:rPr>
          <w:rFonts w:hint="eastAsia"/>
        </w:rPr>
        <w:t>（四）环境卫生治理服务。</w:t>
      </w:r>
    </w:p>
    <w:p w:rsidR="00DD2DBA" w:rsidRPr="00DD2DBA" w:rsidRDefault="00DD2DBA" w:rsidP="004D79B8">
      <w:pPr>
        <w:pStyle w:val="a4"/>
      </w:pPr>
      <w:r w:rsidRPr="00DD2DBA">
        <w:rPr>
          <w:rFonts w:hint="eastAsia"/>
        </w:rPr>
        <w:t>1、负责本辖区内所有道路上“三乱”的日常清理，完成城运中心指派的清理任务，确保市容环境整洁。</w:t>
      </w:r>
    </w:p>
    <w:p w:rsidR="00DD2DBA" w:rsidRPr="00DD2DBA" w:rsidRDefault="00DD2DBA" w:rsidP="004D79B8">
      <w:pPr>
        <w:pStyle w:val="a4"/>
      </w:pPr>
      <w:r w:rsidRPr="00DD2DBA">
        <w:rPr>
          <w:rFonts w:hint="eastAsia"/>
        </w:rPr>
        <w:t>2、负责对辖区内沿街垃圾箱房的夜间看管</w:t>
      </w:r>
      <w:r w:rsidR="00C00019" w:rsidRPr="00DD2DBA">
        <w:rPr>
          <w:rFonts w:hint="eastAsia"/>
        </w:rPr>
        <w:t>。</w:t>
      </w:r>
      <w:r w:rsidRPr="00DD2DBA">
        <w:rPr>
          <w:rFonts w:hint="eastAsia"/>
        </w:rPr>
        <w:t>（16：00至晚上21:00）</w:t>
      </w:r>
    </w:p>
    <w:p w:rsidR="009E7329" w:rsidRDefault="00DD2DBA" w:rsidP="00DB2B95">
      <w:pPr>
        <w:pStyle w:val="a4"/>
      </w:pPr>
      <w:r w:rsidRPr="00DD2DBA">
        <w:rPr>
          <w:rFonts w:hint="eastAsia"/>
        </w:rPr>
        <w:lastRenderedPageBreak/>
        <w:t>3、负责对辖区内部分可回收物（低附加值：玻璃、利乐包、低脂塑料等）和全部有害垃圾（废弃灯管、电池等）的收运。</w:t>
      </w:r>
    </w:p>
    <w:p w:rsidR="00DD2DBA" w:rsidRPr="00DD2DBA" w:rsidRDefault="00DD2DBA" w:rsidP="004D79B8">
      <w:pPr>
        <w:pStyle w:val="a4"/>
      </w:pPr>
      <w:r w:rsidRPr="00DD2DBA">
        <w:rPr>
          <w:rFonts w:hint="eastAsia"/>
        </w:rPr>
        <w:t>4、负责对辖区内每天全时段街面无主小堆生活垃圾的收运和无主小堆建筑垃圾的归并驳运。</w:t>
      </w:r>
    </w:p>
    <w:p w:rsidR="00DD2DBA" w:rsidRPr="00DD2DBA" w:rsidRDefault="00DD2DBA" w:rsidP="004D79B8">
      <w:pPr>
        <w:pStyle w:val="a4"/>
      </w:pPr>
      <w:r w:rsidRPr="00DD2DBA">
        <w:rPr>
          <w:rFonts w:hint="eastAsia"/>
        </w:rPr>
        <w:t>5、负责对辖区内所有废弃非机动车的清理处置。</w:t>
      </w:r>
    </w:p>
    <w:p w:rsidR="00DD2DBA" w:rsidRPr="00DD2DBA" w:rsidRDefault="00DD2DBA" w:rsidP="004D79B8">
      <w:pPr>
        <w:pStyle w:val="a4"/>
      </w:pPr>
      <w:r w:rsidRPr="00DD2DBA">
        <w:rPr>
          <w:rFonts w:hint="eastAsia"/>
        </w:rPr>
        <w:t>6、负责辖区内无人保洁区域的清扫保洁。</w:t>
      </w:r>
    </w:p>
    <w:p w:rsidR="00DD2DBA" w:rsidRPr="00DD2DBA" w:rsidRDefault="00DD2DBA" w:rsidP="004D79B8">
      <w:pPr>
        <w:pStyle w:val="a4"/>
      </w:pPr>
      <w:r w:rsidRPr="00DD2DBA">
        <w:rPr>
          <w:rFonts w:hint="eastAsia"/>
        </w:rPr>
        <w:t>7</w:t>
      </w:r>
      <w:r w:rsidR="007C1735">
        <w:rPr>
          <w:rFonts w:hint="eastAsia"/>
        </w:rPr>
        <w:t>、</w:t>
      </w:r>
      <w:r w:rsidRPr="00DD2DBA">
        <w:rPr>
          <w:rFonts w:hint="eastAsia"/>
        </w:rPr>
        <w:t>参与辖区内各类市容保障和综合整治工作，并负责整治产生垃圾的收运。</w:t>
      </w:r>
    </w:p>
    <w:p w:rsidR="00DD2DBA" w:rsidRDefault="00267741" w:rsidP="004D79B8">
      <w:pPr>
        <w:pStyle w:val="a4"/>
      </w:pPr>
      <w:r>
        <w:rPr>
          <w:rFonts w:hint="eastAsia"/>
        </w:rPr>
        <w:t>8</w:t>
      </w:r>
      <w:r w:rsidR="00DD2DBA" w:rsidRPr="00DD2DBA">
        <w:rPr>
          <w:rFonts w:hint="eastAsia"/>
        </w:rPr>
        <w:t>、负责街道安排的各类清运、保洁、运输等无人处理事项的托底性工作。</w:t>
      </w:r>
    </w:p>
    <w:p w:rsidR="00DD2DBA" w:rsidRDefault="00DD2DBA" w:rsidP="004D79B8">
      <w:pPr>
        <w:pStyle w:val="a4"/>
      </w:pPr>
      <w:r w:rsidRPr="00DD2DBA">
        <w:rPr>
          <w:rFonts w:hint="eastAsia"/>
        </w:rPr>
        <w:t>每日服务时间根据不同岗位服务要求确定，市容固守服务岗位与非机动车（共享单车）管理服务岗位一般为7：00—19：00，重点区域为7：00—22：00；网格巡查服务岗位一般为8：30～17：00；环境卫生治理服务岗位为一般7：00—21：00，上述岗位均实行全年无休。如遇工作迎检，服务时间根据街道要求另行安排。具体服务时间将在合同中予以约定。</w:t>
      </w:r>
    </w:p>
    <w:p w:rsidR="00DD2DBA" w:rsidRPr="00DD2DBA" w:rsidRDefault="00DD2DBA" w:rsidP="00DD2DBA">
      <w:pPr>
        <w:widowControl w:val="0"/>
        <w:adjustRightInd/>
        <w:snapToGrid/>
        <w:spacing w:after="0" w:line="500" w:lineRule="exact"/>
        <w:ind w:left="600"/>
        <w:jc w:val="both"/>
        <w:rPr>
          <w:rFonts w:ascii="仿宋_GB2312" w:eastAsia="仿宋_GB2312" w:hAnsi="仿宋" w:cs="仿宋"/>
          <w:color w:val="000000"/>
          <w:sz w:val="30"/>
          <w:szCs w:val="30"/>
        </w:rPr>
      </w:pPr>
      <w:r w:rsidRPr="00DD2DBA">
        <w:rPr>
          <w:rFonts w:ascii="黑体" w:eastAsia="黑体" w:hAnsi="黑体" w:cs="黑体" w:hint="eastAsia"/>
          <w:bCs/>
          <w:color w:val="000000"/>
          <w:kern w:val="2"/>
          <w:sz w:val="30"/>
          <w:szCs w:val="30"/>
        </w:rPr>
        <w:t>五、工作队伍建设</w:t>
      </w:r>
    </w:p>
    <w:p w:rsidR="00DD2DBA" w:rsidRPr="00DD2DBA" w:rsidRDefault="00DD2DBA" w:rsidP="004D79B8">
      <w:pPr>
        <w:pStyle w:val="a4"/>
      </w:pPr>
      <w:r w:rsidRPr="00DD2DBA">
        <w:rPr>
          <w:rFonts w:hint="eastAsia"/>
        </w:rPr>
        <w:t>1、严格落实人员招聘、审查制度。要求品行端正，有一定责任心和爱岗敬业精神的有志人员，人员无犯罪记录。</w:t>
      </w:r>
    </w:p>
    <w:p w:rsidR="00DD2DBA" w:rsidRPr="00DD2DBA" w:rsidRDefault="00DD2DBA" w:rsidP="004D79B8">
      <w:pPr>
        <w:pStyle w:val="a4"/>
      </w:pPr>
      <w:r w:rsidRPr="00DD2DBA">
        <w:rPr>
          <w:rFonts w:hint="eastAsia"/>
        </w:rPr>
        <w:t>2、要求着统一服装和佩戴标识上岗。</w:t>
      </w:r>
    </w:p>
    <w:p w:rsidR="00DD2DBA" w:rsidRPr="00DD2DBA" w:rsidRDefault="00DD2DBA" w:rsidP="004D79B8">
      <w:pPr>
        <w:pStyle w:val="a4"/>
      </w:pPr>
      <w:r w:rsidRPr="00DD2DBA">
        <w:rPr>
          <w:rFonts w:hint="eastAsia"/>
        </w:rPr>
        <w:t>3、严格各岗位职责，分路段、分岗位责任到人。</w:t>
      </w:r>
    </w:p>
    <w:p w:rsidR="00DD2DBA" w:rsidRPr="00DD2DBA" w:rsidRDefault="00DD2DBA" w:rsidP="004D79B8">
      <w:pPr>
        <w:pStyle w:val="a4"/>
      </w:pPr>
      <w:r w:rsidRPr="00DD2DBA">
        <w:rPr>
          <w:rFonts w:hint="eastAsia"/>
        </w:rPr>
        <w:t>4、固守与机动结合，对重点路段进行固守监督，对突发事件作为补充机动力量。</w:t>
      </w:r>
    </w:p>
    <w:p w:rsidR="00737833" w:rsidRDefault="00737833" w:rsidP="00737833">
      <w:pPr>
        <w:pStyle w:val="a4"/>
      </w:pPr>
      <w:r w:rsidRPr="00A31AF9">
        <w:rPr>
          <w:rFonts w:hint="eastAsia"/>
        </w:rPr>
        <w:t>5、工作队伍需配备一定数量的工作装备：短驳运输车辆（不少于两辆电瓶车，建议配备1辆机动车），巡查车辆不少于6辆，配备相应的</w:t>
      </w:r>
      <w:r w:rsidR="006C3EEC" w:rsidRPr="00A31AF9">
        <w:rPr>
          <w:rFonts w:hint="eastAsia"/>
        </w:rPr>
        <w:t>通讯设备、</w:t>
      </w:r>
      <w:r w:rsidRPr="00A31AF9">
        <w:rPr>
          <w:rFonts w:hint="eastAsia"/>
        </w:rPr>
        <w:t>劳动工具、防护用具、雨衣雨靴等。</w:t>
      </w:r>
    </w:p>
    <w:p w:rsidR="00DD2DBA" w:rsidRPr="00DD2DBA" w:rsidRDefault="00DD2DBA" w:rsidP="00DD2DBA">
      <w:pPr>
        <w:widowControl w:val="0"/>
        <w:adjustRightInd/>
        <w:snapToGrid/>
        <w:spacing w:after="0" w:line="500" w:lineRule="exact"/>
        <w:ind w:left="600"/>
        <w:jc w:val="both"/>
        <w:rPr>
          <w:rFonts w:ascii="黑体" w:eastAsia="黑体" w:hAnsi="黑体" w:cs="黑体"/>
          <w:bCs/>
          <w:color w:val="000000"/>
          <w:kern w:val="2"/>
          <w:sz w:val="30"/>
          <w:szCs w:val="30"/>
        </w:rPr>
      </w:pPr>
      <w:r w:rsidRPr="00DD2DBA">
        <w:rPr>
          <w:rFonts w:ascii="黑体" w:eastAsia="黑体" w:hAnsi="黑体" w:cs="黑体" w:hint="eastAsia"/>
          <w:bCs/>
          <w:color w:val="000000"/>
          <w:kern w:val="2"/>
          <w:sz w:val="30"/>
          <w:szCs w:val="30"/>
        </w:rPr>
        <w:t>六、队伍管理建设</w:t>
      </w:r>
    </w:p>
    <w:p w:rsidR="00DD2DBA" w:rsidRPr="00DD2DBA" w:rsidRDefault="00DD2DBA" w:rsidP="004D79B8">
      <w:pPr>
        <w:pStyle w:val="a4"/>
      </w:pPr>
      <w:r w:rsidRPr="00DD2DBA">
        <w:rPr>
          <w:rFonts w:hint="eastAsia"/>
        </w:rPr>
        <w:lastRenderedPageBreak/>
        <w:t>1、工作人员受双方双重领导，必须遵守街道规章制度，坚守岗位，文明执勤，接受街道的业务检查、指导、督促。</w:t>
      </w:r>
    </w:p>
    <w:p w:rsidR="00DD2DBA" w:rsidRPr="00DD2DBA" w:rsidRDefault="00DD2DBA" w:rsidP="004D79B8">
      <w:pPr>
        <w:pStyle w:val="a4"/>
      </w:pPr>
      <w:r w:rsidRPr="00DD2DBA">
        <w:rPr>
          <w:rFonts w:hint="eastAsia"/>
        </w:rPr>
        <w:t>2、发现个别工作人员工作不称职或有失职行为时，由服务单位负责调换，并视情节给予必要的处分，直至依法处理。</w:t>
      </w:r>
    </w:p>
    <w:p w:rsidR="00DD2DBA" w:rsidRDefault="00DD2DBA" w:rsidP="004D79B8">
      <w:pPr>
        <w:pStyle w:val="a4"/>
      </w:pPr>
      <w:r w:rsidRPr="00DD2DBA">
        <w:rPr>
          <w:rFonts w:hint="eastAsia"/>
        </w:rPr>
        <w:t>3、由于各种原因造成缺员情况，及时补充人员到岗。</w:t>
      </w:r>
    </w:p>
    <w:p w:rsidR="00DD2DBA" w:rsidRPr="00102731" w:rsidRDefault="00DD2DBA" w:rsidP="00DD2DBA">
      <w:pPr>
        <w:widowControl w:val="0"/>
        <w:adjustRightInd/>
        <w:snapToGrid/>
        <w:spacing w:after="0" w:line="500" w:lineRule="exact"/>
        <w:ind w:left="600"/>
        <w:jc w:val="both"/>
        <w:rPr>
          <w:rFonts w:ascii="黑体" w:eastAsia="黑体" w:hAnsi="黑体" w:cs="黑体"/>
          <w:bCs/>
          <w:color w:val="000000"/>
          <w:kern w:val="2"/>
          <w:sz w:val="30"/>
          <w:szCs w:val="30"/>
        </w:rPr>
      </w:pPr>
      <w:r w:rsidRPr="00DD2DBA">
        <w:rPr>
          <w:rFonts w:ascii="黑体" w:eastAsia="黑体" w:hAnsi="黑体" w:cs="黑体" w:hint="eastAsia"/>
          <w:bCs/>
          <w:color w:val="000000"/>
          <w:kern w:val="2"/>
          <w:sz w:val="30"/>
          <w:szCs w:val="30"/>
        </w:rPr>
        <w:t>七、人员要</w:t>
      </w:r>
      <w:r w:rsidRPr="00102731">
        <w:rPr>
          <w:rFonts w:ascii="黑体" w:eastAsia="黑体" w:hAnsi="黑体" w:cs="黑体" w:hint="eastAsia"/>
          <w:bCs/>
          <w:color w:val="000000"/>
          <w:kern w:val="2"/>
          <w:sz w:val="30"/>
          <w:szCs w:val="30"/>
        </w:rPr>
        <w:t>求</w:t>
      </w:r>
    </w:p>
    <w:p w:rsidR="00737833" w:rsidRPr="00DD2DBA" w:rsidRDefault="00737833" w:rsidP="00737833">
      <w:pPr>
        <w:pStyle w:val="a4"/>
      </w:pPr>
      <w:r w:rsidRPr="00102731">
        <w:rPr>
          <w:rFonts w:hint="eastAsia"/>
        </w:rPr>
        <w:t>承接方应设置1名项目经理，同时安排总数不少于16人参与至上述服务岗位（分工如下：</w:t>
      </w:r>
      <w:r w:rsidRPr="00DD2DBA">
        <w:rPr>
          <w:rFonts w:hint="eastAsia"/>
        </w:rPr>
        <w:t>市容固守服务</w:t>
      </w:r>
      <w:r>
        <w:rPr>
          <w:rFonts w:hint="eastAsia"/>
        </w:rPr>
        <w:t>不少于8人、非机动车</w:t>
      </w:r>
      <w:r w:rsidRPr="00DD2DBA">
        <w:rPr>
          <w:rFonts w:hint="eastAsia"/>
        </w:rPr>
        <w:t>管理服务</w:t>
      </w:r>
      <w:r>
        <w:rPr>
          <w:rFonts w:hint="eastAsia"/>
        </w:rPr>
        <w:t>不少于2人、</w:t>
      </w:r>
      <w:r w:rsidRPr="00DD2DBA">
        <w:rPr>
          <w:rFonts w:hint="eastAsia"/>
        </w:rPr>
        <w:t>网格巡查服务</w:t>
      </w:r>
      <w:r>
        <w:rPr>
          <w:rFonts w:hint="eastAsia"/>
        </w:rPr>
        <w:t>不少于3人、</w:t>
      </w:r>
      <w:r w:rsidRPr="00DD2DBA">
        <w:rPr>
          <w:rFonts w:hint="eastAsia"/>
        </w:rPr>
        <w:t>环境卫生治理服务</w:t>
      </w:r>
      <w:r>
        <w:rPr>
          <w:rFonts w:hint="eastAsia"/>
        </w:rPr>
        <w:t>3人）</w:t>
      </w:r>
      <w:r w:rsidRPr="00DD2DBA">
        <w:rPr>
          <w:rFonts w:hint="eastAsia"/>
        </w:rPr>
        <w:t>，并确保上述服务内容覆盖全年。（双休日、节日期间、特殊节点期间派驻人数可以根据甲方要求以及实际情况动态调整）</w:t>
      </w:r>
    </w:p>
    <w:p w:rsidR="00737833" w:rsidRPr="00A47AC9" w:rsidRDefault="00737833" w:rsidP="00737833">
      <w:pPr>
        <w:pStyle w:val="a4"/>
      </w:pPr>
      <w:r w:rsidRPr="00DD2DBA">
        <w:rPr>
          <w:rFonts w:hint="eastAsia"/>
        </w:rPr>
        <w:t>1</w:t>
      </w:r>
      <w:r>
        <w:rPr>
          <w:rFonts w:hint="eastAsia"/>
        </w:rPr>
        <w:t>、人员选择要适应工作要求，</w:t>
      </w:r>
      <w:r w:rsidRPr="00102731">
        <w:rPr>
          <w:rFonts w:hint="eastAsia"/>
        </w:rPr>
        <w:t>身体健康，身份履历要严格审查，个人素质良好，诚实守信。</w:t>
      </w:r>
    </w:p>
    <w:p w:rsidR="00DD2DBA" w:rsidRPr="00DD2DBA" w:rsidRDefault="00DD2DBA" w:rsidP="004D79B8">
      <w:pPr>
        <w:pStyle w:val="a4"/>
      </w:pPr>
      <w:r w:rsidRPr="00DD2DBA">
        <w:rPr>
          <w:rFonts w:hint="eastAsia"/>
        </w:rPr>
        <w:t>2、公司应定期对员工进行培训，提升业务技能和法律法规基础知识水平，有专职人员对所派驻的员工进行管理。</w:t>
      </w:r>
    </w:p>
    <w:p w:rsidR="00DD2DBA" w:rsidRPr="00DD2DBA" w:rsidRDefault="00DD2DBA" w:rsidP="004D79B8">
      <w:pPr>
        <w:pStyle w:val="a4"/>
      </w:pPr>
      <w:r w:rsidRPr="00DD2DBA">
        <w:rPr>
          <w:rFonts w:hint="eastAsia"/>
        </w:rPr>
        <w:t>3、服从街道的统一调度，维护形象，遇到问题及时沟通。</w:t>
      </w:r>
    </w:p>
    <w:p w:rsidR="00DD2DBA" w:rsidRPr="00DD2DBA" w:rsidRDefault="00DD2DBA" w:rsidP="004D79B8">
      <w:pPr>
        <w:pStyle w:val="a4"/>
      </w:pPr>
      <w:r w:rsidRPr="00DD2DBA">
        <w:rPr>
          <w:rFonts w:hint="eastAsia"/>
        </w:rPr>
        <w:t>4、建立管理台账，对人员出勤情况及工作状况进行详实的记录，确保事后有据可查。</w:t>
      </w:r>
    </w:p>
    <w:p w:rsidR="00DD2DBA" w:rsidRPr="00DD2DBA" w:rsidRDefault="003031BB" w:rsidP="004D79B8">
      <w:pPr>
        <w:pStyle w:val="a4"/>
      </w:pPr>
      <w:r>
        <w:rPr>
          <w:rFonts w:hint="eastAsia"/>
        </w:rPr>
        <w:t>5</w:t>
      </w:r>
      <w:r w:rsidR="00DD2DBA" w:rsidRPr="00DD2DBA">
        <w:rPr>
          <w:rFonts w:hint="eastAsia"/>
        </w:rPr>
        <w:t>、服务期间，派驻人员中如有不符合上述条件要求的，街道有权提出更换，服务单位应无条件接受。</w:t>
      </w:r>
    </w:p>
    <w:p w:rsidR="00DD2DBA" w:rsidRDefault="003031BB" w:rsidP="008A3688">
      <w:pPr>
        <w:pStyle w:val="a4"/>
      </w:pPr>
      <w:r>
        <w:rPr>
          <w:rFonts w:hint="eastAsia"/>
        </w:rPr>
        <w:t>6</w:t>
      </w:r>
      <w:r w:rsidR="00DD2DBA" w:rsidRPr="00DD2DBA">
        <w:rPr>
          <w:rFonts w:hint="eastAsia"/>
        </w:rPr>
        <w:t>、服务期间，派驻人员因第三人造成人身损害、财产损失，由此引起的一切责任，由服务单位负全部责任</w:t>
      </w:r>
      <w:r w:rsidR="00C00019" w:rsidRPr="00DD2DBA">
        <w:rPr>
          <w:rFonts w:hint="eastAsia"/>
        </w:rPr>
        <w:t>。</w:t>
      </w:r>
      <w:r w:rsidR="00DD2DBA" w:rsidRPr="00DD2DBA">
        <w:rPr>
          <w:rFonts w:hint="eastAsia"/>
        </w:rPr>
        <w:t>（服务单位应按政府政策规定为员工缴纳社会保险）</w:t>
      </w:r>
    </w:p>
    <w:p w:rsidR="004D79B8" w:rsidRPr="000B0724" w:rsidRDefault="004D79B8" w:rsidP="000B0724">
      <w:pPr>
        <w:widowControl w:val="0"/>
        <w:adjustRightInd/>
        <w:snapToGrid/>
        <w:spacing w:after="0" w:line="500" w:lineRule="exact"/>
        <w:ind w:left="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八、履约要求</w:t>
      </w:r>
    </w:p>
    <w:p w:rsidR="004D79B8" w:rsidRDefault="009E19E7" w:rsidP="004D79B8">
      <w:pPr>
        <w:pStyle w:val="a4"/>
      </w:pPr>
      <w:r>
        <w:rPr>
          <w:rFonts w:hint="eastAsia"/>
        </w:rPr>
        <w:t>项目实施完成后，采购方将进行履约验收，具体标准包括但不限于下列内容：</w:t>
      </w:r>
    </w:p>
    <w:p w:rsidR="001D0BCB" w:rsidRDefault="001D0BCB" w:rsidP="001D0BCB">
      <w:pPr>
        <w:pStyle w:val="a4"/>
      </w:pPr>
      <w:r>
        <w:rPr>
          <w:rFonts w:hint="eastAsia"/>
        </w:rPr>
        <w:lastRenderedPageBreak/>
        <w:t>1、</w:t>
      </w:r>
      <w:r w:rsidRPr="00DD2DBA">
        <w:rPr>
          <w:rFonts w:hint="eastAsia"/>
        </w:rPr>
        <w:t>区域</w:t>
      </w:r>
      <w:r>
        <w:rPr>
          <w:rFonts w:hint="eastAsia"/>
        </w:rPr>
        <w:t>市容</w:t>
      </w:r>
      <w:r w:rsidRPr="00DD2DBA">
        <w:rPr>
          <w:rFonts w:hint="eastAsia"/>
        </w:rPr>
        <w:t>整洁</w:t>
      </w:r>
      <w:r>
        <w:rPr>
          <w:rFonts w:hint="eastAsia"/>
        </w:rPr>
        <w:t>有序</w:t>
      </w:r>
      <w:r w:rsidRPr="00DD2DBA">
        <w:rPr>
          <w:rFonts w:hint="eastAsia"/>
        </w:rPr>
        <w:t>，</w:t>
      </w:r>
      <w:r>
        <w:rPr>
          <w:rFonts w:hint="eastAsia"/>
        </w:rPr>
        <w:t>无长期存在的跨门营业、渣土、蚊蝇滋生地，各类流动摊贩、夜排档等；</w:t>
      </w:r>
    </w:p>
    <w:p w:rsidR="001D0BCB" w:rsidRDefault="001D0BCB" w:rsidP="001D0BCB">
      <w:pPr>
        <w:pStyle w:val="a4"/>
      </w:pPr>
      <w:r>
        <w:rPr>
          <w:rFonts w:hint="eastAsia"/>
        </w:rPr>
        <w:t>2、非机动车管理到位，无长期存在的非机动车乱停放情况以及乱停放阻碍市民正常通行的情况；</w:t>
      </w:r>
    </w:p>
    <w:p w:rsidR="001D0BCB" w:rsidRDefault="001D0BCB" w:rsidP="001D0BCB">
      <w:pPr>
        <w:pStyle w:val="a4"/>
      </w:pPr>
      <w:r>
        <w:rPr>
          <w:rFonts w:hint="eastAsia"/>
        </w:rPr>
        <w:t>3、网格巡查覆盖全面，无长期存在的损坏部件、事件未发现、未上报等情况；</w:t>
      </w:r>
    </w:p>
    <w:p w:rsidR="001D0BCB" w:rsidRDefault="001D0BCB" w:rsidP="001D0BCB">
      <w:pPr>
        <w:pStyle w:val="a4"/>
      </w:pPr>
      <w:r>
        <w:rPr>
          <w:rFonts w:hint="eastAsia"/>
        </w:rPr>
        <w:t>4、</w:t>
      </w:r>
      <w:r w:rsidRPr="00DD2DBA">
        <w:rPr>
          <w:rFonts w:hint="eastAsia"/>
        </w:rPr>
        <w:t>环境卫生治理</w:t>
      </w:r>
      <w:r>
        <w:rPr>
          <w:rFonts w:hint="eastAsia"/>
        </w:rPr>
        <w:t>有效，无长期存在的卫生死角盲区，无长期存在的各类道路暴露垃圾；</w:t>
      </w:r>
    </w:p>
    <w:p w:rsidR="001D0BCB" w:rsidRDefault="001D0BCB" w:rsidP="001D0BCB">
      <w:pPr>
        <w:pStyle w:val="a4"/>
      </w:pPr>
      <w:r>
        <w:rPr>
          <w:rFonts w:hint="eastAsia"/>
        </w:rPr>
        <w:t>5、项目工作人员未发生因履职不到位问题引发的新闻媒体曝光；</w:t>
      </w:r>
    </w:p>
    <w:p w:rsidR="001D0BCB" w:rsidRDefault="001D0BCB" w:rsidP="001D0BCB">
      <w:pPr>
        <w:pStyle w:val="a4"/>
      </w:pPr>
      <w:r>
        <w:rPr>
          <w:rFonts w:hint="eastAsia"/>
        </w:rPr>
        <w:t>6、项目工作人员未发生不服从街道日常管理的其他情况。</w:t>
      </w:r>
    </w:p>
    <w:p w:rsidR="000B0724" w:rsidRDefault="004D79B8" w:rsidP="000B0724">
      <w:pPr>
        <w:widowControl w:val="0"/>
        <w:adjustRightInd/>
        <w:snapToGrid/>
        <w:spacing w:after="0" w:line="500" w:lineRule="exact"/>
        <w:ind w:left="600"/>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九</w:t>
      </w:r>
      <w:r w:rsidR="008A3688" w:rsidRPr="000B0724">
        <w:rPr>
          <w:rFonts w:ascii="黑体" w:eastAsia="黑体" w:hAnsi="黑体" w:cs="黑体" w:hint="eastAsia"/>
          <w:bCs/>
          <w:color w:val="000000"/>
          <w:kern w:val="2"/>
          <w:sz w:val="30"/>
          <w:szCs w:val="30"/>
        </w:rPr>
        <w:t>、投标人需提供的其他材料（如有，请完整提供，可优先</w:t>
      </w:r>
    </w:p>
    <w:p w:rsidR="00DD2DBA" w:rsidRPr="000B0724" w:rsidRDefault="008A3688" w:rsidP="000B0724">
      <w:pPr>
        <w:widowControl w:val="0"/>
        <w:adjustRightInd/>
        <w:snapToGrid/>
        <w:spacing w:after="0" w:line="500" w:lineRule="exact"/>
        <w:jc w:val="both"/>
        <w:rPr>
          <w:rFonts w:ascii="黑体" w:eastAsia="黑体" w:hAnsi="黑体" w:cs="黑体"/>
          <w:bCs/>
          <w:color w:val="000000"/>
          <w:kern w:val="2"/>
          <w:sz w:val="30"/>
          <w:szCs w:val="30"/>
        </w:rPr>
      </w:pPr>
      <w:r w:rsidRPr="000B0724">
        <w:rPr>
          <w:rFonts w:ascii="黑体" w:eastAsia="黑体" w:hAnsi="黑体" w:cs="黑体" w:hint="eastAsia"/>
          <w:bCs/>
          <w:color w:val="000000"/>
          <w:kern w:val="2"/>
          <w:sz w:val="30"/>
          <w:szCs w:val="30"/>
        </w:rPr>
        <w:t>考虑）</w:t>
      </w:r>
    </w:p>
    <w:p w:rsidR="008A3688" w:rsidRDefault="008A3688" w:rsidP="004D79B8">
      <w:pPr>
        <w:pStyle w:val="a4"/>
      </w:pPr>
      <w:r w:rsidRPr="008A3688">
        <w:rPr>
          <w:rFonts w:hint="eastAsia"/>
        </w:rPr>
        <w:t>1、</w:t>
      </w:r>
      <w:r>
        <w:rPr>
          <w:rFonts w:hint="eastAsia"/>
        </w:rPr>
        <w:t>为本</w:t>
      </w:r>
      <w:r w:rsidRPr="008A3688">
        <w:rPr>
          <w:rFonts w:hint="eastAsia"/>
        </w:rPr>
        <w:t>项目配置的设备情况</w:t>
      </w:r>
      <w:r>
        <w:rPr>
          <w:rFonts w:hint="eastAsia"/>
        </w:rPr>
        <w:t>；</w:t>
      </w:r>
    </w:p>
    <w:p w:rsidR="008A3688" w:rsidRDefault="008A3688" w:rsidP="004D79B8">
      <w:pPr>
        <w:pStyle w:val="a4"/>
      </w:pPr>
      <w:r>
        <w:rPr>
          <w:rFonts w:hint="eastAsia"/>
        </w:rPr>
        <w:t>2、为</w:t>
      </w:r>
      <w:r w:rsidRPr="008A3688">
        <w:rPr>
          <w:rFonts w:hint="eastAsia"/>
        </w:rPr>
        <w:t>本项目制定的应急响应预案</w:t>
      </w:r>
      <w:r>
        <w:rPr>
          <w:rFonts w:hint="eastAsia"/>
        </w:rPr>
        <w:t>；</w:t>
      </w:r>
    </w:p>
    <w:p w:rsidR="008A3688" w:rsidRDefault="008A3688" w:rsidP="004D79B8">
      <w:pPr>
        <w:pStyle w:val="a4"/>
      </w:pPr>
      <w:r>
        <w:rPr>
          <w:rFonts w:hint="eastAsia"/>
        </w:rPr>
        <w:t>3、针对</w:t>
      </w:r>
      <w:r w:rsidRPr="008A3688">
        <w:rPr>
          <w:rFonts w:hint="eastAsia"/>
        </w:rPr>
        <w:t>本项目的内部管理制度</w:t>
      </w:r>
      <w:r>
        <w:rPr>
          <w:rFonts w:hint="eastAsia"/>
        </w:rPr>
        <w:t>；</w:t>
      </w:r>
    </w:p>
    <w:p w:rsidR="008A3688" w:rsidRDefault="008A3688" w:rsidP="004D79B8">
      <w:pPr>
        <w:pStyle w:val="a4"/>
      </w:pPr>
      <w:r>
        <w:rPr>
          <w:rFonts w:hint="eastAsia"/>
        </w:rPr>
        <w:t>4、</w:t>
      </w:r>
      <w:r w:rsidRPr="008A3688">
        <w:rPr>
          <w:rFonts w:hint="eastAsia"/>
        </w:rPr>
        <w:t>针对本项目配备的</w:t>
      </w:r>
      <w:r>
        <w:rPr>
          <w:rFonts w:hint="eastAsia"/>
        </w:rPr>
        <w:t>负责人情况，包括</w:t>
      </w:r>
      <w:r w:rsidRPr="008A3688">
        <w:rPr>
          <w:rFonts w:hint="eastAsia"/>
        </w:rPr>
        <w:t>学历、证书、从业经历等</w:t>
      </w:r>
      <w:r>
        <w:rPr>
          <w:rFonts w:hint="eastAsia"/>
        </w:rPr>
        <w:t>；</w:t>
      </w:r>
    </w:p>
    <w:p w:rsidR="008A3688" w:rsidRDefault="008A3688" w:rsidP="004D79B8">
      <w:pPr>
        <w:pStyle w:val="a4"/>
      </w:pPr>
      <w:r>
        <w:rPr>
          <w:rFonts w:hint="eastAsia"/>
        </w:rPr>
        <w:t>5、</w:t>
      </w:r>
      <w:r w:rsidRPr="008A3688">
        <w:rPr>
          <w:rFonts w:hint="eastAsia"/>
        </w:rPr>
        <w:t>针对本项目配备的</w:t>
      </w:r>
      <w:r>
        <w:rPr>
          <w:rFonts w:hint="eastAsia"/>
        </w:rPr>
        <w:t>其他</w:t>
      </w:r>
      <w:r w:rsidRPr="008A3688">
        <w:rPr>
          <w:rFonts w:hint="eastAsia"/>
        </w:rPr>
        <w:t>人员</w:t>
      </w:r>
      <w:r>
        <w:rPr>
          <w:rFonts w:hint="eastAsia"/>
        </w:rPr>
        <w:t>情况</w:t>
      </w:r>
      <w:r w:rsidRPr="008A3688">
        <w:rPr>
          <w:rFonts w:hint="eastAsia"/>
        </w:rPr>
        <w:t>(包括年龄、学历、技能、上岗培训情况等)</w:t>
      </w:r>
      <w:r w:rsidR="00A513D1">
        <w:rPr>
          <w:rFonts w:hint="eastAsia"/>
        </w:rPr>
        <w:t>；</w:t>
      </w:r>
    </w:p>
    <w:p w:rsidR="008A3688" w:rsidRDefault="008A3688" w:rsidP="004D79B8">
      <w:pPr>
        <w:pStyle w:val="a4"/>
      </w:pPr>
      <w:r>
        <w:rPr>
          <w:rFonts w:hint="eastAsia"/>
        </w:rPr>
        <w:t>6、近三年类似项目业绩；</w:t>
      </w:r>
    </w:p>
    <w:p w:rsidR="008A3688" w:rsidRDefault="008A3688" w:rsidP="004D79B8">
      <w:pPr>
        <w:pStyle w:val="a4"/>
      </w:pPr>
      <w:r>
        <w:rPr>
          <w:rFonts w:hint="eastAsia"/>
        </w:rPr>
        <w:t>7、</w:t>
      </w:r>
      <w:r w:rsidRPr="008A3688">
        <w:rPr>
          <w:rFonts w:hint="eastAsia"/>
        </w:rPr>
        <w:t>近三年类似项目采购人的书面业绩评价</w:t>
      </w:r>
      <w:r>
        <w:rPr>
          <w:rFonts w:hint="eastAsia"/>
        </w:rPr>
        <w:t>；</w:t>
      </w:r>
    </w:p>
    <w:p w:rsidR="008A3688" w:rsidRPr="008A3688" w:rsidRDefault="008A3688" w:rsidP="004D79B8">
      <w:pPr>
        <w:pStyle w:val="a4"/>
      </w:pPr>
      <w:r>
        <w:rPr>
          <w:rFonts w:hint="eastAsia"/>
        </w:rPr>
        <w:t>8、</w:t>
      </w:r>
      <w:r w:rsidRPr="008A3688">
        <w:rPr>
          <w:rFonts w:hint="eastAsia"/>
        </w:rPr>
        <w:t>投标人的</w:t>
      </w:r>
      <w:r>
        <w:rPr>
          <w:rFonts w:hint="eastAsia"/>
        </w:rPr>
        <w:t>其他</w:t>
      </w:r>
      <w:r w:rsidRPr="008A3688">
        <w:rPr>
          <w:rFonts w:hint="eastAsia"/>
        </w:rPr>
        <w:t>综合能力，如资质证书、获奖情况等</w:t>
      </w:r>
      <w:r w:rsidR="00A513D1">
        <w:rPr>
          <w:rFonts w:hint="eastAsia"/>
        </w:rPr>
        <w:t>。</w:t>
      </w:r>
    </w:p>
    <w:sectPr w:rsidR="008A3688" w:rsidRPr="008A3688" w:rsidSect="002A79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F4A" w:rsidRDefault="00333F4A" w:rsidP="00F60610">
      <w:pPr>
        <w:spacing w:after="0"/>
      </w:pPr>
      <w:r>
        <w:separator/>
      </w:r>
    </w:p>
  </w:endnote>
  <w:endnote w:type="continuationSeparator" w:id="1">
    <w:p w:rsidR="00333F4A" w:rsidRDefault="00333F4A" w:rsidP="00F606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F4A" w:rsidRDefault="00333F4A" w:rsidP="00F60610">
      <w:pPr>
        <w:spacing w:after="0"/>
      </w:pPr>
      <w:r>
        <w:separator/>
      </w:r>
    </w:p>
  </w:footnote>
  <w:footnote w:type="continuationSeparator" w:id="1">
    <w:p w:rsidR="00333F4A" w:rsidRDefault="00333F4A" w:rsidP="00F6061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5E83"/>
    <w:multiLevelType w:val="hybridMultilevel"/>
    <w:tmpl w:val="025E4F22"/>
    <w:lvl w:ilvl="0" w:tplc="02361E9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8D0"/>
    <w:rsid w:val="00002449"/>
    <w:rsid w:val="00022130"/>
    <w:rsid w:val="00046FEF"/>
    <w:rsid w:val="000569DC"/>
    <w:rsid w:val="00077C68"/>
    <w:rsid w:val="00096761"/>
    <w:rsid w:val="000A1847"/>
    <w:rsid w:val="000A3B3F"/>
    <w:rsid w:val="000B0724"/>
    <w:rsid w:val="000B39CF"/>
    <w:rsid w:val="000E4D05"/>
    <w:rsid w:val="001023E9"/>
    <w:rsid w:val="00102731"/>
    <w:rsid w:val="001125B8"/>
    <w:rsid w:val="001264CF"/>
    <w:rsid w:val="001443C4"/>
    <w:rsid w:val="0016372D"/>
    <w:rsid w:val="0017065A"/>
    <w:rsid w:val="0017798C"/>
    <w:rsid w:val="001A0640"/>
    <w:rsid w:val="001D0BCB"/>
    <w:rsid w:val="00200602"/>
    <w:rsid w:val="002207DE"/>
    <w:rsid w:val="00221370"/>
    <w:rsid w:val="00246445"/>
    <w:rsid w:val="0025094B"/>
    <w:rsid w:val="002560F3"/>
    <w:rsid w:val="00267741"/>
    <w:rsid w:val="0027791B"/>
    <w:rsid w:val="002867CA"/>
    <w:rsid w:val="002A79C5"/>
    <w:rsid w:val="002C16BA"/>
    <w:rsid w:val="002C6E15"/>
    <w:rsid w:val="00301D01"/>
    <w:rsid w:val="003031BB"/>
    <w:rsid w:val="003079AA"/>
    <w:rsid w:val="00311CE0"/>
    <w:rsid w:val="00333F4A"/>
    <w:rsid w:val="00360BDF"/>
    <w:rsid w:val="00370C5E"/>
    <w:rsid w:val="0038618B"/>
    <w:rsid w:val="003C305C"/>
    <w:rsid w:val="0043441C"/>
    <w:rsid w:val="0049220D"/>
    <w:rsid w:val="0049574A"/>
    <w:rsid w:val="004A7B17"/>
    <w:rsid w:val="004B776D"/>
    <w:rsid w:val="004D79B8"/>
    <w:rsid w:val="004E7D6A"/>
    <w:rsid w:val="005026C2"/>
    <w:rsid w:val="00502EEE"/>
    <w:rsid w:val="005403F3"/>
    <w:rsid w:val="00540F85"/>
    <w:rsid w:val="00550576"/>
    <w:rsid w:val="00552680"/>
    <w:rsid w:val="00575C7D"/>
    <w:rsid w:val="0058410E"/>
    <w:rsid w:val="005A26E1"/>
    <w:rsid w:val="005A5A8D"/>
    <w:rsid w:val="005B377C"/>
    <w:rsid w:val="005C7313"/>
    <w:rsid w:val="005C7729"/>
    <w:rsid w:val="00641837"/>
    <w:rsid w:val="0066090D"/>
    <w:rsid w:val="00673C7B"/>
    <w:rsid w:val="00696EDB"/>
    <w:rsid w:val="006B73CA"/>
    <w:rsid w:val="006C3EEC"/>
    <w:rsid w:val="006F44DB"/>
    <w:rsid w:val="00702A5A"/>
    <w:rsid w:val="00707D4E"/>
    <w:rsid w:val="00733B93"/>
    <w:rsid w:val="00737833"/>
    <w:rsid w:val="00763607"/>
    <w:rsid w:val="00773A21"/>
    <w:rsid w:val="00784463"/>
    <w:rsid w:val="007C1735"/>
    <w:rsid w:val="007D6558"/>
    <w:rsid w:val="007E7B29"/>
    <w:rsid w:val="007F757D"/>
    <w:rsid w:val="008075C3"/>
    <w:rsid w:val="008472C8"/>
    <w:rsid w:val="00864259"/>
    <w:rsid w:val="0087443A"/>
    <w:rsid w:val="0088463C"/>
    <w:rsid w:val="008A3688"/>
    <w:rsid w:val="008F716A"/>
    <w:rsid w:val="00903311"/>
    <w:rsid w:val="00975B23"/>
    <w:rsid w:val="009A2337"/>
    <w:rsid w:val="009C7BB3"/>
    <w:rsid w:val="009D34E4"/>
    <w:rsid w:val="009E19E7"/>
    <w:rsid w:val="009E7329"/>
    <w:rsid w:val="009F4CFA"/>
    <w:rsid w:val="00A0385D"/>
    <w:rsid w:val="00A22F99"/>
    <w:rsid w:val="00A31AF9"/>
    <w:rsid w:val="00A41290"/>
    <w:rsid w:val="00A41A46"/>
    <w:rsid w:val="00A438D0"/>
    <w:rsid w:val="00A45145"/>
    <w:rsid w:val="00A47AC9"/>
    <w:rsid w:val="00A513D1"/>
    <w:rsid w:val="00A97829"/>
    <w:rsid w:val="00AA450B"/>
    <w:rsid w:val="00AC2C41"/>
    <w:rsid w:val="00AE6F08"/>
    <w:rsid w:val="00B50746"/>
    <w:rsid w:val="00B51655"/>
    <w:rsid w:val="00B558F0"/>
    <w:rsid w:val="00BB0773"/>
    <w:rsid w:val="00BB08B6"/>
    <w:rsid w:val="00BC52A9"/>
    <w:rsid w:val="00BC5333"/>
    <w:rsid w:val="00BD2DB5"/>
    <w:rsid w:val="00BE3969"/>
    <w:rsid w:val="00BF32B8"/>
    <w:rsid w:val="00C00019"/>
    <w:rsid w:val="00C432D1"/>
    <w:rsid w:val="00C55A75"/>
    <w:rsid w:val="00C6142E"/>
    <w:rsid w:val="00C7618E"/>
    <w:rsid w:val="00CB6194"/>
    <w:rsid w:val="00D0383A"/>
    <w:rsid w:val="00D14FD0"/>
    <w:rsid w:val="00D37D9E"/>
    <w:rsid w:val="00D46BE0"/>
    <w:rsid w:val="00D53EED"/>
    <w:rsid w:val="00D65D5F"/>
    <w:rsid w:val="00D67A42"/>
    <w:rsid w:val="00D73359"/>
    <w:rsid w:val="00DA0967"/>
    <w:rsid w:val="00DB2B95"/>
    <w:rsid w:val="00DD2DBA"/>
    <w:rsid w:val="00E01E44"/>
    <w:rsid w:val="00E0284B"/>
    <w:rsid w:val="00E07B43"/>
    <w:rsid w:val="00E219C5"/>
    <w:rsid w:val="00E26863"/>
    <w:rsid w:val="00E334E5"/>
    <w:rsid w:val="00E50D52"/>
    <w:rsid w:val="00E73B48"/>
    <w:rsid w:val="00E759CE"/>
    <w:rsid w:val="00E93E90"/>
    <w:rsid w:val="00E97D93"/>
    <w:rsid w:val="00EB7C8F"/>
    <w:rsid w:val="00EC464A"/>
    <w:rsid w:val="00EC7D47"/>
    <w:rsid w:val="00ED2E07"/>
    <w:rsid w:val="00ED799C"/>
    <w:rsid w:val="00EF2343"/>
    <w:rsid w:val="00EF4A55"/>
    <w:rsid w:val="00F12C9B"/>
    <w:rsid w:val="00F25BCD"/>
    <w:rsid w:val="00F52EE2"/>
    <w:rsid w:val="00F53F8C"/>
    <w:rsid w:val="00F60610"/>
    <w:rsid w:val="00F70037"/>
    <w:rsid w:val="00F93AA0"/>
    <w:rsid w:val="00FA67CF"/>
    <w:rsid w:val="00FB0890"/>
    <w:rsid w:val="00FD1583"/>
    <w:rsid w:val="00FE2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8D0"/>
    <w:pPr>
      <w:adjustRightInd w:val="0"/>
      <w:snapToGrid w:val="0"/>
      <w:spacing w:after="200"/>
    </w:pPr>
    <w:rPr>
      <w:rFonts w:ascii="Tahoma" w:eastAsia="微软雅黑" w:hAnsi="Tahoma"/>
      <w:kern w:val="0"/>
      <w:sz w:val="22"/>
    </w:rPr>
  </w:style>
  <w:style w:type="paragraph" w:styleId="3">
    <w:name w:val="heading 3"/>
    <w:basedOn w:val="a"/>
    <w:next w:val="a"/>
    <w:link w:val="3Char"/>
    <w:autoRedefine/>
    <w:uiPriority w:val="9"/>
    <w:qFormat/>
    <w:rsid w:val="00A438D0"/>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8D0"/>
    <w:pPr>
      <w:ind w:firstLineChars="200" w:firstLine="420"/>
    </w:pPr>
  </w:style>
  <w:style w:type="character" w:customStyle="1" w:styleId="3Char">
    <w:name w:val="标题 3 Char"/>
    <w:basedOn w:val="a0"/>
    <w:link w:val="3"/>
    <w:uiPriority w:val="9"/>
    <w:qFormat/>
    <w:rsid w:val="00A438D0"/>
    <w:rPr>
      <w:rFonts w:ascii="宋体" w:eastAsia="宋体" w:hAnsi="宋体" w:cs="宋体"/>
      <w:b/>
      <w:bCs/>
      <w:kern w:val="0"/>
      <w:sz w:val="27"/>
      <w:szCs w:val="27"/>
    </w:rPr>
  </w:style>
  <w:style w:type="paragraph" w:styleId="a4">
    <w:name w:val="Plain Text"/>
    <w:basedOn w:val="a"/>
    <w:link w:val="Char"/>
    <w:autoRedefine/>
    <w:qFormat/>
    <w:rsid w:val="008A3688"/>
    <w:pPr>
      <w:widowControl w:val="0"/>
      <w:adjustRightInd/>
      <w:snapToGrid/>
      <w:spacing w:after="0" w:line="500" w:lineRule="exact"/>
      <w:ind w:firstLineChars="200" w:firstLine="600"/>
      <w:jc w:val="both"/>
      <w:outlineLvl w:val="0"/>
    </w:pPr>
    <w:rPr>
      <w:rFonts w:ascii="仿宋_GB2312" w:eastAsia="仿宋_GB2312" w:hAnsi="仿宋" w:cs="仿宋"/>
      <w:color w:val="000000"/>
      <w:kern w:val="2"/>
      <w:sz w:val="30"/>
      <w:szCs w:val="30"/>
    </w:rPr>
  </w:style>
  <w:style w:type="character" w:customStyle="1" w:styleId="Char">
    <w:name w:val="纯文本 Char"/>
    <w:basedOn w:val="a0"/>
    <w:link w:val="a4"/>
    <w:qFormat/>
    <w:rsid w:val="008A3688"/>
    <w:rPr>
      <w:rFonts w:ascii="仿宋_GB2312" w:eastAsia="仿宋_GB2312" w:hAnsi="仿宋" w:cs="仿宋"/>
      <w:color w:val="000000"/>
      <w:sz w:val="30"/>
      <w:szCs w:val="30"/>
    </w:rPr>
  </w:style>
  <w:style w:type="character" w:styleId="a5">
    <w:name w:val="Hyperlink"/>
    <w:basedOn w:val="a0"/>
    <w:uiPriority w:val="99"/>
    <w:unhideWhenUsed/>
    <w:rsid w:val="00DD2DBA"/>
    <w:rPr>
      <w:color w:val="0000FF" w:themeColor="hyperlink"/>
      <w:u w:val="single"/>
    </w:rPr>
  </w:style>
  <w:style w:type="paragraph" w:styleId="a6">
    <w:name w:val="header"/>
    <w:basedOn w:val="a"/>
    <w:link w:val="Char0"/>
    <w:uiPriority w:val="99"/>
    <w:unhideWhenUsed/>
    <w:rsid w:val="00F6061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F60610"/>
    <w:rPr>
      <w:rFonts w:ascii="Tahoma" w:eastAsia="微软雅黑" w:hAnsi="Tahoma"/>
      <w:kern w:val="0"/>
      <w:sz w:val="18"/>
      <w:szCs w:val="18"/>
    </w:rPr>
  </w:style>
  <w:style w:type="paragraph" w:styleId="a7">
    <w:name w:val="footer"/>
    <w:basedOn w:val="a"/>
    <w:link w:val="Char1"/>
    <w:uiPriority w:val="99"/>
    <w:unhideWhenUsed/>
    <w:rsid w:val="00F60610"/>
    <w:pPr>
      <w:tabs>
        <w:tab w:val="center" w:pos="4153"/>
        <w:tab w:val="right" w:pos="8306"/>
      </w:tabs>
    </w:pPr>
    <w:rPr>
      <w:sz w:val="18"/>
      <w:szCs w:val="18"/>
    </w:rPr>
  </w:style>
  <w:style w:type="character" w:customStyle="1" w:styleId="Char1">
    <w:name w:val="页脚 Char"/>
    <w:basedOn w:val="a0"/>
    <w:link w:val="a7"/>
    <w:uiPriority w:val="99"/>
    <w:rsid w:val="00F60610"/>
    <w:rPr>
      <w:rFonts w:ascii="Tahoma" w:eastAsia="微软雅黑" w:hAnsi="Tahoma"/>
      <w:kern w:val="0"/>
      <w:sz w:val="18"/>
      <w:szCs w:val="18"/>
    </w:rPr>
  </w:style>
  <w:style w:type="paragraph" w:styleId="a8">
    <w:name w:val="Balloon Text"/>
    <w:basedOn w:val="a"/>
    <w:link w:val="Char2"/>
    <w:uiPriority w:val="99"/>
    <w:semiHidden/>
    <w:unhideWhenUsed/>
    <w:rsid w:val="000A3B3F"/>
    <w:pPr>
      <w:spacing w:after="0"/>
    </w:pPr>
    <w:rPr>
      <w:sz w:val="18"/>
      <w:szCs w:val="18"/>
    </w:rPr>
  </w:style>
  <w:style w:type="character" w:customStyle="1" w:styleId="Char2">
    <w:name w:val="批注框文本 Char"/>
    <w:basedOn w:val="a0"/>
    <w:link w:val="a8"/>
    <w:uiPriority w:val="99"/>
    <w:semiHidden/>
    <w:rsid w:val="000A3B3F"/>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1FBE-9AF3-47F2-8941-FB2433B4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1502</Words>
  <Characters>8565</Characters>
  <Application>Microsoft Office Word</Application>
  <DocSecurity>0</DocSecurity>
  <Lines>71</Lines>
  <Paragraphs>20</Paragraphs>
  <ScaleCrop>false</ScaleCrop>
  <Company>www.sdwm.org</Company>
  <LinksUpToDate>false</LinksUpToDate>
  <CharactersWithSpaces>10047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dc:creator>
  <cp:keywords/>
  <dc:description/>
  <cp:lastModifiedBy>lenovo</cp:lastModifiedBy>
  <cp:revision>57</cp:revision>
  <cp:lastPrinted>2026-05-18T01:38:00Z</cp:lastPrinted>
  <dcterms:created xsi:type="dcterms:W3CDTF">2026-05-25T06:52:00Z</dcterms:created>
  <dcterms:modified xsi:type="dcterms:W3CDTF">2026-06-01T08:31:00Z</dcterms:modified>
</cp:coreProperties>
</file>