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B3C" w:rsidRDefault="000E0FEA" w:rsidP="00A75B3C">
      <w:pPr>
        <w:snapToGrid w:val="0"/>
        <w:spacing w:line="300" w:lineRule="auto"/>
        <w:jc w:val="center"/>
        <w:outlineLvl w:val="0"/>
        <w:rPr>
          <w:rFonts w:eastAsia="黑体"/>
          <w:b/>
          <w:sz w:val="30"/>
          <w:szCs w:val="30"/>
        </w:rPr>
      </w:pPr>
      <w:bookmarkStart w:id="0" w:name="_Toc229407692"/>
      <w:r w:rsidRPr="000E0FEA">
        <w:rPr>
          <w:rFonts w:eastAsia="黑体" w:hint="eastAsia"/>
          <w:b/>
          <w:sz w:val="30"/>
          <w:szCs w:val="30"/>
        </w:rPr>
        <w:t>外高桥市政养护项目</w:t>
      </w:r>
      <w:r w:rsidR="00A75B3C">
        <w:rPr>
          <w:rFonts w:eastAsia="黑体"/>
          <w:b/>
          <w:sz w:val="30"/>
          <w:szCs w:val="30"/>
        </w:rPr>
        <w:t>招标需求</w:t>
      </w:r>
      <w:bookmarkEnd w:id="0"/>
    </w:p>
    <w:p w:rsidR="00A75B3C" w:rsidRDefault="00A75B3C" w:rsidP="00A75B3C">
      <w:pPr>
        <w:adjustRightInd w:val="0"/>
        <w:snapToGrid w:val="0"/>
        <w:spacing w:line="360" w:lineRule="auto"/>
        <w:jc w:val="center"/>
        <w:outlineLvl w:val="1"/>
        <w:rPr>
          <w:rFonts w:eastAsia="黑体"/>
          <w:b/>
          <w:color w:val="000000"/>
          <w:sz w:val="30"/>
          <w:szCs w:val="30"/>
        </w:rPr>
      </w:pPr>
      <w:bookmarkStart w:id="1" w:name="_Toc229407693"/>
      <w:r>
        <w:rPr>
          <w:rFonts w:eastAsia="黑体"/>
          <w:b/>
          <w:color w:val="000000"/>
          <w:sz w:val="30"/>
          <w:szCs w:val="30"/>
        </w:rPr>
        <w:t>一、说明</w:t>
      </w:r>
      <w:bookmarkEnd w:id="1"/>
    </w:p>
    <w:p w:rsidR="00A75B3C" w:rsidRDefault="00A75B3C" w:rsidP="00A75B3C">
      <w:pPr>
        <w:adjustRightInd w:val="0"/>
        <w:snapToGrid w:val="0"/>
        <w:spacing w:line="300" w:lineRule="auto"/>
        <w:ind w:firstLineChars="215" w:firstLine="475"/>
        <w:jc w:val="left"/>
        <w:outlineLvl w:val="2"/>
        <w:rPr>
          <w:b/>
          <w:color w:val="000000"/>
          <w:sz w:val="22"/>
          <w:szCs w:val="22"/>
        </w:rPr>
      </w:pPr>
      <w:bookmarkStart w:id="2" w:name="_Toc229407694"/>
      <w:r>
        <w:rPr>
          <w:b/>
          <w:color w:val="000000"/>
          <w:sz w:val="22"/>
          <w:szCs w:val="22"/>
        </w:rPr>
        <w:t xml:space="preserve">1 </w:t>
      </w:r>
      <w:r>
        <w:rPr>
          <w:b/>
          <w:color w:val="000000"/>
          <w:sz w:val="22"/>
          <w:szCs w:val="22"/>
        </w:rPr>
        <w:t>总则</w:t>
      </w:r>
      <w:bookmarkEnd w:id="2"/>
    </w:p>
    <w:p w:rsidR="00A75B3C" w:rsidRDefault="00A75B3C" w:rsidP="00A75B3C">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w:t>
      </w:r>
      <w:bookmarkStart w:id="3" w:name="_GoBack"/>
      <w:bookmarkEnd w:id="3"/>
      <w:r>
        <w:rPr>
          <w:color w:val="000000"/>
          <w:sz w:val="22"/>
          <w:szCs w:val="22"/>
        </w:rPr>
        <w:t>投标人自行负责。</w:t>
      </w:r>
    </w:p>
    <w:p w:rsidR="00A75B3C" w:rsidRDefault="00A75B3C" w:rsidP="00A75B3C">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w:t>
      </w:r>
      <w:r w:rsidRPr="00BE3AFF">
        <w:rPr>
          <w:sz w:val="22"/>
          <w:szCs w:val="22"/>
        </w:rPr>
        <w:t>权利，而且不存在任何抵押、留置、查封等产权瑕疵。</w:t>
      </w:r>
      <w:r w:rsidRPr="00BE3AFF">
        <w:rPr>
          <w:sz w:val="22"/>
          <w:szCs w:val="22"/>
        </w:rPr>
        <w:t xml:space="preserve"> </w:t>
      </w:r>
    </w:p>
    <w:p w:rsidR="00A75B3C" w:rsidRDefault="00A75B3C" w:rsidP="00A75B3C">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A75B3C" w:rsidRDefault="00A75B3C" w:rsidP="00A75B3C">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A75B3C" w:rsidRDefault="00A75B3C" w:rsidP="00A75B3C">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rsidR="00A75B3C" w:rsidRDefault="00A75B3C" w:rsidP="00A75B3C">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A75B3C" w:rsidRDefault="00A75B3C" w:rsidP="00A75B3C">
      <w:pPr>
        <w:spacing w:line="300" w:lineRule="auto"/>
        <w:rPr>
          <w:b/>
          <w:bCs/>
          <w:sz w:val="22"/>
          <w:szCs w:val="22"/>
        </w:rPr>
      </w:pPr>
    </w:p>
    <w:p w:rsidR="00A75B3C" w:rsidRDefault="00A75B3C" w:rsidP="00A75B3C">
      <w:pPr>
        <w:adjustRightInd w:val="0"/>
        <w:snapToGrid w:val="0"/>
        <w:spacing w:line="300" w:lineRule="auto"/>
        <w:ind w:firstLineChars="196" w:firstLine="590"/>
        <w:jc w:val="center"/>
        <w:outlineLvl w:val="1"/>
        <w:rPr>
          <w:rFonts w:eastAsia="黑体"/>
          <w:b/>
          <w:color w:val="000000"/>
          <w:sz w:val="30"/>
          <w:szCs w:val="30"/>
        </w:rPr>
      </w:pPr>
      <w:bookmarkStart w:id="4" w:name="_Toc229407695"/>
      <w:bookmarkStart w:id="5" w:name="_Toc460922279"/>
      <w:bookmarkStart w:id="6" w:name="_Toc463690192"/>
      <w:bookmarkStart w:id="7" w:name="_Toc68590756"/>
      <w:bookmarkStart w:id="8" w:name="_Toc47261875"/>
      <w:bookmarkStart w:id="9" w:name="_Toc67110068"/>
      <w:bookmarkStart w:id="10" w:name="_Toc49019226"/>
      <w:bookmarkStart w:id="11" w:name="_Toc447895535"/>
      <w:bookmarkStart w:id="12" w:name="_Toc48791225"/>
      <w:bookmarkStart w:id="13" w:name="_Toc49019224"/>
      <w:bookmarkStart w:id="14" w:name="_Toc413614158"/>
      <w:bookmarkStart w:id="15" w:name="_Toc49019487"/>
      <w:bookmarkStart w:id="16" w:name="_Toc67110070"/>
      <w:bookmarkStart w:id="17" w:name="_Toc47418928"/>
      <w:bookmarkStart w:id="18" w:name="_Toc47416185"/>
      <w:bookmarkStart w:id="19" w:name="_Toc68072828"/>
      <w:bookmarkStart w:id="20" w:name="_Toc413614157"/>
      <w:bookmarkStart w:id="21" w:name="_Toc49019485"/>
      <w:bookmarkStart w:id="22" w:name="_Toc68072830"/>
      <w:bookmarkStart w:id="23" w:name="_Toc47415931"/>
      <w:bookmarkStart w:id="24" w:name="_Toc67110500"/>
      <w:bookmarkStart w:id="25" w:name="_Toc47418721"/>
      <w:bookmarkStart w:id="26" w:name="_Toc47418245"/>
      <w:bookmarkStart w:id="27" w:name="_Toc67110498"/>
      <w:bookmarkStart w:id="28" w:name="_Toc47262059"/>
      <w:bookmarkStart w:id="29" w:name="_Toc47261680"/>
      <w:bookmarkStart w:id="30" w:name="_Toc48995841"/>
      <w:bookmarkStart w:id="31" w:name="_Toc68590754"/>
      <w:r>
        <w:rPr>
          <w:rFonts w:eastAsia="黑体"/>
          <w:b/>
          <w:color w:val="000000"/>
          <w:sz w:val="30"/>
          <w:szCs w:val="30"/>
        </w:rPr>
        <w:t>二、项目概况</w:t>
      </w:r>
      <w:bookmarkEnd w:id="4"/>
    </w:p>
    <w:p w:rsidR="00A75B3C" w:rsidRDefault="00A75B3C" w:rsidP="00A75B3C">
      <w:pPr>
        <w:spacing w:line="300" w:lineRule="auto"/>
        <w:rPr>
          <w:b/>
          <w:bCs/>
          <w:sz w:val="22"/>
          <w:szCs w:val="22"/>
        </w:rPr>
      </w:pPr>
      <w:bookmarkStart w:id="32" w:name="_Toc460922281"/>
      <w:bookmarkStart w:id="33" w:name="_Toc463690194"/>
      <w:bookmarkEnd w:id="5"/>
      <w:bookmarkEnd w:id="6"/>
    </w:p>
    <w:p w:rsidR="00A75B3C" w:rsidRDefault="00A75B3C" w:rsidP="00A75B3C">
      <w:pPr>
        <w:snapToGrid w:val="0"/>
        <w:spacing w:line="300" w:lineRule="auto"/>
        <w:ind w:firstLineChars="196" w:firstLine="433"/>
        <w:outlineLvl w:val="2"/>
        <w:rPr>
          <w:b/>
          <w:bCs/>
          <w:sz w:val="22"/>
          <w:szCs w:val="22"/>
        </w:rPr>
      </w:pPr>
      <w:bookmarkStart w:id="34" w:name="_Toc229407696"/>
      <w:r>
        <w:rPr>
          <w:b/>
          <w:bCs/>
          <w:sz w:val="22"/>
          <w:szCs w:val="22"/>
        </w:rPr>
        <w:t xml:space="preserve">2 </w:t>
      </w:r>
      <w:r>
        <w:rPr>
          <w:b/>
          <w:bCs/>
          <w:sz w:val="22"/>
          <w:szCs w:val="22"/>
        </w:rPr>
        <w:t>项目名称</w:t>
      </w:r>
      <w:bookmarkEnd w:id="34"/>
    </w:p>
    <w:p w:rsidR="00A75B3C" w:rsidRDefault="00A75B3C" w:rsidP="00A75B3C">
      <w:pPr>
        <w:pStyle w:val="affc"/>
        <w:spacing w:line="300" w:lineRule="auto"/>
        <w:ind w:firstLine="440"/>
        <w:rPr>
          <w:rFonts w:ascii="Times New Roman" w:hAnsi="Times New Roman"/>
          <w:bCs/>
          <w:sz w:val="22"/>
        </w:rPr>
      </w:pPr>
      <w:r>
        <w:rPr>
          <w:rFonts w:ascii="Times New Roman" w:hAnsi="Times New Roman"/>
          <w:bCs/>
          <w:sz w:val="22"/>
        </w:rPr>
        <w:t>项目名称：</w:t>
      </w:r>
      <w:r>
        <w:rPr>
          <w:rFonts w:hint="eastAsia"/>
          <w:bCs/>
          <w:sz w:val="22"/>
        </w:rPr>
        <w:t>外高桥市政养护项目</w:t>
      </w:r>
    </w:p>
    <w:p w:rsidR="00A75B3C" w:rsidRDefault="00A75B3C" w:rsidP="00A75B3C">
      <w:pPr>
        <w:snapToGrid w:val="0"/>
        <w:spacing w:line="300" w:lineRule="auto"/>
        <w:ind w:firstLineChars="196" w:firstLine="433"/>
        <w:outlineLvl w:val="2"/>
        <w:rPr>
          <w:b/>
          <w:bCs/>
          <w:sz w:val="22"/>
          <w:szCs w:val="22"/>
        </w:rPr>
      </w:pPr>
      <w:bookmarkStart w:id="35" w:name="_Toc229407697"/>
      <w:r>
        <w:rPr>
          <w:b/>
          <w:bCs/>
          <w:sz w:val="22"/>
          <w:szCs w:val="22"/>
        </w:rPr>
        <w:t xml:space="preserve">3 </w:t>
      </w:r>
      <w:r>
        <w:rPr>
          <w:b/>
          <w:bCs/>
          <w:sz w:val="22"/>
          <w:szCs w:val="22"/>
        </w:rPr>
        <w:t>项目地点</w:t>
      </w:r>
      <w:bookmarkEnd w:id="35"/>
    </w:p>
    <w:p w:rsidR="00A75B3C" w:rsidRDefault="00A75B3C" w:rsidP="00A75B3C">
      <w:pPr>
        <w:pStyle w:val="affc"/>
        <w:spacing w:line="300" w:lineRule="auto"/>
        <w:ind w:firstLine="440"/>
        <w:rPr>
          <w:rFonts w:ascii="Times New Roman" w:hAnsi="Times New Roman"/>
          <w:bCs/>
          <w:sz w:val="22"/>
        </w:rPr>
      </w:pPr>
      <w:r>
        <w:rPr>
          <w:rFonts w:ascii="Times New Roman" w:hAnsi="Times New Roman"/>
          <w:bCs/>
          <w:sz w:val="22"/>
        </w:rPr>
        <w:t>项目地点：</w:t>
      </w:r>
      <w:r>
        <w:rPr>
          <w:bCs/>
          <w:kern w:val="0"/>
          <w:sz w:val="22"/>
        </w:rPr>
        <w:t>上海市</w:t>
      </w:r>
      <w:r>
        <w:rPr>
          <w:rFonts w:hint="eastAsia"/>
          <w:bCs/>
          <w:kern w:val="0"/>
          <w:sz w:val="22"/>
        </w:rPr>
        <w:t>浦东新区外高桥</w:t>
      </w:r>
      <w:r>
        <w:rPr>
          <w:bCs/>
          <w:kern w:val="0"/>
          <w:sz w:val="22"/>
        </w:rPr>
        <w:t>保税区</w:t>
      </w:r>
      <w:r>
        <w:rPr>
          <w:rFonts w:hint="eastAsia"/>
          <w:bCs/>
          <w:kern w:val="0"/>
          <w:sz w:val="22"/>
        </w:rPr>
        <w:t>、上海外高桥港综保区</w:t>
      </w:r>
    </w:p>
    <w:p w:rsidR="00A75B3C" w:rsidRDefault="00A75B3C" w:rsidP="00A75B3C">
      <w:pPr>
        <w:adjustRightInd w:val="0"/>
        <w:snapToGrid w:val="0"/>
        <w:spacing w:line="300" w:lineRule="auto"/>
        <w:ind w:firstLineChars="196" w:firstLine="433"/>
        <w:jc w:val="left"/>
        <w:outlineLvl w:val="2"/>
        <w:rPr>
          <w:b/>
          <w:color w:val="000000"/>
          <w:sz w:val="22"/>
          <w:szCs w:val="22"/>
        </w:rPr>
      </w:pPr>
      <w:bookmarkStart w:id="36" w:name="_Toc229407698"/>
      <w:bookmarkEnd w:id="32"/>
      <w:bookmarkEnd w:id="33"/>
      <w:r>
        <w:rPr>
          <w:b/>
          <w:color w:val="000000"/>
          <w:sz w:val="22"/>
          <w:szCs w:val="22"/>
        </w:rPr>
        <w:t xml:space="preserve">4 </w:t>
      </w:r>
      <w:r>
        <w:rPr>
          <w:b/>
          <w:color w:val="000000"/>
          <w:sz w:val="22"/>
          <w:szCs w:val="22"/>
        </w:rPr>
        <w:t>招标范围与内容</w:t>
      </w:r>
      <w:bookmarkEnd w:id="36"/>
    </w:p>
    <w:p w:rsidR="00A75B3C" w:rsidRDefault="00A75B3C" w:rsidP="00A75B3C">
      <w:pPr>
        <w:snapToGrid w:val="0"/>
        <w:spacing w:line="300" w:lineRule="auto"/>
        <w:ind w:firstLineChars="200" w:firstLine="440"/>
        <w:jc w:val="left"/>
        <w:rPr>
          <w:rFonts w:hint="eastAsia"/>
          <w:color w:val="000000"/>
          <w:sz w:val="22"/>
          <w:szCs w:val="22"/>
        </w:rPr>
      </w:pPr>
      <w:r>
        <w:rPr>
          <w:color w:val="000000"/>
          <w:sz w:val="22"/>
          <w:szCs w:val="22"/>
        </w:rPr>
        <w:t>4.</w:t>
      </w:r>
      <w:r>
        <w:rPr>
          <w:rFonts w:hint="eastAsia"/>
          <w:color w:val="000000"/>
          <w:sz w:val="22"/>
          <w:szCs w:val="22"/>
        </w:rPr>
        <w:t>1</w:t>
      </w:r>
      <w:r>
        <w:rPr>
          <w:color w:val="000000"/>
          <w:sz w:val="22"/>
          <w:szCs w:val="22"/>
        </w:rPr>
        <w:t xml:space="preserve"> </w:t>
      </w:r>
      <w:r>
        <w:rPr>
          <w:color w:val="000000"/>
          <w:sz w:val="22"/>
          <w:szCs w:val="22"/>
        </w:rPr>
        <w:t>项目招标范围及内容</w:t>
      </w:r>
    </w:p>
    <w:p w:rsidR="00A75B3C" w:rsidRDefault="00A75B3C" w:rsidP="00A75B3C">
      <w:pPr>
        <w:adjustRightInd w:val="0"/>
        <w:snapToGrid w:val="0"/>
        <w:spacing w:line="300" w:lineRule="auto"/>
        <w:ind w:firstLineChars="200" w:firstLine="440"/>
        <w:jc w:val="left"/>
        <w:rPr>
          <w:color w:val="000000"/>
          <w:sz w:val="22"/>
          <w:szCs w:val="24"/>
        </w:rPr>
      </w:pPr>
      <w:r>
        <w:rPr>
          <w:color w:val="000000"/>
          <w:sz w:val="22"/>
          <w:szCs w:val="24"/>
        </w:rPr>
        <w:t>本项目主要是对上海</w:t>
      </w:r>
      <w:r>
        <w:rPr>
          <w:bCs/>
          <w:sz w:val="22"/>
          <w:szCs w:val="24"/>
        </w:rPr>
        <w:t>外高桥</w:t>
      </w:r>
      <w:r>
        <w:rPr>
          <w:color w:val="000000"/>
          <w:sz w:val="22"/>
          <w:szCs w:val="24"/>
        </w:rPr>
        <w:t>保税区范围（涵盖上海外高桥保税区、上海外高桥港综合保税区）内的市政设施进行综合养护，主要包括：</w:t>
      </w:r>
      <w:r>
        <w:rPr>
          <w:bCs/>
          <w:sz w:val="22"/>
          <w:szCs w:val="22"/>
        </w:rPr>
        <w:t>车行道、非机动车道、人行道、桥梁、绿化、排水管道、清扫保洁、公厕、河道、泵站、路灯、海关卡口、隔离网片、公交站牌等市政设施。</w:t>
      </w:r>
      <w:r>
        <w:rPr>
          <w:color w:val="000000"/>
          <w:sz w:val="22"/>
          <w:szCs w:val="24"/>
        </w:rPr>
        <w:t>本综合养护项目的设施均按现状，中标人应保持设施完好率</w:t>
      </w:r>
      <w:r>
        <w:rPr>
          <w:color w:val="000000"/>
          <w:sz w:val="22"/>
          <w:szCs w:val="24"/>
        </w:rPr>
        <w:t>100%</w:t>
      </w:r>
      <w:r>
        <w:rPr>
          <w:color w:val="000000"/>
          <w:sz w:val="22"/>
          <w:szCs w:val="24"/>
        </w:rPr>
        <w:t>。</w:t>
      </w:r>
    </w:p>
    <w:p w:rsidR="00A75B3C" w:rsidRDefault="00A75B3C" w:rsidP="00A75B3C">
      <w:pPr>
        <w:adjustRightInd w:val="0"/>
        <w:snapToGrid w:val="0"/>
        <w:spacing w:line="300" w:lineRule="auto"/>
        <w:ind w:firstLineChars="200" w:firstLine="440"/>
        <w:jc w:val="left"/>
        <w:rPr>
          <w:rFonts w:ascii="宋体" w:hAnsi="宋体"/>
          <w:color w:val="000000"/>
          <w:sz w:val="22"/>
          <w:szCs w:val="22"/>
        </w:rPr>
      </w:pPr>
      <w:r>
        <w:rPr>
          <w:rFonts w:ascii="宋体" w:hAnsi="宋体" w:hint="eastAsia"/>
          <w:color w:val="000000"/>
          <w:sz w:val="22"/>
          <w:szCs w:val="22"/>
        </w:rPr>
        <w:t>本日常养护项目不含大、中修工程，设施均按现状，如存在设施轻微缺损等问题的修复经费，由中标企业在养护经费中列支解决</w:t>
      </w:r>
    </w:p>
    <w:p w:rsidR="00A75B3C" w:rsidRDefault="00A75B3C" w:rsidP="00A75B3C">
      <w:pPr>
        <w:adjustRightInd w:val="0"/>
        <w:snapToGrid w:val="0"/>
        <w:spacing w:line="300" w:lineRule="auto"/>
        <w:ind w:firstLineChars="200" w:firstLine="440"/>
        <w:jc w:val="left"/>
        <w:rPr>
          <w:rFonts w:ascii="Calibri" w:hAnsi="Calibri" w:hint="eastAsia"/>
          <w:color w:val="000000"/>
          <w:sz w:val="22"/>
          <w:szCs w:val="24"/>
        </w:rPr>
      </w:pPr>
      <w:r>
        <w:rPr>
          <w:rFonts w:ascii="宋体" w:hAnsi="宋体" w:hint="eastAsia"/>
          <w:bCs/>
          <w:color w:val="000000"/>
          <w:sz w:val="22"/>
          <w:szCs w:val="22"/>
        </w:rPr>
        <w:t>日常养护：</w:t>
      </w:r>
      <w:r>
        <w:rPr>
          <w:rFonts w:ascii="宋体" w:hAnsi="宋体" w:cs="宋体" w:hint="eastAsia"/>
          <w:bCs/>
          <w:color w:val="000000"/>
          <w:sz w:val="22"/>
          <w:szCs w:val="22"/>
        </w:rPr>
        <w:t>养护范围内的养护维修及运行管理工作，主要包括设施结构维护、日常保洁、运行管理、机电系统维护等内容。经常性保养和修补其轻微损坏部分的作业。</w:t>
      </w:r>
    </w:p>
    <w:p w:rsidR="00A75B3C" w:rsidRDefault="00A75B3C" w:rsidP="00A75B3C">
      <w:pPr>
        <w:snapToGrid w:val="0"/>
        <w:spacing w:line="300" w:lineRule="auto"/>
        <w:ind w:firstLineChars="200" w:firstLine="440"/>
        <w:jc w:val="left"/>
        <w:rPr>
          <w:color w:val="000000"/>
          <w:sz w:val="22"/>
          <w:szCs w:val="22"/>
        </w:rPr>
      </w:pPr>
      <w:r>
        <w:rPr>
          <w:color w:val="000000"/>
          <w:sz w:val="22"/>
          <w:szCs w:val="22"/>
        </w:rPr>
        <w:t>具体招标范围与内容详见设施量清单。</w:t>
      </w:r>
    </w:p>
    <w:p w:rsidR="00A75B3C" w:rsidRDefault="00A75B3C" w:rsidP="00A75B3C">
      <w:pPr>
        <w:snapToGrid w:val="0"/>
        <w:spacing w:line="300" w:lineRule="auto"/>
        <w:ind w:firstLineChars="200" w:firstLine="440"/>
        <w:jc w:val="left"/>
        <w:rPr>
          <w:color w:val="000000"/>
          <w:sz w:val="22"/>
          <w:szCs w:val="22"/>
        </w:rPr>
      </w:pPr>
      <w:r>
        <w:rPr>
          <w:color w:val="000000"/>
          <w:sz w:val="22"/>
          <w:szCs w:val="22"/>
        </w:rPr>
        <w:t>4.</w:t>
      </w:r>
      <w:r>
        <w:rPr>
          <w:rFonts w:hint="eastAsia"/>
          <w:color w:val="000000"/>
          <w:sz w:val="22"/>
          <w:szCs w:val="22"/>
        </w:rPr>
        <w:t>2</w:t>
      </w:r>
      <w:r>
        <w:rPr>
          <w:rFonts w:hint="eastAsia"/>
          <w:color w:val="000000"/>
          <w:sz w:val="22"/>
          <w:szCs w:val="22"/>
        </w:rPr>
        <w:t>本项目服务期一年，自</w:t>
      </w:r>
      <w:r>
        <w:rPr>
          <w:rFonts w:hint="eastAsia"/>
          <w:color w:val="000000"/>
          <w:sz w:val="22"/>
          <w:szCs w:val="22"/>
        </w:rPr>
        <w:t>2026</w:t>
      </w:r>
      <w:r>
        <w:rPr>
          <w:rFonts w:hint="eastAsia"/>
          <w:color w:val="000000"/>
          <w:sz w:val="22"/>
          <w:szCs w:val="22"/>
        </w:rPr>
        <w:t>年</w:t>
      </w:r>
      <w:r>
        <w:rPr>
          <w:rFonts w:hint="eastAsia"/>
          <w:color w:val="000000"/>
          <w:sz w:val="22"/>
          <w:szCs w:val="22"/>
        </w:rPr>
        <w:t>10</w:t>
      </w:r>
      <w:r>
        <w:rPr>
          <w:rFonts w:hint="eastAsia"/>
          <w:color w:val="000000"/>
          <w:sz w:val="22"/>
          <w:szCs w:val="22"/>
        </w:rPr>
        <w:t>月</w:t>
      </w:r>
      <w:r>
        <w:rPr>
          <w:rFonts w:hint="eastAsia"/>
          <w:color w:val="000000"/>
          <w:sz w:val="22"/>
          <w:szCs w:val="22"/>
        </w:rPr>
        <w:t>1</w:t>
      </w:r>
      <w:r>
        <w:rPr>
          <w:rFonts w:hint="eastAsia"/>
          <w:color w:val="000000"/>
          <w:sz w:val="22"/>
          <w:szCs w:val="22"/>
        </w:rPr>
        <w:t>日起到</w:t>
      </w:r>
      <w:r>
        <w:rPr>
          <w:rFonts w:hint="eastAsia"/>
          <w:color w:val="000000"/>
          <w:sz w:val="22"/>
          <w:szCs w:val="22"/>
        </w:rPr>
        <w:t>2027</w:t>
      </w:r>
      <w:r>
        <w:rPr>
          <w:rFonts w:hint="eastAsia"/>
          <w:color w:val="000000"/>
          <w:sz w:val="22"/>
          <w:szCs w:val="22"/>
        </w:rPr>
        <w:t>年</w:t>
      </w:r>
      <w:r>
        <w:rPr>
          <w:rFonts w:hint="eastAsia"/>
          <w:color w:val="000000"/>
          <w:sz w:val="22"/>
          <w:szCs w:val="22"/>
        </w:rPr>
        <w:t>9</w:t>
      </w:r>
      <w:r>
        <w:rPr>
          <w:rFonts w:hint="eastAsia"/>
          <w:color w:val="000000"/>
          <w:sz w:val="22"/>
          <w:szCs w:val="22"/>
        </w:rPr>
        <w:t>月</w:t>
      </w:r>
      <w:r>
        <w:rPr>
          <w:rFonts w:hint="eastAsia"/>
          <w:color w:val="000000"/>
          <w:sz w:val="22"/>
          <w:szCs w:val="22"/>
        </w:rPr>
        <w:t>30</w:t>
      </w:r>
      <w:r>
        <w:rPr>
          <w:rFonts w:hint="eastAsia"/>
          <w:color w:val="000000"/>
          <w:sz w:val="22"/>
          <w:szCs w:val="22"/>
        </w:rPr>
        <w:t>日止，具体以合同签订日期为准</w:t>
      </w:r>
      <w:r>
        <w:rPr>
          <w:color w:val="000000"/>
          <w:sz w:val="22"/>
          <w:szCs w:val="22"/>
        </w:rPr>
        <w:t>。</w:t>
      </w:r>
    </w:p>
    <w:p w:rsidR="00A75B3C" w:rsidRDefault="00A75B3C" w:rsidP="00A75B3C">
      <w:pPr>
        <w:adjustRightInd w:val="0"/>
        <w:snapToGrid w:val="0"/>
        <w:spacing w:line="300" w:lineRule="auto"/>
        <w:ind w:firstLineChars="249" w:firstLine="550"/>
        <w:jc w:val="left"/>
        <w:outlineLvl w:val="2"/>
        <w:rPr>
          <w:b/>
          <w:color w:val="000000"/>
          <w:sz w:val="22"/>
          <w:szCs w:val="22"/>
        </w:rPr>
      </w:pPr>
      <w:bookmarkStart w:id="37" w:name="_Toc229407699"/>
      <w:r>
        <w:rPr>
          <w:b/>
          <w:color w:val="000000"/>
          <w:sz w:val="22"/>
          <w:szCs w:val="22"/>
        </w:rPr>
        <w:t xml:space="preserve">5 </w:t>
      </w:r>
      <w:r>
        <w:rPr>
          <w:b/>
          <w:color w:val="000000"/>
          <w:sz w:val="22"/>
          <w:szCs w:val="22"/>
        </w:rPr>
        <w:t>承包方式</w:t>
      </w:r>
      <w:bookmarkEnd w:id="37"/>
    </w:p>
    <w:p w:rsidR="00A75B3C" w:rsidRDefault="00A75B3C" w:rsidP="00A75B3C">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rsidR="00A75B3C" w:rsidRDefault="00A75B3C" w:rsidP="00A75B3C">
      <w:pPr>
        <w:snapToGrid w:val="0"/>
        <w:spacing w:line="300" w:lineRule="auto"/>
        <w:ind w:firstLineChars="250" w:firstLine="550"/>
        <w:jc w:val="left"/>
        <w:rPr>
          <w:color w:val="000000"/>
          <w:sz w:val="22"/>
          <w:szCs w:val="22"/>
        </w:rPr>
      </w:pPr>
      <w:r>
        <w:rPr>
          <w:color w:val="000000"/>
          <w:sz w:val="22"/>
        </w:rPr>
        <w:lastRenderedPageBreak/>
        <w:t xml:space="preserve">5.2 </w:t>
      </w:r>
      <w:r>
        <w:rPr>
          <w:color w:val="0000FF"/>
          <w:sz w:val="22"/>
        </w:rPr>
        <w:t>本项目不允许分包。</w:t>
      </w:r>
    </w:p>
    <w:p w:rsidR="00A75B3C" w:rsidRDefault="00A75B3C" w:rsidP="00A75B3C">
      <w:pPr>
        <w:adjustRightInd w:val="0"/>
        <w:snapToGrid w:val="0"/>
        <w:spacing w:line="300" w:lineRule="auto"/>
        <w:ind w:firstLineChars="249" w:firstLine="550"/>
        <w:jc w:val="left"/>
        <w:outlineLvl w:val="2"/>
        <w:rPr>
          <w:b/>
          <w:color w:val="000000"/>
          <w:sz w:val="22"/>
          <w:szCs w:val="22"/>
        </w:rPr>
      </w:pPr>
      <w:bookmarkStart w:id="38" w:name="_Toc229407700"/>
      <w:r>
        <w:rPr>
          <w:b/>
          <w:color w:val="000000"/>
          <w:sz w:val="22"/>
          <w:szCs w:val="22"/>
        </w:rPr>
        <w:t xml:space="preserve">6 </w:t>
      </w:r>
      <w:r>
        <w:rPr>
          <w:b/>
          <w:color w:val="000000"/>
          <w:sz w:val="22"/>
          <w:szCs w:val="22"/>
        </w:rPr>
        <w:t>合同的签订</w:t>
      </w:r>
      <w:bookmarkEnd w:id="38"/>
    </w:p>
    <w:p w:rsidR="00A75B3C" w:rsidRDefault="00A75B3C" w:rsidP="00A75B3C">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A75B3C" w:rsidRDefault="00A75B3C" w:rsidP="00A75B3C">
      <w:pPr>
        <w:adjustRightInd w:val="0"/>
        <w:snapToGrid w:val="0"/>
        <w:spacing w:line="300" w:lineRule="auto"/>
        <w:ind w:firstLineChars="200" w:firstLine="442"/>
        <w:jc w:val="left"/>
        <w:outlineLvl w:val="2"/>
        <w:rPr>
          <w:b/>
          <w:sz w:val="22"/>
          <w:szCs w:val="22"/>
        </w:rPr>
      </w:pPr>
      <w:bookmarkStart w:id="39" w:name="_Toc490730072"/>
      <w:bookmarkStart w:id="40" w:name="_Toc229407701"/>
      <w:r>
        <w:rPr>
          <w:b/>
          <w:color w:val="000000"/>
          <w:sz w:val="22"/>
          <w:szCs w:val="22"/>
        </w:rPr>
        <w:t xml:space="preserve">7 </w:t>
      </w:r>
      <w:r>
        <w:rPr>
          <w:b/>
          <w:color w:val="000000"/>
          <w:sz w:val="22"/>
          <w:szCs w:val="22"/>
        </w:rPr>
        <w:t>结算原则和支付方式</w:t>
      </w:r>
      <w:bookmarkEnd w:id="39"/>
      <w:bookmarkEnd w:id="40"/>
    </w:p>
    <w:p w:rsidR="00A75B3C" w:rsidRDefault="00A75B3C" w:rsidP="00A75B3C">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rsidR="00A75B3C" w:rsidRPr="000E0FEA" w:rsidRDefault="00A75B3C" w:rsidP="00A75B3C">
      <w:pPr>
        <w:snapToGrid w:val="0"/>
        <w:spacing w:line="300" w:lineRule="auto"/>
        <w:ind w:firstLineChars="200" w:firstLine="440"/>
        <w:jc w:val="left"/>
        <w:rPr>
          <w:sz w:val="22"/>
          <w:szCs w:val="22"/>
        </w:rPr>
      </w:pPr>
      <w:r w:rsidRPr="000E0FEA">
        <w:rPr>
          <w:sz w:val="22"/>
          <w:szCs w:val="22"/>
        </w:rPr>
        <w:t>本项目的结算与支付应以主管部门最终核定的、按养护维修的质量标准和要求完成的实际设施量为准，中标人的中标单价和结算下浮率（如果有）在合同履约期内不变（合同约定除外）。</w:t>
      </w:r>
    </w:p>
    <w:p w:rsidR="00A75B3C" w:rsidRPr="000E0FEA" w:rsidRDefault="00A75B3C" w:rsidP="00A75B3C">
      <w:pPr>
        <w:snapToGrid w:val="0"/>
        <w:spacing w:line="300" w:lineRule="auto"/>
        <w:ind w:firstLineChars="200" w:firstLine="440"/>
        <w:jc w:val="left"/>
        <w:rPr>
          <w:rFonts w:hint="eastAsia"/>
          <w:sz w:val="22"/>
          <w:szCs w:val="22"/>
        </w:rPr>
      </w:pPr>
      <w:r w:rsidRPr="000E0FEA">
        <w:rPr>
          <w:sz w:val="22"/>
          <w:szCs w:val="22"/>
        </w:rPr>
        <w:t xml:space="preserve">7.2 </w:t>
      </w:r>
      <w:r w:rsidRPr="000E0FEA">
        <w:rPr>
          <w:sz w:val="22"/>
          <w:szCs w:val="22"/>
        </w:rPr>
        <w:t>支付方式</w:t>
      </w:r>
    </w:p>
    <w:p w:rsidR="00A75B3C" w:rsidRPr="000E0FEA" w:rsidRDefault="00A75B3C" w:rsidP="00A75B3C">
      <w:pPr>
        <w:suppressAutoHyphens/>
        <w:snapToGrid w:val="0"/>
        <w:spacing w:line="300" w:lineRule="auto"/>
        <w:ind w:firstLine="425"/>
        <w:jc w:val="left"/>
        <w:rPr>
          <w:bCs/>
          <w:sz w:val="22"/>
          <w:szCs w:val="24"/>
        </w:rPr>
      </w:pPr>
      <w:bookmarkStart w:id="41" w:name="_Toc460922285"/>
      <w:bookmarkStart w:id="42" w:name="_Toc463690198"/>
      <w:r w:rsidRPr="000E0FEA">
        <w:rPr>
          <w:sz w:val="22"/>
          <w:szCs w:val="22"/>
        </w:rPr>
        <w:t>按季度考核及年末按需要进行考核，根据甲方考核结果，由乙方提出申请，甲方按保税区管理局规定程序予以核拨，具体费用以新区实际预算下达为准。</w:t>
      </w:r>
    </w:p>
    <w:p w:rsidR="00A75B3C" w:rsidRPr="000E0FEA" w:rsidRDefault="00A75B3C" w:rsidP="00A75B3C">
      <w:pPr>
        <w:snapToGrid w:val="0"/>
        <w:spacing w:line="300" w:lineRule="auto"/>
        <w:ind w:firstLineChars="200" w:firstLine="440"/>
        <w:jc w:val="left"/>
        <w:rPr>
          <w:rFonts w:hint="eastAsia"/>
          <w:sz w:val="22"/>
        </w:rPr>
      </w:pPr>
      <w:r w:rsidRPr="000E0FEA">
        <w:rPr>
          <w:rFonts w:hint="eastAsia"/>
          <w:sz w:val="22"/>
        </w:rPr>
        <w:t>7.3</w:t>
      </w:r>
      <w:r w:rsidRPr="000E0FEA">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0E0FEA">
        <w:rPr>
          <w:sz w:val="22"/>
        </w:rPr>
        <w:t>1</w:t>
      </w:r>
      <w:r w:rsidRPr="000E0FEA">
        <w:rPr>
          <w:rFonts w:hint="eastAsia"/>
          <w:sz w:val="22"/>
        </w:rPr>
        <w:t>年期贷款市场报价利率。</w:t>
      </w:r>
    </w:p>
    <w:p w:rsidR="00A75B3C" w:rsidRDefault="00A75B3C" w:rsidP="00A75B3C">
      <w:pPr>
        <w:snapToGrid w:val="0"/>
        <w:spacing w:line="300" w:lineRule="auto"/>
        <w:ind w:firstLineChars="200" w:firstLine="440"/>
        <w:jc w:val="left"/>
        <w:rPr>
          <w:color w:val="0000FF"/>
          <w:sz w:val="22"/>
          <w:szCs w:val="22"/>
        </w:rPr>
      </w:pPr>
    </w:p>
    <w:p w:rsidR="00A75B3C" w:rsidRDefault="00A75B3C" w:rsidP="00A75B3C">
      <w:pPr>
        <w:adjustRightInd w:val="0"/>
        <w:snapToGrid w:val="0"/>
        <w:spacing w:line="300" w:lineRule="auto"/>
        <w:ind w:firstLineChars="196" w:firstLine="590"/>
        <w:jc w:val="center"/>
        <w:outlineLvl w:val="1"/>
        <w:rPr>
          <w:rFonts w:eastAsia="黑体"/>
          <w:b/>
          <w:color w:val="000000"/>
          <w:sz w:val="30"/>
          <w:szCs w:val="30"/>
        </w:rPr>
      </w:pPr>
      <w:bookmarkStart w:id="43" w:name="_Toc229407702"/>
      <w:r>
        <w:rPr>
          <w:rFonts w:eastAsia="黑体"/>
          <w:b/>
          <w:color w:val="000000"/>
          <w:sz w:val="30"/>
          <w:szCs w:val="30"/>
        </w:rPr>
        <w:t>三、</w:t>
      </w:r>
      <w:bookmarkEnd w:id="41"/>
      <w:bookmarkEnd w:id="42"/>
      <w:r>
        <w:rPr>
          <w:rFonts w:eastAsia="黑体"/>
          <w:b/>
          <w:color w:val="000000"/>
          <w:sz w:val="30"/>
          <w:szCs w:val="30"/>
        </w:rPr>
        <w:t>技术质量要求</w:t>
      </w:r>
      <w:bookmarkEnd w:id="43"/>
    </w:p>
    <w:p w:rsidR="00A75B3C" w:rsidRDefault="00A75B3C" w:rsidP="00A75B3C">
      <w:pPr>
        <w:adjustRightInd w:val="0"/>
        <w:snapToGrid w:val="0"/>
        <w:spacing w:line="300" w:lineRule="auto"/>
        <w:ind w:firstLineChars="196" w:firstLine="433"/>
        <w:jc w:val="left"/>
        <w:outlineLvl w:val="2"/>
        <w:rPr>
          <w:b/>
          <w:color w:val="000000"/>
          <w:sz w:val="22"/>
          <w:szCs w:val="22"/>
        </w:rPr>
      </w:pPr>
      <w:bookmarkStart w:id="44" w:name="_Toc229407703"/>
      <w:r>
        <w:rPr>
          <w:b/>
          <w:color w:val="000000"/>
          <w:sz w:val="22"/>
          <w:szCs w:val="22"/>
        </w:rPr>
        <w:t xml:space="preserve">8 </w:t>
      </w:r>
      <w:r>
        <w:rPr>
          <w:b/>
          <w:color w:val="000000"/>
          <w:sz w:val="22"/>
          <w:szCs w:val="22"/>
        </w:rPr>
        <w:t>技术规范和规范性文件</w:t>
      </w:r>
      <w:bookmarkEnd w:id="44"/>
    </w:p>
    <w:p w:rsidR="00A75B3C" w:rsidRDefault="00A75B3C" w:rsidP="00A75B3C">
      <w:pPr>
        <w:snapToGrid w:val="0"/>
        <w:spacing w:line="300" w:lineRule="auto"/>
        <w:ind w:firstLineChars="200" w:firstLine="440"/>
        <w:jc w:val="left"/>
        <w:rPr>
          <w:rFonts w:hint="eastAsia"/>
          <w:bCs/>
          <w:sz w:val="22"/>
          <w:szCs w:val="22"/>
        </w:rPr>
      </w:pPr>
      <w:r>
        <w:rPr>
          <w:bCs/>
          <w:sz w:val="22"/>
          <w:szCs w:val="22"/>
        </w:rPr>
        <w:t>本项目的养护质量检查评定、养护维修技术标准及养护施工安全文明要求适用国家现行法律、规范、规程、标准以及上海市现行规范标准，具体包括：</w:t>
      </w:r>
    </w:p>
    <w:p w:rsidR="00A75B3C" w:rsidRDefault="00A75B3C" w:rsidP="00A75B3C">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1</w:t>
      </w:r>
      <w:r>
        <w:rPr>
          <w:rFonts w:hint="eastAsia"/>
          <w:bCs/>
          <w:sz w:val="22"/>
          <w:szCs w:val="22"/>
        </w:rPr>
        <w:t>）《城市道路养护技术规程》（</w:t>
      </w:r>
      <w:r>
        <w:rPr>
          <w:rFonts w:hint="eastAsia"/>
          <w:bCs/>
          <w:sz w:val="22"/>
          <w:szCs w:val="22"/>
        </w:rPr>
        <w:t>DG/TJ08-92-202024</w:t>
      </w:r>
      <w:r>
        <w:rPr>
          <w:rFonts w:hint="eastAsia"/>
          <w:bCs/>
          <w:sz w:val="22"/>
          <w:szCs w:val="22"/>
        </w:rPr>
        <w:t>）</w:t>
      </w:r>
    </w:p>
    <w:p w:rsidR="00A75B3C" w:rsidRDefault="00A75B3C" w:rsidP="00A75B3C">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2</w:t>
      </w:r>
      <w:r>
        <w:rPr>
          <w:rFonts w:hint="eastAsia"/>
          <w:bCs/>
          <w:sz w:val="22"/>
          <w:szCs w:val="22"/>
        </w:rPr>
        <w:t>）《行道树栽植与养护技术标准》（</w:t>
      </w:r>
      <w:r>
        <w:rPr>
          <w:rFonts w:hint="eastAsia"/>
          <w:bCs/>
          <w:sz w:val="22"/>
          <w:szCs w:val="22"/>
        </w:rPr>
        <w:t>DG/TJ08-2105-2022</w:t>
      </w:r>
      <w:r>
        <w:rPr>
          <w:rFonts w:hint="eastAsia"/>
          <w:bCs/>
          <w:sz w:val="22"/>
          <w:szCs w:val="22"/>
        </w:rPr>
        <w:t>）</w:t>
      </w:r>
    </w:p>
    <w:p w:rsidR="00A75B3C" w:rsidRDefault="00A75B3C" w:rsidP="00A75B3C">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3</w:t>
      </w:r>
      <w:r>
        <w:rPr>
          <w:rFonts w:hint="eastAsia"/>
          <w:bCs/>
          <w:sz w:val="22"/>
          <w:szCs w:val="22"/>
        </w:rPr>
        <w:t>）《园林绿化养护技术标准》（</w:t>
      </w:r>
      <w:r>
        <w:rPr>
          <w:rFonts w:hint="eastAsia"/>
          <w:bCs/>
          <w:sz w:val="22"/>
          <w:szCs w:val="22"/>
        </w:rPr>
        <w:t>DG/TJ08-19-2023</w:t>
      </w:r>
      <w:r>
        <w:rPr>
          <w:rFonts w:hint="eastAsia"/>
          <w:bCs/>
          <w:sz w:val="22"/>
          <w:szCs w:val="22"/>
        </w:rPr>
        <w:t>）</w:t>
      </w:r>
    </w:p>
    <w:p w:rsidR="00A75B3C" w:rsidRDefault="00A75B3C" w:rsidP="00A75B3C">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4</w:t>
      </w:r>
      <w:r>
        <w:rPr>
          <w:rFonts w:hint="eastAsia"/>
          <w:bCs/>
          <w:sz w:val="22"/>
          <w:szCs w:val="22"/>
        </w:rPr>
        <w:t>）《道路和公共广场及附属公共设施保洁质量和服务要求》（上海地方标准</w:t>
      </w:r>
      <w:r>
        <w:rPr>
          <w:rFonts w:hint="eastAsia"/>
          <w:bCs/>
          <w:sz w:val="22"/>
          <w:szCs w:val="22"/>
        </w:rPr>
        <w:t xml:space="preserve"> </w:t>
      </w:r>
    </w:p>
    <w:p w:rsidR="00A75B3C" w:rsidRDefault="00A75B3C" w:rsidP="00A75B3C">
      <w:pPr>
        <w:tabs>
          <w:tab w:val="left" w:pos="3060"/>
        </w:tabs>
        <w:snapToGrid w:val="0"/>
        <w:spacing w:line="300" w:lineRule="auto"/>
        <w:ind w:firstLineChars="200" w:firstLine="440"/>
        <w:rPr>
          <w:bCs/>
          <w:sz w:val="22"/>
          <w:szCs w:val="22"/>
        </w:rPr>
      </w:pPr>
      <w:r>
        <w:rPr>
          <w:rFonts w:hint="eastAsia"/>
          <w:bCs/>
          <w:sz w:val="22"/>
          <w:szCs w:val="22"/>
        </w:rPr>
        <w:t>DB31/T524-2022</w:t>
      </w:r>
      <w:r>
        <w:rPr>
          <w:rFonts w:hint="eastAsia"/>
          <w:bCs/>
          <w:sz w:val="22"/>
          <w:szCs w:val="22"/>
        </w:rPr>
        <w:t>）</w:t>
      </w:r>
    </w:p>
    <w:p w:rsidR="00A75B3C" w:rsidRDefault="00A75B3C" w:rsidP="00A75B3C">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5</w:t>
      </w:r>
      <w:r>
        <w:rPr>
          <w:rFonts w:hint="eastAsia"/>
          <w:bCs/>
          <w:sz w:val="22"/>
          <w:szCs w:val="22"/>
        </w:rPr>
        <w:t>）《城镇排水管渠与泵站运行、维护及安全技术规程》（</w:t>
      </w:r>
      <w:r>
        <w:rPr>
          <w:rFonts w:hint="eastAsia"/>
          <w:bCs/>
          <w:sz w:val="22"/>
          <w:szCs w:val="22"/>
        </w:rPr>
        <w:t>CJJ68-2016</w:t>
      </w:r>
      <w:r>
        <w:rPr>
          <w:rFonts w:hint="eastAsia"/>
          <w:bCs/>
          <w:sz w:val="22"/>
          <w:szCs w:val="22"/>
        </w:rPr>
        <w:t>）</w:t>
      </w:r>
    </w:p>
    <w:p w:rsidR="00A75B3C" w:rsidRDefault="00A75B3C" w:rsidP="00A75B3C">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6</w:t>
      </w:r>
      <w:r>
        <w:rPr>
          <w:rFonts w:hint="eastAsia"/>
          <w:bCs/>
          <w:sz w:val="22"/>
          <w:szCs w:val="22"/>
        </w:rPr>
        <w:t>）《城镇排水管道维护安全技术规程》（</w:t>
      </w:r>
      <w:r>
        <w:rPr>
          <w:rFonts w:hint="eastAsia"/>
          <w:bCs/>
          <w:sz w:val="22"/>
          <w:szCs w:val="22"/>
        </w:rPr>
        <w:t>CJJ6-2009</w:t>
      </w:r>
      <w:r>
        <w:rPr>
          <w:rFonts w:hint="eastAsia"/>
          <w:bCs/>
          <w:sz w:val="22"/>
          <w:szCs w:val="22"/>
        </w:rPr>
        <w:t>）</w:t>
      </w:r>
    </w:p>
    <w:p w:rsidR="00A75B3C" w:rsidRDefault="00A75B3C" w:rsidP="00A75B3C">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7</w:t>
      </w:r>
      <w:r>
        <w:rPr>
          <w:rFonts w:hint="eastAsia"/>
          <w:bCs/>
          <w:sz w:val="22"/>
          <w:szCs w:val="22"/>
        </w:rPr>
        <w:t>）《泵站技术管理规程》（</w:t>
      </w:r>
      <w:r>
        <w:rPr>
          <w:rFonts w:hint="eastAsia"/>
          <w:bCs/>
          <w:sz w:val="22"/>
          <w:szCs w:val="22"/>
        </w:rPr>
        <w:t>GB/T 30948-2014</w:t>
      </w:r>
      <w:r>
        <w:rPr>
          <w:rFonts w:hint="eastAsia"/>
          <w:bCs/>
          <w:sz w:val="22"/>
          <w:szCs w:val="22"/>
        </w:rPr>
        <w:t>）</w:t>
      </w:r>
    </w:p>
    <w:p w:rsidR="00A75B3C" w:rsidRDefault="00A75B3C" w:rsidP="00A75B3C">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8</w:t>
      </w:r>
      <w:r>
        <w:rPr>
          <w:rFonts w:hint="eastAsia"/>
          <w:bCs/>
          <w:sz w:val="22"/>
          <w:szCs w:val="22"/>
        </w:rPr>
        <w:t>）《上海市城市道路清扫保洁作业规范》（</w:t>
      </w:r>
      <w:r>
        <w:rPr>
          <w:rFonts w:hint="eastAsia"/>
          <w:bCs/>
          <w:sz w:val="22"/>
          <w:szCs w:val="22"/>
        </w:rPr>
        <w:t>DB31/T524-2022</w:t>
      </w:r>
      <w:r>
        <w:rPr>
          <w:rFonts w:hint="eastAsia"/>
          <w:bCs/>
          <w:sz w:val="22"/>
          <w:szCs w:val="22"/>
        </w:rPr>
        <w:t>）</w:t>
      </w:r>
    </w:p>
    <w:p w:rsidR="00A75B3C" w:rsidRDefault="00A75B3C" w:rsidP="00A75B3C">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9</w:t>
      </w:r>
      <w:r>
        <w:rPr>
          <w:rFonts w:hint="eastAsia"/>
          <w:bCs/>
          <w:sz w:val="22"/>
          <w:szCs w:val="22"/>
        </w:rPr>
        <w:t>）《</w:t>
      </w:r>
      <w:r>
        <w:rPr>
          <w:rFonts w:hint="eastAsia"/>
          <w:bCs/>
          <w:sz w:val="22"/>
          <w:szCs w:val="22"/>
        </w:rPr>
        <w:t xml:space="preserve"> </w:t>
      </w:r>
      <w:r>
        <w:rPr>
          <w:rFonts w:hint="eastAsia"/>
          <w:bCs/>
          <w:sz w:val="22"/>
          <w:szCs w:val="22"/>
        </w:rPr>
        <w:t>上海市道路和公共场所清扫保洁服务管理办法》</w:t>
      </w:r>
      <w:r>
        <w:rPr>
          <w:rFonts w:hint="eastAsia"/>
          <w:bCs/>
          <w:sz w:val="22"/>
          <w:szCs w:val="22"/>
        </w:rPr>
        <w:t>2023</w:t>
      </w:r>
      <w:r>
        <w:rPr>
          <w:rFonts w:hint="eastAsia"/>
          <w:bCs/>
          <w:sz w:val="22"/>
          <w:szCs w:val="22"/>
        </w:rPr>
        <w:t>年修正版（上海市人民政府第</w:t>
      </w:r>
      <w:r>
        <w:rPr>
          <w:rFonts w:hint="eastAsia"/>
          <w:bCs/>
          <w:sz w:val="22"/>
          <w:szCs w:val="22"/>
        </w:rPr>
        <w:t>7</w:t>
      </w:r>
      <w:r>
        <w:rPr>
          <w:rFonts w:hint="eastAsia"/>
          <w:bCs/>
          <w:sz w:val="22"/>
          <w:szCs w:val="22"/>
        </w:rPr>
        <w:t>号令）</w:t>
      </w:r>
    </w:p>
    <w:p w:rsidR="00A75B3C" w:rsidRDefault="00A75B3C" w:rsidP="00A75B3C">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10</w:t>
      </w:r>
      <w:r>
        <w:rPr>
          <w:rFonts w:hint="eastAsia"/>
          <w:bCs/>
          <w:sz w:val="22"/>
          <w:szCs w:val="22"/>
        </w:rPr>
        <w:t>）《上海自由贸易试验区保税区域市政设施综合养护考核管理办法（</w:t>
      </w:r>
      <w:r>
        <w:rPr>
          <w:rFonts w:hint="eastAsia"/>
          <w:bCs/>
          <w:sz w:val="22"/>
          <w:szCs w:val="22"/>
        </w:rPr>
        <w:t>2023</w:t>
      </w:r>
      <w:r>
        <w:rPr>
          <w:rFonts w:hint="eastAsia"/>
          <w:bCs/>
          <w:sz w:val="22"/>
          <w:szCs w:val="22"/>
        </w:rPr>
        <w:t>年</w:t>
      </w:r>
      <w:r>
        <w:rPr>
          <w:rFonts w:hint="eastAsia"/>
          <w:bCs/>
          <w:sz w:val="22"/>
          <w:szCs w:val="22"/>
        </w:rPr>
        <w:t>1</w:t>
      </w:r>
      <w:r>
        <w:rPr>
          <w:rFonts w:hint="eastAsia"/>
          <w:bCs/>
          <w:sz w:val="22"/>
          <w:szCs w:val="22"/>
        </w:rPr>
        <w:t>月修订）》</w:t>
      </w:r>
    </w:p>
    <w:p w:rsidR="00A75B3C" w:rsidRDefault="00A75B3C" w:rsidP="00A75B3C">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lang/>
        </w:rPr>
        <w:t>11</w:t>
      </w:r>
      <w:r>
        <w:rPr>
          <w:rFonts w:hint="eastAsia"/>
          <w:bCs/>
          <w:sz w:val="22"/>
          <w:szCs w:val="22"/>
        </w:rPr>
        <w:t>）国家、交通部、上海市以及市公路主管部门和公路管理机构颁布的其它相关规范和技术标准。</w:t>
      </w:r>
    </w:p>
    <w:p w:rsidR="00A75B3C" w:rsidRDefault="00A75B3C" w:rsidP="00A75B3C">
      <w:pPr>
        <w:snapToGrid w:val="0"/>
        <w:spacing w:line="300" w:lineRule="auto"/>
        <w:ind w:firstLineChars="200" w:firstLine="440"/>
        <w:jc w:val="left"/>
        <w:rPr>
          <w:sz w:val="22"/>
          <w:szCs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A75B3C" w:rsidRDefault="00A75B3C" w:rsidP="00A75B3C">
      <w:pPr>
        <w:adjustRightInd w:val="0"/>
        <w:snapToGrid w:val="0"/>
        <w:spacing w:line="300" w:lineRule="auto"/>
        <w:ind w:firstLineChars="196" w:firstLine="433"/>
        <w:jc w:val="left"/>
        <w:outlineLvl w:val="2"/>
        <w:rPr>
          <w:rFonts w:hint="eastAsia"/>
          <w:b/>
          <w:color w:val="000000"/>
          <w:sz w:val="22"/>
          <w:szCs w:val="22"/>
        </w:rPr>
      </w:pPr>
      <w:bookmarkStart w:id="45" w:name="_Toc229407704"/>
      <w:r>
        <w:rPr>
          <w:b/>
          <w:color w:val="000000"/>
          <w:sz w:val="22"/>
          <w:szCs w:val="22"/>
        </w:rPr>
        <w:t xml:space="preserve">9 </w:t>
      </w:r>
      <w:r>
        <w:rPr>
          <w:b/>
          <w:color w:val="000000"/>
          <w:sz w:val="22"/>
          <w:szCs w:val="22"/>
        </w:rPr>
        <w:t>招标内容与质量要求</w:t>
      </w:r>
      <w:bookmarkEnd w:id="45"/>
    </w:p>
    <w:p w:rsidR="00A75B3C" w:rsidRDefault="00A75B3C" w:rsidP="00A75B3C">
      <w:pPr>
        <w:snapToGrid w:val="0"/>
        <w:spacing w:line="300" w:lineRule="auto"/>
        <w:ind w:firstLineChars="200" w:firstLine="440"/>
        <w:jc w:val="left"/>
        <w:rPr>
          <w:rFonts w:hint="eastAsia"/>
          <w:color w:val="000000"/>
          <w:sz w:val="22"/>
          <w:szCs w:val="22"/>
        </w:rPr>
      </w:pPr>
      <w:r>
        <w:rPr>
          <w:color w:val="000000"/>
          <w:sz w:val="22"/>
          <w:szCs w:val="22"/>
        </w:rPr>
        <w:t xml:space="preserve">9.1 </w:t>
      </w:r>
      <w:r>
        <w:rPr>
          <w:color w:val="000000"/>
          <w:sz w:val="22"/>
          <w:szCs w:val="22"/>
        </w:rPr>
        <w:t>设施量清单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3209"/>
        <w:gridCol w:w="1134"/>
        <w:gridCol w:w="1276"/>
        <w:gridCol w:w="2800"/>
      </w:tblGrid>
      <w:tr w:rsidR="00A75B3C" w:rsidTr="00E4209C">
        <w:trPr>
          <w:trHeight w:val="425"/>
          <w:jc w:val="center"/>
        </w:trPr>
        <w:tc>
          <w:tcPr>
            <w:tcW w:w="868" w:type="dxa"/>
            <w:vAlign w:val="center"/>
          </w:tcPr>
          <w:p w:rsidR="00A75B3C" w:rsidRDefault="00A75B3C" w:rsidP="00E4209C">
            <w:pPr>
              <w:adjustRightInd w:val="0"/>
              <w:snapToGrid w:val="0"/>
              <w:jc w:val="center"/>
              <w:rPr>
                <w:b/>
                <w:bCs/>
                <w:sz w:val="22"/>
                <w:szCs w:val="22"/>
              </w:rPr>
            </w:pPr>
            <w:r>
              <w:rPr>
                <w:b/>
                <w:bCs/>
                <w:sz w:val="22"/>
                <w:szCs w:val="22"/>
              </w:rPr>
              <w:t>序号</w:t>
            </w:r>
          </w:p>
        </w:tc>
        <w:tc>
          <w:tcPr>
            <w:tcW w:w="3209" w:type="dxa"/>
            <w:vAlign w:val="center"/>
          </w:tcPr>
          <w:p w:rsidR="00A75B3C" w:rsidRDefault="00A75B3C" w:rsidP="00E4209C">
            <w:pPr>
              <w:adjustRightInd w:val="0"/>
              <w:snapToGrid w:val="0"/>
              <w:jc w:val="center"/>
              <w:rPr>
                <w:b/>
                <w:bCs/>
                <w:sz w:val="22"/>
                <w:szCs w:val="22"/>
              </w:rPr>
            </w:pPr>
            <w:r>
              <w:rPr>
                <w:b/>
                <w:bCs/>
                <w:sz w:val="22"/>
                <w:szCs w:val="22"/>
              </w:rPr>
              <w:t>分部工程项目</w:t>
            </w:r>
          </w:p>
        </w:tc>
        <w:tc>
          <w:tcPr>
            <w:tcW w:w="1134" w:type="dxa"/>
            <w:vAlign w:val="center"/>
          </w:tcPr>
          <w:p w:rsidR="00A75B3C" w:rsidRDefault="00A75B3C" w:rsidP="00E4209C">
            <w:pPr>
              <w:adjustRightInd w:val="0"/>
              <w:snapToGrid w:val="0"/>
              <w:jc w:val="center"/>
              <w:rPr>
                <w:b/>
                <w:bCs/>
                <w:sz w:val="22"/>
                <w:szCs w:val="22"/>
              </w:rPr>
            </w:pPr>
            <w:r>
              <w:rPr>
                <w:b/>
                <w:bCs/>
                <w:sz w:val="22"/>
                <w:szCs w:val="22"/>
              </w:rPr>
              <w:t>单位</w:t>
            </w:r>
          </w:p>
        </w:tc>
        <w:tc>
          <w:tcPr>
            <w:tcW w:w="1276" w:type="dxa"/>
            <w:vAlign w:val="center"/>
          </w:tcPr>
          <w:p w:rsidR="00A75B3C" w:rsidRDefault="00A75B3C" w:rsidP="00E4209C">
            <w:pPr>
              <w:adjustRightInd w:val="0"/>
              <w:snapToGrid w:val="0"/>
              <w:jc w:val="center"/>
              <w:rPr>
                <w:b/>
                <w:bCs/>
                <w:sz w:val="22"/>
                <w:szCs w:val="22"/>
              </w:rPr>
            </w:pPr>
            <w:r>
              <w:rPr>
                <w:b/>
                <w:bCs/>
                <w:sz w:val="22"/>
                <w:szCs w:val="22"/>
              </w:rPr>
              <w:t>工作量</w:t>
            </w:r>
          </w:p>
        </w:tc>
        <w:tc>
          <w:tcPr>
            <w:tcW w:w="2800" w:type="dxa"/>
            <w:vAlign w:val="center"/>
          </w:tcPr>
          <w:p w:rsidR="00A75B3C" w:rsidRDefault="00A75B3C" w:rsidP="00E4209C">
            <w:pPr>
              <w:adjustRightInd w:val="0"/>
              <w:snapToGrid w:val="0"/>
              <w:jc w:val="center"/>
              <w:rPr>
                <w:b/>
                <w:bCs/>
                <w:sz w:val="22"/>
                <w:szCs w:val="22"/>
              </w:rPr>
            </w:pPr>
            <w:r>
              <w:rPr>
                <w:b/>
                <w:bCs/>
                <w:sz w:val="22"/>
                <w:szCs w:val="22"/>
              </w:rPr>
              <w:t>备注</w:t>
            </w:r>
          </w:p>
        </w:tc>
      </w:tr>
      <w:tr w:rsidR="00A75B3C" w:rsidTr="00E4209C">
        <w:trPr>
          <w:trHeight w:val="425"/>
          <w:jc w:val="center"/>
        </w:trPr>
        <w:tc>
          <w:tcPr>
            <w:tcW w:w="9287" w:type="dxa"/>
            <w:gridSpan w:val="5"/>
            <w:vAlign w:val="center"/>
          </w:tcPr>
          <w:p w:rsidR="00A75B3C" w:rsidRDefault="00A75B3C" w:rsidP="00E4209C">
            <w:pPr>
              <w:adjustRightInd w:val="0"/>
              <w:snapToGrid w:val="0"/>
              <w:rPr>
                <w:b/>
                <w:bCs/>
                <w:sz w:val="22"/>
                <w:szCs w:val="22"/>
              </w:rPr>
            </w:pPr>
            <w:r>
              <w:rPr>
                <w:b/>
                <w:bCs/>
                <w:sz w:val="22"/>
                <w:szCs w:val="22"/>
              </w:rPr>
              <w:lastRenderedPageBreak/>
              <w:t>一、道路设施（道路）</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w:t>
            </w:r>
          </w:p>
        </w:tc>
        <w:tc>
          <w:tcPr>
            <w:tcW w:w="3209" w:type="dxa"/>
            <w:vAlign w:val="center"/>
          </w:tcPr>
          <w:p w:rsidR="00A75B3C" w:rsidRDefault="00A75B3C" w:rsidP="00E4209C">
            <w:pPr>
              <w:adjustRightInd w:val="0"/>
              <w:snapToGrid w:val="0"/>
              <w:jc w:val="center"/>
              <w:rPr>
                <w:bCs/>
                <w:sz w:val="22"/>
                <w:szCs w:val="22"/>
              </w:rPr>
            </w:pPr>
            <w:r>
              <w:rPr>
                <w:bCs/>
                <w:sz w:val="22"/>
                <w:szCs w:val="22"/>
              </w:rPr>
              <w:t>水泥混凝土路面（不分等级）</w:t>
            </w:r>
          </w:p>
        </w:tc>
        <w:tc>
          <w:tcPr>
            <w:tcW w:w="1134" w:type="dxa"/>
            <w:vAlign w:val="center"/>
          </w:tcPr>
          <w:p w:rsidR="00A75B3C" w:rsidRDefault="00A75B3C" w:rsidP="00E4209C">
            <w:pPr>
              <w:adjustRightInd w:val="0"/>
              <w:snapToGrid w:val="0"/>
              <w:jc w:val="center"/>
              <w:rPr>
                <w:bCs/>
                <w:sz w:val="22"/>
                <w:szCs w:val="22"/>
              </w:rPr>
            </w:pPr>
            <w:r>
              <w:rPr>
                <w:bCs/>
                <w:sz w:val="22"/>
                <w:szCs w:val="22"/>
              </w:rPr>
              <w:t>万㎡</w:t>
            </w:r>
          </w:p>
        </w:tc>
        <w:tc>
          <w:tcPr>
            <w:tcW w:w="1276" w:type="dxa"/>
            <w:vAlign w:val="center"/>
          </w:tcPr>
          <w:p w:rsidR="00A75B3C" w:rsidRDefault="00A75B3C" w:rsidP="00E4209C">
            <w:pPr>
              <w:adjustRightInd w:val="0"/>
              <w:snapToGrid w:val="0"/>
              <w:jc w:val="center"/>
              <w:rPr>
                <w:bCs/>
                <w:sz w:val="22"/>
                <w:szCs w:val="22"/>
              </w:rPr>
            </w:pPr>
            <w:r>
              <w:rPr>
                <w:bCs/>
                <w:sz w:val="22"/>
                <w:szCs w:val="22"/>
              </w:rPr>
              <w:t>19.1027</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w:t>
            </w:r>
          </w:p>
        </w:tc>
        <w:tc>
          <w:tcPr>
            <w:tcW w:w="3209" w:type="dxa"/>
            <w:vAlign w:val="center"/>
          </w:tcPr>
          <w:p w:rsidR="00A75B3C" w:rsidRDefault="00A75B3C" w:rsidP="00E4209C">
            <w:pPr>
              <w:adjustRightInd w:val="0"/>
              <w:snapToGrid w:val="0"/>
              <w:jc w:val="center"/>
              <w:rPr>
                <w:bCs/>
                <w:sz w:val="22"/>
                <w:szCs w:val="22"/>
              </w:rPr>
            </w:pPr>
            <w:r>
              <w:rPr>
                <w:bCs/>
                <w:sz w:val="22"/>
                <w:szCs w:val="22"/>
              </w:rPr>
              <w:t>沥青混凝土路面次主干道</w:t>
            </w:r>
          </w:p>
        </w:tc>
        <w:tc>
          <w:tcPr>
            <w:tcW w:w="1134" w:type="dxa"/>
            <w:vAlign w:val="center"/>
          </w:tcPr>
          <w:p w:rsidR="00A75B3C" w:rsidRDefault="00A75B3C" w:rsidP="00E4209C">
            <w:pPr>
              <w:adjustRightInd w:val="0"/>
              <w:snapToGrid w:val="0"/>
              <w:jc w:val="center"/>
              <w:rPr>
                <w:bCs/>
                <w:sz w:val="22"/>
                <w:szCs w:val="22"/>
              </w:rPr>
            </w:pPr>
            <w:r>
              <w:rPr>
                <w:bCs/>
                <w:sz w:val="22"/>
                <w:szCs w:val="22"/>
              </w:rPr>
              <w:t>万㎡</w:t>
            </w:r>
          </w:p>
        </w:tc>
        <w:tc>
          <w:tcPr>
            <w:tcW w:w="1276" w:type="dxa"/>
            <w:vAlign w:val="center"/>
          </w:tcPr>
          <w:p w:rsidR="00A75B3C" w:rsidRDefault="00A75B3C" w:rsidP="00E4209C">
            <w:pPr>
              <w:adjustRightInd w:val="0"/>
              <w:snapToGrid w:val="0"/>
              <w:jc w:val="center"/>
              <w:rPr>
                <w:bCs/>
                <w:sz w:val="22"/>
                <w:szCs w:val="22"/>
              </w:rPr>
            </w:pPr>
            <w:r>
              <w:rPr>
                <w:bCs/>
                <w:sz w:val="22"/>
                <w:szCs w:val="22"/>
              </w:rPr>
              <w:t>22.9685</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3</w:t>
            </w:r>
          </w:p>
        </w:tc>
        <w:tc>
          <w:tcPr>
            <w:tcW w:w="3209" w:type="dxa"/>
            <w:vAlign w:val="center"/>
          </w:tcPr>
          <w:p w:rsidR="00A75B3C" w:rsidRDefault="00A75B3C" w:rsidP="00E4209C">
            <w:pPr>
              <w:adjustRightInd w:val="0"/>
              <w:snapToGrid w:val="0"/>
              <w:jc w:val="center"/>
              <w:rPr>
                <w:bCs/>
                <w:sz w:val="22"/>
                <w:szCs w:val="22"/>
              </w:rPr>
            </w:pPr>
            <w:r>
              <w:rPr>
                <w:bCs/>
                <w:sz w:val="22"/>
                <w:szCs w:val="22"/>
              </w:rPr>
              <w:t>沥青混凝土路面一般道路</w:t>
            </w:r>
          </w:p>
        </w:tc>
        <w:tc>
          <w:tcPr>
            <w:tcW w:w="1134" w:type="dxa"/>
            <w:vAlign w:val="center"/>
          </w:tcPr>
          <w:p w:rsidR="00A75B3C" w:rsidRDefault="00A75B3C" w:rsidP="00E4209C">
            <w:pPr>
              <w:adjustRightInd w:val="0"/>
              <w:snapToGrid w:val="0"/>
              <w:jc w:val="center"/>
              <w:rPr>
                <w:bCs/>
                <w:sz w:val="22"/>
                <w:szCs w:val="22"/>
              </w:rPr>
            </w:pPr>
            <w:r>
              <w:rPr>
                <w:bCs/>
                <w:sz w:val="22"/>
                <w:szCs w:val="22"/>
              </w:rPr>
              <w:t>万㎡</w:t>
            </w:r>
          </w:p>
        </w:tc>
        <w:tc>
          <w:tcPr>
            <w:tcW w:w="1276" w:type="dxa"/>
            <w:vAlign w:val="center"/>
          </w:tcPr>
          <w:p w:rsidR="00A75B3C" w:rsidRDefault="00A75B3C" w:rsidP="00E4209C">
            <w:pPr>
              <w:adjustRightInd w:val="0"/>
              <w:snapToGrid w:val="0"/>
              <w:jc w:val="center"/>
              <w:rPr>
                <w:bCs/>
                <w:sz w:val="22"/>
                <w:szCs w:val="22"/>
              </w:rPr>
            </w:pPr>
            <w:r>
              <w:rPr>
                <w:bCs/>
                <w:sz w:val="22"/>
                <w:szCs w:val="22"/>
              </w:rPr>
              <w:t>82.6216</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4</w:t>
            </w:r>
          </w:p>
        </w:tc>
        <w:tc>
          <w:tcPr>
            <w:tcW w:w="3209" w:type="dxa"/>
            <w:vAlign w:val="center"/>
          </w:tcPr>
          <w:p w:rsidR="00A75B3C" w:rsidRDefault="00A75B3C" w:rsidP="00E4209C">
            <w:pPr>
              <w:adjustRightInd w:val="0"/>
              <w:snapToGrid w:val="0"/>
              <w:jc w:val="center"/>
              <w:rPr>
                <w:bCs/>
                <w:sz w:val="22"/>
                <w:szCs w:val="22"/>
              </w:rPr>
            </w:pPr>
            <w:r>
              <w:rPr>
                <w:bCs/>
                <w:sz w:val="22"/>
                <w:szCs w:val="22"/>
              </w:rPr>
              <w:t>沥青混凝土路面非机动车道</w:t>
            </w:r>
          </w:p>
        </w:tc>
        <w:tc>
          <w:tcPr>
            <w:tcW w:w="1134" w:type="dxa"/>
            <w:vAlign w:val="center"/>
          </w:tcPr>
          <w:p w:rsidR="00A75B3C" w:rsidRDefault="00A75B3C" w:rsidP="00E4209C">
            <w:pPr>
              <w:jc w:val="center"/>
              <w:rPr>
                <w:sz w:val="22"/>
                <w:szCs w:val="22"/>
              </w:rPr>
            </w:pPr>
            <w:r>
              <w:rPr>
                <w:bCs/>
                <w:sz w:val="22"/>
                <w:szCs w:val="22"/>
              </w:rPr>
              <w:t>万㎡</w:t>
            </w:r>
          </w:p>
        </w:tc>
        <w:tc>
          <w:tcPr>
            <w:tcW w:w="1276" w:type="dxa"/>
            <w:vAlign w:val="center"/>
          </w:tcPr>
          <w:p w:rsidR="00A75B3C" w:rsidRDefault="00A75B3C" w:rsidP="00E4209C">
            <w:pPr>
              <w:adjustRightInd w:val="0"/>
              <w:snapToGrid w:val="0"/>
              <w:jc w:val="center"/>
              <w:rPr>
                <w:bCs/>
                <w:sz w:val="22"/>
                <w:szCs w:val="22"/>
              </w:rPr>
            </w:pPr>
            <w:r>
              <w:rPr>
                <w:bCs/>
                <w:sz w:val="22"/>
                <w:szCs w:val="22"/>
              </w:rPr>
              <w:t>1.1822</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9287" w:type="dxa"/>
            <w:gridSpan w:val="5"/>
            <w:vAlign w:val="center"/>
          </w:tcPr>
          <w:p w:rsidR="00A75B3C" w:rsidRDefault="00A75B3C" w:rsidP="00E4209C">
            <w:pPr>
              <w:adjustRightInd w:val="0"/>
              <w:snapToGrid w:val="0"/>
              <w:rPr>
                <w:b/>
                <w:bCs/>
                <w:sz w:val="22"/>
                <w:szCs w:val="22"/>
              </w:rPr>
            </w:pPr>
            <w:r>
              <w:rPr>
                <w:b/>
                <w:bCs/>
                <w:sz w:val="22"/>
                <w:szCs w:val="22"/>
              </w:rPr>
              <w:t>二、道路设施（人行道）</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w:t>
            </w:r>
          </w:p>
        </w:tc>
        <w:tc>
          <w:tcPr>
            <w:tcW w:w="3209" w:type="dxa"/>
            <w:vAlign w:val="center"/>
          </w:tcPr>
          <w:p w:rsidR="00A75B3C" w:rsidRDefault="00A75B3C" w:rsidP="00E4209C">
            <w:pPr>
              <w:adjustRightInd w:val="0"/>
              <w:snapToGrid w:val="0"/>
              <w:jc w:val="center"/>
              <w:rPr>
                <w:bCs/>
                <w:sz w:val="22"/>
                <w:szCs w:val="22"/>
              </w:rPr>
            </w:pPr>
            <w:r>
              <w:rPr>
                <w:bCs/>
                <w:sz w:val="22"/>
                <w:szCs w:val="22"/>
              </w:rPr>
              <w:t>现浇混凝土斜坡</w:t>
            </w:r>
          </w:p>
        </w:tc>
        <w:tc>
          <w:tcPr>
            <w:tcW w:w="1134" w:type="dxa"/>
            <w:vAlign w:val="center"/>
          </w:tcPr>
          <w:p w:rsidR="00A75B3C" w:rsidRDefault="00A75B3C" w:rsidP="00E4209C">
            <w:pPr>
              <w:jc w:val="center"/>
              <w:rPr>
                <w:sz w:val="22"/>
                <w:szCs w:val="22"/>
              </w:rPr>
            </w:pPr>
            <w:r>
              <w:rPr>
                <w:sz w:val="22"/>
                <w:szCs w:val="22"/>
              </w:rPr>
              <w:t>万㎡</w:t>
            </w:r>
          </w:p>
        </w:tc>
        <w:tc>
          <w:tcPr>
            <w:tcW w:w="1276" w:type="dxa"/>
            <w:vAlign w:val="center"/>
          </w:tcPr>
          <w:p w:rsidR="00A75B3C" w:rsidRDefault="00A75B3C" w:rsidP="00E4209C">
            <w:pPr>
              <w:adjustRightInd w:val="0"/>
              <w:snapToGrid w:val="0"/>
              <w:jc w:val="center"/>
              <w:rPr>
                <w:bCs/>
                <w:sz w:val="22"/>
                <w:szCs w:val="22"/>
              </w:rPr>
            </w:pPr>
            <w:r>
              <w:rPr>
                <w:bCs/>
                <w:sz w:val="22"/>
                <w:szCs w:val="22"/>
              </w:rPr>
              <w:t>5.2831</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w:t>
            </w:r>
          </w:p>
        </w:tc>
        <w:tc>
          <w:tcPr>
            <w:tcW w:w="3209" w:type="dxa"/>
            <w:vAlign w:val="center"/>
          </w:tcPr>
          <w:p w:rsidR="00A75B3C" w:rsidRDefault="00A75B3C" w:rsidP="00E4209C">
            <w:pPr>
              <w:adjustRightInd w:val="0"/>
              <w:snapToGrid w:val="0"/>
              <w:jc w:val="center"/>
              <w:rPr>
                <w:bCs/>
                <w:sz w:val="22"/>
                <w:szCs w:val="22"/>
              </w:rPr>
            </w:pPr>
            <w:r>
              <w:rPr>
                <w:bCs/>
                <w:sz w:val="22"/>
                <w:szCs w:val="22"/>
              </w:rPr>
              <w:t>预制人行道板</w:t>
            </w:r>
          </w:p>
        </w:tc>
        <w:tc>
          <w:tcPr>
            <w:tcW w:w="1134" w:type="dxa"/>
            <w:vAlign w:val="center"/>
          </w:tcPr>
          <w:p w:rsidR="00A75B3C" w:rsidRDefault="00A75B3C" w:rsidP="00E4209C">
            <w:pPr>
              <w:jc w:val="center"/>
              <w:rPr>
                <w:sz w:val="22"/>
                <w:szCs w:val="22"/>
              </w:rPr>
            </w:pPr>
            <w:r>
              <w:rPr>
                <w:sz w:val="22"/>
                <w:szCs w:val="22"/>
              </w:rPr>
              <w:t>万㎡</w:t>
            </w:r>
          </w:p>
        </w:tc>
        <w:tc>
          <w:tcPr>
            <w:tcW w:w="1276" w:type="dxa"/>
            <w:vAlign w:val="center"/>
          </w:tcPr>
          <w:p w:rsidR="00A75B3C" w:rsidRDefault="00A75B3C" w:rsidP="00E4209C">
            <w:pPr>
              <w:adjustRightInd w:val="0"/>
              <w:snapToGrid w:val="0"/>
              <w:jc w:val="center"/>
              <w:rPr>
                <w:bCs/>
                <w:sz w:val="22"/>
                <w:szCs w:val="22"/>
              </w:rPr>
            </w:pPr>
            <w:r>
              <w:rPr>
                <w:bCs/>
                <w:sz w:val="22"/>
                <w:szCs w:val="22"/>
              </w:rPr>
              <w:t>1.4844</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3</w:t>
            </w:r>
          </w:p>
        </w:tc>
        <w:tc>
          <w:tcPr>
            <w:tcW w:w="3209" w:type="dxa"/>
            <w:vAlign w:val="center"/>
          </w:tcPr>
          <w:p w:rsidR="00A75B3C" w:rsidRDefault="00A75B3C" w:rsidP="00E4209C">
            <w:pPr>
              <w:adjustRightInd w:val="0"/>
              <w:snapToGrid w:val="0"/>
              <w:jc w:val="center"/>
              <w:rPr>
                <w:bCs/>
                <w:sz w:val="22"/>
                <w:szCs w:val="22"/>
              </w:rPr>
            </w:pPr>
            <w:r>
              <w:rPr>
                <w:bCs/>
                <w:sz w:val="22"/>
                <w:szCs w:val="22"/>
              </w:rPr>
              <w:t>彩色预制块</w:t>
            </w:r>
          </w:p>
        </w:tc>
        <w:tc>
          <w:tcPr>
            <w:tcW w:w="1134" w:type="dxa"/>
            <w:vAlign w:val="center"/>
          </w:tcPr>
          <w:p w:rsidR="00A75B3C" w:rsidRDefault="00A75B3C" w:rsidP="00E4209C">
            <w:pPr>
              <w:jc w:val="center"/>
              <w:rPr>
                <w:sz w:val="22"/>
                <w:szCs w:val="22"/>
              </w:rPr>
            </w:pPr>
            <w:r>
              <w:rPr>
                <w:sz w:val="22"/>
                <w:szCs w:val="22"/>
              </w:rPr>
              <w:t>万㎡</w:t>
            </w:r>
          </w:p>
        </w:tc>
        <w:tc>
          <w:tcPr>
            <w:tcW w:w="1276" w:type="dxa"/>
            <w:vAlign w:val="center"/>
          </w:tcPr>
          <w:p w:rsidR="00A75B3C" w:rsidRDefault="00A75B3C" w:rsidP="00E4209C">
            <w:pPr>
              <w:adjustRightInd w:val="0"/>
              <w:snapToGrid w:val="0"/>
              <w:jc w:val="center"/>
              <w:rPr>
                <w:bCs/>
                <w:sz w:val="22"/>
                <w:szCs w:val="22"/>
              </w:rPr>
            </w:pPr>
            <w:r>
              <w:rPr>
                <w:bCs/>
                <w:sz w:val="22"/>
                <w:szCs w:val="22"/>
              </w:rPr>
              <w:t>23.7122</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4</w:t>
            </w:r>
          </w:p>
        </w:tc>
        <w:tc>
          <w:tcPr>
            <w:tcW w:w="3209" w:type="dxa"/>
            <w:vAlign w:val="center"/>
          </w:tcPr>
          <w:p w:rsidR="00A75B3C" w:rsidRDefault="00A75B3C" w:rsidP="00E4209C">
            <w:pPr>
              <w:adjustRightInd w:val="0"/>
              <w:snapToGrid w:val="0"/>
              <w:jc w:val="center"/>
              <w:rPr>
                <w:bCs/>
                <w:sz w:val="22"/>
                <w:szCs w:val="22"/>
              </w:rPr>
            </w:pPr>
            <w:r>
              <w:rPr>
                <w:bCs/>
                <w:sz w:val="22"/>
                <w:szCs w:val="22"/>
              </w:rPr>
              <w:t>石材类人行道</w:t>
            </w:r>
          </w:p>
        </w:tc>
        <w:tc>
          <w:tcPr>
            <w:tcW w:w="1134" w:type="dxa"/>
            <w:vAlign w:val="center"/>
          </w:tcPr>
          <w:p w:rsidR="00A75B3C" w:rsidRDefault="00A75B3C" w:rsidP="00E4209C">
            <w:pPr>
              <w:jc w:val="center"/>
              <w:rPr>
                <w:sz w:val="22"/>
                <w:szCs w:val="22"/>
              </w:rPr>
            </w:pPr>
            <w:r>
              <w:rPr>
                <w:sz w:val="22"/>
                <w:szCs w:val="22"/>
              </w:rPr>
              <w:t>万㎡</w:t>
            </w:r>
          </w:p>
        </w:tc>
        <w:tc>
          <w:tcPr>
            <w:tcW w:w="1276" w:type="dxa"/>
            <w:vAlign w:val="center"/>
          </w:tcPr>
          <w:p w:rsidR="00A75B3C" w:rsidRDefault="00A75B3C" w:rsidP="00E4209C">
            <w:pPr>
              <w:adjustRightInd w:val="0"/>
              <w:snapToGrid w:val="0"/>
              <w:jc w:val="center"/>
              <w:rPr>
                <w:bCs/>
                <w:sz w:val="22"/>
                <w:szCs w:val="22"/>
              </w:rPr>
            </w:pPr>
            <w:r>
              <w:rPr>
                <w:bCs/>
                <w:sz w:val="22"/>
                <w:szCs w:val="22"/>
              </w:rPr>
              <w:t>2.7818</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5</w:t>
            </w:r>
          </w:p>
        </w:tc>
        <w:tc>
          <w:tcPr>
            <w:tcW w:w="3209" w:type="dxa"/>
            <w:vAlign w:val="center"/>
          </w:tcPr>
          <w:p w:rsidR="00A75B3C" w:rsidRDefault="00A75B3C" w:rsidP="00E4209C">
            <w:pPr>
              <w:adjustRightInd w:val="0"/>
              <w:snapToGrid w:val="0"/>
              <w:jc w:val="center"/>
              <w:rPr>
                <w:bCs/>
                <w:sz w:val="22"/>
                <w:szCs w:val="22"/>
              </w:rPr>
            </w:pPr>
            <w:r>
              <w:rPr>
                <w:bCs/>
                <w:sz w:val="22"/>
                <w:szCs w:val="22"/>
              </w:rPr>
              <w:t>侧石</w:t>
            </w:r>
          </w:p>
        </w:tc>
        <w:tc>
          <w:tcPr>
            <w:tcW w:w="1134" w:type="dxa"/>
            <w:vAlign w:val="center"/>
          </w:tcPr>
          <w:p w:rsidR="00A75B3C" w:rsidRDefault="00A75B3C" w:rsidP="00E4209C">
            <w:pPr>
              <w:adjustRightInd w:val="0"/>
              <w:snapToGrid w:val="0"/>
              <w:jc w:val="center"/>
              <w:rPr>
                <w:bCs/>
                <w:sz w:val="22"/>
                <w:szCs w:val="22"/>
              </w:rPr>
            </w:pPr>
            <w:r>
              <w:rPr>
                <w:bCs/>
                <w:sz w:val="22"/>
                <w:szCs w:val="22"/>
              </w:rPr>
              <w:t>万</w:t>
            </w:r>
            <w:r>
              <w:rPr>
                <w:bCs/>
                <w:sz w:val="22"/>
                <w:szCs w:val="22"/>
              </w:rPr>
              <w:t>m</w:t>
            </w:r>
          </w:p>
        </w:tc>
        <w:tc>
          <w:tcPr>
            <w:tcW w:w="1276" w:type="dxa"/>
            <w:vAlign w:val="center"/>
          </w:tcPr>
          <w:p w:rsidR="00A75B3C" w:rsidRDefault="00A75B3C" w:rsidP="00E4209C">
            <w:pPr>
              <w:adjustRightInd w:val="0"/>
              <w:snapToGrid w:val="0"/>
              <w:jc w:val="center"/>
              <w:rPr>
                <w:bCs/>
                <w:sz w:val="22"/>
                <w:szCs w:val="22"/>
              </w:rPr>
            </w:pPr>
            <w:r>
              <w:rPr>
                <w:bCs/>
                <w:sz w:val="22"/>
                <w:szCs w:val="22"/>
              </w:rPr>
              <w:t>16.9482</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6</w:t>
            </w:r>
          </w:p>
        </w:tc>
        <w:tc>
          <w:tcPr>
            <w:tcW w:w="3209" w:type="dxa"/>
            <w:vAlign w:val="center"/>
          </w:tcPr>
          <w:p w:rsidR="00A75B3C" w:rsidRDefault="00A75B3C" w:rsidP="00E4209C">
            <w:pPr>
              <w:adjustRightInd w:val="0"/>
              <w:snapToGrid w:val="0"/>
              <w:jc w:val="center"/>
              <w:rPr>
                <w:bCs/>
                <w:sz w:val="22"/>
                <w:szCs w:val="22"/>
              </w:rPr>
            </w:pPr>
            <w:r>
              <w:rPr>
                <w:bCs/>
                <w:sz w:val="22"/>
                <w:szCs w:val="22"/>
              </w:rPr>
              <w:t>平石</w:t>
            </w:r>
          </w:p>
        </w:tc>
        <w:tc>
          <w:tcPr>
            <w:tcW w:w="1134" w:type="dxa"/>
            <w:vAlign w:val="center"/>
          </w:tcPr>
          <w:p w:rsidR="00A75B3C" w:rsidRDefault="00A75B3C" w:rsidP="00E4209C">
            <w:pPr>
              <w:adjustRightInd w:val="0"/>
              <w:snapToGrid w:val="0"/>
              <w:jc w:val="center"/>
              <w:rPr>
                <w:bCs/>
                <w:sz w:val="22"/>
                <w:szCs w:val="22"/>
              </w:rPr>
            </w:pPr>
            <w:r>
              <w:rPr>
                <w:bCs/>
                <w:sz w:val="22"/>
                <w:szCs w:val="22"/>
              </w:rPr>
              <w:t>万</w:t>
            </w:r>
            <w:r>
              <w:rPr>
                <w:bCs/>
                <w:sz w:val="22"/>
                <w:szCs w:val="22"/>
              </w:rPr>
              <w:t>m</w:t>
            </w:r>
          </w:p>
        </w:tc>
        <w:tc>
          <w:tcPr>
            <w:tcW w:w="1276" w:type="dxa"/>
            <w:vAlign w:val="center"/>
          </w:tcPr>
          <w:p w:rsidR="00A75B3C" w:rsidRDefault="00A75B3C" w:rsidP="00E4209C">
            <w:pPr>
              <w:adjustRightInd w:val="0"/>
              <w:snapToGrid w:val="0"/>
              <w:jc w:val="center"/>
              <w:rPr>
                <w:bCs/>
                <w:sz w:val="22"/>
                <w:szCs w:val="22"/>
              </w:rPr>
            </w:pPr>
            <w:r>
              <w:rPr>
                <w:bCs/>
                <w:sz w:val="22"/>
                <w:szCs w:val="22"/>
              </w:rPr>
              <w:t>11.159</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9287" w:type="dxa"/>
            <w:gridSpan w:val="5"/>
            <w:vAlign w:val="center"/>
          </w:tcPr>
          <w:p w:rsidR="00A75B3C" w:rsidRDefault="00A75B3C" w:rsidP="00E4209C">
            <w:pPr>
              <w:adjustRightInd w:val="0"/>
              <w:snapToGrid w:val="0"/>
              <w:rPr>
                <w:b/>
                <w:bCs/>
                <w:sz w:val="22"/>
                <w:szCs w:val="22"/>
              </w:rPr>
            </w:pPr>
            <w:r>
              <w:rPr>
                <w:b/>
                <w:bCs/>
                <w:sz w:val="22"/>
                <w:szCs w:val="22"/>
              </w:rPr>
              <w:t>三、道路设施（附属设施）</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w:t>
            </w:r>
          </w:p>
        </w:tc>
        <w:tc>
          <w:tcPr>
            <w:tcW w:w="3209" w:type="dxa"/>
            <w:vAlign w:val="center"/>
          </w:tcPr>
          <w:p w:rsidR="00A75B3C" w:rsidRDefault="00A75B3C" w:rsidP="00E4209C">
            <w:pPr>
              <w:adjustRightInd w:val="0"/>
              <w:snapToGrid w:val="0"/>
              <w:jc w:val="center"/>
              <w:rPr>
                <w:bCs/>
                <w:sz w:val="22"/>
                <w:szCs w:val="22"/>
              </w:rPr>
            </w:pPr>
            <w:r>
              <w:rPr>
                <w:bCs/>
                <w:sz w:val="22"/>
                <w:szCs w:val="22"/>
              </w:rPr>
              <w:t>路名牌</w:t>
            </w:r>
          </w:p>
        </w:tc>
        <w:tc>
          <w:tcPr>
            <w:tcW w:w="1134" w:type="dxa"/>
            <w:vAlign w:val="center"/>
          </w:tcPr>
          <w:p w:rsidR="00A75B3C" w:rsidRDefault="00A75B3C" w:rsidP="00E4209C">
            <w:pPr>
              <w:adjustRightInd w:val="0"/>
              <w:snapToGrid w:val="0"/>
              <w:jc w:val="center"/>
              <w:rPr>
                <w:bCs/>
                <w:sz w:val="22"/>
                <w:szCs w:val="22"/>
              </w:rPr>
            </w:pPr>
            <w:r>
              <w:rPr>
                <w:bCs/>
                <w:sz w:val="22"/>
                <w:szCs w:val="22"/>
              </w:rPr>
              <w:t>100</w:t>
            </w:r>
            <w:r>
              <w:rPr>
                <w:bCs/>
                <w:sz w:val="22"/>
                <w:szCs w:val="22"/>
              </w:rPr>
              <w:t>套</w:t>
            </w:r>
          </w:p>
        </w:tc>
        <w:tc>
          <w:tcPr>
            <w:tcW w:w="1276" w:type="dxa"/>
            <w:vAlign w:val="center"/>
          </w:tcPr>
          <w:p w:rsidR="00A75B3C" w:rsidRDefault="00A75B3C" w:rsidP="00E4209C">
            <w:pPr>
              <w:adjustRightInd w:val="0"/>
              <w:snapToGrid w:val="0"/>
              <w:jc w:val="center"/>
              <w:rPr>
                <w:bCs/>
                <w:sz w:val="22"/>
                <w:szCs w:val="22"/>
              </w:rPr>
            </w:pPr>
            <w:r>
              <w:rPr>
                <w:bCs/>
                <w:sz w:val="22"/>
                <w:szCs w:val="22"/>
              </w:rPr>
              <w:t>4.21</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w:t>
            </w:r>
          </w:p>
        </w:tc>
        <w:tc>
          <w:tcPr>
            <w:tcW w:w="3209" w:type="dxa"/>
            <w:vAlign w:val="center"/>
          </w:tcPr>
          <w:p w:rsidR="00A75B3C" w:rsidRDefault="00A75B3C" w:rsidP="00E4209C">
            <w:pPr>
              <w:adjustRightInd w:val="0"/>
              <w:snapToGrid w:val="0"/>
              <w:jc w:val="center"/>
              <w:rPr>
                <w:bCs/>
                <w:sz w:val="22"/>
                <w:szCs w:val="22"/>
              </w:rPr>
            </w:pPr>
            <w:r>
              <w:rPr>
                <w:bCs/>
                <w:sz w:val="22"/>
                <w:szCs w:val="22"/>
              </w:rPr>
              <w:t>人行道隔离护栏</w:t>
            </w:r>
          </w:p>
        </w:tc>
        <w:tc>
          <w:tcPr>
            <w:tcW w:w="1134" w:type="dxa"/>
            <w:vAlign w:val="center"/>
          </w:tcPr>
          <w:p w:rsidR="00A75B3C" w:rsidRDefault="00A75B3C" w:rsidP="00E4209C">
            <w:pPr>
              <w:adjustRightInd w:val="0"/>
              <w:snapToGrid w:val="0"/>
              <w:jc w:val="center"/>
              <w:rPr>
                <w:bCs/>
                <w:sz w:val="22"/>
                <w:szCs w:val="22"/>
              </w:rPr>
            </w:pPr>
            <w:r>
              <w:rPr>
                <w:bCs/>
                <w:sz w:val="22"/>
                <w:szCs w:val="22"/>
              </w:rPr>
              <w:t>100m</w:t>
            </w:r>
          </w:p>
        </w:tc>
        <w:tc>
          <w:tcPr>
            <w:tcW w:w="1276" w:type="dxa"/>
            <w:vAlign w:val="center"/>
          </w:tcPr>
          <w:p w:rsidR="00A75B3C" w:rsidRDefault="00A75B3C" w:rsidP="00E4209C">
            <w:pPr>
              <w:adjustRightInd w:val="0"/>
              <w:snapToGrid w:val="0"/>
              <w:jc w:val="center"/>
              <w:rPr>
                <w:bCs/>
                <w:sz w:val="22"/>
                <w:szCs w:val="22"/>
              </w:rPr>
            </w:pPr>
            <w:r>
              <w:rPr>
                <w:bCs/>
                <w:sz w:val="22"/>
                <w:szCs w:val="22"/>
              </w:rPr>
              <w:t>3.01</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3</w:t>
            </w:r>
          </w:p>
        </w:tc>
        <w:tc>
          <w:tcPr>
            <w:tcW w:w="3209" w:type="dxa"/>
            <w:vAlign w:val="center"/>
          </w:tcPr>
          <w:p w:rsidR="00A75B3C" w:rsidRDefault="00A75B3C" w:rsidP="00E4209C">
            <w:pPr>
              <w:adjustRightInd w:val="0"/>
              <w:snapToGrid w:val="0"/>
              <w:jc w:val="center"/>
              <w:rPr>
                <w:bCs/>
                <w:sz w:val="22"/>
                <w:szCs w:val="22"/>
              </w:rPr>
            </w:pPr>
            <w:r>
              <w:rPr>
                <w:bCs/>
                <w:sz w:val="22"/>
                <w:szCs w:val="22"/>
              </w:rPr>
              <w:t>车行道隔离护栏</w:t>
            </w:r>
          </w:p>
        </w:tc>
        <w:tc>
          <w:tcPr>
            <w:tcW w:w="1134" w:type="dxa"/>
            <w:vAlign w:val="center"/>
          </w:tcPr>
          <w:p w:rsidR="00A75B3C" w:rsidRDefault="00A75B3C" w:rsidP="00E4209C">
            <w:pPr>
              <w:adjustRightInd w:val="0"/>
              <w:snapToGrid w:val="0"/>
              <w:jc w:val="center"/>
              <w:rPr>
                <w:bCs/>
                <w:sz w:val="22"/>
                <w:szCs w:val="22"/>
              </w:rPr>
            </w:pPr>
            <w:r>
              <w:rPr>
                <w:bCs/>
                <w:sz w:val="22"/>
                <w:szCs w:val="22"/>
              </w:rPr>
              <w:t>100m</w:t>
            </w:r>
          </w:p>
        </w:tc>
        <w:tc>
          <w:tcPr>
            <w:tcW w:w="1276" w:type="dxa"/>
            <w:vAlign w:val="center"/>
          </w:tcPr>
          <w:p w:rsidR="00A75B3C" w:rsidRDefault="00A75B3C" w:rsidP="00E4209C">
            <w:pPr>
              <w:adjustRightInd w:val="0"/>
              <w:snapToGrid w:val="0"/>
              <w:jc w:val="center"/>
              <w:rPr>
                <w:bCs/>
                <w:sz w:val="22"/>
                <w:szCs w:val="22"/>
              </w:rPr>
            </w:pPr>
            <w:r>
              <w:rPr>
                <w:bCs/>
                <w:sz w:val="22"/>
                <w:szCs w:val="22"/>
              </w:rPr>
              <w:t>10.07</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4</w:t>
            </w:r>
          </w:p>
        </w:tc>
        <w:tc>
          <w:tcPr>
            <w:tcW w:w="3209" w:type="dxa"/>
            <w:vAlign w:val="center"/>
          </w:tcPr>
          <w:p w:rsidR="00A75B3C" w:rsidRDefault="00A75B3C" w:rsidP="00E4209C">
            <w:pPr>
              <w:adjustRightInd w:val="0"/>
              <w:snapToGrid w:val="0"/>
              <w:jc w:val="center"/>
              <w:rPr>
                <w:bCs/>
                <w:sz w:val="22"/>
                <w:szCs w:val="22"/>
              </w:rPr>
            </w:pPr>
            <w:r>
              <w:rPr>
                <w:bCs/>
                <w:sz w:val="22"/>
                <w:szCs w:val="22"/>
              </w:rPr>
              <w:t>机非隔离护栏</w:t>
            </w:r>
          </w:p>
        </w:tc>
        <w:tc>
          <w:tcPr>
            <w:tcW w:w="1134" w:type="dxa"/>
            <w:vAlign w:val="center"/>
          </w:tcPr>
          <w:p w:rsidR="00A75B3C" w:rsidRDefault="00A75B3C" w:rsidP="00E4209C">
            <w:pPr>
              <w:adjustRightInd w:val="0"/>
              <w:snapToGrid w:val="0"/>
              <w:jc w:val="center"/>
              <w:rPr>
                <w:bCs/>
                <w:sz w:val="22"/>
                <w:szCs w:val="22"/>
              </w:rPr>
            </w:pPr>
            <w:r>
              <w:rPr>
                <w:bCs/>
                <w:sz w:val="22"/>
                <w:szCs w:val="22"/>
              </w:rPr>
              <w:t>100m</w:t>
            </w:r>
          </w:p>
        </w:tc>
        <w:tc>
          <w:tcPr>
            <w:tcW w:w="1276" w:type="dxa"/>
            <w:vAlign w:val="center"/>
          </w:tcPr>
          <w:p w:rsidR="00A75B3C" w:rsidRDefault="00A75B3C" w:rsidP="00E4209C">
            <w:pPr>
              <w:adjustRightInd w:val="0"/>
              <w:snapToGrid w:val="0"/>
              <w:jc w:val="center"/>
              <w:rPr>
                <w:bCs/>
                <w:sz w:val="22"/>
                <w:szCs w:val="22"/>
              </w:rPr>
            </w:pPr>
            <w:r>
              <w:rPr>
                <w:bCs/>
                <w:sz w:val="22"/>
                <w:szCs w:val="22"/>
              </w:rPr>
              <w:t>76.344</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5</w:t>
            </w:r>
          </w:p>
        </w:tc>
        <w:tc>
          <w:tcPr>
            <w:tcW w:w="3209" w:type="dxa"/>
            <w:vAlign w:val="center"/>
          </w:tcPr>
          <w:p w:rsidR="00A75B3C" w:rsidRDefault="00A75B3C" w:rsidP="00E4209C">
            <w:pPr>
              <w:adjustRightInd w:val="0"/>
              <w:snapToGrid w:val="0"/>
              <w:jc w:val="center"/>
              <w:rPr>
                <w:bCs/>
                <w:sz w:val="22"/>
                <w:szCs w:val="22"/>
              </w:rPr>
            </w:pPr>
            <w:r>
              <w:rPr>
                <w:bCs/>
                <w:sz w:val="22"/>
                <w:szCs w:val="22"/>
              </w:rPr>
              <w:t>道路巡视检查</w:t>
            </w:r>
          </w:p>
        </w:tc>
        <w:tc>
          <w:tcPr>
            <w:tcW w:w="1134" w:type="dxa"/>
            <w:vAlign w:val="center"/>
          </w:tcPr>
          <w:p w:rsidR="00A75B3C" w:rsidRDefault="00A75B3C" w:rsidP="00E4209C">
            <w:pPr>
              <w:adjustRightInd w:val="0"/>
              <w:snapToGrid w:val="0"/>
              <w:jc w:val="center"/>
              <w:rPr>
                <w:bCs/>
                <w:sz w:val="22"/>
                <w:szCs w:val="22"/>
              </w:rPr>
            </w:pPr>
            <w:r>
              <w:rPr>
                <w:bCs/>
                <w:sz w:val="22"/>
                <w:szCs w:val="22"/>
              </w:rPr>
              <w:t>km</w:t>
            </w:r>
            <w:r>
              <w:rPr>
                <w:bCs/>
                <w:sz w:val="22"/>
                <w:szCs w:val="22"/>
              </w:rPr>
              <w:t>次</w:t>
            </w:r>
          </w:p>
        </w:tc>
        <w:tc>
          <w:tcPr>
            <w:tcW w:w="1276" w:type="dxa"/>
            <w:vAlign w:val="center"/>
          </w:tcPr>
          <w:p w:rsidR="00A75B3C" w:rsidRDefault="00A75B3C" w:rsidP="00E4209C">
            <w:pPr>
              <w:adjustRightInd w:val="0"/>
              <w:snapToGrid w:val="0"/>
              <w:jc w:val="center"/>
              <w:rPr>
                <w:bCs/>
                <w:sz w:val="22"/>
                <w:szCs w:val="22"/>
              </w:rPr>
            </w:pPr>
            <w:r>
              <w:rPr>
                <w:bCs/>
                <w:sz w:val="22"/>
                <w:szCs w:val="22"/>
              </w:rPr>
              <w:t>27586.573</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9287" w:type="dxa"/>
            <w:gridSpan w:val="5"/>
            <w:vAlign w:val="center"/>
          </w:tcPr>
          <w:p w:rsidR="00A75B3C" w:rsidRDefault="00A75B3C" w:rsidP="00E4209C">
            <w:pPr>
              <w:adjustRightInd w:val="0"/>
              <w:snapToGrid w:val="0"/>
              <w:rPr>
                <w:b/>
                <w:bCs/>
                <w:sz w:val="22"/>
                <w:szCs w:val="22"/>
              </w:rPr>
            </w:pPr>
            <w:r>
              <w:rPr>
                <w:b/>
                <w:bCs/>
                <w:sz w:val="22"/>
                <w:szCs w:val="22"/>
              </w:rPr>
              <w:t>四、桥梁设施</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w:t>
            </w:r>
          </w:p>
        </w:tc>
        <w:tc>
          <w:tcPr>
            <w:tcW w:w="3209" w:type="dxa"/>
            <w:vAlign w:val="center"/>
          </w:tcPr>
          <w:p w:rsidR="00A75B3C" w:rsidRDefault="00A75B3C" w:rsidP="00E4209C">
            <w:pPr>
              <w:adjustRightInd w:val="0"/>
              <w:snapToGrid w:val="0"/>
              <w:jc w:val="center"/>
              <w:rPr>
                <w:bCs/>
                <w:sz w:val="22"/>
                <w:szCs w:val="22"/>
              </w:rPr>
            </w:pPr>
            <w:r>
              <w:rPr>
                <w:bCs/>
                <w:sz w:val="22"/>
                <w:szCs w:val="22"/>
              </w:rPr>
              <w:t>钢筋混凝土桥（富特路桥有一跨是</w:t>
            </w:r>
            <w:r>
              <w:rPr>
                <w:bCs/>
                <w:sz w:val="22"/>
                <w:szCs w:val="22"/>
              </w:rPr>
              <w:t>46M</w:t>
            </w:r>
            <w:r>
              <w:rPr>
                <w:bCs/>
                <w:sz w:val="22"/>
                <w:szCs w:val="22"/>
              </w:rPr>
              <w:t>和二跨</w:t>
            </w:r>
            <w:r>
              <w:rPr>
                <w:bCs/>
                <w:sz w:val="22"/>
                <w:szCs w:val="22"/>
              </w:rPr>
              <w:t>32M</w:t>
            </w:r>
            <w:r>
              <w:rPr>
                <w:bCs/>
                <w:sz w:val="22"/>
                <w:szCs w:val="22"/>
              </w:rPr>
              <w:t>）</w:t>
            </w:r>
          </w:p>
        </w:tc>
        <w:tc>
          <w:tcPr>
            <w:tcW w:w="1134" w:type="dxa"/>
            <w:vAlign w:val="center"/>
          </w:tcPr>
          <w:p w:rsidR="00A75B3C" w:rsidRDefault="00A75B3C" w:rsidP="00E4209C">
            <w:pPr>
              <w:adjustRightInd w:val="0"/>
              <w:snapToGrid w:val="0"/>
              <w:jc w:val="center"/>
              <w:rPr>
                <w:bCs/>
                <w:sz w:val="22"/>
                <w:szCs w:val="22"/>
              </w:rPr>
            </w:pPr>
            <w:r>
              <w:rPr>
                <w:bCs/>
                <w:sz w:val="22"/>
                <w:szCs w:val="22"/>
              </w:rPr>
              <w:t>千㎡</w:t>
            </w:r>
          </w:p>
        </w:tc>
        <w:tc>
          <w:tcPr>
            <w:tcW w:w="1276" w:type="dxa"/>
            <w:vAlign w:val="center"/>
          </w:tcPr>
          <w:p w:rsidR="00A75B3C" w:rsidRDefault="00A75B3C" w:rsidP="00E4209C">
            <w:pPr>
              <w:adjustRightInd w:val="0"/>
              <w:snapToGrid w:val="0"/>
              <w:jc w:val="center"/>
              <w:rPr>
                <w:bCs/>
                <w:sz w:val="22"/>
                <w:szCs w:val="22"/>
              </w:rPr>
            </w:pPr>
            <w:r>
              <w:rPr>
                <w:bCs/>
                <w:sz w:val="22"/>
                <w:szCs w:val="22"/>
              </w:rPr>
              <w:t>17.97</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w:t>
            </w:r>
          </w:p>
        </w:tc>
        <w:tc>
          <w:tcPr>
            <w:tcW w:w="3209" w:type="dxa"/>
            <w:vAlign w:val="center"/>
          </w:tcPr>
          <w:p w:rsidR="00A75B3C" w:rsidRDefault="00A75B3C" w:rsidP="00E4209C">
            <w:pPr>
              <w:adjustRightInd w:val="0"/>
              <w:snapToGrid w:val="0"/>
              <w:jc w:val="center"/>
              <w:rPr>
                <w:bCs/>
                <w:sz w:val="22"/>
                <w:szCs w:val="22"/>
              </w:rPr>
            </w:pPr>
            <w:r>
              <w:rPr>
                <w:bCs/>
                <w:sz w:val="22"/>
                <w:szCs w:val="22"/>
              </w:rPr>
              <w:t>钢桁架桥</w:t>
            </w:r>
          </w:p>
        </w:tc>
        <w:tc>
          <w:tcPr>
            <w:tcW w:w="1134" w:type="dxa"/>
            <w:vAlign w:val="center"/>
          </w:tcPr>
          <w:p w:rsidR="00A75B3C" w:rsidRDefault="00A75B3C" w:rsidP="00E4209C">
            <w:pPr>
              <w:adjustRightInd w:val="0"/>
              <w:snapToGrid w:val="0"/>
              <w:jc w:val="center"/>
              <w:rPr>
                <w:bCs/>
                <w:sz w:val="22"/>
                <w:szCs w:val="22"/>
              </w:rPr>
            </w:pPr>
            <w:r>
              <w:rPr>
                <w:bCs/>
                <w:sz w:val="22"/>
                <w:szCs w:val="22"/>
              </w:rPr>
              <w:t>千㎡</w:t>
            </w:r>
          </w:p>
        </w:tc>
        <w:tc>
          <w:tcPr>
            <w:tcW w:w="1276" w:type="dxa"/>
            <w:vAlign w:val="center"/>
          </w:tcPr>
          <w:p w:rsidR="00A75B3C" w:rsidRDefault="00A75B3C" w:rsidP="00E4209C">
            <w:pPr>
              <w:adjustRightInd w:val="0"/>
              <w:snapToGrid w:val="0"/>
              <w:jc w:val="center"/>
              <w:rPr>
                <w:bCs/>
                <w:sz w:val="22"/>
                <w:szCs w:val="22"/>
              </w:rPr>
            </w:pPr>
            <w:r>
              <w:rPr>
                <w:bCs/>
                <w:sz w:val="22"/>
                <w:szCs w:val="22"/>
              </w:rPr>
              <w:t>0.802</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3</w:t>
            </w:r>
          </w:p>
        </w:tc>
        <w:tc>
          <w:tcPr>
            <w:tcW w:w="3209" w:type="dxa"/>
            <w:vAlign w:val="center"/>
          </w:tcPr>
          <w:p w:rsidR="00A75B3C" w:rsidRDefault="00A75B3C" w:rsidP="00E4209C">
            <w:pPr>
              <w:adjustRightInd w:val="0"/>
              <w:snapToGrid w:val="0"/>
              <w:jc w:val="center"/>
              <w:rPr>
                <w:bCs/>
                <w:sz w:val="22"/>
                <w:szCs w:val="22"/>
              </w:rPr>
            </w:pPr>
            <w:r>
              <w:rPr>
                <w:bCs/>
                <w:sz w:val="22"/>
                <w:szCs w:val="22"/>
              </w:rPr>
              <w:t>钢结构人行立交桥</w:t>
            </w:r>
          </w:p>
        </w:tc>
        <w:tc>
          <w:tcPr>
            <w:tcW w:w="1134" w:type="dxa"/>
            <w:vAlign w:val="center"/>
          </w:tcPr>
          <w:p w:rsidR="00A75B3C" w:rsidRDefault="00A75B3C" w:rsidP="00E4209C">
            <w:pPr>
              <w:adjustRightInd w:val="0"/>
              <w:snapToGrid w:val="0"/>
              <w:jc w:val="center"/>
              <w:rPr>
                <w:bCs/>
                <w:sz w:val="22"/>
                <w:szCs w:val="22"/>
              </w:rPr>
            </w:pPr>
            <w:r>
              <w:rPr>
                <w:bCs/>
                <w:sz w:val="22"/>
                <w:szCs w:val="22"/>
              </w:rPr>
              <w:t>千㎡</w:t>
            </w:r>
          </w:p>
        </w:tc>
        <w:tc>
          <w:tcPr>
            <w:tcW w:w="1276" w:type="dxa"/>
            <w:vAlign w:val="center"/>
          </w:tcPr>
          <w:p w:rsidR="00A75B3C" w:rsidRDefault="00A75B3C" w:rsidP="00E4209C">
            <w:pPr>
              <w:adjustRightInd w:val="0"/>
              <w:snapToGrid w:val="0"/>
              <w:jc w:val="center"/>
              <w:rPr>
                <w:bCs/>
                <w:sz w:val="22"/>
                <w:szCs w:val="22"/>
              </w:rPr>
            </w:pPr>
            <w:r>
              <w:rPr>
                <w:bCs/>
                <w:sz w:val="22"/>
                <w:szCs w:val="22"/>
              </w:rPr>
              <w:t>0.732</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9287" w:type="dxa"/>
            <w:gridSpan w:val="5"/>
            <w:vAlign w:val="center"/>
          </w:tcPr>
          <w:p w:rsidR="00A75B3C" w:rsidRDefault="00A75B3C" w:rsidP="00E4209C">
            <w:pPr>
              <w:adjustRightInd w:val="0"/>
              <w:snapToGrid w:val="0"/>
              <w:rPr>
                <w:b/>
                <w:bCs/>
                <w:sz w:val="22"/>
                <w:szCs w:val="22"/>
              </w:rPr>
            </w:pPr>
            <w:r>
              <w:rPr>
                <w:b/>
                <w:bCs/>
                <w:sz w:val="22"/>
                <w:szCs w:val="22"/>
              </w:rPr>
              <w:t>五、排水设施</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w:t>
            </w:r>
          </w:p>
        </w:tc>
        <w:tc>
          <w:tcPr>
            <w:tcW w:w="3209" w:type="dxa"/>
            <w:vAlign w:val="center"/>
          </w:tcPr>
          <w:p w:rsidR="00A75B3C" w:rsidRDefault="00A75B3C" w:rsidP="00E4209C">
            <w:pPr>
              <w:adjustRightInd w:val="0"/>
              <w:snapToGrid w:val="0"/>
              <w:jc w:val="center"/>
              <w:rPr>
                <w:bCs/>
                <w:sz w:val="22"/>
                <w:szCs w:val="22"/>
              </w:rPr>
            </w:pPr>
            <w:r>
              <w:rPr>
                <w:bCs/>
                <w:sz w:val="22"/>
                <w:szCs w:val="22"/>
              </w:rPr>
              <w:t>雨水管小型（＜</w:t>
            </w:r>
            <w:r>
              <w:rPr>
                <w:bCs/>
                <w:sz w:val="22"/>
                <w:szCs w:val="22"/>
              </w:rPr>
              <w:t>φ600</w:t>
            </w:r>
            <w:r>
              <w:rPr>
                <w:bCs/>
                <w:sz w:val="22"/>
                <w:szCs w:val="22"/>
              </w:rPr>
              <w:t>）</w:t>
            </w:r>
          </w:p>
        </w:tc>
        <w:tc>
          <w:tcPr>
            <w:tcW w:w="1134" w:type="dxa"/>
            <w:vAlign w:val="center"/>
          </w:tcPr>
          <w:p w:rsidR="00A75B3C" w:rsidRDefault="00A75B3C" w:rsidP="00E4209C">
            <w:pPr>
              <w:adjustRightInd w:val="0"/>
              <w:snapToGrid w:val="0"/>
              <w:jc w:val="center"/>
              <w:rPr>
                <w:bCs/>
                <w:sz w:val="22"/>
                <w:szCs w:val="22"/>
              </w:rPr>
            </w:pPr>
            <w:r>
              <w:rPr>
                <w:bCs/>
                <w:sz w:val="22"/>
                <w:szCs w:val="22"/>
              </w:rPr>
              <w:t>100m</w:t>
            </w:r>
          </w:p>
        </w:tc>
        <w:tc>
          <w:tcPr>
            <w:tcW w:w="1276" w:type="dxa"/>
            <w:vAlign w:val="center"/>
          </w:tcPr>
          <w:p w:rsidR="00A75B3C" w:rsidRDefault="00A75B3C" w:rsidP="00E4209C">
            <w:pPr>
              <w:adjustRightInd w:val="0"/>
              <w:snapToGrid w:val="0"/>
              <w:jc w:val="center"/>
              <w:rPr>
                <w:bCs/>
                <w:sz w:val="22"/>
                <w:szCs w:val="22"/>
              </w:rPr>
            </w:pPr>
            <w:r>
              <w:rPr>
                <w:bCs/>
                <w:sz w:val="22"/>
                <w:szCs w:val="22"/>
              </w:rPr>
              <w:t>59.962</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w:t>
            </w:r>
          </w:p>
        </w:tc>
        <w:tc>
          <w:tcPr>
            <w:tcW w:w="3209" w:type="dxa"/>
            <w:vAlign w:val="center"/>
          </w:tcPr>
          <w:p w:rsidR="00A75B3C" w:rsidRDefault="00A75B3C" w:rsidP="00E4209C">
            <w:pPr>
              <w:adjustRightInd w:val="0"/>
              <w:snapToGrid w:val="0"/>
              <w:jc w:val="center"/>
              <w:rPr>
                <w:bCs/>
                <w:sz w:val="22"/>
                <w:szCs w:val="22"/>
              </w:rPr>
            </w:pPr>
            <w:r>
              <w:rPr>
                <w:bCs/>
                <w:sz w:val="22"/>
                <w:szCs w:val="22"/>
              </w:rPr>
              <w:t>雨水管中型（</w:t>
            </w:r>
            <w:r>
              <w:rPr>
                <w:bCs/>
                <w:sz w:val="22"/>
                <w:szCs w:val="22"/>
              </w:rPr>
              <w:t>φ600</w:t>
            </w:r>
            <w:r>
              <w:rPr>
                <w:bCs/>
                <w:sz w:val="22"/>
                <w:szCs w:val="22"/>
              </w:rPr>
              <w:t>＜</w:t>
            </w:r>
            <w:r>
              <w:rPr>
                <w:bCs/>
                <w:sz w:val="22"/>
                <w:szCs w:val="22"/>
              </w:rPr>
              <w:t>φ1000</w:t>
            </w:r>
            <w:r>
              <w:rPr>
                <w:bCs/>
                <w:sz w:val="22"/>
                <w:szCs w:val="22"/>
              </w:rPr>
              <w:t>）</w:t>
            </w:r>
          </w:p>
        </w:tc>
        <w:tc>
          <w:tcPr>
            <w:tcW w:w="1134" w:type="dxa"/>
            <w:vAlign w:val="center"/>
          </w:tcPr>
          <w:p w:rsidR="00A75B3C" w:rsidRDefault="00A75B3C" w:rsidP="00E4209C">
            <w:pPr>
              <w:adjustRightInd w:val="0"/>
              <w:snapToGrid w:val="0"/>
              <w:jc w:val="center"/>
              <w:rPr>
                <w:bCs/>
                <w:sz w:val="22"/>
                <w:szCs w:val="22"/>
              </w:rPr>
            </w:pPr>
            <w:r>
              <w:rPr>
                <w:bCs/>
                <w:sz w:val="22"/>
                <w:szCs w:val="22"/>
              </w:rPr>
              <w:t>100m</w:t>
            </w:r>
          </w:p>
        </w:tc>
        <w:tc>
          <w:tcPr>
            <w:tcW w:w="1276" w:type="dxa"/>
            <w:vAlign w:val="center"/>
          </w:tcPr>
          <w:p w:rsidR="00A75B3C" w:rsidRDefault="00A75B3C" w:rsidP="00E4209C">
            <w:pPr>
              <w:adjustRightInd w:val="0"/>
              <w:snapToGrid w:val="0"/>
              <w:jc w:val="center"/>
              <w:rPr>
                <w:bCs/>
                <w:sz w:val="22"/>
                <w:szCs w:val="22"/>
              </w:rPr>
            </w:pPr>
            <w:r>
              <w:rPr>
                <w:bCs/>
                <w:sz w:val="22"/>
                <w:szCs w:val="22"/>
              </w:rPr>
              <w:t>582.143</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3</w:t>
            </w:r>
          </w:p>
        </w:tc>
        <w:tc>
          <w:tcPr>
            <w:tcW w:w="3209" w:type="dxa"/>
            <w:vAlign w:val="center"/>
          </w:tcPr>
          <w:p w:rsidR="00A75B3C" w:rsidRDefault="00A75B3C" w:rsidP="00E4209C">
            <w:pPr>
              <w:adjustRightInd w:val="0"/>
              <w:snapToGrid w:val="0"/>
              <w:jc w:val="center"/>
              <w:rPr>
                <w:bCs/>
                <w:sz w:val="22"/>
                <w:szCs w:val="22"/>
              </w:rPr>
            </w:pPr>
            <w:r>
              <w:rPr>
                <w:bCs/>
                <w:sz w:val="22"/>
                <w:szCs w:val="22"/>
              </w:rPr>
              <w:t>雨水管大型（</w:t>
            </w:r>
            <w:r>
              <w:rPr>
                <w:bCs/>
                <w:sz w:val="22"/>
                <w:szCs w:val="22"/>
              </w:rPr>
              <w:t>φ1050</w:t>
            </w:r>
            <w:r>
              <w:rPr>
                <w:bCs/>
                <w:sz w:val="22"/>
                <w:szCs w:val="22"/>
              </w:rPr>
              <w:t>＜</w:t>
            </w:r>
            <w:r>
              <w:rPr>
                <w:bCs/>
                <w:sz w:val="22"/>
                <w:szCs w:val="22"/>
              </w:rPr>
              <w:t>φ1500</w:t>
            </w:r>
            <w:r>
              <w:rPr>
                <w:bCs/>
                <w:sz w:val="22"/>
                <w:szCs w:val="22"/>
              </w:rPr>
              <w:t>）</w:t>
            </w:r>
          </w:p>
        </w:tc>
        <w:tc>
          <w:tcPr>
            <w:tcW w:w="1134" w:type="dxa"/>
            <w:vAlign w:val="center"/>
          </w:tcPr>
          <w:p w:rsidR="00A75B3C" w:rsidRDefault="00A75B3C" w:rsidP="00E4209C">
            <w:pPr>
              <w:adjustRightInd w:val="0"/>
              <w:snapToGrid w:val="0"/>
              <w:jc w:val="center"/>
              <w:rPr>
                <w:bCs/>
                <w:sz w:val="22"/>
                <w:szCs w:val="22"/>
              </w:rPr>
            </w:pPr>
            <w:r>
              <w:rPr>
                <w:bCs/>
                <w:sz w:val="22"/>
                <w:szCs w:val="22"/>
              </w:rPr>
              <w:t>100m</w:t>
            </w:r>
          </w:p>
        </w:tc>
        <w:tc>
          <w:tcPr>
            <w:tcW w:w="1276" w:type="dxa"/>
            <w:vAlign w:val="center"/>
          </w:tcPr>
          <w:p w:rsidR="00A75B3C" w:rsidRDefault="00A75B3C" w:rsidP="00E4209C">
            <w:pPr>
              <w:adjustRightInd w:val="0"/>
              <w:snapToGrid w:val="0"/>
              <w:jc w:val="center"/>
              <w:rPr>
                <w:bCs/>
                <w:sz w:val="22"/>
                <w:szCs w:val="22"/>
              </w:rPr>
            </w:pPr>
            <w:r>
              <w:rPr>
                <w:bCs/>
                <w:sz w:val="22"/>
                <w:szCs w:val="22"/>
              </w:rPr>
              <w:t>143.27</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4</w:t>
            </w:r>
          </w:p>
        </w:tc>
        <w:tc>
          <w:tcPr>
            <w:tcW w:w="3209" w:type="dxa"/>
            <w:vAlign w:val="center"/>
          </w:tcPr>
          <w:p w:rsidR="00A75B3C" w:rsidRDefault="00A75B3C" w:rsidP="00E4209C">
            <w:pPr>
              <w:adjustRightInd w:val="0"/>
              <w:snapToGrid w:val="0"/>
              <w:jc w:val="center"/>
              <w:rPr>
                <w:bCs/>
                <w:sz w:val="22"/>
                <w:szCs w:val="22"/>
              </w:rPr>
            </w:pPr>
            <w:r>
              <w:rPr>
                <w:bCs/>
                <w:sz w:val="22"/>
                <w:szCs w:val="22"/>
              </w:rPr>
              <w:t>雨水管大型（＞</w:t>
            </w:r>
            <w:r>
              <w:rPr>
                <w:bCs/>
                <w:sz w:val="22"/>
                <w:szCs w:val="22"/>
              </w:rPr>
              <w:t>φ1500</w:t>
            </w:r>
            <w:r>
              <w:rPr>
                <w:bCs/>
                <w:sz w:val="22"/>
                <w:szCs w:val="22"/>
              </w:rPr>
              <w:t>）</w:t>
            </w:r>
          </w:p>
        </w:tc>
        <w:tc>
          <w:tcPr>
            <w:tcW w:w="1134" w:type="dxa"/>
            <w:vAlign w:val="center"/>
          </w:tcPr>
          <w:p w:rsidR="00A75B3C" w:rsidRDefault="00A75B3C" w:rsidP="00E4209C">
            <w:pPr>
              <w:adjustRightInd w:val="0"/>
              <w:snapToGrid w:val="0"/>
              <w:jc w:val="center"/>
              <w:rPr>
                <w:bCs/>
                <w:sz w:val="22"/>
                <w:szCs w:val="22"/>
              </w:rPr>
            </w:pPr>
            <w:r>
              <w:rPr>
                <w:bCs/>
                <w:sz w:val="22"/>
                <w:szCs w:val="22"/>
              </w:rPr>
              <w:t>100m</w:t>
            </w:r>
          </w:p>
        </w:tc>
        <w:tc>
          <w:tcPr>
            <w:tcW w:w="1276" w:type="dxa"/>
            <w:vAlign w:val="center"/>
          </w:tcPr>
          <w:p w:rsidR="00A75B3C" w:rsidRDefault="00A75B3C" w:rsidP="00E4209C">
            <w:pPr>
              <w:adjustRightInd w:val="0"/>
              <w:snapToGrid w:val="0"/>
              <w:jc w:val="center"/>
              <w:rPr>
                <w:bCs/>
                <w:sz w:val="22"/>
                <w:szCs w:val="22"/>
              </w:rPr>
            </w:pPr>
            <w:r>
              <w:rPr>
                <w:bCs/>
                <w:sz w:val="22"/>
                <w:szCs w:val="22"/>
              </w:rPr>
              <w:t>135.45</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5</w:t>
            </w:r>
          </w:p>
        </w:tc>
        <w:tc>
          <w:tcPr>
            <w:tcW w:w="3209" w:type="dxa"/>
            <w:vAlign w:val="center"/>
          </w:tcPr>
          <w:p w:rsidR="00A75B3C" w:rsidRDefault="00A75B3C" w:rsidP="00E4209C">
            <w:pPr>
              <w:adjustRightInd w:val="0"/>
              <w:snapToGrid w:val="0"/>
              <w:jc w:val="center"/>
              <w:rPr>
                <w:bCs/>
                <w:sz w:val="22"/>
                <w:szCs w:val="22"/>
              </w:rPr>
            </w:pPr>
            <w:r>
              <w:rPr>
                <w:bCs/>
                <w:sz w:val="22"/>
                <w:szCs w:val="22"/>
              </w:rPr>
              <w:t>污水管（不分管径）</w:t>
            </w:r>
          </w:p>
        </w:tc>
        <w:tc>
          <w:tcPr>
            <w:tcW w:w="1134" w:type="dxa"/>
            <w:vAlign w:val="center"/>
          </w:tcPr>
          <w:p w:rsidR="00A75B3C" w:rsidRDefault="00A75B3C" w:rsidP="00E4209C">
            <w:pPr>
              <w:adjustRightInd w:val="0"/>
              <w:snapToGrid w:val="0"/>
              <w:jc w:val="center"/>
              <w:rPr>
                <w:bCs/>
                <w:sz w:val="22"/>
                <w:szCs w:val="22"/>
              </w:rPr>
            </w:pPr>
            <w:r>
              <w:rPr>
                <w:bCs/>
                <w:sz w:val="22"/>
                <w:szCs w:val="22"/>
              </w:rPr>
              <w:t>100m</w:t>
            </w:r>
          </w:p>
        </w:tc>
        <w:tc>
          <w:tcPr>
            <w:tcW w:w="1276" w:type="dxa"/>
            <w:vAlign w:val="center"/>
          </w:tcPr>
          <w:p w:rsidR="00A75B3C" w:rsidRDefault="00A75B3C" w:rsidP="00E4209C">
            <w:pPr>
              <w:adjustRightInd w:val="0"/>
              <w:snapToGrid w:val="0"/>
              <w:jc w:val="center"/>
              <w:rPr>
                <w:bCs/>
                <w:sz w:val="22"/>
                <w:szCs w:val="22"/>
              </w:rPr>
            </w:pPr>
            <w:r>
              <w:rPr>
                <w:bCs/>
                <w:sz w:val="22"/>
                <w:szCs w:val="22"/>
              </w:rPr>
              <w:t>802.458</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6</w:t>
            </w:r>
          </w:p>
        </w:tc>
        <w:tc>
          <w:tcPr>
            <w:tcW w:w="3209" w:type="dxa"/>
            <w:vAlign w:val="center"/>
          </w:tcPr>
          <w:p w:rsidR="00A75B3C" w:rsidRDefault="00A75B3C" w:rsidP="00E4209C">
            <w:pPr>
              <w:adjustRightInd w:val="0"/>
              <w:snapToGrid w:val="0"/>
              <w:jc w:val="center"/>
              <w:rPr>
                <w:bCs/>
                <w:sz w:val="22"/>
                <w:szCs w:val="22"/>
              </w:rPr>
            </w:pPr>
            <w:r>
              <w:rPr>
                <w:bCs/>
                <w:sz w:val="22"/>
                <w:szCs w:val="22"/>
              </w:rPr>
              <w:t>连管</w:t>
            </w:r>
          </w:p>
        </w:tc>
        <w:tc>
          <w:tcPr>
            <w:tcW w:w="1134" w:type="dxa"/>
            <w:vAlign w:val="center"/>
          </w:tcPr>
          <w:p w:rsidR="00A75B3C" w:rsidRDefault="00A75B3C" w:rsidP="00E4209C">
            <w:pPr>
              <w:adjustRightInd w:val="0"/>
              <w:snapToGrid w:val="0"/>
              <w:jc w:val="center"/>
              <w:rPr>
                <w:bCs/>
                <w:sz w:val="22"/>
                <w:szCs w:val="22"/>
              </w:rPr>
            </w:pPr>
            <w:r>
              <w:rPr>
                <w:bCs/>
                <w:sz w:val="22"/>
                <w:szCs w:val="22"/>
              </w:rPr>
              <w:t>100m</w:t>
            </w:r>
          </w:p>
        </w:tc>
        <w:tc>
          <w:tcPr>
            <w:tcW w:w="1276" w:type="dxa"/>
            <w:vAlign w:val="center"/>
          </w:tcPr>
          <w:p w:rsidR="00A75B3C" w:rsidRDefault="00A75B3C" w:rsidP="00E4209C">
            <w:pPr>
              <w:adjustRightInd w:val="0"/>
              <w:snapToGrid w:val="0"/>
              <w:jc w:val="center"/>
              <w:rPr>
                <w:bCs/>
                <w:sz w:val="22"/>
                <w:szCs w:val="22"/>
              </w:rPr>
            </w:pPr>
            <w:r>
              <w:rPr>
                <w:bCs/>
                <w:sz w:val="22"/>
                <w:szCs w:val="22"/>
              </w:rPr>
              <w:t>326.978</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7</w:t>
            </w:r>
          </w:p>
        </w:tc>
        <w:tc>
          <w:tcPr>
            <w:tcW w:w="3209" w:type="dxa"/>
            <w:vAlign w:val="center"/>
          </w:tcPr>
          <w:p w:rsidR="00A75B3C" w:rsidRDefault="00A75B3C" w:rsidP="00E4209C">
            <w:pPr>
              <w:adjustRightInd w:val="0"/>
              <w:snapToGrid w:val="0"/>
              <w:jc w:val="center"/>
              <w:rPr>
                <w:bCs/>
                <w:sz w:val="22"/>
                <w:szCs w:val="22"/>
              </w:rPr>
            </w:pPr>
            <w:r>
              <w:rPr>
                <w:bCs/>
                <w:sz w:val="22"/>
                <w:szCs w:val="22"/>
              </w:rPr>
              <w:t>窨井</w:t>
            </w:r>
          </w:p>
        </w:tc>
        <w:tc>
          <w:tcPr>
            <w:tcW w:w="1134" w:type="dxa"/>
            <w:vAlign w:val="center"/>
          </w:tcPr>
          <w:p w:rsidR="00A75B3C" w:rsidRDefault="00A75B3C" w:rsidP="00E4209C">
            <w:pPr>
              <w:adjustRightInd w:val="0"/>
              <w:snapToGrid w:val="0"/>
              <w:jc w:val="center"/>
              <w:rPr>
                <w:bCs/>
                <w:sz w:val="22"/>
                <w:szCs w:val="22"/>
              </w:rPr>
            </w:pPr>
            <w:r>
              <w:rPr>
                <w:bCs/>
                <w:sz w:val="22"/>
                <w:szCs w:val="22"/>
              </w:rPr>
              <w:t>100</w:t>
            </w: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58.68</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8</w:t>
            </w:r>
          </w:p>
        </w:tc>
        <w:tc>
          <w:tcPr>
            <w:tcW w:w="3209" w:type="dxa"/>
            <w:vAlign w:val="center"/>
          </w:tcPr>
          <w:p w:rsidR="00A75B3C" w:rsidRDefault="00A75B3C" w:rsidP="00E4209C">
            <w:pPr>
              <w:adjustRightInd w:val="0"/>
              <w:snapToGrid w:val="0"/>
              <w:jc w:val="center"/>
              <w:rPr>
                <w:bCs/>
                <w:sz w:val="22"/>
                <w:szCs w:val="22"/>
              </w:rPr>
            </w:pPr>
            <w:r>
              <w:rPr>
                <w:bCs/>
                <w:sz w:val="22"/>
                <w:szCs w:val="22"/>
              </w:rPr>
              <w:t>进水口</w:t>
            </w:r>
          </w:p>
        </w:tc>
        <w:tc>
          <w:tcPr>
            <w:tcW w:w="1134" w:type="dxa"/>
            <w:vAlign w:val="center"/>
          </w:tcPr>
          <w:p w:rsidR="00A75B3C" w:rsidRDefault="00A75B3C" w:rsidP="00E4209C">
            <w:pPr>
              <w:adjustRightInd w:val="0"/>
              <w:snapToGrid w:val="0"/>
              <w:jc w:val="center"/>
              <w:rPr>
                <w:bCs/>
                <w:sz w:val="22"/>
                <w:szCs w:val="22"/>
              </w:rPr>
            </w:pPr>
            <w:r>
              <w:rPr>
                <w:bCs/>
                <w:sz w:val="22"/>
                <w:szCs w:val="22"/>
              </w:rPr>
              <w:t>100</w:t>
            </w: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40.37</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lastRenderedPageBreak/>
              <w:t>9</w:t>
            </w:r>
          </w:p>
        </w:tc>
        <w:tc>
          <w:tcPr>
            <w:tcW w:w="3209" w:type="dxa"/>
            <w:vAlign w:val="center"/>
          </w:tcPr>
          <w:p w:rsidR="00A75B3C" w:rsidRDefault="00A75B3C" w:rsidP="00E4209C">
            <w:pPr>
              <w:adjustRightInd w:val="0"/>
              <w:snapToGrid w:val="0"/>
              <w:jc w:val="center"/>
              <w:rPr>
                <w:bCs/>
                <w:sz w:val="22"/>
                <w:szCs w:val="22"/>
              </w:rPr>
            </w:pPr>
            <w:r>
              <w:rPr>
                <w:bCs/>
                <w:sz w:val="22"/>
                <w:szCs w:val="22"/>
              </w:rPr>
              <w:t>结构性检测</w:t>
            </w:r>
          </w:p>
        </w:tc>
        <w:tc>
          <w:tcPr>
            <w:tcW w:w="1134" w:type="dxa"/>
            <w:vAlign w:val="center"/>
          </w:tcPr>
          <w:p w:rsidR="00A75B3C" w:rsidRDefault="00A75B3C" w:rsidP="00E4209C">
            <w:pPr>
              <w:adjustRightInd w:val="0"/>
              <w:snapToGrid w:val="0"/>
              <w:jc w:val="center"/>
              <w:rPr>
                <w:bCs/>
                <w:sz w:val="22"/>
                <w:szCs w:val="22"/>
              </w:rPr>
            </w:pPr>
            <w:r>
              <w:rPr>
                <w:bCs/>
                <w:sz w:val="22"/>
                <w:szCs w:val="22"/>
              </w:rPr>
              <w:t>100m</w:t>
            </w:r>
          </w:p>
        </w:tc>
        <w:tc>
          <w:tcPr>
            <w:tcW w:w="1276" w:type="dxa"/>
            <w:vAlign w:val="center"/>
          </w:tcPr>
          <w:p w:rsidR="00A75B3C" w:rsidRDefault="00A75B3C" w:rsidP="00E4209C">
            <w:pPr>
              <w:adjustRightInd w:val="0"/>
              <w:snapToGrid w:val="0"/>
              <w:jc w:val="center"/>
              <w:rPr>
                <w:bCs/>
                <w:sz w:val="22"/>
                <w:szCs w:val="22"/>
              </w:rPr>
            </w:pPr>
            <w:r>
              <w:rPr>
                <w:bCs/>
                <w:sz w:val="22"/>
                <w:szCs w:val="22"/>
              </w:rPr>
              <w:t>1699.173</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10</w:t>
            </w:r>
          </w:p>
        </w:tc>
        <w:tc>
          <w:tcPr>
            <w:tcW w:w="3209" w:type="dxa"/>
            <w:vAlign w:val="center"/>
          </w:tcPr>
          <w:p w:rsidR="00A75B3C" w:rsidRDefault="00A75B3C" w:rsidP="00E4209C">
            <w:pPr>
              <w:adjustRightInd w:val="0"/>
              <w:snapToGrid w:val="0"/>
              <w:jc w:val="center"/>
              <w:rPr>
                <w:bCs/>
                <w:sz w:val="22"/>
                <w:szCs w:val="22"/>
              </w:rPr>
            </w:pPr>
            <w:r>
              <w:rPr>
                <w:bCs/>
                <w:sz w:val="22"/>
                <w:szCs w:val="22"/>
              </w:rPr>
              <w:t>功能性检测</w:t>
            </w:r>
          </w:p>
        </w:tc>
        <w:tc>
          <w:tcPr>
            <w:tcW w:w="1134" w:type="dxa"/>
            <w:vAlign w:val="center"/>
          </w:tcPr>
          <w:p w:rsidR="00A75B3C" w:rsidRDefault="00A75B3C" w:rsidP="00E4209C">
            <w:pPr>
              <w:adjustRightInd w:val="0"/>
              <w:snapToGrid w:val="0"/>
              <w:jc w:val="center"/>
              <w:rPr>
                <w:bCs/>
                <w:sz w:val="22"/>
                <w:szCs w:val="22"/>
              </w:rPr>
            </w:pPr>
            <w:r>
              <w:rPr>
                <w:bCs/>
                <w:sz w:val="22"/>
                <w:szCs w:val="22"/>
              </w:rPr>
              <w:t>100m</w:t>
            </w:r>
          </w:p>
        </w:tc>
        <w:tc>
          <w:tcPr>
            <w:tcW w:w="1276" w:type="dxa"/>
            <w:vAlign w:val="center"/>
          </w:tcPr>
          <w:p w:rsidR="00A75B3C" w:rsidRDefault="00A75B3C" w:rsidP="00E4209C">
            <w:pPr>
              <w:adjustRightInd w:val="0"/>
              <w:snapToGrid w:val="0"/>
              <w:jc w:val="center"/>
              <w:rPr>
                <w:bCs/>
                <w:sz w:val="22"/>
                <w:szCs w:val="22"/>
              </w:rPr>
            </w:pPr>
            <w:r>
              <w:rPr>
                <w:bCs/>
                <w:sz w:val="22"/>
                <w:szCs w:val="22"/>
              </w:rPr>
              <w:t>1699.173</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9287" w:type="dxa"/>
            <w:gridSpan w:val="5"/>
            <w:vAlign w:val="center"/>
          </w:tcPr>
          <w:p w:rsidR="00A75B3C" w:rsidRDefault="00A75B3C" w:rsidP="00E4209C">
            <w:pPr>
              <w:adjustRightInd w:val="0"/>
              <w:snapToGrid w:val="0"/>
              <w:rPr>
                <w:b/>
                <w:bCs/>
                <w:sz w:val="22"/>
                <w:szCs w:val="22"/>
              </w:rPr>
            </w:pPr>
            <w:r>
              <w:rPr>
                <w:b/>
                <w:bCs/>
                <w:sz w:val="22"/>
                <w:szCs w:val="22"/>
              </w:rPr>
              <w:t>六、园林设施</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w:t>
            </w:r>
          </w:p>
        </w:tc>
        <w:tc>
          <w:tcPr>
            <w:tcW w:w="3209" w:type="dxa"/>
            <w:vAlign w:val="center"/>
          </w:tcPr>
          <w:p w:rsidR="00A75B3C" w:rsidRDefault="00A75B3C" w:rsidP="00E4209C">
            <w:pPr>
              <w:adjustRightInd w:val="0"/>
              <w:snapToGrid w:val="0"/>
              <w:jc w:val="center"/>
              <w:rPr>
                <w:bCs/>
                <w:sz w:val="22"/>
                <w:szCs w:val="22"/>
              </w:rPr>
            </w:pPr>
            <w:r>
              <w:rPr>
                <w:bCs/>
                <w:sz w:val="22"/>
                <w:szCs w:val="22"/>
              </w:rPr>
              <w:t>行道树（特大树）</w:t>
            </w:r>
          </w:p>
        </w:tc>
        <w:tc>
          <w:tcPr>
            <w:tcW w:w="1134" w:type="dxa"/>
            <w:vAlign w:val="center"/>
          </w:tcPr>
          <w:p w:rsidR="00A75B3C" w:rsidRDefault="00A75B3C" w:rsidP="00E4209C">
            <w:pPr>
              <w:adjustRightInd w:val="0"/>
              <w:snapToGrid w:val="0"/>
              <w:jc w:val="center"/>
              <w:rPr>
                <w:bCs/>
                <w:sz w:val="22"/>
                <w:szCs w:val="22"/>
              </w:rPr>
            </w:pPr>
            <w:r>
              <w:rPr>
                <w:bCs/>
                <w:sz w:val="22"/>
                <w:szCs w:val="22"/>
              </w:rPr>
              <w:t>株</w:t>
            </w:r>
          </w:p>
        </w:tc>
        <w:tc>
          <w:tcPr>
            <w:tcW w:w="1276" w:type="dxa"/>
            <w:vAlign w:val="center"/>
          </w:tcPr>
          <w:p w:rsidR="00A75B3C" w:rsidRDefault="00A75B3C" w:rsidP="00E4209C">
            <w:pPr>
              <w:adjustRightInd w:val="0"/>
              <w:snapToGrid w:val="0"/>
              <w:jc w:val="center"/>
              <w:rPr>
                <w:bCs/>
                <w:sz w:val="22"/>
                <w:szCs w:val="22"/>
              </w:rPr>
            </w:pPr>
            <w:r>
              <w:rPr>
                <w:bCs/>
                <w:sz w:val="22"/>
                <w:szCs w:val="22"/>
              </w:rPr>
              <w:t>1948</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w:t>
            </w:r>
          </w:p>
        </w:tc>
        <w:tc>
          <w:tcPr>
            <w:tcW w:w="3209" w:type="dxa"/>
            <w:vAlign w:val="center"/>
          </w:tcPr>
          <w:p w:rsidR="00A75B3C" w:rsidRDefault="00A75B3C" w:rsidP="00E4209C">
            <w:pPr>
              <w:adjustRightInd w:val="0"/>
              <w:snapToGrid w:val="0"/>
              <w:jc w:val="center"/>
              <w:rPr>
                <w:bCs/>
                <w:sz w:val="22"/>
                <w:szCs w:val="22"/>
              </w:rPr>
            </w:pPr>
            <w:r>
              <w:rPr>
                <w:bCs/>
                <w:sz w:val="22"/>
                <w:szCs w:val="22"/>
              </w:rPr>
              <w:t>行道树（大树）</w:t>
            </w:r>
          </w:p>
        </w:tc>
        <w:tc>
          <w:tcPr>
            <w:tcW w:w="1134" w:type="dxa"/>
            <w:vAlign w:val="center"/>
          </w:tcPr>
          <w:p w:rsidR="00A75B3C" w:rsidRDefault="00A75B3C" w:rsidP="00E4209C">
            <w:pPr>
              <w:adjustRightInd w:val="0"/>
              <w:snapToGrid w:val="0"/>
              <w:jc w:val="center"/>
              <w:rPr>
                <w:bCs/>
                <w:sz w:val="22"/>
                <w:szCs w:val="22"/>
              </w:rPr>
            </w:pPr>
            <w:r>
              <w:rPr>
                <w:bCs/>
                <w:sz w:val="22"/>
                <w:szCs w:val="22"/>
              </w:rPr>
              <w:t>株</w:t>
            </w:r>
          </w:p>
        </w:tc>
        <w:tc>
          <w:tcPr>
            <w:tcW w:w="1276" w:type="dxa"/>
            <w:vAlign w:val="center"/>
          </w:tcPr>
          <w:p w:rsidR="00A75B3C" w:rsidRDefault="00A75B3C" w:rsidP="00E4209C">
            <w:pPr>
              <w:adjustRightInd w:val="0"/>
              <w:snapToGrid w:val="0"/>
              <w:jc w:val="center"/>
              <w:rPr>
                <w:bCs/>
                <w:sz w:val="22"/>
                <w:szCs w:val="22"/>
              </w:rPr>
            </w:pPr>
            <w:r>
              <w:rPr>
                <w:bCs/>
                <w:sz w:val="22"/>
                <w:szCs w:val="22"/>
              </w:rPr>
              <w:t>5607</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3</w:t>
            </w:r>
          </w:p>
        </w:tc>
        <w:tc>
          <w:tcPr>
            <w:tcW w:w="3209" w:type="dxa"/>
            <w:vAlign w:val="center"/>
          </w:tcPr>
          <w:p w:rsidR="00A75B3C" w:rsidRDefault="00A75B3C" w:rsidP="00E4209C">
            <w:pPr>
              <w:adjustRightInd w:val="0"/>
              <w:snapToGrid w:val="0"/>
              <w:jc w:val="center"/>
              <w:rPr>
                <w:bCs/>
                <w:sz w:val="22"/>
                <w:szCs w:val="22"/>
              </w:rPr>
            </w:pPr>
            <w:r>
              <w:rPr>
                <w:bCs/>
                <w:sz w:val="22"/>
                <w:szCs w:val="22"/>
              </w:rPr>
              <w:t>行道树（中树）</w:t>
            </w:r>
          </w:p>
        </w:tc>
        <w:tc>
          <w:tcPr>
            <w:tcW w:w="1134" w:type="dxa"/>
            <w:vAlign w:val="center"/>
          </w:tcPr>
          <w:p w:rsidR="00A75B3C" w:rsidRDefault="00A75B3C" w:rsidP="00E4209C">
            <w:pPr>
              <w:adjustRightInd w:val="0"/>
              <w:snapToGrid w:val="0"/>
              <w:jc w:val="center"/>
              <w:rPr>
                <w:bCs/>
                <w:sz w:val="22"/>
                <w:szCs w:val="22"/>
              </w:rPr>
            </w:pPr>
            <w:r>
              <w:rPr>
                <w:bCs/>
                <w:sz w:val="22"/>
                <w:szCs w:val="22"/>
              </w:rPr>
              <w:t>株</w:t>
            </w:r>
          </w:p>
        </w:tc>
        <w:tc>
          <w:tcPr>
            <w:tcW w:w="1276" w:type="dxa"/>
            <w:vAlign w:val="center"/>
          </w:tcPr>
          <w:p w:rsidR="00A75B3C" w:rsidRDefault="00A75B3C" w:rsidP="00E4209C">
            <w:pPr>
              <w:adjustRightInd w:val="0"/>
              <w:snapToGrid w:val="0"/>
              <w:jc w:val="center"/>
              <w:rPr>
                <w:bCs/>
                <w:sz w:val="22"/>
                <w:szCs w:val="22"/>
              </w:rPr>
            </w:pPr>
            <w:r>
              <w:rPr>
                <w:bCs/>
                <w:sz w:val="22"/>
                <w:szCs w:val="22"/>
              </w:rPr>
              <w:t>5058</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4</w:t>
            </w:r>
          </w:p>
        </w:tc>
        <w:tc>
          <w:tcPr>
            <w:tcW w:w="3209" w:type="dxa"/>
            <w:vAlign w:val="center"/>
          </w:tcPr>
          <w:p w:rsidR="00A75B3C" w:rsidRDefault="00A75B3C" w:rsidP="00E4209C">
            <w:pPr>
              <w:adjustRightInd w:val="0"/>
              <w:snapToGrid w:val="0"/>
              <w:jc w:val="center"/>
              <w:rPr>
                <w:bCs/>
                <w:sz w:val="22"/>
                <w:szCs w:val="22"/>
              </w:rPr>
            </w:pPr>
            <w:r>
              <w:rPr>
                <w:bCs/>
                <w:sz w:val="22"/>
                <w:szCs w:val="22"/>
              </w:rPr>
              <w:t>行道树（小树）</w:t>
            </w:r>
          </w:p>
        </w:tc>
        <w:tc>
          <w:tcPr>
            <w:tcW w:w="1134" w:type="dxa"/>
            <w:vAlign w:val="center"/>
          </w:tcPr>
          <w:p w:rsidR="00A75B3C" w:rsidRDefault="00A75B3C" w:rsidP="00E4209C">
            <w:pPr>
              <w:adjustRightInd w:val="0"/>
              <w:snapToGrid w:val="0"/>
              <w:jc w:val="center"/>
              <w:rPr>
                <w:bCs/>
                <w:sz w:val="22"/>
                <w:szCs w:val="22"/>
              </w:rPr>
            </w:pPr>
            <w:r>
              <w:rPr>
                <w:bCs/>
                <w:sz w:val="22"/>
                <w:szCs w:val="22"/>
              </w:rPr>
              <w:t>株</w:t>
            </w:r>
          </w:p>
        </w:tc>
        <w:tc>
          <w:tcPr>
            <w:tcW w:w="1276" w:type="dxa"/>
            <w:vAlign w:val="center"/>
          </w:tcPr>
          <w:p w:rsidR="00A75B3C" w:rsidRDefault="00A75B3C" w:rsidP="00E4209C">
            <w:pPr>
              <w:adjustRightInd w:val="0"/>
              <w:snapToGrid w:val="0"/>
              <w:jc w:val="center"/>
              <w:rPr>
                <w:bCs/>
                <w:sz w:val="22"/>
                <w:szCs w:val="22"/>
              </w:rPr>
            </w:pPr>
            <w:r>
              <w:rPr>
                <w:bCs/>
                <w:sz w:val="22"/>
                <w:szCs w:val="22"/>
              </w:rPr>
              <w:t>186</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5</w:t>
            </w:r>
          </w:p>
        </w:tc>
        <w:tc>
          <w:tcPr>
            <w:tcW w:w="3209" w:type="dxa"/>
            <w:vAlign w:val="center"/>
          </w:tcPr>
          <w:p w:rsidR="00A75B3C" w:rsidRDefault="00A75B3C" w:rsidP="00E4209C">
            <w:pPr>
              <w:adjustRightInd w:val="0"/>
              <w:snapToGrid w:val="0"/>
              <w:jc w:val="center"/>
              <w:rPr>
                <w:bCs/>
                <w:sz w:val="22"/>
                <w:szCs w:val="22"/>
              </w:rPr>
            </w:pPr>
            <w:r>
              <w:rPr>
                <w:bCs/>
                <w:sz w:val="22"/>
                <w:szCs w:val="22"/>
              </w:rPr>
              <w:t>绿地（二级绿地）</w:t>
            </w:r>
          </w:p>
        </w:tc>
        <w:tc>
          <w:tcPr>
            <w:tcW w:w="1134" w:type="dxa"/>
            <w:vAlign w:val="center"/>
          </w:tcPr>
          <w:p w:rsidR="00A75B3C" w:rsidRDefault="00A75B3C" w:rsidP="00E4209C">
            <w:pPr>
              <w:adjustRightInd w:val="0"/>
              <w:snapToGrid w:val="0"/>
              <w:jc w:val="center"/>
              <w:rPr>
                <w:bCs/>
                <w:sz w:val="22"/>
                <w:szCs w:val="22"/>
              </w:rPr>
            </w:pPr>
            <w:r>
              <w:rPr>
                <w:bCs/>
                <w:sz w:val="22"/>
                <w:szCs w:val="22"/>
              </w:rPr>
              <w:t>㎡</w:t>
            </w:r>
          </w:p>
        </w:tc>
        <w:tc>
          <w:tcPr>
            <w:tcW w:w="1276" w:type="dxa"/>
            <w:vAlign w:val="center"/>
          </w:tcPr>
          <w:p w:rsidR="00A75B3C" w:rsidRDefault="00A75B3C" w:rsidP="00E4209C">
            <w:pPr>
              <w:adjustRightInd w:val="0"/>
              <w:snapToGrid w:val="0"/>
              <w:jc w:val="center"/>
              <w:rPr>
                <w:bCs/>
                <w:sz w:val="22"/>
                <w:szCs w:val="22"/>
              </w:rPr>
            </w:pPr>
            <w:r>
              <w:rPr>
                <w:bCs/>
                <w:sz w:val="22"/>
                <w:szCs w:val="22"/>
              </w:rPr>
              <w:t>694023.2</w:t>
            </w:r>
          </w:p>
        </w:tc>
        <w:tc>
          <w:tcPr>
            <w:tcW w:w="2800" w:type="dxa"/>
            <w:vAlign w:val="center"/>
          </w:tcPr>
          <w:p w:rsidR="00A75B3C" w:rsidRDefault="00A75B3C" w:rsidP="00E4209C">
            <w:pPr>
              <w:adjustRightInd w:val="0"/>
              <w:snapToGrid w:val="0"/>
              <w:jc w:val="left"/>
              <w:rPr>
                <w:bCs/>
                <w:sz w:val="22"/>
                <w:szCs w:val="22"/>
              </w:rPr>
            </w:pPr>
            <w:r>
              <w:rPr>
                <w:rFonts w:eastAsia="方正宋三简体"/>
                <w:color w:val="000000"/>
                <w:sz w:val="22"/>
                <w:szCs w:val="22"/>
              </w:rPr>
              <w:t>乔灌花草相结合，植物种类（含品种）</w:t>
            </w:r>
            <w:r>
              <w:rPr>
                <w:rFonts w:eastAsia="方正宋三简体"/>
                <w:color w:val="000000"/>
                <w:sz w:val="22"/>
                <w:szCs w:val="22"/>
              </w:rPr>
              <w:t>≥10</w:t>
            </w:r>
            <w:r>
              <w:rPr>
                <w:rFonts w:eastAsia="方正宋三简体"/>
                <w:color w:val="000000"/>
                <w:sz w:val="22"/>
                <w:szCs w:val="22"/>
              </w:rPr>
              <w:t>种，单纯草坪所占比例在</w:t>
            </w:r>
            <w:r>
              <w:rPr>
                <w:rFonts w:eastAsia="方正宋三简体"/>
                <w:color w:val="000000"/>
                <w:sz w:val="22"/>
                <w:szCs w:val="22"/>
              </w:rPr>
              <w:t>50%</w:t>
            </w:r>
            <w:r>
              <w:rPr>
                <w:rFonts w:eastAsia="方正宋三简体"/>
                <w:color w:val="000000"/>
                <w:sz w:val="22"/>
                <w:szCs w:val="22"/>
              </w:rPr>
              <w:t>（含</w:t>
            </w:r>
            <w:r>
              <w:rPr>
                <w:rFonts w:eastAsia="方正宋三简体"/>
                <w:color w:val="000000"/>
                <w:sz w:val="22"/>
                <w:szCs w:val="22"/>
              </w:rPr>
              <w:t>50%</w:t>
            </w:r>
            <w:r>
              <w:rPr>
                <w:rFonts w:eastAsia="方正宋三简体"/>
                <w:color w:val="000000"/>
                <w:sz w:val="22"/>
                <w:szCs w:val="22"/>
              </w:rPr>
              <w:t>）以下。</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6</w:t>
            </w:r>
          </w:p>
        </w:tc>
        <w:tc>
          <w:tcPr>
            <w:tcW w:w="3209" w:type="dxa"/>
            <w:vAlign w:val="center"/>
          </w:tcPr>
          <w:p w:rsidR="00A75B3C" w:rsidRDefault="00A75B3C" w:rsidP="00E4209C">
            <w:pPr>
              <w:adjustRightInd w:val="0"/>
              <w:snapToGrid w:val="0"/>
              <w:jc w:val="center"/>
              <w:rPr>
                <w:bCs/>
                <w:sz w:val="22"/>
                <w:szCs w:val="22"/>
              </w:rPr>
            </w:pPr>
            <w:r>
              <w:rPr>
                <w:bCs/>
                <w:sz w:val="22"/>
                <w:szCs w:val="22"/>
              </w:rPr>
              <w:t>绿地（三级绿地）</w:t>
            </w:r>
          </w:p>
        </w:tc>
        <w:tc>
          <w:tcPr>
            <w:tcW w:w="1134" w:type="dxa"/>
            <w:vAlign w:val="center"/>
          </w:tcPr>
          <w:p w:rsidR="00A75B3C" w:rsidRDefault="00A75B3C" w:rsidP="00E4209C">
            <w:pPr>
              <w:adjustRightInd w:val="0"/>
              <w:snapToGrid w:val="0"/>
              <w:jc w:val="center"/>
              <w:rPr>
                <w:bCs/>
                <w:sz w:val="22"/>
                <w:szCs w:val="22"/>
              </w:rPr>
            </w:pPr>
            <w:r>
              <w:rPr>
                <w:bCs/>
                <w:sz w:val="22"/>
                <w:szCs w:val="22"/>
              </w:rPr>
              <w:t>㎡</w:t>
            </w:r>
          </w:p>
        </w:tc>
        <w:tc>
          <w:tcPr>
            <w:tcW w:w="1276" w:type="dxa"/>
            <w:vAlign w:val="center"/>
          </w:tcPr>
          <w:p w:rsidR="00A75B3C" w:rsidRDefault="00A75B3C" w:rsidP="00E4209C">
            <w:pPr>
              <w:adjustRightInd w:val="0"/>
              <w:snapToGrid w:val="0"/>
              <w:jc w:val="center"/>
              <w:rPr>
                <w:bCs/>
                <w:sz w:val="22"/>
                <w:szCs w:val="22"/>
              </w:rPr>
            </w:pPr>
            <w:r>
              <w:rPr>
                <w:bCs/>
                <w:sz w:val="22"/>
                <w:szCs w:val="22"/>
              </w:rPr>
              <w:t>9613.7</w:t>
            </w:r>
          </w:p>
        </w:tc>
        <w:tc>
          <w:tcPr>
            <w:tcW w:w="2800" w:type="dxa"/>
            <w:vAlign w:val="center"/>
          </w:tcPr>
          <w:p w:rsidR="00A75B3C" w:rsidRDefault="00A75B3C" w:rsidP="00E4209C">
            <w:pPr>
              <w:adjustRightInd w:val="0"/>
              <w:snapToGrid w:val="0"/>
              <w:jc w:val="left"/>
              <w:rPr>
                <w:bCs/>
                <w:sz w:val="22"/>
                <w:szCs w:val="22"/>
              </w:rPr>
            </w:pPr>
            <w:r>
              <w:rPr>
                <w:rFonts w:eastAsia="方正宋三简体"/>
                <w:color w:val="000000"/>
                <w:sz w:val="22"/>
                <w:szCs w:val="22"/>
              </w:rPr>
              <w:t>植物规格与密度协调，层次和色彩搭配合理。</w:t>
            </w:r>
          </w:p>
        </w:tc>
      </w:tr>
      <w:tr w:rsidR="00A75B3C" w:rsidTr="00E4209C">
        <w:trPr>
          <w:trHeight w:val="425"/>
          <w:jc w:val="center"/>
        </w:trPr>
        <w:tc>
          <w:tcPr>
            <w:tcW w:w="9287" w:type="dxa"/>
            <w:gridSpan w:val="5"/>
            <w:vAlign w:val="center"/>
          </w:tcPr>
          <w:p w:rsidR="00A75B3C" w:rsidRDefault="00A75B3C" w:rsidP="00E4209C">
            <w:pPr>
              <w:adjustRightInd w:val="0"/>
              <w:snapToGrid w:val="0"/>
              <w:rPr>
                <w:b/>
                <w:bCs/>
                <w:sz w:val="22"/>
                <w:szCs w:val="22"/>
              </w:rPr>
            </w:pPr>
            <w:r>
              <w:rPr>
                <w:b/>
                <w:bCs/>
                <w:sz w:val="22"/>
                <w:szCs w:val="22"/>
              </w:rPr>
              <w:t>七、环卫设施</w:t>
            </w:r>
          </w:p>
        </w:tc>
      </w:tr>
      <w:tr w:rsidR="00A75B3C" w:rsidTr="00E4209C">
        <w:trPr>
          <w:trHeight w:val="425"/>
          <w:jc w:val="center"/>
        </w:trPr>
        <w:tc>
          <w:tcPr>
            <w:tcW w:w="868" w:type="dxa"/>
            <w:vAlign w:val="center"/>
          </w:tcPr>
          <w:p w:rsidR="00A75B3C" w:rsidRDefault="00A75B3C" w:rsidP="00E4209C">
            <w:pPr>
              <w:adjustRightInd w:val="0"/>
              <w:snapToGrid w:val="0"/>
              <w:jc w:val="center"/>
              <w:rPr>
                <w:bCs/>
                <w:color w:val="000000"/>
                <w:sz w:val="22"/>
                <w:szCs w:val="22"/>
              </w:rPr>
            </w:pPr>
            <w:r>
              <w:rPr>
                <w:bCs/>
                <w:color w:val="000000"/>
                <w:sz w:val="22"/>
                <w:szCs w:val="22"/>
              </w:rPr>
              <w:t>1</w:t>
            </w:r>
          </w:p>
        </w:tc>
        <w:tc>
          <w:tcPr>
            <w:tcW w:w="3209" w:type="dxa"/>
            <w:vAlign w:val="center"/>
          </w:tcPr>
          <w:p w:rsidR="00A75B3C" w:rsidRDefault="00A75B3C" w:rsidP="00E4209C">
            <w:pPr>
              <w:adjustRightInd w:val="0"/>
              <w:snapToGrid w:val="0"/>
              <w:jc w:val="center"/>
              <w:rPr>
                <w:bCs/>
                <w:color w:val="000000"/>
                <w:sz w:val="22"/>
                <w:szCs w:val="22"/>
              </w:rPr>
            </w:pPr>
            <w:r>
              <w:rPr>
                <w:bCs/>
                <w:color w:val="000000"/>
                <w:sz w:val="22"/>
                <w:szCs w:val="22"/>
              </w:rPr>
              <w:t>机械清扫</w:t>
            </w:r>
          </w:p>
        </w:tc>
        <w:tc>
          <w:tcPr>
            <w:tcW w:w="1134" w:type="dxa"/>
            <w:vAlign w:val="center"/>
          </w:tcPr>
          <w:p w:rsidR="00A75B3C" w:rsidRDefault="00A75B3C" w:rsidP="00E4209C">
            <w:pPr>
              <w:adjustRightInd w:val="0"/>
              <w:snapToGrid w:val="0"/>
              <w:jc w:val="center"/>
              <w:rPr>
                <w:bCs/>
                <w:color w:val="000000"/>
                <w:sz w:val="22"/>
                <w:szCs w:val="22"/>
              </w:rPr>
            </w:pPr>
            <w:r>
              <w:rPr>
                <w:bCs/>
                <w:color w:val="000000"/>
                <w:sz w:val="22"/>
                <w:szCs w:val="22"/>
              </w:rPr>
              <w:t>公里</w:t>
            </w:r>
          </w:p>
        </w:tc>
        <w:tc>
          <w:tcPr>
            <w:tcW w:w="1276" w:type="dxa"/>
            <w:vAlign w:val="center"/>
          </w:tcPr>
          <w:p w:rsidR="00A75B3C" w:rsidRDefault="00A75B3C" w:rsidP="00E4209C">
            <w:pPr>
              <w:adjustRightInd w:val="0"/>
              <w:snapToGrid w:val="0"/>
              <w:jc w:val="center"/>
              <w:rPr>
                <w:bCs/>
                <w:color w:val="000000"/>
                <w:sz w:val="22"/>
                <w:szCs w:val="22"/>
              </w:rPr>
            </w:pPr>
            <w:r>
              <w:rPr>
                <w:bCs/>
                <w:color w:val="000000"/>
                <w:sz w:val="22"/>
                <w:szCs w:val="22"/>
              </w:rPr>
              <w:t>153.05</w:t>
            </w:r>
          </w:p>
        </w:tc>
        <w:tc>
          <w:tcPr>
            <w:tcW w:w="2800" w:type="dxa"/>
            <w:vAlign w:val="center"/>
          </w:tcPr>
          <w:p w:rsidR="00A75B3C" w:rsidRDefault="00A75B3C" w:rsidP="00E4209C">
            <w:pPr>
              <w:adjustRightInd w:val="0"/>
              <w:snapToGrid w:val="0"/>
              <w:jc w:val="left"/>
              <w:rPr>
                <w:color w:val="000000"/>
                <w:kern w:val="0"/>
                <w:sz w:val="22"/>
                <w:szCs w:val="22"/>
              </w:rPr>
            </w:pPr>
            <w:r>
              <w:rPr>
                <w:color w:val="000000"/>
                <w:kern w:val="0"/>
                <w:sz w:val="22"/>
                <w:szCs w:val="22"/>
              </w:rPr>
              <w:t>每年机扫</w:t>
            </w:r>
            <w:r>
              <w:rPr>
                <w:color w:val="000000"/>
                <w:kern w:val="0"/>
                <w:sz w:val="22"/>
                <w:szCs w:val="22"/>
              </w:rPr>
              <w:t>365</w:t>
            </w:r>
            <w:r>
              <w:rPr>
                <w:color w:val="000000"/>
                <w:kern w:val="0"/>
                <w:sz w:val="22"/>
                <w:szCs w:val="22"/>
              </w:rPr>
              <w:t>天，每日</w:t>
            </w:r>
            <w:r>
              <w:rPr>
                <w:color w:val="000000"/>
                <w:kern w:val="0"/>
                <w:sz w:val="22"/>
                <w:szCs w:val="22"/>
              </w:rPr>
              <w:t>2</w:t>
            </w:r>
            <w:r>
              <w:rPr>
                <w:color w:val="000000"/>
                <w:kern w:val="0"/>
                <w:sz w:val="22"/>
                <w:szCs w:val="22"/>
              </w:rPr>
              <w:t>次，道路两侧清扫，长度</w:t>
            </w:r>
            <w:r>
              <w:rPr>
                <w:color w:val="000000"/>
                <w:kern w:val="0"/>
                <w:sz w:val="22"/>
                <w:szCs w:val="22"/>
              </w:rPr>
              <w:t>153.05</w:t>
            </w:r>
            <w:r>
              <w:rPr>
                <w:color w:val="000000"/>
                <w:kern w:val="0"/>
                <w:sz w:val="22"/>
                <w:szCs w:val="22"/>
              </w:rPr>
              <w:t>公里。</w:t>
            </w:r>
          </w:p>
        </w:tc>
      </w:tr>
      <w:tr w:rsidR="00A75B3C" w:rsidTr="00E4209C">
        <w:trPr>
          <w:trHeight w:val="425"/>
          <w:jc w:val="center"/>
        </w:trPr>
        <w:tc>
          <w:tcPr>
            <w:tcW w:w="868" w:type="dxa"/>
            <w:vAlign w:val="center"/>
          </w:tcPr>
          <w:p w:rsidR="00A75B3C" w:rsidRDefault="00A75B3C" w:rsidP="00E4209C">
            <w:pPr>
              <w:adjustRightInd w:val="0"/>
              <w:snapToGrid w:val="0"/>
              <w:jc w:val="center"/>
              <w:rPr>
                <w:bCs/>
                <w:color w:val="000000"/>
                <w:sz w:val="22"/>
                <w:szCs w:val="22"/>
              </w:rPr>
            </w:pPr>
            <w:r>
              <w:rPr>
                <w:bCs/>
                <w:color w:val="000000"/>
                <w:sz w:val="22"/>
                <w:szCs w:val="22"/>
              </w:rPr>
              <w:t>2</w:t>
            </w:r>
          </w:p>
        </w:tc>
        <w:tc>
          <w:tcPr>
            <w:tcW w:w="3209" w:type="dxa"/>
            <w:vAlign w:val="center"/>
          </w:tcPr>
          <w:p w:rsidR="00A75B3C" w:rsidRDefault="00A75B3C" w:rsidP="00E4209C">
            <w:pPr>
              <w:adjustRightInd w:val="0"/>
              <w:snapToGrid w:val="0"/>
              <w:jc w:val="center"/>
              <w:rPr>
                <w:bCs/>
                <w:color w:val="000000"/>
                <w:sz w:val="22"/>
                <w:szCs w:val="22"/>
              </w:rPr>
            </w:pPr>
            <w:r>
              <w:rPr>
                <w:bCs/>
                <w:color w:val="000000"/>
                <w:sz w:val="22"/>
                <w:szCs w:val="22"/>
              </w:rPr>
              <w:t>机械冲洗</w:t>
            </w:r>
          </w:p>
        </w:tc>
        <w:tc>
          <w:tcPr>
            <w:tcW w:w="1134" w:type="dxa"/>
            <w:vAlign w:val="center"/>
          </w:tcPr>
          <w:p w:rsidR="00A75B3C" w:rsidRDefault="00A75B3C" w:rsidP="00E4209C">
            <w:pPr>
              <w:adjustRightInd w:val="0"/>
              <w:snapToGrid w:val="0"/>
              <w:jc w:val="center"/>
              <w:rPr>
                <w:bCs/>
                <w:color w:val="000000"/>
                <w:sz w:val="22"/>
                <w:szCs w:val="22"/>
              </w:rPr>
            </w:pPr>
            <w:r>
              <w:rPr>
                <w:bCs/>
                <w:color w:val="000000"/>
                <w:sz w:val="22"/>
                <w:szCs w:val="22"/>
              </w:rPr>
              <w:t>公里</w:t>
            </w:r>
          </w:p>
        </w:tc>
        <w:tc>
          <w:tcPr>
            <w:tcW w:w="1276" w:type="dxa"/>
            <w:vAlign w:val="center"/>
          </w:tcPr>
          <w:p w:rsidR="00A75B3C" w:rsidRDefault="00A75B3C" w:rsidP="00E4209C">
            <w:pPr>
              <w:adjustRightInd w:val="0"/>
              <w:snapToGrid w:val="0"/>
              <w:jc w:val="center"/>
              <w:rPr>
                <w:bCs/>
                <w:color w:val="000000"/>
                <w:sz w:val="22"/>
                <w:szCs w:val="22"/>
              </w:rPr>
            </w:pPr>
            <w:r>
              <w:rPr>
                <w:bCs/>
                <w:color w:val="000000"/>
                <w:sz w:val="22"/>
                <w:szCs w:val="22"/>
              </w:rPr>
              <w:t>125.8</w:t>
            </w:r>
          </w:p>
        </w:tc>
        <w:tc>
          <w:tcPr>
            <w:tcW w:w="2800" w:type="dxa"/>
            <w:vAlign w:val="center"/>
          </w:tcPr>
          <w:p w:rsidR="00A75B3C" w:rsidRDefault="00A75B3C" w:rsidP="00E4209C">
            <w:pPr>
              <w:adjustRightInd w:val="0"/>
              <w:snapToGrid w:val="0"/>
              <w:jc w:val="left"/>
              <w:rPr>
                <w:color w:val="000000"/>
                <w:kern w:val="0"/>
                <w:sz w:val="22"/>
                <w:szCs w:val="22"/>
              </w:rPr>
            </w:pPr>
            <w:r>
              <w:rPr>
                <w:color w:val="000000"/>
                <w:kern w:val="0"/>
                <w:sz w:val="22"/>
                <w:szCs w:val="22"/>
              </w:rPr>
              <w:t>每年冲洗</w:t>
            </w:r>
            <w:r>
              <w:rPr>
                <w:color w:val="000000"/>
                <w:kern w:val="0"/>
                <w:sz w:val="22"/>
                <w:szCs w:val="22"/>
              </w:rPr>
              <w:t>300</w:t>
            </w:r>
            <w:r>
              <w:rPr>
                <w:color w:val="000000"/>
                <w:kern w:val="0"/>
                <w:sz w:val="22"/>
                <w:szCs w:val="22"/>
              </w:rPr>
              <w:t>天，每日</w:t>
            </w:r>
            <w:r>
              <w:rPr>
                <w:color w:val="000000"/>
                <w:kern w:val="0"/>
                <w:sz w:val="22"/>
                <w:szCs w:val="22"/>
              </w:rPr>
              <w:t>1</w:t>
            </w:r>
            <w:r>
              <w:rPr>
                <w:color w:val="000000"/>
                <w:kern w:val="0"/>
                <w:sz w:val="22"/>
                <w:szCs w:val="22"/>
              </w:rPr>
              <w:t>次，道路两侧冲洗，长度</w:t>
            </w:r>
            <w:r>
              <w:rPr>
                <w:color w:val="000000"/>
                <w:kern w:val="0"/>
                <w:sz w:val="22"/>
                <w:szCs w:val="22"/>
              </w:rPr>
              <w:t>125.8</w:t>
            </w:r>
            <w:r>
              <w:rPr>
                <w:color w:val="000000"/>
                <w:kern w:val="0"/>
                <w:sz w:val="22"/>
                <w:szCs w:val="22"/>
              </w:rPr>
              <w:t>公里。</w:t>
            </w:r>
          </w:p>
        </w:tc>
      </w:tr>
      <w:tr w:rsidR="00A75B3C" w:rsidTr="00E4209C">
        <w:trPr>
          <w:trHeight w:val="425"/>
          <w:jc w:val="center"/>
        </w:trPr>
        <w:tc>
          <w:tcPr>
            <w:tcW w:w="868" w:type="dxa"/>
            <w:vAlign w:val="center"/>
          </w:tcPr>
          <w:p w:rsidR="00A75B3C" w:rsidRDefault="00A75B3C" w:rsidP="00E4209C">
            <w:pPr>
              <w:adjustRightInd w:val="0"/>
              <w:snapToGrid w:val="0"/>
              <w:jc w:val="center"/>
              <w:rPr>
                <w:bCs/>
                <w:color w:val="000000"/>
                <w:sz w:val="22"/>
                <w:szCs w:val="22"/>
              </w:rPr>
            </w:pPr>
            <w:r>
              <w:rPr>
                <w:bCs/>
                <w:color w:val="000000"/>
                <w:sz w:val="22"/>
                <w:szCs w:val="22"/>
              </w:rPr>
              <w:t>3</w:t>
            </w:r>
          </w:p>
        </w:tc>
        <w:tc>
          <w:tcPr>
            <w:tcW w:w="3209" w:type="dxa"/>
            <w:vAlign w:val="center"/>
          </w:tcPr>
          <w:p w:rsidR="00A75B3C" w:rsidRDefault="00A75B3C" w:rsidP="00E4209C">
            <w:pPr>
              <w:adjustRightInd w:val="0"/>
              <w:snapToGrid w:val="0"/>
              <w:jc w:val="center"/>
              <w:rPr>
                <w:bCs/>
                <w:color w:val="000000"/>
                <w:sz w:val="22"/>
                <w:szCs w:val="22"/>
              </w:rPr>
            </w:pPr>
            <w:r>
              <w:rPr>
                <w:bCs/>
                <w:color w:val="000000"/>
                <w:sz w:val="22"/>
                <w:szCs w:val="22"/>
              </w:rPr>
              <w:t>道路人工清扫保洁</w:t>
            </w:r>
          </w:p>
        </w:tc>
        <w:tc>
          <w:tcPr>
            <w:tcW w:w="1134" w:type="dxa"/>
            <w:vAlign w:val="center"/>
          </w:tcPr>
          <w:p w:rsidR="00A75B3C" w:rsidRDefault="00A75B3C" w:rsidP="00E4209C">
            <w:pPr>
              <w:adjustRightInd w:val="0"/>
              <w:snapToGrid w:val="0"/>
              <w:jc w:val="center"/>
              <w:rPr>
                <w:bCs/>
                <w:color w:val="000000"/>
                <w:sz w:val="22"/>
                <w:szCs w:val="22"/>
              </w:rPr>
            </w:pPr>
            <w:r>
              <w:rPr>
                <w:bCs/>
                <w:color w:val="000000"/>
                <w:sz w:val="22"/>
                <w:szCs w:val="22"/>
              </w:rPr>
              <w:t>千㎡</w:t>
            </w:r>
          </w:p>
        </w:tc>
        <w:tc>
          <w:tcPr>
            <w:tcW w:w="1276" w:type="dxa"/>
            <w:vAlign w:val="center"/>
          </w:tcPr>
          <w:p w:rsidR="00A75B3C" w:rsidRDefault="00A75B3C" w:rsidP="00E4209C">
            <w:pPr>
              <w:adjustRightInd w:val="0"/>
              <w:snapToGrid w:val="0"/>
              <w:jc w:val="center"/>
              <w:rPr>
                <w:bCs/>
                <w:color w:val="000000"/>
                <w:sz w:val="22"/>
                <w:szCs w:val="22"/>
              </w:rPr>
            </w:pPr>
            <w:r>
              <w:rPr>
                <w:bCs/>
                <w:color w:val="000000"/>
                <w:sz w:val="22"/>
                <w:szCs w:val="22"/>
              </w:rPr>
              <w:t>748.56</w:t>
            </w:r>
          </w:p>
        </w:tc>
        <w:tc>
          <w:tcPr>
            <w:tcW w:w="2800" w:type="dxa"/>
            <w:vAlign w:val="center"/>
          </w:tcPr>
          <w:p w:rsidR="00A75B3C" w:rsidRDefault="00A75B3C" w:rsidP="00E4209C">
            <w:pPr>
              <w:adjustRightInd w:val="0"/>
              <w:snapToGrid w:val="0"/>
              <w:jc w:val="left"/>
              <w:rPr>
                <w:bCs/>
                <w:sz w:val="22"/>
                <w:szCs w:val="22"/>
              </w:rPr>
            </w:pPr>
            <w:r>
              <w:rPr>
                <w:color w:val="000000"/>
                <w:kern w:val="0"/>
                <w:sz w:val="22"/>
                <w:szCs w:val="22"/>
              </w:rPr>
              <w:t>每年清扫</w:t>
            </w:r>
            <w:r>
              <w:rPr>
                <w:color w:val="000000"/>
                <w:kern w:val="0"/>
                <w:sz w:val="22"/>
                <w:szCs w:val="22"/>
              </w:rPr>
              <w:t>365</w:t>
            </w:r>
            <w:r>
              <w:rPr>
                <w:color w:val="000000"/>
                <w:kern w:val="0"/>
                <w:sz w:val="22"/>
                <w:szCs w:val="22"/>
              </w:rPr>
              <w:t>天，每日</w:t>
            </w:r>
            <w:r>
              <w:rPr>
                <w:color w:val="000000"/>
                <w:kern w:val="0"/>
                <w:sz w:val="22"/>
                <w:szCs w:val="22"/>
              </w:rPr>
              <w:t>1.5</w:t>
            </w:r>
            <w:r>
              <w:rPr>
                <w:color w:val="000000"/>
                <w:kern w:val="0"/>
                <w:sz w:val="22"/>
                <w:szCs w:val="22"/>
              </w:rPr>
              <w:t>班次；</w:t>
            </w:r>
            <w:r>
              <w:rPr>
                <w:color w:val="000000"/>
                <w:kern w:val="0"/>
                <w:sz w:val="22"/>
                <w:szCs w:val="22"/>
              </w:rPr>
              <w:t>748.56</w:t>
            </w:r>
            <w:r>
              <w:rPr>
                <w:color w:val="000000"/>
                <w:kern w:val="0"/>
                <w:sz w:val="22"/>
                <w:szCs w:val="22"/>
              </w:rPr>
              <w:t>千平方米为道路面积</w:t>
            </w:r>
          </w:p>
        </w:tc>
      </w:tr>
      <w:tr w:rsidR="00A75B3C" w:rsidTr="00E4209C">
        <w:trPr>
          <w:trHeight w:val="425"/>
          <w:jc w:val="center"/>
        </w:trPr>
        <w:tc>
          <w:tcPr>
            <w:tcW w:w="868" w:type="dxa"/>
            <w:vAlign w:val="center"/>
          </w:tcPr>
          <w:p w:rsidR="00A75B3C" w:rsidRDefault="00A75B3C" w:rsidP="00E4209C">
            <w:pPr>
              <w:adjustRightInd w:val="0"/>
              <w:snapToGrid w:val="0"/>
              <w:jc w:val="center"/>
              <w:rPr>
                <w:bCs/>
                <w:color w:val="000000"/>
                <w:sz w:val="22"/>
                <w:szCs w:val="22"/>
              </w:rPr>
            </w:pPr>
            <w:r>
              <w:rPr>
                <w:bCs/>
                <w:color w:val="000000"/>
                <w:sz w:val="22"/>
                <w:szCs w:val="22"/>
              </w:rPr>
              <w:t>4</w:t>
            </w:r>
          </w:p>
        </w:tc>
        <w:tc>
          <w:tcPr>
            <w:tcW w:w="3209" w:type="dxa"/>
            <w:vAlign w:val="center"/>
          </w:tcPr>
          <w:p w:rsidR="00A75B3C" w:rsidRDefault="00A75B3C" w:rsidP="00E4209C">
            <w:pPr>
              <w:adjustRightInd w:val="0"/>
              <w:snapToGrid w:val="0"/>
              <w:jc w:val="center"/>
              <w:rPr>
                <w:bCs/>
                <w:color w:val="000000"/>
                <w:sz w:val="22"/>
                <w:szCs w:val="22"/>
              </w:rPr>
            </w:pPr>
            <w:r>
              <w:rPr>
                <w:bCs/>
                <w:color w:val="000000"/>
                <w:sz w:val="22"/>
                <w:szCs w:val="22"/>
              </w:rPr>
              <w:t>80</w:t>
            </w:r>
            <w:r>
              <w:rPr>
                <w:bCs/>
                <w:color w:val="000000"/>
                <w:sz w:val="22"/>
                <w:szCs w:val="22"/>
              </w:rPr>
              <w:t>米废物箱保洁</w:t>
            </w:r>
          </w:p>
        </w:tc>
        <w:tc>
          <w:tcPr>
            <w:tcW w:w="1134" w:type="dxa"/>
            <w:vAlign w:val="center"/>
          </w:tcPr>
          <w:p w:rsidR="00A75B3C" w:rsidRDefault="00A75B3C" w:rsidP="00E4209C">
            <w:pPr>
              <w:adjustRightInd w:val="0"/>
              <w:snapToGrid w:val="0"/>
              <w:jc w:val="center"/>
              <w:rPr>
                <w:bCs/>
                <w:color w:val="000000"/>
                <w:sz w:val="22"/>
                <w:szCs w:val="22"/>
              </w:rPr>
            </w:pPr>
            <w:r>
              <w:rPr>
                <w:bCs/>
                <w:color w:val="000000"/>
                <w:sz w:val="22"/>
                <w:szCs w:val="22"/>
              </w:rPr>
              <w:t>只</w:t>
            </w:r>
          </w:p>
        </w:tc>
        <w:tc>
          <w:tcPr>
            <w:tcW w:w="1276" w:type="dxa"/>
            <w:vAlign w:val="center"/>
          </w:tcPr>
          <w:p w:rsidR="00A75B3C" w:rsidRDefault="00A75B3C" w:rsidP="00E4209C">
            <w:pPr>
              <w:adjustRightInd w:val="0"/>
              <w:snapToGrid w:val="0"/>
              <w:jc w:val="center"/>
              <w:rPr>
                <w:bCs/>
                <w:color w:val="000000"/>
                <w:sz w:val="22"/>
                <w:szCs w:val="22"/>
              </w:rPr>
            </w:pPr>
            <w:r>
              <w:rPr>
                <w:bCs/>
                <w:color w:val="000000"/>
                <w:sz w:val="22"/>
                <w:szCs w:val="22"/>
              </w:rPr>
              <w:t>273</w:t>
            </w:r>
          </w:p>
        </w:tc>
        <w:tc>
          <w:tcPr>
            <w:tcW w:w="2800" w:type="dxa"/>
            <w:vAlign w:val="center"/>
          </w:tcPr>
          <w:p w:rsidR="00A75B3C" w:rsidRDefault="00A75B3C" w:rsidP="00E4209C">
            <w:pPr>
              <w:adjustRightInd w:val="0"/>
              <w:snapToGrid w:val="0"/>
              <w:jc w:val="center"/>
              <w:rPr>
                <w:bCs/>
                <w:sz w:val="22"/>
                <w:szCs w:val="22"/>
              </w:rPr>
            </w:pPr>
            <w:r>
              <w:rPr>
                <w:color w:val="000000"/>
                <w:kern w:val="0"/>
                <w:sz w:val="22"/>
                <w:szCs w:val="22"/>
              </w:rPr>
              <w:t>双体箱</w:t>
            </w:r>
          </w:p>
        </w:tc>
      </w:tr>
      <w:tr w:rsidR="00A75B3C" w:rsidTr="00E4209C">
        <w:trPr>
          <w:trHeight w:val="425"/>
          <w:jc w:val="center"/>
        </w:trPr>
        <w:tc>
          <w:tcPr>
            <w:tcW w:w="9287" w:type="dxa"/>
            <w:gridSpan w:val="5"/>
            <w:vAlign w:val="center"/>
          </w:tcPr>
          <w:p w:rsidR="00A75B3C" w:rsidRDefault="00A75B3C" w:rsidP="00E4209C">
            <w:pPr>
              <w:adjustRightInd w:val="0"/>
              <w:snapToGrid w:val="0"/>
              <w:rPr>
                <w:b/>
                <w:bCs/>
                <w:sz w:val="22"/>
                <w:szCs w:val="22"/>
              </w:rPr>
            </w:pPr>
            <w:r>
              <w:rPr>
                <w:b/>
                <w:bCs/>
                <w:sz w:val="22"/>
                <w:szCs w:val="22"/>
              </w:rPr>
              <w:t>八、专用设施</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w:t>
            </w:r>
          </w:p>
        </w:tc>
        <w:tc>
          <w:tcPr>
            <w:tcW w:w="3209" w:type="dxa"/>
            <w:vAlign w:val="center"/>
          </w:tcPr>
          <w:p w:rsidR="00A75B3C" w:rsidRDefault="00A75B3C" w:rsidP="00E4209C">
            <w:pPr>
              <w:adjustRightInd w:val="0"/>
              <w:snapToGrid w:val="0"/>
              <w:jc w:val="center"/>
              <w:rPr>
                <w:bCs/>
                <w:sz w:val="22"/>
                <w:szCs w:val="22"/>
              </w:rPr>
            </w:pPr>
            <w:r>
              <w:rPr>
                <w:bCs/>
                <w:sz w:val="22"/>
                <w:szCs w:val="22"/>
              </w:rPr>
              <w:t>卡口（钢结构）</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8</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w:t>
            </w:r>
          </w:p>
        </w:tc>
        <w:tc>
          <w:tcPr>
            <w:tcW w:w="3209" w:type="dxa"/>
            <w:vAlign w:val="center"/>
          </w:tcPr>
          <w:p w:rsidR="00A75B3C" w:rsidRDefault="00A75B3C" w:rsidP="00E4209C">
            <w:pPr>
              <w:adjustRightInd w:val="0"/>
              <w:snapToGrid w:val="0"/>
              <w:jc w:val="center"/>
              <w:rPr>
                <w:bCs/>
                <w:sz w:val="22"/>
                <w:szCs w:val="22"/>
              </w:rPr>
            </w:pPr>
            <w:r>
              <w:rPr>
                <w:bCs/>
                <w:sz w:val="22"/>
                <w:szCs w:val="22"/>
              </w:rPr>
              <w:t>卡口（钢结构</w:t>
            </w:r>
          </w:p>
        </w:tc>
        <w:tc>
          <w:tcPr>
            <w:tcW w:w="1134" w:type="dxa"/>
            <w:vAlign w:val="center"/>
          </w:tcPr>
          <w:p w:rsidR="00A75B3C" w:rsidRDefault="00A75B3C" w:rsidP="00E4209C">
            <w:pPr>
              <w:adjustRightInd w:val="0"/>
              <w:snapToGrid w:val="0"/>
              <w:jc w:val="center"/>
              <w:rPr>
                <w:bCs/>
                <w:sz w:val="22"/>
                <w:szCs w:val="22"/>
              </w:rPr>
            </w:pPr>
            <w:r>
              <w:rPr>
                <w:bCs/>
                <w:sz w:val="22"/>
                <w:szCs w:val="22"/>
              </w:rPr>
              <w:t>㎡</w:t>
            </w:r>
          </w:p>
        </w:tc>
        <w:tc>
          <w:tcPr>
            <w:tcW w:w="1276" w:type="dxa"/>
            <w:vAlign w:val="center"/>
          </w:tcPr>
          <w:p w:rsidR="00A75B3C" w:rsidRDefault="00A75B3C" w:rsidP="00E4209C">
            <w:pPr>
              <w:adjustRightInd w:val="0"/>
              <w:snapToGrid w:val="0"/>
              <w:jc w:val="center"/>
              <w:rPr>
                <w:bCs/>
                <w:sz w:val="22"/>
                <w:szCs w:val="22"/>
              </w:rPr>
            </w:pPr>
            <w:r>
              <w:rPr>
                <w:bCs/>
                <w:sz w:val="22"/>
                <w:szCs w:val="22"/>
              </w:rPr>
              <w:t>10251.1</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3</w:t>
            </w:r>
          </w:p>
        </w:tc>
        <w:tc>
          <w:tcPr>
            <w:tcW w:w="3209" w:type="dxa"/>
            <w:vAlign w:val="center"/>
          </w:tcPr>
          <w:p w:rsidR="00A75B3C" w:rsidRDefault="00A75B3C" w:rsidP="00E4209C">
            <w:pPr>
              <w:adjustRightInd w:val="0"/>
              <w:snapToGrid w:val="0"/>
              <w:jc w:val="center"/>
              <w:rPr>
                <w:bCs/>
                <w:sz w:val="22"/>
                <w:szCs w:val="22"/>
              </w:rPr>
            </w:pPr>
            <w:r>
              <w:rPr>
                <w:bCs/>
                <w:sz w:val="22"/>
                <w:szCs w:val="22"/>
              </w:rPr>
              <w:t>围网</w:t>
            </w:r>
          </w:p>
        </w:tc>
        <w:tc>
          <w:tcPr>
            <w:tcW w:w="1134" w:type="dxa"/>
            <w:vAlign w:val="center"/>
          </w:tcPr>
          <w:p w:rsidR="00A75B3C" w:rsidRDefault="00A75B3C" w:rsidP="00E4209C">
            <w:pPr>
              <w:adjustRightInd w:val="0"/>
              <w:snapToGrid w:val="0"/>
              <w:jc w:val="center"/>
              <w:rPr>
                <w:bCs/>
                <w:sz w:val="22"/>
                <w:szCs w:val="22"/>
              </w:rPr>
            </w:pPr>
            <w:r>
              <w:rPr>
                <w:bCs/>
                <w:sz w:val="22"/>
                <w:szCs w:val="22"/>
              </w:rPr>
              <w:t>m</w:t>
            </w:r>
          </w:p>
        </w:tc>
        <w:tc>
          <w:tcPr>
            <w:tcW w:w="1276" w:type="dxa"/>
            <w:vAlign w:val="center"/>
          </w:tcPr>
          <w:p w:rsidR="00A75B3C" w:rsidRDefault="00A75B3C" w:rsidP="00E4209C">
            <w:pPr>
              <w:adjustRightInd w:val="0"/>
              <w:snapToGrid w:val="0"/>
              <w:jc w:val="center"/>
              <w:rPr>
                <w:bCs/>
                <w:sz w:val="22"/>
                <w:szCs w:val="22"/>
              </w:rPr>
            </w:pPr>
            <w:r>
              <w:rPr>
                <w:bCs/>
                <w:sz w:val="22"/>
                <w:szCs w:val="22"/>
              </w:rPr>
              <w:t>31798.1</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4</w:t>
            </w:r>
          </w:p>
        </w:tc>
        <w:tc>
          <w:tcPr>
            <w:tcW w:w="3209" w:type="dxa"/>
            <w:vAlign w:val="center"/>
          </w:tcPr>
          <w:p w:rsidR="00A75B3C" w:rsidRDefault="00A75B3C" w:rsidP="00E4209C">
            <w:pPr>
              <w:adjustRightInd w:val="0"/>
              <w:snapToGrid w:val="0"/>
              <w:jc w:val="center"/>
              <w:rPr>
                <w:bCs/>
                <w:sz w:val="22"/>
                <w:szCs w:val="22"/>
              </w:rPr>
            </w:pPr>
            <w:r>
              <w:rPr>
                <w:bCs/>
                <w:sz w:val="22"/>
                <w:szCs w:val="22"/>
              </w:rPr>
              <w:t>雨水泵站（排水量</w:t>
            </w:r>
            <w:r>
              <w:rPr>
                <w:bCs/>
                <w:sz w:val="22"/>
                <w:szCs w:val="22"/>
              </w:rPr>
              <w:t>≤5m³/s</w:t>
            </w:r>
            <w:r>
              <w:rPr>
                <w:bCs/>
                <w:sz w:val="22"/>
                <w:szCs w:val="22"/>
              </w:rPr>
              <w:t>）</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1</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5</w:t>
            </w:r>
          </w:p>
        </w:tc>
        <w:tc>
          <w:tcPr>
            <w:tcW w:w="3209" w:type="dxa"/>
            <w:vAlign w:val="center"/>
          </w:tcPr>
          <w:p w:rsidR="00A75B3C" w:rsidRDefault="00A75B3C" w:rsidP="00E4209C">
            <w:pPr>
              <w:adjustRightInd w:val="0"/>
              <w:snapToGrid w:val="0"/>
              <w:jc w:val="center"/>
              <w:rPr>
                <w:bCs/>
                <w:sz w:val="22"/>
                <w:szCs w:val="22"/>
              </w:rPr>
            </w:pPr>
            <w:r>
              <w:rPr>
                <w:bCs/>
                <w:sz w:val="22"/>
                <w:szCs w:val="22"/>
              </w:rPr>
              <w:t>雨水泵站（排水量</w:t>
            </w:r>
            <w:r>
              <w:rPr>
                <w:bCs/>
                <w:sz w:val="22"/>
                <w:szCs w:val="22"/>
              </w:rPr>
              <w:t>≤12m³/s</w:t>
            </w:r>
            <w:r>
              <w:rPr>
                <w:bCs/>
                <w:sz w:val="22"/>
                <w:szCs w:val="22"/>
              </w:rPr>
              <w:t>）</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1</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6</w:t>
            </w:r>
          </w:p>
        </w:tc>
        <w:tc>
          <w:tcPr>
            <w:tcW w:w="3209" w:type="dxa"/>
            <w:vAlign w:val="center"/>
          </w:tcPr>
          <w:p w:rsidR="00A75B3C" w:rsidRDefault="00A75B3C" w:rsidP="00E4209C">
            <w:pPr>
              <w:jc w:val="center"/>
              <w:rPr>
                <w:sz w:val="22"/>
                <w:szCs w:val="22"/>
              </w:rPr>
            </w:pPr>
            <w:r>
              <w:rPr>
                <w:bCs/>
                <w:sz w:val="22"/>
                <w:szCs w:val="22"/>
              </w:rPr>
              <w:t>雨水泵站（排水量</w:t>
            </w:r>
            <w:r>
              <w:rPr>
                <w:bCs/>
                <w:sz w:val="22"/>
                <w:szCs w:val="22"/>
              </w:rPr>
              <w:t>≤16m³/s</w:t>
            </w:r>
            <w:r>
              <w:rPr>
                <w:bCs/>
                <w:sz w:val="22"/>
                <w:szCs w:val="22"/>
              </w:rPr>
              <w:t>）</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1</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7</w:t>
            </w:r>
          </w:p>
        </w:tc>
        <w:tc>
          <w:tcPr>
            <w:tcW w:w="3209" w:type="dxa"/>
            <w:vAlign w:val="center"/>
          </w:tcPr>
          <w:p w:rsidR="00A75B3C" w:rsidRDefault="00A75B3C" w:rsidP="00E4209C">
            <w:pPr>
              <w:jc w:val="center"/>
              <w:rPr>
                <w:sz w:val="22"/>
                <w:szCs w:val="22"/>
              </w:rPr>
            </w:pPr>
            <w:r>
              <w:rPr>
                <w:bCs/>
                <w:sz w:val="22"/>
                <w:szCs w:val="22"/>
              </w:rPr>
              <w:t>雨水泵站（排水量</w:t>
            </w:r>
            <w:r>
              <w:rPr>
                <w:bCs/>
                <w:sz w:val="22"/>
                <w:szCs w:val="22"/>
              </w:rPr>
              <w:t>≤20m³/s</w:t>
            </w:r>
            <w:r>
              <w:rPr>
                <w:bCs/>
                <w:sz w:val="22"/>
                <w:szCs w:val="22"/>
              </w:rPr>
              <w:t>）</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2</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8</w:t>
            </w:r>
          </w:p>
        </w:tc>
        <w:tc>
          <w:tcPr>
            <w:tcW w:w="3209" w:type="dxa"/>
            <w:vAlign w:val="center"/>
          </w:tcPr>
          <w:p w:rsidR="00A75B3C" w:rsidRDefault="00A75B3C" w:rsidP="00E4209C">
            <w:pPr>
              <w:jc w:val="center"/>
              <w:rPr>
                <w:sz w:val="22"/>
                <w:szCs w:val="22"/>
              </w:rPr>
            </w:pPr>
            <w:r>
              <w:rPr>
                <w:bCs/>
                <w:sz w:val="22"/>
                <w:szCs w:val="22"/>
              </w:rPr>
              <w:t>污水泵站（排水量</w:t>
            </w:r>
            <w:r>
              <w:rPr>
                <w:bCs/>
                <w:sz w:val="22"/>
                <w:szCs w:val="22"/>
              </w:rPr>
              <w:t>≤0.2m³/s</w:t>
            </w:r>
            <w:r>
              <w:rPr>
                <w:bCs/>
                <w:sz w:val="22"/>
                <w:szCs w:val="22"/>
              </w:rPr>
              <w:t>）</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1</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9</w:t>
            </w:r>
          </w:p>
        </w:tc>
        <w:tc>
          <w:tcPr>
            <w:tcW w:w="3209" w:type="dxa"/>
            <w:vAlign w:val="center"/>
          </w:tcPr>
          <w:p w:rsidR="00A75B3C" w:rsidRDefault="00A75B3C" w:rsidP="00E4209C">
            <w:pPr>
              <w:jc w:val="center"/>
              <w:rPr>
                <w:sz w:val="22"/>
                <w:szCs w:val="22"/>
              </w:rPr>
            </w:pPr>
            <w:r>
              <w:rPr>
                <w:bCs/>
                <w:sz w:val="22"/>
                <w:szCs w:val="22"/>
              </w:rPr>
              <w:t>污水泵站（排水量</w:t>
            </w:r>
            <w:r>
              <w:rPr>
                <w:bCs/>
                <w:sz w:val="22"/>
                <w:szCs w:val="22"/>
              </w:rPr>
              <w:t>≤0.5m³/s</w:t>
            </w:r>
            <w:r>
              <w:rPr>
                <w:bCs/>
                <w:sz w:val="22"/>
                <w:szCs w:val="22"/>
              </w:rPr>
              <w:t>）</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1</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10</w:t>
            </w:r>
          </w:p>
        </w:tc>
        <w:tc>
          <w:tcPr>
            <w:tcW w:w="3209" w:type="dxa"/>
            <w:vAlign w:val="center"/>
          </w:tcPr>
          <w:p w:rsidR="00A75B3C" w:rsidRDefault="00A75B3C" w:rsidP="00E4209C">
            <w:pPr>
              <w:jc w:val="center"/>
              <w:rPr>
                <w:bCs/>
                <w:sz w:val="22"/>
                <w:szCs w:val="22"/>
              </w:rPr>
            </w:pPr>
            <w:r>
              <w:rPr>
                <w:bCs/>
                <w:sz w:val="22"/>
                <w:szCs w:val="22"/>
              </w:rPr>
              <w:t>污水泵站（排水量</w:t>
            </w:r>
            <w:r>
              <w:rPr>
                <w:bCs/>
                <w:sz w:val="22"/>
                <w:szCs w:val="22"/>
              </w:rPr>
              <w:t>≤0.5m³/s</w:t>
            </w:r>
            <w:r>
              <w:rPr>
                <w:bCs/>
                <w:sz w:val="22"/>
                <w:szCs w:val="22"/>
              </w:rPr>
              <w:t>）</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1</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11</w:t>
            </w:r>
          </w:p>
        </w:tc>
        <w:tc>
          <w:tcPr>
            <w:tcW w:w="3209" w:type="dxa"/>
            <w:vAlign w:val="center"/>
          </w:tcPr>
          <w:p w:rsidR="00A75B3C" w:rsidRDefault="00A75B3C" w:rsidP="00E4209C">
            <w:pPr>
              <w:jc w:val="center"/>
              <w:rPr>
                <w:bCs/>
                <w:sz w:val="22"/>
                <w:szCs w:val="22"/>
              </w:rPr>
            </w:pPr>
            <w:r>
              <w:rPr>
                <w:bCs/>
                <w:sz w:val="22"/>
                <w:szCs w:val="22"/>
              </w:rPr>
              <w:t>污水泵站（排水量</w:t>
            </w:r>
            <w:r>
              <w:rPr>
                <w:bCs/>
                <w:sz w:val="22"/>
                <w:szCs w:val="22"/>
              </w:rPr>
              <w:t>≤0.5m³/s</w:t>
            </w:r>
            <w:r>
              <w:rPr>
                <w:bCs/>
                <w:sz w:val="22"/>
                <w:szCs w:val="22"/>
              </w:rPr>
              <w:t>）</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1</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12</w:t>
            </w:r>
          </w:p>
        </w:tc>
        <w:tc>
          <w:tcPr>
            <w:tcW w:w="3209" w:type="dxa"/>
            <w:vAlign w:val="center"/>
          </w:tcPr>
          <w:p w:rsidR="00A75B3C" w:rsidRDefault="00A75B3C" w:rsidP="00E4209C">
            <w:pPr>
              <w:adjustRightInd w:val="0"/>
              <w:snapToGrid w:val="0"/>
              <w:jc w:val="center"/>
              <w:rPr>
                <w:bCs/>
                <w:sz w:val="22"/>
                <w:szCs w:val="22"/>
              </w:rPr>
            </w:pPr>
            <w:r>
              <w:rPr>
                <w:bCs/>
                <w:sz w:val="22"/>
                <w:szCs w:val="22"/>
              </w:rPr>
              <w:t>公交站牌</w:t>
            </w:r>
          </w:p>
        </w:tc>
        <w:tc>
          <w:tcPr>
            <w:tcW w:w="1134" w:type="dxa"/>
            <w:vAlign w:val="center"/>
          </w:tcPr>
          <w:p w:rsidR="00A75B3C" w:rsidRDefault="00A75B3C" w:rsidP="00E4209C">
            <w:pPr>
              <w:adjustRightInd w:val="0"/>
              <w:snapToGrid w:val="0"/>
              <w:jc w:val="center"/>
              <w:rPr>
                <w:bCs/>
                <w:sz w:val="22"/>
                <w:szCs w:val="22"/>
              </w:rPr>
            </w:pPr>
            <w:r>
              <w:rPr>
                <w:bCs/>
                <w:sz w:val="22"/>
                <w:szCs w:val="22"/>
              </w:rPr>
              <w:t>块</w:t>
            </w:r>
          </w:p>
        </w:tc>
        <w:tc>
          <w:tcPr>
            <w:tcW w:w="1276" w:type="dxa"/>
            <w:vAlign w:val="center"/>
          </w:tcPr>
          <w:p w:rsidR="00A75B3C" w:rsidRDefault="00A75B3C" w:rsidP="00E4209C">
            <w:pPr>
              <w:adjustRightInd w:val="0"/>
              <w:snapToGrid w:val="0"/>
              <w:jc w:val="center"/>
              <w:rPr>
                <w:bCs/>
                <w:sz w:val="22"/>
                <w:szCs w:val="22"/>
              </w:rPr>
            </w:pPr>
            <w:r>
              <w:rPr>
                <w:bCs/>
                <w:sz w:val="22"/>
                <w:szCs w:val="22"/>
              </w:rPr>
              <w:t>114</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lastRenderedPageBreak/>
              <w:t>13</w:t>
            </w:r>
          </w:p>
        </w:tc>
        <w:tc>
          <w:tcPr>
            <w:tcW w:w="3209" w:type="dxa"/>
            <w:vAlign w:val="center"/>
          </w:tcPr>
          <w:p w:rsidR="00A75B3C" w:rsidRDefault="00A75B3C" w:rsidP="00E4209C">
            <w:pPr>
              <w:adjustRightInd w:val="0"/>
              <w:snapToGrid w:val="0"/>
              <w:jc w:val="center"/>
              <w:rPr>
                <w:bCs/>
                <w:sz w:val="22"/>
                <w:szCs w:val="22"/>
              </w:rPr>
            </w:pPr>
            <w:r>
              <w:rPr>
                <w:bCs/>
                <w:sz w:val="22"/>
                <w:szCs w:val="22"/>
              </w:rPr>
              <w:t>河道</w:t>
            </w:r>
          </w:p>
        </w:tc>
        <w:tc>
          <w:tcPr>
            <w:tcW w:w="1134" w:type="dxa"/>
            <w:vAlign w:val="center"/>
          </w:tcPr>
          <w:p w:rsidR="00A75B3C" w:rsidRDefault="00A75B3C" w:rsidP="00E4209C">
            <w:pPr>
              <w:adjustRightInd w:val="0"/>
              <w:snapToGrid w:val="0"/>
              <w:jc w:val="center"/>
              <w:rPr>
                <w:bCs/>
                <w:sz w:val="22"/>
                <w:szCs w:val="22"/>
              </w:rPr>
            </w:pPr>
            <w:r>
              <w:rPr>
                <w:bCs/>
                <w:sz w:val="22"/>
                <w:szCs w:val="22"/>
              </w:rPr>
              <w:t>㎡</w:t>
            </w:r>
          </w:p>
        </w:tc>
        <w:tc>
          <w:tcPr>
            <w:tcW w:w="1276" w:type="dxa"/>
            <w:vAlign w:val="center"/>
          </w:tcPr>
          <w:p w:rsidR="00A75B3C" w:rsidRDefault="00A75B3C" w:rsidP="00E4209C">
            <w:pPr>
              <w:adjustRightInd w:val="0"/>
              <w:snapToGrid w:val="0"/>
              <w:jc w:val="center"/>
              <w:rPr>
                <w:bCs/>
                <w:sz w:val="22"/>
                <w:szCs w:val="22"/>
              </w:rPr>
            </w:pPr>
            <w:r>
              <w:rPr>
                <w:bCs/>
                <w:sz w:val="22"/>
                <w:szCs w:val="22"/>
              </w:rPr>
              <w:t>144082</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14</w:t>
            </w:r>
          </w:p>
        </w:tc>
        <w:tc>
          <w:tcPr>
            <w:tcW w:w="3209" w:type="dxa"/>
            <w:vAlign w:val="center"/>
          </w:tcPr>
          <w:p w:rsidR="00A75B3C" w:rsidRDefault="00A75B3C" w:rsidP="00E4209C">
            <w:pPr>
              <w:adjustRightInd w:val="0"/>
              <w:snapToGrid w:val="0"/>
              <w:jc w:val="center"/>
              <w:rPr>
                <w:bCs/>
                <w:sz w:val="22"/>
                <w:szCs w:val="22"/>
              </w:rPr>
            </w:pPr>
            <w:r>
              <w:rPr>
                <w:bCs/>
                <w:sz w:val="22"/>
                <w:szCs w:val="22"/>
              </w:rPr>
              <w:t>水体活化设备</w:t>
            </w:r>
          </w:p>
        </w:tc>
        <w:tc>
          <w:tcPr>
            <w:tcW w:w="1134" w:type="dxa"/>
            <w:vAlign w:val="center"/>
          </w:tcPr>
          <w:p w:rsidR="00A75B3C" w:rsidRDefault="00A75B3C" w:rsidP="00E4209C">
            <w:pPr>
              <w:adjustRightInd w:val="0"/>
              <w:snapToGrid w:val="0"/>
              <w:jc w:val="center"/>
              <w:rPr>
                <w:bCs/>
                <w:sz w:val="22"/>
                <w:szCs w:val="22"/>
              </w:rPr>
            </w:pPr>
            <w:r>
              <w:rPr>
                <w:bCs/>
                <w:sz w:val="22"/>
                <w:szCs w:val="22"/>
              </w:rPr>
              <w:t>台</w:t>
            </w:r>
          </w:p>
        </w:tc>
        <w:tc>
          <w:tcPr>
            <w:tcW w:w="1276" w:type="dxa"/>
            <w:vAlign w:val="center"/>
          </w:tcPr>
          <w:p w:rsidR="00A75B3C" w:rsidRDefault="00A75B3C" w:rsidP="00E4209C">
            <w:pPr>
              <w:adjustRightInd w:val="0"/>
              <w:snapToGrid w:val="0"/>
              <w:jc w:val="center"/>
              <w:rPr>
                <w:bCs/>
                <w:sz w:val="22"/>
                <w:szCs w:val="22"/>
              </w:rPr>
            </w:pPr>
            <w:r>
              <w:rPr>
                <w:bCs/>
                <w:sz w:val="22"/>
                <w:szCs w:val="22"/>
              </w:rPr>
              <w:t>17</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15</w:t>
            </w:r>
          </w:p>
        </w:tc>
        <w:tc>
          <w:tcPr>
            <w:tcW w:w="3209" w:type="dxa"/>
            <w:vAlign w:val="center"/>
          </w:tcPr>
          <w:p w:rsidR="00A75B3C" w:rsidRDefault="00A75B3C" w:rsidP="00E4209C">
            <w:pPr>
              <w:adjustRightInd w:val="0"/>
              <w:snapToGrid w:val="0"/>
              <w:jc w:val="center"/>
              <w:rPr>
                <w:bCs/>
                <w:sz w:val="22"/>
                <w:szCs w:val="22"/>
              </w:rPr>
            </w:pPr>
            <w:r>
              <w:rPr>
                <w:bCs/>
                <w:sz w:val="22"/>
                <w:szCs w:val="22"/>
              </w:rPr>
              <w:t>河道护岸</w:t>
            </w:r>
          </w:p>
        </w:tc>
        <w:tc>
          <w:tcPr>
            <w:tcW w:w="1134" w:type="dxa"/>
            <w:vAlign w:val="center"/>
          </w:tcPr>
          <w:p w:rsidR="00A75B3C" w:rsidRDefault="00A75B3C" w:rsidP="00E4209C">
            <w:pPr>
              <w:adjustRightInd w:val="0"/>
              <w:snapToGrid w:val="0"/>
              <w:jc w:val="center"/>
              <w:rPr>
                <w:bCs/>
                <w:sz w:val="22"/>
                <w:szCs w:val="22"/>
              </w:rPr>
            </w:pPr>
            <w:r>
              <w:rPr>
                <w:bCs/>
                <w:sz w:val="22"/>
                <w:szCs w:val="22"/>
              </w:rPr>
              <w:t>㎡</w:t>
            </w:r>
          </w:p>
        </w:tc>
        <w:tc>
          <w:tcPr>
            <w:tcW w:w="1276" w:type="dxa"/>
            <w:vAlign w:val="center"/>
          </w:tcPr>
          <w:p w:rsidR="00A75B3C" w:rsidRDefault="00A75B3C" w:rsidP="00E4209C">
            <w:pPr>
              <w:adjustRightInd w:val="0"/>
              <w:snapToGrid w:val="0"/>
              <w:jc w:val="center"/>
              <w:rPr>
                <w:bCs/>
                <w:sz w:val="22"/>
                <w:szCs w:val="22"/>
              </w:rPr>
            </w:pPr>
            <w:r>
              <w:rPr>
                <w:bCs/>
                <w:sz w:val="22"/>
                <w:szCs w:val="22"/>
              </w:rPr>
              <w:t>9531</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16</w:t>
            </w:r>
          </w:p>
        </w:tc>
        <w:tc>
          <w:tcPr>
            <w:tcW w:w="3209" w:type="dxa"/>
            <w:vAlign w:val="center"/>
          </w:tcPr>
          <w:p w:rsidR="00A75B3C" w:rsidRDefault="00A75B3C" w:rsidP="00E4209C">
            <w:pPr>
              <w:adjustRightInd w:val="0"/>
              <w:snapToGrid w:val="0"/>
              <w:jc w:val="center"/>
              <w:rPr>
                <w:bCs/>
                <w:sz w:val="22"/>
                <w:szCs w:val="22"/>
              </w:rPr>
            </w:pPr>
            <w:r>
              <w:rPr>
                <w:bCs/>
                <w:sz w:val="22"/>
                <w:szCs w:val="22"/>
              </w:rPr>
              <w:t>路灯</w:t>
            </w:r>
          </w:p>
        </w:tc>
        <w:tc>
          <w:tcPr>
            <w:tcW w:w="1134" w:type="dxa"/>
            <w:vAlign w:val="center"/>
          </w:tcPr>
          <w:p w:rsidR="00A75B3C" w:rsidRDefault="00A75B3C" w:rsidP="00E4209C">
            <w:pPr>
              <w:adjustRightInd w:val="0"/>
              <w:snapToGrid w:val="0"/>
              <w:jc w:val="center"/>
              <w:rPr>
                <w:bCs/>
                <w:sz w:val="22"/>
                <w:szCs w:val="22"/>
              </w:rPr>
            </w:pPr>
            <w:r>
              <w:rPr>
                <w:bCs/>
                <w:sz w:val="22"/>
                <w:szCs w:val="22"/>
              </w:rPr>
              <w:t>盏</w:t>
            </w:r>
          </w:p>
        </w:tc>
        <w:tc>
          <w:tcPr>
            <w:tcW w:w="1276" w:type="dxa"/>
            <w:vAlign w:val="center"/>
          </w:tcPr>
          <w:p w:rsidR="00A75B3C" w:rsidRDefault="00A75B3C" w:rsidP="00E4209C">
            <w:pPr>
              <w:adjustRightInd w:val="0"/>
              <w:snapToGrid w:val="0"/>
              <w:jc w:val="center"/>
              <w:rPr>
                <w:bCs/>
                <w:sz w:val="22"/>
                <w:szCs w:val="22"/>
              </w:rPr>
            </w:pPr>
            <w:r>
              <w:rPr>
                <w:bCs/>
                <w:sz w:val="22"/>
                <w:szCs w:val="22"/>
              </w:rPr>
              <w:t>2948</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17</w:t>
            </w:r>
          </w:p>
        </w:tc>
        <w:tc>
          <w:tcPr>
            <w:tcW w:w="3209" w:type="dxa"/>
            <w:vAlign w:val="center"/>
          </w:tcPr>
          <w:p w:rsidR="00A75B3C" w:rsidRDefault="00A75B3C" w:rsidP="00E4209C">
            <w:pPr>
              <w:adjustRightInd w:val="0"/>
              <w:snapToGrid w:val="0"/>
              <w:jc w:val="center"/>
              <w:rPr>
                <w:bCs/>
                <w:sz w:val="22"/>
                <w:szCs w:val="22"/>
              </w:rPr>
            </w:pPr>
            <w:r>
              <w:rPr>
                <w:bCs/>
                <w:sz w:val="22"/>
                <w:szCs w:val="22"/>
              </w:rPr>
              <w:t>公厕（一类）</w:t>
            </w:r>
            <w:r>
              <w:rPr>
                <w:bCs/>
                <w:sz w:val="22"/>
                <w:szCs w:val="22"/>
              </w:rPr>
              <w:t>11-20</w:t>
            </w:r>
            <w:r>
              <w:rPr>
                <w:bCs/>
                <w:sz w:val="22"/>
                <w:szCs w:val="22"/>
              </w:rPr>
              <w:t>厕位</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1</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18</w:t>
            </w:r>
          </w:p>
        </w:tc>
        <w:tc>
          <w:tcPr>
            <w:tcW w:w="3209" w:type="dxa"/>
            <w:vAlign w:val="center"/>
          </w:tcPr>
          <w:p w:rsidR="00A75B3C" w:rsidRDefault="00A75B3C" w:rsidP="00E4209C">
            <w:pPr>
              <w:adjustRightInd w:val="0"/>
              <w:snapToGrid w:val="0"/>
              <w:jc w:val="center"/>
              <w:rPr>
                <w:bCs/>
                <w:sz w:val="22"/>
                <w:szCs w:val="22"/>
              </w:rPr>
            </w:pPr>
            <w:r>
              <w:rPr>
                <w:bCs/>
                <w:sz w:val="22"/>
                <w:szCs w:val="22"/>
              </w:rPr>
              <w:t>公厕（三类）</w:t>
            </w:r>
            <w:r>
              <w:rPr>
                <w:bCs/>
                <w:sz w:val="22"/>
                <w:szCs w:val="22"/>
              </w:rPr>
              <w:t>1-10</w:t>
            </w:r>
            <w:r>
              <w:rPr>
                <w:bCs/>
                <w:sz w:val="22"/>
                <w:szCs w:val="22"/>
              </w:rPr>
              <w:t>厕位</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2</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19</w:t>
            </w:r>
          </w:p>
        </w:tc>
        <w:tc>
          <w:tcPr>
            <w:tcW w:w="3209" w:type="dxa"/>
            <w:vAlign w:val="center"/>
          </w:tcPr>
          <w:p w:rsidR="00A75B3C" w:rsidRDefault="00A75B3C" w:rsidP="00E4209C">
            <w:pPr>
              <w:adjustRightInd w:val="0"/>
              <w:snapToGrid w:val="0"/>
              <w:jc w:val="center"/>
              <w:rPr>
                <w:bCs/>
                <w:sz w:val="22"/>
                <w:szCs w:val="22"/>
              </w:rPr>
            </w:pPr>
            <w:r>
              <w:rPr>
                <w:bCs/>
                <w:sz w:val="22"/>
                <w:szCs w:val="22"/>
              </w:rPr>
              <w:t>公厕（三类）</w:t>
            </w:r>
            <w:r>
              <w:rPr>
                <w:bCs/>
                <w:sz w:val="22"/>
                <w:szCs w:val="22"/>
              </w:rPr>
              <w:t>11-20</w:t>
            </w:r>
            <w:r>
              <w:rPr>
                <w:bCs/>
                <w:sz w:val="22"/>
                <w:szCs w:val="22"/>
              </w:rPr>
              <w:t>厕位</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5</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20</w:t>
            </w:r>
          </w:p>
        </w:tc>
        <w:tc>
          <w:tcPr>
            <w:tcW w:w="3209" w:type="dxa"/>
            <w:vAlign w:val="center"/>
          </w:tcPr>
          <w:p w:rsidR="00A75B3C" w:rsidRDefault="00A75B3C" w:rsidP="00E4209C">
            <w:pPr>
              <w:adjustRightInd w:val="0"/>
              <w:snapToGrid w:val="0"/>
              <w:jc w:val="center"/>
              <w:rPr>
                <w:bCs/>
                <w:sz w:val="22"/>
                <w:szCs w:val="22"/>
              </w:rPr>
            </w:pPr>
            <w:r>
              <w:rPr>
                <w:bCs/>
                <w:sz w:val="22"/>
                <w:szCs w:val="22"/>
              </w:rPr>
              <w:t>候车厅</w:t>
            </w:r>
          </w:p>
        </w:tc>
        <w:tc>
          <w:tcPr>
            <w:tcW w:w="1134" w:type="dxa"/>
            <w:vAlign w:val="center"/>
          </w:tcPr>
          <w:p w:rsidR="00A75B3C" w:rsidRDefault="00A75B3C" w:rsidP="00E4209C">
            <w:pPr>
              <w:adjustRightInd w:val="0"/>
              <w:snapToGrid w:val="0"/>
              <w:jc w:val="center"/>
              <w:rPr>
                <w:bCs/>
                <w:sz w:val="22"/>
                <w:szCs w:val="22"/>
              </w:rPr>
            </w:pPr>
            <w:r>
              <w:rPr>
                <w:bCs/>
                <w:sz w:val="22"/>
                <w:szCs w:val="22"/>
              </w:rPr>
              <w:t>套</w:t>
            </w:r>
          </w:p>
        </w:tc>
        <w:tc>
          <w:tcPr>
            <w:tcW w:w="1276" w:type="dxa"/>
            <w:vAlign w:val="center"/>
          </w:tcPr>
          <w:p w:rsidR="00A75B3C" w:rsidRDefault="00A75B3C" w:rsidP="00E4209C">
            <w:pPr>
              <w:adjustRightInd w:val="0"/>
              <w:snapToGrid w:val="0"/>
              <w:jc w:val="center"/>
              <w:rPr>
                <w:bCs/>
                <w:sz w:val="22"/>
                <w:szCs w:val="22"/>
              </w:rPr>
            </w:pPr>
            <w:r>
              <w:rPr>
                <w:bCs/>
                <w:sz w:val="22"/>
                <w:szCs w:val="22"/>
              </w:rPr>
              <w:t>130</w:t>
            </w:r>
          </w:p>
        </w:tc>
        <w:tc>
          <w:tcPr>
            <w:tcW w:w="2800" w:type="dxa"/>
            <w:vAlign w:val="center"/>
          </w:tcPr>
          <w:p w:rsidR="00A75B3C" w:rsidRDefault="00A75B3C" w:rsidP="00E4209C">
            <w:pPr>
              <w:adjustRightInd w:val="0"/>
              <w:snapToGrid w:val="0"/>
              <w:jc w:val="center"/>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21</w:t>
            </w:r>
          </w:p>
        </w:tc>
        <w:tc>
          <w:tcPr>
            <w:tcW w:w="3209" w:type="dxa"/>
            <w:vAlign w:val="center"/>
          </w:tcPr>
          <w:p w:rsidR="00A75B3C" w:rsidRDefault="00A75B3C" w:rsidP="00E4209C">
            <w:pPr>
              <w:adjustRightInd w:val="0"/>
              <w:snapToGrid w:val="0"/>
              <w:jc w:val="center"/>
              <w:rPr>
                <w:bCs/>
                <w:sz w:val="22"/>
                <w:szCs w:val="22"/>
              </w:rPr>
            </w:pPr>
            <w:r>
              <w:rPr>
                <w:bCs/>
                <w:sz w:val="22"/>
                <w:szCs w:val="22"/>
              </w:rPr>
              <w:t>公交枢纽</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2</w:t>
            </w:r>
          </w:p>
        </w:tc>
        <w:tc>
          <w:tcPr>
            <w:tcW w:w="2800" w:type="dxa"/>
            <w:vAlign w:val="center"/>
          </w:tcPr>
          <w:p w:rsidR="00A75B3C" w:rsidRDefault="00A75B3C" w:rsidP="00E4209C">
            <w:pPr>
              <w:adjustRightInd w:val="0"/>
              <w:snapToGrid w:val="0"/>
              <w:jc w:val="left"/>
              <w:rPr>
                <w:bCs/>
                <w:sz w:val="22"/>
                <w:szCs w:val="22"/>
              </w:rPr>
            </w:pPr>
            <w:r>
              <w:rPr>
                <w:bCs/>
                <w:sz w:val="22"/>
                <w:szCs w:val="22"/>
              </w:rPr>
              <w:t>美盛路公交枢纽</w:t>
            </w:r>
            <w:r>
              <w:rPr>
                <w:bCs/>
                <w:sz w:val="22"/>
                <w:szCs w:val="22"/>
              </w:rPr>
              <w:t>700</w:t>
            </w:r>
            <w:r>
              <w:rPr>
                <w:bCs/>
                <w:sz w:val="22"/>
                <w:szCs w:val="22"/>
              </w:rPr>
              <w:t>㎡；德林路公交枢纽</w:t>
            </w:r>
            <w:r>
              <w:rPr>
                <w:bCs/>
                <w:sz w:val="22"/>
                <w:szCs w:val="22"/>
              </w:rPr>
              <w:t>3300</w:t>
            </w:r>
            <w:r>
              <w:rPr>
                <w:bCs/>
                <w:sz w:val="22"/>
                <w:szCs w:val="22"/>
              </w:rPr>
              <w:t>㎡。</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22</w:t>
            </w:r>
          </w:p>
        </w:tc>
        <w:tc>
          <w:tcPr>
            <w:tcW w:w="3209" w:type="dxa"/>
            <w:vAlign w:val="center"/>
          </w:tcPr>
          <w:p w:rsidR="00A75B3C" w:rsidRDefault="00A75B3C" w:rsidP="00E4209C">
            <w:pPr>
              <w:adjustRightInd w:val="0"/>
              <w:snapToGrid w:val="0"/>
              <w:jc w:val="center"/>
              <w:rPr>
                <w:bCs/>
                <w:sz w:val="22"/>
                <w:szCs w:val="22"/>
              </w:rPr>
            </w:pPr>
            <w:r>
              <w:rPr>
                <w:bCs/>
                <w:sz w:val="22"/>
                <w:szCs w:val="22"/>
              </w:rPr>
              <w:t>钢砼驳岸</w:t>
            </w:r>
          </w:p>
        </w:tc>
        <w:tc>
          <w:tcPr>
            <w:tcW w:w="1134" w:type="dxa"/>
            <w:vAlign w:val="center"/>
          </w:tcPr>
          <w:p w:rsidR="00A75B3C" w:rsidRDefault="00A75B3C" w:rsidP="00E4209C">
            <w:pPr>
              <w:adjustRightInd w:val="0"/>
              <w:snapToGrid w:val="0"/>
              <w:jc w:val="center"/>
              <w:rPr>
                <w:bCs/>
                <w:sz w:val="22"/>
                <w:szCs w:val="22"/>
              </w:rPr>
            </w:pPr>
            <w:r>
              <w:rPr>
                <w:bCs/>
                <w:sz w:val="22"/>
                <w:szCs w:val="22"/>
              </w:rPr>
              <w:t>m³</w:t>
            </w:r>
          </w:p>
        </w:tc>
        <w:tc>
          <w:tcPr>
            <w:tcW w:w="1276" w:type="dxa"/>
            <w:vAlign w:val="center"/>
          </w:tcPr>
          <w:p w:rsidR="00A75B3C" w:rsidRDefault="00A75B3C" w:rsidP="00E4209C">
            <w:pPr>
              <w:adjustRightInd w:val="0"/>
              <w:snapToGrid w:val="0"/>
              <w:jc w:val="center"/>
              <w:rPr>
                <w:bCs/>
                <w:sz w:val="22"/>
                <w:szCs w:val="22"/>
              </w:rPr>
            </w:pPr>
            <w:r>
              <w:rPr>
                <w:bCs/>
                <w:sz w:val="22"/>
                <w:szCs w:val="22"/>
              </w:rPr>
              <w:t>722.2</w:t>
            </w:r>
          </w:p>
        </w:tc>
        <w:tc>
          <w:tcPr>
            <w:tcW w:w="2800" w:type="dxa"/>
            <w:vAlign w:val="center"/>
          </w:tcPr>
          <w:p w:rsidR="00A75B3C" w:rsidRDefault="00A75B3C" w:rsidP="00E4209C">
            <w:pPr>
              <w:adjustRightInd w:val="0"/>
              <w:snapToGrid w:val="0"/>
              <w:jc w:val="left"/>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23</w:t>
            </w:r>
          </w:p>
        </w:tc>
        <w:tc>
          <w:tcPr>
            <w:tcW w:w="3209" w:type="dxa"/>
            <w:vAlign w:val="center"/>
          </w:tcPr>
          <w:p w:rsidR="00A75B3C" w:rsidRDefault="00A75B3C" w:rsidP="00E4209C">
            <w:pPr>
              <w:adjustRightInd w:val="0"/>
              <w:snapToGrid w:val="0"/>
              <w:jc w:val="center"/>
              <w:rPr>
                <w:bCs/>
                <w:sz w:val="22"/>
                <w:szCs w:val="22"/>
              </w:rPr>
            </w:pPr>
            <w:r>
              <w:rPr>
                <w:bCs/>
                <w:sz w:val="22"/>
                <w:szCs w:val="22"/>
              </w:rPr>
              <w:t>块石挡土墙</w:t>
            </w:r>
          </w:p>
        </w:tc>
        <w:tc>
          <w:tcPr>
            <w:tcW w:w="1134" w:type="dxa"/>
            <w:vAlign w:val="center"/>
          </w:tcPr>
          <w:p w:rsidR="00A75B3C" w:rsidRDefault="00A75B3C" w:rsidP="00E4209C">
            <w:pPr>
              <w:adjustRightInd w:val="0"/>
              <w:snapToGrid w:val="0"/>
              <w:jc w:val="center"/>
              <w:rPr>
                <w:bCs/>
                <w:sz w:val="22"/>
                <w:szCs w:val="22"/>
              </w:rPr>
            </w:pPr>
            <w:r>
              <w:rPr>
                <w:bCs/>
                <w:sz w:val="22"/>
                <w:szCs w:val="22"/>
              </w:rPr>
              <w:t>㎡</w:t>
            </w:r>
          </w:p>
        </w:tc>
        <w:tc>
          <w:tcPr>
            <w:tcW w:w="1276" w:type="dxa"/>
            <w:vAlign w:val="center"/>
          </w:tcPr>
          <w:p w:rsidR="00A75B3C" w:rsidRDefault="00A75B3C" w:rsidP="00E4209C">
            <w:pPr>
              <w:adjustRightInd w:val="0"/>
              <w:snapToGrid w:val="0"/>
              <w:jc w:val="center"/>
              <w:rPr>
                <w:bCs/>
                <w:sz w:val="22"/>
                <w:szCs w:val="22"/>
              </w:rPr>
            </w:pPr>
            <w:r>
              <w:rPr>
                <w:bCs/>
                <w:sz w:val="22"/>
                <w:szCs w:val="22"/>
              </w:rPr>
              <w:t>7387.5</w:t>
            </w:r>
          </w:p>
        </w:tc>
        <w:tc>
          <w:tcPr>
            <w:tcW w:w="2800" w:type="dxa"/>
            <w:vAlign w:val="center"/>
          </w:tcPr>
          <w:p w:rsidR="00A75B3C" w:rsidRDefault="00A75B3C" w:rsidP="00E4209C">
            <w:pPr>
              <w:adjustRightInd w:val="0"/>
              <w:snapToGrid w:val="0"/>
              <w:jc w:val="left"/>
              <w:rPr>
                <w:bCs/>
                <w:sz w:val="22"/>
                <w:szCs w:val="22"/>
              </w:rPr>
            </w:pP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24</w:t>
            </w:r>
          </w:p>
        </w:tc>
        <w:tc>
          <w:tcPr>
            <w:tcW w:w="3209" w:type="dxa"/>
            <w:vAlign w:val="center"/>
          </w:tcPr>
          <w:p w:rsidR="00A75B3C" w:rsidRDefault="00A75B3C" w:rsidP="00E4209C">
            <w:pPr>
              <w:adjustRightInd w:val="0"/>
              <w:snapToGrid w:val="0"/>
              <w:jc w:val="center"/>
              <w:rPr>
                <w:bCs/>
                <w:sz w:val="22"/>
                <w:szCs w:val="22"/>
              </w:rPr>
            </w:pPr>
            <w:r>
              <w:rPr>
                <w:bCs/>
                <w:sz w:val="22"/>
                <w:szCs w:val="22"/>
              </w:rPr>
              <w:t>地球仪</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1</w:t>
            </w:r>
          </w:p>
        </w:tc>
        <w:tc>
          <w:tcPr>
            <w:tcW w:w="2800" w:type="dxa"/>
            <w:vAlign w:val="center"/>
          </w:tcPr>
          <w:p w:rsidR="00A75B3C" w:rsidRDefault="00A75B3C" w:rsidP="00E4209C">
            <w:pPr>
              <w:adjustRightInd w:val="0"/>
              <w:snapToGrid w:val="0"/>
              <w:jc w:val="left"/>
              <w:rPr>
                <w:bCs/>
                <w:sz w:val="22"/>
                <w:szCs w:val="22"/>
              </w:rPr>
            </w:pPr>
            <w:r>
              <w:rPr>
                <w:bCs/>
                <w:sz w:val="22"/>
                <w:szCs w:val="22"/>
              </w:rPr>
              <w:t>地球仪直径</w:t>
            </w:r>
            <w:r>
              <w:rPr>
                <w:bCs/>
                <w:sz w:val="22"/>
                <w:szCs w:val="22"/>
              </w:rPr>
              <w:t>6m</w:t>
            </w:r>
            <w:r>
              <w:rPr>
                <w:rFonts w:hint="eastAsia"/>
                <w:bCs/>
                <w:sz w:val="22"/>
                <w:szCs w:val="22"/>
              </w:rPr>
              <w:t>，</w:t>
            </w:r>
            <w:r>
              <w:rPr>
                <w:bCs/>
                <w:sz w:val="22"/>
                <w:szCs w:val="22"/>
              </w:rPr>
              <w:t>主轴采用直径</w:t>
            </w:r>
            <w:r>
              <w:rPr>
                <w:bCs/>
                <w:sz w:val="22"/>
                <w:szCs w:val="22"/>
              </w:rPr>
              <w:t>220*40mm</w:t>
            </w:r>
            <w:r>
              <w:rPr>
                <w:bCs/>
                <w:sz w:val="22"/>
                <w:szCs w:val="22"/>
              </w:rPr>
              <w:t>空心轴承钢一体加工完成，总重量约</w:t>
            </w:r>
            <w:r>
              <w:rPr>
                <w:bCs/>
                <w:sz w:val="22"/>
                <w:szCs w:val="22"/>
              </w:rPr>
              <w:t>2.2t</w:t>
            </w:r>
            <w:r>
              <w:rPr>
                <w:bCs/>
                <w:sz w:val="22"/>
                <w:szCs w:val="22"/>
              </w:rPr>
              <w:t>。电机采用</w:t>
            </w:r>
            <w:r>
              <w:rPr>
                <w:bCs/>
                <w:sz w:val="22"/>
                <w:szCs w:val="22"/>
              </w:rPr>
              <w:t>5.5kw</w:t>
            </w:r>
            <w:r>
              <w:rPr>
                <w:bCs/>
                <w:sz w:val="22"/>
                <w:szCs w:val="22"/>
              </w:rPr>
              <w:t>西门子电机组。</w:t>
            </w:r>
            <w:r>
              <w:rPr>
                <w:bCs/>
                <w:sz w:val="22"/>
                <w:szCs w:val="22"/>
              </w:rPr>
              <w:t xml:space="preserve">   </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25</w:t>
            </w:r>
          </w:p>
        </w:tc>
        <w:tc>
          <w:tcPr>
            <w:tcW w:w="3209" w:type="dxa"/>
            <w:vAlign w:val="center"/>
          </w:tcPr>
          <w:p w:rsidR="00A75B3C" w:rsidRDefault="00A75B3C" w:rsidP="00E4209C">
            <w:pPr>
              <w:adjustRightInd w:val="0"/>
              <w:snapToGrid w:val="0"/>
              <w:jc w:val="center"/>
              <w:rPr>
                <w:bCs/>
                <w:sz w:val="22"/>
                <w:szCs w:val="22"/>
              </w:rPr>
            </w:pPr>
            <w:r>
              <w:rPr>
                <w:bCs/>
                <w:sz w:val="22"/>
                <w:szCs w:val="22"/>
              </w:rPr>
              <w:t>汤臣喷泉</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1</w:t>
            </w:r>
          </w:p>
        </w:tc>
        <w:tc>
          <w:tcPr>
            <w:tcW w:w="2800" w:type="dxa"/>
            <w:vAlign w:val="center"/>
          </w:tcPr>
          <w:p w:rsidR="00A75B3C" w:rsidRDefault="00A75B3C" w:rsidP="00E4209C">
            <w:pPr>
              <w:adjustRightInd w:val="0"/>
              <w:snapToGrid w:val="0"/>
              <w:jc w:val="left"/>
              <w:rPr>
                <w:bCs/>
                <w:sz w:val="22"/>
                <w:szCs w:val="22"/>
              </w:rPr>
            </w:pPr>
            <w:r>
              <w:rPr>
                <w:bCs/>
                <w:sz w:val="22"/>
                <w:szCs w:val="22"/>
              </w:rPr>
              <w:t>外池长</w:t>
            </w:r>
            <w:r>
              <w:rPr>
                <w:bCs/>
                <w:sz w:val="22"/>
                <w:szCs w:val="22"/>
              </w:rPr>
              <w:t>12.4m×</w:t>
            </w:r>
            <w:r>
              <w:rPr>
                <w:bCs/>
                <w:sz w:val="22"/>
                <w:szCs w:val="22"/>
              </w:rPr>
              <w:t>宽度</w:t>
            </w:r>
            <w:r>
              <w:rPr>
                <w:bCs/>
                <w:sz w:val="22"/>
                <w:szCs w:val="22"/>
              </w:rPr>
              <w:t>4.1m</w:t>
            </w:r>
            <w:r>
              <w:rPr>
                <w:rFonts w:hint="eastAsia"/>
                <w:bCs/>
                <w:sz w:val="22"/>
                <w:szCs w:val="22"/>
              </w:rPr>
              <w:t>，</w:t>
            </w:r>
            <w:r>
              <w:rPr>
                <w:bCs/>
                <w:sz w:val="22"/>
                <w:szCs w:val="22"/>
              </w:rPr>
              <w:t>雪松喷咀</w:t>
            </w:r>
            <w:r>
              <w:rPr>
                <w:bCs/>
                <w:sz w:val="22"/>
                <w:szCs w:val="22"/>
              </w:rPr>
              <w:t>53</w:t>
            </w:r>
            <w:r>
              <w:rPr>
                <w:bCs/>
                <w:sz w:val="22"/>
                <w:szCs w:val="22"/>
              </w:rPr>
              <w:t>个材质铜，主管道采用</w:t>
            </w:r>
            <w:r>
              <w:rPr>
                <w:bCs/>
                <w:sz w:val="22"/>
                <w:szCs w:val="22"/>
              </w:rPr>
              <w:t>SUS304</w:t>
            </w:r>
            <w:r>
              <w:rPr>
                <w:bCs/>
                <w:sz w:val="22"/>
                <w:szCs w:val="22"/>
              </w:rPr>
              <w:t>不锈钢</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26</w:t>
            </w:r>
          </w:p>
        </w:tc>
        <w:tc>
          <w:tcPr>
            <w:tcW w:w="3209" w:type="dxa"/>
            <w:vAlign w:val="center"/>
          </w:tcPr>
          <w:p w:rsidR="00A75B3C" w:rsidRDefault="00A75B3C" w:rsidP="00E4209C">
            <w:pPr>
              <w:adjustRightInd w:val="0"/>
              <w:snapToGrid w:val="0"/>
              <w:jc w:val="center"/>
              <w:rPr>
                <w:bCs/>
                <w:sz w:val="22"/>
                <w:szCs w:val="22"/>
              </w:rPr>
            </w:pPr>
            <w:r>
              <w:rPr>
                <w:bCs/>
                <w:sz w:val="22"/>
                <w:szCs w:val="22"/>
              </w:rPr>
              <w:t>地铁站水景墙</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1</w:t>
            </w:r>
          </w:p>
        </w:tc>
        <w:tc>
          <w:tcPr>
            <w:tcW w:w="2800" w:type="dxa"/>
            <w:vAlign w:val="center"/>
          </w:tcPr>
          <w:p w:rsidR="00A75B3C" w:rsidRDefault="00A75B3C" w:rsidP="00E4209C">
            <w:pPr>
              <w:adjustRightInd w:val="0"/>
              <w:snapToGrid w:val="0"/>
              <w:jc w:val="left"/>
              <w:rPr>
                <w:bCs/>
                <w:sz w:val="22"/>
                <w:szCs w:val="22"/>
              </w:rPr>
            </w:pPr>
            <w:r>
              <w:rPr>
                <w:bCs/>
                <w:sz w:val="22"/>
                <w:szCs w:val="22"/>
              </w:rPr>
              <w:t>地铁站</w:t>
            </w:r>
            <w:r>
              <w:rPr>
                <w:bCs/>
                <w:sz w:val="22"/>
                <w:szCs w:val="22"/>
              </w:rPr>
              <w:t>2</w:t>
            </w:r>
            <w:r>
              <w:rPr>
                <w:bCs/>
                <w:sz w:val="22"/>
                <w:szCs w:val="22"/>
              </w:rPr>
              <w:t>号口水池分为，</w:t>
            </w:r>
            <w:r>
              <w:rPr>
                <w:bCs/>
                <w:sz w:val="22"/>
                <w:szCs w:val="22"/>
              </w:rPr>
              <w:t>1#</w:t>
            </w:r>
            <w:r>
              <w:rPr>
                <w:bCs/>
                <w:sz w:val="22"/>
                <w:szCs w:val="22"/>
              </w:rPr>
              <w:t>、</w:t>
            </w:r>
            <w:r>
              <w:rPr>
                <w:bCs/>
                <w:sz w:val="22"/>
                <w:szCs w:val="22"/>
              </w:rPr>
              <w:t>2#</w:t>
            </w:r>
            <w:r>
              <w:rPr>
                <w:bCs/>
                <w:sz w:val="22"/>
                <w:szCs w:val="22"/>
              </w:rPr>
              <w:t>水景墙各长</w:t>
            </w:r>
            <w:r>
              <w:rPr>
                <w:bCs/>
                <w:sz w:val="22"/>
                <w:szCs w:val="22"/>
              </w:rPr>
              <w:t>7.2m</w:t>
            </w:r>
            <w:r>
              <w:rPr>
                <w:bCs/>
                <w:sz w:val="22"/>
                <w:szCs w:val="22"/>
              </w:rPr>
              <w:t>、</w:t>
            </w:r>
            <w:r>
              <w:rPr>
                <w:bCs/>
                <w:sz w:val="22"/>
                <w:szCs w:val="22"/>
              </w:rPr>
              <w:t>3#</w:t>
            </w:r>
            <w:r>
              <w:rPr>
                <w:bCs/>
                <w:sz w:val="22"/>
                <w:szCs w:val="22"/>
              </w:rPr>
              <w:t>水景墙长</w:t>
            </w:r>
            <w:r>
              <w:rPr>
                <w:bCs/>
                <w:sz w:val="22"/>
                <w:szCs w:val="22"/>
              </w:rPr>
              <w:t>22m</w:t>
            </w:r>
            <w:r>
              <w:rPr>
                <w:bCs/>
                <w:sz w:val="22"/>
                <w:szCs w:val="22"/>
              </w:rPr>
              <w:t>，主管采用中材</w:t>
            </w:r>
            <w:r>
              <w:rPr>
                <w:bCs/>
                <w:sz w:val="22"/>
                <w:szCs w:val="22"/>
              </w:rPr>
              <w:t>ppR</w:t>
            </w:r>
            <w:r>
              <w:rPr>
                <w:bCs/>
                <w:sz w:val="22"/>
                <w:szCs w:val="22"/>
              </w:rPr>
              <w:t>管，采用欧冰喷头</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27</w:t>
            </w:r>
          </w:p>
        </w:tc>
        <w:tc>
          <w:tcPr>
            <w:tcW w:w="3209" w:type="dxa"/>
            <w:vAlign w:val="center"/>
          </w:tcPr>
          <w:p w:rsidR="00A75B3C" w:rsidRDefault="00A75B3C" w:rsidP="00E4209C">
            <w:pPr>
              <w:adjustRightInd w:val="0"/>
              <w:snapToGrid w:val="0"/>
              <w:jc w:val="center"/>
              <w:rPr>
                <w:bCs/>
                <w:sz w:val="22"/>
                <w:szCs w:val="22"/>
              </w:rPr>
            </w:pPr>
            <w:r>
              <w:rPr>
                <w:bCs/>
                <w:sz w:val="22"/>
                <w:szCs w:val="22"/>
              </w:rPr>
              <w:t>马吉路灯光喷泉</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1</w:t>
            </w:r>
          </w:p>
        </w:tc>
        <w:tc>
          <w:tcPr>
            <w:tcW w:w="2800" w:type="dxa"/>
            <w:vAlign w:val="center"/>
          </w:tcPr>
          <w:p w:rsidR="00A75B3C" w:rsidRDefault="00A75B3C" w:rsidP="00E4209C">
            <w:pPr>
              <w:adjustRightInd w:val="0"/>
              <w:snapToGrid w:val="0"/>
              <w:jc w:val="left"/>
              <w:rPr>
                <w:rFonts w:hint="eastAsia"/>
                <w:bCs/>
                <w:sz w:val="22"/>
                <w:szCs w:val="22"/>
              </w:rPr>
            </w:pPr>
            <w:r>
              <w:rPr>
                <w:bCs/>
                <w:sz w:val="22"/>
                <w:szCs w:val="22"/>
              </w:rPr>
              <w:t>1</w:t>
            </w:r>
            <w:r>
              <w:rPr>
                <w:bCs/>
                <w:sz w:val="22"/>
                <w:szCs w:val="22"/>
              </w:rPr>
              <w:t>、喷泉池长</w:t>
            </w:r>
            <w:r>
              <w:rPr>
                <w:bCs/>
                <w:sz w:val="22"/>
                <w:szCs w:val="22"/>
              </w:rPr>
              <w:t>10m</w:t>
            </w:r>
            <w:r>
              <w:rPr>
                <w:rFonts w:hint="eastAsia"/>
                <w:bCs/>
                <w:sz w:val="22"/>
                <w:szCs w:val="22"/>
              </w:rPr>
              <w:t>，</w:t>
            </w:r>
            <w:r>
              <w:rPr>
                <w:bCs/>
                <w:sz w:val="22"/>
                <w:szCs w:val="22"/>
              </w:rPr>
              <w:t>宽</w:t>
            </w:r>
            <w:r>
              <w:rPr>
                <w:bCs/>
                <w:sz w:val="22"/>
                <w:szCs w:val="22"/>
              </w:rPr>
              <w:t>9.4m</w:t>
            </w:r>
            <w:r>
              <w:rPr>
                <w:rFonts w:hint="eastAsia"/>
                <w:bCs/>
                <w:sz w:val="22"/>
                <w:szCs w:val="22"/>
              </w:rPr>
              <w:t>，</w:t>
            </w:r>
            <w:r>
              <w:rPr>
                <w:bCs/>
                <w:sz w:val="22"/>
                <w:szCs w:val="22"/>
              </w:rPr>
              <w:t>深度</w:t>
            </w:r>
            <w:r>
              <w:rPr>
                <w:bCs/>
                <w:sz w:val="22"/>
                <w:szCs w:val="22"/>
              </w:rPr>
              <w:t>0.9m</w:t>
            </w:r>
            <w:r>
              <w:rPr>
                <w:rFonts w:hint="eastAsia"/>
                <w:bCs/>
                <w:sz w:val="22"/>
                <w:szCs w:val="22"/>
              </w:rPr>
              <w:t>；</w:t>
            </w:r>
          </w:p>
          <w:p w:rsidR="00A75B3C" w:rsidRDefault="00A75B3C" w:rsidP="00E4209C">
            <w:pPr>
              <w:adjustRightInd w:val="0"/>
              <w:snapToGrid w:val="0"/>
              <w:jc w:val="left"/>
              <w:rPr>
                <w:bCs/>
                <w:sz w:val="22"/>
                <w:szCs w:val="22"/>
              </w:rPr>
            </w:pPr>
            <w:r>
              <w:rPr>
                <w:bCs/>
                <w:sz w:val="22"/>
                <w:szCs w:val="22"/>
              </w:rPr>
              <w:t>2</w:t>
            </w:r>
            <w:r>
              <w:rPr>
                <w:bCs/>
                <w:sz w:val="22"/>
                <w:szCs w:val="22"/>
              </w:rPr>
              <w:t>、矩阵特制直流喷头</w:t>
            </w:r>
            <w:r>
              <w:rPr>
                <w:bCs/>
                <w:sz w:val="22"/>
                <w:szCs w:val="22"/>
              </w:rPr>
              <w:t>65</w:t>
            </w:r>
            <w:r>
              <w:rPr>
                <w:bCs/>
                <w:sz w:val="22"/>
                <w:szCs w:val="22"/>
              </w:rPr>
              <w:t>只</w:t>
            </w:r>
            <w:r>
              <w:rPr>
                <w:rFonts w:hint="eastAsia"/>
                <w:bCs/>
                <w:sz w:val="22"/>
                <w:szCs w:val="22"/>
              </w:rPr>
              <w:t>，</w:t>
            </w:r>
            <w:r>
              <w:rPr>
                <w:bCs/>
                <w:sz w:val="22"/>
                <w:szCs w:val="22"/>
              </w:rPr>
              <w:t>LED</w:t>
            </w:r>
            <w:r>
              <w:rPr>
                <w:bCs/>
                <w:sz w:val="22"/>
                <w:szCs w:val="22"/>
              </w:rPr>
              <w:t>中孔预埋灯</w:t>
            </w:r>
            <w:r>
              <w:rPr>
                <w:bCs/>
                <w:sz w:val="22"/>
                <w:szCs w:val="22"/>
              </w:rPr>
              <w:t>65</w:t>
            </w:r>
            <w:r>
              <w:rPr>
                <w:bCs/>
                <w:sz w:val="22"/>
                <w:szCs w:val="22"/>
              </w:rPr>
              <w:t>盏；</w:t>
            </w:r>
            <w:r>
              <w:rPr>
                <w:bCs/>
                <w:sz w:val="22"/>
                <w:szCs w:val="22"/>
              </w:rPr>
              <w:t>3</w:t>
            </w:r>
            <w:r>
              <w:rPr>
                <w:bCs/>
                <w:sz w:val="22"/>
                <w:szCs w:val="22"/>
              </w:rPr>
              <w:t>、池内管道</w:t>
            </w:r>
            <w:r>
              <w:rPr>
                <w:bCs/>
                <w:sz w:val="22"/>
                <w:szCs w:val="22"/>
              </w:rPr>
              <w:t>304</w:t>
            </w:r>
            <w:r>
              <w:rPr>
                <w:bCs/>
                <w:sz w:val="22"/>
                <w:szCs w:val="22"/>
              </w:rPr>
              <w:t>不锈钢无缝管</w:t>
            </w:r>
            <w:r>
              <w:rPr>
                <w:bCs/>
                <w:sz w:val="22"/>
                <w:szCs w:val="22"/>
              </w:rPr>
              <w:t>10</w:t>
            </w:r>
            <w:r>
              <w:rPr>
                <w:bCs/>
                <w:sz w:val="22"/>
                <w:szCs w:val="22"/>
              </w:rPr>
              <w:t>组</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28</w:t>
            </w:r>
          </w:p>
        </w:tc>
        <w:tc>
          <w:tcPr>
            <w:tcW w:w="3209" w:type="dxa"/>
            <w:vAlign w:val="center"/>
          </w:tcPr>
          <w:p w:rsidR="00A75B3C" w:rsidRDefault="00A75B3C" w:rsidP="00E4209C">
            <w:pPr>
              <w:adjustRightInd w:val="0"/>
              <w:snapToGrid w:val="0"/>
              <w:jc w:val="center"/>
              <w:rPr>
                <w:bCs/>
                <w:sz w:val="22"/>
                <w:szCs w:val="22"/>
              </w:rPr>
            </w:pPr>
            <w:r>
              <w:rPr>
                <w:bCs/>
                <w:sz w:val="22"/>
                <w:szCs w:val="22"/>
              </w:rPr>
              <w:t>基隆路灯光喷泉</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1</w:t>
            </w:r>
          </w:p>
        </w:tc>
        <w:tc>
          <w:tcPr>
            <w:tcW w:w="2800" w:type="dxa"/>
            <w:vAlign w:val="center"/>
          </w:tcPr>
          <w:p w:rsidR="00A75B3C" w:rsidRDefault="00A75B3C" w:rsidP="00E4209C">
            <w:pPr>
              <w:adjustRightInd w:val="0"/>
              <w:snapToGrid w:val="0"/>
              <w:jc w:val="left"/>
              <w:rPr>
                <w:rFonts w:hint="eastAsia"/>
                <w:bCs/>
                <w:sz w:val="22"/>
                <w:szCs w:val="22"/>
              </w:rPr>
            </w:pPr>
            <w:r>
              <w:rPr>
                <w:bCs/>
                <w:sz w:val="22"/>
                <w:szCs w:val="22"/>
              </w:rPr>
              <w:t>1</w:t>
            </w:r>
            <w:r>
              <w:rPr>
                <w:bCs/>
                <w:sz w:val="22"/>
                <w:szCs w:val="22"/>
              </w:rPr>
              <w:t>、金镶玉竹：喷头</w:t>
            </w:r>
            <w:r>
              <w:rPr>
                <w:bCs/>
                <w:sz w:val="22"/>
                <w:szCs w:val="22"/>
              </w:rPr>
              <w:t>20</w:t>
            </w:r>
            <w:r>
              <w:rPr>
                <w:bCs/>
                <w:sz w:val="22"/>
                <w:szCs w:val="22"/>
              </w:rPr>
              <w:t>只，专用泵</w:t>
            </w:r>
            <w:r>
              <w:rPr>
                <w:bCs/>
                <w:sz w:val="22"/>
                <w:szCs w:val="22"/>
              </w:rPr>
              <w:t>PQ120-1/4KW2</w:t>
            </w:r>
            <w:r>
              <w:rPr>
                <w:bCs/>
                <w:sz w:val="22"/>
                <w:szCs w:val="22"/>
              </w:rPr>
              <w:t>台，</w:t>
            </w:r>
            <w:r>
              <w:rPr>
                <w:bCs/>
                <w:sz w:val="22"/>
                <w:szCs w:val="22"/>
              </w:rPr>
              <w:t>LED</w:t>
            </w:r>
            <w:r>
              <w:rPr>
                <w:bCs/>
                <w:sz w:val="22"/>
                <w:szCs w:val="22"/>
              </w:rPr>
              <w:t>中孔预埋灯</w:t>
            </w:r>
            <w:r>
              <w:rPr>
                <w:bCs/>
                <w:sz w:val="22"/>
                <w:szCs w:val="22"/>
              </w:rPr>
              <w:t>20</w:t>
            </w:r>
            <w:r>
              <w:rPr>
                <w:bCs/>
                <w:sz w:val="22"/>
                <w:szCs w:val="22"/>
              </w:rPr>
              <w:t>盏；</w:t>
            </w:r>
          </w:p>
          <w:p w:rsidR="00A75B3C" w:rsidRDefault="00A75B3C" w:rsidP="00E4209C">
            <w:pPr>
              <w:adjustRightInd w:val="0"/>
              <w:snapToGrid w:val="0"/>
              <w:jc w:val="left"/>
              <w:rPr>
                <w:rFonts w:hint="eastAsia"/>
                <w:bCs/>
                <w:sz w:val="22"/>
                <w:szCs w:val="22"/>
              </w:rPr>
            </w:pPr>
            <w:r>
              <w:rPr>
                <w:bCs/>
                <w:sz w:val="22"/>
                <w:szCs w:val="22"/>
              </w:rPr>
              <w:t>2</w:t>
            </w:r>
            <w:r>
              <w:rPr>
                <w:bCs/>
                <w:sz w:val="22"/>
                <w:szCs w:val="22"/>
              </w:rPr>
              <w:t>、百变矩阵直流喷头</w:t>
            </w:r>
            <w:r>
              <w:rPr>
                <w:bCs/>
                <w:sz w:val="22"/>
                <w:szCs w:val="22"/>
              </w:rPr>
              <w:t>64</w:t>
            </w:r>
            <w:r>
              <w:rPr>
                <w:bCs/>
                <w:sz w:val="22"/>
                <w:szCs w:val="22"/>
              </w:rPr>
              <w:t>只，专用泵</w:t>
            </w:r>
            <w:r>
              <w:rPr>
                <w:bCs/>
                <w:sz w:val="22"/>
                <w:szCs w:val="22"/>
              </w:rPr>
              <w:t>PQ120-1/5KW16</w:t>
            </w:r>
            <w:r>
              <w:rPr>
                <w:bCs/>
                <w:sz w:val="22"/>
                <w:szCs w:val="22"/>
              </w:rPr>
              <w:t>台，</w:t>
            </w:r>
            <w:r>
              <w:rPr>
                <w:bCs/>
                <w:sz w:val="22"/>
                <w:szCs w:val="22"/>
              </w:rPr>
              <w:t>LED</w:t>
            </w:r>
            <w:r>
              <w:rPr>
                <w:bCs/>
                <w:sz w:val="22"/>
                <w:szCs w:val="22"/>
              </w:rPr>
              <w:t>中孔预埋灯</w:t>
            </w:r>
            <w:r>
              <w:rPr>
                <w:bCs/>
                <w:sz w:val="22"/>
                <w:szCs w:val="22"/>
              </w:rPr>
              <w:t>64</w:t>
            </w:r>
            <w:r>
              <w:rPr>
                <w:bCs/>
                <w:sz w:val="22"/>
                <w:szCs w:val="22"/>
              </w:rPr>
              <w:t>盏，喷头使用电磁阀控制；</w:t>
            </w:r>
          </w:p>
          <w:p w:rsidR="00A75B3C" w:rsidRDefault="00A75B3C" w:rsidP="00E4209C">
            <w:pPr>
              <w:adjustRightInd w:val="0"/>
              <w:snapToGrid w:val="0"/>
              <w:jc w:val="left"/>
              <w:rPr>
                <w:rFonts w:hint="eastAsia"/>
                <w:bCs/>
                <w:sz w:val="22"/>
                <w:szCs w:val="22"/>
              </w:rPr>
            </w:pPr>
            <w:r>
              <w:rPr>
                <w:bCs/>
                <w:sz w:val="22"/>
                <w:szCs w:val="22"/>
              </w:rPr>
              <w:t>3</w:t>
            </w:r>
            <w:r>
              <w:rPr>
                <w:bCs/>
                <w:sz w:val="22"/>
                <w:szCs w:val="22"/>
              </w:rPr>
              <w:t>、财源滚滚：专用泵</w:t>
            </w:r>
            <w:r>
              <w:rPr>
                <w:bCs/>
                <w:sz w:val="22"/>
                <w:szCs w:val="22"/>
              </w:rPr>
              <w:t>PQ120-1/4KW6</w:t>
            </w:r>
            <w:r>
              <w:rPr>
                <w:bCs/>
                <w:sz w:val="22"/>
                <w:szCs w:val="22"/>
              </w:rPr>
              <w:t>台，</w:t>
            </w:r>
          </w:p>
          <w:p w:rsidR="00A75B3C" w:rsidRDefault="00A75B3C" w:rsidP="00E4209C">
            <w:pPr>
              <w:adjustRightInd w:val="0"/>
              <w:snapToGrid w:val="0"/>
              <w:jc w:val="left"/>
              <w:rPr>
                <w:bCs/>
                <w:sz w:val="22"/>
                <w:szCs w:val="22"/>
              </w:rPr>
            </w:pPr>
            <w:r>
              <w:rPr>
                <w:bCs/>
                <w:sz w:val="22"/>
                <w:szCs w:val="22"/>
              </w:rPr>
              <w:t>4</w:t>
            </w:r>
            <w:r>
              <w:rPr>
                <w:bCs/>
                <w:sz w:val="22"/>
                <w:szCs w:val="22"/>
              </w:rPr>
              <w:t>、池内管道均采用用</w:t>
            </w:r>
            <w:r>
              <w:rPr>
                <w:bCs/>
                <w:sz w:val="22"/>
                <w:szCs w:val="22"/>
              </w:rPr>
              <w:t>SUS304</w:t>
            </w:r>
            <w:r>
              <w:rPr>
                <w:bCs/>
                <w:sz w:val="22"/>
                <w:szCs w:val="22"/>
              </w:rPr>
              <w:t>不锈钢</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t>29</w:t>
            </w:r>
          </w:p>
        </w:tc>
        <w:tc>
          <w:tcPr>
            <w:tcW w:w="3209" w:type="dxa"/>
            <w:vAlign w:val="center"/>
          </w:tcPr>
          <w:p w:rsidR="00A75B3C" w:rsidRDefault="00A75B3C" w:rsidP="00E4209C">
            <w:pPr>
              <w:adjustRightInd w:val="0"/>
              <w:snapToGrid w:val="0"/>
              <w:jc w:val="center"/>
              <w:rPr>
                <w:bCs/>
                <w:sz w:val="22"/>
                <w:szCs w:val="22"/>
              </w:rPr>
            </w:pPr>
            <w:r>
              <w:rPr>
                <w:bCs/>
                <w:sz w:val="22"/>
                <w:szCs w:val="22"/>
              </w:rPr>
              <w:t>马吉路英文雕塑</w:t>
            </w:r>
          </w:p>
        </w:tc>
        <w:tc>
          <w:tcPr>
            <w:tcW w:w="1134" w:type="dxa"/>
            <w:vAlign w:val="center"/>
          </w:tcPr>
          <w:p w:rsidR="00A75B3C" w:rsidRDefault="00A75B3C" w:rsidP="00E4209C">
            <w:pPr>
              <w:adjustRightInd w:val="0"/>
              <w:snapToGrid w:val="0"/>
              <w:jc w:val="center"/>
              <w:rPr>
                <w:bCs/>
                <w:sz w:val="22"/>
                <w:szCs w:val="22"/>
              </w:rPr>
            </w:pPr>
            <w:r>
              <w:rPr>
                <w:bCs/>
                <w:sz w:val="22"/>
                <w:szCs w:val="22"/>
              </w:rPr>
              <w:t>座</w:t>
            </w:r>
          </w:p>
        </w:tc>
        <w:tc>
          <w:tcPr>
            <w:tcW w:w="1276" w:type="dxa"/>
            <w:vAlign w:val="center"/>
          </w:tcPr>
          <w:p w:rsidR="00A75B3C" w:rsidRDefault="00A75B3C" w:rsidP="00E4209C">
            <w:pPr>
              <w:adjustRightInd w:val="0"/>
              <w:snapToGrid w:val="0"/>
              <w:jc w:val="center"/>
              <w:rPr>
                <w:bCs/>
                <w:sz w:val="22"/>
                <w:szCs w:val="22"/>
              </w:rPr>
            </w:pPr>
            <w:r>
              <w:rPr>
                <w:bCs/>
                <w:sz w:val="22"/>
                <w:szCs w:val="22"/>
              </w:rPr>
              <w:t>1</w:t>
            </w:r>
          </w:p>
        </w:tc>
        <w:tc>
          <w:tcPr>
            <w:tcW w:w="2800" w:type="dxa"/>
            <w:vAlign w:val="center"/>
          </w:tcPr>
          <w:p w:rsidR="00A75B3C" w:rsidRDefault="00A75B3C" w:rsidP="00E4209C">
            <w:pPr>
              <w:adjustRightInd w:val="0"/>
              <w:snapToGrid w:val="0"/>
              <w:jc w:val="left"/>
              <w:rPr>
                <w:bCs/>
                <w:sz w:val="22"/>
                <w:szCs w:val="22"/>
              </w:rPr>
            </w:pPr>
            <w:r>
              <w:rPr>
                <w:bCs/>
                <w:sz w:val="22"/>
                <w:szCs w:val="22"/>
              </w:rPr>
              <w:t>高度</w:t>
            </w:r>
            <w:r>
              <w:rPr>
                <w:bCs/>
                <w:sz w:val="22"/>
                <w:szCs w:val="22"/>
              </w:rPr>
              <w:t>7330mm</w:t>
            </w:r>
            <w:r>
              <w:rPr>
                <w:bCs/>
                <w:sz w:val="22"/>
                <w:szCs w:val="22"/>
              </w:rPr>
              <w:t>，长度</w:t>
            </w:r>
            <w:r>
              <w:rPr>
                <w:bCs/>
                <w:sz w:val="22"/>
                <w:szCs w:val="22"/>
              </w:rPr>
              <w:t>7839mm</w:t>
            </w:r>
            <w:r>
              <w:rPr>
                <w:rFonts w:hint="eastAsia"/>
                <w:bCs/>
                <w:sz w:val="22"/>
                <w:szCs w:val="22"/>
              </w:rPr>
              <w:t>，</w:t>
            </w:r>
            <w:r>
              <w:rPr>
                <w:bCs/>
                <w:sz w:val="22"/>
                <w:szCs w:val="22"/>
              </w:rPr>
              <w:t>宽度</w:t>
            </w:r>
            <w:r>
              <w:rPr>
                <w:bCs/>
                <w:sz w:val="22"/>
                <w:szCs w:val="22"/>
              </w:rPr>
              <w:t>800mm</w:t>
            </w:r>
            <w:r>
              <w:rPr>
                <w:bCs/>
                <w:sz w:val="22"/>
                <w:szCs w:val="22"/>
              </w:rPr>
              <w:t>，雕</w:t>
            </w:r>
            <w:r>
              <w:rPr>
                <w:bCs/>
                <w:sz w:val="22"/>
                <w:szCs w:val="22"/>
              </w:rPr>
              <w:lastRenderedPageBreak/>
              <w:t>塑表面纹理采用不锈钢拉丝效果，雕塑字体内部有钢柱支撑；</w:t>
            </w:r>
          </w:p>
        </w:tc>
      </w:tr>
      <w:tr w:rsidR="00A75B3C" w:rsidTr="00E4209C">
        <w:trPr>
          <w:trHeight w:val="425"/>
          <w:jc w:val="center"/>
        </w:trPr>
        <w:tc>
          <w:tcPr>
            <w:tcW w:w="868" w:type="dxa"/>
            <w:vAlign w:val="center"/>
          </w:tcPr>
          <w:p w:rsidR="00A75B3C" w:rsidRDefault="00A75B3C" w:rsidP="00E4209C">
            <w:pPr>
              <w:adjustRightInd w:val="0"/>
              <w:snapToGrid w:val="0"/>
              <w:jc w:val="center"/>
              <w:rPr>
                <w:bCs/>
                <w:sz w:val="22"/>
                <w:szCs w:val="22"/>
              </w:rPr>
            </w:pPr>
            <w:r>
              <w:rPr>
                <w:bCs/>
                <w:sz w:val="22"/>
                <w:szCs w:val="22"/>
              </w:rPr>
              <w:lastRenderedPageBreak/>
              <w:t>30</w:t>
            </w:r>
          </w:p>
        </w:tc>
        <w:tc>
          <w:tcPr>
            <w:tcW w:w="3209" w:type="dxa"/>
            <w:vAlign w:val="center"/>
          </w:tcPr>
          <w:p w:rsidR="00A75B3C" w:rsidRDefault="00A75B3C" w:rsidP="00E4209C">
            <w:pPr>
              <w:adjustRightInd w:val="0"/>
              <w:snapToGrid w:val="0"/>
              <w:jc w:val="center"/>
              <w:rPr>
                <w:bCs/>
                <w:sz w:val="22"/>
                <w:szCs w:val="22"/>
              </w:rPr>
            </w:pPr>
            <w:r>
              <w:rPr>
                <w:bCs/>
                <w:sz w:val="22"/>
                <w:szCs w:val="22"/>
              </w:rPr>
              <w:t>地铁站景观设施</w:t>
            </w:r>
          </w:p>
        </w:tc>
        <w:tc>
          <w:tcPr>
            <w:tcW w:w="1134" w:type="dxa"/>
            <w:vAlign w:val="center"/>
          </w:tcPr>
          <w:p w:rsidR="00A75B3C" w:rsidRDefault="00A75B3C" w:rsidP="00E4209C">
            <w:pPr>
              <w:adjustRightInd w:val="0"/>
              <w:snapToGrid w:val="0"/>
              <w:jc w:val="center"/>
              <w:rPr>
                <w:bCs/>
                <w:sz w:val="22"/>
                <w:szCs w:val="22"/>
              </w:rPr>
            </w:pPr>
            <w:r>
              <w:rPr>
                <w:bCs/>
                <w:sz w:val="22"/>
                <w:szCs w:val="22"/>
              </w:rPr>
              <w:t>项</w:t>
            </w:r>
          </w:p>
        </w:tc>
        <w:tc>
          <w:tcPr>
            <w:tcW w:w="1276" w:type="dxa"/>
            <w:vAlign w:val="center"/>
          </w:tcPr>
          <w:p w:rsidR="00A75B3C" w:rsidRDefault="00A75B3C" w:rsidP="00E4209C">
            <w:pPr>
              <w:adjustRightInd w:val="0"/>
              <w:snapToGrid w:val="0"/>
              <w:jc w:val="center"/>
              <w:rPr>
                <w:bCs/>
                <w:sz w:val="22"/>
                <w:szCs w:val="22"/>
              </w:rPr>
            </w:pPr>
            <w:r>
              <w:rPr>
                <w:bCs/>
                <w:sz w:val="22"/>
                <w:szCs w:val="22"/>
              </w:rPr>
              <w:t>2</w:t>
            </w:r>
          </w:p>
        </w:tc>
        <w:tc>
          <w:tcPr>
            <w:tcW w:w="2800" w:type="dxa"/>
            <w:vAlign w:val="center"/>
          </w:tcPr>
          <w:p w:rsidR="00A75B3C" w:rsidRDefault="00A75B3C" w:rsidP="00E4209C">
            <w:pPr>
              <w:suppressAutoHyphens/>
              <w:adjustRightInd w:val="0"/>
              <w:snapToGrid w:val="0"/>
              <w:jc w:val="left"/>
              <w:rPr>
                <w:bCs/>
                <w:sz w:val="22"/>
                <w:szCs w:val="22"/>
              </w:rPr>
            </w:pPr>
            <w:r>
              <w:rPr>
                <w:rFonts w:hint="eastAsia"/>
                <w:bCs/>
                <w:sz w:val="22"/>
                <w:szCs w:val="22"/>
              </w:rPr>
              <w:t>1</w:t>
            </w:r>
            <w:r>
              <w:rPr>
                <w:rFonts w:hint="eastAsia"/>
                <w:bCs/>
                <w:sz w:val="22"/>
                <w:szCs w:val="22"/>
              </w:rPr>
              <w:t>、</w:t>
            </w:r>
            <w:r>
              <w:rPr>
                <w:bCs/>
                <w:sz w:val="22"/>
                <w:szCs w:val="22"/>
              </w:rPr>
              <w:t>基隆路</w:t>
            </w:r>
            <w:r>
              <w:rPr>
                <w:bCs/>
                <w:sz w:val="22"/>
                <w:szCs w:val="22"/>
              </w:rPr>
              <w:t>1</w:t>
            </w:r>
            <w:r>
              <w:rPr>
                <w:bCs/>
                <w:sz w:val="22"/>
                <w:szCs w:val="22"/>
              </w:rPr>
              <w:t>号口正面不锈钢世界地图，宽度</w:t>
            </w:r>
            <w:r>
              <w:rPr>
                <w:bCs/>
                <w:sz w:val="22"/>
                <w:szCs w:val="22"/>
              </w:rPr>
              <w:t>4m</w:t>
            </w:r>
            <w:r>
              <w:rPr>
                <w:rFonts w:hint="eastAsia"/>
                <w:bCs/>
                <w:sz w:val="22"/>
                <w:szCs w:val="22"/>
              </w:rPr>
              <w:t>，</w:t>
            </w:r>
            <w:r>
              <w:rPr>
                <w:bCs/>
                <w:sz w:val="22"/>
                <w:szCs w:val="22"/>
              </w:rPr>
              <w:t>高度</w:t>
            </w:r>
            <w:r>
              <w:rPr>
                <w:bCs/>
                <w:sz w:val="22"/>
                <w:szCs w:val="22"/>
              </w:rPr>
              <w:t>2m</w:t>
            </w:r>
            <w:r>
              <w:rPr>
                <w:bCs/>
                <w:sz w:val="22"/>
                <w:szCs w:val="22"/>
              </w:rPr>
              <w:t>；</w:t>
            </w:r>
          </w:p>
          <w:p w:rsidR="00A75B3C" w:rsidRDefault="00A75B3C" w:rsidP="00E4209C">
            <w:pPr>
              <w:suppressAutoHyphens/>
              <w:adjustRightInd w:val="0"/>
              <w:snapToGrid w:val="0"/>
              <w:jc w:val="left"/>
              <w:rPr>
                <w:bCs/>
                <w:sz w:val="22"/>
                <w:szCs w:val="22"/>
              </w:rPr>
            </w:pPr>
            <w:r>
              <w:rPr>
                <w:rFonts w:hint="eastAsia"/>
                <w:bCs/>
                <w:sz w:val="22"/>
                <w:szCs w:val="22"/>
              </w:rPr>
              <w:t>2</w:t>
            </w:r>
            <w:r>
              <w:rPr>
                <w:rFonts w:hint="eastAsia"/>
                <w:bCs/>
                <w:sz w:val="22"/>
                <w:szCs w:val="22"/>
              </w:rPr>
              <w:t>、</w:t>
            </w:r>
            <w:r>
              <w:rPr>
                <w:bCs/>
                <w:sz w:val="22"/>
                <w:szCs w:val="22"/>
              </w:rPr>
              <w:t>2</w:t>
            </w:r>
            <w:r>
              <w:rPr>
                <w:bCs/>
                <w:sz w:val="22"/>
                <w:szCs w:val="22"/>
              </w:rPr>
              <w:t>号口出口往西（福特北路）围墙正面为</w:t>
            </w:r>
            <w:r>
              <w:rPr>
                <w:bCs/>
                <w:sz w:val="22"/>
                <w:szCs w:val="22"/>
              </w:rPr>
              <w:t>304</w:t>
            </w:r>
            <w:r>
              <w:rPr>
                <w:bCs/>
                <w:sz w:val="22"/>
                <w:szCs w:val="22"/>
              </w:rPr>
              <w:t>不锈钢镜面，与围墙平行侧为金属网格框，便于植物往上攀爬</w:t>
            </w:r>
            <w:r>
              <w:rPr>
                <w:bCs/>
                <w:sz w:val="22"/>
                <w:szCs w:val="22"/>
              </w:rPr>
              <w:t>,</w:t>
            </w:r>
            <w:r>
              <w:rPr>
                <w:bCs/>
                <w:sz w:val="22"/>
                <w:szCs w:val="22"/>
              </w:rPr>
              <w:t>内部为镀锌方钢焊接支架。</w:t>
            </w:r>
          </w:p>
        </w:tc>
      </w:tr>
    </w:tbl>
    <w:p w:rsidR="00A75B3C" w:rsidRDefault="00A75B3C" w:rsidP="00A75B3C">
      <w:pPr>
        <w:snapToGrid w:val="0"/>
        <w:spacing w:line="300" w:lineRule="auto"/>
        <w:ind w:firstLineChars="200" w:firstLine="440"/>
        <w:jc w:val="left"/>
        <w:rPr>
          <w:bCs/>
          <w:sz w:val="22"/>
          <w:szCs w:val="22"/>
        </w:rPr>
      </w:pPr>
      <w:r>
        <w:rPr>
          <w:bCs/>
          <w:sz w:val="22"/>
          <w:szCs w:val="22"/>
        </w:rPr>
        <w:t>说明：</w:t>
      </w:r>
      <w:r>
        <w:rPr>
          <w:b/>
          <w:color w:val="0000FF"/>
          <w:sz w:val="22"/>
        </w:rPr>
        <w:t>投标人不得对表内工作量进行缩减。</w:t>
      </w:r>
    </w:p>
    <w:p w:rsidR="00A75B3C" w:rsidRDefault="00A75B3C" w:rsidP="00A75B3C">
      <w:pPr>
        <w:snapToGrid w:val="0"/>
        <w:spacing w:line="300" w:lineRule="auto"/>
        <w:ind w:firstLineChars="200" w:firstLine="442"/>
        <w:rPr>
          <w:b/>
          <w:color w:val="0000FF"/>
          <w:sz w:val="22"/>
        </w:rPr>
      </w:pPr>
      <w:r>
        <w:rPr>
          <w:b/>
          <w:sz w:val="22"/>
        </w:rPr>
        <w:t xml:space="preserve">9.2 </w:t>
      </w:r>
      <w:r>
        <w:rPr>
          <w:b/>
          <w:sz w:val="22"/>
        </w:rPr>
        <w:t>日常养护工作基本要求</w:t>
      </w:r>
    </w:p>
    <w:p w:rsidR="00A75B3C" w:rsidRDefault="00A75B3C" w:rsidP="00A75B3C">
      <w:pPr>
        <w:snapToGrid w:val="0"/>
        <w:spacing w:line="300" w:lineRule="auto"/>
        <w:ind w:firstLineChars="150" w:firstLine="330"/>
        <w:rPr>
          <w:sz w:val="22"/>
        </w:rPr>
      </w:pPr>
      <w:r>
        <w:rPr>
          <w:sz w:val="22"/>
        </w:rPr>
        <w:t>（</w:t>
      </w:r>
      <w:r>
        <w:rPr>
          <w:sz w:val="22"/>
        </w:rPr>
        <w:t>1</w:t>
      </w:r>
      <w:r>
        <w:rPr>
          <w:sz w:val="22"/>
        </w:rPr>
        <w:t>）养护作业人员必须统一着装，穿戴有反光标志的作业服。</w:t>
      </w:r>
    </w:p>
    <w:p w:rsidR="00A75B3C" w:rsidRDefault="00A75B3C" w:rsidP="00A75B3C">
      <w:pPr>
        <w:snapToGrid w:val="0"/>
        <w:spacing w:line="300" w:lineRule="auto"/>
        <w:ind w:firstLineChars="150" w:firstLine="330"/>
        <w:rPr>
          <w:sz w:val="22"/>
        </w:rPr>
      </w:pPr>
      <w:r>
        <w:rPr>
          <w:sz w:val="22"/>
        </w:rPr>
        <w:t>（</w:t>
      </w:r>
      <w:r>
        <w:rPr>
          <w:sz w:val="22"/>
        </w:rPr>
        <w:t>2</w:t>
      </w:r>
      <w:r>
        <w:rPr>
          <w:sz w:val="22"/>
        </w:rPr>
        <w:t>）涉及区域内违章、违法施工、盗窃、破坏市政设施等问题，由投标人巡查发现后，及时报公安分局或执法大队等执法部门处理。</w:t>
      </w:r>
    </w:p>
    <w:p w:rsidR="00A75B3C" w:rsidRDefault="00A75B3C" w:rsidP="00A75B3C">
      <w:pPr>
        <w:snapToGrid w:val="0"/>
        <w:spacing w:line="300" w:lineRule="auto"/>
        <w:ind w:firstLineChars="150" w:firstLine="330"/>
        <w:rPr>
          <w:sz w:val="22"/>
        </w:rPr>
      </w:pPr>
      <w:r>
        <w:rPr>
          <w:sz w:val="22"/>
        </w:rPr>
        <w:t>（</w:t>
      </w:r>
      <w:r>
        <w:rPr>
          <w:sz w:val="22"/>
        </w:rPr>
        <w:t>3</w:t>
      </w:r>
      <w:r>
        <w:rPr>
          <w:sz w:val="22"/>
        </w:rPr>
        <w:t>）及时完成上级领导交办的各类任务，处理好人大提案、市民热线、诉求、投诉等反映的建议或问题，及时反馈并做好台账记录。</w:t>
      </w:r>
    </w:p>
    <w:p w:rsidR="00A75B3C" w:rsidRDefault="00A75B3C" w:rsidP="00A75B3C">
      <w:pPr>
        <w:snapToGrid w:val="0"/>
        <w:spacing w:line="300" w:lineRule="auto"/>
        <w:ind w:firstLineChars="150" w:firstLine="330"/>
        <w:rPr>
          <w:sz w:val="22"/>
        </w:rPr>
      </w:pPr>
      <w:r>
        <w:rPr>
          <w:sz w:val="22"/>
        </w:rPr>
        <w:t>（</w:t>
      </w:r>
      <w:r>
        <w:rPr>
          <w:sz w:val="22"/>
        </w:rPr>
        <w:t>4</w:t>
      </w:r>
      <w:r>
        <w:rPr>
          <w:sz w:val="22"/>
        </w:rPr>
        <w:t>）保持设施完好率</w:t>
      </w:r>
      <w:r>
        <w:rPr>
          <w:sz w:val="22"/>
        </w:rPr>
        <w:t>100%</w:t>
      </w:r>
      <w:r>
        <w:rPr>
          <w:sz w:val="22"/>
        </w:rPr>
        <w:t>。</w:t>
      </w:r>
    </w:p>
    <w:p w:rsidR="00A75B3C" w:rsidRDefault="00A75B3C" w:rsidP="00A75B3C">
      <w:pPr>
        <w:snapToGrid w:val="0"/>
        <w:spacing w:line="300" w:lineRule="auto"/>
        <w:ind w:firstLineChars="200" w:firstLine="442"/>
        <w:rPr>
          <w:b/>
          <w:sz w:val="22"/>
        </w:rPr>
      </w:pPr>
      <w:bookmarkStart w:id="46" w:name="_Toc68354105"/>
      <w:bookmarkStart w:id="47" w:name="_Toc112760549"/>
      <w:r>
        <w:rPr>
          <w:b/>
          <w:sz w:val="22"/>
        </w:rPr>
        <w:t>9.2.1</w:t>
      </w:r>
      <w:r>
        <w:rPr>
          <w:b/>
          <w:sz w:val="22"/>
        </w:rPr>
        <w:t>市政道路、排水管道日常养护要求</w:t>
      </w:r>
      <w:bookmarkEnd w:id="46"/>
      <w:bookmarkEnd w:id="47"/>
    </w:p>
    <w:p w:rsidR="00A75B3C" w:rsidRDefault="00A75B3C" w:rsidP="00A75B3C">
      <w:pPr>
        <w:snapToGrid w:val="0"/>
        <w:spacing w:line="300" w:lineRule="auto"/>
        <w:ind w:firstLineChars="150" w:firstLine="330"/>
        <w:rPr>
          <w:sz w:val="22"/>
        </w:rPr>
      </w:pPr>
      <w:r>
        <w:rPr>
          <w:sz w:val="22"/>
        </w:rPr>
        <w:t>（</w:t>
      </w:r>
      <w:r>
        <w:rPr>
          <w:bCs/>
          <w:sz w:val="22"/>
        </w:rPr>
        <w:t>1</w:t>
      </w:r>
      <w:r>
        <w:rPr>
          <w:bCs/>
          <w:sz w:val="22"/>
        </w:rPr>
        <w:t>）</w:t>
      </w:r>
      <w:r>
        <w:rPr>
          <w:sz w:val="22"/>
        </w:rPr>
        <w:t>道路修复符合质量要求，每月完成指令性小修及重点养护项目，完成率</w:t>
      </w:r>
      <w:r>
        <w:rPr>
          <w:sz w:val="22"/>
        </w:rPr>
        <w:t>100%</w:t>
      </w:r>
      <w:r>
        <w:rPr>
          <w:sz w:val="22"/>
        </w:rPr>
        <w:t>。</w:t>
      </w:r>
    </w:p>
    <w:p w:rsidR="00A75B3C" w:rsidRDefault="00A75B3C" w:rsidP="00A75B3C">
      <w:pPr>
        <w:snapToGrid w:val="0"/>
        <w:spacing w:line="300" w:lineRule="auto"/>
        <w:ind w:firstLineChars="150" w:firstLine="330"/>
        <w:rPr>
          <w:sz w:val="22"/>
        </w:rPr>
      </w:pPr>
      <w:r>
        <w:rPr>
          <w:sz w:val="22"/>
        </w:rPr>
        <w:t>（</w:t>
      </w:r>
      <w:r>
        <w:rPr>
          <w:bCs/>
          <w:sz w:val="22"/>
        </w:rPr>
        <w:t>2</w:t>
      </w:r>
      <w:r>
        <w:rPr>
          <w:bCs/>
          <w:sz w:val="22"/>
        </w:rPr>
        <w:t>）</w:t>
      </w:r>
      <w:r>
        <w:rPr>
          <w:sz w:val="22"/>
        </w:rPr>
        <w:t>车行道要求</w:t>
      </w:r>
      <w:r>
        <w:rPr>
          <w:sz w:val="22"/>
        </w:rPr>
        <w:t>“</w:t>
      </w:r>
      <w:r>
        <w:rPr>
          <w:sz w:val="22"/>
        </w:rPr>
        <w:t>一平、四无、一新</w:t>
      </w:r>
      <w:r>
        <w:rPr>
          <w:sz w:val="22"/>
        </w:rPr>
        <w:t>”</w:t>
      </w:r>
      <w:r>
        <w:rPr>
          <w:sz w:val="22"/>
        </w:rPr>
        <w:t>，即道路平整；无下水道堵塞和晴天积水、无人行道板和侧平石缺损；无违章占路和搭建；无路名牌歪斜、缺损和污垢；车行隔离栏和人行护栏整洁一新。</w:t>
      </w:r>
    </w:p>
    <w:p w:rsidR="00A75B3C" w:rsidRDefault="00A75B3C" w:rsidP="00A75B3C">
      <w:pPr>
        <w:snapToGrid w:val="0"/>
        <w:spacing w:line="300" w:lineRule="auto"/>
        <w:ind w:firstLineChars="150" w:firstLine="330"/>
        <w:rPr>
          <w:sz w:val="22"/>
        </w:rPr>
      </w:pPr>
      <w:r>
        <w:rPr>
          <w:sz w:val="22"/>
        </w:rPr>
        <w:t>（</w:t>
      </w:r>
      <w:r>
        <w:rPr>
          <w:bCs/>
          <w:sz w:val="22"/>
        </w:rPr>
        <w:t>3</w:t>
      </w:r>
      <w:r>
        <w:rPr>
          <w:bCs/>
          <w:sz w:val="22"/>
        </w:rPr>
        <w:t>）</w:t>
      </w:r>
      <w:r>
        <w:rPr>
          <w:sz w:val="22"/>
        </w:rPr>
        <w:t>各类附属设施保持清洁完好。隔离护栏的设置位置、高度、固定式垂直度、相邻隔栅错缝高差符合规范；路名牌字体、指向高度、垂直度、位置等符合规范。</w:t>
      </w:r>
    </w:p>
    <w:p w:rsidR="00A75B3C" w:rsidRDefault="00A75B3C" w:rsidP="00A75B3C">
      <w:pPr>
        <w:snapToGrid w:val="0"/>
        <w:spacing w:line="300" w:lineRule="auto"/>
        <w:ind w:firstLineChars="150" w:firstLine="330"/>
        <w:rPr>
          <w:sz w:val="22"/>
        </w:rPr>
      </w:pPr>
      <w:r>
        <w:rPr>
          <w:sz w:val="22"/>
        </w:rPr>
        <w:t>（</w:t>
      </w:r>
      <w:r>
        <w:rPr>
          <w:bCs/>
          <w:sz w:val="22"/>
        </w:rPr>
        <w:t>4</w:t>
      </w:r>
      <w:r>
        <w:rPr>
          <w:bCs/>
          <w:sz w:val="22"/>
        </w:rPr>
        <w:t>）</w:t>
      </w:r>
      <w:r>
        <w:rPr>
          <w:sz w:val="22"/>
        </w:rPr>
        <w:t>雨水管、污水管、窨井、连管畅通无阻，管内积泥深度符合相关规定。</w:t>
      </w:r>
    </w:p>
    <w:p w:rsidR="00A75B3C" w:rsidRDefault="00A75B3C" w:rsidP="00A75B3C">
      <w:pPr>
        <w:snapToGrid w:val="0"/>
        <w:spacing w:line="300" w:lineRule="auto"/>
        <w:ind w:firstLineChars="150" w:firstLine="330"/>
        <w:rPr>
          <w:sz w:val="22"/>
        </w:rPr>
      </w:pPr>
      <w:r>
        <w:rPr>
          <w:sz w:val="22"/>
        </w:rPr>
        <w:t>（</w:t>
      </w:r>
      <w:r>
        <w:rPr>
          <w:bCs/>
          <w:sz w:val="22"/>
        </w:rPr>
        <w:t>5</w:t>
      </w:r>
      <w:r>
        <w:rPr>
          <w:bCs/>
          <w:sz w:val="22"/>
        </w:rPr>
        <w:t>）按规定做好</w:t>
      </w:r>
      <w:r>
        <w:rPr>
          <w:sz w:val="22"/>
        </w:rPr>
        <w:t>管道</w:t>
      </w:r>
      <w:r>
        <w:rPr>
          <w:sz w:val="22"/>
        </w:rPr>
        <w:t>CCTV</w:t>
      </w:r>
      <w:r>
        <w:rPr>
          <w:sz w:val="22"/>
        </w:rPr>
        <w:t>检测。</w:t>
      </w:r>
    </w:p>
    <w:p w:rsidR="00A75B3C" w:rsidRDefault="00A75B3C" w:rsidP="00A75B3C">
      <w:pPr>
        <w:snapToGrid w:val="0"/>
        <w:spacing w:line="300" w:lineRule="auto"/>
        <w:ind w:firstLineChars="200" w:firstLine="442"/>
        <w:rPr>
          <w:b/>
          <w:sz w:val="22"/>
        </w:rPr>
      </w:pPr>
      <w:bookmarkStart w:id="48" w:name="_Toc68354106"/>
      <w:bookmarkStart w:id="49" w:name="_Toc112760550"/>
      <w:r>
        <w:rPr>
          <w:b/>
          <w:sz w:val="22"/>
        </w:rPr>
        <w:t>9.2.2</w:t>
      </w:r>
      <w:r>
        <w:rPr>
          <w:b/>
          <w:sz w:val="22"/>
        </w:rPr>
        <w:t>绿化日常养护要求</w:t>
      </w:r>
      <w:bookmarkEnd w:id="48"/>
      <w:bookmarkEnd w:id="49"/>
    </w:p>
    <w:p w:rsidR="00A75B3C" w:rsidRDefault="00A75B3C" w:rsidP="00A75B3C">
      <w:pPr>
        <w:snapToGrid w:val="0"/>
        <w:spacing w:line="300" w:lineRule="auto"/>
        <w:ind w:firstLineChars="150" w:firstLine="330"/>
        <w:rPr>
          <w:sz w:val="22"/>
        </w:rPr>
      </w:pPr>
      <w:r>
        <w:rPr>
          <w:sz w:val="22"/>
        </w:rPr>
        <w:t>（</w:t>
      </w:r>
      <w:r>
        <w:rPr>
          <w:bCs/>
          <w:sz w:val="22"/>
        </w:rPr>
        <w:t>1</w:t>
      </w:r>
      <w:r>
        <w:rPr>
          <w:bCs/>
          <w:sz w:val="22"/>
        </w:rPr>
        <w:t>）</w:t>
      </w:r>
      <w:r>
        <w:rPr>
          <w:sz w:val="22"/>
        </w:rPr>
        <w:t>绿地要求：无枯枝死树、黄土不裸露、修剪规范、施肥合理、病虫害防治及时有效、绿地整洁无垃圾、无责任性投诉，保持良好的景观面貌。</w:t>
      </w:r>
    </w:p>
    <w:p w:rsidR="00A75B3C" w:rsidRDefault="00A75B3C" w:rsidP="00A75B3C">
      <w:pPr>
        <w:snapToGrid w:val="0"/>
        <w:spacing w:line="300" w:lineRule="auto"/>
        <w:ind w:firstLineChars="150" w:firstLine="330"/>
        <w:rPr>
          <w:sz w:val="22"/>
        </w:rPr>
      </w:pPr>
      <w:r>
        <w:rPr>
          <w:sz w:val="22"/>
        </w:rPr>
        <w:t>（</w:t>
      </w:r>
      <w:r>
        <w:rPr>
          <w:bCs/>
          <w:sz w:val="22"/>
        </w:rPr>
        <w:t>2</w:t>
      </w:r>
      <w:r>
        <w:rPr>
          <w:bCs/>
          <w:sz w:val="22"/>
        </w:rPr>
        <w:t>）</w:t>
      </w:r>
      <w:r>
        <w:rPr>
          <w:sz w:val="22"/>
        </w:rPr>
        <w:t>行道树要求：树种规格统一，植株青枝绿叶、修剪规范、整体面貌良好、树穴盖板平整（黄土不裸露）无垃圾积水、无倾斜株缺株死株、病虫害防治及时有效、护树桩绑扎规范无缺损、防台工作准备充分。</w:t>
      </w:r>
    </w:p>
    <w:p w:rsidR="00A75B3C" w:rsidRDefault="00A75B3C" w:rsidP="00A75B3C">
      <w:pPr>
        <w:snapToGrid w:val="0"/>
        <w:spacing w:line="300" w:lineRule="auto"/>
        <w:ind w:firstLineChars="150" w:firstLine="330"/>
        <w:rPr>
          <w:sz w:val="22"/>
        </w:rPr>
      </w:pPr>
      <w:r>
        <w:rPr>
          <w:sz w:val="22"/>
        </w:rPr>
        <w:t>（</w:t>
      </w:r>
      <w:r>
        <w:rPr>
          <w:bCs/>
          <w:sz w:val="22"/>
        </w:rPr>
        <w:t>3</w:t>
      </w:r>
      <w:r>
        <w:rPr>
          <w:bCs/>
          <w:sz w:val="22"/>
        </w:rPr>
        <w:t>）</w:t>
      </w:r>
      <w:r>
        <w:rPr>
          <w:sz w:val="22"/>
        </w:rPr>
        <w:t>园林小品、绿地及行道树附属设施以及其他相关设施养护得当、完整无缺损，保持良好的景观效果。</w:t>
      </w:r>
    </w:p>
    <w:p w:rsidR="00A75B3C" w:rsidRDefault="00A75B3C" w:rsidP="00A75B3C">
      <w:pPr>
        <w:snapToGrid w:val="0"/>
        <w:spacing w:line="300" w:lineRule="auto"/>
        <w:ind w:firstLineChars="150" w:firstLine="330"/>
        <w:rPr>
          <w:sz w:val="22"/>
        </w:rPr>
      </w:pPr>
      <w:r>
        <w:rPr>
          <w:sz w:val="22"/>
        </w:rPr>
        <w:t>（</w:t>
      </w:r>
      <w:r>
        <w:rPr>
          <w:bCs/>
          <w:sz w:val="22"/>
        </w:rPr>
        <w:t>4</w:t>
      </w:r>
      <w:r>
        <w:rPr>
          <w:bCs/>
          <w:sz w:val="22"/>
        </w:rPr>
        <w:t>）</w:t>
      </w:r>
      <w:r>
        <w:rPr>
          <w:sz w:val="22"/>
        </w:rPr>
        <w:t>对管理区域内的毁绿、占绿现象能及时发现，及时采取有效措施进行阻止并及时向采购人反馈沟通。</w:t>
      </w:r>
    </w:p>
    <w:p w:rsidR="00A75B3C" w:rsidRDefault="00A75B3C" w:rsidP="00A75B3C">
      <w:pPr>
        <w:snapToGrid w:val="0"/>
        <w:spacing w:line="300" w:lineRule="auto"/>
        <w:ind w:firstLineChars="150" w:firstLine="330"/>
        <w:rPr>
          <w:sz w:val="22"/>
        </w:rPr>
      </w:pPr>
      <w:r>
        <w:rPr>
          <w:sz w:val="22"/>
        </w:rPr>
        <w:t>（</w:t>
      </w:r>
      <w:r>
        <w:rPr>
          <w:bCs/>
          <w:sz w:val="22"/>
        </w:rPr>
        <w:t>5</w:t>
      </w:r>
      <w:r>
        <w:rPr>
          <w:bCs/>
          <w:sz w:val="22"/>
        </w:rPr>
        <w:t>）</w:t>
      </w:r>
      <w:r>
        <w:rPr>
          <w:sz w:val="22"/>
        </w:rPr>
        <w:t>绿化养护作业文明规范、安全操作，无不文明、不安全事故发生、无投诉事件。</w:t>
      </w:r>
    </w:p>
    <w:p w:rsidR="00A75B3C" w:rsidRDefault="00A75B3C" w:rsidP="00A75B3C">
      <w:pPr>
        <w:snapToGrid w:val="0"/>
        <w:spacing w:line="300" w:lineRule="auto"/>
        <w:ind w:firstLineChars="150" w:firstLine="330"/>
        <w:rPr>
          <w:sz w:val="22"/>
        </w:rPr>
      </w:pPr>
      <w:r>
        <w:rPr>
          <w:sz w:val="22"/>
        </w:rPr>
        <w:t>（</w:t>
      </w:r>
      <w:r>
        <w:rPr>
          <w:bCs/>
          <w:sz w:val="22"/>
        </w:rPr>
        <w:t>6</w:t>
      </w:r>
      <w:r>
        <w:rPr>
          <w:bCs/>
          <w:sz w:val="22"/>
        </w:rPr>
        <w:t>）</w:t>
      </w:r>
      <w:r>
        <w:rPr>
          <w:sz w:val="22"/>
        </w:rPr>
        <w:t>认真完成重大任务、重大检查以及管理部门布置的其他养护任务。</w:t>
      </w:r>
    </w:p>
    <w:p w:rsidR="00A75B3C" w:rsidRDefault="00A75B3C" w:rsidP="00A75B3C">
      <w:pPr>
        <w:snapToGrid w:val="0"/>
        <w:spacing w:line="300" w:lineRule="auto"/>
        <w:ind w:firstLineChars="200" w:firstLine="442"/>
        <w:rPr>
          <w:b/>
          <w:sz w:val="22"/>
        </w:rPr>
      </w:pPr>
      <w:bookmarkStart w:id="50" w:name="_Toc68354107"/>
      <w:bookmarkStart w:id="51" w:name="_Toc112760551"/>
      <w:r>
        <w:rPr>
          <w:b/>
          <w:sz w:val="22"/>
        </w:rPr>
        <w:t>9.2.3</w:t>
      </w:r>
      <w:r>
        <w:rPr>
          <w:b/>
          <w:sz w:val="22"/>
        </w:rPr>
        <w:t>环卫日常工作要求</w:t>
      </w:r>
      <w:bookmarkEnd w:id="50"/>
      <w:bookmarkEnd w:id="51"/>
    </w:p>
    <w:p w:rsidR="00A75B3C" w:rsidRDefault="00A75B3C" w:rsidP="00A75B3C">
      <w:pPr>
        <w:snapToGrid w:val="0"/>
        <w:spacing w:line="300" w:lineRule="auto"/>
        <w:ind w:firstLineChars="150" w:firstLine="330"/>
        <w:rPr>
          <w:sz w:val="22"/>
        </w:rPr>
      </w:pPr>
      <w:r>
        <w:rPr>
          <w:sz w:val="22"/>
        </w:rPr>
        <w:lastRenderedPageBreak/>
        <w:t>（</w:t>
      </w:r>
      <w:r>
        <w:rPr>
          <w:bCs/>
          <w:sz w:val="22"/>
        </w:rPr>
        <w:t>1</w:t>
      </w:r>
      <w:r>
        <w:rPr>
          <w:bCs/>
          <w:sz w:val="22"/>
        </w:rPr>
        <w:t>）</w:t>
      </w:r>
      <w:r>
        <w:rPr>
          <w:sz w:val="22"/>
        </w:rPr>
        <w:t>道路机械作业符合作业要求。路面应干净，无积水。冬天</w:t>
      </w:r>
      <w:r>
        <w:rPr>
          <w:sz w:val="22"/>
        </w:rPr>
        <w:t>3</w:t>
      </w:r>
      <w:r>
        <w:rPr>
          <w:sz w:val="22"/>
        </w:rPr>
        <w:t>度以下不宜冲洗，夏天气温</w:t>
      </w:r>
      <w:r>
        <w:rPr>
          <w:sz w:val="22"/>
        </w:rPr>
        <w:t>30</w:t>
      </w:r>
      <w:r>
        <w:rPr>
          <w:rFonts w:ascii="宋体" w:hAnsi="宋体" w:cs="宋体" w:hint="eastAsia"/>
          <w:sz w:val="22"/>
        </w:rPr>
        <w:t>℃</w:t>
      </w:r>
      <w:r>
        <w:rPr>
          <w:sz w:val="22"/>
        </w:rPr>
        <w:t>以上，每天洒水不少于</w:t>
      </w:r>
      <w:r>
        <w:rPr>
          <w:sz w:val="22"/>
        </w:rPr>
        <w:t>2</w:t>
      </w:r>
      <w:r>
        <w:rPr>
          <w:sz w:val="22"/>
        </w:rPr>
        <w:t>次，</w:t>
      </w:r>
      <w:r>
        <w:rPr>
          <w:color w:val="000000"/>
          <w:sz w:val="22"/>
        </w:rPr>
        <w:t>行驶速度不超过</w:t>
      </w:r>
      <w:r>
        <w:rPr>
          <w:color w:val="000000"/>
          <w:sz w:val="22"/>
        </w:rPr>
        <w:t>20Km</w:t>
      </w:r>
      <w:r>
        <w:rPr>
          <w:color w:val="000000"/>
          <w:sz w:val="22"/>
          <w:lang w:val="en"/>
        </w:rPr>
        <w:t>/</w:t>
      </w:r>
      <w:r>
        <w:rPr>
          <w:color w:val="000000"/>
          <w:sz w:val="22"/>
        </w:rPr>
        <w:t>h</w:t>
      </w:r>
      <w:r>
        <w:rPr>
          <w:color w:val="000000"/>
          <w:sz w:val="22"/>
        </w:rPr>
        <w:t>。</w:t>
      </w:r>
    </w:p>
    <w:p w:rsidR="00A75B3C" w:rsidRDefault="00A75B3C" w:rsidP="00A75B3C">
      <w:pPr>
        <w:snapToGrid w:val="0"/>
        <w:spacing w:line="300" w:lineRule="auto"/>
        <w:ind w:firstLineChars="150" w:firstLine="330"/>
        <w:rPr>
          <w:sz w:val="22"/>
        </w:rPr>
      </w:pPr>
      <w:r>
        <w:rPr>
          <w:sz w:val="22"/>
        </w:rPr>
        <w:t>（</w:t>
      </w:r>
      <w:r>
        <w:rPr>
          <w:bCs/>
          <w:sz w:val="22"/>
        </w:rPr>
        <w:t>2</w:t>
      </w:r>
      <w:r>
        <w:rPr>
          <w:bCs/>
          <w:sz w:val="22"/>
        </w:rPr>
        <w:t>）</w:t>
      </w:r>
      <w:r>
        <w:rPr>
          <w:sz w:val="22"/>
        </w:rPr>
        <w:t>道路每天按规定清扫养护，人行道路面、下水口、树穴、隔离护栏、窨井面板、废物箱等应整洁，路面应见本色。</w:t>
      </w:r>
    </w:p>
    <w:p w:rsidR="00A75B3C" w:rsidRDefault="00A75B3C" w:rsidP="00A75B3C">
      <w:pPr>
        <w:snapToGrid w:val="0"/>
        <w:spacing w:line="300" w:lineRule="auto"/>
        <w:ind w:firstLineChars="150" w:firstLine="330"/>
        <w:rPr>
          <w:sz w:val="22"/>
        </w:rPr>
      </w:pPr>
      <w:r>
        <w:rPr>
          <w:sz w:val="22"/>
        </w:rPr>
        <w:t>（</w:t>
      </w:r>
      <w:r>
        <w:rPr>
          <w:bCs/>
          <w:sz w:val="22"/>
        </w:rPr>
        <w:t>3</w:t>
      </w:r>
      <w:r>
        <w:rPr>
          <w:bCs/>
          <w:sz w:val="22"/>
        </w:rPr>
        <w:t>）</w:t>
      </w:r>
      <w:r>
        <w:rPr>
          <w:sz w:val="22"/>
        </w:rPr>
        <w:t>养护作业时，要充分利用机械设备，车行道上操作时要求避开上、下班高峰时间。道路的清扫、冲洗做到道路两侧清扫、冲洗。</w:t>
      </w:r>
    </w:p>
    <w:p w:rsidR="00A75B3C" w:rsidRDefault="00A75B3C" w:rsidP="00A75B3C">
      <w:pPr>
        <w:snapToGrid w:val="0"/>
        <w:spacing w:line="300" w:lineRule="auto"/>
        <w:ind w:firstLineChars="150" w:firstLine="330"/>
        <w:rPr>
          <w:sz w:val="22"/>
        </w:rPr>
      </w:pPr>
      <w:r>
        <w:rPr>
          <w:sz w:val="22"/>
        </w:rPr>
        <w:t>（</w:t>
      </w:r>
      <w:r>
        <w:rPr>
          <w:bCs/>
          <w:sz w:val="22"/>
        </w:rPr>
        <w:t>4</w:t>
      </w:r>
      <w:r>
        <w:rPr>
          <w:bCs/>
          <w:sz w:val="22"/>
        </w:rPr>
        <w:t>）</w:t>
      </w:r>
      <w:r>
        <w:rPr>
          <w:sz w:val="22"/>
        </w:rPr>
        <w:t>保持道路废物箱设施完好，箱体周围地面应无抛散存留垃圾，废物箱不满溢。</w:t>
      </w:r>
    </w:p>
    <w:p w:rsidR="00A75B3C" w:rsidRDefault="00A75B3C" w:rsidP="00A75B3C">
      <w:pPr>
        <w:snapToGrid w:val="0"/>
        <w:spacing w:line="300" w:lineRule="auto"/>
        <w:ind w:firstLineChars="150" w:firstLine="330"/>
        <w:rPr>
          <w:sz w:val="22"/>
        </w:rPr>
      </w:pPr>
      <w:r>
        <w:rPr>
          <w:sz w:val="22"/>
        </w:rPr>
        <w:t>（</w:t>
      </w:r>
      <w:r>
        <w:rPr>
          <w:bCs/>
          <w:sz w:val="22"/>
        </w:rPr>
        <w:t>5</w:t>
      </w:r>
      <w:r>
        <w:rPr>
          <w:bCs/>
          <w:sz w:val="22"/>
        </w:rPr>
        <w:t>）</w:t>
      </w:r>
      <w:r>
        <w:rPr>
          <w:sz w:val="22"/>
        </w:rPr>
        <w:t>日常养护内业资料齐全，定期上报养护作业计划，做到有计划、有记录、有统计，并且资料与实际养护情况相符。</w:t>
      </w:r>
    </w:p>
    <w:p w:rsidR="00A75B3C" w:rsidRDefault="00A75B3C" w:rsidP="00A75B3C">
      <w:pPr>
        <w:snapToGrid w:val="0"/>
        <w:spacing w:line="300" w:lineRule="auto"/>
        <w:ind w:firstLineChars="150" w:firstLine="330"/>
        <w:rPr>
          <w:sz w:val="22"/>
        </w:rPr>
      </w:pPr>
      <w:r>
        <w:rPr>
          <w:sz w:val="22"/>
        </w:rPr>
        <w:t>（</w:t>
      </w:r>
      <w:r>
        <w:rPr>
          <w:bCs/>
          <w:sz w:val="22"/>
        </w:rPr>
        <w:t>6</w:t>
      </w:r>
      <w:r>
        <w:rPr>
          <w:bCs/>
          <w:sz w:val="22"/>
        </w:rPr>
        <w:t>）</w:t>
      </w:r>
      <w:r>
        <w:rPr>
          <w:sz w:val="22"/>
        </w:rPr>
        <w:t>遇到突发事件或自然灾害，必须服从采购人的指挥与安排及时进行处理。包括道路路面上市容保障任务和市容整治任务（如：无主垃圾的处理、清除渣土、油滞、道路红线内黑色广告等不可预见的因素）。</w:t>
      </w:r>
    </w:p>
    <w:p w:rsidR="00A75B3C" w:rsidRDefault="00A75B3C" w:rsidP="00A75B3C">
      <w:pPr>
        <w:snapToGrid w:val="0"/>
        <w:spacing w:line="300" w:lineRule="auto"/>
        <w:ind w:firstLineChars="200" w:firstLine="442"/>
        <w:rPr>
          <w:b/>
          <w:sz w:val="22"/>
        </w:rPr>
      </w:pPr>
      <w:bookmarkStart w:id="52" w:name="_Toc112760552"/>
      <w:bookmarkStart w:id="53" w:name="_Toc68354108"/>
      <w:r>
        <w:rPr>
          <w:b/>
          <w:sz w:val="22"/>
        </w:rPr>
        <w:t>9.2.4</w:t>
      </w:r>
      <w:r>
        <w:rPr>
          <w:b/>
          <w:sz w:val="22"/>
        </w:rPr>
        <w:t>路灯日常维护工作要求</w:t>
      </w:r>
      <w:bookmarkEnd w:id="52"/>
      <w:bookmarkEnd w:id="53"/>
    </w:p>
    <w:p w:rsidR="00A75B3C" w:rsidRDefault="00A75B3C" w:rsidP="00A75B3C">
      <w:pPr>
        <w:snapToGrid w:val="0"/>
        <w:spacing w:line="300" w:lineRule="auto"/>
        <w:ind w:firstLineChars="150" w:firstLine="330"/>
        <w:rPr>
          <w:sz w:val="22"/>
        </w:rPr>
      </w:pPr>
      <w:r>
        <w:rPr>
          <w:sz w:val="22"/>
        </w:rPr>
        <w:t>（</w:t>
      </w:r>
      <w:r>
        <w:rPr>
          <w:bCs/>
          <w:sz w:val="22"/>
        </w:rPr>
        <w:t>1</w:t>
      </w:r>
      <w:r>
        <w:rPr>
          <w:bCs/>
          <w:sz w:val="22"/>
        </w:rPr>
        <w:t>）</w:t>
      </w:r>
      <w:r>
        <w:rPr>
          <w:sz w:val="22"/>
        </w:rPr>
        <w:t>亮灯率：道路路灯和景观灯亮灯率达到</w:t>
      </w:r>
      <w:r>
        <w:rPr>
          <w:sz w:val="22"/>
        </w:rPr>
        <w:t>100%</w:t>
      </w:r>
      <w:r>
        <w:rPr>
          <w:sz w:val="22"/>
        </w:rPr>
        <w:t>。</w:t>
      </w:r>
    </w:p>
    <w:p w:rsidR="00A75B3C" w:rsidRDefault="00A75B3C" w:rsidP="00A75B3C">
      <w:pPr>
        <w:snapToGrid w:val="0"/>
        <w:spacing w:line="300" w:lineRule="auto"/>
        <w:ind w:firstLineChars="150" w:firstLine="330"/>
        <w:rPr>
          <w:sz w:val="22"/>
        </w:rPr>
      </w:pPr>
      <w:r>
        <w:rPr>
          <w:sz w:val="22"/>
        </w:rPr>
        <w:t>（</w:t>
      </w:r>
      <w:r>
        <w:rPr>
          <w:bCs/>
          <w:sz w:val="22"/>
        </w:rPr>
        <w:t>2</w:t>
      </w:r>
      <w:r>
        <w:rPr>
          <w:bCs/>
          <w:sz w:val="22"/>
        </w:rPr>
        <w:t>）</w:t>
      </w:r>
      <w:r>
        <w:rPr>
          <w:sz w:val="22"/>
        </w:rPr>
        <w:t>灯具：灯具保持整洁、安装稳固、部件完整、连接可靠、运行安全。</w:t>
      </w:r>
    </w:p>
    <w:p w:rsidR="00A75B3C" w:rsidRDefault="00A75B3C" w:rsidP="00A75B3C">
      <w:pPr>
        <w:snapToGrid w:val="0"/>
        <w:spacing w:line="300" w:lineRule="auto"/>
        <w:ind w:firstLineChars="150" w:firstLine="330"/>
        <w:rPr>
          <w:sz w:val="22"/>
        </w:rPr>
      </w:pPr>
      <w:r>
        <w:rPr>
          <w:sz w:val="22"/>
        </w:rPr>
        <w:t>（</w:t>
      </w:r>
      <w:r>
        <w:rPr>
          <w:bCs/>
          <w:sz w:val="22"/>
        </w:rPr>
        <w:t>3</w:t>
      </w:r>
      <w:r>
        <w:rPr>
          <w:bCs/>
          <w:sz w:val="22"/>
        </w:rPr>
        <w:t>）</w:t>
      </w:r>
      <w:r>
        <w:rPr>
          <w:sz w:val="22"/>
        </w:rPr>
        <w:t>灯杆：灯杆保持无倾斜、弯曲、安埋稳固、链接可靠、部件齐全、外观整洁、接地可靠有效。</w:t>
      </w:r>
    </w:p>
    <w:p w:rsidR="00A75B3C" w:rsidRDefault="00A75B3C" w:rsidP="00A75B3C">
      <w:pPr>
        <w:snapToGrid w:val="0"/>
        <w:spacing w:line="300" w:lineRule="auto"/>
        <w:ind w:firstLineChars="150" w:firstLine="330"/>
        <w:rPr>
          <w:sz w:val="22"/>
        </w:rPr>
      </w:pPr>
      <w:r>
        <w:rPr>
          <w:sz w:val="22"/>
        </w:rPr>
        <w:t>（</w:t>
      </w:r>
      <w:r>
        <w:rPr>
          <w:bCs/>
          <w:sz w:val="22"/>
        </w:rPr>
        <w:t>4</w:t>
      </w:r>
      <w:r>
        <w:rPr>
          <w:bCs/>
          <w:sz w:val="22"/>
        </w:rPr>
        <w:t>）</w:t>
      </w:r>
      <w:r>
        <w:rPr>
          <w:sz w:val="22"/>
        </w:rPr>
        <w:t>电缆：电缆绝缘良好、接地可靠、连接牢固、无漏电、无接头过热现象、定期进行绝缘测试。</w:t>
      </w:r>
    </w:p>
    <w:p w:rsidR="00A75B3C" w:rsidRDefault="00A75B3C" w:rsidP="00A75B3C">
      <w:pPr>
        <w:snapToGrid w:val="0"/>
        <w:spacing w:line="300" w:lineRule="auto"/>
        <w:ind w:firstLineChars="150" w:firstLine="330"/>
        <w:rPr>
          <w:sz w:val="22"/>
        </w:rPr>
      </w:pPr>
      <w:r>
        <w:rPr>
          <w:sz w:val="22"/>
        </w:rPr>
        <w:t>（</w:t>
      </w:r>
      <w:r>
        <w:rPr>
          <w:bCs/>
          <w:sz w:val="22"/>
        </w:rPr>
        <w:t>5</w:t>
      </w:r>
      <w:r>
        <w:rPr>
          <w:bCs/>
          <w:sz w:val="22"/>
        </w:rPr>
        <w:t>）</w:t>
      </w:r>
      <w:r>
        <w:rPr>
          <w:sz w:val="22"/>
        </w:rPr>
        <w:t>配电箱：配电箱保持平整稳固，箱体内外清洁、无异物、标志明显、齐全、出入箱导线连接良好，箱内电器工作正常，电器导线排列整齐，连接可靠，箱体无破损，箱门锁闭灵活有效，箱体接地可靠。</w:t>
      </w:r>
    </w:p>
    <w:p w:rsidR="00A75B3C" w:rsidRDefault="00A75B3C" w:rsidP="00A75B3C">
      <w:pPr>
        <w:snapToGrid w:val="0"/>
        <w:spacing w:line="300" w:lineRule="auto"/>
        <w:ind w:firstLineChars="200" w:firstLine="442"/>
        <w:rPr>
          <w:b/>
          <w:sz w:val="22"/>
        </w:rPr>
      </w:pPr>
      <w:bookmarkStart w:id="54" w:name="_Toc112760553"/>
      <w:bookmarkStart w:id="55" w:name="_Toc68354109"/>
      <w:r>
        <w:rPr>
          <w:b/>
          <w:sz w:val="22"/>
        </w:rPr>
        <w:t>9.2.5</w:t>
      </w:r>
      <w:r>
        <w:rPr>
          <w:b/>
          <w:sz w:val="22"/>
        </w:rPr>
        <w:t>泵站日常养护要求</w:t>
      </w:r>
      <w:bookmarkEnd w:id="54"/>
      <w:bookmarkEnd w:id="55"/>
    </w:p>
    <w:p w:rsidR="00A75B3C" w:rsidRDefault="00A75B3C" w:rsidP="00A75B3C">
      <w:pPr>
        <w:snapToGrid w:val="0"/>
        <w:spacing w:line="300" w:lineRule="auto"/>
        <w:ind w:firstLineChars="150" w:firstLine="330"/>
        <w:rPr>
          <w:sz w:val="22"/>
        </w:rPr>
      </w:pPr>
      <w:r>
        <w:rPr>
          <w:sz w:val="22"/>
        </w:rPr>
        <w:t>（</w:t>
      </w:r>
      <w:r>
        <w:rPr>
          <w:bCs/>
          <w:sz w:val="22"/>
        </w:rPr>
        <w:t>1</w:t>
      </w:r>
      <w:r>
        <w:rPr>
          <w:bCs/>
          <w:sz w:val="22"/>
        </w:rPr>
        <w:t>）</w:t>
      </w:r>
      <w:r>
        <w:rPr>
          <w:sz w:val="22"/>
        </w:rPr>
        <w:t>泵站卫生干净整洁，无安全隐患。</w:t>
      </w:r>
    </w:p>
    <w:p w:rsidR="00A75B3C" w:rsidRDefault="00A75B3C" w:rsidP="00A75B3C">
      <w:pPr>
        <w:tabs>
          <w:tab w:val="left" w:pos="540"/>
          <w:tab w:val="left" w:pos="900"/>
        </w:tabs>
        <w:snapToGrid w:val="0"/>
        <w:spacing w:line="300" w:lineRule="auto"/>
        <w:ind w:firstLineChars="150" w:firstLine="330"/>
        <w:rPr>
          <w:sz w:val="22"/>
        </w:rPr>
      </w:pPr>
      <w:r>
        <w:rPr>
          <w:sz w:val="22"/>
        </w:rPr>
        <w:t>（</w:t>
      </w:r>
      <w:r>
        <w:rPr>
          <w:bCs/>
          <w:sz w:val="22"/>
        </w:rPr>
        <w:t>2</w:t>
      </w:r>
      <w:r>
        <w:rPr>
          <w:bCs/>
          <w:sz w:val="22"/>
        </w:rPr>
        <w:t>）</w:t>
      </w:r>
      <w:r>
        <w:rPr>
          <w:sz w:val="22"/>
        </w:rPr>
        <w:t>定期对水泵、发电机等设备进行保养，及时处理泵站突发事件，使其随时能投入使用。</w:t>
      </w:r>
    </w:p>
    <w:p w:rsidR="00A75B3C" w:rsidRDefault="00A75B3C" w:rsidP="00A75B3C">
      <w:pPr>
        <w:tabs>
          <w:tab w:val="left" w:pos="540"/>
          <w:tab w:val="left" w:pos="900"/>
        </w:tabs>
        <w:snapToGrid w:val="0"/>
        <w:spacing w:line="300" w:lineRule="auto"/>
        <w:ind w:firstLineChars="150" w:firstLine="330"/>
        <w:rPr>
          <w:sz w:val="22"/>
        </w:rPr>
      </w:pPr>
      <w:r>
        <w:rPr>
          <w:sz w:val="22"/>
        </w:rPr>
        <w:t>（</w:t>
      </w:r>
      <w:r>
        <w:rPr>
          <w:bCs/>
          <w:sz w:val="22"/>
        </w:rPr>
        <w:t>3</w:t>
      </w:r>
      <w:r>
        <w:rPr>
          <w:bCs/>
          <w:sz w:val="22"/>
        </w:rPr>
        <w:t>）</w:t>
      </w:r>
      <w:r>
        <w:rPr>
          <w:sz w:val="22"/>
        </w:rPr>
        <w:t>泵站保证</w:t>
      </w:r>
      <w:r>
        <w:rPr>
          <w:sz w:val="22"/>
        </w:rPr>
        <w:t>24</w:t>
      </w:r>
      <w:r>
        <w:rPr>
          <w:sz w:val="22"/>
        </w:rPr>
        <w:t>小时值班，每班不少于</w:t>
      </w:r>
      <w:r>
        <w:rPr>
          <w:sz w:val="22"/>
        </w:rPr>
        <w:t>2</w:t>
      </w:r>
      <w:r>
        <w:rPr>
          <w:sz w:val="22"/>
        </w:rPr>
        <w:t>人，同时保证信息畅通。</w:t>
      </w:r>
    </w:p>
    <w:p w:rsidR="00A75B3C" w:rsidRDefault="00A75B3C" w:rsidP="00A75B3C">
      <w:pPr>
        <w:tabs>
          <w:tab w:val="left" w:pos="540"/>
          <w:tab w:val="left" w:pos="900"/>
        </w:tabs>
        <w:snapToGrid w:val="0"/>
        <w:spacing w:line="300" w:lineRule="auto"/>
        <w:ind w:firstLineChars="150" w:firstLine="330"/>
        <w:rPr>
          <w:sz w:val="22"/>
        </w:rPr>
      </w:pPr>
      <w:r>
        <w:rPr>
          <w:sz w:val="22"/>
        </w:rPr>
        <w:t>（</w:t>
      </w:r>
      <w:r>
        <w:rPr>
          <w:bCs/>
          <w:sz w:val="22"/>
        </w:rPr>
        <w:t>4</w:t>
      </w:r>
      <w:r>
        <w:rPr>
          <w:bCs/>
          <w:sz w:val="22"/>
        </w:rPr>
        <w:t>）</w:t>
      </w:r>
      <w:r>
        <w:rPr>
          <w:sz w:val="22"/>
        </w:rPr>
        <w:t>汛期泵站管养人员每天看卫星云图及时关注天气变化，及时开泵抽水腾空管道。</w:t>
      </w:r>
    </w:p>
    <w:p w:rsidR="00A75B3C" w:rsidRDefault="00A75B3C" w:rsidP="00A75B3C">
      <w:pPr>
        <w:tabs>
          <w:tab w:val="left" w:pos="540"/>
          <w:tab w:val="left" w:pos="900"/>
        </w:tabs>
        <w:snapToGrid w:val="0"/>
        <w:spacing w:line="300" w:lineRule="auto"/>
        <w:ind w:firstLineChars="150" w:firstLine="330"/>
        <w:rPr>
          <w:sz w:val="22"/>
        </w:rPr>
      </w:pPr>
      <w:r>
        <w:rPr>
          <w:sz w:val="22"/>
        </w:rPr>
        <w:t>（</w:t>
      </w:r>
      <w:r>
        <w:rPr>
          <w:bCs/>
          <w:sz w:val="22"/>
        </w:rPr>
        <w:t>5</w:t>
      </w:r>
      <w:r>
        <w:rPr>
          <w:bCs/>
          <w:sz w:val="22"/>
        </w:rPr>
        <w:t>）</w:t>
      </w:r>
      <w:r>
        <w:rPr>
          <w:sz w:val="22"/>
        </w:rPr>
        <w:t>每次防汛之后及时检查水泵设备、防汛车辆、发电机等的运行情况，发现问题及时处理。</w:t>
      </w:r>
      <w:r>
        <w:rPr>
          <w:sz w:val="22"/>
        </w:rPr>
        <w:t xml:space="preserve">       </w:t>
      </w:r>
    </w:p>
    <w:p w:rsidR="00A75B3C" w:rsidRDefault="00A75B3C" w:rsidP="00A75B3C">
      <w:pPr>
        <w:spacing w:line="400" w:lineRule="exact"/>
        <w:ind w:firstLineChars="200" w:firstLine="442"/>
        <w:rPr>
          <w:b/>
          <w:sz w:val="22"/>
          <w:szCs w:val="22"/>
        </w:rPr>
      </w:pPr>
      <w:r>
        <w:rPr>
          <w:b/>
          <w:sz w:val="22"/>
          <w:szCs w:val="22"/>
        </w:rPr>
        <w:t>9.2.6</w:t>
      </w:r>
      <w:r>
        <w:rPr>
          <w:b/>
          <w:sz w:val="22"/>
          <w:szCs w:val="22"/>
        </w:rPr>
        <w:t>公厕日常维护工作要求</w:t>
      </w:r>
    </w:p>
    <w:p w:rsidR="00A75B3C" w:rsidRDefault="00A75B3C" w:rsidP="00A75B3C">
      <w:pPr>
        <w:spacing w:line="400" w:lineRule="exact"/>
        <w:ind w:firstLineChars="150" w:firstLine="330"/>
        <w:rPr>
          <w:sz w:val="22"/>
          <w:szCs w:val="22"/>
        </w:rPr>
      </w:pPr>
      <w:r>
        <w:rPr>
          <w:sz w:val="22"/>
          <w:szCs w:val="22"/>
        </w:rPr>
        <w:t>（</w:t>
      </w:r>
      <w:r>
        <w:rPr>
          <w:bCs/>
          <w:sz w:val="22"/>
          <w:szCs w:val="22"/>
        </w:rPr>
        <w:t>1</w:t>
      </w:r>
      <w:r>
        <w:rPr>
          <w:bCs/>
          <w:sz w:val="22"/>
          <w:szCs w:val="22"/>
        </w:rPr>
        <w:t>）</w:t>
      </w:r>
      <w:r>
        <w:rPr>
          <w:sz w:val="22"/>
          <w:szCs w:val="22"/>
        </w:rPr>
        <w:t>公厕内设施完好，采光、照明和通风良好，无明显臭味。照明灯具、洗手器具、镜子、挂衣钩、冲水设备等设施设备无缺漏、无积灰、无污物，无障碍公厕通道畅通。</w:t>
      </w:r>
    </w:p>
    <w:p w:rsidR="00A75B3C" w:rsidRDefault="00A75B3C" w:rsidP="00A75B3C">
      <w:pPr>
        <w:spacing w:line="400" w:lineRule="exact"/>
        <w:ind w:firstLineChars="150" w:firstLine="330"/>
        <w:rPr>
          <w:sz w:val="22"/>
          <w:szCs w:val="22"/>
        </w:rPr>
      </w:pPr>
      <w:r>
        <w:rPr>
          <w:sz w:val="22"/>
          <w:szCs w:val="22"/>
        </w:rPr>
        <w:t>（</w:t>
      </w:r>
      <w:r>
        <w:rPr>
          <w:bCs/>
          <w:sz w:val="22"/>
          <w:szCs w:val="22"/>
        </w:rPr>
        <w:t>2</w:t>
      </w:r>
      <w:r>
        <w:rPr>
          <w:bCs/>
          <w:sz w:val="22"/>
          <w:szCs w:val="22"/>
        </w:rPr>
        <w:t>）</w:t>
      </w:r>
      <w:r>
        <w:rPr>
          <w:sz w:val="22"/>
          <w:szCs w:val="22"/>
        </w:rPr>
        <w:t>公厕内、外墙整洁，墙面光洁无破损、污蚀、渗漏；隔板、窗栅、门窗玻璃无破损；公厕内墙面、天花板、门窗和隔离板无积灰、污迹、蛛网，无乱涂乱画，无破损。公厕内洗漱器具整洁。</w:t>
      </w:r>
    </w:p>
    <w:p w:rsidR="00A75B3C" w:rsidRDefault="00A75B3C" w:rsidP="00A75B3C">
      <w:pPr>
        <w:spacing w:line="400" w:lineRule="exact"/>
        <w:ind w:firstLineChars="150" w:firstLine="330"/>
        <w:rPr>
          <w:sz w:val="22"/>
          <w:szCs w:val="22"/>
        </w:rPr>
      </w:pPr>
      <w:r>
        <w:rPr>
          <w:sz w:val="22"/>
          <w:szCs w:val="22"/>
        </w:rPr>
        <w:t>（</w:t>
      </w:r>
      <w:r>
        <w:rPr>
          <w:bCs/>
          <w:sz w:val="22"/>
          <w:szCs w:val="22"/>
        </w:rPr>
        <w:t>3</w:t>
      </w:r>
      <w:r>
        <w:rPr>
          <w:bCs/>
          <w:sz w:val="22"/>
          <w:szCs w:val="22"/>
        </w:rPr>
        <w:t>）</w:t>
      </w:r>
      <w:r>
        <w:rPr>
          <w:sz w:val="22"/>
          <w:szCs w:val="22"/>
        </w:rPr>
        <w:t>公厕内地面光洁，无积水。蹲位整洁，大便槽两侧无粪便污物，槽内无粪迹，无堵塞，洁净见底；公厕粪池盖密闭，无缺少、破损现象。小便槽（斗）无水锈、尿垢、垃圾，无明显臭味；沟眼、管道保持畅通。</w:t>
      </w:r>
    </w:p>
    <w:p w:rsidR="00A75B3C" w:rsidRDefault="00A75B3C" w:rsidP="00A75B3C">
      <w:pPr>
        <w:spacing w:line="400" w:lineRule="exact"/>
        <w:ind w:firstLineChars="150" w:firstLine="330"/>
        <w:rPr>
          <w:sz w:val="22"/>
          <w:szCs w:val="22"/>
        </w:rPr>
      </w:pPr>
      <w:r>
        <w:rPr>
          <w:sz w:val="22"/>
          <w:szCs w:val="22"/>
        </w:rPr>
        <w:t>（</w:t>
      </w:r>
      <w:r>
        <w:rPr>
          <w:bCs/>
          <w:sz w:val="22"/>
          <w:szCs w:val="22"/>
        </w:rPr>
        <w:t>4</w:t>
      </w:r>
      <w:r>
        <w:rPr>
          <w:bCs/>
          <w:sz w:val="22"/>
          <w:szCs w:val="22"/>
        </w:rPr>
        <w:t>）</w:t>
      </w:r>
      <w:r>
        <w:rPr>
          <w:sz w:val="22"/>
          <w:szCs w:val="22"/>
        </w:rPr>
        <w:t>公厕外环境整洁，无卫生死角，建设红线范围内无垃圾、粪便、污水、杂草、废土以及乱堆杂物。管理室物品摆放有序，整洁无杂物，无闲杂人员，不得挪作他用。</w:t>
      </w:r>
    </w:p>
    <w:p w:rsidR="00A75B3C" w:rsidRDefault="00A75B3C" w:rsidP="00A75B3C">
      <w:pPr>
        <w:spacing w:line="400" w:lineRule="exact"/>
        <w:rPr>
          <w:color w:val="000000"/>
          <w:sz w:val="22"/>
          <w:szCs w:val="22"/>
        </w:rPr>
      </w:pPr>
      <w:r>
        <w:rPr>
          <w:sz w:val="22"/>
          <w:szCs w:val="22"/>
          <w:lang w:val="en"/>
        </w:rPr>
        <w:t xml:space="preserve"> </w:t>
      </w:r>
      <w:r>
        <w:rPr>
          <w:color w:val="FF0000"/>
          <w:sz w:val="22"/>
          <w:szCs w:val="22"/>
        </w:rPr>
        <w:t xml:space="preserve"> </w:t>
      </w:r>
      <w:r>
        <w:rPr>
          <w:color w:val="000000"/>
          <w:sz w:val="22"/>
          <w:szCs w:val="22"/>
        </w:rPr>
        <w:t xml:space="preserve"> </w:t>
      </w:r>
      <w:r>
        <w:rPr>
          <w:color w:val="000000"/>
          <w:sz w:val="22"/>
          <w:szCs w:val="22"/>
        </w:rPr>
        <w:t>（</w:t>
      </w:r>
      <w:r>
        <w:rPr>
          <w:color w:val="000000"/>
          <w:sz w:val="22"/>
          <w:szCs w:val="22"/>
        </w:rPr>
        <w:t>5</w:t>
      </w:r>
      <w:r>
        <w:rPr>
          <w:color w:val="000000"/>
          <w:sz w:val="22"/>
          <w:szCs w:val="22"/>
        </w:rPr>
        <w:t>）公厕开放时间：春冬季，早</w:t>
      </w:r>
      <w:r>
        <w:rPr>
          <w:color w:val="000000"/>
          <w:sz w:val="22"/>
          <w:szCs w:val="22"/>
        </w:rPr>
        <w:t>7</w:t>
      </w:r>
      <w:r>
        <w:rPr>
          <w:color w:val="000000"/>
          <w:sz w:val="22"/>
          <w:szCs w:val="22"/>
        </w:rPr>
        <w:t>：</w:t>
      </w:r>
      <w:r>
        <w:rPr>
          <w:color w:val="000000"/>
          <w:sz w:val="22"/>
          <w:szCs w:val="22"/>
        </w:rPr>
        <w:t>30-</w:t>
      </w:r>
      <w:r>
        <w:rPr>
          <w:color w:val="000000"/>
          <w:sz w:val="22"/>
          <w:szCs w:val="22"/>
        </w:rPr>
        <w:t>晚</w:t>
      </w:r>
      <w:r>
        <w:rPr>
          <w:color w:val="000000"/>
          <w:sz w:val="22"/>
          <w:szCs w:val="22"/>
        </w:rPr>
        <w:t>8</w:t>
      </w:r>
      <w:r>
        <w:rPr>
          <w:color w:val="000000"/>
          <w:sz w:val="22"/>
          <w:szCs w:val="22"/>
        </w:rPr>
        <w:t>：</w:t>
      </w:r>
      <w:r>
        <w:rPr>
          <w:color w:val="000000"/>
          <w:sz w:val="22"/>
          <w:szCs w:val="22"/>
        </w:rPr>
        <w:t>30</w:t>
      </w:r>
      <w:r>
        <w:rPr>
          <w:color w:val="000000"/>
          <w:sz w:val="22"/>
          <w:szCs w:val="22"/>
        </w:rPr>
        <w:t>。夏秋季，早</w:t>
      </w:r>
      <w:r>
        <w:rPr>
          <w:color w:val="000000"/>
          <w:sz w:val="22"/>
          <w:szCs w:val="22"/>
        </w:rPr>
        <w:t>7</w:t>
      </w:r>
      <w:r>
        <w:rPr>
          <w:color w:val="000000"/>
          <w:sz w:val="22"/>
          <w:szCs w:val="22"/>
        </w:rPr>
        <w:t>：</w:t>
      </w:r>
      <w:r>
        <w:rPr>
          <w:color w:val="000000"/>
          <w:sz w:val="22"/>
          <w:szCs w:val="22"/>
        </w:rPr>
        <w:t>00-</w:t>
      </w:r>
      <w:r>
        <w:rPr>
          <w:color w:val="000000"/>
          <w:sz w:val="22"/>
          <w:szCs w:val="22"/>
        </w:rPr>
        <w:t>晚</w:t>
      </w:r>
      <w:r>
        <w:rPr>
          <w:color w:val="000000"/>
          <w:sz w:val="22"/>
          <w:szCs w:val="22"/>
        </w:rPr>
        <w:t>9</w:t>
      </w:r>
      <w:r>
        <w:rPr>
          <w:color w:val="000000"/>
          <w:sz w:val="22"/>
          <w:szCs w:val="22"/>
        </w:rPr>
        <w:t>：</w:t>
      </w:r>
      <w:r>
        <w:rPr>
          <w:color w:val="000000"/>
          <w:sz w:val="22"/>
          <w:szCs w:val="22"/>
        </w:rPr>
        <w:t>00</w:t>
      </w:r>
      <w:r>
        <w:rPr>
          <w:color w:val="000000"/>
          <w:sz w:val="22"/>
          <w:szCs w:val="22"/>
        </w:rPr>
        <w:t>。</w:t>
      </w:r>
    </w:p>
    <w:p w:rsidR="00A75B3C" w:rsidRDefault="00A75B3C" w:rsidP="00A75B3C">
      <w:pPr>
        <w:spacing w:line="400" w:lineRule="exact"/>
        <w:rPr>
          <w:color w:val="000000"/>
          <w:sz w:val="22"/>
          <w:szCs w:val="22"/>
        </w:rPr>
      </w:pPr>
      <w:r>
        <w:rPr>
          <w:color w:val="000000"/>
          <w:sz w:val="22"/>
          <w:szCs w:val="22"/>
        </w:rPr>
        <w:lastRenderedPageBreak/>
        <w:t xml:space="preserve">   </w:t>
      </w:r>
      <w:r>
        <w:rPr>
          <w:color w:val="000000"/>
          <w:sz w:val="22"/>
          <w:szCs w:val="22"/>
        </w:rPr>
        <w:t>（</w:t>
      </w:r>
      <w:r>
        <w:rPr>
          <w:color w:val="000000"/>
          <w:sz w:val="22"/>
          <w:szCs w:val="22"/>
        </w:rPr>
        <w:t>6</w:t>
      </w:r>
      <w:r>
        <w:rPr>
          <w:color w:val="000000"/>
          <w:sz w:val="22"/>
          <w:szCs w:val="22"/>
        </w:rPr>
        <w:t>）每间公厕需配备至少一名专职人员负责公厕日常保洁、消杀、报修、记录等工作，保障公厕正常运行。</w:t>
      </w:r>
    </w:p>
    <w:p w:rsidR="00A75B3C" w:rsidRDefault="00A75B3C" w:rsidP="00A75B3C">
      <w:pPr>
        <w:tabs>
          <w:tab w:val="left" w:pos="540"/>
          <w:tab w:val="left" w:pos="900"/>
        </w:tabs>
        <w:spacing w:line="400" w:lineRule="exact"/>
        <w:ind w:firstLineChars="200" w:firstLine="442"/>
        <w:rPr>
          <w:b/>
          <w:sz w:val="22"/>
          <w:szCs w:val="22"/>
        </w:rPr>
      </w:pPr>
      <w:r>
        <w:rPr>
          <w:b/>
          <w:color w:val="000000"/>
          <w:sz w:val="22"/>
          <w:szCs w:val="22"/>
        </w:rPr>
        <w:t>9.2.7</w:t>
      </w:r>
      <w:r>
        <w:rPr>
          <w:b/>
          <w:color w:val="000000"/>
          <w:sz w:val="22"/>
          <w:szCs w:val="22"/>
        </w:rPr>
        <w:t>河道</w:t>
      </w:r>
      <w:r>
        <w:rPr>
          <w:b/>
          <w:sz w:val="22"/>
          <w:szCs w:val="22"/>
        </w:rPr>
        <w:t>日常养护要求</w:t>
      </w:r>
    </w:p>
    <w:p w:rsidR="00A75B3C" w:rsidRDefault="00A75B3C" w:rsidP="00A75B3C">
      <w:pPr>
        <w:tabs>
          <w:tab w:val="left" w:pos="540"/>
          <w:tab w:val="left" w:pos="900"/>
        </w:tabs>
        <w:spacing w:line="400" w:lineRule="exact"/>
        <w:ind w:firstLineChars="150" w:firstLine="330"/>
        <w:rPr>
          <w:sz w:val="22"/>
          <w:szCs w:val="22"/>
        </w:rPr>
      </w:pPr>
      <w:r>
        <w:rPr>
          <w:sz w:val="22"/>
          <w:szCs w:val="22"/>
        </w:rPr>
        <w:t>（</w:t>
      </w:r>
      <w:r>
        <w:rPr>
          <w:bCs/>
          <w:sz w:val="22"/>
          <w:szCs w:val="22"/>
        </w:rPr>
        <w:t>1</w:t>
      </w:r>
      <w:r>
        <w:rPr>
          <w:bCs/>
          <w:sz w:val="22"/>
          <w:szCs w:val="22"/>
        </w:rPr>
        <w:t>）</w:t>
      </w:r>
      <w:r>
        <w:rPr>
          <w:sz w:val="22"/>
          <w:szCs w:val="22"/>
        </w:rPr>
        <w:t>水域保洁。水面及坡面应保持基本清洁，坡面垃圾及时清除。汛期的保洁应服从河道防汛调度要求。</w:t>
      </w:r>
    </w:p>
    <w:p w:rsidR="00A75B3C" w:rsidRDefault="00A75B3C" w:rsidP="00A75B3C">
      <w:pPr>
        <w:tabs>
          <w:tab w:val="left" w:pos="540"/>
          <w:tab w:val="left" w:pos="900"/>
        </w:tabs>
        <w:spacing w:line="400" w:lineRule="exact"/>
        <w:ind w:firstLineChars="150" w:firstLine="330"/>
        <w:rPr>
          <w:sz w:val="22"/>
          <w:szCs w:val="22"/>
        </w:rPr>
      </w:pPr>
      <w:r>
        <w:rPr>
          <w:sz w:val="22"/>
          <w:szCs w:val="22"/>
        </w:rPr>
        <w:t>（</w:t>
      </w:r>
      <w:r>
        <w:rPr>
          <w:bCs/>
          <w:sz w:val="22"/>
          <w:szCs w:val="22"/>
        </w:rPr>
        <w:t>2</w:t>
      </w:r>
      <w:r>
        <w:rPr>
          <w:bCs/>
          <w:sz w:val="22"/>
          <w:szCs w:val="22"/>
        </w:rPr>
        <w:t>）</w:t>
      </w:r>
      <w:r>
        <w:rPr>
          <w:sz w:val="22"/>
          <w:szCs w:val="22"/>
        </w:rPr>
        <w:t>集中打捞拦漂设施拦截的漂浮物，做到垃圾当日清除。</w:t>
      </w:r>
    </w:p>
    <w:p w:rsidR="00A75B3C" w:rsidRDefault="00A75B3C" w:rsidP="00A75B3C">
      <w:pPr>
        <w:tabs>
          <w:tab w:val="left" w:pos="540"/>
          <w:tab w:val="left" w:pos="900"/>
        </w:tabs>
        <w:spacing w:line="400" w:lineRule="exact"/>
        <w:ind w:firstLineChars="150" w:firstLine="330"/>
        <w:rPr>
          <w:sz w:val="22"/>
          <w:szCs w:val="22"/>
        </w:rPr>
      </w:pPr>
      <w:r>
        <w:rPr>
          <w:sz w:val="22"/>
          <w:szCs w:val="22"/>
        </w:rPr>
        <w:t>（</w:t>
      </w:r>
      <w:r>
        <w:rPr>
          <w:bCs/>
          <w:sz w:val="22"/>
          <w:szCs w:val="22"/>
        </w:rPr>
        <w:t>3</w:t>
      </w:r>
      <w:r>
        <w:rPr>
          <w:bCs/>
          <w:sz w:val="22"/>
          <w:szCs w:val="22"/>
        </w:rPr>
        <w:t>）</w:t>
      </w:r>
      <w:r>
        <w:rPr>
          <w:sz w:val="22"/>
          <w:szCs w:val="22"/>
        </w:rPr>
        <w:t>作业船只应选用无溢油污染、噪音低的环保型船舶。船舶设施应定期维护，保持完好。作业时须安全操作并做好防护措施。</w:t>
      </w:r>
    </w:p>
    <w:p w:rsidR="00A75B3C" w:rsidRDefault="00A75B3C" w:rsidP="00A75B3C">
      <w:pPr>
        <w:tabs>
          <w:tab w:val="left" w:pos="540"/>
          <w:tab w:val="left" w:pos="900"/>
        </w:tabs>
        <w:spacing w:line="400" w:lineRule="exact"/>
        <w:ind w:firstLineChars="150" w:firstLine="330"/>
        <w:rPr>
          <w:sz w:val="22"/>
          <w:szCs w:val="22"/>
        </w:rPr>
      </w:pPr>
      <w:r>
        <w:rPr>
          <w:sz w:val="22"/>
          <w:szCs w:val="22"/>
        </w:rPr>
        <w:t>（</w:t>
      </w:r>
      <w:r>
        <w:rPr>
          <w:bCs/>
          <w:sz w:val="22"/>
          <w:szCs w:val="22"/>
        </w:rPr>
        <w:t>4</w:t>
      </w:r>
      <w:r>
        <w:rPr>
          <w:bCs/>
          <w:sz w:val="22"/>
          <w:szCs w:val="22"/>
        </w:rPr>
        <w:t>）</w:t>
      </w:r>
      <w:r>
        <w:rPr>
          <w:sz w:val="22"/>
          <w:szCs w:val="22"/>
        </w:rPr>
        <w:t>防汛通道路面、边沟、下水口、树穴等应保持整洁。</w:t>
      </w:r>
    </w:p>
    <w:p w:rsidR="00A75B3C" w:rsidRDefault="00A75B3C" w:rsidP="00A75B3C">
      <w:pPr>
        <w:tabs>
          <w:tab w:val="left" w:pos="540"/>
          <w:tab w:val="left" w:pos="900"/>
        </w:tabs>
        <w:spacing w:line="400" w:lineRule="exact"/>
        <w:ind w:firstLineChars="150" w:firstLine="330"/>
        <w:rPr>
          <w:sz w:val="22"/>
          <w:szCs w:val="22"/>
        </w:rPr>
      </w:pPr>
      <w:r>
        <w:rPr>
          <w:sz w:val="22"/>
          <w:szCs w:val="22"/>
        </w:rPr>
        <w:t>（</w:t>
      </w:r>
      <w:r>
        <w:rPr>
          <w:bCs/>
          <w:sz w:val="22"/>
          <w:szCs w:val="22"/>
        </w:rPr>
        <w:t>5</w:t>
      </w:r>
      <w:r>
        <w:rPr>
          <w:bCs/>
          <w:sz w:val="22"/>
          <w:szCs w:val="22"/>
        </w:rPr>
        <w:t>）</w:t>
      </w:r>
      <w:r>
        <w:rPr>
          <w:sz w:val="22"/>
          <w:szCs w:val="22"/>
        </w:rPr>
        <w:t>清扫的垃圾应集中堆放并及时清理，严禁就地焚烧。</w:t>
      </w:r>
    </w:p>
    <w:p w:rsidR="00A75B3C" w:rsidRDefault="00A75B3C" w:rsidP="00A75B3C">
      <w:pPr>
        <w:spacing w:line="400" w:lineRule="exact"/>
        <w:ind w:firstLineChars="150" w:firstLine="330"/>
        <w:rPr>
          <w:sz w:val="22"/>
          <w:szCs w:val="22"/>
        </w:rPr>
      </w:pPr>
      <w:r>
        <w:rPr>
          <w:sz w:val="22"/>
          <w:szCs w:val="22"/>
        </w:rPr>
        <w:t>（</w:t>
      </w:r>
      <w:r>
        <w:rPr>
          <w:bCs/>
          <w:sz w:val="22"/>
          <w:szCs w:val="22"/>
        </w:rPr>
        <w:t>6</w:t>
      </w:r>
      <w:r>
        <w:rPr>
          <w:bCs/>
          <w:sz w:val="22"/>
          <w:szCs w:val="22"/>
        </w:rPr>
        <w:t>）</w:t>
      </w:r>
      <w:r>
        <w:rPr>
          <w:sz w:val="22"/>
          <w:szCs w:val="22"/>
        </w:rPr>
        <w:t>河道水体应无恶臭、无异味、无异色，水质达标。</w:t>
      </w:r>
    </w:p>
    <w:p w:rsidR="00A75B3C" w:rsidRDefault="00A75B3C" w:rsidP="00A75B3C">
      <w:pPr>
        <w:tabs>
          <w:tab w:val="left" w:pos="540"/>
          <w:tab w:val="left" w:pos="900"/>
        </w:tabs>
        <w:spacing w:line="400" w:lineRule="exact"/>
        <w:ind w:firstLineChars="200" w:firstLine="442"/>
        <w:rPr>
          <w:b/>
          <w:color w:val="000000"/>
          <w:sz w:val="22"/>
          <w:szCs w:val="22"/>
        </w:rPr>
      </w:pPr>
      <w:r>
        <w:rPr>
          <w:b/>
          <w:color w:val="000000"/>
          <w:sz w:val="22"/>
          <w:szCs w:val="22"/>
        </w:rPr>
        <w:t xml:space="preserve">9.2.8 </w:t>
      </w:r>
      <w:r>
        <w:rPr>
          <w:b/>
          <w:color w:val="000000"/>
          <w:sz w:val="22"/>
          <w:szCs w:val="22"/>
        </w:rPr>
        <w:t>桥梁日常养护要求</w:t>
      </w:r>
    </w:p>
    <w:p w:rsidR="00A75B3C" w:rsidRDefault="00A75B3C" w:rsidP="00A75B3C">
      <w:pPr>
        <w:spacing w:line="400" w:lineRule="exact"/>
        <w:ind w:firstLineChars="200" w:firstLine="440"/>
        <w:rPr>
          <w:color w:val="000000"/>
          <w:sz w:val="22"/>
          <w:szCs w:val="22"/>
        </w:rPr>
      </w:pPr>
      <w:r>
        <w:rPr>
          <w:color w:val="000000"/>
          <w:sz w:val="22"/>
          <w:szCs w:val="22"/>
        </w:rPr>
        <w:t>（</w:t>
      </w:r>
      <w:r>
        <w:rPr>
          <w:color w:val="000000"/>
          <w:sz w:val="22"/>
          <w:szCs w:val="22"/>
        </w:rPr>
        <w:t>1</w:t>
      </w:r>
      <w:r>
        <w:rPr>
          <w:color w:val="000000"/>
          <w:sz w:val="22"/>
          <w:szCs w:val="22"/>
        </w:rPr>
        <w:t>）建立桥梁的基本状况卡片，一桥一卡；桥梁的桥面设施、上部结构、下部结构及附属构造物应进行每月一次的经常性检查，填写桥梁经常检查记录表；桥梁结构应保持原设计荷载等级的承载要求及设计通行能力，各部件技术状况应维持在</w:t>
      </w:r>
      <w:r>
        <w:rPr>
          <w:color w:val="000000"/>
          <w:sz w:val="22"/>
          <w:szCs w:val="22"/>
        </w:rPr>
        <w:t>A</w:t>
      </w:r>
      <w:r>
        <w:rPr>
          <w:color w:val="000000"/>
          <w:sz w:val="22"/>
          <w:szCs w:val="22"/>
        </w:rPr>
        <w:t>、</w:t>
      </w:r>
      <w:r>
        <w:rPr>
          <w:color w:val="000000"/>
          <w:sz w:val="22"/>
          <w:szCs w:val="22"/>
        </w:rPr>
        <w:t>B</w:t>
      </w:r>
      <w:r>
        <w:rPr>
          <w:color w:val="000000"/>
          <w:sz w:val="22"/>
          <w:szCs w:val="22"/>
        </w:rPr>
        <w:t>类桥梁的状态，经常性检查中若发现有部件缺损达到</w:t>
      </w:r>
      <w:r>
        <w:rPr>
          <w:color w:val="000000"/>
          <w:sz w:val="22"/>
          <w:szCs w:val="22"/>
        </w:rPr>
        <w:t>C</w:t>
      </w:r>
      <w:r>
        <w:rPr>
          <w:color w:val="000000"/>
          <w:sz w:val="22"/>
          <w:szCs w:val="22"/>
        </w:rPr>
        <w:t>、</w:t>
      </w:r>
      <w:r>
        <w:rPr>
          <w:color w:val="000000"/>
          <w:sz w:val="22"/>
          <w:szCs w:val="22"/>
        </w:rPr>
        <w:t>D</w:t>
      </w:r>
      <w:r>
        <w:rPr>
          <w:color w:val="000000"/>
          <w:sz w:val="22"/>
          <w:szCs w:val="22"/>
        </w:rPr>
        <w:t>、</w:t>
      </w:r>
      <w:r>
        <w:rPr>
          <w:color w:val="000000"/>
          <w:sz w:val="22"/>
          <w:szCs w:val="22"/>
        </w:rPr>
        <w:t>E</w:t>
      </w:r>
      <w:r>
        <w:rPr>
          <w:color w:val="000000"/>
          <w:sz w:val="22"/>
          <w:szCs w:val="22"/>
        </w:rPr>
        <w:t>类桥梁技术状况、或其他不明原因的严重病害时，应立即以书面形式将情况上报建管中心。</w:t>
      </w:r>
    </w:p>
    <w:p w:rsidR="00A75B3C" w:rsidRDefault="00A75B3C" w:rsidP="00A75B3C">
      <w:pPr>
        <w:spacing w:line="400" w:lineRule="exact"/>
        <w:ind w:firstLineChars="200" w:firstLine="440"/>
        <w:rPr>
          <w:color w:val="000000"/>
          <w:sz w:val="22"/>
          <w:szCs w:val="22"/>
        </w:rPr>
      </w:pPr>
      <w:r>
        <w:rPr>
          <w:color w:val="000000"/>
          <w:sz w:val="22"/>
          <w:szCs w:val="22"/>
        </w:rPr>
        <w:t>（</w:t>
      </w:r>
      <w:r>
        <w:rPr>
          <w:color w:val="000000"/>
          <w:sz w:val="22"/>
          <w:szCs w:val="22"/>
        </w:rPr>
        <w:t>2</w:t>
      </w:r>
      <w:r>
        <w:rPr>
          <w:color w:val="000000"/>
          <w:sz w:val="22"/>
          <w:szCs w:val="22"/>
        </w:rPr>
        <w:t>）桥面应及时清扫、保持整洁，桥面铺装坚实平整、纵横坡顺适、排水顺畅，无开裂、破损、跳车以及漏水现象；及时清除伸缩装置内沉积物，确保其无阻塞、开裂现象；泄水孔应保持结构完好，及时疏通，无破损和堵塞。</w:t>
      </w:r>
    </w:p>
    <w:p w:rsidR="00A75B3C" w:rsidRDefault="00A75B3C" w:rsidP="00A75B3C">
      <w:pPr>
        <w:spacing w:line="400" w:lineRule="exact"/>
        <w:ind w:firstLineChars="200" w:firstLine="440"/>
        <w:rPr>
          <w:color w:val="000000"/>
          <w:sz w:val="22"/>
          <w:szCs w:val="22"/>
        </w:rPr>
      </w:pPr>
      <w:r>
        <w:rPr>
          <w:color w:val="000000"/>
          <w:sz w:val="22"/>
          <w:szCs w:val="22"/>
        </w:rPr>
        <w:t>（</w:t>
      </w:r>
      <w:r>
        <w:rPr>
          <w:color w:val="000000"/>
          <w:sz w:val="22"/>
          <w:szCs w:val="22"/>
        </w:rPr>
        <w:t>3</w:t>
      </w:r>
      <w:r>
        <w:rPr>
          <w:color w:val="000000"/>
          <w:sz w:val="22"/>
          <w:szCs w:val="22"/>
        </w:rPr>
        <w:t>）保持桥梁支座各部分完整清洁，位置正确，无错位、变形、破损、脱空现象。</w:t>
      </w:r>
    </w:p>
    <w:p w:rsidR="00A75B3C" w:rsidRDefault="00A75B3C" w:rsidP="00A75B3C">
      <w:pPr>
        <w:spacing w:line="400" w:lineRule="exact"/>
        <w:ind w:firstLineChars="200" w:firstLine="440"/>
        <w:rPr>
          <w:color w:val="000000"/>
          <w:sz w:val="22"/>
          <w:szCs w:val="22"/>
        </w:rPr>
      </w:pPr>
      <w:r>
        <w:rPr>
          <w:color w:val="000000"/>
          <w:sz w:val="22"/>
          <w:szCs w:val="22"/>
        </w:rPr>
        <w:t>（</w:t>
      </w:r>
      <w:r>
        <w:rPr>
          <w:color w:val="000000"/>
          <w:sz w:val="22"/>
          <w:szCs w:val="22"/>
        </w:rPr>
        <w:t>4</w:t>
      </w:r>
      <w:r>
        <w:rPr>
          <w:color w:val="000000"/>
          <w:sz w:val="22"/>
          <w:szCs w:val="22"/>
        </w:rPr>
        <w:t>）及时清除桥梁墩台表面杂物，保持其表面整洁；墩台及基础无滑动、倾斜、下沉，基础下无冲刷现象，台背填土无沉降或挤压隆起。混凝土构件结构完好无破损，无混凝土剥落、钢筋锈胀现象。</w:t>
      </w:r>
    </w:p>
    <w:p w:rsidR="00A75B3C" w:rsidRDefault="00A75B3C" w:rsidP="00A75B3C">
      <w:pPr>
        <w:spacing w:line="400" w:lineRule="exact"/>
        <w:ind w:firstLineChars="200" w:firstLine="440"/>
        <w:rPr>
          <w:color w:val="000000"/>
          <w:sz w:val="22"/>
          <w:szCs w:val="22"/>
        </w:rPr>
      </w:pPr>
      <w:r>
        <w:rPr>
          <w:color w:val="000000"/>
          <w:sz w:val="22"/>
          <w:szCs w:val="22"/>
        </w:rPr>
        <w:t>（</w:t>
      </w:r>
      <w:r>
        <w:rPr>
          <w:color w:val="000000"/>
          <w:sz w:val="22"/>
          <w:szCs w:val="22"/>
        </w:rPr>
        <w:t>5</w:t>
      </w:r>
      <w:r>
        <w:rPr>
          <w:color w:val="000000"/>
          <w:sz w:val="22"/>
          <w:szCs w:val="22"/>
        </w:rPr>
        <w:t>）桥孔应无建筑垃圾，无违章搭建和堆物，无擅自占用。</w:t>
      </w:r>
    </w:p>
    <w:p w:rsidR="00A75B3C" w:rsidRDefault="00A75B3C" w:rsidP="00A75B3C">
      <w:pPr>
        <w:spacing w:line="400" w:lineRule="exact"/>
        <w:ind w:firstLineChars="200" w:firstLine="440"/>
        <w:rPr>
          <w:sz w:val="22"/>
        </w:rPr>
      </w:pPr>
      <w:r>
        <w:rPr>
          <w:color w:val="000000"/>
          <w:sz w:val="22"/>
          <w:szCs w:val="22"/>
        </w:rPr>
        <w:t>（</w:t>
      </w:r>
      <w:r>
        <w:rPr>
          <w:color w:val="000000"/>
          <w:sz w:val="22"/>
          <w:szCs w:val="22"/>
        </w:rPr>
        <w:t>6</w:t>
      </w:r>
      <w:r>
        <w:rPr>
          <w:color w:val="000000"/>
          <w:sz w:val="22"/>
          <w:szCs w:val="22"/>
        </w:rPr>
        <w:t>）桥梁栏杆和防撞墙应结构完好，边缘顺直，无积尘；桥上照明以及标志系统齐全完好；桥名牌保持整洁，无残缺和裂纹，桥名规范、醒目。</w:t>
      </w:r>
      <w:r>
        <w:rPr>
          <w:color w:val="000000"/>
          <w:sz w:val="22"/>
          <w:szCs w:val="22"/>
        </w:rPr>
        <w:t xml:space="preserve"> </w:t>
      </w:r>
      <w:r>
        <w:rPr>
          <w:color w:val="000000"/>
          <w:sz w:val="22"/>
        </w:rPr>
        <w:t xml:space="preserve">  </w:t>
      </w:r>
      <w:r>
        <w:rPr>
          <w:color w:val="FF0000"/>
          <w:sz w:val="22"/>
        </w:rPr>
        <w:t xml:space="preserve">     </w:t>
      </w:r>
      <w:r>
        <w:rPr>
          <w:sz w:val="22"/>
        </w:rPr>
        <w:t xml:space="preserve">                                                                                                                                                                                                                                                                                                                                                                                                                                                                                                                                                                                                                                                                                                                                                                                                                                                                                                                                                                                                                                                                                                                                                                                                                                                                                                                                                                                                                             </w:t>
      </w:r>
    </w:p>
    <w:p w:rsidR="00A75B3C" w:rsidRDefault="00A75B3C" w:rsidP="00A75B3C">
      <w:pPr>
        <w:snapToGrid w:val="0"/>
        <w:spacing w:line="300" w:lineRule="auto"/>
        <w:ind w:firstLineChars="200" w:firstLine="442"/>
        <w:rPr>
          <w:b/>
          <w:sz w:val="22"/>
        </w:rPr>
      </w:pPr>
      <w:bookmarkStart w:id="56" w:name="_Toc112760554"/>
      <w:bookmarkStart w:id="57" w:name="_Toc68354110"/>
      <w:r>
        <w:rPr>
          <w:b/>
          <w:sz w:val="22"/>
        </w:rPr>
        <w:t xml:space="preserve">9.3 </w:t>
      </w:r>
      <w:r>
        <w:rPr>
          <w:b/>
          <w:sz w:val="22"/>
        </w:rPr>
        <w:t>保养频次要求</w:t>
      </w:r>
      <w:bookmarkEnd w:id="56"/>
      <w:bookmarkEnd w:id="57"/>
    </w:p>
    <w:p w:rsidR="00A75B3C" w:rsidRDefault="00A75B3C" w:rsidP="00A75B3C">
      <w:pPr>
        <w:tabs>
          <w:tab w:val="left" w:pos="540"/>
          <w:tab w:val="left" w:pos="900"/>
        </w:tabs>
        <w:snapToGrid w:val="0"/>
        <w:spacing w:line="300" w:lineRule="auto"/>
        <w:ind w:firstLineChars="200" w:firstLine="440"/>
        <w:jc w:val="left"/>
        <w:rPr>
          <w:sz w:val="22"/>
        </w:rPr>
      </w:pPr>
      <w:r>
        <w:rPr>
          <w:sz w:val="22"/>
        </w:rPr>
        <w:t>9.3.1</w:t>
      </w:r>
      <w:r>
        <w:rPr>
          <w:sz w:val="22"/>
        </w:rPr>
        <w:t>市政设施巡查：每天全区域全覆盖道路至少巡查</w:t>
      </w:r>
      <w:r>
        <w:rPr>
          <w:sz w:val="22"/>
        </w:rPr>
        <w:t>2</w:t>
      </w:r>
      <w:r>
        <w:rPr>
          <w:sz w:val="22"/>
        </w:rPr>
        <w:t>次，在节假日和重大活动期间加大巡查力度；</w:t>
      </w:r>
    </w:p>
    <w:p w:rsidR="00A75B3C" w:rsidRDefault="00A75B3C" w:rsidP="00A75B3C">
      <w:pPr>
        <w:tabs>
          <w:tab w:val="left" w:pos="540"/>
          <w:tab w:val="left" w:pos="900"/>
        </w:tabs>
        <w:snapToGrid w:val="0"/>
        <w:spacing w:line="300" w:lineRule="auto"/>
        <w:ind w:firstLineChars="200" w:firstLine="440"/>
        <w:rPr>
          <w:sz w:val="22"/>
        </w:rPr>
      </w:pPr>
      <w:r>
        <w:rPr>
          <w:sz w:val="22"/>
        </w:rPr>
        <w:t>9.3.2</w:t>
      </w:r>
      <w:r>
        <w:rPr>
          <w:sz w:val="22"/>
        </w:rPr>
        <w:t>道路清扫：</w:t>
      </w:r>
    </w:p>
    <w:p w:rsidR="00A75B3C" w:rsidRDefault="00A75B3C" w:rsidP="00A75B3C">
      <w:pPr>
        <w:tabs>
          <w:tab w:val="left" w:pos="540"/>
          <w:tab w:val="left" w:pos="900"/>
        </w:tabs>
        <w:snapToGrid w:val="0"/>
        <w:spacing w:line="300" w:lineRule="auto"/>
        <w:ind w:firstLineChars="200" w:firstLine="440"/>
        <w:rPr>
          <w:sz w:val="22"/>
        </w:rPr>
      </w:pPr>
      <w:r>
        <w:rPr>
          <w:sz w:val="22"/>
        </w:rPr>
        <w:t>车行道：机械清扫每天</w:t>
      </w:r>
      <w:r>
        <w:rPr>
          <w:sz w:val="22"/>
        </w:rPr>
        <w:t>2</w:t>
      </w:r>
      <w:r>
        <w:rPr>
          <w:sz w:val="22"/>
        </w:rPr>
        <w:t>次，机械冲洗、洒水每天</w:t>
      </w:r>
      <w:r>
        <w:rPr>
          <w:sz w:val="22"/>
        </w:rPr>
        <w:t>1</w:t>
      </w:r>
      <w:r>
        <w:rPr>
          <w:sz w:val="22"/>
        </w:rPr>
        <w:t>次，人工清扫每天</w:t>
      </w:r>
      <w:r>
        <w:rPr>
          <w:sz w:val="22"/>
        </w:rPr>
        <w:t>1.5</w:t>
      </w:r>
      <w:r>
        <w:rPr>
          <w:sz w:val="22"/>
        </w:rPr>
        <w:t>遍。</w:t>
      </w:r>
    </w:p>
    <w:p w:rsidR="00A75B3C" w:rsidRDefault="00A75B3C" w:rsidP="00A75B3C">
      <w:pPr>
        <w:tabs>
          <w:tab w:val="left" w:pos="540"/>
          <w:tab w:val="left" w:pos="900"/>
        </w:tabs>
        <w:snapToGrid w:val="0"/>
        <w:spacing w:line="300" w:lineRule="auto"/>
        <w:ind w:firstLineChars="200" w:firstLine="440"/>
        <w:rPr>
          <w:sz w:val="22"/>
        </w:rPr>
      </w:pPr>
      <w:r>
        <w:rPr>
          <w:sz w:val="22"/>
        </w:rPr>
        <w:t>人行道：人工清扫每天</w:t>
      </w:r>
      <w:r>
        <w:rPr>
          <w:sz w:val="22"/>
        </w:rPr>
        <w:t>1.5</w:t>
      </w:r>
      <w:r>
        <w:rPr>
          <w:sz w:val="22"/>
        </w:rPr>
        <w:t>遍，人工巡回保洁每天</w:t>
      </w:r>
      <w:r>
        <w:rPr>
          <w:sz w:val="22"/>
        </w:rPr>
        <w:t>3</w:t>
      </w:r>
      <w:r>
        <w:rPr>
          <w:sz w:val="22"/>
        </w:rPr>
        <w:t>遍。</w:t>
      </w:r>
    </w:p>
    <w:p w:rsidR="00A75B3C" w:rsidRDefault="00A75B3C" w:rsidP="00A75B3C">
      <w:pPr>
        <w:tabs>
          <w:tab w:val="left" w:pos="540"/>
          <w:tab w:val="left" w:pos="900"/>
        </w:tabs>
        <w:snapToGrid w:val="0"/>
        <w:spacing w:line="300" w:lineRule="auto"/>
        <w:ind w:firstLineChars="200" w:firstLine="440"/>
        <w:rPr>
          <w:sz w:val="22"/>
        </w:rPr>
      </w:pPr>
      <w:r>
        <w:rPr>
          <w:sz w:val="22"/>
        </w:rPr>
        <w:t>9.3.3</w:t>
      </w:r>
      <w:r>
        <w:rPr>
          <w:sz w:val="22"/>
        </w:rPr>
        <w:t>道路附属设施（道路护栏、路名牌、桥名牌以及桥梁护栏、隔离墩和反光立杆等）和海关卡口、隔离网片等设施每月清洗一次；每年油漆、粉刷和保养两次；如遇重大节庆和活动期间增加保养频率。</w:t>
      </w:r>
    </w:p>
    <w:p w:rsidR="00A75B3C" w:rsidRDefault="00A75B3C" w:rsidP="00A75B3C">
      <w:pPr>
        <w:tabs>
          <w:tab w:val="left" w:pos="720"/>
        </w:tabs>
        <w:snapToGrid w:val="0"/>
        <w:spacing w:line="300" w:lineRule="auto"/>
        <w:ind w:firstLineChars="200" w:firstLine="440"/>
        <w:rPr>
          <w:sz w:val="22"/>
        </w:rPr>
      </w:pPr>
      <w:r>
        <w:rPr>
          <w:sz w:val="22"/>
        </w:rPr>
        <w:lastRenderedPageBreak/>
        <w:t>9.3.4</w:t>
      </w:r>
      <w:r>
        <w:rPr>
          <w:sz w:val="22"/>
        </w:rPr>
        <w:t>泵站主泵、闸门及出口等设施除按行业规定定期检测外，每年汛前和汛中各保养一次。</w:t>
      </w:r>
    </w:p>
    <w:p w:rsidR="00A75B3C" w:rsidRDefault="00A75B3C" w:rsidP="00A75B3C">
      <w:pPr>
        <w:spacing w:line="300" w:lineRule="auto"/>
        <w:ind w:firstLineChars="200" w:firstLine="440"/>
        <w:rPr>
          <w:sz w:val="22"/>
        </w:rPr>
      </w:pPr>
      <w:r>
        <w:rPr>
          <w:sz w:val="22"/>
        </w:rPr>
        <w:t>9.3.5</w:t>
      </w:r>
      <w:r>
        <w:rPr>
          <w:sz w:val="22"/>
        </w:rPr>
        <w:t>雨污水管道疏通及窨井清捞作业频率如下：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1"/>
        <w:gridCol w:w="3909"/>
      </w:tblGrid>
      <w:tr w:rsidR="00A75B3C" w:rsidTr="00E4209C">
        <w:trPr>
          <w:jc w:val="center"/>
        </w:trPr>
        <w:tc>
          <w:tcPr>
            <w:tcW w:w="4011" w:type="dxa"/>
          </w:tcPr>
          <w:p w:rsidR="00A75B3C" w:rsidRDefault="00A75B3C" w:rsidP="00E4209C">
            <w:pPr>
              <w:tabs>
                <w:tab w:val="left" w:pos="540"/>
                <w:tab w:val="left" w:pos="900"/>
              </w:tabs>
              <w:spacing w:line="400" w:lineRule="exact"/>
              <w:jc w:val="center"/>
              <w:rPr>
                <w:sz w:val="22"/>
              </w:rPr>
            </w:pPr>
            <w:r>
              <w:rPr>
                <w:sz w:val="22"/>
              </w:rPr>
              <w:t>管道类别</w:t>
            </w:r>
          </w:p>
        </w:tc>
        <w:tc>
          <w:tcPr>
            <w:tcW w:w="3909" w:type="dxa"/>
          </w:tcPr>
          <w:p w:rsidR="00A75B3C" w:rsidRDefault="00A75B3C" w:rsidP="00E4209C">
            <w:pPr>
              <w:tabs>
                <w:tab w:val="left" w:pos="540"/>
                <w:tab w:val="left" w:pos="900"/>
              </w:tabs>
              <w:spacing w:line="400" w:lineRule="exact"/>
              <w:jc w:val="center"/>
              <w:rPr>
                <w:sz w:val="22"/>
              </w:rPr>
            </w:pPr>
            <w:r>
              <w:rPr>
                <w:sz w:val="22"/>
              </w:rPr>
              <w:t>疏通频率</w:t>
            </w:r>
          </w:p>
        </w:tc>
      </w:tr>
      <w:tr w:rsidR="00A75B3C" w:rsidTr="00E4209C">
        <w:trPr>
          <w:jc w:val="center"/>
        </w:trPr>
        <w:tc>
          <w:tcPr>
            <w:tcW w:w="4011" w:type="dxa"/>
          </w:tcPr>
          <w:p w:rsidR="00A75B3C" w:rsidRDefault="00A75B3C" w:rsidP="00E4209C">
            <w:pPr>
              <w:tabs>
                <w:tab w:val="left" w:pos="540"/>
                <w:tab w:val="left" w:pos="900"/>
              </w:tabs>
              <w:spacing w:line="400" w:lineRule="exact"/>
              <w:rPr>
                <w:sz w:val="22"/>
              </w:rPr>
            </w:pPr>
            <w:r>
              <w:rPr>
                <w:sz w:val="22"/>
              </w:rPr>
              <w:t>小型雨管道：</w:t>
            </w:r>
            <w:r>
              <w:rPr>
                <w:sz w:val="22"/>
              </w:rPr>
              <w:t>φ&lt;600</w:t>
            </w:r>
          </w:p>
        </w:tc>
        <w:tc>
          <w:tcPr>
            <w:tcW w:w="3909" w:type="dxa"/>
          </w:tcPr>
          <w:p w:rsidR="00A75B3C" w:rsidRDefault="00A75B3C" w:rsidP="00E4209C">
            <w:pPr>
              <w:tabs>
                <w:tab w:val="left" w:pos="540"/>
                <w:tab w:val="left" w:pos="900"/>
              </w:tabs>
              <w:spacing w:line="400" w:lineRule="exact"/>
              <w:jc w:val="center"/>
              <w:rPr>
                <w:sz w:val="22"/>
              </w:rPr>
            </w:pPr>
            <w:r>
              <w:rPr>
                <w:sz w:val="22"/>
              </w:rPr>
              <w:t>1</w:t>
            </w:r>
            <w:r>
              <w:rPr>
                <w:sz w:val="22"/>
              </w:rPr>
              <w:t>年</w:t>
            </w:r>
            <w:r>
              <w:rPr>
                <w:sz w:val="22"/>
              </w:rPr>
              <w:t>4</w:t>
            </w:r>
            <w:r>
              <w:rPr>
                <w:sz w:val="22"/>
              </w:rPr>
              <w:t>次</w:t>
            </w:r>
          </w:p>
        </w:tc>
      </w:tr>
      <w:tr w:rsidR="00A75B3C" w:rsidTr="00E4209C">
        <w:trPr>
          <w:jc w:val="center"/>
        </w:trPr>
        <w:tc>
          <w:tcPr>
            <w:tcW w:w="4011" w:type="dxa"/>
          </w:tcPr>
          <w:p w:rsidR="00A75B3C" w:rsidRDefault="00A75B3C" w:rsidP="00E4209C">
            <w:pPr>
              <w:tabs>
                <w:tab w:val="left" w:pos="540"/>
                <w:tab w:val="left" w:pos="900"/>
              </w:tabs>
              <w:spacing w:line="400" w:lineRule="exact"/>
              <w:rPr>
                <w:sz w:val="22"/>
              </w:rPr>
            </w:pPr>
            <w:r>
              <w:rPr>
                <w:sz w:val="22"/>
              </w:rPr>
              <w:t>中型雨管道：</w:t>
            </w:r>
            <w:r>
              <w:rPr>
                <w:sz w:val="22"/>
              </w:rPr>
              <w:t>φ600</w:t>
            </w:r>
            <w:r>
              <w:rPr>
                <w:sz w:val="22"/>
              </w:rPr>
              <w:t>～</w:t>
            </w:r>
            <w:r>
              <w:rPr>
                <w:sz w:val="22"/>
              </w:rPr>
              <w:t>φ1000</w:t>
            </w:r>
          </w:p>
        </w:tc>
        <w:tc>
          <w:tcPr>
            <w:tcW w:w="3909" w:type="dxa"/>
          </w:tcPr>
          <w:p w:rsidR="00A75B3C" w:rsidRDefault="00A75B3C" w:rsidP="00E4209C">
            <w:pPr>
              <w:tabs>
                <w:tab w:val="left" w:pos="540"/>
                <w:tab w:val="left" w:pos="900"/>
              </w:tabs>
              <w:spacing w:line="400" w:lineRule="exact"/>
              <w:jc w:val="center"/>
              <w:rPr>
                <w:sz w:val="22"/>
              </w:rPr>
            </w:pPr>
            <w:r>
              <w:rPr>
                <w:sz w:val="22"/>
              </w:rPr>
              <w:t>1</w:t>
            </w:r>
            <w:r>
              <w:rPr>
                <w:sz w:val="22"/>
              </w:rPr>
              <w:t>年</w:t>
            </w:r>
            <w:r>
              <w:rPr>
                <w:sz w:val="22"/>
              </w:rPr>
              <w:t>2</w:t>
            </w:r>
            <w:r>
              <w:rPr>
                <w:sz w:val="22"/>
              </w:rPr>
              <w:t>次</w:t>
            </w:r>
          </w:p>
        </w:tc>
      </w:tr>
      <w:tr w:rsidR="00A75B3C" w:rsidTr="00E4209C">
        <w:trPr>
          <w:jc w:val="center"/>
        </w:trPr>
        <w:tc>
          <w:tcPr>
            <w:tcW w:w="4011" w:type="dxa"/>
          </w:tcPr>
          <w:p w:rsidR="00A75B3C" w:rsidRDefault="00A75B3C" w:rsidP="00E4209C">
            <w:pPr>
              <w:tabs>
                <w:tab w:val="left" w:pos="540"/>
                <w:tab w:val="left" w:pos="900"/>
              </w:tabs>
              <w:spacing w:line="400" w:lineRule="exact"/>
              <w:rPr>
                <w:sz w:val="22"/>
              </w:rPr>
            </w:pPr>
            <w:r>
              <w:rPr>
                <w:sz w:val="22"/>
              </w:rPr>
              <w:t>大型雨管道：</w:t>
            </w:r>
            <w:r>
              <w:rPr>
                <w:sz w:val="22"/>
              </w:rPr>
              <w:t xml:space="preserve">&gt;φ1000 </w:t>
            </w:r>
            <w:r>
              <w:rPr>
                <w:sz w:val="22"/>
              </w:rPr>
              <w:t>～</w:t>
            </w:r>
            <w:r>
              <w:rPr>
                <w:sz w:val="22"/>
              </w:rPr>
              <w:t>φ1500</w:t>
            </w:r>
          </w:p>
        </w:tc>
        <w:tc>
          <w:tcPr>
            <w:tcW w:w="3909" w:type="dxa"/>
          </w:tcPr>
          <w:p w:rsidR="00A75B3C" w:rsidRDefault="00A75B3C" w:rsidP="00E4209C">
            <w:pPr>
              <w:tabs>
                <w:tab w:val="left" w:pos="540"/>
                <w:tab w:val="left" w:pos="900"/>
              </w:tabs>
              <w:spacing w:line="400" w:lineRule="exact"/>
              <w:jc w:val="center"/>
              <w:rPr>
                <w:sz w:val="22"/>
              </w:rPr>
            </w:pPr>
            <w:r>
              <w:rPr>
                <w:sz w:val="22"/>
              </w:rPr>
              <w:t>1</w:t>
            </w:r>
            <w:r>
              <w:rPr>
                <w:sz w:val="22"/>
              </w:rPr>
              <w:t>年</w:t>
            </w:r>
            <w:r>
              <w:rPr>
                <w:sz w:val="22"/>
              </w:rPr>
              <w:t>1</w:t>
            </w:r>
            <w:r>
              <w:rPr>
                <w:sz w:val="22"/>
              </w:rPr>
              <w:t>次</w:t>
            </w:r>
          </w:p>
        </w:tc>
      </w:tr>
      <w:tr w:rsidR="00A75B3C" w:rsidTr="00E4209C">
        <w:trPr>
          <w:jc w:val="center"/>
        </w:trPr>
        <w:tc>
          <w:tcPr>
            <w:tcW w:w="4011" w:type="dxa"/>
          </w:tcPr>
          <w:p w:rsidR="00A75B3C" w:rsidRDefault="00A75B3C" w:rsidP="00E4209C">
            <w:pPr>
              <w:tabs>
                <w:tab w:val="left" w:pos="540"/>
                <w:tab w:val="left" w:pos="900"/>
              </w:tabs>
              <w:spacing w:line="400" w:lineRule="exact"/>
              <w:rPr>
                <w:sz w:val="22"/>
              </w:rPr>
            </w:pPr>
            <w:r>
              <w:rPr>
                <w:sz w:val="22"/>
              </w:rPr>
              <w:t>特大型雨管道：</w:t>
            </w:r>
            <w:r>
              <w:rPr>
                <w:sz w:val="22"/>
              </w:rPr>
              <w:t>&gt;φ1500</w:t>
            </w:r>
          </w:p>
        </w:tc>
        <w:tc>
          <w:tcPr>
            <w:tcW w:w="3909" w:type="dxa"/>
          </w:tcPr>
          <w:p w:rsidR="00A75B3C" w:rsidRDefault="00A75B3C" w:rsidP="00E4209C">
            <w:pPr>
              <w:tabs>
                <w:tab w:val="left" w:pos="540"/>
                <w:tab w:val="left" w:pos="900"/>
              </w:tabs>
              <w:spacing w:line="400" w:lineRule="exact"/>
              <w:jc w:val="center"/>
              <w:rPr>
                <w:sz w:val="22"/>
              </w:rPr>
            </w:pPr>
            <w:r>
              <w:rPr>
                <w:sz w:val="22"/>
              </w:rPr>
              <w:t>1</w:t>
            </w:r>
            <w:r>
              <w:rPr>
                <w:sz w:val="22"/>
              </w:rPr>
              <w:t>年</w:t>
            </w:r>
            <w:r>
              <w:rPr>
                <w:sz w:val="22"/>
              </w:rPr>
              <w:t>1</w:t>
            </w:r>
            <w:r>
              <w:rPr>
                <w:sz w:val="22"/>
              </w:rPr>
              <w:t>次</w:t>
            </w:r>
          </w:p>
        </w:tc>
      </w:tr>
      <w:tr w:rsidR="00A75B3C" w:rsidTr="00E4209C">
        <w:trPr>
          <w:trHeight w:val="301"/>
          <w:jc w:val="center"/>
        </w:trPr>
        <w:tc>
          <w:tcPr>
            <w:tcW w:w="4011" w:type="dxa"/>
          </w:tcPr>
          <w:p w:rsidR="00A75B3C" w:rsidRDefault="00A75B3C" w:rsidP="00E4209C">
            <w:pPr>
              <w:tabs>
                <w:tab w:val="left" w:pos="540"/>
                <w:tab w:val="left" w:pos="900"/>
              </w:tabs>
              <w:spacing w:line="400" w:lineRule="exact"/>
              <w:rPr>
                <w:sz w:val="22"/>
              </w:rPr>
            </w:pPr>
            <w:r>
              <w:rPr>
                <w:sz w:val="22"/>
              </w:rPr>
              <w:t>污水管（不分管径）</w:t>
            </w:r>
          </w:p>
        </w:tc>
        <w:tc>
          <w:tcPr>
            <w:tcW w:w="3909" w:type="dxa"/>
          </w:tcPr>
          <w:p w:rsidR="00A75B3C" w:rsidRDefault="00A75B3C" w:rsidP="00E4209C">
            <w:pPr>
              <w:tabs>
                <w:tab w:val="left" w:pos="540"/>
                <w:tab w:val="left" w:pos="900"/>
              </w:tabs>
              <w:spacing w:line="400" w:lineRule="exact"/>
              <w:jc w:val="center"/>
              <w:rPr>
                <w:sz w:val="22"/>
              </w:rPr>
            </w:pPr>
            <w:r>
              <w:rPr>
                <w:sz w:val="22"/>
              </w:rPr>
              <w:t>1</w:t>
            </w:r>
            <w:r>
              <w:rPr>
                <w:sz w:val="22"/>
              </w:rPr>
              <w:t>年</w:t>
            </w:r>
            <w:r>
              <w:rPr>
                <w:sz w:val="22"/>
              </w:rPr>
              <w:t>1</w:t>
            </w:r>
            <w:r>
              <w:rPr>
                <w:sz w:val="22"/>
              </w:rPr>
              <w:t>次</w:t>
            </w:r>
          </w:p>
        </w:tc>
      </w:tr>
      <w:tr w:rsidR="00A75B3C" w:rsidTr="00E4209C">
        <w:trPr>
          <w:trHeight w:val="376"/>
          <w:jc w:val="center"/>
        </w:trPr>
        <w:tc>
          <w:tcPr>
            <w:tcW w:w="4011" w:type="dxa"/>
            <w:vAlign w:val="center"/>
          </w:tcPr>
          <w:p w:rsidR="00A75B3C" w:rsidRDefault="00A75B3C" w:rsidP="00E4209C">
            <w:pPr>
              <w:tabs>
                <w:tab w:val="left" w:pos="540"/>
                <w:tab w:val="left" w:pos="900"/>
              </w:tabs>
              <w:spacing w:line="400" w:lineRule="exact"/>
              <w:jc w:val="center"/>
              <w:rPr>
                <w:sz w:val="22"/>
              </w:rPr>
            </w:pPr>
            <w:r>
              <w:rPr>
                <w:sz w:val="22"/>
              </w:rPr>
              <w:t>窨井类别</w:t>
            </w:r>
          </w:p>
        </w:tc>
        <w:tc>
          <w:tcPr>
            <w:tcW w:w="3909" w:type="dxa"/>
            <w:vAlign w:val="center"/>
          </w:tcPr>
          <w:p w:rsidR="00A75B3C" w:rsidRDefault="00A75B3C" w:rsidP="00E4209C">
            <w:pPr>
              <w:tabs>
                <w:tab w:val="left" w:pos="540"/>
                <w:tab w:val="left" w:pos="900"/>
              </w:tabs>
              <w:spacing w:line="400" w:lineRule="exact"/>
              <w:jc w:val="center"/>
              <w:rPr>
                <w:sz w:val="22"/>
              </w:rPr>
            </w:pPr>
            <w:r>
              <w:rPr>
                <w:sz w:val="22"/>
              </w:rPr>
              <w:t>清捞频率</w:t>
            </w:r>
          </w:p>
        </w:tc>
      </w:tr>
      <w:tr w:rsidR="00A75B3C" w:rsidTr="00E4209C">
        <w:trPr>
          <w:trHeight w:val="297"/>
          <w:jc w:val="center"/>
        </w:trPr>
        <w:tc>
          <w:tcPr>
            <w:tcW w:w="4011" w:type="dxa"/>
          </w:tcPr>
          <w:p w:rsidR="00A75B3C" w:rsidRDefault="00A75B3C" w:rsidP="00E4209C">
            <w:pPr>
              <w:tabs>
                <w:tab w:val="left" w:pos="540"/>
                <w:tab w:val="left" w:pos="900"/>
              </w:tabs>
              <w:spacing w:line="400" w:lineRule="exact"/>
              <w:rPr>
                <w:sz w:val="22"/>
              </w:rPr>
            </w:pPr>
            <w:r>
              <w:rPr>
                <w:sz w:val="22"/>
              </w:rPr>
              <w:t>雨水井</w:t>
            </w:r>
          </w:p>
        </w:tc>
        <w:tc>
          <w:tcPr>
            <w:tcW w:w="3909" w:type="dxa"/>
          </w:tcPr>
          <w:p w:rsidR="00A75B3C" w:rsidRDefault="00A75B3C" w:rsidP="00E4209C">
            <w:pPr>
              <w:tabs>
                <w:tab w:val="left" w:pos="540"/>
                <w:tab w:val="left" w:pos="900"/>
              </w:tabs>
              <w:spacing w:line="400" w:lineRule="exact"/>
              <w:jc w:val="center"/>
              <w:rPr>
                <w:sz w:val="22"/>
              </w:rPr>
            </w:pPr>
            <w:r>
              <w:rPr>
                <w:sz w:val="22"/>
              </w:rPr>
              <w:t>1</w:t>
            </w:r>
            <w:r>
              <w:rPr>
                <w:sz w:val="22"/>
              </w:rPr>
              <w:t>年</w:t>
            </w:r>
            <w:r>
              <w:rPr>
                <w:sz w:val="22"/>
              </w:rPr>
              <w:t>12</w:t>
            </w:r>
            <w:r>
              <w:rPr>
                <w:sz w:val="22"/>
              </w:rPr>
              <w:t>次</w:t>
            </w:r>
          </w:p>
        </w:tc>
      </w:tr>
      <w:tr w:rsidR="00A75B3C" w:rsidTr="00E4209C">
        <w:trPr>
          <w:jc w:val="center"/>
        </w:trPr>
        <w:tc>
          <w:tcPr>
            <w:tcW w:w="4011" w:type="dxa"/>
          </w:tcPr>
          <w:p w:rsidR="00A75B3C" w:rsidRDefault="00A75B3C" w:rsidP="00E4209C">
            <w:pPr>
              <w:tabs>
                <w:tab w:val="left" w:pos="540"/>
                <w:tab w:val="left" w:pos="900"/>
              </w:tabs>
              <w:spacing w:line="400" w:lineRule="exact"/>
              <w:rPr>
                <w:sz w:val="22"/>
              </w:rPr>
            </w:pPr>
            <w:r>
              <w:rPr>
                <w:sz w:val="22"/>
              </w:rPr>
              <w:t>污水井</w:t>
            </w:r>
          </w:p>
        </w:tc>
        <w:tc>
          <w:tcPr>
            <w:tcW w:w="3909" w:type="dxa"/>
          </w:tcPr>
          <w:p w:rsidR="00A75B3C" w:rsidRDefault="00A75B3C" w:rsidP="00E4209C">
            <w:pPr>
              <w:tabs>
                <w:tab w:val="left" w:pos="540"/>
                <w:tab w:val="left" w:pos="900"/>
              </w:tabs>
              <w:spacing w:line="400" w:lineRule="exact"/>
              <w:jc w:val="center"/>
              <w:rPr>
                <w:sz w:val="22"/>
              </w:rPr>
            </w:pPr>
            <w:r>
              <w:rPr>
                <w:sz w:val="22"/>
              </w:rPr>
              <w:t>1</w:t>
            </w:r>
            <w:r>
              <w:rPr>
                <w:sz w:val="22"/>
              </w:rPr>
              <w:t>年</w:t>
            </w:r>
            <w:r>
              <w:rPr>
                <w:sz w:val="22"/>
              </w:rPr>
              <w:t>12</w:t>
            </w:r>
            <w:r>
              <w:rPr>
                <w:sz w:val="22"/>
              </w:rPr>
              <w:t>次</w:t>
            </w:r>
          </w:p>
        </w:tc>
      </w:tr>
      <w:tr w:rsidR="00A75B3C" w:rsidTr="00E4209C">
        <w:trPr>
          <w:jc w:val="center"/>
        </w:trPr>
        <w:tc>
          <w:tcPr>
            <w:tcW w:w="4011" w:type="dxa"/>
          </w:tcPr>
          <w:p w:rsidR="00A75B3C" w:rsidRDefault="00A75B3C" w:rsidP="00E4209C">
            <w:pPr>
              <w:tabs>
                <w:tab w:val="left" w:pos="540"/>
                <w:tab w:val="left" w:pos="900"/>
              </w:tabs>
              <w:spacing w:line="400" w:lineRule="exact"/>
              <w:rPr>
                <w:sz w:val="22"/>
              </w:rPr>
            </w:pPr>
            <w:r>
              <w:rPr>
                <w:sz w:val="22"/>
              </w:rPr>
              <w:t>雨水口</w:t>
            </w:r>
          </w:p>
        </w:tc>
        <w:tc>
          <w:tcPr>
            <w:tcW w:w="3909" w:type="dxa"/>
          </w:tcPr>
          <w:p w:rsidR="00A75B3C" w:rsidRDefault="00A75B3C" w:rsidP="00E4209C">
            <w:pPr>
              <w:tabs>
                <w:tab w:val="left" w:pos="540"/>
                <w:tab w:val="left" w:pos="900"/>
              </w:tabs>
              <w:spacing w:line="400" w:lineRule="exact"/>
              <w:jc w:val="center"/>
              <w:rPr>
                <w:sz w:val="22"/>
              </w:rPr>
            </w:pPr>
            <w:r>
              <w:rPr>
                <w:sz w:val="22"/>
              </w:rPr>
              <w:t>1</w:t>
            </w:r>
            <w:r>
              <w:rPr>
                <w:sz w:val="22"/>
              </w:rPr>
              <w:t>年</w:t>
            </w:r>
            <w:r>
              <w:rPr>
                <w:sz w:val="22"/>
              </w:rPr>
              <w:t>24</w:t>
            </w:r>
            <w:r>
              <w:rPr>
                <w:sz w:val="22"/>
              </w:rPr>
              <w:t>次</w:t>
            </w:r>
          </w:p>
        </w:tc>
      </w:tr>
    </w:tbl>
    <w:p w:rsidR="00A75B3C" w:rsidRDefault="00A75B3C" w:rsidP="00A75B3C">
      <w:pPr>
        <w:tabs>
          <w:tab w:val="left" w:pos="720"/>
        </w:tabs>
        <w:spacing w:line="400" w:lineRule="exact"/>
        <w:ind w:firstLineChars="200" w:firstLine="440"/>
        <w:rPr>
          <w:sz w:val="22"/>
        </w:rPr>
      </w:pPr>
      <w:r>
        <w:rPr>
          <w:sz w:val="22"/>
        </w:rPr>
        <w:t>9.3.6</w:t>
      </w:r>
      <w:r>
        <w:rPr>
          <w:sz w:val="22"/>
        </w:rPr>
        <w:t>绿化设施保养频率如下：</w:t>
      </w:r>
    </w:p>
    <w:tbl>
      <w:tblPr>
        <w:tblW w:w="0" w:type="auto"/>
        <w:jc w:val="center"/>
        <w:tblLayout w:type="fixed"/>
        <w:tblLook w:val="0000" w:firstRow="0" w:lastRow="0" w:firstColumn="0" w:lastColumn="0" w:noHBand="0" w:noVBand="0"/>
      </w:tblPr>
      <w:tblGrid>
        <w:gridCol w:w="3960"/>
        <w:gridCol w:w="3983"/>
      </w:tblGrid>
      <w:tr w:rsidR="00A75B3C" w:rsidTr="00E4209C">
        <w:trPr>
          <w:trHeight w:val="271"/>
          <w:jc w:val="center"/>
        </w:trPr>
        <w:tc>
          <w:tcPr>
            <w:tcW w:w="3960" w:type="dxa"/>
            <w:tcBorders>
              <w:top w:val="single" w:sz="4" w:space="0" w:color="auto"/>
              <w:left w:val="single" w:sz="4" w:space="0" w:color="auto"/>
              <w:bottom w:val="single" w:sz="4" w:space="0" w:color="auto"/>
              <w:right w:val="single" w:sz="4" w:space="0" w:color="auto"/>
            </w:tcBorders>
            <w:vAlign w:val="center"/>
          </w:tcPr>
          <w:p w:rsidR="00A75B3C" w:rsidRDefault="00A75B3C" w:rsidP="00E4209C">
            <w:pPr>
              <w:tabs>
                <w:tab w:val="left" w:pos="540"/>
                <w:tab w:val="left" w:pos="900"/>
              </w:tabs>
              <w:spacing w:line="400" w:lineRule="exact"/>
              <w:jc w:val="center"/>
              <w:rPr>
                <w:sz w:val="22"/>
              </w:rPr>
            </w:pPr>
            <w:r>
              <w:rPr>
                <w:sz w:val="22"/>
              </w:rPr>
              <w:t>草花调换</w:t>
            </w:r>
          </w:p>
        </w:tc>
        <w:tc>
          <w:tcPr>
            <w:tcW w:w="3983" w:type="dxa"/>
            <w:tcBorders>
              <w:top w:val="single" w:sz="4" w:space="0" w:color="auto"/>
              <w:left w:val="nil"/>
              <w:bottom w:val="single" w:sz="4" w:space="0" w:color="auto"/>
              <w:right w:val="single" w:sz="8" w:space="0" w:color="auto"/>
            </w:tcBorders>
            <w:vAlign w:val="center"/>
          </w:tcPr>
          <w:p w:rsidR="00A75B3C" w:rsidRDefault="00A75B3C" w:rsidP="00E4209C">
            <w:pPr>
              <w:tabs>
                <w:tab w:val="left" w:pos="540"/>
                <w:tab w:val="left" w:pos="900"/>
              </w:tabs>
              <w:spacing w:line="400" w:lineRule="exact"/>
              <w:jc w:val="center"/>
              <w:rPr>
                <w:sz w:val="22"/>
              </w:rPr>
            </w:pPr>
            <w:r>
              <w:rPr>
                <w:sz w:val="22"/>
              </w:rPr>
              <w:t>1</w:t>
            </w:r>
            <w:r>
              <w:rPr>
                <w:sz w:val="22"/>
              </w:rPr>
              <w:t>年</w:t>
            </w:r>
            <w:r>
              <w:rPr>
                <w:sz w:val="22"/>
              </w:rPr>
              <w:t>4</w:t>
            </w:r>
            <w:r>
              <w:rPr>
                <w:sz w:val="22"/>
              </w:rPr>
              <w:t>次以上</w:t>
            </w:r>
          </w:p>
        </w:tc>
      </w:tr>
      <w:tr w:rsidR="00A75B3C" w:rsidTr="00E4209C">
        <w:trPr>
          <w:trHeight w:val="319"/>
          <w:jc w:val="center"/>
        </w:trPr>
        <w:tc>
          <w:tcPr>
            <w:tcW w:w="3960" w:type="dxa"/>
            <w:tcBorders>
              <w:top w:val="nil"/>
              <w:left w:val="single" w:sz="4" w:space="0" w:color="auto"/>
              <w:bottom w:val="single" w:sz="4" w:space="0" w:color="auto"/>
              <w:right w:val="single" w:sz="4" w:space="0" w:color="auto"/>
            </w:tcBorders>
            <w:vAlign w:val="center"/>
          </w:tcPr>
          <w:p w:rsidR="00A75B3C" w:rsidRDefault="00A75B3C" w:rsidP="00E4209C">
            <w:pPr>
              <w:tabs>
                <w:tab w:val="left" w:pos="540"/>
                <w:tab w:val="left" w:pos="900"/>
              </w:tabs>
              <w:spacing w:line="400" w:lineRule="exact"/>
              <w:jc w:val="center"/>
              <w:rPr>
                <w:sz w:val="22"/>
              </w:rPr>
            </w:pPr>
            <w:r>
              <w:rPr>
                <w:sz w:val="22"/>
              </w:rPr>
              <w:t>花灌木修剪</w:t>
            </w:r>
          </w:p>
        </w:tc>
        <w:tc>
          <w:tcPr>
            <w:tcW w:w="3983" w:type="dxa"/>
            <w:tcBorders>
              <w:top w:val="nil"/>
              <w:left w:val="nil"/>
              <w:bottom w:val="single" w:sz="4" w:space="0" w:color="auto"/>
              <w:right w:val="single" w:sz="8" w:space="0" w:color="auto"/>
            </w:tcBorders>
            <w:vAlign w:val="center"/>
          </w:tcPr>
          <w:p w:rsidR="00A75B3C" w:rsidRDefault="00A75B3C" w:rsidP="00E4209C">
            <w:pPr>
              <w:tabs>
                <w:tab w:val="left" w:pos="540"/>
                <w:tab w:val="left" w:pos="900"/>
              </w:tabs>
              <w:spacing w:line="400" w:lineRule="exact"/>
              <w:jc w:val="center"/>
              <w:rPr>
                <w:sz w:val="22"/>
              </w:rPr>
            </w:pPr>
            <w:r>
              <w:rPr>
                <w:sz w:val="22"/>
              </w:rPr>
              <w:t>1</w:t>
            </w:r>
            <w:r>
              <w:rPr>
                <w:sz w:val="22"/>
              </w:rPr>
              <w:t>年</w:t>
            </w:r>
            <w:r>
              <w:rPr>
                <w:sz w:val="22"/>
              </w:rPr>
              <w:t>2</w:t>
            </w:r>
            <w:r>
              <w:rPr>
                <w:sz w:val="22"/>
              </w:rPr>
              <w:t>次</w:t>
            </w:r>
          </w:p>
        </w:tc>
      </w:tr>
      <w:tr w:rsidR="00A75B3C" w:rsidTr="00E4209C">
        <w:trPr>
          <w:trHeight w:val="95"/>
          <w:jc w:val="center"/>
        </w:trPr>
        <w:tc>
          <w:tcPr>
            <w:tcW w:w="3960" w:type="dxa"/>
            <w:tcBorders>
              <w:top w:val="nil"/>
              <w:left w:val="single" w:sz="4" w:space="0" w:color="auto"/>
              <w:bottom w:val="single" w:sz="4" w:space="0" w:color="auto"/>
              <w:right w:val="single" w:sz="4" w:space="0" w:color="auto"/>
            </w:tcBorders>
            <w:vAlign w:val="center"/>
          </w:tcPr>
          <w:p w:rsidR="00A75B3C" w:rsidRDefault="00A75B3C" w:rsidP="00E4209C">
            <w:pPr>
              <w:tabs>
                <w:tab w:val="left" w:pos="540"/>
                <w:tab w:val="left" w:pos="900"/>
              </w:tabs>
              <w:spacing w:line="400" w:lineRule="exact"/>
              <w:jc w:val="center"/>
              <w:rPr>
                <w:sz w:val="22"/>
              </w:rPr>
            </w:pPr>
            <w:r>
              <w:rPr>
                <w:sz w:val="22"/>
              </w:rPr>
              <w:t>整形修剪</w:t>
            </w:r>
          </w:p>
        </w:tc>
        <w:tc>
          <w:tcPr>
            <w:tcW w:w="3983" w:type="dxa"/>
            <w:tcBorders>
              <w:top w:val="nil"/>
              <w:left w:val="nil"/>
              <w:bottom w:val="single" w:sz="4" w:space="0" w:color="auto"/>
              <w:right w:val="single" w:sz="8" w:space="0" w:color="auto"/>
            </w:tcBorders>
            <w:vAlign w:val="center"/>
          </w:tcPr>
          <w:p w:rsidR="00A75B3C" w:rsidRDefault="00A75B3C" w:rsidP="00E4209C">
            <w:pPr>
              <w:tabs>
                <w:tab w:val="left" w:pos="540"/>
                <w:tab w:val="left" w:pos="900"/>
              </w:tabs>
              <w:spacing w:line="400" w:lineRule="exact"/>
              <w:jc w:val="center"/>
              <w:rPr>
                <w:sz w:val="22"/>
              </w:rPr>
            </w:pPr>
            <w:r>
              <w:rPr>
                <w:sz w:val="22"/>
              </w:rPr>
              <w:t>1</w:t>
            </w:r>
            <w:r>
              <w:rPr>
                <w:sz w:val="22"/>
              </w:rPr>
              <w:t>月</w:t>
            </w:r>
            <w:r>
              <w:rPr>
                <w:sz w:val="22"/>
              </w:rPr>
              <w:t>1</w:t>
            </w:r>
            <w:r>
              <w:rPr>
                <w:sz w:val="22"/>
              </w:rPr>
              <w:t>次以上</w:t>
            </w:r>
          </w:p>
        </w:tc>
      </w:tr>
      <w:tr w:rsidR="00A75B3C" w:rsidTr="00E4209C">
        <w:trPr>
          <w:trHeight w:val="217"/>
          <w:jc w:val="center"/>
        </w:trPr>
        <w:tc>
          <w:tcPr>
            <w:tcW w:w="3960" w:type="dxa"/>
            <w:tcBorders>
              <w:top w:val="nil"/>
              <w:left w:val="single" w:sz="4" w:space="0" w:color="auto"/>
              <w:bottom w:val="single" w:sz="4" w:space="0" w:color="auto"/>
              <w:right w:val="single" w:sz="4" w:space="0" w:color="auto"/>
            </w:tcBorders>
            <w:vAlign w:val="center"/>
          </w:tcPr>
          <w:p w:rsidR="00A75B3C" w:rsidRDefault="00A75B3C" w:rsidP="00E4209C">
            <w:pPr>
              <w:tabs>
                <w:tab w:val="left" w:pos="540"/>
                <w:tab w:val="left" w:pos="900"/>
              </w:tabs>
              <w:spacing w:line="400" w:lineRule="exact"/>
              <w:jc w:val="center"/>
              <w:rPr>
                <w:sz w:val="22"/>
              </w:rPr>
            </w:pPr>
            <w:r>
              <w:rPr>
                <w:sz w:val="22"/>
              </w:rPr>
              <w:t>草坪修剪</w:t>
            </w:r>
          </w:p>
        </w:tc>
        <w:tc>
          <w:tcPr>
            <w:tcW w:w="3983" w:type="dxa"/>
            <w:tcBorders>
              <w:top w:val="nil"/>
              <w:left w:val="nil"/>
              <w:bottom w:val="single" w:sz="4" w:space="0" w:color="auto"/>
              <w:right w:val="single" w:sz="8" w:space="0" w:color="auto"/>
            </w:tcBorders>
            <w:vAlign w:val="center"/>
          </w:tcPr>
          <w:p w:rsidR="00A75B3C" w:rsidRDefault="00A75B3C" w:rsidP="00E4209C">
            <w:pPr>
              <w:tabs>
                <w:tab w:val="left" w:pos="540"/>
                <w:tab w:val="left" w:pos="900"/>
              </w:tabs>
              <w:spacing w:line="400" w:lineRule="exact"/>
              <w:jc w:val="center"/>
              <w:rPr>
                <w:sz w:val="22"/>
              </w:rPr>
            </w:pPr>
            <w:r>
              <w:rPr>
                <w:sz w:val="22"/>
              </w:rPr>
              <w:t>生长旺盛期半月</w:t>
            </w:r>
            <w:r>
              <w:rPr>
                <w:sz w:val="22"/>
              </w:rPr>
              <w:t>1</w:t>
            </w:r>
            <w:r>
              <w:rPr>
                <w:sz w:val="22"/>
              </w:rPr>
              <w:t>次</w:t>
            </w:r>
          </w:p>
        </w:tc>
      </w:tr>
      <w:tr w:rsidR="00A75B3C" w:rsidTr="00E4209C">
        <w:trPr>
          <w:trHeight w:val="211"/>
          <w:jc w:val="center"/>
        </w:trPr>
        <w:tc>
          <w:tcPr>
            <w:tcW w:w="3960" w:type="dxa"/>
            <w:tcBorders>
              <w:top w:val="nil"/>
              <w:left w:val="single" w:sz="4" w:space="0" w:color="auto"/>
              <w:bottom w:val="single" w:sz="4" w:space="0" w:color="auto"/>
              <w:right w:val="single" w:sz="4" w:space="0" w:color="auto"/>
            </w:tcBorders>
            <w:vAlign w:val="center"/>
          </w:tcPr>
          <w:p w:rsidR="00A75B3C" w:rsidRDefault="00A75B3C" w:rsidP="00E4209C">
            <w:pPr>
              <w:tabs>
                <w:tab w:val="left" w:pos="540"/>
                <w:tab w:val="left" w:pos="900"/>
              </w:tabs>
              <w:spacing w:line="400" w:lineRule="exact"/>
              <w:jc w:val="center"/>
              <w:rPr>
                <w:sz w:val="22"/>
              </w:rPr>
            </w:pPr>
            <w:r>
              <w:rPr>
                <w:sz w:val="22"/>
              </w:rPr>
              <w:t>行道树修剪</w:t>
            </w:r>
          </w:p>
        </w:tc>
        <w:tc>
          <w:tcPr>
            <w:tcW w:w="3983" w:type="dxa"/>
            <w:tcBorders>
              <w:top w:val="nil"/>
              <w:left w:val="nil"/>
              <w:bottom w:val="single" w:sz="4" w:space="0" w:color="auto"/>
              <w:right w:val="single" w:sz="8" w:space="0" w:color="auto"/>
            </w:tcBorders>
            <w:vAlign w:val="center"/>
          </w:tcPr>
          <w:p w:rsidR="00A75B3C" w:rsidRDefault="00A75B3C" w:rsidP="00E4209C">
            <w:pPr>
              <w:tabs>
                <w:tab w:val="left" w:pos="540"/>
                <w:tab w:val="left" w:pos="900"/>
              </w:tabs>
              <w:spacing w:line="400" w:lineRule="exact"/>
              <w:jc w:val="center"/>
              <w:rPr>
                <w:sz w:val="22"/>
              </w:rPr>
            </w:pPr>
            <w:r>
              <w:rPr>
                <w:sz w:val="22"/>
              </w:rPr>
              <w:t>1</w:t>
            </w:r>
            <w:r>
              <w:rPr>
                <w:sz w:val="22"/>
              </w:rPr>
              <w:t>年</w:t>
            </w:r>
            <w:r>
              <w:rPr>
                <w:sz w:val="22"/>
              </w:rPr>
              <w:t>1</w:t>
            </w:r>
            <w:r>
              <w:rPr>
                <w:sz w:val="22"/>
              </w:rPr>
              <w:t>次</w:t>
            </w:r>
          </w:p>
        </w:tc>
      </w:tr>
      <w:tr w:rsidR="00A75B3C" w:rsidTr="00E4209C">
        <w:trPr>
          <w:trHeight w:val="60"/>
          <w:jc w:val="center"/>
        </w:trPr>
        <w:tc>
          <w:tcPr>
            <w:tcW w:w="3960" w:type="dxa"/>
            <w:tcBorders>
              <w:top w:val="nil"/>
              <w:left w:val="single" w:sz="4" w:space="0" w:color="auto"/>
              <w:bottom w:val="single" w:sz="4" w:space="0" w:color="auto"/>
              <w:right w:val="single" w:sz="4" w:space="0" w:color="auto"/>
            </w:tcBorders>
            <w:vAlign w:val="center"/>
          </w:tcPr>
          <w:p w:rsidR="00A75B3C" w:rsidRDefault="00A75B3C" w:rsidP="00E4209C">
            <w:pPr>
              <w:tabs>
                <w:tab w:val="left" w:pos="540"/>
                <w:tab w:val="left" w:pos="900"/>
              </w:tabs>
              <w:spacing w:line="400" w:lineRule="exact"/>
              <w:jc w:val="center"/>
              <w:rPr>
                <w:sz w:val="22"/>
              </w:rPr>
            </w:pPr>
            <w:r>
              <w:rPr>
                <w:sz w:val="22"/>
              </w:rPr>
              <w:t>剥芽</w:t>
            </w:r>
          </w:p>
        </w:tc>
        <w:tc>
          <w:tcPr>
            <w:tcW w:w="3983" w:type="dxa"/>
            <w:tcBorders>
              <w:top w:val="nil"/>
              <w:left w:val="nil"/>
              <w:bottom w:val="single" w:sz="4" w:space="0" w:color="auto"/>
              <w:right w:val="single" w:sz="8" w:space="0" w:color="auto"/>
            </w:tcBorders>
            <w:vAlign w:val="center"/>
          </w:tcPr>
          <w:p w:rsidR="00A75B3C" w:rsidRDefault="00A75B3C" w:rsidP="00E4209C">
            <w:pPr>
              <w:tabs>
                <w:tab w:val="left" w:pos="540"/>
                <w:tab w:val="left" w:pos="900"/>
              </w:tabs>
              <w:spacing w:line="400" w:lineRule="exact"/>
              <w:jc w:val="center"/>
              <w:rPr>
                <w:sz w:val="22"/>
              </w:rPr>
            </w:pPr>
            <w:r>
              <w:rPr>
                <w:sz w:val="22"/>
              </w:rPr>
              <w:t>1</w:t>
            </w:r>
            <w:r>
              <w:rPr>
                <w:sz w:val="22"/>
              </w:rPr>
              <w:t>年</w:t>
            </w:r>
            <w:r>
              <w:rPr>
                <w:sz w:val="22"/>
              </w:rPr>
              <w:t>2</w:t>
            </w:r>
            <w:r>
              <w:rPr>
                <w:sz w:val="22"/>
              </w:rPr>
              <w:t>次</w:t>
            </w:r>
          </w:p>
        </w:tc>
      </w:tr>
      <w:tr w:rsidR="00A75B3C" w:rsidTr="00E4209C">
        <w:trPr>
          <w:trHeight w:val="60"/>
          <w:jc w:val="center"/>
        </w:trPr>
        <w:tc>
          <w:tcPr>
            <w:tcW w:w="3960" w:type="dxa"/>
            <w:tcBorders>
              <w:top w:val="single" w:sz="4" w:space="0" w:color="auto"/>
              <w:left w:val="single" w:sz="4" w:space="0" w:color="auto"/>
              <w:bottom w:val="single" w:sz="4" w:space="0" w:color="auto"/>
              <w:right w:val="single" w:sz="4" w:space="0" w:color="auto"/>
            </w:tcBorders>
            <w:vAlign w:val="center"/>
          </w:tcPr>
          <w:p w:rsidR="00A75B3C" w:rsidRDefault="00A75B3C" w:rsidP="00E4209C">
            <w:pPr>
              <w:tabs>
                <w:tab w:val="left" w:pos="540"/>
                <w:tab w:val="left" w:pos="900"/>
              </w:tabs>
              <w:spacing w:line="400" w:lineRule="exact"/>
              <w:jc w:val="center"/>
              <w:rPr>
                <w:sz w:val="22"/>
              </w:rPr>
            </w:pPr>
            <w:r>
              <w:rPr>
                <w:sz w:val="22"/>
              </w:rPr>
              <w:t>绿地保洁</w:t>
            </w:r>
          </w:p>
        </w:tc>
        <w:tc>
          <w:tcPr>
            <w:tcW w:w="3983" w:type="dxa"/>
            <w:tcBorders>
              <w:top w:val="single" w:sz="4" w:space="0" w:color="auto"/>
              <w:left w:val="nil"/>
              <w:bottom w:val="single" w:sz="4" w:space="0" w:color="auto"/>
              <w:right w:val="single" w:sz="8" w:space="0" w:color="auto"/>
            </w:tcBorders>
            <w:vAlign w:val="center"/>
          </w:tcPr>
          <w:p w:rsidR="00A75B3C" w:rsidRDefault="00A75B3C" w:rsidP="00E4209C">
            <w:pPr>
              <w:tabs>
                <w:tab w:val="left" w:pos="540"/>
                <w:tab w:val="left" w:pos="900"/>
              </w:tabs>
              <w:spacing w:line="400" w:lineRule="exact"/>
              <w:jc w:val="center"/>
              <w:rPr>
                <w:sz w:val="22"/>
              </w:rPr>
            </w:pPr>
            <w:r>
              <w:rPr>
                <w:sz w:val="22"/>
              </w:rPr>
              <w:t>早晚全面保洁不少于</w:t>
            </w:r>
            <w:r>
              <w:rPr>
                <w:sz w:val="22"/>
              </w:rPr>
              <w:t>2</w:t>
            </w:r>
            <w:r>
              <w:rPr>
                <w:sz w:val="22"/>
              </w:rPr>
              <w:t>次</w:t>
            </w:r>
          </w:p>
        </w:tc>
      </w:tr>
    </w:tbl>
    <w:p w:rsidR="00A75B3C" w:rsidRDefault="00A75B3C" w:rsidP="00A75B3C">
      <w:pPr>
        <w:tabs>
          <w:tab w:val="left" w:pos="720"/>
        </w:tabs>
        <w:adjustRightInd w:val="0"/>
        <w:snapToGrid w:val="0"/>
        <w:spacing w:line="300" w:lineRule="auto"/>
        <w:ind w:firstLineChars="200" w:firstLine="440"/>
        <w:rPr>
          <w:sz w:val="22"/>
        </w:rPr>
      </w:pPr>
      <w:r>
        <w:rPr>
          <w:sz w:val="22"/>
        </w:rPr>
        <w:t>9.3.7</w:t>
      </w:r>
      <w:r>
        <w:rPr>
          <w:sz w:val="22"/>
        </w:rPr>
        <w:t>海关卡口设施养护频率如下：保洁每天</w:t>
      </w:r>
      <w:r>
        <w:rPr>
          <w:sz w:val="22"/>
        </w:rPr>
        <w:t>2</w:t>
      </w:r>
      <w:r>
        <w:rPr>
          <w:sz w:val="22"/>
        </w:rPr>
        <w:t>次。</w:t>
      </w:r>
    </w:p>
    <w:p w:rsidR="00A75B3C" w:rsidRDefault="00A75B3C" w:rsidP="00A75B3C">
      <w:pPr>
        <w:tabs>
          <w:tab w:val="left" w:pos="720"/>
        </w:tabs>
        <w:adjustRightInd w:val="0"/>
        <w:snapToGrid w:val="0"/>
        <w:spacing w:line="300" w:lineRule="auto"/>
        <w:ind w:firstLineChars="200" w:firstLine="440"/>
        <w:rPr>
          <w:sz w:val="22"/>
        </w:rPr>
      </w:pPr>
      <w:r>
        <w:rPr>
          <w:sz w:val="22"/>
        </w:rPr>
        <w:t>9.3.8</w:t>
      </w:r>
      <w:r>
        <w:rPr>
          <w:sz w:val="22"/>
        </w:rPr>
        <w:t>公交站牌、公交枢纽设施养护频率如下：清扫保洁不低于每天</w:t>
      </w:r>
      <w:r>
        <w:rPr>
          <w:sz w:val="22"/>
        </w:rPr>
        <w:t>2</w:t>
      </w:r>
      <w:r>
        <w:rPr>
          <w:sz w:val="22"/>
        </w:rPr>
        <w:t>次。油漆每年</w:t>
      </w:r>
      <w:r>
        <w:rPr>
          <w:sz w:val="22"/>
        </w:rPr>
        <w:t>2</w:t>
      </w:r>
      <w:r>
        <w:rPr>
          <w:sz w:val="22"/>
        </w:rPr>
        <w:t>次。</w:t>
      </w:r>
    </w:p>
    <w:p w:rsidR="00A75B3C" w:rsidRDefault="00A75B3C" w:rsidP="00A75B3C">
      <w:pPr>
        <w:tabs>
          <w:tab w:val="left" w:pos="720"/>
        </w:tabs>
        <w:adjustRightInd w:val="0"/>
        <w:snapToGrid w:val="0"/>
        <w:spacing w:line="300" w:lineRule="auto"/>
        <w:ind w:firstLineChars="200" w:firstLine="440"/>
        <w:rPr>
          <w:sz w:val="22"/>
        </w:rPr>
      </w:pPr>
      <w:r>
        <w:rPr>
          <w:sz w:val="22"/>
        </w:rPr>
        <w:t>9.3.9</w:t>
      </w:r>
      <w:r>
        <w:rPr>
          <w:sz w:val="22"/>
        </w:rPr>
        <w:t>隔离网片设施养护频率：保洁每天</w:t>
      </w:r>
      <w:r>
        <w:rPr>
          <w:sz w:val="22"/>
        </w:rPr>
        <w:t>2</w:t>
      </w:r>
      <w:r>
        <w:rPr>
          <w:sz w:val="22"/>
        </w:rPr>
        <w:t>次。</w:t>
      </w:r>
    </w:p>
    <w:p w:rsidR="00A75B3C" w:rsidRDefault="00A75B3C" w:rsidP="00A75B3C">
      <w:pPr>
        <w:tabs>
          <w:tab w:val="left" w:pos="720"/>
        </w:tabs>
        <w:adjustRightInd w:val="0"/>
        <w:snapToGrid w:val="0"/>
        <w:spacing w:line="300" w:lineRule="auto"/>
        <w:ind w:firstLineChars="200" w:firstLine="440"/>
        <w:rPr>
          <w:sz w:val="22"/>
        </w:rPr>
      </w:pPr>
      <w:r>
        <w:rPr>
          <w:sz w:val="22"/>
        </w:rPr>
        <w:t>9.3.10</w:t>
      </w:r>
      <w:r>
        <w:rPr>
          <w:sz w:val="22"/>
        </w:rPr>
        <w:t>路灯设施养护频率：灯容灯貌每天检查</w:t>
      </w:r>
      <w:r>
        <w:rPr>
          <w:sz w:val="22"/>
        </w:rPr>
        <w:t>1</w:t>
      </w:r>
      <w:r>
        <w:rPr>
          <w:sz w:val="22"/>
        </w:rPr>
        <w:t>次，定期检查线路，加强供电电源管理，确保安全。</w:t>
      </w:r>
    </w:p>
    <w:p w:rsidR="00A75B3C" w:rsidRDefault="00A75B3C" w:rsidP="00A75B3C">
      <w:pPr>
        <w:tabs>
          <w:tab w:val="left" w:pos="720"/>
        </w:tabs>
        <w:adjustRightInd w:val="0"/>
        <w:snapToGrid w:val="0"/>
        <w:spacing w:line="300" w:lineRule="auto"/>
        <w:ind w:firstLineChars="200" w:firstLine="440"/>
        <w:rPr>
          <w:sz w:val="22"/>
        </w:rPr>
      </w:pPr>
      <w:r>
        <w:rPr>
          <w:sz w:val="22"/>
        </w:rPr>
        <w:t>9.3.11</w:t>
      </w:r>
      <w:r>
        <w:rPr>
          <w:sz w:val="22"/>
        </w:rPr>
        <w:t>各类景观专用设施，需每天清扫</w:t>
      </w:r>
      <w:r>
        <w:rPr>
          <w:sz w:val="22"/>
        </w:rPr>
        <w:t>1</w:t>
      </w:r>
      <w:r>
        <w:rPr>
          <w:sz w:val="22"/>
        </w:rPr>
        <w:t>次，定期检查线路，加强供电电源、供水管道管理，确保设施安全、正常运行。</w:t>
      </w:r>
    </w:p>
    <w:p w:rsidR="00A75B3C" w:rsidRDefault="00A75B3C" w:rsidP="00A75B3C">
      <w:pPr>
        <w:snapToGrid w:val="0"/>
        <w:spacing w:line="300" w:lineRule="auto"/>
        <w:ind w:firstLineChars="200" w:firstLine="442"/>
        <w:rPr>
          <w:b/>
          <w:sz w:val="22"/>
        </w:rPr>
      </w:pPr>
      <w:bookmarkStart w:id="58" w:name="_Toc112760555"/>
      <w:bookmarkStart w:id="59" w:name="_Toc68354111"/>
      <w:r>
        <w:rPr>
          <w:b/>
          <w:sz w:val="22"/>
        </w:rPr>
        <w:t>9.4</w:t>
      </w:r>
      <w:r>
        <w:rPr>
          <w:b/>
          <w:sz w:val="22"/>
        </w:rPr>
        <w:t>管理要求</w:t>
      </w:r>
      <w:bookmarkEnd w:id="58"/>
      <w:bookmarkEnd w:id="59"/>
    </w:p>
    <w:p w:rsidR="00A75B3C" w:rsidRDefault="00A75B3C" w:rsidP="00A75B3C">
      <w:pPr>
        <w:adjustRightInd w:val="0"/>
        <w:snapToGrid w:val="0"/>
        <w:spacing w:line="300" w:lineRule="auto"/>
        <w:ind w:firstLineChars="200" w:firstLine="440"/>
        <w:jc w:val="left"/>
        <w:rPr>
          <w:color w:val="000000"/>
          <w:sz w:val="22"/>
        </w:rPr>
      </w:pPr>
      <w:r>
        <w:rPr>
          <w:bCs/>
          <w:sz w:val="22"/>
        </w:rPr>
        <w:t>9.4.</w:t>
      </w:r>
      <w:r>
        <w:rPr>
          <w:color w:val="000000"/>
          <w:sz w:val="22"/>
        </w:rPr>
        <w:t>1</w:t>
      </w:r>
      <w:r>
        <w:rPr>
          <w:color w:val="000000"/>
          <w:sz w:val="22"/>
        </w:rPr>
        <w:t>所有服务人员要求按岗位统一着装。</w:t>
      </w:r>
    </w:p>
    <w:p w:rsidR="00A75B3C" w:rsidRDefault="00A75B3C" w:rsidP="00A75B3C">
      <w:pPr>
        <w:adjustRightInd w:val="0"/>
        <w:snapToGrid w:val="0"/>
        <w:spacing w:line="300" w:lineRule="auto"/>
        <w:ind w:firstLineChars="200" w:firstLine="440"/>
        <w:jc w:val="left"/>
        <w:rPr>
          <w:color w:val="000000"/>
          <w:sz w:val="22"/>
        </w:rPr>
      </w:pPr>
      <w:r>
        <w:rPr>
          <w:bCs/>
          <w:sz w:val="22"/>
        </w:rPr>
        <w:t>9.4.</w:t>
      </w:r>
      <w:r>
        <w:rPr>
          <w:color w:val="000000"/>
          <w:sz w:val="22"/>
        </w:rPr>
        <w:t>2</w:t>
      </w:r>
      <w:r>
        <w:rPr>
          <w:color w:val="000000"/>
          <w:sz w:val="22"/>
        </w:rPr>
        <w:t>要求建立完善的资料档案管理、作业劳动力管理、员工培训计划、绩效考核管理、现场作业的检查考核等管理制度，保障服务工作有序开展。</w:t>
      </w:r>
    </w:p>
    <w:p w:rsidR="00A75B3C" w:rsidRDefault="00A75B3C" w:rsidP="00A75B3C">
      <w:pPr>
        <w:snapToGrid w:val="0"/>
        <w:spacing w:line="300" w:lineRule="auto"/>
        <w:ind w:firstLineChars="200" w:firstLine="440"/>
        <w:rPr>
          <w:sz w:val="22"/>
        </w:rPr>
      </w:pPr>
      <w:bookmarkStart w:id="60" w:name="_Toc68183969"/>
      <w:bookmarkStart w:id="61" w:name="_Toc68354112"/>
      <w:bookmarkStart w:id="62" w:name="_Toc112760556"/>
      <w:r>
        <w:rPr>
          <w:sz w:val="22"/>
        </w:rPr>
        <w:t>9.4.3</w:t>
      </w:r>
      <w:r>
        <w:rPr>
          <w:sz w:val="22"/>
        </w:rPr>
        <w:t>服务过程中所需设备设施及消耗品由中标人承担。</w:t>
      </w:r>
      <w:bookmarkStart w:id="63" w:name="_Toc112760557"/>
      <w:bookmarkStart w:id="64" w:name="_Toc11454"/>
      <w:bookmarkEnd w:id="60"/>
      <w:bookmarkEnd w:id="61"/>
      <w:bookmarkEnd w:id="62"/>
    </w:p>
    <w:p w:rsidR="00A75B3C" w:rsidRDefault="00A75B3C" w:rsidP="00A75B3C">
      <w:pPr>
        <w:adjustRightInd w:val="0"/>
        <w:snapToGrid w:val="0"/>
        <w:spacing w:line="300" w:lineRule="auto"/>
        <w:ind w:firstLineChars="196" w:firstLine="433"/>
        <w:jc w:val="left"/>
        <w:outlineLvl w:val="2"/>
        <w:rPr>
          <w:b/>
          <w:color w:val="000000"/>
          <w:sz w:val="22"/>
          <w:szCs w:val="22"/>
        </w:rPr>
      </w:pPr>
      <w:bookmarkStart w:id="65" w:name="_Toc229407705"/>
      <w:bookmarkStart w:id="66" w:name="_Toc204759196"/>
      <w:r>
        <w:rPr>
          <w:b/>
          <w:color w:val="000000"/>
          <w:sz w:val="22"/>
          <w:szCs w:val="22"/>
        </w:rPr>
        <w:t xml:space="preserve">10 </w:t>
      </w:r>
      <w:r>
        <w:rPr>
          <w:b/>
          <w:color w:val="000000"/>
          <w:sz w:val="22"/>
          <w:szCs w:val="22"/>
        </w:rPr>
        <w:t>人员及设备要求</w:t>
      </w:r>
      <w:bookmarkEnd w:id="63"/>
      <w:bookmarkEnd w:id="64"/>
      <w:bookmarkEnd w:id="65"/>
      <w:bookmarkEnd w:id="66"/>
    </w:p>
    <w:p w:rsidR="00A75B3C" w:rsidRDefault="00A75B3C" w:rsidP="00A75B3C">
      <w:pPr>
        <w:snapToGrid w:val="0"/>
        <w:spacing w:line="300" w:lineRule="auto"/>
        <w:ind w:firstLineChars="200" w:firstLine="440"/>
        <w:rPr>
          <w:sz w:val="22"/>
          <w:szCs w:val="22"/>
        </w:rPr>
      </w:pPr>
      <w:r>
        <w:rPr>
          <w:sz w:val="22"/>
          <w:szCs w:val="22"/>
        </w:rPr>
        <w:t xml:space="preserve">10.1 </w:t>
      </w:r>
      <w:r>
        <w:rPr>
          <w:sz w:val="22"/>
          <w:szCs w:val="22"/>
        </w:rPr>
        <w:t>人员要求</w:t>
      </w:r>
    </w:p>
    <w:p w:rsidR="00A75B3C" w:rsidRDefault="00A75B3C" w:rsidP="00A75B3C">
      <w:pPr>
        <w:snapToGrid w:val="0"/>
        <w:spacing w:line="300" w:lineRule="auto"/>
        <w:ind w:firstLineChars="200" w:firstLine="440"/>
        <w:rPr>
          <w:b/>
          <w:bCs/>
          <w:color w:val="FF0000"/>
          <w:sz w:val="22"/>
          <w:szCs w:val="22"/>
          <w:u w:val="wavyHeavy"/>
        </w:rPr>
      </w:pPr>
      <w:r>
        <w:rPr>
          <w:bCs/>
          <w:sz w:val="22"/>
          <w:szCs w:val="22"/>
        </w:rPr>
        <w:t xml:space="preserve">10.1.1 </w:t>
      </w:r>
      <w:r>
        <w:rPr>
          <w:bCs/>
          <w:sz w:val="22"/>
          <w:szCs w:val="22"/>
        </w:rPr>
        <w:t>投标人拟派的项目经理、管理人员和专业技术人员，实际以养护专业要求为准，且</w:t>
      </w:r>
      <w:r>
        <w:rPr>
          <w:bCs/>
          <w:sz w:val="22"/>
          <w:szCs w:val="22"/>
          <w:u w:val="single"/>
        </w:rPr>
        <w:t>必须是本单位职工（在本单位缴纳四金），且为该项目施工现场的实际操作者，并应常驻项目现场。未经采</w:t>
      </w:r>
      <w:r>
        <w:rPr>
          <w:bCs/>
          <w:sz w:val="22"/>
          <w:szCs w:val="22"/>
          <w:u w:val="single"/>
        </w:rPr>
        <w:lastRenderedPageBreak/>
        <w:t>购人同意，中标人不得调换或撤离上述人员，如采购人认为有必要，可要求中标人对上述人员中的部分人员作出更好的调整。</w:t>
      </w:r>
    </w:p>
    <w:p w:rsidR="00A75B3C" w:rsidRDefault="00A75B3C" w:rsidP="00A75B3C">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1"/>
        <w:gridCol w:w="1082"/>
        <w:gridCol w:w="1504"/>
        <w:gridCol w:w="1204"/>
        <w:gridCol w:w="800"/>
        <w:gridCol w:w="1226"/>
        <w:gridCol w:w="1433"/>
        <w:gridCol w:w="1015"/>
      </w:tblGrid>
      <w:tr w:rsidR="00A75B3C" w:rsidTr="00E4209C">
        <w:trPr>
          <w:trHeight w:val="506"/>
        </w:trPr>
        <w:tc>
          <w:tcPr>
            <w:tcW w:w="807" w:type="pct"/>
            <w:vAlign w:val="center"/>
          </w:tcPr>
          <w:p w:rsidR="00A75B3C" w:rsidRDefault="00A75B3C" w:rsidP="00E4209C">
            <w:pPr>
              <w:snapToGrid w:val="0"/>
              <w:spacing w:line="300" w:lineRule="auto"/>
              <w:jc w:val="center"/>
              <w:rPr>
                <w:b/>
                <w:bCs/>
                <w:sz w:val="22"/>
                <w:szCs w:val="22"/>
              </w:rPr>
            </w:pPr>
            <w:r>
              <w:rPr>
                <w:b/>
                <w:bCs/>
                <w:sz w:val="22"/>
                <w:szCs w:val="22"/>
              </w:rPr>
              <w:t>岗位</w:t>
            </w:r>
          </w:p>
        </w:tc>
        <w:tc>
          <w:tcPr>
            <w:tcW w:w="549" w:type="pct"/>
            <w:vAlign w:val="center"/>
          </w:tcPr>
          <w:p w:rsidR="00A75B3C" w:rsidRDefault="00A75B3C" w:rsidP="00E4209C">
            <w:pPr>
              <w:snapToGrid w:val="0"/>
              <w:spacing w:line="300" w:lineRule="auto"/>
              <w:jc w:val="center"/>
              <w:rPr>
                <w:b/>
                <w:bCs/>
                <w:sz w:val="22"/>
                <w:szCs w:val="22"/>
              </w:rPr>
            </w:pPr>
            <w:r>
              <w:rPr>
                <w:rFonts w:hint="eastAsia"/>
                <w:b/>
                <w:bCs/>
                <w:sz w:val="22"/>
                <w:szCs w:val="22"/>
              </w:rPr>
              <w:t>建议</w:t>
            </w:r>
            <w:r>
              <w:rPr>
                <w:b/>
                <w:bCs/>
                <w:sz w:val="22"/>
                <w:szCs w:val="22"/>
              </w:rPr>
              <w:t>年龄要求</w:t>
            </w:r>
          </w:p>
        </w:tc>
        <w:tc>
          <w:tcPr>
            <w:tcW w:w="763" w:type="pct"/>
            <w:vAlign w:val="center"/>
          </w:tcPr>
          <w:p w:rsidR="00A75B3C" w:rsidRDefault="00A75B3C" w:rsidP="00E4209C">
            <w:pPr>
              <w:snapToGrid w:val="0"/>
              <w:spacing w:line="300" w:lineRule="auto"/>
              <w:jc w:val="center"/>
              <w:rPr>
                <w:b/>
                <w:bCs/>
                <w:sz w:val="22"/>
                <w:szCs w:val="22"/>
              </w:rPr>
            </w:pPr>
            <w:r>
              <w:rPr>
                <w:b/>
                <w:bCs/>
                <w:sz w:val="22"/>
                <w:szCs w:val="22"/>
              </w:rPr>
              <w:t>专业要求</w:t>
            </w:r>
          </w:p>
        </w:tc>
        <w:tc>
          <w:tcPr>
            <w:tcW w:w="611" w:type="pct"/>
            <w:vAlign w:val="center"/>
          </w:tcPr>
          <w:p w:rsidR="00A75B3C" w:rsidRDefault="00A75B3C" w:rsidP="00E4209C">
            <w:pPr>
              <w:snapToGrid w:val="0"/>
              <w:spacing w:line="300" w:lineRule="auto"/>
              <w:jc w:val="center"/>
              <w:rPr>
                <w:b/>
                <w:bCs/>
                <w:sz w:val="22"/>
                <w:szCs w:val="22"/>
              </w:rPr>
            </w:pPr>
            <w:r>
              <w:rPr>
                <w:b/>
                <w:bCs/>
                <w:sz w:val="22"/>
                <w:szCs w:val="22"/>
              </w:rPr>
              <w:t>职称或资格要求</w:t>
            </w:r>
          </w:p>
        </w:tc>
        <w:tc>
          <w:tcPr>
            <w:tcW w:w="406" w:type="pct"/>
            <w:vAlign w:val="center"/>
          </w:tcPr>
          <w:p w:rsidR="00A75B3C" w:rsidRDefault="00A75B3C" w:rsidP="00E4209C">
            <w:pPr>
              <w:snapToGrid w:val="0"/>
              <w:spacing w:line="300" w:lineRule="auto"/>
              <w:jc w:val="center"/>
              <w:rPr>
                <w:b/>
                <w:bCs/>
                <w:sz w:val="22"/>
                <w:szCs w:val="22"/>
              </w:rPr>
            </w:pPr>
            <w:r>
              <w:rPr>
                <w:b/>
                <w:bCs/>
                <w:sz w:val="22"/>
                <w:szCs w:val="22"/>
              </w:rPr>
              <w:t>数量要求</w:t>
            </w:r>
          </w:p>
        </w:tc>
        <w:tc>
          <w:tcPr>
            <w:tcW w:w="622" w:type="pct"/>
            <w:vAlign w:val="center"/>
          </w:tcPr>
          <w:p w:rsidR="00A75B3C" w:rsidRDefault="00A75B3C" w:rsidP="00E4209C">
            <w:pPr>
              <w:snapToGrid w:val="0"/>
              <w:spacing w:line="300" w:lineRule="auto"/>
              <w:jc w:val="center"/>
              <w:rPr>
                <w:b/>
                <w:bCs/>
                <w:sz w:val="22"/>
                <w:szCs w:val="22"/>
              </w:rPr>
            </w:pPr>
            <w:r>
              <w:rPr>
                <w:b/>
                <w:bCs/>
                <w:sz w:val="22"/>
              </w:rPr>
              <w:t>应提供验证资料</w:t>
            </w:r>
          </w:p>
        </w:tc>
        <w:tc>
          <w:tcPr>
            <w:tcW w:w="727" w:type="pct"/>
          </w:tcPr>
          <w:p w:rsidR="00A75B3C" w:rsidRDefault="00A75B3C" w:rsidP="00E4209C">
            <w:pPr>
              <w:snapToGrid w:val="0"/>
              <w:spacing w:line="300" w:lineRule="auto"/>
              <w:jc w:val="center"/>
              <w:rPr>
                <w:b/>
                <w:bCs/>
                <w:sz w:val="22"/>
                <w:szCs w:val="22"/>
              </w:rPr>
            </w:pPr>
            <w:r>
              <w:rPr>
                <w:rFonts w:hint="eastAsia"/>
                <w:b/>
                <w:bCs/>
                <w:sz w:val="22"/>
              </w:rPr>
              <w:t>提供其他资料要求（若有，请提供证书扫描件）</w:t>
            </w:r>
          </w:p>
        </w:tc>
        <w:tc>
          <w:tcPr>
            <w:tcW w:w="515" w:type="pct"/>
            <w:vAlign w:val="center"/>
          </w:tcPr>
          <w:p w:rsidR="00A75B3C" w:rsidRDefault="00A75B3C" w:rsidP="00E4209C">
            <w:pPr>
              <w:snapToGrid w:val="0"/>
              <w:spacing w:line="300" w:lineRule="auto"/>
              <w:jc w:val="center"/>
              <w:rPr>
                <w:b/>
                <w:bCs/>
                <w:sz w:val="22"/>
                <w:szCs w:val="22"/>
              </w:rPr>
            </w:pPr>
            <w:r>
              <w:rPr>
                <w:b/>
                <w:bCs/>
                <w:sz w:val="22"/>
                <w:szCs w:val="22"/>
              </w:rPr>
              <w:t>备注</w:t>
            </w:r>
          </w:p>
        </w:tc>
      </w:tr>
      <w:tr w:rsidR="00A75B3C" w:rsidTr="00E4209C">
        <w:trPr>
          <w:trHeight w:val="457"/>
        </w:trPr>
        <w:tc>
          <w:tcPr>
            <w:tcW w:w="807"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项目经理</w:t>
            </w:r>
          </w:p>
        </w:tc>
        <w:tc>
          <w:tcPr>
            <w:tcW w:w="549"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5</w:t>
            </w:r>
            <w:r>
              <w:rPr>
                <w:bCs/>
                <w:color w:val="000000"/>
                <w:sz w:val="22"/>
                <w:szCs w:val="22"/>
              </w:rPr>
              <w:t>5</w:t>
            </w:r>
            <w:r>
              <w:rPr>
                <w:rFonts w:hint="eastAsia"/>
                <w:bCs/>
                <w:color w:val="000000"/>
                <w:sz w:val="22"/>
                <w:szCs w:val="22"/>
              </w:rPr>
              <w:t>以下</w:t>
            </w:r>
          </w:p>
        </w:tc>
        <w:tc>
          <w:tcPr>
            <w:tcW w:w="763" w:type="pct"/>
            <w:vAlign w:val="center"/>
          </w:tcPr>
          <w:p w:rsidR="00A75B3C" w:rsidRDefault="00A75B3C" w:rsidP="00E4209C">
            <w:pPr>
              <w:snapToGrid w:val="0"/>
              <w:spacing w:line="300" w:lineRule="auto"/>
              <w:jc w:val="center"/>
              <w:rPr>
                <w:bCs/>
                <w:sz w:val="22"/>
                <w:szCs w:val="22"/>
              </w:rPr>
            </w:pPr>
            <w:r>
              <w:rPr>
                <w:rFonts w:hint="eastAsia"/>
                <w:bCs/>
                <w:sz w:val="22"/>
                <w:szCs w:val="22"/>
              </w:rPr>
              <w:t>市政或建筑相关专业</w:t>
            </w:r>
          </w:p>
        </w:tc>
        <w:tc>
          <w:tcPr>
            <w:tcW w:w="611" w:type="pct"/>
            <w:vAlign w:val="center"/>
          </w:tcPr>
          <w:p w:rsidR="00A75B3C" w:rsidRDefault="00A75B3C" w:rsidP="00E4209C">
            <w:pPr>
              <w:jc w:val="center"/>
              <w:rPr>
                <w:color w:val="000000"/>
              </w:rPr>
            </w:pPr>
            <w:r>
              <w:rPr>
                <w:rFonts w:hint="eastAsia"/>
                <w:bCs/>
                <w:color w:val="000000"/>
                <w:sz w:val="22"/>
                <w:szCs w:val="22"/>
              </w:rPr>
              <w:t>中级</w:t>
            </w:r>
          </w:p>
        </w:tc>
        <w:tc>
          <w:tcPr>
            <w:tcW w:w="406"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1</w:t>
            </w:r>
          </w:p>
        </w:tc>
        <w:tc>
          <w:tcPr>
            <w:tcW w:w="622" w:type="pct"/>
            <w:vAlign w:val="center"/>
          </w:tcPr>
          <w:p w:rsidR="00A75B3C" w:rsidRDefault="00A75B3C" w:rsidP="00E4209C">
            <w:pPr>
              <w:snapToGrid w:val="0"/>
              <w:spacing w:line="300" w:lineRule="auto"/>
              <w:jc w:val="center"/>
              <w:rPr>
                <w:rFonts w:hint="eastAsia"/>
                <w:bCs/>
                <w:color w:val="000000"/>
                <w:sz w:val="22"/>
                <w:szCs w:val="22"/>
              </w:rPr>
            </w:pPr>
            <w:r>
              <w:rPr>
                <w:rFonts w:hint="eastAsia"/>
                <w:bCs/>
                <w:color w:val="000000"/>
                <w:sz w:val="22"/>
                <w:szCs w:val="22"/>
              </w:rPr>
              <w:t>在职证明</w:t>
            </w:r>
          </w:p>
        </w:tc>
        <w:tc>
          <w:tcPr>
            <w:tcW w:w="727" w:type="pct"/>
          </w:tcPr>
          <w:p w:rsidR="00A75B3C" w:rsidRDefault="00A75B3C" w:rsidP="00E4209C">
            <w:pPr>
              <w:snapToGrid w:val="0"/>
              <w:spacing w:line="300" w:lineRule="auto"/>
              <w:rPr>
                <w:rFonts w:hint="eastAsia"/>
                <w:bCs/>
                <w:color w:val="000000"/>
                <w:sz w:val="22"/>
                <w:szCs w:val="22"/>
              </w:rPr>
            </w:pPr>
            <w:r>
              <w:rPr>
                <w:rFonts w:hint="eastAsia"/>
                <w:bCs/>
                <w:sz w:val="22"/>
              </w:rPr>
              <w:t>资格</w:t>
            </w:r>
            <w:r>
              <w:rPr>
                <w:rFonts w:hint="eastAsia"/>
                <w:bCs/>
                <w:sz w:val="22"/>
              </w:rPr>
              <w:t>/</w:t>
            </w:r>
            <w:r>
              <w:rPr>
                <w:rFonts w:hint="eastAsia"/>
                <w:bCs/>
                <w:sz w:val="22"/>
              </w:rPr>
              <w:t>职称</w:t>
            </w:r>
            <w:r>
              <w:rPr>
                <w:bCs/>
                <w:sz w:val="22"/>
              </w:rPr>
              <w:t>证书扫描件</w:t>
            </w:r>
          </w:p>
        </w:tc>
        <w:tc>
          <w:tcPr>
            <w:tcW w:w="515"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专职</w:t>
            </w:r>
          </w:p>
        </w:tc>
      </w:tr>
      <w:tr w:rsidR="00A75B3C" w:rsidTr="00E4209C">
        <w:trPr>
          <w:trHeight w:val="457"/>
        </w:trPr>
        <w:tc>
          <w:tcPr>
            <w:tcW w:w="807"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技术负责人</w:t>
            </w:r>
          </w:p>
        </w:tc>
        <w:tc>
          <w:tcPr>
            <w:tcW w:w="549"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55</w:t>
            </w:r>
            <w:r>
              <w:rPr>
                <w:rFonts w:hint="eastAsia"/>
                <w:bCs/>
                <w:color w:val="000000"/>
                <w:sz w:val="22"/>
                <w:szCs w:val="22"/>
              </w:rPr>
              <w:t>以下</w:t>
            </w:r>
          </w:p>
        </w:tc>
        <w:tc>
          <w:tcPr>
            <w:tcW w:w="763" w:type="pct"/>
            <w:vAlign w:val="center"/>
          </w:tcPr>
          <w:p w:rsidR="00A75B3C" w:rsidRDefault="00A75B3C" w:rsidP="00E4209C">
            <w:pPr>
              <w:snapToGrid w:val="0"/>
              <w:spacing w:line="300" w:lineRule="auto"/>
              <w:jc w:val="center"/>
              <w:rPr>
                <w:bCs/>
                <w:sz w:val="22"/>
                <w:szCs w:val="22"/>
              </w:rPr>
            </w:pPr>
            <w:r>
              <w:rPr>
                <w:rFonts w:hint="eastAsia"/>
                <w:bCs/>
                <w:sz w:val="22"/>
                <w:szCs w:val="22"/>
              </w:rPr>
              <w:t>市政或绿化相关专业</w:t>
            </w:r>
          </w:p>
        </w:tc>
        <w:tc>
          <w:tcPr>
            <w:tcW w:w="611"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中级</w:t>
            </w:r>
          </w:p>
        </w:tc>
        <w:tc>
          <w:tcPr>
            <w:tcW w:w="406"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1</w:t>
            </w:r>
          </w:p>
        </w:tc>
        <w:tc>
          <w:tcPr>
            <w:tcW w:w="622" w:type="pct"/>
            <w:vAlign w:val="center"/>
          </w:tcPr>
          <w:p w:rsidR="00A75B3C" w:rsidRDefault="00A75B3C" w:rsidP="00E4209C">
            <w:pPr>
              <w:snapToGrid w:val="0"/>
              <w:spacing w:line="300" w:lineRule="auto"/>
              <w:jc w:val="center"/>
              <w:rPr>
                <w:rFonts w:hint="eastAsia"/>
                <w:bCs/>
                <w:color w:val="000000"/>
                <w:sz w:val="22"/>
                <w:szCs w:val="22"/>
              </w:rPr>
            </w:pPr>
            <w:r>
              <w:rPr>
                <w:rFonts w:hint="eastAsia"/>
                <w:bCs/>
                <w:color w:val="000000"/>
                <w:sz w:val="22"/>
                <w:szCs w:val="22"/>
              </w:rPr>
              <w:t>在职证明</w:t>
            </w:r>
          </w:p>
        </w:tc>
        <w:tc>
          <w:tcPr>
            <w:tcW w:w="727" w:type="pct"/>
          </w:tcPr>
          <w:p w:rsidR="00A75B3C" w:rsidRDefault="00A75B3C" w:rsidP="00E4209C">
            <w:pPr>
              <w:snapToGrid w:val="0"/>
              <w:spacing w:line="300" w:lineRule="auto"/>
              <w:rPr>
                <w:rFonts w:hint="eastAsia"/>
                <w:bCs/>
                <w:color w:val="000000"/>
                <w:sz w:val="22"/>
                <w:szCs w:val="22"/>
              </w:rPr>
            </w:pPr>
            <w:r>
              <w:rPr>
                <w:rFonts w:hint="eastAsia"/>
                <w:bCs/>
                <w:sz w:val="22"/>
              </w:rPr>
              <w:t>资格</w:t>
            </w:r>
            <w:r>
              <w:rPr>
                <w:rFonts w:hint="eastAsia"/>
                <w:bCs/>
                <w:sz w:val="22"/>
              </w:rPr>
              <w:t>/</w:t>
            </w:r>
            <w:r>
              <w:rPr>
                <w:rFonts w:hint="eastAsia"/>
                <w:bCs/>
                <w:sz w:val="22"/>
              </w:rPr>
              <w:t>职称</w:t>
            </w:r>
            <w:r>
              <w:rPr>
                <w:bCs/>
                <w:sz w:val="22"/>
              </w:rPr>
              <w:t>证书扫描件</w:t>
            </w:r>
          </w:p>
        </w:tc>
        <w:tc>
          <w:tcPr>
            <w:tcW w:w="515"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专职</w:t>
            </w:r>
          </w:p>
        </w:tc>
      </w:tr>
      <w:tr w:rsidR="00A75B3C" w:rsidTr="00E4209C">
        <w:trPr>
          <w:trHeight w:val="457"/>
        </w:trPr>
        <w:tc>
          <w:tcPr>
            <w:tcW w:w="807"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道桥技术人员</w:t>
            </w:r>
          </w:p>
        </w:tc>
        <w:tc>
          <w:tcPr>
            <w:tcW w:w="549"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55</w:t>
            </w:r>
            <w:r>
              <w:rPr>
                <w:rFonts w:hint="eastAsia"/>
                <w:bCs/>
                <w:color w:val="000000"/>
                <w:sz w:val="22"/>
                <w:szCs w:val="22"/>
              </w:rPr>
              <w:t>以下</w:t>
            </w:r>
          </w:p>
        </w:tc>
        <w:tc>
          <w:tcPr>
            <w:tcW w:w="763"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市政相关专业</w:t>
            </w:r>
          </w:p>
        </w:tc>
        <w:tc>
          <w:tcPr>
            <w:tcW w:w="611"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初级</w:t>
            </w:r>
          </w:p>
        </w:tc>
        <w:tc>
          <w:tcPr>
            <w:tcW w:w="406"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1</w:t>
            </w:r>
          </w:p>
        </w:tc>
        <w:tc>
          <w:tcPr>
            <w:tcW w:w="622" w:type="pct"/>
          </w:tcPr>
          <w:p w:rsidR="00A75B3C" w:rsidRDefault="00A75B3C" w:rsidP="00E4209C">
            <w:pPr>
              <w:snapToGrid w:val="0"/>
              <w:spacing w:line="300" w:lineRule="auto"/>
              <w:rPr>
                <w:rFonts w:hint="eastAsia"/>
                <w:bCs/>
                <w:color w:val="000000"/>
                <w:sz w:val="22"/>
                <w:szCs w:val="22"/>
              </w:rPr>
            </w:pPr>
          </w:p>
        </w:tc>
        <w:tc>
          <w:tcPr>
            <w:tcW w:w="727" w:type="pct"/>
          </w:tcPr>
          <w:p w:rsidR="00A75B3C" w:rsidRDefault="00A75B3C" w:rsidP="00E4209C">
            <w:pPr>
              <w:snapToGrid w:val="0"/>
              <w:spacing w:line="300" w:lineRule="auto"/>
              <w:rPr>
                <w:rFonts w:hint="eastAsia"/>
                <w:bCs/>
                <w:color w:val="000000"/>
                <w:sz w:val="22"/>
                <w:szCs w:val="22"/>
              </w:rPr>
            </w:pPr>
            <w:r>
              <w:rPr>
                <w:rFonts w:hint="eastAsia"/>
                <w:bCs/>
                <w:sz w:val="22"/>
              </w:rPr>
              <w:t>资格</w:t>
            </w:r>
            <w:r>
              <w:rPr>
                <w:rFonts w:hint="eastAsia"/>
                <w:bCs/>
                <w:sz w:val="22"/>
              </w:rPr>
              <w:t>/</w:t>
            </w:r>
            <w:r>
              <w:rPr>
                <w:rFonts w:hint="eastAsia"/>
                <w:bCs/>
                <w:sz w:val="22"/>
              </w:rPr>
              <w:t>职称</w:t>
            </w:r>
            <w:r>
              <w:rPr>
                <w:bCs/>
                <w:sz w:val="22"/>
              </w:rPr>
              <w:t>证书扫描件</w:t>
            </w:r>
          </w:p>
        </w:tc>
        <w:tc>
          <w:tcPr>
            <w:tcW w:w="515"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专职</w:t>
            </w:r>
          </w:p>
        </w:tc>
      </w:tr>
      <w:tr w:rsidR="00A75B3C" w:rsidTr="00E4209C">
        <w:trPr>
          <w:trHeight w:val="481"/>
        </w:trPr>
        <w:tc>
          <w:tcPr>
            <w:tcW w:w="807"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绿化技术人员</w:t>
            </w:r>
          </w:p>
        </w:tc>
        <w:tc>
          <w:tcPr>
            <w:tcW w:w="549"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55</w:t>
            </w:r>
            <w:r>
              <w:rPr>
                <w:rFonts w:hint="eastAsia"/>
                <w:bCs/>
                <w:color w:val="000000"/>
                <w:sz w:val="22"/>
                <w:szCs w:val="22"/>
              </w:rPr>
              <w:t>以下</w:t>
            </w:r>
          </w:p>
        </w:tc>
        <w:tc>
          <w:tcPr>
            <w:tcW w:w="763"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绿化专业</w:t>
            </w:r>
          </w:p>
        </w:tc>
        <w:tc>
          <w:tcPr>
            <w:tcW w:w="611" w:type="pct"/>
            <w:vAlign w:val="center"/>
          </w:tcPr>
          <w:p w:rsidR="00A75B3C" w:rsidRDefault="00A75B3C" w:rsidP="00E4209C">
            <w:pPr>
              <w:jc w:val="center"/>
              <w:rPr>
                <w:color w:val="000000"/>
              </w:rPr>
            </w:pPr>
            <w:r>
              <w:rPr>
                <w:rFonts w:hint="eastAsia"/>
                <w:bCs/>
                <w:color w:val="000000"/>
                <w:sz w:val="22"/>
                <w:szCs w:val="22"/>
              </w:rPr>
              <w:t>初级</w:t>
            </w:r>
          </w:p>
        </w:tc>
        <w:tc>
          <w:tcPr>
            <w:tcW w:w="406"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1</w:t>
            </w:r>
          </w:p>
        </w:tc>
        <w:tc>
          <w:tcPr>
            <w:tcW w:w="622" w:type="pct"/>
          </w:tcPr>
          <w:p w:rsidR="00A75B3C" w:rsidRDefault="00A75B3C" w:rsidP="00E4209C">
            <w:pPr>
              <w:snapToGrid w:val="0"/>
              <w:spacing w:line="300" w:lineRule="auto"/>
              <w:rPr>
                <w:rFonts w:hint="eastAsia"/>
                <w:bCs/>
                <w:color w:val="000000"/>
                <w:sz w:val="22"/>
                <w:szCs w:val="22"/>
              </w:rPr>
            </w:pPr>
          </w:p>
        </w:tc>
        <w:tc>
          <w:tcPr>
            <w:tcW w:w="727" w:type="pct"/>
          </w:tcPr>
          <w:p w:rsidR="00A75B3C" w:rsidRDefault="00A75B3C" w:rsidP="00E4209C">
            <w:pPr>
              <w:snapToGrid w:val="0"/>
              <w:spacing w:line="300" w:lineRule="auto"/>
              <w:rPr>
                <w:rFonts w:hint="eastAsia"/>
                <w:bCs/>
                <w:color w:val="000000"/>
                <w:sz w:val="22"/>
                <w:szCs w:val="22"/>
              </w:rPr>
            </w:pPr>
            <w:r>
              <w:rPr>
                <w:rFonts w:hint="eastAsia"/>
                <w:bCs/>
                <w:sz w:val="22"/>
              </w:rPr>
              <w:t>资格</w:t>
            </w:r>
            <w:r>
              <w:rPr>
                <w:rFonts w:hint="eastAsia"/>
                <w:bCs/>
                <w:sz w:val="22"/>
              </w:rPr>
              <w:t>/</w:t>
            </w:r>
            <w:r>
              <w:rPr>
                <w:rFonts w:hint="eastAsia"/>
                <w:bCs/>
                <w:sz w:val="22"/>
              </w:rPr>
              <w:t>职称</w:t>
            </w:r>
            <w:r>
              <w:rPr>
                <w:bCs/>
                <w:sz w:val="22"/>
              </w:rPr>
              <w:t>证书扫描件</w:t>
            </w:r>
          </w:p>
        </w:tc>
        <w:tc>
          <w:tcPr>
            <w:tcW w:w="515"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专职</w:t>
            </w:r>
          </w:p>
        </w:tc>
      </w:tr>
      <w:tr w:rsidR="00A75B3C" w:rsidTr="00E4209C">
        <w:trPr>
          <w:trHeight w:val="481"/>
        </w:trPr>
        <w:tc>
          <w:tcPr>
            <w:tcW w:w="807"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泵站技术人员</w:t>
            </w:r>
          </w:p>
        </w:tc>
        <w:tc>
          <w:tcPr>
            <w:tcW w:w="549"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55</w:t>
            </w:r>
            <w:r>
              <w:rPr>
                <w:rFonts w:hint="eastAsia"/>
                <w:bCs/>
                <w:color w:val="000000"/>
                <w:sz w:val="22"/>
                <w:szCs w:val="22"/>
              </w:rPr>
              <w:t>以下</w:t>
            </w:r>
          </w:p>
        </w:tc>
        <w:tc>
          <w:tcPr>
            <w:tcW w:w="763"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相关专业</w:t>
            </w:r>
          </w:p>
        </w:tc>
        <w:tc>
          <w:tcPr>
            <w:tcW w:w="611" w:type="pct"/>
            <w:vAlign w:val="center"/>
          </w:tcPr>
          <w:p w:rsidR="00A75B3C" w:rsidRDefault="00A75B3C" w:rsidP="00E4209C">
            <w:pPr>
              <w:jc w:val="center"/>
              <w:rPr>
                <w:color w:val="000000"/>
              </w:rPr>
            </w:pPr>
            <w:r>
              <w:rPr>
                <w:rFonts w:hint="eastAsia"/>
                <w:bCs/>
                <w:color w:val="000000"/>
                <w:sz w:val="22"/>
                <w:szCs w:val="22"/>
              </w:rPr>
              <w:t>初级</w:t>
            </w:r>
          </w:p>
        </w:tc>
        <w:tc>
          <w:tcPr>
            <w:tcW w:w="406"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1</w:t>
            </w:r>
          </w:p>
        </w:tc>
        <w:tc>
          <w:tcPr>
            <w:tcW w:w="622" w:type="pct"/>
          </w:tcPr>
          <w:p w:rsidR="00A75B3C" w:rsidRDefault="00A75B3C" w:rsidP="00E4209C">
            <w:pPr>
              <w:snapToGrid w:val="0"/>
              <w:spacing w:line="300" w:lineRule="auto"/>
              <w:rPr>
                <w:rFonts w:hint="eastAsia"/>
                <w:bCs/>
                <w:color w:val="000000"/>
                <w:sz w:val="22"/>
                <w:szCs w:val="22"/>
              </w:rPr>
            </w:pPr>
          </w:p>
        </w:tc>
        <w:tc>
          <w:tcPr>
            <w:tcW w:w="727" w:type="pct"/>
          </w:tcPr>
          <w:p w:rsidR="00A75B3C" w:rsidRDefault="00A75B3C" w:rsidP="00E4209C">
            <w:pPr>
              <w:snapToGrid w:val="0"/>
              <w:spacing w:line="300" w:lineRule="auto"/>
              <w:rPr>
                <w:rFonts w:hint="eastAsia"/>
                <w:bCs/>
                <w:color w:val="000000"/>
                <w:sz w:val="22"/>
                <w:szCs w:val="22"/>
              </w:rPr>
            </w:pPr>
            <w:r>
              <w:rPr>
                <w:rFonts w:hint="eastAsia"/>
                <w:bCs/>
                <w:sz w:val="22"/>
              </w:rPr>
              <w:t>资格</w:t>
            </w:r>
            <w:r>
              <w:rPr>
                <w:rFonts w:hint="eastAsia"/>
                <w:bCs/>
                <w:sz w:val="22"/>
              </w:rPr>
              <w:t>/</w:t>
            </w:r>
            <w:r>
              <w:rPr>
                <w:rFonts w:hint="eastAsia"/>
                <w:bCs/>
                <w:sz w:val="22"/>
              </w:rPr>
              <w:t>职称</w:t>
            </w:r>
            <w:r>
              <w:rPr>
                <w:bCs/>
                <w:sz w:val="22"/>
              </w:rPr>
              <w:t>证书扫描件</w:t>
            </w:r>
          </w:p>
        </w:tc>
        <w:tc>
          <w:tcPr>
            <w:tcW w:w="515"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专职</w:t>
            </w:r>
          </w:p>
        </w:tc>
      </w:tr>
      <w:tr w:rsidR="00A75B3C" w:rsidTr="00E4209C">
        <w:trPr>
          <w:trHeight w:val="481"/>
        </w:trPr>
        <w:tc>
          <w:tcPr>
            <w:tcW w:w="807"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安全员</w:t>
            </w:r>
          </w:p>
        </w:tc>
        <w:tc>
          <w:tcPr>
            <w:tcW w:w="549"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55</w:t>
            </w:r>
            <w:r>
              <w:rPr>
                <w:rFonts w:hint="eastAsia"/>
                <w:bCs/>
                <w:color w:val="000000"/>
                <w:sz w:val="22"/>
                <w:szCs w:val="22"/>
              </w:rPr>
              <w:t>以下</w:t>
            </w:r>
          </w:p>
        </w:tc>
        <w:tc>
          <w:tcPr>
            <w:tcW w:w="763"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 xml:space="preserve"> </w:t>
            </w:r>
          </w:p>
        </w:tc>
        <w:tc>
          <w:tcPr>
            <w:tcW w:w="611"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 xml:space="preserve"> </w:t>
            </w:r>
          </w:p>
        </w:tc>
        <w:tc>
          <w:tcPr>
            <w:tcW w:w="406"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1</w:t>
            </w:r>
          </w:p>
        </w:tc>
        <w:tc>
          <w:tcPr>
            <w:tcW w:w="622" w:type="pct"/>
            <w:vAlign w:val="center"/>
          </w:tcPr>
          <w:p w:rsidR="00A75B3C" w:rsidRDefault="00A75B3C" w:rsidP="00E4209C">
            <w:pPr>
              <w:snapToGrid w:val="0"/>
              <w:spacing w:line="300" w:lineRule="auto"/>
              <w:jc w:val="center"/>
              <w:rPr>
                <w:rFonts w:hint="eastAsia"/>
                <w:bCs/>
                <w:color w:val="000000"/>
                <w:sz w:val="22"/>
                <w:szCs w:val="22"/>
              </w:rPr>
            </w:pPr>
            <w:r>
              <w:rPr>
                <w:rFonts w:hint="eastAsia"/>
                <w:bCs/>
                <w:color w:val="000000"/>
                <w:sz w:val="22"/>
                <w:szCs w:val="22"/>
              </w:rPr>
              <w:t>在职证明</w:t>
            </w:r>
          </w:p>
        </w:tc>
        <w:tc>
          <w:tcPr>
            <w:tcW w:w="727" w:type="pct"/>
            <w:vAlign w:val="center"/>
          </w:tcPr>
          <w:p w:rsidR="00A75B3C" w:rsidRDefault="00A75B3C" w:rsidP="00E4209C">
            <w:pPr>
              <w:snapToGrid w:val="0"/>
              <w:spacing w:line="300" w:lineRule="auto"/>
              <w:jc w:val="center"/>
              <w:rPr>
                <w:rFonts w:hint="eastAsia"/>
                <w:bCs/>
                <w:color w:val="000000"/>
                <w:sz w:val="22"/>
                <w:szCs w:val="22"/>
              </w:rPr>
            </w:pPr>
          </w:p>
        </w:tc>
        <w:tc>
          <w:tcPr>
            <w:tcW w:w="515"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可兼职</w:t>
            </w:r>
          </w:p>
        </w:tc>
      </w:tr>
      <w:tr w:rsidR="00A75B3C" w:rsidTr="00E4209C">
        <w:trPr>
          <w:trHeight w:val="481"/>
        </w:trPr>
        <w:tc>
          <w:tcPr>
            <w:tcW w:w="807"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材料员</w:t>
            </w:r>
          </w:p>
        </w:tc>
        <w:tc>
          <w:tcPr>
            <w:tcW w:w="549"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55</w:t>
            </w:r>
            <w:r>
              <w:rPr>
                <w:rFonts w:hint="eastAsia"/>
                <w:bCs/>
                <w:color w:val="000000"/>
                <w:sz w:val="22"/>
                <w:szCs w:val="22"/>
              </w:rPr>
              <w:t>以下</w:t>
            </w:r>
          </w:p>
        </w:tc>
        <w:tc>
          <w:tcPr>
            <w:tcW w:w="763"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 xml:space="preserve"> </w:t>
            </w:r>
          </w:p>
        </w:tc>
        <w:tc>
          <w:tcPr>
            <w:tcW w:w="611"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 xml:space="preserve"> </w:t>
            </w:r>
          </w:p>
        </w:tc>
        <w:tc>
          <w:tcPr>
            <w:tcW w:w="406"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1</w:t>
            </w:r>
          </w:p>
        </w:tc>
        <w:tc>
          <w:tcPr>
            <w:tcW w:w="622" w:type="pct"/>
            <w:vAlign w:val="center"/>
          </w:tcPr>
          <w:p w:rsidR="00A75B3C" w:rsidRDefault="00A75B3C" w:rsidP="00E4209C">
            <w:pPr>
              <w:snapToGrid w:val="0"/>
              <w:spacing w:line="300" w:lineRule="auto"/>
              <w:jc w:val="center"/>
              <w:rPr>
                <w:rFonts w:hint="eastAsia"/>
                <w:bCs/>
                <w:color w:val="000000"/>
                <w:sz w:val="22"/>
                <w:szCs w:val="22"/>
              </w:rPr>
            </w:pPr>
            <w:r>
              <w:rPr>
                <w:rFonts w:hint="eastAsia"/>
                <w:bCs/>
                <w:color w:val="000000"/>
                <w:sz w:val="22"/>
                <w:szCs w:val="22"/>
              </w:rPr>
              <w:t>在职证明</w:t>
            </w:r>
          </w:p>
        </w:tc>
        <w:tc>
          <w:tcPr>
            <w:tcW w:w="727" w:type="pct"/>
            <w:vAlign w:val="center"/>
          </w:tcPr>
          <w:p w:rsidR="00A75B3C" w:rsidRDefault="00A75B3C" w:rsidP="00E4209C">
            <w:pPr>
              <w:snapToGrid w:val="0"/>
              <w:spacing w:line="300" w:lineRule="auto"/>
              <w:jc w:val="center"/>
              <w:rPr>
                <w:rFonts w:hint="eastAsia"/>
                <w:bCs/>
                <w:color w:val="000000"/>
                <w:sz w:val="22"/>
                <w:szCs w:val="22"/>
              </w:rPr>
            </w:pPr>
          </w:p>
        </w:tc>
        <w:tc>
          <w:tcPr>
            <w:tcW w:w="515"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可兼职</w:t>
            </w:r>
          </w:p>
        </w:tc>
      </w:tr>
      <w:tr w:rsidR="00A75B3C" w:rsidTr="00E4209C">
        <w:trPr>
          <w:trHeight w:val="481"/>
        </w:trPr>
        <w:tc>
          <w:tcPr>
            <w:tcW w:w="807"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施工员</w:t>
            </w:r>
          </w:p>
        </w:tc>
        <w:tc>
          <w:tcPr>
            <w:tcW w:w="549"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55</w:t>
            </w:r>
            <w:r>
              <w:rPr>
                <w:rFonts w:hint="eastAsia"/>
                <w:bCs/>
                <w:color w:val="000000"/>
                <w:sz w:val="22"/>
                <w:szCs w:val="22"/>
              </w:rPr>
              <w:t>以下</w:t>
            </w:r>
          </w:p>
        </w:tc>
        <w:tc>
          <w:tcPr>
            <w:tcW w:w="763"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 xml:space="preserve"> </w:t>
            </w:r>
          </w:p>
        </w:tc>
        <w:tc>
          <w:tcPr>
            <w:tcW w:w="611"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 xml:space="preserve"> </w:t>
            </w:r>
          </w:p>
        </w:tc>
        <w:tc>
          <w:tcPr>
            <w:tcW w:w="406"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1</w:t>
            </w:r>
          </w:p>
        </w:tc>
        <w:tc>
          <w:tcPr>
            <w:tcW w:w="622" w:type="pct"/>
            <w:vAlign w:val="center"/>
          </w:tcPr>
          <w:p w:rsidR="00A75B3C" w:rsidRDefault="00A75B3C" w:rsidP="00E4209C">
            <w:pPr>
              <w:snapToGrid w:val="0"/>
              <w:spacing w:line="300" w:lineRule="auto"/>
              <w:jc w:val="center"/>
              <w:rPr>
                <w:rFonts w:hint="eastAsia"/>
                <w:bCs/>
                <w:color w:val="000000"/>
                <w:sz w:val="22"/>
                <w:szCs w:val="22"/>
              </w:rPr>
            </w:pPr>
            <w:r>
              <w:rPr>
                <w:rFonts w:hint="eastAsia"/>
                <w:bCs/>
                <w:color w:val="000000"/>
                <w:sz w:val="22"/>
                <w:szCs w:val="22"/>
              </w:rPr>
              <w:t>在职证明</w:t>
            </w:r>
          </w:p>
        </w:tc>
        <w:tc>
          <w:tcPr>
            <w:tcW w:w="727" w:type="pct"/>
            <w:vAlign w:val="center"/>
          </w:tcPr>
          <w:p w:rsidR="00A75B3C" w:rsidRDefault="00A75B3C" w:rsidP="00E4209C">
            <w:pPr>
              <w:snapToGrid w:val="0"/>
              <w:spacing w:line="300" w:lineRule="auto"/>
              <w:jc w:val="center"/>
              <w:rPr>
                <w:rFonts w:hint="eastAsia"/>
                <w:bCs/>
                <w:color w:val="000000"/>
                <w:sz w:val="22"/>
                <w:szCs w:val="22"/>
              </w:rPr>
            </w:pPr>
          </w:p>
        </w:tc>
        <w:tc>
          <w:tcPr>
            <w:tcW w:w="515"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可兼职</w:t>
            </w:r>
          </w:p>
        </w:tc>
      </w:tr>
      <w:tr w:rsidR="00A75B3C" w:rsidTr="00E4209C">
        <w:trPr>
          <w:trHeight w:val="481"/>
        </w:trPr>
        <w:tc>
          <w:tcPr>
            <w:tcW w:w="807"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质量员</w:t>
            </w:r>
          </w:p>
        </w:tc>
        <w:tc>
          <w:tcPr>
            <w:tcW w:w="549"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55</w:t>
            </w:r>
            <w:r>
              <w:rPr>
                <w:rFonts w:hint="eastAsia"/>
                <w:bCs/>
                <w:color w:val="000000"/>
                <w:sz w:val="22"/>
                <w:szCs w:val="22"/>
              </w:rPr>
              <w:t>以下</w:t>
            </w:r>
          </w:p>
        </w:tc>
        <w:tc>
          <w:tcPr>
            <w:tcW w:w="763"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 xml:space="preserve"> </w:t>
            </w:r>
          </w:p>
        </w:tc>
        <w:tc>
          <w:tcPr>
            <w:tcW w:w="611"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 xml:space="preserve"> </w:t>
            </w:r>
          </w:p>
        </w:tc>
        <w:tc>
          <w:tcPr>
            <w:tcW w:w="406"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1</w:t>
            </w:r>
          </w:p>
        </w:tc>
        <w:tc>
          <w:tcPr>
            <w:tcW w:w="622" w:type="pct"/>
            <w:vAlign w:val="center"/>
          </w:tcPr>
          <w:p w:rsidR="00A75B3C" w:rsidRDefault="00A75B3C" w:rsidP="00E4209C">
            <w:pPr>
              <w:snapToGrid w:val="0"/>
              <w:spacing w:line="300" w:lineRule="auto"/>
              <w:jc w:val="center"/>
              <w:rPr>
                <w:rFonts w:hint="eastAsia"/>
                <w:bCs/>
                <w:color w:val="000000"/>
                <w:sz w:val="22"/>
                <w:szCs w:val="22"/>
              </w:rPr>
            </w:pPr>
            <w:r>
              <w:rPr>
                <w:rFonts w:hint="eastAsia"/>
                <w:bCs/>
                <w:color w:val="000000"/>
                <w:sz w:val="22"/>
                <w:szCs w:val="22"/>
              </w:rPr>
              <w:t>在职证明</w:t>
            </w:r>
          </w:p>
        </w:tc>
        <w:tc>
          <w:tcPr>
            <w:tcW w:w="727" w:type="pct"/>
            <w:vAlign w:val="center"/>
          </w:tcPr>
          <w:p w:rsidR="00A75B3C" w:rsidRDefault="00A75B3C" w:rsidP="00E4209C">
            <w:pPr>
              <w:snapToGrid w:val="0"/>
              <w:spacing w:line="300" w:lineRule="auto"/>
              <w:jc w:val="center"/>
              <w:rPr>
                <w:rFonts w:hint="eastAsia"/>
                <w:bCs/>
                <w:color w:val="000000"/>
                <w:sz w:val="22"/>
                <w:szCs w:val="22"/>
              </w:rPr>
            </w:pPr>
          </w:p>
        </w:tc>
        <w:tc>
          <w:tcPr>
            <w:tcW w:w="515"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可兼职</w:t>
            </w:r>
          </w:p>
        </w:tc>
      </w:tr>
      <w:tr w:rsidR="00A75B3C" w:rsidTr="00E4209C">
        <w:trPr>
          <w:trHeight w:val="481"/>
        </w:trPr>
        <w:tc>
          <w:tcPr>
            <w:tcW w:w="807"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资料员</w:t>
            </w:r>
          </w:p>
        </w:tc>
        <w:tc>
          <w:tcPr>
            <w:tcW w:w="549"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55</w:t>
            </w:r>
            <w:r>
              <w:rPr>
                <w:rFonts w:hint="eastAsia"/>
                <w:bCs/>
                <w:color w:val="000000"/>
                <w:sz w:val="22"/>
                <w:szCs w:val="22"/>
              </w:rPr>
              <w:t>以下</w:t>
            </w:r>
          </w:p>
        </w:tc>
        <w:tc>
          <w:tcPr>
            <w:tcW w:w="763"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 xml:space="preserve"> </w:t>
            </w:r>
          </w:p>
        </w:tc>
        <w:tc>
          <w:tcPr>
            <w:tcW w:w="611"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 xml:space="preserve"> </w:t>
            </w:r>
          </w:p>
        </w:tc>
        <w:tc>
          <w:tcPr>
            <w:tcW w:w="406"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1</w:t>
            </w:r>
          </w:p>
        </w:tc>
        <w:tc>
          <w:tcPr>
            <w:tcW w:w="622" w:type="pct"/>
            <w:vAlign w:val="center"/>
          </w:tcPr>
          <w:p w:rsidR="00A75B3C" w:rsidRDefault="00A75B3C" w:rsidP="00E4209C">
            <w:pPr>
              <w:snapToGrid w:val="0"/>
              <w:spacing w:line="300" w:lineRule="auto"/>
              <w:jc w:val="center"/>
              <w:rPr>
                <w:rFonts w:hint="eastAsia"/>
                <w:bCs/>
                <w:color w:val="000000"/>
                <w:sz w:val="22"/>
                <w:szCs w:val="22"/>
              </w:rPr>
            </w:pPr>
            <w:r>
              <w:rPr>
                <w:rFonts w:hint="eastAsia"/>
                <w:bCs/>
                <w:color w:val="000000"/>
                <w:sz w:val="22"/>
                <w:szCs w:val="22"/>
              </w:rPr>
              <w:t>在职证明</w:t>
            </w:r>
          </w:p>
        </w:tc>
        <w:tc>
          <w:tcPr>
            <w:tcW w:w="727" w:type="pct"/>
            <w:vAlign w:val="center"/>
          </w:tcPr>
          <w:p w:rsidR="00A75B3C" w:rsidRDefault="00A75B3C" w:rsidP="00E4209C">
            <w:pPr>
              <w:snapToGrid w:val="0"/>
              <w:spacing w:line="300" w:lineRule="auto"/>
              <w:jc w:val="center"/>
              <w:rPr>
                <w:rFonts w:hint="eastAsia"/>
                <w:bCs/>
                <w:color w:val="000000"/>
                <w:sz w:val="22"/>
                <w:szCs w:val="22"/>
              </w:rPr>
            </w:pPr>
          </w:p>
        </w:tc>
        <w:tc>
          <w:tcPr>
            <w:tcW w:w="515"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可兼职</w:t>
            </w:r>
          </w:p>
        </w:tc>
      </w:tr>
    </w:tbl>
    <w:p w:rsidR="00A75B3C" w:rsidRDefault="00A75B3C" w:rsidP="00A75B3C">
      <w:pPr>
        <w:tabs>
          <w:tab w:val="left" w:pos="3060"/>
        </w:tabs>
        <w:snapToGrid w:val="0"/>
        <w:spacing w:line="300" w:lineRule="auto"/>
        <w:ind w:firstLineChars="200" w:firstLine="440"/>
        <w:rPr>
          <w:kern w:val="0"/>
          <w:sz w:val="22"/>
          <w:szCs w:val="22"/>
        </w:rPr>
      </w:pPr>
      <w:r>
        <w:rPr>
          <w:kern w:val="0"/>
          <w:sz w:val="22"/>
          <w:szCs w:val="22"/>
        </w:rPr>
        <w:t>备注：</w:t>
      </w:r>
      <w:r>
        <w:rPr>
          <w:kern w:val="0"/>
          <w:sz w:val="22"/>
          <w:szCs w:val="22"/>
        </w:rPr>
        <w:t>1</w:t>
      </w:r>
      <w:r>
        <w:rPr>
          <w:kern w:val="0"/>
          <w:sz w:val="22"/>
          <w:szCs w:val="22"/>
        </w:rPr>
        <w:t>、表</w:t>
      </w:r>
      <w:r>
        <w:rPr>
          <w:rFonts w:hint="eastAsia"/>
          <w:kern w:val="0"/>
          <w:sz w:val="22"/>
          <w:szCs w:val="22"/>
        </w:rPr>
        <w:t>中</w:t>
      </w:r>
      <w:r>
        <w:rPr>
          <w:kern w:val="0"/>
          <w:sz w:val="22"/>
          <w:szCs w:val="22"/>
        </w:rPr>
        <w:t>要求</w:t>
      </w:r>
      <w:r>
        <w:rPr>
          <w:rFonts w:hint="eastAsia"/>
          <w:kern w:val="0"/>
          <w:sz w:val="22"/>
          <w:szCs w:val="22"/>
        </w:rPr>
        <w:t>提供在职</w:t>
      </w:r>
      <w:r>
        <w:rPr>
          <w:kern w:val="0"/>
          <w:sz w:val="22"/>
          <w:szCs w:val="22"/>
        </w:rPr>
        <w:t>证明的人员需提供</w:t>
      </w:r>
      <w:r>
        <w:rPr>
          <w:rFonts w:hint="eastAsia"/>
          <w:sz w:val="22"/>
          <w:szCs w:val="22"/>
        </w:rPr>
        <w:t>在职</w:t>
      </w:r>
      <w:r>
        <w:rPr>
          <w:sz w:val="22"/>
          <w:szCs w:val="22"/>
        </w:rPr>
        <w:t>证明</w:t>
      </w:r>
      <w:r>
        <w:rPr>
          <w:kern w:val="0"/>
          <w:sz w:val="22"/>
          <w:szCs w:val="22"/>
        </w:rPr>
        <w:t>；</w:t>
      </w:r>
      <w:r>
        <w:rPr>
          <w:kern w:val="0"/>
          <w:sz w:val="22"/>
          <w:szCs w:val="22"/>
        </w:rPr>
        <w:t>2</w:t>
      </w:r>
      <w:r>
        <w:rPr>
          <w:kern w:val="0"/>
          <w:sz w:val="22"/>
          <w:szCs w:val="22"/>
        </w:rPr>
        <w:t>、表中人员技术等级证书或资格证书，高等级可用于低等级，但不能重复使用。</w:t>
      </w:r>
      <w:r>
        <w:rPr>
          <w:rFonts w:hint="eastAsia"/>
          <w:kern w:val="0"/>
          <w:sz w:val="22"/>
          <w:szCs w:val="22"/>
        </w:rPr>
        <w:t>3</w:t>
      </w:r>
      <w:r>
        <w:rPr>
          <w:rFonts w:hint="eastAsia"/>
          <w:kern w:val="0"/>
          <w:sz w:val="22"/>
          <w:szCs w:val="22"/>
        </w:rPr>
        <w:t>、可自报不少于以上要求人数的其他管理人员。</w:t>
      </w:r>
    </w:p>
    <w:p w:rsidR="00A75B3C" w:rsidRDefault="00A75B3C" w:rsidP="00A75B3C">
      <w:pPr>
        <w:tabs>
          <w:tab w:val="left" w:pos="3060"/>
        </w:tabs>
        <w:snapToGrid w:val="0"/>
        <w:spacing w:line="300" w:lineRule="auto"/>
        <w:ind w:firstLineChars="200" w:firstLine="440"/>
        <w:rPr>
          <w:bCs/>
          <w:color w:val="000000"/>
          <w:sz w:val="22"/>
          <w:szCs w:val="22"/>
        </w:rPr>
      </w:pPr>
      <w:r>
        <w:rPr>
          <w:bCs/>
          <w:color w:val="000000"/>
          <w:sz w:val="22"/>
          <w:szCs w:val="22"/>
        </w:rPr>
        <w:t xml:space="preserve">10.1.3 </w:t>
      </w:r>
      <w:r>
        <w:rPr>
          <w:bCs/>
          <w:color w:val="000000"/>
          <w:sz w:val="22"/>
          <w:szCs w:val="22"/>
        </w:rPr>
        <w:t>技术作业工人配备要求</w:t>
      </w:r>
    </w:p>
    <w:p w:rsidR="00A75B3C" w:rsidRDefault="00A75B3C" w:rsidP="00A75B3C">
      <w:pPr>
        <w:tabs>
          <w:tab w:val="left" w:pos="3060"/>
        </w:tabs>
        <w:snapToGrid w:val="0"/>
        <w:spacing w:line="300" w:lineRule="auto"/>
        <w:ind w:firstLineChars="200" w:firstLine="440"/>
        <w:rPr>
          <w:bCs/>
          <w:color w:val="000000"/>
          <w:sz w:val="22"/>
          <w:szCs w:val="22"/>
        </w:rPr>
      </w:pPr>
      <w:r>
        <w:rPr>
          <w:bCs/>
          <w:color w:val="000000"/>
          <w:sz w:val="22"/>
          <w:szCs w:val="22"/>
        </w:rPr>
        <w:t>根据设施量，投标人需配备一定数量的一线养护作业工人，从事</w:t>
      </w:r>
      <w:r>
        <w:rPr>
          <w:rFonts w:hint="eastAsia"/>
          <w:bCs/>
          <w:color w:val="000000"/>
          <w:sz w:val="22"/>
          <w:szCs w:val="22"/>
          <w:u w:val="single"/>
        </w:rPr>
        <w:t>市政、排水、绿化</w:t>
      </w:r>
      <w:r>
        <w:rPr>
          <w:bCs/>
          <w:color w:val="000000"/>
          <w:sz w:val="22"/>
          <w:szCs w:val="22"/>
        </w:rPr>
        <w:t>等作业；其中：一线养护作业工人中的主要技术工人必须满足以下要求：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gridCol w:w="1259"/>
        <w:gridCol w:w="1618"/>
        <w:gridCol w:w="1888"/>
        <w:gridCol w:w="1344"/>
        <w:gridCol w:w="1628"/>
      </w:tblGrid>
      <w:tr w:rsidR="00A75B3C" w:rsidTr="00E4209C">
        <w:trPr>
          <w:trHeight w:val="506"/>
        </w:trPr>
        <w:tc>
          <w:tcPr>
            <w:tcW w:w="1074" w:type="pct"/>
            <w:vAlign w:val="center"/>
          </w:tcPr>
          <w:p w:rsidR="00A75B3C" w:rsidRDefault="00A75B3C" w:rsidP="00E4209C">
            <w:pPr>
              <w:snapToGrid w:val="0"/>
              <w:spacing w:line="300" w:lineRule="auto"/>
              <w:jc w:val="center"/>
              <w:rPr>
                <w:b/>
                <w:bCs/>
                <w:color w:val="000000"/>
                <w:sz w:val="22"/>
                <w:szCs w:val="22"/>
              </w:rPr>
            </w:pPr>
            <w:r>
              <w:rPr>
                <w:b/>
                <w:bCs/>
                <w:color w:val="000000"/>
                <w:sz w:val="22"/>
                <w:szCs w:val="22"/>
              </w:rPr>
              <w:t>岗位</w:t>
            </w:r>
          </w:p>
        </w:tc>
        <w:tc>
          <w:tcPr>
            <w:tcW w:w="639" w:type="pct"/>
            <w:vAlign w:val="center"/>
          </w:tcPr>
          <w:p w:rsidR="00A75B3C" w:rsidRDefault="00A75B3C" w:rsidP="00E4209C">
            <w:pPr>
              <w:snapToGrid w:val="0"/>
              <w:spacing w:line="300" w:lineRule="auto"/>
              <w:jc w:val="center"/>
              <w:rPr>
                <w:b/>
                <w:bCs/>
                <w:color w:val="000000"/>
                <w:sz w:val="22"/>
                <w:szCs w:val="22"/>
              </w:rPr>
            </w:pPr>
            <w:r>
              <w:rPr>
                <w:rFonts w:hint="eastAsia"/>
                <w:b/>
                <w:bCs/>
                <w:color w:val="000000"/>
                <w:sz w:val="22"/>
                <w:szCs w:val="22"/>
              </w:rPr>
              <w:t>建议</w:t>
            </w:r>
            <w:r>
              <w:rPr>
                <w:b/>
                <w:bCs/>
                <w:color w:val="000000"/>
                <w:sz w:val="22"/>
                <w:szCs w:val="22"/>
              </w:rPr>
              <w:t>年龄要求</w:t>
            </w:r>
          </w:p>
        </w:tc>
        <w:tc>
          <w:tcPr>
            <w:tcW w:w="821" w:type="pct"/>
            <w:vAlign w:val="center"/>
          </w:tcPr>
          <w:p w:rsidR="00A75B3C" w:rsidRDefault="00A75B3C" w:rsidP="00E4209C">
            <w:pPr>
              <w:snapToGrid w:val="0"/>
              <w:spacing w:line="300" w:lineRule="auto"/>
              <w:jc w:val="center"/>
              <w:rPr>
                <w:b/>
                <w:bCs/>
                <w:color w:val="000000"/>
                <w:sz w:val="22"/>
                <w:szCs w:val="22"/>
              </w:rPr>
            </w:pPr>
            <w:r>
              <w:rPr>
                <w:b/>
                <w:bCs/>
                <w:color w:val="000000"/>
                <w:sz w:val="22"/>
                <w:szCs w:val="22"/>
              </w:rPr>
              <w:t>专业要求</w:t>
            </w:r>
          </w:p>
        </w:tc>
        <w:tc>
          <w:tcPr>
            <w:tcW w:w="958" w:type="pct"/>
            <w:vAlign w:val="center"/>
          </w:tcPr>
          <w:p w:rsidR="00A75B3C" w:rsidRDefault="00A75B3C" w:rsidP="00E4209C">
            <w:pPr>
              <w:snapToGrid w:val="0"/>
              <w:spacing w:line="300" w:lineRule="auto"/>
              <w:jc w:val="center"/>
              <w:rPr>
                <w:b/>
                <w:bCs/>
                <w:color w:val="000000"/>
                <w:sz w:val="22"/>
                <w:szCs w:val="22"/>
              </w:rPr>
            </w:pPr>
            <w:r>
              <w:rPr>
                <w:b/>
                <w:bCs/>
                <w:sz w:val="22"/>
              </w:rPr>
              <w:t>应提供验证资料</w:t>
            </w:r>
          </w:p>
        </w:tc>
        <w:tc>
          <w:tcPr>
            <w:tcW w:w="682" w:type="pct"/>
            <w:vAlign w:val="center"/>
          </w:tcPr>
          <w:p w:rsidR="00A75B3C" w:rsidRDefault="00A75B3C" w:rsidP="00E4209C">
            <w:pPr>
              <w:snapToGrid w:val="0"/>
              <w:spacing w:line="300" w:lineRule="auto"/>
              <w:jc w:val="center"/>
              <w:rPr>
                <w:b/>
                <w:bCs/>
                <w:color w:val="000000"/>
                <w:sz w:val="22"/>
                <w:szCs w:val="22"/>
              </w:rPr>
            </w:pPr>
            <w:r>
              <w:rPr>
                <w:b/>
                <w:bCs/>
                <w:color w:val="000000"/>
                <w:sz w:val="22"/>
                <w:szCs w:val="22"/>
              </w:rPr>
              <w:t>数量要求</w:t>
            </w:r>
          </w:p>
        </w:tc>
        <w:tc>
          <w:tcPr>
            <w:tcW w:w="826" w:type="pct"/>
            <w:vAlign w:val="center"/>
          </w:tcPr>
          <w:p w:rsidR="00A75B3C" w:rsidRDefault="00A75B3C" w:rsidP="00E4209C">
            <w:pPr>
              <w:snapToGrid w:val="0"/>
              <w:spacing w:line="300" w:lineRule="auto"/>
              <w:jc w:val="center"/>
              <w:rPr>
                <w:b/>
                <w:bCs/>
                <w:color w:val="000000"/>
                <w:sz w:val="22"/>
                <w:szCs w:val="22"/>
              </w:rPr>
            </w:pPr>
            <w:r>
              <w:rPr>
                <w:b/>
                <w:bCs/>
                <w:color w:val="000000"/>
                <w:sz w:val="22"/>
                <w:szCs w:val="22"/>
              </w:rPr>
              <w:t>备注</w:t>
            </w:r>
          </w:p>
        </w:tc>
      </w:tr>
      <w:tr w:rsidR="00A75B3C" w:rsidTr="00E4209C">
        <w:trPr>
          <w:trHeight w:val="457"/>
        </w:trPr>
        <w:tc>
          <w:tcPr>
            <w:tcW w:w="1074"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市政养护班长</w:t>
            </w:r>
          </w:p>
        </w:tc>
        <w:tc>
          <w:tcPr>
            <w:tcW w:w="639"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55</w:t>
            </w:r>
            <w:r>
              <w:rPr>
                <w:rFonts w:hint="eastAsia"/>
                <w:bCs/>
                <w:color w:val="000000"/>
                <w:sz w:val="22"/>
                <w:szCs w:val="22"/>
              </w:rPr>
              <w:t>以下</w:t>
            </w:r>
          </w:p>
        </w:tc>
        <w:tc>
          <w:tcPr>
            <w:tcW w:w="821"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道路</w:t>
            </w:r>
          </w:p>
        </w:tc>
        <w:tc>
          <w:tcPr>
            <w:tcW w:w="958" w:type="pct"/>
          </w:tcPr>
          <w:p w:rsidR="00A75B3C" w:rsidRDefault="00A75B3C" w:rsidP="00E4209C">
            <w:pPr>
              <w:snapToGrid w:val="0"/>
              <w:spacing w:line="300" w:lineRule="auto"/>
              <w:jc w:val="center"/>
              <w:rPr>
                <w:rFonts w:hint="eastAsia"/>
                <w:sz w:val="22"/>
                <w:szCs w:val="22"/>
              </w:rPr>
            </w:pPr>
            <w:r>
              <w:rPr>
                <w:rFonts w:hint="eastAsia"/>
                <w:bCs/>
                <w:color w:val="000000"/>
                <w:sz w:val="22"/>
                <w:szCs w:val="22"/>
              </w:rPr>
              <w:t>在职证明</w:t>
            </w:r>
          </w:p>
        </w:tc>
        <w:tc>
          <w:tcPr>
            <w:tcW w:w="682"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1</w:t>
            </w:r>
          </w:p>
        </w:tc>
        <w:tc>
          <w:tcPr>
            <w:tcW w:w="826" w:type="pct"/>
            <w:vAlign w:val="center"/>
          </w:tcPr>
          <w:p w:rsidR="00A75B3C" w:rsidRDefault="00A75B3C" w:rsidP="00E4209C">
            <w:pPr>
              <w:jc w:val="center"/>
              <w:rPr>
                <w:color w:val="000000"/>
              </w:rPr>
            </w:pPr>
            <w:r>
              <w:rPr>
                <w:rFonts w:hint="eastAsia"/>
                <w:bCs/>
                <w:color w:val="000000"/>
                <w:sz w:val="22"/>
              </w:rPr>
              <w:t>专职</w:t>
            </w:r>
          </w:p>
        </w:tc>
      </w:tr>
      <w:tr w:rsidR="00A75B3C" w:rsidTr="00E4209C">
        <w:trPr>
          <w:trHeight w:val="481"/>
        </w:trPr>
        <w:tc>
          <w:tcPr>
            <w:tcW w:w="1074"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排水管道养护班长</w:t>
            </w:r>
          </w:p>
        </w:tc>
        <w:tc>
          <w:tcPr>
            <w:tcW w:w="639"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55</w:t>
            </w:r>
            <w:r>
              <w:rPr>
                <w:rFonts w:hint="eastAsia"/>
                <w:bCs/>
                <w:color w:val="000000"/>
                <w:sz w:val="22"/>
                <w:szCs w:val="22"/>
              </w:rPr>
              <w:t>以下</w:t>
            </w:r>
          </w:p>
        </w:tc>
        <w:tc>
          <w:tcPr>
            <w:tcW w:w="821"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下水道</w:t>
            </w:r>
          </w:p>
        </w:tc>
        <w:tc>
          <w:tcPr>
            <w:tcW w:w="958" w:type="pct"/>
          </w:tcPr>
          <w:p w:rsidR="00A75B3C" w:rsidRDefault="00A75B3C" w:rsidP="00E4209C">
            <w:pPr>
              <w:snapToGrid w:val="0"/>
              <w:spacing w:line="300" w:lineRule="auto"/>
              <w:jc w:val="center"/>
              <w:rPr>
                <w:rFonts w:hint="eastAsia"/>
                <w:bCs/>
                <w:color w:val="000000"/>
                <w:sz w:val="22"/>
                <w:szCs w:val="22"/>
              </w:rPr>
            </w:pPr>
            <w:r>
              <w:rPr>
                <w:rFonts w:hint="eastAsia"/>
                <w:bCs/>
                <w:color w:val="000000"/>
                <w:sz w:val="22"/>
                <w:szCs w:val="22"/>
              </w:rPr>
              <w:t>在职证明</w:t>
            </w:r>
          </w:p>
        </w:tc>
        <w:tc>
          <w:tcPr>
            <w:tcW w:w="682"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1</w:t>
            </w:r>
          </w:p>
        </w:tc>
        <w:tc>
          <w:tcPr>
            <w:tcW w:w="826" w:type="pct"/>
            <w:vAlign w:val="center"/>
          </w:tcPr>
          <w:p w:rsidR="00A75B3C" w:rsidRDefault="00A75B3C" w:rsidP="00E4209C">
            <w:pPr>
              <w:jc w:val="center"/>
              <w:rPr>
                <w:color w:val="000000"/>
              </w:rPr>
            </w:pPr>
            <w:r>
              <w:rPr>
                <w:rFonts w:hint="eastAsia"/>
                <w:bCs/>
                <w:color w:val="000000"/>
                <w:sz w:val="22"/>
              </w:rPr>
              <w:t>专职</w:t>
            </w:r>
          </w:p>
        </w:tc>
      </w:tr>
      <w:tr w:rsidR="00A75B3C" w:rsidTr="00E4209C">
        <w:trPr>
          <w:trHeight w:val="481"/>
        </w:trPr>
        <w:tc>
          <w:tcPr>
            <w:tcW w:w="1074"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泵站养护班长</w:t>
            </w:r>
          </w:p>
        </w:tc>
        <w:tc>
          <w:tcPr>
            <w:tcW w:w="639"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55</w:t>
            </w:r>
            <w:r>
              <w:rPr>
                <w:rFonts w:hint="eastAsia"/>
                <w:bCs/>
                <w:color w:val="000000"/>
                <w:sz w:val="22"/>
                <w:szCs w:val="22"/>
              </w:rPr>
              <w:t>以下</w:t>
            </w:r>
          </w:p>
        </w:tc>
        <w:tc>
          <w:tcPr>
            <w:tcW w:w="821"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机泵操作</w:t>
            </w:r>
          </w:p>
        </w:tc>
        <w:tc>
          <w:tcPr>
            <w:tcW w:w="958" w:type="pct"/>
          </w:tcPr>
          <w:p w:rsidR="00A75B3C" w:rsidRDefault="00A75B3C" w:rsidP="00E4209C">
            <w:pPr>
              <w:snapToGrid w:val="0"/>
              <w:spacing w:line="300" w:lineRule="auto"/>
              <w:jc w:val="center"/>
              <w:rPr>
                <w:rFonts w:hint="eastAsia"/>
                <w:sz w:val="22"/>
                <w:szCs w:val="22"/>
              </w:rPr>
            </w:pPr>
            <w:r>
              <w:rPr>
                <w:rFonts w:hint="eastAsia"/>
                <w:bCs/>
                <w:color w:val="000000"/>
                <w:sz w:val="22"/>
                <w:szCs w:val="22"/>
              </w:rPr>
              <w:t>在职证明</w:t>
            </w:r>
          </w:p>
        </w:tc>
        <w:tc>
          <w:tcPr>
            <w:tcW w:w="682"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1</w:t>
            </w:r>
          </w:p>
        </w:tc>
        <w:tc>
          <w:tcPr>
            <w:tcW w:w="826" w:type="pct"/>
            <w:vAlign w:val="center"/>
          </w:tcPr>
          <w:p w:rsidR="00A75B3C" w:rsidRDefault="00A75B3C" w:rsidP="00E4209C">
            <w:pPr>
              <w:jc w:val="center"/>
              <w:rPr>
                <w:color w:val="000000"/>
              </w:rPr>
            </w:pPr>
            <w:r>
              <w:rPr>
                <w:rFonts w:hint="eastAsia"/>
                <w:bCs/>
                <w:color w:val="000000"/>
                <w:sz w:val="22"/>
              </w:rPr>
              <w:t>专职</w:t>
            </w:r>
          </w:p>
        </w:tc>
      </w:tr>
      <w:tr w:rsidR="00A75B3C" w:rsidTr="00E4209C">
        <w:trPr>
          <w:trHeight w:val="481"/>
        </w:trPr>
        <w:tc>
          <w:tcPr>
            <w:tcW w:w="1074"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绿化环卫养护班长</w:t>
            </w:r>
          </w:p>
        </w:tc>
        <w:tc>
          <w:tcPr>
            <w:tcW w:w="639"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55</w:t>
            </w:r>
            <w:r>
              <w:rPr>
                <w:rFonts w:hint="eastAsia"/>
                <w:bCs/>
                <w:color w:val="000000"/>
                <w:sz w:val="22"/>
                <w:szCs w:val="22"/>
              </w:rPr>
              <w:t>以下</w:t>
            </w:r>
          </w:p>
        </w:tc>
        <w:tc>
          <w:tcPr>
            <w:tcW w:w="821"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 xml:space="preserve"> </w:t>
            </w:r>
            <w:r>
              <w:rPr>
                <w:rFonts w:hint="eastAsia"/>
                <w:bCs/>
                <w:color w:val="000000"/>
                <w:sz w:val="22"/>
                <w:szCs w:val="22"/>
              </w:rPr>
              <w:t>绿化</w:t>
            </w:r>
          </w:p>
        </w:tc>
        <w:tc>
          <w:tcPr>
            <w:tcW w:w="958" w:type="pct"/>
          </w:tcPr>
          <w:p w:rsidR="00A75B3C" w:rsidRDefault="00A75B3C" w:rsidP="00E4209C">
            <w:pPr>
              <w:snapToGrid w:val="0"/>
              <w:spacing w:line="300" w:lineRule="auto"/>
              <w:jc w:val="center"/>
              <w:rPr>
                <w:rFonts w:hint="eastAsia"/>
                <w:bCs/>
                <w:color w:val="000000"/>
                <w:sz w:val="22"/>
                <w:szCs w:val="22"/>
              </w:rPr>
            </w:pPr>
            <w:r>
              <w:rPr>
                <w:rFonts w:hint="eastAsia"/>
                <w:bCs/>
                <w:color w:val="000000"/>
                <w:sz w:val="22"/>
                <w:szCs w:val="22"/>
              </w:rPr>
              <w:t>在职证明</w:t>
            </w:r>
          </w:p>
        </w:tc>
        <w:tc>
          <w:tcPr>
            <w:tcW w:w="682" w:type="pct"/>
            <w:vAlign w:val="center"/>
          </w:tcPr>
          <w:p w:rsidR="00A75B3C" w:rsidRDefault="00A75B3C" w:rsidP="00E4209C">
            <w:pPr>
              <w:snapToGrid w:val="0"/>
              <w:spacing w:line="300" w:lineRule="auto"/>
              <w:jc w:val="center"/>
              <w:rPr>
                <w:bCs/>
                <w:color w:val="000000"/>
                <w:sz w:val="22"/>
                <w:szCs w:val="22"/>
              </w:rPr>
            </w:pPr>
            <w:r>
              <w:rPr>
                <w:rFonts w:hint="eastAsia"/>
                <w:bCs/>
                <w:color w:val="000000"/>
                <w:sz w:val="22"/>
                <w:szCs w:val="22"/>
              </w:rPr>
              <w:t>1</w:t>
            </w:r>
          </w:p>
        </w:tc>
        <w:tc>
          <w:tcPr>
            <w:tcW w:w="826" w:type="pct"/>
            <w:vAlign w:val="center"/>
          </w:tcPr>
          <w:p w:rsidR="00A75B3C" w:rsidRDefault="00A75B3C" w:rsidP="00E4209C">
            <w:pPr>
              <w:jc w:val="center"/>
              <w:rPr>
                <w:color w:val="000000"/>
              </w:rPr>
            </w:pPr>
            <w:r>
              <w:rPr>
                <w:rFonts w:hint="eastAsia"/>
                <w:bCs/>
                <w:color w:val="000000"/>
                <w:sz w:val="22"/>
              </w:rPr>
              <w:t>专职</w:t>
            </w:r>
          </w:p>
        </w:tc>
      </w:tr>
    </w:tbl>
    <w:p w:rsidR="00A75B3C" w:rsidRDefault="00A75B3C" w:rsidP="00A75B3C">
      <w:pPr>
        <w:snapToGrid w:val="0"/>
        <w:spacing w:line="300" w:lineRule="auto"/>
        <w:ind w:firstLineChars="200" w:firstLine="440"/>
        <w:rPr>
          <w:bCs/>
          <w:color w:val="000000"/>
          <w:sz w:val="22"/>
          <w:szCs w:val="22"/>
        </w:rPr>
      </w:pPr>
      <w:r>
        <w:rPr>
          <w:kern w:val="0"/>
          <w:sz w:val="22"/>
          <w:szCs w:val="22"/>
        </w:rPr>
        <w:t>备注：</w:t>
      </w:r>
      <w:r>
        <w:rPr>
          <w:kern w:val="0"/>
          <w:sz w:val="22"/>
          <w:szCs w:val="22"/>
        </w:rPr>
        <w:t>1</w:t>
      </w:r>
      <w:r>
        <w:rPr>
          <w:kern w:val="0"/>
          <w:sz w:val="22"/>
          <w:szCs w:val="22"/>
        </w:rPr>
        <w:t>、表中人员需提供</w:t>
      </w:r>
      <w:r>
        <w:rPr>
          <w:rFonts w:hint="eastAsia"/>
          <w:sz w:val="22"/>
          <w:szCs w:val="22"/>
        </w:rPr>
        <w:t>在职</w:t>
      </w:r>
      <w:r>
        <w:rPr>
          <w:sz w:val="22"/>
          <w:szCs w:val="22"/>
        </w:rPr>
        <w:t>证明</w:t>
      </w:r>
      <w:r>
        <w:rPr>
          <w:kern w:val="0"/>
          <w:sz w:val="22"/>
          <w:szCs w:val="22"/>
        </w:rPr>
        <w:t>。</w:t>
      </w:r>
      <w:r>
        <w:rPr>
          <w:rFonts w:hint="eastAsia"/>
          <w:kern w:val="0"/>
          <w:sz w:val="22"/>
          <w:szCs w:val="22"/>
        </w:rPr>
        <w:t>2</w:t>
      </w:r>
      <w:r>
        <w:rPr>
          <w:rFonts w:hint="eastAsia"/>
          <w:kern w:val="0"/>
          <w:sz w:val="22"/>
          <w:szCs w:val="22"/>
        </w:rPr>
        <w:t>、可自报不少于以上要求人数的其他管理人员。</w:t>
      </w:r>
    </w:p>
    <w:p w:rsidR="00A75B3C" w:rsidRDefault="00A75B3C" w:rsidP="00A75B3C">
      <w:pPr>
        <w:snapToGrid w:val="0"/>
        <w:spacing w:line="300" w:lineRule="auto"/>
        <w:ind w:firstLineChars="200" w:firstLine="440"/>
        <w:rPr>
          <w:bCs/>
          <w:color w:val="000000"/>
          <w:sz w:val="22"/>
          <w:szCs w:val="22"/>
        </w:rPr>
      </w:pPr>
    </w:p>
    <w:p w:rsidR="00A75B3C" w:rsidRDefault="00A75B3C" w:rsidP="00A75B3C">
      <w:pPr>
        <w:snapToGrid w:val="0"/>
        <w:spacing w:line="300" w:lineRule="auto"/>
        <w:ind w:firstLineChars="200" w:firstLine="440"/>
        <w:rPr>
          <w:bCs/>
          <w:sz w:val="22"/>
        </w:rPr>
      </w:pPr>
      <w:r>
        <w:rPr>
          <w:bCs/>
          <w:color w:val="000000"/>
          <w:sz w:val="22"/>
          <w:szCs w:val="22"/>
        </w:rPr>
        <w:lastRenderedPageBreak/>
        <w:t>10.1.</w:t>
      </w:r>
      <w:r>
        <w:rPr>
          <w:rFonts w:hint="eastAsia"/>
          <w:bCs/>
          <w:color w:val="000000"/>
          <w:sz w:val="22"/>
          <w:szCs w:val="22"/>
        </w:rPr>
        <w:t>4</w:t>
      </w:r>
      <w:r>
        <w:rPr>
          <w:bCs/>
          <w:color w:val="000000"/>
          <w:sz w:val="22"/>
        </w:rPr>
        <w:t>一线养护作业工人</w:t>
      </w:r>
      <w:r>
        <w:rPr>
          <w:bCs/>
          <w:sz w:val="22"/>
        </w:rPr>
        <w:t>配备要求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6"/>
        <w:gridCol w:w="1837"/>
        <w:gridCol w:w="1979"/>
        <w:gridCol w:w="1758"/>
        <w:gridCol w:w="1995"/>
      </w:tblGrid>
      <w:tr w:rsidR="00A75B3C" w:rsidTr="00E4209C">
        <w:trPr>
          <w:trHeight w:val="506"/>
        </w:trPr>
        <w:tc>
          <w:tcPr>
            <w:tcW w:w="1160" w:type="pct"/>
            <w:vAlign w:val="center"/>
          </w:tcPr>
          <w:p w:rsidR="00A75B3C" w:rsidRDefault="00A75B3C" w:rsidP="00E4209C">
            <w:pPr>
              <w:snapToGrid w:val="0"/>
              <w:spacing w:line="300" w:lineRule="auto"/>
              <w:jc w:val="center"/>
              <w:rPr>
                <w:b/>
                <w:bCs/>
                <w:sz w:val="22"/>
              </w:rPr>
            </w:pPr>
            <w:r>
              <w:rPr>
                <w:b/>
                <w:bCs/>
                <w:sz w:val="22"/>
              </w:rPr>
              <w:t>岗位</w:t>
            </w:r>
          </w:p>
        </w:tc>
        <w:tc>
          <w:tcPr>
            <w:tcW w:w="932" w:type="pct"/>
            <w:vAlign w:val="center"/>
          </w:tcPr>
          <w:p w:rsidR="00A75B3C" w:rsidRDefault="00A75B3C" w:rsidP="00E4209C">
            <w:pPr>
              <w:snapToGrid w:val="0"/>
              <w:spacing w:line="300" w:lineRule="auto"/>
              <w:jc w:val="center"/>
              <w:rPr>
                <w:b/>
                <w:bCs/>
                <w:sz w:val="22"/>
              </w:rPr>
            </w:pPr>
            <w:r>
              <w:rPr>
                <w:b/>
                <w:bCs/>
                <w:sz w:val="22"/>
              </w:rPr>
              <w:t>年龄要求</w:t>
            </w:r>
          </w:p>
        </w:tc>
        <w:tc>
          <w:tcPr>
            <w:tcW w:w="1004" w:type="pct"/>
            <w:vAlign w:val="center"/>
          </w:tcPr>
          <w:p w:rsidR="00A75B3C" w:rsidRDefault="00A75B3C" w:rsidP="00E4209C">
            <w:pPr>
              <w:snapToGrid w:val="0"/>
              <w:spacing w:line="300" w:lineRule="auto"/>
              <w:jc w:val="center"/>
              <w:rPr>
                <w:b/>
                <w:bCs/>
                <w:sz w:val="22"/>
              </w:rPr>
            </w:pPr>
            <w:r>
              <w:rPr>
                <w:rFonts w:hint="eastAsia"/>
                <w:b/>
                <w:bCs/>
                <w:sz w:val="22"/>
              </w:rPr>
              <w:t>工种</w:t>
            </w:r>
            <w:r>
              <w:rPr>
                <w:b/>
                <w:bCs/>
                <w:sz w:val="22"/>
              </w:rPr>
              <w:t>要求</w:t>
            </w:r>
          </w:p>
        </w:tc>
        <w:tc>
          <w:tcPr>
            <w:tcW w:w="892" w:type="pct"/>
            <w:vAlign w:val="center"/>
          </w:tcPr>
          <w:p w:rsidR="00A75B3C" w:rsidRDefault="00A75B3C" w:rsidP="00E4209C">
            <w:pPr>
              <w:snapToGrid w:val="0"/>
              <w:spacing w:line="300" w:lineRule="auto"/>
              <w:jc w:val="center"/>
              <w:rPr>
                <w:b/>
                <w:bCs/>
                <w:sz w:val="22"/>
              </w:rPr>
            </w:pPr>
            <w:r>
              <w:rPr>
                <w:b/>
                <w:bCs/>
                <w:sz w:val="22"/>
              </w:rPr>
              <w:t>数量要求</w:t>
            </w:r>
          </w:p>
        </w:tc>
        <w:tc>
          <w:tcPr>
            <w:tcW w:w="1012" w:type="pct"/>
            <w:vAlign w:val="center"/>
          </w:tcPr>
          <w:p w:rsidR="00A75B3C" w:rsidRDefault="00A75B3C" w:rsidP="00E4209C">
            <w:pPr>
              <w:snapToGrid w:val="0"/>
              <w:spacing w:line="300" w:lineRule="auto"/>
              <w:jc w:val="center"/>
              <w:rPr>
                <w:b/>
                <w:bCs/>
                <w:sz w:val="22"/>
              </w:rPr>
            </w:pPr>
            <w:r>
              <w:rPr>
                <w:b/>
                <w:bCs/>
                <w:sz w:val="22"/>
              </w:rPr>
              <w:t>备注</w:t>
            </w:r>
          </w:p>
        </w:tc>
      </w:tr>
      <w:tr w:rsidR="00A75B3C" w:rsidTr="00E4209C">
        <w:trPr>
          <w:trHeight w:val="457"/>
        </w:trPr>
        <w:tc>
          <w:tcPr>
            <w:tcW w:w="1160" w:type="pct"/>
            <w:vAlign w:val="center"/>
          </w:tcPr>
          <w:p w:rsidR="00A75B3C" w:rsidRDefault="00A75B3C" w:rsidP="00E4209C">
            <w:pPr>
              <w:snapToGrid w:val="0"/>
              <w:spacing w:line="300" w:lineRule="auto"/>
              <w:rPr>
                <w:bCs/>
                <w:sz w:val="22"/>
              </w:rPr>
            </w:pPr>
            <w:r>
              <w:rPr>
                <w:rFonts w:hint="eastAsia"/>
                <w:bCs/>
                <w:color w:val="000000"/>
                <w:sz w:val="22"/>
              </w:rPr>
              <w:t>市政养护</w:t>
            </w:r>
            <w:r>
              <w:rPr>
                <w:bCs/>
                <w:color w:val="000000"/>
                <w:sz w:val="22"/>
              </w:rPr>
              <w:t>工人</w:t>
            </w:r>
          </w:p>
        </w:tc>
        <w:tc>
          <w:tcPr>
            <w:tcW w:w="932" w:type="pct"/>
            <w:vAlign w:val="center"/>
          </w:tcPr>
          <w:p w:rsidR="00A75B3C" w:rsidRDefault="00A75B3C" w:rsidP="00E4209C">
            <w:pPr>
              <w:snapToGrid w:val="0"/>
              <w:spacing w:line="300" w:lineRule="auto"/>
              <w:rPr>
                <w:bCs/>
                <w:sz w:val="22"/>
              </w:rPr>
            </w:pPr>
            <w:r>
              <w:rPr>
                <w:rFonts w:hint="eastAsia"/>
                <w:bCs/>
                <w:color w:val="000000"/>
                <w:sz w:val="22"/>
              </w:rPr>
              <w:t>55</w:t>
            </w:r>
            <w:r>
              <w:rPr>
                <w:rFonts w:hint="eastAsia"/>
                <w:bCs/>
                <w:color w:val="000000"/>
                <w:sz w:val="22"/>
              </w:rPr>
              <w:t>以下</w:t>
            </w:r>
          </w:p>
        </w:tc>
        <w:tc>
          <w:tcPr>
            <w:tcW w:w="1004" w:type="pct"/>
            <w:vAlign w:val="center"/>
          </w:tcPr>
          <w:p w:rsidR="00A75B3C" w:rsidRDefault="00A75B3C" w:rsidP="00E4209C">
            <w:pPr>
              <w:snapToGrid w:val="0"/>
              <w:spacing w:line="300" w:lineRule="auto"/>
              <w:rPr>
                <w:bCs/>
                <w:sz w:val="22"/>
              </w:rPr>
            </w:pPr>
            <w:r>
              <w:rPr>
                <w:rFonts w:hint="eastAsia"/>
                <w:bCs/>
                <w:color w:val="000000"/>
                <w:sz w:val="22"/>
              </w:rPr>
              <w:t>道路</w:t>
            </w:r>
          </w:p>
        </w:tc>
        <w:tc>
          <w:tcPr>
            <w:tcW w:w="892" w:type="pct"/>
            <w:vAlign w:val="center"/>
          </w:tcPr>
          <w:p w:rsidR="00A75B3C" w:rsidRDefault="00A75B3C" w:rsidP="00E4209C">
            <w:pPr>
              <w:snapToGrid w:val="0"/>
              <w:spacing w:line="300" w:lineRule="auto"/>
              <w:jc w:val="center"/>
              <w:rPr>
                <w:bCs/>
                <w:sz w:val="22"/>
              </w:rPr>
            </w:pPr>
            <w:r>
              <w:rPr>
                <w:rFonts w:hint="eastAsia"/>
                <w:bCs/>
                <w:sz w:val="22"/>
              </w:rPr>
              <w:t>130</w:t>
            </w:r>
          </w:p>
        </w:tc>
        <w:tc>
          <w:tcPr>
            <w:tcW w:w="1012" w:type="pct"/>
            <w:vAlign w:val="center"/>
          </w:tcPr>
          <w:p w:rsidR="00A75B3C" w:rsidRDefault="00A75B3C" w:rsidP="00E4209C">
            <w:pPr>
              <w:snapToGrid w:val="0"/>
              <w:spacing w:line="300" w:lineRule="auto"/>
              <w:jc w:val="center"/>
              <w:rPr>
                <w:bCs/>
                <w:sz w:val="22"/>
              </w:rPr>
            </w:pPr>
            <w:r>
              <w:rPr>
                <w:rFonts w:hint="eastAsia"/>
                <w:bCs/>
                <w:sz w:val="22"/>
              </w:rPr>
              <w:t>专职</w:t>
            </w:r>
          </w:p>
        </w:tc>
      </w:tr>
      <w:tr w:rsidR="00A75B3C" w:rsidTr="00E4209C">
        <w:trPr>
          <w:trHeight w:val="457"/>
        </w:trPr>
        <w:tc>
          <w:tcPr>
            <w:tcW w:w="1160" w:type="pct"/>
            <w:vAlign w:val="center"/>
          </w:tcPr>
          <w:p w:rsidR="00A75B3C" w:rsidRDefault="00A75B3C" w:rsidP="00E4209C">
            <w:pPr>
              <w:snapToGrid w:val="0"/>
              <w:spacing w:line="300" w:lineRule="auto"/>
              <w:rPr>
                <w:bCs/>
                <w:sz w:val="22"/>
              </w:rPr>
            </w:pPr>
            <w:r>
              <w:rPr>
                <w:rFonts w:hint="eastAsia"/>
                <w:bCs/>
                <w:color w:val="000000"/>
                <w:sz w:val="22"/>
              </w:rPr>
              <w:t>排水管道养护</w:t>
            </w:r>
            <w:r>
              <w:rPr>
                <w:bCs/>
                <w:color w:val="000000"/>
                <w:sz w:val="22"/>
              </w:rPr>
              <w:t>工人</w:t>
            </w:r>
          </w:p>
        </w:tc>
        <w:tc>
          <w:tcPr>
            <w:tcW w:w="932" w:type="pct"/>
            <w:vAlign w:val="center"/>
          </w:tcPr>
          <w:p w:rsidR="00A75B3C" w:rsidRDefault="00A75B3C" w:rsidP="00E4209C">
            <w:pPr>
              <w:snapToGrid w:val="0"/>
              <w:spacing w:line="300" w:lineRule="auto"/>
              <w:rPr>
                <w:bCs/>
                <w:sz w:val="22"/>
              </w:rPr>
            </w:pPr>
            <w:r>
              <w:rPr>
                <w:rFonts w:hint="eastAsia"/>
                <w:bCs/>
                <w:color w:val="000000"/>
                <w:sz w:val="22"/>
              </w:rPr>
              <w:t>55</w:t>
            </w:r>
            <w:r>
              <w:rPr>
                <w:rFonts w:hint="eastAsia"/>
                <w:bCs/>
                <w:color w:val="000000"/>
                <w:sz w:val="22"/>
              </w:rPr>
              <w:t>以下</w:t>
            </w:r>
          </w:p>
        </w:tc>
        <w:tc>
          <w:tcPr>
            <w:tcW w:w="1004" w:type="pct"/>
            <w:vAlign w:val="center"/>
          </w:tcPr>
          <w:p w:rsidR="00A75B3C" w:rsidRDefault="00A75B3C" w:rsidP="00E4209C">
            <w:pPr>
              <w:snapToGrid w:val="0"/>
              <w:spacing w:line="300" w:lineRule="auto"/>
              <w:rPr>
                <w:bCs/>
                <w:sz w:val="22"/>
              </w:rPr>
            </w:pPr>
            <w:r>
              <w:rPr>
                <w:rFonts w:hint="eastAsia"/>
                <w:bCs/>
                <w:color w:val="000000"/>
                <w:sz w:val="22"/>
              </w:rPr>
              <w:t>下水道</w:t>
            </w:r>
          </w:p>
        </w:tc>
        <w:tc>
          <w:tcPr>
            <w:tcW w:w="892" w:type="pct"/>
            <w:vAlign w:val="center"/>
          </w:tcPr>
          <w:p w:rsidR="00A75B3C" w:rsidRDefault="00A75B3C" w:rsidP="00E4209C">
            <w:pPr>
              <w:snapToGrid w:val="0"/>
              <w:spacing w:line="300" w:lineRule="auto"/>
              <w:jc w:val="center"/>
              <w:rPr>
                <w:bCs/>
                <w:sz w:val="22"/>
              </w:rPr>
            </w:pPr>
            <w:r>
              <w:rPr>
                <w:rFonts w:hint="eastAsia"/>
                <w:bCs/>
                <w:sz w:val="22"/>
              </w:rPr>
              <w:t>65</w:t>
            </w:r>
          </w:p>
        </w:tc>
        <w:tc>
          <w:tcPr>
            <w:tcW w:w="1012" w:type="pct"/>
            <w:vAlign w:val="center"/>
          </w:tcPr>
          <w:p w:rsidR="00A75B3C" w:rsidRDefault="00A75B3C" w:rsidP="00E4209C">
            <w:pPr>
              <w:snapToGrid w:val="0"/>
              <w:spacing w:line="300" w:lineRule="auto"/>
              <w:jc w:val="center"/>
              <w:rPr>
                <w:bCs/>
                <w:sz w:val="22"/>
              </w:rPr>
            </w:pPr>
            <w:r>
              <w:rPr>
                <w:rFonts w:hint="eastAsia"/>
                <w:bCs/>
                <w:sz w:val="22"/>
              </w:rPr>
              <w:t>专职</w:t>
            </w:r>
          </w:p>
        </w:tc>
      </w:tr>
      <w:tr w:rsidR="00A75B3C" w:rsidTr="00E4209C">
        <w:trPr>
          <w:trHeight w:val="481"/>
        </w:trPr>
        <w:tc>
          <w:tcPr>
            <w:tcW w:w="1160" w:type="pct"/>
            <w:vAlign w:val="center"/>
          </w:tcPr>
          <w:p w:rsidR="00A75B3C" w:rsidRDefault="00A75B3C" w:rsidP="00E4209C">
            <w:pPr>
              <w:snapToGrid w:val="0"/>
              <w:spacing w:line="300" w:lineRule="auto"/>
              <w:rPr>
                <w:bCs/>
                <w:sz w:val="22"/>
              </w:rPr>
            </w:pPr>
            <w:r>
              <w:rPr>
                <w:rFonts w:hint="eastAsia"/>
                <w:bCs/>
                <w:color w:val="000000"/>
                <w:sz w:val="22"/>
              </w:rPr>
              <w:t>泵站养护</w:t>
            </w:r>
            <w:r>
              <w:rPr>
                <w:bCs/>
                <w:color w:val="000000"/>
                <w:sz w:val="22"/>
              </w:rPr>
              <w:t>工人</w:t>
            </w:r>
          </w:p>
        </w:tc>
        <w:tc>
          <w:tcPr>
            <w:tcW w:w="932" w:type="pct"/>
            <w:vAlign w:val="center"/>
          </w:tcPr>
          <w:p w:rsidR="00A75B3C" w:rsidRDefault="00A75B3C" w:rsidP="00E4209C">
            <w:pPr>
              <w:snapToGrid w:val="0"/>
              <w:spacing w:line="300" w:lineRule="auto"/>
              <w:rPr>
                <w:bCs/>
                <w:sz w:val="22"/>
              </w:rPr>
            </w:pPr>
            <w:r>
              <w:rPr>
                <w:rFonts w:hint="eastAsia"/>
                <w:bCs/>
                <w:color w:val="000000"/>
                <w:sz w:val="22"/>
              </w:rPr>
              <w:t>55</w:t>
            </w:r>
            <w:r>
              <w:rPr>
                <w:rFonts w:hint="eastAsia"/>
                <w:bCs/>
                <w:color w:val="000000"/>
                <w:sz w:val="22"/>
              </w:rPr>
              <w:t>以下</w:t>
            </w:r>
          </w:p>
        </w:tc>
        <w:tc>
          <w:tcPr>
            <w:tcW w:w="1004" w:type="pct"/>
            <w:vAlign w:val="center"/>
          </w:tcPr>
          <w:p w:rsidR="00A75B3C" w:rsidRDefault="00A75B3C" w:rsidP="00E4209C">
            <w:pPr>
              <w:snapToGrid w:val="0"/>
              <w:spacing w:line="300" w:lineRule="auto"/>
              <w:rPr>
                <w:bCs/>
                <w:sz w:val="22"/>
              </w:rPr>
            </w:pPr>
            <w:r>
              <w:rPr>
                <w:rFonts w:hint="eastAsia"/>
                <w:bCs/>
                <w:color w:val="000000"/>
                <w:sz w:val="22"/>
              </w:rPr>
              <w:t>机泵操作</w:t>
            </w:r>
          </w:p>
        </w:tc>
        <w:tc>
          <w:tcPr>
            <w:tcW w:w="892" w:type="pct"/>
            <w:vAlign w:val="center"/>
          </w:tcPr>
          <w:p w:rsidR="00A75B3C" w:rsidRDefault="00A75B3C" w:rsidP="00E4209C">
            <w:pPr>
              <w:snapToGrid w:val="0"/>
              <w:spacing w:line="300" w:lineRule="auto"/>
              <w:jc w:val="center"/>
              <w:rPr>
                <w:bCs/>
                <w:sz w:val="22"/>
              </w:rPr>
            </w:pPr>
            <w:r>
              <w:rPr>
                <w:rFonts w:hint="eastAsia"/>
                <w:bCs/>
                <w:sz w:val="22"/>
              </w:rPr>
              <w:t>35</w:t>
            </w:r>
          </w:p>
        </w:tc>
        <w:tc>
          <w:tcPr>
            <w:tcW w:w="1012" w:type="pct"/>
            <w:vAlign w:val="center"/>
          </w:tcPr>
          <w:p w:rsidR="00A75B3C" w:rsidRDefault="00A75B3C" w:rsidP="00E4209C">
            <w:pPr>
              <w:snapToGrid w:val="0"/>
              <w:spacing w:line="300" w:lineRule="auto"/>
              <w:jc w:val="center"/>
              <w:rPr>
                <w:bCs/>
                <w:sz w:val="22"/>
              </w:rPr>
            </w:pPr>
            <w:r>
              <w:rPr>
                <w:rFonts w:hint="eastAsia"/>
                <w:bCs/>
                <w:sz w:val="22"/>
              </w:rPr>
              <w:t>专职</w:t>
            </w:r>
          </w:p>
        </w:tc>
      </w:tr>
      <w:tr w:rsidR="00A75B3C" w:rsidTr="00E4209C">
        <w:trPr>
          <w:trHeight w:val="481"/>
        </w:trPr>
        <w:tc>
          <w:tcPr>
            <w:tcW w:w="1160" w:type="pct"/>
            <w:vAlign w:val="center"/>
          </w:tcPr>
          <w:p w:rsidR="00A75B3C" w:rsidRDefault="00A75B3C" w:rsidP="00E4209C">
            <w:pPr>
              <w:snapToGrid w:val="0"/>
              <w:spacing w:line="300" w:lineRule="auto"/>
              <w:rPr>
                <w:bCs/>
                <w:sz w:val="22"/>
              </w:rPr>
            </w:pPr>
            <w:r>
              <w:rPr>
                <w:rFonts w:hint="eastAsia"/>
                <w:bCs/>
                <w:color w:val="000000"/>
                <w:sz w:val="22"/>
              </w:rPr>
              <w:t>绿化环卫养护</w:t>
            </w:r>
            <w:r>
              <w:rPr>
                <w:bCs/>
                <w:color w:val="000000"/>
                <w:sz w:val="22"/>
              </w:rPr>
              <w:t>工人</w:t>
            </w:r>
          </w:p>
        </w:tc>
        <w:tc>
          <w:tcPr>
            <w:tcW w:w="932" w:type="pct"/>
            <w:vAlign w:val="center"/>
          </w:tcPr>
          <w:p w:rsidR="00A75B3C" w:rsidRDefault="00A75B3C" w:rsidP="00E4209C">
            <w:pPr>
              <w:snapToGrid w:val="0"/>
              <w:spacing w:line="300" w:lineRule="auto"/>
              <w:rPr>
                <w:bCs/>
                <w:sz w:val="22"/>
              </w:rPr>
            </w:pPr>
            <w:r>
              <w:rPr>
                <w:rFonts w:hint="eastAsia"/>
                <w:bCs/>
                <w:color w:val="000000"/>
                <w:sz w:val="22"/>
              </w:rPr>
              <w:t>55</w:t>
            </w:r>
            <w:r>
              <w:rPr>
                <w:rFonts w:hint="eastAsia"/>
                <w:bCs/>
                <w:color w:val="000000"/>
                <w:sz w:val="22"/>
              </w:rPr>
              <w:t>以下</w:t>
            </w:r>
          </w:p>
        </w:tc>
        <w:tc>
          <w:tcPr>
            <w:tcW w:w="1004" w:type="pct"/>
            <w:vAlign w:val="center"/>
          </w:tcPr>
          <w:p w:rsidR="00A75B3C" w:rsidRDefault="00A75B3C" w:rsidP="00E4209C">
            <w:pPr>
              <w:snapToGrid w:val="0"/>
              <w:spacing w:line="300" w:lineRule="auto"/>
              <w:rPr>
                <w:bCs/>
                <w:sz w:val="22"/>
              </w:rPr>
            </w:pPr>
            <w:r>
              <w:rPr>
                <w:rFonts w:hint="eastAsia"/>
                <w:bCs/>
                <w:color w:val="000000"/>
                <w:sz w:val="22"/>
              </w:rPr>
              <w:t>绿化</w:t>
            </w:r>
          </w:p>
        </w:tc>
        <w:tc>
          <w:tcPr>
            <w:tcW w:w="892" w:type="pct"/>
            <w:vAlign w:val="center"/>
          </w:tcPr>
          <w:p w:rsidR="00A75B3C" w:rsidRDefault="00A75B3C" w:rsidP="00E4209C">
            <w:pPr>
              <w:snapToGrid w:val="0"/>
              <w:spacing w:line="300" w:lineRule="auto"/>
              <w:jc w:val="center"/>
              <w:rPr>
                <w:bCs/>
                <w:sz w:val="22"/>
              </w:rPr>
            </w:pPr>
            <w:r>
              <w:rPr>
                <w:rFonts w:hint="eastAsia"/>
                <w:bCs/>
                <w:sz w:val="22"/>
              </w:rPr>
              <w:t>50</w:t>
            </w:r>
          </w:p>
        </w:tc>
        <w:tc>
          <w:tcPr>
            <w:tcW w:w="1012" w:type="pct"/>
            <w:vAlign w:val="center"/>
          </w:tcPr>
          <w:p w:rsidR="00A75B3C" w:rsidRDefault="00A75B3C" w:rsidP="00E4209C">
            <w:pPr>
              <w:snapToGrid w:val="0"/>
              <w:spacing w:line="300" w:lineRule="auto"/>
              <w:jc w:val="center"/>
              <w:rPr>
                <w:bCs/>
                <w:sz w:val="22"/>
              </w:rPr>
            </w:pPr>
            <w:r>
              <w:rPr>
                <w:rFonts w:hint="eastAsia"/>
                <w:bCs/>
                <w:sz w:val="22"/>
              </w:rPr>
              <w:t>专职</w:t>
            </w:r>
          </w:p>
        </w:tc>
      </w:tr>
    </w:tbl>
    <w:p w:rsidR="00A75B3C" w:rsidRDefault="00A75B3C" w:rsidP="00A75B3C">
      <w:pPr>
        <w:snapToGrid w:val="0"/>
        <w:spacing w:line="300" w:lineRule="auto"/>
        <w:ind w:firstLineChars="200" w:firstLine="440"/>
        <w:rPr>
          <w:rFonts w:hint="eastAsia"/>
          <w:color w:val="000000"/>
          <w:sz w:val="22"/>
          <w:szCs w:val="22"/>
        </w:rPr>
      </w:pPr>
      <w:r>
        <w:rPr>
          <w:kern w:val="0"/>
          <w:sz w:val="22"/>
          <w:szCs w:val="22"/>
        </w:rPr>
        <w:t>备注：表中一线劳动力投标人可承诺在中标后</w:t>
      </w:r>
      <w:r>
        <w:rPr>
          <w:rFonts w:hint="eastAsia"/>
          <w:kern w:val="0"/>
          <w:sz w:val="22"/>
          <w:szCs w:val="22"/>
        </w:rPr>
        <w:t>1</w:t>
      </w:r>
      <w:r>
        <w:rPr>
          <w:kern w:val="0"/>
          <w:sz w:val="22"/>
          <w:szCs w:val="22"/>
        </w:rPr>
        <w:t>个月内配置到位。</w:t>
      </w:r>
    </w:p>
    <w:p w:rsidR="00A75B3C" w:rsidRDefault="00A75B3C" w:rsidP="00A75B3C">
      <w:pPr>
        <w:snapToGrid w:val="0"/>
        <w:spacing w:line="300" w:lineRule="auto"/>
        <w:ind w:firstLineChars="200" w:firstLine="440"/>
        <w:rPr>
          <w:rFonts w:hint="eastAsia"/>
          <w:color w:val="000000"/>
          <w:sz w:val="22"/>
          <w:szCs w:val="22"/>
        </w:rPr>
      </w:pPr>
    </w:p>
    <w:p w:rsidR="00A75B3C" w:rsidRDefault="00A75B3C" w:rsidP="00A75B3C">
      <w:pPr>
        <w:snapToGrid w:val="0"/>
        <w:spacing w:line="300" w:lineRule="auto"/>
        <w:ind w:firstLineChars="200" w:firstLine="440"/>
        <w:rPr>
          <w:color w:val="000000"/>
          <w:sz w:val="22"/>
          <w:szCs w:val="22"/>
        </w:rPr>
      </w:pPr>
      <w:r>
        <w:rPr>
          <w:color w:val="000000"/>
          <w:sz w:val="22"/>
          <w:szCs w:val="22"/>
        </w:rPr>
        <w:t xml:space="preserve">10.2 </w:t>
      </w:r>
      <w:r>
        <w:rPr>
          <w:color w:val="000000"/>
          <w:sz w:val="22"/>
          <w:szCs w:val="22"/>
        </w:rPr>
        <w:t>设备要求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4"/>
        <w:gridCol w:w="2086"/>
        <w:gridCol w:w="1418"/>
        <w:gridCol w:w="1701"/>
        <w:gridCol w:w="1276"/>
        <w:gridCol w:w="1417"/>
      </w:tblGrid>
      <w:tr w:rsidR="00A75B3C" w:rsidTr="00E4209C">
        <w:trPr>
          <w:trHeight w:val="541"/>
          <w:tblHeader/>
        </w:trPr>
        <w:tc>
          <w:tcPr>
            <w:tcW w:w="1424" w:type="dxa"/>
            <w:vAlign w:val="center"/>
          </w:tcPr>
          <w:p w:rsidR="00A75B3C" w:rsidRDefault="00A75B3C" w:rsidP="00E4209C">
            <w:pPr>
              <w:pStyle w:val="ae"/>
              <w:spacing w:line="300" w:lineRule="auto"/>
              <w:jc w:val="center"/>
              <w:rPr>
                <w:rFonts w:ascii="Times New Roman" w:hAnsi="Times New Roman"/>
                <w:b/>
                <w:color w:val="000000"/>
                <w:sz w:val="22"/>
                <w:szCs w:val="22"/>
              </w:rPr>
            </w:pPr>
            <w:r>
              <w:rPr>
                <w:rFonts w:ascii="Times New Roman" w:hAnsi="Times New Roman" w:hint="eastAsia"/>
                <w:b/>
                <w:color w:val="000000"/>
                <w:sz w:val="22"/>
                <w:szCs w:val="22"/>
              </w:rPr>
              <w:t>序号</w:t>
            </w:r>
          </w:p>
        </w:tc>
        <w:tc>
          <w:tcPr>
            <w:tcW w:w="2086" w:type="dxa"/>
            <w:vAlign w:val="center"/>
          </w:tcPr>
          <w:p w:rsidR="00A75B3C" w:rsidRDefault="00A75B3C" w:rsidP="00E4209C">
            <w:pPr>
              <w:pStyle w:val="ae"/>
              <w:spacing w:line="300" w:lineRule="auto"/>
              <w:jc w:val="center"/>
              <w:rPr>
                <w:rFonts w:ascii="Times New Roman" w:hAnsi="Times New Roman"/>
                <w:b/>
                <w:color w:val="000000"/>
                <w:sz w:val="22"/>
                <w:szCs w:val="22"/>
              </w:rPr>
            </w:pPr>
            <w:r>
              <w:rPr>
                <w:rFonts w:ascii="Times New Roman" w:hAnsi="Times New Roman"/>
                <w:b/>
                <w:color w:val="000000"/>
                <w:sz w:val="22"/>
                <w:szCs w:val="22"/>
              </w:rPr>
              <w:t>设备名称</w:t>
            </w:r>
          </w:p>
        </w:tc>
        <w:tc>
          <w:tcPr>
            <w:tcW w:w="1418" w:type="dxa"/>
            <w:vAlign w:val="center"/>
          </w:tcPr>
          <w:p w:rsidR="00A75B3C" w:rsidRDefault="00A75B3C" w:rsidP="00E4209C">
            <w:pPr>
              <w:pStyle w:val="ae"/>
              <w:spacing w:line="300" w:lineRule="auto"/>
              <w:jc w:val="center"/>
              <w:rPr>
                <w:rFonts w:ascii="Times New Roman" w:hAnsi="Times New Roman"/>
                <w:b/>
                <w:color w:val="000000"/>
                <w:sz w:val="22"/>
                <w:szCs w:val="22"/>
              </w:rPr>
            </w:pPr>
            <w:r>
              <w:rPr>
                <w:rFonts w:ascii="Times New Roman" w:hAnsi="Times New Roman" w:hint="eastAsia"/>
                <w:b/>
                <w:color w:val="000000"/>
                <w:sz w:val="22"/>
                <w:szCs w:val="22"/>
              </w:rPr>
              <w:t>单位</w:t>
            </w:r>
          </w:p>
        </w:tc>
        <w:tc>
          <w:tcPr>
            <w:tcW w:w="1701" w:type="dxa"/>
            <w:vAlign w:val="center"/>
          </w:tcPr>
          <w:p w:rsidR="00A75B3C" w:rsidRDefault="00A75B3C" w:rsidP="00E4209C">
            <w:pPr>
              <w:pStyle w:val="ae"/>
              <w:spacing w:line="300" w:lineRule="auto"/>
              <w:jc w:val="center"/>
              <w:rPr>
                <w:rFonts w:ascii="Times New Roman" w:hAnsi="Times New Roman"/>
                <w:b/>
                <w:color w:val="000000"/>
                <w:sz w:val="22"/>
                <w:szCs w:val="22"/>
              </w:rPr>
            </w:pPr>
            <w:r>
              <w:rPr>
                <w:rFonts w:ascii="Times New Roman" w:hAnsi="Times New Roman"/>
                <w:b/>
                <w:color w:val="000000"/>
                <w:sz w:val="22"/>
                <w:szCs w:val="22"/>
              </w:rPr>
              <w:t>数量要求</w:t>
            </w:r>
          </w:p>
        </w:tc>
        <w:tc>
          <w:tcPr>
            <w:tcW w:w="1276" w:type="dxa"/>
            <w:vAlign w:val="center"/>
          </w:tcPr>
          <w:p w:rsidR="00A75B3C" w:rsidRDefault="00A75B3C" w:rsidP="00E4209C">
            <w:pPr>
              <w:pStyle w:val="ae"/>
              <w:spacing w:line="300" w:lineRule="auto"/>
              <w:jc w:val="center"/>
              <w:rPr>
                <w:rFonts w:ascii="Times New Roman" w:hAnsi="Times New Roman"/>
                <w:b/>
                <w:color w:val="000000"/>
                <w:sz w:val="22"/>
                <w:szCs w:val="22"/>
              </w:rPr>
            </w:pPr>
            <w:r>
              <w:rPr>
                <w:rFonts w:ascii="Times New Roman" w:hAnsi="Times New Roman" w:hint="eastAsia"/>
                <w:b/>
                <w:color w:val="000000"/>
                <w:sz w:val="22"/>
                <w:szCs w:val="22"/>
              </w:rPr>
              <w:t>配置要求</w:t>
            </w:r>
          </w:p>
        </w:tc>
        <w:tc>
          <w:tcPr>
            <w:tcW w:w="1417" w:type="dxa"/>
            <w:vAlign w:val="center"/>
          </w:tcPr>
          <w:p w:rsidR="00A75B3C" w:rsidRDefault="00A75B3C" w:rsidP="00E4209C">
            <w:pPr>
              <w:pStyle w:val="ae"/>
              <w:spacing w:line="300" w:lineRule="auto"/>
              <w:jc w:val="center"/>
              <w:rPr>
                <w:rFonts w:ascii="Times New Roman" w:hAnsi="Times New Roman"/>
                <w:b/>
                <w:color w:val="000000"/>
                <w:sz w:val="22"/>
                <w:szCs w:val="22"/>
              </w:rPr>
            </w:pPr>
            <w:r>
              <w:rPr>
                <w:rFonts w:ascii="Times New Roman" w:hAnsi="Times New Roman"/>
                <w:b/>
                <w:color w:val="000000"/>
                <w:sz w:val="22"/>
                <w:szCs w:val="22"/>
              </w:rPr>
              <w:t>备注</w:t>
            </w:r>
          </w:p>
        </w:tc>
      </w:tr>
      <w:tr w:rsidR="00A75B3C" w:rsidTr="00E4209C">
        <w:trPr>
          <w:trHeight w:val="487"/>
        </w:trPr>
        <w:tc>
          <w:tcPr>
            <w:tcW w:w="1424" w:type="dxa"/>
            <w:vAlign w:val="center"/>
          </w:tcPr>
          <w:p w:rsidR="00A75B3C" w:rsidRDefault="00A75B3C" w:rsidP="00E4209C">
            <w:pPr>
              <w:pStyle w:val="ab"/>
              <w:adjustRightInd w:val="0"/>
              <w:snapToGrid w:val="0"/>
              <w:spacing w:line="400" w:lineRule="exact"/>
              <w:jc w:val="center"/>
              <w:rPr>
                <w:rFonts w:hAnsi="宋体"/>
                <w:color w:val="000000"/>
                <w:sz w:val="22"/>
                <w:szCs w:val="22"/>
              </w:rPr>
            </w:pPr>
            <w:r>
              <w:rPr>
                <w:rFonts w:hAnsi="宋体" w:hint="eastAsia"/>
                <w:color w:val="000000"/>
                <w:sz w:val="22"/>
                <w:szCs w:val="22"/>
              </w:rPr>
              <w:t>1</w:t>
            </w:r>
          </w:p>
        </w:tc>
        <w:tc>
          <w:tcPr>
            <w:tcW w:w="2086" w:type="dxa"/>
            <w:vAlign w:val="center"/>
          </w:tcPr>
          <w:p w:rsidR="00A75B3C" w:rsidRDefault="00A75B3C" w:rsidP="00E4209C">
            <w:pPr>
              <w:pStyle w:val="ab"/>
              <w:adjustRightInd w:val="0"/>
              <w:snapToGrid w:val="0"/>
              <w:spacing w:line="400" w:lineRule="exact"/>
              <w:jc w:val="center"/>
              <w:rPr>
                <w:rFonts w:hAnsi="宋体"/>
                <w:color w:val="000000"/>
                <w:sz w:val="22"/>
                <w:szCs w:val="22"/>
              </w:rPr>
            </w:pPr>
            <w:r>
              <w:rPr>
                <w:rFonts w:hAnsi="宋体" w:hint="eastAsia"/>
                <w:color w:val="000000"/>
                <w:sz w:val="22"/>
                <w:szCs w:val="22"/>
              </w:rPr>
              <w:t>路面清扫车</w:t>
            </w:r>
          </w:p>
        </w:tc>
        <w:tc>
          <w:tcPr>
            <w:tcW w:w="1418" w:type="dxa"/>
            <w:vAlign w:val="center"/>
          </w:tcPr>
          <w:p w:rsidR="00A75B3C" w:rsidRDefault="00A75B3C" w:rsidP="00E4209C">
            <w:pPr>
              <w:pStyle w:val="ab"/>
              <w:adjustRightInd w:val="0"/>
              <w:snapToGrid w:val="0"/>
              <w:spacing w:line="400" w:lineRule="exact"/>
              <w:jc w:val="center"/>
              <w:rPr>
                <w:color w:val="000000"/>
                <w:sz w:val="22"/>
                <w:szCs w:val="22"/>
              </w:rPr>
            </w:pPr>
            <w:r>
              <w:rPr>
                <w:rFonts w:hAnsi="宋体" w:hint="eastAsia"/>
                <w:color w:val="000000"/>
                <w:sz w:val="22"/>
                <w:szCs w:val="22"/>
              </w:rPr>
              <w:t>台</w:t>
            </w:r>
          </w:p>
        </w:tc>
        <w:tc>
          <w:tcPr>
            <w:tcW w:w="1701" w:type="dxa"/>
            <w:vAlign w:val="center"/>
          </w:tcPr>
          <w:p w:rsidR="00A75B3C" w:rsidRDefault="00A75B3C" w:rsidP="00E4209C">
            <w:pPr>
              <w:pStyle w:val="ab"/>
              <w:adjustRightInd w:val="0"/>
              <w:snapToGrid w:val="0"/>
              <w:spacing w:line="400" w:lineRule="exact"/>
              <w:jc w:val="center"/>
              <w:rPr>
                <w:rFonts w:hAnsi="宋体"/>
                <w:color w:val="000000"/>
                <w:sz w:val="22"/>
                <w:szCs w:val="22"/>
              </w:rPr>
            </w:pPr>
            <w:r>
              <w:rPr>
                <w:rFonts w:hAnsi="宋体" w:hint="eastAsia"/>
                <w:color w:val="000000"/>
                <w:sz w:val="22"/>
                <w:szCs w:val="22"/>
              </w:rPr>
              <w:t>2</w:t>
            </w:r>
          </w:p>
        </w:tc>
        <w:tc>
          <w:tcPr>
            <w:tcW w:w="1276" w:type="dxa"/>
            <w:vAlign w:val="center"/>
          </w:tcPr>
          <w:p w:rsidR="00A75B3C" w:rsidRDefault="00A75B3C" w:rsidP="00E4209C">
            <w:pPr>
              <w:snapToGrid w:val="0"/>
              <w:spacing w:line="300" w:lineRule="auto"/>
              <w:jc w:val="center"/>
              <w:rPr>
                <w:color w:val="000000"/>
                <w:sz w:val="22"/>
                <w:szCs w:val="22"/>
              </w:rPr>
            </w:pPr>
          </w:p>
        </w:tc>
        <w:tc>
          <w:tcPr>
            <w:tcW w:w="1417" w:type="dxa"/>
            <w:vAlign w:val="center"/>
          </w:tcPr>
          <w:p w:rsidR="00A75B3C" w:rsidRDefault="00A75B3C" w:rsidP="00E4209C">
            <w:pPr>
              <w:pStyle w:val="ab"/>
              <w:adjustRightInd w:val="0"/>
              <w:snapToGrid w:val="0"/>
              <w:spacing w:line="400" w:lineRule="exact"/>
              <w:jc w:val="center"/>
              <w:rPr>
                <w:rFonts w:hAnsi="宋体"/>
                <w:color w:val="000000"/>
                <w:sz w:val="22"/>
                <w:szCs w:val="22"/>
              </w:rPr>
            </w:pPr>
            <w:r>
              <w:rPr>
                <w:rFonts w:hAnsi="宋体" w:hint="eastAsia"/>
                <w:color w:val="000000"/>
                <w:sz w:val="22"/>
                <w:szCs w:val="22"/>
              </w:rPr>
              <w:t>自有或租赁</w:t>
            </w:r>
          </w:p>
        </w:tc>
      </w:tr>
      <w:tr w:rsidR="00A75B3C" w:rsidTr="00E4209C">
        <w:trPr>
          <w:trHeight w:val="487"/>
        </w:trPr>
        <w:tc>
          <w:tcPr>
            <w:tcW w:w="1424" w:type="dxa"/>
            <w:vAlign w:val="center"/>
          </w:tcPr>
          <w:p w:rsidR="00A75B3C" w:rsidRDefault="00A75B3C" w:rsidP="00E4209C">
            <w:pPr>
              <w:pStyle w:val="ab"/>
              <w:adjustRightInd w:val="0"/>
              <w:snapToGrid w:val="0"/>
              <w:spacing w:line="400" w:lineRule="exact"/>
              <w:jc w:val="center"/>
              <w:rPr>
                <w:rFonts w:hAnsi="宋体"/>
                <w:color w:val="000000"/>
                <w:sz w:val="22"/>
                <w:szCs w:val="22"/>
              </w:rPr>
            </w:pPr>
            <w:r>
              <w:rPr>
                <w:rFonts w:hAnsi="宋体" w:hint="eastAsia"/>
                <w:color w:val="000000"/>
                <w:sz w:val="22"/>
                <w:szCs w:val="22"/>
              </w:rPr>
              <w:t>2</w:t>
            </w:r>
          </w:p>
        </w:tc>
        <w:tc>
          <w:tcPr>
            <w:tcW w:w="2086" w:type="dxa"/>
            <w:vAlign w:val="center"/>
          </w:tcPr>
          <w:p w:rsidR="00A75B3C" w:rsidRDefault="00A75B3C" w:rsidP="00E4209C">
            <w:pPr>
              <w:pStyle w:val="ab"/>
              <w:adjustRightInd w:val="0"/>
              <w:snapToGrid w:val="0"/>
              <w:spacing w:line="400" w:lineRule="exact"/>
              <w:jc w:val="center"/>
              <w:rPr>
                <w:rFonts w:hAnsi="宋体"/>
                <w:color w:val="000000"/>
                <w:sz w:val="22"/>
                <w:szCs w:val="22"/>
              </w:rPr>
            </w:pPr>
            <w:r>
              <w:rPr>
                <w:rFonts w:hAnsi="宋体" w:hint="eastAsia"/>
                <w:color w:val="000000"/>
                <w:sz w:val="22"/>
                <w:szCs w:val="22"/>
              </w:rPr>
              <w:t>洒水冲洗车</w:t>
            </w:r>
          </w:p>
        </w:tc>
        <w:tc>
          <w:tcPr>
            <w:tcW w:w="1418" w:type="dxa"/>
            <w:vAlign w:val="center"/>
          </w:tcPr>
          <w:p w:rsidR="00A75B3C" w:rsidRDefault="00A75B3C" w:rsidP="00E4209C">
            <w:pPr>
              <w:pStyle w:val="ab"/>
              <w:adjustRightInd w:val="0"/>
              <w:snapToGrid w:val="0"/>
              <w:spacing w:line="400" w:lineRule="exact"/>
              <w:jc w:val="center"/>
              <w:rPr>
                <w:rFonts w:hAnsi="宋体"/>
                <w:color w:val="000000"/>
                <w:sz w:val="22"/>
                <w:szCs w:val="22"/>
              </w:rPr>
            </w:pPr>
            <w:r>
              <w:rPr>
                <w:rFonts w:hAnsi="宋体" w:hint="eastAsia"/>
                <w:color w:val="000000"/>
                <w:sz w:val="22"/>
                <w:szCs w:val="22"/>
              </w:rPr>
              <w:t>台</w:t>
            </w:r>
          </w:p>
        </w:tc>
        <w:tc>
          <w:tcPr>
            <w:tcW w:w="1701" w:type="dxa"/>
            <w:vAlign w:val="center"/>
          </w:tcPr>
          <w:p w:rsidR="00A75B3C" w:rsidRDefault="00A75B3C" w:rsidP="00E4209C">
            <w:pPr>
              <w:pStyle w:val="ab"/>
              <w:adjustRightInd w:val="0"/>
              <w:snapToGrid w:val="0"/>
              <w:spacing w:line="400" w:lineRule="exact"/>
              <w:jc w:val="center"/>
              <w:rPr>
                <w:rFonts w:hAnsi="宋体"/>
                <w:color w:val="000000"/>
                <w:sz w:val="22"/>
                <w:szCs w:val="22"/>
              </w:rPr>
            </w:pPr>
            <w:r>
              <w:rPr>
                <w:rFonts w:hAnsi="宋体" w:hint="eastAsia"/>
                <w:color w:val="000000"/>
                <w:sz w:val="22"/>
                <w:szCs w:val="22"/>
              </w:rPr>
              <w:t>2</w:t>
            </w:r>
          </w:p>
        </w:tc>
        <w:tc>
          <w:tcPr>
            <w:tcW w:w="1276" w:type="dxa"/>
            <w:vAlign w:val="center"/>
          </w:tcPr>
          <w:p w:rsidR="00A75B3C" w:rsidRDefault="00A75B3C" w:rsidP="00E4209C">
            <w:pPr>
              <w:snapToGrid w:val="0"/>
              <w:spacing w:line="300" w:lineRule="auto"/>
              <w:jc w:val="center"/>
              <w:rPr>
                <w:color w:val="000000"/>
                <w:sz w:val="22"/>
                <w:szCs w:val="22"/>
              </w:rPr>
            </w:pPr>
          </w:p>
        </w:tc>
        <w:tc>
          <w:tcPr>
            <w:tcW w:w="1417" w:type="dxa"/>
            <w:vAlign w:val="center"/>
          </w:tcPr>
          <w:p w:rsidR="00A75B3C" w:rsidRDefault="00A75B3C" w:rsidP="00E4209C">
            <w:pPr>
              <w:pStyle w:val="ab"/>
              <w:adjustRightInd w:val="0"/>
              <w:snapToGrid w:val="0"/>
              <w:spacing w:line="400" w:lineRule="exact"/>
              <w:jc w:val="center"/>
              <w:rPr>
                <w:rFonts w:hAnsi="宋体"/>
                <w:color w:val="000000"/>
                <w:sz w:val="22"/>
                <w:szCs w:val="22"/>
              </w:rPr>
            </w:pPr>
            <w:r>
              <w:rPr>
                <w:rFonts w:hAnsi="宋体" w:hint="eastAsia"/>
                <w:color w:val="000000"/>
                <w:sz w:val="22"/>
                <w:szCs w:val="22"/>
              </w:rPr>
              <w:t>自有或租赁</w:t>
            </w:r>
          </w:p>
        </w:tc>
      </w:tr>
      <w:tr w:rsidR="00A75B3C" w:rsidTr="00E4209C">
        <w:trPr>
          <w:trHeight w:val="511"/>
        </w:trPr>
        <w:tc>
          <w:tcPr>
            <w:tcW w:w="1424"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3</w:t>
            </w:r>
          </w:p>
        </w:tc>
        <w:tc>
          <w:tcPr>
            <w:tcW w:w="2086"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铣刨机</w:t>
            </w:r>
          </w:p>
        </w:tc>
        <w:tc>
          <w:tcPr>
            <w:tcW w:w="1418"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台</w:t>
            </w:r>
          </w:p>
        </w:tc>
        <w:tc>
          <w:tcPr>
            <w:tcW w:w="1701"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sz w:val="22"/>
                <w:szCs w:val="22"/>
              </w:rPr>
              <w:t>1</w:t>
            </w:r>
          </w:p>
        </w:tc>
        <w:tc>
          <w:tcPr>
            <w:tcW w:w="1276" w:type="dxa"/>
            <w:vAlign w:val="center"/>
          </w:tcPr>
          <w:p w:rsidR="00A75B3C" w:rsidRDefault="00A75B3C" w:rsidP="00E4209C">
            <w:pPr>
              <w:snapToGrid w:val="0"/>
              <w:spacing w:line="300" w:lineRule="auto"/>
              <w:jc w:val="center"/>
              <w:rPr>
                <w:sz w:val="22"/>
                <w:szCs w:val="22"/>
              </w:rPr>
            </w:pPr>
          </w:p>
        </w:tc>
        <w:tc>
          <w:tcPr>
            <w:tcW w:w="1417"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自有或租赁</w:t>
            </w:r>
          </w:p>
        </w:tc>
      </w:tr>
      <w:tr w:rsidR="00A75B3C" w:rsidTr="00E4209C">
        <w:trPr>
          <w:trHeight w:val="511"/>
        </w:trPr>
        <w:tc>
          <w:tcPr>
            <w:tcW w:w="1424"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4</w:t>
            </w:r>
          </w:p>
        </w:tc>
        <w:tc>
          <w:tcPr>
            <w:tcW w:w="2086"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摊铺机</w:t>
            </w:r>
          </w:p>
        </w:tc>
        <w:tc>
          <w:tcPr>
            <w:tcW w:w="1418"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台</w:t>
            </w:r>
          </w:p>
        </w:tc>
        <w:tc>
          <w:tcPr>
            <w:tcW w:w="1701"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sz w:val="22"/>
                <w:szCs w:val="22"/>
              </w:rPr>
              <w:t>1</w:t>
            </w:r>
          </w:p>
        </w:tc>
        <w:tc>
          <w:tcPr>
            <w:tcW w:w="1276" w:type="dxa"/>
            <w:vAlign w:val="center"/>
          </w:tcPr>
          <w:p w:rsidR="00A75B3C" w:rsidRDefault="00A75B3C" w:rsidP="00E4209C">
            <w:pPr>
              <w:snapToGrid w:val="0"/>
              <w:spacing w:line="300" w:lineRule="auto"/>
              <w:jc w:val="center"/>
              <w:rPr>
                <w:sz w:val="22"/>
                <w:szCs w:val="22"/>
              </w:rPr>
            </w:pPr>
          </w:p>
        </w:tc>
        <w:tc>
          <w:tcPr>
            <w:tcW w:w="1417"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自有或租赁</w:t>
            </w:r>
          </w:p>
        </w:tc>
      </w:tr>
      <w:tr w:rsidR="00A75B3C" w:rsidTr="00E4209C">
        <w:trPr>
          <w:trHeight w:val="511"/>
        </w:trPr>
        <w:tc>
          <w:tcPr>
            <w:tcW w:w="1424"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5</w:t>
            </w:r>
          </w:p>
        </w:tc>
        <w:tc>
          <w:tcPr>
            <w:tcW w:w="2086"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压路机</w:t>
            </w:r>
          </w:p>
        </w:tc>
        <w:tc>
          <w:tcPr>
            <w:tcW w:w="1418"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台</w:t>
            </w:r>
          </w:p>
        </w:tc>
        <w:tc>
          <w:tcPr>
            <w:tcW w:w="1701"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sz w:val="22"/>
                <w:szCs w:val="22"/>
              </w:rPr>
              <w:t>1</w:t>
            </w:r>
          </w:p>
        </w:tc>
        <w:tc>
          <w:tcPr>
            <w:tcW w:w="1276" w:type="dxa"/>
            <w:vAlign w:val="center"/>
          </w:tcPr>
          <w:p w:rsidR="00A75B3C" w:rsidRDefault="00A75B3C" w:rsidP="00E4209C">
            <w:pPr>
              <w:snapToGrid w:val="0"/>
              <w:spacing w:line="300" w:lineRule="auto"/>
              <w:jc w:val="center"/>
              <w:rPr>
                <w:sz w:val="22"/>
                <w:szCs w:val="22"/>
              </w:rPr>
            </w:pPr>
          </w:p>
        </w:tc>
        <w:tc>
          <w:tcPr>
            <w:tcW w:w="1417"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自有或租赁</w:t>
            </w:r>
          </w:p>
        </w:tc>
      </w:tr>
      <w:tr w:rsidR="00A75B3C" w:rsidTr="00E4209C">
        <w:trPr>
          <w:trHeight w:val="511"/>
        </w:trPr>
        <w:tc>
          <w:tcPr>
            <w:tcW w:w="1424"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6</w:t>
            </w:r>
          </w:p>
        </w:tc>
        <w:tc>
          <w:tcPr>
            <w:tcW w:w="2086"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吊车</w:t>
            </w:r>
          </w:p>
        </w:tc>
        <w:tc>
          <w:tcPr>
            <w:tcW w:w="1418"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台</w:t>
            </w:r>
          </w:p>
        </w:tc>
        <w:tc>
          <w:tcPr>
            <w:tcW w:w="1701"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sz w:val="22"/>
                <w:szCs w:val="22"/>
              </w:rPr>
              <w:t>1</w:t>
            </w:r>
          </w:p>
        </w:tc>
        <w:tc>
          <w:tcPr>
            <w:tcW w:w="1276" w:type="dxa"/>
            <w:vAlign w:val="center"/>
          </w:tcPr>
          <w:p w:rsidR="00A75B3C" w:rsidRDefault="00A75B3C" w:rsidP="00E4209C">
            <w:pPr>
              <w:snapToGrid w:val="0"/>
              <w:spacing w:line="300" w:lineRule="auto"/>
              <w:jc w:val="center"/>
              <w:rPr>
                <w:sz w:val="22"/>
                <w:szCs w:val="22"/>
              </w:rPr>
            </w:pPr>
          </w:p>
        </w:tc>
        <w:tc>
          <w:tcPr>
            <w:tcW w:w="1417"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自有或租赁</w:t>
            </w:r>
          </w:p>
        </w:tc>
      </w:tr>
      <w:tr w:rsidR="00A75B3C" w:rsidTr="00E4209C">
        <w:trPr>
          <w:trHeight w:val="511"/>
        </w:trPr>
        <w:tc>
          <w:tcPr>
            <w:tcW w:w="1424"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7</w:t>
            </w:r>
          </w:p>
        </w:tc>
        <w:tc>
          <w:tcPr>
            <w:tcW w:w="2086"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登高车</w:t>
            </w:r>
          </w:p>
        </w:tc>
        <w:tc>
          <w:tcPr>
            <w:tcW w:w="1418"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台</w:t>
            </w:r>
          </w:p>
        </w:tc>
        <w:tc>
          <w:tcPr>
            <w:tcW w:w="1701"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sz w:val="22"/>
                <w:szCs w:val="22"/>
              </w:rPr>
              <w:t>1</w:t>
            </w:r>
          </w:p>
        </w:tc>
        <w:tc>
          <w:tcPr>
            <w:tcW w:w="1276" w:type="dxa"/>
            <w:vAlign w:val="center"/>
          </w:tcPr>
          <w:p w:rsidR="00A75B3C" w:rsidRDefault="00A75B3C" w:rsidP="00E4209C">
            <w:pPr>
              <w:snapToGrid w:val="0"/>
              <w:spacing w:line="300" w:lineRule="auto"/>
              <w:jc w:val="center"/>
              <w:rPr>
                <w:sz w:val="22"/>
                <w:szCs w:val="22"/>
              </w:rPr>
            </w:pPr>
          </w:p>
        </w:tc>
        <w:tc>
          <w:tcPr>
            <w:tcW w:w="1417"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自有或租赁</w:t>
            </w:r>
          </w:p>
        </w:tc>
      </w:tr>
      <w:tr w:rsidR="00A75B3C" w:rsidTr="00E4209C">
        <w:trPr>
          <w:trHeight w:val="511"/>
        </w:trPr>
        <w:tc>
          <w:tcPr>
            <w:tcW w:w="1424"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8</w:t>
            </w:r>
          </w:p>
        </w:tc>
        <w:tc>
          <w:tcPr>
            <w:tcW w:w="2086"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管道冲洗车</w:t>
            </w:r>
          </w:p>
        </w:tc>
        <w:tc>
          <w:tcPr>
            <w:tcW w:w="1418"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台</w:t>
            </w:r>
          </w:p>
        </w:tc>
        <w:tc>
          <w:tcPr>
            <w:tcW w:w="1701"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sz w:val="22"/>
                <w:szCs w:val="22"/>
              </w:rPr>
              <w:t>1</w:t>
            </w:r>
          </w:p>
        </w:tc>
        <w:tc>
          <w:tcPr>
            <w:tcW w:w="1276" w:type="dxa"/>
            <w:vAlign w:val="center"/>
          </w:tcPr>
          <w:p w:rsidR="00A75B3C" w:rsidRDefault="00A75B3C" w:rsidP="00E4209C">
            <w:pPr>
              <w:snapToGrid w:val="0"/>
              <w:spacing w:line="300" w:lineRule="auto"/>
              <w:jc w:val="center"/>
              <w:rPr>
                <w:sz w:val="22"/>
                <w:szCs w:val="22"/>
              </w:rPr>
            </w:pPr>
          </w:p>
        </w:tc>
        <w:tc>
          <w:tcPr>
            <w:tcW w:w="1417"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自有或租赁</w:t>
            </w:r>
          </w:p>
        </w:tc>
      </w:tr>
      <w:tr w:rsidR="00A75B3C" w:rsidTr="00E4209C">
        <w:trPr>
          <w:trHeight w:val="511"/>
        </w:trPr>
        <w:tc>
          <w:tcPr>
            <w:tcW w:w="1424"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9</w:t>
            </w:r>
          </w:p>
        </w:tc>
        <w:tc>
          <w:tcPr>
            <w:tcW w:w="2086"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市政巡查车</w:t>
            </w:r>
          </w:p>
        </w:tc>
        <w:tc>
          <w:tcPr>
            <w:tcW w:w="1418"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台</w:t>
            </w:r>
          </w:p>
        </w:tc>
        <w:tc>
          <w:tcPr>
            <w:tcW w:w="1701"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sz w:val="22"/>
                <w:szCs w:val="22"/>
              </w:rPr>
              <w:t>2</w:t>
            </w:r>
          </w:p>
        </w:tc>
        <w:tc>
          <w:tcPr>
            <w:tcW w:w="1276" w:type="dxa"/>
            <w:vAlign w:val="center"/>
          </w:tcPr>
          <w:p w:rsidR="00A75B3C" w:rsidRDefault="00A75B3C" w:rsidP="00E4209C">
            <w:pPr>
              <w:snapToGrid w:val="0"/>
              <w:spacing w:line="300" w:lineRule="auto"/>
              <w:jc w:val="center"/>
              <w:rPr>
                <w:sz w:val="22"/>
                <w:szCs w:val="22"/>
              </w:rPr>
            </w:pPr>
          </w:p>
        </w:tc>
        <w:tc>
          <w:tcPr>
            <w:tcW w:w="1417"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自有或租赁</w:t>
            </w:r>
          </w:p>
        </w:tc>
      </w:tr>
      <w:tr w:rsidR="00A75B3C" w:rsidTr="00E4209C">
        <w:trPr>
          <w:trHeight w:val="511"/>
        </w:trPr>
        <w:tc>
          <w:tcPr>
            <w:tcW w:w="1424"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10</w:t>
            </w:r>
          </w:p>
        </w:tc>
        <w:tc>
          <w:tcPr>
            <w:tcW w:w="2086"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发电机</w:t>
            </w:r>
          </w:p>
        </w:tc>
        <w:tc>
          <w:tcPr>
            <w:tcW w:w="1418"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台</w:t>
            </w:r>
          </w:p>
        </w:tc>
        <w:tc>
          <w:tcPr>
            <w:tcW w:w="1701"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sz w:val="22"/>
                <w:szCs w:val="22"/>
              </w:rPr>
              <w:t>1</w:t>
            </w:r>
          </w:p>
        </w:tc>
        <w:tc>
          <w:tcPr>
            <w:tcW w:w="1276" w:type="dxa"/>
            <w:vAlign w:val="center"/>
          </w:tcPr>
          <w:p w:rsidR="00A75B3C" w:rsidRDefault="00A75B3C" w:rsidP="00E4209C">
            <w:pPr>
              <w:snapToGrid w:val="0"/>
              <w:spacing w:line="300" w:lineRule="auto"/>
              <w:jc w:val="center"/>
              <w:rPr>
                <w:sz w:val="22"/>
                <w:szCs w:val="22"/>
              </w:rPr>
            </w:pPr>
          </w:p>
        </w:tc>
        <w:tc>
          <w:tcPr>
            <w:tcW w:w="1417"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自有或租赁</w:t>
            </w:r>
          </w:p>
        </w:tc>
      </w:tr>
      <w:tr w:rsidR="00A75B3C" w:rsidTr="00E4209C">
        <w:trPr>
          <w:trHeight w:val="511"/>
        </w:trPr>
        <w:tc>
          <w:tcPr>
            <w:tcW w:w="1424"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11</w:t>
            </w:r>
          </w:p>
        </w:tc>
        <w:tc>
          <w:tcPr>
            <w:tcW w:w="2086"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排水泵</w:t>
            </w:r>
          </w:p>
        </w:tc>
        <w:tc>
          <w:tcPr>
            <w:tcW w:w="1418"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台</w:t>
            </w:r>
          </w:p>
        </w:tc>
        <w:tc>
          <w:tcPr>
            <w:tcW w:w="1701"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sz w:val="22"/>
                <w:szCs w:val="22"/>
              </w:rPr>
              <w:t>2</w:t>
            </w:r>
          </w:p>
        </w:tc>
        <w:tc>
          <w:tcPr>
            <w:tcW w:w="1276" w:type="dxa"/>
            <w:vAlign w:val="center"/>
          </w:tcPr>
          <w:p w:rsidR="00A75B3C" w:rsidRDefault="00A75B3C" w:rsidP="00E4209C">
            <w:pPr>
              <w:snapToGrid w:val="0"/>
              <w:spacing w:line="300" w:lineRule="auto"/>
              <w:jc w:val="center"/>
              <w:rPr>
                <w:sz w:val="22"/>
                <w:szCs w:val="22"/>
              </w:rPr>
            </w:pPr>
          </w:p>
        </w:tc>
        <w:tc>
          <w:tcPr>
            <w:tcW w:w="1417"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自有或租赁</w:t>
            </w:r>
          </w:p>
        </w:tc>
      </w:tr>
      <w:tr w:rsidR="00A75B3C" w:rsidTr="00E4209C">
        <w:trPr>
          <w:trHeight w:val="511"/>
        </w:trPr>
        <w:tc>
          <w:tcPr>
            <w:tcW w:w="1424"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12</w:t>
            </w:r>
          </w:p>
        </w:tc>
        <w:tc>
          <w:tcPr>
            <w:tcW w:w="2086"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切缝机</w:t>
            </w:r>
          </w:p>
        </w:tc>
        <w:tc>
          <w:tcPr>
            <w:tcW w:w="1418"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台</w:t>
            </w:r>
          </w:p>
        </w:tc>
        <w:tc>
          <w:tcPr>
            <w:tcW w:w="1701"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sz w:val="22"/>
                <w:szCs w:val="22"/>
              </w:rPr>
              <w:t>1</w:t>
            </w:r>
          </w:p>
        </w:tc>
        <w:tc>
          <w:tcPr>
            <w:tcW w:w="1276" w:type="dxa"/>
            <w:vAlign w:val="center"/>
          </w:tcPr>
          <w:p w:rsidR="00A75B3C" w:rsidRDefault="00A75B3C" w:rsidP="00E4209C">
            <w:pPr>
              <w:snapToGrid w:val="0"/>
              <w:spacing w:line="300" w:lineRule="auto"/>
              <w:jc w:val="center"/>
              <w:rPr>
                <w:sz w:val="22"/>
                <w:szCs w:val="22"/>
              </w:rPr>
            </w:pPr>
          </w:p>
        </w:tc>
        <w:tc>
          <w:tcPr>
            <w:tcW w:w="1417"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自有或租赁</w:t>
            </w:r>
          </w:p>
        </w:tc>
      </w:tr>
      <w:tr w:rsidR="00A75B3C" w:rsidTr="00E4209C">
        <w:trPr>
          <w:trHeight w:val="511"/>
        </w:trPr>
        <w:tc>
          <w:tcPr>
            <w:tcW w:w="1424"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13</w:t>
            </w:r>
          </w:p>
        </w:tc>
        <w:tc>
          <w:tcPr>
            <w:tcW w:w="2086"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灌缝机</w:t>
            </w:r>
          </w:p>
        </w:tc>
        <w:tc>
          <w:tcPr>
            <w:tcW w:w="1418"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台</w:t>
            </w:r>
          </w:p>
        </w:tc>
        <w:tc>
          <w:tcPr>
            <w:tcW w:w="1701"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sz w:val="22"/>
                <w:szCs w:val="22"/>
              </w:rPr>
              <w:t>1</w:t>
            </w:r>
          </w:p>
        </w:tc>
        <w:tc>
          <w:tcPr>
            <w:tcW w:w="1276" w:type="dxa"/>
            <w:vAlign w:val="center"/>
          </w:tcPr>
          <w:p w:rsidR="00A75B3C" w:rsidRDefault="00A75B3C" w:rsidP="00E4209C">
            <w:pPr>
              <w:snapToGrid w:val="0"/>
              <w:spacing w:line="300" w:lineRule="auto"/>
              <w:jc w:val="center"/>
              <w:rPr>
                <w:sz w:val="22"/>
                <w:szCs w:val="22"/>
              </w:rPr>
            </w:pPr>
          </w:p>
        </w:tc>
        <w:tc>
          <w:tcPr>
            <w:tcW w:w="1417" w:type="dxa"/>
            <w:vAlign w:val="center"/>
          </w:tcPr>
          <w:p w:rsidR="00A75B3C" w:rsidRDefault="00A75B3C" w:rsidP="00E4209C">
            <w:pPr>
              <w:pStyle w:val="ab"/>
              <w:adjustRightInd w:val="0"/>
              <w:snapToGrid w:val="0"/>
              <w:spacing w:line="400" w:lineRule="exact"/>
              <w:jc w:val="center"/>
              <w:rPr>
                <w:rFonts w:hAnsi="宋体"/>
                <w:sz w:val="22"/>
                <w:szCs w:val="22"/>
              </w:rPr>
            </w:pPr>
            <w:r>
              <w:rPr>
                <w:rFonts w:hAnsi="宋体" w:hint="eastAsia"/>
                <w:sz w:val="22"/>
                <w:szCs w:val="22"/>
              </w:rPr>
              <w:t>自有或租赁</w:t>
            </w:r>
          </w:p>
        </w:tc>
      </w:tr>
    </w:tbl>
    <w:p w:rsidR="00A75B3C" w:rsidRDefault="00A75B3C" w:rsidP="00A75B3C">
      <w:pPr>
        <w:pStyle w:val="ab"/>
        <w:spacing w:line="400" w:lineRule="exact"/>
        <w:ind w:firstLine="426"/>
        <w:rPr>
          <w:color w:val="000000"/>
          <w:sz w:val="22"/>
          <w:szCs w:val="22"/>
        </w:rPr>
      </w:pPr>
      <w:r>
        <w:rPr>
          <w:rFonts w:hint="eastAsia"/>
          <w:color w:val="000000"/>
          <w:sz w:val="22"/>
          <w:szCs w:val="22"/>
        </w:rPr>
        <w:t>注：</w:t>
      </w:r>
      <w:r>
        <w:rPr>
          <w:rFonts w:hint="eastAsia"/>
          <w:color w:val="000000"/>
          <w:sz w:val="22"/>
          <w:szCs w:val="22"/>
        </w:rPr>
        <w:t>1</w:t>
      </w:r>
      <w:r>
        <w:rPr>
          <w:rFonts w:hint="eastAsia"/>
          <w:color w:val="000000"/>
          <w:sz w:val="22"/>
          <w:szCs w:val="22"/>
        </w:rPr>
        <w:t>承诺设备中车辆的尾气排放标准符合国家和上海市的有关标准，不使用黄标车车辆。</w:t>
      </w:r>
    </w:p>
    <w:p w:rsidR="00A75B3C" w:rsidRDefault="00A75B3C" w:rsidP="00A75B3C">
      <w:pPr>
        <w:pStyle w:val="ab"/>
        <w:spacing w:line="400" w:lineRule="exact"/>
        <w:ind w:firstLine="426"/>
        <w:rPr>
          <w:rFonts w:hint="eastAsia"/>
          <w:color w:val="000000"/>
          <w:sz w:val="22"/>
          <w:szCs w:val="22"/>
        </w:rPr>
      </w:pPr>
      <w:bookmarkStart w:id="67" w:name="_Toc8422"/>
      <w:r>
        <w:rPr>
          <w:rFonts w:hint="eastAsia"/>
          <w:color w:val="000000"/>
          <w:sz w:val="22"/>
          <w:szCs w:val="22"/>
        </w:rPr>
        <w:t>2</w:t>
      </w:r>
      <w:r>
        <w:rPr>
          <w:rFonts w:hint="eastAsia"/>
          <w:color w:val="000000"/>
          <w:sz w:val="22"/>
          <w:szCs w:val="22"/>
        </w:rPr>
        <w:t>承诺中标后一个月内提供自有或租赁机械的相关证明（如购买发票、租赁合同等原件及复印件），否则采购人有权不签订合同。</w:t>
      </w:r>
      <w:bookmarkEnd w:id="67"/>
    </w:p>
    <w:p w:rsidR="00A75B3C" w:rsidRDefault="00A75B3C" w:rsidP="00A75B3C">
      <w:pPr>
        <w:adjustRightInd w:val="0"/>
        <w:snapToGrid w:val="0"/>
        <w:spacing w:line="300" w:lineRule="auto"/>
        <w:ind w:firstLineChars="196" w:firstLine="433"/>
        <w:jc w:val="left"/>
        <w:outlineLvl w:val="2"/>
        <w:rPr>
          <w:b/>
          <w:color w:val="000000"/>
          <w:sz w:val="22"/>
          <w:szCs w:val="22"/>
        </w:rPr>
      </w:pPr>
      <w:bookmarkStart w:id="68" w:name="_Toc229407706"/>
      <w:r>
        <w:rPr>
          <w:b/>
          <w:color w:val="000000"/>
          <w:sz w:val="22"/>
          <w:szCs w:val="22"/>
        </w:rPr>
        <w:t xml:space="preserve">11 </w:t>
      </w:r>
      <w:r>
        <w:rPr>
          <w:b/>
          <w:color w:val="000000"/>
          <w:sz w:val="22"/>
          <w:szCs w:val="22"/>
        </w:rPr>
        <w:t>安全文明作业及应急处置要求</w:t>
      </w:r>
      <w:bookmarkEnd w:id="68"/>
    </w:p>
    <w:p w:rsidR="00A75B3C" w:rsidRDefault="00A75B3C" w:rsidP="00A75B3C">
      <w:pPr>
        <w:tabs>
          <w:tab w:val="left" w:pos="3060"/>
        </w:tabs>
        <w:snapToGrid w:val="0"/>
        <w:spacing w:line="300" w:lineRule="auto"/>
        <w:ind w:firstLineChars="200" w:firstLine="440"/>
        <w:rPr>
          <w:sz w:val="22"/>
        </w:rPr>
      </w:pPr>
      <w:bookmarkStart w:id="69" w:name="_Toc463690206"/>
      <w:bookmarkStart w:id="70" w:name="_Toc460922293"/>
      <w:r>
        <w:rPr>
          <w:sz w:val="22"/>
        </w:rPr>
        <w:t xml:space="preserve">11.1 </w:t>
      </w:r>
      <w:r>
        <w:rPr>
          <w:sz w:val="22"/>
        </w:rPr>
        <w:t>安全文明施工措施与要求</w:t>
      </w:r>
    </w:p>
    <w:p w:rsidR="00A75B3C" w:rsidRDefault="00A75B3C" w:rsidP="00A75B3C">
      <w:pPr>
        <w:tabs>
          <w:tab w:val="left" w:pos="3060"/>
        </w:tabs>
        <w:snapToGrid w:val="0"/>
        <w:spacing w:line="300" w:lineRule="auto"/>
        <w:ind w:firstLineChars="200" w:firstLine="440"/>
        <w:rPr>
          <w:color w:val="000000"/>
          <w:sz w:val="22"/>
        </w:rPr>
      </w:pPr>
      <w:r>
        <w:rPr>
          <w:color w:val="000000"/>
          <w:sz w:val="22"/>
        </w:rPr>
        <w:t xml:space="preserve">11.1.1 </w:t>
      </w:r>
      <w:r>
        <w:rPr>
          <w:rFonts w:hint="eastAsia"/>
          <w:color w:val="000000"/>
          <w:sz w:val="22"/>
        </w:rPr>
        <w:t>中标人</w:t>
      </w:r>
      <w:r>
        <w:rPr>
          <w:color w:val="000000"/>
          <w:sz w:val="22"/>
        </w:rPr>
        <w:t>必须取得《安全诚信手册》，主要负责人、项目经理、安全管理人员培训合格并具有相应证书。承包商应对养护人员进行全员培训，有针对性地开展安全交底活动，重点强调其岗位的</w:t>
      </w:r>
      <w:r>
        <w:rPr>
          <w:color w:val="000000"/>
          <w:sz w:val="22"/>
        </w:rPr>
        <w:lastRenderedPageBreak/>
        <w:t>安全风险及防范措施；特种作业人员必须接受专业培训，持证上岗。</w:t>
      </w:r>
    </w:p>
    <w:p w:rsidR="00A75B3C" w:rsidRDefault="00A75B3C" w:rsidP="00A75B3C">
      <w:pPr>
        <w:tabs>
          <w:tab w:val="left" w:pos="3060"/>
        </w:tabs>
        <w:snapToGrid w:val="0"/>
        <w:spacing w:line="300" w:lineRule="auto"/>
        <w:ind w:firstLineChars="200" w:firstLine="440"/>
        <w:rPr>
          <w:color w:val="000000"/>
          <w:sz w:val="22"/>
        </w:rPr>
      </w:pPr>
      <w:r>
        <w:rPr>
          <w:color w:val="000000"/>
          <w:sz w:val="22"/>
        </w:rPr>
        <w:t xml:space="preserve">11.1.2 </w:t>
      </w:r>
      <w:r>
        <w:rPr>
          <w:color w:val="000000"/>
          <w:sz w:val="22"/>
        </w:rPr>
        <w:t>建立职工（含劳务工等各种类型用工）花名册等档案资料，与职工签订劳动合同，为其办理国家规定的相关保险，并按规定标准安排专业健康体检和配备劳动防护用品。</w:t>
      </w:r>
    </w:p>
    <w:p w:rsidR="00A75B3C" w:rsidRDefault="00A75B3C" w:rsidP="00A75B3C">
      <w:pPr>
        <w:tabs>
          <w:tab w:val="left" w:pos="3060"/>
        </w:tabs>
        <w:snapToGrid w:val="0"/>
        <w:spacing w:line="300" w:lineRule="auto"/>
        <w:ind w:firstLineChars="200" w:firstLine="440"/>
        <w:rPr>
          <w:color w:val="000000"/>
          <w:sz w:val="22"/>
        </w:rPr>
      </w:pPr>
      <w:r>
        <w:rPr>
          <w:color w:val="000000"/>
          <w:sz w:val="22"/>
        </w:rPr>
        <w:t xml:space="preserve">11.1.3 </w:t>
      </w:r>
      <w:r>
        <w:rPr>
          <w:color w:val="000000"/>
          <w:sz w:val="22"/>
        </w:rPr>
        <w:t>建立健全安全生产工作责任体系和组织管理网络，设置安全生产监管部门，配备专职安全监管人员，对施工作业安全进行现场监督；按照</w:t>
      </w:r>
      <w:r>
        <w:rPr>
          <w:color w:val="000000"/>
          <w:sz w:val="22"/>
        </w:rPr>
        <w:t>“</w:t>
      </w:r>
      <w:r>
        <w:rPr>
          <w:color w:val="000000"/>
          <w:sz w:val="22"/>
        </w:rPr>
        <w:t>横向到边，纵向到底</w:t>
      </w:r>
      <w:r>
        <w:rPr>
          <w:color w:val="000000"/>
          <w:sz w:val="22"/>
        </w:rPr>
        <w:t>”</w:t>
      </w:r>
      <w:r>
        <w:rPr>
          <w:color w:val="000000"/>
          <w:sz w:val="22"/>
        </w:rPr>
        <w:t>责任制要求将安全责任分解，承包商法定代表人与项目部、项目部与下属各责任部门必须签订安全协议书；定期召开安全生产工作会议，每月不少于一次；组织开展安全生产检查，每旬不少于一次。</w:t>
      </w:r>
    </w:p>
    <w:p w:rsidR="00A75B3C" w:rsidRDefault="00A75B3C" w:rsidP="00A75B3C">
      <w:pPr>
        <w:tabs>
          <w:tab w:val="left" w:pos="3060"/>
        </w:tabs>
        <w:snapToGrid w:val="0"/>
        <w:spacing w:line="300" w:lineRule="auto"/>
        <w:ind w:firstLineChars="200" w:firstLine="440"/>
        <w:rPr>
          <w:color w:val="000000"/>
          <w:sz w:val="22"/>
        </w:rPr>
      </w:pPr>
      <w:r>
        <w:rPr>
          <w:color w:val="000000"/>
          <w:sz w:val="22"/>
        </w:rPr>
        <w:t>11.1.4</w:t>
      </w:r>
      <w:r>
        <w:rPr>
          <w:color w:val="000000"/>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A75B3C" w:rsidRDefault="00A75B3C" w:rsidP="00A75B3C">
      <w:pPr>
        <w:tabs>
          <w:tab w:val="left" w:pos="3060"/>
        </w:tabs>
        <w:snapToGrid w:val="0"/>
        <w:spacing w:line="300" w:lineRule="auto"/>
        <w:ind w:firstLineChars="200" w:firstLine="440"/>
        <w:rPr>
          <w:color w:val="000000"/>
          <w:sz w:val="22"/>
        </w:rPr>
      </w:pPr>
      <w:r>
        <w:rPr>
          <w:color w:val="000000"/>
          <w:sz w:val="22"/>
        </w:rPr>
        <w:t xml:space="preserve">11.1.5 </w:t>
      </w:r>
      <w:r>
        <w:rPr>
          <w:color w:val="000000"/>
          <w:sz w:val="22"/>
        </w:rPr>
        <w:t>进入养护作业现场的作业机械和车辆，应按规定配置警示标志、灯具。</w:t>
      </w:r>
    </w:p>
    <w:p w:rsidR="00A75B3C" w:rsidRDefault="00A75B3C" w:rsidP="00A75B3C">
      <w:pPr>
        <w:tabs>
          <w:tab w:val="left" w:pos="3060"/>
        </w:tabs>
        <w:snapToGrid w:val="0"/>
        <w:spacing w:line="300" w:lineRule="auto"/>
        <w:ind w:firstLineChars="200" w:firstLine="440"/>
        <w:rPr>
          <w:color w:val="000000"/>
          <w:sz w:val="22"/>
        </w:rPr>
      </w:pPr>
      <w:r>
        <w:rPr>
          <w:color w:val="000000"/>
          <w:sz w:val="22"/>
        </w:rPr>
        <w:t xml:space="preserve">11.1.6 </w:t>
      </w:r>
      <w:r>
        <w:rPr>
          <w:color w:val="000000"/>
          <w:sz w:val="22"/>
        </w:rPr>
        <w:t>严格执行</w:t>
      </w:r>
      <w:r>
        <w:rPr>
          <w:color w:val="000000"/>
          <w:sz w:val="22"/>
        </w:rPr>
        <w:t>JGJ4688-2005</w:t>
      </w:r>
      <w:r>
        <w:rPr>
          <w:color w:val="000000"/>
          <w:sz w:val="22"/>
        </w:rPr>
        <w:t>《施工现场临时用电安全技术规范》规定，采用三级配电系统、</w:t>
      </w:r>
      <w:r>
        <w:rPr>
          <w:color w:val="000000"/>
          <w:sz w:val="22"/>
        </w:rPr>
        <w:t>TN-S</w:t>
      </w:r>
      <w:r>
        <w:rPr>
          <w:color w:val="000000"/>
          <w:sz w:val="22"/>
        </w:rPr>
        <w:t>接零保护系统、三级漏电保护系统；所有的配电箱、开关电箱符合要求，临时用电工程所用电器装置、元器件、电线电缆等电工产品必须按国家规定通过</w:t>
      </w:r>
      <w:r>
        <w:rPr>
          <w:color w:val="000000"/>
          <w:sz w:val="22"/>
        </w:rPr>
        <w:t>“3C”</w:t>
      </w:r>
      <w:r>
        <w:rPr>
          <w:color w:val="000000"/>
          <w:sz w:val="22"/>
        </w:rPr>
        <w:t>认证，并经市建设工程安全协会登记备案的进行配置。</w:t>
      </w:r>
    </w:p>
    <w:p w:rsidR="00A75B3C" w:rsidRDefault="00A75B3C" w:rsidP="00A75B3C">
      <w:pPr>
        <w:tabs>
          <w:tab w:val="left" w:pos="3060"/>
        </w:tabs>
        <w:snapToGrid w:val="0"/>
        <w:spacing w:line="300" w:lineRule="auto"/>
        <w:ind w:firstLineChars="200" w:firstLine="440"/>
        <w:rPr>
          <w:color w:val="000000"/>
          <w:sz w:val="22"/>
        </w:rPr>
      </w:pPr>
      <w:r>
        <w:rPr>
          <w:color w:val="000000"/>
          <w:sz w:val="22"/>
        </w:rPr>
        <w:t xml:space="preserve">11.1.7 </w:t>
      </w:r>
      <w:r>
        <w:rPr>
          <w:color w:val="000000"/>
          <w:sz w:val="22"/>
        </w:rPr>
        <w:t>如养护施工过程中发生重特大安全事故，承包商应快速、及时赶到现场，实施紧急处置，并协同有关单位和部门做好善后处理和稳定工作；紧急处置的结果须及时上报业主。</w:t>
      </w:r>
    </w:p>
    <w:p w:rsidR="00A75B3C" w:rsidRDefault="00A75B3C" w:rsidP="00A75B3C">
      <w:pPr>
        <w:tabs>
          <w:tab w:val="left" w:pos="3060"/>
        </w:tabs>
        <w:snapToGrid w:val="0"/>
        <w:spacing w:line="300" w:lineRule="auto"/>
        <w:ind w:firstLineChars="200" w:firstLine="440"/>
        <w:rPr>
          <w:color w:val="000000"/>
          <w:sz w:val="22"/>
        </w:rPr>
      </w:pPr>
      <w:r>
        <w:rPr>
          <w:color w:val="000000"/>
          <w:sz w:val="22"/>
        </w:rPr>
        <w:t xml:space="preserve">11.1.8 </w:t>
      </w:r>
      <w:r>
        <w:rPr>
          <w:color w:val="000000"/>
          <w:sz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A75B3C" w:rsidRDefault="00A75B3C" w:rsidP="00A75B3C">
      <w:pPr>
        <w:tabs>
          <w:tab w:val="left" w:pos="3060"/>
        </w:tabs>
        <w:snapToGrid w:val="0"/>
        <w:spacing w:line="300" w:lineRule="auto"/>
        <w:ind w:firstLineChars="200" w:firstLine="440"/>
        <w:rPr>
          <w:color w:val="000000"/>
          <w:sz w:val="22"/>
        </w:rPr>
      </w:pPr>
      <w:r>
        <w:rPr>
          <w:color w:val="000000"/>
          <w:sz w:val="22"/>
        </w:rPr>
        <w:t xml:space="preserve">11.1.9 </w:t>
      </w:r>
      <w:r>
        <w:rPr>
          <w:color w:val="000000"/>
          <w:sz w:val="22"/>
        </w:rPr>
        <w:t>开展多方面的共建联建活动；开展文明样板路创建活动，已创建的合同标段须保持既有创建成果。</w:t>
      </w:r>
    </w:p>
    <w:p w:rsidR="00A75B3C" w:rsidRDefault="00A75B3C" w:rsidP="00A75B3C">
      <w:pPr>
        <w:tabs>
          <w:tab w:val="left" w:pos="3060"/>
        </w:tabs>
        <w:snapToGrid w:val="0"/>
        <w:spacing w:line="300" w:lineRule="auto"/>
        <w:ind w:firstLineChars="200" w:firstLine="440"/>
        <w:rPr>
          <w:color w:val="000000"/>
          <w:sz w:val="22"/>
        </w:rPr>
      </w:pPr>
      <w:r>
        <w:rPr>
          <w:color w:val="000000"/>
          <w:sz w:val="22"/>
        </w:rPr>
        <w:t xml:space="preserve">11.2 </w:t>
      </w:r>
      <w:r>
        <w:rPr>
          <w:color w:val="000000"/>
          <w:sz w:val="22"/>
        </w:rPr>
        <w:t>应急处置要求</w:t>
      </w:r>
    </w:p>
    <w:p w:rsidR="00A75B3C" w:rsidRDefault="00A75B3C" w:rsidP="00A75B3C">
      <w:pPr>
        <w:tabs>
          <w:tab w:val="left" w:pos="3060"/>
        </w:tabs>
        <w:snapToGrid w:val="0"/>
        <w:spacing w:line="300" w:lineRule="auto"/>
        <w:ind w:firstLineChars="200" w:firstLine="440"/>
        <w:rPr>
          <w:color w:val="000000"/>
          <w:sz w:val="22"/>
        </w:rPr>
      </w:pPr>
      <w:r>
        <w:rPr>
          <w:rFonts w:hint="eastAsia"/>
          <w:color w:val="000000"/>
          <w:sz w:val="22"/>
        </w:rPr>
        <w:t>11.2.1</w:t>
      </w:r>
      <w:r>
        <w:rPr>
          <w:rFonts w:hint="eastAsia"/>
          <w:color w:val="000000"/>
          <w:sz w:val="22"/>
        </w:rPr>
        <w:t>突发应急事件是指保税园区内突然发生影响市政设施运行安全的事件，包括灾害气象事件（冰雪、迷雾、大风、暴雨、地震、海啸等）、桥梁隧道运行事件（市政设施损坏、重大交通事故、火灾爆破、化学品泄漏等），投标人应急工作主要如下：</w:t>
      </w:r>
    </w:p>
    <w:p w:rsidR="00A75B3C" w:rsidRDefault="00A75B3C" w:rsidP="00A75B3C">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1</w:t>
      </w:r>
      <w:r>
        <w:rPr>
          <w:rFonts w:hint="eastAsia"/>
          <w:bCs/>
          <w:sz w:val="22"/>
        </w:rPr>
        <w:t>）</w:t>
      </w:r>
      <w:r>
        <w:rPr>
          <w:rFonts w:hint="eastAsia"/>
          <w:color w:val="000000"/>
          <w:sz w:val="22"/>
        </w:rPr>
        <w:t>建立完善的突发应急事件保障体系，实行企业法人负责制，统一指挥。</w:t>
      </w:r>
    </w:p>
    <w:p w:rsidR="00A75B3C" w:rsidRDefault="00A75B3C" w:rsidP="00A75B3C">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2</w:t>
      </w:r>
      <w:r>
        <w:rPr>
          <w:rFonts w:hint="eastAsia"/>
          <w:bCs/>
          <w:sz w:val="22"/>
        </w:rPr>
        <w:t>）</w:t>
      </w:r>
      <w:r>
        <w:rPr>
          <w:rFonts w:hint="eastAsia"/>
          <w:color w:val="000000"/>
          <w:sz w:val="22"/>
        </w:rPr>
        <w:t>认真制定突发应急预案，并予以全面贯彻落实。</w:t>
      </w:r>
    </w:p>
    <w:p w:rsidR="00A75B3C" w:rsidRDefault="00A75B3C" w:rsidP="00A75B3C">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3</w:t>
      </w:r>
      <w:r>
        <w:rPr>
          <w:rFonts w:hint="eastAsia"/>
          <w:bCs/>
          <w:sz w:val="22"/>
        </w:rPr>
        <w:t>）</w:t>
      </w:r>
      <w:r>
        <w:rPr>
          <w:rFonts w:hint="eastAsia"/>
          <w:color w:val="000000"/>
          <w:sz w:val="22"/>
        </w:rPr>
        <w:t>建立健全突发应急通讯网络，成立应急抢险队伍（人数不少于</w:t>
      </w:r>
      <w:r>
        <w:rPr>
          <w:color w:val="000000"/>
          <w:sz w:val="22"/>
        </w:rPr>
        <w:t>15</w:t>
      </w:r>
      <w:r>
        <w:rPr>
          <w:rFonts w:hint="eastAsia"/>
          <w:color w:val="000000"/>
          <w:sz w:val="22"/>
        </w:rPr>
        <w:t>人），明确召集人。落实防汛应急物资储备，并建立应急人员、物资及车辆等台帐制度。</w:t>
      </w:r>
    </w:p>
    <w:p w:rsidR="00A75B3C" w:rsidRDefault="00A75B3C" w:rsidP="00A75B3C">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4</w:t>
      </w:r>
      <w:r>
        <w:rPr>
          <w:rFonts w:hint="eastAsia"/>
          <w:bCs/>
          <w:sz w:val="22"/>
        </w:rPr>
        <w:t>）</w:t>
      </w:r>
      <w:r>
        <w:rPr>
          <w:rFonts w:hint="eastAsia"/>
          <w:color w:val="000000"/>
          <w:sz w:val="22"/>
        </w:rPr>
        <w:t>建立应急设施专人管理制度。定期检查应急救援物资与机具，确保物资储备数量充足、机具设备完好可用。</w:t>
      </w:r>
    </w:p>
    <w:p w:rsidR="00A75B3C" w:rsidRDefault="00A75B3C" w:rsidP="00A75B3C">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5</w:t>
      </w:r>
      <w:r>
        <w:rPr>
          <w:rFonts w:hint="eastAsia"/>
          <w:bCs/>
          <w:sz w:val="22"/>
        </w:rPr>
        <w:t>）</w:t>
      </w:r>
      <w:r>
        <w:rPr>
          <w:rFonts w:hint="eastAsia"/>
          <w:color w:val="000000"/>
          <w:sz w:val="22"/>
        </w:rPr>
        <w:t>与气象部门建立热线联络制度，及时掌握灾害性天气的预警信息，特别在灾害性天气易发季节，需密切关注气象变化情况，针对其可能带来城市道路通行障碍做好相关防御措施。</w:t>
      </w:r>
    </w:p>
    <w:p w:rsidR="00A75B3C" w:rsidRDefault="00A75B3C" w:rsidP="00A75B3C">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6</w:t>
      </w:r>
      <w:r>
        <w:rPr>
          <w:rFonts w:hint="eastAsia"/>
          <w:bCs/>
          <w:sz w:val="22"/>
        </w:rPr>
        <w:t>）</w:t>
      </w:r>
      <w:r>
        <w:rPr>
          <w:rFonts w:hint="eastAsia"/>
          <w:color w:val="000000"/>
          <w:sz w:val="22"/>
        </w:rPr>
        <w:t>与交警、消防、医疗等部门建立联动机制，一旦发生紧急情况，能与交警及其它相关部门协调配合，维持道路的正常运行和良好秩序，并将实施情况及时上报采购人。</w:t>
      </w:r>
    </w:p>
    <w:p w:rsidR="00A75B3C" w:rsidRDefault="00A75B3C" w:rsidP="00A75B3C">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7</w:t>
      </w:r>
      <w:r>
        <w:rPr>
          <w:rFonts w:hint="eastAsia"/>
          <w:bCs/>
          <w:sz w:val="22"/>
        </w:rPr>
        <w:t>）</w:t>
      </w:r>
      <w:r>
        <w:rPr>
          <w:rFonts w:hint="eastAsia"/>
          <w:color w:val="000000"/>
          <w:sz w:val="22"/>
        </w:rPr>
        <w:t>按照“上海市灾害性气候应急处置手册”、“浦东新区突发突发事件应急处置预案”要求，启动相应预警等级的应急响应。</w:t>
      </w:r>
    </w:p>
    <w:p w:rsidR="00A75B3C" w:rsidRDefault="00A75B3C" w:rsidP="00A75B3C">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8</w:t>
      </w:r>
      <w:r>
        <w:rPr>
          <w:rFonts w:hint="eastAsia"/>
          <w:bCs/>
          <w:sz w:val="22"/>
        </w:rPr>
        <w:t>）</w:t>
      </w:r>
      <w:r>
        <w:rPr>
          <w:rFonts w:hint="eastAsia"/>
          <w:color w:val="000000"/>
          <w:sz w:val="22"/>
        </w:rPr>
        <w:t>定期或不定期开展多方式多类别的应急演练，提高应急队伍的响应速度、救援水平和协同能</w:t>
      </w:r>
      <w:r>
        <w:rPr>
          <w:rFonts w:hint="eastAsia"/>
          <w:color w:val="000000"/>
          <w:sz w:val="22"/>
        </w:rPr>
        <w:lastRenderedPageBreak/>
        <w:t>力，并根据演练过程总结和结果评估，完善应急预案。</w:t>
      </w:r>
    </w:p>
    <w:p w:rsidR="00A75B3C" w:rsidRDefault="00A75B3C" w:rsidP="00A75B3C">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9</w:t>
      </w:r>
      <w:r>
        <w:rPr>
          <w:rFonts w:hint="eastAsia"/>
          <w:bCs/>
          <w:sz w:val="22"/>
        </w:rPr>
        <w:t>）</w:t>
      </w:r>
      <w:r>
        <w:rPr>
          <w:rFonts w:hint="eastAsia"/>
          <w:color w:val="000000"/>
          <w:sz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rsidR="00A75B3C" w:rsidRDefault="00A75B3C" w:rsidP="00A75B3C">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10</w:t>
      </w:r>
      <w:r>
        <w:rPr>
          <w:rFonts w:hint="eastAsia"/>
          <w:bCs/>
          <w:sz w:val="22"/>
        </w:rPr>
        <w:t>）</w:t>
      </w:r>
      <w:r>
        <w:rPr>
          <w:rFonts w:hint="eastAsia"/>
          <w:color w:val="000000"/>
          <w:sz w:val="22"/>
        </w:rPr>
        <w:t>积极做好全市性或区域性重大活动的市容环卫等保障任务。</w:t>
      </w:r>
    </w:p>
    <w:p w:rsidR="00A75B3C" w:rsidRDefault="00A75B3C" w:rsidP="00A75B3C">
      <w:pPr>
        <w:tabs>
          <w:tab w:val="left" w:pos="3060"/>
        </w:tabs>
        <w:snapToGrid w:val="0"/>
        <w:spacing w:line="300" w:lineRule="auto"/>
        <w:ind w:firstLineChars="200" w:firstLine="440"/>
        <w:rPr>
          <w:sz w:val="22"/>
        </w:rPr>
      </w:pPr>
      <w:bookmarkStart w:id="71" w:name="节假日、应急整治及重大活动期间养护要求"/>
      <w:bookmarkStart w:id="72" w:name="_Toc454373830"/>
      <w:r>
        <w:rPr>
          <w:rFonts w:hint="eastAsia"/>
          <w:sz w:val="22"/>
        </w:rPr>
        <w:t>11.2.2</w:t>
      </w:r>
      <w:r>
        <w:rPr>
          <w:rFonts w:hint="eastAsia"/>
          <w:sz w:val="22"/>
        </w:rPr>
        <w:t>节假日、应急整治及重大活动期间养护要求</w:t>
      </w:r>
      <w:bookmarkEnd w:id="71"/>
      <w:bookmarkEnd w:id="72"/>
    </w:p>
    <w:p w:rsidR="00A75B3C" w:rsidRDefault="00A75B3C" w:rsidP="00A75B3C">
      <w:pPr>
        <w:tabs>
          <w:tab w:val="left" w:pos="3060"/>
        </w:tabs>
        <w:snapToGrid w:val="0"/>
        <w:spacing w:line="300" w:lineRule="auto"/>
        <w:ind w:firstLineChars="150" w:firstLine="330"/>
        <w:rPr>
          <w:sz w:val="22"/>
        </w:rPr>
      </w:pPr>
      <w:r>
        <w:rPr>
          <w:sz w:val="22"/>
        </w:rPr>
        <w:t>（</w:t>
      </w:r>
      <w:r>
        <w:rPr>
          <w:sz w:val="22"/>
        </w:rPr>
        <w:t>1</w:t>
      </w:r>
      <w:r>
        <w:rPr>
          <w:sz w:val="22"/>
        </w:rPr>
        <w:t>）组织落实各类设施应急作业方案，准备齐全应急车辆、设备和人员，并在节前对清运车辆车况和设施进行全面检查，确保设备、设施完好。</w:t>
      </w:r>
    </w:p>
    <w:p w:rsidR="00A75B3C" w:rsidRDefault="00A75B3C" w:rsidP="00A75B3C">
      <w:pPr>
        <w:tabs>
          <w:tab w:val="left" w:pos="3060"/>
        </w:tabs>
        <w:snapToGrid w:val="0"/>
        <w:spacing w:line="300" w:lineRule="auto"/>
        <w:ind w:firstLineChars="150" w:firstLine="330"/>
        <w:rPr>
          <w:sz w:val="22"/>
        </w:rPr>
      </w:pPr>
      <w:r>
        <w:rPr>
          <w:sz w:val="22"/>
        </w:rPr>
        <w:t>（</w:t>
      </w:r>
      <w:r>
        <w:rPr>
          <w:sz w:val="22"/>
        </w:rPr>
        <w:t>2</w:t>
      </w:r>
      <w:r>
        <w:rPr>
          <w:sz w:val="22"/>
        </w:rPr>
        <w:t>）落实</w:t>
      </w:r>
      <w:r>
        <w:rPr>
          <w:sz w:val="22"/>
        </w:rPr>
        <w:t>24</w:t>
      </w:r>
      <w:r>
        <w:rPr>
          <w:sz w:val="22"/>
        </w:rPr>
        <w:t>小时节假日值班安排，保证节假日期间通讯畅通，值班安排报采购人备案。</w:t>
      </w:r>
    </w:p>
    <w:p w:rsidR="00A75B3C" w:rsidRDefault="00A75B3C" w:rsidP="00A75B3C">
      <w:pPr>
        <w:tabs>
          <w:tab w:val="left" w:pos="3060"/>
        </w:tabs>
        <w:snapToGrid w:val="0"/>
        <w:spacing w:line="300" w:lineRule="auto"/>
        <w:ind w:firstLineChars="150" w:firstLine="330"/>
        <w:rPr>
          <w:sz w:val="22"/>
        </w:rPr>
      </w:pPr>
      <w:r>
        <w:rPr>
          <w:sz w:val="22"/>
        </w:rPr>
        <w:t>（</w:t>
      </w:r>
      <w:r>
        <w:rPr>
          <w:sz w:val="22"/>
        </w:rPr>
        <w:t>3</w:t>
      </w:r>
      <w:r>
        <w:rPr>
          <w:sz w:val="22"/>
        </w:rPr>
        <w:t>）根据区域实际和采购人要求，延长各类设施开放时间；调整班次，增加清道，清运作业力量。</w:t>
      </w:r>
    </w:p>
    <w:p w:rsidR="00A75B3C" w:rsidRDefault="00A75B3C" w:rsidP="00A75B3C">
      <w:pPr>
        <w:tabs>
          <w:tab w:val="left" w:pos="3060"/>
        </w:tabs>
        <w:snapToGrid w:val="0"/>
        <w:spacing w:line="300" w:lineRule="auto"/>
        <w:ind w:firstLineChars="150" w:firstLine="330"/>
        <w:rPr>
          <w:sz w:val="22"/>
        </w:rPr>
      </w:pPr>
      <w:r>
        <w:rPr>
          <w:sz w:val="22"/>
        </w:rPr>
        <w:t>（</w:t>
      </w:r>
      <w:r>
        <w:rPr>
          <w:sz w:val="22"/>
        </w:rPr>
        <w:t>4</w:t>
      </w:r>
      <w:r>
        <w:rPr>
          <w:sz w:val="22"/>
        </w:rPr>
        <w:t>）遇到特殊情况，应当及时向采购人和有关部门反映，便于采取措施。</w:t>
      </w:r>
    </w:p>
    <w:p w:rsidR="00A75B3C" w:rsidRDefault="00A75B3C" w:rsidP="00A75B3C">
      <w:pPr>
        <w:tabs>
          <w:tab w:val="left" w:pos="3060"/>
        </w:tabs>
        <w:snapToGrid w:val="0"/>
        <w:spacing w:line="300" w:lineRule="auto"/>
        <w:ind w:firstLineChars="150" w:firstLine="330"/>
        <w:rPr>
          <w:sz w:val="22"/>
        </w:rPr>
      </w:pPr>
      <w:r>
        <w:rPr>
          <w:sz w:val="22"/>
        </w:rPr>
        <w:t>（</w:t>
      </w:r>
      <w:r>
        <w:rPr>
          <w:sz w:val="22"/>
        </w:rPr>
        <w:t>5</w:t>
      </w:r>
      <w:r>
        <w:rPr>
          <w:sz w:val="22"/>
        </w:rPr>
        <w:t>）加大巡查力量与巡查频次，及时发现问题并立即妥善处置。</w:t>
      </w:r>
    </w:p>
    <w:p w:rsidR="00A75B3C" w:rsidRDefault="00A75B3C" w:rsidP="00A75B3C">
      <w:pPr>
        <w:adjustRightInd w:val="0"/>
        <w:snapToGrid w:val="0"/>
        <w:spacing w:line="300" w:lineRule="auto"/>
        <w:ind w:firstLineChars="196" w:firstLine="433"/>
        <w:jc w:val="left"/>
        <w:outlineLvl w:val="2"/>
        <w:rPr>
          <w:b/>
          <w:color w:val="000000"/>
          <w:sz w:val="22"/>
          <w:szCs w:val="22"/>
        </w:rPr>
      </w:pPr>
      <w:bookmarkStart w:id="73" w:name="_Toc229407707"/>
      <w:r>
        <w:rPr>
          <w:b/>
          <w:color w:val="000000"/>
          <w:sz w:val="22"/>
          <w:szCs w:val="22"/>
        </w:rPr>
        <w:t xml:space="preserve">12 </w:t>
      </w:r>
      <w:r>
        <w:rPr>
          <w:b/>
          <w:color w:val="000000"/>
          <w:sz w:val="22"/>
          <w:szCs w:val="22"/>
        </w:rPr>
        <w:t>养护作业用房配备要求</w:t>
      </w:r>
      <w:bookmarkEnd w:id="69"/>
      <w:bookmarkEnd w:id="70"/>
      <w:bookmarkEnd w:id="73"/>
    </w:p>
    <w:p w:rsidR="00A75B3C" w:rsidRDefault="00A75B3C" w:rsidP="00A75B3C">
      <w:pPr>
        <w:tabs>
          <w:tab w:val="left" w:pos="3060"/>
        </w:tabs>
        <w:snapToGrid w:val="0"/>
        <w:spacing w:line="300" w:lineRule="auto"/>
        <w:ind w:firstLineChars="200" w:firstLine="440"/>
        <w:rPr>
          <w:color w:val="000000"/>
          <w:sz w:val="22"/>
        </w:rPr>
      </w:pPr>
      <w:r>
        <w:rPr>
          <w:rFonts w:hint="eastAsia"/>
          <w:color w:val="000000"/>
          <w:sz w:val="22"/>
        </w:rPr>
        <w:t>12.1</w:t>
      </w:r>
      <w:r>
        <w:rPr>
          <w:rFonts w:hint="eastAsia"/>
          <w:color w:val="000000"/>
          <w:sz w:val="22"/>
        </w:rPr>
        <w:t>采购人无法提供无偿使用的作业用房，中标人可以通过市场租赁使用作业用房，作业用房地点选择须满足采购人关于日常养护工作及突发事件处置方面的时间要求，总面积须满足养护工作机械设备及材料等堆放要求，中标后一个月内签订正式租赁合同。</w:t>
      </w:r>
    </w:p>
    <w:p w:rsidR="00A75B3C" w:rsidRDefault="00A75B3C" w:rsidP="00A75B3C">
      <w:pPr>
        <w:tabs>
          <w:tab w:val="left" w:pos="3060"/>
        </w:tabs>
        <w:snapToGrid w:val="0"/>
        <w:spacing w:line="300" w:lineRule="auto"/>
        <w:ind w:firstLineChars="200" w:firstLine="440"/>
        <w:rPr>
          <w:sz w:val="22"/>
        </w:rPr>
      </w:pPr>
      <w:r>
        <w:rPr>
          <w:rFonts w:hint="eastAsia"/>
          <w:sz w:val="22"/>
        </w:rPr>
        <w:t>12.2</w:t>
      </w:r>
      <w:r>
        <w:rPr>
          <w:rFonts w:hint="eastAsia"/>
          <w:sz w:val="22"/>
        </w:rPr>
        <w:t>中标人无法解决作业用房租赁等事宜，则采购人有权终止合同</w:t>
      </w:r>
      <w:r>
        <w:rPr>
          <w:sz w:val="22"/>
          <w:szCs w:val="22"/>
        </w:rPr>
        <w:t>。</w:t>
      </w:r>
    </w:p>
    <w:p w:rsidR="00A75B3C" w:rsidRDefault="00A75B3C" w:rsidP="00A75B3C">
      <w:pPr>
        <w:adjustRightInd w:val="0"/>
        <w:snapToGrid w:val="0"/>
        <w:spacing w:line="300" w:lineRule="auto"/>
        <w:ind w:firstLineChars="196" w:firstLine="433"/>
        <w:jc w:val="left"/>
        <w:outlineLvl w:val="2"/>
        <w:rPr>
          <w:b/>
          <w:color w:val="000000"/>
          <w:sz w:val="22"/>
          <w:szCs w:val="22"/>
        </w:rPr>
      </w:pPr>
      <w:bookmarkStart w:id="74" w:name="_Toc229407708"/>
      <w:r>
        <w:rPr>
          <w:b/>
          <w:color w:val="000000"/>
          <w:sz w:val="22"/>
          <w:szCs w:val="22"/>
        </w:rPr>
        <w:t xml:space="preserve">13 </w:t>
      </w:r>
      <w:r>
        <w:rPr>
          <w:b/>
          <w:color w:val="000000"/>
          <w:sz w:val="22"/>
          <w:szCs w:val="22"/>
        </w:rPr>
        <w:t>考核管理与售后服务要求</w:t>
      </w:r>
      <w:bookmarkEnd w:id="74"/>
    </w:p>
    <w:p w:rsidR="00A75B3C" w:rsidRDefault="00A75B3C" w:rsidP="00A75B3C">
      <w:pPr>
        <w:tabs>
          <w:tab w:val="left" w:pos="3060"/>
        </w:tabs>
        <w:snapToGrid w:val="0"/>
        <w:spacing w:line="300" w:lineRule="auto"/>
        <w:ind w:firstLineChars="200" w:firstLine="440"/>
        <w:rPr>
          <w:rFonts w:hint="eastAsia"/>
          <w:sz w:val="22"/>
          <w:szCs w:val="22"/>
        </w:rPr>
      </w:pPr>
      <w:r>
        <w:rPr>
          <w:sz w:val="22"/>
          <w:szCs w:val="22"/>
        </w:rPr>
        <w:t xml:space="preserve">13.1 </w:t>
      </w:r>
      <w:r>
        <w:rPr>
          <w:sz w:val="22"/>
          <w:szCs w:val="22"/>
        </w:rPr>
        <w:t>考核管理要求或考核管理办法</w:t>
      </w:r>
    </w:p>
    <w:p w:rsidR="00A75B3C" w:rsidRDefault="00A75B3C" w:rsidP="00A75B3C">
      <w:pPr>
        <w:tabs>
          <w:tab w:val="left" w:pos="3060"/>
        </w:tabs>
        <w:snapToGrid w:val="0"/>
        <w:spacing w:line="300" w:lineRule="auto"/>
        <w:ind w:firstLineChars="200" w:firstLine="440"/>
        <w:rPr>
          <w:sz w:val="22"/>
        </w:rPr>
      </w:pPr>
      <w:r>
        <w:rPr>
          <w:rFonts w:hint="eastAsia"/>
          <w:sz w:val="22"/>
        </w:rPr>
        <w:t>详见第六章附件《上海自由贸易试验区保税区域市政设施综合养护考核管理办法》</w:t>
      </w:r>
    </w:p>
    <w:p w:rsidR="00A75B3C" w:rsidRDefault="00A75B3C" w:rsidP="00A75B3C">
      <w:pPr>
        <w:tabs>
          <w:tab w:val="left" w:pos="3060"/>
        </w:tabs>
        <w:snapToGrid w:val="0"/>
        <w:spacing w:line="300" w:lineRule="auto"/>
        <w:ind w:firstLineChars="200" w:firstLine="440"/>
        <w:rPr>
          <w:sz w:val="22"/>
          <w:szCs w:val="22"/>
        </w:rPr>
      </w:pPr>
    </w:p>
    <w:p w:rsidR="00A75B3C" w:rsidRDefault="00A75B3C" w:rsidP="00A75B3C">
      <w:pPr>
        <w:adjustRightInd w:val="0"/>
        <w:snapToGrid w:val="0"/>
        <w:spacing w:line="300" w:lineRule="auto"/>
        <w:ind w:firstLineChars="196" w:firstLine="433"/>
        <w:jc w:val="left"/>
        <w:outlineLvl w:val="2"/>
        <w:rPr>
          <w:b/>
          <w:color w:val="000000"/>
          <w:sz w:val="22"/>
          <w:szCs w:val="22"/>
        </w:rPr>
      </w:pPr>
      <w:bookmarkStart w:id="75" w:name="_Toc463690207"/>
      <w:bookmarkStart w:id="76" w:name="_Toc460922294"/>
      <w:bookmarkStart w:id="77" w:name="_Toc229407709"/>
      <w:r>
        <w:rPr>
          <w:b/>
          <w:color w:val="000000"/>
          <w:sz w:val="22"/>
          <w:szCs w:val="22"/>
        </w:rPr>
        <w:t xml:space="preserve">14 </w:t>
      </w:r>
      <w:r>
        <w:rPr>
          <w:b/>
          <w:color w:val="000000"/>
          <w:sz w:val="22"/>
          <w:szCs w:val="22"/>
        </w:rPr>
        <w:t>内业资料编制管理要求</w:t>
      </w:r>
      <w:bookmarkEnd w:id="75"/>
      <w:bookmarkEnd w:id="76"/>
      <w:bookmarkEnd w:id="77"/>
    </w:p>
    <w:p w:rsidR="00A75B3C" w:rsidRDefault="00A75B3C" w:rsidP="00A75B3C">
      <w:pPr>
        <w:tabs>
          <w:tab w:val="left" w:pos="3060"/>
        </w:tabs>
        <w:snapToGrid w:val="0"/>
        <w:spacing w:line="300" w:lineRule="auto"/>
        <w:ind w:firstLineChars="200" w:firstLine="440"/>
        <w:rPr>
          <w:sz w:val="22"/>
        </w:rPr>
      </w:pPr>
      <w:r>
        <w:rPr>
          <w:sz w:val="22"/>
        </w:rPr>
        <w:t xml:space="preserve">14.1 </w:t>
      </w:r>
      <w:r>
        <w:rPr>
          <w:rFonts w:hint="eastAsia"/>
          <w:sz w:val="22"/>
        </w:rPr>
        <w:t>中标人</w:t>
      </w:r>
      <w:r>
        <w:rPr>
          <w:sz w:val="22"/>
        </w:rPr>
        <w:t>应努力提高技术管理水平，配合业主做好设施基础资料数据的采集和各类设施管理系统的推广应用。</w:t>
      </w:r>
    </w:p>
    <w:p w:rsidR="00A75B3C" w:rsidRDefault="00A75B3C" w:rsidP="00A75B3C">
      <w:pPr>
        <w:tabs>
          <w:tab w:val="left" w:pos="3060"/>
        </w:tabs>
        <w:snapToGrid w:val="0"/>
        <w:spacing w:line="300" w:lineRule="auto"/>
        <w:ind w:firstLineChars="200" w:firstLine="440"/>
        <w:rPr>
          <w:sz w:val="22"/>
        </w:rPr>
      </w:pPr>
      <w:r>
        <w:rPr>
          <w:sz w:val="22"/>
        </w:rPr>
        <w:t xml:space="preserve">14.2 </w:t>
      </w:r>
      <w:r>
        <w:rPr>
          <w:rFonts w:hint="eastAsia"/>
          <w:sz w:val="22"/>
        </w:rPr>
        <w:t>中标人</w:t>
      </w:r>
      <w:r>
        <w:rPr>
          <w:sz w:val="22"/>
        </w:rPr>
        <w:t>应根据业主提供的资料，通过调查建立设施量清单及养护工作台帐，格式由业主统一规定；</w:t>
      </w:r>
    </w:p>
    <w:p w:rsidR="00A75B3C" w:rsidRDefault="00A75B3C" w:rsidP="00A75B3C">
      <w:pPr>
        <w:tabs>
          <w:tab w:val="left" w:pos="3060"/>
        </w:tabs>
        <w:snapToGrid w:val="0"/>
        <w:spacing w:line="300" w:lineRule="auto"/>
        <w:ind w:firstLineChars="200" w:firstLine="440"/>
        <w:rPr>
          <w:sz w:val="22"/>
        </w:rPr>
      </w:pPr>
      <w:r>
        <w:rPr>
          <w:sz w:val="22"/>
        </w:rPr>
        <w:t xml:space="preserve">14.3 </w:t>
      </w:r>
      <w:r>
        <w:rPr>
          <w:sz w:val="22"/>
        </w:rPr>
        <w:t>配备专职的内业资料员，收集、整理、编制以及上报各类养护维修资料，资料要求真实反映承包商的全部养护维修作业实施及管理状况，内容完整准确，上报准时；</w:t>
      </w:r>
    </w:p>
    <w:p w:rsidR="00A75B3C" w:rsidRDefault="00A75B3C" w:rsidP="00A75B3C">
      <w:pPr>
        <w:tabs>
          <w:tab w:val="left" w:pos="3060"/>
        </w:tabs>
        <w:snapToGrid w:val="0"/>
        <w:spacing w:line="300" w:lineRule="auto"/>
        <w:ind w:firstLineChars="200" w:firstLine="440"/>
        <w:rPr>
          <w:sz w:val="22"/>
        </w:rPr>
      </w:pPr>
      <w:r>
        <w:rPr>
          <w:sz w:val="22"/>
        </w:rPr>
        <w:t xml:space="preserve">14.4 </w:t>
      </w:r>
      <w:r>
        <w:rPr>
          <w:sz w:val="22"/>
        </w:rPr>
        <w:t>养护管理内业资料具体内容包括：</w:t>
      </w:r>
    </w:p>
    <w:p w:rsidR="00A75B3C" w:rsidRDefault="00A75B3C" w:rsidP="00A75B3C">
      <w:pPr>
        <w:tabs>
          <w:tab w:val="left" w:pos="3060"/>
        </w:tabs>
        <w:snapToGrid w:val="0"/>
        <w:spacing w:line="300" w:lineRule="auto"/>
        <w:ind w:firstLineChars="200" w:firstLine="440"/>
        <w:rPr>
          <w:sz w:val="22"/>
        </w:rPr>
      </w:pPr>
      <w:r>
        <w:rPr>
          <w:sz w:val="22"/>
        </w:rPr>
        <w:t xml:space="preserve">14.4.1 </w:t>
      </w:r>
      <w:r>
        <w:rPr>
          <w:sz w:val="22"/>
        </w:rPr>
        <w:t>管理资料</w:t>
      </w:r>
    </w:p>
    <w:p w:rsidR="00A75B3C" w:rsidRDefault="00A75B3C" w:rsidP="00A75B3C">
      <w:pPr>
        <w:tabs>
          <w:tab w:val="left" w:pos="3060"/>
        </w:tabs>
        <w:snapToGrid w:val="0"/>
        <w:spacing w:line="300" w:lineRule="auto"/>
        <w:ind w:firstLineChars="200" w:firstLine="440"/>
        <w:rPr>
          <w:sz w:val="22"/>
        </w:rPr>
      </w:pPr>
      <w:r>
        <w:rPr>
          <w:sz w:val="22"/>
        </w:rPr>
        <w:t>（一）内业资料</w:t>
      </w:r>
    </w:p>
    <w:p w:rsidR="00A75B3C" w:rsidRDefault="00A75B3C" w:rsidP="00A75B3C">
      <w:pPr>
        <w:tabs>
          <w:tab w:val="left" w:pos="3060"/>
        </w:tabs>
        <w:snapToGrid w:val="0"/>
        <w:spacing w:line="300" w:lineRule="auto"/>
        <w:ind w:firstLineChars="200" w:firstLine="440"/>
        <w:rPr>
          <w:sz w:val="22"/>
        </w:rPr>
      </w:pPr>
      <w:r>
        <w:rPr>
          <w:sz w:val="22"/>
        </w:rPr>
        <w:t>（</w:t>
      </w:r>
      <w:r>
        <w:rPr>
          <w:sz w:val="22"/>
        </w:rPr>
        <w:t>1</w:t>
      </w:r>
      <w:r>
        <w:rPr>
          <w:sz w:val="22"/>
        </w:rPr>
        <w:t>）日常养护日记（含工、料、机汇总数）</w:t>
      </w:r>
    </w:p>
    <w:p w:rsidR="00A75B3C" w:rsidRDefault="00A75B3C" w:rsidP="00A75B3C">
      <w:pPr>
        <w:tabs>
          <w:tab w:val="left" w:pos="3060"/>
        </w:tabs>
        <w:snapToGrid w:val="0"/>
        <w:spacing w:line="300" w:lineRule="auto"/>
        <w:ind w:firstLineChars="200" w:firstLine="440"/>
        <w:rPr>
          <w:sz w:val="22"/>
        </w:rPr>
      </w:pPr>
      <w:r>
        <w:rPr>
          <w:sz w:val="22"/>
        </w:rPr>
        <w:t>（</w:t>
      </w:r>
      <w:r>
        <w:rPr>
          <w:sz w:val="22"/>
        </w:rPr>
        <w:t>2</w:t>
      </w:r>
      <w:r>
        <w:rPr>
          <w:sz w:val="22"/>
        </w:rPr>
        <w:t>）当班（电话）记录</w:t>
      </w:r>
    </w:p>
    <w:p w:rsidR="00A75B3C" w:rsidRDefault="00A75B3C" w:rsidP="00A75B3C">
      <w:pPr>
        <w:tabs>
          <w:tab w:val="left" w:pos="3060"/>
        </w:tabs>
        <w:snapToGrid w:val="0"/>
        <w:spacing w:line="300" w:lineRule="auto"/>
        <w:ind w:firstLineChars="200" w:firstLine="440"/>
        <w:rPr>
          <w:sz w:val="22"/>
        </w:rPr>
      </w:pPr>
      <w:r>
        <w:rPr>
          <w:sz w:val="22"/>
        </w:rPr>
        <w:t>（</w:t>
      </w:r>
      <w:r>
        <w:rPr>
          <w:sz w:val="22"/>
        </w:rPr>
        <w:t>3</w:t>
      </w:r>
      <w:r>
        <w:rPr>
          <w:sz w:val="22"/>
        </w:rPr>
        <w:t>）设备量情况汇总表</w:t>
      </w:r>
    </w:p>
    <w:p w:rsidR="00A75B3C" w:rsidRDefault="00A75B3C" w:rsidP="00A75B3C">
      <w:pPr>
        <w:tabs>
          <w:tab w:val="left" w:pos="3060"/>
        </w:tabs>
        <w:snapToGrid w:val="0"/>
        <w:spacing w:line="300" w:lineRule="auto"/>
        <w:ind w:firstLineChars="200" w:firstLine="440"/>
        <w:rPr>
          <w:sz w:val="22"/>
        </w:rPr>
      </w:pPr>
      <w:r>
        <w:rPr>
          <w:sz w:val="22"/>
        </w:rPr>
        <w:t>（</w:t>
      </w:r>
      <w:r>
        <w:rPr>
          <w:sz w:val="22"/>
        </w:rPr>
        <w:t>4</w:t>
      </w:r>
      <w:r>
        <w:rPr>
          <w:sz w:val="22"/>
        </w:rPr>
        <w:t>）养护设备、人员配置情况表</w:t>
      </w:r>
    </w:p>
    <w:p w:rsidR="00A75B3C" w:rsidRDefault="00A75B3C" w:rsidP="00A75B3C">
      <w:pPr>
        <w:tabs>
          <w:tab w:val="left" w:pos="3060"/>
        </w:tabs>
        <w:snapToGrid w:val="0"/>
        <w:spacing w:line="300" w:lineRule="auto"/>
        <w:ind w:firstLineChars="200" w:firstLine="440"/>
        <w:rPr>
          <w:sz w:val="22"/>
        </w:rPr>
      </w:pPr>
      <w:r>
        <w:rPr>
          <w:sz w:val="22"/>
        </w:rPr>
        <w:t>（</w:t>
      </w:r>
      <w:r>
        <w:rPr>
          <w:sz w:val="22"/>
        </w:rPr>
        <w:t>5</w:t>
      </w:r>
      <w:r>
        <w:rPr>
          <w:sz w:val="22"/>
        </w:rPr>
        <w:t>）综合养护计划及执行情况表（市政、排水、绿化、环卫）</w:t>
      </w:r>
    </w:p>
    <w:p w:rsidR="00A75B3C" w:rsidRDefault="00A75B3C" w:rsidP="00A75B3C">
      <w:pPr>
        <w:tabs>
          <w:tab w:val="left" w:pos="3060"/>
        </w:tabs>
        <w:snapToGrid w:val="0"/>
        <w:spacing w:line="300" w:lineRule="auto"/>
        <w:ind w:firstLineChars="200" w:firstLine="440"/>
        <w:rPr>
          <w:sz w:val="22"/>
        </w:rPr>
      </w:pPr>
      <w:r>
        <w:rPr>
          <w:sz w:val="22"/>
        </w:rPr>
        <w:t>（</w:t>
      </w:r>
      <w:r>
        <w:rPr>
          <w:sz w:val="22"/>
        </w:rPr>
        <w:t>6</w:t>
      </w:r>
      <w:r>
        <w:rPr>
          <w:sz w:val="22"/>
        </w:rPr>
        <w:t>）作业安全技术交底记录</w:t>
      </w:r>
    </w:p>
    <w:p w:rsidR="00A75B3C" w:rsidRDefault="00A75B3C" w:rsidP="00A75B3C">
      <w:pPr>
        <w:tabs>
          <w:tab w:val="left" w:pos="3060"/>
        </w:tabs>
        <w:snapToGrid w:val="0"/>
        <w:spacing w:line="300" w:lineRule="auto"/>
        <w:ind w:firstLineChars="200" w:firstLine="440"/>
        <w:rPr>
          <w:sz w:val="22"/>
        </w:rPr>
      </w:pPr>
      <w:r>
        <w:rPr>
          <w:sz w:val="22"/>
        </w:rPr>
        <w:t>（</w:t>
      </w:r>
      <w:r>
        <w:rPr>
          <w:sz w:val="22"/>
        </w:rPr>
        <w:t>7</w:t>
      </w:r>
      <w:r>
        <w:rPr>
          <w:sz w:val="22"/>
        </w:rPr>
        <w:t>）巡查检查记录</w:t>
      </w:r>
    </w:p>
    <w:p w:rsidR="00A75B3C" w:rsidRDefault="00A75B3C" w:rsidP="00A75B3C">
      <w:pPr>
        <w:tabs>
          <w:tab w:val="left" w:pos="3060"/>
        </w:tabs>
        <w:snapToGrid w:val="0"/>
        <w:spacing w:line="300" w:lineRule="auto"/>
        <w:ind w:firstLineChars="200" w:firstLine="440"/>
        <w:rPr>
          <w:sz w:val="22"/>
        </w:rPr>
      </w:pPr>
      <w:r>
        <w:rPr>
          <w:sz w:val="22"/>
        </w:rPr>
        <w:t>（</w:t>
      </w:r>
      <w:r>
        <w:rPr>
          <w:sz w:val="22"/>
        </w:rPr>
        <w:t>8</w:t>
      </w:r>
      <w:r>
        <w:rPr>
          <w:sz w:val="22"/>
        </w:rPr>
        <w:t>）工作总结</w:t>
      </w:r>
    </w:p>
    <w:p w:rsidR="00A75B3C" w:rsidRDefault="00A75B3C" w:rsidP="00A75B3C">
      <w:pPr>
        <w:tabs>
          <w:tab w:val="left" w:pos="3060"/>
        </w:tabs>
        <w:snapToGrid w:val="0"/>
        <w:spacing w:line="300" w:lineRule="auto"/>
        <w:ind w:firstLineChars="200" w:firstLine="440"/>
        <w:rPr>
          <w:sz w:val="22"/>
        </w:rPr>
      </w:pPr>
      <w:r>
        <w:rPr>
          <w:sz w:val="22"/>
        </w:rPr>
        <w:lastRenderedPageBreak/>
        <w:t>（</w:t>
      </w:r>
      <w:r>
        <w:rPr>
          <w:sz w:val="22"/>
        </w:rPr>
        <w:t>9</w:t>
      </w:r>
      <w:r>
        <w:rPr>
          <w:sz w:val="22"/>
        </w:rPr>
        <w:t>）安全学习记录</w:t>
      </w:r>
    </w:p>
    <w:p w:rsidR="00A75B3C" w:rsidRDefault="00A75B3C" w:rsidP="00A75B3C">
      <w:pPr>
        <w:tabs>
          <w:tab w:val="left" w:pos="3060"/>
        </w:tabs>
        <w:snapToGrid w:val="0"/>
        <w:spacing w:line="300" w:lineRule="auto"/>
        <w:ind w:firstLineChars="200" w:firstLine="440"/>
        <w:rPr>
          <w:sz w:val="22"/>
        </w:rPr>
      </w:pPr>
      <w:r>
        <w:rPr>
          <w:sz w:val="22"/>
        </w:rPr>
        <w:t>（</w:t>
      </w:r>
      <w:r>
        <w:rPr>
          <w:sz w:val="22"/>
        </w:rPr>
        <w:t>10</w:t>
      </w:r>
      <w:r>
        <w:rPr>
          <w:sz w:val="22"/>
        </w:rPr>
        <w:t>）各项应急预案</w:t>
      </w:r>
    </w:p>
    <w:p w:rsidR="00A75B3C" w:rsidRDefault="00A75B3C" w:rsidP="00A75B3C">
      <w:pPr>
        <w:tabs>
          <w:tab w:val="left" w:pos="3060"/>
        </w:tabs>
        <w:snapToGrid w:val="0"/>
        <w:spacing w:line="300" w:lineRule="auto"/>
        <w:ind w:firstLineChars="200" w:firstLine="440"/>
        <w:rPr>
          <w:sz w:val="22"/>
        </w:rPr>
      </w:pPr>
      <w:r>
        <w:rPr>
          <w:sz w:val="22"/>
        </w:rPr>
        <w:t>（二）上墙图表</w:t>
      </w:r>
    </w:p>
    <w:p w:rsidR="00A75B3C" w:rsidRDefault="00A75B3C" w:rsidP="00A75B3C">
      <w:pPr>
        <w:tabs>
          <w:tab w:val="left" w:pos="3060"/>
        </w:tabs>
        <w:snapToGrid w:val="0"/>
        <w:spacing w:line="300" w:lineRule="auto"/>
        <w:ind w:firstLineChars="200" w:firstLine="440"/>
        <w:rPr>
          <w:sz w:val="22"/>
        </w:rPr>
      </w:pPr>
      <w:r>
        <w:rPr>
          <w:sz w:val="22"/>
        </w:rPr>
        <w:t>（</w:t>
      </w:r>
      <w:r>
        <w:rPr>
          <w:sz w:val="22"/>
        </w:rPr>
        <w:t>1</w:t>
      </w:r>
      <w:r>
        <w:rPr>
          <w:sz w:val="22"/>
        </w:rPr>
        <w:t>）养护标段示意图</w:t>
      </w:r>
    </w:p>
    <w:p w:rsidR="00A75B3C" w:rsidRDefault="00A75B3C" w:rsidP="00A75B3C">
      <w:pPr>
        <w:tabs>
          <w:tab w:val="left" w:pos="3060"/>
        </w:tabs>
        <w:snapToGrid w:val="0"/>
        <w:spacing w:line="300" w:lineRule="auto"/>
        <w:ind w:firstLineChars="200" w:firstLine="440"/>
        <w:rPr>
          <w:sz w:val="22"/>
        </w:rPr>
      </w:pPr>
      <w:r>
        <w:rPr>
          <w:sz w:val="22"/>
        </w:rPr>
        <w:t>（</w:t>
      </w:r>
      <w:r>
        <w:rPr>
          <w:sz w:val="22"/>
        </w:rPr>
        <w:t>2</w:t>
      </w:r>
      <w:r>
        <w:rPr>
          <w:sz w:val="22"/>
        </w:rPr>
        <w:t>）日常养护管理网络图</w:t>
      </w:r>
    </w:p>
    <w:p w:rsidR="00A75B3C" w:rsidRDefault="00A75B3C" w:rsidP="00A75B3C">
      <w:pPr>
        <w:tabs>
          <w:tab w:val="left" w:pos="3060"/>
        </w:tabs>
        <w:snapToGrid w:val="0"/>
        <w:spacing w:line="300" w:lineRule="auto"/>
        <w:ind w:firstLineChars="200" w:firstLine="440"/>
        <w:rPr>
          <w:sz w:val="22"/>
        </w:rPr>
      </w:pPr>
      <w:r>
        <w:rPr>
          <w:sz w:val="22"/>
        </w:rPr>
        <w:t>（</w:t>
      </w:r>
      <w:r>
        <w:rPr>
          <w:sz w:val="22"/>
        </w:rPr>
        <w:t>3</w:t>
      </w:r>
      <w:r>
        <w:rPr>
          <w:sz w:val="22"/>
        </w:rPr>
        <w:t>）安全管理网络图</w:t>
      </w:r>
    </w:p>
    <w:p w:rsidR="00A75B3C" w:rsidRDefault="00A75B3C" w:rsidP="00A75B3C">
      <w:pPr>
        <w:tabs>
          <w:tab w:val="left" w:pos="3060"/>
        </w:tabs>
        <w:snapToGrid w:val="0"/>
        <w:spacing w:line="300" w:lineRule="auto"/>
        <w:ind w:firstLineChars="200" w:firstLine="440"/>
        <w:rPr>
          <w:sz w:val="22"/>
        </w:rPr>
      </w:pPr>
      <w:r>
        <w:rPr>
          <w:sz w:val="22"/>
        </w:rPr>
        <w:t>（</w:t>
      </w:r>
      <w:r>
        <w:rPr>
          <w:sz w:val="22"/>
        </w:rPr>
        <w:t>4</w:t>
      </w:r>
      <w:r>
        <w:rPr>
          <w:sz w:val="22"/>
        </w:rPr>
        <w:t>）防台防汛网络图</w:t>
      </w:r>
    </w:p>
    <w:p w:rsidR="00A75B3C" w:rsidRDefault="00A75B3C" w:rsidP="00A75B3C">
      <w:pPr>
        <w:tabs>
          <w:tab w:val="left" w:pos="3060"/>
        </w:tabs>
        <w:snapToGrid w:val="0"/>
        <w:spacing w:line="300" w:lineRule="auto"/>
        <w:ind w:firstLineChars="200" w:firstLine="440"/>
        <w:rPr>
          <w:sz w:val="22"/>
        </w:rPr>
      </w:pPr>
      <w:r>
        <w:rPr>
          <w:sz w:val="22"/>
        </w:rPr>
        <w:t>（</w:t>
      </w:r>
      <w:r>
        <w:rPr>
          <w:sz w:val="22"/>
        </w:rPr>
        <w:t>5</w:t>
      </w:r>
      <w:r>
        <w:rPr>
          <w:sz w:val="22"/>
        </w:rPr>
        <w:t>）节日值班网络图</w:t>
      </w:r>
    </w:p>
    <w:p w:rsidR="00A75B3C" w:rsidRDefault="00A75B3C" w:rsidP="00A75B3C">
      <w:pPr>
        <w:tabs>
          <w:tab w:val="left" w:pos="3060"/>
        </w:tabs>
        <w:snapToGrid w:val="0"/>
        <w:spacing w:line="300" w:lineRule="auto"/>
        <w:ind w:left="440"/>
        <w:rPr>
          <w:sz w:val="22"/>
        </w:rPr>
      </w:pPr>
      <w:r>
        <w:rPr>
          <w:sz w:val="22"/>
        </w:rPr>
        <w:t>（</w:t>
      </w:r>
      <w:r>
        <w:rPr>
          <w:rFonts w:hint="eastAsia"/>
          <w:sz w:val="22"/>
        </w:rPr>
        <w:t>6</w:t>
      </w:r>
      <w:r>
        <w:rPr>
          <w:sz w:val="22"/>
        </w:rPr>
        <w:t>）养护作业联系网络图</w:t>
      </w:r>
    </w:p>
    <w:p w:rsidR="00A75B3C" w:rsidRDefault="00A75B3C" w:rsidP="00A75B3C">
      <w:pPr>
        <w:tabs>
          <w:tab w:val="left" w:pos="3060"/>
        </w:tabs>
        <w:snapToGrid w:val="0"/>
        <w:spacing w:line="300" w:lineRule="auto"/>
        <w:ind w:firstLineChars="200" w:firstLine="440"/>
        <w:rPr>
          <w:sz w:val="22"/>
        </w:rPr>
      </w:pPr>
      <w:r>
        <w:rPr>
          <w:sz w:val="22"/>
        </w:rPr>
        <w:t>（三）岗位职责</w:t>
      </w:r>
    </w:p>
    <w:p w:rsidR="00A75B3C" w:rsidRDefault="00A75B3C" w:rsidP="00A75B3C">
      <w:pPr>
        <w:tabs>
          <w:tab w:val="left" w:pos="3060"/>
        </w:tabs>
        <w:snapToGrid w:val="0"/>
        <w:spacing w:line="300" w:lineRule="auto"/>
        <w:ind w:firstLineChars="200" w:firstLine="440"/>
        <w:rPr>
          <w:sz w:val="22"/>
        </w:rPr>
      </w:pPr>
      <w:r>
        <w:rPr>
          <w:sz w:val="22"/>
        </w:rPr>
        <w:t>（</w:t>
      </w:r>
      <w:r>
        <w:rPr>
          <w:sz w:val="22"/>
        </w:rPr>
        <w:t>1</w:t>
      </w:r>
      <w:r>
        <w:rPr>
          <w:sz w:val="22"/>
        </w:rPr>
        <w:t>）项目部管理岗位职责</w:t>
      </w:r>
    </w:p>
    <w:p w:rsidR="00A75B3C" w:rsidRDefault="00A75B3C" w:rsidP="00A75B3C">
      <w:pPr>
        <w:tabs>
          <w:tab w:val="left" w:pos="3060"/>
        </w:tabs>
        <w:snapToGrid w:val="0"/>
        <w:spacing w:line="300" w:lineRule="auto"/>
        <w:ind w:firstLineChars="200" w:firstLine="440"/>
        <w:rPr>
          <w:sz w:val="22"/>
        </w:rPr>
      </w:pPr>
      <w:r>
        <w:rPr>
          <w:sz w:val="22"/>
        </w:rPr>
        <w:t>（</w:t>
      </w:r>
      <w:r>
        <w:rPr>
          <w:sz w:val="22"/>
        </w:rPr>
        <w:t>2</w:t>
      </w:r>
      <w:r>
        <w:rPr>
          <w:sz w:val="22"/>
        </w:rPr>
        <w:t>）巡查检查制度</w:t>
      </w:r>
    </w:p>
    <w:p w:rsidR="00A75B3C" w:rsidRDefault="00A75B3C" w:rsidP="00A75B3C">
      <w:pPr>
        <w:tabs>
          <w:tab w:val="left" w:pos="3060"/>
        </w:tabs>
        <w:snapToGrid w:val="0"/>
        <w:spacing w:line="300" w:lineRule="auto"/>
        <w:ind w:firstLineChars="200" w:firstLine="440"/>
        <w:rPr>
          <w:sz w:val="22"/>
        </w:rPr>
      </w:pPr>
      <w:r>
        <w:rPr>
          <w:sz w:val="22"/>
        </w:rPr>
        <w:t>（</w:t>
      </w:r>
      <w:r>
        <w:rPr>
          <w:sz w:val="22"/>
        </w:rPr>
        <w:t>3</w:t>
      </w:r>
      <w:r>
        <w:rPr>
          <w:sz w:val="22"/>
        </w:rPr>
        <w:t>）道班安全生产劳动保护制度</w:t>
      </w:r>
    </w:p>
    <w:p w:rsidR="00A75B3C" w:rsidRDefault="00A75B3C" w:rsidP="00A75B3C">
      <w:pPr>
        <w:tabs>
          <w:tab w:val="left" w:pos="3060"/>
        </w:tabs>
        <w:snapToGrid w:val="0"/>
        <w:spacing w:line="300" w:lineRule="auto"/>
        <w:ind w:firstLineChars="200" w:firstLine="440"/>
        <w:rPr>
          <w:sz w:val="22"/>
        </w:rPr>
      </w:pPr>
      <w:r>
        <w:rPr>
          <w:sz w:val="22"/>
        </w:rPr>
        <w:t>（</w:t>
      </w:r>
      <w:r>
        <w:rPr>
          <w:sz w:val="22"/>
        </w:rPr>
        <w:t>4</w:t>
      </w:r>
      <w:r>
        <w:rPr>
          <w:sz w:val="22"/>
        </w:rPr>
        <w:t>）内业资料统计制度</w:t>
      </w:r>
    </w:p>
    <w:p w:rsidR="00A75B3C" w:rsidRDefault="00A75B3C" w:rsidP="00A75B3C">
      <w:pPr>
        <w:tabs>
          <w:tab w:val="left" w:pos="3060"/>
        </w:tabs>
        <w:snapToGrid w:val="0"/>
        <w:spacing w:line="300" w:lineRule="auto"/>
        <w:ind w:firstLineChars="200" w:firstLine="440"/>
        <w:rPr>
          <w:sz w:val="22"/>
        </w:rPr>
      </w:pPr>
      <w:r>
        <w:rPr>
          <w:sz w:val="22"/>
        </w:rPr>
        <w:t>（其他制度按需再制作）</w:t>
      </w:r>
    </w:p>
    <w:p w:rsidR="00A75B3C" w:rsidRDefault="00A75B3C" w:rsidP="00A75B3C">
      <w:pPr>
        <w:tabs>
          <w:tab w:val="left" w:pos="3060"/>
        </w:tabs>
        <w:snapToGrid w:val="0"/>
        <w:spacing w:line="300" w:lineRule="auto"/>
        <w:ind w:firstLineChars="200" w:firstLine="440"/>
        <w:rPr>
          <w:sz w:val="22"/>
        </w:rPr>
      </w:pPr>
      <w:r>
        <w:rPr>
          <w:sz w:val="22"/>
        </w:rPr>
        <w:t>14.4.</w:t>
      </w:r>
      <w:r>
        <w:rPr>
          <w:rFonts w:hint="eastAsia"/>
          <w:sz w:val="22"/>
        </w:rPr>
        <w:t>2</w:t>
      </w:r>
      <w:r>
        <w:rPr>
          <w:sz w:val="22"/>
        </w:rPr>
        <w:t>绿化报表资料</w:t>
      </w:r>
    </w:p>
    <w:p w:rsidR="00A75B3C" w:rsidRDefault="00A75B3C" w:rsidP="00A75B3C">
      <w:pPr>
        <w:tabs>
          <w:tab w:val="left" w:pos="3060"/>
        </w:tabs>
        <w:snapToGrid w:val="0"/>
        <w:spacing w:line="300" w:lineRule="auto"/>
        <w:ind w:firstLineChars="200" w:firstLine="440"/>
        <w:rPr>
          <w:sz w:val="22"/>
        </w:rPr>
      </w:pPr>
      <w:r>
        <w:rPr>
          <w:sz w:val="22"/>
        </w:rPr>
        <w:t>（</w:t>
      </w:r>
      <w:r>
        <w:rPr>
          <w:sz w:val="22"/>
        </w:rPr>
        <w:t>1</w:t>
      </w:r>
      <w:r>
        <w:rPr>
          <w:sz w:val="22"/>
        </w:rPr>
        <w:t>）行道树记录表（每年</w:t>
      </w:r>
      <w:r>
        <w:rPr>
          <w:sz w:val="22"/>
        </w:rPr>
        <w:t>10</w:t>
      </w:r>
      <w:r>
        <w:rPr>
          <w:sz w:val="22"/>
        </w:rPr>
        <w:t>月）</w:t>
      </w:r>
    </w:p>
    <w:p w:rsidR="00A75B3C" w:rsidRDefault="00A75B3C" w:rsidP="00A75B3C">
      <w:pPr>
        <w:tabs>
          <w:tab w:val="left" w:pos="3060"/>
        </w:tabs>
        <w:snapToGrid w:val="0"/>
        <w:spacing w:line="300" w:lineRule="auto"/>
        <w:ind w:firstLineChars="200" w:firstLine="440"/>
        <w:rPr>
          <w:sz w:val="22"/>
        </w:rPr>
      </w:pPr>
      <w:r>
        <w:rPr>
          <w:sz w:val="22"/>
        </w:rPr>
        <w:t>（</w:t>
      </w:r>
      <w:r>
        <w:rPr>
          <w:sz w:val="22"/>
        </w:rPr>
        <w:t>2</w:t>
      </w:r>
      <w:r>
        <w:rPr>
          <w:sz w:val="22"/>
        </w:rPr>
        <w:t>）行道树消减记录报表（每年</w:t>
      </w:r>
      <w:r>
        <w:rPr>
          <w:sz w:val="22"/>
        </w:rPr>
        <w:t>3</w:t>
      </w:r>
      <w:r>
        <w:rPr>
          <w:sz w:val="22"/>
        </w:rPr>
        <w:t>、</w:t>
      </w:r>
      <w:r>
        <w:rPr>
          <w:sz w:val="22"/>
        </w:rPr>
        <w:t>6</w:t>
      </w:r>
      <w:r>
        <w:rPr>
          <w:sz w:val="22"/>
        </w:rPr>
        <w:t>、</w:t>
      </w:r>
      <w:r>
        <w:rPr>
          <w:sz w:val="22"/>
        </w:rPr>
        <w:t>9</w:t>
      </w:r>
      <w:r>
        <w:rPr>
          <w:sz w:val="22"/>
        </w:rPr>
        <w:t>、</w:t>
      </w:r>
      <w:r>
        <w:rPr>
          <w:sz w:val="22"/>
        </w:rPr>
        <w:t>12</w:t>
      </w:r>
      <w:r>
        <w:rPr>
          <w:sz w:val="22"/>
        </w:rPr>
        <w:t>月）</w:t>
      </w:r>
    </w:p>
    <w:p w:rsidR="00A75B3C" w:rsidRDefault="00A75B3C" w:rsidP="00A75B3C">
      <w:pPr>
        <w:tabs>
          <w:tab w:val="left" w:pos="3060"/>
        </w:tabs>
        <w:snapToGrid w:val="0"/>
        <w:spacing w:line="300" w:lineRule="auto"/>
        <w:ind w:firstLineChars="200" w:firstLine="440"/>
        <w:rPr>
          <w:sz w:val="22"/>
        </w:rPr>
      </w:pPr>
      <w:r>
        <w:rPr>
          <w:sz w:val="22"/>
        </w:rPr>
        <w:t>（</w:t>
      </w:r>
      <w:r>
        <w:rPr>
          <w:sz w:val="22"/>
        </w:rPr>
        <w:t>3</w:t>
      </w:r>
      <w:r>
        <w:rPr>
          <w:sz w:val="22"/>
        </w:rPr>
        <w:t>）病虫害观测及防治记录表（月报）</w:t>
      </w:r>
    </w:p>
    <w:p w:rsidR="00A75B3C" w:rsidRDefault="00A75B3C" w:rsidP="00A75B3C">
      <w:pPr>
        <w:tabs>
          <w:tab w:val="left" w:pos="3060"/>
        </w:tabs>
        <w:snapToGrid w:val="0"/>
        <w:spacing w:line="300" w:lineRule="auto"/>
        <w:ind w:firstLineChars="200" w:firstLine="440"/>
        <w:rPr>
          <w:sz w:val="22"/>
        </w:rPr>
      </w:pPr>
      <w:r>
        <w:rPr>
          <w:sz w:val="22"/>
        </w:rPr>
        <w:t>（</w:t>
      </w:r>
      <w:r>
        <w:rPr>
          <w:sz w:val="22"/>
        </w:rPr>
        <w:t>4</w:t>
      </w:r>
      <w:r>
        <w:rPr>
          <w:sz w:val="22"/>
        </w:rPr>
        <w:t>）药剂肥料配备及使用情况表（每年</w:t>
      </w:r>
      <w:r>
        <w:rPr>
          <w:sz w:val="22"/>
        </w:rPr>
        <w:t>3</w:t>
      </w:r>
      <w:r>
        <w:rPr>
          <w:sz w:val="22"/>
        </w:rPr>
        <w:t>、</w:t>
      </w:r>
      <w:r>
        <w:rPr>
          <w:sz w:val="22"/>
        </w:rPr>
        <w:t>6</w:t>
      </w:r>
      <w:r>
        <w:rPr>
          <w:sz w:val="22"/>
        </w:rPr>
        <w:t>、</w:t>
      </w:r>
      <w:r>
        <w:rPr>
          <w:sz w:val="22"/>
        </w:rPr>
        <w:t>9</w:t>
      </w:r>
      <w:r>
        <w:rPr>
          <w:sz w:val="22"/>
        </w:rPr>
        <w:t>、</w:t>
      </w:r>
      <w:r>
        <w:rPr>
          <w:sz w:val="22"/>
        </w:rPr>
        <w:t>12</w:t>
      </w:r>
      <w:r>
        <w:rPr>
          <w:sz w:val="22"/>
        </w:rPr>
        <w:t>月）</w:t>
      </w:r>
    </w:p>
    <w:p w:rsidR="00A75B3C" w:rsidRDefault="00A75B3C" w:rsidP="00A75B3C">
      <w:pPr>
        <w:tabs>
          <w:tab w:val="left" w:pos="3060"/>
        </w:tabs>
        <w:snapToGrid w:val="0"/>
        <w:spacing w:line="300" w:lineRule="auto"/>
        <w:ind w:firstLineChars="200" w:firstLine="440"/>
        <w:rPr>
          <w:sz w:val="22"/>
        </w:rPr>
      </w:pPr>
      <w:r>
        <w:rPr>
          <w:sz w:val="22"/>
        </w:rPr>
        <w:t>（</w:t>
      </w:r>
      <w:r>
        <w:rPr>
          <w:sz w:val="22"/>
        </w:rPr>
        <w:t>5</w:t>
      </w:r>
      <w:r>
        <w:rPr>
          <w:sz w:val="22"/>
        </w:rPr>
        <w:t>）绿化情况年度统计表（每年</w:t>
      </w:r>
      <w:r>
        <w:rPr>
          <w:sz w:val="22"/>
        </w:rPr>
        <w:t>10</w:t>
      </w:r>
      <w:r>
        <w:rPr>
          <w:sz w:val="22"/>
        </w:rPr>
        <w:t>月）</w:t>
      </w:r>
    </w:p>
    <w:p w:rsidR="00A75B3C" w:rsidRDefault="00A75B3C" w:rsidP="00A75B3C">
      <w:pPr>
        <w:tabs>
          <w:tab w:val="left" w:pos="3060"/>
        </w:tabs>
        <w:snapToGrid w:val="0"/>
        <w:spacing w:line="300" w:lineRule="auto"/>
        <w:ind w:firstLineChars="200" w:firstLine="440"/>
        <w:rPr>
          <w:sz w:val="22"/>
        </w:rPr>
      </w:pPr>
      <w:r>
        <w:rPr>
          <w:sz w:val="22"/>
        </w:rPr>
        <w:t>（</w:t>
      </w:r>
      <w:r>
        <w:rPr>
          <w:rFonts w:hint="eastAsia"/>
          <w:sz w:val="22"/>
        </w:rPr>
        <w:t>6</w:t>
      </w:r>
      <w:r>
        <w:rPr>
          <w:sz w:val="22"/>
        </w:rPr>
        <w:t>）绿化设备量汇总表（每年</w:t>
      </w:r>
      <w:r>
        <w:rPr>
          <w:sz w:val="22"/>
        </w:rPr>
        <w:t>10</w:t>
      </w:r>
      <w:r>
        <w:rPr>
          <w:sz w:val="22"/>
        </w:rPr>
        <w:t>月）</w:t>
      </w:r>
    </w:p>
    <w:p w:rsidR="00A75B3C" w:rsidRDefault="00A75B3C" w:rsidP="00A75B3C">
      <w:pPr>
        <w:tabs>
          <w:tab w:val="left" w:pos="3060"/>
        </w:tabs>
        <w:snapToGrid w:val="0"/>
        <w:spacing w:line="300" w:lineRule="auto"/>
        <w:ind w:firstLineChars="200" w:firstLine="440"/>
        <w:rPr>
          <w:sz w:val="22"/>
        </w:rPr>
      </w:pPr>
      <w:r>
        <w:rPr>
          <w:sz w:val="22"/>
        </w:rPr>
        <w:t>14.4.</w:t>
      </w:r>
      <w:r>
        <w:rPr>
          <w:rFonts w:hint="eastAsia"/>
          <w:sz w:val="22"/>
        </w:rPr>
        <w:t>3</w:t>
      </w:r>
      <w:r>
        <w:rPr>
          <w:sz w:val="22"/>
        </w:rPr>
        <w:t>应急处置资料</w:t>
      </w:r>
    </w:p>
    <w:p w:rsidR="00A75B3C" w:rsidRDefault="00A75B3C" w:rsidP="00A75B3C">
      <w:pPr>
        <w:tabs>
          <w:tab w:val="left" w:pos="3060"/>
        </w:tabs>
        <w:snapToGrid w:val="0"/>
        <w:spacing w:line="300" w:lineRule="auto"/>
        <w:ind w:firstLineChars="200" w:firstLine="440"/>
        <w:rPr>
          <w:sz w:val="22"/>
        </w:rPr>
      </w:pPr>
      <w:r>
        <w:rPr>
          <w:sz w:val="22"/>
        </w:rPr>
        <w:t>（</w:t>
      </w:r>
      <w:r>
        <w:rPr>
          <w:sz w:val="22"/>
        </w:rPr>
        <w:t>1</w:t>
      </w:r>
      <w:r>
        <w:rPr>
          <w:sz w:val="22"/>
        </w:rPr>
        <w:t>）城市道路灾害性天气、突发事件应急处置管理资料，包含应急预案、组织机构网络、工作检查、灾情处理、工作小结等</w:t>
      </w:r>
    </w:p>
    <w:p w:rsidR="00A75B3C" w:rsidRDefault="00A75B3C" w:rsidP="00A75B3C">
      <w:pPr>
        <w:tabs>
          <w:tab w:val="left" w:pos="3060"/>
        </w:tabs>
        <w:snapToGrid w:val="0"/>
        <w:spacing w:line="300" w:lineRule="auto"/>
        <w:ind w:firstLineChars="200" w:firstLine="440"/>
        <w:rPr>
          <w:sz w:val="22"/>
        </w:rPr>
      </w:pPr>
      <w:r>
        <w:rPr>
          <w:sz w:val="22"/>
        </w:rPr>
        <w:t>（</w:t>
      </w:r>
      <w:r>
        <w:rPr>
          <w:sz w:val="22"/>
        </w:rPr>
        <w:t>2</w:t>
      </w:r>
      <w:r>
        <w:rPr>
          <w:sz w:val="22"/>
        </w:rPr>
        <w:t>）应急演练资料，包括演练方案、总结评估等。</w:t>
      </w:r>
    </w:p>
    <w:p w:rsidR="00A75B3C" w:rsidRDefault="00A75B3C" w:rsidP="00A75B3C">
      <w:pPr>
        <w:tabs>
          <w:tab w:val="left" w:pos="3060"/>
        </w:tabs>
        <w:snapToGrid w:val="0"/>
        <w:spacing w:line="300" w:lineRule="auto"/>
        <w:ind w:firstLineChars="200" w:firstLine="440"/>
        <w:rPr>
          <w:sz w:val="22"/>
        </w:rPr>
      </w:pPr>
      <w:r>
        <w:rPr>
          <w:sz w:val="22"/>
        </w:rPr>
        <w:t>（</w:t>
      </w:r>
      <w:r>
        <w:rPr>
          <w:sz w:val="22"/>
        </w:rPr>
        <w:t>3</w:t>
      </w:r>
      <w:r>
        <w:rPr>
          <w:sz w:val="22"/>
        </w:rPr>
        <w:t>）应急物资和应急设备使用情况。</w:t>
      </w:r>
    </w:p>
    <w:p w:rsidR="00A75B3C" w:rsidRDefault="00A75B3C" w:rsidP="00A75B3C">
      <w:pPr>
        <w:tabs>
          <w:tab w:val="left" w:pos="3060"/>
        </w:tabs>
        <w:snapToGrid w:val="0"/>
        <w:spacing w:line="300" w:lineRule="auto"/>
        <w:ind w:firstLineChars="200" w:firstLine="440"/>
        <w:rPr>
          <w:sz w:val="22"/>
        </w:rPr>
      </w:pPr>
      <w:r>
        <w:rPr>
          <w:sz w:val="22"/>
        </w:rPr>
        <w:t>14.4.</w:t>
      </w:r>
      <w:r>
        <w:rPr>
          <w:rFonts w:hint="eastAsia"/>
          <w:sz w:val="22"/>
        </w:rPr>
        <w:t>4</w:t>
      </w:r>
      <w:r>
        <w:rPr>
          <w:sz w:val="22"/>
        </w:rPr>
        <w:t>安全文明施工资料</w:t>
      </w:r>
    </w:p>
    <w:p w:rsidR="00A75B3C" w:rsidRDefault="00A75B3C" w:rsidP="00A75B3C">
      <w:pPr>
        <w:tabs>
          <w:tab w:val="left" w:pos="3060"/>
        </w:tabs>
        <w:snapToGrid w:val="0"/>
        <w:spacing w:line="300" w:lineRule="auto"/>
        <w:ind w:firstLineChars="200" w:firstLine="440"/>
        <w:rPr>
          <w:sz w:val="22"/>
        </w:rPr>
      </w:pPr>
      <w:r>
        <w:rPr>
          <w:sz w:val="22"/>
        </w:rPr>
        <w:t>（</w:t>
      </w:r>
      <w:r>
        <w:rPr>
          <w:sz w:val="22"/>
        </w:rPr>
        <w:t>1</w:t>
      </w:r>
      <w:r>
        <w:rPr>
          <w:sz w:val="22"/>
        </w:rPr>
        <w:t>）安全生产</w:t>
      </w:r>
    </w:p>
    <w:p w:rsidR="00A75B3C" w:rsidRDefault="00A75B3C" w:rsidP="00A75B3C">
      <w:pPr>
        <w:tabs>
          <w:tab w:val="left" w:pos="3060"/>
        </w:tabs>
        <w:snapToGrid w:val="0"/>
        <w:spacing w:line="300" w:lineRule="auto"/>
        <w:ind w:firstLineChars="200" w:firstLine="440"/>
        <w:rPr>
          <w:sz w:val="22"/>
        </w:rPr>
      </w:pPr>
      <w:r>
        <w:rPr>
          <w:sz w:val="22"/>
        </w:rPr>
        <w:t>（</w:t>
      </w:r>
      <w:r>
        <w:rPr>
          <w:sz w:val="22"/>
        </w:rPr>
        <w:t>2</w:t>
      </w:r>
      <w:r>
        <w:rPr>
          <w:sz w:val="22"/>
        </w:rPr>
        <w:t>）安全报表安全规章（制度、责任制、各工种安全操作规程）</w:t>
      </w:r>
    </w:p>
    <w:p w:rsidR="00A75B3C" w:rsidRDefault="00A75B3C" w:rsidP="00A75B3C">
      <w:pPr>
        <w:tabs>
          <w:tab w:val="left" w:pos="3060"/>
        </w:tabs>
        <w:snapToGrid w:val="0"/>
        <w:spacing w:line="300" w:lineRule="auto"/>
        <w:ind w:firstLineChars="200" w:firstLine="440"/>
        <w:rPr>
          <w:sz w:val="22"/>
        </w:rPr>
      </w:pPr>
      <w:r>
        <w:rPr>
          <w:sz w:val="22"/>
        </w:rPr>
        <w:t>（</w:t>
      </w:r>
      <w:r>
        <w:rPr>
          <w:sz w:val="22"/>
        </w:rPr>
        <w:t>3</w:t>
      </w:r>
      <w:r>
        <w:rPr>
          <w:sz w:val="22"/>
        </w:rPr>
        <w:t>）安全网络、协议</w:t>
      </w:r>
    </w:p>
    <w:p w:rsidR="00A75B3C" w:rsidRDefault="00A75B3C" w:rsidP="00A75B3C">
      <w:pPr>
        <w:tabs>
          <w:tab w:val="left" w:pos="3060"/>
        </w:tabs>
        <w:snapToGrid w:val="0"/>
        <w:spacing w:line="300" w:lineRule="auto"/>
        <w:ind w:firstLineChars="200" w:firstLine="440"/>
        <w:rPr>
          <w:sz w:val="22"/>
        </w:rPr>
      </w:pPr>
      <w:r>
        <w:rPr>
          <w:sz w:val="22"/>
        </w:rPr>
        <w:t>（</w:t>
      </w:r>
      <w:r>
        <w:rPr>
          <w:sz w:val="22"/>
        </w:rPr>
        <w:t>4</w:t>
      </w:r>
      <w:r>
        <w:rPr>
          <w:sz w:val="22"/>
        </w:rPr>
        <w:t>）人员证书</w:t>
      </w:r>
      <w:r>
        <w:rPr>
          <w:sz w:val="22"/>
        </w:rPr>
        <w:t>1</w:t>
      </w:r>
      <w:r>
        <w:rPr>
          <w:sz w:val="22"/>
        </w:rPr>
        <w:t>（花名册、身份证、劳动合同、三级教育卡、保险资料）</w:t>
      </w:r>
    </w:p>
    <w:p w:rsidR="00A75B3C" w:rsidRDefault="00A75B3C" w:rsidP="00A75B3C">
      <w:pPr>
        <w:tabs>
          <w:tab w:val="left" w:pos="3060"/>
        </w:tabs>
        <w:snapToGrid w:val="0"/>
        <w:spacing w:line="300" w:lineRule="auto"/>
        <w:ind w:firstLineChars="200" w:firstLine="440"/>
        <w:rPr>
          <w:sz w:val="22"/>
        </w:rPr>
      </w:pPr>
      <w:r>
        <w:rPr>
          <w:sz w:val="22"/>
        </w:rPr>
        <w:t>（</w:t>
      </w:r>
      <w:r>
        <w:rPr>
          <w:sz w:val="22"/>
        </w:rPr>
        <w:t>5</w:t>
      </w:r>
      <w:r>
        <w:rPr>
          <w:sz w:val="22"/>
        </w:rPr>
        <w:t>）人员证书</w:t>
      </w:r>
      <w:r>
        <w:rPr>
          <w:sz w:val="22"/>
        </w:rPr>
        <w:t>2</w:t>
      </w:r>
      <w:r>
        <w:rPr>
          <w:sz w:val="22"/>
        </w:rPr>
        <w:t>（三类人员安全证书、特殊工种上岗证书）</w:t>
      </w:r>
    </w:p>
    <w:p w:rsidR="00A75B3C" w:rsidRDefault="00A75B3C" w:rsidP="00A75B3C">
      <w:pPr>
        <w:tabs>
          <w:tab w:val="left" w:pos="3060"/>
        </w:tabs>
        <w:snapToGrid w:val="0"/>
        <w:spacing w:line="300" w:lineRule="auto"/>
        <w:ind w:firstLineChars="200" w:firstLine="440"/>
        <w:rPr>
          <w:sz w:val="22"/>
        </w:rPr>
      </w:pPr>
      <w:r>
        <w:rPr>
          <w:sz w:val="22"/>
        </w:rPr>
        <w:t>（</w:t>
      </w:r>
      <w:r>
        <w:rPr>
          <w:sz w:val="22"/>
        </w:rPr>
        <w:t>6</w:t>
      </w:r>
      <w:r>
        <w:rPr>
          <w:sz w:val="22"/>
        </w:rPr>
        <w:t>）安全措施设计</w:t>
      </w:r>
    </w:p>
    <w:p w:rsidR="00A75B3C" w:rsidRDefault="00A75B3C" w:rsidP="00A75B3C">
      <w:pPr>
        <w:tabs>
          <w:tab w:val="left" w:pos="3060"/>
        </w:tabs>
        <w:snapToGrid w:val="0"/>
        <w:spacing w:line="300" w:lineRule="auto"/>
        <w:ind w:firstLineChars="200" w:firstLine="440"/>
        <w:rPr>
          <w:sz w:val="22"/>
        </w:rPr>
      </w:pPr>
      <w:r>
        <w:rPr>
          <w:sz w:val="22"/>
        </w:rPr>
        <w:t>（</w:t>
      </w:r>
      <w:r>
        <w:rPr>
          <w:sz w:val="22"/>
        </w:rPr>
        <w:t>7</w:t>
      </w:r>
      <w:r>
        <w:rPr>
          <w:sz w:val="22"/>
        </w:rPr>
        <w:t>）安全教育（每周安全学习、每日安全交底）</w:t>
      </w:r>
    </w:p>
    <w:p w:rsidR="00A75B3C" w:rsidRDefault="00A75B3C" w:rsidP="00A75B3C">
      <w:pPr>
        <w:tabs>
          <w:tab w:val="left" w:pos="3060"/>
        </w:tabs>
        <w:snapToGrid w:val="0"/>
        <w:spacing w:line="300" w:lineRule="auto"/>
        <w:ind w:firstLineChars="200" w:firstLine="440"/>
        <w:rPr>
          <w:sz w:val="22"/>
        </w:rPr>
      </w:pPr>
      <w:r>
        <w:rPr>
          <w:sz w:val="22"/>
        </w:rPr>
        <w:t>（</w:t>
      </w:r>
      <w:r>
        <w:rPr>
          <w:sz w:val="22"/>
        </w:rPr>
        <w:t>8</w:t>
      </w:r>
      <w:r>
        <w:rPr>
          <w:sz w:val="22"/>
        </w:rPr>
        <w:t>）安全检查</w:t>
      </w:r>
    </w:p>
    <w:p w:rsidR="00A75B3C" w:rsidRDefault="00A75B3C" w:rsidP="00A75B3C">
      <w:pPr>
        <w:tabs>
          <w:tab w:val="left" w:pos="3060"/>
        </w:tabs>
        <w:snapToGrid w:val="0"/>
        <w:spacing w:line="300" w:lineRule="auto"/>
        <w:ind w:firstLineChars="200" w:firstLine="440"/>
        <w:rPr>
          <w:sz w:val="22"/>
        </w:rPr>
      </w:pPr>
      <w:r>
        <w:rPr>
          <w:sz w:val="22"/>
        </w:rPr>
        <w:t>（</w:t>
      </w:r>
      <w:r>
        <w:rPr>
          <w:sz w:val="22"/>
        </w:rPr>
        <w:t>9</w:t>
      </w:r>
      <w:r>
        <w:rPr>
          <w:sz w:val="22"/>
        </w:rPr>
        <w:t>）消防危险品（消防平面图、消防设备量登记表、危险品台帐）</w:t>
      </w:r>
    </w:p>
    <w:p w:rsidR="00A75B3C" w:rsidRDefault="00A75B3C" w:rsidP="00A75B3C">
      <w:pPr>
        <w:tabs>
          <w:tab w:val="left" w:pos="3060"/>
        </w:tabs>
        <w:snapToGrid w:val="0"/>
        <w:spacing w:line="300" w:lineRule="auto"/>
        <w:ind w:firstLineChars="200" w:firstLine="440"/>
        <w:rPr>
          <w:sz w:val="22"/>
        </w:rPr>
      </w:pPr>
      <w:r>
        <w:rPr>
          <w:sz w:val="22"/>
        </w:rPr>
        <w:t>（</w:t>
      </w:r>
      <w:r>
        <w:rPr>
          <w:sz w:val="22"/>
        </w:rPr>
        <w:t>10</w:t>
      </w:r>
      <w:r>
        <w:rPr>
          <w:sz w:val="22"/>
        </w:rPr>
        <w:t>）文明施工规划总结（竞赛计划、创建网络、措施、制度、宣传资料、推进四新、）</w:t>
      </w:r>
    </w:p>
    <w:p w:rsidR="00A75B3C" w:rsidRDefault="00A75B3C" w:rsidP="00A75B3C">
      <w:pPr>
        <w:ind w:firstLineChars="200" w:firstLine="440"/>
        <w:rPr>
          <w:sz w:val="22"/>
        </w:rPr>
      </w:pPr>
      <w:bookmarkStart w:id="78" w:name="_Toc68183975"/>
      <w:bookmarkStart w:id="79" w:name="_Toc68354118"/>
      <w:bookmarkStart w:id="80" w:name="_Toc112760561"/>
      <w:r>
        <w:rPr>
          <w:sz w:val="22"/>
        </w:rPr>
        <w:t>（</w:t>
      </w:r>
      <w:r>
        <w:rPr>
          <w:sz w:val="22"/>
        </w:rPr>
        <w:t>11</w:t>
      </w:r>
      <w:r>
        <w:rPr>
          <w:sz w:val="22"/>
        </w:rPr>
        <w:t>）文明施工检查</w:t>
      </w:r>
      <w:bookmarkEnd w:id="78"/>
      <w:bookmarkEnd w:id="79"/>
      <w:bookmarkEnd w:id="80"/>
    </w:p>
    <w:p w:rsidR="00A75B3C" w:rsidRDefault="00A75B3C" w:rsidP="00A75B3C">
      <w:pPr>
        <w:adjustRightInd w:val="0"/>
        <w:snapToGrid w:val="0"/>
        <w:spacing w:line="300" w:lineRule="auto"/>
        <w:ind w:firstLineChars="196" w:firstLine="433"/>
        <w:jc w:val="left"/>
        <w:rPr>
          <w:b/>
          <w:color w:val="000000"/>
          <w:sz w:val="22"/>
          <w:szCs w:val="22"/>
        </w:rPr>
      </w:pPr>
    </w:p>
    <w:p w:rsidR="00A75B3C" w:rsidRPr="000E0FEA" w:rsidRDefault="00A75B3C" w:rsidP="00A75B3C">
      <w:pPr>
        <w:adjustRightInd w:val="0"/>
        <w:snapToGrid w:val="0"/>
        <w:spacing w:line="300" w:lineRule="auto"/>
        <w:ind w:firstLineChars="196" w:firstLine="433"/>
        <w:jc w:val="left"/>
        <w:outlineLvl w:val="2"/>
        <w:rPr>
          <w:b/>
          <w:sz w:val="22"/>
          <w:szCs w:val="22"/>
        </w:rPr>
      </w:pPr>
      <w:bookmarkStart w:id="81" w:name="_Toc229407710"/>
      <w:r w:rsidRPr="000E0FEA">
        <w:rPr>
          <w:b/>
          <w:sz w:val="22"/>
          <w:szCs w:val="22"/>
        </w:rPr>
        <w:t xml:space="preserve">15 </w:t>
      </w:r>
      <w:r w:rsidRPr="000E0FEA">
        <w:rPr>
          <w:b/>
          <w:sz w:val="22"/>
          <w:szCs w:val="22"/>
        </w:rPr>
        <w:t>经费管理办法</w:t>
      </w:r>
      <w:bookmarkEnd w:id="81"/>
    </w:p>
    <w:p w:rsidR="00A75B3C" w:rsidRPr="000E0FEA" w:rsidRDefault="00A75B3C" w:rsidP="00A75B3C">
      <w:pPr>
        <w:adjustRightInd w:val="0"/>
        <w:snapToGrid w:val="0"/>
        <w:spacing w:line="300" w:lineRule="auto"/>
        <w:ind w:firstLineChars="196" w:firstLine="431"/>
        <w:jc w:val="left"/>
        <w:rPr>
          <w:bCs/>
          <w:sz w:val="22"/>
        </w:rPr>
      </w:pPr>
      <w:r w:rsidRPr="000E0FEA">
        <w:rPr>
          <w:bCs/>
          <w:sz w:val="22"/>
        </w:rPr>
        <w:t xml:space="preserve">15.1 </w:t>
      </w:r>
      <w:r w:rsidRPr="000E0FEA">
        <w:rPr>
          <w:bCs/>
          <w:sz w:val="22"/>
        </w:rPr>
        <w:t>本项目合同经费的管理参照</w:t>
      </w:r>
      <w:r w:rsidRPr="000E0FEA">
        <w:rPr>
          <w:sz w:val="22"/>
        </w:rPr>
        <w:t>《上海自由贸易试验区保税区域市政设施综合养护考核管理办法（</w:t>
      </w:r>
      <w:r w:rsidRPr="000E0FEA">
        <w:rPr>
          <w:sz w:val="22"/>
        </w:rPr>
        <w:t>2023</w:t>
      </w:r>
      <w:r w:rsidRPr="000E0FEA">
        <w:rPr>
          <w:sz w:val="22"/>
        </w:rPr>
        <w:t>年</w:t>
      </w:r>
      <w:r w:rsidRPr="000E0FEA">
        <w:rPr>
          <w:sz w:val="22"/>
        </w:rPr>
        <w:t>1</w:t>
      </w:r>
      <w:r w:rsidRPr="000E0FEA">
        <w:rPr>
          <w:sz w:val="22"/>
        </w:rPr>
        <w:t>月修订）》</w:t>
      </w:r>
      <w:r w:rsidRPr="000E0FEA">
        <w:rPr>
          <w:bCs/>
          <w:sz w:val="22"/>
        </w:rPr>
        <w:t>执行。</w:t>
      </w:r>
      <w:r w:rsidRPr="000E0FEA">
        <w:rPr>
          <w:bCs/>
          <w:sz w:val="22"/>
          <w:szCs w:val="22"/>
        </w:rPr>
        <w:t xml:space="preserve">   </w:t>
      </w:r>
    </w:p>
    <w:p w:rsidR="00A75B3C" w:rsidRPr="000E0FEA" w:rsidRDefault="00A75B3C" w:rsidP="00A75B3C">
      <w:pPr>
        <w:adjustRightInd w:val="0"/>
        <w:snapToGrid w:val="0"/>
        <w:spacing w:line="300" w:lineRule="auto"/>
        <w:ind w:firstLineChars="196" w:firstLine="433"/>
        <w:jc w:val="left"/>
        <w:outlineLvl w:val="2"/>
        <w:rPr>
          <w:b/>
          <w:sz w:val="22"/>
          <w:szCs w:val="22"/>
        </w:rPr>
      </w:pPr>
      <w:bookmarkStart w:id="82" w:name="_Toc229407711"/>
      <w:r w:rsidRPr="000E0FEA">
        <w:rPr>
          <w:b/>
          <w:sz w:val="22"/>
          <w:szCs w:val="22"/>
        </w:rPr>
        <w:t xml:space="preserve">16 </w:t>
      </w:r>
      <w:r w:rsidRPr="000E0FEA">
        <w:rPr>
          <w:b/>
          <w:sz w:val="22"/>
          <w:szCs w:val="22"/>
        </w:rPr>
        <w:t>现场组织</w:t>
      </w:r>
      <w:bookmarkEnd w:id="82"/>
    </w:p>
    <w:p w:rsidR="00A75B3C" w:rsidRDefault="00A75B3C" w:rsidP="00A75B3C">
      <w:pPr>
        <w:tabs>
          <w:tab w:val="left" w:pos="3060"/>
        </w:tabs>
        <w:snapToGrid w:val="0"/>
        <w:spacing w:line="300" w:lineRule="auto"/>
        <w:ind w:firstLineChars="200" w:firstLine="440"/>
        <w:rPr>
          <w:color w:val="000000"/>
          <w:sz w:val="22"/>
        </w:rPr>
      </w:pPr>
      <w:r>
        <w:rPr>
          <w:rFonts w:hint="eastAsia"/>
          <w:color w:val="000000"/>
          <w:sz w:val="22"/>
        </w:rPr>
        <w:t>16.1</w:t>
      </w:r>
      <w:r>
        <w:rPr>
          <w:rFonts w:hint="eastAsia"/>
          <w:color w:val="000000"/>
          <w:sz w:val="22"/>
        </w:rPr>
        <w:t>中标企业应建立现场独立项目部，根据管理养护要求配置办公室、会议室、值班室、物质仓库等用房，项目部应配有电脑、电话、打印机、传真机等办公设施；</w:t>
      </w:r>
      <w:bookmarkStart w:id="83" w:name="_Toc112760564"/>
      <w:bookmarkStart w:id="84" w:name="_Toc68354121"/>
      <w:bookmarkStart w:id="85" w:name="_Toc68183978"/>
    </w:p>
    <w:p w:rsidR="00A75B3C" w:rsidRDefault="00A75B3C" w:rsidP="00A75B3C">
      <w:pPr>
        <w:tabs>
          <w:tab w:val="left" w:pos="3060"/>
        </w:tabs>
        <w:snapToGrid w:val="0"/>
        <w:spacing w:line="300" w:lineRule="auto"/>
        <w:ind w:firstLineChars="200" w:firstLine="440"/>
        <w:rPr>
          <w:color w:val="000000"/>
          <w:sz w:val="22"/>
        </w:rPr>
      </w:pPr>
      <w:r>
        <w:rPr>
          <w:rFonts w:hint="eastAsia"/>
          <w:color w:val="000000"/>
          <w:sz w:val="22"/>
        </w:rPr>
        <w:t>16.2</w:t>
      </w:r>
      <w:r>
        <w:rPr>
          <w:rFonts w:hint="eastAsia"/>
          <w:color w:val="000000"/>
          <w:sz w:val="22"/>
        </w:rPr>
        <w:t>项目管理机构应包含项目经理、技术负责人及其他主要人员；</w:t>
      </w:r>
      <w:bookmarkEnd w:id="83"/>
      <w:bookmarkEnd w:id="84"/>
      <w:bookmarkEnd w:id="85"/>
    </w:p>
    <w:p w:rsidR="00A75B3C" w:rsidRDefault="00A75B3C" w:rsidP="00A75B3C">
      <w:pPr>
        <w:adjustRightInd w:val="0"/>
        <w:snapToGrid w:val="0"/>
        <w:spacing w:line="300" w:lineRule="auto"/>
        <w:ind w:firstLineChars="196" w:firstLine="431"/>
        <w:jc w:val="left"/>
        <w:rPr>
          <w:b/>
          <w:color w:val="000000"/>
          <w:sz w:val="22"/>
          <w:szCs w:val="22"/>
        </w:rPr>
      </w:pPr>
      <w:r>
        <w:rPr>
          <w:rFonts w:hint="eastAsia"/>
          <w:color w:val="000000"/>
          <w:sz w:val="22"/>
        </w:rPr>
        <w:t>16.3</w:t>
      </w:r>
      <w:r>
        <w:rPr>
          <w:rFonts w:hint="eastAsia"/>
          <w:color w:val="000000"/>
          <w:sz w:val="22"/>
        </w:rPr>
        <w:t>特殊气候条件下，应具备响应紧急情况的处理措施、预案及抵抗风险的措施等；</w:t>
      </w:r>
    </w:p>
    <w:p w:rsidR="00A75B3C" w:rsidRDefault="00A75B3C" w:rsidP="00A75B3C">
      <w:pPr>
        <w:adjustRightInd w:val="0"/>
        <w:snapToGrid w:val="0"/>
        <w:spacing w:line="300" w:lineRule="auto"/>
        <w:ind w:firstLineChars="196" w:firstLine="590"/>
        <w:jc w:val="center"/>
        <w:outlineLvl w:val="1"/>
        <w:rPr>
          <w:rFonts w:eastAsia="黑体"/>
          <w:b/>
          <w:color w:val="000000"/>
          <w:sz w:val="30"/>
          <w:szCs w:val="30"/>
        </w:rPr>
      </w:pPr>
      <w:bookmarkStart w:id="86" w:name="_Toc229407712"/>
      <w:r>
        <w:rPr>
          <w:rFonts w:eastAsia="黑体"/>
          <w:b/>
          <w:color w:val="000000"/>
          <w:sz w:val="30"/>
          <w:szCs w:val="30"/>
        </w:rPr>
        <w:t>四、投标报价须知</w:t>
      </w:r>
      <w:bookmarkEnd w:id="86"/>
    </w:p>
    <w:p w:rsidR="00A75B3C" w:rsidRDefault="00A75B3C" w:rsidP="00A75B3C">
      <w:pPr>
        <w:adjustRightInd w:val="0"/>
        <w:snapToGrid w:val="0"/>
        <w:spacing w:line="300" w:lineRule="auto"/>
        <w:ind w:firstLineChars="196" w:firstLine="433"/>
        <w:jc w:val="left"/>
        <w:outlineLvl w:val="2"/>
        <w:rPr>
          <w:b/>
          <w:color w:val="000000"/>
          <w:sz w:val="22"/>
          <w:szCs w:val="22"/>
        </w:rPr>
      </w:pPr>
      <w:bookmarkStart w:id="87" w:name="_Toc229407713"/>
      <w:bookmarkStart w:id="88" w:name="_Toc413614159"/>
      <w:bookmarkStart w:id="89" w:name="_Toc447895536"/>
      <w:bookmarkStart w:id="90" w:name="_Toc49019489"/>
      <w:bookmarkStart w:id="91" w:name="_Toc67110090"/>
      <w:bookmarkStart w:id="92" w:name="_Toc68590764"/>
      <w:bookmarkStart w:id="93" w:name="_Toc68072851"/>
      <w:bookmarkStart w:id="94" w:name="_Toc49019228"/>
      <w:bookmarkStart w:id="95" w:name="_Toc67110521"/>
      <w:bookmarkStart w:id="96" w:name="_Toc4741618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b/>
          <w:color w:val="000000"/>
          <w:sz w:val="22"/>
          <w:szCs w:val="22"/>
        </w:rPr>
        <w:t xml:space="preserve">17 </w:t>
      </w:r>
      <w:r>
        <w:rPr>
          <w:b/>
          <w:color w:val="000000"/>
          <w:sz w:val="22"/>
          <w:szCs w:val="22"/>
        </w:rPr>
        <w:t>投标报价依据</w:t>
      </w:r>
      <w:bookmarkEnd w:id="87"/>
    </w:p>
    <w:p w:rsidR="00A75B3C" w:rsidRDefault="00A75B3C" w:rsidP="00A75B3C">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rsidR="00A75B3C" w:rsidRDefault="00A75B3C" w:rsidP="00A75B3C">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rsidR="00A75B3C" w:rsidRDefault="00A75B3C" w:rsidP="00A75B3C">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rsidR="00A75B3C" w:rsidRDefault="00A75B3C" w:rsidP="00A75B3C">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rsidR="00A75B3C" w:rsidRPr="000E0FEA" w:rsidRDefault="00A75B3C" w:rsidP="00A75B3C">
      <w:pPr>
        <w:snapToGrid w:val="0"/>
        <w:spacing w:line="300" w:lineRule="auto"/>
        <w:ind w:firstLineChars="200" w:firstLine="440"/>
        <w:jc w:val="left"/>
        <w:rPr>
          <w:rFonts w:eastAsia="仿宋_GB2312"/>
          <w:sz w:val="24"/>
        </w:rPr>
      </w:pPr>
      <w:r w:rsidRPr="000E0FEA">
        <w:rPr>
          <w:sz w:val="22"/>
          <w:szCs w:val="22"/>
        </w:rPr>
        <w:t xml:space="preserve">17.4.1 </w:t>
      </w:r>
      <w:r w:rsidRPr="000E0FEA">
        <w:rPr>
          <w:sz w:val="22"/>
          <w:szCs w:val="22"/>
        </w:rPr>
        <w:t>本次招标设施量清单中所列设施量是经项目主管部门核定的当年计划养护设施量，只作为投标的共同基础，不能作为最终结算与支付的依据。</w:t>
      </w:r>
    </w:p>
    <w:p w:rsidR="00A75B3C" w:rsidRDefault="00A75B3C" w:rsidP="00A75B3C">
      <w:pPr>
        <w:snapToGrid w:val="0"/>
        <w:spacing w:line="300" w:lineRule="auto"/>
        <w:ind w:firstLineChars="200" w:firstLine="440"/>
        <w:jc w:val="left"/>
        <w:rPr>
          <w:color w:val="000000"/>
          <w:sz w:val="22"/>
          <w:szCs w:val="22"/>
        </w:rPr>
      </w:pPr>
      <w:r w:rsidRPr="000E0FEA">
        <w:rPr>
          <w:sz w:val="22"/>
          <w:szCs w:val="22"/>
        </w:rPr>
        <w:t xml:space="preserve">17.4.2 </w:t>
      </w:r>
      <w:r w:rsidRPr="000E0FEA">
        <w:rPr>
          <w:sz w:val="22"/>
          <w:szCs w:val="22"/>
        </w:rPr>
        <w:t>设施量清单应与投标人须知、合同条件、项目</w:t>
      </w:r>
      <w:r>
        <w:rPr>
          <w:color w:val="000000"/>
          <w:sz w:val="22"/>
          <w:szCs w:val="22"/>
        </w:rPr>
        <w:t>质量标准和要求等文件结合起来理解或解释。</w:t>
      </w:r>
    </w:p>
    <w:p w:rsidR="00A75B3C" w:rsidRDefault="00A75B3C" w:rsidP="00A75B3C">
      <w:pPr>
        <w:snapToGrid w:val="0"/>
        <w:spacing w:line="300" w:lineRule="auto"/>
        <w:ind w:firstLineChars="200" w:firstLine="440"/>
        <w:jc w:val="left"/>
        <w:rPr>
          <w:bCs/>
          <w:sz w:val="22"/>
          <w:szCs w:val="22"/>
        </w:rPr>
      </w:pPr>
      <w:r>
        <w:rPr>
          <w:color w:val="000000"/>
          <w:sz w:val="22"/>
          <w:szCs w:val="22"/>
        </w:rPr>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A75B3C" w:rsidRDefault="00A75B3C" w:rsidP="00A75B3C">
      <w:pPr>
        <w:tabs>
          <w:tab w:val="left" w:pos="3060"/>
        </w:tabs>
        <w:snapToGrid w:val="0"/>
        <w:spacing w:line="300" w:lineRule="auto"/>
        <w:ind w:firstLineChars="200" w:firstLine="440"/>
        <w:rPr>
          <w:sz w:val="22"/>
          <w:szCs w:val="22"/>
        </w:rPr>
      </w:pPr>
      <w:r>
        <w:rPr>
          <w:bCs/>
          <w:sz w:val="22"/>
          <w:szCs w:val="22"/>
        </w:rPr>
        <w:t xml:space="preserve">17.4.4 </w:t>
      </w:r>
      <w:r>
        <w:rPr>
          <w:sz w:val="22"/>
          <w:szCs w:val="22"/>
        </w:rPr>
        <w:t>设施量清单中给出了各细目设施量，其中</w:t>
      </w:r>
      <w:r>
        <w:rPr>
          <w:rFonts w:ascii="宋体" w:hAnsi="宋体" w:cs="宋体" w:hint="eastAsia"/>
          <w:sz w:val="22"/>
          <w:szCs w:val="22"/>
        </w:rPr>
        <w:t>Ⅰ</w:t>
      </w:r>
      <w:r>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A75B3C" w:rsidRDefault="00A75B3C" w:rsidP="00A75B3C">
      <w:pPr>
        <w:tabs>
          <w:tab w:val="left" w:pos="3060"/>
        </w:tabs>
        <w:snapToGrid w:val="0"/>
        <w:spacing w:line="300" w:lineRule="auto"/>
        <w:ind w:firstLineChars="200" w:firstLine="440"/>
        <w:rPr>
          <w:sz w:val="22"/>
          <w:szCs w:val="22"/>
        </w:rPr>
      </w:pPr>
      <w:r>
        <w:rPr>
          <w:sz w:val="22"/>
          <w:szCs w:val="22"/>
        </w:rPr>
        <w:t>例如：某项目养护招标期限为三年，在绿地一栏设施量为</w:t>
      </w:r>
      <w:r>
        <w:rPr>
          <w:sz w:val="22"/>
          <w:szCs w:val="22"/>
        </w:rPr>
        <w:t>10</w:t>
      </w:r>
      <w:r>
        <w:rPr>
          <w:sz w:val="22"/>
          <w:szCs w:val="22"/>
        </w:rPr>
        <w:t>万平方米，备注栏注明养护期限为</w:t>
      </w:r>
      <w:r>
        <w:rPr>
          <w:sz w:val="22"/>
          <w:szCs w:val="22"/>
        </w:rPr>
        <w:t>33</w:t>
      </w:r>
      <w:r>
        <w:rPr>
          <w:sz w:val="22"/>
          <w:szCs w:val="22"/>
        </w:rPr>
        <w:t>个月；如果投标人投标为</w:t>
      </w:r>
      <w:r>
        <w:rPr>
          <w:sz w:val="22"/>
          <w:szCs w:val="22"/>
        </w:rPr>
        <w:t>60000</w:t>
      </w:r>
      <w:r>
        <w:rPr>
          <w:sz w:val="22"/>
          <w:szCs w:val="22"/>
        </w:rPr>
        <w:t>元</w:t>
      </w:r>
      <w:r>
        <w:rPr>
          <w:sz w:val="22"/>
          <w:szCs w:val="22"/>
        </w:rPr>
        <w:t>/</w:t>
      </w:r>
      <w:r>
        <w:rPr>
          <w:sz w:val="22"/>
          <w:szCs w:val="22"/>
        </w:rPr>
        <w:t>万平方米（一年养护单价），则该投标人该栏投标合价第一年应该为</w:t>
      </w:r>
      <w:r>
        <w:rPr>
          <w:sz w:val="22"/>
          <w:szCs w:val="22"/>
        </w:rPr>
        <w:t>10×60000×9÷12</w:t>
      </w:r>
      <w:r>
        <w:rPr>
          <w:sz w:val="22"/>
          <w:szCs w:val="22"/>
        </w:rPr>
        <w:t>＝</w:t>
      </w:r>
      <w:r>
        <w:rPr>
          <w:sz w:val="22"/>
          <w:szCs w:val="22"/>
        </w:rPr>
        <w:t>45</w:t>
      </w:r>
      <w:r>
        <w:rPr>
          <w:sz w:val="22"/>
          <w:szCs w:val="22"/>
        </w:rPr>
        <w:t>万元，第二、三年分别为</w:t>
      </w:r>
      <w:r>
        <w:rPr>
          <w:sz w:val="22"/>
          <w:szCs w:val="22"/>
        </w:rPr>
        <w:t>60</w:t>
      </w:r>
      <w:r>
        <w:rPr>
          <w:sz w:val="22"/>
          <w:szCs w:val="22"/>
        </w:rPr>
        <w:t>万元。</w:t>
      </w:r>
    </w:p>
    <w:p w:rsidR="00A75B3C" w:rsidRDefault="00A75B3C" w:rsidP="00A75B3C">
      <w:pPr>
        <w:adjustRightInd w:val="0"/>
        <w:snapToGrid w:val="0"/>
        <w:spacing w:line="300" w:lineRule="auto"/>
        <w:ind w:firstLineChars="196" w:firstLine="433"/>
        <w:jc w:val="left"/>
        <w:outlineLvl w:val="2"/>
        <w:rPr>
          <w:b/>
          <w:color w:val="000000"/>
          <w:sz w:val="22"/>
          <w:szCs w:val="22"/>
        </w:rPr>
      </w:pPr>
      <w:bookmarkStart w:id="97" w:name="_Toc229407714"/>
      <w:r>
        <w:rPr>
          <w:b/>
          <w:color w:val="000000"/>
          <w:sz w:val="22"/>
          <w:szCs w:val="22"/>
        </w:rPr>
        <w:t xml:space="preserve">18 </w:t>
      </w:r>
      <w:r>
        <w:rPr>
          <w:b/>
          <w:color w:val="000000"/>
          <w:sz w:val="22"/>
          <w:szCs w:val="22"/>
        </w:rPr>
        <w:t>投标报价内容</w:t>
      </w:r>
      <w:bookmarkEnd w:id="97"/>
    </w:p>
    <w:p w:rsidR="00A75B3C" w:rsidRDefault="00A75B3C" w:rsidP="00A75B3C">
      <w:pPr>
        <w:tabs>
          <w:tab w:val="left" w:pos="3060"/>
        </w:tabs>
        <w:snapToGrid w:val="0"/>
        <w:spacing w:line="300" w:lineRule="auto"/>
        <w:ind w:firstLineChars="200" w:firstLine="440"/>
        <w:rPr>
          <w:bCs/>
          <w:sz w:val="22"/>
          <w:szCs w:val="22"/>
        </w:rPr>
      </w:pPr>
      <w:r>
        <w:rPr>
          <w:bCs/>
          <w:sz w:val="22"/>
          <w:szCs w:val="22"/>
        </w:rPr>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A75B3C" w:rsidRDefault="00A75B3C" w:rsidP="00A75B3C">
      <w:pPr>
        <w:tabs>
          <w:tab w:val="left" w:pos="3060"/>
        </w:tabs>
        <w:snapToGrid w:val="0"/>
        <w:spacing w:line="300" w:lineRule="auto"/>
        <w:ind w:firstLineChars="200" w:firstLine="440"/>
        <w:rPr>
          <w:rFonts w:hint="eastAsia"/>
          <w:color w:val="FF0000"/>
          <w:sz w:val="22"/>
        </w:rPr>
      </w:pPr>
      <w:r>
        <w:rPr>
          <w:bCs/>
          <w:sz w:val="22"/>
        </w:rPr>
        <w:t xml:space="preserve">18.1.1 </w:t>
      </w:r>
      <w:r>
        <w:rPr>
          <w:b/>
          <w:bCs/>
          <w:sz w:val="22"/>
        </w:rPr>
        <w:t>日常养护经费</w:t>
      </w:r>
      <w:r>
        <w:rPr>
          <w:sz w:val="22"/>
        </w:rPr>
        <w:t>是指完成设施量清单中明确的项目设施量，并达到养护、运行管理、维修技</w:t>
      </w:r>
      <w:r w:rsidRPr="000E0FEA">
        <w:rPr>
          <w:sz w:val="22"/>
        </w:rPr>
        <w:t>术（标准）要求所发生的费用，由投标人根据市场价格、自身实力在投标时自由竞价。</w:t>
      </w:r>
      <w:r w:rsidRPr="000E0FEA">
        <w:rPr>
          <w:b/>
          <w:bCs/>
          <w:sz w:val="22"/>
        </w:rPr>
        <w:t>日常养护经费</w:t>
      </w:r>
      <w:r w:rsidRPr="000E0FEA">
        <w:rPr>
          <w:sz w:val="22"/>
        </w:rPr>
        <w:t>为总价包</w:t>
      </w:r>
      <w:r>
        <w:rPr>
          <w:sz w:val="22"/>
        </w:rPr>
        <w:t>干（如考核不合格可按考核办法进行处罚并扣除），除遇不可抗力因素、采购人要求的变更</w:t>
      </w:r>
      <w:r>
        <w:rPr>
          <w:sz w:val="22"/>
        </w:rPr>
        <w:lastRenderedPageBreak/>
        <w:t>以及招标文件或合同中另有约定的除外，不做任何调整。采购人不会因承包人在投标报价时的遗漏和疏忽而调整</w:t>
      </w:r>
      <w:r>
        <w:rPr>
          <w:b/>
          <w:bCs/>
          <w:sz w:val="22"/>
        </w:rPr>
        <w:t>日常养护经费</w:t>
      </w:r>
      <w:r>
        <w:rPr>
          <w:sz w:val="22"/>
        </w:rPr>
        <w:t>，也不能免除承包人在日常养护维修及运行管理费用规定内容和范围内的任何责任。</w:t>
      </w:r>
    </w:p>
    <w:p w:rsidR="00A75B3C" w:rsidRDefault="00A75B3C" w:rsidP="00A75B3C">
      <w:pPr>
        <w:snapToGrid w:val="0"/>
        <w:spacing w:line="300" w:lineRule="auto"/>
        <w:ind w:firstLineChars="200" w:firstLine="440"/>
        <w:jc w:val="left"/>
        <w:rPr>
          <w:color w:val="000000"/>
          <w:sz w:val="22"/>
          <w:szCs w:val="22"/>
        </w:rPr>
      </w:pPr>
      <w:r>
        <w:rPr>
          <w:color w:val="000000"/>
          <w:sz w:val="22"/>
          <w:szCs w:val="22"/>
        </w:rPr>
        <w:t xml:space="preserve">18.2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rsidR="00A75B3C" w:rsidRDefault="00A75B3C" w:rsidP="00A75B3C">
      <w:pPr>
        <w:snapToGrid w:val="0"/>
        <w:spacing w:line="300" w:lineRule="auto"/>
        <w:ind w:firstLineChars="200" w:firstLine="440"/>
        <w:jc w:val="left"/>
        <w:rPr>
          <w:color w:val="FF0000"/>
          <w:sz w:val="22"/>
          <w:szCs w:val="22"/>
        </w:rPr>
      </w:pPr>
      <w:r>
        <w:rPr>
          <w:color w:val="000000"/>
          <w:sz w:val="22"/>
          <w:szCs w:val="22"/>
        </w:rPr>
        <w:t xml:space="preserve">18.3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A75B3C" w:rsidRDefault="00A75B3C" w:rsidP="00A75B3C">
      <w:pPr>
        <w:snapToGrid w:val="0"/>
        <w:spacing w:line="300" w:lineRule="auto"/>
        <w:ind w:firstLineChars="200" w:firstLine="440"/>
        <w:jc w:val="left"/>
        <w:rPr>
          <w:sz w:val="22"/>
          <w:szCs w:val="22"/>
        </w:rPr>
      </w:pPr>
      <w:r>
        <w:rPr>
          <w:color w:val="000000"/>
          <w:sz w:val="22"/>
          <w:szCs w:val="22"/>
        </w:rPr>
        <w:t>18.4</w:t>
      </w:r>
      <w:r>
        <w:rPr>
          <w:sz w:val="22"/>
          <w:szCs w:val="22"/>
        </w:rPr>
        <w:t>投标人只需在《开标一览表》中报出对应服务期限的投标价格即可。</w:t>
      </w:r>
    </w:p>
    <w:p w:rsidR="00A75B3C" w:rsidRDefault="00A75B3C" w:rsidP="00A75B3C">
      <w:pPr>
        <w:adjustRightInd w:val="0"/>
        <w:snapToGrid w:val="0"/>
        <w:spacing w:line="300" w:lineRule="auto"/>
        <w:ind w:firstLineChars="196" w:firstLine="433"/>
        <w:jc w:val="left"/>
        <w:outlineLvl w:val="2"/>
        <w:rPr>
          <w:b/>
          <w:color w:val="000000"/>
          <w:sz w:val="22"/>
          <w:szCs w:val="22"/>
        </w:rPr>
      </w:pPr>
      <w:bookmarkStart w:id="98" w:name="_Toc229407715"/>
      <w:r>
        <w:rPr>
          <w:b/>
          <w:color w:val="000000"/>
          <w:sz w:val="22"/>
          <w:szCs w:val="22"/>
        </w:rPr>
        <w:t xml:space="preserve">19 </w:t>
      </w:r>
      <w:r>
        <w:rPr>
          <w:b/>
          <w:color w:val="000000"/>
          <w:sz w:val="22"/>
          <w:szCs w:val="22"/>
        </w:rPr>
        <w:t>投标报价控制性条款</w:t>
      </w:r>
      <w:bookmarkEnd w:id="98"/>
    </w:p>
    <w:p w:rsidR="00A75B3C" w:rsidRDefault="00A75B3C" w:rsidP="00A75B3C">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rsidR="00A75B3C" w:rsidRDefault="00A75B3C" w:rsidP="00A75B3C">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rsidR="00A75B3C" w:rsidRDefault="00A75B3C" w:rsidP="00A75B3C">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A75B3C" w:rsidRDefault="00A75B3C" w:rsidP="00A75B3C">
      <w:pPr>
        <w:snapToGrid w:val="0"/>
        <w:spacing w:line="300" w:lineRule="auto"/>
        <w:ind w:firstLineChars="200" w:firstLine="440"/>
        <w:jc w:val="left"/>
        <w:rPr>
          <w:sz w:val="22"/>
        </w:rPr>
      </w:pPr>
      <w:r>
        <w:rPr>
          <w:rFonts w:ascii="宋体" w:hAnsi="宋体" w:cs="宋体" w:hint="eastAsia"/>
          <w:sz w:val="22"/>
        </w:rPr>
        <w:t>★</w:t>
      </w:r>
      <w:r>
        <w:rPr>
          <w:sz w:val="22"/>
        </w:rPr>
        <w:t xml:space="preserve">19.4 </w:t>
      </w:r>
      <w:r>
        <w:rPr>
          <w:sz w:val="22"/>
        </w:rPr>
        <w:t>经评标委员会审定，投标报价存在下列情形之一的，该投标文件作无效标处理：</w:t>
      </w:r>
    </w:p>
    <w:p w:rsidR="00A75B3C" w:rsidRDefault="00A75B3C" w:rsidP="00A75B3C">
      <w:pPr>
        <w:snapToGrid w:val="0"/>
        <w:spacing w:line="300" w:lineRule="auto"/>
        <w:ind w:firstLineChars="200" w:firstLine="440"/>
        <w:jc w:val="left"/>
        <w:rPr>
          <w:sz w:val="22"/>
        </w:rPr>
      </w:pPr>
      <w:r>
        <w:rPr>
          <w:sz w:val="22"/>
        </w:rPr>
        <w:t xml:space="preserve">19.4.1 </w:t>
      </w:r>
      <w:r>
        <w:rPr>
          <w:sz w:val="22"/>
        </w:rPr>
        <w:t>投标报价中缩减设施量清单中工作量的；</w:t>
      </w:r>
    </w:p>
    <w:p w:rsidR="00A75B3C" w:rsidRDefault="00A75B3C" w:rsidP="00A75B3C">
      <w:pPr>
        <w:snapToGrid w:val="0"/>
        <w:spacing w:line="300" w:lineRule="auto"/>
        <w:ind w:firstLineChars="200" w:firstLine="440"/>
        <w:jc w:val="left"/>
        <w:rPr>
          <w:sz w:val="22"/>
        </w:rPr>
      </w:pPr>
      <w:r>
        <w:rPr>
          <w:sz w:val="22"/>
        </w:rPr>
        <w:t xml:space="preserve">19.4.2 </w:t>
      </w:r>
      <w:r>
        <w:rPr>
          <w:sz w:val="22"/>
        </w:rPr>
        <w:t>投标报价和技术方案明显不相符的。</w:t>
      </w:r>
    </w:p>
    <w:p w:rsidR="00A75B3C" w:rsidRDefault="00A75B3C" w:rsidP="00A75B3C">
      <w:pPr>
        <w:snapToGrid w:val="0"/>
        <w:spacing w:line="300" w:lineRule="auto"/>
        <w:ind w:firstLineChars="200" w:firstLine="440"/>
        <w:jc w:val="left"/>
        <w:rPr>
          <w:sz w:val="22"/>
        </w:rPr>
      </w:pPr>
    </w:p>
    <w:p w:rsidR="00A75B3C" w:rsidRDefault="00A75B3C" w:rsidP="00A75B3C">
      <w:pPr>
        <w:adjustRightInd w:val="0"/>
        <w:snapToGrid w:val="0"/>
        <w:spacing w:line="300" w:lineRule="auto"/>
        <w:ind w:firstLineChars="196" w:firstLine="590"/>
        <w:jc w:val="center"/>
        <w:outlineLvl w:val="1"/>
        <w:rPr>
          <w:rFonts w:eastAsia="黑体"/>
          <w:b/>
          <w:color w:val="000000"/>
          <w:sz w:val="30"/>
          <w:szCs w:val="30"/>
        </w:rPr>
      </w:pPr>
      <w:bookmarkStart w:id="99" w:name="_Toc229407716"/>
      <w:bookmarkStart w:id="100" w:name="_Toc486604818"/>
      <w:bookmarkStart w:id="101" w:name="_Toc481849902"/>
      <w:r>
        <w:rPr>
          <w:rFonts w:eastAsia="黑体"/>
          <w:b/>
          <w:color w:val="000000"/>
          <w:sz w:val="30"/>
          <w:szCs w:val="30"/>
        </w:rPr>
        <w:t>五、政府采购政策</w:t>
      </w:r>
      <w:bookmarkEnd w:id="99"/>
    </w:p>
    <w:p w:rsidR="00A75B3C" w:rsidRDefault="00A75B3C" w:rsidP="00A75B3C">
      <w:pPr>
        <w:adjustRightInd w:val="0"/>
        <w:snapToGrid w:val="0"/>
        <w:spacing w:line="300" w:lineRule="auto"/>
        <w:ind w:firstLineChars="200" w:firstLine="442"/>
        <w:outlineLvl w:val="2"/>
        <w:rPr>
          <w:b/>
          <w:sz w:val="22"/>
          <w:szCs w:val="22"/>
        </w:rPr>
      </w:pPr>
      <w:bookmarkStart w:id="102" w:name="_Toc229407717"/>
      <w:bookmarkStart w:id="103" w:name="_Toc486604821"/>
      <w:bookmarkStart w:id="104" w:name="_Toc481849905"/>
      <w:bookmarkEnd w:id="100"/>
      <w:bookmarkEnd w:id="101"/>
      <w:r>
        <w:rPr>
          <w:b/>
          <w:sz w:val="22"/>
        </w:rPr>
        <w:t>20</w:t>
      </w:r>
      <w:r>
        <w:rPr>
          <w:b/>
          <w:sz w:val="22"/>
          <w:szCs w:val="22"/>
        </w:rPr>
        <w:t>促进中小企业发展</w:t>
      </w:r>
      <w:bookmarkEnd w:id="102"/>
    </w:p>
    <w:p w:rsidR="00A75B3C" w:rsidRDefault="00A75B3C" w:rsidP="00A75B3C">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w:t>
      </w:r>
      <w:r>
        <w:rPr>
          <w:bCs/>
          <w:sz w:val="22"/>
          <w:szCs w:val="22"/>
        </w:rPr>
        <w:t>.1</w:t>
      </w:r>
      <w:r>
        <w:rPr>
          <w:sz w:val="22"/>
          <w:szCs w:val="22"/>
        </w:rPr>
        <w:t>小型、微型企业的划定按照《中小企业划型标准规定》（工信部联企业【</w:t>
      </w:r>
      <w:r>
        <w:rPr>
          <w:sz w:val="22"/>
          <w:szCs w:val="22"/>
        </w:rPr>
        <w:t>2011</w:t>
      </w:r>
      <w:r>
        <w:rPr>
          <w:sz w:val="22"/>
          <w:szCs w:val="22"/>
        </w:rPr>
        <w:t>】</w:t>
      </w:r>
      <w:r>
        <w:rPr>
          <w:sz w:val="22"/>
          <w:szCs w:val="22"/>
        </w:rPr>
        <w:t>300</w:t>
      </w:r>
      <w:r>
        <w:rPr>
          <w:sz w:val="22"/>
          <w:szCs w:val="22"/>
        </w:rPr>
        <w:t>号）执行，参加投标的小型、微型企业应当提供《中小企业声明函》（具体格式见</w:t>
      </w:r>
      <w:r>
        <w:rPr>
          <w:sz w:val="22"/>
          <w:szCs w:val="22"/>
        </w:rPr>
        <w:t>“</w:t>
      </w:r>
      <w:r>
        <w:rPr>
          <w:rFonts w:hint="eastAsia"/>
          <w:sz w:val="22"/>
          <w:szCs w:val="22"/>
        </w:rPr>
        <w:t>投标</w:t>
      </w:r>
      <w:r>
        <w:rPr>
          <w:sz w:val="22"/>
          <w:szCs w:val="22"/>
        </w:rPr>
        <w:t>文件格式</w:t>
      </w:r>
      <w:r>
        <w:rPr>
          <w:sz w:val="22"/>
          <w:szCs w:val="22"/>
        </w:rPr>
        <w:t>”</w:t>
      </w:r>
      <w:r>
        <w:rPr>
          <w:sz w:val="22"/>
          <w:szCs w:val="22"/>
        </w:rPr>
        <w:t>），反之，视作非小微企业，不具备参与投标资格。如项目允许联合体参与竞争的，则联合体中各方均应为小型、微型企业，并按本款要求提供《中小企业声明函》。</w:t>
      </w:r>
    </w:p>
    <w:p w:rsidR="00A75B3C" w:rsidRDefault="00A75B3C" w:rsidP="00A75B3C">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20.2 </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Pr>
          <w:sz w:val="22"/>
          <w:szCs w:val="22"/>
        </w:rPr>
        <w:t>办法》。</w:t>
      </w:r>
    </w:p>
    <w:p w:rsidR="00A75B3C" w:rsidRDefault="00A75B3C" w:rsidP="00A75B3C">
      <w:pPr>
        <w:snapToGrid w:val="0"/>
        <w:spacing w:line="360" w:lineRule="auto"/>
        <w:ind w:firstLineChars="200" w:firstLine="442"/>
        <w:rPr>
          <w:bCs/>
          <w:sz w:val="22"/>
        </w:rPr>
      </w:pPr>
      <w:bookmarkStart w:id="105" w:name="_Toc4671591"/>
      <w:r>
        <w:rPr>
          <w:rFonts w:ascii="宋体" w:hAnsi="宋体" w:cs="宋体" w:hint="eastAsia"/>
          <w:b/>
          <w:bCs/>
          <w:kern w:val="0"/>
          <w:sz w:val="22"/>
          <w:szCs w:val="22"/>
        </w:rPr>
        <w:t>★</w:t>
      </w:r>
      <w:r>
        <w:rPr>
          <w:sz w:val="22"/>
          <w:szCs w:val="22"/>
        </w:rPr>
        <w:t>20.3</w:t>
      </w:r>
      <w:r>
        <w:rPr>
          <w:sz w:val="22"/>
          <w:szCs w:val="22"/>
        </w:rPr>
        <w:t>供应商如提供虚假材料以谋取成交的，按照《政府采购法》有关条款处理，并记入供应商诚信档案。</w:t>
      </w:r>
      <w:bookmarkEnd w:id="103"/>
      <w:bookmarkEnd w:id="104"/>
      <w:bookmarkEnd w:id="105"/>
    </w:p>
    <w:p w:rsidR="00A75B3C" w:rsidRDefault="00A75B3C" w:rsidP="00A75B3C">
      <w:pPr>
        <w:snapToGrid w:val="0"/>
        <w:spacing w:line="300" w:lineRule="auto"/>
        <w:ind w:firstLineChars="200" w:firstLine="442"/>
        <w:outlineLvl w:val="2"/>
        <w:rPr>
          <w:b/>
          <w:sz w:val="22"/>
        </w:rPr>
      </w:pPr>
      <w:bookmarkStart w:id="106" w:name="_Toc486604820"/>
      <w:bookmarkStart w:id="107" w:name="_Toc481849904"/>
      <w:bookmarkStart w:id="108" w:name="_Toc229407718"/>
      <w:r>
        <w:rPr>
          <w:b/>
          <w:sz w:val="22"/>
        </w:rPr>
        <w:t xml:space="preserve">21 </w:t>
      </w:r>
      <w:bookmarkEnd w:id="106"/>
      <w:bookmarkEnd w:id="107"/>
      <w:r>
        <w:rPr>
          <w:b/>
          <w:sz w:val="22"/>
        </w:rPr>
        <w:t>促进残疾人就业</w:t>
      </w:r>
      <w:r>
        <w:rPr>
          <w:sz w:val="22"/>
        </w:rPr>
        <w:t>（注：仅残疾人福利单位适用）</w:t>
      </w:r>
      <w:bookmarkEnd w:id="108"/>
    </w:p>
    <w:p w:rsidR="00A75B3C" w:rsidRDefault="00A75B3C" w:rsidP="00A75B3C">
      <w:pPr>
        <w:snapToGrid w:val="0"/>
        <w:spacing w:line="300" w:lineRule="auto"/>
        <w:ind w:firstLineChars="200" w:firstLine="440"/>
        <w:rPr>
          <w:sz w:val="22"/>
        </w:rPr>
      </w:pPr>
      <w:r>
        <w:rPr>
          <w:sz w:val="22"/>
        </w:rPr>
        <w:t xml:space="preserve">21.1 </w:t>
      </w:r>
      <w:bookmarkStart w:id="109" w:name="sendNo"/>
      <w:r>
        <w:rPr>
          <w:sz w:val="22"/>
        </w:rPr>
        <w:t>符合财库</w:t>
      </w:r>
      <w:bookmarkEnd w:id="10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604853" w:rsidRPr="00A75B3C" w:rsidRDefault="00A75B3C" w:rsidP="00A75B3C">
      <w:pPr>
        <w:spacing w:line="300" w:lineRule="auto"/>
        <w:ind w:firstLineChars="200" w:firstLine="440"/>
        <w:rPr>
          <w:sz w:val="22"/>
        </w:rPr>
      </w:pPr>
      <w:r>
        <w:rPr>
          <w:sz w:val="22"/>
        </w:rPr>
        <w:t xml:space="preserve">21.2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bookmarkEnd w:id="88"/>
      <w:bookmarkEnd w:id="89"/>
      <w:bookmarkEnd w:id="90"/>
      <w:bookmarkEnd w:id="91"/>
      <w:bookmarkEnd w:id="92"/>
      <w:bookmarkEnd w:id="93"/>
      <w:bookmarkEnd w:id="94"/>
      <w:bookmarkEnd w:id="95"/>
      <w:bookmarkEnd w:id="96"/>
    </w:p>
    <w:sectPr w:rsidR="00604853" w:rsidRPr="00A75B3C" w:rsidSect="00A75B3C">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00"/>
    <w:family w:val="auto"/>
    <w:pitch w:val="default"/>
    <w:sig w:usb0="00000000" w:usb1="00000000" w:usb2="00000010" w:usb3="00000000" w:csb0="00040000" w:csb1="00000000"/>
  </w:font>
  <w:font w:name="Consolas">
    <w:panose1 w:val="020B0609020204030204"/>
    <w:charset w:val="00"/>
    <w:family w:val="modern"/>
    <w:pitch w:val="fixed"/>
    <w:sig w:usb0="E10002FF" w:usb1="4000FCFF" w:usb2="00000009" w:usb3="00000000" w:csb0="0000019F" w:csb1="00000000"/>
  </w:font>
  <w:font w:name="ˎ̥">
    <w:altName w:val="汉仪新人文宋简"/>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等线 Light">
    <w:altName w:val="宋体"/>
    <w:charset w:val="00"/>
    <w:family w:val="auto"/>
    <w:pitch w:val="default"/>
    <w:sig w:usb0="A00002BF" w:usb1="38CF7CFA" w:usb2="00000016" w:usb3="00000000" w:csb0="0004000F" w:csb1="00000000"/>
  </w:font>
  <w:font w:name="等线">
    <w:altName w:val="微软雅黑"/>
    <w:charset w:val="00"/>
    <w:family w:val="auto"/>
    <w:pitch w:val="default"/>
    <w:sig w:usb0="00000000" w:usb1="38CF7CFA" w:usb2="00000016" w:usb3="00000000" w:csb0="0004000F" w:csb1="00000000"/>
  </w:font>
  <w:font w:name="方正宋三简体">
    <w:altName w:val="宋体"/>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F4A"/>
    <w:rsid w:val="000E0FEA"/>
    <w:rsid w:val="00127816"/>
    <w:rsid w:val="00A75B3C"/>
    <w:rsid w:val="00B24EF7"/>
    <w:rsid w:val="00BE3AFF"/>
    <w:rsid w:val="00F9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lsdException w:name="List Number"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11"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Block Text"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B3C"/>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A75B3C"/>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A75B3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A75B3C"/>
    <w:pPr>
      <w:keepNext/>
      <w:keepLines/>
      <w:spacing w:before="120" w:after="120"/>
      <w:outlineLvl w:val="2"/>
    </w:pPr>
    <w:rPr>
      <w:b/>
      <w:bCs/>
      <w:szCs w:val="32"/>
    </w:rPr>
  </w:style>
  <w:style w:type="paragraph" w:styleId="4">
    <w:name w:val="heading 4"/>
    <w:basedOn w:val="a"/>
    <w:next w:val="a"/>
    <w:link w:val="4Char"/>
    <w:uiPriority w:val="9"/>
    <w:qFormat/>
    <w:rsid w:val="00A75B3C"/>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
    <w:qFormat/>
    <w:rsid w:val="00A75B3C"/>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Char"/>
    <w:uiPriority w:val="9"/>
    <w:qFormat/>
    <w:rsid w:val="00A75B3C"/>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Char"/>
    <w:uiPriority w:val="9"/>
    <w:qFormat/>
    <w:rsid w:val="00A75B3C"/>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Char"/>
    <w:uiPriority w:val="9"/>
    <w:qFormat/>
    <w:rsid w:val="00A75B3C"/>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Char"/>
    <w:uiPriority w:val="9"/>
    <w:qFormat/>
    <w:rsid w:val="00A75B3C"/>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A75B3C"/>
    <w:rPr>
      <w:rFonts w:ascii="Times New Roman" w:eastAsia="宋体" w:hAnsi="Times New Roman" w:cs="Times New Roman"/>
      <w:b/>
      <w:bCs/>
      <w:kern w:val="44"/>
      <w:sz w:val="44"/>
      <w:szCs w:val="44"/>
    </w:rPr>
  </w:style>
  <w:style w:type="character" w:customStyle="1" w:styleId="2Char">
    <w:name w:val="标题 2 Char"/>
    <w:basedOn w:val="a1"/>
    <w:rsid w:val="00A75B3C"/>
    <w:rPr>
      <w:rFonts w:asciiTheme="majorHAnsi" w:eastAsiaTheme="majorEastAsia" w:hAnsiTheme="majorHAnsi" w:cstheme="majorBidi"/>
      <w:b/>
      <w:bCs/>
      <w:sz w:val="32"/>
      <w:szCs w:val="32"/>
    </w:rPr>
  </w:style>
  <w:style w:type="character" w:customStyle="1" w:styleId="3Char">
    <w:name w:val="标题 3 Char"/>
    <w:basedOn w:val="a1"/>
    <w:link w:val="3"/>
    <w:uiPriority w:val="9"/>
    <w:qFormat/>
    <w:rsid w:val="00A75B3C"/>
    <w:rPr>
      <w:rFonts w:ascii="Times New Roman" w:eastAsia="宋体" w:hAnsi="Times New Roman" w:cs="Times New Roman"/>
      <w:b/>
      <w:bCs/>
      <w:szCs w:val="32"/>
    </w:rPr>
  </w:style>
  <w:style w:type="character" w:customStyle="1" w:styleId="4Char">
    <w:name w:val="标题 4 Char"/>
    <w:basedOn w:val="a1"/>
    <w:link w:val="4"/>
    <w:uiPriority w:val="9"/>
    <w:rsid w:val="00A75B3C"/>
    <w:rPr>
      <w:rFonts w:ascii="Arial" w:eastAsia="黑体" w:hAnsi="Arial" w:cs="Times New Roman"/>
      <w:b/>
      <w:bCs/>
      <w:sz w:val="28"/>
      <w:szCs w:val="28"/>
    </w:rPr>
  </w:style>
  <w:style w:type="character" w:customStyle="1" w:styleId="5Char">
    <w:name w:val="标题 5 Char"/>
    <w:basedOn w:val="a1"/>
    <w:link w:val="5"/>
    <w:uiPriority w:val="9"/>
    <w:qFormat/>
    <w:rsid w:val="00A75B3C"/>
    <w:rPr>
      <w:rFonts w:ascii="Times New Roman" w:eastAsia="宋体" w:hAnsi="Times New Roman" w:cs="Times New Roman"/>
      <w:b/>
      <w:sz w:val="28"/>
      <w:szCs w:val="20"/>
    </w:rPr>
  </w:style>
  <w:style w:type="character" w:customStyle="1" w:styleId="6Char">
    <w:name w:val="标题 6 Char"/>
    <w:basedOn w:val="a1"/>
    <w:link w:val="6"/>
    <w:uiPriority w:val="9"/>
    <w:rsid w:val="00A75B3C"/>
    <w:rPr>
      <w:rFonts w:ascii="Arial" w:eastAsia="黑体" w:hAnsi="Arial" w:cs="Times New Roman"/>
      <w:b/>
      <w:sz w:val="24"/>
      <w:szCs w:val="20"/>
    </w:rPr>
  </w:style>
  <w:style w:type="character" w:customStyle="1" w:styleId="7Char">
    <w:name w:val="标题 7 Char"/>
    <w:basedOn w:val="a1"/>
    <w:link w:val="7"/>
    <w:uiPriority w:val="9"/>
    <w:rsid w:val="00A75B3C"/>
    <w:rPr>
      <w:rFonts w:ascii="Times New Roman" w:eastAsia="宋体" w:hAnsi="Times New Roman" w:cs="Times New Roman"/>
      <w:b/>
      <w:sz w:val="24"/>
      <w:szCs w:val="20"/>
    </w:rPr>
  </w:style>
  <w:style w:type="character" w:customStyle="1" w:styleId="8Char">
    <w:name w:val="标题 8 Char"/>
    <w:basedOn w:val="a1"/>
    <w:link w:val="8"/>
    <w:uiPriority w:val="9"/>
    <w:rsid w:val="00A75B3C"/>
    <w:rPr>
      <w:rFonts w:ascii="Arial" w:eastAsia="黑体" w:hAnsi="Arial" w:cs="Times New Roman"/>
      <w:sz w:val="24"/>
      <w:szCs w:val="20"/>
    </w:rPr>
  </w:style>
  <w:style w:type="character" w:customStyle="1" w:styleId="9Char">
    <w:name w:val="标题 9 Char"/>
    <w:basedOn w:val="a1"/>
    <w:link w:val="9"/>
    <w:uiPriority w:val="9"/>
    <w:rsid w:val="00A75B3C"/>
    <w:rPr>
      <w:rFonts w:ascii="Arial" w:eastAsia="黑体" w:hAnsi="Arial" w:cs="Times New Roman"/>
      <w:szCs w:val="20"/>
    </w:rPr>
  </w:style>
  <w:style w:type="character" w:customStyle="1" w:styleId="2Char1">
    <w:name w:val="标题 2 Char1"/>
    <w:link w:val="2"/>
    <w:uiPriority w:val="9"/>
    <w:rsid w:val="00A75B3C"/>
    <w:rPr>
      <w:rFonts w:ascii="Arial" w:eastAsia="黑体" w:hAnsi="Arial" w:cs="Times New Roman"/>
      <w:b/>
      <w:bCs/>
      <w:sz w:val="32"/>
      <w:szCs w:val="32"/>
    </w:rPr>
  </w:style>
  <w:style w:type="paragraph" w:styleId="a0">
    <w:name w:val="Normal Indent"/>
    <w:basedOn w:val="a"/>
    <w:link w:val="Char"/>
    <w:qFormat/>
    <w:rsid w:val="00A75B3C"/>
    <w:pPr>
      <w:ind w:firstLine="420"/>
    </w:pPr>
  </w:style>
  <w:style w:type="character" w:customStyle="1" w:styleId="Char">
    <w:name w:val="正文缩进 Char"/>
    <w:link w:val="a0"/>
    <w:qFormat/>
    <w:rsid w:val="00A75B3C"/>
    <w:rPr>
      <w:rFonts w:ascii="Times New Roman" w:eastAsia="宋体" w:hAnsi="Times New Roman" w:cs="Times New Roman"/>
      <w:szCs w:val="20"/>
    </w:rPr>
  </w:style>
  <w:style w:type="paragraph" w:styleId="70">
    <w:name w:val="toc 7"/>
    <w:basedOn w:val="a"/>
    <w:next w:val="a"/>
    <w:uiPriority w:val="39"/>
    <w:rsid w:val="00A75B3C"/>
    <w:pPr>
      <w:ind w:leftChars="1200" w:left="2520"/>
    </w:pPr>
  </w:style>
  <w:style w:type="paragraph" w:styleId="a4">
    <w:name w:val="Note Heading"/>
    <w:basedOn w:val="a"/>
    <w:next w:val="a"/>
    <w:link w:val="Char0"/>
    <w:rsid w:val="00A75B3C"/>
    <w:pPr>
      <w:jc w:val="center"/>
    </w:pPr>
  </w:style>
  <w:style w:type="character" w:customStyle="1" w:styleId="Char0">
    <w:name w:val="注释标题 Char"/>
    <w:basedOn w:val="a1"/>
    <w:link w:val="a4"/>
    <w:rsid w:val="00A75B3C"/>
    <w:rPr>
      <w:rFonts w:ascii="Times New Roman" w:eastAsia="宋体" w:hAnsi="Times New Roman" w:cs="Times New Roman"/>
      <w:szCs w:val="20"/>
    </w:rPr>
  </w:style>
  <w:style w:type="paragraph" w:styleId="40">
    <w:name w:val="List Bullet 4"/>
    <w:basedOn w:val="a"/>
    <w:rsid w:val="00A75B3C"/>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5">
    <w:name w:val="List Number"/>
    <w:basedOn w:val="a"/>
    <w:rsid w:val="00A75B3C"/>
    <w:pPr>
      <w:tabs>
        <w:tab w:val="left" w:pos="560"/>
      </w:tabs>
      <w:ind w:left="900" w:hanging="340"/>
    </w:pPr>
  </w:style>
  <w:style w:type="paragraph" w:styleId="a6">
    <w:name w:val="caption"/>
    <w:basedOn w:val="a"/>
    <w:next w:val="a"/>
    <w:qFormat/>
    <w:rsid w:val="00A75B3C"/>
    <w:pPr>
      <w:spacing w:line="480" w:lineRule="auto"/>
    </w:pPr>
    <w:rPr>
      <w:rFonts w:ascii="华文中宋" w:eastAsia="华文中宋" w:hAnsi="华文中宋"/>
      <w:sz w:val="36"/>
    </w:rPr>
  </w:style>
  <w:style w:type="paragraph" w:styleId="a7">
    <w:name w:val="List Bullet"/>
    <w:basedOn w:val="a"/>
    <w:rsid w:val="00A75B3C"/>
    <w:pPr>
      <w:adjustRightInd w:val="0"/>
      <w:spacing w:line="300" w:lineRule="auto"/>
      <w:ind w:left="360" w:hanging="360"/>
      <w:textAlignment w:val="baseline"/>
    </w:pPr>
    <w:rPr>
      <w:kern w:val="0"/>
      <w:sz w:val="24"/>
    </w:rPr>
  </w:style>
  <w:style w:type="paragraph" w:styleId="a8">
    <w:name w:val="Document Map"/>
    <w:basedOn w:val="a"/>
    <w:link w:val="Char1"/>
    <w:semiHidden/>
    <w:qFormat/>
    <w:rsid w:val="00A75B3C"/>
    <w:pPr>
      <w:shd w:val="clear" w:color="auto" w:fill="000080"/>
    </w:pPr>
  </w:style>
  <w:style w:type="character" w:customStyle="1" w:styleId="Char1">
    <w:name w:val="文档结构图 Char"/>
    <w:basedOn w:val="a1"/>
    <w:link w:val="a8"/>
    <w:semiHidden/>
    <w:rsid w:val="00A75B3C"/>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A75B3C"/>
    <w:pPr>
      <w:jc w:val="left"/>
    </w:pPr>
  </w:style>
  <w:style w:type="character" w:customStyle="1" w:styleId="Char2">
    <w:name w:val="批注文字 Char"/>
    <w:basedOn w:val="a1"/>
    <w:link w:val="a9"/>
    <w:uiPriority w:val="99"/>
    <w:rsid w:val="00A75B3C"/>
    <w:rPr>
      <w:rFonts w:ascii="Times New Roman" w:eastAsia="宋体" w:hAnsi="Times New Roman" w:cs="Times New Roman"/>
      <w:szCs w:val="20"/>
    </w:rPr>
  </w:style>
  <w:style w:type="paragraph" w:styleId="aa">
    <w:name w:val="Salutation"/>
    <w:basedOn w:val="a"/>
    <w:next w:val="a"/>
    <w:link w:val="Char3"/>
    <w:rsid w:val="00A75B3C"/>
    <w:pPr>
      <w:spacing w:beforeLines="40" w:afterLines="40" w:line="312" w:lineRule="auto"/>
    </w:pPr>
    <w:rPr>
      <w:sz w:val="24"/>
      <w:szCs w:val="24"/>
    </w:rPr>
  </w:style>
  <w:style w:type="character" w:customStyle="1" w:styleId="Char3">
    <w:name w:val="称呼 Char"/>
    <w:basedOn w:val="a1"/>
    <w:link w:val="aa"/>
    <w:rsid w:val="00A75B3C"/>
    <w:rPr>
      <w:rFonts w:ascii="Times New Roman" w:eastAsia="宋体" w:hAnsi="Times New Roman" w:cs="Times New Roman"/>
      <w:sz w:val="24"/>
      <w:szCs w:val="24"/>
    </w:rPr>
  </w:style>
  <w:style w:type="paragraph" w:styleId="30">
    <w:name w:val="Body Text 3"/>
    <w:basedOn w:val="a"/>
    <w:link w:val="3Char0"/>
    <w:qFormat/>
    <w:rsid w:val="00A75B3C"/>
    <w:pPr>
      <w:autoSpaceDE w:val="0"/>
      <w:autoSpaceDN w:val="0"/>
      <w:jc w:val="center"/>
    </w:pPr>
    <w:rPr>
      <w:sz w:val="16"/>
    </w:rPr>
  </w:style>
  <w:style w:type="character" w:customStyle="1" w:styleId="3Char0">
    <w:name w:val="正文文本 3 Char"/>
    <w:basedOn w:val="a1"/>
    <w:link w:val="30"/>
    <w:rsid w:val="00A75B3C"/>
    <w:rPr>
      <w:rFonts w:ascii="Times New Roman" w:eastAsia="宋体" w:hAnsi="Times New Roman" w:cs="Times New Roman"/>
      <w:sz w:val="16"/>
      <w:szCs w:val="20"/>
    </w:rPr>
  </w:style>
  <w:style w:type="paragraph" w:styleId="31">
    <w:name w:val="List Bullet 3"/>
    <w:basedOn w:val="a"/>
    <w:rsid w:val="00A75B3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b">
    <w:name w:val="Body Text"/>
    <w:basedOn w:val="a"/>
    <w:link w:val="Char4"/>
    <w:qFormat/>
    <w:rsid w:val="00A75B3C"/>
    <w:pPr>
      <w:spacing w:line="360" w:lineRule="auto"/>
    </w:pPr>
    <w:rPr>
      <w:sz w:val="24"/>
    </w:rPr>
  </w:style>
  <w:style w:type="character" w:customStyle="1" w:styleId="Char4">
    <w:name w:val="正文文本 Char"/>
    <w:basedOn w:val="a1"/>
    <w:link w:val="ab"/>
    <w:rsid w:val="00A75B3C"/>
    <w:rPr>
      <w:rFonts w:ascii="Times New Roman" w:eastAsia="宋体" w:hAnsi="Times New Roman" w:cs="Times New Roman"/>
      <w:sz w:val="24"/>
      <w:szCs w:val="20"/>
    </w:rPr>
  </w:style>
  <w:style w:type="paragraph" w:styleId="ac">
    <w:name w:val="Body Text Indent"/>
    <w:basedOn w:val="a"/>
    <w:link w:val="Char5"/>
    <w:qFormat/>
    <w:rsid w:val="00A75B3C"/>
    <w:pPr>
      <w:ind w:firstLine="444"/>
    </w:pPr>
    <w:rPr>
      <w:b/>
      <w:sz w:val="24"/>
    </w:rPr>
  </w:style>
  <w:style w:type="character" w:customStyle="1" w:styleId="Char5">
    <w:name w:val="正文文本缩进 Char"/>
    <w:basedOn w:val="a1"/>
    <w:link w:val="ac"/>
    <w:rsid w:val="00A75B3C"/>
    <w:rPr>
      <w:rFonts w:ascii="Times New Roman" w:eastAsia="宋体" w:hAnsi="Times New Roman" w:cs="Times New Roman"/>
      <w:b/>
      <w:sz w:val="24"/>
      <w:szCs w:val="20"/>
    </w:rPr>
  </w:style>
  <w:style w:type="paragraph" w:styleId="ad">
    <w:name w:val="Block Text"/>
    <w:basedOn w:val="a"/>
    <w:unhideWhenUsed/>
    <w:qFormat/>
    <w:rsid w:val="00A75B3C"/>
    <w:pPr>
      <w:spacing w:after="120"/>
      <w:ind w:leftChars="700" w:left="1440" w:rightChars="700" w:right="1440"/>
    </w:pPr>
  </w:style>
  <w:style w:type="paragraph" w:styleId="20">
    <w:name w:val="List Bullet 2"/>
    <w:basedOn w:val="a"/>
    <w:rsid w:val="00A75B3C"/>
    <w:pPr>
      <w:tabs>
        <w:tab w:val="left" w:pos="1680"/>
      </w:tabs>
      <w:spacing w:line="360" w:lineRule="auto"/>
      <w:ind w:left="1680" w:hanging="420"/>
    </w:pPr>
    <w:rPr>
      <w:sz w:val="24"/>
    </w:rPr>
  </w:style>
  <w:style w:type="paragraph" w:styleId="50">
    <w:name w:val="toc 5"/>
    <w:basedOn w:val="a"/>
    <w:next w:val="a"/>
    <w:uiPriority w:val="39"/>
    <w:rsid w:val="00A75B3C"/>
    <w:pPr>
      <w:ind w:leftChars="800" w:left="1680"/>
    </w:pPr>
  </w:style>
  <w:style w:type="paragraph" w:styleId="32">
    <w:name w:val="toc 3"/>
    <w:basedOn w:val="a"/>
    <w:next w:val="a"/>
    <w:uiPriority w:val="39"/>
    <w:qFormat/>
    <w:rsid w:val="00A75B3C"/>
    <w:pPr>
      <w:tabs>
        <w:tab w:val="right" w:leader="dot" w:pos="9231"/>
      </w:tabs>
      <w:ind w:leftChars="400" w:left="840"/>
    </w:pPr>
    <w:rPr>
      <w:szCs w:val="24"/>
    </w:rPr>
  </w:style>
  <w:style w:type="paragraph" w:styleId="ae">
    <w:name w:val="Plain Text"/>
    <w:basedOn w:val="a"/>
    <w:link w:val="Char6"/>
    <w:qFormat/>
    <w:rsid w:val="00A75B3C"/>
    <w:rPr>
      <w:rFonts w:ascii="宋体" w:hAnsi="Courier New"/>
    </w:rPr>
  </w:style>
  <w:style w:type="character" w:customStyle="1" w:styleId="Char6">
    <w:name w:val="纯文本 Char"/>
    <w:basedOn w:val="a1"/>
    <w:link w:val="ae"/>
    <w:rsid w:val="00A75B3C"/>
    <w:rPr>
      <w:rFonts w:ascii="宋体" w:eastAsia="宋体" w:hAnsi="Courier New" w:cs="Times New Roman"/>
      <w:szCs w:val="20"/>
    </w:rPr>
  </w:style>
  <w:style w:type="paragraph" w:styleId="80">
    <w:name w:val="toc 8"/>
    <w:basedOn w:val="a"/>
    <w:next w:val="a"/>
    <w:uiPriority w:val="39"/>
    <w:rsid w:val="00A75B3C"/>
    <w:pPr>
      <w:ind w:leftChars="1400" w:left="2940"/>
    </w:pPr>
  </w:style>
  <w:style w:type="paragraph" w:styleId="af">
    <w:name w:val="Date"/>
    <w:basedOn w:val="a"/>
    <w:next w:val="a"/>
    <w:link w:val="Char7"/>
    <w:qFormat/>
    <w:rsid w:val="00A75B3C"/>
  </w:style>
  <w:style w:type="character" w:customStyle="1" w:styleId="Char7">
    <w:name w:val="日期 Char"/>
    <w:basedOn w:val="a1"/>
    <w:link w:val="af"/>
    <w:rsid w:val="00A75B3C"/>
    <w:rPr>
      <w:rFonts w:ascii="Times New Roman" w:eastAsia="宋体" w:hAnsi="Times New Roman" w:cs="Times New Roman"/>
      <w:szCs w:val="20"/>
    </w:rPr>
  </w:style>
  <w:style w:type="paragraph" w:styleId="21">
    <w:name w:val="Body Text Indent 2"/>
    <w:basedOn w:val="a"/>
    <w:link w:val="2Char0"/>
    <w:rsid w:val="00A75B3C"/>
    <w:pPr>
      <w:adjustRightInd w:val="0"/>
      <w:spacing w:line="360" w:lineRule="auto"/>
      <w:ind w:firstLineChars="175" w:firstLine="420"/>
    </w:pPr>
    <w:rPr>
      <w:rFonts w:ascii="宋体" w:hAnsi="宋体"/>
      <w:b/>
      <w:bCs/>
      <w:sz w:val="24"/>
    </w:rPr>
  </w:style>
  <w:style w:type="character" w:customStyle="1" w:styleId="2Char0">
    <w:name w:val="正文文本缩进 2 Char"/>
    <w:basedOn w:val="a1"/>
    <w:link w:val="21"/>
    <w:rsid w:val="00A75B3C"/>
    <w:rPr>
      <w:rFonts w:ascii="宋体" w:eastAsia="宋体" w:hAnsi="宋体" w:cs="Times New Roman"/>
      <w:b/>
      <w:bCs/>
      <w:sz w:val="24"/>
      <w:szCs w:val="20"/>
    </w:rPr>
  </w:style>
  <w:style w:type="paragraph" w:styleId="af0">
    <w:name w:val="Balloon Text"/>
    <w:basedOn w:val="a"/>
    <w:link w:val="Char8"/>
    <w:semiHidden/>
    <w:qFormat/>
    <w:rsid w:val="00A75B3C"/>
    <w:rPr>
      <w:sz w:val="18"/>
      <w:szCs w:val="18"/>
    </w:rPr>
  </w:style>
  <w:style w:type="character" w:customStyle="1" w:styleId="Char8">
    <w:name w:val="批注框文本 Char"/>
    <w:basedOn w:val="a1"/>
    <w:link w:val="af0"/>
    <w:semiHidden/>
    <w:rsid w:val="00A75B3C"/>
    <w:rPr>
      <w:rFonts w:ascii="Times New Roman" w:eastAsia="宋体" w:hAnsi="Times New Roman" w:cs="Times New Roman"/>
      <w:sz w:val="18"/>
      <w:szCs w:val="18"/>
    </w:rPr>
  </w:style>
  <w:style w:type="paragraph" w:styleId="af1">
    <w:name w:val="footer"/>
    <w:basedOn w:val="a"/>
    <w:link w:val="Char9"/>
    <w:qFormat/>
    <w:rsid w:val="00A75B3C"/>
    <w:pPr>
      <w:tabs>
        <w:tab w:val="center" w:pos="4153"/>
        <w:tab w:val="right" w:pos="8306"/>
      </w:tabs>
      <w:snapToGrid w:val="0"/>
      <w:jc w:val="left"/>
    </w:pPr>
    <w:rPr>
      <w:sz w:val="18"/>
    </w:rPr>
  </w:style>
  <w:style w:type="character" w:customStyle="1" w:styleId="Char9">
    <w:name w:val="页脚 Char"/>
    <w:basedOn w:val="a1"/>
    <w:link w:val="af1"/>
    <w:rsid w:val="00A75B3C"/>
    <w:rPr>
      <w:rFonts w:ascii="Times New Roman" w:eastAsia="宋体" w:hAnsi="Times New Roman" w:cs="Times New Roman"/>
      <w:sz w:val="18"/>
      <w:szCs w:val="20"/>
    </w:rPr>
  </w:style>
  <w:style w:type="paragraph" w:styleId="af2">
    <w:name w:val="header"/>
    <w:basedOn w:val="a"/>
    <w:link w:val="Chara"/>
    <w:qFormat/>
    <w:rsid w:val="00A75B3C"/>
    <w:pPr>
      <w:pBdr>
        <w:bottom w:val="single" w:sz="6" w:space="1" w:color="auto"/>
      </w:pBdr>
      <w:tabs>
        <w:tab w:val="center" w:pos="4153"/>
        <w:tab w:val="right" w:pos="8306"/>
      </w:tabs>
      <w:snapToGrid w:val="0"/>
      <w:jc w:val="center"/>
    </w:pPr>
    <w:rPr>
      <w:sz w:val="18"/>
    </w:rPr>
  </w:style>
  <w:style w:type="character" w:customStyle="1" w:styleId="Chara">
    <w:name w:val="页眉 Char"/>
    <w:basedOn w:val="a1"/>
    <w:link w:val="af2"/>
    <w:rsid w:val="00A75B3C"/>
    <w:rPr>
      <w:rFonts w:ascii="Times New Roman" w:eastAsia="宋体" w:hAnsi="Times New Roman" w:cs="Times New Roman"/>
      <w:sz w:val="18"/>
      <w:szCs w:val="20"/>
    </w:rPr>
  </w:style>
  <w:style w:type="paragraph" w:styleId="10">
    <w:name w:val="toc 1"/>
    <w:basedOn w:val="a"/>
    <w:next w:val="a"/>
    <w:uiPriority w:val="39"/>
    <w:qFormat/>
    <w:rsid w:val="00A75B3C"/>
    <w:pPr>
      <w:tabs>
        <w:tab w:val="left" w:pos="840"/>
        <w:tab w:val="right" w:leader="dot" w:pos="9231"/>
      </w:tabs>
    </w:pPr>
    <w:rPr>
      <w:szCs w:val="24"/>
    </w:rPr>
  </w:style>
  <w:style w:type="paragraph" w:styleId="41">
    <w:name w:val="toc 4"/>
    <w:basedOn w:val="a"/>
    <w:next w:val="a"/>
    <w:uiPriority w:val="39"/>
    <w:rsid w:val="00A75B3C"/>
    <w:pPr>
      <w:ind w:leftChars="600" w:left="1260"/>
    </w:pPr>
  </w:style>
  <w:style w:type="paragraph" w:styleId="af3">
    <w:name w:val="Subtitle"/>
    <w:basedOn w:val="a"/>
    <w:next w:val="a"/>
    <w:link w:val="Charb"/>
    <w:uiPriority w:val="11"/>
    <w:qFormat/>
    <w:rsid w:val="00A75B3C"/>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3"/>
    <w:uiPriority w:val="11"/>
    <w:rsid w:val="00A75B3C"/>
    <w:rPr>
      <w:rFonts w:ascii="Arial" w:eastAsia="方正魏碑简体" w:hAnsi="Arial" w:cs="Times New Roman"/>
      <w:bCs/>
      <w:kern w:val="28"/>
      <w:sz w:val="32"/>
      <w:szCs w:val="32"/>
    </w:rPr>
  </w:style>
  <w:style w:type="paragraph" w:styleId="af4">
    <w:name w:val="footnote text"/>
    <w:basedOn w:val="a"/>
    <w:link w:val="Char10"/>
    <w:unhideWhenUsed/>
    <w:qFormat/>
    <w:rsid w:val="00A75B3C"/>
    <w:pPr>
      <w:snapToGrid w:val="0"/>
      <w:jc w:val="left"/>
    </w:pPr>
    <w:rPr>
      <w:sz w:val="18"/>
      <w:szCs w:val="18"/>
    </w:rPr>
  </w:style>
  <w:style w:type="character" w:customStyle="1" w:styleId="Charc">
    <w:name w:val="脚注文本 Char"/>
    <w:basedOn w:val="a1"/>
    <w:semiHidden/>
    <w:rsid w:val="00A75B3C"/>
    <w:rPr>
      <w:rFonts w:ascii="Times New Roman" w:eastAsia="宋体" w:hAnsi="Times New Roman" w:cs="Times New Roman"/>
      <w:sz w:val="18"/>
      <w:szCs w:val="18"/>
    </w:rPr>
  </w:style>
  <w:style w:type="character" w:customStyle="1" w:styleId="Char10">
    <w:name w:val="脚注文本 Char1"/>
    <w:link w:val="af4"/>
    <w:locked/>
    <w:rsid w:val="00A75B3C"/>
    <w:rPr>
      <w:rFonts w:ascii="Times New Roman" w:eastAsia="宋体" w:hAnsi="Times New Roman" w:cs="Times New Roman"/>
      <w:sz w:val="18"/>
      <w:szCs w:val="18"/>
    </w:rPr>
  </w:style>
  <w:style w:type="paragraph" w:styleId="60">
    <w:name w:val="toc 6"/>
    <w:basedOn w:val="a"/>
    <w:next w:val="a"/>
    <w:uiPriority w:val="39"/>
    <w:rsid w:val="00A75B3C"/>
    <w:pPr>
      <w:ind w:leftChars="1000" w:left="2100"/>
    </w:pPr>
  </w:style>
  <w:style w:type="paragraph" w:styleId="33">
    <w:name w:val="Body Text Indent 3"/>
    <w:basedOn w:val="a"/>
    <w:link w:val="3Char1"/>
    <w:rsid w:val="00A75B3C"/>
    <w:pPr>
      <w:spacing w:afterLines="50"/>
      <w:ind w:firstLineChars="200" w:firstLine="420"/>
    </w:pPr>
    <w:rPr>
      <w:szCs w:val="21"/>
    </w:rPr>
  </w:style>
  <w:style w:type="character" w:customStyle="1" w:styleId="3Char1">
    <w:name w:val="正文文本缩进 3 Char"/>
    <w:basedOn w:val="a1"/>
    <w:link w:val="33"/>
    <w:rsid w:val="00A75B3C"/>
    <w:rPr>
      <w:rFonts w:ascii="Times New Roman" w:eastAsia="宋体" w:hAnsi="Times New Roman" w:cs="Times New Roman"/>
      <w:szCs w:val="21"/>
    </w:rPr>
  </w:style>
  <w:style w:type="paragraph" w:styleId="22">
    <w:name w:val="toc 2"/>
    <w:basedOn w:val="a"/>
    <w:next w:val="a"/>
    <w:uiPriority w:val="39"/>
    <w:qFormat/>
    <w:rsid w:val="00A75B3C"/>
    <w:pPr>
      <w:tabs>
        <w:tab w:val="left" w:pos="851"/>
        <w:tab w:val="right" w:leader="dot" w:pos="9231"/>
      </w:tabs>
      <w:ind w:leftChars="200" w:left="420"/>
    </w:pPr>
  </w:style>
  <w:style w:type="paragraph" w:styleId="90">
    <w:name w:val="toc 9"/>
    <w:basedOn w:val="a"/>
    <w:next w:val="a"/>
    <w:uiPriority w:val="39"/>
    <w:rsid w:val="00A75B3C"/>
    <w:pPr>
      <w:ind w:leftChars="1600" w:left="3360"/>
    </w:pPr>
  </w:style>
  <w:style w:type="paragraph" w:styleId="23">
    <w:name w:val="Body Text 2"/>
    <w:basedOn w:val="a"/>
    <w:link w:val="2Char2"/>
    <w:qFormat/>
    <w:rsid w:val="00A75B3C"/>
    <w:pPr>
      <w:spacing w:after="120" w:line="480" w:lineRule="auto"/>
    </w:pPr>
  </w:style>
  <w:style w:type="character" w:customStyle="1" w:styleId="2Char2">
    <w:name w:val="正文文本 2 Char"/>
    <w:basedOn w:val="a1"/>
    <w:link w:val="23"/>
    <w:rsid w:val="00A75B3C"/>
    <w:rPr>
      <w:rFonts w:ascii="Times New Roman" w:eastAsia="宋体" w:hAnsi="Times New Roman" w:cs="Times New Roman"/>
      <w:szCs w:val="20"/>
    </w:rPr>
  </w:style>
  <w:style w:type="paragraph" w:styleId="af5">
    <w:name w:val="Message Header"/>
    <w:basedOn w:val="a"/>
    <w:next w:val="ad"/>
    <w:link w:val="Chard"/>
    <w:qFormat/>
    <w:rsid w:val="00A75B3C"/>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d">
    <w:name w:val="信息标题 Char"/>
    <w:basedOn w:val="a1"/>
    <w:link w:val="af5"/>
    <w:rsid w:val="00A75B3C"/>
    <w:rPr>
      <w:rFonts w:ascii="Arial" w:eastAsia="宋体" w:hAnsi="Arial" w:cs="Times New Roman"/>
      <w:color w:val="000000"/>
      <w:szCs w:val="20"/>
    </w:rPr>
  </w:style>
  <w:style w:type="paragraph" w:styleId="HTML">
    <w:name w:val="HTML Preformatted"/>
    <w:basedOn w:val="a"/>
    <w:link w:val="HTMLChar"/>
    <w:rsid w:val="00A75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rsid w:val="00A75B3C"/>
    <w:rPr>
      <w:rFonts w:ascii="宋体" w:eastAsia="宋体" w:hAnsi="宋体" w:cs="Times New Roman"/>
      <w:kern w:val="0"/>
      <w:sz w:val="24"/>
      <w:szCs w:val="24"/>
    </w:rPr>
  </w:style>
  <w:style w:type="paragraph" w:styleId="af6">
    <w:name w:val="Normal (Web)"/>
    <w:basedOn w:val="a"/>
    <w:uiPriority w:val="99"/>
    <w:qFormat/>
    <w:rsid w:val="00A75B3C"/>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e"/>
    <w:uiPriority w:val="10"/>
    <w:qFormat/>
    <w:rsid w:val="00A75B3C"/>
    <w:pPr>
      <w:spacing w:before="240" w:after="240" w:line="360" w:lineRule="auto"/>
      <w:jc w:val="center"/>
    </w:pPr>
    <w:rPr>
      <w:rFonts w:ascii="Arial" w:eastAsia="黑体" w:hAnsi="Arial"/>
      <w:sz w:val="44"/>
    </w:rPr>
  </w:style>
  <w:style w:type="character" w:customStyle="1" w:styleId="Chare">
    <w:name w:val="标题 Char"/>
    <w:basedOn w:val="a1"/>
    <w:link w:val="af7"/>
    <w:uiPriority w:val="10"/>
    <w:rsid w:val="00A75B3C"/>
    <w:rPr>
      <w:rFonts w:ascii="Arial" w:eastAsia="黑体" w:hAnsi="Arial" w:cs="Times New Roman"/>
      <w:sz w:val="44"/>
      <w:szCs w:val="20"/>
    </w:rPr>
  </w:style>
  <w:style w:type="paragraph" w:styleId="af8">
    <w:name w:val="annotation subject"/>
    <w:basedOn w:val="a9"/>
    <w:next w:val="a9"/>
    <w:link w:val="Charf"/>
    <w:uiPriority w:val="99"/>
    <w:unhideWhenUsed/>
    <w:qFormat/>
    <w:rsid w:val="00A75B3C"/>
    <w:rPr>
      <w:b/>
      <w:bCs/>
    </w:rPr>
  </w:style>
  <w:style w:type="character" w:customStyle="1" w:styleId="Charf">
    <w:name w:val="批注主题 Char"/>
    <w:basedOn w:val="Char2"/>
    <w:link w:val="af8"/>
    <w:uiPriority w:val="99"/>
    <w:rsid w:val="00A75B3C"/>
    <w:rPr>
      <w:rFonts w:ascii="Times New Roman" w:eastAsia="宋体" w:hAnsi="Times New Roman" w:cs="Times New Roman"/>
      <w:b/>
      <w:bCs/>
      <w:szCs w:val="20"/>
    </w:rPr>
  </w:style>
  <w:style w:type="paragraph" w:styleId="af9">
    <w:name w:val="Body Text First Indent"/>
    <w:basedOn w:val="ab"/>
    <w:link w:val="Charf0"/>
    <w:rsid w:val="00A75B3C"/>
    <w:pPr>
      <w:spacing w:after="120" w:line="300" w:lineRule="auto"/>
      <w:ind w:firstLine="510"/>
    </w:pPr>
  </w:style>
  <w:style w:type="character" w:customStyle="1" w:styleId="Charf0">
    <w:name w:val="正文首行缩进 Char"/>
    <w:basedOn w:val="Char4"/>
    <w:link w:val="af9"/>
    <w:rsid w:val="00A75B3C"/>
    <w:rPr>
      <w:rFonts w:ascii="Times New Roman" w:eastAsia="宋体" w:hAnsi="Times New Roman" w:cs="Times New Roman"/>
      <w:sz w:val="24"/>
      <w:szCs w:val="20"/>
    </w:rPr>
  </w:style>
  <w:style w:type="table" w:styleId="afa">
    <w:name w:val="Table Grid"/>
    <w:basedOn w:val="a2"/>
    <w:uiPriority w:val="59"/>
    <w:qFormat/>
    <w:rsid w:val="00A75B3C"/>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A75B3C"/>
    <w:rPr>
      <w:b/>
      <w:bCs/>
    </w:rPr>
  </w:style>
  <w:style w:type="character" w:styleId="afc">
    <w:name w:val="page number"/>
    <w:qFormat/>
    <w:rsid w:val="00A75B3C"/>
  </w:style>
  <w:style w:type="character" w:styleId="afd">
    <w:name w:val="FollowedHyperlink"/>
    <w:rsid w:val="00A75B3C"/>
    <w:rPr>
      <w:color w:val="800080"/>
      <w:u w:val="single"/>
    </w:rPr>
  </w:style>
  <w:style w:type="character" w:styleId="afe">
    <w:name w:val="Emphasis"/>
    <w:qFormat/>
    <w:rsid w:val="00A75B3C"/>
    <w:rPr>
      <w:i/>
      <w:iCs/>
    </w:rPr>
  </w:style>
  <w:style w:type="character" w:styleId="HTML0">
    <w:name w:val="HTML Definition"/>
    <w:uiPriority w:val="99"/>
    <w:unhideWhenUsed/>
    <w:rsid w:val="00A75B3C"/>
    <w:rPr>
      <w:i/>
      <w:sz w:val="16"/>
      <w:szCs w:val="0"/>
    </w:rPr>
  </w:style>
  <w:style w:type="character" w:styleId="aff">
    <w:name w:val="Hyperlink"/>
    <w:uiPriority w:val="99"/>
    <w:qFormat/>
    <w:rsid w:val="00A75B3C"/>
    <w:rPr>
      <w:color w:val="0000FF"/>
      <w:u w:val="single"/>
    </w:rPr>
  </w:style>
  <w:style w:type="character" w:styleId="HTML1">
    <w:name w:val="HTML Code"/>
    <w:uiPriority w:val="99"/>
    <w:unhideWhenUsed/>
    <w:rsid w:val="00A75B3C"/>
    <w:rPr>
      <w:rFonts w:ascii="Consolas" w:eastAsia="Consolas" w:hAnsi="Consolas" w:cs="Consolas" w:hint="default"/>
      <w:color w:val="C7254E"/>
      <w:sz w:val="21"/>
      <w:szCs w:val="21"/>
      <w:shd w:val="clear" w:color="auto" w:fill="F9F2F4"/>
    </w:rPr>
  </w:style>
  <w:style w:type="character" w:styleId="aff0">
    <w:name w:val="annotation reference"/>
    <w:uiPriority w:val="99"/>
    <w:unhideWhenUsed/>
    <w:qFormat/>
    <w:rsid w:val="00A75B3C"/>
    <w:rPr>
      <w:sz w:val="21"/>
      <w:szCs w:val="21"/>
    </w:rPr>
  </w:style>
  <w:style w:type="character" w:styleId="HTML2">
    <w:name w:val="HTML Keyboard"/>
    <w:uiPriority w:val="99"/>
    <w:unhideWhenUsed/>
    <w:rsid w:val="00A75B3C"/>
    <w:rPr>
      <w:rFonts w:ascii="Consolas" w:eastAsia="Consolas" w:hAnsi="Consolas" w:cs="Consolas" w:hint="default"/>
      <w:color w:val="FFFFFF"/>
      <w:sz w:val="21"/>
      <w:szCs w:val="21"/>
      <w:shd w:val="clear" w:color="auto" w:fill="333333"/>
    </w:rPr>
  </w:style>
  <w:style w:type="character" w:styleId="HTML3">
    <w:name w:val="HTML Sample"/>
    <w:uiPriority w:val="99"/>
    <w:unhideWhenUsed/>
    <w:rsid w:val="00A75B3C"/>
    <w:rPr>
      <w:rFonts w:ascii="Consolas" w:eastAsia="Consolas" w:hAnsi="Consolas" w:cs="Consolas"/>
      <w:sz w:val="21"/>
      <w:szCs w:val="21"/>
    </w:rPr>
  </w:style>
  <w:style w:type="character" w:customStyle="1" w:styleId="font12-blue-bold1">
    <w:name w:val="font12-blue-bold1"/>
    <w:rsid w:val="00A75B3C"/>
    <w:rPr>
      <w:b/>
      <w:bCs/>
      <w:color w:val="0249A5"/>
      <w:sz w:val="18"/>
      <w:szCs w:val="18"/>
      <w:u w:val="none"/>
    </w:rPr>
  </w:style>
  <w:style w:type="character" w:customStyle="1" w:styleId="grame">
    <w:name w:val="grame"/>
    <w:qFormat/>
    <w:rsid w:val="00A75B3C"/>
  </w:style>
  <w:style w:type="character" w:customStyle="1" w:styleId="Charf1">
    <w:name w:val="表正文 Char"/>
    <w:aliases w:val="正文缩进 Char1,正文缩进 Char Char"/>
    <w:rsid w:val="00A75B3C"/>
    <w:rPr>
      <w:rFonts w:eastAsia="宋体"/>
      <w:kern w:val="2"/>
      <w:sz w:val="24"/>
      <w:lang w:val="en-US" w:eastAsia="zh-CN" w:bidi="ar-SA"/>
    </w:rPr>
  </w:style>
  <w:style w:type="character" w:customStyle="1" w:styleId="16">
    <w:name w:val="16"/>
    <w:rsid w:val="00A75B3C"/>
    <w:rPr>
      <w:rFonts w:ascii="Times New Roman" w:hAnsi="Times New Roman" w:cs="Times New Roman" w:hint="default"/>
      <w:color w:val="0000FF"/>
      <w:sz w:val="20"/>
      <w:szCs w:val="20"/>
      <w:u w:val="single"/>
    </w:rPr>
  </w:style>
  <w:style w:type="character" w:customStyle="1" w:styleId="black1">
    <w:name w:val="black1"/>
    <w:rsid w:val="00A75B3C"/>
    <w:rPr>
      <w:rFonts w:ascii="ˎ̥" w:hAnsi="ˎ̥" w:hint="default"/>
      <w:color w:val="333333"/>
      <w:sz w:val="18"/>
      <w:szCs w:val="18"/>
      <w:u w:val="none"/>
    </w:rPr>
  </w:style>
  <w:style w:type="character" w:customStyle="1" w:styleId="SubtitleChar">
    <w:name w:val="Subtitle Char"/>
    <w:locked/>
    <w:rsid w:val="00A75B3C"/>
    <w:rPr>
      <w:rFonts w:ascii="Calibri Light" w:eastAsia="宋体" w:hAnsi="Calibri Light" w:cs="Times New Roman"/>
      <w:b/>
      <w:bCs/>
      <w:kern w:val="28"/>
      <w:sz w:val="32"/>
      <w:szCs w:val="32"/>
      <w:lang w:eastAsia="en-US"/>
    </w:rPr>
  </w:style>
  <w:style w:type="character" w:customStyle="1" w:styleId="solutioncontent1">
    <w:name w:val="solutioncontent1"/>
    <w:rsid w:val="00A75B3C"/>
    <w:rPr>
      <w:rFonts w:cs="Times New Roman"/>
      <w:color w:val="333333"/>
      <w:sz w:val="15"/>
      <w:szCs w:val="15"/>
    </w:rPr>
  </w:style>
  <w:style w:type="paragraph" w:customStyle="1" w:styleId="xl57">
    <w:name w:val="xl57"/>
    <w:basedOn w:val="a"/>
    <w:rsid w:val="00A75B3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A75B3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A75B3C"/>
    <w:pPr>
      <w:widowControl/>
    </w:pPr>
    <w:rPr>
      <w:kern w:val="0"/>
      <w:szCs w:val="21"/>
    </w:rPr>
  </w:style>
  <w:style w:type="paragraph" w:customStyle="1" w:styleId="font16">
    <w:name w:val="font16"/>
    <w:basedOn w:val="a"/>
    <w:rsid w:val="00A75B3C"/>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A75B3C"/>
    <w:pPr>
      <w:adjustRightInd w:val="0"/>
      <w:spacing w:before="320" w:after="160" w:line="360" w:lineRule="atLeast"/>
      <w:jc w:val="center"/>
    </w:pPr>
    <w:rPr>
      <w:rFonts w:ascii="Arial" w:eastAsia="黑体"/>
      <w:kern w:val="0"/>
      <w:sz w:val="32"/>
    </w:rPr>
  </w:style>
  <w:style w:type="paragraph" w:customStyle="1" w:styleId="Web">
    <w:name w:val="普通 (Web)"/>
    <w:basedOn w:val="a"/>
    <w:rsid w:val="00A75B3C"/>
    <w:pPr>
      <w:spacing w:line="300" w:lineRule="auto"/>
    </w:pPr>
    <w:rPr>
      <w:sz w:val="24"/>
      <w:szCs w:val="24"/>
    </w:rPr>
  </w:style>
  <w:style w:type="paragraph" w:customStyle="1" w:styleId="17">
    <w:name w:val="17"/>
    <w:basedOn w:val="a"/>
    <w:rsid w:val="00A75B3C"/>
    <w:pPr>
      <w:widowControl/>
      <w:snapToGrid w:val="0"/>
      <w:spacing w:before="100" w:beforeAutospacing="1" w:after="100" w:afterAutospacing="1"/>
      <w:jc w:val="left"/>
    </w:pPr>
    <w:rPr>
      <w:rFonts w:eastAsia="Arial Unicode MS"/>
      <w:kern w:val="0"/>
      <w:sz w:val="18"/>
      <w:szCs w:val="18"/>
    </w:rPr>
  </w:style>
  <w:style w:type="paragraph" w:customStyle="1" w:styleId="Charf2">
    <w:name w:val="Char"/>
    <w:basedOn w:val="a"/>
    <w:rsid w:val="00A75B3C"/>
    <w:rPr>
      <w:rFonts w:ascii="Tahoma" w:hAnsi="Tahoma"/>
      <w:sz w:val="24"/>
    </w:rPr>
  </w:style>
  <w:style w:type="paragraph" w:customStyle="1" w:styleId="xl45">
    <w:name w:val="xl45"/>
    <w:basedOn w:val="a"/>
    <w:rsid w:val="00A75B3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A75B3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A75B3C"/>
    <w:pPr>
      <w:widowControl/>
      <w:spacing w:before="100" w:beforeAutospacing="1" w:after="100" w:afterAutospacing="1"/>
      <w:jc w:val="left"/>
    </w:pPr>
    <w:rPr>
      <w:b/>
      <w:bCs/>
      <w:kern w:val="0"/>
      <w:sz w:val="16"/>
      <w:szCs w:val="16"/>
    </w:rPr>
  </w:style>
  <w:style w:type="paragraph" w:customStyle="1" w:styleId="font8">
    <w:name w:val="font8"/>
    <w:basedOn w:val="a"/>
    <w:rsid w:val="00A75B3C"/>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1">
    <w:name w:val="缩进正文"/>
    <w:basedOn w:val="a"/>
    <w:qFormat/>
    <w:rsid w:val="00A75B3C"/>
    <w:pPr>
      <w:spacing w:beforeLines="25" w:afterLines="25" w:line="360" w:lineRule="auto"/>
      <w:ind w:firstLineChars="200" w:firstLine="480"/>
    </w:pPr>
    <w:rPr>
      <w:sz w:val="24"/>
      <w:szCs w:val="21"/>
    </w:rPr>
  </w:style>
  <w:style w:type="paragraph" w:customStyle="1" w:styleId="xl43">
    <w:name w:val="xl43"/>
    <w:basedOn w:val="a"/>
    <w:rsid w:val="00A75B3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A75B3C"/>
    <w:pPr>
      <w:ind w:leftChars="200" w:left="420"/>
      <w:jc w:val="left"/>
    </w:pPr>
    <w:rPr>
      <w:sz w:val="28"/>
      <w:szCs w:val="24"/>
      <w:lang w:eastAsia="zh-TW"/>
    </w:rPr>
  </w:style>
  <w:style w:type="paragraph" w:customStyle="1" w:styleId="aff2">
    <w:name w:val="全文标题"/>
    <w:next w:val="a"/>
    <w:rsid w:val="00A75B3C"/>
    <w:pPr>
      <w:jc w:val="center"/>
    </w:pPr>
    <w:rPr>
      <w:rFonts w:ascii="Arial" w:eastAsia="黑体" w:hAnsi="Arial" w:cs="Arial"/>
      <w:bCs/>
      <w:sz w:val="52"/>
      <w:szCs w:val="32"/>
    </w:rPr>
  </w:style>
  <w:style w:type="paragraph" w:customStyle="1" w:styleId="font14">
    <w:name w:val="font14"/>
    <w:basedOn w:val="a"/>
    <w:rsid w:val="00A75B3C"/>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A75B3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A75B3C"/>
    <w:pPr>
      <w:widowControl/>
      <w:spacing w:before="100" w:beforeAutospacing="1" w:after="100" w:afterAutospacing="1"/>
      <w:jc w:val="left"/>
    </w:pPr>
    <w:rPr>
      <w:kern w:val="0"/>
      <w:sz w:val="16"/>
      <w:szCs w:val="16"/>
    </w:rPr>
  </w:style>
  <w:style w:type="paragraph" w:customStyle="1" w:styleId="xl32">
    <w:name w:val="xl32"/>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A75B3C"/>
    <w:rPr>
      <w:rFonts w:ascii="宋体" w:hAnsi="宋体"/>
      <w:szCs w:val="24"/>
    </w:rPr>
  </w:style>
  <w:style w:type="paragraph" w:customStyle="1" w:styleId="font12">
    <w:name w:val="font12"/>
    <w:basedOn w:val="a"/>
    <w:rsid w:val="00A75B3C"/>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A75B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A75B3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A75B3C"/>
    <w:pPr>
      <w:spacing w:afterLines="50" w:line="360" w:lineRule="auto"/>
    </w:pPr>
    <w:rPr>
      <w:rFonts w:ascii="仿宋_GB2312" w:eastAsia="仿宋_GB2312" w:hAnsi="宋体"/>
      <w:sz w:val="24"/>
      <w:szCs w:val="24"/>
    </w:rPr>
  </w:style>
  <w:style w:type="paragraph" w:customStyle="1" w:styleId="220">
    <w:name w:val="22"/>
    <w:basedOn w:val="a"/>
    <w:rsid w:val="00A75B3C"/>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A75B3C"/>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A75B3C"/>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A75B3C"/>
    <w:pPr>
      <w:widowControl/>
      <w:snapToGrid w:val="0"/>
      <w:spacing w:before="100" w:beforeAutospacing="1" w:after="100" w:afterAutospacing="1"/>
    </w:pPr>
    <w:rPr>
      <w:rFonts w:eastAsia="Arial Unicode MS"/>
      <w:kern w:val="0"/>
      <w:szCs w:val="21"/>
    </w:rPr>
  </w:style>
  <w:style w:type="paragraph" w:customStyle="1" w:styleId="xl74">
    <w:name w:val="xl74"/>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A75B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A75B3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A75B3C"/>
    <w:rPr>
      <w:rFonts w:ascii="Tahoma" w:hAnsi="Tahoma"/>
      <w:sz w:val="24"/>
    </w:rPr>
  </w:style>
  <w:style w:type="paragraph" w:customStyle="1" w:styleId="xl56">
    <w:name w:val="xl56"/>
    <w:basedOn w:val="a"/>
    <w:rsid w:val="00A75B3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A75B3C"/>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A75B3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3">
    <w:name w:val="四号　首行缩进"/>
    <w:basedOn w:val="a"/>
    <w:rsid w:val="00A75B3C"/>
    <w:pPr>
      <w:spacing w:line="360" w:lineRule="auto"/>
    </w:pPr>
    <w:rPr>
      <w:rFonts w:ascii="宋体" w:hAnsi="宋体"/>
      <w:bCs/>
      <w:szCs w:val="21"/>
    </w:rPr>
  </w:style>
  <w:style w:type="paragraph" w:customStyle="1" w:styleId="xl83">
    <w:name w:val="xl83"/>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A75B3C"/>
    <w:rPr>
      <w:rFonts w:ascii="Tahoma" w:hAnsi="Tahoma"/>
      <w:sz w:val="24"/>
    </w:rPr>
  </w:style>
  <w:style w:type="paragraph" w:customStyle="1" w:styleId="xl65">
    <w:name w:val="xl65"/>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4">
    <w:name w:val="图例编号"/>
    <w:basedOn w:val="af9"/>
    <w:next w:val="af9"/>
    <w:rsid w:val="00A75B3C"/>
  </w:style>
  <w:style w:type="paragraph" w:customStyle="1" w:styleId="34">
    <w:name w:val="表格3"/>
    <w:basedOn w:val="a"/>
    <w:rsid w:val="00A75B3C"/>
    <w:pPr>
      <w:adjustRightInd w:val="0"/>
      <w:spacing w:line="360" w:lineRule="atLeast"/>
      <w:ind w:leftChars="30" w:left="72" w:rightChars="30" w:right="72"/>
      <w:textAlignment w:val="baseline"/>
    </w:pPr>
    <w:rPr>
      <w:kern w:val="0"/>
    </w:rPr>
  </w:style>
  <w:style w:type="paragraph" w:customStyle="1" w:styleId="xl24">
    <w:name w:val="xl24"/>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A75B3C"/>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A75B3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5">
    <w:name w:val="文档编号"/>
    <w:basedOn w:val="a"/>
    <w:next w:val="a"/>
    <w:rsid w:val="00A75B3C"/>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A75B3C"/>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A75B3C"/>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A75B3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A75B3C"/>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A75B3C"/>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A75B3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6">
    <w:name w:val="文字列表"/>
    <w:basedOn w:val="af9"/>
    <w:rsid w:val="00A75B3C"/>
  </w:style>
  <w:style w:type="paragraph" w:customStyle="1" w:styleId="0">
    <w:name w:val="0"/>
    <w:basedOn w:val="a"/>
    <w:rsid w:val="00A75B3C"/>
    <w:pPr>
      <w:widowControl/>
      <w:snapToGrid w:val="0"/>
    </w:pPr>
    <w:rPr>
      <w:rFonts w:eastAsia="Arial Unicode MS"/>
      <w:kern w:val="0"/>
      <w:szCs w:val="21"/>
    </w:rPr>
  </w:style>
  <w:style w:type="paragraph" w:customStyle="1" w:styleId="xl50">
    <w:name w:val="xl50"/>
    <w:basedOn w:val="a"/>
    <w:rsid w:val="00A75B3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7">
    <w:name w:val="正文段"/>
    <w:basedOn w:val="a"/>
    <w:rsid w:val="00A75B3C"/>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A75B3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A75B3C"/>
    <w:pPr>
      <w:autoSpaceDE w:val="0"/>
      <w:autoSpaceDN w:val="0"/>
      <w:adjustRightInd w:val="0"/>
      <w:ind w:firstLine="540"/>
      <w:textAlignment w:val="baseline"/>
    </w:pPr>
    <w:rPr>
      <w:sz w:val="24"/>
    </w:rPr>
  </w:style>
  <w:style w:type="paragraph" w:customStyle="1" w:styleId="xl55">
    <w:name w:val="xl55"/>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A75B3C"/>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A75B3C"/>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A75B3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一般正文"/>
    <w:basedOn w:val="a"/>
    <w:rsid w:val="00A75B3C"/>
    <w:pPr>
      <w:spacing w:line="360" w:lineRule="auto"/>
      <w:ind w:firstLineChars="200" w:firstLine="480"/>
    </w:pPr>
    <w:rPr>
      <w:rFonts w:cs="宋体"/>
      <w:sz w:val="24"/>
    </w:rPr>
  </w:style>
  <w:style w:type="paragraph" w:customStyle="1" w:styleId="xl80">
    <w:name w:val="xl80"/>
    <w:basedOn w:val="a"/>
    <w:rsid w:val="00A75B3C"/>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A75B3C"/>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A75B3C"/>
    <w:pPr>
      <w:tabs>
        <w:tab w:val="left" w:pos="360"/>
      </w:tabs>
    </w:pPr>
    <w:rPr>
      <w:sz w:val="24"/>
      <w:szCs w:val="24"/>
    </w:rPr>
  </w:style>
  <w:style w:type="paragraph" w:customStyle="1" w:styleId="xl25">
    <w:name w:val="xl25"/>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9">
    <w:name w:val="点点"/>
    <w:basedOn w:val="a"/>
    <w:rsid w:val="00A75B3C"/>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A75B3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A75B3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A75B3C"/>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A75B3C"/>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A75B3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A75B3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a">
    <w:name w:val="文档正文"/>
    <w:basedOn w:val="a"/>
    <w:rsid w:val="00A75B3C"/>
    <w:pPr>
      <w:spacing w:line="360" w:lineRule="auto"/>
    </w:pPr>
    <w:rPr>
      <w:rFonts w:ascii="宋体" w:hAnsi="宋体" w:cs="Arial"/>
      <w:b/>
      <w:bCs/>
      <w:szCs w:val="21"/>
    </w:rPr>
  </w:style>
  <w:style w:type="paragraph" w:customStyle="1" w:styleId="-12">
    <w:name w:val="彩色列表 - 着色 12"/>
    <w:basedOn w:val="a"/>
    <w:uiPriority w:val="34"/>
    <w:qFormat/>
    <w:rsid w:val="00A75B3C"/>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A75B3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A75B3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A75B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A75B3C"/>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A75B3C"/>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A75B3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A75B3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A75B3C"/>
    <w:pPr>
      <w:tabs>
        <w:tab w:val="left" w:pos="360"/>
      </w:tabs>
    </w:pPr>
    <w:rPr>
      <w:sz w:val="24"/>
      <w:szCs w:val="24"/>
    </w:rPr>
  </w:style>
  <w:style w:type="paragraph" w:customStyle="1" w:styleId="xl51">
    <w:name w:val="xl51"/>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A75B3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A75B3C"/>
    <w:pPr>
      <w:adjustRightInd w:val="0"/>
      <w:spacing w:line="360" w:lineRule="auto"/>
    </w:pPr>
    <w:rPr>
      <w:kern w:val="0"/>
      <w:sz w:val="24"/>
    </w:rPr>
  </w:style>
  <w:style w:type="character" w:customStyle="1" w:styleId="CharChar">
    <w:name w:val="普通文字 Char Char"/>
    <w:aliases w:val="纯文本 Char1,纯文本 Char Char Char,纯文本 Char Char1"/>
    <w:rsid w:val="00A75B3C"/>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A75B3C"/>
    <w:rPr>
      <w:kern w:val="2"/>
      <w:sz w:val="21"/>
    </w:rPr>
  </w:style>
  <w:style w:type="character" w:customStyle="1" w:styleId="15">
    <w:name w:val="15"/>
    <w:rsid w:val="00A75B3C"/>
    <w:rPr>
      <w:rFonts w:ascii="Calibri" w:hAnsi="Calibri" w:hint="default"/>
    </w:rPr>
  </w:style>
  <w:style w:type="character" w:customStyle="1" w:styleId="hCharChar">
    <w:name w:val="h Char Char"/>
    <w:rsid w:val="00A75B3C"/>
    <w:rPr>
      <w:kern w:val="2"/>
      <w:sz w:val="18"/>
    </w:rPr>
  </w:style>
  <w:style w:type="character" w:customStyle="1" w:styleId="CharChar3">
    <w:name w:val="Char Char3"/>
    <w:rsid w:val="00A75B3C"/>
    <w:rPr>
      <w:kern w:val="2"/>
      <w:sz w:val="21"/>
    </w:rPr>
  </w:style>
  <w:style w:type="character" w:customStyle="1" w:styleId="CharChar2">
    <w:name w:val="Char Char2"/>
    <w:rsid w:val="00A75B3C"/>
    <w:rPr>
      <w:kern w:val="2"/>
      <w:sz w:val="24"/>
      <w:szCs w:val="24"/>
    </w:rPr>
  </w:style>
  <w:style w:type="character" w:customStyle="1" w:styleId="CharChar1">
    <w:name w:val="Char Char1"/>
    <w:semiHidden/>
    <w:rsid w:val="00A75B3C"/>
    <w:rPr>
      <w:kern w:val="2"/>
      <w:sz w:val="21"/>
    </w:rPr>
  </w:style>
  <w:style w:type="character" w:customStyle="1" w:styleId="CharChar4">
    <w:name w:val="Char Char4"/>
    <w:rsid w:val="00A75B3C"/>
    <w:rPr>
      <w:kern w:val="2"/>
      <w:sz w:val="16"/>
    </w:rPr>
  </w:style>
  <w:style w:type="character" w:customStyle="1" w:styleId="CharChar5">
    <w:name w:val="Char Char5"/>
    <w:rsid w:val="00A75B3C"/>
    <w:rPr>
      <w:rFonts w:ascii="Arial" w:eastAsia="方正魏碑简体" w:hAnsi="Arial" w:cs="Arial"/>
      <w:bCs/>
      <w:kern w:val="28"/>
      <w:sz w:val="32"/>
      <w:szCs w:val="32"/>
    </w:rPr>
  </w:style>
  <w:style w:type="character" w:customStyle="1" w:styleId="msoins0">
    <w:name w:val="msoins"/>
    <w:rsid w:val="00A75B3C"/>
  </w:style>
  <w:style w:type="character" w:customStyle="1" w:styleId="CharChar6">
    <w:name w:val="Char Char6"/>
    <w:rsid w:val="00A75B3C"/>
    <w:rPr>
      <w:rFonts w:ascii="Arial" w:eastAsia="黑体" w:hAnsi="Arial"/>
      <w:kern w:val="2"/>
      <w:sz w:val="44"/>
    </w:rPr>
  </w:style>
  <w:style w:type="character" w:customStyle="1" w:styleId="CharChar8">
    <w:name w:val="Char Char8"/>
    <w:rsid w:val="00A75B3C"/>
    <w:rPr>
      <w:kern w:val="2"/>
      <w:sz w:val="21"/>
    </w:rPr>
  </w:style>
  <w:style w:type="character" w:customStyle="1" w:styleId="CharChar7">
    <w:name w:val="Char Char7"/>
    <w:rsid w:val="00A75B3C"/>
    <w:rPr>
      <w:kern w:val="2"/>
      <w:sz w:val="18"/>
    </w:rPr>
  </w:style>
  <w:style w:type="character" w:customStyle="1" w:styleId="CharChar0">
    <w:name w:val="Char Char"/>
    <w:semiHidden/>
    <w:rsid w:val="00A75B3C"/>
    <w:rPr>
      <w:b/>
      <w:bCs/>
      <w:kern w:val="2"/>
      <w:sz w:val="21"/>
    </w:rPr>
  </w:style>
  <w:style w:type="character" w:customStyle="1" w:styleId="Charf3">
    <w:name w:val="居中 Char"/>
    <w:aliases w:val="body indent Char,bt Char,Body3 Char, ändrad Char,ändrad Char,正文文本 Char Char Char Char Char Char Char Char,正文文本 Char Char Char"/>
    <w:rsid w:val="00A75B3C"/>
    <w:rPr>
      <w:kern w:val="2"/>
      <w:sz w:val="24"/>
    </w:rPr>
  </w:style>
  <w:style w:type="paragraph" w:customStyle="1" w:styleId="p18">
    <w:name w:val="p18"/>
    <w:basedOn w:val="a"/>
    <w:rsid w:val="00A75B3C"/>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A75B3C"/>
    <w:pPr>
      <w:widowControl/>
      <w:spacing w:after="160" w:line="240" w:lineRule="exact"/>
      <w:jc w:val="left"/>
    </w:pPr>
    <w:rPr>
      <w:rFonts w:ascii="Verdana" w:hAnsi="Verdana"/>
      <w:kern w:val="0"/>
      <w:sz w:val="20"/>
      <w:lang w:eastAsia="en-US"/>
    </w:rPr>
  </w:style>
  <w:style w:type="paragraph" w:customStyle="1" w:styleId="p17">
    <w:name w:val="p17"/>
    <w:basedOn w:val="a"/>
    <w:rsid w:val="00A75B3C"/>
    <w:pPr>
      <w:widowControl/>
    </w:pPr>
    <w:rPr>
      <w:kern w:val="0"/>
      <w:szCs w:val="21"/>
    </w:rPr>
  </w:style>
  <w:style w:type="paragraph" w:customStyle="1" w:styleId="p15">
    <w:name w:val="p15"/>
    <w:basedOn w:val="a"/>
    <w:rsid w:val="00A75B3C"/>
    <w:pPr>
      <w:widowControl/>
      <w:ind w:firstLine="420"/>
    </w:pPr>
    <w:rPr>
      <w:rFonts w:ascii="Calibri" w:hAnsi="Calibri" w:cs="宋体"/>
      <w:kern w:val="0"/>
      <w:szCs w:val="21"/>
    </w:rPr>
  </w:style>
  <w:style w:type="paragraph" w:customStyle="1" w:styleId="25">
    <w:name w:val="列出段落2"/>
    <w:basedOn w:val="a"/>
    <w:uiPriority w:val="34"/>
    <w:qFormat/>
    <w:rsid w:val="00A75B3C"/>
    <w:pPr>
      <w:ind w:firstLineChars="200" w:firstLine="420"/>
    </w:pPr>
    <w:rPr>
      <w:rFonts w:ascii="Calibri" w:hAnsi="Calibri"/>
      <w:szCs w:val="22"/>
    </w:rPr>
  </w:style>
  <w:style w:type="paragraph" w:customStyle="1" w:styleId="flType">
    <w:name w:val="flType"/>
    <w:basedOn w:val="a"/>
    <w:qFormat/>
    <w:rsid w:val="00A75B3C"/>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A75B3C"/>
    <w:pPr>
      <w:widowControl/>
      <w:spacing w:before="480" w:after="0" w:line="276" w:lineRule="auto"/>
      <w:jc w:val="left"/>
      <w:outlineLvl w:val="9"/>
    </w:pPr>
    <w:rPr>
      <w:rFonts w:ascii="Cambria" w:hAnsi="Cambria"/>
      <w:color w:val="365F91"/>
      <w:kern w:val="0"/>
      <w:sz w:val="28"/>
      <w:szCs w:val="28"/>
    </w:rPr>
  </w:style>
  <w:style w:type="character" w:customStyle="1" w:styleId="Charf4">
    <w:name w:val="无间隔 Char"/>
    <w:link w:val="1a"/>
    <w:locked/>
    <w:rsid w:val="00A75B3C"/>
    <w:rPr>
      <w:rFonts w:ascii="Calibri" w:eastAsia="Times New Roman" w:hAnsi="Calibri"/>
      <w:sz w:val="22"/>
      <w:lang w:eastAsia="en-US" w:bidi="en-US"/>
    </w:rPr>
  </w:style>
  <w:style w:type="paragraph" w:customStyle="1" w:styleId="1a">
    <w:name w:val="无间隔1"/>
    <w:link w:val="Charf4"/>
    <w:qFormat/>
    <w:rsid w:val="00A75B3C"/>
    <w:rPr>
      <w:rFonts w:ascii="Calibri" w:eastAsia="Times New Roman" w:hAnsi="Calibri"/>
      <w:sz w:val="22"/>
      <w:lang w:eastAsia="en-US" w:bidi="en-US"/>
    </w:rPr>
  </w:style>
  <w:style w:type="paragraph" w:customStyle="1" w:styleId="1b">
    <w:name w:val="引用1"/>
    <w:basedOn w:val="a"/>
    <w:next w:val="a"/>
    <w:link w:val="Char14"/>
    <w:qFormat/>
    <w:rsid w:val="00A75B3C"/>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locked/>
    <w:rsid w:val="00A75B3C"/>
    <w:rPr>
      <w:rFonts w:ascii="Calibri" w:eastAsia="宋体" w:hAnsi="Calibri" w:cs="Times New Roman"/>
      <w:i/>
      <w:iCs/>
      <w:color w:val="000000"/>
      <w:kern w:val="0"/>
      <w:sz w:val="22"/>
      <w:lang w:eastAsia="en-US" w:bidi="en-US"/>
    </w:rPr>
  </w:style>
  <w:style w:type="character" w:customStyle="1" w:styleId="Charf5">
    <w:name w:val="引用 Char"/>
    <w:rsid w:val="00A75B3C"/>
    <w:rPr>
      <w:i/>
      <w:iCs/>
      <w:color w:val="000000"/>
      <w:kern w:val="2"/>
      <w:sz w:val="21"/>
    </w:rPr>
  </w:style>
  <w:style w:type="paragraph" w:customStyle="1" w:styleId="1c">
    <w:name w:val="明显引用1"/>
    <w:basedOn w:val="a"/>
    <w:next w:val="a"/>
    <w:link w:val="Char15"/>
    <w:qFormat/>
    <w:rsid w:val="00A75B3C"/>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locked/>
    <w:rsid w:val="00A75B3C"/>
    <w:rPr>
      <w:rFonts w:ascii="Calibri" w:eastAsia="宋体" w:hAnsi="Calibri" w:cs="Times New Roman"/>
      <w:b/>
      <w:bCs/>
      <w:i/>
      <w:iCs/>
      <w:color w:val="4F81BD"/>
      <w:kern w:val="0"/>
      <w:sz w:val="22"/>
      <w:lang w:eastAsia="en-US" w:bidi="en-US"/>
    </w:rPr>
  </w:style>
  <w:style w:type="character" w:customStyle="1" w:styleId="Charf6">
    <w:name w:val="明显引用 Char"/>
    <w:rsid w:val="00A75B3C"/>
    <w:rPr>
      <w:b/>
      <w:bCs/>
      <w:i/>
      <w:iCs/>
      <w:color w:val="4F81BD"/>
      <w:kern w:val="2"/>
      <w:sz w:val="21"/>
    </w:rPr>
  </w:style>
  <w:style w:type="character" w:customStyle="1" w:styleId="CharChar9">
    <w:name w:val="+正文 Char Char"/>
    <w:link w:val="CharCharChar0"/>
    <w:locked/>
    <w:rsid w:val="00A75B3C"/>
    <w:rPr>
      <w:rFonts w:ascii="楷体_GB2312" w:eastAsia="楷体_GB2312"/>
      <w:sz w:val="24"/>
    </w:rPr>
  </w:style>
  <w:style w:type="paragraph" w:customStyle="1" w:styleId="CharCharChar0">
    <w:name w:val="+正文 Char Char Char"/>
    <w:basedOn w:val="a"/>
    <w:link w:val="CharChar9"/>
    <w:qFormat/>
    <w:rsid w:val="00A75B3C"/>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A75B3C"/>
    <w:rPr>
      <w:rFonts w:ascii="宋体" w:hAnsi="宋体"/>
      <w:sz w:val="24"/>
    </w:rPr>
  </w:style>
  <w:style w:type="paragraph" w:customStyle="1" w:styleId="CharChar2Char">
    <w:name w:val="+正文 Char Char2 Char"/>
    <w:basedOn w:val="a"/>
    <w:link w:val="CharChar2CharCharChar"/>
    <w:qFormat/>
    <w:rsid w:val="00A75B3C"/>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A75B3C"/>
    <w:rPr>
      <w:rFonts w:ascii="宋体" w:hAnsi="宋体"/>
      <w:sz w:val="24"/>
    </w:rPr>
  </w:style>
  <w:style w:type="paragraph" w:customStyle="1" w:styleId="CharChar5Char">
    <w:name w:val="+正文 Char Char5 Char"/>
    <w:basedOn w:val="a"/>
    <w:link w:val="CharChar5CharCharChar"/>
    <w:qFormat/>
    <w:rsid w:val="00A75B3C"/>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A75B3C"/>
    <w:rPr>
      <w:rFonts w:ascii="宋体" w:hAnsi="宋体"/>
      <w:sz w:val="24"/>
    </w:rPr>
  </w:style>
  <w:style w:type="paragraph" w:customStyle="1" w:styleId="CharChar3CharChar">
    <w:name w:val="+正文 Char Char3 Char Char"/>
    <w:basedOn w:val="a"/>
    <w:link w:val="CharChar3CharCharCharChar"/>
    <w:qFormat/>
    <w:rsid w:val="00A75B3C"/>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A75B3C"/>
    <w:rPr>
      <w:rFonts w:ascii="宋体" w:hAnsi="宋体"/>
    </w:rPr>
  </w:style>
  <w:style w:type="paragraph" w:customStyle="1" w:styleId="1CharCharChar">
    <w:name w:val="+列表1 Char Char Char"/>
    <w:basedOn w:val="a"/>
    <w:link w:val="1CharCharCharCharChar"/>
    <w:qFormat/>
    <w:rsid w:val="00A75B3C"/>
    <w:pPr>
      <w:jc w:val="center"/>
    </w:pPr>
    <w:rPr>
      <w:rFonts w:ascii="宋体" w:eastAsiaTheme="minorEastAsia" w:hAnsi="宋体" w:cstheme="minorBidi"/>
      <w:szCs w:val="22"/>
    </w:rPr>
  </w:style>
  <w:style w:type="character" w:customStyle="1" w:styleId="Char2CharChar">
    <w:name w:val="+正文 Char2 Char Char"/>
    <w:link w:val="Char20"/>
    <w:locked/>
    <w:rsid w:val="00A75B3C"/>
    <w:rPr>
      <w:rFonts w:ascii="宋体" w:hAnsi="宋体"/>
      <w:sz w:val="24"/>
    </w:rPr>
  </w:style>
  <w:style w:type="paragraph" w:customStyle="1" w:styleId="Char20">
    <w:name w:val="+正文 Char2"/>
    <w:basedOn w:val="a"/>
    <w:link w:val="Char2CharChar"/>
    <w:qFormat/>
    <w:rsid w:val="00A75B3C"/>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b"/>
    <w:locked/>
    <w:rsid w:val="00A75B3C"/>
    <w:rPr>
      <w:rFonts w:ascii="楷体_GB2312" w:eastAsia="楷体_GB2312" w:hAnsi="宋体"/>
      <w:spacing w:val="-8"/>
      <w:sz w:val="24"/>
      <w:lang w:val="zh-CN"/>
    </w:rPr>
  </w:style>
  <w:style w:type="paragraph" w:customStyle="1" w:styleId="affb">
    <w:name w:val="表文字"/>
    <w:basedOn w:val="a"/>
    <w:link w:val="CharChara"/>
    <w:qFormat/>
    <w:rsid w:val="00A75B3C"/>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c"/>
    <w:locked/>
    <w:rsid w:val="00A75B3C"/>
    <w:rPr>
      <w:rFonts w:ascii="宋体" w:hAnsi="宋体"/>
      <w:sz w:val="24"/>
    </w:rPr>
  </w:style>
  <w:style w:type="paragraph" w:customStyle="1" w:styleId="affc">
    <w:name w:val="+正文"/>
    <w:basedOn w:val="a"/>
    <w:link w:val="Char41"/>
    <w:qFormat/>
    <w:rsid w:val="00A75B3C"/>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A75B3C"/>
    <w:rPr>
      <w:rFonts w:ascii="宋体" w:hAnsi="宋体"/>
      <w:sz w:val="24"/>
    </w:rPr>
  </w:style>
  <w:style w:type="paragraph" w:customStyle="1" w:styleId="Char5CharCharChar">
    <w:name w:val="+正文 Char5 Char Char Char"/>
    <w:basedOn w:val="a"/>
    <w:link w:val="Char5CharCharCharCharChar"/>
    <w:qFormat/>
    <w:rsid w:val="00A75B3C"/>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A75B3C"/>
  </w:style>
  <w:style w:type="character" w:customStyle="1" w:styleId="1CharCharChar0">
    <w:name w:val="+1. Char Char Char"/>
    <w:link w:val="1Char0"/>
    <w:locked/>
    <w:rsid w:val="00A75B3C"/>
    <w:rPr>
      <w:rFonts w:ascii="Times New Roman" w:eastAsia="宋体" w:hAnsi="Times New Roman" w:cs="Times New Roman"/>
      <w:szCs w:val="20"/>
    </w:rPr>
  </w:style>
  <w:style w:type="paragraph" w:styleId="affd">
    <w:name w:val="List Paragraph"/>
    <w:basedOn w:val="a"/>
    <w:uiPriority w:val="34"/>
    <w:qFormat/>
    <w:rsid w:val="00A75B3C"/>
    <w:pPr>
      <w:ind w:firstLineChars="200" w:firstLine="420"/>
    </w:pPr>
  </w:style>
  <w:style w:type="paragraph" w:customStyle="1" w:styleId="Char21">
    <w:name w:val="Char2"/>
    <w:basedOn w:val="a"/>
    <w:rsid w:val="00A75B3C"/>
    <w:pPr>
      <w:tabs>
        <w:tab w:val="left" w:pos="360"/>
      </w:tabs>
    </w:pPr>
    <w:rPr>
      <w:sz w:val="24"/>
      <w:szCs w:val="24"/>
    </w:rPr>
  </w:style>
  <w:style w:type="paragraph" w:styleId="TOC">
    <w:name w:val="TOC Heading"/>
    <w:basedOn w:val="1"/>
    <w:next w:val="a"/>
    <w:uiPriority w:val="39"/>
    <w:qFormat/>
    <w:rsid w:val="00A75B3C"/>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A75B3C"/>
    <w:pPr>
      <w:widowControl/>
      <w:spacing w:before="100" w:beforeAutospacing="1" w:after="100" w:afterAutospacing="1"/>
      <w:jc w:val="left"/>
    </w:pPr>
    <w:rPr>
      <w:rFonts w:ascii="宋体" w:hAnsi="宋体"/>
      <w:color w:val="000000"/>
      <w:kern w:val="0"/>
      <w:sz w:val="24"/>
      <w:szCs w:val="24"/>
    </w:rPr>
  </w:style>
  <w:style w:type="paragraph" w:customStyle="1" w:styleId="affe">
    <w:name w:val="标准款样式"/>
    <w:basedOn w:val="a"/>
    <w:link w:val="Charf7"/>
    <w:rsid w:val="00A75B3C"/>
    <w:rPr>
      <w:rFonts w:ascii="黑体" w:hAnsi="宋体"/>
    </w:rPr>
  </w:style>
  <w:style w:type="character" w:customStyle="1" w:styleId="Charf7">
    <w:name w:val="标准款样式 Char"/>
    <w:link w:val="affe"/>
    <w:rsid w:val="00A75B3C"/>
    <w:rPr>
      <w:rFonts w:ascii="黑体" w:eastAsia="宋体" w:hAnsi="宋体" w:cs="Times New Roman"/>
      <w:szCs w:val="20"/>
    </w:rPr>
  </w:style>
  <w:style w:type="paragraph" w:customStyle="1" w:styleId="afff">
    <w:name w:val="标准次分项"/>
    <w:basedOn w:val="a"/>
    <w:rsid w:val="00A75B3C"/>
    <w:pPr>
      <w:jc w:val="left"/>
    </w:pPr>
    <w:rPr>
      <w:rFonts w:ascii="宋体" w:hAnsi="宋体"/>
      <w:szCs w:val="21"/>
    </w:rPr>
  </w:style>
  <w:style w:type="paragraph" w:customStyle="1" w:styleId="afff0">
    <w:name w:val="段"/>
    <w:link w:val="Charf8"/>
    <w:rsid w:val="00A75B3C"/>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link w:val="afff0"/>
    <w:rsid w:val="00A75B3C"/>
    <w:rPr>
      <w:rFonts w:ascii="宋体" w:eastAsia="宋体" w:hAnsi="Times New Roman" w:cs="Times New Roman"/>
      <w:kern w:val="0"/>
      <w:szCs w:val="20"/>
    </w:rPr>
  </w:style>
  <w:style w:type="character" w:customStyle="1" w:styleId="Char16">
    <w:name w:val="称呼 Char1"/>
    <w:uiPriority w:val="99"/>
    <w:semiHidden/>
    <w:rsid w:val="00A75B3C"/>
  </w:style>
  <w:style w:type="character" w:customStyle="1" w:styleId="Char17">
    <w:name w:val="正文文本 Char1"/>
    <w:uiPriority w:val="99"/>
    <w:semiHidden/>
    <w:rsid w:val="00A75B3C"/>
  </w:style>
  <w:style w:type="character" w:customStyle="1" w:styleId="Char18">
    <w:name w:val="正文首行缩进 Char1"/>
    <w:uiPriority w:val="99"/>
    <w:semiHidden/>
    <w:rsid w:val="00A75B3C"/>
  </w:style>
  <w:style w:type="character" w:customStyle="1" w:styleId="Char19">
    <w:name w:val="批注文字 Char1"/>
    <w:uiPriority w:val="99"/>
    <w:semiHidden/>
    <w:rsid w:val="00A75B3C"/>
  </w:style>
  <w:style w:type="character" w:customStyle="1" w:styleId="3Char10">
    <w:name w:val="正文文本 3 Char1"/>
    <w:uiPriority w:val="99"/>
    <w:semiHidden/>
    <w:rsid w:val="00A75B3C"/>
    <w:rPr>
      <w:sz w:val="16"/>
      <w:szCs w:val="16"/>
    </w:rPr>
  </w:style>
  <w:style w:type="character" w:customStyle="1" w:styleId="Char1a">
    <w:name w:val="批注主题 Char1"/>
    <w:uiPriority w:val="99"/>
    <w:semiHidden/>
    <w:rsid w:val="00A75B3C"/>
    <w:rPr>
      <w:b/>
      <w:bCs/>
    </w:rPr>
  </w:style>
  <w:style w:type="character" w:customStyle="1" w:styleId="Char1b">
    <w:name w:val="注释标题 Char1"/>
    <w:uiPriority w:val="99"/>
    <w:semiHidden/>
    <w:qFormat/>
    <w:rsid w:val="00A75B3C"/>
  </w:style>
  <w:style w:type="character" w:customStyle="1" w:styleId="Char1c">
    <w:name w:val="副标题 Char1"/>
    <w:uiPriority w:val="11"/>
    <w:rsid w:val="00A75B3C"/>
    <w:rPr>
      <w:rFonts w:ascii="Cambria" w:eastAsia="宋体" w:hAnsi="Cambria" w:cs="Times New Roman"/>
      <w:b/>
      <w:bCs/>
      <w:kern w:val="28"/>
      <w:sz w:val="32"/>
      <w:szCs w:val="32"/>
    </w:rPr>
  </w:style>
  <w:style w:type="character" w:customStyle="1" w:styleId="Char1d">
    <w:name w:val="页脚 Char1"/>
    <w:uiPriority w:val="99"/>
    <w:semiHidden/>
    <w:rsid w:val="00A75B3C"/>
    <w:rPr>
      <w:sz w:val="18"/>
      <w:szCs w:val="18"/>
    </w:rPr>
  </w:style>
  <w:style w:type="character" w:customStyle="1" w:styleId="Char1e">
    <w:name w:val="日期 Char1"/>
    <w:uiPriority w:val="99"/>
    <w:semiHidden/>
    <w:rsid w:val="00A75B3C"/>
  </w:style>
  <w:style w:type="character" w:customStyle="1" w:styleId="Char1f">
    <w:name w:val="页眉 Char1"/>
    <w:uiPriority w:val="99"/>
    <w:semiHidden/>
    <w:rsid w:val="00A75B3C"/>
    <w:rPr>
      <w:sz w:val="18"/>
      <w:szCs w:val="18"/>
    </w:rPr>
  </w:style>
  <w:style w:type="character" w:customStyle="1" w:styleId="Char1f0">
    <w:name w:val="标题 Char1"/>
    <w:uiPriority w:val="10"/>
    <w:rsid w:val="00A75B3C"/>
    <w:rPr>
      <w:rFonts w:ascii="Cambria" w:eastAsia="宋体" w:hAnsi="Cambria" w:cs="Times New Roman"/>
      <w:b/>
      <w:bCs/>
      <w:sz w:val="32"/>
      <w:szCs w:val="32"/>
    </w:rPr>
  </w:style>
  <w:style w:type="paragraph" w:customStyle="1" w:styleId="-11">
    <w:name w:val="彩色列表 - 着色 11"/>
    <w:basedOn w:val="a"/>
    <w:uiPriority w:val="34"/>
    <w:qFormat/>
    <w:rsid w:val="00A75B3C"/>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A75B3C"/>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A75B3C"/>
  </w:style>
  <w:style w:type="character" w:customStyle="1" w:styleId="afff1">
    <w:name w:val="批注文字 字符"/>
    <w:uiPriority w:val="99"/>
    <w:qFormat/>
    <w:rsid w:val="00A75B3C"/>
  </w:style>
  <w:style w:type="paragraph" w:styleId="afff2">
    <w:name w:val="Revision"/>
    <w:uiPriority w:val="99"/>
    <w:unhideWhenUsed/>
    <w:rsid w:val="00A75B3C"/>
    <w:rPr>
      <w:rFonts w:ascii="Times New Roman" w:eastAsia="宋体" w:hAnsi="Times New Roman" w:cs="Times New Roman"/>
      <w:szCs w:val="20"/>
    </w:rPr>
  </w:style>
  <w:style w:type="character" w:customStyle="1" w:styleId="afff3">
    <w:name w:val="信息标题 字符"/>
    <w:rsid w:val="00A75B3C"/>
    <w:rPr>
      <w:rFonts w:ascii="等线 Light" w:eastAsia="等线 Light" w:hAnsi="等线 Light" w:cs="Times New Roman"/>
      <w:kern w:val="2"/>
      <w:sz w:val="24"/>
      <w:szCs w:val="24"/>
      <w:shd w:val="pct20" w:color="auto" w:fill="auto"/>
    </w:rPr>
  </w:style>
  <w:style w:type="paragraph" w:customStyle="1" w:styleId="NormalWeb">
    <w:name w:val="Normal (Web)"/>
    <w:basedOn w:val="a"/>
    <w:qFormat/>
    <w:rsid w:val="00A75B3C"/>
    <w:pPr>
      <w:widowControl/>
      <w:spacing w:before="100" w:beforeAutospacing="1" w:after="100" w:afterAutospacing="1"/>
      <w:jc w:val="left"/>
    </w:pPr>
    <w:rPr>
      <w:rFonts w:ascii="宋体" w:hAnsi="宋体" w:cs="宋体"/>
      <w:kern w:val="0"/>
      <w:sz w:val="24"/>
      <w:szCs w:val="24"/>
    </w:rPr>
  </w:style>
  <w:style w:type="character" w:customStyle="1" w:styleId="1e">
    <w:name w:val="信息标题 字符1"/>
    <w:rsid w:val="00A75B3C"/>
    <w:rPr>
      <w:rFonts w:ascii="Arial" w:hAnsi="Arial"/>
      <w:color w:val="000000"/>
      <w:kern w:val="2"/>
      <w:sz w:val="21"/>
    </w:rPr>
  </w:style>
  <w:style w:type="character" w:customStyle="1" w:styleId="1f">
    <w:name w:val="标题 1 字符"/>
    <w:uiPriority w:val="9"/>
    <w:rsid w:val="00A75B3C"/>
    <w:rPr>
      <w:b/>
      <w:bCs/>
      <w:kern w:val="44"/>
      <w:sz w:val="44"/>
      <w:szCs w:val="44"/>
    </w:rPr>
  </w:style>
  <w:style w:type="character" w:customStyle="1" w:styleId="35">
    <w:name w:val="标题 3 字符"/>
    <w:uiPriority w:val="9"/>
    <w:qFormat/>
    <w:rsid w:val="00A75B3C"/>
    <w:rPr>
      <w:b/>
      <w:bCs/>
      <w:kern w:val="2"/>
      <w:sz w:val="21"/>
      <w:szCs w:val="32"/>
    </w:rPr>
  </w:style>
  <w:style w:type="character" w:customStyle="1" w:styleId="42">
    <w:name w:val="标题 4 字符"/>
    <w:uiPriority w:val="9"/>
    <w:rsid w:val="00A75B3C"/>
    <w:rPr>
      <w:rFonts w:ascii="Arial" w:eastAsia="黑体" w:hAnsi="Arial"/>
      <w:b/>
      <w:bCs/>
      <w:kern w:val="2"/>
      <w:sz w:val="28"/>
      <w:szCs w:val="28"/>
    </w:rPr>
  </w:style>
  <w:style w:type="character" w:customStyle="1" w:styleId="51">
    <w:name w:val="标题 5 字符"/>
    <w:uiPriority w:val="9"/>
    <w:qFormat/>
    <w:rsid w:val="00A75B3C"/>
    <w:rPr>
      <w:b/>
      <w:kern w:val="2"/>
      <w:sz w:val="28"/>
    </w:rPr>
  </w:style>
  <w:style w:type="character" w:customStyle="1" w:styleId="afff4">
    <w:name w:val="正文缩进 字符"/>
    <w:qFormat/>
    <w:rsid w:val="00A75B3C"/>
    <w:rPr>
      <w:kern w:val="2"/>
      <w:sz w:val="21"/>
    </w:rPr>
  </w:style>
  <w:style w:type="character" w:customStyle="1" w:styleId="61">
    <w:name w:val="标题 6 字符"/>
    <w:uiPriority w:val="9"/>
    <w:rsid w:val="00A75B3C"/>
    <w:rPr>
      <w:rFonts w:ascii="Arial" w:eastAsia="黑体" w:hAnsi="Arial"/>
      <w:b/>
      <w:kern w:val="2"/>
      <w:sz w:val="24"/>
    </w:rPr>
  </w:style>
  <w:style w:type="character" w:customStyle="1" w:styleId="71">
    <w:name w:val="标题 7 字符"/>
    <w:uiPriority w:val="9"/>
    <w:rsid w:val="00A75B3C"/>
    <w:rPr>
      <w:b/>
      <w:kern w:val="2"/>
      <w:sz w:val="24"/>
    </w:rPr>
  </w:style>
  <w:style w:type="character" w:customStyle="1" w:styleId="81">
    <w:name w:val="标题 8 字符"/>
    <w:uiPriority w:val="9"/>
    <w:rsid w:val="00A75B3C"/>
    <w:rPr>
      <w:rFonts w:ascii="Arial" w:eastAsia="黑体" w:hAnsi="Arial"/>
      <w:kern w:val="2"/>
      <w:sz w:val="24"/>
    </w:rPr>
  </w:style>
  <w:style w:type="character" w:customStyle="1" w:styleId="91">
    <w:name w:val="标题 9 字符"/>
    <w:uiPriority w:val="9"/>
    <w:rsid w:val="00A75B3C"/>
    <w:rPr>
      <w:rFonts w:ascii="Arial" w:eastAsia="黑体" w:hAnsi="Arial"/>
      <w:kern w:val="2"/>
      <w:sz w:val="21"/>
    </w:rPr>
  </w:style>
  <w:style w:type="character" w:customStyle="1" w:styleId="afff5">
    <w:name w:val="注释标题 字符"/>
    <w:rsid w:val="00A75B3C"/>
    <w:rPr>
      <w:kern w:val="2"/>
      <w:sz w:val="21"/>
    </w:rPr>
  </w:style>
  <w:style w:type="character" w:customStyle="1" w:styleId="1f0">
    <w:name w:val="批注文字 字符1"/>
    <w:uiPriority w:val="99"/>
    <w:rsid w:val="00A75B3C"/>
    <w:rPr>
      <w:kern w:val="2"/>
      <w:sz w:val="21"/>
    </w:rPr>
  </w:style>
  <w:style w:type="character" w:customStyle="1" w:styleId="afff6">
    <w:name w:val="称呼 字符"/>
    <w:rsid w:val="00A75B3C"/>
    <w:rPr>
      <w:kern w:val="2"/>
      <w:sz w:val="24"/>
      <w:szCs w:val="24"/>
    </w:rPr>
  </w:style>
  <w:style w:type="character" w:customStyle="1" w:styleId="36">
    <w:name w:val="正文文本 3 字符"/>
    <w:rsid w:val="00A75B3C"/>
    <w:rPr>
      <w:kern w:val="2"/>
      <w:sz w:val="16"/>
    </w:rPr>
  </w:style>
  <w:style w:type="character" w:customStyle="1" w:styleId="afff7">
    <w:name w:val="正文文本 字符"/>
    <w:rsid w:val="00A75B3C"/>
    <w:rPr>
      <w:kern w:val="2"/>
      <w:sz w:val="24"/>
    </w:rPr>
  </w:style>
  <w:style w:type="character" w:customStyle="1" w:styleId="afff8">
    <w:name w:val="正文文本缩进 字符"/>
    <w:rsid w:val="00A75B3C"/>
    <w:rPr>
      <w:b/>
      <w:kern w:val="2"/>
      <w:sz w:val="24"/>
    </w:rPr>
  </w:style>
  <w:style w:type="character" w:customStyle="1" w:styleId="afff9">
    <w:name w:val="纯文本 字符"/>
    <w:uiPriority w:val="99"/>
    <w:rsid w:val="00A75B3C"/>
    <w:rPr>
      <w:rFonts w:ascii="宋体" w:hAnsi="Courier New"/>
      <w:kern w:val="2"/>
      <w:sz w:val="21"/>
    </w:rPr>
  </w:style>
  <w:style w:type="character" w:customStyle="1" w:styleId="afffa">
    <w:name w:val="日期 字符"/>
    <w:rsid w:val="00A75B3C"/>
    <w:rPr>
      <w:kern w:val="2"/>
      <w:sz w:val="21"/>
    </w:rPr>
  </w:style>
  <w:style w:type="character" w:customStyle="1" w:styleId="26">
    <w:name w:val="正文文本缩进 2 字符"/>
    <w:rsid w:val="00A75B3C"/>
    <w:rPr>
      <w:rFonts w:ascii="宋体" w:hAnsi="宋体"/>
      <w:b/>
      <w:bCs/>
      <w:kern w:val="2"/>
      <w:sz w:val="24"/>
    </w:rPr>
  </w:style>
  <w:style w:type="character" w:customStyle="1" w:styleId="afffb">
    <w:name w:val="页脚 字符"/>
    <w:qFormat/>
    <w:rsid w:val="00A75B3C"/>
    <w:rPr>
      <w:kern w:val="2"/>
      <w:sz w:val="18"/>
    </w:rPr>
  </w:style>
  <w:style w:type="character" w:customStyle="1" w:styleId="afffc">
    <w:name w:val="页眉 字符"/>
    <w:qFormat/>
    <w:rsid w:val="00A75B3C"/>
    <w:rPr>
      <w:kern w:val="2"/>
      <w:sz w:val="18"/>
    </w:rPr>
  </w:style>
  <w:style w:type="character" w:customStyle="1" w:styleId="afffd">
    <w:name w:val="副标题 字符"/>
    <w:uiPriority w:val="11"/>
    <w:rsid w:val="00A75B3C"/>
    <w:rPr>
      <w:rFonts w:ascii="Arial" w:eastAsia="方正魏碑简体" w:hAnsi="Arial" w:cs="Arial"/>
      <w:bCs/>
      <w:kern w:val="28"/>
      <w:sz w:val="32"/>
      <w:szCs w:val="32"/>
    </w:rPr>
  </w:style>
  <w:style w:type="character" w:customStyle="1" w:styleId="afffe">
    <w:name w:val="脚注文本 字符"/>
    <w:locked/>
    <w:rsid w:val="00A75B3C"/>
    <w:rPr>
      <w:kern w:val="2"/>
      <w:sz w:val="18"/>
      <w:szCs w:val="18"/>
    </w:rPr>
  </w:style>
  <w:style w:type="character" w:customStyle="1" w:styleId="37">
    <w:name w:val="正文文本缩进 3 字符"/>
    <w:rsid w:val="00A75B3C"/>
    <w:rPr>
      <w:kern w:val="2"/>
      <w:sz w:val="21"/>
      <w:szCs w:val="21"/>
    </w:rPr>
  </w:style>
  <w:style w:type="character" w:customStyle="1" w:styleId="27">
    <w:name w:val="正文文本 2 字符"/>
    <w:rsid w:val="00A75B3C"/>
    <w:rPr>
      <w:kern w:val="2"/>
      <w:sz w:val="21"/>
    </w:rPr>
  </w:style>
  <w:style w:type="character" w:customStyle="1" w:styleId="HTML4">
    <w:name w:val="HTML 预设格式 字符"/>
    <w:rsid w:val="00A75B3C"/>
    <w:rPr>
      <w:rFonts w:ascii="宋体" w:hAnsi="宋体" w:cs="宋体"/>
      <w:sz w:val="24"/>
      <w:szCs w:val="24"/>
    </w:rPr>
  </w:style>
  <w:style w:type="character" w:customStyle="1" w:styleId="affff">
    <w:name w:val="标题 字符"/>
    <w:uiPriority w:val="10"/>
    <w:rsid w:val="00A75B3C"/>
    <w:rPr>
      <w:rFonts w:ascii="Arial" w:eastAsia="黑体" w:hAnsi="Arial"/>
      <w:kern w:val="2"/>
      <w:sz w:val="44"/>
    </w:rPr>
  </w:style>
  <w:style w:type="character" w:customStyle="1" w:styleId="affff0">
    <w:name w:val="批注主题 字符"/>
    <w:uiPriority w:val="99"/>
    <w:rsid w:val="00A75B3C"/>
    <w:rPr>
      <w:b/>
      <w:bCs/>
      <w:kern w:val="2"/>
      <w:sz w:val="21"/>
    </w:rPr>
  </w:style>
  <w:style w:type="character" w:customStyle="1" w:styleId="affff1">
    <w:name w:val="正文文本首行缩进 字符"/>
    <w:rsid w:val="00A75B3C"/>
    <w:rPr>
      <w:kern w:val="2"/>
      <w:sz w:val="24"/>
    </w:rPr>
  </w:style>
  <w:style w:type="character" w:customStyle="1" w:styleId="hourpm">
    <w:name w:val="hour_pm"/>
    <w:rsid w:val="00A75B3C"/>
  </w:style>
  <w:style w:type="character" w:customStyle="1" w:styleId="font41">
    <w:name w:val="font41"/>
    <w:qFormat/>
    <w:rsid w:val="00A75B3C"/>
    <w:rPr>
      <w:rFonts w:ascii="Times New Roman" w:hAnsi="Times New Roman" w:cs="Times New Roman" w:hint="default"/>
      <w:b/>
      <w:color w:val="000000"/>
      <w:sz w:val="20"/>
      <w:szCs w:val="20"/>
      <w:u w:val="none"/>
    </w:rPr>
  </w:style>
  <w:style w:type="character" w:customStyle="1" w:styleId="28">
    <w:name w:val="正文缩进 字符2"/>
    <w:uiPriority w:val="99"/>
    <w:qFormat/>
    <w:rsid w:val="00A75B3C"/>
    <w:rPr>
      <w:kern w:val="2"/>
      <w:sz w:val="21"/>
    </w:rPr>
  </w:style>
  <w:style w:type="character" w:customStyle="1" w:styleId="hover1">
    <w:name w:val="hover1"/>
    <w:rsid w:val="00A75B3C"/>
    <w:rPr>
      <w:shd w:val="clear" w:color="auto" w:fill="EEEEEE"/>
    </w:rPr>
  </w:style>
  <w:style w:type="character" w:customStyle="1" w:styleId="font51">
    <w:name w:val="font51"/>
    <w:qFormat/>
    <w:rsid w:val="00A75B3C"/>
    <w:rPr>
      <w:rFonts w:ascii="宋体" w:eastAsia="宋体" w:hAnsi="宋体" w:cs="宋体" w:hint="eastAsia"/>
      <w:color w:val="000000"/>
      <w:sz w:val="20"/>
      <w:szCs w:val="20"/>
      <w:u w:val="none"/>
      <w:vertAlign w:val="superscript"/>
    </w:rPr>
  </w:style>
  <w:style w:type="character" w:customStyle="1" w:styleId="houram">
    <w:name w:val="hour_am"/>
    <w:rsid w:val="00A75B3C"/>
  </w:style>
  <w:style w:type="character" w:customStyle="1" w:styleId="glyphicon6">
    <w:name w:val="glyphicon6"/>
    <w:rsid w:val="00A75B3C"/>
  </w:style>
  <w:style w:type="character" w:customStyle="1" w:styleId="font61">
    <w:name w:val="font61"/>
    <w:rsid w:val="00A75B3C"/>
    <w:rPr>
      <w:rFonts w:ascii="宋体" w:eastAsia="宋体" w:hAnsi="宋体" w:cs="宋体" w:hint="eastAsia"/>
      <w:color w:val="000000"/>
      <w:sz w:val="20"/>
      <w:szCs w:val="20"/>
      <w:u w:val="none"/>
      <w:vertAlign w:val="superscript"/>
    </w:rPr>
  </w:style>
  <w:style w:type="character" w:customStyle="1" w:styleId="old">
    <w:name w:val="old"/>
    <w:rsid w:val="00A75B3C"/>
    <w:rPr>
      <w:color w:val="999999"/>
    </w:rPr>
  </w:style>
  <w:style w:type="paragraph" w:styleId="affff2">
    <w:name w:val="Quote"/>
    <w:basedOn w:val="a"/>
    <w:next w:val="a"/>
    <w:link w:val="Char22"/>
    <w:uiPriority w:val="29"/>
    <w:qFormat/>
    <w:rsid w:val="00A75B3C"/>
    <w:pPr>
      <w:spacing w:before="160" w:after="160"/>
      <w:jc w:val="center"/>
    </w:pPr>
    <w:rPr>
      <w:rFonts w:ascii="等线" w:eastAsia="等线" w:hAnsi="等线"/>
      <w:i/>
      <w:iCs/>
      <w:color w:val="404040"/>
      <w:szCs w:val="22"/>
    </w:rPr>
  </w:style>
  <w:style w:type="character" w:customStyle="1" w:styleId="Char22">
    <w:name w:val="引用 Char2"/>
    <w:basedOn w:val="a1"/>
    <w:link w:val="affff2"/>
    <w:uiPriority w:val="29"/>
    <w:rsid w:val="00A75B3C"/>
    <w:rPr>
      <w:rFonts w:ascii="等线" w:eastAsia="等线" w:hAnsi="等线" w:cs="Times New Roman"/>
      <w:i/>
      <w:iCs/>
      <w:color w:val="404040"/>
    </w:rPr>
  </w:style>
  <w:style w:type="character" w:styleId="affff3">
    <w:name w:val="Intense Emphasis"/>
    <w:uiPriority w:val="21"/>
    <w:qFormat/>
    <w:rsid w:val="00A75B3C"/>
    <w:rPr>
      <w:i/>
      <w:iCs/>
      <w:color w:val="2F5496"/>
    </w:rPr>
  </w:style>
  <w:style w:type="paragraph" w:styleId="affff4">
    <w:name w:val="Intense Quote"/>
    <w:basedOn w:val="a"/>
    <w:next w:val="a"/>
    <w:link w:val="Char23"/>
    <w:uiPriority w:val="30"/>
    <w:qFormat/>
    <w:rsid w:val="00A75B3C"/>
    <w:pPr>
      <w:pBdr>
        <w:top w:val="single" w:sz="4" w:space="10" w:color="2F5496"/>
        <w:bottom w:val="single" w:sz="4" w:space="10" w:color="2F5496"/>
      </w:pBdr>
      <w:spacing w:before="360" w:after="360"/>
      <w:ind w:left="864" w:right="864"/>
      <w:jc w:val="center"/>
    </w:pPr>
    <w:rPr>
      <w:rFonts w:ascii="等线" w:eastAsia="等线" w:hAnsi="等线"/>
      <w:i/>
      <w:iCs/>
      <w:color w:val="2F5496"/>
      <w:szCs w:val="22"/>
    </w:rPr>
  </w:style>
  <w:style w:type="character" w:customStyle="1" w:styleId="Char23">
    <w:name w:val="明显引用 Char2"/>
    <w:basedOn w:val="a1"/>
    <w:link w:val="affff4"/>
    <w:uiPriority w:val="30"/>
    <w:rsid w:val="00A75B3C"/>
    <w:rPr>
      <w:rFonts w:ascii="等线" w:eastAsia="等线" w:hAnsi="等线" w:cs="Times New Roman"/>
      <w:i/>
      <w:iCs/>
      <w:color w:val="2F5496"/>
    </w:rPr>
  </w:style>
  <w:style w:type="character" w:styleId="affff5">
    <w:name w:val="Intense Reference"/>
    <w:uiPriority w:val="32"/>
    <w:qFormat/>
    <w:rsid w:val="00A75B3C"/>
    <w:rPr>
      <w:b/>
      <w:bCs/>
      <w:smallCaps/>
      <w:color w:val="2F5496"/>
      <w:spacing w:val="5"/>
    </w:rPr>
  </w:style>
  <w:style w:type="character" w:customStyle="1" w:styleId="font71">
    <w:name w:val="font71"/>
    <w:qFormat/>
    <w:rsid w:val="00A75B3C"/>
    <w:rPr>
      <w:rFonts w:ascii="宋体" w:eastAsia="宋体" w:hAnsi="宋体" w:cs="宋体" w:hint="eastAsia"/>
      <w:color w:val="000000"/>
      <w:sz w:val="20"/>
      <w:szCs w:val="20"/>
      <w:u w:val="none"/>
    </w:rPr>
  </w:style>
  <w:style w:type="character" w:customStyle="1" w:styleId="affff6">
    <w:name w:val="未处理的提及"/>
    <w:uiPriority w:val="99"/>
    <w:unhideWhenUsed/>
    <w:rsid w:val="00A75B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lsdException w:name="List Number"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11"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Block Text"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B3C"/>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A75B3C"/>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A75B3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A75B3C"/>
    <w:pPr>
      <w:keepNext/>
      <w:keepLines/>
      <w:spacing w:before="120" w:after="120"/>
      <w:outlineLvl w:val="2"/>
    </w:pPr>
    <w:rPr>
      <w:b/>
      <w:bCs/>
      <w:szCs w:val="32"/>
    </w:rPr>
  </w:style>
  <w:style w:type="paragraph" w:styleId="4">
    <w:name w:val="heading 4"/>
    <w:basedOn w:val="a"/>
    <w:next w:val="a"/>
    <w:link w:val="4Char"/>
    <w:uiPriority w:val="9"/>
    <w:qFormat/>
    <w:rsid w:val="00A75B3C"/>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
    <w:qFormat/>
    <w:rsid w:val="00A75B3C"/>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Char"/>
    <w:uiPriority w:val="9"/>
    <w:qFormat/>
    <w:rsid w:val="00A75B3C"/>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Char"/>
    <w:uiPriority w:val="9"/>
    <w:qFormat/>
    <w:rsid w:val="00A75B3C"/>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Char"/>
    <w:uiPriority w:val="9"/>
    <w:qFormat/>
    <w:rsid w:val="00A75B3C"/>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Char"/>
    <w:uiPriority w:val="9"/>
    <w:qFormat/>
    <w:rsid w:val="00A75B3C"/>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A75B3C"/>
    <w:rPr>
      <w:rFonts w:ascii="Times New Roman" w:eastAsia="宋体" w:hAnsi="Times New Roman" w:cs="Times New Roman"/>
      <w:b/>
      <w:bCs/>
      <w:kern w:val="44"/>
      <w:sz w:val="44"/>
      <w:szCs w:val="44"/>
    </w:rPr>
  </w:style>
  <w:style w:type="character" w:customStyle="1" w:styleId="2Char">
    <w:name w:val="标题 2 Char"/>
    <w:basedOn w:val="a1"/>
    <w:rsid w:val="00A75B3C"/>
    <w:rPr>
      <w:rFonts w:asciiTheme="majorHAnsi" w:eastAsiaTheme="majorEastAsia" w:hAnsiTheme="majorHAnsi" w:cstheme="majorBidi"/>
      <w:b/>
      <w:bCs/>
      <w:sz w:val="32"/>
      <w:szCs w:val="32"/>
    </w:rPr>
  </w:style>
  <w:style w:type="character" w:customStyle="1" w:styleId="3Char">
    <w:name w:val="标题 3 Char"/>
    <w:basedOn w:val="a1"/>
    <w:link w:val="3"/>
    <w:uiPriority w:val="9"/>
    <w:qFormat/>
    <w:rsid w:val="00A75B3C"/>
    <w:rPr>
      <w:rFonts w:ascii="Times New Roman" w:eastAsia="宋体" w:hAnsi="Times New Roman" w:cs="Times New Roman"/>
      <w:b/>
      <w:bCs/>
      <w:szCs w:val="32"/>
    </w:rPr>
  </w:style>
  <w:style w:type="character" w:customStyle="1" w:styleId="4Char">
    <w:name w:val="标题 4 Char"/>
    <w:basedOn w:val="a1"/>
    <w:link w:val="4"/>
    <w:uiPriority w:val="9"/>
    <w:rsid w:val="00A75B3C"/>
    <w:rPr>
      <w:rFonts w:ascii="Arial" w:eastAsia="黑体" w:hAnsi="Arial" w:cs="Times New Roman"/>
      <w:b/>
      <w:bCs/>
      <w:sz w:val="28"/>
      <w:szCs w:val="28"/>
    </w:rPr>
  </w:style>
  <w:style w:type="character" w:customStyle="1" w:styleId="5Char">
    <w:name w:val="标题 5 Char"/>
    <w:basedOn w:val="a1"/>
    <w:link w:val="5"/>
    <w:uiPriority w:val="9"/>
    <w:qFormat/>
    <w:rsid w:val="00A75B3C"/>
    <w:rPr>
      <w:rFonts w:ascii="Times New Roman" w:eastAsia="宋体" w:hAnsi="Times New Roman" w:cs="Times New Roman"/>
      <w:b/>
      <w:sz w:val="28"/>
      <w:szCs w:val="20"/>
    </w:rPr>
  </w:style>
  <w:style w:type="character" w:customStyle="1" w:styleId="6Char">
    <w:name w:val="标题 6 Char"/>
    <w:basedOn w:val="a1"/>
    <w:link w:val="6"/>
    <w:uiPriority w:val="9"/>
    <w:rsid w:val="00A75B3C"/>
    <w:rPr>
      <w:rFonts w:ascii="Arial" w:eastAsia="黑体" w:hAnsi="Arial" w:cs="Times New Roman"/>
      <w:b/>
      <w:sz w:val="24"/>
      <w:szCs w:val="20"/>
    </w:rPr>
  </w:style>
  <w:style w:type="character" w:customStyle="1" w:styleId="7Char">
    <w:name w:val="标题 7 Char"/>
    <w:basedOn w:val="a1"/>
    <w:link w:val="7"/>
    <w:uiPriority w:val="9"/>
    <w:rsid w:val="00A75B3C"/>
    <w:rPr>
      <w:rFonts w:ascii="Times New Roman" w:eastAsia="宋体" w:hAnsi="Times New Roman" w:cs="Times New Roman"/>
      <w:b/>
      <w:sz w:val="24"/>
      <w:szCs w:val="20"/>
    </w:rPr>
  </w:style>
  <w:style w:type="character" w:customStyle="1" w:styleId="8Char">
    <w:name w:val="标题 8 Char"/>
    <w:basedOn w:val="a1"/>
    <w:link w:val="8"/>
    <w:uiPriority w:val="9"/>
    <w:rsid w:val="00A75B3C"/>
    <w:rPr>
      <w:rFonts w:ascii="Arial" w:eastAsia="黑体" w:hAnsi="Arial" w:cs="Times New Roman"/>
      <w:sz w:val="24"/>
      <w:szCs w:val="20"/>
    </w:rPr>
  </w:style>
  <w:style w:type="character" w:customStyle="1" w:styleId="9Char">
    <w:name w:val="标题 9 Char"/>
    <w:basedOn w:val="a1"/>
    <w:link w:val="9"/>
    <w:uiPriority w:val="9"/>
    <w:rsid w:val="00A75B3C"/>
    <w:rPr>
      <w:rFonts w:ascii="Arial" w:eastAsia="黑体" w:hAnsi="Arial" w:cs="Times New Roman"/>
      <w:szCs w:val="20"/>
    </w:rPr>
  </w:style>
  <w:style w:type="character" w:customStyle="1" w:styleId="2Char1">
    <w:name w:val="标题 2 Char1"/>
    <w:link w:val="2"/>
    <w:uiPriority w:val="9"/>
    <w:rsid w:val="00A75B3C"/>
    <w:rPr>
      <w:rFonts w:ascii="Arial" w:eastAsia="黑体" w:hAnsi="Arial" w:cs="Times New Roman"/>
      <w:b/>
      <w:bCs/>
      <w:sz w:val="32"/>
      <w:szCs w:val="32"/>
    </w:rPr>
  </w:style>
  <w:style w:type="paragraph" w:styleId="a0">
    <w:name w:val="Normal Indent"/>
    <w:basedOn w:val="a"/>
    <w:link w:val="Char"/>
    <w:qFormat/>
    <w:rsid w:val="00A75B3C"/>
    <w:pPr>
      <w:ind w:firstLine="420"/>
    </w:pPr>
  </w:style>
  <w:style w:type="character" w:customStyle="1" w:styleId="Char">
    <w:name w:val="正文缩进 Char"/>
    <w:link w:val="a0"/>
    <w:qFormat/>
    <w:rsid w:val="00A75B3C"/>
    <w:rPr>
      <w:rFonts w:ascii="Times New Roman" w:eastAsia="宋体" w:hAnsi="Times New Roman" w:cs="Times New Roman"/>
      <w:szCs w:val="20"/>
    </w:rPr>
  </w:style>
  <w:style w:type="paragraph" w:styleId="70">
    <w:name w:val="toc 7"/>
    <w:basedOn w:val="a"/>
    <w:next w:val="a"/>
    <w:uiPriority w:val="39"/>
    <w:rsid w:val="00A75B3C"/>
    <w:pPr>
      <w:ind w:leftChars="1200" w:left="2520"/>
    </w:pPr>
  </w:style>
  <w:style w:type="paragraph" w:styleId="a4">
    <w:name w:val="Note Heading"/>
    <w:basedOn w:val="a"/>
    <w:next w:val="a"/>
    <w:link w:val="Char0"/>
    <w:rsid w:val="00A75B3C"/>
    <w:pPr>
      <w:jc w:val="center"/>
    </w:pPr>
  </w:style>
  <w:style w:type="character" w:customStyle="1" w:styleId="Char0">
    <w:name w:val="注释标题 Char"/>
    <w:basedOn w:val="a1"/>
    <w:link w:val="a4"/>
    <w:rsid w:val="00A75B3C"/>
    <w:rPr>
      <w:rFonts w:ascii="Times New Roman" w:eastAsia="宋体" w:hAnsi="Times New Roman" w:cs="Times New Roman"/>
      <w:szCs w:val="20"/>
    </w:rPr>
  </w:style>
  <w:style w:type="paragraph" w:styleId="40">
    <w:name w:val="List Bullet 4"/>
    <w:basedOn w:val="a"/>
    <w:rsid w:val="00A75B3C"/>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5">
    <w:name w:val="List Number"/>
    <w:basedOn w:val="a"/>
    <w:rsid w:val="00A75B3C"/>
    <w:pPr>
      <w:tabs>
        <w:tab w:val="left" w:pos="560"/>
      </w:tabs>
      <w:ind w:left="900" w:hanging="340"/>
    </w:pPr>
  </w:style>
  <w:style w:type="paragraph" w:styleId="a6">
    <w:name w:val="caption"/>
    <w:basedOn w:val="a"/>
    <w:next w:val="a"/>
    <w:qFormat/>
    <w:rsid w:val="00A75B3C"/>
    <w:pPr>
      <w:spacing w:line="480" w:lineRule="auto"/>
    </w:pPr>
    <w:rPr>
      <w:rFonts w:ascii="华文中宋" w:eastAsia="华文中宋" w:hAnsi="华文中宋"/>
      <w:sz w:val="36"/>
    </w:rPr>
  </w:style>
  <w:style w:type="paragraph" w:styleId="a7">
    <w:name w:val="List Bullet"/>
    <w:basedOn w:val="a"/>
    <w:rsid w:val="00A75B3C"/>
    <w:pPr>
      <w:adjustRightInd w:val="0"/>
      <w:spacing w:line="300" w:lineRule="auto"/>
      <w:ind w:left="360" w:hanging="360"/>
      <w:textAlignment w:val="baseline"/>
    </w:pPr>
    <w:rPr>
      <w:kern w:val="0"/>
      <w:sz w:val="24"/>
    </w:rPr>
  </w:style>
  <w:style w:type="paragraph" w:styleId="a8">
    <w:name w:val="Document Map"/>
    <w:basedOn w:val="a"/>
    <w:link w:val="Char1"/>
    <w:semiHidden/>
    <w:qFormat/>
    <w:rsid w:val="00A75B3C"/>
    <w:pPr>
      <w:shd w:val="clear" w:color="auto" w:fill="000080"/>
    </w:pPr>
  </w:style>
  <w:style w:type="character" w:customStyle="1" w:styleId="Char1">
    <w:name w:val="文档结构图 Char"/>
    <w:basedOn w:val="a1"/>
    <w:link w:val="a8"/>
    <w:semiHidden/>
    <w:rsid w:val="00A75B3C"/>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A75B3C"/>
    <w:pPr>
      <w:jc w:val="left"/>
    </w:pPr>
  </w:style>
  <w:style w:type="character" w:customStyle="1" w:styleId="Char2">
    <w:name w:val="批注文字 Char"/>
    <w:basedOn w:val="a1"/>
    <w:link w:val="a9"/>
    <w:uiPriority w:val="99"/>
    <w:rsid w:val="00A75B3C"/>
    <w:rPr>
      <w:rFonts w:ascii="Times New Roman" w:eastAsia="宋体" w:hAnsi="Times New Roman" w:cs="Times New Roman"/>
      <w:szCs w:val="20"/>
    </w:rPr>
  </w:style>
  <w:style w:type="paragraph" w:styleId="aa">
    <w:name w:val="Salutation"/>
    <w:basedOn w:val="a"/>
    <w:next w:val="a"/>
    <w:link w:val="Char3"/>
    <w:rsid w:val="00A75B3C"/>
    <w:pPr>
      <w:spacing w:beforeLines="40" w:afterLines="40" w:line="312" w:lineRule="auto"/>
    </w:pPr>
    <w:rPr>
      <w:sz w:val="24"/>
      <w:szCs w:val="24"/>
    </w:rPr>
  </w:style>
  <w:style w:type="character" w:customStyle="1" w:styleId="Char3">
    <w:name w:val="称呼 Char"/>
    <w:basedOn w:val="a1"/>
    <w:link w:val="aa"/>
    <w:rsid w:val="00A75B3C"/>
    <w:rPr>
      <w:rFonts w:ascii="Times New Roman" w:eastAsia="宋体" w:hAnsi="Times New Roman" w:cs="Times New Roman"/>
      <w:sz w:val="24"/>
      <w:szCs w:val="24"/>
    </w:rPr>
  </w:style>
  <w:style w:type="paragraph" w:styleId="30">
    <w:name w:val="Body Text 3"/>
    <w:basedOn w:val="a"/>
    <w:link w:val="3Char0"/>
    <w:qFormat/>
    <w:rsid w:val="00A75B3C"/>
    <w:pPr>
      <w:autoSpaceDE w:val="0"/>
      <w:autoSpaceDN w:val="0"/>
      <w:jc w:val="center"/>
    </w:pPr>
    <w:rPr>
      <w:sz w:val="16"/>
    </w:rPr>
  </w:style>
  <w:style w:type="character" w:customStyle="1" w:styleId="3Char0">
    <w:name w:val="正文文本 3 Char"/>
    <w:basedOn w:val="a1"/>
    <w:link w:val="30"/>
    <w:rsid w:val="00A75B3C"/>
    <w:rPr>
      <w:rFonts w:ascii="Times New Roman" w:eastAsia="宋体" w:hAnsi="Times New Roman" w:cs="Times New Roman"/>
      <w:sz w:val="16"/>
      <w:szCs w:val="20"/>
    </w:rPr>
  </w:style>
  <w:style w:type="paragraph" w:styleId="31">
    <w:name w:val="List Bullet 3"/>
    <w:basedOn w:val="a"/>
    <w:rsid w:val="00A75B3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b">
    <w:name w:val="Body Text"/>
    <w:basedOn w:val="a"/>
    <w:link w:val="Char4"/>
    <w:qFormat/>
    <w:rsid w:val="00A75B3C"/>
    <w:pPr>
      <w:spacing w:line="360" w:lineRule="auto"/>
    </w:pPr>
    <w:rPr>
      <w:sz w:val="24"/>
    </w:rPr>
  </w:style>
  <w:style w:type="character" w:customStyle="1" w:styleId="Char4">
    <w:name w:val="正文文本 Char"/>
    <w:basedOn w:val="a1"/>
    <w:link w:val="ab"/>
    <w:rsid w:val="00A75B3C"/>
    <w:rPr>
      <w:rFonts w:ascii="Times New Roman" w:eastAsia="宋体" w:hAnsi="Times New Roman" w:cs="Times New Roman"/>
      <w:sz w:val="24"/>
      <w:szCs w:val="20"/>
    </w:rPr>
  </w:style>
  <w:style w:type="paragraph" w:styleId="ac">
    <w:name w:val="Body Text Indent"/>
    <w:basedOn w:val="a"/>
    <w:link w:val="Char5"/>
    <w:qFormat/>
    <w:rsid w:val="00A75B3C"/>
    <w:pPr>
      <w:ind w:firstLine="444"/>
    </w:pPr>
    <w:rPr>
      <w:b/>
      <w:sz w:val="24"/>
    </w:rPr>
  </w:style>
  <w:style w:type="character" w:customStyle="1" w:styleId="Char5">
    <w:name w:val="正文文本缩进 Char"/>
    <w:basedOn w:val="a1"/>
    <w:link w:val="ac"/>
    <w:rsid w:val="00A75B3C"/>
    <w:rPr>
      <w:rFonts w:ascii="Times New Roman" w:eastAsia="宋体" w:hAnsi="Times New Roman" w:cs="Times New Roman"/>
      <w:b/>
      <w:sz w:val="24"/>
      <w:szCs w:val="20"/>
    </w:rPr>
  </w:style>
  <w:style w:type="paragraph" w:styleId="ad">
    <w:name w:val="Block Text"/>
    <w:basedOn w:val="a"/>
    <w:unhideWhenUsed/>
    <w:qFormat/>
    <w:rsid w:val="00A75B3C"/>
    <w:pPr>
      <w:spacing w:after="120"/>
      <w:ind w:leftChars="700" w:left="1440" w:rightChars="700" w:right="1440"/>
    </w:pPr>
  </w:style>
  <w:style w:type="paragraph" w:styleId="20">
    <w:name w:val="List Bullet 2"/>
    <w:basedOn w:val="a"/>
    <w:rsid w:val="00A75B3C"/>
    <w:pPr>
      <w:tabs>
        <w:tab w:val="left" w:pos="1680"/>
      </w:tabs>
      <w:spacing w:line="360" w:lineRule="auto"/>
      <w:ind w:left="1680" w:hanging="420"/>
    </w:pPr>
    <w:rPr>
      <w:sz w:val="24"/>
    </w:rPr>
  </w:style>
  <w:style w:type="paragraph" w:styleId="50">
    <w:name w:val="toc 5"/>
    <w:basedOn w:val="a"/>
    <w:next w:val="a"/>
    <w:uiPriority w:val="39"/>
    <w:rsid w:val="00A75B3C"/>
    <w:pPr>
      <w:ind w:leftChars="800" w:left="1680"/>
    </w:pPr>
  </w:style>
  <w:style w:type="paragraph" w:styleId="32">
    <w:name w:val="toc 3"/>
    <w:basedOn w:val="a"/>
    <w:next w:val="a"/>
    <w:uiPriority w:val="39"/>
    <w:qFormat/>
    <w:rsid w:val="00A75B3C"/>
    <w:pPr>
      <w:tabs>
        <w:tab w:val="right" w:leader="dot" w:pos="9231"/>
      </w:tabs>
      <w:ind w:leftChars="400" w:left="840"/>
    </w:pPr>
    <w:rPr>
      <w:szCs w:val="24"/>
    </w:rPr>
  </w:style>
  <w:style w:type="paragraph" w:styleId="ae">
    <w:name w:val="Plain Text"/>
    <w:basedOn w:val="a"/>
    <w:link w:val="Char6"/>
    <w:qFormat/>
    <w:rsid w:val="00A75B3C"/>
    <w:rPr>
      <w:rFonts w:ascii="宋体" w:hAnsi="Courier New"/>
    </w:rPr>
  </w:style>
  <w:style w:type="character" w:customStyle="1" w:styleId="Char6">
    <w:name w:val="纯文本 Char"/>
    <w:basedOn w:val="a1"/>
    <w:link w:val="ae"/>
    <w:rsid w:val="00A75B3C"/>
    <w:rPr>
      <w:rFonts w:ascii="宋体" w:eastAsia="宋体" w:hAnsi="Courier New" w:cs="Times New Roman"/>
      <w:szCs w:val="20"/>
    </w:rPr>
  </w:style>
  <w:style w:type="paragraph" w:styleId="80">
    <w:name w:val="toc 8"/>
    <w:basedOn w:val="a"/>
    <w:next w:val="a"/>
    <w:uiPriority w:val="39"/>
    <w:rsid w:val="00A75B3C"/>
    <w:pPr>
      <w:ind w:leftChars="1400" w:left="2940"/>
    </w:pPr>
  </w:style>
  <w:style w:type="paragraph" w:styleId="af">
    <w:name w:val="Date"/>
    <w:basedOn w:val="a"/>
    <w:next w:val="a"/>
    <w:link w:val="Char7"/>
    <w:qFormat/>
    <w:rsid w:val="00A75B3C"/>
  </w:style>
  <w:style w:type="character" w:customStyle="1" w:styleId="Char7">
    <w:name w:val="日期 Char"/>
    <w:basedOn w:val="a1"/>
    <w:link w:val="af"/>
    <w:rsid w:val="00A75B3C"/>
    <w:rPr>
      <w:rFonts w:ascii="Times New Roman" w:eastAsia="宋体" w:hAnsi="Times New Roman" w:cs="Times New Roman"/>
      <w:szCs w:val="20"/>
    </w:rPr>
  </w:style>
  <w:style w:type="paragraph" w:styleId="21">
    <w:name w:val="Body Text Indent 2"/>
    <w:basedOn w:val="a"/>
    <w:link w:val="2Char0"/>
    <w:rsid w:val="00A75B3C"/>
    <w:pPr>
      <w:adjustRightInd w:val="0"/>
      <w:spacing w:line="360" w:lineRule="auto"/>
      <w:ind w:firstLineChars="175" w:firstLine="420"/>
    </w:pPr>
    <w:rPr>
      <w:rFonts w:ascii="宋体" w:hAnsi="宋体"/>
      <w:b/>
      <w:bCs/>
      <w:sz w:val="24"/>
    </w:rPr>
  </w:style>
  <w:style w:type="character" w:customStyle="1" w:styleId="2Char0">
    <w:name w:val="正文文本缩进 2 Char"/>
    <w:basedOn w:val="a1"/>
    <w:link w:val="21"/>
    <w:rsid w:val="00A75B3C"/>
    <w:rPr>
      <w:rFonts w:ascii="宋体" w:eastAsia="宋体" w:hAnsi="宋体" w:cs="Times New Roman"/>
      <w:b/>
      <w:bCs/>
      <w:sz w:val="24"/>
      <w:szCs w:val="20"/>
    </w:rPr>
  </w:style>
  <w:style w:type="paragraph" w:styleId="af0">
    <w:name w:val="Balloon Text"/>
    <w:basedOn w:val="a"/>
    <w:link w:val="Char8"/>
    <w:semiHidden/>
    <w:qFormat/>
    <w:rsid w:val="00A75B3C"/>
    <w:rPr>
      <w:sz w:val="18"/>
      <w:szCs w:val="18"/>
    </w:rPr>
  </w:style>
  <w:style w:type="character" w:customStyle="1" w:styleId="Char8">
    <w:name w:val="批注框文本 Char"/>
    <w:basedOn w:val="a1"/>
    <w:link w:val="af0"/>
    <w:semiHidden/>
    <w:rsid w:val="00A75B3C"/>
    <w:rPr>
      <w:rFonts w:ascii="Times New Roman" w:eastAsia="宋体" w:hAnsi="Times New Roman" w:cs="Times New Roman"/>
      <w:sz w:val="18"/>
      <w:szCs w:val="18"/>
    </w:rPr>
  </w:style>
  <w:style w:type="paragraph" w:styleId="af1">
    <w:name w:val="footer"/>
    <w:basedOn w:val="a"/>
    <w:link w:val="Char9"/>
    <w:qFormat/>
    <w:rsid w:val="00A75B3C"/>
    <w:pPr>
      <w:tabs>
        <w:tab w:val="center" w:pos="4153"/>
        <w:tab w:val="right" w:pos="8306"/>
      </w:tabs>
      <w:snapToGrid w:val="0"/>
      <w:jc w:val="left"/>
    </w:pPr>
    <w:rPr>
      <w:sz w:val="18"/>
    </w:rPr>
  </w:style>
  <w:style w:type="character" w:customStyle="1" w:styleId="Char9">
    <w:name w:val="页脚 Char"/>
    <w:basedOn w:val="a1"/>
    <w:link w:val="af1"/>
    <w:rsid w:val="00A75B3C"/>
    <w:rPr>
      <w:rFonts w:ascii="Times New Roman" w:eastAsia="宋体" w:hAnsi="Times New Roman" w:cs="Times New Roman"/>
      <w:sz w:val="18"/>
      <w:szCs w:val="20"/>
    </w:rPr>
  </w:style>
  <w:style w:type="paragraph" w:styleId="af2">
    <w:name w:val="header"/>
    <w:basedOn w:val="a"/>
    <w:link w:val="Chara"/>
    <w:qFormat/>
    <w:rsid w:val="00A75B3C"/>
    <w:pPr>
      <w:pBdr>
        <w:bottom w:val="single" w:sz="6" w:space="1" w:color="auto"/>
      </w:pBdr>
      <w:tabs>
        <w:tab w:val="center" w:pos="4153"/>
        <w:tab w:val="right" w:pos="8306"/>
      </w:tabs>
      <w:snapToGrid w:val="0"/>
      <w:jc w:val="center"/>
    </w:pPr>
    <w:rPr>
      <w:sz w:val="18"/>
    </w:rPr>
  </w:style>
  <w:style w:type="character" w:customStyle="1" w:styleId="Chara">
    <w:name w:val="页眉 Char"/>
    <w:basedOn w:val="a1"/>
    <w:link w:val="af2"/>
    <w:rsid w:val="00A75B3C"/>
    <w:rPr>
      <w:rFonts w:ascii="Times New Roman" w:eastAsia="宋体" w:hAnsi="Times New Roman" w:cs="Times New Roman"/>
      <w:sz w:val="18"/>
      <w:szCs w:val="20"/>
    </w:rPr>
  </w:style>
  <w:style w:type="paragraph" w:styleId="10">
    <w:name w:val="toc 1"/>
    <w:basedOn w:val="a"/>
    <w:next w:val="a"/>
    <w:uiPriority w:val="39"/>
    <w:qFormat/>
    <w:rsid w:val="00A75B3C"/>
    <w:pPr>
      <w:tabs>
        <w:tab w:val="left" w:pos="840"/>
        <w:tab w:val="right" w:leader="dot" w:pos="9231"/>
      </w:tabs>
    </w:pPr>
    <w:rPr>
      <w:szCs w:val="24"/>
    </w:rPr>
  </w:style>
  <w:style w:type="paragraph" w:styleId="41">
    <w:name w:val="toc 4"/>
    <w:basedOn w:val="a"/>
    <w:next w:val="a"/>
    <w:uiPriority w:val="39"/>
    <w:rsid w:val="00A75B3C"/>
    <w:pPr>
      <w:ind w:leftChars="600" w:left="1260"/>
    </w:pPr>
  </w:style>
  <w:style w:type="paragraph" w:styleId="af3">
    <w:name w:val="Subtitle"/>
    <w:basedOn w:val="a"/>
    <w:next w:val="a"/>
    <w:link w:val="Charb"/>
    <w:uiPriority w:val="11"/>
    <w:qFormat/>
    <w:rsid w:val="00A75B3C"/>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3"/>
    <w:uiPriority w:val="11"/>
    <w:rsid w:val="00A75B3C"/>
    <w:rPr>
      <w:rFonts w:ascii="Arial" w:eastAsia="方正魏碑简体" w:hAnsi="Arial" w:cs="Times New Roman"/>
      <w:bCs/>
      <w:kern w:val="28"/>
      <w:sz w:val="32"/>
      <w:szCs w:val="32"/>
    </w:rPr>
  </w:style>
  <w:style w:type="paragraph" w:styleId="af4">
    <w:name w:val="footnote text"/>
    <w:basedOn w:val="a"/>
    <w:link w:val="Char10"/>
    <w:unhideWhenUsed/>
    <w:qFormat/>
    <w:rsid w:val="00A75B3C"/>
    <w:pPr>
      <w:snapToGrid w:val="0"/>
      <w:jc w:val="left"/>
    </w:pPr>
    <w:rPr>
      <w:sz w:val="18"/>
      <w:szCs w:val="18"/>
    </w:rPr>
  </w:style>
  <w:style w:type="character" w:customStyle="1" w:styleId="Charc">
    <w:name w:val="脚注文本 Char"/>
    <w:basedOn w:val="a1"/>
    <w:semiHidden/>
    <w:rsid w:val="00A75B3C"/>
    <w:rPr>
      <w:rFonts w:ascii="Times New Roman" w:eastAsia="宋体" w:hAnsi="Times New Roman" w:cs="Times New Roman"/>
      <w:sz w:val="18"/>
      <w:szCs w:val="18"/>
    </w:rPr>
  </w:style>
  <w:style w:type="character" w:customStyle="1" w:styleId="Char10">
    <w:name w:val="脚注文本 Char1"/>
    <w:link w:val="af4"/>
    <w:locked/>
    <w:rsid w:val="00A75B3C"/>
    <w:rPr>
      <w:rFonts w:ascii="Times New Roman" w:eastAsia="宋体" w:hAnsi="Times New Roman" w:cs="Times New Roman"/>
      <w:sz w:val="18"/>
      <w:szCs w:val="18"/>
    </w:rPr>
  </w:style>
  <w:style w:type="paragraph" w:styleId="60">
    <w:name w:val="toc 6"/>
    <w:basedOn w:val="a"/>
    <w:next w:val="a"/>
    <w:uiPriority w:val="39"/>
    <w:rsid w:val="00A75B3C"/>
    <w:pPr>
      <w:ind w:leftChars="1000" w:left="2100"/>
    </w:pPr>
  </w:style>
  <w:style w:type="paragraph" w:styleId="33">
    <w:name w:val="Body Text Indent 3"/>
    <w:basedOn w:val="a"/>
    <w:link w:val="3Char1"/>
    <w:rsid w:val="00A75B3C"/>
    <w:pPr>
      <w:spacing w:afterLines="50"/>
      <w:ind w:firstLineChars="200" w:firstLine="420"/>
    </w:pPr>
    <w:rPr>
      <w:szCs w:val="21"/>
    </w:rPr>
  </w:style>
  <w:style w:type="character" w:customStyle="1" w:styleId="3Char1">
    <w:name w:val="正文文本缩进 3 Char"/>
    <w:basedOn w:val="a1"/>
    <w:link w:val="33"/>
    <w:rsid w:val="00A75B3C"/>
    <w:rPr>
      <w:rFonts w:ascii="Times New Roman" w:eastAsia="宋体" w:hAnsi="Times New Roman" w:cs="Times New Roman"/>
      <w:szCs w:val="21"/>
    </w:rPr>
  </w:style>
  <w:style w:type="paragraph" w:styleId="22">
    <w:name w:val="toc 2"/>
    <w:basedOn w:val="a"/>
    <w:next w:val="a"/>
    <w:uiPriority w:val="39"/>
    <w:qFormat/>
    <w:rsid w:val="00A75B3C"/>
    <w:pPr>
      <w:tabs>
        <w:tab w:val="left" w:pos="851"/>
        <w:tab w:val="right" w:leader="dot" w:pos="9231"/>
      </w:tabs>
      <w:ind w:leftChars="200" w:left="420"/>
    </w:pPr>
  </w:style>
  <w:style w:type="paragraph" w:styleId="90">
    <w:name w:val="toc 9"/>
    <w:basedOn w:val="a"/>
    <w:next w:val="a"/>
    <w:uiPriority w:val="39"/>
    <w:rsid w:val="00A75B3C"/>
    <w:pPr>
      <w:ind w:leftChars="1600" w:left="3360"/>
    </w:pPr>
  </w:style>
  <w:style w:type="paragraph" w:styleId="23">
    <w:name w:val="Body Text 2"/>
    <w:basedOn w:val="a"/>
    <w:link w:val="2Char2"/>
    <w:qFormat/>
    <w:rsid w:val="00A75B3C"/>
    <w:pPr>
      <w:spacing w:after="120" w:line="480" w:lineRule="auto"/>
    </w:pPr>
  </w:style>
  <w:style w:type="character" w:customStyle="1" w:styleId="2Char2">
    <w:name w:val="正文文本 2 Char"/>
    <w:basedOn w:val="a1"/>
    <w:link w:val="23"/>
    <w:rsid w:val="00A75B3C"/>
    <w:rPr>
      <w:rFonts w:ascii="Times New Roman" w:eastAsia="宋体" w:hAnsi="Times New Roman" w:cs="Times New Roman"/>
      <w:szCs w:val="20"/>
    </w:rPr>
  </w:style>
  <w:style w:type="paragraph" w:styleId="af5">
    <w:name w:val="Message Header"/>
    <w:basedOn w:val="a"/>
    <w:next w:val="ad"/>
    <w:link w:val="Chard"/>
    <w:qFormat/>
    <w:rsid w:val="00A75B3C"/>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d">
    <w:name w:val="信息标题 Char"/>
    <w:basedOn w:val="a1"/>
    <w:link w:val="af5"/>
    <w:rsid w:val="00A75B3C"/>
    <w:rPr>
      <w:rFonts w:ascii="Arial" w:eastAsia="宋体" w:hAnsi="Arial" w:cs="Times New Roman"/>
      <w:color w:val="000000"/>
      <w:szCs w:val="20"/>
    </w:rPr>
  </w:style>
  <w:style w:type="paragraph" w:styleId="HTML">
    <w:name w:val="HTML Preformatted"/>
    <w:basedOn w:val="a"/>
    <w:link w:val="HTMLChar"/>
    <w:rsid w:val="00A75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rsid w:val="00A75B3C"/>
    <w:rPr>
      <w:rFonts w:ascii="宋体" w:eastAsia="宋体" w:hAnsi="宋体" w:cs="Times New Roman"/>
      <w:kern w:val="0"/>
      <w:sz w:val="24"/>
      <w:szCs w:val="24"/>
    </w:rPr>
  </w:style>
  <w:style w:type="paragraph" w:styleId="af6">
    <w:name w:val="Normal (Web)"/>
    <w:basedOn w:val="a"/>
    <w:uiPriority w:val="99"/>
    <w:qFormat/>
    <w:rsid w:val="00A75B3C"/>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e"/>
    <w:uiPriority w:val="10"/>
    <w:qFormat/>
    <w:rsid w:val="00A75B3C"/>
    <w:pPr>
      <w:spacing w:before="240" w:after="240" w:line="360" w:lineRule="auto"/>
      <w:jc w:val="center"/>
    </w:pPr>
    <w:rPr>
      <w:rFonts w:ascii="Arial" w:eastAsia="黑体" w:hAnsi="Arial"/>
      <w:sz w:val="44"/>
    </w:rPr>
  </w:style>
  <w:style w:type="character" w:customStyle="1" w:styleId="Chare">
    <w:name w:val="标题 Char"/>
    <w:basedOn w:val="a1"/>
    <w:link w:val="af7"/>
    <w:uiPriority w:val="10"/>
    <w:rsid w:val="00A75B3C"/>
    <w:rPr>
      <w:rFonts w:ascii="Arial" w:eastAsia="黑体" w:hAnsi="Arial" w:cs="Times New Roman"/>
      <w:sz w:val="44"/>
      <w:szCs w:val="20"/>
    </w:rPr>
  </w:style>
  <w:style w:type="paragraph" w:styleId="af8">
    <w:name w:val="annotation subject"/>
    <w:basedOn w:val="a9"/>
    <w:next w:val="a9"/>
    <w:link w:val="Charf"/>
    <w:uiPriority w:val="99"/>
    <w:unhideWhenUsed/>
    <w:qFormat/>
    <w:rsid w:val="00A75B3C"/>
    <w:rPr>
      <w:b/>
      <w:bCs/>
    </w:rPr>
  </w:style>
  <w:style w:type="character" w:customStyle="1" w:styleId="Charf">
    <w:name w:val="批注主题 Char"/>
    <w:basedOn w:val="Char2"/>
    <w:link w:val="af8"/>
    <w:uiPriority w:val="99"/>
    <w:rsid w:val="00A75B3C"/>
    <w:rPr>
      <w:rFonts w:ascii="Times New Roman" w:eastAsia="宋体" w:hAnsi="Times New Roman" w:cs="Times New Roman"/>
      <w:b/>
      <w:bCs/>
      <w:szCs w:val="20"/>
    </w:rPr>
  </w:style>
  <w:style w:type="paragraph" w:styleId="af9">
    <w:name w:val="Body Text First Indent"/>
    <w:basedOn w:val="ab"/>
    <w:link w:val="Charf0"/>
    <w:rsid w:val="00A75B3C"/>
    <w:pPr>
      <w:spacing w:after="120" w:line="300" w:lineRule="auto"/>
      <w:ind w:firstLine="510"/>
    </w:pPr>
  </w:style>
  <w:style w:type="character" w:customStyle="1" w:styleId="Charf0">
    <w:name w:val="正文首行缩进 Char"/>
    <w:basedOn w:val="Char4"/>
    <w:link w:val="af9"/>
    <w:rsid w:val="00A75B3C"/>
    <w:rPr>
      <w:rFonts w:ascii="Times New Roman" w:eastAsia="宋体" w:hAnsi="Times New Roman" w:cs="Times New Roman"/>
      <w:sz w:val="24"/>
      <w:szCs w:val="20"/>
    </w:rPr>
  </w:style>
  <w:style w:type="table" w:styleId="afa">
    <w:name w:val="Table Grid"/>
    <w:basedOn w:val="a2"/>
    <w:uiPriority w:val="59"/>
    <w:qFormat/>
    <w:rsid w:val="00A75B3C"/>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A75B3C"/>
    <w:rPr>
      <w:b/>
      <w:bCs/>
    </w:rPr>
  </w:style>
  <w:style w:type="character" w:styleId="afc">
    <w:name w:val="page number"/>
    <w:qFormat/>
    <w:rsid w:val="00A75B3C"/>
  </w:style>
  <w:style w:type="character" w:styleId="afd">
    <w:name w:val="FollowedHyperlink"/>
    <w:rsid w:val="00A75B3C"/>
    <w:rPr>
      <w:color w:val="800080"/>
      <w:u w:val="single"/>
    </w:rPr>
  </w:style>
  <w:style w:type="character" w:styleId="afe">
    <w:name w:val="Emphasis"/>
    <w:qFormat/>
    <w:rsid w:val="00A75B3C"/>
    <w:rPr>
      <w:i/>
      <w:iCs/>
    </w:rPr>
  </w:style>
  <w:style w:type="character" w:styleId="HTML0">
    <w:name w:val="HTML Definition"/>
    <w:uiPriority w:val="99"/>
    <w:unhideWhenUsed/>
    <w:rsid w:val="00A75B3C"/>
    <w:rPr>
      <w:i/>
      <w:sz w:val="16"/>
      <w:szCs w:val="0"/>
    </w:rPr>
  </w:style>
  <w:style w:type="character" w:styleId="aff">
    <w:name w:val="Hyperlink"/>
    <w:uiPriority w:val="99"/>
    <w:qFormat/>
    <w:rsid w:val="00A75B3C"/>
    <w:rPr>
      <w:color w:val="0000FF"/>
      <w:u w:val="single"/>
    </w:rPr>
  </w:style>
  <w:style w:type="character" w:styleId="HTML1">
    <w:name w:val="HTML Code"/>
    <w:uiPriority w:val="99"/>
    <w:unhideWhenUsed/>
    <w:rsid w:val="00A75B3C"/>
    <w:rPr>
      <w:rFonts w:ascii="Consolas" w:eastAsia="Consolas" w:hAnsi="Consolas" w:cs="Consolas" w:hint="default"/>
      <w:color w:val="C7254E"/>
      <w:sz w:val="21"/>
      <w:szCs w:val="21"/>
      <w:shd w:val="clear" w:color="auto" w:fill="F9F2F4"/>
    </w:rPr>
  </w:style>
  <w:style w:type="character" w:styleId="aff0">
    <w:name w:val="annotation reference"/>
    <w:uiPriority w:val="99"/>
    <w:unhideWhenUsed/>
    <w:qFormat/>
    <w:rsid w:val="00A75B3C"/>
    <w:rPr>
      <w:sz w:val="21"/>
      <w:szCs w:val="21"/>
    </w:rPr>
  </w:style>
  <w:style w:type="character" w:styleId="HTML2">
    <w:name w:val="HTML Keyboard"/>
    <w:uiPriority w:val="99"/>
    <w:unhideWhenUsed/>
    <w:rsid w:val="00A75B3C"/>
    <w:rPr>
      <w:rFonts w:ascii="Consolas" w:eastAsia="Consolas" w:hAnsi="Consolas" w:cs="Consolas" w:hint="default"/>
      <w:color w:val="FFFFFF"/>
      <w:sz w:val="21"/>
      <w:szCs w:val="21"/>
      <w:shd w:val="clear" w:color="auto" w:fill="333333"/>
    </w:rPr>
  </w:style>
  <w:style w:type="character" w:styleId="HTML3">
    <w:name w:val="HTML Sample"/>
    <w:uiPriority w:val="99"/>
    <w:unhideWhenUsed/>
    <w:rsid w:val="00A75B3C"/>
    <w:rPr>
      <w:rFonts w:ascii="Consolas" w:eastAsia="Consolas" w:hAnsi="Consolas" w:cs="Consolas"/>
      <w:sz w:val="21"/>
      <w:szCs w:val="21"/>
    </w:rPr>
  </w:style>
  <w:style w:type="character" w:customStyle="1" w:styleId="font12-blue-bold1">
    <w:name w:val="font12-blue-bold1"/>
    <w:rsid w:val="00A75B3C"/>
    <w:rPr>
      <w:b/>
      <w:bCs/>
      <w:color w:val="0249A5"/>
      <w:sz w:val="18"/>
      <w:szCs w:val="18"/>
      <w:u w:val="none"/>
    </w:rPr>
  </w:style>
  <w:style w:type="character" w:customStyle="1" w:styleId="grame">
    <w:name w:val="grame"/>
    <w:qFormat/>
    <w:rsid w:val="00A75B3C"/>
  </w:style>
  <w:style w:type="character" w:customStyle="1" w:styleId="Charf1">
    <w:name w:val="表正文 Char"/>
    <w:aliases w:val="正文缩进 Char1,正文缩进 Char Char"/>
    <w:rsid w:val="00A75B3C"/>
    <w:rPr>
      <w:rFonts w:eastAsia="宋体"/>
      <w:kern w:val="2"/>
      <w:sz w:val="24"/>
      <w:lang w:val="en-US" w:eastAsia="zh-CN" w:bidi="ar-SA"/>
    </w:rPr>
  </w:style>
  <w:style w:type="character" w:customStyle="1" w:styleId="16">
    <w:name w:val="16"/>
    <w:rsid w:val="00A75B3C"/>
    <w:rPr>
      <w:rFonts w:ascii="Times New Roman" w:hAnsi="Times New Roman" w:cs="Times New Roman" w:hint="default"/>
      <w:color w:val="0000FF"/>
      <w:sz w:val="20"/>
      <w:szCs w:val="20"/>
      <w:u w:val="single"/>
    </w:rPr>
  </w:style>
  <w:style w:type="character" w:customStyle="1" w:styleId="black1">
    <w:name w:val="black1"/>
    <w:rsid w:val="00A75B3C"/>
    <w:rPr>
      <w:rFonts w:ascii="ˎ̥" w:hAnsi="ˎ̥" w:hint="default"/>
      <w:color w:val="333333"/>
      <w:sz w:val="18"/>
      <w:szCs w:val="18"/>
      <w:u w:val="none"/>
    </w:rPr>
  </w:style>
  <w:style w:type="character" w:customStyle="1" w:styleId="SubtitleChar">
    <w:name w:val="Subtitle Char"/>
    <w:locked/>
    <w:rsid w:val="00A75B3C"/>
    <w:rPr>
      <w:rFonts w:ascii="Calibri Light" w:eastAsia="宋体" w:hAnsi="Calibri Light" w:cs="Times New Roman"/>
      <w:b/>
      <w:bCs/>
      <w:kern w:val="28"/>
      <w:sz w:val="32"/>
      <w:szCs w:val="32"/>
      <w:lang w:eastAsia="en-US"/>
    </w:rPr>
  </w:style>
  <w:style w:type="character" w:customStyle="1" w:styleId="solutioncontent1">
    <w:name w:val="solutioncontent1"/>
    <w:rsid w:val="00A75B3C"/>
    <w:rPr>
      <w:rFonts w:cs="Times New Roman"/>
      <w:color w:val="333333"/>
      <w:sz w:val="15"/>
      <w:szCs w:val="15"/>
    </w:rPr>
  </w:style>
  <w:style w:type="paragraph" w:customStyle="1" w:styleId="xl57">
    <w:name w:val="xl57"/>
    <w:basedOn w:val="a"/>
    <w:rsid w:val="00A75B3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A75B3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A75B3C"/>
    <w:pPr>
      <w:widowControl/>
    </w:pPr>
    <w:rPr>
      <w:kern w:val="0"/>
      <w:szCs w:val="21"/>
    </w:rPr>
  </w:style>
  <w:style w:type="paragraph" w:customStyle="1" w:styleId="font16">
    <w:name w:val="font16"/>
    <w:basedOn w:val="a"/>
    <w:rsid w:val="00A75B3C"/>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A75B3C"/>
    <w:pPr>
      <w:adjustRightInd w:val="0"/>
      <w:spacing w:before="320" w:after="160" w:line="360" w:lineRule="atLeast"/>
      <w:jc w:val="center"/>
    </w:pPr>
    <w:rPr>
      <w:rFonts w:ascii="Arial" w:eastAsia="黑体"/>
      <w:kern w:val="0"/>
      <w:sz w:val="32"/>
    </w:rPr>
  </w:style>
  <w:style w:type="paragraph" w:customStyle="1" w:styleId="Web">
    <w:name w:val="普通 (Web)"/>
    <w:basedOn w:val="a"/>
    <w:rsid w:val="00A75B3C"/>
    <w:pPr>
      <w:spacing w:line="300" w:lineRule="auto"/>
    </w:pPr>
    <w:rPr>
      <w:sz w:val="24"/>
      <w:szCs w:val="24"/>
    </w:rPr>
  </w:style>
  <w:style w:type="paragraph" w:customStyle="1" w:styleId="17">
    <w:name w:val="17"/>
    <w:basedOn w:val="a"/>
    <w:rsid w:val="00A75B3C"/>
    <w:pPr>
      <w:widowControl/>
      <w:snapToGrid w:val="0"/>
      <w:spacing w:before="100" w:beforeAutospacing="1" w:after="100" w:afterAutospacing="1"/>
      <w:jc w:val="left"/>
    </w:pPr>
    <w:rPr>
      <w:rFonts w:eastAsia="Arial Unicode MS"/>
      <w:kern w:val="0"/>
      <w:sz w:val="18"/>
      <w:szCs w:val="18"/>
    </w:rPr>
  </w:style>
  <w:style w:type="paragraph" w:customStyle="1" w:styleId="Charf2">
    <w:name w:val="Char"/>
    <w:basedOn w:val="a"/>
    <w:rsid w:val="00A75B3C"/>
    <w:rPr>
      <w:rFonts w:ascii="Tahoma" w:hAnsi="Tahoma"/>
      <w:sz w:val="24"/>
    </w:rPr>
  </w:style>
  <w:style w:type="paragraph" w:customStyle="1" w:styleId="xl45">
    <w:name w:val="xl45"/>
    <w:basedOn w:val="a"/>
    <w:rsid w:val="00A75B3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A75B3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A75B3C"/>
    <w:pPr>
      <w:widowControl/>
      <w:spacing w:before="100" w:beforeAutospacing="1" w:after="100" w:afterAutospacing="1"/>
      <w:jc w:val="left"/>
    </w:pPr>
    <w:rPr>
      <w:b/>
      <w:bCs/>
      <w:kern w:val="0"/>
      <w:sz w:val="16"/>
      <w:szCs w:val="16"/>
    </w:rPr>
  </w:style>
  <w:style w:type="paragraph" w:customStyle="1" w:styleId="font8">
    <w:name w:val="font8"/>
    <w:basedOn w:val="a"/>
    <w:rsid w:val="00A75B3C"/>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1">
    <w:name w:val="缩进正文"/>
    <w:basedOn w:val="a"/>
    <w:qFormat/>
    <w:rsid w:val="00A75B3C"/>
    <w:pPr>
      <w:spacing w:beforeLines="25" w:afterLines="25" w:line="360" w:lineRule="auto"/>
      <w:ind w:firstLineChars="200" w:firstLine="480"/>
    </w:pPr>
    <w:rPr>
      <w:sz w:val="24"/>
      <w:szCs w:val="21"/>
    </w:rPr>
  </w:style>
  <w:style w:type="paragraph" w:customStyle="1" w:styleId="xl43">
    <w:name w:val="xl43"/>
    <w:basedOn w:val="a"/>
    <w:rsid w:val="00A75B3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A75B3C"/>
    <w:pPr>
      <w:ind w:leftChars="200" w:left="420"/>
      <w:jc w:val="left"/>
    </w:pPr>
    <w:rPr>
      <w:sz w:val="28"/>
      <w:szCs w:val="24"/>
      <w:lang w:eastAsia="zh-TW"/>
    </w:rPr>
  </w:style>
  <w:style w:type="paragraph" w:customStyle="1" w:styleId="aff2">
    <w:name w:val="全文标题"/>
    <w:next w:val="a"/>
    <w:rsid w:val="00A75B3C"/>
    <w:pPr>
      <w:jc w:val="center"/>
    </w:pPr>
    <w:rPr>
      <w:rFonts w:ascii="Arial" w:eastAsia="黑体" w:hAnsi="Arial" w:cs="Arial"/>
      <w:bCs/>
      <w:sz w:val="52"/>
      <w:szCs w:val="32"/>
    </w:rPr>
  </w:style>
  <w:style w:type="paragraph" w:customStyle="1" w:styleId="font14">
    <w:name w:val="font14"/>
    <w:basedOn w:val="a"/>
    <w:rsid w:val="00A75B3C"/>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A75B3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A75B3C"/>
    <w:pPr>
      <w:widowControl/>
      <w:spacing w:before="100" w:beforeAutospacing="1" w:after="100" w:afterAutospacing="1"/>
      <w:jc w:val="left"/>
    </w:pPr>
    <w:rPr>
      <w:kern w:val="0"/>
      <w:sz w:val="16"/>
      <w:szCs w:val="16"/>
    </w:rPr>
  </w:style>
  <w:style w:type="paragraph" w:customStyle="1" w:styleId="xl32">
    <w:name w:val="xl32"/>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A75B3C"/>
    <w:rPr>
      <w:rFonts w:ascii="宋体" w:hAnsi="宋体"/>
      <w:szCs w:val="24"/>
    </w:rPr>
  </w:style>
  <w:style w:type="paragraph" w:customStyle="1" w:styleId="font12">
    <w:name w:val="font12"/>
    <w:basedOn w:val="a"/>
    <w:rsid w:val="00A75B3C"/>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A75B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A75B3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A75B3C"/>
    <w:pPr>
      <w:spacing w:afterLines="50" w:line="360" w:lineRule="auto"/>
    </w:pPr>
    <w:rPr>
      <w:rFonts w:ascii="仿宋_GB2312" w:eastAsia="仿宋_GB2312" w:hAnsi="宋体"/>
      <w:sz w:val="24"/>
      <w:szCs w:val="24"/>
    </w:rPr>
  </w:style>
  <w:style w:type="paragraph" w:customStyle="1" w:styleId="220">
    <w:name w:val="22"/>
    <w:basedOn w:val="a"/>
    <w:rsid w:val="00A75B3C"/>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A75B3C"/>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A75B3C"/>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A75B3C"/>
    <w:pPr>
      <w:widowControl/>
      <w:snapToGrid w:val="0"/>
      <w:spacing w:before="100" w:beforeAutospacing="1" w:after="100" w:afterAutospacing="1"/>
    </w:pPr>
    <w:rPr>
      <w:rFonts w:eastAsia="Arial Unicode MS"/>
      <w:kern w:val="0"/>
      <w:szCs w:val="21"/>
    </w:rPr>
  </w:style>
  <w:style w:type="paragraph" w:customStyle="1" w:styleId="xl74">
    <w:name w:val="xl74"/>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A75B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A75B3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A75B3C"/>
    <w:rPr>
      <w:rFonts w:ascii="Tahoma" w:hAnsi="Tahoma"/>
      <w:sz w:val="24"/>
    </w:rPr>
  </w:style>
  <w:style w:type="paragraph" w:customStyle="1" w:styleId="xl56">
    <w:name w:val="xl56"/>
    <w:basedOn w:val="a"/>
    <w:rsid w:val="00A75B3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A75B3C"/>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A75B3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3">
    <w:name w:val="四号　首行缩进"/>
    <w:basedOn w:val="a"/>
    <w:rsid w:val="00A75B3C"/>
    <w:pPr>
      <w:spacing w:line="360" w:lineRule="auto"/>
    </w:pPr>
    <w:rPr>
      <w:rFonts w:ascii="宋体" w:hAnsi="宋体"/>
      <w:bCs/>
      <w:szCs w:val="21"/>
    </w:rPr>
  </w:style>
  <w:style w:type="paragraph" w:customStyle="1" w:styleId="xl83">
    <w:name w:val="xl83"/>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A75B3C"/>
    <w:rPr>
      <w:rFonts w:ascii="Tahoma" w:hAnsi="Tahoma"/>
      <w:sz w:val="24"/>
    </w:rPr>
  </w:style>
  <w:style w:type="paragraph" w:customStyle="1" w:styleId="xl65">
    <w:name w:val="xl65"/>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4">
    <w:name w:val="图例编号"/>
    <w:basedOn w:val="af9"/>
    <w:next w:val="af9"/>
    <w:rsid w:val="00A75B3C"/>
  </w:style>
  <w:style w:type="paragraph" w:customStyle="1" w:styleId="34">
    <w:name w:val="表格3"/>
    <w:basedOn w:val="a"/>
    <w:rsid w:val="00A75B3C"/>
    <w:pPr>
      <w:adjustRightInd w:val="0"/>
      <w:spacing w:line="360" w:lineRule="atLeast"/>
      <w:ind w:leftChars="30" w:left="72" w:rightChars="30" w:right="72"/>
      <w:textAlignment w:val="baseline"/>
    </w:pPr>
    <w:rPr>
      <w:kern w:val="0"/>
    </w:rPr>
  </w:style>
  <w:style w:type="paragraph" w:customStyle="1" w:styleId="xl24">
    <w:name w:val="xl24"/>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A75B3C"/>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A75B3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5">
    <w:name w:val="文档编号"/>
    <w:basedOn w:val="a"/>
    <w:next w:val="a"/>
    <w:rsid w:val="00A75B3C"/>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A75B3C"/>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A75B3C"/>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A75B3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A75B3C"/>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A75B3C"/>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A75B3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6">
    <w:name w:val="文字列表"/>
    <w:basedOn w:val="af9"/>
    <w:rsid w:val="00A75B3C"/>
  </w:style>
  <w:style w:type="paragraph" w:customStyle="1" w:styleId="0">
    <w:name w:val="0"/>
    <w:basedOn w:val="a"/>
    <w:rsid w:val="00A75B3C"/>
    <w:pPr>
      <w:widowControl/>
      <w:snapToGrid w:val="0"/>
    </w:pPr>
    <w:rPr>
      <w:rFonts w:eastAsia="Arial Unicode MS"/>
      <w:kern w:val="0"/>
      <w:szCs w:val="21"/>
    </w:rPr>
  </w:style>
  <w:style w:type="paragraph" w:customStyle="1" w:styleId="xl50">
    <w:name w:val="xl50"/>
    <w:basedOn w:val="a"/>
    <w:rsid w:val="00A75B3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7">
    <w:name w:val="正文段"/>
    <w:basedOn w:val="a"/>
    <w:rsid w:val="00A75B3C"/>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A75B3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A75B3C"/>
    <w:pPr>
      <w:autoSpaceDE w:val="0"/>
      <w:autoSpaceDN w:val="0"/>
      <w:adjustRightInd w:val="0"/>
      <w:ind w:firstLine="540"/>
      <w:textAlignment w:val="baseline"/>
    </w:pPr>
    <w:rPr>
      <w:sz w:val="24"/>
    </w:rPr>
  </w:style>
  <w:style w:type="paragraph" w:customStyle="1" w:styleId="xl55">
    <w:name w:val="xl55"/>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A75B3C"/>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A75B3C"/>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A75B3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一般正文"/>
    <w:basedOn w:val="a"/>
    <w:rsid w:val="00A75B3C"/>
    <w:pPr>
      <w:spacing w:line="360" w:lineRule="auto"/>
      <w:ind w:firstLineChars="200" w:firstLine="480"/>
    </w:pPr>
    <w:rPr>
      <w:rFonts w:cs="宋体"/>
      <w:sz w:val="24"/>
    </w:rPr>
  </w:style>
  <w:style w:type="paragraph" w:customStyle="1" w:styleId="xl80">
    <w:name w:val="xl80"/>
    <w:basedOn w:val="a"/>
    <w:rsid w:val="00A75B3C"/>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A75B3C"/>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A75B3C"/>
    <w:pPr>
      <w:tabs>
        <w:tab w:val="left" w:pos="360"/>
      </w:tabs>
    </w:pPr>
    <w:rPr>
      <w:sz w:val="24"/>
      <w:szCs w:val="24"/>
    </w:rPr>
  </w:style>
  <w:style w:type="paragraph" w:customStyle="1" w:styleId="xl25">
    <w:name w:val="xl25"/>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9">
    <w:name w:val="点点"/>
    <w:basedOn w:val="a"/>
    <w:rsid w:val="00A75B3C"/>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A75B3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A75B3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A75B3C"/>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A75B3C"/>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A75B3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A75B3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a">
    <w:name w:val="文档正文"/>
    <w:basedOn w:val="a"/>
    <w:rsid w:val="00A75B3C"/>
    <w:pPr>
      <w:spacing w:line="360" w:lineRule="auto"/>
    </w:pPr>
    <w:rPr>
      <w:rFonts w:ascii="宋体" w:hAnsi="宋体" w:cs="Arial"/>
      <w:b/>
      <w:bCs/>
      <w:szCs w:val="21"/>
    </w:rPr>
  </w:style>
  <w:style w:type="paragraph" w:customStyle="1" w:styleId="-12">
    <w:name w:val="彩色列表 - 着色 12"/>
    <w:basedOn w:val="a"/>
    <w:uiPriority w:val="34"/>
    <w:qFormat/>
    <w:rsid w:val="00A75B3C"/>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A75B3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A75B3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A75B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A75B3C"/>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A75B3C"/>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A75B3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A75B3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A75B3C"/>
    <w:pPr>
      <w:tabs>
        <w:tab w:val="left" w:pos="360"/>
      </w:tabs>
    </w:pPr>
    <w:rPr>
      <w:sz w:val="24"/>
      <w:szCs w:val="24"/>
    </w:rPr>
  </w:style>
  <w:style w:type="paragraph" w:customStyle="1" w:styleId="xl51">
    <w:name w:val="xl51"/>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A75B3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A75B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A75B3C"/>
    <w:pPr>
      <w:adjustRightInd w:val="0"/>
      <w:spacing w:line="360" w:lineRule="auto"/>
    </w:pPr>
    <w:rPr>
      <w:kern w:val="0"/>
      <w:sz w:val="24"/>
    </w:rPr>
  </w:style>
  <w:style w:type="character" w:customStyle="1" w:styleId="CharChar">
    <w:name w:val="普通文字 Char Char"/>
    <w:aliases w:val="纯文本 Char1,纯文本 Char Char Char,纯文本 Char Char1"/>
    <w:rsid w:val="00A75B3C"/>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A75B3C"/>
    <w:rPr>
      <w:kern w:val="2"/>
      <w:sz w:val="21"/>
    </w:rPr>
  </w:style>
  <w:style w:type="character" w:customStyle="1" w:styleId="15">
    <w:name w:val="15"/>
    <w:rsid w:val="00A75B3C"/>
    <w:rPr>
      <w:rFonts w:ascii="Calibri" w:hAnsi="Calibri" w:hint="default"/>
    </w:rPr>
  </w:style>
  <w:style w:type="character" w:customStyle="1" w:styleId="hCharChar">
    <w:name w:val="h Char Char"/>
    <w:rsid w:val="00A75B3C"/>
    <w:rPr>
      <w:kern w:val="2"/>
      <w:sz w:val="18"/>
    </w:rPr>
  </w:style>
  <w:style w:type="character" w:customStyle="1" w:styleId="CharChar3">
    <w:name w:val="Char Char3"/>
    <w:rsid w:val="00A75B3C"/>
    <w:rPr>
      <w:kern w:val="2"/>
      <w:sz w:val="21"/>
    </w:rPr>
  </w:style>
  <w:style w:type="character" w:customStyle="1" w:styleId="CharChar2">
    <w:name w:val="Char Char2"/>
    <w:rsid w:val="00A75B3C"/>
    <w:rPr>
      <w:kern w:val="2"/>
      <w:sz w:val="24"/>
      <w:szCs w:val="24"/>
    </w:rPr>
  </w:style>
  <w:style w:type="character" w:customStyle="1" w:styleId="CharChar1">
    <w:name w:val="Char Char1"/>
    <w:semiHidden/>
    <w:rsid w:val="00A75B3C"/>
    <w:rPr>
      <w:kern w:val="2"/>
      <w:sz w:val="21"/>
    </w:rPr>
  </w:style>
  <w:style w:type="character" w:customStyle="1" w:styleId="CharChar4">
    <w:name w:val="Char Char4"/>
    <w:rsid w:val="00A75B3C"/>
    <w:rPr>
      <w:kern w:val="2"/>
      <w:sz w:val="16"/>
    </w:rPr>
  </w:style>
  <w:style w:type="character" w:customStyle="1" w:styleId="CharChar5">
    <w:name w:val="Char Char5"/>
    <w:rsid w:val="00A75B3C"/>
    <w:rPr>
      <w:rFonts w:ascii="Arial" w:eastAsia="方正魏碑简体" w:hAnsi="Arial" w:cs="Arial"/>
      <w:bCs/>
      <w:kern w:val="28"/>
      <w:sz w:val="32"/>
      <w:szCs w:val="32"/>
    </w:rPr>
  </w:style>
  <w:style w:type="character" w:customStyle="1" w:styleId="msoins0">
    <w:name w:val="msoins"/>
    <w:rsid w:val="00A75B3C"/>
  </w:style>
  <w:style w:type="character" w:customStyle="1" w:styleId="CharChar6">
    <w:name w:val="Char Char6"/>
    <w:rsid w:val="00A75B3C"/>
    <w:rPr>
      <w:rFonts w:ascii="Arial" w:eastAsia="黑体" w:hAnsi="Arial"/>
      <w:kern w:val="2"/>
      <w:sz w:val="44"/>
    </w:rPr>
  </w:style>
  <w:style w:type="character" w:customStyle="1" w:styleId="CharChar8">
    <w:name w:val="Char Char8"/>
    <w:rsid w:val="00A75B3C"/>
    <w:rPr>
      <w:kern w:val="2"/>
      <w:sz w:val="21"/>
    </w:rPr>
  </w:style>
  <w:style w:type="character" w:customStyle="1" w:styleId="CharChar7">
    <w:name w:val="Char Char7"/>
    <w:rsid w:val="00A75B3C"/>
    <w:rPr>
      <w:kern w:val="2"/>
      <w:sz w:val="18"/>
    </w:rPr>
  </w:style>
  <w:style w:type="character" w:customStyle="1" w:styleId="CharChar0">
    <w:name w:val="Char Char"/>
    <w:semiHidden/>
    <w:rsid w:val="00A75B3C"/>
    <w:rPr>
      <w:b/>
      <w:bCs/>
      <w:kern w:val="2"/>
      <w:sz w:val="21"/>
    </w:rPr>
  </w:style>
  <w:style w:type="character" w:customStyle="1" w:styleId="Charf3">
    <w:name w:val="居中 Char"/>
    <w:aliases w:val="body indent Char,bt Char,Body3 Char, ändrad Char,ändrad Char,正文文本 Char Char Char Char Char Char Char Char,正文文本 Char Char Char"/>
    <w:rsid w:val="00A75B3C"/>
    <w:rPr>
      <w:kern w:val="2"/>
      <w:sz w:val="24"/>
    </w:rPr>
  </w:style>
  <w:style w:type="paragraph" w:customStyle="1" w:styleId="p18">
    <w:name w:val="p18"/>
    <w:basedOn w:val="a"/>
    <w:rsid w:val="00A75B3C"/>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A75B3C"/>
    <w:pPr>
      <w:widowControl/>
      <w:spacing w:after="160" w:line="240" w:lineRule="exact"/>
      <w:jc w:val="left"/>
    </w:pPr>
    <w:rPr>
      <w:rFonts w:ascii="Verdana" w:hAnsi="Verdana"/>
      <w:kern w:val="0"/>
      <w:sz w:val="20"/>
      <w:lang w:eastAsia="en-US"/>
    </w:rPr>
  </w:style>
  <w:style w:type="paragraph" w:customStyle="1" w:styleId="p17">
    <w:name w:val="p17"/>
    <w:basedOn w:val="a"/>
    <w:rsid w:val="00A75B3C"/>
    <w:pPr>
      <w:widowControl/>
    </w:pPr>
    <w:rPr>
      <w:kern w:val="0"/>
      <w:szCs w:val="21"/>
    </w:rPr>
  </w:style>
  <w:style w:type="paragraph" w:customStyle="1" w:styleId="p15">
    <w:name w:val="p15"/>
    <w:basedOn w:val="a"/>
    <w:rsid w:val="00A75B3C"/>
    <w:pPr>
      <w:widowControl/>
      <w:ind w:firstLine="420"/>
    </w:pPr>
    <w:rPr>
      <w:rFonts w:ascii="Calibri" w:hAnsi="Calibri" w:cs="宋体"/>
      <w:kern w:val="0"/>
      <w:szCs w:val="21"/>
    </w:rPr>
  </w:style>
  <w:style w:type="paragraph" w:customStyle="1" w:styleId="25">
    <w:name w:val="列出段落2"/>
    <w:basedOn w:val="a"/>
    <w:uiPriority w:val="34"/>
    <w:qFormat/>
    <w:rsid w:val="00A75B3C"/>
    <w:pPr>
      <w:ind w:firstLineChars="200" w:firstLine="420"/>
    </w:pPr>
    <w:rPr>
      <w:rFonts w:ascii="Calibri" w:hAnsi="Calibri"/>
      <w:szCs w:val="22"/>
    </w:rPr>
  </w:style>
  <w:style w:type="paragraph" w:customStyle="1" w:styleId="flType">
    <w:name w:val="flType"/>
    <w:basedOn w:val="a"/>
    <w:qFormat/>
    <w:rsid w:val="00A75B3C"/>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A75B3C"/>
    <w:pPr>
      <w:widowControl/>
      <w:spacing w:before="480" w:after="0" w:line="276" w:lineRule="auto"/>
      <w:jc w:val="left"/>
      <w:outlineLvl w:val="9"/>
    </w:pPr>
    <w:rPr>
      <w:rFonts w:ascii="Cambria" w:hAnsi="Cambria"/>
      <w:color w:val="365F91"/>
      <w:kern w:val="0"/>
      <w:sz w:val="28"/>
      <w:szCs w:val="28"/>
    </w:rPr>
  </w:style>
  <w:style w:type="character" w:customStyle="1" w:styleId="Charf4">
    <w:name w:val="无间隔 Char"/>
    <w:link w:val="1a"/>
    <w:locked/>
    <w:rsid w:val="00A75B3C"/>
    <w:rPr>
      <w:rFonts w:ascii="Calibri" w:eastAsia="Times New Roman" w:hAnsi="Calibri"/>
      <w:sz w:val="22"/>
      <w:lang w:eastAsia="en-US" w:bidi="en-US"/>
    </w:rPr>
  </w:style>
  <w:style w:type="paragraph" w:customStyle="1" w:styleId="1a">
    <w:name w:val="无间隔1"/>
    <w:link w:val="Charf4"/>
    <w:qFormat/>
    <w:rsid w:val="00A75B3C"/>
    <w:rPr>
      <w:rFonts w:ascii="Calibri" w:eastAsia="Times New Roman" w:hAnsi="Calibri"/>
      <w:sz w:val="22"/>
      <w:lang w:eastAsia="en-US" w:bidi="en-US"/>
    </w:rPr>
  </w:style>
  <w:style w:type="paragraph" w:customStyle="1" w:styleId="1b">
    <w:name w:val="引用1"/>
    <w:basedOn w:val="a"/>
    <w:next w:val="a"/>
    <w:link w:val="Char14"/>
    <w:qFormat/>
    <w:rsid w:val="00A75B3C"/>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locked/>
    <w:rsid w:val="00A75B3C"/>
    <w:rPr>
      <w:rFonts w:ascii="Calibri" w:eastAsia="宋体" w:hAnsi="Calibri" w:cs="Times New Roman"/>
      <w:i/>
      <w:iCs/>
      <w:color w:val="000000"/>
      <w:kern w:val="0"/>
      <w:sz w:val="22"/>
      <w:lang w:eastAsia="en-US" w:bidi="en-US"/>
    </w:rPr>
  </w:style>
  <w:style w:type="character" w:customStyle="1" w:styleId="Charf5">
    <w:name w:val="引用 Char"/>
    <w:rsid w:val="00A75B3C"/>
    <w:rPr>
      <w:i/>
      <w:iCs/>
      <w:color w:val="000000"/>
      <w:kern w:val="2"/>
      <w:sz w:val="21"/>
    </w:rPr>
  </w:style>
  <w:style w:type="paragraph" w:customStyle="1" w:styleId="1c">
    <w:name w:val="明显引用1"/>
    <w:basedOn w:val="a"/>
    <w:next w:val="a"/>
    <w:link w:val="Char15"/>
    <w:qFormat/>
    <w:rsid w:val="00A75B3C"/>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locked/>
    <w:rsid w:val="00A75B3C"/>
    <w:rPr>
      <w:rFonts w:ascii="Calibri" w:eastAsia="宋体" w:hAnsi="Calibri" w:cs="Times New Roman"/>
      <w:b/>
      <w:bCs/>
      <w:i/>
      <w:iCs/>
      <w:color w:val="4F81BD"/>
      <w:kern w:val="0"/>
      <w:sz w:val="22"/>
      <w:lang w:eastAsia="en-US" w:bidi="en-US"/>
    </w:rPr>
  </w:style>
  <w:style w:type="character" w:customStyle="1" w:styleId="Charf6">
    <w:name w:val="明显引用 Char"/>
    <w:rsid w:val="00A75B3C"/>
    <w:rPr>
      <w:b/>
      <w:bCs/>
      <w:i/>
      <w:iCs/>
      <w:color w:val="4F81BD"/>
      <w:kern w:val="2"/>
      <w:sz w:val="21"/>
    </w:rPr>
  </w:style>
  <w:style w:type="character" w:customStyle="1" w:styleId="CharChar9">
    <w:name w:val="+正文 Char Char"/>
    <w:link w:val="CharCharChar0"/>
    <w:locked/>
    <w:rsid w:val="00A75B3C"/>
    <w:rPr>
      <w:rFonts w:ascii="楷体_GB2312" w:eastAsia="楷体_GB2312"/>
      <w:sz w:val="24"/>
    </w:rPr>
  </w:style>
  <w:style w:type="paragraph" w:customStyle="1" w:styleId="CharCharChar0">
    <w:name w:val="+正文 Char Char Char"/>
    <w:basedOn w:val="a"/>
    <w:link w:val="CharChar9"/>
    <w:qFormat/>
    <w:rsid w:val="00A75B3C"/>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A75B3C"/>
    <w:rPr>
      <w:rFonts w:ascii="宋体" w:hAnsi="宋体"/>
      <w:sz w:val="24"/>
    </w:rPr>
  </w:style>
  <w:style w:type="paragraph" w:customStyle="1" w:styleId="CharChar2Char">
    <w:name w:val="+正文 Char Char2 Char"/>
    <w:basedOn w:val="a"/>
    <w:link w:val="CharChar2CharCharChar"/>
    <w:qFormat/>
    <w:rsid w:val="00A75B3C"/>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A75B3C"/>
    <w:rPr>
      <w:rFonts w:ascii="宋体" w:hAnsi="宋体"/>
      <w:sz w:val="24"/>
    </w:rPr>
  </w:style>
  <w:style w:type="paragraph" w:customStyle="1" w:styleId="CharChar5Char">
    <w:name w:val="+正文 Char Char5 Char"/>
    <w:basedOn w:val="a"/>
    <w:link w:val="CharChar5CharCharChar"/>
    <w:qFormat/>
    <w:rsid w:val="00A75B3C"/>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A75B3C"/>
    <w:rPr>
      <w:rFonts w:ascii="宋体" w:hAnsi="宋体"/>
      <w:sz w:val="24"/>
    </w:rPr>
  </w:style>
  <w:style w:type="paragraph" w:customStyle="1" w:styleId="CharChar3CharChar">
    <w:name w:val="+正文 Char Char3 Char Char"/>
    <w:basedOn w:val="a"/>
    <w:link w:val="CharChar3CharCharCharChar"/>
    <w:qFormat/>
    <w:rsid w:val="00A75B3C"/>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A75B3C"/>
    <w:rPr>
      <w:rFonts w:ascii="宋体" w:hAnsi="宋体"/>
    </w:rPr>
  </w:style>
  <w:style w:type="paragraph" w:customStyle="1" w:styleId="1CharCharChar">
    <w:name w:val="+列表1 Char Char Char"/>
    <w:basedOn w:val="a"/>
    <w:link w:val="1CharCharCharCharChar"/>
    <w:qFormat/>
    <w:rsid w:val="00A75B3C"/>
    <w:pPr>
      <w:jc w:val="center"/>
    </w:pPr>
    <w:rPr>
      <w:rFonts w:ascii="宋体" w:eastAsiaTheme="minorEastAsia" w:hAnsi="宋体" w:cstheme="minorBidi"/>
      <w:szCs w:val="22"/>
    </w:rPr>
  </w:style>
  <w:style w:type="character" w:customStyle="1" w:styleId="Char2CharChar">
    <w:name w:val="+正文 Char2 Char Char"/>
    <w:link w:val="Char20"/>
    <w:locked/>
    <w:rsid w:val="00A75B3C"/>
    <w:rPr>
      <w:rFonts w:ascii="宋体" w:hAnsi="宋体"/>
      <w:sz w:val="24"/>
    </w:rPr>
  </w:style>
  <w:style w:type="paragraph" w:customStyle="1" w:styleId="Char20">
    <w:name w:val="+正文 Char2"/>
    <w:basedOn w:val="a"/>
    <w:link w:val="Char2CharChar"/>
    <w:qFormat/>
    <w:rsid w:val="00A75B3C"/>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b"/>
    <w:locked/>
    <w:rsid w:val="00A75B3C"/>
    <w:rPr>
      <w:rFonts w:ascii="楷体_GB2312" w:eastAsia="楷体_GB2312" w:hAnsi="宋体"/>
      <w:spacing w:val="-8"/>
      <w:sz w:val="24"/>
      <w:lang w:val="zh-CN"/>
    </w:rPr>
  </w:style>
  <w:style w:type="paragraph" w:customStyle="1" w:styleId="affb">
    <w:name w:val="表文字"/>
    <w:basedOn w:val="a"/>
    <w:link w:val="CharChara"/>
    <w:qFormat/>
    <w:rsid w:val="00A75B3C"/>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c"/>
    <w:locked/>
    <w:rsid w:val="00A75B3C"/>
    <w:rPr>
      <w:rFonts w:ascii="宋体" w:hAnsi="宋体"/>
      <w:sz w:val="24"/>
    </w:rPr>
  </w:style>
  <w:style w:type="paragraph" w:customStyle="1" w:styleId="affc">
    <w:name w:val="+正文"/>
    <w:basedOn w:val="a"/>
    <w:link w:val="Char41"/>
    <w:qFormat/>
    <w:rsid w:val="00A75B3C"/>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A75B3C"/>
    <w:rPr>
      <w:rFonts w:ascii="宋体" w:hAnsi="宋体"/>
      <w:sz w:val="24"/>
    </w:rPr>
  </w:style>
  <w:style w:type="paragraph" w:customStyle="1" w:styleId="Char5CharCharChar">
    <w:name w:val="+正文 Char5 Char Char Char"/>
    <w:basedOn w:val="a"/>
    <w:link w:val="Char5CharCharCharCharChar"/>
    <w:qFormat/>
    <w:rsid w:val="00A75B3C"/>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A75B3C"/>
  </w:style>
  <w:style w:type="character" w:customStyle="1" w:styleId="1CharCharChar0">
    <w:name w:val="+1. Char Char Char"/>
    <w:link w:val="1Char0"/>
    <w:locked/>
    <w:rsid w:val="00A75B3C"/>
    <w:rPr>
      <w:rFonts w:ascii="Times New Roman" w:eastAsia="宋体" w:hAnsi="Times New Roman" w:cs="Times New Roman"/>
      <w:szCs w:val="20"/>
    </w:rPr>
  </w:style>
  <w:style w:type="paragraph" w:styleId="affd">
    <w:name w:val="List Paragraph"/>
    <w:basedOn w:val="a"/>
    <w:uiPriority w:val="34"/>
    <w:qFormat/>
    <w:rsid w:val="00A75B3C"/>
    <w:pPr>
      <w:ind w:firstLineChars="200" w:firstLine="420"/>
    </w:pPr>
  </w:style>
  <w:style w:type="paragraph" w:customStyle="1" w:styleId="Char21">
    <w:name w:val="Char2"/>
    <w:basedOn w:val="a"/>
    <w:rsid w:val="00A75B3C"/>
    <w:pPr>
      <w:tabs>
        <w:tab w:val="left" w:pos="360"/>
      </w:tabs>
    </w:pPr>
    <w:rPr>
      <w:sz w:val="24"/>
      <w:szCs w:val="24"/>
    </w:rPr>
  </w:style>
  <w:style w:type="paragraph" w:styleId="TOC">
    <w:name w:val="TOC Heading"/>
    <w:basedOn w:val="1"/>
    <w:next w:val="a"/>
    <w:uiPriority w:val="39"/>
    <w:qFormat/>
    <w:rsid w:val="00A75B3C"/>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A75B3C"/>
    <w:pPr>
      <w:widowControl/>
      <w:spacing w:before="100" w:beforeAutospacing="1" w:after="100" w:afterAutospacing="1"/>
      <w:jc w:val="left"/>
    </w:pPr>
    <w:rPr>
      <w:rFonts w:ascii="宋体" w:hAnsi="宋体"/>
      <w:color w:val="000000"/>
      <w:kern w:val="0"/>
      <w:sz w:val="24"/>
      <w:szCs w:val="24"/>
    </w:rPr>
  </w:style>
  <w:style w:type="paragraph" w:customStyle="1" w:styleId="affe">
    <w:name w:val="标准款样式"/>
    <w:basedOn w:val="a"/>
    <w:link w:val="Charf7"/>
    <w:rsid w:val="00A75B3C"/>
    <w:rPr>
      <w:rFonts w:ascii="黑体" w:hAnsi="宋体"/>
    </w:rPr>
  </w:style>
  <w:style w:type="character" w:customStyle="1" w:styleId="Charf7">
    <w:name w:val="标准款样式 Char"/>
    <w:link w:val="affe"/>
    <w:rsid w:val="00A75B3C"/>
    <w:rPr>
      <w:rFonts w:ascii="黑体" w:eastAsia="宋体" w:hAnsi="宋体" w:cs="Times New Roman"/>
      <w:szCs w:val="20"/>
    </w:rPr>
  </w:style>
  <w:style w:type="paragraph" w:customStyle="1" w:styleId="afff">
    <w:name w:val="标准次分项"/>
    <w:basedOn w:val="a"/>
    <w:rsid w:val="00A75B3C"/>
    <w:pPr>
      <w:jc w:val="left"/>
    </w:pPr>
    <w:rPr>
      <w:rFonts w:ascii="宋体" w:hAnsi="宋体"/>
      <w:szCs w:val="21"/>
    </w:rPr>
  </w:style>
  <w:style w:type="paragraph" w:customStyle="1" w:styleId="afff0">
    <w:name w:val="段"/>
    <w:link w:val="Charf8"/>
    <w:rsid w:val="00A75B3C"/>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link w:val="afff0"/>
    <w:rsid w:val="00A75B3C"/>
    <w:rPr>
      <w:rFonts w:ascii="宋体" w:eastAsia="宋体" w:hAnsi="Times New Roman" w:cs="Times New Roman"/>
      <w:kern w:val="0"/>
      <w:szCs w:val="20"/>
    </w:rPr>
  </w:style>
  <w:style w:type="character" w:customStyle="1" w:styleId="Char16">
    <w:name w:val="称呼 Char1"/>
    <w:uiPriority w:val="99"/>
    <w:semiHidden/>
    <w:rsid w:val="00A75B3C"/>
  </w:style>
  <w:style w:type="character" w:customStyle="1" w:styleId="Char17">
    <w:name w:val="正文文本 Char1"/>
    <w:uiPriority w:val="99"/>
    <w:semiHidden/>
    <w:rsid w:val="00A75B3C"/>
  </w:style>
  <w:style w:type="character" w:customStyle="1" w:styleId="Char18">
    <w:name w:val="正文首行缩进 Char1"/>
    <w:uiPriority w:val="99"/>
    <w:semiHidden/>
    <w:rsid w:val="00A75B3C"/>
  </w:style>
  <w:style w:type="character" w:customStyle="1" w:styleId="Char19">
    <w:name w:val="批注文字 Char1"/>
    <w:uiPriority w:val="99"/>
    <w:semiHidden/>
    <w:rsid w:val="00A75B3C"/>
  </w:style>
  <w:style w:type="character" w:customStyle="1" w:styleId="3Char10">
    <w:name w:val="正文文本 3 Char1"/>
    <w:uiPriority w:val="99"/>
    <w:semiHidden/>
    <w:rsid w:val="00A75B3C"/>
    <w:rPr>
      <w:sz w:val="16"/>
      <w:szCs w:val="16"/>
    </w:rPr>
  </w:style>
  <w:style w:type="character" w:customStyle="1" w:styleId="Char1a">
    <w:name w:val="批注主题 Char1"/>
    <w:uiPriority w:val="99"/>
    <w:semiHidden/>
    <w:rsid w:val="00A75B3C"/>
    <w:rPr>
      <w:b/>
      <w:bCs/>
    </w:rPr>
  </w:style>
  <w:style w:type="character" w:customStyle="1" w:styleId="Char1b">
    <w:name w:val="注释标题 Char1"/>
    <w:uiPriority w:val="99"/>
    <w:semiHidden/>
    <w:qFormat/>
    <w:rsid w:val="00A75B3C"/>
  </w:style>
  <w:style w:type="character" w:customStyle="1" w:styleId="Char1c">
    <w:name w:val="副标题 Char1"/>
    <w:uiPriority w:val="11"/>
    <w:rsid w:val="00A75B3C"/>
    <w:rPr>
      <w:rFonts w:ascii="Cambria" w:eastAsia="宋体" w:hAnsi="Cambria" w:cs="Times New Roman"/>
      <w:b/>
      <w:bCs/>
      <w:kern w:val="28"/>
      <w:sz w:val="32"/>
      <w:szCs w:val="32"/>
    </w:rPr>
  </w:style>
  <w:style w:type="character" w:customStyle="1" w:styleId="Char1d">
    <w:name w:val="页脚 Char1"/>
    <w:uiPriority w:val="99"/>
    <w:semiHidden/>
    <w:rsid w:val="00A75B3C"/>
    <w:rPr>
      <w:sz w:val="18"/>
      <w:szCs w:val="18"/>
    </w:rPr>
  </w:style>
  <w:style w:type="character" w:customStyle="1" w:styleId="Char1e">
    <w:name w:val="日期 Char1"/>
    <w:uiPriority w:val="99"/>
    <w:semiHidden/>
    <w:rsid w:val="00A75B3C"/>
  </w:style>
  <w:style w:type="character" w:customStyle="1" w:styleId="Char1f">
    <w:name w:val="页眉 Char1"/>
    <w:uiPriority w:val="99"/>
    <w:semiHidden/>
    <w:rsid w:val="00A75B3C"/>
    <w:rPr>
      <w:sz w:val="18"/>
      <w:szCs w:val="18"/>
    </w:rPr>
  </w:style>
  <w:style w:type="character" w:customStyle="1" w:styleId="Char1f0">
    <w:name w:val="标题 Char1"/>
    <w:uiPriority w:val="10"/>
    <w:rsid w:val="00A75B3C"/>
    <w:rPr>
      <w:rFonts w:ascii="Cambria" w:eastAsia="宋体" w:hAnsi="Cambria" w:cs="Times New Roman"/>
      <w:b/>
      <w:bCs/>
      <w:sz w:val="32"/>
      <w:szCs w:val="32"/>
    </w:rPr>
  </w:style>
  <w:style w:type="paragraph" w:customStyle="1" w:styleId="-11">
    <w:name w:val="彩色列表 - 着色 11"/>
    <w:basedOn w:val="a"/>
    <w:uiPriority w:val="34"/>
    <w:qFormat/>
    <w:rsid w:val="00A75B3C"/>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A75B3C"/>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A75B3C"/>
  </w:style>
  <w:style w:type="character" w:customStyle="1" w:styleId="afff1">
    <w:name w:val="批注文字 字符"/>
    <w:uiPriority w:val="99"/>
    <w:qFormat/>
    <w:rsid w:val="00A75B3C"/>
  </w:style>
  <w:style w:type="paragraph" w:styleId="afff2">
    <w:name w:val="Revision"/>
    <w:uiPriority w:val="99"/>
    <w:unhideWhenUsed/>
    <w:rsid w:val="00A75B3C"/>
    <w:rPr>
      <w:rFonts w:ascii="Times New Roman" w:eastAsia="宋体" w:hAnsi="Times New Roman" w:cs="Times New Roman"/>
      <w:szCs w:val="20"/>
    </w:rPr>
  </w:style>
  <w:style w:type="character" w:customStyle="1" w:styleId="afff3">
    <w:name w:val="信息标题 字符"/>
    <w:rsid w:val="00A75B3C"/>
    <w:rPr>
      <w:rFonts w:ascii="等线 Light" w:eastAsia="等线 Light" w:hAnsi="等线 Light" w:cs="Times New Roman"/>
      <w:kern w:val="2"/>
      <w:sz w:val="24"/>
      <w:szCs w:val="24"/>
      <w:shd w:val="pct20" w:color="auto" w:fill="auto"/>
    </w:rPr>
  </w:style>
  <w:style w:type="paragraph" w:customStyle="1" w:styleId="NormalWeb">
    <w:name w:val="Normal (Web)"/>
    <w:basedOn w:val="a"/>
    <w:qFormat/>
    <w:rsid w:val="00A75B3C"/>
    <w:pPr>
      <w:widowControl/>
      <w:spacing w:before="100" w:beforeAutospacing="1" w:after="100" w:afterAutospacing="1"/>
      <w:jc w:val="left"/>
    </w:pPr>
    <w:rPr>
      <w:rFonts w:ascii="宋体" w:hAnsi="宋体" w:cs="宋体"/>
      <w:kern w:val="0"/>
      <w:sz w:val="24"/>
      <w:szCs w:val="24"/>
    </w:rPr>
  </w:style>
  <w:style w:type="character" w:customStyle="1" w:styleId="1e">
    <w:name w:val="信息标题 字符1"/>
    <w:rsid w:val="00A75B3C"/>
    <w:rPr>
      <w:rFonts w:ascii="Arial" w:hAnsi="Arial"/>
      <w:color w:val="000000"/>
      <w:kern w:val="2"/>
      <w:sz w:val="21"/>
    </w:rPr>
  </w:style>
  <w:style w:type="character" w:customStyle="1" w:styleId="1f">
    <w:name w:val="标题 1 字符"/>
    <w:uiPriority w:val="9"/>
    <w:rsid w:val="00A75B3C"/>
    <w:rPr>
      <w:b/>
      <w:bCs/>
      <w:kern w:val="44"/>
      <w:sz w:val="44"/>
      <w:szCs w:val="44"/>
    </w:rPr>
  </w:style>
  <w:style w:type="character" w:customStyle="1" w:styleId="35">
    <w:name w:val="标题 3 字符"/>
    <w:uiPriority w:val="9"/>
    <w:qFormat/>
    <w:rsid w:val="00A75B3C"/>
    <w:rPr>
      <w:b/>
      <w:bCs/>
      <w:kern w:val="2"/>
      <w:sz w:val="21"/>
      <w:szCs w:val="32"/>
    </w:rPr>
  </w:style>
  <w:style w:type="character" w:customStyle="1" w:styleId="42">
    <w:name w:val="标题 4 字符"/>
    <w:uiPriority w:val="9"/>
    <w:rsid w:val="00A75B3C"/>
    <w:rPr>
      <w:rFonts w:ascii="Arial" w:eastAsia="黑体" w:hAnsi="Arial"/>
      <w:b/>
      <w:bCs/>
      <w:kern w:val="2"/>
      <w:sz w:val="28"/>
      <w:szCs w:val="28"/>
    </w:rPr>
  </w:style>
  <w:style w:type="character" w:customStyle="1" w:styleId="51">
    <w:name w:val="标题 5 字符"/>
    <w:uiPriority w:val="9"/>
    <w:qFormat/>
    <w:rsid w:val="00A75B3C"/>
    <w:rPr>
      <w:b/>
      <w:kern w:val="2"/>
      <w:sz w:val="28"/>
    </w:rPr>
  </w:style>
  <w:style w:type="character" w:customStyle="1" w:styleId="afff4">
    <w:name w:val="正文缩进 字符"/>
    <w:qFormat/>
    <w:rsid w:val="00A75B3C"/>
    <w:rPr>
      <w:kern w:val="2"/>
      <w:sz w:val="21"/>
    </w:rPr>
  </w:style>
  <w:style w:type="character" w:customStyle="1" w:styleId="61">
    <w:name w:val="标题 6 字符"/>
    <w:uiPriority w:val="9"/>
    <w:rsid w:val="00A75B3C"/>
    <w:rPr>
      <w:rFonts w:ascii="Arial" w:eastAsia="黑体" w:hAnsi="Arial"/>
      <w:b/>
      <w:kern w:val="2"/>
      <w:sz w:val="24"/>
    </w:rPr>
  </w:style>
  <w:style w:type="character" w:customStyle="1" w:styleId="71">
    <w:name w:val="标题 7 字符"/>
    <w:uiPriority w:val="9"/>
    <w:rsid w:val="00A75B3C"/>
    <w:rPr>
      <w:b/>
      <w:kern w:val="2"/>
      <w:sz w:val="24"/>
    </w:rPr>
  </w:style>
  <w:style w:type="character" w:customStyle="1" w:styleId="81">
    <w:name w:val="标题 8 字符"/>
    <w:uiPriority w:val="9"/>
    <w:rsid w:val="00A75B3C"/>
    <w:rPr>
      <w:rFonts w:ascii="Arial" w:eastAsia="黑体" w:hAnsi="Arial"/>
      <w:kern w:val="2"/>
      <w:sz w:val="24"/>
    </w:rPr>
  </w:style>
  <w:style w:type="character" w:customStyle="1" w:styleId="91">
    <w:name w:val="标题 9 字符"/>
    <w:uiPriority w:val="9"/>
    <w:rsid w:val="00A75B3C"/>
    <w:rPr>
      <w:rFonts w:ascii="Arial" w:eastAsia="黑体" w:hAnsi="Arial"/>
      <w:kern w:val="2"/>
      <w:sz w:val="21"/>
    </w:rPr>
  </w:style>
  <w:style w:type="character" w:customStyle="1" w:styleId="afff5">
    <w:name w:val="注释标题 字符"/>
    <w:rsid w:val="00A75B3C"/>
    <w:rPr>
      <w:kern w:val="2"/>
      <w:sz w:val="21"/>
    </w:rPr>
  </w:style>
  <w:style w:type="character" w:customStyle="1" w:styleId="1f0">
    <w:name w:val="批注文字 字符1"/>
    <w:uiPriority w:val="99"/>
    <w:rsid w:val="00A75B3C"/>
    <w:rPr>
      <w:kern w:val="2"/>
      <w:sz w:val="21"/>
    </w:rPr>
  </w:style>
  <w:style w:type="character" w:customStyle="1" w:styleId="afff6">
    <w:name w:val="称呼 字符"/>
    <w:rsid w:val="00A75B3C"/>
    <w:rPr>
      <w:kern w:val="2"/>
      <w:sz w:val="24"/>
      <w:szCs w:val="24"/>
    </w:rPr>
  </w:style>
  <w:style w:type="character" w:customStyle="1" w:styleId="36">
    <w:name w:val="正文文本 3 字符"/>
    <w:rsid w:val="00A75B3C"/>
    <w:rPr>
      <w:kern w:val="2"/>
      <w:sz w:val="16"/>
    </w:rPr>
  </w:style>
  <w:style w:type="character" w:customStyle="1" w:styleId="afff7">
    <w:name w:val="正文文本 字符"/>
    <w:rsid w:val="00A75B3C"/>
    <w:rPr>
      <w:kern w:val="2"/>
      <w:sz w:val="24"/>
    </w:rPr>
  </w:style>
  <w:style w:type="character" w:customStyle="1" w:styleId="afff8">
    <w:name w:val="正文文本缩进 字符"/>
    <w:rsid w:val="00A75B3C"/>
    <w:rPr>
      <w:b/>
      <w:kern w:val="2"/>
      <w:sz w:val="24"/>
    </w:rPr>
  </w:style>
  <w:style w:type="character" w:customStyle="1" w:styleId="afff9">
    <w:name w:val="纯文本 字符"/>
    <w:uiPriority w:val="99"/>
    <w:rsid w:val="00A75B3C"/>
    <w:rPr>
      <w:rFonts w:ascii="宋体" w:hAnsi="Courier New"/>
      <w:kern w:val="2"/>
      <w:sz w:val="21"/>
    </w:rPr>
  </w:style>
  <w:style w:type="character" w:customStyle="1" w:styleId="afffa">
    <w:name w:val="日期 字符"/>
    <w:rsid w:val="00A75B3C"/>
    <w:rPr>
      <w:kern w:val="2"/>
      <w:sz w:val="21"/>
    </w:rPr>
  </w:style>
  <w:style w:type="character" w:customStyle="1" w:styleId="26">
    <w:name w:val="正文文本缩进 2 字符"/>
    <w:rsid w:val="00A75B3C"/>
    <w:rPr>
      <w:rFonts w:ascii="宋体" w:hAnsi="宋体"/>
      <w:b/>
      <w:bCs/>
      <w:kern w:val="2"/>
      <w:sz w:val="24"/>
    </w:rPr>
  </w:style>
  <w:style w:type="character" w:customStyle="1" w:styleId="afffb">
    <w:name w:val="页脚 字符"/>
    <w:qFormat/>
    <w:rsid w:val="00A75B3C"/>
    <w:rPr>
      <w:kern w:val="2"/>
      <w:sz w:val="18"/>
    </w:rPr>
  </w:style>
  <w:style w:type="character" w:customStyle="1" w:styleId="afffc">
    <w:name w:val="页眉 字符"/>
    <w:qFormat/>
    <w:rsid w:val="00A75B3C"/>
    <w:rPr>
      <w:kern w:val="2"/>
      <w:sz w:val="18"/>
    </w:rPr>
  </w:style>
  <w:style w:type="character" w:customStyle="1" w:styleId="afffd">
    <w:name w:val="副标题 字符"/>
    <w:uiPriority w:val="11"/>
    <w:rsid w:val="00A75B3C"/>
    <w:rPr>
      <w:rFonts w:ascii="Arial" w:eastAsia="方正魏碑简体" w:hAnsi="Arial" w:cs="Arial"/>
      <w:bCs/>
      <w:kern w:val="28"/>
      <w:sz w:val="32"/>
      <w:szCs w:val="32"/>
    </w:rPr>
  </w:style>
  <w:style w:type="character" w:customStyle="1" w:styleId="afffe">
    <w:name w:val="脚注文本 字符"/>
    <w:locked/>
    <w:rsid w:val="00A75B3C"/>
    <w:rPr>
      <w:kern w:val="2"/>
      <w:sz w:val="18"/>
      <w:szCs w:val="18"/>
    </w:rPr>
  </w:style>
  <w:style w:type="character" w:customStyle="1" w:styleId="37">
    <w:name w:val="正文文本缩进 3 字符"/>
    <w:rsid w:val="00A75B3C"/>
    <w:rPr>
      <w:kern w:val="2"/>
      <w:sz w:val="21"/>
      <w:szCs w:val="21"/>
    </w:rPr>
  </w:style>
  <w:style w:type="character" w:customStyle="1" w:styleId="27">
    <w:name w:val="正文文本 2 字符"/>
    <w:rsid w:val="00A75B3C"/>
    <w:rPr>
      <w:kern w:val="2"/>
      <w:sz w:val="21"/>
    </w:rPr>
  </w:style>
  <w:style w:type="character" w:customStyle="1" w:styleId="HTML4">
    <w:name w:val="HTML 预设格式 字符"/>
    <w:rsid w:val="00A75B3C"/>
    <w:rPr>
      <w:rFonts w:ascii="宋体" w:hAnsi="宋体" w:cs="宋体"/>
      <w:sz w:val="24"/>
      <w:szCs w:val="24"/>
    </w:rPr>
  </w:style>
  <w:style w:type="character" w:customStyle="1" w:styleId="affff">
    <w:name w:val="标题 字符"/>
    <w:uiPriority w:val="10"/>
    <w:rsid w:val="00A75B3C"/>
    <w:rPr>
      <w:rFonts w:ascii="Arial" w:eastAsia="黑体" w:hAnsi="Arial"/>
      <w:kern w:val="2"/>
      <w:sz w:val="44"/>
    </w:rPr>
  </w:style>
  <w:style w:type="character" w:customStyle="1" w:styleId="affff0">
    <w:name w:val="批注主题 字符"/>
    <w:uiPriority w:val="99"/>
    <w:rsid w:val="00A75B3C"/>
    <w:rPr>
      <w:b/>
      <w:bCs/>
      <w:kern w:val="2"/>
      <w:sz w:val="21"/>
    </w:rPr>
  </w:style>
  <w:style w:type="character" w:customStyle="1" w:styleId="affff1">
    <w:name w:val="正文文本首行缩进 字符"/>
    <w:rsid w:val="00A75B3C"/>
    <w:rPr>
      <w:kern w:val="2"/>
      <w:sz w:val="24"/>
    </w:rPr>
  </w:style>
  <w:style w:type="character" w:customStyle="1" w:styleId="hourpm">
    <w:name w:val="hour_pm"/>
    <w:rsid w:val="00A75B3C"/>
  </w:style>
  <w:style w:type="character" w:customStyle="1" w:styleId="font41">
    <w:name w:val="font41"/>
    <w:qFormat/>
    <w:rsid w:val="00A75B3C"/>
    <w:rPr>
      <w:rFonts w:ascii="Times New Roman" w:hAnsi="Times New Roman" w:cs="Times New Roman" w:hint="default"/>
      <w:b/>
      <w:color w:val="000000"/>
      <w:sz w:val="20"/>
      <w:szCs w:val="20"/>
      <w:u w:val="none"/>
    </w:rPr>
  </w:style>
  <w:style w:type="character" w:customStyle="1" w:styleId="28">
    <w:name w:val="正文缩进 字符2"/>
    <w:uiPriority w:val="99"/>
    <w:qFormat/>
    <w:rsid w:val="00A75B3C"/>
    <w:rPr>
      <w:kern w:val="2"/>
      <w:sz w:val="21"/>
    </w:rPr>
  </w:style>
  <w:style w:type="character" w:customStyle="1" w:styleId="hover1">
    <w:name w:val="hover1"/>
    <w:rsid w:val="00A75B3C"/>
    <w:rPr>
      <w:shd w:val="clear" w:color="auto" w:fill="EEEEEE"/>
    </w:rPr>
  </w:style>
  <w:style w:type="character" w:customStyle="1" w:styleId="font51">
    <w:name w:val="font51"/>
    <w:qFormat/>
    <w:rsid w:val="00A75B3C"/>
    <w:rPr>
      <w:rFonts w:ascii="宋体" w:eastAsia="宋体" w:hAnsi="宋体" w:cs="宋体" w:hint="eastAsia"/>
      <w:color w:val="000000"/>
      <w:sz w:val="20"/>
      <w:szCs w:val="20"/>
      <w:u w:val="none"/>
      <w:vertAlign w:val="superscript"/>
    </w:rPr>
  </w:style>
  <w:style w:type="character" w:customStyle="1" w:styleId="houram">
    <w:name w:val="hour_am"/>
    <w:rsid w:val="00A75B3C"/>
  </w:style>
  <w:style w:type="character" w:customStyle="1" w:styleId="glyphicon6">
    <w:name w:val="glyphicon6"/>
    <w:rsid w:val="00A75B3C"/>
  </w:style>
  <w:style w:type="character" w:customStyle="1" w:styleId="font61">
    <w:name w:val="font61"/>
    <w:rsid w:val="00A75B3C"/>
    <w:rPr>
      <w:rFonts w:ascii="宋体" w:eastAsia="宋体" w:hAnsi="宋体" w:cs="宋体" w:hint="eastAsia"/>
      <w:color w:val="000000"/>
      <w:sz w:val="20"/>
      <w:szCs w:val="20"/>
      <w:u w:val="none"/>
      <w:vertAlign w:val="superscript"/>
    </w:rPr>
  </w:style>
  <w:style w:type="character" w:customStyle="1" w:styleId="old">
    <w:name w:val="old"/>
    <w:rsid w:val="00A75B3C"/>
    <w:rPr>
      <w:color w:val="999999"/>
    </w:rPr>
  </w:style>
  <w:style w:type="paragraph" w:styleId="affff2">
    <w:name w:val="Quote"/>
    <w:basedOn w:val="a"/>
    <w:next w:val="a"/>
    <w:link w:val="Char22"/>
    <w:uiPriority w:val="29"/>
    <w:qFormat/>
    <w:rsid w:val="00A75B3C"/>
    <w:pPr>
      <w:spacing w:before="160" w:after="160"/>
      <w:jc w:val="center"/>
    </w:pPr>
    <w:rPr>
      <w:rFonts w:ascii="等线" w:eastAsia="等线" w:hAnsi="等线"/>
      <w:i/>
      <w:iCs/>
      <w:color w:val="404040"/>
      <w:szCs w:val="22"/>
    </w:rPr>
  </w:style>
  <w:style w:type="character" w:customStyle="1" w:styleId="Char22">
    <w:name w:val="引用 Char2"/>
    <w:basedOn w:val="a1"/>
    <w:link w:val="affff2"/>
    <w:uiPriority w:val="29"/>
    <w:rsid w:val="00A75B3C"/>
    <w:rPr>
      <w:rFonts w:ascii="等线" w:eastAsia="等线" w:hAnsi="等线" w:cs="Times New Roman"/>
      <w:i/>
      <w:iCs/>
      <w:color w:val="404040"/>
    </w:rPr>
  </w:style>
  <w:style w:type="character" w:styleId="affff3">
    <w:name w:val="Intense Emphasis"/>
    <w:uiPriority w:val="21"/>
    <w:qFormat/>
    <w:rsid w:val="00A75B3C"/>
    <w:rPr>
      <w:i/>
      <w:iCs/>
      <w:color w:val="2F5496"/>
    </w:rPr>
  </w:style>
  <w:style w:type="paragraph" w:styleId="affff4">
    <w:name w:val="Intense Quote"/>
    <w:basedOn w:val="a"/>
    <w:next w:val="a"/>
    <w:link w:val="Char23"/>
    <w:uiPriority w:val="30"/>
    <w:qFormat/>
    <w:rsid w:val="00A75B3C"/>
    <w:pPr>
      <w:pBdr>
        <w:top w:val="single" w:sz="4" w:space="10" w:color="2F5496"/>
        <w:bottom w:val="single" w:sz="4" w:space="10" w:color="2F5496"/>
      </w:pBdr>
      <w:spacing w:before="360" w:after="360"/>
      <w:ind w:left="864" w:right="864"/>
      <w:jc w:val="center"/>
    </w:pPr>
    <w:rPr>
      <w:rFonts w:ascii="等线" w:eastAsia="等线" w:hAnsi="等线"/>
      <w:i/>
      <w:iCs/>
      <w:color w:val="2F5496"/>
      <w:szCs w:val="22"/>
    </w:rPr>
  </w:style>
  <w:style w:type="character" w:customStyle="1" w:styleId="Char23">
    <w:name w:val="明显引用 Char2"/>
    <w:basedOn w:val="a1"/>
    <w:link w:val="affff4"/>
    <w:uiPriority w:val="30"/>
    <w:rsid w:val="00A75B3C"/>
    <w:rPr>
      <w:rFonts w:ascii="等线" w:eastAsia="等线" w:hAnsi="等线" w:cs="Times New Roman"/>
      <w:i/>
      <w:iCs/>
      <w:color w:val="2F5496"/>
    </w:rPr>
  </w:style>
  <w:style w:type="character" w:styleId="affff5">
    <w:name w:val="Intense Reference"/>
    <w:uiPriority w:val="32"/>
    <w:qFormat/>
    <w:rsid w:val="00A75B3C"/>
    <w:rPr>
      <w:b/>
      <w:bCs/>
      <w:smallCaps/>
      <w:color w:val="2F5496"/>
      <w:spacing w:val="5"/>
    </w:rPr>
  </w:style>
  <w:style w:type="character" w:customStyle="1" w:styleId="font71">
    <w:name w:val="font71"/>
    <w:qFormat/>
    <w:rsid w:val="00A75B3C"/>
    <w:rPr>
      <w:rFonts w:ascii="宋体" w:eastAsia="宋体" w:hAnsi="宋体" w:cs="宋体" w:hint="eastAsia"/>
      <w:color w:val="000000"/>
      <w:sz w:val="20"/>
      <w:szCs w:val="20"/>
      <w:u w:val="none"/>
    </w:rPr>
  </w:style>
  <w:style w:type="character" w:customStyle="1" w:styleId="affff6">
    <w:name w:val="未处理的提及"/>
    <w:uiPriority w:val="99"/>
    <w:unhideWhenUsed/>
    <w:rsid w:val="00A75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2464</Words>
  <Characters>14051</Characters>
  <Application>Microsoft Office Word</Application>
  <DocSecurity>0</DocSecurity>
  <Lines>117</Lines>
  <Paragraphs>32</Paragraphs>
  <ScaleCrop>false</ScaleCrop>
  <Company/>
  <LinksUpToDate>false</LinksUpToDate>
  <CharactersWithSpaces>16483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2026-07-23T03:05:00Z</dcterms:created>
  <dcterms:modified xsi:type="dcterms:W3CDTF">2026-07-23T03:07:00Z</dcterms:modified>
</cp:coreProperties>
</file>