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F2" w:rsidRDefault="006711F2" w:rsidP="006711F2">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bookmarkStart w:id="11" w:name="_Toc460922284"/>
      <w:bookmarkStart w:id="12" w:name="_Toc464465676"/>
      <w:bookmarkStart w:id="13" w:name="_Toc460922285"/>
      <w:bookmarkStart w:id="14" w:name="_Toc464465677"/>
      <w:bookmarkStart w:id="15" w:name="_Toc460922287"/>
      <w:bookmarkStart w:id="16" w:name="_Toc460922286"/>
      <w:bookmarkStart w:id="17" w:name="_Toc464465679"/>
      <w:bookmarkStart w:id="18" w:name="_Toc464465678"/>
      <w:r>
        <w:rPr>
          <w:rFonts w:ascii="Times New Roman" w:eastAsia="黑体" w:hAnsi="Times New Roman"/>
          <w:sz w:val="30"/>
          <w:szCs w:val="30"/>
        </w:rPr>
        <w:t>一、说明</w:t>
      </w:r>
      <w:bookmarkEnd w:id="0"/>
    </w:p>
    <w:p w:rsidR="006711F2" w:rsidRDefault="006711F2" w:rsidP="006711F2">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6711F2" w:rsidRDefault="006711F2" w:rsidP="006711F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6711F2" w:rsidRDefault="006711F2" w:rsidP="006711F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6711F2" w:rsidRDefault="006711F2" w:rsidP="006711F2">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6711F2" w:rsidRDefault="006711F2" w:rsidP="006711F2">
      <w:pPr>
        <w:snapToGrid w:val="0"/>
        <w:spacing w:line="300" w:lineRule="auto"/>
        <w:ind w:firstLineChars="200" w:firstLine="442"/>
        <w:jc w:val="left"/>
        <w:rPr>
          <w:rFonts w:ascii="Times New Roman" w:hAnsi="Times New Roman"/>
          <w:b/>
          <w:bCs/>
          <w:sz w:val="22"/>
        </w:rPr>
      </w:pP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p>
    <w:p w:rsidR="006711F2" w:rsidRDefault="006711F2" w:rsidP="006711F2">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rsidR="006711F2" w:rsidRDefault="006711F2" w:rsidP="006711F2">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rsidR="006711F2" w:rsidRPr="0026738A" w:rsidRDefault="006711F2" w:rsidP="006711F2">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sidRPr="0026738A">
        <w:rPr>
          <w:rFonts w:ascii="Times New Roman" w:hAnsi="Times New Roman" w:hint="eastAsia"/>
          <w:bCs/>
          <w:sz w:val="22"/>
        </w:rPr>
        <w:t>2026</w:t>
      </w:r>
      <w:r w:rsidRPr="0026738A">
        <w:rPr>
          <w:rFonts w:ascii="Times New Roman" w:hAnsi="Times New Roman" w:hint="eastAsia"/>
          <w:bCs/>
          <w:sz w:val="22"/>
        </w:rPr>
        <w:t>年度下半年分局部分物业服务</w:t>
      </w:r>
    </w:p>
    <w:p w:rsidR="006711F2" w:rsidRDefault="006711F2" w:rsidP="006711F2">
      <w:pPr>
        <w:adjustRightInd w:val="0"/>
        <w:snapToGrid w:val="0"/>
        <w:spacing w:line="300" w:lineRule="auto"/>
        <w:ind w:firstLineChars="200" w:firstLine="442"/>
        <w:outlineLvl w:val="2"/>
        <w:rPr>
          <w:rFonts w:ascii="Times New Roman" w:hAnsi="Times New Roman"/>
          <w:b/>
          <w:bCs/>
          <w:sz w:val="22"/>
        </w:rPr>
      </w:pPr>
      <w:bookmarkStart w:id="22" w:name="_Toc188457449"/>
      <w:r>
        <w:rPr>
          <w:rFonts w:ascii="Times New Roman" w:hAnsi="Times New Roman"/>
          <w:b/>
          <w:bCs/>
          <w:sz w:val="22"/>
        </w:rPr>
        <w:t>3</w:t>
      </w:r>
      <w:r>
        <w:rPr>
          <w:rFonts w:ascii="Times New Roman" w:hAnsi="Times New Roman"/>
          <w:b/>
          <w:bCs/>
          <w:sz w:val="22"/>
        </w:rPr>
        <w:t>物业基本情况</w:t>
      </w:r>
      <w:bookmarkEnd w:id="22"/>
    </w:p>
    <w:p w:rsidR="006711F2" w:rsidRDefault="006711F2" w:rsidP="006711F2">
      <w:pPr>
        <w:adjustRightInd w:val="0"/>
        <w:snapToGrid w:val="0"/>
        <w:spacing w:line="300" w:lineRule="auto"/>
        <w:ind w:firstLineChars="200" w:firstLine="440"/>
        <w:jc w:val="left"/>
        <w:rPr>
          <w:rFonts w:ascii="Times New Roman" w:hAnsi="Times New Roman"/>
          <w:bCs/>
          <w:sz w:val="22"/>
        </w:rPr>
      </w:pPr>
      <w:r w:rsidRPr="009716C4">
        <w:rPr>
          <w:rFonts w:ascii="Times New Roman" w:hAnsi="Times New Roman" w:hint="eastAsia"/>
          <w:bCs/>
          <w:sz w:val="22"/>
        </w:rPr>
        <w:t>3.1</w:t>
      </w:r>
      <w:r>
        <w:rPr>
          <w:rFonts w:ascii="Times New Roman" w:hAnsi="Times New Roman" w:hint="eastAsia"/>
          <w:bCs/>
          <w:sz w:val="22"/>
        </w:rPr>
        <w:t>包件</w:t>
      </w:r>
      <w:r>
        <w:rPr>
          <w:rFonts w:ascii="Times New Roman" w:hAnsi="Times New Roman" w:hint="eastAsia"/>
          <w:bCs/>
          <w:sz w:val="22"/>
        </w:rPr>
        <w:t>1</w:t>
      </w:r>
      <w:r>
        <w:rPr>
          <w:rFonts w:ascii="Times New Roman" w:hAnsi="Times New Roman"/>
          <w:bCs/>
          <w:sz w:val="22"/>
        </w:rPr>
        <w:t>川沙</w:t>
      </w:r>
      <w:r>
        <w:rPr>
          <w:rFonts w:ascii="Times New Roman" w:hAnsi="Times New Roman" w:hint="eastAsia"/>
          <w:bCs/>
          <w:sz w:val="22"/>
        </w:rPr>
        <w:t>大院</w:t>
      </w:r>
      <w:r>
        <w:rPr>
          <w:rFonts w:ascii="Times New Roman" w:hAnsi="Times New Roman"/>
          <w:bCs/>
          <w:sz w:val="22"/>
        </w:rPr>
        <w:t>、川沙派出所、世博</w:t>
      </w:r>
      <w:r>
        <w:rPr>
          <w:rFonts w:ascii="Times New Roman" w:hAnsi="Times New Roman" w:hint="eastAsia"/>
          <w:bCs/>
          <w:sz w:val="22"/>
        </w:rPr>
        <w:t>大院</w:t>
      </w:r>
      <w:r>
        <w:rPr>
          <w:rFonts w:ascii="Times New Roman" w:hAnsi="Times New Roman"/>
          <w:bCs/>
          <w:sz w:val="22"/>
        </w:rPr>
        <w:t>综合物业</w:t>
      </w:r>
      <w:r>
        <w:rPr>
          <w:rFonts w:ascii="Times New Roman" w:hAnsi="Times New Roman" w:hint="eastAsia"/>
          <w:bCs/>
          <w:sz w:val="22"/>
        </w:rPr>
        <w:t>基本情况</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川沙大院坐落于浦东新区车站路</w:t>
      </w:r>
      <w:r>
        <w:rPr>
          <w:rFonts w:ascii="Times New Roman" w:hAnsi="Times New Roman" w:hint="eastAsia"/>
          <w:color w:val="000000"/>
          <w:sz w:val="22"/>
        </w:rPr>
        <w:t>1</w:t>
      </w:r>
      <w:r>
        <w:rPr>
          <w:rFonts w:ascii="Times New Roman" w:hAnsi="Times New Roman" w:hint="eastAsia"/>
          <w:color w:val="000000"/>
          <w:sz w:val="22"/>
        </w:rPr>
        <w:t>号，办公楼三幢，总建筑面积</w:t>
      </w:r>
      <w:r>
        <w:rPr>
          <w:rFonts w:ascii="Times New Roman" w:hAnsi="Times New Roman" w:hint="eastAsia"/>
          <w:color w:val="000000"/>
          <w:sz w:val="22"/>
        </w:rPr>
        <w:t>7250</w:t>
      </w:r>
      <w:r>
        <w:rPr>
          <w:rFonts w:ascii="Times New Roman" w:hAnsi="Times New Roman" w:hint="eastAsia"/>
          <w:color w:val="000000"/>
          <w:sz w:val="22"/>
        </w:rPr>
        <w:t>㎡，占地面积</w:t>
      </w:r>
      <w:r>
        <w:rPr>
          <w:rFonts w:ascii="Times New Roman" w:hAnsi="Times New Roman" w:hint="eastAsia"/>
          <w:color w:val="000000"/>
          <w:sz w:val="22"/>
        </w:rPr>
        <w:t>4900</w:t>
      </w:r>
      <w:r>
        <w:rPr>
          <w:rFonts w:ascii="Times New Roman" w:hAnsi="Times New Roman" w:hint="eastAsia"/>
          <w:color w:val="000000"/>
          <w:sz w:val="22"/>
        </w:rPr>
        <w:t>㎡，现有分区指挥部相关科室等单位入驻，现有民警和其他工作人员</w:t>
      </w:r>
      <w:r>
        <w:rPr>
          <w:rFonts w:ascii="Times New Roman" w:hAnsi="Times New Roman" w:hint="eastAsia"/>
          <w:sz w:val="22"/>
        </w:rPr>
        <w:t>200</w:t>
      </w:r>
      <w:r>
        <w:rPr>
          <w:rFonts w:ascii="Times New Roman" w:hAnsi="Times New Roman" w:hint="eastAsia"/>
          <w:sz w:val="22"/>
        </w:rPr>
        <w:t>多人</w:t>
      </w:r>
      <w:r>
        <w:rPr>
          <w:rFonts w:ascii="Times New Roman" w:hAnsi="Times New Roman" w:hint="eastAsia"/>
          <w:color w:val="000000"/>
          <w:sz w:val="22"/>
        </w:rPr>
        <w:t>。</w:t>
      </w:r>
    </w:p>
    <w:p w:rsidR="006711F2" w:rsidRDefault="006711F2" w:rsidP="006711F2">
      <w:pPr>
        <w:adjustRightInd w:val="0"/>
        <w:snapToGrid w:val="0"/>
        <w:spacing w:line="300" w:lineRule="auto"/>
        <w:ind w:firstLineChars="200" w:firstLine="440"/>
        <w:jc w:val="left"/>
        <w:rPr>
          <w:color w:val="000000"/>
          <w:sz w:val="22"/>
        </w:rPr>
      </w:pPr>
      <w:r>
        <w:rPr>
          <w:rFonts w:hint="eastAsia"/>
          <w:color w:val="000000"/>
          <w:sz w:val="22"/>
        </w:rPr>
        <w:t>川沙派出所坐落于浦东新区平川路</w:t>
      </w:r>
      <w:r>
        <w:rPr>
          <w:rFonts w:hint="eastAsia"/>
          <w:color w:val="000000"/>
          <w:sz w:val="22"/>
        </w:rPr>
        <w:t>333</w:t>
      </w:r>
      <w:r>
        <w:rPr>
          <w:rFonts w:hint="eastAsia"/>
          <w:color w:val="000000"/>
          <w:sz w:val="22"/>
        </w:rPr>
        <w:t>号，办公楼二幢，</w:t>
      </w:r>
      <w:r>
        <w:rPr>
          <w:rFonts w:hint="eastAsia"/>
          <w:color w:val="000000"/>
          <w:sz w:val="22"/>
        </w:rPr>
        <w:t>4</w:t>
      </w:r>
      <w:r>
        <w:rPr>
          <w:rFonts w:hint="eastAsia"/>
          <w:color w:val="000000"/>
          <w:sz w:val="22"/>
        </w:rPr>
        <w:t>层楼，总建筑面积共</w:t>
      </w:r>
      <w:r>
        <w:rPr>
          <w:rFonts w:hint="eastAsia"/>
          <w:color w:val="000000"/>
          <w:sz w:val="22"/>
        </w:rPr>
        <w:t>7252</w:t>
      </w:r>
      <w:r>
        <w:rPr>
          <w:rFonts w:hint="eastAsia"/>
          <w:color w:val="000000"/>
          <w:sz w:val="22"/>
        </w:rPr>
        <w:t>㎡，占地面积</w:t>
      </w:r>
      <w:r>
        <w:rPr>
          <w:rFonts w:hint="eastAsia"/>
          <w:color w:val="000000"/>
          <w:sz w:val="22"/>
        </w:rPr>
        <w:t>6839</w:t>
      </w:r>
      <w:r>
        <w:rPr>
          <w:rFonts w:hint="eastAsia"/>
          <w:color w:val="000000"/>
          <w:sz w:val="22"/>
        </w:rPr>
        <w:t>㎡，现有民警和其他工作人员</w:t>
      </w:r>
      <w:r>
        <w:rPr>
          <w:rFonts w:hint="eastAsia"/>
          <w:color w:val="000000"/>
          <w:sz w:val="22"/>
        </w:rPr>
        <w:t>250</w:t>
      </w:r>
      <w:r>
        <w:rPr>
          <w:rFonts w:hint="eastAsia"/>
          <w:color w:val="000000"/>
          <w:sz w:val="22"/>
        </w:rPr>
        <w:t>多人。</w:t>
      </w:r>
    </w:p>
    <w:p w:rsidR="006711F2" w:rsidRPr="007922C7" w:rsidRDefault="006711F2" w:rsidP="006711F2">
      <w:pPr>
        <w:adjustRightInd w:val="0"/>
        <w:snapToGrid w:val="0"/>
        <w:spacing w:line="300" w:lineRule="auto"/>
        <w:ind w:firstLineChars="200" w:firstLine="440"/>
        <w:jc w:val="left"/>
        <w:rPr>
          <w:color w:val="000000"/>
          <w:sz w:val="22"/>
        </w:rPr>
      </w:pPr>
      <w:r>
        <w:rPr>
          <w:rFonts w:hint="eastAsia"/>
          <w:color w:val="000000"/>
          <w:sz w:val="22"/>
        </w:rPr>
        <w:t>世博大院坐落于浦东济明路</w:t>
      </w:r>
      <w:r>
        <w:rPr>
          <w:rFonts w:hint="eastAsia"/>
          <w:color w:val="000000"/>
          <w:sz w:val="22"/>
        </w:rPr>
        <w:t>355</w:t>
      </w:r>
      <w:r>
        <w:rPr>
          <w:rFonts w:hint="eastAsia"/>
          <w:color w:val="000000"/>
          <w:sz w:val="22"/>
        </w:rPr>
        <w:t>号，办公面积</w:t>
      </w:r>
      <w:r>
        <w:rPr>
          <w:rFonts w:hint="eastAsia"/>
          <w:color w:val="000000"/>
          <w:sz w:val="22"/>
        </w:rPr>
        <w:t>10482</w:t>
      </w:r>
      <w:r>
        <w:rPr>
          <w:rFonts w:hint="eastAsia"/>
          <w:color w:val="000000"/>
          <w:sz w:val="22"/>
        </w:rPr>
        <w:t>平方米。</w:t>
      </w:r>
      <w:r>
        <w:rPr>
          <w:rFonts w:ascii="Times New Roman" w:hAnsi="Times New Roman" w:hint="eastAsia"/>
          <w:color w:val="000000"/>
          <w:sz w:val="22"/>
        </w:rPr>
        <w:t>现有分局</w:t>
      </w:r>
      <w:r>
        <w:rPr>
          <w:rFonts w:ascii="Times New Roman" w:hAnsi="Times New Roman" w:hint="eastAsia"/>
          <w:color w:val="000000"/>
          <w:sz w:val="22"/>
        </w:rPr>
        <w:t>1</w:t>
      </w:r>
      <w:r>
        <w:rPr>
          <w:rFonts w:ascii="Times New Roman" w:hAnsi="Times New Roman" w:hint="eastAsia"/>
          <w:color w:val="000000"/>
          <w:sz w:val="22"/>
        </w:rPr>
        <w:t>个单位入驻</w:t>
      </w:r>
      <w:r>
        <w:rPr>
          <w:rFonts w:hint="eastAsia"/>
          <w:color w:val="000000"/>
          <w:sz w:val="22"/>
        </w:rPr>
        <w:t>，</w:t>
      </w:r>
      <w:r>
        <w:rPr>
          <w:rFonts w:ascii="Times New Roman" w:hAnsi="Times New Roman" w:hint="eastAsia"/>
          <w:color w:val="000000"/>
          <w:sz w:val="22"/>
        </w:rPr>
        <w:t>有民警和其他工作人员</w:t>
      </w:r>
      <w:r>
        <w:rPr>
          <w:rFonts w:ascii="Times New Roman" w:hAnsi="Times New Roman" w:hint="eastAsia"/>
          <w:color w:val="000000"/>
          <w:sz w:val="22"/>
        </w:rPr>
        <w:t>300</w:t>
      </w:r>
      <w:r>
        <w:rPr>
          <w:rFonts w:ascii="Times New Roman" w:hAnsi="Times New Roman" w:hint="eastAsia"/>
          <w:color w:val="000000"/>
          <w:sz w:val="22"/>
        </w:rPr>
        <w:t>多人</w:t>
      </w:r>
      <w:r>
        <w:rPr>
          <w:rFonts w:hint="eastAsia"/>
          <w:color w:val="000000"/>
          <w:sz w:val="22"/>
        </w:rPr>
        <w:t>。</w:t>
      </w:r>
    </w:p>
    <w:p w:rsidR="006711F2" w:rsidRPr="00D81E2B" w:rsidRDefault="006711F2" w:rsidP="006711F2">
      <w:pPr>
        <w:adjustRightInd w:val="0"/>
        <w:snapToGrid w:val="0"/>
        <w:spacing w:line="300" w:lineRule="auto"/>
        <w:ind w:firstLineChars="200" w:firstLine="440"/>
        <w:jc w:val="left"/>
        <w:rPr>
          <w:rFonts w:ascii="Times New Roman" w:hAnsi="Times New Roman"/>
          <w:b/>
          <w:bCs/>
          <w:sz w:val="22"/>
        </w:rPr>
      </w:pPr>
      <w:r w:rsidRPr="009716C4">
        <w:rPr>
          <w:rFonts w:ascii="Times New Roman" w:hAnsi="Times New Roman" w:hint="eastAsia"/>
          <w:bCs/>
          <w:sz w:val="22"/>
        </w:rPr>
        <w:t>3.</w:t>
      </w:r>
      <w:r>
        <w:rPr>
          <w:rFonts w:ascii="Times New Roman" w:hAnsi="Times New Roman" w:hint="eastAsia"/>
          <w:bCs/>
          <w:sz w:val="22"/>
        </w:rPr>
        <w:t>2</w:t>
      </w:r>
      <w:r>
        <w:rPr>
          <w:rFonts w:ascii="Times New Roman" w:hAnsi="Times New Roman" w:hint="eastAsia"/>
          <w:bCs/>
          <w:sz w:val="22"/>
        </w:rPr>
        <w:t>包件</w:t>
      </w:r>
      <w:r>
        <w:rPr>
          <w:rFonts w:ascii="Times New Roman" w:hAnsi="Times New Roman" w:hint="eastAsia"/>
          <w:bCs/>
          <w:sz w:val="22"/>
        </w:rPr>
        <w:t>2</w:t>
      </w:r>
      <w:r w:rsidRPr="00681254">
        <w:rPr>
          <w:rFonts w:hint="eastAsia"/>
          <w:color w:val="000000"/>
          <w:sz w:val="22"/>
        </w:rPr>
        <w:t>康桥东院综合</w:t>
      </w:r>
      <w:r w:rsidRPr="00681254">
        <w:rPr>
          <w:color w:val="000000"/>
          <w:sz w:val="22"/>
        </w:rPr>
        <w:t>物业基本情况</w:t>
      </w:r>
    </w:p>
    <w:p w:rsidR="006711F2" w:rsidRPr="00110D9B" w:rsidRDefault="006711F2" w:rsidP="006711F2">
      <w:pPr>
        <w:adjustRightInd w:val="0"/>
        <w:snapToGrid w:val="0"/>
        <w:spacing w:line="300" w:lineRule="auto"/>
        <w:ind w:firstLineChars="200" w:firstLine="440"/>
        <w:rPr>
          <w:rFonts w:ascii="Times New Roman" w:hAnsi="Times New Roman"/>
          <w:bCs/>
          <w:sz w:val="22"/>
        </w:rPr>
      </w:pPr>
      <w:r w:rsidRPr="0066451E">
        <w:rPr>
          <w:rFonts w:ascii="Times New Roman" w:hAnsi="Times New Roman" w:hint="eastAsia"/>
          <w:bCs/>
          <w:sz w:val="22"/>
        </w:rPr>
        <w:lastRenderedPageBreak/>
        <w:t>浦东新区康桥路</w:t>
      </w:r>
      <w:r w:rsidRPr="0066451E">
        <w:rPr>
          <w:rFonts w:ascii="Times New Roman" w:hAnsi="Times New Roman" w:hint="eastAsia"/>
          <w:bCs/>
          <w:sz w:val="22"/>
        </w:rPr>
        <w:t>1800</w:t>
      </w:r>
      <w:r w:rsidRPr="0066451E">
        <w:rPr>
          <w:rFonts w:ascii="Times New Roman" w:hAnsi="Times New Roman" w:hint="eastAsia"/>
          <w:bCs/>
          <w:sz w:val="22"/>
        </w:rPr>
        <w:t>号，是浦东分局最大的直属大院，总建筑面积近</w:t>
      </w:r>
      <w:r w:rsidRPr="0066451E">
        <w:rPr>
          <w:rFonts w:ascii="Times New Roman" w:hAnsi="Times New Roman" w:hint="eastAsia"/>
          <w:bCs/>
          <w:sz w:val="22"/>
        </w:rPr>
        <w:t>5</w:t>
      </w:r>
      <w:r w:rsidRPr="0066451E">
        <w:rPr>
          <w:rFonts w:ascii="Times New Roman" w:hAnsi="Times New Roman" w:hint="eastAsia"/>
          <w:bCs/>
          <w:sz w:val="22"/>
        </w:rPr>
        <w:t>万平方米，</w:t>
      </w:r>
      <w:r w:rsidRPr="0066451E">
        <w:rPr>
          <w:rFonts w:ascii="Times New Roman" w:hAnsi="Times New Roman" w:hint="eastAsia"/>
          <w:bCs/>
          <w:sz w:val="22"/>
        </w:rPr>
        <w:t>6</w:t>
      </w:r>
      <w:r w:rsidRPr="0066451E">
        <w:rPr>
          <w:rFonts w:ascii="Times New Roman" w:hAnsi="Times New Roman" w:hint="eastAsia"/>
          <w:bCs/>
          <w:sz w:val="22"/>
        </w:rPr>
        <w:t>幢大楼，入驻单位</w:t>
      </w:r>
      <w:r w:rsidRPr="0066451E">
        <w:rPr>
          <w:rFonts w:ascii="Times New Roman" w:hAnsi="Times New Roman" w:hint="eastAsia"/>
          <w:bCs/>
          <w:sz w:val="22"/>
        </w:rPr>
        <w:t>5</w:t>
      </w:r>
      <w:r w:rsidRPr="0066451E">
        <w:rPr>
          <w:rFonts w:ascii="Times New Roman" w:hAnsi="Times New Roman" w:hint="eastAsia"/>
          <w:bCs/>
          <w:sz w:val="22"/>
        </w:rPr>
        <w:t>家，入驻人员约</w:t>
      </w:r>
      <w:r w:rsidRPr="0066451E">
        <w:rPr>
          <w:rFonts w:ascii="Times New Roman" w:hAnsi="Times New Roman" w:hint="eastAsia"/>
          <w:bCs/>
          <w:sz w:val="22"/>
        </w:rPr>
        <w:t>900</w:t>
      </w:r>
      <w:r w:rsidRPr="0066451E">
        <w:rPr>
          <w:rFonts w:ascii="Times New Roman" w:hAnsi="Times New Roman" w:hint="eastAsia"/>
          <w:bCs/>
          <w:sz w:val="22"/>
        </w:rPr>
        <w:t>余名；同时，该大院作为分局大型会议主办大院，承接各类大型分局会议及活动。预计需招录物业人员</w:t>
      </w:r>
      <w:r w:rsidRPr="0066451E">
        <w:rPr>
          <w:rFonts w:ascii="Times New Roman" w:hAnsi="Times New Roman" w:hint="eastAsia"/>
          <w:bCs/>
          <w:sz w:val="22"/>
        </w:rPr>
        <w:t>42</w:t>
      </w:r>
      <w:r w:rsidRPr="0066451E">
        <w:rPr>
          <w:rFonts w:ascii="Times New Roman" w:hAnsi="Times New Roman" w:hint="eastAsia"/>
          <w:bCs/>
          <w:sz w:val="22"/>
        </w:rPr>
        <w:t>人。根据各服务点入驻单位工作属性、人数情况、地域分布、服务需求等特点</w:t>
      </w:r>
      <w:r>
        <w:rPr>
          <w:rFonts w:ascii="Times New Roman" w:hAnsi="Times New Roman" w:hint="eastAsia"/>
          <w:bCs/>
          <w:sz w:val="22"/>
        </w:rPr>
        <w:t>为该服务点</w:t>
      </w:r>
      <w:r w:rsidRPr="00110D9B">
        <w:rPr>
          <w:rFonts w:ascii="Times New Roman" w:hAnsi="Times New Roman" w:hint="eastAsia"/>
          <w:bCs/>
          <w:sz w:val="22"/>
        </w:rPr>
        <w:t>提供保洁、维修等物业管理服务</w:t>
      </w:r>
      <w:r>
        <w:rPr>
          <w:rFonts w:ascii="Times New Roman" w:hAnsi="Times New Roman" w:hint="eastAsia"/>
          <w:bCs/>
          <w:sz w:val="22"/>
        </w:rPr>
        <w:t>。</w:t>
      </w:r>
    </w:p>
    <w:p w:rsidR="006711F2" w:rsidRPr="00D81E2B" w:rsidRDefault="006711F2" w:rsidP="006711F2">
      <w:pPr>
        <w:adjustRightInd w:val="0"/>
        <w:snapToGrid w:val="0"/>
        <w:spacing w:line="300" w:lineRule="auto"/>
        <w:ind w:firstLineChars="200" w:firstLine="440"/>
        <w:jc w:val="left"/>
        <w:rPr>
          <w:rFonts w:ascii="Times New Roman" w:hAnsi="Times New Roman"/>
          <w:b/>
          <w:bCs/>
          <w:sz w:val="22"/>
        </w:rPr>
      </w:pPr>
      <w:r w:rsidRPr="009716C4">
        <w:rPr>
          <w:rFonts w:ascii="Times New Roman" w:hAnsi="Times New Roman" w:hint="eastAsia"/>
          <w:bCs/>
          <w:sz w:val="22"/>
        </w:rPr>
        <w:t>3.</w:t>
      </w:r>
      <w:r>
        <w:rPr>
          <w:rFonts w:ascii="Times New Roman" w:hAnsi="Times New Roman" w:hint="eastAsia"/>
          <w:bCs/>
          <w:sz w:val="22"/>
        </w:rPr>
        <w:t>3</w:t>
      </w:r>
      <w:r>
        <w:rPr>
          <w:rFonts w:ascii="Times New Roman" w:hAnsi="Times New Roman" w:hint="eastAsia"/>
          <w:bCs/>
          <w:sz w:val="22"/>
        </w:rPr>
        <w:t>包件</w:t>
      </w:r>
      <w:r>
        <w:rPr>
          <w:rFonts w:ascii="Times New Roman" w:hAnsi="Times New Roman" w:hint="eastAsia"/>
          <w:bCs/>
          <w:sz w:val="22"/>
        </w:rPr>
        <w:t>3</w:t>
      </w:r>
      <w:r w:rsidRPr="00F01535">
        <w:rPr>
          <w:rFonts w:ascii="Times New Roman" w:hAnsi="Times New Roman" w:hint="eastAsia"/>
          <w:bCs/>
          <w:sz w:val="22"/>
        </w:rPr>
        <w:t>综保区</w:t>
      </w:r>
      <w:r>
        <w:rPr>
          <w:rFonts w:ascii="Times New Roman" w:hAnsi="Times New Roman" w:hint="eastAsia"/>
          <w:bCs/>
          <w:sz w:val="22"/>
        </w:rPr>
        <w:t>大院</w:t>
      </w:r>
      <w:r w:rsidRPr="00F01535">
        <w:rPr>
          <w:rFonts w:ascii="Times New Roman" w:hAnsi="Times New Roman" w:hint="eastAsia"/>
          <w:bCs/>
          <w:sz w:val="22"/>
        </w:rPr>
        <w:t>及下属派出所综合物业基本情况</w:t>
      </w:r>
    </w:p>
    <w:p w:rsidR="006711F2" w:rsidRDefault="006711F2" w:rsidP="006711F2">
      <w:pPr>
        <w:adjustRightInd w:val="0"/>
        <w:snapToGrid w:val="0"/>
        <w:spacing w:line="300" w:lineRule="auto"/>
        <w:ind w:firstLineChars="200" w:firstLine="440"/>
        <w:jc w:val="left"/>
        <w:rPr>
          <w:rFonts w:ascii="Times New Roman" w:hAnsi="Times New Roman"/>
          <w:bCs/>
          <w:sz w:val="22"/>
        </w:rPr>
      </w:pPr>
      <w:bookmarkStart w:id="23" w:name="_Hlk85009067"/>
      <w:r w:rsidRPr="0066451E">
        <w:rPr>
          <w:rFonts w:ascii="Times New Roman" w:hAnsi="Times New Roman" w:hint="eastAsia"/>
          <w:bCs/>
          <w:sz w:val="22"/>
        </w:rPr>
        <w:t>综合保税区</w:t>
      </w:r>
      <w:r>
        <w:rPr>
          <w:rFonts w:ascii="Times New Roman" w:hAnsi="Times New Roman" w:hint="eastAsia"/>
          <w:bCs/>
          <w:sz w:val="22"/>
        </w:rPr>
        <w:t>大院</w:t>
      </w:r>
      <w:r w:rsidRPr="0066451E">
        <w:rPr>
          <w:rFonts w:ascii="Times New Roman" w:hAnsi="Times New Roman" w:hint="eastAsia"/>
          <w:bCs/>
          <w:sz w:val="22"/>
        </w:rPr>
        <w:t>、外高桥治安所、四大队（交警）、四大队（交警）车驾管理一体化窗口</w:t>
      </w:r>
      <w:bookmarkEnd w:id="23"/>
      <w:r w:rsidRPr="0066451E">
        <w:rPr>
          <w:rFonts w:ascii="Times New Roman" w:hAnsi="Times New Roman" w:hint="eastAsia"/>
          <w:bCs/>
          <w:sz w:val="22"/>
        </w:rPr>
        <w:t>），分别坐落于日京路</w:t>
      </w:r>
      <w:r w:rsidRPr="0066451E">
        <w:rPr>
          <w:rFonts w:ascii="Times New Roman" w:hAnsi="Times New Roman" w:hint="eastAsia"/>
          <w:bCs/>
          <w:sz w:val="22"/>
        </w:rPr>
        <w:t>38</w:t>
      </w:r>
      <w:r w:rsidRPr="0066451E">
        <w:rPr>
          <w:rFonts w:ascii="Times New Roman" w:hAnsi="Times New Roman" w:hint="eastAsia"/>
          <w:bCs/>
          <w:sz w:val="22"/>
        </w:rPr>
        <w:t>号、华京路</w:t>
      </w:r>
      <w:r w:rsidRPr="0066451E">
        <w:rPr>
          <w:rFonts w:ascii="Times New Roman" w:hAnsi="Times New Roman" w:hint="eastAsia"/>
          <w:bCs/>
          <w:sz w:val="22"/>
        </w:rPr>
        <w:t>8</w:t>
      </w:r>
      <w:r w:rsidRPr="0066451E">
        <w:rPr>
          <w:rFonts w:ascii="Times New Roman" w:hAnsi="Times New Roman" w:hint="eastAsia"/>
          <w:bCs/>
          <w:sz w:val="22"/>
        </w:rPr>
        <w:t>号、爱都路</w:t>
      </w:r>
      <w:r w:rsidRPr="0066451E">
        <w:rPr>
          <w:rFonts w:ascii="Times New Roman" w:hAnsi="Times New Roman" w:hint="eastAsia"/>
          <w:bCs/>
          <w:sz w:val="22"/>
        </w:rPr>
        <w:t>73</w:t>
      </w:r>
      <w:r w:rsidRPr="0066451E">
        <w:rPr>
          <w:rFonts w:ascii="Times New Roman" w:hAnsi="Times New Roman" w:hint="eastAsia"/>
          <w:bCs/>
          <w:sz w:val="22"/>
        </w:rPr>
        <w:t>号、富特西一路</w:t>
      </w:r>
      <w:r w:rsidRPr="0066451E">
        <w:rPr>
          <w:rFonts w:ascii="Times New Roman" w:hAnsi="Times New Roman" w:hint="eastAsia"/>
          <w:bCs/>
          <w:sz w:val="22"/>
        </w:rPr>
        <w:t>459</w:t>
      </w:r>
      <w:r w:rsidRPr="0066451E">
        <w:rPr>
          <w:rFonts w:ascii="Times New Roman" w:hAnsi="Times New Roman" w:hint="eastAsia"/>
          <w:bCs/>
          <w:sz w:val="22"/>
        </w:rPr>
        <w:t>号，建筑面积分别为</w:t>
      </w:r>
      <w:r w:rsidRPr="0066451E">
        <w:rPr>
          <w:rFonts w:ascii="Times New Roman" w:hAnsi="Times New Roman" w:hint="eastAsia"/>
          <w:bCs/>
          <w:sz w:val="22"/>
        </w:rPr>
        <w:t>6862</w:t>
      </w:r>
      <w:r w:rsidRPr="0066451E">
        <w:rPr>
          <w:rFonts w:ascii="Times New Roman" w:hAnsi="Times New Roman" w:hint="eastAsia"/>
          <w:bCs/>
          <w:sz w:val="22"/>
        </w:rPr>
        <w:t>㎡、</w:t>
      </w:r>
      <w:r w:rsidRPr="0066451E">
        <w:rPr>
          <w:rFonts w:ascii="Times New Roman" w:hAnsi="Times New Roman" w:hint="eastAsia"/>
          <w:bCs/>
          <w:sz w:val="22"/>
        </w:rPr>
        <w:t>2261</w:t>
      </w:r>
      <w:r w:rsidRPr="0066451E">
        <w:rPr>
          <w:rFonts w:ascii="Times New Roman" w:hAnsi="Times New Roman" w:hint="eastAsia"/>
          <w:bCs/>
          <w:sz w:val="22"/>
        </w:rPr>
        <w:t>㎡、</w:t>
      </w:r>
      <w:r w:rsidRPr="0066451E">
        <w:rPr>
          <w:rFonts w:ascii="Times New Roman" w:hAnsi="Times New Roman" w:hint="eastAsia"/>
          <w:bCs/>
          <w:sz w:val="22"/>
        </w:rPr>
        <w:t>1680</w:t>
      </w:r>
      <w:r w:rsidRPr="0066451E">
        <w:rPr>
          <w:rFonts w:ascii="Times New Roman" w:hAnsi="Times New Roman" w:hint="eastAsia"/>
          <w:bCs/>
          <w:sz w:val="22"/>
        </w:rPr>
        <w:t>㎡、</w:t>
      </w:r>
      <w:r w:rsidRPr="0066451E">
        <w:rPr>
          <w:rFonts w:ascii="Times New Roman" w:hAnsi="Times New Roman" w:hint="eastAsia"/>
          <w:bCs/>
          <w:sz w:val="22"/>
        </w:rPr>
        <w:t>1393</w:t>
      </w:r>
      <w:r w:rsidRPr="0066451E">
        <w:rPr>
          <w:rFonts w:ascii="Times New Roman" w:hAnsi="Times New Roman" w:hint="eastAsia"/>
          <w:bCs/>
          <w:sz w:val="22"/>
        </w:rPr>
        <w:t>㎡</w:t>
      </w:r>
      <w:r>
        <w:rPr>
          <w:rFonts w:ascii="Times New Roman" w:hAnsi="Times New Roman" w:hint="eastAsia"/>
          <w:bCs/>
          <w:sz w:val="22"/>
        </w:rPr>
        <w:t>，</w:t>
      </w:r>
      <w:r w:rsidRPr="004B6667">
        <w:rPr>
          <w:rFonts w:ascii="Times New Roman" w:hAnsi="Times New Roman" w:hint="eastAsia"/>
          <w:bCs/>
          <w:sz w:val="22"/>
        </w:rPr>
        <w:t>服务人员约</w:t>
      </w:r>
      <w:r w:rsidRPr="004B6667">
        <w:rPr>
          <w:rFonts w:ascii="Times New Roman" w:hAnsi="Times New Roman" w:hint="eastAsia"/>
          <w:bCs/>
          <w:sz w:val="22"/>
        </w:rPr>
        <w:t>300</w:t>
      </w:r>
      <w:r w:rsidRPr="004B6667">
        <w:rPr>
          <w:rFonts w:ascii="Times New Roman" w:hAnsi="Times New Roman" w:hint="eastAsia"/>
          <w:bCs/>
          <w:sz w:val="22"/>
        </w:rPr>
        <w:t>人</w:t>
      </w:r>
      <w:r>
        <w:rPr>
          <w:rFonts w:ascii="Times New Roman" w:hAnsi="Times New Roman" w:hint="eastAsia"/>
          <w:bCs/>
          <w:sz w:val="22"/>
        </w:rPr>
        <w:t>，</w:t>
      </w:r>
      <w:r w:rsidRPr="004B6667">
        <w:rPr>
          <w:rFonts w:ascii="Times New Roman" w:hAnsi="Times New Roman" w:hint="eastAsia"/>
          <w:bCs/>
          <w:sz w:val="22"/>
        </w:rPr>
        <w:t>根据服务点入驻单位工作属性、人数情况、地域分布、服务需求等特点，为</w:t>
      </w:r>
      <w:r>
        <w:rPr>
          <w:rFonts w:ascii="Times New Roman" w:hAnsi="Times New Roman" w:hint="eastAsia"/>
          <w:bCs/>
          <w:sz w:val="22"/>
        </w:rPr>
        <w:t>上述单位</w:t>
      </w:r>
      <w:r w:rsidRPr="00024AE2">
        <w:rPr>
          <w:rFonts w:ascii="Times New Roman" w:hAnsi="Times New Roman" w:hint="eastAsia"/>
          <w:bCs/>
          <w:sz w:val="22"/>
        </w:rPr>
        <w:t>提供管理、会务、餐饮、保洁、维修和安保等物业管理服务。</w:t>
      </w:r>
    </w:p>
    <w:p w:rsidR="006711F2" w:rsidRPr="00D81E2B" w:rsidRDefault="006711F2" w:rsidP="006711F2">
      <w:pPr>
        <w:adjustRightInd w:val="0"/>
        <w:snapToGrid w:val="0"/>
        <w:spacing w:line="300" w:lineRule="auto"/>
        <w:ind w:firstLineChars="200" w:firstLine="440"/>
        <w:jc w:val="left"/>
        <w:rPr>
          <w:rFonts w:ascii="Times New Roman" w:hAnsi="Times New Roman"/>
          <w:b/>
          <w:sz w:val="22"/>
        </w:rPr>
      </w:pPr>
      <w:r>
        <w:rPr>
          <w:rFonts w:ascii="Times New Roman" w:hAnsi="Times New Roman" w:hint="eastAsia"/>
          <w:bCs/>
          <w:color w:val="000000"/>
          <w:sz w:val="22"/>
        </w:rPr>
        <w:t>3.4</w:t>
      </w:r>
      <w:r>
        <w:rPr>
          <w:rFonts w:ascii="Times New Roman" w:hAnsi="Times New Roman" w:hint="eastAsia"/>
          <w:bCs/>
          <w:sz w:val="22"/>
        </w:rPr>
        <w:t>包件</w:t>
      </w:r>
      <w:r w:rsidRPr="00F01535">
        <w:rPr>
          <w:rFonts w:ascii="Times New Roman" w:hAnsi="Times New Roman" w:hint="eastAsia"/>
          <w:color w:val="000000"/>
          <w:sz w:val="22"/>
        </w:rPr>
        <w:t>4</w:t>
      </w:r>
      <w:r w:rsidRPr="00F01535">
        <w:rPr>
          <w:rFonts w:ascii="Times New Roman" w:hAnsi="Times New Roman" w:hint="eastAsia"/>
          <w:color w:val="000000"/>
          <w:sz w:val="22"/>
        </w:rPr>
        <w:t>华益路</w:t>
      </w:r>
      <w:r w:rsidRPr="00F01535">
        <w:rPr>
          <w:rFonts w:ascii="Times New Roman" w:hAnsi="Times New Roman" w:hint="eastAsia"/>
          <w:color w:val="000000"/>
          <w:sz w:val="22"/>
        </w:rPr>
        <w:t>351</w:t>
      </w:r>
      <w:r w:rsidRPr="00F01535">
        <w:rPr>
          <w:rFonts w:ascii="Times New Roman" w:hAnsi="Times New Roman" w:hint="eastAsia"/>
          <w:color w:val="000000"/>
          <w:sz w:val="22"/>
        </w:rPr>
        <w:t>号大院物业管理服务基本情况</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项目位于浦东新区华益路</w:t>
      </w:r>
      <w:r>
        <w:rPr>
          <w:rFonts w:ascii="Times New Roman" w:hAnsi="Times New Roman" w:hint="eastAsia"/>
          <w:color w:val="000000"/>
          <w:sz w:val="22"/>
        </w:rPr>
        <w:t>351</w:t>
      </w:r>
      <w:r>
        <w:rPr>
          <w:rFonts w:ascii="Times New Roman" w:hAnsi="Times New Roman" w:hint="eastAsia"/>
          <w:color w:val="000000"/>
          <w:sz w:val="22"/>
        </w:rPr>
        <w:t>号，总占地面积</w:t>
      </w:r>
      <w:r>
        <w:rPr>
          <w:rFonts w:ascii="Times New Roman" w:hAnsi="Times New Roman" w:hint="eastAsia"/>
          <w:color w:val="000000"/>
          <w:sz w:val="22"/>
        </w:rPr>
        <w:t>40371</w:t>
      </w:r>
      <w:r>
        <w:rPr>
          <w:rFonts w:ascii="Times New Roman" w:hAnsi="Times New Roman" w:hint="eastAsia"/>
          <w:color w:val="000000"/>
          <w:sz w:val="22"/>
        </w:rPr>
        <w:t>平方米，总建筑面积</w:t>
      </w:r>
      <w:r>
        <w:rPr>
          <w:rFonts w:ascii="Times New Roman" w:hAnsi="Times New Roman" w:hint="eastAsia"/>
          <w:color w:val="000000"/>
          <w:sz w:val="22"/>
        </w:rPr>
        <w:t>28577</w:t>
      </w:r>
      <w:r>
        <w:rPr>
          <w:rFonts w:ascii="Times New Roman" w:hAnsi="Times New Roman" w:hint="eastAsia"/>
          <w:color w:val="000000"/>
          <w:sz w:val="22"/>
        </w:rPr>
        <w:t>平方米，内设办公行政楼（</w:t>
      </w:r>
      <w:r>
        <w:rPr>
          <w:rFonts w:ascii="Times New Roman" w:hAnsi="Times New Roman" w:hint="eastAsia"/>
          <w:color w:val="000000"/>
          <w:sz w:val="22"/>
        </w:rPr>
        <w:t>4</w:t>
      </w:r>
      <w:r>
        <w:rPr>
          <w:rFonts w:ascii="Times New Roman" w:hAnsi="Times New Roman" w:hint="eastAsia"/>
          <w:color w:val="000000"/>
          <w:sz w:val="22"/>
        </w:rPr>
        <w:t>层）、</w:t>
      </w:r>
      <w:r>
        <w:rPr>
          <w:rFonts w:ascii="Times New Roman" w:hAnsi="Times New Roman" w:hint="eastAsia"/>
          <w:color w:val="000000"/>
          <w:sz w:val="22"/>
        </w:rPr>
        <w:t>J</w:t>
      </w:r>
      <w:r>
        <w:rPr>
          <w:rFonts w:ascii="Times New Roman" w:hAnsi="Times New Roman" w:hint="eastAsia"/>
          <w:color w:val="000000"/>
          <w:sz w:val="22"/>
        </w:rPr>
        <w:t>区、专业办公楼等</w:t>
      </w:r>
    </w:p>
    <w:p w:rsidR="006711F2" w:rsidRPr="00D81E2B" w:rsidRDefault="006711F2" w:rsidP="006711F2">
      <w:pPr>
        <w:adjustRightInd w:val="0"/>
        <w:snapToGrid w:val="0"/>
        <w:spacing w:line="300" w:lineRule="auto"/>
        <w:ind w:firstLineChars="200" w:firstLine="440"/>
        <w:jc w:val="left"/>
        <w:rPr>
          <w:rFonts w:ascii="Times New Roman" w:hAnsi="Times New Roman"/>
          <w:b/>
          <w:bCs/>
          <w:sz w:val="22"/>
        </w:rPr>
      </w:pPr>
      <w:r w:rsidRPr="009716C4">
        <w:rPr>
          <w:rFonts w:ascii="Times New Roman" w:hAnsi="Times New Roman" w:hint="eastAsia"/>
          <w:bCs/>
          <w:sz w:val="22"/>
        </w:rPr>
        <w:t>3.</w:t>
      </w:r>
      <w:r>
        <w:rPr>
          <w:rFonts w:ascii="Times New Roman" w:hAnsi="Times New Roman" w:hint="eastAsia"/>
          <w:bCs/>
          <w:sz w:val="22"/>
        </w:rPr>
        <w:t>5</w:t>
      </w:r>
      <w:r>
        <w:rPr>
          <w:rFonts w:ascii="Times New Roman" w:hAnsi="Times New Roman" w:hint="eastAsia"/>
          <w:bCs/>
          <w:sz w:val="22"/>
        </w:rPr>
        <w:t>包件</w:t>
      </w:r>
      <w:r>
        <w:rPr>
          <w:rFonts w:ascii="Times New Roman" w:hAnsi="Times New Roman" w:hint="eastAsia"/>
          <w:bCs/>
          <w:sz w:val="22"/>
        </w:rPr>
        <w:t>5</w:t>
      </w:r>
      <w:r>
        <w:rPr>
          <w:rFonts w:ascii="Times New Roman" w:hAnsi="Times New Roman" w:hint="eastAsia"/>
          <w:bCs/>
          <w:sz w:val="22"/>
        </w:rPr>
        <w:t>综合物业服务基本情况</w:t>
      </w:r>
    </w:p>
    <w:p w:rsidR="006711F2" w:rsidRPr="0026738A" w:rsidRDefault="006711F2" w:rsidP="006711F2">
      <w:pPr>
        <w:adjustRightInd w:val="0"/>
        <w:snapToGrid w:val="0"/>
        <w:spacing w:line="300" w:lineRule="auto"/>
        <w:ind w:firstLineChars="200" w:firstLine="440"/>
        <w:jc w:val="left"/>
        <w:rPr>
          <w:rFonts w:ascii="Times New Roman" w:hAnsi="Times New Roman"/>
          <w:sz w:val="22"/>
        </w:rPr>
      </w:pPr>
      <w:r w:rsidRPr="007060E9">
        <w:rPr>
          <w:rFonts w:ascii="Times New Roman" w:hAnsi="Times New Roman" w:hint="eastAsia"/>
          <w:sz w:val="22"/>
        </w:rPr>
        <w:t>为分局航城“一站式”执法办案中心提供专业的物业管理服务，将提供管理、保洁、会务、维修等岗位</w:t>
      </w:r>
      <w:r w:rsidRPr="007060E9">
        <w:rPr>
          <w:rFonts w:ascii="Times New Roman" w:hAnsi="Times New Roman" w:hint="eastAsia"/>
          <w:sz w:val="22"/>
        </w:rPr>
        <w:t>15</w:t>
      </w:r>
      <w:r w:rsidRPr="007060E9">
        <w:rPr>
          <w:rFonts w:ascii="Times New Roman" w:hAnsi="Times New Roman" w:hint="eastAsia"/>
          <w:sz w:val="22"/>
        </w:rPr>
        <w:t>个。</w:t>
      </w:r>
    </w:p>
    <w:p w:rsidR="006711F2" w:rsidRDefault="006711F2" w:rsidP="006711F2">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0"/>
      <w:r>
        <w:rPr>
          <w:rFonts w:ascii="Times New Roman" w:hAnsi="Times New Roman"/>
          <w:b/>
          <w:color w:val="000000"/>
          <w:sz w:val="22"/>
        </w:rPr>
        <w:t xml:space="preserve">4 </w:t>
      </w:r>
      <w:r>
        <w:rPr>
          <w:rFonts w:ascii="Times New Roman" w:hAnsi="Times New Roman"/>
          <w:b/>
          <w:color w:val="000000"/>
          <w:sz w:val="22"/>
        </w:rPr>
        <w:t>招标范围与内容</w:t>
      </w:r>
      <w:bookmarkEnd w:id="24"/>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项目招标范围及内容</w:t>
      </w:r>
    </w:p>
    <w:p w:rsidR="006711F2" w:rsidRDefault="006711F2" w:rsidP="006711F2">
      <w:pPr>
        <w:autoSpaceDN w:val="0"/>
        <w:adjustRightInd w:val="0"/>
        <w:snapToGrid w:val="0"/>
        <w:ind w:firstLineChars="200" w:firstLine="440"/>
        <w:textAlignment w:val="baseline"/>
        <w:rPr>
          <w:rFonts w:ascii="Times New Roman" w:hAnsi="Times New Roman"/>
          <w:sz w:val="22"/>
        </w:rPr>
      </w:pPr>
      <w:r>
        <w:rPr>
          <w:rFonts w:ascii="Times New Roman" w:hAnsi="Times New Roman"/>
          <w:sz w:val="22"/>
        </w:rPr>
        <w:t>本项目包含</w:t>
      </w:r>
      <w:r>
        <w:rPr>
          <w:rFonts w:ascii="Times New Roman" w:hAnsi="Times New Roman"/>
          <w:sz w:val="22"/>
        </w:rPr>
        <w:t>5</w:t>
      </w:r>
      <w:r>
        <w:rPr>
          <w:rFonts w:ascii="Times New Roman" w:hAnsi="Times New Roman"/>
          <w:sz w:val="22"/>
        </w:rPr>
        <w:t>个包件，同一投标人允许最多中标</w:t>
      </w:r>
      <w:r>
        <w:rPr>
          <w:rFonts w:ascii="Times New Roman" w:hAnsi="Times New Roman"/>
          <w:sz w:val="22"/>
        </w:rPr>
        <w:t>2</w:t>
      </w:r>
      <w:r>
        <w:rPr>
          <w:rFonts w:ascii="Times New Roman" w:hAnsi="Times New Roman"/>
          <w:sz w:val="22"/>
        </w:rPr>
        <w:t>个包件。</w:t>
      </w:r>
    </w:p>
    <w:p w:rsidR="006711F2" w:rsidRPr="0026738A" w:rsidRDefault="006711F2" w:rsidP="006711F2">
      <w:pPr>
        <w:autoSpaceDN w:val="0"/>
        <w:adjustRightInd w:val="0"/>
        <w:snapToGrid w:val="0"/>
        <w:spacing w:line="300" w:lineRule="auto"/>
        <w:ind w:firstLineChars="200" w:firstLine="440"/>
        <w:textAlignment w:val="baseline"/>
        <w:rPr>
          <w:rFonts w:ascii="Times New Roman" w:hAnsi="Times New Roman"/>
          <w:bCs/>
          <w:sz w:val="22"/>
        </w:rPr>
      </w:pPr>
      <w:r w:rsidRPr="0026738A">
        <w:rPr>
          <w:rFonts w:ascii="Times New Roman" w:hAnsi="Times New Roman"/>
          <w:bCs/>
          <w:sz w:val="22"/>
        </w:rPr>
        <w:t>根据各包服务点工作属性、人员情况、地域分布、服务需求等特点，提供</w:t>
      </w:r>
      <w:r>
        <w:rPr>
          <w:rFonts w:ascii="Times New Roman" w:hAnsi="Times New Roman"/>
          <w:bCs/>
          <w:sz w:val="22"/>
        </w:rPr>
        <w:t>分局部分物业管理服务，主要包含综合管理、维修、保洁、餐饮、保安</w:t>
      </w:r>
      <w:r w:rsidRPr="003D1C2B">
        <w:rPr>
          <w:rFonts w:ascii="Times New Roman" w:hAnsi="Times New Roman"/>
          <w:bCs/>
          <w:sz w:val="22"/>
        </w:rPr>
        <w:t>、会务等物业服务保障工作，详见第二章项目采购需求</w:t>
      </w:r>
      <w:r>
        <w:rPr>
          <w:rFonts w:ascii="Times New Roman" w:hAnsi="Times New Roman" w:hint="eastAsia"/>
          <w:bCs/>
          <w:sz w:val="22"/>
        </w:rPr>
        <w:t>/</w:t>
      </w:r>
      <w:r w:rsidRPr="003D1C2B">
        <w:rPr>
          <w:rFonts w:ascii="Times New Roman" w:hAnsi="Times New Roman"/>
          <w:bCs/>
          <w:sz w:val="22"/>
        </w:rPr>
        <w:t>三、技术质量要求。</w:t>
      </w:r>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4.2 </w:t>
      </w:r>
      <w:r>
        <w:rPr>
          <w:rFonts w:ascii="Times New Roman" w:hAnsi="Times New Roman"/>
          <w:color w:val="000000"/>
          <w:sz w:val="22"/>
        </w:rPr>
        <w:t>本项目服务期限：</w:t>
      </w:r>
      <w:r w:rsidRPr="003D1C2B">
        <w:rPr>
          <w:rFonts w:ascii="Times New Roman" w:hAnsi="Times New Roman"/>
          <w:sz w:val="22"/>
        </w:rPr>
        <w:t>本项目服务期限为一年，</w:t>
      </w:r>
      <w:r w:rsidRPr="003D1C2B">
        <w:rPr>
          <w:rFonts w:ascii="Times New Roman" w:hAnsi="Times New Roman" w:hint="eastAsia"/>
          <w:sz w:val="22"/>
        </w:rPr>
        <w:t>各包服务期限暂定起止日期详见下表，各包</w:t>
      </w:r>
      <w:r w:rsidRPr="003D1C2B">
        <w:rPr>
          <w:rFonts w:ascii="Times New Roman" w:hAnsi="Times New Roman"/>
          <w:sz w:val="22"/>
        </w:rPr>
        <w:t>具体</w:t>
      </w:r>
      <w:r>
        <w:rPr>
          <w:rFonts w:ascii="Times New Roman" w:hAnsi="Times New Roman" w:hint="eastAsia"/>
          <w:sz w:val="22"/>
        </w:rPr>
        <w:t>服务时间均以</w:t>
      </w:r>
      <w:r w:rsidRPr="003D1C2B">
        <w:rPr>
          <w:rFonts w:ascii="Times New Roman" w:hAnsi="Times New Roman"/>
          <w:sz w:val="22"/>
        </w:rPr>
        <w:t>合同签订日期为准。</w:t>
      </w:r>
    </w:p>
    <w:tbl>
      <w:tblPr>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199"/>
        <w:gridCol w:w="1843"/>
        <w:gridCol w:w="3524"/>
      </w:tblGrid>
      <w:tr w:rsidR="006711F2" w:rsidRPr="003D1C2B" w:rsidTr="00A82F62">
        <w:trPr>
          <w:trHeight w:val="472"/>
          <w:jc w:val="center"/>
        </w:trPr>
        <w:tc>
          <w:tcPr>
            <w:tcW w:w="816" w:type="dxa"/>
            <w:vAlign w:val="center"/>
          </w:tcPr>
          <w:p w:rsidR="006711F2" w:rsidRPr="003D1C2B" w:rsidRDefault="006711F2" w:rsidP="00A82F62">
            <w:pPr>
              <w:jc w:val="center"/>
              <w:rPr>
                <w:rFonts w:ascii="Times New Roman" w:hAnsi="Times New Roman"/>
                <w:b/>
                <w:sz w:val="22"/>
              </w:rPr>
            </w:pPr>
            <w:r w:rsidRPr="003D1C2B">
              <w:rPr>
                <w:rFonts w:ascii="Times New Roman" w:hAnsi="Times New Roman"/>
                <w:b/>
                <w:sz w:val="22"/>
              </w:rPr>
              <w:t>包号</w:t>
            </w:r>
          </w:p>
        </w:tc>
        <w:tc>
          <w:tcPr>
            <w:tcW w:w="2199" w:type="dxa"/>
            <w:vAlign w:val="center"/>
          </w:tcPr>
          <w:p w:rsidR="006711F2" w:rsidRPr="003D1C2B" w:rsidRDefault="006711F2" w:rsidP="00A82F62">
            <w:pPr>
              <w:jc w:val="center"/>
              <w:rPr>
                <w:rFonts w:ascii="Times New Roman" w:hAnsi="Times New Roman"/>
                <w:b/>
                <w:sz w:val="22"/>
              </w:rPr>
            </w:pPr>
            <w:r w:rsidRPr="003D1C2B">
              <w:rPr>
                <w:rFonts w:ascii="Times New Roman" w:hAnsi="Times New Roman"/>
                <w:b/>
                <w:sz w:val="22"/>
              </w:rPr>
              <w:t>包名称</w:t>
            </w:r>
          </w:p>
        </w:tc>
        <w:tc>
          <w:tcPr>
            <w:tcW w:w="1843" w:type="dxa"/>
            <w:vAlign w:val="center"/>
          </w:tcPr>
          <w:p w:rsidR="006711F2" w:rsidRPr="003D1C2B" w:rsidRDefault="006711F2" w:rsidP="00A82F62">
            <w:pPr>
              <w:jc w:val="center"/>
              <w:rPr>
                <w:rFonts w:ascii="Times New Roman" w:hAnsi="Times New Roman"/>
                <w:b/>
                <w:sz w:val="22"/>
              </w:rPr>
            </w:pPr>
            <w:r w:rsidRPr="003D1C2B">
              <w:rPr>
                <w:rFonts w:ascii="Times New Roman" w:hAnsi="Times New Roman"/>
                <w:b/>
                <w:sz w:val="22"/>
              </w:rPr>
              <w:t>包预算金额</w:t>
            </w:r>
            <w:r w:rsidRPr="003D1C2B">
              <w:rPr>
                <w:rFonts w:ascii="Times New Roman" w:hAnsi="Times New Roman"/>
                <w:b/>
                <w:sz w:val="22"/>
              </w:rPr>
              <w:t>(</w:t>
            </w:r>
            <w:r w:rsidRPr="003D1C2B">
              <w:rPr>
                <w:rFonts w:ascii="Times New Roman" w:hAnsi="Times New Roman"/>
                <w:b/>
                <w:sz w:val="22"/>
              </w:rPr>
              <w:t>元</w:t>
            </w:r>
            <w:r w:rsidRPr="003D1C2B">
              <w:rPr>
                <w:rFonts w:ascii="Times New Roman" w:hAnsi="Times New Roman"/>
                <w:b/>
                <w:sz w:val="22"/>
              </w:rPr>
              <w:t>)</w:t>
            </w:r>
          </w:p>
        </w:tc>
        <w:tc>
          <w:tcPr>
            <w:tcW w:w="3524" w:type="dxa"/>
            <w:vAlign w:val="center"/>
          </w:tcPr>
          <w:p w:rsidR="006711F2" w:rsidRPr="003D1C2B" w:rsidRDefault="006711F2" w:rsidP="00A82F62">
            <w:pPr>
              <w:jc w:val="center"/>
              <w:rPr>
                <w:rFonts w:ascii="Times New Roman" w:hAnsi="Times New Roman"/>
                <w:b/>
                <w:sz w:val="22"/>
              </w:rPr>
            </w:pPr>
            <w:r w:rsidRPr="003D1C2B">
              <w:rPr>
                <w:rFonts w:ascii="Times New Roman" w:hAnsi="Times New Roman"/>
                <w:b/>
                <w:sz w:val="22"/>
              </w:rPr>
              <w:t>服务期限</w:t>
            </w:r>
          </w:p>
        </w:tc>
      </w:tr>
      <w:tr w:rsidR="006711F2" w:rsidRPr="003D1C2B" w:rsidTr="00A82F62">
        <w:trPr>
          <w:jc w:val="center"/>
        </w:trPr>
        <w:tc>
          <w:tcPr>
            <w:tcW w:w="816"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包</w:t>
            </w:r>
            <w:r w:rsidRPr="003D1C2B">
              <w:rPr>
                <w:rFonts w:ascii="Times New Roman" w:hAnsi="Times New Roman"/>
                <w:sz w:val="22"/>
              </w:rPr>
              <w:t>1</w:t>
            </w:r>
          </w:p>
        </w:tc>
        <w:tc>
          <w:tcPr>
            <w:tcW w:w="2199" w:type="dxa"/>
            <w:vAlign w:val="center"/>
          </w:tcPr>
          <w:p w:rsidR="006711F2" w:rsidRPr="003D1C2B" w:rsidRDefault="006711F2" w:rsidP="00A82F62">
            <w:pPr>
              <w:jc w:val="center"/>
              <w:rPr>
                <w:rFonts w:ascii="Times New Roman" w:hAnsi="Times New Roman"/>
                <w:sz w:val="22"/>
              </w:rPr>
            </w:pPr>
            <w:r>
              <w:rPr>
                <w:rFonts w:ascii="Times New Roman" w:hAnsi="Times New Roman"/>
                <w:bCs/>
                <w:sz w:val="22"/>
              </w:rPr>
              <w:t>川沙</w:t>
            </w:r>
            <w:r>
              <w:rPr>
                <w:rFonts w:ascii="Times New Roman" w:hAnsi="Times New Roman" w:hint="eastAsia"/>
                <w:bCs/>
                <w:sz w:val="22"/>
              </w:rPr>
              <w:t>大院</w:t>
            </w:r>
            <w:r>
              <w:rPr>
                <w:rFonts w:ascii="Times New Roman" w:hAnsi="Times New Roman"/>
                <w:bCs/>
                <w:sz w:val="22"/>
              </w:rPr>
              <w:t>、川沙派出所、世博</w:t>
            </w:r>
            <w:r>
              <w:rPr>
                <w:rFonts w:ascii="Times New Roman" w:hAnsi="Times New Roman" w:hint="eastAsia"/>
                <w:bCs/>
                <w:sz w:val="22"/>
              </w:rPr>
              <w:t>大院</w:t>
            </w:r>
            <w:r>
              <w:rPr>
                <w:rFonts w:ascii="Times New Roman" w:hAnsi="Times New Roman"/>
                <w:bCs/>
                <w:sz w:val="22"/>
              </w:rPr>
              <w:t>综合物业</w:t>
            </w:r>
          </w:p>
        </w:tc>
        <w:tc>
          <w:tcPr>
            <w:tcW w:w="1843"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4640000</w:t>
            </w:r>
          </w:p>
        </w:tc>
        <w:tc>
          <w:tcPr>
            <w:tcW w:w="3524" w:type="dxa"/>
          </w:tcPr>
          <w:p w:rsidR="006711F2" w:rsidRPr="003D1C2B" w:rsidRDefault="006711F2" w:rsidP="00A82F62">
            <w:pPr>
              <w:adjustRightInd w:val="0"/>
              <w:snapToGrid w:val="0"/>
              <w:spacing w:line="300" w:lineRule="auto"/>
              <w:jc w:val="left"/>
              <w:rPr>
                <w:rFonts w:ascii="Times New Roman" w:hAnsi="Times New Roman"/>
                <w:sz w:val="22"/>
              </w:rPr>
            </w:pPr>
            <w:r w:rsidRPr="003D1C2B">
              <w:rPr>
                <w:rFonts w:ascii="Times New Roman" w:hAnsi="Times New Roman"/>
                <w:bCs/>
                <w:sz w:val="22"/>
              </w:rPr>
              <w:t>服务期限为一年，暂定</w:t>
            </w:r>
            <w:r w:rsidRPr="003D1C2B">
              <w:rPr>
                <w:rFonts w:ascii="Times New Roman" w:hAnsi="Times New Roman"/>
                <w:bCs/>
                <w:sz w:val="22"/>
              </w:rPr>
              <w:t>202</w:t>
            </w:r>
            <w:r>
              <w:rPr>
                <w:rFonts w:ascii="Times New Roman" w:hAnsi="Times New Roman" w:hint="eastAsia"/>
                <w:bCs/>
                <w:sz w:val="22"/>
              </w:rPr>
              <w:t>6</w:t>
            </w:r>
            <w:r w:rsidRPr="003D1C2B">
              <w:rPr>
                <w:rFonts w:ascii="Times New Roman" w:hAnsi="Times New Roman"/>
                <w:bCs/>
                <w:sz w:val="22"/>
              </w:rPr>
              <w:t>年</w:t>
            </w:r>
            <w:r w:rsidRPr="003D1C2B">
              <w:rPr>
                <w:rFonts w:ascii="Times New Roman" w:hAnsi="Times New Roman"/>
                <w:bCs/>
                <w:sz w:val="22"/>
              </w:rPr>
              <w:t>07</w:t>
            </w:r>
            <w:r w:rsidRPr="003D1C2B">
              <w:rPr>
                <w:rFonts w:ascii="Times New Roman" w:hAnsi="Times New Roman"/>
                <w:bCs/>
                <w:sz w:val="22"/>
              </w:rPr>
              <w:t>月</w:t>
            </w:r>
            <w:r w:rsidRPr="003D1C2B">
              <w:rPr>
                <w:rFonts w:ascii="Times New Roman" w:hAnsi="Times New Roman"/>
                <w:bCs/>
                <w:sz w:val="22"/>
              </w:rPr>
              <w:t>0</w:t>
            </w:r>
            <w:r>
              <w:rPr>
                <w:rFonts w:ascii="Times New Roman" w:hAnsi="Times New Roman" w:hint="eastAsia"/>
                <w:bCs/>
                <w:sz w:val="22"/>
              </w:rPr>
              <w:t>8</w:t>
            </w:r>
            <w:r w:rsidRPr="003D1C2B">
              <w:rPr>
                <w:rFonts w:ascii="Times New Roman" w:hAnsi="Times New Roman"/>
                <w:bCs/>
                <w:sz w:val="22"/>
              </w:rPr>
              <w:t>日起至</w:t>
            </w:r>
            <w:r w:rsidRPr="003D1C2B">
              <w:rPr>
                <w:rFonts w:ascii="Times New Roman" w:hAnsi="Times New Roman"/>
                <w:bCs/>
                <w:sz w:val="22"/>
              </w:rPr>
              <w:t>202</w:t>
            </w:r>
            <w:r>
              <w:rPr>
                <w:rFonts w:ascii="Times New Roman" w:hAnsi="Times New Roman" w:hint="eastAsia"/>
                <w:bCs/>
                <w:sz w:val="22"/>
              </w:rPr>
              <w:t>7</w:t>
            </w:r>
            <w:r w:rsidRPr="003D1C2B">
              <w:rPr>
                <w:rFonts w:ascii="Times New Roman" w:hAnsi="Times New Roman"/>
                <w:bCs/>
                <w:sz w:val="22"/>
              </w:rPr>
              <w:t>年</w:t>
            </w:r>
            <w:r w:rsidRPr="003D1C2B">
              <w:rPr>
                <w:rFonts w:ascii="Times New Roman" w:hAnsi="Times New Roman"/>
                <w:bCs/>
                <w:sz w:val="22"/>
              </w:rPr>
              <w:t>0</w:t>
            </w:r>
            <w:r>
              <w:rPr>
                <w:rFonts w:ascii="Times New Roman" w:hAnsi="Times New Roman" w:hint="eastAsia"/>
                <w:bCs/>
                <w:sz w:val="22"/>
              </w:rPr>
              <w:t>7</w:t>
            </w:r>
            <w:r w:rsidRPr="003D1C2B">
              <w:rPr>
                <w:rFonts w:ascii="Times New Roman" w:hAnsi="Times New Roman"/>
                <w:bCs/>
                <w:sz w:val="22"/>
              </w:rPr>
              <w:t>月</w:t>
            </w:r>
            <w:r>
              <w:rPr>
                <w:rFonts w:ascii="Times New Roman" w:hAnsi="Times New Roman" w:hint="eastAsia"/>
                <w:bCs/>
                <w:sz w:val="22"/>
              </w:rPr>
              <w:t>07</w:t>
            </w:r>
            <w:r w:rsidRPr="003D1C2B">
              <w:rPr>
                <w:rFonts w:ascii="Times New Roman" w:hAnsi="Times New Roman"/>
                <w:bCs/>
                <w:sz w:val="22"/>
              </w:rPr>
              <w:t>日止，具体以合同签订为准。。</w:t>
            </w:r>
          </w:p>
        </w:tc>
      </w:tr>
      <w:tr w:rsidR="006711F2" w:rsidRPr="003D1C2B" w:rsidTr="00A82F62">
        <w:trPr>
          <w:trHeight w:val="1145"/>
          <w:jc w:val="center"/>
        </w:trPr>
        <w:tc>
          <w:tcPr>
            <w:tcW w:w="816"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包</w:t>
            </w:r>
            <w:r w:rsidRPr="003D1C2B">
              <w:rPr>
                <w:rFonts w:ascii="Times New Roman" w:hAnsi="Times New Roman"/>
                <w:sz w:val="22"/>
              </w:rPr>
              <w:t>2</w:t>
            </w:r>
          </w:p>
        </w:tc>
        <w:tc>
          <w:tcPr>
            <w:tcW w:w="2199" w:type="dxa"/>
            <w:vAlign w:val="center"/>
          </w:tcPr>
          <w:p w:rsidR="006711F2" w:rsidRPr="003D1C2B" w:rsidRDefault="006711F2" w:rsidP="00A82F62">
            <w:pPr>
              <w:jc w:val="center"/>
              <w:rPr>
                <w:rFonts w:ascii="Times New Roman" w:hAnsi="Times New Roman"/>
                <w:sz w:val="22"/>
              </w:rPr>
            </w:pPr>
            <w:r w:rsidRPr="00681254">
              <w:rPr>
                <w:rFonts w:hint="eastAsia"/>
                <w:color w:val="000000"/>
                <w:sz w:val="22"/>
              </w:rPr>
              <w:t>康桥东院综合</w:t>
            </w:r>
            <w:r w:rsidRPr="00681254">
              <w:rPr>
                <w:color w:val="000000"/>
                <w:sz w:val="22"/>
              </w:rPr>
              <w:t>物业</w:t>
            </w:r>
          </w:p>
        </w:tc>
        <w:tc>
          <w:tcPr>
            <w:tcW w:w="1843"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color w:val="000000"/>
                <w:sz w:val="22"/>
              </w:rPr>
              <w:t>3640000</w:t>
            </w:r>
          </w:p>
        </w:tc>
        <w:tc>
          <w:tcPr>
            <w:tcW w:w="3524" w:type="dxa"/>
          </w:tcPr>
          <w:p w:rsidR="006711F2" w:rsidRPr="003D1C2B" w:rsidRDefault="006711F2" w:rsidP="00A82F62">
            <w:pPr>
              <w:jc w:val="center"/>
              <w:rPr>
                <w:rFonts w:ascii="Times New Roman" w:hAnsi="Times New Roman"/>
                <w:sz w:val="22"/>
              </w:rPr>
            </w:pPr>
            <w:r w:rsidRPr="003D1C2B">
              <w:rPr>
                <w:rFonts w:ascii="Times New Roman" w:hAnsi="Times New Roman"/>
                <w:bCs/>
                <w:sz w:val="22"/>
              </w:rPr>
              <w:t>服务期限为一年，暂定</w:t>
            </w:r>
            <w:r w:rsidRPr="003D1C2B">
              <w:rPr>
                <w:rFonts w:ascii="Times New Roman" w:hAnsi="Times New Roman"/>
                <w:bCs/>
                <w:sz w:val="22"/>
              </w:rPr>
              <w:t>202</w:t>
            </w:r>
            <w:r>
              <w:rPr>
                <w:rFonts w:ascii="Times New Roman" w:hAnsi="Times New Roman" w:hint="eastAsia"/>
                <w:bCs/>
                <w:sz w:val="22"/>
              </w:rPr>
              <w:t>6</w:t>
            </w:r>
            <w:r w:rsidRPr="003D1C2B">
              <w:rPr>
                <w:rFonts w:ascii="Times New Roman" w:hAnsi="Times New Roman"/>
                <w:bCs/>
                <w:sz w:val="22"/>
              </w:rPr>
              <w:t>年</w:t>
            </w:r>
            <w:r>
              <w:rPr>
                <w:rFonts w:ascii="Times New Roman" w:hAnsi="Times New Roman" w:hint="eastAsia"/>
                <w:bCs/>
                <w:sz w:val="22"/>
              </w:rPr>
              <w:t>10</w:t>
            </w:r>
            <w:r w:rsidRPr="003D1C2B">
              <w:rPr>
                <w:rFonts w:ascii="Times New Roman" w:hAnsi="Times New Roman"/>
                <w:bCs/>
                <w:sz w:val="22"/>
              </w:rPr>
              <w:t>月</w:t>
            </w:r>
            <w:r>
              <w:rPr>
                <w:rFonts w:ascii="Times New Roman" w:hAnsi="Times New Roman" w:hint="eastAsia"/>
                <w:bCs/>
                <w:sz w:val="22"/>
              </w:rPr>
              <w:t>22</w:t>
            </w:r>
            <w:r w:rsidRPr="003D1C2B">
              <w:rPr>
                <w:rFonts w:ascii="Times New Roman" w:hAnsi="Times New Roman"/>
                <w:bCs/>
                <w:sz w:val="22"/>
              </w:rPr>
              <w:t>日起至</w:t>
            </w:r>
            <w:r w:rsidRPr="003D1C2B">
              <w:rPr>
                <w:rFonts w:ascii="Times New Roman" w:hAnsi="Times New Roman"/>
                <w:bCs/>
                <w:sz w:val="22"/>
              </w:rPr>
              <w:t>202</w:t>
            </w:r>
            <w:r>
              <w:rPr>
                <w:rFonts w:ascii="Times New Roman" w:hAnsi="Times New Roman" w:hint="eastAsia"/>
                <w:bCs/>
                <w:sz w:val="22"/>
              </w:rPr>
              <w:t>7</w:t>
            </w:r>
            <w:r w:rsidRPr="003D1C2B">
              <w:rPr>
                <w:rFonts w:ascii="Times New Roman" w:hAnsi="Times New Roman"/>
                <w:bCs/>
                <w:sz w:val="22"/>
              </w:rPr>
              <w:t>年</w:t>
            </w:r>
            <w:r>
              <w:rPr>
                <w:rFonts w:ascii="Times New Roman" w:hAnsi="Times New Roman" w:hint="eastAsia"/>
                <w:bCs/>
                <w:sz w:val="22"/>
              </w:rPr>
              <w:t>10</w:t>
            </w:r>
            <w:r w:rsidRPr="003D1C2B">
              <w:rPr>
                <w:rFonts w:ascii="Times New Roman" w:hAnsi="Times New Roman"/>
                <w:bCs/>
                <w:sz w:val="22"/>
              </w:rPr>
              <w:t>月</w:t>
            </w:r>
            <w:r>
              <w:rPr>
                <w:rFonts w:ascii="Times New Roman" w:hAnsi="Times New Roman" w:hint="eastAsia"/>
                <w:bCs/>
                <w:sz w:val="22"/>
              </w:rPr>
              <w:t>21</w:t>
            </w:r>
            <w:r w:rsidRPr="003D1C2B">
              <w:rPr>
                <w:rFonts w:ascii="Times New Roman" w:hAnsi="Times New Roman"/>
                <w:bCs/>
                <w:sz w:val="22"/>
              </w:rPr>
              <w:t>日止，具体以合同签订为准。</w:t>
            </w:r>
          </w:p>
        </w:tc>
      </w:tr>
      <w:tr w:rsidR="006711F2" w:rsidRPr="003D1C2B" w:rsidTr="00A82F62">
        <w:trPr>
          <w:trHeight w:val="1119"/>
          <w:jc w:val="center"/>
        </w:trPr>
        <w:tc>
          <w:tcPr>
            <w:tcW w:w="816"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包</w:t>
            </w:r>
            <w:r>
              <w:rPr>
                <w:rFonts w:ascii="Times New Roman" w:hAnsi="Times New Roman" w:hint="eastAsia"/>
                <w:sz w:val="22"/>
              </w:rPr>
              <w:t>3</w:t>
            </w:r>
          </w:p>
        </w:tc>
        <w:tc>
          <w:tcPr>
            <w:tcW w:w="2199" w:type="dxa"/>
            <w:vAlign w:val="center"/>
          </w:tcPr>
          <w:p w:rsidR="006711F2" w:rsidRPr="003D1C2B" w:rsidRDefault="006711F2" w:rsidP="00A82F62">
            <w:pPr>
              <w:jc w:val="center"/>
              <w:rPr>
                <w:rFonts w:ascii="Times New Roman" w:hAnsi="Times New Roman"/>
                <w:sz w:val="22"/>
              </w:rPr>
            </w:pPr>
            <w:r w:rsidRPr="00F01535">
              <w:rPr>
                <w:rFonts w:ascii="Times New Roman" w:hAnsi="Times New Roman" w:hint="eastAsia"/>
                <w:bCs/>
                <w:sz w:val="22"/>
              </w:rPr>
              <w:t>综保区</w:t>
            </w:r>
            <w:r>
              <w:rPr>
                <w:rFonts w:ascii="Times New Roman" w:hAnsi="Times New Roman" w:hint="eastAsia"/>
                <w:bCs/>
                <w:sz w:val="22"/>
              </w:rPr>
              <w:t>大院</w:t>
            </w:r>
            <w:r w:rsidRPr="00F01535">
              <w:rPr>
                <w:rFonts w:ascii="Times New Roman" w:hAnsi="Times New Roman" w:hint="eastAsia"/>
                <w:bCs/>
                <w:sz w:val="22"/>
              </w:rPr>
              <w:t>及下属派出所综合物业基本情况</w:t>
            </w:r>
          </w:p>
        </w:tc>
        <w:tc>
          <w:tcPr>
            <w:tcW w:w="1843"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bCs/>
                <w:sz w:val="22"/>
              </w:rPr>
              <w:t>3800000</w:t>
            </w:r>
          </w:p>
        </w:tc>
        <w:tc>
          <w:tcPr>
            <w:tcW w:w="3524" w:type="dxa"/>
          </w:tcPr>
          <w:p w:rsidR="006711F2" w:rsidRPr="003D1C2B" w:rsidRDefault="006711F2" w:rsidP="00A82F62">
            <w:pPr>
              <w:jc w:val="center"/>
              <w:rPr>
                <w:rFonts w:ascii="Times New Roman" w:hAnsi="Times New Roman"/>
                <w:sz w:val="22"/>
              </w:rPr>
            </w:pPr>
            <w:r w:rsidRPr="003D1C2B">
              <w:rPr>
                <w:rFonts w:ascii="Times New Roman" w:hAnsi="Times New Roman"/>
                <w:bCs/>
                <w:sz w:val="22"/>
              </w:rPr>
              <w:t>服务期限为一年，暂定</w:t>
            </w:r>
            <w:r w:rsidRPr="003D1C2B">
              <w:rPr>
                <w:rFonts w:ascii="Times New Roman" w:hAnsi="Times New Roman"/>
                <w:bCs/>
                <w:sz w:val="22"/>
              </w:rPr>
              <w:t>202</w:t>
            </w:r>
            <w:r>
              <w:rPr>
                <w:rFonts w:ascii="Times New Roman" w:hAnsi="Times New Roman" w:hint="eastAsia"/>
                <w:bCs/>
                <w:sz w:val="22"/>
              </w:rPr>
              <w:t>6</w:t>
            </w:r>
            <w:r w:rsidRPr="003D1C2B">
              <w:rPr>
                <w:rFonts w:ascii="Times New Roman" w:hAnsi="Times New Roman"/>
                <w:bCs/>
                <w:sz w:val="22"/>
              </w:rPr>
              <w:t>年</w:t>
            </w:r>
            <w:r>
              <w:rPr>
                <w:rFonts w:ascii="Times New Roman" w:hAnsi="Times New Roman" w:hint="eastAsia"/>
                <w:bCs/>
                <w:sz w:val="22"/>
              </w:rPr>
              <w:t>11</w:t>
            </w:r>
            <w:r w:rsidRPr="003D1C2B">
              <w:rPr>
                <w:rFonts w:ascii="Times New Roman" w:hAnsi="Times New Roman"/>
                <w:bCs/>
                <w:sz w:val="22"/>
              </w:rPr>
              <w:t>月</w:t>
            </w:r>
            <w:r>
              <w:rPr>
                <w:rFonts w:ascii="Times New Roman" w:hAnsi="Times New Roman" w:hint="eastAsia"/>
                <w:bCs/>
                <w:sz w:val="22"/>
              </w:rPr>
              <w:t>01</w:t>
            </w:r>
            <w:r w:rsidRPr="003D1C2B">
              <w:rPr>
                <w:rFonts w:ascii="Times New Roman" w:hAnsi="Times New Roman"/>
                <w:bCs/>
                <w:sz w:val="22"/>
              </w:rPr>
              <w:t>日起至</w:t>
            </w:r>
            <w:r>
              <w:rPr>
                <w:rFonts w:ascii="Times New Roman" w:hAnsi="Times New Roman"/>
                <w:bCs/>
                <w:sz w:val="22"/>
              </w:rPr>
              <w:t>202</w:t>
            </w:r>
            <w:r>
              <w:rPr>
                <w:rFonts w:ascii="Times New Roman" w:hAnsi="Times New Roman" w:hint="eastAsia"/>
                <w:bCs/>
                <w:sz w:val="22"/>
              </w:rPr>
              <w:t>7</w:t>
            </w:r>
            <w:r w:rsidRPr="003D1C2B">
              <w:rPr>
                <w:rFonts w:ascii="Times New Roman" w:hAnsi="Times New Roman"/>
                <w:bCs/>
                <w:sz w:val="22"/>
              </w:rPr>
              <w:t>年</w:t>
            </w:r>
            <w:r>
              <w:rPr>
                <w:rFonts w:ascii="Times New Roman" w:hAnsi="Times New Roman" w:hint="eastAsia"/>
                <w:bCs/>
                <w:sz w:val="22"/>
              </w:rPr>
              <w:t>10</w:t>
            </w:r>
            <w:r w:rsidRPr="003D1C2B">
              <w:rPr>
                <w:rFonts w:ascii="Times New Roman" w:hAnsi="Times New Roman"/>
                <w:bCs/>
                <w:sz w:val="22"/>
              </w:rPr>
              <w:t>月</w:t>
            </w:r>
            <w:r>
              <w:rPr>
                <w:rFonts w:ascii="Times New Roman" w:hAnsi="Times New Roman" w:hint="eastAsia"/>
                <w:bCs/>
                <w:sz w:val="22"/>
              </w:rPr>
              <w:t>31</w:t>
            </w:r>
            <w:r w:rsidRPr="003D1C2B">
              <w:rPr>
                <w:rFonts w:ascii="Times New Roman" w:hAnsi="Times New Roman"/>
                <w:bCs/>
                <w:sz w:val="22"/>
              </w:rPr>
              <w:t>日止，具体以合同签订为准。</w:t>
            </w:r>
          </w:p>
        </w:tc>
      </w:tr>
      <w:tr w:rsidR="006711F2" w:rsidRPr="003D1C2B" w:rsidTr="00A82F62">
        <w:trPr>
          <w:trHeight w:val="1272"/>
          <w:jc w:val="center"/>
        </w:trPr>
        <w:tc>
          <w:tcPr>
            <w:tcW w:w="816"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lastRenderedPageBreak/>
              <w:t>包</w:t>
            </w:r>
            <w:r>
              <w:rPr>
                <w:rFonts w:ascii="Times New Roman" w:hAnsi="Times New Roman" w:hint="eastAsia"/>
                <w:sz w:val="22"/>
              </w:rPr>
              <w:t>4</w:t>
            </w:r>
          </w:p>
        </w:tc>
        <w:tc>
          <w:tcPr>
            <w:tcW w:w="2199" w:type="dxa"/>
            <w:vAlign w:val="center"/>
          </w:tcPr>
          <w:p w:rsidR="006711F2" w:rsidRPr="003D1C2B" w:rsidRDefault="006711F2" w:rsidP="00A82F62">
            <w:pPr>
              <w:jc w:val="center"/>
              <w:rPr>
                <w:rFonts w:ascii="Times New Roman" w:hAnsi="Times New Roman"/>
                <w:sz w:val="22"/>
              </w:rPr>
            </w:pPr>
            <w:r w:rsidRPr="00F01535">
              <w:rPr>
                <w:rFonts w:ascii="Times New Roman" w:hAnsi="Times New Roman" w:hint="eastAsia"/>
                <w:color w:val="000000"/>
                <w:sz w:val="22"/>
              </w:rPr>
              <w:t>华益路</w:t>
            </w:r>
            <w:r w:rsidRPr="00F01535">
              <w:rPr>
                <w:rFonts w:ascii="Times New Roman" w:hAnsi="Times New Roman" w:hint="eastAsia"/>
                <w:color w:val="000000"/>
                <w:sz w:val="22"/>
              </w:rPr>
              <w:t>351</w:t>
            </w:r>
            <w:r w:rsidRPr="00F01535">
              <w:rPr>
                <w:rFonts w:ascii="Times New Roman" w:hAnsi="Times New Roman" w:hint="eastAsia"/>
                <w:color w:val="000000"/>
                <w:sz w:val="22"/>
              </w:rPr>
              <w:t>号大院物业管理服务</w:t>
            </w:r>
          </w:p>
        </w:tc>
        <w:tc>
          <w:tcPr>
            <w:tcW w:w="1843"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bCs/>
                <w:sz w:val="22"/>
              </w:rPr>
              <w:t>8153900</w:t>
            </w:r>
          </w:p>
        </w:tc>
        <w:tc>
          <w:tcPr>
            <w:tcW w:w="3524" w:type="dxa"/>
          </w:tcPr>
          <w:p w:rsidR="006711F2" w:rsidRPr="003D1C2B" w:rsidRDefault="006711F2" w:rsidP="00A82F62">
            <w:pPr>
              <w:jc w:val="center"/>
              <w:rPr>
                <w:rFonts w:ascii="Times New Roman" w:hAnsi="Times New Roman"/>
                <w:sz w:val="22"/>
              </w:rPr>
            </w:pPr>
            <w:r w:rsidRPr="003D1C2B">
              <w:rPr>
                <w:rFonts w:ascii="Times New Roman" w:hAnsi="Times New Roman"/>
                <w:bCs/>
                <w:sz w:val="22"/>
              </w:rPr>
              <w:t>服务期限为一年，暂定</w:t>
            </w:r>
            <w:r w:rsidRPr="003D1C2B">
              <w:rPr>
                <w:rFonts w:ascii="Times New Roman" w:hAnsi="Times New Roman"/>
                <w:bCs/>
                <w:sz w:val="22"/>
              </w:rPr>
              <w:t>202</w:t>
            </w:r>
            <w:r>
              <w:rPr>
                <w:rFonts w:ascii="Times New Roman" w:hAnsi="Times New Roman" w:hint="eastAsia"/>
                <w:bCs/>
                <w:sz w:val="22"/>
              </w:rPr>
              <w:t>6</w:t>
            </w:r>
            <w:r w:rsidRPr="003D1C2B">
              <w:rPr>
                <w:rFonts w:ascii="Times New Roman" w:hAnsi="Times New Roman"/>
                <w:bCs/>
                <w:sz w:val="22"/>
              </w:rPr>
              <w:t>年</w:t>
            </w:r>
            <w:r>
              <w:rPr>
                <w:rFonts w:ascii="Times New Roman" w:hAnsi="Times New Roman" w:hint="eastAsia"/>
                <w:bCs/>
                <w:sz w:val="22"/>
              </w:rPr>
              <w:t>11</w:t>
            </w:r>
            <w:r w:rsidRPr="003D1C2B">
              <w:rPr>
                <w:rFonts w:ascii="Times New Roman" w:hAnsi="Times New Roman"/>
                <w:bCs/>
                <w:sz w:val="22"/>
              </w:rPr>
              <w:t>月</w:t>
            </w:r>
            <w:r>
              <w:rPr>
                <w:rFonts w:ascii="Times New Roman" w:hAnsi="Times New Roman" w:hint="eastAsia"/>
                <w:bCs/>
                <w:sz w:val="22"/>
              </w:rPr>
              <w:t>01</w:t>
            </w:r>
            <w:r w:rsidRPr="003D1C2B">
              <w:rPr>
                <w:rFonts w:ascii="Times New Roman" w:hAnsi="Times New Roman"/>
                <w:bCs/>
                <w:sz w:val="22"/>
              </w:rPr>
              <w:t>日起至</w:t>
            </w:r>
            <w:r>
              <w:rPr>
                <w:rFonts w:ascii="Times New Roman" w:hAnsi="Times New Roman"/>
                <w:bCs/>
                <w:sz w:val="22"/>
              </w:rPr>
              <w:t>202</w:t>
            </w:r>
            <w:r>
              <w:rPr>
                <w:rFonts w:ascii="Times New Roman" w:hAnsi="Times New Roman" w:hint="eastAsia"/>
                <w:bCs/>
                <w:sz w:val="22"/>
              </w:rPr>
              <w:t>7</w:t>
            </w:r>
            <w:r w:rsidRPr="003D1C2B">
              <w:rPr>
                <w:rFonts w:ascii="Times New Roman" w:hAnsi="Times New Roman"/>
                <w:bCs/>
                <w:sz w:val="22"/>
              </w:rPr>
              <w:t>年</w:t>
            </w:r>
            <w:r>
              <w:rPr>
                <w:rFonts w:ascii="Times New Roman" w:hAnsi="Times New Roman" w:hint="eastAsia"/>
                <w:bCs/>
                <w:sz w:val="22"/>
              </w:rPr>
              <w:t>10</w:t>
            </w:r>
            <w:r w:rsidRPr="003D1C2B">
              <w:rPr>
                <w:rFonts w:ascii="Times New Roman" w:hAnsi="Times New Roman"/>
                <w:bCs/>
                <w:sz w:val="22"/>
              </w:rPr>
              <w:t>月</w:t>
            </w:r>
            <w:r>
              <w:rPr>
                <w:rFonts w:ascii="Times New Roman" w:hAnsi="Times New Roman" w:hint="eastAsia"/>
                <w:bCs/>
                <w:sz w:val="22"/>
              </w:rPr>
              <w:t>31</w:t>
            </w:r>
            <w:r w:rsidRPr="003D1C2B">
              <w:rPr>
                <w:rFonts w:ascii="Times New Roman" w:hAnsi="Times New Roman"/>
                <w:bCs/>
                <w:sz w:val="22"/>
              </w:rPr>
              <w:t>日止，具体以合同签订为准。</w:t>
            </w:r>
          </w:p>
        </w:tc>
      </w:tr>
      <w:tr w:rsidR="006711F2" w:rsidRPr="003D1C2B" w:rsidTr="00A82F62">
        <w:trPr>
          <w:trHeight w:val="379"/>
          <w:jc w:val="center"/>
        </w:trPr>
        <w:tc>
          <w:tcPr>
            <w:tcW w:w="816"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包</w:t>
            </w:r>
            <w:r>
              <w:rPr>
                <w:rFonts w:ascii="Times New Roman" w:hAnsi="Times New Roman" w:hint="eastAsia"/>
                <w:sz w:val="22"/>
              </w:rPr>
              <w:t>5</w:t>
            </w:r>
          </w:p>
        </w:tc>
        <w:tc>
          <w:tcPr>
            <w:tcW w:w="2199"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bCs/>
                <w:sz w:val="22"/>
              </w:rPr>
              <w:t>综合物业服务</w:t>
            </w:r>
          </w:p>
        </w:tc>
        <w:tc>
          <w:tcPr>
            <w:tcW w:w="1843"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bCs/>
                <w:sz w:val="22"/>
              </w:rPr>
              <w:t>1365000</w:t>
            </w:r>
          </w:p>
        </w:tc>
        <w:tc>
          <w:tcPr>
            <w:tcW w:w="3524" w:type="dxa"/>
          </w:tcPr>
          <w:p w:rsidR="006711F2" w:rsidRPr="003D1C2B" w:rsidRDefault="006711F2" w:rsidP="00A82F62">
            <w:pPr>
              <w:jc w:val="center"/>
              <w:rPr>
                <w:rFonts w:ascii="Times New Roman" w:hAnsi="Times New Roman"/>
                <w:sz w:val="22"/>
              </w:rPr>
            </w:pPr>
            <w:r w:rsidRPr="003D1C2B">
              <w:rPr>
                <w:rFonts w:ascii="Times New Roman" w:hAnsi="Times New Roman"/>
                <w:bCs/>
                <w:sz w:val="22"/>
              </w:rPr>
              <w:t>服务期限为一年，暂定</w:t>
            </w:r>
            <w:r w:rsidRPr="003D1C2B">
              <w:rPr>
                <w:rFonts w:ascii="Times New Roman" w:hAnsi="Times New Roman"/>
                <w:bCs/>
                <w:sz w:val="22"/>
              </w:rPr>
              <w:t>202</w:t>
            </w:r>
            <w:r>
              <w:rPr>
                <w:rFonts w:ascii="Times New Roman" w:hAnsi="Times New Roman" w:hint="eastAsia"/>
                <w:bCs/>
                <w:sz w:val="22"/>
              </w:rPr>
              <w:t>6</w:t>
            </w:r>
            <w:r w:rsidRPr="003D1C2B">
              <w:rPr>
                <w:rFonts w:ascii="Times New Roman" w:hAnsi="Times New Roman"/>
                <w:bCs/>
                <w:sz w:val="22"/>
              </w:rPr>
              <w:t>年</w:t>
            </w:r>
            <w:r>
              <w:rPr>
                <w:rFonts w:ascii="Times New Roman" w:hAnsi="Times New Roman" w:hint="eastAsia"/>
                <w:bCs/>
                <w:sz w:val="22"/>
              </w:rPr>
              <w:t>11</w:t>
            </w:r>
            <w:r w:rsidRPr="003D1C2B">
              <w:rPr>
                <w:rFonts w:ascii="Times New Roman" w:hAnsi="Times New Roman"/>
                <w:bCs/>
                <w:sz w:val="22"/>
              </w:rPr>
              <w:t>月</w:t>
            </w:r>
            <w:r>
              <w:rPr>
                <w:rFonts w:ascii="Times New Roman" w:hAnsi="Times New Roman" w:hint="eastAsia"/>
                <w:bCs/>
                <w:sz w:val="22"/>
              </w:rPr>
              <w:t>28</w:t>
            </w:r>
            <w:r w:rsidRPr="003D1C2B">
              <w:rPr>
                <w:rFonts w:ascii="Times New Roman" w:hAnsi="Times New Roman"/>
                <w:bCs/>
                <w:sz w:val="22"/>
              </w:rPr>
              <w:t>日起至</w:t>
            </w:r>
            <w:r w:rsidRPr="003D1C2B">
              <w:rPr>
                <w:rFonts w:ascii="Times New Roman" w:hAnsi="Times New Roman"/>
                <w:bCs/>
                <w:sz w:val="22"/>
              </w:rPr>
              <w:t>202</w:t>
            </w:r>
            <w:r>
              <w:rPr>
                <w:rFonts w:ascii="Times New Roman" w:hAnsi="Times New Roman" w:hint="eastAsia"/>
                <w:bCs/>
                <w:sz w:val="22"/>
              </w:rPr>
              <w:t>7</w:t>
            </w:r>
            <w:r w:rsidRPr="003D1C2B">
              <w:rPr>
                <w:rFonts w:ascii="Times New Roman" w:hAnsi="Times New Roman"/>
                <w:bCs/>
                <w:sz w:val="22"/>
              </w:rPr>
              <w:t>年</w:t>
            </w:r>
            <w:r>
              <w:rPr>
                <w:rFonts w:ascii="Times New Roman" w:hAnsi="Times New Roman" w:hint="eastAsia"/>
                <w:bCs/>
                <w:sz w:val="22"/>
              </w:rPr>
              <w:t>11</w:t>
            </w:r>
            <w:r w:rsidRPr="003D1C2B">
              <w:rPr>
                <w:rFonts w:ascii="Times New Roman" w:hAnsi="Times New Roman"/>
                <w:bCs/>
                <w:sz w:val="22"/>
              </w:rPr>
              <w:t>月</w:t>
            </w:r>
            <w:r>
              <w:rPr>
                <w:rFonts w:ascii="Times New Roman" w:hAnsi="Times New Roman" w:hint="eastAsia"/>
                <w:bCs/>
                <w:sz w:val="22"/>
              </w:rPr>
              <w:t>27</w:t>
            </w:r>
            <w:r w:rsidRPr="003D1C2B">
              <w:rPr>
                <w:rFonts w:ascii="Times New Roman" w:hAnsi="Times New Roman"/>
                <w:bCs/>
                <w:sz w:val="22"/>
              </w:rPr>
              <w:t>日止，具体以合同签订为准</w:t>
            </w:r>
          </w:p>
        </w:tc>
      </w:tr>
    </w:tbl>
    <w:p w:rsidR="006711F2" w:rsidRPr="0026738A" w:rsidRDefault="006711F2" w:rsidP="006711F2">
      <w:pPr>
        <w:adjustRightInd w:val="0"/>
        <w:snapToGrid w:val="0"/>
        <w:spacing w:line="300" w:lineRule="auto"/>
        <w:jc w:val="left"/>
        <w:rPr>
          <w:rFonts w:ascii="Times New Roman" w:hAnsi="Times New Roman"/>
          <w:color w:val="000000"/>
          <w:sz w:val="22"/>
        </w:rPr>
      </w:pPr>
    </w:p>
    <w:p w:rsidR="006711F2" w:rsidRDefault="006711F2" w:rsidP="006711F2">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1"/>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5"/>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的含义指：采购人按双方约定的服务人数，每月向中标人支付管理服务费。项目过程中所发生的水电气等能耗，设备添置、维修、保养等费用均由采购人承担。</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6711F2" w:rsidRDefault="006711F2" w:rsidP="006711F2">
      <w:pPr>
        <w:adjustRightInd w:val="0"/>
        <w:snapToGrid w:val="0"/>
        <w:spacing w:line="300" w:lineRule="auto"/>
        <w:ind w:firstLineChars="200" w:firstLine="442"/>
        <w:jc w:val="left"/>
        <w:outlineLvl w:val="2"/>
        <w:rPr>
          <w:rFonts w:ascii="Times New Roman" w:hAnsi="Times New Roman"/>
          <w:b/>
          <w:color w:val="000000"/>
          <w:sz w:val="22"/>
        </w:rPr>
      </w:pPr>
      <w:bookmarkStart w:id="26"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6"/>
    </w:p>
    <w:p w:rsidR="006711F2" w:rsidRDefault="006711F2" w:rsidP="006711F2">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6711F2" w:rsidRDefault="006711F2" w:rsidP="006711F2">
      <w:pPr>
        <w:adjustRightInd w:val="0"/>
        <w:snapToGrid w:val="0"/>
        <w:spacing w:line="300" w:lineRule="auto"/>
        <w:ind w:firstLineChars="200" w:firstLine="442"/>
        <w:jc w:val="left"/>
        <w:outlineLvl w:val="2"/>
        <w:rPr>
          <w:rFonts w:ascii="Times New Roman" w:hAnsi="Times New Roman"/>
          <w:sz w:val="22"/>
        </w:rPr>
      </w:pPr>
      <w:bookmarkStart w:id="27"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7"/>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6711F2" w:rsidRPr="00ED22DC" w:rsidRDefault="006711F2" w:rsidP="006711F2">
      <w:pPr>
        <w:adjustRightInd w:val="0"/>
        <w:snapToGrid w:val="0"/>
        <w:spacing w:line="300" w:lineRule="auto"/>
        <w:ind w:firstLineChars="200" w:firstLine="440"/>
        <w:jc w:val="left"/>
        <w:rPr>
          <w:rFonts w:ascii="Times New Roman" w:hAnsi="Times New Roman"/>
          <w:b/>
          <w:i/>
          <w:color w:val="FF0000"/>
          <w:kern w:val="0"/>
          <w:sz w:val="22"/>
          <w:u w:val="single"/>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6711F2" w:rsidRDefault="006711F2" w:rsidP="006711F2">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方式，在采购人和中标人合同签订后，</w:t>
      </w:r>
      <w:r w:rsidRPr="003D1C2B">
        <w:rPr>
          <w:rFonts w:ascii="Times New Roman" w:hAnsi="Times New Roman"/>
          <w:b/>
          <w:sz w:val="22"/>
          <w:u w:val="single"/>
        </w:rPr>
        <w:t>每月</w:t>
      </w:r>
      <w:r w:rsidRPr="003D1C2B">
        <w:rPr>
          <w:rFonts w:ascii="Times New Roman" w:hAnsi="Times New Roman"/>
          <w:sz w:val="22"/>
        </w:rPr>
        <w:t>支付相应的合同款项，先服务后支付，服务每满</w:t>
      </w:r>
      <w:r w:rsidRPr="003D1C2B">
        <w:rPr>
          <w:rFonts w:ascii="Times New Roman" w:hAnsi="Times New Roman"/>
          <w:sz w:val="22"/>
        </w:rPr>
        <w:t>1</w:t>
      </w:r>
      <w:r w:rsidRPr="003D1C2B">
        <w:rPr>
          <w:rFonts w:ascii="Times New Roman" w:hAnsi="Times New Roman"/>
          <w:sz w:val="22"/>
        </w:rPr>
        <w:t>个月后的</w:t>
      </w:r>
      <w:r w:rsidRPr="003D1C2B">
        <w:rPr>
          <w:rFonts w:ascii="Times New Roman" w:hAnsi="Times New Roman"/>
          <w:sz w:val="22"/>
        </w:rPr>
        <w:t>10</w:t>
      </w:r>
      <w:r w:rsidRPr="003D1C2B">
        <w:rPr>
          <w:rFonts w:ascii="Times New Roman" w:hAnsi="Times New Roman"/>
          <w:sz w:val="22"/>
        </w:rPr>
        <w:t>天内根据月度考核结果支付相应金额。</w:t>
      </w:r>
    </w:p>
    <w:p w:rsidR="006711F2" w:rsidRDefault="006711F2" w:rsidP="006711F2">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p>
    <w:p w:rsidR="006711F2" w:rsidRDefault="006711F2" w:rsidP="006711F2">
      <w:pPr>
        <w:snapToGrid w:val="0"/>
        <w:spacing w:line="300" w:lineRule="auto"/>
        <w:ind w:firstLineChars="200" w:firstLine="400"/>
        <w:jc w:val="left"/>
        <w:rPr>
          <w:rFonts w:ascii="Times New Roman" w:hAnsi="Times New Roman"/>
          <w:color w:val="000000"/>
          <w:sz w:val="20"/>
          <w:szCs w:val="20"/>
        </w:rPr>
      </w:pPr>
    </w:p>
    <w:p w:rsidR="006711F2" w:rsidRDefault="006711F2" w:rsidP="006711F2">
      <w:pPr>
        <w:adjustRightInd w:val="0"/>
        <w:snapToGrid w:val="0"/>
        <w:spacing w:line="300" w:lineRule="auto"/>
        <w:jc w:val="center"/>
        <w:outlineLvl w:val="1"/>
        <w:rPr>
          <w:rFonts w:ascii="Times New Roman" w:eastAsia="黑体" w:hAnsi="Times New Roman"/>
          <w:sz w:val="30"/>
          <w:szCs w:val="30"/>
        </w:rPr>
      </w:pPr>
      <w:bookmarkStart w:id="28" w:name="_Toc188457454"/>
      <w:r>
        <w:rPr>
          <w:rFonts w:ascii="Times New Roman" w:eastAsia="黑体" w:hAnsi="Times New Roman"/>
          <w:sz w:val="30"/>
          <w:szCs w:val="30"/>
        </w:rPr>
        <w:t>三、技术质量要求</w:t>
      </w:r>
      <w:bookmarkEnd w:id="13"/>
      <w:bookmarkEnd w:id="14"/>
      <w:bookmarkEnd w:id="28"/>
    </w:p>
    <w:p w:rsidR="006711F2" w:rsidRDefault="006711F2" w:rsidP="006711F2">
      <w:pPr>
        <w:adjustRightInd w:val="0"/>
        <w:snapToGrid w:val="0"/>
        <w:spacing w:line="300" w:lineRule="auto"/>
        <w:ind w:firstLineChars="200" w:firstLine="442"/>
        <w:outlineLvl w:val="2"/>
        <w:rPr>
          <w:rFonts w:ascii="Times New Roman" w:hAnsi="Times New Roman"/>
          <w:b/>
          <w:bCs/>
          <w:sz w:val="22"/>
        </w:rPr>
      </w:pPr>
      <w:bookmarkStart w:id="29"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9"/>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sidRPr="003D1C2B">
        <w:rPr>
          <w:rFonts w:ascii="Times New Roman" w:hAnsi="Times New Roman"/>
          <w:sz w:val="22"/>
        </w:rPr>
        <w:t>《中华人民共和国食品安全法》（中华人民共和国主席令第</w:t>
      </w:r>
      <w:r w:rsidRPr="003D1C2B">
        <w:rPr>
          <w:rFonts w:ascii="Times New Roman" w:hAnsi="Times New Roman"/>
          <w:sz w:val="22"/>
        </w:rPr>
        <w:t>21</w:t>
      </w:r>
      <w:r w:rsidRPr="003D1C2B">
        <w:rPr>
          <w:rFonts w:ascii="Times New Roman" w:hAnsi="Times New Roman"/>
          <w:sz w:val="22"/>
        </w:rPr>
        <w:t>号），</w:t>
      </w:r>
      <w:r w:rsidRPr="003D1C2B">
        <w:rPr>
          <w:rFonts w:ascii="Times New Roman" w:hAnsi="Times New Roman"/>
          <w:sz w:val="22"/>
        </w:rPr>
        <w:t>2015</w:t>
      </w:r>
      <w:r w:rsidRPr="003D1C2B">
        <w:rPr>
          <w:rFonts w:ascii="Times New Roman" w:hAnsi="Times New Roman"/>
          <w:sz w:val="22"/>
        </w:rPr>
        <w:t>年</w:t>
      </w:r>
      <w:r w:rsidRPr="003D1C2B">
        <w:rPr>
          <w:rFonts w:ascii="Times New Roman" w:hAnsi="Times New Roman"/>
          <w:sz w:val="22"/>
        </w:rPr>
        <w:t>4</w:t>
      </w:r>
      <w:r w:rsidRPr="003D1C2B">
        <w:rPr>
          <w:rFonts w:ascii="Times New Roman" w:hAnsi="Times New Roman"/>
          <w:sz w:val="22"/>
        </w:rPr>
        <w:t>月</w:t>
      </w:r>
      <w:r w:rsidRPr="003D1C2B">
        <w:rPr>
          <w:rFonts w:ascii="Times New Roman" w:hAnsi="Times New Roman"/>
          <w:sz w:val="22"/>
        </w:rPr>
        <w:t>24</w:t>
      </w:r>
      <w:r w:rsidRPr="003D1C2B">
        <w:rPr>
          <w:rFonts w:ascii="Times New Roman" w:hAnsi="Times New Roman"/>
          <w:sz w:val="22"/>
        </w:rPr>
        <w:t>日修订，自</w:t>
      </w:r>
      <w:r w:rsidRPr="003D1C2B">
        <w:rPr>
          <w:rFonts w:ascii="Times New Roman" w:hAnsi="Times New Roman"/>
          <w:sz w:val="22"/>
        </w:rPr>
        <w:t>2015</w:t>
      </w:r>
      <w:r w:rsidRPr="003D1C2B">
        <w:rPr>
          <w:rFonts w:ascii="Times New Roman" w:hAnsi="Times New Roman"/>
          <w:sz w:val="22"/>
        </w:rPr>
        <w:t>年</w:t>
      </w:r>
      <w:r w:rsidRPr="003D1C2B">
        <w:rPr>
          <w:rFonts w:ascii="Times New Roman" w:hAnsi="Times New Roman"/>
          <w:sz w:val="22"/>
        </w:rPr>
        <w:t>10</w:t>
      </w:r>
      <w:r w:rsidRPr="003D1C2B">
        <w:rPr>
          <w:rFonts w:ascii="Times New Roman" w:hAnsi="Times New Roman"/>
          <w:sz w:val="22"/>
        </w:rPr>
        <w:t>月</w:t>
      </w:r>
      <w:r w:rsidRPr="003D1C2B">
        <w:rPr>
          <w:rFonts w:ascii="Times New Roman" w:hAnsi="Times New Roman"/>
          <w:sz w:val="22"/>
        </w:rPr>
        <w:t>1</w:t>
      </w:r>
      <w:r w:rsidRPr="003D1C2B">
        <w:rPr>
          <w:rFonts w:ascii="Times New Roman" w:hAnsi="Times New Roman"/>
          <w:sz w:val="22"/>
        </w:rPr>
        <w:t>日起施行；</w:t>
      </w:r>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sidRPr="003D1C2B">
        <w:rPr>
          <w:rFonts w:ascii="Times New Roman" w:hAnsi="Times New Roman"/>
          <w:sz w:val="22"/>
        </w:rPr>
        <w:lastRenderedPageBreak/>
        <w:t>《中华人民共和国劳动法》（中华人民共和国主席令第</w:t>
      </w:r>
      <w:r w:rsidRPr="003D1C2B">
        <w:rPr>
          <w:rFonts w:ascii="Times New Roman" w:hAnsi="Times New Roman"/>
          <w:sz w:val="22"/>
        </w:rPr>
        <w:t>28</w:t>
      </w:r>
      <w:r w:rsidRPr="003D1C2B">
        <w:rPr>
          <w:rFonts w:ascii="Times New Roman" w:hAnsi="Times New Roman"/>
          <w:sz w:val="22"/>
        </w:rPr>
        <w:t>号），</w:t>
      </w:r>
      <w:r w:rsidRPr="003D1C2B">
        <w:rPr>
          <w:rFonts w:ascii="Times New Roman" w:hAnsi="Times New Roman"/>
          <w:sz w:val="22"/>
        </w:rPr>
        <w:t>2007</w:t>
      </w:r>
      <w:r w:rsidRPr="003D1C2B">
        <w:rPr>
          <w:rFonts w:ascii="Times New Roman" w:hAnsi="Times New Roman"/>
          <w:sz w:val="22"/>
        </w:rPr>
        <w:t>年</w:t>
      </w:r>
      <w:r w:rsidRPr="003D1C2B">
        <w:rPr>
          <w:rFonts w:ascii="Times New Roman" w:hAnsi="Times New Roman"/>
          <w:sz w:val="22"/>
        </w:rPr>
        <w:t>6</w:t>
      </w:r>
      <w:r w:rsidRPr="003D1C2B">
        <w:rPr>
          <w:rFonts w:ascii="Times New Roman" w:hAnsi="Times New Roman"/>
          <w:sz w:val="22"/>
        </w:rPr>
        <w:t>月</w:t>
      </w:r>
      <w:r w:rsidRPr="003D1C2B">
        <w:rPr>
          <w:rFonts w:ascii="Times New Roman" w:hAnsi="Times New Roman"/>
          <w:sz w:val="22"/>
        </w:rPr>
        <w:t>29</w:t>
      </w:r>
      <w:r w:rsidRPr="003D1C2B">
        <w:rPr>
          <w:rFonts w:ascii="Times New Roman" w:hAnsi="Times New Roman"/>
          <w:sz w:val="22"/>
        </w:rPr>
        <w:t>日修订通过，自</w:t>
      </w:r>
      <w:r w:rsidRPr="003D1C2B">
        <w:rPr>
          <w:rFonts w:ascii="Times New Roman" w:hAnsi="Times New Roman"/>
          <w:sz w:val="22"/>
        </w:rPr>
        <w:t>2008</w:t>
      </w:r>
      <w:r w:rsidRPr="003D1C2B">
        <w:rPr>
          <w:rFonts w:ascii="Times New Roman" w:hAnsi="Times New Roman"/>
          <w:sz w:val="22"/>
        </w:rPr>
        <w:t>年</w:t>
      </w:r>
      <w:r w:rsidRPr="003D1C2B">
        <w:rPr>
          <w:rFonts w:ascii="Times New Roman" w:hAnsi="Times New Roman"/>
          <w:sz w:val="22"/>
        </w:rPr>
        <w:t>1</w:t>
      </w:r>
      <w:r w:rsidRPr="003D1C2B">
        <w:rPr>
          <w:rFonts w:ascii="Times New Roman" w:hAnsi="Times New Roman"/>
          <w:sz w:val="22"/>
        </w:rPr>
        <w:t>月</w:t>
      </w:r>
      <w:r w:rsidRPr="003D1C2B">
        <w:rPr>
          <w:rFonts w:ascii="Times New Roman" w:hAnsi="Times New Roman"/>
          <w:sz w:val="22"/>
        </w:rPr>
        <w:t>1</w:t>
      </w:r>
      <w:r w:rsidRPr="003D1C2B">
        <w:rPr>
          <w:rFonts w:ascii="Times New Roman" w:hAnsi="Times New Roman"/>
          <w:sz w:val="22"/>
        </w:rPr>
        <w:t>日起施行；</w:t>
      </w:r>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sidRPr="003D1C2B">
        <w:rPr>
          <w:rFonts w:ascii="Times New Roman" w:hAnsi="Times New Roman"/>
          <w:sz w:val="22"/>
        </w:rPr>
        <w:t>《物业管理条例》（国务院令第</w:t>
      </w:r>
      <w:r w:rsidRPr="003D1C2B">
        <w:rPr>
          <w:rFonts w:ascii="Times New Roman" w:hAnsi="Times New Roman"/>
          <w:sz w:val="22"/>
        </w:rPr>
        <w:t>504</w:t>
      </w:r>
      <w:r w:rsidRPr="003D1C2B">
        <w:rPr>
          <w:rFonts w:ascii="Times New Roman" w:hAnsi="Times New Roman"/>
          <w:sz w:val="22"/>
        </w:rPr>
        <w:t>号），自</w:t>
      </w:r>
      <w:r w:rsidRPr="003D1C2B">
        <w:rPr>
          <w:rFonts w:ascii="Times New Roman" w:hAnsi="Times New Roman"/>
          <w:sz w:val="22"/>
        </w:rPr>
        <w:t>2007</w:t>
      </w:r>
      <w:r w:rsidRPr="003D1C2B">
        <w:rPr>
          <w:rFonts w:ascii="Times New Roman" w:hAnsi="Times New Roman"/>
          <w:sz w:val="22"/>
        </w:rPr>
        <w:t>年</w:t>
      </w:r>
      <w:r w:rsidRPr="003D1C2B">
        <w:rPr>
          <w:rFonts w:ascii="Times New Roman" w:hAnsi="Times New Roman"/>
          <w:sz w:val="22"/>
        </w:rPr>
        <w:t>10</w:t>
      </w:r>
      <w:r w:rsidRPr="003D1C2B">
        <w:rPr>
          <w:rFonts w:ascii="Times New Roman" w:hAnsi="Times New Roman"/>
          <w:sz w:val="22"/>
        </w:rPr>
        <w:t>月</w:t>
      </w:r>
      <w:r w:rsidRPr="003D1C2B">
        <w:rPr>
          <w:rFonts w:ascii="Times New Roman" w:hAnsi="Times New Roman"/>
          <w:sz w:val="22"/>
        </w:rPr>
        <w:t>1</w:t>
      </w:r>
      <w:r w:rsidRPr="003D1C2B">
        <w:rPr>
          <w:rFonts w:ascii="Times New Roman" w:hAnsi="Times New Roman"/>
          <w:sz w:val="22"/>
        </w:rPr>
        <w:t>日起施行；</w:t>
      </w:r>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sidRPr="003D1C2B">
        <w:rPr>
          <w:rFonts w:ascii="Times New Roman" w:hAnsi="Times New Roman"/>
          <w:sz w:val="22"/>
        </w:rPr>
        <w:t>《中华人民共和国食品安全法实施条例》（国务院令第</w:t>
      </w:r>
      <w:r w:rsidRPr="003D1C2B">
        <w:rPr>
          <w:rFonts w:ascii="Times New Roman" w:hAnsi="Times New Roman"/>
          <w:sz w:val="22"/>
        </w:rPr>
        <w:t>557</w:t>
      </w:r>
      <w:r w:rsidRPr="003D1C2B">
        <w:rPr>
          <w:rFonts w:ascii="Times New Roman" w:hAnsi="Times New Roman"/>
          <w:sz w:val="22"/>
        </w:rPr>
        <w:t>号），</w:t>
      </w:r>
      <w:r w:rsidRPr="003D1C2B">
        <w:rPr>
          <w:rFonts w:ascii="Times New Roman" w:hAnsi="Times New Roman"/>
          <w:sz w:val="22"/>
        </w:rPr>
        <w:t>2015</w:t>
      </w:r>
      <w:r w:rsidRPr="003D1C2B">
        <w:rPr>
          <w:rFonts w:ascii="Times New Roman" w:hAnsi="Times New Roman"/>
          <w:sz w:val="22"/>
        </w:rPr>
        <w:t>年</w:t>
      </w:r>
      <w:r w:rsidRPr="003D1C2B">
        <w:rPr>
          <w:rFonts w:ascii="Times New Roman" w:hAnsi="Times New Roman"/>
          <w:sz w:val="22"/>
        </w:rPr>
        <w:t>4</w:t>
      </w:r>
      <w:r w:rsidRPr="003D1C2B">
        <w:rPr>
          <w:rFonts w:ascii="Times New Roman" w:hAnsi="Times New Roman"/>
          <w:sz w:val="22"/>
        </w:rPr>
        <w:t>月</w:t>
      </w:r>
      <w:r w:rsidRPr="003D1C2B">
        <w:rPr>
          <w:rFonts w:ascii="Times New Roman" w:hAnsi="Times New Roman"/>
          <w:sz w:val="22"/>
        </w:rPr>
        <w:t>24</w:t>
      </w:r>
      <w:r w:rsidRPr="003D1C2B">
        <w:rPr>
          <w:rFonts w:ascii="Times New Roman" w:hAnsi="Times New Roman"/>
          <w:sz w:val="22"/>
        </w:rPr>
        <w:t>日修订通过；自</w:t>
      </w:r>
      <w:r w:rsidRPr="003D1C2B">
        <w:rPr>
          <w:rFonts w:ascii="Times New Roman" w:hAnsi="Times New Roman"/>
          <w:sz w:val="22"/>
        </w:rPr>
        <w:t>2015</w:t>
      </w:r>
      <w:r w:rsidRPr="003D1C2B">
        <w:rPr>
          <w:rFonts w:ascii="Times New Roman" w:hAnsi="Times New Roman"/>
          <w:sz w:val="22"/>
        </w:rPr>
        <w:t>年</w:t>
      </w:r>
      <w:r w:rsidRPr="003D1C2B">
        <w:rPr>
          <w:rFonts w:ascii="Times New Roman" w:hAnsi="Times New Roman"/>
          <w:sz w:val="22"/>
        </w:rPr>
        <w:t>10</w:t>
      </w:r>
      <w:r w:rsidRPr="003D1C2B">
        <w:rPr>
          <w:rFonts w:ascii="Times New Roman" w:hAnsi="Times New Roman"/>
          <w:sz w:val="22"/>
        </w:rPr>
        <w:t>月</w:t>
      </w:r>
      <w:r w:rsidRPr="003D1C2B">
        <w:rPr>
          <w:rFonts w:ascii="Times New Roman" w:hAnsi="Times New Roman"/>
          <w:sz w:val="22"/>
        </w:rPr>
        <w:t>1</w:t>
      </w:r>
      <w:r w:rsidRPr="003D1C2B">
        <w:rPr>
          <w:rFonts w:ascii="Times New Roman" w:hAnsi="Times New Roman"/>
          <w:sz w:val="22"/>
        </w:rPr>
        <w:t>日起施行；</w:t>
      </w:r>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sidRPr="003D1C2B">
        <w:rPr>
          <w:rFonts w:ascii="Times New Roman" w:hAnsi="Times New Roman"/>
          <w:sz w:val="22"/>
        </w:rPr>
        <w:t>《餐饮服务许可管理办法》（卫生部令第</w:t>
      </w:r>
      <w:r w:rsidRPr="003D1C2B">
        <w:rPr>
          <w:rFonts w:ascii="Times New Roman" w:hAnsi="Times New Roman"/>
          <w:sz w:val="22"/>
        </w:rPr>
        <w:t>70</w:t>
      </w:r>
      <w:r w:rsidRPr="003D1C2B">
        <w:rPr>
          <w:rFonts w:ascii="Times New Roman" w:hAnsi="Times New Roman"/>
          <w:sz w:val="22"/>
        </w:rPr>
        <w:t>号），自</w:t>
      </w:r>
      <w:r w:rsidRPr="003D1C2B">
        <w:rPr>
          <w:rFonts w:ascii="Times New Roman" w:hAnsi="Times New Roman"/>
          <w:sz w:val="22"/>
        </w:rPr>
        <w:t>2010</w:t>
      </w:r>
      <w:r w:rsidRPr="003D1C2B">
        <w:rPr>
          <w:rFonts w:ascii="Times New Roman" w:hAnsi="Times New Roman"/>
          <w:sz w:val="22"/>
        </w:rPr>
        <w:t>年</w:t>
      </w:r>
      <w:r w:rsidRPr="003D1C2B">
        <w:rPr>
          <w:rFonts w:ascii="Times New Roman" w:hAnsi="Times New Roman"/>
          <w:sz w:val="22"/>
        </w:rPr>
        <w:t>5</w:t>
      </w:r>
      <w:r w:rsidRPr="003D1C2B">
        <w:rPr>
          <w:rFonts w:ascii="Times New Roman" w:hAnsi="Times New Roman"/>
          <w:sz w:val="22"/>
        </w:rPr>
        <w:t>月</w:t>
      </w:r>
      <w:r w:rsidRPr="003D1C2B">
        <w:rPr>
          <w:rFonts w:ascii="Times New Roman" w:hAnsi="Times New Roman"/>
          <w:sz w:val="22"/>
        </w:rPr>
        <w:t>1</w:t>
      </w:r>
      <w:r w:rsidRPr="003D1C2B">
        <w:rPr>
          <w:rFonts w:ascii="Times New Roman" w:hAnsi="Times New Roman"/>
          <w:sz w:val="22"/>
        </w:rPr>
        <w:t>日起施行；</w:t>
      </w:r>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sidRPr="003D1C2B">
        <w:rPr>
          <w:rFonts w:ascii="Times New Roman" w:hAnsi="Times New Roman"/>
          <w:sz w:val="22"/>
        </w:rPr>
        <w:t>《餐饮服务食品安全监督管理办法》（卫生部令第</w:t>
      </w:r>
      <w:r w:rsidRPr="003D1C2B">
        <w:rPr>
          <w:rFonts w:ascii="Times New Roman" w:hAnsi="Times New Roman"/>
          <w:sz w:val="22"/>
        </w:rPr>
        <w:t>71</w:t>
      </w:r>
      <w:r w:rsidRPr="003D1C2B">
        <w:rPr>
          <w:rFonts w:ascii="Times New Roman" w:hAnsi="Times New Roman"/>
          <w:sz w:val="22"/>
        </w:rPr>
        <w:t>号），自</w:t>
      </w:r>
      <w:r w:rsidRPr="003D1C2B">
        <w:rPr>
          <w:rFonts w:ascii="Times New Roman" w:hAnsi="Times New Roman"/>
          <w:sz w:val="22"/>
        </w:rPr>
        <w:t>2010</w:t>
      </w:r>
      <w:r w:rsidRPr="003D1C2B">
        <w:rPr>
          <w:rFonts w:ascii="Times New Roman" w:hAnsi="Times New Roman"/>
          <w:sz w:val="22"/>
        </w:rPr>
        <w:t>年</w:t>
      </w:r>
      <w:r w:rsidRPr="003D1C2B">
        <w:rPr>
          <w:rFonts w:ascii="Times New Roman" w:hAnsi="Times New Roman"/>
          <w:sz w:val="22"/>
        </w:rPr>
        <w:t>5</w:t>
      </w:r>
      <w:r w:rsidRPr="003D1C2B">
        <w:rPr>
          <w:rFonts w:ascii="Times New Roman" w:hAnsi="Times New Roman"/>
          <w:sz w:val="22"/>
        </w:rPr>
        <w:t>月</w:t>
      </w:r>
      <w:r w:rsidRPr="003D1C2B">
        <w:rPr>
          <w:rFonts w:ascii="Times New Roman" w:hAnsi="Times New Roman"/>
          <w:sz w:val="22"/>
        </w:rPr>
        <w:t>1</w:t>
      </w:r>
      <w:r w:rsidRPr="003D1C2B">
        <w:rPr>
          <w:rFonts w:ascii="Times New Roman" w:hAnsi="Times New Roman"/>
          <w:sz w:val="22"/>
        </w:rPr>
        <w:t>日起施行；</w:t>
      </w:r>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sidRPr="003D1C2B">
        <w:rPr>
          <w:rFonts w:ascii="Times New Roman" w:hAnsi="Times New Roman"/>
          <w:sz w:val="22"/>
        </w:rPr>
        <w:t>《食品生产许可管理办法》（国家食药监管总局令第</w:t>
      </w:r>
      <w:r w:rsidRPr="003D1C2B">
        <w:rPr>
          <w:rFonts w:ascii="Times New Roman" w:hAnsi="Times New Roman"/>
          <w:sz w:val="22"/>
        </w:rPr>
        <w:t>16</w:t>
      </w:r>
      <w:r w:rsidRPr="003D1C2B">
        <w:rPr>
          <w:rFonts w:ascii="Times New Roman" w:hAnsi="Times New Roman"/>
          <w:sz w:val="22"/>
        </w:rPr>
        <w:t>号），自</w:t>
      </w:r>
      <w:r w:rsidRPr="003D1C2B">
        <w:rPr>
          <w:rFonts w:ascii="Times New Roman" w:hAnsi="Times New Roman"/>
          <w:sz w:val="22"/>
        </w:rPr>
        <w:t>2015</w:t>
      </w:r>
      <w:r w:rsidRPr="003D1C2B">
        <w:rPr>
          <w:rFonts w:ascii="Times New Roman" w:hAnsi="Times New Roman"/>
          <w:sz w:val="22"/>
        </w:rPr>
        <w:t>年</w:t>
      </w:r>
      <w:r w:rsidRPr="003D1C2B">
        <w:rPr>
          <w:rFonts w:ascii="Times New Roman" w:hAnsi="Times New Roman"/>
          <w:sz w:val="22"/>
        </w:rPr>
        <w:t>10</w:t>
      </w:r>
      <w:r w:rsidRPr="003D1C2B">
        <w:rPr>
          <w:rFonts w:ascii="Times New Roman" w:hAnsi="Times New Roman"/>
          <w:sz w:val="22"/>
        </w:rPr>
        <w:t>月</w:t>
      </w:r>
      <w:r w:rsidRPr="003D1C2B">
        <w:rPr>
          <w:rFonts w:ascii="Times New Roman" w:hAnsi="Times New Roman"/>
          <w:sz w:val="22"/>
        </w:rPr>
        <w:t>1</w:t>
      </w:r>
      <w:r w:rsidRPr="003D1C2B">
        <w:rPr>
          <w:rFonts w:ascii="Times New Roman" w:hAnsi="Times New Roman"/>
          <w:sz w:val="22"/>
        </w:rPr>
        <w:t>日起施行；</w:t>
      </w:r>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sidRPr="003D1C2B">
        <w:rPr>
          <w:rFonts w:ascii="Times New Roman" w:hAnsi="Times New Roman"/>
          <w:sz w:val="22"/>
        </w:rPr>
        <w:t>《食品经营许可管理办法》（国家食药监管总局令第</w:t>
      </w:r>
      <w:r w:rsidRPr="003D1C2B">
        <w:rPr>
          <w:rFonts w:ascii="Times New Roman" w:hAnsi="Times New Roman"/>
          <w:sz w:val="22"/>
        </w:rPr>
        <w:t>17</w:t>
      </w:r>
      <w:r w:rsidRPr="003D1C2B">
        <w:rPr>
          <w:rFonts w:ascii="Times New Roman" w:hAnsi="Times New Roman"/>
          <w:sz w:val="22"/>
        </w:rPr>
        <w:t>号），自</w:t>
      </w:r>
      <w:r w:rsidRPr="003D1C2B">
        <w:rPr>
          <w:rFonts w:ascii="Times New Roman" w:hAnsi="Times New Roman"/>
          <w:sz w:val="22"/>
        </w:rPr>
        <w:t>2015</w:t>
      </w:r>
      <w:r w:rsidRPr="003D1C2B">
        <w:rPr>
          <w:rFonts w:ascii="Times New Roman" w:hAnsi="Times New Roman"/>
          <w:sz w:val="22"/>
        </w:rPr>
        <w:t>年</w:t>
      </w:r>
      <w:r w:rsidRPr="003D1C2B">
        <w:rPr>
          <w:rFonts w:ascii="Times New Roman" w:hAnsi="Times New Roman"/>
          <w:sz w:val="22"/>
        </w:rPr>
        <w:t>10</w:t>
      </w:r>
      <w:r w:rsidRPr="003D1C2B">
        <w:rPr>
          <w:rFonts w:ascii="Times New Roman" w:hAnsi="Times New Roman"/>
          <w:sz w:val="22"/>
        </w:rPr>
        <w:t>月</w:t>
      </w:r>
      <w:r w:rsidRPr="003D1C2B">
        <w:rPr>
          <w:rFonts w:ascii="Times New Roman" w:hAnsi="Times New Roman"/>
          <w:sz w:val="22"/>
        </w:rPr>
        <w:t>1</w:t>
      </w:r>
      <w:r w:rsidRPr="003D1C2B">
        <w:rPr>
          <w:rFonts w:ascii="Times New Roman" w:hAnsi="Times New Roman"/>
          <w:sz w:val="22"/>
        </w:rPr>
        <w:t>日起施行；</w:t>
      </w:r>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sidRPr="003D1C2B">
        <w:rPr>
          <w:rFonts w:ascii="Times New Roman" w:hAnsi="Times New Roman"/>
          <w:sz w:val="22"/>
        </w:rPr>
        <w:t>《上海市食品安全条例》（上海市人民代表大会公告第</w:t>
      </w:r>
      <w:r w:rsidRPr="003D1C2B">
        <w:rPr>
          <w:rFonts w:ascii="Times New Roman" w:hAnsi="Times New Roman"/>
          <w:sz w:val="22"/>
        </w:rPr>
        <w:t>18</w:t>
      </w:r>
      <w:r w:rsidRPr="003D1C2B">
        <w:rPr>
          <w:rFonts w:ascii="Times New Roman" w:hAnsi="Times New Roman"/>
          <w:sz w:val="22"/>
        </w:rPr>
        <w:t>号），自</w:t>
      </w:r>
      <w:r w:rsidRPr="003D1C2B">
        <w:rPr>
          <w:rFonts w:ascii="Times New Roman" w:hAnsi="Times New Roman"/>
          <w:sz w:val="22"/>
        </w:rPr>
        <w:t>2017</w:t>
      </w:r>
      <w:r w:rsidRPr="003D1C2B">
        <w:rPr>
          <w:rFonts w:ascii="Times New Roman" w:hAnsi="Times New Roman"/>
          <w:sz w:val="22"/>
        </w:rPr>
        <w:t>年</w:t>
      </w:r>
      <w:r w:rsidRPr="003D1C2B">
        <w:rPr>
          <w:rFonts w:ascii="Times New Roman" w:hAnsi="Times New Roman"/>
          <w:sz w:val="22"/>
        </w:rPr>
        <w:t>3</w:t>
      </w:r>
      <w:r w:rsidRPr="003D1C2B">
        <w:rPr>
          <w:rFonts w:ascii="Times New Roman" w:hAnsi="Times New Roman"/>
          <w:sz w:val="22"/>
        </w:rPr>
        <w:t>月</w:t>
      </w:r>
      <w:r w:rsidRPr="003D1C2B">
        <w:rPr>
          <w:rFonts w:ascii="Times New Roman" w:hAnsi="Times New Roman"/>
          <w:sz w:val="22"/>
        </w:rPr>
        <w:t>20</w:t>
      </w:r>
      <w:r w:rsidRPr="003D1C2B">
        <w:rPr>
          <w:rFonts w:ascii="Times New Roman" w:hAnsi="Times New Roman"/>
          <w:sz w:val="22"/>
        </w:rPr>
        <w:t>日起施行</w:t>
      </w:r>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sidRPr="003D1C2B">
        <w:rPr>
          <w:rFonts w:ascii="Times New Roman" w:hAnsi="Times New Roman"/>
          <w:sz w:val="22"/>
        </w:rPr>
        <w:t>《物业服务收费明码标价规定》（发改价检</w:t>
      </w:r>
      <w:r w:rsidRPr="003D1C2B">
        <w:rPr>
          <w:rFonts w:ascii="Times New Roman" w:hAnsi="Times New Roman"/>
          <w:sz w:val="22"/>
        </w:rPr>
        <w:t>[2004]1428</w:t>
      </w:r>
      <w:r w:rsidRPr="003D1C2B">
        <w:rPr>
          <w:rFonts w:ascii="Times New Roman" w:hAnsi="Times New Roman"/>
          <w:sz w:val="22"/>
        </w:rPr>
        <w:t>号），自</w:t>
      </w:r>
      <w:r w:rsidRPr="003D1C2B">
        <w:rPr>
          <w:rFonts w:ascii="Times New Roman" w:hAnsi="Times New Roman"/>
          <w:sz w:val="22"/>
        </w:rPr>
        <w:t>2004</w:t>
      </w:r>
      <w:r w:rsidRPr="003D1C2B">
        <w:rPr>
          <w:rFonts w:ascii="Times New Roman" w:hAnsi="Times New Roman"/>
          <w:sz w:val="22"/>
        </w:rPr>
        <w:t>年</w:t>
      </w:r>
      <w:r w:rsidRPr="003D1C2B">
        <w:rPr>
          <w:rFonts w:ascii="Times New Roman" w:hAnsi="Times New Roman"/>
          <w:sz w:val="22"/>
        </w:rPr>
        <w:t>10</w:t>
      </w:r>
      <w:r w:rsidRPr="003D1C2B">
        <w:rPr>
          <w:rFonts w:ascii="Times New Roman" w:hAnsi="Times New Roman"/>
          <w:sz w:val="22"/>
        </w:rPr>
        <w:t>月</w:t>
      </w:r>
      <w:r w:rsidRPr="003D1C2B">
        <w:rPr>
          <w:rFonts w:ascii="Times New Roman" w:hAnsi="Times New Roman"/>
          <w:sz w:val="22"/>
        </w:rPr>
        <w:t>1</w:t>
      </w:r>
      <w:r w:rsidRPr="003D1C2B">
        <w:rPr>
          <w:rFonts w:ascii="Times New Roman" w:hAnsi="Times New Roman"/>
          <w:sz w:val="22"/>
        </w:rPr>
        <w:t>日起施行；</w:t>
      </w:r>
    </w:p>
    <w:p w:rsidR="006711F2" w:rsidRPr="003D1C2B" w:rsidRDefault="006711F2" w:rsidP="006711F2">
      <w:pPr>
        <w:adjustRightInd w:val="0"/>
        <w:snapToGrid w:val="0"/>
        <w:spacing w:line="300" w:lineRule="auto"/>
        <w:ind w:firstLineChars="200" w:firstLine="440"/>
        <w:jc w:val="left"/>
        <w:rPr>
          <w:rFonts w:ascii="Times New Roman" w:hAnsi="Times New Roman"/>
          <w:sz w:val="22"/>
        </w:rPr>
      </w:pPr>
      <w:r w:rsidRPr="003D1C2B">
        <w:rPr>
          <w:rFonts w:ascii="Times New Roman" w:hAnsi="Times New Roman"/>
          <w:sz w:val="22"/>
        </w:rPr>
        <w:t>《物业服务收费管理办法》（发改价</w:t>
      </w:r>
      <w:r w:rsidRPr="003D1C2B">
        <w:rPr>
          <w:rFonts w:ascii="Times New Roman" w:hAnsi="Times New Roman"/>
          <w:sz w:val="22"/>
        </w:rPr>
        <w:t>[2003]1864</w:t>
      </w:r>
      <w:r w:rsidRPr="003D1C2B">
        <w:rPr>
          <w:rFonts w:ascii="Times New Roman" w:hAnsi="Times New Roman"/>
          <w:sz w:val="22"/>
        </w:rPr>
        <w:t>号），自</w:t>
      </w:r>
      <w:r w:rsidRPr="003D1C2B">
        <w:rPr>
          <w:rFonts w:ascii="Times New Roman" w:hAnsi="Times New Roman"/>
          <w:sz w:val="22"/>
        </w:rPr>
        <w:t>2004</w:t>
      </w:r>
      <w:r w:rsidRPr="003D1C2B">
        <w:rPr>
          <w:rFonts w:ascii="Times New Roman" w:hAnsi="Times New Roman"/>
          <w:sz w:val="22"/>
        </w:rPr>
        <w:t>年</w:t>
      </w:r>
      <w:r w:rsidRPr="003D1C2B">
        <w:rPr>
          <w:rFonts w:ascii="Times New Roman" w:hAnsi="Times New Roman"/>
          <w:sz w:val="22"/>
        </w:rPr>
        <w:t>1</w:t>
      </w:r>
      <w:r w:rsidRPr="003D1C2B">
        <w:rPr>
          <w:rFonts w:ascii="Times New Roman" w:hAnsi="Times New Roman"/>
          <w:sz w:val="22"/>
        </w:rPr>
        <w:t>月</w:t>
      </w:r>
      <w:r w:rsidRPr="003D1C2B">
        <w:rPr>
          <w:rFonts w:ascii="Times New Roman" w:hAnsi="Times New Roman"/>
          <w:sz w:val="22"/>
        </w:rPr>
        <w:t>1</w:t>
      </w:r>
      <w:r w:rsidRPr="003D1C2B">
        <w:rPr>
          <w:rFonts w:ascii="Times New Roman" w:hAnsi="Times New Roman"/>
          <w:sz w:val="22"/>
        </w:rPr>
        <w:t>日起施行。</w:t>
      </w:r>
    </w:p>
    <w:p w:rsidR="006711F2" w:rsidRDefault="006711F2" w:rsidP="006711F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6711F2" w:rsidRDefault="006711F2" w:rsidP="006711F2">
      <w:pPr>
        <w:adjustRightInd w:val="0"/>
        <w:snapToGrid w:val="0"/>
        <w:spacing w:line="300" w:lineRule="auto"/>
        <w:ind w:firstLineChars="200" w:firstLine="442"/>
        <w:outlineLvl w:val="2"/>
        <w:rPr>
          <w:rFonts w:ascii="Times New Roman" w:hAnsi="Times New Roman"/>
          <w:b/>
          <w:bCs/>
          <w:sz w:val="22"/>
        </w:rPr>
      </w:pPr>
      <w:bookmarkStart w:id="30" w:name="_Toc188457456"/>
      <w:r>
        <w:rPr>
          <w:rFonts w:ascii="Times New Roman" w:hAnsi="Times New Roman"/>
          <w:b/>
          <w:bCs/>
          <w:sz w:val="22"/>
        </w:rPr>
        <w:t xml:space="preserve">9 </w:t>
      </w:r>
      <w:r>
        <w:rPr>
          <w:rFonts w:ascii="Times New Roman" w:hAnsi="Times New Roman"/>
          <w:b/>
          <w:bCs/>
          <w:sz w:val="22"/>
        </w:rPr>
        <w:t>招标内容与质量要求</w:t>
      </w:r>
      <w:bookmarkEnd w:id="30"/>
    </w:p>
    <w:p w:rsidR="006711F2" w:rsidRPr="001605D0" w:rsidRDefault="006711F2" w:rsidP="006711F2">
      <w:pPr>
        <w:adjustRightInd w:val="0"/>
        <w:snapToGrid w:val="0"/>
        <w:spacing w:line="300" w:lineRule="auto"/>
        <w:outlineLvl w:val="2"/>
        <w:rPr>
          <w:rFonts w:ascii="宋体" w:hAnsi="宋体"/>
          <w:b/>
          <w:sz w:val="22"/>
        </w:rPr>
      </w:pPr>
      <w:bookmarkStart w:id="31" w:name="_Toc188457457"/>
      <w:r>
        <w:rPr>
          <w:rFonts w:ascii="宋体" w:hAnsi="宋体" w:hint="eastAsia"/>
          <w:b/>
          <w:sz w:val="22"/>
        </w:rPr>
        <w:t xml:space="preserve">   </w:t>
      </w:r>
      <w:r w:rsidRPr="001605D0">
        <w:rPr>
          <w:rFonts w:ascii="宋体" w:hAnsi="宋体"/>
          <w:b/>
          <w:sz w:val="22"/>
        </w:rPr>
        <w:t>9.1包</w:t>
      </w:r>
      <w:r w:rsidRPr="001605D0">
        <w:rPr>
          <w:rFonts w:ascii="宋体" w:hAnsi="宋体" w:hint="eastAsia"/>
          <w:b/>
          <w:sz w:val="22"/>
        </w:rPr>
        <w:t>1</w:t>
      </w:r>
      <w:r w:rsidRPr="001605D0">
        <w:rPr>
          <w:rFonts w:ascii="宋体" w:hAnsi="宋体"/>
          <w:b/>
          <w:sz w:val="22"/>
        </w:rPr>
        <w:t>川沙公安处、派出所，世博公安处综合物业招标内容与质量要求</w:t>
      </w:r>
    </w:p>
    <w:p w:rsidR="006711F2" w:rsidRPr="001605D0" w:rsidRDefault="006711F2" w:rsidP="006711F2">
      <w:pPr>
        <w:adjustRightInd w:val="0"/>
        <w:snapToGrid w:val="0"/>
        <w:spacing w:line="300" w:lineRule="auto"/>
        <w:outlineLvl w:val="3"/>
        <w:rPr>
          <w:rFonts w:ascii="宋体" w:hAnsi="宋体"/>
          <w:b/>
          <w:kern w:val="0"/>
          <w:sz w:val="22"/>
        </w:rPr>
      </w:pPr>
      <w:r>
        <w:rPr>
          <w:rFonts w:ascii="宋体" w:hAnsi="宋体" w:hint="eastAsia"/>
          <w:b/>
          <w:kern w:val="0"/>
          <w:sz w:val="22"/>
        </w:rPr>
        <w:t xml:space="preserve">    </w:t>
      </w:r>
      <w:r w:rsidRPr="001605D0">
        <w:rPr>
          <w:rFonts w:ascii="宋体" w:hAnsi="宋体"/>
          <w:b/>
          <w:kern w:val="0"/>
          <w:sz w:val="22"/>
        </w:rPr>
        <w:t>9.</w:t>
      </w:r>
      <w:r w:rsidRPr="001605D0">
        <w:rPr>
          <w:rFonts w:ascii="宋体" w:hAnsi="宋体" w:hint="eastAsia"/>
          <w:b/>
          <w:kern w:val="0"/>
          <w:sz w:val="22"/>
        </w:rPr>
        <w:t>1</w:t>
      </w:r>
      <w:r w:rsidRPr="001605D0">
        <w:rPr>
          <w:rFonts w:ascii="宋体" w:hAnsi="宋体"/>
          <w:b/>
          <w:kern w:val="0"/>
          <w:sz w:val="22"/>
        </w:rPr>
        <w:t>.1 岗位设置一览表</w:t>
      </w:r>
    </w:p>
    <w:p w:rsidR="006711F2" w:rsidRPr="003D1C2B" w:rsidRDefault="006711F2" w:rsidP="006711F2">
      <w:pPr>
        <w:pStyle w:val="affd"/>
        <w:ind w:firstLine="442"/>
        <w:jc w:val="center"/>
        <w:rPr>
          <w:rFonts w:ascii="Times New Roman" w:hAnsi="Times New Roman"/>
          <w:sz w:val="22"/>
        </w:rPr>
      </w:pPr>
      <w:r w:rsidRPr="003D1C2B">
        <w:rPr>
          <w:rFonts w:ascii="Times New Roman" w:hAnsi="Times New Roman"/>
          <w:b/>
          <w:sz w:val="22"/>
        </w:rPr>
        <w:t>岗位设置一览表</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127"/>
        <w:gridCol w:w="2268"/>
        <w:gridCol w:w="1980"/>
        <w:gridCol w:w="1845"/>
        <w:gridCol w:w="994"/>
      </w:tblGrid>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序号</w:t>
            </w:r>
          </w:p>
        </w:tc>
        <w:tc>
          <w:tcPr>
            <w:tcW w:w="2127" w:type="dxa"/>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服务点位</w:t>
            </w:r>
          </w:p>
        </w:tc>
        <w:tc>
          <w:tcPr>
            <w:tcW w:w="2268" w:type="dxa"/>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岗位名称</w:t>
            </w:r>
          </w:p>
        </w:tc>
        <w:tc>
          <w:tcPr>
            <w:tcW w:w="1980" w:type="dxa"/>
            <w:vAlign w:val="center"/>
          </w:tcPr>
          <w:p w:rsidR="006711F2" w:rsidRPr="003D1C2B" w:rsidRDefault="006711F2" w:rsidP="00A82F62">
            <w:pPr>
              <w:jc w:val="center"/>
              <w:rPr>
                <w:rFonts w:ascii="Times New Roman" w:hAnsi="Times New Roman"/>
                <w:b/>
                <w:sz w:val="22"/>
              </w:rPr>
            </w:pPr>
            <w:r w:rsidRPr="003D1C2B">
              <w:rPr>
                <w:rFonts w:ascii="Times New Roman" w:hAnsi="Times New Roman"/>
                <w:b/>
                <w:sz w:val="22"/>
              </w:rPr>
              <w:t>配置岗位数</w:t>
            </w:r>
          </w:p>
          <w:p w:rsidR="006711F2" w:rsidRPr="003D1C2B" w:rsidRDefault="006711F2" w:rsidP="00A82F62">
            <w:pPr>
              <w:adjustRightInd w:val="0"/>
              <w:snapToGrid w:val="0"/>
              <w:spacing w:line="300" w:lineRule="auto"/>
              <w:jc w:val="center"/>
              <w:rPr>
                <w:rFonts w:ascii="Times New Roman" w:hAnsi="Times New Roman"/>
                <w:b/>
                <w:kern w:val="0"/>
                <w:sz w:val="22"/>
              </w:rPr>
            </w:pPr>
            <w:r w:rsidRPr="003D1C2B">
              <w:rPr>
                <w:rFonts w:ascii="Times New Roman" w:hAnsi="Times New Roman"/>
                <w:b/>
                <w:sz w:val="22"/>
              </w:rPr>
              <w:t>（最低要求）</w:t>
            </w:r>
          </w:p>
        </w:tc>
        <w:tc>
          <w:tcPr>
            <w:tcW w:w="1845" w:type="dxa"/>
            <w:vAlign w:val="center"/>
          </w:tcPr>
          <w:p w:rsidR="006711F2" w:rsidRPr="003D1C2B" w:rsidRDefault="006711F2" w:rsidP="00A82F62">
            <w:pPr>
              <w:adjustRightInd w:val="0"/>
              <w:snapToGrid w:val="0"/>
              <w:spacing w:line="300" w:lineRule="auto"/>
              <w:jc w:val="center"/>
              <w:rPr>
                <w:rFonts w:ascii="Times New Roman" w:hAnsi="Times New Roman"/>
                <w:b/>
                <w:kern w:val="0"/>
                <w:sz w:val="22"/>
              </w:rPr>
            </w:pPr>
            <w:r w:rsidRPr="003D1C2B">
              <w:rPr>
                <w:rFonts w:ascii="Times New Roman" w:hAnsi="Times New Roman"/>
                <w:b/>
                <w:sz w:val="22"/>
              </w:rPr>
              <w:t>服务时间</w:t>
            </w: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备注</w:t>
            </w: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1</w:t>
            </w:r>
          </w:p>
        </w:tc>
        <w:tc>
          <w:tcPr>
            <w:tcW w:w="2127" w:type="dxa"/>
            <w:vMerge w:val="restart"/>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川沙</w:t>
            </w:r>
            <w:r>
              <w:rPr>
                <w:rFonts w:ascii="Times New Roman" w:hAnsi="Times New Roman" w:hint="eastAsia"/>
                <w:kern w:val="0"/>
                <w:sz w:val="22"/>
              </w:rPr>
              <w:t>大院</w:t>
            </w: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综合管理</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845" w:type="dxa"/>
            <w:vMerge w:val="restart"/>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岗位具体服务时间按各工作点位需求调整，</w:t>
            </w:r>
            <w:r>
              <w:rPr>
                <w:rFonts w:ascii="Times New Roman" w:hAnsi="Times New Roman" w:hint="eastAsia"/>
                <w:sz w:val="22"/>
              </w:rPr>
              <w:t>一人</w:t>
            </w:r>
            <w:r w:rsidRPr="003D1C2B">
              <w:rPr>
                <w:rFonts w:ascii="Times New Roman" w:hAnsi="Times New Roman"/>
                <w:sz w:val="22"/>
              </w:rPr>
              <w:t>每周工作不超过</w:t>
            </w:r>
            <w:r w:rsidRPr="003D1C2B">
              <w:rPr>
                <w:rFonts w:ascii="Times New Roman" w:hAnsi="Times New Roman"/>
                <w:sz w:val="22"/>
              </w:rPr>
              <w:t>44</w:t>
            </w:r>
            <w:r w:rsidRPr="003D1C2B">
              <w:rPr>
                <w:rFonts w:ascii="Times New Roman" w:hAnsi="Times New Roman"/>
                <w:sz w:val="22"/>
              </w:rPr>
              <w:t>小时。</w:t>
            </w: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2</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厨师长</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845" w:type="dxa"/>
            <w:vMerge/>
          </w:tcPr>
          <w:p w:rsidR="006711F2" w:rsidRPr="003D1C2B" w:rsidRDefault="006711F2" w:rsidP="00A82F62">
            <w:pPr>
              <w:jc w:val="center"/>
              <w:rPr>
                <w:rFonts w:ascii="Times New Roman" w:hAnsi="Times New Roman"/>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3</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炉灶厨师</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3</w:t>
            </w:r>
          </w:p>
        </w:tc>
        <w:tc>
          <w:tcPr>
            <w:tcW w:w="1845" w:type="dxa"/>
            <w:vMerge/>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4</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点心师</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845" w:type="dxa"/>
            <w:vMerge/>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5</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辅工</w:t>
            </w:r>
          </w:p>
        </w:tc>
        <w:tc>
          <w:tcPr>
            <w:tcW w:w="1980"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2</w:t>
            </w:r>
          </w:p>
        </w:tc>
        <w:tc>
          <w:tcPr>
            <w:tcW w:w="1845" w:type="dxa"/>
            <w:vMerge/>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6</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保洁</w:t>
            </w:r>
          </w:p>
        </w:tc>
        <w:tc>
          <w:tcPr>
            <w:tcW w:w="1980"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3</w:t>
            </w:r>
          </w:p>
        </w:tc>
        <w:tc>
          <w:tcPr>
            <w:tcW w:w="1845" w:type="dxa"/>
            <w:vMerge/>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7</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维修工</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845" w:type="dxa"/>
            <w:vMerge/>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5127" w:type="dxa"/>
            <w:gridSpan w:val="3"/>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小计</w:t>
            </w:r>
          </w:p>
        </w:tc>
        <w:tc>
          <w:tcPr>
            <w:tcW w:w="1980"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Pr>
                <w:rFonts w:ascii="Times New Roman" w:hAnsi="Times New Roman" w:hint="eastAsia"/>
                <w:b/>
                <w:kern w:val="0"/>
                <w:sz w:val="22"/>
              </w:rPr>
              <w:t>12</w:t>
            </w:r>
          </w:p>
        </w:tc>
        <w:tc>
          <w:tcPr>
            <w:tcW w:w="1845" w:type="dxa"/>
            <w:shd w:val="pct10" w:color="auto" w:fill="auto"/>
          </w:tcPr>
          <w:p w:rsidR="006711F2" w:rsidRPr="003D1C2B" w:rsidRDefault="006711F2" w:rsidP="00A82F62">
            <w:pPr>
              <w:jc w:val="center"/>
              <w:rPr>
                <w:rFonts w:ascii="Times New Roman" w:hAnsi="Times New Roman"/>
                <w:b/>
                <w:sz w:val="22"/>
              </w:rPr>
            </w:pPr>
          </w:p>
        </w:tc>
        <w:tc>
          <w:tcPr>
            <w:tcW w:w="994"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8</w:t>
            </w:r>
          </w:p>
        </w:tc>
        <w:tc>
          <w:tcPr>
            <w:tcW w:w="2127" w:type="dxa"/>
            <w:vMerge w:val="restart"/>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川沙派出所</w:t>
            </w: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综合管理</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845" w:type="dxa"/>
            <w:vMerge w:val="restart"/>
            <w:vAlign w:val="center"/>
          </w:tcPr>
          <w:p w:rsidR="006711F2" w:rsidRPr="003D1C2B" w:rsidRDefault="006711F2" w:rsidP="00A82F62">
            <w:pPr>
              <w:jc w:val="center"/>
              <w:rPr>
                <w:rFonts w:ascii="Times New Roman" w:hAnsi="Times New Roman"/>
                <w:kern w:val="0"/>
                <w:sz w:val="22"/>
              </w:rPr>
            </w:pPr>
            <w:r w:rsidRPr="003D1C2B">
              <w:rPr>
                <w:rFonts w:ascii="Times New Roman" w:hAnsi="Times New Roman"/>
                <w:sz w:val="22"/>
              </w:rPr>
              <w:t>岗位具体服务时间按各工作点位需求调整，</w:t>
            </w:r>
            <w:r>
              <w:rPr>
                <w:rFonts w:ascii="Times New Roman" w:hAnsi="Times New Roman" w:hint="eastAsia"/>
                <w:sz w:val="22"/>
              </w:rPr>
              <w:t>一人</w:t>
            </w:r>
            <w:r w:rsidRPr="003D1C2B">
              <w:rPr>
                <w:rFonts w:ascii="Times New Roman" w:hAnsi="Times New Roman"/>
                <w:sz w:val="22"/>
              </w:rPr>
              <w:lastRenderedPageBreak/>
              <w:t>每周工作不超过</w:t>
            </w:r>
            <w:r w:rsidRPr="003D1C2B">
              <w:rPr>
                <w:rFonts w:ascii="Times New Roman" w:hAnsi="Times New Roman"/>
                <w:sz w:val="22"/>
              </w:rPr>
              <w:t>44</w:t>
            </w:r>
            <w:r w:rsidRPr="003D1C2B">
              <w:rPr>
                <w:rFonts w:ascii="Times New Roman" w:hAnsi="Times New Roman"/>
                <w:sz w:val="22"/>
              </w:rPr>
              <w:t>小时。</w:t>
            </w: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9</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厨师长</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845" w:type="dxa"/>
            <w:vMerge/>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10</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炉灶厨师</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3</w:t>
            </w:r>
          </w:p>
        </w:tc>
        <w:tc>
          <w:tcPr>
            <w:tcW w:w="1845" w:type="dxa"/>
            <w:vMerge/>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lastRenderedPageBreak/>
              <w:t>11</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点心师</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845" w:type="dxa"/>
            <w:vMerge/>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lastRenderedPageBreak/>
              <w:t>12</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辅工</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4</w:t>
            </w:r>
          </w:p>
        </w:tc>
        <w:tc>
          <w:tcPr>
            <w:tcW w:w="1845" w:type="dxa"/>
            <w:vMerge/>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13</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保洁工</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5</w:t>
            </w:r>
          </w:p>
        </w:tc>
        <w:tc>
          <w:tcPr>
            <w:tcW w:w="1845" w:type="dxa"/>
            <w:vMerge/>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14</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维修工</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845" w:type="dxa"/>
            <w:vMerge/>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5127" w:type="dxa"/>
            <w:gridSpan w:val="3"/>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小计</w:t>
            </w:r>
          </w:p>
        </w:tc>
        <w:tc>
          <w:tcPr>
            <w:tcW w:w="1980"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16</w:t>
            </w:r>
          </w:p>
        </w:tc>
        <w:tc>
          <w:tcPr>
            <w:tcW w:w="1845" w:type="dxa"/>
            <w:shd w:val="pct10" w:color="auto" w:fill="auto"/>
          </w:tcPr>
          <w:p w:rsidR="006711F2" w:rsidRPr="003D1C2B" w:rsidRDefault="006711F2" w:rsidP="00A82F62">
            <w:pPr>
              <w:jc w:val="center"/>
              <w:rPr>
                <w:rFonts w:ascii="Times New Roman" w:hAnsi="Times New Roman"/>
                <w:b/>
                <w:sz w:val="22"/>
              </w:rPr>
            </w:pPr>
          </w:p>
        </w:tc>
        <w:tc>
          <w:tcPr>
            <w:tcW w:w="994"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15</w:t>
            </w:r>
          </w:p>
        </w:tc>
        <w:tc>
          <w:tcPr>
            <w:tcW w:w="2127" w:type="dxa"/>
            <w:vMerge w:val="restart"/>
            <w:vAlign w:val="center"/>
          </w:tcPr>
          <w:p w:rsidR="006711F2" w:rsidRPr="003D1C2B" w:rsidRDefault="006711F2" w:rsidP="00A82F62">
            <w:pPr>
              <w:adjustRightInd w:val="0"/>
              <w:snapToGrid w:val="0"/>
              <w:spacing w:line="400" w:lineRule="exact"/>
              <w:jc w:val="center"/>
              <w:rPr>
                <w:rFonts w:ascii="Times New Roman" w:hAnsi="Times New Roman"/>
                <w:sz w:val="22"/>
              </w:rPr>
            </w:pPr>
            <w:r w:rsidRPr="003D1C2B">
              <w:rPr>
                <w:rFonts w:ascii="Times New Roman" w:hAnsi="Times New Roman" w:hint="eastAsia"/>
                <w:sz w:val="22"/>
              </w:rPr>
              <w:t>世博</w:t>
            </w:r>
            <w:r>
              <w:rPr>
                <w:rFonts w:ascii="Times New Roman" w:hAnsi="Times New Roman" w:hint="eastAsia"/>
                <w:sz w:val="22"/>
              </w:rPr>
              <w:t>大院</w:t>
            </w: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综合管理</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4</w:t>
            </w:r>
          </w:p>
        </w:tc>
        <w:tc>
          <w:tcPr>
            <w:tcW w:w="1845" w:type="dxa"/>
            <w:vMerge w:val="restart"/>
            <w:shd w:val="clear" w:color="auto" w:fill="auto"/>
            <w:vAlign w:val="center"/>
          </w:tcPr>
          <w:p w:rsidR="006711F2" w:rsidRPr="003D1C2B" w:rsidRDefault="006711F2" w:rsidP="00A82F62">
            <w:pPr>
              <w:jc w:val="center"/>
              <w:rPr>
                <w:rFonts w:ascii="Times New Roman" w:hAnsi="Times New Roman"/>
                <w:kern w:val="0"/>
                <w:sz w:val="22"/>
              </w:rPr>
            </w:pPr>
            <w:r w:rsidRPr="003D1C2B">
              <w:rPr>
                <w:rFonts w:ascii="Times New Roman" w:hAnsi="Times New Roman"/>
                <w:sz w:val="22"/>
              </w:rPr>
              <w:t>岗位具体服务时间按各工作点位需求调整，</w:t>
            </w:r>
            <w:r>
              <w:rPr>
                <w:rFonts w:ascii="Times New Roman" w:hAnsi="Times New Roman" w:hint="eastAsia"/>
                <w:sz w:val="22"/>
              </w:rPr>
              <w:t>一人</w:t>
            </w:r>
            <w:r w:rsidRPr="003D1C2B">
              <w:rPr>
                <w:rFonts w:ascii="Times New Roman" w:hAnsi="Times New Roman"/>
                <w:sz w:val="22"/>
              </w:rPr>
              <w:t>每周工作不超过</w:t>
            </w:r>
            <w:r w:rsidRPr="003D1C2B">
              <w:rPr>
                <w:rFonts w:ascii="Times New Roman" w:hAnsi="Times New Roman"/>
                <w:sz w:val="22"/>
              </w:rPr>
              <w:t>44</w:t>
            </w:r>
            <w:r w:rsidRPr="003D1C2B">
              <w:rPr>
                <w:rFonts w:ascii="Times New Roman" w:hAnsi="Times New Roman"/>
                <w:sz w:val="22"/>
              </w:rPr>
              <w:t>小时。</w:t>
            </w: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16</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保洁</w:t>
            </w:r>
          </w:p>
        </w:tc>
        <w:tc>
          <w:tcPr>
            <w:tcW w:w="1980"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6</w:t>
            </w:r>
          </w:p>
        </w:tc>
        <w:tc>
          <w:tcPr>
            <w:tcW w:w="1845" w:type="dxa"/>
            <w:vMerge/>
            <w:shd w:val="clear" w:color="auto" w:fill="auto"/>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17</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厨师长</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845" w:type="dxa"/>
            <w:vMerge/>
            <w:shd w:val="clear" w:color="auto" w:fill="auto"/>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18</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仓保</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845" w:type="dxa"/>
            <w:vMerge/>
            <w:shd w:val="clear" w:color="auto" w:fill="auto"/>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19</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炉灶厨师</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2</w:t>
            </w:r>
          </w:p>
        </w:tc>
        <w:tc>
          <w:tcPr>
            <w:tcW w:w="1845" w:type="dxa"/>
            <w:vMerge/>
            <w:shd w:val="clear" w:color="auto" w:fill="auto"/>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20</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点心师</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3</w:t>
            </w:r>
          </w:p>
        </w:tc>
        <w:tc>
          <w:tcPr>
            <w:tcW w:w="1845" w:type="dxa"/>
            <w:vMerge/>
            <w:shd w:val="clear" w:color="auto" w:fill="auto"/>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21</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切配厨师</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2</w:t>
            </w:r>
          </w:p>
        </w:tc>
        <w:tc>
          <w:tcPr>
            <w:tcW w:w="1845" w:type="dxa"/>
            <w:vMerge/>
            <w:shd w:val="clear" w:color="auto" w:fill="auto"/>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22</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辅工</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5</w:t>
            </w:r>
          </w:p>
        </w:tc>
        <w:tc>
          <w:tcPr>
            <w:tcW w:w="1845" w:type="dxa"/>
            <w:vMerge/>
            <w:shd w:val="clear" w:color="auto" w:fill="auto"/>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23</w:t>
            </w:r>
          </w:p>
        </w:tc>
        <w:tc>
          <w:tcPr>
            <w:tcW w:w="2127" w:type="dxa"/>
            <w:vMerge/>
            <w:vAlign w:val="center"/>
          </w:tcPr>
          <w:p w:rsidR="006711F2" w:rsidRPr="003D1C2B" w:rsidRDefault="006711F2" w:rsidP="00A82F62">
            <w:pPr>
              <w:adjustRightInd w:val="0"/>
              <w:snapToGrid w:val="0"/>
              <w:spacing w:line="400" w:lineRule="exact"/>
              <w:jc w:val="center"/>
              <w:rPr>
                <w:rFonts w:ascii="Times New Roman" w:hAnsi="Times New Roman"/>
                <w:sz w:val="22"/>
              </w:rPr>
            </w:pPr>
          </w:p>
        </w:tc>
        <w:tc>
          <w:tcPr>
            <w:tcW w:w="2268"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hint="eastAsia"/>
                <w:sz w:val="22"/>
              </w:rPr>
              <w:t>维修</w:t>
            </w:r>
          </w:p>
        </w:tc>
        <w:tc>
          <w:tcPr>
            <w:tcW w:w="1980"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845" w:type="dxa"/>
            <w:vMerge/>
            <w:shd w:val="clear" w:color="auto" w:fill="auto"/>
            <w:vAlign w:val="center"/>
          </w:tcPr>
          <w:p w:rsidR="006711F2" w:rsidRPr="003D1C2B" w:rsidRDefault="006711F2" w:rsidP="00A82F62">
            <w:pPr>
              <w:jc w:val="center"/>
              <w:rPr>
                <w:rFonts w:ascii="Times New Roman" w:hAnsi="Times New Roman"/>
                <w:kern w:val="0"/>
                <w:sz w:val="22"/>
              </w:rPr>
            </w:pPr>
          </w:p>
        </w:tc>
        <w:tc>
          <w:tcPr>
            <w:tcW w:w="994"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5127" w:type="dxa"/>
            <w:gridSpan w:val="3"/>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小计</w:t>
            </w:r>
          </w:p>
        </w:tc>
        <w:tc>
          <w:tcPr>
            <w:tcW w:w="1980"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Pr>
                <w:rFonts w:ascii="Times New Roman" w:hAnsi="Times New Roman" w:hint="eastAsia"/>
                <w:b/>
                <w:kern w:val="0"/>
                <w:sz w:val="22"/>
              </w:rPr>
              <w:t>25</w:t>
            </w:r>
          </w:p>
        </w:tc>
        <w:tc>
          <w:tcPr>
            <w:tcW w:w="1845" w:type="dxa"/>
            <w:shd w:val="pct10" w:color="auto" w:fill="auto"/>
          </w:tcPr>
          <w:p w:rsidR="006711F2" w:rsidRPr="003D1C2B" w:rsidRDefault="006711F2" w:rsidP="00A82F62">
            <w:pPr>
              <w:rPr>
                <w:rFonts w:ascii="Times New Roman" w:hAnsi="Times New Roman"/>
                <w:b/>
                <w:sz w:val="22"/>
              </w:rPr>
            </w:pPr>
          </w:p>
        </w:tc>
        <w:tc>
          <w:tcPr>
            <w:tcW w:w="994"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5127" w:type="dxa"/>
            <w:gridSpan w:val="3"/>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合计</w:t>
            </w:r>
          </w:p>
        </w:tc>
        <w:tc>
          <w:tcPr>
            <w:tcW w:w="1980"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Pr>
                <w:rFonts w:ascii="Times New Roman" w:hAnsi="Times New Roman" w:hint="eastAsia"/>
                <w:b/>
                <w:kern w:val="0"/>
                <w:sz w:val="22"/>
              </w:rPr>
              <w:t>53</w:t>
            </w:r>
          </w:p>
        </w:tc>
        <w:tc>
          <w:tcPr>
            <w:tcW w:w="1845" w:type="dxa"/>
            <w:shd w:val="pct10" w:color="auto" w:fill="auto"/>
          </w:tcPr>
          <w:p w:rsidR="006711F2" w:rsidRPr="003D1C2B" w:rsidRDefault="006711F2" w:rsidP="00A82F62">
            <w:pPr>
              <w:rPr>
                <w:rFonts w:ascii="Times New Roman" w:hAnsi="Times New Roman"/>
                <w:b/>
                <w:sz w:val="22"/>
              </w:rPr>
            </w:pPr>
          </w:p>
        </w:tc>
        <w:tc>
          <w:tcPr>
            <w:tcW w:w="994"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bl>
    <w:p w:rsidR="006711F2" w:rsidRPr="003D1C2B" w:rsidRDefault="006711F2" w:rsidP="006711F2">
      <w:pPr>
        <w:pStyle w:val="affd"/>
        <w:ind w:firstLine="442"/>
        <w:rPr>
          <w:rFonts w:ascii="Times New Roman" w:hAnsi="Times New Roman"/>
          <w:b/>
          <w:sz w:val="22"/>
        </w:rPr>
      </w:pPr>
      <w:r w:rsidRPr="003D1C2B">
        <w:rPr>
          <w:rFonts w:ascii="Times New Roman" w:hAnsi="Times New Roman"/>
          <w:b/>
          <w:sz w:val="22"/>
        </w:rPr>
        <w:t>说明：投标人的各岗位配置标准不得低于表内岗位配置数要求。</w:t>
      </w:r>
    </w:p>
    <w:p w:rsidR="006711F2" w:rsidRPr="003D1C2B" w:rsidRDefault="006711F2" w:rsidP="006711F2">
      <w:pPr>
        <w:pStyle w:val="affd"/>
        <w:ind w:firstLine="442"/>
        <w:rPr>
          <w:rFonts w:ascii="Times New Roman" w:hAnsi="Times New Roman"/>
          <w:b/>
          <w:sz w:val="22"/>
        </w:rPr>
      </w:pPr>
    </w:p>
    <w:p w:rsidR="006711F2" w:rsidRPr="003D1C2B" w:rsidRDefault="006711F2" w:rsidP="006711F2">
      <w:pPr>
        <w:adjustRightInd w:val="0"/>
        <w:snapToGrid w:val="0"/>
        <w:spacing w:line="300" w:lineRule="auto"/>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1.</w:t>
      </w:r>
      <w:r w:rsidRPr="003D1C2B">
        <w:rPr>
          <w:rFonts w:ascii="Times New Roman" w:hAnsi="Times New Roman"/>
          <w:b/>
          <w:kern w:val="0"/>
          <w:sz w:val="22"/>
        </w:rPr>
        <w:t xml:space="preserve">2 </w:t>
      </w:r>
      <w:r w:rsidRPr="003D1C2B">
        <w:rPr>
          <w:rFonts w:ascii="Times New Roman" w:hAnsi="Times New Roman"/>
          <w:b/>
          <w:kern w:val="0"/>
          <w:sz w:val="22"/>
        </w:rPr>
        <w:t>组织架构、管理制度及管理团队要求</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1</w:t>
      </w:r>
      <w:r w:rsidRPr="003D1C2B">
        <w:rPr>
          <w:rFonts w:ascii="Times New Roman" w:hAnsi="Times New Roman"/>
          <w:b/>
          <w:bCs/>
          <w:sz w:val="22"/>
        </w:rPr>
        <w:t>）组织架构</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管理</w:t>
      </w:r>
      <w:r w:rsidRPr="003D1C2B">
        <w:rPr>
          <w:rFonts w:ascii="Times New Roman" w:hAnsi="Times New Roman"/>
          <w:bCs/>
          <w:sz w:val="22"/>
        </w:rPr>
        <w:t>——</w:t>
      </w:r>
      <w:r w:rsidRPr="003D1C2B">
        <w:rPr>
          <w:rFonts w:ascii="Times New Roman" w:hAnsi="Times New Roman"/>
          <w:bCs/>
          <w:sz w:val="22"/>
        </w:rPr>
        <w:t>餐饮、保洁、维修等服务人员。</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2</w:t>
      </w:r>
      <w:r w:rsidRPr="003D1C2B">
        <w:rPr>
          <w:rFonts w:ascii="Times New Roman" w:hAnsi="Times New Roman"/>
          <w:b/>
          <w:bCs/>
          <w:sz w:val="22"/>
        </w:rPr>
        <w:t>）管理制度</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3</w:t>
      </w:r>
      <w:r w:rsidRPr="003D1C2B">
        <w:rPr>
          <w:rFonts w:ascii="Times New Roman" w:hAnsi="Times New Roman"/>
          <w:b/>
          <w:bCs/>
          <w:sz w:val="22"/>
        </w:rPr>
        <w:t>）管理团队要求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）树立正确的服务管理观念，以</w:t>
      </w:r>
      <w:r w:rsidRPr="003D1C2B">
        <w:rPr>
          <w:rFonts w:ascii="Times New Roman" w:hAnsi="Times New Roman"/>
          <w:bCs/>
          <w:sz w:val="22"/>
        </w:rPr>
        <w:t>“</w:t>
      </w:r>
      <w:r w:rsidRPr="003D1C2B">
        <w:rPr>
          <w:rFonts w:ascii="Times New Roman" w:hAnsi="Times New Roman"/>
          <w:bCs/>
          <w:sz w:val="22"/>
        </w:rPr>
        <w:t>服务至上，客户第一</w:t>
      </w:r>
      <w:r w:rsidRPr="003D1C2B">
        <w:rPr>
          <w:rFonts w:ascii="Times New Roman" w:hAnsi="Times New Roman"/>
          <w:bCs/>
          <w:sz w:val="22"/>
        </w:rPr>
        <w:t>”</w:t>
      </w:r>
      <w:r w:rsidRPr="003D1C2B">
        <w:rPr>
          <w:rFonts w:ascii="Times New Roman" w:hAnsi="Times New Roman"/>
          <w:bCs/>
          <w:sz w:val="22"/>
        </w:rPr>
        <w:t>为管理宗旨，不断提高良好信誉、加强科学管理，做好服务工作。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）无等级安全事故，无工伤伤亡事故，无因操作不当造成设备设施严重损坏事故。</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）优质服务，规范服务，提供方便、及时和舒适的人性化服务，让采购人满意，机关干部满意。</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3D1C2B" w:rsidRDefault="006711F2" w:rsidP="006711F2">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9.1</w:t>
      </w:r>
      <w:r w:rsidRPr="003D1C2B">
        <w:rPr>
          <w:rFonts w:ascii="Times New Roman" w:hAnsi="Times New Roman"/>
          <w:b/>
          <w:kern w:val="0"/>
          <w:sz w:val="22"/>
        </w:rPr>
        <w:t xml:space="preserve">.3 </w:t>
      </w:r>
      <w:r w:rsidRPr="003D1C2B">
        <w:rPr>
          <w:rFonts w:ascii="Times New Roman" w:hAnsi="Times New Roman"/>
          <w:b/>
          <w:kern w:val="0"/>
          <w:sz w:val="22"/>
        </w:rPr>
        <w:t>各岗位具体服务要求</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1</w:t>
      </w:r>
      <w:r w:rsidRPr="003D1C2B">
        <w:rPr>
          <w:rFonts w:ascii="Times New Roman" w:hAnsi="Times New Roman"/>
          <w:b/>
          <w:bCs/>
          <w:sz w:val="22"/>
        </w:rPr>
        <w:t>）</w:t>
      </w:r>
      <w:r w:rsidRPr="003D1C2B">
        <w:rPr>
          <w:rFonts w:ascii="Times New Roman" w:hAnsi="Times New Roman"/>
          <w:b/>
          <w:bCs/>
          <w:sz w:val="22"/>
        </w:rPr>
        <w:t xml:space="preserve"> </w:t>
      </w:r>
      <w:r w:rsidRPr="003D1C2B">
        <w:rPr>
          <w:rFonts w:ascii="Times New Roman" w:hAnsi="Times New Roman"/>
          <w:b/>
          <w:bCs/>
          <w:sz w:val="22"/>
        </w:rPr>
        <w:t>管理人员</w:t>
      </w:r>
      <w:r w:rsidRPr="003D1C2B">
        <w:rPr>
          <w:rFonts w:ascii="Times New Roman" w:hAnsi="Times New Roman" w:hint="eastAsia"/>
          <w:b/>
          <w:bCs/>
          <w:sz w:val="22"/>
        </w:rPr>
        <w:t>（综合管理）</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lastRenderedPageBreak/>
        <w:t>1)</w:t>
      </w:r>
      <w:r w:rsidRPr="003D1C2B">
        <w:rPr>
          <w:rFonts w:ascii="Times New Roman" w:hAnsi="Times New Roman"/>
          <w:bCs/>
          <w:sz w:val="22"/>
        </w:rPr>
        <w:t>工作职责：统管本服务项目相关事宜，做好各项管理工作并参与到具体事务中。</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）服务时间要求：一般为正常工作时间，但具体根据服务点位上下班安排确定，因公安工作特殊性，临时性、突发性、重要性的工作任务较多，会涉及晚上、节假日、双休日加班情况。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t>
      </w:r>
      <w:r w:rsidRPr="003D1C2B">
        <w:rPr>
          <w:rFonts w:ascii="Times New Roman" w:hAnsi="Times New Roman"/>
          <w:bCs/>
          <w:sz w:val="22"/>
        </w:rPr>
        <w:t>Word</w:t>
      </w:r>
      <w:r w:rsidRPr="003D1C2B">
        <w:rPr>
          <w:rFonts w:ascii="Times New Roman" w:hAnsi="Times New Roman"/>
          <w:bCs/>
          <w:sz w:val="22"/>
        </w:rPr>
        <w:t>、</w:t>
      </w:r>
      <w:r w:rsidRPr="003D1C2B">
        <w:rPr>
          <w:rFonts w:ascii="Times New Roman" w:hAnsi="Times New Roman"/>
          <w:bCs/>
          <w:sz w:val="22"/>
        </w:rPr>
        <w:t>Excel</w:t>
      </w:r>
      <w:r w:rsidRPr="003D1C2B">
        <w:rPr>
          <w:rFonts w:ascii="Times New Roman" w:hAnsi="Times New Roman"/>
          <w:bCs/>
          <w:sz w:val="22"/>
        </w:rPr>
        <w:t>等</w:t>
      </w:r>
      <w:r w:rsidRPr="003D1C2B">
        <w:rPr>
          <w:rFonts w:ascii="Times New Roman" w:hAnsi="Times New Roman"/>
          <w:bCs/>
          <w:sz w:val="22"/>
        </w:rPr>
        <w:t>Office</w:t>
      </w:r>
      <w:r w:rsidRPr="003D1C2B">
        <w:rPr>
          <w:rFonts w:ascii="Times New Roman" w:hAnsi="Times New Roman"/>
          <w:bCs/>
          <w:sz w:val="22"/>
        </w:rPr>
        <w:t>软件；具备一定的文字能力。</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5</w:t>
      </w:r>
      <w:r w:rsidRPr="003D1C2B">
        <w:rPr>
          <w:rFonts w:ascii="Times New Roman" w:hAnsi="Times New Roman"/>
          <w:bCs/>
          <w:sz w:val="22"/>
        </w:rPr>
        <w:t>）其它要求：投标人应根据项目特点，服务范围和服务要求，合理配备所需服务人员，并分配各岗点人数、安排班次。若遇节假日有重大会议或活动，需根据管理岗位的安排照常提供服务，且服务标准不得降低。</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2</w:t>
      </w:r>
      <w:r w:rsidRPr="003D1C2B">
        <w:rPr>
          <w:rFonts w:ascii="Times New Roman" w:hAnsi="Times New Roman"/>
          <w:b/>
          <w:bCs/>
          <w:sz w:val="22"/>
        </w:rPr>
        <w:t>）维修</w:t>
      </w:r>
      <w:r>
        <w:rPr>
          <w:rFonts w:ascii="Times New Roman" w:hAnsi="Times New Roman" w:hint="eastAsia"/>
          <w:b/>
          <w:bCs/>
          <w:sz w:val="22"/>
        </w:rPr>
        <w:t>工</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工程设备维保管理</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1</w:t>
      </w:r>
      <w:r w:rsidRPr="003D1C2B">
        <w:rPr>
          <w:rFonts w:ascii="Times New Roman" w:hAnsi="Times New Roman"/>
          <w:b/>
          <w:bCs/>
          <w:sz w:val="22"/>
        </w:rPr>
        <w:t>）现有设备清单</w:t>
      </w:r>
    </w:p>
    <w:p w:rsidR="006711F2" w:rsidRDefault="006711F2" w:rsidP="006711F2">
      <w:pPr>
        <w:jc w:val="center"/>
        <w:rPr>
          <w:rFonts w:ascii="Times New Roman" w:hAnsi="Times New Roman"/>
          <w:b/>
          <w:sz w:val="22"/>
        </w:rPr>
      </w:pPr>
      <w:r>
        <w:rPr>
          <w:rFonts w:ascii="Times New Roman" w:hAnsi="Times New Roman"/>
          <w:b/>
          <w:sz w:val="22"/>
        </w:rPr>
        <w:t>川沙</w:t>
      </w:r>
      <w:r>
        <w:rPr>
          <w:rFonts w:ascii="Times New Roman" w:hAnsi="Times New Roman" w:hint="eastAsia"/>
          <w:b/>
          <w:sz w:val="22"/>
        </w:rPr>
        <w:t>大院</w:t>
      </w:r>
      <w:r>
        <w:rPr>
          <w:rFonts w:ascii="Times New Roman" w:hAnsi="Times New Roman"/>
          <w:b/>
          <w:sz w:val="22"/>
        </w:rPr>
        <w:t>设备台帐</w:t>
      </w:r>
    </w:p>
    <w:tbl>
      <w:tblPr>
        <w:tblW w:w="9369" w:type="dxa"/>
        <w:jc w:val="center"/>
        <w:tblLook w:val="04A0" w:firstRow="1" w:lastRow="0" w:firstColumn="1" w:lastColumn="0" w:noHBand="0" w:noVBand="1"/>
      </w:tblPr>
      <w:tblGrid>
        <w:gridCol w:w="611"/>
        <w:gridCol w:w="1894"/>
        <w:gridCol w:w="1670"/>
        <w:gridCol w:w="1225"/>
        <w:gridCol w:w="1134"/>
        <w:gridCol w:w="850"/>
        <w:gridCol w:w="1985"/>
      </w:tblGrid>
      <w:tr w:rsidR="006711F2" w:rsidTr="00A82F62">
        <w:trPr>
          <w:trHeight w:val="340"/>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序号</w:t>
            </w:r>
          </w:p>
        </w:tc>
        <w:tc>
          <w:tcPr>
            <w:tcW w:w="189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设备名称</w:t>
            </w:r>
          </w:p>
        </w:tc>
        <w:tc>
          <w:tcPr>
            <w:tcW w:w="1670"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型号规格</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制造单位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数量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安装位置</w:t>
            </w:r>
          </w:p>
        </w:tc>
      </w:tr>
      <w:tr w:rsidR="006711F2" w:rsidTr="00A82F62">
        <w:trPr>
          <w:trHeight w:val="340"/>
          <w:jc w:val="center"/>
        </w:trPr>
        <w:tc>
          <w:tcPr>
            <w:tcW w:w="936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空调设备</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空调机组</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空调机组</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嵌入式风机组</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嵌入式风机组</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卧式暗装风机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卧式暗装风机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组合式空调机组</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组合式空调机组</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9</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循环水泵</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10</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新风机组</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11</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50</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南大楼</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12</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北大楼</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29</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北大楼</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lastRenderedPageBreak/>
              <w:t>14</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58</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主大楼</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北附楼</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16</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东门卫室</w:t>
            </w: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17</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食堂</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18</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19</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20</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21</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22</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23</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24</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25</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26</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27</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28</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分体空调</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29</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开水箱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北大楼及主楼</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30</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离心式风机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936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给排水设备</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序号</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设备名称</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型号规格</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制造单位</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单位</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数量</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安装位置</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生活水泵</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配套电机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消防水泵</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配套电机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喷淋水泵</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配套电机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喷淋稳压泵</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喷淋稳压泵</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9</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配套电机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10</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配套电机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11</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潜水排污泵</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12</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潜水排污泵</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大门电动门</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东大门、北大门</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14</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大厅自动门</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湿式报警阀</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16</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ZSFD</w:t>
            </w:r>
            <w:r>
              <w:rPr>
                <w:rFonts w:ascii="Times New Roman" w:hAnsi="Times New Roman"/>
                <w:kern w:val="0"/>
                <w:sz w:val="22"/>
              </w:rPr>
              <w:t>型信号监控阀</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17</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消火栓箱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18</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消防软管曲盘</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19</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消防报警按纽</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lastRenderedPageBreak/>
              <w:t>20</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室内消火栓</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21</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灭火器</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108</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各层楼道</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22</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喷淋头</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23</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注水箱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936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变电设备</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序号</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设备名称</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型号规格</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制造单位</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单位</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数量</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安装位置</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高压开关柜</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低压配电柜</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GGD</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上海拓林</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电力计量柜</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220V/400A</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上海电力环保</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配电房</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千式变压器</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104</w:t>
            </w:r>
            <w:r>
              <w:rPr>
                <w:rFonts w:ascii="Times New Roman" w:hAnsi="Times New Roman"/>
                <w:kern w:val="0"/>
                <w:sz w:val="22"/>
              </w:rPr>
              <w:t>伏</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上海南变</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照明控制箱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应急照明双电源</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XL-21</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上海津煌</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大楼主控</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插座控制箱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9</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新风机控制箱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10</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正压送风机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11</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排烟控制箱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12</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消防泵控制箱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喷淋泵控制箱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14</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消防污排控制箱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生活泵控制箱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16</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送排风控制箱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17</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所用电控制箱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18</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电话机房控制箱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19</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消防梯控制箱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20</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电梯控制箱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21</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消防中心控制箱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22</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厨房控制箱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23</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人防陪电箱</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936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弱电设备</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序号</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设备名称</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型号规格</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制造单位</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单位</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数量</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安装位置</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报警主机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微型打印机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5</w:t>
            </w:r>
            <w:r>
              <w:rPr>
                <w:rFonts w:ascii="Times New Roman" w:hAnsi="Times New Roman"/>
                <w:kern w:val="0"/>
                <w:sz w:val="22"/>
              </w:rPr>
              <w:t>碟激光</w:t>
            </w:r>
            <w:r>
              <w:rPr>
                <w:rFonts w:ascii="Times New Roman" w:hAnsi="Times New Roman"/>
                <w:kern w:val="0"/>
                <w:sz w:val="22"/>
              </w:rPr>
              <w:t>CD</w:t>
            </w:r>
            <w:r>
              <w:rPr>
                <w:rFonts w:ascii="Times New Roman" w:hAnsi="Times New Roman"/>
                <w:kern w:val="0"/>
                <w:sz w:val="22"/>
              </w:rPr>
              <w:t>机</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双卡座</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接收器</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前置放大器</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lastRenderedPageBreak/>
              <w:t>7</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三线制</w:t>
            </w:r>
            <w:r>
              <w:rPr>
                <w:rFonts w:ascii="Times New Roman" w:hAnsi="Times New Roman"/>
                <w:kern w:val="0"/>
                <w:sz w:val="22"/>
              </w:rPr>
              <w:t>10</w:t>
            </w:r>
            <w:r>
              <w:rPr>
                <w:rFonts w:ascii="Times New Roman" w:hAnsi="Times New Roman"/>
                <w:kern w:val="0"/>
                <w:sz w:val="22"/>
              </w:rPr>
              <w:t>分区器</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p>
        </w:tc>
        <w:tc>
          <w:tcPr>
            <w:tcW w:w="189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三线制功效</w:t>
            </w:r>
          </w:p>
        </w:tc>
        <w:tc>
          <w:tcPr>
            <w:tcW w:w="167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98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bl>
    <w:p w:rsidR="006711F2" w:rsidRDefault="006711F2" w:rsidP="006711F2">
      <w:pPr>
        <w:jc w:val="center"/>
        <w:rPr>
          <w:rFonts w:ascii="Times New Roman" w:hAnsi="Times New Roman"/>
          <w:b/>
          <w:sz w:val="22"/>
        </w:rPr>
      </w:pPr>
    </w:p>
    <w:p w:rsidR="006711F2" w:rsidRDefault="006711F2" w:rsidP="006711F2">
      <w:pPr>
        <w:jc w:val="center"/>
        <w:rPr>
          <w:rFonts w:ascii="Times New Roman" w:hAnsi="Times New Roman"/>
          <w:b/>
          <w:sz w:val="22"/>
        </w:rPr>
      </w:pPr>
      <w:r>
        <w:rPr>
          <w:rFonts w:ascii="Times New Roman" w:hAnsi="Times New Roman"/>
          <w:b/>
          <w:sz w:val="22"/>
        </w:rPr>
        <w:t>川沙派出所设备台帐</w:t>
      </w:r>
    </w:p>
    <w:tbl>
      <w:tblPr>
        <w:tblW w:w="9356" w:type="dxa"/>
        <w:tblInd w:w="-459" w:type="dxa"/>
        <w:tblLook w:val="04A0" w:firstRow="1" w:lastRow="0" w:firstColumn="1" w:lastColumn="0" w:noHBand="0" w:noVBand="1"/>
      </w:tblPr>
      <w:tblGrid>
        <w:gridCol w:w="1099"/>
        <w:gridCol w:w="1825"/>
        <w:gridCol w:w="1701"/>
        <w:gridCol w:w="1276"/>
        <w:gridCol w:w="1134"/>
        <w:gridCol w:w="850"/>
        <w:gridCol w:w="1471"/>
      </w:tblGrid>
      <w:tr w:rsidR="006711F2" w:rsidTr="00A82F62">
        <w:trPr>
          <w:trHeight w:val="340"/>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序号</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设备名称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型号规格</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制造单位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数量</w:t>
            </w:r>
          </w:p>
        </w:tc>
        <w:tc>
          <w:tcPr>
            <w:tcW w:w="1471"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安装位置</w:t>
            </w:r>
          </w:p>
        </w:tc>
      </w:tr>
      <w:tr w:rsidR="006711F2" w:rsidTr="00A82F62">
        <w:trPr>
          <w:trHeight w:val="340"/>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空调设备</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空调机组</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空调机组</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嵌入式风机组</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嵌入式风机组</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卧式暗装风机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卧式暗装风机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组合式空调机组</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组合式空调机组</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9</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循环水泵</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10</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新风机组</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11</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格力挂机</w:t>
            </w:r>
            <w:r>
              <w:rPr>
                <w:rFonts w:ascii="Times New Roman" w:hAnsi="Times New Roman"/>
                <w:kern w:val="0"/>
                <w:sz w:val="22"/>
              </w:rPr>
              <w:t>1.5P</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33</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12</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格力挂机</w:t>
            </w:r>
            <w:r>
              <w:rPr>
                <w:rFonts w:ascii="Times New Roman" w:hAnsi="Times New Roman"/>
                <w:kern w:val="0"/>
                <w:sz w:val="22"/>
              </w:rPr>
              <w:t>2P</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48</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格力挂机</w:t>
            </w:r>
            <w:r>
              <w:rPr>
                <w:rFonts w:ascii="Times New Roman" w:hAnsi="Times New Roman"/>
                <w:kern w:val="0"/>
                <w:sz w:val="22"/>
              </w:rPr>
              <w:t>3P</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17</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14</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格力挂机</w:t>
            </w:r>
            <w:r>
              <w:rPr>
                <w:rFonts w:ascii="Times New Roman" w:hAnsi="Times New Roman"/>
                <w:kern w:val="0"/>
                <w:sz w:val="22"/>
              </w:rPr>
              <w:t>5P</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19</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16</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17</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18</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19</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20</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21</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22</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23</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24</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25</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26</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27</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挂壁机和柜机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28</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分体空调</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29</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开水箱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食堂、南北大楼</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30</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离心式风机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93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给排水设备</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序号</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设备名称</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型号规格</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制造单位</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单位</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数量</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安装位置</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生活水泵</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lastRenderedPageBreak/>
              <w:t>2</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配套电机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消防水泵</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配套电机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喷淋水泵</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配套电机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喷淋稳压泵</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喷淋稳压泵</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9</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配套电机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10</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配套电机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11</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潜水排污泵</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12</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潜水排污泵</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地下</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大门电动门</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东大门</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14</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大厅自动门</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南大门</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湿式报警阀</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16</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ZSFD</w:t>
            </w:r>
            <w:r>
              <w:rPr>
                <w:rFonts w:ascii="Times New Roman" w:hAnsi="Times New Roman"/>
                <w:kern w:val="0"/>
                <w:sz w:val="22"/>
              </w:rPr>
              <w:t>型信号监控阀</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17</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消火栓箱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23</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各层楼道</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18</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消防软管曲盘</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19</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消防报警按纽</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各层楼道</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20</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室内消火栓</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21</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灭火器</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720</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各层楼道</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22</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喷淋头</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只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23</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注水箱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只</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变电设备</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序号</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设备名称</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型号规格</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制造单位</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单位</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数量</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安装位置</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高压开关柜</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低压配电柜</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GGD</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上海拓林</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电力计量柜</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220V/400A</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上海电力环保</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配电房</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千式变压器</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104</w:t>
            </w:r>
            <w:r>
              <w:rPr>
                <w:rFonts w:ascii="Times New Roman" w:hAnsi="Times New Roman"/>
                <w:kern w:val="0"/>
                <w:sz w:val="22"/>
              </w:rPr>
              <w:t>伏</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上海南变</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照明控制箱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 xml:space="preserve">　</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应急照明双电源</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XL-21</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上海津煌</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 xml:space="preserve">台　</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大楼主控</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插座控制箱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9</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新风机控制箱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10</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正压送风机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11</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排烟控制箱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12</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消防泵控制箱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喷淋泵控制箱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14</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消防污排控制箱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lastRenderedPageBreak/>
              <w:t>15</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生活泵控制箱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16</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送排风控制箱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17</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所用电控制箱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18</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电话机房控制箱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19</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消防梯控制箱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20</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电梯控制箱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21</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消防中心控制箱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22</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厨房控制箱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23</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人防陪电箱</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弱电设备</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序号</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设备名称</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型号规格</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制造单位</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单位</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数量</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安装位置</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报警主机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组</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南门卫</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微型打印机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5</w:t>
            </w:r>
            <w:r>
              <w:rPr>
                <w:rFonts w:ascii="Times New Roman" w:hAnsi="Times New Roman"/>
                <w:kern w:val="0"/>
                <w:sz w:val="22"/>
              </w:rPr>
              <w:t>碟激光</w:t>
            </w:r>
            <w:r>
              <w:rPr>
                <w:rFonts w:ascii="Times New Roman" w:hAnsi="Times New Roman"/>
                <w:kern w:val="0"/>
                <w:sz w:val="22"/>
              </w:rPr>
              <w:t>CD</w:t>
            </w:r>
            <w:r>
              <w:rPr>
                <w:rFonts w:ascii="Times New Roman" w:hAnsi="Times New Roman"/>
                <w:kern w:val="0"/>
                <w:sz w:val="22"/>
              </w:rPr>
              <w:t>机</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双卡座</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接收器</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前置放大器</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三线制</w:t>
            </w:r>
            <w:r>
              <w:rPr>
                <w:rFonts w:ascii="Times New Roman" w:hAnsi="Times New Roman"/>
                <w:kern w:val="0"/>
                <w:sz w:val="22"/>
              </w:rPr>
              <w:t>10</w:t>
            </w:r>
            <w:r>
              <w:rPr>
                <w:rFonts w:ascii="Times New Roman" w:hAnsi="Times New Roman"/>
                <w:kern w:val="0"/>
                <w:sz w:val="22"/>
              </w:rPr>
              <w:t>分区器</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r w:rsidR="006711F2" w:rsidTr="00A82F62">
        <w:trPr>
          <w:trHeight w:val="340"/>
        </w:trPr>
        <w:tc>
          <w:tcPr>
            <w:tcW w:w="109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p>
        </w:tc>
        <w:tc>
          <w:tcPr>
            <w:tcW w:w="1825"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三线制功效</w:t>
            </w:r>
          </w:p>
        </w:tc>
        <w:tc>
          <w:tcPr>
            <w:tcW w:w="170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台</w:t>
            </w:r>
          </w:p>
        </w:tc>
        <w:tc>
          <w:tcPr>
            <w:tcW w:w="850"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r>
              <w:rPr>
                <w:rFonts w:ascii="Times New Roman" w:hAnsi="Times New Roman" w:hint="eastAsia"/>
                <w:kern w:val="0"/>
                <w:sz w:val="22"/>
              </w:rPr>
              <w:t>1</w:t>
            </w:r>
          </w:p>
        </w:tc>
        <w:tc>
          <w:tcPr>
            <w:tcW w:w="1471"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left"/>
              <w:rPr>
                <w:rFonts w:ascii="Times New Roman" w:hAnsi="Times New Roman"/>
                <w:kern w:val="0"/>
                <w:sz w:val="22"/>
              </w:rPr>
            </w:pPr>
            <w:r>
              <w:rPr>
                <w:rFonts w:ascii="Times New Roman" w:hAnsi="Times New Roman"/>
                <w:kern w:val="0"/>
                <w:sz w:val="22"/>
              </w:rPr>
              <w:t xml:space="preserve">　</w:t>
            </w:r>
          </w:p>
        </w:tc>
      </w:tr>
    </w:tbl>
    <w:p w:rsidR="006711F2" w:rsidRDefault="006711F2" w:rsidP="006711F2">
      <w:pPr>
        <w:jc w:val="center"/>
        <w:rPr>
          <w:rFonts w:ascii="Times New Roman" w:hAnsi="Times New Roman"/>
          <w:b/>
          <w:sz w:val="22"/>
        </w:rPr>
      </w:pPr>
      <w:r>
        <w:rPr>
          <w:rFonts w:ascii="Times New Roman" w:hAnsi="Times New Roman"/>
          <w:b/>
          <w:sz w:val="22"/>
        </w:rPr>
        <w:t>世博</w:t>
      </w:r>
      <w:r>
        <w:rPr>
          <w:rFonts w:ascii="Times New Roman" w:hAnsi="Times New Roman" w:hint="eastAsia"/>
          <w:b/>
          <w:sz w:val="22"/>
        </w:rPr>
        <w:t>大院</w:t>
      </w:r>
      <w:r>
        <w:rPr>
          <w:rFonts w:ascii="Times New Roman" w:hAnsi="Times New Roman"/>
          <w:b/>
          <w:sz w:val="22"/>
        </w:rPr>
        <w:t>设备台账</w:t>
      </w:r>
    </w:p>
    <w:tbl>
      <w:tblPr>
        <w:tblW w:w="9526" w:type="dxa"/>
        <w:jc w:val="center"/>
        <w:tblLook w:val="04A0" w:firstRow="1" w:lastRow="0" w:firstColumn="1" w:lastColumn="0" w:noHBand="0" w:noVBand="1"/>
      </w:tblPr>
      <w:tblGrid>
        <w:gridCol w:w="1075"/>
        <w:gridCol w:w="2414"/>
        <w:gridCol w:w="2606"/>
        <w:gridCol w:w="704"/>
        <w:gridCol w:w="704"/>
        <w:gridCol w:w="2023"/>
      </w:tblGrid>
      <w:tr w:rsidR="006711F2" w:rsidTr="00A82F62">
        <w:trPr>
          <w:trHeight w:val="340"/>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bCs/>
                <w:kern w:val="0"/>
                <w:sz w:val="22"/>
              </w:rPr>
            </w:pPr>
            <w:r>
              <w:rPr>
                <w:rFonts w:ascii="Times New Roman" w:hAnsi="Times New Roman"/>
                <w:bCs/>
                <w:kern w:val="0"/>
                <w:sz w:val="22"/>
              </w:rPr>
              <w:t>序号</w:t>
            </w:r>
          </w:p>
        </w:tc>
        <w:tc>
          <w:tcPr>
            <w:tcW w:w="2414" w:type="dxa"/>
            <w:tcBorders>
              <w:top w:val="single" w:sz="4" w:space="0" w:color="auto"/>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bCs/>
                <w:kern w:val="0"/>
                <w:sz w:val="22"/>
              </w:rPr>
            </w:pPr>
            <w:r>
              <w:rPr>
                <w:rFonts w:ascii="Times New Roman" w:hAnsi="Times New Roman"/>
                <w:bCs/>
                <w:kern w:val="0"/>
                <w:sz w:val="22"/>
              </w:rPr>
              <w:t>设备名称</w:t>
            </w:r>
          </w:p>
        </w:tc>
        <w:tc>
          <w:tcPr>
            <w:tcW w:w="2606" w:type="dxa"/>
            <w:tcBorders>
              <w:top w:val="single" w:sz="4" w:space="0" w:color="auto"/>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bCs/>
                <w:kern w:val="0"/>
                <w:sz w:val="22"/>
              </w:rPr>
            </w:pPr>
            <w:r>
              <w:rPr>
                <w:rFonts w:ascii="Times New Roman" w:hAnsi="Times New Roman"/>
                <w:bCs/>
                <w:kern w:val="0"/>
                <w:sz w:val="22"/>
              </w:rPr>
              <w:t>规格型号</w:t>
            </w:r>
          </w:p>
        </w:tc>
        <w:tc>
          <w:tcPr>
            <w:tcW w:w="704" w:type="dxa"/>
            <w:tcBorders>
              <w:top w:val="single" w:sz="4" w:space="0" w:color="auto"/>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bCs/>
                <w:kern w:val="0"/>
                <w:sz w:val="22"/>
              </w:rPr>
            </w:pPr>
            <w:r>
              <w:rPr>
                <w:rFonts w:ascii="Times New Roman" w:hAnsi="Times New Roman"/>
                <w:bCs/>
                <w:kern w:val="0"/>
                <w:sz w:val="22"/>
              </w:rPr>
              <w:t>单位</w:t>
            </w:r>
          </w:p>
        </w:tc>
        <w:tc>
          <w:tcPr>
            <w:tcW w:w="704" w:type="dxa"/>
            <w:tcBorders>
              <w:top w:val="single" w:sz="4" w:space="0" w:color="auto"/>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bCs/>
                <w:kern w:val="0"/>
                <w:sz w:val="22"/>
              </w:rPr>
            </w:pPr>
            <w:r>
              <w:rPr>
                <w:rFonts w:ascii="Times New Roman" w:hAnsi="Times New Roman"/>
                <w:bCs/>
                <w:kern w:val="0"/>
                <w:sz w:val="22"/>
              </w:rPr>
              <w:t>数量</w:t>
            </w:r>
          </w:p>
        </w:tc>
        <w:tc>
          <w:tcPr>
            <w:tcW w:w="2023" w:type="dxa"/>
            <w:tcBorders>
              <w:top w:val="single" w:sz="4" w:space="0" w:color="auto"/>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bCs/>
                <w:kern w:val="0"/>
                <w:sz w:val="22"/>
              </w:rPr>
            </w:pPr>
            <w:r>
              <w:rPr>
                <w:rFonts w:ascii="Times New Roman" w:hAnsi="Times New Roman"/>
                <w:bCs/>
                <w:kern w:val="0"/>
                <w:sz w:val="22"/>
              </w:rPr>
              <w:t>安装地点</w:t>
            </w:r>
          </w:p>
        </w:tc>
      </w:tr>
      <w:tr w:rsidR="006711F2" w:rsidTr="00A82F62">
        <w:trPr>
          <w:trHeight w:val="340"/>
          <w:jc w:val="center"/>
        </w:trPr>
        <w:tc>
          <w:tcPr>
            <w:tcW w:w="95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left"/>
              <w:rPr>
                <w:rFonts w:ascii="Times New Roman" w:hAnsi="Times New Roman"/>
                <w:bCs/>
                <w:kern w:val="0"/>
                <w:sz w:val="22"/>
              </w:rPr>
            </w:pPr>
            <w:r>
              <w:rPr>
                <w:rFonts w:ascii="Times New Roman" w:hAnsi="Times New Roman"/>
                <w:bCs/>
                <w:kern w:val="0"/>
                <w:sz w:val="22"/>
              </w:rPr>
              <w:t>电气设备</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241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金属铠装移开式开关设备</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MDS1-12</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捷星</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12</w:t>
            </w:r>
            <w:r>
              <w:rPr>
                <w:rFonts w:ascii="Times New Roman" w:hAnsi="Times New Roman"/>
                <w:kern w:val="0"/>
                <w:sz w:val="22"/>
              </w:rPr>
              <w:t>屏</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241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金属铠装移开式开关设备</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GDW-C</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华道</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屏</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241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金属铠装移开式开关设备</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JYZQ/W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华道</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屏</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241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金属铠装移开式开关设备</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TLZ-OIS</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久隆</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屏</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高压</w:t>
            </w:r>
            <w:r>
              <w:rPr>
                <w:rFonts w:ascii="Times New Roman" w:hAnsi="Times New Roman"/>
                <w:kern w:val="0"/>
                <w:sz w:val="22"/>
              </w:rPr>
              <w:t>/</w:t>
            </w:r>
            <w:r>
              <w:rPr>
                <w:rFonts w:ascii="Times New Roman" w:hAnsi="Times New Roman"/>
                <w:kern w:val="0"/>
                <w:sz w:val="22"/>
              </w:rPr>
              <w:t>低压变电站</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YBW11-12/014-500</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顺开</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r>
              <w:rPr>
                <w:rFonts w:ascii="Times New Roman" w:hAnsi="Times New Roman"/>
                <w:kern w:val="0"/>
                <w:sz w:val="22"/>
              </w:rPr>
              <w:t>室外</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高压</w:t>
            </w:r>
            <w:r>
              <w:rPr>
                <w:rFonts w:ascii="Times New Roman" w:hAnsi="Times New Roman"/>
                <w:kern w:val="0"/>
                <w:sz w:val="22"/>
              </w:rPr>
              <w:t>/</w:t>
            </w:r>
            <w:r>
              <w:rPr>
                <w:rFonts w:ascii="Times New Roman" w:hAnsi="Times New Roman"/>
                <w:kern w:val="0"/>
                <w:sz w:val="22"/>
              </w:rPr>
              <w:t>低压变电站</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YBW11-12/014-400</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顺开</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13#1F</w:t>
            </w:r>
            <w:r>
              <w:rPr>
                <w:rFonts w:ascii="Times New Roman" w:hAnsi="Times New Roman"/>
                <w:kern w:val="0"/>
                <w:sz w:val="22"/>
              </w:rPr>
              <w:t>室外</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高压</w:t>
            </w:r>
            <w:r>
              <w:rPr>
                <w:rFonts w:ascii="Times New Roman" w:hAnsi="Times New Roman"/>
                <w:kern w:val="0"/>
                <w:sz w:val="22"/>
              </w:rPr>
              <w:t>/</w:t>
            </w:r>
            <w:r>
              <w:rPr>
                <w:rFonts w:ascii="Times New Roman" w:hAnsi="Times New Roman"/>
                <w:kern w:val="0"/>
                <w:sz w:val="22"/>
              </w:rPr>
              <w:t>低压变电站</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YBW11-12/014-500</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顺开</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14#</w:t>
            </w:r>
            <w:r>
              <w:rPr>
                <w:rFonts w:ascii="Times New Roman" w:hAnsi="Times New Roman"/>
                <w:kern w:val="0"/>
                <w:sz w:val="22"/>
              </w:rPr>
              <w:t>冷库</w:t>
            </w:r>
            <w:r>
              <w:rPr>
                <w:rFonts w:ascii="Times New Roman" w:hAnsi="Times New Roman"/>
                <w:kern w:val="0"/>
                <w:sz w:val="22"/>
              </w:rPr>
              <w:t>1F</w:t>
            </w:r>
            <w:r>
              <w:rPr>
                <w:rFonts w:ascii="Times New Roman" w:hAnsi="Times New Roman"/>
                <w:kern w:val="0"/>
                <w:sz w:val="22"/>
              </w:rPr>
              <w:t>室外</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低压抽出式开关柜</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GCK</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平云</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r>
              <w:rPr>
                <w:rFonts w:ascii="Times New Roman" w:hAnsi="Times New Roman"/>
                <w:kern w:val="0"/>
                <w:sz w:val="22"/>
              </w:rPr>
              <w:t>屏</w:t>
            </w:r>
            <w:r>
              <w:rPr>
                <w:rFonts w:ascii="Times New Roman" w:hAnsi="Times New Roman"/>
                <w:kern w:val="0"/>
                <w:sz w:val="22"/>
              </w:rPr>
              <w:t>+</w:t>
            </w:r>
            <w:r>
              <w:rPr>
                <w:rFonts w:ascii="Times New Roman" w:hAnsi="Times New Roman"/>
                <w:kern w:val="0"/>
                <w:sz w:val="22"/>
              </w:rPr>
              <w:t>空调柜</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9</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低压抽出式开关柜</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GCK</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平云</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r>
              <w:rPr>
                <w:rFonts w:ascii="Times New Roman" w:hAnsi="Times New Roman"/>
                <w:kern w:val="0"/>
                <w:sz w:val="22"/>
              </w:rPr>
              <w:t>屏</w:t>
            </w:r>
            <w:r>
              <w:rPr>
                <w:rFonts w:ascii="Times New Roman" w:hAnsi="Times New Roman"/>
                <w:kern w:val="0"/>
                <w:sz w:val="22"/>
              </w:rPr>
              <w:t>+</w:t>
            </w:r>
            <w:r>
              <w:rPr>
                <w:rFonts w:ascii="Times New Roman" w:hAnsi="Times New Roman"/>
                <w:kern w:val="0"/>
                <w:sz w:val="22"/>
              </w:rPr>
              <w:t>空调柜</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13#1F</w:t>
            </w:r>
          </w:p>
        </w:tc>
      </w:tr>
      <w:tr w:rsidR="006711F2" w:rsidTr="00A82F62">
        <w:trPr>
          <w:trHeight w:val="340"/>
          <w:jc w:val="center"/>
        </w:trPr>
        <w:tc>
          <w:tcPr>
            <w:tcW w:w="95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left"/>
              <w:rPr>
                <w:rFonts w:ascii="Times New Roman" w:hAnsi="Times New Roman"/>
                <w:bCs/>
                <w:kern w:val="0"/>
                <w:sz w:val="22"/>
              </w:rPr>
            </w:pPr>
            <w:r>
              <w:rPr>
                <w:rFonts w:ascii="Times New Roman" w:hAnsi="Times New Roman"/>
                <w:bCs/>
                <w:kern w:val="0"/>
                <w:sz w:val="22"/>
              </w:rPr>
              <w:t>生活水泵</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lastRenderedPageBreak/>
              <w:t>1</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生活水泵</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Y2-100L-2</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东方</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生活水泵</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Y2-80M2-2</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东方</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241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控制柜</w:t>
            </w:r>
          </w:p>
        </w:tc>
        <w:tc>
          <w:tcPr>
            <w:tcW w:w="260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DFK-S3/2V-1.1V-H</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东方</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241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稳压罐</w:t>
            </w:r>
          </w:p>
        </w:tc>
        <w:tc>
          <w:tcPr>
            <w:tcW w:w="2606"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SQL800-2200-0.16</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东方</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9526"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6711F2" w:rsidRDefault="006711F2" w:rsidP="00A82F62">
            <w:pPr>
              <w:widowControl/>
              <w:jc w:val="left"/>
              <w:rPr>
                <w:rFonts w:ascii="Times New Roman" w:hAnsi="Times New Roman"/>
                <w:bCs/>
                <w:kern w:val="0"/>
                <w:sz w:val="22"/>
              </w:rPr>
            </w:pPr>
            <w:r>
              <w:rPr>
                <w:rFonts w:ascii="Times New Roman" w:hAnsi="Times New Roman"/>
                <w:bCs/>
                <w:kern w:val="0"/>
                <w:sz w:val="22"/>
              </w:rPr>
              <w:t>消防系统</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消防泵</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XBD</w:t>
            </w:r>
            <w:r>
              <w:rPr>
                <w:rFonts w:ascii="Times New Roman" w:hAnsi="Times New Roman"/>
                <w:kern w:val="0"/>
                <w:sz w:val="22"/>
              </w:rPr>
              <w:t>（</w:t>
            </w:r>
            <w:r>
              <w:rPr>
                <w:rFonts w:ascii="Times New Roman" w:hAnsi="Times New Roman"/>
                <w:kern w:val="0"/>
                <w:sz w:val="22"/>
              </w:rPr>
              <w:t>III</w:t>
            </w:r>
            <w:r>
              <w:rPr>
                <w:rFonts w:ascii="Times New Roman" w:hAnsi="Times New Roman"/>
                <w:kern w:val="0"/>
                <w:sz w:val="22"/>
              </w:rPr>
              <w:t>）</w:t>
            </w:r>
            <w:r>
              <w:rPr>
                <w:rFonts w:ascii="Times New Roman" w:hAnsi="Times New Roman"/>
                <w:kern w:val="0"/>
                <w:sz w:val="22"/>
              </w:rPr>
              <w:t>80-200/2</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东方</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消防泵（喷淋水泵）</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XBD</w:t>
            </w:r>
            <w:r>
              <w:rPr>
                <w:rFonts w:ascii="Times New Roman" w:hAnsi="Times New Roman"/>
                <w:kern w:val="0"/>
                <w:sz w:val="22"/>
              </w:rPr>
              <w:t>（</w:t>
            </w:r>
            <w:r>
              <w:rPr>
                <w:rFonts w:ascii="Times New Roman" w:hAnsi="Times New Roman"/>
                <w:kern w:val="0"/>
                <w:sz w:val="22"/>
              </w:rPr>
              <w:t>III</w:t>
            </w:r>
            <w:r>
              <w:rPr>
                <w:rFonts w:ascii="Times New Roman" w:hAnsi="Times New Roman"/>
                <w:kern w:val="0"/>
                <w:sz w:val="22"/>
              </w:rPr>
              <w:t>）</w:t>
            </w:r>
            <w:r>
              <w:rPr>
                <w:rFonts w:ascii="Times New Roman" w:hAnsi="Times New Roman"/>
                <w:kern w:val="0"/>
                <w:sz w:val="22"/>
              </w:rPr>
              <w:t>125-200A/2</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东方</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消防泵（稳压水泵）</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XBD</w:t>
            </w:r>
            <w:r>
              <w:rPr>
                <w:rFonts w:ascii="Times New Roman" w:hAnsi="Times New Roman"/>
                <w:kern w:val="0"/>
                <w:sz w:val="22"/>
              </w:rPr>
              <w:t>（</w:t>
            </w:r>
            <w:r>
              <w:rPr>
                <w:rFonts w:ascii="Times New Roman" w:hAnsi="Times New Roman"/>
                <w:kern w:val="0"/>
                <w:sz w:val="22"/>
              </w:rPr>
              <w:t>III</w:t>
            </w:r>
            <w:r>
              <w:rPr>
                <w:rFonts w:ascii="Times New Roman" w:hAnsi="Times New Roman"/>
                <w:kern w:val="0"/>
                <w:sz w:val="22"/>
              </w:rPr>
              <w:t>）</w:t>
            </w:r>
            <w:r>
              <w:rPr>
                <w:rFonts w:ascii="Times New Roman" w:hAnsi="Times New Roman"/>
                <w:kern w:val="0"/>
                <w:sz w:val="22"/>
              </w:rPr>
              <w:t>25-250B/2</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东方</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消防控制柜</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DFX-X30/2-15/2-5.5-2H</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东方</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火灾报警控制器</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JB-QT-GST5000</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海湾</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消防电话</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GST-TS-9000</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海湾</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广播主机</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DIG-3203</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快美</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广播</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PA-302</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快美</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9</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室内消防栓箱</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SG24D65</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海申</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10</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室内消防栓箱</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SG24D65</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海申</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13#2F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11</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室内消防栓箱</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SG24D65</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海申</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13#3F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12</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室内消防栓箱</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SG24D65</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海申</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9</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室内消防栓箱</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SG24D65</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海申</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15#2F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14</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室内消防栓箱</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SG24D65</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海申</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15#3F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室内灭火器</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MT/MF</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浦江</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52</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16</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室内灭火器</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MT/MF</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浦江</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40</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13#2F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17</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室内灭火器</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MT/MF</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浦江</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38</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13#3F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18</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室内灭火器</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MT/MF</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浦江</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70</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19</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室内灭火器</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MT/MF</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浦江</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56</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15#2F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20</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室内灭火器</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MT/MF</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浦江</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27</w:t>
            </w:r>
            <w:r>
              <w:rPr>
                <w:rFonts w:ascii="Times New Roman" w:hAnsi="Times New Roman"/>
                <w:kern w:val="0"/>
                <w:sz w:val="22"/>
              </w:rPr>
              <w:t>只</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15#3F</w:t>
            </w:r>
          </w:p>
        </w:tc>
      </w:tr>
      <w:tr w:rsidR="006711F2" w:rsidTr="00A82F62">
        <w:trPr>
          <w:trHeight w:val="340"/>
          <w:jc w:val="center"/>
        </w:trPr>
        <w:tc>
          <w:tcPr>
            <w:tcW w:w="95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left"/>
              <w:rPr>
                <w:rFonts w:ascii="Times New Roman" w:hAnsi="Times New Roman"/>
                <w:bCs/>
                <w:kern w:val="0"/>
                <w:sz w:val="22"/>
              </w:rPr>
            </w:pPr>
            <w:r>
              <w:rPr>
                <w:rFonts w:ascii="Times New Roman" w:hAnsi="Times New Roman"/>
                <w:bCs/>
                <w:kern w:val="0"/>
                <w:sz w:val="22"/>
              </w:rPr>
              <w:t>电梯</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三菱电梯</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ELENESSA</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三菱</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台</w:t>
            </w:r>
            <w:r>
              <w:rPr>
                <w:rFonts w:ascii="Times New Roman" w:hAnsi="Times New Roman"/>
                <w:kern w:val="0"/>
                <w:sz w:val="22"/>
              </w:rPr>
              <w:t xml:space="preserve">   </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95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left"/>
              <w:rPr>
                <w:rFonts w:ascii="Times New Roman" w:hAnsi="Times New Roman"/>
                <w:bCs/>
                <w:kern w:val="0"/>
                <w:sz w:val="22"/>
              </w:rPr>
            </w:pPr>
            <w:r>
              <w:rPr>
                <w:rFonts w:ascii="Times New Roman" w:hAnsi="Times New Roman"/>
                <w:bCs/>
                <w:kern w:val="0"/>
                <w:sz w:val="22"/>
              </w:rPr>
              <w:t>空调设备</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大金空调</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KFR-120LW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大金</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台</w:t>
            </w:r>
            <w:r>
              <w:rPr>
                <w:rFonts w:ascii="Times New Roman" w:hAnsi="Times New Roman"/>
                <w:kern w:val="0"/>
                <w:sz w:val="22"/>
              </w:rPr>
              <w:t xml:space="preserve">   </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p>
        </w:tc>
        <w:tc>
          <w:tcPr>
            <w:tcW w:w="241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春兰空调</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KFR-35GW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春兰</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台</w:t>
            </w:r>
            <w:r>
              <w:rPr>
                <w:rFonts w:ascii="Times New Roman" w:hAnsi="Times New Roman"/>
                <w:kern w:val="0"/>
                <w:sz w:val="22"/>
              </w:rPr>
              <w:t xml:space="preserve">   </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15#1F</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p>
        </w:tc>
        <w:tc>
          <w:tcPr>
            <w:tcW w:w="2414" w:type="dxa"/>
            <w:vMerge w:val="restart"/>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格力空调</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2P</w:t>
            </w:r>
            <w:r>
              <w:rPr>
                <w:rFonts w:ascii="Times New Roman" w:hAnsi="Times New Roman"/>
                <w:kern w:val="0"/>
                <w:sz w:val="22"/>
              </w:rPr>
              <w:t>嵌机</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3P</w:t>
            </w:r>
            <w:r>
              <w:rPr>
                <w:rFonts w:ascii="Times New Roman" w:hAnsi="Times New Roman"/>
                <w:kern w:val="0"/>
                <w:sz w:val="22"/>
              </w:rPr>
              <w:t>嵌机</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5P</w:t>
            </w:r>
            <w:r>
              <w:rPr>
                <w:rFonts w:ascii="Times New Roman" w:hAnsi="Times New Roman"/>
                <w:kern w:val="0"/>
                <w:sz w:val="22"/>
              </w:rPr>
              <w:t>嵌机</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KFR-120LW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lastRenderedPageBreak/>
              <w:t>7</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KFR-125QW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KFR-35GW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18</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9</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KFR-45QW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5</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10</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KFR-50GW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6</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11</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KFR-56QW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3</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12</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KFR-71LW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KFR-71QW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8</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14</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KFR-72LW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15</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KFR-90QW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格力</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16</w:t>
            </w:r>
          </w:p>
        </w:tc>
        <w:tc>
          <w:tcPr>
            <w:tcW w:w="2414" w:type="dxa"/>
            <w:vMerge w:val="restart"/>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美的空调</w:t>
            </w: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KFR-100QW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17</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KFR-112QW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18</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KFR-125QW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11</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19</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KFR-140QW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20</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KFR-25GW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21</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KFR-28QW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22</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KFR-35QW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23</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KFR-36QW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19</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24</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KFR-45QW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18</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25</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KFR-56QW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18</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26</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KFR-71QW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40</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r w:rsidR="006711F2" w:rsidTr="00A82F62">
        <w:trPr>
          <w:trHeight w:val="340"/>
          <w:jc w:val="center"/>
        </w:trPr>
        <w:tc>
          <w:tcPr>
            <w:tcW w:w="1075" w:type="dxa"/>
            <w:tcBorders>
              <w:top w:val="nil"/>
              <w:left w:val="single" w:sz="4" w:space="0" w:color="auto"/>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27</w:t>
            </w:r>
          </w:p>
        </w:tc>
        <w:tc>
          <w:tcPr>
            <w:tcW w:w="2414" w:type="dxa"/>
            <w:vMerge/>
            <w:tcBorders>
              <w:top w:val="nil"/>
              <w:left w:val="single" w:sz="4" w:space="0" w:color="auto"/>
              <w:bottom w:val="single" w:sz="4" w:space="0" w:color="auto"/>
              <w:right w:val="single" w:sz="4" w:space="0" w:color="auto"/>
            </w:tcBorders>
            <w:vAlign w:val="center"/>
          </w:tcPr>
          <w:p w:rsidR="006711F2" w:rsidRDefault="006711F2" w:rsidP="00A82F62">
            <w:pPr>
              <w:widowControl/>
              <w:jc w:val="left"/>
              <w:rPr>
                <w:rFonts w:ascii="Times New Roman" w:hAnsi="Times New Roman"/>
                <w:kern w:val="0"/>
                <w:sz w:val="22"/>
              </w:rPr>
            </w:pPr>
          </w:p>
        </w:tc>
        <w:tc>
          <w:tcPr>
            <w:tcW w:w="2606"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KFR-90QW</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美的</w:t>
            </w:r>
          </w:p>
        </w:tc>
        <w:tc>
          <w:tcPr>
            <w:tcW w:w="704"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4</w:t>
            </w:r>
            <w:r>
              <w:rPr>
                <w:rFonts w:ascii="Times New Roman" w:hAnsi="Times New Roman"/>
                <w:kern w:val="0"/>
                <w:sz w:val="22"/>
              </w:rPr>
              <w:t>台</w:t>
            </w:r>
          </w:p>
        </w:tc>
        <w:tc>
          <w:tcPr>
            <w:tcW w:w="2023" w:type="dxa"/>
            <w:tcBorders>
              <w:top w:val="nil"/>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Times New Roman" w:hAnsi="Times New Roman"/>
                <w:kern w:val="0"/>
                <w:sz w:val="22"/>
              </w:rPr>
            </w:pPr>
            <w:r>
              <w:rPr>
                <w:rFonts w:ascii="Times New Roman" w:hAnsi="Times New Roman"/>
                <w:kern w:val="0"/>
                <w:sz w:val="22"/>
              </w:rPr>
              <w:t>13#15#</w:t>
            </w:r>
          </w:p>
        </w:tc>
      </w:tr>
    </w:tbl>
    <w:p w:rsidR="006711F2"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2</w:t>
      </w:r>
      <w:r w:rsidRPr="003D1C2B">
        <w:rPr>
          <w:rFonts w:ascii="Times New Roman" w:hAnsi="Times New Roman"/>
          <w:b/>
          <w:bCs/>
          <w:sz w:val="22"/>
        </w:rPr>
        <w:t>）工作内容</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为服务点设备设施提供日常巡视、检查、维护及协助保养等的保障服务。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由投标人根据服务点设备情况自行配置人员，负责保障大楼各项设备设施正常运行。</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w:t>
      </w:r>
      <w:r w:rsidRPr="003D1C2B">
        <w:rPr>
          <w:rFonts w:ascii="Times New Roman" w:hAnsi="Times New Roman"/>
          <w:bCs/>
          <w:sz w:val="22"/>
        </w:rPr>
        <w:t>10</w:t>
      </w:r>
      <w:r w:rsidRPr="003D1C2B">
        <w:rPr>
          <w:rFonts w:ascii="Times New Roman" w:hAnsi="Times New Roman"/>
          <w:bCs/>
          <w:sz w:val="22"/>
        </w:rPr>
        <w:t>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w:t>
      </w:r>
      <w:r w:rsidRPr="003D1C2B">
        <w:rPr>
          <w:rFonts w:ascii="Times New Roman" w:hAnsi="Times New Roman"/>
          <w:bCs/>
          <w:sz w:val="22"/>
        </w:rPr>
        <w:lastRenderedPageBreak/>
        <w:t>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④</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全年</w:t>
      </w:r>
      <w:r w:rsidRPr="003D1C2B">
        <w:rPr>
          <w:rFonts w:ascii="Times New Roman" w:hAnsi="Times New Roman"/>
          <w:bCs/>
          <w:sz w:val="22"/>
        </w:rPr>
        <w:t>365</w:t>
      </w:r>
      <w:r w:rsidRPr="003D1C2B">
        <w:rPr>
          <w:rFonts w:ascii="Times New Roman" w:hAnsi="Times New Roman"/>
          <w:bCs/>
          <w:sz w:val="22"/>
        </w:rPr>
        <w:t>天无休，一般为正常工作时间，需值班值守或</w:t>
      </w:r>
      <w:r w:rsidRPr="003D1C2B">
        <w:rPr>
          <w:rFonts w:ascii="Times New Roman" w:hAnsi="Times New Roman"/>
          <w:bCs/>
          <w:sz w:val="22"/>
        </w:rPr>
        <w:t>24</w:t>
      </w:r>
      <w:r w:rsidRPr="003D1C2B">
        <w:rPr>
          <w:rFonts w:ascii="Times New Roman" w:hAnsi="Times New Roman"/>
          <w:bCs/>
          <w:sz w:val="22"/>
        </w:rPr>
        <w:t>小时待命，但具体根据服务点位安排确定上下班及值班。因公安工作特殊性，临时性、突发性、重要性的工作任务较多，会涉及晚上、节假日、双休日加班情况，此外，遇到疫情防控需要封闭式管理的，将封闭在本单位内工作，不得外出。</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⑥</w:t>
      </w:r>
      <w:r w:rsidRPr="003D1C2B">
        <w:rPr>
          <w:rFonts w:ascii="Times New Roman" w:hAnsi="Times New Roman"/>
          <w:bCs/>
          <w:sz w:val="22"/>
        </w:rPr>
        <w:t>各工作点具体工作要求</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Cs/>
          <w:sz w:val="22"/>
        </w:rPr>
      </w:pPr>
      <w:r w:rsidRPr="003D1C2B">
        <w:rPr>
          <w:rFonts w:ascii="Times New Roman" w:hAnsi="Times New Roman"/>
          <w:b/>
          <w:bCs/>
          <w:sz w:val="22"/>
        </w:rPr>
        <w:t>强弱电</w:t>
      </w:r>
      <w:r>
        <w:rPr>
          <w:rFonts w:ascii="Times New Roman" w:hAnsi="Times New Roman" w:hint="eastAsia"/>
          <w:b/>
          <w:bCs/>
          <w:sz w:val="22"/>
        </w:rPr>
        <w:t>要求</w:t>
      </w:r>
      <w:r w:rsidRPr="003D1C2B">
        <w:rPr>
          <w:rFonts w:ascii="Times New Roman" w:hAnsi="Times New Roman"/>
          <w:bCs/>
          <w:sz w:val="22"/>
        </w:rPr>
        <w:t>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配电间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Cs/>
          <w:sz w:val="22"/>
        </w:rPr>
      </w:pPr>
      <w:r w:rsidRPr="003D1C2B">
        <w:rPr>
          <w:rFonts w:ascii="Times New Roman" w:hAnsi="Times New Roman"/>
          <w:b/>
          <w:bCs/>
          <w:sz w:val="22"/>
        </w:rPr>
        <w:t>暖通</w:t>
      </w:r>
      <w:r>
        <w:rPr>
          <w:rFonts w:ascii="Times New Roman" w:hAnsi="Times New Roman" w:hint="eastAsia"/>
          <w:b/>
          <w:bCs/>
          <w:sz w:val="22"/>
        </w:rPr>
        <w:t>要求</w:t>
      </w:r>
      <w:r w:rsidRPr="003D1C2B">
        <w:rPr>
          <w:rFonts w:ascii="Times New Roman" w:hAnsi="Times New Roman"/>
          <w:bCs/>
          <w:sz w:val="22"/>
        </w:rPr>
        <w:t>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Cs/>
          <w:sz w:val="22"/>
        </w:rPr>
      </w:pPr>
      <w:r w:rsidRPr="003D1C2B">
        <w:rPr>
          <w:rFonts w:ascii="Times New Roman" w:hAnsi="Times New Roman"/>
          <w:b/>
          <w:bCs/>
          <w:sz w:val="22"/>
        </w:rPr>
        <w:t>给排水</w:t>
      </w:r>
      <w:r>
        <w:rPr>
          <w:rFonts w:ascii="Times New Roman" w:hAnsi="Times New Roman" w:hint="eastAsia"/>
          <w:b/>
          <w:bCs/>
          <w:sz w:val="22"/>
        </w:rPr>
        <w:t>要求</w:t>
      </w:r>
      <w:r w:rsidRPr="003D1C2B">
        <w:rPr>
          <w:rFonts w:ascii="Times New Roman" w:hAnsi="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sz w:val="22"/>
        </w:rPr>
      </w:pP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3</w:t>
      </w:r>
      <w:r w:rsidRPr="003D1C2B">
        <w:rPr>
          <w:rFonts w:ascii="Times New Roman" w:hAnsi="Times New Roman"/>
          <w:b/>
          <w:bCs/>
          <w:sz w:val="22"/>
        </w:rPr>
        <w:t>）保洁</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1) </w:t>
      </w:r>
      <w:r w:rsidRPr="003D1C2B">
        <w:rPr>
          <w:rFonts w:ascii="Times New Roman" w:hAnsi="Times New Roman"/>
          <w:bCs/>
          <w:sz w:val="22"/>
        </w:rPr>
        <w:t>服务范围：公安系统实行全年无休及值守值班运作模式，为有保洁需求的各服务点提供清洁卫生服务。</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2) </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日常保洁。负责部分领导办公室的清洁工作；负责楼层公共区域通道、会议室、备勤室、卫生间、茶水间、消防通道楼梯、电梯等处的清洁工作；负责室外通道及停车场</w:t>
      </w:r>
      <w:r w:rsidRPr="003D1C2B">
        <w:rPr>
          <w:rFonts w:ascii="Times New Roman" w:hAnsi="Times New Roman"/>
          <w:bCs/>
          <w:sz w:val="22"/>
        </w:rPr>
        <w:lastRenderedPageBreak/>
        <w:t>等的清扫工作；定期巡视各区域清洁情况，及时清洁整理，保持一定的保洁数量，达到较高的质量标准。</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搬运会务和办公用品。服从采购人需要，随需随搬。</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有浴室的定人服务，按时开放，打扫浴室内外卫生。</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非机动车车棚管理。打扫卫生，停放整齐。</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及时处理使用方派发的任务；发现职责以外的问题及时向管理人员或其他相关物业公司报修。</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3) </w:t>
      </w:r>
      <w:r w:rsidRPr="003D1C2B">
        <w:rPr>
          <w:rFonts w:ascii="Times New Roman" w:hAnsi="Times New Roman"/>
          <w:bCs/>
          <w:sz w:val="22"/>
        </w:rPr>
        <w:t>总体要求：无等级安全事故，无工伤伤亡事故，无因保洁不当造成建筑和设备设施严重损坏事故；无脏乱现象和卫生不洁死角，无严重责任疏漏事故；优质服务，规范服务，机关部门、机关干部满意率达</w:t>
      </w:r>
      <w:r w:rsidRPr="003D1C2B">
        <w:rPr>
          <w:rFonts w:ascii="Times New Roman" w:hAnsi="Times New Roman"/>
          <w:bCs/>
          <w:sz w:val="22"/>
        </w:rPr>
        <w:t>90%</w:t>
      </w:r>
      <w:r w:rsidRPr="003D1C2B">
        <w:rPr>
          <w:rFonts w:ascii="Times New Roman" w:hAnsi="Times New Roman"/>
          <w:bCs/>
          <w:sz w:val="22"/>
        </w:rPr>
        <w:t>以上。</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(6)</w:t>
      </w:r>
      <w:r w:rsidRPr="003D1C2B">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sz w:val="22"/>
        </w:rPr>
      </w:pPr>
      <w:r w:rsidRPr="003D1C2B">
        <w:rPr>
          <w:rFonts w:ascii="Times New Roman" w:hAnsi="Times New Roman"/>
          <w:b/>
          <w:sz w:val="22"/>
        </w:rPr>
        <w:t>（</w:t>
      </w:r>
      <w:r w:rsidRPr="003D1C2B">
        <w:rPr>
          <w:rFonts w:ascii="Times New Roman" w:hAnsi="Times New Roman"/>
          <w:b/>
          <w:sz w:val="22"/>
        </w:rPr>
        <w:t>4</w:t>
      </w:r>
      <w:r w:rsidRPr="003D1C2B">
        <w:rPr>
          <w:rFonts w:ascii="Times New Roman" w:hAnsi="Times New Roman"/>
          <w:b/>
          <w:sz w:val="22"/>
        </w:rPr>
        <w:t>）厨师长</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）服务范围：为入驻单位人员提供全年的餐饮服务。供应要求：</w:t>
      </w:r>
      <w:r w:rsidRPr="003D1C2B">
        <w:rPr>
          <w:rFonts w:ascii="Times New Roman" w:hAnsi="Times New Roman"/>
          <w:bCs/>
          <w:sz w:val="22"/>
        </w:rPr>
        <w:t>1)</w:t>
      </w:r>
      <w:r w:rsidRPr="003D1C2B">
        <w:rPr>
          <w:rFonts w:ascii="Times New Roman" w:hAnsi="Times New Roman"/>
          <w:bCs/>
          <w:sz w:val="22"/>
        </w:rPr>
        <w:t>早餐做到：有点心、稀饭、豆浆、面条、馄饨等供应；</w:t>
      </w:r>
      <w:r w:rsidRPr="003D1C2B">
        <w:rPr>
          <w:rFonts w:ascii="Times New Roman" w:hAnsi="Times New Roman"/>
          <w:bCs/>
          <w:sz w:val="22"/>
        </w:rPr>
        <w:t>2)</w:t>
      </w:r>
      <w:r w:rsidRPr="003D1C2B">
        <w:rPr>
          <w:rFonts w:ascii="Times New Roman" w:hAnsi="Times New Roman"/>
          <w:bCs/>
          <w:sz w:val="22"/>
        </w:rPr>
        <w:t>中餐自选菜窗口供应自选餐，中标人应每餐至少供应不同种类的菜肴</w:t>
      </w:r>
      <w:r w:rsidRPr="003D1C2B">
        <w:rPr>
          <w:rFonts w:ascii="Times New Roman" w:hAnsi="Times New Roman"/>
          <w:bCs/>
          <w:sz w:val="22"/>
        </w:rPr>
        <w:t>10</w:t>
      </w:r>
      <w:r w:rsidRPr="003D1C2B">
        <w:rPr>
          <w:rFonts w:ascii="Times New Roman" w:hAnsi="Times New Roman"/>
          <w:bCs/>
          <w:sz w:val="22"/>
        </w:rPr>
        <w:t>种以上，其中荤菜</w:t>
      </w:r>
      <w:r w:rsidRPr="003D1C2B">
        <w:rPr>
          <w:rFonts w:ascii="Times New Roman" w:hAnsi="Times New Roman"/>
          <w:bCs/>
          <w:sz w:val="22"/>
        </w:rPr>
        <w:t>5-6</w:t>
      </w:r>
      <w:r w:rsidRPr="003D1C2B">
        <w:rPr>
          <w:rFonts w:ascii="Times New Roman" w:hAnsi="Times New Roman"/>
          <w:bCs/>
          <w:sz w:val="22"/>
        </w:rPr>
        <w:t>种，半荤菜</w:t>
      </w:r>
      <w:r w:rsidRPr="003D1C2B">
        <w:rPr>
          <w:rFonts w:ascii="Times New Roman" w:hAnsi="Times New Roman"/>
          <w:bCs/>
          <w:sz w:val="22"/>
        </w:rPr>
        <w:t>3-4</w:t>
      </w:r>
      <w:r w:rsidRPr="003D1C2B">
        <w:rPr>
          <w:rFonts w:ascii="Times New Roman" w:hAnsi="Times New Roman"/>
          <w:bCs/>
          <w:sz w:val="22"/>
        </w:rPr>
        <w:t>种，素菜</w:t>
      </w:r>
      <w:r w:rsidRPr="003D1C2B">
        <w:rPr>
          <w:rFonts w:ascii="Times New Roman" w:hAnsi="Times New Roman"/>
          <w:bCs/>
          <w:sz w:val="22"/>
        </w:rPr>
        <w:t>2-3</w:t>
      </w:r>
      <w:r w:rsidRPr="003D1C2B">
        <w:rPr>
          <w:rFonts w:ascii="Times New Roman" w:hAnsi="Times New Roman"/>
          <w:bCs/>
          <w:sz w:val="22"/>
        </w:rPr>
        <w:t>种；面食窗口供应面条、馄饨、水饺等；点心窗口供应馒头、糕点等；晚餐、夜宵可相应减少品种，特定假期提供特定的点心或熟食</w:t>
      </w:r>
      <w:r w:rsidRPr="003D1C2B">
        <w:rPr>
          <w:rFonts w:ascii="Times New Roman" w:hAnsi="Times New Roman"/>
          <w:bCs/>
          <w:sz w:val="22"/>
        </w:rPr>
        <w:t>(</w:t>
      </w:r>
      <w:r w:rsidRPr="003D1C2B">
        <w:rPr>
          <w:rFonts w:ascii="Times New Roman" w:hAnsi="Times New Roman"/>
          <w:bCs/>
          <w:sz w:val="22"/>
        </w:rPr>
        <w:t>如中秋节鲜肉月饼等</w:t>
      </w:r>
      <w:r w:rsidRPr="003D1C2B">
        <w:rPr>
          <w:rFonts w:ascii="Times New Roman" w:hAnsi="Times New Roman"/>
          <w:bCs/>
          <w:sz w:val="22"/>
        </w:rPr>
        <w:t>)</w:t>
      </w:r>
      <w:r w:rsidRPr="003D1C2B">
        <w:rPr>
          <w:rFonts w:ascii="Times New Roman" w:hAnsi="Times New Roman"/>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w:t>
      </w:r>
      <w:r w:rsidRPr="003D1C2B">
        <w:rPr>
          <w:rFonts w:ascii="Times New Roman" w:hAnsi="Times New Roman"/>
          <w:bCs/>
          <w:sz w:val="22"/>
        </w:rPr>
        <w:lastRenderedPageBreak/>
        <w:t>核算，包括加强食品原料、调味料、水、电、燃料的使用管理，减少浪费，提高利用率，堵塞漏洞，降低成本；负责筹划和接待大型餐饮任务，确保任务按质按量完成；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厨师长是厨房业务的组织者和指挥者，直接对食堂主管负责，并承担厨房的全面管理工作；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掌握每天任务情况，统筹安排各个环节的工作，亲自负责烹调制作；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负责把好菜肴质量关，督促检查，保证每天菜肴的出菜质量、规格和数量，如发现不符合质量的菜肴，应立即阻止出菜；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3D1C2B">
        <w:rPr>
          <w:rFonts w:ascii="Times New Roman" w:hAnsi="Times New Roman"/>
          <w:bCs/>
          <w:sz w:val="22"/>
        </w:rPr>
        <w:t>认真执行食品卫生法和厨房的各项卫生制度，把好食品卫生关。负责督促检查食品、餐具、用具和厨师的个人卫生，杜绝发生食品中毒事故；</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熟悉和掌握货源以及食品加工和储备等情况，经常检查食品仓库的保管工作，防止货源变质和短缺；</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⑥</w:t>
      </w:r>
      <w:r w:rsidRPr="003D1C2B">
        <w:rPr>
          <w:rFonts w:ascii="Times New Roman" w:hAnsi="Times New Roman"/>
          <w:bCs/>
          <w:sz w:val="22"/>
        </w:rPr>
        <w:t>抓好成本核算，掌握进货品种、质量、价格，加强对食品原材料管理，提高利用率，堵塞各种漏洞。</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）总体要求：根据国家有关质量工作方针、政策，从食堂管理的实际出发，制定相应的质量标准，操作程序、服务规范等规章制度并组织实施；保障大楼人员健康安全用餐。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sz w:val="22"/>
        </w:rPr>
      </w:pPr>
      <w:r w:rsidRPr="003D1C2B">
        <w:rPr>
          <w:rFonts w:ascii="Times New Roman" w:hAnsi="Times New Roman"/>
          <w:b/>
          <w:sz w:val="22"/>
        </w:rPr>
        <w:t>（</w:t>
      </w:r>
      <w:r w:rsidRPr="003D1C2B">
        <w:rPr>
          <w:rFonts w:ascii="Times New Roman" w:hAnsi="Times New Roman"/>
          <w:b/>
          <w:sz w:val="22"/>
        </w:rPr>
        <w:t>5</w:t>
      </w:r>
      <w:r w:rsidRPr="003D1C2B">
        <w:rPr>
          <w:rFonts w:ascii="Times New Roman" w:hAnsi="Times New Roman"/>
          <w:b/>
          <w:sz w:val="22"/>
        </w:rPr>
        <w:t>）炉灶厨师</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为入驻单位人员提供全年的餐饮服务。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供应要求：</w:t>
      </w:r>
      <w:r w:rsidRPr="003D1C2B">
        <w:rPr>
          <w:rFonts w:ascii="Times New Roman" w:hAnsi="Times New Roman"/>
          <w:bCs/>
          <w:sz w:val="22"/>
        </w:rPr>
        <w:t>1)</w:t>
      </w:r>
      <w:r w:rsidRPr="003D1C2B">
        <w:rPr>
          <w:rFonts w:ascii="Times New Roman" w:hAnsi="Times New Roman"/>
          <w:bCs/>
          <w:sz w:val="22"/>
        </w:rPr>
        <w:t>早餐做到：有点心、稀饭、豆浆、面条、馄饨等供应；</w:t>
      </w:r>
      <w:r w:rsidRPr="003D1C2B">
        <w:rPr>
          <w:rFonts w:ascii="Times New Roman" w:hAnsi="Times New Roman"/>
          <w:bCs/>
          <w:sz w:val="22"/>
        </w:rPr>
        <w:t>2)</w:t>
      </w:r>
      <w:r w:rsidRPr="003D1C2B">
        <w:rPr>
          <w:rFonts w:ascii="Times New Roman" w:hAnsi="Times New Roman"/>
          <w:bCs/>
          <w:sz w:val="22"/>
        </w:rPr>
        <w:t>中餐自选菜窗口供应自选餐，中标人应每餐至少供应不同种类的菜肴</w:t>
      </w:r>
      <w:r w:rsidRPr="003D1C2B">
        <w:rPr>
          <w:rFonts w:ascii="Times New Roman" w:hAnsi="Times New Roman"/>
          <w:bCs/>
          <w:sz w:val="22"/>
        </w:rPr>
        <w:t>10</w:t>
      </w:r>
      <w:r w:rsidRPr="003D1C2B">
        <w:rPr>
          <w:rFonts w:ascii="Times New Roman" w:hAnsi="Times New Roman"/>
          <w:bCs/>
          <w:sz w:val="22"/>
        </w:rPr>
        <w:t>种以上，其中荤菜</w:t>
      </w:r>
      <w:r w:rsidRPr="003D1C2B">
        <w:rPr>
          <w:rFonts w:ascii="Times New Roman" w:hAnsi="Times New Roman"/>
          <w:bCs/>
          <w:sz w:val="22"/>
        </w:rPr>
        <w:t>5-6</w:t>
      </w:r>
      <w:r w:rsidRPr="003D1C2B">
        <w:rPr>
          <w:rFonts w:ascii="Times New Roman" w:hAnsi="Times New Roman"/>
          <w:bCs/>
          <w:sz w:val="22"/>
        </w:rPr>
        <w:t>种，半荤菜</w:t>
      </w:r>
      <w:r w:rsidRPr="003D1C2B">
        <w:rPr>
          <w:rFonts w:ascii="Times New Roman" w:hAnsi="Times New Roman"/>
          <w:bCs/>
          <w:sz w:val="22"/>
        </w:rPr>
        <w:t>3-4</w:t>
      </w:r>
      <w:r w:rsidRPr="003D1C2B">
        <w:rPr>
          <w:rFonts w:ascii="Times New Roman" w:hAnsi="Times New Roman"/>
          <w:bCs/>
          <w:sz w:val="22"/>
        </w:rPr>
        <w:t>种，素菜</w:t>
      </w:r>
      <w:r w:rsidRPr="003D1C2B">
        <w:rPr>
          <w:rFonts w:ascii="Times New Roman" w:hAnsi="Times New Roman"/>
          <w:bCs/>
          <w:sz w:val="22"/>
        </w:rPr>
        <w:t>2-3</w:t>
      </w:r>
      <w:r w:rsidRPr="003D1C2B">
        <w:rPr>
          <w:rFonts w:ascii="Times New Roman" w:hAnsi="Times New Roman"/>
          <w:bCs/>
          <w:sz w:val="22"/>
        </w:rPr>
        <w:t>种；面食窗口供应面条、馄饨、水饺等；点心窗口供应馒头、糕点等；晚餐、夜宵可相应减少品种，特定假期提供特定的点心或熟食</w:t>
      </w:r>
      <w:r w:rsidRPr="003D1C2B">
        <w:rPr>
          <w:rFonts w:ascii="Times New Roman" w:hAnsi="Times New Roman"/>
          <w:bCs/>
          <w:sz w:val="22"/>
        </w:rPr>
        <w:t>(</w:t>
      </w:r>
      <w:r w:rsidRPr="003D1C2B">
        <w:rPr>
          <w:rFonts w:ascii="Times New Roman" w:hAnsi="Times New Roman"/>
          <w:bCs/>
          <w:sz w:val="22"/>
        </w:rPr>
        <w:t>如中秋节鲜肉月饼等</w:t>
      </w:r>
      <w:r w:rsidRPr="003D1C2B">
        <w:rPr>
          <w:rFonts w:ascii="Times New Roman" w:hAnsi="Times New Roman"/>
          <w:bCs/>
          <w:sz w:val="22"/>
        </w:rPr>
        <w:t>)</w:t>
      </w:r>
      <w:r w:rsidRPr="003D1C2B">
        <w:rPr>
          <w:rFonts w:ascii="Times New Roman" w:hAnsi="Times New Roman"/>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负责菜肴的烹制加工，了解当天就餐的人数、要求、特点、核算菜单，准备好当天所用的调料和佐料；</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认真执行大锅菜分批分量的操作规程，保证菜肴的独特风味。烹调食品要烧熟煮透，隔日菜要回锅。点燃油锅，人不离灶；</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对每天用料的消耗情况要心中有数，节约水、电、煤，降低成本。工作结束后，</w:t>
      </w:r>
      <w:r w:rsidRPr="003D1C2B">
        <w:rPr>
          <w:rFonts w:ascii="Times New Roman" w:hAnsi="Times New Roman"/>
          <w:bCs/>
          <w:sz w:val="22"/>
        </w:rPr>
        <w:lastRenderedPageBreak/>
        <w:t>负责清洁炉灶，对用剩的调料进行过滤，调料盛器应擦净加盖，地面、明沟冲洗干净；</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3D1C2B">
        <w:rPr>
          <w:rFonts w:ascii="Times New Roman" w:hAnsi="Times New Roman"/>
          <w:bCs/>
          <w:sz w:val="22"/>
        </w:rPr>
        <w:t>负责完成每天菜的切配工作，预定隔天的原料及领用当天使用的食品原料。经过刀工处理，使原料符合烹调要求；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掌握冰箱的性能和原料存放情况，确保食品原料的新鲜，严格区分专用冰箱的存放，熟食品、半成品、生原料和禽、鱼的存放位置；主动与货房、粗加工、炉灶师父互相联系、配合，做到心中有数，正确及时做好切配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⑥</w:t>
      </w:r>
      <w:r w:rsidRPr="003D1C2B">
        <w:rPr>
          <w:rFonts w:ascii="Times New Roman" w:hAnsi="Times New Roman"/>
          <w:bCs/>
          <w:sz w:val="22"/>
        </w:rPr>
        <w:t>能根据原料性能经过刀工处理，切配成整齐、符合烹调要求的原料。根据成本掌握菜单中各种原料的配置，合理配菜，注意原料营养成分的配合及菜肴形体的美观，做到投料准、配菜快，注意节约，杜绝浪费。</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sz w:val="22"/>
        </w:rPr>
      </w:pPr>
      <w:r w:rsidRPr="003D1C2B">
        <w:rPr>
          <w:rFonts w:ascii="Times New Roman" w:hAnsi="Times New Roman"/>
          <w:b/>
          <w:sz w:val="22"/>
        </w:rPr>
        <w:t>（</w:t>
      </w:r>
      <w:r w:rsidRPr="003D1C2B">
        <w:rPr>
          <w:rFonts w:ascii="Times New Roman" w:hAnsi="Times New Roman"/>
          <w:b/>
          <w:sz w:val="22"/>
        </w:rPr>
        <w:t>6</w:t>
      </w:r>
      <w:r w:rsidRPr="003D1C2B">
        <w:rPr>
          <w:rFonts w:ascii="Times New Roman" w:hAnsi="Times New Roman"/>
          <w:b/>
          <w:sz w:val="22"/>
        </w:rPr>
        <w:t>）切配厨师</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为入驻单位人员提供全年的餐饮服务。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供应要求：</w:t>
      </w:r>
      <w:r w:rsidRPr="003D1C2B">
        <w:rPr>
          <w:rFonts w:ascii="Times New Roman" w:hAnsi="Times New Roman"/>
          <w:bCs/>
          <w:sz w:val="22"/>
        </w:rPr>
        <w:t>1)</w:t>
      </w:r>
      <w:r w:rsidRPr="003D1C2B">
        <w:rPr>
          <w:rFonts w:ascii="Times New Roman" w:hAnsi="Times New Roman"/>
          <w:bCs/>
          <w:sz w:val="22"/>
        </w:rPr>
        <w:t>早餐做到：有点心、稀饭、豆浆、面条、馄饨等供应；</w:t>
      </w:r>
      <w:r w:rsidRPr="003D1C2B">
        <w:rPr>
          <w:rFonts w:ascii="Times New Roman" w:hAnsi="Times New Roman"/>
          <w:bCs/>
          <w:sz w:val="22"/>
        </w:rPr>
        <w:t>2)</w:t>
      </w:r>
      <w:r w:rsidRPr="003D1C2B">
        <w:rPr>
          <w:rFonts w:ascii="Times New Roman" w:hAnsi="Times New Roman"/>
          <w:bCs/>
          <w:sz w:val="22"/>
        </w:rPr>
        <w:t>中餐自选菜窗口供应自选餐，中标人应每餐至少供应不同种类的菜肴</w:t>
      </w:r>
      <w:r w:rsidRPr="003D1C2B">
        <w:rPr>
          <w:rFonts w:ascii="Times New Roman" w:hAnsi="Times New Roman"/>
          <w:bCs/>
          <w:sz w:val="22"/>
        </w:rPr>
        <w:t>10</w:t>
      </w:r>
      <w:r w:rsidRPr="003D1C2B">
        <w:rPr>
          <w:rFonts w:ascii="Times New Roman" w:hAnsi="Times New Roman"/>
          <w:bCs/>
          <w:sz w:val="22"/>
        </w:rPr>
        <w:t>种以上，其中荤菜</w:t>
      </w:r>
      <w:r w:rsidRPr="003D1C2B">
        <w:rPr>
          <w:rFonts w:ascii="Times New Roman" w:hAnsi="Times New Roman"/>
          <w:bCs/>
          <w:sz w:val="22"/>
        </w:rPr>
        <w:t>5-6</w:t>
      </w:r>
      <w:r w:rsidRPr="003D1C2B">
        <w:rPr>
          <w:rFonts w:ascii="Times New Roman" w:hAnsi="Times New Roman"/>
          <w:bCs/>
          <w:sz w:val="22"/>
        </w:rPr>
        <w:t>种，半荤菜</w:t>
      </w:r>
      <w:r w:rsidRPr="003D1C2B">
        <w:rPr>
          <w:rFonts w:ascii="Times New Roman" w:hAnsi="Times New Roman"/>
          <w:bCs/>
          <w:sz w:val="22"/>
        </w:rPr>
        <w:t>3-4</w:t>
      </w:r>
      <w:r w:rsidRPr="003D1C2B">
        <w:rPr>
          <w:rFonts w:ascii="Times New Roman" w:hAnsi="Times New Roman"/>
          <w:bCs/>
          <w:sz w:val="22"/>
        </w:rPr>
        <w:t>种，素菜</w:t>
      </w:r>
      <w:r w:rsidRPr="003D1C2B">
        <w:rPr>
          <w:rFonts w:ascii="Times New Roman" w:hAnsi="Times New Roman"/>
          <w:bCs/>
          <w:sz w:val="22"/>
        </w:rPr>
        <w:t>2-3</w:t>
      </w:r>
      <w:r w:rsidRPr="003D1C2B">
        <w:rPr>
          <w:rFonts w:ascii="Times New Roman" w:hAnsi="Times New Roman"/>
          <w:bCs/>
          <w:sz w:val="22"/>
        </w:rPr>
        <w:t>种；面食窗口供应面条、馄饨、水饺等；点心窗口供应馒头、糕点等；晚餐、夜宵可相应减少品种，特定假期提供特定的点心或熟食</w:t>
      </w:r>
      <w:r w:rsidRPr="003D1C2B">
        <w:rPr>
          <w:rFonts w:ascii="Times New Roman" w:hAnsi="Times New Roman"/>
          <w:bCs/>
          <w:sz w:val="22"/>
        </w:rPr>
        <w:t>(</w:t>
      </w:r>
      <w:r w:rsidRPr="003D1C2B">
        <w:rPr>
          <w:rFonts w:ascii="Times New Roman" w:hAnsi="Times New Roman"/>
          <w:bCs/>
          <w:sz w:val="22"/>
        </w:rPr>
        <w:t>如中秋节鲜肉月饼等</w:t>
      </w:r>
      <w:r w:rsidRPr="003D1C2B">
        <w:rPr>
          <w:rFonts w:ascii="Times New Roman" w:hAnsi="Times New Roman"/>
          <w:bCs/>
          <w:sz w:val="22"/>
        </w:rPr>
        <w:t>)</w:t>
      </w:r>
      <w:r w:rsidRPr="003D1C2B">
        <w:rPr>
          <w:rFonts w:ascii="Times New Roman" w:hAnsi="Times New Roman"/>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负责食品原料削洗、宰杀菜工作，认真做好食品加工任务，不断提高技术水平，保证加工质量；</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对购进原料进行认真拣剔、洗涤，保证加工原料的清洁卫生，冲洗过的原料放在架子上；</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操作中应注意水产、禽、畜的苦胆挖除和放血等环节，保持加工原料的原始色、香、味、形，原料加工注意节约；</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3D1C2B">
        <w:rPr>
          <w:rFonts w:ascii="Times New Roman" w:hAnsi="Times New Roman"/>
          <w:bCs/>
          <w:sz w:val="22"/>
        </w:rPr>
        <w:t>做好食堂清洁工作，负责全部餐具的洗涤和消毒工作，分档存放餐具防止污染。</w:t>
      </w:r>
      <w:r w:rsidRPr="003D1C2B">
        <w:rPr>
          <w:rFonts w:ascii="Times New Roman" w:hAnsi="Times New Roman"/>
          <w:bCs/>
          <w:sz w:val="22"/>
        </w:rPr>
        <w:lastRenderedPageBreak/>
        <w:t>清洗每只碗、盘、碟，做到</w:t>
      </w:r>
      <w:r w:rsidRPr="003D1C2B">
        <w:rPr>
          <w:rFonts w:ascii="Times New Roman" w:hAnsi="Times New Roman"/>
          <w:bCs/>
          <w:sz w:val="22"/>
        </w:rPr>
        <w:t>“</w:t>
      </w:r>
      <w:r w:rsidRPr="003D1C2B">
        <w:rPr>
          <w:rFonts w:ascii="Times New Roman" w:hAnsi="Times New Roman"/>
          <w:bCs/>
          <w:sz w:val="22"/>
        </w:rPr>
        <w:t>一刮，二冲，三洗，四过滤，五消毒，六存放</w:t>
      </w:r>
      <w:r w:rsidRPr="003D1C2B">
        <w:rPr>
          <w:rFonts w:ascii="Times New Roman" w:hAnsi="Times New Roman"/>
          <w:bCs/>
          <w:sz w:val="22"/>
        </w:rPr>
        <w:t>”</w:t>
      </w:r>
      <w:r w:rsidRPr="003D1C2B">
        <w:rPr>
          <w:rFonts w:ascii="Times New Roman" w:hAnsi="Times New Roman"/>
          <w:bCs/>
          <w:sz w:val="22"/>
        </w:rPr>
        <w:t>盖布或放进消毒柜厨，以免污染；</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负责剩余的残更剩饭并处理泔脚水，搞好环境卫生。工作完毕及时冲洗工作场所及所有的器具，抹布整齐挂吊，并打扫好环境卫生和冲洗明沟；</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⑥</w:t>
      </w:r>
      <w:r w:rsidRPr="003D1C2B">
        <w:rPr>
          <w:rFonts w:ascii="Times New Roman" w:hAnsi="Times New Roman"/>
          <w:bCs/>
          <w:sz w:val="22"/>
        </w:rPr>
        <w:t>冰箱内原料、半成品与成品分开存放，不得叠放，冰箱要定期清理，做到霜薄无异味；</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⑦</w:t>
      </w:r>
      <w:r w:rsidRPr="003D1C2B">
        <w:rPr>
          <w:rFonts w:ascii="Times New Roman" w:hAnsi="Times New Roman"/>
          <w:bCs/>
          <w:sz w:val="22"/>
        </w:rPr>
        <w:t>蒸饭工负责蒸饭的淘、洗、量、吃水的几道程序，了解当天的就餐人数和特殊需要安排，要掌握米的性能和软硬度。成熟的米不允许有杂质和异物，防止霉变粮食掺和。</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了解蒸饭的操作顺序，还要了解有关菜肴及点心一般蒸的方法。</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sz w:val="22"/>
        </w:rPr>
      </w:pPr>
      <w:r w:rsidRPr="003D1C2B">
        <w:rPr>
          <w:rFonts w:ascii="Times New Roman" w:hAnsi="Times New Roman"/>
          <w:b/>
          <w:sz w:val="22"/>
        </w:rPr>
        <w:t>（</w:t>
      </w:r>
      <w:r w:rsidRPr="003D1C2B">
        <w:rPr>
          <w:rFonts w:ascii="Times New Roman" w:hAnsi="Times New Roman"/>
          <w:b/>
          <w:sz w:val="22"/>
        </w:rPr>
        <w:t>7</w:t>
      </w:r>
      <w:r w:rsidRPr="003D1C2B">
        <w:rPr>
          <w:rFonts w:ascii="Times New Roman" w:hAnsi="Times New Roman"/>
          <w:b/>
          <w:sz w:val="22"/>
        </w:rPr>
        <w:t>）点心师</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为入驻单位人员提供全年的餐饮服务。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供应要求：</w:t>
      </w:r>
      <w:r w:rsidRPr="003D1C2B">
        <w:rPr>
          <w:rFonts w:ascii="Times New Roman" w:hAnsi="Times New Roman"/>
          <w:bCs/>
          <w:sz w:val="22"/>
        </w:rPr>
        <w:t>1)</w:t>
      </w:r>
      <w:r w:rsidRPr="003D1C2B">
        <w:rPr>
          <w:rFonts w:ascii="Times New Roman" w:hAnsi="Times New Roman"/>
          <w:bCs/>
          <w:sz w:val="22"/>
        </w:rPr>
        <w:t>早餐做到：有点心、稀饭、豆浆、面条、馄饨等供应；</w:t>
      </w:r>
      <w:r w:rsidRPr="003D1C2B">
        <w:rPr>
          <w:rFonts w:ascii="Times New Roman" w:hAnsi="Times New Roman"/>
          <w:bCs/>
          <w:sz w:val="22"/>
        </w:rPr>
        <w:t>2)</w:t>
      </w:r>
      <w:r w:rsidRPr="003D1C2B">
        <w:rPr>
          <w:rFonts w:ascii="Times New Roman" w:hAnsi="Times New Roman"/>
          <w:bCs/>
          <w:sz w:val="22"/>
        </w:rPr>
        <w:t>中餐自选菜窗口供应自选餐，中标人应每餐至少供应不同种类的菜肴</w:t>
      </w:r>
      <w:r w:rsidRPr="003D1C2B">
        <w:rPr>
          <w:rFonts w:ascii="Times New Roman" w:hAnsi="Times New Roman"/>
          <w:bCs/>
          <w:sz w:val="22"/>
        </w:rPr>
        <w:t>10</w:t>
      </w:r>
      <w:r w:rsidRPr="003D1C2B">
        <w:rPr>
          <w:rFonts w:ascii="Times New Roman" w:hAnsi="Times New Roman"/>
          <w:bCs/>
          <w:sz w:val="22"/>
        </w:rPr>
        <w:t>种以上，其中荤菜</w:t>
      </w:r>
      <w:r w:rsidRPr="003D1C2B">
        <w:rPr>
          <w:rFonts w:ascii="Times New Roman" w:hAnsi="Times New Roman"/>
          <w:bCs/>
          <w:sz w:val="22"/>
        </w:rPr>
        <w:t>5-6</w:t>
      </w:r>
      <w:r w:rsidRPr="003D1C2B">
        <w:rPr>
          <w:rFonts w:ascii="Times New Roman" w:hAnsi="Times New Roman"/>
          <w:bCs/>
          <w:sz w:val="22"/>
        </w:rPr>
        <w:t>种，半荤菜</w:t>
      </w:r>
      <w:r w:rsidRPr="003D1C2B">
        <w:rPr>
          <w:rFonts w:ascii="Times New Roman" w:hAnsi="Times New Roman"/>
          <w:bCs/>
          <w:sz w:val="22"/>
        </w:rPr>
        <w:t>3-4</w:t>
      </w:r>
      <w:r w:rsidRPr="003D1C2B">
        <w:rPr>
          <w:rFonts w:ascii="Times New Roman" w:hAnsi="Times New Roman"/>
          <w:bCs/>
          <w:sz w:val="22"/>
        </w:rPr>
        <w:t>种，素菜</w:t>
      </w:r>
      <w:r w:rsidRPr="003D1C2B">
        <w:rPr>
          <w:rFonts w:ascii="Times New Roman" w:hAnsi="Times New Roman"/>
          <w:bCs/>
          <w:sz w:val="22"/>
        </w:rPr>
        <w:t>2-3</w:t>
      </w:r>
      <w:r w:rsidRPr="003D1C2B">
        <w:rPr>
          <w:rFonts w:ascii="Times New Roman" w:hAnsi="Times New Roman"/>
          <w:bCs/>
          <w:sz w:val="22"/>
        </w:rPr>
        <w:t>种；面食窗口供应面条、馄饨、水饺等；点心窗口供应馒头、糕点等；晚餐、夜宵可相应减少品种，特定假期提供特定的点心或熟食</w:t>
      </w:r>
      <w:r w:rsidRPr="003D1C2B">
        <w:rPr>
          <w:rFonts w:ascii="Times New Roman" w:hAnsi="Times New Roman"/>
          <w:bCs/>
          <w:sz w:val="22"/>
        </w:rPr>
        <w:t>(</w:t>
      </w:r>
      <w:r w:rsidRPr="003D1C2B">
        <w:rPr>
          <w:rFonts w:ascii="Times New Roman" w:hAnsi="Times New Roman"/>
          <w:bCs/>
          <w:sz w:val="22"/>
        </w:rPr>
        <w:t>如中秋节鲜肉月饼等</w:t>
      </w:r>
      <w:r w:rsidRPr="003D1C2B">
        <w:rPr>
          <w:rFonts w:ascii="Times New Roman" w:hAnsi="Times New Roman"/>
          <w:bCs/>
          <w:sz w:val="22"/>
        </w:rPr>
        <w:t>)</w:t>
      </w:r>
      <w:r w:rsidRPr="003D1C2B">
        <w:rPr>
          <w:rFonts w:ascii="Times New Roman" w:hAnsi="Times New Roman"/>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负责餐厅所需要的点心制作及供应工作，根据就餐人数特点，要求的情况有的放矢地制作点心，核对点心成本；</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根据点心的品种，定量发面并准备好所需要的馅心、面料和其他相应的有关原料，严守操作规程，认真准备好当天早、中、晚、夜宵的点心及次日的准备工作；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搞好粮食储藏和使用，丰富点心花色和品种，不断研制新品种，提高业务水平。</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3D1C2B">
        <w:rPr>
          <w:rFonts w:ascii="Times New Roman" w:hAnsi="Times New Roman"/>
          <w:bCs/>
          <w:sz w:val="22"/>
        </w:rPr>
        <w:t>做到拌制馅心新鲜、无异味。</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冰箱内原料、半成品与成品分开存放，不得叠放，定期冲洗冰箱，做到霜薄无异</w:t>
      </w:r>
      <w:r w:rsidRPr="003D1C2B">
        <w:rPr>
          <w:rFonts w:ascii="Times New Roman" w:hAnsi="Times New Roman"/>
          <w:bCs/>
          <w:sz w:val="22"/>
        </w:rPr>
        <w:lastRenderedPageBreak/>
        <w:t>味。</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sz w:val="22"/>
        </w:rPr>
      </w:pPr>
      <w:r w:rsidRPr="003D1C2B">
        <w:rPr>
          <w:rFonts w:ascii="Times New Roman" w:hAnsi="Times New Roman"/>
          <w:b/>
          <w:sz w:val="22"/>
        </w:rPr>
        <w:t>（</w:t>
      </w:r>
      <w:r w:rsidRPr="003D1C2B">
        <w:rPr>
          <w:rFonts w:ascii="Times New Roman" w:hAnsi="Times New Roman"/>
          <w:b/>
          <w:sz w:val="22"/>
        </w:rPr>
        <w:t>8</w:t>
      </w:r>
      <w:r w:rsidRPr="003D1C2B">
        <w:rPr>
          <w:rFonts w:ascii="Times New Roman" w:hAnsi="Times New Roman"/>
          <w:b/>
          <w:sz w:val="22"/>
        </w:rPr>
        <w:t>）仓保</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为入驻单位人员提供全年的餐饮服务。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供应要求：</w:t>
      </w:r>
      <w:r w:rsidRPr="003D1C2B">
        <w:rPr>
          <w:rFonts w:ascii="Times New Roman" w:hAnsi="Times New Roman"/>
          <w:bCs/>
          <w:sz w:val="22"/>
        </w:rPr>
        <w:t>1)</w:t>
      </w:r>
      <w:r w:rsidRPr="003D1C2B">
        <w:rPr>
          <w:rFonts w:ascii="Times New Roman" w:hAnsi="Times New Roman"/>
          <w:bCs/>
          <w:sz w:val="22"/>
        </w:rPr>
        <w:t>早餐做到：有点心、稀饭、豆浆、面条、馄饨等供应；</w:t>
      </w:r>
      <w:r w:rsidRPr="003D1C2B">
        <w:rPr>
          <w:rFonts w:ascii="Times New Roman" w:hAnsi="Times New Roman"/>
          <w:bCs/>
          <w:sz w:val="22"/>
        </w:rPr>
        <w:t>2)</w:t>
      </w:r>
      <w:r w:rsidRPr="003D1C2B">
        <w:rPr>
          <w:rFonts w:ascii="Times New Roman" w:hAnsi="Times New Roman"/>
          <w:bCs/>
          <w:sz w:val="22"/>
        </w:rPr>
        <w:t>中餐自选菜窗口供应自选餐，中标人应每餐至少供应不同种类的菜肴</w:t>
      </w:r>
      <w:r w:rsidRPr="003D1C2B">
        <w:rPr>
          <w:rFonts w:ascii="Times New Roman" w:hAnsi="Times New Roman"/>
          <w:bCs/>
          <w:sz w:val="22"/>
        </w:rPr>
        <w:t>10</w:t>
      </w:r>
      <w:r w:rsidRPr="003D1C2B">
        <w:rPr>
          <w:rFonts w:ascii="Times New Roman" w:hAnsi="Times New Roman"/>
          <w:bCs/>
          <w:sz w:val="22"/>
        </w:rPr>
        <w:t>种以上，其中荤菜</w:t>
      </w:r>
      <w:r w:rsidRPr="003D1C2B">
        <w:rPr>
          <w:rFonts w:ascii="Times New Roman" w:hAnsi="Times New Roman"/>
          <w:bCs/>
          <w:sz w:val="22"/>
        </w:rPr>
        <w:t>5-6</w:t>
      </w:r>
      <w:r w:rsidRPr="003D1C2B">
        <w:rPr>
          <w:rFonts w:ascii="Times New Roman" w:hAnsi="Times New Roman"/>
          <w:bCs/>
          <w:sz w:val="22"/>
        </w:rPr>
        <w:t>种，半荤菜</w:t>
      </w:r>
      <w:r w:rsidRPr="003D1C2B">
        <w:rPr>
          <w:rFonts w:ascii="Times New Roman" w:hAnsi="Times New Roman"/>
          <w:bCs/>
          <w:sz w:val="22"/>
        </w:rPr>
        <w:t>3-4</w:t>
      </w:r>
      <w:r w:rsidRPr="003D1C2B">
        <w:rPr>
          <w:rFonts w:ascii="Times New Roman" w:hAnsi="Times New Roman"/>
          <w:bCs/>
          <w:sz w:val="22"/>
        </w:rPr>
        <w:t>种，素菜</w:t>
      </w:r>
      <w:r w:rsidRPr="003D1C2B">
        <w:rPr>
          <w:rFonts w:ascii="Times New Roman" w:hAnsi="Times New Roman"/>
          <w:bCs/>
          <w:sz w:val="22"/>
        </w:rPr>
        <w:t>2-3</w:t>
      </w:r>
      <w:r w:rsidRPr="003D1C2B">
        <w:rPr>
          <w:rFonts w:ascii="Times New Roman" w:hAnsi="Times New Roman"/>
          <w:bCs/>
          <w:sz w:val="22"/>
        </w:rPr>
        <w:t>种；面食窗口供应面条、馄饨、水饺等；点心窗口供应馒头、糕点等；晚餐、夜宵可相应减少品种，特定假期提供特定的点心或熟食</w:t>
      </w:r>
      <w:r w:rsidRPr="003D1C2B">
        <w:rPr>
          <w:rFonts w:ascii="Times New Roman" w:hAnsi="Times New Roman"/>
          <w:bCs/>
          <w:sz w:val="22"/>
        </w:rPr>
        <w:t>(</w:t>
      </w:r>
      <w:r w:rsidRPr="003D1C2B">
        <w:rPr>
          <w:rFonts w:ascii="Times New Roman" w:hAnsi="Times New Roman"/>
          <w:bCs/>
          <w:sz w:val="22"/>
        </w:rPr>
        <w:t>如中秋节鲜肉月饼等</w:t>
      </w:r>
      <w:r w:rsidRPr="003D1C2B">
        <w:rPr>
          <w:rFonts w:ascii="Times New Roman" w:hAnsi="Times New Roman"/>
          <w:bCs/>
          <w:sz w:val="22"/>
        </w:rPr>
        <w:t>)</w:t>
      </w:r>
      <w:r w:rsidRPr="003D1C2B">
        <w:rPr>
          <w:rFonts w:ascii="Times New Roman" w:hAnsi="Times New Roman"/>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负责厨房的食品原料、粮食、饮料、调料和用具等保管工作。确保厨房正常工作需要；</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负责每天按厨师长的要求，把握用料订购，并加强食品质量的验收，并填写好验收单，做好货、账两清等；</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对数量、质量不符合标准的物品，食品，三无产品拒绝验收，及时向采购员汇报，并填写好货物退货单，要求食品的性能和分类，妥善保管，经常检查，防止霉烂，防止积压过期，保持仓库的温度；</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3D1C2B">
        <w:rPr>
          <w:rFonts w:ascii="Times New Roman" w:hAnsi="Times New Roman"/>
          <w:bCs/>
          <w:sz w:val="22"/>
        </w:rPr>
        <w:t>要严格发货领料制度，进出货发票要核对实物并登记入册，要做到仓存食品心中有数，根据库存预先向采购员反映，以防货物脱销；</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售菜前进行食品留样，保存</w:t>
      </w:r>
      <w:r w:rsidRPr="003D1C2B">
        <w:rPr>
          <w:rFonts w:ascii="Times New Roman" w:hAnsi="Times New Roman"/>
          <w:bCs/>
          <w:sz w:val="22"/>
        </w:rPr>
        <w:t>48</w:t>
      </w:r>
      <w:r w:rsidRPr="003D1C2B">
        <w:rPr>
          <w:rFonts w:ascii="Times New Roman" w:hAnsi="Times New Roman"/>
          <w:bCs/>
          <w:sz w:val="22"/>
        </w:rPr>
        <w:t>小时，存放冰箱内。</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w:t>
      </w:r>
      <w:r w:rsidRPr="003D1C2B">
        <w:rPr>
          <w:rFonts w:ascii="Times New Roman" w:hAnsi="Times New Roman"/>
          <w:b/>
          <w:bCs/>
          <w:sz w:val="22"/>
        </w:rPr>
        <w:lastRenderedPageBreak/>
        <w:t>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6711F2" w:rsidRPr="003D1C2B" w:rsidRDefault="006711F2" w:rsidP="006711F2">
      <w:pPr>
        <w:adjustRightInd w:val="0"/>
        <w:snapToGrid w:val="0"/>
        <w:spacing w:line="400" w:lineRule="exact"/>
        <w:rPr>
          <w:rFonts w:ascii="Times New Roman" w:hAnsi="Times New Roman"/>
          <w:b/>
          <w:sz w:val="22"/>
        </w:rPr>
      </w:pPr>
      <w:r w:rsidRPr="003D1C2B">
        <w:rPr>
          <w:rFonts w:ascii="Times New Roman" w:hAnsi="Times New Roman"/>
          <w:b/>
          <w:sz w:val="22"/>
        </w:rPr>
        <w:t>（</w:t>
      </w:r>
      <w:r w:rsidRPr="003D1C2B">
        <w:rPr>
          <w:rFonts w:ascii="Times New Roman" w:hAnsi="Times New Roman"/>
          <w:b/>
          <w:sz w:val="22"/>
        </w:rPr>
        <w:t>9</w:t>
      </w:r>
      <w:r w:rsidRPr="003D1C2B">
        <w:rPr>
          <w:rFonts w:ascii="Times New Roman" w:hAnsi="Times New Roman"/>
          <w:b/>
          <w:sz w:val="22"/>
        </w:rPr>
        <w:t>）辅工</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公安系统实行全年无休及值守值班运作模式，为有辅工需求的服务点提供全年的食堂辅助服务。</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每日（全年无休）协助食堂厨师供应早、中、晚餐及夜宵。双休日和国定假日必须值班，为加班的民警、辅警正常供应餐饮（包括食材采购、处理、后续收尾、日常食堂保洁）。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根据国家有关质量工作方针、政策，从食堂管理的实际出发，保障大楼人员健康安全用餐。</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进驻的辅工须通过组织政审，身体健康，具有有效的健康证，无不良记录，须严格遵章守纪，遵守采购人规章制度（还需与采购人方签订内部安全责任书、保密协议书）；具备相关岗位工作经验；工作认真踏实、虚心好学、遵纪守法，有良好的团队精神，有沟通协调能力；因违反制度而发生工伤等事故，由中标人负责处理并承担相关的费用；</w:t>
      </w:r>
      <w:r w:rsidRPr="003D1C2B">
        <w:rPr>
          <w:rFonts w:ascii="Times New Roman" w:hAnsi="Times New Roman"/>
          <w:bCs/>
          <w:sz w:val="22"/>
        </w:rPr>
        <w:lastRenderedPageBreak/>
        <w:t>派驻员工中如有不符合上述条件或要求的，采购人有权提出更换，中标人应无条件接受；</w:t>
      </w:r>
    </w:p>
    <w:p w:rsidR="006711F2" w:rsidRDefault="006711F2" w:rsidP="006711F2">
      <w:pPr>
        <w:rPr>
          <w:rFonts w:ascii="Times New Roman" w:hAnsi="Times New Roman"/>
          <w:b/>
          <w:sz w:val="22"/>
        </w:rPr>
      </w:pPr>
      <w:r w:rsidRPr="003D1C2B">
        <w:rPr>
          <w:rFonts w:ascii="Times New Roman" w:hAnsi="Times New Roman"/>
          <w:bCs/>
          <w:sz w:val="22"/>
        </w:rPr>
        <w:t xml:space="preserve"> 6) </w:t>
      </w:r>
      <w:r w:rsidRPr="003D1C2B">
        <w:rPr>
          <w:rFonts w:ascii="Times New Roman" w:hAnsi="Times New Roman"/>
          <w:bCs/>
          <w:sz w:val="22"/>
        </w:rPr>
        <w:t>其它要求：投标人应根据项目特点，服务范围和服务点位实际岗位服务要求，合理调配所需服务人员，并分配各岗点人数、安排班次。若遇有重大任务需保障用餐，需提前拟定方案交采购人确认，严格按照方案提供用餐保障。</w:t>
      </w:r>
    </w:p>
    <w:p w:rsidR="006711F2" w:rsidRPr="003D1C2B" w:rsidRDefault="006711F2" w:rsidP="006711F2">
      <w:pPr>
        <w:adjustRightInd w:val="0"/>
        <w:snapToGrid w:val="0"/>
        <w:spacing w:line="300" w:lineRule="auto"/>
        <w:ind w:firstLineChars="200" w:firstLine="442"/>
        <w:outlineLvl w:val="2"/>
        <w:rPr>
          <w:rFonts w:ascii="Times New Roman" w:hAnsi="Times New Roman"/>
          <w:b/>
          <w:sz w:val="22"/>
        </w:rPr>
      </w:pPr>
      <w:r w:rsidRPr="003D1C2B">
        <w:rPr>
          <w:rFonts w:ascii="Times New Roman" w:hAnsi="Times New Roman"/>
          <w:b/>
          <w:bCs/>
          <w:sz w:val="22"/>
        </w:rPr>
        <w:t>9.</w:t>
      </w:r>
      <w:r>
        <w:rPr>
          <w:rFonts w:ascii="Times New Roman" w:hAnsi="Times New Roman" w:hint="eastAsia"/>
          <w:b/>
          <w:bCs/>
          <w:sz w:val="22"/>
        </w:rPr>
        <w:t>2</w:t>
      </w:r>
      <w:r w:rsidRPr="003D1C2B">
        <w:rPr>
          <w:rFonts w:ascii="Times New Roman" w:hAnsi="Times New Roman"/>
          <w:b/>
          <w:bCs/>
          <w:sz w:val="22"/>
        </w:rPr>
        <w:t xml:space="preserve"> </w:t>
      </w:r>
      <w:r w:rsidRPr="003D1C2B">
        <w:rPr>
          <w:rFonts w:ascii="Times New Roman" w:hAnsi="Times New Roman"/>
          <w:b/>
          <w:bCs/>
          <w:sz w:val="22"/>
        </w:rPr>
        <w:t>包</w:t>
      </w:r>
      <w:r>
        <w:rPr>
          <w:rFonts w:ascii="Times New Roman" w:hAnsi="Times New Roman" w:hint="eastAsia"/>
          <w:b/>
          <w:bCs/>
          <w:sz w:val="22"/>
        </w:rPr>
        <w:t>2</w:t>
      </w:r>
      <w:r>
        <w:rPr>
          <w:rFonts w:ascii="Times New Roman" w:hAnsi="Times New Roman" w:hint="eastAsia"/>
          <w:b/>
          <w:bCs/>
          <w:sz w:val="22"/>
        </w:rPr>
        <w:t>康桥东院综合</w:t>
      </w:r>
      <w:r w:rsidRPr="00D81E2B">
        <w:rPr>
          <w:rFonts w:ascii="Times New Roman" w:hAnsi="Times New Roman"/>
          <w:b/>
          <w:bCs/>
          <w:sz w:val="22"/>
        </w:rPr>
        <w:t>物业</w:t>
      </w:r>
      <w:r w:rsidRPr="003D1C2B">
        <w:rPr>
          <w:rFonts w:ascii="Times New Roman" w:hAnsi="Times New Roman"/>
          <w:b/>
          <w:bCs/>
          <w:sz w:val="22"/>
        </w:rPr>
        <w:t>招标内容与质量要求</w:t>
      </w:r>
    </w:p>
    <w:p w:rsidR="006711F2" w:rsidRPr="003D1C2B" w:rsidRDefault="006711F2" w:rsidP="006711F2">
      <w:pPr>
        <w:adjustRightInd w:val="0"/>
        <w:snapToGrid w:val="0"/>
        <w:spacing w:line="300" w:lineRule="auto"/>
        <w:ind w:firstLineChars="200" w:firstLine="442"/>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2</w:t>
      </w:r>
      <w:r w:rsidRPr="003D1C2B">
        <w:rPr>
          <w:rFonts w:ascii="Times New Roman" w:hAnsi="Times New Roman"/>
          <w:b/>
          <w:kern w:val="0"/>
          <w:sz w:val="22"/>
        </w:rPr>
        <w:t xml:space="preserve">.1 </w:t>
      </w:r>
      <w:r w:rsidRPr="003D1C2B">
        <w:rPr>
          <w:rFonts w:ascii="Times New Roman" w:hAnsi="Times New Roman"/>
          <w:b/>
          <w:kern w:val="0"/>
          <w:sz w:val="22"/>
        </w:rPr>
        <w:t>岗位设置一览表</w:t>
      </w:r>
    </w:p>
    <w:p w:rsidR="006711F2" w:rsidRPr="00461848" w:rsidRDefault="006711F2" w:rsidP="006711F2">
      <w:pPr>
        <w:pStyle w:val="affd"/>
        <w:ind w:firstLine="442"/>
        <w:jc w:val="center"/>
        <w:rPr>
          <w:rFonts w:ascii="Times New Roman" w:hAnsi="Times New Roman"/>
          <w:color w:val="000000" w:themeColor="text1"/>
          <w:sz w:val="22"/>
        </w:rPr>
      </w:pPr>
      <w:r w:rsidRPr="00461848">
        <w:rPr>
          <w:rFonts w:ascii="Times New Roman" w:hAnsi="Times New Roman"/>
          <w:b/>
          <w:color w:val="000000" w:themeColor="text1"/>
          <w:sz w:val="22"/>
        </w:rPr>
        <w:t>岗位设置一览表</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2125"/>
        <w:gridCol w:w="1654"/>
        <w:gridCol w:w="1910"/>
        <w:gridCol w:w="1845"/>
        <w:gridCol w:w="818"/>
      </w:tblGrid>
      <w:tr w:rsidR="006711F2" w:rsidRPr="00D667A3" w:rsidTr="00A82F62">
        <w:trPr>
          <w:trHeight w:val="623"/>
          <w:jc w:val="center"/>
        </w:trPr>
        <w:tc>
          <w:tcPr>
            <w:tcW w:w="1181"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b/>
                <w:color w:val="000000"/>
                <w:kern w:val="0"/>
                <w:sz w:val="22"/>
              </w:rPr>
              <w:t>序号</w:t>
            </w:r>
          </w:p>
        </w:tc>
        <w:tc>
          <w:tcPr>
            <w:tcW w:w="2125"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hint="eastAsia"/>
                <w:b/>
                <w:color w:val="000000"/>
                <w:kern w:val="0"/>
                <w:sz w:val="22"/>
              </w:rPr>
              <w:t>服务点位</w:t>
            </w:r>
          </w:p>
        </w:tc>
        <w:tc>
          <w:tcPr>
            <w:tcW w:w="1654"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b/>
                <w:color w:val="000000"/>
                <w:kern w:val="0"/>
                <w:sz w:val="22"/>
              </w:rPr>
              <w:t>岗位名称</w:t>
            </w:r>
          </w:p>
        </w:tc>
        <w:tc>
          <w:tcPr>
            <w:tcW w:w="1910"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b/>
                <w:color w:val="000000"/>
                <w:kern w:val="0"/>
                <w:sz w:val="22"/>
              </w:rPr>
              <w:t>配置岗位数</w:t>
            </w:r>
          </w:p>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b/>
                <w:color w:val="000000"/>
                <w:kern w:val="0"/>
                <w:sz w:val="22"/>
              </w:rPr>
              <w:t>（最低要求）</w:t>
            </w:r>
          </w:p>
        </w:tc>
        <w:tc>
          <w:tcPr>
            <w:tcW w:w="1845"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hint="eastAsia"/>
                <w:b/>
                <w:color w:val="000000"/>
                <w:kern w:val="0"/>
                <w:sz w:val="22"/>
              </w:rPr>
              <w:t>服务时间</w:t>
            </w:r>
          </w:p>
        </w:tc>
        <w:tc>
          <w:tcPr>
            <w:tcW w:w="818"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b/>
                <w:color w:val="000000"/>
                <w:kern w:val="0"/>
                <w:sz w:val="22"/>
              </w:rPr>
              <w:t>备注</w:t>
            </w:r>
          </w:p>
        </w:tc>
      </w:tr>
      <w:tr w:rsidR="006711F2" w:rsidRPr="00D667A3" w:rsidTr="00A82F62">
        <w:trPr>
          <w:trHeight w:val="477"/>
          <w:jc w:val="center"/>
        </w:trPr>
        <w:tc>
          <w:tcPr>
            <w:tcW w:w="1181" w:type="dxa"/>
            <w:vMerge w:val="restart"/>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1</w:t>
            </w:r>
          </w:p>
        </w:tc>
        <w:tc>
          <w:tcPr>
            <w:tcW w:w="2125" w:type="dxa"/>
            <w:vMerge w:val="restart"/>
            <w:vAlign w:val="center"/>
          </w:tcPr>
          <w:p w:rsidR="006711F2" w:rsidRDefault="006711F2" w:rsidP="00A82F62">
            <w:pPr>
              <w:adjustRightInd w:val="0"/>
              <w:snapToGrid w:val="0"/>
              <w:spacing w:line="300" w:lineRule="auto"/>
              <w:ind w:firstLineChars="100" w:firstLine="220"/>
              <w:rPr>
                <w:rFonts w:ascii="Times New Roman" w:hAnsi="Times New Roman"/>
                <w:color w:val="000000"/>
                <w:kern w:val="0"/>
                <w:sz w:val="22"/>
              </w:rPr>
            </w:pPr>
          </w:p>
          <w:p w:rsidR="006711F2" w:rsidRPr="00D667A3" w:rsidRDefault="006711F2" w:rsidP="00A82F62">
            <w:pPr>
              <w:adjustRightInd w:val="0"/>
              <w:snapToGrid w:val="0"/>
              <w:spacing w:line="300" w:lineRule="auto"/>
              <w:ind w:firstLineChars="100" w:firstLine="220"/>
              <w:rPr>
                <w:rFonts w:ascii="Times New Roman" w:hAnsi="Times New Roman"/>
                <w:color w:val="000000"/>
                <w:kern w:val="0"/>
                <w:sz w:val="22"/>
              </w:rPr>
            </w:pPr>
            <w:r w:rsidRPr="00D667A3">
              <w:rPr>
                <w:rFonts w:ascii="Times New Roman" w:hAnsi="Times New Roman" w:hint="eastAsia"/>
                <w:color w:val="000000"/>
                <w:kern w:val="0"/>
                <w:sz w:val="22"/>
              </w:rPr>
              <w:t>康桥路</w:t>
            </w:r>
            <w:r w:rsidRPr="00D667A3">
              <w:rPr>
                <w:rFonts w:ascii="Times New Roman" w:hAnsi="Times New Roman" w:hint="eastAsia"/>
                <w:color w:val="000000"/>
                <w:kern w:val="0"/>
                <w:sz w:val="22"/>
              </w:rPr>
              <w:t>1800</w:t>
            </w:r>
            <w:r w:rsidRPr="00D667A3">
              <w:rPr>
                <w:rFonts w:ascii="Times New Roman" w:hAnsi="Times New Roman" w:hint="eastAsia"/>
                <w:color w:val="000000"/>
                <w:kern w:val="0"/>
                <w:sz w:val="22"/>
              </w:rPr>
              <w:t>号</w:t>
            </w:r>
          </w:p>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1654"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sidRPr="00D667A3">
              <w:rPr>
                <w:rFonts w:ascii="Times New Roman" w:hAnsi="Times New Roman" w:hint="eastAsia"/>
                <w:color w:val="000000"/>
                <w:kern w:val="0"/>
                <w:sz w:val="22"/>
              </w:rPr>
              <w:t>保洁主管</w:t>
            </w:r>
          </w:p>
        </w:tc>
        <w:tc>
          <w:tcPr>
            <w:tcW w:w="1910"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sidRPr="00D667A3">
              <w:rPr>
                <w:rFonts w:ascii="Times New Roman" w:hAnsi="Times New Roman" w:hint="eastAsia"/>
                <w:color w:val="000000"/>
                <w:kern w:val="0"/>
                <w:sz w:val="22"/>
              </w:rPr>
              <w:t>1</w:t>
            </w:r>
          </w:p>
        </w:tc>
        <w:tc>
          <w:tcPr>
            <w:tcW w:w="1845" w:type="dxa"/>
            <w:vMerge w:val="restart"/>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sidRPr="003D1C2B">
              <w:rPr>
                <w:rFonts w:ascii="Times New Roman" w:hAnsi="Times New Roman"/>
                <w:sz w:val="22"/>
              </w:rPr>
              <w:t>岗位具体服务时间按各工作点位需求调整，</w:t>
            </w:r>
            <w:r>
              <w:rPr>
                <w:rFonts w:ascii="Times New Roman" w:hAnsi="Times New Roman" w:hint="eastAsia"/>
                <w:sz w:val="22"/>
              </w:rPr>
              <w:t>一人</w:t>
            </w:r>
            <w:r w:rsidRPr="003D1C2B">
              <w:rPr>
                <w:rFonts w:ascii="Times New Roman" w:hAnsi="Times New Roman"/>
                <w:sz w:val="22"/>
              </w:rPr>
              <w:t>每周工作不超过</w:t>
            </w:r>
            <w:r w:rsidRPr="003D1C2B">
              <w:rPr>
                <w:rFonts w:ascii="Times New Roman" w:hAnsi="Times New Roman"/>
                <w:sz w:val="22"/>
              </w:rPr>
              <w:t>44</w:t>
            </w:r>
            <w:r w:rsidRPr="003D1C2B">
              <w:rPr>
                <w:rFonts w:ascii="Times New Roman" w:hAnsi="Times New Roman"/>
                <w:sz w:val="22"/>
              </w:rPr>
              <w:t>小时。</w:t>
            </w:r>
          </w:p>
        </w:tc>
        <w:tc>
          <w:tcPr>
            <w:tcW w:w="818" w:type="dxa"/>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r>
      <w:tr w:rsidR="006711F2" w:rsidRPr="00D667A3" w:rsidTr="00A82F62">
        <w:trPr>
          <w:trHeight w:val="413"/>
          <w:jc w:val="center"/>
        </w:trPr>
        <w:tc>
          <w:tcPr>
            <w:tcW w:w="1181" w:type="dxa"/>
            <w:vMerge/>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2125" w:type="dxa"/>
            <w:vMerge/>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1654"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sidRPr="00D667A3">
              <w:rPr>
                <w:rFonts w:ascii="Times New Roman" w:hAnsi="Times New Roman" w:hint="eastAsia"/>
                <w:color w:val="000000"/>
                <w:kern w:val="0"/>
                <w:sz w:val="22"/>
              </w:rPr>
              <w:t>保洁</w:t>
            </w:r>
          </w:p>
        </w:tc>
        <w:tc>
          <w:tcPr>
            <w:tcW w:w="1910"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sidRPr="00D667A3">
              <w:rPr>
                <w:rFonts w:ascii="Times New Roman" w:hAnsi="Times New Roman" w:hint="eastAsia"/>
                <w:color w:val="000000"/>
                <w:kern w:val="0"/>
                <w:sz w:val="22"/>
              </w:rPr>
              <w:t>39</w:t>
            </w:r>
          </w:p>
        </w:tc>
        <w:tc>
          <w:tcPr>
            <w:tcW w:w="1845" w:type="dxa"/>
            <w:vMerge/>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818" w:type="dxa"/>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r>
      <w:tr w:rsidR="006711F2" w:rsidRPr="00D667A3" w:rsidTr="00A82F62">
        <w:trPr>
          <w:trHeight w:val="401"/>
          <w:jc w:val="center"/>
        </w:trPr>
        <w:tc>
          <w:tcPr>
            <w:tcW w:w="1181" w:type="dxa"/>
            <w:vMerge/>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2125" w:type="dxa"/>
            <w:vMerge/>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1654"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维修</w:t>
            </w:r>
          </w:p>
        </w:tc>
        <w:tc>
          <w:tcPr>
            <w:tcW w:w="1910"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2</w:t>
            </w:r>
          </w:p>
        </w:tc>
        <w:tc>
          <w:tcPr>
            <w:tcW w:w="1845" w:type="dxa"/>
            <w:vMerge/>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818" w:type="dxa"/>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r>
      <w:tr w:rsidR="006711F2" w:rsidRPr="00814CA1" w:rsidTr="00A82F62">
        <w:trPr>
          <w:trHeight w:val="294"/>
          <w:jc w:val="center"/>
        </w:trPr>
        <w:tc>
          <w:tcPr>
            <w:tcW w:w="1181" w:type="dxa"/>
            <w:shd w:val="clear" w:color="auto" w:fill="D9D9D9"/>
            <w:vAlign w:val="center"/>
          </w:tcPr>
          <w:p w:rsidR="006711F2" w:rsidRPr="00814CA1" w:rsidRDefault="006711F2" w:rsidP="00A82F62">
            <w:pPr>
              <w:adjustRightInd w:val="0"/>
              <w:snapToGrid w:val="0"/>
              <w:spacing w:line="300" w:lineRule="auto"/>
              <w:jc w:val="center"/>
              <w:rPr>
                <w:rFonts w:ascii="宋体" w:hAnsi="宋体"/>
                <w:b/>
                <w:color w:val="000000"/>
                <w:kern w:val="0"/>
                <w:sz w:val="22"/>
              </w:rPr>
            </w:pPr>
            <w:r w:rsidRPr="00814CA1">
              <w:rPr>
                <w:rFonts w:ascii="宋体" w:hAnsi="宋体" w:hint="eastAsia"/>
                <w:b/>
                <w:color w:val="000000"/>
                <w:kern w:val="0"/>
                <w:sz w:val="22"/>
              </w:rPr>
              <w:t>合计</w:t>
            </w:r>
          </w:p>
        </w:tc>
        <w:tc>
          <w:tcPr>
            <w:tcW w:w="2125" w:type="dxa"/>
            <w:shd w:val="clear" w:color="auto" w:fill="D9D9D9"/>
            <w:vAlign w:val="center"/>
          </w:tcPr>
          <w:p w:rsidR="006711F2" w:rsidRPr="00814CA1" w:rsidRDefault="006711F2" w:rsidP="00A82F62">
            <w:pPr>
              <w:adjustRightInd w:val="0"/>
              <w:snapToGrid w:val="0"/>
              <w:spacing w:line="300" w:lineRule="auto"/>
              <w:jc w:val="center"/>
              <w:rPr>
                <w:rFonts w:ascii="宋体" w:hAnsi="宋体"/>
                <w:b/>
                <w:color w:val="000000"/>
                <w:kern w:val="0"/>
                <w:sz w:val="22"/>
              </w:rPr>
            </w:pPr>
          </w:p>
        </w:tc>
        <w:tc>
          <w:tcPr>
            <w:tcW w:w="1654" w:type="dxa"/>
            <w:shd w:val="clear" w:color="auto" w:fill="D9D9D9"/>
            <w:vAlign w:val="center"/>
          </w:tcPr>
          <w:p w:rsidR="006711F2" w:rsidRPr="00814CA1" w:rsidRDefault="006711F2" w:rsidP="00A82F62">
            <w:pPr>
              <w:adjustRightInd w:val="0"/>
              <w:snapToGrid w:val="0"/>
              <w:spacing w:line="300" w:lineRule="auto"/>
              <w:jc w:val="center"/>
              <w:rPr>
                <w:rFonts w:ascii="宋体" w:hAnsi="宋体"/>
                <w:b/>
                <w:color w:val="000000"/>
                <w:kern w:val="0"/>
                <w:sz w:val="22"/>
              </w:rPr>
            </w:pPr>
          </w:p>
        </w:tc>
        <w:tc>
          <w:tcPr>
            <w:tcW w:w="1910" w:type="dxa"/>
            <w:shd w:val="clear" w:color="auto" w:fill="D9D9D9"/>
            <w:vAlign w:val="center"/>
          </w:tcPr>
          <w:p w:rsidR="006711F2" w:rsidRPr="00814CA1" w:rsidRDefault="006711F2" w:rsidP="00A82F62">
            <w:pPr>
              <w:adjustRightInd w:val="0"/>
              <w:snapToGrid w:val="0"/>
              <w:spacing w:line="300" w:lineRule="auto"/>
              <w:jc w:val="center"/>
              <w:rPr>
                <w:rFonts w:ascii="宋体" w:hAnsi="宋体"/>
                <w:b/>
                <w:color w:val="000000"/>
                <w:kern w:val="0"/>
                <w:sz w:val="22"/>
              </w:rPr>
            </w:pPr>
            <w:r w:rsidRPr="00814CA1">
              <w:rPr>
                <w:rFonts w:ascii="宋体" w:hAnsi="宋体" w:hint="eastAsia"/>
                <w:b/>
                <w:color w:val="000000"/>
                <w:kern w:val="0"/>
                <w:sz w:val="22"/>
              </w:rPr>
              <w:t>42</w:t>
            </w:r>
          </w:p>
        </w:tc>
        <w:tc>
          <w:tcPr>
            <w:tcW w:w="1845" w:type="dxa"/>
            <w:shd w:val="clear" w:color="auto" w:fill="D9D9D9"/>
          </w:tcPr>
          <w:p w:rsidR="006711F2" w:rsidRPr="00814CA1" w:rsidRDefault="006711F2" w:rsidP="00A82F62">
            <w:pPr>
              <w:adjustRightInd w:val="0"/>
              <w:snapToGrid w:val="0"/>
              <w:spacing w:line="300" w:lineRule="auto"/>
              <w:jc w:val="center"/>
              <w:rPr>
                <w:rFonts w:ascii="宋体" w:hAnsi="宋体"/>
                <w:b/>
                <w:color w:val="000000"/>
                <w:kern w:val="0"/>
                <w:sz w:val="22"/>
              </w:rPr>
            </w:pPr>
          </w:p>
        </w:tc>
        <w:tc>
          <w:tcPr>
            <w:tcW w:w="818" w:type="dxa"/>
            <w:shd w:val="clear" w:color="auto" w:fill="D9D9D9"/>
          </w:tcPr>
          <w:p w:rsidR="006711F2" w:rsidRPr="00814CA1" w:rsidRDefault="006711F2" w:rsidP="00A82F62">
            <w:pPr>
              <w:adjustRightInd w:val="0"/>
              <w:snapToGrid w:val="0"/>
              <w:spacing w:line="300" w:lineRule="auto"/>
              <w:jc w:val="center"/>
              <w:rPr>
                <w:rFonts w:ascii="宋体" w:hAnsi="宋体"/>
                <w:b/>
                <w:color w:val="000000"/>
                <w:kern w:val="0"/>
                <w:sz w:val="22"/>
              </w:rPr>
            </w:pPr>
          </w:p>
        </w:tc>
      </w:tr>
    </w:tbl>
    <w:p w:rsidR="006711F2" w:rsidRPr="00814CA1" w:rsidRDefault="006711F2" w:rsidP="0067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hAnsi="宋体"/>
          <w:b/>
          <w:sz w:val="22"/>
        </w:rPr>
      </w:pPr>
    </w:p>
    <w:p w:rsidR="006711F2" w:rsidRPr="003D1C2B" w:rsidRDefault="006711F2" w:rsidP="006711F2">
      <w:pPr>
        <w:adjustRightInd w:val="0"/>
        <w:snapToGrid w:val="0"/>
        <w:spacing w:line="300" w:lineRule="auto"/>
        <w:ind w:firstLineChars="200" w:firstLine="442"/>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2</w:t>
      </w:r>
      <w:r w:rsidRPr="003D1C2B">
        <w:rPr>
          <w:rFonts w:ascii="Times New Roman" w:hAnsi="Times New Roman"/>
          <w:b/>
          <w:kern w:val="0"/>
          <w:sz w:val="22"/>
        </w:rPr>
        <w:t xml:space="preserve">.2 </w:t>
      </w:r>
      <w:r w:rsidRPr="003D1C2B">
        <w:rPr>
          <w:rFonts w:ascii="Times New Roman" w:hAnsi="Times New Roman"/>
          <w:b/>
          <w:kern w:val="0"/>
          <w:sz w:val="22"/>
        </w:rPr>
        <w:t>组织架构、管理制度及管理团队要求</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1</w:t>
      </w:r>
      <w:r w:rsidRPr="003D1C2B">
        <w:rPr>
          <w:rFonts w:ascii="Times New Roman" w:hAnsi="Times New Roman"/>
          <w:b/>
          <w:bCs/>
          <w:sz w:val="22"/>
        </w:rPr>
        <w:t>）组织架构</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管理</w:t>
      </w:r>
      <w:r w:rsidRPr="003D1C2B">
        <w:rPr>
          <w:rFonts w:ascii="Times New Roman" w:hAnsi="Times New Roman"/>
          <w:bCs/>
          <w:sz w:val="22"/>
        </w:rPr>
        <w:t>——</w:t>
      </w:r>
      <w:r w:rsidRPr="003D1C2B">
        <w:rPr>
          <w:rFonts w:ascii="Times New Roman" w:hAnsi="Times New Roman"/>
          <w:bCs/>
          <w:sz w:val="22"/>
        </w:rPr>
        <w:t>保洁、维修等服务人员。</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2</w:t>
      </w:r>
      <w:r w:rsidRPr="003D1C2B">
        <w:rPr>
          <w:rFonts w:ascii="Times New Roman" w:hAnsi="Times New Roman"/>
          <w:b/>
          <w:bCs/>
          <w:sz w:val="22"/>
        </w:rPr>
        <w:t>）管理制度</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3</w:t>
      </w:r>
      <w:r w:rsidRPr="003D1C2B">
        <w:rPr>
          <w:rFonts w:ascii="Times New Roman" w:hAnsi="Times New Roman"/>
          <w:b/>
          <w:bCs/>
          <w:sz w:val="22"/>
        </w:rPr>
        <w:t>）管理团队要求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）树立正确的服务管理观念，以</w:t>
      </w:r>
      <w:r w:rsidRPr="003D1C2B">
        <w:rPr>
          <w:rFonts w:ascii="Times New Roman" w:hAnsi="Times New Roman"/>
          <w:bCs/>
          <w:sz w:val="22"/>
        </w:rPr>
        <w:t>“</w:t>
      </w:r>
      <w:r w:rsidRPr="003D1C2B">
        <w:rPr>
          <w:rFonts w:ascii="Times New Roman" w:hAnsi="Times New Roman"/>
          <w:bCs/>
          <w:sz w:val="22"/>
        </w:rPr>
        <w:t>服务至上，客户第一</w:t>
      </w:r>
      <w:r w:rsidRPr="003D1C2B">
        <w:rPr>
          <w:rFonts w:ascii="Times New Roman" w:hAnsi="Times New Roman"/>
          <w:bCs/>
          <w:sz w:val="22"/>
        </w:rPr>
        <w:t>”</w:t>
      </w:r>
      <w:r w:rsidRPr="003D1C2B">
        <w:rPr>
          <w:rFonts w:ascii="Times New Roman" w:hAnsi="Times New Roman"/>
          <w:bCs/>
          <w:sz w:val="22"/>
        </w:rPr>
        <w:t>为管理宗旨，不断提高良好信誉、加强科学管理，做好服务工作。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）无等级安全事故，无工伤伤亡事故，无因操作不当造成设备设施严重损坏事故。</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）优质服务，规范服务，提供方便、及时和舒适的人性化服务，让采购人满意，机关干部满意。</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3D1C2B" w:rsidRDefault="006711F2" w:rsidP="006711F2">
      <w:pPr>
        <w:adjustRightInd w:val="0"/>
        <w:snapToGrid w:val="0"/>
        <w:spacing w:line="300" w:lineRule="auto"/>
        <w:ind w:firstLineChars="200" w:firstLine="442"/>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2</w:t>
      </w:r>
      <w:r w:rsidRPr="003D1C2B">
        <w:rPr>
          <w:rFonts w:ascii="Times New Roman" w:hAnsi="Times New Roman"/>
          <w:b/>
          <w:kern w:val="0"/>
          <w:sz w:val="22"/>
        </w:rPr>
        <w:t xml:space="preserve">.3 </w:t>
      </w:r>
      <w:r w:rsidRPr="003D1C2B">
        <w:rPr>
          <w:rFonts w:ascii="Times New Roman" w:hAnsi="Times New Roman"/>
          <w:b/>
          <w:kern w:val="0"/>
          <w:sz w:val="22"/>
        </w:rPr>
        <w:t>各岗位具体服务要求</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1</w:t>
      </w:r>
      <w:r w:rsidRPr="003D1C2B">
        <w:rPr>
          <w:rFonts w:ascii="Times New Roman" w:hAnsi="Times New Roman"/>
          <w:b/>
          <w:bCs/>
          <w:sz w:val="22"/>
        </w:rPr>
        <w:t>）管理人员</w:t>
      </w:r>
      <w:r>
        <w:rPr>
          <w:rFonts w:ascii="Times New Roman" w:hAnsi="Times New Roman" w:hint="eastAsia"/>
          <w:b/>
          <w:bCs/>
          <w:sz w:val="22"/>
        </w:rPr>
        <w:t>（保洁主管）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工作职责：统管本服务项目相关事宜，做好各项管理工作并参与到具体事务中。</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w:t>
      </w:r>
      <w:r w:rsidRPr="003D1C2B">
        <w:rPr>
          <w:rFonts w:ascii="Times New Roman" w:hAnsi="Times New Roman"/>
          <w:bCs/>
          <w:sz w:val="22"/>
        </w:rPr>
        <w:lastRenderedPageBreak/>
        <w:t>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）服务时间要求：一般为正常服务时间，但具体根据服务点位上下班安排确定，因公安工作特殊性，临时性、突发性、重要性的工作任务较多，会涉及晚上、节假日、双休日加班情况。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t>
      </w:r>
      <w:r w:rsidRPr="003D1C2B">
        <w:rPr>
          <w:rFonts w:ascii="Times New Roman" w:hAnsi="Times New Roman"/>
          <w:bCs/>
          <w:sz w:val="22"/>
        </w:rPr>
        <w:t>Word</w:t>
      </w:r>
      <w:r w:rsidRPr="003D1C2B">
        <w:rPr>
          <w:rFonts w:ascii="Times New Roman" w:hAnsi="Times New Roman"/>
          <w:bCs/>
          <w:sz w:val="22"/>
        </w:rPr>
        <w:t>、</w:t>
      </w:r>
      <w:r w:rsidRPr="003D1C2B">
        <w:rPr>
          <w:rFonts w:ascii="Times New Roman" w:hAnsi="Times New Roman"/>
          <w:bCs/>
          <w:sz w:val="22"/>
        </w:rPr>
        <w:t>Excel</w:t>
      </w:r>
      <w:r w:rsidRPr="003D1C2B">
        <w:rPr>
          <w:rFonts w:ascii="Times New Roman" w:hAnsi="Times New Roman"/>
          <w:bCs/>
          <w:sz w:val="22"/>
        </w:rPr>
        <w:t>等</w:t>
      </w:r>
      <w:r w:rsidRPr="003D1C2B">
        <w:rPr>
          <w:rFonts w:ascii="Times New Roman" w:hAnsi="Times New Roman"/>
          <w:bCs/>
          <w:sz w:val="22"/>
        </w:rPr>
        <w:t>Office</w:t>
      </w:r>
      <w:r w:rsidRPr="003D1C2B">
        <w:rPr>
          <w:rFonts w:ascii="Times New Roman" w:hAnsi="Times New Roman"/>
          <w:bCs/>
          <w:sz w:val="22"/>
        </w:rPr>
        <w:t>软件；具备一定的文字能力。</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5</w:t>
      </w:r>
      <w:r w:rsidRPr="003D1C2B">
        <w:rPr>
          <w:rFonts w:ascii="Times New Roman" w:hAnsi="Times New Roman"/>
          <w:bCs/>
          <w:sz w:val="22"/>
        </w:rPr>
        <w:t>）其它要求：投标人应根据项目特点，服务范围和服务要求，合理配备所需服务人员，并分配各岗点人数、安排班次。若遇节假日有重大会议或活动，需根据管理岗位的安排照常提供服务，且服务标准不得降低。</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2</w:t>
      </w:r>
      <w:r w:rsidRPr="003D1C2B">
        <w:rPr>
          <w:rFonts w:ascii="Times New Roman" w:hAnsi="Times New Roman"/>
          <w:b/>
          <w:bCs/>
          <w:sz w:val="22"/>
        </w:rPr>
        <w:t>）维修</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工程设备维保管理</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1</w:t>
      </w:r>
      <w:r w:rsidRPr="003D1C2B">
        <w:rPr>
          <w:rFonts w:ascii="Times New Roman" w:hAnsi="Times New Roman"/>
          <w:b/>
          <w:bCs/>
          <w:sz w:val="22"/>
        </w:rPr>
        <w:t>）现有设备清单</w:t>
      </w:r>
    </w:p>
    <w:p w:rsidR="006711F2" w:rsidRPr="00461848" w:rsidRDefault="006711F2" w:rsidP="006711F2">
      <w:pPr>
        <w:tabs>
          <w:tab w:val="left" w:pos="7200"/>
        </w:tabs>
        <w:adjustRightInd w:val="0"/>
        <w:snapToGrid w:val="0"/>
        <w:spacing w:line="400" w:lineRule="exact"/>
        <w:jc w:val="center"/>
        <w:rPr>
          <w:rFonts w:asciiTheme="majorEastAsia" w:eastAsiaTheme="majorEastAsia" w:hAnsiTheme="majorEastAsia"/>
          <w:bCs/>
          <w:color w:val="000000" w:themeColor="text1"/>
          <w:sz w:val="22"/>
        </w:rPr>
      </w:pPr>
      <w:r w:rsidRPr="00461848">
        <w:rPr>
          <w:rFonts w:asciiTheme="majorEastAsia" w:eastAsiaTheme="majorEastAsia" w:hAnsiTheme="majorEastAsia" w:hint="eastAsia"/>
          <w:b/>
          <w:color w:val="000000" w:themeColor="text1"/>
          <w:sz w:val="22"/>
        </w:rPr>
        <w:t>康桥路1800号设备台帐</w:t>
      </w:r>
    </w:p>
    <w:tbl>
      <w:tblPr>
        <w:tblW w:w="5300" w:type="pct"/>
        <w:tblLayout w:type="fixed"/>
        <w:tblLook w:val="04A0" w:firstRow="1" w:lastRow="0" w:firstColumn="1" w:lastColumn="0" w:noHBand="0" w:noVBand="1"/>
      </w:tblPr>
      <w:tblGrid>
        <w:gridCol w:w="690"/>
        <w:gridCol w:w="2125"/>
        <w:gridCol w:w="927"/>
        <w:gridCol w:w="1602"/>
        <w:gridCol w:w="1103"/>
        <w:gridCol w:w="966"/>
        <w:gridCol w:w="1381"/>
      </w:tblGrid>
      <w:tr w:rsidR="006711F2" w:rsidRPr="00516B98" w:rsidTr="00A82F62">
        <w:trPr>
          <w:trHeight w:val="499"/>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序号</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设备/材料名称</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品牌</w:t>
            </w:r>
          </w:p>
        </w:tc>
        <w:tc>
          <w:tcPr>
            <w:tcW w:w="911"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规格、型号</w:t>
            </w:r>
          </w:p>
        </w:tc>
        <w:tc>
          <w:tcPr>
            <w:tcW w:w="627"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单位</w:t>
            </w:r>
          </w:p>
        </w:tc>
        <w:tc>
          <w:tcPr>
            <w:tcW w:w="549"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数量</w:t>
            </w:r>
          </w:p>
        </w:tc>
        <w:tc>
          <w:tcPr>
            <w:tcW w:w="785"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备注</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（一）</w:t>
            </w:r>
          </w:p>
        </w:tc>
        <w:tc>
          <w:tcPr>
            <w:tcW w:w="4607" w:type="pct"/>
            <w:gridSpan w:val="6"/>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left"/>
              <w:rPr>
                <w:rFonts w:ascii="宋体" w:hAnsi="宋体" w:cs="宋体"/>
                <w:b/>
                <w:bCs/>
                <w:color w:val="000000"/>
                <w:kern w:val="0"/>
                <w:sz w:val="18"/>
                <w:szCs w:val="18"/>
              </w:rPr>
            </w:pPr>
            <w:r w:rsidRPr="00516B98">
              <w:rPr>
                <w:rFonts w:ascii="宋体" w:hAnsi="宋体" w:cs="宋体" w:hint="eastAsia"/>
                <w:b/>
                <w:bCs/>
                <w:color w:val="000000"/>
                <w:kern w:val="0"/>
                <w:sz w:val="18"/>
                <w:szCs w:val="18"/>
              </w:rPr>
              <w:t>厨房设备</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高身双门雪柜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久景</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CT-SCP-70/700*800*2000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洁碟台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700*500*850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电热水器</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斯密斯</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60L</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双星盆台连污碟台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1900*700*850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5</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储物柜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1000*500*1800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高身四层货架</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1000*450*1800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7</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家用水槽洗碗机</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960*600*850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蛋糕展示柜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久景</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DCL-110/1200*700*1200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平台雪柜（抽屉）</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久景</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LRCP-150/1500*700*760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lastRenderedPageBreak/>
              <w:t>10</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炸炉连底柜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ZANUSSI,意大利</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600*350*810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11</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平扒炉连底柜</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ZANUSSI,意大利</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600*700*810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12</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面炉（下连柜）</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1060*600*810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13</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玻璃烟罩</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900*900*660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14</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玻璃烟罩</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900*900*660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15</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关东煮</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610*400*330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16</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切入式电磁炉</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400*400*250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17</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台下控制柜</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800*650*760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18</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嵌入式水池柜</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800*650*760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19</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净水器</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惠而浦</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20</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玻璃烟罩</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2300*900*660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21</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万能蒸烤箱（六格）</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伊莱克斯</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867*775*808</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22</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净水器</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爱惠浦</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23</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台下式洗杯机</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超胜</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600*637*820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24</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台下式制冰机</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久景</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AC-150X/25kg</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ind w:leftChars="15" w:left="31"/>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25</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净水器</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爱惠浦</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26</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不锈钢吊杯架</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345*180*55</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27</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半自动咖啡机</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德鲁斯,意大利</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630*490*470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28</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雪粒箱饮料柜</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华鼎、厂制品</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800*650*760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29</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磨豆机</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锡克玛</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30</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榨汁机</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九阳</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203*218*381</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31</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台式开水器</w:t>
            </w:r>
          </w:p>
        </w:tc>
        <w:tc>
          <w:tcPr>
            <w:tcW w:w="527" w:type="pct"/>
            <w:tcBorders>
              <w:top w:val="nil"/>
              <w:left w:val="nil"/>
              <w:bottom w:val="single" w:sz="4" w:space="0" w:color="auto"/>
              <w:right w:val="single" w:sz="4" w:space="0" w:color="auto"/>
            </w:tcBorders>
            <w:shd w:val="clear" w:color="auto" w:fill="auto"/>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金城</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180*240/345*540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32</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26"/>
                <w:szCs w:val="26"/>
              </w:rPr>
            </w:pPr>
            <w:r w:rsidRPr="00516B98">
              <w:rPr>
                <w:rFonts w:ascii="宋体" w:hAnsi="宋体" w:cs="宋体" w:hint="eastAsia"/>
                <w:color w:val="000000"/>
                <w:kern w:val="0"/>
                <w:sz w:val="26"/>
                <w:szCs w:val="26"/>
              </w:rPr>
              <w:t>灭蝇灯</w:t>
            </w:r>
          </w:p>
        </w:tc>
        <w:tc>
          <w:tcPr>
            <w:tcW w:w="527"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22"/>
              </w:rPr>
            </w:pPr>
            <w:r w:rsidRPr="00516B98">
              <w:rPr>
                <w:rFonts w:ascii="宋体" w:hAnsi="宋体" w:cs="宋体" w:hint="eastAsia"/>
                <w:color w:val="000000"/>
                <w:kern w:val="0"/>
                <w:sz w:val="22"/>
              </w:rPr>
              <w:t>汤玛斯</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套</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lastRenderedPageBreak/>
              <w:t>33</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西餐厅卡座</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梵尚</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10050+7900W*550D*1200H</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34</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木壁柜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施湾</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m2</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60</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（二）</w:t>
            </w:r>
          </w:p>
        </w:tc>
        <w:tc>
          <w:tcPr>
            <w:tcW w:w="3822" w:type="pct"/>
            <w:gridSpan w:val="5"/>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left"/>
              <w:rPr>
                <w:rFonts w:ascii="宋体" w:hAnsi="宋体" w:cs="宋体"/>
                <w:b/>
                <w:bCs/>
                <w:color w:val="000000"/>
                <w:kern w:val="0"/>
                <w:sz w:val="18"/>
                <w:szCs w:val="18"/>
              </w:rPr>
            </w:pPr>
            <w:r w:rsidRPr="00516B98">
              <w:rPr>
                <w:rFonts w:ascii="宋体" w:hAnsi="宋体" w:cs="宋体" w:hint="eastAsia"/>
                <w:b/>
                <w:bCs/>
                <w:color w:val="000000"/>
                <w:kern w:val="0"/>
                <w:sz w:val="18"/>
                <w:szCs w:val="18"/>
              </w:rPr>
              <w:t>实验室专用设备</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移动紫外消毒灯</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申星豪华型</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1208"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生物安全柜</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套</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w:t>
            </w:r>
          </w:p>
        </w:tc>
        <w:tc>
          <w:tcPr>
            <w:tcW w:w="1208"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手动制式血卡柜</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格</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864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w:t>
            </w:r>
          </w:p>
        </w:tc>
        <w:tc>
          <w:tcPr>
            <w:tcW w:w="1208"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智能物证综合管理控制系统</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套</w:t>
            </w:r>
          </w:p>
        </w:tc>
        <w:tc>
          <w:tcPr>
            <w:tcW w:w="549"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5</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移动紫外消毒灯</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申星豪华型</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000000" w:fill="FFFFFF"/>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000000" w:fill="FFFFFF"/>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w:t>
            </w:r>
          </w:p>
        </w:tc>
        <w:tc>
          <w:tcPr>
            <w:tcW w:w="1208"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生物安全柜</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套</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7</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病理取材台</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套</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电磁驱虫（鼠）器</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迪吉玛斯11K</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000000" w:fill="FFFFFF"/>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000000" w:fill="FFFFFF"/>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物证受理台</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000000" w:fill="FFFFFF"/>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套</w:t>
            </w:r>
          </w:p>
        </w:tc>
        <w:tc>
          <w:tcPr>
            <w:tcW w:w="549" w:type="pct"/>
            <w:tcBorders>
              <w:top w:val="nil"/>
              <w:left w:val="nil"/>
              <w:bottom w:val="single" w:sz="4" w:space="0" w:color="auto"/>
              <w:right w:val="single" w:sz="4" w:space="0" w:color="auto"/>
            </w:tcBorders>
            <w:shd w:val="clear" w:color="000000" w:fill="FFFFFF"/>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物证架</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11</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足迹石膏架</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3</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12</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智能贵重物品保险箱</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13</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大型物证柜</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14</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防磁柜</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000000" w:fill="FFFFFF"/>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000000" w:fill="FFFFFF"/>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5</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15</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智能型贵重物证保管柜</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套</w:t>
            </w:r>
          </w:p>
        </w:tc>
        <w:tc>
          <w:tcPr>
            <w:tcW w:w="549"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28</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16</w:t>
            </w:r>
          </w:p>
        </w:tc>
        <w:tc>
          <w:tcPr>
            <w:tcW w:w="1208"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物证室标准化流程布局</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000000" w:fill="FFFFFF"/>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套</w:t>
            </w:r>
          </w:p>
        </w:tc>
        <w:tc>
          <w:tcPr>
            <w:tcW w:w="549" w:type="pct"/>
            <w:tcBorders>
              <w:top w:val="nil"/>
              <w:left w:val="nil"/>
              <w:bottom w:val="single" w:sz="4" w:space="0" w:color="auto"/>
              <w:right w:val="single" w:sz="4" w:space="0" w:color="auto"/>
            </w:tcBorders>
            <w:shd w:val="clear" w:color="000000" w:fill="FFFFFF"/>
            <w:noWrap/>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17</w:t>
            </w:r>
          </w:p>
        </w:tc>
        <w:tc>
          <w:tcPr>
            <w:tcW w:w="1208"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手动密集架</w:t>
            </w:r>
          </w:p>
        </w:tc>
        <w:tc>
          <w:tcPr>
            <w:tcW w:w="527" w:type="pct"/>
            <w:tcBorders>
              <w:top w:val="nil"/>
              <w:left w:val="nil"/>
              <w:bottom w:val="single" w:sz="4" w:space="0" w:color="auto"/>
              <w:right w:val="single" w:sz="4" w:space="0" w:color="auto"/>
            </w:tcBorders>
            <w:shd w:val="clear" w:color="000000" w:fill="FFFFFF"/>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立方米</w:t>
            </w:r>
          </w:p>
        </w:tc>
        <w:tc>
          <w:tcPr>
            <w:tcW w:w="549"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153</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（三）</w:t>
            </w:r>
          </w:p>
        </w:tc>
        <w:tc>
          <w:tcPr>
            <w:tcW w:w="4607" w:type="pct"/>
            <w:gridSpan w:val="6"/>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left"/>
              <w:rPr>
                <w:rFonts w:ascii="宋体" w:hAnsi="宋体" w:cs="宋体"/>
                <w:b/>
                <w:bCs/>
                <w:color w:val="000000"/>
                <w:kern w:val="0"/>
                <w:sz w:val="18"/>
                <w:szCs w:val="18"/>
              </w:rPr>
            </w:pPr>
            <w:r w:rsidRPr="00516B98">
              <w:rPr>
                <w:rFonts w:ascii="宋体" w:hAnsi="宋体" w:cs="宋体" w:hint="eastAsia"/>
                <w:b/>
                <w:bCs/>
                <w:color w:val="000000"/>
                <w:kern w:val="0"/>
                <w:sz w:val="18"/>
                <w:szCs w:val="18"/>
              </w:rPr>
              <w:t>实验室专用家具</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1000*1000*850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2.5</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1000*600*850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5.37</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1500*750*850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19.29</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台面板：12mm厚人造石面板</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lastRenderedPageBreak/>
              <w:t>4</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1500*750*850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9.5</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台面板：19mm厚白色环氧树脂板</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5</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1000*900*850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55.25</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台面板：12mm厚人造石面板</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1000*900*850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2.55</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台面板：玻璃可以上拉，内部配置LED灯管</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7</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1000*900*850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182.56</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台面板：19mm厚理化板</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1000*900*850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35.4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台面板：19mm厚白色环氧树脂板</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实验室专用检验采证多功能中央实验台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2400*1500*2100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实验室专用检验采证多功能中央实验台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2400*1500*850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11</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实验室专用检验采证多功能中央实验台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1000*1500*850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3.75</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台面板：12mm厚人造石面板</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12</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实验室专用检验采证多功能中央实验台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1000*1500*850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15.4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台面板：19mm厚理化板</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13</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实验室专用检验采证中央实验台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1000*1800*850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14</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钢架实验台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1500*750*850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13</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15</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钢架实验台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1500*900*850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2</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16</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内部钢架台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1000*750*750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2</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17</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全钢落地通风柜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英国Mach-aire</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1500*900*2375</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18</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全钢落地通风柜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英国Mach-aire</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2200*1100*2375</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19</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内部钢架台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1000*750*850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20</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天平台</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1000*750*850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21</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全钢通风柜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英国Mach-aire</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1500*900*2375</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16</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22</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样品柜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900*450*1800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17</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lastRenderedPageBreak/>
              <w:t>23</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资料柜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900*450*1800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47</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24</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通风药品柜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900*450*1800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25</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试剂柜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900*450*1800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26</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带排风试剂柜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900*450*1800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27</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防火安全柜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Sysbel</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1090*460*1650（45加仑）</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28</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SF-X三门更衣柜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900*500*1800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29</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气瓶柜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900*450*1800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30</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钢制货架</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900*450*1800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31</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三角形中央试剂架</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1000*300*700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m</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8.7</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32</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试剂架/吊柜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2400*500*800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33</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悬吊单开门吊柜</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500*500*500mm</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34</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悬吊两抽吊柜 </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500*500*500mm</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35</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功能柱</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300*200*H</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36</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带背板滴水架</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科恩</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KD1</w:t>
            </w:r>
            <w:r w:rsidRPr="00516B98">
              <w:rPr>
                <w:rFonts w:ascii="宋体" w:hAnsi="宋体" w:cs="宋体" w:hint="eastAsia"/>
                <w:kern w:val="0"/>
                <w:sz w:val="18"/>
                <w:szCs w:val="18"/>
              </w:rPr>
              <w:br/>
              <w:t>（550*400）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37</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滴水架</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科恩</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KD1</w:t>
            </w:r>
            <w:r w:rsidRPr="00516B98">
              <w:rPr>
                <w:rFonts w:ascii="宋体" w:hAnsi="宋体" w:cs="宋体" w:hint="eastAsia"/>
                <w:kern w:val="0"/>
                <w:sz w:val="18"/>
                <w:szCs w:val="18"/>
              </w:rPr>
              <w:br/>
              <w:t>（550*400）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35</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38</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双口洗眼器</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Broen</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 xml:space="preserve">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37</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39</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紧急冲淋洗眼器</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Broen</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KC4</w:t>
            </w:r>
            <w:r w:rsidRPr="00516B98">
              <w:rPr>
                <w:rFonts w:ascii="宋体" w:hAnsi="宋体" w:cs="宋体" w:hint="eastAsia"/>
                <w:kern w:val="0"/>
                <w:sz w:val="18"/>
                <w:szCs w:val="18"/>
              </w:rPr>
              <w:br/>
              <w:t>（烤漆型）</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6</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40</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实验椅</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TC003-M 活动脚</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155</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41</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工具挂架</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定制</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kern w:val="0"/>
                <w:sz w:val="18"/>
                <w:szCs w:val="18"/>
              </w:rPr>
            </w:pPr>
            <w:r w:rsidRPr="00516B98">
              <w:rPr>
                <w:rFonts w:ascii="宋体" w:hAnsi="宋体" w:cs="宋体" w:hint="eastAsia"/>
                <w:kern w:val="0"/>
                <w:sz w:val="18"/>
                <w:szCs w:val="18"/>
              </w:rPr>
              <w:t>5000*1000</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个</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b/>
                <w:bCs/>
                <w:color w:val="000000"/>
                <w:kern w:val="0"/>
                <w:sz w:val="18"/>
                <w:szCs w:val="18"/>
              </w:rPr>
            </w:pPr>
            <w:r w:rsidRPr="00516B98">
              <w:rPr>
                <w:rFonts w:ascii="宋体" w:hAnsi="宋体" w:cs="宋体" w:hint="eastAsia"/>
                <w:b/>
                <w:bCs/>
                <w:color w:val="000000"/>
                <w:kern w:val="0"/>
                <w:sz w:val="18"/>
                <w:szCs w:val="18"/>
              </w:rPr>
              <w:t>（四）</w:t>
            </w:r>
          </w:p>
        </w:tc>
        <w:tc>
          <w:tcPr>
            <w:tcW w:w="4607" w:type="pct"/>
            <w:gridSpan w:val="6"/>
            <w:tcBorders>
              <w:top w:val="single" w:sz="4" w:space="0" w:color="auto"/>
              <w:left w:val="nil"/>
              <w:bottom w:val="single" w:sz="4" w:space="0" w:color="auto"/>
              <w:right w:val="single" w:sz="4" w:space="0" w:color="000000"/>
            </w:tcBorders>
            <w:shd w:val="clear" w:color="auto" w:fill="auto"/>
            <w:vAlign w:val="center"/>
            <w:hideMark/>
          </w:tcPr>
          <w:p w:rsidR="006711F2" w:rsidRPr="00516B98" w:rsidRDefault="006711F2" w:rsidP="00A82F62">
            <w:pPr>
              <w:widowControl/>
              <w:jc w:val="left"/>
              <w:rPr>
                <w:rFonts w:ascii="宋体" w:hAnsi="宋体" w:cs="宋体"/>
                <w:b/>
                <w:bCs/>
                <w:color w:val="000000"/>
                <w:kern w:val="0"/>
                <w:sz w:val="18"/>
                <w:szCs w:val="18"/>
              </w:rPr>
            </w:pPr>
            <w:r w:rsidRPr="00516B98">
              <w:rPr>
                <w:rFonts w:ascii="宋体" w:hAnsi="宋体" w:cs="宋体" w:hint="eastAsia"/>
                <w:b/>
                <w:bCs/>
                <w:color w:val="000000"/>
                <w:kern w:val="0"/>
                <w:sz w:val="18"/>
                <w:szCs w:val="18"/>
              </w:rPr>
              <w:t>空调设备</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空调家用机</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22"/>
              </w:rPr>
            </w:pPr>
            <w:r w:rsidRPr="00516B98">
              <w:rPr>
                <w:rFonts w:ascii="宋体" w:hAnsi="宋体" w:cs="宋体" w:hint="eastAsia"/>
                <w:color w:val="000000"/>
                <w:kern w:val="0"/>
                <w:sz w:val="22"/>
              </w:rPr>
              <w:t>KFR-26GW（1.0P)</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空调家用机</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22"/>
              </w:rPr>
            </w:pPr>
            <w:r w:rsidRPr="00516B98">
              <w:rPr>
                <w:rFonts w:ascii="宋体" w:hAnsi="宋体" w:cs="宋体" w:hint="eastAsia"/>
                <w:color w:val="000000"/>
                <w:kern w:val="0"/>
                <w:sz w:val="22"/>
              </w:rPr>
              <w:t>KFR-35GW（1.5P)</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9</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空调家用机</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22"/>
              </w:rPr>
            </w:pPr>
            <w:r w:rsidRPr="00516B98">
              <w:rPr>
                <w:rFonts w:ascii="宋体" w:hAnsi="宋体" w:cs="宋体" w:hint="eastAsia"/>
                <w:color w:val="000000"/>
                <w:kern w:val="0"/>
                <w:sz w:val="22"/>
              </w:rPr>
              <w:t>KFR-50GW（2P)</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空调家用机</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22"/>
              </w:rPr>
            </w:pPr>
            <w:r w:rsidRPr="00516B98">
              <w:rPr>
                <w:rFonts w:ascii="宋体" w:hAnsi="宋体" w:cs="宋体" w:hint="eastAsia"/>
                <w:color w:val="000000"/>
                <w:kern w:val="0"/>
                <w:sz w:val="22"/>
              </w:rPr>
              <w:t>KFR-72GW（3P)</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3</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lastRenderedPageBreak/>
              <w:t xml:space="preserve">　</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空调家用机</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22"/>
              </w:rPr>
            </w:pPr>
            <w:r w:rsidRPr="00516B98">
              <w:rPr>
                <w:rFonts w:ascii="宋体" w:hAnsi="宋体" w:cs="宋体" w:hint="eastAsia"/>
                <w:color w:val="000000"/>
                <w:kern w:val="0"/>
                <w:sz w:val="22"/>
              </w:rPr>
              <w:t>KFR-120LW（5P)</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17</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一拖一</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noWrap/>
            <w:vAlign w:val="center"/>
            <w:hideMark/>
          </w:tcPr>
          <w:p w:rsidR="006711F2" w:rsidRPr="00516B98" w:rsidRDefault="006711F2" w:rsidP="00A82F62">
            <w:pPr>
              <w:widowControl/>
              <w:jc w:val="center"/>
              <w:rPr>
                <w:rFonts w:ascii="宋体" w:hAnsi="宋体" w:cs="宋体"/>
                <w:color w:val="000000"/>
                <w:kern w:val="0"/>
                <w:sz w:val="22"/>
              </w:rPr>
            </w:pPr>
            <w:r w:rsidRPr="00516B98">
              <w:rPr>
                <w:rFonts w:ascii="宋体" w:hAnsi="宋体" w:cs="宋体" w:hint="eastAsia"/>
                <w:color w:val="000000"/>
                <w:kern w:val="0"/>
                <w:sz w:val="22"/>
              </w:rPr>
              <w:t>RFD-120W/SDN8Y(5P)</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4</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分体天花嵌入式空调</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22"/>
              </w:rPr>
            </w:pPr>
            <w:r w:rsidRPr="00516B98">
              <w:rPr>
                <w:rFonts w:ascii="宋体" w:hAnsi="宋体" w:cs="宋体" w:hint="eastAsia"/>
                <w:color w:val="000000"/>
                <w:kern w:val="0"/>
                <w:sz w:val="22"/>
              </w:rPr>
              <w:t>KFR-120QW/SDY-B(D3)</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7</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分体天花嵌入式空调</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22"/>
              </w:rPr>
            </w:pPr>
            <w:r w:rsidRPr="00516B98">
              <w:rPr>
                <w:rFonts w:ascii="宋体" w:hAnsi="宋体" w:cs="宋体" w:hint="eastAsia"/>
                <w:color w:val="000000"/>
                <w:kern w:val="0"/>
                <w:sz w:val="22"/>
              </w:rPr>
              <w:t>KFR-72QW/SDY-B(D3)</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7</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立式空调</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22"/>
              </w:rPr>
            </w:pPr>
            <w:r w:rsidRPr="00516B98">
              <w:rPr>
                <w:rFonts w:ascii="宋体" w:hAnsi="宋体" w:cs="宋体" w:hint="eastAsia"/>
                <w:color w:val="000000"/>
                <w:kern w:val="0"/>
                <w:sz w:val="22"/>
              </w:rPr>
              <w:t>KFR-72LW/BP2DN8Y-DA400(3)</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中央空调</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22"/>
              </w:rPr>
            </w:pPr>
            <w:r w:rsidRPr="00516B98">
              <w:rPr>
                <w:rFonts w:ascii="宋体" w:hAnsi="宋体" w:cs="宋体" w:hint="eastAsia"/>
                <w:color w:val="000000"/>
                <w:kern w:val="0"/>
                <w:sz w:val="22"/>
              </w:rPr>
              <w:t>KFR-120T2W/SDN1-TR(E3)</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1208" w:type="pct"/>
            <w:tcBorders>
              <w:top w:val="nil"/>
              <w:left w:val="nil"/>
              <w:bottom w:val="single" w:sz="4" w:space="0" w:color="auto"/>
              <w:right w:val="single" w:sz="4" w:space="0" w:color="auto"/>
            </w:tcBorders>
            <w:shd w:val="clear" w:color="FFFFFF" w:fill="FFFFFF"/>
            <w:vAlign w:val="center"/>
            <w:hideMark/>
          </w:tcPr>
          <w:p w:rsidR="006711F2" w:rsidRPr="00516B98" w:rsidRDefault="006711F2" w:rsidP="00A82F62">
            <w:pPr>
              <w:widowControl/>
              <w:jc w:val="center"/>
              <w:rPr>
                <w:rFonts w:ascii="宋体" w:hAnsi="宋体" w:cs="宋体"/>
                <w:kern w:val="0"/>
                <w:sz w:val="20"/>
                <w:szCs w:val="20"/>
              </w:rPr>
            </w:pPr>
            <w:r w:rsidRPr="00516B98">
              <w:rPr>
                <w:rFonts w:ascii="宋体" w:hAnsi="宋体" w:cs="宋体" w:hint="eastAsia"/>
                <w:kern w:val="0"/>
                <w:sz w:val="20"/>
                <w:szCs w:val="20"/>
              </w:rPr>
              <w:t xml:space="preserve">  挂壁空调 </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1</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精密空调</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850CMH</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8</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精密空调</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2000CMH</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c>
          <w:tcPr>
            <w:tcW w:w="1208"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精密空调</w:t>
            </w:r>
          </w:p>
        </w:tc>
        <w:tc>
          <w:tcPr>
            <w:tcW w:w="5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美的</w:t>
            </w:r>
          </w:p>
        </w:tc>
        <w:tc>
          <w:tcPr>
            <w:tcW w:w="911"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1100CHM </w:t>
            </w:r>
          </w:p>
        </w:tc>
        <w:tc>
          <w:tcPr>
            <w:tcW w:w="627"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台</w:t>
            </w:r>
          </w:p>
        </w:tc>
        <w:tc>
          <w:tcPr>
            <w:tcW w:w="549"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2</w:t>
            </w:r>
          </w:p>
        </w:tc>
        <w:tc>
          <w:tcPr>
            <w:tcW w:w="785" w:type="pct"/>
            <w:tcBorders>
              <w:top w:val="nil"/>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516B98">
              <w:rPr>
                <w:rFonts w:ascii="宋体" w:hAnsi="宋体" w:cs="宋体" w:hint="eastAsia"/>
                <w:color w:val="000000"/>
                <w:kern w:val="0"/>
                <w:sz w:val="18"/>
                <w:szCs w:val="18"/>
              </w:rPr>
              <w:t xml:space="preserve">　</w:t>
            </w:r>
          </w:p>
        </w:tc>
      </w:tr>
      <w:tr w:rsidR="006711F2" w:rsidRPr="00516B98" w:rsidTr="00A82F62">
        <w:trPr>
          <w:trHeight w:val="499"/>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sidRPr="00DE5F76">
              <w:rPr>
                <w:rFonts w:ascii="宋体" w:hAnsi="宋体" w:cs="宋体" w:hint="eastAsia"/>
                <w:b/>
                <w:bCs/>
                <w:color w:val="000000"/>
                <w:kern w:val="0"/>
                <w:sz w:val="18"/>
                <w:szCs w:val="18"/>
              </w:rPr>
              <w:t>（五）</w:t>
            </w:r>
          </w:p>
        </w:tc>
        <w:tc>
          <w:tcPr>
            <w:tcW w:w="4607" w:type="pct"/>
            <w:gridSpan w:val="6"/>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left"/>
              <w:rPr>
                <w:rFonts w:ascii="宋体" w:hAnsi="宋体" w:cs="宋体"/>
                <w:color w:val="000000"/>
                <w:kern w:val="0"/>
                <w:sz w:val="18"/>
                <w:szCs w:val="18"/>
              </w:rPr>
            </w:pPr>
            <w:r w:rsidRPr="00DE5F76">
              <w:rPr>
                <w:rFonts w:ascii="宋体" w:hAnsi="宋体" w:cs="宋体" w:hint="eastAsia"/>
                <w:b/>
                <w:bCs/>
                <w:color w:val="000000"/>
                <w:kern w:val="0"/>
                <w:sz w:val="18"/>
                <w:szCs w:val="18"/>
              </w:rPr>
              <w:t>电梯</w:t>
            </w:r>
            <w:r>
              <w:rPr>
                <w:rFonts w:ascii="宋体" w:hAnsi="宋体" w:cs="宋体" w:hint="eastAsia"/>
                <w:b/>
                <w:bCs/>
                <w:color w:val="000000"/>
                <w:kern w:val="0"/>
                <w:sz w:val="18"/>
                <w:szCs w:val="18"/>
              </w:rPr>
              <w:t>设备</w:t>
            </w:r>
          </w:p>
        </w:tc>
      </w:tr>
      <w:tr w:rsidR="006711F2" w:rsidRPr="00516B98" w:rsidTr="00A82F62">
        <w:trPr>
          <w:trHeight w:val="499"/>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Pr>
                <w:rFonts w:ascii="宋体" w:hAnsi="宋体" w:cs="宋体" w:hint="eastAsia"/>
                <w:color w:val="000000"/>
                <w:kern w:val="0"/>
                <w:sz w:val="18"/>
                <w:szCs w:val="18"/>
              </w:rPr>
              <w:t>电梯</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Pr>
                <w:rFonts w:ascii="宋体" w:hAnsi="宋体" w:cs="宋体" w:hint="eastAsia"/>
                <w:color w:val="000000"/>
                <w:kern w:val="0"/>
                <w:sz w:val="18"/>
                <w:szCs w:val="18"/>
              </w:rPr>
              <w:t>爱登堡</w:t>
            </w:r>
          </w:p>
        </w:tc>
        <w:tc>
          <w:tcPr>
            <w:tcW w:w="911"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p>
        </w:tc>
        <w:tc>
          <w:tcPr>
            <w:tcW w:w="627"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Pr>
                <w:rFonts w:ascii="宋体" w:hAnsi="宋体" w:cs="宋体" w:hint="eastAsia"/>
                <w:color w:val="000000"/>
                <w:kern w:val="0"/>
                <w:sz w:val="18"/>
                <w:szCs w:val="18"/>
              </w:rPr>
              <w:t>部</w:t>
            </w:r>
          </w:p>
        </w:tc>
        <w:tc>
          <w:tcPr>
            <w:tcW w:w="549"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785"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p>
        </w:tc>
      </w:tr>
      <w:tr w:rsidR="006711F2" w:rsidRPr="00516B98" w:rsidTr="00A82F62">
        <w:trPr>
          <w:trHeight w:val="499"/>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11F2" w:rsidRDefault="006711F2" w:rsidP="00A82F62">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rsidR="006711F2" w:rsidRDefault="006711F2" w:rsidP="00A82F62">
            <w:pPr>
              <w:widowControl/>
              <w:jc w:val="center"/>
              <w:rPr>
                <w:rFonts w:ascii="宋体" w:hAnsi="宋体" w:cs="宋体"/>
                <w:color w:val="000000"/>
                <w:kern w:val="0"/>
                <w:sz w:val="18"/>
                <w:szCs w:val="18"/>
              </w:rPr>
            </w:pPr>
            <w:r>
              <w:rPr>
                <w:rFonts w:ascii="宋体" w:hAnsi="宋体" w:cs="宋体" w:hint="eastAsia"/>
                <w:color w:val="000000"/>
                <w:kern w:val="0"/>
                <w:sz w:val="18"/>
                <w:szCs w:val="18"/>
              </w:rPr>
              <w:t>电梯</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6711F2" w:rsidRDefault="006711F2" w:rsidP="00A82F62">
            <w:pPr>
              <w:widowControl/>
              <w:jc w:val="center"/>
              <w:rPr>
                <w:rFonts w:ascii="宋体" w:hAnsi="宋体" w:cs="宋体"/>
                <w:color w:val="000000"/>
                <w:kern w:val="0"/>
                <w:sz w:val="18"/>
                <w:szCs w:val="18"/>
              </w:rPr>
            </w:pPr>
            <w:r>
              <w:rPr>
                <w:rFonts w:ascii="宋体" w:hAnsi="宋体" w:cs="宋体" w:hint="eastAsia"/>
                <w:color w:val="000000"/>
                <w:kern w:val="0"/>
                <w:sz w:val="18"/>
                <w:szCs w:val="18"/>
              </w:rPr>
              <w:t>安川双菱</w:t>
            </w:r>
          </w:p>
        </w:tc>
        <w:tc>
          <w:tcPr>
            <w:tcW w:w="911"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p>
        </w:tc>
        <w:tc>
          <w:tcPr>
            <w:tcW w:w="627" w:type="pct"/>
            <w:tcBorders>
              <w:top w:val="single" w:sz="4" w:space="0" w:color="auto"/>
              <w:left w:val="nil"/>
              <w:bottom w:val="single" w:sz="4" w:space="0" w:color="auto"/>
              <w:right w:val="single" w:sz="4" w:space="0" w:color="auto"/>
            </w:tcBorders>
            <w:shd w:val="clear" w:color="auto" w:fill="auto"/>
            <w:vAlign w:val="center"/>
            <w:hideMark/>
          </w:tcPr>
          <w:p w:rsidR="006711F2" w:rsidRDefault="006711F2" w:rsidP="00A82F62">
            <w:pPr>
              <w:widowControl/>
              <w:jc w:val="center"/>
              <w:rPr>
                <w:rFonts w:ascii="宋体" w:hAnsi="宋体" w:cs="宋体"/>
                <w:color w:val="000000"/>
                <w:kern w:val="0"/>
                <w:sz w:val="18"/>
                <w:szCs w:val="18"/>
              </w:rPr>
            </w:pPr>
            <w:r>
              <w:rPr>
                <w:rFonts w:ascii="宋体" w:hAnsi="宋体" w:cs="宋体" w:hint="eastAsia"/>
                <w:color w:val="000000"/>
                <w:kern w:val="0"/>
                <w:sz w:val="18"/>
                <w:szCs w:val="18"/>
              </w:rPr>
              <w:t>部</w:t>
            </w:r>
          </w:p>
        </w:tc>
        <w:tc>
          <w:tcPr>
            <w:tcW w:w="549" w:type="pct"/>
            <w:tcBorders>
              <w:top w:val="single" w:sz="4" w:space="0" w:color="auto"/>
              <w:left w:val="nil"/>
              <w:bottom w:val="single" w:sz="4" w:space="0" w:color="auto"/>
              <w:right w:val="single" w:sz="4" w:space="0" w:color="auto"/>
            </w:tcBorders>
            <w:shd w:val="clear" w:color="auto" w:fill="auto"/>
            <w:vAlign w:val="center"/>
            <w:hideMark/>
          </w:tcPr>
          <w:p w:rsidR="006711F2" w:rsidRDefault="006711F2" w:rsidP="00A82F62">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85" w:type="pct"/>
            <w:tcBorders>
              <w:top w:val="single" w:sz="4" w:space="0" w:color="auto"/>
              <w:left w:val="nil"/>
              <w:bottom w:val="single" w:sz="4" w:space="0" w:color="auto"/>
              <w:right w:val="single" w:sz="4" w:space="0" w:color="auto"/>
            </w:tcBorders>
            <w:shd w:val="clear" w:color="auto" w:fill="auto"/>
            <w:vAlign w:val="center"/>
            <w:hideMark/>
          </w:tcPr>
          <w:p w:rsidR="006711F2" w:rsidRPr="00516B98" w:rsidRDefault="006711F2" w:rsidP="00A82F62">
            <w:pPr>
              <w:widowControl/>
              <w:jc w:val="center"/>
              <w:rPr>
                <w:rFonts w:ascii="宋体" w:hAnsi="宋体" w:cs="宋体"/>
                <w:color w:val="000000"/>
                <w:kern w:val="0"/>
                <w:sz w:val="18"/>
                <w:szCs w:val="18"/>
              </w:rPr>
            </w:pPr>
          </w:p>
        </w:tc>
      </w:tr>
    </w:tbl>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2</w:t>
      </w:r>
      <w:r w:rsidRPr="003D1C2B">
        <w:rPr>
          <w:rFonts w:ascii="Times New Roman" w:hAnsi="Times New Roman"/>
          <w:b/>
          <w:bCs/>
          <w:sz w:val="22"/>
        </w:rPr>
        <w:t>）工作内容</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为服务点设备设施提供日常巡视、检查、维护及协助保养等的保障服务。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由投标人根据服务点设备情况自行配置人员，负责保障大楼各项设备设施正常运行。</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w:t>
      </w:r>
      <w:r w:rsidRPr="003D1C2B">
        <w:rPr>
          <w:rFonts w:ascii="Times New Roman" w:hAnsi="Times New Roman"/>
          <w:bCs/>
          <w:sz w:val="22"/>
        </w:rPr>
        <w:t>10</w:t>
      </w:r>
      <w:r w:rsidRPr="003D1C2B">
        <w:rPr>
          <w:rFonts w:ascii="Times New Roman" w:hAnsi="Times New Roman"/>
          <w:bCs/>
          <w:sz w:val="22"/>
        </w:rPr>
        <w:t>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w:t>
      </w:r>
      <w:r w:rsidRPr="003D1C2B">
        <w:rPr>
          <w:rFonts w:ascii="Times New Roman" w:hAnsi="Times New Roman"/>
          <w:bCs/>
          <w:sz w:val="22"/>
        </w:rPr>
        <w:lastRenderedPageBreak/>
        <w:t>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④</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全年</w:t>
      </w:r>
      <w:r w:rsidRPr="003D1C2B">
        <w:rPr>
          <w:rFonts w:ascii="Times New Roman" w:hAnsi="Times New Roman"/>
          <w:bCs/>
          <w:sz w:val="22"/>
        </w:rPr>
        <w:t>365</w:t>
      </w:r>
      <w:r w:rsidRPr="003D1C2B">
        <w:rPr>
          <w:rFonts w:ascii="Times New Roman" w:hAnsi="Times New Roman"/>
          <w:bCs/>
          <w:sz w:val="22"/>
        </w:rPr>
        <w:t>天无休，一般为正常工作时间，需值班值守或</w:t>
      </w:r>
      <w:r w:rsidRPr="003D1C2B">
        <w:rPr>
          <w:rFonts w:ascii="Times New Roman" w:hAnsi="Times New Roman"/>
          <w:bCs/>
          <w:sz w:val="22"/>
        </w:rPr>
        <w:t>24</w:t>
      </w:r>
      <w:r w:rsidRPr="003D1C2B">
        <w:rPr>
          <w:rFonts w:ascii="Times New Roman" w:hAnsi="Times New Roman"/>
          <w:bCs/>
          <w:sz w:val="22"/>
        </w:rPr>
        <w:t>小时待命，但具体根据服务点位安排确定上下班及值班。因公安工作特殊性，临时性、突发性、重要性的工作任务较多，会涉及晚上、节假日、双休日加班情况，此外，遇到疫情防控需要封闭式管理的，将封闭在本单位内工作，不得外出。</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⑥</w:t>
      </w:r>
      <w:r w:rsidRPr="003D1C2B">
        <w:rPr>
          <w:rFonts w:ascii="Times New Roman" w:hAnsi="Times New Roman"/>
          <w:bCs/>
          <w:sz w:val="22"/>
        </w:rPr>
        <w:t>各工作点具体工作要求</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强弱电</w:t>
      </w:r>
      <w:r>
        <w:rPr>
          <w:rFonts w:ascii="Times New Roman" w:hAnsi="Times New Roman" w:hint="eastAsia"/>
          <w:b/>
          <w:bCs/>
          <w:sz w:val="22"/>
        </w:rPr>
        <w:t>要求</w:t>
      </w:r>
      <w:r>
        <w:rPr>
          <w:rFonts w:ascii="Times New Roman" w:hAnsi="Times New Roman"/>
          <w:bCs/>
          <w:sz w:val="22"/>
        </w:rPr>
        <w:t>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配电间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暖通</w:t>
      </w:r>
      <w:r>
        <w:rPr>
          <w:rFonts w:ascii="Times New Roman" w:hAnsi="Times New Roman" w:hint="eastAsia"/>
          <w:b/>
          <w:bCs/>
          <w:sz w:val="22"/>
        </w:rPr>
        <w:t>要求</w:t>
      </w:r>
      <w:r>
        <w:rPr>
          <w:rFonts w:ascii="Times New Roman" w:hAnsi="Times New Roman"/>
          <w:bCs/>
          <w:sz w:val="22"/>
        </w:rPr>
        <w:t>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给排水</w:t>
      </w:r>
      <w:r>
        <w:rPr>
          <w:rFonts w:ascii="Times New Roman" w:hAnsi="Times New Roman" w:hint="eastAsia"/>
          <w:b/>
          <w:bCs/>
          <w:sz w:val="22"/>
        </w:rPr>
        <w:t>要求</w:t>
      </w:r>
      <w:r>
        <w:rPr>
          <w:rFonts w:ascii="Times New Roman" w:hAnsi="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rsidR="006711F2" w:rsidRDefault="006711F2" w:rsidP="006711F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3</w:t>
      </w:r>
      <w:r w:rsidRPr="003D1C2B">
        <w:rPr>
          <w:rFonts w:ascii="Times New Roman" w:hAnsi="Times New Roman"/>
          <w:b/>
          <w:bCs/>
          <w:sz w:val="22"/>
        </w:rPr>
        <w:t>）保洁</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1) </w:t>
      </w:r>
      <w:r w:rsidRPr="003D1C2B">
        <w:rPr>
          <w:rFonts w:ascii="Times New Roman" w:hAnsi="Times New Roman"/>
          <w:bCs/>
          <w:sz w:val="22"/>
        </w:rPr>
        <w:t>服务范围：公安系统实行全年无休及值守值班运作模式，为有保洁需求的各服务点提供清洁卫生服务。</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2) </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日常保洁。负责部分领导办公室的清洁工作；负责楼层公共区域通道、会议室、备勤室、卫生间、茶水间、消防通道楼梯、电梯等处的清洁工作；负责室外通道及停车场</w:t>
      </w:r>
      <w:r w:rsidRPr="003D1C2B">
        <w:rPr>
          <w:rFonts w:ascii="Times New Roman" w:hAnsi="Times New Roman"/>
          <w:bCs/>
          <w:sz w:val="22"/>
        </w:rPr>
        <w:lastRenderedPageBreak/>
        <w:t>等的清扫工作；定期巡视各区域清洁情况，及时清洁整理，保持一定的保洁数量，达到较高的质量标准。</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搬运会务和办公用品。服从采购人需要，随需随搬。</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有浴室的定人服务，按时开放，打扫浴室内外卫生。</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非机动车车棚管理。打扫卫生，停放整齐。</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及时处理使用方派发的任务；发现职责以外的问题及时向管理人员或其他相关物业公司报修。</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3) </w:t>
      </w:r>
      <w:r w:rsidRPr="003D1C2B">
        <w:rPr>
          <w:rFonts w:ascii="Times New Roman" w:hAnsi="Times New Roman"/>
          <w:bCs/>
          <w:sz w:val="22"/>
        </w:rPr>
        <w:t>总体要求：无等级安全事故，无工伤伤亡事故，无因保洁不当造成建筑和设备设施严重损坏事故；无脏乱现象和卫生不洁死角，无严重责任疏漏事故；优质服务，规范服务，机关部门、机关干部满意率达</w:t>
      </w:r>
      <w:r w:rsidRPr="003D1C2B">
        <w:rPr>
          <w:rFonts w:ascii="Times New Roman" w:hAnsi="Times New Roman"/>
          <w:bCs/>
          <w:sz w:val="22"/>
        </w:rPr>
        <w:t>90%</w:t>
      </w:r>
      <w:r w:rsidRPr="003D1C2B">
        <w:rPr>
          <w:rFonts w:ascii="Times New Roman" w:hAnsi="Times New Roman"/>
          <w:bCs/>
          <w:sz w:val="22"/>
        </w:rPr>
        <w:t>以上。</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6)</w:t>
      </w:r>
      <w:r w:rsidRPr="003D1C2B">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11F2" w:rsidRPr="003D1C2B" w:rsidRDefault="006711F2" w:rsidP="006711F2">
      <w:pPr>
        <w:adjustRightInd w:val="0"/>
        <w:snapToGrid w:val="0"/>
        <w:spacing w:line="300" w:lineRule="auto"/>
        <w:ind w:firstLineChars="200" w:firstLine="442"/>
        <w:outlineLvl w:val="2"/>
        <w:rPr>
          <w:rFonts w:ascii="Times New Roman" w:hAnsi="Times New Roman"/>
          <w:b/>
          <w:sz w:val="22"/>
        </w:rPr>
      </w:pPr>
      <w:r w:rsidRPr="003D1C2B">
        <w:rPr>
          <w:rFonts w:ascii="Times New Roman" w:hAnsi="Times New Roman"/>
          <w:b/>
          <w:sz w:val="22"/>
        </w:rPr>
        <w:t>9.</w:t>
      </w:r>
      <w:r>
        <w:rPr>
          <w:rFonts w:ascii="Times New Roman" w:hAnsi="Times New Roman" w:hint="eastAsia"/>
          <w:b/>
          <w:sz w:val="22"/>
        </w:rPr>
        <w:t>3</w:t>
      </w:r>
      <w:r w:rsidRPr="003D1C2B">
        <w:rPr>
          <w:rFonts w:ascii="Times New Roman" w:hAnsi="Times New Roman"/>
          <w:b/>
          <w:sz w:val="22"/>
        </w:rPr>
        <w:t xml:space="preserve"> </w:t>
      </w:r>
      <w:r w:rsidRPr="003D1C2B">
        <w:rPr>
          <w:rFonts w:ascii="Times New Roman" w:hAnsi="Times New Roman"/>
          <w:b/>
          <w:sz w:val="22"/>
        </w:rPr>
        <w:t>包</w:t>
      </w:r>
      <w:r>
        <w:rPr>
          <w:rFonts w:ascii="Times New Roman" w:hAnsi="Times New Roman" w:hint="eastAsia"/>
          <w:b/>
          <w:sz w:val="22"/>
        </w:rPr>
        <w:t>3</w:t>
      </w:r>
      <w:r w:rsidRPr="00FF5DE1">
        <w:rPr>
          <w:rFonts w:ascii="Times New Roman" w:hAnsi="Times New Roman" w:hint="eastAsia"/>
          <w:b/>
          <w:sz w:val="22"/>
        </w:rPr>
        <w:t>综保区</w:t>
      </w:r>
      <w:r>
        <w:rPr>
          <w:rFonts w:ascii="Times New Roman" w:hAnsi="Times New Roman" w:hint="eastAsia"/>
          <w:b/>
          <w:sz w:val="22"/>
        </w:rPr>
        <w:t>大院</w:t>
      </w:r>
      <w:r w:rsidRPr="00FF5DE1">
        <w:rPr>
          <w:rFonts w:ascii="Times New Roman" w:hAnsi="Times New Roman" w:hint="eastAsia"/>
          <w:b/>
          <w:sz w:val="22"/>
        </w:rPr>
        <w:t>及下属派出所综合物业</w:t>
      </w:r>
      <w:r w:rsidRPr="003D1C2B">
        <w:rPr>
          <w:rFonts w:ascii="Times New Roman" w:hAnsi="Times New Roman"/>
          <w:b/>
          <w:sz w:val="22"/>
        </w:rPr>
        <w:t>招标内容与质量要求</w:t>
      </w:r>
    </w:p>
    <w:p w:rsidR="006711F2" w:rsidRPr="003D1C2B" w:rsidRDefault="006711F2" w:rsidP="006711F2">
      <w:pPr>
        <w:adjustRightInd w:val="0"/>
        <w:snapToGrid w:val="0"/>
        <w:spacing w:line="300" w:lineRule="auto"/>
        <w:ind w:firstLineChars="200" w:firstLine="442"/>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3</w:t>
      </w:r>
      <w:r w:rsidRPr="003D1C2B">
        <w:rPr>
          <w:rFonts w:ascii="Times New Roman" w:hAnsi="Times New Roman"/>
          <w:b/>
          <w:kern w:val="0"/>
          <w:sz w:val="22"/>
        </w:rPr>
        <w:t xml:space="preserve">.1 </w:t>
      </w:r>
      <w:r w:rsidRPr="003D1C2B">
        <w:rPr>
          <w:rFonts w:ascii="Times New Roman" w:hAnsi="Times New Roman"/>
          <w:b/>
          <w:kern w:val="0"/>
          <w:sz w:val="22"/>
        </w:rPr>
        <w:t>岗位设置一览表</w:t>
      </w:r>
    </w:p>
    <w:p w:rsidR="006711F2" w:rsidRPr="003D1C2B" w:rsidRDefault="006711F2" w:rsidP="006711F2">
      <w:pPr>
        <w:pStyle w:val="affd"/>
        <w:ind w:firstLine="442"/>
        <w:jc w:val="center"/>
        <w:rPr>
          <w:rFonts w:ascii="Times New Roman" w:hAnsi="Times New Roman"/>
          <w:sz w:val="22"/>
        </w:rPr>
      </w:pPr>
      <w:r w:rsidRPr="003D1C2B">
        <w:rPr>
          <w:rFonts w:ascii="Times New Roman" w:hAnsi="Times New Roman"/>
          <w:b/>
          <w:sz w:val="22"/>
        </w:rPr>
        <w:t>岗位设置一览表</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353"/>
        <w:gridCol w:w="1560"/>
        <w:gridCol w:w="1559"/>
        <w:gridCol w:w="1984"/>
        <w:gridCol w:w="1758"/>
      </w:tblGrid>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序号</w:t>
            </w:r>
          </w:p>
        </w:tc>
        <w:tc>
          <w:tcPr>
            <w:tcW w:w="2353" w:type="dxa"/>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服务点位</w:t>
            </w:r>
          </w:p>
        </w:tc>
        <w:tc>
          <w:tcPr>
            <w:tcW w:w="1560" w:type="dxa"/>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岗位名称</w:t>
            </w:r>
          </w:p>
        </w:tc>
        <w:tc>
          <w:tcPr>
            <w:tcW w:w="1559" w:type="dxa"/>
            <w:vAlign w:val="center"/>
          </w:tcPr>
          <w:p w:rsidR="006711F2" w:rsidRPr="003D1C2B" w:rsidRDefault="006711F2" w:rsidP="00A82F62">
            <w:pPr>
              <w:jc w:val="center"/>
              <w:rPr>
                <w:rFonts w:ascii="Times New Roman" w:hAnsi="Times New Roman"/>
                <w:b/>
                <w:sz w:val="22"/>
              </w:rPr>
            </w:pPr>
            <w:r w:rsidRPr="003D1C2B">
              <w:rPr>
                <w:rFonts w:ascii="Times New Roman" w:hAnsi="Times New Roman"/>
                <w:b/>
                <w:sz w:val="22"/>
              </w:rPr>
              <w:t>配置岗位数</w:t>
            </w:r>
          </w:p>
          <w:p w:rsidR="006711F2" w:rsidRPr="003D1C2B" w:rsidRDefault="006711F2" w:rsidP="00A82F62">
            <w:pPr>
              <w:adjustRightInd w:val="0"/>
              <w:snapToGrid w:val="0"/>
              <w:spacing w:line="300" w:lineRule="auto"/>
              <w:jc w:val="center"/>
              <w:rPr>
                <w:rFonts w:ascii="Times New Roman" w:hAnsi="Times New Roman"/>
                <w:b/>
                <w:kern w:val="0"/>
                <w:sz w:val="22"/>
              </w:rPr>
            </w:pPr>
            <w:r w:rsidRPr="003D1C2B">
              <w:rPr>
                <w:rFonts w:ascii="Times New Roman" w:hAnsi="Times New Roman"/>
                <w:b/>
                <w:sz w:val="22"/>
              </w:rPr>
              <w:t>（最低要求）</w:t>
            </w:r>
          </w:p>
        </w:tc>
        <w:tc>
          <w:tcPr>
            <w:tcW w:w="1984" w:type="dxa"/>
            <w:vAlign w:val="center"/>
          </w:tcPr>
          <w:p w:rsidR="006711F2" w:rsidRPr="003D1C2B" w:rsidRDefault="006711F2" w:rsidP="00A82F62">
            <w:pPr>
              <w:adjustRightInd w:val="0"/>
              <w:snapToGrid w:val="0"/>
              <w:spacing w:line="300" w:lineRule="auto"/>
              <w:jc w:val="center"/>
              <w:rPr>
                <w:rFonts w:ascii="Times New Roman" w:hAnsi="Times New Roman"/>
                <w:b/>
                <w:kern w:val="0"/>
                <w:sz w:val="22"/>
              </w:rPr>
            </w:pPr>
            <w:r w:rsidRPr="003D1C2B">
              <w:rPr>
                <w:rFonts w:ascii="Times New Roman" w:hAnsi="Times New Roman"/>
                <w:b/>
                <w:sz w:val="22"/>
              </w:rPr>
              <w:t>服务时间</w:t>
            </w: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备注</w:t>
            </w: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1</w:t>
            </w:r>
          </w:p>
        </w:tc>
        <w:tc>
          <w:tcPr>
            <w:tcW w:w="2353" w:type="dxa"/>
            <w:vMerge w:val="restart"/>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CA4039">
              <w:rPr>
                <w:rFonts w:ascii="Times New Roman" w:hAnsi="Times New Roman"/>
                <w:color w:val="000000"/>
                <w:kern w:val="0"/>
                <w:sz w:val="22"/>
              </w:rPr>
              <w:t>综合保税区</w:t>
            </w:r>
            <w:r>
              <w:rPr>
                <w:rFonts w:ascii="Times New Roman" w:hAnsi="Times New Roman" w:hint="eastAsia"/>
                <w:color w:val="000000"/>
                <w:kern w:val="0"/>
                <w:sz w:val="22"/>
              </w:rPr>
              <w:t>大院</w:t>
            </w:r>
          </w:p>
        </w:tc>
        <w:tc>
          <w:tcPr>
            <w:tcW w:w="1560" w:type="dxa"/>
            <w:vAlign w:val="center"/>
          </w:tcPr>
          <w:p w:rsidR="006711F2" w:rsidRPr="00F94D89" w:rsidRDefault="006711F2" w:rsidP="00A82F62">
            <w:pPr>
              <w:adjustRightInd w:val="0"/>
              <w:snapToGrid w:val="0"/>
              <w:spacing w:line="300" w:lineRule="auto"/>
              <w:jc w:val="center"/>
              <w:rPr>
                <w:rFonts w:ascii="Times New Roman" w:hAnsi="Times New Roman"/>
                <w:color w:val="000000"/>
                <w:kern w:val="0"/>
                <w:sz w:val="22"/>
              </w:rPr>
            </w:pPr>
            <w:r w:rsidRPr="00F94D89">
              <w:rPr>
                <w:rFonts w:ascii="Times New Roman" w:hAnsi="Times New Roman"/>
                <w:color w:val="000000"/>
                <w:kern w:val="0"/>
                <w:sz w:val="22"/>
              </w:rPr>
              <w:t>项目经理</w:t>
            </w:r>
          </w:p>
        </w:tc>
        <w:tc>
          <w:tcPr>
            <w:tcW w:w="1559"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984" w:type="dxa"/>
            <w:vMerge w:val="restart"/>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岗位具体服务时间按各工作点位需求调整，</w:t>
            </w:r>
            <w:r>
              <w:rPr>
                <w:rFonts w:ascii="Times New Roman" w:hAnsi="Times New Roman" w:hint="eastAsia"/>
                <w:sz w:val="22"/>
              </w:rPr>
              <w:t>一人</w:t>
            </w:r>
            <w:r w:rsidRPr="003D1C2B">
              <w:rPr>
                <w:rFonts w:ascii="Times New Roman" w:hAnsi="Times New Roman"/>
                <w:sz w:val="22"/>
              </w:rPr>
              <w:t>每周工作不超过</w:t>
            </w:r>
            <w:r w:rsidRPr="003D1C2B">
              <w:rPr>
                <w:rFonts w:ascii="Times New Roman" w:hAnsi="Times New Roman"/>
                <w:sz w:val="22"/>
              </w:rPr>
              <w:t>44</w:t>
            </w:r>
            <w:r w:rsidRPr="003D1C2B">
              <w:rPr>
                <w:rFonts w:ascii="Times New Roman" w:hAnsi="Times New Roman"/>
                <w:sz w:val="22"/>
              </w:rPr>
              <w:t>小时。</w:t>
            </w: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2</w:t>
            </w:r>
          </w:p>
        </w:tc>
        <w:tc>
          <w:tcPr>
            <w:tcW w:w="2353"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1560" w:type="dxa"/>
            <w:vAlign w:val="center"/>
          </w:tcPr>
          <w:p w:rsidR="006711F2" w:rsidRPr="00F94D89" w:rsidRDefault="006711F2" w:rsidP="00A82F62">
            <w:pPr>
              <w:adjustRightInd w:val="0"/>
              <w:snapToGrid w:val="0"/>
              <w:spacing w:line="300" w:lineRule="auto"/>
              <w:jc w:val="center"/>
              <w:rPr>
                <w:rFonts w:ascii="Times New Roman" w:hAnsi="Times New Roman"/>
                <w:color w:val="000000"/>
                <w:kern w:val="0"/>
                <w:sz w:val="22"/>
              </w:rPr>
            </w:pPr>
            <w:r w:rsidRPr="00F94D89">
              <w:rPr>
                <w:rFonts w:ascii="Times New Roman" w:hAnsi="Times New Roman"/>
                <w:color w:val="000000"/>
                <w:kern w:val="0"/>
                <w:sz w:val="22"/>
              </w:rPr>
              <w:t>前台（会务）</w:t>
            </w:r>
          </w:p>
        </w:tc>
        <w:tc>
          <w:tcPr>
            <w:tcW w:w="1559"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984" w:type="dxa"/>
            <w:vMerge/>
          </w:tcPr>
          <w:p w:rsidR="006711F2" w:rsidRPr="003D1C2B" w:rsidRDefault="006711F2" w:rsidP="00A82F62">
            <w:pPr>
              <w:jc w:val="center"/>
              <w:rPr>
                <w:rFonts w:ascii="Times New Roman" w:hAnsi="Times New Roman"/>
                <w:sz w:val="22"/>
              </w:rPr>
            </w:pP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3</w:t>
            </w:r>
          </w:p>
        </w:tc>
        <w:tc>
          <w:tcPr>
            <w:tcW w:w="2353"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1560" w:type="dxa"/>
            <w:vAlign w:val="center"/>
          </w:tcPr>
          <w:p w:rsidR="006711F2" w:rsidRPr="00F94D89" w:rsidRDefault="006711F2" w:rsidP="00A82F62">
            <w:pPr>
              <w:adjustRightInd w:val="0"/>
              <w:snapToGrid w:val="0"/>
              <w:spacing w:line="300" w:lineRule="auto"/>
              <w:jc w:val="center"/>
              <w:rPr>
                <w:rFonts w:ascii="Times New Roman" w:hAnsi="Times New Roman"/>
                <w:color w:val="000000"/>
                <w:kern w:val="0"/>
                <w:sz w:val="22"/>
              </w:rPr>
            </w:pPr>
            <w:r w:rsidRPr="00F94D89">
              <w:rPr>
                <w:rFonts w:ascii="Times New Roman" w:hAnsi="Times New Roman"/>
                <w:color w:val="000000"/>
                <w:kern w:val="0"/>
                <w:sz w:val="22"/>
              </w:rPr>
              <w:t>保安</w:t>
            </w:r>
          </w:p>
        </w:tc>
        <w:tc>
          <w:tcPr>
            <w:tcW w:w="1559"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11</w:t>
            </w:r>
          </w:p>
        </w:tc>
        <w:tc>
          <w:tcPr>
            <w:tcW w:w="1984" w:type="dxa"/>
            <w:vMerge/>
            <w:vAlign w:val="center"/>
          </w:tcPr>
          <w:p w:rsidR="006711F2" w:rsidRPr="003D1C2B" w:rsidRDefault="006711F2" w:rsidP="00A82F62">
            <w:pPr>
              <w:jc w:val="center"/>
              <w:rPr>
                <w:rFonts w:ascii="Times New Roman" w:hAnsi="Times New Roman"/>
                <w:kern w:val="0"/>
                <w:sz w:val="22"/>
              </w:rPr>
            </w:pP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3D1C2B">
              <w:rPr>
                <w:rFonts w:ascii="Times New Roman" w:hAnsi="Times New Roman"/>
                <w:kern w:val="0"/>
                <w:sz w:val="22"/>
              </w:rPr>
              <w:t>4</w:t>
            </w:r>
          </w:p>
        </w:tc>
        <w:tc>
          <w:tcPr>
            <w:tcW w:w="2353"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1560" w:type="dxa"/>
            <w:vAlign w:val="center"/>
          </w:tcPr>
          <w:p w:rsidR="006711F2" w:rsidRPr="00F94D89" w:rsidRDefault="006711F2" w:rsidP="00A82F62">
            <w:pPr>
              <w:adjustRightInd w:val="0"/>
              <w:snapToGrid w:val="0"/>
              <w:spacing w:line="300" w:lineRule="auto"/>
              <w:jc w:val="center"/>
              <w:rPr>
                <w:rFonts w:ascii="Times New Roman" w:hAnsi="Times New Roman"/>
                <w:color w:val="000000"/>
                <w:kern w:val="0"/>
                <w:sz w:val="22"/>
              </w:rPr>
            </w:pPr>
            <w:r w:rsidRPr="00F94D89">
              <w:rPr>
                <w:rFonts w:ascii="Times New Roman" w:hAnsi="Times New Roman"/>
                <w:color w:val="000000"/>
                <w:kern w:val="0"/>
                <w:sz w:val="22"/>
              </w:rPr>
              <w:t>保洁</w:t>
            </w:r>
          </w:p>
        </w:tc>
        <w:tc>
          <w:tcPr>
            <w:tcW w:w="1559"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6</w:t>
            </w:r>
          </w:p>
        </w:tc>
        <w:tc>
          <w:tcPr>
            <w:tcW w:w="1984" w:type="dxa"/>
            <w:vMerge/>
            <w:vAlign w:val="center"/>
          </w:tcPr>
          <w:p w:rsidR="006711F2" w:rsidRPr="003D1C2B" w:rsidRDefault="006711F2" w:rsidP="00A82F62">
            <w:pPr>
              <w:jc w:val="center"/>
              <w:rPr>
                <w:rFonts w:ascii="Times New Roman" w:hAnsi="Times New Roman"/>
                <w:kern w:val="0"/>
                <w:sz w:val="22"/>
              </w:rPr>
            </w:pP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Pr>
                <w:rFonts w:ascii="Times New Roman" w:hAnsi="Times New Roman" w:hint="eastAsia"/>
                <w:kern w:val="0"/>
                <w:sz w:val="22"/>
              </w:rPr>
              <w:t>5</w:t>
            </w:r>
          </w:p>
        </w:tc>
        <w:tc>
          <w:tcPr>
            <w:tcW w:w="2353"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1560" w:type="dxa"/>
            <w:vAlign w:val="center"/>
          </w:tcPr>
          <w:p w:rsidR="006711F2" w:rsidRPr="00F94D89" w:rsidRDefault="006711F2" w:rsidP="00A82F62">
            <w:pPr>
              <w:adjustRightInd w:val="0"/>
              <w:snapToGrid w:val="0"/>
              <w:spacing w:line="300" w:lineRule="auto"/>
              <w:jc w:val="center"/>
              <w:rPr>
                <w:rFonts w:ascii="Times New Roman" w:hAnsi="Times New Roman"/>
                <w:color w:val="000000"/>
                <w:kern w:val="0"/>
                <w:sz w:val="22"/>
              </w:rPr>
            </w:pPr>
            <w:r w:rsidRPr="00F94D89">
              <w:rPr>
                <w:rFonts w:ascii="Times New Roman" w:hAnsi="Times New Roman"/>
                <w:color w:val="000000"/>
                <w:kern w:val="0"/>
                <w:sz w:val="22"/>
              </w:rPr>
              <w:t>维修</w:t>
            </w:r>
          </w:p>
        </w:tc>
        <w:tc>
          <w:tcPr>
            <w:tcW w:w="1559"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2</w:t>
            </w:r>
          </w:p>
        </w:tc>
        <w:tc>
          <w:tcPr>
            <w:tcW w:w="1984" w:type="dxa"/>
            <w:vMerge/>
            <w:vAlign w:val="center"/>
          </w:tcPr>
          <w:p w:rsidR="006711F2" w:rsidRPr="003D1C2B" w:rsidRDefault="006711F2" w:rsidP="00A82F62">
            <w:pPr>
              <w:jc w:val="center"/>
              <w:rPr>
                <w:rFonts w:ascii="Times New Roman" w:hAnsi="Times New Roman"/>
                <w:kern w:val="0"/>
                <w:sz w:val="22"/>
              </w:rPr>
            </w:pP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F94D89">
              <w:rPr>
                <w:rFonts w:ascii="Times New Roman" w:hAnsi="Times New Roman"/>
                <w:color w:val="000000"/>
                <w:kern w:val="0"/>
                <w:sz w:val="22"/>
              </w:rPr>
              <w:t>负责本部及以下</w:t>
            </w:r>
            <w:r w:rsidRPr="00F94D89">
              <w:rPr>
                <w:rFonts w:ascii="Times New Roman" w:hAnsi="Times New Roman"/>
                <w:color w:val="000000"/>
                <w:kern w:val="0"/>
                <w:sz w:val="22"/>
              </w:rPr>
              <w:t>3</w:t>
            </w:r>
            <w:r w:rsidRPr="00F94D89">
              <w:rPr>
                <w:rFonts w:ascii="Times New Roman" w:hAnsi="Times New Roman"/>
                <w:color w:val="000000"/>
                <w:kern w:val="0"/>
                <w:sz w:val="22"/>
              </w:rPr>
              <w:t>个服务点</w:t>
            </w: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Pr>
                <w:rFonts w:ascii="Times New Roman" w:hAnsi="Times New Roman" w:hint="eastAsia"/>
                <w:kern w:val="0"/>
                <w:sz w:val="22"/>
              </w:rPr>
              <w:lastRenderedPageBreak/>
              <w:t>6</w:t>
            </w:r>
          </w:p>
        </w:tc>
        <w:tc>
          <w:tcPr>
            <w:tcW w:w="2353"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1560"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厨师长</w:t>
            </w:r>
          </w:p>
        </w:tc>
        <w:tc>
          <w:tcPr>
            <w:tcW w:w="1559" w:type="dxa"/>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1</w:t>
            </w:r>
          </w:p>
        </w:tc>
        <w:tc>
          <w:tcPr>
            <w:tcW w:w="1984" w:type="dxa"/>
            <w:vMerge/>
            <w:vAlign w:val="center"/>
          </w:tcPr>
          <w:p w:rsidR="006711F2" w:rsidRPr="003D1C2B" w:rsidRDefault="006711F2" w:rsidP="00A82F62">
            <w:pPr>
              <w:jc w:val="center"/>
              <w:rPr>
                <w:rFonts w:ascii="Times New Roman" w:hAnsi="Times New Roman"/>
                <w:kern w:val="0"/>
                <w:sz w:val="22"/>
              </w:rPr>
            </w:pP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Pr>
                <w:rFonts w:ascii="Times New Roman" w:hAnsi="Times New Roman" w:hint="eastAsia"/>
                <w:kern w:val="0"/>
                <w:sz w:val="22"/>
              </w:rPr>
              <w:t>7</w:t>
            </w:r>
          </w:p>
        </w:tc>
        <w:tc>
          <w:tcPr>
            <w:tcW w:w="2353"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1560"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炉灶厨师</w:t>
            </w:r>
          </w:p>
        </w:tc>
        <w:tc>
          <w:tcPr>
            <w:tcW w:w="1559"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2</w:t>
            </w:r>
          </w:p>
        </w:tc>
        <w:tc>
          <w:tcPr>
            <w:tcW w:w="1984" w:type="dxa"/>
            <w:vMerge/>
            <w:vAlign w:val="center"/>
          </w:tcPr>
          <w:p w:rsidR="006711F2" w:rsidRPr="003D1C2B" w:rsidRDefault="006711F2" w:rsidP="00A82F62">
            <w:pPr>
              <w:jc w:val="center"/>
              <w:rPr>
                <w:rFonts w:ascii="Times New Roman" w:hAnsi="Times New Roman"/>
                <w:kern w:val="0"/>
                <w:sz w:val="22"/>
              </w:rPr>
            </w:pP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Default="006711F2" w:rsidP="00A82F62">
            <w:pPr>
              <w:adjustRightInd w:val="0"/>
              <w:snapToGrid w:val="0"/>
              <w:spacing w:line="400" w:lineRule="exact"/>
              <w:jc w:val="center"/>
              <w:rPr>
                <w:rFonts w:ascii="Times New Roman" w:hAnsi="Times New Roman"/>
                <w:kern w:val="0"/>
                <w:sz w:val="22"/>
              </w:rPr>
            </w:pPr>
            <w:r>
              <w:rPr>
                <w:rFonts w:ascii="Times New Roman" w:hAnsi="Times New Roman" w:hint="eastAsia"/>
                <w:kern w:val="0"/>
                <w:sz w:val="22"/>
              </w:rPr>
              <w:t>8</w:t>
            </w:r>
          </w:p>
        </w:tc>
        <w:tc>
          <w:tcPr>
            <w:tcW w:w="2353"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1560" w:type="dxa"/>
            <w:vAlign w:val="center"/>
          </w:tcPr>
          <w:p w:rsidR="006711F2" w:rsidRDefault="006711F2" w:rsidP="00A82F62">
            <w:pPr>
              <w:jc w:val="center"/>
              <w:rPr>
                <w:rFonts w:ascii="Times New Roman" w:hAnsi="Times New Roman"/>
                <w:sz w:val="22"/>
              </w:rPr>
            </w:pPr>
            <w:r>
              <w:rPr>
                <w:rFonts w:ascii="Times New Roman" w:hAnsi="Times New Roman" w:hint="eastAsia"/>
                <w:sz w:val="22"/>
              </w:rPr>
              <w:t>点心师</w:t>
            </w:r>
          </w:p>
        </w:tc>
        <w:tc>
          <w:tcPr>
            <w:tcW w:w="1559" w:type="dxa"/>
            <w:vAlign w:val="center"/>
          </w:tcPr>
          <w:p w:rsidR="006711F2" w:rsidRDefault="006711F2" w:rsidP="00A82F62">
            <w:pPr>
              <w:jc w:val="center"/>
              <w:rPr>
                <w:rFonts w:ascii="Times New Roman" w:hAnsi="Times New Roman"/>
                <w:sz w:val="22"/>
              </w:rPr>
            </w:pPr>
            <w:r>
              <w:rPr>
                <w:rFonts w:ascii="Times New Roman" w:hAnsi="Times New Roman" w:hint="eastAsia"/>
                <w:sz w:val="22"/>
              </w:rPr>
              <w:t>1</w:t>
            </w:r>
          </w:p>
        </w:tc>
        <w:tc>
          <w:tcPr>
            <w:tcW w:w="1984" w:type="dxa"/>
            <w:vMerge/>
            <w:vAlign w:val="center"/>
          </w:tcPr>
          <w:p w:rsidR="006711F2" w:rsidRPr="003D1C2B" w:rsidRDefault="006711F2" w:rsidP="00A82F62">
            <w:pPr>
              <w:jc w:val="center"/>
              <w:rPr>
                <w:rFonts w:ascii="Times New Roman" w:hAnsi="Times New Roman"/>
                <w:kern w:val="0"/>
                <w:sz w:val="22"/>
              </w:rPr>
            </w:pP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Default="006711F2" w:rsidP="00A82F62">
            <w:pPr>
              <w:adjustRightInd w:val="0"/>
              <w:snapToGrid w:val="0"/>
              <w:spacing w:line="400" w:lineRule="exact"/>
              <w:jc w:val="center"/>
              <w:rPr>
                <w:rFonts w:ascii="Times New Roman" w:hAnsi="Times New Roman"/>
                <w:kern w:val="0"/>
                <w:sz w:val="22"/>
              </w:rPr>
            </w:pPr>
            <w:r>
              <w:rPr>
                <w:rFonts w:ascii="Times New Roman" w:hAnsi="Times New Roman" w:hint="eastAsia"/>
                <w:kern w:val="0"/>
                <w:sz w:val="22"/>
              </w:rPr>
              <w:t>9</w:t>
            </w:r>
          </w:p>
        </w:tc>
        <w:tc>
          <w:tcPr>
            <w:tcW w:w="2353"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1560" w:type="dxa"/>
            <w:vAlign w:val="center"/>
          </w:tcPr>
          <w:p w:rsidR="006711F2" w:rsidRDefault="006711F2" w:rsidP="00A82F62">
            <w:pPr>
              <w:jc w:val="center"/>
              <w:rPr>
                <w:rFonts w:ascii="Times New Roman" w:hAnsi="Times New Roman"/>
                <w:sz w:val="22"/>
              </w:rPr>
            </w:pPr>
            <w:r>
              <w:rPr>
                <w:rFonts w:ascii="Times New Roman" w:hAnsi="Times New Roman" w:hint="eastAsia"/>
                <w:sz w:val="22"/>
              </w:rPr>
              <w:t>辅工</w:t>
            </w:r>
          </w:p>
        </w:tc>
        <w:tc>
          <w:tcPr>
            <w:tcW w:w="1559" w:type="dxa"/>
            <w:vAlign w:val="center"/>
          </w:tcPr>
          <w:p w:rsidR="006711F2" w:rsidRDefault="006711F2" w:rsidP="00A82F62">
            <w:pPr>
              <w:jc w:val="center"/>
              <w:rPr>
                <w:rFonts w:ascii="Times New Roman" w:hAnsi="Times New Roman"/>
                <w:sz w:val="22"/>
              </w:rPr>
            </w:pPr>
            <w:r>
              <w:rPr>
                <w:rFonts w:ascii="Times New Roman" w:hAnsi="Times New Roman" w:hint="eastAsia"/>
                <w:sz w:val="22"/>
              </w:rPr>
              <w:t>3</w:t>
            </w:r>
          </w:p>
        </w:tc>
        <w:tc>
          <w:tcPr>
            <w:tcW w:w="1984" w:type="dxa"/>
            <w:vMerge/>
            <w:vAlign w:val="center"/>
          </w:tcPr>
          <w:p w:rsidR="006711F2" w:rsidRPr="003D1C2B" w:rsidRDefault="006711F2" w:rsidP="00A82F62">
            <w:pPr>
              <w:jc w:val="center"/>
              <w:rPr>
                <w:rFonts w:ascii="Times New Roman" w:hAnsi="Times New Roman"/>
                <w:kern w:val="0"/>
                <w:sz w:val="22"/>
              </w:rPr>
            </w:pP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4645" w:type="dxa"/>
            <w:gridSpan w:val="3"/>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小计</w:t>
            </w:r>
          </w:p>
        </w:tc>
        <w:tc>
          <w:tcPr>
            <w:tcW w:w="1559"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Pr>
                <w:rFonts w:ascii="Times New Roman" w:hAnsi="Times New Roman" w:hint="eastAsia"/>
                <w:b/>
                <w:kern w:val="0"/>
                <w:sz w:val="22"/>
              </w:rPr>
              <w:t>28</w:t>
            </w:r>
          </w:p>
        </w:tc>
        <w:tc>
          <w:tcPr>
            <w:tcW w:w="1984" w:type="dxa"/>
            <w:shd w:val="pct10" w:color="auto" w:fill="auto"/>
          </w:tcPr>
          <w:p w:rsidR="006711F2" w:rsidRPr="003D1C2B" w:rsidRDefault="006711F2" w:rsidP="00A82F62">
            <w:pPr>
              <w:jc w:val="center"/>
              <w:rPr>
                <w:rFonts w:ascii="Times New Roman" w:hAnsi="Times New Roman"/>
                <w:b/>
                <w:sz w:val="22"/>
              </w:rPr>
            </w:pPr>
          </w:p>
        </w:tc>
        <w:tc>
          <w:tcPr>
            <w:tcW w:w="1758"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trHeight w:val="730"/>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Pr>
                <w:rFonts w:ascii="Times New Roman" w:hAnsi="Times New Roman" w:hint="eastAsia"/>
                <w:kern w:val="0"/>
                <w:sz w:val="22"/>
              </w:rPr>
              <w:t>10</w:t>
            </w:r>
          </w:p>
        </w:tc>
        <w:tc>
          <w:tcPr>
            <w:tcW w:w="2353" w:type="dxa"/>
            <w:vMerge w:val="restart"/>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sidRPr="00742E99">
              <w:rPr>
                <w:rFonts w:ascii="Times New Roman" w:hAnsi="Times New Roman" w:hint="eastAsia"/>
                <w:sz w:val="22"/>
              </w:rPr>
              <w:t>外高桥保税区治安所</w:t>
            </w:r>
          </w:p>
        </w:tc>
        <w:tc>
          <w:tcPr>
            <w:tcW w:w="1560"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保洁</w:t>
            </w:r>
          </w:p>
        </w:tc>
        <w:tc>
          <w:tcPr>
            <w:tcW w:w="1559"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2</w:t>
            </w:r>
          </w:p>
        </w:tc>
        <w:tc>
          <w:tcPr>
            <w:tcW w:w="1984" w:type="dxa"/>
            <w:vMerge w:val="restart"/>
            <w:vAlign w:val="center"/>
          </w:tcPr>
          <w:p w:rsidR="006711F2" w:rsidRPr="003D1C2B" w:rsidRDefault="006711F2" w:rsidP="00A82F62">
            <w:pPr>
              <w:jc w:val="center"/>
              <w:rPr>
                <w:rFonts w:ascii="Times New Roman" w:hAnsi="Times New Roman"/>
                <w:kern w:val="0"/>
                <w:sz w:val="22"/>
              </w:rPr>
            </w:pPr>
            <w:r w:rsidRPr="003D1C2B">
              <w:rPr>
                <w:rFonts w:ascii="Times New Roman" w:hAnsi="Times New Roman"/>
                <w:sz w:val="22"/>
              </w:rPr>
              <w:t>岗位具体服务时间按各工作点位需求调整，</w:t>
            </w:r>
            <w:r>
              <w:rPr>
                <w:rFonts w:ascii="Times New Roman" w:hAnsi="Times New Roman" w:hint="eastAsia"/>
                <w:sz w:val="22"/>
              </w:rPr>
              <w:t>一人</w:t>
            </w:r>
            <w:r w:rsidRPr="003D1C2B">
              <w:rPr>
                <w:rFonts w:ascii="Times New Roman" w:hAnsi="Times New Roman"/>
                <w:sz w:val="22"/>
              </w:rPr>
              <w:t>每周工作不超过</w:t>
            </w:r>
            <w:r w:rsidRPr="003D1C2B">
              <w:rPr>
                <w:rFonts w:ascii="Times New Roman" w:hAnsi="Times New Roman"/>
                <w:sz w:val="22"/>
              </w:rPr>
              <w:t>44</w:t>
            </w:r>
            <w:r w:rsidRPr="003D1C2B">
              <w:rPr>
                <w:rFonts w:ascii="Times New Roman" w:hAnsi="Times New Roman"/>
                <w:sz w:val="22"/>
              </w:rPr>
              <w:t>小时。</w:t>
            </w: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Pr>
                <w:rFonts w:ascii="Times New Roman" w:hAnsi="Times New Roman" w:hint="eastAsia"/>
                <w:kern w:val="0"/>
                <w:sz w:val="22"/>
              </w:rPr>
              <w:t>11</w:t>
            </w:r>
          </w:p>
        </w:tc>
        <w:tc>
          <w:tcPr>
            <w:tcW w:w="2353" w:type="dxa"/>
            <w:vMerge/>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c>
          <w:tcPr>
            <w:tcW w:w="1560"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保安</w:t>
            </w:r>
          </w:p>
        </w:tc>
        <w:tc>
          <w:tcPr>
            <w:tcW w:w="1559"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4</w:t>
            </w:r>
          </w:p>
        </w:tc>
        <w:tc>
          <w:tcPr>
            <w:tcW w:w="1984" w:type="dxa"/>
            <w:vMerge/>
            <w:vAlign w:val="center"/>
          </w:tcPr>
          <w:p w:rsidR="006711F2" w:rsidRPr="003D1C2B" w:rsidRDefault="006711F2" w:rsidP="00A82F62">
            <w:pPr>
              <w:jc w:val="center"/>
              <w:rPr>
                <w:rFonts w:ascii="Times New Roman" w:hAnsi="Times New Roman"/>
                <w:kern w:val="0"/>
                <w:sz w:val="22"/>
              </w:rPr>
            </w:pP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4645" w:type="dxa"/>
            <w:gridSpan w:val="3"/>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小计</w:t>
            </w:r>
          </w:p>
        </w:tc>
        <w:tc>
          <w:tcPr>
            <w:tcW w:w="1559"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Pr>
                <w:rFonts w:ascii="Times New Roman" w:hAnsi="Times New Roman" w:hint="eastAsia"/>
                <w:b/>
                <w:kern w:val="0"/>
                <w:sz w:val="22"/>
              </w:rPr>
              <w:t>6</w:t>
            </w:r>
          </w:p>
        </w:tc>
        <w:tc>
          <w:tcPr>
            <w:tcW w:w="1984" w:type="dxa"/>
            <w:shd w:val="pct10" w:color="auto" w:fill="auto"/>
          </w:tcPr>
          <w:p w:rsidR="006711F2" w:rsidRPr="003D1C2B" w:rsidRDefault="006711F2" w:rsidP="00A82F62">
            <w:pPr>
              <w:jc w:val="center"/>
              <w:rPr>
                <w:rFonts w:ascii="Times New Roman" w:hAnsi="Times New Roman"/>
                <w:b/>
                <w:sz w:val="22"/>
              </w:rPr>
            </w:pPr>
          </w:p>
        </w:tc>
        <w:tc>
          <w:tcPr>
            <w:tcW w:w="1758"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trHeight w:val="840"/>
          <w:jc w:val="center"/>
        </w:trPr>
        <w:tc>
          <w:tcPr>
            <w:tcW w:w="732" w:type="dxa"/>
            <w:vAlign w:val="center"/>
          </w:tcPr>
          <w:p w:rsidR="006711F2" w:rsidRDefault="006711F2" w:rsidP="00A82F62">
            <w:pPr>
              <w:adjustRightInd w:val="0"/>
              <w:snapToGrid w:val="0"/>
              <w:spacing w:line="400" w:lineRule="exact"/>
              <w:jc w:val="center"/>
              <w:rPr>
                <w:rFonts w:ascii="Times New Roman" w:hAnsi="Times New Roman"/>
                <w:kern w:val="0"/>
                <w:sz w:val="22"/>
              </w:rPr>
            </w:pPr>
            <w:r>
              <w:rPr>
                <w:rFonts w:ascii="Times New Roman" w:hAnsi="Times New Roman" w:hint="eastAsia"/>
                <w:kern w:val="0"/>
                <w:sz w:val="22"/>
              </w:rPr>
              <w:t>12</w:t>
            </w:r>
          </w:p>
        </w:tc>
        <w:tc>
          <w:tcPr>
            <w:tcW w:w="2353" w:type="dxa"/>
            <w:vMerge w:val="restart"/>
            <w:vAlign w:val="center"/>
          </w:tcPr>
          <w:p w:rsidR="006711F2" w:rsidRPr="00CA4039" w:rsidRDefault="006711F2" w:rsidP="00A82F62">
            <w:pPr>
              <w:adjustRightInd w:val="0"/>
              <w:snapToGrid w:val="0"/>
              <w:spacing w:line="400" w:lineRule="exact"/>
              <w:jc w:val="center"/>
              <w:rPr>
                <w:rFonts w:ascii="Times New Roman" w:hAnsi="Times New Roman"/>
                <w:color w:val="000000"/>
                <w:kern w:val="0"/>
                <w:sz w:val="22"/>
              </w:rPr>
            </w:pPr>
            <w:r w:rsidRPr="00CA4039">
              <w:rPr>
                <w:rFonts w:ascii="Times New Roman" w:hAnsi="Times New Roman"/>
                <w:color w:val="000000"/>
                <w:kern w:val="0"/>
                <w:sz w:val="22"/>
              </w:rPr>
              <w:t>四大队（交警）车驾管理一体化窗口</w:t>
            </w:r>
          </w:p>
        </w:tc>
        <w:tc>
          <w:tcPr>
            <w:tcW w:w="1560" w:type="dxa"/>
            <w:vAlign w:val="center"/>
          </w:tcPr>
          <w:p w:rsidR="006711F2" w:rsidRDefault="006711F2" w:rsidP="00A82F62">
            <w:pPr>
              <w:jc w:val="center"/>
              <w:rPr>
                <w:rFonts w:ascii="Times New Roman" w:hAnsi="Times New Roman"/>
                <w:sz w:val="22"/>
              </w:rPr>
            </w:pPr>
            <w:r>
              <w:rPr>
                <w:rFonts w:ascii="Times New Roman" w:hAnsi="Times New Roman" w:hint="eastAsia"/>
                <w:sz w:val="22"/>
              </w:rPr>
              <w:t>保洁</w:t>
            </w:r>
          </w:p>
        </w:tc>
        <w:tc>
          <w:tcPr>
            <w:tcW w:w="1559" w:type="dxa"/>
            <w:vAlign w:val="center"/>
          </w:tcPr>
          <w:p w:rsidR="006711F2" w:rsidRDefault="006711F2" w:rsidP="00A82F62">
            <w:pPr>
              <w:jc w:val="center"/>
              <w:rPr>
                <w:rFonts w:ascii="Times New Roman" w:hAnsi="Times New Roman"/>
                <w:sz w:val="22"/>
              </w:rPr>
            </w:pPr>
            <w:r>
              <w:rPr>
                <w:rFonts w:ascii="Times New Roman" w:hAnsi="Times New Roman" w:hint="eastAsia"/>
                <w:sz w:val="22"/>
              </w:rPr>
              <w:t>2</w:t>
            </w:r>
          </w:p>
        </w:tc>
        <w:tc>
          <w:tcPr>
            <w:tcW w:w="1984" w:type="dxa"/>
            <w:vMerge w:val="restart"/>
            <w:shd w:val="clear" w:color="auto" w:fill="auto"/>
            <w:vAlign w:val="center"/>
          </w:tcPr>
          <w:p w:rsidR="006711F2" w:rsidRPr="003D1C2B" w:rsidRDefault="006711F2" w:rsidP="00A82F62">
            <w:pPr>
              <w:jc w:val="center"/>
              <w:rPr>
                <w:rFonts w:ascii="Times New Roman" w:hAnsi="Times New Roman"/>
                <w:sz w:val="22"/>
              </w:rPr>
            </w:pPr>
            <w:r w:rsidRPr="003D1C2B">
              <w:rPr>
                <w:rFonts w:ascii="Times New Roman" w:hAnsi="Times New Roman"/>
                <w:sz w:val="22"/>
              </w:rPr>
              <w:t>岗位具体服务时间按各工作点位需求调整，</w:t>
            </w:r>
            <w:r>
              <w:rPr>
                <w:rFonts w:ascii="Times New Roman" w:hAnsi="Times New Roman" w:hint="eastAsia"/>
                <w:sz w:val="22"/>
              </w:rPr>
              <w:t>一人</w:t>
            </w:r>
            <w:r w:rsidRPr="003D1C2B">
              <w:rPr>
                <w:rFonts w:ascii="Times New Roman" w:hAnsi="Times New Roman"/>
                <w:sz w:val="22"/>
              </w:rPr>
              <w:t>每周工作不超过</w:t>
            </w:r>
            <w:r w:rsidRPr="003D1C2B">
              <w:rPr>
                <w:rFonts w:ascii="Times New Roman" w:hAnsi="Times New Roman"/>
                <w:sz w:val="22"/>
              </w:rPr>
              <w:t>44</w:t>
            </w:r>
            <w:r w:rsidRPr="003D1C2B">
              <w:rPr>
                <w:rFonts w:ascii="Times New Roman" w:hAnsi="Times New Roman"/>
                <w:sz w:val="22"/>
              </w:rPr>
              <w:t>小时。</w:t>
            </w: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Pr>
                <w:rFonts w:ascii="Times New Roman" w:hAnsi="Times New Roman" w:hint="eastAsia"/>
                <w:kern w:val="0"/>
                <w:sz w:val="22"/>
              </w:rPr>
              <w:t>13</w:t>
            </w:r>
          </w:p>
        </w:tc>
        <w:tc>
          <w:tcPr>
            <w:tcW w:w="2353" w:type="dxa"/>
            <w:vMerge/>
            <w:vAlign w:val="center"/>
          </w:tcPr>
          <w:p w:rsidR="006711F2" w:rsidRPr="003D1C2B" w:rsidRDefault="006711F2" w:rsidP="00A82F62">
            <w:pPr>
              <w:adjustRightInd w:val="0"/>
              <w:snapToGrid w:val="0"/>
              <w:spacing w:line="400" w:lineRule="exact"/>
              <w:jc w:val="center"/>
              <w:rPr>
                <w:rFonts w:ascii="Times New Roman" w:hAnsi="Times New Roman"/>
                <w:sz w:val="22"/>
              </w:rPr>
            </w:pPr>
          </w:p>
        </w:tc>
        <w:tc>
          <w:tcPr>
            <w:tcW w:w="1560"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保安</w:t>
            </w:r>
          </w:p>
        </w:tc>
        <w:tc>
          <w:tcPr>
            <w:tcW w:w="1559"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2</w:t>
            </w:r>
          </w:p>
        </w:tc>
        <w:tc>
          <w:tcPr>
            <w:tcW w:w="1984" w:type="dxa"/>
            <w:vMerge/>
            <w:shd w:val="clear" w:color="auto" w:fill="auto"/>
            <w:vAlign w:val="center"/>
          </w:tcPr>
          <w:p w:rsidR="006711F2" w:rsidRPr="003D1C2B" w:rsidRDefault="006711F2" w:rsidP="00A82F62">
            <w:pPr>
              <w:jc w:val="center"/>
              <w:rPr>
                <w:rFonts w:ascii="Times New Roman" w:hAnsi="Times New Roman"/>
                <w:kern w:val="0"/>
                <w:sz w:val="22"/>
              </w:rPr>
            </w:pP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4645" w:type="dxa"/>
            <w:gridSpan w:val="3"/>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小计</w:t>
            </w:r>
          </w:p>
        </w:tc>
        <w:tc>
          <w:tcPr>
            <w:tcW w:w="1559"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Pr>
                <w:rFonts w:ascii="Times New Roman" w:hAnsi="Times New Roman" w:hint="eastAsia"/>
                <w:b/>
                <w:kern w:val="0"/>
                <w:sz w:val="22"/>
              </w:rPr>
              <w:t>4</w:t>
            </w:r>
          </w:p>
        </w:tc>
        <w:tc>
          <w:tcPr>
            <w:tcW w:w="1984" w:type="dxa"/>
            <w:shd w:val="pct10" w:color="auto" w:fill="auto"/>
          </w:tcPr>
          <w:p w:rsidR="006711F2" w:rsidRPr="003D1C2B" w:rsidRDefault="006711F2" w:rsidP="00A82F62">
            <w:pPr>
              <w:jc w:val="center"/>
              <w:rPr>
                <w:rFonts w:ascii="Times New Roman" w:hAnsi="Times New Roman"/>
                <w:b/>
                <w:sz w:val="22"/>
              </w:rPr>
            </w:pPr>
          </w:p>
        </w:tc>
        <w:tc>
          <w:tcPr>
            <w:tcW w:w="1758"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Pr>
                <w:rFonts w:ascii="Times New Roman" w:hAnsi="Times New Roman" w:hint="eastAsia"/>
                <w:kern w:val="0"/>
                <w:sz w:val="22"/>
              </w:rPr>
              <w:t>14</w:t>
            </w:r>
          </w:p>
        </w:tc>
        <w:tc>
          <w:tcPr>
            <w:tcW w:w="2353" w:type="dxa"/>
            <w:vMerge w:val="restart"/>
            <w:vAlign w:val="center"/>
          </w:tcPr>
          <w:p w:rsidR="006711F2" w:rsidRPr="003D1C2B" w:rsidRDefault="006711F2" w:rsidP="00A82F62">
            <w:pPr>
              <w:adjustRightInd w:val="0"/>
              <w:snapToGrid w:val="0"/>
              <w:spacing w:line="400" w:lineRule="exact"/>
              <w:jc w:val="center"/>
              <w:rPr>
                <w:rFonts w:ascii="Times New Roman" w:hAnsi="Times New Roman"/>
                <w:sz w:val="22"/>
              </w:rPr>
            </w:pPr>
            <w:r>
              <w:rPr>
                <w:rFonts w:ascii="Times New Roman" w:hAnsi="Times New Roman"/>
                <w:color w:val="000000"/>
                <w:kern w:val="0"/>
                <w:sz w:val="22"/>
              </w:rPr>
              <w:t>四大队</w:t>
            </w:r>
            <w:r>
              <w:rPr>
                <w:rFonts w:ascii="Times New Roman" w:hAnsi="Times New Roman" w:hint="eastAsia"/>
                <w:color w:val="000000"/>
                <w:kern w:val="0"/>
                <w:sz w:val="22"/>
              </w:rPr>
              <w:t>(</w:t>
            </w:r>
            <w:r>
              <w:rPr>
                <w:rFonts w:ascii="Times New Roman" w:hAnsi="Times New Roman" w:hint="eastAsia"/>
                <w:color w:val="000000"/>
                <w:kern w:val="0"/>
                <w:sz w:val="22"/>
              </w:rPr>
              <w:t>交警</w:t>
            </w:r>
            <w:r>
              <w:rPr>
                <w:rFonts w:ascii="Times New Roman" w:hAnsi="Times New Roman" w:hint="eastAsia"/>
                <w:color w:val="000000"/>
                <w:kern w:val="0"/>
                <w:sz w:val="22"/>
              </w:rPr>
              <w:t>)</w:t>
            </w:r>
          </w:p>
        </w:tc>
        <w:tc>
          <w:tcPr>
            <w:tcW w:w="1560"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sidRPr="00D667A3">
              <w:rPr>
                <w:rFonts w:ascii="Times New Roman" w:hAnsi="Times New Roman" w:hint="eastAsia"/>
                <w:color w:val="000000"/>
                <w:kern w:val="0"/>
                <w:sz w:val="22"/>
              </w:rPr>
              <w:t>保洁</w:t>
            </w:r>
          </w:p>
        </w:tc>
        <w:tc>
          <w:tcPr>
            <w:tcW w:w="1559"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2</w:t>
            </w:r>
          </w:p>
        </w:tc>
        <w:tc>
          <w:tcPr>
            <w:tcW w:w="1984" w:type="dxa"/>
            <w:vMerge w:val="restart"/>
            <w:shd w:val="clear" w:color="auto" w:fill="auto"/>
            <w:vAlign w:val="center"/>
          </w:tcPr>
          <w:p w:rsidR="006711F2" w:rsidRPr="003D1C2B" w:rsidRDefault="006711F2" w:rsidP="00A82F62">
            <w:pPr>
              <w:jc w:val="center"/>
              <w:rPr>
                <w:rFonts w:ascii="Times New Roman" w:hAnsi="Times New Roman"/>
                <w:kern w:val="0"/>
                <w:sz w:val="22"/>
              </w:rPr>
            </w:pPr>
            <w:r w:rsidRPr="003D1C2B">
              <w:rPr>
                <w:rFonts w:ascii="Times New Roman" w:hAnsi="Times New Roman"/>
                <w:sz w:val="22"/>
              </w:rPr>
              <w:t>岗位具体服务时间按各工作点位需求调整，</w:t>
            </w:r>
            <w:r>
              <w:rPr>
                <w:rFonts w:ascii="Times New Roman" w:hAnsi="Times New Roman" w:hint="eastAsia"/>
                <w:sz w:val="22"/>
              </w:rPr>
              <w:t>一人</w:t>
            </w:r>
            <w:r w:rsidRPr="003D1C2B">
              <w:rPr>
                <w:rFonts w:ascii="Times New Roman" w:hAnsi="Times New Roman"/>
                <w:sz w:val="22"/>
              </w:rPr>
              <w:t>每周工作不超过</w:t>
            </w:r>
            <w:r w:rsidRPr="003D1C2B">
              <w:rPr>
                <w:rFonts w:ascii="Times New Roman" w:hAnsi="Times New Roman"/>
                <w:sz w:val="22"/>
              </w:rPr>
              <w:t>44</w:t>
            </w:r>
            <w:r w:rsidRPr="003D1C2B">
              <w:rPr>
                <w:rFonts w:ascii="Times New Roman" w:hAnsi="Times New Roman"/>
                <w:sz w:val="22"/>
              </w:rPr>
              <w:t>小时。</w:t>
            </w: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732"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r>
              <w:rPr>
                <w:rFonts w:ascii="Times New Roman" w:hAnsi="Times New Roman" w:hint="eastAsia"/>
                <w:kern w:val="0"/>
                <w:sz w:val="22"/>
              </w:rPr>
              <w:t>15</w:t>
            </w:r>
          </w:p>
        </w:tc>
        <w:tc>
          <w:tcPr>
            <w:tcW w:w="2353" w:type="dxa"/>
            <w:vMerge/>
            <w:vAlign w:val="center"/>
          </w:tcPr>
          <w:p w:rsidR="006711F2" w:rsidRPr="003D1C2B" w:rsidRDefault="006711F2" w:rsidP="00A82F62">
            <w:pPr>
              <w:adjustRightInd w:val="0"/>
              <w:snapToGrid w:val="0"/>
              <w:spacing w:line="400" w:lineRule="exact"/>
              <w:jc w:val="center"/>
              <w:rPr>
                <w:rFonts w:ascii="Times New Roman" w:hAnsi="Times New Roman"/>
                <w:sz w:val="22"/>
              </w:rPr>
            </w:pPr>
          </w:p>
        </w:tc>
        <w:tc>
          <w:tcPr>
            <w:tcW w:w="1560"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sidRPr="00D667A3">
              <w:rPr>
                <w:rFonts w:ascii="Times New Roman" w:hAnsi="Times New Roman" w:hint="eastAsia"/>
                <w:color w:val="000000"/>
                <w:kern w:val="0"/>
                <w:sz w:val="22"/>
              </w:rPr>
              <w:t>保安</w:t>
            </w:r>
          </w:p>
        </w:tc>
        <w:tc>
          <w:tcPr>
            <w:tcW w:w="1559" w:type="dxa"/>
            <w:vAlign w:val="center"/>
          </w:tcPr>
          <w:p w:rsidR="006711F2" w:rsidRPr="003D1C2B" w:rsidRDefault="006711F2" w:rsidP="00A82F62">
            <w:pPr>
              <w:jc w:val="center"/>
              <w:rPr>
                <w:rFonts w:ascii="Times New Roman" w:hAnsi="Times New Roman"/>
                <w:sz w:val="22"/>
              </w:rPr>
            </w:pPr>
            <w:r>
              <w:rPr>
                <w:rFonts w:ascii="Times New Roman" w:hAnsi="Times New Roman" w:hint="eastAsia"/>
                <w:sz w:val="22"/>
              </w:rPr>
              <w:t>6</w:t>
            </w:r>
          </w:p>
        </w:tc>
        <w:tc>
          <w:tcPr>
            <w:tcW w:w="1984" w:type="dxa"/>
            <w:vMerge/>
            <w:shd w:val="clear" w:color="auto" w:fill="auto"/>
            <w:vAlign w:val="center"/>
          </w:tcPr>
          <w:p w:rsidR="006711F2" w:rsidRPr="003D1C2B" w:rsidRDefault="006711F2" w:rsidP="00A82F62">
            <w:pPr>
              <w:jc w:val="center"/>
              <w:rPr>
                <w:rFonts w:ascii="Times New Roman" w:hAnsi="Times New Roman"/>
                <w:kern w:val="0"/>
                <w:sz w:val="22"/>
              </w:rPr>
            </w:pPr>
          </w:p>
        </w:tc>
        <w:tc>
          <w:tcPr>
            <w:tcW w:w="1758" w:type="dxa"/>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4645" w:type="dxa"/>
            <w:gridSpan w:val="3"/>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小计</w:t>
            </w:r>
          </w:p>
        </w:tc>
        <w:tc>
          <w:tcPr>
            <w:tcW w:w="1559"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Pr>
                <w:rFonts w:ascii="Times New Roman" w:hAnsi="Times New Roman" w:hint="eastAsia"/>
                <w:b/>
                <w:kern w:val="0"/>
                <w:sz w:val="22"/>
              </w:rPr>
              <w:t>8</w:t>
            </w:r>
          </w:p>
        </w:tc>
        <w:tc>
          <w:tcPr>
            <w:tcW w:w="1984" w:type="dxa"/>
            <w:shd w:val="pct10" w:color="auto" w:fill="auto"/>
          </w:tcPr>
          <w:p w:rsidR="006711F2" w:rsidRPr="003D1C2B" w:rsidRDefault="006711F2" w:rsidP="00A82F62">
            <w:pPr>
              <w:jc w:val="center"/>
              <w:rPr>
                <w:rFonts w:ascii="Times New Roman" w:hAnsi="Times New Roman"/>
                <w:b/>
                <w:sz w:val="22"/>
              </w:rPr>
            </w:pPr>
          </w:p>
        </w:tc>
        <w:tc>
          <w:tcPr>
            <w:tcW w:w="1758"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r w:rsidR="006711F2" w:rsidRPr="003D1C2B" w:rsidTr="00A82F62">
        <w:trPr>
          <w:jc w:val="center"/>
        </w:trPr>
        <w:tc>
          <w:tcPr>
            <w:tcW w:w="4645" w:type="dxa"/>
            <w:gridSpan w:val="3"/>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sidRPr="003D1C2B">
              <w:rPr>
                <w:rFonts w:ascii="Times New Roman" w:hAnsi="Times New Roman"/>
                <w:b/>
                <w:kern w:val="0"/>
                <w:sz w:val="22"/>
              </w:rPr>
              <w:t>合计</w:t>
            </w:r>
          </w:p>
        </w:tc>
        <w:tc>
          <w:tcPr>
            <w:tcW w:w="1559"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b/>
                <w:kern w:val="0"/>
                <w:sz w:val="22"/>
              </w:rPr>
            </w:pPr>
            <w:r>
              <w:rPr>
                <w:rFonts w:ascii="Times New Roman" w:hAnsi="Times New Roman" w:hint="eastAsia"/>
                <w:b/>
                <w:kern w:val="0"/>
                <w:sz w:val="22"/>
              </w:rPr>
              <w:t>46</w:t>
            </w:r>
          </w:p>
        </w:tc>
        <w:tc>
          <w:tcPr>
            <w:tcW w:w="1984" w:type="dxa"/>
            <w:shd w:val="pct10" w:color="auto" w:fill="auto"/>
          </w:tcPr>
          <w:p w:rsidR="006711F2" w:rsidRPr="003D1C2B" w:rsidRDefault="006711F2" w:rsidP="00A82F62">
            <w:pPr>
              <w:rPr>
                <w:rFonts w:ascii="Times New Roman" w:hAnsi="Times New Roman"/>
                <w:b/>
                <w:sz w:val="22"/>
              </w:rPr>
            </w:pPr>
          </w:p>
        </w:tc>
        <w:tc>
          <w:tcPr>
            <w:tcW w:w="1758" w:type="dxa"/>
            <w:shd w:val="pct10" w:color="auto" w:fill="auto"/>
            <w:vAlign w:val="center"/>
          </w:tcPr>
          <w:p w:rsidR="006711F2" w:rsidRPr="003D1C2B" w:rsidRDefault="006711F2" w:rsidP="00A82F62">
            <w:pPr>
              <w:adjustRightInd w:val="0"/>
              <w:snapToGrid w:val="0"/>
              <w:spacing w:line="400" w:lineRule="exact"/>
              <w:jc w:val="center"/>
              <w:rPr>
                <w:rFonts w:ascii="Times New Roman" w:hAnsi="Times New Roman"/>
                <w:kern w:val="0"/>
                <w:sz w:val="22"/>
              </w:rPr>
            </w:pPr>
          </w:p>
        </w:tc>
      </w:tr>
    </w:tbl>
    <w:p w:rsidR="006711F2" w:rsidRPr="003D1C2B" w:rsidRDefault="006711F2" w:rsidP="006711F2">
      <w:pPr>
        <w:pStyle w:val="affd"/>
        <w:ind w:firstLine="442"/>
        <w:rPr>
          <w:rFonts w:ascii="Times New Roman" w:hAnsi="Times New Roman"/>
          <w:b/>
          <w:sz w:val="22"/>
        </w:rPr>
      </w:pPr>
      <w:r w:rsidRPr="003D1C2B">
        <w:rPr>
          <w:rFonts w:ascii="Times New Roman" w:hAnsi="Times New Roman"/>
          <w:b/>
          <w:sz w:val="22"/>
        </w:rPr>
        <w:t>说明：投标人的各岗位配置标准不得低于表内岗位配置数要求。</w:t>
      </w:r>
    </w:p>
    <w:p w:rsidR="006711F2" w:rsidRPr="003D1C2B" w:rsidRDefault="006711F2" w:rsidP="006711F2">
      <w:pPr>
        <w:adjustRightInd w:val="0"/>
        <w:snapToGrid w:val="0"/>
        <w:spacing w:line="300" w:lineRule="auto"/>
        <w:ind w:firstLineChars="200" w:firstLine="442"/>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3</w:t>
      </w:r>
      <w:r w:rsidRPr="003D1C2B">
        <w:rPr>
          <w:rFonts w:ascii="Times New Roman" w:hAnsi="Times New Roman"/>
          <w:b/>
          <w:kern w:val="0"/>
          <w:sz w:val="22"/>
        </w:rPr>
        <w:t xml:space="preserve">.2 </w:t>
      </w:r>
      <w:r w:rsidRPr="003D1C2B">
        <w:rPr>
          <w:rFonts w:ascii="Times New Roman" w:hAnsi="Times New Roman"/>
          <w:b/>
          <w:kern w:val="0"/>
          <w:sz w:val="22"/>
        </w:rPr>
        <w:t>组织架构、管理制度及管理团队要求</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1</w:t>
      </w:r>
      <w:r w:rsidRPr="003D1C2B">
        <w:rPr>
          <w:rFonts w:ascii="Times New Roman" w:hAnsi="Times New Roman"/>
          <w:b/>
          <w:bCs/>
          <w:sz w:val="22"/>
        </w:rPr>
        <w:t>）组织架构</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管理</w:t>
      </w:r>
      <w:r w:rsidRPr="003D1C2B">
        <w:rPr>
          <w:rFonts w:ascii="Times New Roman" w:hAnsi="Times New Roman"/>
          <w:bCs/>
          <w:sz w:val="22"/>
        </w:rPr>
        <w:t>——</w:t>
      </w:r>
      <w:r w:rsidRPr="003D1C2B">
        <w:rPr>
          <w:rFonts w:ascii="Times New Roman" w:hAnsi="Times New Roman"/>
          <w:bCs/>
          <w:sz w:val="22"/>
        </w:rPr>
        <w:t>餐饮、保洁、维修、会务</w:t>
      </w:r>
      <w:r>
        <w:rPr>
          <w:rFonts w:ascii="Times New Roman" w:hAnsi="Times New Roman" w:hint="eastAsia"/>
          <w:bCs/>
          <w:sz w:val="22"/>
        </w:rPr>
        <w:t>、保安</w:t>
      </w:r>
      <w:r w:rsidRPr="003D1C2B">
        <w:rPr>
          <w:rFonts w:ascii="Times New Roman" w:hAnsi="Times New Roman"/>
          <w:bCs/>
          <w:sz w:val="22"/>
        </w:rPr>
        <w:t>等服务人员。</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2</w:t>
      </w:r>
      <w:r w:rsidRPr="003D1C2B">
        <w:rPr>
          <w:rFonts w:ascii="Times New Roman" w:hAnsi="Times New Roman"/>
          <w:b/>
          <w:bCs/>
          <w:sz w:val="22"/>
        </w:rPr>
        <w:t>）管理制度</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3</w:t>
      </w:r>
      <w:r w:rsidRPr="003D1C2B">
        <w:rPr>
          <w:rFonts w:ascii="Times New Roman" w:hAnsi="Times New Roman"/>
          <w:b/>
          <w:bCs/>
          <w:sz w:val="22"/>
        </w:rPr>
        <w:t>）管理团队要求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）树立正确的服务管理观念，以</w:t>
      </w:r>
      <w:r w:rsidRPr="003D1C2B">
        <w:rPr>
          <w:rFonts w:ascii="Times New Roman" w:hAnsi="Times New Roman"/>
          <w:bCs/>
          <w:sz w:val="22"/>
        </w:rPr>
        <w:t>“</w:t>
      </w:r>
      <w:r w:rsidRPr="003D1C2B">
        <w:rPr>
          <w:rFonts w:ascii="Times New Roman" w:hAnsi="Times New Roman"/>
          <w:bCs/>
          <w:sz w:val="22"/>
        </w:rPr>
        <w:t>服务至上，客户第一</w:t>
      </w:r>
      <w:r w:rsidRPr="003D1C2B">
        <w:rPr>
          <w:rFonts w:ascii="Times New Roman" w:hAnsi="Times New Roman"/>
          <w:bCs/>
          <w:sz w:val="22"/>
        </w:rPr>
        <w:t>”</w:t>
      </w:r>
      <w:r w:rsidRPr="003D1C2B">
        <w:rPr>
          <w:rFonts w:ascii="Times New Roman" w:hAnsi="Times New Roman"/>
          <w:bCs/>
          <w:sz w:val="22"/>
        </w:rPr>
        <w:t>为管理宗旨，不断提高良好信誉、加强科学管理，做好服务工作。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）无等级安全事故，无工伤伤亡事故，无因操作不当造成设备设施严重损坏事故。</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）优质服务，规范服务，提供方便、及时和舒适的人性化服务，让采购人满意，机</w:t>
      </w:r>
      <w:r w:rsidRPr="003D1C2B">
        <w:rPr>
          <w:rFonts w:ascii="Times New Roman" w:hAnsi="Times New Roman"/>
          <w:bCs/>
          <w:sz w:val="22"/>
        </w:rPr>
        <w:lastRenderedPageBreak/>
        <w:t>关干部满意。</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3D1C2B" w:rsidRDefault="006711F2" w:rsidP="006711F2">
      <w:pPr>
        <w:adjustRightInd w:val="0"/>
        <w:snapToGrid w:val="0"/>
        <w:spacing w:line="300" w:lineRule="auto"/>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3</w:t>
      </w:r>
      <w:r w:rsidRPr="003D1C2B">
        <w:rPr>
          <w:rFonts w:ascii="Times New Roman" w:hAnsi="Times New Roman"/>
          <w:b/>
          <w:kern w:val="0"/>
          <w:sz w:val="22"/>
        </w:rPr>
        <w:t xml:space="preserve">.3 </w:t>
      </w:r>
      <w:r w:rsidRPr="003D1C2B">
        <w:rPr>
          <w:rFonts w:ascii="Times New Roman" w:hAnsi="Times New Roman"/>
          <w:b/>
          <w:kern w:val="0"/>
          <w:sz w:val="22"/>
        </w:rPr>
        <w:t>各岗位具体服务要求</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1</w:t>
      </w:r>
      <w:r w:rsidRPr="003D1C2B">
        <w:rPr>
          <w:rFonts w:ascii="Times New Roman" w:hAnsi="Times New Roman"/>
          <w:b/>
          <w:bCs/>
          <w:sz w:val="22"/>
        </w:rPr>
        <w:t>）</w:t>
      </w:r>
      <w:r w:rsidRPr="003D1C2B">
        <w:rPr>
          <w:rFonts w:ascii="Times New Roman" w:hAnsi="Times New Roman"/>
          <w:b/>
          <w:bCs/>
          <w:sz w:val="22"/>
        </w:rPr>
        <w:t xml:space="preserve"> </w:t>
      </w:r>
      <w:r w:rsidRPr="003D1C2B">
        <w:rPr>
          <w:rFonts w:ascii="Times New Roman" w:hAnsi="Times New Roman"/>
          <w:b/>
          <w:bCs/>
          <w:sz w:val="22"/>
        </w:rPr>
        <w:t>管理人员</w:t>
      </w:r>
      <w:r w:rsidRPr="003D1C2B">
        <w:rPr>
          <w:rFonts w:ascii="Times New Roman" w:hAnsi="Times New Roman" w:hint="eastAsia"/>
          <w:b/>
          <w:bCs/>
          <w:sz w:val="22"/>
        </w:rPr>
        <w:t>（</w:t>
      </w:r>
      <w:r>
        <w:rPr>
          <w:rFonts w:ascii="Times New Roman" w:hAnsi="Times New Roman" w:hint="eastAsia"/>
          <w:b/>
          <w:bCs/>
          <w:sz w:val="22"/>
        </w:rPr>
        <w:t>项目经理</w:t>
      </w:r>
      <w:r w:rsidRPr="003D1C2B">
        <w:rPr>
          <w:rFonts w:ascii="Times New Roman" w:hAnsi="Times New Roman" w:hint="eastAsia"/>
          <w:b/>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工作职责：统管本服务项目相关事宜，做好各项管理工作并参与到具体事务中。</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）服务时间要求：一般为正常工作时间，但具体根据服务点位上下班安排确定，因公安工作特殊性，临时性、突发性、重要性的工作任务较多，会涉及晚上、节假日、双休日加班情况。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t>
      </w:r>
      <w:r w:rsidRPr="003D1C2B">
        <w:rPr>
          <w:rFonts w:ascii="Times New Roman" w:hAnsi="Times New Roman"/>
          <w:bCs/>
          <w:sz w:val="22"/>
        </w:rPr>
        <w:t>Word</w:t>
      </w:r>
      <w:r w:rsidRPr="003D1C2B">
        <w:rPr>
          <w:rFonts w:ascii="Times New Roman" w:hAnsi="Times New Roman"/>
          <w:bCs/>
          <w:sz w:val="22"/>
        </w:rPr>
        <w:t>、</w:t>
      </w:r>
      <w:r w:rsidRPr="003D1C2B">
        <w:rPr>
          <w:rFonts w:ascii="Times New Roman" w:hAnsi="Times New Roman"/>
          <w:bCs/>
          <w:sz w:val="22"/>
        </w:rPr>
        <w:t>Excel</w:t>
      </w:r>
      <w:r w:rsidRPr="003D1C2B">
        <w:rPr>
          <w:rFonts w:ascii="Times New Roman" w:hAnsi="Times New Roman"/>
          <w:bCs/>
          <w:sz w:val="22"/>
        </w:rPr>
        <w:t>等</w:t>
      </w:r>
      <w:r w:rsidRPr="003D1C2B">
        <w:rPr>
          <w:rFonts w:ascii="Times New Roman" w:hAnsi="Times New Roman"/>
          <w:bCs/>
          <w:sz w:val="22"/>
        </w:rPr>
        <w:t>Office</w:t>
      </w:r>
      <w:r w:rsidRPr="003D1C2B">
        <w:rPr>
          <w:rFonts w:ascii="Times New Roman" w:hAnsi="Times New Roman"/>
          <w:bCs/>
          <w:sz w:val="22"/>
        </w:rPr>
        <w:t>软件；具备一定的文字能力。</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5</w:t>
      </w:r>
      <w:r w:rsidRPr="003D1C2B">
        <w:rPr>
          <w:rFonts w:ascii="Times New Roman" w:hAnsi="Times New Roman"/>
          <w:bCs/>
          <w:sz w:val="22"/>
        </w:rPr>
        <w:t>）其它要求：投标人应根据项目特点，服务范围和服务要求，合理配备所需服务人员，并分配各岗点人数、安排班次。若遇节假日有重大会议或活动，需根据管理岗位的安排照常提供服务，且服务标准不得降低。</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2</w:t>
      </w:r>
      <w:r w:rsidRPr="003D1C2B">
        <w:rPr>
          <w:rFonts w:ascii="Times New Roman" w:hAnsi="Times New Roman"/>
          <w:b/>
          <w:bCs/>
          <w:sz w:val="22"/>
        </w:rPr>
        <w:t>）维修</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工程设备维保管理</w:t>
      </w:r>
    </w:p>
    <w:p w:rsidR="006711F2" w:rsidRPr="00461848" w:rsidRDefault="006711F2" w:rsidP="006711F2">
      <w:pPr>
        <w:tabs>
          <w:tab w:val="left" w:pos="7200"/>
        </w:tabs>
        <w:adjustRightInd w:val="0"/>
        <w:snapToGrid w:val="0"/>
        <w:spacing w:line="400" w:lineRule="exact"/>
        <w:ind w:firstLineChars="200" w:firstLine="442"/>
        <w:rPr>
          <w:rFonts w:ascii="Times New Roman" w:hAnsi="Times New Roman"/>
          <w:b/>
          <w:bCs/>
          <w:color w:val="000000" w:themeColor="text1"/>
          <w:sz w:val="22"/>
        </w:rPr>
      </w:pPr>
      <w:r w:rsidRPr="003D1C2B">
        <w:rPr>
          <w:rFonts w:ascii="Times New Roman" w:hAnsi="Times New Roman"/>
          <w:b/>
          <w:bCs/>
          <w:sz w:val="22"/>
        </w:rPr>
        <w:t>1</w:t>
      </w:r>
      <w:r w:rsidRPr="003D1C2B">
        <w:rPr>
          <w:rFonts w:ascii="Times New Roman" w:hAnsi="Times New Roman"/>
          <w:b/>
          <w:bCs/>
          <w:sz w:val="22"/>
        </w:rPr>
        <w:t>）现有设备清单</w:t>
      </w:r>
    </w:p>
    <w:p w:rsidR="006711F2" w:rsidRPr="00461848" w:rsidRDefault="006711F2" w:rsidP="006711F2">
      <w:pPr>
        <w:jc w:val="center"/>
        <w:rPr>
          <w:b/>
          <w:color w:val="000000" w:themeColor="text1"/>
          <w:sz w:val="22"/>
        </w:rPr>
      </w:pPr>
      <w:r w:rsidRPr="00461848">
        <w:rPr>
          <w:rFonts w:ascii="宋体" w:hAnsi="宋体" w:cs="宋体" w:hint="eastAsia"/>
          <w:b/>
          <w:color w:val="000000" w:themeColor="text1"/>
          <w:kern w:val="0"/>
          <w:sz w:val="22"/>
        </w:rPr>
        <w:t>综合保税区大院（本部）</w:t>
      </w:r>
      <w:r w:rsidRPr="00461848">
        <w:rPr>
          <w:rFonts w:hint="eastAsia"/>
          <w:b/>
          <w:color w:val="000000" w:themeColor="text1"/>
          <w:sz w:val="22"/>
        </w:rPr>
        <w:t>设备台账</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478"/>
        <w:gridCol w:w="1429"/>
        <w:gridCol w:w="2128"/>
        <w:gridCol w:w="423"/>
        <w:gridCol w:w="709"/>
        <w:gridCol w:w="1134"/>
        <w:gridCol w:w="992"/>
        <w:gridCol w:w="1134"/>
      </w:tblGrid>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序号</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设备名称</w:t>
            </w:r>
          </w:p>
        </w:tc>
        <w:tc>
          <w:tcPr>
            <w:tcW w:w="142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规格型号</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供货单位</w:t>
            </w:r>
          </w:p>
        </w:tc>
        <w:tc>
          <w:tcPr>
            <w:tcW w:w="423"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单位</w:t>
            </w:r>
          </w:p>
        </w:tc>
        <w:tc>
          <w:tcPr>
            <w:tcW w:w="70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数量</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安装地点</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质保期</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过往保养记录</w:t>
            </w:r>
          </w:p>
        </w:tc>
      </w:tr>
      <w:tr w:rsidR="006711F2" w:rsidRPr="001463F0" w:rsidTr="00A82F62">
        <w:tc>
          <w:tcPr>
            <w:tcW w:w="9889" w:type="dxa"/>
            <w:gridSpan w:val="9"/>
          </w:tcPr>
          <w:p w:rsidR="006711F2" w:rsidRPr="001463F0" w:rsidRDefault="006711F2" w:rsidP="00A82F62">
            <w:pPr>
              <w:rPr>
                <w:rFonts w:ascii="Times New Roman" w:hAnsi="Times New Roman"/>
                <w:color w:val="000000"/>
                <w:szCs w:val="21"/>
              </w:rPr>
            </w:pPr>
            <w:r w:rsidRPr="001463F0">
              <w:rPr>
                <w:rFonts w:ascii="Times New Roman" w:hAnsi="Times New Roman"/>
                <w:color w:val="000000"/>
                <w:szCs w:val="21"/>
              </w:rPr>
              <w:t>电梯设备</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客梯</w:t>
            </w:r>
          </w:p>
        </w:tc>
        <w:tc>
          <w:tcPr>
            <w:tcW w:w="142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A221-284-1#</w:t>
            </w:r>
            <w:r w:rsidRPr="001463F0">
              <w:rPr>
                <w:rFonts w:ascii="Times New Roman" w:hAnsi="Times New Roman"/>
                <w:color w:val="000000"/>
                <w:szCs w:val="21"/>
              </w:rPr>
              <w:t>梯</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上海三菱电梯有限公司</w:t>
            </w:r>
          </w:p>
        </w:tc>
        <w:tc>
          <w:tcPr>
            <w:tcW w:w="423"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70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平台机房</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客梯</w:t>
            </w:r>
          </w:p>
        </w:tc>
        <w:tc>
          <w:tcPr>
            <w:tcW w:w="142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A221-285-2#</w:t>
            </w:r>
            <w:r w:rsidRPr="001463F0">
              <w:rPr>
                <w:rFonts w:ascii="Times New Roman" w:hAnsi="Times New Roman"/>
                <w:color w:val="000000"/>
                <w:szCs w:val="21"/>
              </w:rPr>
              <w:t>梯</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上海三菱电梯有限公司</w:t>
            </w:r>
          </w:p>
        </w:tc>
        <w:tc>
          <w:tcPr>
            <w:tcW w:w="423"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70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平台机房</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9889" w:type="dxa"/>
            <w:gridSpan w:val="9"/>
          </w:tcPr>
          <w:p w:rsidR="006711F2" w:rsidRPr="001463F0" w:rsidRDefault="006711F2" w:rsidP="00A82F62">
            <w:pPr>
              <w:rPr>
                <w:rFonts w:ascii="Times New Roman" w:hAnsi="Times New Roman"/>
                <w:color w:val="000000"/>
                <w:szCs w:val="21"/>
              </w:rPr>
            </w:pPr>
            <w:r w:rsidRPr="001463F0">
              <w:rPr>
                <w:rFonts w:ascii="Times New Roman"/>
                <w:color w:val="000000"/>
                <w:szCs w:val="21"/>
              </w:rPr>
              <w:t>泵房设备</w:t>
            </w:r>
          </w:p>
        </w:tc>
      </w:tr>
      <w:tr w:rsidR="006711F2" w:rsidRPr="001463F0" w:rsidTr="00A82F62">
        <w:tc>
          <w:tcPr>
            <w:tcW w:w="462"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单级泵</w:t>
            </w:r>
          </w:p>
        </w:tc>
        <w:tc>
          <w:tcPr>
            <w:tcW w:w="1429"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上海连城机电有限公司</w:t>
            </w:r>
          </w:p>
        </w:tc>
        <w:tc>
          <w:tcPr>
            <w:tcW w:w="423"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台</w:t>
            </w:r>
          </w:p>
        </w:tc>
        <w:tc>
          <w:tcPr>
            <w:tcW w:w="709"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1</w:t>
            </w:r>
          </w:p>
        </w:tc>
        <w:tc>
          <w:tcPr>
            <w:tcW w:w="1134"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1F</w:t>
            </w:r>
            <w:r w:rsidRPr="001463F0">
              <w:rPr>
                <w:rFonts w:ascii="Times New Roman" w:hAnsi="Times New Roman"/>
                <w:color w:val="000000"/>
                <w:szCs w:val="21"/>
              </w:rPr>
              <w:t>泵房</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9889" w:type="dxa"/>
            <w:gridSpan w:val="9"/>
          </w:tcPr>
          <w:p w:rsidR="006711F2" w:rsidRPr="001463F0" w:rsidRDefault="006711F2" w:rsidP="00A82F62">
            <w:pPr>
              <w:rPr>
                <w:rFonts w:ascii="Times New Roman" w:hAnsi="Times New Roman"/>
                <w:color w:val="000000"/>
                <w:szCs w:val="21"/>
              </w:rPr>
            </w:pPr>
            <w:r w:rsidRPr="001463F0">
              <w:rPr>
                <w:rFonts w:ascii="Times New Roman"/>
                <w:color w:val="000000"/>
                <w:szCs w:val="21"/>
              </w:rPr>
              <w:t>供电设备</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AP01</w:t>
            </w:r>
          </w:p>
        </w:tc>
        <w:tc>
          <w:tcPr>
            <w:tcW w:w="142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TDHT13XXXX-FB11</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上海久电电力集团输配电有限公司</w:t>
            </w:r>
          </w:p>
        </w:tc>
        <w:tc>
          <w:tcPr>
            <w:tcW w:w="423"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70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1F</w:t>
            </w:r>
            <w:r w:rsidRPr="001463F0">
              <w:rPr>
                <w:rFonts w:ascii="Times New Roman" w:hAnsi="Times New Roman"/>
                <w:color w:val="000000"/>
                <w:szCs w:val="21"/>
              </w:rPr>
              <w:t>机房</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lastRenderedPageBreak/>
              <w:t>2</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AP02</w:t>
            </w:r>
          </w:p>
        </w:tc>
        <w:tc>
          <w:tcPr>
            <w:tcW w:w="142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TDHT13XXXX-FB12</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上海久电电力集团输配电有限公司</w:t>
            </w:r>
          </w:p>
        </w:tc>
        <w:tc>
          <w:tcPr>
            <w:tcW w:w="423"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70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134"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1F</w:t>
            </w:r>
            <w:r w:rsidRPr="001463F0">
              <w:rPr>
                <w:rFonts w:ascii="Times New Roman" w:hAnsi="Times New Roman"/>
                <w:color w:val="000000"/>
                <w:szCs w:val="21"/>
              </w:rPr>
              <w:t>机房</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3</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双电源柜</w:t>
            </w:r>
          </w:p>
        </w:tc>
        <w:tc>
          <w:tcPr>
            <w:tcW w:w="142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XL-21</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w:t>
            </w:r>
          </w:p>
        </w:tc>
        <w:tc>
          <w:tcPr>
            <w:tcW w:w="423"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70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134"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1F</w:t>
            </w:r>
            <w:r w:rsidRPr="001463F0">
              <w:rPr>
                <w:rFonts w:ascii="Times New Roman" w:hAnsi="Times New Roman"/>
                <w:color w:val="000000"/>
                <w:szCs w:val="21"/>
              </w:rPr>
              <w:t>机房</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4</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低配</w:t>
            </w:r>
          </w:p>
        </w:tc>
        <w:tc>
          <w:tcPr>
            <w:tcW w:w="142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GLK</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上海久电</w:t>
            </w:r>
          </w:p>
        </w:tc>
        <w:tc>
          <w:tcPr>
            <w:tcW w:w="423"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70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5</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楼层强电间</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9889" w:type="dxa"/>
            <w:gridSpan w:val="9"/>
          </w:tcPr>
          <w:p w:rsidR="006711F2" w:rsidRPr="001463F0" w:rsidRDefault="006711F2" w:rsidP="00A82F62">
            <w:pPr>
              <w:rPr>
                <w:rFonts w:ascii="Times New Roman" w:hAnsi="Times New Roman"/>
                <w:color w:val="000000"/>
                <w:szCs w:val="21"/>
              </w:rPr>
            </w:pPr>
            <w:r w:rsidRPr="001463F0">
              <w:rPr>
                <w:rFonts w:ascii="Times New Roman"/>
                <w:color w:val="000000"/>
                <w:szCs w:val="21"/>
              </w:rPr>
              <w:t>给排水设备</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屋顶生活水箱</w:t>
            </w:r>
          </w:p>
        </w:tc>
        <w:tc>
          <w:tcPr>
            <w:tcW w:w="142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w:t>
            </w:r>
          </w:p>
        </w:tc>
        <w:tc>
          <w:tcPr>
            <w:tcW w:w="423"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座</w:t>
            </w:r>
          </w:p>
        </w:tc>
        <w:tc>
          <w:tcPr>
            <w:tcW w:w="70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134"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楼顶</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热水循环泵</w:t>
            </w:r>
          </w:p>
        </w:tc>
        <w:tc>
          <w:tcPr>
            <w:tcW w:w="142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w:t>
            </w:r>
          </w:p>
        </w:tc>
        <w:tc>
          <w:tcPr>
            <w:tcW w:w="423"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70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134"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楼顶</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3</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排水</w:t>
            </w:r>
          </w:p>
        </w:tc>
        <w:tc>
          <w:tcPr>
            <w:tcW w:w="1429" w:type="dxa"/>
            <w:vAlign w:val="center"/>
          </w:tcPr>
          <w:p w:rsidR="006711F2" w:rsidRPr="001463F0" w:rsidRDefault="006711F2" w:rsidP="00A82F62">
            <w:pPr>
              <w:jc w:val="center"/>
              <w:rPr>
                <w:rFonts w:ascii="Times New Roman" w:hAnsi="Times New Roman"/>
                <w:color w:val="000000"/>
                <w:szCs w:val="21"/>
              </w:rPr>
            </w:pPr>
          </w:p>
        </w:tc>
        <w:tc>
          <w:tcPr>
            <w:tcW w:w="2128" w:type="dxa"/>
            <w:vAlign w:val="center"/>
          </w:tcPr>
          <w:p w:rsidR="006711F2" w:rsidRPr="001463F0" w:rsidRDefault="006711F2" w:rsidP="00A82F62">
            <w:pPr>
              <w:jc w:val="center"/>
              <w:rPr>
                <w:rFonts w:ascii="Times New Roman" w:hAnsi="Times New Roman"/>
                <w:color w:val="000000"/>
                <w:szCs w:val="21"/>
              </w:rPr>
            </w:pPr>
          </w:p>
        </w:tc>
        <w:tc>
          <w:tcPr>
            <w:tcW w:w="423" w:type="dxa"/>
          </w:tcPr>
          <w:p w:rsidR="006711F2" w:rsidRPr="001463F0" w:rsidRDefault="006711F2" w:rsidP="00A82F62">
            <w:pPr>
              <w:jc w:val="center"/>
              <w:rPr>
                <w:rFonts w:ascii="Times New Roman" w:hAnsi="Times New Roman"/>
                <w:color w:val="000000"/>
                <w:szCs w:val="21"/>
              </w:rPr>
            </w:pPr>
          </w:p>
        </w:tc>
        <w:tc>
          <w:tcPr>
            <w:tcW w:w="709" w:type="dxa"/>
            <w:vAlign w:val="center"/>
          </w:tcPr>
          <w:p w:rsidR="006711F2" w:rsidRPr="001463F0" w:rsidRDefault="006711F2" w:rsidP="00A82F62">
            <w:pPr>
              <w:jc w:val="center"/>
              <w:rPr>
                <w:rFonts w:ascii="Times New Roman" w:hAnsi="Times New Roman"/>
                <w:color w:val="000000"/>
                <w:szCs w:val="21"/>
              </w:rPr>
            </w:pPr>
          </w:p>
        </w:tc>
        <w:tc>
          <w:tcPr>
            <w:tcW w:w="1134"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直排</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9889" w:type="dxa"/>
            <w:gridSpan w:val="9"/>
          </w:tcPr>
          <w:p w:rsidR="006711F2" w:rsidRPr="001463F0" w:rsidRDefault="006711F2" w:rsidP="00A82F62">
            <w:pPr>
              <w:rPr>
                <w:rFonts w:ascii="Times New Roman" w:hAnsi="Times New Roman"/>
                <w:color w:val="000000"/>
                <w:szCs w:val="21"/>
              </w:rPr>
            </w:pPr>
            <w:r w:rsidRPr="001463F0">
              <w:rPr>
                <w:rFonts w:ascii="Times New Roman"/>
                <w:color w:val="000000"/>
                <w:szCs w:val="21"/>
              </w:rPr>
              <w:t>移门设备</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伸缩电动门</w:t>
            </w:r>
          </w:p>
        </w:tc>
        <w:tc>
          <w:tcPr>
            <w:tcW w:w="142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九竹</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南京厚和机电科技有限公司</w:t>
            </w:r>
          </w:p>
        </w:tc>
        <w:tc>
          <w:tcPr>
            <w:tcW w:w="423"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套</w:t>
            </w:r>
          </w:p>
        </w:tc>
        <w:tc>
          <w:tcPr>
            <w:tcW w:w="70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3</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大院进出口</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车牌识别系统</w:t>
            </w:r>
          </w:p>
        </w:tc>
        <w:tc>
          <w:tcPr>
            <w:tcW w:w="142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九竹</w:t>
            </w:r>
          </w:p>
        </w:tc>
        <w:tc>
          <w:tcPr>
            <w:tcW w:w="212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南京厚和机电科技有限公司</w:t>
            </w:r>
          </w:p>
        </w:tc>
        <w:tc>
          <w:tcPr>
            <w:tcW w:w="423"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套</w:t>
            </w:r>
          </w:p>
        </w:tc>
        <w:tc>
          <w:tcPr>
            <w:tcW w:w="70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大院进出口</w:t>
            </w:r>
          </w:p>
        </w:tc>
        <w:tc>
          <w:tcPr>
            <w:tcW w:w="99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134"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bl>
    <w:p w:rsidR="006711F2" w:rsidRPr="001463F0" w:rsidRDefault="006711F2" w:rsidP="006711F2">
      <w:pPr>
        <w:rPr>
          <w:b/>
          <w:color w:val="000000"/>
          <w:sz w:val="22"/>
        </w:rPr>
      </w:pPr>
    </w:p>
    <w:p w:rsidR="006711F2" w:rsidRPr="00461848" w:rsidRDefault="006711F2" w:rsidP="006711F2">
      <w:pPr>
        <w:jc w:val="center"/>
        <w:rPr>
          <w:b/>
          <w:color w:val="000000" w:themeColor="text1"/>
          <w:sz w:val="22"/>
        </w:rPr>
      </w:pPr>
      <w:r w:rsidRPr="00461848">
        <w:rPr>
          <w:rFonts w:hint="eastAsia"/>
          <w:b/>
          <w:color w:val="000000" w:themeColor="text1"/>
          <w:sz w:val="22"/>
        </w:rPr>
        <w:t>外高桥保税区治安所设备台账</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478"/>
        <w:gridCol w:w="1620"/>
        <w:gridCol w:w="1937"/>
        <w:gridCol w:w="521"/>
        <w:gridCol w:w="521"/>
        <w:gridCol w:w="1115"/>
        <w:gridCol w:w="946"/>
        <w:gridCol w:w="1289"/>
      </w:tblGrid>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序号</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设备名称</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规格型号</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供货单位</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单位</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数量</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安装地点</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质保期</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过往保养记录</w:t>
            </w:r>
          </w:p>
        </w:tc>
      </w:tr>
      <w:tr w:rsidR="006711F2" w:rsidRPr="001463F0" w:rsidTr="00A82F62">
        <w:tc>
          <w:tcPr>
            <w:tcW w:w="9889" w:type="dxa"/>
            <w:gridSpan w:val="9"/>
          </w:tcPr>
          <w:p w:rsidR="006711F2" w:rsidRPr="001463F0" w:rsidRDefault="006711F2" w:rsidP="00A82F62">
            <w:pPr>
              <w:rPr>
                <w:rFonts w:ascii="Times New Roman" w:hAnsi="Times New Roman"/>
                <w:color w:val="000000"/>
                <w:szCs w:val="21"/>
              </w:rPr>
            </w:pPr>
            <w:r w:rsidRPr="001463F0">
              <w:rPr>
                <w:rFonts w:ascii="Times New Roman" w:hAnsi="Times New Roman"/>
                <w:color w:val="000000"/>
                <w:szCs w:val="21"/>
              </w:rPr>
              <w:t>电梯设备</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客梯</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Gps</w:t>
            </w:r>
            <w:r w:rsidRPr="001463F0">
              <w:rPr>
                <w:rFonts w:ascii="Times New Roman" w:hAnsi="Times New Roman"/>
                <w:color w:val="000000"/>
                <w:szCs w:val="21"/>
              </w:rPr>
              <w:t>一</w:t>
            </w:r>
            <w:r w:rsidRPr="001463F0">
              <w:rPr>
                <w:rFonts w:ascii="Times New Roman" w:hAnsi="Times New Roman"/>
                <w:color w:val="000000"/>
                <w:szCs w:val="21"/>
              </w:rPr>
              <w:t>cR</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上海三菱电梯有限公司</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东门</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客梯</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Gps</w:t>
            </w:r>
            <w:r w:rsidRPr="001463F0">
              <w:rPr>
                <w:rFonts w:ascii="Times New Roman" w:hAnsi="Times New Roman"/>
                <w:color w:val="000000"/>
                <w:szCs w:val="21"/>
              </w:rPr>
              <w:t>一</w:t>
            </w:r>
            <w:r w:rsidRPr="001463F0">
              <w:rPr>
                <w:rFonts w:ascii="Times New Roman" w:hAnsi="Times New Roman"/>
                <w:color w:val="000000"/>
                <w:szCs w:val="21"/>
              </w:rPr>
              <w:t>cR</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上海三菱电梯有限公司</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北门</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9889" w:type="dxa"/>
            <w:gridSpan w:val="9"/>
            <w:vAlign w:val="center"/>
          </w:tcPr>
          <w:p w:rsidR="006711F2" w:rsidRPr="001463F0" w:rsidRDefault="006711F2" w:rsidP="00A82F62">
            <w:pPr>
              <w:rPr>
                <w:rFonts w:ascii="Times New Roman" w:hAnsi="Times New Roman"/>
                <w:color w:val="000000"/>
                <w:szCs w:val="21"/>
              </w:rPr>
            </w:pPr>
            <w:r w:rsidRPr="001463F0">
              <w:rPr>
                <w:rFonts w:ascii="Times New Roman" w:hAnsi="Times New Roman" w:hint="eastAsia"/>
                <w:color w:val="000000"/>
                <w:szCs w:val="21"/>
              </w:rPr>
              <w:t>泵房设备</w:t>
            </w:r>
          </w:p>
        </w:tc>
      </w:tr>
      <w:tr w:rsidR="006711F2" w:rsidRPr="001463F0" w:rsidTr="00A82F62">
        <w:tc>
          <w:tcPr>
            <w:tcW w:w="462"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消防</w:t>
            </w:r>
          </w:p>
        </w:tc>
        <w:tc>
          <w:tcPr>
            <w:tcW w:w="1620"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YE2-200L2-2</w:t>
            </w:r>
          </w:p>
        </w:tc>
        <w:tc>
          <w:tcPr>
            <w:tcW w:w="1937" w:type="dxa"/>
            <w:vAlign w:val="center"/>
          </w:tcPr>
          <w:p w:rsidR="006711F2" w:rsidRPr="001463F0" w:rsidRDefault="006711F2" w:rsidP="00A82F62">
            <w:pPr>
              <w:spacing w:line="240" w:lineRule="exact"/>
              <w:ind w:leftChars="-103" w:left="-216"/>
              <w:jc w:val="center"/>
              <w:rPr>
                <w:rFonts w:ascii="Times New Roman" w:hAnsi="Times New Roman"/>
                <w:color w:val="000000"/>
                <w:szCs w:val="21"/>
              </w:rPr>
            </w:pPr>
            <w:r w:rsidRPr="001463F0">
              <w:rPr>
                <w:rFonts w:ascii="Times New Roman" w:hAnsi="Times New Roman"/>
                <w:color w:val="000000"/>
                <w:szCs w:val="21"/>
              </w:rPr>
              <w:t>上海连成电机</w:t>
            </w:r>
          </w:p>
        </w:tc>
        <w:tc>
          <w:tcPr>
            <w:tcW w:w="521"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台</w:t>
            </w:r>
          </w:p>
        </w:tc>
        <w:tc>
          <w:tcPr>
            <w:tcW w:w="521"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2</w:t>
            </w:r>
          </w:p>
        </w:tc>
        <w:tc>
          <w:tcPr>
            <w:tcW w:w="1115"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地下室泵房</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喷淋</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YE2-200L2-2</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上海连成电机</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地下室泵房</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5C1E07" w:rsidTr="00A82F62">
        <w:tc>
          <w:tcPr>
            <w:tcW w:w="9889" w:type="dxa"/>
            <w:gridSpan w:val="9"/>
            <w:vAlign w:val="center"/>
          </w:tcPr>
          <w:p w:rsidR="006711F2" w:rsidRPr="005C1E07" w:rsidRDefault="006711F2" w:rsidP="00A82F62">
            <w:pPr>
              <w:rPr>
                <w:rFonts w:ascii="Times New Roman" w:hAnsi="Times New Roman"/>
                <w:szCs w:val="21"/>
              </w:rPr>
            </w:pPr>
            <w:r w:rsidRPr="005C1E07">
              <w:rPr>
                <w:rFonts w:ascii="Times New Roman" w:hAnsi="Times New Roman" w:hint="eastAsia"/>
                <w:szCs w:val="21"/>
              </w:rPr>
              <w:t>供电设备</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高配</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KYN28A-12</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上海久电</w:t>
            </w:r>
          </w:p>
        </w:tc>
        <w:tc>
          <w:tcPr>
            <w:tcW w:w="521"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6</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地下室</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低配</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GLK</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上海久电</w:t>
            </w:r>
          </w:p>
        </w:tc>
        <w:tc>
          <w:tcPr>
            <w:tcW w:w="521"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21</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地下室</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3</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变压器</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1600KVA</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上海久电</w:t>
            </w:r>
          </w:p>
        </w:tc>
        <w:tc>
          <w:tcPr>
            <w:tcW w:w="521"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地下室</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9889" w:type="dxa"/>
            <w:gridSpan w:val="9"/>
            <w:vAlign w:val="center"/>
          </w:tcPr>
          <w:p w:rsidR="006711F2" w:rsidRPr="001463F0" w:rsidRDefault="006711F2" w:rsidP="00A82F62">
            <w:pPr>
              <w:rPr>
                <w:rFonts w:ascii="Times New Roman" w:hAnsi="Times New Roman"/>
                <w:color w:val="000000"/>
                <w:szCs w:val="21"/>
              </w:rPr>
            </w:pPr>
            <w:r w:rsidRPr="001463F0">
              <w:rPr>
                <w:rFonts w:ascii="Times New Roman" w:hAnsi="Times New Roman" w:hint="eastAsia"/>
                <w:color w:val="000000"/>
                <w:szCs w:val="21"/>
              </w:rPr>
              <w:t>排水设备</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排水</w:t>
            </w:r>
          </w:p>
        </w:tc>
        <w:tc>
          <w:tcPr>
            <w:tcW w:w="1620" w:type="dxa"/>
            <w:vAlign w:val="center"/>
          </w:tcPr>
          <w:p w:rsidR="006711F2" w:rsidRPr="001463F0" w:rsidRDefault="006711F2" w:rsidP="00A82F62">
            <w:pPr>
              <w:jc w:val="center"/>
              <w:rPr>
                <w:rFonts w:ascii="Times New Roman" w:hAnsi="Times New Roman"/>
                <w:color w:val="000000"/>
                <w:szCs w:val="21"/>
              </w:rPr>
            </w:pPr>
          </w:p>
        </w:tc>
        <w:tc>
          <w:tcPr>
            <w:tcW w:w="1937" w:type="dxa"/>
            <w:vAlign w:val="center"/>
          </w:tcPr>
          <w:p w:rsidR="006711F2" w:rsidRPr="001463F0" w:rsidRDefault="006711F2" w:rsidP="00A82F62">
            <w:pPr>
              <w:jc w:val="center"/>
              <w:rPr>
                <w:rFonts w:ascii="Times New Roman" w:hAnsi="Times New Roman"/>
                <w:color w:val="000000"/>
                <w:szCs w:val="21"/>
              </w:rPr>
            </w:pPr>
          </w:p>
        </w:tc>
        <w:tc>
          <w:tcPr>
            <w:tcW w:w="521" w:type="dxa"/>
          </w:tcPr>
          <w:p w:rsidR="006711F2" w:rsidRPr="001463F0" w:rsidRDefault="006711F2" w:rsidP="00A82F62">
            <w:pPr>
              <w:jc w:val="center"/>
              <w:rPr>
                <w:rFonts w:ascii="Times New Roman" w:hAnsi="Times New Roman"/>
                <w:color w:val="000000"/>
                <w:szCs w:val="21"/>
              </w:rPr>
            </w:pPr>
          </w:p>
        </w:tc>
        <w:tc>
          <w:tcPr>
            <w:tcW w:w="521" w:type="dxa"/>
            <w:vAlign w:val="center"/>
          </w:tcPr>
          <w:p w:rsidR="006711F2" w:rsidRPr="001463F0" w:rsidRDefault="006711F2" w:rsidP="00A82F62">
            <w:pPr>
              <w:jc w:val="center"/>
              <w:rPr>
                <w:rFonts w:ascii="Times New Roman" w:hAnsi="Times New Roman"/>
                <w:color w:val="000000"/>
                <w:szCs w:val="21"/>
              </w:rPr>
            </w:pP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直排</w:t>
            </w:r>
          </w:p>
        </w:tc>
        <w:tc>
          <w:tcPr>
            <w:tcW w:w="946" w:type="dxa"/>
            <w:vAlign w:val="center"/>
          </w:tcPr>
          <w:p w:rsidR="006711F2" w:rsidRPr="001463F0" w:rsidRDefault="006711F2" w:rsidP="00A82F62">
            <w:pPr>
              <w:jc w:val="center"/>
              <w:rPr>
                <w:rFonts w:ascii="Times New Roman" w:hAnsi="Times New Roman"/>
                <w:color w:val="000000"/>
                <w:szCs w:val="21"/>
              </w:rPr>
            </w:pPr>
          </w:p>
        </w:tc>
        <w:tc>
          <w:tcPr>
            <w:tcW w:w="1289" w:type="dxa"/>
            <w:vAlign w:val="center"/>
          </w:tcPr>
          <w:p w:rsidR="006711F2" w:rsidRPr="001463F0" w:rsidRDefault="006711F2" w:rsidP="00A82F62">
            <w:pPr>
              <w:jc w:val="center"/>
              <w:rPr>
                <w:rFonts w:ascii="Times New Roman" w:hAnsi="Times New Roman"/>
                <w:color w:val="000000"/>
                <w:szCs w:val="21"/>
              </w:rPr>
            </w:pPr>
          </w:p>
        </w:tc>
      </w:tr>
    </w:tbl>
    <w:p w:rsidR="006711F2" w:rsidRPr="001463F0" w:rsidRDefault="006711F2" w:rsidP="006711F2">
      <w:pPr>
        <w:rPr>
          <w:b/>
          <w:color w:val="000000"/>
          <w:sz w:val="22"/>
        </w:rPr>
      </w:pPr>
    </w:p>
    <w:p w:rsidR="006711F2" w:rsidRPr="00461848" w:rsidRDefault="006711F2" w:rsidP="006711F2">
      <w:pPr>
        <w:jc w:val="center"/>
        <w:rPr>
          <w:b/>
          <w:color w:val="000000" w:themeColor="text1"/>
          <w:sz w:val="22"/>
        </w:rPr>
      </w:pPr>
      <w:r w:rsidRPr="00461848">
        <w:rPr>
          <w:rFonts w:hint="eastAsia"/>
          <w:b/>
          <w:color w:val="000000" w:themeColor="text1"/>
          <w:sz w:val="22"/>
        </w:rPr>
        <w:t>四大队（交警）车驾管理一体化窗口设备台账</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478"/>
        <w:gridCol w:w="1620"/>
        <w:gridCol w:w="1937"/>
        <w:gridCol w:w="521"/>
        <w:gridCol w:w="521"/>
        <w:gridCol w:w="1115"/>
        <w:gridCol w:w="946"/>
        <w:gridCol w:w="1289"/>
      </w:tblGrid>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序号</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设备名称</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规格型号</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供货单位</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单位</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数量</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安装地点</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质保期</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过往保养记录</w:t>
            </w:r>
          </w:p>
        </w:tc>
      </w:tr>
      <w:tr w:rsidR="006711F2" w:rsidRPr="001463F0" w:rsidTr="00A82F62">
        <w:tc>
          <w:tcPr>
            <w:tcW w:w="9889" w:type="dxa"/>
            <w:gridSpan w:val="9"/>
            <w:vAlign w:val="center"/>
          </w:tcPr>
          <w:p w:rsidR="006711F2" w:rsidRPr="001463F0" w:rsidRDefault="006711F2" w:rsidP="00A82F62">
            <w:pPr>
              <w:rPr>
                <w:rFonts w:ascii="Times New Roman" w:hAnsi="Times New Roman"/>
                <w:color w:val="000000"/>
                <w:szCs w:val="21"/>
              </w:rPr>
            </w:pPr>
            <w:r w:rsidRPr="001463F0">
              <w:rPr>
                <w:rFonts w:ascii="Times New Roman" w:hAnsi="Times New Roman" w:hint="eastAsia"/>
                <w:color w:val="000000"/>
                <w:szCs w:val="21"/>
              </w:rPr>
              <w:t>泵房设备</w:t>
            </w:r>
          </w:p>
        </w:tc>
      </w:tr>
      <w:tr w:rsidR="006711F2" w:rsidRPr="001463F0" w:rsidTr="00A82F62">
        <w:tc>
          <w:tcPr>
            <w:tcW w:w="462"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单级泵</w:t>
            </w:r>
          </w:p>
        </w:tc>
        <w:tc>
          <w:tcPr>
            <w:tcW w:w="1620"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LS S65</w:t>
            </w:r>
            <w:r w:rsidRPr="001463F0">
              <w:rPr>
                <w:rFonts w:ascii="Times New Roman" w:hAnsi="Times New Roman"/>
                <w:color w:val="000000"/>
                <w:szCs w:val="21"/>
              </w:rPr>
              <w:t>－</w:t>
            </w:r>
            <w:r w:rsidRPr="001463F0">
              <w:rPr>
                <w:rFonts w:ascii="Times New Roman" w:hAnsi="Times New Roman"/>
                <w:color w:val="000000"/>
                <w:szCs w:val="21"/>
              </w:rPr>
              <w:t>1601</w:t>
            </w:r>
          </w:p>
        </w:tc>
        <w:tc>
          <w:tcPr>
            <w:tcW w:w="1937" w:type="dxa"/>
            <w:vAlign w:val="center"/>
          </w:tcPr>
          <w:p w:rsidR="006711F2" w:rsidRPr="001463F0" w:rsidRDefault="006711F2" w:rsidP="00A82F62">
            <w:pPr>
              <w:spacing w:line="240" w:lineRule="exact"/>
              <w:ind w:leftChars="-103" w:left="-216"/>
              <w:jc w:val="center"/>
              <w:rPr>
                <w:rFonts w:ascii="Times New Roman" w:hAnsi="Times New Roman"/>
                <w:color w:val="000000"/>
                <w:szCs w:val="21"/>
              </w:rPr>
            </w:pPr>
            <w:r w:rsidRPr="001463F0">
              <w:rPr>
                <w:rFonts w:ascii="Times New Roman" w:hAnsi="Times New Roman" w:hint="eastAsia"/>
                <w:color w:val="000000"/>
                <w:szCs w:val="21"/>
              </w:rPr>
              <w:t xml:space="preserve"> </w:t>
            </w:r>
            <w:r w:rsidRPr="001463F0">
              <w:rPr>
                <w:rFonts w:ascii="Times New Roman" w:hAnsi="Times New Roman"/>
                <w:color w:val="000000"/>
                <w:szCs w:val="21"/>
              </w:rPr>
              <w:t>上海连成泵业制造有限公司</w:t>
            </w:r>
          </w:p>
        </w:tc>
        <w:tc>
          <w:tcPr>
            <w:tcW w:w="521"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hint="eastAsia"/>
                <w:color w:val="000000"/>
                <w:szCs w:val="21"/>
              </w:rPr>
              <w:t>台</w:t>
            </w:r>
          </w:p>
        </w:tc>
        <w:tc>
          <w:tcPr>
            <w:tcW w:w="521"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hint="eastAsia"/>
                <w:color w:val="000000"/>
                <w:szCs w:val="21"/>
              </w:rPr>
              <w:t>1</w:t>
            </w:r>
          </w:p>
        </w:tc>
        <w:tc>
          <w:tcPr>
            <w:tcW w:w="1115" w:type="dxa"/>
            <w:vAlign w:val="center"/>
          </w:tcPr>
          <w:p w:rsidR="006711F2" w:rsidRPr="001463F0" w:rsidRDefault="006711F2" w:rsidP="00A82F62">
            <w:pPr>
              <w:spacing w:line="240" w:lineRule="exact"/>
              <w:jc w:val="center"/>
              <w:rPr>
                <w:rFonts w:ascii="Times New Roman" w:hAnsi="Times New Roman"/>
                <w:color w:val="000000"/>
                <w:szCs w:val="21"/>
              </w:rPr>
            </w:pPr>
            <w:r w:rsidRPr="001463F0">
              <w:rPr>
                <w:rFonts w:ascii="Times New Roman" w:hAnsi="Times New Roman"/>
                <w:color w:val="000000"/>
                <w:szCs w:val="21"/>
              </w:rPr>
              <w:t>一楼泵房</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喷淋泵</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ISG40</w:t>
            </w:r>
            <w:r w:rsidRPr="001463F0">
              <w:rPr>
                <w:rFonts w:ascii="Times New Roman" w:hAnsi="Times New Roman"/>
                <w:color w:val="000000"/>
                <w:szCs w:val="21"/>
              </w:rPr>
              <w:t>－</w:t>
            </w:r>
            <w:r w:rsidRPr="001463F0">
              <w:rPr>
                <w:rFonts w:ascii="Times New Roman" w:hAnsi="Times New Roman"/>
                <w:color w:val="000000"/>
                <w:szCs w:val="21"/>
              </w:rPr>
              <w:t>200B</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上海通一水泵厂</w:t>
            </w:r>
          </w:p>
        </w:tc>
        <w:tc>
          <w:tcPr>
            <w:tcW w:w="521" w:type="dxa"/>
          </w:tcPr>
          <w:p w:rsidR="006711F2" w:rsidRPr="001463F0" w:rsidRDefault="006711F2" w:rsidP="00A82F62">
            <w:pPr>
              <w:jc w:val="center"/>
              <w:rPr>
                <w:rFonts w:ascii="Times New Roman" w:hAnsi="Times New Roman"/>
                <w:color w:val="000000"/>
                <w:szCs w:val="21"/>
              </w:rPr>
            </w:pPr>
            <w:r w:rsidRPr="001463F0">
              <w:rPr>
                <w:rFonts w:ascii="Times New Roman" w:hAnsi="Times New Roman" w:hint="eastAsia"/>
                <w:color w:val="000000"/>
                <w:szCs w:val="21"/>
              </w:rPr>
              <w:t>台</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hint="eastAsia"/>
                <w:color w:val="000000"/>
                <w:szCs w:val="21"/>
              </w:rPr>
              <w:t>1</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B</w:t>
            </w:r>
            <w:r w:rsidRPr="001463F0">
              <w:rPr>
                <w:rFonts w:ascii="Times New Roman" w:hAnsi="Times New Roman"/>
                <w:color w:val="000000"/>
                <w:szCs w:val="21"/>
              </w:rPr>
              <w:t>座一楼</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有维保</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9889" w:type="dxa"/>
            <w:gridSpan w:val="9"/>
            <w:vAlign w:val="center"/>
          </w:tcPr>
          <w:p w:rsidR="006711F2" w:rsidRPr="001463F0" w:rsidRDefault="006711F2" w:rsidP="00A82F62">
            <w:pPr>
              <w:rPr>
                <w:rFonts w:ascii="Times New Roman" w:hAnsi="Times New Roman"/>
                <w:color w:val="000000"/>
                <w:szCs w:val="21"/>
              </w:rPr>
            </w:pPr>
            <w:r w:rsidRPr="001463F0">
              <w:rPr>
                <w:rFonts w:ascii="Times New Roman" w:hAnsi="Times New Roman" w:hint="eastAsia"/>
                <w:color w:val="000000"/>
                <w:szCs w:val="21"/>
              </w:rPr>
              <w:t>供电设备</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低配</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GLK</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上海久电</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A</w:t>
            </w:r>
            <w:r w:rsidRPr="001463F0">
              <w:rPr>
                <w:rFonts w:ascii="Times New Roman" w:hAnsi="Times New Roman"/>
                <w:color w:val="000000"/>
                <w:szCs w:val="21"/>
              </w:rPr>
              <w:t>、</w:t>
            </w:r>
            <w:r w:rsidRPr="001463F0">
              <w:rPr>
                <w:rFonts w:ascii="Times New Roman" w:hAnsi="Times New Roman"/>
                <w:color w:val="000000"/>
                <w:szCs w:val="21"/>
              </w:rPr>
              <w:t>B</w:t>
            </w:r>
            <w:r w:rsidRPr="001463F0">
              <w:rPr>
                <w:rFonts w:ascii="Times New Roman" w:hAnsi="Times New Roman"/>
                <w:color w:val="000000"/>
                <w:szCs w:val="21"/>
              </w:rPr>
              <w:t>楼</w:t>
            </w:r>
            <w:r w:rsidRPr="001463F0">
              <w:rPr>
                <w:rFonts w:ascii="Times New Roman" w:hAnsi="Times New Roman"/>
                <w:color w:val="000000"/>
                <w:szCs w:val="21"/>
              </w:rPr>
              <w:lastRenderedPageBreak/>
              <w:t>一楼</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lastRenderedPageBreak/>
              <w:t>有维保</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有</w:t>
            </w:r>
          </w:p>
        </w:tc>
      </w:tr>
      <w:tr w:rsidR="006711F2" w:rsidRPr="001463F0" w:rsidTr="00A82F62">
        <w:tc>
          <w:tcPr>
            <w:tcW w:w="9889" w:type="dxa"/>
            <w:gridSpan w:val="9"/>
            <w:vAlign w:val="center"/>
          </w:tcPr>
          <w:p w:rsidR="006711F2" w:rsidRPr="001463F0" w:rsidRDefault="006711F2" w:rsidP="00A82F62">
            <w:pPr>
              <w:rPr>
                <w:rFonts w:ascii="Times New Roman" w:hAnsi="Times New Roman"/>
                <w:color w:val="000000"/>
                <w:szCs w:val="21"/>
              </w:rPr>
            </w:pPr>
            <w:r w:rsidRPr="001463F0">
              <w:rPr>
                <w:rFonts w:ascii="Times New Roman" w:hAnsi="Times New Roman" w:hint="eastAsia"/>
                <w:color w:val="000000"/>
                <w:szCs w:val="21"/>
              </w:rPr>
              <w:lastRenderedPageBreak/>
              <w:t>给排水设备</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排水</w:t>
            </w:r>
          </w:p>
        </w:tc>
        <w:tc>
          <w:tcPr>
            <w:tcW w:w="1620" w:type="dxa"/>
            <w:vAlign w:val="center"/>
          </w:tcPr>
          <w:p w:rsidR="006711F2" w:rsidRPr="001463F0" w:rsidRDefault="006711F2" w:rsidP="00A82F62">
            <w:pPr>
              <w:jc w:val="center"/>
              <w:rPr>
                <w:rFonts w:ascii="Times New Roman" w:hAnsi="Times New Roman"/>
                <w:color w:val="000000"/>
                <w:szCs w:val="21"/>
              </w:rPr>
            </w:pPr>
          </w:p>
        </w:tc>
        <w:tc>
          <w:tcPr>
            <w:tcW w:w="1937" w:type="dxa"/>
            <w:vAlign w:val="center"/>
          </w:tcPr>
          <w:p w:rsidR="006711F2" w:rsidRPr="001463F0" w:rsidRDefault="006711F2" w:rsidP="00A82F62">
            <w:pPr>
              <w:jc w:val="center"/>
              <w:rPr>
                <w:rFonts w:ascii="Times New Roman" w:hAnsi="Times New Roman"/>
                <w:color w:val="000000"/>
                <w:szCs w:val="21"/>
              </w:rPr>
            </w:pPr>
          </w:p>
        </w:tc>
        <w:tc>
          <w:tcPr>
            <w:tcW w:w="521" w:type="dxa"/>
          </w:tcPr>
          <w:p w:rsidR="006711F2" w:rsidRPr="001463F0" w:rsidRDefault="006711F2" w:rsidP="00A82F62">
            <w:pPr>
              <w:jc w:val="center"/>
              <w:rPr>
                <w:rFonts w:ascii="Times New Roman" w:hAnsi="Times New Roman"/>
                <w:color w:val="000000"/>
                <w:szCs w:val="21"/>
              </w:rPr>
            </w:pPr>
          </w:p>
        </w:tc>
        <w:tc>
          <w:tcPr>
            <w:tcW w:w="521" w:type="dxa"/>
            <w:vAlign w:val="center"/>
          </w:tcPr>
          <w:p w:rsidR="006711F2" w:rsidRPr="001463F0" w:rsidRDefault="006711F2" w:rsidP="00A82F62">
            <w:pPr>
              <w:jc w:val="center"/>
              <w:rPr>
                <w:rFonts w:ascii="Times New Roman" w:hAnsi="Times New Roman"/>
                <w:color w:val="000000"/>
                <w:szCs w:val="21"/>
              </w:rPr>
            </w:pP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直排</w:t>
            </w:r>
          </w:p>
        </w:tc>
        <w:tc>
          <w:tcPr>
            <w:tcW w:w="946" w:type="dxa"/>
            <w:vAlign w:val="center"/>
          </w:tcPr>
          <w:p w:rsidR="006711F2" w:rsidRPr="001463F0" w:rsidRDefault="006711F2" w:rsidP="00A82F62">
            <w:pPr>
              <w:jc w:val="center"/>
              <w:rPr>
                <w:rFonts w:ascii="Times New Roman" w:hAnsi="Times New Roman"/>
                <w:color w:val="000000"/>
                <w:szCs w:val="21"/>
              </w:rPr>
            </w:pPr>
          </w:p>
        </w:tc>
        <w:tc>
          <w:tcPr>
            <w:tcW w:w="1289" w:type="dxa"/>
            <w:vAlign w:val="center"/>
          </w:tcPr>
          <w:p w:rsidR="006711F2" w:rsidRPr="001463F0" w:rsidRDefault="006711F2" w:rsidP="00A82F62">
            <w:pPr>
              <w:jc w:val="center"/>
              <w:rPr>
                <w:rFonts w:ascii="Times New Roman" w:hAnsi="Times New Roman"/>
                <w:color w:val="000000"/>
                <w:szCs w:val="21"/>
              </w:rPr>
            </w:pPr>
          </w:p>
        </w:tc>
      </w:tr>
    </w:tbl>
    <w:p w:rsidR="006711F2" w:rsidRDefault="006711F2" w:rsidP="006711F2">
      <w:pPr>
        <w:jc w:val="center"/>
        <w:rPr>
          <w:b/>
          <w:color w:val="000000"/>
          <w:sz w:val="22"/>
        </w:rPr>
      </w:pPr>
    </w:p>
    <w:p w:rsidR="006711F2" w:rsidRPr="00461848" w:rsidRDefault="006711F2" w:rsidP="006711F2">
      <w:pPr>
        <w:jc w:val="center"/>
        <w:rPr>
          <w:b/>
          <w:color w:val="000000" w:themeColor="text1"/>
          <w:sz w:val="22"/>
        </w:rPr>
      </w:pPr>
      <w:r w:rsidRPr="00461848">
        <w:rPr>
          <w:rFonts w:hint="eastAsia"/>
          <w:b/>
          <w:color w:val="000000" w:themeColor="text1"/>
          <w:sz w:val="22"/>
        </w:rPr>
        <w:t>四大队（交警）设备台账</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478"/>
        <w:gridCol w:w="1620"/>
        <w:gridCol w:w="1937"/>
        <w:gridCol w:w="521"/>
        <w:gridCol w:w="521"/>
        <w:gridCol w:w="1115"/>
        <w:gridCol w:w="946"/>
        <w:gridCol w:w="1289"/>
      </w:tblGrid>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序号</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设备名称</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规格型号</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供货单位</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单位</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数量</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安装地点</w:t>
            </w:r>
          </w:p>
        </w:tc>
        <w:tc>
          <w:tcPr>
            <w:tcW w:w="946"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质保期</w:t>
            </w: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过往保养记录</w:t>
            </w:r>
          </w:p>
        </w:tc>
      </w:tr>
      <w:tr w:rsidR="006711F2" w:rsidRPr="001463F0" w:rsidTr="00A82F62">
        <w:tc>
          <w:tcPr>
            <w:tcW w:w="462"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1</w:t>
            </w:r>
          </w:p>
        </w:tc>
        <w:tc>
          <w:tcPr>
            <w:tcW w:w="1478"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低配</w:t>
            </w:r>
          </w:p>
        </w:tc>
        <w:tc>
          <w:tcPr>
            <w:tcW w:w="1620"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GLK</w:t>
            </w:r>
          </w:p>
        </w:tc>
        <w:tc>
          <w:tcPr>
            <w:tcW w:w="1937"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上海久电</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台</w:t>
            </w:r>
          </w:p>
        </w:tc>
        <w:tc>
          <w:tcPr>
            <w:tcW w:w="521"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2</w:t>
            </w:r>
          </w:p>
        </w:tc>
        <w:tc>
          <w:tcPr>
            <w:tcW w:w="1115"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color w:val="000000"/>
                <w:szCs w:val="21"/>
              </w:rPr>
              <w:t>老、新楼一楼</w:t>
            </w:r>
          </w:p>
        </w:tc>
        <w:tc>
          <w:tcPr>
            <w:tcW w:w="946" w:type="dxa"/>
            <w:vAlign w:val="center"/>
          </w:tcPr>
          <w:p w:rsidR="006711F2" w:rsidRPr="001463F0" w:rsidRDefault="006711F2" w:rsidP="00A82F62">
            <w:pPr>
              <w:jc w:val="center"/>
              <w:rPr>
                <w:rFonts w:ascii="Times New Roman" w:hAnsi="Times New Roman"/>
                <w:color w:val="000000"/>
                <w:szCs w:val="21"/>
              </w:rPr>
            </w:pPr>
          </w:p>
        </w:tc>
        <w:tc>
          <w:tcPr>
            <w:tcW w:w="1289" w:type="dxa"/>
            <w:vAlign w:val="center"/>
          </w:tcPr>
          <w:p w:rsidR="006711F2" w:rsidRPr="001463F0" w:rsidRDefault="006711F2" w:rsidP="00A82F62">
            <w:pPr>
              <w:jc w:val="center"/>
              <w:rPr>
                <w:rFonts w:ascii="Times New Roman" w:hAnsi="Times New Roman"/>
                <w:color w:val="000000"/>
                <w:szCs w:val="21"/>
              </w:rPr>
            </w:pPr>
            <w:r w:rsidRPr="001463F0">
              <w:rPr>
                <w:rFonts w:ascii="Times New Roman" w:hAnsi="Times New Roman" w:hint="eastAsia"/>
                <w:color w:val="000000"/>
                <w:szCs w:val="21"/>
              </w:rPr>
              <w:t>无</w:t>
            </w:r>
          </w:p>
        </w:tc>
      </w:tr>
      <w:tr w:rsidR="006711F2" w:rsidRPr="005C1E07" w:rsidTr="00A82F62">
        <w:tc>
          <w:tcPr>
            <w:tcW w:w="9889" w:type="dxa"/>
            <w:gridSpan w:val="9"/>
            <w:vAlign w:val="center"/>
          </w:tcPr>
          <w:p w:rsidR="006711F2" w:rsidRPr="005C1E07" w:rsidRDefault="006711F2" w:rsidP="00A82F62">
            <w:pPr>
              <w:rPr>
                <w:rFonts w:ascii="Times New Roman" w:hAnsi="Times New Roman"/>
                <w:szCs w:val="21"/>
              </w:rPr>
            </w:pPr>
            <w:r w:rsidRPr="005C1E07">
              <w:rPr>
                <w:rFonts w:ascii="Times New Roman" w:hAnsi="Times New Roman" w:hint="eastAsia"/>
                <w:szCs w:val="21"/>
              </w:rPr>
              <w:t>给排水设备</w:t>
            </w:r>
          </w:p>
        </w:tc>
      </w:tr>
      <w:tr w:rsidR="006711F2" w:rsidRPr="005C1E07" w:rsidTr="00A82F62">
        <w:tc>
          <w:tcPr>
            <w:tcW w:w="462" w:type="dxa"/>
            <w:vAlign w:val="center"/>
          </w:tcPr>
          <w:p w:rsidR="006711F2" w:rsidRPr="005C1E07" w:rsidRDefault="006711F2" w:rsidP="00A82F62">
            <w:pPr>
              <w:jc w:val="center"/>
              <w:rPr>
                <w:rFonts w:ascii="Times New Roman" w:hAnsi="Times New Roman"/>
                <w:szCs w:val="21"/>
              </w:rPr>
            </w:pPr>
            <w:r w:rsidRPr="005C1E07">
              <w:rPr>
                <w:rFonts w:ascii="Times New Roman" w:hAnsi="Times New Roman"/>
                <w:szCs w:val="21"/>
              </w:rPr>
              <w:t>1</w:t>
            </w:r>
          </w:p>
        </w:tc>
        <w:tc>
          <w:tcPr>
            <w:tcW w:w="1478" w:type="dxa"/>
            <w:vAlign w:val="center"/>
          </w:tcPr>
          <w:p w:rsidR="006711F2" w:rsidRPr="005C1E07" w:rsidRDefault="006711F2" w:rsidP="00A82F62">
            <w:pPr>
              <w:jc w:val="center"/>
              <w:rPr>
                <w:rFonts w:ascii="Times New Roman" w:hAnsi="Times New Roman"/>
                <w:szCs w:val="21"/>
              </w:rPr>
            </w:pPr>
            <w:r w:rsidRPr="005C1E07">
              <w:rPr>
                <w:rFonts w:ascii="Times New Roman" w:hAnsi="Times New Roman"/>
                <w:szCs w:val="21"/>
              </w:rPr>
              <w:t>排水</w:t>
            </w:r>
          </w:p>
        </w:tc>
        <w:tc>
          <w:tcPr>
            <w:tcW w:w="1620" w:type="dxa"/>
            <w:vAlign w:val="center"/>
          </w:tcPr>
          <w:p w:rsidR="006711F2" w:rsidRPr="005C1E07" w:rsidRDefault="006711F2" w:rsidP="00A82F62">
            <w:pPr>
              <w:jc w:val="center"/>
              <w:rPr>
                <w:rFonts w:ascii="Times New Roman" w:hAnsi="Times New Roman"/>
                <w:szCs w:val="21"/>
              </w:rPr>
            </w:pPr>
          </w:p>
        </w:tc>
        <w:tc>
          <w:tcPr>
            <w:tcW w:w="1937" w:type="dxa"/>
            <w:vAlign w:val="center"/>
          </w:tcPr>
          <w:p w:rsidR="006711F2" w:rsidRPr="005C1E07" w:rsidRDefault="006711F2" w:rsidP="00A82F62">
            <w:pPr>
              <w:jc w:val="center"/>
              <w:rPr>
                <w:rFonts w:ascii="Times New Roman" w:hAnsi="Times New Roman"/>
                <w:szCs w:val="21"/>
              </w:rPr>
            </w:pPr>
          </w:p>
        </w:tc>
        <w:tc>
          <w:tcPr>
            <w:tcW w:w="521" w:type="dxa"/>
          </w:tcPr>
          <w:p w:rsidR="006711F2" w:rsidRPr="005C1E07" w:rsidRDefault="006711F2" w:rsidP="00A82F62">
            <w:pPr>
              <w:jc w:val="center"/>
              <w:rPr>
                <w:rFonts w:ascii="Times New Roman" w:hAnsi="Times New Roman"/>
                <w:szCs w:val="21"/>
              </w:rPr>
            </w:pPr>
          </w:p>
        </w:tc>
        <w:tc>
          <w:tcPr>
            <w:tcW w:w="521" w:type="dxa"/>
            <w:vAlign w:val="center"/>
          </w:tcPr>
          <w:p w:rsidR="006711F2" w:rsidRPr="005C1E07" w:rsidRDefault="006711F2" w:rsidP="00A82F62">
            <w:pPr>
              <w:jc w:val="center"/>
              <w:rPr>
                <w:rFonts w:ascii="Times New Roman" w:hAnsi="Times New Roman"/>
                <w:szCs w:val="21"/>
              </w:rPr>
            </w:pPr>
          </w:p>
        </w:tc>
        <w:tc>
          <w:tcPr>
            <w:tcW w:w="1115" w:type="dxa"/>
            <w:vAlign w:val="center"/>
          </w:tcPr>
          <w:p w:rsidR="006711F2" w:rsidRPr="005C1E07" w:rsidRDefault="006711F2" w:rsidP="00A82F62">
            <w:pPr>
              <w:jc w:val="center"/>
              <w:rPr>
                <w:rFonts w:ascii="Times New Roman" w:hAnsi="Times New Roman"/>
                <w:szCs w:val="21"/>
              </w:rPr>
            </w:pPr>
            <w:r w:rsidRPr="005C1E07">
              <w:rPr>
                <w:rFonts w:ascii="Times New Roman" w:hAnsi="Times New Roman"/>
                <w:szCs w:val="21"/>
              </w:rPr>
              <w:t>直排</w:t>
            </w:r>
          </w:p>
        </w:tc>
        <w:tc>
          <w:tcPr>
            <w:tcW w:w="946" w:type="dxa"/>
            <w:vAlign w:val="center"/>
          </w:tcPr>
          <w:p w:rsidR="006711F2" w:rsidRPr="005C1E07" w:rsidRDefault="006711F2" w:rsidP="00A82F62">
            <w:pPr>
              <w:jc w:val="center"/>
              <w:rPr>
                <w:rFonts w:ascii="Times New Roman" w:hAnsi="Times New Roman"/>
                <w:color w:val="FF0000"/>
                <w:szCs w:val="21"/>
              </w:rPr>
            </w:pPr>
          </w:p>
        </w:tc>
        <w:tc>
          <w:tcPr>
            <w:tcW w:w="1289" w:type="dxa"/>
            <w:vAlign w:val="center"/>
          </w:tcPr>
          <w:p w:rsidR="006711F2" w:rsidRPr="005C1E07" w:rsidRDefault="006711F2" w:rsidP="00A82F62">
            <w:pPr>
              <w:jc w:val="center"/>
              <w:rPr>
                <w:rFonts w:ascii="Times New Roman" w:hAnsi="Times New Roman"/>
                <w:color w:val="FF0000"/>
                <w:szCs w:val="21"/>
              </w:rPr>
            </w:pPr>
          </w:p>
        </w:tc>
      </w:tr>
      <w:tr w:rsidR="006711F2" w:rsidRPr="005C1E07" w:rsidTr="00A82F62">
        <w:tc>
          <w:tcPr>
            <w:tcW w:w="9889" w:type="dxa"/>
            <w:gridSpan w:val="9"/>
            <w:vAlign w:val="center"/>
          </w:tcPr>
          <w:p w:rsidR="006711F2" w:rsidRPr="005C1E07" w:rsidRDefault="006711F2" w:rsidP="00A82F62">
            <w:pPr>
              <w:rPr>
                <w:rFonts w:ascii="Times New Roman" w:hAnsi="Times New Roman"/>
                <w:szCs w:val="21"/>
              </w:rPr>
            </w:pPr>
            <w:r w:rsidRPr="005C1E07">
              <w:rPr>
                <w:rFonts w:ascii="Times New Roman" w:hAnsi="Times New Roman" w:hint="eastAsia"/>
                <w:szCs w:val="21"/>
              </w:rPr>
              <w:t>移门设备</w:t>
            </w:r>
          </w:p>
        </w:tc>
      </w:tr>
      <w:tr w:rsidR="006711F2" w:rsidRPr="005C1E07" w:rsidTr="00A82F62">
        <w:tc>
          <w:tcPr>
            <w:tcW w:w="462" w:type="dxa"/>
            <w:vAlign w:val="center"/>
          </w:tcPr>
          <w:p w:rsidR="006711F2" w:rsidRPr="005C1E07" w:rsidRDefault="006711F2" w:rsidP="00A82F62">
            <w:pPr>
              <w:jc w:val="center"/>
              <w:rPr>
                <w:rFonts w:ascii="Times New Roman" w:hAnsi="Times New Roman"/>
                <w:szCs w:val="21"/>
              </w:rPr>
            </w:pPr>
            <w:r w:rsidRPr="005C1E07">
              <w:rPr>
                <w:rFonts w:ascii="Times New Roman" w:hAnsi="Times New Roman"/>
                <w:szCs w:val="21"/>
              </w:rPr>
              <w:t>1</w:t>
            </w:r>
          </w:p>
        </w:tc>
        <w:tc>
          <w:tcPr>
            <w:tcW w:w="1478" w:type="dxa"/>
            <w:vAlign w:val="center"/>
          </w:tcPr>
          <w:p w:rsidR="006711F2" w:rsidRPr="005C1E07" w:rsidRDefault="006711F2" w:rsidP="00A82F62">
            <w:pPr>
              <w:jc w:val="center"/>
              <w:rPr>
                <w:rFonts w:ascii="Times New Roman" w:hAnsi="Times New Roman"/>
                <w:szCs w:val="21"/>
              </w:rPr>
            </w:pPr>
            <w:r w:rsidRPr="005C1E07">
              <w:rPr>
                <w:rFonts w:ascii="Times New Roman" w:hAnsi="Times New Roman"/>
                <w:szCs w:val="21"/>
              </w:rPr>
              <w:t>电动移门</w:t>
            </w:r>
          </w:p>
        </w:tc>
        <w:tc>
          <w:tcPr>
            <w:tcW w:w="1620" w:type="dxa"/>
            <w:vAlign w:val="center"/>
          </w:tcPr>
          <w:p w:rsidR="006711F2" w:rsidRPr="005C1E07" w:rsidRDefault="006711F2" w:rsidP="00A82F62">
            <w:pPr>
              <w:jc w:val="center"/>
              <w:rPr>
                <w:rFonts w:ascii="Times New Roman" w:hAnsi="Times New Roman"/>
                <w:szCs w:val="21"/>
              </w:rPr>
            </w:pPr>
            <w:r w:rsidRPr="005C1E07">
              <w:rPr>
                <w:rFonts w:ascii="Times New Roman" w:hAnsi="Times New Roman"/>
                <w:szCs w:val="21"/>
              </w:rPr>
              <w:t>红门金钢</w:t>
            </w:r>
            <w:r w:rsidRPr="005C1E07">
              <w:rPr>
                <w:rFonts w:ascii="Times New Roman" w:hAnsi="Times New Roman"/>
                <w:szCs w:val="21"/>
              </w:rPr>
              <w:t>A</w:t>
            </w:r>
            <w:r w:rsidRPr="005C1E07">
              <w:rPr>
                <w:rFonts w:ascii="Times New Roman" w:hAnsi="Times New Roman"/>
                <w:szCs w:val="21"/>
              </w:rPr>
              <w:t>－</w:t>
            </w:r>
            <w:r w:rsidRPr="005C1E07">
              <w:rPr>
                <w:rFonts w:ascii="Times New Roman" w:hAnsi="Times New Roman"/>
                <w:szCs w:val="21"/>
              </w:rPr>
              <w:t>SJGA</w:t>
            </w:r>
          </w:p>
        </w:tc>
        <w:tc>
          <w:tcPr>
            <w:tcW w:w="1937" w:type="dxa"/>
            <w:vAlign w:val="center"/>
          </w:tcPr>
          <w:p w:rsidR="006711F2" w:rsidRPr="005C1E07" w:rsidRDefault="006711F2" w:rsidP="00A82F62">
            <w:pPr>
              <w:jc w:val="center"/>
              <w:rPr>
                <w:rFonts w:ascii="Times New Roman" w:hAnsi="Times New Roman"/>
                <w:szCs w:val="21"/>
              </w:rPr>
            </w:pPr>
            <w:r w:rsidRPr="005C1E07">
              <w:rPr>
                <w:rFonts w:ascii="Times New Roman" w:hAnsi="Times New Roman"/>
                <w:szCs w:val="21"/>
              </w:rPr>
              <w:t>广东红门智能科技股份有限公司</w:t>
            </w:r>
          </w:p>
        </w:tc>
        <w:tc>
          <w:tcPr>
            <w:tcW w:w="521" w:type="dxa"/>
            <w:vAlign w:val="center"/>
          </w:tcPr>
          <w:p w:rsidR="006711F2" w:rsidRPr="005C1E07" w:rsidRDefault="006711F2" w:rsidP="00A82F62">
            <w:pPr>
              <w:jc w:val="center"/>
              <w:rPr>
                <w:rFonts w:ascii="Times New Roman" w:hAnsi="Times New Roman"/>
                <w:szCs w:val="21"/>
              </w:rPr>
            </w:pPr>
            <w:r w:rsidRPr="005C1E07">
              <w:rPr>
                <w:rFonts w:ascii="Times New Roman" w:hAnsi="Times New Roman" w:hint="eastAsia"/>
                <w:szCs w:val="21"/>
              </w:rPr>
              <w:t>套</w:t>
            </w:r>
          </w:p>
        </w:tc>
        <w:tc>
          <w:tcPr>
            <w:tcW w:w="521" w:type="dxa"/>
            <w:vAlign w:val="center"/>
          </w:tcPr>
          <w:p w:rsidR="006711F2" w:rsidRPr="005C1E07" w:rsidRDefault="006711F2" w:rsidP="00A82F62">
            <w:pPr>
              <w:jc w:val="center"/>
              <w:rPr>
                <w:rFonts w:ascii="Times New Roman" w:hAnsi="Times New Roman"/>
                <w:szCs w:val="21"/>
              </w:rPr>
            </w:pPr>
            <w:r w:rsidRPr="005C1E07">
              <w:rPr>
                <w:rFonts w:ascii="Times New Roman" w:hAnsi="Times New Roman"/>
                <w:szCs w:val="21"/>
              </w:rPr>
              <w:t>1</w:t>
            </w:r>
          </w:p>
        </w:tc>
        <w:tc>
          <w:tcPr>
            <w:tcW w:w="1115" w:type="dxa"/>
            <w:vAlign w:val="center"/>
          </w:tcPr>
          <w:p w:rsidR="006711F2" w:rsidRPr="005C1E07" w:rsidRDefault="006711F2" w:rsidP="00A82F62">
            <w:pPr>
              <w:jc w:val="center"/>
              <w:rPr>
                <w:rFonts w:ascii="Times New Roman" w:hAnsi="Times New Roman"/>
                <w:szCs w:val="21"/>
              </w:rPr>
            </w:pPr>
            <w:r w:rsidRPr="005C1E07">
              <w:rPr>
                <w:rFonts w:ascii="Times New Roman" w:hAnsi="Times New Roman"/>
                <w:szCs w:val="21"/>
              </w:rPr>
              <w:t>大门口</w:t>
            </w:r>
          </w:p>
        </w:tc>
        <w:tc>
          <w:tcPr>
            <w:tcW w:w="946" w:type="dxa"/>
            <w:vAlign w:val="center"/>
          </w:tcPr>
          <w:p w:rsidR="006711F2" w:rsidRPr="005C1E07" w:rsidRDefault="006711F2" w:rsidP="00A82F62">
            <w:pPr>
              <w:jc w:val="center"/>
              <w:rPr>
                <w:rFonts w:ascii="Times New Roman" w:hAnsi="Times New Roman"/>
                <w:color w:val="FF0000"/>
                <w:szCs w:val="21"/>
              </w:rPr>
            </w:pPr>
          </w:p>
        </w:tc>
        <w:tc>
          <w:tcPr>
            <w:tcW w:w="1289" w:type="dxa"/>
            <w:vAlign w:val="center"/>
          </w:tcPr>
          <w:p w:rsidR="006711F2" w:rsidRPr="005C1E07" w:rsidRDefault="006711F2" w:rsidP="00A82F62">
            <w:pPr>
              <w:jc w:val="center"/>
              <w:rPr>
                <w:rFonts w:ascii="Times New Roman" w:hAnsi="Times New Roman"/>
                <w:color w:val="FF0000"/>
                <w:szCs w:val="21"/>
              </w:rPr>
            </w:pPr>
            <w:r w:rsidRPr="005C1E07">
              <w:rPr>
                <w:rFonts w:ascii="Times New Roman" w:hAnsi="Times New Roman" w:hint="eastAsia"/>
                <w:color w:val="FF0000"/>
                <w:szCs w:val="21"/>
              </w:rPr>
              <w:t>无</w:t>
            </w:r>
          </w:p>
        </w:tc>
      </w:tr>
    </w:tbl>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2</w:t>
      </w:r>
      <w:r w:rsidRPr="003D1C2B">
        <w:rPr>
          <w:rFonts w:ascii="Times New Roman" w:hAnsi="Times New Roman"/>
          <w:b/>
          <w:bCs/>
          <w:sz w:val="22"/>
        </w:rPr>
        <w:t>）工作内容</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为服务点设备设施提供日常巡视、检查、维护及协助保养等的保障服务。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由投标人根据服务点设备情况自行配置人员，负责保障大楼各项设备设施正常运行。</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w:t>
      </w:r>
      <w:r w:rsidRPr="003D1C2B">
        <w:rPr>
          <w:rFonts w:ascii="Times New Roman" w:hAnsi="Times New Roman"/>
          <w:bCs/>
          <w:sz w:val="22"/>
        </w:rPr>
        <w:t>10</w:t>
      </w:r>
      <w:r w:rsidRPr="003D1C2B">
        <w:rPr>
          <w:rFonts w:ascii="Times New Roman" w:hAnsi="Times New Roman"/>
          <w:bCs/>
          <w:sz w:val="22"/>
        </w:rPr>
        <w:t>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④</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全年</w:t>
      </w:r>
      <w:r w:rsidRPr="003D1C2B">
        <w:rPr>
          <w:rFonts w:ascii="Times New Roman" w:hAnsi="Times New Roman"/>
          <w:bCs/>
          <w:sz w:val="22"/>
        </w:rPr>
        <w:t>365</w:t>
      </w:r>
      <w:r w:rsidRPr="003D1C2B">
        <w:rPr>
          <w:rFonts w:ascii="Times New Roman" w:hAnsi="Times New Roman"/>
          <w:bCs/>
          <w:sz w:val="22"/>
        </w:rPr>
        <w:t>天无休，一般为正常工作时间，需值班值守或</w:t>
      </w:r>
      <w:r w:rsidRPr="003D1C2B">
        <w:rPr>
          <w:rFonts w:ascii="Times New Roman" w:hAnsi="Times New Roman"/>
          <w:bCs/>
          <w:sz w:val="22"/>
        </w:rPr>
        <w:t>24</w:t>
      </w:r>
      <w:r w:rsidRPr="003D1C2B">
        <w:rPr>
          <w:rFonts w:ascii="Times New Roman" w:hAnsi="Times New Roman"/>
          <w:bCs/>
          <w:sz w:val="22"/>
        </w:rPr>
        <w:t>小时待命，但具体根据服务点位安排确定上下班及值班。因公安工作特殊性，临时性、突发性、重要性的工作任务较多，会涉及晚上、节假日、双休日加班情况，此外，遇到疫情防控需要封闭式管理的，将封闭在本单位内工作，不得外出。</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lastRenderedPageBreak/>
        <w:t>⑥</w:t>
      </w:r>
      <w:r w:rsidRPr="003D1C2B">
        <w:rPr>
          <w:rFonts w:ascii="Times New Roman" w:hAnsi="Times New Roman"/>
          <w:bCs/>
          <w:sz w:val="22"/>
        </w:rPr>
        <w:t>各工作点具体工作要求</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强弱电</w:t>
      </w:r>
      <w:r>
        <w:rPr>
          <w:rFonts w:ascii="Times New Roman" w:hAnsi="Times New Roman" w:hint="eastAsia"/>
          <w:b/>
          <w:bCs/>
          <w:sz w:val="22"/>
        </w:rPr>
        <w:t>要求</w:t>
      </w:r>
      <w:r>
        <w:rPr>
          <w:rFonts w:ascii="Times New Roman" w:hAnsi="Times New Roman"/>
          <w:bCs/>
          <w:sz w:val="22"/>
        </w:rPr>
        <w:t>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配电间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暖通岗位</w:t>
      </w:r>
      <w:r>
        <w:rPr>
          <w:rFonts w:ascii="Times New Roman" w:hAnsi="Times New Roman" w:hint="eastAsia"/>
          <w:bCs/>
          <w:sz w:val="22"/>
        </w:rPr>
        <w:t>要求</w:t>
      </w:r>
      <w:r>
        <w:rPr>
          <w:rFonts w:ascii="Times New Roman" w:hAnsi="Times New Roman"/>
          <w:bCs/>
          <w:sz w:val="22"/>
        </w:rPr>
        <w:t>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给排水</w:t>
      </w:r>
      <w:r>
        <w:rPr>
          <w:rFonts w:ascii="Times New Roman" w:hAnsi="Times New Roman" w:hint="eastAsia"/>
          <w:b/>
          <w:bCs/>
          <w:sz w:val="22"/>
        </w:rPr>
        <w:t>要求</w:t>
      </w:r>
      <w:r>
        <w:rPr>
          <w:rFonts w:ascii="Times New Roman" w:hAnsi="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sz w:val="22"/>
        </w:rPr>
      </w:pP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3</w:t>
      </w:r>
      <w:r w:rsidRPr="003D1C2B">
        <w:rPr>
          <w:rFonts w:ascii="Times New Roman" w:hAnsi="Times New Roman"/>
          <w:b/>
          <w:bCs/>
          <w:sz w:val="22"/>
        </w:rPr>
        <w:t>）保洁</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1) </w:t>
      </w:r>
      <w:r w:rsidRPr="003D1C2B">
        <w:rPr>
          <w:rFonts w:ascii="Times New Roman" w:hAnsi="Times New Roman"/>
          <w:bCs/>
          <w:sz w:val="22"/>
        </w:rPr>
        <w:t>服务范围：公安系统实行全年无休及值守值班运作模式，为有保洁需求的各服务点提供清洁卫生服务。</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2) </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搬运会务和办公用品。服从采购人需要，随需随搬。</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有浴室的定人服务，按时开放，打扫浴室内外卫生。</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非机动车车棚管理。打扫卫生，停放整齐。</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及时处理使用方派发的任务；发现职责以外的问题及时向管理人员或其他相关物业公司报修。</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3) </w:t>
      </w:r>
      <w:r w:rsidRPr="003D1C2B">
        <w:rPr>
          <w:rFonts w:ascii="Times New Roman" w:hAnsi="Times New Roman"/>
          <w:bCs/>
          <w:sz w:val="22"/>
        </w:rPr>
        <w:t>总体要求：无等级安全事故，无工伤伤亡事故，无因保洁不当造成建筑和设备设施严重损坏事故；无脏乱现象和卫生不洁死角，无严重责任疏漏事故；优质服务，规范服务，机关部门、机关干部满意率达</w:t>
      </w:r>
      <w:r w:rsidRPr="003D1C2B">
        <w:rPr>
          <w:rFonts w:ascii="Times New Roman" w:hAnsi="Times New Roman"/>
          <w:bCs/>
          <w:sz w:val="22"/>
        </w:rPr>
        <w:t>90%</w:t>
      </w:r>
      <w:r w:rsidRPr="003D1C2B">
        <w:rPr>
          <w:rFonts w:ascii="Times New Roman" w:hAnsi="Times New Roman"/>
          <w:bCs/>
          <w:sz w:val="22"/>
        </w:rPr>
        <w:t>以上。</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lastRenderedPageBreak/>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(6)</w:t>
      </w:r>
      <w:r w:rsidRPr="003D1C2B">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sz w:val="22"/>
        </w:rPr>
      </w:pPr>
      <w:r w:rsidRPr="003D1C2B">
        <w:rPr>
          <w:rFonts w:ascii="Times New Roman" w:hAnsi="Times New Roman"/>
          <w:b/>
          <w:sz w:val="22"/>
        </w:rPr>
        <w:t>（</w:t>
      </w:r>
      <w:r w:rsidRPr="003D1C2B">
        <w:rPr>
          <w:rFonts w:ascii="Times New Roman" w:hAnsi="Times New Roman"/>
          <w:b/>
          <w:sz w:val="22"/>
        </w:rPr>
        <w:t>4</w:t>
      </w:r>
      <w:r w:rsidRPr="003D1C2B">
        <w:rPr>
          <w:rFonts w:ascii="Times New Roman" w:hAnsi="Times New Roman"/>
          <w:b/>
          <w:sz w:val="22"/>
        </w:rPr>
        <w:t>）厨师长</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）服务范围：为入驻单位人员提供全年的餐饮服务。供应要求：</w:t>
      </w:r>
      <w:r w:rsidRPr="003D1C2B">
        <w:rPr>
          <w:rFonts w:ascii="Times New Roman" w:hAnsi="Times New Roman"/>
          <w:bCs/>
          <w:sz w:val="22"/>
        </w:rPr>
        <w:t>1)</w:t>
      </w:r>
      <w:r w:rsidRPr="003D1C2B">
        <w:rPr>
          <w:rFonts w:ascii="Times New Roman" w:hAnsi="Times New Roman"/>
          <w:bCs/>
          <w:sz w:val="22"/>
        </w:rPr>
        <w:t>早餐做到：有点心、稀饭、豆浆、面条、馄饨等供应；</w:t>
      </w:r>
      <w:r w:rsidRPr="003D1C2B">
        <w:rPr>
          <w:rFonts w:ascii="Times New Roman" w:hAnsi="Times New Roman"/>
          <w:bCs/>
          <w:sz w:val="22"/>
        </w:rPr>
        <w:t>2)</w:t>
      </w:r>
      <w:r w:rsidRPr="003D1C2B">
        <w:rPr>
          <w:rFonts w:ascii="Times New Roman" w:hAnsi="Times New Roman"/>
          <w:bCs/>
          <w:sz w:val="22"/>
        </w:rPr>
        <w:t>中餐自选菜窗口供应自选餐，中标人应每餐至少供应不同种类的菜肴</w:t>
      </w:r>
      <w:r w:rsidRPr="003D1C2B">
        <w:rPr>
          <w:rFonts w:ascii="Times New Roman" w:hAnsi="Times New Roman"/>
          <w:bCs/>
          <w:sz w:val="22"/>
        </w:rPr>
        <w:t>10</w:t>
      </w:r>
      <w:r w:rsidRPr="003D1C2B">
        <w:rPr>
          <w:rFonts w:ascii="Times New Roman" w:hAnsi="Times New Roman"/>
          <w:bCs/>
          <w:sz w:val="22"/>
        </w:rPr>
        <w:t>种以上，其中荤菜</w:t>
      </w:r>
      <w:r w:rsidRPr="003D1C2B">
        <w:rPr>
          <w:rFonts w:ascii="Times New Roman" w:hAnsi="Times New Roman"/>
          <w:bCs/>
          <w:sz w:val="22"/>
        </w:rPr>
        <w:t>5-6</w:t>
      </w:r>
      <w:r w:rsidRPr="003D1C2B">
        <w:rPr>
          <w:rFonts w:ascii="Times New Roman" w:hAnsi="Times New Roman"/>
          <w:bCs/>
          <w:sz w:val="22"/>
        </w:rPr>
        <w:t>种，半荤菜</w:t>
      </w:r>
      <w:r w:rsidRPr="003D1C2B">
        <w:rPr>
          <w:rFonts w:ascii="Times New Roman" w:hAnsi="Times New Roman"/>
          <w:bCs/>
          <w:sz w:val="22"/>
        </w:rPr>
        <w:t>3-4</w:t>
      </w:r>
      <w:r w:rsidRPr="003D1C2B">
        <w:rPr>
          <w:rFonts w:ascii="Times New Roman" w:hAnsi="Times New Roman"/>
          <w:bCs/>
          <w:sz w:val="22"/>
        </w:rPr>
        <w:t>种，素菜</w:t>
      </w:r>
      <w:r w:rsidRPr="003D1C2B">
        <w:rPr>
          <w:rFonts w:ascii="Times New Roman" w:hAnsi="Times New Roman"/>
          <w:bCs/>
          <w:sz w:val="22"/>
        </w:rPr>
        <w:t>2-3</w:t>
      </w:r>
      <w:r w:rsidRPr="003D1C2B">
        <w:rPr>
          <w:rFonts w:ascii="Times New Roman" w:hAnsi="Times New Roman"/>
          <w:bCs/>
          <w:sz w:val="22"/>
        </w:rPr>
        <w:t>种；面食窗口供应面条、馄饨、水饺等；点心窗口供应馒头、糕点等；晚餐、夜宵可相应减少品种，特定假期提供特定的点心或熟食</w:t>
      </w:r>
      <w:r w:rsidRPr="003D1C2B">
        <w:rPr>
          <w:rFonts w:ascii="Times New Roman" w:hAnsi="Times New Roman"/>
          <w:bCs/>
          <w:sz w:val="22"/>
        </w:rPr>
        <w:t>(</w:t>
      </w:r>
      <w:r w:rsidRPr="003D1C2B">
        <w:rPr>
          <w:rFonts w:ascii="Times New Roman" w:hAnsi="Times New Roman"/>
          <w:bCs/>
          <w:sz w:val="22"/>
        </w:rPr>
        <w:t>如中秋节鲜肉月饼等</w:t>
      </w:r>
      <w:r w:rsidRPr="003D1C2B">
        <w:rPr>
          <w:rFonts w:ascii="Times New Roman" w:hAnsi="Times New Roman"/>
          <w:bCs/>
          <w:sz w:val="22"/>
        </w:rPr>
        <w:t>)</w:t>
      </w:r>
      <w:r w:rsidRPr="003D1C2B">
        <w:rPr>
          <w:rFonts w:ascii="Times New Roman" w:hAnsi="Times New Roman"/>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厨师长是厨房业务的组织者和指挥者，直接对食堂主管负责，并承担厨房的全面管理工作；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掌握每天任务情况，统筹安排各个环节的工作，亲自负责烹调制作；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负责把好菜肴质量关，督促检查，保证每天菜肴的出菜质量、规格和数量，如发现不符合质量的菜肴，应立即阻止出菜；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3D1C2B">
        <w:rPr>
          <w:rFonts w:ascii="Times New Roman" w:hAnsi="Times New Roman"/>
          <w:bCs/>
          <w:sz w:val="22"/>
        </w:rPr>
        <w:t>认真执行食品卫生法和厨房的各项卫生制度，把好食品卫生关。负责督促检查食品、餐具、用具和厨师的个人卫生，杜绝发生食品中毒事故；</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熟悉和掌握货源以及食品加工和储备等情况，经常检查食品仓库的保管工作，防止货源变质和短缺；</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⑥</w:t>
      </w:r>
      <w:r w:rsidRPr="003D1C2B">
        <w:rPr>
          <w:rFonts w:ascii="Times New Roman" w:hAnsi="Times New Roman"/>
          <w:bCs/>
          <w:sz w:val="22"/>
        </w:rPr>
        <w:t>抓好成本核算，掌握进货品种、质量、价格，加强对食品原材料管理，提高利用</w:t>
      </w:r>
      <w:r w:rsidRPr="003D1C2B">
        <w:rPr>
          <w:rFonts w:ascii="Times New Roman" w:hAnsi="Times New Roman"/>
          <w:bCs/>
          <w:sz w:val="22"/>
        </w:rPr>
        <w:lastRenderedPageBreak/>
        <w:t>率，堵塞各种漏洞。</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）总体要求：根据国家有关质量工作方针、政策，从食堂管理的实际出发，制定相应的质量标准，操作程序、服务规范等规章制度并组织实施；保障大楼人员健康安全用餐。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sz w:val="22"/>
        </w:rPr>
      </w:pPr>
      <w:r w:rsidRPr="003D1C2B">
        <w:rPr>
          <w:rFonts w:ascii="Times New Roman" w:hAnsi="Times New Roman"/>
          <w:b/>
          <w:sz w:val="22"/>
        </w:rPr>
        <w:t>（</w:t>
      </w:r>
      <w:r w:rsidRPr="003D1C2B">
        <w:rPr>
          <w:rFonts w:ascii="Times New Roman" w:hAnsi="Times New Roman"/>
          <w:b/>
          <w:sz w:val="22"/>
        </w:rPr>
        <w:t>5</w:t>
      </w:r>
      <w:r w:rsidRPr="003D1C2B">
        <w:rPr>
          <w:rFonts w:ascii="Times New Roman" w:hAnsi="Times New Roman"/>
          <w:b/>
          <w:sz w:val="22"/>
        </w:rPr>
        <w:t>）炉灶厨师</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为入驻单位人员提供全年的餐饮服务。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供应要求：</w:t>
      </w:r>
      <w:r w:rsidRPr="003D1C2B">
        <w:rPr>
          <w:rFonts w:ascii="Times New Roman" w:hAnsi="Times New Roman"/>
          <w:bCs/>
          <w:sz w:val="22"/>
        </w:rPr>
        <w:t>1)</w:t>
      </w:r>
      <w:r w:rsidRPr="003D1C2B">
        <w:rPr>
          <w:rFonts w:ascii="Times New Roman" w:hAnsi="Times New Roman"/>
          <w:bCs/>
          <w:sz w:val="22"/>
        </w:rPr>
        <w:t>早餐做到：有点心、稀饭、豆浆、面条、馄饨等供应；</w:t>
      </w:r>
      <w:r w:rsidRPr="003D1C2B">
        <w:rPr>
          <w:rFonts w:ascii="Times New Roman" w:hAnsi="Times New Roman"/>
          <w:bCs/>
          <w:sz w:val="22"/>
        </w:rPr>
        <w:t>2)</w:t>
      </w:r>
      <w:r w:rsidRPr="003D1C2B">
        <w:rPr>
          <w:rFonts w:ascii="Times New Roman" w:hAnsi="Times New Roman"/>
          <w:bCs/>
          <w:sz w:val="22"/>
        </w:rPr>
        <w:t>中餐自选菜窗口供应自选餐，中标人应每餐至少供应不同种类的菜肴</w:t>
      </w:r>
      <w:r w:rsidRPr="003D1C2B">
        <w:rPr>
          <w:rFonts w:ascii="Times New Roman" w:hAnsi="Times New Roman"/>
          <w:bCs/>
          <w:sz w:val="22"/>
        </w:rPr>
        <w:t>10</w:t>
      </w:r>
      <w:r w:rsidRPr="003D1C2B">
        <w:rPr>
          <w:rFonts w:ascii="Times New Roman" w:hAnsi="Times New Roman"/>
          <w:bCs/>
          <w:sz w:val="22"/>
        </w:rPr>
        <w:t>种以上，其中荤菜</w:t>
      </w:r>
      <w:r w:rsidRPr="003D1C2B">
        <w:rPr>
          <w:rFonts w:ascii="Times New Roman" w:hAnsi="Times New Roman"/>
          <w:bCs/>
          <w:sz w:val="22"/>
        </w:rPr>
        <w:t>5-6</w:t>
      </w:r>
      <w:r w:rsidRPr="003D1C2B">
        <w:rPr>
          <w:rFonts w:ascii="Times New Roman" w:hAnsi="Times New Roman"/>
          <w:bCs/>
          <w:sz w:val="22"/>
        </w:rPr>
        <w:t>种，半荤菜</w:t>
      </w:r>
      <w:r w:rsidRPr="003D1C2B">
        <w:rPr>
          <w:rFonts w:ascii="Times New Roman" w:hAnsi="Times New Roman"/>
          <w:bCs/>
          <w:sz w:val="22"/>
        </w:rPr>
        <w:t>3-4</w:t>
      </w:r>
      <w:r w:rsidRPr="003D1C2B">
        <w:rPr>
          <w:rFonts w:ascii="Times New Roman" w:hAnsi="Times New Roman"/>
          <w:bCs/>
          <w:sz w:val="22"/>
        </w:rPr>
        <w:t>种，素菜</w:t>
      </w:r>
      <w:r w:rsidRPr="003D1C2B">
        <w:rPr>
          <w:rFonts w:ascii="Times New Roman" w:hAnsi="Times New Roman"/>
          <w:bCs/>
          <w:sz w:val="22"/>
        </w:rPr>
        <w:t>2-3</w:t>
      </w:r>
      <w:r w:rsidRPr="003D1C2B">
        <w:rPr>
          <w:rFonts w:ascii="Times New Roman" w:hAnsi="Times New Roman"/>
          <w:bCs/>
          <w:sz w:val="22"/>
        </w:rPr>
        <w:t>种；面食窗口供应面条、馄饨、水饺等；点心窗口供应馒头、糕点等；晚餐、夜宵可相应减少品种，特定假期提供特定的点心或熟食</w:t>
      </w:r>
      <w:r w:rsidRPr="003D1C2B">
        <w:rPr>
          <w:rFonts w:ascii="Times New Roman" w:hAnsi="Times New Roman"/>
          <w:bCs/>
          <w:sz w:val="22"/>
        </w:rPr>
        <w:t>(</w:t>
      </w:r>
      <w:r w:rsidRPr="003D1C2B">
        <w:rPr>
          <w:rFonts w:ascii="Times New Roman" w:hAnsi="Times New Roman"/>
          <w:bCs/>
          <w:sz w:val="22"/>
        </w:rPr>
        <w:t>如中秋节鲜肉月饼等</w:t>
      </w:r>
      <w:r w:rsidRPr="003D1C2B">
        <w:rPr>
          <w:rFonts w:ascii="Times New Roman" w:hAnsi="Times New Roman"/>
          <w:bCs/>
          <w:sz w:val="22"/>
        </w:rPr>
        <w:t>)</w:t>
      </w:r>
      <w:r w:rsidRPr="003D1C2B">
        <w:rPr>
          <w:rFonts w:ascii="Times New Roman" w:hAnsi="Times New Roman"/>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负责菜肴的烹制加工，了解当天就餐的人数、要求、特点、核算菜单，准备好当天所用的调料和佐料；</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认真执行大锅菜分批分量的操作规程，保证菜肴的独特风味。烹调食品要烧熟煮透，隔日菜要回锅。点燃油锅，人不离灶；</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对每天用料的消耗情况要心中有数，节约水、电、煤，降低成本。工作结束后，负责清洁炉灶，对用剩的调料进行过滤，调料盛器应擦净加盖，地面、明沟冲洗干净；</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3D1C2B">
        <w:rPr>
          <w:rFonts w:ascii="Times New Roman" w:hAnsi="Times New Roman"/>
          <w:bCs/>
          <w:sz w:val="22"/>
        </w:rPr>
        <w:t>负责完成每天菜的切配工作，预定隔天的原料及领用当天使用的食品原料。经过刀工处理，使原料符合烹调要求；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掌握冰箱的性能和原料存放情况，确保食品原料的新鲜，严格区分专用冰箱的存放，熟食品、半成品、生原料和禽、鱼的存放位置；主动与货房、粗加工、炉灶师父互相联系、配合，做到心中有数，正确及时做好切配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⑥</w:t>
      </w:r>
      <w:r w:rsidRPr="003D1C2B">
        <w:rPr>
          <w:rFonts w:ascii="Times New Roman" w:hAnsi="Times New Roman"/>
          <w:bCs/>
          <w:sz w:val="22"/>
        </w:rPr>
        <w:t>能根据原料性能经过刀工处理，切配成整齐、符合烹调要求的原料。根据成本掌握菜单中各种原料的配置，合理配菜，注意原料营养成分的配合及菜肴形体的美观，做到投料准、配菜快，注意节约，杜绝浪费。</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lastRenderedPageBreak/>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sz w:val="22"/>
        </w:rPr>
      </w:pPr>
      <w:r w:rsidRPr="003D1C2B">
        <w:rPr>
          <w:rFonts w:ascii="Times New Roman" w:hAnsi="Times New Roman"/>
          <w:b/>
          <w:sz w:val="22"/>
        </w:rPr>
        <w:t>（</w:t>
      </w:r>
      <w:r>
        <w:rPr>
          <w:rFonts w:ascii="Times New Roman" w:hAnsi="Times New Roman" w:hint="eastAsia"/>
          <w:b/>
          <w:sz w:val="22"/>
        </w:rPr>
        <w:t>6</w:t>
      </w:r>
      <w:r w:rsidRPr="003D1C2B">
        <w:rPr>
          <w:rFonts w:ascii="Times New Roman" w:hAnsi="Times New Roman"/>
          <w:b/>
          <w:sz w:val="22"/>
        </w:rPr>
        <w:t>）点心师</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为入驻单位人员提供全年的餐饮服务。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供应要求：</w:t>
      </w:r>
      <w:r w:rsidRPr="003D1C2B">
        <w:rPr>
          <w:rFonts w:ascii="Times New Roman" w:hAnsi="Times New Roman"/>
          <w:bCs/>
          <w:sz w:val="22"/>
        </w:rPr>
        <w:t>1)</w:t>
      </w:r>
      <w:r w:rsidRPr="003D1C2B">
        <w:rPr>
          <w:rFonts w:ascii="Times New Roman" w:hAnsi="Times New Roman"/>
          <w:bCs/>
          <w:sz w:val="22"/>
        </w:rPr>
        <w:t>早餐做到：有点心、稀饭、豆浆、面条、馄饨等供应；</w:t>
      </w:r>
      <w:r w:rsidRPr="003D1C2B">
        <w:rPr>
          <w:rFonts w:ascii="Times New Roman" w:hAnsi="Times New Roman"/>
          <w:bCs/>
          <w:sz w:val="22"/>
        </w:rPr>
        <w:t>2)</w:t>
      </w:r>
      <w:r w:rsidRPr="003D1C2B">
        <w:rPr>
          <w:rFonts w:ascii="Times New Roman" w:hAnsi="Times New Roman"/>
          <w:bCs/>
          <w:sz w:val="22"/>
        </w:rPr>
        <w:t>中餐自选菜窗口供应自选餐，中标人应每餐至少供应不同种类的菜肴</w:t>
      </w:r>
      <w:r w:rsidRPr="003D1C2B">
        <w:rPr>
          <w:rFonts w:ascii="Times New Roman" w:hAnsi="Times New Roman"/>
          <w:bCs/>
          <w:sz w:val="22"/>
        </w:rPr>
        <w:t>10</w:t>
      </w:r>
      <w:r w:rsidRPr="003D1C2B">
        <w:rPr>
          <w:rFonts w:ascii="Times New Roman" w:hAnsi="Times New Roman"/>
          <w:bCs/>
          <w:sz w:val="22"/>
        </w:rPr>
        <w:t>种以上，其中荤菜</w:t>
      </w:r>
      <w:r w:rsidRPr="003D1C2B">
        <w:rPr>
          <w:rFonts w:ascii="Times New Roman" w:hAnsi="Times New Roman"/>
          <w:bCs/>
          <w:sz w:val="22"/>
        </w:rPr>
        <w:t>5-6</w:t>
      </w:r>
      <w:r w:rsidRPr="003D1C2B">
        <w:rPr>
          <w:rFonts w:ascii="Times New Roman" w:hAnsi="Times New Roman"/>
          <w:bCs/>
          <w:sz w:val="22"/>
        </w:rPr>
        <w:t>种，半荤菜</w:t>
      </w:r>
      <w:r w:rsidRPr="003D1C2B">
        <w:rPr>
          <w:rFonts w:ascii="Times New Roman" w:hAnsi="Times New Roman"/>
          <w:bCs/>
          <w:sz w:val="22"/>
        </w:rPr>
        <w:t>3-4</w:t>
      </w:r>
      <w:r w:rsidRPr="003D1C2B">
        <w:rPr>
          <w:rFonts w:ascii="Times New Roman" w:hAnsi="Times New Roman"/>
          <w:bCs/>
          <w:sz w:val="22"/>
        </w:rPr>
        <w:t>种，素菜</w:t>
      </w:r>
      <w:r w:rsidRPr="003D1C2B">
        <w:rPr>
          <w:rFonts w:ascii="Times New Roman" w:hAnsi="Times New Roman"/>
          <w:bCs/>
          <w:sz w:val="22"/>
        </w:rPr>
        <w:t>2-3</w:t>
      </w:r>
      <w:r w:rsidRPr="003D1C2B">
        <w:rPr>
          <w:rFonts w:ascii="Times New Roman" w:hAnsi="Times New Roman"/>
          <w:bCs/>
          <w:sz w:val="22"/>
        </w:rPr>
        <w:t>种；面食窗口供应面条、馄饨、水饺等；点心窗口供应馒头、糕点等；晚餐、夜宵可相应减少品种，特定假期提供特定的点心或熟食</w:t>
      </w:r>
      <w:r w:rsidRPr="003D1C2B">
        <w:rPr>
          <w:rFonts w:ascii="Times New Roman" w:hAnsi="Times New Roman"/>
          <w:bCs/>
          <w:sz w:val="22"/>
        </w:rPr>
        <w:t>(</w:t>
      </w:r>
      <w:r w:rsidRPr="003D1C2B">
        <w:rPr>
          <w:rFonts w:ascii="Times New Roman" w:hAnsi="Times New Roman"/>
          <w:bCs/>
          <w:sz w:val="22"/>
        </w:rPr>
        <w:t>如中秋节鲜肉月饼等</w:t>
      </w:r>
      <w:r w:rsidRPr="003D1C2B">
        <w:rPr>
          <w:rFonts w:ascii="Times New Roman" w:hAnsi="Times New Roman"/>
          <w:bCs/>
          <w:sz w:val="22"/>
        </w:rPr>
        <w:t>)</w:t>
      </w:r>
      <w:r w:rsidRPr="003D1C2B">
        <w:rPr>
          <w:rFonts w:ascii="Times New Roman" w:hAnsi="Times New Roman"/>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负责餐厅所需要的点心制作及供应工作，根据就餐人数特点，要求的情况有的放矢地制作点心，核对点心成本；</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根据点心的品种，定量发面并准备好所需要的馅心、面料和其他相应的有关原料，严守操作规程，认真准备好当天早、中、晚、夜宵的点心及次日的准备工作；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搞好粮食储藏和使用，丰富点心花色和品种，不断研制新品种，提高业务水平。</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3D1C2B">
        <w:rPr>
          <w:rFonts w:ascii="Times New Roman" w:hAnsi="Times New Roman"/>
          <w:bCs/>
          <w:sz w:val="22"/>
        </w:rPr>
        <w:t>做到拌制馅心新鲜、无异味。</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冰箱内原料、半成品与成品分开存放，不得叠放，定期冲洗冰箱，做到霜薄无异味。</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w:t>
      </w:r>
      <w:r w:rsidRPr="003D1C2B">
        <w:rPr>
          <w:rFonts w:ascii="Times New Roman" w:hAnsi="Times New Roman"/>
          <w:bCs/>
          <w:sz w:val="22"/>
        </w:rPr>
        <w:lastRenderedPageBreak/>
        <w:t>有沟通协调能力，有敬业、开拓、务实的职业素质。如相关人员持有职业技能证书，请在投标文件中提供相关证明材料扫描件。</w:t>
      </w:r>
    </w:p>
    <w:p w:rsidR="006711F2" w:rsidRPr="003D1C2B" w:rsidRDefault="006711F2" w:rsidP="006711F2">
      <w:pPr>
        <w:adjustRightInd w:val="0"/>
        <w:snapToGrid w:val="0"/>
        <w:spacing w:line="400" w:lineRule="exact"/>
        <w:rPr>
          <w:rFonts w:ascii="Times New Roman" w:hAnsi="Times New Roman"/>
          <w:b/>
          <w:sz w:val="22"/>
        </w:rPr>
      </w:pPr>
      <w:r w:rsidRPr="003D1C2B">
        <w:rPr>
          <w:rFonts w:ascii="Times New Roman" w:hAnsi="Times New Roman"/>
          <w:b/>
          <w:sz w:val="22"/>
        </w:rPr>
        <w:t>（</w:t>
      </w:r>
      <w:r>
        <w:rPr>
          <w:rFonts w:ascii="Times New Roman" w:hAnsi="Times New Roman" w:hint="eastAsia"/>
          <w:b/>
          <w:sz w:val="22"/>
        </w:rPr>
        <w:t>7</w:t>
      </w:r>
      <w:r w:rsidRPr="003D1C2B">
        <w:rPr>
          <w:rFonts w:ascii="Times New Roman" w:hAnsi="Times New Roman"/>
          <w:b/>
          <w:sz w:val="22"/>
        </w:rPr>
        <w:t>）辅工</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公安系统实行全年无休及值守值班运作模式，为有辅工需求的服务点提供全年的食堂辅助服务。</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每日（全年无休）协助食堂厨师供应早、中、晚餐及夜宵。双休日和国定假日必须值班，为加班的民警、辅警正常供应餐饮（包括食材采购、处理、后续收尾、日常食堂保洁）。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根据国家有关质量工作方针、政策，从食堂管理的实际出发，保障大楼人员健康安全用餐。</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进驻的辅工须通过组织政审，身体健康，具有有效的健康证，无不良记录，须严格遵章守纪，遵守采购人规章制度（还需与采购人方签订内部安全责任书、保密协议书）；具备相关岗位工作经验；工作认真踏实、虚心好学、遵纪守法，有良好的团队精神，有沟通协调能力；因违反制度而发生工伤等事故，由中标人负责处理并承担相关的费用；派驻员工中如有不符合上述条件或要求的，采购人有权提出更换，中标人应无条件接受；</w:t>
      </w:r>
    </w:p>
    <w:p w:rsidR="006711F2" w:rsidRDefault="006711F2" w:rsidP="006711F2">
      <w:pPr>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6) </w:t>
      </w:r>
      <w:r w:rsidRPr="003D1C2B">
        <w:rPr>
          <w:rFonts w:ascii="Times New Roman" w:hAnsi="Times New Roman"/>
          <w:bCs/>
          <w:sz w:val="22"/>
        </w:rPr>
        <w:t>其它要求：投标人应根据项目特点，服务范围和服务点位实际岗位服务要求，合理调配所需服务人员，并分配各岗点人数、安排班次。若遇有重大任务需保障用餐，需提前拟定方案交采购人确认，严格按照方案提供用餐保障。</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Pr>
          <w:rFonts w:ascii="Times New Roman" w:hAnsi="Times New Roman" w:hint="eastAsia"/>
          <w:b/>
          <w:bCs/>
          <w:sz w:val="22"/>
        </w:rPr>
        <w:t>8</w:t>
      </w:r>
      <w:r w:rsidRPr="003D1C2B">
        <w:rPr>
          <w:rFonts w:ascii="Times New Roman" w:hAnsi="Times New Roman"/>
          <w:b/>
          <w:bCs/>
          <w:sz w:val="22"/>
        </w:rPr>
        <w:t>）</w:t>
      </w:r>
      <w:r w:rsidRPr="003D1C2B">
        <w:rPr>
          <w:rFonts w:ascii="Times New Roman" w:hAnsi="Times New Roman"/>
          <w:b/>
          <w:bCs/>
          <w:sz w:val="22"/>
        </w:rPr>
        <w:t xml:space="preserve"> </w:t>
      </w:r>
      <w:r w:rsidRPr="003D1C2B">
        <w:rPr>
          <w:rFonts w:ascii="Times New Roman" w:hAnsi="Times New Roman"/>
          <w:b/>
          <w:bCs/>
          <w:sz w:val="22"/>
        </w:rPr>
        <w:t>会务</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1</w:t>
      </w:r>
      <w:r w:rsidRPr="00923C40">
        <w:rPr>
          <w:rFonts w:ascii="Times New Roman" w:hAnsi="Times New Roman"/>
          <w:bCs/>
          <w:sz w:val="22"/>
          <w:shd w:val="clear" w:color="auto" w:fill="FFFFFF"/>
        </w:rPr>
        <w:t>）服务范围：为服务区域提供周一至周日白天会务服务。</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lastRenderedPageBreak/>
        <w:t>2</w:t>
      </w:r>
      <w:r w:rsidRPr="00923C40">
        <w:rPr>
          <w:rFonts w:ascii="Times New Roman" w:hAnsi="Times New Roman"/>
          <w:bCs/>
          <w:sz w:val="22"/>
          <w:shd w:val="clear" w:color="auto" w:fill="FFFFFF"/>
        </w:rPr>
        <w:t>）工作职责：</w:t>
      </w:r>
    </w:p>
    <w:p w:rsidR="006711F2" w:rsidRPr="00923C40" w:rsidRDefault="006711F2" w:rsidP="006711F2">
      <w:pPr>
        <w:autoSpaceDN w:val="0"/>
        <w:adjustRightInd w:val="0"/>
        <w:snapToGrid w:val="0"/>
        <w:spacing w:line="300" w:lineRule="auto"/>
        <w:ind w:firstLineChars="200" w:firstLine="440"/>
        <w:textAlignment w:val="baseline"/>
        <w:rPr>
          <w:rFonts w:ascii="Times New Roman" w:hAnsi="Times New Roman"/>
          <w:bCs/>
          <w:sz w:val="22"/>
          <w:shd w:val="clear" w:color="auto" w:fill="FFFFFF"/>
        </w:rPr>
      </w:pPr>
      <w:r w:rsidRPr="00923C40">
        <w:rPr>
          <w:rFonts w:ascii="宋体" w:hAnsi="宋体" w:cs="宋体" w:hint="eastAsia"/>
          <w:bCs/>
          <w:sz w:val="22"/>
          <w:shd w:val="clear" w:color="auto" w:fill="FFFFFF"/>
        </w:rPr>
        <w:t>①</w:t>
      </w:r>
      <w:r w:rsidRPr="00923C40">
        <w:rPr>
          <w:rFonts w:ascii="Times New Roman" w:hAnsi="Times New Roman"/>
          <w:bCs/>
          <w:sz w:val="22"/>
          <w:shd w:val="clear" w:color="auto" w:fill="FFFFFF"/>
        </w:rPr>
        <w:t>日常会务接待工作，包括短信发送、会议系统输入、会议室安排对接及回复，保持一定次数的会场巡视，及时为会场添加茶水、会务用品。</w:t>
      </w:r>
    </w:p>
    <w:p w:rsidR="006711F2" w:rsidRPr="00923C40" w:rsidRDefault="006711F2" w:rsidP="006711F2">
      <w:pPr>
        <w:autoSpaceDN w:val="0"/>
        <w:adjustRightInd w:val="0"/>
        <w:snapToGrid w:val="0"/>
        <w:spacing w:line="300" w:lineRule="auto"/>
        <w:ind w:firstLineChars="200" w:firstLine="440"/>
        <w:textAlignment w:val="baseline"/>
        <w:rPr>
          <w:rFonts w:ascii="Times New Roman" w:hAnsi="Times New Roman"/>
          <w:bCs/>
          <w:sz w:val="22"/>
          <w:shd w:val="clear" w:color="auto" w:fill="FFFFFF"/>
        </w:rPr>
      </w:pPr>
      <w:r w:rsidRPr="00923C40">
        <w:rPr>
          <w:rFonts w:ascii="宋体" w:hAnsi="宋体" w:cs="宋体" w:hint="eastAsia"/>
          <w:bCs/>
          <w:sz w:val="22"/>
          <w:shd w:val="clear" w:color="auto" w:fill="FFFFFF"/>
        </w:rPr>
        <w:t>②</w:t>
      </w:r>
      <w:r w:rsidRPr="00923C40">
        <w:rPr>
          <w:rFonts w:ascii="Times New Roman" w:hAnsi="Times New Roman"/>
          <w:bCs/>
          <w:sz w:val="22"/>
          <w:shd w:val="clear" w:color="auto" w:fill="FFFFFF"/>
        </w:rPr>
        <w:t>每日定时巡视各会议室，对各类临时会议做好收尾工作。</w:t>
      </w:r>
    </w:p>
    <w:p w:rsidR="006711F2" w:rsidRPr="00923C40" w:rsidRDefault="006711F2" w:rsidP="006711F2">
      <w:pPr>
        <w:autoSpaceDN w:val="0"/>
        <w:adjustRightInd w:val="0"/>
        <w:snapToGrid w:val="0"/>
        <w:spacing w:line="300" w:lineRule="auto"/>
        <w:ind w:firstLineChars="200" w:firstLine="440"/>
        <w:textAlignment w:val="baseline"/>
        <w:rPr>
          <w:rFonts w:ascii="Times New Roman" w:hAnsi="Times New Roman"/>
          <w:bCs/>
          <w:sz w:val="22"/>
          <w:shd w:val="clear" w:color="auto" w:fill="FFFFFF"/>
        </w:rPr>
      </w:pPr>
      <w:r w:rsidRPr="00923C40">
        <w:rPr>
          <w:rFonts w:ascii="宋体" w:hAnsi="宋体" w:cs="宋体" w:hint="eastAsia"/>
          <w:bCs/>
          <w:sz w:val="22"/>
          <w:shd w:val="clear" w:color="auto" w:fill="FFFFFF"/>
        </w:rPr>
        <w:t>③</w:t>
      </w:r>
      <w:r w:rsidRPr="00923C40">
        <w:rPr>
          <w:rFonts w:ascii="Times New Roman" w:hAnsi="Times New Roman"/>
          <w:bCs/>
          <w:sz w:val="22"/>
          <w:shd w:val="clear" w:color="auto" w:fill="FFFFFF"/>
        </w:rPr>
        <w:t>确保重大会议期间的会务用品的使用和完好。</w:t>
      </w:r>
    </w:p>
    <w:p w:rsidR="006711F2" w:rsidRPr="00923C40" w:rsidRDefault="006711F2" w:rsidP="006711F2">
      <w:pPr>
        <w:autoSpaceDN w:val="0"/>
        <w:adjustRightInd w:val="0"/>
        <w:snapToGrid w:val="0"/>
        <w:spacing w:line="300" w:lineRule="auto"/>
        <w:ind w:firstLineChars="200" w:firstLine="440"/>
        <w:textAlignment w:val="baseline"/>
        <w:rPr>
          <w:rFonts w:ascii="Times New Roman" w:hAnsi="Times New Roman"/>
          <w:bCs/>
          <w:sz w:val="22"/>
          <w:shd w:val="clear" w:color="auto" w:fill="FFFFFF"/>
        </w:rPr>
      </w:pPr>
      <w:r w:rsidRPr="00923C40">
        <w:rPr>
          <w:rFonts w:ascii="宋体" w:hAnsi="宋体" w:cs="宋体" w:hint="eastAsia"/>
          <w:bCs/>
          <w:sz w:val="22"/>
          <w:shd w:val="clear" w:color="auto" w:fill="FFFFFF"/>
        </w:rPr>
        <w:t>④</w:t>
      </w:r>
      <w:r w:rsidRPr="00923C40">
        <w:rPr>
          <w:rFonts w:ascii="Times New Roman" w:hAnsi="Times New Roman"/>
          <w:bCs/>
          <w:sz w:val="22"/>
          <w:shd w:val="clear" w:color="auto" w:fill="FFFFFF"/>
        </w:rPr>
        <w:t>定时检查和各类会务用品，根据领导要求及时作出调配。</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3</w:t>
      </w:r>
      <w:r w:rsidRPr="00923C40">
        <w:rPr>
          <w:rFonts w:ascii="Times New Roman" w:hAnsi="Times New Roman"/>
          <w:bCs/>
          <w:sz w:val="22"/>
          <w:shd w:val="clear" w:color="auto" w:fill="FFFFFF"/>
        </w:rPr>
        <w:t>）总体要求：会前，服务员根据会议任务单上要求的时间、地点、人数、会议要求和管理处有关规定做好各项准备工作。包括会场布置、签到、材料发放、迎宾接待、茶具茶水准备，并根据会议要求打印、悬挂会标，准备席卡，做好会务鲜花准备等。根据会议任务单上注明的部位（会议室）时间提前</w:t>
      </w:r>
      <w:r w:rsidRPr="00923C40">
        <w:rPr>
          <w:rFonts w:ascii="Times New Roman" w:hAnsi="Times New Roman"/>
          <w:bCs/>
          <w:sz w:val="22"/>
          <w:shd w:val="clear" w:color="auto" w:fill="FFFFFF"/>
        </w:rPr>
        <w:t>30</w:t>
      </w:r>
      <w:r w:rsidRPr="00923C40">
        <w:rPr>
          <w:rFonts w:ascii="Times New Roman" w:hAnsi="Times New Roman"/>
          <w:bCs/>
          <w:sz w:val="22"/>
          <w:shd w:val="clear" w:color="auto" w:fill="FFFFFF"/>
        </w:rPr>
        <w:t>分钟检查会议室灯光、空调温度调节器、以及门、窗，发现问题及时通知设备人员进行维修。茶杯的要求：盖杯必须使用消毒柜进行消毒，消毒时间不低于</w:t>
      </w:r>
      <w:r w:rsidRPr="00923C40">
        <w:rPr>
          <w:rFonts w:ascii="Times New Roman" w:hAnsi="Times New Roman"/>
          <w:bCs/>
          <w:sz w:val="22"/>
          <w:shd w:val="clear" w:color="auto" w:fill="FFFFFF"/>
        </w:rPr>
        <w:t>20</w:t>
      </w:r>
      <w:r w:rsidRPr="00923C40">
        <w:rPr>
          <w:rFonts w:ascii="Times New Roman" w:hAnsi="Times New Roman"/>
          <w:bCs/>
          <w:sz w:val="22"/>
          <w:shd w:val="clear" w:color="auto" w:fill="FFFFFF"/>
        </w:rPr>
        <w:t>分钟。热水瓶要求：热水瓶表面光亮无水迹，水温在</w:t>
      </w:r>
      <w:r w:rsidRPr="00923C40">
        <w:rPr>
          <w:rFonts w:ascii="Times New Roman" w:hAnsi="Times New Roman"/>
          <w:bCs/>
          <w:sz w:val="22"/>
          <w:shd w:val="clear" w:color="auto" w:fill="FFFFFF"/>
        </w:rPr>
        <w:t>90</w:t>
      </w:r>
      <w:r w:rsidRPr="00923C40">
        <w:rPr>
          <w:rFonts w:ascii="Times New Roman" w:hAnsi="Times New Roman"/>
          <w:bCs/>
          <w:sz w:val="22"/>
          <w:shd w:val="clear" w:color="auto" w:fill="FFFFFF"/>
        </w:rPr>
        <w:t>度以上。会议开始前</w:t>
      </w:r>
      <w:r w:rsidRPr="00923C40">
        <w:rPr>
          <w:rFonts w:ascii="Times New Roman" w:hAnsi="Times New Roman"/>
          <w:bCs/>
          <w:sz w:val="22"/>
          <w:shd w:val="clear" w:color="auto" w:fill="FFFFFF"/>
        </w:rPr>
        <w:t>20</w:t>
      </w:r>
      <w:r w:rsidRPr="00923C40">
        <w:rPr>
          <w:rFonts w:ascii="Times New Roman" w:hAnsi="Times New Roman"/>
          <w:bCs/>
          <w:sz w:val="22"/>
          <w:shd w:val="clear" w:color="auto" w:fill="FFFFFF"/>
        </w:rPr>
        <w:t>分钟在会议室门口迎候客人到达。服务员在会议期间第一次添加茶水为</w:t>
      </w:r>
      <w:r w:rsidRPr="00923C40">
        <w:rPr>
          <w:rFonts w:ascii="Times New Roman" w:hAnsi="Times New Roman"/>
          <w:bCs/>
          <w:sz w:val="22"/>
          <w:shd w:val="clear" w:color="auto" w:fill="FFFFFF"/>
        </w:rPr>
        <w:t>20</w:t>
      </w:r>
      <w:r w:rsidRPr="00923C40">
        <w:rPr>
          <w:rFonts w:ascii="Times New Roman" w:hAnsi="Times New Roman"/>
          <w:bCs/>
          <w:sz w:val="22"/>
          <w:shd w:val="clear" w:color="auto" w:fill="FFFFFF"/>
        </w:rPr>
        <w:t>分钟，之后为每</w:t>
      </w:r>
      <w:r w:rsidRPr="00923C40">
        <w:rPr>
          <w:rFonts w:ascii="Times New Roman" w:hAnsi="Times New Roman"/>
          <w:bCs/>
          <w:sz w:val="22"/>
          <w:shd w:val="clear" w:color="auto" w:fill="FFFFFF"/>
        </w:rPr>
        <w:t>30</w:t>
      </w:r>
      <w:r w:rsidRPr="00923C40">
        <w:rPr>
          <w:rFonts w:ascii="Times New Roman" w:hAnsi="Times New Roman"/>
          <w:bCs/>
          <w:sz w:val="22"/>
          <w:shd w:val="clear" w:color="auto" w:fill="FFFFFF"/>
        </w:rPr>
        <w:t>分钟一次。期间为进出会场同志开门、维持会场外安静等工作。会议结束时，服务员应站立在会议室门口送客，并面带微笑说：再见。会后，服务员进入会议室清理桌上的资料、茶杯、饮料、小毛巾等物品，并将这些物品送入储水间进行清洁并消毒。最后协同保洁员做好会议室的保洁工作，并关闭会议室内各类设备。</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4</w:t>
      </w:r>
      <w:r w:rsidRPr="00923C40">
        <w:rPr>
          <w:rFonts w:ascii="Times New Roman" w:hAnsi="Times New Roman"/>
          <w:bCs/>
          <w:sz w:val="22"/>
          <w:shd w:val="clear" w:color="auto" w:fill="FFFFFF"/>
        </w:rPr>
        <w:t>）服务时间要求：常日班，其他时间按业主要求必须到岗。</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5</w:t>
      </w:r>
      <w:r w:rsidRPr="00923C40">
        <w:rPr>
          <w:rFonts w:ascii="Times New Roman" w:hAnsi="Times New Roman"/>
          <w:bCs/>
          <w:sz w:val="22"/>
          <w:shd w:val="clear" w:color="auto" w:fill="FFFFFF"/>
        </w:rPr>
        <w:t>）人员自身要求：政治品德良好，受过专业训练、形象好，年龄</w:t>
      </w:r>
      <w:r w:rsidRPr="00923C40">
        <w:rPr>
          <w:rFonts w:ascii="Times New Roman" w:hAnsi="Times New Roman"/>
          <w:bCs/>
          <w:sz w:val="22"/>
          <w:shd w:val="clear" w:color="auto" w:fill="FFFFFF"/>
        </w:rPr>
        <w:t>30</w:t>
      </w:r>
      <w:r w:rsidRPr="00923C40">
        <w:rPr>
          <w:rFonts w:ascii="Times New Roman" w:hAnsi="Times New Roman"/>
          <w:bCs/>
          <w:sz w:val="22"/>
          <w:shd w:val="clear" w:color="auto" w:fill="FFFFFF"/>
        </w:rPr>
        <w:t>岁以内女性。负责会议室桌椅、茶水等准备、接待；报刊、信件收发，有</w:t>
      </w:r>
      <w:r w:rsidRPr="00923C40">
        <w:rPr>
          <w:rFonts w:ascii="Times New Roman" w:hAnsi="Times New Roman"/>
          <w:bCs/>
          <w:sz w:val="22"/>
          <w:shd w:val="clear" w:color="auto" w:fill="FFFFFF"/>
        </w:rPr>
        <w:t>3</w:t>
      </w:r>
      <w:r w:rsidRPr="00923C40">
        <w:rPr>
          <w:rFonts w:ascii="Times New Roman" w:hAnsi="Times New Roman"/>
          <w:bCs/>
          <w:sz w:val="22"/>
          <w:shd w:val="clear" w:color="auto" w:fill="FFFFFF"/>
        </w:rPr>
        <w:t>年以上工作经验。</w:t>
      </w:r>
      <w:r w:rsidRPr="00923C40">
        <w:rPr>
          <w:rFonts w:ascii="Times New Roman" w:hAnsi="Times New Roman"/>
          <w:bCs/>
          <w:sz w:val="22"/>
          <w:shd w:val="clear" w:color="auto" w:fill="FFFFFF"/>
        </w:rPr>
        <w:t xml:space="preserve">  </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6</w:t>
      </w:r>
      <w:r w:rsidRPr="00923C40">
        <w:rPr>
          <w:rFonts w:ascii="Times New Roman" w:hAnsi="Times New Roman"/>
          <w:bCs/>
          <w:sz w:val="22"/>
          <w:shd w:val="clear" w:color="auto" w:fill="FFFFFF"/>
        </w:rPr>
        <w:t>）各工种（工作点）具体工作要求</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①</w:t>
      </w:r>
      <w:r w:rsidRPr="00923C40">
        <w:rPr>
          <w:rFonts w:ascii="Times New Roman" w:hAnsi="Times New Roman"/>
          <w:bCs/>
          <w:sz w:val="22"/>
          <w:shd w:val="clear" w:color="auto" w:fill="FFFFFF"/>
        </w:rPr>
        <w:t>服务员要掌握当天所有会议时间、地点、要求、会场布置、会议参加人数等会议细则。</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②</w:t>
      </w:r>
      <w:r w:rsidRPr="00923C40">
        <w:rPr>
          <w:rFonts w:ascii="Times New Roman" w:hAnsi="Times New Roman"/>
          <w:bCs/>
          <w:sz w:val="22"/>
          <w:shd w:val="clear" w:color="auto" w:fill="FFFFFF"/>
        </w:rPr>
        <w:t>服务员在会议预序时间</w:t>
      </w:r>
      <w:r w:rsidRPr="00923C40">
        <w:rPr>
          <w:rFonts w:ascii="Times New Roman" w:hAnsi="Times New Roman"/>
          <w:bCs/>
          <w:sz w:val="22"/>
          <w:shd w:val="clear" w:color="auto" w:fill="FFFFFF"/>
        </w:rPr>
        <w:t>1</w:t>
      </w:r>
      <w:r w:rsidRPr="00923C40">
        <w:rPr>
          <w:rFonts w:ascii="Times New Roman" w:hAnsi="Times New Roman"/>
          <w:bCs/>
          <w:sz w:val="22"/>
          <w:shd w:val="clear" w:color="auto" w:fill="FFFFFF"/>
        </w:rPr>
        <w:t>小时前准备工作到位，并复查会议室内的卫生，会议布置是否要求，会议桌的铺设，地面清洁，工作台的整理。</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③</w:t>
      </w:r>
      <w:r w:rsidRPr="00923C40">
        <w:rPr>
          <w:rFonts w:ascii="Times New Roman" w:hAnsi="Times New Roman"/>
          <w:bCs/>
          <w:sz w:val="22"/>
          <w:shd w:val="clear" w:color="auto" w:fill="FFFFFF"/>
        </w:rPr>
        <w:t>检查会议室的设备，灯光灯情况，如有问题应及时汇报并由服务人员及时于工程部进行修理。</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④</w:t>
      </w:r>
      <w:r w:rsidRPr="00923C40">
        <w:rPr>
          <w:rFonts w:ascii="Times New Roman" w:hAnsi="Times New Roman"/>
          <w:bCs/>
          <w:sz w:val="22"/>
          <w:shd w:val="clear" w:color="auto" w:fill="FFFFFF"/>
        </w:rPr>
        <w:t>会议开始前</w:t>
      </w:r>
      <w:r w:rsidRPr="00923C40">
        <w:rPr>
          <w:rFonts w:ascii="Times New Roman" w:hAnsi="Times New Roman"/>
          <w:bCs/>
          <w:sz w:val="22"/>
          <w:shd w:val="clear" w:color="auto" w:fill="FFFFFF"/>
        </w:rPr>
        <w:t>30</w:t>
      </w:r>
      <w:r w:rsidRPr="00923C40">
        <w:rPr>
          <w:rFonts w:ascii="Times New Roman" w:hAnsi="Times New Roman"/>
          <w:bCs/>
          <w:sz w:val="22"/>
          <w:shd w:val="clear" w:color="auto" w:fill="FFFFFF"/>
        </w:rPr>
        <w:t>分钟，服务员迎候客人，并指引。</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⑤</w:t>
      </w:r>
      <w:r w:rsidRPr="00923C40">
        <w:rPr>
          <w:rFonts w:ascii="Times New Roman" w:hAnsi="Times New Roman"/>
          <w:bCs/>
          <w:sz w:val="22"/>
          <w:shd w:val="clear" w:color="auto" w:fill="FFFFFF"/>
        </w:rPr>
        <w:t>会间服务</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a</w:t>
      </w:r>
      <w:r w:rsidRPr="00923C40">
        <w:rPr>
          <w:rFonts w:ascii="Times New Roman" w:hAnsi="Times New Roman"/>
          <w:bCs/>
          <w:sz w:val="22"/>
          <w:shd w:val="clear" w:color="auto" w:fill="FFFFFF"/>
        </w:rPr>
        <w:t>、当客人陆续到达会场后，服务员开始服务。</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b</w:t>
      </w:r>
      <w:r w:rsidRPr="00923C40">
        <w:rPr>
          <w:rFonts w:ascii="Times New Roman" w:hAnsi="Times New Roman"/>
          <w:bCs/>
          <w:sz w:val="22"/>
          <w:shd w:val="clear" w:color="auto" w:fill="FFFFFF"/>
        </w:rPr>
        <w:t>、在会议过程中，服务员进入会场为客人加水。</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c</w:t>
      </w:r>
      <w:r w:rsidRPr="00923C40">
        <w:rPr>
          <w:rFonts w:ascii="Times New Roman" w:hAnsi="Times New Roman"/>
          <w:bCs/>
          <w:sz w:val="22"/>
          <w:shd w:val="clear" w:color="auto" w:fill="FFFFFF"/>
        </w:rPr>
        <w:t>、在客人会间休息期间，主动为客人打开会议室的门。</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d</w:t>
      </w:r>
      <w:r w:rsidRPr="00923C40">
        <w:rPr>
          <w:rFonts w:ascii="Times New Roman" w:hAnsi="Times New Roman"/>
          <w:bCs/>
          <w:sz w:val="22"/>
          <w:shd w:val="clear" w:color="auto" w:fill="FFFFFF"/>
        </w:rPr>
        <w:t>、会间休息，须进行会场整理工作。</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⑥</w:t>
      </w:r>
      <w:r w:rsidRPr="00923C40">
        <w:rPr>
          <w:rFonts w:ascii="Times New Roman" w:hAnsi="Times New Roman"/>
          <w:bCs/>
          <w:sz w:val="22"/>
          <w:shd w:val="clear" w:color="auto" w:fill="FFFFFF"/>
        </w:rPr>
        <w:t>结束后发现客人有遗忘物品应及时上交或放于前台，做好登记。</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⑦</w:t>
      </w:r>
      <w:r w:rsidRPr="00923C40">
        <w:rPr>
          <w:rFonts w:ascii="Times New Roman" w:hAnsi="Times New Roman"/>
          <w:bCs/>
          <w:sz w:val="22"/>
          <w:shd w:val="clear" w:color="auto" w:fill="FFFFFF"/>
        </w:rPr>
        <w:t>做好日常报刊、信件收发，按要求整理完毕后，发放至各部室及领导办公室；做好来访人员登记工作。</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Pr>
          <w:rFonts w:ascii="Times New Roman" w:hAnsi="Times New Roman" w:hint="eastAsia"/>
          <w:b/>
          <w:bCs/>
          <w:sz w:val="22"/>
        </w:rPr>
        <w:t>9</w:t>
      </w:r>
      <w:r w:rsidRPr="003D1C2B">
        <w:rPr>
          <w:rFonts w:ascii="Times New Roman" w:hAnsi="Times New Roman"/>
          <w:b/>
          <w:bCs/>
          <w:sz w:val="22"/>
        </w:rPr>
        <w:t>）保安</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1) </w:t>
      </w:r>
      <w:r w:rsidRPr="003D1C2B">
        <w:rPr>
          <w:rFonts w:ascii="Times New Roman" w:hAnsi="Times New Roman"/>
          <w:bCs/>
          <w:sz w:val="22"/>
        </w:rPr>
        <w:t>保安服务设施设备配备情况</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88"/>
        <w:gridCol w:w="1771"/>
        <w:gridCol w:w="2057"/>
        <w:gridCol w:w="1528"/>
      </w:tblGrid>
      <w:tr w:rsidR="006711F2" w:rsidRPr="003D1C2B" w:rsidTr="00A82F62">
        <w:trPr>
          <w:trHeight w:val="425"/>
          <w:jc w:val="center"/>
        </w:trPr>
        <w:tc>
          <w:tcPr>
            <w:tcW w:w="595" w:type="dxa"/>
            <w:vMerge w:val="restart"/>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lastRenderedPageBreak/>
              <w:t>序号</w:t>
            </w:r>
          </w:p>
        </w:tc>
        <w:tc>
          <w:tcPr>
            <w:tcW w:w="2788" w:type="dxa"/>
            <w:vMerge w:val="restart"/>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设施设备名称</w:t>
            </w:r>
          </w:p>
        </w:tc>
        <w:tc>
          <w:tcPr>
            <w:tcW w:w="3828" w:type="dxa"/>
            <w:gridSpan w:val="2"/>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配备要求</w:t>
            </w: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备注</w:t>
            </w:r>
          </w:p>
        </w:tc>
      </w:tr>
      <w:tr w:rsidR="006711F2" w:rsidRPr="003D1C2B" w:rsidTr="00A82F62">
        <w:trPr>
          <w:trHeight w:val="425"/>
          <w:jc w:val="center"/>
        </w:trPr>
        <w:tc>
          <w:tcPr>
            <w:tcW w:w="3383" w:type="dxa"/>
            <w:vMerge/>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widowControl/>
              <w:jc w:val="left"/>
              <w:rPr>
                <w:rFonts w:ascii="Times New Roman" w:hAnsi="Times New Roman"/>
                <w:bCs/>
                <w:kern w:val="0"/>
                <w:sz w:val="22"/>
              </w:rPr>
            </w:pPr>
          </w:p>
        </w:tc>
        <w:tc>
          <w:tcPr>
            <w:tcW w:w="2788" w:type="dxa"/>
            <w:vMerge/>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widowControl/>
              <w:jc w:val="left"/>
              <w:rPr>
                <w:rFonts w:ascii="Times New Roman" w:hAnsi="Times New Roman"/>
                <w:bCs/>
                <w:kern w:val="0"/>
                <w:sz w:val="22"/>
              </w:rPr>
            </w:pPr>
          </w:p>
        </w:tc>
        <w:tc>
          <w:tcPr>
            <w:tcW w:w="1771"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由采购人提供</w:t>
            </w:r>
          </w:p>
        </w:tc>
        <w:tc>
          <w:tcPr>
            <w:tcW w:w="2057"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由投标人提供</w:t>
            </w:r>
          </w:p>
        </w:tc>
        <w:tc>
          <w:tcPr>
            <w:tcW w:w="1528" w:type="dxa"/>
            <w:vMerge/>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widowControl/>
              <w:jc w:val="left"/>
              <w:rPr>
                <w:rFonts w:ascii="Times New Roman" w:hAnsi="Times New Roman"/>
                <w:bCs/>
                <w:kern w:val="0"/>
                <w:sz w:val="22"/>
              </w:rPr>
            </w:pPr>
          </w:p>
        </w:tc>
      </w:tr>
      <w:tr w:rsidR="006711F2" w:rsidRPr="003D1C2B" w:rsidTr="00A82F62">
        <w:trPr>
          <w:trHeight w:val="425"/>
          <w:jc w:val="center"/>
        </w:trPr>
        <w:tc>
          <w:tcPr>
            <w:tcW w:w="595"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1</w:t>
            </w:r>
          </w:p>
        </w:tc>
        <w:tc>
          <w:tcPr>
            <w:tcW w:w="2788"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保安用房</w:t>
            </w:r>
          </w:p>
        </w:tc>
        <w:tc>
          <w:tcPr>
            <w:tcW w:w="1771"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
                <w:bCs/>
                <w:kern w:val="0"/>
                <w:sz w:val="22"/>
              </w:rPr>
            </w:pPr>
            <w:r w:rsidRPr="003D1C2B">
              <w:rPr>
                <w:rFonts w:ascii="Times New Roman" w:hAnsi="Times New Roman"/>
                <w:b/>
                <w:bCs/>
                <w:kern w:val="0"/>
                <w:sz w:val="22"/>
              </w:rPr>
              <w:t>√</w:t>
            </w:r>
          </w:p>
        </w:tc>
        <w:tc>
          <w:tcPr>
            <w:tcW w:w="2057"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r>
      <w:tr w:rsidR="006711F2" w:rsidRPr="003D1C2B" w:rsidTr="00A82F62">
        <w:trPr>
          <w:trHeight w:val="425"/>
          <w:jc w:val="center"/>
        </w:trPr>
        <w:tc>
          <w:tcPr>
            <w:tcW w:w="595"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2</w:t>
            </w:r>
          </w:p>
        </w:tc>
        <w:tc>
          <w:tcPr>
            <w:tcW w:w="2788"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办公设施设备</w:t>
            </w:r>
          </w:p>
        </w:tc>
        <w:tc>
          <w:tcPr>
            <w:tcW w:w="1771"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
                <w:bCs/>
                <w:kern w:val="0"/>
                <w:sz w:val="22"/>
              </w:rPr>
            </w:pPr>
            <w:r w:rsidRPr="003D1C2B">
              <w:rPr>
                <w:rFonts w:ascii="Times New Roman" w:hAnsi="Times New Roman"/>
                <w:b/>
                <w:bCs/>
                <w:kern w:val="0"/>
                <w:sz w:val="22"/>
              </w:rPr>
              <w:t>√</w:t>
            </w:r>
          </w:p>
        </w:tc>
        <w:tc>
          <w:tcPr>
            <w:tcW w:w="2057"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r>
      <w:tr w:rsidR="006711F2" w:rsidRPr="003D1C2B" w:rsidTr="00A82F62">
        <w:trPr>
          <w:trHeight w:val="425"/>
          <w:jc w:val="center"/>
        </w:trPr>
        <w:tc>
          <w:tcPr>
            <w:tcW w:w="595"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3</w:t>
            </w:r>
          </w:p>
        </w:tc>
        <w:tc>
          <w:tcPr>
            <w:tcW w:w="2788"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技防设备</w:t>
            </w:r>
          </w:p>
        </w:tc>
        <w:tc>
          <w:tcPr>
            <w:tcW w:w="1771"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
                <w:bCs/>
                <w:kern w:val="0"/>
                <w:sz w:val="22"/>
              </w:rPr>
            </w:pPr>
            <w:r w:rsidRPr="003D1C2B">
              <w:rPr>
                <w:rFonts w:ascii="Times New Roman" w:hAnsi="Times New Roman"/>
                <w:b/>
                <w:bCs/>
                <w:kern w:val="0"/>
                <w:sz w:val="22"/>
              </w:rPr>
              <w:t>√</w:t>
            </w:r>
          </w:p>
        </w:tc>
        <w:tc>
          <w:tcPr>
            <w:tcW w:w="2057"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r>
      <w:tr w:rsidR="006711F2" w:rsidRPr="003D1C2B" w:rsidTr="00A82F62">
        <w:trPr>
          <w:trHeight w:val="425"/>
          <w:jc w:val="center"/>
        </w:trPr>
        <w:tc>
          <w:tcPr>
            <w:tcW w:w="595"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4</w:t>
            </w:r>
          </w:p>
        </w:tc>
        <w:tc>
          <w:tcPr>
            <w:tcW w:w="2788"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保安员个人安防用品</w:t>
            </w:r>
          </w:p>
        </w:tc>
        <w:tc>
          <w:tcPr>
            <w:tcW w:w="1771"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
                <w:bCs/>
                <w:kern w:val="0"/>
                <w:sz w:val="22"/>
              </w:rPr>
            </w:pPr>
            <w:r w:rsidRPr="003D1C2B">
              <w:rPr>
                <w:rFonts w:ascii="Times New Roman" w:hAnsi="Times New Roman"/>
                <w:b/>
                <w:bCs/>
                <w:kern w:val="0"/>
                <w:sz w:val="22"/>
              </w:rPr>
              <w:t>√</w:t>
            </w:r>
          </w:p>
        </w:tc>
        <w:tc>
          <w:tcPr>
            <w:tcW w:w="2057"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r>
      <w:tr w:rsidR="006711F2" w:rsidRPr="003D1C2B" w:rsidTr="00A82F62">
        <w:trPr>
          <w:trHeight w:val="425"/>
          <w:jc w:val="center"/>
        </w:trPr>
        <w:tc>
          <w:tcPr>
            <w:tcW w:w="595"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5</w:t>
            </w:r>
          </w:p>
        </w:tc>
        <w:tc>
          <w:tcPr>
            <w:tcW w:w="2788"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保安耗材</w:t>
            </w:r>
          </w:p>
        </w:tc>
        <w:tc>
          <w:tcPr>
            <w:tcW w:w="1771"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
                <w:bCs/>
                <w:kern w:val="0"/>
                <w:sz w:val="22"/>
              </w:rPr>
            </w:pPr>
            <w:r w:rsidRPr="003D1C2B">
              <w:rPr>
                <w:rFonts w:ascii="Times New Roman" w:hAnsi="Times New Roman"/>
                <w:b/>
                <w:bCs/>
                <w:kern w:val="0"/>
                <w:sz w:val="22"/>
              </w:rPr>
              <w:t>√</w:t>
            </w:r>
          </w:p>
        </w:tc>
        <w:tc>
          <w:tcPr>
            <w:tcW w:w="2057"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r>
      <w:tr w:rsidR="006711F2" w:rsidRPr="003D1C2B" w:rsidTr="00A82F62">
        <w:trPr>
          <w:trHeight w:val="425"/>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jc w:val="center"/>
              <w:rPr>
                <w:rFonts w:ascii="Times New Roman" w:hAnsi="Times New Roman"/>
                <w:bCs/>
                <w:kern w:val="0"/>
                <w:sz w:val="22"/>
              </w:rPr>
            </w:pPr>
            <w:r w:rsidRPr="003D1C2B">
              <w:rPr>
                <w:rFonts w:ascii="Times New Roman" w:hAnsi="Times New Roman"/>
                <w:bCs/>
                <w:kern w:val="0"/>
                <w:sz w:val="22"/>
              </w:rPr>
              <w:t>合计</w:t>
            </w:r>
          </w:p>
        </w:tc>
        <w:tc>
          <w:tcPr>
            <w:tcW w:w="1771" w:type="dxa"/>
            <w:tcBorders>
              <w:top w:val="single" w:sz="4" w:space="0" w:color="auto"/>
              <w:left w:val="single" w:sz="4" w:space="0" w:color="auto"/>
              <w:bottom w:val="single" w:sz="4" w:space="0" w:color="auto"/>
              <w:right w:val="single" w:sz="4" w:space="0" w:color="auto"/>
            </w:tcBorders>
            <w:vAlign w:val="center"/>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c>
          <w:tcPr>
            <w:tcW w:w="2057"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6711F2" w:rsidRPr="003D1C2B" w:rsidRDefault="006711F2" w:rsidP="00A82F62">
            <w:pPr>
              <w:tabs>
                <w:tab w:val="left" w:pos="7200"/>
              </w:tabs>
              <w:adjustRightInd w:val="0"/>
              <w:snapToGrid w:val="0"/>
              <w:spacing w:line="300" w:lineRule="auto"/>
              <w:rPr>
                <w:rFonts w:ascii="Times New Roman" w:hAnsi="Times New Roman"/>
                <w:bCs/>
                <w:kern w:val="0"/>
                <w:sz w:val="22"/>
              </w:rPr>
            </w:pPr>
          </w:p>
        </w:tc>
      </w:tr>
    </w:tbl>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2) </w:t>
      </w:r>
      <w:r w:rsidRPr="003D1C2B">
        <w:rPr>
          <w:rFonts w:ascii="Times New Roman" w:hAnsi="Times New Roman"/>
          <w:bCs/>
          <w:sz w:val="22"/>
        </w:rPr>
        <w:t>工作内容</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为各大楼（院）提供安全保障。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实施全年</w:t>
      </w:r>
      <w:r w:rsidRPr="003D1C2B">
        <w:rPr>
          <w:rFonts w:ascii="Times New Roman" w:hAnsi="Times New Roman"/>
          <w:bCs/>
          <w:sz w:val="22"/>
        </w:rPr>
        <w:t>365</w:t>
      </w:r>
      <w:r w:rsidRPr="003D1C2B">
        <w:rPr>
          <w:rFonts w:ascii="Times New Roman" w:hAnsi="Times New Roman"/>
          <w:bCs/>
          <w:sz w:val="22"/>
        </w:rPr>
        <w:t>天昼夜值守，负责门卫验证、来访登记、跟踪服务、指挥有证车辆有序进出与停放、巡逻检查、消防安全检查，劝阻疏导等各项工作。人防与技防密切配合，及时消除隐患，确保办公大楼安全、有序、高效运转。</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履行每日</w:t>
      </w:r>
      <w:r w:rsidRPr="003D1C2B">
        <w:rPr>
          <w:rFonts w:ascii="Times New Roman" w:hAnsi="Times New Roman"/>
          <w:bCs/>
          <w:sz w:val="22"/>
        </w:rPr>
        <w:t>24</w:t>
      </w:r>
      <w:r w:rsidRPr="003D1C2B">
        <w:rPr>
          <w:rFonts w:ascii="Times New Roman" w:hAnsi="Times New Roman"/>
          <w:bCs/>
          <w:sz w:val="22"/>
        </w:rPr>
        <w:t>小时的监控值守职责，按照采购人的安全保卫管理制度，对摄像监控、防盗报警、周边报警、煤气泄露报警、火灾报警、车库管理、门禁和人员进入自动识别等系统进行严密监控。通过技术防范手段，与人防密切配合，确保办公大楼万无一失。</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落实各项措施，完成市局、分局在办公大楼召开的重要会议和重大活动、采购人划定的重要场所的安全保卫和服务保障任务。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人防岗位实施全年</w:t>
      </w:r>
      <w:r w:rsidRPr="003D1C2B">
        <w:rPr>
          <w:rFonts w:ascii="Times New Roman" w:hAnsi="Times New Roman"/>
          <w:bCs/>
          <w:sz w:val="22"/>
        </w:rPr>
        <w:t>365</w:t>
      </w:r>
      <w:r w:rsidRPr="003D1C2B">
        <w:rPr>
          <w:rFonts w:ascii="Times New Roman" w:hAnsi="Times New Roman"/>
          <w:bCs/>
          <w:sz w:val="22"/>
        </w:rPr>
        <w:t>天昼夜值守，负责巡逻检查、消防安全检查、劝阻疏导等各项工作；技防岗位通过办公中心消控、监控设备设施等技术防范手段，包括火灾自动报警、燃气泄漏报警、消防水喷淋、各种类型灭火机、应急广播等消控系统，以及摄像监控、防盗报警、周界报警、车库管理、门禁、人员进入自动识别等监控系统等，履行每日</w:t>
      </w:r>
      <w:r w:rsidRPr="003D1C2B">
        <w:rPr>
          <w:rFonts w:ascii="Times New Roman" w:hAnsi="Times New Roman"/>
          <w:bCs/>
          <w:sz w:val="22"/>
        </w:rPr>
        <w:t>24</w:t>
      </w:r>
      <w:r w:rsidRPr="003D1C2B">
        <w:rPr>
          <w:rFonts w:ascii="Times New Roman" w:hAnsi="Times New Roman"/>
          <w:bCs/>
          <w:sz w:val="22"/>
        </w:rPr>
        <w:t>小时的监控值守职责。及时反馈重大事件等。</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全年</w:t>
      </w:r>
      <w:r w:rsidRPr="003D1C2B">
        <w:rPr>
          <w:rFonts w:ascii="Times New Roman" w:hAnsi="Times New Roman"/>
          <w:bCs/>
          <w:sz w:val="22"/>
        </w:rPr>
        <w:t>365</w:t>
      </w:r>
      <w:r w:rsidRPr="003D1C2B">
        <w:rPr>
          <w:rFonts w:ascii="Times New Roman" w:hAnsi="Times New Roman"/>
          <w:bCs/>
          <w:sz w:val="22"/>
        </w:rPr>
        <w:t>天无休，</w:t>
      </w:r>
      <w:r w:rsidRPr="003D1C2B">
        <w:rPr>
          <w:rFonts w:ascii="Times New Roman" w:hAnsi="Times New Roman"/>
          <w:sz w:val="22"/>
        </w:rPr>
        <w:t xml:space="preserve">6:00-14:00 </w:t>
      </w:r>
      <w:r w:rsidRPr="003D1C2B">
        <w:rPr>
          <w:rFonts w:ascii="Times New Roman" w:hAnsi="Times New Roman" w:hint="eastAsia"/>
          <w:sz w:val="22"/>
        </w:rPr>
        <w:t>/</w:t>
      </w:r>
      <w:r w:rsidRPr="003D1C2B">
        <w:rPr>
          <w:rFonts w:ascii="Times New Roman" w:hAnsi="Times New Roman"/>
          <w:sz w:val="22"/>
        </w:rPr>
        <w:t>14:00-22:00</w:t>
      </w:r>
      <w:r w:rsidRPr="003D1C2B">
        <w:rPr>
          <w:rFonts w:ascii="Times New Roman" w:hAnsi="Times New Roman" w:hint="eastAsia"/>
          <w:sz w:val="22"/>
        </w:rPr>
        <w:t>/</w:t>
      </w:r>
      <w:r w:rsidRPr="003D1C2B">
        <w:rPr>
          <w:rFonts w:ascii="Times New Roman" w:hAnsi="Times New Roman"/>
          <w:sz w:val="22"/>
        </w:rPr>
        <w:t>22:00-6:00</w:t>
      </w:r>
      <w:r w:rsidRPr="003D1C2B">
        <w:rPr>
          <w:rFonts w:ascii="Times New Roman" w:hAnsi="Times New Roman"/>
          <w:sz w:val="22"/>
        </w:rPr>
        <w:t>各时间段内需有人在岗，（相关工作时间段根据各服务点位需求可进行调整）</w:t>
      </w:r>
      <w:r w:rsidRPr="003D1C2B">
        <w:rPr>
          <w:rFonts w:ascii="Times New Roman" w:hAnsi="Times New Roman"/>
          <w:bCs/>
          <w:sz w:val="22"/>
        </w:rPr>
        <w:t>，可轮岗。</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原则上不超过国家法定退休年龄；身体健康；无不良行为记录，</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进驻的保安队员必须通过组织严格政审，身体健康，遵纪守法，无不良记录（还需与采购人签订内部安全责任书）。</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经公安管理部门指纹采集合格；需承诺持保安员上岗证上岗。</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保安队员中须具有初中（含）以上文化程度。</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各点位</w:t>
      </w:r>
      <w:r w:rsidRPr="003D1C2B">
        <w:rPr>
          <w:rFonts w:ascii="Times New Roman" w:hAnsi="Times New Roman"/>
          <w:bCs/>
          <w:sz w:val="22"/>
        </w:rPr>
        <w:t>消控室上岗人员须持有上岗证。</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合同期间，派驻员工中如有不符合上述条件或要求的，采购人有权提出更换，中标</w:t>
      </w:r>
      <w:r w:rsidRPr="003D1C2B">
        <w:rPr>
          <w:rFonts w:ascii="Times New Roman" w:hAnsi="Times New Roman"/>
          <w:bCs/>
          <w:sz w:val="22"/>
        </w:rPr>
        <w:lastRenderedPageBreak/>
        <w:t>人应无条件接受。</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合同期间，保安队员无论何种原因发生工伤等事故，中标人须负责处理并承担相关的费用。</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保安人员在上岗期间须穿统一制服，佩带上岗值勤证。</w:t>
      </w:r>
    </w:p>
    <w:p w:rsidR="006711F2" w:rsidRPr="003D1C2B" w:rsidRDefault="006711F2" w:rsidP="006711F2">
      <w:pPr>
        <w:numPr>
          <w:ilvl w:val="0"/>
          <w:numId w:val="37"/>
        </w:num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其它要求：上岗期间须穿戴经采购人认可的有明显标识标志的保安制服；投标人应根据项目特点，服务范围和服务要求，合理配备所需服务人员，并分配各岗点人数、安排班次。</w:t>
      </w:r>
    </w:p>
    <w:p w:rsidR="006711F2" w:rsidRPr="00461848" w:rsidRDefault="006711F2" w:rsidP="006711F2">
      <w:pPr>
        <w:adjustRightInd w:val="0"/>
        <w:snapToGrid w:val="0"/>
        <w:spacing w:line="300" w:lineRule="auto"/>
        <w:outlineLvl w:val="2"/>
        <w:rPr>
          <w:rFonts w:ascii="Times New Roman" w:hAnsi="Times New Roman"/>
          <w:b/>
          <w:sz w:val="22"/>
        </w:rPr>
      </w:pPr>
    </w:p>
    <w:p w:rsidR="006711F2" w:rsidRPr="003D1C2B" w:rsidRDefault="006711F2" w:rsidP="006711F2">
      <w:pPr>
        <w:adjustRightInd w:val="0"/>
        <w:snapToGrid w:val="0"/>
        <w:spacing w:line="300" w:lineRule="auto"/>
        <w:ind w:firstLineChars="200" w:firstLine="442"/>
        <w:outlineLvl w:val="2"/>
        <w:rPr>
          <w:rFonts w:ascii="Times New Roman" w:hAnsi="Times New Roman"/>
          <w:b/>
          <w:sz w:val="22"/>
        </w:rPr>
      </w:pPr>
      <w:r w:rsidRPr="003D1C2B">
        <w:rPr>
          <w:rFonts w:ascii="Times New Roman" w:hAnsi="Times New Roman"/>
          <w:b/>
          <w:sz w:val="22"/>
        </w:rPr>
        <w:t>9.</w:t>
      </w:r>
      <w:r>
        <w:rPr>
          <w:rFonts w:ascii="Times New Roman" w:hAnsi="Times New Roman" w:hint="eastAsia"/>
          <w:b/>
          <w:sz w:val="22"/>
        </w:rPr>
        <w:t>4</w:t>
      </w:r>
      <w:r w:rsidRPr="003D1C2B">
        <w:rPr>
          <w:rFonts w:ascii="Times New Roman" w:hAnsi="Times New Roman"/>
          <w:b/>
          <w:sz w:val="22"/>
        </w:rPr>
        <w:t xml:space="preserve"> </w:t>
      </w:r>
      <w:r w:rsidRPr="003D1C2B">
        <w:rPr>
          <w:rFonts w:ascii="Times New Roman" w:hAnsi="Times New Roman"/>
          <w:b/>
          <w:sz w:val="22"/>
        </w:rPr>
        <w:t>包</w:t>
      </w:r>
      <w:r>
        <w:rPr>
          <w:rFonts w:ascii="Times New Roman" w:hAnsi="Times New Roman" w:hint="eastAsia"/>
          <w:b/>
          <w:sz w:val="22"/>
        </w:rPr>
        <w:t>4</w:t>
      </w:r>
      <w:r>
        <w:rPr>
          <w:rFonts w:ascii="Times New Roman" w:hAnsi="Times New Roman" w:hint="eastAsia"/>
          <w:b/>
          <w:sz w:val="22"/>
        </w:rPr>
        <w:t>华益路</w:t>
      </w:r>
      <w:r>
        <w:rPr>
          <w:rFonts w:ascii="Times New Roman" w:hAnsi="Times New Roman" w:hint="eastAsia"/>
          <w:b/>
          <w:sz w:val="22"/>
        </w:rPr>
        <w:t>351</w:t>
      </w:r>
      <w:r>
        <w:rPr>
          <w:rFonts w:ascii="Times New Roman" w:hAnsi="Times New Roman" w:hint="eastAsia"/>
          <w:b/>
          <w:sz w:val="22"/>
        </w:rPr>
        <w:t>号大院物业管理服务</w:t>
      </w:r>
      <w:r w:rsidRPr="003D1C2B">
        <w:rPr>
          <w:rFonts w:ascii="Times New Roman" w:hAnsi="Times New Roman"/>
          <w:b/>
          <w:sz w:val="22"/>
        </w:rPr>
        <w:t>招标内容与质量要求</w:t>
      </w:r>
    </w:p>
    <w:p w:rsidR="006711F2" w:rsidRPr="003D1C2B" w:rsidRDefault="006711F2" w:rsidP="006711F2">
      <w:pPr>
        <w:adjustRightInd w:val="0"/>
        <w:snapToGrid w:val="0"/>
        <w:spacing w:line="300" w:lineRule="auto"/>
        <w:ind w:firstLineChars="200" w:firstLine="442"/>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4</w:t>
      </w:r>
      <w:r w:rsidRPr="003D1C2B">
        <w:rPr>
          <w:rFonts w:ascii="Times New Roman" w:hAnsi="Times New Roman"/>
          <w:b/>
          <w:kern w:val="0"/>
          <w:sz w:val="22"/>
        </w:rPr>
        <w:t xml:space="preserve">.1 </w:t>
      </w:r>
      <w:r w:rsidRPr="003D1C2B">
        <w:rPr>
          <w:rFonts w:ascii="Times New Roman" w:hAnsi="Times New Roman"/>
          <w:b/>
          <w:kern w:val="0"/>
          <w:sz w:val="22"/>
        </w:rPr>
        <w:t>岗位设置一览表</w:t>
      </w:r>
    </w:p>
    <w:p w:rsidR="006711F2" w:rsidRPr="00461848" w:rsidRDefault="006711F2" w:rsidP="006711F2">
      <w:pPr>
        <w:pStyle w:val="affd"/>
        <w:ind w:firstLine="442"/>
        <w:jc w:val="center"/>
        <w:rPr>
          <w:rFonts w:ascii="Times New Roman" w:hAnsi="Times New Roman"/>
          <w:color w:val="000000" w:themeColor="text1"/>
          <w:sz w:val="22"/>
        </w:rPr>
      </w:pPr>
      <w:r w:rsidRPr="00461848">
        <w:rPr>
          <w:rFonts w:ascii="Times New Roman" w:hAnsi="Times New Roman"/>
          <w:b/>
          <w:color w:val="000000" w:themeColor="text1"/>
          <w:sz w:val="22"/>
        </w:rPr>
        <w:t>岗位设置一览表</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18"/>
        <w:gridCol w:w="1541"/>
        <w:gridCol w:w="1559"/>
        <w:gridCol w:w="1803"/>
        <w:gridCol w:w="40"/>
        <w:gridCol w:w="1843"/>
        <w:gridCol w:w="8"/>
        <w:gridCol w:w="1268"/>
        <w:gridCol w:w="8"/>
      </w:tblGrid>
      <w:tr w:rsidR="006711F2" w:rsidTr="00A82F62">
        <w:trPr>
          <w:jc w:val="center"/>
        </w:trPr>
        <w:tc>
          <w:tcPr>
            <w:tcW w:w="1478" w:type="dxa"/>
            <w:vAlign w:val="center"/>
          </w:tcPr>
          <w:p w:rsidR="006711F2" w:rsidRPr="00BA4DC6" w:rsidRDefault="006711F2" w:rsidP="00A82F62">
            <w:pPr>
              <w:adjustRightInd w:val="0"/>
              <w:snapToGrid w:val="0"/>
              <w:spacing w:line="400" w:lineRule="exact"/>
              <w:jc w:val="center"/>
              <w:rPr>
                <w:rFonts w:ascii="Times New Roman" w:eastAsia="Times New Roman" w:hAnsi="Times New Roman"/>
                <w:b/>
                <w:color w:val="000000"/>
                <w:kern w:val="0"/>
                <w:sz w:val="22"/>
              </w:rPr>
            </w:pPr>
            <w:r w:rsidRPr="00BA4DC6">
              <w:rPr>
                <w:rFonts w:ascii="宋体" w:hAnsi="Times New Roman"/>
                <w:b/>
                <w:color w:val="000000"/>
                <w:kern w:val="0"/>
                <w:sz w:val="22"/>
              </w:rPr>
              <w:t>序号</w:t>
            </w:r>
          </w:p>
        </w:tc>
        <w:tc>
          <w:tcPr>
            <w:tcW w:w="1559" w:type="dxa"/>
            <w:gridSpan w:val="2"/>
            <w:vAlign w:val="center"/>
          </w:tcPr>
          <w:p w:rsidR="006711F2" w:rsidRPr="00BA4DC6" w:rsidRDefault="006711F2" w:rsidP="00A82F62">
            <w:pPr>
              <w:adjustRightInd w:val="0"/>
              <w:snapToGrid w:val="0"/>
              <w:spacing w:line="300" w:lineRule="auto"/>
              <w:jc w:val="center"/>
              <w:rPr>
                <w:rFonts w:ascii="宋体" w:hAnsi="Times New Roman"/>
                <w:b/>
                <w:color w:val="000000"/>
                <w:kern w:val="0"/>
                <w:sz w:val="22"/>
              </w:rPr>
            </w:pPr>
            <w:r w:rsidRPr="00BA4DC6">
              <w:rPr>
                <w:rFonts w:ascii="Times New Roman" w:hAnsi="Times New Roman" w:hint="eastAsia"/>
                <w:b/>
                <w:color w:val="000000"/>
                <w:kern w:val="0"/>
                <w:sz w:val="22"/>
              </w:rPr>
              <w:t>服务点位</w:t>
            </w:r>
          </w:p>
        </w:tc>
        <w:tc>
          <w:tcPr>
            <w:tcW w:w="1559" w:type="dxa"/>
            <w:vAlign w:val="center"/>
          </w:tcPr>
          <w:p w:rsidR="006711F2" w:rsidRPr="00BA4DC6" w:rsidRDefault="006711F2" w:rsidP="00A82F62">
            <w:pPr>
              <w:adjustRightInd w:val="0"/>
              <w:snapToGrid w:val="0"/>
              <w:spacing w:line="400" w:lineRule="exact"/>
              <w:jc w:val="center"/>
              <w:rPr>
                <w:rFonts w:ascii="Times New Roman" w:eastAsia="Times New Roman" w:hAnsi="Times New Roman"/>
                <w:b/>
                <w:color w:val="000000"/>
                <w:kern w:val="0"/>
                <w:sz w:val="22"/>
              </w:rPr>
            </w:pPr>
            <w:r w:rsidRPr="00BA4DC6">
              <w:rPr>
                <w:rFonts w:ascii="宋体" w:hAnsi="Times New Roman"/>
                <w:b/>
                <w:color w:val="000000"/>
                <w:kern w:val="0"/>
                <w:sz w:val="22"/>
              </w:rPr>
              <w:t>岗位名称</w:t>
            </w:r>
          </w:p>
        </w:tc>
        <w:tc>
          <w:tcPr>
            <w:tcW w:w="1803" w:type="dxa"/>
            <w:vAlign w:val="center"/>
          </w:tcPr>
          <w:p w:rsidR="006711F2" w:rsidRPr="00BA4DC6" w:rsidRDefault="006711F2" w:rsidP="00A82F62">
            <w:pPr>
              <w:adjustRightInd w:val="0"/>
              <w:snapToGrid w:val="0"/>
              <w:spacing w:line="400" w:lineRule="exact"/>
              <w:jc w:val="center"/>
              <w:rPr>
                <w:rFonts w:ascii="Times New Roman" w:eastAsia="Times New Roman" w:hAnsi="Times New Roman"/>
                <w:b/>
                <w:color w:val="000000"/>
                <w:kern w:val="0"/>
                <w:sz w:val="22"/>
              </w:rPr>
            </w:pPr>
            <w:r w:rsidRPr="00BA4DC6">
              <w:rPr>
                <w:rFonts w:ascii="宋体" w:hAnsi="Times New Roman"/>
                <w:b/>
                <w:color w:val="000000"/>
                <w:kern w:val="0"/>
                <w:sz w:val="22"/>
              </w:rPr>
              <w:t>配置岗位数</w:t>
            </w:r>
          </w:p>
          <w:p w:rsidR="006711F2" w:rsidRPr="00BA4DC6" w:rsidRDefault="006711F2" w:rsidP="00A82F62">
            <w:pPr>
              <w:adjustRightInd w:val="0"/>
              <w:snapToGrid w:val="0"/>
              <w:spacing w:line="400" w:lineRule="exact"/>
              <w:jc w:val="center"/>
              <w:rPr>
                <w:rFonts w:ascii="Times New Roman" w:eastAsia="Times New Roman" w:hAnsi="Times New Roman"/>
                <w:b/>
                <w:color w:val="000000"/>
                <w:kern w:val="0"/>
                <w:sz w:val="22"/>
              </w:rPr>
            </w:pPr>
            <w:r w:rsidRPr="00BA4DC6">
              <w:rPr>
                <w:rFonts w:ascii="宋体" w:hAnsi="Times New Roman"/>
                <w:b/>
                <w:color w:val="000000"/>
                <w:kern w:val="0"/>
                <w:sz w:val="22"/>
              </w:rPr>
              <w:t>（最低要求）</w:t>
            </w:r>
          </w:p>
        </w:tc>
        <w:tc>
          <w:tcPr>
            <w:tcW w:w="1891" w:type="dxa"/>
            <w:gridSpan w:val="3"/>
            <w:vAlign w:val="center"/>
          </w:tcPr>
          <w:p w:rsidR="006711F2" w:rsidRPr="00BA4DC6" w:rsidRDefault="006711F2" w:rsidP="00A82F62">
            <w:pPr>
              <w:adjustRightInd w:val="0"/>
              <w:snapToGrid w:val="0"/>
              <w:spacing w:line="400" w:lineRule="exact"/>
              <w:jc w:val="center"/>
              <w:rPr>
                <w:rFonts w:ascii="Times New Roman" w:eastAsia="Times New Roman" w:hAnsi="Times New Roman"/>
                <w:b/>
                <w:color w:val="000000"/>
                <w:kern w:val="0"/>
                <w:sz w:val="22"/>
              </w:rPr>
            </w:pPr>
            <w:r w:rsidRPr="00BA4DC6">
              <w:rPr>
                <w:rFonts w:ascii="宋体" w:hAnsi="Times New Roman" w:hint="eastAsia"/>
                <w:b/>
                <w:color w:val="000000"/>
                <w:kern w:val="0"/>
                <w:sz w:val="22"/>
              </w:rPr>
              <w:t>服务时间</w:t>
            </w:r>
          </w:p>
        </w:tc>
        <w:tc>
          <w:tcPr>
            <w:tcW w:w="1276" w:type="dxa"/>
            <w:gridSpan w:val="2"/>
            <w:vAlign w:val="center"/>
          </w:tcPr>
          <w:p w:rsidR="006711F2" w:rsidRPr="00BA4DC6" w:rsidRDefault="006711F2" w:rsidP="00A82F62">
            <w:pPr>
              <w:adjustRightInd w:val="0"/>
              <w:snapToGrid w:val="0"/>
              <w:spacing w:line="400" w:lineRule="exact"/>
              <w:jc w:val="center"/>
              <w:rPr>
                <w:rFonts w:ascii="Times New Roman" w:eastAsia="Times New Roman" w:hAnsi="Times New Roman"/>
                <w:b/>
                <w:color w:val="000000"/>
                <w:kern w:val="0"/>
                <w:sz w:val="22"/>
              </w:rPr>
            </w:pPr>
            <w:r w:rsidRPr="00BA4DC6">
              <w:rPr>
                <w:rFonts w:ascii="宋体" w:hAnsi="Times New Roman"/>
                <w:b/>
                <w:color w:val="000000"/>
                <w:kern w:val="0"/>
                <w:sz w:val="22"/>
              </w:rPr>
              <w:t>备注</w:t>
            </w:r>
          </w:p>
        </w:tc>
      </w:tr>
      <w:tr w:rsidR="006711F2" w:rsidTr="00A82F62">
        <w:trPr>
          <w:jc w:val="center"/>
        </w:trPr>
        <w:tc>
          <w:tcPr>
            <w:tcW w:w="1478" w:type="dxa"/>
            <w:vAlign w:val="center"/>
          </w:tcPr>
          <w:p w:rsidR="006711F2" w:rsidRDefault="006711F2" w:rsidP="00A82F62">
            <w:pPr>
              <w:adjustRightInd w:val="0"/>
              <w:snapToGrid w:val="0"/>
              <w:spacing w:line="400" w:lineRule="exact"/>
              <w:jc w:val="center"/>
              <w:rPr>
                <w:rFonts w:ascii="Times New Roman" w:eastAsia="Times New Roman" w:hAnsi="Times New Roman"/>
                <w:color w:val="000000"/>
                <w:kern w:val="0"/>
                <w:sz w:val="22"/>
              </w:rPr>
            </w:pPr>
            <w:r>
              <w:rPr>
                <w:rFonts w:ascii="Times New Roman" w:eastAsia="Times New Roman" w:hAnsi="Times New Roman"/>
                <w:color w:val="000000"/>
                <w:kern w:val="0"/>
                <w:sz w:val="22"/>
              </w:rPr>
              <w:t>1</w:t>
            </w:r>
          </w:p>
        </w:tc>
        <w:tc>
          <w:tcPr>
            <w:tcW w:w="1559" w:type="dxa"/>
            <w:gridSpan w:val="2"/>
            <w:vMerge w:val="restart"/>
            <w:vAlign w:val="center"/>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r>
              <w:rPr>
                <w:rFonts w:ascii="Times New Roman" w:hAnsi="Times New Roman" w:hint="eastAsia"/>
                <w:color w:val="000000"/>
                <w:sz w:val="22"/>
              </w:rPr>
              <w:t>华益路</w:t>
            </w:r>
            <w:r>
              <w:rPr>
                <w:rFonts w:ascii="Times New Roman" w:hAnsi="Times New Roman" w:hint="eastAsia"/>
                <w:color w:val="000000"/>
                <w:sz w:val="22"/>
              </w:rPr>
              <w:t>351</w:t>
            </w:r>
            <w:r>
              <w:rPr>
                <w:rFonts w:ascii="Times New Roman" w:hAnsi="Times New Roman" w:hint="eastAsia"/>
                <w:color w:val="000000"/>
                <w:sz w:val="22"/>
              </w:rPr>
              <w:t>号</w:t>
            </w:r>
          </w:p>
        </w:tc>
        <w:tc>
          <w:tcPr>
            <w:tcW w:w="1559" w:type="dxa"/>
            <w:vAlign w:val="center"/>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r w:rsidRPr="00FF5DE1">
              <w:rPr>
                <w:rFonts w:ascii="Times New Roman" w:hAnsi="Times New Roman" w:hint="eastAsia"/>
                <w:color w:val="000000"/>
                <w:sz w:val="22"/>
              </w:rPr>
              <w:t>管理人员</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891" w:type="dxa"/>
            <w:gridSpan w:val="3"/>
            <w:vMerge w:val="restart"/>
            <w:vAlign w:val="center"/>
          </w:tcPr>
          <w:p w:rsidR="006711F2" w:rsidRDefault="006711F2" w:rsidP="00A82F62">
            <w:pPr>
              <w:adjustRightInd w:val="0"/>
              <w:snapToGrid w:val="0"/>
              <w:spacing w:line="400" w:lineRule="exact"/>
              <w:jc w:val="center"/>
              <w:rPr>
                <w:rFonts w:ascii="Times New Roman" w:eastAsia="Times New Roman" w:hAnsi="Times New Roman"/>
                <w:color w:val="000000"/>
                <w:kern w:val="0"/>
                <w:sz w:val="22"/>
              </w:rPr>
            </w:pPr>
            <w:r w:rsidRPr="003D1C2B">
              <w:rPr>
                <w:rFonts w:ascii="Times New Roman" w:hAnsi="Times New Roman"/>
                <w:sz w:val="22"/>
              </w:rPr>
              <w:t>岗位具体服务时间按各工作点位需求调整，</w:t>
            </w:r>
            <w:r>
              <w:rPr>
                <w:rFonts w:ascii="Times New Roman" w:hAnsi="Times New Roman" w:hint="eastAsia"/>
                <w:sz w:val="22"/>
              </w:rPr>
              <w:t>一人</w:t>
            </w:r>
            <w:r w:rsidRPr="003D1C2B">
              <w:rPr>
                <w:rFonts w:ascii="Times New Roman" w:hAnsi="Times New Roman"/>
                <w:sz w:val="22"/>
              </w:rPr>
              <w:t>每周工作不超过</w:t>
            </w:r>
            <w:r w:rsidRPr="003D1C2B">
              <w:rPr>
                <w:rFonts w:ascii="Times New Roman" w:hAnsi="Times New Roman"/>
                <w:sz w:val="22"/>
              </w:rPr>
              <w:t>44</w:t>
            </w:r>
            <w:r w:rsidRPr="003D1C2B">
              <w:rPr>
                <w:rFonts w:ascii="Times New Roman" w:hAnsi="Times New Roman"/>
                <w:sz w:val="22"/>
              </w:rPr>
              <w:t>小时。</w:t>
            </w: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Pr="00BA4DC6"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2</w:t>
            </w:r>
          </w:p>
        </w:tc>
        <w:tc>
          <w:tcPr>
            <w:tcW w:w="1559" w:type="dxa"/>
            <w:gridSpan w:val="2"/>
            <w:vMerge/>
            <w:vAlign w:val="center"/>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r>
              <w:rPr>
                <w:rFonts w:ascii="Times New Roman" w:hAnsi="Times New Roman" w:hint="eastAsia"/>
                <w:color w:val="000000"/>
                <w:sz w:val="22"/>
              </w:rPr>
              <w:t>厨师长</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Pr="00BA4DC6"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3</w:t>
            </w:r>
          </w:p>
        </w:tc>
        <w:tc>
          <w:tcPr>
            <w:tcW w:w="1559" w:type="dxa"/>
            <w:gridSpan w:val="2"/>
            <w:vMerge/>
            <w:vAlign w:val="center"/>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r w:rsidRPr="00FF5DE1">
              <w:rPr>
                <w:rFonts w:ascii="Times New Roman" w:hAnsi="Times New Roman" w:hint="eastAsia"/>
                <w:color w:val="000000"/>
                <w:sz w:val="22"/>
              </w:rPr>
              <w:t>炉灶厨师</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Pr="00BA4DC6"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4</w:t>
            </w:r>
          </w:p>
        </w:tc>
        <w:tc>
          <w:tcPr>
            <w:tcW w:w="1559" w:type="dxa"/>
            <w:gridSpan w:val="2"/>
            <w:vMerge/>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r>
              <w:rPr>
                <w:rFonts w:ascii="Times New Roman" w:hAnsi="Times New Roman" w:hint="eastAsia"/>
                <w:color w:val="000000"/>
                <w:sz w:val="22"/>
              </w:rPr>
              <w:t>辅工</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22</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Pr="00BA4DC6"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5</w:t>
            </w:r>
          </w:p>
        </w:tc>
        <w:tc>
          <w:tcPr>
            <w:tcW w:w="1559" w:type="dxa"/>
            <w:gridSpan w:val="2"/>
            <w:vMerge/>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r>
              <w:rPr>
                <w:rFonts w:ascii="Times New Roman" w:hAnsi="Times New Roman" w:hint="eastAsia"/>
                <w:color w:val="000000"/>
                <w:sz w:val="22"/>
              </w:rPr>
              <w:t>工勤（主管）</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Pr="00BA4DC6"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6</w:t>
            </w:r>
          </w:p>
        </w:tc>
        <w:tc>
          <w:tcPr>
            <w:tcW w:w="1559" w:type="dxa"/>
            <w:gridSpan w:val="2"/>
            <w:vMerge/>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Default="006711F2" w:rsidP="00A82F62">
            <w:pPr>
              <w:pStyle w:val="BodyTextFirstIndent21"/>
              <w:spacing w:line="300" w:lineRule="auto"/>
              <w:ind w:leftChars="0" w:left="0" w:firstLine="0"/>
              <w:jc w:val="center"/>
              <w:rPr>
                <w:rFonts w:ascii="Times New Roman" w:hAnsi="Times New Roman"/>
                <w:color w:val="000000"/>
                <w:sz w:val="22"/>
              </w:rPr>
            </w:pPr>
            <w:r>
              <w:rPr>
                <w:rFonts w:ascii="Times New Roman" w:hAnsi="Times New Roman" w:hint="eastAsia"/>
                <w:color w:val="000000"/>
                <w:sz w:val="22"/>
              </w:rPr>
              <w:t>工勤</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Pr="00BA4DC6"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7</w:t>
            </w:r>
          </w:p>
        </w:tc>
        <w:tc>
          <w:tcPr>
            <w:tcW w:w="1559" w:type="dxa"/>
            <w:gridSpan w:val="2"/>
            <w:vMerge/>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Default="006711F2" w:rsidP="00A82F62">
            <w:pPr>
              <w:pStyle w:val="BodyTextFirstIndent21"/>
              <w:spacing w:line="300" w:lineRule="auto"/>
              <w:ind w:leftChars="0" w:left="0" w:firstLine="0"/>
              <w:jc w:val="center"/>
              <w:rPr>
                <w:rFonts w:ascii="Times New Roman" w:hAnsi="Times New Roman"/>
                <w:color w:val="000000"/>
                <w:sz w:val="22"/>
              </w:rPr>
            </w:pPr>
            <w:r>
              <w:rPr>
                <w:rFonts w:ascii="Times New Roman" w:hAnsi="Times New Roman" w:hint="eastAsia"/>
                <w:color w:val="000000"/>
                <w:sz w:val="22"/>
              </w:rPr>
              <w:t>保洁（主管）</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28</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8</w:t>
            </w:r>
          </w:p>
        </w:tc>
        <w:tc>
          <w:tcPr>
            <w:tcW w:w="1559" w:type="dxa"/>
            <w:gridSpan w:val="2"/>
            <w:vMerge/>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r>
              <w:rPr>
                <w:rFonts w:ascii="Times New Roman" w:hAnsi="Times New Roman" w:hint="eastAsia"/>
                <w:color w:val="000000"/>
                <w:sz w:val="22"/>
              </w:rPr>
              <w:t>保洁</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20</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9</w:t>
            </w:r>
          </w:p>
        </w:tc>
        <w:tc>
          <w:tcPr>
            <w:tcW w:w="1559" w:type="dxa"/>
            <w:gridSpan w:val="2"/>
            <w:vMerge/>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r>
              <w:rPr>
                <w:rFonts w:ascii="Times New Roman" w:hAnsi="Times New Roman" w:hint="eastAsia"/>
                <w:color w:val="000000"/>
                <w:sz w:val="22"/>
              </w:rPr>
              <w:t>大帐（主管）</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10</w:t>
            </w:r>
          </w:p>
        </w:tc>
        <w:tc>
          <w:tcPr>
            <w:tcW w:w="1559" w:type="dxa"/>
            <w:gridSpan w:val="2"/>
            <w:vMerge/>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r>
              <w:rPr>
                <w:rFonts w:ascii="Times New Roman" w:hAnsi="Times New Roman" w:hint="eastAsia"/>
                <w:color w:val="000000"/>
                <w:sz w:val="22"/>
              </w:rPr>
              <w:t>大帐</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11</w:t>
            </w:r>
          </w:p>
        </w:tc>
        <w:tc>
          <w:tcPr>
            <w:tcW w:w="1559" w:type="dxa"/>
            <w:gridSpan w:val="2"/>
            <w:vMerge/>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Default="006711F2" w:rsidP="00A82F62">
            <w:pPr>
              <w:pStyle w:val="BodyTextFirstIndent21"/>
              <w:spacing w:line="300" w:lineRule="auto"/>
              <w:ind w:leftChars="0" w:left="0" w:firstLine="0"/>
              <w:jc w:val="center"/>
              <w:rPr>
                <w:rFonts w:ascii="Times New Roman" w:hAnsi="Times New Roman"/>
                <w:color w:val="000000"/>
                <w:sz w:val="22"/>
              </w:rPr>
            </w:pPr>
            <w:r>
              <w:rPr>
                <w:rFonts w:ascii="Times New Roman" w:hAnsi="Times New Roman" w:hint="eastAsia"/>
                <w:color w:val="000000"/>
                <w:sz w:val="22"/>
              </w:rPr>
              <w:t>维修</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12</w:t>
            </w:r>
          </w:p>
        </w:tc>
        <w:tc>
          <w:tcPr>
            <w:tcW w:w="1559" w:type="dxa"/>
            <w:gridSpan w:val="2"/>
            <w:vMerge/>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Default="006711F2" w:rsidP="00A82F62">
            <w:pPr>
              <w:pStyle w:val="BodyTextFirstIndent21"/>
              <w:spacing w:line="300" w:lineRule="auto"/>
              <w:ind w:leftChars="0" w:left="0" w:firstLine="0"/>
              <w:jc w:val="center"/>
              <w:rPr>
                <w:rFonts w:ascii="Times New Roman" w:hAnsi="Times New Roman"/>
                <w:color w:val="000000"/>
                <w:sz w:val="22"/>
              </w:rPr>
            </w:pPr>
            <w:r>
              <w:rPr>
                <w:rFonts w:ascii="Times New Roman" w:hAnsi="Times New Roman" w:hint="eastAsia"/>
                <w:color w:val="000000"/>
                <w:sz w:val="22"/>
              </w:rPr>
              <w:t>锅炉房</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jc w:val="center"/>
        </w:trPr>
        <w:tc>
          <w:tcPr>
            <w:tcW w:w="1478" w:type="dxa"/>
            <w:vAlign w:val="center"/>
          </w:tcPr>
          <w:p w:rsidR="006711F2" w:rsidRDefault="006711F2" w:rsidP="00A82F62">
            <w:pPr>
              <w:adjustRightInd w:val="0"/>
              <w:snapToGrid w:val="0"/>
              <w:spacing w:line="400" w:lineRule="exact"/>
              <w:jc w:val="center"/>
              <w:rPr>
                <w:rFonts w:ascii="Times New Roman" w:hAnsi="Times New Roman"/>
                <w:color w:val="000000"/>
                <w:kern w:val="0"/>
                <w:sz w:val="22"/>
              </w:rPr>
            </w:pPr>
            <w:r>
              <w:rPr>
                <w:rFonts w:ascii="Times New Roman" w:hAnsi="Times New Roman" w:hint="eastAsia"/>
                <w:color w:val="000000"/>
                <w:kern w:val="0"/>
                <w:sz w:val="22"/>
              </w:rPr>
              <w:t>13</w:t>
            </w:r>
          </w:p>
        </w:tc>
        <w:tc>
          <w:tcPr>
            <w:tcW w:w="1559" w:type="dxa"/>
            <w:gridSpan w:val="2"/>
            <w:vMerge/>
          </w:tcPr>
          <w:p w:rsidR="006711F2" w:rsidRPr="00FF5DE1" w:rsidRDefault="006711F2" w:rsidP="00A82F62">
            <w:pPr>
              <w:pStyle w:val="BodyTextFirstIndent21"/>
              <w:spacing w:line="300" w:lineRule="auto"/>
              <w:ind w:leftChars="0" w:left="0" w:firstLine="0"/>
              <w:jc w:val="center"/>
              <w:rPr>
                <w:rFonts w:ascii="Times New Roman" w:hAnsi="Times New Roman"/>
                <w:color w:val="000000"/>
                <w:sz w:val="22"/>
              </w:rPr>
            </w:pPr>
          </w:p>
        </w:tc>
        <w:tc>
          <w:tcPr>
            <w:tcW w:w="1559" w:type="dxa"/>
            <w:vAlign w:val="center"/>
          </w:tcPr>
          <w:p w:rsidR="006711F2" w:rsidRDefault="006711F2" w:rsidP="00A82F62">
            <w:pPr>
              <w:pStyle w:val="BodyTextFirstIndent21"/>
              <w:spacing w:line="300" w:lineRule="auto"/>
              <w:ind w:leftChars="0" w:left="0" w:firstLine="0"/>
              <w:jc w:val="center"/>
              <w:rPr>
                <w:rFonts w:ascii="Times New Roman" w:hAnsi="Times New Roman"/>
                <w:color w:val="000000"/>
                <w:sz w:val="22"/>
              </w:rPr>
            </w:pPr>
            <w:r w:rsidRPr="00053032">
              <w:rPr>
                <w:rFonts w:ascii="Times New Roman" w:hAnsi="Times New Roman" w:hint="eastAsia"/>
                <w:color w:val="000000"/>
                <w:sz w:val="22"/>
              </w:rPr>
              <w:t>仓</w:t>
            </w:r>
            <w:r>
              <w:rPr>
                <w:rFonts w:ascii="Times New Roman" w:hAnsi="Times New Roman" w:hint="eastAsia"/>
                <w:color w:val="000000"/>
                <w:sz w:val="22"/>
              </w:rPr>
              <w:t>保</w:t>
            </w:r>
          </w:p>
        </w:tc>
        <w:tc>
          <w:tcPr>
            <w:tcW w:w="1803" w:type="dxa"/>
            <w:vAlign w:val="center"/>
          </w:tcPr>
          <w:p w:rsidR="006711F2" w:rsidRDefault="006711F2" w:rsidP="00A82F6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891" w:type="dxa"/>
            <w:gridSpan w:val="3"/>
            <w:vMerge/>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r w:rsidR="006711F2" w:rsidTr="00A82F62">
        <w:trPr>
          <w:gridAfter w:val="1"/>
          <w:wAfter w:w="8" w:type="dxa"/>
          <w:jc w:val="center"/>
        </w:trPr>
        <w:tc>
          <w:tcPr>
            <w:tcW w:w="1496" w:type="dxa"/>
            <w:gridSpan w:val="2"/>
            <w:vAlign w:val="center"/>
          </w:tcPr>
          <w:p w:rsidR="006711F2" w:rsidRDefault="006711F2" w:rsidP="00A82F62">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合计</w:t>
            </w:r>
          </w:p>
        </w:tc>
        <w:tc>
          <w:tcPr>
            <w:tcW w:w="1541" w:type="dxa"/>
            <w:vAlign w:val="center"/>
          </w:tcPr>
          <w:p w:rsidR="006711F2" w:rsidRDefault="006711F2" w:rsidP="00A82F62">
            <w:pPr>
              <w:widowControl/>
              <w:jc w:val="center"/>
              <w:rPr>
                <w:rFonts w:ascii="宋体" w:hAnsi="宋体" w:cs="宋体"/>
                <w:b/>
                <w:color w:val="000000"/>
                <w:kern w:val="0"/>
                <w:sz w:val="24"/>
                <w:szCs w:val="24"/>
              </w:rPr>
            </w:pPr>
          </w:p>
        </w:tc>
        <w:tc>
          <w:tcPr>
            <w:tcW w:w="1559" w:type="dxa"/>
            <w:vAlign w:val="center"/>
          </w:tcPr>
          <w:p w:rsidR="006711F2" w:rsidRDefault="006711F2" w:rsidP="00A82F62">
            <w:pPr>
              <w:widowControl/>
              <w:jc w:val="center"/>
              <w:rPr>
                <w:rFonts w:ascii="宋体" w:hAnsi="宋体" w:cs="宋体"/>
                <w:b/>
                <w:color w:val="000000"/>
                <w:kern w:val="0"/>
                <w:sz w:val="24"/>
                <w:szCs w:val="24"/>
              </w:rPr>
            </w:pPr>
          </w:p>
        </w:tc>
        <w:tc>
          <w:tcPr>
            <w:tcW w:w="1843" w:type="dxa"/>
            <w:gridSpan w:val="2"/>
            <w:vAlign w:val="center"/>
          </w:tcPr>
          <w:p w:rsidR="006711F2" w:rsidRDefault="006711F2" w:rsidP="00A82F62">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108</w:t>
            </w:r>
          </w:p>
        </w:tc>
        <w:tc>
          <w:tcPr>
            <w:tcW w:w="1843" w:type="dxa"/>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c>
          <w:tcPr>
            <w:tcW w:w="1276" w:type="dxa"/>
            <w:gridSpan w:val="2"/>
          </w:tcPr>
          <w:p w:rsidR="006711F2" w:rsidRDefault="006711F2" w:rsidP="00A82F62">
            <w:pPr>
              <w:adjustRightInd w:val="0"/>
              <w:snapToGrid w:val="0"/>
              <w:spacing w:line="400" w:lineRule="exact"/>
              <w:rPr>
                <w:rFonts w:ascii="Times New Roman" w:eastAsia="Times New Roman" w:hAnsi="Times New Roman"/>
                <w:color w:val="000000"/>
                <w:kern w:val="0"/>
                <w:sz w:val="22"/>
              </w:rPr>
            </w:pPr>
          </w:p>
        </w:tc>
      </w:tr>
    </w:tbl>
    <w:p w:rsidR="006711F2" w:rsidRPr="003D1C2B" w:rsidRDefault="006711F2" w:rsidP="0067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312"/>
        <w:jc w:val="left"/>
        <w:rPr>
          <w:rFonts w:ascii="Times New Roman" w:hAnsi="Times New Roman"/>
          <w:b/>
          <w:sz w:val="22"/>
        </w:rPr>
      </w:pPr>
      <w:r w:rsidRPr="003D1C2B">
        <w:rPr>
          <w:rFonts w:ascii="Times New Roman" w:hAnsi="Times New Roman"/>
          <w:b/>
          <w:sz w:val="22"/>
        </w:rPr>
        <w:t>说明：投标人的各岗位配置标准不得低于表内岗位配置数要求。</w:t>
      </w:r>
    </w:p>
    <w:p w:rsidR="006711F2" w:rsidRPr="00CE1B64" w:rsidRDefault="006711F2" w:rsidP="006711F2">
      <w:pPr>
        <w:adjustRightInd w:val="0"/>
        <w:snapToGrid w:val="0"/>
        <w:spacing w:line="300" w:lineRule="auto"/>
        <w:outlineLvl w:val="3"/>
        <w:rPr>
          <w:rFonts w:ascii="Times New Roman" w:hAnsi="Times New Roman"/>
          <w:b/>
          <w:kern w:val="0"/>
          <w:sz w:val="22"/>
        </w:rPr>
      </w:pPr>
    </w:p>
    <w:p w:rsidR="006711F2" w:rsidRPr="003D1C2B" w:rsidRDefault="006711F2" w:rsidP="006711F2">
      <w:pPr>
        <w:adjustRightInd w:val="0"/>
        <w:snapToGrid w:val="0"/>
        <w:spacing w:line="300" w:lineRule="auto"/>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4</w:t>
      </w:r>
      <w:r w:rsidRPr="003D1C2B">
        <w:rPr>
          <w:rFonts w:ascii="Times New Roman" w:hAnsi="Times New Roman"/>
          <w:b/>
          <w:kern w:val="0"/>
          <w:sz w:val="22"/>
        </w:rPr>
        <w:t xml:space="preserve">.2 </w:t>
      </w:r>
      <w:r w:rsidRPr="003D1C2B">
        <w:rPr>
          <w:rFonts w:ascii="Times New Roman" w:hAnsi="Times New Roman"/>
          <w:b/>
          <w:kern w:val="0"/>
          <w:sz w:val="22"/>
        </w:rPr>
        <w:t>组织架构、管理制度及管理团队要求</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1</w:t>
      </w:r>
      <w:r w:rsidRPr="003D1C2B">
        <w:rPr>
          <w:rFonts w:ascii="Times New Roman" w:hAnsi="Times New Roman"/>
          <w:b/>
          <w:bCs/>
          <w:sz w:val="22"/>
        </w:rPr>
        <w:t>）组织架构</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管理</w:t>
      </w:r>
      <w:r w:rsidRPr="003D1C2B">
        <w:rPr>
          <w:rFonts w:ascii="Times New Roman" w:hAnsi="Times New Roman"/>
          <w:bCs/>
          <w:sz w:val="22"/>
        </w:rPr>
        <w:t>——</w:t>
      </w:r>
      <w:r w:rsidRPr="003D1C2B">
        <w:rPr>
          <w:rFonts w:ascii="Times New Roman" w:hAnsi="Times New Roman"/>
          <w:bCs/>
          <w:sz w:val="22"/>
        </w:rPr>
        <w:t>餐饮、保洁、维修、</w:t>
      </w:r>
      <w:r>
        <w:rPr>
          <w:rFonts w:ascii="Times New Roman" w:hAnsi="Times New Roman" w:hint="eastAsia"/>
          <w:bCs/>
          <w:sz w:val="22"/>
        </w:rPr>
        <w:t>工勤</w:t>
      </w:r>
      <w:r w:rsidRPr="003D1C2B">
        <w:rPr>
          <w:rFonts w:ascii="Times New Roman" w:hAnsi="Times New Roman"/>
          <w:bCs/>
          <w:sz w:val="22"/>
        </w:rPr>
        <w:t>等服务人员。</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2</w:t>
      </w:r>
      <w:r w:rsidRPr="003D1C2B">
        <w:rPr>
          <w:rFonts w:ascii="Times New Roman" w:hAnsi="Times New Roman"/>
          <w:b/>
          <w:bCs/>
          <w:sz w:val="22"/>
        </w:rPr>
        <w:t>）管理制度</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w:t>
      </w:r>
      <w:r w:rsidRPr="003D1C2B">
        <w:rPr>
          <w:rFonts w:ascii="Times New Roman" w:hAnsi="Times New Roman"/>
          <w:bCs/>
          <w:sz w:val="22"/>
        </w:rPr>
        <w:lastRenderedPageBreak/>
        <w:t>案、完善考勤等一整套规章制度及具体落实计划；此外，落实各项防疫安全措施，由中标人对服务人员做好防疫物资保障，确保公安机关内部安全。</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3</w:t>
      </w:r>
      <w:r w:rsidRPr="003D1C2B">
        <w:rPr>
          <w:rFonts w:ascii="Times New Roman" w:hAnsi="Times New Roman"/>
          <w:b/>
          <w:bCs/>
          <w:sz w:val="22"/>
        </w:rPr>
        <w:t>）管理团队要求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）树立正确的服务管理观念，以</w:t>
      </w:r>
      <w:r w:rsidRPr="003D1C2B">
        <w:rPr>
          <w:rFonts w:ascii="Times New Roman" w:hAnsi="Times New Roman"/>
          <w:bCs/>
          <w:sz w:val="22"/>
        </w:rPr>
        <w:t>“</w:t>
      </w:r>
      <w:r w:rsidRPr="003D1C2B">
        <w:rPr>
          <w:rFonts w:ascii="Times New Roman" w:hAnsi="Times New Roman"/>
          <w:bCs/>
          <w:sz w:val="22"/>
        </w:rPr>
        <w:t>服务至上，客户第一</w:t>
      </w:r>
      <w:r w:rsidRPr="003D1C2B">
        <w:rPr>
          <w:rFonts w:ascii="Times New Roman" w:hAnsi="Times New Roman"/>
          <w:bCs/>
          <w:sz w:val="22"/>
        </w:rPr>
        <w:t>”</w:t>
      </w:r>
      <w:r w:rsidRPr="003D1C2B">
        <w:rPr>
          <w:rFonts w:ascii="Times New Roman" w:hAnsi="Times New Roman"/>
          <w:bCs/>
          <w:sz w:val="22"/>
        </w:rPr>
        <w:t>为管理宗旨，不断提高良好信誉、加强科学管理，做好服务工作。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）无等级安全事故，无工伤伤亡事故，无因操作不当造成设备设施严重损坏事故。</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）优质服务，规范服务，提供方便、及时和舒适的人性化服务，让采购人满意，机关干部满意。</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3D1C2B" w:rsidRDefault="006711F2" w:rsidP="006711F2">
      <w:pPr>
        <w:adjustRightInd w:val="0"/>
        <w:snapToGrid w:val="0"/>
        <w:spacing w:line="300" w:lineRule="auto"/>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4</w:t>
      </w:r>
      <w:r w:rsidRPr="003D1C2B">
        <w:rPr>
          <w:rFonts w:ascii="Times New Roman" w:hAnsi="Times New Roman"/>
          <w:b/>
          <w:kern w:val="0"/>
          <w:sz w:val="22"/>
        </w:rPr>
        <w:t xml:space="preserve">.3 </w:t>
      </w:r>
      <w:r w:rsidRPr="003D1C2B">
        <w:rPr>
          <w:rFonts w:ascii="Times New Roman" w:hAnsi="Times New Roman"/>
          <w:b/>
          <w:kern w:val="0"/>
          <w:sz w:val="22"/>
        </w:rPr>
        <w:t>各岗位具体服务要求</w:t>
      </w:r>
    </w:p>
    <w:p w:rsidR="006711F2" w:rsidRPr="00341502"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41502">
        <w:rPr>
          <w:rFonts w:ascii="Times New Roman" w:hAnsi="Times New Roman"/>
          <w:bCs/>
          <w:sz w:val="22"/>
        </w:rPr>
        <w:t>（</w:t>
      </w:r>
      <w:r w:rsidRPr="00341502">
        <w:rPr>
          <w:rFonts w:ascii="Times New Roman" w:hAnsi="Times New Roman"/>
          <w:bCs/>
          <w:sz w:val="22"/>
        </w:rPr>
        <w:t>1</w:t>
      </w:r>
      <w:r w:rsidRPr="00341502">
        <w:rPr>
          <w:rFonts w:ascii="Times New Roman" w:hAnsi="Times New Roman"/>
          <w:bCs/>
          <w:sz w:val="22"/>
        </w:rPr>
        <w:t>）</w:t>
      </w:r>
      <w:r w:rsidRPr="00341502">
        <w:rPr>
          <w:rFonts w:ascii="Times New Roman" w:hAnsi="Times New Roman"/>
          <w:bCs/>
          <w:sz w:val="22"/>
        </w:rPr>
        <w:t xml:space="preserve"> </w:t>
      </w:r>
      <w:r w:rsidRPr="00341502">
        <w:rPr>
          <w:rFonts w:ascii="Times New Roman" w:hAnsi="Times New Roman"/>
          <w:bCs/>
          <w:sz w:val="22"/>
        </w:rPr>
        <w:t>管理人员</w:t>
      </w:r>
      <w:r w:rsidRPr="00341502">
        <w:rPr>
          <w:rFonts w:ascii="Times New Roman" w:hAnsi="Times New Roman" w:hint="eastAsia"/>
          <w:bCs/>
          <w:sz w:val="22"/>
        </w:rPr>
        <w:t>（综合管理）</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工作职责：统管本服务项目相关事宜，做好各项管理工作并参与到具体事务中。</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）服务时间要求：一般为正常工作时间，但具体根据服务点位上下班安排确定，因公安工作特殊性，临时性、突发性、重要性的工作任务较多，会涉及晚上、节假日、双休日加班情况。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t>
      </w:r>
      <w:r w:rsidRPr="003D1C2B">
        <w:rPr>
          <w:rFonts w:ascii="Times New Roman" w:hAnsi="Times New Roman"/>
          <w:bCs/>
          <w:sz w:val="22"/>
        </w:rPr>
        <w:t>Word</w:t>
      </w:r>
      <w:r w:rsidRPr="003D1C2B">
        <w:rPr>
          <w:rFonts w:ascii="Times New Roman" w:hAnsi="Times New Roman"/>
          <w:bCs/>
          <w:sz w:val="22"/>
        </w:rPr>
        <w:t>、</w:t>
      </w:r>
      <w:r w:rsidRPr="003D1C2B">
        <w:rPr>
          <w:rFonts w:ascii="Times New Roman" w:hAnsi="Times New Roman"/>
          <w:bCs/>
          <w:sz w:val="22"/>
        </w:rPr>
        <w:t>Excel</w:t>
      </w:r>
      <w:r w:rsidRPr="003D1C2B">
        <w:rPr>
          <w:rFonts w:ascii="Times New Roman" w:hAnsi="Times New Roman"/>
          <w:bCs/>
          <w:sz w:val="22"/>
        </w:rPr>
        <w:t>等</w:t>
      </w:r>
      <w:r w:rsidRPr="003D1C2B">
        <w:rPr>
          <w:rFonts w:ascii="Times New Roman" w:hAnsi="Times New Roman"/>
          <w:bCs/>
          <w:sz w:val="22"/>
        </w:rPr>
        <w:t>Office</w:t>
      </w:r>
      <w:r w:rsidRPr="003D1C2B">
        <w:rPr>
          <w:rFonts w:ascii="Times New Roman" w:hAnsi="Times New Roman"/>
          <w:bCs/>
          <w:sz w:val="22"/>
        </w:rPr>
        <w:t>软件；具备一定的文字能力。</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5</w:t>
      </w:r>
      <w:r w:rsidRPr="003D1C2B">
        <w:rPr>
          <w:rFonts w:ascii="Times New Roman" w:hAnsi="Times New Roman"/>
          <w:bCs/>
          <w:sz w:val="22"/>
        </w:rPr>
        <w:t>）其它要求：投标人应根据项目特点，服务范围和服务要求，合理配备所需服务人员，并分配各岗点人数、安排班次。若遇节假日有重大会议或活动，需根据管理岗位的安排照常提供服务，且服务标准不得降低。</w:t>
      </w:r>
    </w:p>
    <w:p w:rsidR="006711F2" w:rsidRPr="00341502"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41502">
        <w:rPr>
          <w:rFonts w:ascii="Times New Roman" w:hAnsi="Times New Roman"/>
          <w:bCs/>
          <w:sz w:val="22"/>
        </w:rPr>
        <w:t>（</w:t>
      </w:r>
      <w:r w:rsidRPr="00341502">
        <w:rPr>
          <w:rFonts w:ascii="Times New Roman" w:hAnsi="Times New Roman"/>
          <w:bCs/>
          <w:sz w:val="22"/>
        </w:rPr>
        <w:t>2</w:t>
      </w:r>
      <w:r w:rsidRPr="00341502">
        <w:rPr>
          <w:rFonts w:ascii="Times New Roman" w:hAnsi="Times New Roman"/>
          <w:bCs/>
          <w:sz w:val="22"/>
        </w:rPr>
        <w:t>）维修</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工程设备维保管理</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1</w:t>
      </w:r>
      <w:r w:rsidRPr="003D1C2B">
        <w:rPr>
          <w:rFonts w:ascii="Times New Roman" w:hAnsi="Times New Roman"/>
          <w:b/>
          <w:bCs/>
          <w:sz w:val="22"/>
        </w:rPr>
        <w:t>）现有设备清单</w:t>
      </w:r>
    </w:p>
    <w:p w:rsidR="006711F2" w:rsidRDefault="006711F2" w:rsidP="006711F2">
      <w:pPr>
        <w:tabs>
          <w:tab w:val="left" w:pos="7200"/>
        </w:tabs>
        <w:adjustRightInd w:val="0"/>
        <w:snapToGrid w:val="0"/>
        <w:spacing w:line="300" w:lineRule="auto"/>
        <w:ind w:firstLineChars="200" w:firstLine="440"/>
        <w:rPr>
          <w:rFonts w:ascii="Times New Roman" w:hAnsi="Times New Roman"/>
          <w:bCs/>
          <w:sz w:val="22"/>
        </w:rPr>
      </w:pPr>
    </w:p>
    <w:tbl>
      <w:tblPr>
        <w:tblW w:w="9167" w:type="dxa"/>
        <w:tblInd w:w="93" w:type="dxa"/>
        <w:tblLook w:val="04A0" w:firstRow="1" w:lastRow="0" w:firstColumn="1" w:lastColumn="0" w:noHBand="0" w:noVBand="1"/>
      </w:tblPr>
      <w:tblGrid>
        <w:gridCol w:w="1100"/>
        <w:gridCol w:w="1900"/>
        <w:gridCol w:w="1130"/>
        <w:gridCol w:w="2746"/>
        <w:gridCol w:w="841"/>
        <w:gridCol w:w="760"/>
        <w:gridCol w:w="690"/>
      </w:tblGrid>
      <w:tr w:rsidR="006711F2" w:rsidRPr="00BA4DC6" w:rsidTr="00A82F62">
        <w:trPr>
          <w:trHeight w:val="499"/>
        </w:trPr>
        <w:tc>
          <w:tcPr>
            <w:tcW w:w="9167" w:type="dxa"/>
            <w:gridSpan w:val="7"/>
            <w:tcBorders>
              <w:top w:val="nil"/>
              <w:left w:val="nil"/>
              <w:bottom w:val="nil"/>
              <w:right w:val="nil"/>
            </w:tcBorders>
            <w:shd w:val="clear" w:color="auto" w:fill="auto"/>
            <w:noWrap/>
            <w:vAlign w:val="center"/>
            <w:hideMark/>
          </w:tcPr>
          <w:p w:rsidR="006711F2" w:rsidRPr="00461848" w:rsidRDefault="006711F2" w:rsidP="00A82F62">
            <w:pPr>
              <w:tabs>
                <w:tab w:val="left" w:pos="7200"/>
              </w:tabs>
              <w:adjustRightInd w:val="0"/>
              <w:snapToGrid w:val="0"/>
              <w:spacing w:line="400" w:lineRule="exact"/>
              <w:jc w:val="center"/>
              <w:rPr>
                <w:rFonts w:ascii="宋体" w:hAnsi="宋体" w:cs="宋体"/>
                <w:color w:val="000000" w:themeColor="text1"/>
                <w:kern w:val="0"/>
                <w:sz w:val="28"/>
                <w:szCs w:val="28"/>
              </w:rPr>
            </w:pPr>
            <w:r w:rsidRPr="00461848">
              <w:rPr>
                <w:rFonts w:hint="eastAsia"/>
                <w:b/>
                <w:color w:val="000000" w:themeColor="text1"/>
                <w:sz w:val="22"/>
              </w:rPr>
              <w:t>华益路</w:t>
            </w:r>
            <w:r w:rsidRPr="00461848">
              <w:rPr>
                <w:rFonts w:hint="eastAsia"/>
                <w:b/>
                <w:color w:val="000000" w:themeColor="text1"/>
                <w:sz w:val="22"/>
              </w:rPr>
              <w:t>351</w:t>
            </w:r>
            <w:r w:rsidRPr="00461848">
              <w:rPr>
                <w:rFonts w:hint="eastAsia"/>
                <w:b/>
                <w:color w:val="000000" w:themeColor="text1"/>
                <w:sz w:val="22"/>
              </w:rPr>
              <w:t>号设施设备台帐</w:t>
            </w:r>
          </w:p>
        </w:tc>
      </w:tr>
      <w:tr w:rsidR="006711F2" w:rsidRPr="00BA4DC6" w:rsidTr="00A82F62">
        <w:trPr>
          <w:trHeight w:val="402"/>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Cs w:val="21"/>
              </w:rPr>
            </w:pPr>
            <w:r w:rsidRPr="00BA4DC6">
              <w:rPr>
                <w:rFonts w:ascii="宋体" w:hAnsi="宋体" w:cs="宋体" w:hint="eastAsia"/>
                <w:color w:val="000000"/>
                <w:kern w:val="0"/>
                <w:szCs w:val="21"/>
              </w:rPr>
              <w:t>序号</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Cs w:val="21"/>
              </w:rPr>
            </w:pPr>
            <w:r w:rsidRPr="00BA4DC6">
              <w:rPr>
                <w:rFonts w:ascii="宋体" w:hAnsi="宋体" w:cs="宋体" w:hint="eastAsia"/>
                <w:color w:val="000000"/>
                <w:kern w:val="0"/>
                <w:szCs w:val="21"/>
              </w:rPr>
              <w:t>设备</w:t>
            </w:r>
            <w:r w:rsidRPr="00BA4DC6">
              <w:rPr>
                <w:rFonts w:cs="Calibri"/>
                <w:color w:val="000000"/>
                <w:kern w:val="0"/>
                <w:szCs w:val="21"/>
              </w:rPr>
              <w:t>/</w:t>
            </w:r>
            <w:r w:rsidRPr="00BA4DC6">
              <w:rPr>
                <w:rFonts w:ascii="宋体" w:hAnsi="宋体" w:cs="宋体" w:hint="eastAsia"/>
                <w:color w:val="000000"/>
                <w:kern w:val="0"/>
                <w:szCs w:val="21"/>
              </w:rPr>
              <w:t>材料名称</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Cs w:val="21"/>
              </w:rPr>
            </w:pPr>
            <w:r w:rsidRPr="00BA4DC6">
              <w:rPr>
                <w:rFonts w:ascii="宋体" w:hAnsi="宋体" w:cs="宋体" w:hint="eastAsia"/>
                <w:color w:val="000000"/>
                <w:kern w:val="0"/>
                <w:szCs w:val="21"/>
              </w:rPr>
              <w:t>品牌</w:t>
            </w:r>
          </w:p>
        </w:tc>
        <w:tc>
          <w:tcPr>
            <w:tcW w:w="2746" w:type="dxa"/>
            <w:tcBorders>
              <w:top w:val="single" w:sz="4" w:space="0" w:color="auto"/>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Cs w:val="21"/>
              </w:rPr>
            </w:pPr>
            <w:r w:rsidRPr="00BA4DC6">
              <w:rPr>
                <w:rFonts w:ascii="宋体" w:hAnsi="宋体" w:cs="宋体" w:hint="eastAsia"/>
                <w:color w:val="000000"/>
                <w:kern w:val="0"/>
                <w:szCs w:val="21"/>
              </w:rPr>
              <w:t>规格、型号</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Cs w:val="21"/>
              </w:rPr>
            </w:pPr>
            <w:r w:rsidRPr="00BA4DC6">
              <w:rPr>
                <w:rFonts w:ascii="宋体" w:hAnsi="宋体" w:cs="宋体" w:hint="eastAsia"/>
                <w:color w:val="000000"/>
                <w:kern w:val="0"/>
                <w:szCs w:val="21"/>
              </w:rPr>
              <w:t>单位</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Cs w:val="21"/>
              </w:rPr>
            </w:pPr>
            <w:r w:rsidRPr="00BA4DC6">
              <w:rPr>
                <w:rFonts w:ascii="宋体" w:hAnsi="宋体" w:cs="宋体" w:hint="eastAsia"/>
                <w:color w:val="000000"/>
                <w:kern w:val="0"/>
                <w:szCs w:val="21"/>
              </w:rPr>
              <w:t>数量</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Cs w:val="21"/>
              </w:rPr>
            </w:pPr>
            <w:r w:rsidRPr="00BA4DC6">
              <w:rPr>
                <w:rFonts w:ascii="宋体" w:hAnsi="宋体" w:cs="宋体" w:hint="eastAsia"/>
                <w:color w:val="000000"/>
                <w:kern w:val="0"/>
                <w:szCs w:val="21"/>
              </w:rPr>
              <w:t>备注</w:t>
            </w:r>
          </w:p>
        </w:tc>
      </w:tr>
      <w:tr w:rsidR="006711F2" w:rsidRPr="00BA4DC6" w:rsidTr="00A82F62">
        <w:trPr>
          <w:trHeight w:val="402"/>
        </w:trPr>
        <w:tc>
          <w:tcPr>
            <w:tcW w:w="916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b/>
                <w:bCs/>
                <w:color w:val="000000"/>
                <w:kern w:val="0"/>
                <w:sz w:val="22"/>
              </w:rPr>
            </w:pPr>
            <w:r w:rsidRPr="00BA4DC6">
              <w:rPr>
                <w:rFonts w:ascii="宋体" w:hAnsi="宋体" w:cs="宋体" w:hint="eastAsia"/>
                <w:b/>
                <w:bCs/>
                <w:color w:val="000000"/>
                <w:kern w:val="0"/>
                <w:sz w:val="22"/>
              </w:rPr>
              <w:t>（一）厨房设备</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离心泵</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神龙PC-380高压水泵</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离心泵</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AB16-2CB潸污泵</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57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lastRenderedPageBreak/>
              <w:t>3</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冷藏箱柜</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三星</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三星冰箱BCD-285WNMVS</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其他电机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3号轴流风机</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其他电机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5号轴流风机</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6</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制冷电器</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冰库 冷峰19.5立方</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制冷电器</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海尔</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海尔528升冰箱</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8</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清洁卫生电器</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PQ40型喷射清洗机</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9</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清洁卫生电器</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PQ40型清洗机</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10</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热水器</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洁具感应器</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11</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其他生活用电器</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定制不锈钢污物车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12</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其他生活用电器</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不锈钢平板车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13</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保温饭车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14</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七层推车保温饭箱</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15</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不锈钢保温送饭车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16</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污水机械格栅</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17</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保温送饭车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18</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连新冈油网烟罩</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19</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疏水器</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20</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安全阀</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21</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疏水器</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22</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安全阀</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23</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定制不锈钢保温送饭车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24</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不锈钢定制保温送饭车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25</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定制不锈钢送饭车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26</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不锈钢保温送饭车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27</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醒发箱(15层)</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28</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22型绞肉机</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29</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饮食炊事机械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台阶斜坡板</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30</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水池</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单眼水斗</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31</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水池</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不锈钢加深水斗</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32</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其他厨卫用具</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不锈钢保温送饭车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6</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33</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保温柜</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不锈钢保温送饭车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2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34</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餐桌</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沁优</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1200*700*760 四人位连体桌椅</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套</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66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lastRenderedPageBreak/>
              <w:t>35</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送餐车</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980*710*860保温饭车</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8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36</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排气罩</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烨能</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方形集气罩3500*1400*500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37</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风机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开立</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蒸汽排风机10500m3/h</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38</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风机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开立</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油烟排风机16000m3/h</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39</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80084B" w:rsidP="00A82F62">
            <w:pPr>
              <w:widowControl/>
              <w:jc w:val="center"/>
              <w:rPr>
                <w:rFonts w:ascii="宋体" w:hAnsi="宋体" w:cs="宋体"/>
                <w:color w:val="000000"/>
                <w:kern w:val="0"/>
                <w:sz w:val="22"/>
              </w:rPr>
            </w:pPr>
            <w:r w:rsidRPr="0080084B">
              <w:rPr>
                <w:rFonts w:ascii="宋体" w:hAnsi="宋体" w:cs="宋体" w:hint="eastAsia"/>
                <w:color w:val="FFFFFF"/>
                <w:kern w:val="0"/>
                <w:sz w:val="22"/>
              </w:rPr>
              <w:t>F</w:t>
            </w:r>
            <w:r w:rsidR="006711F2" w:rsidRPr="00BA4DC6">
              <w:rPr>
                <w:rFonts w:ascii="宋体" w:hAnsi="宋体" w:cs="宋体" w:hint="eastAsia"/>
                <w:color w:val="000000"/>
                <w:kern w:val="0"/>
                <w:sz w:val="22"/>
              </w:rPr>
              <w:t>风机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开立</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送新风机5G-6</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0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40</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文件柜</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震怡</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860*430*1800H 四门二斗</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41</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更衣柜</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震怡</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1000*500*1800H 四门</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9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42</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花洒</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普飞</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花洒龙头 JW-PS18</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6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43</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操作台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忱新</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2310*800*800 砧板工作台</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44</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操作台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忱新</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1600*800*800 工作台</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6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45</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集气室</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厂制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方型集气罩/1600*1300*600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81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46</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集气室</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厂制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集气罩/1600*1300*600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47</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离心风机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高压柜式离心风机DYF-20#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48</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轴流风机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轴流风机</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49</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离心风机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方圆</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厨房排风DYF-28#</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50</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离心风机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德粤</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柜式离心风机28寸</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51</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电冰箱</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恒联</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SLLZ4-1000F-HL 四门</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52</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洗衣机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海尔</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老式双缸</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53</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高压水机（枪）</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厂制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高压水枪</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54</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80084B" w:rsidP="00A82F62">
            <w:pPr>
              <w:widowControl/>
              <w:jc w:val="center"/>
              <w:rPr>
                <w:rFonts w:ascii="宋体" w:hAnsi="宋体" w:cs="宋体"/>
                <w:color w:val="000000"/>
                <w:kern w:val="0"/>
                <w:sz w:val="22"/>
              </w:rPr>
            </w:pPr>
            <w:bookmarkStart w:id="32" w:name="_GoBack"/>
            <w:r w:rsidRPr="0080084B">
              <w:rPr>
                <w:rFonts w:ascii="宋体" w:hAnsi="宋体" w:cs="宋体" w:hint="eastAsia"/>
                <w:color w:val="FFFFFF"/>
                <w:kern w:val="0"/>
                <w:sz w:val="22"/>
              </w:rPr>
              <w:t>F</w:t>
            </w:r>
            <w:bookmarkEnd w:id="32"/>
            <w:r w:rsidR="006711F2" w:rsidRPr="00BA4DC6">
              <w:rPr>
                <w:rFonts w:ascii="宋体" w:hAnsi="宋体" w:cs="宋体" w:hint="eastAsia"/>
                <w:color w:val="000000"/>
                <w:kern w:val="0"/>
                <w:sz w:val="22"/>
              </w:rPr>
              <w:t>风幕机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厂制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L:2000绿岛风</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55</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油水分离器</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淮星</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不锈钢池体＋管道</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56</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高压水机（枪）</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佳捷仕</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厂制品380V</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8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57</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蒸饭车</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烨能</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双门蒸汽饭箱(48盘)1500*1000*1800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69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58</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大锅灶</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烨能</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40寸鼓风单大锅灶1400*1400*800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59</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排烟罩系统</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烨能</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油网烟罩连送新风4800*1550*550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套</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lastRenderedPageBreak/>
              <w:t>60</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油烟净化器</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知瀚</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油烟净化器16000m3/h</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61</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厨用排风风管</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烨能</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1.0mm金属镀锌板</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62</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蒸箱</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燃气3.5蒸饭箱</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2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63</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油烟净化器</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湿式净化控制箱500*500*1500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9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64</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厨用排风风管</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湿式净化脱排油烟罩连新风管6600*1500*800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9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65</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大锅灶</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燃气鼓风双炒双尾灶2200*1200*800/400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6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66</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大锅灶</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燃气单眼大锅灶1200*1200*800/400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82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67</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大锅灶</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燃气鼓风双眼大锅灶2200*1200*800/400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64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68</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蒸箱</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烨能</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燃气6.4蒸饭箱800*1180*1750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9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69</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大锅灶</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烨能</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30寸大锅灶1200*1200*800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3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70</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灶台</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定制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燃气下面锅、煎饼炉连水锅1800*900*800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81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71</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蒸箱</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烨能</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48盘双门蒸饭箱1200*800*1800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8</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37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72</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厨用排风风管</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厂制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50*50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73</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大锅灶</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厂制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1400*1400*800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74</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蒸箱</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厂制</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1400*1400*2000</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75</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冷库</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库宝</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艾默生ZAI15KQE</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个</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91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711F2" w:rsidRPr="00BA4DC6" w:rsidRDefault="006711F2" w:rsidP="00A82F62">
            <w:pPr>
              <w:widowControl/>
              <w:jc w:val="left"/>
              <w:rPr>
                <w:rFonts w:ascii="宋体" w:hAnsi="宋体" w:cs="宋体"/>
                <w:b/>
                <w:bCs/>
                <w:color w:val="000000"/>
                <w:kern w:val="0"/>
                <w:sz w:val="28"/>
                <w:szCs w:val="28"/>
              </w:rPr>
            </w:pPr>
            <w:r w:rsidRPr="00BA4DC6">
              <w:rPr>
                <w:rFonts w:ascii="宋体" w:hAnsi="宋体" w:cs="宋体" w:hint="eastAsia"/>
                <w:b/>
                <w:bCs/>
                <w:color w:val="000000"/>
                <w:kern w:val="0"/>
                <w:sz w:val="28"/>
                <w:szCs w:val="28"/>
              </w:rPr>
              <w:t>（二）空调设备</w:t>
            </w:r>
          </w:p>
        </w:tc>
      </w:tr>
      <w:tr w:rsidR="006711F2" w:rsidRPr="00BA4DC6" w:rsidTr="00A82F62">
        <w:trPr>
          <w:trHeight w:val="64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风管机空调</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格力</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格力风管机FGR5H/A2</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160</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多联空调</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格力</w:t>
            </w:r>
          </w:p>
        </w:tc>
        <w:tc>
          <w:tcPr>
            <w:tcW w:w="2746" w:type="dxa"/>
            <w:tcBorders>
              <w:top w:val="nil"/>
              <w:left w:val="nil"/>
              <w:bottom w:val="single" w:sz="4" w:space="0" w:color="auto"/>
              <w:right w:val="single" w:sz="4" w:space="0" w:color="auto"/>
            </w:tcBorders>
            <w:shd w:val="clear" w:color="000000" w:fill="FFFFFF"/>
            <w:vAlign w:val="center"/>
            <w:hideMark/>
          </w:tcPr>
          <w:p w:rsidR="006711F2" w:rsidRPr="00BA4DC6" w:rsidRDefault="006711F2" w:rsidP="00A82F62">
            <w:pPr>
              <w:widowControl/>
              <w:jc w:val="center"/>
              <w:rPr>
                <w:rFonts w:ascii="Helvetica" w:hAnsi="Helvetica" w:cs="Helvetica"/>
                <w:color w:val="000000"/>
                <w:kern w:val="0"/>
                <w:sz w:val="22"/>
              </w:rPr>
            </w:pPr>
            <w:r w:rsidRPr="00BA4DC6">
              <w:rPr>
                <w:rFonts w:ascii="Helvetica" w:hAnsi="Helvetica" w:cs="Helvetica"/>
                <w:color w:val="000000"/>
                <w:kern w:val="0"/>
                <w:sz w:val="22"/>
              </w:rPr>
              <w:t>多联体空调双面出风天井式室内机</w:t>
            </w:r>
            <w:r w:rsidRPr="00BA4DC6">
              <w:rPr>
                <w:rFonts w:ascii="Helvetica" w:hAnsi="Helvetica" w:cs="Helvetica"/>
                <w:color w:val="000000"/>
                <w:kern w:val="0"/>
                <w:sz w:val="22"/>
              </w:rPr>
              <w:t>SACN36</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80</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精密空调</w:t>
            </w:r>
          </w:p>
        </w:tc>
        <w:tc>
          <w:tcPr>
            <w:tcW w:w="1130" w:type="dxa"/>
            <w:tcBorders>
              <w:top w:val="nil"/>
              <w:left w:val="nil"/>
              <w:bottom w:val="single" w:sz="4" w:space="0" w:color="auto"/>
              <w:right w:val="single" w:sz="4" w:space="0" w:color="auto"/>
            </w:tcBorders>
            <w:shd w:val="clear" w:color="000000" w:fill="FFFFFF"/>
            <w:vAlign w:val="center"/>
            <w:hideMark/>
          </w:tcPr>
          <w:p w:rsidR="006711F2" w:rsidRPr="00BA4DC6" w:rsidRDefault="006711F2" w:rsidP="00A82F62">
            <w:pPr>
              <w:widowControl/>
              <w:jc w:val="center"/>
              <w:rPr>
                <w:rFonts w:ascii="Helvetica" w:hAnsi="Helvetica" w:cs="Helvetica"/>
                <w:color w:val="000000"/>
                <w:kern w:val="0"/>
                <w:sz w:val="22"/>
              </w:rPr>
            </w:pPr>
            <w:r w:rsidRPr="00BA4DC6">
              <w:rPr>
                <w:rFonts w:ascii="Helvetica" w:hAnsi="Helvetica" w:cs="Helvetica"/>
                <w:color w:val="000000"/>
                <w:kern w:val="0"/>
                <w:sz w:val="22"/>
              </w:rPr>
              <w:t>雷诺威</w:t>
            </w:r>
          </w:p>
        </w:tc>
        <w:tc>
          <w:tcPr>
            <w:tcW w:w="2746" w:type="dxa"/>
            <w:tcBorders>
              <w:top w:val="nil"/>
              <w:left w:val="nil"/>
              <w:bottom w:val="single" w:sz="4" w:space="0" w:color="auto"/>
              <w:right w:val="single" w:sz="4" w:space="0" w:color="auto"/>
            </w:tcBorders>
            <w:shd w:val="clear" w:color="000000" w:fill="FFFFFF"/>
            <w:vAlign w:val="center"/>
            <w:hideMark/>
          </w:tcPr>
          <w:p w:rsidR="006711F2" w:rsidRPr="00BA4DC6" w:rsidRDefault="006711F2" w:rsidP="00A82F62">
            <w:pPr>
              <w:widowControl/>
              <w:jc w:val="center"/>
              <w:rPr>
                <w:rFonts w:ascii="Helvetica" w:hAnsi="Helvetica" w:cs="Helvetica"/>
                <w:color w:val="000000"/>
                <w:kern w:val="0"/>
                <w:sz w:val="22"/>
              </w:rPr>
            </w:pPr>
            <w:r w:rsidRPr="00BA4DC6">
              <w:rPr>
                <w:rFonts w:ascii="Helvetica" w:hAnsi="Helvetica" w:cs="Helvetica"/>
                <w:color w:val="000000"/>
                <w:kern w:val="0"/>
                <w:sz w:val="22"/>
              </w:rPr>
              <w:t>控制室精密空调</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4</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格力挂机</w:t>
            </w:r>
          </w:p>
        </w:tc>
        <w:tc>
          <w:tcPr>
            <w:tcW w:w="1130" w:type="dxa"/>
            <w:tcBorders>
              <w:top w:val="nil"/>
              <w:left w:val="nil"/>
              <w:bottom w:val="single" w:sz="4" w:space="0" w:color="auto"/>
              <w:right w:val="single" w:sz="4" w:space="0" w:color="auto"/>
            </w:tcBorders>
            <w:shd w:val="clear" w:color="000000" w:fill="FFFFFF"/>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格力</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KFR-35GW、KFR-50GW</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358</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70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5</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三菱挂机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三菱</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MSH-EC12VD、AC19VD、MSH-ECDV12</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78</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82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lastRenderedPageBreak/>
              <w:t>6</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柜机</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格力、三菱</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KFR-120LW、PSH-3JAKHS、KFR-72LW/K(72568)Aa-2、PSH-5JJH-S、RF12WQ、</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23</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7</w:t>
            </w:r>
          </w:p>
        </w:tc>
        <w:tc>
          <w:tcPr>
            <w:tcW w:w="190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吸顶空调</w:t>
            </w:r>
          </w:p>
        </w:tc>
        <w:tc>
          <w:tcPr>
            <w:tcW w:w="113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大金</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FAYC125BPVL</w:t>
            </w:r>
          </w:p>
        </w:tc>
        <w:tc>
          <w:tcPr>
            <w:tcW w:w="841"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台</w:t>
            </w:r>
          </w:p>
        </w:tc>
        <w:tc>
          <w:tcPr>
            <w:tcW w:w="76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 xml:space="preserve">　</w:t>
            </w:r>
          </w:p>
        </w:tc>
      </w:tr>
      <w:tr w:rsidR="006711F2" w:rsidRPr="00BA4DC6" w:rsidTr="00A82F62">
        <w:trPr>
          <w:trHeight w:val="402"/>
        </w:trPr>
        <w:tc>
          <w:tcPr>
            <w:tcW w:w="916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b/>
                <w:bCs/>
                <w:color w:val="000000"/>
                <w:kern w:val="0"/>
                <w:sz w:val="28"/>
                <w:szCs w:val="28"/>
              </w:rPr>
            </w:pPr>
            <w:r w:rsidRPr="00BA4DC6">
              <w:rPr>
                <w:rFonts w:ascii="宋体" w:hAnsi="宋体" w:cs="宋体" w:hint="eastAsia"/>
                <w:b/>
                <w:bCs/>
                <w:color w:val="000000"/>
                <w:kern w:val="0"/>
                <w:sz w:val="28"/>
                <w:szCs w:val="28"/>
              </w:rPr>
              <w:t>（三）电梯设备</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1</w:t>
            </w:r>
          </w:p>
        </w:tc>
        <w:tc>
          <w:tcPr>
            <w:tcW w:w="1900"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rPr>
                <w:rFonts w:ascii="宋体" w:hAnsi="宋体" w:cs="宋体"/>
                <w:color w:val="000000"/>
                <w:kern w:val="0"/>
                <w:szCs w:val="21"/>
              </w:rPr>
            </w:pPr>
            <w:r w:rsidRPr="00BA4DC6">
              <w:rPr>
                <w:rFonts w:ascii="宋体" w:hAnsi="宋体" w:cs="宋体" w:hint="eastAsia"/>
                <w:color w:val="000000"/>
                <w:kern w:val="0"/>
                <w:szCs w:val="21"/>
              </w:rPr>
              <w:t>电梯</w:t>
            </w:r>
          </w:p>
        </w:tc>
        <w:tc>
          <w:tcPr>
            <w:tcW w:w="1130"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rPr>
                <w:rFonts w:ascii="宋体" w:hAnsi="宋体" w:cs="宋体"/>
                <w:color w:val="000000"/>
                <w:kern w:val="0"/>
                <w:szCs w:val="21"/>
              </w:rPr>
            </w:pPr>
            <w:r w:rsidRPr="00BA4DC6">
              <w:rPr>
                <w:rFonts w:ascii="宋体" w:hAnsi="宋体" w:cs="宋体" w:hint="eastAsia"/>
                <w:color w:val="000000"/>
                <w:kern w:val="0"/>
                <w:szCs w:val="21"/>
              </w:rPr>
              <w:t>西奥</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rPr>
                <w:rFonts w:ascii="宋体" w:hAnsi="宋体" w:cs="宋体"/>
                <w:color w:val="000000"/>
                <w:kern w:val="0"/>
                <w:szCs w:val="21"/>
              </w:rPr>
            </w:pPr>
            <w:r w:rsidRPr="00BA4DC6">
              <w:rPr>
                <w:rFonts w:ascii="宋体" w:hAnsi="宋体" w:cs="宋体" w:hint="eastAsia"/>
                <w:color w:val="000000"/>
                <w:kern w:val="0"/>
                <w:szCs w:val="21"/>
              </w:rPr>
              <w:t>客梯</w:t>
            </w:r>
          </w:p>
        </w:tc>
        <w:tc>
          <w:tcPr>
            <w:tcW w:w="841"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rPr>
                <w:rFonts w:ascii="宋体" w:hAnsi="宋体" w:cs="宋体"/>
                <w:color w:val="000000"/>
                <w:kern w:val="0"/>
                <w:szCs w:val="21"/>
              </w:rPr>
            </w:pPr>
            <w:r w:rsidRPr="00BA4DC6">
              <w:rPr>
                <w:rFonts w:ascii="宋体" w:hAnsi="宋体" w:cs="宋体" w:hint="eastAsia"/>
                <w:color w:val="000000"/>
                <w:kern w:val="0"/>
                <w:szCs w:val="21"/>
              </w:rPr>
              <w:t>部</w:t>
            </w:r>
          </w:p>
        </w:tc>
        <w:tc>
          <w:tcPr>
            <w:tcW w:w="760"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rPr>
                <w:rFonts w:cs="Calibri"/>
                <w:color w:val="000000"/>
                <w:kern w:val="0"/>
                <w:szCs w:val="21"/>
              </w:rPr>
            </w:pPr>
            <w:r w:rsidRPr="00BA4DC6">
              <w:rPr>
                <w:rFonts w:cs="Calibri"/>
                <w:color w:val="000000"/>
                <w:kern w:val="0"/>
                <w:szCs w:val="21"/>
              </w:rPr>
              <w:t>3</w:t>
            </w:r>
          </w:p>
        </w:tc>
        <w:tc>
          <w:tcPr>
            <w:tcW w:w="690"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rPr>
                <w:rFonts w:cs="Calibri"/>
                <w:color w:val="000000"/>
                <w:kern w:val="0"/>
                <w:szCs w:val="21"/>
              </w:rPr>
            </w:pPr>
            <w:r w:rsidRPr="00BA4DC6">
              <w:rPr>
                <w:rFonts w:cs="Calibri"/>
                <w:color w:val="000000"/>
                <w:kern w:val="0"/>
                <w:szCs w:val="21"/>
              </w:rPr>
              <w:t xml:space="preserve">　</w:t>
            </w:r>
          </w:p>
        </w:tc>
      </w:tr>
      <w:tr w:rsidR="006711F2" w:rsidRPr="00BA4DC6" w:rsidTr="00A82F62">
        <w:trPr>
          <w:trHeight w:val="402"/>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6711F2" w:rsidRPr="00BA4DC6" w:rsidRDefault="006711F2" w:rsidP="00A82F62">
            <w:pPr>
              <w:widowControl/>
              <w:jc w:val="center"/>
              <w:rPr>
                <w:rFonts w:ascii="宋体" w:hAnsi="宋体" w:cs="宋体"/>
                <w:color w:val="000000"/>
                <w:kern w:val="0"/>
                <w:sz w:val="22"/>
              </w:rPr>
            </w:pPr>
            <w:r w:rsidRPr="00BA4DC6">
              <w:rPr>
                <w:rFonts w:ascii="宋体" w:hAnsi="宋体" w:cs="宋体" w:hint="eastAsia"/>
                <w:color w:val="000000"/>
                <w:kern w:val="0"/>
                <w:sz w:val="22"/>
              </w:rPr>
              <w:t>2</w:t>
            </w:r>
          </w:p>
        </w:tc>
        <w:tc>
          <w:tcPr>
            <w:tcW w:w="1900"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rPr>
                <w:rFonts w:ascii="宋体" w:hAnsi="宋体" w:cs="宋体"/>
                <w:color w:val="000000"/>
                <w:kern w:val="0"/>
                <w:szCs w:val="21"/>
              </w:rPr>
            </w:pPr>
            <w:r w:rsidRPr="00BA4DC6">
              <w:rPr>
                <w:rFonts w:ascii="宋体" w:hAnsi="宋体" w:cs="宋体" w:hint="eastAsia"/>
                <w:color w:val="000000"/>
                <w:kern w:val="0"/>
                <w:szCs w:val="21"/>
              </w:rPr>
              <w:t>电梯</w:t>
            </w:r>
          </w:p>
        </w:tc>
        <w:tc>
          <w:tcPr>
            <w:tcW w:w="1130"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rPr>
                <w:rFonts w:ascii="宋体" w:hAnsi="宋体" w:cs="宋体"/>
                <w:color w:val="000000"/>
                <w:kern w:val="0"/>
                <w:szCs w:val="21"/>
              </w:rPr>
            </w:pPr>
            <w:r w:rsidRPr="00BA4DC6">
              <w:rPr>
                <w:rFonts w:ascii="宋体" w:hAnsi="宋体" w:cs="宋体" w:hint="eastAsia"/>
                <w:color w:val="000000"/>
                <w:kern w:val="0"/>
                <w:szCs w:val="21"/>
              </w:rPr>
              <w:t>西奥</w:t>
            </w:r>
          </w:p>
        </w:tc>
        <w:tc>
          <w:tcPr>
            <w:tcW w:w="2746"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rPr>
                <w:rFonts w:ascii="宋体" w:hAnsi="宋体" w:cs="宋体"/>
                <w:color w:val="000000"/>
                <w:kern w:val="0"/>
                <w:szCs w:val="21"/>
              </w:rPr>
            </w:pPr>
            <w:r w:rsidRPr="00BA4DC6">
              <w:rPr>
                <w:rFonts w:ascii="宋体" w:hAnsi="宋体" w:cs="宋体" w:hint="eastAsia"/>
                <w:color w:val="000000"/>
                <w:kern w:val="0"/>
                <w:szCs w:val="21"/>
              </w:rPr>
              <w:t>货梯</w:t>
            </w:r>
          </w:p>
        </w:tc>
        <w:tc>
          <w:tcPr>
            <w:tcW w:w="841"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rPr>
                <w:rFonts w:ascii="宋体" w:hAnsi="宋体" w:cs="宋体"/>
                <w:color w:val="000000"/>
                <w:kern w:val="0"/>
                <w:szCs w:val="21"/>
              </w:rPr>
            </w:pPr>
            <w:r w:rsidRPr="00BA4DC6">
              <w:rPr>
                <w:rFonts w:ascii="宋体" w:hAnsi="宋体" w:cs="宋体" w:hint="eastAsia"/>
                <w:color w:val="000000"/>
                <w:kern w:val="0"/>
                <w:szCs w:val="21"/>
              </w:rPr>
              <w:t>部</w:t>
            </w:r>
          </w:p>
        </w:tc>
        <w:tc>
          <w:tcPr>
            <w:tcW w:w="760" w:type="dxa"/>
            <w:tcBorders>
              <w:top w:val="nil"/>
              <w:left w:val="nil"/>
              <w:bottom w:val="single" w:sz="4" w:space="0" w:color="auto"/>
              <w:right w:val="single" w:sz="4" w:space="0" w:color="auto"/>
            </w:tcBorders>
            <w:shd w:val="clear" w:color="auto" w:fill="auto"/>
            <w:vAlign w:val="center"/>
            <w:hideMark/>
          </w:tcPr>
          <w:p w:rsidR="006711F2" w:rsidRPr="00BA4DC6" w:rsidRDefault="006711F2" w:rsidP="00A82F62">
            <w:pPr>
              <w:widowControl/>
              <w:rPr>
                <w:rFonts w:cs="Calibri"/>
                <w:color w:val="000000"/>
                <w:kern w:val="0"/>
                <w:szCs w:val="21"/>
              </w:rPr>
            </w:pPr>
            <w:r w:rsidRPr="00BA4DC6">
              <w:rPr>
                <w:rFonts w:cs="Calibri"/>
                <w:color w:val="000000"/>
                <w:kern w:val="0"/>
                <w:szCs w:val="21"/>
              </w:rPr>
              <w:t>4</w:t>
            </w:r>
          </w:p>
        </w:tc>
        <w:tc>
          <w:tcPr>
            <w:tcW w:w="690" w:type="dxa"/>
            <w:tcBorders>
              <w:top w:val="nil"/>
              <w:left w:val="nil"/>
              <w:bottom w:val="single" w:sz="4" w:space="0" w:color="auto"/>
              <w:right w:val="single" w:sz="4" w:space="0" w:color="auto"/>
            </w:tcBorders>
            <w:shd w:val="clear" w:color="auto" w:fill="auto"/>
            <w:noWrap/>
            <w:vAlign w:val="center"/>
            <w:hideMark/>
          </w:tcPr>
          <w:p w:rsidR="006711F2" w:rsidRPr="00BA4DC6" w:rsidRDefault="006711F2" w:rsidP="00A82F62">
            <w:pPr>
              <w:widowControl/>
              <w:jc w:val="left"/>
              <w:rPr>
                <w:rFonts w:ascii="宋体" w:hAnsi="宋体" w:cs="宋体"/>
                <w:color w:val="000000"/>
                <w:kern w:val="0"/>
                <w:sz w:val="22"/>
              </w:rPr>
            </w:pPr>
            <w:r w:rsidRPr="00BA4DC6">
              <w:rPr>
                <w:rFonts w:ascii="宋体" w:hAnsi="宋体" w:cs="宋体" w:hint="eastAsia"/>
                <w:color w:val="000000"/>
                <w:kern w:val="0"/>
                <w:sz w:val="22"/>
              </w:rPr>
              <w:t xml:space="preserve">　</w:t>
            </w:r>
          </w:p>
        </w:tc>
      </w:tr>
    </w:tbl>
    <w:p w:rsidR="006711F2" w:rsidRDefault="006711F2" w:rsidP="006711F2">
      <w:pPr>
        <w:tabs>
          <w:tab w:val="left" w:pos="7200"/>
        </w:tabs>
        <w:adjustRightInd w:val="0"/>
        <w:snapToGrid w:val="0"/>
        <w:spacing w:line="300" w:lineRule="auto"/>
        <w:ind w:firstLineChars="200" w:firstLine="442"/>
        <w:rPr>
          <w:rFonts w:ascii="Times New Roman" w:hAnsi="Times New Roman"/>
          <w:b/>
          <w:bCs/>
          <w:sz w:val="22"/>
        </w:rPr>
      </w:pP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2</w:t>
      </w:r>
      <w:r w:rsidRPr="003D1C2B">
        <w:rPr>
          <w:rFonts w:ascii="Times New Roman" w:hAnsi="Times New Roman"/>
          <w:b/>
          <w:bCs/>
          <w:sz w:val="22"/>
        </w:rPr>
        <w:t>）工作内容</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为服务点设备设施提供日常巡视、检查、维护及协助保养等的保障服务。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由投标人根据服务点设备情况自行配置人员，负责保障大楼各项设备设施正常运行。</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w:t>
      </w:r>
      <w:r w:rsidRPr="003D1C2B">
        <w:rPr>
          <w:rFonts w:ascii="Times New Roman" w:hAnsi="Times New Roman"/>
          <w:bCs/>
          <w:sz w:val="22"/>
        </w:rPr>
        <w:t>10</w:t>
      </w:r>
      <w:r w:rsidRPr="003D1C2B">
        <w:rPr>
          <w:rFonts w:ascii="Times New Roman" w:hAnsi="Times New Roman"/>
          <w:bCs/>
          <w:sz w:val="22"/>
        </w:rPr>
        <w:t>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④</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全年</w:t>
      </w:r>
      <w:r w:rsidRPr="003D1C2B">
        <w:rPr>
          <w:rFonts w:ascii="Times New Roman" w:hAnsi="Times New Roman"/>
          <w:bCs/>
          <w:sz w:val="22"/>
        </w:rPr>
        <w:t>365</w:t>
      </w:r>
      <w:r w:rsidRPr="003D1C2B">
        <w:rPr>
          <w:rFonts w:ascii="Times New Roman" w:hAnsi="Times New Roman"/>
          <w:bCs/>
          <w:sz w:val="22"/>
        </w:rPr>
        <w:t>天无休，一般为正常工作时间，需值班值守或</w:t>
      </w:r>
      <w:r w:rsidRPr="003D1C2B">
        <w:rPr>
          <w:rFonts w:ascii="Times New Roman" w:hAnsi="Times New Roman"/>
          <w:bCs/>
          <w:sz w:val="22"/>
        </w:rPr>
        <w:t>24</w:t>
      </w:r>
      <w:r w:rsidRPr="003D1C2B">
        <w:rPr>
          <w:rFonts w:ascii="Times New Roman" w:hAnsi="Times New Roman"/>
          <w:bCs/>
          <w:sz w:val="22"/>
        </w:rPr>
        <w:t>小时待命，但具体根据服务点位安排确定上下班及值班。因公安工作特殊性，临时性、突发性、重要性的工作任务较多，会涉及晚上、节假日、双休日加班情况，此外，遇到疫情防控需要封闭式管理的，将封闭在本单位内工作，不得外出。</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⑥</w:t>
      </w:r>
      <w:r w:rsidRPr="003D1C2B">
        <w:rPr>
          <w:rFonts w:ascii="Times New Roman" w:hAnsi="Times New Roman"/>
          <w:bCs/>
          <w:sz w:val="22"/>
        </w:rPr>
        <w:t>各工作点具体工作要求</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强弱电</w:t>
      </w:r>
      <w:r>
        <w:rPr>
          <w:rFonts w:ascii="Times New Roman" w:hAnsi="Times New Roman" w:hint="eastAsia"/>
          <w:b/>
          <w:bCs/>
          <w:sz w:val="22"/>
        </w:rPr>
        <w:t>要求</w:t>
      </w:r>
      <w:r>
        <w:rPr>
          <w:rFonts w:ascii="Times New Roman" w:hAnsi="Times New Roman"/>
          <w:bCs/>
          <w:sz w:val="22"/>
        </w:rPr>
        <w:t>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配电间变压器、控制设备、公共区域供配电设备的维修保养及故障检修，</w:t>
      </w:r>
      <w:r>
        <w:rPr>
          <w:rFonts w:ascii="Times New Roman" w:hAnsi="Times New Roman"/>
          <w:bCs/>
          <w:sz w:val="22"/>
        </w:rPr>
        <w:lastRenderedPageBreak/>
        <w:t>发生事故时，应保持头脑冷静，严格按操作规程及时排除故障，重大事故及时上报，负责设备机房的环境卫生工作；根据会议要求负责所有会议室会议所需设备的使用。</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暖通</w:t>
      </w:r>
      <w:r>
        <w:rPr>
          <w:rFonts w:ascii="Times New Roman" w:hAnsi="Times New Roman" w:hint="eastAsia"/>
          <w:b/>
          <w:bCs/>
          <w:sz w:val="22"/>
        </w:rPr>
        <w:t>要求</w:t>
      </w:r>
      <w:r>
        <w:rPr>
          <w:rFonts w:ascii="Times New Roman" w:hAnsi="Times New Roman"/>
          <w:bCs/>
          <w:sz w:val="22"/>
        </w:rPr>
        <w:t>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给排水</w:t>
      </w:r>
      <w:r>
        <w:rPr>
          <w:rFonts w:ascii="Times New Roman" w:hAnsi="Times New Roman" w:hint="eastAsia"/>
          <w:b/>
          <w:bCs/>
          <w:sz w:val="22"/>
        </w:rPr>
        <w:t>要求</w:t>
      </w:r>
      <w:r>
        <w:rPr>
          <w:rFonts w:ascii="Times New Roman" w:hAnsi="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rsidR="006711F2" w:rsidRPr="00341502"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11F2" w:rsidRPr="00341502"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41502">
        <w:rPr>
          <w:rFonts w:ascii="Times New Roman" w:hAnsi="Times New Roman"/>
          <w:bCs/>
          <w:sz w:val="22"/>
        </w:rPr>
        <w:t>（</w:t>
      </w:r>
      <w:r w:rsidRPr="00341502">
        <w:rPr>
          <w:rFonts w:ascii="Times New Roman" w:hAnsi="Times New Roman"/>
          <w:bCs/>
          <w:sz w:val="22"/>
        </w:rPr>
        <w:t>3</w:t>
      </w:r>
      <w:r w:rsidRPr="00341502">
        <w:rPr>
          <w:rFonts w:ascii="Times New Roman" w:hAnsi="Times New Roman"/>
          <w:bCs/>
          <w:sz w:val="22"/>
        </w:rPr>
        <w:t>）</w:t>
      </w:r>
      <w:r>
        <w:rPr>
          <w:rFonts w:ascii="Times New Roman" w:hAnsi="Times New Roman"/>
          <w:bCs/>
          <w:sz w:val="22"/>
        </w:rPr>
        <w:t>保洁</w:t>
      </w:r>
      <w:r>
        <w:rPr>
          <w:rFonts w:ascii="Times New Roman" w:hAnsi="Times New Roman" w:hint="eastAsia"/>
          <w:bCs/>
          <w:sz w:val="22"/>
        </w:rPr>
        <w:t>主管及保洁</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1) </w:t>
      </w:r>
      <w:r w:rsidRPr="003D1C2B">
        <w:rPr>
          <w:rFonts w:ascii="Times New Roman" w:hAnsi="Times New Roman"/>
          <w:bCs/>
          <w:sz w:val="22"/>
        </w:rPr>
        <w:t>服务范围：公安系统实行全年无休及值守值班运作模式，为有保洁需求的各服务点提供清洁卫生服务。</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2) </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搬运会务和办公用品。服从采购人需要，随需随搬。</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有浴室的定人服务，按时开放，打扫浴室内外卫生。</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非机动车车棚管理。打扫卫生，停放整齐。</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及时处理使用方派发的任务；发现职责以外的问题及时向管理人员或其他相关物业公司报修。</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3) </w:t>
      </w:r>
      <w:r w:rsidRPr="003D1C2B">
        <w:rPr>
          <w:rFonts w:ascii="Times New Roman" w:hAnsi="Times New Roman"/>
          <w:bCs/>
          <w:sz w:val="22"/>
        </w:rPr>
        <w:t>总体要求：无等级安全事故，无工伤伤亡事故，无因保洁不当造成建筑和设备设施严重损坏事故；无脏乱现象和卫生不洁死角，无严重责任疏漏事故；优质服务，规范服务，机关部门、机关干部满意率达</w:t>
      </w:r>
      <w:r w:rsidRPr="003D1C2B">
        <w:rPr>
          <w:rFonts w:ascii="Times New Roman" w:hAnsi="Times New Roman"/>
          <w:bCs/>
          <w:sz w:val="22"/>
        </w:rPr>
        <w:t>90%</w:t>
      </w:r>
      <w:r w:rsidRPr="003D1C2B">
        <w:rPr>
          <w:rFonts w:ascii="Times New Roman" w:hAnsi="Times New Roman"/>
          <w:bCs/>
          <w:sz w:val="22"/>
        </w:rPr>
        <w:t>以上。</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进驻的保洁员工须通过组织政审，身体健康，无不良记录，须严格遵章守纪，遵守</w:t>
      </w:r>
      <w:r w:rsidRPr="003D1C2B">
        <w:rPr>
          <w:rFonts w:ascii="Times New Roman" w:hAnsi="Times New Roman"/>
          <w:bCs/>
          <w:sz w:val="22"/>
        </w:rPr>
        <w:lastRenderedPageBreak/>
        <w:t>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rsidR="006711F2" w:rsidRPr="00341502"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(6)</w:t>
      </w:r>
      <w:r w:rsidRPr="003D1C2B">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11F2" w:rsidRPr="00341502" w:rsidRDefault="006711F2" w:rsidP="006711F2">
      <w:pPr>
        <w:tabs>
          <w:tab w:val="left" w:pos="7200"/>
        </w:tabs>
        <w:adjustRightInd w:val="0"/>
        <w:snapToGrid w:val="0"/>
        <w:spacing w:line="300" w:lineRule="auto"/>
        <w:ind w:firstLineChars="200" w:firstLine="440"/>
        <w:rPr>
          <w:rFonts w:ascii="Times New Roman" w:hAnsi="Times New Roman"/>
          <w:sz w:val="22"/>
        </w:rPr>
      </w:pPr>
      <w:r w:rsidRPr="00341502">
        <w:rPr>
          <w:rFonts w:ascii="Times New Roman" w:hAnsi="Times New Roman"/>
          <w:sz w:val="22"/>
        </w:rPr>
        <w:t>（</w:t>
      </w:r>
      <w:r w:rsidRPr="00341502">
        <w:rPr>
          <w:rFonts w:ascii="Times New Roman" w:hAnsi="Times New Roman"/>
          <w:sz w:val="22"/>
        </w:rPr>
        <w:t>4</w:t>
      </w:r>
      <w:r w:rsidRPr="00341502">
        <w:rPr>
          <w:rFonts w:ascii="Times New Roman" w:hAnsi="Times New Roman"/>
          <w:sz w:val="22"/>
        </w:rPr>
        <w:t>）厨师长</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）服务范围：为入驻单位人员提供全年的餐饮服务。供应要求：</w:t>
      </w:r>
      <w:r w:rsidRPr="003D1C2B">
        <w:rPr>
          <w:rFonts w:ascii="Times New Roman" w:hAnsi="Times New Roman"/>
          <w:bCs/>
          <w:sz w:val="22"/>
        </w:rPr>
        <w:t>1)</w:t>
      </w:r>
      <w:r w:rsidRPr="003D1C2B">
        <w:rPr>
          <w:rFonts w:ascii="Times New Roman" w:hAnsi="Times New Roman"/>
          <w:bCs/>
          <w:sz w:val="22"/>
        </w:rPr>
        <w:t>早餐做到：有点心、稀饭、豆浆、面条、馄饨等供应；</w:t>
      </w:r>
      <w:r w:rsidRPr="003D1C2B">
        <w:rPr>
          <w:rFonts w:ascii="Times New Roman" w:hAnsi="Times New Roman"/>
          <w:bCs/>
          <w:sz w:val="22"/>
        </w:rPr>
        <w:t>2)</w:t>
      </w:r>
      <w:r w:rsidRPr="003D1C2B">
        <w:rPr>
          <w:rFonts w:ascii="Times New Roman" w:hAnsi="Times New Roman"/>
          <w:bCs/>
          <w:sz w:val="22"/>
        </w:rPr>
        <w:t>中餐自选菜窗口供应自选餐，中标人应每餐至少供应不同种类的菜肴</w:t>
      </w:r>
      <w:r w:rsidRPr="003D1C2B">
        <w:rPr>
          <w:rFonts w:ascii="Times New Roman" w:hAnsi="Times New Roman"/>
          <w:bCs/>
          <w:sz w:val="22"/>
        </w:rPr>
        <w:t>10</w:t>
      </w:r>
      <w:r w:rsidRPr="003D1C2B">
        <w:rPr>
          <w:rFonts w:ascii="Times New Roman" w:hAnsi="Times New Roman"/>
          <w:bCs/>
          <w:sz w:val="22"/>
        </w:rPr>
        <w:t>种以上，其中荤菜</w:t>
      </w:r>
      <w:r w:rsidRPr="003D1C2B">
        <w:rPr>
          <w:rFonts w:ascii="Times New Roman" w:hAnsi="Times New Roman"/>
          <w:bCs/>
          <w:sz w:val="22"/>
        </w:rPr>
        <w:t>5-6</w:t>
      </w:r>
      <w:r w:rsidRPr="003D1C2B">
        <w:rPr>
          <w:rFonts w:ascii="Times New Roman" w:hAnsi="Times New Roman"/>
          <w:bCs/>
          <w:sz w:val="22"/>
        </w:rPr>
        <w:t>种，半荤菜</w:t>
      </w:r>
      <w:r w:rsidRPr="003D1C2B">
        <w:rPr>
          <w:rFonts w:ascii="Times New Roman" w:hAnsi="Times New Roman"/>
          <w:bCs/>
          <w:sz w:val="22"/>
        </w:rPr>
        <w:t>3-4</w:t>
      </w:r>
      <w:r w:rsidRPr="003D1C2B">
        <w:rPr>
          <w:rFonts w:ascii="Times New Roman" w:hAnsi="Times New Roman"/>
          <w:bCs/>
          <w:sz w:val="22"/>
        </w:rPr>
        <w:t>种，素菜</w:t>
      </w:r>
      <w:r w:rsidRPr="003D1C2B">
        <w:rPr>
          <w:rFonts w:ascii="Times New Roman" w:hAnsi="Times New Roman"/>
          <w:bCs/>
          <w:sz w:val="22"/>
        </w:rPr>
        <w:t>2-3</w:t>
      </w:r>
      <w:r w:rsidRPr="003D1C2B">
        <w:rPr>
          <w:rFonts w:ascii="Times New Roman" w:hAnsi="Times New Roman"/>
          <w:bCs/>
          <w:sz w:val="22"/>
        </w:rPr>
        <w:t>种；面食窗口供应面条、馄饨、水饺等；点心窗口供应馒头、糕点等；晚餐、夜宵可相应减少品种，特定假期提供特定的点心或熟食</w:t>
      </w:r>
      <w:r w:rsidRPr="003D1C2B">
        <w:rPr>
          <w:rFonts w:ascii="Times New Roman" w:hAnsi="Times New Roman"/>
          <w:bCs/>
          <w:sz w:val="22"/>
        </w:rPr>
        <w:t>(</w:t>
      </w:r>
      <w:r w:rsidRPr="003D1C2B">
        <w:rPr>
          <w:rFonts w:ascii="Times New Roman" w:hAnsi="Times New Roman"/>
          <w:bCs/>
          <w:sz w:val="22"/>
        </w:rPr>
        <w:t>如中秋节鲜肉月饼等</w:t>
      </w:r>
      <w:r w:rsidRPr="003D1C2B">
        <w:rPr>
          <w:rFonts w:ascii="Times New Roman" w:hAnsi="Times New Roman"/>
          <w:bCs/>
          <w:sz w:val="22"/>
        </w:rPr>
        <w:t>)</w:t>
      </w:r>
      <w:r w:rsidRPr="003D1C2B">
        <w:rPr>
          <w:rFonts w:ascii="Times New Roman" w:hAnsi="Times New Roman"/>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厨师长是厨房业务的组织者和指挥者，直接对食堂主管负责，并承担厨房的全面管理工作；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掌握每天任务情况，统筹安排各个环节的工作，亲自负责烹调制作；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负责把好菜肴质量关，督促检查，保证每天菜肴的出菜质量、规格和数量，如发现不符合质量的菜肴，应立即阻止出菜；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3D1C2B">
        <w:rPr>
          <w:rFonts w:ascii="Times New Roman" w:hAnsi="Times New Roman"/>
          <w:bCs/>
          <w:sz w:val="22"/>
        </w:rPr>
        <w:t>认真执行食品卫生法和厨房的各项卫生制度，把好食品卫生关。负责督促检查食品、餐具、用具和厨师的个人卫生，杜绝发生食品中毒事故；</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熟悉和掌握货源以及食品加工和储备等情况，经常检查食品仓库的保管工作，防止货源变质和短缺；</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⑥</w:t>
      </w:r>
      <w:r w:rsidRPr="003D1C2B">
        <w:rPr>
          <w:rFonts w:ascii="Times New Roman" w:hAnsi="Times New Roman"/>
          <w:bCs/>
          <w:sz w:val="22"/>
        </w:rPr>
        <w:t>抓好成本核算，掌握进货品种、质量、价格，加强对食品原材料管理，提高利用率，堵塞各种漏洞。</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）总体要求：根据国家有关质量工作方针、政策，从食堂管理的实际出发，制定相应的质量标准，操作程序、服务规范等规章制度并组织实施；保障大楼人员健康安全用餐。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）服务时间要求：一般为正常工作时间，但具体根据服务点位上下班安排确定，因公安工作特殊性，临时性、突发性、重要性的工作任务较多，会涉及晚上、节假日、双</w:t>
      </w:r>
      <w:r w:rsidRPr="003D1C2B">
        <w:rPr>
          <w:rFonts w:ascii="Times New Roman" w:hAnsi="Times New Roman"/>
          <w:bCs/>
          <w:sz w:val="22"/>
        </w:rPr>
        <w:lastRenderedPageBreak/>
        <w:t>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41502"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6711F2" w:rsidRPr="00341502" w:rsidRDefault="006711F2" w:rsidP="006711F2">
      <w:pPr>
        <w:tabs>
          <w:tab w:val="left" w:pos="7200"/>
        </w:tabs>
        <w:adjustRightInd w:val="0"/>
        <w:snapToGrid w:val="0"/>
        <w:spacing w:line="300" w:lineRule="auto"/>
        <w:ind w:firstLineChars="200" w:firstLine="440"/>
        <w:rPr>
          <w:rFonts w:ascii="Times New Roman" w:hAnsi="Times New Roman"/>
          <w:sz w:val="22"/>
        </w:rPr>
      </w:pPr>
      <w:r w:rsidRPr="00341502">
        <w:rPr>
          <w:rFonts w:ascii="Times New Roman" w:hAnsi="Times New Roman"/>
          <w:sz w:val="22"/>
        </w:rPr>
        <w:t>（</w:t>
      </w:r>
      <w:r w:rsidRPr="00341502">
        <w:rPr>
          <w:rFonts w:ascii="Times New Roman" w:hAnsi="Times New Roman"/>
          <w:sz w:val="22"/>
        </w:rPr>
        <w:t>5</w:t>
      </w:r>
      <w:r w:rsidRPr="00341502">
        <w:rPr>
          <w:rFonts w:ascii="Times New Roman" w:hAnsi="Times New Roman"/>
          <w:sz w:val="22"/>
        </w:rPr>
        <w:t>）炉灶厨师</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为入驻单位人员提供全年的餐饮服务。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供应要求：</w:t>
      </w:r>
      <w:r w:rsidRPr="003D1C2B">
        <w:rPr>
          <w:rFonts w:ascii="Times New Roman" w:hAnsi="Times New Roman"/>
          <w:bCs/>
          <w:sz w:val="22"/>
        </w:rPr>
        <w:t>1)</w:t>
      </w:r>
      <w:r w:rsidRPr="003D1C2B">
        <w:rPr>
          <w:rFonts w:ascii="Times New Roman" w:hAnsi="Times New Roman"/>
          <w:bCs/>
          <w:sz w:val="22"/>
        </w:rPr>
        <w:t>早餐做到：有点心、稀饭、豆浆、面条、馄饨等供应；</w:t>
      </w:r>
      <w:r w:rsidRPr="003D1C2B">
        <w:rPr>
          <w:rFonts w:ascii="Times New Roman" w:hAnsi="Times New Roman"/>
          <w:bCs/>
          <w:sz w:val="22"/>
        </w:rPr>
        <w:t>2)</w:t>
      </w:r>
      <w:r w:rsidRPr="003D1C2B">
        <w:rPr>
          <w:rFonts w:ascii="Times New Roman" w:hAnsi="Times New Roman"/>
          <w:bCs/>
          <w:sz w:val="22"/>
        </w:rPr>
        <w:t>中餐自选菜窗口供应自选餐，中标人应每餐至少供应不同种类的菜肴</w:t>
      </w:r>
      <w:r w:rsidRPr="003D1C2B">
        <w:rPr>
          <w:rFonts w:ascii="Times New Roman" w:hAnsi="Times New Roman"/>
          <w:bCs/>
          <w:sz w:val="22"/>
        </w:rPr>
        <w:t>10</w:t>
      </w:r>
      <w:r w:rsidRPr="003D1C2B">
        <w:rPr>
          <w:rFonts w:ascii="Times New Roman" w:hAnsi="Times New Roman"/>
          <w:bCs/>
          <w:sz w:val="22"/>
        </w:rPr>
        <w:t>种以上，其中荤菜</w:t>
      </w:r>
      <w:r w:rsidRPr="003D1C2B">
        <w:rPr>
          <w:rFonts w:ascii="Times New Roman" w:hAnsi="Times New Roman"/>
          <w:bCs/>
          <w:sz w:val="22"/>
        </w:rPr>
        <w:t>5-6</w:t>
      </w:r>
      <w:r w:rsidRPr="003D1C2B">
        <w:rPr>
          <w:rFonts w:ascii="Times New Roman" w:hAnsi="Times New Roman"/>
          <w:bCs/>
          <w:sz w:val="22"/>
        </w:rPr>
        <w:t>种，半荤菜</w:t>
      </w:r>
      <w:r w:rsidRPr="003D1C2B">
        <w:rPr>
          <w:rFonts w:ascii="Times New Roman" w:hAnsi="Times New Roman"/>
          <w:bCs/>
          <w:sz w:val="22"/>
        </w:rPr>
        <w:t>3-4</w:t>
      </w:r>
      <w:r w:rsidRPr="003D1C2B">
        <w:rPr>
          <w:rFonts w:ascii="Times New Roman" w:hAnsi="Times New Roman"/>
          <w:bCs/>
          <w:sz w:val="22"/>
        </w:rPr>
        <w:t>种，素菜</w:t>
      </w:r>
      <w:r w:rsidRPr="003D1C2B">
        <w:rPr>
          <w:rFonts w:ascii="Times New Roman" w:hAnsi="Times New Roman"/>
          <w:bCs/>
          <w:sz w:val="22"/>
        </w:rPr>
        <w:t>2-3</w:t>
      </w:r>
      <w:r w:rsidRPr="003D1C2B">
        <w:rPr>
          <w:rFonts w:ascii="Times New Roman" w:hAnsi="Times New Roman"/>
          <w:bCs/>
          <w:sz w:val="22"/>
        </w:rPr>
        <w:t>种；面食窗口供应面条、馄饨、水饺等；点心窗口供应馒头、糕点等；晚餐、夜宵可相应减少品种，特定假期提供特定的点心或熟食</w:t>
      </w:r>
      <w:r w:rsidRPr="003D1C2B">
        <w:rPr>
          <w:rFonts w:ascii="Times New Roman" w:hAnsi="Times New Roman"/>
          <w:bCs/>
          <w:sz w:val="22"/>
        </w:rPr>
        <w:t>(</w:t>
      </w:r>
      <w:r w:rsidRPr="003D1C2B">
        <w:rPr>
          <w:rFonts w:ascii="Times New Roman" w:hAnsi="Times New Roman"/>
          <w:bCs/>
          <w:sz w:val="22"/>
        </w:rPr>
        <w:t>如中秋节鲜肉月饼等</w:t>
      </w:r>
      <w:r w:rsidRPr="003D1C2B">
        <w:rPr>
          <w:rFonts w:ascii="Times New Roman" w:hAnsi="Times New Roman"/>
          <w:bCs/>
          <w:sz w:val="22"/>
        </w:rPr>
        <w:t>)</w:t>
      </w:r>
      <w:r w:rsidRPr="003D1C2B">
        <w:rPr>
          <w:rFonts w:ascii="Times New Roman" w:hAnsi="Times New Roman"/>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负责菜肴的烹制加工，了解当天就餐的人数、要求、特点、核算菜单，准备好当天所用的调料和佐料；</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认真执行大锅菜分批分量的操作规程，保证菜肴的独特风味。烹调食品要烧熟煮透，隔日菜要回锅。点燃油锅，人不离灶；</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对每天用料的消耗情况要心中有数，节约水、电、煤，降低成本。工作结束后，负责清洁炉灶，对用剩的调料进行过滤，调料盛器应擦净加盖，地面、明沟冲洗干净；</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3D1C2B">
        <w:rPr>
          <w:rFonts w:ascii="Times New Roman" w:hAnsi="Times New Roman"/>
          <w:bCs/>
          <w:sz w:val="22"/>
        </w:rPr>
        <w:t>负责完成每天菜的切配工作，预定隔天的原料及领用当天使用的食品原料。经过刀工处理，使原料符合烹调要求；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掌握冰箱的性能和原料存放情况，确保食品原料的新鲜，严格区分专用冰箱的存放，熟食品、半成品、生原料和禽、鱼的存放位置；主动与货房、粗加工、炉灶师父互相联系、配合，做到心中有数，正确及时做好切配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⑥</w:t>
      </w:r>
      <w:r w:rsidRPr="003D1C2B">
        <w:rPr>
          <w:rFonts w:ascii="Times New Roman" w:hAnsi="Times New Roman"/>
          <w:bCs/>
          <w:sz w:val="22"/>
        </w:rPr>
        <w:t>能根据原料性能经过刀工处理，切配成整齐、符合烹调要求的原料。根据成本掌握菜单中各种原料的配置，合理配菜，注意原料营养成分的配合及菜肴形体的美观，做到投料准、配菜快，注意节约，杜绝浪费。</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41502"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lastRenderedPageBreak/>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6711F2" w:rsidRPr="00341502" w:rsidRDefault="006711F2" w:rsidP="006711F2">
      <w:pPr>
        <w:adjustRightInd w:val="0"/>
        <w:snapToGrid w:val="0"/>
        <w:spacing w:line="400" w:lineRule="exact"/>
        <w:rPr>
          <w:rFonts w:ascii="Times New Roman" w:hAnsi="Times New Roman"/>
          <w:sz w:val="22"/>
        </w:rPr>
      </w:pPr>
      <w:r w:rsidRPr="00341502">
        <w:rPr>
          <w:rFonts w:ascii="Times New Roman" w:hAnsi="Times New Roman"/>
          <w:sz w:val="22"/>
        </w:rPr>
        <w:t>（</w:t>
      </w:r>
      <w:r w:rsidRPr="00341502">
        <w:rPr>
          <w:rFonts w:ascii="Times New Roman" w:hAnsi="Times New Roman" w:hint="eastAsia"/>
          <w:sz w:val="22"/>
        </w:rPr>
        <w:t>6</w:t>
      </w:r>
      <w:r w:rsidRPr="00341502">
        <w:rPr>
          <w:rFonts w:ascii="Times New Roman" w:hAnsi="Times New Roman"/>
          <w:sz w:val="22"/>
        </w:rPr>
        <w:t>）辅工</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公安系统实行全年无休及值守值班运作模式，为有辅工需求的服务点提供全年的食堂辅助服务。</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每日（全年无休）协助食堂厨师供应早、中、晚餐及夜宵。双休日和国定假日必须值班，为加班的民警、辅警正常供应餐饮（包括食材采购、处理、后续收尾、日常食堂保洁）。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根据国家有关质量工作方针、政策，从食堂管理的实际出发，保障大楼人员健康安全用餐。</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进驻的辅工须通过组织政审，身体健康，具有有效的健康证，无不良记录，须严格遵章守纪，遵守采购人规章制度（还需与采购人方签订内部安全责任书、保密协议书）；具备相关岗位工作经验；工作认真踏实、虚心好学、遵纪守法，有良好的团队精神，有沟通协调能力；因违反制度而发生工伤等事故，由中标人负责处理并承担相关的费用；派驻员工中如有不符合上述条件或要求的，采购人有权提出更换，中标人应无条件接受；</w:t>
      </w:r>
    </w:p>
    <w:p w:rsidR="006711F2" w:rsidRPr="00341502" w:rsidRDefault="006711F2" w:rsidP="006711F2">
      <w:pPr>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 6) </w:t>
      </w:r>
      <w:r w:rsidRPr="003D1C2B">
        <w:rPr>
          <w:rFonts w:ascii="Times New Roman" w:hAnsi="Times New Roman"/>
          <w:bCs/>
          <w:sz w:val="22"/>
        </w:rPr>
        <w:t>其它要求：投标人应根据项目特点，服务范围和服务点位实际岗位服务要求，合理调配所需服务人员，并分配各岗点人数、安排班次。若遇有重大任务需保障用餐，</w:t>
      </w:r>
      <w:r w:rsidRPr="003D1C2B">
        <w:rPr>
          <w:rFonts w:ascii="Times New Roman" w:hAnsi="Times New Roman"/>
          <w:bCs/>
          <w:sz w:val="22"/>
        </w:rPr>
        <w:lastRenderedPageBreak/>
        <w:t>需提前拟定方案交采购人确认，严格按照方案提供用餐保障。</w:t>
      </w:r>
    </w:p>
    <w:p w:rsidR="006711F2" w:rsidRPr="00341502" w:rsidRDefault="006711F2" w:rsidP="006711F2">
      <w:pPr>
        <w:adjustRightInd w:val="0"/>
        <w:snapToGrid w:val="0"/>
        <w:spacing w:line="400" w:lineRule="exact"/>
        <w:rPr>
          <w:rFonts w:ascii="Times New Roman" w:hAnsi="Times New Roman"/>
          <w:sz w:val="22"/>
        </w:rPr>
      </w:pPr>
      <w:r w:rsidRPr="00341502">
        <w:rPr>
          <w:rFonts w:ascii="Times New Roman" w:hAnsi="Times New Roman"/>
          <w:sz w:val="22"/>
        </w:rPr>
        <w:t>（</w:t>
      </w:r>
      <w:r w:rsidRPr="00341502">
        <w:rPr>
          <w:rFonts w:ascii="Times New Roman" w:hAnsi="Times New Roman" w:hint="eastAsia"/>
          <w:sz w:val="22"/>
        </w:rPr>
        <w:t>7</w:t>
      </w:r>
      <w:r w:rsidRPr="00341502">
        <w:rPr>
          <w:rFonts w:ascii="Times New Roman" w:hAnsi="Times New Roman"/>
          <w:sz w:val="22"/>
        </w:rPr>
        <w:t>）仓保</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为入驻单位人员提供全年的餐饮服务。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供应要求：</w:t>
      </w:r>
      <w:r w:rsidRPr="003D1C2B">
        <w:rPr>
          <w:rFonts w:ascii="Times New Roman" w:hAnsi="Times New Roman"/>
          <w:bCs/>
          <w:sz w:val="22"/>
        </w:rPr>
        <w:t>1)</w:t>
      </w:r>
      <w:r w:rsidRPr="003D1C2B">
        <w:rPr>
          <w:rFonts w:ascii="Times New Roman" w:hAnsi="Times New Roman"/>
          <w:bCs/>
          <w:sz w:val="22"/>
        </w:rPr>
        <w:t>早餐做到：有点心、稀饭、豆浆、面条、馄饨等供应；</w:t>
      </w:r>
      <w:r w:rsidRPr="003D1C2B">
        <w:rPr>
          <w:rFonts w:ascii="Times New Roman" w:hAnsi="Times New Roman"/>
          <w:bCs/>
          <w:sz w:val="22"/>
        </w:rPr>
        <w:t>2)</w:t>
      </w:r>
      <w:r w:rsidRPr="003D1C2B">
        <w:rPr>
          <w:rFonts w:ascii="Times New Roman" w:hAnsi="Times New Roman"/>
          <w:bCs/>
          <w:sz w:val="22"/>
        </w:rPr>
        <w:t>中餐自选菜窗口供应自选餐，中标人应每餐至少供应不同种类的菜肴</w:t>
      </w:r>
      <w:r w:rsidRPr="003D1C2B">
        <w:rPr>
          <w:rFonts w:ascii="Times New Roman" w:hAnsi="Times New Roman"/>
          <w:bCs/>
          <w:sz w:val="22"/>
        </w:rPr>
        <w:t>10</w:t>
      </w:r>
      <w:r w:rsidRPr="003D1C2B">
        <w:rPr>
          <w:rFonts w:ascii="Times New Roman" w:hAnsi="Times New Roman"/>
          <w:bCs/>
          <w:sz w:val="22"/>
        </w:rPr>
        <w:t>种以上，其中荤菜</w:t>
      </w:r>
      <w:r w:rsidRPr="003D1C2B">
        <w:rPr>
          <w:rFonts w:ascii="Times New Roman" w:hAnsi="Times New Roman"/>
          <w:bCs/>
          <w:sz w:val="22"/>
        </w:rPr>
        <w:t>5-6</w:t>
      </w:r>
      <w:r w:rsidRPr="003D1C2B">
        <w:rPr>
          <w:rFonts w:ascii="Times New Roman" w:hAnsi="Times New Roman"/>
          <w:bCs/>
          <w:sz w:val="22"/>
        </w:rPr>
        <w:t>种，半荤菜</w:t>
      </w:r>
      <w:r w:rsidRPr="003D1C2B">
        <w:rPr>
          <w:rFonts w:ascii="Times New Roman" w:hAnsi="Times New Roman"/>
          <w:bCs/>
          <w:sz w:val="22"/>
        </w:rPr>
        <w:t>3-4</w:t>
      </w:r>
      <w:r w:rsidRPr="003D1C2B">
        <w:rPr>
          <w:rFonts w:ascii="Times New Roman" w:hAnsi="Times New Roman"/>
          <w:bCs/>
          <w:sz w:val="22"/>
        </w:rPr>
        <w:t>种，素菜</w:t>
      </w:r>
      <w:r w:rsidRPr="003D1C2B">
        <w:rPr>
          <w:rFonts w:ascii="Times New Roman" w:hAnsi="Times New Roman"/>
          <w:bCs/>
          <w:sz w:val="22"/>
        </w:rPr>
        <w:t>2-3</w:t>
      </w:r>
      <w:r w:rsidRPr="003D1C2B">
        <w:rPr>
          <w:rFonts w:ascii="Times New Roman" w:hAnsi="Times New Roman"/>
          <w:bCs/>
          <w:sz w:val="22"/>
        </w:rPr>
        <w:t>种；面食窗口供应面条、馄饨、水饺等；点心窗口供应馒头、糕点等；晚餐、夜宵可相应减少品种，特定假期提供特定的点心或熟食</w:t>
      </w:r>
      <w:r w:rsidRPr="003D1C2B">
        <w:rPr>
          <w:rFonts w:ascii="Times New Roman" w:hAnsi="Times New Roman"/>
          <w:bCs/>
          <w:sz w:val="22"/>
        </w:rPr>
        <w:t>(</w:t>
      </w:r>
      <w:r w:rsidRPr="003D1C2B">
        <w:rPr>
          <w:rFonts w:ascii="Times New Roman" w:hAnsi="Times New Roman"/>
          <w:bCs/>
          <w:sz w:val="22"/>
        </w:rPr>
        <w:t>如中秋节鲜肉月饼等</w:t>
      </w:r>
      <w:r w:rsidRPr="003D1C2B">
        <w:rPr>
          <w:rFonts w:ascii="Times New Roman" w:hAnsi="Times New Roman"/>
          <w:bCs/>
          <w:sz w:val="22"/>
        </w:rPr>
        <w:t>)</w:t>
      </w:r>
      <w:r w:rsidRPr="003D1C2B">
        <w:rPr>
          <w:rFonts w:ascii="Times New Roman" w:hAnsi="Times New Roman"/>
          <w:bCs/>
          <w:sz w:val="22"/>
        </w:rPr>
        <w:t>。</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负责厨房的食品原料、粮食、饮料、调料和用具等保管工作。确保厨房正常工作需要；</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负责每天按厨师长的要求，把握用料订购，并加强食品质量的验收，并填写好验收单，做好货、账两清等；</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对数量、质量不符合标准的物品，食品，三无产品拒绝验收，及时向采购员汇报，并填写好货物退货单，要求食品的性能和分类，妥善保管，经常检查，防止霉烂，防止积压过期，保持仓库的温度；</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3D1C2B">
        <w:rPr>
          <w:rFonts w:ascii="Times New Roman" w:hAnsi="Times New Roman"/>
          <w:bCs/>
          <w:sz w:val="22"/>
        </w:rPr>
        <w:t>要严格发货领料制度，进出货发票要核对实物并登记入册，要做到仓存食品心中有数，根据库存预先向采购员反映，以防货物脱销；</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售菜前进行食品留样，保存</w:t>
      </w:r>
      <w:r w:rsidRPr="003D1C2B">
        <w:rPr>
          <w:rFonts w:ascii="Times New Roman" w:hAnsi="Times New Roman"/>
          <w:bCs/>
          <w:sz w:val="22"/>
        </w:rPr>
        <w:t>48</w:t>
      </w:r>
      <w:r w:rsidRPr="003D1C2B">
        <w:rPr>
          <w:rFonts w:ascii="Times New Roman" w:hAnsi="Times New Roman"/>
          <w:bCs/>
          <w:sz w:val="22"/>
        </w:rPr>
        <w:t>小时，存放冰箱内。</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 xml:space="preserve"> 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6711F2" w:rsidRPr="00D4615A" w:rsidRDefault="006711F2" w:rsidP="006711F2">
      <w:pPr>
        <w:adjustRightInd w:val="0"/>
        <w:snapToGrid w:val="0"/>
        <w:spacing w:line="400" w:lineRule="exact"/>
        <w:rPr>
          <w:rFonts w:ascii="Times New Roman" w:hAnsi="Times New Roman"/>
          <w:sz w:val="22"/>
        </w:rPr>
      </w:pPr>
      <w:r w:rsidRPr="00D4615A">
        <w:rPr>
          <w:rFonts w:ascii="Times New Roman" w:hAnsi="Times New Roman" w:hint="eastAsia"/>
          <w:sz w:val="22"/>
        </w:rPr>
        <w:t>（</w:t>
      </w:r>
      <w:r w:rsidRPr="00D4615A">
        <w:rPr>
          <w:rFonts w:ascii="Times New Roman" w:hAnsi="Times New Roman" w:hint="eastAsia"/>
          <w:sz w:val="22"/>
        </w:rPr>
        <w:t>8</w:t>
      </w:r>
      <w:r w:rsidRPr="00D4615A">
        <w:rPr>
          <w:rFonts w:ascii="Times New Roman" w:hAnsi="Times New Roman" w:hint="eastAsia"/>
          <w:sz w:val="22"/>
        </w:rPr>
        <w:t>）</w:t>
      </w:r>
      <w:r>
        <w:rPr>
          <w:rFonts w:ascii="Times New Roman" w:hAnsi="Times New Roman" w:hint="eastAsia"/>
          <w:sz w:val="22"/>
        </w:rPr>
        <w:t>工勤主管及工勤</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t>1</w:t>
      </w:r>
      <w:r w:rsidRPr="00D4615A">
        <w:rPr>
          <w:rFonts w:ascii="Times New Roman" w:hAnsi="Times New Roman" w:hint="eastAsia"/>
          <w:bCs/>
          <w:sz w:val="22"/>
        </w:rPr>
        <w:t>）服务范围</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t>为</w:t>
      </w:r>
      <w:r>
        <w:rPr>
          <w:rFonts w:ascii="Times New Roman" w:hAnsi="Times New Roman" w:hint="eastAsia"/>
          <w:bCs/>
          <w:sz w:val="22"/>
        </w:rPr>
        <w:t>服务地的在</w:t>
      </w:r>
      <w:r w:rsidRPr="00D4615A">
        <w:rPr>
          <w:rFonts w:ascii="Times New Roman" w:hAnsi="Times New Roman" w:hint="eastAsia"/>
          <w:bCs/>
          <w:sz w:val="22"/>
        </w:rPr>
        <w:t>人员提供全年无休的清洁及其他服务</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t>2</w:t>
      </w:r>
      <w:r w:rsidRPr="00D4615A">
        <w:rPr>
          <w:rFonts w:ascii="Times New Roman" w:hAnsi="Times New Roman" w:hint="eastAsia"/>
          <w:bCs/>
          <w:sz w:val="22"/>
        </w:rPr>
        <w:t>）工作职责</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D4615A">
        <w:rPr>
          <w:rFonts w:ascii="Times New Roman" w:hAnsi="Times New Roman" w:hint="eastAsia"/>
          <w:bCs/>
          <w:sz w:val="22"/>
        </w:rPr>
        <w:t>负责</w:t>
      </w:r>
      <w:r>
        <w:rPr>
          <w:rFonts w:ascii="Times New Roman" w:hAnsi="Times New Roman" w:hint="eastAsia"/>
          <w:bCs/>
          <w:sz w:val="22"/>
        </w:rPr>
        <w:t>区域内</w:t>
      </w:r>
      <w:r w:rsidRPr="00D4615A">
        <w:rPr>
          <w:rFonts w:ascii="Times New Roman" w:hAnsi="Times New Roman" w:hint="eastAsia"/>
          <w:bCs/>
          <w:sz w:val="22"/>
        </w:rPr>
        <w:t>所有保洁工作</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Pr>
          <w:rFonts w:ascii="Times New Roman" w:hAnsi="Times New Roman" w:hint="eastAsia"/>
          <w:bCs/>
          <w:sz w:val="22"/>
        </w:rPr>
        <w:t>对</w:t>
      </w:r>
      <w:r w:rsidRPr="00D4615A">
        <w:rPr>
          <w:rFonts w:ascii="Times New Roman" w:hAnsi="Times New Roman" w:hint="eastAsia"/>
          <w:bCs/>
          <w:sz w:val="22"/>
        </w:rPr>
        <w:t>公共区域消毒每天</w:t>
      </w:r>
      <w:r w:rsidRPr="00D4615A">
        <w:rPr>
          <w:rFonts w:ascii="Times New Roman" w:hAnsi="Times New Roman" w:hint="eastAsia"/>
          <w:bCs/>
          <w:sz w:val="22"/>
        </w:rPr>
        <w:t>2</w:t>
      </w:r>
      <w:r w:rsidRPr="00D4615A">
        <w:rPr>
          <w:rFonts w:ascii="Times New Roman" w:hAnsi="Times New Roman" w:hint="eastAsia"/>
          <w:bCs/>
          <w:sz w:val="22"/>
        </w:rPr>
        <w:t>次</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lastRenderedPageBreak/>
        <w:t>③</w:t>
      </w:r>
      <w:r w:rsidRPr="00D4615A">
        <w:rPr>
          <w:rFonts w:ascii="Times New Roman" w:hAnsi="Times New Roman" w:hint="eastAsia"/>
          <w:bCs/>
          <w:sz w:val="22"/>
        </w:rPr>
        <w:t>负责在</w:t>
      </w:r>
      <w:r>
        <w:rPr>
          <w:rFonts w:ascii="Times New Roman" w:hAnsi="Times New Roman" w:hint="eastAsia"/>
          <w:bCs/>
          <w:sz w:val="22"/>
        </w:rPr>
        <w:t>相关</w:t>
      </w:r>
      <w:r w:rsidRPr="00D4615A">
        <w:rPr>
          <w:rFonts w:ascii="Times New Roman" w:hAnsi="Times New Roman" w:hint="eastAsia"/>
          <w:bCs/>
          <w:sz w:val="22"/>
        </w:rPr>
        <w:t>员衣物晾晒</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D4615A">
        <w:rPr>
          <w:rFonts w:ascii="Times New Roman" w:hAnsi="Times New Roman" w:hint="eastAsia"/>
          <w:bCs/>
          <w:sz w:val="22"/>
        </w:rPr>
        <w:t>夏季</w:t>
      </w:r>
      <w:r>
        <w:rPr>
          <w:rFonts w:ascii="Times New Roman" w:hAnsi="Times New Roman" w:hint="eastAsia"/>
          <w:bCs/>
          <w:sz w:val="22"/>
        </w:rPr>
        <w:t>防暑降温物品发放；</w:t>
      </w:r>
    </w:p>
    <w:p w:rsidR="006711F2"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D4615A">
        <w:rPr>
          <w:rFonts w:ascii="Times New Roman" w:hAnsi="Times New Roman" w:hint="eastAsia"/>
          <w:bCs/>
          <w:sz w:val="22"/>
        </w:rPr>
        <w:t>三餐及水果发放</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t>根据国家有关质量工作方针、政策。从管理的实际出发，制定相应的质量标准，操作程序、服务规范等规章制度并组织实施；保障</w:t>
      </w:r>
      <w:r>
        <w:rPr>
          <w:rFonts w:ascii="Times New Roman" w:hAnsi="Times New Roman" w:hint="eastAsia"/>
          <w:bCs/>
          <w:sz w:val="22"/>
        </w:rPr>
        <w:t>服务地</w:t>
      </w:r>
      <w:r w:rsidRPr="00D4615A">
        <w:rPr>
          <w:rFonts w:ascii="Times New Roman" w:hAnsi="Times New Roman" w:hint="eastAsia"/>
          <w:bCs/>
          <w:sz w:val="22"/>
        </w:rPr>
        <w:t>环境干净、整洁。</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5)</w:t>
      </w:r>
      <w:r w:rsidRPr="003D1C2B">
        <w:rPr>
          <w:rFonts w:ascii="Times New Roman" w:hAnsi="Times New Roman"/>
          <w:bCs/>
          <w:sz w:val="22"/>
        </w:rPr>
        <w:t>人员自身要求</w:t>
      </w:r>
    </w:p>
    <w:p w:rsidR="006711F2" w:rsidRPr="00D4615A"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D4615A">
        <w:rPr>
          <w:rFonts w:ascii="Times New Roman" w:hAnsi="Times New Roman" w:hint="eastAsia"/>
          <w:bCs/>
          <w:sz w:val="22"/>
        </w:rPr>
        <w:t>原则上不超过国家法定退休年龄；身体健康，具有有效的健康证；无违法犯罪记录；具备相关岗位工作经验；工作认真踏实、虚心好学、遵纪守法、有良好的团队精神；有沟通协调能力，有敬业、开拓、务实的职业素质。</w:t>
      </w:r>
    </w:p>
    <w:p w:rsidR="006711F2" w:rsidRPr="00D4615A" w:rsidRDefault="006711F2" w:rsidP="006711F2">
      <w:pPr>
        <w:adjustRightInd w:val="0"/>
        <w:snapToGrid w:val="0"/>
        <w:spacing w:line="400" w:lineRule="exact"/>
        <w:rPr>
          <w:rFonts w:ascii="Times New Roman" w:hAnsi="Times New Roman"/>
          <w:sz w:val="22"/>
        </w:rPr>
      </w:pPr>
      <w:r w:rsidRPr="00D4615A">
        <w:rPr>
          <w:rFonts w:ascii="Times New Roman" w:hAnsi="Times New Roman" w:hint="eastAsia"/>
          <w:sz w:val="22"/>
        </w:rPr>
        <w:t>（</w:t>
      </w:r>
      <w:r w:rsidRPr="00D4615A">
        <w:rPr>
          <w:rFonts w:ascii="Times New Roman" w:hAnsi="Times New Roman" w:hint="eastAsia"/>
          <w:sz w:val="22"/>
        </w:rPr>
        <w:t>9</w:t>
      </w:r>
      <w:r w:rsidRPr="00D4615A">
        <w:rPr>
          <w:rFonts w:ascii="Times New Roman" w:hAnsi="Times New Roman" w:hint="eastAsia"/>
          <w:sz w:val="22"/>
        </w:rPr>
        <w:t>）</w:t>
      </w:r>
      <w:r>
        <w:rPr>
          <w:rFonts w:ascii="Times New Roman" w:hAnsi="Times New Roman" w:hint="eastAsia"/>
          <w:sz w:val="22"/>
        </w:rPr>
        <w:t>大帐主管及大帐</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t>1</w:t>
      </w:r>
      <w:r w:rsidRPr="00D4615A">
        <w:rPr>
          <w:rFonts w:ascii="Times New Roman" w:hAnsi="Times New Roman" w:hint="eastAsia"/>
          <w:bCs/>
          <w:sz w:val="22"/>
        </w:rPr>
        <w:t>）服务范围</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t>为</w:t>
      </w:r>
      <w:r>
        <w:rPr>
          <w:rFonts w:ascii="Times New Roman" w:hAnsi="Times New Roman" w:hint="eastAsia"/>
          <w:bCs/>
          <w:sz w:val="22"/>
        </w:rPr>
        <w:t>服务地相关人员</w:t>
      </w:r>
      <w:r w:rsidRPr="00D4615A">
        <w:rPr>
          <w:rFonts w:ascii="Times New Roman" w:hAnsi="Times New Roman" w:hint="eastAsia"/>
          <w:bCs/>
          <w:sz w:val="22"/>
        </w:rPr>
        <w:t>提供全年的物品发放</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t>2</w:t>
      </w:r>
      <w:r w:rsidRPr="00D4615A">
        <w:rPr>
          <w:rFonts w:ascii="Times New Roman" w:hAnsi="Times New Roman" w:hint="eastAsia"/>
          <w:bCs/>
          <w:sz w:val="22"/>
        </w:rPr>
        <w:t>）工作职责</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D4615A">
        <w:rPr>
          <w:rFonts w:ascii="Times New Roman" w:hAnsi="Times New Roman" w:hint="eastAsia"/>
          <w:bCs/>
          <w:sz w:val="22"/>
        </w:rPr>
        <w:t>根据民警工作安排，对供货商提供的货品进行卸货作业，在仓库内将货品按规定堆放点整齐堆放，并协助民警清点好数量，检查货品质量，保质期等</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D4615A">
        <w:rPr>
          <w:rFonts w:ascii="Times New Roman" w:hAnsi="Times New Roman" w:hint="eastAsia"/>
          <w:bCs/>
          <w:sz w:val="22"/>
        </w:rPr>
        <w:t>在民</w:t>
      </w:r>
      <w:r>
        <w:rPr>
          <w:rFonts w:ascii="Times New Roman" w:hAnsi="Times New Roman" w:hint="eastAsia"/>
          <w:bCs/>
          <w:sz w:val="22"/>
        </w:rPr>
        <w:t>警的带领下，根据在实际人员报批单进行配货，对大账物品进行分类核对；</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D4615A">
        <w:rPr>
          <w:rFonts w:ascii="Times New Roman" w:hAnsi="Times New Roman" w:hint="eastAsia"/>
          <w:bCs/>
          <w:sz w:val="22"/>
        </w:rPr>
        <w:t>在民警带领下，对在</w:t>
      </w:r>
      <w:r>
        <w:rPr>
          <w:rFonts w:ascii="Times New Roman" w:hAnsi="Times New Roman" w:hint="eastAsia"/>
          <w:bCs/>
          <w:sz w:val="22"/>
        </w:rPr>
        <w:t>服务对象</w:t>
      </w:r>
      <w:r w:rsidRPr="00D4615A">
        <w:rPr>
          <w:rFonts w:ascii="Times New Roman" w:hAnsi="Times New Roman" w:hint="eastAsia"/>
          <w:bCs/>
          <w:sz w:val="22"/>
        </w:rPr>
        <w:t>购买的物品进行发放</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D4615A">
        <w:rPr>
          <w:rFonts w:ascii="Times New Roman" w:hAnsi="Times New Roman" w:hint="eastAsia"/>
          <w:bCs/>
          <w:sz w:val="22"/>
        </w:rPr>
        <w:t>每日做好大账仓库的清理工作，保持仓库的整洁卫生，同时做好防火安全</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D4615A">
        <w:rPr>
          <w:rFonts w:ascii="Times New Roman" w:hAnsi="Times New Roman" w:hint="eastAsia"/>
          <w:bCs/>
          <w:sz w:val="22"/>
        </w:rPr>
        <w:t>月底做好大账物品盘点工作，对管辖的货品进行清点和核对，做好登记工作。</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t>根据国家有关质量工作方针、政策。从管理的实际出发，制定相应的质量标准，操作程序、服务规范等规章制度并组织实施；保障</w:t>
      </w:r>
      <w:r>
        <w:rPr>
          <w:rFonts w:ascii="Times New Roman" w:hAnsi="Times New Roman" w:hint="eastAsia"/>
          <w:bCs/>
          <w:sz w:val="22"/>
        </w:rPr>
        <w:t>服务地</w:t>
      </w:r>
      <w:r w:rsidRPr="00D4615A">
        <w:rPr>
          <w:rFonts w:ascii="Times New Roman" w:hAnsi="Times New Roman" w:hint="eastAsia"/>
          <w:bCs/>
          <w:sz w:val="22"/>
        </w:rPr>
        <w:t>环境干净、整洁。</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5)</w:t>
      </w:r>
      <w:r w:rsidRPr="003D1C2B">
        <w:rPr>
          <w:rFonts w:ascii="Times New Roman" w:hAnsi="Times New Roman"/>
          <w:bCs/>
          <w:sz w:val="22"/>
        </w:rPr>
        <w:t>人员自身要求</w:t>
      </w:r>
    </w:p>
    <w:p w:rsidR="006711F2" w:rsidRPr="00D4615A"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D4615A">
        <w:rPr>
          <w:rFonts w:ascii="Times New Roman" w:hAnsi="Times New Roman" w:hint="eastAsia"/>
          <w:bCs/>
          <w:sz w:val="22"/>
        </w:rPr>
        <w:t>原则上不超过国家法定退休年龄；身体健康，具有有效的健康证；无违法犯罪记录；具备相关岗位工作经验；工作认真踏实、虚心好学、遵纪守法、有良好的团队精神；有沟通协调能力，有敬业、开拓、务实的职业素质。</w:t>
      </w:r>
    </w:p>
    <w:p w:rsidR="006711F2" w:rsidRPr="00D4615A" w:rsidRDefault="006711F2" w:rsidP="006711F2">
      <w:pPr>
        <w:adjustRightInd w:val="0"/>
        <w:snapToGrid w:val="0"/>
        <w:spacing w:line="400" w:lineRule="exact"/>
        <w:rPr>
          <w:rFonts w:ascii="Times New Roman" w:hAnsi="Times New Roman"/>
          <w:sz w:val="22"/>
        </w:rPr>
      </w:pPr>
      <w:r w:rsidRPr="00D4615A">
        <w:rPr>
          <w:rFonts w:ascii="Times New Roman" w:hAnsi="Times New Roman" w:hint="eastAsia"/>
          <w:sz w:val="22"/>
        </w:rPr>
        <w:t>（</w:t>
      </w:r>
      <w:r w:rsidRPr="00D4615A">
        <w:rPr>
          <w:rFonts w:ascii="Times New Roman" w:hAnsi="Times New Roman" w:hint="eastAsia"/>
          <w:sz w:val="22"/>
        </w:rPr>
        <w:t>10</w:t>
      </w:r>
      <w:r w:rsidRPr="00D4615A">
        <w:rPr>
          <w:rFonts w:ascii="Times New Roman" w:hAnsi="Times New Roman" w:hint="eastAsia"/>
          <w:sz w:val="22"/>
        </w:rPr>
        <w:t>）锅炉</w:t>
      </w:r>
      <w:r>
        <w:rPr>
          <w:rFonts w:ascii="Times New Roman" w:hAnsi="Times New Roman" w:hint="eastAsia"/>
          <w:sz w:val="22"/>
        </w:rPr>
        <w:t>房</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t>1</w:t>
      </w:r>
      <w:r w:rsidRPr="00D4615A">
        <w:rPr>
          <w:rFonts w:ascii="Times New Roman" w:hAnsi="Times New Roman" w:hint="eastAsia"/>
          <w:bCs/>
          <w:sz w:val="22"/>
        </w:rPr>
        <w:t>）服务范围</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lastRenderedPageBreak/>
        <w:t>为</w:t>
      </w:r>
      <w:r>
        <w:rPr>
          <w:rFonts w:ascii="Times New Roman" w:hAnsi="Times New Roman" w:hint="eastAsia"/>
          <w:bCs/>
          <w:sz w:val="22"/>
        </w:rPr>
        <w:t>服务地</w:t>
      </w:r>
      <w:r w:rsidRPr="00D4615A">
        <w:rPr>
          <w:rFonts w:ascii="Times New Roman" w:hAnsi="Times New Roman" w:hint="eastAsia"/>
          <w:bCs/>
          <w:sz w:val="22"/>
        </w:rPr>
        <w:t>供气供水服务</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t>2</w:t>
      </w:r>
      <w:r w:rsidRPr="00D4615A">
        <w:rPr>
          <w:rFonts w:ascii="Times New Roman" w:hAnsi="Times New Roman" w:hint="eastAsia"/>
          <w:bCs/>
          <w:sz w:val="22"/>
        </w:rPr>
        <w:t>）工作职责</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D4615A">
        <w:rPr>
          <w:rFonts w:ascii="Times New Roman" w:hAnsi="Times New Roman"/>
          <w:bCs/>
          <w:sz w:val="22"/>
        </w:rPr>
        <w:t>保证锅炉安全、稳定、经济运行，加强对锅炉使用、维修、保养的管理工作，提高操作，维修人员的责任和技术素质，确保高品质的蒸汽满足供应</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D4615A">
        <w:rPr>
          <w:rFonts w:ascii="Times New Roman" w:hAnsi="Times New Roman"/>
          <w:bCs/>
          <w:sz w:val="22"/>
        </w:rPr>
        <w:t>锅炉操作工是本锅炉的第一安全责任人</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D4615A">
        <w:rPr>
          <w:rFonts w:ascii="Times New Roman" w:hAnsi="Times New Roman"/>
          <w:bCs/>
          <w:sz w:val="22"/>
        </w:rPr>
        <w:t>锅炉操作工必须持有特种设备操作证上岗</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fldChar w:fldCharType="begin"/>
      </w:r>
      <w:r w:rsidRPr="003D1C2B">
        <w:rPr>
          <w:rFonts w:ascii="Times New Roman" w:hAnsi="Times New Roman"/>
          <w:bCs/>
          <w:sz w:val="22"/>
        </w:rPr>
        <w:instrText xml:space="preserve"> = 4 \* GB3 \* MERGEFORMAT </w:instrText>
      </w:r>
      <w:r w:rsidRPr="003D1C2B">
        <w:rPr>
          <w:rFonts w:ascii="Times New Roman" w:hAnsi="Times New Roman"/>
          <w:bCs/>
          <w:sz w:val="22"/>
        </w:rPr>
        <w:fldChar w:fldCharType="separate"/>
      </w:r>
      <w:r w:rsidRPr="003D1C2B">
        <w:rPr>
          <w:rFonts w:ascii="宋体" w:hAnsi="宋体" w:cs="宋体" w:hint="eastAsia"/>
          <w:sz w:val="22"/>
        </w:rPr>
        <w:t>④</w:t>
      </w:r>
      <w:r w:rsidRPr="003D1C2B">
        <w:rPr>
          <w:rFonts w:ascii="Times New Roman" w:hAnsi="Times New Roman"/>
          <w:bCs/>
          <w:sz w:val="22"/>
        </w:rPr>
        <w:fldChar w:fldCharType="end"/>
      </w:r>
      <w:r w:rsidRPr="00D4615A">
        <w:rPr>
          <w:rFonts w:ascii="Times New Roman" w:hAnsi="Times New Roman"/>
          <w:bCs/>
          <w:sz w:val="22"/>
        </w:rPr>
        <w:t>锅炉操作工必须全面负责本锅炉的安全运行</w:t>
      </w:r>
      <w:r w:rsidRPr="00D4615A">
        <w:rPr>
          <w:rFonts w:ascii="Times New Roman" w:hAnsi="Times New Roman" w:hint="eastAsia"/>
          <w:bCs/>
          <w:sz w:val="22"/>
        </w:rPr>
        <w:t>，</w:t>
      </w:r>
      <w:r w:rsidRPr="00D4615A">
        <w:rPr>
          <w:rFonts w:ascii="Times New Roman" w:hAnsi="Times New Roman"/>
          <w:bCs/>
          <w:sz w:val="22"/>
        </w:rPr>
        <w:t>按时做好运行记录</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D4615A">
        <w:rPr>
          <w:rFonts w:ascii="Times New Roman" w:hAnsi="Times New Roman"/>
          <w:bCs/>
          <w:sz w:val="22"/>
        </w:rPr>
        <w:t>加强巡回检查，发现隐患，及时上报</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sidRPr="00D4615A">
        <w:rPr>
          <w:rFonts w:ascii="Times New Roman" w:hAnsi="Times New Roman"/>
          <w:bCs/>
          <w:sz w:val="22"/>
        </w:rPr>
        <w:t>确保锅炉安全附件灵敏、好用、可靠、准确。负责本岗的安全设施，防护用品、消防器材的管理工作</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⑦</w:t>
      </w:r>
      <w:r w:rsidRPr="00D4615A">
        <w:rPr>
          <w:rFonts w:ascii="Times New Roman" w:hAnsi="Times New Roman"/>
          <w:bCs/>
          <w:sz w:val="22"/>
        </w:rPr>
        <w:t>积极参加公司组织的安全活动和安全培训，做好本岗的清洁</w:t>
      </w:r>
      <w:r>
        <w:rPr>
          <w:rFonts w:ascii="Times New Roman" w:hAnsi="Times New Roman" w:hint="eastAsia"/>
          <w:bCs/>
          <w:sz w:val="22"/>
        </w:rPr>
        <w:t>；</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⑧</w:t>
      </w:r>
      <w:r w:rsidRPr="00D4615A">
        <w:rPr>
          <w:rFonts w:ascii="Times New Roman" w:hAnsi="Times New Roman" w:hint="eastAsia"/>
          <w:bCs/>
          <w:sz w:val="22"/>
        </w:rPr>
        <w:t>保证日常的供气供水的正常运行。</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）总体要求</w:t>
      </w:r>
    </w:p>
    <w:p w:rsidR="006711F2" w:rsidRPr="00D4615A"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D4615A">
        <w:rPr>
          <w:rFonts w:ascii="Times New Roman" w:hAnsi="Times New Roman" w:hint="eastAsia"/>
          <w:bCs/>
          <w:sz w:val="22"/>
        </w:rPr>
        <w:t>根据国家有关质量工作方针、政策。从管理的实际出发，制定相应的质量标准，操作程序、服务规范等规章制度并组织实施；保障</w:t>
      </w:r>
      <w:r>
        <w:rPr>
          <w:rFonts w:ascii="Times New Roman" w:hAnsi="Times New Roman" w:hint="eastAsia"/>
          <w:bCs/>
          <w:sz w:val="22"/>
        </w:rPr>
        <w:t>服务地</w:t>
      </w:r>
      <w:r w:rsidRPr="00D4615A">
        <w:rPr>
          <w:rFonts w:ascii="Times New Roman" w:hAnsi="Times New Roman" w:hint="eastAsia"/>
          <w:bCs/>
          <w:sz w:val="22"/>
        </w:rPr>
        <w:t>环境干净、整洁。</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5)</w:t>
      </w:r>
      <w:r w:rsidRPr="003D1C2B">
        <w:rPr>
          <w:rFonts w:ascii="Times New Roman" w:hAnsi="Times New Roman"/>
          <w:bCs/>
          <w:sz w:val="22"/>
        </w:rPr>
        <w:t>人员自身要求</w:t>
      </w:r>
    </w:p>
    <w:p w:rsidR="006711F2" w:rsidRPr="00D4615A" w:rsidRDefault="006711F2" w:rsidP="006711F2">
      <w:pPr>
        <w:adjustRightInd w:val="0"/>
        <w:snapToGrid w:val="0"/>
        <w:spacing w:line="400" w:lineRule="exact"/>
        <w:ind w:firstLineChars="200" w:firstLine="440"/>
        <w:rPr>
          <w:rFonts w:ascii="Times New Roman" w:hAnsi="Times New Roman"/>
          <w:bCs/>
          <w:sz w:val="22"/>
        </w:rPr>
      </w:pPr>
      <w:r w:rsidRPr="00D4615A">
        <w:rPr>
          <w:rFonts w:ascii="Times New Roman" w:hAnsi="Times New Roman" w:hint="eastAsia"/>
          <w:bCs/>
          <w:sz w:val="22"/>
        </w:rPr>
        <w:t>原则上不超过国家法定退休年龄；身体健康，具有有效的健康证；无违法犯罪记录；具备相关岗位工作经验；工作认真踏实、虚心好学、遵纪守法、有良好的团队精神；有沟通协调能力，有敬业、开拓、务实的职业素质。如相关人员持有职业技能等级证书，请在投标文件中提供相关证明材料扫描件。</w:t>
      </w:r>
    </w:p>
    <w:p w:rsidR="006711F2" w:rsidRPr="0052206B" w:rsidRDefault="006711F2" w:rsidP="006711F2">
      <w:pPr>
        <w:adjustRightInd w:val="0"/>
        <w:snapToGrid w:val="0"/>
        <w:spacing w:line="300" w:lineRule="auto"/>
        <w:outlineLvl w:val="3"/>
        <w:rPr>
          <w:rFonts w:ascii="Times New Roman" w:hAnsi="Times New Roman"/>
          <w:b/>
          <w:kern w:val="0"/>
          <w:sz w:val="22"/>
        </w:rPr>
      </w:pPr>
    </w:p>
    <w:p w:rsidR="006711F2" w:rsidRPr="007060E9" w:rsidRDefault="006711F2" w:rsidP="006711F2">
      <w:pPr>
        <w:adjustRightInd w:val="0"/>
        <w:snapToGrid w:val="0"/>
        <w:spacing w:line="300" w:lineRule="auto"/>
        <w:jc w:val="left"/>
        <w:rPr>
          <w:rFonts w:ascii="Times New Roman" w:hAnsi="Times New Roman"/>
          <w:b/>
          <w:bCs/>
          <w:sz w:val="22"/>
        </w:rPr>
      </w:pPr>
      <w:r>
        <w:rPr>
          <w:rFonts w:ascii="Times New Roman" w:hAnsi="Times New Roman"/>
          <w:b/>
          <w:bCs/>
          <w:sz w:val="22"/>
        </w:rPr>
        <w:t>9.5</w:t>
      </w:r>
      <w:r w:rsidRPr="003D1C2B">
        <w:rPr>
          <w:rFonts w:ascii="Times New Roman" w:hAnsi="Times New Roman"/>
          <w:b/>
          <w:bCs/>
          <w:sz w:val="22"/>
        </w:rPr>
        <w:t>包</w:t>
      </w:r>
      <w:r>
        <w:rPr>
          <w:rFonts w:ascii="Times New Roman" w:hAnsi="Times New Roman" w:hint="eastAsia"/>
          <w:b/>
          <w:bCs/>
          <w:sz w:val="22"/>
        </w:rPr>
        <w:t>5</w:t>
      </w:r>
      <w:r>
        <w:rPr>
          <w:rFonts w:ascii="Times New Roman" w:hAnsi="Times New Roman" w:hint="eastAsia"/>
          <w:b/>
          <w:bCs/>
          <w:sz w:val="22"/>
        </w:rPr>
        <w:t>综合物业</w:t>
      </w:r>
      <w:r w:rsidRPr="007060E9">
        <w:rPr>
          <w:rFonts w:ascii="Times New Roman" w:hAnsi="Times New Roman" w:hint="eastAsia"/>
          <w:b/>
          <w:bCs/>
          <w:sz w:val="22"/>
        </w:rPr>
        <w:t>服务</w:t>
      </w:r>
      <w:r w:rsidRPr="003D1C2B">
        <w:rPr>
          <w:rFonts w:ascii="Times New Roman" w:hAnsi="Times New Roman"/>
          <w:b/>
          <w:bCs/>
          <w:sz w:val="22"/>
        </w:rPr>
        <w:t>招标内容与质量要求</w:t>
      </w:r>
    </w:p>
    <w:p w:rsidR="006711F2" w:rsidRPr="003D1C2B" w:rsidRDefault="006711F2" w:rsidP="006711F2">
      <w:pPr>
        <w:adjustRightInd w:val="0"/>
        <w:snapToGrid w:val="0"/>
        <w:spacing w:line="300" w:lineRule="auto"/>
        <w:jc w:val="left"/>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5</w:t>
      </w:r>
      <w:r w:rsidRPr="003D1C2B">
        <w:rPr>
          <w:rFonts w:ascii="Times New Roman" w:hAnsi="Times New Roman"/>
          <w:b/>
          <w:kern w:val="0"/>
          <w:sz w:val="22"/>
        </w:rPr>
        <w:t xml:space="preserve">.1 </w:t>
      </w:r>
      <w:r w:rsidRPr="003D1C2B">
        <w:rPr>
          <w:rFonts w:ascii="Times New Roman" w:hAnsi="Times New Roman"/>
          <w:b/>
          <w:kern w:val="0"/>
          <w:sz w:val="22"/>
        </w:rPr>
        <w:t>岗位设置一览表</w:t>
      </w:r>
    </w:p>
    <w:p w:rsidR="006711F2" w:rsidRPr="00A77BBC" w:rsidRDefault="006711F2" w:rsidP="006711F2">
      <w:pPr>
        <w:pStyle w:val="affd"/>
        <w:ind w:firstLine="442"/>
        <w:jc w:val="center"/>
        <w:rPr>
          <w:rFonts w:ascii="Times New Roman" w:hAnsi="Times New Roman"/>
          <w:color w:val="FF0000"/>
          <w:sz w:val="22"/>
        </w:rPr>
      </w:pPr>
      <w:r w:rsidRPr="00A77BBC">
        <w:rPr>
          <w:rFonts w:ascii="Times New Roman" w:hAnsi="Times New Roman"/>
          <w:b/>
          <w:color w:val="FF0000"/>
          <w:sz w:val="22"/>
        </w:rPr>
        <w:t>岗位设置一览表</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2125"/>
        <w:gridCol w:w="1654"/>
        <w:gridCol w:w="1910"/>
        <w:gridCol w:w="1845"/>
        <w:gridCol w:w="818"/>
      </w:tblGrid>
      <w:tr w:rsidR="006711F2" w:rsidRPr="00D667A3" w:rsidTr="00A82F62">
        <w:trPr>
          <w:trHeight w:val="623"/>
          <w:jc w:val="center"/>
        </w:trPr>
        <w:tc>
          <w:tcPr>
            <w:tcW w:w="1181"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b/>
                <w:color w:val="000000"/>
                <w:kern w:val="0"/>
                <w:sz w:val="22"/>
              </w:rPr>
              <w:t>序号</w:t>
            </w:r>
          </w:p>
        </w:tc>
        <w:tc>
          <w:tcPr>
            <w:tcW w:w="2125"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hint="eastAsia"/>
                <w:b/>
                <w:color w:val="000000"/>
                <w:kern w:val="0"/>
                <w:sz w:val="22"/>
              </w:rPr>
              <w:t>服务点位</w:t>
            </w:r>
          </w:p>
        </w:tc>
        <w:tc>
          <w:tcPr>
            <w:tcW w:w="1654"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b/>
                <w:color w:val="000000"/>
                <w:kern w:val="0"/>
                <w:sz w:val="22"/>
              </w:rPr>
              <w:t>岗位名称</w:t>
            </w:r>
          </w:p>
        </w:tc>
        <w:tc>
          <w:tcPr>
            <w:tcW w:w="1910"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b/>
                <w:color w:val="000000"/>
                <w:kern w:val="0"/>
                <w:sz w:val="22"/>
              </w:rPr>
              <w:t>配置岗位数</w:t>
            </w:r>
          </w:p>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b/>
                <w:color w:val="000000"/>
                <w:kern w:val="0"/>
                <w:sz w:val="22"/>
              </w:rPr>
              <w:t>（最低要求）</w:t>
            </w:r>
          </w:p>
        </w:tc>
        <w:tc>
          <w:tcPr>
            <w:tcW w:w="1845"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hint="eastAsia"/>
                <w:b/>
                <w:color w:val="000000"/>
                <w:kern w:val="0"/>
                <w:sz w:val="22"/>
              </w:rPr>
              <w:t>服务时间</w:t>
            </w:r>
          </w:p>
        </w:tc>
        <w:tc>
          <w:tcPr>
            <w:tcW w:w="818" w:type="dxa"/>
            <w:vAlign w:val="center"/>
          </w:tcPr>
          <w:p w:rsidR="006711F2" w:rsidRPr="00A77BBC" w:rsidRDefault="006711F2" w:rsidP="00A82F62">
            <w:pPr>
              <w:adjustRightInd w:val="0"/>
              <w:snapToGrid w:val="0"/>
              <w:spacing w:line="300" w:lineRule="auto"/>
              <w:jc w:val="center"/>
              <w:rPr>
                <w:rFonts w:ascii="Times New Roman" w:hAnsi="Times New Roman"/>
                <w:b/>
                <w:color w:val="000000"/>
                <w:kern w:val="0"/>
                <w:sz w:val="22"/>
              </w:rPr>
            </w:pPr>
            <w:r w:rsidRPr="00A77BBC">
              <w:rPr>
                <w:rFonts w:ascii="Times New Roman" w:hAnsi="Times New Roman"/>
                <w:b/>
                <w:color w:val="000000"/>
                <w:kern w:val="0"/>
                <w:sz w:val="22"/>
              </w:rPr>
              <w:t>备注</w:t>
            </w:r>
          </w:p>
        </w:tc>
      </w:tr>
      <w:tr w:rsidR="006711F2" w:rsidRPr="00D667A3" w:rsidTr="00A82F62">
        <w:trPr>
          <w:trHeight w:val="477"/>
          <w:jc w:val="center"/>
        </w:trPr>
        <w:tc>
          <w:tcPr>
            <w:tcW w:w="1181"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1</w:t>
            </w:r>
          </w:p>
        </w:tc>
        <w:tc>
          <w:tcPr>
            <w:tcW w:w="2125" w:type="dxa"/>
            <w:vMerge w:val="restart"/>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鹤恒路</w:t>
            </w:r>
            <w:r>
              <w:rPr>
                <w:rFonts w:ascii="Times New Roman" w:hAnsi="Times New Roman" w:hint="eastAsia"/>
                <w:color w:val="000000"/>
                <w:kern w:val="0"/>
                <w:sz w:val="22"/>
              </w:rPr>
              <w:t>668</w:t>
            </w:r>
            <w:r>
              <w:rPr>
                <w:rFonts w:ascii="Times New Roman" w:hAnsi="Times New Roman" w:hint="eastAsia"/>
                <w:color w:val="000000"/>
                <w:kern w:val="0"/>
                <w:sz w:val="22"/>
              </w:rPr>
              <w:t>弄</w:t>
            </w:r>
            <w:r>
              <w:rPr>
                <w:rFonts w:ascii="Times New Roman" w:hAnsi="Times New Roman" w:hint="eastAsia"/>
                <w:color w:val="000000"/>
                <w:kern w:val="0"/>
                <w:sz w:val="22"/>
              </w:rPr>
              <w:t>1</w:t>
            </w:r>
            <w:r>
              <w:rPr>
                <w:rFonts w:ascii="Times New Roman" w:hAnsi="Times New Roman" w:hint="eastAsia"/>
                <w:color w:val="000000"/>
                <w:kern w:val="0"/>
                <w:sz w:val="22"/>
              </w:rPr>
              <w:t>号</w:t>
            </w:r>
          </w:p>
        </w:tc>
        <w:tc>
          <w:tcPr>
            <w:tcW w:w="1654"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项目经理</w:t>
            </w:r>
          </w:p>
        </w:tc>
        <w:tc>
          <w:tcPr>
            <w:tcW w:w="1910"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sidRPr="00D667A3">
              <w:rPr>
                <w:rFonts w:ascii="Times New Roman" w:hAnsi="Times New Roman" w:hint="eastAsia"/>
                <w:color w:val="000000"/>
                <w:kern w:val="0"/>
                <w:sz w:val="22"/>
              </w:rPr>
              <w:t>1</w:t>
            </w:r>
          </w:p>
        </w:tc>
        <w:tc>
          <w:tcPr>
            <w:tcW w:w="1845" w:type="dxa"/>
            <w:vMerge w:val="restart"/>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sidRPr="003D1C2B">
              <w:rPr>
                <w:rFonts w:ascii="Times New Roman" w:hAnsi="Times New Roman"/>
                <w:sz w:val="22"/>
              </w:rPr>
              <w:t>岗位具体服务时间按各工作点位需求调整，</w:t>
            </w:r>
            <w:r>
              <w:rPr>
                <w:rFonts w:ascii="Times New Roman" w:hAnsi="Times New Roman" w:hint="eastAsia"/>
                <w:sz w:val="22"/>
              </w:rPr>
              <w:t>一人</w:t>
            </w:r>
            <w:r w:rsidRPr="003D1C2B">
              <w:rPr>
                <w:rFonts w:ascii="Times New Roman" w:hAnsi="Times New Roman"/>
                <w:sz w:val="22"/>
              </w:rPr>
              <w:t>每周工作不超过</w:t>
            </w:r>
            <w:r w:rsidRPr="003D1C2B">
              <w:rPr>
                <w:rFonts w:ascii="Times New Roman" w:hAnsi="Times New Roman"/>
                <w:sz w:val="22"/>
              </w:rPr>
              <w:t>44</w:t>
            </w:r>
            <w:r w:rsidRPr="003D1C2B">
              <w:rPr>
                <w:rFonts w:ascii="Times New Roman" w:hAnsi="Times New Roman"/>
                <w:sz w:val="22"/>
              </w:rPr>
              <w:t>小时。</w:t>
            </w:r>
          </w:p>
        </w:tc>
        <w:tc>
          <w:tcPr>
            <w:tcW w:w="818" w:type="dxa"/>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r>
      <w:tr w:rsidR="006711F2" w:rsidRPr="00D667A3" w:rsidTr="00A82F62">
        <w:trPr>
          <w:trHeight w:val="413"/>
          <w:jc w:val="center"/>
        </w:trPr>
        <w:tc>
          <w:tcPr>
            <w:tcW w:w="1181"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2</w:t>
            </w:r>
          </w:p>
        </w:tc>
        <w:tc>
          <w:tcPr>
            <w:tcW w:w="2125" w:type="dxa"/>
            <w:vMerge/>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1654"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sidRPr="00D667A3">
              <w:rPr>
                <w:rFonts w:ascii="Times New Roman" w:hAnsi="Times New Roman" w:hint="eastAsia"/>
                <w:color w:val="000000"/>
                <w:kern w:val="0"/>
                <w:sz w:val="22"/>
              </w:rPr>
              <w:t>保洁</w:t>
            </w:r>
          </w:p>
        </w:tc>
        <w:tc>
          <w:tcPr>
            <w:tcW w:w="1910"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10</w:t>
            </w:r>
          </w:p>
        </w:tc>
        <w:tc>
          <w:tcPr>
            <w:tcW w:w="1845" w:type="dxa"/>
            <w:vMerge/>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818" w:type="dxa"/>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r>
      <w:tr w:rsidR="006711F2" w:rsidRPr="00D667A3" w:rsidTr="00A82F62">
        <w:trPr>
          <w:trHeight w:val="401"/>
          <w:jc w:val="center"/>
        </w:trPr>
        <w:tc>
          <w:tcPr>
            <w:tcW w:w="1181"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3</w:t>
            </w:r>
          </w:p>
        </w:tc>
        <w:tc>
          <w:tcPr>
            <w:tcW w:w="2125" w:type="dxa"/>
            <w:vMerge/>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1654"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维修</w:t>
            </w:r>
          </w:p>
        </w:tc>
        <w:tc>
          <w:tcPr>
            <w:tcW w:w="1910"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2</w:t>
            </w:r>
          </w:p>
        </w:tc>
        <w:tc>
          <w:tcPr>
            <w:tcW w:w="1845" w:type="dxa"/>
            <w:vMerge/>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818" w:type="dxa"/>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r>
      <w:tr w:rsidR="006711F2" w:rsidRPr="00D667A3" w:rsidTr="00A82F62">
        <w:trPr>
          <w:trHeight w:val="401"/>
          <w:jc w:val="center"/>
        </w:trPr>
        <w:tc>
          <w:tcPr>
            <w:tcW w:w="1181" w:type="dxa"/>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4</w:t>
            </w:r>
          </w:p>
        </w:tc>
        <w:tc>
          <w:tcPr>
            <w:tcW w:w="2125" w:type="dxa"/>
            <w:vMerge/>
            <w:vAlign w:val="center"/>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1654" w:type="dxa"/>
            <w:vAlign w:val="center"/>
          </w:tcPr>
          <w:p w:rsidR="006711F2"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会务</w:t>
            </w:r>
          </w:p>
        </w:tc>
        <w:tc>
          <w:tcPr>
            <w:tcW w:w="1910" w:type="dxa"/>
            <w:vAlign w:val="center"/>
          </w:tcPr>
          <w:p w:rsidR="006711F2" w:rsidRDefault="006711F2" w:rsidP="00A82F62">
            <w:pPr>
              <w:adjustRightInd w:val="0"/>
              <w:snapToGrid w:val="0"/>
              <w:spacing w:line="300" w:lineRule="auto"/>
              <w:jc w:val="center"/>
              <w:rPr>
                <w:rFonts w:ascii="Times New Roman" w:hAnsi="Times New Roman"/>
                <w:color w:val="000000"/>
                <w:kern w:val="0"/>
                <w:sz w:val="22"/>
              </w:rPr>
            </w:pPr>
            <w:r>
              <w:rPr>
                <w:rFonts w:ascii="Times New Roman" w:hAnsi="Times New Roman" w:hint="eastAsia"/>
                <w:color w:val="000000"/>
                <w:kern w:val="0"/>
                <w:sz w:val="22"/>
              </w:rPr>
              <w:t>2</w:t>
            </w:r>
          </w:p>
        </w:tc>
        <w:tc>
          <w:tcPr>
            <w:tcW w:w="1845" w:type="dxa"/>
            <w:vMerge/>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c>
          <w:tcPr>
            <w:tcW w:w="818" w:type="dxa"/>
          </w:tcPr>
          <w:p w:rsidR="006711F2" w:rsidRPr="00D667A3" w:rsidRDefault="006711F2" w:rsidP="00A82F62">
            <w:pPr>
              <w:adjustRightInd w:val="0"/>
              <w:snapToGrid w:val="0"/>
              <w:spacing w:line="300" w:lineRule="auto"/>
              <w:jc w:val="center"/>
              <w:rPr>
                <w:rFonts w:ascii="Times New Roman" w:hAnsi="Times New Roman"/>
                <w:color w:val="000000"/>
                <w:kern w:val="0"/>
                <w:sz w:val="22"/>
              </w:rPr>
            </w:pPr>
          </w:p>
        </w:tc>
      </w:tr>
      <w:tr w:rsidR="006711F2" w:rsidRPr="00814CA1" w:rsidTr="00A82F62">
        <w:trPr>
          <w:trHeight w:val="294"/>
          <w:jc w:val="center"/>
        </w:trPr>
        <w:tc>
          <w:tcPr>
            <w:tcW w:w="1181" w:type="dxa"/>
            <w:shd w:val="clear" w:color="auto" w:fill="D9D9D9"/>
            <w:vAlign w:val="center"/>
          </w:tcPr>
          <w:p w:rsidR="006711F2" w:rsidRPr="00814CA1" w:rsidRDefault="006711F2" w:rsidP="00A82F62">
            <w:pPr>
              <w:adjustRightInd w:val="0"/>
              <w:snapToGrid w:val="0"/>
              <w:spacing w:line="300" w:lineRule="auto"/>
              <w:jc w:val="center"/>
              <w:rPr>
                <w:rFonts w:ascii="宋体" w:hAnsi="宋体"/>
                <w:b/>
                <w:color w:val="000000"/>
                <w:kern w:val="0"/>
                <w:sz w:val="22"/>
              </w:rPr>
            </w:pPr>
            <w:r w:rsidRPr="00814CA1">
              <w:rPr>
                <w:rFonts w:ascii="宋体" w:hAnsi="宋体" w:hint="eastAsia"/>
                <w:b/>
                <w:color w:val="000000"/>
                <w:kern w:val="0"/>
                <w:sz w:val="22"/>
              </w:rPr>
              <w:t>合计</w:t>
            </w:r>
          </w:p>
        </w:tc>
        <w:tc>
          <w:tcPr>
            <w:tcW w:w="2125" w:type="dxa"/>
            <w:shd w:val="clear" w:color="auto" w:fill="D9D9D9"/>
            <w:vAlign w:val="center"/>
          </w:tcPr>
          <w:p w:rsidR="006711F2" w:rsidRPr="00814CA1" w:rsidRDefault="006711F2" w:rsidP="00A82F62">
            <w:pPr>
              <w:adjustRightInd w:val="0"/>
              <w:snapToGrid w:val="0"/>
              <w:spacing w:line="300" w:lineRule="auto"/>
              <w:jc w:val="center"/>
              <w:rPr>
                <w:rFonts w:ascii="宋体" w:hAnsi="宋体"/>
                <w:b/>
                <w:color w:val="000000"/>
                <w:kern w:val="0"/>
                <w:sz w:val="22"/>
              </w:rPr>
            </w:pPr>
          </w:p>
        </w:tc>
        <w:tc>
          <w:tcPr>
            <w:tcW w:w="1654" w:type="dxa"/>
            <w:shd w:val="clear" w:color="auto" w:fill="D9D9D9"/>
            <w:vAlign w:val="center"/>
          </w:tcPr>
          <w:p w:rsidR="006711F2" w:rsidRPr="00814CA1" w:rsidRDefault="006711F2" w:rsidP="00A82F62">
            <w:pPr>
              <w:adjustRightInd w:val="0"/>
              <w:snapToGrid w:val="0"/>
              <w:spacing w:line="300" w:lineRule="auto"/>
              <w:jc w:val="center"/>
              <w:rPr>
                <w:rFonts w:ascii="宋体" w:hAnsi="宋体"/>
                <w:b/>
                <w:color w:val="000000"/>
                <w:kern w:val="0"/>
                <w:sz w:val="22"/>
              </w:rPr>
            </w:pPr>
          </w:p>
        </w:tc>
        <w:tc>
          <w:tcPr>
            <w:tcW w:w="1910" w:type="dxa"/>
            <w:shd w:val="clear" w:color="auto" w:fill="D9D9D9"/>
            <w:vAlign w:val="center"/>
          </w:tcPr>
          <w:p w:rsidR="006711F2" w:rsidRPr="00814CA1" w:rsidRDefault="006711F2" w:rsidP="00A82F62">
            <w:pPr>
              <w:adjustRightInd w:val="0"/>
              <w:snapToGrid w:val="0"/>
              <w:spacing w:line="300" w:lineRule="auto"/>
              <w:jc w:val="center"/>
              <w:rPr>
                <w:rFonts w:ascii="宋体" w:hAnsi="宋体"/>
                <w:b/>
                <w:color w:val="000000"/>
                <w:kern w:val="0"/>
                <w:sz w:val="22"/>
              </w:rPr>
            </w:pPr>
            <w:r>
              <w:rPr>
                <w:rFonts w:ascii="宋体" w:hAnsi="宋体" w:hint="eastAsia"/>
                <w:b/>
                <w:color w:val="000000"/>
                <w:kern w:val="0"/>
                <w:sz w:val="22"/>
              </w:rPr>
              <w:t>15</w:t>
            </w:r>
          </w:p>
        </w:tc>
        <w:tc>
          <w:tcPr>
            <w:tcW w:w="1845" w:type="dxa"/>
            <w:shd w:val="clear" w:color="auto" w:fill="D9D9D9"/>
          </w:tcPr>
          <w:p w:rsidR="006711F2" w:rsidRPr="00814CA1" w:rsidRDefault="006711F2" w:rsidP="00A82F62">
            <w:pPr>
              <w:adjustRightInd w:val="0"/>
              <w:snapToGrid w:val="0"/>
              <w:spacing w:line="300" w:lineRule="auto"/>
              <w:jc w:val="center"/>
              <w:rPr>
                <w:rFonts w:ascii="宋体" w:hAnsi="宋体"/>
                <w:b/>
                <w:color w:val="000000"/>
                <w:kern w:val="0"/>
                <w:sz w:val="22"/>
              </w:rPr>
            </w:pPr>
          </w:p>
        </w:tc>
        <w:tc>
          <w:tcPr>
            <w:tcW w:w="818" w:type="dxa"/>
            <w:shd w:val="clear" w:color="auto" w:fill="D9D9D9"/>
          </w:tcPr>
          <w:p w:rsidR="006711F2" w:rsidRPr="00814CA1" w:rsidRDefault="006711F2" w:rsidP="00A82F62">
            <w:pPr>
              <w:adjustRightInd w:val="0"/>
              <w:snapToGrid w:val="0"/>
              <w:spacing w:line="300" w:lineRule="auto"/>
              <w:jc w:val="center"/>
              <w:rPr>
                <w:rFonts w:ascii="宋体" w:hAnsi="宋体"/>
                <w:b/>
                <w:color w:val="000000"/>
                <w:kern w:val="0"/>
                <w:sz w:val="22"/>
              </w:rPr>
            </w:pPr>
          </w:p>
        </w:tc>
      </w:tr>
    </w:tbl>
    <w:p w:rsidR="006711F2" w:rsidRPr="00814CA1" w:rsidRDefault="006711F2" w:rsidP="0067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hAnsi="宋体"/>
          <w:b/>
          <w:sz w:val="22"/>
        </w:rPr>
      </w:pPr>
    </w:p>
    <w:p w:rsidR="006711F2" w:rsidRPr="003D1C2B" w:rsidRDefault="006711F2" w:rsidP="006711F2">
      <w:pPr>
        <w:adjustRightInd w:val="0"/>
        <w:snapToGrid w:val="0"/>
        <w:spacing w:line="300" w:lineRule="auto"/>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5</w:t>
      </w:r>
      <w:r w:rsidRPr="003D1C2B">
        <w:rPr>
          <w:rFonts w:ascii="Times New Roman" w:hAnsi="Times New Roman"/>
          <w:b/>
          <w:kern w:val="0"/>
          <w:sz w:val="22"/>
        </w:rPr>
        <w:t xml:space="preserve">.2 </w:t>
      </w:r>
      <w:r w:rsidRPr="003D1C2B">
        <w:rPr>
          <w:rFonts w:ascii="Times New Roman" w:hAnsi="Times New Roman"/>
          <w:b/>
          <w:kern w:val="0"/>
          <w:sz w:val="22"/>
        </w:rPr>
        <w:t>组织架构、管理制度及管理团队要求</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lastRenderedPageBreak/>
        <w:t>（</w:t>
      </w:r>
      <w:r w:rsidRPr="003D1C2B">
        <w:rPr>
          <w:rFonts w:ascii="Times New Roman" w:hAnsi="Times New Roman"/>
          <w:b/>
          <w:bCs/>
          <w:sz w:val="22"/>
        </w:rPr>
        <w:t>1</w:t>
      </w:r>
      <w:r w:rsidRPr="003D1C2B">
        <w:rPr>
          <w:rFonts w:ascii="Times New Roman" w:hAnsi="Times New Roman"/>
          <w:b/>
          <w:bCs/>
          <w:sz w:val="22"/>
        </w:rPr>
        <w:t>）组织架构</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管理</w:t>
      </w:r>
      <w:r w:rsidRPr="003D1C2B">
        <w:rPr>
          <w:rFonts w:ascii="Times New Roman" w:hAnsi="Times New Roman"/>
          <w:bCs/>
          <w:sz w:val="22"/>
        </w:rPr>
        <w:t>——</w:t>
      </w:r>
      <w:r w:rsidRPr="003D1C2B">
        <w:rPr>
          <w:rFonts w:ascii="Times New Roman" w:hAnsi="Times New Roman"/>
          <w:bCs/>
          <w:sz w:val="22"/>
        </w:rPr>
        <w:t>保洁、维修</w:t>
      </w:r>
      <w:r>
        <w:rPr>
          <w:rFonts w:ascii="Times New Roman" w:hAnsi="Times New Roman" w:hint="eastAsia"/>
          <w:bCs/>
          <w:sz w:val="22"/>
        </w:rPr>
        <w:t>、会务</w:t>
      </w:r>
      <w:r w:rsidRPr="003D1C2B">
        <w:rPr>
          <w:rFonts w:ascii="Times New Roman" w:hAnsi="Times New Roman"/>
          <w:bCs/>
          <w:sz w:val="22"/>
        </w:rPr>
        <w:t>等服务人员。</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2</w:t>
      </w:r>
      <w:r w:rsidRPr="003D1C2B">
        <w:rPr>
          <w:rFonts w:ascii="Times New Roman" w:hAnsi="Times New Roman"/>
          <w:b/>
          <w:bCs/>
          <w:sz w:val="22"/>
        </w:rPr>
        <w:t>）管理制度</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w:t>
      </w:r>
      <w:r w:rsidRPr="003D1C2B">
        <w:rPr>
          <w:rFonts w:ascii="Times New Roman" w:hAnsi="Times New Roman"/>
          <w:b/>
          <w:bCs/>
          <w:sz w:val="22"/>
        </w:rPr>
        <w:t>3</w:t>
      </w:r>
      <w:r w:rsidRPr="003D1C2B">
        <w:rPr>
          <w:rFonts w:ascii="Times New Roman" w:hAnsi="Times New Roman"/>
          <w:b/>
          <w:bCs/>
          <w:sz w:val="22"/>
        </w:rPr>
        <w:t>）管理团队要求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）树立正确的服务管理观念，以</w:t>
      </w:r>
      <w:r w:rsidRPr="003D1C2B">
        <w:rPr>
          <w:rFonts w:ascii="Times New Roman" w:hAnsi="Times New Roman"/>
          <w:bCs/>
          <w:sz w:val="22"/>
        </w:rPr>
        <w:t>“</w:t>
      </w:r>
      <w:r w:rsidRPr="003D1C2B">
        <w:rPr>
          <w:rFonts w:ascii="Times New Roman" w:hAnsi="Times New Roman"/>
          <w:bCs/>
          <w:sz w:val="22"/>
        </w:rPr>
        <w:t>服务至上，客户第一</w:t>
      </w:r>
      <w:r w:rsidRPr="003D1C2B">
        <w:rPr>
          <w:rFonts w:ascii="Times New Roman" w:hAnsi="Times New Roman"/>
          <w:bCs/>
          <w:sz w:val="22"/>
        </w:rPr>
        <w:t>”</w:t>
      </w:r>
      <w:r w:rsidRPr="003D1C2B">
        <w:rPr>
          <w:rFonts w:ascii="Times New Roman" w:hAnsi="Times New Roman"/>
          <w:bCs/>
          <w:sz w:val="22"/>
        </w:rPr>
        <w:t>为管理宗旨，不断提高良好信誉、加强科学管理，做好服务工作。</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）无等级安全事故，无工伤伤亡事故，无因操作不当造成设备设施严重损坏事故。</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）优质服务，规范服务，提供方便、及时和舒适的人性化服务，让采购人满意，机关干部满意。</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3D1C2B" w:rsidRDefault="006711F2" w:rsidP="006711F2">
      <w:pPr>
        <w:adjustRightInd w:val="0"/>
        <w:snapToGrid w:val="0"/>
        <w:spacing w:line="300" w:lineRule="auto"/>
        <w:outlineLvl w:val="3"/>
        <w:rPr>
          <w:rFonts w:ascii="Times New Roman" w:hAnsi="Times New Roman"/>
          <w:b/>
          <w:kern w:val="0"/>
          <w:sz w:val="22"/>
        </w:rPr>
      </w:pPr>
      <w:r w:rsidRPr="003D1C2B">
        <w:rPr>
          <w:rFonts w:ascii="Times New Roman" w:hAnsi="Times New Roman"/>
          <w:b/>
          <w:kern w:val="0"/>
          <w:sz w:val="22"/>
        </w:rPr>
        <w:t>9.</w:t>
      </w:r>
      <w:r>
        <w:rPr>
          <w:rFonts w:ascii="Times New Roman" w:hAnsi="Times New Roman" w:hint="eastAsia"/>
          <w:b/>
          <w:kern w:val="0"/>
          <w:sz w:val="22"/>
        </w:rPr>
        <w:t>5</w:t>
      </w:r>
      <w:r w:rsidRPr="003D1C2B">
        <w:rPr>
          <w:rFonts w:ascii="Times New Roman" w:hAnsi="Times New Roman"/>
          <w:b/>
          <w:kern w:val="0"/>
          <w:sz w:val="22"/>
        </w:rPr>
        <w:t xml:space="preserve">.3 </w:t>
      </w:r>
      <w:r w:rsidRPr="003D1C2B">
        <w:rPr>
          <w:rFonts w:ascii="Times New Roman" w:hAnsi="Times New Roman"/>
          <w:b/>
          <w:kern w:val="0"/>
          <w:sz w:val="22"/>
        </w:rPr>
        <w:t>各岗位具体服务要求</w:t>
      </w:r>
    </w:p>
    <w:p w:rsidR="006711F2" w:rsidRPr="00895B21"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895B21">
        <w:rPr>
          <w:rFonts w:ascii="Times New Roman" w:hAnsi="Times New Roman"/>
          <w:bCs/>
          <w:sz w:val="22"/>
        </w:rPr>
        <w:t>（</w:t>
      </w:r>
      <w:r w:rsidRPr="00895B21">
        <w:rPr>
          <w:rFonts w:ascii="Times New Roman" w:hAnsi="Times New Roman"/>
          <w:bCs/>
          <w:sz w:val="22"/>
        </w:rPr>
        <w:t>1</w:t>
      </w:r>
      <w:r w:rsidRPr="00895B21">
        <w:rPr>
          <w:rFonts w:ascii="Times New Roman" w:hAnsi="Times New Roman"/>
          <w:bCs/>
          <w:sz w:val="22"/>
        </w:rPr>
        <w:t>）</w:t>
      </w:r>
      <w:r>
        <w:rPr>
          <w:rFonts w:ascii="Times New Roman" w:hAnsi="Times New Roman" w:hint="eastAsia"/>
          <w:bCs/>
          <w:sz w:val="22"/>
        </w:rPr>
        <w:t>项目经理</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1)</w:t>
      </w:r>
      <w:r w:rsidRPr="003D1C2B">
        <w:rPr>
          <w:rFonts w:ascii="Times New Roman" w:hAnsi="Times New Roman"/>
          <w:bCs/>
          <w:sz w:val="22"/>
        </w:rPr>
        <w:t>工作职责：统管本服务项目相关事宜，做好各项管理工作并参与到具体事务中。</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2)</w:t>
      </w:r>
      <w:r w:rsidRPr="003D1C2B">
        <w:rPr>
          <w:rFonts w:ascii="Times New Roman" w:hAnsi="Times New Roman"/>
          <w:bCs/>
          <w:sz w:val="22"/>
        </w:rPr>
        <w:t>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3</w:t>
      </w:r>
      <w:r w:rsidRPr="003D1C2B">
        <w:rPr>
          <w:rFonts w:ascii="Times New Roman" w:hAnsi="Times New Roman"/>
          <w:bCs/>
          <w:sz w:val="22"/>
        </w:rPr>
        <w:t>）服务时间要求：一般为正常服务时间，但具体根据服务点位上下班安排确定，因公安工作特殊性，临时性、突发性、重要性的工作任务较多，会涉及晚上、节假日、双休日加班情况。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t>
      </w:r>
      <w:r w:rsidRPr="003D1C2B">
        <w:rPr>
          <w:rFonts w:ascii="Times New Roman" w:hAnsi="Times New Roman"/>
          <w:bCs/>
          <w:sz w:val="22"/>
        </w:rPr>
        <w:t>Word</w:t>
      </w:r>
      <w:r w:rsidRPr="003D1C2B">
        <w:rPr>
          <w:rFonts w:ascii="Times New Roman" w:hAnsi="Times New Roman"/>
          <w:bCs/>
          <w:sz w:val="22"/>
        </w:rPr>
        <w:t>、</w:t>
      </w:r>
      <w:r w:rsidRPr="003D1C2B">
        <w:rPr>
          <w:rFonts w:ascii="Times New Roman" w:hAnsi="Times New Roman"/>
          <w:bCs/>
          <w:sz w:val="22"/>
        </w:rPr>
        <w:t>Excel</w:t>
      </w:r>
      <w:r w:rsidRPr="003D1C2B">
        <w:rPr>
          <w:rFonts w:ascii="Times New Roman" w:hAnsi="Times New Roman"/>
          <w:bCs/>
          <w:sz w:val="22"/>
        </w:rPr>
        <w:t>等</w:t>
      </w:r>
      <w:r w:rsidRPr="003D1C2B">
        <w:rPr>
          <w:rFonts w:ascii="Times New Roman" w:hAnsi="Times New Roman"/>
          <w:bCs/>
          <w:sz w:val="22"/>
        </w:rPr>
        <w:t>Office</w:t>
      </w:r>
      <w:r w:rsidRPr="003D1C2B">
        <w:rPr>
          <w:rFonts w:ascii="Times New Roman" w:hAnsi="Times New Roman"/>
          <w:bCs/>
          <w:sz w:val="22"/>
        </w:rPr>
        <w:t>软件；具备一定的文字能力。</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5</w:t>
      </w:r>
      <w:r w:rsidRPr="003D1C2B">
        <w:rPr>
          <w:rFonts w:ascii="Times New Roman" w:hAnsi="Times New Roman"/>
          <w:bCs/>
          <w:sz w:val="22"/>
        </w:rPr>
        <w:t>）其它要求：投标人应根据项目特点，服务范围和服务要求，合理配备所需服务人员，并分配各岗点人数、安排班次。若遇节假日有重大会议或活动，需根据管理岗位的安排照常提供服务，且服务标准不得降低。</w:t>
      </w:r>
    </w:p>
    <w:p w:rsidR="006711F2" w:rsidRPr="00895B21" w:rsidRDefault="006711F2" w:rsidP="006711F2">
      <w:pPr>
        <w:tabs>
          <w:tab w:val="left" w:pos="7200"/>
        </w:tabs>
        <w:adjustRightInd w:val="0"/>
        <w:snapToGrid w:val="0"/>
        <w:spacing w:line="300" w:lineRule="auto"/>
        <w:ind w:firstLineChars="200" w:firstLine="440"/>
        <w:rPr>
          <w:rFonts w:ascii="Times New Roman" w:hAnsi="Times New Roman"/>
          <w:bCs/>
          <w:sz w:val="22"/>
        </w:rPr>
      </w:pPr>
    </w:p>
    <w:p w:rsidR="006711F2" w:rsidRPr="00895B21"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895B21">
        <w:rPr>
          <w:rFonts w:ascii="Times New Roman" w:hAnsi="Times New Roman"/>
          <w:bCs/>
          <w:sz w:val="22"/>
        </w:rPr>
        <w:t>（</w:t>
      </w:r>
      <w:r w:rsidRPr="00895B21">
        <w:rPr>
          <w:rFonts w:ascii="Times New Roman" w:hAnsi="Times New Roman"/>
          <w:bCs/>
          <w:sz w:val="22"/>
        </w:rPr>
        <w:t>2</w:t>
      </w:r>
      <w:r w:rsidRPr="00895B21">
        <w:rPr>
          <w:rFonts w:ascii="Times New Roman" w:hAnsi="Times New Roman"/>
          <w:bCs/>
          <w:sz w:val="22"/>
        </w:rPr>
        <w:t>）维修</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工程设备维保管理</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1</w:t>
      </w:r>
      <w:r w:rsidRPr="003D1C2B">
        <w:rPr>
          <w:rFonts w:ascii="Times New Roman" w:hAnsi="Times New Roman"/>
          <w:b/>
          <w:bCs/>
          <w:sz w:val="22"/>
        </w:rPr>
        <w:t>）现有设备清单</w:t>
      </w:r>
    </w:p>
    <w:p w:rsidR="006711F2" w:rsidRPr="00461848" w:rsidRDefault="006711F2" w:rsidP="006711F2">
      <w:pPr>
        <w:tabs>
          <w:tab w:val="left" w:pos="7200"/>
        </w:tabs>
        <w:adjustRightInd w:val="0"/>
        <w:snapToGrid w:val="0"/>
        <w:spacing w:line="400" w:lineRule="exact"/>
        <w:jc w:val="center"/>
        <w:rPr>
          <w:b/>
          <w:color w:val="000000" w:themeColor="text1"/>
          <w:sz w:val="22"/>
        </w:rPr>
      </w:pPr>
      <w:r w:rsidRPr="00461848">
        <w:rPr>
          <w:rFonts w:hint="eastAsia"/>
          <w:b/>
          <w:color w:val="000000" w:themeColor="text1"/>
          <w:sz w:val="22"/>
        </w:rPr>
        <w:lastRenderedPageBreak/>
        <w:t>设备台帐</w:t>
      </w:r>
    </w:p>
    <w:tbl>
      <w:tblPr>
        <w:tblW w:w="9759" w:type="dxa"/>
        <w:tblInd w:w="93" w:type="dxa"/>
        <w:tblLook w:val="04A0" w:firstRow="1" w:lastRow="0" w:firstColumn="1" w:lastColumn="0" w:noHBand="0" w:noVBand="1"/>
      </w:tblPr>
      <w:tblGrid>
        <w:gridCol w:w="1929"/>
        <w:gridCol w:w="4854"/>
        <w:gridCol w:w="1488"/>
        <w:gridCol w:w="1488"/>
      </w:tblGrid>
      <w:tr w:rsidR="006711F2" w:rsidTr="00A82F62">
        <w:trPr>
          <w:trHeight w:val="540"/>
        </w:trPr>
        <w:tc>
          <w:tcPr>
            <w:tcW w:w="1929" w:type="dxa"/>
            <w:tcBorders>
              <w:top w:val="single" w:sz="4" w:space="0" w:color="auto"/>
              <w:left w:val="single" w:sz="4" w:space="0" w:color="auto"/>
              <w:bottom w:val="nil"/>
              <w:right w:val="single" w:sz="4" w:space="0" w:color="auto"/>
            </w:tcBorders>
            <w:shd w:val="clear" w:color="auto" w:fill="auto"/>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设备名称</w:t>
            </w:r>
          </w:p>
        </w:tc>
        <w:tc>
          <w:tcPr>
            <w:tcW w:w="4854" w:type="dxa"/>
            <w:tcBorders>
              <w:top w:val="single" w:sz="4" w:space="0" w:color="auto"/>
              <w:left w:val="nil"/>
              <w:bottom w:val="single" w:sz="4" w:space="0" w:color="auto"/>
              <w:right w:val="single" w:sz="4" w:space="0" w:color="auto"/>
            </w:tcBorders>
            <w:shd w:val="clear" w:color="auto" w:fill="auto"/>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品牌规格型号</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单位</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数量</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油网烟罩连新风</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S/S6900*1450*500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单头矮仔炉</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S/S550*650*560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蒸饭箱50KG</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三门蒸柜</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S/S910*910*1850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双头大锅灶</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S/S2200*1200*810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五星炒灶</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S/S2200*1200*810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灭火系统</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CMJS18-2</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工作台下一层</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S/S1800*760*850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3</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单星盆台</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S/S600*760*850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集气罩</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S/S1400*1200*500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储碗柜</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S/S1200*500*1800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污碟台</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S/S1800*760*850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双星盆台</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S/S1500*760*850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集气罩</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S/S900*900*500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提拉式洗碗机</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VHT65C752*755*1549</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洁碟台</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S/S1000*760*850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保温台柜</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S/S1500*760*850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2</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保温汤/饭柜</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S/S650*760*850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2</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集气罩</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S/S1500*900*500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地埋式隔油池</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S/S 1800*1000*900</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无机房客梯 DT1</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奥的斯0TIS electric 7000 MRL 6/5/5</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无机房客梯DT2</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奥的斯0TIS electric 7000 MRL 6/5/5</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无机房客梯 DT3</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奥的斯 0TIS electric 7000 MRL 2/2/2</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无机房客梯 DT4</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奥的斯 0TIS electric 7000 MRL 2/2/2</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无机房客梯 DT5</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奥的斯 Gen3 Edge MRL 4/3/3</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lastRenderedPageBreak/>
              <w:t>配电箱 1ZAL</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2ZAL</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3ZAL</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4ZAL</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5ZAL</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6ZAL</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1AP</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2AP</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3AP</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4AP</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5AP</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6AP</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屋面空调配电箱</w:t>
            </w:r>
            <w:r>
              <w:rPr>
                <w:rFonts w:ascii="宋体" w:hAnsi="宋体" w:cs="宋体" w:hint="eastAsia"/>
                <w:kern w:val="0"/>
                <w:sz w:val="20"/>
                <w:szCs w:val="20"/>
              </w:rPr>
              <w:br/>
              <w:t>WAP-KT</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55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AP-CF</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APE-1</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APE-2</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1ATP-RD</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电梯配电箱</w:t>
            </w:r>
            <w:r>
              <w:rPr>
                <w:rFonts w:ascii="宋体" w:hAnsi="宋体" w:cs="宋体" w:hint="eastAsia"/>
                <w:kern w:val="0"/>
                <w:sz w:val="20"/>
                <w:szCs w:val="20"/>
              </w:rPr>
              <w:br/>
              <w:t>1ATP-DT1</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电梯配电箱</w:t>
            </w:r>
            <w:r>
              <w:rPr>
                <w:rFonts w:ascii="宋体" w:hAnsi="宋体" w:cs="宋体" w:hint="eastAsia"/>
                <w:kern w:val="0"/>
                <w:sz w:val="20"/>
                <w:szCs w:val="20"/>
              </w:rPr>
              <w:br/>
              <w:t>1ATP-DT2</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2ATP-RD</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w:t>
            </w:r>
            <w:r>
              <w:rPr>
                <w:rFonts w:ascii="宋体" w:hAnsi="宋体" w:cs="宋体" w:hint="eastAsia"/>
                <w:kern w:val="0"/>
                <w:sz w:val="20"/>
                <w:szCs w:val="20"/>
              </w:rPr>
              <w:br/>
              <w:t>3ATP-RD、4ATP-RD、</w:t>
            </w:r>
            <w:r>
              <w:rPr>
                <w:rFonts w:ascii="宋体" w:hAnsi="宋体" w:cs="宋体" w:hint="eastAsia"/>
                <w:kern w:val="0"/>
                <w:sz w:val="20"/>
                <w:szCs w:val="20"/>
              </w:rPr>
              <w:br/>
              <w:t>6ATP-RD</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3</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5ATP-RD</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电梯配电箱</w:t>
            </w:r>
            <w:r>
              <w:rPr>
                <w:rFonts w:ascii="宋体" w:hAnsi="宋体" w:cs="宋体" w:hint="eastAsia"/>
                <w:kern w:val="0"/>
                <w:sz w:val="20"/>
                <w:szCs w:val="20"/>
              </w:rPr>
              <w:br/>
              <w:t>6ATP-DT3</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配电箱 APE-XF1</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lastRenderedPageBreak/>
              <w:t>配电箱 APE-XF2</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消控室配电箱</w:t>
            </w:r>
            <w:r>
              <w:rPr>
                <w:rFonts w:ascii="宋体" w:hAnsi="宋体" w:cs="宋体" w:hint="eastAsia"/>
                <w:kern w:val="0"/>
                <w:sz w:val="20"/>
                <w:szCs w:val="20"/>
              </w:rPr>
              <w:br/>
              <w:t>APE-XK</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排烟风机配电箱</w:t>
            </w:r>
            <w:r>
              <w:rPr>
                <w:rFonts w:ascii="宋体" w:hAnsi="宋体" w:cs="宋体" w:hint="eastAsia"/>
                <w:kern w:val="0"/>
                <w:sz w:val="20"/>
                <w:szCs w:val="20"/>
              </w:rPr>
              <w:br/>
              <w:t>APE-PY</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集中照明配电箱</w:t>
            </w:r>
            <w:r>
              <w:rPr>
                <w:rFonts w:ascii="宋体" w:hAnsi="宋体" w:cs="宋体" w:hint="eastAsia"/>
                <w:kern w:val="0"/>
                <w:sz w:val="20"/>
                <w:szCs w:val="20"/>
              </w:rPr>
              <w:br/>
              <w:t>ALT-1</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nil"/>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集中照明配电箱</w:t>
            </w:r>
            <w:r>
              <w:rPr>
                <w:rFonts w:ascii="宋体" w:hAnsi="宋体" w:cs="宋体" w:hint="eastAsia"/>
                <w:kern w:val="0"/>
                <w:sz w:val="20"/>
                <w:szCs w:val="20"/>
              </w:rPr>
              <w:br/>
              <w:t>ALT-4</w:t>
            </w:r>
          </w:p>
        </w:tc>
        <w:tc>
          <w:tcPr>
            <w:tcW w:w="4854"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nil"/>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0"/>
                <w:szCs w:val="20"/>
              </w:rPr>
              <w:t>屋面排油烟机配电箱</w:t>
            </w:r>
            <w:r>
              <w:rPr>
                <w:rFonts w:ascii="宋体" w:hAnsi="宋体" w:cs="宋体" w:hint="eastAsia"/>
                <w:kern w:val="0"/>
                <w:sz w:val="20"/>
                <w:szCs w:val="20"/>
              </w:rPr>
              <w:br/>
              <w:t>WAP-CFPY</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德力西</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多联空调内机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 xml:space="preserve">格力GMV-NDR22PS/B </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15</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多联空调内机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格力GMV-NDR28PS/B</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47</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多联空调内机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格力GMV-NDR32PS/B</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多联空调内机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 xml:space="preserve">格力GMV-NDR36PS/B </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2</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多联空调内机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 xml:space="preserve">格力GMV-NDR45PS/B </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8</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多联空调内机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格力GMV-NDR50PS/B</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4</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多联空调内机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 xml:space="preserve">格力GMV-NDR56PS/B </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多联空调内机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格力GMV-NDR71PS/B</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6</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多联空调内机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格力GMV-NDR90PMS/A</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3</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多联空调内机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格力GMV-NDR100PMS/A</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2</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全新风处理器</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格力GMV-NDX140P/A</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4</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多联空调内机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格力GMV-NDR36T/D</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2</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挂机空调</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格力KFR-35GW</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16</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挂机空调</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格力KFR-50GW</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13</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天井机空调</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格力KFR-50TW</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天井机空调</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格力KFR-72TW</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7</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天井机空调</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格力KFR-120TW</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13</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柜机空调</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格力KFR-72LW</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柜机空调</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格力KFR-120LW</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2</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lastRenderedPageBreak/>
              <w:t>风管机空调</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格力FGR-5</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6</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风管机空调</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格力FGR-7.2</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5</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风管机空调</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格力FGR-12</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13</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多联空调外机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格力GMV-80WL/Ba</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多联空调外机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格力GMV-100WL/Ba</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4</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多联空调外机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格力GMV-112WL/Ba</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4</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多联空调外机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格力GMV-140WL/Ba</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全新风外机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格力GMV-140WL/Ba</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4</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多联空调外机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格力GMV-160WL/Ba</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多联空调外机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格力GMV-180WL/Ba</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多联空调外机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格力GMV-224WL/B</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多联空调外机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格力GMV-504W/J</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多联空调外机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格力GMV-1065W/J</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color w:val="000000"/>
                <w:kern w:val="0"/>
                <w:sz w:val="22"/>
              </w:rPr>
            </w:pPr>
            <w:r>
              <w:rPr>
                <w:rFonts w:ascii="宋体" w:hAnsi="宋体" w:cs="宋体" w:hint="eastAsia"/>
                <w:color w:val="000000"/>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0"/>
                <w:szCs w:val="20"/>
              </w:rPr>
            </w:pPr>
            <w:r>
              <w:rPr>
                <w:rFonts w:ascii="宋体" w:hAnsi="宋体" w:cs="宋体" w:hint="eastAsia"/>
                <w:kern w:val="0"/>
                <w:sz w:val="20"/>
                <w:szCs w:val="20"/>
              </w:rPr>
              <w:t>换气扇</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绿岛风270</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42</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0"/>
                <w:szCs w:val="20"/>
              </w:rPr>
            </w:pPr>
            <w:r>
              <w:rPr>
                <w:rFonts w:ascii="宋体" w:hAnsi="宋体" w:cs="宋体" w:hint="eastAsia"/>
                <w:kern w:val="0"/>
                <w:sz w:val="20"/>
                <w:szCs w:val="20"/>
              </w:rPr>
              <w:t>换气扇</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绿岛风200</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19</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0"/>
                <w:szCs w:val="20"/>
              </w:rPr>
            </w:pPr>
            <w:r>
              <w:rPr>
                <w:rFonts w:ascii="宋体" w:hAnsi="宋体" w:cs="宋体" w:hint="eastAsia"/>
                <w:kern w:val="0"/>
                <w:sz w:val="20"/>
                <w:szCs w:val="20"/>
              </w:rPr>
              <w:t>换气扇</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绿岛风350</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2</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0"/>
                <w:szCs w:val="20"/>
              </w:rPr>
            </w:pPr>
            <w:r>
              <w:rPr>
                <w:rFonts w:ascii="宋体" w:hAnsi="宋体" w:cs="宋体" w:hint="eastAsia"/>
                <w:kern w:val="0"/>
                <w:sz w:val="20"/>
                <w:szCs w:val="20"/>
              </w:rPr>
              <w:t>换气扇</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绿岛风250</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0"/>
                <w:szCs w:val="20"/>
              </w:rPr>
            </w:pPr>
            <w:r>
              <w:rPr>
                <w:rFonts w:ascii="宋体" w:hAnsi="宋体" w:cs="宋体" w:hint="eastAsia"/>
                <w:kern w:val="0"/>
                <w:sz w:val="20"/>
                <w:szCs w:val="20"/>
              </w:rPr>
              <w:t>风机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双拓1500</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0"/>
                <w:szCs w:val="20"/>
              </w:rPr>
            </w:pPr>
            <w:r>
              <w:rPr>
                <w:rFonts w:ascii="宋体" w:hAnsi="宋体" w:cs="宋体" w:hint="eastAsia"/>
                <w:kern w:val="0"/>
                <w:sz w:val="20"/>
                <w:szCs w:val="20"/>
              </w:rPr>
              <w:t>风机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双拓1500</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0"/>
                <w:szCs w:val="20"/>
              </w:rPr>
            </w:pPr>
            <w:r>
              <w:rPr>
                <w:rFonts w:ascii="宋体" w:hAnsi="宋体" w:cs="宋体" w:hint="eastAsia"/>
                <w:kern w:val="0"/>
                <w:sz w:val="20"/>
                <w:szCs w:val="20"/>
              </w:rPr>
              <w:t>风机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双拓1200</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0"/>
                <w:szCs w:val="20"/>
              </w:rPr>
            </w:pPr>
            <w:r>
              <w:rPr>
                <w:rFonts w:ascii="宋体" w:hAnsi="宋体" w:cs="宋体" w:hint="eastAsia"/>
                <w:kern w:val="0"/>
                <w:sz w:val="20"/>
                <w:szCs w:val="20"/>
              </w:rPr>
              <w:t>风机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兰天之盾500</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2</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0"/>
                <w:szCs w:val="20"/>
              </w:rPr>
            </w:pPr>
            <w:r>
              <w:rPr>
                <w:rFonts w:ascii="宋体" w:hAnsi="宋体" w:cs="宋体" w:hint="eastAsia"/>
                <w:kern w:val="0"/>
                <w:sz w:val="20"/>
                <w:szCs w:val="20"/>
              </w:rPr>
              <w:t>室外风机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双拓8400</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0"/>
                <w:szCs w:val="20"/>
              </w:rPr>
            </w:pPr>
            <w:r>
              <w:rPr>
                <w:rFonts w:ascii="宋体" w:hAnsi="宋体" w:cs="宋体" w:hint="eastAsia"/>
                <w:kern w:val="0"/>
                <w:sz w:val="20"/>
                <w:szCs w:val="20"/>
              </w:rPr>
              <w:t>边墙风机</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双拓600</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0"/>
                <w:szCs w:val="20"/>
              </w:rPr>
            </w:pPr>
            <w:r>
              <w:rPr>
                <w:rFonts w:ascii="宋体" w:hAnsi="宋体" w:cs="宋体" w:hint="eastAsia"/>
                <w:kern w:val="0"/>
                <w:sz w:val="20"/>
                <w:szCs w:val="20"/>
              </w:rPr>
              <w:t>3</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变配电室</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10/0.4KV</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r w:rsidR="006711F2" w:rsidTr="00A82F62">
        <w:trPr>
          <w:trHeight w:val="499"/>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11F2" w:rsidRDefault="006711F2" w:rsidP="00A82F62">
            <w:pPr>
              <w:widowControl/>
              <w:jc w:val="left"/>
              <w:rPr>
                <w:rFonts w:ascii="宋体" w:hAnsi="宋体" w:cs="宋体"/>
                <w:kern w:val="0"/>
                <w:sz w:val="22"/>
              </w:rPr>
            </w:pPr>
            <w:r>
              <w:rPr>
                <w:rFonts w:ascii="宋体" w:hAnsi="宋体" w:cs="宋体" w:hint="eastAsia"/>
                <w:kern w:val="0"/>
                <w:sz w:val="22"/>
              </w:rPr>
              <w:t>泵房间</w:t>
            </w:r>
          </w:p>
        </w:tc>
        <w:tc>
          <w:tcPr>
            <w:tcW w:w="4854"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生活、消防（含喷淋）</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台</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6711F2" w:rsidRDefault="006711F2" w:rsidP="00A82F62">
            <w:pPr>
              <w:widowControl/>
              <w:jc w:val="center"/>
              <w:rPr>
                <w:rFonts w:ascii="宋体" w:hAnsi="宋体" w:cs="宋体"/>
                <w:kern w:val="0"/>
                <w:sz w:val="22"/>
              </w:rPr>
            </w:pPr>
            <w:r>
              <w:rPr>
                <w:rFonts w:ascii="宋体" w:hAnsi="宋体" w:cs="宋体" w:hint="eastAsia"/>
                <w:kern w:val="0"/>
                <w:sz w:val="22"/>
              </w:rPr>
              <w:t>1</w:t>
            </w:r>
          </w:p>
        </w:tc>
      </w:tr>
    </w:tbl>
    <w:p w:rsidR="006711F2" w:rsidRPr="0052206B" w:rsidRDefault="006711F2" w:rsidP="006711F2">
      <w:pPr>
        <w:tabs>
          <w:tab w:val="left" w:pos="7200"/>
        </w:tabs>
        <w:adjustRightInd w:val="0"/>
        <w:snapToGrid w:val="0"/>
        <w:spacing w:line="400" w:lineRule="exact"/>
        <w:jc w:val="center"/>
        <w:rPr>
          <w:rFonts w:ascii="Times New Roman" w:hAnsi="Times New Roman"/>
          <w:bCs/>
          <w:color w:val="FF0000"/>
          <w:sz w:val="22"/>
        </w:rPr>
      </w:pPr>
    </w:p>
    <w:p w:rsidR="006711F2" w:rsidRPr="003D1C2B" w:rsidRDefault="006711F2" w:rsidP="006711F2">
      <w:pPr>
        <w:tabs>
          <w:tab w:val="left" w:pos="7200"/>
        </w:tabs>
        <w:adjustRightInd w:val="0"/>
        <w:snapToGrid w:val="0"/>
        <w:spacing w:line="300" w:lineRule="auto"/>
        <w:ind w:firstLineChars="200" w:firstLine="442"/>
        <w:rPr>
          <w:rFonts w:ascii="Times New Roman" w:hAnsi="Times New Roman"/>
          <w:b/>
          <w:bCs/>
          <w:sz w:val="22"/>
        </w:rPr>
      </w:pPr>
      <w:r w:rsidRPr="003D1C2B">
        <w:rPr>
          <w:rFonts w:ascii="Times New Roman" w:hAnsi="Times New Roman"/>
          <w:b/>
          <w:bCs/>
          <w:sz w:val="22"/>
        </w:rPr>
        <w:t>2</w:t>
      </w:r>
      <w:r w:rsidRPr="003D1C2B">
        <w:rPr>
          <w:rFonts w:ascii="Times New Roman" w:hAnsi="Times New Roman"/>
          <w:b/>
          <w:bCs/>
          <w:sz w:val="22"/>
        </w:rPr>
        <w:t>）工作内容</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①</w:t>
      </w:r>
      <w:r w:rsidRPr="003D1C2B">
        <w:rPr>
          <w:rFonts w:ascii="Times New Roman" w:hAnsi="Times New Roman"/>
          <w:bCs/>
          <w:sz w:val="22"/>
        </w:rPr>
        <w:t>服务范围</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lastRenderedPageBreak/>
        <w:t>为服务点设备设施提供日常巡视、检查、维护及协助保养等的保障服务。</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②</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由投标人根据服务点设备情况自行配置人员，负责保障大楼各项设备设施正常运行。</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③</w:t>
      </w:r>
      <w:r w:rsidRPr="003D1C2B">
        <w:rPr>
          <w:rFonts w:ascii="Times New Roman" w:hAnsi="Times New Roman"/>
          <w:bCs/>
          <w:sz w:val="22"/>
        </w:rPr>
        <w:t>总体要求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w:t>
      </w:r>
      <w:r w:rsidRPr="003D1C2B">
        <w:rPr>
          <w:rFonts w:ascii="Times New Roman" w:hAnsi="Times New Roman"/>
          <w:bCs/>
          <w:sz w:val="22"/>
        </w:rPr>
        <w:t>10</w:t>
      </w:r>
      <w:r w:rsidRPr="003D1C2B">
        <w:rPr>
          <w:rFonts w:ascii="Times New Roman" w:hAnsi="Times New Roman"/>
          <w:bCs/>
          <w:sz w:val="22"/>
        </w:rPr>
        <w:t>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④</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全年</w:t>
      </w:r>
      <w:r w:rsidRPr="003D1C2B">
        <w:rPr>
          <w:rFonts w:ascii="Times New Roman" w:hAnsi="Times New Roman"/>
          <w:bCs/>
          <w:sz w:val="22"/>
        </w:rPr>
        <w:t>365</w:t>
      </w:r>
      <w:r w:rsidRPr="003D1C2B">
        <w:rPr>
          <w:rFonts w:ascii="Times New Roman" w:hAnsi="Times New Roman"/>
          <w:bCs/>
          <w:sz w:val="22"/>
        </w:rPr>
        <w:t>天无休，一般为正常工作时间，需值班值守或</w:t>
      </w:r>
      <w:r w:rsidRPr="003D1C2B">
        <w:rPr>
          <w:rFonts w:ascii="Times New Roman" w:hAnsi="Times New Roman"/>
          <w:bCs/>
          <w:sz w:val="22"/>
        </w:rPr>
        <w:t>24</w:t>
      </w:r>
      <w:r w:rsidRPr="003D1C2B">
        <w:rPr>
          <w:rFonts w:ascii="Times New Roman" w:hAnsi="Times New Roman"/>
          <w:bCs/>
          <w:sz w:val="22"/>
        </w:rPr>
        <w:t>小时待命，但具体根据服务点位安排确定上下班及值班。因公安工作特殊性，临时性、突发性、重要性的工作任务较多，会涉及晚上、节假日、双休日加班情况，此外，遇到疫情防控需要封闭式管理的，将封闭在本单位内工作，不得外出。</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⑤</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宋体" w:hAnsi="宋体" w:cs="宋体" w:hint="eastAsia"/>
          <w:bCs/>
          <w:sz w:val="22"/>
        </w:rPr>
        <w:t>⑥</w:t>
      </w:r>
      <w:r w:rsidRPr="003D1C2B">
        <w:rPr>
          <w:rFonts w:ascii="Times New Roman" w:hAnsi="Times New Roman"/>
          <w:bCs/>
          <w:sz w:val="22"/>
        </w:rPr>
        <w:t>各工作点具体工作要求</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强弱电</w:t>
      </w:r>
      <w:r>
        <w:rPr>
          <w:rFonts w:ascii="Times New Roman" w:hAnsi="Times New Roman" w:hint="eastAsia"/>
          <w:b/>
          <w:bCs/>
          <w:sz w:val="22"/>
        </w:rPr>
        <w:t>要求</w:t>
      </w:r>
      <w:r>
        <w:rPr>
          <w:rFonts w:ascii="Times New Roman" w:hAnsi="Times New Roman"/>
          <w:bCs/>
          <w:sz w:val="22"/>
        </w:rPr>
        <w:t>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配电间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暖通</w:t>
      </w:r>
      <w:r>
        <w:rPr>
          <w:rFonts w:ascii="Times New Roman" w:hAnsi="Times New Roman" w:hint="eastAsia"/>
          <w:b/>
          <w:bCs/>
          <w:sz w:val="22"/>
        </w:rPr>
        <w:t>要求</w:t>
      </w:r>
      <w:r>
        <w:rPr>
          <w:rFonts w:ascii="Times New Roman" w:hAnsi="Times New Roman"/>
          <w:bCs/>
          <w:sz w:val="22"/>
        </w:rPr>
        <w:t>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rsidR="006711F2" w:rsidRDefault="006711F2" w:rsidP="006711F2">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给排水</w:t>
      </w:r>
      <w:r>
        <w:rPr>
          <w:rFonts w:ascii="Times New Roman" w:hAnsi="Times New Roman" w:hint="eastAsia"/>
          <w:b/>
          <w:bCs/>
          <w:sz w:val="22"/>
        </w:rPr>
        <w:t>要求</w:t>
      </w:r>
      <w:r>
        <w:rPr>
          <w:rFonts w:ascii="Times New Roman" w:hAnsi="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rsidR="006711F2" w:rsidRPr="003D1C2B"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3D1C2B">
        <w:rPr>
          <w:rFonts w:ascii="Times New Roman" w:hAnsi="Times New Roman"/>
          <w:bCs/>
          <w:sz w:val="22"/>
        </w:rPr>
        <w:lastRenderedPageBreak/>
        <w:t>3</w:t>
      </w:r>
      <w:r w:rsidRPr="003D1C2B">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11F2" w:rsidRPr="00895B21"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895B21">
        <w:rPr>
          <w:rFonts w:ascii="Times New Roman" w:hAnsi="Times New Roman"/>
          <w:bCs/>
          <w:sz w:val="22"/>
        </w:rPr>
        <w:t>（</w:t>
      </w:r>
      <w:r w:rsidRPr="00895B21">
        <w:rPr>
          <w:rFonts w:ascii="Times New Roman" w:hAnsi="Times New Roman"/>
          <w:bCs/>
          <w:sz w:val="22"/>
        </w:rPr>
        <w:t>3</w:t>
      </w:r>
      <w:r w:rsidRPr="00895B21">
        <w:rPr>
          <w:rFonts w:ascii="Times New Roman" w:hAnsi="Times New Roman"/>
          <w:bCs/>
          <w:sz w:val="22"/>
        </w:rPr>
        <w:t>）保洁</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1) </w:t>
      </w:r>
      <w:r w:rsidRPr="003D1C2B">
        <w:rPr>
          <w:rFonts w:ascii="Times New Roman" w:hAnsi="Times New Roman"/>
          <w:bCs/>
          <w:sz w:val="22"/>
        </w:rPr>
        <w:t>服务范围：公安系统实行全年无休及值守值班运作模式，为有保洁需求的各服务点提供清洁卫生服务。</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2) </w:t>
      </w:r>
      <w:r w:rsidRPr="003D1C2B">
        <w:rPr>
          <w:rFonts w:ascii="Times New Roman" w:hAnsi="Times New Roman"/>
          <w:bCs/>
          <w:sz w:val="22"/>
        </w:rPr>
        <w:t>工作职责</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搬运会务和办公用品。服从采购人需要，随需随搬。</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有浴室的定人服务，按时开放，打扫浴室内外卫生。</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非机动车车棚管理。打扫卫生，停放整齐。</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w:t>
      </w:r>
      <w:r w:rsidRPr="003D1C2B">
        <w:rPr>
          <w:rFonts w:ascii="Times New Roman" w:hAnsi="Times New Roman"/>
          <w:bCs/>
          <w:sz w:val="22"/>
        </w:rPr>
        <w:t>及时处理使用方派发的任务；发现职责以外的问题及时向管理人员或其他相关物业公司报修。</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 xml:space="preserve">3) </w:t>
      </w:r>
      <w:r w:rsidRPr="003D1C2B">
        <w:rPr>
          <w:rFonts w:ascii="Times New Roman" w:hAnsi="Times New Roman"/>
          <w:bCs/>
          <w:sz w:val="22"/>
        </w:rPr>
        <w:t>总体要求：无等级安全事故，无工伤伤亡事故，无因保洁不当造成建筑和设备设施严重损坏事故；无脏乱现象和卫生不洁死角，无严重责任疏漏事故；优质服务，规范服务，机关部门、机关干部满意率达</w:t>
      </w:r>
      <w:r w:rsidRPr="003D1C2B">
        <w:rPr>
          <w:rFonts w:ascii="Times New Roman" w:hAnsi="Times New Roman"/>
          <w:bCs/>
          <w:sz w:val="22"/>
        </w:rPr>
        <w:t>90%</w:t>
      </w:r>
      <w:r w:rsidRPr="003D1C2B">
        <w:rPr>
          <w:rFonts w:ascii="Times New Roman" w:hAnsi="Times New Roman"/>
          <w:bCs/>
          <w:sz w:val="22"/>
        </w:rPr>
        <w:t>以上。</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4)</w:t>
      </w:r>
      <w:r w:rsidRPr="003D1C2B">
        <w:rPr>
          <w:rFonts w:ascii="Times New Roman" w:hAnsi="Times New Roman"/>
          <w:bCs/>
          <w:sz w:val="22"/>
        </w:rPr>
        <w:t>服务时间要求：</w:t>
      </w:r>
    </w:p>
    <w:p w:rsidR="006711F2" w:rsidRPr="003D1C2B" w:rsidRDefault="006711F2" w:rsidP="006711F2">
      <w:pPr>
        <w:tabs>
          <w:tab w:val="left" w:pos="7200"/>
        </w:tabs>
        <w:adjustRightInd w:val="0"/>
        <w:snapToGrid w:val="0"/>
        <w:spacing w:line="400" w:lineRule="exact"/>
        <w:ind w:firstLineChars="200" w:firstLine="442"/>
        <w:rPr>
          <w:rFonts w:ascii="Times New Roman" w:hAnsi="Times New Roman"/>
          <w:b/>
          <w:bCs/>
          <w:sz w:val="22"/>
        </w:rPr>
      </w:pPr>
      <w:r w:rsidRPr="003D1C2B">
        <w:rPr>
          <w:rFonts w:ascii="Times New Roman" w:hAnsi="Times New Roman"/>
          <w:b/>
          <w:bCs/>
          <w:sz w:val="22"/>
        </w:rPr>
        <w:t>全年</w:t>
      </w:r>
      <w:r w:rsidRPr="003D1C2B">
        <w:rPr>
          <w:rFonts w:ascii="Times New Roman" w:hAnsi="Times New Roman"/>
          <w:b/>
          <w:bCs/>
          <w:sz w:val="22"/>
        </w:rPr>
        <w:t>365</w:t>
      </w:r>
      <w:r w:rsidRPr="003D1C2B">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5)</w:t>
      </w:r>
      <w:r w:rsidRPr="003D1C2B">
        <w:rPr>
          <w:rFonts w:ascii="Times New Roman" w:hAnsi="Times New Roman"/>
          <w:bCs/>
          <w:sz w:val="22"/>
        </w:rPr>
        <w:t>人员自身要求</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rsidR="006711F2" w:rsidRPr="003D1C2B" w:rsidRDefault="006711F2" w:rsidP="006711F2">
      <w:pPr>
        <w:tabs>
          <w:tab w:val="left" w:pos="7200"/>
        </w:tabs>
        <w:adjustRightInd w:val="0"/>
        <w:snapToGrid w:val="0"/>
        <w:spacing w:line="400" w:lineRule="exact"/>
        <w:ind w:firstLineChars="200" w:firstLine="440"/>
        <w:rPr>
          <w:rFonts w:ascii="Times New Roman" w:hAnsi="Times New Roman"/>
          <w:bCs/>
          <w:sz w:val="22"/>
        </w:rPr>
      </w:pPr>
      <w:r w:rsidRPr="003D1C2B">
        <w:rPr>
          <w:rFonts w:ascii="Times New Roman" w:hAnsi="Times New Roman"/>
          <w:bCs/>
          <w:sz w:val="22"/>
        </w:rPr>
        <w:t>6)</w:t>
      </w:r>
      <w:r w:rsidRPr="003D1C2B">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6711F2" w:rsidRPr="00895B21" w:rsidRDefault="006711F2" w:rsidP="006711F2">
      <w:pPr>
        <w:tabs>
          <w:tab w:val="left" w:pos="7200"/>
        </w:tabs>
        <w:adjustRightInd w:val="0"/>
        <w:snapToGrid w:val="0"/>
        <w:spacing w:line="300" w:lineRule="auto"/>
        <w:ind w:firstLineChars="200" w:firstLine="440"/>
        <w:rPr>
          <w:rFonts w:ascii="Times New Roman" w:hAnsi="Times New Roman"/>
          <w:bCs/>
          <w:sz w:val="22"/>
        </w:rPr>
      </w:pPr>
      <w:r w:rsidRPr="00895B21">
        <w:rPr>
          <w:rFonts w:ascii="Times New Roman" w:hAnsi="Times New Roman"/>
          <w:bCs/>
          <w:sz w:val="22"/>
        </w:rPr>
        <w:t>（</w:t>
      </w:r>
      <w:r w:rsidRPr="00895B21">
        <w:rPr>
          <w:rFonts w:ascii="Times New Roman" w:hAnsi="Times New Roman" w:hint="eastAsia"/>
          <w:bCs/>
          <w:sz w:val="22"/>
        </w:rPr>
        <w:t>4</w:t>
      </w:r>
      <w:r w:rsidRPr="00895B21">
        <w:rPr>
          <w:rFonts w:ascii="Times New Roman" w:hAnsi="Times New Roman"/>
          <w:bCs/>
          <w:sz w:val="22"/>
        </w:rPr>
        <w:t>）</w:t>
      </w:r>
      <w:r w:rsidRPr="00895B21">
        <w:rPr>
          <w:rFonts w:ascii="Times New Roman" w:hAnsi="Times New Roman"/>
          <w:bCs/>
          <w:sz w:val="22"/>
        </w:rPr>
        <w:t xml:space="preserve"> </w:t>
      </w:r>
      <w:r w:rsidRPr="00895B21">
        <w:rPr>
          <w:rFonts w:ascii="Times New Roman" w:hAnsi="Times New Roman"/>
          <w:bCs/>
          <w:sz w:val="22"/>
        </w:rPr>
        <w:t>会务</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1</w:t>
      </w:r>
      <w:r w:rsidRPr="00923C40">
        <w:rPr>
          <w:rFonts w:ascii="Times New Roman" w:hAnsi="Times New Roman"/>
          <w:bCs/>
          <w:sz w:val="22"/>
          <w:shd w:val="clear" w:color="auto" w:fill="FFFFFF"/>
        </w:rPr>
        <w:t>）服务范围：为服务区域提供周一至周日白天会务服务。</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lastRenderedPageBreak/>
        <w:t>2</w:t>
      </w:r>
      <w:r w:rsidRPr="00923C40">
        <w:rPr>
          <w:rFonts w:ascii="Times New Roman" w:hAnsi="Times New Roman"/>
          <w:bCs/>
          <w:sz w:val="22"/>
          <w:shd w:val="clear" w:color="auto" w:fill="FFFFFF"/>
        </w:rPr>
        <w:t>）工作职责：</w:t>
      </w:r>
    </w:p>
    <w:p w:rsidR="006711F2" w:rsidRPr="00923C40" w:rsidRDefault="006711F2" w:rsidP="006711F2">
      <w:pPr>
        <w:autoSpaceDN w:val="0"/>
        <w:adjustRightInd w:val="0"/>
        <w:snapToGrid w:val="0"/>
        <w:spacing w:line="300" w:lineRule="auto"/>
        <w:ind w:firstLineChars="200" w:firstLine="440"/>
        <w:textAlignment w:val="baseline"/>
        <w:rPr>
          <w:rFonts w:ascii="Times New Roman" w:hAnsi="Times New Roman"/>
          <w:bCs/>
          <w:sz w:val="22"/>
          <w:shd w:val="clear" w:color="auto" w:fill="FFFFFF"/>
        </w:rPr>
      </w:pPr>
      <w:r w:rsidRPr="00923C40">
        <w:rPr>
          <w:rFonts w:ascii="宋体" w:hAnsi="宋体" w:cs="宋体" w:hint="eastAsia"/>
          <w:bCs/>
          <w:sz w:val="22"/>
          <w:shd w:val="clear" w:color="auto" w:fill="FFFFFF"/>
        </w:rPr>
        <w:t>①</w:t>
      </w:r>
      <w:r w:rsidRPr="00923C40">
        <w:rPr>
          <w:rFonts w:ascii="Times New Roman" w:hAnsi="Times New Roman"/>
          <w:bCs/>
          <w:sz w:val="22"/>
          <w:shd w:val="clear" w:color="auto" w:fill="FFFFFF"/>
        </w:rPr>
        <w:t>日常会务接待工作，包括短信发送、会议系统输入、会议室安排对接及回复，保持一定次数的会场巡视，及时为会场添加茶水、会务用品。</w:t>
      </w:r>
    </w:p>
    <w:p w:rsidR="006711F2" w:rsidRPr="00923C40" w:rsidRDefault="006711F2" w:rsidP="006711F2">
      <w:pPr>
        <w:autoSpaceDN w:val="0"/>
        <w:adjustRightInd w:val="0"/>
        <w:snapToGrid w:val="0"/>
        <w:spacing w:line="300" w:lineRule="auto"/>
        <w:ind w:firstLineChars="200" w:firstLine="440"/>
        <w:textAlignment w:val="baseline"/>
        <w:rPr>
          <w:rFonts w:ascii="Times New Roman" w:hAnsi="Times New Roman"/>
          <w:bCs/>
          <w:sz w:val="22"/>
          <w:shd w:val="clear" w:color="auto" w:fill="FFFFFF"/>
        </w:rPr>
      </w:pPr>
      <w:r w:rsidRPr="00923C40">
        <w:rPr>
          <w:rFonts w:ascii="宋体" w:hAnsi="宋体" w:cs="宋体" w:hint="eastAsia"/>
          <w:bCs/>
          <w:sz w:val="22"/>
          <w:shd w:val="clear" w:color="auto" w:fill="FFFFFF"/>
        </w:rPr>
        <w:t>②</w:t>
      </w:r>
      <w:r w:rsidRPr="00923C40">
        <w:rPr>
          <w:rFonts w:ascii="Times New Roman" w:hAnsi="Times New Roman"/>
          <w:bCs/>
          <w:sz w:val="22"/>
          <w:shd w:val="clear" w:color="auto" w:fill="FFFFFF"/>
        </w:rPr>
        <w:t>每日定时巡视各会议室，对各类临时会议做好收尾工作。</w:t>
      </w:r>
    </w:p>
    <w:p w:rsidR="006711F2" w:rsidRPr="00923C40" w:rsidRDefault="006711F2" w:rsidP="006711F2">
      <w:pPr>
        <w:autoSpaceDN w:val="0"/>
        <w:adjustRightInd w:val="0"/>
        <w:snapToGrid w:val="0"/>
        <w:spacing w:line="300" w:lineRule="auto"/>
        <w:ind w:firstLineChars="200" w:firstLine="440"/>
        <w:textAlignment w:val="baseline"/>
        <w:rPr>
          <w:rFonts w:ascii="Times New Roman" w:hAnsi="Times New Roman"/>
          <w:bCs/>
          <w:sz w:val="22"/>
          <w:shd w:val="clear" w:color="auto" w:fill="FFFFFF"/>
        </w:rPr>
      </w:pPr>
      <w:r w:rsidRPr="00923C40">
        <w:rPr>
          <w:rFonts w:ascii="宋体" w:hAnsi="宋体" w:cs="宋体" w:hint="eastAsia"/>
          <w:bCs/>
          <w:sz w:val="22"/>
          <w:shd w:val="clear" w:color="auto" w:fill="FFFFFF"/>
        </w:rPr>
        <w:t>③</w:t>
      </w:r>
      <w:r w:rsidRPr="00923C40">
        <w:rPr>
          <w:rFonts w:ascii="Times New Roman" w:hAnsi="Times New Roman"/>
          <w:bCs/>
          <w:sz w:val="22"/>
          <w:shd w:val="clear" w:color="auto" w:fill="FFFFFF"/>
        </w:rPr>
        <w:t>确保重大会议期间的会务用品的使用和完好。</w:t>
      </w:r>
    </w:p>
    <w:p w:rsidR="006711F2" w:rsidRPr="00923C40" w:rsidRDefault="006711F2" w:rsidP="006711F2">
      <w:pPr>
        <w:autoSpaceDN w:val="0"/>
        <w:adjustRightInd w:val="0"/>
        <w:snapToGrid w:val="0"/>
        <w:spacing w:line="300" w:lineRule="auto"/>
        <w:ind w:firstLineChars="200" w:firstLine="440"/>
        <w:textAlignment w:val="baseline"/>
        <w:rPr>
          <w:rFonts w:ascii="Times New Roman" w:hAnsi="Times New Roman"/>
          <w:bCs/>
          <w:sz w:val="22"/>
          <w:shd w:val="clear" w:color="auto" w:fill="FFFFFF"/>
        </w:rPr>
      </w:pPr>
      <w:r w:rsidRPr="00923C40">
        <w:rPr>
          <w:rFonts w:ascii="宋体" w:hAnsi="宋体" w:cs="宋体" w:hint="eastAsia"/>
          <w:bCs/>
          <w:sz w:val="22"/>
          <w:shd w:val="clear" w:color="auto" w:fill="FFFFFF"/>
        </w:rPr>
        <w:t>④</w:t>
      </w:r>
      <w:r w:rsidRPr="00923C40">
        <w:rPr>
          <w:rFonts w:ascii="Times New Roman" w:hAnsi="Times New Roman"/>
          <w:bCs/>
          <w:sz w:val="22"/>
          <w:shd w:val="clear" w:color="auto" w:fill="FFFFFF"/>
        </w:rPr>
        <w:t>定时检查和各类会务用品，根据领导要求及时作出调配。</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3</w:t>
      </w:r>
      <w:r w:rsidRPr="00923C40">
        <w:rPr>
          <w:rFonts w:ascii="Times New Roman" w:hAnsi="Times New Roman"/>
          <w:bCs/>
          <w:sz w:val="22"/>
          <w:shd w:val="clear" w:color="auto" w:fill="FFFFFF"/>
        </w:rPr>
        <w:t>）总体要求：会前，服务员根据会议任务单上要求的时间、地点、人数、会议要求和管理处有关规定做好各项准备工作。包括会场布置、签到、材料发放、迎宾接待、茶具茶水准备，并根据会议要求打印、悬挂会标，准备席卡，做好会务鲜花准备等。根据会议任务单上注明的部位（会议室）时间提前</w:t>
      </w:r>
      <w:r w:rsidRPr="00923C40">
        <w:rPr>
          <w:rFonts w:ascii="Times New Roman" w:hAnsi="Times New Roman"/>
          <w:bCs/>
          <w:sz w:val="22"/>
          <w:shd w:val="clear" w:color="auto" w:fill="FFFFFF"/>
        </w:rPr>
        <w:t>30</w:t>
      </w:r>
      <w:r w:rsidRPr="00923C40">
        <w:rPr>
          <w:rFonts w:ascii="Times New Roman" w:hAnsi="Times New Roman"/>
          <w:bCs/>
          <w:sz w:val="22"/>
          <w:shd w:val="clear" w:color="auto" w:fill="FFFFFF"/>
        </w:rPr>
        <w:t>分钟检查会议室灯光、空调温度调节器、以及门、窗，发现问题及时通知设备人员进行维修。茶杯的要求：盖杯必须使用消毒柜进行消毒，消毒时间不低于</w:t>
      </w:r>
      <w:r w:rsidRPr="00923C40">
        <w:rPr>
          <w:rFonts w:ascii="Times New Roman" w:hAnsi="Times New Roman"/>
          <w:bCs/>
          <w:sz w:val="22"/>
          <w:shd w:val="clear" w:color="auto" w:fill="FFFFFF"/>
        </w:rPr>
        <w:t>20</w:t>
      </w:r>
      <w:r w:rsidRPr="00923C40">
        <w:rPr>
          <w:rFonts w:ascii="Times New Roman" w:hAnsi="Times New Roman"/>
          <w:bCs/>
          <w:sz w:val="22"/>
          <w:shd w:val="clear" w:color="auto" w:fill="FFFFFF"/>
        </w:rPr>
        <w:t>分钟。热水瓶要求：热水瓶表面光亮无水迹，水温在</w:t>
      </w:r>
      <w:r w:rsidRPr="00923C40">
        <w:rPr>
          <w:rFonts w:ascii="Times New Roman" w:hAnsi="Times New Roman"/>
          <w:bCs/>
          <w:sz w:val="22"/>
          <w:shd w:val="clear" w:color="auto" w:fill="FFFFFF"/>
        </w:rPr>
        <w:t>90</w:t>
      </w:r>
      <w:r w:rsidRPr="00923C40">
        <w:rPr>
          <w:rFonts w:ascii="Times New Roman" w:hAnsi="Times New Roman"/>
          <w:bCs/>
          <w:sz w:val="22"/>
          <w:shd w:val="clear" w:color="auto" w:fill="FFFFFF"/>
        </w:rPr>
        <w:t>度以上。会议开始前</w:t>
      </w:r>
      <w:r w:rsidRPr="00923C40">
        <w:rPr>
          <w:rFonts w:ascii="Times New Roman" w:hAnsi="Times New Roman"/>
          <w:bCs/>
          <w:sz w:val="22"/>
          <w:shd w:val="clear" w:color="auto" w:fill="FFFFFF"/>
        </w:rPr>
        <w:t>20</w:t>
      </w:r>
      <w:r w:rsidRPr="00923C40">
        <w:rPr>
          <w:rFonts w:ascii="Times New Roman" w:hAnsi="Times New Roman"/>
          <w:bCs/>
          <w:sz w:val="22"/>
          <w:shd w:val="clear" w:color="auto" w:fill="FFFFFF"/>
        </w:rPr>
        <w:t>分钟在会议室门口迎候客人到达。服务员在会议期间第一次添加茶水为</w:t>
      </w:r>
      <w:r w:rsidRPr="00923C40">
        <w:rPr>
          <w:rFonts w:ascii="Times New Roman" w:hAnsi="Times New Roman"/>
          <w:bCs/>
          <w:sz w:val="22"/>
          <w:shd w:val="clear" w:color="auto" w:fill="FFFFFF"/>
        </w:rPr>
        <w:t>20</w:t>
      </w:r>
      <w:r w:rsidRPr="00923C40">
        <w:rPr>
          <w:rFonts w:ascii="Times New Roman" w:hAnsi="Times New Roman"/>
          <w:bCs/>
          <w:sz w:val="22"/>
          <w:shd w:val="clear" w:color="auto" w:fill="FFFFFF"/>
        </w:rPr>
        <w:t>分钟，之后为每</w:t>
      </w:r>
      <w:r w:rsidRPr="00923C40">
        <w:rPr>
          <w:rFonts w:ascii="Times New Roman" w:hAnsi="Times New Roman"/>
          <w:bCs/>
          <w:sz w:val="22"/>
          <w:shd w:val="clear" w:color="auto" w:fill="FFFFFF"/>
        </w:rPr>
        <w:t>30</w:t>
      </w:r>
      <w:r w:rsidRPr="00923C40">
        <w:rPr>
          <w:rFonts w:ascii="Times New Roman" w:hAnsi="Times New Roman"/>
          <w:bCs/>
          <w:sz w:val="22"/>
          <w:shd w:val="clear" w:color="auto" w:fill="FFFFFF"/>
        </w:rPr>
        <w:t>分钟一次。期间为进出会场同志开门、维持会场外安静等工作。会议结束时，服务员应站立在会议室门口送客，并面带微笑说：再见。会后，服务员进入会议室清理桌上的资料、茶杯、饮料、小毛巾等物品，并将这些物品送入储水间进行清洁并消毒。最后协同保洁员做好会议室的保洁工作，并关闭会议室内各类设备。</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4</w:t>
      </w:r>
      <w:r w:rsidRPr="00923C40">
        <w:rPr>
          <w:rFonts w:ascii="Times New Roman" w:hAnsi="Times New Roman"/>
          <w:bCs/>
          <w:sz w:val="22"/>
          <w:shd w:val="clear" w:color="auto" w:fill="FFFFFF"/>
        </w:rPr>
        <w:t>）服务时间要求：常日班，其他时间按业主要求必须到岗。</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5</w:t>
      </w:r>
      <w:r w:rsidRPr="00923C40">
        <w:rPr>
          <w:rFonts w:ascii="Times New Roman" w:hAnsi="Times New Roman"/>
          <w:bCs/>
          <w:sz w:val="22"/>
          <w:shd w:val="clear" w:color="auto" w:fill="FFFFFF"/>
        </w:rPr>
        <w:t>）人员自身要求：政治品德良好，受过专业训练、形象好，年龄</w:t>
      </w:r>
      <w:r w:rsidRPr="00923C40">
        <w:rPr>
          <w:rFonts w:ascii="Times New Roman" w:hAnsi="Times New Roman"/>
          <w:bCs/>
          <w:sz w:val="22"/>
          <w:shd w:val="clear" w:color="auto" w:fill="FFFFFF"/>
        </w:rPr>
        <w:t>30</w:t>
      </w:r>
      <w:r w:rsidRPr="00923C40">
        <w:rPr>
          <w:rFonts w:ascii="Times New Roman" w:hAnsi="Times New Roman"/>
          <w:bCs/>
          <w:sz w:val="22"/>
          <w:shd w:val="clear" w:color="auto" w:fill="FFFFFF"/>
        </w:rPr>
        <w:t>岁以内女性。负责会议室桌椅、茶水等准备、接待；报刊、信件收发，有</w:t>
      </w:r>
      <w:r w:rsidRPr="00923C40">
        <w:rPr>
          <w:rFonts w:ascii="Times New Roman" w:hAnsi="Times New Roman"/>
          <w:bCs/>
          <w:sz w:val="22"/>
          <w:shd w:val="clear" w:color="auto" w:fill="FFFFFF"/>
        </w:rPr>
        <w:t>3</w:t>
      </w:r>
      <w:r w:rsidRPr="00923C40">
        <w:rPr>
          <w:rFonts w:ascii="Times New Roman" w:hAnsi="Times New Roman"/>
          <w:bCs/>
          <w:sz w:val="22"/>
          <w:shd w:val="clear" w:color="auto" w:fill="FFFFFF"/>
        </w:rPr>
        <w:t>年以上工作经验。</w:t>
      </w:r>
      <w:r w:rsidRPr="00923C40">
        <w:rPr>
          <w:rFonts w:ascii="Times New Roman" w:hAnsi="Times New Roman"/>
          <w:bCs/>
          <w:sz w:val="22"/>
          <w:shd w:val="clear" w:color="auto" w:fill="FFFFFF"/>
        </w:rPr>
        <w:t xml:space="preserve">  </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6</w:t>
      </w:r>
      <w:r w:rsidRPr="00923C40">
        <w:rPr>
          <w:rFonts w:ascii="Times New Roman" w:hAnsi="Times New Roman"/>
          <w:bCs/>
          <w:sz w:val="22"/>
          <w:shd w:val="clear" w:color="auto" w:fill="FFFFFF"/>
        </w:rPr>
        <w:t>）各工种（工作点）具体工作要求</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①</w:t>
      </w:r>
      <w:r w:rsidRPr="00923C40">
        <w:rPr>
          <w:rFonts w:ascii="Times New Roman" w:hAnsi="Times New Roman"/>
          <w:bCs/>
          <w:sz w:val="22"/>
          <w:shd w:val="clear" w:color="auto" w:fill="FFFFFF"/>
        </w:rPr>
        <w:t>服务员要掌握当天所有会议时间、地点、要求、会场布置、会议参加人数等会议细则。</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②</w:t>
      </w:r>
      <w:r w:rsidRPr="00923C40">
        <w:rPr>
          <w:rFonts w:ascii="Times New Roman" w:hAnsi="Times New Roman"/>
          <w:bCs/>
          <w:sz w:val="22"/>
          <w:shd w:val="clear" w:color="auto" w:fill="FFFFFF"/>
        </w:rPr>
        <w:t>服务员在会议预序时间</w:t>
      </w:r>
      <w:r w:rsidRPr="00923C40">
        <w:rPr>
          <w:rFonts w:ascii="Times New Roman" w:hAnsi="Times New Roman"/>
          <w:bCs/>
          <w:sz w:val="22"/>
          <w:shd w:val="clear" w:color="auto" w:fill="FFFFFF"/>
        </w:rPr>
        <w:t>1</w:t>
      </w:r>
      <w:r w:rsidRPr="00923C40">
        <w:rPr>
          <w:rFonts w:ascii="Times New Roman" w:hAnsi="Times New Roman"/>
          <w:bCs/>
          <w:sz w:val="22"/>
          <w:shd w:val="clear" w:color="auto" w:fill="FFFFFF"/>
        </w:rPr>
        <w:t>小时前准备工作到位，并复查会议室内的卫生，会议布置是否要求，会议桌的铺设，地面清洁，工作台的整理。</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③</w:t>
      </w:r>
      <w:r w:rsidRPr="00923C40">
        <w:rPr>
          <w:rFonts w:ascii="Times New Roman" w:hAnsi="Times New Roman"/>
          <w:bCs/>
          <w:sz w:val="22"/>
          <w:shd w:val="clear" w:color="auto" w:fill="FFFFFF"/>
        </w:rPr>
        <w:t>检查会议室的设备，灯光灯情况，如有问题应及时汇报并由服务人员及时于工程部进行修理。</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④</w:t>
      </w:r>
      <w:r w:rsidRPr="00923C40">
        <w:rPr>
          <w:rFonts w:ascii="Times New Roman" w:hAnsi="Times New Roman"/>
          <w:bCs/>
          <w:sz w:val="22"/>
          <w:shd w:val="clear" w:color="auto" w:fill="FFFFFF"/>
        </w:rPr>
        <w:t>会议开始前</w:t>
      </w:r>
      <w:r w:rsidRPr="00923C40">
        <w:rPr>
          <w:rFonts w:ascii="Times New Roman" w:hAnsi="Times New Roman"/>
          <w:bCs/>
          <w:sz w:val="22"/>
          <w:shd w:val="clear" w:color="auto" w:fill="FFFFFF"/>
        </w:rPr>
        <w:t>30</w:t>
      </w:r>
      <w:r w:rsidRPr="00923C40">
        <w:rPr>
          <w:rFonts w:ascii="Times New Roman" w:hAnsi="Times New Roman"/>
          <w:bCs/>
          <w:sz w:val="22"/>
          <w:shd w:val="clear" w:color="auto" w:fill="FFFFFF"/>
        </w:rPr>
        <w:t>分钟，服务员迎候客人，并指引。</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⑤</w:t>
      </w:r>
      <w:r w:rsidRPr="00923C40">
        <w:rPr>
          <w:rFonts w:ascii="Times New Roman" w:hAnsi="Times New Roman"/>
          <w:bCs/>
          <w:sz w:val="22"/>
          <w:shd w:val="clear" w:color="auto" w:fill="FFFFFF"/>
        </w:rPr>
        <w:t>会间服务</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a</w:t>
      </w:r>
      <w:r w:rsidRPr="00923C40">
        <w:rPr>
          <w:rFonts w:ascii="Times New Roman" w:hAnsi="Times New Roman"/>
          <w:bCs/>
          <w:sz w:val="22"/>
          <w:shd w:val="clear" w:color="auto" w:fill="FFFFFF"/>
        </w:rPr>
        <w:t>、当客人陆续到达会场后，服务员开始服务。</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b</w:t>
      </w:r>
      <w:r w:rsidRPr="00923C40">
        <w:rPr>
          <w:rFonts w:ascii="Times New Roman" w:hAnsi="Times New Roman"/>
          <w:bCs/>
          <w:sz w:val="22"/>
          <w:shd w:val="clear" w:color="auto" w:fill="FFFFFF"/>
        </w:rPr>
        <w:t>、在会议过程中，服务员进入会场为客人加水。</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c</w:t>
      </w:r>
      <w:r w:rsidRPr="00923C40">
        <w:rPr>
          <w:rFonts w:ascii="Times New Roman" w:hAnsi="Times New Roman"/>
          <w:bCs/>
          <w:sz w:val="22"/>
          <w:shd w:val="clear" w:color="auto" w:fill="FFFFFF"/>
        </w:rPr>
        <w:t>、在客人会间休息期间，主动为客人打开会议室的门。</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Times New Roman" w:hAnsi="Times New Roman"/>
          <w:bCs/>
          <w:sz w:val="22"/>
          <w:shd w:val="clear" w:color="auto" w:fill="FFFFFF"/>
        </w:rPr>
        <w:t>d</w:t>
      </w:r>
      <w:r w:rsidRPr="00923C40">
        <w:rPr>
          <w:rFonts w:ascii="Times New Roman" w:hAnsi="Times New Roman"/>
          <w:bCs/>
          <w:sz w:val="22"/>
          <w:shd w:val="clear" w:color="auto" w:fill="FFFFFF"/>
        </w:rPr>
        <w:t>、会间休息，须进行会场整理工作。</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⑥</w:t>
      </w:r>
      <w:r w:rsidRPr="00923C40">
        <w:rPr>
          <w:rFonts w:ascii="Times New Roman" w:hAnsi="Times New Roman"/>
          <w:bCs/>
          <w:sz w:val="22"/>
          <w:shd w:val="clear" w:color="auto" w:fill="FFFFFF"/>
        </w:rPr>
        <w:t>结束后发现客人有遗忘物品应及时上交或放于前台，做好登记。</w:t>
      </w:r>
    </w:p>
    <w:p w:rsidR="006711F2" w:rsidRPr="00923C40" w:rsidRDefault="006711F2" w:rsidP="006711F2">
      <w:pPr>
        <w:tabs>
          <w:tab w:val="left" w:pos="7200"/>
        </w:tabs>
        <w:adjustRightInd w:val="0"/>
        <w:snapToGrid w:val="0"/>
        <w:spacing w:line="300" w:lineRule="auto"/>
        <w:ind w:firstLineChars="200" w:firstLine="440"/>
        <w:rPr>
          <w:rFonts w:ascii="Times New Roman" w:hAnsi="Times New Roman"/>
          <w:bCs/>
          <w:sz w:val="22"/>
          <w:shd w:val="clear" w:color="auto" w:fill="FFFFFF"/>
        </w:rPr>
      </w:pPr>
      <w:r w:rsidRPr="00923C40">
        <w:rPr>
          <w:rFonts w:ascii="宋体" w:hAnsi="宋体" w:cs="宋体" w:hint="eastAsia"/>
          <w:bCs/>
          <w:sz w:val="22"/>
          <w:shd w:val="clear" w:color="auto" w:fill="FFFFFF"/>
        </w:rPr>
        <w:t>⑦</w:t>
      </w:r>
      <w:r w:rsidRPr="00923C40">
        <w:rPr>
          <w:rFonts w:ascii="Times New Roman" w:hAnsi="Times New Roman"/>
          <w:bCs/>
          <w:sz w:val="22"/>
          <w:shd w:val="clear" w:color="auto" w:fill="FFFFFF"/>
        </w:rPr>
        <w:t>做好日常报刊、信件收发，按要求整理完毕后，发放至各部室及领导办公室；做好来访人员登记工作。</w:t>
      </w:r>
    </w:p>
    <w:p w:rsidR="006711F2" w:rsidRPr="00F2645E" w:rsidRDefault="006711F2" w:rsidP="006711F2">
      <w:pPr>
        <w:adjustRightInd w:val="0"/>
        <w:snapToGrid w:val="0"/>
        <w:spacing w:line="300" w:lineRule="auto"/>
        <w:outlineLvl w:val="2"/>
        <w:rPr>
          <w:rFonts w:ascii="Times New Roman" w:hAnsi="Times New Roman"/>
          <w:b/>
          <w:sz w:val="22"/>
        </w:rPr>
      </w:pPr>
    </w:p>
    <w:p w:rsidR="006711F2" w:rsidRDefault="006711F2" w:rsidP="006711F2">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10 </w:t>
      </w:r>
      <w:r>
        <w:rPr>
          <w:rFonts w:ascii="Times New Roman" w:hAnsi="Times New Roman"/>
          <w:b/>
          <w:bCs/>
          <w:sz w:val="22"/>
        </w:rPr>
        <w:t>安全文明作业要求和应急处置要求</w:t>
      </w:r>
      <w:bookmarkEnd w:id="31"/>
    </w:p>
    <w:p w:rsidR="006711F2" w:rsidRDefault="006711F2" w:rsidP="006711F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6711F2" w:rsidRDefault="006711F2" w:rsidP="006711F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6711F2" w:rsidRDefault="006711F2" w:rsidP="006711F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6711F2" w:rsidRDefault="006711F2" w:rsidP="006711F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6711F2" w:rsidRDefault="006711F2" w:rsidP="006711F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6711F2" w:rsidRDefault="006711F2" w:rsidP="006711F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6711F2" w:rsidRDefault="006711F2" w:rsidP="006711F2">
      <w:pPr>
        <w:adjustRightInd w:val="0"/>
        <w:snapToGrid w:val="0"/>
        <w:spacing w:line="300" w:lineRule="auto"/>
        <w:ind w:firstLineChars="200" w:firstLine="442"/>
        <w:outlineLvl w:val="2"/>
        <w:rPr>
          <w:rFonts w:ascii="Times New Roman" w:hAnsi="Times New Roman"/>
          <w:b/>
          <w:bCs/>
          <w:sz w:val="22"/>
        </w:rPr>
      </w:pPr>
      <w:bookmarkStart w:id="33" w:name="_Toc188457458"/>
      <w:r>
        <w:rPr>
          <w:rFonts w:ascii="Times New Roman" w:hAnsi="Times New Roman"/>
          <w:b/>
          <w:bCs/>
          <w:sz w:val="22"/>
        </w:rPr>
        <w:t>11</w:t>
      </w:r>
      <w:r>
        <w:rPr>
          <w:rFonts w:ascii="Times New Roman" w:hAnsi="Times New Roman"/>
          <w:b/>
          <w:bCs/>
          <w:sz w:val="22"/>
        </w:rPr>
        <w:t>考核管理办法和要求</w:t>
      </w:r>
      <w:bookmarkEnd w:id="33"/>
    </w:p>
    <w:p w:rsidR="006711F2" w:rsidRPr="003D1C2B" w:rsidRDefault="006711F2" w:rsidP="006711F2">
      <w:pPr>
        <w:tabs>
          <w:tab w:val="left" w:pos="7200"/>
        </w:tabs>
        <w:adjustRightInd w:val="0"/>
        <w:snapToGrid w:val="0"/>
        <w:spacing w:line="400" w:lineRule="exact"/>
        <w:ind w:firstLineChars="200" w:firstLine="440"/>
        <w:jc w:val="left"/>
        <w:rPr>
          <w:rFonts w:ascii="Times New Roman" w:hAnsi="Times New Roman"/>
          <w:bCs/>
          <w:sz w:val="22"/>
        </w:rPr>
      </w:pPr>
      <w:bookmarkStart w:id="34" w:name="_Toc464465687"/>
      <w:bookmarkStart w:id="35" w:name="_Toc460922295"/>
      <w:bookmarkStart w:id="36" w:name="_Toc188457459"/>
      <w:r w:rsidRPr="003D1C2B">
        <w:rPr>
          <w:rFonts w:ascii="Times New Roman" w:hAnsi="Times New Roman"/>
          <w:bCs/>
          <w:sz w:val="22"/>
        </w:rPr>
        <w:t>对中标人进行定期考核，每月一次。由采购人对中标人履行合同的情况进行检查考核。考核标准根据服务内容、服务期限、服务质量要求、管理要求与服务标准等。物业管理相关的服务质量及实施情况进行满意度测评。（详见《社会化服务人员考核验收评分表》）</w:t>
      </w:r>
    </w:p>
    <w:p w:rsidR="006711F2" w:rsidRPr="003D1C2B" w:rsidRDefault="006711F2" w:rsidP="006711F2">
      <w:pPr>
        <w:spacing w:line="400" w:lineRule="exact"/>
        <w:ind w:firstLineChars="140" w:firstLine="308"/>
        <w:jc w:val="left"/>
        <w:rPr>
          <w:rFonts w:ascii="Times New Roman" w:hAnsi="Times New Roman"/>
          <w:sz w:val="22"/>
        </w:rPr>
      </w:pPr>
      <w:r w:rsidRPr="003D1C2B">
        <w:rPr>
          <w:rFonts w:ascii="Times New Roman" w:hAnsi="Times New Roman"/>
          <w:bCs/>
          <w:sz w:val="22"/>
        </w:rPr>
        <w:t>（</w:t>
      </w:r>
      <w:r w:rsidRPr="003D1C2B">
        <w:rPr>
          <w:rFonts w:ascii="Times New Roman" w:hAnsi="Times New Roman"/>
          <w:bCs/>
          <w:sz w:val="22"/>
        </w:rPr>
        <w:t>1</w:t>
      </w:r>
      <w:r w:rsidRPr="003D1C2B">
        <w:rPr>
          <w:rFonts w:ascii="Times New Roman" w:hAnsi="Times New Roman"/>
          <w:bCs/>
          <w:sz w:val="22"/>
        </w:rPr>
        <w:t>）</w:t>
      </w:r>
      <w:r w:rsidRPr="003D1C2B">
        <w:rPr>
          <w:rFonts w:ascii="Times New Roman" w:hAnsi="Times New Roman"/>
          <w:sz w:val="22"/>
        </w:rPr>
        <w:t>考核形式：由采购人对中标人提供的服务向使用单位进行满意度调查考核。</w:t>
      </w:r>
    </w:p>
    <w:p w:rsidR="006711F2" w:rsidRPr="003D1C2B" w:rsidRDefault="006711F2" w:rsidP="006711F2">
      <w:pPr>
        <w:spacing w:line="400" w:lineRule="exact"/>
        <w:ind w:firstLineChars="140" w:firstLine="308"/>
        <w:jc w:val="left"/>
        <w:rPr>
          <w:rFonts w:ascii="Times New Roman" w:hAnsi="Times New Roman"/>
          <w:sz w:val="22"/>
        </w:rPr>
      </w:pPr>
      <w:r w:rsidRPr="003D1C2B">
        <w:rPr>
          <w:rFonts w:ascii="Times New Roman" w:hAnsi="Times New Roman"/>
          <w:bCs/>
          <w:sz w:val="22"/>
        </w:rPr>
        <w:t>（</w:t>
      </w:r>
      <w:r w:rsidRPr="003D1C2B">
        <w:rPr>
          <w:rFonts w:ascii="Times New Roman" w:hAnsi="Times New Roman"/>
          <w:bCs/>
          <w:sz w:val="22"/>
        </w:rPr>
        <w:t>2</w:t>
      </w:r>
      <w:r w:rsidRPr="003D1C2B">
        <w:rPr>
          <w:rFonts w:ascii="Times New Roman" w:hAnsi="Times New Roman"/>
          <w:bCs/>
          <w:sz w:val="22"/>
        </w:rPr>
        <w:t>）</w:t>
      </w:r>
      <w:r w:rsidRPr="003D1C2B">
        <w:rPr>
          <w:rFonts w:ascii="Times New Roman" w:hAnsi="Times New Roman"/>
          <w:sz w:val="22"/>
        </w:rPr>
        <w:t>考核标准：依据考核结果，按得分高低分为好、较好、及格、差四个等级。</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921"/>
        <w:gridCol w:w="2761"/>
      </w:tblGrid>
      <w:tr w:rsidR="006711F2" w:rsidRPr="003D1C2B" w:rsidTr="00A82F62">
        <w:tc>
          <w:tcPr>
            <w:tcW w:w="2840" w:type="dxa"/>
          </w:tcPr>
          <w:p w:rsidR="006711F2" w:rsidRPr="003D1C2B" w:rsidRDefault="006711F2" w:rsidP="00A82F62">
            <w:pPr>
              <w:spacing w:line="400" w:lineRule="exact"/>
              <w:ind w:firstLine="200"/>
              <w:jc w:val="left"/>
              <w:rPr>
                <w:rFonts w:ascii="Times New Roman" w:hAnsi="Times New Roman"/>
                <w:sz w:val="22"/>
              </w:rPr>
            </w:pPr>
            <w:r w:rsidRPr="003D1C2B">
              <w:rPr>
                <w:rFonts w:ascii="Times New Roman" w:hAnsi="Times New Roman"/>
                <w:sz w:val="22"/>
              </w:rPr>
              <w:t>考核单位</w:t>
            </w:r>
          </w:p>
        </w:tc>
        <w:tc>
          <w:tcPr>
            <w:tcW w:w="2921" w:type="dxa"/>
          </w:tcPr>
          <w:p w:rsidR="006711F2" w:rsidRPr="003D1C2B" w:rsidRDefault="006711F2" w:rsidP="00A82F62">
            <w:pPr>
              <w:spacing w:line="400" w:lineRule="exact"/>
              <w:ind w:firstLine="200"/>
              <w:jc w:val="left"/>
              <w:rPr>
                <w:rFonts w:ascii="Times New Roman" w:hAnsi="Times New Roman"/>
                <w:sz w:val="22"/>
              </w:rPr>
            </w:pPr>
            <w:r w:rsidRPr="003D1C2B">
              <w:rPr>
                <w:rFonts w:ascii="Times New Roman" w:hAnsi="Times New Roman"/>
                <w:sz w:val="22"/>
              </w:rPr>
              <w:t>分值</w:t>
            </w:r>
          </w:p>
        </w:tc>
        <w:tc>
          <w:tcPr>
            <w:tcW w:w="2761" w:type="dxa"/>
          </w:tcPr>
          <w:p w:rsidR="006711F2" w:rsidRPr="003D1C2B" w:rsidRDefault="006711F2" w:rsidP="00A82F62">
            <w:pPr>
              <w:spacing w:line="400" w:lineRule="exact"/>
              <w:ind w:firstLine="200"/>
              <w:jc w:val="left"/>
              <w:rPr>
                <w:rFonts w:ascii="Times New Roman" w:hAnsi="Times New Roman"/>
                <w:sz w:val="22"/>
              </w:rPr>
            </w:pPr>
            <w:r w:rsidRPr="003D1C2B">
              <w:rPr>
                <w:rFonts w:ascii="Times New Roman" w:hAnsi="Times New Roman"/>
                <w:sz w:val="22"/>
              </w:rPr>
              <w:t>等级</w:t>
            </w:r>
          </w:p>
        </w:tc>
      </w:tr>
      <w:tr w:rsidR="006711F2" w:rsidRPr="003D1C2B" w:rsidTr="00A82F62">
        <w:tc>
          <w:tcPr>
            <w:tcW w:w="2840" w:type="dxa"/>
            <w:vMerge w:val="restart"/>
            <w:vAlign w:val="center"/>
          </w:tcPr>
          <w:p w:rsidR="006711F2" w:rsidRPr="003D1C2B" w:rsidRDefault="006711F2" w:rsidP="00A82F62">
            <w:pPr>
              <w:spacing w:line="400" w:lineRule="exact"/>
              <w:ind w:firstLine="200"/>
              <w:jc w:val="center"/>
              <w:rPr>
                <w:rFonts w:ascii="Times New Roman" w:hAnsi="Times New Roman"/>
                <w:sz w:val="22"/>
              </w:rPr>
            </w:pPr>
            <w:r w:rsidRPr="003D1C2B">
              <w:rPr>
                <w:rFonts w:ascii="Times New Roman" w:hAnsi="Times New Roman"/>
                <w:sz w:val="22"/>
              </w:rPr>
              <w:t>浦东公安分局牵头相关入驻单位</w:t>
            </w:r>
          </w:p>
        </w:tc>
        <w:tc>
          <w:tcPr>
            <w:tcW w:w="2921" w:type="dxa"/>
          </w:tcPr>
          <w:p w:rsidR="006711F2" w:rsidRPr="003D1C2B" w:rsidRDefault="006711F2" w:rsidP="00A82F62">
            <w:pPr>
              <w:spacing w:line="400" w:lineRule="exact"/>
              <w:ind w:firstLine="200"/>
              <w:jc w:val="left"/>
              <w:rPr>
                <w:rFonts w:ascii="Times New Roman" w:hAnsi="Times New Roman"/>
                <w:sz w:val="22"/>
              </w:rPr>
            </w:pPr>
            <w:r w:rsidRPr="003D1C2B">
              <w:rPr>
                <w:rFonts w:ascii="Times New Roman" w:hAnsi="Times New Roman"/>
                <w:sz w:val="22"/>
              </w:rPr>
              <w:t>85</w:t>
            </w:r>
            <w:r w:rsidRPr="003D1C2B">
              <w:rPr>
                <w:rFonts w:ascii="Times New Roman" w:hAnsi="Times New Roman"/>
                <w:sz w:val="22"/>
              </w:rPr>
              <w:t>分</w:t>
            </w:r>
          </w:p>
        </w:tc>
        <w:tc>
          <w:tcPr>
            <w:tcW w:w="2761" w:type="dxa"/>
          </w:tcPr>
          <w:p w:rsidR="006711F2" w:rsidRPr="003D1C2B" w:rsidRDefault="006711F2" w:rsidP="00A82F62">
            <w:pPr>
              <w:spacing w:line="400" w:lineRule="exact"/>
              <w:ind w:firstLine="200"/>
              <w:jc w:val="left"/>
              <w:rPr>
                <w:rFonts w:ascii="Times New Roman" w:hAnsi="Times New Roman"/>
                <w:sz w:val="22"/>
              </w:rPr>
            </w:pPr>
            <w:r w:rsidRPr="003D1C2B">
              <w:rPr>
                <w:rFonts w:ascii="Times New Roman" w:hAnsi="Times New Roman"/>
                <w:sz w:val="22"/>
              </w:rPr>
              <w:t>好</w:t>
            </w:r>
          </w:p>
        </w:tc>
      </w:tr>
      <w:tr w:rsidR="006711F2" w:rsidRPr="003D1C2B" w:rsidTr="00A82F62">
        <w:tc>
          <w:tcPr>
            <w:tcW w:w="2840" w:type="dxa"/>
            <w:vMerge/>
          </w:tcPr>
          <w:p w:rsidR="006711F2" w:rsidRPr="003D1C2B" w:rsidRDefault="006711F2" w:rsidP="00A82F62">
            <w:pPr>
              <w:spacing w:line="400" w:lineRule="exact"/>
              <w:ind w:firstLine="200"/>
              <w:jc w:val="left"/>
              <w:rPr>
                <w:rFonts w:ascii="Times New Roman" w:hAnsi="Times New Roman"/>
                <w:sz w:val="22"/>
              </w:rPr>
            </w:pPr>
          </w:p>
        </w:tc>
        <w:tc>
          <w:tcPr>
            <w:tcW w:w="2921" w:type="dxa"/>
          </w:tcPr>
          <w:p w:rsidR="006711F2" w:rsidRPr="003D1C2B" w:rsidRDefault="006711F2" w:rsidP="00A82F62">
            <w:pPr>
              <w:spacing w:line="400" w:lineRule="exact"/>
              <w:ind w:firstLine="200"/>
              <w:jc w:val="left"/>
              <w:rPr>
                <w:rFonts w:ascii="Times New Roman" w:hAnsi="Times New Roman"/>
                <w:sz w:val="22"/>
              </w:rPr>
            </w:pPr>
            <w:r w:rsidRPr="003D1C2B">
              <w:rPr>
                <w:rFonts w:ascii="Times New Roman" w:hAnsi="Times New Roman"/>
                <w:sz w:val="22"/>
              </w:rPr>
              <w:t>75</w:t>
            </w:r>
            <w:r w:rsidRPr="003D1C2B">
              <w:rPr>
                <w:rFonts w:ascii="Times New Roman" w:hAnsi="Times New Roman"/>
                <w:sz w:val="22"/>
              </w:rPr>
              <w:t>分</w:t>
            </w:r>
            <w:r w:rsidRPr="003D1C2B">
              <w:rPr>
                <w:rFonts w:ascii="Times New Roman" w:hAnsi="Times New Roman"/>
                <w:sz w:val="22"/>
              </w:rPr>
              <w:t>~84</w:t>
            </w:r>
            <w:r w:rsidRPr="003D1C2B">
              <w:rPr>
                <w:rFonts w:ascii="Times New Roman" w:hAnsi="Times New Roman"/>
                <w:sz w:val="22"/>
              </w:rPr>
              <w:t>分</w:t>
            </w:r>
          </w:p>
        </w:tc>
        <w:tc>
          <w:tcPr>
            <w:tcW w:w="2761" w:type="dxa"/>
          </w:tcPr>
          <w:p w:rsidR="006711F2" w:rsidRPr="003D1C2B" w:rsidRDefault="006711F2" w:rsidP="00A82F62">
            <w:pPr>
              <w:spacing w:line="400" w:lineRule="exact"/>
              <w:ind w:firstLine="200"/>
              <w:jc w:val="left"/>
              <w:rPr>
                <w:rFonts w:ascii="Times New Roman" w:hAnsi="Times New Roman"/>
                <w:sz w:val="22"/>
              </w:rPr>
            </w:pPr>
            <w:r w:rsidRPr="003D1C2B">
              <w:rPr>
                <w:rFonts w:ascii="Times New Roman" w:hAnsi="Times New Roman"/>
                <w:sz w:val="22"/>
              </w:rPr>
              <w:t>较好</w:t>
            </w:r>
          </w:p>
        </w:tc>
      </w:tr>
      <w:tr w:rsidR="006711F2" w:rsidRPr="003D1C2B" w:rsidTr="00A82F62">
        <w:trPr>
          <w:trHeight w:val="445"/>
        </w:trPr>
        <w:tc>
          <w:tcPr>
            <w:tcW w:w="2840" w:type="dxa"/>
            <w:vMerge/>
          </w:tcPr>
          <w:p w:rsidR="006711F2" w:rsidRPr="003D1C2B" w:rsidRDefault="006711F2" w:rsidP="00A82F62">
            <w:pPr>
              <w:spacing w:line="400" w:lineRule="exact"/>
              <w:ind w:firstLine="200"/>
              <w:jc w:val="left"/>
              <w:rPr>
                <w:rFonts w:ascii="Times New Roman" w:hAnsi="Times New Roman"/>
                <w:sz w:val="22"/>
              </w:rPr>
            </w:pPr>
          </w:p>
        </w:tc>
        <w:tc>
          <w:tcPr>
            <w:tcW w:w="2921" w:type="dxa"/>
          </w:tcPr>
          <w:p w:rsidR="006711F2" w:rsidRPr="003D1C2B" w:rsidRDefault="006711F2" w:rsidP="00A82F62">
            <w:pPr>
              <w:spacing w:line="400" w:lineRule="exact"/>
              <w:ind w:firstLine="200"/>
              <w:jc w:val="left"/>
              <w:rPr>
                <w:rFonts w:ascii="Times New Roman" w:hAnsi="Times New Roman"/>
                <w:sz w:val="22"/>
              </w:rPr>
            </w:pPr>
            <w:r w:rsidRPr="003D1C2B">
              <w:rPr>
                <w:rFonts w:ascii="Times New Roman" w:hAnsi="Times New Roman"/>
                <w:sz w:val="22"/>
              </w:rPr>
              <w:t>60</w:t>
            </w:r>
            <w:r w:rsidRPr="003D1C2B">
              <w:rPr>
                <w:rFonts w:ascii="Times New Roman" w:hAnsi="Times New Roman"/>
                <w:sz w:val="22"/>
              </w:rPr>
              <w:t>分</w:t>
            </w:r>
            <w:r w:rsidRPr="003D1C2B">
              <w:rPr>
                <w:rFonts w:ascii="Times New Roman" w:hAnsi="Times New Roman"/>
                <w:sz w:val="22"/>
              </w:rPr>
              <w:t>~74</w:t>
            </w:r>
            <w:r w:rsidRPr="003D1C2B">
              <w:rPr>
                <w:rFonts w:ascii="Times New Roman" w:hAnsi="Times New Roman"/>
                <w:sz w:val="22"/>
              </w:rPr>
              <w:t>分</w:t>
            </w:r>
          </w:p>
        </w:tc>
        <w:tc>
          <w:tcPr>
            <w:tcW w:w="2761" w:type="dxa"/>
          </w:tcPr>
          <w:p w:rsidR="006711F2" w:rsidRPr="003D1C2B" w:rsidRDefault="006711F2" w:rsidP="00A82F62">
            <w:pPr>
              <w:spacing w:line="400" w:lineRule="exact"/>
              <w:ind w:firstLine="200"/>
              <w:jc w:val="left"/>
              <w:rPr>
                <w:rFonts w:ascii="Times New Roman" w:hAnsi="Times New Roman"/>
                <w:sz w:val="22"/>
              </w:rPr>
            </w:pPr>
            <w:r w:rsidRPr="003D1C2B">
              <w:rPr>
                <w:rFonts w:ascii="Times New Roman" w:hAnsi="Times New Roman"/>
                <w:sz w:val="22"/>
              </w:rPr>
              <w:t>及格</w:t>
            </w:r>
          </w:p>
        </w:tc>
      </w:tr>
      <w:tr w:rsidR="006711F2" w:rsidRPr="003D1C2B" w:rsidTr="00A82F62">
        <w:tc>
          <w:tcPr>
            <w:tcW w:w="2840" w:type="dxa"/>
            <w:vMerge/>
          </w:tcPr>
          <w:p w:rsidR="006711F2" w:rsidRPr="003D1C2B" w:rsidRDefault="006711F2" w:rsidP="00A82F62">
            <w:pPr>
              <w:spacing w:line="400" w:lineRule="exact"/>
              <w:ind w:firstLine="200"/>
              <w:jc w:val="left"/>
              <w:rPr>
                <w:rFonts w:ascii="Times New Roman" w:hAnsi="Times New Roman"/>
                <w:sz w:val="22"/>
              </w:rPr>
            </w:pPr>
          </w:p>
        </w:tc>
        <w:tc>
          <w:tcPr>
            <w:tcW w:w="2921" w:type="dxa"/>
          </w:tcPr>
          <w:p w:rsidR="006711F2" w:rsidRPr="003D1C2B" w:rsidRDefault="006711F2" w:rsidP="00A82F62">
            <w:pPr>
              <w:spacing w:line="400" w:lineRule="exact"/>
              <w:ind w:firstLine="200"/>
              <w:jc w:val="left"/>
              <w:rPr>
                <w:rFonts w:ascii="Times New Roman" w:hAnsi="Times New Roman"/>
                <w:sz w:val="22"/>
              </w:rPr>
            </w:pPr>
            <w:r w:rsidRPr="003D1C2B">
              <w:rPr>
                <w:rFonts w:ascii="Times New Roman" w:hAnsi="Times New Roman"/>
                <w:sz w:val="22"/>
              </w:rPr>
              <w:t>59</w:t>
            </w:r>
            <w:r w:rsidRPr="003D1C2B">
              <w:rPr>
                <w:rFonts w:ascii="Times New Roman" w:hAnsi="Times New Roman"/>
                <w:sz w:val="22"/>
              </w:rPr>
              <w:t>分以下</w:t>
            </w:r>
          </w:p>
        </w:tc>
        <w:tc>
          <w:tcPr>
            <w:tcW w:w="2761" w:type="dxa"/>
          </w:tcPr>
          <w:p w:rsidR="006711F2" w:rsidRPr="003D1C2B" w:rsidRDefault="006711F2" w:rsidP="00A82F62">
            <w:pPr>
              <w:spacing w:line="400" w:lineRule="exact"/>
              <w:ind w:firstLine="200"/>
              <w:jc w:val="left"/>
              <w:rPr>
                <w:rFonts w:ascii="Times New Roman" w:hAnsi="Times New Roman"/>
                <w:sz w:val="22"/>
              </w:rPr>
            </w:pPr>
            <w:r w:rsidRPr="003D1C2B">
              <w:rPr>
                <w:rFonts w:ascii="Times New Roman" w:hAnsi="Times New Roman"/>
                <w:sz w:val="22"/>
              </w:rPr>
              <w:t>差</w:t>
            </w:r>
          </w:p>
        </w:tc>
      </w:tr>
    </w:tbl>
    <w:p w:rsidR="006711F2" w:rsidRPr="003D1C2B" w:rsidRDefault="006711F2" w:rsidP="006711F2">
      <w:pPr>
        <w:spacing w:line="300" w:lineRule="auto"/>
        <w:ind w:firstLine="198"/>
        <w:jc w:val="left"/>
        <w:rPr>
          <w:rFonts w:ascii="Times New Roman" w:hAnsi="Times New Roman"/>
          <w:sz w:val="22"/>
        </w:rPr>
      </w:pPr>
      <w:r w:rsidRPr="003D1C2B">
        <w:rPr>
          <w:rFonts w:ascii="Times New Roman" w:hAnsi="Times New Roman"/>
          <w:bCs/>
          <w:sz w:val="22"/>
        </w:rPr>
        <w:t>（</w:t>
      </w:r>
      <w:r w:rsidRPr="003D1C2B">
        <w:rPr>
          <w:rFonts w:ascii="Times New Roman" w:hAnsi="Times New Roman"/>
          <w:bCs/>
          <w:sz w:val="22"/>
        </w:rPr>
        <w:t>3</w:t>
      </w:r>
      <w:r w:rsidRPr="003D1C2B">
        <w:rPr>
          <w:rFonts w:ascii="Times New Roman" w:hAnsi="Times New Roman"/>
          <w:bCs/>
          <w:sz w:val="22"/>
        </w:rPr>
        <w:t>）</w:t>
      </w:r>
      <w:r>
        <w:rPr>
          <w:rFonts w:ascii="Times New Roman" w:hAnsi="Times New Roman"/>
          <w:sz w:val="22"/>
        </w:rPr>
        <w:t>奖惩措施</w:t>
      </w:r>
    </w:p>
    <w:p w:rsidR="006711F2" w:rsidRPr="003D1C2B" w:rsidRDefault="006711F2" w:rsidP="006711F2">
      <w:pPr>
        <w:spacing w:line="300" w:lineRule="auto"/>
        <w:ind w:left="198"/>
        <w:jc w:val="left"/>
        <w:rPr>
          <w:rFonts w:ascii="Times New Roman" w:hAnsi="Times New Roman"/>
          <w:sz w:val="22"/>
        </w:rPr>
      </w:pPr>
      <w:r w:rsidRPr="003D1C2B">
        <w:rPr>
          <w:rFonts w:ascii="Times New Roman" w:hAnsi="Times New Roman"/>
          <w:sz w:val="22"/>
        </w:rPr>
        <w:t xml:space="preserve">  </w:t>
      </w:r>
      <w:r w:rsidRPr="003D1C2B">
        <w:rPr>
          <w:rFonts w:ascii="Times New Roman" w:hAnsi="Times New Roman"/>
          <w:sz w:val="22"/>
        </w:rPr>
        <w:t>考核等级结果是</w:t>
      </w:r>
      <w:r w:rsidRPr="003D1C2B">
        <w:rPr>
          <w:rFonts w:ascii="Times New Roman" w:hAnsi="Times New Roman"/>
          <w:sz w:val="22"/>
        </w:rPr>
        <w:t>“</w:t>
      </w:r>
      <w:r w:rsidRPr="003D1C2B">
        <w:rPr>
          <w:rFonts w:ascii="Times New Roman" w:hAnsi="Times New Roman"/>
          <w:sz w:val="22"/>
        </w:rPr>
        <w:t>好</w:t>
      </w:r>
      <w:r w:rsidRPr="003D1C2B">
        <w:rPr>
          <w:rFonts w:ascii="Times New Roman" w:hAnsi="Times New Roman"/>
          <w:sz w:val="22"/>
        </w:rPr>
        <w:t>”</w:t>
      </w:r>
      <w:r w:rsidRPr="003D1C2B">
        <w:rPr>
          <w:rFonts w:ascii="Times New Roman" w:hAnsi="Times New Roman"/>
          <w:sz w:val="22"/>
        </w:rPr>
        <w:t>的，可按每月合同金额支付</w:t>
      </w:r>
      <w:r w:rsidRPr="003D1C2B">
        <w:rPr>
          <w:rFonts w:ascii="Times New Roman" w:hAnsi="Times New Roman"/>
          <w:sz w:val="22"/>
        </w:rPr>
        <w:t>100%</w:t>
      </w:r>
      <w:r w:rsidRPr="003D1C2B">
        <w:rPr>
          <w:rFonts w:ascii="Times New Roman" w:hAnsi="Times New Roman"/>
          <w:sz w:val="22"/>
        </w:rPr>
        <w:t>；</w:t>
      </w:r>
    </w:p>
    <w:p w:rsidR="006711F2" w:rsidRPr="003D1C2B" w:rsidRDefault="006711F2" w:rsidP="006711F2">
      <w:pPr>
        <w:spacing w:line="300" w:lineRule="auto"/>
        <w:ind w:left="198"/>
        <w:jc w:val="left"/>
        <w:rPr>
          <w:rFonts w:ascii="Times New Roman" w:hAnsi="Times New Roman"/>
          <w:sz w:val="22"/>
        </w:rPr>
      </w:pPr>
      <w:r w:rsidRPr="003D1C2B">
        <w:rPr>
          <w:rFonts w:ascii="Times New Roman" w:hAnsi="Times New Roman"/>
          <w:sz w:val="22"/>
        </w:rPr>
        <w:t xml:space="preserve">  </w:t>
      </w:r>
      <w:r w:rsidRPr="003D1C2B">
        <w:rPr>
          <w:rFonts w:ascii="Times New Roman" w:hAnsi="Times New Roman"/>
          <w:sz w:val="22"/>
        </w:rPr>
        <w:t>考核等级结果是</w:t>
      </w:r>
      <w:r w:rsidRPr="003D1C2B">
        <w:rPr>
          <w:rFonts w:ascii="Times New Roman" w:hAnsi="Times New Roman"/>
          <w:sz w:val="22"/>
        </w:rPr>
        <w:t>“</w:t>
      </w:r>
      <w:r w:rsidRPr="003D1C2B">
        <w:rPr>
          <w:rFonts w:ascii="Times New Roman" w:hAnsi="Times New Roman"/>
          <w:sz w:val="22"/>
        </w:rPr>
        <w:t>较好</w:t>
      </w:r>
      <w:r w:rsidRPr="003D1C2B">
        <w:rPr>
          <w:rFonts w:ascii="Times New Roman" w:hAnsi="Times New Roman"/>
          <w:sz w:val="22"/>
        </w:rPr>
        <w:t>”</w:t>
      </w:r>
      <w:r w:rsidRPr="003D1C2B">
        <w:rPr>
          <w:rFonts w:ascii="Times New Roman" w:hAnsi="Times New Roman"/>
          <w:sz w:val="22"/>
        </w:rPr>
        <w:t>的，可按每月合同金额支付</w:t>
      </w:r>
      <w:r w:rsidRPr="003D1C2B">
        <w:rPr>
          <w:rFonts w:ascii="Times New Roman" w:hAnsi="Times New Roman"/>
          <w:sz w:val="22"/>
        </w:rPr>
        <w:t>90%</w:t>
      </w:r>
      <w:r w:rsidRPr="003D1C2B">
        <w:rPr>
          <w:rFonts w:ascii="Times New Roman" w:hAnsi="Times New Roman"/>
          <w:sz w:val="22"/>
        </w:rPr>
        <w:t>；</w:t>
      </w:r>
    </w:p>
    <w:p w:rsidR="006711F2" w:rsidRPr="003D1C2B" w:rsidRDefault="006711F2" w:rsidP="006711F2">
      <w:pPr>
        <w:spacing w:line="300" w:lineRule="auto"/>
        <w:jc w:val="left"/>
        <w:rPr>
          <w:rFonts w:ascii="Times New Roman" w:hAnsi="Times New Roman"/>
          <w:sz w:val="22"/>
        </w:rPr>
      </w:pPr>
      <w:r w:rsidRPr="003D1C2B">
        <w:rPr>
          <w:rFonts w:ascii="Times New Roman" w:hAnsi="Times New Roman"/>
          <w:sz w:val="22"/>
        </w:rPr>
        <w:t xml:space="preserve">    </w:t>
      </w:r>
      <w:r w:rsidRPr="003D1C2B">
        <w:rPr>
          <w:rFonts w:ascii="Times New Roman" w:hAnsi="Times New Roman"/>
          <w:sz w:val="22"/>
        </w:rPr>
        <w:t>考核等级结果是</w:t>
      </w:r>
      <w:r w:rsidRPr="003D1C2B">
        <w:rPr>
          <w:rFonts w:ascii="Times New Roman" w:hAnsi="Times New Roman"/>
          <w:sz w:val="22"/>
        </w:rPr>
        <w:t>“</w:t>
      </w:r>
      <w:r w:rsidRPr="003D1C2B">
        <w:rPr>
          <w:rFonts w:ascii="Times New Roman" w:hAnsi="Times New Roman"/>
          <w:sz w:val="22"/>
        </w:rPr>
        <w:t>及格</w:t>
      </w:r>
      <w:r w:rsidRPr="003D1C2B">
        <w:rPr>
          <w:rFonts w:ascii="Times New Roman" w:hAnsi="Times New Roman"/>
          <w:sz w:val="22"/>
        </w:rPr>
        <w:t>”</w:t>
      </w:r>
      <w:r w:rsidRPr="003D1C2B">
        <w:rPr>
          <w:rFonts w:ascii="Times New Roman" w:hAnsi="Times New Roman"/>
          <w:sz w:val="22"/>
        </w:rPr>
        <w:t>的，可按每月合同金额支付</w:t>
      </w:r>
      <w:r w:rsidRPr="003D1C2B">
        <w:rPr>
          <w:rFonts w:ascii="Times New Roman" w:hAnsi="Times New Roman"/>
          <w:sz w:val="22"/>
        </w:rPr>
        <w:t>80%</w:t>
      </w:r>
      <w:r w:rsidRPr="003D1C2B">
        <w:rPr>
          <w:rFonts w:ascii="Times New Roman" w:hAnsi="Times New Roman"/>
          <w:sz w:val="22"/>
        </w:rPr>
        <w:t>；</w:t>
      </w:r>
    </w:p>
    <w:p w:rsidR="006711F2" w:rsidRPr="003D1C2B" w:rsidRDefault="006711F2" w:rsidP="006711F2">
      <w:pPr>
        <w:spacing w:line="300" w:lineRule="auto"/>
        <w:jc w:val="left"/>
        <w:rPr>
          <w:rFonts w:ascii="Times New Roman" w:hAnsi="Times New Roman"/>
          <w:sz w:val="22"/>
        </w:rPr>
      </w:pPr>
      <w:r w:rsidRPr="003D1C2B">
        <w:rPr>
          <w:rFonts w:ascii="Times New Roman" w:hAnsi="Times New Roman"/>
          <w:sz w:val="22"/>
        </w:rPr>
        <w:t xml:space="preserve">    </w:t>
      </w:r>
      <w:r w:rsidRPr="003D1C2B">
        <w:rPr>
          <w:rFonts w:ascii="Times New Roman" w:hAnsi="Times New Roman"/>
          <w:sz w:val="22"/>
        </w:rPr>
        <w:t>考核等级结果是</w:t>
      </w:r>
      <w:r w:rsidRPr="003D1C2B">
        <w:rPr>
          <w:rFonts w:ascii="Times New Roman" w:hAnsi="Times New Roman"/>
          <w:sz w:val="22"/>
        </w:rPr>
        <w:t>“</w:t>
      </w:r>
      <w:r w:rsidRPr="003D1C2B">
        <w:rPr>
          <w:rFonts w:ascii="Times New Roman" w:hAnsi="Times New Roman"/>
          <w:sz w:val="22"/>
        </w:rPr>
        <w:t>差</w:t>
      </w:r>
      <w:r w:rsidRPr="003D1C2B">
        <w:rPr>
          <w:rFonts w:ascii="Times New Roman" w:hAnsi="Times New Roman"/>
          <w:sz w:val="22"/>
        </w:rPr>
        <w:t>”</w:t>
      </w:r>
      <w:r w:rsidRPr="003D1C2B">
        <w:rPr>
          <w:rFonts w:ascii="Times New Roman" w:hAnsi="Times New Roman"/>
          <w:sz w:val="22"/>
        </w:rPr>
        <w:t>的，扣除每月合同金额的</w:t>
      </w:r>
      <w:r w:rsidRPr="003D1C2B">
        <w:rPr>
          <w:rFonts w:ascii="Times New Roman" w:hAnsi="Times New Roman"/>
          <w:sz w:val="22"/>
        </w:rPr>
        <w:t>100%</w:t>
      </w:r>
      <w:r w:rsidRPr="003D1C2B">
        <w:rPr>
          <w:rFonts w:ascii="Times New Roman" w:hAnsi="Times New Roman"/>
          <w:sz w:val="22"/>
        </w:rPr>
        <w:t>。</w:t>
      </w:r>
    </w:p>
    <w:p w:rsidR="006711F2" w:rsidRPr="003D1C2B" w:rsidRDefault="006711F2" w:rsidP="006711F2">
      <w:pPr>
        <w:spacing w:line="300" w:lineRule="auto"/>
        <w:ind w:firstLine="440"/>
        <w:jc w:val="left"/>
        <w:rPr>
          <w:rFonts w:ascii="Times New Roman" w:hAnsi="Times New Roman"/>
          <w:sz w:val="22"/>
        </w:rPr>
      </w:pPr>
      <w:r w:rsidRPr="003D1C2B">
        <w:rPr>
          <w:rFonts w:ascii="Times New Roman" w:hAnsi="Times New Roman"/>
          <w:sz w:val="22"/>
        </w:rPr>
        <w:t>经满意度调查结果连续二次</w:t>
      </w:r>
      <w:r w:rsidRPr="003D1C2B">
        <w:rPr>
          <w:rFonts w:ascii="Times New Roman" w:hAnsi="Times New Roman"/>
          <w:sz w:val="22"/>
        </w:rPr>
        <w:t>“</w:t>
      </w:r>
      <w:r w:rsidRPr="003D1C2B">
        <w:rPr>
          <w:rFonts w:ascii="Times New Roman" w:hAnsi="Times New Roman"/>
          <w:sz w:val="22"/>
        </w:rPr>
        <w:t>及格</w:t>
      </w:r>
      <w:r w:rsidRPr="003D1C2B">
        <w:rPr>
          <w:rFonts w:ascii="Times New Roman" w:hAnsi="Times New Roman"/>
          <w:sz w:val="22"/>
        </w:rPr>
        <w:t>”</w:t>
      </w:r>
      <w:r w:rsidRPr="003D1C2B">
        <w:rPr>
          <w:rFonts w:ascii="Times New Roman" w:hAnsi="Times New Roman"/>
          <w:sz w:val="22"/>
        </w:rPr>
        <w:t>及以下的中标人，自行终止服务合同，由此产生的一切法律后果及所有相关费用由中标人承担。</w:t>
      </w:r>
    </w:p>
    <w:p w:rsidR="006711F2" w:rsidRPr="003D1C2B" w:rsidRDefault="006711F2" w:rsidP="006711F2">
      <w:pPr>
        <w:adjustRightInd w:val="0"/>
        <w:snapToGrid w:val="0"/>
        <w:spacing w:line="360" w:lineRule="auto"/>
        <w:jc w:val="center"/>
        <w:rPr>
          <w:rFonts w:ascii="Times New Roman" w:hAnsi="Times New Roman"/>
          <w:b/>
          <w:bCs/>
          <w:sz w:val="22"/>
        </w:rPr>
      </w:pPr>
      <w:r w:rsidRPr="003D1C2B">
        <w:rPr>
          <w:rFonts w:ascii="Times New Roman" w:hAnsi="Times New Roman"/>
          <w:b/>
          <w:bCs/>
          <w:sz w:val="22"/>
        </w:rPr>
        <w:t>社会化服务人员考核验收评分表</w:t>
      </w:r>
      <w:r>
        <w:rPr>
          <w:rFonts w:ascii="Times New Roman" w:hAnsi="Times New Roman" w:hint="eastAsia"/>
          <w:b/>
          <w:bCs/>
          <w:sz w:val="22"/>
        </w:rPr>
        <w:t>（包件</w:t>
      </w:r>
      <w:r>
        <w:rPr>
          <w:rFonts w:ascii="Times New Roman" w:hAnsi="Times New Roman" w:hint="eastAsia"/>
          <w:b/>
          <w:bCs/>
          <w:sz w:val="22"/>
        </w:rPr>
        <w:t>1</w:t>
      </w: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w:t>
      </w:r>
      <w:r>
        <w:rPr>
          <w:rFonts w:ascii="Times New Roman" w:hAnsi="Times New Roman" w:hint="eastAsia"/>
          <w:b/>
          <w:bCs/>
          <w:sz w:val="22"/>
        </w:rPr>
        <w:t xml:space="preserve">4 </w:t>
      </w:r>
      <w:r>
        <w:rPr>
          <w:rFonts w:ascii="Times New Roman" w:hAnsi="Times New Roman" w:hint="eastAsia"/>
          <w:b/>
          <w:bCs/>
          <w:sz w:val="22"/>
        </w:rPr>
        <w:t>综合物业）</w:t>
      </w:r>
    </w:p>
    <w:tbl>
      <w:tblPr>
        <w:tblW w:w="10290" w:type="dxa"/>
        <w:jc w:val="center"/>
        <w:tblCellMar>
          <w:left w:w="0" w:type="dxa"/>
          <w:right w:w="0" w:type="dxa"/>
        </w:tblCellMar>
        <w:tblLook w:val="04A0" w:firstRow="1" w:lastRow="0" w:firstColumn="1" w:lastColumn="0" w:noHBand="0" w:noVBand="1"/>
      </w:tblPr>
      <w:tblGrid>
        <w:gridCol w:w="714"/>
        <w:gridCol w:w="1533"/>
        <w:gridCol w:w="3121"/>
        <w:gridCol w:w="734"/>
        <w:gridCol w:w="2609"/>
        <w:gridCol w:w="610"/>
        <w:gridCol w:w="969"/>
      </w:tblGrid>
      <w:tr w:rsidR="006711F2" w:rsidRPr="003D1C2B" w:rsidTr="00A82F62">
        <w:trPr>
          <w:trHeight w:val="33"/>
          <w:jc w:val="center"/>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序号</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项目</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考核内容</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标准分</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考核标准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得分</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jc w:val="center"/>
              <w:rPr>
                <w:sz w:val="22"/>
                <w:szCs w:val="22"/>
              </w:rPr>
            </w:pPr>
            <w:r w:rsidRPr="003D1C2B">
              <w:rPr>
                <w:sz w:val="22"/>
                <w:szCs w:val="22"/>
              </w:rPr>
              <w:t>备注</w:t>
            </w:r>
          </w:p>
        </w:tc>
      </w:tr>
      <w:tr w:rsidR="006711F2" w:rsidRPr="003D1C2B" w:rsidTr="00A82F62">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lastRenderedPageBreak/>
              <w:t>一</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行为要求</w:t>
            </w:r>
            <w:r w:rsidRPr="003D1C2B">
              <w:rPr>
                <w:sz w:val="22"/>
                <w:szCs w:val="22"/>
              </w:rPr>
              <w:t>25</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1</w:t>
            </w:r>
            <w:r w:rsidRPr="003D1C2B">
              <w:rPr>
                <w:sz w:val="22"/>
                <w:szCs w:val="22"/>
              </w:rPr>
              <w:t>．按工作性质，统一着装，仪表规范、整洁，自然，文明用语，礼貌待人。保洁人员不穿高跟鞋及露脚趾凉鞋。</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人违反规定，扣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2</w:t>
            </w:r>
            <w:r w:rsidRPr="003D1C2B">
              <w:rPr>
                <w:sz w:val="22"/>
                <w:szCs w:val="22"/>
              </w:rPr>
              <w:t>．工作人员在办公区域应做到</w:t>
            </w:r>
            <w:r w:rsidRPr="003D1C2B">
              <w:rPr>
                <w:sz w:val="22"/>
                <w:szCs w:val="22"/>
              </w:rPr>
              <w:t>“</w:t>
            </w:r>
            <w:r w:rsidRPr="003D1C2B">
              <w:rPr>
                <w:sz w:val="22"/>
                <w:szCs w:val="22"/>
              </w:rPr>
              <w:t>一笑</w:t>
            </w:r>
            <w:r w:rsidRPr="003D1C2B">
              <w:rPr>
                <w:sz w:val="22"/>
                <w:szCs w:val="22"/>
              </w:rPr>
              <w:t>”</w:t>
            </w:r>
            <w:r w:rsidRPr="003D1C2B">
              <w:rPr>
                <w:sz w:val="22"/>
                <w:szCs w:val="22"/>
              </w:rPr>
              <w:t>、</w:t>
            </w:r>
            <w:r w:rsidRPr="003D1C2B">
              <w:rPr>
                <w:sz w:val="22"/>
                <w:szCs w:val="22"/>
              </w:rPr>
              <w:t>“</w:t>
            </w:r>
            <w:r w:rsidRPr="003D1C2B">
              <w:rPr>
                <w:sz w:val="22"/>
                <w:szCs w:val="22"/>
              </w:rPr>
              <w:t>二礼</w:t>
            </w:r>
            <w:r w:rsidRPr="003D1C2B">
              <w:rPr>
                <w:sz w:val="22"/>
                <w:szCs w:val="22"/>
              </w:rPr>
              <w:t>”</w:t>
            </w:r>
            <w:r w:rsidRPr="003D1C2B">
              <w:rPr>
                <w:sz w:val="22"/>
                <w:szCs w:val="22"/>
              </w:rPr>
              <w:t>、</w:t>
            </w:r>
            <w:r w:rsidRPr="003D1C2B">
              <w:rPr>
                <w:sz w:val="22"/>
                <w:szCs w:val="22"/>
              </w:rPr>
              <w:t>“</w:t>
            </w:r>
            <w:r w:rsidRPr="003D1C2B">
              <w:rPr>
                <w:sz w:val="22"/>
                <w:szCs w:val="22"/>
              </w:rPr>
              <w:t>三轻</w:t>
            </w:r>
            <w:r w:rsidRPr="003D1C2B">
              <w:rPr>
                <w:sz w:val="22"/>
                <w:szCs w:val="22"/>
              </w:rPr>
              <w:t>”</w:t>
            </w:r>
            <w:r w:rsidRPr="003D1C2B">
              <w:rPr>
                <w:sz w:val="22"/>
                <w:szCs w:val="22"/>
              </w:rPr>
              <w:t>、</w:t>
            </w:r>
            <w:r w:rsidRPr="003D1C2B">
              <w:rPr>
                <w:sz w:val="22"/>
                <w:szCs w:val="22"/>
              </w:rPr>
              <w:t>“</w:t>
            </w:r>
            <w:r w:rsidRPr="003D1C2B">
              <w:rPr>
                <w:sz w:val="22"/>
                <w:szCs w:val="22"/>
              </w:rPr>
              <w:t>四勤</w:t>
            </w:r>
            <w:r w:rsidRPr="003D1C2B">
              <w:rPr>
                <w:sz w:val="22"/>
                <w:szCs w:val="22"/>
              </w:rPr>
              <w:t>”</w:t>
            </w:r>
            <w:r w:rsidRPr="003D1C2B">
              <w:rPr>
                <w:sz w:val="22"/>
                <w:szCs w:val="22"/>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人违反规定，扣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3</w:t>
            </w:r>
            <w:r w:rsidRPr="003D1C2B">
              <w:rPr>
                <w:sz w:val="22"/>
                <w:szCs w:val="22"/>
              </w:rPr>
              <w:t>．不在吸烟点以外的任何场所吸烟</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抽样保洁工作场所，发现</w:t>
            </w:r>
            <w:r w:rsidRPr="003D1C2B">
              <w:rPr>
                <w:sz w:val="22"/>
                <w:szCs w:val="22"/>
              </w:rPr>
              <w:t>1</w:t>
            </w:r>
            <w:r w:rsidRPr="003D1C2B">
              <w:rPr>
                <w:sz w:val="22"/>
                <w:szCs w:val="22"/>
              </w:rPr>
              <w:t>人违反规定，扣</w:t>
            </w:r>
            <w:r w:rsidRPr="003D1C2B">
              <w:rPr>
                <w:sz w:val="22"/>
                <w:szCs w:val="22"/>
              </w:rPr>
              <w:t>1</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4</w:t>
            </w:r>
            <w:r w:rsidRPr="003D1C2B">
              <w:rPr>
                <w:sz w:val="22"/>
                <w:szCs w:val="22"/>
              </w:rPr>
              <w:t>．工作间内物品分类摆放，整洁有序</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项违反规定，扣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5.</w:t>
            </w:r>
            <w:r w:rsidRPr="003D1C2B">
              <w:rPr>
                <w:sz w:val="22"/>
                <w:szCs w:val="22"/>
              </w:rPr>
              <w:t>保洁工作时不得翻看、移动任何资料、文件</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一经反映并查实，发现违反规定，不得分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二</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保洁要求</w:t>
            </w:r>
            <w:r w:rsidRPr="003D1C2B">
              <w:rPr>
                <w:sz w:val="22"/>
                <w:szCs w:val="22"/>
              </w:rPr>
              <w:t>35</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1</w:t>
            </w:r>
            <w:r w:rsidRPr="003D1C2B">
              <w:rPr>
                <w:sz w:val="22"/>
                <w:szCs w:val="22"/>
              </w:rPr>
              <w:t>．室内楼道、楼梯、墙面、天花板无垃圾、积尘，栏杆、椅子、灯座等光亮整洁，无明显积尘、污渍，公共区域角落处无积尘、垃圾和蜘蛛网；室外的地面、明显积尘、污渍、烟蒂、垃圾；地毯无积尘</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处违反规定，扣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2</w:t>
            </w:r>
            <w:r w:rsidRPr="003D1C2B">
              <w:rPr>
                <w:sz w:val="22"/>
                <w:szCs w:val="22"/>
              </w:rPr>
              <w:t>．公共区域玻璃门以及窗户玻璃（除室外一面）完好，无灰尘、污渍、手印等</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现场抽样，在常态下，</w:t>
            </w:r>
            <w:r w:rsidRPr="003D1C2B">
              <w:rPr>
                <w:sz w:val="22"/>
                <w:szCs w:val="22"/>
              </w:rPr>
              <w:t>1</w:t>
            </w:r>
            <w:r w:rsidRPr="003D1C2B">
              <w:rPr>
                <w:sz w:val="22"/>
                <w:szCs w:val="22"/>
              </w:rPr>
              <w:t>米以外目视检查每发现</w:t>
            </w:r>
            <w:r w:rsidRPr="003D1C2B">
              <w:rPr>
                <w:sz w:val="22"/>
                <w:szCs w:val="22"/>
              </w:rPr>
              <w:t>1</w:t>
            </w:r>
            <w:r w:rsidRPr="003D1C2B">
              <w:rPr>
                <w:sz w:val="22"/>
                <w:szCs w:val="22"/>
              </w:rPr>
              <w:t>处不符合规定，扣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3</w:t>
            </w:r>
            <w:r w:rsidRPr="003D1C2B">
              <w:rPr>
                <w:sz w:val="22"/>
                <w:szCs w:val="22"/>
              </w:rPr>
              <w:t>．环卫设施完备，设有可回收和不回收垃圾箱，垃圾箱（篓）放置整齐，垃圾袋套在垃圾箱（篓）上，四周无散积垃圾，无异味，垃圾中转站（点）环境卫生符合规定要求</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处违反规定，扣</w:t>
            </w:r>
            <w:r w:rsidRPr="003D1C2B">
              <w:rPr>
                <w:sz w:val="22"/>
                <w:szCs w:val="22"/>
              </w:rPr>
              <w:t>1</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4</w:t>
            </w:r>
            <w:r w:rsidRPr="003D1C2B">
              <w:rPr>
                <w:sz w:val="22"/>
                <w:szCs w:val="22"/>
              </w:rPr>
              <w:t>．卫生间空气流通，无异味；金属器具了如水龙头等光亮无锈斑、污渍、浮尘，盥洗台面干净、整洁，无水渍，镜面无灰尘、污痕、水痕、手印等，卫生洁具保持清洁，定期消毒，有记录，卫生用品保证齐全，按时补充卫生纸、洗手液等卫生用品</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现场验证，每发现</w:t>
            </w:r>
            <w:r w:rsidRPr="003D1C2B">
              <w:rPr>
                <w:sz w:val="22"/>
                <w:szCs w:val="22"/>
              </w:rPr>
              <w:t>1</w:t>
            </w:r>
            <w:r w:rsidRPr="003D1C2B">
              <w:rPr>
                <w:sz w:val="22"/>
                <w:szCs w:val="22"/>
              </w:rPr>
              <w:t>处不符合规定，扣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5</w:t>
            </w:r>
            <w:r w:rsidRPr="003D1C2B">
              <w:rPr>
                <w:sz w:val="22"/>
                <w:szCs w:val="22"/>
              </w:rPr>
              <w:t>．垃圾日产日清，定期对垃圾堆放处进行卫生消毒灭杀虫害并记录</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现场验证，每发现</w:t>
            </w:r>
            <w:r w:rsidRPr="003D1C2B">
              <w:rPr>
                <w:sz w:val="22"/>
                <w:szCs w:val="22"/>
              </w:rPr>
              <w:t>1</w:t>
            </w:r>
            <w:r w:rsidRPr="003D1C2B">
              <w:rPr>
                <w:sz w:val="22"/>
                <w:szCs w:val="22"/>
              </w:rPr>
              <w:t>处不符合规定，扣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6</w:t>
            </w:r>
            <w:r w:rsidRPr="003D1C2B">
              <w:rPr>
                <w:sz w:val="22"/>
                <w:szCs w:val="22"/>
              </w:rPr>
              <w:t>．车库地面整洁，无垃圾、明显结水、杂物堆放，各类管道及消防设施无积尘</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处不符合规定，扣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r w:rsidRPr="003D1C2B">
              <w:rPr>
                <w:sz w:val="22"/>
                <w:szCs w:val="22"/>
              </w:rPr>
              <w:t>部分消防设施有积尘</w:t>
            </w:r>
          </w:p>
        </w:tc>
      </w:tr>
      <w:tr w:rsidR="006711F2" w:rsidRPr="003D1C2B" w:rsidTr="00A82F62">
        <w:trPr>
          <w:trHeight w:val="651"/>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7</w:t>
            </w:r>
            <w:r w:rsidRPr="003D1C2B">
              <w:rPr>
                <w:sz w:val="22"/>
                <w:szCs w:val="22"/>
              </w:rPr>
              <w:t>．遇下雪或下雨天，在大堂进出口铺设防湿防滑地毯并树</w:t>
            </w:r>
            <w:r w:rsidRPr="003D1C2B">
              <w:rPr>
                <w:sz w:val="22"/>
                <w:szCs w:val="22"/>
              </w:rPr>
              <w:t>“</w:t>
            </w:r>
            <w:r w:rsidRPr="003D1C2B">
              <w:rPr>
                <w:sz w:val="22"/>
                <w:szCs w:val="22"/>
              </w:rPr>
              <w:t>小心防滑</w:t>
            </w:r>
            <w:r w:rsidRPr="003D1C2B">
              <w:rPr>
                <w:sz w:val="22"/>
                <w:szCs w:val="22"/>
              </w:rPr>
              <w:t>”</w:t>
            </w:r>
            <w:r w:rsidRPr="003D1C2B">
              <w:rPr>
                <w:sz w:val="22"/>
                <w:szCs w:val="22"/>
              </w:rPr>
              <w:t>告示牌，及时拖擦，无积水</w:t>
            </w:r>
          </w:p>
          <w:p w:rsidR="006711F2" w:rsidRPr="003D1C2B" w:rsidRDefault="006711F2" w:rsidP="00A82F62">
            <w:pPr>
              <w:pStyle w:val="af0"/>
              <w:rPr>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项违反规定，扣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lastRenderedPageBreak/>
              <w:t>三</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餐饮服务要求</w:t>
            </w:r>
            <w:r w:rsidRPr="003D1C2B">
              <w:rPr>
                <w:sz w:val="22"/>
                <w:szCs w:val="22"/>
              </w:rPr>
              <w:br/>
              <w:t>30</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w w:val="90"/>
                <w:sz w:val="22"/>
                <w:szCs w:val="22"/>
              </w:rPr>
            </w:pPr>
            <w:r w:rsidRPr="003D1C2B">
              <w:rPr>
                <w:sz w:val="22"/>
                <w:szCs w:val="22"/>
              </w:rPr>
              <w:t>1</w:t>
            </w:r>
            <w:r w:rsidRPr="003D1C2B">
              <w:rPr>
                <w:sz w:val="22"/>
                <w:szCs w:val="22"/>
              </w:rPr>
              <w:t>．</w:t>
            </w:r>
            <w:r w:rsidRPr="003D1C2B">
              <w:rPr>
                <w:w w:val="90"/>
                <w:sz w:val="22"/>
                <w:szCs w:val="22"/>
              </w:rPr>
              <w:t>进驻的厨师须通过组织政审，身体健康，具有有效的健康证，无不良记录，须严格遵章守纪，遵守采购人规章制度还需与采购人方签订内部安全责任书、保密协议书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未按要求执行，每项扣</w:t>
            </w:r>
            <w:r w:rsidRPr="003D1C2B">
              <w:rPr>
                <w:sz w:val="22"/>
                <w:szCs w:val="22"/>
              </w:rPr>
              <w:t>1</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w w:val="90"/>
                <w:sz w:val="22"/>
                <w:szCs w:val="22"/>
              </w:rPr>
            </w:pPr>
            <w:r w:rsidRPr="003D1C2B">
              <w:rPr>
                <w:sz w:val="22"/>
                <w:szCs w:val="22"/>
              </w:rPr>
              <w:t>2</w:t>
            </w:r>
            <w:r w:rsidRPr="003D1C2B">
              <w:rPr>
                <w:sz w:val="22"/>
                <w:szCs w:val="22"/>
              </w:rPr>
              <w:t>．</w:t>
            </w:r>
            <w:r w:rsidRPr="003D1C2B">
              <w:rPr>
                <w:w w:val="90"/>
                <w:sz w:val="22"/>
                <w:szCs w:val="22"/>
              </w:rPr>
              <w:t>保证操作间、储存间的卫生整洁、物品摆放有序，不得堆放个人物品。</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发现一处，扣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w w:val="90"/>
                <w:sz w:val="22"/>
                <w:szCs w:val="22"/>
              </w:rPr>
            </w:pPr>
            <w:r w:rsidRPr="003D1C2B">
              <w:rPr>
                <w:sz w:val="22"/>
                <w:szCs w:val="22"/>
              </w:rPr>
              <w:t>3</w:t>
            </w:r>
            <w:r w:rsidRPr="003D1C2B">
              <w:rPr>
                <w:sz w:val="22"/>
                <w:szCs w:val="22"/>
              </w:rPr>
              <w:t>．</w:t>
            </w:r>
            <w:r w:rsidRPr="003D1C2B">
              <w:rPr>
                <w:w w:val="90"/>
                <w:sz w:val="22"/>
                <w:szCs w:val="22"/>
              </w:rPr>
              <w:t>储存间的食品及原料要分类、隔墙、离地存放，而且要有明显的标识。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发现一次，扣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w w:val="90"/>
                <w:sz w:val="22"/>
                <w:szCs w:val="22"/>
              </w:rPr>
            </w:pPr>
            <w:r w:rsidRPr="003D1C2B">
              <w:rPr>
                <w:sz w:val="22"/>
                <w:szCs w:val="22"/>
              </w:rPr>
              <w:t>4</w:t>
            </w:r>
            <w:r w:rsidRPr="003D1C2B">
              <w:rPr>
                <w:sz w:val="22"/>
                <w:szCs w:val="22"/>
              </w:rPr>
              <w:t>．</w:t>
            </w:r>
            <w:r w:rsidRPr="003D1C2B">
              <w:rPr>
                <w:w w:val="90"/>
                <w:sz w:val="22"/>
                <w:szCs w:val="22"/>
              </w:rPr>
              <w:t>保证饮食安全卫生，无饮食卫生事故，夏季做好冷藏保鲜工作，冬季做好餐点保温工作。保证餐饮区域卫生，餐桌、料理工作台、地面需做到干净整洁，无污渍、无水渍。</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发生一次问题，扣</w:t>
            </w:r>
            <w:r w:rsidRPr="003D1C2B">
              <w:rPr>
                <w:sz w:val="22"/>
                <w:szCs w:val="22"/>
              </w:rPr>
              <w:t>1</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5</w:t>
            </w:r>
            <w:r w:rsidRPr="003D1C2B">
              <w:rPr>
                <w:sz w:val="22"/>
                <w:szCs w:val="22"/>
              </w:rPr>
              <w:t>．</w:t>
            </w:r>
            <w:r w:rsidRPr="003D1C2B">
              <w:rPr>
                <w:w w:val="90"/>
                <w:sz w:val="22"/>
                <w:szCs w:val="22"/>
              </w:rPr>
              <w:t>用火、用气、用刀安全，无火灾或其它工伤事故。</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单项发生一次故障，扣</w:t>
            </w:r>
            <w:r w:rsidRPr="003D1C2B">
              <w:rPr>
                <w:sz w:val="22"/>
                <w:szCs w:val="22"/>
              </w:rPr>
              <w:t>1</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798"/>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6</w:t>
            </w:r>
            <w:r w:rsidRPr="003D1C2B">
              <w:rPr>
                <w:sz w:val="22"/>
                <w:szCs w:val="22"/>
              </w:rPr>
              <w:t>．</w:t>
            </w:r>
            <w:r w:rsidRPr="003D1C2B">
              <w:rPr>
                <w:w w:val="90"/>
                <w:sz w:val="22"/>
                <w:szCs w:val="22"/>
              </w:rPr>
              <w:t>工作人员的工作服需干净整洁、穿戴整齐，个人卫生符合要求，为采购人各分点单位提供餐饮服务时需佩戴口罩。</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未按要求，每次扣</w:t>
            </w:r>
            <w:r w:rsidRPr="003D1C2B">
              <w:rPr>
                <w:sz w:val="22"/>
                <w:szCs w:val="22"/>
              </w:rPr>
              <w:t>1</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97"/>
          <w:jc w:val="center"/>
        </w:trPr>
        <w:tc>
          <w:tcPr>
            <w:tcW w:w="714" w:type="dxa"/>
            <w:vMerge w:val="restart"/>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四</w:t>
            </w:r>
          </w:p>
        </w:tc>
        <w:tc>
          <w:tcPr>
            <w:tcW w:w="1533" w:type="dxa"/>
            <w:vMerge w:val="restart"/>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工程管理和其他</w:t>
            </w:r>
            <w:r w:rsidRPr="003D1C2B">
              <w:rPr>
                <w:sz w:val="22"/>
                <w:szCs w:val="22"/>
              </w:rPr>
              <w:t>10</w:t>
            </w:r>
          </w:p>
        </w:tc>
        <w:tc>
          <w:tcPr>
            <w:tcW w:w="3121" w:type="dxa"/>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8.</w:t>
            </w:r>
            <w:r w:rsidRPr="003D1C2B">
              <w:rPr>
                <w:sz w:val="22"/>
                <w:szCs w:val="22"/>
              </w:rPr>
              <w:t>到岗情况</w:t>
            </w:r>
          </w:p>
        </w:tc>
        <w:tc>
          <w:tcPr>
            <w:tcW w:w="734" w:type="dxa"/>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每日检查，缺</w:t>
            </w:r>
            <w:r w:rsidRPr="003D1C2B">
              <w:rPr>
                <w:sz w:val="22"/>
                <w:szCs w:val="22"/>
              </w:rPr>
              <w:t>1</w:t>
            </w:r>
            <w:r w:rsidRPr="003D1C2B">
              <w:rPr>
                <w:sz w:val="22"/>
                <w:szCs w:val="22"/>
              </w:rPr>
              <w:t>人扣</w:t>
            </w:r>
            <w:r w:rsidRPr="003D1C2B">
              <w:rPr>
                <w:sz w:val="22"/>
                <w:szCs w:val="22"/>
              </w:rPr>
              <w:t>0.5</w:t>
            </w:r>
            <w:r w:rsidRPr="003D1C2B">
              <w:rPr>
                <w:sz w:val="22"/>
                <w:szCs w:val="22"/>
              </w:rPr>
              <w:t>分（公休、调休和病假除外）。</w:t>
            </w:r>
          </w:p>
        </w:tc>
        <w:tc>
          <w:tcPr>
            <w:tcW w:w="610" w:type="dxa"/>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left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left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9.</w:t>
            </w:r>
            <w:r w:rsidRPr="003D1C2B">
              <w:rPr>
                <w:sz w:val="22"/>
                <w:szCs w:val="22"/>
              </w:rPr>
              <w:t>人员流动情况</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每流动</w:t>
            </w:r>
            <w:r w:rsidRPr="003D1C2B">
              <w:rPr>
                <w:sz w:val="22"/>
                <w:szCs w:val="22"/>
              </w:rPr>
              <w:t>1</w:t>
            </w:r>
            <w:r w:rsidRPr="003D1C2B">
              <w:rPr>
                <w:sz w:val="22"/>
                <w:szCs w:val="22"/>
              </w:rPr>
              <w:t>人扣</w:t>
            </w:r>
            <w:r w:rsidRPr="003D1C2B">
              <w:rPr>
                <w:sz w:val="22"/>
                <w:szCs w:val="22"/>
              </w:rPr>
              <w:t>0.5</w:t>
            </w:r>
            <w:r w:rsidRPr="003D1C2B">
              <w:rPr>
                <w:sz w:val="22"/>
                <w:szCs w:val="22"/>
              </w:rPr>
              <w:t>分（年龄到期和不符合要求的除外）。</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87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r w:rsidRPr="003D1C2B">
              <w:rPr>
                <w:sz w:val="22"/>
                <w:szCs w:val="22"/>
              </w:rPr>
              <w:t>合计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r w:rsidRPr="003D1C2B">
              <w:rPr>
                <w:sz w:val="22"/>
                <w:szCs w:val="22"/>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453"/>
          <w:jc w:val="center"/>
        </w:trPr>
        <w:tc>
          <w:tcPr>
            <w:tcW w:w="1029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r w:rsidRPr="003D1C2B">
              <w:rPr>
                <w:sz w:val="22"/>
                <w:szCs w:val="22"/>
              </w:rPr>
              <w:t>考核人员签名</w:t>
            </w:r>
            <w:r w:rsidRPr="003D1C2B">
              <w:rPr>
                <w:sz w:val="22"/>
                <w:szCs w:val="22"/>
              </w:rPr>
              <w:t xml:space="preserve">:                                                                </w:t>
            </w:r>
          </w:p>
        </w:tc>
      </w:tr>
    </w:tbl>
    <w:p w:rsidR="006711F2" w:rsidRPr="003D1C2B" w:rsidRDefault="006711F2" w:rsidP="006711F2">
      <w:pPr>
        <w:spacing w:line="300" w:lineRule="auto"/>
        <w:ind w:firstLine="440"/>
        <w:jc w:val="left"/>
        <w:rPr>
          <w:rFonts w:ascii="Times New Roman" w:hAnsi="Times New Roman"/>
          <w:sz w:val="22"/>
        </w:rPr>
      </w:pPr>
    </w:p>
    <w:p w:rsidR="006711F2" w:rsidRDefault="006711F2" w:rsidP="006711F2">
      <w:pPr>
        <w:adjustRightInd w:val="0"/>
        <w:snapToGrid w:val="0"/>
        <w:spacing w:line="360" w:lineRule="auto"/>
        <w:jc w:val="center"/>
        <w:rPr>
          <w:rFonts w:ascii="Times New Roman" w:hAnsi="Times New Roman"/>
          <w:b/>
          <w:bCs/>
          <w:sz w:val="22"/>
        </w:rPr>
      </w:pPr>
    </w:p>
    <w:p w:rsidR="006711F2" w:rsidRDefault="006711F2" w:rsidP="006711F2">
      <w:pPr>
        <w:adjustRightInd w:val="0"/>
        <w:snapToGrid w:val="0"/>
        <w:spacing w:line="360" w:lineRule="auto"/>
        <w:jc w:val="center"/>
        <w:rPr>
          <w:rFonts w:ascii="Times New Roman" w:hAnsi="Times New Roman"/>
          <w:b/>
          <w:bCs/>
          <w:sz w:val="22"/>
        </w:rPr>
      </w:pPr>
    </w:p>
    <w:p w:rsidR="006711F2" w:rsidRPr="003D1C2B" w:rsidRDefault="006711F2" w:rsidP="006711F2">
      <w:pPr>
        <w:adjustRightInd w:val="0"/>
        <w:snapToGrid w:val="0"/>
        <w:spacing w:line="360" w:lineRule="auto"/>
        <w:jc w:val="center"/>
        <w:rPr>
          <w:rFonts w:ascii="Times New Roman" w:hAnsi="Times New Roman"/>
          <w:b/>
          <w:bCs/>
          <w:sz w:val="22"/>
        </w:rPr>
      </w:pPr>
      <w:r w:rsidRPr="003D1C2B">
        <w:rPr>
          <w:rFonts w:ascii="Times New Roman" w:hAnsi="Times New Roman"/>
          <w:b/>
          <w:bCs/>
          <w:sz w:val="22"/>
        </w:rPr>
        <w:t>社会化服务人员考核验收评分表</w:t>
      </w:r>
      <w:r>
        <w:rPr>
          <w:rFonts w:ascii="Times New Roman" w:hAnsi="Times New Roman" w:hint="eastAsia"/>
          <w:b/>
          <w:bCs/>
          <w:sz w:val="22"/>
        </w:rPr>
        <w:t>（包件</w:t>
      </w:r>
      <w:r>
        <w:rPr>
          <w:rFonts w:ascii="Times New Roman" w:hAnsi="Times New Roman" w:hint="eastAsia"/>
          <w:b/>
          <w:bCs/>
          <w:sz w:val="22"/>
        </w:rPr>
        <w:t>2</w:t>
      </w:r>
      <w:r>
        <w:rPr>
          <w:rFonts w:ascii="Times New Roman" w:hAnsi="Times New Roman" w:hint="eastAsia"/>
          <w:b/>
          <w:bCs/>
          <w:sz w:val="22"/>
        </w:rPr>
        <w:t>、</w:t>
      </w:r>
      <w:r>
        <w:rPr>
          <w:rFonts w:ascii="Times New Roman" w:hAnsi="Times New Roman" w:hint="eastAsia"/>
          <w:b/>
          <w:bCs/>
          <w:sz w:val="22"/>
        </w:rPr>
        <w:t>5</w:t>
      </w:r>
      <w:r>
        <w:rPr>
          <w:rFonts w:ascii="Times New Roman" w:hAnsi="Times New Roman" w:hint="eastAsia"/>
          <w:b/>
          <w:bCs/>
          <w:sz w:val="22"/>
        </w:rPr>
        <w:t>综合物业）</w:t>
      </w:r>
    </w:p>
    <w:tbl>
      <w:tblPr>
        <w:tblW w:w="10290" w:type="dxa"/>
        <w:jc w:val="center"/>
        <w:tblCellMar>
          <w:left w:w="0" w:type="dxa"/>
          <w:right w:w="0" w:type="dxa"/>
        </w:tblCellMar>
        <w:tblLook w:val="04A0" w:firstRow="1" w:lastRow="0" w:firstColumn="1" w:lastColumn="0" w:noHBand="0" w:noVBand="1"/>
      </w:tblPr>
      <w:tblGrid>
        <w:gridCol w:w="714"/>
        <w:gridCol w:w="1533"/>
        <w:gridCol w:w="3121"/>
        <w:gridCol w:w="734"/>
        <w:gridCol w:w="2609"/>
        <w:gridCol w:w="610"/>
        <w:gridCol w:w="969"/>
      </w:tblGrid>
      <w:tr w:rsidR="006711F2" w:rsidRPr="003D1C2B" w:rsidTr="00A82F62">
        <w:trPr>
          <w:trHeight w:val="33"/>
          <w:jc w:val="center"/>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序号</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项目</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考核内容</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标准分</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考核标准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得分</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jc w:val="center"/>
              <w:rPr>
                <w:sz w:val="22"/>
                <w:szCs w:val="22"/>
              </w:rPr>
            </w:pPr>
            <w:r w:rsidRPr="003D1C2B">
              <w:rPr>
                <w:sz w:val="22"/>
                <w:szCs w:val="22"/>
              </w:rPr>
              <w:t>备注</w:t>
            </w:r>
          </w:p>
        </w:tc>
      </w:tr>
      <w:tr w:rsidR="006711F2" w:rsidRPr="003D1C2B" w:rsidTr="00A82F62">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一</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行为要求</w:t>
            </w:r>
            <w:r w:rsidRPr="003D1C2B">
              <w:rPr>
                <w:sz w:val="22"/>
                <w:szCs w:val="22"/>
              </w:rPr>
              <w:t>5</w:t>
            </w:r>
            <w:r>
              <w:rPr>
                <w:rFonts w:hint="eastAsia"/>
                <w:sz w:val="22"/>
                <w:szCs w:val="22"/>
              </w:rPr>
              <w:t>0</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1</w:t>
            </w:r>
            <w:r w:rsidRPr="003D1C2B">
              <w:rPr>
                <w:sz w:val="22"/>
                <w:szCs w:val="22"/>
              </w:rPr>
              <w:t>．按工作性质，统一着装，仪表规范、整洁，自然，文明用语，礼貌待人。保洁人员不穿高跟鞋及露脚趾凉鞋。</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Pr>
                <w:rFonts w:hint="eastAsia"/>
                <w:sz w:val="22"/>
                <w:szCs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人违反规定，扣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2</w:t>
            </w:r>
            <w:r w:rsidRPr="003D1C2B">
              <w:rPr>
                <w:sz w:val="22"/>
                <w:szCs w:val="22"/>
              </w:rPr>
              <w:t>．工作人员在办公区域应做到</w:t>
            </w:r>
            <w:r w:rsidRPr="003D1C2B">
              <w:rPr>
                <w:sz w:val="22"/>
                <w:szCs w:val="22"/>
              </w:rPr>
              <w:t>“</w:t>
            </w:r>
            <w:r w:rsidRPr="003D1C2B">
              <w:rPr>
                <w:sz w:val="22"/>
                <w:szCs w:val="22"/>
              </w:rPr>
              <w:t>一笑</w:t>
            </w:r>
            <w:r w:rsidRPr="003D1C2B">
              <w:rPr>
                <w:sz w:val="22"/>
                <w:szCs w:val="22"/>
              </w:rPr>
              <w:t>”</w:t>
            </w:r>
            <w:r w:rsidRPr="003D1C2B">
              <w:rPr>
                <w:sz w:val="22"/>
                <w:szCs w:val="22"/>
              </w:rPr>
              <w:t>、</w:t>
            </w:r>
            <w:r w:rsidRPr="003D1C2B">
              <w:rPr>
                <w:sz w:val="22"/>
                <w:szCs w:val="22"/>
              </w:rPr>
              <w:t>“</w:t>
            </w:r>
            <w:r w:rsidRPr="003D1C2B">
              <w:rPr>
                <w:sz w:val="22"/>
                <w:szCs w:val="22"/>
              </w:rPr>
              <w:t>二礼</w:t>
            </w:r>
            <w:r w:rsidRPr="003D1C2B">
              <w:rPr>
                <w:sz w:val="22"/>
                <w:szCs w:val="22"/>
              </w:rPr>
              <w:t>”</w:t>
            </w:r>
            <w:r w:rsidRPr="003D1C2B">
              <w:rPr>
                <w:sz w:val="22"/>
                <w:szCs w:val="22"/>
              </w:rPr>
              <w:t>、</w:t>
            </w:r>
            <w:r w:rsidRPr="003D1C2B">
              <w:rPr>
                <w:sz w:val="22"/>
                <w:szCs w:val="22"/>
              </w:rPr>
              <w:t>“</w:t>
            </w:r>
            <w:r w:rsidRPr="003D1C2B">
              <w:rPr>
                <w:sz w:val="22"/>
                <w:szCs w:val="22"/>
              </w:rPr>
              <w:t>三轻</w:t>
            </w:r>
            <w:r w:rsidRPr="003D1C2B">
              <w:rPr>
                <w:sz w:val="22"/>
                <w:szCs w:val="22"/>
              </w:rPr>
              <w:t>”</w:t>
            </w:r>
            <w:r w:rsidRPr="003D1C2B">
              <w:rPr>
                <w:sz w:val="22"/>
                <w:szCs w:val="22"/>
              </w:rPr>
              <w:t>、</w:t>
            </w:r>
            <w:r w:rsidRPr="003D1C2B">
              <w:rPr>
                <w:sz w:val="22"/>
                <w:szCs w:val="22"/>
              </w:rPr>
              <w:t>“</w:t>
            </w:r>
            <w:r w:rsidRPr="003D1C2B">
              <w:rPr>
                <w:sz w:val="22"/>
                <w:szCs w:val="22"/>
              </w:rPr>
              <w:t>四勤</w:t>
            </w:r>
            <w:r w:rsidRPr="003D1C2B">
              <w:rPr>
                <w:sz w:val="22"/>
                <w:szCs w:val="22"/>
              </w:rPr>
              <w:t>”</w:t>
            </w:r>
            <w:r w:rsidRPr="003D1C2B">
              <w:rPr>
                <w:sz w:val="22"/>
                <w:szCs w:val="22"/>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Pr>
                <w:rFonts w:hint="eastAsia"/>
                <w:sz w:val="22"/>
                <w:szCs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人违反规定，扣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3</w:t>
            </w:r>
            <w:r w:rsidRPr="003D1C2B">
              <w:rPr>
                <w:sz w:val="22"/>
                <w:szCs w:val="22"/>
              </w:rPr>
              <w:t>．不在吸烟点以外的任何场所吸烟</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Pr>
                <w:rFonts w:hint="eastAsia"/>
                <w:sz w:val="22"/>
                <w:szCs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抽样保洁工作场所，发现</w:t>
            </w:r>
            <w:r w:rsidRPr="003D1C2B">
              <w:rPr>
                <w:sz w:val="22"/>
                <w:szCs w:val="22"/>
              </w:rPr>
              <w:t>1</w:t>
            </w:r>
            <w:r w:rsidRPr="003D1C2B">
              <w:rPr>
                <w:sz w:val="22"/>
                <w:szCs w:val="22"/>
              </w:rPr>
              <w:t>人违反规定，扣</w:t>
            </w:r>
            <w:r w:rsidRPr="003D1C2B">
              <w:rPr>
                <w:sz w:val="22"/>
                <w:szCs w:val="22"/>
              </w:rPr>
              <w:t>1</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4</w:t>
            </w:r>
            <w:r w:rsidRPr="003D1C2B">
              <w:rPr>
                <w:sz w:val="22"/>
                <w:szCs w:val="22"/>
              </w:rPr>
              <w:t>．工作间内物品分类摆放，整</w:t>
            </w:r>
            <w:r w:rsidRPr="003D1C2B">
              <w:rPr>
                <w:sz w:val="22"/>
                <w:szCs w:val="22"/>
              </w:rPr>
              <w:lastRenderedPageBreak/>
              <w:t>洁有序</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Pr>
                <w:rFonts w:hint="eastAsia"/>
                <w:sz w:val="22"/>
                <w:szCs w:val="22"/>
              </w:rPr>
              <w:lastRenderedPageBreak/>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项违</w:t>
            </w:r>
            <w:r w:rsidRPr="003D1C2B">
              <w:rPr>
                <w:sz w:val="22"/>
                <w:szCs w:val="22"/>
              </w:rPr>
              <w:lastRenderedPageBreak/>
              <w:t>反规定，扣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5.</w:t>
            </w:r>
            <w:r w:rsidRPr="003D1C2B">
              <w:rPr>
                <w:sz w:val="22"/>
                <w:szCs w:val="22"/>
              </w:rPr>
              <w:t>保洁工作时不得翻看、移动任何资料、文件</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Pr>
                <w:rFonts w:hint="eastAsia"/>
                <w:sz w:val="22"/>
                <w:szCs w:val="22"/>
              </w:rPr>
              <w:t>10</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一经反映并查实，发现违反规定，不得分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二</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保洁要求</w:t>
            </w:r>
            <w:r w:rsidRPr="003D1C2B">
              <w:rPr>
                <w:sz w:val="22"/>
                <w:szCs w:val="22"/>
              </w:rPr>
              <w:t>35</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1</w:t>
            </w:r>
            <w:r w:rsidRPr="003D1C2B">
              <w:rPr>
                <w:sz w:val="22"/>
                <w:szCs w:val="22"/>
              </w:rPr>
              <w:t>．室内楼道、楼梯、墙面、天花板无垃圾、积尘，栏杆、椅子、灯座等光亮整洁，无明显积尘、污渍，公共区域角落处无积尘、垃圾和蜘蛛网；室外的地面、明显积尘、污渍、烟蒂、垃圾；地毯无积尘</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处违反规定，扣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2</w:t>
            </w:r>
            <w:r w:rsidRPr="003D1C2B">
              <w:rPr>
                <w:sz w:val="22"/>
                <w:szCs w:val="22"/>
              </w:rPr>
              <w:t>．公共区域玻璃门以及窗户玻璃（除室外一面）完好，无灰尘、污渍、手印等</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现场抽样，在常态下，</w:t>
            </w:r>
            <w:r w:rsidRPr="003D1C2B">
              <w:rPr>
                <w:sz w:val="22"/>
                <w:szCs w:val="22"/>
              </w:rPr>
              <w:t>1</w:t>
            </w:r>
            <w:r w:rsidRPr="003D1C2B">
              <w:rPr>
                <w:sz w:val="22"/>
                <w:szCs w:val="22"/>
              </w:rPr>
              <w:t>米以外目视检查每发现</w:t>
            </w:r>
            <w:r w:rsidRPr="003D1C2B">
              <w:rPr>
                <w:sz w:val="22"/>
                <w:szCs w:val="22"/>
              </w:rPr>
              <w:t>1</w:t>
            </w:r>
            <w:r w:rsidRPr="003D1C2B">
              <w:rPr>
                <w:sz w:val="22"/>
                <w:szCs w:val="22"/>
              </w:rPr>
              <w:t>处不符合规定，扣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3</w:t>
            </w:r>
            <w:r w:rsidRPr="003D1C2B">
              <w:rPr>
                <w:sz w:val="22"/>
                <w:szCs w:val="22"/>
              </w:rPr>
              <w:t>．环卫设施完备，设有可回收和不回收垃圾箱，垃圾箱（篓）放置整齐，垃圾袋套在垃圾箱（篓）上，四周无散积垃圾，无异味，垃圾中转站（点）环境卫生符合规定要求</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处违反规定，扣</w:t>
            </w:r>
            <w:r w:rsidRPr="003D1C2B">
              <w:rPr>
                <w:sz w:val="22"/>
                <w:szCs w:val="22"/>
              </w:rPr>
              <w:t>1</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4</w:t>
            </w:r>
            <w:r w:rsidRPr="003D1C2B">
              <w:rPr>
                <w:sz w:val="22"/>
                <w:szCs w:val="22"/>
              </w:rPr>
              <w:t>．卫生间空气流通，无异味；金属器具了如水龙头等光亮无锈斑、污渍、浮尘，盥洗台面干净、整洁，无水渍，镜面无灰尘、污痕、水痕、手印等，卫生洁具保持清洁，定期消毒，有记录，卫生用品保证齐全，按时补充卫生纸、洗手液等卫生用品</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现场验证，每发现</w:t>
            </w:r>
            <w:r w:rsidRPr="003D1C2B">
              <w:rPr>
                <w:sz w:val="22"/>
                <w:szCs w:val="22"/>
              </w:rPr>
              <w:t>1</w:t>
            </w:r>
            <w:r w:rsidRPr="003D1C2B">
              <w:rPr>
                <w:sz w:val="22"/>
                <w:szCs w:val="22"/>
              </w:rPr>
              <w:t>处不符合规定，扣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5</w:t>
            </w:r>
            <w:r w:rsidRPr="003D1C2B">
              <w:rPr>
                <w:sz w:val="22"/>
                <w:szCs w:val="22"/>
              </w:rPr>
              <w:t>．垃圾日产日清，定期对垃圾堆放处进行卫生消毒灭杀虫害并记录</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现场验证，每发现</w:t>
            </w:r>
            <w:r w:rsidRPr="003D1C2B">
              <w:rPr>
                <w:sz w:val="22"/>
                <w:szCs w:val="22"/>
              </w:rPr>
              <w:t>1</w:t>
            </w:r>
            <w:r w:rsidRPr="003D1C2B">
              <w:rPr>
                <w:sz w:val="22"/>
                <w:szCs w:val="22"/>
              </w:rPr>
              <w:t>处不符合规定，扣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6</w:t>
            </w:r>
            <w:r w:rsidRPr="003D1C2B">
              <w:rPr>
                <w:sz w:val="22"/>
                <w:szCs w:val="22"/>
              </w:rPr>
              <w:t>．车库地面整洁，无垃圾、明显结水、杂物堆放，各类管道及消防设施无积尘</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处不符合规定，扣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r w:rsidRPr="003D1C2B">
              <w:rPr>
                <w:sz w:val="22"/>
                <w:szCs w:val="22"/>
              </w:rPr>
              <w:t>部分消防设施有积尘</w:t>
            </w:r>
          </w:p>
        </w:tc>
      </w:tr>
      <w:tr w:rsidR="006711F2" w:rsidRPr="003D1C2B" w:rsidTr="00A82F62">
        <w:trPr>
          <w:trHeight w:val="651"/>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7</w:t>
            </w:r>
            <w:r w:rsidRPr="003D1C2B">
              <w:rPr>
                <w:sz w:val="22"/>
                <w:szCs w:val="22"/>
              </w:rPr>
              <w:t>．遇下雪或下雨天，在大堂进出口铺设防湿防滑地毯并树</w:t>
            </w:r>
            <w:r w:rsidRPr="003D1C2B">
              <w:rPr>
                <w:sz w:val="22"/>
                <w:szCs w:val="22"/>
              </w:rPr>
              <w:t>“</w:t>
            </w:r>
            <w:r w:rsidRPr="003D1C2B">
              <w:rPr>
                <w:sz w:val="22"/>
                <w:szCs w:val="22"/>
              </w:rPr>
              <w:t>小心防滑</w:t>
            </w:r>
            <w:r w:rsidRPr="003D1C2B">
              <w:rPr>
                <w:sz w:val="22"/>
                <w:szCs w:val="22"/>
              </w:rPr>
              <w:t>”</w:t>
            </w:r>
            <w:r w:rsidRPr="003D1C2B">
              <w:rPr>
                <w:sz w:val="22"/>
                <w:szCs w:val="22"/>
              </w:rPr>
              <w:t>告示牌，及时拖擦，无积水</w:t>
            </w:r>
          </w:p>
          <w:p w:rsidR="006711F2" w:rsidRPr="003D1C2B" w:rsidRDefault="006711F2" w:rsidP="00A82F62">
            <w:pPr>
              <w:pStyle w:val="af0"/>
              <w:rPr>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现场抽样，每发现</w:t>
            </w:r>
            <w:r w:rsidRPr="003D1C2B">
              <w:rPr>
                <w:sz w:val="22"/>
                <w:szCs w:val="22"/>
              </w:rPr>
              <w:t>1</w:t>
            </w:r>
            <w:r w:rsidRPr="003D1C2B">
              <w:rPr>
                <w:sz w:val="22"/>
                <w:szCs w:val="22"/>
              </w:rPr>
              <w:t>项违反规定，扣</w:t>
            </w:r>
            <w:r w:rsidRPr="003D1C2B">
              <w:rPr>
                <w:sz w:val="22"/>
                <w:szCs w:val="22"/>
              </w:rPr>
              <w:t>0.5</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97"/>
          <w:jc w:val="center"/>
        </w:trPr>
        <w:tc>
          <w:tcPr>
            <w:tcW w:w="714" w:type="dxa"/>
            <w:vMerge w:val="restart"/>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Pr>
                <w:rFonts w:hint="eastAsia"/>
                <w:sz w:val="22"/>
                <w:szCs w:val="22"/>
              </w:rPr>
              <w:t>三</w:t>
            </w:r>
          </w:p>
        </w:tc>
        <w:tc>
          <w:tcPr>
            <w:tcW w:w="1533" w:type="dxa"/>
            <w:vMerge w:val="restart"/>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工程管理和其他</w:t>
            </w:r>
            <w:r w:rsidRPr="003D1C2B">
              <w:rPr>
                <w:sz w:val="22"/>
                <w:szCs w:val="22"/>
              </w:rPr>
              <w:t>1</w:t>
            </w:r>
            <w:r>
              <w:rPr>
                <w:rFonts w:hint="eastAsia"/>
                <w:sz w:val="22"/>
                <w:szCs w:val="22"/>
              </w:rPr>
              <w:t>5</w:t>
            </w:r>
          </w:p>
        </w:tc>
        <w:tc>
          <w:tcPr>
            <w:tcW w:w="3121" w:type="dxa"/>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8.</w:t>
            </w:r>
            <w:r w:rsidRPr="003D1C2B">
              <w:rPr>
                <w:sz w:val="22"/>
                <w:szCs w:val="22"/>
              </w:rPr>
              <w:t>到岗情况</w:t>
            </w:r>
          </w:p>
        </w:tc>
        <w:tc>
          <w:tcPr>
            <w:tcW w:w="734" w:type="dxa"/>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Pr>
                <w:rFonts w:hint="eastAsia"/>
                <w:sz w:val="22"/>
                <w:szCs w:val="22"/>
              </w:rPr>
              <w:t>10</w:t>
            </w:r>
          </w:p>
        </w:tc>
        <w:tc>
          <w:tcPr>
            <w:tcW w:w="2609" w:type="dxa"/>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每日检查，缺</w:t>
            </w:r>
            <w:r w:rsidRPr="003D1C2B">
              <w:rPr>
                <w:sz w:val="22"/>
                <w:szCs w:val="22"/>
              </w:rPr>
              <w:t>1</w:t>
            </w:r>
            <w:r w:rsidRPr="003D1C2B">
              <w:rPr>
                <w:sz w:val="22"/>
                <w:szCs w:val="22"/>
              </w:rPr>
              <w:t>人扣</w:t>
            </w:r>
            <w:r w:rsidRPr="003D1C2B">
              <w:rPr>
                <w:sz w:val="22"/>
                <w:szCs w:val="22"/>
              </w:rPr>
              <w:t>0.5</w:t>
            </w:r>
            <w:r w:rsidRPr="003D1C2B">
              <w:rPr>
                <w:sz w:val="22"/>
                <w:szCs w:val="22"/>
              </w:rPr>
              <w:t>分（公休、调休和病假除外）。</w:t>
            </w:r>
          </w:p>
        </w:tc>
        <w:tc>
          <w:tcPr>
            <w:tcW w:w="610" w:type="dxa"/>
            <w:tcBorders>
              <w:top w:val="single" w:sz="4" w:space="0" w:color="000000"/>
              <w:left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714" w:type="dxa"/>
            <w:vMerge/>
            <w:tcBorders>
              <w:left w:val="single" w:sz="4" w:space="0" w:color="000000"/>
              <w:right w:val="single" w:sz="4" w:space="0" w:color="000000"/>
            </w:tcBorders>
            <w:vAlign w:val="center"/>
          </w:tcPr>
          <w:p w:rsidR="006711F2" w:rsidRPr="003D1C2B" w:rsidRDefault="006711F2" w:rsidP="00A82F62">
            <w:pPr>
              <w:pStyle w:val="af0"/>
              <w:rPr>
                <w:sz w:val="22"/>
                <w:szCs w:val="22"/>
              </w:rPr>
            </w:pPr>
          </w:p>
        </w:tc>
        <w:tc>
          <w:tcPr>
            <w:tcW w:w="1533" w:type="dxa"/>
            <w:vMerge/>
            <w:tcBorders>
              <w:left w:val="single" w:sz="4" w:space="0" w:color="000000"/>
              <w:right w:val="single" w:sz="4" w:space="0" w:color="000000"/>
            </w:tcBorders>
            <w:vAlign w:val="center"/>
          </w:tcPr>
          <w:p w:rsidR="006711F2" w:rsidRPr="003D1C2B" w:rsidRDefault="006711F2" w:rsidP="00A82F62">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9.</w:t>
            </w:r>
            <w:r w:rsidRPr="003D1C2B">
              <w:rPr>
                <w:sz w:val="22"/>
                <w:szCs w:val="22"/>
              </w:rPr>
              <w:t>人员流动情况</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每流动</w:t>
            </w:r>
            <w:r w:rsidRPr="003D1C2B">
              <w:rPr>
                <w:sz w:val="22"/>
                <w:szCs w:val="22"/>
              </w:rPr>
              <w:t>1</w:t>
            </w:r>
            <w:r w:rsidRPr="003D1C2B">
              <w:rPr>
                <w:sz w:val="22"/>
                <w:szCs w:val="22"/>
              </w:rPr>
              <w:t>人扣</w:t>
            </w:r>
            <w:r w:rsidRPr="003D1C2B">
              <w:rPr>
                <w:sz w:val="22"/>
                <w:szCs w:val="22"/>
              </w:rPr>
              <w:t>0.5</w:t>
            </w:r>
            <w:r w:rsidRPr="003D1C2B">
              <w:rPr>
                <w:sz w:val="22"/>
                <w:szCs w:val="22"/>
              </w:rPr>
              <w:t>分（年龄到期和不符合要求的除外）。</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87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r w:rsidRPr="003D1C2B">
              <w:rPr>
                <w:sz w:val="22"/>
                <w:szCs w:val="22"/>
              </w:rPr>
              <w:t>合计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r w:rsidRPr="003D1C2B">
              <w:rPr>
                <w:sz w:val="22"/>
                <w:szCs w:val="22"/>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453"/>
          <w:jc w:val="center"/>
        </w:trPr>
        <w:tc>
          <w:tcPr>
            <w:tcW w:w="1029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r w:rsidRPr="003D1C2B">
              <w:rPr>
                <w:sz w:val="22"/>
                <w:szCs w:val="22"/>
              </w:rPr>
              <w:t>考核人员签名</w:t>
            </w:r>
            <w:r w:rsidRPr="003D1C2B">
              <w:rPr>
                <w:sz w:val="22"/>
                <w:szCs w:val="22"/>
              </w:rPr>
              <w:t xml:space="preserve">:                                                                </w:t>
            </w:r>
          </w:p>
        </w:tc>
      </w:tr>
    </w:tbl>
    <w:p w:rsidR="006711F2" w:rsidRPr="003D1C2B" w:rsidRDefault="006711F2" w:rsidP="006711F2">
      <w:pPr>
        <w:spacing w:line="300" w:lineRule="auto"/>
        <w:ind w:firstLine="440"/>
        <w:jc w:val="left"/>
        <w:rPr>
          <w:rFonts w:ascii="Times New Roman" w:hAnsi="Times New Roman"/>
          <w:sz w:val="22"/>
        </w:rPr>
      </w:pPr>
    </w:p>
    <w:tbl>
      <w:tblPr>
        <w:tblW w:w="10290" w:type="dxa"/>
        <w:jc w:val="center"/>
        <w:tblCellMar>
          <w:left w:w="0" w:type="dxa"/>
          <w:right w:w="0" w:type="dxa"/>
        </w:tblCellMar>
        <w:tblLook w:val="04A0" w:firstRow="1" w:lastRow="0" w:firstColumn="1" w:lastColumn="0" w:noHBand="0" w:noVBand="1"/>
      </w:tblPr>
      <w:tblGrid>
        <w:gridCol w:w="714"/>
        <w:gridCol w:w="1533"/>
        <w:gridCol w:w="3121"/>
        <w:gridCol w:w="734"/>
        <w:gridCol w:w="2609"/>
        <w:gridCol w:w="610"/>
        <w:gridCol w:w="969"/>
      </w:tblGrid>
      <w:tr w:rsidR="006711F2" w:rsidRPr="003D1C2B" w:rsidTr="00A82F62">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widowControl/>
              <w:jc w:val="left"/>
              <w:rPr>
                <w:sz w:val="22"/>
              </w:rPr>
            </w:pPr>
          </w:p>
        </w:tc>
        <w:tc>
          <w:tcPr>
            <w:tcW w:w="1533" w:type="dxa"/>
            <w:vMerge w:val="restart"/>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5</w:t>
            </w:r>
            <w:r w:rsidRPr="003D1C2B">
              <w:rPr>
                <w:sz w:val="22"/>
                <w:szCs w:val="22"/>
              </w:rPr>
              <w:t>．</w:t>
            </w:r>
            <w:r w:rsidRPr="003D1C2B">
              <w:rPr>
                <w:w w:val="90"/>
                <w:sz w:val="22"/>
                <w:szCs w:val="22"/>
              </w:rPr>
              <w:t>用火、用气、用刀安全，无火灾或其它工伤事故。</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单项发生一次故障，扣</w:t>
            </w:r>
            <w:r w:rsidRPr="003D1C2B">
              <w:rPr>
                <w:sz w:val="22"/>
                <w:szCs w:val="22"/>
              </w:rPr>
              <w:t>1</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798"/>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6711F2" w:rsidRPr="003D1C2B" w:rsidRDefault="006711F2" w:rsidP="00A82F62">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6</w:t>
            </w:r>
            <w:r w:rsidRPr="003D1C2B">
              <w:rPr>
                <w:sz w:val="22"/>
                <w:szCs w:val="22"/>
              </w:rPr>
              <w:t>．</w:t>
            </w:r>
            <w:r w:rsidRPr="003D1C2B">
              <w:rPr>
                <w:w w:val="90"/>
                <w:sz w:val="22"/>
                <w:szCs w:val="22"/>
              </w:rPr>
              <w:t>工作人员的工作服需干净整洁、穿戴整齐，个人卫生符合要求，为采购人各分点单位提供餐饮服务时需佩戴口罩。</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r w:rsidRPr="003D1C2B">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rPr>
                <w:sz w:val="22"/>
                <w:szCs w:val="22"/>
              </w:rPr>
            </w:pPr>
            <w:r w:rsidRPr="003D1C2B">
              <w:rPr>
                <w:sz w:val="22"/>
                <w:szCs w:val="22"/>
              </w:rPr>
              <w:t>未按要求，每次扣</w:t>
            </w:r>
            <w:r w:rsidRPr="003D1C2B">
              <w:rPr>
                <w:sz w:val="22"/>
                <w:szCs w:val="22"/>
              </w:rPr>
              <w:t>1</w:t>
            </w:r>
            <w:r w:rsidRPr="003D1C2B">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F2" w:rsidRPr="003D1C2B" w:rsidRDefault="006711F2" w:rsidP="00A82F62">
            <w:pPr>
              <w:pStyle w:val="af0"/>
              <w:jc w:val="center"/>
              <w:rPr>
                <w:sz w:val="22"/>
                <w:szCs w:val="22"/>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33"/>
          <w:jc w:val="center"/>
        </w:trPr>
        <w:tc>
          <w:tcPr>
            <w:tcW w:w="87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r w:rsidRPr="003D1C2B">
              <w:rPr>
                <w:sz w:val="22"/>
                <w:szCs w:val="22"/>
              </w:rPr>
              <w:t>合计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r w:rsidRPr="003D1C2B">
              <w:rPr>
                <w:sz w:val="22"/>
                <w:szCs w:val="22"/>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p>
        </w:tc>
      </w:tr>
      <w:tr w:rsidR="006711F2" w:rsidRPr="003D1C2B" w:rsidTr="00A82F62">
        <w:trPr>
          <w:trHeight w:val="453"/>
          <w:jc w:val="center"/>
        </w:trPr>
        <w:tc>
          <w:tcPr>
            <w:tcW w:w="1029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6711F2" w:rsidRPr="003D1C2B" w:rsidRDefault="006711F2" w:rsidP="00A82F62">
            <w:pPr>
              <w:pStyle w:val="af0"/>
              <w:rPr>
                <w:sz w:val="22"/>
                <w:szCs w:val="22"/>
              </w:rPr>
            </w:pPr>
            <w:r w:rsidRPr="003D1C2B">
              <w:rPr>
                <w:sz w:val="22"/>
                <w:szCs w:val="22"/>
              </w:rPr>
              <w:t>考核人员签名</w:t>
            </w:r>
            <w:r w:rsidRPr="003D1C2B">
              <w:rPr>
                <w:sz w:val="22"/>
                <w:szCs w:val="22"/>
              </w:rPr>
              <w:t xml:space="preserve">:                                                                </w:t>
            </w:r>
          </w:p>
        </w:tc>
      </w:tr>
    </w:tbl>
    <w:p w:rsidR="006711F2" w:rsidRPr="003D1C2B" w:rsidRDefault="006711F2" w:rsidP="006711F2">
      <w:pPr>
        <w:spacing w:line="300" w:lineRule="auto"/>
        <w:ind w:firstLine="440"/>
        <w:jc w:val="left"/>
        <w:rPr>
          <w:rFonts w:ascii="Times New Roman" w:hAnsi="Times New Roman"/>
          <w:sz w:val="22"/>
        </w:rPr>
      </w:pPr>
    </w:p>
    <w:p w:rsidR="006711F2" w:rsidRDefault="006711F2" w:rsidP="006711F2">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w:t>
      </w:r>
      <w:bookmarkEnd w:id="34"/>
      <w:bookmarkEnd w:id="35"/>
      <w:r>
        <w:rPr>
          <w:rFonts w:ascii="Times New Roman" w:eastAsia="黑体" w:hAnsi="Times New Roman"/>
          <w:sz w:val="30"/>
          <w:szCs w:val="30"/>
        </w:rPr>
        <w:t>投标报价须知</w:t>
      </w:r>
      <w:bookmarkEnd w:id="36"/>
    </w:p>
    <w:p w:rsidR="006711F2" w:rsidRDefault="006711F2" w:rsidP="006711F2">
      <w:pPr>
        <w:adjustRightInd w:val="0"/>
        <w:snapToGrid w:val="0"/>
        <w:spacing w:line="300" w:lineRule="auto"/>
        <w:ind w:firstLineChars="200" w:firstLine="442"/>
        <w:outlineLvl w:val="2"/>
        <w:rPr>
          <w:rFonts w:ascii="Times New Roman" w:hAnsi="Times New Roman"/>
          <w:b/>
          <w:bCs/>
          <w:sz w:val="22"/>
        </w:rPr>
      </w:pPr>
      <w:bookmarkStart w:id="37" w:name="_Toc188457460"/>
      <w:r>
        <w:rPr>
          <w:rFonts w:ascii="Times New Roman" w:hAnsi="Times New Roman"/>
          <w:b/>
          <w:bCs/>
          <w:sz w:val="22"/>
        </w:rPr>
        <w:t xml:space="preserve">12 </w:t>
      </w:r>
      <w:r>
        <w:rPr>
          <w:rFonts w:ascii="Times New Roman" w:hAnsi="Times New Roman"/>
          <w:b/>
          <w:bCs/>
          <w:sz w:val="22"/>
        </w:rPr>
        <w:t>投标报价依据</w:t>
      </w:r>
      <w:bookmarkEnd w:id="37"/>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6711F2" w:rsidRDefault="006711F2" w:rsidP="006711F2">
      <w:pPr>
        <w:adjustRightInd w:val="0"/>
        <w:snapToGrid w:val="0"/>
        <w:spacing w:line="300" w:lineRule="auto"/>
        <w:ind w:firstLineChars="200" w:firstLine="442"/>
        <w:jc w:val="left"/>
        <w:outlineLvl w:val="2"/>
        <w:rPr>
          <w:rFonts w:ascii="Times New Roman" w:hAnsi="Times New Roman"/>
          <w:b/>
          <w:color w:val="000000"/>
          <w:sz w:val="22"/>
        </w:rPr>
      </w:pPr>
      <w:bookmarkStart w:id="38" w:name="_Toc188457461"/>
      <w:r>
        <w:rPr>
          <w:rFonts w:ascii="Times New Roman" w:hAnsi="Times New Roman"/>
          <w:b/>
          <w:color w:val="000000"/>
          <w:sz w:val="22"/>
        </w:rPr>
        <w:t>13</w:t>
      </w:r>
      <w:r>
        <w:rPr>
          <w:rFonts w:ascii="Times New Roman" w:hAnsi="Times New Roman"/>
          <w:b/>
          <w:color w:val="000000"/>
          <w:sz w:val="22"/>
        </w:rPr>
        <w:t>投标报价内容</w:t>
      </w:r>
      <w:bookmarkEnd w:id="38"/>
    </w:p>
    <w:p w:rsidR="006711F2" w:rsidRDefault="006711F2" w:rsidP="006711F2">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w:t>
      </w:r>
      <w:r w:rsidRPr="003D1C2B">
        <w:rPr>
          <w:rFonts w:ascii="Times New Roman" w:hAnsi="Times New Roman"/>
          <w:sz w:val="22"/>
        </w:rPr>
        <w:t>应包括人工、材料、办公等</w:t>
      </w:r>
      <w:r w:rsidRPr="003D1C2B">
        <w:rPr>
          <w:rFonts w:ascii="Times New Roman" w:hAnsi="Times New Roman" w:hint="eastAsia"/>
          <w:sz w:val="22"/>
        </w:rPr>
        <w:t>一切</w:t>
      </w:r>
      <w:r w:rsidRPr="003D1C2B">
        <w:rPr>
          <w:rFonts w:ascii="Times New Roman" w:hAnsi="Times New Roman"/>
          <w:sz w:val="22"/>
        </w:rPr>
        <w:t>费用。</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6711F2" w:rsidRPr="00EA2BA4" w:rsidRDefault="006711F2" w:rsidP="006711F2">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6711F2" w:rsidRPr="00FF1137" w:rsidRDefault="006711F2" w:rsidP="006711F2">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6711F2" w:rsidTr="00A82F62">
        <w:trPr>
          <w:trHeight w:val="567"/>
          <w:tblHeader/>
          <w:jc w:val="center"/>
        </w:trPr>
        <w:tc>
          <w:tcPr>
            <w:tcW w:w="2021" w:type="dxa"/>
            <w:gridSpan w:val="2"/>
            <w:tcBorders>
              <w:bottom w:val="double" w:sz="4" w:space="0" w:color="auto"/>
            </w:tcBorders>
            <w:vAlign w:val="center"/>
          </w:tcPr>
          <w:p w:rsidR="006711F2" w:rsidRDefault="006711F2" w:rsidP="00A82F6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lastRenderedPageBreak/>
              <w:t>项目</w:t>
            </w:r>
          </w:p>
        </w:tc>
        <w:tc>
          <w:tcPr>
            <w:tcW w:w="4678" w:type="dxa"/>
            <w:tcBorders>
              <w:bottom w:val="double" w:sz="4" w:space="0" w:color="auto"/>
            </w:tcBorders>
            <w:vAlign w:val="center"/>
          </w:tcPr>
          <w:p w:rsidR="006711F2" w:rsidRDefault="006711F2" w:rsidP="00A82F6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6711F2" w:rsidRDefault="006711F2" w:rsidP="00A82F6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6711F2" w:rsidRDefault="006711F2" w:rsidP="00A82F62">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6711F2" w:rsidTr="00A82F62">
        <w:trPr>
          <w:trHeight w:val="564"/>
          <w:jc w:val="center"/>
        </w:trPr>
        <w:tc>
          <w:tcPr>
            <w:tcW w:w="426" w:type="dxa"/>
            <w:tcBorders>
              <w:top w:val="double" w:sz="4" w:space="0" w:color="auto"/>
            </w:tcBorders>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6711F2" w:rsidRDefault="006711F2" w:rsidP="00A82F62">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p>
        </w:tc>
      </w:tr>
      <w:tr w:rsidR="006711F2" w:rsidTr="00A82F62">
        <w:trPr>
          <w:trHeight w:val="567"/>
          <w:jc w:val="center"/>
        </w:trPr>
        <w:tc>
          <w:tcPr>
            <w:tcW w:w="426"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p>
        </w:tc>
      </w:tr>
      <w:tr w:rsidR="006711F2" w:rsidTr="00A82F62">
        <w:trPr>
          <w:trHeight w:val="567"/>
          <w:jc w:val="center"/>
        </w:trPr>
        <w:tc>
          <w:tcPr>
            <w:tcW w:w="426"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1595"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6711F2" w:rsidRDefault="006711F2" w:rsidP="00A82F62">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6711F2" w:rsidRDefault="006711F2" w:rsidP="00A82F62">
            <w:pPr>
              <w:jc w:val="center"/>
            </w:pPr>
          </w:p>
        </w:tc>
      </w:tr>
      <w:tr w:rsidR="006711F2" w:rsidTr="00A82F62">
        <w:trPr>
          <w:trHeight w:val="567"/>
          <w:jc w:val="center"/>
        </w:trPr>
        <w:tc>
          <w:tcPr>
            <w:tcW w:w="426"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1595"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p>
        </w:tc>
        <w:tc>
          <w:tcPr>
            <w:tcW w:w="1542" w:type="dxa"/>
          </w:tcPr>
          <w:p w:rsidR="006711F2" w:rsidRDefault="006711F2" w:rsidP="00A82F62">
            <w:pPr>
              <w:tabs>
                <w:tab w:val="left" w:pos="3060"/>
              </w:tabs>
              <w:adjustRightInd w:val="0"/>
              <w:snapToGrid w:val="0"/>
              <w:spacing w:line="300" w:lineRule="auto"/>
              <w:jc w:val="center"/>
              <w:rPr>
                <w:rFonts w:ascii="Times New Roman" w:hAnsi="Times New Roman"/>
                <w:bCs/>
                <w:sz w:val="22"/>
              </w:rPr>
            </w:pPr>
          </w:p>
        </w:tc>
      </w:tr>
      <w:tr w:rsidR="006711F2" w:rsidTr="00A82F62">
        <w:trPr>
          <w:trHeight w:val="567"/>
          <w:jc w:val="center"/>
        </w:trPr>
        <w:tc>
          <w:tcPr>
            <w:tcW w:w="426"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5</w:t>
            </w:r>
          </w:p>
        </w:tc>
        <w:tc>
          <w:tcPr>
            <w:tcW w:w="1595"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p>
        </w:tc>
        <w:tc>
          <w:tcPr>
            <w:tcW w:w="1542" w:type="dxa"/>
          </w:tcPr>
          <w:p w:rsidR="006711F2" w:rsidRDefault="006711F2" w:rsidP="00A82F62">
            <w:pPr>
              <w:tabs>
                <w:tab w:val="left" w:pos="3060"/>
              </w:tabs>
              <w:adjustRightInd w:val="0"/>
              <w:snapToGrid w:val="0"/>
              <w:spacing w:line="300" w:lineRule="auto"/>
              <w:jc w:val="center"/>
              <w:rPr>
                <w:rFonts w:ascii="Times New Roman" w:hAnsi="Times New Roman"/>
                <w:bCs/>
                <w:sz w:val="22"/>
              </w:rPr>
            </w:pPr>
          </w:p>
        </w:tc>
      </w:tr>
      <w:tr w:rsidR="006711F2" w:rsidTr="00A82F62">
        <w:trPr>
          <w:trHeight w:val="567"/>
          <w:jc w:val="center"/>
        </w:trPr>
        <w:tc>
          <w:tcPr>
            <w:tcW w:w="6699" w:type="dxa"/>
            <w:gridSpan w:val="3"/>
            <w:vAlign w:val="center"/>
          </w:tcPr>
          <w:p w:rsidR="006711F2" w:rsidRDefault="006711F2" w:rsidP="00A82F62">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6711F2" w:rsidRDefault="006711F2" w:rsidP="00A82F62">
            <w:pPr>
              <w:tabs>
                <w:tab w:val="left" w:pos="3060"/>
              </w:tabs>
              <w:adjustRightInd w:val="0"/>
              <w:snapToGrid w:val="0"/>
              <w:spacing w:line="300" w:lineRule="auto"/>
              <w:jc w:val="center"/>
              <w:rPr>
                <w:rFonts w:ascii="Times New Roman" w:hAnsi="Times New Roman"/>
                <w:bCs/>
                <w:sz w:val="22"/>
              </w:rPr>
            </w:pPr>
          </w:p>
        </w:tc>
        <w:tc>
          <w:tcPr>
            <w:tcW w:w="1542" w:type="dxa"/>
          </w:tcPr>
          <w:p w:rsidR="006711F2" w:rsidRDefault="006711F2" w:rsidP="00A82F62">
            <w:pPr>
              <w:tabs>
                <w:tab w:val="left" w:pos="3060"/>
              </w:tabs>
              <w:adjustRightInd w:val="0"/>
              <w:snapToGrid w:val="0"/>
              <w:spacing w:line="300" w:lineRule="auto"/>
              <w:jc w:val="center"/>
              <w:rPr>
                <w:rFonts w:ascii="Times New Roman" w:hAnsi="Times New Roman"/>
                <w:bCs/>
                <w:sz w:val="22"/>
              </w:rPr>
            </w:pPr>
          </w:p>
        </w:tc>
      </w:tr>
    </w:tbl>
    <w:p w:rsidR="006711F2" w:rsidRDefault="006711F2" w:rsidP="006711F2">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6711F2" w:rsidRDefault="006711F2" w:rsidP="006711F2">
      <w:pPr>
        <w:adjustRightInd w:val="0"/>
        <w:snapToGrid w:val="0"/>
        <w:spacing w:line="300" w:lineRule="auto"/>
        <w:ind w:firstLineChars="200" w:firstLine="442"/>
        <w:jc w:val="left"/>
        <w:outlineLvl w:val="2"/>
        <w:rPr>
          <w:rFonts w:ascii="Times New Roman" w:hAnsi="Times New Roman"/>
          <w:b/>
          <w:color w:val="000000"/>
          <w:sz w:val="22"/>
        </w:rPr>
      </w:pPr>
      <w:bookmarkStart w:id="39" w:name="_Toc188457462"/>
      <w:r>
        <w:rPr>
          <w:rFonts w:ascii="Times New Roman" w:hAnsi="Times New Roman"/>
          <w:b/>
          <w:color w:val="000000"/>
          <w:sz w:val="22"/>
        </w:rPr>
        <w:t>14</w:t>
      </w:r>
      <w:r>
        <w:rPr>
          <w:rFonts w:ascii="Times New Roman" w:hAnsi="Times New Roman"/>
          <w:b/>
          <w:color w:val="000000"/>
          <w:sz w:val="22"/>
        </w:rPr>
        <w:t>投标报价控制性条款</w:t>
      </w:r>
      <w:bookmarkEnd w:id="39"/>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711F2" w:rsidRDefault="006711F2" w:rsidP="006711F2">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6711F2" w:rsidRDefault="006711F2" w:rsidP="006711F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6711F2" w:rsidRDefault="006711F2" w:rsidP="006711F2">
      <w:pPr>
        <w:adjustRightInd w:val="0"/>
        <w:snapToGrid w:val="0"/>
        <w:spacing w:line="300" w:lineRule="auto"/>
        <w:jc w:val="center"/>
        <w:outlineLvl w:val="1"/>
        <w:rPr>
          <w:rFonts w:ascii="Times New Roman" w:eastAsia="黑体" w:hAnsi="Times New Roman"/>
          <w:sz w:val="30"/>
          <w:szCs w:val="30"/>
        </w:rPr>
      </w:pPr>
      <w:bookmarkStart w:id="40" w:name="_Toc188457463"/>
      <w:bookmarkStart w:id="41" w:name="_Toc481849902"/>
      <w:bookmarkStart w:id="42" w:name="_Toc486604818"/>
      <w:r>
        <w:rPr>
          <w:rFonts w:ascii="Times New Roman" w:eastAsia="黑体" w:hAnsi="Times New Roman"/>
          <w:sz w:val="30"/>
          <w:szCs w:val="30"/>
        </w:rPr>
        <w:t>五、政府采购政策</w:t>
      </w:r>
      <w:bookmarkEnd w:id="40"/>
    </w:p>
    <w:p w:rsidR="006711F2" w:rsidRDefault="006711F2" w:rsidP="006711F2">
      <w:pPr>
        <w:adjustRightInd w:val="0"/>
        <w:snapToGrid w:val="0"/>
        <w:spacing w:line="300" w:lineRule="auto"/>
        <w:ind w:firstLineChars="200" w:firstLine="442"/>
        <w:outlineLvl w:val="2"/>
        <w:rPr>
          <w:rFonts w:ascii="Times New Roman" w:eastAsiaTheme="minorEastAsia" w:hAnsiTheme="minorEastAsia"/>
          <w:b/>
          <w:sz w:val="22"/>
        </w:rPr>
      </w:pPr>
      <w:bookmarkStart w:id="43" w:name="_Toc188457464"/>
      <w:bookmarkStart w:id="44" w:name="_Toc486604821"/>
      <w:bookmarkStart w:id="45" w:name="_Toc481849905"/>
      <w:bookmarkEnd w:id="41"/>
      <w:bookmarkEnd w:id="42"/>
      <w:r>
        <w:rPr>
          <w:rFonts w:ascii="Times New Roman" w:hAnsi="Times New Roman"/>
          <w:b/>
          <w:sz w:val="22"/>
        </w:rPr>
        <w:t>15</w:t>
      </w:r>
      <w:r>
        <w:rPr>
          <w:rFonts w:ascii="Times New Roman" w:eastAsiaTheme="minorEastAsia" w:hAnsiTheme="minorEastAsia"/>
          <w:b/>
          <w:sz w:val="22"/>
        </w:rPr>
        <w:t>促进中小企业发展</w:t>
      </w:r>
      <w:bookmarkEnd w:id="43"/>
    </w:p>
    <w:p w:rsidR="006711F2" w:rsidRDefault="006711F2" w:rsidP="006711F2">
      <w:pPr>
        <w:adjustRightInd w:val="0"/>
        <w:snapToGrid w:val="0"/>
        <w:spacing w:line="300" w:lineRule="auto"/>
        <w:ind w:firstLineChars="200" w:firstLine="442"/>
        <w:outlineLvl w:val="2"/>
        <w:rPr>
          <w:rFonts w:ascii="Times New Roman" w:eastAsiaTheme="minorEastAsia" w:hAnsiTheme="minorEastAsia"/>
          <w:b/>
          <w:sz w:val="22"/>
        </w:rPr>
      </w:pPr>
      <w:r>
        <w:rPr>
          <w:rFonts w:asciiTheme="minorEastAsia" w:eastAsiaTheme="minorEastAsia" w:hAnsiTheme="minorEastAsia"/>
          <w:b/>
          <w:bCs/>
          <w:kern w:val="0"/>
          <w:sz w:val="22"/>
        </w:rPr>
        <w:t>★</w:t>
      </w:r>
      <w:r>
        <w:rPr>
          <w:rFonts w:hint="eastAsia"/>
          <w:sz w:val="22"/>
        </w:rPr>
        <w:t>15</w:t>
      </w:r>
      <w:r>
        <w:rPr>
          <w:sz w:val="22"/>
        </w:rPr>
        <w:t>.1</w:t>
      </w:r>
      <w:r>
        <w:rPr>
          <w:rFonts w:hint="eastAsia"/>
          <w:sz w:val="22"/>
        </w:rPr>
        <w:t>以下内容适用于专门面向中小企业（含中型、小型、微型企业）采购的包件，适用包件为：包</w:t>
      </w:r>
      <w:r w:rsidRPr="00F840FA">
        <w:rPr>
          <w:sz w:val="22"/>
        </w:rPr>
        <w:t>1</w:t>
      </w:r>
      <w:r>
        <w:rPr>
          <w:rFonts w:hint="eastAsia"/>
          <w:sz w:val="22"/>
        </w:rPr>
        <w:t>、包</w:t>
      </w:r>
      <w:r>
        <w:rPr>
          <w:rFonts w:hint="eastAsia"/>
          <w:sz w:val="22"/>
        </w:rPr>
        <w:t>2</w:t>
      </w:r>
      <w:r>
        <w:rPr>
          <w:rFonts w:hint="eastAsia"/>
          <w:sz w:val="22"/>
        </w:rPr>
        <w:t>、包</w:t>
      </w:r>
      <w:r w:rsidRPr="00F840FA">
        <w:rPr>
          <w:sz w:val="22"/>
        </w:rPr>
        <w:t>3</w:t>
      </w:r>
      <w:r>
        <w:rPr>
          <w:rFonts w:hint="eastAsia"/>
          <w:sz w:val="22"/>
        </w:rPr>
        <w:t>、包</w:t>
      </w:r>
      <w:r w:rsidRPr="00F840FA">
        <w:rPr>
          <w:sz w:val="22"/>
        </w:rPr>
        <w:t>4</w:t>
      </w:r>
    </w:p>
    <w:p w:rsidR="006711F2" w:rsidRDefault="006711F2" w:rsidP="006711F2">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.1.1</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6711F2" w:rsidRDefault="006711F2" w:rsidP="006711F2">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15.1.2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6711F2" w:rsidRDefault="006711F2" w:rsidP="006711F2">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15.1.3 </w:t>
      </w:r>
      <w:r>
        <w:rPr>
          <w:rFonts w:ascii="Times New Roman" w:eastAsiaTheme="minorEastAsia" w:hAnsiTheme="minorEastAsia"/>
          <w:sz w:val="22"/>
        </w:rPr>
        <w:t>如项目允许联合体参与竞争的，组成联合体的中型企业和其他自然人、法</w:t>
      </w:r>
      <w:r>
        <w:rPr>
          <w:rFonts w:ascii="Times New Roman" w:eastAsiaTheme="minorEastAsia" w:hAnsiTheme="minorEastAsia"/>
          <w:sz w:val="22"/>
        </w:rPr>
        <w:lastRenderedPageBreak/>
        <w:t>人或者其他组织，与小型、微型企业之间不得存在投资关系。</w:t>
      </w:r>
    </w:p>
    <w:p w:rsidR="006711F2" w:rsidRDefault="006711F2" w:rsidP="006711F2">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15.1.4</w:t>
      </w:r>
      <w:r>
        <w:rPr>
          <w:rFonts w:ascii="Times New Roman" w:eastAsiaTheme="minorEastAsia" w:hAnsiTheme="minorEastAsia"/>
          <w:sz w:val="22"/>
        </w:rPr>
        <w:t>供应商如提供虚假材料以谋取成交的，按照《政府采购法》有关条款处理，并记入供应商诚信档案。</w:t>
      </w:r>
    </w:p>
    <w:p w:rsidR="006711F2" w:rsidRPr="00F840FA" w:rsidRDefault="006711F2" w:rsidP="006711F2">
      <w:pPr>
        <w:adjustRightInd w:val="0"/>
        <w:snapToGrid w:val="0"/>
        <w:spacing w:line="300" w:lineRule="auto"/>
        <w:ind w:firstLineChars="200" w:firstLine="440"/>
        <w:outlineLvl w:val="2"/>
        <w:rPr>
          <w:rFonts w:ascii="Times New Roman" w:eastAsiaTheme="minorEastAsia" w:hAnsi="Times New Roman"/>
          <w:b/>
          <w:sz w:val="22"/>
        </w:rPr>
      </w:pPr>
      <w:r>
        <w:rPr>
          <w:rFonts w:hint="eastAsia"/>
          <w:sz w:val="22"/>
        </w:rPr>
        <w:t>15.2</w:t>
      </w:r>
      <w:r>
        <w:rPr>
          <w:rFonts w:hint="eastAsia"/>
          <w:sz w:val="22"/>
        </w:rPr>
        <w:t>以下内容适用于非专门面向中小企业的包件，适用包件为：包</w:t>
      </w:r>
      <w:r>
        <w:rPr>
          <w:rFonts w:hint="eastAsia"/>
          <w:sz w:val="22"/>
        </w:rPr>
        <w:t>5</w:t>
      </w:r>
    </w:p>
    <w:p w:rsidR="006711F2" w:rsidRDefault="006711F2" w:rsidP="006711F2">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bCs/>
          <w:sz w:val="22"/>
        </w:rPr>
        <w:t xml:space="preserve">.2.1 </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6711F2" w:rsidRDefault="006711F2" w:rsidP="006711F2">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sz w:val="22"/>
        </w:rPr>
        <w:t xml:space="preserve">.2.2 </w:t>
      </w:r>
      <w:r>
        <w:rPr>
          <w:rFonts w:ascii="Times New Roman" w:eastAsiaTheme="minorEastAsia" w:hAnsiTheme="minorEastAsia"/>
          <w:sz w:val="22"/>
        </w:rPr>
        <w:t>依据市财政局</w:t>
      </w:r>
      <w:r>
        <w:rPr>
          <w:rFonts w:ascii="Times New Roman" w:eastAsiaTheme="minorEastAsia" w:hAnsi="Times New Roman"/>
          <w:sz w:val="22"/>
        </w:rPr>
        <w:t>2015</w:t>
      </w:r>
      <w:r>
        <w:rPr>
          <w:rFonts w:ascii="Times New Roman" w:eastAsiaTheme="minorEastAsia" w:hAnsiTheme="minorEastAsia"/>
          <w:sz w:val="22"/>
        </w:rPr>
        <w:t>年</w:t>
      </w:r>
      <w:r>
        <w:rPr>
          <w:rFonts w:ascii="Times New Roman" w:eastAsiaTheme="minorEastAsia" w:hAnsi="Times New Roman"/>
          <w:sz w:val="22"/>
        </w:rPr>
        <w:t>9</w:t>
      </w:r>
      <w:r>
        <w:rPr>
          <w:rFonts w:ascii="Times New Roman" w:eastAsiaTheme="minorEastAsia" w:hAnsiTheme="minorEastAsia"/>
          <w:sz w:val="22"/>
        </w:rPr>
        <w:t>月发布的《</w:t>
      </w:r>
      <w:r>
        <w:rPr>
          <w:rStyle w:val="navname"/>
          <w:rFonts w:ascii="Times New Roman" w:eastAsiaTheme="minorEastAsia" w:hAnsiTheme="minorEastAsia"/>
          <w:sz w:val="22"/>
        </w:rPr>
        <w:t>关于执行促进中小企业发展政策相关事宜的通知</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6711F2" w:rsidRDefault="006711F2" w:rsidP="006711F2">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sz w:val="22"/>
        </w:rPr>
        <w:t xml:space="preserve">.2.3 </w:t>
      </w:r>
      <w:r>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6711F2" w:rsidRDefault="006711F2" w:rsidP="006711F2">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15.2.4</w:t>
      </w:r>
      <w:r>
        <w:rPr>
          <w:rFonts w:ascii="Times New Roman" w:eastAsiaTheme="minorEastAsia" w:hAnsiTheme="minorEastAsia"/>
          <w:sz w:val="22"/>
        </w:rPr>
        <w:t>对于小型、微型企业，按照《政府采购促进中小企业发展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办法》（财库</w:t>
      </w:r>
      <w:r>
        <w:rPr>
          <w:rFonts w:ascii="Times New Roman" w:hAnsi="Times New Roman"/>
          <w:sz w:val="22"/>
        </w:rPr>
        <w:t>〔</w:t>
      </w:r>
      <w:r>
        <w:rPr>
          <w:rFonts w:ascii="Times New Roman" w:eastAsiaTheme="minorEastAsia" w:hAnsi="Times New Roman"/>
          <w:sz w:val="22"/>
        </w:rPr>
        <w:t>20</w:t>
      </w:r>
      <w:r>
        <w:rPr>
          <w:rFonts w:ascii="Times New Roman" w:eastAsiaTheme="minorEastAsia" w:hAnsi="Times New Roman" w:hint="eastAsia"/>
          <w:sz w:val="22"/>
        </w:rPr>
        <w:t>20</w:t>
      </w:r>
      <w:r>
        <w:rPr>
          <w:rFonts w:ascii="Times New Roman" w:hAnsi="Times New Roman"/>
          <w:sz w:val="22"/>
        </w:rPr>
        <w:t>〕</w:t>
      </w:r>
      <w:r>
        <w:rPr>
          <w:rFonts w:ascii="Times New Roman" w:eastAsiaTheme="minorEastAsia" w:hAnsi="Times New Roman" w:hint="eastAsia"/>
          <w:sz w:val="22"/>
        </w:rPr>
        <w:t>46</w:t>
      </w:r>
      <w:r>
        <w:rPr>
          <w:rFonts w:ascii="Times New Roman" w:eastAsiaTheme="minorEastAsia" w:hAnsiTheme="minorEastAsia"/>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eastAsiaTheme="minorEastAsia" w:hAnsiTheme="minorEastAsia"/>
          <w:sz w:val="22"/>
        </w:rPr>
        <w:t>规定，其报价给予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w:t>
      </w:r>
    </w:p>
    <w:p w:rsidR="006711F2" w:rsidRDefault="006711F2" w:rsidP="006711F2">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15.2.5</w:t>
      </w:r>
      <w:r>
        <w:rPr>
          <w:rFonts w:ascii="Times New Roman" w:eastAsiaTheme="minorEastAsia" w:hAnsiTheme="minorEastAsia"/>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heme="minorEastAsia"/>
          <w:sz w:val="22"/>
        </w:rPr>
        <w:t>以上的，给予联合体</w:t>
      </w:r>
      <w:r>
        <w:rPr>
          <w:rFonts w:hint="eastAsia"/>
          <w:b/>
          <w:color w:val="FF0000"/>
          <w:sz w:val="22"/>
          <w:u w:val="single"/>
        </w:rPr>
        <w:t>4</w:t>
      </w:r>
      <w:r>
        <w:rPr>
          <w:b/>
          <w:color w:val="FF0000"/>
          <w:sz w:val="22"/>
          <w:u w:val="single"/>
        </w:rPr>
        <w:t>%</w:t>
      </w:r>
      <w:r>
        <w:rPr>
          <w:rFonts w:ascii="Times New Roman" w:eastAsiaTheme="minorEastAsia" w:hAnsiTheme="minorEastAsia"/>
          <w:sz w:val="22"/>
        </w:rPr>
        <w:t>的价格扣除，用扣除后的价格参与评审。</w:t>
      </w:r>
    </w:p>
    <w:p w:rsidR="006711F2" w:rsidRDefault="006711F2" w:rsidP="006711F2">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15.2.6</w:t>
      </w:r>
      <w:r>
        <w:rPr>
          <w:rFonts w:ascii="Times New Roman" w:eastAsiaTheme="minorEastAsia" w:hAnsiTheme="minorEastAsia"/>
          <w:sz w:val="22"/>
        </w:rPr>
        <w:t>供应商如提供虚假材料以谋取成交的，按照《政府采购法》有关条款处理，并记入供应商诚信档案。</w:t>
      </w:r>
    </w:p>
    <w:p w:rsidR="006711F2" w:rsidRDefault="006711F2" w:rsidP="006711F2">
      <w:pPr>
        <w:adjustRightInd w:val="0"/>
        <w:snapToGrid w:val="0"/>
        <w:spacing w:line="300" w:lineRule="auto"/>
        <w:ind w:firstLineChars="200" w:firstLine="442"/>
        <w:outlineLvl w:val="2"/>
        <w:rPr>
          <w:rFonts w:ascii="Times New Roman" w:hAnsi="Times New Roman"/>
          <w:b/>
          <w:sz w:val="22"/>
        </w:rPr>
      </w:pPr>
      <w:bookmarkStart w:id="46" w:name="_Toc188457465"/>
      <w:bookmarkEnd w:id="44"/>
      <w:bookmarkEnd w:id="4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6"/>
    </w:p>
    <w:p w:rsidR="006711F2" w:rsidRDefault="006711F2" w:rsidP="006711F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7" w:name="sendNo"/>
      <w:r>
        <w:rPr>
          <w:rFonts w:ascii="Times New Roman" w:hAnsi="Times New Roman"/>
          <w:sz w:val="22"/>
        </w:rPr>
        <w:t>符合财库</w:t>
      </w:r>
      <w:bookmarkEnd w:id="4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6711F2" w:rsidRDefault="006711F2" w:rsidP="006711F2">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B30A34" w:rsidRPr="006711F2" w:rsidRDefault="00665C3D"/>
    <w:sectPr w:rsidR="00B30A34" w:rsidRPr="006711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C3D" w:rsidRDefault="00665C3D" w:rsidP="006711F2">
      <w:r>
        <w:separator/>
      </w:r>
    </w:p>
  </w:endnote>
  <w:endnote w:type="continuationSeparator" w:id="0">
    <w:p w:rsidR="00665C3D" w:rsidRDefault="00665C3D" w:rsidP="0067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80000067"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C3D" w:rsidRDefault="00665C3D" w:rsidP="006711F2">
      <w:r>
        <w:separator/>
      </w:r>
    </w:p>
  </w:footnote>
  <w:footnote w:type="continuationSeparator" w:id="0">
    <w:p w:rsidR="00665C3D" w:rsidRDefault="00665C3D" w:rsidP="00671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C06ECF"/>
    <w:multiLevelType w:val="singleLevel"/>
    <w:tmpl w:val="87C06ECF"/>
    <w:lvl w:ilvl="0">
      <w:start w:val="3"/>
      <w:numFmt w:val="decimal"/>
      <w:suff w:val="nothing"/>
      <w:lvlText w:val="%1）"/>
      <w:lvlJc w:val="left"/>
      <w:pPr>
        <w:ind w:left="105" w:firstLine="0"/>
      </w:pPr>
    </w:lvl>
  </w:abstractNum>
  <w:abstractNum w:abstractNumId="1">
    <w:nsid w:val="A8F2E05B"/>
    <w:multiLevelType w:val="singleLevel"/>
    <w:tmpl w:val="A8F2E05B"/>
    <w:lvl w:ilvl="0">
      <w:start w:val="1"/>
      <w:numFmt w:val="decimal"/>
      <w:suff w:val="nothing"/>
      <w:lvlText w:val="%1、"/>
      <w:lvlJc w:val="left"/>
    </w:lvl>
  </w:abstractNum>
  <w:abstractNum w:abstractNumId="2">
    <w:nsid w:val="CBB1BC35"/>
    <w:multiLevelType w:val="singleLevel"/>
    <w:tmpl w:val="CBB1BC35"/>
    <w:lvl w:ilvl="0">
      <w:start w:val="3"/>
      <w:numFmt w:val="decimal"/>
      <w:suff w:val="nothing"/>
      <w:lvlText w:val="%1）"/>
      <w:lvlJc w:val="left"/>
      <w:pPr>
        <w:ind w:left="105" w:firstLine="0"/>
      </w:pPr>
    </w:lvl>
  </w:abstractNum>
  <w:abstractNum w:abstractNumId="3">
    <w:nsid w:val="ED51410B"/>
    <w:multiLevelType w:val="singleLevel"/>
    <w:tmpl w:val="ED51410B"/>
    <w:lvl w:ilvl="0">
      <w:start w:val="6"/>
      <w:numFmt w:val="decimal"/>
      <w:suff w:val="nothing"/>
      <w:lvlText w:val="%1）"/>
      <w:lvlJc w:val="left"/>
    </w:lvl>
  </w:abstractNum>
  <w:abstractNum w:abstractNumId="4">
    <w:nsid w:val="EEAE040F"/>
    <w:multiLevelType w:val="singleLevel"/>
    <w:tmpl w:val="EEAE040F"/>
    <w:lvl w:ilvl="0">
      <w:start w:val="3"/>
      <w:numFmt w:val="decimal"/>
      <w:suff w:val="nothing"/>
      <w:lvlText w:val="%1）"/>
      <w:lvlJc w:val="left"/>
      <w:pPr>
        <w:ind w:left="-20"/>
      </w:pPr>
    </w:lvl>
  </w:abstractNum>
  <w:abstractNum w:abstractNumId="5">
    <w:nsid w:val="FFFFFF7E"/>
    <w:multiLevelType w:val="singleLevel"/>
    <w:tmpl w:val="FFFFFF7E"/>
    <w:lvl w:ilvl="0">
      <w:start w:val="1"/>
      <w:numFmt w:val="decimal"/>
      <w:pStyle w:val="3"/>
      <w:lvlText w:val="%1."/>
      <w:lvlJc w:val="left"/>
      <w:pPr>
        <w:tabs>
          <w:tab w:val="num" w:pos="1200"/>
        </w:tabs>
        <w:ind w:left="1200" w:hanging="360"/>
      </w:pPr>
    </w:lvl>
  </w:abstractNum>
  <w:abstractNum w:abstractNumId="6">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7">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0591AB2D"/>
    <w:multiLevelType w:val="singleLevel"/>
    <w:tmpl w:val="0591AB2D"/>
    <w:lvl w:ilvl="0">
      <w:start w:val="3"/>
      <w:numFmt w:val="decimal"/>
      <w:suff w:val="nothing"/>
      <w:lvlText w:val="%1）"/>
      <w:lvlJc w:val="left"/>
      <w:pPr>
        <w:ind w:left="105" w:firstLine="0"/>
      </w:pPr>
    </w:lvl>
  </w:abstractNum>
  <w:abstractNum w:abstractNumId="13">
    <w:nsid w:val="0B2C51D6"/>
    <w:multiLevelType w:val="multilevel"/>
    <w:tmpl w:val="0B2C51D6"/>
    <w:lvl w:ilvl="0">
      <w:start w:val="1"/>
      <w:numFmt w:val="decimalEnclosedCircle"/>
      <w:lvlText w:val="%1"/>
      <w:lvlJc w:val="left"/>
      <w:pPr>
        <w:ind w:left="360" w:hanging="360"/>
      </w:pPr>
      <w:rPr>
        <w:rFonts w:ascii="宋体" w:hAnsi="Calibri"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6">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9">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06DB8F2"/>
    <w:multiLevelType w:val="singleLevel"/>
    <w:tmpl w:val="306DB8F2"/>
    <w:lvl w:ilvl="0">
      <w:start w:val="1"/>
      <w:numFmt w:val="decimal"/>
      <w:suff w:val="nothing"/>
      <w:lvlText w:val="%1、"/>
      <w:lvlJc w:val="left"/>
    </w:lvl>
  </w:abstractNum>
  <w:abstractNum w:abstractNumId="21">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5">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7">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8">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30">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31">
    <w:nsid w:val="54F403B5"/>
    <w:multiLevelType w:val="singleLevel"/>
    <w:tmpl w:val="54F403B5"/>
    <w:lvl w:ilvl="0">
      <w:start w:val="1"/>
      <w:numFmt w:val="chineseCounting"/>
      <w:suff w:val="nothing"/>
      <w:lvlText w:val="%1、"/>
      <w:lvlJc w:val="left"/>
      <w:pPr>
        <w:ind w:left="0" w:firstLine="0"/>
      </w:pPr>
    </w:lvl>
  </w:abstractNum>
  <w:abstractNum w:abstractNumId="32">
    <w:nsid w:val="557FD3DA"/>
    <w:multiLevelType w:val="singleLevel"/>
    <w:tmpl w:val="557FD3DA"/>
    <w:lvl w:ilvl="0">
      <w:start w:val="3"/>
      <w:numFmt w:val="chineseCounting"/>
      <w:suff w:val="nothing"/>
      <w:lvlText w:val="%1、"/>
      <w:lvlJc w:val="left"/>
      <w:pPr>
        <w:ind w:left="0" w:firstLine="0"/>
      </w:pPr>
    </w:lvl>
  </w:abstractNum>
  <w:abstractNum w:abstractNumId="33">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nsid w:val="58783974"/>
    <w:multiLevelType w:val="multilevel"/>
    <w:tmpl w:val="5878397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5">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nsid w:val="619DDB8A"/>
    <w:multiLevelType w:val="singleLevel"/>
    <w:tmpl w:val="619DDB8A"/>
    <w:lvl w:ilvl="0">
      <w:start w:val="1"/>
      <w:numFmt w:val="decimal"/>
      <w:suff w:val="nothing"/>
      <w:lvlText w:val="（%1）"/>
      <w:lvlJc w:val="left"/>
    </w:lvl>
  </w:abstractNum>
  <w:abstractNum w:abstractNumId="37">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38">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9">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0">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5"/>
  </w:num>
  <w:num w:numId="2">
    <w:abstractNumId w:val="34"/>
  </w:num>
  <w:num w:numId="3">
    <w:abstractNumId w:val="4"/>
  </w:num>
  <w:num w:numId="4">
    <w:abstractNumId w:val="1"/>
  </w:num>
  <w:num w:numId="5">
    <w:abstractNumId w:val="13"/>
  </w:num>
  <w:num w:numId="6">
    <w:abstractNumId w:val="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6"/>
  </w:num>
  <w:num w:numId="10">
    <w:abstractNumId w:val="14"/>
  </w:num>
  <w:num w:numId="11">
    <w:abstractNumId w:val="5"/>
  </w:num>
  <w:num w:numId="12">
    <w:abstractNumId w:val="29"/>
  </w:num>
  <w:num w:numId="13">
    <w:abstractNumId w:val="18"/>
  </w:num>
  <w:num w:numId="14">
    <w:abstractNumId w:val="35"/>
  </w:num>
  <w:num w:numId="15">
    <w:abstractNumId w:val="26"/>
  </w:num>
  <w:num w:numId="16">
    <w:abstractNumId w:val="22"/>
  </w:num>
  <w:num w:numId="17">
    <w:abstractNumId w:val="8"/>
  </w:num>
  <w:num w:numId="18">
    <w:abstractNumId w:val="30"/>
  </w:num>
  <w:num w:numId="19">
    <w:abstractNumId w:val="9"/>
  </w:num>
  <w:num w:numId="20">
    <w:abstractNumId w:val="10"/>
  </w:num>
  <w:num w:numId="21">
    <w:abstractNumId w:val="19"/>
  </w:num>
  <w:num w:numId="22">
    <w:abstractNumId w:val="17"/>
  </w:num>
  <w:num w:numId="23">
    <w:abstractNumId w:val="40"/>
  </w:num>
  <w:num w:numId="24">
    <w:abstractNumId w:val="38"/>
    <w:lvlOverride w:ilvl="0">
      <w:startOverride w:val="1"/>
    </w:lvlOverride>
  </w:num>
  <w:num w:numId="25">
    <w:abstractNumId w:val="27"/>
  </w:num>
  <w:num w:numId="26">
    <w:abstractNumId w:val="11"/>
  </w:num>
  <w:num w:numId="27">
    <w:abstractNumId w:val="24"/>
  </w:num>
  <w:num w:numId="28">
    <w:abstractNumId w:val="39"/>
  </w:num>
  <w:num w:numId="29">
    <w:abstractNumId w:val="7"/>
  </w:num>
  <w:num w:numId="30">
    <w:abstractNumId w:val="37"/>
  </w:num>
  <w:num w:numId="31">
    <w:abstractNumId w:val="28"/>
  </w:num>
  <w:num w:numId="32">
    <w:abstractNumId w:val="16"/>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1"/>
    <w:lvlOverride w:ilvl="0">
      <w:startOverride w:val="1"/>
    </w:lvlOverride>
  </w:num>
  <w:num w:numId="36">
    <w:abstractNumId w:val="32"/>
    <w:lvlOverride w:ilvl="0">
      <w:startOverride w:val="3"/>
    </w:lvlOverride>
  </w:num>
  <w:num w:numId="37">
    <w:abstractNumId w:val="3"/>
    <w:lvlOverride w:ilvl="0">
      <w:startOverride w:val="6"/>
    </w:lvlOverride>
  </w:num>
  <w:num w:numId="38">
    <w:abstractNumId w:val="20"/>
  </w:num>
  <w:num w:numId="39">
    <w:abstractNumId w:val="36"/>
  </w:num>
  <w:num w:numId="40">
    <w:abstractNumId w:val="12"/>
  </w:num>
  <w:num w:numId="41">
    <w:abstractNumId w:val="0"/>
  </w:num>
  <w:num w:numId="42">
    <w:abstractNumId w:val="2"/>
  </w:num>
  <w:num w:numId="43">
    <w:abstractNumId w:val="2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26"/>
    <w:rsid w:val="00071295"/>
    <w:rsid w:val="00665C3D"/>
    <w:rsid w:val="006711F2"/>
    <w:rsid w:val="0080084B"/>
    <w:rsid w:val="00946626"/>
    <w:rsid w:val="00AA419C"/>
    <w:rsid w:val="00EB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BFC359-54B7-4470-8155-DF8754A2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711F2"/>
    <w:pPr>
      <w:widowControl w:val="0"/>
      <w:jc w:val="both"/>
    </w:pPr>
    <w:rPr>
      <w:rFonts w:ascii="Calibri" w:eastAsia="宋体" w:hAnsi="Calibri" w:cs="Times New Roman"/>
    </w:rPr>
  </w:style>
  <w:style w:type="paragraph" w:styleId="11">
    <w:name w:val="heading 1"/>
    <w:basedOn w:val="aa"/>
    <w:next w:val="aa"/>
    <w:link w:val="1Char"/>
    <w:qFormat/>
    <w:rsid w:val="006711F2"/>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a"/>
    <w:next w:val="aa"/>
    <w:link w:val="2Char"/>
    <w:autoRedefine/>
    <w:qFormat/>
    <w:rsid w:val="006711F2"/>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6711F2"/>
    <w:pPr>
      <w:keepNext/>
      <w:keepLines/>
      <w:spacing w:before="120" w:after="120"/>
      <w:outlineLvl w:val="2"/>
    </w:pPr>
    <w:rPr>
      <w:rFonts w:ascii="Times New Roman" w:hAnsi="Times New Roman"/>
      <w:b/>
      <w:bCs/>
      <w:szCs w:val="32"/>
    </w:rPr>
  </w:style>
  <w:style w:type="paragraph" w:styleId="40">
    <w:name w:val="heading 4"/>
    <w:basedOn w:val="aa"/>
    <w:next w:val="aa"/>
    <w:link w:val="4Char"/>
    <w:qFormat/>
    <w:rsid w:val="006711F2"/>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b"/>
    <w:link w:val="5Char"/>
    <w:qFormat/>
    <w:rsid w:val="006711F2"/>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a"/>
    <w:next w:val="ab"/>
    <w:link w:val="6Char"/>
    <w:qFormat/>
    <w:rsid w:val="006711F2"/>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qFormat/>
    <w:rsid w:val="006711F2"/>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a"/>
    <w:next w:val="ab"/>
    <w:link w:val="8Char"/>
    <w:qFormat/>
    <w:rsid w:val="006711F2"/>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qFormat/>
    <w:rsid w:val="006711F2"/>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a"/>
    <w:link w:val="Char"/>
    <w:uiPriority w:val="99"/>
    <w:unhideWhenUsed/>
    <w:qFormat/>
    <w:rsid w:val="006711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c"/>
    <w:link w:val="af"/>
    <w:qFormat/>
    <w:rsid w:val="006711F2"/>
    <w:rPr>
      <w:sz w:val="18"/>
      <w:szCs w:val="18"/>
    </w:rPr>
  </w:style>
  <w:style w:type="paragraph" w:styleId="af0">
    <w:name w:val="footer"/>
    <w:basedOn w:val="aa"/>
    <w:link w:val="Char0"/>
    <w:uiPriority w:val="99"/>
    <w:unhideWhenUsed/>
    <w:qFormat/>
    <w:rsid w:val="006711F2"/>
    <w:pPr>
      <w:tabs>
        <w:tab w:val="center" w:pos="4153"/>
        <w:tab w:val="right" w:pos="8306"/>
      </w:tabs>
      <w:snapToGrid w:val="0"/>
      <w:jc w:val="left"/>
    </w:pPr>
    <w:rPr>
      <w:sz w:val="18"/>
      <w:szCs w:val="18"/>
    </w:rPr>
  </w:style>
  <w:style w:type="character" w:customStyle="1" w:styleId="Char0">
    <w:name w:val="页脚 Char"/>
    <w:basedOn w:val="ac"/>
    <w:link w:val="af0"/>
    <w:uiPriority w:val="99"/>
    <w:qFormat/>
    <w:rsid w:val="006711F2"/>
    <w:rPr>
      <w:sz w:val="18"/>
      <w:szCs w:val="18"/>
    </w:rPr>
  </w:style>
  <w:style w:type="character" w:customStyle="1" w:styleId="1Char">
    <w:name w:val="标题 1 Char"/>
    <w:basedOn w:val="ac"/>
    <w:link w:val="11"/>
    <w:qFormat/>
    <w:rsid w:val="006711F2"/>
    <w:rPr>
      <w:rFonts w:ascii="Times New Roman" w:eastAsia="宋体" w:hAnsi="Times New Roman" w:cs="Times New Roman"/>
      <w:b/>
      <w:bCs/>
      <w:kern w:val="44"/>
      <w:sz w:val="44"/>
      <w:szCs w:val="44"/>
    </w:rPr>
  </w:style>
  <w:style w:type="character" w:customStyle="1" w:styleId="2Char">
    <w:name w:val="标题 2 Char"/>
    <w:basedOn w:val="ac"/>
    <w:link w:val="21"/>
    <w:qFormat/>
    <w:rsid w:val="006711F2"/>
    <w:rPr>
      <w:rFonts w:ascii="Arial" w:eastAsia="黑体" w:hAnsi="Arial" w:cs="Times New Roman"/>
      <w:b/>
      <w:bCs/>
      <w:sz w:val="32"/>
      <w:szCs w:val="32"/>
    </w:rPr>
  </w:style>
  <w:style w:type="character" w:customStyle="1" w:styleId="3Char">
    <w:name w:val="标题 3 Char"/>
    <w:basedOn w:val="ac"/>
    <w:link w:val="30"/>
    <w:qFormat/>
    <w:rsid w:val="006711F2"/>
    <w:rPr>
      <w:rFonts w:ascii="Times New Roman" w:eastAsia="宋体" w:hAnsi="Times New Roman" w:cs="Times New Roman"/>
      <w:b/>
      <w:bCs/>
      <w:szCs w:val="32"/>
    </w:rPr>
  </w:style>
  <w:style w:type="character" w:customStyle="1" w:styleId="4Char">
    <w:name w:val="标题 4 Char"/>
    <w:basedOn w:val="ac"/>
    <w:link w:val="40"/>
    <w:qFormat/>
    <w:rsid w:val="006711F2"/>
    <w:rPr>
      <w:rFonts w:ascii="Arial" w:eastAsia="黑体" w:hAnsi="Arial" w:cs="Times New Roman"/>
      <w:b/>
      <w:bCs/>
      <w:sz w:val="28"/>
      <w:szCs w:val="28"/>
    </w:rPr>
  </w:style>
  <w:style w:type="character" w:customStyle="1" w:styleId="5Char">
    <w:name w:val="标题 5 Char"/>
    <w:basedOn w:val="ac"/>
    <w:link w:val="51"/>
    <w:qFormat/>
    <w:rsid w:val="006711F2"/>
    <w:rPr>
      <w:rFonts w:ascii="Times New Roman" w:eastAsia="宋体" w:hAnsi="Times New Roman" w:cs="Times New Roman"/>
      <w:b/>
      <w:sz w:val="28"/>
      <w:szCs w:val="20"/>
    </w:rPr>
  </w:style>
  <w:style w:type="character" w:customStyle="1" w:styleId="6Char">
    <w:name w:val="标题 6 Char"/>
    <w:basedOn w:val="ac"/>
    <w:link w:val="6"/>
    <w:qFormat/>
    <w:rsid w:val="006711F2"/>
    <w:rPr>
      <w:rFonts w:ascii="Arial" w:eastAsia="黑体" w:hAnsi="Arial" w:cs="Times New Roman"/>
      <w:b/>
      <w:sz w:val="24"/>
      <w:szCs w:val="20"/>
    </w:rPr>
  </w:style>
  <w:style w:type="character" w:customStyle="1" w:styleId="7Char">
    <w:name w:val="标题 7 Char"/>
    <w:basedOn w:val="ac"/>
    <w:link w:val="7"/>
    <w:qFormat/>
    <w:rsid w:val="006711F2"/>
    <w:rPr>
      <w:rFonts w:ascii="Times New Roman" w:eastAsia="宋体" w:hAnsi="Times New Roman" w:cs="Times New Roman"/>
      <w:b/>
      <w:sz w:val="24"/>
      <w:szCs w:val="20"/>
    </w:rPr>
  </w:style>
  <w:style w:type="character" w:customStyle="1" w:styleId="8Char">
    <w:name w:val="标题 8 Char"/>
    <w:basedOn w:val="ac"/>
    <w:link w:val="8"/>
    <w:qFormat/>
    <w:rsid w:val="006711F2"/>
    <w:rPr>
      <w:rFonts w:ascii="Arial" w:eastAsia="黑体" w:hAnsi="Arial" w:cs="Times New Roman"/>
      <w:sz w:val="24"/>
      <w:szCs w:val="20"/>
    </w:rPr>
  </w:style>
  <w:style w:type="character" w:customStyle="1" w:styleId="9Char">
    <w:name w:val="标题 9 Char"/>
    <w:basedOn w:val="ac"/>
    <w:link w:val="9"/>
    <w:qFormat/>
    <w:rsid w:val="006711F2"/>
    <w:rPr>
      <w:rFonts w:ascii="Arial" w:eastAsia="黑体" w:hAnsi="Arial" w:cs="Times New Roman"/>
      <w:szCs w:val="20"/>
    </w:rPr>
  </w:style>
  <w:style w:type="paragraph" w:styleId="ab">
    <w:name w:val="Normal Indent"/>
    <w:basedOn w:val="aa"/>
    <w:link w:val="Char1"/>
    <w:autoRedefine/>
    <w:qFormat/>
    <w:rsid w:val="006711F2"/>
    <w:pPr>
      <w:ind w:firstLine="420"/>
    </w:pPr>
  </w:style>
  <w:style w:type="character" w:customStyle="1" w:styleId="Char1">
    <w:name w:val="正文缩进 Char"/>
    <w:link w:val="ab"/>
    <w:autoRedefine/>
    <w:qFormat/>
    <w:rsid w:val="006711F2"/>
    <w:rPr>
      <w:rFonts w:ascii="Calibri" w:eastAsia="宋体" w:hAnsi="Calibri" w:cs="Times New Roman"/>
    </w:rPr>
  </w:style>
  <w:style w:type="paragraph" w:styleId="70">
    <w:name w:val="toc 7"/>
    <w:basedOn w:val="aa"/>
    <w:next w:val="aa"/>
    <w:autoRedefine/>
    <w:uiPriority w:val="39"/>
    <w:qFormat/>
    <w:rsid w:val="006711F2"/>
    <w:pPr>
      <w:ind w:leftChars="1200" w:left="2520"/>
    </w:pPr>
    <w:rPr>
      <w:rFonts w:ascii="Times New Roman" w:hAnsi="Times New Roman"/>
      <w:szCs w:val="20"/>
    </w:rPr>
  </w:style>
  <w:style w:type="paragraph" w:styleId="af1">
    <w:name w:val="Note Heading"/>
    <w:basedOn w:val="aa"/>
    <w:next w:val="aa"/>
    <w:link w:val="Char2"/>
    <w:autoRedefine/>
    <w:qFormat/>
    <w:rsid w:val="006711F2"/>
    <w:pPr>
      <w:jc w:val="center"/>
    </w:pPr>
  </w:style>
  <w:style w:type="character" w:customStyle="1" w:styleId="Char2">
    <w:name w:val="注释标题 Char"/>
    <w:basedOn w:val="ac"/>
    <w:link w:val="af1"/>
    <w:qFormat/>
    <w:rsid w:val="006711F2"/>
    <w:rPr>
      <w:rFonts w:ascii="Calibri" w:eastAsia="宋体" w:hAnsi="Calibri" w:cs="Times New Roman"/>
    </w:rPr>
  </w:style>
  <w:style w:type="paragraph" w:styleId="41">
    <w:name w:val="List Bullet 4"/>
    <w:basedOn w:val="aa"/>
    <w:autoRedefine/>
    <w:qFormat/>
    <w:rsid w:val="006711F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2">
    <w:name w:val="List Number"/>
    <w:basedOn w:val="aa"/>
    <w:qFormat/>
    <w:rsid w:val="006711F2"/>
    <w:pPr>
      <w:tabs>
        <w:tab w:val="left" w:pos="560"/>
      </w:tabs>
      <w:ind w:left="900" w:hanging="340"/>
    </w:pPr>
    <w:rPr>
      <w:rFonts w:ascii="Times New Roman" w:hAnsi="Times New Roman"/>
      <w:szCs w:val="20"/>
    </w:rPr>
  </w:style>
  <w:style w:type="paragraph" w:styleId="af3">
    <w:name w:val="caption"/>
    <w:basedOn w:val="aa"/>
    <w:next w:val="aa"/>
    <w:link w:val="Char3"/>
    <w:autoRedefine/>
    <w:qFormat/>
    <w:rsid w:val="006711F2"/>
    <w:pPr>
      <w:spacing w:line="480" w:lineRule="auto"/>
    </w:pPr>
    <w:rPr>
      <w:rFonts w:ascii="华文中宋" w:eastAsia="华文中宋" w:hAnsi="华文中宋"/>
      <w:sz w:val="36"/>
      <w:szCs w:val="20"/>
    </w:rPr>
  </w:style>
  <w:style w:type="character" w:customStyle="1" w:styleId="Char3">
    <w:name w:val="题注 Char"/>
    <w:link w:val="af3"/>
    <w:rsid w:val="006711F2"/>
    <w:rPr>
      <w:rFonts w:ascii="华文中宋" w:eastAsia="华文中宋" w:hAnsi="华文中宋" w:cs="Times New Roman"/>
      <w:sz w:val="36"/>
      <w:szCs w:val="20"/>
    </w:rPr>
  </w:style>
  <w:style w:type="paragraph" w:styleId="af4">
    <w:name w:val="List Bullet"/>
    <w:basedOn w:val="aa"/>
    <w:autoRedefine/>
    <w:qFormat/>
    <w:rsid w:val="006711F2"/>
    <w:pPr>
      <w:adjustRightInd w:val="0"/>
      <w:spacing w:line="300" w:lineRule="auto"/>
      <w:ind w:left="360" w:hanging="360"/>
      <w:textAlignment w:val="baseline"/>
    </w:pPr>
    <w:rPr>
      <w:rFonts w:ascii="Times New Roman" w:hAnsi="Times New Roman"/>
      <w:kern w:val="0"/>
      <w:sz w:val="24"/>
      <w:szCs w:val="20"/>
    </w:rPr>
  </w:style>
  <w:style w:type="paragraph" w:styleId="af5">
    <w:name w:val="Document Map"/>
    <w:basedOn w:val="aa"/>
    <w:link w:val="Char4"/>
    <w:autoRedefine/>
    <w:qFormat/>
    <w:rsid w:val="006711F2"/>
    <w:pPr>
      <w:shd w:val="clear" w:color="auto" w:fill="000080"/>
    </w:pPr>
    <w:rPr>
      <w:rFonts w:ascii="Times New Roman" w:hAnsi="Times New Roman"/>
      <w:szCs w:val="20"/>
    </w:rPr>
  </w:style>
  <w:style w:type="character" w:customStyle="1" w:styleId="Char4">
    <w:name w:val="文档结构图 Char"/>
    <w:basedOn w:val="ac"/>
    <w:link w:val="af5"/>
    <w:qFormat/>
    <w:rsid w:val="006711F2"/>
    <w:rPr>
      <w:rFonts w:ascii="Times New Roman" w:eastAsia="宋体" w:hAnsi="Times New Roman" w:cs="Times New Roman"/>
      <w:szCs w:val="20"/>
      <w:shd w:val="clear" w:color="auto" w:fill="000080"/>
    </w:rPr>
  </w:style>
  <w:style w:type="paragraph" w:styleId="af6">
    <w:name w:val="annotation text"/>
    <w:basedOn w:val="aa"/>
    <w:link w:val="Char5"/>
    <w:autoRedefine/>
    <w:uiPriority w:val="99"/>
    <w:unhideWhenUsed/>
    <w:qFormat/>
    <w:rsid w:val="006711F2"/>
    <w:pPr>
      <w:jc w:val="left"/>
    </w:pPr>
  </w:style>
  <w:style w:type="character" w:customStyle="1" w:styleId="Char5">
    <w:name w:val="批注文字 Char"/>
    <w:basedOn w:val="ac"/>
    <w:link w:val="af6"/>
    <w:uiPriority w:val="99"/>
    <w:qFormat/>
    <w:rsid w:val="006711F2"/>
    <w:rPr>
      <w:rFonts w:ascii="Calibri" w:eastAsia="宋体" w:hAnsi="Calibri" w:cs="Times New Roman"/>
    </w:rPr>
  </w:style>
  <w:style w:type="paragraph" w:styleId="af7">
    <w:name w:val="Salutation"/>
    <w:basedOn w:val="aa"/>
    <w:next w:val="aa"/>
    <w:link w:val="Char6"/>
    <w:autoRedefine/>
    <w:qFormat/>
    <w:rsid w:val="006711F2"/>
    <w:pPr>
      <w:spacing w:beforeLines="40" w:afterLines="40" w:line="312" w:lineRule="auto"/>
    </w:pPr>
    <w:rPr>
      <w:rFonts w:ascii="Times New Roman" w:hAnsi="Times New Roman"/>
      <w:kern w:val="0"/>
      <w:sz w:val="24"/>
      <w:szCs w:val="24"/>
    </w:rPr>
  </w:style>
  <w:style w:type="character" w:customStyle="1" w:styleId="Char6">
    <w:name w:val="称呼 Char"/>
    <w:basedOn w:val="ac"/>
    <w:link w:val="af7"/>
    <w:qFormat/>
    <w:rsid w:val="006711F2"/>
    <w:rPr>
      <w:rFonts w:ascii="Times New Roman" w:eastAsia="宋体" w:hAnsi="Times New Roman" w:cs="Times New Roman"/>
      <w:kern w:val="0"/>
      <w:sz w:val="24"/>
      <w:szCs w:val="24"/>
    </w:rPr>
  </w:style>
  <w:style w:type="paragraph" w:styleId="31">
    <w:name w:val="Body Text 3"/>
    <w:basedOn w:val="aa"/>
    <w:link w:val="3Char0"/>
    <w:autoRedefine/>
    <w:qFormat/>
    <w:rsid w:val="006711F2"/>
    <w:pPr>
      <w:autoSpaceDE w:val="0"/>
      <w:autoSpaceDN w:val="0"/>
      <w:jc w:val="center"/>
    </w:pPr>
    <w:rPr>
      <w:rFonts w:ascii="Times New Roman" w:hAnsi="Times New Roman"/>
      <w:kern w:val="0"/>
      <w:sz w:val="16"/>
      <w:szCs w:val="20"/>
    </w:rPr>
  </w:style>
  <w:style w:type="character" w:customStyle="1" w:styleId="3Char0">
    <w:name w:val="正文文本 3 Char"/>
    <w:basedOn w:val="ac"/>
    <w:link w:val="31"/>
    <w:qFormat/>
    <w:rsid w:val="006711F2"/>
    <w:rPr>
      <w:rFonts w:ascii="Times New Roman" w:eastAsia="宋体" w:hAnsi="Times New Roman" w:cs="Times New Roman"/>
      <w:kern w:val="0"/>
      <w:sz w:val="16"/>
      <w:szCs w:val="20"/>
    </w:rPr>
  </w:style>
  <w:style w:type="paragraph" w:styleId="32">
    <w:name w:val="List Bullet 3"/>
    <w:basedOn w:val="aa"/>
    <w:autoRedefine/>
    <w:qFormat/>
    <w:rsid w:val="006711F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8">
    <w:name w:val="Body Text"/>
    <w:basedOn w:val="aa"/>
    <w:link w:val="Char10"/>
    <w:autoRedefine/>
    <w:unhideWhenUsed/>
    <w:qFormat/>
    <w:rsid w:val="006711F2"/>
    <w:pPr>
      <w:spacing w:after="120"/>
    </w:pPr>
  </w:style>
  <w:style w:type="character" w:customStyle="1" w:styleId="Char7">
    <w:name w:val="正文文本 Char"/>
    <w:basedOn w:val="ac"/>
    <w:qFormat/>
    <w:rsid w:val="006711F2"/>
    <w:rPr>
      <w:rFonts w:ascii="Calibri" w:eastAsia="宋体" w:hAnsi="Calibri" w:cs="Times New Roman"/>
    </w:rPr>
  </w:style>
  <w:style w:type="character" w:customStyle="1" w:styleId="Char10">
    <w:name w:val="正文文本 Char1"/>
    <w:basedOn w:val="ac"/>
    <w:link w:val="af8"/>
    <w:autoRedefine/>
    <w:qFormat/>
    <w:rsid w:val="006711F2"/>
    <w:rPr>
      <w:rFonts w:ascii="Calibri" w:eastAsia="宋体" w:hAnsi="Calibri" w:cs="Times New Roman"/>
    </w:rPr>
  </w:style>
  <w:style w:type="paragraph" w:styleId="af9">
    <w:name w:val="Body Text Indent"/>
    <w:basedOn w:val="aa"/>
    <w:link w:val="Char8"/>
    <w:autoRedefine/>
    <w:qFormat/>
    <w:rsid w:val="006711F2"/>
    <w:pPr>
      <w:ind w:firstLine="444"/>
    </w:pPr>
    <w:rPr>
      <w:rFonts w:ascii="Times New Roman" w:hAnsi="Times New Roman"/>
      <w:b/>
      <w:sz w:val="24"/>
      <w:szCs w:val="20"/>
    </w:rPr>
  </w:style>
  <w:style w:type="character" w:customStyle="1" w:styleId="Char8">
    <w:name w:val="正文文本缩进 Char"/>
    <w:basedOn w:val="ac"/>
    <w:link w:val="af9"/>
    <w:qFormat/>
    <w:rsid w:val="006711F2"/>
    <w:rPr>
      <w:rFonts w:ascii="Times New Roman" w:eastAsia="宋体" w:hAnsi="Times New Roman" w:cs="Times New Roman"/>
      <w:b/>
      <w:sz w:val="24"/>
      <w:szCs w:val="20"/>
    </w:rPr>
  </w:style>
  <w:style w:type="paragraph" w:styleId="22">
    <w:name w:val="List Bullet 2"/>
    <w:basedOn w:val="aa"/>
    <w:qFormat/>
    <w:rsid w:val="006711F2"/>
    <w:pPr>
      <w:tabs>
        <w:tab w:val="left" w:pos="1680"/>
      </w:tabs>
      <w:spacing w:line="360" w:lineRule="auto"/>
      <w:ind w:left="1680" w:hanging="420"/>
    </w:pPr>
    <w:rPr>
      <w:rFonts w:ascii="Times New Roman" w:hAnsi="Times New Roman"/>
      <w:sz w:val="24"/>
      <w:szCs w:val="20"/>
    </w:rPr>
  </w:style>
  <w:style w:type="paragraph" w:styleId="52">
    <w:name w:val="toc 5"/>
    <w:basedOn w:val="aa"/>
    <w:next w:val="aa"/>
    <w:autoRedefine/>
    <w:uiPriority w:val="39"/>
    <w:qFormat/>
    <w:rsid w:val="006711F2"/>
    <w:pPr>
      <w:ind w:leftChars="800" w:left="1680"/>
    </w:pPr>
    <w:rPr>
      <w:rFonts w:ascii="Times New Roman" w:hAnsi="Times New Roman"/>
      <w:szCs w:val="20"/>
    </w:rPr>
  </w:style>
  <w:style w:type="paragraph" w:styleId="33">
    <w:name w:val="toc 3"/>
    <w:basedOn w:val="aa"/>
    <w:next w:val="aa"/>
    <w:autoRedefine/>
    <w:uiPriority w:val="39"/>
    <w:qFormat/>
    <w:rsid w:val="006711F2"/>
    <w:pPr>
      <w:tabs>
        <w:tab w:val="right" w:leader="dot" w:pos="9231"/>
      </w:tabs>
      <w:ind w:leftChars="400" w:left="840"/>
    </w:pPr>
    <w:rPr>
      <w:rFonts w:ascii="Times New Roman" w:hAnsi="Times New Roman"/>
      <w:szCs w:val="24"/>
    </w:rPr>
  </w:style>
  <w:style w:type="paragraph" w:styleId="afa">
    <w:name w:val="Plain Text"/>
    <w:aliases w:val="普通文字 Char,纯文本 Char Char,普通文字 Char Char Char,普通文字,小,Texte,正 文 1,0921,普通文字1,普通文字2,普通文字3,普通文字4,普通文字5,普通文字6,普通文字11,普通文字21,普通文字31,普通文字41,普通文字7,正文缩进两字符,纯文本 Char Char Char Char Char Char Char Char Char Char Char Char Char,文字缩进"/>
    <w:basedOn w:val="aa"/>
    <w:link w:val="Char9"/>
    <w:autoRedefine/>
    <w:qFormat/>
    <w:rsid w:val="006711F2"/>
    <w:rPr>
      <w:rFonts w:ascii="宋体" w:hAnsi="Courier New"/>
      <w:kern w:val="0"/>
      <w:sz w:val="20"/>
      <w:szCs w:val="20"/>
    </w:rPr>
  </w:style>
  <w:style w:type="character" w:customStyle="1" w:styleId="Char9">
    <w:name w:val="纯文本 Char"/>
    <w:aliases w:val="普通文字 Char Char3,纯文本 Char Char Char2,普通文字 Char Char Char Char3,普通文字 Char3,小 Char2,Texte Char2,正 文 1 Char2,0921 Char2,普通文字1 Char1,普通文字2 Char1,普通文字3 Char1,普通文字4 Char1,普通文字5 Char1,普通文字6 Char1,普通文字11 Char1,普通文字21 Char1,普通文字31 Char,普通文字41 Char"/>
    <w:basedOn w:val="ac"/>
    <w:link w:val="afa"/>
    <w:qFormat/>
    <w:rsid w:val="006711F2"/>
    <w:rPr>
      <w:rFonts w:ascii="宋体" w:eastAsia="宋体" w:hAnsi="Courier New" w:cs="Times New Roman"/>
      <w:kern w:val="0"/>
      <w:sz w:val="20"/>
      <w:szCs w:val="20"/>
    </w:rPr>
  </w:style>
  <w:style w:type="paragraph" w:styleId="80">
    <w:name w:val="toc 8"/>
    <w:basedOn w:val="aa"/>
    <w:next w:val="aa"/>
    <w:autoRedefine/>
    <w:uiPriority w:val="39"/>
    <w:qFormat/>
    <w:rsid w:val="006711F2"/>
    <w:pPr>
      <w:ind w:leftChars="1400" w:left="2940"/>
    </w:pPr>
    <w:rPr>
      <w:rFonts w:ascii="Times New Roman" w:hAnsi="Times New Roman"/>
      <w:szCs w:val="20"/>
    </w:rPr>
  </w:style>
  <w:style w:type="paragraph" w:styleId="afb">
    <w:name w:val="Date"/>
    <w:aliases w:val="封面日期"/>
    <w:basedOn w:val="aa"/>
    <w:next w:val="aa"/>
    <w:link w:val="Chara"/>
    <w:autoRedefine/>
    <w:qFormat/>
    <w:rsid w:val="006711F2"/>
  </w:style>
  <w:style w:type="character" w:customStyle="1" w:styleId="Chara">
    <w:name w:val="日期 Char"/>
    <w:aliases w:val="封面日期 Char"/>
    <w:basedOn w:val="ac"/>
    <w:link w:val="afb"/>
    <w:qFormat/>
    <w:rsid w:val="006711F2"/>
    <w:rPr>
      <w:rFonts w:ascii="Calibri" w:eastAsia="宋体" w:hAnsi="Calibri" w:cs="Times New Roman"/>
    </w:rPr>
  </w:style>
  <w:style w:type="paragraph" w:styleId="23">
    <w:name w:val="Body Text Indent 2"/>
    <w:basedOn w:val="aa"/>
    <w:link w:val="2Char0"/>
    <w:autoRedefine/>
    <w:qFormat/>
    <w:rsid w:val="006711F2"/>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c"/>
    <w:link w:val="23"/>
    <w:qFormat/>
    <w:rsid w:val="006711F2"/>
    <w:rPr>
      <w:rFonts w:ascii="宋体" w:eastAsia="宋体" w:hAnsi="宋体" w:cs="Times New Roman"/>
      <w:b/>
      <w:bCs/>
      <w:sz w:val="24"/>
      <w:szCs w:val="20"/>
    </w:rPr>
  </w:style>
  <w:style w:type="paragraph" w:styleId="afc">
    <w:name w:val="Balloon Text"/>
    <w:basedOn w:val="aa"/>
    <w:link w:val="Charb"/>
    <w:autoRedefine/>
    <w:qFormat/>
    <w:rsid w:val="006711F2"/>
    <w:rPr>
      <w:rFonts w:ascii="Times New Roman" w:hAnsi="Times New Roman"/>
      <w:sz w:val="18"/>
      <w:szCs w:val="18"/>
    </w:rPr>
  </w:style>
  <w:style w:type="character" w:customStyle="1" w:styleId="Charb">
    <w:name w:val="批注框文本 Char"/>
    <w:basedOn w:val="ac"/>
    <w:link w:val="afc"/>
    <w:qFormat/>
    <w:rsid w:val="006711F2"/>
    <w:rPr>
      <w:rFonts w:ascii="Times New Roman" w:eastAsia="宋体" w:hAnsi="Times New Roman" w:cs="Times New Roman"/>
      <w:sz w:val="18"/>
      <w:szCs w:val="18"/>
    </w:rPr>
  </w:style>
  <w:style w:type="paragraph" w:styleId="12">
    <w:name w:val="toc 1"/>
    <w:basedOn w:val="aa"/>
    <w:next w:val="aa"/>
    <w:autoRedefine/>
    <w:uiPriority w:val="39"/>
    <w:qFormat/>
    <w:rsid w:val="006711F2"/>
    <w:pPr>
      <w:tabs>
        <w:tab w:val="left" w:pos="840"/>
        <w:tab w:val="right" w:leader="dot" w:pos="9231"/>
      </w:tabs>
    </w:pPr>
    <w:rPr>
      <w:rFonts w:ascii="Times New Roman" w:hAnsi="Times New Roman"/>
      <w:szCs w:val="24"/>
    </w:rPr>
  </w:style>
  <w:style w:type="paragraph" w:styleId="42">
    <w:name w:val="toc 4"/>
    <w:basedOn w:val="aa"/>
    <w:next w:val="aa"/>
    <w:autoRedefine/>
    <w:uiPriority w:val="39"/>
    <w:qFormat/>
    <w:rsid w:val="006711F2"/>
    <w:pPr>
      <w:ind w:leftChars="600" w:left="1260"/>
    </w:pPr>
    <w:rPr>
      <w:rFonts w:ascii="Times New Roman" w:hAnsi="Times New Roman"/>
      <w:szCs w:val="20"/>
    </w:rPr>
  </w:style>
  <w:style w:type="paragraph" w:styleId="afd">
    <w:name w:val="Subtitle"/>
    <w:basedOn w:val="aa"/>
    <w:next w:val="aa"/>
    <w:link w:val="Charc"/>
    <w:autoRedefine/>
    <w:qFormat/>
    <w:rsid w:val="006711F2"/>
    <w:pPr>
      <w:spacing w:beforeLines="100" w:afterLines="50" w:line="360" w:lineRule="auto"/>
      <w:jc w:val="center"/>
    </w:pPr>
    <w:rPr>
      <w:rFonts w:ascii="Arial" w:eastAsia="方正魏碑简体" w:hAnsi="Arial"/>
      <w:bCs/>
      <w:kern w:val="28"/>
      <w:sz w:val="32"/>
      <w:szCs w:val="32"/>
    </w:rPr>
  </w:style>
  <w:style w:type="character" w:customStyle="1" w:styleId="Charc">
    <w:name w:val="副标题 Char"/>
    <w:basedOn w:val="ac"/>
    <w:link w:val="afd"/>
    <w:qFormat/>
    <w:rsid w:val="006711F2"/>
    <w:rPr>
      <w:rFonts w:ascii="Arial" w:eastAsia="方正魏碑简体" w:hAnsi="Arial" w:cs="Times New Roman"/>
      <w:bCs/>
      <w:kern w:val="28"/>
      <w:sz w:val="32"/>
      <w:szCs w:val="32"/>
    </w:rPr>
  </w:style>
  <w:style w:type="paragraph" w:styleId="afe">
    <w:name w:val="footnote text"/>
    <w:basedOn w:val="aa"/>
    <w:link w:val="Char11"/>
    <w:autoRedefine/>
    <w:unhideWhenUsed/>
    <w:qFormat/>
    <w:rsid w:val="006711F2"/>
    <w:pPr>
      <w:snapToGrid w:val="0"/>
      <w:jc w:val="left"/>
    </w:pPr>
    <w:rPr>
      <w:rFonts w:ascii="Times New Roman" w:hAnsi="Times New Roman"/>
      <w:sz w:val="18"/>
      <w:szCs w:val="18"/>
    </w:rPr>
  </w:style>
  <w:style w:type="character" w:customStyle="1" w:styleId="Chard">
    <w:name w:val="脚注文本 Char"/>
    <w:basedOn w:val="ac"/>
    <w:qFormat/>
    <w:rsid w:val="006711F2"/>
    <w:rPr>
      <w:rFonts w:ascii="Calibri" w:eastAsia="宋体" w:hAnsi="Calibri" w:cs="Times New Roman"/>
      <w:sz w:val="18"/>
      <w:szCs w:val="18"/>
    </w:rPr>
  </w:style>
  <w:style w:type="character" w:customStyle="1" w:styleId="Char11">
    <w:name w:val="脚注文本 Char1"/>
    <w:basedOn w:val="ac"/>
    <w:link w:val="afe"/>
    <w:autoRedefine/>
    <w:qFormat/>
    <w:locked/>
    <w:rsid w:val="006711F2"/>
    <w:rPr>
      <w:rFonts w:ascii="Times New Roman" w:eastAsia="宋体" w:hAnsi="Times New Roman" w:cs="Times New Roman"/>
      <w:sz w:val="18"/>
      <w:szCs w:val="18"/>
    </w:rPr>
  </w:style>
  <w:style w:type="paragraph" w:styleId="60">
    <w:name w:val="toc 6"/>
    <w:basedOn w:val="aa"/>
    <w:next w:val="aa"/>
    <w:autoRedefine/>
    <w:uiPriority w:val="39"/>
    <w:qFormat/>
    <w:rsid w:val="006711F2"/>
    <w:pPr>
      <w:ind w:leftChars="1000" w:left="2100"/>
    </w:pPr>
    <w:rPr>
      <w:rFonts w:ascii="Times New Roman" w:hAnsi="Times New Roman"/>
      <w:szCs w:val="20"/>
    </w:rPr>
  </w:style>
  <w:style w:type="paragraph" w:styleId="34">
    <w:name w:val="Body Text Indent 3"/>
    <w:basedOn w:val="aa"/>
    <w:link w:val="3Char1"/>
    <w:autoRedefine/>
    <w:qFormat/>
    <w:rsid w:val="006711F2"/>
    <w:pPr>
      <w:spacing w:afterLines="50"/>
      <w:ind w:firstLineChars="200" w:firstLine="420"/>
    </w:pPr>
    <w:rPr>
      <w:rFonts w:ascii="Times New Roman" w:hAnsi="Times New Roman"/>
      <w:szCs w:val="21"/>
    </w:rPr>
  </w:style>
  <w:style w:type="character" w:customStyle="1" w:styleId="3Char1">
    <w:name w:val="正文文本缩进 3 Char"/>
    <w:basedOn w:val="ac"/>
    <w:link w:val="34"/>
    <w:qFormat/>
    <w:rsid w:val="006711F2"/>
    <w:rPr>
      <w:rFonts w:ascii="Times New Roman" w:eastAsia="宋体" w:hAnsi="Times New Roman" w:cs="Times New Roman"/>
      <w:szCs w:val="21"/>
    </w:rPr>
  </w:style>
  <w:style w:type="paragraph" w:styleId="24">
    <w:name w:val="toc 2"/>
    <w:basedOn w:val="aa"/>
    <w:next w:val="aa"/>
    <w:autoRedefine/>
    <w:uiPriority w:val="39"/>
    <w:qFormat/>
    <w:rsid w:val="006711F2"/>
    <w:pPr>
      <w:tabs>
        <w:tab w:val="left" w:pos="851"/>
        <w:tab w:val="right" w:leader="dot" w:pos="9231"/>
      </w:tabs>
      <w:ind w:leftChars="200" w:left="420"/>
    </w:pPr>
    <w:rPr>
      <w:rFonts w:ascii="Times New Roman" w:hAnsi="Times New Roman"/>
      <w:szCs w:val="20"/>
    </w:rPr>
  </w:style>
  <w:style w:type="paragraph" w:styleId="90">
    <w:name w:val="toc 9"/>
    <w:basedOn w:val="aa"/>
    <w:next w:val="aa"/>
    <w:autoRedefine/>
    <w:uiPriority w:val="39"/>
    <w:qFormat/>
    <w:rsid w:val="006711F2"/>
    <w:pPr>
      <w:ind w:leftChars="1600" w:left="3360"/>
    </w:pPr>
    <w:rPr>
      <w:rFonts w:ascii="Times New Roman" w:hAnsi="Times New Roman"/>
      <w:szCs w:val="20"/>
    </w:rPr>
  </w:style>
  <w:style w:type="paragraph" w:styleId="25">
    <w:name w:val="Body Text 2"/>
    <w:aliases w:val="正文文字 2"/>
    <w:basedOn w:val="aa"/>
    <w:link w:val="2Char1"/>
    <w:autoRedefine/>
    <w:qFormat/>
    <w:rsid w:val="006711F2"/>
    <w:pPr>
      <w:spacing w:after="120" w:line="480" w:lineRule="auto"/>
    </w:pPr>
    <w:rPr>
      <w:rFonts w:ascii="Times New Roman" w:hAnsi="Times New Roman"/>
      <w:szCs w:val="20"/>
    </w:rPr>
  </w:style>
  <w:style w:type="character" w:customStyle="1" w:styleId="2Char1">
    <w:name w:val="正文文本 2 Char"/>
    <w:aliases w:val="正文文字 2 Char"/>
    <w:basedOn w:val="ac"/>
    <w:link w:val="25"/>
    <w:qFormat/>
    <w:rsid w:val="006711F2"/>
    <w:rPr>
      <w:rFonts w:ascii="Times New Roman" w:eastAsia="宋体" w:hAnsi="Times New Roman" w:cs="Times New Roman"/>
      <w:szCs w:val="20"/>
    </w:rPr>
  </w:style>
  <w:style w:type="paragraph" w:styleId="HTML">
    <w:name w:val="HTML Preformatted"/>
    <w:basedOn w:val="aa"/>
    <w:link w:val="HTMLChar"/>
    <w:autoRedefine/>
    <w:qFormat/>
    <w:rsid w:val="00671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
    <w:qFormat/>
    <w:rsid w:val="006711F2"/>
    <w:rPr>
      <w:rFonts w:ascii="宋体" w:eastAsia="宋体" w:hAnsi="宋体" w:cs="宋体"/>
      <w:kern w:val="0"/>
      <w:sz w:val="24"/>
      <w:szCs w:val="24"/>
    </w:rPr>
  </w:style>
  <w:style w:type="paragraph" w:styleId="aff">
    <w:name w:val="Normal (Web)"/>
    <w:basedOn w:val="aa"/>
    <w:autoRedefine/>
    <w:uiPriority w:val="99"/>
    <w:qFormat/>
    <w:rsid w:val="006711F2"/>
    <w:pPr>
      <w:widowControl/>
      <w:spacing w:before="100" w:beforeAutospacing="1" w:after="100" w:afterAutospacing="1"/>
      <w:jc w:val="left"/>
    </w:pPr>
    <w:rPr>
      <w:rFonts w:ascii="宋体" w:hAnsi="宋体" w:cs="宋体"/>
      <w:kern w:val="0"/>
      <w:sz w:val="24"/>
      <w:szCs w:val="24"/>
    </w:rPr>
  </w:style>
  <w:style w:type="paragraph" w:styleId="aff0">
    <w:name w:val="Title"/>
    <w:basedOn w:val="aa"/>
    <w:link w:val="Chare"/>
    <w:autoRedefine/>
    <w:qFormat/>
    <w:rsid w:val="006711F2"/>
    <w:pPr>
      <w:spacing w:before="240" w:after="240" w:line="360" w:lineRule="auto"/>
      <w:jc w:val="center"/>
    </w:pPr>
    <w:rPr>
      <w:rFonts w:ascii="Arial" w:eastAsia="黑体" w:hAnsi="Arial"/>
      <w:kern w:val="0"/>
      <w:sz w:val="44"/>
      <w:szCs w:val="20"/>
    </w:rPr>
  </w:style>
  <w:style w:type="character" w:customStyle="1" w:styleId="Chare">
    <w:name w:val="标题 Char"/>
    <w:basedOn w:val="ac"/>
    <w:link w:val="aff0"/>
    <w:qFormat/>
    <w:rsid w:val="006711F2"/>
    <w:rPr>
      <w:rFonts w:ascii="Arial" w:eastAsia="黑体" w:hAnsi="Arial" w:cs="Times New Roman"/>
      <w:kern w:val="0"/>
      <w:sz w:val="44"/>
      <w:szCs w:val="20"/>
    </w:rPr>
  </w:style>
  <w:style w:type="paragraph" w:styleId="aff1">
    <w:name w:val="annotation subject"/>
    <w:basedOn w:val="af6"/>
    <w:next w:val="af6"/>
    <w:link w:val="Charf"/>
    <w:autoRedefine/>
    <w:uiPriority w:val="99"/>
    <w:unhideWhenUsed/>
    <w:qFormat/>
    <w:rsid w:val="006711F2"/>
    <w:rPr>
      <w:rFonts w:ascii="Times New Roman" w:hAnsi="Times New Roman"/>
      <w:b/>
      <w:bCs/>
      <w:kern w:val="0"/>
      <w:sz w:val="20"/>
      <w:szCs w:val="20"/>
    </w:rPr>
  </w:style>
  <w:style w:type="character" w:customStyle="1" w:styleId="Charf">
    <w:name w:val="批注主题 Char"/>
    <w:basedOn w:val="Char5"/>
    <w:link w:val="aff1"/>
    <w:uiPriority w:val="99"/>
    <w:qFormat/>
    <w:rsid w:val="006711F2"/>
    <w:rPr>
      <w:rFonts w:ascii="Times New Roman" w:eastAsia="宋体" w:hAnsi="Times New Roman" w:cs="Times New Roman"/>
      <w:b/>
      <w:bCs/>
      <w:kern w:val="0"/>
      <w:sz w:val="20"/>
      <w:szCs w:val="20"/>
    </w:rPr>
  </w:style>
  <w:style w:type="paragraph" w:styleId="aff2">
    <w:name w:val="Body Text First Indent"/>
    <w:basedOn w:val="af8"/>
    <w:link w:val="Charf0"/>
    <w:autoRedefine/>
    <w:qFormat/>
    <w:rsid w:val="006711F2"/>
    <w:pPr>
      <w:spacing w:line="300" w:lineRule="auto"/>
      <w:ind w:firstLine="510"/>
    </w:pPr>
    <w:rPr>
      <w:sz w:val="24"/>
    </w:rPr>
  </w:style>
  <w:style w:type="character" w:customStyle="1" w:styleId="Charf0">
    <w:name w:val="正文首行缩进 Char"/>
    <w:basedOn w:val="Char7"/>
    <w:link w:val="aff2"/>
    <w:qFormat/>
    <w:rsid w:val="006711F2"/>
    <w:rPr>
      <w:rFonts w:ascii="Calibri" w:eastAsia="宋体" w:hAnsi="Calibri" w:cs="Times New Roman"/>
      <w:sz w:val="24"/>
    </w:rPr>
  </w:style>
  <w:style w:type="table" w:styleId="aff3">
    <w:name w:val="Table Grid"/>
    <w:basedOn w:val="ad"/>
    <w:autoRedefine/>
    <w:uiPriority w:val="59"/>
    <w:qFormat/>
    <w:rsid w:val="006711F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autoRedefine/>
    <w:uiPriority w:val="22"/>
    <w:qFormat/>
    <w:rsid w:val="006711F2"/>
    <w:rPr>
      <w:b/>
      <w:bCs/>
    </w:rPr>
  </w:style>
  <w:style w:type="character" w:styleId="aff5">
    <w:name w:val="page number"/>
    <w:basedOn w:val="ac"/>
    <w:autoRedefine/>
    <w:qFormat/>
    <w:rsid w:val="006711F2"/>
  </w:style>
  <w:style w:type="character" w:styleId="aff6">
    <w:name w:val="FollowedHyperlink"/>
    <w:autoRedefine/>
    <w:uiPriority w:val="99"/>
    <w:qFormat/>
    <w:rsid w:val="006711F2"/>
    <w:rPr>
      <w:color w:val="800080"/>
      <w:u w:val="single"/>
    </w:rPr>
  </w:style>
  <w:style w:type="character" w:styleId="aff7">
    <w:name w:val="Emphasis"/>
    <w:autoRedefine/>
    <w:qFormat/>
    <w:rsid w:val="006711F2"/>
    <w:rPr>
      <w:i/>
      <w:iCs/>
    </w:rPr>
  </w:style>
  <w:style w:type="character" w:styleId="aff8">
    <w:name w:val="Hyperlink"/>
    <w:aliases w:val="超级链接"/>
    <w:autoRedefine/>
    <w:uiPriority w:val="99"/>
    <w:qFormat/>
    <w:rsid w:val="006711F2"/>
    <w:rPr>
      <w:color w:val="0000FF"/>
      <w:u w:val="single"/>
    </w:rPr>
  </w:style>
  <w:style w:type="character" w:styleId="aff9">
    <w:name w:val="annotation reference"/>
    <w:autoRedefine/>
    <w:uiPriority w:val="99"/>
    <w:unhideWhenUsed/>
    <w:qFormat/>
    <w:rsid w:val="006711F2"/>
    <w:rPr>
      <w:sz w:val="21"/>
      <w:szCs w:val="21"/>
    </w:rPr>
  </w:style>
  <w:style w:type="character" w:customStyle="1" w:styleId="Charf1">
    <w:name w:val="居中 Char"/>
    <w:aliases w:val="正文文字 Char,bt Char Char Char,楷体粗正文文字 Char,Body Text 1 Char,NoticeText-List Char,contents Char,Bodytext Char,AvtalBrödtext Char,AvtalBrodtext Char,andrad Char,Body Text Char1 Char"/>
    <w:autoRedefine/>
    <w:qFormat/>
    <w:rsid w:val="006711F2"/>
    <w:rPr>
      <w:kern w:val="2"/>
      <w:sz w:val="24"/>
    </w:rPr>
  </w:style>
  <w:style w:type="character" w:customStyle="1" w:styleId="Char12">
    <w:name w:val="批注文字 Char1"/>
    <w:basedOn w:val="ac"/>
    <w:autoRedefine/>
    <w:uiPriority w:val="99"/>
    <w:semiHidden/>
    <w:qFormat/>
    <w:rsid w:val="006711F2"/>
  </w:style>
  <w:style w:type="character" w:customStyle="1" w:styleId="Charf2">
    <w:name w:val="标准款样式 Char"/>
    <w:basedOn w:val="ac"/>
    <w:link w:val="affa"/>
    <w:autoRedefine/>
    <w:qFormat/>
    <w:rsid w:val="006711F2"/>
    <w:rPr>
      <w:rFonts w:ascii="黑体" w:eastAsia="宋体" w:hAnsi="宋体" w:cs="Times New Roman"/>
      <w:szCs w:val="20"/>
    </w:rPr>
  </w:style>
  <w:style w:type="paragraph" w:customStyle="1" w:styleId="affa">
    <w:name w:val="标准款样式"/>
    <w:basedOn w:val="aa"/>
    <w:link w:val="Charf2"/>
    <w:autoRedefine/>
    <w:qFormat/>
    <w:rsid w:val="006711F2"/>
    <w:rPr>
      <w:rFonts w:ascii="黑体" w:hAnsi="宋体"/>
      <w:szCs w:val="20"/>
    </w:rPr>
  </w:style>
  <w:style w:type="character" w:customStyle="1" w:styleId="solutioncontent1">
    <w:name w:val="solutioncontent1"/>
    <w:autoRedefine/>
    <w:qFormat/>
    <w:rsid w:val="006711F2"/>
    <w:rPr>
      <w:rFonts w:cs="Times New Roman"/>
      <w:color w:val="333333"/>
      <w:sz w:val="15"/>
      <w:szCs w:val="15"/>
    </w:rPr>
  </w:style>
  <w:style w:type="character" w:customStyle="1" w:styleId="SubtitleChar">
    <w:name w:val="Subtitle Char"/>
    <w:autoRedefine/>
    <w:qFormat/>
    <w:locked/>
    <w:rsid w:val="006711F2"/>
    <w:rPr>
      <w:rFonts w:ascii="Calibri Light" w:eastAsia="宋体" w:hAnsi="Calibri Light" w:cs="Times New Roman"/>
      <w:b/>
      <w:bCs/>
      <w:kern w:val="28"/>
      <w:sz w:val="32"/>
      <w:szCs w:val="32"/>
      <w:lang w:eastAsia="en-US"/>
    </w:rPr>
  </w:style>
  <w:style w:type="character" w:customStyle="1" w:styleId="Char13">
    <w:name w:val="页脚 Char1"/>
    <w:basedOn w:val="ac"/>
    <w:autoRedefine/>
    <w:uiPriority w:val="99"/>
    <w:qFormat/>
    <w:rsid w:val="006711F2"/>
    <w:rPr>
      <w:sz w:val="18"/>
      <w:szCs w:val="18"/>
    </w:rPr>
  </w:style>
  <w:style w:type="character" w:customStyle="1" w:styleId="Charf3">
    <w:name w:val="明显引用 Char"/>
    <w:basedOn w:val="ac"/>
    <w:autoRedefine/>
    <w:qFormat/>
    <w:rsid w:val="006711F2"/>
    <w:rPr>
      <w:b/>
      <w:bCs/>
      <w:i/>
      <w:iCs/>
      <w:color w:val="4F81BD"/>
      <w:kern w:val="2"/>
      <w:sz w:val="21"/>
    </w:rPr>
  </w:style>
  <w:style w:type="character" w:customStyle="1" w:styleId="CharChar">
    <w:name w:val="+正文 Char Char"/>
    <w:link w:val="CharCharChar"/>
    <w:autoRedefine/>
    <w:qFormat/>
    <w:locked/>
    <w:rsid w:val="006711F2"/>
    <w:rPr>
      <w:rFonts w:ascii="楷体_GB2312" w:eastAsia="楷体_GB2312"/>
      <w:sz w:val="24"/>
    </w:rPr>
  </w:style>
  <w:style w:type="paragraph" w:customStyle="1" w:styleId="CharCharChar">
    <w:name w:val="+正文 Char Char Char"/>
    <w:basedOn w:val="aa"/>
    <w:link w:val="CharChar"/>
    <w:autoRedefine/>
    <w:qFormat/>
    <w:rsid w:val="006711F2"/>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6711F2"/>
    <w:rPr>
      <w:kern w:val="2"/>
      <w:sz w:val="16"/>
    </w:rPr>
  </w:style>
  <w:style w:type="character" w:customStyle="1" w:styleId="CharChar6">
    <w:name w:val="Char Char6"/>
    <w:autoRedefine/>
    <w:qFormat/>
    <w:rsid w:val="006711F2"/>
    <w:rPr>
      <w:rFonts w:ascii="Arial" w:eastAsia="黑体" w:hAnsi="Arial"/>
      <w:kern w:val="2"/>
      <w:sz w:val="44"/>
    </w:rPr>
  </w:style>
  <w:style w:type="character" w:customStyle="1" w:styleId="Charf4">
    <w:name w:val="引用 Char"/>
    <w:basedOn w:val="ac"/>
    <w:autoRedefine/>
    <w:qFormat/>
    <w:rsid w:val="006711F2"/>
    <w:rPr>
      <w:i/>
      <w:iCs/>
      <w:color w:val="000000"/>
      <w:kern w:val="2"/>
      <w:sz w:val="21"/>
    </w:rPr>
  </w:style>
  <w:style w:type="character" w:customStyle="1" w:styleId="1CharCharCharCharChar">
    <w:name w:val="+列表1 Char Char Char Char Char"/>
    <w:link w:val="1CharCharChar"/>
    <w:autoRedefine/>
    <w:qFormat/>
    <w:locked/>
    <w:rsid w:val="006711F2"/>
    <w:rPr>
      <w:rFonts w:ascii="宋体" w:hAnsi="宋体"/>
    </w:rPr>
  </w:style>
  <w:style w:type="paragraph" w:customStyle="1" w:styleId="1CharCharChar">
    <w:name w:val="+列表1 Char Char Char"/>
    <w:basedOn w:val="aa"/>
    <w:link w:val="1CharCharCharCharChar"/>
    <w:autoRedefine/>
    <w:qFormat/>
    <w:rsid w:val="006711F2"/>
    <w:pPr>
      <w:jc w:val="center"/>
    </w:pPr>
    <w:rPr>
      <w:rFonts w:ascii="宋体" w:eastAsiaTheme="minorEastAsia" w:hAnsi="宋体" w:cstheme="minorBidi"/>
    </w:rPr>
  </w:style>
  <w:style w:type="character" w:customStyle="1" w:styleId="3Char10">
    <w:name w:val="正文文本 3 Char1"/>
    <w:basedOn w:val="ac"/>
    <w:autoRedefine/>
    <w:uiPriority w:val="99"/>
    <w:semiHidden/>
    <w:qFormat/>
    <w:rsid w:val="006711F2"/>
    <w:rPr>
      <w:sz w:val="16"/>
      <w:szCs w:val="16"/>
    </w:rPr>
  </w:style>
  <w:style w:type="character" w:customStyle="1" w:styleId="Char14">
    <w:name w:val="日期 Char1"/>
    <w:basedOn w:val="ac"/>
    <w:autoRedefine/>
    <w:uiPriority w:val="99"/>
    <w:semiHidden/>
    <w:qFormat/>
    <w:rsid w:val="006711F2"/>
  </w:style>
  <w:style w:type="character" w:customStyle="1" w:styleId="Charf5">
    <w:name w:val="无间隔 Char"/>
    <w:link w:val="13"/>
    <w:autoRedefine/>
    <w:qFormat/>
    <w:locked/>
    <w:rsid w:val="006711F2"/>
    <w:rPr>
      <w:rFonts w:ascii="Calibri" w:eastAsia="Times New Roman" w:hAnsi="Calibri"/>
      <w:sz w:val="22"/>
      <w:lang w:eastAsia="en-US" w:bidi="en-US"/>
    </w:rPr>
  </w:style>
  <w:style w:type="paragraph" w:customStyle="1" w:styleId="13">
    <w:name w:val="无间隔1"/>
    <w:link w:val="Charf5"/>
    <w:autoRedefine/>
    <w:qFormat/>
    <w:rsid w:val="006711F2"/>
    <w:rPr>
      <w:rFonts w:ascii="Calibri" w:eastAsia="Times New Roman" w:hAnsi="Calibri"/>
      <w:sz w:val="22"/>
      <w:lang w:eastAsia="en-US" w:bidi="en-US"/>
    </w:rPr>
  </w:style>
  <w:style w:type="character" w:customStyle="1" w:styleId="CharChar5">
    <w:name w:val="Char Char5"/>
    <w:autoRedefine/>
    <w:qFormat/>
    <w:rsid w:val="006711F2"/>
    <w:rPr>
      <w:rFonts w:ascii="Arial" w:eastAsia="方正魏碑简体" w:hAnsi="Arial" w:cs="Arial"/>
      <w:bCs/>
      <w:kern w:val="28"/>
      <w:sz w:val="32"/>
      <w:szCs w:val="32"/>
    </w:rPr>
  </w:style>
  <w:style w:type="character" w:customStyle="1" w:styleId="CharChar0">
    <w:name w:val="表文字 Char Char"/>
    <w:link w:val="affb"/>
    <w:autoRedefine/>
    <w:qFormat/>
    <w:locked/>
    <w:rsid w:val="006711F2"/>
    <w:rPr>
      <w:rFonts w:ascii="楷体_GB2312" w:eastAsia="楷体_GB2312" w:hAnsi="宋体"/>
      <w:spacing w:val="-8"/>
      <w:sz w:val="24"/>
      <w:lang w:val="zh-CN"/>
    </w:rPr>
  </w:style>
  <w:style w:type="paragraph" w:customStyle="1" w:styleId="affb">
    <w:name w:val="表文字"/>
    <w:basedOn w:val="aa"/>
    <w:link w:val="CharChar0"/>
    <w:autoRedefine/>
    <w:qFormat/>
    <w:rsid w:val="006711F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c"/>
    <w:autoRedefine/>
    <w:uiPriority w:val="99"/>
    <w:unhideWhenUsed/>
    <w:qFormat/>
    <w:rsid w:val="006711F2"/>
    <w:rPr>
      <w:color w:val="2B579A"/>
      <w:shd w:val="clear" w:color="auto" w:fill="E6E6E6"/>
    </w:rPr>
  </w:style>
  <w:style w:type="character" w:customStyle="1" w:styleId="Char5CharCharCharCharChar">
    <w:name w:val="+正文 Char5 Char Char Char Char Char"/>
    <w:link w:val="Char5CharCharChar"/>
    <w:autoRedefine/>
    <w:qFormat/>
    <w:locked/>
    <w:rsid w:val="006711F2"/>
    <w:rPr>
      <w:rFonts w:ascii="宋体" w:hAnsi="宋体"/>
      <w:sz w:val="24"/>
    </w:rPr>
  </w:style>
  <w:style w:type="paragraph" w:customStyle="1" w:styleId="Char5CharCharChar">
    <w:name w:val="+正文 Char5 Char Char Char"/>
    <w:basedOn w:val="aa"/>
    <w:link w:val="Char5CharCharCharCharChar"/>
    <w:autoRedefine/>
    <w:qFormat/>
    <w:rsid w:val="006711F2"/>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6711F2"/>
    <w:rPr>
      <w:kern w:val="2"/>
      <w:sz w:val="18"/>
    </w:rPr>
  </w:style>
  <w:style w:type="character" w:customStyle="1" w:styleId="Charf6">
    <w:name w:val="段 Char"/>
    <w:basedOn w:val="ac"/>
    <w:link w:val="affc"/>
    <w:autoRedefine/>
    <w:qFormat/>
    <w:rsid w:val="006711F2"/>
    <w:rPr>
      <w:rFonts w:ascii="宋体"/>
    </w:rPr>
  </w:style>
  <w:style w:type="paragraph" w:customStyle="1" w:styleId="affc">
    <w:name w:val="段"/>
    <w:link w:val="Charf6"/>
    <w:autoRedefine/>
    <w:qFormat/>
    <w:rsid w:val="006711F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6711F2"/>
    <w:rPr>
      <w:kern w:val="2"/>
      <w:sz w:val="24"/>
      <w:szCs w:val="24"/>
    </w:rPr>
  </w:style>
  <w:style w:type="character" w:customStyle="1" w:styleId="msoins0">
    <w:name w:val="msoins"/>
    <w:basedOn w:val="ac"/>
    <w:autoRedefine/>
    <w:qFormat/>
    <w:rsid w:val="006711F2"/>
  </w:style>
  <w:style w:type="character" w:customStyle="1" w:styleId="Char15">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
    <w:basedOn w:val="ac"/>
    <w:autoRedefine/>
    <w:uiPriority w:val="99"/>
    <w:qFormat/>
    <w:rsid w:val="006711F2"/>
    <w:rPr>
      <w:rFonts w:ascii="宋体" w:eastAsia="宋体" w:hAnsi="Courier New" w:cs="Courier New"/>
      <w:szCs w:val="21"/>
    </w:rPr>
  </w:style>
  <w:style w:type="character" w:customStyle="1" w:styleId="CharChar1">
    <w:name w:val="Char Char1"/>
    <w:autoRedefine/>
    <w:qFormat/>
    <w:rsid w:val="006711F2"/>
    <w:rPr>
      <w:kern w:val="2"/>
      <w:sz w:val="21"/>
    </w:rPr>
  </w:style>
  <w:style w:type="character" w:customStyle="1" w:styleId="black1">
    <w:name w:val="black1"/>
    <w:autoRedefine/>
    <w:qFormat/>
    <w:rsid w:val="006711F2"/>
    <w:rPr>
      <w:rFonts w:ascii="ˎ̥" w:hAnsi="ˎ̥" w:hint="default"/>
      <w:color w:val="333333"/>
      <w:sz w:val="18"/>
      <w:szCs w:val="18"/>
      <w:u w:val="none"/>
    </w:rPr>
  </w:style>
  <w:style w:type="character" w:customStyle="1" w:styleId="Char16">
    <w:name w:val="引用 Char1"/>
    <w:basedOn w:val="ac"/>
    <w:link w:val="14"/>
    <w:autoRedefine/>
    <w:qFormat/>
    <w:locked/>
    <w:rsid w:val="006711F2"/>
    <w:rPr>
      <w:rFonts w:ascii="Calibri" w:eastAsia="宋体" w:hAnsi="Calibri" w:cs="Times New Roman"/>
      <w:i/>
      <w:iCs/>
      <w:color w:val="000000"/>
      <w:kern w:val="0"/>
      <w:sz w:val="22"/>
      <w:lang w:eastAsia="en-US" w:bidi="en-US"/>
    </w:rPr>
  </w:style>
  <w:style w:type="paragraph" w:customStyle="1" w:styleId="14">
    <w:name w:val="引用1"/>
    <w:basedOn w:val="aa"/>
    <w:next w:val="aa"/>
    <w:link w:val="Char16"/>
    <w:autoRedefine/>
    <w:qFormat/>
    <w:rsid w:val="006711F2"/>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6711F2"/>
    <w:rPr>
      <w:rFonts w:ascii="宋体" w:hAnsi="宋体"/>
      <w:sz w:val="24"/>
    </w:rPr>
  </w:style>
  <w:style w:type="paragraph" w:customStyle="1" w:styleId="CharChar3CharChar">
    <w:name w:val="+正文 Char Char3 Char Char"/>
    <w:basedOn w:val="aa"/>
    <w:link w:val="CharChar3CharCharCharChar"/>
    <w:autoRedefine/>
    <w:qFormat/>
    <w:rsid w:val="006711F2"/>
    <w:pPr>
      <w:spacing w:line="360" w:lineRule="auto"/>
      <w:ind w:firstLineChars="200" w:firstLine="200"/>
    </w:pPr>
    <w:rPr>
      <w:rFonts w:ascii="宋体" w:eastAsiaTheme="minorEastAsia" w:hAnsi="宋体" w:cstheme="minorBidi"/>
      <w:sz w:val="24"/>
    </w:rPr>
  </w:style>
  <w:style w:type="character" w:customStyle="1" w:styleId="Char17">
    <w:name w:val="页眉 Char1"/>
    <w:basedOn w:val="ac"/>
    <w:autoRedefine/>
    <w:uiPriority w:val="99"/>
    <w:qFormat/>
    <w:rsid w:val="006711F2"/>
    <w:rPr>
      <w:sz w:val="18"/>
      <w:szCs w:val="18"/>
    </w:rPr>
  </w:style>
  <w:style w:type="character" w:customStyle="1" w:styleId="Char18">
    <w:name w:val="副标题 Char1"/>
    <w:basedOn w:val="ac"/>
    <w:autoRedefine/>
    <w:uiPriority w:val="11"/>
    <w:qFormat/>
    <w:rsid w:val="006711F2"/>
    <w:rPr>
      <w:rFonts w:ascii="Cambria" w:eastAsia="宋体" w:hAnsi="Cambria" w:cs="Times New Roman"/>
      <w:b/>
      <w:bCs/>
      <w:kern w:val="28"/>
      <w:sz w:val="32"/>
      <w:szCs w:val="32"/>
    </w:rPr>
  </w:style>
  <w:style w:type="character" w:customStyle="1" w:styleId="font12-blue-bold1">
    <w:name w:val="font12-blue-bold1"/>
    <w:autoRedefine/>
    <w:qFormat/>
    <w:rsid w:val="006711F2"/>
    <w:rPr>
      <w:b/>
      <w:bCs/>
      <w:color w:val="0249A5"/>
      <w:sz w:val="18"/>
      <w:szCs w:val="18"/>
      <w:u w:val="none"/>
    </w:rPr>
  </w:style>
  <w:style w:type="character" w:customStyle="1" w:styleId="CharChar5CharCharChar">
    <w:name w:val="+正文 Char Char5 Char Char Char"/>
    <w:link w:val="CharChar5Char"/>
    <w:autoRedefine/>
    <w:qFormat/>
    <w:locked/>
    <w:rsid w:val="006711F2"/>
    <w:rPr>
      <w:rFonts w:ascii="宋体" w:hAnsi="宋体"/>
      <w:sz w:val="24"/>
    </w:rPr>
  </w:style>
  <w:style w:type="paragraph" w:customStyle="1" w:styleId="CharChar5Char">
    <w:name w:val="+正文 Char Char5 Char"/>
    <w:basedOn w:val="aa"/>
    <w:link w:val="CharChar5CharCharChar"/>
    <w:autoRedefine/>
    <w:qFormat/>
    <w:rsid w:val="006711F2"/>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6711F2"/>
    <w:rPr>
      <w:b/>
      <w:bCs/>
    </w:rPr>
  </w:style>
  <w:style w:type="character" w:customStyle="1" w:styleId="CharChar3">
    <w:name w:val="Char Char3"/>
    <w:autoRedefine/>
    <w:qFormat/>
    <w:rsid w:val="006711F2"/>
    <w:rPr>
      <w:kern w:val="2"/>
      <w:sz w:val="21"/>
    </w:rPr>
  </w:style>
  <w:style w:type="character" w:customStyle="1" w:styleId="CharChar7">
    <w:name w:val="普通文字 Char Char"/>
    <w:autoRedefine/>
    <w:qFormat/>
    <w:rsid w:val="006711F2"/>
    <w:rPr>
      <w:rFonts w:ascii="宋体" w:hAnsi="Courier New"/>
      <w:kern w:val="2"/>
      <w:sz w:val="21"/>
    </w:rPr>
  </w:style>
  <w:style w:type="character" w:customStyle="1" w:styleId="grame">
    <w:name w:val="grame"/>
    <w:basedOn w:val="ac"/>
    <w:autoRedefine/>
    <w:qFormat/>
    <w:rsid w:val="006711F2"/>
  </w:style>
  <w:style w:type="character" w:customStyle="1" w:styleId="16">
    <w:name w:val="16"/>
    <w:autoRedefine/>
    <w:qFormat/>
    <w:rsid w:val="006711F2"/>
    <w:rPr>
      <w:rFonts w:ascii="Times New Roman" w:hAnsi="Times New Roman" w:cs="Times New Roman" w:hint="default"/>
      <w:color w:val="0000FF"/>
      <w:sz w:val="20"/>
      <w:szCs w:val="20"/>
      <w:u w:val="single"/>
    </w:rPr>
  </w:style>
  <w:style w:type="character" w:customStyle="1" w:styleId="CharChar70">
    <w:name w:val="Char Char7"/>
    <w:autoRedefine/>
    <w:qFormat/>
    <w:rsid w:val="006711F2"/>
    <w:rPr>
      <w:kern w:val="2"/>
      <w:sz w:val="18"/>
    </w:rPr>
  </w:style>
  <w:style w:type="character" w:customStyle="1" w:styleId="15">
    <w:name w:val="15"/>
    <w:autoRedefine/>
    <w:qFormat/>
    <w:rsid w:val="006711F2"/>
    <w:rPr>
      <w:rFonts w:ascii="Calibri" w:hAnsi="Calibri" w:hint="default"/>
    </w:rPr>
  </w:style>
  <w:style w:type="character" w:customStyle="1" w:styleId="1CharCharChar0">
    <w:name w:val="+1. Char Char Char"/>
    <w:link w:val="1Char0"/>
    <w:autoRedefine/>
    <w:qFormat/>
    <w:locked/>
    <w:rsid w:val="006711F2"/>
    <w:rPr>
      <w:rFonts w:ascii="Times New Roman" w:eastAsia="宋体" w:hAnsi="Times New Roman" w:cs="Times New Roman"/>
      <w:szCs w:val="20"/>
    </w:rPr>
  </w:style>
  <w:style w:type="paragraph" w:customStyle="1" w:styleId="1Char0">
    <w:name w:val="+1. Char"/>
    <w:basedOn w:val="aa"/>
    <w:link w:val="1CharCharChar0"/>
    <w:autoRedefine/>
    <w:qFormat/>
    <w:rsid w:val="006711F2"/>
    <w:rPr>
      <w:rFonts w:ascii="Times New Roman" w:hAnsi="Times New Roman"/>
      <w:szCs w:val="20"/>
    </w:rPr>
  </w:style>
  <w:style w:type="character" w:customStyle="1" w:styleId="Char1a">
    <w:name w:val="明显引用 Char1"/>
    <w:basedOn w:val="ac"/>
    <w:link w:val="17"/>
    <w:autoRedefine/>
    <w:qFormat/>
    <w:locked/>
    <w:rsid w:val="006711F2"/>
    <w:rPr>
      <w:rFonts w:ascii="Calibri" w:eastAsia="宋体" w:hAnsi="Calibri" w:cs="Times New Roman"/>
      <w:b/>
      <w:bCs/>
      <w:i/>
      <w:iCs/>
      <w:color w:val="4F81BD"/>
      <w:kern w:val="0"/>
      <w:sz w:val="22"/>
      <w:lang w:eastAsia="en-US" w:bidi="en-US"/>
    </w:rPr>
  </w:style>
  <w:style w:type="paragraph" w:customStyle="1" w:styleId="17">
    <w:name w:val="明显引用1"/>
    <w:basedOn w:val="aa"/>
    <w:next w:val="aa"/>
    <w:link w:val="Char1a"/>
    <w:autoRedefine/>
    <w:qFormat/>
    <w:rsid w:val="006711F2"/>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6711F2"/>
    <w:rPr>
      <w:kern w:val="2"/>
      <w:sz w:val="21"/>
    </w:rPr>
  </w:style>
  <w:style w:type="character" w:customStyle="1" w:styleId="CharChar9">
    <w:name w:val="Char Char"/>
    <w:autoRedefine/>
    <w:qFormat/>
    <w:rsid w:val="006711F2"/>
    <w:rPr>
      <w:b/>
      <w:bCs/>
      <w:kern w:val="2"/>
      <w:sz w:val="21"/>
    </w:rPr>
  </w:style>
  <w:style w:type="character" w:customStyle="1" w:styleId="Char1b">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autoRedefine/>
    <w:qFormat/>
    <w:rsid w:val="006711F2"/>
    <w:rPr>
      <w:kern w:val="2"/>
      <w:sz w:val="21"/>
    </w:rPr>
  </w:style>
  <w:style w:type="character" w:customStyle="1" w:styleId="Charf7">
    <w:name w:val="表正文 Char"/>
    <w:autoRedefine/>
    <w:qFormat/>
    <w:rsid w:val="006711F2"/>
    <w:rPr>
      <w:rFonts w:eastAsia="宋体"/>
      <w:kern w:val="2"/>
      <w:sz w:val="24"/>
      <w:lang w:val="en-US" w:eastAsia="zh-CN" w:bidi="ar-SA"/>
    </w:rPr>
  </w:style>
  <w:style w:type="character" w:customStyle="1" w:styleId="Char1c">
    <w:name w:val="正文首行缩进 Char1"/>
    <w:basedOn w:val="Char10"/>
    <w:autoRedefine/>
    <w:uiPriority w:val="99"/>
    <w:semiHidden/>
    <w:qFormat/>
    <w:rsid w:val="006711F2"/>
    <w:rPr>
      <w:rFonts w:ascii="Calibri" w:eastAsia="宋体" w:hAnsi="Calibri" w:cs="Times New Roman"/>
    </w:rPr>
  </w:style>
  <w:style w:type="character" w:customStyle="1" w:styleId="Char1d">
    <w:name w:val="标题 Char1"/>
    <w:basedOn w:val="ac"/>
    <w:autoRedefine/>
    <w:uiPriority w:val="10"/>
    <w:qFormat/>
    <w:rsid w:val="006711F2"/>
    <w:rPr>
      <w:rFonts w:ascii="Cambria" w:eastAsia="宋体" w:hAnsi="Cambria" w:cs="Times New Roman"/>
      <w:b/>
      <w:bCs/>
      <w:sz w:val="32"/>
      <w:szCs w:val="32"/>
    </w:rPr>
  </w:style>
  <w:style w:type="character" w:customStyle="1" w:styleId="Char40">
    <w:name w:val="+正文 Char4"/>
    <w:link w:val="affd"/>
    <w:autoRedefine/>
    <w:qFormat/>
    <w:locked/>
    <w:rsid w:val="006711F2"/>
    <w:rPr>
      <w:rFonts w:ascii="宋体" w:hAnsi="宋体"/>
      <w:sz w:val="24"/>
    </w:rPr>
  </w:style>
  <w:style w:type="paragraph" w:customStyle="1" w:styleId="affd">
    <w:name w:val="+正文"/>
    <w:basedOn w:val="aa"/>
    <w:link w:val="Char40"/>
    <w:autoRedefine/>
    <w:qFormat/>
    <w:rsid w:val="006711F2"/>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6711F2"/>
    <w:rPr>
      <w:rFonts w:ascii="宋体" w:hAnsi="宋体"/>
      <w:sz w:val="24"/>
    </w:rPr>
  </w:style>
  <w:style w:type="paragraph" w:customStyle="1" w:styleId="CharChar2Char">
    <w:name w:val="+正文 Char Char2 Char"/>
    <w:basedOn w:val="aa"/>
    <w:link w:val="CharChar2CharCharChar"/>
    <w:autoRedefine/>
    <w:qFormat/>
    <w:rsid w:val="006711F2"/>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c"/>
    <w:autoRedefine/>
    <w:uiPriority w:val="99"/>
    <w:semiHidden/>
    <w:qFormat/>
    <w:rsid w:val="006711F2"/>
  </w:style>
  <w:style w:type="character" w:customStyle="1" w:styleId="Char2CharChar">
    <w:name w:val="+正文 Char2 Char Char"/>
    <w:link w:val="Char20"/>
    <w:autoRedefine/>
    <w:qFormat/>
    <w:locked/>
    <w:rsid w:val="006711F2"/>
    <w:rPr>
      <w:rFonts w:ascii="宋体" w:hAnsi="宋体"/>
      <w:sz w:val="24"/>
    </w:rPr>
  </w:style>
  <w:style w:type="paragraph" w:customStyle="1" w:styleId="Char20">
    <w:name w:val="+正文 Char2"/>
    <w:basedOn w:val="aa"/>
    <w:link w:val="Char2CharChar"/>
    <w:autoRedefine/>
    <w:qFormat/>
    <w:rsid w:val="006711F2"/>
    <w:pPr>
      <w:spacing w:line="360" w:lineRule="auto"/>
      <w:ind w:firstLineChars="200" w:firstLine="200"/>
    </w:pPr>
    <w:rPr>
      <w:rFonts w:ascii="宋体" w:eastAsiaTheme="minorEastAsia" w:hAnsi="宋体" w:cstheme="minorBidi"/>
      <w:sz w:val="24"/>
    </w:rPr>
  </w:style>
  <w:style w:type="character" w:customStyle="1" w:styleId="Char1f">
    <w:name w:val="称呼 Char1"/>
    <w:basedOn w:val="ac"/>
    <w:autoRedefine/>
    <w:uiPriority w:val="99"/>
    <w:semiHidden/>
    <w:qFormat/>
    <w:rsid w:val="006711F2"/>
  </w:style>
  <w:style w:type="paragraph" w:customStyle="1" w:styleId="affe">
    <w:name w:val="标准次分项"/>
    <w:basedOn w:val="aa"/>
    <w:autoRedefine/>
    <w:qFormat/>
    <w:rsid w:val="006711F2"/>
    <w:pPr>
      <w:jc w:val="left"/>
    </w:pPr>
    <w:rPr>
      <w:rFonts w:ascii="宋体" w:hAnsi="宋体"/>
      <w:szCs w:val="21"/>
    </w:rPr>
  </w:style>
  <w:style w:type="paragraph" w:customStyle="1" w:styleId="xl34">
    <w:name w:val="xl34"/>
    <w:basedOn w:val="aa"/>
    <w:autoRedefine/>
    <w:qFormat/>
    <w:rsid w:val="006711F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autoRedefine/>
    <w:qFormat/>
    <w:rsid w:val="006711F2"/>
    <w:pPr>
      <w:widowControl/>
    </w:pPr>
    <w:rPr>
      <w:rFonts w:ascii="Times New Roman" w:hAnsi="Times New Roman"/>
      <w:kern w:val="0"/>
      <w:szCs w:val="21"/>
    </w:rPr>
  </w:style>
  <w:style w:type="paragraph" w:customStyle="1" w:styleId="xl67">
    <w:name w:val="xl67"/>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autoRedefine/>
    <w:qFormat/>
    <w:rsid w:val="006711F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autoRedefine/>
    <w:qFormat/>
    <w:rsid w:val="006711F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
    <w:name w:val="四号　首行缩进"/>
    <w:basedOn w:val="aa"/>
    <w:autoRedefine/>
    <w:qFormat/>
    <w:rsid w:val="006711F2"/>
    <w:pPr>
      <w:spacing w:line="360" w:lineRule="auto"/>
    </w:pPr>
    <w:rPr>
      <w:rFonts w:ascii="宋体" w:hAnsi="宋体"/>
      <w:bCs/>
      <w:szCs w:val="21"/>
    </w:rPr>
  </w:style>
  <w:style w:type="paragraph" w:customStyle="1" w:styleId="xl44">
    <w:name w:val="xl44"/>
    <w:basedOn w:val="aa"/>
    <w:autoRedefine/>
    <w:qFormat/>
    <w:rsid w:val="006711F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a"/>
    <w:autoRedefine/>
    <w:qFormat/>
    <w:rsid w:val="006711F2"/>
    <w:pPr>
      <w:ind w:leftChars="200" w:left="420"/>
      <w:jc w:val="left"/>
    </w:pPr>
    <w:rPr>
      <w:rFonts w:ascii="Times New Roman" w:hAnsi="Times New Roman"/>
      <w:sz w:val="28"/>
      <w:szCs w:val="24"/>
      <w:lang w:eastAsia="zh-TW"/>
    </w:rPr>
  </w:style>
  <w:style w:type="paragraph" w:customStyle="1" w:styleId="CharCharChar0">
    <w:name w:val="Char Char Char"/>
    <w:basedOn w:val="aa"/>
    <w:autoRedefine/>
    <w:qFormat/>
    <w:rsid w:val="006711F2"/>
    <w:rPr>
      <w:rFonts w:ascii="宋体" w:hAnsi="宋体"/>
      <w:szCs w:val="24"/>
    </w:rPr>
  </w:style>
  <w:style w:type="paragraph" w:customStyle="1" w:styleId="afff0">
    <w:name w:val="文档编号"/>
    <w:basedOn w:val="aa"/>
    <w:next w:val="aa"/>
    <w:autoRedefine/>
    <w:qFormat/>
    <w:rsid w:val="006711F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autoRedefine/>
    <w:qFormat/>
    <w:rsid w:val="006711F2"/>
    <w:pPr>
      <w:tabs>
        <w:tab w:val="left" w:pos="360"/>
      </w:tabs>
    </w:pPr>
    <w:rPr>
      <w:rFonts w:ascii="Times New Roman" w:hAnsi="Times New Roman"/>
      <w:sz w:val="24"/>
      <w:szCs w:val="24"/>
    </w:rPr>
  </w:style>
  <w:style w:type="paragraph" w:customStyle="1" w:styleId="xl78">
    <w:name w:val="xl78"/>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autoRedefine/>
    <w:uiPriority w:val="34"/>
    <w:qFormat/>
    <w:rsid w:val="006711F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autoRedefine/>
    <w:qFormat/>
    <w:rsid w:val="006711F2"/>
    <w:pPr>
      <w:widowControl/>
      <w:spacing w:before="100" w:beforeAutospacing="1" w:after="100" w:afterAutospacing="1"/>
      <w:jc w:val="left"/>
    </w:pPr>
    <w:rPr>
      <w:rFonts w:ascii="宋体" w:hAnsi="宋体" w:cs="宋体"/>
      <w:kern w:val="0"/>
      <w:sz w:val="18"/>
      <w:szCs w:val="18"/>
    </w:rPr>
  </w:style>
  <w:style w:type="paragraph" w:customStyle="1" w:styleId="18">
    <w:name w:val="正文1"/>
    <w:autoRedefine/>
    <w:qFormat/>
    <w:rsid w:val="006711F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autoRedefine/>
    <w:qFormat/>
    <w:rsid w:val="006711F2"/>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8">
    <w:name w:val="Char"/>
    <w:basedOn w:val="aa"/>
    <w:autoRedefine/>
    <w:qFormat/>
    <w:rsid w:val="006711F2"/>
    <w:rPr>
      <w:rFonts w:ascii="Tahoma" w:hAnsi="Tahoma"/>
      <w:sz w:val="24"/>
      <w:szCs w:val="20"/>
    </w:rPr>
  </w:style>
  <w:style w:type="paragraph" w:customStyle="1" w:styleId="27">
    <w:name w:val="列出段落2"/>
    <w:basedOn w:val="aa"/>
    <w:autoRedefine/>
    <w:uiPriority w:val="34"/>
    <w:qFormat/>
    <w:rsid w:val="006711F2"/>
    <w:pPr>
      <w:ind w:firstLineChars="200" w:firstLine="420"/>
    </w:pPr>
  </w:style>
  <w:style w:type="paragraph" w:customStyle="1" w:styleId="220">
    <w:name w:val="22"/>
    <w:basedOn w:val="aa"/>
    <w:autoRedefine/>
    <w:qFormat/>
    <w:rsid w:val="006711F2"/>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autoRedefine/>
    <w:qFormat/>
    <w:rsid w:val="006711F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autoRedefine/>
    <w:qFormat/>
    <w:rsid w:val="006711F2"/>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autoRedefine/>
    <w:qFormat/>
    <w:rsid w:val="006711F2"/>
    <w:pPr>
      <w:tabs>
        <w:tab w:val="left" w:pos="360"/>
      </w:tabs>
    </w:pPr>
    <w:rPr>
      <w:rFonts w:ascii="Times New Roman" w:hAnsi="Times New Roman"/>
      <w:sz w:val="24"/>
      <w:szCs w:val="24"/>
    </w:rPr>
  </w:style>
  <w:style w:type="paragraph" w:customStyle="1" w:styleId="font10">
    <w:name w:val="font10"/>
    <w:basedOn w:val="aa"/>
    <w:autoRedefine/>
    <w:qFormat/>
    <w:rsid w:val="006711F2"/>
    <w:pPr>
      <w:widowControl/>
      <w:spacing w:before="100" w:beforeAutospacing="1" w:after="100" w:afterAutospacing="1"/>
      <w:jc w:val="left"/>
    </w:pPr>
    <w:rPr>
      <w:rFonts w:ascii="Times New Roman" w:hAnsi="Times New Roman"/>
      <w:kern w:val="0"/>
      <w:sz w:val="16"/>
      <w:szCs w:val="16"/>
    </w:rPr>
  </w:style>
  <w:style w:type="paragraph" w:customStyle="1" w:styleId="afff1">
    <w:name w:val="一般正文"/>
    <w:basedOn w:val="aa"/>
    <w:autoRedefine/>
    <w:qFormat/>
    <w:rsid w:val="006711F2"/>
    <w:pPr>
      <w:spacing w:line="360" w:lineRule="auto"/>
      <w:ind w:firstLineChars="200" w:firstLine="480"/>
    </w:pPr>
    <w:rPr>
      <w:rFonts w:ascii="Times New Roman" w:hAnsi="Times New Roman" w:cs="宋体"/>
      <w:sz w:val="24"/>
      <w:szCs w:val="20"/>
    </w:rPr>
  </w:style>
  <w:style w:type="paragraph" w:customStyle="1" w:styleId="p0">
    <w:name w:val="p0"/>
    <w:basedOn w:val="aa"/>
    <w:autoRedefine/>
    <w:qFormat/>
    <w:rsid w:val="006711F2"/>
    <w:pPr>
      <w:widowControl/>
    </w:pPr>
    <w:rPr>
      <w:rFonts w:ascii="Times New Roman" w:hAnsi="Times New Roman"/>
      <w:kern w:val="0"/>
      <w:szCs w:val="21"/>
    </w:rPr>
  </w:style>
  <w:style w:type="paragraph" w:customStyle="1" w:styleId="xl66">
    <w:name w:val="xl66"/>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9">
    <w:name w:val="列出段落1"/>
    <w:basedOn w:val="aa"/>
    <w:link w:val="ListParagraphChar"/>
    <w:autoRedefine/>
    <w:uiPriority w:val="99"/>
    <w:unhideWhenUsed/>
    <w:qFormat/>
    <w:rsid w:val="006711F2"/>
    <w:pPr>
      <w:ind w:firstLineChars="200" w:firstLine="420"/>
    </w:pPr>
  </w:style>
  <w:style w:type="character" w:customStyle="1" w:styleId="ListParagraphChar">
    <w:name w:val="List Paragraph Char"/>
    <w:link w:val="19"/>
    <w:uiPriority w:val="99"/>
    <w:locked/>
    <w:rsid w:val="006711F2"/>
    <w:rPr>
      <w:rFonts w:ascii="Calibri" w:eastAsia="宋体" w:hAnsi="Calibri" w:cs="Times New Roman"/>
    </w:rPr>
  </w:style>
  <w:style w:type="paragraph" w:customStyle="1" w:styleId="afff2">
    <w:name w:val="文档正文"/>
    <w:basedOn w:val="aa"/>
    <w:autoRedefine/>
    <w:qFormat/>
    <w:rsid w:val="006711F2"/>
    <w:pPr>
      <w:spacing w:line="360" w:lineRule="auto"/>
    </w:pPr>
    <w:rPr>
      <w:rFonts w:ascii="宋体" w:hAnsi="宋体" w:cs="Arial"/>
      <w:b/>
      <w:bCs/>
      <w:szCs w:val="21"/>
    </w:rPr>
  </w:style>
  <w:style w:type="paragraph" w:customStyle="1" w:styleId="font15">
    <w:name w:val="font15"/>
    <w:basedOn w:val="aa"/>
    <w:qFormat/>
    <w:rsid w:val="006711F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autoRedefine/>
    <w:qFormat/>
    <w:rsid w:val="006711F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3">
    <w:name w:val="点点"/>
    <w:basedOn w:val="aa"/>
    <w:autoRedefine/>
    <w:qFormat/>
    <w:rsid w:val="006711F2"/>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autoRedefine/>
    <w:qFormat/>
    <w:rsid w:val="006711F2"/>
    <w:pPr>
      <w:widowControl/>
      <w:snapToGrid w:val="0"/>
    </w:pPr>
    <w:rPr>
      <w:rFonts w:ascii="Times New Roman" w:eastAsia="Arial Unicode MS" w:hAnsi="Times New Roman"/>
      <w:kern w:val="0"/>
      <w:szCs w:val="21"/>
    </w:rPr>
  </w:style>
  <w:style w:type="paragraph" w:customStyle="1" w:styleId="170">
    <w:name w:val="17"/>
    <w:basedOn w:val="aa"/>
    <w:qFormat/>
    <w:rsid w:val="006711F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34"/>
    <w:qFormat/>
    <w:rsid w:val="006711F2"/>
    <w:pPr>
      <w:ind w:firstLineChars="200" w:firstLine="420"/>
    </w:pPr>
  </w:style>
  <w:style w:type="paragraph" w:customStyle="1" w:styleId="Char1f0">
    <w:name w:val="Char1"/>
    <w:basedOn w:val="aa"/>
    <w:autoRedefine/>
    <w:qFormat/>
    <w:rsid w:val="006711F2"/>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autoRedefine/>
    <w:qFormat/>
    <w:rsid w:val="006711F2"/>
    <w:pPr>
      <w:adjustRightInd w:val="0"/>
      <w:spacing w:line="360" w:lineRule="auto"/>
    </w:pPr>
    <w:rPr>
      <w:rFonts w:ascii="Times New Roman" w:hAnsi="Times New Roman"/>
      <w:kern w:val="0"/>
      <w:sz w:val="24"/>
      <w:szCs w:val="20"/>
    </w:rPr>
  </w:style>
  <w:style w:type="paragraph" w:customStyle="1" w:styleId="font11">
    <w:name w:val="font11"/>
    <w:basedOn w:val="aa"/>
    <w:autoRedefine/>
    <w:qFormat/>
    <w:rsid w:val="006711F2"/>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autoRedefine/>
    <w:qFormat/>
    <w:rsid w:val="006711F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qFormat/>
    <w:rsid w:val="006711F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qFormat/>
    <w:rsid w:val="006711F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a"/>
    <w:autoRedefine/>
    <w:uiPriority w:val="39"/>
    <w:unhideWhenUsed/>
    <w:qFormat/>
    <w:rsid w:val="006711F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a"/>
    <w:autoRedefine/>
    <w:qFormat/>
    <w:rsid w:val="006711F2"/>
    <w:pPr>
      <w:tabs>
        <w:tab w:val="left" w:pos="360"/>
      </w:tabs>
    </w:pPr>
    <w:rPr>
      <w:rFonts w:ascii="Times New Roman" w:hAnsi="Times New Roman"/>
      <w:sz w:val="24"/>
      <w:szCs w:val="24"/>
    </w:rPr>
  </w:style>
  <w:style w:type="paragraph" w:customStyle="1" w:styleId="xl84">
    <w:name w:val="xl84"/>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4">
    <w:name w:val="全文标题"/>
    <w:next w:val="aa"/>
    <w:autoRedefine/>
    <w:qFormat/>
    <w:rsid w:val="006711F2"/>
    <w:pPr>
      <w:jc w:val="center"/>
    </w:pPr>
    <w:rPr>
      <w:rFonts w:ascii="Arial" w:eastAsia="黑体" w:hAnsi="Arial" w:cs="Arial"/>
      <w:bCs/>
      <w:sz w:val="52"/>
      <w:szCs w:val="32"/>
    </w:rPr>
  </w:style>
  <w:style w:type="paragraph" w:customStyle="1" w:styleId="p18">
    <w:name w:val="p18"/>
    <w:basedOn w:val="aa"/>
    <w:autoRedefine/>
    <w:qFormat/>
    <w:rsid w:val="006711F2"/>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autoRedefine/>
    <w:qFormat/>
    <w:rsid w:val="006711F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autoRedefine/>
    <w:qFormat/>
    <w:rsid w:val="006711F2"/>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autoRedefine/>
    <w:qFormat/>
    <w:rsid w:val="006711F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autoRedefine/>
    <w:uiPriority w:val="34"/>
    <w:qFormat/>
    <w:rsid w:val="006711F2"/>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autoRedefine/>
    <w:qFormat/>
    <w:rsid w:val="006711F2"/>
    <w:rPr>
      <w:rFonts w:ascii="Tahoma" w:hAnsi="Tahoma"/>
      <w:sz w:val="24"/>
      <w:szCs w:val="20"/>
    </w:rPr>
  </w:style>
  <w:style w:type="paragraph" w:customStyle="1" w:styleId="flType">
    <w:name w:val="flType"/>
    <w:basedOn w:val="aa"/>
    <w:autoRedefine/>
    <w:qFormat/>
    <w:rsid w:val="006711F2"/>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autoRedefine/>
    <w:qFormat/>
    <w:rsid w:val="006711F2"/>
    <w:rPr>
      <w:rFonts w:ascii="Tahoma" w:hAnsi="Tahoma"/>
      <w:sz w:val="24"/>
      <w:szCs w:val="20"/>
    </w:rPr>
  </w:style>
  <w:style w:type="paragraph" w:customStyle="1" w:styleId="xl52">
    <w:name w:val="xl52"/>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qFormat/>
    <w:rsid w:val="006711F2"/>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5">
    <w:name w:val="正文段"/>
    <w:basedOn w:val="aa"/>
    <w:autoRedefine/>
    <w:qFormat/>
    <w:rsid w:val="006711F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autoRedefine/>
    <w:qFormat/>
    <w:rsid w:val="006711F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autoRedefine/>
    <w:qFormat/>
    <w:rsid w:val="006711F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a"/>
    <w:autoRedefine/>
    <w:qFormat/>
    <w:rsid w:val="006711F2"/>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autoRedefine/>
    <w:qFormat/>
    <w:rsid w:val="006711F2"/>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autoRedefine/>
    <w:qFormat/>
    <w:rsid w:val="006711F2"/>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qFormat/>
    <w:rsid w:val="006711F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autoRedefine/>
    <w:qFormat/>
    <w:rsid w:val="006711F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autoRedefine/>
    <w:qFormat/>
    <w:rsid w:val="006711F2"/>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autoRedefine/>
    <w:qFormat/>
    <w:rsid w:val="006711F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1"/>
    <w:next w:val="aa"/>
    <w:qFormat/>
    <w:rsid w:val="006711F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a"/>
    <w:autoRedefine/>
    <w:qFormat/>
    <w:rsid w:val="006711F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6711F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autoRedefine/>
    <w:qFormat/>
    <w:rsid w:val="006711F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autoRedefine/>
    <w:qFormat/>
    <w:rsid w:val="006711F2"/>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autoRedefine/>
    <w:qFormat/>
    <w:rsid w:val="006711F2"/>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autoRedefine/>
    <w:qFormat/>
    <w:rsid w:val="006711F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autoRedefine/>
    <w:qFormat/>
    <w:rsid w:val="006711F2"/>
    <w:pPr>
      <w:widowControl/>
      <w:spacing w:before="100" w:beforeAutospacing="1" w:after="100" w:afterAutospacing="1"/>
      <w:jc w:val="left"/>
    </w:pPr>
    <w:rPr>
      <w:rFonts w:ascii="宋体" w:hAnsi="宋体" w:cs="宋体"/>
      <w:kern w:val="0"/>
      <w:sz w:val="16"/>
      <w:szCs w:val="16"/>
    </w:rPr>
  </w:style>
  <w:style w:type="paragraph" w:customStyle="1" w:styleId="afff6">
    <w:name w:val="缩进正文"/>
    <w:basedOn w:val="aa"/>
    <w:qFormat/>
    <w:rsid w:val="006711F2"/>
    <w:pPr>
      <w:spacing w:beforeLines="25" w:afterLines="25" w:line="360" w:lineRule="auto"/>
      <w:ind w:firstLineChars="200" w:firstLine="480"/>
    </w:pPr>
    <w:rPr>
      <w:rFonts w:ascii="Times New Roman" w:hAnsi="Times New Roman"/>
      <w:sz w:val="24"/>
      <w:szCs w:val="21"/>
    </w:rPr>
  </w:style>
  <w:style w:type="paragraph" w:customStyle="1" w:styleId="afff7">
    <w:name w:val="文字列表"/>
    <w:basedOn w:val="aff2"/>
    <w:qFormat/>
    <w:rsid w:val="006711F2"/>
  </w:style>
  <w:style w:type="paragraph" w:customStyle="1" w:styleId="afff8">
    <w:name w:val="图例编号"/>
    <w:basedOn w:val="aff2"/>
    <w:next w:val="aff2"/>
    <w:autoRedefine/>
    <w:qFormat/>
    <w:rsid w:val="006711F2"/>
  </w:style>
  <w:style w:type="paragraph" w:customStyle="1" w:styleId="font14">
    <w:name w:val="font14"/>
    <w:basedOn w:val="aa"/>
    <w:qFormat/>
    <w:rsid w:val="006711F2"/>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autoRedefine/>
    <w:qFormat/>
    <w:rsid w:val="006711F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autoRedefine/>
    <w:qFormat/>
    <w:rsid w:val="006711F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autoRedefine/>
    <w:qFormat/>
    <w:rsid w:val="006711F2"/>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autoRedefine/>
    <w:qFormat/>
    <w:rsid w:val="006711F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qFormat/>
    <w:rsid w:val="006711F2"/>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autoRedefine/>
    <w:qFormat/>
    <w:rsid w:val="006711F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autoRedefine/>
    <w:qFormat/>
    <w:rsid w:val="006711F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autoRedefine/>
    <w:uiPriority w:val="39"/>
    <w:unhideWhenUsed/>
    <w:qFormat/>
    <w:rsid w:val="006711F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a"/>
    <w:autoRedefine/>
    <w:qFormat/>
    <w:rsid w:val="006711F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a"/>
    <w:autoRedefine/>
    <w:qFormat/>
    <w:rsid w:val="006711F2"/>
    <w:pPr>
      <w:spacing w:afterLines="50" w:line="360" w:lineRule="auto"/>
    </w:pPr>
    <w:rPr>
      <w:rFonts w:ascii="仿宋_GB2312" w:eastAsia="仿宋_GB2312" w:hAnsi="宋体"/>
      <w:sz w:val="24"/>
      <w:szCs w:val="24"/>
    </w:rPr>
  </w:style>
  <w:style w:type="paragraph" w:customStyle="1" w:styleId="p15">
    <w:name w:val="p15"/>
    <w:basedOn w:val="aa"/>
    <w:autoRedefine/>
    <w:qFormat/>
    <w:rsid w:val="006711F2"/>
    <w:pPr>
      <w:widowControl/>
      <w:ind w:firstLine="420"/>
    </w:pPr>
    <w:rPr>
      <w:rFonts w:cs="宋体"/>
      <w:kern w:val="0"/>
      <w:szCs w:val="21"/>
    </w:rPr>
  </w:style>
  <w:style w:type="paragraph" w:customStyle="1" w:styleId="xl46">
    <w:name w:val="xl46"/>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34"/>
    <w:qFormat/>
    <w:rsid w:val="006711F2"/>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6711F2"/>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qFormat/>
    <w:rsid w:val="006711F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qFormat/>
    <w:rsid w:val="006711F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5">
    <w:name w:val="表格3"/>
    <w:basedOn w:val="aa"/>
    <w:qFormat/>
    <w:rsid w:val="006711F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autoRedefine/>
    <w:qFormat/>
    <w:rsid w:val="006711F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autoRedefine/>
    <w:uiPriority w:val="34"/>
    <w:qFormat/>
    <w:rsid w:val="006711F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autoRedefine/>
    <w:qFormat/>
    <w:rsid w:val="006711F2"/>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autoRedefine/>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qFormat/>
    <w:rsid w:val="006711F2"/>
    <w:pPr>
      <w:spacing w:line="300" w:lineRule="auto"/>
    </w:pPr>
    <w:rPr>
      <w:rFonts w:ascii="Times New Roman" w:hAnsi="Times New Roman"/>
      <w:sz w:val="24"/>
      <w:szCs w:val="24"/>
    </w:rPr>
  </w:style>
  <w:style w:type="paragraph" w:customStyle="1" w:styleId="xl33">
    <w:name w:val="xl33"/>
    <w:basedOn w:val="aa"/>
    <w:autoRedefine/>
    <w:qFormat/>
    <w:rsid w:val="006711F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6711F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autoRedefine/>
    <w:qFormat/>
    <w:rsid w:val="006711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9">
    <w:name w:val="List Paragraph"/>
    <w:basedOn w:val="aa"/>
    <w:link w:val="Charf9"/>
    <w:autoRedefine/>
    <w:qFormat/>
    <w:rsid w:val="006711F2"/>
    <w:pPr>
      <w:suppressAutoHyphens/>
      <w:ind w:firstLine="420"/>
    </w:pPr>
    <w:rPr>
      <w:rFonts w:ascii="Times New Roman" w:hAnsi="Times New Roman"/>
      <w:kern w:val="1"/>
      <w:szCs w:val="21"/>
    </w:rPr>
  </w:style>
  <w:style w:type="character" w:customStyle="1" w:styleId="Charf9">
    <w:name w:val="列出段落 Char"/>
    <w:link w:val="afff9"/>
    <w:qFormat/>
    <w:rsid w:val="006711F2"/>
    <w:rPr>
      <w:rFonts w:ascii="Times New Roman" w:eastAsia="宋体" w:hAnsi="Times New Roman" w:cs="Times New Roman"/>
      <w:kern w:val="1"/>
      <w:szCs w:val="21"/>
    </w:rPr>
  </w:style>
  <w:style w:type="character" w:customStyle="1" w:styleId="navname">
    <w:name w:val="navname"/>
    <w:basedOn w:val="ac"/>
    <w:autoRedefine/>
    <w:qFormat/>
    <w:rsid w:val="006711F2"/>
  </w:style>
  <w:style w:type="paragraph" w:customStyle="1" w:styleId="Default">
    <w:name w:val="Default"/>
    <w:autoRedefine/>
    <w:qFormat/>
    <w:rsid w:val="006711F2"/>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Bodytext1">
    <w:name w:val="Body text|1"/>
    <w:basedOn w:val="aa"/>
    <w:qFormat/>
    <w:rsid w:val="006711F2"/>
    <w:pPr>
      <w:spacing w:line="480" w:lineRule="auto"/>
      <w:ind w:firstLine="400"/>
      <w:jc w:val="left"/>
    </w:pPr>
    <w:rPr>
      <w:rFonts w:ascii="宋体" w:hAnsi="宋体" w:cs="宋体"/>
      <w:color w:val="000000"/>
      <w:kern w:val="0"/>
      <w:sz w:val="22"/>
      <w:lang w:val="zh-TW" w:eastAsia="zh-TW" w:bidi="zh-TW"/>
    </w:rPr>
  </w:style>
  <w:style w:type="character" w:styleId="afffa">
    <w:name w:val="footnote reference"/>
    <w:uiPriority w:val="99"/>
    <w:unhideWhenUsed/>
    <w:qFormat/>
    <w:rsid w:val="006711F2"/>
    <w:rPr>
      <w:vertAlign w:val="superscript"/>
    </w:rPr>
  </w:style>
  <w:style w:type="character" w:customStyle="1" w:styleId="ca-8">
    <w:name w:val="ca-8"/>
    <w:basedOn w:val="ac"/>
    <w:rsid w:val="006711F2"/>
  </w:style>
  <w:style w:type="character" w:customStyle="1" w:styleId="2CharChar">
    <w:name w:val="正文2 Char Char"/>
    <w:link w:val="28"/>
    <w:qFormat/>
    <w:rsid w:val="006711F2"/>
    <w:rPr>
      <w:sz w:val="24"/>
    </w:rPr>
  </w:style>
  <w:style w:type="paragraph" w:customStyle="1" w:styleId="28">
    <w:name w:val="正文2"/>
    <w:basedOn w:val="aa"/>
    <w:link w:val="2CharChar"/>
    <w:qFormat/>
    <w:rsid w:val="006711F2"/>
    <w:pPr>
      <w:spacing w:before="156" w:line="360" w:lineRule="auto"/>
      <w:ind w:firstLineChars="200" w:firstLine="510"/>
    </w:pPr>
    <w:rPr>
      <w:rFonts w:asciiTheme="minorHAnsi" w:eastAsiaTheme="minorEastAsia" w:hAnsiTheme="minorHAnsi" w:cstheme="minorBidi"/>
      <w:sz w:val="24"/>
    </w:rPr>
  </w:style>
  <w:style w:type="character" w:customStyle="1" w:styleId="Charfa">
    <w:name w:val="新昌正文 Char"/>
    <w:link w:val="afffb"/>
    <w:qFormat/>
    <w:rsid w:val="006711F2"/>
    <w:rPr>
      <w:rFonts w:hAnsi="宋体"/>
      <w:sz w:val="24"/>
      <w:szCs w:val="24"/>
    </w:rPr>
  </w:style>
  <w:style w:type="paragraph" w:customStyle="1" w:styleId="afffb">
    <w:name w:val="新昌正文"/>
    <w:basedOn w:val="aa"/>
    <w:link w:val="Charfa"/>
    <w:qFormat/>
    <w:rsid w:val="006711F2"/>
    <w:pPr>
      <w:spacing w:line="360" w:lineRule="auto"/>
      <w:ind w:firstLineChars="200" w:firstLine="480"/>
    </w:pPr>
    <w:rPr>
      <w:rFonts w:asciiTheme="minorHAnsi" w:eastAsiaTheme="minorEastAsia" w:hAnsi="宋体" w:cstheme="minorBidi"/>
      <w:sz w:val="24"/>
      <w:szCs w:val="24"/>
    </w:rPr>
  </w:style>
  <w:style w:type="character" w:customStyle="1" w:styleId="085CharChar">
    <w:name w:val="样式 首行缩进:  0.85 厘米 Char Char"/>
    <w:rsid w:val="006711F2"/>
    <w:rPr>
      <w:rFonts w:eastAsia="宋体" w:cs="宋体"/>
      <w:kern w:val="2"/>
      <w:sz w:val="24"/>
      <w:lang w:val="en-US" w:eastAsia="zh-CN" w:bidi="ar-SA"/>
    </w:rPr>
  </w:style>
  <w:style w:type="character" w:customStyle="1" w:styleId="AC0">
    <w:name w:val="A C"/>
    <w:qFormat/>
    <w:rsid w:val="006711F2"/>
    <w:rPr>
      <w:rFonts w:ascii="仿宋_GB2312"/>
      <w:bCs/>
      <w:iCs/>
      <w:sz w:val="24"/>
    </w:rPr>
  </w:style>
  <w:style w:type="character" w:customStyle="1" w:styleId="Char1f1">
    <w:name w:val="大汉方案正文 Char1"/>
    <w:link w:val="afffc"/>
    <w:qFormat/>
    <w:rsid w:val="006711F2"/>
    <w:rPr>
      <w:rFonts w:ascii="Arial" w:hAnsi="Arial"/>
      <w:sz w:val="24"/>
      <w:szCs w:val="24"/>
    </w:rPr>
  </w:style>
  <w:style w:type="paragraph" w:customStyle="1" w:styleId="afffc">
    <w:name w:val="大汉方案正文"/>
    <w:basedOn w:val="aa"/>
    <w:link w:val="Char1f1"/>
    <w:qFormat/>
    <w:rsid w:val="006711F2"/>
    <w:pPr>
      <w:spacing w:line="360" w:lineRule="auto"/>
      <w:ind w:firstLineChars="200" w:firstLine="200"/>
    </w:pPr>
    <w:rPr>
      <w:rFonts w:ascii="Arial" w:eastAsiaTheme="minorEastAsia" w:hAnsi="Arial" w:cstheme="minorBidi"/>
      <w:sz w:val="24"/>
      <w:szCs w:val="24"/>
    </w:rPr>
  </w:style>
  <w:style w:type="character" w:customStyle="1" w:styleId="1CharChar">
    <w:name w:val="正 文 1 Char Char"/>
    <w:qFormat/>
    <w:rsid w:val="006711F2"/>
    <w:rPr>
      <w:rFonts w:ascii="宋体" w:eastAsia="宋体" w:hAnsi="Courier New"/>
      <w:kern w:val="2"/>
      <w:sz w:val="21"/>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6711F2"/>
    <w:rPr>
      <w:rFonts w:cs="Times New Roman"/>
      <w:b/>
      <w:bCs/>
      <w:kern w:val="44"/>
      <w:sz w:val="44"/>
      <w:szCs w:val="44"/>
    </w:rPr>
  </w:style>
  <w:style w:type="character" w:customStyle="1" w:styleId="Charfb">
    <w:name w:val="仙居正文 Char"/>
    <w:link w:val="afffd"/>
    <w:qFormat/>
    <w:rsid w:val="006711F2"/>
    <w:rPr>
      <w:rFonts w:ascii="宋体" w:hAnsi="宋体"/>
      <w:sz w:val="24"/>
      <w:szCs w:val="24"/>
    </w:rPr>
  </w:style>
  <w:style w:type="paragraph" w:customStyle="1" w:styleId="afffd">
    <w:name w:val="仙居正文"/>
    <w:basedOn w:val="aa"/>
    <w:link w:val="Charfb"/>
    <w:qFormat/>
    <w:rsid w:val="006711F2"/>
    <w:pPr>
      <w:spacing w:line="360" w:lineRule="auto"/>
      <w:ind w:firstLineChars="200" w:firstLine="480"/>
    </w:pPr>
    <w:rPr>
      <w:rFonts w:ascii="宋体" w:eastAsiaTheme="minorEastAsia" w:hAnsi="宋体" w:cstheme="minorBidi"/>
      <w:sz w:val="24"/>
      <w:szCs w:val="24"/>
    </w:rPr>
  </w:style>
  <w:style w:type="character" w:customStyle="1" w:styleId="tw4winJump">
    <w:name w:val="tw4winJump"/>
    <w:qFormat/>
    <w:rsid w:val="006711F2"/>
    <w:rPr>
      <w:rFonts w:ascii="Courier New" w:hAnsi="Courier New"/>
      <w:color w:val="008080"/>
    </w:rPr>
  </w:style>
  <w:style w:type="character" w:customStyle="1" w:styleId="unnamed1">
    <w:name w:val="unnamed1"/>
    <w:basedOn w:val="ac"/>
    <w:rsid w:val="006711F2"/>
  </w:style>
  <w:style w:type="character" w:customStyle="1" w:styleId="-Char">
    <w:name w:val="样式(-) Char"/>
    <w:link w:val="-"/>
    <w:locked/>
    <w:rsid w:val="006711F2"/>
    <w:rPr>
      <w:rFonts w:eastAsia="仿宋"/>
      <w:b/>
      <w:sz w:val="28"/>
      <w:szCs w:val="21"/>
    </w:rPr>
  </w:style>
  <w:style w:type="paragraph" w:customStyle="1" w:styleId="-">
    <w:name w:val="样式(-)"/>
    <w:basedOn w:val="-31"/>
    <w:link w:val="-Char"/>
    <w:qFormat/>
    <w:rsid w:val="006711F2"/>
    <w:pPr>
      <w:numPr>
        <w:numId w:val="27"/>
      </w:numPr>
      <w:spacing w:line="360" w:lineRule="auto"/>
      <w:ind w:firstLineChars="0" w:firstLine="0"/>
      <w:jc w:val="left"/>
    </w:pPr>
    <w:rPr>
      <w:rFonts w:asciiTheme="minorHAnsi" w:eastAsia="仿宋" w:hAnsiTheme="minorHAnsi" w:cstheme="minorBidi"/>
      <w:b/>
      <w:kern w:val="2"/>
      <w:sz w:val="28"/>
      <w:szCs w:val="21"/>
    </w:rPr>
  </w:style>
  <w:style w:type="paragraph" w:customStyle="1" w:styleId="-31">
    <w:name w:val="浅色网格 - 强调文字颜色 31"/>
    <w:basedOn w:val="aa"/>
    <w:link w:val="-3Char1"/>
    <w:qFormat/>
    <w:rsid w:val="006711F2"/>
    <w:pPr>
      <w:ind w:firstLineChars="200" w:firstLine="420"/>
    </w:pPr>
    <w:rPr>
      <w:rFonts w:ascii="Times New Roman" w:hAnsi="Times New Roman"/>
      <w:kern w:val="0"/>
      <w:sz w:val="20"/>
      <w:szCs w:val="24"/>
    </w:rPr>
  </w:style>
  <w:style w:type="character" w:customStyle="1" w:styleId="-3Char1">
    <w:name w:val="浅色网格 - 强调文字颜色 3 Char1"/>
    <w:link w:val="-31"/>
    <w:rsid w:val="006711F2"/>
    <w:rPr>
      <w:rFonts w:ascii="Times New Roman" w:eastAsia="宋体" w:hAnsi="Times New Roman" w:cs="Times New Roman"/>
      <w:kern w:val="0"/>
      <w:sz w:val="20"/>
      <w:szCs w:val="24"/>
    </w:rPr>
  </w:style>
  <w:style w:type="character" w:customStyle="1" w:styleId="Char22">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qFormat/>
    <w:rsid w:val="006711F2"/>
    <w:rPr>
      <w:rFonts w:eastAsia="宋体"/>
      <w:kern w:val="2"/>
      <w:sz w:val="21"/>
      <w:lang w:val="en-US" w:eastAsia="zh-CN" w:bidi="ar-SA"/>
    </w:rPr>
  </w:style>
  <w:style w:type="character" w:customStyle="1" w:styleId="CharChara">
    <w:name w:val="表格中文字 Char Char"/>
    <w:qFormat/>
    <w:rsid w:val="006711F2"/>
    <w:rPr>
      <w:rFonts w:ascii="新宋体" w:eastAsia="新宋体" w:hAnsi="新宋体"/>
      <w:sz w:val="24"/>
      <w:szCs w:val="24"/>
      <w:lang w:bidi="ar-SA"/>
    </w:rPr>
  </w:style>
  <w:style w:type="character" w:customStyle="1" w:styleId="ca-7">
    <w:name w:val="ca-7"/>
    <w:basedOn w:val="ac"/>
    <w:qFormat/>
    <w:rsid w:val="006711F2"/>
  </w:style>
  <w:style w:type="character" w:customStyle="1" w:styleId="afffe">
    <w:name w:val="公司一级标题"/>
    <w:rsid w:val="006711F2"/>
    <w:rPr>
      <w:rFonts w:ascii="黑体" w:eastAsia="黑体" w:hAnsi="黑体"/>
      <w:color w:val="333300"/>
      <w:sz w:val="30"/>
    </w:rPr>
  </w:style>
  <w:style w:type="character" w:customStyle="1" w:styleId="aChar">
    <w:name w:val="a Char"/>
    <w:link w:val="affff"/>
    <w:rsid w:val="006711F2"/>
    <w:rPr>
      <w:rFonts w:ascii="宋体" w:eastAsia="仿宋_GB2312" w:hAnsi="宋体"/>
      <w:sz w:val="24"/>
    </w:rPr>
  </w:style>
  <w:style w:type="paragraph" w:customStyle="1" w:styleId="affff">
    <w:name w:val="a"/>
    <w:basedOn w:val="aa"/>
    <w:link w:val="aChar"/>
    <w:qFormat/>
    <w:rsid w:val="006711F2"/>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c"/>
    <w:qFormat/>
    <w:rsid w:val="006711F2"/>
  </w:style>
  <w:style w:type="character" w:customStyle="1" w:styleId="tw4winTerm">
    <w:name w:val="tw4winTerm"/>
    <w:qFormat/>
    <w:rsid w:val="006711F2"/>
    <w:rPr>
      <w:color w:val="0000FF"/>
    </w:rPr>
  </w:style>
  <w:style w:type="character" w:customStyle="1" w:styleId="2Char2">
    <w:name w:val="正文样式_首行缩进2字符 Char"/>
    <w:link w:val="29"/>
    <w:rsid w:val="006711F2"/>
    <w:rPr>
      <w:sz w:val="24"/>
      <w:szCs w:val="24"/>
    </w:rPr>
  </w:style>
  <w:style w:type="paragraph" w:customStyle="1" w:styleId="29">
    <w:name w:val="正文样式_首行缩进2字符"/>
    <w:basedOn w:val="aa"/>
    <w:link w:val="2Char2"/>
    <w:qFormat/>
    <w:rsid w:val="006711F2"/>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qFormat/>
    <w:rsid w:val="006711F2"/>
    <w:rPr>
      <w:rFonts w:ascii="Calibri" w:eastAsia="宋体" w:hAnsi="Calibri"/>
      <w:kern w:val="2"/>
      <w:sz w:val="24"/>
      <w:szCs w:val="24"/>
      <w:lang w:bidi="ar-SA"/>
    </w:rPr>
  </w:style>
  <w:style w:type="character" w:customStyle="1" w:styleId="BodyText2CharChar">
    <w:name w:val="BodyText 2 Char Char"/>
    <w:link w:val="BodyText2"/>
    <w:qFormat/>
    <w:rsid w:val="006711F2"/>
    <w:rPr>
      <w:snapToGrid w:val="0"/>
      <w:sz w:val="24"/>
    </w:rPr>
  </w:style>
  <w:style w:type="paragraph" w:customStyle="1" w:styleId="BodyText2">
    <w:name w:val="BodyText 2"/>
    <w:basedOn w:val="aa"/>
    <w:link w:val="BodyText2CharChar"/>
    <w:rsid w:val="006711F2"/>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rsid w:val="006711F2"/>
    <w:rPr>
      <w:rFonts w:ascii="Courier New" w:hAnsi="Courier New"/>
      <w:color w:val="FF0000"/>
    </w:rPr>
  </w:style>
  <w:style w:type="character" w:customStyle="1" w:styleId="ZChar">
    <w:name w:val="Z图表 Char"/>
    <w:link w:val="Z"/>
    <w:qFormat/>
    <w:rsid w:val="006711F2"/>
    <w:rPr>
      <w:rFonts w:eastAsia="黑体"/>
      <w:sz w:val="24"/>
      <w:szCs w:val="24"/>
    </w:rPr>
  </w:style>
  <w:style w:type="paragraph" w:customStyle="1" w:styleId="Z">
    <w:name w:val="Z图表"/>
    <w:basedOn w:val="af3"/>
    <w:link w:val="ZChar"/>
    <w:qFormat/>
    <w:rsid w:val="006711F2"/>
    <w:pPr>
      <w:spacing w:beforeLines="50" w:afterLines="50" w:line="240" w:lineRule="auto"/>
      <w:jc w:val="center"/>
    </w:pPr>
    <w:rPr>
      <w:rFonts w:asciiTheme="minorHAnsi" w:eastAsia="黑体" w:hAnsiTheme="minorHAnsi" w:cstheme="minorBidi"/>
      <w:sz w:val="24"/>
      <w:szCs w:val="24"/>
    </w:rPr>
  </w:style>
  <w:style w:type="character" w:customStyle="1" w:styleId="4-dyfChar">
    <w:name w:val="标题4-dyf Char"/>
    <w:link w:val="4-dyf"/>
    <w:qFormat/>
    <w:rsid w:val="006711F2"/>
    <w:rPr>
      <w:rFonts w:ascii="Cambria" w:hAnsi="Cambria"/>
      <w:b/>
      <w:bCs/>
      <w:color w:val="000000"/>
      <w:szCs w:val="21"/>
    </w:rPr>
  </w:style>
  <w:style w:type="paragraph" w:customStyle="1" w:styleId="4-dyf">
    <w:name w:val="标题4-dyf"/>
    <w:basedOn w:val="40"/>
    <w:link w:val="4-dyfChar"/>
    <w:qFormat/>
    <w:rsid w:val="006711F2"/>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qFormat/>
    <w:rsid w:val="006711F2"/>
    <w:rPr>
      <w:rFonts w:eastAsia="黑体"/>
      <w:color w:val="000000"/>
      <w:sz w:val="24"/>
      <w:szCs w:val="24"/>
    </w:rPr>
  </w:style>
  <w:style w:type="paragraph" w:customStyle="1" w:styleId="ZJGIS">
    <w:name w:val="ZJGIS图表"/>
    <w:basedOn w:val="aa"/>
    <w:link w:val="ZJGISChar"/>
    <w:qFormat/>
    <w:rsid w:val="006711F2"/>
    <w:pPr>
      <w:jc w:val="center"/>
    </w:pPr>
    <w:rPr>
      <w:rFonts w:asciiTheme="minorHAnsi" w:eastAsia="黑体" w:hAnsiTheme="minorHAnsi" w:cstheme="minorBidi"/>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qFormat/>
    <w:rsid w:val="006711F2"/>
    <w:rPr>
      <w:rFonts w:eastAsia="隶书"/>
      <w:b/>
      <w:bCs/>
      <w:sz w:val="36"/>
      <w:szCs w:val="36"/>
      <w:lang w:val="en-US" w:eastAsia="zh-CN" w:bidi="ar-SA"/>
    </w:rPr>
  </w:style>
  <w:style w:type="character" w:customStyle="1" w:styleId="info4">
    <w:name w:val="info4"/>
    <w:basedOn w:val="ac"/>
    <w:rsid w:val="006711F2"/>
  </w:style>
  <w:style w:type="character" w:customStyle="1" w:styleId="content">
    <w:name w:val="content"/>
    <w:basedOn w:val="ac"/>
    <w:rsid w:val="006711F2"/>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qFormat/>
    <w:rsid w:val="006711F2"/>
    <w:rPr>
      <w:rFonts w:ascii="宋体" w:eastAsia="宋体" w:hAnsi="Courier New"/>
      <w:sz w:val="21"/>
      <w:lang w:val="en-US" w:eastAsia="zh-CN" w:bidi="ar-SA"/>
    </w:rPr>
  </w:style>
  <w:style w:type="character" w:customStyle="1" w:styleId="1CharChar0">
    <w:name w:val="列表1 Char Char"/>
    <w:qFormat/>
    <w:rsid w:val="006711F2"/>
    <w:rPr>
      <w:rFonts w:ascii="Century" w:hAnsi="Century"/>
      <w:szCs w:val="21"/>
    </w:rPr>
  </w:style>
  <w:style w:type="character" w:customStyle="1" w:styleId="Head2">
    <w:name w:val="Head 2"/>
    <w:aliases w:val="Level 2 Head,2.标题 2,Fab-2"/>
    <w:qFormat/>
    <w:rsid w:val="006711F2"/>
    <w:rPr>
      <w:rFonts w:ascii="仿宋_GB2312"/>
      <w:bCs/>
      <w:iCs/>
      <w:sz w:val="24"/>
    </w:rPr>
  </w:style>
  <w:style w:type="character" w:customStyle="1" w:styleId="ZJChar">
    <w:name w:val="ZJ正文 Char"/>
    <w:link w:val="ZJ"/>
    <w:rsid w:val="006711F2"/>
    <w:rPr>
      <w:sz w:val="24"/>
      <w:szCs w:val="24"/>
    </w:rPr>
  </w:style>
  <w:style w:type="paragraph" w:customStyle="1" w:styleId="ZJ">
    <w:name w:val="ZJ正文"/>
    <w:basedOn w:val="aa"/>
    <w:link w:val="ZJChar"/>
    <w:qFormat/>
    <w:rsid w:val="006711F2"/>
    <w:pPr>
      <w:spacing w:line="360" w:lineRule="auto"/>
      <w:ind w:firstLineChars="200" w:firstLine="480"/>
    </w:pPr>
    <w:rPr>
      <w:rFonts w:asciiTheme="minorHAnsi" w:eastAsiaTheme="minorEastAsia" w:hAnsiTheme="minorHAnsi" w:cstheme="minorBidi"/>
      <w:sz w:val="24"/>
      <w:szCs w:val="24"/>
    </w:rPr>
  </w:style>
  <w:style w:type="character" w:customStyle="1" w:styleId="ttag">
    <w:name w:val="t_tag"/>
    <w:basedOn w:val="ac"/>
    <w:qFormat/>
    <w:rsid w:val="006711F2"/>
  </w:style>
  <w:style w:type="character" w:customStyle="1" w:styleId="p71">
    <w:name w:val="p71"/>
    <w:qFormat/>
    <w:rsid w:val="006711F2"/>
    <w:rPr>
      <w:sz w:val="21"/>
    </w:rPr>
  </w:style>
  <w:style w:type="character" w:customStyle="1" w:styleId="Char1f2">
    <w:name w:val="文档结构图 Char1"/>
    <w:rsid w:val="006711F2"/>
    <w:rPr>
      <w:rFonts w:ascii="宋体" w:eastAsia="宋体" w:hAnsi="Courier New"/>
      <w:sz w:val="21"/>
      <w:lang w:val="en-US" w:eastAsia="zh-CN" w:bidi="ar-SA"/>
    </w:rPr>
  </w:style>
  <w:style w:type="character" w:customStyle="1" w:styleId="affff0">
    <w:name w:val="样式 小四"/>
    <w:rsid w:val="006711F2"/>
    <w:rPr>
      <w:sz w:val="21"/>
    </w:rPr>
  </w:style>
  <w:style w:type="character" w:customStyle="1" w:styleId="CharCharb">
    <w:name w:val="页眉 Char Char"/>
    <w:qFormat/>
    <w:rsid w:val="006711F2"/>
    <w:rPr>
      <w:kern w:val="2"/>
      <w:sz w:val="18"/>
      <w:szCs w:val="18"/>
      <w:lang w:bidi="ar-SA"/>
    </w:rPr>
  </w:style>
  <w:style w:type="character" w:customStyle="1" w:styleId="font9blackline14">
    <w:name w:val="font9_black_line14"/>
    <w:basedOn w:val="ac"/>
    <w:qFormat/>
    <w:rsid w:val="006711F2"/>
  </w:style>
  <w:style w:type="character" w:customStyle="1" w:styleId="Charfc">
    <w:name w:val="粘贴正文 Char"/>
    <w:link w:val="affff1"/>
    <w:qFormat/>
    <w:rsid w:val="006711F2"/>
    <w:rPr>
      <w:sz w:val="24"/>
      <w:szCs w:val="21"/>
    </w:rPr>
  </w:style>
  <w:style w:type="paragraph" w:customStyle="1" w:styleId="affff1">
    <w:name w:val="粘贴正文"/>
    <w:link w:val="Charfc"/>
    <w:qFormat/>
    <w:rsid w:val="006711F2"/>
    <w:pPr>
      <w:spacing w:line="360" w:lineRule="auto"/>
      <w:ind w:right="210" w:firstLine="480"/>
      <w:jc w:val="both"/>
    </w:pPr>
    <w:rPr>
      <w:sz w:val="24"/>
      <w:szCs w:val="21"/>
    </w:rPr>
  </w:style>
  <w:style w:type="character" w:customStyle="1" w:styleId="tpccontent1">
    <w:name w:val="tpc_content1"/>
    <w:qFormat/>
    <w:rsid w:val="006711F2"/>
    <w:rPr>
      <w:sz w:val="20"/>
      <w:szCs w:val="20"/>
    </w:rPr>
  </w:style>
  <w:style w:type="character" w:customStyle="1" w:styleId="Heading2Char">
    <w:name w:val="Heading 2 Char"/>
    <w:qFormat/>
    <w:rsid w:val="006711F2"/>
    <w:rPr>
      <w:rFonts w:ascii="Cambria" w:eastAsia="宋体" w:hAnsi="Cambria" w:cs="Cambria"/>
      <w:b/>
      <w:bCs/>
      <w:sz w:val="32"/>
      <w:szCs w:val="32"/>
      <w:lang w:val="en-US" w:eastAsia="zh-CN" w:bidi="ar-SA"/>
    </w:rPr>
  </w:style>
  <w:style w:type="character" w:customStyle="1" w:styleId="maywed421">
    <w:name w:val="maywed421"/>
    <w:rsid w:val="006711F2"/>
    <w:rPr>
      <w:strike w:val="0"/>
      <w:dstrike w:val="0"/>
      <w:color w:val="366FB6"/>
      <w:u w:val="none"/>
    </w:rPr>
  </w:style>
  <w:style w:type="character" w:customStyle="1" w:styleId="Charfd">
    <w:name w:val="表格抬头 Char"/>
    <w:link w:val="affff2"/>
    <w:qFormat/>
    <w:locked/>
    <w:rsid w:val="006711F2"/>
    <w:rPr>
      <w:rFonts w:ascii="黑体" w:eastAsia="黑体"/>
      <w:b/>
    </w:rPr>
  </w:style>
  <w:style w:type="paragraph" w:customStyle="1" w:styleId="affff2">
    <w:name w:val="表格抬头"/>
    <w:basedOn w:val="aa"/>
    <w:link w:val="Charfd"/>
    <w:qFormat/>
    <w:rsid w:val="006711F2"/>
    <w:pPr>
      <w:jc w:val="center"/>
    </w:pPr>
    <w:rPr>
      <w:rFonts w:ascii="黑体" w:eastAsia="黑体" w:hAnsiTheme="minorHAnsi" w:cstheme="minorBidi"/>
      <w:b/>
    </w:rPr>
  </w:style>
  <w:style w:type="character" w:customStyle="1" w:styleId="greyfont1">
    <w:name w:val="greyfont1"/>
    <w:qFormat/>
    <w:rsid w:val="006711F2"/>
    <w:rPr>
      <w:b/>
      <w:bCs/>
      <w:color w:val="666666"/>
    </w:rPr>
  </w:style>
  <w:style w:type="character" w:customStyle="1" w:styleId="pt91">
    <w:name w:val="pt91"/>
    <w:rsid w:val="006711F2"/>
    <w:rPr>
      <w:rFonts w:hint="default"/>
      <w:spacing w:val="240"/>
      <w:sz w:val="18"/>
      <w:szCs w:val="18"/>
    </w:rPr>
  </w:style>
  <w:style w:type="character" w:customStyle="1" w:styleId="title14">
    <w:name w:val="title14"/>
    <w:basedOn w:val="ac"/>
    <w:qFormat/>
    <w:rsid w:val="006711F2"/>
  </w:style>
  <w:style w:type="character" w:customStyle="1" w:styleId="410">
    <w:name w:val="样式41"/>
    <w:qFormat/>
    <w:rsid w:val="006711F2"/>
    <w:rPr>
      <w:color w:val="3366CC"/>
      <w:sz w:val="21"/>
      <w:szCs w:val="21"/>
    </w:rPr>
  </w:style>
  <w:style w:type="character" w:customStyle="1" w:styleId="sChar">
    <w:name w:val="正文s Char"/>
    <w:link w:val="s"/>
    <w:qFormat/>
    <w:rsid w:val="006711F2"/>
    <w:rPr>
      <w:rFonts w:ascii="Arial" w:hAnsi="Arial"/>
    </w:rPr>
  </w:style>
  <w:style w:type="paragraph" w:customStyle="1" w:styleId="s">
    <w:name w:val="正文s"/>
    <w:basedOn w:val="aa"/>
    <w:link w:val="sChar"/>
    <w:qFormat/>
    <w:rsid w:val="006711F2"/>
    <w:pPr>
      <w:spacing w:beforeLines="50" w:line="360" w:lineRule="exact"/>
      <w:ind w:left="420"/>
    </w:pPr>
    <w:rPr>
      <w:rFonts w:ascii="Arial" w:eastAsiaTheme="minorEastAsia" w:hAnsi="Arial" w:cstheme="minorBidi"/>
    </w:rPr>
  </w:style>
  <w:style w:type="character" w:customStyle="1" w:styleId="b1101bChar">
    <w:name w:val="b11_01b Char"/>
    <w:link w:val="b1101b"/>
    <w:rsid w:val="006711F2"/>
    <w:rPr>
      <w:rFonts w:ascii="Verdana" w:hAnsi="Verdana"/>
      <w:b/>
      <w:bCs/>
      <w:color w:val="4A82CA"/>
      <w:sz w:val="17"/>
      <w:szCs w:val="17"/>
    </w:rPr>
  </w:style>
  <w:style w:type="paragraph" w:customStyle="1" w:styleId="b1101b">
    <w:name w:val="b11_01b"/>
    <w:basedOn w:val="aa"/>
    <w:next w:val="aa"/>
    <w:link w:val="b1101bChar"/>
    <w:qFormat/>
    <w:rsid w:val="006711F2"/>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para">
    <w:name w:val="para"/>
    <w:basedOn w:val="ac"/>
    <w:qFormat/>
    <w:rsid w:val="006711F2"/>
  </w:style>
  <w:style w:type="character" w:customStyle="1" w:styleId="1CharChar1">
    <w:name w:val="文档正文1 Char Char"/>
    <w:qFormat/>
    <w:rsid w:val="006711F2"/>
    <w:rPr>
      <w:rFonts w:ascii="仿宋_GB2312" w:eastAsia="仿宋_GB2312" w:hAnsi="仿宋"/>
      <w:kern w:val="2"/>
      <w:sz w:val="30"/>
      <w:szCs w:val="30"/>
      <w:lang w:bidi="ar-SA"/>
    </w:rPr>
  </w:style>
  <w:style w:type="character" w:customStyle="1" w:styleId="Charfe">
    <w:name w:val="加重文字 Char"/>
    <w:link w:val="affff3"/>
    <w:locked/>
    <w:rsid w:val="006711F2"/>
    <w:rPr>
      <w:b/>
      <w:bCs/>
      <w:sz w:val="24"/>
      <w:szCs w:val="24"/>
      <w:u w:val="thick"/>
    </w:rPr>
  </w:style>
  <w:style w:type="paragraph" w:customStyle="1" w:styleId="affff3">
    <w:name w:val="加重文字"/>
    <w:basedOn w:val="affff4"/>
    <w:link w:val="Charfe"/>
    <w:qFormat/>
    <w:rsid w:val="006711F2"/>
    <w:pPr>
      <w:ind w:firstLineChars="0" w:firstLine="0"/>
    </w:pPr>
    <w:rPr>
      <w:rFonts w:asciiTheme="minorHAnsi" w:eastAsiaTheme="minorEastAsia" w:hAnsiTheme="minorHAnsi" w:cstheme="minorBidi"/>
      <w:b/>
      <w:bCs/>
      <w:kern w:val="2"/>
      <w:u w:val="thick"/>
    </w:rPr>
  </w:style>
  <w:style w:type="paragraph" w:customStyle="1" w:styleId="affff4">
    <w:name w:val="标准文本"/>
    <w:basedOn w:val="aa"/>
    <w:link w:val="Charff"/>
    <w:qFormat/>
    <w:rsid w:val="006711F2"/>
    <w:pPr>
      <w:spacing w:line="360" w:lineRule="auto"/>
      <w:ind w:firstLineChars="200" w:firstLine="480"/>
    </w:pPr>
    <w:rPr>
      <w:rFonts w:ascii="Times New Roman" w:hAnsi="Times New Roman"/>
      <w:kern w:val="0"/>
      <w:sz w:val="24"/>
      <w:szCs w:val="24"/>
    </w:rPr>
  </w:style>
  <w:style w:type="character" w:customStyle="1" w:styleId="Charff">
    <w:name w:val="标准文本 Char"/>
    <w:link w:val="affff4"/>
    <w:qFormat/>
    <w:locked/>
    <w:rsid w:val="006711F2"/>
    <w:rPr>
      <w:rFonts w:ascii="Times New Roman" w:eastAsia="宋体" w:hAnsi="Times New Roman" w:cs="Times New Roman"/>
      <w:kern w:val="0"/>
      <w:sz w:val="24"/>
      <w:szCs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6711F2"/>
    <w:rPr>
      <w:rFonts w:eastAsia="隶书"/>
      <w:b/>
      <w:bCs/>
      <w:sz w:val="36"/>
      <w:szCs w:val="36"/>
      <w:lang w:val="en-US" w:eastAsia="zh-CN" w:bidi="ar-SA"/>
    </w:rPr>
  </w:style>
  <w:style w:type="character" w:customStyle="1" w:styleId="Charff0">
    <w:name w:val="尾注文本 Char"/>
    <w:link w:val="a2"/>
    <w:rsid w:val="006711F2"/>
    <w:rPr>
      <w:rFonts w:ascii="宋体"/>
      <w:snapToGrid w:val="0"/>
    </w:rPr>
  </w:style>
  <w:style w:type="paragraph" w:styleId="a2">
    <w:name w:val="endnote text"/>
    <w:basedOn w:val="aa"/>
    <w:link w:val="Charff0"/>
    <w:qFormat/>
    <w:rsid w:val="006711F2"/>
    <w:pPr>
      <w:numPr>
        <w:numId w:val="7"/>
      </w:numPr>
      <w:snapToGrid w:val="0"/>
      <w:spacing w:afterLines="50"/>
      <w:jc w:val="left"/>
    </w:pPr>
    <w:rPr>
      <w:rFonts w:ascii="宋体" w:eastAsiaTheme="minorEastAsia" w:hAnsiTheme="minorHAnsi" w:cstheme="minorBidi"/>
      <w:snapToGrid w:val="0"/>
    </w:rPr>
  </w:style>
  <w:style w:type="character" w:customStyle="1" w:styleId="Char1f3">
    <w:name w:val="尾注文本 Char1"/>
    <w:basedOn w:val="ac"/>
    <w:uiPriority w:val="99"/>
    <w:semiHidden/>
    <w:qFormat/>
    <w:rsid w:val="006711F2"/>
    <w:rPr>
      <w:rFonts w:ascii="Calibri" w:eastAsia="宋体" w:hAnsi="Calibri" w:cs="Times New Roman"/>
    </w:rPr>
  </w:style>
  <w:style w:type="character" w:customStyle="1" w:styleId="style181">
    <w:name w:val="style181"/>
    <w:qFormat/>
    <w:rsid w:val="006711F2"/>
    <w:rPr>
      <w:rFonts w:ascii="Arial" w:hAnsi="Arial" w:cs="Arial" w:hint="default"/>
      <w:color w:val="000000"/>
      <w:sz w:val="18"/>
      <w:szCs w:val="18"/>
    </w:rPr>
  </w:style>
  <w:style w:type="character" w:customStyle="1" w:styleId="Char23">
    <w:name w:val="吉奥正文 Char2"/>
    <w:link w:val="affff5"/>
    <w:qFormat/>
    <w:rsid w:val="006711F2"/>
    <w:rPr>
      <w:rFonts w:eastAsia="仿宋_GB2312"/>
      <w:sz w:val="24"/>
    </w:rPr>
  </w:style>
  <w:style w:type="paragraph" w:customStyle="1" w:styleId="affff5">
    <w:name w:val="吉奥正文"/>
    <w:basedOn w:val="aa"/>
    <w:link w:val="Char23"/>
    <w:rsid w:val="006711F2"/>
    <w:pPr>
      <w:adjustRightInd w:val="0"/>
      <w:snapToGrid w:val="0"/>
      <w:spacing w:before="120" w:line="360" w:lineRule="auto"/>
      <w:ind w:firstLineChars="200" w:firstLine="480"/>
      <w:textAlignment w:val="baseline"/>
    </w:pPr>
    <w:rPr>
      <w:rFonts w:asciiTheme="minorHAnsi" w:eastAsia="仿宋_GB2312" w:hAnsiTheme="minorHAnsi" w:cstheme="minorBidi"/>
      <w:sz w:val="24"/>
    </w:rPr>
  </w:style>
  <w:style w:type="character" w:customStyle="1" w:styleId="flname7">
    <w:name w:val="flname7"/>
    <w:basedOn w:val="ac"/>
    <w:qFormat/>
    <w:rsid w:val="006711F2"/>
  </w:style>
  <w:style w:type="character" w:customStyle="1" w:styleId="headeroddCharChar1">
    <w:name w:val="header odd Char Char1"/>
    <w:qFormat/>
    <w:rsid w:val="006711F2"/>
    <w:rPr>
      <w:rFonts w:eastAsia="宋体"/>
      <w:kern w:val="2"/>
      <w:sz w:val="18"/>
      <w:szCs w:val="18"/>
      <w:lang w:val="en-US" w:eastAsia="zh-CN" w:bidi="ar-SA"/>
    </w:rPr>
  </w:style>
  <w:style w:type="character" w:customStyle="1" w:styleId="CharCharc">
    <w:name w:val="一级标题 Char Char"/>
    <w:qFormat/>
    <w:rsid w:val="006711F2"/>
    <w:rPr>
      <w:rFonts w:eastAsia="仿宋"/>
      <w:b/>
      <w:kern w:val="44"/>
      <w:sz w:val="28"/>
      <w:lang w:val="en-US" w:eastAsia="zh-CN" w:bidi="ar-SA"/>
    </w:rPr>
  </w:style>
  <w:style w:type="character" w:customStyle="1" w:styleId="CharChar12">
    <w:name w:val="Char Char12"/>
    <w:rsid w:val="006711F2"/>
    <w:rPr>
      <w:rFonts w:ascii="宋体" w:eastAsia="宋体" w:hAnsi="Courier New" w:cs="Times New Roman"/>
      <w:spacing w:val="-4"/>
      <w:sz w:val="18"/>
      <w:szCs w:val="20"/>
    </w:rPr>
  </w:style>
  <w:style w:type="character" w:customStyle="1" w:styleId="huide001">
    <w:name w:val="huide001"/>
    <w:rsid w:val="006711F2"/>
    <w:rPr>
      <w:rFonts w:ascii="Arial" w:hAnsi="Arial" w:cs="Arial" w:hint="default"/>
      <w:color w:val="666666"/>
      <w:sz w:val="18"/>
      <w:szCs w:val="18"/>
    </w:rPr>
  </w:style>
  <w:style w:type="character" w:customStyle="1" w:styleId="TitleChar">
    <w:name w:val="Title Char"/>
    <w:qFormat/>
    <w:rsid w:val="006711F2"/>
    <w:rPr>
      <w:rFonts w:ascii="Cambria" w:eastAsia="宋体" w:hAnsi="Cambria" w:cs="Cambria"/>
      <w:b/>
      <w:bCs/>
      <w:sz w:val="32"/>
      <w:szCs w:val="32"/>
      <w:lang w:val="en-US" w:eastAsia="zh-CN" w:bidi="ar-SA"/>
    </w:rPr>
  </w:style>
  <w:style w:type="character" w:customStyle="1" w:styleId="textshow1">
    <w:name w:val="text_show1"/>
    <w:qFormat/>
    <w:rsid w:val="006711F2"/>
    <w:rPr>
      <w:strike w:val="0"/>
      <w:dstrike w:val="0"/>
      <w:color w:val="000000"/>
      <w:sz w:val="21"/>
      <w:szCs w:val="21"/>
      <w:u w:val="none"/>
    </w:rPr>
  </w:style>
  <w:style w:type="character" w:customStyle="1" w:styleId="CharChar141">
    <w:name w:val="Char Char141"/>
    <w:qFormat/>
    <w:rsid w:val="006711F2"/>
    <w:rPr>
      <w:rFonts w:ascii="楷体_GB2312" w:eastAsia="楷体_GB2312"/>
      <w:kern w:val="2"/>
      <w:sz w:val="32"/>
      <w:lang w:val="en-US" w:eastAsia="zh-CN" w:bidi="ar-SA"/>
    </w:rPr>
  </w:style>
  <w:style w:type="character" w:customStyle="1" w:styleId="p21">
    <w:name w:val="p21"/>
    <w:rsid w:val="006711F2"/>
    <w:rPr>
      <w:rFonts w:ascii="Arial" w:hAnsi="Arial" w:hint="default"/>
      <w:strike w:val="0"/>
      <w:dstrike w:val="0"/>
      <w:color w:val="333333"/>
      <w:sz w:val="18"/>
      <w:u w:val="none"/>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qFormat/>
    <w:rsid w:val="006711F2"/>
    <w:rPr>
      <w:rFonts w:eastAsia="宋体"/>
      <w:kern w:val="2"/>
      <w:sz w:val="21"/>
      <w:szCs w:val="24"/>
      <w:lang w:val="en-US" w:eastAsia="zh-CN" w:bidi="ar-SA"/>
    </w:rPr>
  </w:style>
  <w:style w:type="character" w:styleId="affff6">
    <w:name w:val="Book Title"/>
    <w:uiPriority w:val="33"/>
    <w:qFormat/>
    <w:rsid w:val="006711F2"/>
    <w:rPr>
      <w:b/>
      <w:bCs/>
      <w:smallCaps/>
      <w:spacing w:val="5"/>
    </w:rPr>
  </w:style>
  <w:style w:type="character" w:customStyle="1" w:styleId="tw4winMark">
    <w:name w:val="tw4winMark"/>
    <w:qFormat/>
    <w:rsid w:val="006711F2"/>
    <w:rPr>
      <w:rFonts w:ascii="Courier New" w:hAnsi="Courier New"/>
      <w:vanish/>
      <w:color w:val="800080"/>
      <w:vertAlign w:val="subscript"/>
    </w:rPr>
  </w:style>
  <w:style w:type="character" w:customStyle="1" w:styleId="ItemListinTableCharChar">
    <w:name w:val="Item List in Table Char Char"/>
    <w:link w:val="ItemListinTable"/>
    <w:locked/>
    <w:rsid w:val="006711F2"/>
    <w:rPr>
      <w:rFonts w:ascii="Arial" w:hAnsi="Arial"/>
      <w:sz w:val="18"/>
      <w:szCs w:val="18"/>
    </w:rPr>
  </w:style>
  <w:style w:type="paragraph" w:customStyle="1" w:styleId="ItemListinTable">
    <w:name w:val="Item List in Table"/>
    <w:link w:val="ItemListinTableCharChar"/>
    <w:rsid w:val="006711F2"/>
    <w:pPr>
      <w:numPr>
        <w:numId w:val="23"/>
      </w:numPr>
      <w:tabs>
        <w:tab w:val="left" w:pos="284"/>
      </w:tabs>
      <w:spacing w:before="40" w:after="40"/>
      <w:jc w:val="both"/>
    </w:pPr>
    <w:rPr>
      <w:rFonts w:ascii="Arial" w:hAnsi="Arial"/>
      <w:sz w:val="18"/>
      <w:szCs w:val="18"/>
    </w:rPr>
  </w:style>
  <w:style w:type="character" w:customStyle="1" w:styleId="paragraph1CharChar">
    <w:name w:val="paragraph1 Char Char"/>
    <w:qFormat/>
    <w:rsid w:val="006711F2"/>
    <w:rPr>
      <w:rFonts w:eastAsia="楷体_GB2312"/>
      <w:kern w:val="2"/>
      <w:sz w:val="24"/>
      <w:lang w:val="en-US" w:eastAsia="zh-CN" w:bidi="ar-SA"/>
    </w:rPr>
  </w:style>
  <w:style w:type="character" w:customStyle="1" w:styleId="fontdz1">
    <w:name w:val="fontdz1"/>
    <w:qFormat/>
    <w:rsid w:val="006711F2"/>
    <w:rPr>
      <w:sz w:val="18"/>
      <w:szCs w:val="18"/>
    </w:rPr>
  </w:style>
  <w:style w:type="character" w:customStyle="1" w:styleId="Charff1">
    <w:name w:val="自定义正文 Char"/>
    <w:link w:val="affff7"/>
    <w:qFormat/>
    <w:rsid w:val="006711F2"/>
    <w:rPr>
      <w:rFonts w:ascii="仿宋_GB2312" w:eastAsia="仿宋_GB2312"/>
      <w:sz w:val="28"/>
      <w:szCs w:val="24"/>
    </w:rPr>
  </w:style>
  <w:style w:type="paragraph" w:customStyle="1" w:styleId="affff7">
    <w:name w:val="自定义正文"/>
    <w:basedOn w:val="aa"/>
    <w:link w:val="Charff1"/>
    <w:rsid w:val="006711F2"/>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f2">
    <w:name w:val="公文正文 Char"/>
    <w:link w:val="affff8"/>
    <w:qFormat/>
    <w:rsid w:val="006711F2"/>
    <w:rPr>
      <w:rFonts w:ascii="仿宋_GB2312" w:eastAsia="仿宋_GB2312"/>
      <w:sz w:val="24"/>
      <w:szCs w:val="24"/>
    </w:rPr>
  </w:style>
  <w:style w:type="paragraph" w:customStyle="1" w:styleId="affff8">
    <w:name w:val="公文正文"/>
    <w:basedOn w:val="aa"/>
    <w:link w:val="Charff2"/>
    <w:qFormat/>
    <w:rsid w:val="006711F2"/>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qFormat/>
    <w:rsid w:val="006711F2"/>
    <w:rPr>
      <w:rFonts w:ascii="Calibri" w:eastAsia="宋体" w:hAnsi="Calibri" w:cs="Times New Roman"/>
      <w:b/>
      <w:bCs/>
      <w:sz w:val="28"/>
      <w:szCs w:val="28"/>
    </w:rPr>
  </w:style>
  <w:style w:type="character" w:customStyle="1" w:styleId="1CharChar2">
    <w:name w:val="列表1、 Char Char"/>
    <w:rsid w:val="006711F2"/>
    <w:rPr>
      <w:rFonts w:ascii="仿宋" w:eastAsia="仿宋" w:hAnsi="仿宋"/>
      <w:kern w:val="2"/>
      <w:sz w:val="28"/>
      <w:szCs w:val="21"/>
      <w:lang w:bidi="ar-SA"/>
    </w:rPr>
  </w:style>
  <w:style w:type="character" w:customStyle="1" w:styleId="Charff3">
    <w:name w:val="表名 Char"/>
    <w:rsid w:val="006711F2"/>
    <w:rPr>
      <w:rFonts w:ascii="Arial" w:eastAsia="黑体" w:hAnsi="Arial"/>
      <w:sz w:val="24"/>
      <w:szCs w:val="24"/>
    </w:rPr>
  </w:style>
  <w:style w:type="character" w:customStyle="1" w:styleId="ZJChar0">
    <w:name w:val="ZJ图表 Char"/>
    <w:link w:val="ZJ0"/>
    <w:qFormat/>
    <w:rsid w:val="006711F2"/>
    <w:rPr>
      <w:rFonts w:eastAsia="黑体"/>
      <w:color w:val="000000"/>
      <w:sz w:val="24"/>
      <w:szCs w:val="24"/>
    </w:rPr>
  </w:style>
  <w:style w:type="paragraph" w:customStyle="1" w:styleId="ZJ0">
    <w:name w:val="ZJ图表"/>
    <w:basedOn w:val="7"/>
    <w:link w:val="ZJChar0"/>
    <w:qFormat/>
    <w:rsid w:val="006711F2"/>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liases w:val="En-tête 1.1 Char,En-tête 1.11 Char,Ò³Ã¼ Char Char"/>
    <w:qFormat/>
    <w:rsid w:val="006711F2"/>
    <w:rPr>
      <w:rFonts w:ascii="Calibri" w:eastAsia="宋体" w:hAnsi="Calibri" w:cs="Times New Roman"/>
      <w:sz w:val="18"/>
      <w:szCs w:val="18"/>
    </w:rPr>
  </w:style>
  <w:style w:type="character" w:customStyle="1" w:styleId="2Char10">
    <w:name w:val="标题 2 Char1"/>
    <w:rsid w:val="006711F2"/>
    <w:rPr>
      <w:rFonts w:ascii="Arial" w:eastAsia="黑体" w:hAnsi="Arial"/>
      <w:b/>
      <w:bCs/>
      <w:kern w:val="2"/>
      <w:sz w:val="32"/>
      <w:szCs w:val="32"/>
      <w:lang w:val="en-US" w:eastAsia="zh-CN" w:bidi="ar-SA"/>
    </w:rPr>
  </w:style>
  <w:style w:type="character" w:customStyle="1" w:styleId="z-Char">
    <w:name w:val="z-窗体底端 Char"/>
    <w:link w:val="z-"/>
    <w:qFormat/>
    <w:rsid w:val="006711F2"/>
    <w:rPr>
      <w:rFonts w:ascii="Arial" w:hAnsi="Arial" w:cs="Arial"/>
      <w:vanish/>
      <w:sz w:val="16"/>
      <w:szCs w:val="16"/>
    </w:rPr>
  </w:style>
  <w:style w:type="paragraph" w:styleId="z-">
    <w:name w:val="HTML Bottom of Form"/>
    <w:basedOn w:val="aa"/>
    <w:next w:val="aa"/>
    <w:link w:val="z-Char"/>
    <w:rsid w:val="006711F2"/>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uiPriority w:val="99"/>
    <w:semiHidden/>
    <w:qFormat/>
    <w:rsid w:val="006711F2"/>
    <w:rPr>
      <w:rFonts w:ascii="Arial" w:eastAsia="宋体" w:hAnsi="Arial" w:cs="Arial"/>
      <w:vanish/>
      <w:sz w:val="16"/>
      <w:szCs w:val="16"/>
    </w:rPr>
  </w:style>
  <w:style w:type="character" w:customStyle="1" w:styleId="titlesubblue1">
    <w:name w:val="title_sub_blue1"/>
    <w:qFormat/>
    <w:rsid w:val="006711F2"/>
    <w:rPr>
      <w:rFonts w:ascii="Arial" w:hAnsi="Arial" w:hint="default"/>
      <w:b/>
      <w:strike w:val="0"/>
      <w:dstrike w:val="0"/>
      <w:color w:val="16344F"/>
      <w:spacing w:val="15"/>
      <w:sz w:val="18"/>
      <w:u w:val="none"/>
    </w:rPr>
  </w:style>
  <w:style w:type="character" w:customStyle="1" w:styleId="CharChard">
    <w:name w:val="二级标题 Char Char"/>
    <w:rsid w:val="006711F2"/>
    <w:rPr>
      <w:rFonts w:eastAsia="仿宋"/>
      <w:b/>
      <w:sz w:val="28"/>
      <w:lang w:val="en-US" w:eastAsia="zh-CN" w:bidi="ar-SA"/>
    </w:rPr>
  </w:style>
  <w:style w:type="character" w:styleId="affff9">
    <w:name w:val="Intense Reference"/>
    <w:qFormat/>
    <w:rsid w:val="006711F2"/>
    <w:rPr>
      <w:b/>
      <w:sz w:val="24"/>
      <w:u w:val="single"/>
    </w:rPr>
  </w:style>
  <w:style w:type="character" w:customStyle="1" w:styleId="CharChar90">
    <w:name w:val="Char Char9"/>
    <w:qFormat/>
    <w:rsid w:val="006711F2"/>
    <w:rPr>
      <w:rFonts w:eastAsia="宋体"/>
      <w:b/>
      <w:kern w:val="44"/>
      <w:sz w:val="44"/>
      <w:lang w:bidi="ar-SA"/>
    </w:rPr>
  </w:style>
  <w:style w:type="character" w:customStyle="1" w:styleId="Char1f4">
    <w:name w:val="正文文本缩进 Char1"/>
    <w:uiPriority w:val="99"/>
    <w:qFormat/>
    <w:rsid w:val="006711F2"/>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6711F2"/>
    <w:rPr>
      <w:rFonts w:eastAsia="仿宋_GB2312"/>
      <w:kern w:val="2"/>
      <w:sz w:val="22"/>
      <w:szCs w:val="24"/>
      <w:lang w:val="en-US" w:eastAsia="zh-CN" w:bidi="ar-SA"/>
    </w:rPr>
  </w:style>
  <w:style w:type="character" w:customStyle="1" w:styleId="Charff4">
    <w:name w:val="大标题 Char"/>
    <w:link w:val="affffa"/>
    <w:rsid w:val="006711F2"/>
    <w:rPr>
      <w:b/>
      <w:sz w:val="28"/>
    </w:rPr>
  </w:style>
  <w:style w:type="paragraph" w:customStyle="1" w:styleId="affffa">
    <w:name w:val="大标题"/>
    <w:next w:val="aa"/>
    <w:link w:val="Charff4"/>
    <w:qFormat/>
    <w:rsid w:val="006711F2"/>
    <w:pPr>
      <w:spacing w:before="120" w:after="120" w:line="360" w:lineRule="auto"/>
    </w:pPr>
    <w:rPr>
      <w:b/>
      <w:sz w:val="28"/>
    </w:rPr>
  </w:style>
  <w:style w:type="character" w:customStyle="1" w:styleId="4CharChar0">
    <w:name w:val="样式4 Char Char"/>
    <w:qFormat/>
    <w:rsid w:val="006711F2"/>
    <w:rPr>
      <w:rFonts w:ascii="Calibri" w:eastAsia="宋体" w:hAnsi="Calibri"/>
      <w:kern w:val="2"/>
      <w:sz w:val="24"/>
      <w:szCs w:val="22"/>
      <w:lang w:val="en-US" w:eastAsia="zh-CN" w:bidi="ar-SA"/>
    </w:rPr>
  </w:style>
  <w:style w:type="character" w:customStyle="1" w:styleId="2CharChar0">
    <w:name w:val="正文（首行缩进2字符） Char Char"/>
    <w:link w:val="2a"/>
    <w:qFormat/>
    <w:rsid w:val="006711F2"/>
    <w:rPr>
      <w:szCs w:val="21"/>
    </w:rPr>
  </w:style>
  <w:style w:type="paragraph" w:customStyle="1" w:styleId="2a">
    <w:name w:val="正文（首行缩进2字符）"/>
    <w:basedOn w:val="aa"/>
    <w:link w:val="2CharChar0"/>
    <w:rsid w:val="006711F2"/>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rsid w:val="006711F2"/>
    <w:rPr>
      <w:rFonts w:ascii="Courier New" w:hAnsi="Courier New"/>
      <w:color w:val="008000"/>
    </w:rPr>
  </w:style>
  <w:style w:type="character" w:customStyle="1" w:styleId="-3Char">
    <w:name w:val="浅色网格 - 强调文字颜色 3 Char"/>
    <w:qFormat/>
    <w:locked/>
    <w:rsid w:val="006711F2"/>
    <w:rPr>
      <w:rFonts w:ascii="Calibri" w:eastAsia="宋体" w:hAnsi="Calibri" w:cs="Times New Roman"/>
    </w:rPr>
  </w:style>
  <w:style w:type="character" w:customStyle="1" w:styleId="CharChar21">
    <w:name w:val="Char Char21"/>
    <w:qFormat/>
    <w:rsid w:val="006711F2"/>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qFormat/>
    <w:rsid w:val="006711F2"/>
    <w:rPr>
      <w:rFonts w:ascii="Arial" w:eastAsia="黑体" w:hAnsi="Arial"/>
      <w:b/>
      <w:bCs/>
      <w:kern w:val="2"/>
      <w:sz w:val="32"/>
      <w:szCs w:val="32"/>
      <w:lang w:val="en-US" w:eastAsia="zh-CN" w:bidi="ar-SA"/>
    </w:rPr>
  </w:style>
  <w:style w:type="character" w:customStyle="1" w:styleId="Charff5">
    <w:name w:val="新昌图表 Char"/>
    <w:link w:val="affffb"/>
    <w:rsid w:val="006711F2"/>
    <w:rPr>
      <w:rFonts w:eastAsia="黑体"/>
      <w:color w:val="000000"/>
      <w:sz w:val="24"/>
      <w:szCs w:val="24"/>
    </w:rPr>
  </w:style>
  <w:style w:type="paragraph" w:customStyle="1" w:styleId="affffb">
    <w:name w:val="新昌图表"/>
    <w:basedOn w:val="aa"/>
    <w:link w:val="Charff5"/>
    <w:qFormat/>
    <w:rsid w:val="006711F2"/>
    <w:pPr>
      <w:jc w:val="center"/>
    </w:pPr>
    <w:rPr>
      <w:rFonts w:asciiTheme="minorHAnsi" w:eastAsia="黑体" w:hAnsiTheme="minorHAnsi" w:cstheme="minorBidi"/>
      <w:color w:val="000000"/>
      <w:sz w:val="24"/>
      <w:szCs w:val="24"/>
    </w:rPr>
  </w:style>
  <w:style w:type="character" w:customStyle="1" w:styleId="tw4winError">
    <w:name w:val="tw4winError"/>
    <w:qFormat/>
    <w:rsid w:val="006711F2"/>
    <w:rPr>
      <w:rFonts w:ascii="Courier New" w:hAnsi="Courier New"/>
      <w:color w:val="00FF00"/>
      <w:sz w:val="40"/>
    </w:rPr>
  </w:style>
  <w:style w:type="character" w:customStyle="1" w:styleId="4Char0">
    <w:name w:val="正文4 Char"/>
    <w:link w:val="4"/>
    <w:qFormat/>
    <w:rsid w:val="006711F2"/>
    <w:rPr>
      <w:rFonts w:ascii="Calibri" w:hAnsi="Calibri"/>
      <w:sz w:val="24"/>
      <w:szCs w:val="24"/>
    </w:rPr>
  </w:style>
  <w:style w:type="paragraph" w:customStyle="1" w:styleId="4">
    <w:name w:val="正文4"/>
    <w:basedOn w:val="aa"/>
    <w:link w:val="4Char0"/>
    <w:rsid w:val="006711F2"/>
    <w:pPr>
      <w:numPr>
        <w:numId w:val="12"/>
      </w:numPr>
      <w:tabs>
        <w:tab w:val="left" w:pos="520"/>
      </w:tabs>
      <w:spacing w:before="60" w:after="60" w:line="360" w:lineRule="auto"/>
      <w:ind w:firstLine="0"/>
    </w:pPr>
    <w:rPr>
      <w:rFonts w:eastAsiaTheme="minorEastAsia" w:cstheme="minorBidi"/>
      <w:sz w:val="24"/>
      <w:szCs w:val="24"/>
    </w:rPr>
  </w:style>
  <w:style w:type="character" w:customStyle="1" w:styleId="z-Char0">
    <w:name w:val="z-窗体顶端 Char"/>
    <w:link w:val="z-0"/>
    <w:rsid w:val="006711F2"/>
    <w:rPr>
      <w:rFonts w:ascii="Arial" w:hAnsi="Arial" w:cs="Arial"/>
      <w:vanish/>
      <w:sz w:val="16"/>
      <w:szCs w:val="16"/>
    </w:rPr>
  </w:style>
  <w:style w:type="paragraph" w:styleId="z-0">
    <w:name w:val="HTML Top of Form"/>
    <w:basedOn w:val="aa"/>
    <w:next w:val="aa"/>
    <w:link w:val="z-Char0"/>
    <w:rsid w:val="006711F2"/>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uiPriority w:val="99"/>
    <w:semiHidden/>
    <w:qFormat/>
    <w:rsid w:val="006711F2"/>
    <w:rPr>
      <w:rFonts w:ascii="Arial" w:eastAsia="宋体" w:hAnsi="Arial" w:cs="Arial"/>
      <w:vanish/>
      <w:sz w:val="16"/>
      <w:szCs w:val="16"/>
    </w:rPr>
  </w:style>
  <w:style w:type="character" w:customStyle="1" w:styleId="Charff6">
    <w:name w:val="衢州正文 Char"/>
    <w:link w:val="affffc"/>
    <w:qFormat/>
    <w:rsid w:val="006711F2"/>
    <w:rPr>
      <w:rFonts w:hAnsi="宋体"/>
      <w:sz w:val="24"/>
      <w:szCs w:val="24"/>
    </w:rPr>
  </w:style>
  <w:style w:type="paragraph" w:customStyle="1" w:styleId="affffc">
    <w:name w:val="衢州正文"/>
    <w:basedOn w:val="aa"/>
    <w:link w:val="Charff6"/>
    <w:qFormat/>
    <w:rsid w:val="006711F2"/>
    <w:pPr>
      <w:spacing w:line="360" w:lineRule="auto"/>
      <w:ind w:firstLineChars="200" w:firstLine="480"/>
    </w:pPr>
    <w:rPr>
      <w:rFonts w:asciiTheme="minorHAnsi" w:eastAsiaTheme="minorEastAsia" w:hAnsi="宋体" w:cstheme="minorBidi"/>
      <w:sz w:val="24"/>
      <w:szCs w:val="24"/>
    </w:rPr>
  </w:style>
  <w:style w:type="character" w:customStyle="1" w:styleId="CharChare">
    <w:name w:val="公文正文 Char Char"/>
    <w:qFormat/>
    <w:rsid w:val="006711F2"/>
    <w:rPr>
      <w:rFonts w:ascii="仿宋_GB2312" w:eastAsia="仿宋_GB2312"/>
      <w:kern w:val="2"/>
      <w:sz w:val="24"/>
      <w:szCs w:val="24"/>
      <w:lang w:val="en-US" w:eastAsia="zh-CN" w:bidi="ar-SA"/>
    </w:rPr>
  </w:style>
  <w:style w:type="character" w:customStyle="1" w:styleId="css21">
    <w:name w:val="css21"/>
    <w:qFormat/>
    <w:rsid w:val="006711F2"/>
    <w:rPr>
      <w:sz w:val="18"/>
    </w:rPr>
  </w:style>
  <w:style w:type="character" w:customStyle="1" w:styleId="-CharChar">
    <w:name w:val="样式(-) Char Char"/>
    <w:qFormat/>
    <w:rsid w:val="006711F2"/>
    <w:rPr>
      <w:rFonts w:ascii="Calibri" w:eastAsia="仿宋" w:hAnsi="Calibri"/>
      <w:b/>
      <w:kern w:val="2"/>
      <w:sz w:val="28"/>
      <w:szCs w:val="21"/>
      <w:lang w:bidi="ar-SA"/>
    </w:rPr>
  </w:style>
  <w:style w:type="character" w:customStyle="1" w:styleId="1Char2">
    <w:name w:val="列表1、 Char"/>
    <w:link w:val="10"/>
    <w:qFormat/>
    <w:locked/>
    <w:rsid w:val="006711F2"/>
    <w:rPr>
      <w:rFonts w:ascii="仿宋" w:eastAsia="仿宋" w:hAnsi="仿宋"/>
      <w:sz w:val="28"/>
      <w:szCs w:val="21"/>
    </w:rPr>
  </w:style>
  <w:style w:type="paragraph" w:customStyle="1" w:styleId="10">
    <w:name w:val="列表1、"/>
    <w:basedOn w:val="-31"/>
    <w:link w:val="1Char2"/>
    <w:qFormat/>
    <w:rsid w:val="006711F2"/>
    <w:pPr>
      <w:numPr>
        <w:numId w:val="24"/>
      </w:numPr>
      <w:tabs>
        <w:tab w:val="left" w:pos="1276"/>
      </w:tabs>
      <w:spacing w:line="360" w:lineRule="auto"/>
      <w:ind w:left="987" w:firstLineChars="0" w:firstLine="0"/>
      <w:jc w:val="left"/>
    </w:pPr>
    <w:rPr>
      <w:rFonts w:ascii="仿宋" w:eastAsia="仿宋" w:hAnsi="仿宋" w:cstheme="minorBidi"/>
      <w:kern w:val="2"/>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qFormat/>
    <w:rsid w:val="006711F2"/>
    <w:rPr>
      <w:rFonts w:eastAsia="宋体"/>
      <w:kern w:val="2"/>
      <w:sz w:val="28"/>
      <w:szCs w:val="24"/>
      <w:lang w:val="en-US" w:eastAsia="zh-CN" w:bidi="ar-SA"/>
    </w:rPr>
  </w:style>
  <w:style w:type="character" w:customStyle="1" w:styleId="news1">
    <w:name w:val="news1"/>
    <w:qFormat/>
    <w:rsid w:val="006711F2"/>
    <w:rPr>
      <w:rFonts w:ascii="Times New Roman" w:hAnsi="Times New Roman" w:cs="Times New Roman" w:hint="default"/>
      <w:sz w:val="21"/>
      <w:szCs w:val="21"/>
    </w:rPr>
  </w:style>
  <w:style w:type="character" w:customStyle="1" w:styleId="CharCharf">
    <w:name w:val="大标题 Char Char"/>
    <w:qFormat/>
    <w:rsid w:val="006711F2"/>
    <w:rPr>
      <w:b/>
      <w:sz w:val="28"/>
      <w:lang w:val="en-US" w:eastAsia="zh-CN" w:bidi="ar-SA"/>
    </w:rPr>
  </w:style>
  <w:style w:type="character" w:customStyle="1" w:styleId="Charff7">
    <w:name w:val="华电 正文 Char"/>
    <w:link w:val="affffd"/>
    <w:qFormat/>
    <w:rsid w:val="006711F2"/>
    <w:rPr>
      <w:rFonts w:ascii="宋体" w:hAnsi="宋体"/>
      <w:sz w:val="22"/>
    </w:rPr>
  </w:style>
  <w:style w:type="paragraph" w:customStyle="1" w:styleId="affffd">
    <w:name w:val="华电 正文"/>
    <w:basedOn w:val="aa"/>
    <w:link w:val="Charff7"/>
    <w:qFormat/>
    <w:rsid w:val="006711F2"/>
    <w:pPr>
      <w:widowControl/>
      <w:spacing w:line="360" w:lineRule="auto"/>
      <w:ind w:firstLineChars="200" w:firstLine="440"/>
      <w:jc w:val="left"/>
    </w:pPr>
    <w:rPr>
      <w:rFonts w:ascii="宋体" w:eastAsiaTheme="minorEastAsia" w:hAnsi="宋体" w:cstheme="minorBidi"/>
      <w:sz w:val="22"/>
    </w:rPr>
  </w:style>
  <w:style w:type="character" w:customStyle="1" w:styleId="Charff8">
    <w:name w:val="标准正文格式 Char"/>
    <w:link w:val="affffe"/>
    <w:qFormat/>
    <w:rsid w:val="006711F2"/>
    <w:rPr>
      <w:rFonts w:ascii="宋体" w:eastAsia="仿宋_GB2312" w:cs="宋体"/>
      <w:color w:val="000000"/>
      <w:sz w:val="24"/>
    </w:rPr>
  </w:style>
  <w:style w:type="paragraph" w:customStyle="1" w:styleId="affffe">
    <w:name w:val="标准正文格式"/>
    <w:basedOn w:val="aa"/>
    <w:link w:val="Charff8"/>
    <w:qFormat/>
    <w:rsid w:val="006711F2"/>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1">
    <w:name w:val="标题 3 Char1"/>
    <w:aliases w:val="BOD 0 Char1,Level 3 Head Char2,H3 Char2,Heading 3 - old Char2,level_3 Char2,PIM 3 Char2,h3 Char2,sect1.2.3 Char2,sect1.2.31 Char1,sect1.2.32 Char1,sect1.2.311 Char1,sect1.2.33 Char1,sect1.2.312 Char1,Bold Head Char2,bh Char2,L3 Char1,3 Char2"/>
    <w:qFormat/>
    <w:rsid w:val="006711F2"/>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6711F2"/>
  </w:style>
  <w:style w:type="paragraph" w:customStyle="1" w:styleId="IndentNormal">
    <w:name w:val="Indent Normal"/>
    <w:basedOn w:val="aa"/>
    <w:link w:val="IndentNormalChar"/>
    <w:qFormat/>
    <w:rsid w:val="006711F2"/>
    <w:pPr>
      <w:ind w:firstLine="420"/>
    </w:pPr>
    <w:rPr>
      <w:rFonts w:asciiTheme="minorHAnsi" w:eastAsiaTheme="minorEastAsia" w:hAnsiTheme="minorHAnsi" w:cstheme="minorBidi"/>
    </w:rPr>
  </w:style>
  <w:style w:type="character" w:customStyle="1" w:styleId="line1">
    <w:name w:val="line1"/>
    <w:qFormat/>
    <w:rsid w:val="006711F2"/>
    <w:rPr>
      <w:strike w:val="0"/>
      <w:dstrike w:val="0"/>
      <w:spacing w:val="360"/>
      <w:u w:val="none"/>
    </w:rPr>
  </w:style>
  <w:style w:type="character" w:customStyle="1" w:styleId="pointnormal1">
    <w:name w:val="point_normal1"/>
    <w:qFormat/>
    <w:rsid w:val="006711F2"/>
    <w:rPr>
      <w:rFonts w:ascii="Arial" w:hAnsi="Arial" w:cs="Arial" w:hint="default"/>
      <w:sz w:val="18"/>
      <w:szCs w:val="18"/>
    </w:rPr>
  </w:style>
  <w:style w:type="character" w:customStyle="1" w:styleId="unnamed11">
    <w:name w:val="unnamed11"/>
    <w:qFormat/>
    <w:rsid w:val="006711F2"/>
    <w:rPr>
      <w:color w:val="000000"/>
      <w:sz w:val="20"/>
      <w:szCs w:val="20"/>
    </w:rPr>
  </w:style>
  <w:style w:type="character" w:customStyle="1" w:styleId="Charff9">
    <w:name w:val="模板正文 Char"/>
    <w:link w:val="afffff"/>
    <w:qFormat/>
    <w:rsid w:val="006711F2"/>
    <w:rPr>
      <w:rFonts w:ascii="Arial" w:hAnsi="Arial"/>
      <w:szCs w:val="21"/>
    </w:rPr>
  </w:style>
  <w:style w:type="paragraph" w:customStyle="1" w:styleId="afffff">
    <w:name w:val="模板正文"/>
    <w:basedOn w:val="aa"/>
    <w:link w:val="Charff9"/>
    <w:qFormat/>
    <w:rsid w:val="006711F2"/>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qFormat/>
    <w:rsid w:val="006711F2"/>
    <w:rPr>
      <w:rFonts w:ascii="Futura Lt" w:hAnsi="Futura Lt" w:cs="Futura Lt"/>
      <w:szCs w:val="21"/>
      <w:lang w:eastAsia="en-US"/>
    </w:rPr>
  </w:style>
  <w:style w:type="paragraph" w:customStyle="1" w:styleId="BodyText">
    <w:name w:val="*Body Text"/>
    <w:link w:val="BodyTextChar1"/>
    <w:qFormat/>
    <w:rsid w:val="006711F2"/>
    <w:pPr>
      <w:spacing w:line="360" w:lineRule="auto"/>
    </w:pPr>
    <w:rPr>
      <w:rFonts w:ascii="Futura Lt" w:hAnsi="Futura Lt" w:cs="Futura Lt"/>
      <w:szCs w:val="21"/>
      <w:lang w:eastAsia="en-US"/>
    </w:rPr>
  </w:style>
  <w:style w:type="character" w:customStyle="1" w:styleId="14black1">
    <w:name w:val="14_black1"/>
    <w:qFormat/>
    <w:rsid w:val="006711F2"/>
    <w:rPr>
      <w:i w:val="0"/>
      <w:color w:val="000000"/>
      <w:sz w:val="21"/>
    </w:rPr>
  </w:style>
  <w:style w:type="character" w:customStyle="1" w:styleId="1d">
    <w:name w:val="样式 小四1"/>
    <w:qFormat/>
    <w:rsid w:val="006711F2"/>
    <w:rPr>
      <w:rFonts w:ascii="Tahoma" w:eastAsia="仿宋_GB2312" w:hAnsi="Tahoma"/>
      <w:kern w:val="2"/>
      <w:sz w:val="24"/>
      <w:lang w:val="en-US" w:eastAsia="zh-CN" w:bidi="ar-SA"/>
    </w:rPr>
  </w:style>
  <w:style w:type="character" w:customStyle="1" w:styleId="style51">
    <w:name w:val="style51"/>
    <w:qFormat/>
    <w:rsid w:val="006711F2"/>
    <w:rPr>
      <w:rFonts w:ascii="宋体" w:eastAsia="宋体" w:hAnsi="宋体" w:hint="eastAsia"/>
      <w:strike w:val="0"/>
      <w:dstrike w:val="0"/>
      <w:color w:val="333333"/>
      <w:sz w:val="23"/>
      <w:szCs w:val="23"/>
      <w:u w:val="none"/>
    </w:rPr>
  </w:style>
  <w:style w:type="character" w:customStyle="1" w:styleId="font3">
    <w:name w:val="font3"/>
    <w:basedOn w:val="ac"/>
    <w:qFormat/>
    <w:rsid w:val="006711F2"/>
  </w:style>
  <w:style w:type="character" w:customStyle="1" w:styleId="4Char1">
    <w:name w:val="样式4 Char"/>
    <w:link w:val="43"/>
    <w:qFormat/>
    <w:rsid w:val="006711F2"/>
    <w:rPr>
      <w:rFonts w:ascii="Calibri" w:hAnsi="Calibri"/>
      <w:sz w:val="24"/>
    </w:rPr>
  </w:style>
  <w:style w:type="paragraph" w:customStyle="1" w:styleId="43">
    <w:name w:val="样式4"/>
    <w:basedOn w:val="aa"/>
    <w:link w:val="4Char1"/>
    <w:qFormat/>
    <w:rsid w:val="006711F2"/>
    <w:pPr>
      <w:spacing w:line="360" w:lineRule="auto"/>
    </w:pPr>
    <w:rPr>
      <w:rFonts w:eastAsiaTheme="minorEastAsia" w:cstheme="minorBidi"/>
      <w:sz w:val="24"/>
    </w:rPr>
  </w:style>
  <w:style w:type="character" w:customStyle="1" w:styleId="2Char3">
    <w:name w:val="样式 正文缩进 + 首行缩进:  2 字符 Char"/>
    <w:link w:val="2b"/>
    <w:qFormat/>
    <w:rsid w:val="006711F2"/>
    <w:rPr>
      <w:sz w:val="24"/>
    </w:rPr>
  </w:style>
  <w:style w:type="paragraph" w:customStyle="1" w:styleId="2b">
    <w:name w:val="样式 正文缩进 + 首行缩进:  2 字符"/>
    <w:basedOn w:val="ab"/>
    <w:link w:val="2Char3"/>
    <w:qFormat/>
    <w:rsid w:val="006711F2"/>
    <w:pPr>
      <w:spacing w:line="360" w:lineRule="auto"/>
      <w:ind w:firstLineChars="200" w:firstLine="200"/>
    </w:pPr>
    <w:rPr>
      <w:rFonts w:asciiTheme="minorHAnsi" w:eastAsiaTheme="minorEastAsia" w:hAnsiTheme="minorHAnsi" w:cstheme="minorBidi"/>
      <w:sz w:val="24"/>
    </w:rPr>
  </w:style>
  <w:style w:type="character" w:customStyle="1" w:styleId="inf1">
    <w:name w:val="inf1"/>
    <w:qFormat/>
    <w:rsid w:val="006711F2"/>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qFormat/>
    <w:rsid w:val="006711F2"/>
    <w:rPr>
      <w:rFonts w:ascii="Times New Roman" w:hAnsi="Times New Roman"/>
      <w:b/>
      <w:bCs/>
      <w:kern w:val="2"/>
      <w:sz w:val="32"/>
      <w:szCs w:val="32"/>
    </w:rPr>
  </w:style>
  <w:style w:type="character" w:customStyle="1" w:styleId="apple-style-span">
    <w:name w:val="apple-style-span"/>
    <w:basedOn w:val="ac"/>
    <w:qFormat/>
    <w:rsid w:val="006711F2"/>
  </w:style>
  <w:style w:type="character" w:customStyle="1" w:styleId="085Char">
    <w:name w:val="样式 首行缩进:  0.85 厘米 Char"/>
    <w:link w:val="085"/>
    <w:qFormat/>
    <w:rsid w:val="006711F2"/>
    <w:rPr>
      <w:rFonts w:cs="宋体"/>
      <w:sz w:val="24"/>
    </w:rPr>
  </w:style>
  <w:style w:type="paragraph" w:customStyle="1" w:styleId="085">
    <w:name w:val="样式 首行缩进:  0.85 厘米"/>
    <w:basedOn w:val="aa"/>
    <w:link w:val="085Char"/>
    <w:qFormat/>
    <w:rsid w:val="006711F2"/>
    <w:pPr>
      <w:spacing w:line="360" w:lineRule="auto"/>
      <w:ind w:firstLine="480"/>
    </w:pPr>
    <w:rPr>
      <w:rFonts w:asciiTheme="minorHAnsi" w:eastAsiaTheme="minorEastAsia" w:hAnsiTheme="minorHAnsi" w:cs="宋体"/>
      <w:sz w:val="24"/>
    </w:rPr>
  </w:style>
  <w:style w:type="character" w:customStyle="1" w:styleId="style31">
    <w:name w:val="style31"/>
    <w:qFormat/>
    <w:rsid w:val="006711F2"/>
    <w:rPr>
      <w:color w:val="666666"/>
    </w:rPr>
  </w:style>
  <w:style w:type="character" w:customStyle="1" w:styleId="Charffa">
    <w:name w:val="_正文段落 Char"/>
    <w:link w:val="afffff0"/>
    <w:qFormat/>
    <w:rsid w:val="006711F2"/>
    <w:rPr>
      <w:szCs w:val="24"/>
    </w:rPr>
  </w:style>
  <w:style w:type="paragraph" w:customStyle="1" w:styleId="afffff0">
    <w:name w:val="_正文段落"/>
    <w:basedOn w:val="aa"/>
    <w:link w:val="Charffa"/>
    <w:qFormat/>
    <w:rsid w:val="006711F2"/>
    <w:pPr>
      <w:spacing w:beforeLines="15" w:afterLines="15" w:line="360" w:lineRule="auto"/>
      <w:ind w:firstLineChars="200" w:firstLine="200"/>
    </w:pPr>
    <w:rPr>
      <w:rFonts w:asciiTheme="minorHAnsi" w:eastAsiaTheme="minorEastAsia" w:hAnsiTheme="minorHAnsi" w:cstheme="minorBidi"/>
      <w:szCs w:val="24"/>
    </w:rPr>
  </w:style>
  <w:style w:type="character" w:customStyle="1" w:styleId="1e">
    <w:name w:val="列表1"/>
    <w:basedOn w:val="ac"/>
    <w:qFormat/>
    <w:rsid w:val="006711F2"/>
  </w:style>
  <w:style w:type="character" w:customStyle="1" w:styleId="afffff1">
    <w:name w:val="数据小节格式"/>
    <w:qFormat/>
    <w:rsid w:val="006711F2"/>
    <w:rPr>
      <w:rFonts w:ascii="新宋体" w:eastAsia="华文中宋" w:hAnsi="新宋体"/>
      <w:b/>
      <w:bCs/>
      <w:sz w:val="27"/>
      <w:szCs w:val="26"/>
      <w:shd w:val="clear" w:color="auto" w:fill="auto"/>
    </w:rPr>
  </w:style>
  <w:style w:type="character" w:customStyle="1" w:styleId="CharCharf0">
    <w:name w:val="自定义正文 Char Char"/>
    <w:qFormat/>
    <w:rsid w:val="006711F2"/>
    <w:rPr>
      <w:rFonts w:eastAsia="宋体"/>
      <w:kern w:val="2"/>
      <w:sz w:val="24"/>
      <w:szCs w:val="24"/>
      <w:lang w:val="en-US" w:eastAsia="zh-CN" w:bidi="ar-SA"/>
    </w:rPr>
  </w:style>
  <w:style w:type="character" w:customStyle="1" w:styleId="apple-converted-space">
    <w:name w:val="apple-converted-space"/>
    <w:qFormat/>
    <w:rsid w:val="006711F2"/>
  </w:style>
  <w:style w:type="character" w:customStyle="1" w:styleId="Charffb">
    <w:name w:val="表格文字 Char"/>
    <w:link w:val="afffff2"/>
    <w:qFormat/>
    <w:rsid w:val="006711F2"/>
    <w:rPr>
      <w:sz w:val="18"/>
      <w:szCs w:val="24"/>
    </w:rPr>
  </w:style>
  <w:style w:type="paragraph" w:customStyle="1" w:styleId="afffff2">
    <w:name w:val="表格文字"/>
    <w:basedOn w:val="aa"/>
    <w:link w:val="Charffb"/>
    <w:qFormat/>
    <w:rsid w:val="006711F2"/>
    <w:pPr>
      <w:jc w:val="left"/>
      <w:textAlignment w:val="top"/>
    </w:pPr>
    <w:rPr>
      <w:rFonts w:asciiTheme="minorHAnsi" w:eastAsiaTheme="minorEastAsia" w:hAnsiTheme="minorHAnsi" w:cstheme="minorBidi"/>
      <w:sz w:val="18"/>
      <w:szCs w:val="24"/>
    </w:rPr>
  </w:style>
  <w:style w:type="character" w:customStyle="1" w:styleId="Charffc">
    <w:name w:val="我的正文 Char"/>
    <w:link w:val="afffff3"/>
    <w:qFormat/>
    <w:rsid w:val="006711F2"/>
    <w:rPr>
      <w:rFonts w:eastAsia="仿宋_GB2312" w:cs="宋体"/>
      <w:sz w:val="24"/>
    </w:rPr>
  </w:style>
  <w:style w:type="paragraph" w:customStyle="1" w:styleId="afffff3">
    <w:name w:val="我的正文"/>
    <w:basedOn w:val="aa"/>
    <w:link w:val="Charffc"/>
    <w:qFormat/>
    <w:rsid w:val="006711F2"/>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qFormat/>
    <w:rsid w:val="006711F2"/>
    <w:rPr>
      <w:rFonts w:ascii="宋体" w:hAnsi="宋体"/>
      <w:sz w:val="24"/>
      <w:szCs w:val="24"/>
    </w:rPr>
  </w:style>
  <w:style w:type="paragraph" w:customStyle="1" w:styleId="71">
    <w:name w:val="7.表小四"/>
    <w:basedOn w:val="aa"/>
    <w:link w:val="7Char0"/>
    <w:qFormat/>
    <w:rsid w:val="006711F2"/>
    <w:pPr>
      <w:spacing w:beforeLines="50" w:afterLines="50"/>
    </w:pPr>
    <w:rPr>
      <w:rFonts w:ascii="宋体" w:eastAsiaTheme="minorEastAsia" w:hAnsi="宋体" w:cstheme="minorBidi"/>
      <w:sz w:val="24"/>
      <w:szCs w:val="24"/>
    </w:rPr>
  </w:style>
  <w:style w:type="character" w:customStyle="1" w:styleId="1CharChar3">
    <w:name w:val="标题 1 Char Char"/>
    <w:qFormat/>
    <w:rsid w:val="006711F2"/>
    <w:rPr>
      <w:rFonts w:eastAsia="宋体"/>
      <w:b/>
      <w:spacing w:val="-2"/>
      <w:sz w:val="24"/>
      <w:lang w:val="en-US" w:eastAsia="zh-CN" w:bidi="ar-SA"/>
    </w:rPr>
  </w:style>
  <w:style w:type="character" w:customStyle="1" w:styleId="b1101bCharChar">
    <w:name w:val="b11_01b Char Char"/>
    <w:qFormat/>
    <w:rsid w:val="006711F2"/>
    <w:rPr>
      <w:rFonts w:ascii="Verdana" w:eastAsia="宋体" w:hAnsi="Verdana"/>
      <w:b/>
      <w:bCs/>
      <w:color w:val="4A82CA"/>
      <w:sz w:val="17"/>
      <w:szCs w:val="17"/>
      <w:lang w:val="en-US" w:eastAsia="zh-CN" w:bidi="ar-SA"/>
    </w:rPr>
  </w:style>
  <w:style w:type="character" w:customStyle="1" w:styleId="Charffd">
    <w:name w:val="方案正文 Char"/>
    <w:link w:val="afffff4"/>
    <w:qFormat/>
    <w:rsid w:val="006711F2"/>
    <w:rPr>
      <w:rFonts w:ascii="Calibri" w:eastAsia="仿宋_GB2312" w:hAnsi="Calibri"/>
      <w:sz w:val="32"/>
      <w:szCs w:val="24"/>
    </w:rPr>
  </w:style>
  <w:style w:type="paragraph" w:customStyle="1" w:styleId="afffff4">
    <w:name w:val="方案正文"/>
    <w:basedOn w:val="aa"/>
    <w:link w:val="Charffd"/>
    <w:qFormat/>
    <w:rsid w:val="006711F2"/>
    <w:pPr>
      <w:adjustRightInd w:val="0"/>
      <w:snapToGrid w:val="0"/>
      <w:spacing w:line="560" w:lineRule="exact"/>
      <w:ind w:firstLineChars="200" w:firstLine="200"/>
    </w:pPr>
    <w:rPr>
      <w:rFonts w:eastAsia="仿宋_GB2312" w:cstheme="minorBidi"/>
      <w:sz w:val="32"/>
      <w:szCs w:val="24"/>
    </w:rPr>
  </w:style>
  <w:style w:type="character" w:customStyle="1" w:styleId="CharCharf1">
    <w:name w:val="标准正文格式 Char Char"/>
    <w:qFormat/>
    <w:rsid w:val="006711F2"/>
    <w:rPr>
      <w:rFonts w:ascii="宋体" w:eastAsia="仿宋_GB2312" w:cs="宋体"/>
      <w:color w:val="000000"/>
      <w:sz w:val="24"/>
      <w:lang w:val="en-US" w:eastAsia="zh-CN" w:bidi="ar-SA"/>
    </w:rPr>
  </w:style>
  <w:style w:type="character" w:customStyle="1" w:styleId="CharCharf2">
    <w:name w:val="页脚 Char Char"/>
    <w:qFormat/>
    <w:rsid w:val="006711F2"/>
    <w:rPr>
      <w:kern w:val="2"/>
      <w:sz w:val="18"/>
      <w:szCs w:val="18"/>
      <w:lang w:bidi="ar-SA"/>
    </w:rPr>
  </w:style>
  <w:style w:type="character" w:customStyle="1" w:styleId="Charffe">
    <w:name w:val="投标正文 Char"/>
    <w:link w:val="afffff5"/>
    <w:qFormat/>
    <w:rsid w:val="006711F2"/>
    <w:rPr>
      <w:rFonts w:ascii="宋体" w:hAnsi="宋体"/>
      <w:sz w:val="24"/>
      <w:szCs w:val="24"/>
    </w:rPr>
  </w:style>
  <w:style w:type="paragraph" w:customStyle="1" w:styleId="afffff5">
    <w:name w:val="投标正文"/>
    <w:basedOn w:val="aa"/>
    <w:link w:val="Charffe"/>
    <w:qFormat/>
    <w:rsid w:val="006711F2"/>
    <w:pPr>
      <w:adjustRightInd w:val="0"/>
      <w:snapToGrid w:val="0"/>
      <w:spacing w:line="360" w:lineRule="auto"/>
      <w:ind w:firstLineChars="200" w:firstLine="480"/>
    </w:pPr>
    <w:rPr>
      <w:rFonts w:ascii="宋体" w:eastAsiaTheme="minorEastAsia" w:hAnsi="宋体" w:cstheme="minorBidi"/>
      <w:sz w:val="24"/>
      <w:szCs w:val="24"/>
    </w:rPr>
  </w:style>
  <w:style w:type="character" w:customStyle="1" w:styleId="CharCharf3">
    <w:name w:val="封面日期 Char Char"/>
    <w:qFormat/>
    <w:rsid w:val="006711F2"/>
    <w:rPr>
      <w:rFonts w:eastAsia="楷体_GB2312"/>
      <w:kern w:val="2"/>
      <w:sz w:val="32"/>
      <w:lang w:val="en-US" w:eastAsia="zh-CN" w:bidi="ar-SA"/>
    </w:rPr>
  </w:style>
  <w:style w:type="character" w:customStyle="1" w:styleId="0Char">
    <w:name w:val="正文0缩进 Char"/>
    <w:link w:val="00"/>
    <w:qFormat/>
    <w:rsid w:val="006711F2"/>
    <w:rPr>
      <w:rFonts w:ascii="宋体" w:hAnsi="宋体"/>
      <w:sz w:val="24"/>
      <w:szCs w:val="24"/>
    </w:rPr>
  </w:style>
  <w:style w:type="paragraph" w:customStyle="1" w:styleId="00">
    <w:name w:val="正文0缩进"/>
    <w:basedOn w:val="aa"/>
    <w:link w:val="0Char"/>
    <w:qFormat/>
    <w:rsid w:val="006711F2"/>
    <w:pPr>
      <w:spacing w:line="360" w:lineRule="auto"/>
    </w:pPr>
    <w:rPr>
      <w:rFonts w:ascii="宋体" w:eastAsiaTheme="minorEastAsia" w:hAnsi="宋体" w:cstheme="minorBidi"/>
      <w:sz w:val="24"/>
      <w:szCs w:val="24"/>
    </w:rPr>
  </w:style>
  <w:style w:type="character" w:customStyle="1" w:styleId="2Char4">
    <w:name w:val="正文首行缩进 2 Char"/>
    <w:link w:val="221"/>
    <w:qFormat/>
    <w:rsid w:val="006711F2"/>
    <w:rPr>
      <w:rFonts w:eastAsia="仿宋"/>
      <w:sz w:val="24"/>
      <w:szCs w:val="24"/>
    </w:rPr>
  </w:style>
  <w:style w:type="paragraph" w:customStyle="1" w:styleId="221">
    <w:name w:val="正文首行缩进 22"/>
    <w:basedOn w:val="1f"/>
    <w:link w:val="2Char4"/>
    <w:qFormat/>
    <w:rsid w:val="006711F2"/>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f">
    <w:name w:val="正文文本缩进1"/>
    <w:basedOn w:val="aa"/>
    <w:qFormat/>
    <w:rsid w:val="006711F2"/>
    <w:pPr>
      <w:spacing w:after="120"/>
      <w:ind w:leftChars="200" w:left="420"/>
    </w:pPr>
    <w:rPr>
      <w:rFonts w:cs="黑体"/>
    </w:rPr>
  </w:style>
  <w:style w:type="character" w:customStyle="1" w:styleId="Charfff">
    <w:name w:val="表格中文字 Char"/>
    <w:link w:val="afffff6"/>
    <w:qFormat/>
    <w:rsid w:val="006711F2"/>
    <w:rPr>
      <w:rFonts w:ascii="新宋体" w:eastAsia="新宋体" w:hAnsi="新宋体"/>
      <w:sz w:val="24"/>
      <w:szCs w:val="24"/>
    </w:rPr>
  </w:style>
  <w:style w:type="paragraph" w:customStyle="1" w:styleId="afffff6">
    <w:name w:val="表格中文字"/>
    <w:basedOn w:val="aa"/>
    <w:link w:val="Charfff"/>
    <w:qFormat/>
    <w:rsid w:val="006711F2"/>
    <w:pPr>
      <w:spacing w:line="288" w:lineRule="auto"/>
    </w:pPr>
    <w:rPr>
      <w:rFonts w:ascii="新宋体" w:eastAsia="新宋体" w:hAnsi="新宋体" w:cstheme="minorBidi"/>
      <w:sz w:val="24"/>
      <w:szCs w:val="24"/>
    </w:rPr>
  </w:style>
  <w:style w:type="character" w:styleId="afffff7">
    <w:name w:val="Placeholder Text"/>
    <w:qFormat/>
    <w:rsid w:val="006711F2"/>
    <w:rPr>
      <w:color w:val="808080"/>
    </w:rPr>
  </w:style>
  <w:style w:type="character" w:customStyle="1" w:styleId="4-dyfCharChar">
    <w:name w:val="标题4-dyf Char Char"/>
    <w:qFormat/>
    <w:rsid w:val="006711F2"/>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6711F2"/>
    <w:rPr>
      <w:rFonts w:ascii="Calibri" w:eastAsia="楷体_GB2312" w:hAnsi="Calibri"/>
      <w:kern w:val="2"/>
      <w:sz w:val="32"/>
      <w:lang w:val="en-US" w:eastAsia="zh-CN" w:bidi="ar-SA"/>
    </w:rPr>
  </w:style>
  <w:style w:type="character" w:customStyle="1" w:styleId="viewdoctitle">
    <w:name w:val="viewdoctitle"/>
    <w:basedOn w:val="ac"/>
    <w:qFormat/>
    <w:rsid w:val="006711F2"/>
  </w:style>
  <w:style w:type="character" w:customStyle="1" w:styleId="black10">
    <w:name w:val="black10"/>
    <w:basedOn w:val="ac"/>
    <w:qFormat/>
    <w:rsid w:val="006711F2"/>
  </w:style>
  <w:style w:type="character" w:customStyle="1" w:styleId="CharCharf4">
    <w:name w:val="段 Char Char"/>
    <w:qFormat/>
    <w:rsid w:val="006711F2"/>
    <w:rPr>
      <w:rFonts w:ascii="宋体" w:hAnsi="Times New Roman"/>
      <w:sz w:val="21"/>
      <w:lang w:val="en-US" w:eastAsia="zh-CN" w:bidi="ar-SA"/>
    </w:rPr>
  </w:style>
  <w:style w:type="character" w:customStyle="1" w:styleId="f9">
    <w:name w:val="f9"/>
    <w:basedOn w:val="ac"/>
    <w:qFormat/>
    <w:rsid w:val="006711F2"/>
  </w:style>
  <w:style w:type="character" w:customStyle="1" w:styleId="ZJGIS-Char">
    <w:name w:val="ZJGIS-四级标题 Char"/>
    <w:link w:val="ZJGIS-2"/>
    <w:qFormat/>
    <w:rsid w:val="006711F2"/>
    <w:rPr>
      <w:rFonts w:ascii="Arial" w:eastAsia="仿宋_GB2312" w:hAnsi="Arial"/>
      <w:b/>
      <w:bCs/>
      <w:sz w:val="28"/>
      <w:szCs w:val="28"/>
    </w:rPr>
  </w:style>
  <w:style w:type="paragraph" w:customStyle="1" w:styleId="ZJGIS-2">
    <w:name w:val="ZJGIS-四级标题"/>
    <w:basedOn w:val="40"/>
    <w:link w:val="ZJGIS-Char"/>
    <w:qFormat/>
    <w:rsid w:val="006711F2"/>
    <w:pPr>
      <w:numPr>
        <w:ilvl w:val="3"/>
        <w:numId w:val="10"/>
      </w:numPr>
      <w:spacing w:before="120" w:after="120" w:line="240" w:lineRule="auto"/>
    </w:pPr>
    <w:rPr>
      <w:rFonts w:eastAsia="仿宋_GB2312" w:cstheme="minorBidi"/>
    </w:rPr>
  </w:style>
  <w:style w:type="character" w:styleId="afffff8">
    <w:name w:val="Subtle Reference"/>
    <w:uiPriority w:val="31"/>
    <w:qFormat/>
    <w:rsid w:val="006711F2"/>
    <w:rPr>
      <w:smallCaps/>
      <w:color w:val="C0504D"/>
      <w:u w:val="single"/>
    </w:rPr>
  </w:style>
  <w:style w:type="character" w:customStyle="1" w:styleId="22Char">
    <w:name w:val="样式 样式 正文首行缩进 + 首行缩进:  2 字符 + 首行缩进:  2 字符 Char"/>
    <w:link w:val="222"/>
    <w:qFormat/>
    <w:rsid w:val="006711F2"/>
    <w:rPr>
      <w:rFonts w:cs="宋体"/>
      <w:sz w:val="24"/>
    </w:rPr>
  </w:style>
  <w:style w:type="paragraph" w:customStyle="1" w:styleId="222">
    <w:name w:val="样式 样式 正文首行缩进 + 首行缩进:  2 字符 + 首行缩进:  2 字符"/>
    <w:basedOn w:val="aa"/>
    <w:link w:val="22Char"/>
    <w:qFormat/>
    <w:rsid w:val="006711F2"/>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c"/>
    <w:qFormat/>
    <w:rsid w:val="006711F2"/>
  </w:style>
  <w:style w:type="character" w:customStyle="1" w:styleId="tw4winExternal">
    <w:name w:val="tw4winExternal"/>
    <w:qFormat/>
    <w:rsid w:val="006711F2"/>
    <w:rPr>
      <w:rFonts w:ascii="Courier New" w:hAnsi="Courier New"/>
      <w:color w:val="808080"/>
    </w:rPr>
  </w:style>
  <w:style w:type="character" w:customStyle="1" w:styleId="glossaryitem">
    <w:name w:val="glossaryitem"/>
    <w:qFormat/>
    <w:rsid w:val="006711F2"/>
    <w:rPr>
      <w:strike w:val="0"/>
      <w:dstrike w:val="0"/>
      <w:u w:val="none"/>
    </w:rPr>
  </w:style>
  <w:style w:type="character" w:customStyle="1" w:styleId="titleemph1">
    <w:name w:val="title_emph1"/>
    <w:qFormat/>
    <w:rsid w:val="006711F2"/>
    <w:rPr>
      <w:rFonts w:ascii="Arial" w:hAnsi="Arial" w:cs="Arial" w:hint="default"/>
      <w:b/>
      <w:bCs/>
      <w:sz w:val="18"/>
      <w:szCs w:val="18"/>
    </w:rPr>
  </w:style>
  <w:style w:type="character" w:customStyle="1" w:styleId="Charfff0">
    <w:name w:val="正文段落 Char"/>
    <w:link w:val="afffff9"/>
    <w:qFormat/>
    <w:rsid w:val="006711F2"/>
    <w:rPr>
      <w:sz w:val="24"/>
    </w:rPr>
  </w:style>
  <w:style w:type="paragraph" w:customStyle="1" w:styleId="afffff9">
    <w:name w:val="正文段落"/>
    <w:basedOn w:val="aa"/>
    <w:link w:val="Charfff0"/>
    <w:qFormat/>
    <w:rsid w:val="006711F2"/>
    <w:pPr>
      <w:spacing w:line="300" w:lineRule="auto"/>
      <w:ind w:firstLine="510"/>
    </w:pPr>
    <w:rPr>
      <w:rFonts w:asciiTheme="minorHAnsi" w:eastAsiaTheme="minorEastAsia" w:hAnsiTheme="minorHAnsi" w:cstheme="minorBidi"/>
      <w:sz w:val="24"/>
    </w:rPr>
  </w:style>
  <w:style w:type="character" w:customStyle="1" w:styleId="paramname2">
    <w:name w:val="paramname2"/>
    <w:basedOn w:val="ac"/>
    <w:qFormat/>
    <w:rsid w:val="006711F2"/>
  </w:style>
  <w:style w:type="character" w:customStyle="1" w:styleId="2Char5">
    <w:name w:val="样式 首行缩进:  2 字符 Char"/>
    <w:link w:val="2"/>
    <w:qFormat/>
    <w:rsid w:val="006711F2"/>
    <w:rPr>
      <w:rFonts w:ascii="宋体" w:hAnsi="宋体"/>
      <w:bCs/>
      <w:color w:val="000000"/>
      <w:sz w:val="24"/>
      <w:szCs w:val="24"/>
    </w:rPr>
  </w:style>
  <w:style w:type="paragraph" w:customStyle="1" w:styleId="2">
    <w:name w:val="样式 首行缩进:  2 字符"/>
    <w:basedOn w:val="aa"/>
    <w:link w:val="2Char5"/>
    <w:qFormat/>
    <w:rsid w:val="006711F2"/>
    <w:pPr>
      <w:widowControl/>
      <w:numPr>
        <w:numId w:val="33"/>
      </w:numPr>
      <w:tabs>
        <w:tab w:val="left" w:pos="420"/>
      </w:tabs>
    </w:pPr>
    <w:rPr>
      <w:rFonts w:ascii="宋体" w:eastAsiaTheme="minorEastAsia" w:hAnsi="宋体" w:cstheme="minorBidi"/>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qFormat/>
    <w:rsid w:val="006711F2"/>
    <w:rPr>
      <w:rFonts w:ascii="Arial" w:eastAsia="黑体" w:hAnsi="Arial"/>
      <w:b/>
      <w:bCs/>
      <w:kern w:val="2"/>
      <w:sz w:val="28"/>
      <w:szCs w:val="28"/>
      <w:lang w:val="en-US" w:eastAsia="zh-CN" w:bidi="ar-SA"/>
    </w:rPr>
  </w:style>
  <w:style w:type="character" w:customStyle="1" w:styleId="CharCharChar1">
    <w:name w:val="大汉方案正文 Char Char Char"/>
    <w:link w:val="Charfff1"/>
    <w:qFormat/>
    <w:rsid w:val="006711F2"/>
    <w:rPr>
      <w:rFonts w:ascii="Arial" w:hAnsi="Arial"/>
      <w:sz w:val="24"/>
      <w:szCs w:val="24"/>
    </w:rPr>
  </w:style>
  <w:style w:type="paragraph" w:customStyle="1" w:styleId="Charfff1">
    <w:name w:val="大汉方案正文 Char"/>
    <w:basedOn w:val="aa"/>
    <w:link w:val="CharCharChar1"/>
    <w:qFormat/>
    <w:rsid w:val="006711F2"/>
    <w:pPr>
      <w:spacing w:line="360" w:lineRule="auto"/>
      <w:ind w:firstLineChars="200" w:firstLine="200"/>
    </w:pPr>
    <w:rPr>
      <w:rFonts w:ascii="Arial" w:eastAsiaTheme="minorEastAsia" w:hAnsi="Arial" w:cstheme="minorBidi"/>
      <w:sz w:val="24"/>
      <w:szCs w:val="24"/>
    </w:rPr>
  </w:style>
  <w:style w:type="character" w:customStyle="1" w:styleId="CharCharf5">
    <w:name w:val="表格正文 Char Char"/>
    <w:link w:val="afffffa"/>
    <w:qFormat/>
    <w:rsid w:val="006711F2"/>
    <w:rPr>
      <w:rFonts w:eastAsia="仿宋_GB2312"/>
      <w:szCs w:val="21"/>
    </w:rPr>
  </w:style>
  <w:style w:type="paragraph" w:customStyle="1" w:styleId="afffffa">
    <w:name w:val="表格正文"/>
    <w:basedOn w:val="aa"/>
    <w:link w:val="CharCharf5"/>
    <w:qFormat/>
    <w:rsid w:val="006711F2"/>
    <w:pPr>
      <w:spacing w:beforeLines="10" w:afterLines="10" w:line="360" w:lineRule="atLeast"/>
      <w:textAlignment w:val="center"/>
    </w:pPr>
    <w:rPr>
      <w:rFonts w:asciiTheme="minorHAnsi" w:eastAsia="仿宋_GB2312" w:hAnsiTheme="minorHAnsi" w:cstheme="minorBidi"/>
      <w:szCs w:val="21"/>
    </w:rPr>
  </w:style>
  <w:style w:type="character" w:customStyle="1" w:styleId="tyChar2">
    <w:name w:val="正文标准样式ty Char2"/>
    <w:link w:val="ty"/>
    <w:qFormat/>
    <w:rsid w:val="006711F2"/>
    <w:rPr>
      <w:rFonts w:cs="宋体"/>
      <w:sz w:val="24"/>
    </w:rPr>
  </w:style>
  <w:style w:type="paragraph" w:customStyle="1" w:styleId="ty">
    <w:name w:val="正文标准样式ty"/>
    <w:basedOn w:val="aa"/>
    <w:link w:val="tyChar2"/>
    <w:qFormat/>
    <w:rsid w:val="006711F2"/>
    <w:pPr>
      <w:spacing w:line="360" w:lineRule="auto"/>
      <w:ind w:firstLineChars="200" w:firstLine="480"/>
    </w:pPr>
    <w:rPr>
      <w:rFonts w:asciiTheme="minorHAnsi" w:eastAsiaTheme="minorEastAsia" w:hAnsiTheme="minorHAnsi" w:cs="宋体"/>
      <w:sz w:val="24"/>
    </w:rPr>
  </w:style>
  <w:style w:type="character" w:customStyle="1" w:styleId="CharChar13">
    <w:name w:val="Char Char13"/>
    <w:qFormat/>
    <w:rsid w:val="006711F2"/>
    <w:rPr>
      <w:rFonts w:ascii="Calibri" w:eastAsia="宋体" w:hAnsi="Calibri" w:cs="Times New Roman"/>
      <w:sz w:val="18"/>
      <w:szCs w:val="18"/>
    </w:rPr>
  </w:style>
  <w:style w:type="character" w:customStyle="1" w:styleId="Charfff2">
    <w:name w:val="吉奥表格正文 Char"/>
    <w:link w:val="afffffb"/>
    <w:qFormat/>
    <w:rsid w:val="006711F2"/>
    <w:rPr>
      <w:rFonts w:eastAsia="仿宋_GB2312"/>
      <w:szCs w:val="21"/>
    </w:rPr>
  </w:style>
  <w:style w:type="paragraph" w:customStyle="1" w:styleId="afffffb">
    <w:name w:val="吉奥表格正文"/>
    <w:basedOn w:val="aa"/>
    <w:link w:val="Charfff2"/>
    <w:qFormat/>
    <w:rsid w:val="006711F2"/>
    <w:pPr>
      <w:spacing w:beforeLines="10" w:afterLines="10" w:line="360" w:lineRule="atLeast"/>
      <w:textAlignment w:val="center"/>
    </w:pPr>
    <w:rPr>
      <w:rFonts w:asciiTheme="minorHAnsi" w:eastAsia="仿宋_GB2312" w:hAnsiTheme="minorHAnsi" w:cstheme="minorBidi"/>
      <w:szCs w:val="21"/>
    </w:rPr>
  </w:style>
  <w:style w:type="character" w:customStyle="1" w:styleId="SymcParaChar">
    <w:name w:val="+SymcPara Char"/>
    <w:link w:val="SymcPara"/>
    <w:qFormat/>
    <w:locked/>
    <w:rsid w:val="006711F2"/>
    <w:rPr>
      <w:rFonts w:ascii="宋体" w:hAnsi="宋体" w:cs="Arial"/>
      <w:lang w:eastAsia="en-US"/>
    </w:rPr>
  </w:style>
  <w:style w:type="paragraph" w:customStyle="1" w:styleId="SymcPara">
    <w:name w:val="+SymcPara"/>
    <w:link w:val="SymcParaChar"/>
    <w:qFormat/>
    <w:rsid w:val="006711F2"/>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6711F2"/>
    <w:rPr>
      <w:rFonts w:ascii="宋体" w:eastAsia="仿宋_GB2312" w:hAnsi="宋体"/>
      <w:sz w:val="24"/>
      <w:lang w:val="en-US" w:eastAsia="zh-CN" w:bidi="ar-SA"/>
    </w:rPr>
  </w:style>
  <w:style w:type="character" w:customStyle="1" w:styleId="7CharChar">
    <w:name w:val="7.表小四 Char Char"/>
    <w:qFormat/>
    <w:rsid w:val="006711F2"/>
    <w:rPr>
      <w:rFonts w:ascii="宋体" w:eastAsia="宋体" w:hAnsi="宋体"/>
      <w:kern w:val="2"/>
      <w:sz w:val="24"/>
      <w:szCs w:val="24"/>
      <w:lang w:val="en-US" w:eastAsia="zh-CN" w:bidi="ar-SA"/>
    </w:rPr>
  </w:style>
  <w:style w:type="character" w:customStyle="1" w:styleId="ca-16">
    <w:name w:val="ca-16"/>
    <w:basedOn w:val="ac"/>
    <w:qFormat/>
    <w:rsid w:val="006711F2"/>
  </w:style>
  <w:style w:type="character" w:customStyle="1" w:styleId="Charfff3">
    <w:name w:val="正文（缩进） Char"/>
    <w:link w:val="afffffc"/>
    <w:qFormat/>
    <w:rsid w:val="006711F2"/>
    <w:rPr>
      <w:sz w:val="24"/>
      <w:szCs w:val="24"/>
    </w:rPr>
  </w:style>
  <w:style w:type="paragraph" w:customStyle="1" w:styleId="afffffc">
    <w:name w:val="正文（缩进）"/>
    <w:basedOn w:val="aa"/>
    <w:link w:val="Charfff3"/>
    <w:qFormat/>
    <w:rsid w:val="006711F2"/>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3">
    <w:name w:val="文档正文1 Char"/>
    <w:link w:val="1f0"/>
    <w:qFormat/>
    <w:rsid w:val="006711F2"/>
    <w:rPr>
      <w:rFonts w:ascii="仿宋_GB2312" w:eastAsia="仿宋_GB2312" w:hAnsi="仿宋"/>
      <w:sz w:val="30"/>
      <w:szCs w:val="30"/>
    </w:rPr>
  </w:style>
  <w:style w:type="paragraph" w:customStyle="1" w:styleId="1f0">
    <w:name w:val="文档正文1"/>
    <w:basedOn w:val="aa"/>
    <w:link w:val="1Char3"/>
    <w:qFormat/>
    <w:rsid w:val="006711F2"/>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qFormat/>
    <w:rsid w:val="006711F2"/>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qFormat/>
    <w:rsid w:val="006711F2"/>
    <w:rPr>
      <w:rFonts w:ascii="Cambria" w:eastAsia="宋体" w:hAnsi="Cambria" w:cs="Times New Roman"/>
      <w:b/>
      <w:bCs/>
      <w:kern w:val="2"/>
      <w:sz w:val="28"/>
      <w:szCs w:val="28"/>
    </w:rPr>
  </w:style>
  <w:style w:type="character" w:customStyle="1" w:styleId="CharCharf6">
    <w:name w:val="列出段落 Char Char"/>
    <w:qFormat/>
    <w:rsid w:val="006711F2"/>
    <w:rPr>
      <w:rFonts w:ascii="Calibri" w:eastAsia="宋体" w:hAnsi="Calibri"/>
      <w:kern w:val="2"/>
      <w:sz w:val="21"/>
      <w:szCs w:val="24"/>
      <w:lang w:val="en-US" w:eastAsia="zh-CN" w:bidi="ar-SA"/>
    </w:rPr>
  </w:style>
  <w:style w:type="character" w:customStyle="1" w:styleId="mark8">
    <w:name w:val="mark8"/>
    <w:qFormat/>
    <w:rsid w:val="006711F2"/>
    <w:rPr>
      <w:b/>
      <w:bCs/>
      <w:sz w:val="21"/>
      <w:szCs w:val="21"/>
    </w:rPr>
  </w:style>
  <w:style w:type="character" w:customStyle="1" w:styleId="paragraph1Char">
    <w:name w:val="paragraph1 Char"/>
    <w:link w:val="paragraph1"/>
    <w:qFormat/>
    <w:rsid w:val="006711F2"/>
    <w:rPr>
      <w:rFonts w:eastAsia="楷体_GB2312"/>
      <w:sz w:val="24"/>
    </w:rPr>
  </w:style>
  <w:style w:type="paragraph" w:customStyle="1" w:styleId="paragraph1">
    <w:name w:val="paragraph1"/>
    <w:basedOn w:val="aa"/>
    <w:link w:val="paragraph1Char"/>
    <w:qFormat/>
    <w:rsid w:val="006711F2"/>
    <w:pPr>
      <w:spacing w:afterLines="30" w:line="360" w:lineRule="auto"/>
      <w:ind w:firstLineChars="200" w:firstLine="420"/>
    </w:pPr>
    <w:rPr>
      <w:rFonts w:asciiTheme="minorHAnsi" w:eastAsia="楷体_GB2312" w:hAnsiTheme="minorHAnsi" w:cstheme="minorBidi"/>
      <w:sz w:val="24"/>
    </w:rPr>
  </w:style>
  <w:style w:type="character" w:customStyle="1" w:styleId="3CharCharCharChar">
    <w:name w:val="样式 样式3 + 宋体 五号 Char Char Char Char"/>
    <w:qFormat/>
    <w:rsid w:val="006711F2"/>
    <w:rPr>
      <w:rFonts w:ascii="宋体" w:eastAsia="宋体" w:hAnsi="宋体" w:hint="eastAsia"/>
      <w:b/>
      <w:bCs/>
      <w:kern w:val="2"/>
      <w:sz w:val="21"/>
      <w:szCs w:val="24"/>
      <w:lang w:val="en-US" w:eastAsia="zh-CN" w:bidi="ar-SA"/>
    </w:rPr>
  </w:style>
  <w:style w:type="character" w:customStyle="1" w:styleId="mark">
    <w:name w:val="mark"/>
    <w:qFormat/>
    <w:rsid w:val="006711F2"/>
    <w:rPr>
      <w:rFonts w:cs="Times New Roman"/>
    </w:rPr>
  </w:style>
  <w:style w:type="character" w:customStyle="1" w:styleId="Char2Char">
    <w:name w:val="Char2 Char"/>
    <w:aliases w:val="正文缩进两字符 Char"/>
    <w:qFormat/>
    <w:rsid w:val="006711F2"/>
    <w:rPr>
      <w:rFonts w:ascii="Verdana" w:eastAsia="宋体" w:hAnsi="宋体" w:cs="Times New Roman"/>
      <w:sz w:val="28"/>
      <w:szCs w:val="28"/>
    </w:rPr>
  </w:style>
  <w:style w:type="character" w:customStyle="1" w:styleId="2Char6">
    <w:name w:val="正文 首行缩进:  2 字符 Char"/>
    <w:link w:val="2c"/>
    <w:qFormat/>
    <w:rsid w:val="006711F2"/>
    <w:rPr>
      <w:rFonts w:cs="宋体"/>
      <w:sz w:val="24"/>
    </w:rPr>
  </w:style>
  <w:style w:type="paragraph" w:customStyle="1" w:styleId="2c">
    <w:name w:val="正文 首行缩进:  2 字符"/>
    <w:basedOn w:val="aa"/>
    <w:next w:val="aa"/>
    <w:link w:val="2Char6"/>
    <w:qFormat/>
    <w:rsid w:val="006711F2"/>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qFormat/>
    <w:rsid w:val="006711F2"/>
    <w:rPr>
      <w:color w:val="999999"/>
    </w:rPr>
  </w:style>
  <w:style w:type="character" w:customStyle="1" w:styleId="CharCharf7">
    <w:name w:val="华电 正文 Char Char"/>
    <w:qFormat/>
    <w:rsid w:val="006711F2"/>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rsid w:val="006711F2"/>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6">
    <w:name w:val="正文3"/>
    <w:basedOn w:val="aa"/>
    <w:qFormat/>
    <w:rsid w:val="006711F2"/>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6711F2"/>
    <w:pPr>
      <w:widowControl/>
      <w:spacing w:after="160" w:line="240" w:lineRule="exact"/>
      <w:jc w:val="left"/>
    </w:pPr>
    <w:rPr>
      <w:rFonts w:ascii="Verdana" w:hAnsi="Verdana"/>
      <w:kern w:val="0"/>
      <w:sz w:val="20"/>
      <w:szCs w:val="20"/>
      <w:lang w:eastAsia="en-US"/>
    </w:rPr>
  </w:style>
  <w:style w:type="paragraph" w:customStyle="1" w:styleId="afffffd">
    <w:name w:val="沈标题四"/>
    <w:basedOn w:val="40"/>
    <w:next w:val="aa"/>
    <w:qFormat/>
    <w:rsid w:val="006711F2"/>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customStyle="1" w:styleId="InfoBlue">
    <w:name w:val="InfoBlue"/>
    <w:basedOn w:val="aa"/>
    <w:next w:val="af8"/>
    <w:qFormat/>
    <w:rsid w:val="006711F2"/>
    <w:pPr>
      <w:spacing w:afterLines="50"/>
      <w:ind w:left="720"/>
      <w:jc w:val="left"/>
    </w:pPr>
    <w:rPr>
      <w:rFonts w:ascii="宋体" w:hAnsi="Times New Roman"/>
      <w:i/>
      <w:snapToGrid w:val="0"/>
      <w:color w:val="0000FF"/>
      <w:kern w:val="0"/>
      <w:szCs w:val="20"/>
    </w:rPr>
  </w:style>
  <w:style w:type="paragraph" w:customStyle="1" w:styleId="2d">
    <w:name w:val="正文缩进2字符"/>
    <w:basedOn w:val="00"/>
    <w:qFormat/>
    <w:rsid w:val="006711F2"/>
    <w:pPr>
      <w:ind w:firstLineChars="200" w:firstLine="480"/>
    </w:pPr>
  </w:style>
  <w:style w:type="paragraph" w:customStyle="1" w:styleId="GB2312152">
    <w:name w:val="样式 仿宋_GB2312 (符号) 宋体 四号 行距: 1.5 倍行距 首行缩进:  2 字符"/>
    <w:basedOn w:val="aa"/>
    <w:qFormat/>
    <w:rsid w:val="006711F2"/>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6711F2"/>
    <w:pPr>
      <w:ind w:firstLineChars="200" w:firstLine="420"/>
    </w:pPr>
  </w:style>
  <w:style w:type="paragraph" w:customStyle="1" w:styleId="afffffe">
    <w:name w:val="表格中序号"/>
    <w:basedOn w:val="aa"/>
    <w:qFormat/>
    <w:rsid w:val="006711F2"/>
    <w:pPr>
      <w:spacing w:line="288" w:lineRule="auto"/>
      <w:jc w:val="center"/>
    </w:pPr>
    <w:rPr>
      <w:rFonts w:ascii="新宋体" w:eastAsia="新宋体" w:hAnsi="Times New Roman"/>
      <w:sz w:val="24"/>
      <w:szCs w:val="24"/>
    </w:rPr>
  </w:style>
  <w:style w:type="paragraph" w:customStyle="1" w:styleId="Bullet1">
    <w:name w:val="Bullet1"/>
    <w:basedOn w:val="aa"/>
    <w:qFormat/>
    <w:rsid w:val="006711F2"/>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6711F2"/>
    <w:pPr>
      <w:spacing w:line="360" w:lineRule="auto"/>
    </w:pPr>
    <w:rPr>
      <w:rFonts w:ascii="Times New Roman" w:hAnsi="Times New Roman"/>
      <w:b/>
      <w:i/>
      <w:sz w:val="24"/>
      <w:szCs w:val="24"/>
      <w:u w:val="single"/>
    </w:rPr>
  </w:style>
  <w:style w:type="paragraph" w:customStyle="1" w:styleId="xl101">
    <w:name w:val="xl101"/>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6711F2"/>
    <w:pPr>
      <w:spacing w:after="120"/>
    </w:pPr>
    <w:rPr>
      <w:rFonts w:ascii="Times New Roman" w:hAnsi="Times New Roman"/>
      <w:sz w:val="28"/>
      <w:szCs w:val="24"/>
    </w:rPr>
  </w:style>
  <w:style w:type="paragraph" w:styleId="2e">
    <w:name w:val="List 2"/>
    <w:basedOn w:val="aa"/>
    <w:qFormat/>
    <w:rsid w:val="006711F2"/>
    <w:pPr>
      <w:ind w:leftChars="200" w:left="100" w:hangingChars="200" w:hanging="200"/>
    </w:pPr>
    <w:rPr>
      <w:rFonts w:ascii="Times New Roman" w:hAnsi="Times New Roman"/>
      <w:sz w:val="28"/>
      <w:szCs w:val="24"/>
    </w:rPr>
  </w:style>
  <w:style w:type="paragraph" w:customStyle="1" w:styleId="affffff">
    <w:name w:val="内文正文"/>
    <w:basedOn w:val="aa"/>
    <w:qFormat/>
    <w:rsid w:val="006711F2"/>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6711F2"/>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
    <w:name w:val="日期2"/>
    <w:basedOn w:val="aa"/>
    <w:next w:val="aa"/>
    <w:qFormat/>
    <w:rsid w:val="006711F2"/>
    <w:pPr>
      <w:adjustRightInd w:val="0"/>
      <w:spacing w:line="312" w:lineRule="atLeast"/>
      <w:textAlignment w:val="baseline"/>
    </w:pPr>
    <w:rPr>
      <w:rFonts w:ascii="Times New Roman" w:hAnsi="Times New Roman"/>
      <w:kern w:val="0"/>
      <w:sz w:val="24"/>
      <w:szCs w:val="20"/>
    </w:rPr>
  </w:style>
  <w:style w:type="paragraph" w:customStyle="1" w:styleId="affffff0">
    <w:name w:val="正文居中_加粗"/>
    <w:basedOn w:val="aa"/>
    <w:qFormat/>
    <w:rsid w:val="006711F2"/>
    <w:pPr>
      <w:spacing w:line="360" w:lineRule="auto"/>
      <w:jc w:val="center"/>
    </w:pPr>
    <w:rPr>
      <w:rFonts w:ascii="宋体" w:hAnsi="宋体"/>
      <w:b/>
      <w:sz w:val="24"/>
      <w:szCs w:val="24"/>
    </w:rPr>
  </w:style>
  <w:style w:type="paragraph" w:customStyle="1" w:styleId="affffff1">
    <w:name w:val="正文居中"/>
    <w:qFormat/>
    <w:rsid w:val="006711F2"/>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2">
    <w:name w:val="图表"/>
    <w:basedOn w:val="aa"/>
    <w:qFormat/>
    <w:rsid w:val="006711F2"/>
    <w:pPr>
      <w:adjustRightInd w:val="0"/>
      <w:snapToGrid w:val="0"/>
      <w:jc w:val="center"/>
    </w:pPr>
    <w:rPr>
      <w:rFonts w:ascii="宋体" w:hAnsi="宋体"/>
      <w:szCs w:val="21"/>
    </w:rPr>
  </w:style>
  <w:style w:type="paragraph" w:customStyle="1" w:styleId="affffff3">
    <w:name w:val="正文浙江中烟安全"/>
    <w:basedOn w:val="aa"/>
    <w:qFormat/>
    <w:rsid w:val="006711F2"/>
    <w:pPr>
      <w:spacing w:before="120" w:line="360" w:lineRule="auto"/>
      <w:ind w:firstLineChars="200" w:firstLine="200"/>
    </w:pPr>
    <w:rPr>
      <w:rFonts w:ascii="Times New Roman" w:hAnsi="Times New Roman"/>
      <w:kern w:val="0"/>
      <w:sz w:val="24"/>
      <w:szCs w:val="24"/>
    </w:rPr>
  </w:style>
  <w:style w:type="paragraph" w:customStyle="1" w:styleId="affffff4">
    <w:name w:val="封面标准文稿编辑信息"/>
    <w:qFormat/>
    <w:rsid w:val="006711F2"/>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6711F2"/>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f5">
    <w:name w:val="table of figures"/>
    <w:basedOn w:val="aa"/>
    <w:next w:val="aa"/>
    <w:qFormat/>
    <w:rsid w:val="006711F2"/>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qFormat/>
    <w:rsid w:val="006711F2"/>
    <w:pPr>
      <w:ind w:firstLineChars="200" w:firstLine="480"/>
    </w:pPr>
  </w:style>
  <w:style w:type="paragraph" w:customStyle="1" w:styleId="GB2312015">
    <w:name w:val="样式 正文文本缩进 + 仿宋_GB2312 小四 首行缩进:  0 厘米 行距: 1.5 倍行距"/>
    <w:basedOn w:val="af9"/>
    <w:qFormat/>
    <w:rsid w:val="006711F2"/>
    <w:pPr>
      <w:spacing w:line="360" w:lineRule="auto"/>
      <w:ind w:firstLine="0"/>
    </w:pPr>
    <w:rPr>
      <w:rFonts w:ascii="仿宋_GB2312" w:eastAsia="新宋体"/>
      <w:b w:val="0"/>
    </w:rPr>
  </w:style>
  <w:style w:type="paragraph" w:customStyle="1" w:styleId="affffff6">
    <w:name w:val="正文样式加粗"/>
    <w:basedOn w:val="29"/>
    <w:qFormat/>
    <w:rsid w:val="006711F2"/>
    <w:pPr>
      <w:ind w:firstLine="562"/>
    </w:pPr>
    <w:rPr>
      <w:rFonts w:ascii="仿宋_GB2312" w:eastAsia="仿宋_GB2312"/>
      <w:b/>
      <w:sz w:val="28"/>
      <w:szCs w:val="28"/>
    </w:rPr>
  </w:style>
  <w:style w:type="paragraph" w:customStyle="1" w:styleId="affffff7">
    <w:name w:val="图名"/>
    <w:basedOn w:val="af3"/>
    <w:qFormat/>
    <w:rsid w:val="006711F2"/>
    <w:pPr>
      <w:spacing w:beforeLines="50" w:afterLines="50" w:line="240" w:lineRule="auto"/>
      <w:jc w:val="center"/>
    </w:pPr>
    <w:rPr>
      <w:rFonts w:ascii="Times New Roman" w:eastAsia="黑体" w:hAnsi="Times New Roman"/>
      <w:kern w:val="0"/>
      <w:sz w:val="24"/>
      <w:szCs w:val="24"/>
    </w:rPr>
  </w:style>
  <w:style w:type="paragraph" w:styleId="affffff8">
    <w:name w:val="List"/>
    <w:basedOn w:val="aa"/>
    <w:qFormat/>
    <w:rsid w:val="006711F2"/>
    <w:pPr>
      <w:ind w:left="200" w:hangingChars="200" w:hanging="200"/>
    </w:pPr>
    <w:rPr>
      <w:rFonts w:ascii="Times New Roman" w:hAnsi="Times New Roman"/>
      <w:sz w:val="28"/>
      <w:szCs w:val="24"/>
    </w:rPr>
  </w:style>
  <w:style w:type="paragraph" w:styleId="affffff9">
    <w:name w:val="No Spacing"/>
    <w:uiPriority w:val="1"/>
    <w:qFormat/>
    <w:rsid w:val="006711F2"/>
    <w:pPr>
      <w:widowControl w:val="0"/>
      <w:jc w:val="both"/>
    </w:pPr>
    <w:rPr>
      <w:rFonts w:ascii="Times New Roman" w:eastAsia="宋体" w:hAnsi="Times New Roman" w:cs="Times New Roman"/>
      <w:szCs w:val="24"/>
    </w:rPr>
  </w:style>
  <w:style w:type="paragraph" w:customStyle="1" w:styleId="PlainText1">
    <w:name w:val="Plain Text1"/>
    <w:basedOn w:val="aa"/>
    <w:qFormat/>
    <w:rsid w:val="006711F2"/>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6711F2"/>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a">
    <w:name w:val="标准书脚_奇数页"/>
    <w:qFormat/>
    <w:rsid w:val="006711F2"/>
    <w:pPr>
      <w:spacing w:before="120"/>
      <w:jc w:val="right"/>
    </w:pPr>
    <w:rPr>
      <w:rFonts w:ascii="Times New Roman" w:eastAsia="宋体" w:hAnsi="Times New Roman" w:cs="Times New Roman"/>
      <w:kern w:val="0"/>
      <w:sz w:val="18"/>
      <w:szCs w:val="20"/>
    </w:rPr>
  </w:style>
  <w:style w:type="paragraph" w:customStyle="1" w:styleId="Charfff4">
    <w:name w:val="文档正文 Char"/>
    <w:basedOn w:val="aa"/>
    <w:qFormat/>
    <w:rsid w:val="006711F2"/>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6711F2"/>
    <w:pPr>
      <w:widowControl/>
      <w:spacing w:line="360" w:lineRule="auto"/>
      <w:jc w:val="left"/>
    </w:pPr>
    <w:rPr>
      <w:rFonts w:ascii="宋体" w:hAnsi="Times New Roman"/>
      <w:snapToGrid w:val="0"/>
      <w:color w:val="000000"/>
      <w:kern w:val="0"/>
      <w:sz w:val="24"/>
      <w:szCs w:val="20"/>
    </w:rPr>
  </w:style>
  <w:style w:type="paragraph" w:customStyle="1" w:styleId="affffffb">
    <w:name w:val="新昌图表样式"/>
    <w:basedOn w:val="af3"/>
    <w:qFormat/>
    <w:rsid w:val="006711F2"/>
    <w:pPr>
      <w:spacing w:beforeLines="50" w:afterLines="50" w:line="240" w:lineRule="auto"/>
      <w:jc w:val="center"/>
    </w:pPr>
    <w:rPr>
      <w:rFonts w:ascii="黑体" w:eastAsia="黑体" w:hAnsi="Arial"/>
      <w:kern w:val="0"/>
      <w:sz w:val="24"/>
      <w:szCs w:val="24"/>
    </w:rPr>
  </w:style>
  <w:style w:type="paragraph" w:customStyle="1" w:styleId="4051">
    <w:name w:val="样式 样式 标题 4 + 段后: 0.5 行1"/>
    <w:basedOn w:val="405"/>
    <w:next w:val="a2"/>
    <w:qFormat/>
    <w:rsid w:val="006711F2"/>
    <w:pPr>
      <w:numPr>
        <w:ilvl w:val="1"/>
        <w:numId w:val="7"/>
      </w:numPr>
      <w:spacing w:after="120"/>
      <w:ind w:left="0" w:firstLine="0"/>
    </w:pPr>
  </w:style>
  <w:style w:type="paragraph" w:customStyle="1" w:styleId="405">
    <w:name w:val="样式 标题 4 + 段后: 0.5 行"/>
    <w:basedOn w:val="40"/>
    <w:qFormat/>
    <w:rsid w:val="006711F2"/>
    <w:pPr>
      <w:keepLines w:val="0"/>
      <w:numPr>
        <w:ilvl w:val="3"/>
        <w:numId w:val="19"/>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2f0">
    <w:name w:val="金保标题2"/>
    <w:basedOn w:val="21"/>
    <w:next w:val="aa"/>
    <w:qFormat/>
    <w:rsid w:val="006711F2"/>
    <w:pPr>
      <w:tabs>
        <w:tab w:val="left" w:pos="709"/>
      </w:tabs>
      <w:spacing w:line="360" w:lineRule="auto"/>
    </w:pPr>
    <w:rPr>
      <w:rFonts w:ascii="Times New Roman" w:hAnsi="Times New Roman"/>
      <w:kern w:val="0"/>
      <w:sz w:val="28"/>
      <w:szCs w:val="28"/>
    </w:rPr>
  </w:style>
  <w:style w:type="paragraph" w:customStyle="1" w:styleId="affffffc">
    <w:name w:val="贷方"/>
    <w:basedOn w:val="aa"/>
    <w:qFormat/>
    <w:rsid w:val="006711F2"/>
    <w:pPr>
      <w:ind w:leftChars="900" w:left="1890"/>
    </w:pPr>
    <w:rPr>
      <w:rFonts w:ascii="Times New Roman" w:hAnsi="Times New Roman"/>
      <w:sz w:val="24"/>
      <w:szCs w:val="24"/>
    </w:rPr>
  </w:style>
  <w:style w:type="paragraph" w:customStyle="1" w:styleId="linyang-">
    <w:name w:val="linyang-正文"/>
    <w:basedOn w:val="aa"/>
    <w:qFormat/>
    <w:rsid w:val="006711F2"/>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6711F2"/>
    <w:pPr>
      <w:numPr>
        <w:ilvl w:val="1"/>
        <w:numId w:val="8"/>
      </w:numPr>
      <w:tabs>
        <w:tab w:val="left" w:pos="567"/>
      </w:tabs>
      <w:spacing w:beforeLines="100" w:afterLines="100" w:line="360" w:lineRule="auto"/>
    </w:pPr>
    <w:rPr>
      <w:rFonts w:ascii="Times New Roman" w:hAnsi="Times New Roman"/>
      <w:sz w:val="30"/>
    </w:rPr>
  </w:style>
  <w:style w:type="paragraph" w:styleId="5">
    <w:name w:val="List Bullet 5"/>
    <w:basedOn w:val="aa"/>
    <w:qFormat/>
    <w:rsid w:val="006711F2"/>
    <w:pPr>
      <w:numPr>
        <w:numId w:val="9"/>
      </w:numPr>
      <w:tabs>
        <w:tab w:val="left" w:pos="2182"/>
      </w:tabs>
    </w:pPr>
    <w:rPr>
      <w:rFonts w:ascii="Times New Roman" w:hAnsi="Times New Roman"/>
      <w:szCs w:val="24"/>
    </w:rPr>
  </w:style>
  <w:style w:type="paragraph" w:customStyle="1" w:styleId="1f1">
    <w:name w:val="批注主题1"/>
    <w:basedOn w:val="af6"/>
    <w:next w:val="af6"/>
    <w:qFormat/>
    <w:rsid w:val="006711F2"/>
    <w:rPr>
      <w:b/>
      <w:bCs/>
      <w:kern w:val="0"/>
      <w:sz w:val="20"/>
      <w:szCs w:val="20"/>
    </w:rPr>
  </w:style>
  <w:style w:type="paragraph" w:customStyle="1" w:styleId="text">
    <w:name w:val="text"/>
    <w:basedOn w:val="aa"/>
    <w:qFormat/>
    <w:rsid w:val="006711F2"/>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styleId="37">
    <w:name w:val="List 3"/>
    <w:basedOn w:val="aa"/>
    <w:qFormat/>
    <w:rsid w:val="006711F2"/>
    <w:pPr>
      <w:ind w:leftChars="400" w:left="100" w:hangingChars="200" w:hanging="200"/>
    </w:pPr>
    <w:rPr>
      <w:rFonts w:ascii="Times New Roman" w:hAnsi="Times New Roman"/>
      <w:szCs w:val="20"/>
    </w:rPr>
  </w:style>
  <w:style w:type="paragraph" w:customStyle="1" w:styleId="xl124">
    <w:name w:val="xl124"/>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d">
    <w:name w:val="小标题"/>
    <w:basedOn w:val="af8"/>
    <w:qFormat/>
    <w:rsid w:val="006711F2"/>
    <w:pPr>
      <w:tabs>
        <w:tab w:val="left" w:pos="840"/>
      </w:tabs>
      <w:spacing w:before="60" w:after="60" w:line="360" w:lineRule="auto"/>
      <w:ind w:left="840" w:hanging="420"/>
    </w:pPr>
    <w:rPr>
      <w:rFonts w:eastAsia="黑体"/>
      <w:sz w:val="24"/>
      <w:szCs w:val="20"/>
    </w:rPr>
  </w:style>
  <w:style w:type="paragraph" w:customStyle="1" w:styleId="affffffe">
    <w:name w:val="五号正文项目（标准）"/>
    <w:basedOn w:val="aa"/>
    <w:qFormat/>
    <w:rsid w:val="006711F2"/>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6711F2"/>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6711F2"/>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6711F2"/>
    <w:pPr>
      <w:spacing w:after="120" w:line="360" w:lineRule="auto"/>
      <w:jc w:val="center"/>
    </w:pPr>
    <w:rPr>
      <w:rFonts w:ascii="Times New Roman" w:hAnsi="Times New Roman"/>
      <w:szCs w:val="21"/>
    </w:rPr>
  </w:style>
  <w:style w:type="paragraph" w:customStyle="1" w:styleId="P2">
    <w:name w:val="P2"/>
    <w:basedOn w:val="aa"/>
    <w:qFormat/>
    <w:rsid w:val="006711F2"/>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6711F2"/>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2">
    <w:name w:val="标题1"/>
    <w:basedOn w:val="afa"/>
    <w:qFormat/>
    <w:rsid w:val="006711F2"/>
    <w:pPr>
      <w:spacing w:line="360" w:lineRule="auto"/>
    </w:pPr>
    <w:rPr>
      <w:b/>
      <w:kern w:val="2"/>
      <w:sz w:val="30"/>
    </w:rPr>
  </w:style>
  <w:style w:type="paragraph" w:customStyle="1" w:styleId="Normal0">
    <w:name w:val="Normal0"/>
    <w:qFormat/>
    <w:rsid w:val="006711F2"/>
    <w:rPr>
      <w:rFonts w:ascii="Times New Roman" w:eastAsia="宋体" w:hAnsi="Times New Roman" w:cs="Times New Roman"/>
      <w:kern w:val="0"/>
      <w:sz w:val="20"/>
      <w:szCs w:val="20"/>
      <w:lang w:eastAsia="en-US"/>
    </w:rPr>
  </w:style>
  <w:style w:type="paragraph" w:customStyle="1" w:styleId="Char60">
    <w:name w:val="Char6"/>
    <w:basedOn w:val="aa"/>
    <w:qFormat/>
    <w:rsid w:val="006711F2"/>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6711F2"/>
    <w:pPr>
      <w:numPr>
        <w:ilvl w:val="2"/>
      </w:numPr>
      <w:spacing w:before="260" w:after="260" w:line="416" w:lineRule="auto"/>
    </w:pPr>
    <w:rPr>
      <w:rFonts w:ascii="Arial" w:hAnsi="Arial"/>
      <w:sz w:val="30"/>
    </w:rPr>
  </w:style>
  <w:style w:type="paragraph" w:customStyle="1" w:styleId="38">
    <w:name w:val="书籍标题3"/>
    <w:basedOn w:val="aa"/>
    <w:qFormat/>
    <w:rsid w:val="006711F2"/>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qFormat/>
    <w:rsid w:val="006711F2"/>
    <w:rPr>
      <w:rFonts w:ascii="Century Schoolbook" w:eastAsia="宋体" w:hAnsi="Century Schoolbook" w:cs="宋体"/>
      <w:color w:val="FFFFFF"/>
      <w:kern w:val="28"/>
      <w:sz w:val="13"/>
      <w:szCs w:val="13"/>
    </w:rPr>
  </w:style>
  <w:style w:type="paragraph" w:customStyle="1" w:styleId="1f3">
    <w:name w:val="正文缩进1"/>
    <w:basedOn w:val="aa"/>
    <w:qFormat/>
    <w:rsid w:val="006711F2"/>
    <w:pPr>
      <w:autoSpaceDE w:val="0"/>
      <w:autoSpaceDN w:val="0"/>
      <w:adjustRightInd w:val="0"/>
      <w:spacing w:after="180" w:line="310" w:lineRule="auto"/>
      <w:ind w:firstLine="420"/>
      <w:jc w:val="left"/>
    </w:pPr>
    <w:rPr>
      <w:rFonts w:ascii="Times New Roman" w:hAnsi="Times New Roman"/>
      <w:kern w:val="0"/>
      <w:sz w:val="20"/>
      <w:szCs w:val="20"/>
    </w:rPr>
  </w:style>
  <w:style w:type="paragraph" w:styleId="2f1">
    <w:name w:val="Body Text First Indent 2"/>
    <w:basedOn w:val="af9"/>
    <w:link w:val="2Char11"/>
    <w:qFormat/>
    <w:rsid w:val="006711F2"/>
    <w:pPr>
      <w:spacing w:after="120"/>
      <w:ind w:leftChars="200" w:left="420" w:firstLineChars="200" w:firstLine="420"/>
    </w:pPr>
    <w:rPr>
      <w:b w:val="0"/>
      <w:sz w:val="21"/>
    </w:rPr>
  </w:style>
  <w:style w:type="character" w:customStyle="1" w:styleId="2Char11">
    <w:name w:val="正文首行缩进 2 Char1"/>
    <w:basedOn w:val="Char8"/>
    <w:link w:val="2f1"/>
    <w:qFormat/>
    <w:rsid w:val="006711F2"/>
    <w:rPr>
      <w:rFonts w:ascii="Times New Roman" w:eastAsia="宋体" w:hAnsi="Times New Roman" w:cs="Times New Roman"/>
      <w:b w:val="0"/>
      <w:sz w:val="24"/>
      <w:szCs w:val="20"/>
    </w:rPr>
  </w:style>
  <w:style w:type="paragraph" w:customStyle="1" w:styleId="CharCharCharChar2">
    <w:name w:val="Char Char Char Char2"/>
    <w:basedOn w:val="aa"/>
    <w:qFormat/>
    <w:rsid w:val="006711F2"/>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6711F2"/>
    <w:pPr>
      <w:ind w:firstLine="420"/>
    </w:pPr>
    <w:rPr>
      <w:rFonts w:ascii="Times New Roman" w:hAnsi="Times New Roman"/>
      <w:szCs w:val="20"/>
    </w:rPr>
  </w:style>
  <w:style w:type="paragraph" w:customStyle="1" w:styleId="pa-17">
    <w:name w:val="pa-17"/>
    <w:basedOn w:val="aa"/>
    <w:qFormat/>
    <w:rsid w:val="006711F2"/>
    <w:pPr>
      <w:widowControl/>
      <w:spacing w:before="150" w:after="150"/>
      <w:jc w:val="left"/>
    </w:pPr>
    <w:rPr>
      <w:rFonts w:ascii="宋体" w:hAnsi="宋体" w:cs="宋体"/>
      <w:kern w:val="0"/>
      <w:sz w:val="24"/>
      <w:szCs w:val="24"/>
    </w:rPr>
  </w:style>
  <w:style w:type="paragraph" w:customStyle="1" w:styleId="CharCharf8">
    <w:name w:val="小四 段落 宋体 Char Char"/>
    <w:basedOn w:val="aa"/>
    <w:qFormat/>
    <w:rsid w:val="006711F2"/>
    <w:pPr>
      <w:spacing w:line="360" w:lineRule="auto"/>
      <w:ind w:firstLineChars="200" w:firstLine="480"/>
    </w:pPr>
    <w:rPr>
      <w:rFonts w:ascii="宋体" w:hAnsi="宋体"/>
      <w:sz w:val="24"/>
      <w:szCs w:val="24"/>
    </w:rPr>
  </w:style>
  <w:style w:type="paragraph" w:customStyle="1" w:styleId="Char90">
    <w:name w:val="Char9"/>
    <w:basedOn w:val="aa"/>
    <w:qFormat/>
    <w:rsid w:val="006711F2"/>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qFormat/>
    <w:rsid w:val="006711F2"/>
    <w:pPr>
      <w:spacing w:beforeLines="50" w:line="360" w:lineRule="exact"/>
      <w:ind w:firstLineChars="200" w:firstLine="200"/>
    </w:pPr>
    <w:rPr>
      <w:rFonts w:ascii="宋体" w:hAnsi="Times New Roman" w:cs="宋体"/>
      <w:bCs/>
      <w:kern w:val="0"/>
      <w:sz w:val="24"/>
      <w:szCs w:val="20"/>
    </w:rPr>
  </w:style>
  <w:style w:type="paragraph" w:customStyle="1" w:styleId="xl89">
    <w:name w:val="xl89"/>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4">
    <w:name w:val="最新标题1"/>
    <w:basedOn w:val="1f5"/>
    <w:next w:val="2f2"/>
    <w:qFormat/>
    <w:rsid w:val="006711F2"/>
    <w:pPr>
      <w:spacing w:after="120"/>
    </w:pPr>
    <w:rPr>
      <w:bCs/>
    </w:rPr>
  </w:style>
  <w:style w:type="paragraph" w:customStyle="1" w:styleId="1f5">
    <w:name w:val="样式 标题1"/>
    <w:basedOn w:val="105"/>
    <w:next w:val="2f2"/>
    <w:qFormat/>
    <w:rsid w:val="006711F2"/>
    <w:pPr>
      <w:tabs>
        <w:tab w:val="left" w:pos="1140"/>
      </w:tabs>
      <w:spacing w:after="50"/>
      <w:ind w:left="1140" w:hanging="720"/>
    </w:pPr>
    <w:rPr>
      <w:bCs w:val="0"/>
      <w:sz w:val="32"/>
    </w:rPr>
  </w:style>
  <w:style w:type="paragraph" w:customStyle="1" w:styleId="105">
    <w:name w:val="样式 标题 1 + 段后: 0.5 行"/>
    <w:basedOn w:val="11"/>
    <w:qFormat/>
    <w:rsid w:val="006711F2"/>
    <w:pPr>
      <w:keepLines w:val="0"/>
      <w:spacing w:before="120" w:afterLines="50" w:line="240" w:lineRule="auto"/>
      <w:jc w:val="left"/>
    </w:pPr>
    <w:rPr>
      <w:rFonts w:ascii="宋体" w:hAnsi="Calibri" w:cs="宋体"/>
      <w:snapToGrid w:val="0"/>
      <w:kern w:val="0"/>
      <w:sz w:val="28"/>
      <w:szCs w:val="20"/>
    </w:rPr>
  </w:style>
  <w:style w:type="paragraph" w:customStyle="1" w:styleId="2f2">
    <w:name w:val="最新标题2"/>
    <w:basedOn w:val="2f3"/>
    <w:next w:val="39"/>
    <w:qFormat/>
    <w:rsid w:val="006711F2"/>
    <w:pPr>
      <w:spacing w:after="120"/>
    </w:pPr>
  </w:style>
  <w:style w:type="paragraph" w:customStyle="1" w:styleId="2f3">
    <w:name w:val="样式 标题 2"/>
    <w:basedOn w:val="21"/>
    <w:next w:val="39"/>
    <w:qFormat/>
    <w:rsid w:val="006711F2"/>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9">
    <w:name w:val="最新标题3"/>
    <w:basedOn w:val="3a"/>
    <w:next w:val="44"/>
    <w:qFormat/>
    <w:rsid w:val="006711F2"/>
  </w:style>
  <w:style w:type="paragraph" w:customStyle="1" w:styleId="3a">
    <w:name w:val="样式 标题 3"/>
    <w:basedOn w:val="30"/>
    <w:next w:val="44"/>
    <w:qFormat/>
    <w:rsid w:val="006711F2"/>
    <w:pPr>
      <w:keepLines w:val="0"/>
      <w:spacing w:afterLines="50"/>
      <w:jc w:val="left"/>
    </w:pPr>
    <w:rPr>
      <w:rFonts w:ascii="宋体" w:hAnsi="Calibri" w:cs="宋体"/>
      <w:snapToGrid w:val="0"/>
      <w:kern w:val="0"/>
      <w:sz w:val="24"/>
      <w:szCs w:val="20"/>
    </w:rPr>
  </w:style>
  <w:style w:type="paragraph" w:customStyle="1" w:styleId="44">
    <w:name w:val="最新标题4"/>
    <w:basedOn w:val="45"/>
    <w:next w:val="aa"/>
    <w:qFormat/>
    <w:rsid w:val="006711F2"/>
    <w:pPr>
      <w:tabs>
        <w:tab w:val="clear" w:pos="2100"/>
      </w:tabs>
      <w:spacing w:after="120"/>
      <w:ind w:left="0" w:firstLine="0"/>
    </w:pPr>
  </w:style>
  <w:style w:type="paragraph" w:customStyle="1" w:styleId="45">
    <w:name w:val="样式 标题 4"/>
    <w:basedOn w:val="4ChapterXXXX051"/>
    <w:next w:val="a3"/>
    <w:qFormat/>
    <w:rsid w:val="006711F2"/>
    <w:pPr>
      <w:numPr>
        <w:ilvl w:val="0"/>
      </w:numPr>
      <w:tabs>
        <w:tab w:val="left" w:pos="2100"/>
      </w:tabs>
      <w:spacing w:after="50"/>
      <w:ind w:left="2100" w:hanging="420"/>
    </w:pPr>
  </w:style>
  <w:style w:type="paragraph" w:customStyle="1" w:styleId="4ChapterXXXX051">
    <w:name w:val="样式 标题 4Chapter X.X.X.X. + 段后: 0.5 行1"/>
    <w:basedOn w:val="405"/>
    <w:qFormat/>
    <w:rsid w:val="006711F2"/>
    <w:pPr>
      <w:numPr>
        <w:numId w:val="0"/>
      </w:numPr>
      <w:tabs>
        <w:tab w:val="left" w:pos="864"/>
        <w:tab w:val="left" w:pos="2040"/>
      </w:tabs>
      <w:spacing w:after="120"/>
      <w:ind w:left="864" w:hanging="864"/>
    </w:pPr>
  </w:style>
  <w:style w:type="paragraph" w:customStyle="1" w:styleId="a3">
    <w:name w:val="样式 正文"/>
    <w:basedOn w:val="aa"/>
    <w:next w:val="aa"/>
    <w:qFormat/>
    <w:rsid w:val="006711F2"/>
    <w:pPr>
      <w:numPr>
        <w:ilvl w:val="2"/>
        <w:numId w:val="7"/>
      </w:numPr>
      <w:spacing w:afterLines="50"/>
      <w:jc w:val="left"/>
    </w:pPr>
    <w:rPr>
      <w:rFonts w:ascii="宋体" w:hAnsi="Times New Roman" w:cs="宋体"/>
      <w:snapToGrid w:val="0"/>
      <w:kern w:val="0"/>
      <w:szCs w:val="20"/>
    </w:rPr>
  </w:style>
  <w:style w:type="paragraph" w:customStyle="1" w:styleId="afffffff">
    <w:name w:val="缺省文本"/>
    <w:basedOn w:val="aa"/>
    <w:qFormat/>
    <w:rsid w:val="006711F2"/>
    <w:pPr>
      <w:autoSpaceDE w:val="0"/>
      <w:autoSpaceDN w:val="0"/>
      <w:adjustRightInd w:val="0"/>
      <w:jc w:val="left"/>
    </w:pPr>
    <w:rPr>
      <w:rFonts w:ascii="Times New Roman" w:hAnsi="Times New Roman"/>
      <w:kern w:val="0"/>
      <w:sz w:val="24"/>
      <w:szCs w:val="20"/>
    </w:rPr>
  </w:style>
  <w:style w:type="paragraph" w:customStyle="1" w:styleId="Style1481">
    <w:name w:val="_Style 1481"/>
    <w:next w:val="aa"/>
    <w:uiPriority w:val="99"/>
    <w:qFormat/>
    <w:rsid w:val="006711F2"/>
    <w:pPr>
      <w:widowControl w:val="0"/>
      <w:jc w:val="both"/>
    </w:pPr>
    <w:rPr>
      <w:rFonts w:ascii="Calibri" w:eastAsia="宋体" w:hAnsi="Calibri" w:cs="Times New Roman"/>
    </w:rPr>
  </w:style>
  <w:style w:type="paragraph" w:customStyle="1" w:styleId="100">
    <w:name w:val="样式 标题 1 + 左侧:  0 厘米 首行缩进:  0 厘米"/>
    <w:basedOn w:val="11"/>
    <w:qFormat/>
    <w:rsid w:val="006711F2"/>
    <w:pPr>
      <w:spacing w:before="0" w:after="120" w:line="360" w:lineRule="auto"/>
    </w:pPr>
    <w:rPr>
      <w:rFonts w:ascii="黑体" w:eastAsia="黑体" w:hAnsi="Calibri" w:cs="宋体"/>
      <w:sz w:val="36"/>
      <w:szCs w:val="36"/>
    </w:rPr>
  </w:style>
  <w:style w:type="paragraph" w:customStyle="1" w:styleId="Paragraph10">
    <w:name w:val="Paragraph1"/>
    <w:basedOn w:val="aa"/>
    <w:qFormat/>
    <w:rsid w:val="006711F2"/>
    <w:pPr>
      <w:spacing w:before="80" w:afterLines="50"/>
    </w:pPr>
    <w:rPr>
      <w:rFonts w:ascii="宋体" w:hAnsi="Times New Roman"/>
      <w:snapToGrid w:val="0"/>
      <w:kern w:val="0"/>
      <w:szCs w:val="20"/>
    </w:rPr>
  </w:style>
  <w:style w:type="paragraph" w:customStyle="1" w:styleId="46">
    <w:name w:val="4"/>
    <w:basedOn w:val="aa"/>
    <w:qFormat/>
    <w:rsid w:val="006711F2"/>
  </w:style>
  <w:style w:type="paragraph" w:customStyle="1" w:styleId="ZJGIS-">
    <w:name w:val="ZJGIS-一级标题"/>
    <w:basedOn w:val="11"/>
    <w:qFormat/>
    <w:rsid w:val="006711F2"/>
    <w:pPr>
      <w:numPr>
        <w:numId w:val="10"/>
      </w:numPr>
      <w:spacing w:before="60" w:after="60" w:line="240" w:lineRule="auto"/>
    </w:pPr>
    <w:rPr>
      <w:rFonts w:eastAsia="华文中宋"/>
      <w:sz w:val="32"/>
      <w:szCs w:val="32"/>
    </w:rPr>
  </w:style>
  <w:style w:type="paragraph" w:styleId="3">
    <w:name w:val="List Number 3"/>
    <w:basedOn w:val="aa"/>
    <w:qFormat/>
    <w:rsid w:val="006711F2"/>
    <w:pPr>
      <w:numPr>
        <w:numId w:val="11"/>
      </w:numPr>
      <w:tabs>
        <w:tab w:val="left" w:pos="1200"/>
      </w:tabs>
    </w:pPr>
    <w:rPr>
      <w:rFonts w:ascii="Times New Roman" w:hAnsi="Times New Roman"/>
      <w:szCs w:val="24"/>
    </w:rPr>
  </w:style>
  <w:style w:type="paragraph" w:customStyle="1" w:styleId="afffffff0">
    <w:name w:val="文本"/>
    <w:qFormat/>
    <w:rsid w:val="006711F2"/>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qFormat/>
    <w:rsid w:val="006711F2"/>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6711F2"/>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qFormat/>
    <w:rsid w:val="006711F2"/>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qFormat/>
    <w:rsid w:val="006711F2"/>
    <w:pPr>
      <w:widowControl/>
      <w:spacing w:before="100" w:beforeAutospacing="1" w:after="100" w:afterAutospacing="1"/>
      <w:jc w:val="left"/>
    </w:pPr>
    <w:rPr>
      <w:rFonts w:ascii="宋体" w:hAnsi="宋体" w:cs="宋体"/>
      <w:kern w:val="0"/>
      <w:sz w:val="24"/>
      <w:szCs w:val="24"/>
    </w:rPr>
  </w:style>
  <w:style w:type="paragraph" w:customStyle="1" w:styleId="afffffff1">
    <w:name w:val="章正文"/>
    <w:basedOn w:val="aa"/>
    <w:qFormat/>
    <w:rsid w:val="006711F2"/>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6711F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4">
    <w:name w:val="List Number 2"/>
    <w:basedOn w:val="aa"/>
    <w:qFormat/>
    <w:rsid w:val="006711F2"/>
    <w:pPr>
      <w:tabs>
        <w:tab w:val="left" w:pos="432"/>
        <w:tab w:val="left" w:pos="567"/>
      </w:tabs>
      <w:ind w:left="432" w:hanging="432"/>
    </w:pPr>
    <w:rPr>
      <w:rFonts w:ascii="Times New Roman" w:hAnsi="Times New Roman"/>
      <w:sz w:val="28"/>
      <w:szCs w:val="20"/>
    </w:rPr>
  </w:style>
  <w:style w:type="paragraph" w:customStyle="1" w:styleId="afffffff2">
    <w:name w:val="正文首行缩进两字"/>
    <w:qFormat/>
    <w:rsid w:val="006711F2"/>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6711F2"/>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6711F2"/>
    <w:pPr>
      <w:widowControl/>
      <w:spacing w:before="100" w:beforeAutospacing="1" w:after="100" w:afterAutospacing="1"/>
      <w:jc w:val="left"/>
    </w:pPr>
    <w:rPr>
      <w:rFonts w:ascii="Times New Roman" w:eastAsia="Times New Roman" w:hAnsi="Times New Roman"/>
      <w:kern w:val="0"/>
      <w:sz w:val="24"/>
      <w:szCs w:val="24"/>
    </w:rPr>
  </w:style>
  <w:style w:type="paragraph" w:styleId="1f6">
    <w:name w:val="index 1"/>
    <w:basedOn w:val="aa"/>
    <w:next w:val="aa"/>
    <w:qFormat/>
    <w:rsid w:val="006711F2"/>
    <w:rPr>
      <w:rFonts w:ascii="Times New Roman" w:hAnsi="Times New Roman"/>
      <w:szCs w:val="20"/>
    </w:rPr>
  </w:style>
  <w:style w:type="paragraph" w:customStyle="1" w:styleId="Paragraph2">
    <w:name w:val="Paragraph2"/>
    <w:basedOn w:val="aa"/>
    <w:qFormat/>
    <w:rsid w:val="006711F2"/>
    <w:pPr>
      <w:spacing w:before="80" w:afterLines="50"/>
      <w:ind w:left="720"/>
    </w:pPr>
    <w:rPr>
      <w:rFonts w:ascii="宋体" w:hAnsi="Times New Roman"/>
      <w:snapToGrid w:val="0"/>
      <w:color w:val="000000"/>
      <w:kern w:val="0"/>
      <w:szCs w:val="20"/>
      <w:lang w:val="en-AU"/>
    </w:rPr>
  </w:style>
  <w:style w:type="paragraph" w:customStyle="1" w:styleId="afffffff3">
    <w:name w:val="技术方案正文样式"/>
    <w:basedOn w:val="aa"/>
    <w:uiPriority w:val="99"/>
    <w:qFormat/>
    <w:rsid w:val="006711F2"/>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6711F2"/>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6711F2"/>
    <w:pPr>
      <w:adjustRightInd w:val="0"/>
      <w:spacing w:line="360" w:lineRule="atLeast"/>
      <w:textAlignment w:val="baseline"/>
    </w:pPr>
    <w:rPr>
      <w:rFonts w:ascii="Tahoma" w:hAnsi="Tahoma"/>
      <w:sz w:val="24"/>
      <w:szCs w:val="20"/>
    </w:rPr>
  </w:style>
  <w:style w:type="paragraph" w:styleId="a5">
    <w:name w:val="table of authorities"/>
    <w:basedOn w:val="aa"/>
    <w:next w:val="aa"/>
    <w:qFormat/>
    <w:rsid w:val="006711F2"/>
    <w:pPr>
      <w:numPr>
        <w:numId w:val="13"/>
      </w:numPr>
      <w:tabs>
        <w:tab w:val="left" w:pos="420"/>
      </w:tabs>
      <w:ind w:leftChars="200" w:left="200"/>
    </w:pPr>
    <w:rPr>
      <w:rFonts w:ascii="Times New Roman" w:hAnsi="Times New Roman"/>
      <w:sz w:val="18"/>
      <w:szCs w:val="24"/>
    </w:rPr>
  </w:style>
  <w:style w:type="paragraph" w:customStyle="1" w:styleId="afffffff4">
    <w:name w:val="圆点"/>
    <w:basedOn w:val="aa"/>
    <w:qFormat/>
    <w:rsid w:val="006711F2"/>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6711F2"/>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6711F2"/>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6711F2"/>
    <w:pPr>
      <w:spacing w:before="0" w:after="0" w:line="480" w:lineRule="auto"/>
    </w:pPr>
    <w:rPr>
      <w:rFonts w:ascii="Calibri" w:hAnsi="Calibri"/>
      <w:sz w:val="21"/>
    </w:rPr>
  </w:style>
  <w:style w:type="paragraph" w:customStyle="1" w:styleId="Style148">
    <w:name w:val="_Style 148"/>
    <w:next w:val="aa"/>
    <w:uiPriority w:val="99"/>
    <w:qFormat/>
    <w:rsid w:val="006711F2"/>
    <w:pPr>
      <w:widowControl w:val="0"/>
      <w:jc w:val="both"/>
    </w:pPr>
    <w:rPr>
      <w:rFonts w:ascii="Calibri" w:eastAsia="宋体" w:hAnsi="Calibri" w:cs="Times New Roman"/>
    </w:rPr>
  </w:style>
  <w:style w:type="paragraph" w:customStyle="1" w:styleId="CharChar1Char">
    <w:name w:val="Char Char1 Char"/>
    <w:basedOn w:val="aa"/>
    <w:qFormat/>
    <w:rsid w:val="006711F2"/>
    <w:rPr>
      <w:rFonts w:ascii="仿宋_GB2312" w:eastAsia="仿宋_GB2312" w:hAnsi="Times New Roman"/>
      <w:b/>
      <w:sz w:val="32"/>
      <w:szCs w:val="32"/>
    </w:rPr>
  </w:style>
  <w:style w:type="paragraph" w:customStyle="1" w:styleId="61">
    <w:name w:val="样式6"/>
    <w:basedOn w:val="aa"/>
    <w:qFormat/>
    <w:rsid w:val="006711F2"/>
    <w:pPr>
      <w:adjustRightInd w:val="0"/>
      <w:spacing w:beforeLines="50" w:afterLines="50"/>
      <w:ind w:firstLine="669"/>
      <w:textAlignment w:val="baseline"/>
    </w:pPr>
    <w:rPr>
      <w:rFonts w:ascii="宋体" w:hAnsi="宋体"/>
      <w:kern w:val="0"/>
      <w:sz w:val="28"/>
      <w:szCs w:val="20"/>
    </w:rPr>
  </w:style>
  <w:style w:type="paragraph" w:customStyle="1" w:styleId="afffffff5">
    <w:name w:val="段落文字"/>
    <w:basedOn w:val="aff2"/>
    <w:qFormat/>
    <w:rsid w:val="006711F2"/>
    <w:pPr>
      <w:spacing w:after="60" w:line="240" w:lineRule="auto"/>
      <w:ind w:left="420" w:firstLineChars="200" w:firstLine="200"/>
    </w:pPr>
    <w:rPr>
      <w:rFonts w:ascii="Times New Roman" w:hAnsi="Times New Roman"/>
      <w:sz w:val="21"/>
      <w:szCs w:val="24"/>
    </w:rPr>
  </w:style>
  <w:style w:type="paragraph" w:customStyle="1" w:styleId="xl114">
    <w:name w:val="xl114"/>
    <w:basedOn w:val="aa"/>
    <w:qFormat/>
    <w:rsid w:val="006711F2"/>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6711F2"/>
    <w:pPr>
      <w:numPr>
        <w:numId w:val="14"/>
      </w:numPr>
      <w:spacing w:line="400" w:lineRule="exact"/>
    </w:pPr>
    <w:rPr>
      <w:rFonts w:ascii="Arial" w:hAnsi="Arial"/>
      <w:szCs w:val="24"/>
    </w:rPr>
  </w:style>
  <w:style w:type="paragraph" w:customStyle="1" w:styleId="GP2">
    <w:name w:val="GP有序编号2级"/>
    <w:basedOn w:val="aa"/>
    <w:qFormat/>
    <w:rsid w:val="006711F2"/>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6711F2"/>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6711F2"/>
  </w:style>
  <w:style w:type="paragraph" w:customStyle="1" w:styleId="3ChapterXXX0505051">
    <w:name w:val="标题 3Chapter X.X.X. + 段后: 0.5 行 + 段后: 0.5 行 + 段后: 0.5 行1"/>
    <w:basedOn w:val="3ChapterXXX0505"/>
    <w:qFormat/>
    <w:rsid w:val="006711F2"/>
  </w:style>
  <w:style w:type="paragraph" w:customStyle="1" w:styleId="3ChapterXXX0505">
    <w:name w:val="样式 样式 标题 3Chapter X.X.X. + 段后: 0.5 行 + 段后: 0.5 行"/>
    <w:basedOn w:val="3ChapterXXX05"/>
    <w:qFormat/>
    <w:rsid w:val="006711F2"/>
  </w:style>
  <w:style w:type="paragraph" w:customStyle="1" w:styleId="3ChapterXXX05">
    <w:name w:val="样式 标题 3Chapter X.X.X. + 段后: 0.5 行"/>
    <w:basedOn w:val="30"/>
    <w:qFormat/>
    <w:rsid w:val="006711F2"/>
    <w:pPr>
      <w:keepLines w:val="0"/>
      <w:spacing w:afterLines="50"/>
      <w:jc w:val="left"/>
    </w:pPr>
    <w:rPr>
      <w:rFonts w:ascii="宋体" w:hAnsi="Calibri" w:cs="宋体"/>
      <w:snapToGrid w:val="0"/>
      <w:kern w:val="0"/>
      <w:sz w:val="24"/>
      <w:szCs w:val="20"/>
    </w:rPr>
  </w:style>
  <w:style w:type="paragraph" w:customStyle="1" w:styleId="xl63">
    <w:name w:val="xl63"/>
    <w:basedOn w:val="aa"/>
    <w:qFormat/>
    <w:rsid w:val="006711F2"/>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6711F2"/>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6711F2"/>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6">
    <w:name w:val="段(正文）"/>
    <w:qFormat/>
    <w:rsid w:val="006711F2"/>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qFormat/>
    <w:rsid w:val="006711F2"/>
    <w:pPr>
      <w:tabs>
        <w:tab w:val="left" w:pos="720"/>
      </w:tabs>
      <w:ind w:hanging="720"/>
    </w:pPr>
  </w:style>
  <w:style w:type="paragraph" w:customStyle="1" w:styleId="S4-L15">
    <w:name w:val="S4-L15"/>
    <w:basedOn w:val="aa"/>
    <w:qFormat/>
    <w:rsid w:val="006711F2"/>
    <w:pPr>
      <w:spacing w:after="120" w:line="360" w:lineRule="auto"/>
      <w:ind w:left="720" w:firstLine="392"/>
    </w:pPr>
    <w:rPr>
      <w:rFonts w:ascii="Times New Roman" w:hAnsi="Times New Roman"/>
      <w:szCs w:val="21"/>
      <w:lang w:val="fr-FR"/>
    </w:rPr>
  </w:style>
  <w:style w:type="paragraph" w:customStyle="1" w:styleId="a10">
    <w:name w:val="a1"/>
    <w:basedOn w:val="aa"/>
    <w:qFormat/>
    <w:rsid w:val="006711F2"/>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0"/>
    <w:next w:val="aa"/>
    <w:qFormat/>
    <w:rsid w:val="006711F2"/>
    <w:pPr>
      <w:pageBreakBefore/>
      <w:widowControl/>
      <w:numPr>
        <w:numId w:val="16"/>
      </w:numPr>
      <w:spacing w:after="60" w:line="276" w:lineRule="auto"/>
      <w:jc w:val="left"/>
      <w:outlineLvl w:val="0"/>
    </w:pPr>
    <w:rPr>
      <w:rFonts w:eastAsia="宋体"/>
      <w:b/>
      <w:bCs/>
      <w:caps/>
      <w:color w:val="4F81BD"/>
      <w:spacing w:val="10"/>
      <w:kern w:val="28"/>
      <w:sz w:val="36"/>
      <w:szCs w:val="36"/>
      <w:lang w:eastAsia="en-US" w:bidi="en-US"/>
    </w:rPr>
  </w:style>
  <w:style w:type="paragraph" w:customStyle="1" w:styleId="afffffff7">
    <w:name w:val="二级项目符号"/>
    <w:basedOn w:val="aa"/>
    <w:qFormat/>
    <w:rsid w:val="006711F2"/>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6711F2"/>
    <w:pPr>
      <w:numPr>
        <w:ilvl w:val="2"/>
        <w:numId w:val="17"/>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6711F2"/>
    <w:pPr>
      <w:tabs>
        <w:tab w:val="left" w:pos="432"/>
      </w:tabs>
      <w:ind w:left="432" w:hanging="432"/>
    </w:pPr>
    <w:rPr>
      <w:rFonts w:ascii="Tahoma" w:hAnsi="Tahoma"/>
      <w:sz w:val="24"/>
      <w:szCs w:val="20"/>
    </w:rPr>
  </w:style>
  <w:style w:type="paragraph" w:customStyle="1" w:styleId="Bullet20">
    <w:name w:val="Bullet2"/>
    <w:basedOn w:val="aa"/>
    <w:qFormat/>
    <w:rsid w:val="006711F2"/>
    <w:pPr>
      <w:spacing w:afterLines="50"/>
      <w:ind w:left="1440" w:hanging="360"/>
      <w:jc w:val="left"/>
    </w:pPr>
    <w:rPr>
      <w:rFonts w:ascii="宋体" w:hAnsi="Times New Roman"/>
      <w:snapToGrid w:val="0"/>
      <w:color w:val="000080"/>
      <w:kern w:val="0"/>
      <w:szCs w:val="20"/>
    </w:rPr>
  </w:style>
  <w:style w:type="paragraph" w:customStyle="1" w:styleId="afffffff8">
    <w:name w:val="样式"/>
    <w:basedOn w:val="aa"/>
    <w:qFormat/>
    <w:rsid w:val="006711F2"/>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6711F2"/>
    <w:pPr>
      <w:numPr>
        <w:ilvl w:val="3"/>
        <w:numId w:val="15"/>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6711F2"/>
    <w:pPr>
      <w:spacing w:line="360" w:lineRule="auto"/>
      <w:ind w:firstLineChars="200" w:firstLine="480"/>
    </w:pPr>
    <w:rPr>
      <w:rFonts w:ascii="宋体" w:hAnsi="宋体" w:cs="宋体"/>
      <w:sz w:val="24"/>
      <w:szCs w:val="20"/>
    </w:rPr>
  </w:style>
  <w:style w:type="paragraph" w:customStyle="1" w:styleId="afffffff9">
    <w:name w:val="文本框内文字"/>
    <w:basedOn w:val="aa"/>
    <w:qFormat/>
    <w:rsid w:val="006711F2"/>
    <w:pPr>
      <w:spacing w:line="0" w:lineRule="atLeast"/>
    </w:pPr>
    <w:rPr>
      <w:rFonts w:ascii="Times New Roman" w:eastAsia="仿宋_GB2312" w:hAnsi="Times New Roman"/>
      <w:sz w:val="22"/>
      <w:szCs w:val="24"/>
    </w:rPr>
  </w:style>
  <w:style w:type="paragraph" w:customStyle="1" w:styleId="Char30">
    <w:name w:val="Char3"/>
    <w:basedOn w:val="aa"/>
    <w:qFormat/>
    <w:rsid w:val="006711F2"/>
    <w:rPr>
      <w:rFonts w:ascii="仿宋_GB2312" w:eastAsia="仿宋_GB2312" w:hAnsi="Times New Roman"/>
      <w:b/>
      <w:sz w:val="32"/>
      <w:szCs w:val="20"/>
    </w:rPr>
  </w:style>
  <w:style w:type="paragraph" w:customStyle="1" w:styleId="afffffffa">
    <w:name w:val="此正文"/>
    <w:basedOn w:val="aa"/>
    <w:qFormat/>
    <w:rsid w:val="006711F2"/>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6711F2"/>
    <w:pPr>
      <w:tabs>
        <w:tab w:val="left" w:pos="360"/>
      </w:tabs>
      <w:ind w:firstLineChars="150" w:firstLine="420"/>
    </w:pPr>
    <w:rPr>
      <w:rFonts w:ascii="Times New Roman" w:hAnsi="Times New Roman"/>
      <w:szCs w:val="20"/>
    </w:rPr>
  </w:style>
  <w:style w:type="paragraph" w:customStyle="1" w:styleId="Bullet2">
    <w:name w:val="Bullet 2"/>
    <w:basedOn w:val="af8"/>
    <w:qFormat/>
    <w:rsid w:val="006711F2"/>
    <w:pPr>
      <w:numPr>
        <w:numId w:val="18"/>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qFormat/>
    <w:rsid w:val="006711F2"/>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6711F2"/>
    <w:pPr>
      <w:widowControl/>
      <w:spacing w:before="100" w:beforeAutospacing="1" w:after="100" w:afterAutospacing="1"/>
      <w:jc w:val="left"/>
    </w:pPr>
    <w:rPr>
      <w:rFonts w:ascii="宋体" w:hAnsi="宋体" w:cs="宋体"/>
      <w:kern w:val="0"/>
      <w:sz w:val="24"/>
      <w:szCs w:val="24"/>
    </w:rPr>
  </w:style>
  <w:style w:type="paragraph" w:customStyle="1" w:styleId="afffffffb">
    <w:name w:val="图样式"/>
    <w:basedOn w:val="aa"/>
    <w:qFormat/>
    <w:rsid w:val="006711F2"/>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a"/>
    <w:qFormat/>
    <w:rsid w:val="006711F2"/>
    <w:rPr>
      <w:rFonts w:ascii="Tahoma" w:hAnsi="Tahoma"/>
      <w:sz w:val="24"/>
      <w:szCs w:val="20"/>
    </w:rPr>
  </w:style>
  <w:style w:type="paragraph" w:customStyle="1" w:styleId="afffffffc">
    <w:name w:val="页面边线"/>
    <w:basedOn w:val="aa"/>
    <w:qFormat/>
    <w:rsid w:val="006711F2"/>
    <w:pPr>
      <w:adjustRightInd w:val="0"/>
      <w:spacing w:line="360" w:lineRule="atLeast"/>
      <w:textAlignment w:val="baseline"/>
    </w:pPr>
    <w:rPr>
      <w:rFonts w:ascii="Century" w:hAnsi="Century"/>
      <w:kern w:val="0"/>
      <w:szCs w:val="20"/>
      <w:lang w:eastAsia="ja-JP"/>
    </w:rPr>
  </w:style>
  <w:style w:type="paragraph" w:customStyle="1" w:styleId="2f5">
    <w:name w:val="样式2"/>
    <w:basedOn w:val="21"/>
    <w:qFormat/>
    <w:rsid w:val="006711F2"/>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qFormat/>
    <w:rsid w:val="006711F2"/>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6711F2"/>
  </w:style>
  <w:style w:type="paragraph" w:customStyle="1" w:styleId="L1">
    <w:name w:val="标准有序列表（L1）"/>
    <w:basedOn w:val="ab"/>
    <w:qFormat/>
    <w:rsid w:val="006711F2"/>
    <w:pPr>
      <w:tabs>
        <w:tab w:val="left" w:pos="0"/>
      </w:tabs>
      <w:spacing w:line="360" w:lineRule="auto"/>
      <w:ind w:firstLine="0"/>
    </w:pPr>
    <w:rPr>
      <w:rFonts w:ascii="黑体" w:eastAsia="黑体"/>
      <w:color w:val="000000"/>
      <w:sz w:val="24"/>
      <w:szCs w:val="20"/>
    </w:rPr>
  </w:style>
  <w:style w:type="paragraph" w:customStyle="1" w:styleId="afffffffd">
    <w:name w:val="封面公司名称中文"/>
    <w:basedOn w:val="aa"/>
    <w:next w:val="aa"/>
    <w:qFormat/>
    <w:rsid w:val="006711F2"/>
    <w:pPr>
      <w:jc w:val="center"/>
    </w:pPr>
    <w:rPr>
      <w:rFonts w:ascii="Times New Roman" w:eastAsia="幼圆" w:hAnsi="Times New Roman" w:cs="宋体"/>
      <w:b/>
      <w:sz w:val="28"/>
      <w:szCs w:val="28"/>
    </w:rPr>
  </w:style>
  <w:style w:type="paragraph" w:customStyle="1" w:styleId="Style11811">
    <w:name w:val="_Style 11811"/>
    <w:basedOn w:val="aa"/>
    <w:qFormat/>
    <w:rsid w:val="006711F2"/>
  </w:style>
  <w:style w:type="paragraph" w:customStyle="1" w:styleId="CharCharCharCharCharCharCharChar">
    <w:name w:val="Char Char Char Char Char Char Char Char"/>
    <w:basedOn w:val="aa"/>
    <w:qFormat/>
    <w:rsid w:val="006711F2"/>
    <w:pPr>
      <w:tabs>
        <w:tab w:val="left" w:pos="360"/>
      </w:tabs>
    </w:pPr>
    <w:rPr>
      <w:rFonts w:ascii="Times New Roman" w:hAnsi="Times New Roman"/>
      <w:sz w:val="24"/>
      <w:szCs w:val="24"/>
    </w:rPr>
  </w:style>
  <w:style w:type="paragraph" w:customStyle="1" w:styleId="CharCharChar2">
    <w:name w:val="Char Char Char2"/>
    <w:basedOn w:val="aa"/>
    <w:qFormat/>
    <w:rsid w:val="006711F2"/>
    <w:rPr>
      <w:rFonts w:ascii="Times New Roman" w:eastAsia="仿宋_GB2312" w:hAnsi="Times New Roman" w:cs="宋体"/>
      <w:sz w:val="24"/>
      <w:szCs w:val="20"/>
    </w:rPr>
  </w:style>
  <w:style w:type="paragraph" w:customStyle="1" w:styleId="1520">
    <w:name w:val="样式 小四 行距: 1.5 倍行距 首行缩进:  2 字符"/>
    <w:basedOn w:val="aa"/>
    <w:qFormat/>
    <w:rsid w:val="006711F2"/>
    <w:pPr>
      <w:spacing w:line="360" w:lineRule="auto"/>
      <w:ind w:firstLineChars="200" w:firstLine="480"/>
    </w:pPr>
    <w:rPr>
      <w:rFonts w:ascii="Times New Roman" w:hAnsi="Times New Roman" w:cs="宋体"/>
      <w:sz w:val="24"/>
      <w:szCs w:val="20"/>
    </w:rPr>
  </w:style>
  <w:style w:type="paragraph" w:customStyle="1" w:styleId="afffffffe">
    <w:name w:val="表内文字"/>
    <w:basedOn w:val="aa"/>
    <w:qFormat/>
    <w:rsid w:val="006711F2"/>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qFormat/>
    <w:rsid w:val="006711F2"/>
    <w:pPr>
      <w:ind w:firstLineChars="200" w:firstLine="420"/>
    </w:pPr>
    <w:rPr>
      <w:szCs w:val="24"/>
    </w:rPr>
  </w:style>
  <w:style w:type="paragraph" w:customStyle="1" w:styleId="2f6">
    <w:name w:val="样式 标题 2 + 五号"/>
    <w:basedOn w:val="21"/>
    <w:qFormat/>
    <w:rsid w:val="006711F2"/>
    <w:pPr>
      <w:spacing w:before="0" w:after="0" w:line="240" w:lineRule="auto"/>
    </w:pPr>
    <w:rPr>
      <w:rFonts w:ascii="宋体" w:eastAsia="宋体" w:hAnsi="宋体"/>
      <w:sz w:val="21"/>
    </w:rPr>
  </w:style>
  <w:style w:type="paragraph" w:customStyle="1" w:styleId="xl99">
    <w:name w:val="xl99"/>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qFormat/>
    <w:rsid w:val="006711F2"/>
    <w:pPr>
      <w:spacing w:line="360" w:lineRule="auto"/>
    </w:pPr>
    <w:rPr>
      <w:sz w:val="24"/>
      <w:szCs w:val="24"/>
    </w:rPr>
  </w:style>
  <w:style w:type="paragraph" w:customStyle="1" w:styleId="Style-">
    <w:name w:val="Style-正文"/>
    <w:basedOn w:val="aa"/>
    <w:qFormat/>
    <w:rsid w:val="006711F2"/>
    <w:pPr>
      <w:spacing w:line="360" w:lineRule="auto"/>
      <w:ind w:firstLine="420"/>
    </w:pPr>
    <w:rPr>
      <w:rFonts w:ascii="宋体" w:hAnsi="宋体"/>
      <w:sz w:val="24"/>
      <w:szCs w:val="24"/>
    </w:rPr>
  </w:style>
  <w:style w:type="paragraph" w:customStyle="1" w:styleId="Charfff5">
    <w:name w:val="金保文档标准正文 Char"/>
    <w:basedOn w:val="aa"/>
    <w:qFormat/>
    <w:rsid w:val="006711F2"/>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a"/>
    <w:next w:val="11"/>
    <w:qFormat/>
    <w:rsid w:val="006711F2"/>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6711F2"/>
    <w:rPr>
      <w:rFonts w:ascii="Times New Roman" w:hAnsi="Times New Roman"/>
      <w:szCs w:val="24"/>
    </w:rPr>
  </w:style>
  <w:style w:type="paragraph" w:customStyle="1" w:styleId="1f7">
    <w:name w:val="样式 标题 1 + 五号"/>
    <w:basedOn w:val="11"/>
    <w:qFormat/>
    <w:rsid w:val="006711F2"/>
    <w:pPr>
      <w:spacing w:before="0" w:after="0" w:line="240" w:lineRule="auto"/>
      <w:jc w:val="center"/>
    </w:pPr>
    <w:rPr>
      <w:rFonts w:ascii="Calibri" w:hAnsi="Calibri"/>
      <w:sz w:val="32"/>
      <w:szCs w:val="32"/>
    </w:rPr>
  </w:style>
  <w:style w:type="paragraph" w:customStyle="1" w:styleId="xl119">
    <w:name w:val="xl119"/>
    <w:basedOn w:val="aa"/>
    <w:qFormat/>
    <w:rsid w:val="006711F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8">
    <w:name w:val="纯文本1"/>
    <w:basedOn w:val="aa"/>
    <w:qFormat/>
    <w:rsid w:val="006711F2"/>
    <w:rPr>
      <w:rFonts w:ascii="宋体" w:hAnsi="Courier New"/>
      <w:szCs w:val="20"/>
    </w:rPr>
  </w:style>
  <w:style w:type="paragraph" w:customStyle="1" w:styleId="S4-I-U-L15-No-dot">
    <w:name w:val="S4-I-U-L15-No-dot"/>
    <w:basedOn w:val="aa"/>
    <w:qFormat/>
    <w:rsid w:val="006711F2"/>
    <w:pPr>
      <w:numPr>
        <w:ilvl w:val="1"/>
        <w:numId w:val="20"/>
      </w:numPr>
      <w:tabs>
        <w:tab w:val="clear" w:pos="1680"/>
        <w:tab w:val="left" w:pos="1112"/>
      </w:tabs>
      <w:spacing w:after="120" w:line="360" w:lineRule="auto"/>
      <w:ind w:left="1112"/>
    </w:pPr>
    <w:rPr>
      <w:rFonts w:ascii="Times New Roman" w:hAnsi="Times New Roman"/>
      <w:i/>
      <w:sz w:val="24"/>
      <w:szCs w:val="24"/>
      <w:u w:val="single"/>
    </w:rPr>
  </w:style>
  <w:style w:type="paragraph" w:styleId="TOC">
    <w:name w:val="TOC Heading"/>
    <w:basedOn w:val="11"/>
    <w:next w:val="aa"/>
    <w:uiPriority w:val="39"/>
    <w:qFormat/>
    <w:rsid w:val="006711F2"/>
    <w:pPr>
      <w:widowControl/>
      <w:spacing w:before="480" w:after="0" w:line="276" w:lineRule="auto"/>
      <w:jc w:val="left"/>
      <w:outlineLvl w:val="9"/>
    </w:pPr>
    <w:rPr>
      <w:rFonts w:ascii="Cambria" w:hAnsi="Cambria"/>
      <w:color w:val="365F91"/>
      <w:kern w:val="0"/>
      <w:sz w:val="28"/>
      <w:szCs w:val="28"/>
    </w:rPr>
  </w:style>
  <w:style w:type="paragraph" w:customStyle="1" w:styleId="xl92">
    <w:name w:val="xl92"/>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6711F2"/>
    <w:rPr>
      <w:rFonts w:ascii="Tahoma" w:hAnsi="Tahoma"/>
      <w:sz w:val="24"/>
      <w:szCs w:val="20"/>
    </w:rPr>
  </w:style>
  <w:style w:type="paragraph" w:customStyle="1" w:styleId="3CharCharChar">
    <w:name w:val="样式 样式3 + 宋体 五号 Char Char Char"/>
    <w:basedOn w:val="aa"/>
    <w:qFormat/>
    <w:rsid w:val="006711F2"/>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6711F2"/>
  </w:style>
  <w:style w:type="paragraph" w:customStyle="1" w:styleId="20015">
    <w:name w:val="样式 标题 2 + 宋体 小四 段前: 0 磅 段后: 0 磅 行距: 1.5 倍行距"/>
    <w:basedOn w:val="21"/>
    <w:qFormat/>
    <w:rsid w:val="006711F2"/>
    <w:pPr>
      <w:numPr>
        <w:numId w:val="21"/>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qFormat/>
    <w:rsid w:val="006711F2"/>
    <w:pPr>
      <w:widowControl/>
      <w:spacing w:after="160" w:line="240" w:lineRule="exact"/>
      <w:jc w:val="left"/>
    </w:pPr>
    <w:rPr>
      <w:rFonts w:ascii="Times New Roman" w:hAnsi="Times New Roman"/>
      <w:szCs w:val="20"/>
    </w:rPr>
  </w:style>
  <w:style w:type="paragraph" w:customStyle="1" w:styleId="affffffff">
    <w:name w:val="二级标题"/>
    <w:basedOn w:val="21"/>
    <w:qFormat/>
    <w:rsid w:val="006711F2"/>
    <w:pPr>
      <w:tabs>
        <w:tab w:val="left" w:pos="1116"/>
      </w:tabs>
      <w:ind w:left="1116" w:hanging="576"/>
    </w:pPr>
    <w:rPr>
      <w:rFonts w:ascii="黑体" w:hAnsi="Cambria"/>
      <w:kern w:val="0"/>
    </w:rPr>
  </w:style>
  <w:style w:type="paragraph" w:customStyle="1" w:styleId="1f9">
    <w:name w:val="文档结构图1"/>
    <w:basedOn w:val="aa"/>
    <w:qFormat/>
    <w:rsid w:val="006711F2"/>
    <w:rPr>
      <w:rFonts w:ascii="宋体"/>
      <w:kern w:val="0"/>
      <w:sz w:val="18"/>
      <w:szCs w:val="18"/>
    </w:rPr>
  </w:style>
  <w:style w:type="paragraph" w:customStyle="1" w:styleId="xl88">
    <w:name w:val="xl88"/>
    <w:basedOn w:val="aa"/>
    <w:qFormat/>
    <w:rsid w:val="006711F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qFormat/>
    <w:rsid w:val="006711F2"/>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6711F2"/>
    <w:pPr>
      <w:spacing w:after="120"/>
    </w:pPr>
    <w:rPr>
      <w:sz w:val="28"/>
      <w:szCs w:val="24"/>
    </w:rPr>
  </w:style>
  <w:style w:type="paragraph" w:customStyle="1" w:styleId="xl118">
    <w:name w:val="xl118"/>
    <w:basedOn w:val="aa"/>
    <w:qFormat/>
    <w:rsid w:val="006711F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6711F2"/>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6711F2"/>
    <w:rPr>
      <w:rFonts w:ascii="宋体" w:eastAsia="宋体" w:hAnsi="宋体" w:cs="Times New Roman"/>
      <w:kern w:val="0"/>
      <w:sz w:val="24"/>
      <w:szCs w:val="20"/>
      <w:lang w:val="zh-CN"/>
    </w:rPr>
  </w:style>
  <w:style w:type="paragraph" w:customStyle="1" w:styleId="SZF">
    <w:name w:val="SZF表"/>
    <w:basedOn w:val="SZF0"/>
    <w:qFormat/>
    <w:rsid w:val="006711F2"/>
    <w:rPr>
      <w:rFonts w:ascii="宋体" w:hAnsi="宋体"/>
      <w:bCs/>
      <w:szCs w:val="21"/>
    </w:rPr>
  </w:style>
  <w:style w:type="paragraph" w:customStyle="1" w:styleId="SZF0">
    <w:name w:val="SZF图"/>
    <w:basedOn w:val="aa"/>
    <w:qFormat/>
    <w:rsid w:val="006711F2"/>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6711F2"/>
    <w:pPr>
      <w:numPr>
        <w:ilvl w:val="4"/>
        <w:numId w:val="22"/>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6711F2"/>
    <w:rPr>
      <w:rFonts w:ascii="Tahoma" w:hAnsi="Tahoma"/>
      <w:sz w:val="24"/>
      <w:szCs w:val="20"/>
    </w:rPr>
  </w:style>
  <w:style w:type="paragraph" w:customStyle="1" w:styleId="2f7">
    <w:name w:val="文档结构图2"/>
    <w:basedOn w:val="aa"/>
    <w:qFormat/>
    <w:rsid w:val="006711F2"/>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6711F2"/>
    <w:pPr>
      <w:ind w:firstLineChars="200" w:firstLine="480"/>
    </w:pPr>
  </w:style>
  <w:style w:type="paragraph" w:customStyle="1" w:styleId="affffffff0">
    <w:name w:val="大汉正文"/>
    <w:basedOn w:val="aa"/>
    <w:qFormat/>
    <w:rsid w:val="006711F2"/>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6711F2"/>
    <w:rPr>
      <w:sz w:val="18"/>
    </w:rPr>
  </w:style>
  <w:style w:type="paragraph" w:customStyle="1" w:styleId="IBM">
    <w:name w:val="IBM 正文"/>
    <w:basedOn w:val="aa"/>
    <w:qFormat/>
    <w:rsid w:val="006711F2"/>
    <w:pPr>
      <w:spacing w:line="360" w:lineRule="atLeast"/>
    </w:pPr>
    <w:rPr>
      <w:rFonts w:ascii="Times New Roman" w:hAnsi="Times New Roman"/>
      <w:sz w:val="24"/>
      <w:szCs w:val="20"/>
    </w:rPr>
  </w:style>
  <w:style w:type="paragraph" w:customStyle="1" w:styleId="CharChar1Char1">
    <w:name w:val="Char Char1 Char1"/>
    <w:basedOn w:val="aa"/>
    <w:qFormat/>
    <w:rsid w:val="006711F2"/>
    <w:rPr>
      <w:rFonts w:ascii="仿宋_GB2312" w:eastAsia="仿宋_GB2312" w:hAnsi="Times New Roman"/>
      <w:b/>
      <w:sz w:val="32"/>
      <w:szCs w:val="32"/>
    </w:rPr>
  </w:style>
  <w:style w:type="paragraph" w:customStyle="1" w:styleId="xl121">
    <w:name w:val="xl121"/>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a">
    <w:name w:val="页眉1"/>
    <w:basedOn w:val="aa"/>
    <w:qFormat/>
    <w:rsid w:val="006711F2"/>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6711F2"/>
    <w:pPr>
      <w:tabs>
        <w:tab w:val="left" w:pos="432"/>
      </w:tabs>
      <w:ind w:left="432" w:hanging="432"/>
    </w:pPr>
    <w:rPr>
      <w:rFonts w:ascii="Tahoma" w:hAnsi="Tahoma"/>
      <w:sz w:val="24"/>
      <w:szCs w:val="20"/>
    </w:rPr>
  </w:style>
  <w:style w:type="paragraph" w:customStyle="1" w:styleId="Tabletext0">
    <w:name w:val="Tabletext"/>
    <w:basedOn w:val="aa"/>
    <w:qFormat/>
    <w:rsid w:val="006711F2"/>
    <w:pPr>
      <w:keepLines/>
      <w:spacing w:afterLines="50"/>
      <w:jc w:val="left"/>
    </w:pPr>
    <w:rPr>
      <w:rFonts w:ascii="宋体" w:hAnsi="Times New Roman"/>
      <w:snapToGrid w:val="0"/>
      <w:kern w:val="0"/>
      <w:szCs w:val="20"/>
    </w:rPr>
  </w:style>
  <w:style w:type="paragraph" w:customStyle="1" w:styleId="P3">
    <w:name w:val="P3"/>
    <w:basedOn w:val="aa"/>
    <w:qFormat/>
    <w:rsid w:val="006711F2"/>
    <w:pPr>
      <w:widowControl/>
      <w:spacing w:before="240" w:line="240" w:lineRule="atLeast"/>
      <w:ind w:left="1152"/>
      <w:jc w:val="left"/>
    </w:pPr>
    <w:rPr>
      <w:rFonts w:ascii="Times New Roman" w:hAnsi="Times New Roman"/>
      <w:b/>
      <w:kern w:val="0"/>
      <w:szCs w:val="21"/>
      <w:lang w:val="en-AU" w:eastAsia="en-US"/>
    </w:rPr>
  </w:style>
  <w:style w:type="paragraph" w:customStyle="1" w:styleId="3b">
    <w:name w:val="标准标题3"/>
    <w:basedOn w:val="30"/>
    <w:qFormat/>
    <w:rsid w:val="006711F2"/>
    <w:pPr>
      <w:tabs>
        <w:tab w:val="left" w:pos="1050"/>
      </w:tabs>
      <w:spacing w:before="260" w:after="260"/>
      <w:ind w:leftChars="-258" w:left="-258"/>
    </w:pPr>
    <w:rPr>
      <w:rFonts w:ascii="Calibri" w:eastAsia="仿宋_GB2312" w:hAnsi="Calibri"/>
      <w:sz w:val="28"/>
    </w:rPr>
  </w:style>
  <w:style w:type="paragraph" w:customStyle="1" w:styleId="mt">
    <w:name w:val="大表 mt"/>
    <w:basedOn w:val="aa"/>
    <w:qFormat/>
    <w:rsid w:val="006711F2"/>
    <w:pPr>
      <w:widowControl/>
      <w:jc w:val="left"/>
    </w:pPr>
    <w:rPr>
      <w:rFonts w:ascii="宋体" w:hAnsi="宋体" w:cs="宋体"/>
      <w:kern w:val="0"/>
      <w:szCs w:val="21"/>
    </w:rPr>
  </w:style>
  <w:style w:type="paragraph" w:customStyle="1" w:styleId="affffffff1">
    <w:name w:val="段落正文"/>
    <w:basedOn w:val="aa"/>
    <w:qFormat/>
    <w:rsid w:val="006711F2"/>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6711F2"/>
    <w:pPr>
      <w:widowControl/>
      <w:spacing w:before="100" w:beforeAutospacing="1" w:after="100" w:afterAutospacing="1"/>
      <w:jc w:val="left"/>
    </w:pPr>
    <w:rPr>
      <w:rFonts w:ascii="宋体" w:hAnsi="宋体"/>
      <w:kern w:val="0"/>
      <w:sz w:val="24"/>
      <w:szCs w:val="20"/>
    </w:rPr>
  </w:style>
  <w:style w:type="paragraph" w:customStyle="1" w:styleId="affffffff2">
    <w:name w:val="小四正文"/>
    <w:basedOn w:val="aa"/>
    <w:qFormat/>
    <w:rsid w:val="006711F2"/>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6711F2"/>
    <w:pPr>
      <w:numPr>
        <w:numId w:val="25"/>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6711F2"/>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6711F2"/>
    <w:pPr>
      <w:widowControl/>
      <w:spacing w:after="160" w:line="240" w:lineRule="exact"/>
      <w:jc w:val="left"/>
    </w:pPr>
    <w:rPr>
      <w:rFonts w:ascii="Arial" w:eastAsia="Times New Roman" w:hAnsi="Arial" w:cs="Verdana"/>
      <w:b/>
      <w:kern w:val="0"/>
      <w:sz w:val="24"/>
      <w:szCs w:val="20"/>
      <w:lang w:eastAsia="en-US"/>
    </w:rPr>
  </w:style>
  <w:style w:type="paragraph" w:customStyle="1" w:styleId="affffffff3">
    <w:name w:val="样式 正文段落 + 四号"/>
    <w:basedOn w:val="afffff9"/>
    <w:qFormat/>
    <w:rsid w:val="006711F2"/>
    <w:pPr>
      <w:spacing w:line="360" w:lineRule="auto"/>
      <w:ind w:firstLine="0"/>
    </w:pPr>
    <w:rPr>
      <w:rFonts w:ascii="宋体" w:hAnsi="宋体" w:cs="宋体"/>
    </w:rPr>
  </w:style>
  <w:style w:type="paragraph" w:customStyle="1" w:styleId="graytext">
    <w:name w:val="graytext"/>
    <w:basedOn w:val="aa"/>
    <w:qFormat/>
    <w:rsid w:val="006711F2"/>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4">
    <w:name w:val="正文小四"/>
    <w:basedOn w:val="aa"/>
    <w:qFormat/>
    <w:rsid w:val="006711F2"/>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qFormat/>
    <w:rsid w:val="006711F2"/>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qFormat/>
    <w:rsid w:val="006711F2"/>
    <w:pPr>
      <w:widowControl/>
      <w:spacing w:after="160" w:line="240" w:lineRule="exact"/>
      <w:jc w:val="left"/>
    </w:pPr>
    <w:rPr>
      <w:rFonts w:ascii="Times New Roman" w:hAnsi="Times New Roman"/>
      <w:szCs w:val="20"/>
    </w:rPr>
  </w:style>
  <w:style w:type="paragraph" w:customStyle="1" w:styleId="xl120">
    <w:name w:val="xl120"/>
    <w:basedOn w:val="aa"/>
    <w:qFormat/>
    <w:rsid w:val="006711F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qFormat/>
    <w:rsid w:val="006711F2"/>
    <w:pPr>
      <w:tabs>
        <w:tab w:val="left" w:pos="360"/>
        <w:tab w:val="left" w:pos="704"/>
      </w:tabs>
      <w:spacing w:line="360" w:lineRule="auto"/>
    </w:pPr>
    <w:rPr>
      <w:rFonts w:ascii="宋体" w:hAnsi="宋体"/>
      <w:spacing w:val="-8"/>
      <w:sz w:val="24"/>
      <w:szCs w:val="20"/>
    </w:rPr>
  </w:style>
  <w:style w:type="paragraph" w:customStyle="1" w:styleId="affffffff5">
    <w:name w:val="规范正文"/>
    <w:basedOn w:val="aa"/>
    <w:qFormat/>
    <w:rsid w:val="006711F2"/>
    <w:pPr>
      <w:adjustRightInd w:val="0"/>
      <w:spacing w:line="360" w:lineRule="auto"/>
      <w:ind w:left="480"/>
      <w:jc w:val="left"/>
      <w:textAlignment w:val="baseline"/>
    </w:pPr>
    <w:rPr>
      <w:rFonts w:ascii="Times New Roman" w:hAnsi="Times New Roman"/>
      <w:kern w:val="0"/>
      <w:sz w:val="24"/>
      <w:szCs w:val="20"/>
    </w:rPr>
  </w:style>
  <w:style w:type="paragraph" w:customStyle="1" w:styleId="affffffff6">
    <w:name w:val="丽天正文"/>
    <w:basedOn w:val="aa"/>
    <w:qFormat/>
    <w:rsid w:val="006711F2"/>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6711F2"/>
    <w:pPr>
      <w:numPr>
        <w:numId w:val="0"/>
      </w:numPr>
      <w:tabs>
        <w:tab w:val="left" w:pos="864"/>
      </w:tabs>
      <w:ind w:left="425" w:hanging="425"/>
    </w:pPr>
    <w:rPr>
      <w:szCs w:val="21"/>
    </w:rPr>
  </w:style>
  <w:style w:type="paragraph" w:customStyle="1" w:styleId="4ChapterXXX051">
    <w:name w:val="样式 标题 4Chapter X.X.X. + 段后: 0.5 行1"/>
    <w:basedOn w:val="40"/>
    <w:next w:val="40"/>
    <w:qFormat/>
    <w:rsid w:val="006711F2"/>
    <w:pPr>
      <w:keepLines w:val="0"/>
      <w:numPr>
        <w:ilvl w:val="3"/>
        <w:numId w:val="7"/>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6711F2"/>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b">
    <w:name w:val="标准标题1"/>
    <w:basedOn w:val="11"/>
    <w:qFormat/>
    <w:rsid w:val="006711F2"/>
    <w:pPr>
      <w:pageBreakBefore/>
      <w:tabs>
        <w:tab w:val="left" w:pos="1080"/>
      </w:tabs>
      <w:ind w:left="425" w:hanging="425"/>
    </w:pPr>
    <w:rPr>
      <w:rFonts w:ascii="Calibri" w:eastAsia="仿宋_GB2312" w:hAnsi="Calibri"/>
      <w:sz w:val="32"/>
    </w:rPr>
  </w:style>
  <w:style w:type="paragraph" w:customStyle="1" w:styleId="PDGInstructions">
    <w:name w:val="PDGInstructions"/>
    <w:basedOn w:val="aa"/>
    <w:qFormat/>
    <w:rsid w:val="006711F2"/>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qFormat/>
    <w:rsid w:val="006711F2"/>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7">
    <w:name w:val="A正文小四"/>
    <w:basedOn w:val="aa"/>
    <w:qFormat/>
    <w:rsid w:val="006711F2"/>
    <w:pPr>
      <w:spacing w:line="360" w:lineRule="auto"/>
      <w:ind w:firstLineChars="200" w:firstLine="200"/>
    </w:pPr>
    <w:rPr>
      <w:rFonts w:ascii="Times New Roman" w:hAnsi="Times New Roman"/>
      <w:sz w:val="24"/>
      <w:szCs w:val="24"/>
    </w:rPr>
  </w:style>
  <w:style w:type="paragraph" w:customStyle="1" w:styleId="xl111">
    <w:name w:val="xl111"/>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6711F2"/>
    <w:pPr>
      <w:widowControl/>
      <w:numPr>
        <w:numId w:val="26"/>
      </w:numPr>
      <w:spacing w:beforeLines="25" w:line="300" w:lineRule="auto"/>
      <w:jc w:val="left"/>
    </w:pPr>
    <w:rPr>
      <w:rFonts w:ascii="Arial" w:hAnsi="Arial"/>
      <w:kern w:val="0"/>
      <w:szCs w:val="21"/>
    </w:rPr>
  </w:style>
  <w:style w:type="paragraph" w:customStyle="1" w:styleId="affffffff8">
    <w:name w:val="强调点"/>
    <w:basedOn w:val="aa"/>
    <w:qFormat/>
    <w:rsid w:val="006711F2"/>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6711F2"/>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内容"/>
    <w:basedOn w:val="af8"/>
    <w:qFormat/>
    <w:rsid w:val="006711F2"/>
    <w:pPr>
      <w:suppressLineNumbers/>
      <w:suppressAutoHyphens/>
    </w:pPr>
    <w:rPr>
      <w:kern w:val="1"/>
      <w:szCs w:val="24"/>
      <w:lang w:eastAsia="ar-SA"/>
    </w:rPr>
  </w:style>
  <w:style w:type="paragraph" w:customStyle="1" w:styleId="47">
    <w:name w:val="样式　标题4"/>
    <w:basedOn w:val="4ChapterXXX051"/>
    <w:next w:val="aa"/>
    <w:qFormat/>
    <w:rsid w:val="006711F2"/>
    <w:pPr>
      <w:numPr>
        <w:ilvl w:val="0"/>
        <w:numId w:val="0"/>
      </w:numPr>
      <w:ind w:left="425" w:hanging="425"/>
    </w:pPr>
  </w:style>
  <w:style w:type="paragraph" w:customStyle="1" w:styleId="Char2CharCharChar">
    <w:name w:val="Char2 Char Char Char"/>
    <w:basedOn w:val="aa"/>
    <w:qFormat/>
    <w:rsid w:val="006711F2"/>
    <w:rPr>
      <w:rFonts w:ascii="仿宋_GB2312" w:eastAsia="仿宋_GB2312" w:hAnsi="Times New Roman"/>
      <w:b/>
      <w:sz w:val="32"/>
      <w:szCs w:val="32"/>
    </w:rPr>
  </w:style>
  <w:style w:type="paragraph" w:customStyle="1" w:styleId="Paragraph4">
    <w:name w:val="Paragraph4"/>
    <w:basedOn w:val="aa"/>
    <w:qFormat/>
    <w:rsid w:val="006711F2"/>
    <w:pPr>
      <w:spacing w:before="80" w:afterLines="50"/>
      <w:ind w:left="2250"/>
    </w:pPr>
    <w:rPr>
      <w:rFonts w:ascii="宋体" w:hAnsi="Times New Roman"/>
      <w:snapToGrid w:val="0"/>
      <w:kern w:val="0"/>
      <w:szCs w:val="20"/>
    </w:rPr>
  </w:style>
  <w:style w:type="paragraph" w:customStyle="1" w:styleId="3c">
    <w:name w:val="标题 3 （加黑）"/>
    <w:basedOn w:val="30"/>
    <w:qFormat/>
    <w:rsid w:val="006711F2"/>
    <w:pPr>
      <w:keepNext w:val="0"/>
      <w:spacing w:line="413" w:lineRule="auto"/>
      <w:ind w:left="354" w:hangingChars="150" w:hanging="354"/>
    </w:pPr>
    <w:rPr>
      <w:bCs w:val="0"/>
      <w:sz w:val="24"/>
      <w:szCs w:val="20"/>
    </w:rPr>
  </w:style>
  <w:style w:type="paragraph" w:customStyle="1" w:styleId="affffffffa">
    <w:name w:val="吉奥表头文字"/>
    <w:basedOn w:val="aa"/>
    <w:qFormat/>
    <w:rsid w:val="006711F2"/>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6711F2"/>
    <w:pPr>
      <w:adjustRightInd w:val="0"/>
      <w:spacing w:line="360" w:lineRule="auto"/>
      <w:ind w:firstLine="480"/>
    </w:pPr>
    <w:rPr>
      <w:rFonts w:ascii="宋体" w:hAnsi="宋体"/>
      <w:kern w:val="0"/>
      <w:sz w:val="24"/>
      <w:szCs w:val="20"/>
    </w:rPr>
  </w:style>
  <w:style w:type="paragraph" w:customStyle="1" w:styleId="xl108">
    <w:name w:val="xl108"/>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6711F2"/>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6711F2"/>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a"/>
    <w:qFormat/>
    <w:rsid w:val="006711F2"/>
    <w:rPr>
      <w:rFonts w:ascii="Tahoma" w:hAnsi="Tahoma"/>
      <w:sz w:val="24"/>
      <w:szCs w:val="20"/>
    </w:rPr>
  </w:style>
  <w:style w:type="paragraph" w:customStyle="1" w:styleId="1fc">
    <w:name w:val="样式1"/>
    <w:basedOn w:val="aa"/>
    <w:qFormat/>
    <w:rsid w:val="006711F2"/>
    <w:pPr>
      <w:pBdr>
        <w:bottom w:val="single" w:sz="4" w:space="1" w:color="auto"/>
      </w:pBdr>
    </w:pPr>
    <w:rPr>
      <w:rFonts w:ascii="Times New Roman" w:hAnsi="Times New Roman"/>
      <w:szCs w:val="24"/>
    </w:rPr>
  </w:style>
  <w:style w:type="paragraph" w:customStyle="1" w:styleId="2f8">
    <w:name w:val="要点2"/>
    <w:basedOn w:val="aa"/>
    <w:qFormat/>
    <w:rsid w:val="006711F2"/>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qFormat/>
    <w:rsid w:val="006711F2"/>
    <w:pPr>
      <w:widowControl/>
      <w:spacing w:before="60" w:afterLines="50"/>
      <w:jc w:val="left"/>
    </w:pPr>
    <w:rPr>
      <w:rFonts w:ascii="Times New Roman" w:hAnsi="Times New Roman"/>
      <w:kern w:val="0"/>
      <w:szCs w:val="20"/>
      <w:lang w:eastAsia="en-US"/>
    </w:rPr>
  </w:style>
  <w:style w:type="paragraph" w:customStyle="1" w:styleId="ItemList">
    <w:name w:val="Item List"/>
    <w:qFormat/>
    <w:rsid w:val="006711F2"/>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b">
    <w:name w:val="样式 模板描述"/>
    <w:basedOn w:val="aa"/>
    <w:next w:val="a3"/>
    <w:qFormat/>
    <w:rsid w:val="006711F2"/>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6711F2"/>
    <w:pPr>
      <w:spacing w:before="480" w:afterLines="50"/>
      <w:jc w:val="center"/>
    </w:pPr>
    <w:rPr>
      <w:rFonts w:ascii="宋体" w:hAnsi="Times New Roman"/>
      <w:b/>
      <w:snapToGrid w:val="0"/>
      <w:kern w:val="28"/>
      <w:sz w:val="32"/>
      <w:szCs w:val="20"/>
    </w:rPr>
  </w:style>
  <w:style w:type="paragraph" w:customStyle="1" w:styleId="xl106">
    <w:name w:val="xl106"/>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c">
    <w:name w:val="标书_正文"/>
    <w:basedOn w:val="aa"/>
    <w:qFormat/>
    <w:rsid w:val="006711F2"/>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9"/>
    <w:qFormat/>
    <w:rsid w:val="006711F2"/>
    <w:pPr>
      <w:spacing w:line="360" w:lineRule="auto"/>
      <w:ind w:firstLineChars="200" w:firstLine="560"/>
    </w:pPr>
    <w:rPr>
      <w:rFonts w:ascii="仿宋" w:eastAsia="仿宋" w:hAnsi="宋体" w:cs="宋体"/>
      <w:sz w:val="28"/>
    </w:rPr>
  </w:style>
  <w:style w:type="paragraph" w:customStyle="1" w:styleId="05">
    <w:name w:val="样式 三号 加粗 段后: 0.5 行"/>
    <w:basedOn w:val="aa"/>
    <w:qFormat/>
    <w:rsid w:val="006711F2"/>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6711F2"/>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6711F2"/>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a"/>
    <w:qFormat/>
    <w:rsid w:val="006711F2"/>
    <w:pPr>
      <w:spacing w:line="360" w:lineRule="auto"/>
      <w:jc w:val="left"/>
    </w:pPr>
    <w:rPr>
      <w:rFonts w:eastAsia="仿宋_GB2312" w:cs="Arial"/>
      <w:kern w:val="2"/>
      <w:sz w:val="28"/>
    </w:rPr>
  </w:style>
  <w:style w:type="paragraph" w:customStyle="1" w:styleId="msoaccenttext2">
    <w:name w:val="msoaccenttext2"/>
    <w:qFormat/>
    <w:rsid w:val="006711F2"/>
    <w:rPr>
      <w:rFonts w:ascii="Century Schoolbook" w:eastAsia="宋体" w:hAnsi="Century Schoolbook" w:cs="宋体"/>
      <w:color w:val="000000"/>
      <w:kern w:val="28"/>
      <w:sz w:val="15"/>
      <w:szCs w:val="15"/>
    </w:rPr>
  </w:style>
  <w:style w:type="paragraph" w:customStyle="1" w:styleId="FA">
    <w:name w:val="FA正文+标号"/>
    <w:basedOn w:val="aa"/>
    <w:qFormat/>
    <w:rsid w:val="006711F2"/>
    <w:pPr>
      <w:numPr>
        <w:numId w:val="28"/>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6711F2"/>
    <w:pPr>
      <w:keepLines w:val="0"/>
      <w:spacing w:afterLines="50"/>
      <w:jc w:val="left"/>
    </w:pPr>
    <w:rPr>
      <w:rFonts w:ascii="宋体" w:hAnsi="Calibri" w:cs="宋体"/>
      <w:snapToGrid w:val="0"/>
      <w:kern w:val="0"/>
      <w:sz w:val="24"/>
      <w:szCs w:val="20"/>
    </w:rPr>
  </w:style>
  <w:style w:type="paragraph" w:customStyle="1" w:styleId="affffffffd">
    <w:name w:val="公司名"/>
    <w:basedOn w:val="aa"/>
    <w:next w:val="aa"/>
    <w:qFormat/>
    <w:rsid w:val="006711F2"/>
    <w:pPr>
      <w:widowControl/>
      <w:spacing w:before="420" w:after="60" w:line="320" w:lineRule="exact"/>
      <w:jc w:val="left"/>
    </w:pPr>
    <w:rPr>
      <w:rFonts w:ascii="Garamond" w:hAnsi="Garamond"/>
      <w:caps/>
      <w:kern w:val="36"/>
      <w:sz w:val="38"/>
      <w:szCs w:val="20"/>
      <w:lang w:bidi="he-IL"/>
    </w:rPr>
  </w:style>
  <w:style w:type="paragraph" w:customStyle="1" w:styleId="1fd">
    <w:name w:val="正文样式1"/>
    <w:basedOn w:val="aa"/>
    <w:qFormat/>
    <w:rsid w:val="006711F2"/>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6711F2"/>
    <w:pPr>
      <w:widowControl/>
      <w:ind w:left="75"/>
      <w:jc w:val="left"/>
    </w:pPr>
    <w:rPr>
      <w:rFonts w:ascii="Arial" w:hAnsi="Arial" w:cs="Arial"/>
      <w:b/>
      <w:bCs/>
      <w:kern w:val="0"/>
      <w:sz w:val="20"/>
      <w:szCs w:val="20"/>
    </w:rPr>
  </w:style>
  <w:style w:type="paragraph" w:customStyle="1" w:styleId="itemlist0">
    <w:name w:val="itemlist"/>
    <w:basedOn w:val="aa"/>
    <w:qFormat/>
    <w:rsid w:val="006711F2"/>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6711F2"/>
    <w:pPr>
      <w:tabs>
        <w:tab w:val="left" w:pos="432"/>
      </w:tabs>
      <w:ind w:left="432" w:hanging="432"/>
    </w:pPr>
    <w:rPr>
      <w:rFonts w:ascii="Times New Roman" w:hAnsi="Times New Roman"/>
      <w:sz w:val="24"/>
      <w:szCs w:val="24"/>
    </w:rPr>
  </w:style>
  <w:style w:type="paragraph" w:customStyle="1" w:styleId="affffffffe">
    <w:name w:val="二级."/>
    <w:basedOn w:val="21"/>
    <w:qFormat/>
    <w:rsid w:val="006711F2"/>
    <w:pPr>
      <w:tabs>
        <w:tab w:val="left" w:pos="0"/>
      </w:tabs>
      <w:spacing w:before="0" w:after="0" w:line="528" w:lineRule="auto"/>
      <w:ind w:left="181" w:hanging="181"/>
    </w:pPr>
    <w:rPr>
      <w:bCs w:val="0"/>
      <w:kern w:val="0"/>
      <w:sz w:val="36"/>
      <w:szCs w:val="20"/>
    </w:rPr>
  </w:style>
  <w:style w:type="paragraph" w:customStyle="1" w:styleId="afffffffff">
    <w:name w:val="标准小四"/>
    <w:basedOn w:val="aa"/>
    <w:qFormat/>
    <w:rsid w:val="006711F2"/>
    <w:pPr>
      <w:spacing w:line="360" w:lineRule="auto"/>
      <w:ind w:firstLineChars="200" w:firstLine="480"/>
    </w:pPr>
    <w:rPr>
      <w:rFonts w:ascii="Arial" w:hAnsi="Arial"/>
      <w:sz w:val="24"/>
      <w:szCs w:val="21"/>
    </w:rPr>
  </w:style>
  <w:style w:type="paragraph" w:customStyle="1" w:styleId="xl112">
    <w:name w:val="xl112"/>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
    <w:qFormat/>
    <w:rsid w:val="006711F2"/>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6711F2"/>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6711F2"/>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ff0">
    <w:name w:val="表格内文"/>
    <w:qFormat/>
    <w:rsid w:val="006711F2"/>
    <w:pPr>
      <w:widowControl w:val="0"/>
      <w:spacing w:line="360" w:lineRule="auto"/>
      <w:jc w:val="both"/>
    </w:pPr>
    <w:rPr>
      <w:rFonts w:ascii="宋体" w:eastAsia="宋体" w:hAnsi="Times New Roman" w:cs="宋体"/>
      <w:color w:val="000000"/>
      <w:szCs w:val="20"/>
    </w:rPr>
  </w:style>
  <w:style w:type="paragraph" w:customStyle="1" w:styleId="1fe">
    <w:name w:val="日期1"/>
    <w:basedOn w:val="aa"/>
    <w:next w:val="aa"/>
    <w:qFormat/>
    <w:rsid w:val="006711F2"/>
    <w:pPr>
      <w:adjustRightInd w:val="0"/>
      <w:spacing w:line="312" w:lineRule="atLeast"/>
      <w:textAlignment w:val="baseline"/>
    </w:pPr>
    <w:rPr>
      <w:rFonts w:ascii="Times New Roman" w:hAnsi="Times New Roman"/>
      <w:kern w:val="0"/>
      <w:sz w:val="24"/>
      <w:szCs w:val="20"/>
    </w:rPr>
  </w:style>
  <w:style w:type="paragraph" w:customStyle="1" w:styleId="afffffffff1">
    <w:name w:val="左对齐的表内文字"/>
    <w:basedOn w:val="aa"/>
    <w:qFormat/>
    <w:rsid w:val="006711F2"/>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6711F2"/>
    <w:pPr>
      <w:keepLines w:val="0"/>
      <w:spacing w:afterLines="50"/>
      <w:jc w:val="left"/>
    </w:pPr>
    <w:rPr>
      <w:rFonts w:ascii="宋体" w:hAnsi="Calibri" w:cs="宋体"/>
      <w:snapToGrid w:val="0"/>
      <w:kern w:val="0"/>
      <w:sz w:val="24"/>
      <w:szCs w:val="20"/>
    </w:rPr>
  </w:style>
  <w:style w:type="paragraph" w:customStyle="1" w:styleId="Arial085">
    <w:name w:val="样式 Arial 小四 首行缩进:  0.85 厘米"/>
    <w:basedOn w:val="aa"/>
    <w:qFormat/>
    <w:rsid w:val="006711F2"/>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6711F2"/>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6711F2"/>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6711F2"/>
    <w:pPr>
      <w:tabs>
        <w:tab w:val="clear" w:pos="1080"/>
      </w:tabs>
      <w:spacing w:before="30" w:after="30" w:line="377" w:lineRule="auto"/>
      <w:ind w:left="0" w:firstLine="0"/>
      <w:jc w:val="center"/>
    </w:pPr>
    <w:rPr>
      <w:rFonts w:cs="宋体"/>
      <w:bCs/>
      <w:sz w:val="21"/>
    </w:rPr>
  </w:style>
  <w:style w:type="paragraph" w:customStyle="1" w:styleId="a">
    <w:name w:val="插图"/>
    <w:next w:val="aff2"/>
    <w:qFormat/>
    <w:rsid w:val="006711F2"/>
    <w:pPr>
      <w:numPr>
        <w:numId w:val="29"/>
      </w:numPr>
      <w:tabs>
        <w:tab w:val="left" w:pos="420"/>
      </w:tabs>
      <w:jc w:val="center"/>
    </w:pPr>
    <w:rPr>
      <w:rFonts w:ascii="Tahoma" w:eastAsia="楷体_GB2312" w:hAnsi="Tahoma" w:cs="Times New Roman"/>
      <w:szCs w:val="24"/>
    </w:rPr>
  </w:style>
  <w:style w:type="paragraph" w:customStyle="1" w:styleId="2f9">
    <w:name w:val="无间隔2"/>
    <w:qFormat/>
    <w:rsid w:val="006711F2"/>
    <w:rPr>
      <w:rFonts w:ascii="Times New Roman" w:eastAsia="Times New Roman" w:hAnsi="Times New Roman" w:cs="Times New Roman"/>
      <w:sz w:val="22"/>
    </w:rPr>
  </w:style>
  <w:style w:type="paragraph" w:customStyle="1" w:styleId="S4-B-L15">
    <w:name w:val="S4-B-L15"/>
    <w:basedOn w:val="aa"/>
    <w:qFormat/>
    <w:rsid w:val="006711F2"/>
    <w:pPr>
      <w:spacing w:line="360" w:lineRule="auto"/>
    </w:pPr>
    <w:rPr>
      <w:rFonts w:ascii="Times New Roman" w:hAnsi="Times New Roman"/>
      <w:b/>
      <w:bCs/>
      <w:sz w:val="24"/>
      <w:szCs w:val="24"/>
    </w:rPr>
  </w:style>
  <w:style w:type="paragraph" w:customStyle="1" w:styleId="GP1">
    <w:name w:val="GP标题1"/>
    <w:basedOn w:val="aa"/>
    <w:next w:val="aa"/>
    <w:qFormat/>
    <w:rsid w:val="006711F2"/>
    <w:pPr>
      <w:numPr>
        <w:numId w:val="15"/>
      </w:numPr>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qFormat/>
    <w:rsid w:val="006711F2"/>
    <w:pPr>
      <w:numPr>
        <w:ilvl w:val="1"/>
      </w:numPr>
      <w:spacing w:beforeLines="0"/>
      <w:ind w:left="1260"/>
    </w:pPr>
  </w:style>
  <w:style w:type="paragraph" w:customStyle="1" w:styleId="huide00">
    <w:name w:val="huide00"/>
    <w:basedOn w:val="aa"/>
    <w:qFormat/>
    <w:rsid w:val="006711F2"/>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6711F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6711F2"/>
    <w:pPr>
      <w:spacing w:before="80" w:afterLines="50"/>
      <w:ind w:left="1530"/>
    </w:pPr>
    <w:rPr>
      <w:rFonts w:ascii="宋体" w:hAnsi="Times New Roman"/>
      <w:snapToGrid w:val="0"/>
      <w:kern w:val="0"/>
      <w:szCs w:val="20"/>
    </w:rPr>
  </w:style>
  <w:style w:type="paragraph" w:customStyle="1" w:styleId="afffffffff2">
    <w:name w:val="正文样式"/>
    <w:basedOn w:val="aa"/>
    <w:qFormat/>
    <w:rsid w:val="006711F2"/>
    <w:pPr>
      <w:spacing w:line="360" w:lineRule="auto"/>
      <w:ind w:firstLineChars="200" w:firstLine="200"/>
    </w:pPr>
    <w:rPr>
      <w:rFonts w:ascii="宋体" w:hAnsi="Times New Roman"/>
      <w:sz w:val="24"/>
      <w:szCs w:val="24"/>
    </w:rPr>
  </w:style>
  <w:style w:type="paragraph" w:customStyle="1" w:styleId="xl97">
    <w:name w:val="xl97"/>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a">
    <w:name w:val="标书_标题2"/>
    <w:basedOn w:val="21"/>
    <w:qFormat/>
    <w:rsid w:val="006711F2"/>
    <w:pPr>
      <w:spacing w:after="0" w:line="415" w:lineRule="auto"/>
    </w:pPr>
    <w:rPr>
      <w:sz w:val="28"/>
      <w:szCs w:val="20"/>
    </w:rPr>
  </w:style>
  <w:style w:type="paragraph" w:customStyle="1" w:styleId="a9">
    <w:name w:val="表格标题"/>
    <w:basedOn w:val="affffffff9"/>
    <w:qFormat/>
    <w:rsid w:val="006711F2"/>
    <w:pPr>
      <w:numPr>
        <w:numId w:val="30"/>
      </w:numPr>
      <w:tabs>
        <w:tab w:val="clear" w:pos="360"/>
      </w:tabs>
      <w:ind w:left="0" w:firstLine="0"/>
      <w:jc w:val="center"/>
    </w:pPr>
    <w:rPr>
      <w:b/>
      <w:bCs/>
      <w:i/>
      <w:iCs/>
    </w:rPr>
  </w:style>
  <w:style w:type="paragraph" w:customStyle="1" w:styleId="Style1181">
    <w:name w:val="_Style 1181"/>
    <w:basedOn w:val="aa"/>
    <w:qFormat/>
    <w:rsid w:val="006711F2"/>
  </w:style>
  <w:style w:type="paragraph" w:customStyle="1" w:styleId="ZJGIS-1">
    <w:name w:val="ZJGIS-三级标题"/>
    <w:basedOn w:val="30"/>
    <w:qFormat/>
    <w:rsid w:val="006711F2"/>
    <w:pPr>
      <w:numPr>
        <w:ilvl w:val="2"/>
        <w:numId w:val="10"/>
      </w:numPr>
    </w:pPr>
    <w:rPr>
      <w:rFonts w:eastAsia="黑体"/>
      <w:sz w:val="28"/>
      <w:szCs w:val="28"/>
    </w:rPr>
  </w:style>
  <w:style w:type="paragraph" w:customStyle="1" w:styleId="xl115">
    <w:name w:val="xl115"/>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6711F2"/>
    <w:pPr>
      <w:suppressAutoHyphens/>
      <w:autoSpaceDE w:val="0"/>
      <w:spacing w:after="120"/>
      <w:jc w:val="left"/>
    </w:pPr>
    <w:rPr>
      <w:rFonts w:ascii="Helvetica" w:hAnsi="Helvetica"/>
      <w:kern w:val="1"/>
      <w:sz w:val="20"/>
      <w:szCs w:val="20"/>
    </w:rPr>
  </w:style>
  <w:style w:type="paragraph" w:customStyle="1" w:styleId="72">
    <w:name w:val="样式7"/>
    <w:basedOn w:val="aa"/>
    <w:qFormat/>
    <w:rsid w:val="006711F2"/>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6711F2"/>
    <w:pPr>
      <w:widowControl/>
      <w:numPr>
        <w:numId w:val="31"/>
      </w:numPr>
      <w:tabs>
        <w:tab w:val="left" w:pos="840"/>
      </w:tabs>
      <w:jc w:val="left"/>
    </w:pPr>
    <w:rPr>
      <w:rFonts w:ascii="Times New Roman" w:hAnsi="Times New Roman"/>
      <w:kern w:val="0"/>
      <w:sz w:val="18"/>
      <w:szCs w:val="24"/>
    </w:rPr>
  </w:style>
  <w:style w:type="paragraph" w:customStyle="1" w:styleId="074">
    <w:name w:val="正文样式 首行缩进:  0.74 厘米"/>
    <w:basedOn w:val="aa"/>
    <w:qFormat/>
    <w:rsid w:val="006711F2"/>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6711F2"/>
    <w:pPr>
      <w:widowControl/>
      <w:numPr>
        <w:numId w:val="32"/>
      </w:numPr>
      <w:tabs>
        <w:tab w:val="left" w:pos="482"/>
      </w:tabs>
      <w:spacing w:line="360" w:lineRule="auto"/>
    </w:pPr>
    <w:rPr>
      <w:rFonts w:ascii="Times New Roman" w:hAnsi="Times New Roman"/>
      <w:kern w:val="0"/>
      <w:sz w:val="24"/>
      <w:szCs w:val="20"/>
    </w:rPr>
  </w:style>
  <w:style w:type="paragraph" w:customStyle="1" w:styleId="pa-30">
    <w:name w:val="pa-30"/>
    <w:basedOn w:val="aa"/>
    <w:qFormat/>
    <w:rsid w:val="006711F2"/>
    <w:pPr>
      <w:widowControl/>
      <w:spacing w:before="150" w:after="150"/>
      <w:jc w:val="left"/>
    </w:pPr>
    <w:rPr>
      <w:rFonts w:ascii="宋体" w:hAnsi="宋体" w:cs="宋体"/>
      <w:kern w:val="0"/>
      <w:sz w:val="24"/>
      <w:szCs w:val="24"/>
    </w:rPr>
  </w:style>
  <w:style w:type="paragraph" w:customStyle="1" w:styleId="afffffffff3">
    <w:name w:val="表格_内容"/>
    <w:basedOn w:val="aa"/>
    <w:qFormat/>
    <w:rsid w:val="006711F2"/>
    <w:rPr>
      <w:rFonts w:ascii="宋体" w:hAnsi="宋体"/>
      <w:szCs w:val="21"/>
    </w:rPr>
  </w:style>
  <w:style w:type="paragraph" w:customStyle="1" w:styleId="MMTitle">
    <w:name w:val="MM Title"/>
    <w:basedOn w:val="aff0"/>
    <w:qFormat/>
    <w:rsid w:val="006711F2"/>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a"/>
    <w:qFormat/>
    <w:rsid w:val="006711F2"/>
    <w:pPr>
      <w:spacing w:line="480" w:lineRule="exact"/>
      <w:ind w:firstLineChars="200" w:firstLine="480"/>
    </w:pPr>
    <w:rPr>
      <w:rFonts w:ascii="宋体" w:hAnsi="宋体" w:cs="宋体"/>
      <w:sz w:val="24"/>
      <w:szCs w:val="20"/>
    </w:rPr>
  </w:style>
  <w:style w:type="paragraph" w:customStyle="1" w:styleId="afffffffff4">
    <w:name w:val="表格"/>
    <w:basedOn w:val="aa"/>
    <w:qFormat/>
    <w:rsid w:val="006711F2"/>
    <w:pPr>
      <w:adjustRightInd w:val="0"/>
      <w:spacing w:beforeLines="25" w:afterLines="25"/>
      <w:textAlignment w:val="baseline"/>
    </w:pPr>
    <w:rPr>
      <w:rFonts w:ascii="Arial" w:eastAsia="仿宋_GB2312" w:hAnsi="Arial"/>
      <w:kern w:val="0"/>
      <w:sz w:val="24"/>
      <w:szCs w:val="28"/>
    </w:rPr>
  </w:style>
  <w:style w:type="paragraph" w:customStyle="1" w:styleId="1ff">
    <w:name w:val="封面1级标题"/>
    <w:basedOn w:val="aa"/>
    <w:next w:val="aa"/>
    <w:qFormat/>
    <w:rsid w:val="006711F2"/>
    <w:pPr>
      <w:spacing w:beforeLines="800"/>
      <w:jc w:val="center"/>
    </w:pPr>
    <w:rPr>
      <w:rFonts w:ascii="Arial" w:eastAsia="黑体" w:hAnsi="Arial" w:cs="宋体"/>
      <w:b/>
      <w:sz w:val="72"/>
      <w:szCs w:val="72"/>
    </w:rPr>
  </w:style>
  <w:style w:type="paragraph" w:customStyle="1" w:styleId="xl122">
    <w:name w:val="xl122"/>
    <w:basedOn w:val="aa"/>
    <w:qFormat/>
    <w:rsid w:val="006711F2"/>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5">
    <w:name w:val="表格标题栏"/>
    <w:basedOn w:val="aa"/>
    <w:qFormat/>
    <w:rsid w:val="006711F2"/>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qFormat/>
    <w:rsid w:val="006711F2"/>
    <w:pPr>
      <w:numPr>
        <w:ilvl w:val="4"/>
        <w:numId w:val="34"/>
      </w:numPr>
    </w:pPr>
    <w:rPr>
      <w:rFonts w:eastAsia="黑体"/>
      <w:kern w:val="0"/>
      <w:sz w:val="24"/>
      <w:szCs w:val="20"/>
    </w:rPr>
  </w:style>
  <w:style w:type="paragraph" w:customStyle="1" w:styleId="Body">
    <w:name w:val="Body"/>
    <w:basedOn w:val="aa"/>
    <w:qFormat/>
    <w:rsid w:val="006711F2"/>
    <w:pPr>
      <w:widowControl/>
      <w:spacing w:before="120" w:afterLines="50"/>
    </w:pPr>
    <w:rPr>
      <w:rFonts w:ascii="宋体" w:hAnsi="Times New Roman"/>
      <w:snapToGrid w:val="0"/>
      <w:kern w:val="0"/>
      <w:szCs w:val="20"/>
    </w:rPr>
  </w:style>
  <w:style w:type="paragraph" w:customStyle="1" w:styleId="2fb">
    <w:name w:val="标准标题2"/>
    <w:basedOn w:val="21"/>
    <w:qFormat/>
    <w:rsid w:val="006711F2"/>
    <w:pPr>
      <w:spacing w:line="360" w:lineRule="auto"/>
    </w:pPr>
    <w:rPr>
      <w:rFonts w:eastAsia="仿宋_GB2312"/>
      <w:bCs w:val="0"/>
      <w:sz w:val="28"/>
    </w:rPr>
  </w:style>
  <w:style w:type="paragraph" w:customStyle="1" w:styleId="img">
    <w:name w:val="img"/>
    <w:basedOn w:val="aa"/>
    <w:qFormat/>
    <w:rsid w:val="006711F2"/>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6">
    <w:name w:val="一"/>
    <w:basedOn w:val="afff9"/>
    <w:qFormat/>
    <w:rsid w:val="006711F2"/>
    <w:pPr>
      <w:widowControl/>
      <w:suppressAutoHyphens w:val="0"/>
      <w:spacing w:line="560" w:lineRule="exact"/>
      <w:ind w:left="720" w:firstLine="0"/>
      <w:jc w:val="left"/>
      <w:outlineLvl w:val="0"/>
    </w:pPr>
    <w:rPr>
      <w:rFonts w:ascii="宋体" w:hAnsi="宋体"/>
      <w:b/>
      <w:bCs/>
      <w:kern w:val="2"/>
      <w:sz w:val="30"/>
      <w:szCs w:val="30"/>
    </w:rPr>
  </w:style>
  <w:style w:type="paragraph" w:customStyle="1" w:styleId="xl116">
    <w:name w:val="xl116"/>
    <w:basedOn w:val="aa"/>
    <w:qFormat/>
    <w:rsid w:val="006711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6711F2"/>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qFormat/>
    <w:rsid w:val="006711F2"/>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6711F2"/>
    <w:rPr>
      <w:rFonts w:ascii="Calibri" w:eastAsia="宋体" w:hAnsi="Calibri" w:cs="Times New Roman"/>
    </w:rPr>
  </w:style>
  <w:style w:type="paragraph" w:customStyle="1" w:styleId="Style164">
    <w:name w:val="_Style 164"/>
    <w:basedOn w:val="aa"/>
    <w:qFormat/>
    <w:rsid w:val="006711F2"/>
    <w:rPr>
      <w:rFonts w:ascii="Times New Roman" w:hAnsi="Times New Roman"/>
      <w:szCs w:val="20"/>
    </w:rPr>
  </w:style>
  <w:style w:type="paragraph" w:customStyle="1" w:styleId="GP11">
    <w:name w:val="GP公文标题1"/>
    <w:basedOn w:val="aa"/>
    <w:next w:val="aa"/>
    <w:qFormat/>
    <w:rsid w:val="006711F2"/>
    <w:pPr>
      <w:numPr>
        <w:ilvl w:val="4"/>
        <w:numId w:val="15"/>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6711F2"/>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6711F2"/>
    <w:pPr>
      <w:tabs>
        <w:tab w:val="left" w:pos="432"/>
      </w:tabs>
      <w:ind w:left="432" w:hanging="432"/>
    </w:pPr>
    <w:rPr>
      <w:rFonts w:ascii="Tahoma" w:hAnsi="Tahoma"/>
      <w:sz w:val="24"/>
      <w:szCs w:val="20"/>
    </w:rPr>
  </w:style>
  <w:style w:type="paragraph" w:customStyle="1" w:styleId="TableText1">
    <w:name w:val="Table Text"/>
    <w:basedOn w:val="aa"/>
    <w:qFormat/>
    <w:rsid w:val="006711F2"/>
    <w:pPr>
      <w:widowControl/>
      <w:spacing w:before="60" w:after="60"/>
      <w:jc w:val="left"/>
    </w:pPr>
    <w:rPr>
      <w:rFonts w:ascii="Times New Roman" w:hAnsi="Times New Roman"/>
      <w:kern w:val="0"/>
      <w:sz w:val="24"/>
      <w:szCs w:val="24"/>
    </w:rPr>
  </w:style>
  <w:style w:type="paragraph" w:customStyle="1" w:styleId="button">
    <w:name w:val="button"/>
    <w:basedOn w:val="aa"/>
    <w:qFormat/>
    <w:rsid w:val="006711F2"/>
    <w:pPr>
      <w:widowControl/>
      <w:spacing w:before="100" w:beforeAutospacing="1" w:after="100" w:afterAutospacing="1"/>
      <w:jc w:val="left"/>
    </w:pPr>
    <w:rPr>
      <w:rFonts w:ascii="Arial Unicode MS" w:hAnsi="Arial Unicode MS"/>
      <w:color w:val="000000"/>
      <w:kern w:val="0"/>
      <w:sz w:val="24"/>
      <w:szCs w:val="24"/>
    </w:rPr>
  </w:style>
  <w:style w:type="paragraph" w:customStyle="1" w:styleId="1ff0">
    <w:name w:val="彩色列表1"/>
    <w:basedOn w:val="aa"/>
    <w:qFormat/>
    <w:rsid w:val="006711F2"/>
    <w:pPr>
      <w:tabs>
        <w:tab w:val="left" w:pos="1200"/>
      </w:tabs>
      <w:ind w:left="1200" w:hanging="360"/>
    </w:pPr>
  </w:style>
  <w:style w:type="paragraph" w:customStyle="1" w:styleId="2fc">
    <w:name w:val="封面2级标题"/>
    <w:basedOn w:val="aa"/>
    <w:next w:val="afffff"/>
    <w:qFormat/>
    <w:rsid w:val="006711F2"/>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uiPriority w:val="34"/>
    <w:qFormat/>
    <w:rsid w:val="006711F2"/>
    <w:pPr>
      <w:ind w:firstLineChars="200" w:firstLine="420"/>
    </w:pPr>
  </w:style>
  <w:style w:type="paragraph" w:customStyle="1" w:styleId="3ChapterXXX050">
    <w:name w:val="样式 标题 3Chapter X.X.X. + 五号 段后: 0.5 行"/>
    <w:basedOn w:val="30"/>
    <w:qFormat/>
    <w:rsid w:val="006711F2"/>
    <w:pPr>
      <w:keepLines w:val="0"/>
      <w:spacing w:afterLines="50"/>
      <w:jc w:val="left"/>
    </w:pPr>
    <w:rPr>
      <w:rFonts w:ascii="宋体" w:hAnsi="Calibri" w:cs="宋体"/>
      <w:snapToGrid w:val="0"/>
      <w:kern w:val="0"/>
      <w:szCs w:val="20"/>
    </w:rPr>
  </w:style>
  <w:style w:type="paragraph" w:customStyle="1" w:styleId="ZJGIS-0">
    <w:name w:val="ZJGIS-二级标题"/>
    <w:basedOn w:val="21"/>
    <w:qFormat/>
    <w:rsid w:val="006711F2"/>
    <w:pPr>
      <w:numPr>
        <w:ilvl w:val="1"/>
        <w:numId w:val="10"/>
      </w:numPr>
      <w:spacing w:before="240" w:after="240" w:line="240" w:lineRule="auto"/>
    </w:pPr>
    <w:rPr>
      <w:rFonts w:ascii="Times New Roman" w:eastAsia="楷体_GB2312" w:hAnsi="Times New Roman"/>
      <w:sz w:val="30"/>
      <w:szCs w:val="30"/>
    </w:rPr>
  </w:style>
  <w:style w:type="paragraph" w:customStyle="1" w:styleId="pa-7">
    <w:name w:val="pa-7"/>
    <w:basedOn w:val="aa"/>
    <w:qFormat/>
    <w:rsid w:val="006711F2"/>
    <w:pPr>
      <w:widowControl/>
      <w:spacing w:before="150" w:after="150"/>
      <w:jc w:val="left"/>
    </w:pPr>
    <w:rPr>
      <w:rFonts w:ascii="宋体" w:hAnsi="宋体" w:cs="宋体"/>
      <w:kern w:val="0"/>
      <w:sz w:val="24"/>
      <w:szCs w:val="24"/>
    </w:rPr>
  </w:style>
  <w:style w:type="paragraph" w:customStyle="1" w:styleId="afffffffff7">
    <w:name w:val="注意事项"/>
    <w:basedOn w:val="aa"/>
    <w:qFormat/>
    <w:rsid w:val="006711F2"/>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8">
    <w:name w:val="标书正文格式"/>
    <w:qFormat/>
    <w:rsid w:val="006711F2"/>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6711F2"/>
    <w:pPr>
      <w:spacing w:line="468" w:lineRule="atLeast"/>
    </w:pPr>
    <w:rPr>
      <w:rFonts w:ascii="宋体" w:eastAsia="宋体" w:cs="Times New Roman"/>
      <w:color w:val="auto"/>
    </w:rPr>
  </w:style>
  <w:style w:type="paragraph" w:customStyle="1" w:styleId="GB2312125">
    <w:name w:val="样式 楷体_GB2312 四号 行距: 多倍行距 1.25 字行"/>
    <w:basedOn w:val="aa"/>
    <w:qFormat/>
    <w:rsid w:val="006711F2"/>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9">
    <w:name w:val="四级"/>
    <w:basedOn w:val="40"/>
    <w:qFormat/>
    <w:rsid w:val="006711F2"/>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qFormat/>
    <w:rsid w:val="006711F2"/>
    <w:pPr>
      <w:widowControl/>
      <w:spacing w:after="160" w:line="240" w:lineRule="exact"/>
      <w:jc w:val="left"/>
    </w:pPr>
    <w:rPr>
      <w:rFonts w:ascii="Verdana" w:eastAsia="仿宋_GB2312" w:hAnsi="Verdana"/>
      <w:kern w:val="0"/>
      <w:sz w:val="24"/>
      <w:szCs w:val="20"/>
      <w:lang w:eastAsia="en-US"/>
    </w:rPr>
  </w:style>
  <w:style w:type="paragraph" w:customStyle="1" w:styleId="afffffffffa">
    <w:name w:val="图表引用"/>
    <w:basedOn w:val="aa"/>
    <w:qFormat/>
    <w:rsid w:val="006711F2"/>
    <w:pPr>
      <w:spacing w:line="360" w:lineRule="auto"/>
      <w:jc w:val="center"/>
    </w:pPr>
    <w:rPr>
      <w:rFonts w:ascii="仿宋_GB2312" w:eastAsia="仿宋_GB2312"/>
      <w:b/>
      <w:sz w:val="24"/>
      <w:szCs w:val="28"/>
    </w:rPr>
  </w:style>
  <w:style w:type="paragraph" w:customStyle="1" w:styleId="01">
    <w:name w:val="样式 正文段落 + 首行缩进:  0 字符"/>
    <w:basedOn w:val="afffff9"/>
    <w:qFormat/>
    <w:rsid w:val="006711F2"/>
    <w:pPr>
      <w:spacing w:line="360" w:lineRule="auto"/>
      <w:ind w:firstLine="0"/>
    </w:pPr>
    <w:rPr>
      <w:rFonts w:ascii="宋体" w:hAnsi="宋体" w:cs="宋体"/>
    </w:rPr>
  </w:style>
  <w:style w:type="paragraph" w:customStyle="1" w:styleId="Char80">
    <w:name w:val="Char8"/>
    <w:basedOn w:val="aa"/>
    <w:qFormat/>
    <w:rsid w:val="006711F2"/>
    <w:pPr>
      <w:tabs>
        <w:tab w:val="left" w:pos="432"/>
      </w:tabs>
      <w:ind w:left="432" w:hanging="432"/>
    </w:pPr>
    <w:rPr>
      <w:rFonts w:ascii="Times New Roman" w:hAnsi="Times New Roman"/>
      <w:sz w:val="24"/>
      <w:szCs w:val="24"/>
    </w:rPr>
  </w:style>
  <w:style w:type="paragraph" w:customStyle="1" w:styleId="CharCharChar10">
    <w:name w:val="Char Char Char1"/>
    <w:basedOn w:val="aa"/>
    <w:qFormat/>
    <w:rsid w:val="006711F2"/>
    <w:rPr>
      <w:rFonts w:ascii="Times New Roman" w:eastAsia="仿宋_GB2312" w:hAnsi="Times New Roman" w:cs="宋体"/>
      <w:sz w:val="24"/>
      <w:szCs w:val="20"/>
    </w:rPr>
  </w:style>
  <w:style w:type="paragraph" w:customStyle="1" w:styleId="ZJGIS-3">
    <w:name w:val="ZJGIS-五级标题"/>
    <w:basedOn w:val="51"/>
    <w:qFormat/>
    <w:rsid w:val="006711F2"/>
    <w:pPr>
      <w:numPr>
        <w:ilvl w:val="4"/>
        <w:numId w:val="10"/>
      </w:numPr>
      <w:tabs>
        <w:tab w:val="clear" w:pos="1080"/>
        <w:tab w:val="left" w:pos="992"/>
      </w:tabs>
      <w:spacing w:before="120" w:after="120" w:line="240" w:lineRule="auto"/>
    </w:pPr>
    <w:rPr>
      <w:bCs/>
      <w:sz w:val="24"/>
      <w:szCs w:val="24"/>
    </w:rPr>
  </w:style>
  <w:style w:type="paragraph" w:customStyle="1" w:styleId="ZJGIS0">
    <w:name w:val="ZJGIS表格表头"/>
    <w:basedOn w:val="aa"/>
    <w:qFormat/>
    <w:rsid w:val="006711F2"/>
    <w:pPr>
      <w:jc w:val="center"/>
    </w:pPr>
    <w:rPr>
      <w:rFonts w:ascii="Arial" w:eastAsia="黑体" w:hAnsi="Arial"/>
      <w:b/>
    </w:rPr>
  </w:style>
  <w:style w:type="paragraph" w:customStyle="1" w:styleId="afffffffffb">
    <w:name w:val="吉奥封面(黑体小初)"/>
    <w:basedOn w:val="affff5"/>
    <w:qFormat/>
    <w:rsid w:val="006711F2"/>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6711F2"/>
    <w:pPr>
      <w:spacing w:before="260" w:after="260" w:line="360" w:lineRule="auto"/>
    </w:pPr>
    <w:rPr>
      <w:rFonts w:cs="宋体"/>
      <w:sz w:val="32"/>
      <w:szCs w:val="20"/>
    </w:rPr>
  </w:style>
  <w:style w:type="character" w:customStyle="1" w:styleId="Charfff6">
    <w:name w:val="一级标题 Char"/>
    <w:link w:val="afffffffffc"/>
    <w:qFormat/>
    <w:locked/>
    <w:rsid w:val="006711F2"/>
    <w:rPr>
      <w:rFonts w:ascii="宋体" w:hAnsi="宋体"/>
      <w:b/>
      <w:sz w:val="36"/>
      <w:szCs w:val="36"/>
    </w:rPr>
  </w:style>
  <w:style w:type="paragraph" w:customStyle="1" w:styleId="afffffffffc">
    <w:name w:val="一级标题"/>
    <w:basedOn w:val="afa"/>
    <w:link w:val="Charfff6"/>
    <w:qFormat/>
    <w:rsid w:val="006711F2"/>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6711F2"/>
    <w:pPr>
      <w:widowControl w:val="0"/>
      <w:jc w:val="both"/>
    </w:pPr>
    <w:rPr>
      <w:rFonts w:ascii="Times New Roman" w:eastAsia="宋体" w:hAnsi="Times New Roman" w:cs="Times New Roman"/>
      <w:szCs w:val="20"/>
    </w:rPr>
  </w:style>
  <w:style w:type="paragraph" w:customStyle="1" w:styleId="2fd">
    <w:name w:val="纯文本2"/>
    <w:basedOn w:val="53"/>
    <w:qFormat/>
    <w:rsid w:val="006711F2"/>
    <w:pPr>
      <w:widowControl/>
      <w:jc w:val="left"/>
    </w:pPr>
    <w:rPr>
      <w:rFonts w:ascii="宋体" w:hAnsi="Courier New"/>
    </w:rPr>
  </w:style>
  <w:style w:type="paragraph" w:customStyle="1" w:styleId="1ff1">
    <w:name w:val="修订1"/>
    <w:hidden/>
    <w:uiPriority w:val="99"/>
    <w:unhideWhenUsed/>
    <w:qFormat/>
    <w:rsid w:val="006711F2"/>
    <w:rPr>
      <w:rFonts w:ascii="Calibri" w:eastAsia="宋体" w:hAnsi="Calibri" w:cs="Times New Roman"/>
    </w:rPr>
  </w:style>
  <w:style w:type="paragraph" w:customStyle="1" w:styleId="BodyTextFirstIndent21">
    <w:name w:val="Body Text First Indent 21"/>
    <w:basedOn w:val="aa"/>
    <w:qFormat/>
    <w:rsid w:val="006711F2"/>
    <w:pPr>
      <w:ind w:leftChars="200" w:left="420" w:firstLine="420"/>
    </w:pPr>
  </w:style>
  <w:style w:type="character" w:customStyle="1" w:styleId="HeaderChar">
    <w:name w:val="Header Char"/>
    <w:semiHidden/>
    <w:qFormat/>
    <w:locked/>
    <w:rsid w:val="006711F2"/>
    <w:rPr>
      <w:rFonts w:ascii="Times New Roman" w:eastAsia="宋体" w:hAnsi="Times New Roman" w:cs="Times New Roman"/>
      <w:sz w:val="18"/>
      <w:szCs w:val="18"/>
    </w:rPr>
  </w:style>
  <w:style w:type="character" w:customStyle="1" w:styleId="FooterChar">
    <w:name w:val="Footer Char"/>
    <w:semiHidden/>
    <w:qFormat/>
    <w:locked/>
    <w:rsid w:val="006711F2"/>
    <w:rPr>
      <w:rFonts w:ascii="Times New Roman" w:eastAsia="宋体" w:hAnsi="Times New Roman" w:cs="Times New Roman"/>
      <w:sz w:val="18"/>
      <w:szCs w:val="18"/>
    </w:rPr>
  </w:style>
  <w:style w:type="character" w:customStyle="1" w:styleId="BalloonTextChar">
    <w:name w:val="Balloon Text Char"/>
    <w:semiHidden/>
    <w:qFormat/>
    <w:locked/>
    <w:rsid w:val="006711F2"/>
    <w:rPr>
      <w:rFonts w:ascii="Times New Roman" w:eastAsia="宋体" w:hAnsi="Times New Roman" w:cs="Times New Roman"/>
      <w:sz w:val="18"/>
      <w:szCs w:val="18"/>
    </w:rPr>
  </w:style>
  <w:style w:type="character" w:customStyle="1" w:styleId="112">
    <w:name w:val="中等深浅网格 11"/>
    <w:semiHidden/>
    <w:qFormat/>
    <w:rsid w:val="006711F2"/>
    <w:rPr>
      <w:color w:val="808080"/>
    </w:rPr>
  </w:style>
  <w:style w:type="paragraph" w:customStyle="1" w:styleId="2-21">
    <w:name w:val="中等深浅列表 2 - 强调文字颜色 21"/>
    <w:uiPriority w:val="99"/>
    <w:semiHidden/>
    <w:qFormat/>
    <w:rsid w:val="006711F2"/>
    <w:rPr>
      <w:rFonts w:ascii="Calibri" w:eastAsia="宋体" w:hAnsi="Calibri" w:cs="Times New Roman"/>
    </w:rPr>
  </w:style>
  <w:style w:type="paragraph" w:styleId="afffffffffd">
    <w:name w:val="Revision"/>
    <w:uiPriority w:val="99"/>
    <w:semiHidden/>
    <w:rsid w:val="006711F2"/>
    <w:rPr>
      <w:rFonts w:ascii="Calibri" w:eastAsia="宋体" w:hAnsi="Calibri" w:cs="Times New Roman"/>
    </w:rPr>
  </w:style>
  <w:style w:type="table" w:styleId="1ff2">
    <w:name w:val="Table Simple 1"/>
    <w:basedOn w:val="ad"/>
    <w:qFormat/>
    <w:rsid w:val="006711F2"/>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3">
    <w:name w:val="Table Grid 1"/>
    <w:basedOn w:val="ad"/>
    <w:qFormat/>
    <w:rsid w:val="006711F2"/>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d"/>
    <w:qFormat/>
    <w:rsid w:val="006711F2"/>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1ff4">
    <w:name w:val="书籍标题1"/>
    <w:uiPriority w:val="33"/>
    <w:qFormat/>
    <w:rsid w:val="006711F2"/>
    <w:rPr>
      <w:b/>
      <w:bCs/>
      <w:smallCaps/>
      <w:spacing w:val="5"/>
    </w:rPr>
  </w:style>
  <w:style w:type="paragraph" w:customStyle="1" w:styleId="z-1">
    <w:name w:val="z-窗体底端1"/>
    <w:basedOn w:val="aa"/>
    <w:next w:val="aa"/>
    <w:qFormat/>
    <w:rsid w:val="006711F2"/>
    <w:pPr>
      <w:widowControl/>
      <w:pBdr>
        <w:top w:val="single" w:sz="6" w:space="1" w:color="auto"/>
      </w:pBdr>
      <w:jc w:val="center"/>
    </w:pPr>
    <w:rPr>
      <w:rFonts w:ascii="Arial" w:hAnsi="Arial" w:cs="Arial"/>
      <w:vanish/>
      <w:kern w:val="0"/>
      <w:sz w:val="16"/>
      <w:szCs w:val="16"/>
    </w:rPr>
  </w:style>
  <w:style w:type="character" w:customStyle="1" w:styleId="1ff5">
    <w:name w:val="明显参考1"/>
    <w:qFormat/>
    <w:rsid w:val="006711F2"/>
    <w:rPr>
      <w:b/>
      <w:sz w:val="24"/>
      <w:u w:val="single"/>
    </w:rPr>
  </w:style>
  <w:style w:type="paragraph" w:customStyle="1" w:styleId="z-10">
    <w:name w:val="z-窗体顶端1"/>
    <w:basedOn w:val="aa"/>
    <w:next w:val="aa"/>
    <w:qFormat/>
    <w:rsid w:val="006711F2"/>
    <w:pPr>
      <w:widowControl/>
      <w:pBdr>
        <w:bottom w:val="single" w:sz="6" w:space="1" w:color="auto"/>
      </w:pBdr>
      <w:jc w:val="center"/>
    </w:pPr>
    <w:rPr>
      <w:rFonts w:ascii="Arial" w:hAnsi="Arial" w:cs="Arial"/>
      <w:vanish/>
      <w:kern w:val="0"/>
      <w:sz w:val="16"/>
      <w:szCs w:val="16"/>
    </w:rPr>
  </w:style>
  <w:style w:type="character" w:customStyle="1" w:styleId="1ff6">
    <w:name w:val="不明显参考1"/>
    <w:uiPriority w:val="31"/>
    <w:qFormat/>
    <w:rsid w:val="006711F2"/>
    <w:rPr>
      <w:smallCaps/>
      <w:color w:val="C0504D"/>
      <w:u w:val="single"/>
    </w:rPr>
  </w:style>
  <w:style w:type="paragraph" w:customStyle="1" w:styleId="TOC2">
    <w:name w:val="TOC 标题2"/>
    <w:basedOn w:val="11"/>
    <w:next w:val="aa"/>
    <w:uiPriority w:val="39"/>
    <w:qFormat/>
    <w:rsid w:val="006711F2"/>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68</Pages>
  <Words>30740</Words>
  <Characters>31663</Characters>
  <Application>Microsoft Office Word</Application>
  <DocSecurity>0</DocSecurity>
  <Lines>1266</Lines>
  <Paragraphs>1386</Paragraphs>
  <ScaleCrop>false</ScaleCrop>
  <Company/>
  <LinksUpToDate>false</LinksUpToDate>
  <CharactersWithSpaces>61017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2026-05-13T08:45:00Z</dcterms:created>
  <dcterms:modified xsi:type="dcterms:W3CDTF">2026-05-13T08:49:00Z</dcterms:modified>
</cp:coreProperties>
</file>