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0" w:name="_Toc23502146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sidRPr="00FE0E52">
        <w:rPr>
          <w:rFonts w:ascii="Times New Roman" w:eastAsia="黑体" w:hAnsi="Times New Roman" w:cs="Times New Roman"/>
          <w:sz w:val="30"/>
          <w:szCs w:val="30"/>
        </w:rPr>
        <w:t>一、说明</w:t>
      </w:r>
      <w:bookmarkEnd w:id="0"/>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5021466"/>
      <w:r w:rsidRPr="00FE0E52">
        <w:rPr>
          <w:rFonts w:ascii="Times New Roman" w:eastAsia="宋体" w:hAnsi="Times New Roman" w:cs="Times New Roman"/>
          <w:b/>
          <w:bCs/>
          <w:sz w:val="22"/>
        </w:rPr>
        <w:t xml:space="preserve">1 </w:t>
      </w:r>
      <w:r w:rsidRPr="00FE0E52">
        <w:rPr>
          <w:rFonts w:ascii="Times New Roman" w:eastAsia="宋体" w:hAnsi="Times New Roman" w:cs="Times New Roman"/>
          <w:b/>
          <w:bCs/>
          <w:sz w:val="22"/>
        </w:rPr>
        <w:t>总则</w:t>
      </w:r>
      <w:bookmarkEnd w:id="19"/>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 </w:t>
      </w:r>
      <w:r w:rsidRPr="00FE0E52">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 </w:t>
      </w:r>
      <w:r w:rsidRPr="00FE0E52">
        <w:rPr>
          <w:rFonts w:ascii="Times New Roman" w:eastAsia="宋体" w:hAnsi="Times New Roman" w:cs="Times New Roman"/>
          <w:color w:val="000000"/>
          <w:sz w:val="22"/>
        </w:rPr>
        <w:t>投标人提供的服务应当符合招标文件的要求，并且其质量完全符合国家标准、行业标准或地方标准。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1.3 </w:t>
      </w:r>
      <w:r w:rsidRPr="00FE0E52">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1.4</w:t>
      </w:r>
      <w:r w:rsidRPr="00FE0E52">
        <w:rPr>
          <w:rFonts w:ascii="Times New Roman" w:eastAsia="宋体" w:hAnsi="Times New Roman" w:cs="Times New Roman" w:hint="eastAsia"/>
          <w:sz w:val="22"/>
        </w:rPr>
        <w:t>投标人认为招标文</w:t>
      </w:r>
      <w:r w:rsidRPr="00FE0E52">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FE0E52">
        <w:rPr>
          <w:rFonts w:ascii="Times New Roman" w:eastAsia="宋体" w:hAnsi="Times New Roman" w:cs="Times New Roman"/>
          <w:color w:val="000000"/>
          <w:sz w:val="22"/>
        </w:rPr>
        <w:t>10</w:t>
      </w:r>
      <w:r w:rsidRPr="00FE0E52">
        <w:rPr>
          <w:rFonts w:ascii="Times New Roman" w:eastAsia="宋体" w:hAnsi="Times New Roman" w:cs="Times New Roman"/>
          <w:color w:val="000000"/>
          <w:sz w:val="22"/>
        </w:rPr>
        <w:t>日内</w:t>
      </w:r>
      <w:r w:rsidRPr="00FE0E52">
        <w:rPr>
          <w:rFonts w:ascii="Times New Roman" w:eastAsia="宋体" w:hAnsi="Times New Roman" w:cs="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1.5 </w:t>
      </w:r>
      <w:r w:rsidRPr="00FE0E52">
        <w:rPr>
          <w:rFonts w:ascii="Times New Roman" w:eastAsia="宋体" w:hAnsi="Times New Roman" w:cs="Times New Roman"/>
          <w:color w:val="000000"/>
          <w:sz w:val="22"/>
        </w:rPr>
        <w:t>本项目若涉及保安服务内容，根据《保安服务管理条例》（国务院令第</w:t>
      </w:r>
      <w:r w:rsidRPr="00FE0E52">
        <w:rPr>
          <w:rFonts w:ascii="Times New Roman" w:eastAsia="宋体" w:hAnsi="Times New Roman" w:cs="Times New Roman"/>
          <w:color w:val="000000"/>
          <w:sz w:val="22"/>
        </w:rPr>
        <w:t>564</w:t>
      </w:r>
      <w:r w:rsidRPr="00FE0E52">
        <w:rPr>
          <w:rFonts w:ascii="Times New Roman" w:eastAsia="宋体" w:hAnsi="Times New Roman" w:cs="Times New Roman"/>
          <w:color w:val="000000"/>
          <w:sz w:val="22"/>
        </w:rPr>
        <w:t>号）第十四条规定，中标人应当自开始保安服务之日起</w:t>
      </w:r>
      <w:r w:rsidRPr="00FE0E52">
        <w:rPr>
          <w:rFonts w:ascii="Times New Roman" w:eastAsia="宋体" w:hAnsi="Times New Roman" w:cs="Times New Roman"/>
          <w:color w:val="000000"/>
          <w:sz w:val="22"/>
        </w:rPr>
        <w:t>30</w:t>
      </w:r>
      <w:r w:rsidRPr="00FE0E52">
        <w:rPr>
          <w:rFonts w:ascii="Times New Roman" w:eastAsia="宋体" w:hAnsi="Times New Roman" w:cs="Times New Roman"/>
          <w:color w:val="000000"/>
          <w:sz w:val="22"/>
        </w:rPr>
        <w:t>日内，向所在地设区的市级人民政府公安机关备案。</w:t>
      </w:r>
    </w:p>
    <w:p w:rsidR="00FE0E52" w:rsidRPr="00FE0E52" w:rsidRDefault="00FE0E52" w:rsidP="00FE0E52">
      <w:pPr>
        <w:snapToGrid w:val="0"/>
        <w:spacing w:line="300" w:lineRule="auto"/>
        <w:ind w:firstLineChars="200" w:firstLine="440"/>
        <w:jc w:val="left"/>
        <w:rPr>
          <w:rFonts w:ascii="Calibri" w:eastAsia="宋体" w:hAnsi="Calibri" w:cs="Times New Roman"/>
          <w:color w:val="FF0000"/>
          <w:sz w:val="22"/>
        </w:rPr>
      </w:pPr>
      <w:r w:rsidRPr="00FE0E52">
        <w:rPr>
          <w:rFonts w:ascii="宋体" w:eastAsia="宋体" w:hAnsi="宋体" w:cs="宋体" w:hint="eastAsia"/>
          <w:color w:val="FF0000"/>
          <w:sz w:val="22"/>
        </w:rPr>
        <w:t>★</w:t>
      </w:r>
      <w:r w:rsidRPr="00FE0E52">
        <w:rPr>
          <w:rFonts w:ascii="Times New Roman" w:eastAsia="宋体" w:hAnsi="Times New Roman" w:cs="Times New Roman"/>
          <w:color w:val="FF0000"/>
          <w:sz w:val="22"/>
        </w:rPr>
        <w:t>1.</w:t>
      </w:r>
      <w:r w:rsidR="00645A44">
        <w:rPr>
          <w:rFonts w:ascii="Times New Roman" w:eastAsia="宋体" w:hAnsi="Times New Roman" w:cs="Times New Roman" w:hint="eastAsia"/>
          <w:color w:val="FF0000"/>
          <w:sz w:val="22"/>
        </w:rPr>
        <w:t>6</w:t>
      </w:r>
      <w:bookmarkStart w:id="20" w:name="_GoBack"/>
      <w:bookmarkEnd w:id="20"/>
      <w:r w:rsidRPr="00FE0E52">
        <w:rPr>
          <w:rFonts w:ascii="Calibri" w:eastAsia="宋体" w:hAnsi="Calibri" w:cs="Times New Roman" w:hint="eastAsia"/>
          <w:color w:val="FF0000"/>
          <w:sz w:val="22"/>
        </w:rPr>
        <w:t>投标人提供的服务必须符合国家强制性标准。</w:t>
      </w:r>
    </w:p>
    <w:p w:rsidR="00FE0E52" w:rsidRPr="00FE0E52" w:rsidRDefault="00FE0E52" w:rsidP="00FE0E52">
      <w:pPr>
        <w:snapToGrid w:val="0"/>
        <w:spacing w:line="300" w:lineRule="auto"/>
        <w:ind w:firstLineChars="200" w:firstLine="442"/>
        <w:jc w:val="left"/>
        <w:rPr>
          <w:rFonts w:ascii="Times New Roman" w:eastAsia="宋体" w:hAnsi="Times New Roman" w:cs="Times New Roman"/>
          <w:b/>
          <w:bCs/>
          <w:sz w:val="22"/>
        </w:rPr>
      </w:pPr>
    </w:p>
    <w:p w:rsidR="00FE0E52" w:rsidRPr="00FE0E52" w:rsidRDefault="00FE0E52" w:rsidP="00FE0E52">
      <w:pPr>
        <w:snapToGrid w:val="0"/>
        <w:spacing w:line="300" w:lineRule="auto"/>
        <w:ind w:firstLineChars="200" w:firstLine="442"/>
        <w:jc w:val="left"/>
        <w:rPr>
          <w:rFonts w:ascii="Times New Roman" w:eastAsia="宋体" w:hAnsi="Times New Roman" w:cs="Times New Roman"/>
          <w:b/>
          <w:bCs/>
          <w:sz w:val="22"/>
        </w:rPr>
      </w:pPr>
    </w:p>
    <w:p w:rsidR="00FE0E52" w:rsidRPr="00FE0E52" w:rsidRDefault="00FE0E52" w:rsidP="00FE0E52">
      <w:pPr>
        <w:adjustRightInd w:val="0"/>
        <w:snapToGrid w:val="0"/>
        <w:spacing w:line="300" w:lineRule="auto"/>
        <w:ind w:firstLineChars="200" w:firstLine="440"/>
        <w:jc w:val="left"/>
        <w:outlineLvl w:val="1"/>
        <w:rPr>
          <w:rFonts w:ascii="Times New Roman" w:eastAsia="宋体" w:hAnsi="Times New Roman" w:cs="Times New Roman"/>
          <w:color w:val="000000"/>
          <w:sz w:val="22"/>
        </w:rPr>
      </w:pPr>
      <w:bookmarkStart w:id="21" w:name="_Toc235021467"/>
      <w:r w:rsidRPr="00FE0E52">
        <w:rPr>
          <w:rFonts w:ascii="Times New Roman" w:eastAsia="宋体" w:hAnsi="Times New Roman" w:cs="Times New Roman" w:hint="eastAsia"/>
          <w:color w:val="000000"/>
          <w:sz w:val="22"/>
        </w:rPr>
        <w:t>包件</w:t>
      </w:r>
      <w:r w:rsidRPr="00FE0E52">
        <w:rPr>
          <w:rFonts w:ascii="Times New Roman" w:eastAsia="宋体" w:hAnsi="Times New Roman" w:cs="Times New Roman" w:hint="eastAsia"/>
          <w:color w:val="000000"/>
          <w:sz w:val="22"/>
        </w:rPr>
        <w:t>1</w:t>
      </w:r>
      <w:r w:rsidRPr="00FE0E52">
        <w:rPr>
          <w:rFonts w:ascii="Times New Roman" w:eastAsia="宋体" w:hAnsi="Times New Roman" w:cs="Times New Roman" w:hint="eastAsia"/>
          <w:color w:val="000000"/>
          <w:sz w:val="22"/>
        </w:rPr>
        <w:t>：上海市浦东新区周浦社区卫生服务中心物业管理</w:t>
      </w:r>
      <w:bookmarkEnd w:id="21"/>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22" w:name="_Toc235021468"/>
      <w:r w:rsidRPr="00FE0E52">
        <w:rPr>
          <w:rFonts w:ascii="Times New Roman" w:eastAsia="黑体" w:hAnsi="Times New Roman" w:cs="Times New Roman"/>
          <w:sz w:val="30"/>
          <w:szCs w:val="30"/>
        </w:rPr>
        <w:t>二、项目概况</w:t>
      </w:r>
      <w:bookmarkEnd w:id="22"/>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35021469"/>
      <w:r w:rsidRPr="00FE0E52">
        <w:rPr>
          <w:rFonts w:ascii="Times New Roman" w:eastAsia="宋体" w:hAnsi="Times New Roman" w:cs="Times New Roman"/>
          <w:b/>
          <w:bCs/>
          <w:sz w:val="22"/>
        </w:rPr>
        <w:t xml:space="preserve">2 </w:t>
      </w:r>
      <w:r w:rsidRPr="00FE0E52">
        <w:rPr>
          <w:rFonts w:ascii="Times New Roman" w:eastAsia="宋体" w:hAnsi="Times New Roman" w:cs="Times New Roman" w:hint="eastAsia"/>
          <w:b/>
          <w:bCs/>
          <w:sz w:val="22"/>
        </w:rPr>
        <w:t>包</w:t>
      </w:r>
      <w:r w:rsidRPr="00FE0E52">
        <w:rPr>
          <w:rFonts w:ascii="Times New Roman" w:eastAsia="宋体" w:hAnsi="Times New Roman" w:cs="Times New Roman"/>
          <w:b/>
          <w:bCs/>
          <w:sz w:val="22"/>
        </w:rPr>
        <w:t>名称</w:t>
      </w:r>
      <w:bookmarkEnd w:id="23"/>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上海市浦东新区周浦社区卫生服务中心物业管理</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24" w:name="_Toc235021470"/>
      <w:r w:rsidRPr="00FE0E52">
        <w:rPr>
          <w:rFonts w:ascii="Times New Roman" w:eastAsia="宋体" w:hAnsi="Times New Roman" w:cs="Times New Roman"/>
          <w:b/>
          <w:bCs/>
          <w:sz w:val="22"/>
        </w:rPr>
        <w:t>3</w:t>
      </w:r>
      <w:r w:rsidRPr="00FE0E52">
        <w:rPr>
          <w:rFonts w:ascii="Times New Roman" w:eastAsia="宋体" w:hAnsi="Times New Roman" w:cs="Times New Roman"/>
          <w:b/>
          <w:bCs/>
          <w:sz w:val="22"/>
        </w:rPr>
        <w:t>物业基本情况</w:t>
      </w:r>
      <w:bookmarkEnd w:id="24"/>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t>物业类型：</w:t>
      </w:r>
      <w:r w:rsidRPr="00FE0E52">
        <w:rPr>
          <w:rFonts w:ascii="Times New Roman" w:eastAsia="宋体" w:hAnsi="Times New Roman" w:cs="Times New Roman" w:hint="eastAsia"/>
          <w:sz w:val="22"/>
        </w:rPr>
        <w:t>医院</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详细地址：周浦总部：上海市浦东新区周浦沈梅东路</w:t>
      </w:r>
      <w:r w:rsidRPr="00FE0E52">
        <w:rPr>
          <w:rFonts w:ascii="Times New Roman" w:eastAsia="宋体" w:hAnsi="Times New Roman" w:cs="Times New Roman" w:hint="eastAsia"/>
          <w:sz w:val="22"/>
        </w:rPr>
        <w:t xml:space="preserve"> 163</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瓦屑分中心：上海市浦东新区周浦瓦屑老街</w:t>
      </w:r>
      <w:r w:rsidRPr="00FE0E52">
        <w:rPr>
          <w:rFonts w:ascii="Times New Roman" w:eastAsia="宋体" w:hAnsi="Times New Roman" w:cs="Times New Roman" w:hint="eastAsia"/>
          <w:sz w:val="22"/>
        </w:rPr>
        <w:t>148</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FE0E52">
        <w:rPr>
          <w:rFonts w:ascii="Times New Roman" w:eastAsia="宋体" w:hAnsi="Times New Roman" w:cs="Times New Roman" w:hint="eastAsia"/>
          <w:sz w:val="22"/>
        </w:rPr>
        <w:t>关岳分中心：上海市浦东新区周浦关岳路</w:t>
      </w:r>
      <w:r w:rsidRPr="00FE0E52">
        <w:rPr>
          <w:rFonts w:ascii="Times New Roman" w:eastAsia="宋体" w:hAnsi="Times New Roman" w:cs="Times New Roman" w:hint="eastAsia"/>
          <w:sz w:val="22"/>
        </w:rPr>
        <w:t>135</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35021471"/>
      <w:r w:rsidRPr="00FE0E52">
        <w:rPr>
          <w:rFonts w:ascii="Times New Roman" w:eastAsia="宋体" w:hAnsi="Times New Roman" w:cs="Times New Roman"/>
          <w:b/>
          <w:color w:val="000000"/>
          <w:sz w:val="22"/>
        </w:rPr>
        <w:t xml:space="preserve">4 </w:t>
      </w:r>
      <w:r w:rsidRPr="00FE0E52">
        <w:rPr>
          <w:rFonts w:ascii="Times New Roman" w:eastAsia="宋体" w:hAnsi="Times New Roman" w:cs="Times New Roman"/>
          <w:b/>
          <w:color w:val="000000"/>
          <w:sz w:val="22"/>
        </w:rPr>
        <w:t>招标范围与内容</w:t>
      </w:r>
      <w:bookmarkEnd w:id="25"/>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4.1 </w:t>
      </w:r>
      <w:r w:rsidRPr="00FE0E52">
        <w:rPr>
          <w:rFonts w:ascii="Times New Roman" w:eastAsia="宋体" w:hAnsi="Times New Roman" w:cs="Times New Roman"/>
          <w:color w:val="000000"/>
          <w:sz w:val="22"/>
        </w:rPr>
        <w:t>项目背景及现状</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上海市浦东新区周浦社区卫生服务中心（含分中心）为辖区提供预防、保健、医疗、康复、健康教育、计划生育六位一体服务。</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4.2 </w:t>
      </w:r>
      <w:r w:rsidRPr="00FE0E52">
        <w:rPr>
          <w:rFonts w:ascii="Times New Roman" w:eastAsia="宋体" w:hAnsi="Times New Roman" w:cs="Times New Roman"/>
          <w:color w:val="000000"/>
          <w:sz w:val="22"/>
        </w:rPr>
        <w:t>项目招标范围及内容</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上海市浦东新区周浦社区卫生服务中心物业管理，主要包括综合管理、保洁服务、维修服务、绿化养护服务等。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4.3 </w:t>
      </w:r>
      <w:r w:rsidRPr="00FE0E52">
        <w:rPr>
          <w:rFonts w:ascii="Times New Roman" w:eastAsia="宋体" w:hAnsi="Times New Roman" w:cs="Times New Roman"/>
          <w:color w:val="000000"/>
          <w:sz w:val="22"/>
        </w:rPr>
        <w:t>本项目服务期限：</w:t>
      </w:r>
      <w:r w:rsidRPr="00FE0E52">
        <w:rPr>
          <w:rFonts w:ascii="Times New Roman" w:eastAsia="宋体" w:hAnsi="Times New Roman" w:cs="Times New Roman" w:hint="eastAsia"/>
          <w:bCs/>
          <w:sz w:val="22"/>
        </w:rPr>
        <w:t>暂定</w:t>
      </w:r>
      <w:r w:rsidRPr="00FE0E52">
        <w:rPr>
          <w:rFonts w:ascii="Times New Roman" w:eastAsia="宋体" w:hAnsi="Times New Roman" w:cs="Times New Roman" w:hint="eastAsia"/>
          <w:bCs/>
          <w:sz w:val="22"/>
        </w:rPr>
        <w:t>2026</w:t>
      </w:r>
      <w:r w:rsidRPr="00FE0E52">
        <w:rPr>
          <w:rFonts w:ascii="Times New Roman" w:eastAsia="宋体" w:hAnsi="Times New Roman" w:cs="Times New Roman" w:hint="eastAsia"/>
          <w:bCs/>
          <w:sz w:val="22"/>
        </w:rPr>
        <w:t>年</w:t>
      </w:r>
      <w:r w:rsidRPr="00FE0E52">
        <w:rPr>
          <w:rFonts w:ascii="Times New Roman" w:eastAsia="宋体" w:hAnsi="Times New Roman" w:cs="Times New Roman" w:hint="eastAsia"/>
          <w:bCs/>
          <w:sz w:val="22"/>
        </w:rPr>
        <w:t>9</w:t>
      </w:r>
      <w:r w:rsidRPr="00FE0E52">
        <w:rPr>
          <w:rFonts w:ascii="Times New Roman" w:eastAsia="宋体" w:hAnsi="Times New Roman" w:cs="Times New Roman" w:hint="eastAsia"/>
          <w:bCs/>
          <w:sz w:val="22"/>
        </w:rPr>
        <w:t>月</w:t>
      </w:r>
      <w:r w:rsidRPr="00FE0E52">
        <w:rPr>
          <w:rFonts w:ascii="Times New Roman" w:eastAsia="宋体" w:hAnsi="Times New Roman" w:cs="Times New Roman" w:hint="eastAsia"/>
          <w:bCs/>
          <w:sz w:val="22"/>
        </w:rPr>
        <w:t>1</w:t>
      </w:r>
      <w:r w:rsidRPr="00FE0E52">
        <w:rPr>
          <w:rFonts w:ascii="Times New Roman" w:eastAsia="宋体" w:hAnsi="Times New Roman" w:cs="Times New Roman" w:hint="eastAsia"/>
          <w:bCs/>
          <w:sz w:val="22"/>
        </w:rPr>
        <w:t>日至</w:t>
      </w:r>
      <w:r w:rsidRPr="00FE0E52">
        <w:rPr>
          <w:rFonts w:ascii="Times New Roman" w:eastAsia="宋体" w:hAnsi="Times New Roman" w:cs="Times New Roman" w:hint="eastAsia"/>
          <w:bCs/>
          <w:sz w:val="22"/>
        </w:rPr>
        <w:t>2026</w:t>
      </w:r>
      <w:r w:rsidRPr="00FE0E52">
        <w:rPr>
          <w:rFonts w:ascii="Times New Roman" w:eastAsia="宋体" w:hAnsi="Times New Roman" w:cs="Times New Roman" w:hint="eastAsia"/>
          <w:bCs/>
          <w:sz w:val="22"/>
        </w:rPr>
        <w:t>年</w:t>
      </w:r>
      <w:r w:rsidRPr="00FE0E52">
        <w:rPr>
          <w:rFonts w:ascii="Times New Roman" w:eastAsia="宋体" w:hAnsi="Times New Roman" w:cs="Times New Roman" w:hint="eastAsia"/>
          <w:bCs/>
          <w:sz w:val="22"/>
        </w:rPr>
        <w:t>12</w:t>
      </w:r>
      <w:r w:rsidRPr="00FE0E52">
        <w:rPr>
          <w:rFonts w:ascii="Times New Roman" w:eastAsia="宋体" w:hAnsi="Times New Roman" w:cs="Times New Roman" w:hint="eastAsia"/>
          <w:bCs/>
          <w:sz w:val="22"/>
        </w:rPr>
        <w:t>月</w:t>
      </w:r>
      <w:r w:rsidRPr="00FE0E52">
        <w:rPr>
          <w:rFonts w:ascii="Times New Roman" w:eastAsia="宋体" w:hAnsi="Times New Roman" w:cs="Times New Roman" w:hint="eastAsia"/>
          <w:bCs/>
          <w:sz w:val="22"/>
        </w:rPr>
        <w:t>31</w:t>
      </w:r>
      <w:r w:rsidRPr="00FE0E52">
        <w:rPr>
          <w:rFonts w:ascii="Times New Roman" w:eastAsia="宋体" w:hAnsi="Times New Roman" w:cs="Times New Roman" w:hint="eastAsia"/>
          <w:bCs/>
          <w:sz w:val="22"/>
        </w:rPr>
        <w:t>日，具体以合同签订为准。</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235021472"/>
      <w:bookmarkEnd w:id="11"/>
      <w:bookmarkEnd w:id="12"/>
      <w:r w:rsidRPr="00FE0E52">
        <w:rPr>
          <w:rFonts w:ascii="Times New Roman" w:eastAsia="宋体" w:hAnsi="Times New Roman" w:cs="Times New Roman"/>
          <w:b/>
          <w:color w:val="000000"/>
          <w:sz w:val="22"/>
        </w:rPr>
        <w:t xml:space="preserve">5 </w:t>
      </w:r>
      <w:r w:rsidRPr="00FE0E52">
        <w:rPr>
          <w:rFonts w:ascii="Times New Roman" w:eastAsia="宋体" w:hAnsi="Times New Roman" w:cs="Times New Roman"/>
          <w:b/>
          <w:color w:val="000000"/>
          <w:sz w:val="22"/>
        </w:rPr>
        <w:t>承包方式</w:t>
      </w:r>
      <w:bookmarkEnd w:id="26"/>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5.1</w:t>
      </w:r>
      <w:r w:rsidRPr="00FE0E52">
        <w:rPr>
          <w:rFonts w:ascii="Times New Roman" w:eastAsia="宋体" w:hAnsi="Times New Roman" w:cs="Times New Roman"/>
          <w:color w:val="000000"/>
          <w:sz w:val="22"/>
        </w:rPr>
        <w:t>依照本项目的招标范围和内容，</w:t>
      </w:r>
      <w:r w:rsidRPr="00FE0E52">
        <w:rPr>
          <w:rFonts w:ascii="Times New Roman" w:eastAsia="宋体" w:hAnsi="Times New Roman" w:cs="Times New Roman" w:hint="eastAsia"/>
          <w:color w:val="000000"/>
          <w:sz w:val="22"/>
        </w:rPr>
        <w:t>办公用品、保洁耗材由</w:t>
      </w:r>
      <w:r w:rsidRPr="00FE0E52">
        <w:rPr>
          <w:rFonts w:ascii="Times New Roman" w:eastAsia="宋体" w:hAnsi="Times New Roman" w:cs="Times New Roman"/>
          <w:color w:val="000000"/>
          <w:sz w:val="22"/>
        </w:rPr>
        <w:t>中标人</w:t>
      </w:r>
      <w:r w:rsidRPr="00FE0E52">
        <w:rPr>
          <w:rFonts w:ascii="Times New Roman" w:eastAsia="宋体" w:hAnsi="Times New Roman" w:cs="Times New Roman" w:hint="eastAsia"/>
          <w:color w:val="000000"/>
          <w:sz w:val="22"/>
        </w:rPr>
        <w:t>提供，详见材料清单；水、电、维修费用等费用由采购人承担。</w:t>
      </w:r>
      <w:r w:rsidRPr="00FE0E52">
        <w:rPr>
          <w:rFonts w:ascii="Times New Roman" w:eastAsia="宋体" w:hAnsi="Times New Roman" w:cs="Times New Roman"/>
          <w:color w:val="000000"/>
          <w:sz w:val="22"/>
        </w:rPr>
        <w:t>采购人按双方约定的服务人数，每月向</w:t>
      </w:r>
      <w:r w:rsidRPr="00FE0E52">
        <w:rPr>
          <w:rFonts w:ascii="Times New Roman" w:eastAsia="宋体" w:hAnsi="Times New Roman" w:cs="Times New Roman"/>
          <w:color w:val="000000"/>
          <w:sz w:val="22"/>
        </w:rPr>
        <w:lastRenderedPageBreak/>
        <w:t>中标人支付管理服务费。</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设备设施及建筑物专业维保项目由中心委托第三方专业单位承担，相关费用不纳入招标范围，但中标人负责对此类项目进行监督管理，有义务配合并协助专业单位工作。</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95"/>
        <w:gridCol w:w="1997"/>
        <w:gridCol w:w="854"/>
        <w:gridCol w:w="977"/>
        <w:gridCol w:w="3789"/>
      </w:tblGrid>
      <w:tr w:rsidR="00FE0E52" w:rsidRPr="00FE0E52" w:rsidTr="0066441F">
        <w:trPr>
          <w:trHeight w:val="295"/>
        </w:trPr>
        <w:tc>
          <w:tcPr>
            <w:tcW w:w="418" w:type="pct"/>
            <w:vMerge w:val="restar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81" w:line="360" w:lineRule="auto"/>
              <w:ind w:left="168"/>
              <w:jc w:val="center"/>
              <w:rPr>
                <w:rFonts w:ascii="宋体" w:hAnsi="宋体" w:cs="宋体"/>
                <w:color w:val="000000"/>
                <w:sz w:val="22"/>
                <w:lang w:eastAsia="en-US"/>
              </w:rPr>
            </w:pPr>
            <w:r w:rsidRPr="00FE0E52">
              <w:rPr>
                <w:rFonts w:ascii="宋体" w:hAnsi="宋体" w:cs="宋体" w:hint="eastAsia"/>
                <w:color w:val="000000"/>
                <w:spacing w:val="-2"/>
                <w:sz w:val="22"/>
                <w:lang w:eastAsia="en-US"/>
              </w:rPr>
              <w:t>序号</w:t>
            </w:r>
          </w:p>
        </w:tc>
        <w:tc>
          <w:tcPr>
            <w:tcW w:w="1201" w:type="pct"/>
            <w:vMerge w:val="restar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82" w:line="360" w:lineRule="auto"/>
              <w:ind w:left="1059"/>
              <w:jc w:val="left"/>
              <w:rPr>
                <w:rFonts w:ascii="宋体" w:hAnsi="宋体" w:cs="宋体"/>
                <w:color w:val="000000"/>
                <w:sz w:val="22"/>
                <w:lang w:eastAsia="en-US"/>
              </w:rPr>
            </w:pPr>
            <w:r w:rsidRPr="00FE0E52">
              <w:rPr>
                <w:rFonts w:ascii="宋体" w:hAnsi="宋体" w:cs="宋体" w:hint="eastAsia"/>
                <w:color w:val="000000"/>
                <w:spacing w:val="-9"/>
                <w:sz w:val="22"/>
                <w:lang w:eastAsia="en-US"/>
              </w:rPr>
              <w:t>内容</w:t>
            </w:r>
          </w:p>
        </w:tc>
        <w:tc>
          <w:tcPr>
            <w:tcW w:w="1102" w:type="pct"/>
            <w:gridSpan w:val="2"/>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632"/>
              <w:jc w:val="center"/>
              <w:rPr>
                <w:rFonts w:ascii="宋体" w:hAnsi="宋体" w:cs="宋体"/>
                <w:color w:val="000000"/>
                <w:sz w:val="22"/>
                <w:lang w:eastAsia="en-US"/>
              </w:rPr>
            </w:pPr>
            <w:r w:rsidRPr="00FE0E52">
              <w:rPr>
                <w:rFonts w:ascii="宋体" w:hAnsi="宋体" w:cs="宋体" w:hint="eastAsia"/>
                <w:color w:val="000000"/>
                <w:spacing w:val="-2"/>
                <w:sz w:val="22"/>
                <w:lang w:eastAsia="en-US"/>
              </w:rPr>
              <w:t>提供方</w:t>
            </w:r>
          </w:p>
        </w:tc>
        <w:tc>
          <w:tcPr>
            <w:tcW w:w="2279" w:type="pct"/>
            <w:vMerge w:val="restar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81" w:line="360" w:lineRule="auto"/>
              <w:ind w:left="2100"/>
              <w:jc w:val="center"/>
              <w:rPr>
                <w:rFonts w:ascii="宋体" w:hAnsi="宋体" w:cs="宋体"/>
                <w:color w:val="000000"/>
                <w:sz w:val="22"/>
                <w:lang w:eastAsia="en-US"/>
              </w:rPr>
            </w:pPr>
            <w:r w:rsidRPr="00FE0E52">
              <w:rPr>
                <w:rFonts w:ascii="宋体" w:hAnsi="宋体" w:cs="宋体" w:hint="eastAsia"/>
                <w:color w:val="000000"/>
                <w:spacing w:val="-3"/>
                <w:sz w:val="22"/>
                <w:lang w:eastAsia="en-US"/>
              </w:rPr>
              <w:t>备注</w:t>
            </w:r>
          </w:p>
        </w:tc>
      </w:tr>
      <w:tr w:rsidR="00FE0E52" w:rsidRPr="00FE0E52" w:rsidTr="0066441F">
        <w:trPr>
          <w:trHeight w:val="90"/>
        </w:trPr>
        <w:tc>
          <w:tcPr>
            <w:tcW w:w="418" w:type="pct"/>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jc w:val="center"/>
              <w:rPr>
                <w:rFonts w:ascii="宋体" w:hAnsi="宋体" w:cs="宋体"/>
                <w:color w:val="000000"/>
                <w:sz w:val="22"/>
                <w:lang w:eastAsia="en-US"/>
              </w:rPr>
            </w:pPr>
          </w:p>
        </w:tc>
        <w:tc>
          <w:tcPr>
            <w:tcW w:w="1201" w:type="pct"/>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jc w:val="center"/>
              <w:rPr>
                <w:rFonts w:ascii="宋体" w:hAnsi="宋体" w:cs="宋体"/>
                <w:color w:val="000000"/>
                <w:sz w:val="22"/>
                <w:lang w:eastAsia="en-US"/>
              </w:rPr>
            </w:pP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8" w:line="360" w:lineRule="auto"/>
              <w:ind w:left="150"/>
              <w:jc w:val="center"/>
              <w:rPr>
                <w:rFonts w:ascii="宋体" w:hAnsi="宋体" w:cs="宋体"/>
                <w:color w:val="000000"/>
                <w:sz w:val="22"/>
                <w:lang w:eastAsia="en-US"/>
              </w:rPr>
            </w:pPr>
            <w:r w:rsidRPr="00FE0E52">
              <w:rPr>
                <w:rFonts w:ascii="宋体" w:hAnsi="宋体" w:cs="宋体" w:hint="eastAsia"/>
                <w:color w:val="000000"/>
                <w:spacing w:val="-2"/>
                <w:sz w:val="22"/>
                <w:lang w:eastAsia="en-US"/>
              </w:rPr>
              <w:t>采购人</w:t>
            </w:r>
          </w:p>
        </w:tc>
        <w:tc>
          <w:tcPr>
            <w:tcW w:w="58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8" w:line="360" w:lineRule="auto"/>
              <w:ind w:left="152"/>
              <w:jc w:val="center"/>
              <w:rPr>
                <w:rFonts w:ascii="宋体" w:hAnsi="宋体" w:cs="宋体"/>
                <w:color w:val="000000"/>
                <w:sz w:val="22"/>
                <w:lang w:eastAsia="en-US"/>
              </w:rPr>
            </w:pPr>
            <w:r w:rsidRPr="00FE0E52">
              <w:rPr>
                <w:rFonts w:ascii="宋体" w:hAnsi="宋体" w:cs="宋体" w:hint="eastAsia"/>
                <w:color w:val="000000"/>
                <w:spacing w:val="-2"/>
                <w:sz w:val="22"/>
                <w:lang w:eastAsia="en-US"/>
              </w:rPr>
              <w:t>供应商</w:t>
            </w:r>
          </w:p>
        </w:tc>
        <w:tc>
          <w:tcPr>
            <w:tcW w:w="2279" w:type="pct"/>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jc w:val="center"/>
              <w:rPr>
                <w:rFonts w:ascii="宋体" w:hAnsi="宋体" w:cs="宋体"/>
                <w:color w:val="000000"/>
                <w:sz w:val="22"/>
                <w:lang w:eastAsia="en-US"/>
              </w:rPr>
            </w:pPr>
          </w:p>
        </w:tc>
      </w:tr>
      <w:tr w:rsidR="00FE0E52" w:rsidRPr="00FE0E52" w:rsidTr="0066441F">
        <w:trPr>
          <w:trHeight w:val="649"/>
        </w:trPr>
        <w:tc>
          <w:tcPr>
            <w:tcW w:w="41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before="63" w:line="360" w:lineRule="auto"/>
              <w:jc w:val="center"/>
              <w:rPr>
                <w:rFonts w:eastAsia="Times New Roman"/>
                <w:color w:val="000000"/>
                <w:sz w:val="22"/>
                <w:lang w:eastAsia="en-US"/>
              </w:rPr>
            </w:pPr>
            <w:r w:rsidRPr="00FE0E52">
              <w:rPr>
                <w:rFonts w:eastAsia="Times New Roman"/>
                <w:sz w:val="22"/>
              </w:rPr>
              <w:t>1</w:t>
            </w:r>
          </w:p>
        </w:tc>
        <w:tc>
          <w:tcPr>
            <w:tcW w:w="1201"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before="63" w:line="360" w:lineRule="auto"/>
              <w:jc w:val="center"/>
              <w:rPr>
                <w:rFonts w:eastAsia="Times New Roman"/>
                <w:color w:val="000000"/>
                <w:sz w:val="22"/>
                <w:lang w:eastAsia="en-US"/>
              </w:rPr>
            </w:pPr>
            <w:r w:rsidRPr="00FE0E52">
              <w:rPr>
                <w:rFonts w:ascii="宋体" w:hAnsi="宋体" w:cs="宋体" w:hint="eastAsia"/>
                <w:sz w:val="22"/>
              </w:rPr>
              <w:t>公用水电</w:t>
            </w:r>
          </w:p>
        </w:tc>
        <w:tc>
          <w:tcPr>
            <w:tcW w:w="514"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before="63" w:line="360" w:lineRule="auto"/>
              <w:jc w:val="center"/>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before="63" w:line="360" w:lineRule="auto"/>
              <w:ind w:left="333"/>
              <w:jc w:val="center"/>
              <w:rPr>
                <w:rFonts w:eastAsia="Times New Roman"/>
                <w:color w:val="000000"/>
                <w:sz w:val="22"/>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3" w:line="360" w:lineRule="auto"/>
              <w:jc w:val="center"/>
              <w:rPr>
                <w:color w:val="000000"/>
                <w:sz w:val="22"/>
              </w:rPr>
            </w:pPr>
            <w:r w:rsidRPr="00FE0E52">
              <w:rPr>
                <w:rFonts w:ascii="宋体" w:hAnsi="宋体" w:cs="宋体" w:hint="eastAsia"/>
                <w:sz w:val="22"/>
              </w:rPr>
              <w:t>包括空调、清洁卫生、生活等各类用水；</w:t>
            </w:r>
            <w:r w:rsidRPr="00FE0E52">
              <w:rPr>
                <w:rFonts w:eastAsia="Times New Roman"/>
                <w:sz w:val="22"/>
              </w:rPr>
              <w:t xml:space="preserve"> </w:t>
            </w:r>
            <w:r w:rsidRPr="00FE0E52">
              <w:rPr>
                <w:rFonts w:ascii="宋体" w:hAnsi="宋体" w:cs="宋体" w:hint="eastAsia"/>
                <w:sz w:val="22"/>
              </w:rPr>
              <w:t>服务公司办公等各类用电、食堂等各类用电</w:t>
            </w:r>
            <w:r w:rsidRPr="00FE0E52">
              <w:rPr>
                <w:rFonts w:hint="eastAsia"/>
                <w:sz w:val="22"/>
              </w:rPr>
              <w:t>。</w:t>
            </w:r>
          </w:p>
        </w:tc>
      </w:tr>
      <w:tr w:rsidR="00FE0E52" w:rsidRPr="00FE0E52" w:rsidTr="0066441F">
        <w:trPr>
          <w:trHeight w:val="290"/>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2" w:line="360" w:lineRule="auto"/>
              <w:ind w:left="328"/>
              <w:jc w:val="center"/>
              <w:rPr>
                <w:rFonts w:eastAsia="Times New Roman"/>
                <w:color w:val="000000"/>
                <w:sz w:val="22"/>
                <w:lang w:eastAsia="en-US"/>
              </w:rPr>
            </w:pPr>
            <w:r w:rsidRPr="00FE0E52">
              <w:rPr>
                <w:rFonts w:eastAsia="Times New Roman"/>
                <w:sz w:val="22"/>
              </w:rPr>
              <w:t>2</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8" w:line="360" w:lineRule="auto"/>
              <w:ind w:left="114"/>
              <w:jc w:val="center"/>
              <w:rPr>
                <w:rFonts w:ascii="宋体" w:hAnsi="宋体" w:cs="宋体"/>
                <w:color w:val="000000"/>
                <w:sz w:val="22"/>
                <w:lang w:eastAsia="en-US"/>
              </w:rPr>
            </w:pPr>
            <w:r w:rsidRPr="00FE0E52">
              <w:rPr>
                <w:rFonts w:ascii="宋体" w:hAnsi="宋体" w:cs="宋体" w:hint="eastAsia"/>
                <w:color w:val="000000"/>
                <w:spacing w:val="-2"/>
                <w:sz w:val="22"/>
                <w:lang w:eastAsia="en-US"/>
              </w:rPr>
              <w:t>各类垃圾桶</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1"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8" w:line="360" w:lineRule="auto"/>
              <w:ind w:left="112"/>
              <w:jc w:val="center"/>
              <w:rPr>
                <w:rFonts w:ascii="宋体" w:hAnsi="宋体" w:cs="宋体"/>
                <w:color w:val="000000"/>
                <w:sz w:val="22"/>
                <w:lang w:eastAsia="en-US"/>
              </w:rPr>
            </w:pPr>
            <w:r w:rsidRPr="00FE0E52">
              <w:rPr>
                <w:rFonts w:ascii="宋体" w:hAnsi="宋体" w:cs="宋体" w:hint="eastAsia"/>
                <w:color w:val="000000"/>
                <w:spacing w:val="-1"/>
                <w:sz w:val="22"/>
                <w:lang w:eastAsia="en-US"/>
              </w:rPr>
              <w:t>包括生活垃圾、垃圾桶。</w:t>
            </w:r>
          </w:p>
        </w:tc>
      </w:tr>
      <w:tr w:rsidR="00FE0E52" w:rsidRPr="00FE0E52" w:rsidTr="0066441F">
        <w:trPr>
          <w:trHeight w:val="290"/>
        </w:trPr>
        <w:tc>
          <w:tcPr>
            <w:tcW w:w="418" w:type="pct"/>
            <w:vMerge w:val="restart"/>
            <w:tcBorders>
              <w:top w:val="single" w:sz="2" w:space="0" w:color="000000"/>
              <w:left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3" w:line="360" w:lineRule="auto"/>
              <w:ind w:left="333"/>
              <w:jc w:val="center"/>
              <w:rPr>
                <w:rFonts w:eastAsia="Times New Roman"/>
                <w:color w:val="000000"/>
                <w:sz w:val="22"/>
                <w:lang w:eastAsia="en-US"/>
              </w:rPr>
            </w:pPr>
            <w:r w:rsidRPr="00FE0E52">
              <w:rPr>
                <w:rFonts w:eastAsia="Times New Roman"/>
                <w:sz w:val="22"/>
              </w:rPr>
              <w:t>3</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9" w:line="360" w:lineRule="auto"/>
              <w:ind w:left="113"/>
              <w:jc w:val="center"/>
              <w:rPr>
                <w:rFonts w:ascii="宋体" w:hAnsi="宋体" w:cs="宋体"/>
                <w:color w:val="000000"/>
                <w:sz w:val="22"/>
                <w:lang w:eastAsia="en-US"/>
              </w:rPr>
            </w:pPr>
            <w:r w:rsidRPr="00FE0E52">
              <w:rPr>
                <w:rFonts w:ascii="宋体" w:hAnsi="宋体" w:cs="宋体" w:hint="eastAsia"/>
                <w:color w:val="000000"/>
                <w:spacing w:val="-2"/>
                <w:sz w:val="22"/>
                <w:lang w:eastAsia="en-US"/>
              </w:rPr>
              <w:t>垃圾袋</w:t>
            </w:r>
          </w:p>
        </w:tc>
        <w:tc>
          <w:tcPr>
            <w:tcW w:w="514"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58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2" w:line="360" w:lineRule="auto"/>
              <w:ind w:left="424"/>
              <w:rPr>
                <w:rFonts w:eastAsia="Times New Roman"/>
                <w:color w:val="000000"/>
                <w:sz w:val="22"/>
                <w:lang w:eastAsia="en-US"/>
              </w:rPr>
            </w:pPr>
            <w:r w:rsidRPr="00FE0E52">
              <w:rPr>
                <w:rFonts w:eastAsia="Times New Roman"/>
                <w:sz w:val="22"/>
              </w:rPr>
              <w:t>√</w:t>
            </w: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29" w:line="360" w:lineRule="auto"/>
              <w:ind w:left="114"/>
              <w:jc w:val="center"/>
              <w:rPr>
                <w:rFonts w:ascii="宋体" w:hAnsi="宋体" w:cs="宋体"/>
                <w:color w:val="000000"/>
                <w:sz w:val="22"/>
              </w:rPr>
            </w:pPr>
            <w:r w:rsidRPr="00FE0E52">
              <w:rPr>
                <w:rFonts w:ascii="宋体" w:hAnsi="宋体" w:cs="宋体" w:hint="eastAsia"/>
                <w:color w:val="000000"/>
                <w:spacing w:val="-1"/>
                <w:sz w:val="22"/>
              </w:rPr>
              <w:t>各类垃圾袋（不包含医废垃圾袋）。</w:t>
            </w:r>
          </w:p>
        </w:tc>
      </w:tr>
      <w:tr w:rsidR="00FE0E52" w:rsidRPr="00FE0E52" w:rsidTr="0066441F">
        <w:trPr>
          <w:trHeight w:val="270"/>
        </w:trPr>
        <w:tc>
          <w:tcPr>
            <w:tcW w:w="418" w:type="pct"/>
            <w:vMerge/>
            <w:tcBorders>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rPr>
            </w:pP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13"/>
              <w:jc w:val="center"/>
              <w:rPr>
                <w:rFonts w:ascii="宋体" w:hAnsi="宋体" w:cs="宋体"/>
                <w:color w:val="000000"/>
                <w:sz w:val="22"/>
                <w:lang w:eastAsia="en-US"/>
              </w:rPr>
            </w:pPr>
            <w:r w:rsidRPr="00FE0E52">
              <w:rPr>
                <w:rFonts w:ascii="宋体" w:hAnsi="宋体" w:cs="宋体" w:hint="eastAsia"/>
                <w:color w:val="000000"/>
                <w:spacing w:val="-2"/>
                <w:sz w:val="22"/>
                <w:lang w:eastAsia="en-US"/>
              </w:rPr>
              <w:t>垃圾袋</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2"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22"/>
              <w:jc w:val="center"/>
              <w:rPr>
                <w:rFonts w:ascii="宋体" w:hAnsi="宋体" w:cs="宋体"/>
                <w:color w:val="000000"/>
                <w:sz w:val="22"/>
                <w:lang w:eastAsia="en-US"/>
              </w:rPr>
            </w:pPr>
            <w:r w:rsidRPr="00FE0E52">
              <w:rPr>
                <w:rFonts w:ascii="宋体" w:hAnsi="宋体" w:cs="宋体" w:hint="eastAsia"/>
                <w:color w:val="000000"/>
                <w:spacing w:val="-3"/>
                <w:sz w:val="22"/>
                <w:lang w:eastAsia="en-US"/>
              </w:rPr>
              <w:t>医废垃圾袋。</w:t>
            </w:r>
          </w:p>
        </w:tc>
      </w:tr>
      <w:tr w:rsidR="00FE0E52" w:rsidRPr="00FE0E52" w:rsidTr="0066441F">
        <w:trPr>
          <w:trHeight w:val="290"/>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3" w:line="360" w:lineRule="auto"/>
              <w:ind w:left="327"/>
              <w:jc w:val="center"/>
              <w:rPr>
                <w:rFonts w:eastAsia="Times New Roman"/>
                <w:color w:val="000000"/>
                <w:sz w:val="22"/>
                <w:lang w:eastAsia="en-US"/>
              </w:rPr>
            </w:pPr>
            <w:r w:rsidRPr="00FE0E52">
              <w:rPr>
                <w:rFonts w:eastAsia="Times New Roman"/>
                <w:sz w:val="22"/>
              </w:rPr>
              <w:t>4</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16"/>
              <w:jc w:val="center"/>
              <w:rPr>
                <w:rFonts w:ascii="宋体" w:hAnsi="宋体" w:cs="宋体"/>
                <w:color w:val="000000"/>
                <w:sz w:val="22"/>
                <w:lang w:eastAsia="en-US"/>
              </w:rPr>
            </w:pPr>
            <w:r w:rsidRPr="00FE0E52">
              <w:rPr>
                <w:rFonts w:ascii="宋体" w:hAnsi="宋体" w:cs="宋体" w:hint="eastAsia"/>
                <w:color w:val="000000"/>
                <w:spacing w:val="-2"/>
                <w:sz w:val="22"/>
                <w:lang w:eastAsia="en-US"/>
              </w:rPr>
              <w:t>办公用房</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2"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12"/>
              <w:jc w:val="center"/>
              <w:rPr>
                <w:rFonts w:ascii="宋体" w:hAnsi="宋体" w:cs="宋体"/>
                <w:color w:val="000000"/>
                <w:sz w:val="22"/>
                <w:lang w:eastAsia="en-US"/>
              </w:rPr>
            </w:pPr>
            <w:r w:rsidRPr="00FE0E52">
              <w:rPr>
                <w:rFonts w:ascii="宋体" w:hAnsi="宋体" w:cs="宋体" w:hint="eastAsia"/>
                <w:color w:val="000000"/>
                <w:spacing w:val="-4"/>
                <w:sz w:val="22"/>
                <w:lang w:eastAsia="en-US"/>
              </w:rPr>
              <w:t>包括仓库用房。</w:t>
            </w:r>
          </w:p>
        </w:tc>
      </w:tr>
      <w:tr w:rsidR="00FE0E52" w:rsidRPr="00FE0E52" w:rsidTr="0066441F">
        <w:trPr>
          <w:trHeight w:val="575"/>
        </w:trPr>
        <w:tc>
          <w:tcPr>
            <w:tcW w:w="418" w:type="pct"/>
            <w:vMerge w:val="restart"/>
            <w:tcBorders>
              <w:top w:val="single" w:sz="2" w:space="0" w:color="000000"/>
              <w:left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8" w:line="360" w:lineRule="auto"/>
              <w:ind w:left="334"/>
              <w:jc w:val="center"/>
              <w:rPr>
                <w:rFonts w:eastAsia="Times New Roman"/>
                <w:color w:val="000000"/>
                <w:sz w:val="22"/>
                <w:lang w:eastAsia="en-US"/>
              </w:rPr>
            </w:pPr>
            <w:r w:rsidRPr="00FE0E52">
              <w:rPr>
                <w:rFonts w:eastAsia="Times New Roman"/>
                <w:sz w:val="22"/>
              </w:rPr>
              <w:t>5</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6" w:right="188"/>
              <w:jc w:val="center"/>
              <w:rPr>
                <w:rFonts w:ascii="宋体" w:hAnsi="宋体" w:cs="宋体"/>
                <w:color w:val="000000"/>
                <w:sz w:val="22"/>
              </w:rPr>
            </w:pPr>
            <w:r w:rsidRPr="00FE0E52">
              <w:rPr>
                <w:rFonts w:ascii="宋体" w:hAnsi="宋体" w:cs="宋体" w:hint="eastAsia"/>
                <w:color w:val="000000"/>
                <w:spacing w:val="-1"/>
                <w:sz w:val="22"/>
              </w:rPr>
              <w:t>办公设备耗材和办公家</w:t>
            </w:r>
            <w:r w:rsidRPr="00FE0E52">
              <w:rPr>
                <w:rFonts w:ascii="宋体" w:hAnsi="宋体" w:cs="宋体" w:hint="eastAsia"/>
                <w:color w:val="000000"/>
                <w:sz w:val="22"/>
              </w:rPr>
              <w:t xml:space="preserve"> </w:t>
            </w:r>
            <w:r w:rsidRPr="00FE0E52">
              <w:rPr>
                <w:rFonts w:ascii="宋体" w:hAnsi="宋体" w:cs="宋体" w:hint="eastAsia"/>
                <w:color w:val="000000"/>
                <w:spacing w:val="-3"/>
                <w:sz w:val="22"/>
              </w:rPr>
              <w:t>具等</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56"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4" w:right="120" w:hanging="2"/>
              <w:jc w:val="center"/>
              <w:rPr>
                <w:rFonts w:ascii="宋体" w:hAnsi="宋体" w:cs="宋体"/>
                <w:color w:val="000000"/>
                <w:sz w:val="22"/>
              </w:rPr>
            </w:pPr>
            <w:r w:rsidRPr="00FE0E52">
              <w:rPr>
                <w:rFonts w:ascii="宋体" w:hAnsi="宋体" w:cs="宋体" w:hint="eastAsia"/>
                <w:color w:val="000000"/>
                <w:spacing w:val="-1"/>
                <w:sz w:val="22"/>
              </w:rPr>
              <w:t>包括电脑等办公设备和耗材等办公用品以及员</w:t>
            </w:r>
            <w:r w:rsidRPr="00FE0E52">
              <w:rPr>
                <w:rFonts w:ascii="宋体" w:hAnsi="宋体" w:cs="宋体" w:hint="eastAsia"/>
                <w:color w:val="000000"/>
                <w:spacing w:val="-5"/>
                <w:sz w:val="22"/>
              </w:rPr>
              <w:t>工更衣柜等。</w:t>
            </w:r>
          </w:p>
        </w:tc>
      </w:tr>
      <w:tr w:rsidR="00FE0E52" w:rsidRPr="00FE0E52" w:rsidTr="0066441F">
        <w:trPr>
          <w:trHeight w:val="360"/>
        </w:trPr>
        <w:tc>
          <w:tcPr>
            <w:tcW w:w="418" w:type="pct"/>
            <w:vMerge/>
            <w:tcBorders>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rPr>
            </w:pP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6"/>
              <w:jc w:val="center"/>
              <w:rPr>
                <w:rFonts w:ascii="宋体" w:hAnsi="宋体" w:cs="宋体"/>
                <w:color w:val="000000"/>
                <w:sz w:val="22"/>
                <w:lang w:eastAsia="en-US"/>
              </w:rPr>
            </w:pPr>
            <w:r w:rsidRPr="00FE0E52">
              <w:rPr>
                <w:rFonts w:ascii="宋体" w:hAnsi="宋体" w:cs="宋体" w:hint="eastAsia"/>
                <w:color w:val="000000"/>
                <w:spacing w:val="-2"/>
                <w:sz w:val="22"/>
                <w:lang w:eastAsia="en-US"/>
              </w:rPr>
              <w:t>办公用品</w:t>
            </w:r>
          </w:p>
        </w:tc>
        <w:tc>
          <w:tcPr>
            <w:tcW w:w="514"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58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3" w:line="360" w:lineRule="auto"/>
              <w:ind w:left="424"/>
              <w:rPr>
                <w:rFonts w:eastAsia="Times New Roman"/>
                <w:color w:val="000000"/>
                <w:sz w:val="22"/>
                <w:lang w:eastAsia="en-US"/>
              </w:rPr>
            </w:pPr>
            <w:r w:rsidRPr="00FE0E52">
              <w:rPr>
                <w:rFonts w:eastAsia="Times New Roman"/>
                <w:sz w:val="22"/>
              </w:rPr>
              <w:t>√</w:t>
            </w: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2"/>
              <w:jc w:val="center"/>
              <w:rPr>
                <w:rFonts w:ascii="宋体" w:hAnsi="宋体" w:cs="宋体"/>
                <w:color w:val="000000"/>
                <w:sz w:val="22"/>
                <w:lang w:eastAsia="en-US"/>
              </w:rPr>
            </w:pPr>
            <w:r w:rsidRPr="00FE0E52">
              <w:rPr>
                <w:rFonts w:ascii="宋体" w:hAnsi="宋体" w:cs="宋体" w:hint="eastAsia"/>
                <w:color w:val="000000"/>
                <w:spacing w:val="-1"/>
                <w:sz w:val="22"/>
                <w:lang w:eastAsia="en-US"/>
              </w:rPr>
              <w:t>包括纸张、文具等。</w:t>
            </w:r>
          </w:p>
        </w:tc>
      </w:tr>
      <w:tr w:rsidR="00FE0E52" w:rsidRPr="00FE0E52" w:rsidTr="0066441F">
        <w:trPr>
          <w:trHeight w:val="480"/>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4" w:line="360" w:lineRule="auto"/>
              <w:ind w:left="333"/>
              <w:jc w:val="center"/>
              <w:rPr>
                <w:rFonts w:eastAsia="Times New Roman"/>
                <w:color w:val="000000"/>
                <w:sz w:val="22"/>
                <w:lang w:eastAsia="en-US"/>
              </w:rPr>
            </w:pPr>
            <w:r w:rsidRPr="00FE0E52">
              <w:rPr>
                <w:rFonts w:eastAsia="Times New Roman"/>
                <w:sz w:val="22"/>
              </w:rPr>
              <w:t>6</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3"/>
              <w:jc w:val="center"/>
              <w:rPr>
                <w:rFonts w:ascii="宋体" w:hAnsi="宋体" w:cs="宋体"/>
                <w:color w:val="000000"/>
                <w:sz w:val="22"/>
                <w:lang w:eastAsia="en-US"/>
              </w:rPr>
            </w:pPr>
            <w:r w:rsidRPr="00FE0E52">
              <w:rPr>
                <w:rFonts w:ascii="宋体" w:hAnsi="宋体" w:cs="宋体" w:hint="eastAsia"/>
                <w:color w:val="000000"/>
                <w:spacing w:val="-3"/>
                <w:sz w:val="22"/>
                <w:lang w:eastAsia="en-US"/>
              </w:rPr>
              <w:t>人员装备（对讲机）</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3"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2"/>
              <w:jc w:val="center"/>
              <w:rPr>
                <w:rFonts w:ascii="宋体" w:hAnsi="宋体" w:cs="宋体"/>
                <w:color w:val="000000"/>
                <w:sz w:val="22"/>
              </w:rPr>
            </w:pPr>
            <w:r w:rsidRPr="00FE0E52">
              <w:rPr>
                <w:rFonts w:ascii="宋体" w:hAnsi="宋体" w:cs="宋体" w:hint="eastAsia"/>
                <w:color w:val="000000"/>
                <w:spacing w:val="-1"/>
                <w:sz w:val="22"/>
              </w:rPr>
              <w:t>包括对讲机公共频道占用费及维修费用等。</w:t>
            </w:r>
          </w:p>
        </w:tc>
      </w:tr>
      <w:tr w:rsidR="00FE0E52" w:rsidRPr="00FE0E52" w:rsidTr="0066441F">
        <w:trPr>
          <w:trHeight w:val="861"/>
        </w:trPr>
        <w:tc>
          <w:tcPr>
            <w:tcW w:w="41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before="63" w:line="360" w:lineRule="auto"/>
              <w:jc w:val="center"/>
              <w:rPr>
                <w:color w:val="000000"/>
                <w:sz w:val="22"/>
                <w:lang w:eastAsia="en-US"/>
              </w:rPr>
            </w:pPr>
            <w:r w:rsidRPr="00FE0E52">
              <w:rPr>
                <w:rFonts w:hint="eastAsia"/>
                <w:sz w:val="22"/>
              </w:rPr>
              <w:t xml:space="preserve"> </w:t>
            </w:r>
            <w:r w:rsidRPr="00FE0E52">
              <w:rPr>
                <w:rFonts w:eastAsia="Times New Roman"/>
                <w:sz w:val="22"/>
              </w:rPr>
              <w:t>7</w:t>
            </w:r>
          </w:p>
        </w:tc>
        <w:tc>
          <w:tcPr>
            <w:tcW w:w="1201"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1" w:line="360" w:lineRule="auto"/>
              <w:jc w:val="center"/>
              <w:rPr>
                <w:rFonts w:ascii="宋体" w:hAnsi="宋体" w:cs="宋体"/>
                <w:color w:val="000000"/>
                <w:sz w:val="22"/>
                <w:lang w:eastAsia="en-US"/>
              </w:rPr>
            </w:pPr>
            <w:r w:rsidRPr="00FE0E52">
              <w:rPr>
                <w:rFonts w:ascii="宋体" w:hAnsi="宋体" w:cs="宋体" w:hint="eastAsia"/>
                <w:color w:val="000000"/>
                <w:spacing w:val="-2"/>
                <w:sz w:val="22"/>
                <w:lang w:eastAsia="en-US"/>
              </w:rPr>
              <w:t>专业设备</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99"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13" w:right="27" w:hanging="1"/>
              <w:jc w:val="center"/>
              <w:rPr>
                <w:rFonts w:ascii="宋体" w:hAnsi="宋体" w:cs="宋体"/>
                <w:color w:val="000000"/>
                <w:sz w:val="22"/>
                <w:lang w:eastAsia="en-US"/>
              </w:rPr>
            </w:pPr>
            <w:r w:rsidRPr="00FE0E52">
              <w:rPr>
                <w:rFonts w:ascii="宋体" w:hAnsi="宋体" w:cs="宋体" w:hint="eastAsia"/>
                <w:color w:val="000000"/>
                <w:spacing w:val="-7"/>
                <w:sz w:val="22"/>
              </w:rPr>
              <w:t>包括专用的洗地机、自动洗地吸水机、抛光机、</w:t>
            </w:r>
            <w:r w:rsidRPr="00FE0E52">
              <w:rPr>
                <w:rFonts w:ascii="宋体" w:hAnsi="宋体" w:cs="宋体" w:hint="eastAsia"/>
                <w:color w:val="000000"/>
                <w:spacing w:val="11"/>
                <w:sz w:val="22"/>
              </w:rPr>
              <w:t xml:space="preserve"> </w:t>
            </w:r>
            <w:r w:rsidRPr="00FE0E52">
              <w:rPr>
                <w:rFonts w:ascii="宋体" w:hAnsi="宋体" w:cs="宋体" w:hint="eastAsia"/>
                <w:color w:val="000000"/>
                <w:spacing w:val="-9"/>
                <w:sz w:val="22"/>
              </w:rPr>
              <w:t>吸水洗尘机、（地坪</w:t>
            </w:r>
            <w:r w:rsidRPr="00FE0E52">
              <w:rPr>
                <w:rFonts w:eastAsia="Times New Roman"/>
                <w:color w:val="000000"/>
                <w:spacing w:val="-9"/>
                <w:sz w:val="22"/>
              </w:rPr>
              <w:t>/</w:t>
            </w:r>
            <w:r w:rsidRPr="00FE0E52">
              <w:rPr>
                <w:rFonts w:ascii="宋体" w:hAnsi="宋体" w:cs="宋体" w:hint="eastAsia"/>
                <w:color w:val="000000"/>
                <w:spacing w:val="-9"/>
                <w:sz w:val="22"/>
              </w:rPr>
              <w:t>地毯吹干机、真空吸尘机、</w:t>
            </w:r>
            <w:r w:rsidRPr="00FE0E52">
              <w:rPr>
                <w:rFonts w:ascii="宋体" w:hAnsi="宋体" w:cs="宋体" w:hint="eastAsia"/>
                <w:color w:val="000000"/>
                <w:sz w:val="22"/>
              </w:rPr>
              <w:t xml:space="preserve"> </w:t>
            </w:r>
            <w:r w:rsidRPr="00FE0E52">
              <w:rPr>
                <w:rFonts w:ascii="宋体" w:hAnsi="宋体" w:cs="宋体" w:hint="eastAsia"/>
                <w:color w:val="000000"/>
                <w:spacing w:val="-1"/>
                <w:sz w:val="22"/>
              </w:rPr>
              <w:t>垃圾车、高压水枪、榨水器、不锈钢桶等。</w:t>
            </w:r>
            <w:r w:rsidRPr="00FE0E52">
              <w:rPr>
                <w:rFonts w:ascii="宋体" w:hAnsi="宋体" w:cs="宋体" w:hint="eastAsia"/>
                <w:color w:val="000000"/>
                <w:spacing w:val="-1"/>
                <w:sz w:val="22"/>
                <w:lang w:eastAsia="en-US"/>
              </w:rPr>
              <w:t>）</w:t>
            </w:r>
          </w:p>
        </w:tc>
      </w:tr>
      <w:tr w:rsidR="00FE0E52" w:rsidRPr="00FE0E52" w:rsidTr="0066441F">
        <w:trPr>
          <w:trHeight w:val="290"/>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6" w:line="360" w:lineRule="auto"/>
              <w:ind w:left="337"/>
              <w:jc w:val="center"/>
              <w:rPr>
                <w:rFonts w:eastAsia="Times New Roman"/>
                <w:color w:val="000000"/>
                <w:sz w:val="22"/>
                <w:lang w:eastAsia="en-US"/>
              </w:rPr>
            </w:pPr>
            <w:r w:rsidRPr="00FE0E52">
              <w:rPr>
                <w:rFonts w:eastAsia="Times New Roman"/>
                <w:sz w:val="22"/>
              </w:rPr>
              <w:t>8</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115"/>
              <w:jc w:val="center"/>
              <w:rPr>
                <w:rFonts w:ascii="宋体" w:hAnsi="宋体" w:cs="宋体"/>
                <w:color w:val="000000"/>
                <w:sz w:val="22"/>
                <w:lang w:eastAsia="en-US"/>
              </w:rPr>
            </w:pPr>
            <w:r w:rsidRPr="00FE0E52">
              <w:rPr>
                <w:rFonts w:ascii="宋体" w:hAnsi="宋体" w:cs="宋体" w:hint="eastAsia"/>
                <w:color w:val="000000"/>
                <w:spacing w:val="-2"/>
                <w:sz w:val="22"/>
                <w:lang w:eastAsia="en-US"/>
              </w:rPr>
              <w:t>维修材料</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4"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right="13"/>
              <w:jc w:val="center"/>
              <w:rPr>
                <w:rFonts w:ascii="宋体" w:hAnsi="宋体" w:cs="宋体"/>
                <w:color w:val="000000"/>
                <w:sz w:val="22"/>
              </w:rPr>
            </w:pPr>
            <w:r w:rsidRPr="00FE0E52">
              <w:rPr>
                <w:rFonts w:ascii="宋体" w:hAnsi="宋体" w:cs="宋体" w:hint="eastAsia"/>
                <w:color w:val="000000"/>
                <w:spacing w:val="-6"/>
                <w:sz w:val="22"/>
              </w:rPr>
              <w:t>各类设施设备维修所需的材料，包含维修工具。</w:t>
            </w:r>
          </w:p>
        </w:tc>
      </w:tr>
      <w:tr w:rsidR="00FE0E52" w:rsidRPr="00FE0E52" w:rsidTr="0066441F">
        <w:trPr>
          <w:trHeight w:val="576"/>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10" w:line="360" w:lineRule="auto"/>
              <w:ind w:left="333"/>
              <w:jc w:val="center"/>
              <w:rPr>
                <w:rFonts w:eastAsia="Times New Roman"/>
                <w:color w:val="000000"/>
                <w:sz w:val="22"/>
                <w:lang w:eastAsia="en-US"/>
              </w:rPr>
            </w:pPr>
            <w:r w:rsidRPr="00FE0E52">
              <w:rPr>
                <w:rFonts w:eastAsia="Times New Roman"/>
                <w:sz w:val="22"/>
              </w:rPr>
              <w:t>9</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6" w:line="360" w:lineRule="auto"/>
              <w:ind w:left="112"/>
              <w:jc w:val="center"/>
              <w:rPr>
                <w:rFonts w:ascii="宋体" w:hAnsi="宋体" w:cs="宋体"/>
                <w:color w:val="000000"/>
                <w:sz w:val="22"/>
                <w:lang w:eastAsia="en-US"/>
              </w:rPr>
            </w:pPr>
            <w:r w:rsidRPr="00FE0E52">
              <w:rPr>
                <w:rFonts w:ascii="宋体" w:hAnsi="宋体" w:cs="宋体" w:hint="eastAsia"/>
                <w:color w:val="000000"/>
                <w:spacing w:val="-1"/>
                <w:sz w:val="22"/>
                <w:lang w:eastAsia="en-US"/>
              </w:rPr>
              <w:t>保洁清洁剂及耗材等</w:t>
            </w:r>
          </w:p>
        </w:tc>
        <w:tc>
          <w:tcPr>
            <w:tcW w:w="514"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58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59" w:line="360" w:lineRule="auto"/>
              <w:ind w:left="424"/>
              <w:rPr>
                <w:rFonts w:eastAsia="Times New Roman"/>
                <w:color w:val="000000"/>
                <w:sz w:val="22"/>
                <w:lang w:eastAsia="en-US"/>
              </w:rPr>
            </w:pPr>
            <w:r w:rsidRPr="00FE0E52">
              <w:rPr>
                <w:rFonts w:eastAsia="Times New Roman"/>
                <w:sz w:val="22"/>
              </w:rPr>
              <w:t>√</w:t>
            </w: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2" w:line="360" w:lineRule="auto"/>
              <w:ind w:left="114" w:right="29" w:hanging="2"/>
              <w:jc w:val="center"/>
              <w:rPr>
                <w:rFonts w:ascii="宋体" w:hAnsi="宋体" w:cs="宋体"/>
                <w:color w:val="000000"/>
                <w:sz w:val="22"/>
              </w:rPr>
            </w:pPr>
            <w:r w:rsidRPr="00FE0E52">
              <w:rPr>
                <w:rFonts w:ascii="宋体" w:hAnsi="宋体" w:cs="宋体" w:hint="eastAsia"/>
                <w:color w:val="000000"/>
                <w:spacing w:val="-7"/>
                <w:sz w:val="22"/>
              </w:rPr>
              <w:t>包括环境保洁所需的清洁、洗涤药剂，垃圾袋、</w:t>
            </w:r>
            <w:r w:rsidRPr="00FE0E52">
              <w:rPr>
                <w:rFonts w:ascii="宋体" w:hAnsi="宋体" w:cs="宋体" w:hint="eastAsia"/>
                <w:color w:val="000000"/>
                <w:spacing w:val="9"/>
                <w:sz w:val="22"/>
              </w:rPr>
              <w:t xml:space="preserve"> </w:t>
            </w:r>
            <w:r w:rsidRPr="00FE0E52">
              <w:rPr>
                <w:rFonts w:ascii="宋体" w:hAnsi="宋体" w:cs="宋体" w:hint="eastAsia"/>
                <w:color w:val="000000"/>
                <w:spacing w:val="-17"/>
                <w:sz w:val="22"/>
              </w:rPr>
              <w:t>各类清洁剂、抹布等（耗材品质需可靠有保证）。</w:t>
            </w:r>
          </w:p>
        </w:tc>
      </w:tr>
      <w:tr w:rsidR="00FE0E52" w:rsidRPr="00FE0E52" w:rsidTr="0066441F">
        <w:trPr>
          <w:trHeight w:val="575"/>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10" w:line="360" w:lineRule="auto"/>
              <w:ind w:left="294"/>
              <w:jc w:val="center"/>
              <w:rPr>
                <w:rFonts w:eastAsia="Times New Roman"/>
                <w:color w:val="000000"/>
                <w:sz w:val="22"/>
                <w:lang w:eastAsia="en-US"/>
              </w:rPr>
            </w:pPr>
            <w:r w:rsidRPr="00FE0E52">
              <w:rPr>
                <w:rFonts w:eastAsia="Times New Roman"/>
                <w:spacing w:val="-7"/>
                <w:sz w:val="22"/>
              </w:rPr>
              <w:t>10</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6" w:line="360" w:lineRule="auto"/>
              <w:ind w:left="112"/>
              <w:jc w:val="center"/>
              <w:rPr>
                <w:rFonts w:ascii="宋体" w:hAnsi="宋体" w:cs="宋体"/>
                <w:color w:val="000000"/>
                <w:sz w:val="22"/>
                <w:lang w:eastAsia="en-US"/>
              </w:rPr>
            </w:pPr>
            <w:r w:rsidRPr="00FE0E52">
              <w:rPr>
                <w:rFonts w:ascii="宋体" w:hAnsi="宋体" w:cs="宋体" w:hint="eastAsia"/>
                <w:color w:val="000000"/>
                <w:spacing w:val="-1"/>
                <w:sz w:val="22"/>
                <w:lang w:eastAsia="en-US"/>
              </w:rPr>
              <w:t>保洁设备及工具等</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158" w:line="360" w:lineRule="auto"/>
              <w:ind w:left="423"/>
              <w:rPr>
                <w:rFonts w:eastAsia="Times New Roman"/>
                <w:color w:val="000000"/>
                <w:sz w:val="22"/>
                <w:lang w:eastAsia="en-US"/>
              </w:rPr>
            </w:pPr>
            <w:r w:rsidRPr="00FE0E52">
              <w:rPr>
                <w:rFonts w:eastAsia="Times New Roman"/>
                <w:sz w:val="22"/>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1" w:line="360" w:lineRule="auto"/>
              <w:ind w:left="112" w:right="120"/>
              <w:jc w:val="center"/>
              <w:rPr>
                <w:rFonts w:ascii="宋体" w:hAnsi="宋体" w:cs="宋体"/>
                <w:color w:val="000000"/>
                <w:sz w:val="22"/>
              </w:rPr>
            </w:pPr>
            <w:r w:rsidRPr="00FE0E52">
              <w:rPr>
                <w:rFonts w:ascii="宋体" w:hAnsi="宋体" w:cs="宋体" w:hint="eastAsia"/>
                <w:color w:val="000000"/>
                <w:spacing w:val="-4"/>
                <w:sz w:val="22"/>
              </w:rPr>
              <w:t>保洁车、各类清洁机械（或工具）</w:t>
            </w:r>
            <w:r w:rsidRPr="00FE0E52">
              <w:rPr>
                <w:rFonts w:ascii="宋体" w:hAnsi="宋体" w:cs="宋体" w:hint="eastAsia"/>
                <w:color w:val="000000"/>
                <w:spacing w:val="-40"/>
                <w:sz w:val="22"/>
              </w:rPr>
              <w:t xml:space="preserve"> </w:t>
            </w:r>
            <w:r w:rsidRPr="00FE0E52">
              <w:rPr>
                <w:rFonts w:ascii="宋体" w:hAnsi="宋体" w:cs="宋体" w:hint="eastAsia"/>
                <w:color w:val="000000"/>
                <w:spacing w:val="-4"/>
                <w:sz w:val="22"/>
              </w:rPr>
              <w:t>、各类警示</w:t>
            </w:r>
            <w:r w:rsidRPr="00FE0E52">
              <w:rPr>
                <w:rFonts w:ascii="宋体" w:hAnsi="宋体" w:cs="宋体" w:hint="eastAsia"/>
                <w:color w:val="000000"/>
                <w:sz w:val="22"/>
              </w:rPr>
              <w:t xml:space="preserve"> </w:t>
            </w:r>
            <w:r w:rsidRPr="00FE0E52">
              <w:rPr>
                <w:rFonts w:ascii="宋体" w:hAnsi="宋体" w:cs="宋体" w:hint="eastAsia"/>
                <w:color w:val="000000"/>
                <w:spacing w:val="-9"/>
                <w:sz w:val="22"/>
              </w:rPr>
              <w:t>牌等。</w:t>
            </w:r>
          </w:p>
        </w:tc>
      </w:tr>
      <w:tr w:rsidR="00FE0E52" w:rsidRPr="00FE0E52" w:rsidTr="0066441F">
        <w:trPr>
          <w:trHeight w:val="346"/>
        </w:trPr>
        <w:tc>
          <w:tcPr>
            <w:tcW w:w="418"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63" w:line="360" w:lineRule="auto"/>
              <w:ind w:left="294"/>
              <w:jc w:val="center"/>
              <w:rPr>
                <w:color w:val="000000"/>
                <w:sz w:val="22"/>
              </w:rPr>
            </w:pPr>
            <w:r w:rsidRPr="00FE0E52">
              <w:rPr>
                <w:sz w:val="22"/>
              </w:rPr>
              <w:t>11</w:t>
            </w:r>
          </w:p>
        </w:tc>
        <w:tc>
          <w:tcPr>
            <w:tcW w:w="1201"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5" w:line="360" w:lineRule="auto"/>
              <w:jc w:val="center"/>
              <w:rPr>
                <w:rFonts w:ascii="宋体" w:hAnsi="宋体" w:cs="宋体"/>
                <w:color w:val="000000"/>
                <w:sz w:val="22"/>
                <w:lang w:eastAsia="en-US"/>
              </w:rPr>
            </w:pPr>
            <w:r w:rsidRPr="00FE0E52">
              <w:rPr>
                <w:rFonts w:ascii="宋体" w:hAnsi="宋体" w:cs="宋体" w:hint="eastAsia"/>
                <w:color w:val="000000"/>
                <w:spacing w:val="-2"/>
                <w:sz w:val="22"/>
                <w:lang w:eastAsia="en-US"/>
              </w:rPr>
              <w:t>绿化材料耗材</w:t>
            </w:r>
          </w:p>
        </w:tc>
        <w:tc>
          <w:tcPr>
            <w:tcW w:w="514"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5" w:line="360" w:lineRule="auto"/>
              <w:ind w:left="360"/>
              <w:jc w:val="left"/>
              <w:rPr>
                <w:rFonts w:ascii="宋体" w:hAnsi="宋体" w:cs="宋体"/>
                <w:color w:val="000000"/>
                <w:sz w:val="22"/>
                <w:lang w:eastAsia="en-US"/>
              </w:rPr>
            </w:pPr>
            <w:r w:rsidRPr="00FE0E52">
              <w:rPr>
                <w:rFonts w:eastAsia="Times New Roman"/>
                <w:color w:val="000000"/>
                <w:sz w:val="22"/>
                <w:lang w:eastAsia="en-US"/>
              </w:rPr>
              <w:t>√</w:t>
            </w:r>
          </w:p>
        </w:tc>
        <w:tc>
          <w:tcPr>
            <w:tcW w:w="588" w:type="pc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ascii="Arial" w:eastAsia="Arial" w:hAnsi="Arial" w:cs="Arial"/>
                <w:color w:val="000000"/>
                <w:szCs w:val="21"/>
                <w:lang w:eastAsia="en-US"/>
              </w:rPr>
            </w:pPr>
          </w:p>
        </w:tc>
        <w:tc>
          <w:tcPr>
            <w:tcW w:w="2279" w:type="pc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5" w:line="360" w:lineRule="auto"/>
              <w:ind w:left="9"/>
              <w:jc w:val="center"/>
              <w:rPr>
                <w:rFonts w:ascii="宋体" w:hAnsi="宋体" w:cs="宋体"/>
                <w:color w:val="000000"/>
                <w:sz w:val="22"/>
              </w:rPr>
            </w:pPr>
            <w:r w:rsidRPr="00FE0E52">
              <w:rPr>
                <w:rFonts w:ascii="宋体" w:hAnsi="宋体" w:cs="宋体" w:hint="eastAsia"/>
                <w:color w:val="000000"/>
                <w:spacing w:val="-1"/>
                <w:sz w:val="22"/>
              </w:rPr>
              <w:t>包括绿化养护所需耗材</w:t>
            </w:r>
          </w:p>
        </w:tc>
      </w:tr>
    </w:tbl>
    <w:p w:rsidR="00FE0E52" w:rsidRPr="00FE0E52" w:rsidRDefault="00FE0E52" w:rsidP="00FE0E52">
      <w:pPr>
        <w:adjustRightInd w:val="0"/>
        <w:snapToGrid w:val="0"/>
        <w:spacing w:line="300" w:lineRule="auto"/>
        <w:jc w:val="left"/>
        <w:rPr>
          <w:rFonts w:ascii="Times New Roman" w:eastAsia="宋体" w:hAnsi="Times New Roman" w:cs="Times New Roman"/>
          <w:color w:val="000000"/>
          <w:sz w:val="22"/>
        </w:rPr>
      </w:pP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5.2</w:t>
      </w:r>
      <w:r w:rsidRPr="00FE0E52">
        <w:rPr>
          <w:rFonts w:ascii="Times New Roman" w:eastAsia="宋体" w:hAnsi="Times New Roman" w:cs="Times New Roman"/>
          <w:color w:val="0000FF"/>
          <w:sz w:val="22"/>
        </w:rPr>
        <w:t>本项目不允许分包。</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235021473"/>
      <w:r w:rsidRPr="00FE0E52">
        <w:rPr>
          <w:rFonts w:ascii="Times New Roman" w:eastAsia="宋体" w:hAnsi="Times New Roman" w:cs="Times New Roman"/>
          <w:b/>
          <w:color w:val="000000"/>
          <w:sz w:val="22"/>
        </w:rPr>
        <w:t xml:space="preserve">6 </w:t>
      </w:r>
      <w:r w:rsidRPr="00FE0E52">
        <w:rPr>
          <w:rFonts w:ascii="Times New Roman" w:eastAsia="宋体" w:hAnsi="Times New Roman" w:cs="Times New Roman"/>
          <w:b/>
          <w:color w:val="000000"/>
          <w:sz w:val="22"/>
        </w:rPr>
        <w:t>合同的签订</w:t>
      </w:r>
      <w:bookmarkEnd w:id="27"/>
    </w:p>
    <w:p w:rsidR="00FE0E52" w:rsidRPr="00FE0E52" w:rsidRDefault="00FE0E52" w:rsidP="00FE0E52">
      <w:pPr>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lastRenderedPageBreak/>
        <w:t xml:space="preserve">6.1 </w:t>
      </w:r>
      <w:r w:rsidRPr="00FE0E5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6.2 </w:t>
      </w:r>
      <w:r w:rsidRPr="00FE0E5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sz w:val="22"/>
        </w:rPr>
      </w:pPr>
      <w:bookmarkStart w:id="28" w:name="_Toc235021474"/>
      <w:r w:rsidRPr="00FE0E52">
        <w:rPr>
          <w:rFonts w:ascii="Times New Roman" w:eastAsia="宋体" w:hAnsi="Times New Roman" w:cs="Times New Roman"/>
          <w:b/>
          <w:color w:val="000000"/>
          <w:sz w:val="22"/>
        </w:rPr>
        <w:t xml:space="preserve">7 </w:t>
      </w:r>
      <w:r w:rsidRPr="00FE0E52">
        <w:rPr>
          <w:rFonts w:ascii="Times New Roman" w:eastAsia="宋体" w:hAnsi="Times New Roman" w:cs="Times New Roman"/>
          <w:b/>
          <w:color w:val="000000"/>
          <w:sz w:val="22"/>
        </w:rPr>
        <w:t>结算原则和支付方式</w:t>
      </w:r>
      <w:bookmarkEnd w:id="28"/>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7.1 </w:t>
      </w:r>
      <w:r w:rsidRPr="00FE0E52">
        <w:rPr>
          <w:rFonts w:ascii="Times New Roman" w:eastAsia="宋体" w:hAnsi="Times New Roman" w:cs="Times New Roman"/>
          <w:color w:val="000000"/>
          <w:sz w:val="22"/>
        </w:rPr>
        <w:t>结算原则</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7.1.1</w:t>
      </w:r>
      <w:r w:rsidRPr="00FE0E52">
        <w:rPr>
          <w:rFonts w:ascii="Times New Roman" w:eastAsia="宋体" w:hAnsi="Times New Roman" w:cs="Times New Roman"/>
          <w:color w:val="000000"/>
          <w:sz w:val="22"/>
        </w:rPr>
        <w:t>根据考核管理要求，依照考核结果按实结算。</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FE0E52">
        <w:rPr>
          <w:rFonts w:ascii="Times New Roman" w:eastAsia="宋体" w:hAnsi="Times New Roman" w:cs="Times New Roman"/>
          <w:color w:val="000000"/>
          <w:sz w:val="22"/>
        </w:rPr>
        <w:t>7.1.2</w:t>
      </w:r>
      <w:r w:rsidRPr="00FE0E52">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7.2 </w:t>
      </w:r>
      <w:r w:rsidRPr="00FE0E52">
        <w:rPr>
          <w:rFonts w:ascii="Times New Roman" w:eastAsia="宋体" w:hAnsi="Times New Roman" w:cs="Times New Roman"/>
          <w:color w:val="000000"/>
          <w:sz w:val="22"/>
        </w:rPr>
        <w:t>支付方式</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7.2.1 </w:t>
      </w:r>
      <w:r w:rsidRPr="00FE0E52">
        <w:rPr>
          <w:rFonts w:ascii="Times New Roman" w:eastAsia="宋体" w:hAnsi="Times New Roman" w:cs="Times New Roman"/>
          <w:color w:val="000000"/>
          <w:sz w:val="22"/>
        </w:rPr>
        <w:t>本项目合同金额采用</w:t>
      </w:r>
      <w:r w:rsidRPr="00FE0E52">
        <w:rPr>
          <w:rFonts w:ascii="Times New Roman" w:eastAsia="宋体" w:hAnsi="Times New Roman" w:cs="Times New Roman"/>
          <w:color w:val="000000"/>
          <w:sz w:val="22"/>
          <w:u w:val="single"/>
        </w:rPr>
        <w:t>分期付款</w:t>
      </w:r>
      <w:r w:rsidRPr="00FE0E52">
        <w:rPr>
          <w:rFonts w:ascii="Times New Roman" w:eastAsia="宋体" w:hAnsi="Times New Roman" w:cs="Times New Roman"/>
          <w:color w:val="000000"/>
          <w:sz w:val="22"/>
        </w:rPr>
        <w:t>方式，在采购人和中标人合同签订，每月</w:t>
      </w:r>
      <w:r w:rsidRPr="00FE0E52">
        <w:rPr>
          <w:rFonts w:ascii="Times New Roman" w:eastAsia="宋体" w:hAnsi="Times New Roman" w:cs="Times New Roman" w:hint="eastAsia"/>
          <w:color w:val="000000"/>
          <w:sz w:val="22"/>
        </w:rPr>
        <w:t>月底前，采购人结合考核结果</w:t>
      </w:r>
      <w:r w:rsidRPr="00FE0E52">
        <w:rPr>
          <w:rFonts w:ascii="Times New Roman" w:eastAsia="宋体" w:hAnsi="Times New Roman" w:cs="Times New Roman"/>
          <w:color w:val="000000"/>
          <w:sz w:val="22"/>
        </w:rPr>
        <w:t>支付相应的合同款项。</w:t>
      </w:r>
    </w:p>
    <w:p w:rsidR="00FE0E52" w:rsidRPr="00FE0E52" w:rsidRDefault="00FE0E52" w:rsidP="00FE0E52">
      <w:pPr>
        <w:snapToGrid w:val="0"/>
        <w:spacing w:line="300" w:lineRule="auto"/>
        <w:ind w:firstLineChars="200" w:firstLine="440"/>
        <w:jc w:val="left"/>
        <w:rPr>
          <w:rFonts w:ascii="Times New Roman" w:eastAsia="宋体" w:hAnsi="Times New Roman" w:cs="Times New Roman"/>
          <w:color w:val="FF0000"/>
          <w:sz w:val="22"/>
        </w:rPr>
      </w:pPr>
      <w:r w:rsidRPr="00FE0E52">
        <w:rPr>
          <w:rFonts w:ascii="Times New Roman" w:eastAsia="宋体" w:hAnsi="Times New Roman" w:cs="Times New Roman" w:hint="eastAsia"/>
          <w:color w:val="FF0000"/>
          <w:sz w:val="22"/>
        </w:rPr>
        <w:t>7.3</w:t>
      </w:r>
      <w:r w:rsidRPr="00FE0E52">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E0E52">
        <w:rPr>
          <w:rFonts w:ascii="Times New Roman" w:eastAsia="宋体" w:hAnsi="Times New Roman" w:cs="Times New Roman"/>
          <w:color w:val="FF0000"/>
          <w:sz w:val="22"/>
        </w:rPr>
        <w:t>1</w:t>
      </w:r>
      <w:r w:rsidRPr="00FE0E52">
        <w:rPr>
          <w:rFonts w:ascii="Times New Roman" w:eastAsia="宋体" w:hAnsi="Times New Roman" w:cs="Times New Roman" w:hint="eastAsia"/>
          <w:color w:val="FF0000"/>
          <w:sz w:val="22"/>
        </w:rPr>
        <w:t>年期贷款市场报价利率。</w:t>
      </w:r>
    </w:p>
    <w:p w:rsidR="00FE0E52" w:rsidRPr="00FE0E52" w:rsidRDefault="00FE0E52" w:rsidP="00FE0E52">
      <w:pPr>
        <w:snapToGrid w:val="0"/>
        <w:spacing w:line="300" w:lineRule="auto"/>
        <w:ind w:firstLineChars="200" w:firstLine="400"/>
        <w:jc w:val="left"/>
        <w:rPr>
          <w:rFonts w:ascii="Times New Roman" w:eastAsia="宋体" w:hAnsi="Times New Roman" w:cs="Times New Roman"/>
          <w:color w:val="000000"/>
          <w:sz w:val="20"/>
          <w:szCs w:val="20"/>
        </w:rPr>
      </w:pPr>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29" w:name="_Toc235021475"/>
      <w:r w:rsidRPr="00FE0E52">
        <w:rPr>
          <w:rFonts w:ascii="Times New Roman" w:eastAsia="黑体" w:hAnsi="Times New Roman" w:cs="Times New Roman"/>
          <w:sz w:val="30"/>
          <w:szCs w:val="30"/>
        </w:rPr>
        <w:t>三、技术质量要求</w:t>
      </w:r>
      <w:bookmarkEnd w:id="13"/>
      <w:bookmarkEnd w:id="14"/>
      <w:bookmarkEnd w:id="29"/>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5021476"/>
      <w:bookmarkEnd w:id="15"/>
      <w:bookmarkEnd w:id="16"/>
      <w:bookmarkEnd w:id="17"/>
      <w:bookmarkEnd w:id="18"/>
      <w:r w:rsidRPr="00FE0E52">
        <w:rPr>
          <w:rFonts w:ascii="Times New Roman" w:eastAsia="宋体" w:hAnsi="Times New Roman" w:cs="Times New Roman"/>
          <w:b/>
          <w:bCs/>
          <w:sz w:val="22"/>
        </w:rPr>
        <w:t xml:space="preserve">8 </w:t>
      </w:r>
      <w:r w:rsidRPr="00FE0E52">
        <w:rPr>
          <w:rFonts w:ascii="Times New Roman" w:eastAsia="宋体" w:hAnsi="Times New Roman" w:cs="Times New Roman"/>
          <w:b/>
          <w:bCs/>
          <w:sz w:val="22"/>
        </w:rPr>
        <w:t>适用技术规范和规范性文件</w:t>
      </w:r>
      <w:bookmarkEnd w:id="30"/>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5021477"/>
      <w:r w:rsidRPr="00FE0E52">
        <w:rPr>
          <w:rFonts w:ascii="Times New Roman" w:eastAsia="宋体" w:hAnsi="Times New Roman" w:cs="Times New Roman"/>
          <w:b/>
          <w:bCs/>
          <w:sz w:val="22"/>
        </w:rPr>
        <w:t xml:space="preserve">9 </w:t>
      </w:r>
      <w:r w:rsidRPr="00FE0E52">
        <w:rPr>
          <w:rFonts w:ascii="Times New Roman" w:eastAsia="宋体" w:hAnsi="Times New Roman" w:cs="Times New Roman"/>
          <w:b/>
          <w:bCs/>
          <w:sz w:val="22"/>
        </w:rPr>
        <w:t>招标内容与质量要求</w:t>
      </w:r>
      <w:bookmarkEnd w:id="31"/>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Cs/>
          <w:sz w:val="22"/>
        </w:rPr>
      </w:pPr>
      <w:r w:rsidRPr="00FE0E52">
        <w:rPr>
          <w:rFonts w:ascii="Times New Roman" w:eastAsia="宋体" w:hAnsi="Times New Roman" w:cs="Times New Roman"/>
          <w:bCs/>
          <w:sz w:val="22"/>
        </w:rPr>
        <w:t xml:space="preserve">9.1 </w:t>
      </w:r>
      <w:r w:rsidRPr="00FE0E52">
        <w:rPr>
          <w:rFonts w:ascii="Times New Roman" w:eastAsia="宋体" w:hAnsi="Times New Roman" w:cs="Times New Roman"/>
          <w:b/>
          <w:color w:val="FF0000"/>
          <w:kern w:val="0"/>
          <w:sz w:val="22"/>
          <w:u w:val="single"/>
        </w:rPr>
        <w:t>岗位设置一览表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本项目共配置岗位</w:t>
      </w:r>
      <w:r w:rsidRPr="00FE0E52">
        <w:rPr>
          <w:rFonts w:ascii="Times New Roman" w:eastAsia="宋体" w:hAnsi="Times New Roman" w:cs="Times New Roman" w:hint="eastAsia"/>
          <w:sz w:val="22"/>
        </w:rPr>
        <w:t>26</w:t>
      </w:r>
      <w:r w:rsidRPr="00FE0E52">
        <w:rPr>
          <w:rFonts w:ascii="Times New Roman" w:eastAsia="宋体" w:hAnsi="Times New Roman" w:cs="Times New Roman" w:hint="eastAsia"/>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岗位配置如下：</w:t>
      </w:r>
    </w:p>
    <w:tbl>
      <w:tblPr>
        <w:tblStyle w:val="TableNormal"/>
        <w:tblW w:w="873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5"/>
        <w:gridCol w:w="1364"/>
        <w:gridCol w:w="1110"/>
        <w:gridCol w:w="3192"/>
        <w:gridCol w:w="2309"/>
      </w:tblGrid>
      <w:tr w:rsidR="00FE0E52" w:rsidRPr="00FE0E52" w:rsidTr="0066441F">
        <w:trPr>
          <w:trHeight w:val="580"/>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6" w:line="360" w:lineRule="auto"/>
              <w:ind w:left="161"/>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序号</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7" w:line="360" w:lineRule="auto"/>
              <w:ind w:left="489"/>
              <w:jc w:val="left"/>
              <w:rPr>
                <w:rFonts w:ascii="宋体" w:hAnsi="宋体" w:cs="宋体"/>
                <w:color w:val="000000"/>
                <w:sz w:val="22"/>
                <w:lang w:eastAsia="en-US"/>
              </w:rPr>
            </w:pPr>
            <w:r w:rsidRPr="00FE0E52">
              <w:rPr>
                <w:rFonts w:ascii="宋体" w:hAnsi="宋体" w:cs="宋体" w:hint="eastAsia"/>
                <w:b/>
                <w:bCs/>
                <w:color w:val="000000"/>
                <w:spacing w:val="-11"/>
                <w:sz w:val="22"/>
                <w:lang w:eastAsia="en-US"/>
              </w:rPr>
              <w:t>岗位</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6" w:line="360" w:lineRule="auto"/>
              <w:ind w:left="225" w:right="115" w:hanging="107"/>
              <w:jc w:val="left"/>
              <w:rPr>
                <w:rFonts w:ascii="宋体" w:hAnsi="宋体" w:cs="宋体"/>
                <w:color w:val="000000"/>
                <w:sz w:val="22"/>
                <w:lang w:eastAsia="en-US"/>
              </w:rPr>
            </w:pPr>
            <w:r w:rsidRPr="00FE0E52">
              <w:rPr>
                <w:rFonts w:ascii="宋体" w:hAnsi="宋体" w:cs="宋体" w:hint="eastAsia"/>
                <w:b/>
                <w:bCs/>
                <w:color w:val="000000"/>
                <w:spacing w:val="-5"/>
                <w:sz w:val="22"/>
                <w:lang w:eastAsia="en-US"/>
              </w:rPr>
              <w:t>最低岗位</w:t>
            </w:r>
            <w:r w:rsidRPr="00FE0E52">
              <w:rPr>
                <w:rFonts w:ascii="宋体" w:hAnsi="宋体" w:cs="宋体" w:hint="eastAsia"/>
                <w:color w:val="000000"/>
                <w:spacing w:val="1"/>
                <w:sz w:val="22"/>
                <w:lang w:eastAsia="en-US"/>
              </w:rPr>
              <w:t xml:space="preserve"> </w:t>
            </w:r>
            <w:r w:rsidRPr="00FE0E52">
              <w:rPr>
                <w:rFonts w:ascii="宋体" w:hAnsi="宋体" w:cs="宋体" w:hint="eastAsia"/>
                <w:b/>
                <w:bCs/>
                <w:color w:val="000000"/>
                <w:spacing w:val="-4"/>
                <w:sz w:val="22"/>
                <w:lang w:eastAsia="en-US"/>
              </w:rPr>
              <w:t>配置数</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7" w:line="360" w:lineRule="auto"/>
              <w:ind w:left="1163"/>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工作内容</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7" w:line="360" w:lineRule="auto"/>
              <w:ind w:left="720"/>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工作时间</w:t>
            </w:r>
          </w:p>
        </w:tc>
      </w:tr>
      <w:tr w:rsidR="00FE0E52" w:rsidRPr="00FE0E52" w:rsidTr="0066441F">
        <w:trPr>
          <w:trHeight w:val="438"/>
        </w:trPr>
        <w:tc>
          <w:tcPr>
            <w:tcW w:w="8730" w:type="dxa"/>
            <w:gridSpan w:val="5"/>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3930"/>
              <w:jc w:val="left"/>
              <w:rPr>
                <w:rFonts w:ascii="宋体" w:hAnsi="宋体" w:cs="宋体"/>
                <w:color w:val="000000"/>
                <w:sz w:val="22"/>
                <w:lang w:eastAsia="en-US"/>
              </w:rPr>
            </w:pPr>
            <w:r w:rsidRPr="00FE0E52">
              <w:rPr>
                <w:rFonts w:ascii="宋体" w:hAnsi="宋体" w:cs="宋体" w:hint="eastAsia"/>
                <w:b/>
                <w:bCs/>
                <w:color w:val="000000"/>
                <w:spacing w:val="-4"/>
                <w:sz w:val="22"/>
              </w:rPr>
              <w:t>周浦</w:t>
            </w:r>
            <w:r w:rsidRPr="00FE0E52">
              <w:rPr>
                <w:rFonts w:ascii="宋体" w:hAnsi="宋体" w:cs="宋体" w:hint="eastAsia"/>
                <w:b/>
                <w:bCs/>
                <w:color w:val="000000"/>
                <w:spacing w:val="-4"/>
                <w:sz w:val="22"/>
                <w:lang w:eastAsia="en-US"/>
              </w:rPr>
              <w:t>总部</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7" w:line="360" w:lineRule="auto"/>
              <w:ind w:left="344"/>
              <w:rPr>
                <w:color w:val="000000"/>
                <w:sz w:val="22"/>
              </w:rPr>
            </w:pPr>
            <w:r w:rsidRPr="00FE0E52">
              <w:rPr>
                <w:sz w:val="22"/>
              </w:rPr>
              <w:t>1</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7" w:line="360" w:lineRule="auto"/>
              <w:ind w:left="344"/>
              <w:rPr>
                <w:rFonts w:eastAsia="Times New Roman"/>
                <w:color w:val="000000"/>
                <w:sz w:val="22"/>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7" w:line="360" w:lineRule="auto"/>
              <w:jc w:val="center"/>
              <w:rPr>
                <w:rFonts w:eastAsia="Times New Roman"/>
                <w:color w:val="000000"/>
                <w:sz w:val="22"/>
              </w:rPr>
            </w:pPr>
            <w:r w:rsidRPr="00FE0E52">
              <w:rPr>
                <w:rFonts w:eastAsia="Times New Roman"/>
                <w:sz w:val="22"/>
              </w:rPr>
              <w:t>3</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7" w:line="360" w:lineRule="auto"/>
              <w:ind w:firstLineChars="100" w:firstLine="220"/>
              <w:rPr>
                <w:rFonts w:eastAsia="Times New Roman"/>
                <w:color w:val="000000"/>
                <w:sz w:val="22"/>
              </w:rPr>
            </w:pPr>
            <w:r w:rsidRPr="00FE0E52">
              <w:rPr>
                <w:rFonts w:ascii="宋体" w:hAnsi="宋体" w:cs="宋体" w:hint="eastAsia"/>
                <w:sz w:val="22"/>
              </w:rPr>
              <w:t>门诊楼保洁及医废回收</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07" w:line="360" w:lineRule="auto"/>
              <w:jc w:val="center"/>
              <w:rPr>
                <w:rFonts w:eastAsia="Times New Roman"/>
                <w:color w:val="000000"/>
                <w:sz w:val="22"/>
                <w:lang w:eastAsia="en-US"/>
              </w:rPr>
            </w:pPr>
            <w:r w:rsidRPr="00FE0E52">
              <w:rPr>
                <w:rFonts w:eastAsia="Times New Roman"/>
                <w:sz w:val="22"/>
              </w:rPr>
              <w:t>8</w:t>
            </w:r>
            <w:r w:rsidRPr="00FE0E52">
              <w:rPr>
                <w:rFonts w:ascii="宋体" w:hAnsi="宋体" w:cs="宋体" w:hint="eastAsia"/>
                <w:sz w:val="22"/>
              </w:rPr>
              <w:t>小时制，每周</w:t>
            </w:r>
            <w:r w:rsidRPr="00FE0E52">
              <w:rPr>
                <w:rFonts w:eastAsia="Times New Roman"/>
                <w:sz w:val="22"/>
              </w:rPr>
              <w:t>5</w:t>
            </w:r>
            <w:r w:rsidRPr="00FE0E52">
              <w:rPr>
                <w:rFonts w:ascii="宋体" w:hAnsi="宋体" w:cs="宋体" w:hint="eastAsia"/>
                <w:sz w:val="22"/>
              </w:rPr>
              <w:t>天</w:t>
            </w:r>
          </w:p>
        </w:tc>
      </w:tr>
      <w:tr w:rsidR="00FE0E52" w:rsidRPr="00FE0E52" w:rsidTr="0066441F">
        <w:trPr>
          <w:trHeight w:val="290"/>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11" w:line="360" w:lineRule="auto"/>
              <w:ind w:left="332"/>
              <w:rPr>
                <w:color w:val="000000"/>
                <w:sz w:val="22"/>
              </w:rPr>
            </w:pPr>
            <w:r w:rsidRPr="00FE0E52">
              <w:rPr>
                <w:sz w:val="22"/>
              </w:rPr>
              <w:t>2</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7" w:line="360" w:lineRule="auto"/>
              <w:ind w:left="360"/>
              <w:jc w:val="left"/>
              <w:rPr>
                <w:rFonts w:ascii="宋体" w:hAnsi="宋体" w:cs="宋体"/>
                <w:color w:val="000000"/>
                <w:sz w:val="22"/>
                <w:lang w:eastAsia="en-US"/>
              </w:rPr>
            </w:pPr>
            <w:r w:rsidRPr="00FE0E52">
              <w:rPr>
                <w:rFonts w:ascii="宋体" w:hAnsi="宋体" w:cs="宋体" w:hint="eastAsia"/>
                <w:color w:val="000000"/>
                <w:spacing w:val="-3"/>
                <w:sz w:val="22"/>
                <w:lang w:eastAsia="en-US"/>
              </w:rPr>
              <w:t>维修工</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before="211" w:line="360" w:lineRule="auto"/>
              <w:ind w:left="519"/>
              <w:rPr>
                <w:rFonts w:eastAsia="Times New Roman"/>
                <w:color w:val="000000"/>
                <w:sz w:val="22"/>
                <w:lang w:eastAsia="en-US"/>
              </w:rPr>
            </w:pPr>
            <w:r w:rsidRPr="00FE0E52">
              <w:rPr>
                <w:rFonts w:eastAsia="Times New Roman"/>
                <w:sz w:val="22"/>
              </w:rPr>
              <w:t>1</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6" w:line="360" w:lineRule="auto"/>
              <w:ind w:left="182"/>
              <w:jc w:val="left"/>
              <w:rPr>
                <w:rFonts w:ascii="宋体" w:hAnsi="宋体" w:cs="宋体"/>
                <w:color w:val="000000"/>
                <w:sz w:val="22"/>
              </w:rPr>
            </w:pPr>
            <w:r w:rsidRPr="00FE0E52">
              <w:rPr>
                <w:rFonts w:ascii="宋体" w:hAnsi="宋体" w:cs="宋体" w:hint="eastAsia"/>
                <w:color w:val="000000"/>
                <w:spacing w:val="-2"/>
                <w:sz w:val="22"/>
              </w:rPr>
              <w:t>负责周浦总部及瓦屑分中心接</w:t>
            </w:r>
            <w:r w:rsidRPr="00FE0E52">
              <w:rPr>
                <w:rFonts w:ascii="宋体" w:hAnsi="宋体" w:cs="宋体" w:hint="eastAsia"/>
                <w:color w:val="000000"/>
                <w:spacing w:val="-3"/>
                <w:sz w:val="22"/>
              </w:rPr>
              <w:t>报维修，维保巡视。</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177" w:line="360" w:lineRule="auto"/>
              <w:jc w:val="center"/>
              <w:rPr>
                <w:rFonts w:ascii="宋体" w:hAnsi="宋体" w:cs="宋体"/>
                <w:color w:val="000000"/>
                <w:sz w:val="22"/>
                <w:lang w:eastAsia="en-US"/>
              </w:rPr>
            </w:pPr>
            <w:r w:rsidRPr="00FE0E52">
              <w:rPr>
                <w:rFonts w:eastAsia="Times New Roman"/>
                <w:color w:val="000000"/>
                <w:spacing w:val="-7"/>
                <w:sz w:val="22"/>
                <w:lang w:eastAsia="en-US"/>
              </w:rPr>
              <w:t>8</w:t>
            </w:r>
            <w:r w:rsidRPr="00FE0E52">
              <w:rPr>
                <w:rFonts w:ascii="宋体" w:hAnsi="宋体" w:cs="宋体" w:hint="eastAsia"/>
                <w:color w:val="000000"/>
                <w:spacing w:val="-7"/>
                <w:sz w:val="22"/>
                <w:lang w:eastAsia="en-US"/>
              </w:rPr>
              <w:t>小时制，每周</w:t>
            </w:r>
            <w:r w:rsidRPr="00FE0E52">
              <w:rPr>
                <w:rFonts w:ascii="宋体" w:hAnsi="宋体" w:cs="宋体" w:hint="eastAsia"/>
                <w:color w:val="000000"/>
                <w:spacing w:val="-21"/>
                <w:sz w:val="22"/>
                <w:lang w:eastAsia="en-US"/>
              </w:rPr>
              <w:t xml:space="preserve"> </w:t>
            </w:r>
            <w:r w:rsidRPr="00FE0E52">
              <w:rPr>
                <w:rFonts w:eastAsia="Times New Roman"/>
                <w:color w:val="000000"/>
                <w:spacing w:val="-7"/>
                <w:sz w:val="22"/>
                <w:lang w:eastAsia="en-US"/>
              </w:rPr>
              <w:t>5</w:t>
            </w:r>
            <w:r w:rsidRPr="00FE0E52">
              <w:rPr>
                <w:rFonts w:ascii="宋体" w:hAnsi="宋体" w:cs="宋体" w:hint="eastAsia"/>
                <w:color w:val="000000"/>
                <w:spacing w:val="-7"/>
                <w:sz w:val="22"/>
                <w:lang w:eastAsia="en-US"/>
              </w:rPr>
              <w:t>天</w:t>
            </w:r>
          </w:p>
        </w:tc>
      </w:tr>
      <w:tr w:rsidR="00FE0E52" w:rsidRPr="00FE0E52" w:rsidTr="0066441F">
        <w:trPr>
          <w:trHeight w:val="465"/>
        </w:trPr>
        <w:tc>
          <w:tcPr>
            <w:tcW w:w="8730" w:type="dxa"/>
            <w:gridSpan w:val="5"/>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b/>
                <w:bCs/>
                <w:sz w:val="22"/>
              </w:rPr>
              <w:lastRenderedPageBreak/>
              <w:t>关岳分中</w:t>
            </w:r>
            <w:r w:rsidRPr="00FE0E52">
              <w:rPr>
                <w:rFonts w:ascii="宋体" w:hAnsi="宋体" w:cs="宋体" w:hint="eastAsia"/>
                <w:b/>
                <w:bCs/>
                <w:sz w:val="22"/>
              </w:rPr>
              <w:t>心</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3</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项目经理</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1</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负责</w:t>
            </w:r>
            <w:r w:rsidRPr="00FE0E52">
              <w:rPr>
                <w:rFonts w:hint="eastAsia"/>
                <w:sz w:val="22"/>
              </w:rPr>
              <w:t>中心及分中心</w:t>
            </w:r>
            <w:r w:rsidRPr="00FE0E52">
              <w:rPr>
                <w:rFonts w:ascii="宋体" w:hAnsi="宋体" w:cs="宋体" w:hint="eastAsia"/>
                <w:sz w:val="22"/>
              </w:rPr>
              <w:t>物业所有事务性工作、</w:t>
            </w:r>
            <w:r w:rsidRPr="00FE0E52">
              <w:rPr>
                <w:sz w:val="22"/>
              </w:rPr>
              <w:t xml:space="preserve"> </w:t>
            </w:r>
            <w:r w:rsidRPr="00FE0E52">
              <w:rPr>
                <w:rFonts w:ascii="宋体" w:hAnsi="宋体" w:cs="宋体" w:hint="eastAsia"/>
                <w:sz w:val="22"/>
              </w:rPr>
              <w:t>积极配合医院的各项工作</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4</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门诊楼</w:t>
            </w:r>
            <w:r w:rsidRPr="00FE0E52">
              <w:rPr>
                <w:sz w:val="22"/>
              </w:rPr>
              <w:t>1</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5</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门诊楼</w:t>
            </w:r>
            <w:r w:rsidRPr="00FE0E52">
              <w:rPr>
                <w:sz w:val="22"/>
              </w:rPr>
              <w:t>2</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6</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门诊楼</w:t>
            </w:r>
            <w:r w:rsidRPr="00FE0E52">
              <w:rPr>
                <w:sz w:val="22"/>
              </w:rPr>
              <w:t>3</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7</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门诊楼机动保洁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8</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住院部</w:t>
            </w:r>
            <w:r w:rsidRPr="00FE0E52">
              <w:rPr>
                <w:sz w:val="22"/>
              </w:rPr>
              <w:t>1</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9</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住院部</w:t>
            </w:r>
            <w:r w:rsidRPr="00FE0E52">
              <w:rPr>
                <w:sz w:val="22"/>
              </w:rPr>
              <w:t>2</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10</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住院部</w:t>
            </w:r>
            <w:r w:rsidRPr="00FE0E52">
              <w:rPr>
                <w:sz w:val="22"/>
              </w:rPr>
              <w:t>3</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11</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住院部</w:t>
            </w:r>
            <w:r w:rsidRPr="00FE0E52">
              <w:rPr>
                <w:sz w:val="22"/>
              </w:rPr>
              <w:t>4</w:t>
            </w:r>
            <w:r w:rsidRPr="00FE0E52">
              <w:rPr>
                <w:rFonts w:ascii="宋体" w:hAnsi="宋体" w:cs="宋体" w:hint="eastAsia"/>
                <w:sz w:val="22"/>
              </w:rPr>
              <w:t>楼保洁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12</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住院部机动保洁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13</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外围保洁及绿化养护</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75"/>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14</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保洁员</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1</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医废保洁</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421"/>
        </w:trPr>
        <w:tc>
          <w:tcPr>
            <w:tcW w:w="75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color w:val="000000"/>
                <w:sz w:val="22"/>
              </w:rPr>
            </w:pPr>
            <w:r w:rsidRPr="00FE0E52">
              <w:rPr>
                <w:sz w:val="22"/>
              </w:rPr>
              <w:t>15</w:t>
            </w:r>
          </w:p>
        </w:tc>
        <w:tc>
          <w:tcPr>
            <w:tcW w:w="136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维修工</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sz w:val="22"/>
              </w:rPr>
              <w:t>2</w:t>
            </w:r>
          </w:p>
        </w:tc>
        <w:tc>
          <w:tcPr>
            <w:tcW w:w="3192"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rPr>
            </w:pPr>
            <w:r w:rsidRPr="00FE0E52">
              <w:rPr>
                <w:rFonts w:ascii="宋体" w:hAnsi="宋体" w:cs="宋体" w:hint="eastAsia"/>
                <w:sz w:val="22"/>
              </w:rPr>
              <w:t>负责院内接报维修，维保巡视</w:t>
            </w:r>
          </w:p>
        </w:tc>
        <w:tc>
          <w:tcPr>
            <w:tcW w:w="2309"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sz w:val="22"/>
              </w:rPr>
              <w:t>8</w:t>
            </w:r>
            <w:r w:rsidRPr="00FE0E52">
              <w:rPr>
                <w:rFonts w:ascii="宋体" w:hAnsi="宋体" w:cs="宋体" w:hint="eastAsia"/>
                <w:sz w:val="22"/>
              </w:rPr>
              <w:t>小时制，每周</w:t>
            </w:r>
            <w:r w:rsidRPr="00FE0E52">
              <w:rPr>
                <w:sz w:val="22"/>
              </w:rPr>
              <w:t xml:space="preserve"> 5</w:t>
            </w:r>
            <w:r w:rsidRPr="00FE0E52">
              <w:rPr>
                <w:rFonts w:ascii="宋体" w:hAnsi="宋体" w:cs="宋体" w:hint="eastAsia"/>
                <w:sz w:val="22"/>
              </w:rPr>
              <w:t>天</w:t>
            </w:r>
          </w:p>
        </w:tc>
      </w:tr>
      <w:tr w:rsidR="00FE0E52" w:rsidRPr="00FE0E52" w:rsidTr="0066441F">
        <w:trPr>
          <w:trHeight w:val="595"/>
        </w:trPr>
        <w:tc>
          <w:tcPr>
            <w:tcW w:w="2119" w:type="dxa"/>
            <w:gridSpan w:val="2"/>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 w:val="22"/>
                <w:lang w:eastAsia="en-US"/>
              </w:rPr>
            </w:pPr>
            <w:r w:rsidRPr="00FE0E52">
              <w:rPr>
                <w:rFonts w:ascii="宋体" w:hAnsi="宋体" w:cs="宋体" w:hint="eastAsia"/>
                <w:sz w:val="22"/>
              </w:rPr>
              <w:t>合计</w:t>
            </w:r>
          </w:p>
        </w:tc>
        <w:tc>
          <w:tcPr>
            <w:tcW w:w="11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color w:val="000000"/>
                <w:sz w:val="22"/>
              </w:rPr>
            </w:pPr>
            <w:r w:rsidRPr="00FE0E52">
              <w:rPr>
                <w:sz w:val="22"/>
              </w:rPr>
              <w:t>26</w:t>
            </w:r>
          </w:p>
        </w:tc>
        <w:tc>
          <w:tcPr>
            <w:tcW w:w="5501" w:type="dxa"/>
            <w:gridSpan w:val="2"/>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rPr>
                <w:rFonts w:eastAsia="Arial"/>
                <w:color w:val="000000"/>
                <w:sz w:val="22"/>
                <w:lang w:eastAsia="en-US"/>
              </w:rPr>
            </w:pPr>
          </w:p>
        </w:tc>
      </w:tr>
    </w:tbl>
    <w:p w:rsidR="00FE0E52" w:rsidRPr="00FE0E52" w:rsidRDefault="00FE0E52" w:rsidP="00F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p>
    <w:p w:rsidR="00FE0E52" w:rsidRPr="00FE0E52" w:rsidRDefault="00FE0E52" w:rsidP="00F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FE0E52">
        <w:rPr>
          <w:rFonts w:ascii="Times New Roman" w:eastAsia="宋体" w:hAnsi="Times New Roman" w:cs="Times New Roman"/>
          <w:b/>
          <w:color w:val="0000FF"/>
          <w:sz w:val="22"/>
        </w:rPr>
        <w:t>说明：</w:t>
      </w:r>
      <w:r w:rsidRPr="00FE0E52">
        <w:rPr>
          <w:rFonts w:ascii="Times New Roman" w:eastAsia="宋体" w:hAnsi="Times New Roman" w:cs="Times New Roman" w:hint="eastAsia"/>
          <w:b/>
          <w:color w:val="0000FF"/>
          <w:sz w:val="22"/>
        </w:rPr>
        <w:t>1</w:t>
      </w:r>
      <w:r w:rsidRPr="00FE0E52">
        <w:rPr>
          <w:rFonts w:ascii="Times New Roman" w:eastAsia="宋体" w:hAnsi="Times New Roman" w:cs="Times New Roman" w:hint="eastAsia"/>
          <w:b/>
          <w:color w:val="0000FF"/>
          <w:sz w:val="22"/>
        </w:rPr>
        <w:t>、</w:t>
      </w:r>
      <w:r w:rsidRPr="00FE0E52">
        <w:rPr>
          <w:rFonts w:ascii="Times New Roman" w:eastAsia="宋体" w:hAnsi="Times New Roman" w:cs="Times New Roman"/>
          <w:b/>
          <w:color w:val="0000FF"/>
          <w:sz w:val="22"/>
        </w:rPr>
        <w:t>投标人的各岗位配置标准不得低于表内岗位配置数要求。</w:t>
      </w:r>
    </w:p>
    <w:p w:rsidR="00FE0E52" w:rsidRPr="00FE0E52" w:rsidRDefault="00FE0E52" w:rsidP="00F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93" w:firstLine="647"/>
        <w:jc w:val="left"/>
        <w:rPr>
          <w:rFonts w:ascii="Times New Roman" w:eastAsia="宋体" w:hAnsi="Times New Roman" w:cs="Times New Roman"/>
          <w:b/>
          <w:color w:val="0000FF"/>
          <w:sz w:val="22"/>
        </w:rPr>
      </w:pPr>
      <w:r w:rsidRPr="00FE0E52">
        <w:rPr>
          <w:rFonts w:ascii="Times New Roman" w:eastAsia="宋体" w:hAnsi="Times New Roman" w:cs="Times New Roman" w:hint="eastAsia"/>
          <w:b/>
          <w:color w:val="0000FF"/>
          <w:sz w:val="22"/>
        </w:rPr>
        <w:t>2</w:t>
      </w:r>
      <w:r w:rsidRPr="00FE0E52">
        <w:rPr>
          <w:rFonts w:ascii="Times New Roman" w:eastAsia="宋体" w:hAnsi="Times New Roman" w:cs="Times New Roman" w:hint="eastAsia"/>
          <w:b/>
          <w:color w:val="0000FF"/>
          <w:sz w:val="22"/>
        </w:rPr>
        <w:t>、项目经理</w:t>
      </w:r>
      <w:r w:rsidRPr="00FE0E52">
        <w:rPr>
          <w:rFonts w:ascii="宋体" w:eastAsia="宋体" w:hAnsi="宋体" w:cs="宋体" w:hint="eastAsia"/>
          <w:b/>
          <w:bCs/>
          <w:snapToGrid w:val="0"/>
          <w:color w:val="0000FF"/>
          <w:spacing w:val="-3"/>
          <w:sz w:val="22"/>
        </w:rPr>
        <w:t>应为投标人本单位正式员工，需提供在职承诺（格式自拟）。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9.2 </w:t>
      </w:r>
      <w:r w:rsidRPr="00FE0E52">
        <w:rPr>
          <w:rFonts w:ascii="Times New Roman" w:eastAsia="宋体" w:hAnsi="Times New Roman" w:cs="Times New Roman"/>
          <w:bCs/>
          <w:sz w:val="22"/>
        </w:rPr>
        <w:t>组织架构、管理制度及管理团队要求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9.2.1 </w:t>
      </w:r>
      <w:r w:rsidRPr="00FE0E52">
        <w:rPr>
          <w:rFonts w:ascii="Times New Roman" w:eastAsia="宋体" w:hAnsi="Times New Roman" w:cs="Times New Roman"/>
          <w:bCs/>
          <w:sz w:val="22"/>
        </w:rPr>
        <w:t>组织架构</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noProof/>
          <w:sz w:val="22"/>
        </w:rPr>
        <w:drawing>
          <wp:inline distT="0" distB="0" distL="0" distR="0" wp14:anchorId="61FD0B74" wp14:editId="43AD5A00">
            <wp:extent cx="4914900" cy="857250"/>
            <wp:effectExtent l="0" t="19050" r="0" b="95250"/>
            <wp:docPr id="1" name="图示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9.2.2 </w:t>
      </w:r>
      <w:r w:rsidRPr="00FE0E52">
        <w:rPr>
          <w:rFonts w:ascii="Times New Roman" w:eastAsia="宋体" w:hAnsi="Times New Roman" w:cs="Times New Roman"/>
          <w:bCs/>
          <w:sz w:val="22"/>
        </w:rPr>
        <w:t>管理制度</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9.2.3 </w:t>
      </w:r>
      <w:r w:rsidRPr="00FE0E52">
        <w:rPr>
          <w:rFonts w:ascii="Times New Roman" w:eastAsia="宋体" w:hAnsi="Times New Roman" w:cs="Times New Roman"/>
          <w:bCs/>
          <w:sz w:val="22"/>
        </w:rPr>
        <w:t>管理团队要求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 </w:t>
      </w:r>
      <w:r w:rsidRPr="00FE0E52">
        <w:rPr>
          <w:rFonts w:ascii="Times New Roman" w:eastAsia="宋体" w:hAnsi="Times New Roman" w:cs="Times New Roman"/>
          <w:bCs/>
          <w:sz w:val="22"/>
        </w:rPr>
        <w:t>各岗位具体服务要求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9.3.1 </w:t>
      </w:r>
      <w:r w:rsidRPr="00FE0E52">
        <w:rPr>
          <w:rFonts w:ascii="Times New Roman" w:eastAsia="宋体" w:hAnsi="Times New Roman" w:cs="Times New Roman" w:hint="eastAsia"/>
          <w:bCs/>
          <w:sz w:val="22"/>
        </w:rPr>
        <w:t>项目经理</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lastRenderedPageBreak/>
        <w:t>（</w:t>
      </w:r>
      <w:r w:rsidRPr="00FE0E52">
        <w:rPr>
          <w:rFonts w:ascii="Times New Roman" w:eastAsia="宋体" w:hAnsi="Times New Roman" w:cs="Times New Roman"/>
          <w:bCs/>
          <w:sz w:val="22"/>
        </w:rPr>
        <w:t>1</w:t>
      </w:r>
      <w:r w:rsidRPr="00FE0E52">
        <w:rPr>
          <w:rFonts w:ascii="Times New Roman" w:eastAsia="宋体" w:hAnsi="Times New Roman" w:cs="Times New Roman" w:hint="eastAsia"/>
          <w:bCs/>
          <w:sz w:val="22"/>
        </w:rPr>
        <w:t>）工作职责：全面负责物业的综合管理工作。</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hint="eastAsia"/>
          <w:bCs/>
          <w:sz w:val="22"/>
        </w:rPr>
        <w:t>）总体要求：熟悉行业标准及相关法律法规，具有良好的综合素质，擅长沟通</w:t>
      </w:r>
      <w:r w:rsidRPr="00FE0E52">
        <w:rPr>
          <w:rFonts w:ascii="Times New Roman" w:eastAsia="宋体" w:hAnsi="Times New Roman" w:cs="Times New Roman" w:hint="eastAsia"/>
          <w:bCs/>
          <w:sz w:val="22"/>
        </w:rPr>
        <w:t xml:space="preserve"> </w:t>
      </w:r>
      <w:r w:rsidRPr="00FE0E52">
        <w:rPr>
          <w:rFonts w:ascii="Times New Roman" w:eastAsia="宋体" w:hAnsi="Times New Roman" w:cs="Times New Roman" w:hint="eastAsia"/>
          <w:bCs/>
          <w:sz w:val="22"/>
        </w:rPr>
        <w:t>和协调，有较强的组织管理能力。</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3</w:t>
      </w:r>
      <w:r w:rsidRPr="00FE0E52">
        <w:rPr>
          <w:rFonts w:ascii="Times New Roman" w:eastAsia="宋体" w:hAnsi="Times New Roman" w:cs="Times New Roman" w:hint="eastAsia"/>
          <w:bCs/>
          <w:sz w:val="22"/>
        </w:rPr>
        <w:t>）工作时间要求：详见岗位配置表。</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4</w:t>
      </w:r>
      <w:r w:rsidRPr="00FE0E52">
        <w:rPr>
          <w:rFonts w:ascii="Times New Roman" w:eastAsia="宋体" w:hAnsi="Times New Roman" w:cs="Times New Roman" w:hint="eastAsia"/>
          <w:bCs/>
          <w:sz w:val="22"/>
        </w:rPr>
        <w:t>）人员自身要求：熟悉医院物业管理服务专业知识及相关的法律法规，具有良好的综合素质，擅长沟通和协调，有较强的组织管理能力，有较强的文字功底。</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5</w:t>
      </w:r>
      <w:r w:rsidRPr="00FE0E52">
        <w:rPr>
          <w:rFonts w:ascii="Times New Roman" w:eastAsia="宋体" w:hAnsi="Times New Roman" w:cs="Times New Roman" w:hint="eastAsia"/>
          <w:bCs/>
          <w:sz w:val="22"/>
        </w:rPr>
        <w:t>）其它要求：有责任心、事业心强，吃苦耐劳，爱岗敬业，廉洁自律。</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9.3.2 </w:t>
      </w:r>
      <w:r w:rsidRPr="00FE0E52">
        <w:rPr>
          <w:rFonts w:ascii="Times New Roman" w:eastAsia="宋体" w:hAnsi="Times New Roman" w:cs="Times New Roman" w:hint="eastAsia"/>
          <w:bCs/>
          <w:sz w:val="22"/>
        </w:rPr>
        <w:t>保洁员</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9.3.2.1 </w:t>
      </w:r>
      <w:r w:rsidRPr="00FE0E52">
        <w:rPr>
          <w:rFonts w:ascii="Times New Roman" w:eastAsia="宋体" w:hAnsi="Times New Roman" w:cs="Times New Roman" w:hint="eastAsia"/>
          <w:bCs/>
          <w:sz w:val="22"/>
        </w:rPr>
        <w:t>总体要求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hint="eastAsia"/>
          <w:bCs/>
          <w:sz w:val="22"/>
        </w:rPr>
        <w:t>）有相关工作经验，经过公司组织的相关专业岗位培训，成绩优良。</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hint="eastAsia"/>
          <w:bCs/>
          <w:sz w:val="22"/>
        </w:rPr>
        <w:t>）身体健康、作风正派、有较强的工作责任和服务意识。</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9.3.2.2 </w:t>
      </w:r>
      <w:r w:rsidRPr="00FE0E52">
        <w:rPr>
          <w:rFonts w:ascii="Times New Roman" w:eastAsia="宋体" w:hAnsi="Times New Roman" w:cs="Times New Roman" w:hint="eastAsia"/>
          <w:bCs/>
          <w:sz w:val="22"/>
        </w:rPr>
        <w:t>工作职责</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hint="eastAsia"/>
          <w:bCs/>
          <w:sz w:val="22"/>
        </w:rPr>
        <w:t>）在上级的指导下开展工作，自觉遵守公司及医院的各项规章制度。</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hint="eastAsia"/>
          <w:bCs/>
          <w:sz w:val="22"/>
        </w:rPr>
        <w:t>）服从分工，按规定标准和操作规程，保质保量地完成本区域的保洁服务工作。</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3</w:t>
      </w:r>
      <w:r w:rsidRPr="00FE0E52">
        <w:rPr>
          <w:rFonts w:ascii="Times New Roman" w:eastAsia="宋体" w:hAnsi="Times New Roman" w:cs="Times New Roman" w:hint="eastAsia"/>
          <w:bCs/>
          <w:sz w:val="22"/>
        </w:rPr>
        <w:t>）妥善保管保洁材料、工具，节约资源，爱护工具。</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4</w:t>
      </w:r>
      <w:r w:rsidRPr="00FE0E52">
        <w:rPr>
          <w:rFonts w:ascii="Times New Roman" w:eastAsia="宋体" w:hAnsi="Times New Roman" w:cs="Times New Roman" w:hint="eastAsia"/>
          <w:bCs/>
          <w:sz w:val="22"/>
        </w:rPr>
        <w:t>）完成上级交办的其他任务。</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9.3.2.3 </w:t>
      </w:r>
      <w:r w:rsidRPr="00FE0E52">
        <w:rPr>
          <w:rFonts w:ascii="Times New Roman" w:eastAsia="宋体" w:hAnsi="Times New Roman" w:cs="Times New Roman" w:hint="eastAsia"/>
          <w:bCs/>
          <w:sz w:val="22"/>
        </w:rPr>
        <w:t>工作时间要求：详见岗位配置表。</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9.3.2.4 </w:t>
      </w:r>
      <w:r w:rsidRPr="00FE0E52">
        <w:rPr>
          <w:rFonts w:ascii="Times New Roman" w:eastAsia="宋体" w:hAnsi="Times New Roman" w:cs="Times New Roman" w:hint="eastAsia"/>
          <w:bCs/>
          <w:sz w:val="22"/>
        </w:rPr>
        <w:t>各工作点具体工作要求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临床科室保洁：各临床科室、办公室、治疗室及补液柜架、护士站桌椅、病房病床、床头柜、输液架、空调风口、卫生间。</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非临床科室、办公区保洁：诊疗室、值班室、候诊室、办公室、会议室、茶水间、清洁间、各类桌椅柜架、空调风口、卫生间。</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垃圾管理：做好医院生活垃圾分类及医疗废弃物收集、转运至暂存点，垃圾中转房保洁。生活垃圾、医疗废弃物处置以及费用由医院负责。</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服务标准：</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严格执行医院消毒隔离相关规定，严格区分清洁区、半污染区和污染区，保洁工具按区域摆放，保洁员做好个人防护。</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外环境地面干净无杂物、无积水，无明显污迹、油渍；明沟、窨井内无杂物、无异味；各种标识、标牌表面干净无积尘、无水印；路灯表面干净无污渍；绿化带内无杂物。</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楼梯及楼梯间踏步表面干净无污渍，扶手栏杆表面干净无灰尘，防火门及闭门器表</w:t>
      </w:r>
      <w:r w:rsidRPr="00FE0E52">
        <w:rPr>
          <w:rFonts w:ascii="Times New Roman" w:eastAsia="宋体" w:hAnsi="Times New Roman" w:cs="Times New Roman" w:hint="eastAsia"/>
          <w:bCs/>
          <w:sz w:val="22"/>
        </w:rPr>
        <w:t xml:space="preserve"> </w:t>
      </w:r>
      <w:r w:rsidRPr="00FE0E52">
        <w:rPr>
          <w:rFonts w:ascii="Times New Roman" w:eastAsia="宋体" w:hAnsi="Times New Roman" w:cs="Times New Roman" w:hint="eastAsia"/>
          <w:bCs/>
          <w:sz w:val="22"/>
        </w:rPr>
        <w:t>面干净无污渍，墙面、天花板无积尘、蛛网。</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卫生间地面干净，无污渍、无积水，墙面、隔断无污渍，镜子、台盆无污渍、水渍，</w:t>
      </w:r>
      <w:r w:rsidRPr="00FE0E52">
        <w:rPr>
          <w:rFonts w:ascii="Times New Roman" w:eastAsia="宋体" w:hAnsi="Times New Roman" w:cs="Times New Roman" w:hint="eastAsia"/>
          <w:bCs/>
          <w:sz w:val="22"/>
        </w:rPr>
        <w:lastRenderedPageBreak/>
        <w:t>便器表面干净、无污渍、有光泽，天花板、灯具、风口干净、无污渍、无蛛网，卫生间无明显异味。</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消防栓、消防箱、报警器、监控探头、门警器、插座、开关等各类公共设施表面干净、无灰尘、无污渍。</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垃圾箱、果皮箱按指定位置摆放，桶身表面干净无污渍，桶内垃圾不应超过</w:t>
      </w:r>
      <w:r w:rsidRPr="00FE0E52">
        <w:rPr>
          <w:rFonts w:ascii="Times New Roman" w:eastAsia="宋体" w:hAnsi="Times New Roman" w:cs="Times New Roman" w:hint="eastAsia"/>
          <w:bCs/>
          <w:sz w:val="22"/>
        </w:rPr>
        <w:t xml:space="preserve"> </w:t>
      </w:r>
      <w:r w:rsidRPr="00FE0E52">
        <w:rPr>
          <w:rFonts w:ascii="Times New Roman" w:eastAsia="宋体" w:hAnsi="Times New Roman" w:cs="Times New Roman"/>
          <w:bCs/>
          <w:sz w:val="22"/>
        </w:rPr>
        <w:t>2/3</w:t>
      </w:r>
      <w:r w:rsidRPr="00FE0E52">
        <w:rPr>
          <w:rFonts w:ascii="Times New Roman" w:eastAsia="宋体" w:hAnsi="Times New Roman" w:cs="Times New Roman" w:hint="eastAsia"/>
          <w:bCs/>
          <w:sz w:val="22"/>
        </w:rPr>
        <w:t>，内胆定时清洁消毒，烟灰缸内烟头及时清理。垃圾中转房地面无散落垃圾、无污水外溢、房内无明显异味、垃圾袋装并摆放整齐，垃圾房定时清洁消毒。</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专项保洁：玻璃清洗每半年一次、地面清洗打蜡每半年一次。专项保洁所需人工、物耗等由中标人负责。费用包含在合同价内。</w:t>
      </w:r>
    </w:p>
    <w:p w:rsidR="00FE0E52" w:rsidRPr="00FE0E52" w:rsidRDefault="00FE0E52" w:rsidP="00FE0E52">
      <w:pPr>
        <w:widowControl/>
        <w:kinsoku w:val="0"/>
        <w:autoSpaceDE w:val="0"/>
        <w:autoSpaceDN w:val="0"/>
        <w:adjustRightInd w:val="0"/>
        <w:snapToGrid w:val="0"/>
        <w:spacing w:before="73" w:line="360" w:lineRule="auto"/>
        <w:ind w:left="30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【出入口、大厅的保洁】</w:t>
      </w:r>
    </w:p>
    <w:tbl>
      <w:tblPr>
        <w:tblStyle w:val="TableNormal"/>
        <w:tblW w:w="8895"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2"/>
        <w:gridCol w:w="1785"/>
        <w:gridCol w:w="4058"/>
      </w:tblGrid>
      <w:tr w:rsidR="00FE0E52" w:rsidRPr="00FE0E52" w:rsidTr="0066441F">
        <w:trPr>
          <w:trHeight w:val="465"/>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094"/>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55"/>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50"/>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457"/>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5"/>
              <w:jc w:val="left"/>
              <w:rPr>
                <w:rFonts w:ascii="宋体" w:hAnsi="宋体" w:cs="宋体"/>
                <w:color w:val="000000"/>
                <w:sz w:val="22"/>
                <w:lang w:eastAsia="en-US"/>
              </w:rPr>
            </w:pPr>
            <w:r w:rsidRPr="00FE0E52">
              <w:rPr>
                <w:rFonts w:ascii="宋体" w:hAnsi="宋体" w:cs="宋体" w:hint="eastAsia"/>
                <w:color w:val="000000"/>
                <w:spacing w:val="-1"/>
                <w:sz w:val="22"/>
                <w:lang w:eastAsia="en-US"/>
              </w:rPr>
              <w:t>楼级、地台</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1"/>
              <w:jc w:val="left"/>
              <w:rPr>
                <w:rFonts w:ascii="宋体" w:hAnsi="宋体" w:cs="宋体"/>
                <w:color w:val="000000"/>
                <w:sz w:val="22"/>
                <w:lang w:eastAsia="en-US"/>
              </w:rPr>
            </w:pPr>
            <w:r w:rsidRPr="00FE0E52">
              <w:rPr>
                <w:rFonts w:ascii="宋体" w:hAnsi="宋体" w:cs="宋体" w:hint="eastAsia"/>
                <w:color w:val="000000"/>
                <w:spacing w:val="-2"/>
                <w:sz w:val="22"/>
                <w:lang w:eastAsia="en-US"/>
              </w:rPr>
              <w:t>每日保洁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无灰尘、无污渍、无垃圾</w:t>
            </w:r>
          </w:p>
        </w:tc>
      </w:tr>
      <w:tr w:rsidR="00FE0E52" w:rsidRPr="00FE0E52" w:rsidTr="0066441F">
        <w:trPr>
          <w:trHeight w:val="484"/>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23" w:line="360" w:lineRule="auto"/>
              <w:ind w:left="119"/>
              <w:jc w:val="left"/>
              <w:rPr>
                <w:rFonts w:ascii="宋体" w:hAnsi="宋体" w:cs="宋体"/>
                <w:color w:val="000000"/>
                <w:sz w:val="22"/>
              </w:rPr>
            </w:pPr>
            <w:r w:rsidRPr="00FE0E52">
              <w:rPr>
                <w:rFonts w:ascii="宋体" w:hAnsi="宋体" w:cs="宋体" w:hint="eastAsia"/>
                <w:color w:val="000000"/>
                <w:spacing w:val="-2"/>
                <w:sz w:val="22"/>
              </w:rPr>
              <w:t>大厅柱面、墙面、地坪</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23" w:line="360" w:lineRule="auto"/>
              <w:ind w:left="123"/>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 w:line="360" w:lineRule="auto"/>
              <w:ind w:left="114" w:right="108"/>
              <w:jc w:val="left"/>
              <w:rPr>
                <w:rFonts w:ascii="宋体" w:hAnsi="宋体" w:cs="宋体"/>
                <w:color w:val="000000"/>
                <w:sz w:val="22"/>
              </w:rPr>
            </w:pPr>
            <w:r w:rsidRPr="00FE0E52">
              <w:rPr>
                <w:rFonts w:ascii="宋体" w:hAnsi="宋体" w:cs="宋体" w:hint="eastAsia"/>
                <w:color w:val="000000"/>
                <w:spacing w:val="5"/>
                <w:sz w:val="22"/>
              </w:rPr>
              <w:t>地砖及大理石等无脚印、无污渍、无痰</w:t>
            </w:r>
            <w:r w:rsidRPr="00FE0E52">
              <w:rPr>
                <w:rFonts w:ascii="宋体" w:hAnsi="宋体" w:cs="宋体" w:hint="eastAsia"/>
                <w:color w:val="000000"/>
                <w:spacing w:val="2"/>
                <w:sz w:val="22"/>
              </w:rPr>
              <w:t xml:space="preserve"> </w:t>
            </w:r>
            <w:r w:rsidRPr="00FE0E52">
              <w:rPr>
                <w:rFonts w:ascii="宋体" w:hAnsi="宋体" w:cs="宋体" w:hint="eastAsia"/>
                <w:color w:val="000000"/>
                <w:spacing w:val="-1"/>
                <w:sz w:val="22"/>
              </w:rPr>
              <w:t>迹、无拉圾、面光亮有倒影</w:t>
            </w:r>
          </w:p>
        </w:tc>
      </w:tr>
      <w:tr w:rsidR="00FE0E52" w:rsidRPr="00FE0E52" w:rsidTr="0066441F">
        <w:trPr>
          <w:trHeight w:val="484"/>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23" w:line="360" w:lineRule="auto"/>
              <w:ind w:left="119"/>
              <w:jc w:val="left"/>
              <w:rPr>
                <w:rFonts w:ascii="宋体" w:hAnsi="宋体" w:cs="宋体"/>
                <w:color w:val="000000"/>
                <w:sz w:val="22"/>
                <w:lang w:eastAsia="en-US"/>
              </w:rPr>
            </w:pPr>
            <w:r w:rsidRPr="00FE0E52">
              <w:rPr>
                <w:rFonts w:ascii="宋体" w:hAnsi="宋体" w:cs="宋体" w:hint="eastAsia"/>
                <w:color w:val="000000"/>
                <w:spacing w:val="-3"/>
                <w:sz w:val="22"/>
                <w:lang w:eastAsia="en-US"/>
              </w:rPr>
              <w:t>走廊</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24" w:line="360" w:lineRule="auto"/>
              <w:ind w:left="123"/>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 w:line="360" w:lineRule="auto"/>
              <w:ind w:left="114" w:right="108"/>
              <w:jc w:val="left"/>
              <w:rPr>
                <w:rFonts w:ascii="宋体" w:hAnsi="宋体" w:cs="宋体"/>
                <w:color w:val="000000"/>
                <w:sz w:val="22"/>
              </w:rPr>
            </w:pPr>
            <w:r w:rsidRPr="00FE0E52">
              <w:rPr>
                <w:rFonts w:ascii="宋体" w:hAnsi="宋体" w:cs="宋体" w:hint="eastAsia"/>
                <w:color w:val="000000"/>
                <w:spacing w:val="5"/>
                <w:sz w:val="22"/>
              </w:rPr>
              <w:t>地砖及大理石等无脚印、无污渍、无痰</w:t>
            </w:r>
            <w:r w:rsidRPr="00FE0E52">
              <w:rPr>
                <w:rFonts w:ascii="宋体" w:hAnsi="宋体" w:cs="宋体" w:hint="eastAsia"/>
                <w:color w:val="000000"/>
                <w:spacing w:val="2"/>
                <w:sz w:val="22"/>
              </w:rPr>
              <w:t xml:space="preserve"> </w:t>
            </w:r>
            <w:r w:rsidRPr="00FE0E52">
              <w:rPr>
                <w:rFonts w:ascii="宋体" w:hAnsi="宋体" w:cs="宋体" w:hint="eastAsia"/>
                <w:color w:val="000000"/>
                <w:spacing w:val="-1"/>
                <w:sz w:val="22"/>
              </w:rPr>
              <w:t>迹、无拉圾、面光亮有倒影</w:t>
            </w:r>
          </w:p>
        </w:tc>
      </w:tr>
      <w:tr w:rsidR="00FE0E52" w:rsidRPr="00FE0E52" w:rsidTr="0066441F">
        <w:trPr>
          <w:trHeight w:val="460"/>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9"/>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玻璃门、窗</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458"/>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护士站</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无灰尘、无污渍、无杂物</w:t>
            </w:r>
          </w:p>
        </w:tc>
      </w:tr>
      <w:tr w:rsidR="00FE0E52" w:rsidRPr="00FE0E52" w:rsidTr="0066441F">
        <w:trPr>
          <w:trHeight w:val="458"/>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7"/>
              <w:jc w:val="left"/>
              <w:rPr>
                <w:rFonts w:ascii="宋体" w:hAnsi="宋体" w:cs="宋体"/>
                <w:color w:val="000000"/>
                <w:sz w:val="22"/>
                <w:lang w:eastAsia="en-US"/>
              </w:rPr>
            </w:pPr>
            <w:r w:rsidRPr="00FE0E52">
              <w:rPr>
                <w:rFonts w:ascii="宋体" w:hAnsi="宋体" w:cs="宋体" w:hint="eastAsia"/>
                <w:color w:val="000000"/>
                <w:spacing w:val="-1"/>
                <w:sz w:val="22"/>
                <w:lang w:eastAsia="en-US"/>
              </w:rPr>
              <w:t>挂号收费、取药处</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23"/>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无灰尘、无污渍、无杂物</w:t>
            </w:r>
          </w:p>
        </w:tc>
      </w:tr>
      <w:tr w:rsidR="00FE0E52" w:rsidRPr="00FE0E52" w:rsidTr="0066441F">
        <w:trPr>
          <w:trHeight w:val="460"/>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标识、标牌</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5"/>
              <w:jc w:val="left"/>
              <w:rPr>
                <w:rFonts w:ascii="宋体" w:hAnsi="宋体" w:cs="宋体"/>
                <w:color w:val="000000"/>
                <w:sz w:val="22"/>
              </w:rPr>
            </w:pPr>
            <w:r w:rsidRPr="00FE0E52">
              <w:rPr>
                <w:rFonts w:ascii="宋体" w:hAnsi="宋体" w:cs="宋体" w:hint="eastAsia"/>
                <w:color w:val="000000"/>
                <w:spacing w:val="-1"/>
                <w:sz w:val="22"/>
              </w:rPr>
              <w:t>字迹清楚、面光亮保洁</w:t>
            </w:r>
          </w:p>
        </w:tc>
      </w:tr>
      <w:tr w:rsidR="00FE0E52" w:rsidRPr="00FE0E52" w:rsidTr="0066441F">
        <w:trPr>
          <w:trHeight w:val="462"/>
        </w:trPr>
        <w:tc>
          <w:tcPr>
            <w:tcW w:w="305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花盆、盆景</w:t>
            </w:r>
          </w:p>
        </w:tc>
        <w:tc>
          <w:tcPr>
            <w:tcW w:w="17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
              <w:jc w:val="left"/>
              <w:rPr>
                <w:rFonts w:ascii="宋体" w:hAnsi="宋体" w:cs="宋体"/>
                <w:color w:val="000000"/>
                <w:sz w:val="22"/>
              </w:rPr>
            </w:pPr>
            <w:r w:rsidRPr="00FE0E52">
              <w:rPr>
                <w:rFonts w:ascii="宋体" w:hAnsi="宋体" w:cs="宋体" w:hint="eastAsia"/>
                <w:color w:val="000000"/>
                <w:spacing w:val="-1"/>
                <w:sz w:val="22"/>
              </w:rPr>
              <w:t>盆体表面光亮保洁，盆内无烟蒂、杂物</w:t>
            </w:r>
          </w:p>
        </w:tc>
      </w:tr>
    </w:tbl>
    <w:p w:rsidR="00FE0E52" w:rsidRPr="00FE0E52" w:rsidRDefault="00FE0E52" w:rsidP="00FE0E52">
      <w:pPr>
        <w:widowControl/>
        <w:kinsoku w:val="0"/>
        <w:autoSpaceDE w:val="0"/>
        <w:autoSpaceDN w:val="0"/>
        <w:adjustRightInd w:val="0"/>
        <w:snapToGrid w:val="0"/>
        <w:spacing w:before="31" w:line="360" w:lineRule="auto"/>
        <w:ind w:left="30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【诊室、办公室、会议室、休息室、接待室的保洁】</w:t>
      </w:r>
    </w:p>
    <w:tbl>
      <w:tblPr>
        <w:tblStyle w:val="TableNormal"/>
        <w:tblW w:w="8865"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24"/>
        <w:gridCol w:w="1799"/>
        <w:gridCol w:w="4042"/>
      </w:tblGrid>
      <w:tr w:rsidR="00FE0E52" w:rsidRPr="00FE0E52" w:rsidTr="0066441F">
        <w:trPr>
          <w:trHeight w:val="462"/>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079"/>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464"/>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42"/>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458"/>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41"/>
              <w:jc w:val="left"/>
              <w:rPr>
                <w:rFonts w:ascii="宋体" w:hAnsi="宋体" w:cs="宋体"/>
                <w:color w:val="000000"/>
                <w:sz w:val="22"/>
              </w:rPr>
            </w:pPr>
            <w:r w:rsidRPr="00FE0E52">
              <w:rPr>
                <w:rFonts w:ascii="宋体" w:hAnsi="宋体" w:cs="宋体" w:hint="eastAsia"/>
                <w:color w:val="000000"/>
                <w:spacing w:val="-4"/>
                <w:sz w:val="22"/>
              </w:rPr>
              <w:t>门、窗台、扶手、桌椅</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无灰尘、无污迹、无杂物</w:t>
            </w:r>
          </w:p>
        </w:tc>
      </w:tr>
      <w:tr w:rsidR="00FE0E52" w:rsidRPr="00FE0E52" w:rsidTr="0066441F">
        <w:trPr>
          <w:trHeight w:val="460"/>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9"/>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玻璃窗</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6"/>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457"/>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6"/>
              <w:jc w:val="left"/>
              <w:rPr>
                <w:rFonts w:ascii="宋体" w:hAnsi="宋体" w:cs="宋体"/>
                <w:color w:val="000000"/>
                <w:sz w:val="22"/>
                <w:lang w:eastAsia="en-US"/>
              </w:rPr>
            </w:pPr>
            <w:r w:rsidRPr="00FE0E52">
              <w:rPr>
                <w:rFonts w:ascii="宋体" w:hAnsi="宋体" w:cs="宋体" w:hint="eastAsia"/>
                <w:color w:val="000000"/>
                <w:spacing w:val="-1"/>
                <w:sz w:val="22"/>
                <w:lang w:eastAsia="en-US"/>
              </w:rPr>
              <w:t>墙面、墙角、踢脚线</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09"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09"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无灰尘、无污迹</w:t>
            </w:r>
          </w:p>
        </w:tc>
      </w:tr>
      <w:tr w:rsidR="00FE0E52" w:rsidRPr="00FE0E52" w:rsidTr="0066441F">
        <w:trPr>
          <w:trHeight w:val="458"/>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地面、地毯</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3"/>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无灰尘、无污迹、无杂物</w:t>
            </w:r>
          </w:p>
        </w:tc>
      </w:tr>
      <w:tr w:rsidR="00FE0E52" w:rsidRPr="00FE0E52" w:rsidTr="0066441F">
        <w:trPr>
          <w:trHeight w:val="460"/>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9"/>
              <w:jc w:val="left"/>
              <w:rPr>
                <w:rFonts w:ascii="宋体" w:hAnsi="宋体" w:cs="宋体"/>
                <w:color w:val="000000"/>
                <w:sz w:val="22"/>
                <w:lang w:eastAsia="en-US"/>
              </w:rPr>
            </w:pPr>
            <w:r w:rsidRPr="00FE0E52">
              <w:rPr>
                <w:rFonts w:ascii="宋体" w:hAnsi="宋体" w:cs="宋体" w:hint="eastAsia"/>
                <w:color w:val="000000"/>
                <w:spacing w:val="-2"/>
                <w:sz w:val="22"/>
                <w:lang w:eastAsia="en-US"/>
              </w:rPr>
              <w:lastRenderedPageBreak/>
              <w:t>室内空间</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3"/>
              <w:jc w:val="left"/>
              <w:rPr>
                <w:rFonts w:ascii="宋体" w:hAnsi="宋体" w:cs="宋体"/>
                <w:color w:val="000000"/>
                <w:sz w:val="22"/>
                <w:lang w:eastAsia="en-US"/>
              </w:rPr>
            </w:pPr>
            <w:r w:rsidRPr="00FE0E52">
              <w:rPr>
                <w:rFonts w:ascii="宋体" w:hAnsi="宋体" w:cs="宋体" w:hint="eastAsia"/>
                <w:color w:val="000000"/>
                <w:spacing w:val="-1"/>
                <w:sz w:val="22"/>
                <w:lang w:eastAsia="en-US"/>
              </w:rPr>
              <w:t>每天开窗通风</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21"/>
              <w:jc w:val="left"/>
              <w:rPr>
                <w:rFonts w:ascii="宋体" w:hAnsi="宋体" w:cs="宋体"/>
                <w:color w:val="000000"/>
                <w:sz w:val="22"/>
                <w:lang w:eastAsia="en-US"/>
              </w:rPr>
            </w:pPr>
            <w:r w:rsidRPr="00FE0E52">
              <w:rPr>
                <w:rFonts w:ascii="宋体" w:hAnsi="宋体" w:cs="宋体" w:hint="eastAsia"/>
                <w:color w:val="000000"/>
                <w:spacing w:val="-3"/>
                <w:sz w:val="22"/>
                <w:lang w:eastAsia="en-US"/>
              </w:rPr>
              <w:t>空气流通、清新</w:t>
            </w:r>
          </w:p>
        </w:tc>
      </w:tr>
      <w:tr w:rsidR="00FE0E52" w:rsidRPr="00FE0E52" w:rsidTr="0066441F">
        <w:trPr>
          <w:trHeight w:val="462"/>
        </w:trPr>
        <w:tc>
          <w:tcPr>
            <w:tcW w:w="30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20"/>
              <w:jc w:val="left"/>
              <w:rPr>
                <w:rFonts w:ascii="宋体" w:hAnsi="宋体" w:cs="宋体"/>
                <w:color w:val="000000"/>
                <w:sz w:val="22"/>
                <w:lang w:eastAsia="en-US"/>
              </w:rPr>
            </w:pPr>
            <w:r w:rsidRPr="00FE0E52">
              <w:rPr>
                <w:rFonts w:ascii="宋体" w:hAnsi="宋体" w:cs="宋体" w:hint="eastAsia"/>
                <w:color w:val="000000"/>
                <w:spacing w:val="-2"/>
                <w:sz w:val="22"/>
                <w:lang w:eastAsia="en-US"/>
              </w:rPr>
              <w:t>天花板、排风口</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无灰尘、蜘蛛网</w:t>
            </w:r>
          </w:p>
        </w:tc>
      </w:tr>
    </w:tbl>
    <w:p w:rsidR="00FE0E52" w:rsidRPr="00FE0E52" w:rsidRDefault="00FE0E52" w:rsidP="00FE0E52">
      <w:pPr>
        <w:widowControl/>
        <w:kinsoku w:val="0"/>
        <w:autoSpaceDE w:val="0"/>
        <w:autoSpaceDN w:val="0"/>
        <w:adjustRightInd w:val="0"/>
        <w:snapToGrid w:val="0"/>
        <w:spacing w:before="31" w:line="360" w:lineRule="auto"/>
        <w:ind w:left="30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【病房、病房辅助用房的保洁】</w:t>
      </w:r>
    </w:p>
    <w:tbl>
      <w:tblPr>
        <w:tblStyle w:val="TableNormal"/>
        <w:tblW w:w="8895" w:type="dxa"/>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38"/>
        <w:gridCol w:w="1800"/>
        <w:gridCol w:w="4057"/>
      </w:tblGrid>
      <w:tr w:rsidR="00FE0E52" w:rsidRPr="00FE0E52" w:rsidTr="0066441F">
        <w:trPr>
          <w:trHeight w:val="465"/>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084"/>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64"/>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9"/>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1117"/>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81" w:line="360" w:lineRule="auto"/>
              <w:ind w:left="115" w:right="93"/>
              <w:rPr>
                <w:rFonts w:ascii="宋体" w:hAnsi="宋体" w:cs="宋体"/>
                <w:color w:val="000000"/>
                <w:sz w:val="22"/>
              </w:rPr>
            </w:pPr>
            <w:r w:rsidRPr="00FE0E52">
              <w:rPr>
                <w:rFonts w:ascii="宋体" w:hAnsi="宋体" w:cs="宋体" w:hint="eastAsia"/>
                <w:color w:val="000000"/>
                <w:spacing w:val="-21"/>
                <w:sz w:val="22"/>
              </w:rPr>
              <w:t>病房门、墙面、台面、病床（不</w:t>
            </w:r>
            <w:r w:rsidRPr="00FE0E52">
              <w:rPr>
                <w:rFonts w:ascii="宋体" w:hAnsi="宋体" w:cs="宋体" w:hint="eastAsia"/>
                <w:color w:val="000000"/>
                <w:spacing w:val="8"/>
                <w:sz w:val="22"/>
              </w:rPr>
              <w:t xml:space="preserve"> </w:t>
            </w:r>
            <w:r w:rsidRPr="00FE0E52">
              <w:rPr>
                <w:rFonts w:ascii="宋体" w:hAnsi="宋体" w:cs="宋体" w:hint="eastAsia"/>
                <w:color w:val="000000"/>
                <w:spacing w:val="-4"/>
                <w:sz w:val="22"/>
              </w:rPr>
              <w:t>包括被褥）、床头柜、椅子、</w:t>
            </w:r>
            <w:r w:rsidRPr="00FE0E52">
              <w:rPr>
                <w:rFonts w:ascii="宋体" w:hAnsi="宋体" w:cs="宋体" w:hint="eastAsia"/>
                <w:color w:val="000000"/>
                <w:spacing w:val="10"/>
                <w:sz w:val="22"/>
              </w:rPr>
              <w:t xml:space="preserve"> </w:t>
            </w:r>
            <w:r w:rsidRPr="00FE0E52">
              <w:rPr>
                <w:rFonts w:ascii="宋体" w:hAnsi="宋体" w:cs="宋体" w:hint="eastAsia"/>
                <w:color w:val="000000"/>
                <w:spacing w:val="-5"/>
                <w:sz w:val="22"/>
              </w:rPr>
              <w:t>沙发、灯座及室内卫生间等附</w:t>
            </w:r>
            <w:r w:rsidRPr="00FE0E52">
              <w:rPr>
                <w:rFonts w:ascii="宋体" w:hAnsi="宋体" w:cs="宋体" w:hint="eastAsia"/>
                <w:color w:val="000000"/>
                <w:spacing w:val="10"/>
                <w:sz w:val="22"/>
              </w:rPr>
              <w:t xml:space="preserve"> </w:t>
            </w:r>
            <w:r w:rsidRPr="00FE0E52">
              <w:rPr>
                <w:rFonts w:ascii="宋体" w:hAnsi="宋体" w:cs="宋体" w:hint="eastAsia"/>
                <w:color w:val="000000"/>
                <w:spacing w:val="-2"/>
                <w:sz w:val="22"/>
              </w:rPr>
              <w:t>属设施</w:t>
            </w:r>
          </w:p>
        </w:tc>
        <w:tc>
          <w:tcPr>
            <w:tcW w:w="1799"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113"/>
              <w:jc w:val="left"/>
              <w:rPr>
                <w:rFonts w:ascii="宋体" w:hAnsi="宋体" w:cs="宋体"/>
                <w:color w:val="000000"/>
                <w:sz w:val="22"/>
                <w:lang w:eastAsia="en-US"/>
              </w:rPr>
            </w:pPr>
            <w:r w:rsidRPr="00FE0E52">
              <w:rPr>
                <w:rFonts w:ascii="宋体" w:hAnsi="宋体" w:cs="宋体" w:hint="eastAsia"/>
                <w:color w:val="000000"/>
                <w:spacing w:val="-1"/>
                <w:sz w:val="22"/>
                <w:lang w:eastAsia="en-US"/>
              </w:rPr>
              <w:t>每日保洁≥</w:t>
            </w:r>
            <w:r w:rsidRPr="00FE0E52">
              <w:rPr>
                <w:rFonts w:eastAsia="Times New Roman"/>
                <w:color w:val="000000"/>
                <w:spacing w:val="-1"/>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1"/>
                <w:sz w:val="22"/>
                <w:lang w:eastAsia="en-US"/>
              </w:rPr>
              <w:t>次</w:t>
            </w:r>
          </w:p>
        </w:tc>
        <w:tc>
          <w:tcPr>
            <w:tcW w:w="4054"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116"/>
              <w:jc w:val="left"/>
              <w:rPr>
                <w:rFonts w:ascii="宋体" w:hAnsi="宋体" w:cs="宋体"/>
                <w:color w:val="000000"/>
                <w:sz w:val="22"/>
              </w:rPr>
            </w:pPr>
            <w:r w:rsidRPr="00FE0E52">
              <w:rPr>
                <w:rFonts w:ascii="宋体" w:hAnsi="宋体" w:cs="宋体" w:hint="eastAsia"/>
                <w:color w:val="000000"/>
                <w:spacing w:val="-1"/>
                <w:sz w:val="22"/>
              </w:rPr>
              <w:t>光亮、整洁、无灰尘、无损坏</w:t>
            </w:r>
          </w:p>
        </w:tc>
      </w:tr>
      <w:tr w:rsidR="00FE0E52" w:rsidRPr="00FE0E52" w:rsidTr="0066441F">
        <w:trPr>
          <w:trHeight w:val="457"/>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9"/>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玻璃窗</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6"/>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460"/>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5"/>
              <w:jc w:val="left"/>
              <w:rPr>
                <w:rFonts w:ascii="宋体" w:hAnsi="宋体" w:cs="宋体"/>
                <w:color w:val="000000"/>
                <w:sz w:val="22"/>
                <w:lang w:eastAsia="en-US"/>
              </w:rPr>
            </w:pPr>
            <w:r w:rsidRPr="00FE0E52">
              <w:rPr>
                <w:rFonts w:ascii="宋体" w:hAnsi="宋体" w:cs="宋体" w:hint="eastAsia"/>
                <w:color w:val="000000"/>
                <w:spacing w:val="-1"/>
                <w:sz w:val="22"/>
                <w:lang w:eastAsia="en-US"/>
              </w:rPr>
              <w:t>病房辅助用房</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无灰尘、无污渍、无杂物</w:t>
            </w:r>
          </w:p>
        </w:tc>
      </w:tr>
      <w:tr w:rsidR="00FE0E52" w:rsidRPr="00FE0E52" w:rsidTr="0066441F">
        <w:trPr>
          <w:trHeight w:val="458"/>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5"/>
              <w:jc w:val="left"/>
              <w:rPr>
                <w:rFonts w:ascii="宋体" w:hAnsi="宋体" w:cs="宋体"/>
                <w:color w:val="000000"/>
                <w:sz w:val="22"/>
                <w:lang w:eastAsia="en-US"/>
              </w:rPr>
            </w:pPr>
            <w:r w:rsidRPr="00FE0E52">
              <w:rPr>
                <w:rFonts w:ascii="宋体" w:hAnsi="宋体" w:cs="宋体" w:hint="eastAsia"/>
                <w:color w:val="000000"/>
                <w:spacing w:val="-1"/>
                <w:sz w:val="22"/>
                <w:lang w:eastAsia="en-US"/>
              </w:rPr>
              <w:t>病房走道</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25"/>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6"/>
              <w:jc w:val="left"/>
              <w:rPr>
                <w:rFonts w:ascii="宋体" w:hAnsi="宋体" w:cs="宋体"/>
                <w:color w:val="000000"/>
                <w:sz w:val="22"/>
              </w:rPr>
            </w:pPr>
            <w:r w:rsidRPr="00FE0E52">
              <w:rPr>
                <w:rFonts w:ascii="宋体" w:hAnsi="宋体" w:cs="宋体" w:hint="eastAsia"/>
                <w:color w:val="000000"/>
                <w:spacing w:val="-2"/>
                <w:sz w:val="22"/>
              </w:rPr>
              <w:t>无脚印、无污渍、无痰迹、无垃圾</w:t>
            </w:r>
          </w:p>
        </w:tc>
      </w:tr>
      <w:tr w:rsidR="00FE0E52" w:rsidRPr="00FE0E52" w:rsidTr="0066441F">
        <w:trPr>
          <w:trHeight w:val="457"/>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护士站</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无灰尘、无污渍、无杂物</w:t>
            </w:r>
          </w:p>
        </w:tc>
      </w:tr>
      <w:tr w:rsidR="00FE0E52" w:rsidRPr="00FE0E52" w:rsidTr="0066441F">
        <w:trPr>
          <w:trHeight w:val="465"/>
        </w:trPr>
        <w:tc>
          <w:tcPr>
            <w:tcW w:w="3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标识、标牌</w:t>
            </w:r>
          </w:p>
        </w:tc>
        <w:tc>
          <w:tcPr>
            <w:tcW w:w="179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5"/>
              <w:jc w:val="left"/>
              <w:rPr>
                <w:rFonts w:ascii="宋体" w:hAnsi="宋体" w:cs="宋体"/>
                <w:color w:val="000000"/>
                <w:sz w:val="22"/>
              </w:rPr>
            </w:pPr>
            <w:r w:rsidRPr="00FE0E52">
              <w:rPr>
                <w:rFonts w:ascii="宋体" w:hAnsi="宋体" w:cs="宋体" w:hint="eastAsia"/>
                <w:color w:val="000000"/>
                <w:spacing w:val="-1"/>
                <w:sz w:val="22"/>
              </w:rPr>
              <w:t>字迹清楚、面光亮保洁</w:t>
            </w:r>
          </w:p>
        </w:tc>
      </w:tr>
    </w:tbl>
    <w:p w:rsidR="00FE0E52" w:rsidRPr="00FE0E52" w:rsidRDefault="00FE0E52" w:rsidP="00FE0E52">
      <w:pPr>
        <w:widowControl/>
        <w:kinsoku w:val="0"/>
        <w:autoSpaceDE w:val="0"/>
        <w:autoSpaceDN w:val="0"/>
        <w:adjustRightInd w:val="0"/>
        <w:snapToGrid w:val="0"/>
        <w:spacing w:before="31" w:line="360" w:lineRule="auto"/>
        <w:ind w:left="30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【公共区域、监控探头、消防设施的保洁】</w:t>
      </w:r>
    </w:p>
    <w:tbl>
      <w:tblPr>
        <w:tblStyle w:val="TableNormal"/>
        <w:tblW w:w="8910"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5"/>
        <w:gridCol w:w="14"/>
        <w:gridCol w:w="1803"/>
        <w:gridCol w:w="14"/>
        <w:gridCol w:w="4024"/>
      </w:tblGrid>
      <w:tr w:rsidR="00FE0E52" w:rsidRPr="00FE0E52" w:rsidTr="0066441F">
        <w:trPr>
          <w:trHeight w:val="463"/>
        </w:trPr>
        <w:tc>
          <w:tcPr>
            <w:tcW w:w="305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087"/>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72"/>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41"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8"/>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460"/>
        </w:trPr>
        <w:tc>
          <w:tcPr>
            <w:tcW w:w="305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7"/>
              <w:jc w:val="left"/>
              <w:rPr>
                <w:rFonts w:ascii="宋体" w:hAnsi="宋体" w:cs="宋体"/>
                <w:color w:val="000000"/>
                <w:sz w:val="22"/>
                <w:lang w:eastAsia="en-US"/>
              </w:rPr>
            </w:pPr>
            <w:r w:rsidRPr="00FE0E52">
              <w:rPr>
                <w:rFonts w:ascii="宋体" w:hAnsi="宋体" w:cs="宋体" w:hint="eastAsia"/>
                <w:color w:val="000000"/>
                <w:spacing w:val="-3"/>
                <w:sz w:val="22"/>
                <w:lang w:eastAsia="en-US"/>
              </w:rPr>
              <w:t>室外场地、道路</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23"/>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41"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4"/>
              <w:jc w:val="left"/>
              <w:rPr>
                <w:rFonts w:ascii="宋体" w:hAnsi="宋体" w:cs="宋体"/>
                <w:color w:val="000000"/>
                <w:sz w:val="22"/>
              </w:rPr>
            </w:pPr>
            <w:r w:rsidRPr="00FE0E52">
              <w:rPr>
                <w:rFonts w:ascii="宋体" w:hAnsi="宋体" w:cs="宋体" w:hint="eastAsia"/>
                <w:color w:val="000000"/>
                <w:spacing w:val="-1"/>
                <w:sz w:val="22"/>
              </w:rPr>
              <w:t>无污渍、痰迹、果壳、树枝叶、垃圾等</w:t>
            </w:r>
          </w:p>
        </w:tc>
      </w:tr>
      <w:tr w:rsidR="00FE0E52" w:rsidRPr="00FE0E52" w:rsidTr="0066441F">
        <w:trPr>
          <w:trHeight w:val="463"/>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走廊、过道</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23"/>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
              <w:jc w:val="left"/>
              <w:rPr>
                <w:rFonts w:ascii="宋体" w:hAnsi="宋体" w:cs="宋体"/>
                <w:color w:val="000000"/>
                <w:sz w:val="22"/>
              </w:rPr>
            </w:pPr>
            <w:r w:rsidRPr="00FE0E52">
              <w:rPr>
                <w:rFonts w:ascii="宋体" w:hAnsi="宋体" w:cs="宋体" w:hint="eastAsia"/>
                <w:color w:val="000000"/>
                <w:spacing w:val="-1"/>
                <w:sz w:val="22"/>
              </w:rPr>
              <w:t>无积灰、无污渍、水迹、脚印</w:t>
            </w:r>
          </w:p>
        </w:tc>
      </w:tr>
      <w:tr w:rsidR="00FE0E52" w:rsidRPr="00FE0E52" w:rsidTr="0066441F">
        <w:trPr>
          <w:trHeight w:val="460"/>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7"/>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玻璃窗</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4"/>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458"/>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38"/>
              <w:jc w:val="left"/>
              <w:rPr>
                <w:rFonts w:ascii="宋体" w:hAnsi="宋体" w:cs="宋体"/>
                <w:color w:val="000000"/>
                <w:sz w:val="22"/>
                <w:lang w:eastAsia="en-US"/>
              </w:rPr>
            </w:pPr>
            <w:r w:rsidRPr="00FE0E52">
              <w:rPr>
                <w:rFonts w:ascii="宋体" w:hAnsi="宋体" w:cs="宋体" w:hint="eastAsia"/>
                <w:color w:val="000000"/>
                <w:spacing w:val="-6"/>
                <w:sz w:val="22"/>
                <w:lang w:eastAsia="en-US"/>
              </w:rPr>
              <w:t>门、栏杆、扶手</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无积灰、无污渍</w:t>
            </w:r>
          </w:p>
        </w:tc>
      </w:tr>
      <w:tr w:rsidR="00FE0E52" w:rsidRPr="00FE0E52" w:rsidTr="0066441F">
        <w:trPr>
          <w:trHeight w:val="457"/>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室外标识</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每日保洁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rPr>
            </w:pPr>
            <w:r w:rsidRPr="00FE0E52">
              <w:rPr>
                <w:rFonts w:ascii="宋体" w:hAnsi="宋体" w:cs="宋体" w:hint="eastAsia"/>
                <w:color w:val="000000"/>
                <w:spacing w:val="-1"/>
                <w:sz w:val="22"/>
              </w:rPr>
              <w:t>字迹清楚、面光亮保洁</w:t>
            </w:r>
          </w:p>
        </w:tc>
      </w:tr>
      <w:tr w:rsidR="00FE0E52" w:rsidRPr="00FE0E52" w:rsidTr="0066441F">
        <w:trPr>
          <w:trHeight w:val="570"/>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67" w:line="360" w:lineRule="auto"/>
              <w:ind w:left="115"/>
              <w:jc w:val="left"/>
              <w:rPr>
                <w:rFonts w:ascii="宋体" w:hAnsi="宋体" w:cs="宋体"/>
                <w:color w:val="000000"/>
                <w:sz w:val="22"/>
                <w:lang w:eastAsia="en-US"/>
              </w:rPr>
            </w:pPr>
            <w:r w:rsidRPr="00FE0E52">
              <w:rPr>
                <w:rFonts w:ascii="宋体" w:hAnsi="宋体" w:cs="宋体" w:hint="eastAsia"/>
                <w:color w:val="000000"/>
                <w:spacing w:val="-1"/>
                <w:sz w:val="22"/>
                <w:lang w:eastAsia="en-US"/>
              </w:rPr>
              <w:t>垃圾箱、不锈钢痰盂</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67"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每天清洗</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7" w:line="360" w:lineRule="auto"/>
              <w:ind w:left="113" w:right="472" w:hanging="1"/>
              <w:jc w:val="left"/>
              <w:rPr>
                <w:rFonts w:ascii="宋体" w:hAnsi="宋体" w:cs="宋体"/>
                <w:color w:val="000000"/>
                <w:sz w:val="22"/>
              </w:rPr>
            </w:pPr>
            <w:r w:rsidRPr="00FE0E52">
              <w:rPr>
                <w:rFonts w:ascii="宋体" w:hAnsi="宋体" w:cs="宋体" w:hint="eastAsia"/>
                <w:color w:val="000000"/>
                <w:spacing w:val="-4"/>
                <w:sz w:val="22"/>
              </w:rPr>
              <w:t>表面清洁光亮、箱内弃物及时清倒，</w:t>
            </w:r>
            <w:r w:rsidRPr="00FE0E52">
              <w:rPr>
                <w:rFonts w:ascii="宋体" w:hAnsi="宋体" w:cs="宋体" w:hint="eastAsia"/>
                <w:color w:val="000000"/>
                <w:spacing w:val="8"/>
                <w:sz w:val="22"/>
              </w:rPr>
              <w:t xml:space="preserve"> </w:t>
            </w:r>
            <w:r w:rsidRPr="00FE0E52">
              <w:rPr>
                <w:rFonts w:ascii="宋体" w:hAnsi="宋体" w:cs="宋体" w:hint="eastAsia"/>
                <w:color w:val="000000"/>
                <w:spacing w:val="-1"/>
                <w:sz w:val="22"/>
              </w:rPr>
              <w:t>盂口无痰迹，烟蒂不超过</w:t>
            </w:r>
            <w:r w:rsidRPr="00FE0E52">
              <w:rPr>
                <w:rFonts w:ascii="宋体" w:hAnsi="宋体" w:cs="宋体" w:hint="eastAsia"/>
                <w:color w:val="000000"/>
                <w:spacing w:val="-40"/>
                <w:sz w:val="22"/>
              </w:rPr>
              <w:t xml:space="preserve"> </w:t>
            </w:r>
            <w:r w:rsidRPr="00FE0E52">
              <w:rPr>
                <w:rFonts w:eastAsia="Times New Roman"/>
                <w:color w:val="000000"/>
                <w:spacing w:val="-1"/>
                <w:sz w:val="22"/>
              </w:rPr>
              <w:t xml:space="preserve">6 </w:t>
            </w:r>
            <w:r w:rsidRPr="00FE0E52">
              <w:rPr>
                <w:rFonts w:ascii="宋体" w:hAnsi="宋体" w:cs="宋体" w:hint="eastAsia"/>
                <w:color w:val="000000"/>
                <w:spacing w:val="-1"/>
                <w:sz w:val="22"/>
              </w:rPr>
              <w:t>个</w:t>
            </w:r>
          </w:p>
        </w:tc>
      </w:tr>
      <w:tr w:rsidR="00FE0E52" w:rsidRPr="00FE0E52" w:rsidTr="0066441F">
        <w:trPr>
          <w:trHeight w:val="458"/>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大花盆、盆景</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2"/>
              <w:jc w:val="left"/>
              <w:rPr>
                <w:rFonts w:ascii="宋体" w:hAnsi="宋体" w:cs="宋体"/>
                <w:color w:val="000000"/>
                <w:sz w:val="22"/>
              </w:rPr>
            </w:pPr>
            <w:r w:rsidRPr="00FE0E52">
              <w:rPr>
                <w:rFonts w:ascii="宋体" w:hAnsi="宋体" w:cs="宋体" w:hint="eastAsia"/>
                <w:color w:val="000000"/>
                <w:spacing w:val="-1"/>
                <w:sz w:val="22"/>
              </w:rPr>
              <w:t>盆体表面光亮保洁，盆内无烟蒂、杂物</w:t>
            </w:r>
          </w:p>
        </w:tc>
      </w:tr>
      <w:tr w:rsidR="00FE0E52" w:rsidRPr="00FE0E52" w:rsidTr="0066441F">
        <w:trPr>
          <w:trHeight w:val="460"/>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8"/>
              <w:jc w:val="left"/>
              <w:rPr>
                <w:rFonts w:ascii="宋体" w:hAnsi="宋体" w:cs="宋体"/>
                <w:color w:val="000000"/>
                <w:sz w:val="22"/>
                <w:lang w:eastAsia="en-US"/>
              </w:rPr>
            </w:pPr>
            <w:r w:rsidRPr="00FE0E52">
              <w:rPr>
                <w:rFonts w:ascii="宋体" w:hAnsi="宋体" w:cs="宋体" w:hint="eastAsia"/>
                <w:color w:val="000000"/>
                <w:spacing w:val="-2"/>
                <w:sz w:val="22"/>
                <w:lang w:eastAsia="en-US"/>
              </w:rPr>
              <w:t>天花板、排风口</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无灰尘、蜘蛛网</w:t>
            </w:r>
          </w:p>
        </w:tc>
      </w:tr>
      <w:tr w:rsidR="00FE0E52" w:rsidRPr="00FE0E52" w:rsidTr="0066441F">
        <w:trPr>
          <w:trHeight w:val="458"/>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4"/>
              <w:jc w:val="left"/>
              <w:rPr>
                <w:rFonts w:ascii="宋体" w:hAnsi="宋体" w:cs="宋体"/>
                <w:color w:val="000000"/>
                <w:sz w:val="22"/>
                <w:lang w:eastAsia="en-US"/>
              </w:rPr>
            </w:pPr>
            <w:r w:rsidRPr="00FE0E52">
              <w:rPr>
                <w:rFonts w:ascii="宋体" w:hAnsi="宋体" w:cs="宋体" w:hint="eastAsia"/>
                <w:color w:val="000000"/>
                <w:spacing w:val="-1"/>
                <w:sz w:val="22"/>
                <w:lang w:eastAsia="en-US"/>
              </w:rPr>
              <w:t>照明灯及附属设备</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无灰尘、无污迹</w:t>
            </w:r>
          </w:p>
        </w:tc>
      </w:tr>
      <w:tr w:rsidR="00FE0E52" w:rsidRPr="00FE0E52" w:rsidTr="0066441F">
        <w:trPr>
          <w:trHeight w:val="458"/>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录像监控探头</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7"/>
              <w:jc w:val="left"/>
              <w:rPr>
                <w:rFonts w:ascii="宋体" w:hAnsi="宋体" w:cs="宋体"/>
                <w:color w:val="000000"/>
                <w:sz w:val="22"/>
              </w:rPr>
            </w:pPr>
            <w:r w:rsidRPr="00FE0E52">
              <w:rPr>
                <w:rFonts w:ascii="宋体" w:hAnsi="宋体" w:cs="宋体" w:hint="eastAsia"/>
                <w:color w:val="000000"/>
                <w:spacing w:val="-1"/>
                <w:sz w:val="22"/>
              </w:rPr>
              <w:t>外壳无灰尘、污渍、水迹</w:t>
            </w:r>
          </w:p>
        </w:tc>
      </w:tr>
      <w:tr w:rsidR="00FE0E52" w:rsidRPr="00FE0E52" w:rsidTr="0066441F">
        <w:trPr>
          <w:trHeight w:val="599"/>
        </w:trPr>
        <w:tc>
          <w:tcPr>
            <w:tcW w:w="3072"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62" w:line="360" w:lineRule="auto"/>
              <w:ind w:left="117" w:right="106"/>
              <w:jc w:val="left"/>
              <w:rPr>
                <w:rFonts w:ascii="宋体" w:hAnsi="宋体" w:cs="宋体"/>
                <w:color w:val="000000"/>
                <w:sz w:val="22"/>
              </w:rPr>
            </w:pPr>
            <w:r w:rsidRPr="00FE0E52">
              <w:rPr>
                <w:rFonts w:ascii="宋体" w:hAnsi="宋体" w:cs="宋体" w:hint="eastAsia"/>
                <w:color w:val="000000"/>
                <w:spacing w:val="-4"/>
                <w:sz w:val="22"/>
              </w:rPr>
              <w:lastRenderedPageBreak/>
              <w:t>消防栓、消防箱、报警器、门</w:t>
            </w:r>
            <w:r w:rsidRPr="00FE0E52">
              <w:rPr>
                <w:rFonts w:ascii="宋体" w:hAnsi="宋体" w:cs="宋体" w:hint="eastAsia"/>
                <w:color w:val="000000"/>
                <w:spacing w:val="5"/>
                <w:sz w:val="22"/>
              </w:rPr>
              <w:t xml:space="preserve"> </w:t>
            </w:r>
            <w:r w:rsidRPr="00FE0E52">
              <w:rPr>
                <w:rFonts w:ascii="宋体" w:hAnsi="宋体" w:cs="宋体" w:hint="eastAsia"/>
                <w:color w:val="000000"/>
                <w:spacing w:val="-2"/>
                <w:sz w:val="22"/>
              </w:rPr>
              <w:t>警器、插座、开关等</w:t>
            </w:r>
          </w:p>
        </w:tc>
        <w:tc>
          <w:tcPr>
            <w:tcW w:w="1818"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82" w:line="360" w:lineRule="auto"/>
              <w:ind w:left="111"/>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82" w:line="360" w:lineRule="auto"/>
              <w:ind w:left="117"/>
              <w:jc w:val="left"/>
              <w:rPr>
                <w:rFonts w:ascii="宋体" w:hAnsi="宋体" w:cs="宋体"/>
                <w:color w:val="000000"/>
                <w:sz w:val="22"/>
              </w:rPr>
            </w:pPr>
            <w:r w:rsidRPr="00FE0E52">
              <w:rPr>
                <w:rFonts w:ascii="宋体" w:hAnsi="宋体" w:cs="宋体" w:hint="eastAsia"/>
                <w:color w:val="000000"/>
                <w:spacing w:val="-1"/>
                <w:sz w:val="22"/>
              </w:rPr>
              <w:t>外表无灰尘、污渍，箱内无积灰</w:t>
            </w:r>
          </w:p>
        </w:tc>
      </w:tr>
    </w:tbl>
    <w:p w:rsidR="00FE0E52" w:rsidRPr="00FE0E52" w:rsidRDefault="00FE0E52" w:rsidP="00FE0E52">
      <w:pPr>
        <w:widowControl/>
        <w:kinsoku w:val="0"/>
        <w:autoSpaceDE w:val="0"/>
        <w:autoSpaceDN w:val="0"/>
        <w:adjustRightInd w:val="0"/>
        <w:snapToGrid w:val="0"/>
        <w:spacing w:before="31" w:line="360" w:lineRule="auto"/>
        <w:ind w:left="317"/>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lang w:eastAsia="en-US"/>
        </w:rPr>
        <w:t>【卫生间的保洁】</w:t>
      </w:r>
    </w:p>
    <w:tbl>
      <w:tblPr>
        <w:tblStyle w:val="TableNormal"/>
        <w:tblW w:w="894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78"/>
        <w:gridCol w:w="1815"/>
        <w:gridCol w:w="4047"/>
      </w:tblGrid>
      <w:tr w:rsidR="00FE0E52" w:rsidRPr="00FE0E52" w:rsidTr="0066441F">
        <w:trPr>
          <w:trHeight w:val="465"/>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08"/>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72"/>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5"/>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457"/>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41"/>
              <w:jc w:val="left"/>
              <w:rPr>
                <w:rFonts w:ascii="宋体" w:hAnsi="宋体" w:cs="宋体"/>
                <w:color w:val="000000"/>
                <w:sz w:val="22"/>
                <w:lang w:eastAsia="en-US"/>
              </w:rPr>
            </w:pPr>
            <w:r w:rsidRPr="00FE0E52">
              <w:rPr>
                <w:rFonts w:ascii="宋体" w:hAnsi="宋体" w:cs="宋体" w:hint="eastAsia"/>
                <w:color w:val="000000"/>
                <w:spacing w:val="-6"/>
                <w:sz w:val="22"/>
                <w:lang w:eastAsia="en-US"/>
              </w:rPr>
              <w:t>门、窗台、墙面</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1"/>
              <w:jc w:val="left"/>
              <w:rPr>
                <w:rFonts w:ascii="宋体" w:hAnsi="宋体" w:cs="宋体"/>
                <w:color w:val="000000"/>
                <w:sz w:val="22"/>
              </w:rPr>
            </w:pPr>
            <w:r w:rsidRPr="00FE0E52">
              <w:rPr>
                <w:rFonts w:ascii="宋体" w:hAnsi="宋体" w:cs="宋体" w:hint="eastAsia"/>
                <w:color w:val="000000"/>
                <w:spacing w:val="-1"/>
                <w:sz w:val="22"/>
              </w:rPr>
              <w:t>干净、整洁、明亮、无灰尘、无污迹</w:t>
            </w:r>
          </w:p>
        </w:tc>
      </w:tr>
      <w:tr w:rsidR="00FE0E52" w:rsidRPr="00FE0E52" w:rsidTr="0066441F">
        <w:trPr>
          <w:trHeight w:val="457"/>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9"/>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玻璃窗</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4"/>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573"/>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0" w:line="360" w:lineRule="auto"/>
              <w:ind w:left="119"/>
              <w:jc w:val="left"/>
              <w:rPr>
                <w:rFonts w:ascii="宋体" w:hAnsi="宋体" w:cs="宋体"/>
                <w:color w:val="000000"/>
                <w:sz w:val="22"/>
                <w:lang w:eastAsia="en-US"/>
              </w:rPr>
            </w:pPr>
            <w:r w:rsidRPr="00FE0E52">
              <w:rPr>
                <w:rFonts w:ascii="宋体" w:hAnsi="宋体" w:cs="宋体" w:hint="eastAsia"/>
                <w:color w:val="000000"/>
                <w:spacing w:val="-4"/>
                <w:sz w:val="22"/>
                <w:lang w:eastAsia="en-US"/>
              </w:rPr>
              <w:t>室内地面、空间</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50" w:line="360" w:lineRule="auto"/>
              <w:ind w:left="123" w:right="200"/>
              <w:jc w:val="left"/>
              <w:rPr>
                <w:rFonts w:ascii="宋体" w:hAnsi="宋体" w:cs="宋体"/>
                <w:color w:val="000000"/>
                <w:sz w:val="22"/>
              </w:rPr>
            </w:pPr>
            <w:r w:rsidRPr="00FE0E52">
              <w:rPr>
                <w:rFonts w:ascii="宋体" w:hAnsi="宋体" w:cs="宋体" w:hint="eastAsia"/>
                <w:color w:val="000000"/>
                <w:spacing w:val="-11"/>
                <w:sz w:val="22"/>
              </w:rPr>
              <w:t>每天湿拖</w:t>
            </w:r>
            <w:r w:rsidRPr="00FE0E52">
              <w:rPr>
                <w:rFonts w:ascii="宋体" w:hAnsi="宋体" w:cs="宋体" w:hint="eastAsia"/>
                <w:color w:val="000000"/>
                <w:spacing w:val="-47"/>
                <w:sz w:val="22"/>
              </w:rPr>
              <w:t xml:space="preserve"> </w:t>
            </w:r>
            <w:r w:rsidRPr="00FE0E52">
              <w:rPr>
                <w:rFonts w:eastAsia="Times New Roman"/>
                <w:color w:val="000000"/>
                <w:spacing w:val="-11"/>
                <w:sz w:val="22"/>
              </w:rPr>
              <w:t>2</w:t>
            </w:r>
            <w:r w:rsidRPr="00FE0E52">
              <w:rPr>
                <w:rFonts w:eastAsia="Times New Roman"/>
                <w:color w:val="000000"/>
                <w:spacing w:val="15"/>
                <w:sz w:val="22"/>
              </w:rPr>
              <w:t xml:space="preserve"> </w:t>
            </w:r>
            <w:r w:rsidRPr="00FE0E52">
              <w:rPr>
                <w:rFonts w:ascii="宋体" w:hAnsi="宋体" w:cs="宋体" w:hint="eastAsia"/>
                <w:color w:val="000000"/>
                <w:spacing w:val="-11"/>
                <w:sz w:val="22"/>
              </w:rPr>
              <w:t>次，</w:t>
            </w:r>
            <w:r w:rsidRPr="00FE0E52">
              <w:rPr>
                <w:rFonts w:ascii="宋体" w:hAnsi="宋体" w:cs="宋体" w:hint="eastAsia"/>
                <w:color w:val="000000"/>
                <w:sz w:val="22"/>
              </w:rPr>
              <w:t xml:space="preserve"> </w:t>
            </w:r>
            <w:r w:rsidRPr="00FE0E52">
              <w:rPr>
                <w:rFonts w:ascii="宋体" w:hAnsi="宋体" w:cs="宋体" w:hint="eastAsia"/>
                <w:color w:val="000000"/>
                <w:spacing w:val="-2"/>
                <w:sz w:val="22"/>
              </w:rPr>
              <w:t>巡回保洁</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50" w:line="360" w:lineRule="auto"/>
              <w:ind w:left="113" w:right="118" w:hanging="2"/>
              <w:jc w:val="left"/>
              <w:rPr>
                <w:rFonts w:ascii="宋体" w:hAnsi="宋体" w:cs="宋体"/>
                <w:color w:val="000000"/>
                <w:sz w:val="22"/>
              </w:rPr>
            </w:pPr>
            <w:r w:rsidRPr="00FE0E52">
              <w:rPr>
                <w:rFonts w:ascii="宋体" w:hAnsi="宋体" w:cs="宋体" w:hint="eastAsia"/>
                <w:color w:val="000000"/>
                <w:spacing w:val="4"/>
                <w:sz w:val="22"/>
              </w:rPr>
              <w:t>干燥、无异味、无脚印、水渍、头发等</w:t>
            </w:r>
            <w:r w:rsidRPr="00FE0E52">
              <w:rPr>
                <w:rFonts w:ascii="宋体" w:hAnsi="宋体" w:cs="宋体" w:hint="eastAsia"/>
                <w:color w:val="000000"/>
                <w:spacing w:val="5"/>
                <w:sz w:val="22"/>
              </w:rPr>
              <w:t xml:space="preserve"> </w:t>
            </w:r>
            <w:r w:rsidRPr="00FE0E52">
              <w:rPr>
                <w:rFonts w:ascii="宋体" w:hAnsi="宋体" w:cs="宋体" w:hint="eastAsia"/>
                <w:color w:val="000000"/>
                <w:spacing w:val="-3"/>
                <w:sz w:val="22"/>
              </w:rPr>
              <w:t>杂物</w:t>
            </w:r>
          </w:p>
        </w:tc>
      </w:tr>
      <w:tr w:rsidR="00FE0E52" w:rsidRPr="00FE0E52" w:rsidTr="0066441F">
        <w:trPr>
          <w:trHeight w:val="544"/>
        </w:trPr>
        <w:tc>
          <w:tcPr>
            <w:tcW w:w="3080" w:type="dxa"/>
            <w:tcBorders>
              <w:top w:val="single" w:sz="2" w:space="0" w:color="000000"/>
              <w:left w:val="single" w:sz="2" w:space="0" w:color="000000"/>
              <w:bottom w:val="single" w:sz="4"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所有隔屏板</w:t>
            </w:r>
          </w:p>
        </w:tc>
        <w:tc>
          <w:tcPr>
            <w:tcW w:w="1816" w:type="dxa"/>
            <w:tcBorders>
              <w:top w:val="single" w:sz="2" w:space="0" w:color="000000"/>
              <w:left w:val="single" w:sz="2" w:space="0" w:color="000000"/>
              <w:bottom w:val="single" w:sz="4"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137"/>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0" w:type="dxa"/>
            <w:tcBorders>
              <w:top w:val="single" w:sz="2" w:space="0" w:color="000000"/>
              <w:left w:val="single" w:sz="2" w:space="0" w:color="000000"/>
              <w:bottom w:val="single" w:sz="4"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114"/>
              <w:jc w:val="left"/>
              <w:rPr>
                <w:rFonts w:ascii="宋体" w:hAnsi="宋体" w:cs="宋体"/>
                <w:color w:val="000000"/>
                <w:sz w:val="22"/>
              </w:rPr>
            </w:pPr>
            <w:r w:rsidRPr="00FE0E52">
              <w:rPr>
                <w:rFonts w:ascii="宋体" w:hAnsi="宋体" w:cs="宋体" w:hint="eastAsia"/>
                <w:color w:val="000000"/>
                <w:spacing w:val="-2"/>
                <w:sz w:val="22"/>
              </w:rPr>
              <w:t>无灰尘、无污迹、水迹</w:t>
            </w:r>
          </w:p>
        </w:tc>
      </w:tr>
      <w:tr w:rsidR="00FE0E52" w:rsidRPr="00FE0E52" w:rsidTr="0066441F">
        <w:trPr>
          <w:trHeight w:val="565"/>
        </w:trPr>
        <w:tc>
          <w:tcPr>
            <w:tcW w:w="3080" w:type="dxa"/>
            <w:tcBorders>
              <w:top w:val="single" w:sz="4"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4" w:line="360" w:lineRule="auto"/>
              <w:ind w:left="133" w:right="26" w:hanging="14"/>
              <w:jc w:val="left"/>
              <w:rPr>
                <w:rFonts w:ascii="宋体" w:hAnsi="宋体" w:cs="宋体"/>
                <w:color w:val="000000"/>
                <w:sz w:val="22"/>
              </w:rPr>
            </w:pPr>
            <w:r w:rsidRPr="00FE0E52">
              <w:rPr>
                <w:rFonts w:ascii="宋体" w:hAnsi="宋体" w:cs="宋体" w:hint="eastAsia"/>
                <w:color w:val="000000"/>
                <w:spacing w:val="-11"/>
                <w:sz w:val="22"/>
              </w:rPr>
              <w:t>各类便器、马桶、水斗、台面、</w:t>
            </w:r>
            <w:r w:rsidRPr="00FE0E52">
              <w:rPr>
                <w:rFonts w:ascii="宋体" w:hAnsi="宋体" w:cs="宋体" w:hint="eastAsia"/>
                <w:color w:val="000000"/>
                <w:spacing w:val="2"/>
                <w:sz w:val="22"/>
              </w:rPr>
              <w:t xml:space="preserve"> </w:t>
            </w:r>
            <w:r w:rsidRPr="00FE0E52">
              <w:rPr>
                <w:rFonts w:ascii="宋体" w:hAnsi="宋体" w:cs="宋体" w:hint="eastAsia"/>
                <w:color w:val="000000"/>
                <w:spacing w:val="-3"/>
                <w:sz w:val="22"/>
              </w:rPr>
              <w:t>台盆、镜面、水龙头</w:t>
            </w:r>
          </w:p>
        </w:tc>
        <w:tc>
          <w:tcPr>
            <w:tcW w:w="1816" w:type="dxa"/>
            <w:tcBorders>
              <w:top w:val="single" w:sz="4"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4" w:line="360" w:lineRule="auto"/>
              <w:ind w:left="118" w:right="104" w:hanging="5"/>
              <w:jc w:val="left"/>
              <w:rPr>
                <w:rFonts w:ascii="宋体" w:hAnsi="宋体" w:cs="宋体"/>
                <w:color w:val="000000"/>
                <w:sz w:val="22"/>
                <w:lang w:eastAsia="en-US"/>
              </w:rPr>
            </w:pPr>
            <w:r w:rsidRPr="00FE0E52">
              <w:rPr>
                <w:rFonts w:ascii="宋体" w:hAnsi="宋体" w:cs="宋体" w:hint="eastAsia"/>
                <w:color w:val="000000"/>
                <w:spacing w:val="-6"/>
                <w:sz w:val="22"/>
                <w:lang w:eastAsia="en-US"/>
              </w:rPr>
              <w:t xml:space="preserve">每 </w:t>
            </w:r>
            <w:r w:rsidRPr="00FE0E52">
              <w:rPr>
                <w:rFonts w:eastAsia="Times New Roman"/>
                <w:color w:val="000000"/>
                <w:spacing w:val="-6"/>
                <w:sz w:val="22"/>
                <w:lang w:eastAsia="en-US"/>
              </w:rPr>
              <w:t xml:space="preserve">2  </w:t>
            </w:r>
            <w:r w:rsidRPr="00FE0E52">
              <w:rPr>
                <w:rFonts w:ascii="宋体" w:hAnsi="宋体" w:cs="宋体" w:hint="eastAsia"/>
                <w:color w:val="000000"/>
                <w:spacing w:val="-6"/>
                <w:sz w:val="22"/>
                <w:lang w:eastAsia="en-US"/>
              </w:rPr>
              <w:t xml:space="preserve">小时保洁 </w:t>
            </w:r>
            <w:r w:rsidRPr="00FE0E52">
              <w:rPr>
                <w:rFonts w:eastAsia="Times New Roman"/>
                <w:color w:val="000000"/>
                <w:spacing w:val="-6"/>
                <w:sz w:val="22"/>
                <w:lang w:eastAsia="en-US"/>
              </w:rPr>
              <w:t>1</w:t>
            </w:r>
            <w:r w:rsidRPr="00FE0E52">
              <w:rPr>
                <w:rFonts w:eastAsia="Times New Roman"/>
                <w:color w:val="000000"/>
                <w:spacing w:val="7"/>
                <w:sz w:val="22"/>
                <w:lang w:eastAsia="en-US"/>
              </w:rPr>
              <w:t xml:space="preserve"> </w:t>
            </w:r>
            <w:r w:rsidRPr="00FE0E52">
              <w:rPr>
                <w:rFonts w:ascii="宋体" w:hAnsi="宋体" w:cs="宋体" w:hint="eastAsia"/>
                <w:color w:val="000000"/>
                <w:sz w:val="22"/>
                <w:lang w:eastAsia="en-US"/>
              </w:rPr>
              <w:t>次</w:t>
            </w:r>
          </w:p>
        </w:tc>
        <w:tc>
          <w:tcPr>
            <w:tcW w:w="4050" w:type="dxa"/>
            <w:tcBorders>
              <w:top w:val="single" w:sz="4"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4" w:line="360" w:lineRule="auto"/>
              <w:ind w:left="113" w:right="28" w:hanging="1"/>
              <w:jc w:val="left"/>
              <w:rPr>
                <w:rFonts w:ascii="宋体" w:hAnsi="宋体" w:cs="宋体"/>
                <w:color w:val="000000"/>
                <w:sz w:val="22"/>
              </w:rPr>
            </w:pPr>
            <w:r w:rsidRPr="00FE0E52">
              <w:rPr>
                <w:rFonts w:ascii="宋体" w:hAnsi="宋体" w:cs="宋体" w:hint="eastAsia"/>
                <w:color w:val="000000"/>
                <w:spacing w:val="-4"/>
                <w:sz w:val="22"/>
              </w:rPr>
              <w:t>清洁、干净、无污迹、无污垢、无异味、</w:t>
            </w:r>
            <w:r w:rsidRPr="00FE0E52">
              <w:rPr>
                <w:rFonts w:ascii="宋体" w:hAnsi="宋体" w:cs="宋体" w:hint="eastAsia"/>
                <w:color w:val="000000"/>
                <w:spacing w:val="15"/>
                <w:sz w:val="22"/>
              </w:rPr>
              <w:t xml:space="preserve"> </w:t>
            </w:r>
            <w:r w:rsidRPr="00FE0E52">
              <w:rPr>
                <w:rFonts w:ascii="宋体" w:hAnsi="宋体" w:cs="宋体" w:hint="eastAsia"/>
                <w:color w:val="000000"/>
                <w:spacing w:val="-1"/>
                <w:sz w:val="22"/>
              </w:rPr>
              <w:t>污水管及下水道畅通</w:t>
            </w:r>
          </w:p>
        </w:tc>
      </w:tr>
      <w:tr w:rsidR="00FE0E52" w:rsidRPr="00FE0E52" w:rsidTr="0066441F">
        <w:trPr>
          <w:trHeight w:val="458"/>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手纸篓</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3"/>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2"/>
              <w:jc w:val="left"/>
              <w:rPr>
                <w:rFonts w:ascii="宋体" w:hAnsi="宋体" w:cs="宋体"/>
                <w:color w:val="000000"/>
                <w:sz w:val="22"/>
                <w:lang w:eastAsia="en-US"/>
              </w:rPr>
            </w:pPr>
            <w:r w:rsidRPr="00FE0E52">
              <w:rPr>
                <w:rFonts w:ascii="宋体" w:hAnsi="宋体" w:cs="宋体" w:hint="eastAsia"/>
                <w:color w:val="000000"/>
                <w:spacing w:val="-1"/>
                <w:sz w:val="22"/>
                <w:lang w:eastAsia="en-US"/>
              </w:rPr>
              <w:t>清理、刷洗干净</w:t>
            </w:r>
          </w:p>
        </w:tc>
      </w:tr>
      <w:tr w:rsidR="00FE0E52" w:rsidRPr="00FE0E52" w:rsidTr="0066441F">
        <w:trPr>
          <w:trHeight w:val="465"/>
        </w:trPr>
        <w:tc>
          <w:tcPr>
            <w:tcW w:w="308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6" w:line="360" w:lineRule="auto"/>
              <w:ind w:left="120"/>
              <w:jc w:val="left"/>
              <w:rPr>
                <w:rFonts w:ascii="宋体" w:hAnsi="宋体" w:cs="宋体"/>
                <w:color w:val="000000"/>
                <w:sz w:val="22"/>
              </w:rPr>
            </w:pPr>
            <w:r w:rsidRPr="00FE0E52">
              <w:rPr>
                <w:rFonts w:ascii="宋体" w:hAnsi="宋体" w:cs="宋体" w:hint="eastAsia"/>
                <w:color w:val="000000"/>
                <w:spacing w:val="-1"/>
                <w:sz w:val="22"/>
              </w:rPr>
              <w:t>天花、出风口、灯具、墙角</w:t>
            </w:r>
          </w:p>
        </w:tc>
        <w:tc>
          <w:tcPr>
            <w:tcW w:w="181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5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无灰尘、蜘蛛网</w:t>
            </w:r>
          </w:p>
        </w:tc>
      </w:tr>
    </w:tbl>
    <w:p w:rsidR="00FE0E52" w:rsidRPr="00FE0E52" w:rsidRDefault="00FE0E52" w:rsidP="00FE0E52">
      <w:pPr>
        <w:widowControl/>
        <w:kinsoku w:val="0"/>
        <w:autoSpaceDE w:val="0"/>
        <w:autoSpaceDN w:val="0"/>
        <w:adjustRightInd w:val="0"/>
        <w:snapToGrid w:val="0"/>
        <w:spacing w:before="31" w:line="360" w:lineRule="auto"/>
        <w:ind w:left="317"/>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【配膳间、茶水间的保洁】</w:t>
      </w:r>
    </w:p>
    <w:tbl>
      <w:tblPr>
        <w:tblStyle w:val="TableNormal"/>
        <w:tblW w:w="8880" w:type="dxa"/>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0"/>
        <w:gridCol w:w="1772"/>
        <w:gridCol w:w="4018"/>
      </w:tblGrid>
      <w:tr w:rsidR="00FE0E52" w:rsidRPr="00FE0E52" w:rsidTr="0066441F">
        <w:trPr>
          <w:trHeight w:val="465"/>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11"/>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50"/>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30"/>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458"/>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08" w:line="360" w:lineRule="auto"/>
              <w:ind w:left="138"/>
              <w:jc w:val="left"/>
              <w:rPr>
                <w:rFonts w:ascii="宋体" w:hAnsi="宋体" w:cs="宋体"/>
                <w:color w:val="000000"/>
                <w:sz w:val="22"/>
                <w:lang w:eastAsia="en-US"/>
              </w:rPr>
            </w:pPr>
            <w:r w:rsidRPr="00FE0E52">
              <w:rPr>
                <w:rFonts w:ascii="宋体" w:hAnsi="宋体" w:cs="宋体" w:hint="eastAsia"/>
                <w:color w:val="000000"/>
                <w:spacing w:val="-6"/>
                <w:sz w:val="22"/>
                <w:lang w:eastAsia="en-US"/>
              </w:rPr>
              <w:t>门、柜、墙面</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08"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08"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无灰尘、无污迹</w:t>
            </w:r>
          </w:p>
        </w:tc>
      </w:tr>
      <w:tr w:rsidR="00FE0E52" w:rsidRPr="00FE0E52" w:rsidTr="0066441F">
        <w:trPr>
          <w:trHeight w:val="457"/>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7"/>
              <w:jc w:val="left"/>
              <w:rPr>
                <w:rFonts w:ascii="宋体" w:hAnsi="宋体" w:cs="宋体"/>
                <w:color w:val="000000"/>
                <w:sz w:val="22"/>
                <w:lang w:eastAsia="en-US"/>
              </w:rPr>
            </w:pPr>
            <w:r w:rsidRPr="00FE0E52">
              <w:rPr>
                <w:rFonts w:ascii="宋体" w:hAnsi="宋体" w:cs="宋体" w:hint="eastAsia"/>
                <w:color w:val="000000"/>
                <w:spacing w:val="-3"/>
                <w:sz w:val="22"/>
                <w:lang w:eastAsia="en-US"/>
              </w:rPr>
              <w:t>玻璃窗</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4"/>
              <w:jc w:val="left"/>
              <w:rPr>
                <w:rFonts w:ascii="宋体" w:hAnsi="宋体" w:cs="宋体"/>
                <w:color w:val="000000"/>
                <w:sz w:val="22"/>
              </w:rPr>
            </w:pPr>
            <w:r w:rsidRPr="00FE0E52">
              <w:rPr>
                <w:rFonts w:ascii="宋体" w:hAnsi="宋体" w:cs="宋体" w:hint="eastAsia"/>
                <w:color w:val="000000"/>
                <w:spacing w:val="-1"/>
                <w:sz w:val="22"/>
              </w:rPr>
              <w:t>光亮干净、无灰尘、无印渍</w:t>
            </w:r>
          </w:p>
        </w:tc>
      </w:tr>
      <w:tr w:rsidR="00FE0E52" w:rsidRPr="00FE0E52" w:rsidTr="0066441F">
        <w:trPr>
          <w:trHeight w:val="573"/>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69" w:line="360" w:lineRule="auto"/>
              <w:ind w:left="117"/>
              <w:jc w:val="left"/>
              <w:rPr>
                <w:rFonts w:ascii="宋体" w:hAnsi="宋体" w:cs="宋体"/>
                <w:color w:val="000000"/>
                <w:sz w:val="22"/>
                <w:lang w:eastAsia="en-US"/>
              </w:rPr>
            </w:pPr>
            <w:r w:rsidRPr="00FE0E52">
              <w:rPr>
                <w:rFonts w:ascii="宋体" w:hAnsi="宋体" w:cs="宋体" w:hint="eastAsia"/>
                <w:color w:val="000000"/>
                <w:spacing w:val="-4"/>
                <w:sz w:val="22"/>
                <w:lang w:eastAsia="en-US"/>
              </w:rPr>
              <w:t>室内地面、空间</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50" w:line="360" w:lineRule="auto"/>
              <w:ind w:left="113" w:right="167"/>
              <w:jc w:val="left"/>
              <w:rPr>
                <w:rFonts w:ascii="宋体" w:hAnsi="宋体" w:cs="宋体"/>
                <w:color w:val="000000"/>
                <w:sz w:val="22"/>
              </w:rPr>
            </w:pPr>
            <w:r w:rsidRPr="00FE0E52">
              <w:rPr>
                <w:rFonts w:ascii="宋体" w:hAnsi="宋体" w:cs="宋体" w:hint="eastAsia"/>
                <w:color w:val="000000"/>
                <w:spacing w:val="-11"/>
                <w:sz w:val="22"/>
              </w:rPr>
              <w:t>每天湿拖</w:t>
            </w:r>
            <w:r w:rsidRPr="00FE0E52">
              <w:rPr>
                <w:rFonts w:ascii="宋体" w:hAnsi="宋体" w:cs="宋体" w:hint="eastAsia"/>
                <w:color w:val="000000"/>
                <w:spacing w:val="-47"/>
                <w:sz w:val="22"/>
              </w:rPr>
              <w:t xml:space="preserve"> </w:t>
            </w:r>
            <w:r w:rsidRPr="00FE0E52">
              <w:rPr>
                <w:rFonts w:eastAsia="Times New Roman"/>
                <w:color w:val="000000"/>
                <w:spacing w:val="-11"/>
                <w:sz w:val="22"/>
              </w:rPr>
              <w:t>2</w:t>
            </w:r>
            <w:r w:rsidRPr="00FE0E52">
              <w:rPr>
                <w:rFonts w:eastAsia="Times New Roman"/>
                <w:color w:val="000000"/>
                <w:spacing w:val="15"/>
                <w:sz w:val="22"/>
              </w:rPr>
              <w:t xml:space="preserve"> </w:t>
            </w:r>
            <w:r w:rsidRPr="00FE0E52">
              <w:rPr>
                <w:rFonts w:ascii="宋体" w:hAnsi="宋体" w:cs="宋体" w:hint="eastAsia"/>
                <w:color w:val="000000"/>
                <w:spacing w:val="-11"/>
                <w:sz w:val="22"/>
              </w:rPr>
              <w:t>次，</w:t>
            </w:r>
            <w:r w:rsidRPr="00FE0E52">
              <w:rPr>
                <w:rFonts w:ascii="宋体" w:hAnsi="宋体" w:cs="宋体" w:hint="eastAsia"/>
                <w:color w:val="000000"/>
                <w:sz w:val="22"/>
              </w:rPr>
              <w:t xml:space="preserve"> </w:t>
            </w:r>
            <w:r w:rsidRPr="00FE0E52">
              <w:rPr>
                <w:rFonts w:ascii="宋体" w:hAnsi="宋体" w:cs="宋体" w:hint="eastAsia"/>
                <w:color w:val="000000"/>
                <w:spacing w:val="-2"/>
                <w:sz w:val="22"/>
              </w:rPr>
              <w:t>巡回保洁</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49" w:line="360" w:lineRule="auto"/>
              <w:ind w:left="113" w:right="111" w:hanging="2"/>
              <w:jc w:val="left"/>
              <w:rPr>
                <w:rFonts w:ascii="宋体" w:hAnsi="宋体" w:cs="宋体"/>
                <w:color w:val="000000"/>
                <w:sz w:val="22"/>
              </w:rPr>
            </w:pPr>
            <w:r w:rsidRPr="00FE0E52">
              <w:rPr>
                <w:rFonts w:ascii="宋体" w:hAnsi="宋体" w:cs="宋体" w:hint="eastAsia"/>
                <w:color w:val="000000"/>
                <w:spacing w:val="3"/>
                <w:sz w:val="22"/>
              </w:rPr>
              <w:t>干燥、无异味、无脚印、水渍、头发等</w:t>
            </w:r>
            <w:r w:rsidRPr="00FE0E52">
              <w:rPr>
                <w:rFonts w:ascii="宋体" w:hAnsi="宋体" w:cs="宋体" w:hint="eastAsia"/>
                <w:color w:val="000000"/>
                <w:spacing w:val="1"/>
                <w:sz w:val="22"/>
              </w:rPr>
              <w:t xml:space="preserve"> </w:t>
            </w:r>
            <w:r w:rsidRPr="00FE0E52">
              <w:rPr>
                <w:rFonts w:ascii="宋体" w:hAnsi="宋体" w:cs="宋体" w:hint="eastAsia"/>
                <w:color w:val="000000"/>
                <w:spacing w:val="-3"/>
                <w:sz w:val="22"/>
              </w:rPr>
              <w:t>杂物</w:t>
            </w:r>
          </w:p>
        </w:tc>
      </w:tr>
      <w:tr w:rsidR="00FE0E52" w:rsidRPr="00FE0E52" w:rsidTr="0066441F">
        <w:trPr>
          <w:trHeight w:val="458"/>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开水箱外壳</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3"/>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0"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无灰尘、污迹</w:t>
            </w:r>
          </w:p>
        </w:tc>
      </w:tr>
      <w:tr w:rsidR="00FE0E52" w:rsidRPr="00FE0E52" w:rsidTr="0066441F">
        <w:trPr>
          <w:trHeight w:val="458"/>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7"/>
              <w:jc w:val="left"/>
              <w:rPr>
                <w:rFonts w:ascii="宋体" w:hAnsi="宋体" w:cs="宋体"/>
                <w:color w:val="000000"/>
                <w:sz w:val="22"/>
                <w:lang w:eastAsia="en-US"/>
              </w:rPr>
            </w:pPr>
            <w:r w:rsidRPr="00FE0E52">
              <w:rPr>
                <w:rFonts w:ascii="宋体" w:hAnsi="宋体" w:cs="宋体" w:hint="eastAsia"/>
                <w:color w:val="000000"/>
                <w:spacing w:val="-5"/>
                <w:sz w:val="22"/>
                <w:lang w:eastAsia="en-US"/>
              </w:rPr>
              <w:t>打水台面、槽内</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3"/>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无积水、无杂物</w:t>
            </w:r>
          </w:p>
        </w:tc>
      </w:tr>
      <w:tr w:rsidR="00FE0E52" w:rsidRPr="00FE0E52" w:rsidTr="0066441F">
        <w:trPr>
          <w:trHeight w:val="460"/>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5"/>
              <w:jc w:val="left"/>
              <w:rPr>
                <w:rFonts w:ascii="宋体" w:hAnsi="宋体" w:cs="宋体"/>
                <w:color w:val="000000"/>
                <w:sz w:val="22"/>
                <w:lang w:eastAsia="en-US"/>
              </w:rPr>
            </w:pPr>
            <w:r w:rsidRPr="00FE0E52">
              <w:rPr>
                <w:rFonts w:ascii="宋体" w:hAnsi="宋体" w:cs="宋体" w:hint="eastAsia"/>
                <w:color w:val="000000"/>
                <w:spacing w:val="-2"/>
                <w:sz w:val="22"/>
                <w:lang w:eastAsia="en-US"/>
              </w:rPr>
              <w:t>垃圾桶</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3"/>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2"/>
              <w:jc w:val="left"/>
              <w:rPr>
                <w:rFonts w:ascii="宋体" w:hAnsi="宋体" w:cs="宋体"/>
                <w:color w:val="000000"/>
                <w:sz w:val="22"/>
                <w:lang w:eastAsia="en-US"/>
              </w:rPr>
            </w:pPr>
            <w:r w:rsidRPr="00FE0E52">
              <w:rPr>
                <w:rFonts w:ascii="宋体" w:hAnsi="宋体" w:cs="宋体" w:hint="eastAsia"/>
                <w:color w:val="000000"/>
                <w:spacing w:val="-1"/>
                <w:sz w:val="22"/>
                <w:lang w:eastAsia="en-US"/>
              </w:rPr>
              <w:t>清理、刷洗干净</w:t>
            </w:r>
          </w:p>
        </w:tc>
      </w:tr>
      <w:tr w:rsidR="00FE0E52" w:rsidRPr="00FE0E52" w:rsidTr="0066441F">
        <w:trPr>
          <w:trHeight w:val="457"/>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5"/>
              <w:jc w:val="left"/>
              <w:rPr>
                <w:rFonts w:ascii="宋体" w:hAnsi="宋体" w:cs="宋体"/>
                <w:color w:val="000000"/>
                <w:sz w:val="22"/>
                <w:lang w:eastAsia="en-US"/>
              </w:rPr>
            </w:pPr>
            <w:r w:rsidRPr="00FE0E52">
              <w:rPr>
                <w:rFonts w:ascii="宋体" w:hAnsi="宋体" w:cs="宋体" w:hint="eastAsia"/>
                <w:color w:val="000000"/>
                <w:spacing w:val="-1"/>
                <w:sz w:val="22"/>
                <w:lang w:eastAsia="en-US"/>
              </w:rPr>
              <w:t>溢水口、下水道入口</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无积水、无污迹</w:t>
            </w:r>
          </w:p>
        </w:tc>
      </w:tr>
      <w:tr w:rsidR="00FE0E52" w:rsidRPr="00FE0E52" w:rsidTr="0066441F">
        <w:trPr>
          <w:trHeight w:val="462"/>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8"/>
              <w:jc w:val="left"/>
              <w:rPr>
                <w:rFonts w:ascii="宋体" w:hAnsi="宋体" w:cs="宋体"/>
                <w:color w:val="000000"/>
                <w:sz w:val="22"/>
              </w:rPr>
            </w:pPr>
            <w:r w:rsidRPr="00FE0E52">
              <w:rPr>
                <w:rFonts w:ascii="宋体" w:hAnsi="宋体" w:cs="宋体" w:hint="eastAsia"/>
                <w:color w:val="000000"/>
                <w:spacing w:val="-1"/>
                <w:sz w:val="22"/>
              </w:rPr>
              <w:t>天花、出风口、灯具、墙角</w:t>
            </w:r>
          </w:p>
        </w:tc>
        <w:tc>
          <w:tcPr>
            <w:tcW w:w="177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3"/>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2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无灰尘、蜘蛛网</w:t>
            </w:r>
          </w:p>
        </w:tc>
      </w:tr>
    </w:tbl>
    <w:p w:rsidR="00FE0E52" w:rsidRPr="00FE0E52" w:rsidRDefault="00FE0E52" w:rsidP="00FE0E52">
      <w:pPr>
        <w:widowControl/>
        <w:kinsoku w:val="0"/>
        <w:autoSpaceDE w:val="0"/>
        <w:autoSpaceDN w:val="0"/>
        <w:adjustRightInd w:val="0"/>
        <w:snapToGrid w:val="0"/>
        <w:spacing w:line="360" w:lineRule="auto"/>
        <w:jc w:val="left"/>
        <w:rPr>
          <w:rFonts w:ascii="Arial" w:eastAsia="宋体" w:hAnsi="Arial" w:cs="Arial"/>
          <w:color w:val="000000"/>
          <w:kern w:val="0"/>
          <w:sz w:val="20"/>
          <w:szCs w:val="21"/>
        </w:rPr>
      </w:pPr>
    </w:p>
    <w:p w:rsidR="00FE0E52" w:rsidRPr="00FE0E52" w:rsidRDefault="00FE0E52" w:rsidP="00FE0E52">
      <w:pPr>
        <w:widowControl/>
        <w:kinsoku w:val="0"/>
        <w:autoSpaceDE w:val="0"/>
        <w:autoSpaceDN w:val="0"/>
        <w:adjustRightInd w:val="0"/>
        <w:snapToGrid w:val="0"/>
        <w:spacing w:before="73" w:line="360" w:lineRule="auto"/>
        <w:ind w:left="29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rPr>
        <w:t>【楼梯间、消防通道的保洁】</w:t>
      </w:r>
    </w:p>
    <w:tbl>
      <w:tblPr>
        <w:tblStyle w:val="TableNormal"/>
        <w:tblW w:w="8865" w:type="dxa"/>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89"/>
        <w:gridCol w:w="1741"/>
        <w:gridCol w:w="4035"/>
      </w:tblGrid>
      <w:tr w:rsidR="00FE0E52" w:rsidRPr="00FE0E52" w:rsidTr="0066441F">
        <w:trPr>
          <w:trHeight w:val="465"/>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11"/>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33"/>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0"/>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628"/>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74" w:line="360" w:lineRule="auto"/>
              <w:ind w:left="116" w:right="108" w:hanging="3"/>
              <w:jc w:val="left"/>
              <w:rPr>
                <w:rFonts w:ascii="宋体" w:hAnsi="宋体" w:cs="宋体"/>
                <w:color w:val="000000"/>
                <w:sz w:val="22"/>
              </w:rPr>
            </w:pPr>
            <w:r w:rsidRPr="00FE0E52">
              <w:rPr>
                <w:rFonts w:ascii="宋体" w:hAnsi="宋体" w:cs="宋体" w:hint="eastAsia"/>
                <w:color w:val="000000"/>
                <w:sz w:val="22"/>
              </w:rPr>
              <w:lastRenderedPageBreak/>
              <w:t>楼梯台阶、扶手、栏杆、踢脚</w:t>
            </w:r>
            <w:r w:rsidRPr="00FE0E52">
              <w:rPr>
                <w:rFonts w:ascii="宋体" w:hAnsi="宋体" w:cs="宋体" w:hint="eastAsia"/>
                <w:color w:val="000000"/>
                <w:spacing w:val="3"/>
                <w:sz w:val="22"/>
              </w:rPr>
              <w:t xml:space="preserve"> </w:t>
            </w:r>
            <w:r w:rsidRPr="00FE0E52">
              <w:rPr>
                <w:rFonts w:ascii="宋体" w:hAnsi="宋体" w:cs="宋体" w:hint="eastAsia"/>
                <w:color w:val="000000"/>
                <w:spacing w:val="-2"/>
                <w:sz w:val="22"/>
              </w:rPr>
              <w:t>线、横档</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94" w:line="360" w:lineRule="auto"/>
              <w:ind w:left="15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94"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无灰尘、无泥土、无杂物</w:t>
            </w:r>
          </w:p>
        </w:tc>
      </w:tr>
      <w:tr w:rsidR="00FE0E52" w:rsidRPr="00FE0E52" w:rsidTr="0066441F">
        <w:trPr>
          <w:trHeight w:val="515"/>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7" w:line="360" w:lineRule="auto"/>
              <w:ind w:left="114"/>
              <w:jc w:val="left"/>
              <w:rPr>
                <w:rFonts w:ascii="宋体" w:hAnsi="宋体" w:cs="宋体"/>
                <w:color w:val="000000"/>
                <w:sz w:val="22"/>
              </w:rPr>
            </w:pPr>
            <w:r w:rsidRPr="00FE0E52">
              <w:rPr>
                <w:rFonts w:ascii="宋体" w:hAnsi="宋体" w:cs="宋体" w:hint="eastAsia"/>
                <w:color w:val="000000"/>
                <w:spacing w:val="-2"/>
                <w:sz w:val="22"/>
              </w:rPr>
              <w:t>通道门、门玻璃、门框</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7" w:line="360" w:lineRule="auto"/>
              <w:ind w:left="15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7"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无灰尘、污迹</w:t>
            </w:r>
          </w:p>
        </w:tc>
      </w:tr>
      <w:tr w:rsidR="00FE0E52" w:rsidRPr="00FE0E52" w:rsidTr="0066441F">
        <w:trPr>
          <w:trHeight w:val="512"/>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8" w:line="360" w:lineRule="auto"/>
              <w:ind w:left="114"/>
              <w:jc w:val="left"/>
              <w:rPr>
                <w:rFonts w:ascii="宋体" w:hAnsi="宋体" w:cs="宋体"/>
                <w:color w:val="000000"/>
                <w:sz w:val="22"/>
                <w:lang w:eastAsia="en-US"/>
              </w:rPr>
            </w:pPr>
            <w:r w:rsidRPr="00FE0E52">
              <w:rPr>
                <w:rFonts w:ascii="宋体" w:hAnsi="宋体" w:cs="宋体" w:hint="eastAsia"/>
                <w:color w:val="000000"/>
                <w:spacing w:val="-2"/>
                <w:sz w:val="22"/>
                <w:lang w:eastAsia="en-US"/>
              </w:rPr>
              <w:t>花卉盆景</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8" w:line="360" w:lineRule="auto"/>
              <w:ind w:left="15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每天保洁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8" w:line="360" w:lineRule="auto"/>
              <w:ind w:left="114"/>
              <w:jc w:val="left"/>
              <w:rPr>
                <w:rFonts w:ascii="宋体" w:hAnsi="宋体" w:cs="宋体"/>
                <w:color w:val="000000"/>
                <w:sz w:val="22"/>
              </w:rPr>
            </w:pPr>
            <w:r w:rsidRPr="00FE0E52">
              <w:rPr>
                <w:rFonts w:ascii="宋体" w:hAnsi="宋体" w:cs="宋体" w:hint="eastAsia"/>
                <w:color w:val="000000"/>
                <w:spacing w:val="-1"/>
                <w:sz w:val="22"/>
              </w:rPr>
              <w:t>盆体表面光亮保洁、盆内无烟蒂</w:t>
            </w:r>
          </w:p>
        </w:tc>
      </w:tr>
      <w:tr w:rsidR="00FE0E52" w:rsidRPr="00FE0E52" w:rsidTr="0066441F">
        <w:trPr>
          <w:trHeight w:val="515"/>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2"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室内空间</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2" w:line="360" w:lineRule="auto"/>
              <w:ind w:left="154"/>
              <w:jc w:val="left"/>
              <w:rPr>
                <w:rFonts w:ascii="宋体" w:hAnsi="宋体" w:cs="宋体"/>
                <w:color w:val="000000"/>
                <w:sz w:val="22"/>
                <w:lang w:eastAsia="en-US"/>
              </w:rPr>
            </w:pPr>
            <w:r w:rsidRPr="00FE0E52">
              <w:rPr>
                <w:rFonts w:ascii="宋体" w:hAnsi="宋体" w:cs="宋体" w:hint="eastAsia"/>
                <w:color w:val="000000"/>
                <w:spacing w:val="-1"/>
                <w:sz w:val="22"/>
                <w:lang w:eastAsia="en-US"/>
              </w:rPr>
              <w:t>每天开窗通风</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2" w:line="360" w:lineRule="auto"/>
              <w:ind w:left="121"/>
              <w:jc w:val="left"/>
              <w:rPr>
                <w:rFonts w:ascii="宋体" w:hAnsi="宋体" w:cs="宋体"/>
                <w:color w:val="000000"/>
                <w:sz w:val="22"/>
                <w:lang w:eastAsia="en-US"/>
              </w:rPr>
            </w:pPr>
            <w:r w:rsidRPr="00FE0E52">
              <w:rPr>
                <w:rFonts w:ascii="宋体" w:hAnsi="宋体" w:cs="宋体" w:hint="eastAsia"/>
                <w:color w:val="000000"/>
                <w:spacing w:val="-3"/>
                <w:sz w:val="22"/>
                <w:lang w:eastAsia="en-US"/>
              </w:rPr>
              <w:t>空气流通、清新</w:t>
            </w:r>
          </w:p>
        </w:tc>
      </w:tr>
      <w:tr w:rsidR="00FE0E52" w:rsidRPr="00FE0E52" w:rsidTr="0066441F">
        <w:trPr>
          <w:trHeight w:val="515"/>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1" w:line="360" w:lineRule="auto"/>
              <w:ind w:left="114"/>
              <w:jc w:val="left"/>
              <w:rPr>
                <w:rFonts w:ascii="宋体" w:hAnsi="宋体" w:cs="宋体"/>
                <w:color w:val="000000"/>
                <w:sz w:val="22"/>
                <w:lang w:eastAsia="en-US"/>
              </w:rPr>
            </w:pPr>
            <w:r w:rsidRPr="00FE0E52">
              <w:rPr>
                <w:rFonts w:ascii="宋体" w:hAnsi="宋体" w:cs="宋体" w:hint="eastAsia"/>
                <w:color w:val="000000"/>
                <w:spacing w:val="-1"/>
                <w:sz w:val="22"/>
                <w:lang w:eastAsia="en-US"/>
              </w:rPr>
              <w:t>照明及附属设备</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0" w:line="360" w:lineRule="auto"/>
              <w:ind w:left="15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0"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无灰尘、污迹</w:t>
            </w:r>
          </w:p>
        </w:tc>
      </w:tr>
      <w:tr w:rsidR="00FE0E52" w:rsidRPr="00FE0E52" w:rsidTr="0066441F">
        <w:trPr>
          <w:trHeight w:val="518"/>
        </w:trPr>
        <w:tc>
          <w:tcPr>
            <w:tcW w:w="309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1" w:line="360" w:lineRule="auto"/>
              <w:ind w:left="114"/>
              <w:jc w:val="left"/>
              <w:rPr>
                <w:rFonts w:ascii="宋体" w:hAnsi="宋体" w:cs="宋体"/>
                <w:color w:val="000000"/>
                <w:sz w:val="22"/>
                <w:lang w:eastAsia="en-US"/>
              </w:rPr>
            </w:pPr>
            <w:r w:rsidRPr="00FE0E52">
              <w:rPr>
                <w:rFonts w:ascii="宋体" w:hAnsi="宋体" w:cs="宋体" w:hint="eastAsia"/>
                <w:color w:val="000000"/>
                <w:spacing w:val="-1"/>
                <w:sz w:val="22"/>
                <w:lang w:eastAsia="en-US"/>
              </w:rPr>
              <w:t>墙面、天花板</w:t>
            </w:r>
          </w:p>
        </w:tc>
        <w:tc>
          <w:tcPr>
            <w:tcW w:w="1742"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1" w:line="360" w:lineRule="auto"/>
              <w:ind w:left="15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1" w:line="360" w:lineRule="auto"/>
              <w:ind w:left="116"/>
              <w:jc w:val="left"/>
              <w:rPr>
                <w:rFonts w:ascii="宋体" w:hAnsi="宋体" w:cs="宋体"/>
                <w:color w:val="000000"/>
                <w:sz w:val="22"/>
              </w:rPr>
            </w:pPr>
            <w:r w:rsidRPr="00FE0E52">
              <w:rPr>
                <w:rFonts w:ascii="宋体" w:hAnsi="宋体" w:cs="宋体" w:hint="eastAsia"/>
                <w:color w:val="000000"/>
                <w:spacing w:val="-1"/>
                <w:sz w:val="22"/>
              </w:rPr>
              <w:t>无积灰、污迹、蜘蛛网</w:t>
            </w:r>
          </w:p>
        </w:tc>
      </w:tr>
    </w:tbl>
    <w:p w:rsidR="00FE0E52" w:rsidRPr="00FE0E52" w:rsidRDefault="00FE0E52" w:rsidP="00FE0E52">
      <w:pPr>
        <w:widowControl/>
        <w:kinsoku w:val="0"/>
        <w:autoSpaceDE w:val="0"/>
        <w:autoSpaceDN w:val="0"/>
        <w:adjustRightInd w:val="0"/>
        <w:snapToGrid w:val="0"/>
        <w:spacing w:before="31" w:line="360" w:lineRule="auto"/>
        <w:ind w:left="29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lang w:eastAsia="en-US"/>
        </w:rPr>
        <w:t>【外环境的保洁】</w:t>
      </w:r>
    </w:p>
    <w:tbl>
      <w:tblPr>
        <w:tblStyle w:val="TableNormal"/>
        <w:tblW w:w="889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59"/>
        <w:gridCol w:w="1702"/>
        <w:gridCol w:w="4034"/>
      </w:tblGrid>
      <w:tr w:rsidR="00FE0E52" w:rsidRPr="00FE0E52" w:rsidTr="0066441F">
        <w:trPr>
          <w:trHeight w:val="462"/>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7"/>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16"/>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0"/>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544"/>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116"/>
              <w:jc w:val="left"/>
              <w:rPr>
                <w:rFonts w:ascii="宋体" w:hAnsi="宋体" w:cs="宋体"/>
                <w:color w:val="000000"/>
                <w:sz w:val="22"/>
              </w:rPr>
            </w:pPr>
            <w:r w:rsidRPr="00FE0E52">
              <w:rPr>
                <w:rFonts w:ascii="宋体" w:hAnsi="宋体" w:cs="宋体" w:hint="eastAsia"/>
                <w:color w:val="000000"/>
                <w:spacing w:val="-1"/>
                <w:sz w:val="22"/>
              </w:rPr>
              <w:t>清扫地面垃圾、树叶等</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427"/>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116" w:right="632"/>
              <w:jc w:val="left"/>
              <w:rPr>
                <w:rFonts w:ascii="宋体" w:hAnsi="宋体" w:cs="宋体"/>
                <w:color w:val="000000"/>
                <w:sz w:val="22"/>
              </w:rPr>
            </w:pPr>
            <w:r w:rsidRPr="00FE0E52">
              <w:rPr>
                <w:rFonts w:ascii="宋体" w:hAnsi="宋体" w:cs="宋体" w:hint="eastAsia"/>
                <w:color w:val="000000"/>
                <w:spacing w:val="-2"/>
                <w:sz w:val="22"/>
              </w:rPr>
              <w:t>无瓜果皮壳、纸屑等杂物、无积水</w:t>
            </w:r>
            <w:r w:rsidRPr="00FE0E52">
              <w:rPr>
                <w:rFonts w:ascii="宋体" w:hAnsi="宋体" w:cs="宋体" w:hint="eastAsia"/>
                <w:color w:val="000000"/>
                <w:spacing w:val="10"/>
                <w:sz w:val="22"/>
              </w:rPr>
              <w:t xml:space="preserve"> </w:t>
            </w:r>
            <w:r w:rsidRPr="00FE0E52">
              <w:rPr>
                <w:rFonts w:ascii="宋体" w:hAnsi="宋体" w:cs="宋体" w:hint="eastAsia"/>
                <w:color w:val="000000"/>
                <w:spacing w:val="-2"/>
                <w:sz w:val="22"/>
              </w:rPr>
              <w:t>无烟蒂、无污渍</w:t>
            </w:r>
          </w:p>
        </w:tc>
      </w:tr>
      <w:tr w:rsidR="00FE0E52" w:rsidRPr="00FE0E52" w:rsidTr="0066441F">
        <w:trPr>
          <w:trHeight w:val="457"/>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7"/>
              <w:jc w:val="left"/>
              <w:rPr>
                <w:rFonts w:ascii="宋体" w:hAnsi="宋体" w:cs="宋体"/>
                <w:color w:val="000000"/>
                <w:sz w:val="22"/>
                <w:lang w:eastAsia="en-US"/>
              </w:rPr>
            </w:pPr>
            <w:r w:rsidRPr="00FE0E52">
              <w:rPr>
                <w:rFonts w:ascii="宋体" w:hAnsi="宋体" w:cs="宋体" w:hint="eastAsia"/>
                <w:color w:val="000000"/>
                <w:spacing w:val="-2"/>
                <w:sz w:val="22"/>
                <w:lang w:eastAsia="en-US"/>
              </w:rPr>
              <w:t>标志、指示牌</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427"/>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2" w:line="360" w:lineRule="auto"/>
              <w:ind w:left="113"/>
              <w:jc w:val="left"/>
              <w:rPr>
                <w:rFonts w:ascii="宋体" w:hAnsi="宋体" w:cs="宋体"/>
                <w:color w:val="000000"/>
                <w:sz w:val="22"/>
              </w:rPr>
            </w:pPr>
            <w:r w:rsidRPr="00FE0E52">
              <w:rPr>
                <w:rFonts w:ascii="宋体" w:hAnsi="宋体" w:cs="宋体" w:hint="eastAsia"/>
                <w:color w:val="000000"/>
                <w:spacing w:val="-1"/>
                <w:sz w:val="22"/>
              </w:rPr>
              <w:t>干净、无积灰、无污迹、无乱张贴</w:t>
            </w:r>
          </w:p>
        </w:tc>
      </w:tr>
      <w:tr w:rsidR="00FE0E52" w:rsidRPr="00FE0E52" w:rsidTr="0066441F">
        <w:trPr>
          <w:trHeight w:val="460"/>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8"/>
              <w:jc w:val="left"/>
              <w:rPr>
                <w:rFonts w:ascii="宋体" w:hAnsi="宋体" w:cs="宋体"/>
                <w:color w:val="000000"/>
                <w:sz w:val="22"/>
                <w:lang w:eastAsia="en-US"/>
              </w:rPr>
            </w:pPr>
            <w:r w:rsidRPr="00FE0E52">
              <w:rPr>
                <w:rFonts w:ascii="宋体" w:hAnsi="宋体" w:cs="宋体" w:hint="eastAsia"/>
                <w:color w:val="000000"/>
                <w:spacing w:val="-2"/>
                <w:sz w:val="22"/>
                <w:lang w:eastAsia="en-US"/>
              </w:rPr>
              <w:t>绿化带、花坛</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427"/>
              <w:jc w:val="left"/>
              <w:rPr>
                <w:rFonts w:ascii="宋体" w:hAnsi="宋体" w:cs="宋体"/>
                <w:color w:val="000000"/>
                <w:sz w:val="22"/>
                <w:lang w:eastAsia="en-US"/>
              </w:rPr>
            </w:pPr>
            <w:r w:rsidRPr="00FE0E52">
              <w:rPr>
                <w:rFonts w:ascii="宋体" w:hAnsi="宋体" w:cs="宋体" w:hint="eastAsia"/>
                <w:color w:val="000000"/>
                <w:spacing w:val="-4"/>
                <w:sz w:val="22"/>
                <w:lang w:eastAsia="en-US"/>
              </w:rPr>
              <w:t>随时保洁</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3" w:line="360" w:lineRule="auto"/>
              <w:ind w:left="116"/>
              <w:jc w:val="left"/>
              <w:rPr>
                <w:rFonts w:ascii="宋体" w:hAnsi="宋体" w:cs="宋体"/>
                <w:color w:val="000000"/>
                <w:sz w:val="22"/>
              </w:rPr>
            </w:pPr>
            <w:r w:rsidRPr="00FE0E52">
              <w:rPr>
                <w:rFonts w:ascii="宋体" w:hAnsi="宋体" w:cs="宋体" w:hint="eastAsia"/>
                <w:color w:val="000000"/>
                <w:spacing w:val="-1"/>
                <w:sz w:val="22"/>
              </w:rPr>
              <w:t>无枯叶、无杂物、无杂草</w:t>
            </w:r>
          </w:p>
        </w:tc>
      </w:tr>
      <w:tr w:rsidR="00FE0E52" w:rsidRPr="00FE0E52" w:rsidTr="0066441F">
        <w:trPr>
          <w:trHeight w:val="457"/>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8"/>
              <w:jc w:val="left"/>
              <w:rPr>
                <w:rFonts w:ascii="宋体" w:hAnsi="宋体" w:cs="宋体"/>
                <w:color w:val="000000"/>
                <w:sz w:val="22"/>
                <w:lang w:eastAsia="en-US"/>
              </w:rPr>
            </w:pPr>
            <w:r w:rsidRPr="00FE0E52">
              <w:rPr>
                <w:rFonts w:ascii="宋体" w:hAnsi="宋体" w:cs="宋体" w:hint="eastAsia"/>
                <w:color w:val="000000"/>
                <w:spacing w:val="-2"/>
                <w:sz w:val="22"/>
                <w:lang w:eastAsia="en-US"/>
              </w:rPr>
              <w:t>路灯等照明设施</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96"/>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每月保洁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1" w:line="360" w:lineRule="auto"/>
              <w:ind w:left="116"/>
              <w:jc w:val="left"/>
              <w:rPr>
                <w:rFonts w:ascii="宋体" w:hAnsi="宋体" w:cs="宋体"/>
                <w:color w:val="000000"/>
                <w:sz w:val="22"/>
              </w:rPr>
            </w:pPr>
            <w:r w:rsidRPr="00FE0E52">
              <w:rPr>
                <w:rFonts w:ascii="宋体" w:hAnsi="宋体" w:cs="宋体" w:hint="eastAsia"/>
                <w:color w:val="000000"/>
                <w:spacing w:val="-1"/>
                <w:sz w:val="22"/>
              </w:rPr>
              <w:t>无灰尘、无污迹、透光度好</w:t>
            </w:r>
          </w:p>
        </w:tc>
      </w:tr>
      <w:tr w:rsidR="00FE0E52" w:rsidRPr="00FE0E52" w:rsidTr="0066441F">
        <w:trPr>
          <w:trHeight w:val="458"/>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7"/>
              <w:jc w:val="left"/>
              <w:rPr>
                <w:rFonts w:ascii="宋体" w:hAnsi="宋体" w:cs="宋体"/>
                <w:color w:val="000000"/>
                <w:sz w:val="22"/>
              </w:rPr>
            </w:pPr>
            <w:r w:rsidRPr="00FE0E52">
              <w:rPr>
                <w:rFonts w:ascii="宋体" w:hAnsi="宋体" w:cs="宋体" w:hint="eastAsia"/>
                <w:color w:val="000000"/>
                <w:spacing w:val="-1"/>
                <w:sz w:val="22"/>
              </w:rPr>
              <w:t>连廊、自行车停放处雨棚清洗</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96"/>
              <w:jc w:val="left"/>
              <w:rPr>
                <w:rFonts w:ascii="宋体" w:hAnsi="宋体" w:cs="宋体"/>
                <w:color w:val="000000"/>
                <w:sz w:val="22"/>
                <w:lang w:eastAsia="en-US"/>
              </w:rPr>
            </w:pPr>
            <w:r w:rsidRPr="00FE0E52">
              <w:rPr>
                <w:rFonts w:ascii="宋体" w:hAnsi="宋体" w:cs="宋体" w:hint="eastAsia"/>
                <w:color w:val="000000"/>
                <w:spacing w:val="-6"/>
                <w:sz w:val="22"/>
                <w:lang w:eastAsia="en-US"/>
              </w:rPr>
              <w:t>每月保洁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无杂物、无污渍</w:t>
            </w:r>
          </w:p>
        </w:tc>
      </w:tr>
      <w:tr w:rsidR="00FE0E52" w:rsidRPr="00FE0E52" w:rsidTr="0066441F">
        <w:trPr>
          <w:trHeight w:val="465"/>
        </w:trPr>
        <w:tc>
          <w:tcPr>
            <w:tcW w:w="316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37"/>
              <w:jc w:val="left"/>
              <w:rPr>
                <w:rFonts w:ascii="宋体" w:hAnsi="宋体" w:cs="宋体"/>
                <w:color w:val="000000"/>
                <w:sz w:val="22"/>
                <w:lang w:eastAsia="en-US"/>
              </w:rPr>
            </w:pPr>
            <w:r w:rsidRPr="00FE0E52">
              <w:rPr>
                <w:rFonts w:ascii="宋体" w:hAnsi="宋体" w:cs="宋体" w:hint="eastAsia"/>
                <w:color w:val="000000"/>
                <w:spacing w:val="-6"/>
                <w:sz w:val="22"/>
                <w:lang w:eastAsia="en-US"/>
              </w:rPr>
              <w:t>明沟、窨井</w:t>
            </w:r>
          </w:p>
        </w:tc>
        <w:tc>
          <w:tcPr>
            <w:tcW w:w="170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96"/>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3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6"/>
              <w:jc w:val="left"/>
              <w:rPr>
                <w:rFonts w:ascii="宋体" w:hAnsi="宋体" w:cs="宋体"/>
                <w:color w:val="000000"/>
                <w:sz w:val="22"/>
              </w:rPr>
            </w:pPr>
            <w:r w:rsidRPr="00FE0E52">
              <w:rPr>
                <w:rFonts w:ascii="宋体" w:hAnsi="宋体" w:cs="宋体" w:hint="eastAsia"/>
                <w:color w:val="000000"/>
                <w:spacing w:val="-1"/>
                <w:sz w:val="22"/>
              </w:rPr>
              <w:t>无积水、异味、杂草、杂物</w:t>
            </w:r>
          </w:p>
        </w:tc>
      </w:tr>
    </w:tbl>
    <w:p w:rsidR="00FE0E52" w:rsidRPr="00FE0E52" w:rsidRDefault="00FE0E52" w:rsidP="00FE0E52">
      <w:pPr>
        <w:widowControl/>
        <w:kinsoku w:val="0"/>
        <w:autoSpaceDE w:val="0"/>
        <w:autoSpaceDN w:val="0"/>
        <w:adjustRightInd w:val="0"/>
        <w:snapToGrid w:val="0"/>
        <w:spacing w:before="31" w:line="360" w:lineRule="auto"/>
        <w:ind w:left="293"/>
        <w:jc w:val="left"/>
        <w:rPr>
          <w:rFonts w:ascii="宋体" w:eastAsia="宋体" w:hAnsi="宋体" w:cs="宋体"/>
          <w:color w:val="000000"/>
          <w:kern w:val="0"/>
          <w:sz w:val="22"/>
        </w:rPr>
      </w:pPr>
      <w:r w:rsidRPr="00FE0E52">
        <w:rPr>
          <w:rFonts w:ascii="宋体" w:eastAsia="宋体" w:hAnsi="宋体" w:cs="宋体" w:hint="eastAsia"/>
          <w:b/>
          <w:bCs/>
          <w:color w:val="000000"/>
          <w:spacing w:val="-2"/>
          <w:kern w:val="0"/>
          <w:sz w:val="22"/>
          <w:lang w:eastAsia="en-US"/>
        </w:rPr>
        <w:t>【垃圾房】</w:t>
      </w:r>
    </w:p>
    <w:tbl>
      <w:tblPr>
        <w:tblStyle w:val="TableNormal"/>
        <w:tblW w:w="8850" w:type="dxa"/>
        <w:tblInd w:w="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83"/>
        <w:gridCol w:w="1722"/>
        <w:gridCol w:w="4045"/>
      </w:tblGrid>
      <w:tr w:rsidR="00FE0E52" w:rsidRPr="00FE0E52" w:rsidTr="0066441F">
        <w:trPr>
          <w:trHeight w:val="462"/>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08"/>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项目内容</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4" w:line="360" w:lineRule="auto"/>
              <w:ind w:left="424"/>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保洁时间</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15" w:line="360" w:lineRule="auto"/>
              <w:ind w:left="1144"/>
              <w:jc w:val="left"/>
              <w:rPr>
                <w:rFonts w:ascii="宋体" w:hAnsi="宋体" w:cs="宋体"/>
                <w:color w:val="000000"/>
                <w:sz w:val="22"/>
                <w:lang w:eastAsia="en-US"/>
              </w:rPr>
            </w:pPr>
            <w:r w:rsidRPr="00FE0E52">
              <w:rPr>
                <w:rFonts w:ascii="宋体" w:hAnsi="宋体" w:cs="宋体" w:hint="eastAsia"/>
                <w:b/>
                <w:bCs/>
                <w:color w:val="000000"/>
                <w:spacing w:val="-3"/>
                <w:sz w:val="22"/>
                <w:lang w:eastAsia="en-US"/>
              </w:rPr>
              <w:t>保洁质量检查标准</w:t>
            </w:r>
          </w:p>
        </w:tc>
      </w:tr>
      <w:tr w:rsidR="00FE0E52" w:rsidRPr="00FE0E52" w:rsidTr="0066441F">
        <w:trPr>
          <w:trHeight w:val="544"/>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3" w:line="360" w:lineRule="auto"/>
              <w:ind w:left="116"/>
              <w:jc w:val="left"/>
              <w:rPr>
                <w:rFonts w:ascii="宋体" w:hAnsi="宋体" w:cs="宋体"/>
                <w:color w:val="000000"/>
                <w:sz w:val="22"/>
                <w:lang w:eastAsia="en-US"/>
              </w:rPr>
            </w:pPr>
            <w:r w:rsidRPr="00FE0E52">
              <w:rPr>
                <w:rFonts w:ascii="宋体" w:hAnsi="宋体" w:cs="宋体" w:hint="eastAsia"/>
                <w:color w:val="000000"/>
                <w:spacing w:val="-2"/>
                <w:sz w:val="22"/>
                <w:lang w:eastAsia="en-US"/>
              </w:rPr>
              <w:t>地面、墙面</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4" w:line="360" w:lineRule="auto"/>
              <w:ind w:left="144"/>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113" w:right="108"/>
              <w:jc w:val="left"/>
              <w:rPr>
                <w:rFonts w:ascii="宋体" w:hAnsi="宋体" w:cs="宋体"/>
                <w:color w:val="000000"/>
                <w:sz w:val="22"/>
              </w:rPr>
            </w:pPr>
            <w:r w:rsidRPr="00FE0E52">
              <w:rPr>
                <w:rFonts w:ascii="宋体" w:hAnsi="宋体" w:cs="宋体" w:hint="eastAsia"/>
                <w:color w:val="000000"/>
                <w:spacing w:val="4"/>
                <w:sz w:val="22"/>
              </w:rPr>
              <w:t>干净、干燥、无异味、无污迹、无粘附</w:t>
            </w:r>
            <w:r w:rsidRPr="00FE0E52">
              <w:rPr>
                <w:rFonts w:ascii="宋体" w:hAnsi="宋体" w:cs="宋体" w:hint="eastAsia"/>
                <w:color w:val="000000"/>
                <w:spacing w:val="11"/>
                <w:sz w:val="22"/>
              </w:rPr>
              <w:t xml:space="preserve"> </w:t>
            </w:r>
            <w:r w:rsidRPr="00FE0E52">
              <w:rPr>
                <w:rFonts w:ascii="宋体" w:hAnsi="宋体" w:cs="宋体" w:hint="eastAsia"/>
                <w:color w:val="000000"/>
                <w:spacing w:val="-1"/>
                <w:sz w:val="22"/>
              </w:rPr>
              <w:t>物、无散落垃圾、无污水外溢</w:t>
            </w:r>
          </w:p>
        </w:tc>
      </w:tr>
      <w:tr w:rsidR="00FE0E52" w:rsidRPr="00FE0E52" w:rsidTr="0066441F">
        <w:trPr>
          <w:trHeight w:val="544"/>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5" w:line="360" w:lineRule="auto"/>
              <w:ind w:left="120"/>
              <w:jc w:val="left"/>
              <w:rPr>
                <w:rFonts w:ascii="宋体" w:hAnsi="宋体" w:cs="宋体"/>
                <w:color w:val="000000"/>
                <w:sz w:val="22"/>
              </w:rPr>
            </w:pPr>
            <w:r w:rsidRPr="00FE0E52">
              <w:rPr>
                <w:rFonts w:ascii="宋体" w:hAnsi="宋体" w:cs="宋体" w:hint="eastAsia"/>
                <w:color w:val="000000"/>
                <w:spacing w:val="-1"/>
                <w:sz w:val="22"/>
              </w:rPr>
              <w:t>天花板、灯具、排风口</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5" w:line="360" w:lineRule="auto"/>
              <w:ind w:left="147" w:hanging="3"/>
              <w:jc w:val="left"/>
              <w:rPr>
                <w:rFonts w:ascii="宋体" w:hAnsi="宋体" w:cs="宋体"/>
                <w:color w:val="000000"/>
                <w:sz w:val="22"/>
                <w:lang w:eastAsia="en-US"/>
              </w:rPr>
            </w:pPr>
            <w:r w:rsidRPr="00FE0E52">
              <w:rPr>
                <w:rFonts w:ascii="宋体" w:hAnsi="宋体" w:cs="宋体" w:hint="eastAsia"/>
                <w:color w:val="000000"/>
                <w:spacing w:val="4"/>
                <w:sz w:val="22"/>
                <w:lang w:eastAsia="en-US"/>
              </w:rPr>
              <w:t xml:space="preserve">每月用高尘扫保 </w:t>
            </w:r>
            <w:r w:rsidRPr="00FE0E52">
              <w:rPr>
                <w:rFonts w:ascii="宋体" w:hAnsi="宋体" w:cs="宋体" w:hint="eastAsia"/>
                <w:color w:val="000000"/>
                <w:spacing w:val="-13"/>
                <w:sz w:val="22"/>
                <w:lang w:eastAsia="en-US"/>
              </w:rPr>
              <w:t>洁</w:t>
            </w:r>
            <w:r w:rsidRPr="00FE0E52">
              <w:rPr>
                <w:rFonts w:ascii="宋体" w:hAnsi="宋体" w:cs="宋体" w:hint="eastAsia"/>
                <w:color w:val="000000"/>
                <w:spacing w:val="-29"/>
                <w:sz w:val="22"/>
                <w:lang w:eastAsia="en-US"/>
              </w:rPr>
              <w:t xml:space="preserve"> </w:t>
            </w:r>
            <w:r w:rsidRPr="00FE0E52">
              <w:rPr>
                <w:rFonts w:eastAsia="Times New Roman"/>
                <w:color w:val="000000"/>
                <w:spacing w:val="-13"/>
                <w:sz w:val="22"/>
                <w:lang w:eastAsia="en-US"/>
              </w:rPr>
              <w:t>1</w:t>
            </w:r>
            <w:r w:rsidRPr="00FE0E52">
              <w:rPr>
                <w:rFonts w:eastAsia="Times New Roman"/>
                <w:color w:val="000000"/>
                <w:spacing w:val="15"/>
                <w:w w:val="101"/>
                <w:sz w:val="22"/>
                <w:lang w:eastAsia="en-US"/>
              </w:rPr>
              <w:t xml:space="preserve"> </w:t>
            </w:r>
            <w:r w:rsidRPr="00FE0E52">
              <w:rPr>
                <w:rFonts w:ascii="宋体" w:hAnsi="宋体" w:cs="宋体" w:hint="eastAsia"/>
                <w:color w:val="000000"/>
                <w:spacing w:val="-13"/>
                <w:sz w:val="22"/>
                <w:lang w:eastAsia="en-US"/>
              </w:rPr>
              <w:t>次</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5" w:line="360" w:lineRule="auto"/>
              <w:ind w:left="115"/>
              <w:jc w:val="left"/>
              <w:rPr>
                <w:rFonts w:ascii="宋体" w:hAnsi="宋体" w:cs="宋体"/>
                <w:color w:val="000000"/>
                <w:sz w:val="22"/>
                <w:lang w:eastAsia="en-US"/>
              </w:rPr>
            </w:pPr>
            <w:r w:rsidRPr="00FE0E52">
              <w:rPr>
                <w:rFonts w:ascii="宋体" w:hAnsi="宋体" w:cs="宋体" w:hint="eastAsia"/>
                <w:color w:val="000000"/>
                <w:spacing w:val="-2"/>
                <w:sz w:val="22"/>
                <w:lang w:eastAsia="en-US"/>
              </w:rPr>
              <w:t>无蛛网积灰</w:t>
            </w:r>
          </w:p>
        </w:tc>
      </w:tr>
      <w:tr w:rsidR="00FE0E52" w:rsidRPr="00FE0E52" w:rsidTr="0066441F">
        <w:trPr>
          <w:trHeight w:val="544"/>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3" w:line="360" w:lineRule="auto"/>
              <w:ind w:left="118"/>
              <w:jc w:val="left"/>
              <w:rPr>
                <w:rFonts w:ascii="宋体" w:hAnsi="宋体" w:cs="宋体"/>
                <w:color w:val="000000"/>
                <w:sz w:val="22"/>
                <w:lang w:eastAsia="en-US"/>
              </w:rPr>
            </w:pPr>
            <w:r w:rsidRPr="00FE0E52">
              <w:rPr>
                <w:rFonts w:ascii="宋体" w:hAnsi="宋体" w:cs="宋体" w:hint="eastAsia"/>
                <w:color w:val="000000"/>
                <w:spacing w:val="-1"/>
                <w:sz w:val="22"/>
                <w:lang w:eastAsia="en-US"/>
              </w:rPr>
              <w:t>垃圾桶、垃圾箱、果皮箱</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3" w:line="360" w:lineRule="auto"/>
              <w:ind w:left="144"/>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120" w:right="116" w:hanging="7"/>
              <w:jc w:val="left"/>
              <w:rPr>
                <w:rFonts w:ascii="宋体" w:hAnsi="宋体" w:cs="宋体"/>
                <w:color w:val="000000"/>
                <w:sz w:val="22"/>
              </w:rPr>
            </w:pPr>
            <w:r w:rsidRPr="00FE0E52">
              <w:rPr>
                <w:rFonts w:ascii="宋体" w:hAnsi="宋体" w:cs="宋体" w:hint="eastAsia"/>
                <w:color w:val="000000"/>
                <w:spacing w:val="-3"/>
                <w:sz w:val="22"/>
              </w:rPr>
              <w:t>表面无污迹；桶内垃圾不超过</w:t>
            </w:r>
            <w:r w:rsidRPr="00FE0E52">
              <w:rPr>
                <w:rFonts w:ascii="宋体" w:hAnsi="宋体" w:cs="宋体" w:hint="eastAsia"/>
                <w:color w:val="000000"/>
                <w:spacing w:val="-43"/>
                <w:sz w:val="22"/>
              </w:rPr>
              <w:t xml:space="preserve"> </w:t>
            </w:r>
            <w:r w:rsidRPr="00FE0E52">
              <w:rPr>
                <w:rFonts w:eastAsia="Times New Roman"/>
                <w:color w:val="000000"/>
                <w:spacing w:val="-3"/>
                <w:sz w:val="22"/>
              </w:rPr>
              <w:t>2/3</w:t>
            </w:r>
            <w:r w:rsidRPr="00FE0E52">
              <w:rPr>
                <w:rFonts w:ascii="宋体" w:hAnsi="宋体" w:cs="宋体" w:hint="eastAsia"/>
                <w:color w:val="000000"/>
                <w:spacing w:val="-3"/>
                <w:sz w:val="22"/>
              </w:rPr>
              <w:t>；冲洗</w:t>
            </w:r>
            <w:r w:rsidRPr="00FE0E52">
              <w:rPr>
                <w:rFonts w:ascii="宋体" w:hAnsi="宋体" w:cs="宋体" w:hint="eastAsia"/>
                <w:color w:val="000000"/>
                <w:sz w:val="22"/>
              </w:rPr>
              <w:t xml:space="preserve"> </w:t>
            </w:r>
            <w:r w:rsidRPr="00FE0E52">
              <w:rPr>
                <w:rFonts w:ascii="宋体" w:hAnsi="宋体" w:cs="宋体" w:hint="eastAsia"/>
                <w:color w:val="000000"/>
                <w:spacing w:val="-2"/>
                <w:sz w:val="22"/>
              </w:rPr>
              <w:t>空桶内壁、无异味</w:t>
            </w:r>
          </w:p>
        </w:tc>
      </w:tr>
      <w:tr w:rsidR="00FE0E52" w:rsidRPr="00FE0E52" w:rsidTr="0066441F">
        <w:trPr>
          <w:trHeight w:val="541"/>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3" w:line="360" w:lineRule="auto"/>
              <w:ind w:left="118"/>
              <w:jc w:val="left"/>
              <w:rPr>
                <w:rFonts w:ascii="宋体" w:hAnsi="宋体" w:cs="宋体"/>
                <w:color w:val="000000"/>
                <w:sz w:val="22"/>
                <w:lang w:eastAsia="en-US"/>
              </w:rPr>
            </w:pPr>
            <w:r w:rsidRPr="00FE0E52">
              <w:rPr>
                <w:rFonts w:ascii="宋体" w:hAnsi="宋体" w:cs="宋体" w:hint="eastAsia"/>
                <w:color w:val="000000"/>
                <w:spacing w:val="-2"/>
                <w:sz w:val="22"/>
                <w:lang w:eastAsia="en-US"/>
              </w:rPr>
              <w:t>垃圾袋</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3" w:line="360" w:lineRule="auto"/>
              <w:ind w:left="144"/>
              <w:jc w:val="left"/>
              <w:rPr>
                <w:rFonts w:ascii="宋体" w:hAnsi="宋体" w:cs="宋体"/>
                <w:color w:val="000000"/>
                <w:sz w:val="22"/>
                <w:lang w:eastAsia="en-US"/>
              </w:rPr>
            </w:pPr>
            <w:r w:rsidRPr="00FE0E52">
              <w:rPr>
                <w:rFonts w:ascii="宋体" w:hAnsi="宋体" w:cs="宋体" w:hint="eastAsia"/>
                <w:color w:val="000000"/>
                <w:spacing w:val="-2"/>
                <w:sz w:val="22"/>
                <w:lang w:eastAsia="en-US"/>
              </w:rPr>
              <w:t>每天保洁</w:t>
            </w:r>
            <w:r w:rsidRPr="00FE0E52">
              <w:rPr>
                <w:rFonts w:ascii="宋体" w:hAnsi="宋体" w:cs="宋体" w:hint="eastAsia"/>
                <w:color w:val="000000"/>
                <w:spacing w:val="-51"/>
                <w:sz w:val="22"/>
                <w:lang w:eastAsia="en-US"/>
              </w:rPr>
              <w:t xml:space="preserve"> </w:t>
            </w:r>
            <w:r w:rsidRPr="00FE0E52">
              <w:rPr>
                <w:rFonts w:eastAsia="Times New Roman"/>
                <w:color w:val="000000"/>
                <w:spacing w:val="-2"/>
                <w:sz w:val="22"/>
                <w:lang w:eastAsia="en-US"/>
              </w:rPr>
              <w:t>2</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2"/>
                <w:sz w:val="22"/>
                <w:lang w:eastAsia="en-US"/>
              </w:rPr>
              <w:t>次</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115" w:right="108"/>
              <w:jc w:val="left"/>
              <w:rPr>
                <w:rFonts w:ascii="宋体" w:hAnsi="宋体" w:cs="宋体"/>
                <w:color w:val="000000"/>
                <w:sz w:val="22"/>
              </w:rPr>
            </w:pPr>
            <w:r w:rsidRPr="00FE0E52">
              <w:rPr>
                <w:rFonts w:ascii="宋体" w:hAnsi="宋体" w:cs="宋体" w:hint="eastAsia"/>
                <w:color w:val="000000"/>
                <w:spacing w:val="4"/>
                <w:sz w:val="22"/>
              </w:rPr>
              <w:t>垃圾袋装化，桶内垃圾不满溢，盖好垃</w:t>
            </w:r>
            <w:r w:rsidRPr="00FE0E52">
              <w:rPr>
                <w:rFonts w:ascii="宋体" w:hAnsi="宋体" w:cs="宋体" w:hint="eastAsia"/>
                <w:color w:val="000000"/>
                <w:spacing w:val="8"/>
                <w:sz w:val="22"/>
              </w:rPr>
              <w:t xml:space="preserve"> </w:t>
            </w:r>
            <w:r w:rsidRPr="00FE0E52">
              <w:rPr>
                <w:rFonts w:ascii="宋体" w:hAnsi="宋体" w:cs="宋体" w:hint="eastAsia"/>
                <w:color w:val="000000"/>
                <w:spacing w:val="-2"/>
                <w:sz w:val="22"/>
              </w:rPr>
              <w:t>圾桶盖</w:t>
            </w:r>
          </w:p>
        </w:tc>
      </w:tr>
      <w:tr w:rsidR="00FE0E52" w:rsidRPr="00FE0E52" w:rsidTr="0066441F">
        <w:trPr>
          <w:trHeight w:val="548"/>
        </w:trPr>
        <w:tc>
          <w:tcPr>
            <w:tcW w:w="3085"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7" w:line="360" w:lineRule="auto"/>
              <w:ind w:left="118"/>
              <w:jc w:val="left"/>
              <w:rPr>
                <w:rFonts w:ascii="宋体" w:hAnsi="宋体" w:cs="宋体"/>
                <w:color w:val="000000"/>
                <w:sz w:val="22"/>
              </w:rPr>
            </w:pPr>
            <w:r w:rsidRPr="00FE0E52">
              <w:rPr>
                <w:rFonts w:ascii="宋体" w:hAnsi="宋体" w:cs="宋体" w:hint="eastAsia"/>
                <w:color w:val="000000"/>
                <w:spacing w:val="-2"/>
                <w:sz w:val="22"/>
              </w:rPr>
              <w:t>垃圾房内部及周围</w:t>
            </w:r>
            <w:r w:rsidRPr="00FE0E52">
              <w:rPr>
                <w:rFonts w:ascii="宋体" w:hAnsi="宋体" w:cs="宋体" w:hint="eastAsia"/>
                <w:color w:val="000000"/>
                <w:spacing w:val="-37"/>
                <w:sz w:val="22"/>
              </w:rPr>
              <w:t xml:space="preserve"> </w:t>
            </w:r>
            <w:r w:rsidRPr="00FE0E52">
              <w:rPr>
                <w:rFonts w:eastAsia="Times New Roman"/>
                <w:color w:val="000000"/>
                <w:spacing w:val="-2"/>
                <w:sz w:val="22"/>
              </w:rPr>
              <w:t xml:space="preserve">5 </w:t>
            </w:r>
            <w:r w:rsidRPr="00FE0E52">
              <w:rPr>
                <w:rFonts w:ascii="宋体" w:hAnsi="宋体" w:cs="宋体" w:hint="eastAsia"/>
                <w:color w:val="000000"/>
                <w:spacing w:val="-2"/>
                <w:sz w:val="22"/>
              </w:rPr>
              <w:t>米内消毒</w:t>
            </w:r>
          </w:p>
        </w:tc>
        <w:tc>
          <w:tcPr>
            <w:tcW w:w="172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57" w:line="360" w:lineRule="auto"/>
              <w:ind w:left="144"/>
              <w:jc w:val="left"/>
              <w:rPr>
                <w:rFonts w:ascii="宋体" w:hAnsi="宋体" w:cs="宋体"/>
                <w:color w:val="000000"/>
                <w:sz w:val="22"/>
                <w:lang w:eastAsia="en-US"/>
              </w:rPr>
            </w:pPr>
            <w:r w:rsidRPr="00FE0E52">
              <w:rPr>
                <w:rFonts w:ascii="宋体" w:hAnsi="宋体" w:cs="宋体" w:hint="eastAsia"/>
                <w:color w:val="000000"/>
                <w:spacing w:val="-6"/>
                <w:sz w:val="22"/>
                <w:lang w:eastAsia="en-US"/>
              </w:rPr>
              <w:t>每周保洁</w:t>
            </w:r>
            <w:r w:rsidRPr="00FE0E52">
              <w:rPr>
                <w:rFonts w:ascii="宋体" w:hAnsi="宋体" w:cs="宋体" w:hint="eastAsia"/>
                <w:color w:val="000000"/>
                <w:spacing w:val="-27"/>
                <w:sz w:val="22"/>
                <w:lang w:eastAsia="en-US"/>
              </w:rPr>
              <w:t xml:space="preserve"> </w:t>
            </w:r>
            <w:r w:rsidRPr="00FE0E52">
              <w:rPr>
                <w:rFonts w:eastAsia="Times New Roman"/>
                <w:color w:val="000000"/>
                <w:spacing w:val="-6"/>
                <w:sz w:val="22"/>
                <w:lang w:eastAsia="en-US"/>
              </w:rPr>
              <w:t>1</w:t>
            </w:r>
            <w:r w:rsidRPr="00FE0E52">
              <w:rPr>
                <w:rFonts w:eastAsia="Times New Roman"/>
                <w:color w:val="000000"/>
                <w:spacing w:val="14"/>
                <w:w w:val="101"/>
                <w:sz w:val="22"/>
                <w:lang w:eastAsia="en-US"/>
              </w:rPr>
              <w:t xml:space="preserve"> </w:t>
            </w:r>
            <w:r w:rsidRPr="00FE0E52">
              <w:rPr>
                <w:rFonts w:ascii="宋体" w:hAnsi="宋体" w:cs="宋体" w:hint="eastAsia"/>
                <w:color w:val="000000"/>
                <w:spacing w:val="-6"/>
                <w:sz w:val="22"/>
                <w:lang w:eastAsia="en-US"/>
              </w:rPr>
              <w:t>次</w:t>
            </w:r>
          </w:p>
        </w:tc>
        <w:tc>
          <w:tcPr>
            <w:tcW w:w="40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7" w:line="360" w:lineRule="auto"/>
              <w:ind w:left="114" w:right="108" w:firstLine="4"/>
              <w:jc w:val="left"/>
              <w:rPr>
                <w:rFonts w:ascii="宋体" w:hAnsi="宋体" w:cs="宋体"/>
                <w:color w:val="000000"/>
                <w:sz w:val="22"/>
              </w:rPr>
            </w:pPr>
            <w:r w:rsidRPr="00FE0E52">
              <w:rPr>
                <w:rFonts w:ascii="宋体" w:hAnsi="宋体" w:cs="宋体" w:hint="eastAsia"/>
                <w:color w:val="000000"/>
                <w:spacing w:val="4"/>
                <w:sz w:val="22"/>
              </w:rPr>
              <w:t>消毒彻底、无遗漏；无积水、垃圾、污</w:t>
            </w:r>
            <w:r w:rsidRPr="00FE0E52">
              <w:rPr>
                <w:rFonts w:ascii="宋体" w:hAnsi="宋体" w:cs="宋体" w:hint="eastAsia"/>
                <w:color w:val="000000"/>
                <w:spacing w:val="5"/>
                <w:sz w:val="22"/>
              </w:rPr>
              <w:t xml:space="preserve"> </w:t>
            </w:r>
            <w:r w:rsidRPr="00FE0E52">
              <w:rPr>
                <w:rFonts w:ascii="宋体" w:hAnsi="宋体" w:cs="宋体" w:hint="eastAsia"/>
                <w:color w:val="000000"/>
                <w:spacing w:val="-2"/>
                <w:sz w:val="22"/>
              </w:rPr>
              <w:t>物、异味</w:t>
            </w:r>
          </w:p>
        </w:tc>
      </w:tr>
    </w:tbl>
    <w:p w:rsidR="00FE0E52" w:rsidRPr="00FE0E52" w:rsidRDefault="00FE0E52" w:rsidP="00FE0E52">
      <w:pPr>
        <w:widowControl/>
        <w:kinsoku w:val="0"/>
        <w:autoSpaceDE w:val="0"/>
        <w:autoSpaceDN w:val="0"/>
        <w:adjustRightInd w:val="0"/>
        <w:snapToGrid w:val="0"/>
        <w:spacing w:before="29" w:line="360" w:lineRule="auto"/>
        <w:jc w:val="left"/>
        <w:rPr>
          <w:rFonts w:ascii="Times New Roman" w:eastAsia="宋体" w:hAnsi="Times New Roman" w:cs="Times New Roman"/>
          <w:b/>
          <w:bCs/>
          <w:color w:val="000000"/>
          <w:spacing w:val="-3"/>
          <w:kern w:val="0"/>
          <w:sz w:val="22"/>
        </w:rPr>
      </w:pP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9.3.3 </w:t>
      </w:r>
      <w:r w:rsidRPr="00FE0E52">
        <w:rPr>
          <w:rFonts w:ascii="Times New Roman" w:eastAsia="宋体" w:hAnsi="Times New Roman" w:cs="Times New Roman" w:hint="eastAsia"/>
          <w:bCs/>
          <w:sz w:val="22"/>
        </w:rPr>
        <w:t>维修工</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9.3.3.1 </w:t>
      </w:r>
      <w:r w:rsidRPr="00FE0E52">
        <w:rPr>
          <w:rFonts w:ascii="Times New Roman" w:eastAsia="宋体" w:hAnsi="Times New Roman" w:cs="Times New Roman" w:hint="eastAsia"/>
          <w:bCs/>
          <w:sz w:val="22"/>
        </w:rPr>
        <w:t>工作职责：负责医院水电维修工作，包括各用电终端的开关、插座、照明设备的维修，终端供水的维修，太阳能设备的运行、电加热设备的运行等。</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9.3.3.2 </w:t>
      </w:r>
      <w:r w:rsidRPr="00FE0E52">
        <w:rPr>
          <w:rFonts w:ascii="Times New Roman" w:eastAsia="宋体" w:hAnsi="Times New Roman" w:cs="Times New Roman" w:hint="eastAsia"/>
          <w:bCs/>
          <w:sz w:val="22"/>
        </w:rPr>
        <w:t>总体要求：有耐心，有责任心，及时完成本职工作以及听从上级安排的其他工作。</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9.3.3.3 </w:t>
      </w:r>
      <w:r w:rsidRPr="00FE0E52">
        <w:rPr>
          <w:rFonts w:ascii="Times New Roman" w:eastAsia="宋体" w:hAnsi="Times New Roman" w:cs="Times New Roman" w:hint="eastAsia"/>
          <w:bCs/>
          <w:sz w:val="22"/>
        </w:rPr>
        <w:t>工作时间要求：详见岗位配置表。</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9.3.3.4 </w:t>
      </w:r>
      <w:r w:rsidRPr="00FE0E52">
        <w:rPr>
          <w:rFonts w:ascii="Times New Roman" w:eastAsia="宋体" w:hAnsi="Times New Roman" w:cs="Times New Roman" w:hint="eastAsia"/>
          <w:bCs/>
          <w:sz w:val="22"/>
        </w:rPr>
        <w:t>具体工作要求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1</w:t>
      </w:r>
      <w:r w:rsidRPr="00FE0E52">
        <w:rPr>
          <w:rFonts w:ascii="Times New Roman" w:eastAsia="宋体" w:hAnsi="Times New Roman" w:cs="Times New Roman" w:hint="eastAsia"/>
          <w:bCs/>
          <w:sz w:val="22"/>
        </w:rPr>
        <w:t>）供电系统：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①保证</w:t>
      </w:r>
      <w:r w:rsidRPr="00FE0E52">
        <w:rPr>
          <w:rFonts w:ascii="Times New Roman" w:eastAsia="宋体" w:hAnsi="Times New Roman" w:cs="Times New Roman" w:hint="eastAsia"/>
          <w:bCs/>
          <w:sz w:val="22"/>
        </w:rPr>
        <w:t xml:space="preserve"> 24 </w:t>
      </w:r>
      <w:r w:rsidRPr="00FE0E52">
        <w:rPr>
          <w:rFonts w:ascii="Times New Roman" w:eastAsia="宋体" w:hAnsi="Times New Roman" w:cs="Times New Roman" w:hint="eastAsia"/>
          <w:bCs/>
          <w:sz w:val="22"/>
        </w:rPr>
        <w:t>小时正常运行，出现故障，立即排除。</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②限电、停电按规定提前通知用户。</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③配电室管理严格按国家标准操作运行。</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④各开关仪表、指示灯完好，保持配电房地面及设备外表清洁。</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⑤变配电巡视记录、人员进出登记记录规范完整。</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2</w:t>
      </w:r>
      <w:r w:rsidRPr="00FE0E52">
        <w:rPr>
          <w:rFonts w:ascii="Times New Roman" w:eastAsia="宋体" w:hAnsi="Times New Roman" w:cs="Times New Roman" w:hint="eastAsia"/>
          <w:bCs/>
          <w:sz w:val="22"/>
        </w:rPr>
        <w:t>）给排水系统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①定期巡检，配合专业单位做好给排水系统的维保工作，发现问题及时报修并有记录。</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②设备阀门、管道无跑、冒、滴、漏。</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③所有排水系统通畅，汛期道路无积水，楼内、地下室及车库无积水、浸泡发生。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④加强用水管理，用水有计划，按时抄录水表读数。发现异常，及时找出多用水的原因，及时整改。</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3</w:t>
      </w:r>
      <w:r w:rsidRPr="00FE0E52">
        <w:rPr>
          <w:rFonts w:ascii="Times New Roman" w:eastAsia="宋体" w:hAnsi="Times New Roman" w:cs="Times New Roman" w:hint="eastAsia"/>
          <w:bCs/>
          <w:sz w:val="22"/>
        </w:rPr>
        <w:t>）弱电系统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配合专业单位做好弱电系统（包括安保系统、门禁系统、网络通讯系统、有线电视系统等）的日常运行和维保工作，发现故障及时报修，确保状态良好。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4</w:t>
      </w:r>
      <w:r w:rsidRPr="00FE0E52">
        <w:rPr>
          <w:rFonts w:ascii="Times New Roman" w:eastAsia="宋体" w:hAnsi="Times New Roman" w:cs="Times New Roman" w:hint="eastAsia"/>
          <w:bCs/>
          <w:sz w:val="22"/>
        </w:rPr>
        <w:t>）建筑物的管理维护</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①外观完好、整洁、美观。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②定期巡视养护屋面、外墙、道路、大厅、楼面、楼道等公共部位。</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③各类标志、指示完好齐全，标识清晰，无剥落破损。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5</w:t>
      </w:r>
      <w:r w:rsidRPr="00FE0E52">
        <w:rPr>
          <w:rFonts w:ascii="Times New Roman" w:eastAsia="宋体" w:hAnsi="Times New Roman" w:cs="Times New Roman" w:hint="eastAsia"/>
          <w:bCs/>
          <w:sz w:val="22"/>
        </w:rPr>
        <w:t>）消防系统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①配合专业单位做好消防系统的日常运行和维保工作，发现故障及时报修，确保状态良好。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②消防控制中心及消防系统配备齐全，完好无损，可随时启用。</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③无火灾及其他安全隐患。</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6</w:t>
      </w:r>
      <w:r w:rsidRPr="00FE0E52">
        <w:rPr>
          <w:rFonts w:ascii="Times New Roman" w:eastAsia="宋体" w:hAnsi="Times New Roman" w:cs="Times New Roman" w:hint="eastAsia"/>
          <w:bCs/>
          <w:sz w:val="22"/>
        </w:rPr>
        <w:t>）空调系统：定期巡检，监督专业单位定期对空调进行维保，发现问题及时报</w:t>
      </w:r>
      <w:r w:rsidRPr="00FE0E52">
        <w:rPr>
          <w:rFonts w:ascii="Times New Roman" w:eastAsia="宋体" w:hAnsi="Times New Roman" w:cs="Times New Roman" w:hint="eastAsia"/>
          <w:bCs/>
          <w:sz w:val="22"/>
        </w:rPr>
        <w:lastRenderedPageBreak/>
        <w:t>修并有记录。</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7</w:t>
      </w:r>
      <w:r w:rsidRPr="00FE0E52">
        <w:rPr>
          <w:rFonts w:ascii="Times New Roman" w:eastAsia="宋体" w:hAnsi="Times New Roman" w:cs="Times New Roman" w:hint="eastAsia"/>
          <w:bCs/>
          <w:sz w:val="22"/>
        </w:rPr>
        <w:t>）电梯：定期巡检，监督专业单位定期电梯调进行维保，发现问题及时报修并有记录。</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9.3.3.5</w:t>
      </w:r>
      <w:r w:rsidRPr="00FE0E52">
        <w:rPr>
          <w:rFonts w:ascii="Times New Roman" w:eastAsia="宋体" w:hAnsi="Times New Roman" w:cs="Times New Roman" w:hint="eastAsia"/>
          <w:bCs/>
          <w:sz w:val="22"/>
        </w:rPr>
        <w:t>维修工任职资格：</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维修工应持有有效的低压电工作业操作证（特种作业操作证）；</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宜具备多年及以上物业维修工作经验；</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了解太阳能热水系统、电加热设备的运行原理，能进行日常巡检和简单故障判断。</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9.3.7 </w:t>
      </w:r>
      <w:r w:rsidRPr="00FE0E52">
        <w:rPr>
          <w:rFonts w:ascii="Times New Roman" w:eastAsia="宋体" w:hAnsi="Times New Roman" w:cs="Times New Roman" w:hint="eastAsia"/>
          <w:bCs/>
          <w:sz w:val="22"/>
        </w:rPr>
        <w:t>绿化服务</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投标人安排专业技工对采购人绿化进行养护，对花坛、绿篱、树木等修剪。</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hint="eastAsia"/>
          <w:bCs/>
          <w:sz w:val="22"/>
        </w:rPr>
        <w:t>）服务范围：大楼内公共场所常年绿色植物摆放和日常养护。室内花卉观植物摆放共计</w:t>
      </w:r>
      <w:r w:rsidRPr="00FE0E52">
        <w:rPr>
          <w:rFonts w:ascii="Times New Roman" w:eastAsia="宋体" w:hAnsi="Times New Roman" w:cs="Times New Roman"/>
          <w:bCs/>
          <w:sz w:val="22"/>
        </w:rPr>
        <w:t>160</w:t>
      </w:r>
      <w:r w:rsidRPr="00FE0E52">
        <w:rPr>
          <w:rFonts w:ascii="Times New Roman" w:eastAsia="宋体" w:hAnsi="Times New Roman" w:cs="Times New Roman" w:hint="eastAsia"/>
          <w:bCs/>
          <w:sz w:val="22"/>
        </w:rPr>
        <w:t>盆。外场绿化养护，其中周浦总部绿化养护面积为</w:t>
      </w:r>
      <w:r w:rsidRPr="00FE0E52">
        <w:rPr>
          <w:rFonts w:ascii="Times New Roman" w:eastAsia="宋体" w:hAnsi="Times New Roman" w:cs="Times New Roman" w:hint="eastAsia"/>
          <w:bCs/>
          <w:sz w:val="22"/>
        </w:rPr>
        <w:t xml:space="preserve"> 2216</w:t>
      </w:r>
      <w:r w:rsidRPr="00FE0E52">
        <w:rPr>
          <w:rFonts w:ascii="Times New Roman" w:eastAsia="宋体" w:hAnsi="Times New Roman" w:cs="Times New Roman" w:hint="eastAsia"/>
          <w:bCs/>
          <w:sz w:val="22"/>
        </w:rPr>
        <w:t>平方米，关岳分中心绿化养护面积为</w:t>
      </w:r>
      <w:r w:rsidRPr="00FE0E52">
        <w:rPr>
          <w:rFonts w:ascii="Times New Roman" w:eastAsia="宋体" w:hAnsi="Times New Roman" w:cs="Times New Roman" w:hint="eastAsia"/>
          <w:bCs/>
          <w:sz w:val="22"/>
        </w:rPr>
        <w:t>7451.9</w:t>
      </w:r>
      <w:r w:rsidRPr="00FE0E52">
        <w:rPr>
          <w:rFonts w:ascii="Times New Roman" w:eastAsia="宋体" w:hAnsi="Times New Roman" w:cs="Times New Roman" w:hint="eastAsia"/>
          <w:bCs/>
          <w:sz w:val="22"/>
        </w:rPr>
        <w:t>平方米。</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hint="eastAsia"/>
          <w:bCs/>
          <w:sz w:val="22"/>
        </w:rPr>
        <w:t>2</w:t>
      </w:r>
      <w:r w:rsidRPr="00FE0E52">
        <w:rPr>
          <w:rFonts w:ascii="Times New Roman" w:eastAsia="宋体" w:hAnsi="Times New Roman" w:cs="Times New Roman" w:hint="eastAsia"/>
          <w:bCs/>
          <w:sz w:val="22"/>
        </w:rPr>
        <w:t>）总体要求：定期有专业人员巡查，保持植物良好长势，不出现枯萎缺水等现象，发现枯叶、黄叶、病虫害应及时修剪或更换，更换应在</w:t>
      </w:r>
      <w:r w:rsidRPr="00FE0E52">
        <w:rPr>
          <w:rFonts w:ascii="Times New Roman" w:eastAsia="宋体" w:hAnsi="Times New Roman" w:cs="Times New Roman" w:hint="eastAsia"/>
          <w:bCs/>
          <w:sz w:val="22"/>
        </w:rPr>
        <w:t>2</w:t>
      </w:r>
      <w:r w:rsidRPr="00FE0E52">
        <w:rPr>
          <w:rFonts w:ascii="Times New Roman" w:eastAsia="宋体" w:hAnsi="Times New Roman" w:cs="Times New Roman" w:hint="eastAsia"/>
          <w:bCs/>
          <w:sz w:val="22"/>
        </w:rPr>
        <w:t>个工作日内完成。及时除草、除虫、修剪、施肥，保证绿化强壮，枝叶茂盛；室内绿植摆放由采购人指定，中标人不得擅自移动；所需绿色植物及养护费用，由中标人提供。</w:t>
      </w:r>
    </w:p>
    <w:p w:rsidR="00FE0E52" w:rsidRPr="00FE0E52" w:rsidRDefault="00FE0E52" w:rsidP="00FE0E52">
      <w:pPr>
        <w:widowControl/>
        <w:kinsoku w:val="0"/>
        <w:autoSpaceDE w:val="0"/>
        <w:autoSpaceDN w:val="0"/>
        <w:adjustRightInd w:val="0"/>
        <w:snapToGrid w:val="0"/>
        <w:spacing w:before="97" w:line="360" w:lineRule="auto"/>
        <w:ind w:left="3259"/>
        <w:jc w:val="left"/>
        <w:rPr>
          <w:rFonts w:ascii="宋体" w:eastAsia="宋体" w:hAnsi="宋体" w:cs="宋体"/>
          <w:b/>
          <w:bCs/>
          <w:color w:val="000000"/>
          <w:spacing w:val="-3"/>
          <w:kern w:val="0"/>
          <w:sz w:val="22"/>
        </w:rPr>
      </w:pPr>
      <w:r w:rsidRPr="00FE0E52">
        <w:rPr>
          <w:rFonts w:ascii="宋体" w:eastAsia="宋体" w:hAnsi="宋体" w:cs="宋体" w:hint="eastAsia"/>
          <w:b/>
          <w:bCs/>
          <w:color w:val="000000"/>
          <w:spacing w:val="-3"/>
          <w:kern w:val="0"/>
          <w:sz w:val="22"/>
        </w:rPr>
        <w:t>室内摆绿清单及绿化绿化养护面积</w:t>
      </w:r>
    </w:p>
    <w:tbl>
      <w:tblPr>
        <w:tblStyle w:val="TableNormal"/>
        <w:tblW w:w="8520" w:type="dxa"/>
        <w:tblInd w:w="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
        <w:gridCol w:w="1724"/>
        <w:gridCol w:w="1268"/>
        <w:gridCol w:w="1153"/>
        <w:gridCol w:w="1527"/>
        <w:gridCol w:w="1927"/>
      </w:tblGrid>
      <w:tr w:rsidR="00FE0E52" w:rsidRPr="00FE0E52" w:rsidTr="0066441F">
        <w:trPr>
          <w:trHeight w:val="1027"/>
        </w:trPr>
        <w:tc>
          <w:tcPr>
            <w:tcW w:w="921" w:type="dxa"/>
            <w:tcBorders>
              <w:top w:val="single" w:sz="6" w:space="0" w:color="000000"/>
              <w:left w:val="single" w:sz="6"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1" w:line="360" w:lineRule="auto"/>
              <w:ind w:left="239"/>
              <w:jc w:val="left"/>
              <w:rPr>
                <w:rFonts w:ascii="宋体" w:hAnsi="宋体" w:cs="宋体"/>
                <w:color w:val="000000"/>
                <w:sz w:val="22"/>
                <w:lang w:eastAsia="en-US"/>
              </w:rPr>
            </w:pPr>
            <w:r w:rsidRPr="00FE0E52">
              <w:rPr>
                <w:rFonts w:ascii="宋体" w:hAnsi="宋体" w:cs="宋体" w:hint="eastAsia"/>
                <w:color w:val="000000"/>
                <w:spacing w:val="-2"/>
                <w:sz w:val="22"/>
                <w:lang w:eastAsia="en-US"/>
              </w:rPr>
              <w:t>序号</w:t>
            </w:r>
          </w:p>
        </w:tc>
        <w:tc>
          <w:tcPr>
            <w:tcW w:w="1724" w:type="dxa"/>
            <w:tcBorders>
              <w:top w:val="single" w:sz="6"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660"/>
              <w:jc w:val="left"/>
              <w:rPr>
                <w:rFonts w:ascii="宋体" w:hAnsi="宋体" w:cs="宋体"/>
                <w:color w:val="000000"/>
                <w:sz w:val="22"/>
                <w:lang w:eastAsia="en-US"/>
              </w:rPr>
            </w:pPr>
            <w:r w:rsidRPr="00FE0E52">
              <w:rPr>
                <w:rFonts w:ascii="宋体" w:hAnsi="宋体" w:cs="宋体" w:hint="eastAsia"/>
                <w:color w:val="000000"/>
                <w:spacing w:val="-6"/>
                <w:sz w:val="22"/>
                <w:lang w:eastAsia="en-US"/>
              </w:rPr>
              <w:t>区域</w:t>
            </w:r>
          </w:p>
        </w:tc>
        <w:tc>
          <w:tcPr>
            <w:tcW w:w="1268" w:type="dxa"/>
            <w:tcBorders>
              <w:top w:val="single" w:sz="6"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1" w:line="360" w:lineRule="auto"/>
              <w:ind w:left="421"/>
              <w:jc w:val="left"/>
              <w:rPr>
                <w:rFonts w:ascii="宋体" w:hAnsi="宋体" w:cs="宋体"/>
                <w:color w:val="000000"/>
                <w:sz w:val="22"/>
                <w:lang w:eastAsia="en-US"/>
              </w:rPr>
            </w:pPr>
            <w:r w:rsidRPr="00FE0E52">
              <w:rPr>
                <w:rFonts w:ascii="宋体" w:hAnsi="宋体" w:cs="宋体" w:hint="eastAsia"/>
                <w:color w:val="000000"/>
                <w:spacing w:val="-3"/>
                <w:sz w:val="22"/>
                <w:lang w:eastAsia="en-US"/>
              </w:rPr>
              <w:t>名称</w:t>
            </w:r>
          </w:p>
        </w:tc>
        <w:tc>
          <w:tcPr>
            <w:tcW w:w="1153" w:type="dxa"/>
            <w:tcBorders>
              <w:top w:val="single" w:sz="6"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363"/>
              <w:jc w:val="left"/>
              <w:rPr>
                <w:rFonts w:ascii="宋体" w:hAnsi="宋体" w:cs="宋体"/>
                <w:color w:val="000000"/>
                <w:sz w:val="22"/>
                <w:lang w:eastAsia="en-US"/>
              </w:rPr>
            </w:pPr>
            <w:r w:rsidRPr="00FE0E52">
              <w:rPr>
                <w:rFonts w:ascii="宋体" w:hAnsi="宋体" w:cs="宋体" w:hint="eastAsia"/>
                <w:color w:val="000000"/>
                <w:spacing w:val="-3"/>
                <w:sz w:val="22"/>
                <w:lang w:eastAsia="en-US"/>
              </w:rPr>
              <w:t>数量</w:t>
            </w:r>
          </w:p>
        </w:tc>
        <w:tc>
          <w:tcPr>
            <w:tcW w:w="1527" w:type="dxa"/>
            <w:tcBorders>
              <w:top w:val="single" w:sz="6"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199"/>
              <w:jc w:val="left"/>
              <w:rPr>
                <w:rFonts w:ascii="宋体" w:hAnsi="宋体" w:cs="宋体"/>
                <w:color w:val="000000"/>
                <w:sz w:val="22"/>
                <w:lang w:eastAsia="en-US"/>
              </w:rPr>
            </w:pPr>
            <w:r w:rsidRPr="00FE0E52">
              <w:rPr>
                <w:rFonts w:ascii="宋体" w:hAnsi="宋体" w:cs="宋体" w:hint="eastAsia"/>
                <w:color w:val="000000"/>
                <w:spacing w:val="-1"/>
                <w:sz w:val="22"/>
                <w:lang w:eastAsia="en-US"/>
              </w:rPr>
              <w:t>规格（</w:t>
            </w:r>
            <w:r w:rsidRPr="00FE0E52">
              <w:rPr>
                <w:rFonts w:eastAsia="Times New Roman"/>
                <w:color w:val="000000"/>
                <w:spacing w:val="-1"/>
                <w:sz w:val="22"/>
                <w:lang w:eastAsia="en-US"/>
              </w:rPr>
              <w:t>cm</w:t>
            </w:r>
            <w:r w:rsidRPr="00FE0E52">
              <w:rPr>
                <w:rFonts w:ascii="宋体" w:hAnsi="宋体" w:cs="宋体" w:hint="eastAsia"/>
                <w:color w:val="000000"/>
                <w:spacing w:val="-1"/>
                <w:sz w:val="22"/>
                <w:lang w:eastAsia="en-US"/>
              </w:rPr>
              <w:t>）</w:t>
            </w:r>
          </w:p>
        </w:tc>
        <w:tc>
          <w:tcPr>
            <w:tcW w:w="1927" w:type="dxa"/>
            <w:tcBorders>
              <w:top w:val="single" w:sz="6" w:space="0" w:color="000000"/>
              <w:left w:val="single" w:sz="2" w:space="0" w:color="000000"/>
              <w:bottom w:val="single" w:sz="2" w:space="0" w:color="000000"/>
              <w:right w:val="single" w:sz="6"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8" w:line="360" w:lineRule="auto"/>
              <w:ind w:left="315"/>
              <w:jc w:val="left"/>
              <w:rPr>
                <w:rFonts w:ascii="宋体" w:hAnsi="宋体" w:cs="宋体"/>
                <w:color w:val="000000"/>
                <w:sz w:val="24"/>
                <w:szCs w:val="24"/>
                <w:lang w:eastAsia="en-US"/>
              </w:rPr>
            </w:pPr>
            <w:r w:rsidRPr="00FE0E52">
              <w:rPr>
                <w:rFonts w:ascii="宋体" w:hAnsi="宋体" w:cs="宋体" w:hint="eastAsia"/>
                <w:color w:val="000000"/>
                <w:spacing w:val="-4"/>
                <w:sz w:val="24"/>
                <w:szCs w:val="24"/>
                <w:lang w:eastAsia="en-US"/>
              </w:rPr>
              <w:t>备注</w:t>
            </w:r>
          </w:p>
        </w:tc>
      </w:tr>
      <w:tr w:rsidR="00FE0E52" w:rsidRPr="00FE0E52" w:rsidTr="0066441F">
        <w:trPr>
          <w:trHeight w:val="504"/>
        </w:trPr>
        <w:tc>
          <w:tcPr>
            <w:tcW w:w="921" w:type="dxa"/>
            <w:tcBorders>
              <w:top w:val="single" w:sz="2" w:space="0" w:color="000000"/>
              <w:left w:val="single" w:sz="6"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6" w:line="360" w:lineRule="auto"/>
              <w:ind w:left="421"/>
              <w:jc w:val="left"/>
              <w:rPr>
                <w:rFonts w:eastAsia="Times New Roman"/>
                <w:color w:val="000000"/>
                <w:sz w:val="22"/>
                <w:lang w:eastAsia="en-US"/>
              </w:rPr>
            </w:pPr>
            <w:r w:rsidRPr="00FE0E52">
              <w:rPr>
                <w:rFonts w:eastAsia="Times New Roman"/>
                <w:color w:val="000000"/>
                <w:sz w:val="22"/>
                <w:lang w:eastAsia="en-US"/>
              </w:rPr>
              <w:t>1</w:t>
            </w:r>
          </w:p>
        </w:tc>
        <w:tc>
          <w:tcPr>
            <w:tcW w:w="172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9" w:line="360" w:lineRule="auto"/>
              <w:ind w:left="204"/>
              <w:jc w:val="left"/>
              <w:rPr>
                <w:rFonts w:ascii="宋体" w:hAnsi="宋体" w:cs="宋体"/>
                <w:color w:val="000000"/>
                <w:sz w:val="22"/>
                <w:lang w:eastAsia="en-US"/>
              </w:rPr>
            </w:pPr>
            <w:r w:rsidRPr="00FE0E52">
              <w:rPr>
                <w:rFonts w:ascii="宋体" w:hAnsi="宋体" w:cs="宋体" w:hint="eastAsia"/>
                <w:color w:val="000000"/>
                <w:spacing w:val="-2"/>
                <w:sz w:val="22"/>
                <w:lang w:eastAsia="en-US"/>
              </w:rPr>
              <w:t>建筑外围绿化</w:t>
            </w:r>
          </w:p>
        </w:tc>
        <w:tc>
          <w:tcPr>
            <w:tcW w:w="126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9" w:line="360" w:lineRule="auto"/>
              <w:ind w:left="199"/>
              <w:jc w:val="left"/>
              <w:rPr>
                <w:color w:val="000000"/>
                <w:sz w:val="22"/>
                <w:lang w:eastAsia="en-US"/>
              </w:rPr>
            </w:pPr>
            <w:r w:rsidRPr="00FE0E52">
              <w:rPr>
                <w:rFonts w:hint="eastAsia"/>
                <w:color w:val="000000"/>
                <w:spacing w:val="-2"/>
                <w:sz w:val="22"/>
                <w:lang w:eastAsia="en-US"/>
              </w:rPr>
              <w:t>绿化养护</w:t>
            </w:r>
          </w:p>
        </w:tc>
        <w:tc>
          <w:tcPr>
            <w:tcW w:w="115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39" w:line="360" w:lineRule="auto"/>
              <w:ind w:left="280"/>
              <w:jc w:val="left"/>
              <w:rPr>
                <w:color w:val="000000"/>
                <w:sz w:val="22"/>
                <w:lang w:eastAsia="en-US"/>
              </w:rPr>
            </w:pPr>
            <w:r w:rsidRPr="00FE0E52">
              <w:rPr>
                <w:color w:val="000000"/>
                <w:spacing w:val="-2"/>
                <w:sz w:val="22"/>
              </w:rPr>
              <w:t>9667.9</w:t>
            </w:r>
            <w:r w:rsidRPr="00FE0E52">
              <w:rPr>
                <w:rFonts w:hint="eastAsia"/>
                <w:color w:val="000000"/>
                <w:spacing w:val="-2"/>
                <w:sz w:val="22"/>
                <w:lang w:eastAsia="en-US"/>
              </w:rPr>
              <w:t>㎡</w:t>
            </w:r>
          </w:p>
        </w:tc>
        <w:tc>
          <w:tcPr>
            <w:tcW w:w="1527"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c>
          <w:tcPr>
            <w:tcW w:w="1927" w:type="dxa"/>
            <w:tcBorders>
              <w:top w:val="single" w:sz="2" w:space="0" w:color="000000"/>
              <w:left w:val="single" w:sz="2" w:space="0" w:color="000000"/>
              <w:bottom w:val="single" w:sz="2" w:space="0" w:color="000000"/>
              <w:right w:val="single" w:sz="6"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r>
      <w:tr w:rsidR="00FE0E52" w:rsidRPr="00FE0E52" w:rsidTr="0066441F">
        <w:trPr>
          <w:trHeight w:val="503"/>
        </w:trPr>
        <w:tc>
          <w:tcPr>
            <w:tcW w:w="921" w:type="dxa"/>
            <w:vMerge w:val="restart"/>
            <w:tcBorders>
              <w:top w:val="single" w:sz="2" w:space="0" w:color="000000"/>
              <w:left w:val="single" w:sz="6"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176" w:line="360" w:lineRule="auto"/>
              <w:ind w:left="400"/>
              <w:rPr>
                <w:rFonts w:eastAsia="Times New Roman"/>
                <w:color w:val="000000"/>
                <w:sz w:val="22"/>
                <w:lang w:eastAsia="en-US"/>
              </w:rPr>
            </w:pPr>
            <w:r w:rsidRPr="00FE0E52">
              <w:rPr>
                <w:rFonts w:eastAsia="Times New Roman"/>
                <w:color w:val="000000"/>
                <w:sz w:val="22"/>
                <w:lang w:eastAsia="en-US"/>
              </w:rPr>
              <w:t>2</w:t>
            </w:r>
          </w:p>
        </w:tc>
        <w:tc>
          <w:tcPr>
            <w:tcW w:w="1724" w:type="dxa"/>
            <w:vMerge w:val="restart"/>
            <w:tcBorders>
              <w:top w:val="single" w:sz="2" w:space="0" w:color="000000"/>
              <w:left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139" w:line="360" w:lineRule="auto"/>
              <w:ind w:left="426"/>
              <w:rPr>
                <w:rFonts w:ascii="宋体" w:hAnsi="宋体" w:cs="宋体"/>
                <w:color w:val="000000"/>
                <w:sz w:val="22"/>
                <w:lang w:eastAsia="en-US"/>
              </w:rPr>
            </w:pPr>
            <w:r w:rsidRPr="00FE0E52">
              <w:rPr>
                <w:rFonts w:ascii="宋体" w:hAnsi="宋体" w:cs="宋体" w:hint="eastAsia"/>
                <w:color w:val="000000"/>
                <w:spacing w:val="-2"/>
                <w:sz w:val="22"/>
                <w:lang w:eastAsia="en-US"/>
              </w:rPr>
              <w:t>室内摆绿</w:t>
            </w:r>
          </w:p>
        </w:tc>
        <w:tc>
          <w:tcPr>
            <w:tcW w:w="126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0" w:line="360" w:lineRule="auto"/>
              <w:ind w:left="422"/>
              <w:jc w:val="left"/>
              <w:rPr>
                <w:rFonts w:ascii="宋体" w:hAnsi="宋体" w:cs="宋体"/>
                <w:color w:val="000000"/>
                <w:sz w:val="22"/>
                <w:lang w:eastAsia="en-US"/>
              </w:rPr>
            </w:pPr>
            <w:r w:rsidRPr="00FE0E52">
              <w:rPr>
                <w:rFonts w:ascii="宋体" w:hAnsi="宋体" w:cs="宋体" w:hint="eastAsia"/>
                <w:color w:val="000000"/>
                <w:spacing w:val="-4"/>
                <w:sz w:val="22"/>
                <w:lang w:eastAsia="en-US"/>
              </w:rPr>
              <w:t>小盆</w:t>
            </w:r>
          </w:p>
        </w:tc>
        <w:tc>
          <w:tcPr>
            <w:tcW w:w="115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7" w:line="360" w:lineRule="auto"/>
              <w:ind w:left="470"/>
              <w:jc w:val="left"/>
              <w:rPr>
                <w:color w:val="000000"/>
                <w:sz w:val="22"/>
              </w:rPr>
            </w:pPr>
            <w:r w:rsidRPr="00FE0E52">
              <w:rPr>
                <w:color w:val="000000"/>
                <w:spacing w:val="-3"/>
                <w:sz w:val="22"/>
              </w:rPr>
              <w:t>80</w:t>
            </w:r>
          </w:p>
        </w:tc>
        <w:tc>
          <w:tcPr>
            <w:tcW w:w="15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7" w:line="360" w:lineRule="auto"/>
              <w:ind w:left="528"/>
              <w:jc w:val="left"/>
              <w:rPr>
                <w:rFonts w:eastAsia="Times New Roman"/>
                <w:color w:val="000000"/>
                <w:sz w:val="22"/>
                <w:lang w:eastAsia="en-US"/>
              </w:rPr>
            </w:pPr>
            <w:r w:rsidRPr="00FE0E52">
              <w:rPr>
                <w:rFonts w:eastAsia="Times New Roman"/>
                <w:color w:val="000000"/>
                <w:spacing w:val="-2"/>
                <w:sz w:val="22"/>
                <w:lang w:eastAsia="en-US"/>
              </w:rPr>
              <w:t>30cm</w:t>
            </w:r>
          </w:p>
        </w:tc>
        <w:tc>
          <w:tcPr>
            <w:tcW w:w="1927" w:type="dxa"/>
            <w:tcBorders>
              <w:top w:val="single" w:sz="2" w:space="0" w:color="000000"/>
              <w:left w:val="single" w:sz="2" w:space="0" w:color="000000"/>
              <w:bottom w:val="single" w:sz="2" w:space="0" w:color="000000"/>
              <w:right w:val="single" w:sz="6" w:space="0" w:color="000000"/>
            </w:tcBorders>
            <w:hideMark/>
          </w:tcPr>
          <w:p w:rsidR="00FE0E52" w:rsidRPr="00FE0E52" w:rsidRDefault="00FE0E52" w:rsidP="00FE0E52">
            <w:pPr>
              <w:widowControl/>
              <w:kinsoku w:val="0"/>
              <w:autoSpaceDE w:val="0"/>
              <w:autoSpaceDN w:val="0"/>
              <w:adjustRightInd w:val="0"/>
              <w:snapToGrid w:val="0"/>
              <w:spacing w:before="131" w:line="360" w:lineRule="auto"/>
              <w:ind w:left="312"/>
              <w:jc w:val="left"/>
              <w:rPr>
                <w:rFonts w:ascii="宋体" w:hAnsi="宋体" w:cs="宋体"/>
                <w:color w:val="000000"/>
                <w:sz w:val="24"/>
                <w:szCs w:val="24"/>
                <w:lang w:eastAsia="en-US"/>
              </w:rPr>
            </w:pPr>
            <w:r w:rsidRPr="00FE0E52">
              <w:rPr>
                <w:rFonts w:ascii="宋体" w:hAnsi="宋体" w:cs="宋体" w:hint="eastAsia"/>
                <w:color w:val="000000"/>
                <w:spacing w:val="-3"/>
                <w:sz w:val="24"/>
                <w:szCs w:val="24"/>
                <w:lang w:eastAsia="en-US"/>
              </w:rPr>
              <w:t>配盆</w:t>
            </w:r>
          </w:p>
        </w:tc>
      </w:tr>
      <w:tr w:rsidR="00FE0E52" w:rsidRPr="00FE0E52" w:rsidTr="0066441F">
        <w:trPr>
          <w:trHeight w:val="510"/>
        </w:trPr>
        <w:tc>
          <w:tcPr>
            <w:tcW w:w="921" w:type="dxa"/>
            <w:vMerge/>
            <w:tcBorders>
              <w:left w:val="single" w:sz="6"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c>
          <w:tcPr>
            <w:tcW w:w="1724" w:type="dxa"/>
            <w:vMerge/>
            <w:tcBorders>
              <w:left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c>
          <w:tcPr>
            <w:tcW w:w="126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0" w:line="360" w:lineRule="auto"/>
              <w:ind w:left="439"/>
              <w:jc w:val="left"/>
              <w:rPr>
                <w:rFonts w:ascii="宋体" w:hAnsi="宋体" w:cs="宋体"/>
                <w:color w:val="000000"/>
                <w:sz w:val="22"/>
                <w:lang w:eastAsia="en-US"/>
              </w:rPr>
            </w:pPr>
            <w:r w:rsidRPr="00FE0E52">
              <w:rPr>
                <w:rFonts w:ascii="宋体" w:hAnsi="宋体" w:cs="宋体" w:hint="eastAsia"/>
                <w:color w:val="000000"/>
                <w:spacing w:val="-7"/>
                <w:sz w:val="22"/>
                <w:lang w:eastAsia="en-US"/>
              </w:rPr>
              <w:t>中盆</w:t>
            </w:r>
          </w:p>
        </w:tc>
        <w:tc>
          <w:tcPr>
            <w:tcW w:w="115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8" w:line="360" w:lineRule="auto"/>
              <w:ind w:left="470"/>
              <w:jc w:val="left"/>
              <w:rPr>
                <w:color w:val="000000"/>
                <w:sz w:val="22"/>
              </w:rPr>
            </w:pPr>
            <w:r w:rsidRPr="00FE0E52">
              <w:rPr>
                <w:color w:val="000000"/>
                <w:spacing w:val="-3"/>
                <w:sz w:val="22"/>
              </w:rPr>
              <w:t>40</w:t>
            </w:r>
          </w:p>
        </w:tc>
        <w:tc>
          <w:tcPr>
            <w:tcW w:w="15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8" w:line="360" w:lineRule="auto"/>
              <w:ind w:left="382"/>
              <w:jc w:val="left"/>
              <w:rPr>
                <w:rFonts w:eastAsia="Times New Roman"/>
                <w:color w:val="000000"/>
                <w:sz w:val="22"/>
                <w:lang w:eastAsia="en-US"/>
              </w:rPr>
            </w:pPr>
            <w:r w:rsidRPr="00FE0E52">
              <w:rPr>
                <w:rFonts w:eastAsia="Times New Roman"/>
                <w:color w:val="000000"/>
                <w:spacing w:val="-2"/>
                <w:sz w:val="22"/>
                <w:lang w:eastAsia="en-US"/>
              </w:rPr>
              <w:t>60-80cm</w:t>
            </w:r>
          </w:p>
        </w:tc>
        <w:tc>
          <w:tcPr>
            <w:tcW w:w="1927" w:type="dxa"/>
            <w:tcBorders>
              <w:top w:val="single" w:sz="2" w:space="0" w:color="000000"/>
              <w:left w:val="single" w:sz="2" w:space="0" w:color="000000"/>
              <w:bottom w:val="single" w:sz="2" w:space="0" w:color="000000"/>
              <w:right w:val="single" w:sz="6" w:space="0" w:color="000000"/>
            </w:tcBorders>
            <w:hideMark/>
          </w:tcPr>
          <w:p w:rsidR="00FE0E52" w:rsidRPr="00FE0E52" w:rsidRDefault="00FE0E52" w:rsidP="00FE0E52">
            <w:pPr>
              <w:widowControl/>
              <w:kinsoku w:val="0"/>
              <w:autoSpaceDE w:val="0"/>
              <w:autoSpaceDN w:val="0"/>
              <w:adjustRightInd w:val="0"/>
              <w:snapToGrid w:val="0"/>
              <w:spacing w:before="134" w:line="360" w:lineRule="auto"/>
              <w:ind w:left="312"/>
              <w:jc w:val="left"/>
              <w:rPr>
                <w:rFonts w:ascii="宋体" w:hAnsi="宋体" w:cs="宋体"/>
                <w:color w:val="000000"/>
                <w:sz w:val="24"/>
                <w:szCs w:val="24"/>
                <w:lang w:eastAsia="en-US"/>
              </w:rPr>
            </w:pPr>
            <w:r w:rsidRPr="00FE0E52">
              <w:rPr>
                <w:rFonts w:ascii="宋体" w:hAnsi="宋体" w:cs="宋体" w:hint="eastAsia"/>
                <w:color w:val="000000"/>
                <w:spacing w:val="-3"/>
                <w:sz w:val="24"/>
                <w:szCs w:val="24"/>
                <w:lang w:eastAsia="en-US"/>
              </w:rPr>
              <w:t>配盆</w:t>
            </w:r>
          </w:p>
        </w:tc>
      </w:tr>
      <w:tr w:rsidR="00FE0E52" w:rsidRPr="00FE0E52" w:rsidTr="0066441F">
        <w:trPr>
          <w:trHeight w:val="510"/>
        </w:trPr>
        <w:tc>
          <w:tcPr>
            <w:tcW w:w="921" w:type="dxa"/>
            <w:vMerge/>
            <w:tcBorders>
              <w:left w:val="single" w:sz="6"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c>
          <w:tcPr>
            <w:tcW w:w="1724" w:type="dxa"/>
            <w:vMerge/>
            <w:tcBorders>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tc>
        <w:tc>
          <w:tcPr>
            <w:tcW w:w="126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40" w:line="360" w:lineRule="auto"/>
              <w:ind w:left="439"/>
              <w:jc w:val="left"/>
              <w:rPr>
                <w:rFonts w:ascii="宋体" w:hAnsi="宋体" w:cs="宋体"/>
                <w:color w:val="000000"/>
                <w:spacing w:val="-7"/>
                <w:sz w:val="22"/>
              </w:rPr>
            </w:pPr>
            <w:r w:rsidRPr="00FE0E52">
              <w:rPr>
                <w:rFonts w:ascii="宋体" w:hAnsi="宋体" w:cs="宋体" w:hint="eastAsia"/>
                <w:color w:val="000000"/>
                <w:spacing w:val="-7"/>
                <w:sz w:val="22"/>
              </w:rPr>
              <w:t>大盆</w:t>
            </w:r>
          </w:p>
        </w:tc>
        <w:tc>
          <w:tcPr>
            <w:tcW w:w="1153"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8" w:line="360" w:lineRule="auto"/>
              <w:ind w:left="470"/>
              <w:jc w:val="left"/>
              <w:rPr>
                <w:color w:val="000000"/>
                <w:spacing w:val="-3"/>
                <w:sz w:val="22"/>
              </w:rPr>
            </w:pPr>
            <w:r w:rsidRPr="00FE0E52">
              <w:rPr>
                <w:color w:val="000000"/>
                <w:spacing w:val="-3"/>
                <w:sz w:val="22"/>
              </w:rPr>
              <w:t>40</w:t>
            </w:r>
          </w:p>
        </w:tc>
        <w:tc>
          <w:tcPr>
            <w:tcW w:w="152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8" w:line="360" w:lineRule="auto"/>
              <w:ind w:left="382"/>
              <w:jc w:val="left"/>
              <w:rPr>
                <w:color w:val="000000"/>
                <w:spacing w:val="-2"/>
                <w:sz w:val="22"/>
              </w:rPr>
            </w:pPr>
            <w:r w:rsidRPr="00FE0E52">
              <w:rPr>
                <w:color w:val="000000"/>
                <w:spacing w:val="-2"/>
                <w:sz w:val="22"/>
              </w:rPr>
              <w:t>120-160</w:t>
            </w:r>
            <w:r w:rsidRPr="00FE0E52">
              <w:rPr>
                <w:rFonts w:eastAsia="Times New Roman"/>
                <w:color w:val="000000"/>
                <w:spacing w:val="-2"/>
                <w:sz w:val="22"/>
                <w:lang w:eastAsia="en-US"/>
              </w:rPr>
              <w:t>cm</w:t>
            </w:r>
          </w:p>
        </w:tc>
        <w:tc>
          <w:tcPr>
            <w:tcW w:w="1927" w:type="dxa"/>
            <w:tcBorders>
              <w:top w:val="single" w:sz="2" w:space="0" w:color="000000"/>
              <w:left w:val="single" w:sz="2" w:space="0" w:color="000000"/>
              <w:bottom w:val="single" w:sz="2" w:space="0" w:color="000000"/>
              <w:right w:val="single" w:sz="6" w:space="0" w:color="000000"/>
            </w:tcBorders>
            <w:hideMark/>
          </w:tcPr>
          <w:p w:rsidR="00FE0E52" w:rsidRPr="00FE0E52" w:rsidRDefault="00FE0E52" w:rsidP="00FE0E52">
            <w:pPr>
              <w:widowControl/>
              <w:kinsoku w:val="0"/>
              <w:autoSpaceDE w:val="0"/>
              <w:autoSpaceDN w:val="0"/>
              <w:adjustRightInd w:val="0"/>
              <w:snapToGrid w:val="0"/>
              <w:spacing w:before="134" w:line="360" w:lineRule="auto"/>
              <w:ind w:left="312"/>
              <w:jc w:val="left"/>
              <w:rPr>
                <w:rFonts w:ascii="宋体" w:hAnsi="宋体" w:cs="宋体"/>
                <w:color w:val="000000"/>
                <w:spacing w:val="-3"/>
                <w:sz w:val="24"/>
                <w:szCs w:val="24"/>
              </w:rPr>
            </w:pPr>
            <w:r w:rsidRPr="00FE0E52">
              <w:rPr>
                <w:rFonts w:ascii="宋体" w:hAnsi="宋体" w:cs="宋体" w:hint="eastAsia"/>
                <w:color w:val="000000"/>
                <w:spacing w:val="-3"/>
                <w:sz w:val="24"/>
                <w:szCs w:val="24"/>
              </w:rPr>
              <w:t>配盆</w:t>
            </w:r>
          </w:p>
        </w:tc>
      </w:tr>
    </w:tbl>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9.4  </w:t>
      </w:r>
      <w:r w:rsidRPr="00FE0E52">
        <w:rPr>
          <w:rFonts w:ascii="Times New Roman" w:eastAsia="宋体" w:hAnsi="Times New Roman" w:cs="Times New Roman" w:hint="eastAsia"/>
          <w:bCs/>
          <w:sz w:val="22"/>
        </w:rPr>
        <w:t>相关保洁设备、工具、耗材、清洁剂等</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hint="eastAsia"/>
          <w:bCs/>
          <w:sz w:val="22"/>
        </w:rPr>
        <w:t>）保洁设备、工具包括但不限于：</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保洁车、各类清洁机械（或工具）、各类警示牌等，根据现场需要合理配置。</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hint="eastAsia"/>
          <w:bCs/>
          <w:sz w:val="22"/>
        </w:rPr>
        <w:t>）保洁材料消耗品、清洁剂：</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采购人提供：医疗废物垃圾袋、消毒片、大盘纸等等。</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供应商提供包括但不限于：垃圾袋、各类清洁剂、抹布等。</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w:t>
      </w:r>
      <w:r w:rsidRPr="00FE0E52">
        <w:rPr>
          <w:rFonts w:ascii="Times New Roman" w:eastAsia="宋体" w:hAnsi="Times New Roman" w:cs="Times New Roman"/>
          <w:bCs/>
          <w:sz w:val="22"/>
        </w:rPr>
        <w:t>3</w:t>
      </w:r>
      <w:r w:rsidRPr="00FE0E52">
        <w:rPr>
          <w:rFonts w:ascii="Times New Roman" w:eastAsia="宋体" w:hAnsi="Times New Roman" w:cs="Times New Roman" w:hint="eastAsia"/>
          <w:bCs/>
          <w:sz w:val="22"/>
        </w:rPr>
        <w:t>）以上设备工具、消耗品等，投标人须根据现场实际情况合理配置并相应调整。</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备注：</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 xml:space="preserve">1. </w:t>
      </w:r>
      <w:r w:rsidRPr="00FE0E52">
        <w:rPr>
          <w:rFonts w:ascii="Times New Roman" w:eastAsia="宋体" w:hAnsi="Times New Roman" w:cs="Times New Roman" w:hint="eastAsia"/>
          <w:bCs/>
          <w:sz w:val="22"/>
        </w:rPr>
        <w:t>采购人提供的“消毒片”特指符合医院消毒隔离规范、用于环境表面消毒的含氯消毒片或其等效产品，仅限用于公共区域、病房、卫生间等非医疗器械表面的消毒。如需使用其他类型消毒剂，由采购人根据院感要求另行提供或指定。</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lastRenderedPageBreak/>
        <w:t xml:space="preserve">2. </w:t>
      </w:r>
      <w:r w:rsidRPr="00FE0E52">
        <w:rPr>
          <w:rFonts w:ascii="Times New Roman" w:eastAsia="宋体" w:hAnsi="Times New Roman" w:cs="Times New Roman" w:hint="eastAsia"/>
          <w:bCs/>
          <w:sz w:val="22"/>
        </w:rPr>
        <w:t>中标人使用的清洁剂应为符合国家环保及安全标准的合格产品。中标人应建立保洁耗材出入库台账，采购人有权随时检查耗材使用情况。</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35021478"/>
      <w:r w:rsidRPr="00FE0E52">
        <w:rPr>
          <w:rFonts w:ascii="Times New Roman" w:eastAsia="宋体" w:hAnsi="Times New Roman" w:cs="Times New Roman"/>
          <w:b/>
          <w:bCs/>
          <w:sz w:val="22"/>
        </w:rPr>
        <w:t xml:space="preserve">10 </w:t>
      </w:r>
      <w:r w:rsidRPr="00FE0E52">
        <w:rPr>
          <w:rFonts w:ascii="Times New Roman" w:eastAsia="宋体" w:hAnsi="Times New Roman" w:cs="Times New Roman"/>
          <w:b/>
          <w:bCs/>
          <w:sz w:val="22"/>
        </w:rPr>
        <w:t>安全文明作业要求和应急处置要求</w:t>
      </w:r>
      <w:bookmarkEnd w:id="32"/>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3</w:t>
      </w:r>
      <w:r w:rsidRPr="00FE0E52">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4</w:t>
      </w:r>
      <w:r w:rsidRPr="00FE0E52">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5</w:t>
      </w:r>
      <w:r w:rsidRPr="00FE0E52">
        <w:rPr>
          <w:rFonts w:ascii="Times New Roman" w:eastAsia="宋体" w:hAnsi="Times New Roman" w:cs="Times New Roman"/>
          <w:bCs/>
          <w:sz w:val="22"/>
        </w:rPr>
        <w:t>）各投标人在投标文件中要结合本项目的特点和采购人上述的具体要求制定相应的安全文明施工措施。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6</w:t>
      </w:r>
      <w:r w:rsidRPr="00FE0E52">
        <w:rPr>
          <w:rFonts w:ascii="Times New Roman" w:eastAsia="宋体" w:hAnsi="Times New Roman" w:cs="Times New Roman"/>
          <w:bCs/>
          <w:sz w:val="22"/>
        </w:rPr>
        <w:t>）建立突发事件应急处置方案，定期开展防灾防火应急疏散演练，并做好相应记录。</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35021479"/>
      <w:r w:rsidRPr="00FE0E52">
        <w:rPr>
          <w:rFonts w:ascii="Times New Roman" w:eastAsia="宋体" w:hAnsi="Times New Roman" w:cs="Times New Roman"/>
          <w:b/>
          <w:bCs/>
          <w:sz w:val="22"/>
        </w:rPr>
        <w:t>11</w:t>
      </w:r>
      <w:r w:rsidRPr="00FE0E52">
        <w:rPr>
          <w:rFonts w:ascii="Times New Roman" w:eastAsia="宋体" w:hAnsi="Times New Roman" w:cs="Times New Roman"/>
          <w:b/>
          <w:bCs/>
          <w:sz w:val="22"/>
        </w:rPr>
        <w:t>考核管理办法和要求</w:t>
      </w:r>
      <w:bookmarkEnd w:id="33"/>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11.1 </w:t>
      </w:r>
      <w:r w:rsidRPr="00FE0E52">
        <w:rPr>
          <w:rFonts w:ascii="Times New Roman" w:eastAsia="宋体" w:hAnsi="Times New Roman" w:cs="Times New Roman"/>
          <w:bCs/>
          <w:sz w:val="22"/>
        </w:rPr>
        <w:t>考核形式：每月由采购人平时随机巡检考核。</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11.2 </w:t>
      </w:r>
      <w:r w:rsidRPr="00FE0E52">
        <w:rPr>
          <w:rFonts w:ascii="Times New Roman" w:eastAsia="宋体" w:hAnsi="Times New Roman" w:cs="Times New Roman" w:hint="eastAsia"/>
          <w:bCs/>
          <w:sz w:val="22"/>
        </w:rPr>
        <w:t>考核标准：依据考核结果，按得分高低分为好、较好、及格、差四个等级</w:t>
      </w:r>
      <w:r w:rsidRPr="00FE0E52">
        <w:rPr>
          <w:rFonts w:ascii="Times New Roman" w:eastAsia="宋体" w:hAnsi="Times New Roman" w:cs="Times New Roman"/>
          <w:bCs/>
          <w:sz w:val="22"/>
        </w:rPr>
        <w:t>。</w:t>
      </w: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kern w:val="0"/>
          <w:szCs w:val="21"/>
        </w:rPr>
      </w:pPr>
    </w:p>
    <w:tbl>
      <w:tblPr>
        <w:tblStyle w:val="TableNormal"/>
        <w:tblW w:w="931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3"/>
        <w:gridCol w:w="1446"/>
        <w:gridCol w:w="5167"/>
        <w:gridCol w:w="1499"/>
      </w:tblGrid>
      <w:tr w:rsidR="00FE0E52" w:rsidRPr="00FE0E52" w:rsidTr="0066441F">
        <w:trPr>
          <w:trHeight w:val="752"/>
        </w:trPr>
        <w:tc>
          <w:tcPr>
            <w:tcW w:w="1204"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263" w:line="360" w:lineRule="auto"/>
              <w:ind w:left="166"/>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考核单位</w:t>
            </w:r>
          </w:p>
        </w:tc>
        <w:tc>
          <w:tcPr>
            <w:tcW w:w="144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263" w:line="360" w:lineRule="auto"/>
              <w:ind w:left="396"/>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考核分</w:t>
            </w:r>
          </w:p>
        </w:tc>
        <w:tc>
          <w:tcPr>
            <w:tcW w:w="517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264" w:line="360" w:lineRule="auto"/>
              <w:ind w:left="3108"/>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评分依据</w:t>
            </w:r>
          </w:p>
        </w:tc>
        <w:tc>
          <w:tcPr>
            <w:tcW w:w="150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263" w:line="360" w:lineRule="auto"/>
              <w:ind w:left="202"/>
              <w:jc w:val="left"/>
              <w:rPr>
                <w:rFonts w:ascii="宋体" w:hAnsi="宋体" w:cs="宋体"/>
                <w:color w:val="000000"/>
                <w:sz w:val="22"/>
                <w:lang w:eastAsia="en-US"/>
              </w:rPr>
            </w:pPr>
            <w:r w:rsidRPr="00FE0E52">
              <w:rPr>
                <w:rFonts w:ascii="宋体" w:hAnsi="宋体" w:cs="宋体" w:hint="eastAsia"/>
                <w:b/>
                <w:bCs/>
                <w:color w:val="000000"/>
                <w:spacing w:val="-5"/>
                <w:sz w:val="22"/>
                <w:lang w:eastAsia="en-US"/>
              </w:rPr>
              <w:t>等级</w:t>
            </w:r>
          </w:p>
        </w:tc>
      </w:tr>
      <w:tr w:rsidR="00FE0E52" w:rsidRPr="00FE0E52" w:rsidTr="0066441F">
        <w:trPr>
          <w:trHeight w:val="934"/>
        </w:trPr>
        <w:tc>
          <w:tcPr>
            <w:tcW w:w="1204" w:type="dxa"/>
            <w:vMerge w:val="restart"/>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276"/>
              <w:jc w:val="left"/>
              <w:rPr>
                <w:rFonts w:ascii="宋体" w:hAnsi="宋体" w:cs="宋体"/>
                <w:color w:val="000000"/>
                <w:sz w:val="22"/>
                <w:lang w:eastAsia="en-US"/>
              </w:rPr>
            </w:pPr>
            <w:r w:rsidRPr="00FE0E52">
              <w:rPr>
                <w:rFonts w:ascii="宋体" w:hAnsi="宋体" w:cs="宋体" w:hint="eastAsia"/>
                <w:color w:val="000000"/>
                <w:spacing w:val="-2"/>
                <w:sz w:val="22"/>
                <w:lang w:eastAsia="en-US"/>
              </w:rPr>
              <w:t>采购人</w:t>
            </w:r>
          </w:p>
        </w:tc>
        <w:tc>
          <w:tcPr>
            <w:tcW w:w="1447"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259"/>
              <w:jc w:val="left"/>
              <w:rPr>
                <w:rFonts w:ascii="宋体" w:hAnsi="宋体" w:cs="宋体"/>
                <w:color w:val="000000"/>
                <w:sz w:val="22"/>
                <w:lang w:eastAsia="en-US"/>
              </w:rPr>
            </w:pPr>
            <w:r w:rsidRPr="00FE0E52">
              <w:rPr>
                <w:rFonts w:eastAsia="Times New Roman"/>
                <w:color w:val="000000"/>
                <w:spacing w:val="-3"/>
                <w:sz w:val="22"/>
                <w:lang w:eastAsia="en-US"/>
              </w:rPr>
              <w:t>90</w:t>
            </w:r>
            <w:r w:rsidRPr="00FE0E52">
              <w:rPr>
                <w:rFonts w:ascii="宋体" w:hAnsi="宋体" w:cs="宋体" w:hint="eastAsia"/>
                <w:color w:val="000000"/>
                <w:spacing w:val="-3"/>
                <w:sz w:val="22"/>
                <w:lang w:eastAsia="en-US"/>
              </w:rPr>
              <w:t>分以上</w:t>
            </w:r>
          </w:p>
        </w:tc>
        <w:tc>
          <w:tcPr>
            <w:tcW w:w="517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28" w:line="360" w:lineRule="auto"/>
              <w:ind w:left="112" w:right="101" w:firstLine="16"/>
              <w:rPr>
                <w:rFonts w:ascii="宋体" w:hAnsi="宋体" w:cs="宋体"/>
                <w:color w:val="000000"/>
                <w:sz w:val="22"/>
              </w:rPr>
            </w:pPr>
            <w:r w:rsidRPr="00FE0E52">
              <w:rPr>
                <w:rFonts w:eastAsia="Times New Roman"/>
                <w:color w:val="000000"/>
                <w:spacing w:val="-4"/>
                <w:sz w:val="22"/>
              </w:rPr>
              <w:t>1.</w:t>
            </w:r>
            <w:r w:rsidRPr="00FE0E52">
              <w:rPr>
                <w:rFonts w:ascii="宋体" w:hAnsi="宋体" w:cs="宋体" w:hint="eastAsia"/>
                <w:color w:val="000000"/>
                <w:spacing w:val="-4"/>
                <w:sz w:val="22"/>
              </w:rPr>
              <w:t>环境卫生按照规定要求定时定点定人，各规定</w:t>
            </w:r>
            <w:r w:rsidRPr="00FE0E52">
              <w:rPr>
                <w:rFonts w:ascii="宋体" w:hAnsi="宋体" w:cs="宋体" w:hint="eastAsia"/>
                <w:color w:val="000000"/>
                <w:spacing w:val="-5"/>
                <w:sz w:val="22"/>
              </w:rPr>
              <w:t>场所时刻保持清洁干</w:t>
            </w:r>
            <w:r w:rsidRPr="00FE0E52">
              <w:rPr>
                <w:rFonts w:ascii="宋体" w:hAnsi="宋体" w:cs="宋体" w:hint="eastAsia"/>
                <w:color w:val="000000"/>
                <w:sz w:val="22"/>
              </w:rPr>
              <w:t xml:space="preserve"> </w:t>
            </w:r>
            <w:r w:rsidRPr="00FE0E52">
              <w:rPr>
                <w:rFonts w:ascii="宋体" w:hAnsi="宋体" w:cs="宋体" w:hint="eastAsia"/>
                <w:color w:val="000000"/>
                <w:spacing w:val="-2"/>
                <w:sz w:val="22"/>
              </w:rPr>
              <w:t>净；</w:t>
            </w:r>
            <w:r w:rsidRPr="00FE0E52">
              <w:rPr>
                <w:rFonts w:eastAsia="Times New Roman"/>
                <w:color w:val="000000"/>
                <w:spacing w:val="-2"/>
                <w:sz w:val="22"/>
              </w:rPr>
              <w:t>2.</w:t>
            </w:r>
            <w:r w:rsidRPr="00FE0E52">
              <w:rPr>
                <w:rFonts w:ascii="宋体" w:hAnsi="宋体" w:cs="宋体" w:hint="eastAsia"/>
                <w:color w:val="000000"/>
                <w:spacing w:val="-2"/>
                <w:sz w:val="22"/>
              </w:rPr>
              <w:t>设施设备常年保持良好运行，无责任事故；</w:t>
            </w:r>
            <w:r w:rsidRPr="00FE0E52">
              <w:rPr>
                <w:rFonts w:eastAsia="Times New Roman"/>
                <w:color w:val="000000"/>
                <w:spacing w:val="-2"/>
                <w:sz w:val="22"/>
              </w:rPr>
              <w:t>3.</w:t>
            </w:r>
            <w:r w:rsidRPr="00FE0E52">
              <w:rPr>
                <w:rFonts w:ascii="宋体" w:hAnsi="宋体" w:cs="宋体" w:hint="eastAsia"/>
                <w:color w:val="000000"/>
                <w:spacing w:val="-2"/>
                <w:sz w:val="22"/>
              </w:rPr>
              <w:t>服务达到管理服</w:t>
            </w:r>
            <w:r w:rsidRPr="00FE0E52">
              <w:rPr>
                <w:rFonts w:ascii="宋体" w:hAnsi="宋体" w:cs="宋体" w:hint="eastAsia"/>
                <w:color w:val="000000"/>
                <w:spacing w:val="-4"/>
                <w:sz w:val="22"/>
              </w:rPr>
              <w:t>务承诺及质量保证措施；</w:t>
            </w:r>
            <w:r w:rsidRPr="00FE0E52">
              <w:rPr>
                <w:rFonts w:ascii="宋体" w:hAnsi="宋体" w:cs="宋体" w:hint="eastAsia"/>
                <w:color w:val="000000"/>
                <w:spacing w:val="-2"/>
                <w:sz w:val="22"/>
              </w:rPr>
              <w:t>4.客户满意度达到</w:t>
            </w:r>
            <w:r w:rsidRPr="00FE0E52">
              <w:rPr>
                <w:rFonts w:eastAsia="Times New Roman"/>
                <w:color w:val="000000"/>
                <w:spacing w:val="-2"/>
                <w:sz w:val="22"/>
              </w:rPr>
              <w:t>≥90%</w:t>
            </w:r>
            <w:r w:rsidRPr="00FE0E52">
              <w:rPr>
                <w:rFonts w:eastAsia="Times New Roman"/>
                <w:color w:val="000000"/>
                <w:spacing w:val="21"/>
                <w:w w:val="101"/>
                <w:sz w:val="22"/>
              </w:rPr>
              <w:t xml:space="preserve"> </w:t>
            </w:r>
            <w:r w:rsidRPr="00FE0E52">
              <w:rPr>
                <w:rFonts w:ascii="宋体" w:hAnsi="宋体" w:cs="宋体" w:hint="eastAsia"/>
                <w:color w:val="000000"/>
                <w:spacing w:val="-2"/>
                <w:sz w:val="22"/>
              </w:rPr>
              <w:t>以上。</w:t>
            </w:r>
          </w:p>
        </w:tc>
        <w:tc>
          <w:tcPr>
            <w:tcW w:w="1500"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1" w:line="360" w:lineRule="auto"/>
              <w:ind w:left="311"/>
              <w:jc w:val="left"/>
              <w:rPr>
                <w:rFonts w:ascii="宋体" w:hAnsi="宋体" w:cs="宋体"/>
                <w:color w:val="000000"/>
                <w:sz w:val="22"/>
                <w:lang w:eastAsia="en-US"/>
              </w:rPr>
            </w:pPr>
            <w:r w:rsidRPr="00FE0E52">
              <w:rPr>
                <w:rFonts w:ascii="宋体" w:hAnsi="宋体" w:cs="宋体" w:hint="eastAsia"/>
                <w:color w:val="000000"/>
                <w:sz w:val="22"/>
                <w:lang w:eastAsia="en-US"/>
              </w:rPr>
              <w:t>好</w:t>
            </w:r>
          </w:p>
        </w:tc>
      </w:tr>
      <w:tr w:rsidR="00FE0E52" w:rsidRPr="00FE0E52" w:rsidTr="0066441F">
        <w:trPr>
          <w:trHeight w:val="941"/>
        </w:trPr>
        <w:tc>
          <w:tcPr>
            <w:tcW w:w="1204"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jc w:val="left"/>
              <w:rPr>
                <w:rFonts w:ascii="宋体" w:hAnsi="宋体" w:cs="宋体"/>
                <w:color w:val="000000"/>
                <w:sz w:val="22"/>
                <w:lang w:eastAsia="en-US"/>
              </w:rPr>
            </w:pPr>
          </w:p>
        </w:tc>
        <w:tc>
          <w:tcPr>
            <w:tcW w:w="1447"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1" w:line="360" w:lineRule="auto"/>
              <w:ind w:left="127"/>
              <w:jc w:val="left"/>
              <w:rPr>
                <w:rFonts w:ascii="宋体" w:hAnsi="宋体" w:cs="宋体"/>
                <w:color w:val="000000"/>
                <w:sz w:val="22"/>
                <w:lang w:eastAsia="en-US"/>
              </w:rPr>
            </w:pPr>
            <w:r w:rsidRPr="00FE0E52">
              <w:rPr>
                <w:rFonts w:eastAsia="Times New Roman"/>
                <w:color w:val="000000"/>
                <w:spacing w:val="-2"/>
                <w:sz w:val="22"/>
                <w:lang w:eastAsia="en-US"/>
              </w:rPr>
              <w:t>80</w:t>
            </w:r>
            <w:r w:rsidRPr="00FE0E52">
              <w:rPr>
                <w:rFonts w:ascii="宋体" w:hAnsi="宋体" w:cs="宋体" w:hint="eastAsia"/>
                <w:color w:val="000000"/>
                <w:spacing w:val="-2"/>
                <w:sz w:val="22"/>
                <w:lang w:eastAsia="en-US"/>
              </w:rPr>
              <w:t>分～</w:t>
            </w:r>
            <w:r w:rsidRPr="00FE0E52">
              <w:rPr>
                <w:rFonts w:eastAsia="Times New Roman"/>
                <w:color w:val="000000"/>
                <w:spacing w:val="-2"/>
                <w:sz w:val="22"/>
                <w:lang w:eastAsia="en-US"/>
              </w:rPr>
              <w:t>89</w:t>
            </w:r>
            <w:r w:rsidRPr="00FE0E52">
              <w:rPr>
                <w:rFonts w:ascii="宋体" w:hAnsi="宋体" w:cs="宋体" w:hint="eastAsia"/>
                <w:color w:val="000000"/>
                <w:spacing w:val="-2"/>
                <w:sz w:val="22"/>
                <w:lang w:eastAsia="en-US"/>
              </w:rPr>
              <w:t>分</w:t>
            </w:r>
          </w:p>
        </w:tc>
        <w:tc>
          <w:tcPr>
            <w:tcW w:w="517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128"/>
              <w:jc w:val="left"/>
              <w:rPr>
                <w:rFonts w:ascii="宋体" w:hAnsi="宋体" w:cs="宋体"/>
                <w:color w:val="000000"/>
                <w:sz w:val="22"/>
              </w:rPr>
            </w:pPr>
            <w:r w:rsidRPr="00FE0E52">
              <w:rPr>
                <w:rFonts w:eastAsia="Times New Roman"/>
                <w:color w:val="000000"/>
                <w:spacing w:val="-2"/>
                <w:sz w:val="22"/>
              </w:rPr>
              <w:t>1.</w:t>
            </w:r>
            <w:r w:rsidRPr="00FE0E52">
              <w:rPr>
                <w:rFonts w:ascii="宋体" w:hAnsi="宋体" w:cs="宋体" w:hint="eastAsia"/>
                <w:color w:val="000000"/>
                <w:spacing w:val="-2"/>
                <w:sz w:val="22"/>
              </w:rPr>
              <w:t>环境卫生按照规定要求定时定点定人，各规定场所保持清洁干</w:t>
            </w:r>
            <w:r w:rsidRPr="00FE0E52">
              <w:rPr>
                <w:rFonts w:ascii="宋体" w:hAnsi="宋体" w:cs="宋体" w:hint="eastAsia"/>
                <w:color w:val="000000"/>
                <w:spacing w:val="-3"/>
                <w:sz w:val="22"/>
              </w:rPr>
              <w:t>净；</w:t>
            </w:r>
          </w:p>
          <w:p w:rsidR="00FE0E52" w:rsidRPr="00FE0E52" w:rsidRDefault="00FE0E52" w:rsidP="00FE0E52">
            <w:pPr>
              <w:widowControl/>
              <w:kinsoku w:val="0"/>
              <w:autoSpaceDE w:val="0"/>
              <w:autoSpaceDN w:val="0"/>
              <w:adjustRightInd w:val="0"/>
              <w:snapToGrid w:val="0"/>
              <w:spacing w:line="360" w:lineRule="auto"/>
              <w:ind w:left="113" w:right="101" w:hanging="6"/>
              <w:jc w:val="left"/>
              <w:rPr>
                <w:rFonts w:ascii="宋体" w:hAnsi="宋体" w:cs="宋体"/>
                <w:color w:val="000000"/>
                <w:sz w:val="22"/>
              </w:rPr>
            </w:pPr>
            <w:r w:rsidRPr="00FE0E52">
              <w:rPr>
                <w:rFonts w:eastAsia="Times New Roman"/>
                <w:color w:val="000000"/>
                <w:spacing w:val="-2"/>
                <w:sz w:val="22"/>
              </w:rPr>
              <w:t>2.</w:t>
            </w:r>
            <w:r w:rsidRPr="00FE0E52">
              <w:rPr>
                <w:rFonts w:ascii="宋体" w:hAnsi="宋体" w:cs="宋体" w:hint="eastAsia"/>
                <w:color w:val="000000"/>
                <w:spacing w:val="-2"/>
                <w:sz w:val="22"/>
              </w:rPr>
              <w:t>设施设备常年保持良好运行，无大的责任事故；</w:t>
            </w:r>
            <w:r w:rsidRPr="00FE0E52">
              <w:rPr>
                <w:rFonts w:eastAsia="Times New Roman"/>
                <w:color w:val="000000"/>
                <w:spacing w:val="-2"/>
                <w:sz w:val="22"/>
              </w:rPr>
              <w:t>3.</w:t>
            </w:r>
            <w:r w:rsidRPr="00FE0E52">
              <w:rPr>
                <w:rFonts w:ascii="宋体" w:hAnsi="宋体" w:cs="宋体" w:hint="eastAsia"/>
                <w:color w:val="000000"/>
                <w:spacing w:val="-2"/>
                <w:sz w:val="22"/>
              </w:rPr>
              <w:t>服务基本达到管</w:t>
            </w:r>
            <w:r w:rsidRPr="00FE0E52">
              <w:rPr>
                <w:rFonts w:ascii="宋体" w:hAnsi="宋体" w:cs="宋体" w:hint="eastAsia"/>
                <w:color w:val="000000"/>
                <w:spacing w:val="8"/>
                <w:sz w:val="22"/>
              </w:rPr>
              <w:t xml:space="preserve"> </w:t>
            </w:r>
            <w:r w:rsidRPr="00FE0E52">
              <w:rPr>
                <w:rFonts w:ascii="宋体" w:hAnsi="宋体" w:cs="宋体" w:hint="eastAsia"/>
                <w:color w:val="000000"/>
                <w:spacing w:val="-4"/>
                <w:sz w:val="22"/>
              </w:rPr>
              <w:t>理服务承诺及质量保证措施；</w:t>
            </w:r>
            <w:r w:rsidRPr="00FE0E52">
              <w:rPr>
                <w:color w:val="000000"/>
                <w:spacing w:val="-2"/>
                <w:sz w:val="22"/>
              </w:rPr>
              <w:t>4</w:t>
            </w:r>
            <w:r w:rsidRPr="00FE0E52">
              <w:rPr>
                <w:rFonts w:eastAsia="Times New Roman"/>
                <w:color w:val="000000"/>
                <w:spacing w:val="-2"/>
                <w:sz w:val="22"/>
              </w:rPr>
              <w:t>.</w:t>
            </w:r>
            <w:r w:rsidRPr="00FE0E52">
              <w:rPr>
                <w:rFonts w:ascii="宋体" w:hAnsi="宋体" w:cs="宋体" w:hint="eastAsia"/>
                <w:color w:val="000000"/>
                <w:spacing w:val="-2"/>
                <w:sz w:val="22"/>
              </w:rPr>
              <w:t>客户满意度达到</w:t>
            </w:r>
            <w:r w:rsidRPr="00FE0E52">
              <w:rPr>
                <w:rFonts w:eastAsia="Times New Roman"/>
                <w:color w:val="000000"/>
                <w:spacing w:val="-2"/>
                <w:sz w:val="22"/>
              </w:rPr>
              <w:t>≥85%</w:t>
            </w:r>
            <w:r w:rsidRPr="00FE0E52">
              <w:rPr>
                <w:rFonts w:eastAsia="Times New Roman"/>
                <w:color w:val="000000"/>
                <w:spacing w:val="17"/>
                <w:sz w:val="22"/>
              </w:rPr>
              <w:t xml:space="preserve"> </w:t>
            </w:r>
            <w:r w:rsidRPr="00FE0E52">
              <w:rPr>
                <w:rFonts w:ascii="宋体" w:hAnsi="宋体" w:cs="宋体" w:hint="eastAsia"/>
                <w:color w:val="000000"/>
                <w:spacing w:val="-2"/>
                <w:sz w:val="22"/>
              </w:rPr>
              <w:t>以上。</w:t>
            </w:r>
          </w:p>
        </w:tc>
        <w:tc>
          <w:tcPr>
            <w:tcW w:w="1500"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200"/>
              <w:jc w:val="left"/>
              <w:rPr>
                <w:rFonts w:ascii="宋体" w:hAnsi="宋体" w:cs="宋体"/>
                <w:color w:val="000000"/>
                <w:sz w:val="22"/>
                <w:lang w:eastAsia="en-US"/>
              </w:rPr>
            </w:pPr>
            <w:r w:rsidRPr="00FE0E52">
              <w:rPr>
                <w:rFonts w:ascii="宋体" w:hAnsi="宋体" w:cs="宋体" w:hint="eastAsia"/>
                <w:color w:val="000000"/>
                <w:spacing w:val="-2"/>
                <w:sz w:val="22"/>
                <w:lang w:eastAsia="en-US"/>
              </w:rPr>
              <w:t>较好</w:t>
            </w:r>
          </w:p>
        </w:tc>
      </w:tr>
      <w:tr w:rsidR="00FE0E52" w:rsidRPr="00FE0E52" w:rsidTr="0066441F">
        <w:trPr>
          <w:trHeight w:val="941"/>
        </w:trPr>
        <w:tc>
          <w:tcPr>
            <w:tcW w:w="1204"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jc w:val="left"/>
              <w:rPr>
                <w:rFonts w:ascii="宋体" w:hAnsi="宋体" w:cs="宋体"/>
                <w:color w:val="000000"/>
                <w:sz w:val="22"/>
                <w:lang w:eastAsia="en-US"/>
              </w:rPr>
            </w:pPr>
          </w:p>
        </w:tc>
        <w:tc>
          <w:tcPr>
            <w:tcW w:w="1447"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1" w:line="360" w:lineRule="auto"/>
              <w:ind w:left="121"/>
              <w:jc w:val="left"/>
              <w:rPr>
                <w:rFonts w:ascii="宋体" w:hAnsi="宋体" w:cs="宋体"/>
                <w:color w:val="000000"/>
                <w:sz w:val="22"/>
                <w:lang w:eastAsia="en-US"/>
              </w:rPr>
            </w:pPr>
            <w:r w:rsidRPr="00FE0E52">
              <w:rPr>
                <w:rFonts w:eastAsia="Times New Roman"/>
                <w:color w:val="000000"/>
                <w:spacing w:val="-1"/>
                <w:sz w:val="22"/>
                <w:lang w:eastAsia="en-US"/>
              </w:rPr>
              <w:t>70</w:t>
            </w:r>
            <w:r w:rsidRPr="00FE0E52">
              <w:rPr>
                <w:rFonts w:ascii="宋体" w:hAnsi="宋体" w:cs="宋体" w:hint="eastAsia"/>
                <w:color w:val="000000"/>
                <w:spacing w:val="-1"/>
                <w:sz w:val="22"/>
                <w:lang w:eastAsia="en-US"/>
              </w:rPr>
              <w:t>分～</w:t>
            </w:r>
            <w:r w:rsidRPr="00FE0E52">
              <w:rPr>
                <w:rFonts w:eastAsia="Times New Roman"/>
                <w:color w:val="000000"/>
                <w:spacing w:val="-1"/>
                <w:sz w:val="22"/>
                <w:lang w:eastAsia="en-US"/>
              </w:rPr>
              <w:t>79</w:t>
            </w:r>
            <w:r w:rsidRPr="00FE0E52">
              <w:rPr>
                <w:rFonts w:ascii="宋体" w:hAnsi="宋体" w:cs="宋体" w:hint="eastAsia"/>
                <w:color w:val="000000"/>
                <w:spacing w:val="-1"/>
                <w:sz w:val="22"/>
                <w:lang w:eastAsia="en-US"/>
              </w:rPr>
              <w:t>分</w:t>
            </w:r>
          </w:p>
        </w:tc>
        <w:tc>
          <w:tcPr>
            <w:tcW w:w="517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128"/>
              <w:jc w:val="left"/>
              <w:rPr>
                <w:rFonts w:ascii="宋体" w:hAnsi="宋体" w:cs="宋体"/>
                <w:color w:val="000000"/>
                <w:sz w:val="22"/>
              </w:rPr>
            </w:pPr>
            <w:r w:rsidRPr="00FE0E52">
              <w:rPr>
                <w:rFonts w:eastAsia="Times New Roman"/>
                <w:color w:val="000000"/>
                <w:spacing w:val="-2"/>
                <w:sz w:val="22"/>
              </w:rPr>
              <w:t>1.</w:t>
            </w:r>
            <w:r w:rsidRPr="00FE0E52">
              <w:rPr>
                <w:rFonts w:ascii="宋体" w:hAnsi="宋体" w:cs="宋体" w:hint="eastAsia"/>
                <w:color w:val="000000"/>
                <w:spacing w:val="-2"/>
                <w:sz w:val="22"/>
              </w:rPr>
              <w:t>环境卫生按照规定要求定时定点清扫，各规定场所基本清洁干</w:t>
            </w:r>
            <w:r w:rsidRPr="00FE0E52">
              <w:rPr>
                <w:rFonts w:ascii="宋体" w:hAnsi="宋体" w:cs="宋体" w:hint="eastAsia"/>
                <w:color w:val="000000"/>
                <w:spacing w:val="-3"/>
                <w:sz w:val="22"/>
              </w:rPr>
              <w:t>净；</w:t>
            </w:r>
          </w:p>
          <w:p w:rsidR="00FE0E52" w:rsidRPr="00FE0E52" w:rsidRDefault="00FE0E52" w:rsidP="00FE0E52">
            <w:pPr>
              <w:widowControl/>
              <w:kinsoku w:val="0"/>
              <w:autoSpaceDE w:val="0"/>
              <w:autoSpaceDN w:val="0"/>
              <w:adjustRightInd w:val="0"/>
              <w:snapToGrid w:val="0"/>
              <w:spacing w:line="360" w:lineRule="auto"/>
              <w:ind w:left="113" w:right="101" w:hanging="6"/>
              <w:jc w:val="left"/>
              <w:rPr>
                <w:rFonts w:ascii="宋体" w:hAnsi="宋体" w:cs="宋体"/>
                <w:color w:val="000000"/>
                <w:sz w:val="22"/>
              </w:rPr>
            </w:pPr>
            <w:r w:rsidRPr="00FE0E52">
              <w:rPr>
                <w:rFonts w:eastAsia="Times New Roman"/>
                <w:color w:val="000000"/>
                <w:spacing w:val="-2"/>
                <w:sz w:val="22"/>
              </w:rPr>
              <w:t>2.</w:t>
            </w:r>
            <w:r w:rsidRPr="00FE0E52">
              <w:rPr>
                <w:rFonts w:ascii="宋体" w:hAnsi="宋体" w:cs="宋体" w:hint="eastAsia"/>
                <w:color w:val="000000"/>
                <w:spacing w:val="-2"/>
                <w:sz w:val="22"/>
              </w:rPr>
              <w:t>设施设备常年保持较好运行，无重大责任事故；</w:t>
            </w:r>
            <w:r w:rsidRPr="00FE0E52">
              <w:rPr>
                <w:rFonts w:eastAsia="Times New Roman"/>
                <w:color w:val="000000"/>
                <w:spacing w:val="-2"/>
                <w:sz w:val="22"/>
              </w:rPr>
              <w:t>3.</w:t>
            </w:r>
            <w:r w:rsidRPr="00FE0E52">
              <w:rPr>
                <w:rFonts w:ascii="宋体" w:hAnsi="宋体" w:cs="宋体" w:hint="eastAsia"/>
                <w:color w:val="000000"/>
                <w:spacing w:val="-2"/>
                <w:sz w:val="22"/>
              </w:rPr>
              <w:lastRenderedPageBreak/>
              <w:t>服务部分达到管</w:t>
            </w:r>
            <w:r w:rsidRPr="00FE0E52">
              <w:rPr>
                <w:rFonts w:ascii="宋体" w:hAnsi="宋体" w:cs="宋体" w:hint="eastAsia"/>
                <w:color w:val="000000"/>
                <w:spacing w:val="8"/>
                <w:sz w:val="22"/>
              </w:rPr>
              <w:t xml:space="preserve"> </w:t>
            </w:r>
            <w:r w:rsidRPr="00FE0E52">
              <w:rPr>
                <w:rFonts w:ascii="宋体" w:hAnsi="宋体" w:cs="宋体" w:hint="eastAsia"/>
                <w:color w:val="000000"/>
                <w:spacing w:val="-4"/>
                <w:sz w:val="22"/>
              </w:rPr>
              <w:t>理服务承诺及质量保证措施；</w:t>
            </w:r>
            <w:r w:rsidRPr="00FE0E52">
              <w:rPr>
                <w:color w:val="000000"/>
                <w:spacing w:val="-2"/>
                <w:sz w:val="22"/>
              </w:rPr>
              <w:t>4</w:t>
            </w:r>
            <w:r w:rsidRPr="00FE0E52">
              <w:rPr>
                <w:rFonts w:eastAsia="Times New Roman"/>
                <w:color w:val="000000"/>
                <w:spacing w:val="-2"/>
                <w:sz w:val="22"/>
              </w:rPr>
              <w:t>.</w:t>
            </w:r>
            <w:r w:rsidRPr="00FE0E52">
              <w:rPr>
                <w:rFonts w:ascii="宋体" w:hAnsi="宋体" w:cs="宋体" w:hint="eastAsia"/>
                <w:color w:val="000000"/>
                <w:spacing w:val="-2"/>
                <w:sz w:val="22"/>
              </w:rPr>
              <w:t>客户满意度达到</w:t>
            </w:r>
            <w:r w:rsidRPr="00FE0E52">
              <w:rPr>
                <w:rFonts w:eastAsia="Times New Roman"/>
                <w:color w:val="000000"/>
                <w:spacing w:val="-2"/>
                <w:sz w:val="22"/>
              </w:rPr>
              <w:t>≥75%</w:t>
            </w:r>
            <w:r w:rsidRPr="00FE0E52">
              <w:rPr>
                <w:rFonts w:eastAsia="Times New Roman"/>
                <w:color w:val="000000"/>
                <w:spacing w:val="17"/>
                <w:sz w:val="22"/>
              </w:rPr>
              <w:t xml:space="preserve"> </w:t>
            </w:r>
            <w:r w:rsidRPr="00FE0E52">
              <w:rPr>
                <w:rFonts w:ascii="宋体" w:hAnsi="宋体" w:cs="宋体" w:hint="eastAsia"/>
                <w:color w:val="000000"/>
                <w:spacing w:val="-2"/>
                <w:sz w:val="22"/>
              </w:rPr>
              <w:t>以上。</w:t>
            </w:r>
          </w:p>
        </w:tc>
        <w:tc>
          <w:tcPr>
            <w:tcW w:w="1500"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199"/>
              <w:jc w:val="left"/>
              <w:rPr>
                <w:rFonts w:ascii="宋体" w:hAnsi="宋体" w:cs="宋体"/>
                <w:color w:val="000000"/>
                <w:sz w:val="22"/>
                <w:lang w:eastAsia="en-US"/>
              </w:rPr>
            </w:pPr>
            <w:r w:rsidRPr="00FE0E52">
              <w:rPr>
                <w:rFonts w:ascii="宋体" w:hAnsi="宋体" w:cs="宋体" w:hint="eastAsia"/>
                <w:color w:val="000000"/>
                <w:spacing w:val="-2"/>
                <w:sz w:val="22"/>
                <w:lang w:eastAsia="en-US"/>
              </w:rPr>
              <w:t>及格</w:t>
            </w:r>
          </w:p>
        </w:tc>
      </w:tr>
      <w:tr w:rsidR="00FE0E52" w:rsidRPr="00FE0E52" w:rsidTr="0066441F">
        <w:trPr>
          <w:trHeight w:val="1006"/>
        </w:trPr>
        <w:tc>
          <w:tcPr>
            <w:tcW w:w="1204"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jc w:val="left"/>
              <w:rPr>
                <w:rFonts w:ascii="宋体" w:hAnsi="宋体" w:cs="宋体"/>
                <w:color w:val="000000"/>
                <w:sz w:val="22"/>
                <w:lang w:eastAsia="en-US"/>
              </w:rPr>
            </w:pPr>
          </w:p>
        </w:tc>
        <w:tc>
          <w:tcPr>
            <w:tcW w:w="1447"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lang w:eastAsia="en-US"/>
              </w:rPr>
            </w:pPr>
          </w:p>
          <w:p w:rsidR="00FE0E52" w:rsidRPr="00FE0E52" w:rsidRDefault="00FE0E52" w:rsidP="00FE0E52">
            <w:pPr>
              <w:widowControl/>
              <w:kinsoku w:val="0"/>
              <w:autoSpaceDE w:val="0"/>
              <w:autoSpaceDN w:val="0"/>
              <w:adjustRightInd w:val="0"/>
              <w:snapToGrid w:val="0"/>
              <w:spacing w:before="72" w:line="360" w:lineRule="auto"/>
              <w:ind w:left="258"/>
              <w:jc w:val="left"/>
              <w:rPr>
                <w:rFonts w:ascii="宋体" w:hAnsi="宋体" w:cs="宋体"/>
                <w:color w:val="000000"/>
                <w:sz w:val="22"/>
                <w:lang w:eastAsia="en-US"/>
              </w:rPr>
            </w:pPr>
            <w:r w:rsidRPr="00FE0E52">
              <w:rPr>
                <w:rFonts w:eastAsia="Times New Roman"/>
                <w:color w:val="000000"/>
                <w:spacing w:val="-3"/>
                <w:sz w:val="22"/>
                <w:lang w:eastAsia="en-US"/>
              </w:rPr>
              <w:t>70</w:t>
            </w:r>
            <w:r w:rsidRPr="00FE0E52">
              <w:rPr>
                <w:rFonts w:ascii="宋体" w:hAnsi="宋体" w:cs="宋体" w:hint="eastAsia"/>
                <w:color w:val="000000"/>
                <w:spacing w:val="-3"/>
                <w:sz w:val="22"/>
                <w:lang w:eastAsia="en-US"/>
              </w:rPr>
              <w:t>分以下</w:t>
            </w:r>
          </w:p>
        </w:tc>
        <w:tc>
          <w:tcPr>
            <w:tcW w:w="5171"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5" w:line="360" w:lineRule="auto"/>
              <w:ind w:left="112" w:right="101" w:firstLine="16"/>
              <w:rPr>
                <w:rFonts w:ascii="宋体" w:hAnsi="宋体" w:cs="宋体"/>
                <w:color w:val="000000"/>
                <w:sz w:val="22"/>
              </w:rPr>
            </w:pPr>
            <w:r w:rsidRPr="00FE0E52">
              <w:rPr>
                <w:rFonts w:eastAsia="Times New Roman"/>
                <w:color w:val="000000"/>
                <w:spacing w:val="-4"/>
                <w:sz w:val="22"/>
              </w:rPr>
              <w:t>1.</w:t>
            </w:r>
            <w:r w:rsidRPr="00FE0E52">
              <w:rPr>
                <w:rFonts w:ascii="宋体" w:hAnsi="宋体" w:cs="宋体" w:hint="eastAsia"/>
                <w:color w:val="000000"/>
                <w:spacing w:val="-4"/>
                <w:sz w:val="22"/>
              </w:rPr>
              <w:t>环境卫生未按照规定要求定时定点清扫，各规</w:t>
            </w:r>
            <w:r w:rsidRPr="00FE0E52">
              <w:rPr>
                <w:rFonts w:ascii="宋体" w:hAnsi="宋体" w:cs="宋体" w:hint="eastAsia"/>
                <w:color w:val="000000"/>
                <w:spacing w:val="-5"/>
                <w:sz w:val="22"/>
              </w:rPr>
              <w:t>定场所经常有卫生死</w:t>
            </w:r>
            <w:r w:rsidRPr="00FE0E52">
              <w:rPr>
                <w:rFonts w:ascii="宋体" w:hAnsi="宋体" w:cs="宋体" w:hint="eastAsia"/>
                <w:color w:val="000000"/>
                <w:sz w:val="22"/>
              </w:rPr>
              <w:t xml:space="preserve"> </w:t>
            </w:r>
            <w:r w:rsidRPr="00FE0E52">
              <w:rPr>
                <w:rFonts w:ascii="宋体" w:hAnsi="宋体" w:cs="宋体" w:hint="eastAsia"/>
                <w:color w:val="000000"/>
                <w:spacing w:val="-2"/>
                <w:sz w:val="22"/>
              </w:rPr>
              <w:t>角；</w:t>
            </w:r>
            <w:r w:rsidRPr="00FE0E52">
              <w:rPr>
                <w:rFonts w:eastAsia="Times New Roman"/>
                <w:color w:val="000000"/>
                <w:spacing w:val="-2"/>
                <w:sz w:val="22"/>
              </w:rPr>
              <w:t>2.</w:t>
            </w:r>
            <w:r w:rsidRPr="00FE0E52">
              <w:rPr>
                <w:rFonts w:ascii="宋体" w:hAnsi="宋体" w:cs="宋体" w:hint="eastAsia"/>
                <w:color w:val="000000"/>
                <w:spacing w:val="-2"/>
                <w:sz w:val="22"/>
              </w:rPr>
              <w:t>设施设备经常出现故障，出现责任事故；</w:t>
            </w:r>
            <w:r w:rsidRPr="00FE0E52">
              <w:rPr>
                <w:rFonts w:eastAsia="Times New Roman"/>
                <w:color w:val="000000"/>
                <w:spacing w:val="-2"/>
                <w:sz w:val="22"/>
              </w:rPr>
              <w:t>3.</w:t>
            </w:r>
            <w:r w:rsidRPr="00FE0E52">
              <w:rPr>
                <w:rFonts w:ascii="宋体" w:hAnsi="宋体" w:cs="宋体" w:hint="eastAsia"/>
                <w:color w:val="000000"/>
                <w:spacing w:val="-2"/>
                <w:sz w:val="22"/>
              </w:rPr>
              <w:t>服务未达到管理服</w:t>
            </w:r>
            <w:r w:rsidRPr="00FE0E52">
              <w:rPr>
                <w:rFonts w:ascii="宋体" w:hAnsi="宋体" w:cs="宋体" w:hint="eastAsia"/>
                <w:color w:val="000000"/>
                <w:spacing w:val="-4"/>
                <w:sz w:val="22"/>
              </w:rPr>
              <w:t>务承诺及质量保证措施；</w:t>
            </w:r>
            <w:r w:rsidRPr="00FE0E52">
              <w:rPr>
                <w:color w:val="000000"/>
                <w:spacing w:val="-2"/>
                <w:sz w:val="22"/>
              </w:rPr>
              <w:t>4</w:t>
            </w:r>
            <w:r w:rsidRPr="00FE0E52">
              <w:rPr>
                <w:rFonts w:eastAsia="Times New Roman"/>
                <w:color w:val="000000"/>
                <w:spacing w:val="-2"/>
                <w:sz w:val="22"/>
              </w:rPr>
              <w:t>.</w:t>
            </w:r>
            <w:r w:rsidRPr="00FE0E52">
              <w:rPr>
                <w:rFonts w:ascii="宋体" w:hAnsi="宋体" w:cs="宋体" w:hint="eastAsia"/>
                <w:color w:val="000000"/>
                <w:spacing w:val="-2"/>
                <w:sz w:val="22"/>
              </w:rPr>
              <w:t>客户满意度达到</w:t>
            </w:r>
            <w:r w:rsidRPr="00FE0E52">
              <w:rPr>
                <w:rFonts w:eastAsia="Times New Roman"/>
                <w:color w:val="000000"/>
                <w:spacing w:val="-2"/>
                <w:sz w:val="22"/>
              </w:rPr>
              <w:t>≥70%</w:t>
            </w:r>
            <w:r w:rsidRPr="00FE0E52">
              <w:rPr>
                <w:rFonts w:eastAsia="Times New Roman"/>
                <w:color w:val="000000"/>
                <w:spacing w:val="16"/>
                <w:w w:val="101"/>
                <w:sz w:val="22"/>
              </w:rPr>
              <w:t xml:space="preserve"> </w:t>
            </w:r>
            <w:r w:rsidRPr="00FE0E52">
              <w:rPr>
                <w:rFonts w:ascii="宋体" w:hAnsi="宋体" w:cs="宋体" w:hint="eastAsia"/>
                <w:color w:val="000000"/>
                <w:spacing w:val="-3"/>
                <w:sz w:val="22"/>
              </w:rPr>
              <w:t>以下。</w:t>
            </w:r>
          </w:p>
        </w:tc>
        <w:tc>
          <w:tcPr>
            <w:tcW w:w="1500"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widowControl/>
              <w:kinsoku w:val="0"/>
              <w:autoSpaceDE w:val="0"/>
              <w:autoSpaceDN w:val="0"/>
              <w:adjustRightInd w:val="0"/>
              <w:snapToGrid w:val="0"/>
              <w:spacing w:line="360" w:lineRule="auto"/>
              <w:jc w:val="left"/>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313"/>
              <w:jc w:val="left"/>
              <w:rPr>
                <w:rFonts w:ascii="宋体" w:hAnsi="宋体" w:cs="宋体"/>
                <w:color w:val="000000"/>
                <w:sz w:val="22"/>
                <w:lang w:eastAsia="en-US"/>
              </w:rPr>
            </w:pPr>
            <w:r w:rsidRPr="00FE0E52">
              <w:rPr>
                <w:rFonts w:ascii="宋体" w:hAnsi="宋体" w:cs="宋体" w:hint="eastAsia"/>
                <w:color w:val="000000"/>
                <w:sz w:val="22"/>
                <w:lang w:eastAsia="en-US"/>
              </w:rPr>
              <w:t>差</w:t>
            </w:r>
          </w:p>
        </w:tc>
      </w:tr>
    </w:tbl>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  </w:t>
      </w:r>
      <w:r w:rsidRPr="00FE0E52">
        <w:rPr>
          <w:rFonts w:ascii="Times New Roman" w:eastAsia="宋体" w:hAnsi="Times New Roman" w:cs="Times New Roman" w:hint="eastAsia"/>
          <w:color w:val="000000"/>
          <w:sz w:val="22"/>
        </w:rPr>
        <w:t>奖惩措施：</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11.3.1 </w:t>
      </w:r>
      <w:r w:rsidRPr="00FE0E52">
        <w:rPr>
          <w:rFonts w:ascii="Times New Roman" w:eastAsia="宋体" w:hAnsi="Times New Roman" w:cs="Times New Roman" w:hint="eastAsia"/>
          <w:color w:val="000000"/>
          <w:sz w:val="22"/>
        </w:rPr>
        <w:t>每月考核等级结果是“好”的，支付当月合同费用的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100%</w:t>
      </w:r>
      <w:r w:rsidRPr="00FE0E52">
        <w:rPr>
          <w:rFonts w:ascii="Times New Roman" w:eastAsia="宋体" w:hAnsi="Times New Roman" w:cs="Times New Roman" w:hint="eastAsia"/>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11.3.2 </w:t>
      </w:r>
      <w:r w:rsidRPr="00FE0E52">
        <w:rPr>
          <w:rFonts w:ascii="Times New Roman" w:eastAsia="宋体" w:hAnsi="Times New Roman" w:cs="Times New Roman" w:hint="eastAsia"/>
          <w:color w:val="000000"/>
          <w:sz w:val="22"/>
        </w:rPr>
        <w:t>每月考核等级结果是“较好”的，支付当月合同费用的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90%</w:t>
      </w:r>
      <w:r w:rsidRPr="00FE0E52">
        <w:rPr>
          <w:rFonts w:ascii="Times New Roman" w:eastAsia="宋体" w:hAnsi="Times New Roman" w:cs="Times New Roman" w:hint="eastAsia"/>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11.3.3</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hint="eastAsia"/>
          <w:color w:val="000000"/>
          <w:sz w:val="22"/>
        </w:rPr>
        <w:t>每月考核等级结果是“及格”的，支付当月合同费用的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80%</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11.3.4 </w:t>
      </w:r>
      <w:r w:rsidRPr="00FE0E52">
        <w:rPr>
          <w:rFonts w:ascii="Times New Roman" w:eastAsia="宋体" w:hAnsi="Times New Roman" w:cs="Times New Roman" w:hint="eastAsia"/>
          <w:color w:val="000000"/>
          <w:sz w:val="22"/>
        </w:rPr>
        <w:t>每月考核等级结果是“差”的，自行终止服务合同，由此产生的一切法律后果及所有相关费用由中标人承担。</w:t>
      </w:r>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34" w:name="_Toc464465687"/>
      <w:bookmarkStart w:id="35" w:name="_Toc460922295"/>
      <w:bookmarkStart w:id="36" w:name="_Toc235021480"/>
      <w:r w:rsidRPr="00FE0E52">
        <w:rPr>
          <w:rFonts w:ascii="Times New Roman" w:eastAsia="黑体" w:hAnsi="Times New Roman" w:cs="Times New Roman"/>
          <w:sz w:val="30"/>
          <w:szCs w:val="30"/>
        </w:rPr>
        <w:t>四、</w:t>
      </w:r>
      <w:bookmarkEnd w:id="34"/>
      <w:bookmarkEnd w:id="35"/>
      <w:r w:rsidRPr="00FE0E52">
        <w:rPr>
          <w:rFonts w:ascii="Times New Roman" w:eastAsia="黑体" w:hAnsi="Times New Roman" w:cs="Times New Roman"/>
          <w:sz w:val="30"/>
          <w:szCs w:val="30"/>
        </w:rPr>
        <w:t>投标报价须知</w:t>
      </w:r>
      <w:bookmarkEnd w:id="36"/>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235021481"/>
      <w:r w:rsidRPr="00FE0E52">
        <w:rPr>
          <w:rFonts w:ascii="Times New Roman" w:eastAsia="宋体" w:hAnsi="Times New Roman" w:cs="Times New Roman"/>
          <w:b/>
          <w:bCs/>
          <w:sz w:val="22"/>
        </w:rPr>
        <w:t xml:space="preserve">12 </w:t>
      </w:r>
      <w:r w:rsidRPr="00FE0E52">
        <w:rPr>
          <w:rFonts w:ascii="Times New Roman" w:eastAsia="宋体" w:hAnsi="Times New Roman" w:cs="Times New Roman"/>
          <w:b/>
          <w:bCs/>
          <w:sz w:val="22"/>
        </w:rPr>
        <w:t>投标报价依据</w:t>
      </w:r>
      <w:bookmarkEnd w:id="37"/>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12.1 </w:t>
      </w:r>
      <w:r w:rsidRPr="00FE0E5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12.2 </w:t>
      </w:r>
      <w:r w:rsidRPr="00FE0E52">
        <w:rPr>
          <w:rFonts w:ascii="Times New Roman" w:eastAsia="宋体" w:hAnsi="Times New Roman" w:cs="Times New Roman"/>
          <w:color w:val="000000"/>
          <w:sz w:val="22"/>
        </w:rPr>
        <w:t>招标文件明确的服务范围、服务内容、服务期限、服务质量要求、</w:t>
      </w:r>
      <w:r w:rsidRPr="00FE0E52">
        <w:rPr>
          <w:rFonts w:ascii="Times New Roman" w:eastAsia="宋体" w:hAnsi="Times New Roman" w:cs="Times New Roman" w:hint="eastAsia"/>
          <w:color w:val="000000"/>
          <w:sz w:val="22"/>
        </w:rPr>
        <w:t>售后服务、</w:t>
      </w:r>
      <w:r w:rsidRPr="00FE0E52">
        <w:rPr>
          <w:rFonts w:ascii="Times New Roman" w:eastAsia="宋体" w:hAnsi="Times New Roman" w:cs="Times New Roman"/>
          <w:color w:val="000000"/>
          <w:sz w:val="22"/>
        </w:rPr>
        <w:t>管理要求与服务标准及考核要求等。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 </w:t>
      </w:r>
      <w:r w:rsidRPr="00FE0E52">
        <w:rPr>
          <w:rFonts w:ascii="Times New Roman" w:eastAsia="宋体" w:hAnsi="Times New Roman" w:cs="Times New Roman"/>
          <w:color w:val="000000"/>
          <w:sz w:val="22"/>
        </w:rPr>
        <w:t>岗位设置一览表说明</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12.3.1 </w:t>
      </w:r>
      <w:r w:rsidRPr="00FE0E52">
        <w:rPr>
          <w:rFonts w:ascii="Times New Roman" w:eastAsia="宋体" w:hAnsi="Times New Roman" w:cs="Times New Roman"/>
          <w:color w:val="000000"/>
          <w:sz w:val="22"/>
        </w:rPr>
        <w:t>岗位设置一览表应与投标人须知、合同条件、项目质量标准和要求等文件结合起来理解或解释。</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12.3.2 </w:t>
      </w:r>
      <w:r w:rsidRPr="00FE0E52">
        <w:rPr>
          <w:rFonts w:ascii="Times New Roman" w:eastAsia="宋体" w:hAnsi="Times New Roman" w:cs="Times New Roman"/>
          <w:color w:val="000000"/>
          <w:sz w:val="22"/>
        </w:rPr>
        <w:t>采购人提供的</w:t>
      </w:r>
      <w:r w:rsidRPr="00FE0E52">
        <w:rPr>
          <w:rFonts w:ascii="Times New Roman" w:eastAsia="宋体" w:hAnsi="Times New Roman" w:cs="Times New Roman"/>
          <w:b/>
          <w:color w:val="FF0000"/>
          <w:kern w:val="0"/>
          <w:sz w:val="22"/>
          <w:u w:val="single"/>
        </w:rPr>
        <w:t>岗位设置一览表</w:t>
      </w:r>
      <w:r w:rsidRPr="00FE0E52">
        <w:rPr>
          <w:rFonts w:ascii="Times New Roman" w:eastAsia="宋体" w:hAnsi="Times New Roman" w:cs="Times New Roman"/>
          <w:color w:val="000000"/>
          <w:sz w:val="22"/>
        </w:rPr>
        <w:t>是依照采购需求测算出的</w:t>
      </w:r>
      <w:r w:rsidRPr="00FE0E52">
        <w:rPr>
          <w:rFonts w:ascii="Times New Roman" w:eastAsia="宋体" w:hAnsi="Times New Roman" w:cs="Times New Roman"/>
          <w:b/>
          <w:color w:val="FF0000"/>
          <w:kern w:val="0"/>
          <w:sz w:val="22"/>
          <w:u w:val="single"/>
        </w:rPr>
        <w:t>各岗位最低配置要求</w:t>
      </w:r>
      <w:r w:rsidRPr="00FE0E52">
        <w:rPr>
          <w:rFonts w:ascii="Times New Roman" w:eastAsia="宋体" w:hAnsi="Times New Roman" w:cs="Times New Roman"/>
          <w:color w:val="000000"/>
          <w:sz w:val="22"/>
        </w:rPr>
        <w:t>，与最终的实际履约可能存在小的出入，各投标人应自行认真踏勘现场，了解招标需求。投标人如发现</w:t>
      </w:r>
      <w:r w:rsidRPr="00FE0E52">
        <w:rPr>
          <w:rFonts w:ascii="Times New Roman" w:eastAsia="宋体" w:hAnsi="Times New Roman" w:cs="Times New Roman"/>
          <w:b/>
          <w:color w:val="FF0000"/>
          <w:kern w:val="0"/>
          <w:sz w:val="22"/>
          <w:u w:val="single"/>
        </w:rPr>
        <w:t>该表</w:t>
      </w:r>
      <w:r w:rsidRPr="00FE0E52">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FE0E52">
        <w:rPr>
          <w:rFonts w:ascii="Times New Roman" w:eastAsia="宋体" w:hAnsi="Times New Roman" w:cs="Times New Roman"/>
          <w:b/>
          <w:color w:val="FF0000"/>
          <w:kern w:val="0"/>
          <w:sz w:val="22"/>
          <w:u w:val="single"/>
        </w:rPr>
        <w:t>对岗位设置一览表中的岗位类别和数量进行缩减</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235021482"/>
      <w:r w:rsidRPr="00FE0E52">
        <w:rPr>
          <w:rFonts w:ascii="Times New Roman" w:eastAsia="宋体" w:hAnsi="Times New Roman" w:cs="Times New Roman"/>
          <w:b/>
          <w:color w:val="000000"/>
          <w:sz w:val="22"/>
        </w:rPr>
        <w:t>13</w:t>
      </w:r>
      <w:r w:rsidRPr="00FE0E52">
        <w:rPr>
          <w:rFonts w:ascii="Times New Roman" w:eastAsia="宋体" w:hAnsi="Times New Roman" w:cs="Times New Roman"/>
          <w:b/>
          <w:color w:val="000000"/>
          <w:sz w:val="22"/>
        </w:rPr>
        <w:t>投标报价内容</w:t>
      </w:r>
      <w:bookmarkEnd w:id="38"/>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13.1</w:t>
      </w:r>
      <w:r w:rsidRPr="00FE0E52">
        <w:rPr>
          <w:rFonts w:ascii="Times New Roman" w:eastAsia="宋体" w:hAnsi="Times New Roman" w:cs="Times New Roman"/>
          <w:color w:val="000000"/>
          <w:sz w:val="22"/>
        </w:rPr>
        <w:t>依据本项目的招标范围和内容，中标人提供物业管理服务，其投标报价应包括管理费、人工、清扫用耗材等</w:t>
      </w:r>
      <w:r w:rsidRPr="00FE0E52">
        <w:rPr>
          <w:rFonts w:ascii="Times New Roman" w:eastAsia="宋体" w:hAnsi="Times New Roman" w:cs="Times New Roman" w:hint="eastAsia"/>
          <w:color w:val="000000"/>
          <w:sz w:val="22"/>
        </w:rPr>
        <w:t>费用</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13.2</w:t>
      </w:r>
      <w:r w:rsidRPr="00FE0E52">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13.3</w:t>
      </w:r>
      <w:r w:rsidRPr="00FE0E52">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i/>
          <w:color w:val="000000"/>
          <w:sz w:val="22"/>
        </w:rPr>
      </w:pPr>
      <w:r w:rsidRPr="00FE0E52">
        <w:rPr>
          <w:rFonts w:ascii="Times New Roman" w:eastAsia="宋体" w:hAnsi="Times New Roman" w:cs="Times New Roman"/>
          <w:color w:val="000000"/>
          <w:sz w:val="22"/>
        </w:rPr>
        <w:t>13.4</w:t>
      </w:r>
      <w:r w:rsidRPr="00FE0E52">
        <w:rPr>
          <w:rFonts w:ascii="Times New Roman" w:eastAsia="宋体" w:hAnsi="Times New Roman" w:cs="Times New Roman"/>
          <w:color w:val="000000"/>
          <w:sz w:val="22"/>
        </w:rPr>
        <w:t>投标人应考虑本项目可能存在的其他任何风险因素，包括政策性调价、人工和材料成本增涨、因</w:t>
      </w:r>
      <w:r w:rsidRPr="00FE0E52">
        <w:rPr>
          <w:rFonts w:ascii="Times New Roman" w:eastAsia="宋体" w:hAnsi="Times New Roman" w:cs="Times New Roman"/>
          <w:color w:val="0000FF"/>
          <w:kern w:val="0"/>
          <w:sz w:val="22"/>
        </w:rPr>
        <w:t>设备使用年限增长引起的维修成本增加和效能衰减等。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lastRenderedPageBreak/>
        <w:t>13.5</w:t>
      </w:r>
      <w:r w:rsidRPr="00FE0E52">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投标人只需在《开标一览表》中报出对应服务期限的投标价格即可。</w:t>
      </w:r>
    </w:p>
    <w:p w:rsidR="00FE0E52" w:rsidRPr="00FE0E52" w:rsidRDefault="00FE0E52" w:rsidP="00FE0E52">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FE0E52">
        <w:rPr>
          <w:rFonts w:ascii="Times New Roman" w:eastAsia="宋体" w:hAnsi="Times New Roman" w:cs="Times New Roman"/>
          <w:color w:val="000000"/>
          <w:sz w:val="22"/>
        </w:rPr>
        <w:t xml:space="preserve">13.6 </w:t>
      </w:r>
      <w:r w:rsidRPr="00FE0E52">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320"/>
        <w:gridCol w:w="1497"/>
      </w:tblGrid>
      <w:tr w:rsidR="00FE0E52" w:rsidRPr="00FE0E52" w:rsidTr="0066441F">
        <w:trPr>
          <w:trHeight w:val="567"/>
          <w:tblHeader/>
          <w:jc w:val="center"/>
        </w:trPr>
        <w:tc>
          <w:tcPr>
            <w:tcW w:w="2021" w:type="dxa"/>
            <w:gridSpan w:val="2"/>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项目</w:t>
            </w:r>
          </w:p>
        </w:tc>
        <w:tc>
          <w:tcPr>
            <w:tcW w:w="4678"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要求</w:t>
            </w:r>
          </w:p>
        </w:tc>
        <w:tc>
          <w:tcPr>
            <w:tcW w:w="1320"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分项报价</w:t>
            </w:r>
          </w:p>
        </w:tc>
        <w:tc>
          <w:tcPr>
            <w:tcW w:w="1497"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hint="eastAsia"/>
                <w:b/>
                <w:bCs/>
                <w:sz w:val="22"/>
              </w:rPr>
              <w:t>备注</w:t>
            </w:r>
          </w:p>
        </w:tc>
      </w:tr>
      <w:tr w:rsidR="00FE0E52" w:rsidRPr="00FE0E52" w:rsidTr="0066441F">
        <w:trPr>
          <w:trHeight w:val="564"/>
          <w:jc w:val="center"/>
        </w:trPr>
        <w:tc>
          <w:tcPr>
            <w:tcW w:w="426"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1</w:t>
            </w:r>
          </w:p>
        </w:tc>
        <w:tc>
          <w:tcPr>
            <w:tcW w:w="1595"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含工资、社会保险和按规定提取的福利费</w:t>
            </w:r>
          </w:p>
        </w:tc>
        <w:tc>
          <w:tcPr>
            <w:tcW w:w="1320"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2</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办公费用</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包括办公</w:t>
            </w:r>
            <w:r w:rsidRPr="00FE0E52">
              <w:rPr>
                <w:rFonts w:ascii="Times New Roman" w:eastAsia="宋体" w:hAnsi="Times New Roman" w:cs="Times New Roman" w:hint="eastAsia"/>
                <w:bCs/>
                <w:sz w:val="22"/>
              </w:rPr>
              <w:t>用品</w:t>
            </w:r>
            <w:r w:rsidRPr="00FE0E52">
              <w:rPr>
                <w:rFonts w:ascii="Times New Roman" w:eastAsia="宋体" w:hAnsi="Times New Roman" w:cs="Times New Roman"/>
                <w:bCs/>
                <w:sz w:val="22"/>
              </w:rPr>
              <w:t>等费用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3</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材料费</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包括垃圾</w:t>
            </w:r>
            <w:r w:rsidRPr="00FE0E52">
              <w:rPr>
                <w:rFonts w:ascii="Times New Roman" w:eastAsia="宋体" w:hAnsi="Times New Roman" w:cs="Times New Roman" w:hint="eastAsia"/>
                <w:bCs/>
                <w:sz w:val="22"/>
              </w:rPr>
              <w:t>袋、保洁清洁剂及耗材等</w:t>
            </w:r>
            <w:r w:rsidRPr="00FE0E52">
              <w:rPr>
                <w:rFonts w:ascii="Times New Roman" w:eastAsia="宋体" w:hAnsi="Times New Roman" w:cs="Times New Roman"/>
                <w:bCs/>
                <w:sz w:val="22"/>
              </w:rPr>
              <w:t>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4</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宋体" w:eastAsia="宋体" w:hAnsi="Times New Roman" w:cs="宋体" w:hint="eastAsia"/>
                <w:kern w:val="0"/>
                <w:szCs w:val="21"/>
              </w:rPr>
              <w:t>其他专项费用</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如玻璃清洗、地面清洗打蜡等费用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5</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宋体" w:eastAsia="宋体" w:hAnsi="Times New Roman" w:cs="宋体" w:hint="eastAsia"/>
                <w:kern w:val="0"/>
                <w:szCs w:val="21"/>
              </w:rPr>
              <w:t>保险费用（如有）</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如雇主责任险、公众责任险等</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jc w:val="center"/>
              <w:rPr>
                <w:rFonts w:ascii="Calibri" w:eastAsia="宋体" w:hAnsi="Calibri" w:cs="Times New Roman"/>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6</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其他</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投标人认为本表中未能包括的其他必要费用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jc w:val="center"/>
              <w:rPr>
                <w:rFonts w:ascii="Calibri" w:eastAsia="宋体" w:hAnsi="Calibri" w:cs="Times New Roman"/>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7</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利润</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按（</w:t>
            </w:r>
            <w:r w:rsidRPr="00FE0E52">
              <w:rPr>
                <w:rFonts w:ascii="Times New Roman" w:eastAsia="宋体" w:hAnsi="Times New Roman" w:cs="Times New Roman"/>
                <w:bCs/>
                <w:sz w:val="22"/>
              </w:rPr>
              <w:t>1+2+3+4+5</w:t>
            </w:r>
            <w:r w:rsidRPr="00FE0E52">
              <w:rPr>
                <w:rFonts w:ascii="Times New Roman" w:eastAsia="宋体" w:hAnsi="Times New Roman" w:cs="Times New Roman" w:hint="eastAsia"/>
                <w:bCs/>
                <w:sz w:val="22"/>
              </w:rPr>
              <w:t>+6</w:t>
            </w:r>
            <w:r w:rsidRPr="00FE0E52">
              <w:rPr>
                <w:rFonts w:ascii="Times New Roman" w:eastAsia="宋体" w:hAnsi="Times New Roman" w:cs="Times New Roman"/>
                <w:bCs/>
                <w:sz w:val="22"/>
              </w:rPr>
              <w:t>）的</w:t>
            </w:r>
            <w:r w:rsidRPr="00FE0E52">
              <w:rPr>
                <w:rFonts w:ascii="Times New Roman" w:eastAsia="宋体" w:hAnsi="Times New Roman" w:cs="Times New Roman"/>
                <w:bCs/>
                <w:sz w:val="22"/>
              </w:rPr>
              <w:t>%</w:t>
            </w:r>
            <w:r w:rsidRPr="00FE0E52">
              <w:rPr>
                <w:rFonts w:ascii="Times New Roman" w:eastAsia="宋体" w:hAnsi="Times New Roman" w:cs="Times New Roman"/>
                <w:bCs/>
                <w:sz w:val="22"/>
              </w:rPr>
              <w:t>计取</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8</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税金</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按国家及上海市规定缴纳</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6699" w:type="dxa"/>
            <w:gridSpan w:val="3"/>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hint="eastAsia"/>
                <w:b/>
                <w:bCs/>
                <w:sz w:val="22"/>
              </w:rPr>
              <w:t>投标总价</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bl>
    <w:p w:rsidR="00FE0E52" w:rsidRPr="00FE0E52" w:rsidRDefault="00FE0E52" w:rsidP="00FE0E52">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9" w:name="_Toc235021483"/>
      <w:r w:rsidRPr="00FE0E52">
        <w:rPr>
          <w:rFonts w:ascii="Times New Roman" w:eastAsia="宋体" w:hAnsi="Times New Roman" w:cs="Times New Roman"/>
          <w:b/>
          <w:color w:val="000000"/>
          <w:sz w:val="22"/>
        </w:rPr>
        <w:t>14</w:t>
      </w:r>
      <w:r w:rsidRPr="00FE0E52">
        <w:rPr>
          <w:rFonts w:ascii="Times New Roman" w:eastAsia="宋体" w:hAnsi="Times New Roman" w:cs="Times New Roman"/>
          <w:b/>
          <w:color w:val="000000"/>
          <w:sz w:val="22"/>
        </w:rPr>
        <w:t>投标报价控制性条款</w:t>
      </w:r>
      <w:bookmarkEnd w:id="39"/>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14.1 </w:t>
      </w:r>
      <w:r w:rsidRPr="00FE0E52">
        <w:rPr>
          <w:rFonts w:ascii="Times New Roman" w:eastAsia="宋体" w:hAnsi="Times New Roman" w:cs="Times New Roman"/>
          <w:color w:val="000000"/>
          <w:sz w:val="22"/>
        </w:rPr>
        <w:t>投标报价不得超过公布的预算金额</w:t>
      </w:r>
      <w:r w:rsidRPr="00FE0E52">
        <w:rPr>
          <w:rFonts w:ascii="Times New Roman" w:eastAsia="宋体" w:hAnsi="Times New Roman" w:cs="Times New Roman" w:hint="eastAsia"/>
          <w:color w:val="000000"/>
          <w:sz w:val="22"/>
        </w:rPr>
        <w:t>或最高限价</w:t>
      </w:r>
      <w:r w:rsidRPr="00FE0E52">
        <w:rPr>
          <w:rFonts w:ascii="Times New Roman" w:eastAsia="宋体" w:hAnsi="Times New Roman" w:cs="Times New Roman"/>
          <w:color w:val="000000"/>
          <w:sz w:val="22"/>
        </w:rPr>
        <w:t>，其中各年度或各分项报价（如有要求）均不得超过对应的预算金额</w:t>
      </w:r>
      <w:r w:rsidRPr="00FE0E52">
        <w:rPr>
          <w:rFonts w:ascii="Times New Roman" w:eastAsia="宋体" w:hAnsi="Times New Roman" w:cs="Times New Roman" w:hint="eastAsia"/>
          <w:color w:val="000000"/>
          <w:sz w:val="22"/>
        </w:rPr>
        <w:t>或最高限价</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14.2 </w:t>
      </w:r>
      <w:r w:rsidRPr="00FE0E52">
        <w:rPr>
          <w:rFonts w:ascii="Times New Roman" w:eastAsia="宋体" w:hAnsi="Times New Roman" w:cs="Times New Roman"/>
          <w:color w:val="000000"/>
          <w:sz w:val="22"/>
        </w:rPr>
        <w:t>本项目只允许有一个报价，任何有选择的报价将不予接受。</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14.3 </w:t>
      </w:r>
      <w:r w:rsidRPr="00FE0E52">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E0E52" w:rsidRPr="00FE0E52" w:rsidRDefault="00FE0E52" w:rsidP="00FE0E52">
      <w:pPr>
        <w:adjustRightInd w:val="0"/>
        <w:snapToGrid w:val="0"/>
        <w:spacing w:line="300" w:lineRule="auto"/>
        <w:ind w:firstLineChars="200" w:firstLine="442"/>
        <w:jc w:val="left"/>
        <w:rPr>
          <w:rFonts w:ascii="Times New Roman" w:eastAsia="宋体" w:hAnsi="Times New Roman" w:cs="Times New Roman"/>
          <w:color w:val="000000"/>
          <w:sz w:val="22"/>
        </w:rPr>
      </w:pPr>
      <w:r w:rsidRPr="00FE0E52">
        <w:rPr>
          <w:rFonts w:ascii="宋体" w:eastAsia="宋体" w:hAnsi="宋体" w:cs="Times New Roman"/>
          <w:b/>
          <w:bCs/>
          <w:kern w:val="0"/>
          <w:sz w:val="22"/>
        </w:rPr>
        <w:t>★</w:t>
      </w:r>
      <w:r w:rsidRPr="00FE0E52">
        <w:rPr>
          <w:rFonts w:ascii="Times New Roman" w:eastAsia="宋体" w:hAnsi="Times New Roman" w:cs="Times New Roman"/>
          <w:color w:val="000000"/>
          <w:sz w:val="22"/>
        </w:rPr>
        <w:t xml:space="preserve">14.4 </w:t>
      </w:r>
      <w:r w:rsidRPr="00FE0E52">
        <w:rPr>
          <w:rFonts w:ascii="Times New Roman" w:eastAsia="宋体" w:hAnsi="Times New Roman" w:cs="Times New Roman"/>
          <w:color w:val="000000"/>
          <w:sz w:val="22"/>
        </w:rPr>
        <w:t>经评标委员会审定，投标报价存在下列情形之一的，该投标文件作无效标处理：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14.4.1 </w:t>
      </w:r>
      <w:r w:rsidRPr="00FE0E52">
        <w:rPr>
          <w:rFonts w:ascii="Times New Roman" w:eastAsia="宋体" w:hAnsi="Times New Roman" w:cs="Times New Roman"/>
          <w:color w:val="000000"/>
          <w:sz w:val="22"/>
        </w:rPr>
        <w:t>对岗位设置一览表中的</w:t>
      </w:r>
      <w:r w:rsidRPr="00FE0E52">
        <w:rPr>
          <w:rFonts w:ascii="Times New Roman" w:eastAsia="宋体" w:hAnsi="Times New Roman" w:cs="Times New Roman"/>
          <w:sz w:val="22"/>
        </w:rPr>
        <w:t>岗位配置数进行缩减的</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14.4.2 </w:t>
      </w:r>
      <w:r w:rsidRPr="00FE0E52">
        <w:rPr>
          <w:rFonts w:ascii="Times New Roman" w:eastAsia="宋体" w:hAnsi="Times New Roman" w:cs="Times New Roman"/>
          <w:color w:val="000000"/>
          <w:sz w:val="22"/>
        </w:rPr>
        <w:t>投标报价和技术方案明显不相符的；</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p>
    <w:p w:rsidR="00FE0E52" w:rsidRPr="00FE0E52" w:rsidRDefault="00FE0E52" w:rsidP="00FE0E52">
      <w:pPr>
        <w:adjustRightInd w:val="0"/>
        <w:snapToGrid w:val="0"/>
        <w:spacing w:line="300" w:lineRule="auto"/>
        <w:ind w:firstLineChars="200" w:firstLine="480"/>
        <w:jc w:val="left"/>
        <w:outlineLvl w:val="1"/>
        <w:rPr>
          <w:rFonts w:ascii="Times New Roman" w:eastAsia="宋体" w:hAnsi="Times New Roman" w:cs="Times New Roman"/>
          <w:bCs/>
          <w:sz w:val="24"/>
        </w:rPr>
      </w:pPr>
    </w:p>
    <w:p w:rsidR="00FE0E52" w:rsidRPr="00FE0E52" w:rsidRDefault="00FE0E52" w:rsidP="00FE0E52">
      <w:pPr>
        <w:widowControl/>
        <w:jc w:val="left"/>
        <w:rPr>
          <w:rFonts w:ascii="Times New Roman" w:eastAsia="宋体" w:hAnsi="Times New Roman" w:cs="Times New Roman"/>
          <w:bCs/>
          <w:sz w:val="24"/>
        </w:rPr>
      </w:pPr>
      <w:r w:rsidRPr="00FE0E52">
        <w:rPr>
          <w:rFonts w:ascii="Times New Roman" w:eastAsia="宋体" w:hAnsi="Times New Roman" w:cs="Times New Roman"/>
          <w:bCs/>
          <w:sz w:val="24"/>
        </w:rPr>
        <w:br w:type="page"/>
      </w:r>
    </w:p>
    <w:p w:rsidR="00FE0E52" w:rsidRPr="00FE0E52" w:rsidRDefault="00FE0E52" w:rsidP="00FE0E52">
      <w:pPr>
        <w:adjustRightInd w:val="0"/>
        <w:snapToGrid w:val="0"/>
        <w:spacing w:line="300" w:lineRule="auto"/>
        <w:ind w:firstLineChars="200" w:firstLine="480"/>
        <w:jc w:val="left"/>
        <w:outlineLvl w:val="1"/>
        <w:rPr>
          <w:rFonts w:ascii="Times New Roman" w:eastAsia="宋体" w:hAnsi="Times New Roman" w:cs="Times New Roman"/>
          <w:bCs/>
          <w:sz w:val="24"/>
        </w:rPr>
      </w:pPr>
      <w:bookmarkStart w:id="40" w:name="_Toc235021484"/>
      <w:r w:rsidRPr="00FE0E52">
        <w:rPr>
          <w:rFonts w:ascii="Times New Roman" w:eastAsia="宋体" w:hAnsi="Times New Roman" w:cs="Times New Roman" w:hint="eastAsia"/>
          <w:bCs/>
          <w:sz w:val="24"/>
        </w:rPr>
        <w:lastRenderedPageBreak/>
        <w:t>包件</w:t>
      </w:r>
      <w:r w:rsidRPr="00FE0E52">
        <w:rPr>
          <w:rFonts w:ascii="Times New Roman" w:eastAsia="宋体" w:hAnsi="Times New Roman" w:cs="Times New Roman"/>
          <w:bCs/>
          <w:sz w:val="24"/>
        </w:rPr>
        <w:t>2</w:t>
      </w:r>
      <w:r w:rsidRPr="00FE0E52">
        <w:rPr>
          <w:rFonts w:ascii="Times New Roman" w:eastAsia="宋体" w:hAnsi="Times New Roman" w:cs="Times New Roman" w:hint="eastAsia"/>
          <w:bCs/>
          <w:sz w:val="24"/>
        </w:rPr>
        <w:t>：上海市浦东新区周浦社区卫生服务中心保安服务</w:t>
      </w:r>
      <w:bookmarkEnd w:id="40"/>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41" w:name="_Toc235021485"/>
      <w:r w:rsidRPr="00FE0E52">
        <w:rPr>
          <w:rFonts w:ascii="Times New Roman" w:eastAsia="黑体" w:hAnsi="Times New Roman" w:cs="Times New Roman"/>
          <w:sz w:val="30"/>
          <w:szCs w:val="30"/>
        </w:rPr>
        <w:t>二、项目概况</w:t>
      </w:r>
      <w:bookmarkEnd w:id="41"/>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42" w:name="_Toc235021486"/>
      <w:r w:rsidRPr="00FE0E52">
        <w:rPr>
          <w:rFonts w:ascii="Times New Roman" w:eastAsia="宋体" w:hAnsi="Times New Roman" w:cs="Times New Roman"/>
          <w:b/>
          <w:bCs/>
          <w:sz w:val="22"/>
        </w:rPr>
        <w:t xml:space="preserve">2 </w:t>
      </w:r>
      <w:r w:rsidRPr="00FE0E52">
        <w:rPr>
          <w:rFonts w:ascii="Times New Roman" w:eastAsia="宋体" w:hAnsi="Times New Roman" w:cs="Times New Roman" w:hint="eastAsia"/>
          <w:b/>
          <w:bCs/>
          <w:sz w:val="22"/>
        </w:rPr>
        <w:t>包</w:t>
      </w:r>
      <w:r w:rsidRPr="00FE0E52">
        <w:rPr>
          <w:rFonts w:ascii="Times New Roman" w:eastAsia="宋体" w:hAnsi="Times New Roman" w:cs="Times New Roman"/>
          <w:b/>
          <w:bCs/>
          <w:sz w:val="22"/>
        </w:rPr>
        <w:t>名称</w:t>
      </w:r>
      <w:bookmarkEnd w:id="42"/>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上海市浦东新区周浦社区卫生服务中心保安服务</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235021487"/>
      <w:r w:rsidRPr="00FE0E52">
        <w:rPr>
          <w:rFonts w:ascii="Times New Roman" w:eastAsia="宋体" w:hAnsi="Times New Roman" w:cs="Times New Roman"/>
          <w:b/>
          <w:bCs/>
          <w:sz w:val="22"/>
        </w:rPr>
        <w:t>3</w:t>
      </w:r>
      <w:r w:rsidRPr="00FE0E52">
        <w:rPr>
          <w:rFonts w:ascii="Times New Roman" w:eastAsia="宋体" w:hAnsi="Times New Roman" w:cs="Times New Roman"/>
          <w:b/>
          <w:bCs/>
          <w:sz w:val="22"/>
        </w:rPr>
        <w:t>物业基本情况</w:t>
      </w:r>
      <w:bookmarkEnd w:id="43"/>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t>物业类型：</w:t>
      </w:r>
      <w:r w:rsidRPr="00FE0E52">
        <w:rPr>
          <w:rFonts w:ascii="Times New Roman" w:eastAsia="宋体" w:hAnsi="Times New Roman" w:cs="Times New Roman" w:hint="eastAsia"/>
          <w:sz w:val="22"/>
        </w:rPr>
        <w:t>医院</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详细地址：周浦总部：上海市浦东新区周浦沈梅东路</w:t>
      </w:r>
      <w:r w:rsidRPr="00FE0E52">
        <w:rPr>
          <w:rFonts w:ascii="Times New Roman" w:eastAsia="宋体" w:hAnsi="Times New Roman" w:cs="Times New Roman" w:hint="eastAsia"/>
          <w:sz w:val="22"/>
        </w:rPr>
        <w:t xml:space="preserve"> 163</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瓦屑分中心：上海市浦东新区周浦瓦屑老街</w:t>
      </w:r>
      <w:r w:rsidRPr="00FE0E52">
        <w:rPr>
          <w:rFonts w:ascii="Times New Roman" w:eastAsia="宋体" w:hAnsi="Times New Roman" w:cs="Times New Roman" w:hint="eastAsia"/>
          <w:sz w:val="22"/>
        </w:rPr>
        <w:t>148</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FE0E52">
        <w:rPr>
          <w:rFonts w:ascii="Times New Roman" w:eastAsia="宋体" w:hAnsi="Times New Roman" w:cs="Times New Roman" w:hint="eastAsia"/>
          <w:sz w:val="22"/>
        </w:rPr>
        <w:t>关岳分中心：上海市浦东新区周浦关岳路</w:t>
      </w:r>
      <w:r w:rsidRPr="00FE0E52">
        <w:rPr>
          <w:rFonts w:ascii="Times New Roman" w:eastAsia="宋体" w:hAnsi="Times New Roman" w:cs="Times New Roman" w:hint="eastAsia"/>
          <w:sz w:val="22"/>
        </w:rPr>
        <w:t>135</w:t>
      </w:r>
      <w:r w:rsidRPr="00FE0E52">
        <w:rPr>
          <w:rFonts w:ascii="Times New Roman" w:eastAsia="宋体" w:hAnsi="Times New Roman" w:cs="Times New Roman" w:hint="eastAsia"/>
          <w:sz w:val="22"/>
        </w:rPr>
        <w:t>号</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4" w:name="_Toc235021488"/>
      <w:r w:rsidRPr="00FE0E52">
        <w:rPr>
          <w:rFonts w:ascii="Times New Roman" w:eastAsia="宋体" w:hAnsi="Times New Roman" w:cs="Times New Roman"/>
          <w:b/>
          <w:color w:val="000000"/>
          <w:sz w:val="22"/>
        </w:rPr>
        <w:t xml:space="preserve">4 </w:t>
      </w:r>
      <w:r w:rsidRPr="00FE0E52">
        <w:rPr>
          <w:rFonts w:ascii="Times New Roman" w:eastAsia="宋体" w:hAnsi="Times New Roman" w:cs="Times New Roman"/>
          <w:b/>
          <w:color w:val="000000"/>
          <w:sz w:val="22"/>
        </w:rPr>
        <w:t>招标范围与内容</w:t>
      </w:r>
      <w:bookmarkEnd w:id="44"/>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4.1 </w:t>
      </w:r>
      <w:r w:rsidRPr="00FE0E52">
        <w:rPr>
          <w:rFonts w:ascii="Times New Roman" w:eastAsia="宋体" w:hAnsi="Times New Roman" w:cs="Times New Roman"/>
          <w:color w:val="000000"/>
          <w:sz w:val="22"/>
        </w:rPr>
        <w:t>项目背景及现状</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上海市浦东新区周浦社区卫生服务中心（含分中心）为辖区提供预防、保健、医疗、康复、健康教育、计划生育六位一体服务。</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4.2 </w:t>
      </w:r>
      <w:r w:rsidRPr="00FE0E52">
        <w:rPr>
          <w:rFonts w:ascii="Times New Roman" w:eastAsia="宋体" w:hAnsi="Times New Roman" w:cs="Times New Roman"/>
          <w:color w:val="000000"/>
          <w:sz w:val="22"/>
        </w:rPr>
        <w:t>项目招标范围及内容</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上海市浦东新区周浦社区卫生服务中心保安服务，主要包括门卫管理、治安管理、车辆管理、监控管理等。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4.3 </w:t>
      </w:r>
      <w:r w:rsidRPr="00FE0E52">
        <w:rPr>
          <w:rFonts w:ascii="Times New Roman" w:eastAsia="宋体" w:hAnsi="Times New Roman" w:cs="Times New Roman"/>
          <w:color w:val="000000"/>
          <w:sz w:val="22"/>
        </w:rPr>
        <w:t>本项目服务期限：</w:t>
      </w:r>
      <w:r w:rsidRPr="00FE0E52">
        <w:rPr>
          <w:rFonts w:ascii="Times New Roman" w:eastAsia="宋体" w:hAnsi="Times New Roman" w:cs="Times New Roman" w:hint="eastAsia"/>
          <w:bCs/>
          <w:sz w:val="22"/>
        </w:rPr>
        <w:t>暂定</w:t>
      </w:r>
      <w:r w:rsidRPr="00FE0E52">
        <w:rPr>
          <w:rFonts w:ascii="Times New Roman" w:eastAsia="宋体" w:hAnsi="Times New Roman" w:cs="Times New Roman" w:hint="eastAsia"/>
          <w:bCs/>
          <w:sz w:val="22"/>
        </w:rPr>
        <w:t>2026</w:t>
      </w:r>
      <w:r w:rsidRPr="00FE0E52">
        <w:rPr>
          <w:rFonts w:ascii="Times New Roman" w:eastAsia="宋体" w:hAnsi="Times New Roman" w:cs="Times New Roman" w:hint="eastAsia"/>
          <w:bCs/>
          <w:sz w:val="22"/>
        </w:rPr>
        <w:t>年</w:t>
      </w:r>
      <w:r w:rsidRPr="00FE0E52">
        <w:rPr>
          <w:rFonts w:ascii="Times New Roman" w:eastAsia="宋体" w:hAnsi="Times New Roman" w:cs="Times New Roman" w:hint="eastAsia"/>
          <w:bCs/>
          <w:sz w:val="22"/>
        </w:rPr>
        <w:t>9</w:t>
      </w:r>
      <w:r w:rsidRPr="00FE0E52">
        <w:rPr>
          <w:rFonts w:ascii="Times New Roman" w:eastAsia="宋体" w:hAnsi="Times New Roman" w:cs="Times New Roman" w:hint="eastAsia"/>
          <w:bCs/>
          <w:sz w:val="22"/>
        </w:rPr>
        <w:t>月</w:t>
      </w:r>
      <w:r w:rsidRPr="00FE0E52">
        <w:rPr>
          <w:rFonts w:ascii="Times New Roman" w:eastAsia="宋体" w:hAnsi="Times New Roman" w:cs="Times New Roman" w:hint="eastAsia"/>
          <w:bCs/>
          <w:sz w:val="22"/>
        </w:rPr>
        <w:t>1</w:t>
      </w:r>
      <w:r w:rsidRPr="00FE0E52">
        <w:rPr>
          <w:rFonts w:ascii="Times New Roman" w:eastAsia="宋体" w:hAnsi="Times New Roman" w:cs="Times New Roman" w:hint="eastAsia"/>
          <w:bCs/>
          <w:sz w:val="22"/>
        </w:rPr>
        <w:t>日至</w:t>
      </w:r>
      <w:r w:rsidRPr="00FE0E52">
        <w:rPr>
          <w:rFonts w:ascii="Times New Roman" w:eastAsia="宋体" w:hAnsi="Times New Roman" w:cs="Times New Roman" w:hint="eastAsia"/>
          <w:bCs/>
          <w:sz w:val="22"/>
        </w:rPr>
        <w:t>2026</w:t>
      </w:r>
      <w:r w:rsidRPr="00FE0E52">
        <w:rPr>
          <w:rFonts w:ascii="Times New Roman" w:eastAsia="宋体" w:hAnsi="Times New Roman" w:cs="Times New Roman" w:hint="eastAsia"/>
          <w:bCs/>
          <w:sz w:val="22"/>
        </w:rPr>
        <w:t>年</w:t>
      </w:r>
      <w:r w:rsidRPr="00FE0E52">
        <w:rPr>
          <w:rFonts w:ascii="Times New Roman" w:eastAsia="宋体" w:hAnsi="Times New Roman" w:cs="Times New Roman" w:hint="eastAsia"/>
          <w:bCs/>
          <w:sz w:val="22"/>
        </w:rPr>
        <w:t>12</w:t>
      </w:r>
      <w:r w:rsidRPr="00FE0E52">
        <w:rPr>
          <w:rFonts w:ascii="Times New Roman" w:eastAsia="宋体" w:hAnsi="Times New Roman" w:cs="Times New Roman" w:hint="eastAsia"/>
          <w:bCs/>
          <w:sz w:val="22"/>
        </w:rPr>
        <w:t>月</w:t>
      </w:r>
      <w:r w:rsidRPr="00FE0E52">
        <w:rPr>
          <w:rFonts w:ascii="Times New Roman" w:eastAsia="宋体" w:hAnsi="Times New Roman" w:cs="Times New Roman" w:hint="eastAsia"/>
          <w:bCs/>
          <w:sz w:val="22"/>
        </w:rPr>
        <w:t>31</w:t>
      </w:r>
      <w:r w:rsidRPr="00FE0E52">
        <w:rPr>
          <w:rFonts w:ascii="Times New Roman" w:eastAsia="宋体" w:hAnsi="Times New Roman" w:cs="Times New Roman" w:hint="eastAsia"/>
          <w:bCs/>
          <w:sz w:val="22"/>
        </w:rPr>
        <w:t>日，具体以合同签订为准。</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5" w:name="_Toc235021489"/>
      <w:r w:rsidRPr="00FE0E52">
        <w:rPr>
          <w:rFonts w:ascii="Times New Roman" w:eastAsia="宋体" w:hAnsi="Times New Roman" w:cs="Times New Roman"/>
          <w:b/>
          <w:color w:val="000000"/>
          <w:sz w:val="22"/>
        </w:rPr>
        <w:t xml:space="preserve">5 </w:t>
      </w:r>
      <w:r w:rsidRPr="00FE0E52">
        <w:rPr>
          <w:rFonts w:ascii="Times New Roman" w:eastAsia="宋体" w:hAnsi="Times New Roman" w:cs="Times New Roman"/>
          <w:b/>
          <w:color w:val="000000"/>
          <w:sz w:val="22"/>
        </w:rPr>
        <w:t>承包方式</w:t>
      </w:r>
      <w:bookmarkEnd w:id="45"/>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5.1</w:t>
      </w:r>
      <w:r w:rsidRPr="00FE0E52">
        <w:rPr>
          <w:rFonts w:ascii="宋体" w:eastAsia="宋体" w:hAnsi="宋体" w:cs="宋体" w:hint="eastAsia"/>
          <w:snapToGrid w:val="0"/>
          <w:spacing w:val="-4"/>
          <w:sz w:val="22"/>
        </w:rPr>
        <w:t>依照本项目的招标范围和内容，中标人以</w:t>
      </w:r>
      <w:r w:rsidRPr="00FE0E52">
        <w:rPr>
          <w:rFonts w:ascii="Times New Roman" w:eastAsia="Times New Roman" w:hAnsi="Times New Roman" w:cs="Times New Roman"/>
          <w:b/>
          <w:bCs/>
          <w:snapToGrid w:val="0"/>
          <w:color w:val="FF0000"/>
          <w:spacing w:val="-4"/>
          <w:sz w:val="22"/>
          <w:u w:val="single"/>
        </w:rPr>
        <w:t>“</w:t>
      </w:r>
      <w:r w:rsidRPr="00FE0E52">
        <w:rPr>
          <w:rFonts w:ascii="宋体" w:eastAsia="宋体" w:hAnsi="宋体" w:cs="宋体" w:hint="eastAsia"/>
          <w:b/>
          <w:bCs/>
          <w:snapToGrid w:val="0"/>
          <w:color w:val="FF0000"/>
          <w:spacing w:val="-4"/>
          <w:sz w:val="22"/>
          <w:u w:val="single"/>
        </w:rPr>
        <w:t>清包</w:t>
      </w:r>
      <w:r w:rsidRPr="00FE0E52">
        <w:rPr>
          <w:rFonts w:ascii="Times New Roman" w:eastAsia="Times New Roman" w:hAnsi="Times New Roman" w:cs="Times New Roman"/>
          <w:b/>
          <w:bCs/>
          <w:snapToGrid w:val="0"/>
          <w:color w:val="FF0000"/>
          <w:spacing w:val="-4"/>
          <w:sz w:val="22"/>
          <w:u w:val="single"/>
        </w:rPr>
        <w:t>”</w:t>
      </w:r>
      <w:r w:rsidRPr="00FE0E52">
        <w:rPr>
          <w:rFonts w:ascii="宋体" w:eastAsia="宋体" w:hAnsi="宋体" w:cs="宋体" w:hint="eastAsia"/>
          <w:snapToGrid w:val="0"/>
          <w:spacing w:val="-4"/>
          <w:sz w:val="22"/>
        </w:rPr>
        <w:t>方式实施服务管理承包。</w:t>
      </w:r>
      <w:r w:rsidRPr="00FE0E52">
        <w:rPr>
          <w:rFonts w:ascii="Times New Roman" w:eastAsia="Times New Roman" w:hAnsi="Times New Roman" w:cs="Times New Roman"/>
          <w:snapToGrid w:val="0"/>
          <w:spacing w:val="-4"/>
          <w:sz w:val="22"/>
        </w:rPr>
        <w:t>“</w:t>
      </w:r>
      <w:r w:rsidRPr="00FE0E52">
        <w:rPr>
          <w:rFonts w:ascii="宋体" w:eastAsia="宋体" w:hAnsi="宋体" w:cs="宋体" w:hint="eastAsia"/>
          <w:snapToGrid w:val="0"/>
          <w:spacing w:val="-4"/>
          <w:sz w:val="22"/>
        </w:rPr>
        <w:t>清包</w:t>
      </w:r>
      <w:r w:rsidRPr="00FE0E52">
        <w:rPr>
          <w:rFonts w:ascii="Times New Roman" w:eastAsia="Times New Roman" w:hAnsi="Times New Roman" w:cs="Times New Roman"/>
          <w:snapToGrid w:val="0"/>
          <w:spacing w:val="-4"/>
          <w:sz w:val="22"/>
        </w:rPr>
        <w:t>”</w:t>
      </w:r>
      <w:r w:rsidRPr="00FE0E52">
        <w:rPr>
          <w:rFonts w:ascii="Times New Roman" w:eastAsia="Times New Roman" w:hAnsi="Times New Roman" w:cs="Times New Roman"/>
          <w:snapToGrid w:val="0"/>
          <w:spacing w:val="16"/>
          <w:sz w:val="22"/>
        </w:rPr>
        <w:t xml:space="preserve"> </w:t>
      </w:r>
      <w:r w:rsidRPr="00FE0E52">
        <w:rPr>
          <w:rFonts w:ascii="宋体" w:eastAsia="宋体" w:hAnsi="宋体" w:cs="宋体" w:hint="eastAsia"/>
          <w:snapToGrid w:val="0"/>
          <w:spacing w:val="-1"/>
          <w:sz w:val="22"/>
        </w:rPr>
        <w:t>的含义指：采购人按双方约定的服务人数，每月向</w:t>
      </w:r>
      <w:r w:rsidRPr="00FE0E52">
        <w:rPr>
          <w:rFonts w:ascii="宋体" w:eastAsia="宋体" w:hAnsi="宋体" w:cs="宋体" w:hint="eastAsia"/>
          <w:snapToGrid w:val="0"/>
          <w:spacing w:val="-2"/>
          <w:sz w:val="22"/>
        </w:rPr>
        <w:t>中标人支付管理服务费。项目过程中</w:t>
      </w:r>
      <w:r w:rsidRPr="00FE0E52">
        <w:rPr>
          <w:rFonts w:ascii="宋体" w:eastAsia="宋体" w:hAnsi="宋体" w:cs="宋体" w:hint="eastAsia"/>
          <w:snapToGrid w:val="0"/>
          <w:spacing w:val="-1"/>
          <w:sz w:val="22"/>
        </w:rPr>
        <w:t>所发生的水电气等能耗等费用均由采购人承担，</w:t>
      </w:r>
      <w:r w:rsidRPr="00FE0E52">
        <w:rPr>
          <w:rFonts w:ascii="Calibri" w:eastAsia="宋体" w:hAnsi="Calibri" w:cs="Times New Roman" w:hint="eastAsia"/>
          <w:spacing w:val="-1"/>
          <w:szCs w:val="21"/>
        </w:rPr>
        <w:t>保安员工作装备及用品由中标人承担。</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5.2</w:t>
      </w:r>
      <w:r w:rsidRPr="00FE0E52">
        <w:rPr>
          <w:rFonts w:ascii="Times New Roman" w:eastAsia="宋体" w:hAnsi="Times New Roman" w:cs="Times New Roman"/>
          <w:color w:val="0000FF"/>
          <w:sz w:val="22"/>
        </w:rPr>
        <w:t>本项目不允许分包。</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6" w:name="_Toc235021490"/>
      <w:r w:rsidRPr="00FE0E52">
        <w:rPr>
          <w:rFonts w:ascii="Times New Roman" w:eastAsia="宋体" w:hAnsi="Times New Roman" w:cs="Times New Roman"/>
          <w:b/>
          <w:color w:val="000000"/>
          <w:sz w:val="22"/>
        </w:rPr>
        <w:t xml:space="preserve">6 </w:t>
      </w:r>
      <w:r w:rsidRPr="00FE0E52">
        <w:rPr>
          <w:rFonts w:ascii="Times New Roman" w:eastAsia="宋体" w:hAnsi="Times New Roman" w:cs="Times New Roman"/>
          <w:b/>
          <w:color w:val="000000"/>
          <w:sz w:val="22"/>
        </w:rPr>
        <w:t>合同的签订</w:t>
      </w:r>
      <w:bookmarkEnd w:id="46"/>
    </w:p>
    <w:p w:rsidR="00FE0E52" w:rsidRPr="00FE0E52" w:rsidRDefault="00FE0E52" w:rsidP="00FE0E52">
      <w:pPr>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t xml:space="preserve">6.1 </w:t>
      </w:r>
      <w:r w:rsidRPr="00FE0E5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6.2 </w:t>
      </w:r>
      <w:r w:rsidRPr="00FE0E5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sz w:val="22"/>
        </w:rPr>
      </w:pPr>
      <w:bookmarkStart w:id="47" w:name="_Toc235021491"/>
      <w:r w:rsidRPr="00FE0E52">
        <w:rPr>
          <w:rFonts w:ascii="Times New Roman" w:eastAsia="宋体" w:hAnsi="Times New Roman" w:cs="Times New Roman"/>
          <w:b/>
          <w:color w:val="000000"/>
          <w:sz w:val="22"/>
        </w:rPr>
        <w:t xml:space="preserve">7 </w:t>
      </w:r>
      <w:r w:rsidRPr="00FE0E52">
        <w:rPr>
          <w:rFonts w:ascii="Times New Roman" w:eastAsia="宋体" w:hAnsi="Times New Roman" w:cs="Times New Roman"/>
          <w:b/>
          <w:color w:val="000000"/>
          <w:sz w:val="22"/>
        </w:rPr>
        <w:t>结算原则和支付方式</w:t>
      </w:r>
      <w:bookmarkEnd w:id="47"/>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7.1 </w:t>
      </w:r>
      <w:r w:rsidRPr="00FE0E52">
        <w:rPr>
          <w:rFonts w:ascii="Times New Roman" w:eastAsia="宋体" w:hAnsi="Times New Roman" w:cs="Times New Roman"/>
          <w:color w:val="000000"/>
          <w:sz w:val="22"/>
        </w:rPr>
        <w:t>结算原则</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7.1.1</w:t>
      </w:r>
      <w:r w:rsidRPr="00FE0E52">
        <w:rPr>
          <w:rFonts w:ascii="Times New Roman" w:eastAsia="宋体" w:hAnsi="Times New Roman" w:cs="Times New Roman"/>
          <w:color w:val="000000"/>
          <w:sz w:val="22"/>
        </w:rPr>
        <w:t>根据考核管理要求，依照考核结果按实结算。</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FE0E52">
        <w:rPr>
          <w:rFonts w:ascii="Times New Roman" w:eastAsia="宋体" w:hAnsi="Times New Roman" w:cs="Times New Roman"/>
          <w:color w:val="000000"/>
          <w:sz w:val="22"/>
        </w:rPr>
        <w:t>7.1.2</w:t>
      </w:r>
      <w:r w:rsidRPr="00FE0E52">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7.2 </w:t>
      </w:r>
      <w:r w:rsidRPr="00FE0E52">
        <w:rPr>
          <w:rFonts w:ascii="Times New Roman" w:eastAsia="宋体" w:hAnsi="Times New Roman" w:cs="Times New Roman"/>
          <w:color w:val="000000"/>
          <w:sz w:val="22"/>
        </w:rPr>
        <w:t>支付方式</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7.2.1 </w:t>
      </w:r>
      <w:r w:rsidRPr="00FE0E52">
        <w:rPr>
          <w:rFonts w:ascii="Times New Roman" w:eastAsia="宋体" w:hAnsi="Times New Roman" w:cs="Times New Roman"/>
          <w:color w:val="000000"/>
          <w:sz w:val="22"/>
        </w:rPr>
        <w:t>本项目合同金额采用</w:t>
      </w:r>
      <w:r w:rsidRPr="00FE0E52">
        <w:rPr>
          <w:rFonts w:ascii="Times New Roman" w:eastAsia="宋体" w:hAnsi="Times New Roman" w:cs="Times New Roman"/>
          <w:color w:val="000000"/>
          <w:sz w:val="22"/>
          <w:u w:val="single"/>
        </w:rPr>
        <w:t>分期付款</w:t>
      </w:r>
      <w:r w:rsidRPr="00FE0E52">
        <w:rPr>
          <w:rFonts w:ascii="Times New Roman" w:eastAsia="宋体" w:hAnsi="Times New Roman" w:cs="Times New Roman"/>
          <w:color w:val="000000"/>
          <w:sz w:val="22"/>
        </w:rPr>
        <w:t>方式，在采购人和中标人合同签订，每月</w:t>
      </w:r>
      <w:r w:rsidRPr="00FE0E52">
        <w:rPr>
          <w:rFonts w:ascii="Times New Roman" w:eastAsia="宋体" w:hAnsi="Times New Roman" w:cs="Times New Roman" w:hint="eastAsia"/>
          <w:color w:val="000000"/>
          <w:sz w:val="22"/>
        </w:rPr>
        <w:t>月底前，采购人结合考核结果</w:t>
      </w:r>
      <w:r w:rsidRPr="00FE0E52">
        <w:rPr>
          <w:rFonts w:ascii="Times New Roman" w:eastAsia="宋体" w:hAnsi="Times New Roman" w:cs="Times New Roman"/>
          <w:color w:val="000000"/>
          <w:sz w:val="22"/>
        </w:rPr>
        <w:t>支付相应的合同款项。</w:t>
      </w:r>
    </w:p>
    <w:p w:rsidR="00FE0E52" w:rsidRPr="00FE0E52" w:rsidRDefault="00FE0E52" w:rsidP="00FE0E52">
      <w:pPr>
        <w:snapToGrid w:val="0"/>
        <w:spacing w:line="300" w:lineRule="auto"/>
        <w:ind w:firstLineChars="200" w:firstLine="440"/>
        <w:jc w:val="left"/>
        <w:rPr>
          <w:rFonts w:ascii="Times New Roman" w:eastAsia="宋体" w:hAnsi="Times New Roman" w:cs="Times New Roman"/>
          <w:color w:val="FF0000"/>
          <w:sz w:val="22"/>
        </w:rPr>
      </w:pPr>
      <w:r w:rsidRPr="00FE0E52">
        <w:rPr>
          <w:rFonts w:ascii="Times New Roman" w:eastAsia="宋体" w:hAnsi="Times New Roman" w:cs="Times New Roman" w:hint="eastAsia"/>
          <w:color w:val="FF0000"/>
          <w:sz w:val="22"/>
        </w:rPr>
        <w:t>7.3</w:t>
      </w:r>
      <w:r w:rsidRPr="00FE0E52">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w:t>
      </w:r>
      <w:r w:rsidRPr="00FE0E52">
        <w:rPr>
          <w:rFonts w:ascii="Times New Roman" w:eastAsia="宋体" w:hAnsi="Times New Roman" w:cs="Times New Roman" w:hint="eastAsia"/>
          <w:color w:val="FF0000"/>
          <w:sz w:val="22"/>
        </w:rPr>
        <w:lastRenderedPageBreak/>
        <w:t>业款项。如发生延迟支付情况，应当支付逾期利息，且利率不得低于合同订立时</w:t>
      </w:r>
      <w:r w:rsidRPr="00FE0E52">
        <w:rPr>
          <w:rFonts w:ascii="Times New Roman" w:eastAsia="宋体" w:hAnsi="Times New Roman" w:cs="Times New Roman"/>
          <w:color w:val="FF0000"/>
          <w:sz w:val="22"/>
        </w:rPr>
        <w:t>1</w:t>
      </w:r>
      <w:r w:rsidRPr="00FE0E52">
        <w:rPr>
          <w:rFonts w:ascii="Times New Roman" w:eastAsia="宋体" w:hAnsi="Times New Roman" w:cs="Times New Roman" w:hint="eastAsia"/>
          <w:color w:val="FF0000"/>
          <w:sz w:val="22"/>
        </w:rPr>
        <w:t>年期贷款市场报价利率。</w:t>
      </w:r>
    </w:p>
    <w:p w:rsidR="00FE0E52" w:rsidRPr="00FE0E52" w:rsidRDefault="00FE0E52" w:rsidP="00FE0E52">
      <w:pPr>
        <w:snapToGrid w:val="0"/>
        <w:spacing w:line="300" w:lineRule="auto"/>
        <w:ind w:firstLineChars="200" w:firstLine="400"/>
        <w:jc w:val="left"/>
        <w:rPr>
          <w:rFonts w:ascii="Times New Roman" w:eastAsia="宋体" w:hAnsi="Times New Roman" w:cs="Times New Roman"/>
          <w:color w:val="000000"/>
          <w:sz w:val="20"/>
          <w:szCs w:val="20"/>
        </w:rPr>
      </w:pPr>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48" w:name="_Toc235021492"/>
      <w:r w:rsidRPr="00FE0E52">
        <w:rPr>
          <w:rFonts w:ascii="Times New Roman" w:eastAsia="黑体" w:hAnsi="Times New Roman" w:cs="Times New Roman"/>
          <w:sz w:val="30"/>
          <w:szCs w:val="30"/>
        </w:rPr>
        <w:t>三、技术质量要求</w:t>
      </w:r>
      <w:bookmarkEnd w:id="48"/>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49" w:name="_Toc235021493"/>
      <w:r w:rsidRPr="00FE0E52">
        <w:rPr>
          <w:rFonts w:ascii="Times New Roman" w:eastAsia="宋体" w:hAnsi="Times New Roman" w:cs="Times New Roman"/>
          <w:b/>
          <w:bCs/>
          <w:sz w:val="22"/>
        </w:rPr>
        <w:t xml:space="preserve">8 </w:t>
      </w:r>
      <w:r w:rsidRPr="00FE0E52">
        <w:rPr>
          <w:rFonts w:ascii="Times New Roman" w:eastAsia="宋体" w:hAnsi="Times New Roman" w:cs="Times New Roman"/>
          <w:b/>
          <w:bCs/>
          <w:sz w:val="22"/>
        </w:rPr>
        <w:t>适用技术规范和规范性文件</w:t>
      </w:r>
      <w:bookmarkEnd w:id="49"/>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50" w:name="_Toc235021494"/>
      <w:r w:rsidRPr="00FE0E52">
        <w:rPr>
          <w:rFonts w:ascii="Times New Roman" w:eastAsia="宋体" w:hAnsi="Times New Roman" w:cs="Times New Roman"/>
          <w:b/>
          <w:bCs/>
          <w:sz w:val="22"/>
        </w:rPr>
        <w:t xml:space="preserve">9 </w:t>
      </w:r>
      <w:r w:rsidRPr="00FE0E52">
        <w:rPr>
          <w:rFonts w:ascii="Times New Roman" w:eastAsia="宋体" w:hAnsi="Times New Roman" w:cs="Times New Roman"/>
          <w:b/>
          <w:bCs/>
          <w:sz w:val="22"/>
        </w:rPr>
        <w:t>招标内容与质量要求</w:t>
      </w:r>
      <w:bookmarkEnd w:id="50"/>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bCs/>
          <w:sz w:val="22"/>
        </w:rPr>
      </w:pPr>
      <w:r w:rsidRPr="00FE0E52">
        <w:rPr>
          <w:rFonts w:ascii="Times New Roman" w:eastAsia="宋体" w:hAnsi="Times New Roman" w:cs="Times New Roman"/>
          <w:bCs/>
          <w:sz w:val="22"/>
        </w:rPr>
        <w:t xml:space="preserve">9.1 </w:t>
      </w:r>
      <w:r w:rsidRPr="00FE0E52">
        <w:rPr>
          <w:rFonts w:ascii="Times New Roman" w:eastAsia="宋体" w:hAnsi="Times New Roman" w:cs="Times New Roman"/>
          <w:b/>
          <w:color w:val="FF0000"/>
          <w:kern w:val="0"/>
          <w:sz w:val="22"/>
          <w:u w:val="single"/>
        </w:rPr>
        <w:t>岗位设置一览表</w:t>
      </w:r>
    </w:p>
    <w:tbl>
      <w:tblPr>
        <w:tblStyle w:val="TableNormal"/>
        <w:tblW w:w="9480" w:type="dxa"/>
        <w:tblInd w:w="2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5"/>
        <w:gridCol w:w="1171"/>
        <w:gridCol w:w="1005"/>
        <w:gridCol w:w="810"/>
        <w:gridCol w:w="3974"/>
        <w:gridCol w:w="2025"/>
      </w:tblGrid>
      <w:tr w:rsidR="00FE0E52" w:rsidRPr="00FE0E52" w:rsidTr="0066441F">
        <w:trPr>
          <w:trHeight w:val="425"/>
        </w:trPr>
        <w:tc>
          <w:tcPr>
            <w:tcW w:w="49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序</w:t>
            </w:r>
            <w:r w:rsidRPr="00FE0E52">
              <w:rPr>
                <w:rFonts w:ascii="宋体" w:hAnsi="宋体" w:cs="宋体" w:hint="eastAsia"/>
              </w:rPr>
              <w:t>号</w:t>
            </w:r>
          </w:p>
        </w:tc>
        <w:tc>
          <w:tcPr>
            <w:tcW w:w="1171"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区域</w:t>
            </w:r>
          </w:p>
        </w:tc>
        <w:tc>
          <w:tcPr>
            <w:tcW w:w="100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岗位名称</w:t>
            </w: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最低岗位配置数</w:t>
            </w:r>
          </w:p>
        </w:tc>
        <w:tc>
          <w:tcPr>
            <w:tcW w:w="397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工作内容</w:t>
            </w:r>
          </w:p>
        </w:tc>
        <w:tc>
          <w:tcPr>
            <w:tcW w:w="202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备注</w:t>
            </w:r>
          </w:p>
        </w:tc>
      </w:tr>
      <w:tr w:rsidR="00FE0E52" w:rsidRPr="00FE0E52" w:rsidTr="0066441F">
        <w:trPr>
          <w:trHeight w:val="559"/>
        </w:trPr>
        <w:tc>
          <w:tcPr>
            <w:tcW w:w="49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1</w:t>
            </w:r>
          </w:p>
        </w:tc>
        <w:tc>
          <w:tcPr>
            <w:tcW w:w="1171"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周浦总部</w:t>
            </w:r>
          </w:p>
        </w:tc>
        <w:tc>
          <w:tcPr>
            <w:tcW w:w="100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门岗</w:t>
            </w: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t>1</w:t>
            </w:r>
          </w:p>
        </w:tc>
        <w:tc>
          <w:tcPr>
            <w:tcW w:w="397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负责医院出入口的安全管理、安全秩序维；负责日夜间突发事件的应急处置等</w:t>
            </w:r>
          </w:p>
        </w:tc>
        <w:tc>
          <w:tcPr>
            <w:tcW w:w="202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color w:val="000000"/>
                <w:szCs w:val="21"/>
              </w:rPr>
            </w:pPr>
            <w:r w:rsidRPr="00FE0E52">
              <w:t>24</w:t>
            </w:r>
            <w:r w:rsidRPr="00FE0E52">
              <w:rPr>
                <w:rFonts w:hint="eastAsia"/>
              </w:rPr>
              <w:t>小时制</w:t>
            </w:r>
          </w:p>
        </w:tc>
      </w:tr>
      <w:tr w:rsidR="00FE0E52" w:rsidRPr="00FE0E52" w:rsidTr="0066441F">
        <w:trPr>
          <w:trHeight w:val="548"/>
        </w:trPr>
        <w:tc>
          <w:tcPr>
            <w:tcW w:w="49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2</w:t>
            </w:r>
          </w:p>
        </w:tc>
        <w:tc>
          <w:tcPr>
            <w:tcW w:w="1171"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瓦屑分中心</w:t>
            </w:r>
          </w:p>
        </w:tc>
        <w:tc>
          <w:tcPr>
            <w:tcW w:w="100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门岗</w:t>
            </w: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1</w:t>
            </w:r>
          </w:p>
        </w:tc>
        <w:tc>
          <w:tcPr>
            <w:tcW w:w="397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负责医院出入口的安全管理、安全秩序维护；负责日夜间突发事件的应急处置等</w:t>
            </w:r>
          </w:p>
        </w:tc>
        <w:tc>
          <w:tcPr>
            <w:tcW w:w="202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24</w:t>
            </w:r>
            <w:r w:rsidRPr="00FE0E52">
              <w:rPr>
                <w:rFonts w:hint="eastAsia"/>
              </w:rPr>
              <w:t>小时制</w:t>
            </w:r>
          </w:p>
        </w:tc>
      </w:tr>
      <w:tr w:rsidR="00FE0E52" w:rsidRPr="00FE0E52" w:rsidTr="0066441F">
        <w:trPr>
          <w:trHeight w:val="548"/>
        </w:trPr>
        <w:tc>
          <w:tcPr>
            <w:tcW w:w="495" w:type="dxa"/>
            <w:vMerge w:val="restar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3</w:t>
            </w:r>
          </w:p>
        </w:tc>
        <w:tc>
          <w:tcPr>
            <w:tcW w:w="1171" w:type="dxa"/>
            <w:vMerge w:val="restart"/>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关岳分中心</w:t>
            </w:r>
          </w:p>
        </w:tc>
        <w:tc>
          <w:tcPr>
            <w:tcW w:w="100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保安队长</w:t>
            </w: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t>1</w:t>
            </w:r>
          </w:p>
        </w:tc>
        <w:tc>
          <w:tcPr>
            <w:tcW w:w="397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负责医院出入口的安全管理、安全秩序维护；负责日夜间突发事件的应急处置等</w:t>
            </w:r>
          </w:p>
        </w:tc>
        <w:tc>
          <w:tcPr>
            <w:tcW w:w="202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hint="eastAsia"/>
              </w:rPr>
              <w:t>做五休二，</w:t>
            </w:r>
            <w:r w:rsidRPr="00FE0E52">
              <w:rPr>
                <w:rFonts w:hint="eastAsia"/>
              </w:rPr>
              <w:t>8</w:t>
            </w:r>
            <w:r w:rsidRPr="00FE0E52">
              <w:rPr>
                <w:rFonts w:hint="eastAsia"/>
              </w:rPr>
              <w:t>小时制</w:t>
            </w:r>
          </w:p>
        </w:tc>
      </w:tr>
      <w:tr w:rsidR="00FE0E52" w:rsidRPr="00FE0E52" w:rsidTr="0066441F">
        <w:trPr>
          <w:trHeight w:val="548"/>
        </w:trPr>
        <w:tc>
          <w:tcPr>
            <w:tcW w:w="495"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jc w:val="center"/>
              <w:rPr>
                <w:rFonts w:eastAsia="Arial"/>
                <w:color w:val="000000"/>
                <w:szCs w:val="21"/>
                <w:lang w:eastAsia="en-US"/>
              </w:rPr>
            </w:pPr>
          </w:p>
        </w:tc>
        <w:tc>
          <w:tcPr>
            <w:tcW w:w="1171"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jc w:val="center"/>
              <w:rPr>
                <w:rFonts w:eastAsia="Arial"/>
                <w:color w:val="000000"/>
                <w:szCs w:val="21"/>
                <w:lang w:eastAsia="en-US"/>
              </w:rPr>
            </w:pPr>
          </w:p>
        </w:tc>
        <w:tc>
          <w:tcPr>
            <w:tcW w:w="100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监控岗</w:t>
            </w: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t>2</w:t>
            </w:r>
          </w:p>
        </w:tc>
        <w:tc>
          <w:tcPr>
            <w:tcW w:w="3974"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rPr>
                <w:rFonts w:ascii="宋体" w:hAnsi="宋体" w:cs="宋体" w:hint="eastAsia"/>
              </w:rPr>
              <w:t>负责监控医院内各类消防设施和设备的运行状况，及时发现并处理火灾等安全隐患。</w:t>
            </w:r>
          </w:p>
        </w:tc>
        <w:tc>
          <w:tcPr>
            <w:tcW w:w="202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color w:val="000000"/>
                <w:szCs w:val="21"/>
              </w:rPr>
            </w:pPr>
            <w:r w:rsidRPr="00FE0E52">
              <w:t>24</w:t>
            </w:r>
            <w:r w:rsidRPr="00FE0E52">
              <w:rPr>
                <w:rFonts w:hint="eastAsia"/>
              </w:rPr>
              <w:t>小时制</w:t>
            </w:r>
          </w:p>
        </w:tc>
      </w:tr>
      <w:tr w:rsidR="00FE0E52" w:rsidRPr="00FE0E52" w:rsidTr="0066441F">
        <w:trPr>
          <w:trHeight w:val="474"/>
        </w:trPr>
        <w:tc>
          <w:tcPr>
            <w:tcW w:w="1666" w:type="dxa"/>
            <w:gridSpan w:val="2"/>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r w:rsidRPr="00FE0E52">
              <w:rPr>
                <w:rFonts w:ascii="宋体" w:hAnsi="宋体" w:cs="宋体" w:hint="eastAsia"/>
              </w:rPr>
              <w:t>总计</w:t>
            </w:r>
          </w:p>
        </w:tc>
        <w:tc>
          <w:tcPr>
            <w:tcW w:w="1005"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p>
        </w:tc>
        <w:tc>
          <w:tcPr>
            <w:tcW w:w="810"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rPr>
            </w:pPr>
            <w:r w:rsidRPr="00FE0E52">
              <w:t>5</w:t>
            </w:r>
          </w:p>
        </w:tc>
        <w:tc>
          <w:tcPr>
            <w:tcW w:w="5999" w:type="dxa"/>
            <w:gridSpan w:val="2"/>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kinsoku w:val="0"/>
              <w:autoSpaceDE w:val="0"/>
              <w:autoSpaceDN w:val="0"/>
              <w:adjustRightInd w:val="0"/>
              <w:snapToGrid w:val="0"/>
              <w:spacing w:line="360" w:lineRule="auto"/>
              <w:jc w:val="center"/>
              <w:rPr>
                <w:rFonts w:eastAsia="Arial"/>
                <w:color w:val="000000"/>
                <w:szCs w:val="21"/>
                <w:lang w:eastAsia="en-US"/>
              </w:rPr>
            </w:pPr>
          </w:p>
        </w:tc>
      </w:tr>
    </w:tbl>
    <w:p w:rsidR="00FE0E52" w:rsidRPr="00FE0E52" w:rsidRDefault="00FE0E52" w:rsidP="00F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FE0E52">
        <w:rPr>
          <w:rFonts w:ascii="Times New Roman" w:eastAsia="宋体" w:hAnsi="Times New Roman" w:cs="Times New Roman"/>
          <w:b/>
          <w:color w:val="0000FF"/>
          <w:sz w:val="22"/>
        </w:rPr>
        <w:t>说明：</w:t>
      </w:r>
      <w:r w:rsidRPr="00FE0E52">
        <w:rPr>
          <w:rFonts w:ascii="Times New Roman" w:eastAsia="宋体" w:hAnsi="Times New Roman" w:cs="Times New Roman" w:hint="eastAsia"/>
          <w:b/>
          <w:color w:val="0000FF"/>
          <w:sz w:val="22"/>
        </w:rPr>
        <w:t>1</w:t>
      </w:r>
      <w:r w:rsidRPr="00FE0E52">
        <w:rPr>
          <w:rFonts w:ascii="Times New Roman" w:eastAsia="宋体" w:hAnsi="Times New Roman" w:cs="Times New Roman" w:hint="eastAsia"/>
          <w:b/>
          <w:color w:val="0000FF"/>
          <w:sz w:val="22"/>
        </w:rPr>
        <w:t>、</w:t>
      </w:r>
      <w:r w:rsidRPr="00FE0E52">
        <w:rPr>
          <w:rFonts w:ascii="Times New Roman" w:eastAsia="宋体" w:hAnsi="Times New Roman" w:cs="Times New Roman"/>
          <w:b/>
          <w:color w:val="0000FF"/>
          <w:sz w:val="22"/>
        </w:rPr>
        <w:t>投标人的各岗位配置标准不得低于表内岗位配置数要求。</w:t>
      </w:r>
    </w:p>
    <w:p w:rsidR="00FE0E52" w:rsidRPr="00FE0E52" w:rsidRDefault="00FE0E52" w:rsidP="00F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93" w:firstLine="647"/>
        <w:jc w:val="left"/>
        <w:rPr>
          <w:rFonts w:ascii="Times New Roman" w:eastAsia="宋体" w:hAnsi="Times New Roman" w:cs="Times New Roman"/>
          <w:b/>
          <w:color w:val="0000FF"/>
          <w:sz w:val="22"/>
        </w:rPr>
      </w:pPr>
      <w:r w:rsidRPr="00FE0E52">
        <w:rPr>
          <w:rFonts w:ascii="Times New Roman" w:eastAsia="宋体" w:hAnsi="Times New Roman" w:cs="Times New Roman" w:hint="eastAsia"/>
          <w:b/>
          <w:color w:val="0000FF"/>
          <w:sz w:val="22"/>
        </w:rPr>
        <w:t>2</w:t>
      </w:r>
      <w:r w:rsidRPr="00FE0E52">
        <w:rPr>
          <w:rFonts w:ascii="Times New Roman" w:eastAsia="宋体" w:hAnsi="Times New Roman" w:cs="Times New Roman" w:hint="eastAsia"/>
          <w:b/>
          <w:color w:val="0000FF"/>
          <w:sz w:val="22"/>
        </w:rPr>
        <w:t>、保安队长</w:t>
      </w:r>
      <w:r w:rsidRPr="00FE0E52">
        <w:rPr>
          <w:rFonts w:ascii="宋体" w:eastAsia="宋体" w:hAnsi="宋体" w:cs="宋体" w:hint="eastAsia"/>
          <w:b/>
          <w:bCs/>
          <w:snapToGrid w:val="0"/>
          <w:color w:val="0000FF"/>
          <w:spacing w:val="-3"/>
          <w:sz w:val="22"/>
        </w:rPr>
        <w:t>应为投标人本单位正式员工，需提供在职承诺（格式自拟）。</w:t>
      </w:r>
    </w:p>
    <w:p w:rsidR="00FE0E52" w:rsidRPr="00FE0E52" w:rsidRDefault="00FE0E52" w:rsidP="00FE0E52">
      <w:pPr>
        <w:adjustRightInd w:val="0"/>
        <w:snapToGrid w:val="0"/>
        <w:spacing w:line="300" w:lineRule="auto"/>
        <w:ind w:firstLineChars="200" w:firstLine="440"/>
        <w:jc w:val="left"/>
        <w:outlineLvl w:val="1"/>
        <w:rPr>
          <w:rFonts w:ascii="Times New Roman" w:eastAsia="宋体" w:hAnsi="Times New Roman" w:cs="Times New Roman"/>
          <w:color w:val="000000"/>
          <w:sz w:val="22"/>
        </w:rPr>
      </w:pP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hint="eastAsia"/>
          <w:bCs/>
          <w:sz w:val="22"/>
        </w:rPr>
        <w:t>9.2</w:t>
      </w:r>
      <w:r w:rsidRPr="00FE0E52">
        <w:rPr>
          <w:rFonts w:ascii="Times New Roman" w:eastAsia="宋体" w:hAnsi="Times New Roman" w:cs="Times New Roman" w:hint="eastAsia"/>
          <w:bCs/>
          <w:sz w:val="22"/>
        </w:rPr>
        <w:t>服务内容及工作要求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 xml:space="preserve">9.2.1 </w:t>
      </w:r>
      <w:r w:rsidRPr="00FE0E52">
        <w:rPr>
          <w:rFonts w:ascii="Times New Roman" w:eastAsia="宋体" w:hAnsi="Times New Roman" w:cs="Times New Roman" w:hint="eastAsia"/>
          <w:sz w:val="22"/>
        </w:rPr>
        <w:t>总体要求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1</w:t>
      </w:r>
      <w:r w:rsidRPr="00FE0E52">
        <w:rPr>
          <w:rFonts w:ascii="Times New Roman" w:eastAsia="宋体" w:hAnsi="Times New Roman" w:cs="Times New Roman" w:hint="eastAsia"/>
          <w:sz w:val="22"/>
        </w:rPr>
        <w:t>）提供保安服务的单位和从业人员必须符合《保安服务管理条例》相关要求，并在规定的权限内提供服务。</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2</w:t>
      </w:r>
      <w:r w:rsidRPr="00FE0E52">
        <w:rPr>
          <w:rFonts w:ascii="Times New Roman" w:eastAsia="宋体" w:hAnsi="Times New Roman" w:cs="Times New Roman" w:hint="eastAsia"/>
          <w:sz w:val="22"/>
        </w:rPr>
        <w:t>）严格遵守采购人的相关规定制度及规定，严格把关，保障医院内正常的医、教、研工作秩序，制止任何影响、破坏医院秩序及环境的行为，树立良好的保安窗口服务形象，做好保安工作。</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3</w:t>
      </w:r>
      <w:r w:rsidRPr="00FE0E52">
        <w:rPr>
          <w:rFonts w:ascii="Times New Roman" w:eastAsia="宋体" w:hAnsi="Times New Roman" w:cs="Times New Roman" w:hint="eastAsia"/>
          <w:sz w:val="22"/>
        </w:rPr>
        <w:t>）为本项目提供优质的保安服务，在行使职能过程中，如果出现纠纷或其他突发事件，应按照规定的程序进行协调和处理；如果处理不成，应及时向采购人报告。</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4</w:t>
      </w:r>
      <w:r w:rsidRPr="00FE0E52">
        <w:rPr>
          <w:rFonts w:ascii="Times New Roman" w:eastAsia="宋体" w:hAnsi="Times New Roman" w:cs="Times New Roman" w:hint="eastAsia"/>
          <w:sz w:val="22"/>
        </w:rPr>
        <w:t>）针对本项目建立的各项规章制度应符合法律、法规的要求，在实施前要向院方报备，采购人有审核权。</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5</w:t>
      </w:r>
      <w:r w:rsidRPr="00FE0E52">
        <w:rPr>
          <w:rFonts w:ascii="Times New Roman" w:eastAsia="宋体" w:hAnsi="Times New Roman" w:cs="Times New Roman" w:hint="eastAsia"/>
          <w:sz w:val="22"/>
        </w:rPr>
        <w:t>）在处理特殊事件、紧急或突发事故时采购人对所辖区内的保安服务人员有直接指挥权。</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6</w:t>
      </w:r>
      <w:r w:rsidRPr="00FE0E52">
        <w:rPr>
          <w:rFonts w:ascii="Times New Roman" w:eastAsia="宋体" w:hAnsi="Times New Roman" w:cs="Times New Roman" w:hint="eastAsia"/>
          <w:sz w:val="22"/>
        </w:rPr>
        <w:t>）对所录用人员要进行审核，确保无犯罪记录。</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lastRenderedPageBreak/>
        <w:t>（</w:t>
      </w:r>
      <w:r w:rsidRPr="00FE0E52">
        <w:rPr>
          <w:rFonts w:ascii="Times New Roman" w:eastAsia="宋体" w:hAnsi="Times New Roman" w:cs="Times New Roman"/>
          <w:sz w:val="22"/>
        </w:rPr>
        <w:t>7</w:t>
      </w:r>
      <w:r w:rsidRPr="00FE0E52">
        <w:rPr>
          <w:rFonts w:ascii="Times New Roman" w:eastAsia="宋体" w:hAnsi="Times New Roman" w:cs="Times New Roman" w:hint="eastAsia"/>
          <w:sz w:val="22"/>
        </w:rPr>
        <w:t>）保安员要按岗位要求统一着装、言行规范、注意仪容仪表、公众形象。</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 xml:space="preserve">9.2.2  </w:t>
      </w:r>
      <w:r w:rsidRPr="00FE0E52">
        <w:rPr>
          <w:rFonts w:ascii="Times New Roman" w:eastAsia="宋体" w:hAnsi="Times New Roman" w:cs="Times New Roman" w:hint="eastAsia"/>
          <w:sz w:val="22"/>
        </w:rPr>
        <w:t>人员及设备</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9.2.2.1</w:t>
      </w:r>
      <w:r w:rsidRPr="00FE0E52">
        <w:rPr>
          <w:rFonts w:ascii="Times New Roman" w:eastAsia="宋体" w:hAnsi="Times New Roman" w:cs="Times New Roman" w:hint="eastAsia"/>
          <w:sz w:val="22"/>
        </w:rPr>
        <w:t>保安队长配备要求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1</w:t>
      </w: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 xml:space="preserve"> </w:t>
      </w:r>
      <w:r w:rsidRPr="00FE0E52">
        <w:rPr>
          <w:rFonts w:ascii="Times New Roman" w:eastAsia="宋体" w:hAnsi="Times New Roman" w:cs="Times New Roman" w:hint="eastAsia"/>
          <w:sz w:val="22"/>
        </w:rPr>
        <w:t>能带队伍：会排班、考勤、调班，能管理</w:t>
      </w:r>
      <w:r w:rsidRPr="00FE0E52">
        <w:rPr>
          <w:rFonts w:ascii="Times New Roman" w:eastAsia="宋体" w:hAnsi="Times New Roman" w:cs="Times New Roman" w:hint="eastAsia"/>
          <w:sz w:val="22"/>
        </w:rPr>
        <w:t xml:space="preserve"> 8</w:t>
      </w: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 xml:space="preserve">15 </w:t>
      </w:r>
      <w:r w:rsidRPr="00FE0E52">
        <w:rPr>
          <w:rFonts w:ascii="Times New Roman" w:eastAsia="宋体" w:hAnsi="Times New Roman" w:cs="Times New Roman" w:hint="eastAsia"/>
          <w:sz w:val="22"/>
        </w:rPr>
        <w:t>人保安班组，规范队员着装、纪律、执勤行为，能开展日常考核、队内奖惩。</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2</w:t>
      </w:r>
      <w:r w:rsidRPr="00FE0E52">
        <w:rPr>
          <w:rFonts w:ascii="Times New Roman" w:eastAsia="宋体" w:hAnsi="Times New Roman" w:cs="Times New Roman" w:hint="eastAsia"/>
          <w:sz w:val="22"/>
        </w:rPr>
        <w:t>）会组织培训：可定期开展保安礼仪、消防、防暴、医患沟通、应急演练。</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3</w:t>
      </w:r>
      <w:r w:rsidRPr="00FE0E52">
        <w:rPr>
          <w:rFonts w:ascii="Times New Roman" w:eastAsia="宋体" w:hAnsi="Times New Roman" w:cs="Times New Roman" w:hint="eastAsia"/>
          <w:sz w:val="22"/>
        </w:rPr>
        <w:t>）台账管理：能规范填写巡逻、消防检查、事件处置、车辆出入、物资领用等各类安保台账，资料完整归档。</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4</w:t>
      </w: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 xml:space="preserve"> </w:t>
      </w:r>
      <w:r w:rsidRPr="00FE0E52">
        <w:rPr>
          <w:rFonts w:ascii="Times New Roman" w:eastAsia="宋体" w:hAnsi="Times New Roman" w:cs="Times New Roman" w:hint="eastAsia"/>
          <w:sz w:val="22"/>
        </w:rPr>
        <w:t>统筹调度：疫苗接种、体检、就诊高峰、突发冲突、火灾等突发事件时，快速分工、现场指挥。</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9.2.2.2</w:t>
      </w:r>
      <w:r w:rsidRPr="00FE0E52">
        <w:rPr>
          <w:rFonts w:ascii="Times New Roman" w:eastAsia="宋体" w:hAnsi="Times New Roman" w:cs="Times New Roman" w:hint="eastAsia"/>
          <w:sz w:val="22"/>
        </w:rPr>
        <w:t>保安人员配备要求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sz w:val="22"/>
        </w:rPr>
        <w:t>1</w:t>
      </w:r>
      <w:r w:rsidRPr="00FE0E52">
        <w:rPr>
          <w:rFonts w:ascii="Times New Roman" w:eastAsia="宋体" w:hAnsi="Times New Roman" w:cs="Times New Roman" w:hint="eastAsia"/>
          <w:sz w:val="22"/>
        </w:rPr>
        <w:t>）男性，身体健康，相貌端正，仪表大方，无传染疾病，有多年相关工作经验。</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2</w:t>
      </w:r>
      <w:r w:rsidRPr="00FE0E52">
        <w:rPr>
          <w:rFonts w:ascii="Times New Roman" w:eastAsia="宋体" w:hAnsi="Times New Roman" w:cs="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3</w:t>
      </w:r>
      <w:r w:rsidRPr="00FE0E52">
        <w:rPr>
          <w:rFonts w:ascii="Times New Roman" w:eastAsia="宋体" w:hAnsi="Times New Roman" w:cs="Times New Roman" w:hint="eastAsia"/>
          <w:sz w:val="22"/>
        </w:rPr>
        <w:t>）政治素质要求：坚决拥护党的线路、方针、政策；尊重领导、服从安排、听从指挥；爱岗敬业、恪尽职守、遵纪守法、文明执勤，无违法犯罪记录；敢于同违法犯罪现象作斗争。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hint="eastAsia"/>
          <w:sz w:val="22"/>
        </w:rPr>
        <w:t>（</w:t>
      </w:r>
      <w:r w:rsidRPr="00FE0E52">
        <w:rPr>
          <w:rFonts w:ascii="Times New Roman" w:eastAsia="宋体" w:hAnsi="Times New Roman" w:cs="Times New Roman" w:hint="eastAsia"/>
          <w:sz w:val="22"/>
        </w:rPr>
        <w:t>4</w:t>
      </w:r>
      <w:r w:rsidRPr="00FE0E52">
        <w:rPr>
          <w:rFonts w:ascii="Times New Roman" w:eastAsia="宋体" w:hAnsi="Times New Roman" w:cs="Times New Roman" w:hint="eastAsia"/>
          <w:sz w:val="22"/>
        </w:rPr>
        <w:t>）业务技能要求：具备相关法律法规知识及保安知识和消防知识，熟悉掌握消防、治安相应技能，熟练掌握灭火器等消防救援器材操作应用。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sz w:val="22"/>
        </w:rPr>
        <w:t xml:space="preserve">9.2.2.2  </w:t>
      </w:r>
      <w:r w:rsidRPr="00FE0E52">
        <w:rPr>
          <w:rFonts w:ascii="Times New Roman" w:eastAsia="宋体" w:hAnsi="Times New Roman" w:cs="Times New Roman" w:hint="eastAsia"/>
          <w:sz w:val="22"/>
        </w:rPr>
        <w:t>保安服务设施设备配备情况</w:t>
      </w:r>
    </w:p>
    <w:tbl>
      <w:tblPr>
        <w:tblStyle w:val="TableNormal"/>
        <w:tblW w:w="90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7"/>
        <w:gridCol w:w="2356"/>
        <w:gridCol w:w="1498"/>
        <w:gridCol w:w="1489"/>
        <w:gridCol w:w="2990"/>
      </w:tblGrid>
      <w:tr w:rsidR="00FE0E52" w:rsidRPr="00FE0E52" w:rsidTr="0066441F">
        <w:trPr>
          <w:trHeight w:val="282"/>
        </w:trPr>
        <w:tc>
          <w:tcPr>
            <w:tcW w:w="667" w:type="dxa"/>
            <w:vMerge w:val="restart"/>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5" w:line="360" w:lineRule="auto"/>
              <w:ind w:left="124"/>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序号</w:t>
            </w:r>
          </w:p>
        </w:tc>
        <w:tc>
          <w:tcPr>
            <w:tcW w:w="2356" w:type="dxa"/>
            <w:vMerge w:val="restart"/>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5" w:line="360" w:lineRule="auto"/>
              <w:ind w:left="553"/>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设施设备名称</w:t>
            </w:r>
          </w:p>
        </w:tc>
        <w:tc>
          <w:tcPr>
            <w:tcW w:w="2987" w:type="dxa"/>
            <w:gridSpan w:val="2"/>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4" w:line="360" w:lineRule="auto"/>
              <w:ind w:left="1078"/>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配备要求</w:t>
            </w:r>
          </w:p>
        </w:tc>
        <w:tc>
          <w:tcPr>
            <w:tcW w:w="2990" w:type="dxa"/>
            <w:vMerge w:val="restart"/>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175" w:line="360" w:lineRule="auto"/>
              <w:ind w:left="1291"/>
              <w:jc w:val="left"/>
              <w:rPr>
                <w:rFonts w:ascii="宋体" w:hAnsi="宋体" w:cs="宋体"/>
                <w:color w:val="000000"/>
                <w:szCs w:val="21"/>
                <w:lang w:eastAsia="en-US"/>
              </w:rPr>
            </w:pPr>
            <w:r w:rsidRPr="00FE0E52">
              <w:rPr>
                <w:rFonts w:ascii="宋体" w:hAnsi="宋体" w:cs="宋体" w:hint="eastAsia"/>
                <w:color w:val="000000"/>
                <w:spacing w:val="-3"/>
                <w:szCs w:val="21"/>
                <w:lang w:eastAsia="en-US"/>
              </w:rPr>
              <w:t>备注</w:t>
            </w:r>
          </w:p>
        </w:tc>
      </w:tr>
      <w:tr w:rsidR="00FE0E52" w:rsidRPr="00FE0E52" w:rsidTr="0066441F">
        <w:trPr>
          <w:trHeight w:val="276"/>
        </w:trPr>
        <w:tc>
          <w:tcPr>
            <w:tcW w:w="667"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Cs w:val="21"/>
                <w:lang w:eastAsia="en-US"/>
              </w:rPr>
            </w:pPr>
          </w:p>
        </w:tc>
        <w:tc>
          <w:tcPr>
            <w:tcW w:w="2356"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Cs w:val="21"/>
                <w:lang w:eastAsia="en-US"/>
              </w:rPr>
            </w:pPr>
          </w:p>
        </w:tc>
        <w:tc>
          <w:tcPr>
            <w:tcW w:w="149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0" w:line="360" w:lineRule="auto"/>
              <w:ind w:left="150"/>
              <w:jc w:val="left"/>
              <w:rPr>
                <w:rFonts w:ascii="宋体" w:hAnsi="宋体" w:cs="宋体"/>
                <w:color w:val="000000"/>
                <w:szCs w:val="21"/>
                <w:lang w:eastAsia="en-US"/>
              </w:rPr>
            </w:pPr>
            <w:r w:rsidRPr="00FE0E52">
              <w:rPr>
                <w:rFonts w:ascii="宋体" w:hAnsi="宋体" w:cs="宋体" w:hint="eastAsia"/>
                <w:color w:val="000000"/>
                <w:spacing w:val="-6"/>
                <w:szCs w:val="21"/>
                <w:lang w:eastAsia="en-US"/>
              </w:rPr>
              <w:t>由采购人提供</w:t>
            </w:r>
          </w:p>
        </w:tc>
        <w:tc>
          <w:tcPr>
            <w:tcW w:w="148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0" w:line="360" w:lineRule="auto"/>
              <w:ind w:left="144"/>
              <w:jc w:val="left"/>
              <w:rPr>
                <w:rFonts w:ascii="宋体" w:hAnsi="宋体" w:cs="宋体"/>
                <w:color w:val="000000"/>
                <w:szCs w:val="21"/>
                <w:lang w:eastAsia="en-US"/>
              </w:rPr>
            </w:pPr>
            <w:r w:rsidRPr="00FE0E52">
              <w:rPr>
                <w:rFonts w:ascii="宋体" w:hAnsi="宋体" w:cs="宋体" w:hint="eastAsia"/>
                <w:color w:val="000000"/>
                <w:spacing w:val="-6"/>
                <w:szCs w:val="21"/>
                <w:lang w:eastAsia="en-US"/>
              </w:rPr>
              <w:t>由投标人提供</w:t>
            </w:r>
          </w:p>
        </w:tc>
        <w:tc>
          <w:tcPr>
            <w:tcW w:w="2990"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Cs w:val="21"/>
                <w:lang w:eastAsia="en-US"/>
              </w:rPr>
            </w:pPr>
          </w:p>
        </w:tc>
      </w:tr>
      <w:tr w:rsidR="00FE0E52" w:rsidRPr="00FE0E52" w:rsidTr="0066441F">
        <w:trPr>
          <w:trHeight w:val="277"/>
        </w:trPr>
        <w:tc>
          <w:tcPr>
            <w:tcW w:w="66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299"/>
              <w:jc w:val="left"/>
              <w:rPr>
                <w:rFonts w:ascii="宋体" w:hAnsi="宋体" w:cs="宋体"/>
                <w:color w:val="000000"/>
                <w:szCs w:val="21"/>
                <w:lang w:eastAsia="en-US"/>
              </w:rPr>
            </w:pPr>
            <w:r w:rsidRPr="00FE0E52">
              <w:rPr>
                <w:rFonts w:ascii="宋体" w:hAnsi="宋体" w:cs="宋体" w:hint="eastAsia"/>
                <w:color w:val="000000"/>
                <w:szCs w:val="21"/>
                <w:lang w:eastAsia="en-US"/>
              </w:rPr>
              <w:t>1</w:t>
            </w:r>
          </w:p>
        </w:tc>
        <w:tc>
          <w:tcPr>
            <w:tcW w:w="235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762"/>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保安用房</w:t>
            </w:r>
          </w:p>
        </w:tc>
        <w:tc>
          <w:tcPr>
            <w:tcW w:w="149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700"/>
              <w:jc w:val="left"/>
              <w:rPr>
                <w:rFonts w:ascii="宋体" w:hAnsi="宋体" w:cs="宋体"/>
                <w:color w:val="000000"/>
                <w:szCs w:val="21"/>
                <w:lang w:eastAsia="en-US"/>
              </w:rPr>
            </w:pPr>
            <w:r w:rsidRPr="00FE0E52">
              <w:rPr>
                <w:rFonts w:ascii="宋体" w:hAnsi="宋体" w:cs="宋体" w:hint="eastAsia"/>
                <w:color w:val="000000"/>
                <w:szCs w:val="21"/>
                <w:lang w:eastAsia="en-US"/>
              </w:rPr>
              <w:t>√</w:t>
            </w:r>
          </w:p>
        </w:tc>
        <w:tc>
          <w:tcPr>
            <w:tcW w:w="1489"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kinsoku w:val="0"/>
              <w:autoSpaceDE w:val="0"/>
              <w:autoSpaceDN w:val="0"/>
              <w:adjustRightInd w:val="0"/>
              <w:snapToGrid w:val="0"/>
              <w:spacing w:line="360" w:lineRule="auto"/>
              <w:rPr>
                <w:rFonts w:ascii="Arial" w:eastAsia="Arial" w:hAnsi="Arial" w:cs="Arial"/>
                <w:color w:val="000000"/>
                <w:szCs w:val="21"/>
                <w:lang w:eastAsia="en-US"/>
              </w:rPr>
            </w:pPr>
          </w:p>
        </w:tc>
        <w:tc>
          <w:tcPr>
            <w:tcW w:w="299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3" w:line="360" w:lineRule="auto"/>
              <w:ind w:left="1207"/>
              <w:jc w:val="left"/>
              <w:rPr>
                <w:rFonts w:ascii="宋体" w:hAnsi="宋体" w:cs="宋体"/>
                <w:color w:val="000000"/>
                <w:szCs w:val="21"/>
                <w:lang w:eastAsia="en-US"/>
              </w:rPr>
            </w:pPr>
            <w:r w:rsidRPr="00FE0E52">
              <w:rPr>
                <w:rFonts w:ascii="宋体" w:hAnsi="宋体" w:cs="宋体" w:hint="eastAsia"/>
                <w:color w:val="000000"/>
                <w:spacing w:val="-7"/>
                <w:szCs w:val="21"/>
                <w:lang w:eastAsia="en-US"/>
              </w:rPr>
              <w:t>门卫室</w:t>
            </w:r>
          </w:p>
        </w:tc>
      </w:tr>
      <w:tr w:rsidR="00FE0E52" w:rsidRPr="00FE0E52" w:rsidTr="0066441F">
        <w:trPr>
          <w:trHeight w:val="278"/>
        </w:trPr>
        <w:tc>
          <w:tcPr>
            <w:tcW w:w="66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286"/>
              <w:jc w:val="left"/>
              <w:rPr>
                <w:rFonts w:ascii="宋体" w:hAnsi="宋体" w:cs="宋体"/>
                <w:color w:val="000000"/>
                <w:szCs w:val="21"/>
                <w:lang w:eastAsia="en-US"/>
              </w:rPr>
            </w:pPr>
            <w:r w:rsidRPr="00FE0E52">
              <w:rPr>
                <w:rFonts w:ascii="宋体" w:hAnsi="宋体" w:cs="宋体" w:hint="eastAsia"/>
                <w:color w:val="000000"/>
                <w:szCs w:val="21"/>
                <w:lang w:eastAsia="en-US"/>
              </w:rPr>
              <w:t>2</w:t>
            </w:r>
          </w:p>
        </w:tc>
        <w:tc>
          <w:tcPr>
            <w:tcW w:w="235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554"/>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办公设施设备</w:t>
            </w:r>
          </w:p>
        </w:tc>
        <w:tc>
          <w:tcPr>
            <w:tcW w:w="149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700"/>
              <w:jc w:val="left"/>
              <w:rPr>
                <w:rFonts w:ascii="宋体" w:hAnsi="宋体" w:cs="宋体"/>
                <w:color w:val="000000"/>
                <w:szCs w:val="21"/>
                <w:lang w:eastAsia="en-US"/>
              </w:rPr>
            </w:pPr>
            <w:r w:rsidRPr="00FE0E52">
              <w:rPr>
                <w:rFonts w:ascii="宋体" w:hAnsi="宋体" w:cs="宋体" w:hint="eastAsia"/>
                <w:color w:val="000000"/>
                <w:szCs w:val="21"/>
                <w:lang w:eastAsia="en-US"/>
              </w:rPr>
              <w:t>√</w:t>
            </w:r>
          </w:p>
        </w:tc>
        <w:tc>
          <w:tcPr>
            <w:tcW w:w="1489"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kinsoku w:val="0"/>
              <w:autoSpaceDE w:val="0"/>
              <w:autoSpaceDN w:val="0"/>
              <w:adjustRightInd w:val="0"/>
              <w:snapToGrid w:val="0"/>
              <w:spacing w:line="360" w:lineRule="auto"/>
              <w:rPr>
                <w:rFonts w:ascii="Arial" w:eastAsia="Arial" w:hAnsi="Arial" w:cs="Arial"/>
                <w:color w:val="000000"/>
                <w:szCs w:val="21"/>
                <w:lang w:eastAsia="en-US"/>
              </w:rPr>
            </w:pPr>
          </w:p>
        </w:tc>
        <w:tc>
          <w:tcPr>
            <w:tcW w:w="299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2" w:line="360" w:lineRule="auto"/>
              <w:ind w:left="872"/>
              <w:jc w:val="left"/>
              <w:rPr>
                <w:rFonts w:ascii="宋体" w:hAnsi="宋体" w:cs="宋体"/>
                <w:color w:val="000000"/>
                <w:szCs w:val="21"/>
                <w:lang w:eastAsia="en-US"/>
              </w:rPr>
            </w:pPr>
            <w:r w:rsidRPr="00FE0E52">
              <w:rPr>
                <w:rFonts w:ascii="宋体" w:hAnsi="宋体" w:cs="宋体" w:hint="eastAsia"/>
                <w:color w:val="000000"/>
                <w:spacing w:val="-2"/>
                <w:szCs w:val="21"/>
                <w:lang w:eastAsia="en-US"/>
              </w:rPr>
              <w:t>如办公桌椅等</w:t>
            </w:r>
          </w:p>
        </w:tc>
      </w:tr>
      <w:tr w:rsidR="00FE0E52" w:rsidRPr="00FE0E52" w:rsidTr="0066441F">
        <w:trPr>
          <w:trHeight w:val="275"/>
        </w:trPr>
        <w:tc>
          <w:tcPr>
            <w:tcW w:w="66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1" w:line="360" w:lineRule="auto"/>
              <w:ind w:left="288"/>
              <w:jc w:val="left"/>
              <w:rPr>
                <w:rFonts w:ascii="宋体" w:hAnsi="宋体" w:cs="宋体"/>
                <w:color w:val="000000"/>
                <w:szCs w:val="21"/>
                <w:lang w:eastAsia="en-US"/>
              </w:rPr>
            </w:pPr>
            <w:r w:rsidRPr="00FE0E52">
              <w:rPr>
                <w:rFonts w:ascii="宋体" w:hAnsi="宋体" w:cs="宋体" w:hint="eastAsia"/>
                <w:color w:val="000000"/>
                <w:szCs w:val="21"/>
                <w:lang w:eastAsia="en-US"/>
              </w:rPr>
              <w:t>3</w:t>
            </w:r>
          </w:p>
        </w:tc>
        <w:tc>
          <w:tcPr>
            <w:tcW w:w="235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1" w:line="360" w:lineRule="auto"/>
              <w:ind w:left="765"/>
              <w:jc w:val="left"/>
              <w:rPr>
                <w:rFonts w:ascii="宋体" w:hAnsi="宋体" w:cs="宋体"/>
                <w:color w:val="000000"/>
                <w:szCs w:val="21"/>
                <w:lang w:eastAsia="en-US"/>
              </w:rPr>
            </w:pPr>
            <w:r w:rsidRPr="00FE0E52">
              <w:rPr>
                <w:rFonts w:ascii="宋体" w:hAnsi="宋体" w:cs="宋体" w:hint="eastAsia"/>
                <w:color w:val="000000"/>
                <w:spacing w:val="-3"/>
                <w:szCs w:val="21"/>
                <w:lang w:eastAsia="en-US"/>
              </w:rPr>
              <w:t>安防设备</w:t>
            </w:r>
          </w:p>
        </w:tc>
        <w:tc>
          <w:tcPr>
            <w:tcW w:w="149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1" w:line="360" w:lineRule="auto"/>
              <w:ind w:left="700"/>
              <w:jc w:val="left"/>
              <w:rPr>
                <w:rFonts w:ascii="宋体" w:hAnsi="宋体" w:cs="宋体"/>
                <w:color w:val="000000"/>
                <w:szCs w:val="21"/>
                <w:lang w:eastAsia="en-US"/>
              </w:rPr>
            </w:pPr>
            <w:r w:rsidRPr="00FE0E52">
              <w:rPr>
                <w:rFonts w:ascii="宋体" w:hAnsi="宋体" w:cs="宋体" w:hint="eastAsia"/>
                <w:color w:val="000000"/>
                <w:szCs w:val="21"/>
                <w:lang w:eastAsia="en-US"/>
              </w:rPr>
              <w:t>√</w:t>
            </w:r>
          </w:p>
        </w:tc>
        <w:tc>
          <w:tcPr>
            <w:tcW w:w="1489"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kinsoku w:val="0"/>
              <w:autoSpaceDE w:val="0"/>
              <w:autoSpaceDN w:val="0"/>
              <w:adjustRightInd w:val="0"/>
              <w:snapToGrid w:val="0"/>
              <w:spacing w:line="360" w:lineRule="auto"/>
              <w:rPr>
                <w:rFonts w:ascii="Arial" w:eastAsia="Arial" w:hAnsi="Arial" w:cs="Arial"/>
                <w:color w:val="000000"/>
                <w:szCs w:val="21"/>
                <w:lang w:eastAsia="en-US"/>
              </w:rPr>
            </w:pPr>
          </w:p>
        </w:tc>
        <w:tc>
          <w:tcPr>
            <w:tcW w:w="299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1" w:line="360" w:lineRule="auto"/>
              <w:ind w:left="346"/>
              <w:jc w:val="left"/>
              <w:rPr>
                <w:rFonts w:ascii="宋体" w:hAnsi="宋体" w:cs="宋体"/>
                <w:color w:val="000000"/>
                <w:szCs w:val="21"/>
              </w:rPr>
            </w:pPr>
            <w:r w:rsidRPr="00FE0E52">
              <w:rPr>
                <w:rFonts w:ascii="宋体" w:hAnsi="宋体" w:cs="宋体" w:hint="eastAsia"/>
                <w:color w:val="000000"/>
                <w:spacing w:val="-1"/>
                <w:szCs w:val="21"/>
              </w:rPr>
              <w:t>如消控设备、监控设备等</w:t>
            </w:r>
          </w:p>
        </w:tc>
      </w:tr>
      <w:tr w:rsidR="00FE0E52" w:rsidRPr="00FE0E52" w:rsidTr="0066441F">
        <w:trPr>
          <w:trHeight w:val="277"/>
        </w:trPr>
        <w:tc>
          <w:tcPr>
            <w:tcW w:w="66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6" w:line="360" w:lineRule="auto"/>
              <w:ind w:left="283"/>
              <w:jc w:val="left"/>
              <w:rPr>
                <w:rFonts w:ascii="宋体" w:hAnsi="宋体" w:cs="宋体"/>
                <w:color w:val="000000"/>
                <w:szCs w:val="21"/>
                <w:lang w:eastAsia="en-US"/>
              </w:rPr>
            </w:pPr>
            <w:r w:rsidRPr="00FE0E52">
              <w:rPr>
                <w:rFonts w:ascii="宋体" w:hAnsi="宋体" w:cs="宋体" w:hint="eastAsia"/>
                <w:color w:val="000000"/>
                <w:szCs w:val="21"/>
                <w:lang w:eastAsia="en-US"/>
              </w:rPr>
              <w:t>4</w:t>
            </w:r>
          </w:p>
        </w:tc>
        <w:tc>
          <w:tcPr>
            <w:tcW w:w="235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6" w:line="360" w:lineRule="auto"/>
              <w:ind w:left="765"/>
              <w:jc w:val="left"/>
              <w:rPr>
                <w:rFonts w:ascii="宋体" w:hAnsi="宋体" w:cs="宋体"/>
                <w:color w:val="000000"/>
                <w:szCs w:val="21"/>
                <w:lang w:eastAsia="en-US"/>
              </w:rPr>
            </w:pPr>
            <w:r w:rsidRPr="00FE0E52">
              <w:rPr>
                <w:rFonts w:ascii="宋体" w:hAnsi="宋体" w:cs="宋体" w:hint="eastAsia"/>
                <w:color w:val="000000"/>
                <w:spacing w:val="-3"/>
                <w:szCs w:val="21"/>
                <w:lang w:eastAsia="en-US"/>
              </w:rPr>
              <w:t>安保设施</w:t>
            </w:r>
          </w:p>
        </w:tc>
        <w:tc>
          <w:tcPr>
            <w:tcW w:w="1498"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6" w:line="360" w:lineRule="auto"/>
              <w:ind w:left="700"/>
              <w:jc w:val="left"/>
              <w:rPr>
                <w:rFonts w:ascii="宋体" w:hAnsi="宋体" w:cs="宋体"/>
                <w:color w:val="000000"/>
                <w:szCs w:val="21"/>
                <w:lang w:eastAsia="en-US"/>
              </w:rPr>
            </w:pPr>
            <w:r w:rsidRPr="00FE0E52">
              <w:rPr>
                <w:rFonts w:ascii="宋体" w:hAnsi="宋体" w:cs="宋体" w:hint="eastAsia"/>
                <w:color w:val="000000"/>
                <w:szCs w:val="21"/>
                <w:lang w:eastAsia="en-US"/>
              </w:rPr>
              <w:t>√</w:t>
            </w:r>
          </w:p>
        </w:tc>
        <w:tc>
          <w:tcPr>
            <w:tcW w:w="1489"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kinsoku w:val="0"/>
              <w:autoSpaceDE w:val="0"/>
              <w:autoSpaceDN w:val="0"/>
              <w:adjustRightInd w:val="0"/>
              <w:snapToGrid w:val="0"/>
              <w:spacing w:line="360" w:lineRule="auto"/>
              <w:rPr>
                <w:rFonts w:ascii="Arial" w:eastAsia="Arial" w:hAnsi="Arial" w:cs="Arial"/>
                <w:color w:val="000000"/>
                <w:szCs w:val="21"/>
                <w:lang w:eastAsia="en-US"/>
              </w:rPr>
            </w:pPr>
          </w:p>
        </w:tc>
        <w:tc>
          <w:tcPr>
            <w:tcW w:w="299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6" w:line="360" w:lineRule="auto"/>
              <w:ind w:left="135"/>
              <w:jc w:val="left"/>
              <w:rPr>
                <w:rFonts w:ascii="宋体" w:hAnsi="宋体" w:cs="宋体"/>
                <w:color w:val="000000"/>
                <w:szCs w:val="21"/>
              </w:rPr>
            </w:pPr>
            <w:r w:rsidRPr="00FE0E52">
              <w:rPr>
                <w:rFonts w:ascii="宋体" w:hAnsi="宋体" w:cs="宋体" w:hint="eastAsia"/>
                <w:color w:val="000000"/>
                <w:spacing w:val="-1"/>
                <w:szCs w:val="21"/>
              </w:rPr>
              <w:t>如隔离带、警戒线、警示锥等</w:t>
            </w:r>
          </w:p>
        </w:tc>
      </w:tr>
      <w:tr w:rsidR="00FE0E52" w:rsidRPr="00FE0E52" w:rsidTr="0066441F">
        <w:trPr>
          <w:trHeight w:val="282"/>
        </w:trPr>
        <w:tc>
          <w:tcPr>
            <w:tcW w:w="667"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4" w:line="360" w:lineRule="auto"/>
              <w:ind w:left="288"/>
              <w:jc w:val="left"/>
              <w:rPr>
                <w:rFonts w:ascii="宋体" w:hAnsi="宋体" w:cs="宋体"/>
                <w:color w:val="000000"/>
                <w:szCs w:val="21"/>
                <w:lang w:eastAsia="en-US"/>
              </w:rPr>
            </w:pPr>
            <w:r w:rsidRPr="00FE0E52">
              <w:rPr>
                <w:rFonts w:ascii="宋体" w:hAnsi="宋体" w:cs="宋体" w:hint="eastAsia"/>
                <w:color w:val="000000"/>
                <w:szCs w:val="21"/>
                <w:lang w:eastAsia="en-US"/>
              </w:rPr>
              <w:t>5</w:t>
            </w:r>
          </w:p>
        </w:tc>
        <w:tc>
          <w:tcPr>
            <w:tcW w:w="2356"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4" w:line="360" w:lineRule="auto"/>
              <w:ind w:left="131"/>
              <w:jc w:val="left"/>
              <w:rPr>
                <w:rFonts w:ascii="宋体" w:hAnsi="宋体" w:cs="宋体"/>
                <w:color w:val="000000"/>
                <w:szCs w:val="21"/>
              </w:rPr>
            </w:pPr>
            <w:r w:rsidRPr="00FE0E52">
              <w:rPr>
                <w:rFonts w:ascii="宋体" w:hAnsi="宋体" w:cs="宋体" w:hint="eastAsia"/>
                <w:color w:val="000000"/>
                <w:spacing w:val="-1"/>
                <w:szCs w:val="21"/>
              </w:rPr>
              <w:t>保安员工作装备及用品</w:t>
            </w:r>
          </w:p>
        </w:tc>
        <w:tc>
          <w:tcPr>
            <w:tcW w:w="1498" w:type="dxa"/>
            <w:tcBorders>
              <w:top w:val="single" w:sz="2" w:space="0" w:color="000000"/>
              <w:left w:val="single" w:sz="2" w:space="0" w:color="000000"/>
              <w:bottom w:val="single" w:sz="2" w:space="0" w:color="000000"/>
              <w:right w:val="single" w:sz="2" w:space="0" w:color="000000"/>
            </w:tcBorders>
          </w:tcPr>
          <w:p w:rsidR="00FE0E52" w:rsidRPr="00FE0E52" w:rsidRDefault="00FE0E52" w:rsidP="00FE0E52">
            <w:pPr>
              <w:kinsoku w:val="0"/>
              <w:autoSpaceDE w:val="0"/>
              <w:autoSpaceDN w:val="0"/>
              <w:adjustRightInd w:val="0"/>
              <w:snapToGrid w:val="0"/>
              <w:spacing w:line="360" w:lineRule="auto"/>
              <w:rPr>
                <w:rFonts w:ascii="Arial" w:eastAsia="Arial" w:hAnsi="Arial" w:cs="Arial"/>
                <w:color w:val="000000"/>
                <w:szCs w:val="21"/>
              </w:rPr>
            </w:pPr>
          </w:p>
        </w:tc>
        <w:tc>
          <w:tcPr>
            <w:tcW w:w="1489"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4" w:line="360" w:lineRule="auto"/>
              <w:ind w:left="696"/>
              <w:jc w:val="left"/>
              <w:rPr>
                <w:rFonts w:ascii="宋体" w:hAnsi="宋体" w:cs="宋体"/>
                <w:color w:val="000000"/>
                <w:szCs w:val="21"/>
                <w:lang w:eastAsia="en-US"/>
              </w:rPr>
            </w:pPr>
            <w:r w:rsidRPr="00FE0E52">
              <w:rPr>
                <w:rFonts w:ascii="宋体" w:hAnsi="宋体" w:cs="宋体" w:hint="eastAsia"/>
                <w:color w:val="000000"/>
                <w:szCs w:val="21"/>
                <w:lang w:eastAsia="en-US"/>
              </w:rPr>
              <w:t>√</w:t>
            </w:r>
          </w:p>
        </w:tc>
        <w:tc>
          <w:tcPr>
            <w:tcW w:w="2990" w:type="dxa"/>
            <w:tcBorders>
              <w:top w:val="single" w:sz="2" w:space="0" w:color="000000"/>
              <w:left w:val="single" w:sz="2" w:space="0" w:color="000000"/>
              <w:bottom w:val="single" w:sz="2" w:space="0" w:color="000000"/>
              <w:right w:val="single" w:sz="2" w:space="0" w:color="000000"/>
            </w:tcBorders>
            <w:hideMark/>
          </w:tcPr>
          <w:p w:rsidR="00FE0E52" w:rsidRPr="00FE0E52" w:rsidRDefault="00FE0E52" w:rsidP="00FE0E52">
            <w:pPr>
              <w:widowControl/>
              <w:kinsoku w:val="0"/>
              <w:autoSpaceDE w:val="0"/>
              <w:autoSpaceDN w:val="0"/>
              <w:adjustRightInd w:val="0"/>
              <w:snapToGrid w:val="0"/>
              <w:spacing w:before="34" w:line="360" w:lineRule="auto"/>
              <w:ind w:left="555"/>
              <w:jc w:val="left"/>
              <w:rPr>
                <w:rFonts w:ascii="宋体" w:hAnsi="宋体" w:cs="宋体"/>
                <w:color w:val="000000"/>
                <w:szCs w:val="21"/>
                <w:lang w:eastAsia="en-US"/>
              </w:rPr>
            </w:pPr>
            <w:r w:rsidRPr="00FE0E52">
              <w:rPr>
                <w:rFonts w:ascii="宋体" w:hAnsi="宋体" w:cs="宋体" w:hint="eastAsia"/>
                <w:color w:val="000000"/>
                <w:spacing w:val="-1"/>
                <w:szCs w:val="21"/>
                <w:lang w:eastAsia="en-US"/>
              </w:rPr>
              <w:t>如防暴靴、防暴叉等</w:t>
            </w:r>
          </w:p>
        </w:tc>
      </w:tr>
    </w:tbl>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备注：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1. </w:t>
      </w:r>
      <w:r w:rsidRPr="00FE0E52">
        <w:rPr>
          <w:rFonts w:ascii="Times New Roman" w:eastAsia="宋体" w:hAnsi="Times New Roman" w:cs="Times New Roman" w:hint="eastAsia"/>
          <w:color w:val="000000"/>
          <w:sz w:val="22"/>
        </w:rPr>
        <w:t>采购人提供的安防设备（含消控设备、监控设备）由采购人负责设备的安装、升级改造、大中修及核心部件更换。中标人负责设备的日常操作、运行状态监控、常规清洁保养以及设备运行异常的报告。因中标人操作不当造成设备损坏的，由中标人承担相应赔偿责任。</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2. </w:t>
      </w:r>
      <w:r w:rsidRPr="00FE0E52">
        <w:rPr>
          <w:rFonts w:ascii="Times New Roman" w:eastAsia="宋体" w:hAnsi="Times New Roman" w:cs="Times New Roman" w:hint="eastAsia"/>
          <w:color w:val="000000"/>
          <w:sz w:val="22"/>
        </w:rPr>
        <w:t>采购人提供的安保设施（含隔离带、警戒线、警示锥等）在正常使用中发生损耗的，由采购人负责补充或更换；因中标人保管不善或违规使用导致缺失、损坏的，由中标人按原价赔偿。</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9.2.3  </w:t>
      </w:r>
      <w:r w:rsidRPr="00FE0E52">
        <w:rPr>
          <w:rFonts w:ascii="Times New Roman" w:eastAsia="宋体" w:hAnsi="Times New Roman" w:cs="Times New Roman" w:hint="eastAsia"/>
          <w:color w:val="000000"/>
          <w:sz w:val="22"/>
        </w:rPr>
        <w:t>具体服务要求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lastRenderedPageBreak/>
        <w:t xml:space="preserve">9.2.3.1  </w:t>
      </w:r>
      <w:r w:rsidRPr="00FE0E52">
        <w:rPr>
          <w:rFonts w:ascii="Times New Roman" w:eastAsia="宋体" w:hAnsi="Times New Roman" w:cs="Times New Roman" w:hint="eastAsia"/>
          <w:color w:val="000000"/>
          <w:sz w:val="22"/>
        </w:rPr>
        <w:t>门卫管理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1</w:t>
      </w:r>
      <w:r w:rsidRPr="00FE0E52">
        <w:rPr>
          <w:rFonts w:ascii="Times New Roman" w:eastAsia="宋体" w:hAnsi="Times New Roman" w:cs="Times New Roman" w:hint="eastAsia"/>
          <w:color w:val="000000"/>
          <w:sz w:val="22"/>
        </w:rPr>
        <w:t>）服务范围：负责医院出入口的安全管理，包含但不限于管理人员、车辆、物品的出入；主动问询并接待来访人员；严格控制大件物品进出门；严禁推销、拾荒、发小广告等闲杂人员进入。</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）总体要求：投标人须按照采购人相关规定，设置</w:t>
      </w:r>
      <w:r w:rsidRPr="00FE0E52">
        <w:rPr>
          <w:rFonts w:ascii="Times New Roman" w:eastAsia="宋体" w:hAnsi="Times New Roman" w:cs="Times New Roman" w:hint="eastAsia"/>
          <w:color w:val="000000"/>
          <w:sz w:val="22"/>
        </w:rPr>
        <w:t xml:space="preserve"> 24</w:t>
      </w:r>
      <w:r w:rsidRPr="00FE0E52">
        <w:rPr>
          <w:rFonts w:ascii="Times New Roman" w:eastAsia="宋体" w:hAnsi="Times New Roman" w:cs="Times New Roman" w:hint="eastAsia"/>
          <w:color w:val="000000"/>
          <w:sz w:val="22"/>
        </w:rPr>
        <w:t>小时值班岗。</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3</w:t>
      </w:r>
      <w:r w:rsidRPr="00FE0E52">
        <w:rPr>
          <w:rFonts w:ascii="Times New Roman" w:eastAsia="宋体" w:hAnsi="Times New Roman" w:cs="Times New Roman" w:hint="eastAsia"/>
          <w:color w:val="000000"/>
          <w:sz w:val="22"/>
        </w:rPr>
        <w:t>）人员要求：具备相应岗位的上岗证书，宜有多年保安工作经验。</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4</w:t>
      </w:r>
      <w:r w:rsidRPr="00FE0E52">
        <w:rPr>
          <w:rFonts w:ascii="Times New Roman" w:eastAsia="宋体" w:hAnsi="Times New Roman" w:cs="Times New Roman" w:hint="eastAsia"/>
          <w:color w:val="000000"/>
          <w:sz w:val="22"/>
        </w:rPr>
        <w:t>）工作职责：负责区域内的安全秩序维护。</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9.2.3.2  </w:t>
      </w:r>
      <w:r w:rsidRPr="00FE0E52">
        <w:rPr>
          <w:rFonts w:ascii="Times New Roman" w:eastAsia="宋体" w:hAnsi="Times New Roman" w:cs="Times New Roman" w:hint="eastAsia"/>
          <w:color w:val="000000"/>
          <w:sz w:val="22"/>
        </w:rPr>
        <w:t>治安管理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1</w:t>
      </w:r>
      <w:r w:rsidRPr="00FE0E52">
        <w:rPr>
          <w:rFonts w:ascii="Times New Roman" w:eastAsia="宋体" w:hAnsi="Times New Roman" w:cs="Times New Roman" w:hint="eastAsia"/>
          <w:color w:val="000000"/>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hint="eastAsia"/>
          <w:color w:val="000000"/>
          <w:sz w:val="22"/>
        </w:rPr>
        <w:t>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）总体要求：投标人须按照采购人相关规定，设置巡查岗位，落实工作要求。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3</w:t>
      </w:r>
      <w:r w:rsidRPr="00FE0E52">
        <w:rPr>
          <w:rFonts w:ascii="Times New Roman" w:eastAsia="宋体" w:hAnsi="Times New Roman" w:cs="Times New Roman" w:hint="eastAsia"/>
          <w:color w:val="000000"/>
          <w:sz w:val="22"/>
        </w:rPr>
        <w:t>）人员要求：具备相应岗位的上岗证书，宜有多年保安工作经验。</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4</w:t>
      </w:r>
      <w:r w:rsidRPr="00FE0E52">
        <w:rPr>
          <w:rFonts w:ascii="Times New Roman" w:eastAsia="宋体" w:hAnsi="Times New Roman" w:cs="Times New Roman" w:hint="eastAsia"/>
          <w:color w:val="000000"/>
          <w:sz w:val="22"/>
        </w:rPr>
        <w:t>）工作职责：</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①负责区域内的秩序维护；</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②如遇突发情况及时汇报主管协同处理，并做好记录；</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9.2.3.3  </w:t>
      </w:r>
      <w:r w:rsidRPr="00FE0E52">
        <w:rPr>
          <w:rFonts w:ascii="Times New Roman" w:eastAsia="宋体" w:hAnsi="Times New Roman" w:cs="Times New Roman" w:hint="eastAsia"/>
          <w:color w:val="000000"/>
          <w:sz w:val="22"/>
        </w:rPr>
        <w:t>车辆管理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1</w:t>
      </w:r>
      <w:r w:rsidRPr="00FE0E52">
        <w:rPr>
          <w:rFonts w:ascii="Times New Roman" w:eastAsia="宋体" w:hAnsi="Times New Roman" w:cs="Times New Roman" w:hint="eastAsia"/>
          <w:color w:val="000000"/>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）总体要求：投标人须按照采购人相关规定，设置岗位，落实工作要求。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3</w:t>
      </w:r>
      <w:r w:rsidRPr="00FE0E52">
        <w:rPr>
          <w:rFonts w:ascii="Times New Roman" w:eastAsia="宋体" w:hAnsi="Times New Roman" w:cs="Times New Roman" w:hint="eastAsia"/>
          <w:color w:val="000000"/>
          <w:sz w:val="22"/>
        </w:rPr>
        <w:t>）人员要求：具备相应岗位的上岗证书，宜有多年保安工作经验。</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4</w:t>
      </w:r>
      <w:r w:rsidRPr="00FE0E52">
        <w:rPr>
          <w:rFonts w:ascii="Times New Roman" w:eastAsia="宋体" w:hAnsi="Times New Roman" w:cs="Times New Roman" w:hint="eastAsia"/>
          <w:color w:val="000000"/>
          <w:sz w:val="22"/>
        </w:rPr>
        <w:t>）工作职责：</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①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②阻止“黑救护车”等进入医院；</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③定期巡视，确保停车区域的设施设备保持安全完好、整洁。</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9.2.3.4 </w:t>
      </w:r>
      <w:r w:rsidRPr="00FE0E52">
        <w:rPr>
          <w:rFonts w:ascii="Times New Roman" w:eastAsia="宋体" w:hAnsi="Times New Roman" w:cs="Times New Roman" w:hint="eastAsia"/>
          <w:color w:val="000000"/>
          <w:sz w:val="22"/>
        </w:rPr>
        <w:t>消防、监控管理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1</w:t>
      </w:r>
      <w:r w:rsidRPr="00FE0E52">
        <w:rPr>
          <w:rFonts w:ascii="Times New Roman" w:eastAsia="宋体" w:hAnsi="Times New Roman" w:cs="Times New Roman" w:hint="eastAsia"/>
          <w:color w:val="000000"/>
          <w:sz w:val="22"/>
        </w:rPr>
        <w:t>）服务范围：建立健全消防责任制，对全体员工定期进行消防培训，使之掌握基本消防技能；消防监控室实行</w:t>
      </w:r>
      <w:r w:rsidRPr="00FE0E52">
        <w:rPr>
          <w:rFonts w:ascii="Times New Roman" w:eastAsia="宋体" w:hAnsi="Times New Roman" w:cs="Times New Roman" w:hint="eastAsia"/>
          <w:color w:val="000000"/>
          <w:sz w:val="22"/>
        </w:rPr>
        <w:t>24</w:t>
      </w:r>
      <w:r w:rsidRPr="00FE0E52">
        <w:rPr>
          <w:rFonts w:ascii="Times New Roman" w:eastAsia="宋体" w:hAnsi="Times New Roman" w:cs="Times New Roman" w:hint="eastAsia"/>
          <w:color w:val="000000"/>
          <w:sz w:val="22"/>
        </w:rPr>
        <w:t>小时值班制度，记录齐全，消防监控室值班人员不</w:t>
      </w:r>
      <w:r w:rsidRPr="00FE0E52">
        <w:rPr>
          <w:rFonts w:ascii="Times New Roman" w:eastAsia="宋体" w:hAnsi="Times New Roman" w:cs="Times New Roman" w:hint="eastAsia"/>
          <w:color w:val="000000"/>
          <w:sz w:val="22"/>
        </w:rPr>
        <w:lastRenderedPageBreak/>
        <w:t>得少于</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人</w:t>
      </w: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班次，值班人员应持有效消防设施操作员证（四级</w:t>
      </w: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中级及以上）上岗。值班记录应完整、真实，保存期限不少于</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年。采购人有权随时调阅监控记录和值班日志；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FE0E52">
        <w:rPr>
          <w:rFonts w:ascii="Times New Roman" w:eastAsia="宋体" w:hAnsi="Times New Roman" w:cs="Times New Roman" w:hint="eastAsia"/>
          <w:color w:val="000000"/>
          <w:sz w:val="22"/>
        </w:rPr>
        <w:t xml:space="preserve"> 119 </w:t>
      </w: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 xml:space="preserve">110 </w:t>
      </w:r>
      <w:r w:rsidRPr="00FE0E52">
        <w:rPr>
          <w:rFonts w:ascii="Times New Roman" w:eastAsia="宋体" w:hAnsi="Times New Roman" w:cs="Times New Roman" w:hint="eastAsia"/>
          <w:color w:val="000000"/>
          <w:sz w:val="22"/>
        </w:rPr>
        <w:t>等相关部门组织抢救。</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2</w:t>
      </w:r>
      <w:r w:rsidRPr="00FE0E52">
        <w:rPr>
          <w:rFonts w:ascii="Times New Roman" w:eastAsia="宋体" w:hAnsi="Times New Roman" w:cs="Times New Roman" w:hint="eastAsia"/>
          <w:color w:val="000000"/>
          <w:sz w:val="22"/>
        </w:rPr>
        <w:t>）总体要求：投标人须按照采购人相关规定设置岗位，具备上海市消防设施操作员证。</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3</w:t>
      </w:r>
      <w:r w:rsidRPr="00FE0E52">
        <w:rPr>
          <w:rFonts w:ascii="Times New Roman" w:eastAsia="宋体" w:hAnsi="Times New Roman" w:cs="Times New Roman" w:hint="eastAsia"/>
          <w:color w:val="000000"/>
          <w:sz w:val="22"/>
        </w:rPr>
        <w:t>）人员要求：具备相应岗位的上岗证书，宜有多年保安工作经验，有医院类似工作经验。</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w:t>
      </w:r>
      <w:r w:rsidRPr="00FE0E52">
        <w:rPr>
          <w:rFonts w:ascii="Times New Roman" w:eastAsia="宋体" w:hAnsi="Times New Roman" w:cs="Times New Roman" w:hint="eastAsia"/>
          <w:color w:val="000000"/>
          <w:sz w:val="22"/>
        </w:rPr>
        <w:t>4</w:t>
      </w:r>
      <w:r w:rsidRPr="00FE0E52">
        <w:rPr>
          <w:rFonts w:ascii="Times New Roman" w:eastAsia="宋体" w:hAnsi="Times New Roman" w:cs="Times New Roman" w:hint="eastAsia"/>
          <w:color w:val="000000"/>
          <w:sz w:val="22"/>
        </w:rPr>
        <w:t>）工作职责：</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①按照采购人工作需求合理排班，建立完善值班值守工作要求，随时响应配合采购人的工作要求，及时赶赴现场处置突发事件，维护好医疗秩序；</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 xml:space="preserve">9.2.4 </w:t>
      </w:r>
      <w:r w:rsidRPr="00FE0E52">
        <w:rPr>
          <w:rFonts w:ascii="Times New Roman" w:eastAsia="宋体" w:hAnsi="Times New Roman" w:cs="Times New Roman" w:hint="eastAsia"/>
          <w:color w:val="000000"/>
          <w:sz w:val="22"/>
        </w:rPr>
        <w:t>夜间管理具体要求：</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hint="eastAsia"/>
          <w:color w:val="000000"/>
          <w:sz w:val="22"/>
        </w:rPr>
        <w:t>严格执行安全防范巡视检查的有关规定，定时对整个管理区域进行巡逻检查，如发</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hint="eastAsia"/>
          <w:color w:val="000000"/>
          <w:sz w:val="22"/>
        </w:rPr>
        <w:t>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夜间巡逻重点区域（含药房外围、财务室外围、配电房外围、停车区）每次巡逻均须覆盖并设置电子巡更点或签到记录。巡逻人员应配备必要的通信设备和照明工具。</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51" w:name="_Toc235021495"/>
      <w:r w:rsidRPr="00FE0E52">
        <w:rPr>
          <w:rFonts w:ascii="Times New Roman" w:eastAsia="宋体" w:hAnsi="Times New Roman" w:cs="Times New Roman"/>
          <w:b/>
          <w:bCs/>
          <w:sz w:val="22"/>
        </w:rPr>
        <w:t xml:space="preserve">10 </w:t>
      </w:r>
      <w:r w:rsidRPr="00FE0E52">
        <w:rPr>
          <w:rFonts w:ascii="Times New Roman" w:eastAsia="宋体" w:hAnsi="Times New Roman" w:cs="Times New Roman"/>
          <w:b/>
          <w:bCs/>
          <w:sz w:val="22"/>
        </w:rPr>
        <w:t>安全文明作业要求和应急处置要求</w:t>
      </w:r>
      <w:bookmarkEnd w:id="51"/>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1</w:t>
      </w:r>
      <w:r w:rsidRPr="00FE0E52">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2</w:t>
      </w:r>
      <w:r w:rsidRPr="00FE0E52">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3</w:t>
      </w:r>
      <w:r w:rsidRPr="00FE0E52">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4</w:t>
      </w:r>
      <w:r w:rsidRPr="00FE0E52">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5</w:t>
      </w:r>
      <w:r w:rsidRPr="00FE0E52">
        <w:rPr>
          <w:rFonts w:ascii="Times New Roman" w:eastAsia="宋体" w:hAnsi="Times New Roman" w:cs="Times New Roman"/>
          <w:bCs/>
          <w:sz w:val="22"/>
        </w:rPr>
        <w:t>）各投标人在投标文件中要结合本项目的特点和采购人上述的具体要求制定相</w:t>
      </w:r>
      <w:r w:rsidRPr="00FE0E52">
        <w:rPr>
          <w:rFonts w:ascii="Times New Roman" w:eastAsia="宋体" w:hAnsi="Times New Roman" w:cs="Times New Roman"/>
          <w:bCs/>
          <w:sz w:val="22"/>
        </w:rPr>
        <w:lastRenderedPageBreak/>
        <w:t>应的安全文明施工措施。</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w:t>
      </w:r>
      <w:r w:rsidRPr="00FE0E52">
        <w:rPr>
          <w:rFonts w:ascii="Times New Roman" w:eastAsia="宋体" w:hAnsi="Times New Roman" w:cs="Times New Roman"/>
          <w:bCs/>
          <w:sz w:val="22"/>
        </w:rPr>
        <w:t>6</w:t>
      </w:r>
      <w:r w:rsidRPr="00FE0E52">
        <w:rPr>
          <w:rFonts w:ascii="Times New Roman" w:eastAsia="宋体" w:hAnsi="Times New Roman" w:cs="Times New Roman"/>
          <w:bCs/>
          <w:sz w:val="22"/>
        </w:rPr>
        <w:t>）建立突发事件应急处置方案，定期开展防灾防火应急疏散演练，并做好相应记录。</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52" w:name="_Toc235021496"/>
      <w:r w:rsidRPr="00FE0E52">
        <w:rPr>
          <w:rFonts w:ascii="Times New Roman" w:eastAsia="宋体" w:hAnsi="Times New Roman" w:cs="Times New Roman"/>
          <w:b/>
          <w:bCs/>
          <w:sz w:val="22"/>
        </w:rPr>
        <w:t>11</w:t>
      </w:r>
      <w:r w:rsidRPr="00FE0E52">
        <w:rPr>
          <w:rFonts w:ascii="Times New Roman" w:eastAsia="宋体" w:hAnsi="Times New Roman" w:cs="Times New Roman"/>
          <w:b/>
          <w:bCs/>
          <w:sz w:val="22"/>
        </w:rPr>
        <w:t>考核管理办法和要求</w:t>
      </w:r>
      <w:bookmarkEnd w:id="52"/>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11.1 </w:t>
      </w:r>
      <w:r w:rsidRPr="00FE0E52">
        <w:rPr>
          <w:rFonts w:ascii="Times New Roman" w:eastAsia="宋体" w:hAnsi="Times New Roman" w:cs="Times New Roman"/>
          <w:bCs/>
          <w:sz w:val="22"/>
        </w:rPr>
        <w:t>考核形式：每月由采购人平时随机巡检考核。</w:t>
      </w:r>
    </w:p>
    <w:p w:rsidR="00FE0E52" w:rsidRPr="00FE0E52" w:rsidRDefault="00FE0E52" w:rsidP="00FE0E5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E0E52">
        <w:rPr>
          <w:rFonts w:ascii="Times New Roman" w:eastAsia="宋体" w:hAnsi="Times New Roman" w:cs="Times New Roman"/>
          <w:bCs/>
          <w:sz w:val="22"/>
        </w:rPr>
        <w:t xml:space="preserve">11.2 </w:t>
      </w:r>
      <w:r w:rsidRPr="00FE0E52">
        <w:rPr>
          <w:rFonts w:ascii="Times New Roman" w:eastAsia="宋体" w:hAnsi="Times New Roman" w:cs="Times New Roman" w:hint="eastAsia"/>
          <w:bCs/>
          <w:sz w:val="22"/>
        </w:rPr>
        <w:t>考核标准：依据考核结果，按得分高低分为好、较好、及格、差四个等级</w:t>
      </w:r>
      <w:r w:rsidRPr="00FE0E52">
        <w:rPr>
          <w:rFonts w:ascii="Times New Roman" w:eastAsia="宋体" w:hAnsi="Times New Roman" w:cs="Times New Roman"/>
          <w:bCs/>
          <w:sz w:val="22"/>
        </w:rPr>
        <w:t>。</w:t>
      </w:r>
    </w:p>
    <w:tbl>
      <w:tblPr>
        <w:tblStyle w:val="TableNormal"/>
        <w:tblW w:w="93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8"/>
        <w:gridCol w:w="1477"/>
        <w:gridCol w:w="5649"/>
        <w:gridCol w:w="976"/>
      </w:tblGrid>
      <w:tr w:rsidR="00FE0E52" w:rsidRPr="00FE0E52" w:rsidTr="0066441F">
        <w:trPr>
          <w:trHeight w:val="465"/>
        </w:trPr>
        <w:tc>
          <w:tcPr>
            <w:tcW w:w="1197" w:type="dxa"/>
            <w:tcBorders>
              <w:top w:val="single" w:sz="4"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162"/>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考核单位</w:t>
            </w:r>
          </w:p>
        </w:tc>
        <w:tc>
          <w:tcPr>
            <w:tcW w:w="1476" w:type="dxa"/>
            <w:tcBorders>
              <w:top w:val="single" w:sz="4"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410"/>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考核分</w:t>
            </w:r>
          </w:p>
        </w:tc>
        <w:tc>
          <w:tcPr>
            <w:tcW w:w="5645" w:type="dxa"/>
            <w:tcBorders>
              <w:top w:val="single" w:sz="4"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2851"/>
              <w:jc w:val="left"/>
              <w:rPr>
                <w:rFonts w:ascii="宋体" w:hAnsi="宋体" w:cs="宋体"/>
                <w:color w:val="000000"/>
                <w:sz w:val="22"/>
                <w:lang w:eastAsia="en-US"/>
              </w:rPr>
            </w:pPr>
            <w:r w:rsidRPr="00FE0E52">
              <w:rPr>
                <w:rFonts w:ascii="宋体" w:hAnsi="宋体" w:cs="宋体" w:hint="eastAsia"/>
                <w:b/>
                <w:bCs/>
                <w:color w:val="000000"/>
                <w:spacing w:val="-4"/>
                <w:sz w:val="22"/>
                <w:lang w:eastAsia="en-US"/>
              </w:rPr>
              <w:t>评分依据</w:t>
            </w:r>
          </w:p>
        </w:tc>
        <w:tc>
          <w:tcPr>
            <w:tcW w:w="975" w:type="dxa"/>
            <w:tcBorders>
              <w:top w:val="single" w:sz="4"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0" w:line="360" w:lineRule="auto"/>
              <w:ind w:left="142"/>
              <w:jc w:val="left"/>
              <w:rPr>
                <w:rFonts w:ascii="宋体" w:hAnsi="宋体" w:cs="宋体"/>
                <w:color w:val="000000"/>
                <w:sz w:val="22"/>
                <w:lang w:eastAsia="en-US"/>
              </w:rPr>
            </w:pPr>
            <w:r w:rsidRPr="00FE0E52">
              <w:rPr>
                <w:rFonts w:ascii="宋体" w:hAnsi="宋体" w:cs="宋体" w:hint="eastAsia"/>
                <w:b/>
                <w:bCs/>
                <w:color w:val="000000"/>
                <w:spacing w:val="-5"/>
                <w:sz w:val="22"/>
                <w:lang w:eastAsia="en-US"/>
              </w:rPr>
              <w:t>等级</w:t>
            </w:r>
          </w:p>
        </w:tc>
      </w:tr>
      <w:tr w:rsidR="00FE0E52" w:rsidRPr="00FE0E52" w:rsidTr="0066441F">
        <w:trPr>
          <w:trHeight w:val="860"/>
        </w:trPr>
        <w:tc>
          <w:tcPr>
            <w:tcW w:w="1197" w:type="dxa"/>
            <w:vMerge w:val="restart"/>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1" w:line="360" w:lineRule="auto"/>
              <w:jc w:val="center"/>
              <w:rPr>
                <w:rFonts w:ascii="宋体" w:hAnsi="宋体" w:cs="宋体"/>
                <w:color w:val="000000"/>
                <w:sz w:val="22"/>
                <w:lang w:eastAsia="en-US"/>
              </w:rPr>
            </w:pPr>
            <w:r w:rsidRPr="00FE0E52">
              <w:rPr>
                <w:rFonts w:ascii="宋体" w:hAnsi="宋体" w:cs="宋体" w:hint="eastAsia"/>
                <w:color w:val="000000"/>
                <w:spacing w:val="-2"/>
                <w:sz w:val="22"/>
                <w:lang w:eastAsia="en-US"/>
              </w:rPr>
              <w:t>采购人</w:t>
            </w:r>
          </w:p>
        </w:tc>
        <w:tc>
          <w:tcPr>
            <w:tcW w:w="1476"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1" w:line="360" w:lineRule="auto"/>
              <w:jc w:val="center"/>
              <w:rPr>
                <w:rFonts w:ascii="宋体" w:hAnsi="宋体" w:cs="宋体"/>
                <w:color w:val="000000"/>
                <w:sz w:val="22"/>
                <w:lang w:eastAsia="en-US"/>
              </w:rPr>
            </w:pPr>
            <w:r w:rsidRPr="00FE0E52">
              <w:rPr>
                <w:rFonts w:eastAsia="Times New Roman"/>
                <w:color w:val="000000"/>
                <w:spacing w:val="-3"/>
                <w:sz w:val="22"/>
                <w:lang w:eastAsia="en-US"/>
              </w:rPr>
              <w:t>90</w:t>
            </w:r>
            <w:r w:rsidRPr="00FE0E52">
              <w:rPr>
                <w:rFonts w:ascii="宋体" w:hAnsi="宋体" w:cs="宋体" w:hint="eastAsia"/>
                <w:color w:val="000000"/>
                <w:spacing w:val="-3"/>
                <w:sz w:val="22"/>
                <w:lang w:eastAsia="en-US"/>
              </w:rPr>
              <w:t>分以上</w:t>
            </w:r>
          </w:p>
        </w:tc>
        <w:tc>
          <w:tcPr>
            <w:tcW w:w="564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1" w:line="360" w:lineRule="auto"/>
              <w:ind w:left="107" w:right="194" w:firstLine="23"/>
              <w:rPr>
                <w:rFonts w:ascii="宋体" w:hAnsi="宋体" w:cs="宋体"/>
                <w:color w:val="000000"/>
                <w:sz w:val="22"/>
              </w:rPr>
            </w:pPr>
            <w:r w:rsidRPr="00FE0E52">
              <w:rPr>
                <w:rFonts w:eastAsia="Times New Roman"/>
                <w:color w:val="000000"/>
                <w:spacing w:val="-1"/>
                <w:sz w:val="22"/>
              </w:rPr>
              <w:t>1.</w:t>
            </w:r>
            <w:r w:rsidRPr="00FE0E52">
              <w:rPr>
                <w:rFonts w:ascii="宋体" w:hAnsi="宋体" w:cs="宋体" w:hint="eastAsia"/>
                <w:color w:val="000000"/>
                <w:spacing w:val="-1"/>
                <w:sz w:val="22"/>
              </w:rPr>
              <w:t>全年安保无安全事故；</w:t>
            </w:r>
            <w:r w:rsidRPr="00FE0E52">
              <w:rPr>
                <w:rFonts w:eastAsia="Times New Roman"/>
                <w:color w:val="000000"/>
                <w:spacing w:val="-1"/>
                <w:sz w:val="22"/>
              </w:rPr>
              <w:t>2.</w:t>
            </w:r>
            <w:r w:rsidRPr="00FE0E52">
              <w:rPr>
                <w:rFonts w:ascii="宋体" w:hAnsi="宋体" w:cs="宋体" w:hint="eastAsia"/>
                <w:color w:val="000000"/>
                <w:spacing w:val="-1"/>
                <w:sz w:val="22"/>
              </w:rPr>
              <w:t>设施设备常年保持良好运行，无责任事</w:t>
            </w:r>
            <w:r w:rsidRPr="00FE0E52">
              <w:rPr>
                <w:rFonts w:ascii="宋体" w:hAnsi="宋体" w:cs="宋体" w:hint="eastAsia"/>
                <w:color w:val="000000"/>
                <w:sz w:val="22"/>
              </w:rPr>
              <w:t>故；</w:t>
            </w:r>
            <w:r w:rsidRPr="00FE0E52">
              <w:rPr>
                <w:rFonts w:eastAsia="Times New Roman"/>
                <w:color w:val="000000"/>
                <w:sz w:val="22"/>
              </w:rPr>
              <w:t>3.</w:t>
            </w:r>
            <w:r w:rsidRPr="00FE0E52">
              <w:rPr>
                <w:rFonts w:ascii="宋体" w:hAnsi="宋体" w:cs="宋体" w:hint="eastAsia"/>
                <w:color w:val="000000"/>
                <w:sz w:val="22"/>
              </w:rPr>
              <w:t>服务达到管理服务承诺及质量保证措施；</w:t>
            </w:r>
            <w:r w:rsidRPr="00FE0E52">
              <w:rPr>
                <w:rFonts w:eastAsia="Times New Roman"/>
                <w:color w:val="000000"/>
                <w:sz w:val="22"/>
              </w:rPr>
              <w:t>4.</w:t>
            </w:r>
            <w:r w:rsidRPr="00FE0E52">
              <w:rPr>
                <w:rFonts w:ascii="宋体" w:hAnsi="宋体" w:cs="宋体" w:hint="eastAsia"/>
                <w:color w:val="000000"/>
                <w:sz w:val="22"/>
              </w:rPr>
              <w:t>客户满意度</w:t>
            </w:r>
            <w:r w:rsidRPr="00FE0E52">
              <w:rPr>
                <w:rFonts w:ascii="宋体" w:hAnsi="宋体" w:cs="宋体" w:hint="eastAsia"/>
                <w:color w:val="000000"/>
                <w:spacing w:val="-1"/>
                <w:sz w:val="22"/>
              </w:rPr>
              <w:t>达到</w:t>
            </w:r>
            <w:r w:rsidRPr="00FE0E52">
              <w:rPr>
                <w:rFonts w:ascii="宋体" w:hAnsi="宋体" w:cs="宋体" w:hint="eastAsia"/>
                <w:color w:val="000000"/>
                <w:sz w:val="22"/>
              </w:rPr>
              <w:t xml:space="preserve"> </w:t>
            </w:r>
            <w:r w:rsidRPr="00FE0E52">
              <w:rPr>
                <w:rFonts w:eastAsia="Times New Roman"/>
                <w:color w:val="000000"/>
                <w:sz w:val="22"/>
              </w:rPr>
              <w:t>≥90%</w:t>
            </w:r>
            <w:r w:rsidRPr="00FE0E52">
              <w:rPr>
                <w:rFonts w:ascii="宋体" w:hAnsi="宋体" w:cs="宋体" w:hint="eastAsia"/>
                <w:color w:val="000000"/>
                <w:sz w:val="22"/>
              </w:rPr>
              <w:t>以上；</w:t>
            </w:r>
          </w:p>
        </w:tc>
        <w:tc>
          <w:tcPr>
            <w:tcW w:w="975"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spacing w:line="360" w:lineRule="auto"/>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251"/>
              <w:jc w:val="left"/>
              <w:rPr>
                <w:rFonts w:ascii="宋体" w:hAnsi="宋体" w:cs="宋体"/>
                <w:color w:val="000000"/>
                <w:sz w:val="22"/>
                <w:lang w:eastAsia="en-US"/>
              </w:rPr>
            </w:pPr>
            <w:r w:rsidRPr="00FE0E52">
              <w:rPr>
                <w:rFonts w:ascii="宋体" w:hAnsi="宋体" w:cs="宋体" w:hint="eastAsia"/>
                <w:color w:val="000000"/>
                <w:sz w:val="22"/>
                <w:lang w:eastAsia="en-US"/>
              </w:rPr>
              <w:t>好</w:t>
            </w:r>
          </w:p>
        </w:tc>
      </w:tr>
      <w:tr w:rsidR="00FE0E52" w:rsidRPr="00FE0E52" w:rsidTr="0066441F">
        <w:trPr>
          <w:trHeight w:val="860"/>
        </w:trPr>
        <w:tc>
          <w:tcPr>
            <w:tcW w:w="1197"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 w:val="22"/>
                <w:lang w:eastAsia="en-US"/>
              </w:rPr>
            </w:pPr>
          </w:p>
        </w:tc>
        <w:tc>
          <w:tcPr>
            <w:tcW w:w="1476"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2" w:line="360" w:lineRule="auto"/>
              <w:jc w:val="center"/>
              <w:rPr>
                <w:rFonts w:ascii="宋体" w:hAnsi="宋体" w:cs="宋体"/>
                <w:color w:val="000000"/>
                <w:sz w:val="22"/>
                <w:lang w:eastAsia="en-US"/>
              </w:rPr>
            </w:pPr>
            <w:r w:rsidRPr="00FE0E52">
              <w:rPr>
                <w:rFonts w:eastAsia="Times New Roman"/>
                <w:color w:val="000000"/>
                <w:spacing w:val="-2"/>
                <w:sz w:val="22"/>
                <w:lang w:eastAsia="en-US"/>
              </w:rPr>
              <w:t>80</w:t>
            </w:r>
            <w:r w:rsidRPr="00FE0E52">
              <w:rPr>
                <w:rFonts w:ascii="宋体" w:hAnsi="宋体" w:cs="宋体" w:hint="eastAsia"/>
                <w:color w:val="000000"/>
                <w:spacing w:val="-2"/>
                <w:sz w:val="22"/>
                <w:lang w:eastAsia="en-US"/>
              </w:rPr>
              <w:t>分～</w:t>
            </w:r>
            <w:r w:rsidRPr="00FE0E52">
              <w:rPr>
                <w:rFonts w:eastAsia="Times New Roman"/>
                <w:color w:val="000000"/>
                <w:spacing w:val="-2"/>
                <w:sz w:val="22"/>
                <w:lang w:eastAsia="en-US"/>
              </w:rPr>
              <w:t>89</w:t>
            </w:r>
            <w:r w:rsidRPr="00FE0E52">
              <w:rPr>
                <w:rFonts w:ascii="宋体" w:hAnsi="宋体" w:cs="宋体" w:hint="eastAsia"/>
                <w:color w:val="000000"/>
                <w:spacing w:val="-2"/>
                <w:sz w:val="22"/>
                <w:lang w:eastAsia="en-US"/>
              </w:rPr>
              <w:t>分</w:t>
            </w:r>
          </w:p>
        </w:tc>
        <w:tc>
          <w:tcPr>
            <w:tcW w:w="564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1" w:line="360" w:lineRule="auto"/>
              <w:ind w:left="114" w:right="194" w:firstLine="16"/>
              <w:rPr>
                <w:rFonts w:ascii="宋体" w:hAnsi="宋体" w:cs="宋体"/>
                <w:color w:val="000000"/>
                <w:sz w:val="22"/>
              </w:rPr>
            </w:pPr>
            <w:r w:rsidRPr="00FE0E52">
              <w:rPr>
                <w:rFonts w:eastAsia="Times New Roman"/>
                <w:color w:val="000000"/>
                <w:spacing w:val="-1"/>
                <w:sz w:val="22"/>
              </w:rPr>
              <w:t>1.</w:t>
            </w:r>
            <w:r w:rsidRPr="00FE0E52">
              <w:rPr>
                <w:rFonts w:ascii="宋体" w:hAnsi="宋体" w:cs="宋体" w:hint="eastAsia"/>
                <w:color w:val="000000"/>
                <w:spacing w:val="-1"/>
                <w:sz w:val="22"/>
              </w:rPr>
              <w:t>全年安保无责任安全事故；</w:t>
            </w:r>
            <w:r w:rsidRPr="00FE0E52">
              <w:rPr>
                <w:rFonts w:eastAsia="Times New Roman"/>
                <w:color w:val="000000"/>
                <w:spacing w:val="-1"/>
                <w:sz w:val="22"/>
              </w:rPr>
              <w:t>2.</w:t>
            </w:r>
            <w:r w:rsidRPr="00FE0E52">
              <w:rPr>
                <w:rFonts w:ascii="宋体" w:hAnsi="宋体" w:cs="宋体" w:hint="eastAsia"/>
                <w:color w:val="000000"/>
                <w:spacing w:val="-1"/>
                <w:sz w:val="22"/>
              </w:rPr>
              <w:t>设施设备常年保持良好</w:t>
            </w:r>
            <w:r w:rsidRPr="00FE0E52">
              <w:rPr>
                <w:rFonts w:ascii="宋体" w:hAnsi="宋体" w:cs="宋体" w:hint="eastAsia"/>
                <w:color w:val="000000"/>
                <w:spacing w:val="-2"/>
                <w:sz w:val="22"/>
              </w:rPr>
              <w:t>运行，无大</w:t>
            </w:r>
            <w:r w:rsidRPr="00FE0E52">
              <w:rPr>
                <w:rFonts w:ascii="宋体" w:hAnsi="宋体" w:cs="宋体" w:hint="eastAsia"/>
                <w:color w:val="000000"/>
                <w:sz w:val="22"/>
              </w:rPr>
              <w:t>的责任事故；</w:t>
            </w:r>
            <w:r w:rsidRPr="00FE0E52">
              <w:rPr>
                <w:rFonts w:eastAsia="Times New Roman"/>
                <w:color w:val="000000"/>
                <w:sz w:val="22"/>
              </w:rPr>
              <w:t>3.</w:t>
            </w:r>
            <w:r w:rsidRPr="00FE0E52">
              <w:rPr>
                <w:rFonts w:ascii="宋体" w:hAnsi="宋体" w:cs="宋体" w:hint="eastAsia"/>
                <w:color w:val="000000"/>
                <w:sz w:val="22"/>
              </w:rPr>
              <w:t>服务基本达到管理服务承诺及质</w:t>
            </w:r>
            <w:r w:rsidRPr="00FE0E52">
              <w:rPr>
                <w:rFonts w:ascii="宋体" w:hAnsi="宋体" w:cs="宋体" w:hint="eastAsia"/>
                <w:color w:val="000000"/>
                <w:spacing w:val="-1"/>
                <w:sz w:val="22"/>
              </w:rPr>
              <w:t>量保证措施；</w:t>
            </w:r>
            <w:r w:rsidRPr="00FE0E52">
              <w:rPr>
                <w:rFonts w:eastAsia="Times New Roman"/>
                <w:color w:val="000000"/>
                <w:spacing w:val="-1"/>
                <w:sz w:val="22"/>
              </w:rPr>
              <w:t>4.</w:t>
            </w:r>
            <w:r w:rsidRPr="00FE0E52">
              <w:rPr>
                <w:rFonts w:ascii="宋体" w:hAnsi="宋体" w:cs="宋体" w:hint="eastAsia"/>
                <w:color w:val="000000"/>
                <w:spacing w:val="-1"/>
                <w:sz w:val="22"/>
              </w:rPr>
              <w:t>客</w:t>
            </w:r>
            <w:r w:rsidRPr="00FE0E52">
              <w:rPr>
                <w:rFonts w:ascii="宋体" w:hAnsi="宋体" w:cs="宋体" w:hint="eastAsia"/>
                <w:color w:val="000000"/>
                <w:sz w:val="22"/>
              </w:rPr>
              <w:t xml:space="preserve"> </w:t>
            </w:r>
            <w:r w:rsidRPr="00FE0E52">
              <w:rPr>
                <w:rFonts w:ascii="宋体" w:hAnsi="宋体" w:cs="宋体" w:hint="eastAsia"/>
                <w:color w:val="000000"/>
                <w:spacing w:val="-1"/>
                <w:sz w:val="22"/>
              </w:rPr>
              <w:t>户满意度达到</w:t>
            </w:r>
            <w:r w:rsidRPr="00FE0E52">
              <w:rPr>
                <w:rFonts w:eastAsia="Times New Roman"/>
                <w:color w:val="000000"/>
                <w:spacing w:val="-1"/>
                <w:sz w:val="22"/>
              </w:rPr>
              <w:t>≥85%</w:t>
            </w:r>
            <w:r w:rsidRPr="00FE0E52">
              <w:rPr>
                <w:rFonts w:ascii="宋体" w:hAnsi="宋体" w:cs="宋体" w:hint="eastAsia"/>
                <w:color w:val="000000"/>
                <w:spacing w:val="-1"/>
                <w:sz w:val="22"/>
              </w:rPr>
              <w:t>以上；</w:t>
            </w:r>
          </w:p>
        </w:tc>
        <w:tc>
          <w:tcPr>
            <w:tcW w:w="975"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spacing w:line="360" w:lineRule="auto"/>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1" w:line="360" w:lineRule="auto"/>
              <w:ind w:left="143"/>
              <w:jc w:val="left"/>
              <w:rPr>
                <w:rFonts w:ascii="宋体" w:hAnsi="宋体" w:cs="宋体"/>
                <w:color w:val="000000"/>
                <w:sz w:val="22"/>
                <w:lang w:eastAsia="en-US"/>
              </w:rPr>
            </w:pPr>
            <w:r w:rsidRPr="00FE0E52">
              <w:rPr>
                <w:rFonts w:ascii="宋体" w:hAnsi="宋体" w:cs="宋体" w:hint="eastAsia"/>
                <w:color w:val="000000"/>
                <w:spacing w:val="-2"/>
                <w:sz w:val="22"/>
                <w:lang w:eastAsia="en-US"/>
              </w:rPr>
              <w:t>较好</w:t>
            </w:r>
          </w:p>
        </w:tc>
      </w:tr>
      <w:tr w:rsidR="00FE0E52" w:rsidRPr="00FE0E52" w:rsidTr="0066441F">
        <w:trPr>
          <w:trHeight w:val="860"/>
        </w:trPr>
        <w:tc>
          <w:tcPr>
            <w:tcW w:w="1197"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 w:val="22"/>
                <w:lang w:eastAsia="en-US"/>
              </w:rPr>
            </w:pPr>
          </w:p>
        </w:tc>
        <w:tc>
          <w:tcPr>
            <w:tcW w:w="1476"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1" w:line="360" w:lineRule="auto"/>
              <w:jc w:val="center"/>
              <w:rPr>
                <w:rFonts w:ascii="宋体" w:hAnsi="宋体" w:cs="宋体"/>
                <w:color w:val="000000"/>
                <w:sz w:val="22"/>
                <w:lang w:eastAsia="en-US"/>
              </w:rPr>
            </w:pPr>
            <w:r w:rsidRPr="00FE0E52">
              <w:rPr>
                <w:rFonts w:eastAsia="Times New Roman"/>
                <w:color w:val="000000"/>
                <w:spacing w:val="-1"/>
                <w:sz w:val="22"/>
                <w:lang w:eastAsia="en-US"/>
              </w:rPr>
              <w:t>70</w:t>
            </w:r>
            <w:r w:rsidRPr="00FE0E52">
              <w:rPr>
                <w:rFonts w:ascii="宋体" w:hAnsi="宋体" w:cs="宋体" w:hint="eastAsia"/>
                <w:color w:val="000000"/>
                <w:spacing w:val="-1"/>
                <w:sz w:val="22"/>
                <w:lang w:eastAsia="en-US"/>
              </w:rPr>
              <w:t>分～</w:t>
            </w:r>
            <w:r w:rsidRPr="00FE0E52">
              <w:rPr>
                <w:rFonts w:eastAsia="Times New Roman"/>
                <w:color w:val="000000"/>
                <w:spacing w:val="-1"/>
                <w:sz w:val="22"/>
                <w:lang w:eastAsia="en-US"/>
              </w:rPr>
              <w:t>79</w:t>
            </w:r>
            <w:r w:rsidRPr="00FE0E52">
              <w:rPr>
                <w:rFonts w:ascii="宋体" w:hAnsi="宋体" w:cs="宋体" w:hint="eastAsia"/>
                <w:color w:val="000000"/>
                <w:spacing w:val="-1"/>
                <w:sz w:val="22"/>
                <w:lang w:eastAsia="en-US"/>
              </w:rPr>
              <w:t>分</w:t>
            </w:r>
          </w:p>
        </w:tc>
        <w:tc>
          <w:tcPr>
            <w:tcW w:w="564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1" w:line="360" w:lineRule="auto"/>
              <w:ind w:left="114" w:right="150" w:firstLine="16"/>
              <w:rPr>
                <w:rFonts w:ascii="宋体" w:hAnsi="宋体" w:cs="宋体"/>
                <w:color w:val="000000"/>
                <w:sz w:val="22"/>
              </w:rPr>
            </w:pPr>
            <w:r w:rsidRPr="00FE0E52">
              <w:rPr>
                <w:rFonts w:eastAsia="Times New Roman"/>
                <w:color w:val="000000"/>
                <w:spacing w:val="-1"/>
                <w:sz w:val="22"/>
              </w:rPr>
              <w:t>1.</w:t>
            </w:r>
            <w:r w:rsidRPr="00FE0E52">
              <w:rPr>
                <w:rFonts w:ascii="宋体" w:hAnsi="宋体" w:cs="宋体" w:hint="eastAsia"/>
                <w:color w:val="000000"/>
                <w:spacing w:val="-1"/>
                <w:sz w:val="22"/>
              </w:rPr>
              <w:t>全年安保无较大安全事故；</w:t>
            </w:r>
            <w:r w:rsidRPr="00FE0E52">
              <w:rPr>
                <w:rFonts w:eastAsia="Times New Roman"/>
                <w:color w:val="000000"/>
                <w:spacing w:val="-1"/>
                <w:sz w:val="22"/>
              </w:rPr>
              <w:t>2</w:t>
            </w:r>
            <w:r w:rsidRPr="00FE0E52">
              <w:rPr>
                <w:rFonts w:ascii="宋体" w:hAnsi="宋体" w:cs="宋体" w:hint="eastAsia"/>
                <w:color w:val="000000"/>
                <w:spacing w:val="-1"/>
                <w:sz w:val="22"/>
              </w:rPr>
              <w:t>.设施设备常年保持较好</w:t>
            </w:r>
            <w:r w:rsidRPr="00FE0E52">
              <w:rPr>
                <w:rFonts w:ascii="宋体" w:hAnsi="宋体" w:cs="宋体" w:hint="eastAsia"/>
                <w:color w:val="000000"/>
                <w:spacing w:val="-2"/>
                <w:sz w:val="22"/>
              </w:rPr>
              <w:t>运行，无重</w:t>
            </w:r>
            <w:r w:rsidRPr="00FE0E52">
              <w:rPr>
                <w:rFonts w:ascii="宋体" w:hAnsi="宋体" w:cs="宋体" w:hint="eastAsia"/>
                <w:color w:val="000000"/>
                <w:sz w:val="22"/>
              </w:rPr>
              <w:t>大责任事故；</w:t>
            </w:r>
            <w:r w:rsidRPr="00FE0E52">
              <w:rPr>
                <w:rFonts w:eastAsia="Times New Roman"/>
                <w:color w:val="000000"/>
                <w:sz w:val="22"/>
              </w:rPr>
              <w:t>3.</w:t>
            </w:r>
            <w:r w:rsidRPr="00FE0E52">
              <w:rPr>
                <w:rFonts w:ascii="宋体" w:hAnsi="宋体" w:cs="宋体" w:hint="eastAsia"/>
                <w:color w:val="000000"/>
                <w:sz w:val="22"/>
              </w:rPr>
              <w:t>服务部分达到管理服务承诺及质</w:t>
            </w:r>
            <w:r w:rsidRPr="00FE0E52">
              <w:rPr>
                <w:rFonts w:ascii="宋体" w:hAnsi="宋体" w:cs="宋体" w:hint="eastAsia"/>
                <w:color w:val="000000"/>
                <w:spacing w:val="-1"/>
                <w:sz w:val="22"/>
              </w:rPr>
              <w:t>量保证措施；</w:t>
            </w:r>
            <w:r w:rsidRPr="00FE0E52">
              <w:rPr>
                <w:rFonts w:eastAsia="Times New Roman"/>
                <w:color w:val="000000"/>
                <w:spacing w:val="-1"/>
                <w:sz w:val="22"/>
              </w:rPr>
              <w:t>4.</w:t>
            </w:r>
            <w:r w:rsidRPr="00FE0E52">
              <w:rPr>
                <w:rFonts w:ascii="宋体" w:hAnsi="宋体" w:cs="宋体" w:hint="eastAsia"/>
                <w:color w:val="000000"/>
                <w:spacing w:val="-1"/>
                <w:sz w:val="22"/>
              </w:rPr>
              <w:t>客户满意度达到</w:t>
            </w:r>
            <w:r w:rsidRPr="00FE0E52">
              <w:rPr>
                <w:rFonts w:eastAsia="Times New Roman"/>
                <w:color w:val="000000"/>
                <w:spacing w:val="-1"/>
                <w:sz w:val="22"/>
              </w:rPr>
              <w:t>≥75%</w:t>
            </w:r>
            <w:r w:rsidRPr="00FE0E52">
              <w:rPr>
                <w:rFonts w:ascii="宋体" w:hAnsi="宋体" w:cs="宋体" w:hint="eastAsia"/>
                <w:color w:val="000000"/>
                <w:spacing w:val="-1"/>
                <w:sz w:val="22"/>
              </w:rPr>
              <w:t>以上；</w:t>
            </w:r>
          </w:p>
        </w:tc>
        <w:tc>
          <w:tcPr>
            <w:tcW w:w="975"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spacing w:line="360" w:lineRule="auto"/>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2" w:line="360" w:lineRule="auto"/>
              <w:ind w:left="142"/>
              <w:jc w:val="left"/>
              <w:rPr>
                <w:rFonts w:ascii="宋体" w:hAnsi="宋体" w:cs="宋体"/>
                <w:color w:val="000000"/>
                <w:sz w:val="22"/>
                <w:lang w:eastAsia="en-US"/>
              </w:rPr>
            </w:pPr>
            <w:r w:rsidRPr="00FE0E52">
              <w:rPr>
                <w:rFonts w:ascii="宋体" w:hAnsi="宋体" w:cs="宋体" w:hint="eastAsia"/>
                <w:color w:val="000000"/>
                <w:spacing w:val="-2"/>
                <w:sz w:val="22"/>
                <w:lang w:eastAsia="en-US"/>
              </w:rPr>
              <w:t>及格</w:t>
            </w:r>
          </w:p>
        </w:tc>
      </w:tr>
      <w:tr w:rsidR="00FE0E52" w:rsidRPr="00FE0E52" w:rsidTr="0066441F">
        <w:trPr>
          <w:trHeight w:val="866"/>
        </w:trPr>
        <w:tc>
          <w:tcPr>
            <w:tcW w:w="1197" w:type="dxa"/>
            <w:vMerge/>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rPr>
                <w:rFonts w:ascii="宋体" w:hAnsi="宋体" w:cs="宋体"/>
                <w:color w:val="000000"/>
                <w:sz w:val="22"/>
                <w:lang w:eastAsia="en-US"/>
              </w:rPr>
            </w:pPr>
          </w:p>
        </w:tc>
        <w:tc>
          <w:tcPr>
            <w:tcW w:w="1476"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widowControl/>
              <w:kinsoku w:val="0"/>
              <w:autoSpaceDE w:val="0"/>
              <w:autoSpaceDN w:val="0"/>
              <w:adjustRightInd w:val="0"/>
              <w:snapToGrid w:val="0"/>
              <w:spacing w:before="72" w:line="360" w:lineRule="auto"/>
              <w:jc w:val="center"/>
              <w:rPr>
                <w:rFonts w:ascii="宋体" w:hAnsi="宋体" w:cs="宋体"/>
                <w:color w:val="000000"/>
                <w:sz w:val="22"/>
                <w:lang w:eastAsia="en-US"/>
              </w:rPr>
            </w:pPr>
            <w:r w:rsidRPr="00FE0E52">
              <w:rPr>
                <w:rFonts w:eastAsia="Times New Roman"/>
                <w:color w:val="000000"/>
                <w:spacing w:val="-3"/>
                <w:sz w:val="22"/>
                <w:lang w:eastAsia="en-US"/>
              </w:rPr>
              <w:t>70</w:t>
            </w:r>
            <w:r w:rsidRPr="00FE0E52">
              <w:rPr>
                <w:rFonts w:ascii="宋体" w:hAnsi="宋体" w:cs="宋体" w:hint="eastAsia"/>
                <w:color w:val="000000"/>
                <w:spacing w:val="-3"/>
                <w:sz w:val="22"/>
                <w:lang w:eastAsia="en-US"/>
              </w:rPr>
              <w:t>分以下</w:t>
            </w:r>
          </w:p>
        </w:tc>
        <w:tc>
          <w:tcPr>
            <w:tcW w:w="5645" w:type="dxa"/>
            <w:tcBorders>
              <w:top w:val="single" w:sz="2" w:space="0" w:color="000000"/>
              <w:left w:val="single" w:sz="2" w:space="0" w:color="000000"/>
              <w:bottom w:val="single" w:sz="2" w:space="0" w:color="000000"/>
              <w:right w:val="single" w:sz="2" w:space="0" w:color="000000"/>
            </w:tcBorders>
            <w:vAlign w:val="center"/>
            <w:hideMark/>
          </w:tcPr>
          <w:p w:rsidR="00FE0E52" w:rsidRPr="00FE0E52" w:rsidRDefault="00FE0E52" w:rsidP="00FE0E52">
            <w:pPr>
              <w:widowControl/>
              <w:kinsoku w:val="0"/>
              <w:autoSpaceDE w:val="0"/>
              <w:autoSpaceDN w:val="0"/>
              <w:adjustRightInd w:val="0"/>
              <w:snapToGrid w:val="0"/>
              <w:spacing w:before="33" w:line="360" w:lineRule="auto"/>
              <w:ind w:left="113" w:right="103" w:firstLine="17"/>
              <w:rPr>
                <w:rFonts w:ascii="宋体" w:hAnsi="宋体" w:cs="宋体"/>
                <w:color w:val="000000"/>
                <w:sz w:val="22"/>
              </w:rPr>
            </w:pPr>
            <w:r w:rsidRPr="00FE0E52">
              <w:rPr>
                <w:rFonts w:eastAsia="Times New Roman"/>
                <w:color w:val="000000"/>
                <w:spacing w:val="-2"/>
                <w:sz w:val="22"/>
              </w:rPr>
              <w:t>1</w:t>
            </w:r>
            <w:r w:rsidRPr="00FE0E52">
              <w:rPr>
                <w:rFonts w:ascii="宋体" w:hAnsi="宋体" w:cs="宋体" w:hint="eastAsia"/>
                <w:color w:val="000000"/>
                <w:spacing w:val="-2"/>
                <w:sz w:val="22"/>
              </w:rPr>
              <w:t>.全年安保发生一起以上重大事故；2.设施设备经常出现故障，出</w:t>
            </w:r>
            <w:r w:rsidRPr="00FE0E52">
              <w:rPr>
                <w:rFonts w:ascii="宋体" w:hAnsi="宋体" w:cs="宋体" w:hint="eastAsia"/>
                <w:color w:val="000000"/>
                <w:spacing w:val="17"/>
                <w:sz w:val="22"/>
              </w:rPr>
              <w:t xml:space="preserve"> </w:t>
            </w:r>
            <w:r w:rsidRPr="00FE0E52">
              <w:rPr>
                <w:rFonts w:ascii="宋体" w:hAnsi="宋体" w:cs="宋体" w:hint="eastAsia"/>
                <w:color w:val="000000"/>
                <w:sz w:val="22"/>
              </w:rPr>
              <w:t>现责任事故；</w:t>
            </w:r>
            <w:r w:rsidRPr="00FE0E52">
              <w:rPr>
                <w:rFonts w:eastAsia="Times New Roman"/>
                <w:color w:val="000000"/>
                <w:sz w:val="22"/>
              </w:rPr>
              <w:t>3.</w:t>
            </w:r>
            <w:r w:rsidRPr="00FE0E52">
              <w:rPr>
                <w:rFonts w:ascii="宋体" w:hAnsi="宋体" w:cs="宋体" w:hint="eastAsia"/>
                <w:color w:val="000000"/>
                <w:sz w:val="22"/>
              </w:rPr>
              <w:t>服务未达到管理服务承诺及质量保</w:t>
            </w:r>
            <w:r w:rsidRPr="00FE0E52">
              <w:rPr>
                <w:rFonts w:ascii="宋体" w:hAnsi="宋体" w:cs="宋体" w:hint="eastAsia"/>
                <w:color w:val="000000"/>
                <w:spacing w:val="-1"/>
                <w:sz w:val="22"/>
              </w:rPr>
              <w:t>证措施；</w:t>
            </w:r>
            <w:r w:rsidRPr="00FE0E52">
              <w:rPr>
                <w:rFonts w:eastAsia="Times New Roman"/>
                <w:color w:val="000000"/>
                <w:spacing w:val="-1"/>
                <w:sz w:val="22"/>
              </w:rPr>
              <w:t>4.</w:t>
            </w:r>
            <w:r w:rsidRPr="00FE0E52">
              <w:rPr>
                <w:rFonts w:ascii="宋体" w:hAnsi="宋体" w:cs="宋体" w:hint="eastAsia"/>
                <w:color w:val="000000"/>
                <w:spacing w:val="-1"/>
                <w:sz w:val="22"/>
              </w:rPr>
              <w:t>客户</w:t>
            </w:r>
            <w:r w:rsidRPr="00FE0E52">
              <w:rPr>
                <w:rFonts w:ascii="宋体" w:hAnsi="宋体" w:cs="宋体" w:hint="eastAsia"/>
                <w:color w:val="000000"/>
                <w:sz w:val="22"/>
              </w:rPr>
              <w:t xml:space="preserve"> </w:t>
            </w:r>
            <w:r w:rsidRPr="00FE0E52">
              <w:rPr>
                <w:rFonts w:ascii="宋体" w:hAnsi="宋体" w:cs="宋体" w:hint="eastAsia"/>
                <w:color w:val="000000"/>
                <w:spacing w:val="-4"/>
                <w:sz w:val="22"/>
              </w:rPr>
              <w:t>满意度达到</w:t>
            </w:r>
            <w:r w:rsidRPr="00FE0E52">
              <w:rPr>
                <w:rFonts w:eastAsia="Times New Roman"/>
                <w:color w:val="000000"/>
                <w:spacing w:val="-4"/>
                <w:sz w:val="22"/>
              </w:rPr>
              <w:t>≥70%</w:t>
            </w:r>
            <w:r w:rsidRPr="00FE0E52">
              <w:rPr>
                <w:rFonts w:ascii="宋体" w:hAnsi="宋体" w:cs="宋体" w:hint="eastAsia"/>
                <w:color w:val="000000"/>
                <w:spacing w:val="-4"/>
                <w:sz w:val="22"/>
              </w:rPr>
              <w:t>以下；</w:t>
            </w:r>
          </w:p>
        </w:tc>
        <w:tc>
          <w:tcPr>
            <w:tcW w:w="975" w:type="dxa"/>
            <w:tcBorders>
              <w:top w:val="single" w:sz="2" w:space="0" w:color="000000"/>
              <w:left w:val="single" w:sz="2" w:space="0" w:color="000000"/>
              <w:bottom w:val="single" w:sz="2" w:space="0" w:color="000000"/>
              <w:right w:val="single" w:sz="2" w:space="0" w:color="000000"/>
            </w:tcBorders>
            <w:vAlign w:val="center"/>
          </w:tcPr>
          <w:p w:rsidR="00FE0E52" w:rsidRPr="00FE0E52" w:rsidRDefault="00FE0E52" w:rsidP="00FE0E52">
            <w:pPr>
              <w:spacing w:line="360" w:lineRule="auto"/>
              <w:rPr>
                <w:rFonts w:ascii="Arial" w:eastAsia="Arial" w:hAnsi="Arial" w:cs="Arial"/>
                <w:color w:val="000000"/>
                <w:szCs w:val="21"/>
              </w:rPr>
            </w:pPr>
          </w:p>
          <w:p w:rsidR="00FE0E52" w:rsidRPr="00FE0E52" w:rsidRDefault="00FE0E52" w:rsidP="00FE0E52">
            <w:pPr>
              <w:widowControl/>
              <w:kinsoku w:val="0"/>
              <w:autoSpaceDE w:val="0"/>
              <w:autoSpaceDN w:val="0"/>
              <w:adjustRightInd w:val="0"/>
              <w:snapToGrid w:val="0"/>
              <w:spacing w:before="71" w:line="360" w:lineRule="auto"/>
              <w:ind w:left="254"/>
              <w:jc w:val="left"/>
              <w:rPr>
                <w:rFonts w:ascii="宋体" w:hAnsi="宋体" w:cs="宋体"/>
                <w:color w:val="000000"/>
                <w:sz w:val="22"/>
                <w:lang w:eastAsia="en-US"/>
              </w:rPr>
            </w:pPr>
            <w:r w:rsidRPr="00FE0E52">
              <w:rPr>
                <w:rFonts w:ascii="宋体" w:hAnsi="宋体" w:cs="宋体" w:hint="eastAsia"/>
                <w:color w:val="000000"/>
                <w:sz w:val="22"/>
                <w:lang w:eastAsia="en-US"/>
              </w:rPr>
              <w:t>差</w:t>
            </w:r>
          </w:p>
        </w:tc>
      </w:tr>
    </w:tbl>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  </w:t>
      </w:r>
      <w:r w:rsidRPr="00FE0E52">
        <w:rPr>
          <w:rFonts w:ascii="Times New Roman" w:eastAsia="宋体" w:hAnsi="Times New Roman" w:cs="Times New Roman" w:hint="eastAsia"/>
          <w:color w:val="000000"/>
          <w:sz w:val="22"/>
        </w:rPr>
        <w:t>奖惩措施：</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11.3.1 </w:t>
      </w:r>
      <w:r w:rsidRPr="00FE0E52">
        <w:rPr>
          <w:rFonts w:ascii="Times New Roman" w:eastAsia="宋体" w:hAnsi="Times New Roman" w:cs="Times New Roman" w:hint="eastAsia"/>
          <w:color w:val="000000"/>
          <w:sz w:val="22"/>
        </w:rPr>
        <w:t>每月考核等级结果是“好”的，支付当月合同费用的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100%</w:t>
      </w:r>
      <w:r w:rsidRPr="00FE0E52">
        <w:rPr>
          <w:rFonts w:ascii="Times New Roman" w:eastAsia="宋体" w:hAnsi="Times New Roman" w:cs="Times New Roman" w:hint="eastAsia"/>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11.3.2 </w:t>
      </w:r>
      <w:r w:rsidRPr="00FE0E52">
        <w:rPr>
          <w:rFonts w:ascii="Times New Roman" w:eastAsia="宋体" w:hAnsi="Times New Roman" w:cs="Times New Roman" w:hint="eastAsia"/>
          <w:color w:val="000000"/>
          <w:sz w:val="22"/>
        </w:rPr>
        <w:t>每月考核等级结果是“较好”的，支付当月合同费用的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90%</w:t>
      </w:r>
      <w:r w:rsidRPr="00FE0E52">
        <w:rPr>
          <w:rFonts w:ascii="Times New Roman" w:eastAsia="宋体" w:hAnsi="Times New Roman" w:cs="Times New Roman" w:hint="eastAsia"/>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11.3.3</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hint="eastAsia"/>
          <w:color w:val="000000"/>
          <w:sz w:val="22"/>
        </w:rPr>
        <w:t>每月考核等级结果是“及格”的，支付当月合同费用的</w:t>
      </w:r>
      <w:r w:rsidRPr="00FE0E52">
        <w:rPr>
          <w:rFonts w:ascii="Times New Roman" w:eastAsia="宋体" w:hAnsi="Times New Roman" w:cs="Times New Roman" w:hint="eastAsia"/>
          <w:color w:val="000000"/>
          <w:sz w:val="22"/>
        </w:rPr>
        <w:t xml:space="preserve"> </w:t>
      </w:r>
      <w:r w:rsidRPr="00FE0E52">
        <w:rPr>
          <w:rFonts w:ascii="Times New Roman" w:eastAsia="宋体" w:hAnsi="Times New Roman" w:cs="Times New Roman"/>
          <w:color w:val="000000"/>
          <w:sz w:val="22"/>
        </w:rPr>
        <w:t>80%</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11.3.4 </w:t>
      </w:r>
      <w:r w:rsidRPr="00FE0E52">
        <w:rPr>
          <w:rFonts w:ascii="Times New Roman" w:eastAsia="宋体" w:hAnsi="Times New Roman" w:cs="Times New Roman" w:hint="eastAsia"/>
          <w:color w:val="000000"/>
          <w:sz w:val="22"/>
        </w:rPr>
        <w:t>每月考核等级结果是“差”的，自行终止服务合同，由此产生的一切法律后果及所有相关费用由中标人承担。</w:t>
      </w:r>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53" w:name="_Toc235021497"/>
      <w:r w:rsidRPr="00FE0E52">
        <w:rPr>
          <w:rFonts w:ascii="Times New Roman" w:eastAsia="黑体" w:hAnsi="Times New Roman" w:cs="Times New Roman"/>
          <w:sz w:val="30"/>
          <w:szCs w:val="30"/>
        </w:rPr>
        <w:t>四、投标报价须知</w:t>
      </w:r>
      <w:bookmarkEnd w:id="53"/>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bCs/>
          <w:sz w:val="22"/>
        </w:rPr>
      </w:pPr>
      <w:bookmarkStart w:id="54" w:name="_Toc235021498"/>
      <w:r w:rsidRPr="00FE0E52">
        <w:rPr>
          <w:rFonts w:ascii="Times New Roman" w:eastAsia="宋体" w:hAnsi="Times New Roman" w:cs="Times New Roman"/>
          <w:b/>
          <w:bCs/>
          <w:sz w:val="22"/>
        </w:rPr>
        <w:t xml:space="preserve">12 </w:t>
      </w:r>
      <w:r w:rsidRPr="00FE0E52">
        <w:rPr>
          <w:rFonts w:ascii="Times New Roman" w:eastAsia="宋体" w:hAnsi="Times New Roman" w:cs="Times New Roman"/>
          <w:b/>
          <w:bCs/>
          <w:sz w:val="22"/>
        </w:rPr>
        <w:t>投标报价依据</w:t>
      </w:r>
      <w:bookmarkEnd w:id="54"/>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12.1 </w:t>
      </w:r>
      <w:r w:rsidRPr="00FE0E5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12.2 </w:t>
      </w:r>
      <w:r w:rsidRPr="00FE0E52">
        <w:rPr>
          <w:rFonts w:ascii="Times New Roman" w:eastAsia="宋体" w:hAnsi="Times New Roman" w:cs="Times New Roman"/>
          <w:color w:val="000000"/>
          <w:sz w:val="22"/>
        </w:rPr>
        <w:t>招标文件明确的服务范围、服务内容、服务期限、服务质量要求、</w:t>
      </w:r>
      <w:r w:rsidRPr="00FE0E52">
        <w:rPr>
          <w:rFonts w:ascii="Times New Roman" w:eastAsia="宋体" w:hAnsi="Times New Roman" w:cs="Times New Roman" w:hint="eastAsia"/>
          <w:color w:val="000000"/>
          <w:sz w:val="22"/>
        </w:rPr>
        <w:t>售后服务、</w:t>
      </w:r>
      <w:r w:rsidRPr="00FE0E52">
        <w:rPr>
          <w:rFonts w:ascii="Times New Roman" w:eastAsia="宋体" w:hAnsi="Times New Roman" w:cs="Times New Roman"/>
          <w:color w:val="000000"/>
          <w:sz w:val="22"/>
        </w:rPr>
        <w:t>管理要求与服务标准及考核要求等。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 </w:t>
      </w:r>
      <w:r w:rsidRPr="00FE0E52">
        <w:rPr>
          <w:rFonts w:ascii="Times New Roman" w:eastAsia="宋体" w:hAnsi="Times New Roman" w:cs="Times New Roman"/>
          <w:color w:val="000000"/>
          <w:sz w:val="22"/>
        </w:rPr>
        <w:t>岗位设置一览表说明</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12.3.1 </w:t>
      </w:r>
      <w:r w:rsidRPr="00FE0E52">
        <w:rPr>
          <w:rFonts w:ascii="Times New Roman" w:eastAsia="宋体" w:hAnsi="Times New Roman" w:cs="Times New Roman"/>
          <w:color w:val="000000"/>
          <w:sz w:val="22"/>
        </w:rPr>
        <w:t>岗位设置一览表应与投标人须知、合同条件、项目质量标准和要求等文件结合起来理解或解释。</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12.3.2 </w:t>
      </w:r>
      <w:r w:rsidRPr="00FE0E52">
        <w:rPr>
          <w:rFonts w:ascii="Times New Roman" w:eastAsia="宋体" w:hAnsi="Times New Roman" w:cs="Times New Roman"/>
          <w:color w:val="000000"/>
          <w:sz w:val="22"/>
        </w:rPr>
        <w:t>采购人提供的</w:t>
      </w:r>
      <w:r w:rsidRPr="00FE0E52">
        <w:rPr>
          <w:rFonts w:ascii="Times New Roman" w:eastAsia="宋体" w:hAnsi="Times New Roman" w:cs="Times New Roman"/>
          <w:b/>
          <w:color w:val="FF0000"/>
          <w:kern w:val="0"/>
          <w:sz w:val="22"/>
          <w:u w:val="single"/>
        </w:rPr>
        <w:t>岗位设置一览表</w:t>
      </w:r>
      <w:r w:rsidRPr="00FE0E52">
        <w:rPr>
          <w:rFonts w:ascii="Times New Roman" w:eastAsia="宋体" w:hAnsi="Times New Roman" w:cs="Times New Roman"/>
          <w:color w:val="000000"/>
          <w:sz w:val="22"/>
        </w:rPr>
        <w:t>是依照采购需求测算出的</w:t>
      </w:r>
      <w:r w:rsidRPr="00FE0E52">
        <w:rPr>
          <w:rFonts w:ascii="Times New Roman" w:eastAsia="宋体" w:hAnsi="Times New Roman" w:cs="Times New Roman"/>
          <w:b/>
          <w:color w:val="FF0000"/>
          <w:kern w:val="0"/>
          <w:sz w:val="22"/>
          <w:u w:val="single"/>
        </w:rPr>
        <w:t>各岗位最低配置要</w:t>
      </w:r>
      <w:r w:rsidRPr="00FE0E52">
        <w:rPr>
          <w:rFonts w:ascii="Times New Roman" w:eastAsia="宋体" w:hAnsi="Times New Roman" w:cs="Times New Roman"/>
          <w:b/>
          <w:color w:val="FF0000"/>
          <w:kern w:val="0"/>
          <w:sz w:val="22"/>
          <w:u w:val="single"/>
        </w:rPr>
        <w:lastRenderedPageBreak/>
        <w:t>求</w:t>
      </w:r>
      <w:r w:rsidRPr="00FE0E52">
        <w:rPr>
          <w:rFonts w:ascii="Times New Roman" w:eastAsia="宋体" w:hAnsi="Times New Roman" w:cs="Times New Roman"/>
          <w:color w:val="000000"/>
          <w:sz w:val="22"/>
        </w:rPr>
        <w:t>，与最终的实际履约可能存在小的出入，各投标人应自行认真踏勘现场，了解招标需求。投标人如发现</w:t>
      </w:r>
      <w:r w:rsidRPr="00FE0E52">
        <w:rPr>
          <w:rFonts w:ascii="Times New Roman" w:eastAsia="宋体" w:hAnsi="Times New Roman" w:cs="Times New Roman"/>
          <w:b/>
          <w:color w:val="FF0000"/>
          <w:kern w:val="0"/>
          <w:sz w:val="22"/>
          <w:u w:val="single"/>
        </w:rPr>
        <w:t>该表</w:t>
      </w:r>
      <w:r w:rsidRPr="00FE0E52">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FE0E52">
        <w:rPr>
          <w:rFonts w:ascii="Times New Roman" w:eastAsia="宋体" w:hAnsi="Times New Roman" w:cs="Times New Roman"/>
          <w:b/>
          <w:color w:val="FF0000"/>
          <w:kern w:val="0"/>
          <w:sz w:val="22"/>
          <w:u w:val="single"/>
        </w:rPr>
        <w:t>对岗位设置一览表中的岗位类别和数量进行缩减</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5" w:name="_Toc235021499"/>
      <w:r w:rsidRPr="00FE0E52">
        <w:rPr>
          <w:rFonts w:ascii="Times New Roman" w:eastAsia="宋体" w:hAnsi="Times New Roman" w:cs="Times New Roman"/>
          <w:b/>
          <w:color w:val="000000"/>
          <w:sz w:val="22"/>
        </w:rPr>
        <w:t>13</w:t>
      </w:r>
      <w:r w:rsidRPr="00FE0E52">
        <w:rPr>
          <w:rFonts w:ascii="Times New Roman" w:eastAsia="宋体" w:hAnsi="Times New Roman" w:cs="Times New Roman"/>
          <w:b/>
          <w:color w:val="000000"/>
          <w:sz w:val="22"/>
        </w:rPr>
        <w:t>投标报价内容</w:t>
      </w:r>
      <w:bookmarkEnd w:id="55"/>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13.1</w:t>
      </w:r>
      <w:r w:rsidRPr="00FE0E52">
        <w:rPr>
          <w:rFonts w:ascii="Times New Roman" w:eastAsia="宋体" w:hAnsi="Times New Roman" w:cs="Times New Roman"/>
          <w:color w:val="000000"/>
          <w:sz w:val="22"/>
        </w:rPr>
        <w:t>依据本项目的招标范围和内容，中标人提供物业管理服务，其投标报价应包括管理费、人工、</w:t>
      </w:r>
      <w:r w:rsidRPr="00FE0E52">
        <w:rPr>
          <w:rFonts w:ascii="Times New Roman" w:eastAsia="宋体" w:hAnsi="Times New Roman" w:cs="Times New Roman" w:hint="eastAsia"/>
          <w:color w:val="000000"/>
          <w:sz w:val="22"/>
        </w:rPr>
        <w:t>保安员工作装备及用品</w:t>
      </w:r>
      <w:r w:rsidRPr="00FE0E52">
        <w:rPr>
          <w:rFonts w:ascii="Times New Roman" w:eastAsia="宋体" w:hAnsi="Times New Roman" w:cs="Times New Roman"/>
          <w:color w:val="000000"/>
          <w:sz w:val="22"/>
        </w:rPr>
        <w:t>等</w:t>
      </w:r>
      <w:r w:rsidRPr="00FE0E52">
        <w:rPr>
          <w:rFonts w:ascii="Times New Roman" w:eastAsia="宋体" w:hAnsi="Times New Roman" w:cs="Times New Roman" w:hint="eastAsia"/>
          <w:color w:val="000000"/>
          <w:sz w:val="22"/>
        </w:rPr>
        <w:t>费用</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13.2</w:t>
      </w:r>
      <w:r w:rsidRPr="00FE0E52">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13.3</w:t>
      </w:r>
      <w:r w:rsidRPr="00FE0E52">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i/>
          <w:color w:val="000000"/>
          <w:sz w:val="22"/>
        </w:rPr>
      </w:pPr>
      <w:r w:rsidRPr="00FE0E52">
        <w:rPr>
          <w:rFonts w:ascii="Times New Roman" w:eastAsia="宋体" w:hAnsi="Times New Roman" w:cs="Times New Roman"/>
          <w:color w:val="000000"/>
          <w:sz w:val="22"/>
        </w:rPr>
        <w:t>13.4</w:t>
      </w:r>
      <w:r w:rsidRPr="00FE0E52">
        <w:rPr>
          <w:rFonts w:ascii="Times New Roman" w:eastAsia="宋体" w:hAnsi="Times New Roman" w:cs="Times New Roman"/>
          <w:color w:val="000000"/>
          <w:sz w:val="22"/>
        </w:rPr>
        <w:t>投标人应考虑本项目可能存在的其他任何风险因素，包括政策性调价、人工和材料成本增涨、因</w:t>
      </w:r>
      <w:r w:rsidRPr="00FE0E52">
        <w:rPr>
          <w:rFonts w:ascii="Times New Roman" w:eastAsia="宋体" w:hAnsi="Times New Roman" w:cs="Times New Roman"/>
          <w:color w:val="0000FF"/>
          <w:kern w:val="0"/>
          <w:sz w:val="22"/>
        </w:rPr>
        <w:t>设备使用年限增长引起的维修成本增加和效能衰减等。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13.5</w:t>
      </w:r>
      <w:r w:rsidRPr="00FE0E52">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投标人只需在《开标一览表》中报出对应服务期限的投标价格即可。</w:t>
      </w:r>
    </w:p>
    <w:p w:rsidR="00FE0E52" w:rsidRPr="00FE0E52" w:rsidRDefault="00FE0E52" w:rsidP="00FE0E52">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FE0E52">
        <w:rPr>
          <w:rFonts w:ascii="Times New Roman" w:eastAsia="宋体" w:hAnsi="Times New Roman" w:cs="Times New Roman"/>
          <w:color w:val="000000"/>
          <w:sz w:val="22"/>
        </w:rPr>
        <w:t xml:space="preserve">13.6 </w:t>
      </w:r>
      <w:r w:rsidRPr="00FE0E52">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320"/>
        <w:gridCol w:w="1497"/>
      </w:tblGrid>
      <w:tr w:rsidR="00FE0E52" w:rsidRPr="00FE0E52" w:rsidTr="0066441F">
        <w:trPr>
          <w:trHeight w:val="567"/>
          <w:tblHeader/>
          <w:jc w:val="center"/>
        </w:trPr>
        <w:tc>
          <w:tcPr>
            <w:tcW w:w="2021" w:type="dxa"/>
            <w:gridSpan w:val="2"/>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项目</w:t>
            </w:r>
          </w:p>
        </w:tc>
        <w:tc>
          <w:tcPr>
            <w:tcW w:w="4678"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要求</w:t>
            </w:r>
          </w:p>
        </w:tc>
        <w:tc>
          <w:tcPr>
            <w:tcW w:w="1320"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b/>
                <w:bCs/>
                <w:sz w:val="22"/>
              </w:rPr>
              <w:t>分项报价</w:t>
            </w:r>
          </w:p>
        </w:tc>
        <w:tc>
          <w:tcPr>
            <w:tcW w:w="1497" w:type="dxa"/>
            <w:tcBorders>
              <w:bottom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hint="eastAsia"/>
                <w:b/>
                <w:bCs/>
                <w:sz w:val="22"/>
              </w:rPr>
              <w:t>备注</w:t>
            </w:r>
          </w:p>
        </w:tc>
      </w:tr>
      <w:tr w:rsidR="00FE0E52" w:rsidRPr="00FE0E52" w:rsidTr="0066441F">
        <w:trPr>
          <w:trHeight w:val="564"/>
          <w:jc w:val="center"/>
        </w:trPr>
        <w:tc>
          <w:tcPr>
            <w:tcW w:w="426"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1</w:t>
            </w:r>
          </w:p>
        </w:tc>
        <w:tc>
          <w:tcPr>
            <w:tcW w:w="1595"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含工资、社会保险和按规定提取的福利费</w:t>
            </w:r>
          </w:p>
        </w:tc>
        <w:tc>
          <w:tcPr>
            <w:tcW w:w="1320"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Borders>
              <w:top w:val="double" w:sz="4" w:space="0" w:color="auto"/>
            </w:tcBorders>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2</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Calibri" w:eastAsia="宋体" w:hAnsi="Calibri" w:cs="Times New Roman"/>
                <w:snapToGrid w:val="0"/>
                <w:spacing w:val="-3"/>
              </w:rPr>
              <w:t>办公费</w:t>
            </w:r>
            <w:r w:rsidRPr="00FE0E52">
              <w:rPr>
                <w:rFonts w:ascii="宋体" w:eastAsia="宋体" w:hAnsi="宋体" w:cs="宋体" w:hint="eastAsia"/>
                <w:snapToGrid w:val="0"/>
                <w:spacing w:val="-3"/>
              </w:rPr>
              <w:t>用</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项目服务过程中产生的相关办公费，</w:t>
            </w:r>
            <w:r w:rsidRPr="00FE0E52">
              <w:rPr>
                <w:rFonts w:ascii="Times New Roman" w:eastAsia="宋体" w:hAnsi="Times New Roman" w:cs="Times New Roman"/>
                <w:bCs/>
                <w:sz w:val="22"/>
              </w:rPr>
              <w:t>包括</w:t>
            </w:r>
            <w:r w:rsidRPr="00FE0E52">
              <w:rPr>
                <w:rFonts w:ascii="Times New Roman" w:eastAsia="宋体" w:hAnsi="Times New Roman" w:cs="Times New Roman" w:hint="eastAsia"/>
                <w:bCs/>
                <w:sz w:val="22"/>
              </w:rPr>
              <w:t>但不限于保安员工作装备及用品</w:t>
            </w:r>
            <w:r w:rsidRPr="00FE0E52">
              <w:rPr>
                <w:rFonts w:ascii="Times New Roman" w:eastAsia="宋体" w:hAnsi="Times New Roman" w:cs="Times New Roman"/>
                <w:bCs/>
                <w:sz w:val="22"/>
              </w:rPr>
              <w:t>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3</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宋体" w:eastAsia="宋体" w:hAnsi="Times New Roman" w:cs="宋体" w:hint="eastAsia"/>
                <w:kern w:val="0"/>
                <w:szCs w:val="21"/>
              </w:rPr>
              <w:t>保险费用（如有）</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如雇主责任险、公众责任险等</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jc w:val="center"/>
              <w:rPr>
                <w:rFonts w:ascii="Calibri" w:eastAsia="宋体" w:hAnsi="Calibri" w:cs="Times New Roman"/>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4</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其他</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宋体" w:eastAsia="宋体" w:hAnsi="Times New Roman" w:cs="宋体"/>
                <w:kern w:val="0"/>
                <w:szCs w:val="21"/>
              </w:rPr>
            </w:pPr>
            <w:r w:rsidRPr="00FE0E52">
              <w:rPr>
                <w:rFonts w:ascii="Times New Roman" w:eastAsia="宋体" w:hAnsi="Times New Roman" w:cs="Times New Roman" w:hint="eastAsia"/>
                <w:bCs/>
                <w:sz w:val="22"/>
              </w:rPr>
              <w:t>投标人认为本表中未能包括的其他必要费用</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vAlign w:val="center"/>
          </w:tcPr>
          <w:p w:rsidR="00FE0E52" w:rsidRPr="00FE0E52" w:rsidRDefault="00FE0E52" w:rsidP="00FE0E52">
            <w:pPr>
              <w:jc w:val="center"/>
              <w:rPr>
                <w:rFonts w:ascii="Calibri" w:eastAsia="宋体" w:hAnsi="Calibri" w:cs="Times New Roman"/>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5</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利润</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按（</w:t>
            </w:r>
            <w:r w:rsidRPr="00FE0E52">
              <w:rPr>
                <w:rFonts w:ascii="Times New Roman" w:eastAsia="宋体" w:hAnsi="Times New Roman" w:cs="Times New Roman"/>
                <w:bCs/>
                <w:sz w:val="22"/>
              </w:rPr>
              <w:t>1+2+3+4</w:t>
            </w:r>
            <w:r w:rsidRPr="00FE0E52">
              <w:rPr>
                <w:rFonts w:ascii="Times New Roman" w:eastAsia="宋体" w:hAnsi="Times New Roman" w:cs="Times New Roman"/>
                <w:bCs/>
                <w:sz w:val="22"/>
              </w:rPr>
              <w:t>）的</w:t>
            </w:r>
            <w:r w:rsidRPr="00FE0E52">
              <w:rPr>
                <w:rFonts w:ascii="Times New Roman" w:eastAsia="宋体" w:hAnsi="Times New Roman" w:cs="Times New Roman"/>
                <w:bCs/>
                <w:sz w:val="22"/>
              </w:rPr>
              <w:t>%</w:t>
            </w:r>
            <w:r w:rsidRPr="00FE0E52">
              <w:rPr>
                <w:rFonts w:ascii="Times New Roman" w:eastAsia="宋体" w:hAnsi="Times New Roman" w:cs="Times New Roman"/>
                <w:bCs/>
                <w:sz w:val="22"/>
              </w:rPr>
              <w:t>计取</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426"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hint="eastAsia"/>
                <w:bCs/>
                <w:sz w:val="22"/>
              </w:rPr>
              <w:t>6</w:t>
            </w:r>
          </w:p>
        </w:tc>
        <w:tc>
          <w:tcPr>
            <w:tcW w:w="1595"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税金</w:t>
            </w:r>
          </w:p>
        </w:tc>
        <w:tc>
          <w:tcPr>
            <w:tcW w:w="4678"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r w:rsidRPr="00FE0E52">
              <w:rPr>
                <w:rFonts w:ascii="Times New Roman" w:eastAsia="宋体" w:hAnsi="Times New Roman" w:cs="Times New Roman"/>
                <w:bCs/>
                <w:sz w:val="22"/>
              </w:rPr>
              <w:t>按国家及上海市规定缴纳</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r w:rsidR="00FE0E52" w:rsidRPr="00FE0E52" w:rsidTr="0066441F">
        <w:trPr>
          <w:trHeight w:val="567"/>
          <w:jc w:val="center"/>
        </w:trPr>
        <w:tc>
          <w:tcPr>
            <w:tcW w:w="6699" w:type="dxa"/>
            <w:gridSpan w:val="3"/>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
                <w:bCs/>
                <w:sz w:val="22"/>
              </w:rPr>
            </w:pPr>
            <w:r w:rsidRPr="00FE0E52">
              <w:rPr>
                <w:rFonts w:ascii="Times New Roman" w:eastAsia="宋体" w:hAnsi="Times New Roman" w:cs="Times New Roman" w:hint="eastAsia"/>
                <w:b/>
                <w:bCs/>
                <w:sz w:val="22"/>
              </w:rPr>
              <w:t>投标总价</w:t>
            </w:r>
          </w:p>
        </w:tc>
        <w:tc>
          <w:tcPr>
            <w:tcW w:w="1320" w:type="dxa"/>
            <w:vAlign w:val="center"/>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c>
          <w:tcPr>
            <w:tcW w:w="1497" w:type="dxa"/>
          </w:tcPr>
          <w:p w:rsidR="00FE0E52" w:rsidRPr="00FE0E52" w:rsidRDefault="00FE0E52" w:rsidP="00FE0E52">
            <w:pPr>
              <w:tabs>
                <w:tab w:val="left" w:pos="3060"/>
              </w:tabs>
              <w:adjustRightInd w:val="0"/>
              <w:snapToGrid w:val="0"/>
              <w:spacing w:line="300" w:lineRule="auto"/>
              <w:jc w:val="center"/>
              <w:rPr>
                <w:rFonts w:ascii="Times New Roman" w:eastAsia="宋体" w:hAnsi="Times New Roman" w:cs="Times New Roman"/>
                <w:bCs/>
                <w:sz w:val="22"/>
              </w:rPr>
            </w:pPr>
          </w:p>
        </w:tc>
      </w:tr>
    </w:tbl>
    <w:p w:rsidR="00FE0E52" w:rsidRPr="00FE0E52" w:rsidRDefault="00FE0E52" w:rsidP="00FE0E52">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FE0E52">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FE0E52" w:rsidRPr="00FE0E52" w:rsidRDefault="00FE0E52" w:rsidP="00FE0E5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6" w:name="_Toc235021500"/>
      <w:r w:rsidRPr="00FE0E52">
        <w:rPr>
          <w:rFonts w:ascii="Times New Roman" w:eastAsia="宋体" w:hAnsi="Times New Roman" w:cs="Times New Roman"/>
          <w:b/>
          <w:color w:val="000000"/>
          <w:sz w:val="22"/>
        </w:rPr>
        <w:t>14</w:t>
      </w:r>
      <w:r w:rsidRPr="00FE0E52">
        <w:rPr>
          <w:rFonts w:ascii="Times New Roman" w:eastAsia="宋体" w:hAnsi="Times New Roman" w:cs="Times New Roman"/>
          <w:b/>
          <w:color w:val="000000"/>
          <w:sz w:val="22"/>
        </w:rPr>
        <w:t>投标报价控制性条款</w:t>
      </w:r>
      <w:bookmarkEnd w:id="56"/>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14.1 </w:t>
      </w:r>
      <w:r w:rsidRPr="00FE0E52">
        <w:rPr>
          <w:rFonts w:ascii="Times New Roman" w:eastAsia="宋体" w:hAnsi="Times New Roman" w:cs="Times New Roman"/>
          <w:color w:val="000000"/>
          <w:sz w:val="22"/>
        </w:rPr>
        <w:t>投标报价不得超过公布的预算金额</w:t>
      </w:r>
      <w:r w:rsidRPr="00FE0E52">
        <w:rPr>
          <w:rFonts w:ascii="Times New Roman" w:eastAsia="宋体" w:hAnsi="Times New Roman" w:cs="Times New Roman" w:hint="eastAsia"/>
          <w:color w:val="000000"/>
          <w:sz w:val="22"/>
        </w:rPr>
        <w:t>或最高限价</w:t>
      </w:r>
      <w:r w:rsidRPr="00FE0E52">
        <w:rPr>
          <w:rFonts w:ascii="Times New Roman" w:eastAsia="宋体" w:hAnsi="Times New Roman" w:cs="Times New Roman"/>
          <w:color w:val="000000"/>
          <w:sz w:val="22"/>
        </w:rPr>
        <w:t>，其中各年度或各分项报价（如有要求）均不得超过对应的预算金额</w:t>
      </w:r>
      <w:r w:rsidRPr="00FE0E52">
        <w:rPr>
          <w:rFonts w:ascii="Times New Roman" w:eastAsia="宋体" w:hAnsi="Times New Roman" w:cs="Times New Roman" w:hint="eastAsia"/>
          <w:color w:val="000000"/>
          <w:sz w:val="22"/>
        </w:rPr>
        <w:t>或最高限价</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lastRenderedPageBreak/>
        <w:t xml:space="preserve">14.2 </w:t>
      </w:r>
      <w:r w:rsidRPr="00FE0E52">
        <w:rPr>
          <w:rFonts w:ascii="Times New Roman" w:eastAsia="宋体" w:hAnsi="Times New Roman" w:cs="Times New Roman"/>
          <w:color w:val="000000"/>
          <w:sz w:val="22"/>
        </w:rPr>
        <w:t>本项目只允许有一个报价，任何有选择的报价将不予接受。</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14.3 </w:t>
      </w:r>
      <w:r w:rsidRPr="00FE0E52">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E0E52" w:rsidRPr="00FE0E52" w:rsidRDefault="00FE0E52" w:rsidP="00FE0E52">
      <w:pPr>
        <w:adjustRightInd w:val="0"/>
        <w:snapToGrid w:val="0"/>
        <w:spacing w:line="300" w:lineRule="auto"/>
        <w:ind w:firstLineChars="200" w:firstLine="442"/>
        <w:jc w:val="left"/>
        <w:rPr>
          <w:rFonts w:ascii="Times New Roman" w:eastAsia="宋体" w:hAnsi="Times New Roman" w:cs="Times New Roman"/>
          <w:color w:val="000000"/>
          <w:sz w:val="22"/>
        </w:rPr>
      </w:pPr>
      <w:r w:rsidRPr="00FE0E52">
        <w:rPr>
          <w:rFonts w:ascii="宋体" w:eastAsia="宋体" w:hAnsi="宋体" w:cs="Times New Roman"/>
          <w:b/>
          <w:bCs/>
          <w:kern w:val="0"/>
          <w:sz w:val="22"/>
        </w:rPr>
        <w:t>★</w:t>
      </w:r>
      <w:r w:rsidRPr="00FE0E52">
        <w:rPr>
          <w:rFonts w:ascii="Times New Roman" w:eastAsia="宋体" w:hAnsi="Times New Roman" w:cs="Times New Roman"/>
          <w:color w:val="000000"/>
          <w:sz w:val="22"/>
        </w:rPr>
        <w:t xml:space="preserve">14.4 </w:t>
      </w:r>
      <w:r w:rsidRPr="00FE0E52">
        <w:rPr>
          <w:rFonts w:ascii="Times New Roman" w:eastAsia="宋体" w:hAnsi="Times New Roman" w:cs="Times New Roman"/>
          <w:color w:val="000000"/>
          <w:sz w:val="22"/>
        </w:rPr>
        <w:t>经评标委员会审定，投标报价存在下列情形之一的，该投标文件作无效标处理：</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14.4.1 </w:t>
      </w:r>
      <w:r w:rsidRPr="00FE0E52">
        <w:rPr>
          <w:rFonts w:ascii="Times New Roman" w:eastAsia="宋体" w:hAnsi="Times New Roman" w:cs="Times New Roman"/>
          <w:color w:val="000000"/>
          <w:sz w:val="22"/>
        </w:rPr>
        <w:t>对岗位设置一览表中的</w:t>
      </w:r>
      <w:r w:rsidRPr="00FE0E52">
        <w:rPr>
          <w:rFonts w:ascii="Times New Roman" w:eastAsia="宋体" w:hAnsi="Times New Roman" w:cs="Times New Roman"/>
          <w:sz w:val="22"/>
        </w:rPr>
        <w:t>岗位配置数进行缩减的</w:t>
      </w:r>
      <w:r w:rsidRPr="00FE0E52">
        <w:rPr>
          <w:rFonts w:ascii="Times New Roman" w:eastAsia="宋体" w:hAnsi="Times New Roman" w:cs="Times New Roman"/>
          <w:color w:val="000000"/>
          <w:sz w:val="22"/>
        </w:rPr>
        <w:t>；</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r w:rsidRPr="00FE0E52">
        <w:rPr>
          <w:rFonts w:ascii="Times New Roman" w:eastAsia="宋体" w:hAnsi="Times New Roman" w:cs="Times New Roman"/>
          <w:color w:val="000000"/>
          <w:sz w:val="22"/>
        </w:rPr>
        <w:t xml:space="preserve">14.4.2 </w:t>
      </w:r>
      <w:r w:rsidRPr="00FE0E52">
        <w:rPr>
          <w:rFonts w:ascii="Times New Roman" w:eastAsia="宋体" w:hAnsi="Times New Roman" w:cs="Times New Roman"/>
          <w:color w:val="000000"/>
          <w:sz w:val="22"/>
        </w:rPr>
        <w:t>投标报价和技术方案明显不相符的；</w:t>
      </w:r>
    </w:p>
    <w:p w:rsidR="00FE0E52" w:rsidRPr="00FE0E52" w:rsidRDefault="00FE0E52" w:rsidP="00FE0E52">
      <w:pPr>
        <w:adjustRightInd w:val="0"/>
        <w:snapToGrid w:val="0"/>
        <w:spacing w:line="300" w:lineRule="auto"/>
        <w:ind w:firstLineChars="200" w:firstLine="440"/>
        <w:jc w:val="left"/>
        <w:rPr>
          <w:rFonts w:ascii="Times New Roman" w:eastAsia="宋体" w:hAnsi="Times New Roman" w:cs="Times New Roman"/>
          <w:color w:val="000000"/>
          <w:sz w:val="22"/>
        </w:rPr>
      </w:pPr>
    </w:p>
    <w:p w:rsidR="00FE0E52" w:rsidRPr="00FE0E52" w:rsidRDefault="00FE0E52" w:rsidP="00FE0E52">
      <w:pPr>
        <w:adjustRightInd w:val="0"/>
        <w:snapToGrid w:val="0"/>
        <w:spacing w:line="300" w:lineRule="auto"/>
        <w:jc w:val="center"/>
        <w:outlineLvl w:val="1"/>
        <w:rPr>
          <w:rFonts w:ascii="Times New Roman" w:eastAsia="黑体" w:hAnsi="Times New Roman" w:cs="Times New Roman"/>
          <w:sz w:val="30"/>
          <w:szCs w:val="30"/>
        </w:rPr>
      </w:pPr>
      <w:bookmarkStart w:id="57" w:name="_Toc235021501"/>
      <w:bookmarkStart w:id="58" w:name="_Toc481849902"/>
      <w:bookmarkStart w:id="59" w:name="_Toc486604818"/>
      <w:r w:rsidRPr="00FE0E52">
        <w:rPr>
          <w:rFonts w:ascii="Times New Roman" w:eastAsia="黑体" w:hAnsi="Times New Roman" w:cs="Times New Roman"/>
          <w:sz w:val="30"/>
          <w:szCs w:val="30"/>
        </w:rPr>
        <w:t>五、政府采购政策</w:t>
      </w:r>
      <w:bookmarkEnd w:id="57"/>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sz w:val="22"/>
        </w:rPr>
      </w:pPr>
      <w:bookmarkStart w:id="60" w:name="_Toc235021502"/>
      <w:bookmarkStart w:id="61" w:name="_Toc486604821"/>
      <w:bookmarkStart w:id="62" w:name="_Toc481849905"/>
      <w:bookmarkEnd w:id="58"/>
      <w:bookmarkEnd w:id="59"/>
      <w:r w:rsidRPr="00FE0E52">
        <w:rPr>
          <w:rFonts w:ascii="Times New Roman" w:eastAsia="宋体" w:hAnsi="Times New Roman" w:cs="Times New Roman"/>
          <w:b/>
          <w:sz w:val="22"/>
        </w:rPr>
        <w:t>15</w:t>
      </w:r>
      <w:r w:rsidRPr="00FE0E52">
        <w:rPr>
          <w:rFonts w:ascii="Times New Roman" w:eastAsia="宋体" w:hAnsi="宋体" w:cs="Times New Roman"/>
          <w:b/>
          <w:sz w:val="22"/>
        </w:rPr>
        <w:t>促进中小企业发展</w:t>
      </w:r>
      <w:bookmarkEnd w:id="60"/>
    </w:p>
    <w:p w:rsidR="00FE0E52" w:rsidRPr="00FE0E52" w:rsidRDefault="00FE0E52" w:rsidP="00FE0E52">
      <w:pPr>
        <w:tabs>
          <w:tab w:val="left" w:pos="3060"/>
        </w:tabs>
        <w:adjustRightInd w:val="0"/>
        <w:snapToGrid w:val="0"/>
        <w:spacing w:line="300" w:lineRule="auto"/>
        <w:ind w:firstLineChars="200" w:firstLine="442"/>
        <w:rPr>
          <w:rFonts w:ascii="Times New Roman" w:eastAsia="宋体" w:hAnsi="Times New Roman" w:cs="Times New Roman"/>
          <w:sz w:val="22"/>
        </w:rPr>
      </w:pPr>
      <w:r w:rsidRPr="00FE0E52">
        <w:rPr>
          <w:rFonts w:ascii="宋体" w:eastAsia="宋体" w:hAnsi="宋体" w:cs="Times New Roman"/>
          <w:b/>
          <w:bCs/>
          <w:kern w:val="0"/>
          <w:sz w:val="22"/>
        </w:rPr>
        <w:t>★</w:t>
      </w:r>
      <w:r w:rsidRPr="00FE0E52">
        <w:rPr>
          <w:rFonts w:ascii="Times New Roman" w:eastAsia="宋体" w:hAnsi="Times New Roman" w:cs="Times New Roman"/>
          <w:sz w:val="22"/>
        </w:rPr>
        <w:t>15</w:t>
      </w:r>
      <w:r w:rsidRPr="00FE0E52">
        <w:rPr>
          <w:rFonts w:ascii="Times New Roman" w:eastAsia="宋体" w:hAnsi="Times New Roman" w:cs="Times New Roman"/>
          <w:bCs/>
          <w:sz w:val="22"/>
        </w:rPr>
        <w:t>.1</w:t>
      </w:r>
      <w:r w:rsidRPr="00FE0E52">
        <w:rPr>
          <w:rFonts w:ascii="Times New Roman" w:eastAsia="宋体" w:hAnsi="宋体" w:cs="Times New Roman"/>
          <w:sz w:val="22"/>
        </w:rPr>
        <w:t>中小企业（含中型、小型、微型企业，下同）的划定按照《中小企业划型标准规定》（工信部联企业</w:t>
      </w:r>
      <w:r w:rsidRPr="00FE0E52">
        <w:rPr>
          <w:rFonts w:ascii="Times New Roman" w:eastAsia="宋体" w:hAnsi="Times New Roman" w:cs="Times New Roman"/>
          <w:sz w:val="22"/>
        </w:rPr>
        <w:t>〔</w:t>
      </w:r>
      <w:r w:rsidRPr="00FE0E52">
        <w:rPr>
          <w:rFonts w:ascii="Times New Roman" w:eastAsia="宋体" w:hAnsi="Times New Roman" w:cs="Times New Roman"/>
          <w:sz w:val="22"/>
        </w:rPr>
        <w:t>2011</w:t>
      </w:r>
      <w:r w:rsidRPr="00FE0E52">
        <w:rPr>
          <w:rFonts w:ascii="Times New Roman" w:eastAsia="宋体" w:hAnsi="Times New Roman" w:cs="Times New Roman"/>
          <w:sz w:val="22"/>
        </w:rPr>
        <w:t>〕</w:t>
      </w:r>
      <w:r w:rsidRPr="00FE0E52">
        <w:rPr>
          <w:rFonts w:ascii="Times New Roman" w:eastAsia="宋体" w:hAnsi="Times New Roman" w:cs="Times New Roman"/>
          <w:sz w:val="22"/>
        </w:rPr>
        <w:t>300</w:t>
      </w:r>
      <w:r w:rsidRPr="00FE0E52">
        <w:rPr>
          <w:rFonts w:ascii="Times New Roman" w:eastAsia="宋体" w:hAnsi="宋体" w:cs="Times New Roman"/>
          <w:sz w:val="22"/>
        </w:rPr>
        <w:t>号）执行，参加投标的中小企业应当提供《中小企业声明函》（具体格式见</w:t>
      </w:r>
      <w:r w:rsidRPr="00FE0E52">
        <w:rPr>
          <w:rFonts w:ascii="Times New Roman" w:eastAsia="宋体" w:hAnsi="Times New Roman" w:cs="Times New Roman"/>
          <w:sz w:val="22"/>
        </w:rPr>
        <w:t>“</w:t>
      </w:r>
      <w:r w:rsidRPr="00FE0E52">
        <w:rPr>
          <w:rFonts w:ascii="Times New Roman" w:eastAsia="宋体" w:hAnsi="宋体" w:cs="Times New Roman"/>
          <w:sz w:val="22"/>
        </w:rPr>
        <w:t>投标文件格式</w:t>
      </w:r>
      <w:r w:rsidRPr="00FE0E52">
        <w:rPr>
          <w:rFonts w:ascii="Times New Roman" w:eastAsia="宋体" w:hAnsi="Times New Roman" w:cs="Times New Roman"/>
          <w:sz w:val="22"/>
        </w:rPr>
        <w:t>”</w:t>
      </w:r>
      <w:r w:rsidRPr="00FE0E52">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FE0E52" w:rsidRPr="00FE0E52" w:rsidRDefault="00FE0E52" w:rsidP="00FE0E52">
      <w:pPr>
        <w:adjustRightInd w:val="0"/>
        <w:snapToGrid w:val="0"/>
        <w:spacing w:line="300" w:lineRule="auto"/>
        <w:ind w:firstLineChars="200" w:firstLine="442"/>
        <w:rPr>
          <w:rFonts w:ascii="Times New Roman" w:eastAsia="宋体" w:hAnsi="Times New Roman" w:cs="Times New Roman"/>
          <w:sz w:val="22"/>
        </w:rPr>
      </w:pPr>
      <w:r w:rsidRPr="00FE0E52">
        <w:rPr>
          <w:rFonts w:ascii="宋体" w:eastAsia="宋体" w:hAnsi="宋体" w:cs="Times New Roman"/>
          <w:b/>
          <w:bCs/>
          <w:kern w:val="0"/>
          <w:sz w:val="22"/>
        </w:rPr>
        <w:t>★</w:t>
      </w:r>
      <w:r w:rsidRPr="00FE0E52">
        <w:rPr>
          <w:rFonts w:ascii="Times New Roman" w:eastAsia="宋体" w:hAnsi="Times New Roman" w:cs="Times New Roman"/>
          <w:sz w:val="22"/>
        </w:rPr>
        <w:t xml:space="preserve">15.2 </w:t>
      </w:r>
      <w:r w:rsidRPr="00FE0E52">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E0E52">
        <w:rPr>
          <w:rFonts w:ascii="Times New Roman" w:eastAsia="宋体" w:hAnsi="宋体" w:cs="Times New Roman" w:hint="eastAsia"/>
          <w:sz w:val="22"/>
        </w:rPr>
        <w:t>管理</w:t>
      </w:r>
      <w:r w:rsidRPr="00FE0E52">
        <w:rPr>
          <w:rFonts w:ascii="Times New Roman" w:eastAsia="宋体" w:hAnsi="宋体" w:cs="Times New Roman"/>
          <w:sz w:val="22"/>
        </w:rPr>
        <w:t>办法》。</w:t>
      </w:r>
    </w:p>
    <w:p w:rsidR="00FE0E52" w:rsidRPr="00FE0E52" w:rsidRDefault="00FE0E52" w:rsidP="00FE0E52">
      <w:pPr>
        <w:adjustRightInd w:val="0"/>
        <w:snapToGrid w:val="0"/>
        <w:spacing w:line="300" w:lineRule="auto"/>
        <w:ind w:firstLineChars="200" w:firstLine="442"/>
        <w:rPr>
          <w:rFonts w:ascii="Times New Roman" w:eastAsia="宋体" w:hAnsi="Times New Roman" w:cs="Times New Roman"/>
          <w:sz w:val="22"/>
        </w:rPr>
      </w:pPr>
      <w:r w:rsidRPr="00FE0E52">
        <w:rPr>
          <w:rFonts w:ascii="宋体" w:eastAsia="宋体" w:hAnsi="宋体" w:cs="Times New Roman"/>
          <w:b/>
          <w:bCs/>
          <w:kern w:val="0"/>
          <w:sz w:val="22"/>
        </w:rPr>
        <w:t>★</w:t>
      </w:r>
      <w:r w:rsidRPr="00FE0E52">
        <w:rPr>
          <w:rFonts w:ascii="Times New Roman" w:eastAsia="宋体" w:hAnsi="Times New Roman" w:cs="Times New Roman"/>
          <w:sz w:val="22"/>
        </w:rPr>
        <w:t xml:space="preserve">15.3 </w:t>
      </w:r>
      <w:r w:rsidRPr="00FE0E52">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FE0E52" w:rsidRPr="00FE0E52" w:rsidRDefault="00FE0E52" w:rsidP="00FE0E52">
      <w:pPr>
        <w:adjustRightInd w:val="0"/>
        <w:snapToGrid w:val="0"/>
        <w:spacing w:line="300" w:lineRule="auto"/>
        <w:ind w:firstLineChars="200" w:firstLine="442"/>
        <w:rPr>
          <w:rFonts w:ascii="Times New Roman" w:eastAsia="宋体" w:hAnsi="Times New Roman" w:cs="Times New Roman"/>
          <w:sz w:val="22"/>
        </w:rPr>
      </w:pPr>
      <w:r w:rsidRPr="00FE0E52">
        <w:rPr>
          <w:rFonts w:ascii="宋体" w:eastAsia="宋体" w:hAnsi="宋体" w:cs="Times New Roman"/>
          <w:b/>
          <w:bCs/>
          <w:kern w:val="0"/>
          <w:sz w:val="22"/>
        </w:rPr>
        <w:t>★</w:t>
      </w:r>
      <w:r w:rsidRPr="00FE0E52">
        <w:rPr>
          <w:rFonts w:ascii="Times New Roman" w:eastAsia="宋体" w:hAnsi="Times New Roman" w:cs="Times New Roman"/>
          <w:sz w:val="22"/>
        </w:rPr>
        <w:t>15.4</w:t>
      </w:r>
      <w:r w:rsidRPr="00FE0E52">
        <w:rPr>
          <w:rFonts w:ascii="Times New Roman" w:eastAsia="宋体" w:hAnsi="宋体" w:cs="Times New Roman"/>
          <w:sz w:val="22"/>
        </w:rPr>
        <w:t>供应商如提供虚假材料以谋取成交的，按照《政府采购法》有关条款处理，并记入供应商诚信档案。</w:t>
      </w:r>
    </w:p>
    <w:p w:rsidR="00FE0E52" w:rsidRPr="00FE0E52" w:rsidRDefault="00FE0E52" w:rsidP="00FE0E52">
      <w:pPr>
        <w:adjustRightInd w:val="0"/>
        <w:snapToGrid w:val="0"/>
        <w:spacing w:line="300" w:lineRule="auto"/>
        <w:ind w:firstLineChars="200" w:firstLine="442"/>
        <w:outlineLvl w:val="2"/>
        <w:rPr>
          <w:rFonts w:ascii="Times New Roman" w:eastAsia="宋体" w:hAnsi="Times New Roman" w:cs="Times New Roman"/>
          <w:b/>
          <w:sz w:val="22"/>
        </w:rPr>
      </w:pPr>
      <w:bookmarkStart w:id="63" w:name="_Toc235021503"/>
      <w:bookmarkEnd w:id="61"/>
      <w:bookmarkEnd w:id="62"/>
      <w:r w:rsidRPr="00FE0E52">
        <w:rPr>
          <w:rFonts w:ascii="Times New Roman" w:eastAsia="宋体" w:hAnsi="Times New Roman" w:cs="Times New Roman"/>
          <w:b/>
          <w:sz w:val="22"/>
        </w:rPr>
        <w:t xml:space="preserve">16 </w:t>
      </w:r>
      <w:r w:rsidRPr="00FE0E52">
        <w:rPr>
          <w:rFonts w:ascii="Times New Roman" w:eastAsia="宋体" w:hAnsi="Times New Roman" w:cs="Times New Roman"/>
          <w:b/>
          <w:sz w:val="22"/>
        </w:rPr>
        <w:t>促进残疾人就业</w:t>
      </w:r>
      <w:r w:rsidRPr="00FE0E52">
        <w:rPr>
          <w:rFonts w:ascii="Calibri" w:eastAsia="宋体" w:hAnsi="Calibri" w:cs="Times New Roman" w:hint="eastAsia"/>
          <w:sz w:val="22"/>
        </w:rPr>
        <w:t>（注：仅残疾人福利单位适用）</w:t>
      </w:r>
      <w:bookmarkEnd w:id="63"/>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t xml:space="preserve">16.1 </w:t>
      </w:r>
      <w:bookmarkStart w:id="64" w:name="sendNo"/>
      <w:r w:rsidRPr="00FE0E52">
        <w:rPr>
          <w:rFonts w:ascii="Times New Roman" w:eastAsia="宋体" w:hAnsi="Times New Roman" w:cs="Times New Roman"/>
          <w:sz w:val="22"/>
        </w:rPr>
        <w:t>符合财库</w:t>
      </w:r>
      <w:bookmarkEnd w:id="64"/>
      <w:r w:rsidRPr="00FE0E52">
        <w:rPr>
          <w:rFonts w:ascii="Times New Roman" w:eastAsia="宋体" w:hAnsi="Times New Roman" w:cs="Times New Roman"/>
          <w:sz w:val="22"/>
        </w:rPr>
        <w:t>〔</w:t>
      </w:r>
      <w:r w:rsidRPr="00FE0E52">
        <w:rPr>
          <w:rFonts w:ascii="Times New Roman" w:eastAsia="宋体" w:hAnsi="Times New Roman" w:cs="Times New Roman"/>
          <w:sz w:val="22"/>
        </w:rPr>
        <w:t>2017</w:t>
      </w:r>
      <w:r w:rsidRPr="00FE0E52">
        <w:rPr>
          <w:rFonts w:ascii="Times New Roman" w:eastAsia="宋体" w:hAnsi="Times New Roman" w:cs="Times New Roman"/>
          <w:sz w:val="22"/>
        </w:rPr>
        <w:t>〕</w:t>
      </w:r>
      <w:r w:rsidRPr="00FE0E52">
        <w:rPr>
          <w:rFonts w:ascii="Times New Roman" w:eastAsia="宋体" w:hAnsi="Times New Roman" w:cs="Times New Roman"/>
          <w:sz w:val="22"/>
        </w:rPr>
        <w:t>141</w:t>
      </w:r>
      <w:r w:rsidRPr="00FE0E52">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E0E52" w:rsidRPr="00FE0E52" w:rsidRDefault="00FE0E52" w:rsidP="00FE0E52">
      <w:pPr>
        <w:adjustRightInd w:val="0"/>
        <w:snapToGrid w:val="0"/>
        <w:spacing w:line="300" w:lineRule="auto"/>
        <w:ind w:firstLineChars="200" w:firstLine="440"/>
        <w:rPr>
          <w:rFonts w:ascii="Times New Roman" w:eastAsia="宋体" w:hAnsi="Times New Roman" w:cs="Times New Roman"/>
          <w:sz w:val="22"/>
        </w:rPr>
      </w:pPr>
      <w:r w:rsidRPr="00FE0E52">
        <w:rPr>
          <w:rFonts w:ascii="Times New Roman" w:eastAsia="宋体" w:hAnsi="Times New Roman" w:cs="Times New Roman"/>
          <w:sz w:val="22"/>
        </w:rPr>
        <w:t>16.2</w:t>
      </w:r>
      <w:r w:rsidRPr="00FE0E52">
        <w:rPr>
          <w:rFonts w:ascii="Times New Roman" w:eastAsia="宋体" w:hAnsi="Times New Roman" w:cs="Times New Roman"/>
          <w:sz w:val="22"/>
        </w:rPr>
        <w:t>残疾人福利性单位在参加政府采购活动时，应当按财库〔</w:t>
      </w:r>
      <w:r w:rsidRPr="00FE0E52">
        <w:rPr>
          <w:rFonts w:ascii="Times New Roman" w:eastAsia="宋体" w:hAnsi="Times New Roman" w:cs="Times New Roman"/>
          <w:sz w:val="22"/>
        </w:rPr>
        <w:t>2017</w:t>
      </w:r>
      <w:r w:rsidRPr="00FE0E52">
        <w:rPr>
          <w:rFonts w:ascii="Times New Roman" w:eastAsia="宋体" w:hAnsi="Times New Roman" w:cs="Times New Roman"/>
          <w:sz w:val="22"/>
        </w:rPr>
        <w:t>〕</w:t>
      </w:r>
      <w:r w:rsidRPr="00FE0E52">
        <w:rPr>
          <w:rFonts w:ascii="Times New Roman" w:eastAsia="宋体" w:hAnsi="Times New Roman" w:cs="Times New Roman"/>
          <w:sz w:val="22"/>
        </w:rPr>
        <w:t>141</w:t>
      </w:r>
      <w:r w:rsidRPr="00FE0E52">
        <w:rPr>
          <w:rFonts w:ascii="Times New Roman" w:eastAsia="宋体" w:hAnsi="Times New Roman" w:cs="Times New Roman"/>
          <w:sz w:val="22"/>
        </w:rPr>
        <w:t>号规定的《残疾人福利性单位声明函》（具体格式详见</w:t>
      </w:r>
      <w:r w:rsidRPr="00FE0E52">
        <w:rPr>
          <w:rFonts w:ascii="Times New Roman" w:eastAsia="宋体" w:hAnsi="Times New Roman" w:cs="Times New Roman"/>
          <w:sz w:val="22"/>
        </w:rPr>
        <w:t>“</w:t>
      </w:r>
      <w:r w:rsidRPr="00FE0E52">
        <w:rPr>
          <w:rFonts w:ascii="Times New Roman" w:eastAsia="宋体" w:hAnsi="Times New Roman" w:cs="Times New Roman"/>
          <w:sz w:val="22"/>
        </w:rPr>
        <w:t>投标文件格式</w:t>
      </w:r>
      <w:r w:rsidRPr="00FE0E52">
        <w:rPr>
          <w:rFonts w:ascii="Times New Roman" w:eastAsia="宋体" w:hAnsi="Times New Roman" w:cs="Times New Roman"/>
          <w:sz w:val="22"/>
        </w:rPr>
        <w:t>”</w:t>
      </w:r>
      <w:r w:rsidRPr="00FE0E52">
        <w:rPr>
          <w:rFonts w:ascii="Times New Roman" w:eastAsia="宋体" w:hAnsi="Times New Roman" w:cs="Times New Roman"/>
          <w:sz w:val="22"/>
        </w:rPr>
        <w:t>），并对声明的真实性负责。</w:t>
      </w:r>
    </w:p>
    <w:p w:rsidR="00210B26" w:rsidRPr="00FE0E52" w:rsidRDefault="00210B26"/>
    <w:sectPr w:rsidR="00210B26" w:rsidRPr="00FE0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52"/>
    <w:rsid w:val="00210B26"/>
    <w:rsid w:val="00645A44"/>
    <w:rsid w:val="00FE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E0E5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FE0E5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E0E5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FE0E5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E0E5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E0E5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E0E5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E0E5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E0E5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E0E52"/>
    <w:rPr>
      <w:rFonts w:ascii="Times New Roman" w:eastAsia="宋体" w:hAnsi="Times New Roman" w:cs="Times New Roman"/>
      <w:b/>
      <w:bCs/>
      <w:kern w:val="44"/>
      <w:sz w:val="44"/>
      <w:szCs w:val="44"/>
    </w:rPr>
  </w:style>
  <w:style w:type="character" w:customStyle="1" w:styleId="2Char">
    <w:name w:val="标题 2 Char"/>
    <w:basedOn w:val="a1"/>
    <w:link w:val="2"/>
    <w:qFormat/>
    <w:rsid w:val="00FE0E52"/>
    <w:rPr>
      <w:rFonts w:ascii="Arial" w:eastAsia="黑体" w:hAnsi="Arial" w:cs="Times New Roman"/>
      <w:b/>
      <w:bCs/>
      <w:sz w:val="32"/>
      <w:szCs w:val="32"/>
    </w:rPr>
  </w:style>
  <w:style w:type="character" w:customStyle="1" w:styleId="3Char">
    <w:name w:val="标题 3 Char"/>
    <w:basedOn w:val="a1"/>
    <w:link w:val="3"/>
    <w:qFormat/>
    <w:rsid w:val="00FE0E52"/>
    <w:rPr>
      <w:rFonts w:ascii="Times New Roman" w:eastAsia="宋体" w:hAnsi="Times New Roman" w:cs="Times New Roman"/>
      <w:b/>
      <w:bCs/>
      <w:szCs w:val="32"/>
    </w:rPr>
  </w:style>
  <w:style w:type="character" w:customStyle="1" w:styleId="4Char">
    <w:name w:val="标题 4 Char"/>
    <w:basedOn w:val="a1"/>
    <w:link w:val="4"/>
    <w:qFormat/>
    <w:rsid w:val="00FE0E52"/>
    <w:rPr>
      <w:rFonts w:ascii="Arial" w:eastAsia="黑体" w:hAnsi="Arial" w:cs="Times New Roman"/>
      <w:b/>
      <w:bCs/>
      <w:sz w:val="28"/>
      <w:szCs w:val="28"/>
    </w:rPr>
  </w:style>
  <w:style w:type="character" w:customStyle="1" w:styleId="5Char">
    <w:name w:val="标题 5 Char"/>
    <w:basedOn w:val="a1"/>
    <w:link w:val="5"/>
    <w:qFormat/>
    <w:rsid w:val="00FE0E52"/>
    <w:rPr>
      <w:rFonts w:ascii="Times New Roman" w:eastAsia="宋体" w:hAnsi="Times New Roman" w:cs="Times New Roman"/>
      <w:b/>
      <w:sz w:val="28"/>
      <w:szCs w:val="20"/>
    </w:rPr>
  </w:style>
  <w:style w:type="character" w:customStyle="1" w:styleId="6Char">
    <w:name w:val="标题 6 Char"/>
    <w:basedOn w:val="a1"/>
    <w:link w:val="6"/>
    <w:qFormat/>
    <w:rsid w:val="00FE0E52"/>
    <w:rPr>
      <w:rFonts w:ascii="Arial" w:eastAsia="黑体" w:hAnsi="Arial" w:cs="Times New Roman"/>
      <w:b/>
      <w:sz w:val="24"/>
      <w:szCs w:val="20"/>
    </w:rPr>
  </w:style>
  <w:style w:type="character" w:customStyle="1" w:styleId="7Char">
    <w:name w:val="标题 7 Char"/>
    <w:basedOn w:val="a1"/>
    <w:link w:val="7"/>
    <w:qFormat/>
    <w:rsid w:val="00FE0E52"/>
    <w:rPr>
      <w:rFonts w:ascii="Times New Roman" w:eastAsia="宋体" w:hAnsi="Times New Roman" w:cs="Times New Roman"/>
      <w:b/>
      <w:sz w:val="24"/>
      <w:szCs w:val="20"/>
    </w:rPr>
  </w:style>
  <w:style w:type="character" w:customStyle="1" w:styleId="8Char">
    <w:name w:val="标题 8 Char"/>
    <w:basedOn w:val="a1"/>
    <w:link w:val="8"/>
    <w:qFormat/>
    <w:rsid w:val="00FE0E52"/>
    <w:rPr>
      <w:rFonts w:ascii="Arial" w:eastAsia="黑体" w:hAnsi="Arial" w:cs="Times New Roman"/>
      <w:sz w:val="24"/>
      <w:szCs w:val="20"/>
    </w:rPr>
  </w:style>
  <w:style w:type="character" w:customStyle="1" w:styleId="9Char">
    <w:name w:val="标题 9 Char"/>
    <w:basedOn w:val="a1"/>
    <w:link w:val="9"/>
    <w:qFormat/>
    <w:rsid w:val="00FE0E52"/>
    <w:rPr>
      <w:rFonts w:ascii="Arial" w:eastAsia="黑体" w:hAnsi="Arial" w:cs="Times New Roman"/>
      <w:szCs w:val="20"/>
    </w:rPr>
  </w:style>
  <w:style w:type="numbering" w:customStyle="1" w:styleId="10">
    <w:name w:val="无列表1"/>
    <w:next w:val="a3"/>
    <w:uiPriority w:val="99"/>
    <w:semiHidden/>
    <w:unhideWhenUsed/>
    <w:rsid w:val="00FE0E52"/>
  </w:style>
  <w:style w:type="paragraph" w:styleId="a0">
    <w:name w:val="Normal Indent"/>
    <w:basedOn w:val="a"/>
    <w:link w:val="Char"/>
    <w:autoRedefine/>
    <w:qFormat/>
    <w:rsid w:val="00FE0E52"/>
    <w:pPr>
      <w:ind w:firstLine="420"/>
    </w:pPr>
    <w:rPr>
      <w:rFonts w:ascii="Calibri" w:eastAsia="宋体" w:hAnsi="Calibri" w:cs="Times New Roman"/>
    </w:rPr>
  </w:style>
  <w:style w:type="paragraph" w:styleId="70">
    <w:name w:val="toc 7"/>
    <w:basedOn w:val="a"/>
    <w:next w:val="a"/>
    <w:autoRedefine/>
    <w:uiPriority w:val="39"/>
    <w:qFormat/>
    <w:rsid w:val="00FE0E52"/>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FE0E52"/>
    <w:pPr>
      <w:jc w:val="center"/>
    </w:pPr>
    <w:rPr>
      <w:rFonts w:ascii="Calibri" w:eastAsia="宋体" w:hAnsi="Calibri" w:cs="Times New Roman"/>
    </w:rPr>
  </w:style>
  <w:style w:type="character" w:customStyle="1" w:styleId="Char0">
    <w:name w:val="注释标题 Char"/>
    <w:basedOn w:val="a1"/>
    <w:link w:val="a4"/>
    <w:qFormat/>
    <w:rsid w:val="00FE0E52"/>
    <w:rPr>
      <w:rFonts w:ascii="Calibri" w:eastAsia="宋体" w:hAnsi="Calibri" w:cs="Times New Roman"/>
    </w:rPr>
  </w:style>
  <w:style w:type="paragraph" w:styleId="40">
    <w:name w:val="List Bullet 4"/>
    <w:basedOn w:val="a"/>
    <w:autoRedefine/>
    <w:qFormat/>
    <w:rsid w:val="00FE0E5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E0E52"/>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FE0E52"/>
    <w:pPr>
      <w:spacing w:line="480" w:lineRule="auto"/>
    </w:pPr>
    <w:rPr>
      <w:rFonts w:ascii="华文中宋" w:eastAsia="华文中宋" w:hAnsi="华文中宋" w:cs="Times New Roman"/>
      <w:sz w:val="36"/>
      <w:szCs w:val="20"/>
    </w:rPr>
  </w:style>
  <w:style w:type="paragraph" w:styleId="a7">
    <w:name w:val="List Bullet"/>
    <w:basedOn w:val="a"/>
    <w:autoRedefine/>
    <w:qFormat/>
    <w:rsid w:val="00FE0E5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FE0E52"/>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FE0E52"/>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FE0E52"/>
    <w:pPr>
      <w:jc w:val="left"/>
    </w:pPr>
    <w:rPr>
      <w:rFonts w:ascii="Calibri" w:eastAsia="宋体" w:hAnsi="Calibri" w:cs="Times New Roman"/>
    </w:rPr>
  </w:style>
  <w:style w:type="character" w:customStyle="1" w:styleId="Char2">
    <w:name w:val="批注文字 Char"/>
    <w:basedOn w:val="a1"/>
    <w:link w:val="a9"/>
    <w:uiPriority w:val="99"/>
    <w:qFormat/>
    <w:rsid w:val="00FE0E52"/>
    <w:rPr>
      <w:rFonts w:ascii="Calibri" w:eastAsia="宋体" w:hAnsi="Calibri" w:cs="Times New Roman"/>
    </w:rPr>
  </w:style>
  <w:style w:type="paragraph" w:styleId="aa">
    <w:name w:val="Salutation"/>
    <w:basedOn w:val="a"/>
    <w:next w:val="a"/>
    <w:link w:val="Char3"/>
    <w:autoRedefine/>
    <w:qFormat/>
    <w:rsid w:val="00FE0E52"/>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E0E52"/>
    <w:rPr>
      <w:rFonts w:ascii="Times New Roman" w:eastAsia="宋体" w:hAnsi="Times New Roman" w:cs="Times New Roman"/>
      <w:kern w:val="0"/>
      <w:sz w:val="24"/>
      <w:szCs w:val="24"/>
    </w:rPr>
  </w:style>
  <w:style w:type="paragraph" w:styleId="30">
    <w:name w:val="Body Text 3"/>
    <w:basedOn w:val="a"/>
    <w:link w:val="3Char0"/>
    <w:autoRedefine/>
    <w:qFormat/>
    <w:rsid w:val="00FE0E5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E0E52"/>
    <w:rPr>
      <w:rFonts w:ascii="Times New Roman" w:eastAsia="宋体" w:hAnsi="Times New Roman" w:cs="Times New Roman"/>
      <w:kern w:val="0"/>
      <w:sz w:val="16"/>
      <w:szCs w:val="20"/>
    </w:rPr>
  </w:style>
  <w:style w:type="paragraph" w:styleId="31">
    <w:name w:val="List Bullet 3"/>
    <w:basedOn w:val="a"/>
    <w:autoRedefine/>
    <w:qFormat/>
    <w:rsid w:val="00FE0E5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FE0E52"/>
    <w:pPr>
      <w:spacing w:after="120"/>
    </w:pPr>
    <w:rPr>
      <w:rFonts w:ascii="Calibri" w:eastAsia="宋体" w:hAnsi="Calibri" w:cs="Times New Roman"/>
    </w:rPr>
  </w:style>
  <w:style w:type="character" w:customStyle="1" w:styleId="Char4">
    <w:name w:val="正文文本 Char"/>
    <w:basedOn w:val="a1"/>
    <w:qFormat/>
    <w:rsid w:val="00FE0E52"/>
  </w:style>
  <w:style w:type="paragraph" w:styleId="ac">
    <w:name w:val="Body Text Indent"/>
    <w:basedOn w:val="a"/>
    <w:link w:val="Char5"/>
    <w:autoRedefine/>
    <w:qFormat/>
    <w:rsid w:val="00FE0E52"/>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E0E52"/>
    <w:rPr>
      <w:rFonts w:ascii="Times New Roman" w:eastAsia="宋体" w:hAnsi="Times New Roman" w:cs="Times New Roman"/>
      <w:b/>
      <w:sz w:val="24"/>
      <w:szCs w:val="20"/>
    </w:rPr>
  </w:style>
  <w:style w:type="paragraph" w:styleId="20">
    <w:name w:val="List Bullet 2"/>
    <w:basedOn w:val="a"/>
    <w:qFormat/>
    <w:rsid w:val="00FE0E5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FE0E52"/>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FE0E52"/>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FE0E52"/>
    <w:rPr>
      <w:rFonts w:ascii="宋体" w:eastAsia="宋体" w:hAnsi="Courier New" w:cs="Times New Roman"/>
      <w:kern w:val="0"/>
      <w:sz w:val="20"/>
      <w:szCs w:val="20"/>
    </w:rPr>
  </w:style>
  <w:style w:type="character" w:customStyle="1" w:styleId="Char6">
    <w:name w:val="纯文本 Char"/>
    <w:basedOn w:val="a1"/>
    <w:link w:val="ad"/>
    <w:qFormat/>
    <w:rsid w:val="00FE0E52"/>
    <w:rPr>
      <w:rFonts w:ascii="宋体" w:eastAsia="宋体" w:hAnsi="Courier New" w:cs="Times New Roman"/>
      <w:kern w:val="0"/>
      <w:sz w:val="20"/>
      <w:szCs w:val="20"/>
    </w:rPr>
  </w:style>
  <w:style w:type="paragraph" w:styleId="80">
    <w:name w:val="toc 8"/>
    <w:basedOn w:val="a"/>
    <w:next w:val="a"/>
    <w:autoRedefine/>
    <w:uiPriority w:val="39"/>
    <w:qFormat/>
    <w:rsid w:val="00FE0E52"/>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FE0E52"/>
    <w:rPr>
      <w:rFonts w:ascii="Calibri" w:eastAsia="宋体" w:hAnsi="Calibri" w:cs="Times New Roman"/>
    </w:rPr>
  </w:style>
  <w:style w:type="character" w:customStyle="1" w:styleId="Char7">
    <w:name w:val="日期 Char"/>
    <w:basedOn w:val="a1"/>
    <w:link w:val="ae"/>
    <w:qFormat/>
    <w:rsid w:val="00FE0E52"/>
    <w:rPr>
      <w:rFonts w:ascii="Calibri" w:eastAsia="宋体" w:hAnsi="Calibri" w:cs="Times New Roman"/>
    </w:rPr>
  </w:style>
  <w:style w:type="paragraph" w:styleId="21">
    <w:name w:val="Body Text Indent 2"/>
    <w:basedOn w:val="a"/>
    <w:link w:val="2Char0"/>
    <w:autoRedefine/>
    <w:qFormat/>
    <w:rsid w:val="00FE0E5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E0E52"/>
    <w:rPr>
      <w:rFonts w:ascii="宋体" w:eastAsia="宋体" w:hAnsi="宋体" w:cs="Times New Roman"/>
      <w:b/>
      <w:bCs/>
      <w:sz w:val="24"/>
      <w:szCs w:val="20"/>
    </w:rPr>
  </w:style>
  <w:style w:type="paragraph" w:styleId="af">
    <w:name w:val="Balloon Text"/>
    <w:basedOn w:val="a"/>
    <w:link w:val="Char8"/>
    <w:autoRedefine/>
    <w:semiHidden/>
    <w:qFormat/>
    <w:rsid w:val="00FE0E52"/>
    <w:rPr>
      <w:rFonts w:ascii="Times New Roman" w:eastAsia="宋体" w:hAnsi="Times New Roman" w:cs="Times New Roman"/>
      <w:sz w:val="18"/>
      <w:szCs w:val="18"/>
    </w:rPr>
  </w:style>
  <w:style w:type="character" w:customStyle="1" w:styleId="Char8">
    <w:name w:val="批注框文本 Char"/>
    <w:basedOn w:val="a1"/>
    <w:link w:val="af"/>
    <w:semiHidden/>
    <w:qFormat/>
    <w:rsid w:val="00FE0E52"/>
    <w:rPr>
      <w:rFonts w:ascii="Times New Roman" w:eastAsia="宋体" w:hAnsi="Times New Roman" w:cs="Times New Roman"/>
      <w:sz w:val="18"/>
      <w:szCs w:val="18"/>
    </w:rPr>
  </w:style>
  <w:style w:type="paragraph" w:styleId="af0">
    <w:name w:val="footer"/>
    <w:basedOn w:val="a"/>
    <w:link w:val="Char9"/>
    <w:autoRedefine/>
    <w:uiPriority w:val="99"/>
    <w:qFormat/>
    <w:rsid w:val="00FE0E5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FE0E52"/>
    <w:rPr>
      <w:rFonts w:ascii="Times New Roman" w:eastAsia="宋体" w:hAnsi="Times New Roman" w:cs="Times New Roman"/>
      <w:kern w:val="0"/>
      <w:sz w:val="18"/>
      <w:szCs w:val="20"/>
    </w:rPr>
  </w:style>
  <w:style w:type="paragraph" w:styleId="af1">
    <w:name w:val="header"/>
    <w:basedOn w:val="a"/>
    <w:link w:val="Chara"/>
    <w:autoRedefine/>
    <w:qFormat/>
    <w:rsid w:val="00FE0E5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E0E52"/>
    <w:rPr>
      <w:rFonts w:ascii="Times New Roman" w:eastAsia="宋体" w:hAnsi="Times New Roman" w:cs="Times New Roman"/>
      <w:kern w:val="0"/>
      <w:sz w:val="18"/>
      <w:szCs w:val="20"/>
    </w:rPr>
  </w:style>
  <w:style w:type="paragraph" w:styleId="11">
    <w:name w:val="toc 1"/>
    <w:basedOn w:val="a"/>
    <w:next w:val="a"/>
    <w:autoRedefine/>
    <w:uiPriority w:val="39"/>
    <w:qFormat/>
    <w:rsid w:val="00FE0E52"/>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FE0E52"/>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FE0E52"/>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E0E52"/>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FE0E52"/>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FE0E52"/>
    <w:rPr>
      <w:sz w:val="18"/>
      <w:szCs w:val="18"/>
    </w:rPr>
  </w:style>
  <w:style w:type="paragraph" w:styleId="60">
    <w:name w:val="toc 6"/>
    <w:basedOn w:val="a"/>
    <w:next w:val="a"/>
    <w:autoRedefine/>
    <w:uiPriority w:val="39"/>
    <w:qFormat/>
    <w:rsid w:val="00FE0E52"/>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FE0E5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E0E52"/>
    <w:rPr>
      <w:rFonts w:ascii="Times New Roman" w:eastAsia="宋体" w:hAnsi="Times New Roman" w:cs="Times New Roman"/>
      <w:szCs w:val="21"/>
    </w:rPr>
  </w:style>
  <w:style w:type="paragraph" w:styleId="22">
    <w:name w:val="toc 2"/>
    <w:basedOn w:val="a"/>
    <w:next w:val="a"/>
    <w:autoRedefine/>
    <w:uiPriority w:val="39"/>
    <w:qFormat/>
    <w:rsid w:val="00FE0E5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FE0E52"/>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FE0E5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E0E52"/>
    <w:rPr>
      <w:rFonts w:ascii="Times New Roman" w:eastAsia="宋体" w:hAnsi="Times New Roman" w:cs="Times New Roman"/>
      <w:szCs w:val="20"/>
    </w:rPr>
  </w:style>
  <w:style w:type="paragraph" w:styleId="HTML">
    <w:name w:val="HTML Preformatted"/>
    <w:basedOn w:val="a"/>
    <w:link w:val="HTMLChar"/>
    <w:autoRedefine/>
    <w:qFormat/>
    <w:rsid w:val="00FE0E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FE0E52"/>
    <w:rPr>
      <w:rFonts w:ascii="宋体" w:eastAsia="宋体" w:hAnsi="宋体" w:cs="宋体"/>
      <w:kern w:val="0"/>
      <w:sz w:val="24"/>
      <w:szCs w:val="24"/>
    </w:rPr>
  </w:style>
  <w:style w:type="paragraph" w:styleId="af4">
    <w:name w:val="Normal (Web)"/>
    <w:basedOn w:val="a"/>
    <w:autoRedefine/>
    <w:uiPriority w:val="99"/>
    <w:qFormat/>
    <w:rsid w:val="00FE0E52"/>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FE0E52"/>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E0E52"/>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FE0E52"/>
    <w:rPr>
      <w:rFonts w:ascii="Times New Roman" w:hAnsi="Times New Roman"/>
      <w:b/>
      <w:bCs/>
      <w:kern w:val="0"/>
      <w:sz w:val="20"/>
      <w:szCs w:val="20"/>
    </w:rPr>
  </w:style>
  <w:style w:type="character" w:customStyle="1" w:styleId="Chare">
    <w:name w:val="批注主题 Char"/>
    <w:basedOn w:val="Char2"/>
    <w:link w:val="af6"/>
    <w:uiPriority w:val="99"/>
    <w:qFormat/>
    <w:rsid w:val="00FE0E52"/>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FE0E52"/>
    <w:pPr>
      <w:spacing w:line="300" w:lineRule="auto"/>
      <w:ind w:firstLine="510"/>
    </w:pPr>
    <w:rPr>
      <w:sz w:val="24"/>
    </w:rPr>
  </w:style>
  <w:style w:type="character" w:customStyle="1" w:styleId="Charf">
    <w:name w:val="正文首行缩进 Char"/>
    <w:basedOn w:val="Char4"/>
    <w:link w:val="af7"/>
    <w:qFormat/>
    <w:rsid w:val="00FE0E52"/>
    <w:rPr>
      <w:rFonts w:ascii="Calibri" w:eastAsia="宋体" w:hAnsi="Calibri" w:cs="Times New Roman"/>
      <w:sz w:val="24"/>
    </w:rPr>
  </w:style>
  <w:style w:type="table" w:styleId="af8">
    <w:name w:val="Table Grid"/>
    <w:basedOn w:val="a2"/>
    <w:autoRedefine/>
    <w:uiPriority w:val="59"/>
    <w:qFormat/>
    <w:rsid w:val="00FE0E5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FE0E52"/>
    <w:rPr>
      <w:b/>
      <w:bCs/>
    </w:rPr>
  </w:style>
  <w:style w:type="character" w:styleId="afa">
    <w:name w:val="page number"/>
    <w:basedOn w:val="a1"/>
    <w:autoRedefine/>
    <w:qFormat/>
    <w:rsid w:val="00FE0E52"/>
  </w:style>
  <w:style w:type="character" w:styleId="afb">
    <w:name w:val="FollowedHyperlink"/>
    <w:autoRedefine/>
    <w:qFormat/>
    <w:rsid w:val="00FE0E52"/>
    <w:rPr>
      <w:color w:val="800080"/>
      <w:u w:val="single"/>
    </w:rPr>
  </w:style>
  <w:style w:type="character" w:styleId="afc">
    <w:name w:val="Emphasis"/>
    <w:autoRedefine/>
    <w:qFormat/>
    <w:rsid w:val="00FE0E52"/>
    <w:rPr>
      <w:i/>
      <w:iCs/>
    </w:rPr>
  </w:style>
  <w:style w:type="character" w:styleId="afd">
    <w:name w:val="Hyperlink"/>
    <w:autoRedefine/>
    <w:uiPriority w:val="99"/>
    <w:qFormat/>
    <w:rsid w:val="00FE0E52"/>
    <w:rPr>
      <w:color w:val="0000FF"/>
      <w:u w:val="single"/>
    </w:rPr>
  </w:style>
  <w:style w:type="character" w:styleId="afe">
    <w:name w:val="annotation reference"/>
    <w:autoRedefine/>
    <w:uiPriority w:val="99"/>
    <w:unhideWhenUsed/>
    <w:qFormat/>
    <w:rsid w:val="00FE0E52"/>
    <w:rPr>
      <w:sz w:val="21"/>
      <w:szCs w:val="21"/>
    </w:rPr>
  </w:style>
  <w:style w:type="character" w:customStyle="1" w:styleId="Charf0">
    <w:name w:val="居中 Char"/>
    <w:autoRedefine/>
    <w:qFormat/>
    <w:rsid w:val="00FE0E52"/>
    <w:rPr>
      <w:kern w:val="2"/>
      <w:sz w:val="24"/>
    </w:rPr>
  </w:style>
  <w:style w:type="character" w:customStyle="1" w:styleId="Char12">
    <w:name w:val="批注文字 Char1"/>
    <w:basedOn w:val="a1"/>
    <w:autoRedefine/>
    <w:uiPriority w:val="99"/>
    <w:semiHidden/>
    <w:qFormat/>
    <w:rsid w:val="00FE0E52"/>
  </w:style>
  <w:style w:type="character" w:customStyle="1" w:styleId="Char11">
    <w:name w:val="脚注文本 Char1"/>
    <w:basedOn w:val="a1"/>
    <w:link w:val="af3"/>
    <w:autoRedefine/>
    <w:qFormat/>
    <w:locked/>
    <w:rsid w:val="00FE0E52"/>
    <w:rPr>
      <w:rFonts w:ascii="Times New Roman" w:eastAsia="宋体" w:hAnsi="Times New Roman" w:cs="Times New Roman"/>
      <w:sz w:val="18"/>
      <w:szCs w:val="18"/>
    </w:rPr>
  </w:style>
  <w:style w:type="character" w:customStyle="1" w:styleId="Char10">
    <w:name w:val="正文文本 Char1"/>
    <w:basedOn w:val="a1"/>
    <w:link w:val="ab"/>
    <w:autoRedefine/>
    <w:qFormat/>
    <w:rsid w:val="00FE0E52"/>
    <w:rPr>
      <w:rFonts w:ascii="Calibri" w:eastAsia="宋体" w:hAnsi="Calibri" w:cs="Times New Roman"/>
    </w:rPr>
  </w:style>
  <w:style w:type="character" w:customStyle="1" w:styleId="Charf1">
    <w:name w:val="标准款样式 Char"/>
    <w:basedOn w:val="a1"/>
    <w:link w:val="aff"/>
    <w:autoRedefine/>
    <w:qFormat/>
    <w:rsid w:val="00FE0E52"/>
    <w:rPr>
      <w:rFonts w:ascii="黑体" w:eastAsia="宋体" w:hAnsi="宋体" w:cs="Times New Roman"/>
      <w:szCs w:val="20"/>
    </w:rPr>
  </w:style>
  <w:style w:type="paragraph" w:customStyle="1" w:styleId="aff">
    <w:name w:val="标准款样式"/>
    <w:basedOn w:val="a"/>
    <w:link w:val="Charf1"/>
    <w:autoRedefine/>
    <w:qFormat/>
    <w:rsid w:val="00FE0E52"/>
    <w:rPr>
      <w:rFonts w:ascii="黑体" w:eastAsia="宋体" w:hAnsi="宋体" w:cs="Times New Roman"/>
      <w:szCs w:val="20"/>
    </w:rPr>
  </w:style>
  <w:style w:type="character" w:customStyle="1" w:styleId="solutioncontent1">
    <w:name w:val="solutioncontent1"/>
    <w:autoRedefine/>
    <w:qFormat/>
    <w:rsid w:val="00FE0E52"/>
    <w:rPr>
      <w:rFonts w:cs="Times New Roman"/>
      <w:color w:val="333333"/>
      <w:sz w:val="15"/>
      <w:szCs w:val="15"/>
    </w:rPr>
  </w:style>
  <w:style w:type="character" w:customStyle="1" w:styleId="SubtitleChar">
    <w:name w:val="Subtitle Char"/>
    <w:autoRedefine/>
    <w:qFormat/>
    <w:locked/>
    <w:rsid w:val="00FE0E52"/>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FE0E52"/>
    <w:rPr>
      <w:sz w:val="18"/>
      <w:szCs w:val="18"/>
    </w:rPr>
  </w:style>
  <w:style w:type="character" w:customStyle="1" w:styleId="Charf2">
    <w:name w:val="明显引用 Char"/>
    <w:basedOn w:val="a1"/>
    <w:autoRedefine/>
    <w:qFormat/>
    <w:rsid w:val="00FE0E52"/>
    <w:rPr>
      <w:b/>
      <w:bCs/>
      <w:i/>
      <w:iCs/>
      <w:color w:val="4F81BD"/>
      <w:kern w:val="2"/>
      <w:sz w:val="21"/>
    </w:rPr>
  </w:style>
  <w:style w:type="character" w:customStyle="1" w:styleId="CharChar">
    <w:name w:val="+正文 Char Char"/>
    <w:link w:val="CharCharChar"/>
    <w:autoRedefine/>
    <w:qFormat/>
    <w:locked/>
    <w:rsid w:val="00FE0E52"/>
    <w:rPr>
      <w:rFonts w:ascii="楷体_GB2312" w:eastAsia="楷体_GB2312"/>
      <w:sz w:val="24"/>
    </w:rPr>
  </w:style>
  <w:style w:type="paragraph" w:customStyle="1" w:styleId="CharCharChar">
    <w:name w:val="+正文 Char Char Char"/>
    <w:basedOn w:val="a"/>
    <w:link w:val="CharChar"/>
    <w:autoRedefine/>
    <w:qFormat/>
    <w:rsid w:val="00FE0E52"/>
    <w:pPr>
      <w:spacing w:line="360" w:lineRule="auto"/>
      <w:ind w:firstLineChars="200" w:firstLine="200"/>
    </w:pPr>
    <w:rPr>
      <w:rFonts w:ascii="楷体_GB2312" w:eastAsia="楷体_GB2312"/>
      <w:sz w:val="24"/>
    </w:rPr>
  </w:style>
  <w:style w:type="character" w:customStyle="1" w:styleId="CharChar4">
    <w:name w:val="Char Char4"/>
    <w:autoRedefine/>
    <w:qFormat/>
    <w:rsid w:val="00FE0E52"/>
    <w:rPr>
      <w:kern w:val="2"/>
      <w:sz w:val="16"/>
    </w:rPr>
  </w:style>
  <w:style w:type="character" w:customStyle="1" w:styleId="CharChar6">
    <w:name w:val="Char Char6"/>
    <w:autoRedefine/>
    <w:qFormat/>
    <w:rsid w:val="00FE0E52"/>
    <w:rPr>
      <w:rFonts w:ascii="Arial" w:eastAsia="黑体" w:hAnsi="Arial"/>
      <w:kern w:val="2"/>
      <w:sz w:val="44"/>
    </w:rPr>
  </w:style>
  <w:style w:type="character" w:customStyle="1" w:styleId="Charf3">
    <w:name w:val="引用 Char"/>
    <w:basedOn w:val="a1"/>
    <w:autoRedefine/>
    <w:qFormat/>
    <w:rsid w:val="00FE0E52"/>
    <w:rPr>
      <w:i/>
      <w:iCs/>
      <w:color w:val="000000"/>
      <w:kern w:val="2"/>
      <w:sz w:val="21"/>
    </w:rPr>
  </w:style>
  <w:style w:type="character" w:customStyle="1" w:styleId="1CharCharCharCharChar">
    <w:name w:val="+列表1 Char Char Char Char Char"/>
    <w:link w:val="1CharCharChar"/>
    <w:autoRedefine/>
    <w:qFormat/>
    <w:locked/>
    <w:rsid w:val="00FE0E52"/>
    <w:rPr>
      <w:rFonts w:ascii="宋体" w:hAnsi="宋体"/>
    </w:rPr>
  </w:style>
  <w:style w:type="paragraph" w:customStyle="1" w:styleId="1CharCharChar">
    <w:name w:val="+列表1 Char Char Char"/>
    <w:basedOn w:val="a"/>
    <w:link w:val="1CharCharCharCharChar"/>
    <w:autoRedefine/>
    <w:qFormat/>
    <w:rsid w:val="00FE0E52"/>
    <w:pPr>
      <w:jc w:val="center"/>
    </w:pPr>
    <w:rPr>
      <w:rFonts w:ascii="宋体" w:hAnsi="宋体"/>
    </w:rPr>
  </w:style>
  <w:style w:type="character" w:customStyle="1" w:styleId="3Char10">
    <w:name w:val="正文文本 3 Char1"/>
    <w:basedOn w:val="a1"/>
    <w:autoRedefine/>
    <w:uiPriority w:val="99"/>
    <w:semiHidden/>
    <w:qFormat/>
    <w:rsid w:val="00FE0E52"/>
    <w:rPr>
      <w:sz w:val="16"/>
      <w:szCs w:val="16"/>
    </w:rPr>
  </w:style>
  <w:style w:type="character" w:customStyle="1" w:styleId="Char14">
    <w:name w:val="日期 Char1"/>
    <w:basedOn w:val="a1"/>
    <w:autoRedefine/>
    <w:uiPriority w:val="99"/>
    <w:semiHidden/>
    <w:qFormat/>
    <w:rsid w:val="00FE0E52"/>
  </w:style>
  <w:style w:type="character" w:customStyle="1" w:styleId="Charf4">
    <w:name w:val="无间隔 Char"/>
    <w:link w:val="12"/>
    <w:autoRedefine/>
    <w:qFormat/>
    <w:locked/>
    <w:rsid w:val="00FE0E52"/>
    <w:rPr>
      <w:rFonts w:ascii="Calibri" w:eastAsia="Times New Roman" w:hAnsi="Calibri"/>
      <w:sz w:val="22"/>
      <w:lang w:eastAsia="en-US" w:bidi="en-US"/>
    </w:rPr>
  </w:style>
  <w:style w:type="paragraph" w:customStyle="1" w:styleId="12">
    <w:name w:val="无间隔1"/>
    <w:link w:val="Charf4"/>
    <w:autoRedefine/>
    <w:qFormat/>
    <w:rsid w:val="00FE0E52"/>
    <w:rPr>
      <w:rFonts w:ascii="Calibri" w:eastAsia="Times New Roman" w:hAnsi="Calibri"/>
      <w:sz w:val="22"/>
      <w:lang w:eastAsia="en-US" w:bidi="en-US"/>
    </w:rPr>
  </w:style>
  <w:style w:type="character" w:customStyle="1" w:styleId="CharChar5">
    <w:name w:val="Char Char5"/>
    <w:autoRedefine/>
    <w:qFormat/>
    <w:rsid w:val="00FE0E52"/>
    <w:rPr>
      <w:rFonts w:ascii="Arial" w:eastAsia="方正魏碑简体" w:hAnsi="Arial" w:cs="Arial"/>
      <w:bCs/>
      <w:kern w:val="28"/>
      <w:sz w:val="32"/>
      <w:szCs w:val="32"/>
    </w:rPr>
  </w:style>
  <w:style w:type="character" w:customStyle="1" w:styleId="CharChar0">
    <w:name w:val="表文字 Char Char"/>
    <w:link w:val="aff0"/>
    <w:autoRedefine/>
    <w:qFormat/>
    <w:locked/>
    <w:rsid w:val="00FE0E52"/>
    <w:rPr>
      <w:rFonts w:ascii="楷体_GB2312" w:eastAsia="楷体_GB2312" w:hAnsi="宋体"/>
      <w:spacing w:val="-8"/>
      <w:sz w:val="24"/>
      <w:lang w:val="zh-CN"/>
    </w:rPr>
  </w:style>
  <w:style w:type="paragraph" w:customStyle="1" w:styleId="aff0">
    <w:name w:val="表文字"/>
    <w:basedOn w:val="a"/>
    <w:link w:val="CharChar0"/>
    <w:autoRedefine/>
    <w:qFormat/>
    <w:rsid w:val="00FE0E5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FE0E52"/>
    <w:rPr>
      <w:color w:val="2B579A"/>
      <w:shd w:val="clear" w:color="auto" w:fill="E6E6E6"/>
    </w:rPr>
  </w:style>
  <w:style w:type="character" w:customStyle="1" w:styleId="Char5CharCharCharCharChar">
    <w:name w:val="+正文 Char5 Char Char Char Char Char"/>
    <w:link w:val="Char5CharCharChar"/>
    <w:autoRedefine/>
    <w:qFormat/>
    <w:locked/>
    <w:rsid w:val="00FE0E52"/>
    <w:rPr>
      <w:rFonts w:ascii="宋体" w:hAnsi="宋体"/>
      <w:sz w:val="24"/>
    </w:rPr>
  </w:style>
  <w:style w:type="paragraph" w:customStyle="1" w:styleId="Char5CharCharChar">
    <w:name w:val="+正文 Char5 Char Char Char"/>
    <w:basedOn w:val="a"/>
    <w:link w:val="Char5CharCharCharCharChar"/>
    <w:autoRedefine/>
    <w:qFormat/>
    <w:rsid w:val="00FE0E52"/>
    <w:pPr>
      <w:spacing w:line="360" w:lineRule="auto"/>
      <w:ind w:firstLineChars="200" w:firstLine="200"/>
    </w:pPr>
    <w:rPr>
      <w:rFonts w:ascii="宋体" w:hAnsi="宋体"/>
      <w:sz w:val="24"/>
    </w:rPr>
  </w:style>
  <w:style w:type="character" w:customStyle="1" w:styleId="hCharChar">
    <w:name w:val="h Char Char"/>
    <w:autoRedefine/>
    <w:qFormat/>
    <w:rsid w:val="00FE0E52"/>
    <w:rPr>
      <w:kern w:val="2"/>
      <w:sz w:val="18"/>
    </w:rPr>
  </w:style>
  <w:style w:type="character" w:customStyle="1" w:styleId="Charf5">
    <w:name w:val="段 Char"/>
    <w:basedOn w:val="a1"/>
    <w:link w:val="aff1"/>
    <w:autoRedefine/>
    <w:qFormat/>
    <w:rsid w:val="00FE0E52"/>
    <w:rPr>
      <w:rFonts w:ascii="宋体"/>
    </w:rPr>
  </w:style>
  <w:style w:type="paragraph" w:customStyle="1" w:styleId="aff1">
    <w:name w:val="段"/>
    <w:link w:val="Charf5"/>
    <w:autoRedefine/>
    <w:qFormat/>
    <w:rsid w:val="00FE0E5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FE0E52"/>
    <w:rPr>
      <w:kern w:val="2"/>
      <w:sz w:val="24"/>
      <w:szCs w:val="24"/>
    </w:rPr>
  </w:style>
  <w:style w:type="character" w:customStyle="1" w:styleId="msoins0">
    <w:name w:val="msoins"/>
    <w:basedOn w:val="a1"/>
    <w:autoRedefine/>
    <w:qFormat/>
    <w:rsid w:val="00FE0E52"/>
  </w:style>
  <w:style w:type="character" w:customStyle="1" w:styleId="Char15">
    <w:name w:val="纯文本 Char1"/>
    <w:basedOn w:val="a1"/>
    <w:autoRedefine/>
    <w:uiPriority w:val="99"/>
    <w:qFormat/>
    <w:rsid w:val="00FE0E52"/>
    <w:rPr>
      <w:rFonts w:ascii="宋体" w:eastAsia="宋体" w:hAnsi="Courier New" w:cs="Courier New"/>
      <w:szCs w:val="21"/>
    </w:rPr>
  </w:style>
  <w:style w:type="character" w:customStyle="1" w:styleId="CharChar1">
    <w:name w:val="Char Char1"/>
    <w:autoRedefine/>
    <w:semiHidden/>
    <w:qFormat/>
    <w:rsid w:val="00FE0E52"/>
    <w:rPr>
      <w:kern w:val="2"/>
      <w:sz w:val="21"/>
    </w:rPr>
  </w:style>
  <w:style w:type="character" w:customStyle="1" w:styleId="Char">
    <w:name w:val="正文缩进 Char"/>
    <w:link w:val="a0"/>
    <w:autoRedefine/>
    <w:qFormat/>
    <w:rsid w:val="00FE0E52"/>
    <w:rPr>
      <w:rFonts w:ascii="Calibri" w:eastAsia="宋体" w:hAnsi="Calibri" w:cs="Times New Roman"/>
    </w:rPr>
  </w:style>
  <w:style w:type="character" w:customStyle="1" w:styleId="black1">
    <w:name w:val="black1"/>
    <w:autoRedefine/>
    <w:qFormat/>
    <w:rsid w:val="00FE0E52"/>
    <w:rPr>
      <w:rFonts w:ascii="ˎ̥" w:hAnsi="ˎ̥" w:hint="default"/>
      <w:color w:val="333333"/>
      <w:sz w:val="18"/>
      <w:szCs w:val="18"/>
      <w:u w:val="none"/>
    </w:rPr>
  </w:style>
  <w:style w:type="character" w:customStyle="1" w:styleId="Char16">
    <w:name w:val="引用 Char1"/>
    <w:basedOn w:val="a1"/>
    <w:link w:val="13"/>
    <w:autoRedefine/>
    <w:qFormat/>
    <w:locked/>
    <w:rsid w:val="00FE0E52"/>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FE0E5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FE0E52"/>
    <w:rPr>
      <w:rFonts w:ascii="宋体" w:hAnsi="宋体"/>
      <w:sz w:val="24"/>
    </w:rPr>
  </w:style>
  <w:style w:type="paragraph" w:customStyle="1" w:styleId="CharChar3CharChar">
    <w:name w:val="+正文 Char Char3 Char Char"/>
    <w:basedOn w:val="a"/>
    <w:link w:val="CharChar3CharCharCharChar"/>
    <w:autoRedefine/>
    <w:qFormat/>
    <w:rsid w:val="00FE0E52"/>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FE0E52"/>
    <w:rPr>
      <w:sz w:val="18"/>
      <w:szCs w:val="18"/>
    </w:rPr>
  </w:style>
  <w:style w:type="character" w:customStyle="1" w:styleId="Char18">
    <w:name w:val="副标题 Char1"/>
    <w:basedOn w:val="a1"/>
    <w:autoRedefine/>
    <w:uiPriority w:val="11"/>
    <w:qFormat/>
    <w:rsid w:val="00FE0E52"/>
    <w:rPr>
      <w:rFonts w:ascii="Cambria" w:eastAsia="宋体" w:hAnsi="Cambria" w:cs="Times New Roman"/>
      <w:b/>
      <w:bCs/>
      <w:kern w:val="28"/>
      <w:sz w:val="32"/>
      <w:szCs w:val="32"/>
    </w:rPr>
  </w:style>
  <w:style w:type="character" w:customStyle="1" w:styleId="font12-blue-bold1">
    <w:name w:val="font12-blue-bold1"/>
    <w:autoRedefine/>
    <w:qFormat/>
    <w:rsid w:val="00FE0E52"/>
    <w:rPr>
      <w:b/>
      <w:bCs/>
      <w:color w:val="0249A5"/>
      <w:sz w:val="18"/>
      <w:szCs w:val="18"/>
      <w:u w:val="none"/>
    </w:rPr>
  </w:style>
  <w:style w:type="character" w:customStyle="1" w:styleId="CharChar5CharCharChar">
    <w:name w:val="+正文 Char Char5 Char Char Char"/>
    <w:link w:val="CharChar5Char"/>
    <w:autoRedefine/>
    <w:qFormat/>
    <w:locked/>
    <w:rsid w:val="00FE0E52"/>
    <w:rPr>
      <w:rFonts w:ascii="宋体" w:hAnsi="宋体"/>
      <w:sz w:val="24"/>
    </w:rPr>
  </w:style>
  <w:style w:type="paragraph" w:customStyle="1" w:styleId="CharChar5Char">
    <w:name w:val="+正文 Char Char5 Char"/>
    <w:basedOn w:val="a"/>
    <w:link w:val="CharChar5CharCharChar"/>
    <w:autoRedefine/>
    <w:qFormat/>
    <w:rsid w:val="00FE0E52"/>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FE0E52"/>
    <w:rPr>
      <w:b/>
      <w:bCs/>
    </w:rPr>
  </w:style>
  <w:style w:type="character" w:customStyle="1" w:styleId="CharChar3">
    <w:name w:val="Char Char3"/>
    <w:autoRedefine/>
    <w:qFormat/>
    <w:rsid w:val="00FE0E52"/>
    <w:rPr>
      <w:kern w:val="2"/>
      <w:sz w:val="21"/>
    </w:rPr>
  </w:style>
  <w:style w:type="character" w:customStyle="1" w:styleId="CharChar7">
    <w:name w:val="普通文字 Char Char"/>
    <w:autoRedefine/>
    <w:qFormat/>
    <w:rsid w:val="00FE0E52"/>
    <w:rPr>
      <w:rFonts w:ascii="宋体" w:hAnsi="Courier New"/>
      <w:kern w:val="2"/>
      <w:sz w:val="21"/>
    </w:rPr>
  </w:style>
  <w:style w:type="character" w:customStyle="1" w:styleId="grame">
    <w:name w:val="grame"/>
    <w:basedOn w:val="a1"/>
    <w:autoRedefine/>
    <w:qFormat/>
    <w:rsid w:val="00FE0E52"/>
  </w:style>
  <w:style w:type="character" w:customStyle="1" w:styleId="16">
    <w:name w:val="16"/>
    <w:autoRedefine/>
    <w:qFormat/>
    <w:rsid w:val="00FE0E52"/>
    <w:rPr>
      <w:rFonts w:ascii="Times New Roman" w:hAnsi="Times New Roman" w:cs="Times New Roman" w:hint="default"/>
      <w:color w:val="0000FF"/>
      <w:sz w:val="20"/>
      <w:szCs w:val="20"/>
      <w:u w:val="single"/>
    </w:rPr>
  </w:style>
  <w:style w:type="character" w:customStyle="1" w:styleId="CharChar70">
    <w:name w:val="Char Char7"/>
    <w:autoRedefine/>
    <w:qFormat/>
    <w:rsid w:val="00FE0E52"/>
    <w:rPr>
      <w:kern w:val="2"/>
      <w:sz w:val="18"/>
    </w:rPr>
  </w:style>
  <w:style w:type="character" w:customStyle="1" w:styleId="15">
    <w:name w:val="15"/>
    <w:autoRedefine/>
    <w:qFormat/>
    <w:rsid w:val="00FE0E52"/>
    <w:rPr>
      <w:rFonts w:ascii="Calibri" w:hAnsi="Calibri" w:hint="default"/>
    </w:rPr>
  </w:style>
  <w:style w:type="character" w:customStyle="1" w:styleId="1CharCharChar0">
    <w:name w:val="+1. Char Char Char"/>
    <w:link w:val="1Char0"/>
    <w:autoRedefine/>
    <w:qFormat/>
    <w:locked/>
    <w:rsid w:val="00FE0E52"/>
    <w:rPr>
      <w:rFonts w:ascii="Times New Roman" w:eastAsia="宋体" w:hAnsi="Times New Roman" w:cs="Times New Roman"/>
      <w:szCs w:val="20"/>
    </w:rPr>
  </w:style>
  <w:style w:type="paragraph" w:customStyle="1" w:styleId="1Char0">
    <w:name w:val="+1. Char"/>
    <w:basedOn w:val="a"/>
    <w:link w:val="1CharCharChar0"/>
    <w:autoRedefine/>
    <w:qFormat/>
    <w:rsid w:val="00FE0E52"/>
    <w:rPr>
      <w:rFonts w:ascii="Times New Roman" w:eastAsia="宋体" w:hAnsi="Times New Roman" w:cs="Times New Roman"/>
      <w:szCs w:val="20"/>
    </w:rPr>
  </w:style>
  <w:style w:type="character" w:customStyle="1" w:styleId="Char1a">
    <w:name w:val="明显引用 Char1"/>
    <w:basedOn w:val="a1"/>
    <w:link w:val="14"/>
    <w:autoRedefine/>
    <w:qFormat/>
    <w:locked/>
    <w:rsid w:val="00FE0E5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FE0E5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FE0E52"/>
    <w:rPr>
      <w:kern w:val="2"/>
      <w:sz w:val="21"/>
    </w:rPr>
  </w:style>
  <w:style w:type="character" w:customStyle="1" w:styleId="CharChar9">
    <w:name w:val="Char Char"/>
    <w:autoRedefine/>
    <w:semiHidden/>
    <w:qFormat/>
    <w:rsid w:val="00FE0E52"/>
    <w:rPr>
      <w:b/>
      <w:bCs/>
      <w:kern w:val="2"/>
      <w:sz w:val="21"/>
    </w:rPr>
  </w:style>
  <w:style w:type="character" w:customStyle="1" w:styleId="Char1b">
    <w:name w:val="表正文 Char1"/>
    <w:autoRedefine/>
    <w:qFormat/>
    <w:rsid w:val="00FE0E52"/>
    <w:rPr>
      <w:kern w:val="2"/>
      <w:sz w:val="21"/>
    </w:rPr>
  </w:style>
  <w:style w:type="character" w:customStyle="1" w:styleId="Charf6">
    <w:name w:val="表正文 Char"/>
    <w:autoRedefine/>
    <w:qFormat/>
    <w:rsid w:val="00FE0E52"/>
    <w:rPr>
      <w:rFonts w:eastAsia="宋体"/>
      <w:kern w:val="2"/>
      <w:sz w:val="24"/>
      <w:lang w:val="en-US" w:eastAsia="zh-CN" w:bidi="ar-SA"/>
    </w:rPr>
  </w:style>
  <w:style w:type="character" w:customStyle="1" w:styleId="Char1c">
    <w:name w:val="正文首行缩进 Char1"/>
    <w:basedOn w:val="Char10"/>
    <w:autoRedefine/>
    <w:uiPriority w:val="99"/>
    <w:semiHidden/>
    <w:qFormat/>
    <w:rsid w:val="00FE0E52"/>
    <w:rPr>
      <w:rFonts w:ascii="Calibri" w:eastAsia="宋体" w:hAnsi="Calibri" w:cs="Times New Roman"/>
    </w:rPr>
  </w:style>
  <w:style w:type="character" w:customStyle="1" w:styleId="Char1d">
    <w:name w:val="标题 Char1"/>
    <w:basedOn w:val="a1"/>
    <w:autoRedefine/>
    <w:uiPriority w:val="10"/>
    <w:qFormat/>
    <w:rsid w:val="00FE0E52"/>
    <w:rPr>
      <w:rFonts w:ascii="Cambria" w:eastAsia="宋体" w:hAnsi="Cambria" w:cs="Times New Roman"/>
      <w:b/>
      <w:bCs/>
      <w:sz w:val="32"/>
      <w:szCs w:val="32"/>
    </w:rPr>
  </w:style>
  <w:style w:type="character" w:customStyle="1" w:styleId="Char40">
    <w:name w:val="+正文 Char4"/>
    <w:link w:val="aff2"/>
    <w:autoRedefine/>
    <w:qFormat/>
    <w:locked/>
    <w:rsid w:val="00FE0E52"/>
    <w:rPr>
      <w:rFonts w:ascii="宋体" w:hAnsi="宋体"/>
      <w:sz w:val="24"/>
    </w:rPr>
  </w:style>
  <w:style w:type="paragraph" w:customStyle="1" w:styleId="aff2">
    <w:name w:val="+正文"/>
    <w:basedOn w:val="a"/>
    <w:link w:val="Char40"/>
    <w:autoRedefine/>
    <w:qFormat/>
    <w:rsid w:val="00FE0E52"/>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FE0E52"/>
    <w:rPr>
      <w:rFonts w:ascii="宋体" w:hAnsi="宋体"/>
      <w:sz w:val="24"/>
    </w:rPr>
  </w:style>
  <w:style w:type="paragraph" w:customStyle="1" w:styleId="CharChar2Char">
    <w:name w:val="+正文 Char Char2 Char"/>
    <w:basedOn w:val="a"/>
    <w:link w:val="CharChar2CharCharChar"/>
    <w:autoRedefine/>
    <w:qFormat/>
    <w:rsid w:val="00FE0E52"/>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FE0E52"/>
  </w:style>
  <w:style w:type="character" w:customStyle="1" w:styleId="Char2CharChar">
    <w:name w:val="+正文 Char2 Char Char"/>
    <w:link w:val="Char20"/>
    <w:autoRedefine/>
    <w:qFormat/>
    <w:locked/>
    <w:rsid w:val="00FE0E52"/>
    <w:rPr>
      <w:rFonts w:ascii="宋体" w:hAnsi="宋体"/>
      <w:sz w:val="24"/>
    </w:rPr>
  </w:style>
  <w:style w:type="paragraph" w:customStyle="1" w:styleId="Char20">
    <w:name w:val="+正文 Char2"/>
    <w:basedOn w:val="a"/>
    <w:link w:val="Char2CharChar"/>
    <w:autoRedefine/>
    <w:qFormat/>
    <w:rsid w:val="00FE0E52"/>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FE0E52"/>
  </w:style>
  <w:style w:type="paragraph" w:customStyle="1" w:styleId="aff3">
    <w:name w:val="标准次分项"/>
    <w:basedOn w:val="a"/>
    <w:autoRedefine/>
    <w:qFormat/>
    <w:rsid w:val="00FE0E52"/>
    <w:pPr>
      <w:jc w:val="left"/>
    </w:pPr>
    <w:rPr>
      <w:rFonts w:ascii="宋体" w:eastAsia="宋体" w:hAnsi="宋体" w:cs="Times New Roman"/>
      <w:szCs w:val="21"/>
    </w:rPr>
  </w:style>
  <w:style w:type="paragraph" w:customStyle="1" w:styleId="xl34">
    <w:name w:val="xl34"/>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FE0E52"/>
    <w:pPr>
      <w:widowControl/>
    </w:pPr>
    <w:rPr>
      <w:rFonts w:ascii="Times New Roman" w:eastAsia="宋体" w:hAnsi="Times New Roman" w:cs="Times New Roman"/>
      <w:kern w:val="0"/>
      <w:szCs w:val="21"/>
    </w:rPr>
  </w:style>
  <w:style w:type="paragraph" w:customStyle="1" w:styleId="xl67">
    <w:name w:val="xl6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FE0E52"/>
    <w:pPr>
      <w:spacing w:line="360" w:lineRule="auto"/>
    </w:pPr>
    <w:rPr>
      <w:rFonts w:ascii="宋体" w:eastAsia="宋体" w:hAnsi="宋体" w:cs="Times New Roman"/>
      <w:bCs/>
      <w:szCs w:val="21"/>
    </w:rPr>
  </w:style>
  <w:style w:type="paragraph" w:customStyle="1" w:styleId="xl44">
    <w:name w:val="xl44"/>
    <w:basedOn w:val="a"/>
    <w:autoRedefine/>
    <w:qFormat/>
    <w:rsid w:val="00FE0E5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FE0E5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FE0E52"/>
    <w:rPr>
      <w:rFonts w:ascii="宋体" w:eastAsia="宋体" w:hAnsi="宋体" w:cs="Times New Roman"/>
      <w:szCs w:val="24"/>
    </w:rPr>
  </w:style>
  <w:style w:type="paragraph" w:customStyle="1" w:styleId="aff5">
    <w:name w:val="文档编号"/>
    <w:basedOn w:val="a"/>
    <w:next w:val="a"/>
    <w:autoRedefine/>
    <w:qFormat/>
    <w:rsid w:val="00FE0E5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FE0E52"/>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FE0E5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FE0E5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FE0E5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FE0E52"/>
    <w:rPr>
      <w:rFonts w:ascii="Tahoma" w:eastAsia="宋体" w:hAnsi="Tahoma" w:cs="Times New Roman"/>
      <w:sz w:val="24"/>
      <w:szCs w:val="20"/>
    </w:rPr>
  </w:style>
  <w:style w:type="paragraph" w:customStyle="1" w:styleId="25">
    <w:name w:val="列出段落2"/>
    <w:basedOn w:val="a"/>
    <w:autoRedefine/>
    <w:uiPriority w:val="34"/>
    <w:qFormat/>
    <w:rsid w:val="00FE0E52"/>
    <w:pPr>
      <w:ind w:firstLineChars="200" w:firstLine="420"/>
    </w:pPr>
    <w:rPr>
      <w:rFonts w:ascii="Calibri" w:eastAsia="宋体" w:hAnsi="Calibri" w:cs="Times New Roman"/>
    </w:rPr>
  </w:style>
  <w:style w:type="paragraph" w:customStyle="1" w:styleId="220">
    <w:name w:val="22"/>
    <w:basedOn w:val="a"/>
    <w:autoRedefine/>
    <w:qFormat/>
    <w:rsid w:val="00FE0E5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FE0E5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FE0E52"/>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FE0E5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FE0E52"/>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FE0E52"/>
    <w:pPr>
      <w:widowControl/>
    </w:pPr>
    <w:rPr>
      <w:rFonts w:ascii="Times New Roman" w:eastAsia="宋体" w:hAnsi="Times New Roman" w:cs="Times New Roman"/>
      <w:kern w:val="0"/>
      <w:szCs w:val="21"/>
    </w:rPr>
  </w:style>
  <w:style w:type="paragraph" w:customStyle="1" w:styleId="xl66">
    <w:name w:val="xl6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FE0E52"/>
    <w:pPr>
      <w:ind w:firstLineChars="200" w:firstLine="420"/>
    </w:pPr>
    <w:rPr>
      <w:rFonts w:ascii="Calibri" w:eastAsia="宋体" w:hAnsi="Calibri" w:cs="Times New Roman"/>
    </w:rPr>
  </w:style>
  <w:style w:type="paragraph" w:customStyle="1" w:styleId="aff7">
    <w:name w:val="文档正文"/>
    <w:basedOn w:val="a"/>
    <w:autoRedefine/>
    <w:qFormat/>
    <w:rsid w:val="00FE0E52"/>
    <w:pPr>
      <w:spacing w:line="360" w:lineRule="auto"/>
    </w:pPr>
    <w:rPr>
      <w:rFonts w:ascii="宋体" w:eastAsia="宋体" w:hAnsi="宋体" w:cs="Arial"/>
      <w:b/>
      <w:bCs/>
      <w:szCs w:val="21"/>
    </w:rPr>
  </w:style>
  <w:style w:type="paragraph" w:customStyle="1" w:styleId="font15">
    <w:name w:val="font15"/>
    <w:basedOn w:val="a"/>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FE0E5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FE0E5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FE0E5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FE0E5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FE0E52"/>
    <w:pPr>
      <w:ind w:firstLineChars="200" w:firstLine="420"/>
    </w:pPr>
    <w:rPr>
      <w:rFonts w:ascii="Calibri" w:eastAsia="宋体" w:hAnsi="Calibri" w:cs="Times New Roman"/>
    </w:rPr>
  </w:style>
  <w:style w:type="paragraph" w:customStyle="1" w:styleId="Char1f0">
    <w:name w:val="Char1"/>
    <w:basedOn w:val="a"/>
    <w:autoRedefine/>
    <w:semiHidden/>
    <w:qFormat/>
    <w:rsid w:val="00FE0E5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FE0E5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FE0E5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FE0E5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E0E5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FE0E5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FE0E52"/>
    <w:pPr>
      <w:tabs>
        <w:tab w:val="left" w:pos="360"/>
      </w:tabs>
    </w:pPr>
    <w:rPr>
      <w:rFonts w:ascii="Times New Roman" w:eastAsia="宋体" w:hAnsi="Times New Roman" w:cs="Times New Roman"/>
      <w:sz w:val="24"/>
      <w:szCs w:val="24"/>
    </w:rPr>
  </w:style>
  <w:style w:type="paragraph" w:customStyle="1" w:styleId="xl84">
    <w:name w:val="xl84"/>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FE0E52"/>
    <w:pPr>
      <w:jc w:val="center"/>
    </w:pPr>
    <w:rPr>
      <w:rFonts w:ascii="Arial" w:eastAsia="黑体" w:hAnsi="Arial" w:cs="Arial"/>
      <w:bCs/>
      <w:sz w:val="52"/>
      <w:szCs w:val="32"/>
    </w:rPr>
  </w:style>
  <w:style w:type="paragraph" w:customStyle="1" w:styleId="p18">
    <w:name w:val="p18"/>
    <w:basedOn w:val="a"/>
    <w:autoRedefine/>
    <w:qFormat/>
    <w:rsid w:val="00FE0E5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FE0E5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FE0E5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FE0E5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FE0E5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FE0E52"/>
    <w:rPr>
      <w:rFonts w:ascii="Tahoma" w:eastAsia="宋体" w:hAnsi="Tahoma" w:cs="Times New Roman"/>
      <w:sz w:val="24"/>
      <w:szCs w:val="20"/>
    </w:rPr>
  </w:style>
  <w:style w:type="paragraph" w:customStyle="1" w:styleId="flType">
    <w:name w:val="flType"/>
    <w:basedOn w:val="a"/>
    <w:autoRedefine/>
    <w:qFormat/>
    <w:rsid w:val="00FE0E5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FE0E52"/>
    <w:rPr>
      <w:rFonts w:ascii="Tahoma" w:eastAsia="宋体" w:hAnsi="Tahoma" w:cs="Times New Roman"/>
      <w:sz w:val="24"/>
      <w:szCs w:val="20"/>
    </w:rPr>
  </w:style>
  <w:style w:type="paragraph" w:customStyle="1" w:styleId="xl52">
    <w:name w:val="xl52"/>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E0E5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FE0E5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FE0E5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FE0E5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FE0E5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FE0E5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FE0E5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FE0E5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FE0E5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FE0E5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FE0E5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E0E5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FE0E5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FE0E5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FE0E5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FE0E5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FE0E5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FE0E52"/>
  </w:style>
  <w:style w:type="paragraph" w:customStyle="1" w:styleId="affd">
    <w:name w:val="图例编号"/>
    <w:basedOn w:val="af7"/>
    <w:next w:val="af7"/>
    <w:autoRedefine/>
    <w:qFormat/>
    <w:rsid w:val="00FE0E52"/>
  </w:style>
  <w:style w:type="paragraph" w:customStyle="1" w:styleId="font14">
    <w:name w:val="font14"/>
    <w:basedOn w:val="a"/>
    <w:qFormat/>
    <w:rsid w:val="00FE0E5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FE0E5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FE0E5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FE0E5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FE0E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FE0E5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FE0E5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FE0E52"/>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FE0E52"/>
    <w:pPr>
      <w:widowControl/>
      <w:ind w:firstLine="420"/>
    </w:pPr>
    <w:rPr>
      <w:rFonts w:ascii="Calibri" w:eastAsia="宋体" w:hAnsi="Calibri" w:cs="宋体"/>
      <w:kern w:val="0"/>
      <w:szCs w:val="21"/>
    </w:rPr>
  </w:style>
  <w:style w:type="paragraph" w:customStyle="1" w:styleId="xl46">
    <w:name w:val="xl4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FE0E5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FE0E5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FE0E5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FE0E5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FE0E5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FE0E5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E0E52"/>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FE0E5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FE0E5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FE0E52"/>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FE0E52"/>
  </w:style>
  <w:style w:type="paragraph" w:customStyle="1" w:styleId="Default">
    <w:name w:val="Default"/>
    <w:autoRedefine/>
    <w:qFormat/>
    <w:rsid w:val="00FE0E5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semiHidden/>
    <w:qFormat/>
    <w:rsid w:val="00FE0E52"/>
    <w:pPr>
      <w:widowControl/>
      <w:kinsoku w:val="0"/>
      <w:autoSpaceDE w:val="0"/>
      <w:autoSpaceDN w:val="0"/>
      <w:adjustRightInd w:val="0"/>
      <w:snapToGrid w:val="0"/>
      <w:jc w:val="left"/>
    </w:pPr>
    <w:rPr>
      <w:rFonts w:ascii="宋体" w:eastAsia="宋体" w:hAnsi="宋体" w:cs="宋体"/>
      <w:color w:val="000000"/>
      <w:kern w:val="0"/>
      <w:sz w:val="22"/>
      <w:lang w:eastAsia="en-US"/>
    </w:rPr>
  </w:style>
  <w:style w:type="table" w:customStyle="1" w:styleId="TableNormal">
    <w:name w:val="Table Normal"/>
    <w:qFormat/>
    <w:rsid w:val="00FE0E52"/>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E0E5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FE0E5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E0E5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FE0E5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E0E5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E0E5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E0E5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E0E5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E0E5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E0E52"/>
    <w:rPr>
      <w:rFonts w:ascii="Times New Roman" w:eastAsia="宋体" w:hAnsi="Times New Roman" w:cs="Times New Roman"/>
      <w:b/>
      <w:bCs/>
      <w:kern w:val="44"/>
      <w:sz w:val="44"/>
      <w:szCs w:val="44"/>
    </w:rPr>
  </w:style>
  <w:style w:type="character" w:customStyle="1" w:styleId="2Char">
    <w:name w:val="标题 2 Char"/>
    <w:basedOn w:val="a1"/>
    <w:link w:val="2"/>
    <w:qFormat/>
    <w:rsid w:val="00FE0E52"/>
    <w:rPr>
      <w:rFonts w:ascii="Arial" w:eastAsia="黑体" w:hAnsi="Arial" w:cs="Times New Roman"/>
      <w:b/>
      <w:bCs/>
      <w:sz w:val="32"/>
      <w:szCs w:val="32"/>
    </w:rPr>
  </w:style>
  <w:style w:type="character" w:customStyle="1" w:styleId="3Char">
    <w:name w:val="标题 3 Char"/>
    <w:basedOn w:val="a1"/>
    <w:link w:val="3"/>
    <w:qFormat/>
    <w:rsid w:val="00FE0E52"/>
    <w:rPr>
      <w:rFonts w:ascii="Times New Roman" w:eastAsia="宋体" w:hAnsi="Times New Roman" w:cs="Times New Roman"/>
      <w:b/>
      <w:bCs/>
      <w:szCs w:val="32"/>
    </w:rPr>
  </w:style>
  <w:style w:type="character" w:customStyle="1" w:styleId="4Char">
    <w:name w:val="标题 4 Char"/>
    <w:basedOn w:val="a1"/>
    <w:link w:val="4"/>
    <w:qFormat/>
    <w:rsid w:val="00FE0E52"/>
    <w:rPr>
      <w:rFonts w:ascii="Arial" w:eastAsia="黑体" w:hAnsi="Arial" w:cs="Times New Roman"/>
      <w:b/>
      <w:bCs/>
      <w:sz w:val="28"/>
      <w:szCs w:val="28"/>
    </w:rPr>
  </w:style>
  <w:style w:type="character" w:customStyle="1" w:styleId="5Char">
    <w:name w:val="标题 5 Char"/>
    <w:basedOn w:val="a1"/>
    <w:link w:val="5"/>
    <w:qFormat/>
    <w:rsid w:val="00FE0E52"/>
    <w:rPr>
      <w:rFonts w:ascii="Times New Roman" w:eastAsia="宋体" w:hAnsi="Times New Roman" w:cs="Times New Roman"/>
      <w:b/>
      <w:sz w:val="28"/>
      <w:szCs w:val="20"/>
    </w:rPr>
  </w:style>
  <w:style w:type="character" w:customStyle="1" w:styleId="6Char">
    <w:name w:val="标题 6 Char"/>
    <w:basedOn w:val="a1"/>
    <w:link w:val="6"/>
    <w:qFormat/>
    <w:rsid w:val="00FE0E52"/>
    <w:rPr>
      <w:rFonts w:ascii="Arial" w:eastAsia="黑体" w:hAnsi="Arial" w:cs="Times New Roman"/>
      <w:b/>
      <w:sz w:val="24"/>
      <w:szCs w:val="20"/>
    </w:rPr>
  </w:style>
  <w:style w:type="character" w:customStyle="1" w:styleId="7Char">
    <w:name w:val="标题 7 Char"/>
    <w:basedOn w:val="a1"/>
    <w:link w:val="7"/>
    <w:qFormat/>
    <w:rsid w:val="00FE0E52"/>
    <w:rPr>
      <w:rFonts w:ascii="Times New Roman" w:eastAsia="宋体" w:hAnsi="Times New Roman" w:cs="Times New Roman"/>
      <w:b/>
      <w:sz w:val="24"/>
      <w:szCs w:val="20"/>
    </w:rPr>
  </w:style>
  <w:style w:type="character" w:customStyle="1" w:styleId="8Char">
    <w:name w:val="标题 8 Char"/>
    <w:basedOn w:val="a1"/>
    <w:link w:val="8"/>
    <w:qFormat/>
    <w:rsid w:val="00FE0E52"/>
    <w:rPr>
      <w:rFonts w:ascii="Arial" w:eastAsia="黑体" w:hAnsi="Arial" w:cs="Times New Roman"/>
      <w:sz w:val="24"/>
      <w:szCs w:val="20"/>
    </w:rPr>
  </w:style>
  <w:style w:type="character" w:customStyle="1" w:styleId="9Char">
    <w:name w:val="标题 9 Char"/>
    <w:basedOn w:val="a1"/>
    <w:link w:val="9"/>
    <w:qFormat/>
    <w:rsid w:val="00FE0E52"/>
    <w:rPr>
      <w:rFonts w:ascii="Arial" w:eastAsia="黑体" w:hAnsi="Arial" w:cs="Times New Roman"/>
      <w:szCs w:val="20"/>
    </w:rPr>
  </w:style>
  <w:style w:type="numbering" w:customStyle="1" w:styleId="10">
    <w:name w:val="无列表1"/>
    <w:next w:val="a3"/>
    <w:uiPriority w:val="99"/>
    <w:semiHidden/>
    <w:unhideWhenUsed/>
    <w:rsid w:val="00FE0E52"/>
  </w:style>
  <w:style w:type="paragraph" w:styleId="a0">
    <w:name w:val="Normal Indent"/>
    <w:basedOn w:val="a"/>
    <w:link w:val="Char"/>
    <w:autoRedefine/>
    <w:qFormat/>
    <w:rsid w:val="00FE0E52"/>
    <w:pPr>
      <w:ind w:firstLine="420"/>
    </w:pPr>
    <w:rPr>
      <w:rFonts w:ascii="Calibri" w:eastAsia="宋体" w:hAnsi="Calibri" w:cs="Times New Roman"/>
    </w:rPr>
  </w:style>
  <w:style w:type="paragraph" w:styleId="70">
    <w:name w:val="toc 7"/>
    <w:basedOn w:val="a"/>
    <w:next w:val="a"/>
    <w:autoRedefine/>
    <w:uiPriority w:val="39"/>
    <w:qFormat/>
    <w:rsid w:val="00FE0E52"/>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FE0E52"/>
    <w:pPr>
      <w:jc w:val="center"/>
    </w:pPr>
    <w:rPr>
      <w:rFonts w:ascii="Calibri" w:eastAsia="宋体" w:hAnsi="Calibri" w:cs="Times New Roman"/>
    </w:rPr>
  </w:style>
  <w:style w:type="character" w:customStyle="1" w:styleId="Char0">
    <w:name w:val="注释标题 Char"/>
    <w:basedOn w:val="a1"/>
    <w:link w:val="a4"/>
    <w:qFormat/>
    <w:rsid w:val="00FE0E52"/>
    <w:rPr>
      <w:rFonts w:ascii="Calibri" w:eastAsia="宋体" w:hAnsi="Calibri" w:cs="Times New Roman"/>
    </w:rPr>
  </w:style>
  <w:style w:type="paragraph" w:styleId="40">
    <w:name w:val="List Bullet 4"/>
    <w:basedOn w:val="a"/>
    <w:autoRedefine/>
    <w:qFormat/>
    <w:rsid w:val="00FE0E5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E0E52"/>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FE0E52"/>
    <w:pPr>
      <w:spacing w:line="480" w:lineRule="auto"/>
    </w:pPr>
    <w:rPr>
      <w:rFonts w:ascii="华文中宋" w:eastAsia="华文中宋" w:hAnsi="华文中宋" w:cs="Times New Roman"/>
      <w:sz w:val="36"/>
      <w:szCs w:val="20"/>
    </w:rPr>
  </w:style>
  <w:style w:type="paragraph" w:styleId="a7">
    <w:name w:val="List Bullet"/>
    <w:basedOn w:val="a"/>
    <w:autoRedefine/>
    <w:qFormat/>
    <w:rsid w:val="00FE0E5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FE0E52"/>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FE0E52"/>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FE0E52"/>
    <w:pPr>
      <w:jc w:val="left"/>
    </w:pPr>
    <w:rPr>
      <w:rFonts w:ascii="Calibri" w:eastAsia="宋体" w:hAnsi="Calibri" w:cs="Times New Roman"/>
    </w:rPr>
  </w:style>
  <w:style w:type="character" w:customStyle="1" w:styleId="Char2">
    <w:name w:val="批注文字 Char"/>
    <w:basedOn w:val="a1"/>
    <w:link w:val="a9"/>
    <w:uiPriority w:val="99"/>
    <w:qFormat/>
    <w:rsid w:val="00FE0E52"/>
    <w:rPr>
      <w:rFonts w:ascii="Calibri" w:eastAsia="宋体" w:hAnsi="Calibri" w:cs="Times New Roman"/>
    </w:rPr>
  </w:style>
  <w:style w:type="paragraph" w:styleId="aa">
    <w:name w:val="Salutation"/>
    <w:basedOn w:val="a"/>
    <w:next w:val="a"/>
    <w:link w:val="Char3"/>
    <w:autoRedefine/>
    <w:qFormat/>
    <w:rsid w:val="00FE0E52"/>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E0E52"/>
    <w:rPr>
      <w:rFonts w:ascii="Times New Roman" w:eastAsia="宋体" w:hAnsi="Times New Roman" w:cs="Times New Roman"/>
      <w:kern w:val="0"/>
      <w:sz w:val="24"/>
      <w:szCs w:val="24"/>
    </w:rPr>
  </w:style>
  <w:style w:type="paragraph" w:styleId="30">
    <w:name w:val="Body Text 3"/>
    <w:basedOn w:val="a"/>
    <w:link w:val="3Char0"/>
    <w:autoRedefine/>
    <w:qFormat/>
    <w:rsid w:val="00FE0E5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E0E52"/>
    <w:rPr>
      <w:rFonts w:ascii="Times New Roman" w:eastAsia="宋体" w:hAnsi="Times New Roman" w:cs="Times New Roman"/>
      <w:kern w:val="0"/>
      <w:sz w:val="16"/>
      <w:szCs w:val="20"/>
    </w:rPr>
  </w:style>
  <w:style w:type="paragraph" w:styleId="31">
    <w:name w:val="List Bullet 3"/>
    <w:basedOn w:val="a"/>
    <w:autoRedefine/>
    <w:qFormat/>
    <w:rsid w:val="00FE0E5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FE0E52"/>
    <w:pPr>
      <w:spacing w:after="120"/>
    </w:pPr>
    <w:rPr>
      <w:rFonts w:ascii="Calibri" w:eastAsia="宋体" w:hAnsi="Calibri" w:cs="Times New Roman"/>
    </w:rPr>
  </w:style>
  <w:style w:type="character" w:customStyle="1" w:styleId="Char4">
    <w:name w:val="正文文本 Char"/>
    <w:basedOn w:val="a1"/>
    <w:qFormat/>
    <w:rsid w:val="00FE0E52"/>
  </w:style>
  <w:style w:type="paragraph" w:styleId="ac">
    <w:name w:val="Body Text Indent"/>
    <w:basedOn w:val="a"/>
    <w:link w:val="Char5"/>
    <w:autoRedefine/>
    <w:qFormat/>
    <w:rsid w:val="00FE0E52"/>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E0E52"/>
    <w:rPr>
      <w:rFonts w:ascii="Times New Roman" w:eastAsia="宋体" w:hAnsi="Times New Roman" w:cs="Times New Roman"/>
      <w:b/>
      <w:sz w:val="24"/>
      <w:szCs w:val="20"/>
    </w:rPr>
  </w:style>
  <w:style w:type="paragraph" w:styleId="20">
    <w:name w:val="List Bullet 2"/>
    <w:basedOn w:val="a"/>
    <w:qFormat/>
    <w:rsid w:val="00FE0E5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FE0E52"/>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FE0E52"/>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FE0E52"/>
    <w:rPr>
      <w:rFonts w:ascii="宋体" w:eastAsia="宋体" w:hAnsi="Courier New" w:cs="Times New Roman"/>
      <w:kern w:val="0"/>
      <w:sz w:val="20"/>
      <w:szCs w:val="20"/>
    </w:rPr>
  </w:style>
  <w:style w:type="character" w:customStyle="1" w:styleId="Char6">
    <w:name w:val="纯文本 Char"/>
    <w:basedOn w:val="a1"/>
    <w:link w:val="ad"/>
    <w:qFormat/>
    <w:rsid w:val="00FE0E52"/>
    <w:rPr>
      <w:rFonts w:ascii="宋体" w:eastAsia="宋体" w:hAnsi="Courier New" w:cs="Times New Roman"/>
      <w:kern w:val="0"/>
      <w:sz w:val="20"/>
      <w:szCs w:val="20"/>
    </w:rPr>
  </w:style>
  <w:style w:type="paragraph" w:styleId="80">
    <w:name w:val="toc 8"/>
    <w:basedOn w:val="a"/>
    <w:next w:val="a"/>
    <w:autoRedefine/>
    <w:uiPriority w:val="39"/>
    <w:qFormat/>
    <w:rsid w:val="00FE0E52"/>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FE0E52"/>
    <w:rPr>
      <w:rFonts w:ascii="Calibri" w:eastAsia="宋体" w:hAnsi="Calibri" w:cs="Times New Roman"/>
    </w:rPr>
  </w:style>
  <w:style w:type="character" w:customStyle="1" w:styleId="Char7">
    <w:name w:val="日期 Char"/>
    <w:basedOn w:val="a1"/>
    <w:link w:val="ae"/>
    <w:qFormat/>
    <w:rsid w:val="00FE0E52"/>
    <w:rPr>
      <w:rFonts w:ascii="Calibri" w:eastAsia="宋体" w:hAnsi="Calibri" w:cs="Times New Roman"/>
    </w:rPr>
  </w:style>
  <w:style w:type="paragraph" w:styleId="21">
    <w:name w:val="Body Text Indent 2"/>
    <w:basedOn w:val="a"/>
    <w:link w:val="2Char0"/>
    <w:autoRedefine/>
    <w:qFormat/>
    <w:rsid w:val="00FE0E5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E0E52"/>
    <w:rPr>
      <w:rFonts w:ascii="宋体" w:eastAsia="宋体" w:hAnsi="宋体" w:cs="Times New Roman"/>
      <w:b/>
      <w:bCs/>
      <w:sz w:val="24"/>
      <w:szCs w:val="20"/>
    </w:rPr>
  </w:style>
  <w:style w:type="paragraph" w:styleId="af">
    <w:name w:val="Balloon Text"/>
    <w:basedOn w:val="a"/>
    <w:link w:val="Char8"/>
    <w:autoRedefine/>
    <w:semiHidden/>
    <w:qFormat/>
    <w:rsid w:val="00FE0E52"/>
    <w:rPr>
      <w:rFonts w:ascii="Times New Roman" w:eastAsia="宋体" w:hAnsi="Times New Roman" w:cs="Times New Roman"/>
      <w:sz w:val="18"/>
      <w:szCs w:val="18"/>
    </w:rPr>
  </w:style>
  <w:style w:type="character" w:customStyle="1" w:styleId="Char8">
    <w:name w:val="批注框文本 Char"/>
    <w:basedOn w:val="a1"/>
    <w:link w:val="af"/>
    <w:semiHidden/>
    <w:qFormat/>
    <w:rsid w:val="00FE0E52"/>
    <w:rPr>
      <w:rFonts w:ascii="Times New Roman" w:eastAsia="宋体" w:hAnsi="Times New Roman" w:cs="Times New Roman"/>
      <w:sz w:val="18"/>
      <w:szCs w:val="18"/>
    </w:rPr>
  </w:style>
  <w:style w:type="paragraph" w:styleId="af0">
    <w:name w:val="footer"/>
    <w:basedOn w:val="a"/>
    <w:link w:val="Char9"/>
    <w:autoRedefine/>
    <w:uiPriority w:val="99"/>
    <w:qFormat/>
    <w:rsid w:val="00FE0E5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FE0E52"/>
    <w:rPr>
      <w:rFonts w:ascii="Times New Roman" w:eastAsia="宋体" w:hAnsi="Times New Roman" w:cs="Times New Roman"/>
      <w:kern w:val="0"/>
      <w:sz w:val="18"/>
      <w:szCs w:val="20"/>
    </w:rPr>
  </w:style>
  <w:style w:type="paragraph" w:styleId="af1">
    <w:name w:val="header"/>
    <w:basedOn w:val="a"/>
    <w:link w:val="Chara"/>
    <w:autoRedefine/>
    <w:qFormat/>
    <w:rsid w:val="00FE0E5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E0E52"/>
    <w:rPr>
      <w:rFonts w:ascii="Times New Roman" w:eastAsia="宋体" w:hAnsi="Times New Roman" w:cs="Times New Roman"/>
      <w:kern w:val="0"/>
      <w:sz w:val="18"/>
      <w:szCs w:val="20"/>
    </w:rPr>
  </w:style>
  <w:style w:type="paragraph" w:styleId="11">
    <w:name w:val="toc 1"/>
    <w:basedOn w:val="a"/>
    <w:next w:val="a"/>
    <w:autoRedefine/>
    <w:uiPriority w:val="39"/>
    <w:qFormat/>
    <w:rsid w:val="00FE0E52"/>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FE0E52"/>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FE0E52"/>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E0E52"/>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FE0E52"/>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FE0E52"/>
    <w:rPr>
      <w:sz w:val="18"/>
      <w:szCs w:val="18"/>
    </w:rPr>
  </w:style>
  <w:style w:type="paragraph" w:styleId="60">
    <w:name w:val="toc 6"/>
    <w:basedOn w:val="a"/>
    <w:next w:val="a"/>
    <w:autoRedefine/>
    <w:uiPriority w:val="39"/>
    <w:qFormat/>
    <w:rsid w:val="00FE0E52"/>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FE0E5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E0E52"/>
    <w:rPr>
      <w:rFonts w:ascii="Times New Roman" w:eastAsia="宋体" w:hAnsi="Times New Roman" w:cs="Times New Roman"/>
      <w:szCs w:val="21"/>
    </w:rPr>
  </w:style>
  <w:style w:type="paragraph" w:styleId="22">
    <w:name w:val="toc 2"/>
    <w:basedOn w:val="a"/>
    <w:next w:val="a"/>
    <w:autoRedefine/>
    <w:uiPriority w:val="39"/>
    <w:qFormat/>
    <w:rsid w:val="00FE0E5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FE0E52"/>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FE0E5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E0E52"/>
    <w:rPr>
      <w:rFonts w:ascii="Times New Roman" w:eastAsia="宋体" w:hAnsi="Times New Roman" w:cs="Times New Roman"/>
      <w:szCs w:val="20"/>
    </w:rPr>
  </w:style>
  <w:style w:type="paragraph" w:styleId="HTML">
    <w:name w:val="HTML Preformatted"/>
    <w:basedOn w:val="a"/>
    <w:link w:val="HTMLChar"/>
    <w:autoRedefine/>
    <w:qFormat/>
    <w:rsid w:val="00FE0E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FE0E52"/>
    <w:rPr>
      <w:rFonts w:ascii="宋体" w:eastAsia="宋体" w:hAnsi="宋体" w:cs="宋体"/>
      <w:kern w:val="0"/>
      <w:sz w:val="24"/>
      <w:szCs w:val="24"/>
    </w:rPr>
  </w:style>
  <w:style w:type="paragraph" w:styleId="af4">
    <w:name w:val="Normal (Web)"/>
    <w:basedOn w:val="a"/>
    <w:autoRedefine/>
    <w:uiPriority w:val="99"/>
    <w:qFormat/>
    <w:rsid w:val="00FE0E52"/>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FE0E52"/>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E0E52"/>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FE0E52"/>
    <w:rPr>
      <w:rFonts w:ascii="Times New Roman" w:hAnsi="Times New Roman"/>
      <w:b/>
      <w:bCs/>
      <w:kern w:val="0"/>
      <w:sz w:val="20"/>
      <w:szCs w:val="20"/>
    </w:rPr>
  </w:style>
  <w:style w:type="character" w:customStyle="1" w:styleId="Chare">
    <w:name w:val="批注主题 Char"/>
    <w:basedOn w:val="Char2"/>
    <w:link w:val="af6"/>
    <w:uiPriority w:val="99"/>
    <w:qFormat/>
    <w:rsid w:val="00FE0E52"/>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FE0E52"/>
    <w:pPr>
      <w:spacing w:line="300" w:lineRule="auto"/>
      <w:ind w:firstLine="510"/>
    </w:pPr>
    <w:rPr>
      <w:sz w:val="24"/>
    </w:rPr>
  </w:style>
  <w:style w:type="character" w:customStyle="1" w:styleId="Charf">
    <w:name w:val="正文首行缩进 Char"/>
    <w:basedOn w:val="Char4"/>
    <w:link w:val="af7"/>
    <w:qFormat/>
    <w:rsid w:val="00FE0E52"/>
    <w:rPr>
      <w:rFonts w:ascii="Calibri" w:eastAsia="宋体" w:hAnsi="Calibri" w:cs="Times New Roman"/>
      <w:sz w:val="24"/>
    </w:rPr>
  </w:style>
  <w:style w:type="table" w:styleId="af8">
    <w:name w:val="Table Grid"/>
    <w:basedOn w:val="a2"/>
    <w:autoRedefine/>
    <w:uiPriority w:val="59"/>
    <w:qFormat/>
    <w:rsid w:val="00FE0E5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FE0E52"/>
    <w:rPr>
      <w:b/>
      <w:bCs/>
    </w:rPr>
  </w:style>
  <w:style w:type="character" w:styleId="afa">
    <w:name w:val="page number"/>
    <w:basedOn w:val="a1"/>
    <w:autoRedefine/>
    <w:qFormat/>
    <w:rsid w:val="00FE0E52"/>
  </w:style>
  <w:style w:type="character" w:styleId="afb">
    <w:name w:val="FollowedHyperlink"/>
    <w:autoRedefine/>
    <w:qFormat/>
    <w:rsid w:val="00FE0E52"/>
    <w:rPr>
      <w:color w:val="800080"/>
      <w:u w:val="single"/>
    </w:rPr>
  </w:style>
  <w:style w:type="character" w:styleId="afc">
    <w:name w:val="Emphasis"/>
    <w:autoRedefine/>
    <w:qFormat/>
    <w:rsid w:val="00FE0E52"/>
    <w:rPr>
      <w:i/>
      <w:iCs/>
    </w:rPr>
  </w:style>
  <w:style w:type="character" w:styleId="afd">
    <w:name w:val="Hyperlink"/>
    <w:autoRedefine/>
    <w:uiPriority w:val="99"/>
    <w:qFormat/>
    <w:rsid w:val="00FE0E52"/>
    <w:rPr>
      <w:color w:val="0000FF"/>
      <w:u w:val="single"/>
    </w:rPr>
  </w:style>
  <w:style w:type="character" w:styleId="afe">
    <w:name w:val="annotation reference"/>
    <w:autoRedefine/>
    <w:uiPriority w:val="99"/>
    <w:unhideWhenUsed/>
    <w:qFormat/>
    <w:rsid w:val="00FE0E52"/>
    <w:rPr>
      <w:sz w:val="21"/>
      <w:szCs w:val="21"/>
    </w:rPr>
  </w:style>
  <w:style w:type="character" w:customStyle="1" w:styleId="Charf0">
    <w:name w:val="居中 Char"/>
    <w:autoRedefine/>
    <w:qFormat/>
    <w:rsid w:val="00FE0E52"/>
    <w:rPr>
      <w:kern w:val="2"/>
      <w:sz w:val="24"/>
    </w:rPr>
  </w:style>
  <w:style w:type="character" w:customStyle="1" w:styleId="Char12">
    <w:name w:val="批注文字 Char1"/>
    <w:basedOn w:val="a1"/>
    <w:autoRedefine/>
    <w:uiPriority w:val="99"/>
    <w:semiHidden/>
    <w:qFormat/>
    <w:rsid w:val="00FE0E52"/>
  </w:style>
  <w:style w:type="character" w:customStyle="1" w:styleId="Char11">
    <w:name w:val="脚注文本 Char1"/>
    <w:basedOn w:val="a1"/>
    <w:link w:val="af3"/>
    <w:autoRedefine/>
    <w:qFormat/>
    <w:locked/>
    <w:rsid w:val="00FE0E52"/>
    <w:rPr>
      <w:rFonts w:ascii="Times New Roman" w:eastAsia="宋体" w:hAnsi="Times New Roman" w:cs="Times New Roman"/>
      <w:sz w:val="18"/>
      <w:szCs w:val="18"/>
    </w:rPr>
  </w:style>
  <w:style w:type="character" w:customStyle="1" w:styleId="Char10">
    <w:name w:val="正文文本 Char1"/>
    <w:basedOn w:val="a1"/>
    <w:link w:val="ab"/>
    <w:autoRedefine/>
    <w:qFormat/>
    <w:rsid w:val="00FE0E52"/>
    <w:rPr>
      <w:rFonts w:ascii="Calibri" w:eastAsia="宋体" w:hAnsi="Calibri" w:cs="Times New Roman"/>
    </w:rPr>
  </w:style>
  <w:style w:type="character" w:customStyle="1" w:styleId="Charf1">
    <w:name w:val="标准款样式 Char"/>
    <w:basedOn w:val="a1"/>
    <w:link w:val="aff"/>
    <w:autoRedefine/>
    <w:qFormat/>
    <w:rsid w:val="00FE0E52"/>
    <w:rPr>
      <w:rFonts w:ascii="黑体" w:eastAsia="宋体" w:hAnsi="宋体" w:cs="Times New Roman"/>
      <w:szCs w:val="20"/>
    </w:rPr>
  </w:style>
  <w:style w:type="paragraph" w:customStyle="1" w:styleId="aff">
    <w:name w:val="标准款样式"/>
    <w:basedOn w:val="a"/>
    <w:link w:val="Charf1"/>
    <w:autoRedefine/>
    <w:qFormat/>
    <w:rsid w:val="00FE0E52"/>
    <w:rPr>
      <w:rFonts w:ascii="黑体" w:eastAsia="宋体" w:hAnsi="宋体" w:cs="Times New Roman"/>
      <w:szCs w:val="20"/>
    </w:rPr>
  </w:style>
  <w:style w:type="character" w:customStyle="1" w:styleId="solutioncontent1">
    <w:name w:val="solutioncontent1"/>
    <w:autoRedefine/>
    <w:qFormat/>
    <w:rsid w:val="00FE0E52"/>
    <w:rPr>
      <w:rFonts w:cs="Times New Roman"/>
      <w:color w:val="333333"/>
      <w:sz w:val="15"/>
      <w:szCs w:val="15"/>
    </w:rPr>
  </w:style>
  <w:style w:type="character" w:customStyle="1" w:styleId="SubtitleChar">
    <w:name w:val="Subtitle Char"/>
    <w:autoRedefine/>
    <w:qFormat/>
    <w:locked/>
    <w:rsid w:val="00FE0E52"/>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FE0E52"/>
    <w:rPr>
      <w:sz w:val="18"/>
      <w:szCs w:val="18"/>
    </w:rPr>
  </w:style>
  <w:style w:type="character" w:customStyle="1" w:styleId="Charf2">
    <w:name w:val="明显引用 Char"/>
    <w:basedOn w:val="a1"/>
    <w:autoRedefine/>
    <w:qFormat/>
    <w:rsid w:val="00FE0E52"/>
    <w:rPr>
      <w:b/>
      <w:bCs/>
      <w:i/>
      <w:iCs/>
      <w:color w:val="4F81BD"/>
      <w:kern w:val="2"/>
      <w:sz w:val="21"/>
    </w:rPr>
  </w:style>
  <w:style w:type="character" w:customStyle="1" w:styleId="CharChar">
    <w:name w:val="+正文 Char Char"/>
    <w:link w:val="CharCharChar"/>
    <w:autoRedefine/>
    <w:qFormat/>
    <w:locked/>
    <w:rsid w:val="00FE0E52"/>
    <w:rPr>
      <w:rFonts w:ascii="楷体_GB2312" w:eastAsia="楷体_GB2312"/>
      <w:sz w:val="24"/>
    </w:rPr>
  </w:style>
  <w:style w:type="paragraph" w:customStyle="1" w:styleId="CharCharChar">
    <w:name w:val="+正文 Char Char Char"/>
    <w:basedOn w:val="a"/>
    <w:link w:val="CharChar"/>
    <w:autoRedefine/>
    <w:qFormat/>
    <w:rsid w:val="00FE0E52"/>
    <w:pPr>
      <w:spacing w:line="360" w:lineRule="auto"/>
      <w:ind w:firstLineChars="200" w:firstLine="200"/>
    </w:pPr>
    <w:rPr>
      <w:rFonts w:ascii="楷体_GB2312" w:eastAsia="楷体_GB2312"/>
      <w:sz w:val="24"/>
    </w:rPr>
  </w:style>
  <w:style w:type="character" w:customStyle="1" w:styleId="CharChar4">
    <w:name w:val="Char Char4"/>
    <w:autoRedefine/>
    <w:qFormat/>
    <w:rsid w:val="00FE0E52"/>
    <w:rPr>
      <w:kern w:val="2"/>
      <w:sz w:val="16"/>
    </w:rPr>
  </w:style>
  <w:style w:type="character" w:customStyle="1" w:styleId="CharChar6">
    <w:name w:val="Char Char6"/>
    <w:autoRedefine/>
    <w:qFormat/>
    <w:rsid w:val="00FE0E52"/>
    <w:rPr>
      <w:rFonts w:ascii="Arial" w:eastAsia="黑体" w:hAnsi="Arial"/>
      <w:kern w:val="2"/>
      <w:sz w:val="44"/>
    </w:rPr>
  </w:style>
  <w:style w:type="character" w:customStyle="1" w:styleId="Charf3">
    <w:name w:val="引用 Char"/>
    <w:basedOn w:val="a1"/>
    <w:autoRedefine/>
    <w:qFormat/>
    <w:rsid w:val="00FE0E52"/>
    <w:rPr>
      <w:i/>
      <w:iCs/>
      <w:color w:val="000000"/>
      <w:kern w:val="2"/>
      <w:sz w:val="21"/>
    </w:rPr>
  </w:style>
  <w:style w:type="character" w:customStyle="1" w:styleId="1CharCharCharCharChar">
    <w:name w:val="+列表1 Char Char Char Char Char"/>
    <w:link w:val="1CharCharChar"/>
    <w:autoRedefine/>
    <w:qFormat/>
    <w:locked/>
    <w:rsid w:val="00FE0E52"/>
    <w:rPr>
      <w:rFonts w:ascii="宋体" w:hAnsi="宋体"/>
    </w:rPr>
  </w:style>
  <w:style w:type="paragraph" w:customStyle="1" w:styleId="1CharCharChar">
    <w:name w:val="+列表1 Char Char Char"/>
    <w:basedOn w:val="a"/>
    <w:link w:val="1CharCharCharCharChar"/>
    <w:autoRedefine/>
    <w:qFormat/>
    <w:rsid w:val="00FE0E52"/>
    <w:pPr>
      <w:jc w:val="center"/>
    </w:pPr>
    <w:rPr>
      <w:rFonts w:ascii="宋体" w:hAnsi="宋体"/>
    </w:rPr>
  </w:style>
  <w:style w:type="character" w:customStyle="1" w:styleId="3Char10">
    <w:name w:val="正文文本 3 Char1"/>
    <w:basedOn w:val="a1"/>
    <w:autoRedefine/>
    <w:uiPriority w:val="99"/>
    <w:semiHidden/>
    <w:qFormat/>
    <w:rsid w:val="00FE0E52"/>
    <w:rPr>
      <w:sz w:val="16"/>
      <w:szCs w:val="16"/>
    </w:rPr>
  </w:style>
  <w:style w:type="character" w:customStyle="1" w:styleId="Char14">
    <w:name w:val="日期 Char1"/>
    <w:basedOn w:val="a1"/>
    <w:autoRedefine/>
    <w:uiPriority w:val="99"/>
    <w:semiHidden/>
    <w:qFormat/>
    <w:rsid w:val="00FE0E52"/>
  </w:style>
  <w:style w:type="character" w:customStyle="1" w:styleId="Charf4">
    <w:name w:val="无间隔 Char"/>
    <w:link w:val="12"/>
    <w:autoRedefine/>
    <w:qFormat/>
    <w:locked/>
    <w:rsid w:val="00FE0E52"/>
    <w:rPr>
      <w:rFonts w:ascii="Calibri" w:eastAsia="Times New Roman" w:hAnsi="Calibri"/>
      <w:sz w:val="22"/>
      <w:lang w:eastAsia="en-US" w:bidi="en-US"/>
    </w:rPr>
  </w:style>
  <w:style w:type="paragraph" w:customStyle="1" w:styleId="12">
    <w:name w:val="无间隔1"/>
    <w:link w:val="Charf4"/>
    <w:autoRedefine/>
    <w:qFormat/>
    <w:rsid w:val="00FE0E52"/>
    <w:rPr>
      <w:rFonts w:ascii="Calibri" w:eastAsia="Times New Roman" w:hAnsi="Calibri"/>
      <w:sz w:val="22"/>
      <w:lang w:eastAsia="en-US" w:bidi="en-US"/>
    </w:rPr>
  </w:style>
  <w:style w:type="character" w:customStyle="1" w:styleId="CharChar5">
    <w:name w:val="Char Char5"/>
    <w:autoRedefine/>
    <w:qFormat/>
    <w:rsid w:val="00FE0E52"/>
    <w:rPr>
      <w:rFonts w:ascii="Arial" w:eastAsia="方正魏碑简体" w:hAnsi="Arial" w:cs="Arial"/>
      <w:bCs/>
      <w:kern w:val="28"/>
      <w:sz w:val="32"/>
      <w:szCs w:val="32"/>
    </w:rPr>
  </w:style>
  <w:style w:type="character" w:customStyle="1" w:styleId="CharChar0">
    <w:name w:val="表文字 Char Char"/>
    <w:link w:val="aff0"/>
    <w:autoRedefine/>
    <w:qFormat/>
    <w:locked/>
    <w:rsid w:val="00FE0E52"/>
    <w:rPr>
      <w:rFonts w:ascii="楷体_GB2312" w:eastAsia="楷体_GB2312" w:hAnsi="宋体"/>
      <w:spacing w:val="-8"/>
      <w:sz w:val="24"/>
      <w:lang w:val="zh-CN"/>
    </w:rPr>
  </w:style>
  <w:style w:type="paragraph" w:customStyle="1" w:styleId="aff0">
    <w:name w:val="表文字"/>
    <w:basedOn w:val="a"/>
    <w:link w:val="CharChar0"/>
    <w:autoRedefine/>
    <w:qFormat/>
    <w:rsid w:val="00FE0E5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FE0E52"/>
    <w:rPr>
      <w:color w:val="2B579A"/>
      <w:shd w:val="clear" w:color="auto" w:fill="E6E6E6"/>
    </w:rPr>
  </w:style>
  <w:style w:type="character" w:customStyle="1" w:styleId="Char5CharCharCharCharChar">
    <w:name w:val="+正文 Char5 Char Char Char Char Char"/>
    <w:link w:val="Char5CharCharChar"/>
    <w:autoRedefine/>
    <w:qFormat/>
    <w:locked/>
    <w:rsid w:val="00FE0E52"/>
    <w:rPr>
      <w:rFonts w:ascii="宋体" w:hAnsi="宋体"/>
      <w:sz w:val="24"/>
    </w:rPr>
  </w:style>
  <w:style w:type="paragraph" w:customStyle="1" w:styleId="Char5CharCharChar">
    <w:name w:val="+正文 Char5 Char Char Char"/>
    <w:basedOn w:val="a"/>
    <w:link w:val="Char5CharCharCharCharChar"/>
    <w:autoRedefine/>
    <w:qFormat/>
    <w:rsid w:val="00FE0E52"/>
    <w:pPr>
      <w:spacing w:line="360" w:lineRule="auto"/>
      <w:ind w:firstLineChars="200" w:firstLine="200"/>
    </w:pPr>
    <w:rPr>
      <w:rFonts w:ascii="宋体" w:hAnsi="宋体"/>
      <w:sz w:val="24"/>
    </w:rPr>
  </w:style>
  <w:style w:type="character" w:customStyle="1" w:styleId="hCharChar">
    <w:name w:val="h Char Char"/>
    <w:autoRedefine/>
    <w:qFormat/>
    <w:rsid w:val="00FE0E52"/>
    <w:rPr>
      <w:kern w:val="2"/>
      <w:sz w:val="18"/>
    </w:rPr>
  </w:style>
  <w:style w:type="character" w:customStyle="1" w:styleId="Charf5">
    <w:name w:val="段 Char"/>
    <w:basedOn w:val="a1"/>
    <w:link w:val="aff1"/>
    <w:autoRedefine/>
    <w:qFormat/>
    <w:rsid w:val="00FE0E52"/>
    <w:rPr>
      <w:rFonts w:ascii="宋体"/>
    </w:rPr>
  </w:style>
  <w:style w:type="paragraph" w:customStyle="1" w:styleId="aff1">
    <w:name w:val="段"/>
    <w:link w:val="Charf5"/>
    <w:autoRedefine/>
    <w:qFormat/>
    <w:rsid w:val="00FE0E5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FE0E52"/>
    <w:rPr>
      <w:kern w:val="2"/>
      <w:sz w:val="24"/>
      <w:szCs w:val="24"/>
    </w:rPr>
  </w:style>
  <w:style w:type="character" w:customStyle="1" w:styleId="msoins0">
    <w:name w:val="msoins"/>
    <w:basedOn w:val="a1"/>
    <w:autoRedefine/>
    <w:qFormat/>
    <w:rsid w:val="00FE0E52"/>
  </w:style>
  <w:style w:type="character" w:customStyle="1" w:styleId="Char15">
    <w:name w:val="纯文本 Char1"/>
    <w:basedOn w:val="a1"/>
    <w:autoRedefine/>
    <w:uiPriority w:val="99"/>
    <w:qFormat/>
    <w:rsid w:val="00FE0E52"/>
    <w:rPr>
      <w:rFonts w:ascii="宋体" w:eastAsia="宋体" w:hAnsi="Courier New" w:cs="Courier New"/>
      <w:szCs w:val="21"/>
    </w:rPr>
  </w:style>
  <w:style w:type="character" w:customStyle="1" w:styleId="CharChar1">
    <w:name w:val="Char Char1"/>
    <w:autoRedefine/>
    <w:semiHidden/>
    <w:qFormat/>
    <w:rsid w:val="00FE0E52"/>
    <w:rPr>
      <w:kern w:val="2"/>
      <w:sz w:val="21"/>
    </w:rPr>
  </w:style>
  <w:style w:type="character" w:customStyle="1" w:styleId="Char">
    <w:name w:val="正文缩进 Char"/>
    <w:link w:val="a0"/>
    <w:autoRedefine/>
    <w:qFormat/>
    <w:rsid w:val="00FE0E52"/>
    <w:rPr>
      <w:rFonts w:ascii="Calibri" w:eastAsia="宋体" w:hAnsi="Calibri" w:cs="Times New Roman"/>
    </w:rPr>
  </w:style>
  <w:style w:type="character" w:customStyle="1" w:styleId="black1">
    <w:name w:val="black1"/>
    <w:autoRedefine/>
    <w:qFormat/>
    <w:rsid w:val="00FE0E52"/>
    <w:rPr>
      <w:rFonts w:ascii="ˎ̥" w:hAnsi="ˎ̥" w:hint="default"/>
      <w:color w:val="333333"/>
      <w:sz w:val="18"/>
      <w:szCs w:val="18"/>
      <w:u w:val="none"/>
    </w:rPr>
  </w:style>
  <w:style w:type="character" w:customStyle="1" w:styleId="Char16">
    <w:name w:val="引用 Char1"/>
    <w:basedOn w:val="a1"/>
    <w:link w:val="13"/>
    <w:autoRedefine/>
    <w:qFormat/>
    <w:locked/>
    <w:rsid w:val="00FE0E52"/>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FE0E5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FE0E52"/>
    <w:rPr>
      <w:rFonts w:ascii="宋体" w:hAnsi="宋体"/>
      <w:sz w:val="24"/>
    </w:rPr>
  </w:style>
  <w:style w:type="paragraph" w:customStyle="1" w:styleId="CharChar3CharChar">
    <w:name w:val="+正文 Char Char3 Char Char"/>
    <w:basedOn w:val="a"/>
    <w:link w:val="CharChar3CharCharCharChar"/>
    <w:autoRedefine/>
    <w:qFormat/>
    <w:rsid w:val="00FE0E52"/>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FE0E52"/>
    <w:rPr>
      <w:sz w:val="18"/>
      <w:szCs w:val="18"/>
    </w:rPr>
  </w:style>
  <w:style w:type="character" w:customStyle="1" w:styleId="Char18">
    <w:name w:val="副标题 Char1"/>
    <w:basedOn w:val="a1"/>
    <w:autoRedefine/>
    <w:uiPriority w:val="11"/>
    <w:qFormat/>
    <w:rsid w:val="00FE0E52"/>
    <w:rPr>
      <w:rFonts w:ascii="Cambria" w:eastAsia="宋体" w:hAnsi="Cambria" w:cs="Times New Roman"/>
      <w:b/>
      <w:bCs/>
      <w:kern w:val="28"/>
      <w:sz w:val="32"/>
      <w:szCs w:val="32"/>
    </w:rPr>
  </w:style>
  <w:style w:type="character" w:customStyle="1" w:styleId="font12-blue-bold1">
    <w:name w:val="font12-blue-bold1"/>
    <w:autoRedefine/>
    <w:qFormat/>
    <w:rsid w:val="00FE0E52"/>
    <w:rPr>
      <w:b/>
      <w:bCs/>
      <w:color w:val="0249A5"/>
      <w:sz w:val="18"/>
      <w:szCs w:val="18"/>
      <w:u w:val="none"/>
    </w:rPr>
  </w:style>
  <w:style w:type="character" w:customStyle="1" w:styleId="CharChar5CharCharChar">
    <w:name w:val="+正文 Char Char5 Char Char Char"/>
    <w:link w:val="CharChar5Char"/>
    <w:autoRedefine/>
    <w:qFormat/>
    <w:locked/>
    <w:rsid w:val="00FE0E52"/>
    <w:rPr>
      <w:rFonts w:ascii="宋体" w:hAnsi="宋体"/>
      <w:sz w:val="24"/>
    </w:rPr>
  </w:style>
  <w:style w:type="paragraph" w:customStyle="1" w:styleId="CharChar5Char">
    <w:name w:val="+正文 Char Char5 Char"/>
    <w:basedOn w:val="a"/>
    <w:link w:val="CharChar5CharCharChar"/>
    <w:autoRedefine/>
    <w:qFormat/>
    <w:rsid w:val="00FE0E52"/>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FE0E52"/>
    <w:rPr>
      <w:b/>
      <w:bCs/>
    </w:rPr>
  </w:style>
  <w:style w:type="character" w:customStyle="1" w:styleId="CharChar3">
    <w:name w:val="Char Char3"/>
    <w:autoRedefine/>
    <w:qFormat/>
    <w:rsid w:val="00FE0E52"/>
    <w:rPr>
      <w:kern w:val="2"/>
      <w:sz w:val="21"/>
    </w:rPr>
  </w:style>
  <w:style w:type="character" w:customStyle="1" w:styleId="CharChar7">
    <w:name w:val="普通文字 Char Char"/>
    <w:autoRedefine/>
    <w:qFormat/>
    <w:rsid w:val="00FE0E52"/>
    <w:rPr>
      <w:rFonts w:ascii="宋体" w:hAnsi="Courier New"/>
      <w:kern w:val="2"/>
      <w:sz w:val="21"/>
    </w:rPr>
  </w:style>
  <w:style w:type="character" w:customStyle="1" w:styleId="grame">
    <w:name w:val="grame"/>
    <w:basedOn w:val="a1"/>
    <w:autoRedefine/>
    <w:qFormat/>
    <w:rsid w:val="00FE0E52"/>
  </w:style>
  <w:style w:type="character" w:customStyle="1" w:styleId="16">
    <w:name w:val="16"/>
    <w:autoRedefine/>
    <w:qFormat/>
    <w:rsid w:val="00FE0E52"/>
    <w:rPr>
      <w:rFonts w:ascii="Times New Roman" w:hAnsi="Times New Roman" w:cs="Times New Roman" w:hint="default"/>
      <w:color w:val="0000FF"/>
      <w:sz w:val="20"/>
      <w:szCs w:val="20"/>
      <w:u w:val="single"/>
    </w:rPr>
  </w:style>
  <w:style w:type="character" w:customStyle="1" w:styleId="CharChar70">
    <w:name w:val="Char Char7"/>
    <w:autoRedefine/>
    <w:qFormat/>
    <w:rsid w:val="00FE0E52"/>
    <w:rPr>
      <w:kern w:val="2"/>
      <w:sz w:val="18"/>
    </w:rPr>
  </w:style>
  <w:style w:type="character" w:customStyle="1" w:styleId="15">
    <w:name w:val="15"/>
    <w:autoRedefine/>
    <w:qFormat/>
    <w:rsid w:val="00FE0E52"/>
    <w:rPr>
      <w:rFonts w:ascii="Calibri" w:hAnsi="Calibri" w:hint="default"/>
    </w:rPr>
  </w:style>
  <w:style w:type="character" w:customStyle="1" w:styleId="1CharCharChar0">
    <w:name w:val="+1. Char Char Char"/>
    <w:link w:val="1Char0"/>
    <w:autoRedefine/>
    <w:qFormat/>
    <w:locked/>
    <w:rsid w:val="00FE0E52"/>
    <w:rPr>
      <w:rFonts w:ascii="Times New Roman" w:eastAsia="宋体" w:hAnsi="Times New Roman" w:cs="Times New Roman"/>
      <w:szCs w:val="20"/>
    </w:rPr>
  </w:style>
  <w:style w:type="paragraph" w:customStyle="1" w:styleId="1Char0">
    <w:name w:val="+1. Char"/>
    <w:basedOn w:val="a"/>
    <w:link w:val="1CharCharChar0"/>
    <w:autoRedefine/>
    <w:qFormat/>
    <w:rsid w:val="00FE0E52"/>
    <w:rPr>
      <w:rFonts w:ascii="Times New Roman" w:eastAsia="宋体" w:hAnsi="Times New Roman" w:cs="Times New Roman"/>
      <w:szCs w:val="20"/>
    </w:rPr>
  </w:style>
  <w:style w:type="character" w:customStyle="1" w:styleId="Char1a">
    <w:name w:val="明显引用 Char1"/>
    <w:basedOn w:val="a1"/>
    <w:link w:val="14"/>
    <w:autoRedefine/>
    <w:qFormat/>
    <w:locked/>
    <w:rsid w:val="00FE0E5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FE0E5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FE0E52"/>
    <w:rPr>
      <w:kern w:val="2"/>
      <w:sz w:val="21"/>
    </w:rPr>
  </w:style>
  <w:style w:type="character" w:customStyle="1" w:styleId="CharChar9">
    <w:name w:val="Char Char"/>
    <w:autoRedefine/>
    <w:semiHidden/>
    <w:qFormat/>
    <w:rsid w:val="00FE0E52"/>
    <w:rPr>
      <w:b/>
      <w:bCs/>
      <w:kern w:val="2"/>
      <w:sz w:val="21"/>
    </w:rPr>
  </w:style>
  <w:style w:type="character" w:customStyle="1" w:styleId="Char1b">
    <w:name w:val="表正文 Char1"/>
    <w:autoRedefine/>
    <w:qFormat/>
    <w:rsid w:val="00FE0E52"/>
    <w:rPr>
      <w:kern w:val="2"/>
      <w:sz w:val="21"/>
    </w:rPr>
  </w:style>
  <w:style w:type="character" w:customStyle="1" w:styleId="Charf6">
    <w:name w:val="表正文 Char"/>
    <w:autoRedefine/>
    <w:qFormat/>
    <w:rsid w:val="00FE0E52"/>
    <w:rPr>
      <w:rFonts w:eastAsia="宋体"/>
      <w:kern w:val="2"/>
      <w:sz w:val="24"/>
      <w:lang w:val="en-US" w:eastAsia="zh-CN" w:bidi="ar-SA"/>
    </w:rPr>
  </w:style>
  <w:style w:type="character" w:customStyle="1" w:styleId="Char1c">
    <w:name w:val="正文首行缩进 Char1"/>
    <w:basedOn w:val="Char10"/>
    <w:autoRedefine/>
    <w:uiPriority w:val="99"/>
    <w:semiHidden/>
    <w:qFormat/>
    <w:rsid w:val="00FE0E52"/>
    <w:rPr>
      <w:rFonts w:ascii="Calibri" w:eastAsia="宋体" w:hAnsi="Calibri" w:cs="Times New Roman"/>
    </w:rPr>
  </w:style>
  <w:style w:type="character" w:customStyle="1" w:styleId="Char1d">
    <w:name w:val="标题 Char1"/>
    <w:basedOn w:val="a1"/>
    <w:autoRedefine/>
    <w:uiPriority w:val="10"/>
    <w:qFormat/>
    <w:rsid w:val="00FE0E52"/>
    <w:rPr>
      <w:rFonts w:ascii="Cambria" w:eastAsia="宋体" w:hAnsi="Cambria" w:cs="Times New Roman"/>
      <w:b/>
      <w:bCs/>
      <w:sz w:val="32"/>
      <w:szCs w:val="32"/>
    </w:rPr>
  </w:style>
  <w:style w:type="character" w:customStyle="1" w:styleId="Char40">
    <w:name w:val="+正文 Char4"/>
    <w:link w:val="aff2"/>
    <w:autoRedefine/>
    <w:qFormat/>
    <w:locked/>
    <w:rsid w:val="00FE0E52"/>
    <w:rPr>
      <w:rFonts w:ascii="宋体" w:hAnsi="宋体"/>
      <w:sz w:val="24"/>
    </w:rPr>
  </w:style>
  <w:style w:type="paragraph" w:customStyle="1" w:styleId="aff2">
    <w:name w:val="+正文"/>
    <w:basedOn w:val="a"/>
    <w:link w:val="Char40"/>
    <w:autoRedefine/>
    <w:qFormat/>
    <w:rsid w:val="00FE0E52"/>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FE0E52"/>
    <w:rPr>
      <w:rFonts w:ascii="宋体" w:hAnsi="宋体"/>
      <w:sz w:val="24"/>
    </w:rPr>
  </w:style>
  <w:style w:type="paragraph" w:customStyle="1" w:styleId="CharChar2Char">
    <w:name w:val="+正文 Char Char2 Char"/>
    <w:basedOn w:val="a"/>
    <w:link w:val="CharChar2CharCharChar"/>
    <w:autoRedefine/>
    <w:qFormat/>
    <w:rsid w:val="00FE0E52"/>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FE0E52"/>
  </w:style>
  <w:style w:type="character" w:customStyle="1" w:styleId="Char2CharChar">
    <w:name w:val="+正文 Char2 Char Char"/>
    <w:link w:val="Char20"/>
    <w:autoRedefine/>
    <w:qFormat/>
    <w:locked/>
    <w:rsid w:val="00FE0E52"/>
    <w:rPr>
      <w:rFonts w:ascii="宋体" w:hAnsi="宋体"/>
      <w:sz w:val="24"/>
    </w:rPr>
  </w:style>
  <w:style w:type="paragraph" w:customStyle="1" w:styleId="Char20">
    <w:name w:val="+正文 Char2"/>
    <w:basedOn w:val="a"/>
    <w:link w:val="Char2CharChar"/>
    <w:autoRedefine/>
    <w:qFormat/>
    <w:rsid w:val="00FE0E52"/>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FE0E52"/>
  </w:style>
  <w:style w:type="paragraph" w:customStyle="1" w:styleId="aff3">
    <w:name w:val="标准次分项"/>
    <w:basedOn w:val="a"/>
    <w:autoRedefine/>
    <w:qFormat/>
    <w:rsid w:val="00FE0E52"/>
    <w:pPr>
      <w:jc w:val="left"/>
    </w:pPr>
    <w:rPr>
      <w:rFonts w:ascii="宋体" w:eastAsia="宋体" w:hAnsi="宋体" w:cs="Times New Roman"/>
      <w:szCs w:val="21"/>
    </w:rPr>
  </w:style>
  <w:style w:type="paragraph" w:customStyle="1" w:styleId="xl34">
    <w:name w:val="xl34"/>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FE0E52"/>
    <w:pPr>
      <w:widowControl/>
    </w:pPr>
    <w:rPr>
      <w:rFonts w:ascii="Times New Roman" w:eastAsia="宋体" w:hAnsi="Times New Roman" w:cs="Times New Roman"/>
      <w:kern w:val="0"/>
      <w:szCs w:val="21"/>
    </w:rPr>
  </w:style>
  <w:style w:type="paragraph" w:customStyle="1" w:styleId="xl67">
    <w:name w:val="xl6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FE0E52"/>
    <w:pPr>
      <w:spacing w:line="360" w:lineRule="auto"/>
    </w:pPr>
    <w:rPr>
      <w:rFonts w:ascii="宋体" w:eastAsia="宋体" w:hAnsi="宋体" w:cs="Times New Roman"/>
      <w:bCs/>
      <w:szCs w:val="21"/>
    </w:rPr>
  </w:style>
  <w:style w:type="paragraph" w:customStyle="1" w:styleId="xl44">
    <w:name w:val="xl44"/>
    <w:basedOn w:val="a"/>
    <w:autoRedefine/>
    <w:qFormat/>
    <w:rsid w:val="00FE0E5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FE0E5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FE0E52"/>
    <w:rPr>
      <w:rFonts w:ascii="宋体" w:eastAsia="宋体" w:hAnsi="宋体" w:cs="Times New Roman"/>
      <w:szCs w:val="24"/>
    </w:rPr>
  </w:style>
  <w:style w:type="paragraph" w:customStyle="1" w:styleId="aff5">
    <w:name w:val="文档编号"/>
    <w:basedOn w:val="a"/>
    <w:next w:val="a"/>
    <w:autoRedefine/>
    <w:qFormat/>
    <w:rsid w:val="00FE0E5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FE0E52"/>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FE0E5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FE0E5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FE0E5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FE0E52"/>
    <w:rPr>
      <w:rFonts w:ascii="Tahoma" w:eastAsia="宋体" w:hAnsi="Tahoma" w:cs="Times New Roman"/>
      <w:sz w:val="24"/>
      <w:szCs w:val="20"/>
    </w:rPr>
  </w:style>
  <w:style w:type="paragraph" w:customStyle="1" w:styleId="25">
    <w:name w:val="列出段落2"/>
    <w:basedOn w:val="a"/>
    <w:autoRedefine/>
    <w:uiPriority w:val="34"/>
    <w:qFormat/>
    <w:rsid w:val="00FE0E52"/>
    <w:pPr>
      <w:ind w:firstLineChars="200" w:firstLine="420"/>
    </w:pPr>
    <w:rPr>
      <w:rFonts w:ascii="Calibri" w:eastAsia="宋体" w:hAnsi="Calibri" w:cs="Times New Roman"/>
    </w:rPr>
  </w:style>
  <w:style w:type="paragraph" w:customStyle="1" w:styleId="220">
    <w:name w:val="22"/>
    <w:basedOn w:val="a"/>
    <w:autoRedefine/>
    <w:qFormat/>
    <w:rsid w:val="00FE0E5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FE0E5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FE0E52"/>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FE0E5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FE0E52"/>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FE0E52"/>
    <w:pPr>
      <w:widowControl/>
    </w:pPr>
    <w:rPr>
      <w:rFonts w:ascii="Times New Roman" w:eastAsia="宋体" w:hAnsi="Times New Roman" w:cs="Times New Roman"/>
      <w:kern w:val="0"/>
      <w:szCs w:val="21"/>
    </w:rPr>
  </w:style>
  <w:style w:type="paragraph" w:customStyle="1" w:styleId="xl66">
    <w:name w:val="xl6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FE0E52"/>
    <w:pPr>
      <w:ind w:firstLineChars="200" w:firstLine="420"/>
    </w:pPr>
    <w:rPr>
      <w:rFonts w:ascii="Calibri" w:eastAsia="宋体" w:hAnsi="Calibri" w:cs="Times New Roman"/>
    </w:rPr>
  </w:style>
  <w:style w:type="paragraph" w:customStyle="1" w:styleId="aff7">
    <w:name w:val="文档正文"/>
    <w:basedOn w:val="a"/>
    <w:autoRedefine/>
    <w:qFormat/>
    <w:rsid w:val="00FE0E52"/>
    <w:pPr>
      <w:spacing w:line="360" w:lineRule="auto"/>
    </w:pPr>
    <w:rPr>
      <w:rFonts w:ascii="宋体" w:eastAsia="宋体" w:hAnsi="宋体" w:cs="Arial"/>
      <w:b/>
      <w:bCs/>
      <w:szCs w:val="21"/>
    </w:rPr>
  </w:style>
  <w:style w:type="paragraph" w:customStyle="1" w:styleId="font15">
    <w:name w:val="font15"/>
    <w:basedOn w:val="a"/>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FE0E5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FE0E5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FE0E5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FE0E5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FE0E52"/>
    <w:pPr>
      <w:ind w:firstLineChars="200" w:firstLine="420"/>
    </w:pPr>
    <w:rPr>
      <w:rFonts w:ascii="Calibri" w:eastAsia="宋体" w:hAnsi="Calibri" w:cs="Times New Roman"/>
    </w:rPr>
  </w:style>
  <w:style w:type="paragraph" w:customStyle="1" w:styleId="Char1f0">
    <w:name w:val="Char1"/>
    <w:basedOn w:val="a"/>
    <w:autoRedefine/>
    <w:semiHidden/>
    <w:qFormat/>
    <w:rsid w:val="00FE0E5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FE0E5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FE0E5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FE0E5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E0E5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FE0E5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FE0E52"/>
    <w:pPr>
      <w:tabs>
        <w:tab w:val="left" w:pos="360"/>
      </w:tabs>
    </w:pPr>
    <w:rPr>
      <w:rFonts w:ascii="Times New Roman" w:eastAsia="宋体" w:hAnsi="Times New Roman" w:cs="Times New Roman"/>
      <w:sz w:val="24"/>
      <w:szCs w:val="24"/>
    </w:rPr>
  </w:style>
  <w:style w:type="paragraph" w:customStyle="1" w:styleId="xl84">
    <w:name w:val="xl84"/>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FE0E52"/>
    <w:pPr>
      <w:jc w:val="center"/>
    </w:pPr>
    <w:rPr>
      <w:rFonts w:ascii="Arial" w:eastAsia="黑体" w:hAnsi="Arial" w:cs="Arial"/>
      <w:bCs/>
      <w:sz w:val="52"/>
      <w:szCs w:val="32"/>
    </w:rPr>
  </w:style>
  <w:style w:type="paragraph" w:customStyle="1" w:styleId="p18">
    <w:name w:val="p18"/>
    <w:basedOn w:val="a"/>
    <w:autoRedefine/>
    <w:qFormat/>
    <w:rsid w:val="00FE0E5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FE0E5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FE0E5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FE0E5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FE0E5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FE0E52"/>
    <w:rPr>
      <w:rFonts w:ascii="Tahoma" w:eastAsia="宋体" w:hAnsi="Tahoma" w:cs="Times New Roman"/>
      <w:sz w:val="24"/>
      <w:szCs w:val="20"/>
    </w:rPr>
  </w:style>
  <w:style w:type="paragraph" w:customStyle="1" w:styleId="flType">
    <w:name w:val="flType"/>
    <w:basedOn w:val="a"/>
    <w:autoRedefine/>
    <w:qFormat/>
    <w:rsid w:val="00FE0E5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FE0E52"/>
    <w:rPr>
      <w:rFonts w:ascii="Tahoma" w:eastAsia="宋体" w:hAnsi="Tahoma" w:cs="Times New Roman"/>
      <w:sz w:val="24"/>
      <w:szCs w:val="20"/>
    </w:rPr>
  </w:style>
  <w:style w:type="paragraph" w:customStyle="1" w:styleId="xl52">
    <w:name w:val="xl52"/>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E0E5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FE0E5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FE0E5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FE0E5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FE0E5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FE0E5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FE0E5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FE0E5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FE0E5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FE0E5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FE0E5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FE0E5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E0E5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FE0E5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FE0E5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FE0E5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FE0E5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FE0E5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FE0E5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FE0E52"/>
  </w:style>
  <w:style w:type="paragraph" w:customStyle="1" w:styleId="affd">
    <w:name w:val="图例编号"/>
    <w:basedOn w:val="af7"/>
    <w:next w:val="af7"/>
    <w:autoRedefine/>
    <w:qFormat/>
    <w:rsid w:val="00FE0E52"/>
  </w:style>
  <w:style w:type="paragraph" w:customStyle="1" w:styleId="font14">
    <w:name w:val="font14"/>
    <w:basedOn w:val="a"/>
    <w:qFormat/>
    <w:rsid w:val="00FE0E5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FE0E5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FE0E5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FE0E5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FE0E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FE0E5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FE0E5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FE0E52"/>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FE0E52"/>
    <w:pPr>
      <w:widowControl/>
      <w:ind w:firstLine="420"/>
    </w:pPr>
    <w:rPr>
      <w:rFonts w:ascii="Calibri" w:eastAsia="宋体" w:hAnsi="Calibri" w:cs="宋体"/>
      <w:kern w:val="0"/>
      <w:szCs w:val="21"/>
    </w:rPr>
  </w:style>
  <w:style w:type="paragraph" w:customStyle="1" w:styleId="xl46">
    <w:name w:val="xl46"/>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FE0E5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FE0E5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FE0E5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FE0E5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FE0E5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FE0E5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FE0E5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FE0E5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FE0E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E0E52"/>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FE0E5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FE0E5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FE0E5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FE0E52"/>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FE0E52"/>
  </w:style>
  <w:style w:type="paragraph" w:customStyle="1" w:styleId="Default">
    <w:name w:val="Default"/>
    <w:autoRedefine/>
    <w:qFormat/>
    <w:rsid w:val="00FE0E5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semiHidden/>
    <w:qFormat/>
    <w:rsid w:val="00FE0E52"/>
    <w:pPr>
      <w:widowControl/>
      <w:kinsoku w:val="0"/>
      <w:autoSpaceDE w:val="0"/>
      <w:autoSpaceDN w:val="0"/>
      <w:adjustRightInd w:val="0"/>
      <w:snapToGrid w:val="0"/>
      <w:jc w:val="left"/>
    </w:pPr>
    <w:rPr>
      <w:rFonts w:ascii="宋体" w:eastAsia="宋体" w:hAnsi="宋体" w:cs="宋体"/>
      <w:color w:val="000000"/>
      <w:kern w:val="0"/>
      <w:sz w:val="22"/>
      <w:lang w:eastAsia="en-US"/>
    </w:rPr>
  </w:style>
  <w:style w:type="table" w:customStyle="1" w:styleId="TableNormal">
    <w:name w:val="Table Normal"/>
    <w:qFormat/>
    <w:rsid w:val="00FE0E52"/>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4#1" qsCatId="simple" csTypeId="urn:microsoft.com/office/officeart/2005/8/colors/accent1_2#1" csCatId="accent1" phldr="1"/>
      <dgm:spPr/>
      <dgm:t>
        <a:bodyPr/>
        <a:lstStyle/>
        <a:p>
          <a:endParaRPr lang="zh-CN" altLang="en-US"/>
        </a:p>
      </dgm:t>
    </dgm:pt>
    <dgm:pt modelId="{50C852DF-CF74-4F9C-B0B3-F979BAE9454B}">
      <dgm:prSet phldrT="[文本]"/>
      <dgm:spPr>
        <a:xfrm>
          <a:off x="2103471" y="311"/>
          <a:ext cx="707956" cy="353978"/>
        </a:xfr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rgbClr val="FFFFFF"/>
              </a:solidFill>
              <a:latin typeface="Calibri"/>
              <a:ea typeface="宋体"/>
              <a:cs typeface="+mn-cs"/>
            </a:rPr>
            <a:t>项目经理</a:t>
          </a:r>
        </a:p>
      </dgm:t>
    </dgm:pt>
    <dgm:pt modelId="{0E4A22DE-E1FE-4456-A68B-B94493E01886}" type="parTrans" cxnId="{3CE036E2-6EE4-43F0-9669-5179975BBE2B}">
      <dgm:prSet/>
      <dgm:spPr/>
      <dgm:t>
        <a:bodyPr/>
        <a:lstStyle/>
        <a:p>
          <a:endParaRPr lang="zh-CN" altLang="en-US"/>
        </a:p>
      </dgm:t>
    </dgm:pt>
    <dgm:pt modelId="{3728D857-7CBD-46B0-B14C-6B7632184D1B}" type="sibTrans" cxnId="{3CE036E2-6EE4-43F0-9669-5179975BBE2B}">
      <dgm:prSet/>
      <dgm:spPr/>
      <dgm:t>
        <a:bodyPr/>
        <a:lstStyle/>
        <a:p>
          <a:endParaRPr lang="zh-CN" altLang="en-US"/>
        </a:p>
      </dgm:t>
    </dgm:pt>
    <dgm:pt modelId="{8F9E6D45-8B73-4878-8935-AB3F44B8F460}">
      <dgm:prSet phldrT="[文本]" phldr="0" custT="0"/>
      <dgm:spPr>
        <a:xfrm>
          <a:off x="1675157" y="502960"/>
          <a:ext cx="707956" cy="353978"/>
        </a:xfr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vert="horz" wrap="square"/>
        <a:lstStyle/>
        <a:p>
          <a:pPr>
            <a:lnSpc>
              <a:spcPct val="100000"/>
            </a:lnSpc>
            <a:spcBef>
              <a:spcPct val="0"/>
            </a:spcBef>
            <a:spcAft>
              <a:spcPct val="35000"/>
            </a:spcAft>
          </a:pPr>
          <a:r>
            <a:rPr lang="zh-CN" altLang="en-US">
              <a:solidFill>
                <a:srgbClr val="FFFFFF"/>
              </a:solidFill>
              <a:latin typeface="Calibri"/>
              <a:ea typeface="宋体"/>
              <a:cs typeface="+mn-cs"/>
            </a:rPr>
            <a:t>保洁员</a:t>
          </a:r>
          <a:endParaRPr>
            <a:solidFill>
              <a:srgbClr val="FFFFFF"/>
            </a:solidFill>
            <a:latin typeface="Calibri"/>
            <a:ea typeface="+mn-ea"/>
            <a:cs typeface="+mn-cs"/>
          </a:endParaRPr>
        </a:p>
      </dgm:t>
    </dgm:pt>
    <dgm:pt modelId="{269945DA-5679-45AF-BD4C-9380EA9CD952}" type="parTrans" cxnId="{D01B7989-3241-414F-BC3F-8796BE9618BB}">
      <dgm:prSet/>
      <dgm:spPr>
        <a:xfrm>
          <a:off x="2029136" y="354289"/>
          <a:ext cx="428313" cy="148670"/>
        </a:xfrm>
        <a:noFill/>
        <a:ln w="9525" cap="flat" cmpd="sng" algn="ctr">
          <a:solidFill>
            <a:srgbClr val="477BA9">
              <a:shade val="60000"/>
              <a:hueOff val="0"/>
              <a:satOff val="0"/>
              <a:lumOff val="0"/>
              <a:alphaOff val="0"/>
            </a:srgbClr>
          </a:solidFill>
          <a:prstDash val="solid"/>
        </a:ln>
        <a:effectLst/>
      </dgm:spPr>
      <dgm:t>
        <a:bodyPr/>
        <a:lstStyle/>
        <a:p>
          <a:endParaRPr lang="zh-CN" altLang="en-US"/>
        </a:p>
      </dgm:t>
    </dgm:pt>
    <dgm:pt modelId="{3B490CDE-77A2-4F36-A7E3-6971C6482142}" type="sibTrans" cxnId="{D01B7989-3241-414F-BC3F-8796BE9618BB}">
      <dgm:prSet/>
      <dgm:spPr/>
      <dgm:t>
        <a:bodyPr/>
        <a:lstStyle/>
        <a:p>
          <a:endParaRPr lang="zh-CN" altLang="en-US"/>
        </a:p>
      </dgm:t>
    </dgm:pt>
    <dgm:pt modelId="{9CDEF52F-8EC7-453D-8F0B-5AD1227D92CE}">
      <dgm:prSet phldrT="[文本]"/>
      <dgm:spPr>
        <a:xfrm>
          <a:off x="2531785" y="502960"/>
          <a:ext cx="707956" cy="353978"/>
        </a:xfr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rgbClr val="FFFFFF"/>
              </a:solidFill>
              <a:latin typeface="Calibri"/>
              <a:ea typeface="宋体"/>
              <a:cs typeface="+mn-cs"/>
            </a:rPr>
            <a:t>维修工</a:t>
          </a:r>
        </a:p>
      </dgm:t>
    </dgm:pt>
    <dgm:pt modelId="{4DD97295-CD8D-494B-BC70-7C59E9686E71}" type="parTrans" cxnId="{1A7BD616-6DF3-4BCF-89E1-4E5A7D1526C3}">
      <dgm:prSet/>
      <dgm:spPr>
        <a:xfrm>
          <a:off x="2457450" y="354289"/>
          <a:ext cx="428313" cy="148670"/>
        </a:xfrm>
        <a:noFill/>
        <a:ln w="9525" cap="flat" cmpd="sng" algn="ctr">
          <a:solidFill>
            <a:srgbClr val="477BA9">
              <a:shade val="60000"/>
              <a:hueOff val="0"/>
              <a:satOff val="0"/>
              <a:lumOff val="0"/>
              <a:alphaOff val="0"/>
            </a:srgbClr>
          </a:solidFill>
          <a:prstDash val="solid"/>
        </a:ln>
        <a:effectLst/>
      </dgm:spPr>
      <dgm:t>
        <a:bodyPr/>
        <a:lstStyle/>
        <a:p>
          <a:endParaRPr lang="zh-CN" altLang="en-US"/>
        </a:p>
      </dgm:t>
    </dgm:pt>
    <dgm:pt modelId="{A9A7AF11-EF41-4E74-ACB3-05D351C06906}" type="sibTrans" cxnId="{1A7BD616-6DF3-4BCF-89E1-4E5A7D1526C3}">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2"/>
      <dgm:spPr>
        <a:custGeom>
          <a:avLst/>
          <a:gdLst/>
          <a:ahLst/>
          <a:cxnLst/>
          <a:rect l="0" t="0" r="0" b="0"/>
          <a:pathLst>
            <a:path>
              <a:moveTo>
                <a:pt x="428313" y="0"/>
              </a:moveTo>
              <a:lnTo>
                <a:pt x="428313" y="74335"/>
              </a:lnTo>
              <a:lnTo>
                <a:pt x="0" y="74335"/>
              </a:lnTo>
              <a:lnTo>
                <a:pt x="0" y="148670"/>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2">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2"/>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2"/>
      <dgm:spPr>
        <a:custGeom>
          <a:avLst/>
          <a:gdLst/>
          <a:ahLst/>
          <a:cxnLst/>
          <a:rect l="0" t="0" r="0" b="0"/>
          <a:pathLst>
            <a:path>
              <a:moveTo>
                <a:pt x="0" y="0"/>
              </a:moveTo>
              <a:lnTo>
                <a:pt x="0" y="74335"/>
              </a:lnTo>
              <a:lnTo>
                <a:pt x="428313" y="74335"/>
              </a:lnTo>
              <a:lnTo>
                <a:pt x="428313" y="148670"/>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t>
        <a:bodyPr/>
        <a:lstStyle/>
        <a:p>
          <a:endParaRPr lang="zh-CN" altLang="en-US"/>
        </a:p>
      </dgm:t>
    </dgm:pt>
    <dgm:pt modelId="{D1F0C2E1-7D39-4890-A05B-5AA8C1A2F6B5}" type="pres">
      <dgm:prSet presAssocID="{9CDEF52F-8EC7-453D-8F0B-5AD1227D92CE}" presName="rootText" presStyleLbl="node2" presStyleIdx="1" presStyleCnt="2">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2"/>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F140FD74-BEF8-475D-A773-D61A6ED7CB15}" type="pres">
      <dgm:prSet presAssocID="{50C852DF-CF74-4F9C-B0B3-F979BAE9454B}" presName="hierChild3" presStyleCnt="0"/>
      <dgm:spPr/>
    </dgm:pt>
  </dgm:ptLst>
  <dgm:cxnLst>
    <dgm:cxn modelId="{A4697865-5103-493D-827D-64AB389F5024}" type="presOf" srcId="{81B542D4-A484-4DCC-B38A-1807481B22B6}" destId="{DC1CDE08-FA95-445F-8C3E-791F9EFD6C7F}" srcOrd="0" destOrd="0" presId="urn:microsoft.com/office/officeart/2005/8/layout/orgChart1#1"/>
    <dgm:cxn modelId="{1A7BD616-6DF3-4BCF-89E1-4E5A7D1526C3}" srcId="{50C852DF-CF74-4F9C-B0B3-F979BAE9454B}" destId="{9CDEF52F-8EC7-453D-8F0B-5AD1227D92CE}" srcOrd="1" destOrd="0" parTransId="{4DD97295-CD8D-494B-BC70-7C59E9686E71}" sibTransId="{A9A7AF11-EF41-4E74-ACB3-05D351C06906}"/>
    <dgm:cxn modelId="{F3B4A91D-2F93-4FA2-A44F-40BCC340E130}" type="presOf" srcId="{50C852DF-CF74-4F9C-B0B3-F979BAE9454B}" destId="{D97B94D1-458B-40D8-BF6E-E30478E4D255}" srcOrd="0" destOrd="0" presId="urn:microsoft.com/office/officeart/2005/8/layout/orgChart1#1"/>
    <dgm:cxn modelId="{D01B7989-3241-414F-BC3F-8796BE9618BB}" srcId="{50C852DF-CF74-4F9C-B0B3-F979BAE9454B}" destId="{8F9E6D45-8B73-4878-8935-AB3F44B8F460}" srcOrd="0" destOrd="0" parTransId="{269945DA-5679-45AF-BD4C-9380EA9CD952}" sibTransId="{3B490CDE-77A2-4F36-A7E3-6971C6482142}"/>
    <dgm:cxn modelId="{6B161CF0-749D-42B0-8A5F-D224ACD99EF6}" type="presOf" srcId="{269945DA-5679-45AF-BD4C-9380EA9CD952}" destId="{2F065A64-ED90-44FF-971D-109AE63A511A}" srcOrd="0" destOrd="0" presId="urn:microsoft.com/office/officeart/2005/8/layout/orgChart1#1"/>
    <dgm:cxn modelId="{7F542A33-38C0-47A0-BF94-CEFABBC48F98}" type="presOf" srcId="{4DD97295-CD8D-494B-BC70-7C59E9686E71}" destId="{78C3DCE5-9899-4F0E-BEE8-80AA7646E1EE}" srcOrd="0" destOrd="0" presId="urn:microsoft.com/office/officeart/2005/8/layout/orgChart1#1"/>
    <dgm:cxn modelId="{3CE036E2-6EE4-43F0-9669-5179975BBE2B}" srcId="{81B542D4-A484-4DCC-B38A-1807481B22B6}" destId="{50C852DF-CF74-4F9C-B0B3-F979BAE9454B}" srcOrd="0" destOrd="0" parTransId="{0E4A22DE-E1FE-4456-A68B-B94493E01886}" sibTransId="{3728D857-7CBD-46B0-B14C-6B7632184D1B}"/>
    <dgm:cxn modelId="{F2E1B07E-C18F-4D66-8A08-E5833F5303AE}" type="presOf" srcId="{9CDEF52F-8EC7-453D-8F0B-5AD1227D92CE}" destId="{D1F0C2E1-7D39-4890-A05B-5AA8C1A2F6B5}" srcOrd="0" destOrd="0" presId="urn:microsoft.com/office/officeart/2005/8/layout/orgChart1#1"/>
    <dgm:cxn modelId="{486DAD81-EE5C-483C-98FB-FF27417725B5}" type="presOf" srcId="{9CDEF52F-8EC7-453D-8F0B-5AD1227D92CE}" destId="{6009EA10-1C16-4FE3-BAE3-76036155DC5B}" srcOrd="1" destOrd="0" presId="urn:microsoft.com/office/officeart/2005/8/layout/orgChart1#1"/>
    <dgm:cxn modelId="{6DD6E7D2-42B6-41EF-B952-7062F3C9F96F}" type="presOf" srcId="{8F9E6D45-8B73-4878-8935-AB3F44B8F460}" destId="{B4FA1E67-369A-4828-B4AD-7BC44F7CF822}" srcOrd="1" destOrd="0" presId="urn:microsoft.com/office/officeart/2005/8/layout/orgChart1#1"/>
    <dgm:cxn modelId="{0831F1D4-5BCC-451A-957E-768CFEB03AF6}" type="presOf" srcId="{8F9E6D45-8B73-4878-8935-AB3F44B8F460}" destId="{94CB1FD2-D0ED-46F6-A198-98317C916FAB}" srcOrd="0" destOrd="0" presId="urn:microsoft.com/office/officeart/2005/8/layout/orgChart1#1"/>
    <dgm:cxn modelId="{0B9F1305-7538-4098-892C-BDD24D165695}" type="presOf" srcId="{50C852DF-CF74-4F9C-B0B3-F979BAE9454B}" destId="{640A426E-6353-4DDF-84EF-551D9BA21E4B}" srcOrd="1" destOrd="0" presId="urn:microsoft.com/office/officeart/2005/8/layout/orgChart1#1"/>
    <dgm:cxn modelId="{69E67763-C48F-49CA-97FE-FF76BEE832AE}" type="presParOf" srcId="{DC1CDE08-FA95-445F-8C3E-791F9EFD6C7F}" destId="{CA99D3D1-F9C4-4EB9-B984-D1C164B382E9}" srcOrd="0" destOrd="0" presId="urn:microsoft.com/office/officeart/2005/8/layout/orgChart1#1"/>
    <dgm:cxn modelId="{F808BF91-9881-4124-8422-A8E9D54FC626}" type="presParOf" srcId="{CA99D3D1-F9C4-4EB9-B984-D1C164B382E9}" destId="{83D301B9-4B56-4AB8-AB59-2B137804D62B}" srcOrd="0" destOrd="0" presId="urn:microsoft.com/office/officeart/2005/8/layout/orgChart1#1"/>
    <dgm:cxn modelId="{8516748A-B0BC-4B4B-837E-A1FF73031A14}" type="presParOf" srcId="{83D301B9-4B56-4AB8-AB59-2B137804D62B}" destId="{D97B94D1-458B-40D8-BF6E-E30478E4D255}" srcOrd="0" destOrd="0" presId="urn:microsoft.com/office/officeart/2005/8/layout/orgChart1#1"/>
    <dgm:cxn modelId="{C5A9ED80-5AB7-41FF-AE82-C22260EE7FF0}" type="presParOf" srcId="{83D301B9-4B56-4AB8-AB59-2B137804D62B}" destId="{640A426E-6353-4DDF-84EF-551D9BA21E4B}" srcOrd="1" destOrd="0" presId="urn:microsoft.com/office/officeart/2005/8/layout/orgChart1#1"/>
    <dgm:cxn modelId="{DF7C7A6E-2740-415B-8521-C2E10335BD27}" type="presParOf" srcId="{CA99D3D1-F9C4-4EB9-B984-D1C164B382E9}" destId="{B6A06979-7850-48E6-8288-369EDB2C4FAF}" srcOrd="1" destOrd="0" presId="urn:microsoft.com/office/officeart/2005/8/layout/orgChart1#1"/>
    <dgm:cxn modelId="{A86FED0D-BFD0-4072-8882-894B8C1DC8AA}" type="presParOf" srcId="{B6A06979-7850-48E6-8288-369EDB2C4FAF}" destId="{2F065A64-ED90-44FF-971D-109AE63A511A}" srcOrd="0" destOrd="0" presId="urn:microsoft.com/office/officeart/2005/8/layout/orgChart1#1"/>
    <dgm:cxn modelId="{71C41BBC-2C66-4390-9630-EDF3F7BC5993}" type="presParOf" srcId="{B6A06979-7850-48E6-8288-369EDB2C4FAF}" destId="{682261A5-6DF3-4345-BE86-7384E5363061}" srcOrd="1" destOrd="0" presId="urn:microsoft.com/office/officeart/2005/8/layout/orgChart1#1"/>
    <dgm:cxn modelId="{93EDFD27-8534-4A22-B31C-3B513C1E80E5}" type="presParOf" srcId="{682261A5-6DF3-4345-BE86-7384E5363061}" destId="{E98F19EC-EAC6-4F76-8B91-F19657EACBC3}" srcOrd="0" destOrd="0" presId="urn:microsoft.com/office/officeart/2005/8/layout/orgChart1#1"/>
    <dgm:cxn modelId="{342A11C9-17D0-45A7-8A25-A398548ED9B6}" type="presParOf" srcId="{E98F19EC-EAC6-4F76-8B91-F19657EACBC3}" destId="{94CB1FD2-D0ED-46F6-A198-98317C916FAB}" srcOrd="0" destOrd="0" presId="urn:microsoft.com/office/officeart/2005/8/layout/orgChart1#1"/>
    <dgm:cxn modelId="{10CDC4BC-8E48-46E7-83E9-2A84EDE69EE7}" type="presParOf" srcId="{E98F19EC-EAC6-4F76-8B91-F19657EACBC3}" destId="{B4FA1E67-369A-4828-B4AD-7BC44F7CF822}" srcOrd="1" destOrd="0" presId="urn:microsoft.com/office/officeart/2005/8/layout/orgChart1#1"/>
    <dgm:cxn modelId="{55E5336E-7742-4331-89B2-0B26FC27749E}" type="presParOf" srcId="{682261A5-6DF3-4345-BE86-7384E5363061}" destId="{D6917179-B814-4C81-99F4-B941B0C78BE9}" srcOrd="1" destOrd="0" presId="urn:microsoft.com/office/officeart/2005/8/layout/orgChart1#1"/>
    <dgm:cxn modelId="{33A2BC6E-B8AE-49AE-BB89-3D15810FA5AF}" type="presParOf" srcId="{682261A5-6DF3-4345-BE86-7384E5363061}" destId="{12FB5F13-0400-455A-834F-FB606A702B76}" srcOrd="2" destOrd="0" presId="urn:microsoft.com/office/officeart/2005/8/layout/orgChart1#1"/>
    <dgm:cxn modelId="{01795172-54F1-4627-A1F0-12EB62D1F473}" type="presParOf" srcId="{B6A06979-7850-48E6-8288-369EDB2C4FAF}" destId="{78C3DCE5-9899-4F0E-BEE8-80AA7646E1EE}" srcOrd="2" destOrd="0" presId="urn:microsoft.com/office/officeart/2005/8/layout/orgChart1#1"/>
    <dgm:cxn modelId="{44AEF632-DE92-40F7-B350-7E150C477F22}" type="presParOf" srcId="{B6A06979-7850-48E6-8288-369EDB2C4FAF}" destId="{9D5F37F6-4AB2-430E-8B2A-846781FAB2F6}" srcOrd="3" destOrd="0" presId="urn:microsoft.com/office/officeart/2005/8/layout/orgChart1#1"/>
    <dgm:cxn modelId="{41B4B24F-9A70-476A-8E15-BA69D0B8F977}" type="presParOf" srcId="{9D5F37F6-4AB2-430E-8B2A-846781FAB2F6}" destId="{DCDF8404-5533-4296-AD3C-057E8F0B3B91}" srcOrd="0" destOrd="0" presId="urn:microsoft.com/office/officeart/2005/8/layout/orgChart1#1"/>
    <dgm:cxn modelId="{970D050A-5046-4B53-8313-D8600C954377}" type="presParOf" srcId="{DCDF8404-5533-4296-AD3C-057E8F0B3B91}" destId="{D1F0C2E1-7D39-4890-A05B-5AA8C1A2F6B5}" srcOrd="0" destOrd="0" presId="urn:microsoft.com/office/officeart/2005/8/layout/orgChart1#1"/>
    <dgm:cxn modelId="{602F779C-EFDB-4DDF-A55E-156A1D732E4A}" type="presParOf" srcId="{DCDF8404-5533-4296-AD3C-057E8F0B3B91}" destId="{6009EA10-1C16-4FE3-BAE3-76036155DC5B}" srcOrd="1" destOrd="0" presId="urn:microsoft.com/office/officeart/2005/8/layout/orgChart1#1"/>
    <dgm:cxn modelId="{02088B64-DDFC-4ED7-8D95-A70FBB795983}" type="presParOf" srcId="{9D5F37F6-4AB2-430E-8B2A-846781FAB2F6}" destId="{35093785-5562-4BDD-A6A7-A68AE563669F}" srcOrd="1" destOrd="0" presId="urn:microsoft.com/office/officeart/2005/8/layout/orgChart1#1"/>
    <dgm:cxn modelId="{66EE1D53-0A94-454D-9690-BCA6FE0F845E}" type="presParOf" srcId="{9D5F37F6-4AB2-430E-8B2A-846781FAB2F6}" destId="{50DC1977-6B37-4E7E-9DFD-DBF08ADCD2FC}" srcOrd="2" destOrd="0" presId="urn:microsoft.com/office/officeart/2005/8/layout/orgChart1#1"/>
    <dgm:cxn modelId="{C3011E47-093E-4015-83AD-A360392B6C3C}"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C3DCE5-9899-4F0E-BEE8-80AA7646E1EE}">
      <dsp:nvSpPr>
        <dsp:cNvPr id="0" name=""/>
        <dsp:cNvSpPr/>
      </dsp:nvSpPr>
      <dsp:spPr>
        <a:xfrm>
          <a:off x="2457450" y="354289"/>
          <a:ext cx="428313" cy="148670"/>
        </a:xfrm>
        <a:custGeom>
          <a:avLst/>
          <a:gdLst/>
          <a:ahLst/>
          <a:cxnLst/>
          <a:rect l="0" t="0" r="0" b="0"/>
          <a:pathLst>
            <a:path>
              <a:moveTo>
                <a:pt x="0" y="0"/>
              </a:moveTo>
              <a:lnTo>
                <a:pt x="0" y="74335"/>
              </a:lnTo>
              <a:lnTo>
                <a:pt x="428313" y="74335"/>
              </a:lnTo>
              <a:lnTo>
                <a:pt x="428313" y="148670"/>
              </a:lnTo>
            </a:path>
          </a:pathLst>
        </a:custGeom>
        <a:noFill/>
        <a:ln w="9525" cap="flat" cmpd="sng" algn="ctr">
          <a:solidFill>
            <a:srgbClr val="477BA9">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F065A64-ED90-44FF-971D-109AE63A511A}">
      <dsp:nvSpPr>
        <dsp:cNvPr id="0" name=""/>
        <dsp:cNvSpPr/>
      </dsp:nvSpPr>
      <dsp:spPr>
        <a:xfrm>
          <a:off x="2029136" y="354289"/>
          <a:ext cx="428313" cy="148670"/>
        </a:xfrm>
        <a:custGeom>
          <a:avLst/>
          <a:gdLst/>
          <a:ahLst/>
          <a:cxnLst/>
          <a:rect l="0" t="0" r="0" b="0"/>
          <a:pathLst>
            <a:path>
              <a:moveTo>
                <a:pt x="428313" y="0"/>
              </a:moveTo>
              <a:lnTo>
                <a:pt x="428313" y="74335"/>
              </a:lnTo>
              <a:lnTo>
                <a:pt x="0" y="74335"/>
              </a:lnTo>
              <a:lnTo>
                <a:pt x="0" y="148670"/>
              </a:lnTo>
            </a:path>
          </a:pathLst>
        </a:custGeom>
        <a:noFill/>
        <a:ln w="9525" cap="flat" cmpd="sng" algn="ctr">
          <a:solidFill>
            <a:srgbClr val="477BA9">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97B94D1-458B-40D8-BF6E-E30478E4D255}">
      <dsp:nvSpPr>
        <dsp:cNvPr id="0" name=""/>
        <dsp:cNvSpPr/>
      </dsp:nvSpPr>
      <dsp:spPr>
        <a:xfrm>
          <a:off x="2103471" y="311"/>
          <a:ext cx="707956" cy="353978"/>
        </a:xfrm>
        <a:prstGeom prst="rect">
          <a:avLst/>
        </a:prstGeo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rgbClr val="FFFFFF"/>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zh-CN" altLang="en-US" sz="1300" kern="1200">
              <a:solidFill>
                <a:srgbClr val="FFFFFF"/>
              </a:solidFill>
              <a:latin typeface="Calibri"/>
              <a:ea typeface="宋体"/>
              <a:cs typeface="+mn-cs"/>
            </a:rPr>
            <a:t>项目经理</a:t>
          </a:r>
        </a:p>
      </dsp:txBody>
      <dsp:txXfrm>
        <a:off x="2103471" y="311"/>
        <a:ext cx="707956" cy="353978"/>
      </dsp:txXfrm>
    </dsp:sp>
    <dsp:sp modelId="{94CB1FD2-D0ED-46F6-A198-98317C916FAB}">
      <dsp:nvSpPr>
        <dsp:cNvPr id="0" name=""/>
        <dsp:cNvSpPr/>
      </dsp:nvSpPr>
      <dsp:spPr>
        <a:xfrm>
          <a:off x="1675157" y="502960"/>
          <a:ext cx="707956" cy="353978"/>
        </a:xfrm>
        <a:prstGeom prst="rect">
          <a:avLst/>
        </a:prstGeo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rgbClr val="FFFFFF"/>
        </a:fontRef>
      </dsp:style>
      <dsp:txBody>
        <a:bodyPr spcFirstLastPara="0" vert="horz" wrap="square" lIns="8255" tIns="8255" rIns="8255" bIns="8255" numCol="1" spcCol="1270" anchor="ctr" anchorCtr="0">
          <a:noAutofit/>
        </a:bodyPr>
        <a:lstStyle/>
        <a:p>
          <a:pPr lvl="0" algn="ctr" defTabSz="577850">
            <a:lnSpc>
              <a:spcPct val="100000"/>
            </a:lnSpc>
            <a:spcBef>
              <a:spcPct val="0"/>
            </a:spcBef>
            <a:spcAft>
              <a:spcPct val="35000"/>
            </a:spcAft>
          </a:pPr>
          <a:r>
            <a:rPr lang="zh-CN" altLang="en-US" sz="1300" kern="1200">
              <a:solidFill>
                <a:srgbClr val="FFFFFF"/>
              </a:solidFill>
              <a:latin typeface="Calibri"/>
              <a:ea typeface="宋体"/>
              <a:cs typeface="+mn-cs"/>
            </a:rPr>
            <a:t>保洁员</a:t>
          </a:r>
          <a:endParaRPr sz="1300" kern="1200">
            <a:solidFill>
              <a:srgbClr val="FFFFFF"/>
            </a:solidFill>
            <a:latin typeface="Calibri"/>
            <a:ea typeface="+mn-ea"/>
            <a:cs typeface="+mn-cs"/>
          </a:endParaRPr>
        </a:p>
      </dsp:txBody>
      <dsp:txXfrm>
        <a:off x="1675157" y="502960"/>
        <a:ext cx="707956" cy="353978"/>
      </dsp:txXfrm>
    </dsp:sp>
    <dsp:sp modelId="{D1F0C2E1-7D39-4890-A05B-5AA8C1A2F6B5}">
      <dsp:nvSpPr>
        <dsp:cNvPr id="0" name=""/>
        <dsp:cNvSpPr/>
      </dsp:nvSpPr>
      <dsp:spPr>
        <a:xfrm>
          <a:off x="2531785" y="502960"/>
          <a:ext cx="707956" cy="353978"/>
        </a:xfrm>
        <a:prstGeom prst="rect">
          <a:avLst/>
        </a:prstGeom>
        <a:gradFill rotWithShape="0">
          <a:gsLst>
            <a:gs pos="0">
              <a:srgbClr val="5B9BD5">
                <a:hueOff val="0"/>
                <a:satOff val="0"/>
                <a:lumOff val="0"/>
                <a:alphaOff val="0"/>
                <a:shade val="51000"/>
                <a:satMod val="130000"/>
              </a:srgbClr>
            </a:gs>
            <a:gs pos="80000">
              <a:srgbClr val="5B9BD5">
                <a:hueOff val="0"/>
                <a:satOff val="0"/>
                <a:lumOff val="0"/>
                <a:alphaOff val="0"/>
                <a:shade val="93000"/>
                <a:satMod val="130000"/>
              </a:srgbClr>
            </a:gs>
            <a:gs pos="100000">
              <a:srgbClr val="5B9BD5">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rgbClr val="FFFFFF"/>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zh-CN" altLang="en-US" sz="1300" kern="1200">
              <a:solidFill>
                <a:srgbClr val="FFFFFF"/>
              </a:solidFill>
              <a:latin typeface="Calibri"/>
              <a:ea typeface="宋体"/>
              <a:cs typeface="+mn-cs"/>
            </a:rPr>
            <a:t>维修工</a:t>
          </a:r>
        </a:p>
      </dsp:txBody>
      <dsp:txXfrm>
        <a:off x="2531785" y="502960"/>
        <a:ext cx="707956" cy="3539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2815</Words>
  <Characters>16048</Characters>
  <Application>Microsoft Office Word</Application>
  <DocSecurity>0</DocSecurity>
  <Lines>133</Lines>
  <Paragraphs>37</Paragraphs>
  <ScaleCrop>false</ScaleCrop>
  <Company>Microsoft</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2026-07-16T07:26:00Z</dcterms:created>
  <dcterms:modified xsi:type="dcterms:W3CDTF">2026-07-16T08:18:00Z</dcterms:modified>
</cp:coreProperties>
</file>