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1F31" w14:textId="77777777" w:rsidR="004C3917" w:rsidRPr="006A3B76" w:rsidRDefault="004C3917" w:rsidP="004C3917">
      <w:pPr>
        <w:tabs>
          <w:tab w:val="left" w:pos="3060"/>
        </w:tabs>
        <w:adjustRightInd w:val="0"/>
        <w:snapToGrid w:val="0"/>
        <w:spacing w:line="300" w:lineRule="auto"/>
        <w:ind w:firstLineChars="200" w:firstLine="602"/>
        <w:jc w:val="center"/>
        <w:rPr>
          <w:rFonts w:ascii="Times New Roman" w:eastAsia="黑体" w:hAnsi="Times New Roman"/>
          <w:b/>
          <w:color w:val="000000" w:themeColor="text1"/>
          <w:kern w:val="0"/>
          <w:sz w:val="30"/>
          <w:szCs w:val="30"/>
        </w:rPr>
      </w:pPr>
      <w:r w:rsidRPr="006A3B76">
        <w:rPr>
          <w:rFonts w:ascii="Times New Roman" w:eastAsia="黑体" w:hAnsi="Times New Roman"/>
          <w:b/>
          <w:color w:val="000000" w:themeColor="text1"/>
          <w:kern w:val="0"/>
          <w:sz w:val="30"/>
          <w:szCs w:val="30"/>
        </w:rPr>
        <w:t>第二章项目采购需求</w:t>
      </w:r>
    </w:p>
    <w:p w14:paraId="6CF092E9" w14:textId="77777777" w:rsidR="004C3917" w:rsidRPr="006A3B76" w:rsidRDefault="004C3917" w:rsidP="004C3917">
      <w:pPr>
        <w:adjustRightInd w:val="0"/>
        <w:snapToGrid w:val="0"/>
        <w:spacing w:line="300" w:lineRule="auto"/>
        <w:jc w:val="center"/>
        <w:outlineLvl w:val="1"/>
        <w:rPr>
          <w:rFonts w:ascii="Times New Roman" w:eastAsia="黑体" w:hAnsi="Times New Roman"/>
          <w:color w:val="000000" w:themeColor="text1"/>
          <w:sz w:val="30"/>
          <w:szCs w:val="30"/>
        </w:rPr>
      </w:pPr>
      <w:bookmarkStart w:id="0" w:name="_Toc460922285"/>
      <w:bookmarkStart w:id="1" w:name="_Toc460922281"/>
      <w:bookmarkStart w:id="2" w:name="_Toc464465671"/>
      <w:bookmarkStart w:id="3" w:name="_Toc464465673"/>
      <w:bookmarkStart w:id="4" w:name="_Toc460922283"/>
      <w:bookmarkStart w:id="5" w:name="_Toc464465670"/>
      <w:bookmarkStart w:id="6" w:name="_Toc460922279"/>
      <w:bookmarkStart w:id="7" w:name="_Toc464465674"/>
      <w:bookmarkStart w:id="8" w:name="_Toc464465672"/>
      <w:bookmarkStart w:id="9" w:name="_Toc464465675"/>
      <w:bookmarkStart w:id="10" w:name="_Toc460922282"/>
      <w:bookmarkStart w:id="11" w:name="_Toc464465677"/>
      <w:bookmarkStart w:id="12" w:name="_Toc464465678"/>
      <w:bookmarkStart w:id="13" w:name="_Toc460922287"/>
      <w:bookmarkStart w:id="14" w:name="_Toc460922286"/>
      <w:bookmarkStart w:id="15" w:name="_Toc464465676"/>
      <w:bookmarkStart w:id="16" w:name="_Toc464465679"/>
      <w:bookmarkStart w:id="17" w:name="_Toc460922284"/>
      <w:bookmarkStart w:id="18" w:name="_Toc240549109"/>
      <w:r w:rsidRPr="006A3B76">
        <w:rPr>
          <w:rFonts w:ascii="Times New Roman" w:eastAsia="黑体" w:hAnsi="Times New Roman"/>
          <w:color w:val="000000" w:themeColor="text1"/>
          <w:sz w:val="30"/>
          <w:szCs w:val="30"/>
        </w:rPr>
        <w:t>一、说明</w:t>
      </w:r>
      <w:bookmarkEnd w:id="18"/>
    </w:p>
    <w:p w14:paraId="6440D500"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bCs/>
          <w:color w:val="000000" w:themeColor="text1"/>
          <w:sz w:val="22"/>
        </w:rPr>
      </w:pPr>
      <w:bookmarkStart w:id="19" w:name="_Toc240549110"/>
      <w:r w:rsidRPr="006A3B76">
        <w:rPr>
          <w:rFonts w:ascii="Times New Roman" w:hAnsi="Times New Roman"/>
          <w:b/>
          <w:bCs/>
          <w:color w:val="000000" w:themeColor="text1"/>
          <w:sz w:val="22"/>
        </w:rPr>
        <w:t xml:space="preserve">1 </w:t>
      </w:r>
      <w:r w:rsidRPr="006A3B76">
        <w:rPr>
          <w:rFonts w:ascii="Times New Roman" w:hAnsi="Times New Roman"/>
          <w:b/>
          <w:bCs/>
          <w:color w:val="000000" w:themeColor="text1"/>
          <w:sz w:val="22"/>
        </w:rPr>
        <w:t>总则</w:t>
      </w:r>
      <w:bookmarkEnd w:id="19"/>
    </w:p>
    <w:p w14:paraId="2638519E"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1.1 </w:t>
      </w:r>
      <w:r w:rsidRPr="006A3B76">
        <w:rPr>
          <w:rFonts w:ascii="Times New Roman" w:hAnsi="Times New Roman"/>
          <w:color w:val="000000" w:themeColor="text1"/>
          <w:sz w:val="22"/>
        </w:rPr>
        <w:t>投标人应具备国家或行业管理部门规定的，在本市实施本项目所需的资格（资质）和相关手续（如果有），由此引起的所有有关事宜及费用由投标人自行负责。</w:t>
      </w:r>
    </w:p>
    <w:p w14:paraId="599FF476"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 </w:t>
      </w:r>
      <w:r w:rsidRPr="006A3B76">
        <w:rPr>
          <w:rFonts w:ascii="Times New Roman" w:hAnsi="Times New Roman"/>
          <w:color w:val="000000" w:themeColor="text1"/>
          <w:sz w:val="22"/>
        </w:rPr>
        <w:t>投标人提供的服务应当符合招标文件的要求，并且其质量完全符合国家标准、行业标准或地方标准。</w:t>
      </w:r>
    </w:p>
    <w:p w14:paraId="68723971"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1.3 </w:t>
      </w:r>
      <w:r w:rsidRPr="006A3B76">
        <w:rPr>
          <w:rFonts w:ascii="Times New Roman" w:hAnsi="Times New Roman"/>
          <w:color w:val="000000" w:themeColor="text1"/>
          <w:sz w:val="22"/>
        </w:rPr>
        <w:t>投标人在投标前应认真了解项目的实施背景、应提供的服务内容和质量、项目考核管理要求等，一旦中标，应按照招标文件和合同规定的要求提供相关服务。</w:t>
      </w:r>
    </w:p>
    <w:p w14:paraId="01129772" w14:textId="77777777" w:rsidR="004C3917" w:rsidRPr="006A3B76" w:rsidRDefault="004C3917" w:rsidP="004C3917">
      <w:pPr>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1.4</w:t>
      </w:r>
      <w:r w:rsidRPr="006A3B76">
        <w:rPr>
          <w:rFonts w:ascii="Times New Roman" w:hAnsi="Times New Roman" w:hint="eastAsia"/>
          <w:color w:val="000000" w:themeColor="text1"/>
          <w:sz w:val="22"/>
        </w:rPr>
        <w:t>投标人认为招标文件（包括招标补充文件）存在排他性或歧视性条款，自收到招标文件之日或者招标文件公告期限届满之日起</w:t>
      </w:r>
      <w:r w:rsidRPr="006A3B76">
        <w:rPr>
          <w:rFonts w:ascii="Times New Roman" w:hAnsi="Times New Roman"/>
          <w:color w:val="000000" w:themeColor="text1"/>
          <w:sz w:val="22"/>
        </w:rPr>
        <w:t>10</w:t>
      </w:r>
      <w:r w:rsidRPr="006A3B76">
        <w:rPr>
          <w:rFonts w:ascii="Times New Roman" w:hAnsi="Times New Roman"/>
          <w:color w:val="000000" w:themeColor="text1"/>
          <w:sz w:val="22"/>
        </w:rPr>
        <w:t>日内</w:t>
      </w:r>
      <w:r w:rsidRPr="006A3B76">
        <w:rPr>
          <w:rFonts w:ascii="Times New Roman" w:hAnsi="Times New Roman" w:hint="eastAsia"/>
          <w:color w:val="000000" w:themeColor="text1"/>
          <w:sz w:val="22"/>
        </w:rPr>
        <w:t>，以书面形式提出，并附相关证据。</w:t>
      </w:r>
      <w:bookmarkEnd w:id="1"/>
      <w:bookmarkEnd w:id="2"/>
      <w:bookmarkEnd w:id="3"/>
      <w:bookmarkEnd w:id="4"/>
      <w:bookmarkEnd w:id="5"/>
      <w:bookmarkEnd w:id="6"/>
      <w:bookmarkEnd w:id="7"/>
      <w:bookmarkEnd w:id="8"/>
      <w:bookmarkEnd w:id="9"/>
      <w:bookmarkEnd w:id="10"/>
    </w:p>
    <w:p w14:paraId="41489966"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1.5 </w:t>
      </w:r>
      <w:r w:rsidRPr="006A3B76">
        <w:rPr>
          <w:rFonts w:ascii="Times New Roman" w:hAnsi="Times New Roman"/>
          <w:color w:val="000000" w:themeColor="text1"/>
          <w:sz w:val="22"/>
        </w:rPr>
        <w:t>本项目若涉及保安服务内容，根据《保安服务管理条例》（国务院令第</w:t>
      </w:r>
      <w:r w:rsidRPr="006A3B76">
        <w:rPr>
          <w:rFonts w:ascii="Times New Roman" w:hAnsi="Times New Roman"/>
          <w:color w:val="000000" w:themeColor="text1"/>
          <w:sz w:val="22"/>
        </w:rPr>
        <w:t>564</w:t>
      </w:r>
      <w:r w:rsidRPr="006A3B76">
        <w:rPr>
          <w:rFonts w:ascii="Times New Roman" w:hAnsi="Times New Roman"/>
          <w:color w:val="000000" w:themeColor="text1"/>
          <w:sz w:val="22"/>
        </w:rPr>
        <w:t>号）第十四条规定，中标人应当自开始保安服务之日起</w:t>
      </w:r>
      <w:r w:rsidRPr="006A3B76">
        <w:rPr>
          <w:rFonts w:ascii="Times New Roman" w:hAnsi="Times New Roman"/>
          <w:color w:val="000000" w:themeColor="text1"/>
          <w:sz w:val="22"/>
        </w:rPr>
        <w:t>30</w:t>
      </w:r>
      <w:r w:rsidRPr="006A3B76">
        <w:rPr>
          <w:rFonts w:ascii="Times New Roman" w:hAnsi="Times New Roman"/>
          <w:color w:val="000000" w:themeColor="text1"/>
          <w:sz w:val="22"/>
        </w:rPr>
        <w:t>日内，向所在地设区的市级人民政府公安机关备案。</w:t>
      </w:r>
    </w:p>
    <w:p w14:paraId="1931C59C" w14:textId="77777777" w:rsidR="004C3917" w:rsidRPr="006A3B76" w:rsidRDefault="004C3917" w:rsidP="004C3917">
      <w:pPr>
        <w:snapToGrid w:val="0"/>
        <w:spacing w:line="300" w:lineRule="auto"/>
        <w:ind w:firstLineChars="200" w:firstLine="440"/>
        <w:jc w:val="left"/>
        <w:rPr>
          <w:color w:val="000000" w:themeColor="text1"/>
          <w:sz w:val="22"/>
        </w:rPr>
      </w:pPr>
      <w:r w:rsidRPr="006A3B76">
        <w:rPr>
          <w:rFonts w:ascii="宋体" w:hAnsi="宋体" w:cs="宋体" w:hint="eastAsia"/>
          <w:color w:val="000000" w:themeColor="text1"/>
          <w:sz w:val="22"/>
        </w:rPr>
        <w:t>★</w:t>
      </w:r>
      <w:r w:rsidRPr="006A3B76">
        <w:rPr>
          <w:rFonts w:ascii="Times New Roman" w:hAnsi="Times New Roman"/>
          <w:color w:val="000000" w:themeColor="text1"/>
          <w:sz w:val="22"/>
        </w:rPr>
        <w:t>1.</w:t>
      </w:r>
      <w:r w:rsidRPr="006A3B76">
        <w:rPr>
          <w:rFonts w:ascii="Times New Roman" w:hAnsi="Times New Roman" w:hint="eastAsia"/>
          <w:color w:val="000000" w:themeColor="text1"/>
          <w:sz w:val="22"/>
        </w:rPr>
        <w:t>6</w:t>
      </w:r>
      <w:r w:rsidRPr="006A3B76">
        <w:rPr>
          <w:rFonts w:hint="eastAsia"/>
          <w:color w:val="000000" w:themeColor="text1"/>
          <w:sz w:val="22"/>
        </w:rPr>
        <w:t>投标人提供的服务必须符合国家强制性标准。</w:t>
      </w:r>
    </w:p>
    <w:p w14:paraId="2576B1AA" w14:textId="77777777" w:rsidR="004C3917" w:rsidRPr="006A3B76" w:rsidRDefault="004C3917" w:rsidP="004C3917">
      <w:pPr>
        <w:snapToGrid w:val="0"/>
        <w:spacing w:line="300" w:lineRule="auto"/>
        <w:ind w:firstLineChars="200" w:firstLine="442"/>
        <w:jc w:val="left"/>
        <w:rPr>
          <w:rFonts w:ascii="Times New Roman" w:hAnsi="Times New Roman"/>
          <w:b/>
          <w:bCs/>
          <w:color w:val="000000" w:themeColor="text1"/>
          <w:sz w:val="22"/>
        </w:rPr>
      </w:pPr>
    </w:p>
    <w:p w14:paraId="558A7EE1"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p>
    <w:p w14:paraId="3D325973" w14:textId="77777777" w:rsidR="004C3917" w:rsidRPr="006A3B76" w:rsidRDefault="004C3917" w:rsidP="004C3917">
      <w:pPr>
        <w:adjustRightInd w:val="0"/>
        <w:snapToGrid w:val="0"/>
        <w:spacing w:line="300" w:lineRule="auto"/>
        <w:jc w:val="center"/>
        <w:outlineLvl w:val="1"/>
        <w:rPr>
          <w:rFonts w:ascii="Times New Roman" w:eastAsia="黑体" w:hAnsi="Times New Roman"/>
          <w:color w:val="000000" w:themeColor="text1"/>
          <w:sz w:val="30"/>
          <w:szCs w:val="30"/>
        </w:rPr>
      </w:pPr>
      <w:bookmarkStart w:id="20" w:name="_Toc192688657"/>
      <w:bookmarkStart w:id="21" w:name="_Toc240549111"/>
      <w:bookmarkEnd w:id="0"/>
      <w:bookmarkEnd w:id="11"/>
      <w:bookmarkEnd w:id="12"/>
      <w:bookmarkEnd w:id="13"/>
      <w:bookmarkEnd w:id="14"/>
      <w:bookmarkEnd w:id="15"/>
      <w:bookmarkEnd w:id="16"/>
      <w:bookmarkEnd w:id="17"/>
      <w:r w:rsidRPr="006A3B76">
        <w:rPr>
          <w:rFonts w:ascii="Times New Roman" w:eastAsia="黑体" w:hAnsi="Times New Roman"/>
          <w:color w:val="000000" w:themeColor="text1"/>
          <w:sz w:val="30"/>
          <w:szCs w:val="30"/>
        </w:rPr>
        <w:t>二、项目概况</w:t>
      </w:r>
      <w:bookmarkEnd w:id="20"/>
      <w:bookmarkEnd w:id="21"/>
    </w:p>
    <w:p w14:paraId="4F9E7734" w14:textId="77777777" w:rsidR="004C3917" w:rsidRPr="006A3B76" w:rsidRDefault="004C3917" w:rsidP="004C3917">
      <w:pPr>
        <w:adjustRightInd w:val="0"/>
        <w:snapToGrid w:val="0"/>
        <w:spacing w:line="300" w:lineRule="auto"/>
        <w:ind w:firstLineChars="192" w:firstLine="424"/>
        <w:outlineLvl w:val="2"/>
        <w:rPr>
          <w:rFonts w:ascii="Times New Roman" w:hAnsi="Times New Roman"/>
          <w:b/>
          <w:bCs/>
          <w:color w:val="000000" w:themeColor="text1"/>
          <w:sz w:val="22"/>
        </w:rPr>
      </w:pPr>
      <w:bookmarkStart w:id="22" w:name="_Toc460922295"/>
      <w:bookmarkStart w:id="23" w:name="_Toc464465687"/>
      <w:bookmarkStart w:id="24" w:name="_Toc192688669"/>
      <w:bookmarkStart w:id="25" w:name="_Toc240549112"/>
      <w:r w:rsidRPr="006A3B76">
        <w:rPr>
          <w:rFonts w:ascii="Times New Roman" w:hAnsi="Times New Roman"/>
          <w:b/>
          <w:bCs/>
          <w:color w:val="000000" w:themeColor="text1"/>
          <w:sz w:val="22"/>
        </w:rPr>
        <w:t xml:space="preserve">2 </w:t>
      </w:r>
      <w:r w:rsidRPr="006A3B76">
        <w:rPr>
          <w:rFonts w:ascii="宋体" w:hAnsi="宋体"/>
          <w:b/>
          <w:bCs/>
          <w:color w:val="000000" w:themeColor="text1"/>
          <w:sz w:val="22"/>
        </w:rPr>
        <w:t>项目名称</w:t>
      </w:r>
      <w:bookmarkEnd w:id="25"/>
    </w:p>
    <w:p w14:paraId="0D4FEB59" w14:textId="77777777" w:rsidR="004C3917" w:rsidRPr="006A3B76" w:rsidRDefault="004C3917" w:rsidP="004C3917">
      <w:pPr>
        <w:adjustRightInd w:val="0"/>
        <w:snapToGrid w:val="0"/>
        <w:spacing w:line="300" w:lineRule="auto"/>
        <w:ind w:firstLineChars="192" w:firstLine="422"/>
        <w:rPr>
          <w:rFonts w:ascii="Times New Roman" w:hAnsi="Times New Roman"/>
          <w:bCs/>
          <w:color w:val="000000" w:themeColor="text1"/>
          <w:sz w:val="22"/>
        </w:rPr>
      </w:pPr>
      <w:r w:rsidRPr="006A3B76">
        <w:rPr>
          <w:rFonts w:ascii="宋体" w:hAnsi="宋体"/>
          <w:bCs/>
          <w:color w:val="000000" w:themeColor="text1"/>
          <w:sz w:val="22"/>
        </w:rPr>
        <w:t>项目名称：</w:t>
      </w:r>
      <w:r w:rsidRPr="006A3B76">
        <w:rPr>
          <w:rFonts w:ascii="宋体" w:hAnsi="宋体" w:cs="Calibri"/>
          <w:bCs/>
          <w:color w:val="000000" w:themeColor="text1"/>
          <w:sz w:val="22"/>
        </w:rPr>
        <w:t>上海市浦东新区特殊教育学校物业管理服务</w:t>
      </w:r>
    </w:p>
    <w:p w14:paraId="4E04668F" w14:textId="77777777" w:rsidR="004C3917" w:rsidRPr="006A3B76" w:rsidRDefault="004C3917" w:rsidP="004C3917">
      <w:pPr>
        <w:adjustRightInd w:val="0"/>
        <w:snapToGrid w:val="0"/>
        <w:spacing w:line="300" w:lineRule="auto"/>
        <w:ind w:firstLineChars="192" w:firstLine="424"/>
        <w:outlineLvl w:val="2"/>
        <w:rPr>
          <w:rFonts w:ascii="Times New Roman" w:hAnsi="Times New Roman"/>
          <w:b/>
          <w:bCs/>
          <w:color w:val="000000" w:themeColor="text1"/>
          <w:sz w:val="22"/>
        </w:rPr>
      </w:pPr>
      <w:bookmarkStart w:id="26" w:name="_Toc240549113"/>
      <w:r w:rsidRPr="006A3B76">
        <w:rPr>
          <w:rFonts w:ascii="Times New Roman" w:hAnsi="Times New Roman"/>
          <w:b/>
          <w:bCs/>
          <w:color w:val="000000" w:themeColor="text1"/>
          <w:sz w:val="22"/>
        </w:rPr>
        <w:t>3</w:t>
      </w:r>
      <w:r w:rsidRPr="006A3B76">
        <w:rPr>
          <w:rFonts w:ascii="宋体" w:hAnsi="宋体"/>
          <w:b/>
          <w:bCs/>
          <w:color w:val="000000" w:themeColor="text1"/>
          <w:sz w:val="22"/>
        </w:rPr>
        <w:t>物业基本情况</w:t>
      </w:r>
      <w:bookmarkEnd w:id="26"/>
    </w:p>
    <w:p w14:paraId="19DF62C1" w14:textId="77777777" w:rsidR="004C3917" w:rsidRPr="006A3B76" w:rsidRDefault="004C3917" w:rsidP="004C3917">
      <w:pPr>
        <w:adjustRightInd w:val="0"/>
        <w:snapToGrid w:val="0"/>
        <w:spacing w:line="300" w:lineRule="auto"/>
        <w:ind w:firstLineChars="192" w:firstLine="422"/>
        <w:jc w:val="left"/>
        <w:rPr>
          <w:rFonts w:ascii="Times New Roman" w:hAnsi="Times New Roman"/>
          <w:color w:val="000000" w:themeColor="text1"/>
          <w:sz w:val="22"/>
        </w:rPr>
      </w:pPr>
      <w:r w:rsidRPr="006A3B76">
        <w:rPr>
          <w:rFonts w:ascii="宋体" w:hAnsi="宋体" w:cs="Calibri"/>
          <w:color w:val="000000" w:themeColor="text1"/>
          <w:sz w:val="22"/>
        </w:rPr>
        <w:t>物业类型：校园物业</w:t>
      </w:r>
    </w:p>
    <w:p w14:paraId="29DC41AF" w14:textId="77777777" w:rsidR="004C3917" w:rsidRPr="006A3B76" w:rsidRDefault="004C3917" w:rsidP="004C3917">
      <w:pPr>
        <w:autoSpaceDN w:val="0"/>
        <w:adjustRightInd w:val="0"/>
        <w:snapToGrid w:val="0"/>
        <w:spacing w:line="300" w:lineRule="auto"/>
        <w:ind w:firstLineChars="200" w:firstLine="440"/>
        <w:textAlignment w:val="baseline"/>
        <w:rPr>
          <w:rFonts w:ascii="Times New Roman" w:hAnsi="Times New Roman"/>
          <w:color w:val="000000" w:themeColor="text1"/>
          <w:sz w:val="22"/>
        </w:rPr>
      </w:pPr>
      <w:r w:rsidRPr="006A3B76">
        <w:rPr>
          <w:rFonts w:ascii="宋体" w:hAnsi="宋体" w:cs="Calibri"/>
          <w:color w:val="000000" w:themeColor="text1"/>
          <w:sz w:val="22"/>
        </w:rPr>
        <w:t>坐落位置：</w:t>
      </w:r>
      <w:r w:rsidRPr="006A3B76">
        <w:rPr>
          <w:rFonts w:ascii="Times New Roman" w:hAnsi="Times New Roman" w:hint="eastAsia"/>
          <w:color w:val="000000" w:themeColor="text1"/>
          <w:sz w:val="22"/>
        </w:rPr>
        <w:t>羽山路校区：上海市浦东新区羽山路</w:t>
      </w:r>
      <w:r w:rsidRPr="006A3B76">
        <w:rPr>
          <w:rFonts w:ascii="Times New Roman" w:hAnsi="Times New Roman" w:hint="eastAsia"/>
          <w:color w:val="000000" w:themeColor="text1"/>
          <w:sz w:val="22"/>
        </w:rPr>
        <w:t>1890</w:t>
      </w:r>
      <w:r w:rsidRPr="006A3B76">
        <w:rPr>
          <w:rFonts w:ascii="Times New Roman" w:hAnsi="Times New Roman" w:hint="eastAsia"/>
          <w:color w:val="000000" w:themeColor="text1"/>
          <w:sz w:val="22"/>
        </w:rPr>
        <w:t>号；浦东大道校区：</w:t>
      </w:r>
      <w:r w:rsidRPr="006A3B76">
        <w:rPr>
          <w:rFonts w:ascii="宋体" w:hAnsi="宋体" w:cs="宋体"/>
          <w:color w:val="000000" w:themeColor="text1"/>
          <w:sz w:val="22"/>
        </w:rPr>
        <w:t>上海市浦东新区</w:t>
      </w:r>
      <w:r w:rsidRPr="006A3B76">
        <w:rPr>
          <w:rFonts w:ascii="Times New Roman" w:hAnsi="Times New Roman" w:hint="eastAsia"/>
          <w:color w:val="000000" w:themeColor="text1"/>
          <w:sz w:val="22"/>
        </w:rPr>
        <w:t>浦东大道</w:t>
      </w:r>
      <w:r w:rsidRPr="006A3B76">
        <w:rPr>
          <w:rFonts w:ascii="Times New Roman" w:hAnsi="Times New Roman" w:hint="eastAsia"/>
          <w:color w:val="000000" w:themeColor="text1"/>
          <w:sz w:val="22"/>
        </w:rPr>
        <w:t xml:space="preserve"> 1851 </w:t>
      </w:r>
      <w:r w:rsidRPr="006A3B76">
        <w:rPr>
          <w:rFonts w:ascii="Times New Roman" w:hAnsi="Times New Roman" w:hint="eastAsia"/>
          <w:color w:val="000000" w:themeColor="text1"/>
          <w:sz w:val="22"/>
        </w:rPr>
        <w:t>弄</w:t>
      </w:r>
      <w:r w:rsidRPr="006A3B76">
        <w:rPr>
          <w:rFonts w:ascii="Times New Roman" w:hAnsi="Times New Roman" w:hint="eastAsia"/>
          <w:color w:val="000000" w:themeColor="text1"/>
          <w:sz w:val="22"/>
        </w:rPr>
        <w:t xml:space="preserve"> 38 </w:t>
      </w:r>
      <w:r w:rsidRPr="006A3B76">
        <w:rPr>
          <w:rFonts w:ascii="Times New Roman" w:hAnsi="Times New Roman" w:hint="eastAsia"/>
          <w:color w:val="000000" w:themeColor="text1"/>
          <w:sz w:val="22"/>
        </w:rPr>
        <w:t>号；德平路校区：上海市浦东新区德平路</w:t>
      </w:r>
      <w:r w:rsidRPr="006A3B76">
        <w:rPr>
          <w:rFonts w:ascii="Times New Roman" w:hAnsi="Times New Roman" w:hint="eastAsia"/>
          <w:color w:val="000000" w:themeColor="text1"/>
          <w:sz w:val="22"/>
        </w:rPr>
        <w:t>764</w:t>
      </w:r>
      <w:r w:rsidRPr="006A3B76">
        <w:rPr>
          <w:rFonts w:ascii="Times New Roman" w:hAnsi="Times New Roman" w:hint="eastAsia"/>
          <w:color w:val="000000" w:themeColor="text1"/>
          <w:sz w:val="22"/>
        </w:rPr>
        <w:t>弄</w:t>
      </w:r>
      <w:r w:rsidRPr="006A3B76">
        <w:rPr>
          <w:rFonts w:ascii="Times New Roman" w:hAnsi="Times New Roman" w:hint="eastAsia"/>
          <w:color w:val="000000" w:themeColor="text1"/>
          <w:sz w:val="22"/>
        </w:rPr>
        <w:t>32</w:t>
      </w:r>
      <w:r w:rsidRPr="006A3B76">
        <w:rPr>
          <w:rFonts w:ascii="Times New Roman" w:hAnsi="Times New Roman" w:hint="eastAsia"/>
          <w:color w:val="000000" w:themeColor="text1"/>
          <w:sz w:val="22"/>
        </w:rPr>
        <w:t>号、</w:t>
      </w:r>
      <w:r w:rsidRPr="006A3B76">
        <w:rPr>
          <w:rFonts w:ascii="Times New Roman" w:hAnsi="Times New Roman" w:hint="eastAsia"/>
          <w:color w:val="000000" w:themeColor="text1"/>
          <w:sz w:val="22"/>
        </w:rPr>
        <w:t>33</w:t>
      </w:r>
      <w:r w:rsidRPr="006A3B76">
        <w:rPr>
          <w:rFonts w:ascii="Times New Roman" w:hAnsi="Times New Roman" w:hint="eastAsia"/>
          <w:color w:val="000000" w:themeColor="text1"/>
          <w:sz w:val="22"/>
        </w:rPr>
        <w:t>号</w:t>
      </w:r>
      <w:r w:rsidRPr="006A3B76">
        <w:rPr>
          <w:rFonts w:ascii="Times New Roman" w:hAnsi="Times New Roman"/>
          <w:color w:val="000000" w:themeColor="text1"/>
          <w:sz w:val="22"/>
        </w:rPr>
        <w:t>。</w:t>
      </w:r>
    </w:p>
    <w:p w14:paraId="01D09990" w14:textId="77777777" w:rsidR="004C3917" w:rsidRPr="006A3B76" w:rsidRDefault="004C3917" w:rsidP="004C3917">
      <w:pPr>
        <w:adjustRightInd w:val="0"/>
        <w:snapToGrid w:val="0"/>
        <w:spacing w:line="300" w:lineRule="auto"/>
        <w:ind w:firstLineChars="192" w:firstLine="424"/>
        <w:jc w:val="left"/>
        <w:outlineLvl w:val="2"/>
        <w:rPr>
          <w:rFonts w:ascii="Times New Roman" w:hAnsi="Times New Roman"/>
          <w:b/>
          <w:color w:val="000000" w:themeColor="text1"/>
          <w:sz w:val="22"/>
        </w:rPr>
      </w:pPr>
      <w:bookmarkStart w:id="27" w:name="_Toc240549114"/>
      <w:r w:rsidRPr="006A3B76">
        <w:rPr>
          <w:rFonts w:ascii="Times New Roman" w:hAnsi="Times New Roman"/>
          <w:b/>
          <w:color w:val="000000" w:themeColor="text1"/>
          <w:sz w:val="22"/>
        </w:rPr>
        <w:t xml:space="preserve">4 </w:t>
      </w:r>
      <w:r w:rsidRPr="006A3B76">
        <w:rPr>
          <w:rFonts w:ascii="宋体" w:hAnsi="宋体"/>
          <w:b/>
          <w:color w:val="000000" w:themeColor="text1"/>
          <w:sz w:val="22"/>
        </w:rPr>
        <w:t>招标范围与内容</w:t>
      </w:r>
      <w:bookmarkEnd w:id="27"/>
    </w:p>
    <w:p w14:paraId="3A9FEBA0" w14:textId="77777777" w:rsidR="004C3917" w:rsidRPr="006A3B76" w:rsidRDefault="004C3917" w:rsidP="004C3917">
      <w:pPr>
        <w:adjustRightInd w:val="0"/>
        <w:snapToGrid w:val="0"/>
        <w:spacing w:line="300" w:lineRule="auto"/>
        <w:ind w:firstLineChars="192" w:firstLine="422"/>
        <w:jc w:val="left"/>
        <w:rPr>
          <w:rFonts w:ascii="Times New Roman" w:hAnsi="Times New Roman"/>
          <w:color w:val="000000" w:themeColor="text1"/>
          <w:sz w:val="22"/>
        </w:rPr>
      </w:pPr>
      <w:r w:rsidRPr="006A3B76">
        <w:rPr>
          <w:rFonts w:ascii="Times New Roman" w:hAnsi="Times New Roman"/>
          <w:color w:val="000000" w:themeColor="text1"/>
          <w:sz w:val="22"/>
        </w:rPr>
        <w:t xml:space="preserve">4.1 </w:t>
      </w:r>
      <w:r w:rsidRPr="006A3B76">
        <w:rPr>
          <w:rFonts w:ascii="宋体" w:hAnsi="宋体"/>
          <w:color w:val="000000" w:themeColor="text1"/>
          <w:sz w:val="22"/>
        </w:rPr>
        <w:t>项目背景及现状</w:t>
      </w:r>
    </w:p>
    <w:p w14:paraId="241F2974" w14:textId="77777777" w:rsidR="004C3917" w:rsidRPr="006A3B76" w:rsidRDefault="004C3917" w:rsidP="004C3917">
      <w:pPr>
        <w:adjustRightInd w:val="0"/>
        <w:snapToGrid w:val="0"/>
        <w:spacing w:line="300" w:lineRule="auto"/>
        <w:ind w:firstLineChars="192" w:firstLine="422"/>
        <w:jc w:val="left"/>
        <w:rPr>
          <w:rFonts w:ascii="Times New Roman" w:hAnsi="Times New Roman"/>
          <w:color w:val="000000" w:themeColor="text1"/>
          <w:sz w:val="22"/>
        </w:rPr>
      </w:pPr>
      <w:r w:rsidRPr="006A3B76">
        <w:rPr>
          <w:rFonts w:ascii="宋体" w:hAnsi="宋体" w:cs="Calibri"/>
          <w:color w:val="000000" w:themeColor="text1"/>
          <w:sz w:val="22"/>
        </w:rPr>
        <w:t>本项目原物业服务即将到期，本次拟重新招标。</w:t>
      </w:r>
    </w:p>
    <w:p w14:paraId="5A8606D4" w14:textId="77777777" w:rsidR="004C3917" w:rsidRPr="006A3B76" w:rsidRDefault="004C3917" w:rsidP="004C3917">
      <w:pPr>
        <w:adjustRightInd w:val="0"/>
        <w:snapToGrid w:val="0"/>
        <w:spacing w:line="300" w:lineRule="auto"/>
        <w:ind w:firstLineChars="192" w:firstLine="422"/>
        <w:jc w:val="left"/>
        <w:rPr>
          <w:rFonts w:ascii="Times New Roman" w:hAnsi="Times New Roman"/>
          <w:color w:val="000000" w:themeColor="text1"/>
          <w:sz w:val="22"/>
        </w:rPr>
      </w:pPr>
      <w:r w:rsidRPr="006A3B76">
        <w:rPr>
          <w:rFonts w:ascii="Times New Roman" w:hAnsi="Times New Roman"/>
          <w:color w:val="000000" w:themeColor="text1"/>
          <w:sz w:val="22"/>
        </w:rPr>
        <w:t xml:space="preserve">4.2 </w:t>
      </w:r>
      <w:r w:rsidRPr="006A3B76">
        <w:rPr>
          <w:rFonts w:ascii="宋体" w:hAnsi="宋体"/>
          <w:color w:val="000000" w:themeColor="text1"/>
          <w:sz w:val="22"/>
        </w:rPr>
        <w:t>项目招标范围及内容</w:t>
      </w:r>
    </w:p>
    <w:p w14:paraId="62C0DBFD"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4.2 </w:t>
      </w:r>
      <w:r w:rsidRPr="006A3B76">
        <w:rPr>
          <w:rFonts w:ascii="Times New Roman" w:hAnsi="Times New Roman"/>
          <w:color w:val="000000" w:themeColor="text1"/>
          <w:sz w:val="22"/>
        </w:rPr>
        <w:t>项目招标范围及内容</w:t>
      </w:r>
    </w:p>
    <w:p w14:paraId="1BC4651C" w14:textId="77777777" w:rsidR="004C3917" w:rsidRPr="006A3B76" w:rsidRDefault="004C3917" w:rsidP="004C3917">
      <w:pPr>
        <w:adjustRightInd w:val="0"/>
        <w:snapToGrid w:val="0"/>
        <w:spacing w:line="36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本项目物业服务内容主要包括综合管理、零星维修、安保管理、保洁服务、绿化养护、宿舍管理等。</w:t>
      </w:r>
    </w:p>
    <w:p w14:paraId="5867A1BC" w14:textId="77777777" w:rsidR="004C3917" w:rsidRPr="006A3B76" w:rsidRDefault="004C3917" w:rsidP="004C3917">
      <w:pPr>
        <w:adjustRightInd w:val="0"/>
        <w:snapToGrid w:val="0"/>
        <w:spacing w:line="300" w:lineRule="auto"/>
        <w:ind w:left="420"/>
        <w:rPr>
          <w:rFonts w:ascii="Times New Roman" w:hAnsi="Times New Roman"/>
          <w:color w:val="000000" w:themeColor="text1"/>
          <w:sz w:val="22"/>
        </w:rPr>
      </w:pPr>
      <w:r w:rsidRPr="006A3B76">
        <w:rPr>
          <w:rFonts w:ascii="Times New Roman" w:hAnsi="Times New Roman" w:hint="eastAsia"/>
          <w:color w:val="000000" w:themeColor="text1"/>
          <w:sz w:val="22"/>
        </w:rPr>
        <w:t>（</w:t>
      </w:r>
      <w:r w:rsidRPr="006A3B76">
        <w:rPr>
          <w:rFonts w:ascii="Times New Roman" w:hAnsi="Times New Roman" w:hint="eastAsia"/>
          <w:color w:val="000000" w:themeColor="text1"/>
          <w:sz w:val="22"/>
        </w:rPr>
        <w:t>1</w:t>
      </w:r>
      <w:r w:rsidRPr="006A3B76">
        <w:rPr>
          <w:rFonts w:ascii="Times New Roman" w:hAnsi="Times New Roman" w:hint="eastAsia"/>
          <w:color w:val="000000" w:themeColor="text1"/>
          <w:sz w:val="22"/>
        </w:rPr>
        <w:t>）</w:t>
      </w:r>
      <w:r w:rsidRPr="006A3B76">
        <w:rPr>
          <w:rFonts w:ascii="Times New Roman" w:hAnsi="Times New Roman"/>
          <w:color w:val="000000" w:themeColor="text1"/>
          <w:sz w:val="22"/>
        </w:rPr>
        <w:t>上海市浦东新区特殊教育学校（羽山校区）</w:t>
      </w:r>
    </w:p>
    <w:p w14:paraId="1AB49CD7"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地址：上海市浦东新区羽山路</w:t>
      </w:r>
      <w:r w:rsidRPr="006A3B76">
        <w:rPr>
          <w:rFonts w:ascii="Times New Roman" w:hAnsi="Times New Roman"/>
          <w:color w:val="000000" w:themeColor="text1"/>
          <w:sz w:val="22"/>
        </w:rPr>
        <w:t xml:space="preserve"> 1890 </w:t>
      </w:r>
      <w:r w:rsidRPr="006A3B76">
        <w:rPr>
          <w:rFonts w:ascii="Times New Roman" w:hAnsi="Times New Roman"/>
          <w:color w:val="000000" w:themeColor="text1"/>
          <w:sz w:val="22"/>
        </w:rPr>
        <w:t>号（羽山校区）</w:t>
      </w:r>
    </w:p>
    <w:p w14:paraId="1DF19B08"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建筑面积：</w:t>
      </w:r>
      <w:r w:rsidRPr="006A3B76">
        <w:rPr>
          <w:rFonts w:ascii="Times New Roman" w:hAnsi="Times New Roman"/>
          <w:color w:val="000000" w:themeColor="text1"/>
          <w:sz w:val="22"/>
        </w:rPr>
        <w:t xml:space="preserve">10725.44 </w:t>
      </w:r>
      <w:r w:rsidRPr="006A3B76">
        <w:rPr>
          <w:rFonts w:ascii="Times New Roman" w:hAnsi="Times New Roman"/>
          <w:color w:val="000000" w:themeColor="text1"/>
          <w:sz w:val="22"/>
        </w:rPr>
        <w:t>平方米，绿化面积：</w:t>
      </w:r>
      <w:r w:rsidRPr="006A3B76">
        <w:rPr>
          <w:rFonts w:ascii="Times New Roman" w:hAnsi="Times New Roman"/>
          <w:color w:val="000000" w:themeColor="text1"/>
          <w:sz w:val="22"/>
        </w:rPr>
        <w:t xml:space="preserve">3953 </w:t>
      </w:r>
      <w:r w:rsidRPr="006A3B76">
        <w:rPr>
          <w:rFonts w:ascii="Times New Roman" w:hAnsi="Times New Roman"/>
          <w:color w:val="000000" w:themeColor="text1"/>
          <w:sz w:val="22"/>
        </w:rPr>
        <w:t>平方米，共有套数</w:t>
      </w:r>
      <w:r w:rsidRPr="006A3B76">
        <w:rPr>
          <w:rFonts w:ascii="Times New Roman" w:hAnsi="Times New Roman"/>
          <w:color w:val="000000" w:themeColor="text1"/>
          <w:sz w:val="22"/>
        </w:rPr>
        <w:t xml:space="preserve"> 3 </w:t>
      </w:r>
      <w:r w:rsidRPr="006A3B76">
        <w:rPr>
          <w:rFonts w:ascii="Times New Roman" w:hAnsi="Times New Roman"/>
          <w:color w:val="000000" w:themeColor="text1"/>
          <w:sz w:val="22"/>
        </w:rPr>
        <w:t>幢，包含：</w:t>
      </w:r>
      <w:r w:rsidRPr="006A3B76">
        <w:rPr>
          <w:rFonts w:ascii="Times New Roman" w:hAnsi="Times New Roman"/>
          <w:color w:val="000000" w:themeColor="text1"/>
          <w:sz w:val="22"/>
        </w:rPr>
        <w:t xml:space="preserve"> </w:t>
      </w:r>
      <w:r w:rsidRPr="006A3B76">
        <w:rPr>
          <w:rFonts w:ascii="Times New Roman" w:hAnsi="Times New Roman"/>
          <w:color w:val="000000" w:themeColor="text1"/>
          <w:sz w:val="22"/>
        </w:rPr>
        <w:t>康训楼、教学楼、图书馆和体育馆等，教职工</w:t>
      </w:r>
      <w:r w:rsidRPr="006A3B76">
        <w:rPr>
          <w:rFonts w:ascii="Times New Roman" w:hAnsi="Times New Roman"/>
          <w:color w:val="000000" w:themeColor="text1"/>
          <w:sz w:val="22"/>
        </w:rPr>
        <w:t xml:space="preserve"> 87 </w:t>
      </w:r>
      <w:r w:rsidRPr="006A3B76">
        <w:rPr>
          <w:rFonts w:ascii="Times New Roman" w:hAnsi="Times New Roman"/>
          <w:color w:val="000000" w:themeColor="text1"/>
          <w:sz w:val="22"/>
        </w:rPr>
        <w:t>人，学生</w:t>
      </w:r>
      <w:r w:rsidRPr="006A3B76">
        <w:rPr>
          <w:rFonts w:ascii="Times New Roman" w:hAnsi="Times New Roman"/>
          <w:color w:val="000000" w:themeColor="text1"/>
          <w:sz w:val="22"/>
        </w:rPr>
        <w:t xml:space="preserve"> 239 </w:t>
      </w:r>
      <w:r w:rsidRPr="006A3B76">
        <w:rPr>
          <w:rFonts w:ascii="Times New Roman" w:hAnsi="Times New Roman"/>
          <w:color w:val="000000" w:themeColor="text1"/>
          <w:sz w:val="22"/>
        </w:rPr>
        <w:t>人。</w:t>
      </w:r>
    </w:p>
    <w:p w14:paraId="58D53ADA" w14:textId="77777777" w:rsidR="004C3917" w:rsidRPr="006A3B76" w:rsidRDefault="004C3917" w:rsidP="004C3917">
      <w:pPr>
        <w:adjustRightInd w:val="0"/>
        <w:snapToGrid w:val="0"/>
        <w:spacing w:line="300" w:lineRule="auto"/>
        <w:ind w:firstLineChars="190" w:firstLine="420"/>
        <w:rPr>
          <w:rFonts w:ascii="Times New Roman" w:hAnsi="Times New Roman"/>
          <w:b/>
          <w:bCs/>
          <w:color w:val="000000" w:themeColor="text1"/>
          <w:sz w:val="22"/>
        </w:rPr>
      </w:pPr>
      <w:r w:rsidRPr="006A3B76">
        <w:rPr>
          <w:rFonts w:ascii="Times New Roman" w:hAnsi="Times New Roman"/>
          <w:b/>
          <w:bCs/>
          <w:color w:val="000000" w:themeColor="text1"/>
          <w:sz w:val="22"/>
        </w:rPr>
        <w:t>（羽山校区）大楼情况：</w:t>
      </w:r>
    </w:p>
    <w:tbl>
      <w:tblPr>
        <w:tblW w:w="499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033"/>
        <w:gridCol w:w="883"/>
        <w:gridCol w:w="1029"/>
        <w:gridCol w:w="632"/>
        <w:gridCol w:w="3349"/>
        <w:gridCol w:w="1371"/>
      </w:tblGrid>
      <w:tr w:rsidR="004C3917" w:rsidRPr="006A3B76" w14:paraId="395F1BFB" w14:textId="77777777" w:rsidTr="000B4563">
        <w:trPr>
          <w:trHeight w:val="556"/>
        </w:trPr>
        <w:tc>
          <w:tcPr>
            <w:tcW w:w="622" w:type="pct"/>
            <w:vAlign w:val="center"/>
          </w:tcPr>
          <w:p w14:paraId="073F98D6" w14:textId="77777777" w:rsidR="004C3917" w:rsidRPr="006A3B76" w:rsidRDefault="004C3917" w:rsidP="000B4563">
            <w:pPr>
              <w:widowControl/>
              <w:spacing w:before="49" w:after="60" w:line="227" w:lineRule="auto"/>
              <w:ind w:left="92"/>
              <w:rPr>
                <w:rFonts w:ascii="宋体" w:hAnsi="宋体" w:cs="宋体"/>
                <w:color w:val="000000" w:themeColor="text1"/>
                <w:kern w:val="0"/>
                <w:szCs w:val="21"/>
              </w:rPr>
            </w:pPr>
            <w:r w:rsidRPr="006A3B76">
              <w:rPr>
                <w:rFonts w:ascii="宋体" w:hAnsi="宋体" w:cs="宋体"/>
                <w:color w:val="000000" w:themeColor="text1"/>
                <w:kern w:val="0"/>
                <w:szCs w:val="21"/>
              </w:rPr>
              <w:lastRenderedPageBreak/>
              <w:t>大楼名称</w:t>
            </w:r>
          </w:p>
        </w:tc>
        <w:tc>
          <w:tcPr>
            <w:tcW w:w="532" w:type="pct"/>
            <w:vAlign w:val="center"/>
          </w:tcPr>
          <w:p w14:paraId="2DD702D7" w14:textId="77777777" w:rsidR="004C3917" w:rsidRPr="006A3B76" w:rsidRDefault="004C3917" w:rsidP="000B4563">
            <w:pPr>
              <w:widowControl/>
              <w:spacing w:before="49" w:after="60" w:line="227" w:lineRule="auto"/>
              <w:ind w:left="230"/>
              <w:rPr>
                <w:rFonts w:ascii="宋体" w:hAnsi="宋体" w:cs="宋体"/>
                <w:color w:val="000000" w:themeColor="text1"/>
                <w:kern w:val="0"/>
                <w:szCs w:val="21"/>
              </w:rPr>
            </w:pPr>
            <w:r w:rsidRPr="006A3B76">
              <w:rPr>
                <w:rFonts w:ascii="宋体" w:hAnsi="宋体" w:cs="宋体"/>
                <w:color w:val="000000" w:themeColor="text1"/>
                <w:kern w:val="0"/>
                <w:szCs w:val="21"/>
              </w:rPr>
              <w:t>幢数</w:t>
            </w:r>
          </w:p>
        </w:tc>
        <w:tc>
          <w:tcPr>
            <w:tcW w:w="620" w:type="pct"/>
            <w:vAlign w:val="center"/>
          </w:tcPr>
          <w:p w14:paraId="2C94B551" w14:textId="77777777" w:rsidR="004C3917" w:rsidRPr="006A3B76" w:rsidRDefault="004C3917" w:rsidP="000B4563">
            <w:pPr>
              <w:widowControl/>
              <w:spacing w:before="49" w:after="60" w:line="227" w:lineRule="auto"/>
              <w:ind w:left="185"/>
              <w:rPr>
                <w:rFonts w:ascii="宋体" w:hAnsi="宋体" w:cs="宋体"/>
                <w:color w:val="000000" w:themeColor="text1"/>
                <w:kern w:val="0"/>
                <w:szCs w:val="21"/>
              </w:rPr>
            </w:pPr>
            <w:r w:rsidRPr="006A3B76">
              <w:rPr>
                <w:rFonts w:ascii="宋体" w:hAnsi="宋体" w:cs="宋体"/>
                <w:color w:val="000000" w:themeColor="text1"/>
                <w:kern w:val="0"/>
                <w:szCs w:val="21"/>
              </w:rPr>
              <w:t>楼层数</w:t>
            </w:r>
          </w:p>
        </w:tc>
        <w:tc>
          <w:tcPr>
            <w:tcW w:w="381" w:type="pct"/>
            <w:vAlign w:val="center"/>
          </w:tcPr>
          <w:p w14:paraId="5FFCBBA4" w14:textId="77777777" w:rsidR="004C3917" w:rsidRPr="006A3B76" w:rsidRDefault="004C3917" w:rsidP="000B4563">
            <w:pPr>
              <w:widowControl/>
              <w:spacing w:before="49" w:after="60" w:line="231" w:lineRule="auto"/>
              <w:ind w:left="200"/>
              <w:rPr>
                <w:rFonts w:ascii="宋体" w:hAnsi="宋体" w:cs="宋体"/>
                <w:color w:val="000000" w:themeColor="text1"/>
                <w:kern w:val="0"/>
                <w:szCs w:val="21"/>
              </w:rPr>
            </w:pPr>
            <w:r w:rsidRPr="006A3B76">
              <w:rPr>
                <w:rFonts w:ascii="宋体" w:hAnsi="宋体" w:cs="宋体"/>
                <w:color w:val="000000" w:themeColor="text1"/>
                <w:kern w:val="0"/>
                <w:szCs w:val="21"/>
              </w:rPr>
              <w:t>层</w:t>
            </w:r>
          </w:p>
        </w:tc>
        <w:tc>
          <w:tcPr>
            <w:tcW w:w="2017" w:type="pct"/>
            <w:vAlign w:val="center"/>
          </w:tcPr>
          <w:p w14:paraId="7DB76CE6" w14:textId="77777777" w:rsidR="004C3917" w:rsidRPr="006A3B76" w:rsidRDefault="004C3917" w:rsidP="000B4563">
            <w:pPr>
              <w:widowControl/>
              <w:spacing w:before="52" w:after="60" w:line="228" w:lineRule="auto"/>
              <w:ind w:left="1414"/>
              <w:rPr>
                <w:rFonts w:ascii="宋体" w:hAnsi="宋体" w:cs="宋体"/>
                <w:color w:val="000000" w:themeColor="text1"/>
                <w:kern w:val="0"/>
                <w:szCs w:val="21"/>
              </w:rPr>
            </w:pPr>
            <w:r w:rsidRPr="006A3B76">
              <w:rPr>
                <w:rFonts w:ascii="宋体" w:hAnsi="宋体" w:cs="宋体"/>
                <w:color w:val="000000" w:themeColor="text1"/>
                <w:kern w:val="0"/>
                <w:szCs w:val="21"/>
              </w:rPr>
              <w:t>用途</w:t>
            </w:r>
          </w:p>
        </w:tc>
        <w:tc>
          <w:tcPr>
            <w:tcW w:w="826" w:type="pct"/>
            <w:vAlign w:val="center"/>
          </w:tcPr>
          <w:p w14:paraId="00D9AA18" w14:textId="77777777" w:rsidR="004C3917" w:rsidRPr="006A3B76" w:rsidRDefault="004C3917" w:rsidP="000B4563">
            <w:pPr>
              <w:widowControl/>
              <w:spacing w:before="56" w:after="60" w:line="217" w:lineRule="auto"/>
              <w:ind w:left="203"/>
              <w:rPr>
                <w:rFonts w:ascii="宋体" w:hAnsi="宋体" w:cs="宋体"/>
                <w:color w:val="000000" w:themeColor="text1"/>
                <w:kern w:val="0"/>
                <w:szCs w:val="21"/>
              </w:rPr>
            </w:pPr>
            <w:r w:rsidRPr="006A3B76">
              <w:rPr>
                <w:rFonts w:ascii="宋体" w:hAnsi="宋体" w:cs="宋体"/>
                <w:color w:val="000000" w:themeColor="text1"/>
                <w:kern w:val="0"/>
                <w:szCs w:val="21"/>
              </w:rPr>
              <w:t>面积(平方米)</w:t>
            </w:r>
          </w:p>
        </w:tc>
      </w:tr>
      <w:tr w:rsidR="004C3917" w:rsidRPr="006A3B76" w14:paraId="3782EBEA" w14:textId="77777777" w:rsidTr="000B4563">
        <w:trPr>
          <w:trHeight w:val="763"/>
        </w:trPr>
        <w:tc>
          <w:tcPr>
            <w:tcW w:w="622" w:type="pct"/>
            <w:vMerge w:val="restart"/>
            <w:tcBorders>
              <w:bottom w:val="nil"/>
            </w:tcBorders>
            <w:vAlign w:val="center"/>
          </w:tcPr>
          <w:p w14:paraId="10C14E0B" w14:textId="77777777" w:rsidR="004C3917" w:rsidRPr="006A3B76" w:rsidRDefault="004C3917" w:rsidP="000B4563">
            <w:pPr>
              <w:widowControl/>
              <w:spacing w:before="71" w:after="60" w:line="226" w:lineRule="auto"/>
              <w:ind w:left="192"/>
              <w:rPr>
                <w:rFonts w:ascii="宋体" w:hAnsi="宋体" w:cs="宋体"/>
                <w:color w:val="000000" w:themeColor="text1"/>
                <w:kern w:val="0"/>
                <w:szCs w:val="21"/>
              </w:rPr>
            </w:pPr>
            <w:r w:rsidRPr="006A3B76">
              <w:rPr>
                <w:rFonts w:ascii="宋体" w:hAnsi="宋体" w:cs="宋体"/>
                <w:color w:val="000000" w:themeColor="text1"/>
                <w:kern w:val="0"/>
                <w:szCs w:val="21"/>
              </w:rPr>
              <w:t>教学楼</w:t>
            </w:r>
          </w:p>
        </w:tc>
        <w:tc>
          <w:tcPr>
            <w:tcW w:w="532" w:type="pct"/>
            <w:vMerge w:val="restart"/>
            <w:tcBorders>
              <w:bottom w:val="nil"/>
            </w:tcBorders>
            <w:vAlign w:val="center"/>
          </w:tcPr>
          <w:p w14:paraId="62DBC37A" w14:textId="77777777" w:rsidR="004C3917" w:rsidRPr="006A3B76" w:rsidRDefault="004C3917" w:rsidP="000B4563">
            <w:pPr>
              <w:spacing w:before="60" w:line="195" w:lineRule="auto"/>
              <w:ind w:left="409"/>
              <w:rPr>
                <w:rFonts w:ascii="宋体" w:hAnsi="宋体" w:cs="宋体"/>
                <w:color w:val="000000" w:themeColor="text1"/>
                <w:szCs w:val="21"/>
              </w:rPr>
            </w:pPr>
            <w:r w:rsidRPr="006A3B76">
              <w:rPr>
                <w:rFonts w:ascii="宋体" w:hAnsi="宋体" w:cs="宋体"/>
                <w:color w:val="000000" w:themeColor="text1"/>
                <w:szCs w:val="21"/>
              </w:rPr>
              <w:t>1</w:t>
            </w:r>
          </w:p>
        </w:tc>
        <w:tc>
          <w:tcPr>
            <w:tcW w:w="620" w:type="pct"/>
            <w:vMerge w:val="restart"/>
            <w:tcBorders>
              <w:bottom w:val="nil"/>
            </w:tcBorders>
            <w:vAlign w:val="center"/>
          </w:tcPr>
          <w:p w14:paraId="23E7041A" w14:textId="77777777" w:rsidR="004C3917" w:rsidRPr="006A3B76" w:rsidRDefault="004C3917" w:rsidP="000B4563">
            <w:pPr>
              <w:spacing w:before="60" w:line="195" w:lineRule="auto"/>
              <w:ind w:left="510"/>
              <w:rPr>
                <w:rFonts w:ascii="宋体" w:hAnsi="宋体" w:cs="宋体"/>
                <w:color w:val="000000" w:themeColor="text1"/>
                <w:szCs w:val="21"/>
              </w:rPr>
            </w:pPr>
            <w:r w:rsidRPr="006A3B76">
              <w:rPr>
                <w:rFonts w:ascii="宋体" w:hAnsi="宋体" w:cs="宋体"/>
                <w:color w:val="000000" w:themeColor="text1"/>
                <w:szCs w:val="21"/>
              </w:rPr>
              <w:t>4</w:t>
            </w:r>
          </w:p>
        </w:tc>
        <w:tc>
          <w:tcPr>
            <w:tcW w:w="381" w:type="pct"/>
            <w:vAlign w:val="center"/>
          </w:tcPr>
          <w:p w14:paraId="709518AF" w14:textId="77777777" w:rsidR="004C3917" w:rsidRPr="006A3B76" w:rsidRDefault="004C3917" w:rsidP="000B4563">
            <w:pPr>
              <w:spacing w:before="74" w:line="195" w:lineRule="auto"/>
              <w:ind w:left="264"/>
              <w:rPr>
                <w:rFonts w:ascii="宋体" w:hAnsi="宋体" w:cs="宋体"/>
                <w:color w:val="000000" w:themeColor="text1"/>
                <w:szCs w:val="21"/>
              </w:rPr>
            </w:pPr>
            <w:r w:rsidRPr="006A3B76">
              <w:rPr>
                <w:rFonts w:ascii="宋体" w:hAnsi="宋体" w:cs="宋体"/>
                <w:color w:val="000000" w:themeColor="text1"/>
                <w:szCs w:val="21"/>
              </w:rPr>
              <w:t>1</w:t>
            </w:r>
          </w:p>
        </w:tc>
        <w:tc>
          <w:tcPr>
            <w:tcW w:w="2017" w:type="pct"/>
            <w:vAlign w:val="center"/>
          </w:tcPr>
          <w:p w14:paraId="22E0D71B" w14:textId="77777777" w:rsidR="004C3917" w:rsidRPr="006A3B76" w:rsidRDefault="004C3917" w:rsidP="000B4563">
            <w:pPr>
              <w:widowControl/>
              <w:spacing w:before="38" w:after="60" w:line="280" w:lineRule="auto"/>
              <w:ind w:left="15" w:hanging="7"/>
              <w:jc w:val="center"/>
              <w:rPr>
                <w:rFonts w:ascii="宋体" w:hAnsi="宋体" w:cs="宋体"/>
                <w:color w:val="000000" w:themeColor="text1"/>
                <w:kern w:val="0"/>
                <w:szCs w:val="21"/>
              </w:rPr>
            </w:pPr>
            <w:r w:rsidRPr="006A3B76">
              <w:rPr>
                <w:rFonts w:ascii="宋体" w:hAnsi="宋体" w:cs="宋体"/>
                <w:color w:val="000000" w:themeColor="text1"/>
                <w:kern w:val="0"/>
                <w:szCs w:val="21"/>
              </w:rPr>
              <w:t>9 间教室,4 间办公室，4 间专用教室， 1 间资源室，1 间会议室</w:t>
            </w:r>
          </w:p>
        </w:tc>
        <w:tc>
          <w:tcPr>
            <w:tcW w:w="826" w:type="pct"/>
            <w:vAlign w:val="center"/>
          </w:tcPr>
          <w:p w14:paraId="26A8DF15" w14:textId="77777777" w:rsidR="004C3917" w:rsidRPr="006A3B76" w:rsidRDefault="004C3917" w:rsidP="000B4563">
            <w:pPr>
              <w:spacing w:before="74" w:line="195" w:lineRule="auto"/>
              <w:ind w:left="427"/>
              <w:rPr>
                <w:rFonts w:ascii="宋体" w:hAnsi="宋体" w:cs="宋体"/>
                <w:color w:val="000000" w:themeColor="text1"/>
                <w:szCs w:val="21"/>
              </w:rPr>
            </w:pPr>
            <w:r w:rsidRPr="006A3B76">
              <w:rPr>
                <w:rFonts w:ascii="宋体" w:hAnsi="宋体" w:cs="宋体"/>
                <w:color w:val="000000" w:themeColor="text1"/>
                <w:szCs w:val="21"/>
              </w:rPr>
              <w:t>1451.71</w:t>
            </w:r>
          </w:p>
        </w:tc>
      </w:tr>
      <w:tr w:rsidR="004C3917" w:rsidRPr="006A3B76" w14:paraId="08041766" w14:textId="77777777" w:rsidTr="000B4563">
        <w:trPr>
          <w:trHeight w:val="571"/>
        </w:trPr>
        <w:tc>
          <w:tcPr>
            <w:tcW w:w="622" w:type="pct"/>
            <w:vMerge/>
            <w:tcBorders>
              <w:top w:val="nil"/>
              <w:bottom w:val="nil"/>
            </w:tcBorders>
            <w:vAlign w:val="center"/>
          </w:tcPr>
          <w:p w14:paraId="34A14E32"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2B419401"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0DD7BAEA"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282A609A" w14:textId="77777777" w:rsidR="004C3917" w:rsidRPr="006A3B76" w:rsidRDefault="004C3917" w:rsidP="000B4563">
            <w:pPr>
              <w:spacing w:before="74" w:line="195" w:lineRule="auto"/>
              <w:ind w:left="247"/>
              <w:rPr>
                <w:rFonts w:ascii="宋体" w:hAnsi="宋体" w:cs="宋体"/>
                <w:color w:val="000000" w:themeColor="text1"/>
                <w:szCs w:val="21"/>
              </w:rPr>
            </w:pPr>
            <w:r w:rsidRPr="006A3B76">
              <w:rPr>
                <w:rFonts w:ascii="宋体" w:hAnsi="宋体" w:cs="宋体"/>
                <w:color w:val="000000" w:themeColor="text1"/>
                <w:szCs w:val="21"/>
              </w:rPr>
              <w:t>2</w:t>
            </w:r>
          </w:p>
        </w:tc>
        <w:tc>
          <w:tcPr>
            <w:tcW w:w="2017" w:type="pct"/>
            <w:vAlign w:val="center"/>
          </w:tcPr>
          <w:p w14:paraId="7CC8B342" w14:textId="77777777" w:rsidR="004C3917" w:rsidRPr="006A3B76" w:rsidRDefault="004C3917" w:rsidP="000B4563">
            <w:pPr>
              <w:widowControl/>
              <w:spacing w:before="52" w:after="60" w:line="218" w:lineRule="auto"/>
              <w:jc w:val="center"/>
              <w:rPr>
                <w:rFonts w:ascii="宋体" w:hAnsi="宋体" w:cs="宋体"/>
                <w:color w:val="000000" w:themeColor="text1"/>
                <w:kern w:val="0"/>
                <w:szCs w:val="21"/>
              </w:rPr>
            </w:pPr>
            <w:r w:rsidRPr="006A3B76">
              <w:rPr>
                <w:rFonts w:ascii="宋体" w:hAnsi="宋体" w:cs="宋体"/>
                <w:color w:val="000000" w:themeColor="text1"/>
                <w:kern w:val="0"/>
                <w:szCs w:val="21"/>
              </w:rPr>
              <w:t>8 间教室，19 间办公室，2 间专用室，1 间资源室，1 间中控室</w:t>
            </w:r>
          </w:p>
        </w:tc>
        <w:tc>
          <w:tcPr>
            <w:tcW w:w="826" w:type="pct"/>
            <w:vAlign w:val="center"/>
          </w:tcPr>
          <w:p w14:paraId="3A91D779" w14:textId="77777777" w:rsidR="004C3917" w:rsidRPr="006A3B76" w:rsidRDefault="004C3917" w:rsidP="000B4563">
            <w:pPr>
              <w:spacing w:before="74" w:line="195" w:lineRule="auto"/>
              <w:ind w:left="427"/>
              <w:rPr>
                <w:rFonts w:ascii="宋体" w:hAnsi="宋体" w:cs="宋体"/>
                <w:color w:val="000000" w:themeColor="text1"/>
                <w:szCs w:val="21"/>
              </w:rPr>
            </w:pPr>
            <w:r w:rsidRPr="006A3B76">
              <w:rPr>
                <w:rFonts w:ascii="宋体" w:hAnsi="宋体" w:cs="宋体"/>
                <w:color w:val="000000" w:themeColor="text1"/>
                <w:szCs w:val="21"/>
              </w:rPr>
              <w:t>1451.71</w:t>
            </w:r>
          </w:p>
        </w:tc>
      </w:tr>
      <w:tr w:rsidR="004C3917" w:rsidRPr="006A3B76" w14:paraId="2FCC6787" w14:textId="77777777" w:rsidTr="000B4563">
        <w:trPr>
          <w:trHeight w:val="568"/>
        </w:trPr>
        <w:tc>
          <w:tcPr>
            <w:tcW w:w="622" w:type="pct"/>
            <w:vMerge/>
            <w:tcBorders>
              <w:top w:val="nil"/>
              <w:bottom w:val="nil"/>
            </w:tcBorders>
            <w:vAlign w:val="center"/>
          </w:tcPr>
          <w:p w14:paraId="200260C0"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16465E2D"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24978F35"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655DBA32" w14:textId="77777777" w:rsidR="004C3917" w:rsidRPr="006A3B76" w:rsidRDefault="004C3917" w:rsidP="000B4563">
            <w:pPr>
              <w:spacing w:before="74" w:line="195" w:lineRule="auto"/>
              <w:ind w:left="249"/>
              <w:rPr>
                <w:rFonts w:ascii="宋体" w:hAnsi="宋体" w:cs="宋体"/>
                <w:color w:val="000000" w:themeColor="text1"/>
                <w:szCs w:val="21"/>
              </w:rPr>
            </w:pPr>
            <w:r w:rsidRPr="006A3B76">
              <w:rPr>
                <w:rFonts w:ascii="宋体" w:hAnsi="宋体" w:cs="宋体"/>
                <w:color w:val="000000" w:themeColor="text1"/>
                <w:szCs w:val="21"/>
              </w:rPr>
              <w:t>3</w:t>
            </w:r>
          </w:p>
        </w:tc>
        <w:tc>
          <w:tcPr>
            <w:tcW w:w="2017" w:type="pct"/>
            <w:vAlign w:val="center"/>
          </w:tcPr>
          <w:p w14:paraId="57BCF71D" w14:textId="77777777" w:rsidR="004C3917" w:rsidRPr="006A3B76" w:rsidRDefault="004C3917" w:rsidP="000B4563">
            <w:pPr>
              <w:widowControl/>
              <w:spacing w:before="53" w:after="60" w:line="218" w:lineRule="auto"/>
              <w:jc w:val="center"/>
              <w:rPr>
                <w:rFonts w:ascii="宋体" w:hAnsi="宋体" w:cs="宋体"/>
                <w:color w:val="000000" w:themeColor="text1"/>
                <w:kern w:val="0"/>
                <w:szCs w:val="21"/>
              </w:rPr>
            </w:pPr>
            <w:r w:rsidRPr="006A3B76">
              <w:rPr>
                <w:rFonts w:ascii="宋体" w:hAnsi="宋体" w:cs="宋体"/>
                <w:color w:val="000000" w:themeColor="text1"/>
                <w:kern w:val="0"/>
                <w:szCs w:val="21"/>
              </w:rPr>
              <w:t>11 间教室，3 间办公室，2 间资源室，1 间卫生室，1 间大队部</w:t>
            </w:r>
          </w:p>
        </w:tc>
        <w:tc>
          <w:tcPr>
            <w:tcW w:w="826" w:type="pct"/>
            <w:vAlign w:val="center"/>
          </w:tcPr>
          <w:p w14:paraId="07610368" w14:textId="77777777" w:rsidR="004C3917" w:rsidRPr="006A3B76" w:rsidRDefault="004C3917" w:rsidP="000B4563">
            <w:pPr>
              <w:spacing w:before="74" w:line="195" w:lineRule="auto"/>
              <w:ind w:left="427"/>
              <w:rPr>
                <w:rFonts w:ascii="宋体" w:hAnsi="宋体" w:cs="宋体"/>
                <w:color w:val="000000" w:themeColor="text1"/>
                <w:szCs w:val="21"/>
              </w:rPr>
            </w:pPr>
            <w:r w:rsidRPr="006A3B76">
              <w:rPr>
                <w:rFonts w:ascii="宋体" w:hAnsi="宋体" w:cs="宋体"/>
                <w:color w:val="000000" w:themeColor="text1"/>
                <w:szCs w:val="21"/>
              </w:rPr>
              <w:t>1533.61</w:t>
            </w:r>
          </w:p>
        </w:tc>
      </w:tr>
      <w:tr w:rsidR="004C3917" w:rsidRPr="006A3B76" w14:paraId="7B58F65C" w14:textId="77777777" w:rsidTr="000B4563">
        <w:trPr>
          <w:trHeight w:val="568"/>
        </w:trPr>
        <w:tc>
          <w:tcPr>
            <w:tcW w:w="622" w:type="pct"/>
            <w:vMerge/>
            <w:tcBorders>
              <w:top w:val="nil"/>
            </w:tcBorders>
            <w:vAlign w:val="center"/>
          </w:tcPr>
          <w:p w14:paraId="4FAC691A"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tcBorders>
            <w:vAlign w:val="center"/>
          </w:tcPr>
          <w:p w14:paraId="2448FA17"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tcBorders>
            <w:vAlign w:val="center"/>
          </w:tcPr>
          <w:p w14:paraId="1EAF108F"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3D1B0D60" w14:textId="77777777" w:rsidR="004C3917" w:rsidRPr="006A3B76" w:rsidRDefault="004C3917" w:rsidP="000B4563">
            <w:pPr>
              <w:spacing w:before="77" w:line="195" w:lineRule="auto"/>
              <w:ind w:left="243"/>
              <w:rPr>
                <w:rFonts w:ascii="宋体" w:hAnsi="宋体" w:cs="宋体"/>
                <w:color w:val="000000" w:themeColor="text1"/>
                <w:szCs w:val="21"/>
              </w:rPr>
            </w:pPr>
            <w:r w:rsidRPr="006A3B76">
              <w:rPr>
                <w:rFonts w:ascii="宋体" w:hAnsi="宋体" w:cs="宋体"/>
                <w:color w:val="000000" w:themeColor="text1"/>
                <w:szCs w:val="21"/>
              </w:rPr>
              <w:t>4</w:t>
            </w:r>
          </w:p>
        </w:tc>
        <w:tc>
          <w:tcPr>
            <w:tcW w:w="2017" w:type="pct"/>
            <w:vAlign w:val="center"/>
          </w:tcPr>
          <w:p w14:paraId="51DCE408" w14:textId="77777777" w:rsidR="004C3917" w:rsidRPr="006A3B76" w:rsidRDefault="004C3917" w:rsidP="000B4563">
            <w:pPr>
              <w:widowControl/>
              <w:spacing w:before="53" w:after="60" w:line="205" w:lineRule="auto"/>
              <w:ind w:left="15" w:hanging="5"/>
              <w:jc w:val="center"/>
              <w:rPr>
                <w:rFonts w:ascii="宋体" w:hAnsi="宋体" w:cs="宋体"/>
                <w:color w:val="000000" w:themeColor="text1"/>
                <w:kern w:val="0"/>
                <w:szCs w:val="21"/>
              </w:rPr>
            </w:pPr>
            <w:r w:rsidRPr="006A3B76">
              <w:rPr>
                <w:rFonts w:ascii="宋体" w:hAnsi="宋体" w:cs="宋体"/>
                <w:color w:val="000000" w:themeColor="text1"/>
                <w:kern w:val="0"/>
                <w:szCs w:val="21"/>
              </w:rPr>
              <w:t>2 间教室，5 间专用教室，4 间办公室，1 间图书馆</w:t>
            </w:r>
          </w:p>
        </w:tc>
        <w:tc>
          <w:tcPr>
            <w:tcW w:w="826" w:type="pct"/>
            <w:vAlign w:val="center"/>
          </w:tcPr>
          <w:p w14:paraId="2224DDAD" w14:textId="77777777" w:rsidR="004C3917" w:rsidRPr="006A3B76" w:rsidRDefault="004C3917" w:rsidP="000B4563">
            <w:pPr>
              <w:spacing w:before="75" w:line="195" w:lineRule="auto"/>
              <w:ind w:left="418"/>
              <w:rPr>
                <w:rFonts w:ascii="宋体" w:hAnsi="宋体" w:cs="宋体"/>
                <w:color w:val="000000" w:themeColor="text1"/>
                <w:szCs w:val="21"/>
              </w:rPr>
            </w:pPr>
            <w:r w:rsidRPr="006A3B76">
              <w:rPr>
                <w:rFonts w:ascii="宋体" w:hAnsi="宋体" w:cs="宋体"/>
                <w:color w:val="000000" w:themeColor="text1"/>
                <w:szCs w:val="21"/>
              </w:rPr>
              <w:t>1042.22</w:t>
            </w:r>
          </w:p>
        </w:tc>
      </w:tr>
      <w:tr w:rsidR="004C3917" w:rsidRPr="006A3B76" w14:paraId="67FC173D" w14:textId="77777777" w:rsidTr="000B4563">
        <w:trPr>
          <w:trHeight w:val="549"/>
        </w:trPr>
        <w:tc>
          <w:tcPr>
            <w:tcW w:w="622" w:type="pct"/>
            <w:vMerge w:val="restart"/>
            <w:tcBorders>
              <w:bottom w:val="nil"/>
            </w:tcBorders>
            <w:vAlign w:val="center"/>
          </w:tcPr>
          <w:p w14:paraId="1EF01053" w14:textId="77777777" w:rsidR="004C3917" w:rsidRPr="006A3B76" w:rsidRDefault="004C3917" w:rsidP="000B4563">
            <w:pPr>
              <w:widowControl/>
              <w:spacing w:before="71" w:after="60" w:line="225" w:lineRule="auto"/>
              <w:ind w:left="192"/>
              <w:rPr>
                <w:rFonts w:ascii="宋体" w:hAnsi="宋体" w:cs="宋体"/>
                <w:color w:val="000000" w:themeColor="text1"/>
                <w:kern w:val="0"/>
                <w:szCs w:val="21"/>
              </w:rPr>
            </w:pPr>
            <w:r w:rsidRPr="006A3B76">
              <w:rPr>
                <w:rFonts w:ascii="宋体" w:hAnsi="宋体" w:cs="宋体"/>
                <w:color w:val="000000" w:themeColor="text1"/>
                <w:kern w:val="0"/>
                <w:szCs w:val="21"/>
              </w:rPr>
              <w:t>康训楼</w:t>
            </w:r>
          </w:p>
        </w:tc>
        <w:tc>
          <w:tcPr>
            <w:tcW w:w="532" w:type="pct"/>
            <w:vMerge w:val="restart"/>
            <w:tcBorders>
              <w:bottom w:val="nil"/>
            </w:tcBorders>
            <w:vAlign w:val="center"/>
          </w:tcPr>
          <w:p w14:paraId="7AAEFF04" w14:textId="77777777" w:rsidR="004C3917" w:rsidRPr="006A3B76" w:rsidRDefault="004C3917" w:rsidP="000B4563">
            <w:pPr>
              <w:spacing w:before="61" w:line="195" w:lineRule="auto"/>
              <w:ind w:left="409"/>
              <w:rPr>
                <w:rFonts w:ascii="宋体" w:hAnsi="宋体" w:cs="宋体"/>
                <w:color w:val="000000" w:themeColor="text1"/>
                <w:szCs w:val="21"/>
              </w:rPr>
            </w:pPr>
            <w:r w:rsidRPr="006A3B76">
              <w:rPr>
                <w:rFonts w:ascii="宋体" w:hAnsi="宋体" w:cs="宋体"/>
                <w:color w:val="000000" w:themeColor="text1"/>
                <w:szCs w:val="21"/>
              </w:rPr>
              <w:t>1</w:t>
            </w:r>
          </w:p>
        </w:tc>
        <w:tc>
          <w:tcPr>
            <w:tcW w:w="620" w:type="pct"/>
            <w:vMerge w:val="restart"/>
            <w:tcBorders>
              <w:bottom w:val="nil"/>
            </w:tcBorders>
            <w:vAlign w:val="center"/>
          </w:tcPr>
          <w:p w14:paraId="267A2581" w14:textId="77777777" w:rsidR="004C3917" w:rsidRPr="006A3B76" w:rsidRDefault="004C3917" w:rsidP="000B4563">
            <w:pPr>
              <w:spacing w:before="60" w:line="195" w:lineRule="auto"/>
              <w:ind w:left="522"/>
              <w:rPr>
                <w:rFonts w:ascii="宋体" w:hAnsi="宋体" w:cs="宋体"/>
                <w:color w:val="000000" w:themeColor="text1"/>
                <w:szCs w:val="21"/>
              </w:rPr>
            </w:pPr>
            <w:r w:rsidRPr="006A3B76">
              <w:rPr>
                <w:rFonts w:ascii="宋体" w:hAnsi="宋体" w:cs="宋体"/>
                <w:color w:val="000000" w:themeColor="text1"/>
                <w:szCs w:val="21"/>
              </w:rPr>
              <w:t>6</w:t>
            </w:r>
          </w:p>
        </w:tc>
        <w:tc>
          <w:tcPr>
            <w:tcW w:w="381" w:type="pct"/>
            <w:vAlign w:val="center"/>
          </w:tcPr>
          <w:p w14:paraId="36FD92D1" w14:textId="77777777" w:rsidR="004C3917" w:rsidRPr="006A3B76" w:rsidRDefault="004C3917" w:rsidP="000B4563">
            <w:pPr>
              <w:spacing w:before="78" w:line="195" w:lineRule="auto"/>
              <w:ind w:left="264"/>
              <w:rPr>
                <w:rFonts w:ascii="宋体" w:hAnsi="宋体" w:cs="宋体"/>
                <w:color w:val="000000" w:themeColor="text1"/>
                <w:szCs w:val="21"/>
              </w:rPr>
            </w:pPr>
            <w:r w:rsidRPr="006A3B76">
              <w:rPr>
                <w:rFonts w:ascii="宋体" w:hAnsi="宋体" w:cs="宋体"/>
                <w:color w:val="000000" w:themeColor="text1"/>
                <w:szCs w:val="21"/>
              </w:rPr>
              <w:t>1</w:t>
            </w:r>
          </w:p>
        </w:tc>
        <w:tc>
          <w:tcPr>
            <w:tcW w:w="2017" w:type="pct"/>
            <w:vAlign w:val="center"/>
          </w:tcPr>
          <w:p w14:paraId="38F6244F" w14:textId="77777777" w:rsidR="004C3917" w:rsidRPr="006A3B76" w:rsidRDefault="004C3917" w:rsidP="000B4563">
            <w:pPr>
              <w:widowControl/>
              <w:spacing w:before="54" w:after="60" w:line="218" w:lineRule="auto"/>
              <w:ind w:left="11"/>
              <w:jc w:val="center"/>
              <w:rPr>
                <w:rFonts w:ascii="宋体" w:hAnsi="宋体" w:cs="宋体"/>
                <w:color w:val="000000" w:themeColor="text1"/>
                <w:kern w:val="0"/>
                <w:szCs w:val="21"/>
              </w:rPr>
            </w:pPr>
            <w:r w:rsidRPr="006A3B76">
              <w:rPr>
                <w:rFonts w:ascii="宋体" w:hAnsi="宋体" w:cs="宋体"/>
                <w:color w:val="000000" w:themeColor="text1"/>
                <w:kern w:val="0"/>
                <w:szCs w:val="21"/>
              </w:rPr>
              <w:t>3 间专用教室，1 间资产档案室</w:t>
            </w:r>
          </w:p>
        </w:tc>
        <w:tc>
          <w:tcPr>
            <w:tcW w:w="826" w:type="pct"/>
            <w:vAlign w:val="center"/>
          </w:tcPr>
          <w:p w14:paraId="55DBB002" w14:textId="77777777" w:rsidR="004C3917" w:rsidRPr="006A3B76" w:rsidRDefault="004C3917" w:rsidP="000B4563">
            <w:pPr>
              <w:spacing w:before="78" w:line="195" w:lineRule="auto"/>
              <w:ind w:left="480"/>
              <w:rPr>
                <w:rFonts w:ascii="宋体" w:hAnsi="宋体" w:cs="宋体"/>
                <w:color w:val="000000" w:themeColor="text1"/>
                <w:szCs w:val="21"/>
              </w:rPr>
            </w:pPr>
            <w:r w:rsidRPr="006A3B76">
              <w:rPr>
                <w:rFonts w:ascii="宋体" w:hAnsi="宋体" w:cs="宋体"/>
                <w:color w:val="000000" w:themeColor="text1"/>
                <w:szCs w:val="21"/>
              </w:rPr>
              <w:t>869.81</w:t>
            </w:r>
          </w:p>
        </w:tc>
      </w:tr>
      <w:tr w:rsidR="004C3917" w:rsidRPr="006A3B76" w14:paraId="51A1DAC2" w14:textId="77777777" w:rsidTr="000B4563">
        <w:trPr>
          <w:trHeight w:val="549"/>
        </w:trPr>
        <w:tc>
          <w:tcPr>
            <w:tcW w:w="622" w:type="pct"/>
            <w:vMerge/>
            <w:tcBorders>
              <w:top w:val="nil"/>
              <w:bottom w:val="nil"/>
            </w:tcBorders>
            <w:vAlign w:val="center"/>
          </w:tcPr>
          <w:p w14:paraId="4D14692F"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23140ABD"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52ECC642"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607EA465" w14:textId="77777777" w:rsidR="004C3917" w:rsidRPr="006A3B76" w:rsidRDefault="004C3917" w:rsidP="000B4563">
            <w:pPr>
              <w:spacing w:before="78" w:line="195" w:lineRule="auto"/>
              <w:ind w:left="247"/>
              <w:rPr>
                <w:rFonts w:ascii="宋体" w:hAnsi="宋体" w:cs="宋体"/>
                <w:color w:val="000000" w:themeColor="text1"/>
                <w:szCs w:val="21"/>
              </w:rPr>
            </w:pPr>
            <w:r w:rsidRPr="006A3B76">
              <w:rPr>
                <w:rFonts w:ascii="宋体" w:hAnsi="宋体" w:cs="宋体"/>
                <w:color w:val="000000" w:themeColor="text1"/>
                <w:szCs w:val="21"/>
              </w:rPr>
              <w:t>2</w:t>
            </w:r>
          </w:p>
        </w:tc>
        <w:tc>
          <w:tcPr>
            <w:tcW w:w="2017" w:type="pct"/>
            <w:vAlign w:val="center"/>
          </w:tcPr>
          <w:p w14:paraId="7575AF66" w14:textId="77777777" w:rsidR="004C3917" w:rsidRPr="006A3B76" w:rsidRDefault="004C3917" w:rsidP="000B4563">
            <w:pPr>
              <w:widowControl/>
              <w:spacing w:before="55" w:after="60" w:line="218" w:lineRule="auto"/>
              <w:ind w:left="11"/>
              <w:jc w:val="center"/>
              <w:rPr>
                <w:rFonts w:ascii="宋体" w:hAnsi="宋体" w:cs="宋体"/>
                <w:color w:val="000000" w:themeColor="text1"/>
                <w:kern w:val="0"/>
                <w:szCs w:val="21"/>
              </w:rPr>
            </w:pPr>
            <w:r w:rsidRPr="006A3B76">
              <w:rPr>
                <w:rFonts w:ascii="宋体" w:hAnsi="宋体" w:cs="宋体"/>
                <w:color w:val="000000" w:themeColor="text1"/>
                <w:kern w:val="0"/>
                <w:szCs w:val="21"/>
              </w:rPr>
              <w:t>5 间专用教室,3 间办公室</w:t>
            </w:r>
          </w:p>
        </w:tc>
        <w:tc>
          <w:tcPr>
            <w:tcW w:w="826" w:type="pct"/>
            <w:vAlign w:val="center"/>
          </w:tcPr>
          <w:p w14:paraId="3ED6CDCC" w14:textId="77777777" w:rsidR="004C3917" w:rsidRPr="006A3B76" w:rsidRDefault="004C3917" w:rsidP="000B4563">
            <w:pPr>
              <w:spacing w:before="78" w:line="195" w:lineRule="auto"/>
              <w:ind w:left="480"/>
              <w:rPr>
                <w:rFonts w:ascii="宋体" w:hAnsi="宋体" w:cs="宋体"/>
                <w:color w:val="000000" w:themeColor="text1"/>
                <w:szCs w:val="21"/>
              </w:rPr>
            </w:pPr>
            <w:r w:rsidRPr="006A3B76">
              <w:rPr>
                <w:rFonts w:ascii="宋体" w:hAnsi="宋体" w:cs="宋体"/>
                <w:color w:val="000000" w:themeColor="text1"/>
                <w:szCs w:val="21"/>
              </w:rPr>
              <w:t>869.81</w:t>
            </w:r>
          </w:p>
        </w:tc>
      </w:tr>
      <w:tr w:rsidR="004C3917" w:rsidRPr="006A3B76" w14:paraId="060B14CD" w14:textId="77777777" w:rsidTr="000B4563">
        <w:trPr>
          <w:trHeight w:val="549"/>
        </w:trPr>
        <w:tc>
          <w:tcPr>
            <w:tcW w:w="622" w:type="pct"/>
            <w:vMerge/>
            <w:tcBorders>
              <w:top w:val="nil"/>
              <w:bottom w:val="nil"/>
            </w:tcBorders>
            <w:vAlign w:val="center"/>
          </w:tcPr>
          <w:p w14:paraId="4952218A"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6EDD7589"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40F2F0C5"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430B93E7" w14:textId="77777777" w:rsidR="004C3917" w:rsidRPr="006A3B76" w:rsidRDefault="004C3917" w:rsidP="000B4563">
            <w:pPr>
              <w:spacing w:before="79" w:line="195" w:lineRule="auto"/>
              <w:ind w:left="249"/>
              <w:rPr>
                <w:rFonts w:ascii="宋体" w:hAnsi="宋体" w:cs="宋体"/>
                <w:color w:val="000000" w:themeColor="text1"/>
                <w:szCs w:val="21"/>
              </w:rPr>
            </w:pPr>
            <w:r w:rsidRPr="006A3B76">
              <w:rPr>
                <w:rFonts w:ascii="宋体" w:hAnsi="宋体" w:cs="宋体"/>
                <w:color w:val="000000" w:themeColor="text1"/>
                <w:szCs w:val="21"/>
              </w:rPr>
              <w:t>3</w:t>
            </w:r>
          </w:p>
        </w:tc>
        <w:tc>
          <w:tcPr>
            <w:tcW w:w="2017" w:type="pct"/>
            <w:vAlign w:val="center"/>
          </w:tcPr>
          <w:p w14:paraId="2E35D2B2" w14:textId="77777777" w:rsidR="004C3917" w:rsidRPr="006A3B76" w:rsidRDefault="004C3917" w:rsidP="000B4563">
            <w:pPr>
              <w:widowControl/>
              <w:spacing w:before="55" w:after="60" w:line="218" w:lineRule="auto"/>
              <w:ind w:left="6"/>
              <w:jc w:val="center"/>
              <w:rPr>
                <w:rFonts w:ascii="宋体" w:hAnsi="宋体" w:cs="宋体"/>
                <w:color w:val="000000" w:themeColor="text1"/>
                <w:kern w:val="0"/>
                <w:szCs w:val="21"/>
              </w:rPr>
            </w:pPr>
            <w:r w:rsidRPr="006A3B76">
              <w:rPr>
                <w:rFonts w:ascii="宋体" w:hAnsi="宋体" w:cs="宋体"/>
                <w:color w:val="000000" w:themeColor="text1"/>
                <w:kern w:val="0"/>
                <w:szCs w:val="21"/>
              </w:rPr>
              <w:t>4 间专用教室,1 间办公室</w:t>
            </w:r>
          </w:p>
        </w:tc>
        <w:tc>
          <w:tcPr>
            <w:tcW w:w="826" w:type="pct"/>
            <w:vAlign w:val="center"/>
          </w:tcPr>
          <w:p w14:paraId="61E0BEF8" w14:textId="77777777" w:rsidR="004C3917" w:rsidRPr="006A3B76" w:rsidRDefault="004C3917" w:rsidP="000B4563">
            <w:pPr>
              <w:spacing w:before="79" w:line="195" w:lineRule="auto"/>
              <w:ind w:left="482"/>
              <w:rPr>
                <w:rFonts w:ascii="宋体" w:hAnsi="宋体" w:cs="宋体"/>
                <w:color w:val="000000" w:themeColor="text1"/>
                <w:szCs w:val="21"/>
              </w:rPr>
            </w:pPr>
            <w:r w:rsidRPr="006A3B76">
              <w:rPr>
                <w:rFonts w:ascii="宋体" w:hAnsi="宋体" w:cs="宋体"/>
                <w:color w:val="000000" w:themeColor="text1"/>
                <w:szCs w:val="21"/>
              </w:rPr>
              <w:t>769.81</w:t>
            </w:r>
          </w:p>
        </w:tc>
      </w:tr>
      <w:tr w:rsidR="004C3917" w:rsidRPr="006A3B76" w14:paraId="108B5F9A" w14:textId="77777777" w:rsidTr="000B4563">
        <w:trPr>
          <w:trHeight w:val="549"/>
        </w:trPr>
        <w:tc>
          <w:tcPr>
            <w:tcW w:w="622" w:type="pct"/>
            <w:vMerge/>
            <w:tcBorders>
              <w:top w:val="nil"/>
              <w:bottom w:val="nil"/>
            </w:tcBorders>
            <w:vAlign w:val="center"/>
          </w:tcPr>
          <w:p w14:paraId="7229B4BE"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4507C6AC"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565D92D1"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5ED65010" w14:textId="77777777" w:rsidR="004C3917" w:rsidRPr="006A3B76" w:rsidRDefault="004C3917" w:rsidP="000B4563">
            <w:pPr>
              <w:spacing w:before="79" w:line="195" w:lineRule="auto"/>
              <w:ind w:left="243"/>
              <w:rPr>
                <w:rFonts w:ascii="宋体" w:hAnsi="宋体" w:cs="宋体"/>
                <w:color w:val="000000" w:themeColor="text1"/>
                <w:szCs w:val="21"/>
              </w:rPr>
            </w:pPr>
            <w:r w:rsidRPr="006A3B76">
              <w:rPr>
                <w:rFonts w:ascii="宋体" w:hAnsi="宋体" w:cs="宋体"/>
                <w:color w:val="000000" w:themeColor="text1"/>
                <w:szCs w:val="21"/>
              </w:rPr>
              <w:t>4</w:t>
            </w:r>
          </w:p>
        </w:tc>
        <w:tc>
          <w:tcPr>
            <w:tcW w:w="2017" w:type="pct"/>
            <w:vAlign w:val="center"/>
          </w:tcPr>
          <w:p w14:paraId="5ECA647B" w14:textId="77777777" w:rsidR="004C3917" w:rsidRPr="006A3B76" w:rsidRDefault="004C3917" w:rsidP="000B4563">
            <w:pPr>
              <w:widowControl/>
              <w:spacing w:before="55" w:after="60" w:line="218" w:lineRule="auto"/>
              <w:ind w:left="11"/>
              <w:jc w:val="center"/>
              <w:rPr>
                <w:rFonts w:ascii="宋体" w:hAnsi="宋体" w:cs="宋体"/>
                <w:color w:val="000000" w:themeColor="text1"/>
                <w:kern w:val="0"/>
                <w:szCs w:val="21"/>
              </w:rPr>
            </w:pPr>
            <w:r w:rsidRPr="006A3B76">
              <w:rPr>
                <w:rFonts w:ascii="宋体" w:hAnsi="宋体" w:cs="宋体"/>
                <w:color w:val="000000" w:themeColor="text1"/>
                <w:kern w:val="0"/>
                <w:szCs w:val="21"/>
              </w:rPr>
              <w:t>5 间专用教室，,2 间办公室</w:t>
            </w:r>
          </w:p>
        </w:tc>
        <w:tc>
          <w:tcPr>
            <w:tcW w:w="826" w:type="pct"/>
            <w:vAlign w:val="center"/>
          </w:tcPr>
          <w:p w14:paraId="157DA764" w14:textId="77777777" w:rsidR="004C3917" w:rsidRPr="006A3B76" w:rsidRDefault="004C3917" w:rsidP="000B4563">
            <w:pPr>
              <w:spacing w:before="77" w:line="195" w:lineRule="auto"/>
              <w:ind w:left="470"/>
              <w:rPr>
                <w:rFonts w:ascii="宋体" w:hAnsi="宋体" w:cs="宋体"/>
                <w:color w:val="000000" w:themeColor="text1"/>
                <w:szCs w:val="21"/>
              </w:rPr>
            </w:pPr>
            <w:r w:rsidRPr="006A3B76">
              <w:rPr>
                <w:rFonts w:ascii="宋体" w:hAnsi="宋体" w:cs="宋体"/>
                <w:color w:val="000000" w:themeColor="text1"/>
                <w:szCs w:val="21"/>
              </w:rPr>
              <w:t>669.81</w:t>
            </w:r>
          </w:p>
        </w:tc>
      </w:tr>
      <w:tr w:rsidR="004C3917" w:rsidRPr="006A3B76" w14:paraId="5F552D1F" w14:textId="77777777" w:rsidTr="000B4563">
        <w:trPr>
          <w:trHeight w:val="562"/>
        </w:trPr>
        <w:tc>
          <w:tcPr>
            <w:tcW w:w="622" w:type="pct"/>
            <w:vMerge/>
            <w:tcBorders>
              <w:top w:val="nil"/>
              <w:bottom w:val="nil"/>
            </w:tcBorders>
            <w:vAlign w:val="center"/>
          </w:tcPr>
          <w:p w14:paraId="4DDF5A3B"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bottom w:val="nil"/>
            </w:tcBorders>
            <w:vAlign w:val="center"/>
          </w:tcPr>
          <w:p w14:paraId="0C95679F"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bottom w:val="nil"/>
            </w:tcBorders>
            <w:vAlign w:val="center"/>
          </w:tcPr>
          <w:p w14:paraId="5AB4FE99"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6C982A7E" w14:textId="77777777" w:rsidR="004C3917" w:rsidRPr="006A3B76" w:rsidRDefault="004C3917" w:rsidP="000B4563">
            <w:pPr>
              <w:spacing w:before="80" w:line="192" w:lineRule="auto"/>
              <w:ind w:left="249"/>
              <w:rPr>
                <w:rFonts w:ascii="宋体" w:hAnsi="宋体" w:cs="宋体"/>
                <w:color w:val="000000" w:themeColor="text1"/>
                <w:szCs w:val="21"/>
              </w:rPr>
            </w:pPr>
            <w:r w:rsidRPr="006A3B76">
              <w:rPr>
                <w:rFonts w:ascii="宋体" w:hAnsi="宋体" w:cs="宋体"/>
                <w:color w:val="000000" w:themeColor="text1"/>
                <w:szCs w:val="21"/>
              </w:rPr>
              <w:t>5</w:t>
            </w:r>
          </w:p>
        </w:tc>
        <w:tc>
          <w:tcPr>
            <w:tcW w:w="2017" w:type="pct"/>
            <w:vAlign w:val="center"/>
          </w:tcPr>
          <w:p w14:paraId="24A307BB" w14:textId="77777777" w:rsidR="004C3917" w:rsidRPr="006A3B76" w:rsidRDefault="004C3917" w:rsidP="000B4563">
            <w:pPr>
              <w:widowControl/>
              <w:spacing w:before="57" w:after="60" w:line="205" w:lineRule="auto"/>
              <w:ind w:left="23" w:hanging="16"/>
              <w:jc w:val="center"/>
              <w:rPr>
                <w:rFonts w:ascii="宋体" w:hAnsi="宋体" w:cs="宋体"/>
                <w:color w:val="000000" w:themeColor="text1"/>
                <w:kern w:val="0"/>
                <w:szCs w:val="21"/>
              </w:rPr>
            </w:pPr>
            <w:r w:rsidRPr="006A3B76">
              <w:rPr>
                <w:rFonts w:ascii="宋体" w:hAnsi="宋体" w:cs="宋体"/>
                <w:color w:val="000000" w:themeColor="text1"/>
                <w:kern w:val="0"/>
                <w:szCs w:val="21"/>
              </w:rPr>
              <w:t>6 间评估中心测评教室，5 间办公室，1间会议室</w:t>
            </w:r>
          </w:p>
        </w:tc>
        <w:tc>
          <w:tcPr>
            <w:tcW w:w="826" w:type="pct"/>
            <w:vAlign w:val="center"/>
          </w:tcPr>
          <w:p w14:paraId="1D6C5066" w14:textId="77777777" w:rsidR="004C3917" w:rsidRPr="006A3B76" w:rsidRDefault="004C3917" w:rsidP="000B4563">
            <w:pPr>
              <w:spacing w:before="77" w:line="195" w:lineRule="auto"/>
              <w:ind w:left="470"/>
              <w:rPr>
                <w:rFonts w:ascii="宋体" w:hAnsi="宋体" w:cs="宋体"/>
                <w:color w:val="000000" w:themeColor="text1"/>
                <w:szCs w:val="21"/>
              </w:rPr>
            </w:pPr>
            <w:r w:rsidRPr="006A3B76">
              <w:rPr>
                <w:rFonts w:ascii="宋体" w:hAnsi="宋体" w:cs="宋体"/>
                <w:color w:val="000000" w:themeColor="text1"/>
                <w:szCs w:val="21"/>
              </w:rPr>
              <w:t>669.81</w:t>
            </w:r>
          </w:p>
        </w:tc>
      </w:tr>
      <w:tr w:rsidR="004C3917" w:rsidRPr="006A3B76" w14:paraId="5EF7D5E4" w14:textId="77777777" w:rsidTr="000B4563">
        <w:trPr>
          <w:trHeight w:val="549"/>
        </w:trPr>
        <w:tc>
          <w:tcPr>
            <w:tcW w:w="622" w:type="pct"/>
            <w:vMerge/>
            <w:tcBorders>
              <w:top w:val="nil"/>
            </w:tcBorders>
            <w:vAlign w:val="center"/>
          </w:tcPr>
          <w:p w14:paraId="61B0F6D2"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tcBorders>
            <w:vAlign w:val="center"/>
          </w:tcPr>
          <w:p w14:paraId="5CF9BA18"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tcBorders>
            <w:vAlign w:val="center"/>
          </w:tcPr>
          <w:p w14:paraId="73650275"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051C373F" w14:textId="77777777" w:rsidR="004C3917" w:rsidRPr="006A3B76" w:rsidRDefault="004C3917" w:rsidP="000B4563">
            <w:pPr>
              <w:spacing w:before="79" w:line="195" w:lineRule="auto"/>
              <w:ind w:left="249"/>
              <w:rPr>
                <w:rFonts w:ascii="宋体" w:hAnsi="宋体" w:cs="宋体"/>
                <w:color w:val="000000" w:themeColor="text1"/>
                <w:szCs w:val="21"/>
              </w:rPr>
            </w:pPr>
            <w:r w:rsidRPr="006A3B76">
              <w:rPr>
                <w:rFonts w:ascii="宋体" w:hAnsi="宋体" w:cs="宋体"/>
                <w:color w:val="000000" w:themeColor="text1"/>
                <w:szCs w:val="21"/>
              </w:rPr>
              <w:t>6</w:t>
            </w:r>
          </w:p>
        </w:tc>
        <w:tc>
          <w:tcPr>
            <w:tcW w:w="2017" w:type="pct"/>
            <w:vAlign w:val="center"/>
          </w:tcPr>
          <w:p w14:paraId="26801F5D" w14:textId="77777777" w:rsidR="004C3917" w:rsidRPr="006A3B76" w:rsidRDefault="004C3917" w:rsidP="000B4563">
            <w:pPr>
              <w:widowControl/>
              <w:spacing w:before="46" w:after="60" w:line="226" w:lineRule="auto"/>
              <w:ind w:left="7"/>
              <w:jc w:val="center"/>
              <w:rPr>
                <w:rFonts w:ascii="宋体" w:hAnsi="宋体" w:cs="宋体"/>
                <w:color w:val="000000" w:themeColor="text1"/>
                <w:kern w:val="0"/>
                <w:szCs w:val="21"/>
              </w:rPr>
            </w:pPr>
            <w:r w:rsidRPr="006A3B76">
              <w:rPr>
                <w:rFonts w:ascii="宋体" w:hAnsi="宋体" w:cs="宋体"/>
                <w:color w:val="000000" w:themeColor="text1"/>
                <w:kern w:val="0"/>
                <w:szCs w:val="21"/>
              </w:rPr>
              <w:t>6间寝室，1 间值班室</w:t>
            </w:r>
          </w:p>
        </w:tc>
        <w:tc>
          <w:tcPr>
            <w:tcW w:w="826" w:type="pct"/>
            <w:vAlign w:val="center"/>
          </w:tcPr>
          <w:p w14:paraId="1C400476" w14:textId="77777777" w:rsidR="004C3917" w:rsidRPr="006A3B76" w:rsidRDefault="004C3917" w:rsidP="000B4563">
            <w:pPr>
              <w:spacing w:before="77" w:line="195" w:lineRule="auto"/>
              <w:ind w:left="471"/>
              <w:rPr>
                <w:rFonts w:ascii="宋体" w:hAnsi="宋体" w:cs="宋体"/>
                <w:color w:val="000000" w:themeColor="text1"/>
                <w:szCs w:val="21"/>
              </w:rPr>
            </w:pPr>
            <w:r w:rsidRPr="006A3B76">
              <w:rPr>
                <w:rFonts w:ascii="宋体" w:hAnsi="宋体" w:cs="宋体"/>
                <w:color w:val="000000" w:themeColor="text1"/>
                <w:szCs w:val="21"/>
              </w:rPr>
              <w:t>507.72</w:t>
            </w:r>
          </w:p>
        </w:tc>
      </w:tr>
      <w:tr w:rsidR="004C3917" w:rsidRPr="006A3B76" w14:paraId="27AA3D3C" w14:textId="77777777" w:rsidTr="000B4563">
        <w:trPr>
          <w:trHeight w:val="549"/>
        </w:trPr>
        <w:tc>
          <w:tcPr>
            <w:tcW w:w="622" w:type="pct"/>
            <w:vMerge w:val="restart"/>
            <w:tcBorders>
              <w:bottom w:val="nil"/>
            </w:tcBorders>
            <w:vAlign w:val="center"/>
          </w:tcPr>
          <w:p w14:paraId="64D5806A" w14:textId="77777777" w:rsidR="004C3917" w:rsidRPr="006A3B76" w:rsidRDefault="004C3917" w:rsidP="000B4563">
            <w:pPr>
              <w:widowControl/>
              <w:spacing w:before="71" w:after="60" w:line="226" w:lineRule="auto"/>
              <w:ind w:left="187"/>
              <w:rPr>
                <w:rFonts w:ascii="宋体" w:hAnsi="宋体" w:cs="宋体"/>
                <w:color w:val="000000" w:themeColor="text1"/>
                <w:kern w:val="0"/>
                <w:szCs w:val="21"/>
              </w:rPr>
            </w:pPr>
            <w:r w:rsidRPr="006A3B76">
              <w:rPr>
                <w:rFonts w:ascii="宋体" w:hAnsi="宋体" w:cs="宋体"/>
                <w:color w:val="000000" w:themeColor="text1"/>
                <w:kern w:val="0"/>
                <w:szCs w:val="21"/>
              </w:rPr>
              <w:t>体育馆</w:t>
            </w:r>
          </w:p>
        </w:tc>
        <w:tc>
          <w:tcPr>
            <w:tcW w:w="532" w:type="pct"/>
            <w:vMerge w:val="restart"/>
            <w:tcBorders>
              <w:bottom w:val="nil"/>
            </w:tcBorders>
            <w:vAlign w:val="center"/>
          </w:tcPr>
          <w:p w14:paraId="6DAC549F" w14:textId="77777777" w:rsidR="004C3917" w:rsidRPr="006A3B76" w:rsidRDefault="004C3917" w:rsidP="000B4563">
            <w:pPr>
              <w:spacing w:before="60" w:line="195" w:lineRule="auto"/>
              <w:ind w:left="409"/>
              <w:rPr>
                <w:rFonts w:ascii="宋体" w:hAnsi="宋体" w:cs="宋体"/>
                <w:color w:val="000000" w:themeColor="text1"/>
                <w:szCs w:val="21"/>
              </w:rPr>
            </w:pPr>
            <w:r w:rsidRPr="006A3B76">
              <w:rPr>
                <w:rFonts w:ascii="宋体" w:hAnsi="宋体" w:cs="宋体"/>
                <w:color w:val="000000" w:themeColor="text1"/>
                <w:szCs w:val="21"/>
              </w:rPr>
              <w:t>1</w:t>
            </w:r>
          </w:p>
        </w:tc>
        <w:tc>
          <w:tcPr>
            <w:tcW w:w="620" w:type="pct"/>
            <w:vMerge w:val="restart"/>
            <w:tcBorders>
              <w:bottom w:val="nil"/>
            </w:tcBorders>
            <w:vAlign w:val="center"/>
          </w:tcPr>
          <w:p w14:paraId="07374A1B" w14:textId="77777777" w:rsidR="004C3917" w:rsidRPr="006A3B76" w:rsidRDefault="004C3917" w:rsidP="000B4563">
            <w:pPr>
              <w:spacing w:before="61" w:line="195" w:lineRule="auto"/>
              <w:ind w:left="513"/>
              <w:rPr>
                <w:rFonts w:ascii="宋体" w:hAnsi="宋体" w:cs="宋体"/>
                <w:color w:val="000000" w:themeColor="text1"/>
                <w:szCs w:val="21"/>
              </w:rPr>
            </w:pPr>
            <w:r w:rsidRPr="006A3B76">
              <w:rPr>
                <w:rFonts w:ascii="宋体" w:hAnsi="宋体" w:cs="宋体"/>
                <w:color w:val="000000" w:themeColor="text1"/>
                <w:szCs w:val="21"/>
              </w:rPr>
              <w:t>2</w:t>
            </w:r>
          </w:p>
        </w:tc>
        <w:tc>
          <w:tcPr>
            <w:tcW w:w="381" w:type="pct"/>
            <w:vAlign w:val="center"/>
          </w:tcPr>
          <w:p w14:paraId="6F22A87A" w14:textId="77777777" w:rsidR="004C3917" w:rsidRPr="006A3B76" w:rsidRDefault="004C3917" w:rsidP="000B4563">
            <w:pPr>
              <w:spacing w:before="80" w:line="195" w:lineRule="auto"/>
              <w:ind w:left="264"/>
              <w:rPr>
                <w:rFonts w:ascii="宋体" w:hAnsi="宋体" w:cs="宋体"/>
                <w:color w:val="000000" w:themeColor="text1"/>
                <w:szCs w:val="21"/>
              </w:rPr>
            </w:pPr>
            <w:r w:rsidRPr="006A3B76">
              <w:rPr>
                <w:rFonts w:ascii="宋体" w:hAnsi="宋体" w:cs="宋体"/>
                <w:color w:val="000000" w:themeColor="text1"/>
                <w:szCs w:val="21"/>
              </w:rPr>
              <w:t>1</w:t>
            </w:r>
          </w:p>
        </w:tc>
        <w:tc>
          <w:tcPr>
            <w:tcW w:w="2017" w:type="pct"/>
            <w:vAlign w:val="center"/>
          </w:tcPr>
          <w:p w14:paraId="1FA632C7" w14:textId="77777777" w:rsidR="004C3917" w:rsidRPr="006A3B76" w:rsidRDefault="004C3917" w:rsidP="000B4563">
            <w:pPr>
              <w:widowControl/>
              <w:spacing w:before="49" w:after="60" w:line="225" w:lineRule="auto"/>
              <w:ind w:left="14"/>
              <w:jc w:val="center"/>
              <w:rPr>
                <w:rFonts w:ascii="宋体" w:hAnsi="宋体" w:cs="宋体"/>
                <w:color w:val="000000" w:themeColor="text1"/>
                <w:kern w:val="0"/>
                <w:szCs w:val="21"/>
              </w:rPr>
            </w:pPr>
            <w:r w:rsidRPr="006A3B76">
              <w:rPr>
                <w:rFonts w:ascii="宋体" w:hAnsi="宋体" w:cs="宋体"/>
                <w:color w:val="000000" w:themeColor="text1"/>
                <w:kern w:val="0"/>
                <w:szCs w:val="21"/>
              </w:rPr>
              <w:t>阶梯教室，食堂</w:t>
            </w:r>
          </w:p>
        </w:tc>
        <w:tc>
          <w:tcPr>
            <w:tcW w:w="826" w:type="pct"/>
            <w:vAlign w:val="center"/>
          </w:tcPr>
          <w:p w14:paraId="45F6C9D8" w14:textId="77777777" w:rsidR="004C3917" w:rsidRPr="006A3B76" w:rsidRDefault="004C3917" w:rsidP="000B4563">
            <w:pPr>
              <w:spacing w:before="80" w:line="195" w:lineRule="auto"/>
              <w:ind w:left="461"/>
              <w:rPr>
                <w:rFonts w:ascii="宋体" w:hAnsi="宋体" w:cs="宋体"/>
                <w:color w:val="000000" w:themeColor="text1"/>
                <w:szCs w:val="21"/>
              </w:rPr>
            </w:pPr>
            <w:r w:rsidRPr="006A3B76">
              <w:rPr>
                <w:rFonts w:ascii="宋体" w:hAnsi="宋体" w:cs="宋体"/>
                <w:color w:val="000000" w:themeColor="text1"/>
                <w:szCs w:val="21"/>
              </w:rPr>
              <w:t>363.74</w:t>
            </w:r>
          </w:p>
        </w:tc>
      </w:tr>
      <w:tr w:rsidR="004C3917" w:rsidRPr="006A3B76" w14:paraId="2742E8F7" w14:textId="77777777" w:rsidTr="000B4563">
        <w:trPr>
          <w:trHeight w:val="549"/>
        </w:trPr>
        <w:tc>
          <w:tcPr>
            <w:tcW w:w="622" w:type="pct"/>
            <w:vMerge/>
            <w:tcBorders>
              <w:top w:val="nil"/>
            </w:tcBorders>
            <w:vAlign w:val="center"/>
          </w:tcPr>
          <w:p w14:paraId="48FBF180" w14:textId="77777777" w:rsidR="004C3917" w:rsidRPr="006A3B76" w:rsidRDefault="004C3917" w:rsidP="000B4563">
            <w:pPr>
              <w:jc w:val="center"/>
              <w:rPr>
                <w:rFonts w:ascii="宋体" w:hAnsi="宋体" w:cs="宋体"/>
                <w:color w:val="000000" w:themeColor="text1"/>
                <w:szCs w:val="21"/>
              </w:rPr>
            </w:pPr>
          </w:p>
        </w:tc>
        <w:tc>
          <w:tcPr>
            <w:tcW w:w="532" w:type="pct"/>
            <w:vMerge/>
            <w:tcBorders>
              <w:top w:val="nil"/>
            </w:tcBorders>
            <w:vAlign w:val="center"/>
          </w:tcPr>
          <w:p w14:paraId="046C9904" w14:textId="77777777" w:rsidR="004C3917" w:rsidRPr="006A3B76" w:rsidRDefault="004C3917" w:rsidP="000B4563">
            <w:pPr>
              <w:jc w:val="center"/>
              <w:rPr>
                <w:rFonts w:ascii="宋体" w:hAnsi="宋体" w:cs="宋体"/>
                <w:color w:val="000000" w:themeColor="text1"/>
                <w:szCs w:val="21"/>
              </w:rPr>
            </w:pPr>
          </w:p>
        </w:tc>
        <w:tc>
          <w:tcPr>
            <w:tcW w:w="620" w:type="pct"/>
            <w:vMerge/>
            <w:tcBorders>
              <w:top w:val="nil"/>
            </w:tcBorders>
            <w:vAlign w:val="center"/>
          </w:tcPr>
          <w:p w14:paraId="5536D5F0" w14:textId="77777777" w:rsidR="004C3917" w:rsidRPr="006A3B76" w:rsidRDefault="004C3917" w:rsidP="000B4563">
            <w:pPr>
              <w:jc w:val="center"/>
              <w:rPr>
                <w:rFonts w:ascii="宋体" w:hAnsi="宋体" w:cs="宋体"/>
                <w:color w:val="000000" w:themeColor="text1"/>
                <w:szCs w:val="21"/>
              </w:rPr>
            </w:pPr>
          </w:p>
        </w:tc>
        <w:tc>
          <w:tcPr>
            <w:tcW w:w="381" w:type="pct"/>
            <w:vAlign w:val="center"/>
          </w:tcPr>
          <w:p w14:paraId="33BA4DD3" w14:textId="77777777" w:rsidR="004C3917" w:rsidRPr="006A3B76" w:rsidRDefault="004C3917" w:rsidP="000B4563">
            <w:pPr>
              <w:spacing w:before="80" w:line="195" w:lineRule="auto"/>
              <w:ind w:left="247"/>
              <w:rPr>
                <w:rFonts w:ascii="宋体" w:hAnsi="宋体" w:cs="宋体"/>
                <w:color w:val="000000" w:themeColor="text1"/>
                <w:szCs w:val="21"/>
              </w:rPr>
            </w:pPr>
            <w:r w:rsidRPr="006A3B76">
              <w:rPr>
                <w:rFonts w:ascii="宋体" w:hAnsi="宋体" w:cs="宋体"/>
                <w:color w:val="000000" w:themeColor="text1"/>
                <w:szCs w:val="21"/>
              </w:rPr>
              <w:t>2</w:t>
            </w:r>
          </w:p>
        </w:tc>
        <w:tc>
          <w:tcPr>
            <w:tcW w:w="2017" w:type="pct"/>
            <w:vAlign w:val="center"/>
          </w:tcPr>
          <w:p w14:paraId="0D48783D" w14:textId="77777777" w:rsidR="004C3917" w:rsidRPr="006A3B76" w:rsidRDefault="004C3917" w:rsidP="000B4563">
            <w:pPr>
              <w:widowControl/>
              <w:spacing w:before="52" w:after="60" w:line="226" w:lineRule="auto"/>
              <w:ind w:left="16"/>
              <w:jc w:val="center"/>
              <w:rPr>
                <w:rFonts w:ascii="宋体" w:hAnsi="宋体" w:cs="宋体"/>
                <w:color w:val="000000" w:themeColor="text1"/>
                <w:kern w:val="0"/>
                <w:szCs w:val="21"/>
              </w:rPr>
            </w:pPr>
            <w:r w:rsidRPr="006A3B76">
              <w:rPr>
                <w:rFonts w:ascii="宋体" w:hAnsi="宋体" w:cs="宋体"/>
                <w:color w:val="000000" w:themeColor="text1"/>
                <w:kern w:val="0"/>
                <w:szCs w:val="21"/>
              </w:rPr>
              <w:t>室内体育馆包括舞台</w:t>
            </w:r>
          </w:p>
        </w:tc>
        <w:tc>
          <w:tcPr>
            <w:tcW w:w="826" w:type="pct"/>
            <w:vAlign w:val="center"/>
          </w:tcPr>
          <w:p w14:paraId="303974CF" w14:textId="77777777" w:rsidR="004C3917" w:rsidRPr="006A3B76" w:rsidRDefault="004C3917" w:rsidP="000B4563">
            <w:pPr>
              <w:spacing w:before="80" w:line="195" w:lineRule="auto"/>
              <w:ind w:left="455"/>
              <w:rPr>
                <w:rFonts w:ascii="宋体" w:hAnsi="宋体" w:cs="宋体"/>
                <w:color w:val="000000" w:themeColor="text1"/>
                <w:szCs w:val="21"/>
              </w:rPr>
            </w:pPr>
            <w:r w:rsidRPr="006A3B76">
              <w:rPr>
                <w:rFonts w:ascii="宋体" w:hAnsi="宋体" w:cs="宋体"/>
                <w:color w:val="000000" w:themeColor="text1"/>
                <w:szCs w:val="21"/>
              </w:rPr>
              <w:t>458.68</w:t>
            </w:r>
          </w:p>
        </w:tc>
      </w:tr>
      <w:tr w:rsidR="004C3917" w:rsidRPr="006A3B76" w14:paraId="4459BBBF" w14:textId="77777777" w:rsidTr="000B4563">
        <w:trPr>
          <w:trHeight w:val="556"/>
        </w:trPr>
        <w:tc>
          <w:tcPr>
            <w:tcW w:w="622" w:type="pct"/>
            <w:vAlign w:val="center"/>
          </w:tcPr>
          <w:p w14:paraId="4CF0154F" w14:textId="77777777" w:rsidR="004C3917" w:rsidRPr="006A3B76" w:rsidRDefault="004C3917" w:rsidP="000B4563">
            <w:pPr>
              <w:widowControl/>
              <w:spacing w:before="54" w:after="60" w:line="231" w:lineRule="auto"/>
              <w:ind w:left="324"/>
              <w:rPr>
                <w:rFonts w:ascii="宋体" w:hAnsi="宋体" w:cs="宋体"/>
                <w:color w:val="000000" w:themeColor="text1"/>
                <w:kern w:val="0"/>
                <w:szCs w:val="21"/>
              </w:rPr>
            </w:pPr>
            <w:r w:rsidRPr="006A3B76">
              <w:rPr>
                <w:rFonts w:ascii="宋体" w:hAnsi="宋体" w:cs="宋体"/>
                <w:color w:val="000000" w:themeColor="text1"/>
                <w:kern w:val="0"/>
                <w:szCs w:val="21"/>
              </w:rPr>
              <w:t>门卫</w:t>
            </w:r>
          </w:p>
        </w:tc>
        <w:tc>
          <w:tcPr>
            <w:tcW w:w="532" w:type="pct"/>
            <w:vAlign w:val="center"/>
          </w:tcPr>
          <w:p w14:paraId="316E5FC7" w14:textId="77777777" w:rsidR="004C3917" w:rsidRPr="006A3B76" w:rsidRDefault="004C3917" w:rsidP="000B4563">
            <w:pPr>
              <w:spacing w:before="83" w:line="195" w:lineRule="auto"/>
              <w:ind w:left="409"/>
              <w:rPr>
                <w:rFonts w:ascii="宋体" w:hAnsi="宋体" w:cs="宋体"/>
                <w:color w:val="000000" w:themeColor="text1"/>
                <w:szCs w:val="21"/>
              </w:rPr>
            </w:pPr>
            <w:r w:rsidRPr="006A3B76">
              <w:rPr>
                <w:rFonts w:ascii="宋体" w:hAnsi="宋体" w:cs="宋体"/>
                <w:color w:val="000000" w:themeColor="text1"/>
                <w:szCs w:val="21"/>
              </w:rPr>
              <w:t>1</w:t>
            </w:r>
          </w:p>
        </w:tc>
        <w:tc>
          <w:tcPr>
            <w:tcW w:w="620" w:type="pct"/>
            <w:vAlign w:val="center"/>
          </w:tcPr>
          <w:p w14:paraId="725D143B" w14:textId="77777777" w:rsidR="004C3917" w:rsidRPr="006A3B76" w:rsidRDefault="004C3917" w:rsidP="000B4563">
            <w:pPr>
              <w:spacing w:before="83" w:line="195" w:lineRule="auto"/>
              <w:ind w:left="542"/>
              <w:rPr>
                <w:rFonts w:ascii="宋体" w:hAnsi="宋体" w:cs="宋体"/>
                <w:color w:val="000000" w:themeColor="text1"/>
                <w:szCs w:val="21"/>
              </w:rPr>
            </w:pPr>
            <w:r w:rsidRPr="006A3B76">
              <w:rPr>
                <w:rFonts w:ascii="宋体" w:hAnsi="宋体" w:cs="宋体"/>
                <w:color w:val="000000" w:themeColor="text1"/>
                <w:szCs w:val="21"/>
              </w:rPr>
              <w:t>1</w:t>
            </w:r>
          </w:p>
        </w:tc>
        <w:tc>
          <w:tcPr>
            <w:tcW w:w="381" w:type="pct"/>
            <w:vAlign w:val="center"/>
          </w:tcPr>
          <w:p w14:paraId="77DE0B73" w14:textId="77777777" w:rsidR="004C3917" w:rsidRPr="006A3B76" w:rsidRDefault="004C3917" w:rsidP="000B4563">
            <w:pPr>
              <w:spacing w:before="83" w:line="195" w:lineRule="auto"/>
              <w:ind w:left="264"/>
              <w:rPr>
                <w:rFonts w:ascii="宋体" w:hAnsi="宋体" w:cs="宋体"/>
                <w:color w:val="000000" w:themeColor="text1"/>
                <w:szCs w:val="21"/>
              </w:rPr>
            </w:pPr>
            <w:r w:rsidRPr="006A3B76">
              <w:rPr>
                <w:rFonts w:ascii="宋体" w:hAnsi="宋体" w:cs="宋体"/>
                <w:color w:val="000000" w:themeColor="text1"/>
                <w:szCs w:val="21"/>
              </w:rPr>
              <w:t>1</w:t>
            </w:r>
          </w:p>
        </w:tc>
        <w:tc>
          <w:tcPr>
            <w:tcW w:w="2017" w:type="pct"/>
            <w:vAlign w:val="center"/>
          </w:tcPr>
          <w:p w14:paraId="1C6A29E6" w14:textId="77777777" w:rsidR="004C3917" w:rsidRPr="006A3B76" w:rsidRDefault="004C3917" w:rsidP="000B4563">
            <w:pPr>
              <w:widowControl/>
              <w:spacing w:before="54" w:after="60" w:line="226" w:lineRule="auto"/>
              <w:ind w:left="8"/>
              <w:jc w:val="center"/>
              <w:rPr>
                <w:rFonts w:ascii="宋体" w:hAnsi="宋体" w:cs="宋体"/>
                <w:color w:val="000000" w:themeColor="text1"/>
                <w:kern w:val="0"/>
                <w:szCs w:val="21"/>
              </w:rPr>
            </w:pPr>
            <w:r w:rsidRPr="006A3B76">
              <w:rPr>
                <w:rFonts w:ascii="宋体" w:hAnsi="宋体" w:cs="宋体"/>
                <w:color w:val="000000" w:themeColor="text1"/>
                <w:kern w:val="0"/>
                <w:szCs w:val="21"/>
              </w:rPr>
              <w:t>3间保安室</w:t>
            </w:r>
          </w:p>
        </w:tc>
        <w:tc>
          <w:tcPr>
            <w:tcW w:w="826" w:type="pct"/>
            <w:vAlign w:val="center"/>
          </w:tcPr>
          <w:p w14:paraId="2FD61E6B" w14:textId="77777777" w:rsidR="004C3917" w:rsidRPr="006A3B76" w:rsidRDefault="004C3917" w:rsidP="000B4563">
            <w:pPr>
              <w:spacing w:before="83" w:line="195" w:lineRule="auto"/>
              <w:ind w:left="669"/>
              <w:rPr>
                <w:rFonts w:ascii="宋体" w:hAnsi="宋体" w:cs="宋体"/>
                <w:color w:val="000000" w:themeColor="text1"/>
                <w:szCs w:val="21"/>
              </w:rPr>
            </w:pPr>
            <w:r w:rsidRPr="006A3B76">
              <w:rPr>
                <w:rFonts w:ascii="宋体" w:hAnsi="宋体" w:cs="宋体"/>
                <w:color w:val="000000" w:themeColor="text1"/>
                <w:szCs w:val="21"/>
              </w:rPr>
              <w:t>67</w:t>
            </w:r>
          </w:p>
        </w:tc>
      </w:tr>
    </w:tbl>
    <w:p w14:paraId="4184762A" w14:textId="77777777" w:rsidR="004C3917" w:rsidRPr="006A3B76" w:rsidRDefault="004C3917" w:rsidP="004C3917">
      <w:pPr>
        <w:adjustRightInd w:val="0"/>
        <w:snapToGrid w:val="0"/>
        <w:spacing w:line="300" w:lineRule="auto"/>
        <w:rPr>
          <w:rFonts w:ascii="Times New Roman" w:hAnsi="Times New Roman"/>
          <w:color w:val="000000" w:themeColor="text1"/>
          <w:sz w:val="22"/>
        </w:rPr>
      </w:pPr>
    </w:p>
    <w:p w14:paraId="11B5F2B1" w14:textId="77777777" w:rsidR="004C3917" w:rsidRPr="006A3B76" w:rsidRDefault="004C3917" w:rsidP="004C3917">
      <w:pPr>
        <w:adjustRightInd w:val="0"/>
        <w:snapToGrid w:val="0"/>
        <w:spacing w:line="300" w:lineRule="auto"/>
        <w:ind w:left="420"/>
        <w:rPr>
          <w:rFonts w:ascii="Times New Roman" w:hAnsi="Times New Roman"/>
          <w:color w:val="000000" w:themeColor="text1"/>
          <w:sz w:val="22"/>
        </w:rPr>
      </w:pPr>
      <w:r w:rsidRPr="006A3B76">
        <w:rPr>
          <w:rFonts w:ascii="Times New Roman" w:hAnsi="Times New Roman" w:hint="eastAsia"/>
          <w:color w:val="000000" w:themeColor="text1"/>
          <w:sz w:val="22"/>
        </w:rPr>
        <w:t>（</w:t>
      </w:r>
      <w:r w:rsidRPr="006A3B76">
        <w:rPr>
          <w:rFonts w:ascii="Times New Roman" w:hAnsi="Times New Roman" w:hint="eastAsia"/>
          <w:color w:val="000000" w:themeColor="text1"/>
          <w:sz w:val="22"/>
        </w:rPr>
        <w:t>2</w:t>
      </w:r>
      <w:r w:rsidRPr="006A3B76">
        <w:rPr>
          <w:rFonts w:ascii="Times New Roman" w:hAnsi="Times New Roman" w:hint="eastAsia"/>
          <w:color w:val="000000" w:themeColor="text1"/>
          <w:sz w:val="22"/>
        </w:rPr>
        <w:t>）</w:t>
      </w:r>
      <w:r w:rsidRPr="006A3B76">
        <w:rPr>
          <w:rFonts w:ascii="Times New Roman" w:hAnsi="Times New Roman"/>
          <w:color w:val="000000" w:themeColor="text1"/>
          <w:sz w:val="22"/>
        </w:rPr>
        <w:t>上海市浦东新区特殊教育学校（浦东大道校区）</w:t>
      </w:r>
    </w:p>
    <w:p w14:paraId="0C2C2414"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地址：上海市浦东新区浦东大道</w:t>
      </w:r>
      <w:r w:rsidRPr="006A3B76">
        <w:rPr>
          <w:rFonts w:ascii="Times New Roman" w:hAnsi="Times New Roman"/>
          <w:color w:val="000000" w:themeColor="text1"/>
          <w:sz w:val="22"/>
        </w:rPr>
        <w:t xml:space="preserve"> 1851 </w:t>
      </w:r>
      <w:r w:rsidRPr="006A3B76">
        <w:rPr>
          <w:rFonts w:ascii="Times New Roman" w:hAnsi="Times New Roman"/>
          <w:color w:val="000000" w:themeColor="text1"/>
          <w:sz w:val="22"/>
        </w:rPr>
        <w:t>弄</w:t>
      </w:r>
      <w:r w:rsidRPr="006A3B76">
        <w:rPr>
          <w:rFonts w:ascii="Times New Roman" w:hAnsi="Times New Roman"/>
          <w:color w:val="000000" w:themeColor="text1"/>
          <w:sz w:val="22"/>
        </w:rPr>
        <w:t xml:space="preserve"> 38 </w:t>
      </w:r>
      <w:r w:rsidRPr="006A3B76">
        <w:rPr>
          <w:rFonts w:ascii="Times New Roman" w:hAnsi="Times New Roman"/>
          <w:color w:val="000000" w:themeColor="text1"/>
          <w:sz w:val="22"/>
        </w:rPr>
        <w:t>号（分校）</w:t>
      </w:r>
    </w:p>
    <w:p w14:paraId="1470DA73"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建筑面积：</w:t>
      </w:r>
      <w:r w:rsidRPr="006A3B76">
        <w:rPr>
          <w:rFonts w:ascii="Times New Roman" w:hAnsi="Times New Roman"/>
          <w:color w:val="000000" w:themeColor="text1"/>
          <w:sz w:val="22"/>
        </w:rPr>
        <w:t xml:space="preserve">1135 </w:t>
      </w:r>
      <w:r w:rsidRPr="006A3B76">
        <w:rPr>
          <w:rFonts w:ascii="Times New Roman" w:hAnsi="Times New Roman"/>
          <w:color w:val="000000" w:themeColor="text1"/>
          <w:sz w:val="22"/>
        </w:rPr>
        <w:t>平方米，绿化面积：</w:t>
      </w:r>
      <w:r w:rsidRPr="006A3B76">
        <w:rPr>
          <w:rFonts w:ascii="Times New Roman" w:hAnsi="Times New Roman"/>
          <w:color w:val="000000" w:themeColor="text1"/>
          <w:sz w:val="22"/>
        </w:rPr>
        <w:t xml:space="preserve">50 </w:t>
      </w:r>
      <w:r w:rsidRPr="006A3B76">
        <w:rPr>
          <w:rFonts w:ascii="Times New Roman" w:hAnsi="Times New Roman"/>
          <w:color w:val="000000" w:themeColor="text1"/>
          <w:sz w:val="22"/>
        </w:rPr>
        <w:t>平方米，共有套数</w:t>
      </w:r>
      <w:r w:rsidRPr="006A3B76">
        <w:rPr>
          <w:rFonts w:ascii="Times New Roman" w:hAnsi="Times New Roman"/>
          <w:color w:val="000000" w:themeColor="text1"/>
          <w:sz w:val="22"/>
        </w:rPr>
        <w:t xml:space="preserve"> 1 </w:t>
      </w:r>
      <w:r w:rsidRPr="006A3B76">
        <w:rPr>
          <w:rFonts w:ascii="Times New Roman" w:hAnsi="Times New Roman"/>
          <w:color w:val="000000" w:themeColor="text1"/>
          <w:sz w:val="22"/>
        </w:rPr>
        <w:t>幢，包含：康训楼。教职工</w:t>
      </w:r>
      <w:r w:rsidRPr="006A3B76">
        <w:rPr>
          <w:rFonts w:ascii="Times New Roman" w:hAnsi="Times New Roman"/>
          <w:color w:val="000000" w:themeColor="text1"/>
          <w:sz w:val="22"/>
        </w:rPr>
        <w:t xml:space="preserve"> 10</w:t>
      </w:r>
      <w:r w:rsidRPr="006A3B76">
        <w:rPr>
          <w:rFonts w:ascii="Times New Roman" w:hAnsi="Times New Roman"/>
          <w:color w:val="000000" w:themeColor="text1"/>
          <w:sz w:val="22"/>
        </w:rPr>
        <w:t>人，学生</w:t>
      </w:r>
      <w:r w:rsidRPr="006A3B76">
        <w:rPr>
          <w:rFonts w:ascii="Times New Roman" w:hAnsi="Times New Roman"/>
          <w:color w:val="000000" w:themeColor="text1"/>
          <w:sz w:val="22"/>
        </w:rPr>
        <w:t xml:space="preserve"> 0 </w:t>
      </w:r>
      <w:r w:rsidRPr="006A3B76">
        <w:rPr>
          <w:rFonts w:ascii="Times New Roman" w:hAnsi="Times New Roman"/>
          <w:color w:val="000000" w:themeColor="text1"/>
          <w:sz w:val="22"/>
        </w:rPr>
        <w:t>人。</w:t>
      </w:r>
    </w:p>
    <w:p w14:paraId="487936AF" w14:textId="77777777" w:rsidR="004C3917" w:rsidRPr="006A3B76" w:rsidRDefault="004C3917" w:rsidP="004C3917">
      <w:pPr>
        <w:adjustRightInd w:val="0"/>
        <w:snapToGrid w:val="0"/>
        <w:spacing w:line="300" w:lineRule="auto"/>
        <w:ind w:firstLineChars="190" w:firstLine="420"/>
        <w:rPr>
          <w:rFonts w:ascii="Times New Roman" w:hAnsi="Times New Roman"/>
          <w:b/>
          <w:bCs/>
          <w:color w:val="000000" w:themeColor="text1"/>
          <w:sz w:val="22"/>
        </w:rPr>
      </w:pPr>
      <w:r w:rsidRPr="006A3B76">
        <w:rPr>
          <w:rFonts w:ascii="Times New Roman" w:hAnsi="Times New Roman"/>
          <w:b/>
          <w:bCs/>
          <w:color w:val="000000" w:themeColor="text1"/>
          <w:sz w:val="22"/>
        </w:rPr>
        <w:t>浦东大道校区大楼情况：</w:t>
      </w:r>
    </w:p>
    <w:tbl>
      <w:tblPr>
        <w:tblW w:w="499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109"/>
        <w:gridCol w:w="827"/>
        <w:gridCol w:w="830"/>
        <w:gridCol w:w="682"/>
        <w:gridCol w:w="3319"/>
        <w:gridCol w:w="1530"/>
      </w:tblGrid>
      <w:tr w:rsidR="004C3917" w:rsidRPr="006A3B76" w14:paraId="1C134E52" w14:textId="77777777" w:rsidTr="000B4563">
        <w:trPr>
          <w:trHeight w:val="418"/>
        </w:trPr>
        <w:tc>
          <w:tcPr>
            <w:tcW w:w="668" w:type="pct"/>
          </w:tcPr>
          <w:p w14:paraId="6D33A74C" w14:textId="77777777" w:rsidR="004C3917" w:rsidRPr="006A3B76" w:rsidRDefault="004C3917" w:rsidP="000B4563">
            <w:pPr>
              <w:widowControl/>
              <w:spacing w:before="49" w:after="60" w:line="227" w:lineRule="auto"/>
              <w:ind w:left="166"/>
              <w:jc w:val="left"/>
              <w:rPr>
                <w:rFonts w:ascii="宋体" w:hAnsi="宋体" w:cs="宋体"/>
                <w:color w:val="000000" w:themeColor="text1"/>
                <w:kern w:val="0"/>
                <w:szCs w:val="21"/>
              </w:rPr>
            </w:pPr>
            <w:r w:rsidRPr="006A3B76">
              <w:rPr>
                <w:rFonts w:ascii="宋体" w:hAnsi="宋体" w:cs="宋体"/>
                <w:color w:val="000000" w:themeColor="text1"/>
                <w:kern w:val="0"/>
                <w:szCs w:val="21"/>
              </w:rPr>
              <w:t>大楼名称</w:t>
            </w:r>
          </w:p>
        </w:tc>
        <w:tc>
          <w:tcPr>
            <w:tcW w:w="498" w:type="pct"/>
          </w:tcPr>
          <w:p w14:paraId="71A5F2A3" w14:textId="77777777" w:rsidR="004C3917" w:rsidRPr="006A3B76" w:rsidRDefault="004C3917" w:rsidP="000B4563">
            <w:pPr>
              <w:widowControl/>
              <w:spacing w:before="49" w:after="60" w:line="227" w:lineRule="auto"/>
              <w:ind w:left="120"/>
              <w:jc w:val="left"/>
              <w:rPr>
                <w:rFonts w:ascii="宋体" w:hAnsi="宋体" w:cs="宋体"/>
                <w:color w:val="000000" w:themeColor="text1"/>
                <w:kern w:val="0"/>
                <w:szCs w:val="21"/>
              </w:rPr>
            </w:pPr>
            <w:r w:rsidRPr="006A3B76">
              <w:rPr>
                <w:rFonts w:ascii="宋体" w:hAnsi="宋体" w:cs="宋体"/>
                <w:color w:val="000000" w:themeColor="text1"/>
                <w:kern w:val="0"/>
                <w:szCs w:val="21"/>
              </w:rPr>
              <w:t>核幢数</w:t>
            </w:r>
          </w:p>
        </w:tc>
        <w:tc>
          <w:tcPr>
            <w:tcW w:w="500" w:type="pct"/>
          </w:tcPr>
          <w:p w14:paraId="065A43F1" w14:textId="77777777" w:rsidR="004C3917" w:rsidRPr="006A3B76" w:rsidRDefault="004C3917" w:rsidP="000B4563">
            <w:pPr>
              <w:widowControl/>
              <w:spacing w:before="49" w:after="60" w:line="227" w:lineRule="auto"/>
              <w:ind w:left="119"/>
              <w:jc w:val="left"/>
              <w:rPr>
                <w:rFonts w:ascii="宋体" w:hAnsi="宋体" w:cs="宋体"/>
                <w:color w:val="000000" w:themeColor="text1"/>
                <w:kern w:val="0"/>
                <w:szCs w:val="21"/>
              </w:rPr>
            </w:pPr>
            <w:r w:rsidRPr="006A3B76">
              <w:rPr>
                <w:rFonts w:ascii="宋体" w:hAnsi="宋体" w:cs="宋体"/>
                <w:color w:val="000000" w:themeColor="text1"/>
                <w:kern w:val="0"/>
                <w:szCs w:val="21"/>
              </w:rPr>
              <w:t>楼层数</w:t>
            </w:r>
          </w:p>
        </w:tc>
        <w:tc>
          <w:tcPr>
            <w:tcW w:w="411" w:type="pct"/>
          </w:tcPr>
          <w:p w14:paraId="4FED173E" w14:textId="77777777" w:rsidR="004C3917" w:rsidRPr="006A3B76" w:rsidRDefault="004C3917" w:rsidP="000B4563">
            <w:pPr>
              <w:widowControl/>
              <w:spacing w:before="49" w:after="60" w:line="231" w:lineRule="auto"/>
              <w:ind w:left="245"/>
              <w:jc w:val="left"/>
              <w:rPr>
                <w:rFonts w:ascii="宋体" w:hAnsi="宋体" w:cs="宋体"/>
                <w:color w:val="000000" w:themeColor="text1"/>
                <w:kern w:val="0"/>
                <w:szCs w:val="21"/>
              </w:rPr>
            </w:pPr>
            <w:r w:rsidRPr="006A3B76">
              <w:rPr>
                <w:rFonts w:ascii="宋体" w:hAnsi="宋体" w:cs="宋体"/>
                <w:color w:val="000000" w:themeColor="text1"/>
                <w:kern w:val="0"/>
                <w:szCs w:val="21"/>
              </w:rPr>
              <w:t>层</w:t>
            </w:r>
          </w:p>
        </w:tc>
        <w:tc>
          <w:tcPr>
            <w:tcW w:w="1999" w:type="pct"/>
          </w:tcPr>
          <w:p w14:paraId="55A1832F" w14:textId="77777777" w:rsidR="004C3917" w:rsidRPr="006A3B76" w:rsidRDefault="004C3917" w:rsidP="000B4563">
            <w:pPr>
              <w:widowControl/>
              <w:spacing w:before="52" w:after="60" w:line="228" w:lineRule="auto"/>
              <w:ind w:left="1506"/>
              <w:jc w:val="left"/>
              <w:rPr>
                <w:rFonts w:ascii="宋体" w:hAnsi="宋体" w:cs="宋体"/>
                <w:color w:val="000000" w:themeColor="text1"/>
                <w:kern w:val="0"/>
                <w:szCs w:val="21"/>
              </w:rPr>
            </w:pPr>
            <w:r w:rsidRPr="006A3B76">
              <w:rPr>
                <w:rFonts w:ascii="宋体" w:hAnsi="宋体" w:cs="宋体"/>
                <w:color w:val="000000" w:themeColor="text1"/>
                <w:kern w:val="0"/>
                <w:szCs w:val="21"/>
              </w:rPr>
              <w:t>用途</w:t>
            </w:r>
          </w:p>
        </w:tc>
        <w:tc>
          <w:tcPr>
            <w:tcW w:w="921" w:type="pct"/>
          </w:tcPr>
          <w:p w14:paraId="30327DDD" w14:textId="77777777" w:rsidR="004C3917" w:rsidRPr="006A3B76" w:rsidRDefault="004C3917" w:rsidP="000B4563">
            <w:pPr>
              <w:widowControl/>
              <w:spacing w:before="56" w:after="60" w:line="217" w:lineRule="auto"/>
              <w:ind w:left="211"/>
              <w:jc w:val="left"/>
              <w:rPr>
                <w:rFonts w:ascii="宋体" w:hAnsi="宋体" w:cs="宋体"/>
                <w:color w:val="000000" w:themeColor="text1"/>
                <w:kern w:val="0"/>
                <w:szCs w:val="21"/>
              </w:rPr>
            </w:pPr>
            <w:r w:rsidRPr="006A3B76">
              <w:rPr>
                <w:rFonts w:ascii="宋体" w:hAnsi="宋体" w:cs="宋体"/>
                <w:color w:val="000000" w:themeColor="text1"/>
                <w:kern w:val="0"/>
                <w:szCs w:val="21"/>
              </w:rPr>
              <w:t>面积(平方米)</w:t>
            </w:r>
          </w:p>
        </w:tc>
      </w:tr>
      <w:tr w:rsidR="004C3917" w:rsidRPr="006A3B76" w14:paraId="3A217955" w14:textId="77777777" w:rsidTr="000B4563">
        <w:trPr>
          <w:trHeight w:val="569"/>
        </w:trPr>
        <w:tc>
          <w:tcPr>
            <w:tcW w:w="668" w:type="pct"/>
            <w:vMerge w:val="restart"/>
            <w:vAlign w:val="center"/>
          </w:tcPr>
          <w:p w14:paraId="2BB05AC2" w14:textId="77777777" w:rsidR="004C3917" w:rsidRPr="006A3B76" w:rsidRDefault="004C3917" w:rsidP="000B4563">
            <w:pPr>
              <w:widowControl/>
              <w:spacing w:before="103" w:after="60" w:line="225" w:lineRule="auto"/>
              <w:ind w:left="245"/>
              <w:jc w:val="left"/>
              <w:rPr>
                <w:rFonts w:ascii="宋体" w:hAnsi="宋体" w:cs="宋体"/>
                <w:color w:val="000000" w:themeColor="text1"/>
                <w:kern w:val="0"/>
                <w:szCs w:val="21"/>
              </w:rPr>
            </w:pPr>
            <w:r w:rsidRPr="006A3B76">
              <w:rPr>
                <w:rFonts w:ascii="宋体" w:hAnsi="宋体" w:cs="宋体"/>
                <w:color w:val="000000" w:themeColor="text1"/>
                <w:kern w:val="0"/>
                <w:szCs w:val="21"/>
              </w:rPr>
              <w:t>康训楼</w:t>
            </w:r>
          </w:p>
        </w:tc>
        <w:tc>
          <w:tcPr>
            <w:tcW w:w="498" w:type="pct"/>
            <w:vMerge w:val="restart"/>
            <w:vAlign w:val="center"/>
          </w:tcPr>
          <w:p w14:paraId="27969C72" w14:textId="77777777" w:rsidR="004C3917" w:rsidRPr="006A3B76" w:rsidRDefault="004C3917" w:rsidP="000B4563">
            <w:pPr>
              <w:spacing w:before="60" w:line="195" w:lineRule="auto"/>
              <w:ind w:left="384"/>
              <w:rPr>
                <w:rFonts w:ascii="宋体" w:hAnsi="宋体" w:cs="宋体"/>
                <w:color w:val="000000" w:themeColor="text1"/>
                <w:szCs w:val="21"/>
              </w:rPr>
            </w:pPr>
            <w:r w:rsidRPr="006A3B76">
              <w:rPr>
                <w:rFonts w:ascii="宋体" w:hAnsi="宋体" w:cs="宋体"/>
                <w:color w:val="000000" w:themeColor="text1"/>
                <w:szCs w:val="21"/>
              </w:rPr>
              <w:t>1</w:t>
            </w:r>
          </w:p>
        </w:tc>
        <w:tc>
          <w:tcPr>
            <w:tcW w:w="500" w:type="pct"/>
            <w:vMerge w:val="restart"/>
            <w:vAlign w:val="center"/>
          </w:tcPr>
          <w:p w14:paraId="57FC7E54" w14:textId="77777777" w:rsidR="004C3917" w:rsidRPr="006A3B76" w:rsidRDefault="004C3917" w:rsidP="000B4563">
            <w:pPr>
              <w:spacing w:before="60" w:line="195" w:lineRule="auto"/>
              <w:ind w:left="370"/>
              <w:rPr>
                <w:rFonts w:ascii="宋体" w:hAnsi="宋体" w:cs="宋体"/>
                <w:color w:val="000000" w:themeColor="text1"/>
                <w:szCs w:val="21"/>
              </w:rPr>
            </w:pPr>
            <w:r w:rsidRPr="006A3B76">
              <w:rPr>
                <w:rFonts w:ascii="宋体" w:hAnsi="宋体" w:cs="宋体"/>
                <w:color w:val="000000" w:themeColor="text1"/>
                <w:szCs w:val="21"/>
              </w:rPr>
              <w:t>3</w:t>
            </w:r>
          </w:p>
        </w:tc>
        <w:tc>
          <w:tcPr>
            <w:tcW w:w="411" w:type="pct"/>
          </w:tcPr>
          <w:p w14:paraId="0C875035" w14:textId="77777777" w:rsidR="004C3917" w:rsidRPr="006A3B76" w:rsidRDefault="004C3917" w:rsidP="000B4563">
            <w:pPr>
              <w:spacing w:before="73" w:line="195" w:lineRule="auto"/>
              <w:ind w:left="311"/>
              <w:rPr>
                <w:rFonts w:ascii="宋体" w:hAnsi="宋体" w:cs="宋体"/>
                <w:color w:val="000000" w:themeColor="text1"/>
                <w:szCs w:val="21"/>
              </w:rPr>
            </w:pPr>
            <w:r w:rsidRPr="006A3B76">
              <w:rPr>
                <w:rFonts w:ascii="宋体" w:hAnsi="宋体" w:cs="宋体"/>
                <w:color w:val="000000" w:themeColor="text1"/>
                <w:szCs w:val="21"/>
              </w:rPr>
              <w:t>1</w:t>
            </w:r>
          </w:p>
        </w:tc>
        <w:tc>
          <w:tcPr>
            <w:tcW w:w="1999" w:type="pct"/>
          </w:tcPr>
          <w:p w14:paraId="3E1CC61D" w14:textId="77777777" w:rsidR="004C3917" w:rsidRPr="006A3B76" w:rsidRDefault="004C3917" w:rsidP="000B4563">
            <w:pPr>
              <w:widowControl/>
              <w:spacing w:before="52" w:after="60" w:line="206"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1 间测试听，1 间专家室，1 间家长接待室，1 间学生活动室，2 间测评室</w:t>
            </w:r>
          </w:p>
        </w:tc>
        <w:tc>
          <w:tcPr>
            <w:tcW w:w="921" w:type="pct"/>
          </w:tcPr>
          <w:p w14:paraId="70E91D99" w14:textId="77777777" w:rsidR="004C3917" w:rsidRPr="006A3B76" w:rsidRDefault="004C3917" w:rsidP="000B4563">
            <w:pPr>
              <w:spacing w:before="73" w:line="194" w:lineRule="auto"/>
              <w:ind w:left="610"/>
              <w:rPr>
                <w:rFonts w:ascii="宋体" w:hAnsi="宋体" w:cs="宋体"/>
                <w:color w:val="000000" w:themeColor="text1"/>
                <w:szCs w:val="21"/>
              </w:rPr>
            </w:pPr>
            <w:r w:rsidRPr="006A3B76">
              <w:rPr>
                <w:rFonts w:ascii="宋体" w:hAnsi="宋体" w:cs="宋体"/>
                <w:color w:val="000000" w:themeColor="text1"/>
                <w:szCs w:val="21"/>
              </w:rPr>
              <w:t>445</w:t>
            </w:r>
          </w:p>
        </w:tc>
      </w:tr>
      <w:tr w:rsidR="004C3917" w:rsidRPr="006A3B76" w14:paraId="639742E2" w14:textId="77777777" w:rsidTr="000B4563">
        <w:trPr>
          <w:trHeight w:val="569"/>
        </w:trPr>
        <w:tc>
          <w:tcPr>
            <w:tcW w:w="668" w:type="pct"/>
            <w:vMerge/>
          </w:tcPr>
          <w:p w14:paraId="31388A5F" w14:textId="77777777" w:rsidR="004C3917" w:rsidRPr="006A3B76" w:rsidRDefault="004C3917" w:rsidP="000B4563">
            <w:pPr>
              <w:rPr>
                <w:rFonts w:ascii="宋体" w:hAnsi="宋体" w:cs="宋体"/>
                <w:color w:val="000000" w:themeColor="text1"/>
                <w:szCs w:val="21"/>
              </w:rPr>
            </w:pPr>
          </w:p>
        </w:tc>
        <w:tc>
          <w:tcPr>
            <w:tcW w:w="498" w:type="pct"/>
            <w:vMerge/>
          </w:tcPr>
          <w:p w14:paraId="612125D7" w14:textId="77777777" w:rsidR="004C3917" w:rsidRPr="006A3B76" w:rsidRDefault="004C3917" w:rsidP="000B4563">
            <w:pPr>
              <w:rPr>
                <w:rFonts w:ascii="宋体" w:hAnsi="宋体" w:cs="宋体"/>
                <w:color w:val="000000" w:themeColor="text1"/>
                <w:szCs w:val="21"/>
              </w:rPr>
            </w:pPr>
          </w:p>
        </w:tc>
        <w:tc>
          <w:tcPr>
            <w:tcW w:w="500" w:type="pct"/>
            <w:vMerge/>
          </w:tcPr>
          <w:p w14:paraId="4FB5A64F" w14:textId="77777777" w:rsidR="004C3917" w:rsidRPr="006A3B76" w:rsidRDefault="004C3917" w:rsidP="000B4563">
            <w:pPr>
              <w:rPr>
                <w:rFonts w:ascii="宋体" w:hAnsi="宋体" w:cs="宋体"/>
                <w:color w:val="000000" w:themeColor="text1"/>
                <w:szCs w:val="21"/>
              </w:rPr>
            </w:pPr>
          </w:p>
        </w:tc>
        <w:tc>
          <w:tcPr>
            <w:tcW w:w="411" w:type="pct"/>
          </w:tcPr>
          <w:p w14:paraId="06BA128C" w14:textId="77777777" w:rsidR="004C3917" w:rsidRPr="006A3B76" w:rsidRDefault="004C3917" w:rsidP="000B4563">
            <w:pPr>
              <w:spacing w:before="72" w:line="195" w:lineRule="auto"/>
              <w:ind w:left="294"/>
              <w:rPr>
                <w:rFonts w:ascii="宋体" w:hAnsi="宋体" w:cs="宋体"/>
                <w:color w:val="000000" w:themeColor="text1"/>
                <w:szCs w:val="21"/>
              </w:rPr>
            </w:pPr>
            <w:r w:rsidRPr="006A3B76">
              <w:rPr>
                <w:rFonts w:ascii="宋体" w:hAnsi="宋体" w:cs="宋体"/>
                <w:color w:val="000000" w:themeColor="text1"/>
                <w:szCs w:val="21"/>
              </w:rPr>
              <w:t>2</w:t>
            </w:r>
          </w:p>
        </w:tc>
        <w:tc>
          <w:tcPr>
            <w:tcW w:w="1999" w:type="pct"/>
          </w:tcPr>
          <w:p w14:paraId="2B664347" w14:textId="77777777" w:rsidR="004C3917" w:rsidRPr="006A3B76" w:rsidRDefault="004C3917" w:rsidP="000B4563">
            <w:pPr>
              <w:widowControl/>
              <w:spacing w:before="52" w:after="60" w:line="219" w:lineRule="auto"/>
              <w:jc w:val="center"/>
              <w:rPr>
                <w:rFonts w:ascii="宋体" w:hAnsi="宋体" w:cs="宋体"/>
                <w:color w:val="000000" w:themeColor="text1"/>
                <w:kern w:val="0"/>
                <w:szCs w:val="21"/>
              </w:rPr>
            </w:pPr>
            <w:r w:rsidRPr="006A3B76">
              <w:rPr>
                <w:rFonts w:ascii="宋体" w:hAnsi="宋体" w:cs="宋体"/>
                <w:color w:val="000000" w:themeColor="text1"/>
                <w:kern w:val="0"/>
                <w:szCs w:val="21"/>
              </w:rPr>
              <w:t>1 间家政室，1 间感统室，1 间心理室，</w:t>
            </w:r>
          </w:p>
          <w:p w14:paraId="0D2FBA09" w14:textId="77777777" w:rsidR="004C3917" w:rsidRPr="006A3B76" w:rsidRDefault="004C3917" w:rsidP="000B4563">
            <w:pPr>
              <w:widowControl/>
              <w:spacing w:before="60" w:after="60" w:line="192" w:lineRule="auto"/>
              <w:ind w:left="24"/>
              <w:jc w:val="center"/>
              <w:rPr>
                <w:rFonts w:ascii="宋体" w:hAnsi="宋体" w:cs="宋体"/>
                <w:color w:val="000000" w:themeColor="text1"/>
                <w:kern w:val="0"/>
                <w:szCs w:val="21"/>
              </w:rPr>
            </w:pPr>
            <w:r w:rsidRPr="006A3B76">
              <w:rPr>
                <w:rFonts w:ascii="宋体" w:hAnsi="宋体" w:cs="宋体"/>
                <w:color w:val="000000" w:themeColor="text1"/>
                <w:kern w:val="0"/>
                <w:szCs w:val="21"/>
              </w:rPr>
              <w:t>1 间电脑房，2 间测评室</w:t>
            </w:r>
          </w:p>
        </w:tc>
        <w:tc>
          <w:tcPr>
            <w:tcW w:w="921" w:type="pct"/>
          </w:tcPr>
          <w:p w14:paraId="7B00AA6E" w14:textId="77777777" w:rsidR="004C3917" w:rsidRPr="006A3B76" w:rsidRDefault="004C3917" w:rsidP="000B4563">
            <w:pPr>
              <w:spacing w:before="72" w:line="195" w:lineRule="auto"/>
              <w:ind w:left="610"/>
              <w:rPr>
                <w:rFonts w:ascii="宋体" w:hAnsi="宋体" w:cs="宋体"/>
                <w:color w:val="000000" w:themeColor="text1"/>
                <w:szCs w:val="21"/>
              </w:rPr>
            </w:pPr>
            <w:r w:rsidRPr="006A3B76">
              <w:rPr>
                <w:rFonts w:ascii="宋体" w:hAnsi="宋体" w:cs="宋体"/>
                <w:color w:val="000000" w:themeColor="text1"/>
                <w:szCs w:val="21"/>
              </w:rPr>
              <w:t>490</w:t>
            </w:r>
          </w:p>
        </w:tc>
      </w:tr>
      <w:tr w:rsidR="004C3917" w:rsidRPr="006A3B76" w14:paraId="6F8C4B76" w14:textId="77777777" w:rsidTr="000B4563">
        <w:trPr>
          <w:trHeight w:val="571"/>
        </w:trPr>
        <w:tc>
          <w:tcPr>
            <w:tcW w:w="668" w:type="pct"/>
            <w:vMerge/>
          </w:tcPr>
          <w:p w14:paraId="3CEDBAEF" w14:textId="77777777" w:rsidR="004C3917" w:rsidRPr="006A3B76" w:rsidRDefault="004C3917" w:rsidP="000B4563">
            <w:pPr>
              <w:rPr>
                <w:rFonts w:ascii="宋体" w:hAnsi="宋体" w:cs="宋体"/>
                <w:color w:val="000000" w:themeColor="text1"/>
                <w:szCs w:val="21"/>
              </w:rPr>
            </w:pPr>
          </w:p>
        </w:tc>
        <w:tc>
          <w:tcPr>
            <w:tcW w:w="498" w:type="pct"/>
            <w:vMerge/>
          </w:tcPr>
          <w:p w14:paraId="07292CB5" w14:textId="77777777" w:rsidR="004C3917" w:rsidRPr="006A3B76" w:rsidRDefault="004C3917" w:rsidP="000B4563">
            <w:pPr>
              <w:rPr>
                <w:rFonts w:ascii="宋体" w:hAnsi="宋体" w:cs="宋体"/>
                <w:color w:val="000000" w:themeColor="text1"/>
                <w:szCs w:val="21"/>
              </w:rPr>
            </w:pPr>
          </w:p>
        </w:tc>
        <w:tc>
          <w:tcPr>
            <w:tcW w:w="500" w:type="pct"/>
            <w:vMerge/>
          </w:tcPr>
          <w:p w14:paraId="51A4D2FA" w14:textId="77777777" w:rsidR="004C3917" w:rsidRPr="006A3B76" w:rsidRDefault="004C3917" w:rsidP="000B4563">
            <w:pPr>
              <w:rPr>
                <w:rFonts w:ascii="宋体" w:hAnsi="宋体" w:cs="宋体"/>
                <w:color w:val="000000" w:themeColor="text1"/>
                <w:szCs w:val="21"/>
              </w:rPr>
            </w:pPr>
          </w:p>
        </w:tc>
        <w:tc>
          <w:tcPr>
            <w:tcW w:w="411" w:type="pct"/>
          </w:tcPr>
          <w:p w14:paraId="3B3E95A4" w14:textId="77777777" w:rsidR="004C3917" w:rsidRPr="006A3B76" w:rsidRDefault="004C3917" w:rsidP="000B4563">
            <w:pPr>
              <w:spacing w:before="73" w:line="195" w:lineRule="auto"/>
              <w:ind w:left="297"/>
              <w:rPr>
                <w:rFonts w:ascii="宋体" w:hAnsi="宋体" w:cs="宋体"/>
                <w:color w:val="000000" w:themeColor="text1"/>
                <w:szCs w:val="21"/>
              </w:rPr>
            </w:pPr>
            <w:r w:rsidRPr="006A3B76">
              <w:rPr>
                <w:rFonts w:ascii="宋体" w:hAnsi="宋体" w:cs="宋体"/>
                <w:color w:val="000000" w:themeColor="text1"/>
                <w:szCs w:val="21"/>
              </w:rPr>
              <w:t>3</w:t>
            </w:r>
          </w:p>
        </w:tc>
        <w:tc>
          <w:tcPr>
            <w:tcW w:w="1999" w:type="pct"/>
          </w:tcPr>
          <w:p w14:paraId="6AFF7FBB" w14:textId="77777777" w:rsidR="004C3917" w:rsidRPr="006A3B76" w:rsidRDefault="004C3917" w:rsidP="000B4563">
            <w:pPr>
              <w:widowControl/>
              <w:spacing w:before="56" w:after="60" w:line="205"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1 间会议室，1 间大办公室，2 间小办公室,1 间图书室</w:t>
            </w:r>
          </w:p>
        </w:tc>
        <w:tc>
          <w:tcPr>
            <w:tcW w:w="921" w:type="pct"/>
          </w:tcPr>
          <w:p w14:paraId="66D409E4" w14:textId="77777777" w:rsidR="004C3917" w:rsidRPr="006A3B76" w:rsidRDefault="004C3917" w:rsidP="000B4563">
            <w:pPr>
              <w:spacing w:before="73" w:line="195" w:lineRule="auto"/>
              <w:ind w:left="630"/>
              <w:rPr>
                <w:rFonts w:ascii="宋体" w:hAnsi="宋体" w:cs="宋体"/>
                <w:color w:val="000000" w:themeColor="text1"/>
                <w:szCs w:val="21"/>
              </w:rPr>
            </w:pPr>
            <w:r w:rsidRPr="006A3B76">
              <w:rPr>
                <w:rFonts w:ascii="宋体" w:hAnsi="宋体" w:cs="宋体"/>
                <w:color w:val="000000" w:themeColor="text1"/>
                <w:szCs w:val="21"/>
              </w:rPr>
              <w:t>180</w:t>
            </w:r>
          </w:p>
        </w:tc>
      </w:tr>
      <w:tr w:rsidR="004C3917" w:rsidRPr="006A3B76" w14:paraId="249390C6" w14:textId="77777777" w:rsidTr="000B4563">
        <w:trPr>
          <w:trHeight w:val="451"/>
        </w:trPr>
        <w:tc>
          <w:tcPr>
            <w:tcW w:w="668" w:type="pct"/>
          </w:tcPr>
          <w:p w14:paraId="7437F3B0" w14:textId="77777777" w:rsidR="004C3917" w:rsidRPr="006A3B76" w:rsidRDefault="004C3917" w:rsidP="000B4563">
            <w:pPr>
              <w:widowControl/>
              <w:spacing w:before="102" w:after="60" w:line="230" w:lineRule="auto"/>
              <w:ind w:left="373"/>
              <w:jc w:val="left"/>
              <w:rPr>
                <w:rFonts w:ascii="宋体" w:hAnsi="宋体" w:cs="宋体"/>
                <w:color w:val="000000" w:themeColor="text1"/>
                <w:kern w:val="0"/>
                <w:szCs w:val="21"/>
              </w:rPr>
            </w:pPr>
            <w:r w:rsidRPr="006A3B76">
              <w:rPr>
                <w:rFonts w:ascii="宋体" w:hAnsi="宋体" w:cs="宋体"/>
                <w:color w:val="000000" w:themeColor="text1"/>
                <w:kern w:val="0"/>
                <w:szCs w:val="21"/>
              </w:rPr>
              <w:t>门卫</w:t>
            </w:r>
          </w:p>
        </w:tc>
        <w:tc>
          <w:tcPr>
            <w:tcW w:w="498" w:type="pct"/>
          </w:tcPr>
          <w:p w14:paraId="218C90AA" w14:textId="77777777" w:rsidR="004C3917" w:rsidRPr="006A3B76" w:rsidRDefault="004C3917" w:rsidP="000B4563">
            <w:pPr>
              <w:spacing w:before="137" w:line="182" w:lineRule="auto"/>
              <w:ind w:left="388"/>
              <w:rPr>
                <w:rFonts w:ascii="宋体" w:hAnsi="宋体" w:cs="宋体"/>
                <w:color w:val="000000" w:themeColor="text1"/>
                <w:szCs w:val="21"/>
              </w:rPr>
            </w:pPr>
            <w:r w:rsidRPr="006A3B76">
              <w:rPr>
                <w:rFonts w:ascii="宋体" w:hAnsi="宋体" w:cs="宋体"/>
                <w:color w:val="000000" w:themeColor="text1"/>
                <w:szCs w:val="21"/>
              </w:rPr>
              <w:t>1</w:t>
            </w:r>
          </w:p>
        </w:tc>
        <w:tc>
          <w:tcPr>
            <w:tcW w:w="500" w:type="pct"/>
          </w:tcPr>
          <w:p w14:paraId="289688A0" w14:textId="77777777" w:rsidR="004C3917" w:rsidRPr="006A3B76" w:rsidRDefault="004C3917" w:rsidP="000B4563">
            <w:pPr>
              <w:spacing w:before="137" w:line="182" w:lineRule="auto"/>
              <w:ind w:left="391"/>
              <w:rPr>
                <w:rFonts w:ascii="宋体" w:hAnsi="宋体" w:cs="宋体"/>
                <w:color w:val="000000" w:themeColor="text1"/>
                <w:szCs w:val="21"/>
              </w:rPr>
            </w:pPr>
            <w:r w:rsidRPr="006A3B76">
              <w:rPr>
                <w:rFonts w:ascii="宋体" w:hAnsi="宋体" w:cs="宋体"/>
                <w:color w:val="000000" w:themeColor="text1"/>
                <w:szCs w:val="21"/>
              </w:rPr>
              <w:t>1</w:t>
            </w:r>
          </w:p>
        </w:tc>
        <w:tc>
          <w:tcPr>
            <w:tcW w:w="411" w:type="pct"/>
          </w:tcPr>
          <w:p w14:paraId="320424D0" w14:textId="77777777" w:rsidR="004C3917" w:rsidRPr="006A3B76" w:rsidRDefault="004C3917" w:rsidP="000B4563">
            <w:pPr>
              <w:spacing w:before="137" w:line="182" w:lineRule="auto"/>
              <w:ind w:left="315"/>
              <w:rPr>
                <w:rFonts w:ascii="宋体" w:hAnsi="宋体" w:cs="宋体"/>
                <w:color w:val="000000" w:themeColor="text1"/>
                <w:szCs w:val="21"/>
              </w:rPr>
            </w:pPr>
            <w:r w:rsidRPr="006A3B76">
              <w:rPr>
                <w:rFonts w:ascii="宋体" w:hAnsi="宋体" w:cs="宋体"/>
                <w:color w:val="000000" w:themeColor="text1"/>
                <w:szCs w:val="21"/>
              </w:rPr>
              <w:t>1</w:t>
            </w:r>
          </w:p>
        </w:tc>
        <w:tc>
          <w:tcPr>
            <w:tcW w:w="1999" w:type="pct"/>
          </w:tcPr>
          <w:p w14:paraId="64050C5D" w14:textId="77777777" w:rsidR="004C3917" w:rsidRPr="006A3B76" w:rsidRDefault="004C3917" w:rsidP="000B4563">
            <w:pPr>
              <w:widowControl/>
              <w:spacing w:before="109" w:after="60" w:line="218" w:lineRule="auto"/>
              <w:ind w:left="25"/>
              <w:jc w:val="center"/>
              <w:rPr>
                <w:rFonts w:ascii="宋体" w:hAnsi="宋体" w:cs="宋体"/>
                <w:color w:val="000000" w:themeColor="text1"/>
                <w:kern w:val="0"/>
                <w:szCs w:val="21"/>
              </w:rPr>
            </w:pPr>
            <w:r w:rsidRPr="006A3B76">
              <w:rPr>
                <w:rFonts w:ascii="宋体" w:hAnsi="宋体" w:cs="宋体"/>
                <w:color w:val="000000" w:themeColor="text1"/>
                <w:kern w:val="0"/>
                <w:szCs w:val="21"/>
              </w:rPr>
              <w:t>1 间保安室</w:t>
            </w:r>
          </w:p>
        </w:tc>
        <w:tc>
          <w:tcPr>
            <w:tcW w:w="921" w:type="pct"/>
          </w:tcPr>
          <w:p w14:paraId="30B82C98" w14:textId="77777777" w:rsidR="004C3917" w:rsidRPr="006A3B76" w:rsidRDefault="004C3917" w:rsidP="000B4563">
            <w:pPr>
              <w:spacing w:before="137" w:line="182" w:lineRule="auto"/>
              <w:ind w:left="683"/>
              <w:rPr>
                <w:rFonts w:ascii="宋体" w:hAnsi="宋体" w:cs="宋体"/>
                <w:color w:val="000000" w:themeColor="text1"/>
                <w:szCs w:val="21"/>
              </w:rPr>
            </w:pPr>
            <w:r w:rsidRPr="006A3B76">
              <w:rPr>
                <w:rFonts w:ascii="宋体" w:hAnsi="宋体" w:cs="宋体"/>
                <w:color w:val="000000" w:themeColor="text1"/>
                <w:szCs w:val="21"/>
              </w:rPr>
              <w:t>20</w:t>
            </w:r>
          </w:p>
        </w:tc>
      </w:tr>
    </w:tbl>
    <w:p w14:paraId="4C25AF55"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p>
    <w:p w14:paraId="5CC41A95" w14:textId="77777777" w:rsidR="004C3917" w:rsidRPr="006A3B76" w:rsidRDefault="004C3917" w:rsidP="004C3917">
      <w:pPr>
        <w:adjustRightInd w:val="0"/>
        <w:snapToGrid w:val="0"/>
        <w:spacing w:line="300" w:lineRule="auto"/>
        <w:ind w:left="420"/>
        <w:rPr>
          <w:rFonts w:ascii="Times New Roman" w:hAnsi="Times New Roman"/>
          <w:color w:val="000000" w:themeColor="text1"/>
          <w:sz w:val="22"/>
        </w:rPr>
      </w:pPr>
      <w:r w:rsidRPr="006A3B76">
        <w:rPr>
          <w:rFonts w:ascii="Times New Roman" w:hAnsi="Times New Roman" w:hint="eastAsia"/>
          <w:color w:val="000000" w:themeColor="text1"/>
          <w:sz w:val="22"/>
        </w:rPr>
        <w:t>（</w:t>
      </w:r>
      <w:r w:rsidRPr="006A3B76">
        <w:rPr>
          <w:rFonts w:ascii="Times New Roman" w:hAnsi="Times New Roman" w:hint="eastAsia"/>
          <w:color w:val="000000" w:themeColor="text1"/>
          <w:sz w:val="22"/>
        </w:rPr>
        <w:t>3</w:t>
      </w:r>
      <w:r w:rsidRPr="006A3B76">
        <w:rPr>
          <w:rFonts w:ascii="Times New Roman" w:hAnsi="Times New Roman" w:hint="eastAsia"/>
          <w:color w:val="000000" w:themeColor="text1"/>
          <w:sz w:val="22"/>
        </w:rPr>
        <w:t>）</w:t>
      </w:r>
      <w:r w:rsidRPr="006A3B76">
        <w:rPr>
          <w:rFonts w:ascii="Times New Roman" w:hAnsi="Times New Roman"/>
          <w:color w:val="000000" w:themeColor="text1"/>
          <w:sz w:val="22"/>
        </w:rPr>
        <w:t>上海市浦东新区特殊教育学校（德平路校区）</w:t>
      </w:r>
    </w:p>
    <w:p w14:paraId="6A3CA3A3"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地址：德平路</w:t>
      </w:r>
      <w:r w:rsidRPr="006A3B76">
        <w:rPr>
          <w:rFonts w:ascii="Times New Roman" w:hAnsi="Times New Roman"/>
          <w:color w:val="000000" w:themeColor="text1"/>
          <w:sz w:val="22"/>
        </w:rPr>
        <w:t>764</w:t>
      </w:r>
      <w:r w:rsidRPr="006A3B76">
        <w:rPr>
          <w:rFonts w:ascii="Times New Roman" w:hAnsi="Times New Roman"/>
          <w:color w:val="000000" w:themeColor="text1"/>
          <w:sz w:val="22"/>
        </w:rPr>
        <w:t>弄</w:t>
      </w:r>
      <w:r w:rsidRPr="006A3B76">
        <w:rPr>
          <w:rFonts w:ascii="Times New Roman" w:hAnsi="Times New Roman"/>
          <w:color w:val="000000" w:themeColor="text1"/>
          <w:sz w:val="22"/>
        </w:rPr>
        <w:t>32</w:t>
      </w:r>
      <w:r w:rsidRPr="006A3B76">
        <w:rPr>
          <w:rFonts w:ascii="Times New Roman" w:hAnsi="Times New Roman"/>
          <w:color w:val="000000" w:themeColor="text1"/>
          <w:sz w:val="22"/>
        </w:rPr>
        <w:t>号（教学楼），</w:t>
      </w:r>
      <w:r w:rsidRPr="006A3B76">
        <w:rPr>
          <w:rFonts w:ascii="Times New Roman" w:hAnsi="Times New Roman"/>
          <w:color w:val="000000" w:themeColor="text1"/>
          <w:sz w:val="22"/>
        </w:rPr>
        <w:t>33</w:t>
      </w:r>
      <w:r w:rsidRPr="006A3B76">
        <w:rPr>
          <w:rFonts w:ascii="Times New Roman" w:hAnsi="Times New Roman"/>
          <w:color w:val="000000" w:themeColor="text1"/>
          <w:sz w:val="22"/>
        </w:rPr>
        <w:t>号（康训楼）（分校）</w:t>
      </w:r>
    </w:p>
    <w:p w14:paraId="335E986E" w14:textId="77777777" w:rsidR="004C3917" w:rsidRPr="006A3B76" w:rsidRDefault="004C3917" w:rsidP="004C3917">
      <w:pPr>
        <w:adjustRightInd w:val="0"/>
        <w:snapToGrid w:val="0"/>
        <w:spacing w:line="300" w:lineRule="auto"/>
        <w:ind w:firstLineChars="190" w:firstLine="418"/>
        <w:rPr>
          <w:rFonts w:ascii="Times New Roman" w:hAnsi="Times New Roman"/>
          <w:color w:val="000000" w:themeColor="text1"/>
          <w:sz w:val="22"/>
        </w:rPr>
      </w:pPr>
      <w:r w:rsidRPr="006A3B76">
        <w:rPr>
          <w:rFonts w:ascii="Times New Roman" w:hAnsi="Times New Roman"/>
          <w:color w:val="000000" w:themeColor="text1"/>
          <w:sz w:val="22"/>
        </w:rPr>
        <w:t>建筑面积：</w:t>
      </w:r>
      <w:r w:rsidRPr="006A3B76">
        <w:rPr>
          <w:rFonts w:ascii="Times New Roman" w:hAnsi="Times New Roman"/>
          <w:color w:val="000000" w:themeColor="text1"/>
          <w:sz w:val="22"/>
        </w:rPr>
        <w:t>2580.6</w:t>
      </w:r>
      <w:r w:rsidRPr="006A3B76">
        <w:rPr>
          <w:rFonts w:ascii="Times New Roman" w:hAnsi="Times New Roman"/>
          <w:color w:val="000000" w:themeColor="text1"/>
          <w:sz w:val="22"/>
        </w:rPr>
        <w:t>平方米，绿化面积：</w:t>
      </w:r>
      <w:r w:rsidRPr="006A3B76">
        <w:rPr>
          <w:rFonts w:ascii="Times New Roman" w:hAnsi="Times New Roman"/>
          <w:color w:val="000000" w:themeColor="text1"/>
          <w:sz w:val="22"/>
        </w:rPr>
        <w:t>215</w:t>
      </w:r>
      <w:r w:rsidRPr="006A3B76">
        <w:rPr>
          <w:rFonts w:ascii="Times New Roman" w:hAnsi="Times New Roman"/>
          <w:color w:val="000000" w:themeColor="text1"/>
          <w:sz w:val="22"/>
        </w:rPr>
        <w:t>平方米，共有套数</w:t>
      </w:r>
      <w:r w:rsidRPr="006A3B76">
        <w:rPr>
          <w:rFonts w:ascii="Times New Roman" w:hAnsi="Times New Roman"/>
          <w:color w:val="000000" w:themeColor="text1"/>
          <w:sz w:val="22"/>
        </w:rPr>
        <w:t xml:space="preserve"> 2 </w:t>
      </w:r>
      <w:r w:rsidRPr="006A3B76">
        <w:rPr>
          <w:rFonts w:ascii="Times New Roman" w:hAnsi="Times New Roman"/>
          <w:color w:val="000000" w:themeColor="text1"/>
          <w:sz w:val="22"/>
        </w:rPr>
        <w:t>幢，包含：教学楼、康训楼。教职工</w:t>
      </w:r>
      <w:r w:rsidRPr="006A3B76">
        <w:rPr>
          <w:rFonts w:ascii="Times New Roman" w:hAnsi="Times New Roman"/>
          <w:color w:val="000000" w:themeColor="text1"/>
          <w:sz w:val="22"/>
        </w:rPr>
        <w:t>15</w:t>
      </w:r>
      <w:r w:rsidRPr="006A3B76">
        <w:rPr>
          <w:rFonts w:ascii="Times New Roman" w:hAnsi="Times New Roman"/>
          <w:color w:val="000000" w:themeColor="text1"/>
          <w:sz w:val="22"/>
        </w:rPr>
        <w:t>人，学生</w:t>
      </w:r>
      <w:r w:rsidRPr="006A3B76">
        <w:rPr>
          <w:rFonts w:ascii="Times New Roman" w:hAnsi="Times New Roman"/>
          <w:color w:val="000000" w:themeColor="text1"/>
          <w:sz w:val="22"/>
        </w:rPr>
        <w:t>58</w:t>
      </w:r>
      <w:r w:rsidRPr="006A3B76">
        <w:rPr>
          <w:rFonts w:ascii="Times New Roman" w:hAnsi="Times New Roman"/>
          <w:color w:val="000000" w:themeColor="text1"/>
          <w:sz w:val="22"/>
        </w:rPr>
        <w:t>人。</w:t>
      </w:r>
    </w:p>
    <w:p w14:paraId="4F0A833C" w14:textId="77777777" w:rsidR="004C3917" w:rsidRPr="006A3B76" w:rsidRDefault="004C3917" w:rsidP="004C3917">
      <w:pPr>
        <w:adjustRightInd w:val="0"/>
        <w:snapToGrid w:val="0"/>
        <w:spacing w:line="300" w:lineRule="auto"/>
        <w:ind w:firstLineChars="190" w:firstLine="420"/>
        <w:rPr>
          <w:rFonts w:ascii="Times New Roman" w:hAnsi="Times New Roman"/>
          <w:b/>
          <w:bCs/>
          <w:color w:val="000000" w:themeColor="text1"/>
          <w:sz w:val="22"/>
        </w:rPr>
      </w:pPr>
      <w:r w:rsidRPr="006A3B76">
        <w:rPr>
          <w:rFonts w:ascii="Times New Roman" w:hAnsi="Times New Roman"/>
          <w:b/>
          <w:bCs/>
          <w:color w:val="000000" w:themeColor="text1"/>
          <w:sz w:val="22"/>
        </w:rPr>
        <w:t>德平路校区大楼情况：</w:t>
      </w:r>
    </w:p>
    <w:tbl>
      <w:tblPr>
        <w:tblW w:w="501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111"/>
        <w:gridCol w:w="828"/>
        <w:gridCol w:w="833"/>
        <w:gridCol w:w="685"/>
        <w:gridCol w:w="3337"/>
        <w:gridCol w:w="1536"/>
      </w:tblGrid>
      <w:tr w:rsidR="004C3917" w:rsidRPr="006A3B76" w14:paraId="7B6DD410" w14:textId="77777777" w:rsidTr="000B4563">
        <w:trPr>
          <w:trHeight w:val="418"/>
        </w:trPr>
        <w:tc>
          <w:tcPr>
            <w:tcW w:w="666" w:type="pct"/>
          </w:tcPr>
          <w:p w14:paraId="61597561" w14:textId="77777777" w:rsidR="004C3917" w:rsidRPr="006A3B76" w:rsidRDefault="004C3917" w:rsidP="000B4563">
            <w:pPr>
              <w:widowControl/>
              <w:spacing w:before="49" w:after="60" w:line="227" w:lineRule="auto"/>
              <w:ind w:left="166"/>
              <w:jc w:val="left"/>
              <w:rPr>
                <w:rFonts w:ascii="宋体" w:hAnsi="宋体" w:cs="宋体"/>
                <w:color w:val="000000" w:themeColor="text1"/>
                <w:kern w:val="0"/>
                <w:szCs w:val="21"/>
              </w:rPr>
            </w:pPr>
            <w:r w:rsidRPr="006A3B76">
              <w:rPr>
                <w:rFonts w:ascii="宋体" w:hAnsi="宋体" w:cs="宋体"/>
                <w:color w:val="000000" w:themeColor="text1"/>
                <w:kern w:val="0"/>
                <w:szCs w:val="21"/>
              </w:rPr>
              <w:t>大楼名称</w:t>
            </w:r>
          </w:p>
        </w:tc>
        <w:tc>
          <w:tcPr>
            <w:tcW w:w="497" w:type="pct"/>
          </w:tcPr>
          <w:p w14:paraId="3FF8E93F" w14:textId="77777777" w:rsidR="004C3917" w:rsidRPr="006A3B76" w:rsidRDefault="004C3917" w:rsidP="000B4563">
            <w:pPr>
              <w:widowControl/>
              <w:spacing w:before="49" w:after="60" w:line="227" w:lineRule="auto"/>
              <w:ind w:left="120"/>
              <w:jc w:val="left"/>
              <w:rPr>
                <w:rFonts w:ascii="宋体" w:hAnsi="宋体" w:cs="宋体"/>
                <w:color w:val="000000" w:themeColor="text1"/>
                <w:kern w:val="0"/>
                <w:szCs w:val="21"/>
              </w:rPr>
            </w:pPr>
            <w:r w:rsidRPr="006A3B76">
              <w:rPr>
                <w:rFonts w:ascii="宋体" w:hAnsi="宋体" w:cs="宋体"/>
                <w:color w:val="000000" w:themeColor="text1"/>
                <w:kern w:val="0"/>
                <w:szCs w:val="21"/>
              </w:rPr>
              <w:t>核幢数</w:t>
            </w:r>
          </w:p>
        </w:tc>
        <w:tc>
          <w:tcPr>
            <w:tcW w:w="500" w:type="pct"/>
          </w:tcPr>
          <w:p w14:paraId="4B18FC03" w14:textId="77777777" w:rsidR="004C3917" w:rsidRPr="006A3B76" w:rsidRDefault="004C3917" w:rsidP="000B4563">
            <w:pPr>
              <w:widowControl/>
              <w:spacing w:before="49" w:after="60" w:line="227" w:lineRule="auto"/>
              <w:ind w:left="119"/>
              <w:jc w:val="left"/>
              <w:rPr>
                <w:rFonts w:ascii="宋体" w:hAnsi="宋体" w:cs="宋体"/>
                <w:color w:val="000000" w:themeColor="text1"/>
                <w:kern w:val="0"/>
                <w:szCs w:val="21"/>
              </w:rPr>
            </w:pPr>
            <w:r w:rsidRPr="006A3B76">
              <w:rPr>
                <w:rFonts w:ascii="宋体" w:hAnsi="宋体" w:cs="宋体"/>
                <w:color w:val="000000" w:themeColor="text1"/>
                <w:kern w:val="0"/>
                <w:szCs w:val="21"/>
              </w:rPr>
              <w:t>楼层数</w:t>
            </w:r>
          </w:p>
        </w:tc>
        <w:tc>
          <w:tcPr>
            <w:tcW w:w="411" w:type="pct"/>
          </w:tcPr>
          <w:p w14:paraId="1888EF09" w14:textId="77777777" w:rsidR="004C3917" w:rsidRPr="006A3B76" w:rsidRDefault="004C3917" w:rsidP="000B4563">
            <w:pPr>
              <w:widowControl/>
              <w:spacing w:before="49" w:after="60" w:line="231" w:lineRule="auto"/>
              <w:ind w:left="245"/>
              <w:jc w:val="left"/>
              <w:rPr>
                <w:rFonts w:ascii="宋体" w:hAnsi="宋体" w:cs="宋体"/>
                <w:color w:val="000000" w:themeColor="text1"/>
                <w:kern w:val="0"/>
                <w:szCs w:val="21"/>
              </w:rPr>
            </w:pPr>
            <w:r w:rsidRPr="006A3B76">
              <w:rPr>
                <w:rFonts w:ascii="宋体" w:hAnsi="宋体" w:cs="宋体"/>
                <w:color w:val="000000" w:themeColor="text1"/>
                <w:kern w:val="0"/>
                <w:szCs w:val="21"/>
              </w:rPr>
              <w:t>层</w:t>
            </w:r>
          </w:p>
        </w:tc>
        <w:tc>
          <w:tcPr>
            <w:tcW w:w="2002" w:type="pct"/>
          </w:tcPr>
          <w:p w14:paraId="5846EDFB" w14:textId="77777777" w:rsidR="004C3917" w:rsidRPr="006A3B76" w:rsidRDefault="004C3917" w:rsidP="000B4563">
            <w:pPr>
              <w:widowControl/>
              <w:spacing w:before="52" w:after="60" w:line="228" w:lineRule="auto"/>
              <w:ind w:left="1506"/>
              <w:jc w:val="left"/>
              <w:rPr>
                <w:rFonts w:ascii="宋体" w:hAnsi="宋体" w:cs="宋体"/>
                <w:color w:val="000000" w:themeColor="text1"/>
                <w:kern w:val="0"/>
                <w:szCs w:val="21"/>
              </w:rPr>
            </w:pPr>
            <w:r w:rsidRPr="006A3B76">
              <w:rPr>
                <w:rFonts w:ascii="宋体" w:hAnsi="宋体" w:cs="宋体"/>
                <w:color w:val="000000" w:themeColor="text1"/>
                <w:kern w:val="0"/>
                <w:szCs w:val="21"/>
              </w:rPr>
              <w:t>用途</w:t>
            </w:r>
          </w:p>
        </w:tc>
        <w:tc>
          <w:tcPr>
            <w:tcW w:w="921" w:type="pct"/>
          </w:tcPr>
          <w:p w14:paraId="34249B7D" w14:textId="77777777" w:rsidR="004C3917" w:rsidRPr="006A3B76" w:rsidRDefault="004C3917" w:rsidP="000B4563">
            <w:pPr>
              <w:widowControl/>
              <w:spacing w:before="56" w:after="60" w:line="217" w:lineRule="auto"/>
              <w:ind w:left="211"/>
              <w:jc w:val="left"/>
              <w:rPr>
                <w:rFonts w:ascii="宋体" w:hAnsi="宋体" w:cs="宋体"/>
                <w:color w:val="000000" w:themeColor="text1"/>
                <w:kern w:val="0"/>
                <w:szCs w:val="21"/>
              </w:rPr>
            </w:pPr>
            <w:r w:rsidRPr="006A3B76">
              <w:rPr>
                <w:rFonts w:ascii="宋体" w:hAnsi="宋体" w:cs="宋体"/>
                <w:color w:val="000000" w:themeColor="text1"/>
                <w:kern w:val="0"/>
                <w:szCs w:val="21"/>
              </w:rPr>
              <w:t>面积(平方米)</w:t>
            </w:r>
          </w:p>
        </w:tc>
      </w:tr>
      <w:tr w:rsidR="004C3917" w:rsidRPr="006A3B76" w14:paraId="6D3CAEF7" w14:textId="77777777" w:rsidTr="000B4563">
        <w:trPr>
          <w:trHeight w:val="569"/>
        </w:trPr>
        <w:tc>
          <w:tcPr>
            <w:tcW w:w="666" w:type="pct"/>
            <w:vMerge w:val="restart"/>
            <w:vAlign w:val="center"/>
          </w:tcPr>
          <w:p w14:paraId="3F6D58DB" w14:textId="77777777" w:rsidR="004C3917" w:rsidRPr="006A3B76" w:rsidRDefault="004C3917" w:rsidP="000B4563">
            <w:pPr>
              <w:widowControl/>
              <w:spacing w:before="103" w:after="60" w:line="225" w:lineRule="auto"/>
              <w:ind w:left="245"/>
              <w:jc w:val="left"/>
              <w:rPr>
                <w:rFonts w:ascii="宋体" w:hAnsi="宋体" w:cs="宋体"/>
                <w:color w:val="000000" w:themeColor="text1"/>
                <w:kern w:val="0"/>
                <w:szCs w:val="21"/>
              </w:rPr>
            </w:pPr>
            <w:r w:rsidRPr="006A3B76">
              <w:rPr>
                <w:rFonts w:ascii="宋体" w:hAnsi="宋体" w:cs="宋体"/>
                <w:color w:val="000000" w:themeColor="text1"/>
                <w:kern w:val="0"/>
                <w:szCs w:val="21"/>
              </w:rPr>
              <w:t>教学楼</w:t>
            </w:r>
          </w:p>
        </w:tc>
        <w:tc>
          <w:tcPr>
            <w:tcW w:w="497" w:type="pct"/>
            <w:vMerge w:val="restart"/>
            <w:vAlign w:val="center"/>
          </w:tcPr>
          <w:p w14:paraId="60F6AAE4" w14:textId="77777777" w:rsidR="004C3917" w:rsidRPr="006A3B76" w:rsidRDefault="004C3917" w:rsidP="000B4563">
            <w:pPr>
              <w:spacing w:before="60" w:line="195" w:lineRule="auto"/>
              <w:ind w:left="384"/>
              <w:rPr>
                <w:rFonts w:ascii="宋体" w:hAnsi="宋体" w:cs="宋体"/>
                <w:color w:val="000000" w:themeColor="text1"/>
                <w:szCs w:val="21"/>
              </w:rPr>
            </w:pPr>
            <w:r w:rsidRPr="006A3B76">
              <w:rPr>
                <w:rFonts w:ascii="宋体" w:hAnsi="宋体" w:cs="宋体"/>
                <w:color w:val="000000" w:themeColor="text1"/>
                <w:szCs w:val="21"/>
              </w:rPr>
              <w:t>1</w:t>
            </w:r>
          </w:p>
        </w:tc>
        <w:tc>
          <w:tcPr>
            <w:tcW w:w="500" w:type="pct"/>
            <w:vMerge w:val="restart"/>
            <w:vAlign w:val="center"/>
          </w:tcPr>
          <w:p w14:paraId="7206C4CB" w14:textId="77777777" w:rsidR="004C3917" w:rsidRPr="006A3B76" w:rsidRDefault="004C3917" w:rsidP="000B4563">
            <w:pPr>
              <w:spacing w:before="60" w:line="195" w:lineRule="auto"/>
              <w:ind w:left="370"/>
              <w:rPr>
                <w:rFonts w:ascii="宋体" w:hAnsi="宋体" w:cs="宋体"/>
                <w:color w:val="000000" w:themeColor="text1"/>
                <w:szCs w:val="21"/>
              </w:rPr>
            </w:pPr>
            <w:r w:rsidRPr="006A3B76">
              <w:rPr>
                <w:rFonts w:ascii="宋体" w:hAnsi="宋体" w:cs="宋体"/>
                <w:color w:val="000000" w:themeColor="text1"/>
                <w:szCs w:val="21"/>
              </w:rPr>
              <w:t>3</w:t>
            </w:r>
          </w:p>
        </w:tc>
        <w:tc>
          <w:tcPr>
            <w:tcW w:w="411" w:type="pct"/>
            <w:vAlign w:val="center"/>
          </w:tcPr>
          <w:p w14:paraId="08B88308" w14:textId="77777777" w:rsidR="004C3917" w:rsidRPr="006A3B76" w:rsidRDefault="004C3917" w:rsidP="000B4563">
            <w:pPr>
              <w:spacing w:before="73" w:line="195" w:lineRule="auto"/>
              <w:ind w:left="311"/>
              <w:rPr>
                <w:rFonts w:ascii="宋体" w:hAnsi="宋体" w:cs="宋体"/>
                <w:color w:val="000000" w:themeColor="text1"/>
                <w:szCs w:val="21"/>
              </w:rPr>
            </w:pPr>
            <w:r w:rsidRPr="006A3B76">
              <w:rPr>
                <w:rFonts w:ascii="宋体" w:hAnsi="宋体" w:cs="宋体"/>
                <w:color w:val="000000" w:themeColor="text1"/>
                <w:szCs w:val="21"/>
              </w:rPr>
              <w:t>1</w:t>
            </w:r>
          </w:p>
        </w:tc>
        <w:tc>
          <w:tcPr>
            <w:tcW w:w="2002" w:type="pct"/>
            <w:vAlign w:val="center"/>
          </w:tcPr>
          <w:p w14:paraId="298770F2" w14:textId="77777777" w:rsidR="004C3917" w:rsidRPr="006A3B76" w:rsidRDefault="004C3917" w:rsidP="000B4563">
            <w:pPr>
              <w:widowControl/>
              <w:spacing w:before="52" w:after="60" w:line="206"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1间餐厅，2间办公室，3间教室</w:t>
            </w:r>
          </w:p>
        </w:tc>
        <w:tc>
          <w:tcPr>
            <w:tcW w:w="921" w:type="pct"/>
            <w:vAlign w:val="center"/>
          </w:tcPr>
          <w:p w14:paraId="4C04BFBE" w14:textId="77777777" w:rsidR="004C3917" w:rsidRPr="006A3B76" w:rsidRDefault="004C3917" w:rsidP="000B4563">
            <w:pPr>
              <w:spacing w:before="73" w:line="194" w:lineRule="auto"/>
              <w:ind w:left="610"/>
              <w:rPr>
                <w:rFonts w:ascii="宋体" w:hAnsi="宋体" w:cs="宋体"/>
                <w:color w:val="000000" w:themeColor="text1"/>
                <w:szCs w:val="21"/>
              </w:rPr>
            </w:pPr>
            <w:r w:rsidRPr="006A3B76">
              <w:rPr>
                <w:rFonts w:ascii="宋体" w:hAnsi="宋体" w:cs="宋体"/>
                <w:color w:val="000000" w:themeColor="text1"/>
                <w:szCs w:val="21"/>
              </w:rPr>
              <w:t>296.34</w:t>
            </w:r>
          </w:p>
        </w:tc>
      </w:tr>
      <w:tr w:rsidR="004C3917" w:rsidRPr="006A3B76" w14:paraId="64FB1650" w14:textId="77777777" w:rsidTr="000B4563">
        <w:trPr>
          <w:trHeight w:val="569"/>
        </w:trPr>
        <w:tc>
          <w:tcPr>
            <w:tcW w:w="666" w:type="pct"/>
            <w:vMerge/>
            <w:vAlign w:val="center"/>
          </w:tcPr>
          <w:p w14:paraId="4C113CDB" w14:textId="77777777" w:rsidR="004C3917" w:rsidRPr="006A3B76" w:rsidRDefault="004C3917" w:rsidP="000B4563">
            <w:pPr>
              <w:widowControl/>
              <w:spacing w:before="103" w:after="60" w:line="225" w:lineRule="auto"/>
              <w:ind w:left="245"/>
              <w:jc w:val="left"/>
              <w:rPr>
                <w:rFonts w:ascii="宋体" w:hAnsi="宋体" w:cs="宋体"/>
                <w:color w:val="000000" w:themeColor="text1"/>
                <w:kern w:val="0"/>
                <w:szCs w:val="21"/>
              </w:rPr>
            </w:pPr>
          </w:p>
        </w:tc>
        <w:tc>
          <w:tcPr>
            <w:tcW w:w="497" w:type="pct"/>
            <w:vMerge/>
            <w:vAlign w:val="center"/>
          </w:tcPr>
          <w:p w14:paraId="4C58729A" w14:textId="77777777" w:rsidR="004C3917" w:rsidRPr="006A3B76" w:rsidRDefault="004C3917" w:rsidP="000B4563">
            <w:pPr>
              <w:spacing w:before="60" w:line="195" w:lineRule="auto"/>
              <w:ind w:left="384"/>
              <w:rPr>
                <w:rFonts w:ascii="宋体" w:hAnsi="宋体" w:cs="宋体"/>
                <w:color w:val="000000" w:themeColor="text1"/>
                <w:szCs w:val="21"/>
              </w:rPr>
            </w:pPr>
          </w:p>
        </w:tc>
        <w:tc>
          <w:tcPr>
            <w:tcW w:w="500" w:type="pct"/>
            <w:vMerge/>
            <w:vAlign w:val="center"/>
          </w:tcPr>
          <w:p w14:paraId="78315E00" w14:textId="77777777" w:rsidR="004C3917" w:rsidRPr="006A3B76" w:rsidRDefault="004C3917" w:rsidP="000B4563">
            <w:pPr>
              <w:spacing w:before="60" w:line="195" w:lineRule="auto"/>
              <w:ind w:left="370"/>
              <w:rPr>
                <w:rFonts w:ascii="宋体" w:hAnsi="宋体" w:cs="宋体"/>
                <w:color w:val="000000" w:themeColor="text1"/>
                <w:szCs w:val="21"/>
              </w:rPr>
            </w:pPr>
          </w:p>
        </w:tc>
        <w:tc>
          <w:tcPr>
            <w:tcW w:w="411" w:type="pct"/>
            <w:vAlign w:val="center"/>
          </w:tcPr>
          <w:p w14:paraId="18F020F6" w14:textId="77777777" w:rsidR="004C3917" w:rsidRPr="006A3B76" w:rsidRDefault="004C3917" w:rsidP="000B4563">
            <w:pPr>
              <w:spacing w:before="73" w:line="195" w:lineRule="auto"/>
              <w:ind w:left="311"/>
              <w:rPr>
                <w:rFonts w:ascii="宋体" w:hAnsi="宋体" w:cs="宋体"/>
                <w:color w:val="000000" w:themeColor="text1"/>
                <w:szCs w:val="21"/>
              </w:rPr>
            </w:pPr>
            <w:r w:rsidRPr="006A3B76">
              <w:rPr>
                <w:rFonts w:ascii="宋体" w:hAnsi="宋体" w:cs="宋体"/>
                <w:color w:val="000000" w:themeColor="text1"/>
                <w:szCs w:val="21"/>
              </w:rPr>
              <w:t>2</w:t>
            </w:r>
          </w:p>
        </w:tc>
        <w:tc>
          <w:tcPr>
            <w:tcW w:w="2002" w:type="pct"/>
            <w:vAlign w:val="center"/>
          </w:tcPr>
          <w:p w14:paraId="4F2D33B1" w14:textId="77777777" w:rsidR="004C3917" w:rsidRPr="006A3B76" w:rsidRDefault="004C3917" w:rsidP="000B4563">
            <w:pPr>
              <w:widowControl/>
              <w:spacing w:before="52" w:after="60" w:line="206"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2间办公室，1间卫生室。1间音乐室，3间教室</w:t>
            </w:r>
          </w:p>
        </w:tc>
        <w:tc>
          <w:tcPr>
            <w:tcW w:w="921" w:type="pct"/>
            <w:vAlign w:val="center"/>
          </w:tcPr>
          <w:p w14:paraId="1424DB3B" w14:textId="77777777" w:rsidR="004C3917" w:rsidRPr="006A3B76" w:rsidRDefault="004C3917" w:rsidP="000B4563">
            <w:pPr>
              <w:spacing w:before="73" w:line="194" w:lineRule="auto"/>
              <w:ind w:left="610"/>
              <w:rPr>
                <w:rFonts w:ascii="宋体" w:hAnsi="宋体" w:cs="宋体"/>
                <w:color w:val="000000" w:themeColor="text1"/>
                <w:szCs w:val="21"/>
              </w:rPr>
            </w:pPr>
            <w:r w:rsidRPr="006A3B76">
              <w:rPr>
                <w:rFonts w:ascii="宋体" w:hAnsi="宋体" w:cs="宋体"/>
                <w:color w:val="000000" w:themeColor="text1"/>
                <w:szCs w:val="21"/>
              </w:rPr>
              <w:t>355.16</w:t>
            </w:r>
          </w:p>
        </w:tc>
      </w:tr>
      <w:tr w:rsidR="004C3917" w:rsidRPr="006A3B76" w14:paraId="5217C849" w14:textId="77777777" w:rsidTr="000B4563">
        <w:trPr>
          <w:trHeight w:val="569"/>
        </w:trPr>
        <w:tc>
          <w:tcPr>
            <w:tcW w:w="666" w:type="pct"/>
            <w:vMerge/>
            <w:vAlign w:val="center"/>
          </w:tcPr>
          <w:p w14:paraId="0F93D787" w14:textId="77777777" w:rsidR="004C3917" w:rsidRPr="006A3B76" w:rsidRDefault="004C3917" w:rsidP="000B4563">
            <w:pPr>
              <w:widowControl/>
              <w:spacing w:before="103" w:after="60" w:line="225" w:lineRule="auto"/>
              <w:ind w:left="245"/>
              <w:jc w:val="left"/>
              <w:rPr>
                <w:rFonts w:ascii="宋体" w:hAnsi="宋体" w:cs="宋体"/>
                <w:color w:val="000000" w:themeColor="text1"/>
                <w:kern w:val="0"/>
                <w:szCs w:val="21"/>
              </w:rPr>
            </w:pPr>
          </w:p>
        </w:tc>
        <w:tc>
          <w:tcPr>
            <w:tcW w:w="497" w:type="pct"/>
            <w:vMerge/>
            <w:vAlign w:val="center"/>
          </w:tcPr>
          <w:p w14:paraId="35C00F10" w14:textId="77777777" w:rsidR="004C3917" w:rsidRPr="006A3B76" w:rsidRDefault="004C3917" w:rsidP="000B4563">
            <w:pPr>
              <w:spacing w:before="60" w:line="195" w:lineRule="auto"/>
              <w:ind w:left="384"/>
              <w:rPr>
                <w:rFonts w:ascii="宋体" w:hAnsi="宋体" w:cs="宋体"/>
                <w:color w:val="000000" w:themeColor="text1"/>
                <w:szCs w:val="21"/>
              </w:rPr>
            </w:pPr>
          </w:p>
        </w:tc>
        <w:tc>
          <w:tcPr>
            <w:tcW w:w="500" w:type="pct"/>
            <w:vMerge/>
            <w:vAlign w:val="center"/>
          </w:tcPr>
          <w:p w14:paraId="240EBB6C" w14:textId="77777777" w:rsidR="004C3917" w:rsidRPr="006A3B76" w:rsidRDefault="004C3917" w:rsidP="000B4563">
            <w:pPr>
              <w:spacing w:before="60" w:line="195" w:lineRule="auto"/>
              <w:ind w:left="370"/>
              <w:rPr>
                <w:rFonts w:ascii="宋体" w:hAnsi="宋体" w:cs="宋体"/>
                <w:color w:val="000000" w:themeColor="text1"/>
                <w:szCs w:val="21"/>
              </w:rPr>
            </w:pPr>
          </w:p>
        </w:tc>
        <w:tc>
          <w:tcPr>
            <w:tcW w:w="411" w:type="pct"/>
            <w:vAlign w:val="center"/>
          </w:tcPr>
          <w:p w14:paraId="6438D335" w14:textId="77777777" w:rsidR="004C3917" w:rsidRPr="006A3B76" w:rsidRDefault="004C3917" w:rsidP="000B4563">
            <w:pPr>
              <w:spacing w:before="73" w:line="195" w:lineRule="auto"/>
              <w:ind w:left="311"/>
              <w:rPr>
                <w:rFonts w:ascii="宋体" w:hAnsi="宋体" w:cs="宋体"/>
                <w:color w:val="000000" w:themeColor="text1"/>
                <w:szCs w:val="21"/>
              </w:rPr>
            </w:pPr>
            <w:r w:rsidRPr="006A3B76">
              <w:rPr>
                <w:rFonts w:ascii="宋体" w:hAnsi="宋体" w:cs="宋体"/>
                <w:color w:val="000000" w:themeColor="text1"/>
                <w:szCs w:val="21"/>
              </w:rPr>
              <w:t>3</w:t>
            </w:r>
          </w:p>
        </w:tc>
        <w:tc>
          <w:tcPr>
            <w:tcW w:w="2002" w:type="pct"/>
            <w:vAlign w:val="center"/>
          </w:tcPr>
          <w:p w14:paraId="730B8233" w14:textId="77777777" w:rsidR="004C3917" w:rsidRPr="006A3B76" w:rsidRDefault="004C3917" w:rsidP="000B4563">
            <w:pPr>
              <w:widowControl/>
              <w:spacing w:before="52" w:after="60" w:line="206"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2间办公室，1间宣泄室，3间教室</w:t>
            </w:r>
          </w:p>
        </w:tc>
        <w:tc>
          <w:tcPr>
            <w:tcW w:w="921" w:type="pct"/>
            <w:vAlign w:val="center"/>
          </w:tcPr>
          <w:p w14:paraId="1B8ED897" w14:textId="77777777" w:rsidR="004C3917" w:rsidRPr="006A3B76" w:rsidRDefault="004C3917" w:rsidP="000B4563">
            <w:pPr>
              <w:spacing w:before="73" w:line="194" w:lineRule="auto"/>
              <w:ind w:left="610"/>
              <w:rPr>
                <w:rFonts w:ascii="宋体" w:hAnsi="宋体" w:cs="宋体"/>
                <w:color w:val="000000" w:themeColor="text1"/>
                <w:szCs w:val="21"/>
              </w:rPr>
            </w:pPr>
            <w:r w:rsidRPr="006A3B76">
              <w:rPr>
                <w:rFonts w:ascii="宋体" w:hAnsi="宋体" w:cs="宋体"/>
                <w:color w:val="000000" w:themeColor="text1"/>
                <w:szCs w:val="21"/>
              </w:rPr>
              <w:t>278.42</w:t>
            </w:r>
          </w:p>
        </w:tc>
      </w:tr>
      <w:tr w:rsidR="004C3917" w:rsidRPr="006A3B76" w14:paraId="66C49749" w14:textId="77777777" w:rsidTr="000B4563">
        <w:trPr>
          <w:trHeight w:val="451"/>
        </w:trPr>
        <w:tc>
          <w:tcPr>
            <w:tcW w:w="666" w:type="pct"/>
          </w:tcPr>
          <w:p w14:paraId="756B7188" w14:textId="77777777" w:rsidR="004C3917" w:rsidRPr="006A3B76" w:rsidRDefault="004C3917" w:rsidP="000B4563">
            <w:pPr>
              <w:widowControl/>
              <w:spacing w:before="102" w:after="60" w:line="230" w:lineRule="auto"/>
              <w:ind w:left="373"/>
              <w:jc w:val="left"/>
              <w:rPr>
                <w:rFonts w:ascii="宋体" w:hAnsi="宋体" w:cs="宋体"/>
                <w:color w:val="000000" w:themeColor="text1"/>
                <w:kern w:val="0"/>
                <w:szCs w:val="21"/>
              </w:rPr>
            </w:pPr>
            <w:r w:rsidRPr="006A3B76">
              <w:rPr>
                <w:rFonts w:ascii="宋体" w:hAnsi="宋体" w:cs="宋体"/>
                <w:color w:val="000000" w:themeColor="text1"/>
                <w:kern w:val="0"/>
                <w:szCs w:val="21"/>
              </w:rPr>
              <w:t>门卫</w:t>
            </w:r>
          </w:p>
        </w:tc>
        <w:tc>
          <w:tcPr>
            <w:tcW w:w="497" w:type="pct"/>
          </w:tcPr>
          <w:p w14:paraId="35EF6684" w14:textId="77777777" w:rsidR="004C3917" w:rsidRPr="006A3B76" w:rsidRDefault="004C3917" w:rsidP="000B4563">
            <w:pPr>
              <w:spacing w:before="137" w:line="182" w:lineRule="auto"/>
              <w:ind w:left="388"/>
              <w:rPr>
                <w:rFonts w:ascii="宋体" w:hAnsi="宋体" w:cs="宋体"/>
                <w:color w:val="000000" w:themeColor="text1"/>
                <w:szCs w:val="21"/>
              </w:rPr>
            </w:pPr>
            <w:r w:rsidRPr="006A3B76">
              <w:rPr>
                <w:rFonts w:ascii="宋体" w:hAnsi="宋体" w:cs="宋体"/>
                <w:color w:val="000000" w:themeColor="text1"/>
                <w:szCs w:val="21"/>
              </w:rPr>
              <w:t>1</w:t>
            </w:r>
          </w:p>
        </w:tc>
        <w:tc>
          <w:tcPr>
            <w:tcW w:w="500" w:type="pct"/>
          </w:tcPr>
          <w:p w14:paraId="3C3CB663" w14:textId="77777777" w:rsidR="004C3917" w:rsidRPr="006A3B76" w:rsidRDefault="004C3917" w:rsidP="000B4563">
            <w:pPr>
              <w:spacing w:before="137" w:line="182" w:lineRule="auto"/>
              <w:ind w:left="391"/>
              <w:rPr>
                <w:rFonts w:ascii="宋体" w:hAnsi="宋体" w:cs="宋体"/>
                <w:color w:val="000000" w:themeColor="text1"/>
                <w:szCs w:val="21"/>
              </w:rPr>
            </w:pPr>
            <w:r w:rsidRPr="006A3B76">
              <w:rPr>
                <w:rFonts w:ascii="宋体" w:hAnsi="宋体" w:cs="宋体"/>
                <w:color w:val="000000" w:themeColor="text1"/>
                <w:szCs w:val="21"/>
              </w:rPr>
              <w:t>1</w:t>
            </w:r>
          </w:p>
        </w:tc>
        <w:tc>
          <w:tcPr>
            <w:tcW w:w="411" w:type="pct"/>
          </w:tcPr>
          <w:p w14:paraId="002DC50B" w14:textId="77777777" w:rsidR="004C3917" w:rsidRPr="006A3B76" w:rsidRDefault="004C3917" w:rsidP="000B4563">
            <w:pPr>
              <w:spacing w:before="137" w:line="182" w:lineRule="auto"/>
              <w:ind w:left="315"/>
              <w:rPr>
                <w:rFonts w:ascii="宋体" w:hAnsi="宋体" w:cs="宋体"/>
                <w:color w:val="000000" w:themeColor="text1"/>
                <w:szCs w:val="21"/>
              </w:rPr>
            </w:pPr>
            <w:r w:rsidRPr="006A3B76">
              <w:rPr>
                <w:rFonts w:ascii="宋体" w:hAnsi="宋体" w:cs="宋体"/>
                <w:color w:val="000000" w:themeColor="text1"/>
                <w:szCs w:val="21"/>
              </w:rPr>
              <w:t>1</w:t>
            </w:r>
          </w:p>
        </w:tc>
        <w:tc>
          <w:tcPr>
            <w:tcW w:w="2002" w:type="pct"/>
          </w:tcPr>
          <w:p w14:paraId="76ECD8A3" w14:textId="77777777" w:rsidR="004C3917" w:rsidRPr="006A3B76" w:rsidRDefault="004C3917" w:rsidP="000B4563">
            <w:pPr>
              <w:widowControl/>
              <w:spacing w:before="109" w:after="60" w:line="218" w:lineRule="auto"/>
              <w:ind w:left="25"/>
              <w:jc w:val="center"/>
              <w:rPr>
                <w:rFonts w:ascii="宋体" w:hAnsi="宋体" w:cs="宋体"/>
                <w:color w:val="000000" w:themeColor="text1"/>
                <w:kern w:val="0"/>
                <w:szCs w:val="21"/>
              </w:rPr>
            </w:pPr>
            <w:r w:rsidRPr="006A3B76">
              <w:rPr>
                <w:rFonts w:ascii="宋体" w:hAnsi="宋体" w:cs="宋体"/>
                <w:color w:val="000000" w:themeColor="text1"/>
                <w:kern w:val="0"/>
                <w:szCs w:val="21"/>
              </w:rPr>
              <w:t>1 间保安室</w:t>
            </w:r>
          </w:p>
        </w:tc>
        <w:tc>
          <w:tcPr>
            <w:tcW w:w="921" w:type="pct"/>
          </w:tcPr>
          <w:p w14:paraId="773FD468" w14:textId="77777777" w:rsidR="004C3917" w:rsidRPr="006A3B76" w:rsidRDefault="004C3917" w:rsidP="000B4563">
            <w:pPr>
              <w:spacing w:before="137" w:line="182" w:lineRule="auto"/>
              <w:ind w:left="683"/>
              <w:rPr>
                <w:rFonts w:ascii="宋体" w:hAnsi="宋体" w:cs="宋体"/>
                <w:color w:val="000000" w:themeColor="text1"/>
                <w:szCs w:val="21"/>
              </w:rPr>
            </w:pPr>
            <w:r w:rsidRPr="006A3B76">
              <w:rPr>
                <w:rFonts w:ascii="宋体" w:hAnsi="宋体" w:cs="宋体"/>
                <w:color w:val="000000" w:themeColor="text1"/>
                <w:szCs w:val="21"/>
              </w:rPr>
              <w:t>23.57</w:t>
            </w:r>
          </w:p>
        </w:tc>
      </w:tr>
      <w:tr w:rsidR="004C3917" w:rsidRPr="006A3B76" w14:paraId="3DC25234" w14:textId="77777777" w:rsidTr="000B4563">
        <w:trPr>
          <w:trHeight w:val="569"/>
        </w:trPr>
        <w:tc>
          <w:tcPr>
            <w:tcW w:w="666" w:type="pct"/>
            <w:vMerge w:val="restart"/>
            <w:vAlign w:val="center"/>
          </w:tcPr>
          <w:p w14:paraId="1EECAEF4" w14:textId="77777777" w:rsidR="004C3917" w:rsidRPr="006A3B76" w:rsidRDefault="004C3917" w:rsidP="000B4563">
            <w:pPr>
              <w:widowControl/>
              <w:spacing w:before="103" w:after="60" w:line="225" w:lineRule="auto"/>
              <w:ind w:left="245"/>
              <w:jc w:val="left"/>
              <w:rPr>
                <w:rFonts w:ascii="宋体" w:hAnsi="宋体" w:cs="宋体"/>
                <w:color w:val="000000" w:themeColor="text1"/>
                <w:kern w:val="0"/>
                <w:szCs w:val="21"/>
              </w:rPr>
            </w:pPr>
            <w:r w:rsidRPr="006A3B76">
              <w:rPr>
                <w:rFonts w:ascii="宋体" w:hAnsi="宋体" w:cs="宋体"/>
                <w:color w:val="000000" w:themeColor="text1"/>
                <w:kern w:val="0"/>
                <w:szCs w:val="21"/>
              </w:rPr>
              <w:t>康训楼</w:t>
            </w:r>
          </w:p>
        </w:tc>
        <w:tc>
          <w:tcPr>
            <w:tcW w:w="497" w:type="pct"/>
            <w:vMerge w:val="restart"/>
            <w:vAlign w:val="center"/>
          </w:tcPr>
          <w:p w14:paraId="79007B89" w14:textId="77777777" w:rsidR="004C3917" w:rsidRPr="006A3B76" w:rsidRDefault="004C3917" w:rsidP="000B4563">
            <w:pPr>
              <w:spacing w:before="60" w:line="195" w:lineRule="auto"/>
              <w:ind w:left="384"/>
              <w:rPr>
                <w:rFonts w:ascii="宋体" w:hAnsi="宋体" w:cs="宋体"/>
                <w:color w:val="000000" w:themeColor="text1"/>
                <w:szCs w:val="21"/>
              </w:rPr>
            </w:pPr>
            <w:r w:rsidRPr="006A3B76">
              <w:rPr>
                <w:rFonts w:ascii="宋体" w:hAnsi="宋体" w:cs="宋体"/>
                <w:color w:val="000000" w:themeColor="text1"/>
                <w:szCs w:val="21"/>
              </w:rPr>
              <w:t>1</w:t>
            </w:r>
          </w:p>
        </w:tc>
        <w:tc>
          <w:tcPr>
            <w:tcW w:w="500" w:type="pct"/>
            <w:vMerge w:val="restart"/>
            <w:vAlign w:val="center"/>
          </w:tcPr>
          <w:p w14:paraId="2290401D" w14:textId="77777777" w:rsidR="004C3917" w:rsidRPr="006A3B76" w:rsidRDefault="004C3917" w:rsidP="000B4563">
            <w:pPr>
              <w:spacing w:before="60" w:line="195" w:lineRule="auto"/>
              <w:ind w:left="370"/>
              <w:rPr>
                <w:rFonts w:ascii="宋体" w:hAnsi="宋体" w:cs="宋体"/>
                <w:color w:val="000000" w:themeColor="text1"/>
                <w:szCs w:val="21"/>
              </w:rPr>
            </w:pPr>
            <w:r w:rsidRPr="006A3B76">
              <w:rPr>
                <w:rFonts w:ascii="宋体" w:hAnsi="宋体" w:cs="宋体"/>
                <w:color w:val="000000" w:themeColor="text1"/>
                <w:szCs w:val="21"/>
              </w:rPr>
              <w:t>2</w:t>
            </w:r>
          </w:p>
        </w:tc>
        <w:tc>
          <w:tcPr>
            <w:tcW w:w="411" w:type="pct"/>
            <w:vAlign w:val="center"/>
          </w:tcPr>
          <w:p w14:paraId="12F8706E" w14:textId="77777777" w:rsidR="004C3917" w:rsidRPr="006A3B76" w:rsidRDefault="004C3917" w:rsidP="000B4563">
            <w:pPr>
              <w:spacing w:before="73" w:line="195" w:lineRule="auto"/>
              <w:ind w:left="311"/>
              <w:rPr>
                <w:rFonts w:ascii="宋体" w:hAnsi="宋体" w:cs="宋体"/>
                <w:color w:val="000000" w:themeColor="text1"/>
                <w:szCs w:val="21"/>
              </w:rPr>
            </w:pPr>
            <w:r w:rsidRPr="006A3B76">
              <w:rPr>
                <w:rFonts w:ascii="宋体" w:hAnsi="宋体" w:cs="宋体"/>
                <w:color w:val="000000" w:themeColor="text1"/>
                <w:szCs w:val="21"/>
              </w:rPr>
              <w:t>1</w:t>
            </w:r>
          </w:p>
        </w:tc>
        <w:tc>
          <w:tcPr>
            <w:tcW w:w="2002" w:type="pct"/>
            <w:vAlign w:val="center"/>
          </w:tcPr>
          <w:p w14:paraId="5FFDE1E8" w14:textId="77777777" w:rsidR="004C3917" w:rsidRPr="006A3B76" w:rsidRDefault="004C3917" w:rsidP="000B4563">
            <w:pPr>
              <w:widowControl/>
              <w:spacing w:before="52" w:after="60" w:line="206" w:lineRule="auto"/>
              <w:ind w:left="8" w:firstLine="16"/>
              <w:jc w:val="center"/>
              <w:rPr>
                <w:rFonts w:ascii="宋体" w:hAnsi="宋体" w:cs="宋体"/>
                <w:color w:val="000000" w:themeColor="text1"/>
                <w:kern w:val="0"/>
                <w:szCs w:val="21"/>
              </w:rPr>
            </w:pPr>
            <w:r w:rsidRPr="006A3B76">
              <w:rPr>
                <w:rFonts w:ascii="宋体" w:hAnsi="宋体" w:cs="宋体"/>
                <w:color w:val="000000" w:themeColor="text1"/>
                <w:kern w:val="0"/>
                <w:szCs w:val="21"/>
              </w:rPr>
              <w:t>1间图书阅览室，2间专用教室，3间个训室，1间多功能会议厅</w:t>
            </w:r>
          </w:p>
        </w:tc>
        <w:tc>
          <w:tcPr>
            <w:tcW w:w="921" w:type="pct"/>
            <w:vAlign w:val="center"/>
          </w:tcPr>
          <w:p w14:paraId="29D07918" w14:textId="77777777" w:rsidR="004C3917" w:rsidRPr="006A3B76" w:rsidRDefault="004C3917" w:rsidP="000B4563">
            <w:pPr>
              <w:spacing w:before="73" w:line="194" w:lineRule="auto"/>
              <w:ind w:left="610"/>
              <w:rPr>
                <w:rFonts w:ascii="宋体" w:hAnsi="宋体" w:cs="宋体"/>
                <w:color w:val="000000" w:themeColor="text1"/>
                <w:szCs w:val="21"/>
              </w:rPr>
            </w:pPr>
            <w:r w:rsidRPr="006A3B76">
              <w:rPr>
                <w:rFonts w:ascii="宋体" w:hAnsi="宋体" w:cs="宋体"/>
                <w:color w:val="000000" w:themeColor="text1"/>
                <w:szCs w:val="21"/>
              </w:rPr>
              <w:t>273.84</w:t>
            </w:r>
          </w:p>
        </w:tc>
      </w:tr>
      <w:tr w:rsidR="004C3917" w:rsidRPr="006A3B76" w14:paraId="06E44A0E" w14:textId="77777777" w:rsidTr="000B4563">
        <w:trPr>
          <w:trHeight w:val="569"/>
        </w:trPr>
        <w:tc>
          <w:tcPr>
            <w:tcW w:w="666" w:type="pct"/>
            <w:vMerge/>
          </w:tcPr>
          <w:p w14:paraId="62D86F7A" w14:textId="77777777" w:rsidR="004C3917" w:rsidRPr="006A3B76" w:rsidRDefault="004C3917" w:rsidP="000B4563">
            <w:pPr>
              <w:rPr>
                <w:rFonts w:ascii="宋体" w:hAnsi="宋体" w:cs="宋体"/>
                <w:color w:val="000000" w:themeColor="text1"/>
                <w:szCs w:val="21"/>
              </w:rPr>
            </w:pPr>
          </w:p>
        </w:tc>
        <w:tc>
          <w:tcPr>
            <w:tcW w:w="497" w:type="pct"/>
            <w:vMerge/>
          </w:tcPr>
          <w:p w14:paraId="24398C50" w14:textId="77777777" w:rsidR="004C3917" w:rsidRPr="006A3B76" w:rsidRDefault="004C3917" w:rsidP="000B4563">
            <w:pPr>
              <w:rPr>
                <w:rFonts w:ascii="宋体" w:hAnsi="宋体" w:cs="宋体"/>
                <w:color w:val="000000" w:themeColor="text1"/>
                <w:szCs w:val="21"/>
              </w:rPr>
            </w:pPr>
          </w:p>
        </w:tc>
        <w:tc>
          <w:tcPr>
            <w:tcW w:w="500" w:type="pct"/>
            <w:vMerge/>
          </w:tcPr>
          <w:p w14:paraId="4EC8AF9B" w14:textId="77777777" w:rsidR="004C3917" w:rsidRPr="006A3B76" w:rsidRDefault="004C3917" w:rsidP="000B4563">
            <w:pPr>
              <w:rPr>
                <w:rFonts w:ascii="宋体" w:hAnsi="宋体" w:cs="宋体"/>
                <w:color w:val="000000" w:themeColor="text1"/>
                <w:szCs w:val="21"/>
              </w:rPr>
            </w:pPr>
          </w:p>
        </w:tc>
        <w:tc>
          <w:tcPr>
            <w:tcW w:w="411" w:type="pct"/>
            <w:vAlign w:val="center"/>
          </w:tcPr>
          <w:p w14:paraId="04059F49" w14:textId="77777777" w:rsidR="004C3917" w:rsidRPr="006A3B76" w:rsidRDefault="004C3917" w:rsidP="000B4563">
            <w:pPr>
              <w:spacing w:before="72" w:line="195" w:lineRule="auto"/>
              <w:ind w:left="294"/>
              <w:rPr>
                <w:rFonts w:ascii="宋体" w:hAnsi="宋体" w:cs="宋体"/>
                <w:color w:val="000000" w:themeColor="text1"/>
                <w:szCs w:val="21"/>
              </w:rPr>
            </w:pPr>
            <w:r w:rsidRPr="006A3B76">
              <w:rPr>
                <w:rFonts w:ascii="宋体" w:hAnsi="宋体" w:cs="宋体"/>
                <w:color w:val="000000" w:themeColor="text1"/>
                <w:szCs w:val="21"/>
              </w:rPr>
              <w:t>2</w:t>
            </w:r>
          </w:p>
        </w:tc>
        <w:tc>
          <w:tcPr>
            <w:tcW w:w="2002" w:type="pct"/>
            <w:vAlign w:val="center"/>
          </w:tcPr>
          <w:p w14:paraId="66BC5C0E" w14:textId="77777777" w:rsidR="004C3917" w:rsidRPr="006A3B76" w:rsidRDefault="004C3917" w:rsidP="000B4563">
            <w:pPr>
              <w:widowControl/>
              <w:spacing w:before="60" w:after="60" w:line="192" w:lineRule="auto"/>
              <w:ind w:left="24"/>
              <w:jc w:val="center"/>
              <w:rPr>
                <w:rFonts w:ascii="宋体" w:hAnsi="宋体" w:cs="宋体"/>
                <w:color w:val="000000" w:themeColor="text1"/>
                <w:kern w:val="0"/>
                <w:szCs w:val="21"/>
              </w:rPr>
            </w:pPr>
            <w:r w:rsidRPr="006A3B76">
              <w:rPr>
                <w:rFonts w:ascii="宋体" w:hAnsi="宋体" w:cs="宋体"/>
                <w:color w:val="000000" w:themeColor="text1"/>
                <w:kern w:val="0"/>
                <w:szCs w:val="21"/>
              </w:rPr>
              <w:t>3间专用教室，2间办公室</w:t>
            </w:r>
          </w:p>
        </w:tc>
        <w:tc>
          <w:tcPr>
            <w:tcW w:w="921" w:type="pct"/>
            <w:vAlign w:val="center"/>
          </w:tcPr>
          <w:p w14:paraId="63246930" w14:textId="77777777" w:rsidR="004C3917" w:rsidRPr="006A3B76" w:rsidRDefault="004C3917" w:rsidP="000B4563">
            <w:pPr>
              <w:spacing w:before="72" w:line="195" w:lineRule="auto"/>
              <w:ind w:left="610"/>
              <w:rPr>
                <w:rFonts w:ascii="宋体" w:hAnsi="宋体" w:cs="宋体"/>
                <w:color w:val="000000" w:themeColor="text1"/>
                <w:szCs w:val="21"/>
              </w:rPr>
            </w:pPr>
            <w:r w:rsidRPr="006A3B76">
              <w:rPr>
                <w:rFonts w:ascii="宋体" w:hAnsi="宋体" w:cs="宋体"/>
                <w:color w:val="000000" w:themeColor="text1"/>
                <w:szCs w:val="21"/>
              </w:rPr>
              <w:t>224.69</w:t>
            </w:r>
          </w:p>
        </w:tc>
      </w:tr>
      <w:tr w:rsidR="004C3917" w:rsidRPr="006A3B76" w14:paraId="3BBF4126" w14:textId="77777777" w:rsidTr="000B4563">
        <w:trPr>
          <w:trHeight w:val="451"/>
        </w:trPr>
        <w:tc>
          <w:tcPr>
            <w:tcW w:w="666" w:type="pct"/>
          </w:tcPr>
          <w:p w14:paraId="7EF9B8F9" w14:textId="77777777" w:rsidR="004C3917" w:rsidRPr="006A3B76" w:rsidRDefault="004C3917" w:rsidP="000B4563">
            <w:pPr>
              <w:widowControl/>
              <w:spacing w:before="102" w:after="60" w:line="230" w:lineRule="auto"/>
              <w:ind w:left="373"/>
              <w:jc w:val="left"/>
              <w:rPr>
                <w:rFonts w:ascii="宋体" w:hAnsi="宋体" w:cs="宋体"/>
                <w:color w:val="000000" w:themeColor="text1"/>
                <w:kern w:val="0"/>
                <w:szCs w:val="21"/>
              </w:rPr>
            </w:pPr>
            <w:r w:rsidRPr="006A3B76">
              <w:rPr>
                <w:rFonts w:ascii="宋体" w:hAnsi="宋体" w:cs="宋体"/>
                <w:color w:val="000000" w:themeColor="text1"/>
                <w:kern w:val="0"/>
                <w:szCs w:val="21"/>
              </w:rPr>
              <w:t>门卫</w:t>
            </w:r>
          </w:p>
        </w:tc>
        <w:tc>
          <w:tcPr>
            <w:tcW w:w="497" w:type="pct"/>
          </w:tcPr>
          <w:p w14:paraId="4D3A2A02" w14:textId="77777777" w:rsidR="004C3917" w:rsidRPr="006A3B76" w:rsidRDefault="004C3917" w:rsidP="000B4563">
            <w:pPr>
              <w:spacing w:before="137" w:line="182" w:lineRule="auto"/>
              <w:ind w:left="388"/>
              <w:rPr>
                <w:rFonts w:ascii="宋体" w:hAnsi="宋体" w:cs="宋体"/>
                <w:color w:val="000000" w:themeColor="text1"/>
                <w:szCs w:val="21"/>
              </w:rPr>
            </w:pPr>
            <w:r w:rsidRPr="006A3B76">
              <w:rPr>
                <w:rFonts w:ascii="宋体" w:hAnsi="宋体" w:cs="宋体"/>
                <w:color w:val="000000" w:themeColor="text1"/>
                <w:szCs w:val="21"/>
              </w:rPr>
              <w:t>1</w:t>
            </w:r>
          </w:p>
        </w:tc>
        <w:tc>
          <w:tcPr>
            <w:tcW w:w="500" w:type="pct"/>
          </w:tcPr>
          <w:p w14:paraId="4B6A6AD0" w14:textId="77777777" w:rsidR="004C3917" w:rsidRPr="006A3B76" w:rsidRDefault="004C3917" w:rsidP="000B4563">
            <w:pPr>
              <w:spacing w:before="137" w:line="182" w:lineRule="auto"/>
              <w:ind w:left="391"/>
              <w:rPr>
                <w:rFonts w:ascii="宋体" w:hAnsi="宋体" w:cs="宋体"/>
                <w:color w:val="000000" w:themeColor="text1"/>
                <w:szCs w:val="21"/>
              </w:rPr>
            </w:pPr>
            <w:r w:rsidRPr="006A3B76">
              <w:rPr>
                <w:rFonts w:ascii="宋体" w:hAnsi="宋体" w:cs="宋体"/>
                <w:color w:val="000000" w:themeColor="text1"/>
                <w:szCs w:val="21"/>
              </w:rPr>
              <w:t>1</w:t>
            </w:r>
          </w:p>
        </w:tc>
        <w:tc>
          <w:tcPr>
            <w:tcW w:w="411" w:type="pct"/>
          </w:tcPr>
          <w:p w14:paraId="4C909078" w14:textId="77777777" w:rsidR="004C3917" w:rsidRPr="006A3B76" w:rsidRDefault="004C3917" w:rsidP="000B4563">
            <w:pPr>
              <w:spacing w:before="137" w:line="182" w:lineRule="auto"/>
              <w:ind w:left="315"/>
              <w:rPr>
                <w:rFonts w:ascii="宋体" w:hAnsi="宋体" w:cs="宋体"/>
                <w:color w:val="000000" w:themeColor="text1"/>
                <w:szCs w:val="21"/>
              </w:rPr>
            </w:pPr>
            <w:r w:rsidRPr="006A3B76">
              <w:rPr>
                <w:rFonts w:ascii="宋体" w:hAnsi="宋体" w:cs="宋体"/>
                <w:color w:val="000000" w:themeColor="text1"/>
                <w:szCs w:val="21"/>
              </w:rPr>
              <w:t>1</w:t>
            </w:r>
          </w:p>
        </w:tc>
        <w:tc>
          <w:tcPr>
            <w:tcW w:w="2002" w:type="pct"/>
          </w:tcPr>
          <w:p w14:paraId="61031C71" w14:textId="77777777" w:rsidR="004C3917" w:rsidRPr="006A3B76" w:rsidRDefault="004C3917" w:rsidP="000B4563">
            <w:pPr>
              <w:widowControl/>
              <w:spacing w:before="109" w:after="60" w:line="218" w:lineRule="auto"/>
              <w:ind w:left="25"/>
              <w:jc w:val="center"/>
              <w:rPr>
                <w:rFonts w:ascii="宋体" w:hAnsi="宋体" w:cs="宋体"/>
                <w:color w:val="000000" w:themeColor="text1"/>
                <w:kern w:val="0"/>
                <w:szCs w:val="21"/>
              </w:rPr>
            </w:pPr>
            <w:r w:rsidRPr="006A3B76">
              <w:rPr>
                <w:rFonts w:ascii="宋体" w:hAnsi="宋体" w:cs="宋体"/>
                <w:color w:val="000000" w:themeColor="text1"/>
                <w:kern w:val="0"/>
                <w:szCs w:val="21"/>
              </w:rPr>
              <w:t>1 间保安室</w:t>
            </w:r>
          </w:p>
        </w:tc>
        <w:tc>
          <w:tcPr>
            <w:tcW w:w="921" w:type="pct"/>
          </w:tcPr>
          <w:p w14:paraId="4F66F484" w14:textId="77777777" w:rsidR="004C3917" w:rsidRPr="006A3B76" w:rsidRDefault="004C3917" w:rsidP="000B4563">
            <w:pPr>
              <w:spacing w:before="137" w:line="182" w:lineRule="auto"/>
              <w:ind w:left="683"/>
              <w:rPr>
                <w:rFonts w:ascii="宋体" w:hAnsi="宋体" w:cs="宋体"/>
                <w:color w:val="000000" w:themeColor="text1"/>
                <w:szCs w:val="21"/>
              </w:rPr>
            </w:pPr>
            <w:r w:rsidRPr="006A3B76">
              <w:rPr>
                <w:rFonts w:ascii="宋体" w:hAnsi="宋体" w:cs="宋体"/>
                <w:color w:val="000000" w:themeColor="text1"/>
                <w:szCs w:val="21"/>
              </w:rPr>
              <w:t>13.28</w:t>
            </w:r>
          </w:p>
        </w:tc>
      </w:tr>
    </w:tbl>
    <w:p w14:paraId="33331670"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p>
    <w:p w14:paraId="49F0930A" w14:textId="77777777" w:rsidR="004C3917" w:rsidRPr="006A3B76" w:rsidRDefault="004C3917" w:rsidP="004C3917">
      <w:pPr>
        <w:autoSpaceDN w:val="0"/>
        <w:adjustRightInd w:val="0"/>
        <w:snapToGrid w:val="0"/>
        <w:spacing w:line="300" w:lineRule="auto"/>
        <w:ind w:firstLineChars="200" w:firstLine="440"/>
        <w:textAlignment w:val="baseline"/>
        <w:rPr>
          <w:rFonts w:ascii="Times New Roman" w:hAnsi="Times New Roman" w:hint="eastAsia"/>
          <w:bCs/>
          <w:color w:val="000000" w:themeColor="text1"/>
          <w:sz w:val="22"/>
        </w:rPr>
      </w:pPr>
      <w:r w:rsidRPr="006A3B76">
        <w:rPr>
          <w:rFonts w:ascii="Times New Roman" w:hAnsi="Times New Roman"/>
          <w:color w:val="000000" w:themeColor="text1"/>
          <w:sz w:val="22"/>
        </w:rPr>
        <w:t xml:space="preserve">4.3 </w:t>
      </w:r>
      <w:r w:rsidRPr="006A3B76">
        <w:rPr>
          <w:rFonts w:ascii="宋体" w:hAnsi="宋体"/>
          <w:color w:val="000000" w:themeColor="text1"/>
          <w:sz w:val="22"/>
        </w:rPr>
        <w:t>本项目服务期限：</w:t>
      </w:r>
      <w:r w:rsidRPr="006A3B76">
        <w:rPr>
          <w:rFonts w:ascii="Times New Roman" w:hAnsi="Times New Roman" w:hint="eastAsia"/>
          <w:bCs/>
          <w:color w:val="000000" w:themeColor="text1"/>
          <w:sz w:val="22"/>
        </w:rPr>
        <w:t>合同签订后</w:t>
      </w:r>
      <w:r w:rsidRPr="006A3B76">
        <w:rPr>
          <w:rFonts w:ascii="Times New Roman" w:hAnsi="Times New Roman" w:hint="eastAsia"/>
          <w:color w:val="000000" w:themeColor="text1"/>
          <w:kern w:val="0"/>
          <w:sz w:val="22"/>
        </w:rPr>
        <w:t>1</w:t>
      </w:r>
      <w:r w:rsidRPr="006A3B76">
        <w:rPr>
          <w:rFonts w:ascii="Times New Roman" w:hAnsi="Times New Roman"/>
          <w:color w:val="000000" w:themeColor="text1"/>
          <w:kern w:val="0"/>
          <w:sz w:val="22"/>
        </w:rPr>
        <w:t>年</w:t>
      </w:r>
      <w:r w:rsidRPr="006A3B76">
        <w:rPr>
          <w:rFonts w:ascii="Times New Roman" w:hAnsi="Times New Roman" w:hint="eastAsia"/>
          <w:color w:val="000000" w:themeColor="text1"/>
          <w:kern w:val="0"/>
          <w:sz w:val="22"/>
        </w:rPr>
        <w:t>，暂定</w:t>
      </w:r>
      <w:r w:rsidRPr="006A3B76">
        <w:rPr>
          <w:rFonts w:ascii="Times New Roman" w:hAnsi="Times New Roman"/>
          <w:color w:val="000000" w:themeColor="text1"/>
          <w:kern w:val="0"/>
          <w:sz w:val="22"/>
        </w:rPr>
        <w:t>202</w:t>
      </w:r>
      <w:r w:rsidRPr="006A3B76">
        <w:rPr>
          <w:rFonts w:ascii="Times New Roman" w:hAnsi="Times New Roman" w:hint="eastAsia"/>
          <w:color w:val="000000" w:themeColor="text1"/>
          <w:kern w:val="0"/>
          <w:sz w:val="22"/>
        </w:rPr>
        <w:t>6</w:t>
      </w:r>
      <w:r w:rsidRPr="006A3B76">
        <w:rPr>
          <w:rFonts w:ascii="Times New Roman" w:hAnsi="Times New Roman"/>
          <w:color w:val="000000" w:themeColor="text1"/>
          <w:kern w:val="0"/>
          <w:sz w:val="22"/>
        </w:rPr>
        <w:t>年</w:t>
      </w:r>
      <w:r w:rsidRPr="006A3B76">
        <w:rPr>
          <w:rFonts w:ascii="Times New Roman" w:hAnsi="Times New Roman" w:hint="eastAsia"/>
          <w:color w:val="000000" w:themeColor="text1"/>
          <w:kern w:val="0"/>
          <w:sz w:val="22"/>
        </w:rPr>
        <w:t>11</w:t>
      </w:r>
      <w:r w:rsidRPr="006A3B76">
        <w:rPr>
          <w:rFonts w:ascii="Times New Roman" w:hAnsi="Times New Roman" w:hint="eastAsia"/>
          <w:color w:val="000000" w:themeColor="text1"/>
          <w:kern w:val="0"/>
          <w:sz w:val="22"/>
        </w:rPr>
        <w:t>月</w:t>
      </w:r>
      <w:r w:rsidRPr="006A3B76">
        <w:rPr>
          <w:rFonts w:ascii="Times New Roman" w:hAnsi="Times New Roman"/>
          <w:color w:val="000000" w:themeColor="text1"/>
          <w:kern w:val="0"/>
          <w:sz w:val="22"/>
        </w:rPr>
        <w:t>1</w:t>
      </w:r>
      <w:r w:rsidRPr="006A3B76">
        <w:rPr>
          <w:rFonts w:ascii="Times New Roman" w:hAnsi="Times New Roman"/>
          <w:color w:val="000000" w:themeColor="text1"/>
          <w:kern w:val="0"/>
          <w:sz w:val="22"/>
        </w:rPr>
        <w:t>日起至</w:t>
      </w:r>
      <w:r w:rsidRPr="006A3B76">
        <w:rPr>
          <w:rFonts w:ascii="Times New Roman" w:hAnsi="Times New Roman"/>
          <w:color w:val="000000" w:themeColor="text1"/>
          <w:kern w:val="0"/>
          <w:sz w:val="22"/>
        </w:rPr>
        <w:t>202</w:t>
      </w:r>
      <w:r w:rsidRPr="006A3B76">
        <w:rPr>
          <w:rFonts w:ascii="Times New Roman" w:hAnsi="Times New Roman" w:hint="eastAsia"/>
          <w:color w:val="000000" w:themeColor="text1"/>
          <w:kern w:val="0"/>
          <w:sz w:val="22"/>
        </w:rPr>
        <w:t>7</w:t>
      </w:r>
      <w:r w:rsidRPr="006A3B76">
        <w:rPr>
          <w:rFonts w:ascii="Times New Roman" w:hAnsi="Times New Roman"/>
          <w:color w:val="000000" w:themeColor="text1"/>
          <w:kern w:val="0"/>
          <w:sz w:val="22"/>
        </w:rPr>
        <w:t>年</w:t>
      </w:r>
      <w:r w:rsidRPr="006A3B76">
        <w:rPr>
          <w:rFonts w:ascii="Times New Roman" w:hAnsi="Times New Roman" w:hint="eastAsia"/>
          <w:color w:val="000000" w:themeColor="text1"/>
          <w:kern w:val="0"/>
          <w:sz w:val="22"/>
        </w:rPr>
        <w:t>10</w:t>
      </w:r>
      <w:r w:rsidRPr="006A3B76">
        <w:rPr>
          <w:rFonts w:ascii="Times New Roman" w:hAnsi="Times New Roman"/>
          <w:color w:val="000000" w:themeColor="text1"/>
          <w:kern w:val="0"/>
          <w:sz w:val="22"/>
        </w:rPr>
        <w:t>月</w:t>
      </w:r>
      <w:r w:rsidRPr="006A3B76">
        <w:rPr>
          <w:rFonts w:ascii="Times New Roman" w:hAnsi="Times New Roman"/>
          <w:color w:val="000000" w:themeColor="text1"/>
          <w:kern w:val="0"/>
          <w:sz w:val="22"/>
        </w:rPr>
        <w:t>3</w:t>
      </w:r>
      <w:r w:rsidRPr="006A3B76">
        <w:rPr>
          <w:rFonts w:ascii="Times New Roman" w:hAnsi="Times New Roman" w:hint="eastAsia"/>
          <w:color w:val="000000" w:themeColor="text1"/>
          <w:kern w:val="0"/>
          <w:sz w:val="22"/>
        </w:rPr>
        <w:t>1</w:t>
      </w:r>
      <w:r w:rsidRPr="006A3B76">
        <w:rPr>
          <w:rFonts w:ascii="Times New Roman" w:hAnsi="Times New Roman"/>
          <w:color w:val="000000" w:themeColor="text1"/>
          <w:kern w:val="0"/>
          <w:sz w:val="22"/>
        </w:rPr>
        <w:t>日止</w:t>
      </w:r>
      <w:r w:rsidRPr="006A3B76">
        <w:rPr>
          <w:rFonts w:ascii="Times New Roman" w:hAnsi="Times New Roman" w:hint="eastAsia"/>
          <w:color w:val="000000" w:themeColor="text1"/>
          <w:kern w:val="0"/>
          <w:sz w:val="22"/>
        </w:rPr>
        <w:t>，具体起讫时间以合同签订为准</w:t>
      </w:r>
      <w:r w:rsidRPr="006A3B76">
        <w:rPr>
          <w:rFonts w:ascii="Times New Roman" w:hAnsi="Times New Roman"/>
          <w:color w:val="000000" w:themeColor="text1"/>
          <w:kern w:val="0"/>
          <w:sz w:val="22"/>
        </w:rPr>
        <w:t>。</w:t>
      </w:r>
    </w:p>
    <w:p w14:paraId="2D45C3FF"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p>
    <w:p w14:paraId="687CCD8C" w14:textId="77777777" w:rsidR="004C3917" w:rsidRPr="006A3B76" w:rsidRDefault="004C3917" w:rsidP="004C3917">
      <w:pPr>
        <w:adjustRightInd w:val="0"/>
        <w:snapToGrid w:val="0"/>
        <w:spacing w:line="300" w:lineRule="auto"/>
        <w:ind w:firstLineChars="193" w:firstLine="426"/>
        <w:jc w:val="left"/>
        <w:outlineLvl w:val="2"/>
        <w:rPr>
          <w:rFonts w:ascii="Times New Roman" w:hAnsi="Times New Roman"/>
          <w:b/>
          <w:color w:val="000000" w:themeColor="text1"/>
          <w:sz w:val="22"/>
        </w:rPr>
      </w:pPr>
      <w:bookmarkStart w:id="28" w:name="_Toc240549115"/>
      <w:r w:rsidRPr="006A3B76">
        <w:rPr>
          <w:rFonts w:ascii="Times New Roman" w:hAnsi="Times New Roman"/>
          <w:b/>
          <w:color w:val="000000" w:themeColor="text1"/>
          <w:sz w:val="22"/>
        </w:rPr>
        <w:t xml:space="preserve">5 </w:t>
      </w:r>
      <w:r w:rsidRPr="006A3B76">
        <w:rPr>
          <w:rFonts w:ascii="宋体" w:hAnsi="宋体"/>
          <w:b/>
          <w:color w:val="000000" w:themeColor="text1"/>
          <w:sz w:val="22"/>
        </w:rPr>
        <w:t>承包方式</w:t>
      </w:r>
      <w:bookmarkEnd w:id="28"/>
    </w:p>
    <w:p w14:paraId="16E671BE"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 xml:space="preserve">5.1 </w:t>
      </w:r>
      <w:r w:rsidRPr="006A3B76">
        <w:rPr>
          <w:rFonts w:ascii="宋体" w:hAnsi="宋体"/>
          <w:color w:val="000000" w:themeColor="text1"/>
          <w:sz w:val="22"/>
        </w:rPr>
        <w:t>依照本项目的招标范围和内容，中标人以</w:t>
      </w:r>
      <w:r w:rsidRPr="006A3B76">
        <w:rPr>
          <w:rFonts w:ascii="Times New Roman" w:hAnsi="Times New Roman"/>
          <w:b/>
          <w:color w:val="000000" w:themeColor="text1"/>
          <w:kern w:val="0"/>
          <w:sz w:val="22"/>
          <w:u w:val="single"/>
        </w:rPr>
        <w:t>“</w:t>
      </w:r>
      <w:r w:rsidRPr="006A3B76">
        <w:rPr>
          <w:rFonts w:ascii="宋体" w:hAnsi="宋体"/>
          <w:b/>
          <w:color w:val="000000" w:themeColor="text1"/>
          <w:kern w:val="0"/>
          <w:sz w:val="22"/>
          <w:u w:val="single"/>
        </w:rPr>
        <w:t>清包</w:t>
      </w:r>
      <w:r w:rsidRPr="006A3B76">
        <w:rPr>
          <w:rFonts w:ascii="Times New Roman" w:hAnsi="Times New Roman"/>
          <w:b/>
          <w:color w:val="000000" w:themeColor="text1"/>
          <w:kern w:val="0"/>
          <w:sz w:val="22"/>
          <w:u w:val="single"/>
        </w:rPr>
        <w:t>”</w:t>
      </w:r>
      <w:r w:rsidRPr="006A3B76">
        <w:rPr>
          <w:rFonts w:ascii="宋体" w:hAnsi="宋体"/>
          <w:color w:val="000000" w:themeColor="text1"/>
          <w:sz w:val="22"/>
        </w:rPr>
        <w:t>方式实施服务管理承包。</w:t>
      </w:r>
      <w:r w:rsidRPr="006A3B76">
        <w:rPr>
          <w:rFonts w:ascii="Times New Roman" w:hAnsi="Times New Roman"/>
          <w:color w:val="000000" w:themeColor="text1"/>
          <w:sz w:val="22"/>
        </w:rPr>
        <w:t>“</w:t>
      </w:r>
      <w:r w:rsidRPr="006A3B76">
        <w:rPr>
          <w:rFonts w:ascii="宋体" w:hAnsi="宋体"/>
          <w:color w:val="000000" w:themeColor="text1"/>
          <w:sz w:val="22"/>
        </w:rPr>
        <w:t>清包</w:t>
      </w:r>
      <w:r w:rsidRPr="006A3B76">
        <w:rPr>
          <w:rFonts w:ascii="Times New Roman" w:hAnsi="Times New Roman"/>
          <w:color w:val="000000" w:themeColor="text1"/>
          <w:sz w:val="22"/>
        </w:rPr>
        <w:t>”</w:t>
      </w:r>
      <w:r w:rsidRPr="006A3B76">
        <w:rPr>
          <w:rFonts w:ascii="宋体" w:hAnsi="宋体"/>
          <w:color w:val="000000" w:themeColor="text1"/>
          <w:sz w:val="22"/>
        </w:rPr>
        <w:t>的含义指：采购人按双方约定的服务人数，每</w:t>
      </w:r>
      <w:r w:rsidRPr="006A3B76">
        <w:rPr>
          <w:rFonts w:ascii="宋体" w:hAnsi="宋体" w:cs="Calibri"/>
          <w:color w:val="000000" w:themeColor="text1"/>
          <w:sz w:val="22"/>
        </w:rPr>
        <w:t>季度</w:t>
      </w:r>
      <w:r w:rsidRPr="006A3B76">
        <w:rPr>
          <w:rFonts w:ascii="宋体" w:hAnsi="宋体"/>
          <w:color w:val="000000" w:themeColor="text1"/>
          <w:sz w:val="22"/>
        </w:rPr>
        <w:t>向中标人支付管理服务费。项目过程中所发生的水电气等能耗，设备添置、维修、保养等费用均由采购人承担。</w:t>
      </w:r>
      <w:r w:rsidRPr="006A3B76">
        <w:rPr>
          <w:rFonts w:ascii="宋体" w:hAnsi="宋体" w:cs="Calibri"/>
          <w:color w:val="000000" w:themeColor="text1"/>
          <w:sz w:val="22"/>
        </w:rPr>
        <w:t>保安用品及耗材由中标人提供。</w:t>
      </w:r>
    </w:p>
    <w:tbl>
      <w:tblPr>
        <w:tblW w:w="0" w:type="auto"/>
        <w:jc w:val="center"/>
        <w:tblLayout w:type="fixed"/>
        <w:tblLook w:val="0000" w:firstRow="0" w:lastRow="0" w:firstColumn="0" w:lastColumn="0" w:noHBand="0" w:noVBand="0"/>
      </w:tblPr>
      <w:tblGrid>
        <w:gridCol w:w="593"/>
        <w:gridCol w:w="1103"/>
        <w:gridCol w:w="851"/>
        <w:gridCol w:w="850"/>
        <w:gridCol w:w="4899"/>
      </w:tblGrid>
      <w:tr w:rsidR="004C3917" w:rsidRPr="006A3B76" w14:paraId="7C6F24B8" w14:textId="77777777" w:rsidTr="000B4563">
        <w:trPr>
          <w:trHeight w:val="280"/>
          <w:jc w:val="center"/>
        </w:trPr>
        <w:tc>
          <w:tcPr>
            <w:tcW w:w="593" w:type="dxa"/>
            <w:vMerge w:val="restart"/>
            <w:tcBorders>
              <w:top w:val="single" w:sz="4" w:space="0" w:color="auto"/>
              <w:left w:val="single" w:sz="4" w:space="0" w:color="auto"/>
              <w:bottom w:val="single" w:sz="4" w:space="0" w:color="auto"/>
              <w:right w:val="single" w:sz="4" w:space="0" w:color="auto"/>
            </w:tcBorders>
            <w:noWrap/>
            <w:vAlign w:val="center"/>
          </w:tcPr>
          <w:p w14:paraId="21A63F7F"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序号</w:t>
            </w:r>
          </w:p>
        </w:tc>
        <w:tc>
          <w:tcPr>
            <w:tcW w:w="1103" w:type="dxa"/>
            <w:vMerge w:val="restart"/>
            <w:tcBorders>
              <w:top w:val="single" w:sz="4" w:space="0" w:color="auto"/>
              <w:left w:val="nil"/>
              <w:bottom w:val="single" w:sz="4" w:space="0" w:color="auto"/>
              <w:right w:val="single" w:sz="4" w:space="0" w:color="auto"/>
            </w:tcBorders>
            <w:noWrap/>
            <w:vAlign w:val="center"/>
          </w:tcPr>
          <w:p w14:paraId="01DEAAD4"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内容</w:t>
            </w:r>
          </w:p>
        </w:tc>
        <w:tc>
          <w:tcPr>
            <w:tcW w:w="1701" w:type="dxa"/>
            <w:gridSpan w:val="2"/>
            <w:tcBorders>
              <w:top w:val="single" w:sz="4" w:space="0" w:color="auto"/>
              <w:left w:val="nil"/>
              <w:bottom w:val="single" w:sz="4" w:space="0" w:color="auto"/>
              <w:right w:val="single" w:sz="4" w:space="0" w:color="auto"/>
            </w:tcBorders>
            <w:noWrap/>
            <w:vAlign w:val="center"/>
          </w:tcPr>
          <w:p w14:paraId="564C49A0"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提供方</w:t>
            </w:r>
          </w:p>
        </w:tc>
        <w:tc>
          <w:tcPr>
            <w:tcW w:w="4899" w:type="dxa"/>
            <w:vMerge w:val="restart"/>
            <w:tcBorders>
              <w:top w:val="single" w:sz="4" w:space="0" w:color="auto"/>
              <w:left w:val="nil"/>
              <w:bottom w:val="single" w:sz="4" w:space="0" w:color="auto"/>
              <w:right w:val="single" w:sz="4" w:space="0" w:color="auto"/>
            </w:tcBorders>
            <w:vAlign w:val="center"/>
          </w:tcPr>
          <w:p w14:paraId="47B16B53"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备注</w:t>
            </w:r>
          </w:p>
        </w:tc>
      </w:tr>
      <w:tr w:rsidR="004C3917" w:rsidRPr="006A3B76" w14:paraId="76F4779D" w14:textId="77777777" w:rsidTr="000B4563">
        <w:trPr>
          <w:trHeight w:val="280"/>
          <w:jc w:val="center"/>
        </w:trPr>
        <w:tc>
          <w:tcPr>
            <w:tcW w:w="593" w:type="dxa"/>
            <w:vMerge/>
            <w:tcBorders>
              <w:top w:val="single" w:sz="4" w:space="0" w:color="auto"/>
              <w:left w:val="single" w:sz="4" w:space="0" w:color="auto"/>
              <w:bottom w:val="single" w:sz="4" w:space="0" w:color="auto"/>
              <w:right w:val="single" w:sz="4" w:space="0" w:color="auto"/>
            </w:tcBorders>
            <w:vAlign w:val="center"/>
          </w:tcPr>
          <w:p w14:paraId="4EE09151" w14:textId="77777777" w:rsidR="004C3917" w:rsidRPr="006A3B76" w:rsidRDefault="004C3917" w:rsidP="000B4563">
            <w:pPr>
              <w:widowControl/>
              <w:jc w:val="center"/>
              <w:rPr>
                <w:rFonts w:cs="Calibri"/>
                <w:color w:val="000000" w:themeColor="text1"/>
                <w:szCs w:val="21"/>
              </w:rPr>
            </w:pPr>
          </w:p>
        </w:tc>
        <w:tc>
          <w:tcPr>
            <w:tcW w:w="1103" w:type="dxa"/>
            <w:vMerge/>
            <w:tcBorders>
              <w:top w:val="single" w:sz="4" w:space="0" w:color="auto"/>
              <w:left w:val="nil"/>
              <w:bottom w:val="single" w:sz="4" w:space="0" w:color="auto"/>
              <w:right w:val="single" w:sz="4" w:space="0" w:color="auto"/>
            </w:tcBorders>
            <w:vAlign w:val="center"/>
          </w:tcPr>
          <w:p w14:paraId="1833AE9D" w14:textId="77777777" w:rsidR="004C3917" w:rsidRPr="006A3B76" w:rsidRDefault="004C3917" w:rsidP="000B4563">
            <w:pPr>
              <w:widowControl/>
              <w:jc w:val="center"/>
              <w:rPr>
                <w:rFonts w:cs="Calibri"/>
                <w:color w:val="000000" w:themeColor="text1"/>
                <w:szCs w:val="21"/>
              </w:rPr>
            </w:pPr>
          </w:p>
        </w:tc>
        <w:tc>
          <w:tcPr>
            <w:tcW w:w="851" w:type="dxa"/>
            <w:tcBorders>
              <w:top w:val="nil"/>
              <w:left w:val="nil"/>
              <w:bottom w:val="single" w:sz="4" w:space="0" w:color="auto"/>
              <w:right w:val="single" w:sz="4" w:space="0" w:color="auto"/>
            </w:tcBorders>
            <w:noWrap/>
            <w:vAlign w:val="center"/>
          </w:tcPr>
          <w:p w14:paraId="11BE7CE1"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采购人</w:t>
            </w:r>
          </w:p>
        </w:tc>
        <w:tc>
          <w:tcPr>
            <w:tcW w:w="850" w:type="dxa"/>
            <w:tcBorders>
              <w:top w:val="nil"/>
              <w:left w:val="nil"/>
              <w:bottom w:val="single" w:sz="4" w:space="0" w:color="auto"/>
              <w:right w:val="single" w:sz="4" w:space="0" w:color="auto"/>
            </w:tcBorders>
            <w:noWrap/>
            <w:vAlign w:val="center"/>
          </w:tcPr>
          <w:p w14:paraId="53C96DEC"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供应商</w:t>
            </w:r>
          </w:p>
        </w:tc>
        <w:tc>
          <w:tcPr>
            <w:tcW w:w="4899" w:type="dxa"/>
            <w:vMerge/>
            <w:tcBorders>
              <w:top w:val="single" w:sz="4" w:space="0" w:color="auto"/>
              <w:left w:val="nil"/>
              <w:bottom w:val="single" w:sz="4" w:space="0" w:color="auto"/>
              <w:right w:val="single" w:sz="4" w:space="0" w:color="auto"/>
            </w:tcBorders>
            <w:vAlign w:val="center"/>
          </w:tcPr>
          <w:p w14:paraId="718ADAB0" w14:textId="77777777" w:rsidR="004C3917" w:rsidRPr="006A3B76" w:rsidRDefault="004C3917" w:rsidP="000B4563">
            <w:pPr>
              <w:widowControl/>
              <w:jc w:val="center"/>
              <w:rPr>
                <w:rFonts w:cs="Calibri"/>
                <w:color w:val="000000" w:themeColor="text1"/>
                <w:szCs w:val="21"/>
              </w:rPr>
            </w:pPr>
          </w:p>
        </w:tc>
      </w:tr>
      <w:tr w:rsidR="004C3917" w:rsidRPr="006A3B76" w14:paraId="397BF15C" w14:textId="77777777" w:rsidTr="000B4563">
        <w:trPr>
          <w:trHeight w:val="765"/>
          <w:jc w:val="center"/>
        </w:trPr>
        <w:tc>
          <w:tcPr>
            <w:tcW w:w="593" w:type="dxa"/>
            <w:tcBorders>
              <w:top w:val="nil"/>
              <w:left w:val="single" w:sz="4" w:space="0" w:color="auto"/>
              <w:bottom w:val="single" w:sz="4" w:space="0" w:color="auto"/>
              <w:right w:val="single" w:sz="4" w:space="0" w:color="auto"/>
            </w:tcBorders>
            <w:noWrap/>
            <w:vAlign w:val="center"/>
          </w:tcPr>
          <w:p w14:paraId="1B9DAE9C" w14:textId="77777777" w:rsidR="004C3917" w:rsidRPr="006A3B76" w:rsidRDefault="004C3917" w:rsidP="000B4563">
            <w:pPr>
              <w:rPr>
                <w:rFonts w:cs="Calibri"/>
                <w:color w:val="000000" w:themeColor="text1"/>
                <w:szCs w:val="21"/>
              </w:rPr>
            </w:pPr>
            <w:r w:rsidRPr="006A3B76">
              <w:rPr>
                <w:rFonts w:cs="Calibri"/>
                <w:color w:val="000000" w:themeColor="text1"/>
                <w:szCs w:val="21"/>
              </w:rPr>
              <w:t>1</w:t>
            </w:r>
          </w:p>
        </w:tc>
        <w:tc>
          <w:tcPr>
            <w:tcW w:w="1103" w:type="dxa"/>
            <w:tcBorders>
              <w:top w:val="nil"/>
              <w:left w:val="nil"/>
              <w:bottom w:val="single" w:sz="4" w:space="0" w:color="auto"/>
              <w:right w:val="single" w:sz="4" w:space="0" w:color="auto"/>
            </w:tcBorders>
            <w:noWrap/>
            <w:vAlign w:val="center"/>
          </w:tcPr>
          <w:p w14:paraId="0B4051CB"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公用水电</w:t>
            </w:r>
          </w:p>
        </w:tc>
        <w:tc>
          <w:tcPr>
            <w:tcW w:w="851" w:type="dxa"/>
            <w:tcBorders>
              <w:top w:val="nil"/>
              <w:left w:val="nil"/>
              <w:bottom w:val="single" w:sz="4" w:space="0" w:color="auto"/>
              <w:right w:val="single" w:sz="4" w:space="0" w:color="auto"/>
            </w:tcBorders>
            <w:noWrap/>
            <w:vAlign w:val="center"/>
          </w:tcPr>
          <w:p w14:paraId="3D8E9849"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850" w:type="dxa"/>
            <w:tcBorders>
              <w:top w:val="nil"/>
              <w:left w:val="nil"/>
              <w:bottom w:val="single" w:sz="4" w:space="0" w:color="auto"/>
              <w:right w:val="single" w:sz="4" w:space="0" w:color="auto"/>
            </w:tcBorders>
            <w:noWrap/>
            <w:vAlign w:val="center"/>
          </w:tcPr>
          <w:p w14:paraId="2275038F" w14:textId="77777777" w:rsidR="004C3917" w:rsidRPr="006A3B76" w:rsidRDefault="004C3917" w:rsidP="000B4563">
            <w:pPr>
              <w:jc w:val="center"/>
              <w:rPr>
                <w:rFonts w:cs="Calibri"/>
                <w:color w:val="000000" w:themeColor="text1"/>
                <w:szCs w:val="21"/>
              </w:rPr>
            </w:pPr>
          </w:p>
        </w:tc>
        <w:tc>
          <w:tcPr>
            <w:tcW w:w="4899" w:type="dxa"/>
            <w:tcBorders>
              <w:top w:val="nil"/>
              <w:left w:val="nil"/>
              <w:bottom w:val="single" w:sz="4" w:space="0" w:color="auto"/>
              <w:right w:val="single" w:sz="4" w:space="0" w:color="auto"/>
            </w:tcBorders>
            <w:vAlign w:val="center"/>
          </w:tcPr>
          <w:p w14:paraId="7E165305"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包括空调、清洁卫生、生活等各类用水；服务公司办公等各类用电</w:t>
            </w:r>
          </w:p>
        </w:tc>
      </w:tr>
      <w:tr w:rsidR="004C3917" w:rsidRPr="006A3B76" w14:paraId="17CF7FF5" w14:textId="77777777" w:rsidTr="000B4563">
        <w:trPr>
          <w:trHeight w:val="765"/>
          <w:jc w:val="center"/>
        </w:trPr>
        <w:tc>
          <w:tcPr>
            <w:tcW w:w="593" w:type="dxa"/>
            <w:tcBorders>
              <w:top w:val="nil"/>
              <w:left w:val="single" w:sz="4" w:space="0" w:color="auto"/>
              <w:bottom w:val="single" w:sz="4" w:space="0" w:color="auto"/>
              <w:right w:val="single" w:sz="4" w:space="0" w:color="auto"/>
            </w:tcBorders>
            <w:noWrap/>
            <w:vAlign w:val="center"/>
          </w:tcPr>
          <w:p w14:paraId="62E72AB7" w14:textId="77777777" w:rsidR="004C3917" w:rsidRPr="006A3B76" w:rsidRDefault="004C3917" w:rsidP="000B4563">
            <w:pPr>
              <w:rPr>
                <w:rFonts w:cs="Calibri"/>
                <w:color w:val="000000" w:themeColor="text1"/>
                <w:szCs w:val="21"/>
              </w:rPr>
            </w:pPr>
            <w:r w:rsidRPr="006A3B76">
              <w:rPr>
                <w:rFonts w:cs="Calibri"/>
                <w:color w:val="000000" w:themeColor="text1"/>
                <w:szCs w:val="21"/>
              </w:rPr>
              <w:t>2</w:t>
            </w:r>
          </w:p>
        </w:tc>
        <w:tc>
          <w:tcPr>
            <w:tcW w:w="1103" w:type="dxa"/>
            <w:tcBorders>
              <w:top w:val="nil"/>
              <w:left w:val="nil"/>
              <w:bottom w:val="single" w:sz="4" w:space="0" w:color="auto"/>
              <w:right w:val="single" w:sz="4" w:space="0" w:color="auto"/>
            </w:tcBorders>
            <w:noWrap/>
            <w:vAlign w:val="center"/>
          </w:tcPr>
          <w:p w14:paraId="595E9595"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维修材料</w:t>
            </w:r>
          </w:p>
        </w:tc>
        <w:tc>
          <w:tcPr>
            <w:tcW w:w="851" w:type="dxa"/>
            <w:tcBorders>
              <w:top w:val="nil"/>
              <w:left w:val="nil"/>
              <w:bottom w:val="single" w:sz="4" w:space="0" w:color="auto"/>
              <w:right w:val="single" w:sz="4" w:space="0" w:color="auto"/>
            </w:tcBorders>
            <w:noWrap/>
            <w:vAlign w:val="center"/>
          </w:tcPr>
          <w:p w14:paraId="1C9D4C93"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850" w:type="dxa"/>
            <w:tcBorders>
              <w:top w:val="nil"/>
              <w:left w:val="nil"/>
              <w:bottom w:val="single" w:sz="4" w:space="0" w:color="auto"/>
              <w:right w:val="single" w:sz="4" w:space="0" w:color="auto"/>
            </w:tcBorders>
            <w:noWrap/>
            <w:vAlign w:val="center"/>
          </w:tcPr>
          <w:p w14:paraId="598F55E7" w14:textId="77777777" w:rsidR="004C3917" w:rsidRPr="006A3B76" w:rsidRDefault="004C3917" w:rsidP="000B4563">
            <w:pPr>
              <w:jc w:val="center"/>
              <w:rPr>
                <w:rFonts w:cs="Calibri"/>
                <w:color w:val="000000" w:themeColor="text1"/>
                <w:szCs w:val="21"/>
              </w:rPr>
            </w:pPr>
          </w:p>
        </w:tc>
        <w:tc>
          <w:tcPr>
            <w:tcW w:w="4899" w:type="dxa"/>
            <w:tcBorders>
              <w:top w:val="nil"/>
              <w:left w:val="nil"/>
              <w:bottom w:val="single" w:sz="4" w:space="0" w:color="auto"/>
              <w:right w:val="single" w:sz="4" w:space="0" w:color="auto"/>
            </w:tcBorders>
            <w:vAlign w:val="center"/>
          </w:tcPr>
          <w:p w14:paraId="6ADF6917"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各类设施设备维修所需的材料，不包含维修工具。</w:t>
            </w:r>
          </w:p>
        </w:tc>
      </w:tr>
      <w:tr w:rsidR="004C3917" w:rsidRPr="006A3B76" w14:paraId="5745FE72" w14:textId="77777777" w:rsidTr="000B4563">
        <w:trPr>
          <w:trHeight w:val="1365"/>
          <w:jc w:val="center"/>
        </w:trPr>
        <w:tc>
          <w:tcPr>
            <w:tcW w:w="593" w:type="dxa"/>
            <w:tcBorders>
              <w:top w:val="nil"/>
              <w:left w:val="single" w:sz="4" w:space="0" w:color="auto"/>
              <w:bottom w:val="single" w:sz="4" w:space="0" w:color="auto"/>
              <w:right w:val="single" w:sz="4" w:space="0" w:color="auto"/>
            </w:tcBorders>
            <w:noWrap/>
            <w:vAlign w:val="center"/>
          </w:tcPr>
          <w:p w14:paraId="0E6CA35D" w14:textId="77777777" w:rsidR="004C3917" w:rsidRPr="006A3B76" w:rsidRDefault="004C3917" w:rsidP="000B4563">
            <w:pPr>
              <w:rPr>
                <w:rFonts w:cs="Calibri"/>
                <w:color w:val="000000" w:themeColor="text1"/>
                <w:szCs w:val="21"/>
              </w:rPr>
            </w:pPr>
            <w:r w:rsidRPr="006A3B76">
              <w:rPr>
                <w:rFonts w:cs="Calibri"/>
                <w:color w:val="000000" w:themeColor="text1"/>
                <w:szCs w:val="21"/>
              </w:rPr>
              <w:lastRenderedPageBreak/>
              <w:t>3</w:t>
            </w:r>
          </w:p>
        </w:tc>
        <w:tc>
          <w:tcPr>
            <w:tcW w:w="1103" w:type="dxa"/>
            <w:tcBorders>
              <w:top w:val="nil"/>
              <w:left w:val="nil"/>
              <w:bottom w:val="single" w:sz="4" w:space="0" w:color="auto"/>
              <w:right w:val="single" w:sz="4" w:space="0" w:color="auto"/>
            </w:tcBorders>
            <w:noWrap/>
            <w:vAlign w:val="center"/>
          </w:tcPr>
          <w:p w14:paraId="78C3D397"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保洁材料</w:t>
            </w:r>
          </w:p>
        </w:tc>
        <w:tc>
          <w:tcPr>
            <w:tcW w:w="851" w:type="dxa"/>
            <w:tcBorders>
              <w:top w:val="nil"/>
              <w:left w:val="nil"/>
              <w:bottom w:val="single" w:sz="4" w:space="0" w:color="auto"/>
              <w:right w:val="single" w:sz="4" w:space="0" w:color="auto"/>
            </w:tcBorders>
            <w:noWrap/>
            <w:vAlign w:val="center"/>
          </w:tcPr>
          <w:p w14:paraId="0B993986"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850" w:type="dxa"/>
            <w:tcBorders>
              <w:top w:val="nil"/>
              <w:left w:val="nil"/>
              <w:bottom w:val="single" w:sz="4" w:space="0" w:color="auto"/>
              <w:right w:val="single" w:sz="4" w:space="0" w:color="auto"/>
            </w:tcBorders>
            <w:noWrap/>
            <w:vAlign w:val="center"/>
          </w:tcPr>
          <w:p w14:paraId="1040924A" w14:textId="77777777" w:rsidR="004C3917" w:rsidRPr="006A3B76" w:rsidRDefault="004C3917" w:rsidP="000B4563">
            <w:pPr>
              <w:jc w:val="center"/>
              <w:rPr>
                <w:rFonts w:cs="Calibri"/>
                <w:color w:val="000000" w:themeColor="text1"/>
                <w:szCs w:val="21"/>
              </w:rPr>
            </w:pPr>
          </w:p>
        </w:tc>
        <w:tc>
          <w:tcPr>
            <w:tcW w:w="4899" w:type="dxa"/>
            <w:tcBorders>
              <w:top w:val="nil"/>
              <w:left w:val="nil"/>
              <w:bottom w:val="single" w:sz="4" w:space="0" w:color="auto"/>
              <w:right w:val="single" w:sz="4" w:space="0" w:color="auto"/>
            </w:tcBorders>
            <w:vAlign w:val="center"/>
          </w:tcPr>
          <w:p w14:paraId="1838D4BC"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包括环境保洁所需的清洁、洗涤药剂，地面和物体表面擦拭用的消毒剂，地面养护药剂、材料和保洁工具等耗材（耗材品质需可靠有保证）。</w:t>
            </w:r>
          </w:p>
        </w:tc>
      </w:tr>
      <w:tr w:rsidR="004C3917" w:rsidRPr="006A3B76" w14:paraId="41705D92" w14:textId="77777777" w:rsidTr="000B4563">
        <w:trPr>
          <w:trHeight w:val="510"/>
          <w:jc w:val="center"/>
        </w:trPr>
        <w:tc>
          <w:tcPr>
            <w:tcW w:w="593" w:type="dxa"/>
            <w:tcBorders>
              <w:top w:val="single" w:sz="4" w:space="0" w:color="auto"/>
              <w:left w:val="single" w:sz="4" w:space="0" w:color="auto"/>
              <w:bottom w:val="single" w:sz="4" w:space="0" w:color="auto"/>
              <w:right w:val="single" w:sz="4" w:space="0" w:color="auto"/>
            </w:tcBorders>
            <w:noWrap/>
            <w:vAlign w:val="center"/>
          </w:tcPr>
          <w:p w14:paraId="333F4690" w14:textId="77777777" w:rsidR="004C3917" w:rsidRPr="006A3B76" w:rsidRDefault="004C3917" w:rsidP="000B4563">
            <w:pPr>
              <w:rPr>
                <w:rFonts w:cs="Calibri"/>
                <w:color w:val="000000" w:themeColor="text1"/>
                <w:szCs w:val="21"/>
              </w:rPr>
            </w:pPr>
            <w:r w:rsidRPr="006A3B76">
              <w:rPr>
                <w:rFonts w:cs="Calibri"/>
                <w:color w:val="000000" w:themeColor="text1"/>
                <w:szCs w:val="21"/>
              </w:rPr>
              <w:t>4</w:t>
            </w:r>
          </w:p>
        </w:tc>
        <w:tc>
          <w:tcPr>
            <w:tcW w:w="1103" w:type="dxa"/>
            <w:tcBorders>
              <w:top w:val="single" w:sz="4" w:space="0" w:color="auto"/>
              <w:left w:val="nil"/>
              <w:bottom w:val="single" w:sz="4" w:space="0" w:color="auto"/>
              <w:right w:val="single" w:sz="4" w:space="0" w:color="auto"/>
            </w:tcBorders>
            <w:noWrap/>
            <w:vAlign w:val="center"/>
          </w:tcPr>
          <w:p w14:paraId="1D82D26A"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保洁工具</w:t>
            </w:r>
          </w:p>
        </w:tc>
        <w:tc>
          <w:tcPr>
            <w:tcW w:w="851" w:type="dxa"/>
            <w:tcBorders>
              <w:top w:val="single" w:sz="4" w:space="0" w:color="auto"/>
              <w:left w:val="nil"/>
              <w:bottom w:val="single" w:sz="4" w:space="0" w:color="auto"/>
              <w:right w:val="single" w:sz="4" w:space="0" w:color="auto"/>
            </w:tcBorders>
            <w:noWrap/>
            <w:vAlign w:val="center"/>
          </w:tcPr>
          <w:p w14:paraId="3ECEE6A7"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850" w:type="dxa"/>
            <w:tcBorders>
              <w:top w:val="single" w:sz="4" w:space="0" w:color="auto"/>
              <w:left w:val="nil"/>
              <w:bottom w:val="single" w:sz="4" w:space="0" w:color="auto"/>
              <w:right w:val="single" w:sz="4" w:space="0" w:color="auto"/>
            </w:tcBorders>
            <w:noWrap/>
            <w:vAlign w:val="center"/>
          </w:tcPr>
          <w:p w14:paraId="22736CB6" w14:textId="77777777" w:rsidR="004C3917" w:rsidRPr="006A3B76" w:rsidRDefault="004C3917" w:rsidP="000B4563">
            <w:pPr>
              <w:jc w:val="center"/>
              <w:rPr>
                <w:rFonts w:cs="Calibri"/>
                <w:color w:val="000000" w:themeColor="text1"/>
                <w:szCs w:val="21"/>
              </w:rPr>
            </w:pPr>
          </w:p>
        </w:tc>
        <w:tc>
          <w:tcPr>
            <w:tcW w:w="4899" w:type="dxa"/>
            <w:tcBorders>
              <w:top w:val="single" w:sz="4" w:space="0" w:color="auto"/>
              <w:left w:val="nil"/>
              <w:bottom w:val="single" w:sz="4" w:space="0" w:color="auto"/>
              <w:right w:val="single" w:sz="4" w:space="0" w:color="auto"/>
            </w:tcBorders>
            <w:noWrap/>
            <w:vAlign w:val="center"/>
          </w:tcPr>
          <w:p w14:paraId="411E4601"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包括保洁小工具、尘推、工作警示牌等。</w:t>
            </w:r>
          </w:p>
        </w:tc>
      </w:tr>
      <w:tr w:rsidR="004C3917" w:rsidRPr="006A3B76" w14:paraId="5E5D6908" w14:textId="77777777" w:rsidTr="000B4563">
        <w:trPr>
          <w:trHeight w:val="510"/>
          <w:jc w:val="center"/>
        </w:trPr>
        <w:tc>
          <w:tcPr>
            <w:tcW w:w="593" w:type="dxa"/>
            <w:tcBorders>
              <w:top w:val="single" w:sz="4" w:space="0" w:color="auto"/>
              <w:left w:val="single" w:sz="4" w:space="0" w:color="auto"/>
              <w:bottom w:val="single" w:sz="4" w:space="0" w:color="auto"/>
              <w:right w:val="single" w:sz="4" w:space="0" w:color="auto"/>
            </w:tcBorders>
            <w:noWrap/>
            <w:vAlign w:val="center"/>
          </w:tcPr>
          <w:p w14:paraId="0EC26F47" w14:textId="77777777" w:rsidR="004C3917" w:rsidRPr="006A3B76" w:rsidRDefault="004C3917" w:rsidP="000B4563">
            <w:pPr>
              <w:rPr>
                <w:rFonts w:cs="Calibri"/>
                <w:color w:val="000000" w:themeColor="text1"/>
                <w:szCs w:val="21"/>
              </w:rPr>
            </w:pPr>
            <w:r w:rsidRPr="006A3B76">
              <w:rPr>
                <w:rFonts w:cs="Calibri"/>
                <w:color w:val="000000" w:themeColor="text1"/>
                <w:szCs w:val="21"/>
              </w:rPr>
              <w:t>5</w:t>
            </w:r>
          </w:p>
        </w:tc>
        <w:tc>
          <w:tcPr>
            <w:tcW w:w="1103" w:type="dxa"/>
            <w:tcBorders>
              <w:top w:val="single" w:sz="4" w:space="0" w:color="auto"/>
              <w:left w:val="nil"/>
              <w:bottom w:val="single" w:sz="4" w:space="0" w:color="auto"/>
              <w:right w:val="single" w:sz="4" w:space="0" w:color="auto"/>
            </w:tcBorders>
            <w:noWrap/>
            <w:vAlign w:val="center"/>
          </w:tcPr>
          <w:p w14:paraId="5433A3F9"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保安用品</w:t>
            </w:r>
          </w:p>
        </w:tc>
        <w:tc>
          <w:tcPr>
            <w:tcW w:w="851" w:type="dxa"/>
            <w:tcBorders>
              <w:top w:val="single" w:sz="4" w:space="0" w:color="auto"/>
              <w:left w:val="nil"/>
              <w:bottom w:val="single" w:sz="4" w:space="0" w:color="auto"/>
              <w:right w:val="single" w:sz="4" w:space="0" w:color="auto"/>
            </w:tcBorders>
            <w:noWrap/>
            <w:vAlign w:val="center"/>
          </w:tcPr>
          <w:p w14:paraId="5C26759A" w14:textId="77777777" w:rsidR="004C3917" w:rsidRPr="006A3B76" w:rsidRDefault="004C3917" w:rsidP="000B4563">
            <w:pPr>
              <w:jc w:val="center"/>
              <w:rPr>
                <w:rFonts w:cs="Calibri"/>
                <w:color w:val="000000" w:themeColor="text1"/>
                <w:szCs w:val="21"/>
              </w:rPr>
            </w:pPr>
          </w:p>
        </w:tc>
        <w:tc>
          <w:tcPr>
            <w:tcW w:w="850" w:type="dxa"/>
            <w:tcBorders>
              <w:top w:val="single" w:sz="4" w:space="0" w:color="auto"/>
              <w:left w:val="nil"/>
              <w:bottom w:val="single" w:sz="4" w:space="0" w:color="auto"/>
              <w:right w:val="single" w:sz="4" w:space="0" w:color="auto"/>
            </w:tcBorders>
            <w:noWrap/>
            <w:vAlign w:val="center"/>
          </w:tcPr>
          <w:p w14:paraId="4A7A6F3C"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4899" w:type="dxa"/>
            <w:tcBorders>
              <w:top w:val="single" w:sz="4" w:space="0" w:color="auto"/>
              <w:left w:val="nil"/>
              <w:bottom w:val="single" w:sz="4" w:space="0" w:color="auto"/>
              <w:right w:val="single" w:sz="4" w:space="0" w:color="auto"/>
            </w:tcBorders>
            <w:noWrap/>
            <w:vAlign w:val="center"/>
          </w:tcPr>
          <w:p w14:paraId="560A25EA"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kern w:val="0"/>
                <w:sz w:val="22"/>
              </w:rPr>
              <w:t>包括长警棍、短警棍、盾牌、钢盔、钢叉、反光衣等。</w:t>
            </w:r>
          </w:p>
        </w:tc>
      </w:tr>
      <w:tr w:rsidR="004C3917" w:rsidRPr="006A3B76" w14:paraId="7F926B9E" w14:textId="77777777" w:rsidTr="000B4563">
        <w:trPr>
          <w:trHeight w:val="510"/>
          <w:jc w:val="center"/>
        </w:trPr>
        <w:tc>
          <w:tcPr>
            <w:tcW w:w="593" w:type="dxa"/>
            <w:tcBorders>
              <w:top w:val="nil"/>
              <w:left w:val="single" w:sz="4" w:space="0" w:color="auto"/>
              <w:bottom w:val="single" w:sz="4" w:space="0" w:color="auto"/>
              <w:right w:val="single" w:sz="4" w:space="0" w:color="auto"/>
            </w:tcBorders>
            <w:noWrap/>
            <w:vAlign w:val="center"/>
          </w:tcPr>
          <w:p w14:paraId="40934EBE" w14:textId="77777777" w:rsidR="004C3917" w:rsidRPr="006A3B76" w:rsidRDefault="004C3917" w:rsidP="000B4563">
            <w:pPr>
              <w:rPr>
                <w:rFonts w:cs="Calibri"/>
                <w:color w:val="000000" w:themeColor="text1"/>
                <w:szCs w:val="21"/>
              </w:rPr>
            </w:pPr>
            <w:r w:rsidRPr="006A3B76">
              <w:rPr>
                <w:rFonts w:cs="Calibri"/>
                <w:color w:val="000000" w:themeColor="text1"/>
                <w:szCs w:val="21"/>
              </w:rPr>
              <w:t>6</w:t>
            </w:r>
          </w:p>
        </w:tc>
        <w:tc>
          <w:tcPr>
            <w:tcW w:w="1103" w:type="dxa"/>
            <w:tcBorders>
              <w:top w:val="nil"/>
              <w:left w:val="nil"/>
              <w:bottom w:val="single" w:sz="4" w:space="0" w:color="auto"/>
              <w:right w:val="single" w:sz="4" w:space="0" w:color="auto"/>
            </w:tcBorders>
            <w:noWrap/>
            <w:vAlign w:val="center"/>
          </w:tcPr>
          <w:p w14:paraId="6E40AC02"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szCs w:val="21"/>
              </w:rPr>
              <w:t>保安耗材</w:t>
            </w:r>
          </w:p>
        </w:tc>
        <w:tc>
          <w:tcPr>
            <w:tcW w:w="851" w:type="dxa"/>
            <w:tcBorders>
              <w:top w:val="nil"/>
              <w:left w:val="nil"/>
              <w:bottom w:val="single" w:sz="4" w:space="0" w:color="auto"/>
              <w:right w:val="single" w:sz="4" w:space="0" w:color="auto"/>
            </w:tcBorders>
            <w:noWrap/>
            <w:vAlign w:val="center"/>
          </w:tcPr>
          <w:p w14:paraId="4213B287" w14:textId="77777777" w:rsidR="004C3917" w:rsidRPr="006A3B76" w:rsidRDefault="004C3917" w:rsidP="000B4563">
            <w:pPr>
              <w:jc w:val="center"/>
              <w:rPr>
                <w:rFonts w:cs="Calibri"/>
                <w:color w:val="000000" w:themeColor="text1"/>
                <w:szCs w:val="21"/>
              </w:rPr>
            </w:pPr>
          </w:p>
        </w:tc>
        <w:tc>
          <w:tcPr>
            <w:tcW w:w="850" w:type="dxa"/>
            <w:tcBorders>
              <w:top w:val="nil"/>
              <w:left w:val="nil"/>
              <w:bottom w:val="single" w:sz="4" w:space="0" w:color="auto"/>
              <w:right w:val="single" w:sz="4" w:space="0" w:color="auto"/>
            </w:tcBorders>
            <w:noWrap/>
            <w:vAlign w:val="center"/>
          </w:tcPr>
          <w:p w14:paraId="08B4AACE" w14:textId="77777777" w:rsidR="004C3917" w:rsidRPr="006A3B76" w:rsidRDefault="004C3917" w:rsidP="000B4563">
            <w:pPr>
              <w:jc w:val="center"/>
              <w:rPr>
                <w:rFonts w:cs="Calibri"/>
                <w:color w:val="000000" w:themeColor="text1"/>
                <w:szCs w:val="21"/>
              </w:rPr>
            </w:pPr>
            <w:r w:rsidRPr="006A3B76">
              <w:rPr>
                <w:rFonts w:ascii="宋体" w:hAnsi="宋体" w:cs="Calibri"/>
                <w:color w:val="000000" w:themeColor="text1"/>
                <w:szCs w:val="21"/>
              </w:rPr>
              <w:t>√</w:t>
            </w:r>
          </w:p>
        </w:tc>
        <w:tc>
          <w:tcPr>
            <w:tcW w:w="4899" w:type="dxa"/>
            <w:tcBorders>
              <w:top w:val="nil"/>
              <w:left w:val="nil"/>
              <w:bottom w:val="single" w:sz="4" w:space="0" w:color="auto"/>
              <w:right w:val="single" w:sz="4" w:space="0" w:color="auto"/>
            </w:tcBorders>
            <w:noWrap/>
            <w:vAlign w:val="center"/>
          </w:tcPr>
          <w:p w14:paraId="16095870" w14:textId="77777777" w:rsidR="004C3917" w:rsidRPr="006A3B76" w:rsidRDefault="004C3917" w:rsidP="000B4563">
            <w:pPr>
              <w:rPr>
                <w:rFonts w:cs="Calibri"/>
                <w:color w:val="000000" w:themeColor="text1"/>
                <w:szCs w:val="21"/>
              </w:rPr>
            </w:pPr>
            <w:r w:rsidRPr="006A3B76">
              <w:rPr>
                <w:rFonts w:ascii="宋体" w:hAnsi="宋体" w:cs="Calibri"/>
                <w:color w:val="000000" w:themeColor="text1"/>
                <w:kern w:val="0"/>
                <w:sz w:val="22"/>
              </w:rPr>
              <w:t>包括遮阳大伞、白手套、纱手套、毛巾、雨衣、雨鞋等。</w:t>
            </w:r>
          </w:p>
        </w:tc>
      </w:tr>
    </w:tbl>
    <w:p w14:paraId="2F378FAD"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5.2</w:t>
      </w:r>
      <w:r w:rsidRPr="006A3B76">
        <w:rPr>
          <w:rFonts w:ascii="宋体" w:hAnsi="宋体"/>
          <w:color w:val="000000" w:themeColor="text1"/>
          <w:sz w:val="22"/>
        </w:rPr>
        <w:t>本项目不允许分包。</w:t>
      </w:r>
    </w:p>
    <w:p w14:paraId="018F9C52" w14:textId="77777777" w:rsidR="004C3917" w:rsidRPr="006A3B76" w:rsidRDefault="004C3917" w:rsidP="004C3917">
      <w:pPr>
        <w:adjustRightInd w:val="0"/>
        <w:snapToGrid w:val="0"/>
        <w:spacing w:line="300" w:lineRule="auto"/>
        <w:ind w:firstLineChars="193" w:firstLine="426"/>
        <w:jc w:val="left"/>
        <w:outlineLvl w:val="2"/>
        <w:rPr>
          <w:rFonts w:ascii="Times New Roman" w:hAnsi="Times New Roman"/>
          <w:b/>
          <w:color w:val="000000" w:themeColor="text1"/>
          <w:sz w:val="22"/>
        </w:rPr>
      </w:pPr>
      <w:bookmarkStart w:id="29" w:name="_Toc240549116"/>
      <w:r w:rsidRPr="006A3B76">
        <w:rPr>
          <w:rFonts w:ascii="Times New Roman" w:hAnsi="Times New Roman"/>
          <w:b/>
          <w:color w:val="000000" w:themeColor="text1"/>
          <w:sz w:val="22"/>
        </w:rPr>
        <w:t xml:space="preserve">6 </w:t>
      </w:r>
      <w:r w:rsidRPr="006A3B76">
        <w:rPr>
          <w:rFonts w:ascii="宋体" w:hAnsi="宋体"/>
          <w:b/>
          <w:color w:val="000000" w:themeColor="text1"/>
          <w:sz w:val="22"/>
        </w:rPr>
        <w:t>合同的签订</w:t>
      </w:r>
      <w:bookmarkEnd w:id="29"/>
    </w:p>
    <w:p w14:paraId="7D6C994D" w14:textId="77777777" w:rsidR="004C3917" w:rsidRPr="006A3B76" w:rsidRDefault="004C3917" w:rsidP="004C3917">
      <w:pPr>
        <w:snapToGrid w:val="0"/>
        <w:spacing w:line="300" w:lineRule="auto"/>
        <w:ind w:firstLineChars="193" w:firstLine="425"/>
        <w:rPr>
          <w:rFonts w:ascii="Times New Roman" w:hAnsi="Times New Roman"/>
          <w:color w:val="000000" w:themeColor="text1"/>
          <w:sz w:val="22"/>
        </w:rPr>
      </w:pPr>
      <w:r w:rsidRPr="006A3B76">
        <w:rPr>
          <w:rFonts w:ascii="Times New Roman" w:hAnsi="Times New Roman"/>
          <w:color w:val="000000" w:themeColor="text1"/>
          <w:sz w:val="22"/>
        </w:rPr>
        <w:t xml:space="preserve">6.1 </w:t>
      </w:r>
      <w:r w:rsidRPr="006A3B76">
        <w:rPr>
          <w:rFonts w:ascii="宋体" w:hAnsi="宋体"/>
          <w:color w:val="000000" w:themeColor="text1"/>
          <w:sz w:val="22"/>
        </w:rPr>
        <w:t>本项目合同的标的、价格、质量及验收标准、考核管理、履约期限等主要条款应当与招标文件和中标人投标文件的内容一致，并互相补充和解释。</w:t>
      </w:r>
    </w:p>
    <w:p w14:paraId="4A4222EC"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 xml:space="preserve">6.2 </w:t>
      </w:r>
      <w:r w:rsidRPr="006A3B76">
        <w:rPr>
          <w:rFonts w:ascii="宋体" w:hAnsi="宋体"/>
          <w:color w:val="000000" w:themeColor="text1"/>
          <w:sz w:val="22"/>
        </w:rPr>
        <w:t>合同履约过程中，如遇不可抗力或政策性调价（以招标文件和合同约定为准），经双方商定可以调整合同金额（调整原则以招标文件约定为准），并签订补充协议。</w:t>
      </w:r>
    </w:p>
    <w:p w14:paraId="6642982A" w14:textId="77777777" w:rsidR="004C3917" w:rsidRPr="006A3B76" w:rsidRDefault="004C3917" w:rsidP="004C3917">
      <w:pPr>
        <w:adjustRightInd w:val="0"/>
        <w:snapToGrid w:val="0"/>
        <w:spacing w:line="300" w:lineRule="auto"/>
        <w:ind w:firstLineChars="193" w:firstLine="426"/>
        <w:jc w:val="left"/>
        <w:outlineLvl w:val="2"/>
        <w:rPr>
          <w:rFonts w:ascii="Times New Roman" w:hAnsi="Times New Roman"/>
          <w:color w:val="000000" w:themeColor="text1"/>
          <w:sz w:val="22"/>
        </w:rPr>
      </w:pPr>
      <w:bookmarkStart w:id="30" w:name="_Toc240549117"/>
      <w:r w:rsidRPr="006A3B76">
        <w:rPr>
          <w:rFonts w:ascii="Times New Roman" w:hAnsi="Times New Roman"/>
          <w:b/>
          <w:color w:val="000000" w:themeColor="text1"/>
          <w:sz w:val="22"/>
        </w:rPr>
        <w:t xml:space="preserve">7 </w:t>
      </w:r>
      <w:r w:rsidRPr="006A3B76">
        <w:rPr>
          <w:rFonts w:ascii="宋体" w:hAnsi="宋体"/>
          <w:b/>
          <w:color w:val="000000" w:themeColor="text1"/>
          <w:sz w:val="22"/>
        </w:rPr>
        <w:t>结算原则和支付方式</w:t>
      </w:r>
      <w:bookmarkEnd w:id="30"/>
    </w:p>
    <w:p w14:paraId="23D47AB2"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 xml:space="preserve">7.1 </w:t>
      </w:r>
      <w:r w:rsidRPr="006A3B76">
        <w:rPr>
          <w:rFonts w:ascii="宋体" w:hAnsi="宋体"/>
          <w:color w:val="000000" w:themeColor="text1"/>
          <w:sz w:val="22"/>
        </w:rPr>
        <w:t>结算原则</w:t>
      </w:r>
    </w:p>
    <w:p w14:paraId="2973C6AC"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7.1.1</w:t>
      </w:r>
      <w:r w:rsidRPr="006A3B76">
        <w:rPr>
          <w:rFonts w:ascii="宋体" w:hAnsi="宋体"/>
          <w:color w:val="000000" w:themeColor="text1"/>
          <w:sz w:val="22"/>
        </w:rPr>
        <w:t>根据考核管理要求，依照考核结果按实结算。</w:t>
      </w:r>
    </w:p>
    <w:p w14:paraId="59997D50" w14:textId="77777777" w:rsidR="004C3917" w:rsidRPr="006A3B76" w:rsidRDefault="004C3917" w:rsidP="004C3917">
      <w:pPr>
        <w:adjustRightInd w:val="0"/>
        <w:snapToGrid w:val="0"/>
        <w:spacing w:line="300" w:lineRule="auto"/>
        <w:ind w:firstLineChars="193" w:firstLine="425"/>
        <w:jc w:val="left"/>
        <w:rPr>
          <w:rFonts w:ascii="Times New Roman" w:hAnsi="Times New Roman"/>
          <w:b/>
          <w:i/>
          <w:color w:val="000000" w:themeColor="text1"/>
          <w:kern w:val="0"/>
          <w:sz w:val="22"/>
          <w:u w:val="single"/>
        </w:rPr>
      </w:pPr>
      <w:r w:rsidRPr="006A3B76">
        <w:rPr>
          <w:rFonts w:ascii="Times New Roman" w:hAnsi="Times New Roman"/>
          <w:color w:val="000000" w:themeColor="text1"/>
          <w:sz w:val="22"/>
        </w:rPr>
        <w:t>7.1.2</w:t>
      </w:r>
      <w:r w:rsidRPr="006A3B76">
        <w:rPr>
          <w:rFonts w:ascii="宋体" w:hAnsi="宋体"/>
          <w:b/>
          <w:color w:val="000000" w:themeColor="text1"/>
          <w:kern w:val="0"/>
          <w:sz w:val="22"/>
          <w:u w:val="single"/>
        </w:rPr>
        <w:t>本项目合同总价不变，采购人不会因政策性调价、人工成本、材料、设备使用年限增长引起的维修成本增加和效能衰减等因素（不可抗力除外）的变动而进行调整。</w:t>
      </w:r>
    </w:p>
    <w:p w14:paraId="7069552E" w14:textId="77777777" w:rsidR="004C3917" w:rsidRPr="006A3B76" w:rsidRDefault="004C3917" w:rsidP="004C3917">
      <w:pPr>
        <w:adjustRightInd w:val="0"/>
        <w:snapToGrid w:val="0"/>
        <w:spacing w:line="300" w:lineRule="auto"/>
        <w:ind w:firstLineChars="193" w:firstLine="426"/>
        <w:jc w:val="left"/>
        <w:rPr>
          <w:rFonts w:ascii="Times New Roman" w:hAnsi="Times New Roman"/>
          <w:b/>
          <w:color w:val="000000" w:themeColor="text1"/>
          <w:kern w:val="0"/>
          <w:sz w:val="22"/>
          <w:u w:val="single"/>
        </w:rPr>
      </w:pPr>
      <w:r w:rsidRPr="006A3B76">
        <w:rPr>
          <w:rFonts w:ascii="Times New Roman" w:hAnsi="Times New Roman"/>
          <w:b/>
          <w:color w:val="000000" w:themeColor="text1"/>
          <w:kern w:val="0"/>
          <w:sz w:val="22"/>
          <w:u w:val="single"/>
        </w:rPr>
        <w:t xml:space="preserve">7.1.3 </w:t>
      </w:r>
      <w:r w:rsidRPr="006A3B76">
        <w:rPr>
          <w:rFonts w:ascii="宋体" w:hAnsi="宋体"/>
          <w:b/>
          <w:color w:val="000000" w:themeColor="text1"/>
          <w:kern w:val="0"/>
          <w:sz w:val="22"/>
          <w:u w:val="single"/>
        </w:rPr>
        <w:t>合同履约期间，如发生设备中修、大修和应急维修的，则费用按实结算。</w:t>
      </w:r>
    </w:p>
    <w:p w14:paraId="13F5ADDD"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 xml:space="preserve">7.2 </w:t>
      </w:r>
      <w:r w:rsidRPr="006A3B76">
        <w:rPr>
          <w:rFonts w:ascii="宋体" w:hAnsi="宋体"/>
          <w:color w:val="000000" w:themeColor="text1"/>
          <w:sz w:val="22"/>
        </w:rPr>
        <w:t>支付方式</w:t>
      </w:r>
    </w:p>
    <w:p w14:paraId="531BBD58"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 xml:space="preserve">7.2.1 </w:t>
      </w:r>
      <w:r w:rsidRPr="006A3B76">
        <w:rPr>
          <w:rFonts w:ascii="Times New Roman" w:hAnsi="Times New Roman"/>
          <w:color w:val="000000" w:themeColor="text1"/>
          <w:sz w:val="22"/>
        </w:rPr>
        <w:t>本项目合同金额采用分期付款方式，在采购人和中标人合同签订，每季度末根据考核结果支付相应的合同款项。</w:t>
      </w:r>
    </w:p>
    <w:p w14:paraId="6A3BAC70"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7.2.2</w:t>
      </w:r>
      <w:r w:rsidRPr="006A3B76">
        <w:rPr>
          <w:rFonts w:ascii="Times New Roman" w:hAnsi="Times New Roman"/>
          <w:color w:val="000000" w:themeColor="text1"/>
          <w:sz w:val="22"/>
        </w:rPr>
        <w:t>采购人收到发票后</w:t>
      </w:r>
      <w:r w:rsidRPr="006A3B76">
        <w:rPr>
          <w:rFonts w:ascii="Times New Roman" w:hAnsi="Times New Roman"/>
          <w:color w:val="000000" w:themeColor="text1"/>
          <w:sz w:val="22"/>
        </w:rPr>
        <w:t>30</w:t>
      </w:r>
      <w:r w:rsidRPr="006A3B76">
        <w:rPr>
          <w:rFonts w:ascii="Times New Roman" w:hAnsi="Times New Roman"/>
          <w:color w:val="000000" w:themeColor="text1"/>
          <w:sz w:val="22"/>
        </w:rPr>
        <w:t>日内按考核结果支付相应的合同款项。</w:t>
      </w:r>
    </w:p>
    <w:p w14:paraId="0E532BDE" w14:textId="77777777" w:rsidR="004C3917" w:rsidRPr="006A3B76" w:rsidRDefault="004C3917" w:rsidP="004C3917">
      <w:pPr>
        <w:adjustRightInd w:val="0"/>
        <w:snapToGrid w:val="0"/>
        <w:spacing w:line="300" w:lineRule="auto"/>
        <w:ind w:firstLineChars="193" w:firstLine="425"/>
        <w:jc w:val="left"/>
        <w:rPr>
          <w:rFonts w:ascii="Times New Roman" w:hAnsi="Times New Roman"/>
          <w:color w:val="000000" w:themeColor="text1"/>
          <w:sz w:val="22"/>
        </w:rPr>
      </w:pPr>
      <w:r w:rsidRPr="006A3B76">
        <w:rPr>
          <w:rFonts w:ascii="Times New Roman" w:hAnsi="Times New Roman"/>
          <w:color w:val="000000" w:themeColor="text1"/>
          <w:sz w:val="22"/>
        </w:rPr>
        <w:t>7.3</w:t>
      </w:r>
      <w:r w:rsidRPr="006A3B76">
        <w:rPr>
          <w:rFonts w:ascii="Times New Roman" w:hAnsi="Times New Roman"/>
          <w:color w:val="000000" w:themeColor="text1"/>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6A3B76">
        <w:rPr>
          <w:rFonts w:ascii="Times New Roman" w:hAnsi="Times New Roman"/>
          <w:color w:val="000000" w:themeColor="text1"/>
          <w:sz w:val="22"/>
        </w:rPr>
        <w:t>1</w:t>
      </w:r>
      <w:r w:rsidRPr="006A3B76">
        <w:rPr>
          <w:rFonts w:ascii="Times New Roman" w:hAnsi="Times New Roman"/>
          <w:color w:val="000000" w:themeColor="text1"/>
          <w:sz w:val="22"/>
        </w:rPr>
        <w:t>年期贷款市场报价利率。</w:t>
      </w:r>
    </w:p>
    <w:p w14:paraId="27C69BB2"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r w:rsidRPr="006A3B76">
        <w:rPr>
          <w:rFonts w:ascii="Times New Roman" w:hAnsi="Times New Roman"/>
          <w:color w:val="000000" w:themeColor="text1"/>
          <w:sz w:val="22"/>
        </w:rPr>
        <w:t xml:space="preserve"> </w:t>
      </w:r>
    </w:p>
    <w:p w14:paraId="094FD069" w14:textId="77777777" w:rsidR="004C3917" w:rsidRPr="006A3B76" w:rsidRDefault="004C3917" w:rsidP="004C3917">
      <w:pPr>
        <w:snapToGrid w:val="0"/>
        <w:spacing w:line="300" w:lineRule="auto"/>
        <w:jc w:val="left"/>
        <w:rPr>
          <w:rFonts w:ascii="Times New Roman" w:hAnsi="Times New Roman"/>
          <w:color w:val="000000" w:themeColor="text1"/>
          <w:sz w:val="20"/>
          <w:szCs w:val="20"/>
        </w:rPr>
      </w:pPr>
      <w:r w:rsidRPr="006A3B76">
        <w:rPr>
          <w:rFonts w:ascii="Times New Roman" w:hAnsi="Times New Roman"/>
          <w:color w:val="000000" w:themeColor="text1"/>
          <w:sz w:val="20"/>
          <w:szCs w:val="20"/>
        </w:rPr>
        <w:t xml:space="preserve"> </w:t>
      </w:r>
    </w:p>
    <w:p w14:paraId="55FB1054" w14:textId="77777777" w:rsidR="004C3917" w:rsidRPr="006A3B76" w:rsidRDefault="004C3917" w:rsidP="004C3917">
      <w:pPr>
        <w:adjustRightInd w:val="0"/>
        <w:snapToGrid w:val="0"/>
        <w:spacing w:line="300" w:lineRule="auto"/>
        <w:jc w:val="center"/>
        <w:outlineLvl w:val="1"/>
        <w:rPr>
          <w:rFonts w:ascii="Times New Roman" w:eastAsia="黑体" w:hAnsi="Times New Roman"/>
          <w:color w:val="000000" w:themeColor="text1"/>
          <w:sz w:val="30"/>
          <w:szCs w:val="30"/>
        </w:rPr>
      </w:pPr>
      <w:bookmarkStart w:id="31" w:name="_Toc240549118"/>
      <w:r w:rsidRPr="006A3B76">
        <w:rPr>
          <w:rFonts w:ascii="黑体" w:eastAsia="黑体" w:hAnsi="黑体"/>
          <w:color w:val="000000" w:themeColor="text1"/>
          <w:sz w:val="30"/>
          <w:szCs w:val="30"/>
        </w:rPr>
        <w:t>三、技术质量要求</w:t>
      </w:r>
      <w:bookmarkEnd w:id="31"/>
    </w:p>
    <w:p w14:paraId="1BAE4B99" w14:textId="77777777" w:rsidR="004C3917" w:rsidRPr="006A3B76" w:rsidRDefault="004C3917" w:rsidP="004C3917">
      <w:pPr>
        <w:adjustRightInd w:val="0"/>
        <w:snapToGrid w:val="0"/>
        <w:spacing w:line="300" w:lineRule="auto"/>
        <w:outlineLvl w:val="2"/>
        <w:rPr>
          <w:rFonts w:ascii="Times New Roman" w:hAnsi="Times New Roman"/>
          <w:b/>
          <w:bCs/>
          <w:color w:val="000000" w:themeColor="text1"/>
          <w:sz w:val="22"/>
        </w:rPr>
      </w:pPr>
      <w:bookmarkStart w:id="32" w:name="_Toc240549119"/>
      <w:r w:rsidRPr="006A3B76">
        <w:rPr>
          <w:rFonts w:ascii="Times New Roman" w:hAnsi="Times New Roman"/>
          <w:b/>
          <w:bCs/>
          <w:color w:val="000000" w:themeColor="text1"/>
          <w:sz w:val="22"/>
        </w:rPr>
        <w:t xml:space="preserve">8 </w:t>
      </w:r>
      <w:r w:rsidRPr="006A3B76">
        <w:rPr>
          <w:rFonts w:ascii="宋体" w:hAnsi="宋体"/>
          <w:b/>
          <w:bCs/>
          <w:color w:val="000000" w:themeColor="text1"/>
          <w:sz w:val="22"/>
        </w:rPr>
        <w:t>适用技术规范和规范性文件</w:t>
      </w:r>
      <w:bookmarkEnd w:id="32"/>
    </w:p>
    <w:p w14:paraId="0896E156"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r w:rsidRPr="006A3B76">
        <w:rPr>
          <w:rFonts w:ascii="宋体" w:hAnsi="宋体" w:cs="Calibri"/>
          <w:color w:val="000000" w:themeColor="text1"/>
          <w:sz w:val="22"/>
        </w:rPr>
        <w:t>《学校物业管理服务规范》上海市地方标准；</w:t>
      </w:r>
    </w:p>
    <w:p w14:paraId="1F4F4EED"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r w:rsidRPr="006A3B76">
        <w:rPr>
          <w:rFonts w:ascii="宋体" w:hAnsi="宋体" w:cs="Calibri"/>
          <w:color w:val="000000" w:themeColor="text1"/>
          <w:sz w:val="22"/>
        </w:rPr>
        <w:t>《物业管理条例》（国务院令第</w:t>
      </w:r>
      <w:r w:rsidRPr="006A3B76">
        <w:rPr>
          <w:rFonts w:ascii="Times New Roman" w:hAnsi="Times New Roman"/>
          <w:color w:val="000000" w:themeColor="text1"/>
          <w:sz w:val="22"/>
        </w:rPr>
        <w:t>504</w:t>
      </w:r>
      <w:r w:rsidRPr="006A3B76">
        <w:rPr>
          <w:rFonts w:ascii="宋体" w:hAnsi="宋体" w:cs="Calibri"/>
          <w:color w:val="000000" w:themeColor="text1"/>
          <w:sz w:val="22"/>
        </w:rPr>
        <w:t>号），自</w:t>
      </w:r>
      <w:r w:rsidRPr="006A3B76">
        <w:rPr>
          <w:rFonts w:ascii="Times New Roman" w:hAnsi="Times New Roman"/>
          <w:color w:val="000000" w:themeColor="text1"/>
          <w:sz w:val="22"/>
        </w:rPr>
        <w:t>2007</w:t>
      </w:r>
      <w:r w:rsidRPr="006A3B76">
        <w:rPr>
          <w:rFonts w:ascii="宋体" w:hAnsi="宋体" w:cs="Calibri"/>
          <w:color w:val="000000" w:themeColor="text1"/>
          <w:sz w:val="22"/>
        </w:rPr>
        <w:t>年</w:t>
      </w:r>
      <w:r w:rsidRPr="006A3B76">
        <w:rPr>
          <w:rFonts w:ascii="Times New Roman" w:hAnsi="Times New Roman"/>
          <w:color w:val="000000" w:themeColor="text1"/>
          <w:sz w:val="22"/>
        </w:rPr>
        <w:t>10</w:t>
      </w:r>
      <w:r w:rsidRPr="006A3B76">
        <w:rPr>
          <w:rFonts w:ascii="宋体" w:hAnsi="宋体" w:cs="Calibri"/>
          <w:color w:val="000000" w:themeColor="text1"/>
          <w:sz w:val="22"/>
        </w:rPr>
        <w:t>月</w:t>
      </w:r>
      <w:r w:rsidRPr="006A3B76">
        <w:rPr>
          <w:rFonts w:ascii="Times New Roman" w:hAnsi="Times New Roman"/>
          <w:color w:val="000000" w:themeColor="text1"/>
          <w:sz w:val="22"/>
        </w:rPr>
        <w:t>1</w:t>
      </w:r>
      <w:r w:rsidRPr="006A3B76">
        <w:rPr>
          <w:rFonts w:ascii="宋体" w:hAnsi="宋体" w:cs="Calibri"/>
          <w:color w:val="000000" w:themeColor="text1"/>
          <w:sz w:val="22"/>
        </w:rPr>
        <w:t>日起施行；</w:t>
      </w:r>
    </w:p>
    <w:p w14:paraId="409393CB"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r w:rsidRPr="006A3B76">
        <w:rPr>
          <w:rFonts w:ascii="宋体" w:hAnsi="宋体" w:cs="Calibri"/>
          <w:color w:val="000000" w:themeColor="text1"/>
          <w:sz w:val="22"/>
        </w:rPr>
        <w:t>《保安服务管理条例》（国务院令第</w:t>
      </w:r>
      <w:r w:rsidRPr="006A3B76">
        <w:rPr>
          <w:rFonts w:ascii="Times New Roman" w:hAnsi="Times New Roman"/>
          <w:color w:val="000000" w:themeColor="text1"/>
          <w:sz w:val="22"/>
        </w:rPr>
        <w:t>564</w:t>
      </w:r>
      <w:r w:rsidRPr="006A3B76">
        <w:rPr>
          <w:rFonts w:ascii="宋体" w:hAnsi="宋体" w:cs="Calibri"/>
          <w:color w:val="000000" w:themeColor="text1"/>
          <w:sz w:val="22"/>
        </w:rPr>
        <w:t>号）；</w:t>
      </w:r>
    </w:p>
    <w:p w14:paraId="7899A756" w14:textId="77777777" w:rsidR="004C3917" w:rsidRPr="006A3B76" w:rsidRDefault="004C3917" w:rsidP="004C3917">
      <w:pPr>
        <w:adjustRightInd w:val="0"/>
        <w:snapToGrid w:val="0"/>
        <w:spacing w:line="300" w:lineRule="auto"/>
        <w:jc w:val="left"/>
        <w:rPr>
          <w:rFonts w:ascii="Times New Roman" w:hAnsi="Times New Roman"/>
          <w:color w:val="000000" w:themeColor="text1"/>
          <w:sz w:val="22"/>
        </w:rPr>
      </w:pPr>
      <w:r w:rsidRPr="006A3B76">
        <w:rPr>
          <w:rFonts w:ascii="宋体" w:hAnsi="宋体"/>
          <w:color w:val="000000" w:themeColor="text1"/>
          <w:sz w:val="22"/>
        </w:rPr>
        <w:t>各投标人应充分注意，凡涉及国家或行业管理部门颁发的相关规范、规程和标准，无</w:t>
      </w:r>
      <w:r w:rsidRPr="006A3B76">
        <w:rPr>
          <w:rFonts w:ascii="宋体" w:hAnsi="宋体"/>
          <w:color w:val="000000" w:themeColor="text1"/>
          <w:sz w:val="22"/>
        </w:rPr>
        <w:lastRenderedPageBreak/>
        <w:t>论其是否在本招标文件中列明，中标人应无条件执行。标准、规范等不一致的，以要求高者为准。</w:t>
      </w:r>
    </w:p>
    <w:p w14:paraId="39B59138" w14:textId="77777777" w:rsidR="004C3917" w:rsidRPr="006A3B76" w:rsidRDefault="004C3917" w:rsidP="004C3917">
      <w:pPr>
        <w:adjustRightInd w:val="0"/>
        <w:snapToGrid w:val="0"/>
        <w:spacing w:line="300" w:lineRule="auto"/>
        <w:outlineLvl w:val="2"/>
        <w:rPr>
          <w:rFonts w:ascii="Times New Roman" w:hAnsi="Times New Roman"/>
          <w:b/>
          <w:bCs/>
          <w:color w:val="000000" w:themeColor="text1"/>
          <w:sz w:val="22"/>
        </w:rPr>
      </w:pPr>
      <w:bookmarkStart w:id="33" w:name="_Toc240549120"/>
      <w:r w:rsidRPr="006A3B76">
        <w:rPr>
          <w:rFonts w:ascii="Times New Roman" w:hAnsi="Times New Roman"/>
          <w:b/>
          <w:bCs/>
          <w:color w:val="000000" w:themeColor="text1"/>
          <w:sz w:val="22"/>
        </w:rPr>
        <w:t xml:space="preserve">9 </w:t>
      </w:r>
      <w:r w:rsidRPr="006A3B76">
        <w:rPr>
          <w:rFonts w:ascii="宋体" w:hAnsi="宋体"/>
          <w:b/>
          <w:bCs/>
          <w:color w:val="000000" w:themeColor="text1"/>
          <w:sz w:val="22"/>
        </w:rPr>
        <w:t>招标内容与质量要求</w:t>
      </w:r>
      <w:bookmarkEnd w:id="33"/>
    </w:p>
    <w:p w14:paraId="0590D84E" w14:textId="77777777" w:rsidR="004C3917" w:rsidRPr="006A3B76" w:rsidRDefault="004C3917" w:rsidP="004C3917">
      <w:pPr>
        <w:adjustRightInd w:val="0"/>
        <w:snapToGrid w:val="0"/>
        <w:spacing w:line="300" w:lineRule="auto"/>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9.1 </w:t>
      </w:r>
      <w:r w:rsidRPr="006A3B76">
        <w:rPr>
          <w:rFonts w:ascii="宋体" w:hAnsi="宋体"/>
          <w:b/>
          <w:color w:val="000000" w:themeColor="text1"/>
          <w:kern w:val="0"/>
          <w:sz w:val="22"/>
          <w:u w:val="single"/>
        </w:rPr>
        <w:t>岗位设置一览表</w:t>
      </w:r>
    </w:p>
    <w:p w14:paraId="20C6DC57" w14:textId="77777777" w:rsidR="004C3917" w:rsidRPr="006A3B76" w:rsidRDefault="004C3917" w:rsidP="004C3917">
      <w:pPr>
        <w:adjustRightInd w:val="0"/>
        <w:snapToGrid w:val="0"/>
        <w:spacing w:line="300" w:lineRule="auto"/>
        <w:ind w:firstLineChars="200" w:firstLine="442"/>
        <w:jc w:val="left"/>
        <w:rPr>
          <w:rFonts w:ascii="Times New Roman" w:hAnsi="Times New Roman"/>
          <w:b/>
          <w:color w:val="000000" w:themeColor="text1"/>
          <w:sz w:val="22"/>
        </w:rPr>
      </w:pPr>
      <w:r w:rsidRPr="006A3B76">
        <w:rPr>
          <w:rFonts w:ascii="Times New Roman" w:hAnsi="Times New Roman" w:hint="eastAsia"/>
          <w:b/>
          <w:color w:val="000000" w:themeColor="text1"/>
          <w:sz w:val="22"/>
        </w:rPr>
        <w:t>（一）</w:t>
      </w:r>
      <w:r w:rsidRPr="006A3B76">
        <w:rPr>
          <w:rFonts w:ascii="Times New Roman" w:hAnsi="Times New Roman"/>
          <w:b/>
          <w:color w:val="000000" w:themeColor="text1"/>
          <w:sz w:val="22"/>
        </w:rPr>
        <w:t>羽山校区：</w:t>
      </w:r>
    </w:p>
    <w:tbl>
      <w:tblPr>
        <w:tblW w:w="972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64"/>
        <w:gridCol w:w="887"/>
        <w:gridCol w:w="1267"/>
        <w:gridCol w:w="3402"/>
        <w:gridCol w:w="1697"/>
        <w:gridCol w:w="1504"/>
      </w:tblGrid>
      <w:tr w:rsidR="004C3917" w:rsidRPr="006A3B76" w14:paraId="30D52FF3" w14:textId="77777777" w:rsidTr="000B4563">
        <w:trPr>
          <w:trHeight w:val="499"/>
          <w:jc w:val="center"/>
        </w:trPr>
        <w:tc>
          <w:tcPr>
            <w:tcW w:w="964" w:type="dxa"/>
            <w:vAlign w:val="center"/>
          </w:tcPr>
          <w:p w14:paraId="07FFAB5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部门</w:t>
            </w:r>
          </w:p>
        </w:tc>
        <w:tc>
          <w:tcPr>
            <w:tcW w:w="887" w:type="dxa"/>
            <w:vAlign w:val="center"/>
          </w:tcPr>
          <w:p w14:paraId="765C986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岗位数</w:t>
            </w:r>
          </w:p>
        </w:tc>
        <w:tc>
          <w:tcPr>
            <w:tcW w:w="1267" w:type="dxa"/>
            <w:vAlign w:val="center"/>
          </w:tcPr>
          <w:p w14:paraId="5950381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w:t>
            </w:r>
          </w:p>
        </w:tc>
        <w:tc>
          <w:tcPr>
            <w:tcW w:w="3402" w:type="dxa"/>
            <w:vAlign w:val="center"/>
          </w:tcPr>
          <w:p w14:paraId="7584572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职责范围</w:t>
            </w:r>
          </w:p>
        </w:tc>
        <w:tc>
          <w:tcPr>
            <w:tcW w:w="1697" w:type="dxa"/>
            <w:vAlign w:val="center"/>
          </w:tcPr>
          <w:p w14:paraId="7110E8C8"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服务时间</w:t>
            </w:r>
          </w:p>
        </w:tc>
        <w:tc>
          <w:tcPr>
            <w:tcW w:w="1504" w:type="dxa"/>
            <w:vAlign w:val="center"/>
          </w:tcPr>
          <w:p w14:paraId="30BF2AAE"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备注</w:t>
            </w:r>
          </w:p>
        </w:tc>
      </w:tr>
      <w:tr w:rsidR="004C3917" w:rsidRPr="006A3B76" w14:paraId="5F165C14" w14:textId="77777777" w:rsidTr="000B4563">
        <w:trPr>
          <w:trHeight w:val="823"/>
          <w:jc w:val="center"/>
        </w:trPr>
        <w:tc>
          <w:tcPr>
            <w:tcW w:w="964" w:type="dxa"/>
            <w:vAlign w:val="center"/>
          </w:tcPr>
          <w:p w14:paraId="7D9D55D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管理部</w:t>
            </w:r>
          </w:p>
        </w:tc>
        <w:tc>
          <w:tcPr>
            <w:tcW w:w="887" w:type="dxa"/>
            <w:vAlign w:val="center"/>
          </w:tcPr>
          <w:p w14:paraId="17F30DC6"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6264115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物业经理/主管</w:t>
            </w:r>
          </w:p>
        </w:tc>
        <w:tc>
          <w:tcPr>
            <w:tcW w:w="3402" w:type="dxa"/>
            <w:vAlign w:val="center"/>
          </w:tcPr>
          <w:p w14:paraId="33FAEB9C"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全面负责三个校区安保、保洁、事务员及绿化养护的管理工作</w:t>
            </w:r>
          </w:p>
        </w:tc>
        <w:tc>
          <w:tcPr>
            <w:tcW w:w="1697" w:type="dxa"/>
            <w:vAlign w:val="center"/>
          </w:tcPr>
          <w:p w14:paraId="3C2D9CCF"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w:t>
            </w:r>
          </w:p>
          <w:p w14:paraId="3CE5829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12;30-16:30</w:t>
            </w:r>
          </w:p>
        </w:tc>
        <w:tc>
          <w:tcPr>
            <w:tcW w:w="1504" w:type="dxa"/>
            <w:vAlign w:val="center"/>
          </w:tcPr>
          <w:p w14:paraId="4BCEFEE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负责三个校区</w:t>
            </w:r>
          </w:p>
        </w:tc>
      </w:tr>
      <w:tr w:rsidR="004C3917" w:rsidRPr="006A3B76" w14:paraId="68EE7572" w14:textId="77777777" w:rsidTr="000B4563">
        <w:trPr>
          <w:trHeight w:val="549"/>
          <w:jc w:val="center"/>
        </w:trPr>
        <w:tc>
          <w:tcPr>
            <w:tcW w:w="964" w:type="dxa"/>
            <w:vMerge w:val="restart"/>
            <w:tcBorders>
              <w:bottom w:val="nil"/>
            </w:tcBorders>
            <w:vAlign w:val="center"/>
          </w:tcPr>
          <w:p w14:paraId="77D75BE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保洁部</w:t>
            </w:r>
          </w:p>
        </w:tc>
        <w:tc>
          <w:tcPr>
            <w:tcW w:w="887" w:type="dxa"/>
            <w:vMerge w:val="restart"/>
            <w:tcBorders>
              <w:bottom w:val="nil"/>
            </w:tcBorders>
            <w:vAlign w:val="center"/>
          </w:tcPr>
          <w:p w14:paraId="1BECC72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w:t>
            </w:r>
          </w:p>
        </w:tc>
        <w:tc>
          <w:tcPr>
            <w:tcW w:w="1267" w:type="dxa"/>
            <w:vAlign w:val="center"/>
          </w:tcPr>
          <w:p w14:paraId="65A17CF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1</w:t>
            </w:r>
          </w:p>
        </w:tc>
        <w:tc>
          <w:tcPr>
            <w:tcW w:w="3402" w:type="dxa"/>
            <w:vAlign w:val="center"/>
          </w:tcPr>
          <w:p w14:paraId="7F44AA82"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全面负责教学楼的一楼，二楼的保洁工作，楼层内所有公共区域</w:t>
            </w:r>
          </w:p>
        </w:tc>
        <w:tc>
          <w:tcPr>
            <w:tcW w:w="1697" w:type="dxa"/>
            <w:vMerge w:val="restart"/>
            <w:tcBorders>
              <w:bottom w:val="nil"/>
            </w:tcBorders>
            <w:vAlign w:val="center"/>
          </w:tcPr>
          <w:p w14:paraId="084E2AB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1504" w:type="dxa"/>
            <w:vMerge w:val="restart"/>
            <w:tcBorders>
              <w:bottom w:val="nil"/>
            </w:tcBorders>
            <w:vAlign w:val="center"/>
          </w:tcPr>
          <w:p w14:paraId="39C8D70A"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78BCDA54" w14:textId="77777777" w:rsidTr="000B4563">
        <w:trPr>
          <w:trHeight w:val="549"/>
          <w:jc w:val="center"/>
        </w:trPr>
        <w:tc>
          <w:tcPr>
            <w:tcW w:w="964" w:type="dxa"/>
            <w:vMerge/>
            <w:tcBorders>
              <w:top w:val="nil"/>
              <w:bottom w:val="nil"/>
            </w:tcBorders>
            <w:vAlign w:val="center"/>
          </w:tcPr>
          <w:p w14:paraId="1F1C75F3"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bottom w:val="nil"/>
            </w:tcBorders>
            <w:vAlign w:val="center"/>
          </w:tcPr>
          <w:p w14:paraId="21E5B575"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046F1C9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2</w:t>
            </w:r>
          </w:p>
        </w:tc>
        <w:tc>
          <w:tcPr>
            <w:tcW w:w="3402" w:type="dxa"/>
            <w:vAlign w:val="center"/>
          </w:tcPr>
          <w:p w14:paraId="35A90448"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全面负责教学楼的三楼，四楼的保洁工作，楼层内所有公共区域</w:t>
            </w:r>
          </w:p>
        </w:tc>
        <w:tc>
          <w:tcPr>
            <w:tcW w:w="1697" w:type="dxa"/>
            <w:vMerge/>
            <w:tcBorders>
              <w:top w:val="nil"/>
              <w:bottom w:val="nil"/>
            </w:tcBorders>
            <w:vAlign w:val="center"/>
          </w:tcPr>
          <w:p w14:paraId="30160ACF"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bottom w:val="nil"/>
            </w:tcBorders>
            <w:vAlign w:val="center"/>
          </w:tcPr>
          <w:p w14:paraId="58A97A12"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4680E56B" w14:textId="77777777" w:rsidTr="000B4563">
        <w:trPr>
          <w:trHeight w:val="549"/>
          <w:jc w:val="center"/>
        </w:trPr>
        <w:tc>
          <w:tcPr>
            <w:tcW w:w="964" w:type="dxa"/>
            <w:vMerge/>
            <w:tcBorders>
              <w:top w:val="nil"/>
              <w:bottom w:val="nil"/>
            </w:tcBorders>
            <w:vAlign w:val="center"/>
          </w:tcPr>
          <w:p w14:paraId="0010C7E6"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bottom w:val="nil"/>
            </w:tcBorders>
            <w:vAlign w:val="center"/>
          </w:tcPr>
          <w:p w14:paraId="1ED16DF1"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6373708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3</w:t>
            </w:r>
          </w:p>
        </w:tc>
        <w:tc>
          <w:tcPr>
            <w:tcW w:w="3402" w:type="dxa"/>
            <w:vAlign w:val="center"/>
          </w:tcPr>
          <w:p w14:paraId="5EB18299"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全面负责康训楼一楼、二楼的保洁工作，楼层内所有公共区域</w:t>
            </w:r>
          </w:p>
        </w:tc>
        <w:tc>
          <w:tcPr>
            <w:tcW w:w="1697" w:type="dxa"/>
            <w:vMerge/>
            <w:tcBorders>
              <w:top w:val="nil"/>
              <w:bottom w:val="nil"/>
            </w:tcBorders>
            <w:vAlign w:val="center"/>
          </w:tcPr>
          <w:p w14:paraId="5AEC1C52"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bottom w:val="nil"/>
            </w:tcBorders>
            <w:vAlign w:val="center"/>
          </w:tcPr>
          <w:p w14:paraId="2F074F7B"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2A12E516" w14:textId="77777777" w:rsidTr="000B4563">
        <w:trPr>
          <w:trHeight w:val="549"/>
          <w:jc w:val="center"/>
        </w:trPr>
        <w:tc>
          <w:tcPr>
            <w:tcW w:w="964" w:type="dxa"/>
            <w:vMerge/>
            <w:tcBorders>
              <w:top w:val="nil"/>
              <w:bottom w:val="nil"/>
            </w:tcBorders>
            <w:vAlign w:val="center"/>
          </w:tcPr>
          <w:p w14:paraId="59EE1B80"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bottom w:val="nil"/>
            </w:tcBorders>
            <w:vAlign w:val="center"/>
          </w:tcPr>
          <w:p w14:paraId="1EA1F157"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45B4696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4</w:t>
            </w:r>
          </w:p>
        </w:tc>
        <w:tc>
          <w:tcPr>
            <w:tcW w:w="3402" w:type="dxa"/>
            <w:vAlign w:val="center"/>
          </w:tcPr>
          <w:p w14:paraId="353C633E"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全面负责康训楼三楼、四楼的保洁工作，楼层内所有公共区域</w:t>
            </w:r>
          </w:p>
        </w:tc>
        <w:tc>
          <w:tcPr>
            <w:tcW w:w="1697" w:type="dxa"/>
            <w:vMerge/>
            <w:tcBorders>
              <w:top w:val="nil"/>
              <w:bottom w:val="nil"/>
            </w:tcBorders>
            <w:vAlign w:val="center"/>
          </w:tcPr>
          <w:p w14:paraId="68B81EA8"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bottom w:val="nil"/>
            </w:tcBorders>
            <w:vAlign w:val="center"/>
          </w:tcPr>
          <w:p w14:paraId="7A7D0AC3"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2CE0AE08" w14:textId="77777777" w:rsidTr="000B4563">
        <w:trPr>
          <w:trHeight w:val="550"/>
          <w:jc w:val="center"/>
        </w:trPr>
        <w:tc>
          <w:tcPr>
            <w:tcW w:w="964" w:type="dxa"/>
            <w:vMerge/>
            <w:tcBorders>
              <w:top w:val="nil"/>
              <w:bottom w:val="nil"/>
            </w:tcBorders>
            <w:vAlign w:val="center"/>
          </w:tcPr>
          <w:p w14:paraId="31EB356A"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bottom w:val="nil"/>
            </w:tcBorders>
            <w:vAlign w:val="center"/>
          </w:tcPr>
          <w:p w14:paraId="276CF4BB"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19F57FE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5</w:t>
            </w:r>
          </w:p>
        </w:tc>
        <w:tc>
          <w:tcPr>
            <w:tcW w:w="3402" w:type="dxa"/>
            <w:vAlign w:val="center"/>
          </w:tcPr>
          <w:p w14:paraId="7A379B53"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全面负责康训楼五楼、六楼的保洁工作，楼层内所有公共区域</w:t>
            </w:r>
          </w:p>
        </w:tc>
        <w:tc>
          <w:tcPr>
            <w:tcW w:w="1697" w:type="dxa"/>
            <w:vMerge/>
            <w:tcBorders>
              <w:top w:val="nil"/>
              <w:bottom w:val="nil"/>
            </w:tcBorders>
            <w:vAlign w:val="center"/>
          </w:tcPr>
          <w:p w14:paraId="424EAF05"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bottom w:val="nil"/>
            </w:tcBorders>
            <w:vAlign w:val="center"/>
          </w:tcPr>
          <w:p w14:paraId="5F9D33FF"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62D5E278" w14:textId="77777777" w:rsidTr="000B4563">
        <w:trPr>
          <w:trHeight w:val="551"/>
          <w:jc w:val="center"/>
        </w:trPr>
        <w:tc>
          <w:tcPr>
            <w:tcW w:w="964" w:type="dxa"/>
            <w:vMerge/>
            <w:tcBorders>
              <w:top w:val="nil"/>
              <w:bottom w:val="nil"/>
            </w:tcBorders>
            <w:vAlign w:val="center"/>
          </w:tcPr>
          <w:p w14:paraId="42812E11"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bottom w:val="nil"/>
            </w:tcBorders>
            <w:vAlign w:val="center"/>
          </w:tcPr>
          <w:p w14:paraId="70D10EC0"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1F2FCE0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6</w:t>
            </w:r>
          </w:p>
        </w:tc>
        <w:tc>
          <w:tcPr>
            <w:tcW w:w="3402" w:type="dxa"/>
            <w:vAlign w:val="center"/>
          </w:tcPr>
          <w:p w14:paraId="07FF4972"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全面负责体育馆的保洁工作，所有公共区域</w:t>
            </w:r>
          </w:p>
        </w:tc>
        <w:tc>
          <w:tcPr>
            <w:tcW w:w="1697" w:type="dxa"/>
            <w:vMerge/>
            <w:tcBorders>
              <w:top w:val="nil"/>
              <w:bottom w:val="nil"/>
            </w:tcBorders>
            <w:vAlign w:val="center"/>
          </w:tcPr>
          <w:p w14:paraId="67B153A8"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bottom w:val="nil"/>
            </w:tcBorders>
            <w:vAlign w:val="center"/>
          </w:tcPr>
          <w:p w14:paraId="18E34B8B"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66D93D9C" w14:textId="77777777" w:rsidTr="000B4563">
        <w:trPr>
          <w:trHeight w:val="561"/>
          <w:jc w:val="center"/>
        </w:trPr>
        <w:tc>
          <w:tcPr>
            <w:tcW w:w="964" w:type="dxa"/>
            <w:vMerge/>
            <w:tcBorders>
              <w:top w:val="nil"/>
            </w:tcBorders>
            <w:vAlign w:val="center"/>
          </w:tcPr>
          <w:p w14:paraId="425E00AB" w14:textId="77777777" w:rsidR="004C3917" w:rsidRPr="006A3B76" w:rsidRDefault="004C3917" w:rsidP="000B4563">
            <w:pPr>
              <w:snapToGrid w:val="0"/>
              <w:spacing w:line="300" w:lineRule="auto"/>
              <w:jc w:val="center"/>
              <w:rPr>
                <w:rFonts w:ascii="Arial"/>
                <w:color w:val="000000" w:themeColor="text1"/>
              </w:rPr>
            </w:pPr>
          </w:p>
        </w:tc>
        <w:tc>
          <w:tcPr>
            <w:tcW w:w="887" w:type="dxa"/>
            <w:vMerge/>
            <w:tcBorders>
              <w:top w:val="nil"/>
            </w:tcBorders>
            <w:vAlign w:val="center"/>
          </w:tcPr>
          <w:p w14:paraId="2B4C6941" w14:textId="77777777" w:rsidR="004C3917" w:rsidRPr="006A3B76" w:rsidRDefault="004C3917" w:rsidP="000B4563">
            <w:pPr>
              <w:snapToGrid w:val="0"/>
              <w:spacing w:line="300" w:lineRule="auto"/>
              <w:jc w:val="center"/>
              <w:rPr>
                <w:rFonts w:ascii="Arial"/>
                <w:color w:val="000000" w:themeColor="text1"/>
              </w:rPr>
            </w:pPr>
          </w:p>
        </w:tc>
        <w:tc>
          <w:tcPr>
            <w:tcW w:w="1267" w:type="dxa"/>
            <w:vAlign w:val="center"/>
          </w:tcPr>
          <w:p w14:paraId="2D6EA0E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7</w:t>
            </w:r>
          </w:p>
        </w:tc>
        <w:tc>
          <w:tcPr>
            <w:tcW w:w="3402" w:type="dxa"/>
            <w:vAlign w:val="center"/>
          </w:tcPr>
          <w:p w14:paraId="081EAF68"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 w:val="22"/>
              </w:rPr>
              <w:t>全</w:t>
            </w:r>
            <w:r w:rsidRPr="006A3B76">
              <w:rPr>
                <w:rFonts w:ascii="宋体" w:hAnsi="宋体" w:cs="宋体"/>
                <w:color w:val="000000" w:themeColor="text1"/>
                <w:szCs w:val="21"/>
              </w:rPr>
              <w:t>面负责校区室外公共区域的保洁工作，</w:t>
            </w:r>
            <w:r w:rsidRPr="006A3B76">
              <w:rPr>
                <w:rFonts w:ascii="Arial"/>
                <w:color w:val="000000" w:themeColor="text1"/>
              </w:rPr>
              <w:t>兼任德平路校区保洁工作</w:t>
            </w:r>
          </w:p>
        </w:tc>
        <w:tc>
          <w:tcPr>
            <w:tcW w:w="1697" w:type="dxa"/>
            <w:vMerge/>
            <w:tcBorders>
              <w:top w:val="nil"/>
            </w:tcBorders>
            <w:vAlign w:val="center"/>
          </w:tcPr>
          <w:p w14:paraId="1C3BF031" w14:textId="77777777" w:rsidR="004C3917" w:rsidRPr="006A3B76" w:rsidRDefault="004C3917" w:rsidP="000B4563">
            <w:pPr>
              <w:snapToGrid w:val="0"/>
              <w:spacing w:line="300" w:lineRule="auto"/>
              <w:jc w:val="center"/>
              <w:rPr>
                <w:rFonts w:ascii="Arial"/>
                <w:color w:val="000000" w:themeColor="text1"/>
              </w:rPr>
            </w:pPr>
          </w:p>
        </w:tc>
        <w:tc>
          <w:tcPr>
            <w:tcW w:w="1504" w:type="dxa"/>
            <w:vMerge/>
            <w:tcBorders>
              <w:top w:val="nil"/>
            </w:tcBorders>
            <w:vAlign w:val="center"/>
          </w:tcPr>
          <w:p w14:paraId="427A3F3F"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1EDE471B" w14:textId="77777777" w:rsidTr="000B4563">
        <w:trPr>
          <w:trHeight w:val="549"/>
          <w:jc w:val="center"/>
        </w:trPr>
        <w:tc>
          <w:tcPr>
            <w:tcW w:w="964" w:type="dxa"/>
            <w:vMerge w:val="restart"/>
            <w:tcBorders>
              <w:bottom w:val="nil"/>
            </w:tcBorders>
            <w:vAlign w:val="center"/>
          </w:tcPr>
          <w:p w14:paraId="371D6ED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保安部</w:t>
            </w:r>
          </w:p>
        </w:tc>
        <w:tc>
          <w:tcPr>
            <w:tcW w:w="887" w:type="dxa"/>
            <w:vAlign w:val="center"/>
          </w:tcPr>
          <w:p w14:paraId="7F3176B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2</w:t>
            </w:r>
          </w:p>
        </w:tc>
        <w:tc>
          <w:tcPr>
            <w:tcW w:w="1267" w:type="dxa"/>
            <w:vAlign w:val="center"/>
          </w:tcPr>
          <w:p w14:paraId="27A4DB39"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门岗</w:t>
            </w:r>
          </w:p>
        </w:tc>
        <w:tc>
          <w:tcPr>
            <w:tcW w:w="3402" w:type="dxa"/>
            <w:vAlign w:val="center"/>
          </w:tcPr>
          <w:p w14:paraId="7A7AD3C6"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全面负责学校门口的安全防范，接待外来访客、须持有保安员证</w:t>
            </w:r>
          </w:p>
        </w:tc>
        <w:tc>
          <w:tcPr>
            <w:tcW w:w="1697" w:type="dxa"/>
            <w:vAlign w:val="center"/>
          </w:tcPr>
          <w:p w14:paraId="551B4A5D"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 天 24 小时</w:t>
            </w:r>
          </w:p>
        </w:tc>
        <w:tc>
          <w:tcPr>
            <w:tcW w:w="1504" w:type="dxa"/>
            <w:vAlign w:val="center"/>
          </w:tcPr>
          <w:p w14:paraId="1300C04F"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410D7440" w14:textId="77777777" w:rsidTr="000B4563">
        <w:trPr>
          <w:trHeight w:val="823"/>
          <w:jc w:val="center"/>
        </w:trPr>
        <w:tc>
          <w:tcPr>
            <w:tcW w:w="964" w:type="dxa"/>
            <w:vMerge/>
            <w:tcBorders>
              <w:top w:val="nil"/>
            </w:tcBorders>
            <w:vAlign w:val="center"/>
          </w:tcPr>
          <w:p w14:paraId="505A9752" w14:textId="77777777" w:rsidR="004C3917" w:rsidRPr="006A3B76" w:rsidRDefault="004C3917" w:rsidP="000B4563">
            <w:pPr>
              <w:snapToGrid w:val="0"/>
              <w:spacing w:line="300" w:lineRule="auto"/>
              <w:jc w:val="center"/>
              <w:rPr>
                <w:rFonts w:ascii="Arial"/>
                <w:color w:val="000000" w:themeColor="text1"/>
              </w:rPr>
            </w:pPr>
          </w:p>
        </w:tc>
        <w:tc>
          <w:tcPr>
            <w:tcW w:w="887" w:type="dxa"/>
            <w:vAlign w:val="center"/>
          </w:tcPr>
          <w:p w14:paraId="3E6C0DB0"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5255FE2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巡逻岗</w:t>
            </w:r>
          </w:p>
        </w:tc>
        <w:tc>
          <w:tcPr>
            <w:tcW w:w="3402" w:type="dxa"/>
            <w:vAlign w:val="center"/>
          </w:tcPr>
          <w:p w14:paraId="48047A4F"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定时对全校区开展巡逻工作，及时清除安全隐患、须持有保安员证</w:t>
            </w:r>
          </w:p>
        </w:tc>
        <w:tc>
          <w:tcPr>
            <w:tcW w:w="1697" w:type="dxa"/>
            <w:vAlign w:val="center"/>
          </w:tcPr>
          <w:p w14:paraId="6ED4F580"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1504" w:type="dxa"/>
            <w:vAlign w:val="center"/>
          </w:tcPr>
          <w:p w14:paraId="7ADB104E"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1EC0477E" w14:textId="77777777" w:rsidTr="000B4563">
        <w:trPr>
          <w:trHeight w:val="821"/>
          <w:jc w:val="center"/>
        </w:trPr>
        <w:tc>
          <w:tcPr>
            <w:tcW w:w="964" w:type="dxa"/>
            <w:vMerge w:val="restart"/>
            <w:tcBorders>
              <w:bottom w:val="nil"/>
            </w:tcBorders>
            <w:vAlign w:val="center"/>
          </w:tcPr>
          <w:p w14:paraId="3C31951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工程部</w:t>
            </w:r>
          </w:p>
        </w:tc>
        <w:tc>
          <w:tcPr>
            <w:tcW w:w="887" w:type="dxa"/>
            <w:vAlign w:val="center"/>
          </w:tcPr>
          <w:p w14:paraId="5531650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62FD96EE"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维修工 1</w:t>
            </w:r>
          </w:p>
        </w:tc>
        <w:tc>
          <w:tcPr>
            <w:tcW w:w="3402" w:type="dxa"/>
            <w:vAlign w:val="center"/>
          </w:tcPr>
          <w:p w14:paraId="35941D0D"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全面负责主校区和浦东大道校区内水、电的零星常规维修、须持有电工操作证</w:t>
            </w:r>
          </w:p>
        </w:tc>
        <w:tc>
          <w:tcPr>
            <w:tcW w:w="1697" w:type="dxa"/>
            <w:vAlign w:val="center"/>
          </w:tcPr>
          <w:p w14:paraId="0E2B477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7:00—11:00 13:00-17:00</w:t>
            </w:r>
          </w:p>
        </w:tc>
        <w:tc>
          <w:tcPr>
            <w:tcW w:w="1504" w:type="dxa"/>
            <w:vAlign w:val="center"/>
          </w:tcPr>
          <w:p w14:paraId="2D61DF4D"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67DA729C" w14:textId="77777777" w:rsidTr="000B4563">
        <w:trPr>
          <w:trHeight w:val="823"/>
          <w:jc w:val="center"/>
        </w:trPr>
        <w:tc>
          <w:tcPr>
            <w:tcW w:w="964" w:type="dxa"/>
            <w:vMerge/>
            <w:tcBorders>
              <w:top w:val="nil"/>
            </w:tcBorders>
            <w:vAlign w:val="center"/>
          </w:tcPr>
          <w:p w14:paraId="5183814B" w14:textId="77777777" w:rsidR="004C3917" w:rsidRPr="006A3B76" w:rsidRDefault="004C3917" w:rsidP="000B4563">
            <w:pPr>
              <w:snapToGrid w:val="0"/>
              <w:spacing w:line="300" w:lineRule="auto"/>
              <w:jc w:val="center"/>
              <w:rPr>
                <w:rFonts w:ascii="Arial"/>
                <w:color w:val="000000" w:themeColor="text1"/>
              </w:rPr>
            </w:pPr>
          </w:p>
        </w:tc>
        <w:tc>
          <w:tcPr>
            <w:tcW w:w="887" w:type="dxa"/>
            <w:vAlign w:val="center"/>
          </w:tcPr>
          <w:p w14:paraId="3D03EFE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5B16C8E8"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维修工 2</w:t>
            </w:r>
          </w:p>
        </w:tc>
        <w:tc>
          <w:tcPr>
            <w:tcW w:w="3402" w:type="dxa"/>
            <w:vAlign w:val="center"/>
          </w:tcPr>
          <w:p w14:paraId="14264646"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全面负责主校区和浦东大道校区内水、电的零星常规维修、须持有电工操作证</w:t>
            </w:r>
          </w:p>
        </w:tc>
        <w:tc>
          <w:tcPr>
            <w:tcW w:w="1697" w:type="dxa"/>
            <w:vAlign w:val="center"/>
          </w:tcPr>
          <w:p w14:paraId="1B62A4AD"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19:30-23:30 1:30-5:30</w:t>
            </w:r>
          </w:p>
        </w:tc>
        <w:tc>
          <w:tcPr>
            <w:tcW w:w="1504" w:type="dxa"/>
            <w:vAlign w:val="center"/>
          </w:tcPr>
          <w:p w14:paraId="325451FF"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0EB70C70" w14:textId="77777777" w:rsidTr="000B4563">
        <w:trPr>
          <w:trHeight w:val="1146"/>
          <w:jc w:val="center"/>
        </w:trPr>
        <w:tc>
          <w:tcPr>
            <w:tcW w:w="964" w:type="dxa"/>
            <w:vAlign w:val="center"/>
          </w:tcPr>
          <w:p w14:paraId="426BB5BF"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绿化部</w:t>
            </w:r>
          </w:p>
        </w:tc>
        <w:tc>
          <w:tcPr>
            <w:tcW w:w="887" w:type="dxa"/>
            <w:vAlign w:val="center"/>
          </w:tcPr>
          <w:p w14:paraId="3928298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54CD919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绿化工</w:t>
            </w:r>
          </w:p>
        </w:tc>
        <w:tc>
          <w:tcPr>
            <w:tcW w:w="3402" w:type="dxa"/>
            <w:vAlign w:val="center"/>
          </w:tcPr>
          <w:p w14:paraId="6D56D8CB"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负责三个校区绿化区的花木浇水，施肥，除草，养护，培土等工作负责清理三个校区绿化地的垃圾杂物和枯枝落叶保洁工作</w:t>
            </w:r>
          </w:p>
        </w:tc>
        <w:tc>
          <w:tcPr>
            <w:tcW w:w="1697" w:type="dxa"/>
            <w:vAlign w:val="center"/>
          </w:tcPr>
          <w:p w14:paraId="37C7D18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1504" w:type="dxa"/>
            <w:vAlign w:val="center"/>
          </w:tcPr>
          <w:p w14:paraId="07BD92D8"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1D34A361" w14:textId="77777777" w:rsidTr="000B4563">
        <w:trPr>
          <w:trHeight w:val="1098"/>
          <w:jc w:val="center"/>
        </w:trPr>
        <w:tc>
          <w:tcPr>
            <w:tcW w:w="964" w:type="dxa"/>
            <w:vAlign w:val="center"/>
          </w:tcPr>
          <w:p w14:paraId="1F64DF5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lastRenderedPageBreak/>
              <w:t>后勤部</w:t>
            </w:r>
          </w:p>
        </w:tc>
        <w:tc>
          <w:tcPr>
            <w:tcW w:w="887" w:type="dxa"/>
            <w:vAlign w:val="center"/>
          </w:tcPr>
          <w:p w14:paraId="7BD9888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6356FD5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事务员岗</w:t>
            </w:r>
          </w:p>
        </w:tc>
        <w:tc>
          <w:tcPr>
            <w:tcW w:w="3402" w:type="dxa"/>
            <w:vAlign w:val="center"/>
          </w:tcPr>
          <w:p w14:paraId="1B4257F7"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负责三个校区，配合学校做好相关的后勤管理工作、布置活动场所等，配合学校做好整理资料、印刷下发等工作，做好各项兴趣活动课程的准备、安排工作</w:t>
            </w:r>
          </w:p>
        </w:tc>
        <w:tc>
          <w:tcPr>
            <w:tcW w:w="1697" w:type="dxa"/>
            <w:vAlign w:val="center"/>
          </w:tcPr>
          <w:p w14:paraId="5B355248"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1504" w:type="dxa"/>
            <w:vAlign w:val="center"/>
          </w:tcPr>
          <w:p w14:paraId="27A26CCC"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00D9BD09" w14:textId="77777777" w:rsidTr="000B4563">
        <w:trPr>
          <w:trHeight w:val="1635"/>
          <w:jc w:val="center"/>
        </w:trPr>
        <w:tc>
          <w:tcPr>
            <w:tcW w:w="964" w:type="dxa"/>
            <w:vAlign w:val="center"/>
          </w:tcPr>
          <w:p w14:paraId="076C8ED8" w14:textId="77777777" w:rsidR="004C3917" w:rsidRPr="006A3B76" w:rsidRDefault="004C3917" w:rsidP="000B4563">
            <w:pPr>
              <w:snapToGrid w:val="0"/>
              <w:spacing w:line="300" w:lineRule="auto"/>
              <w:jc w:val="center"/>
              <w:rPr>
                <w:rFonts w:ascii="宋体" w:hAnsi="宋体" w:cs="宋体"/>
                <w:color w:val="000000" w:themeColor="text1"/>
                <w:sz w:val="22"/>
              </w:rPr>
            </w:pPr>
            <w:r w:rsidRPr="006A3B76">
              <w:rPr>
                <w:rFonts w:ascii="宋体" w:hAnsi="宋体" w:cs="宋体"/>
                <w:color w:val="000000" w:themeColor="text1"/>
                <w:sz w:val="22"/>
              </w:rPr>
              <w:t>宿管部</w:t>
            </w:r>
          </w:p>
        </w:tc>
        <w:tc>
          <w:tcPr>
            <w:tcW w:w="887" w:type="dxa"/>
            <w:vAlign w:val="center"/>
          </w:tcPr>
          <w:p w14:paraId="6AB09656"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267" w:type="dxa"/>
            <w:vAlign w:val="center"/>
          </w:tcPr>
          <w:p w14:paraId="13843EFB" w14:textId="77777777" w:rsidR="004C3917" w:rsidRPr="006A3B76" w:rsidRDefault="004C3917" w:rsidP="000B4563">
            <w:pPr>
              <w:snapToGrid w:val="0"/>
              <w:spacing w:line="300" w:lineRule="auto"/>
              <w:jc w:val="center"/>
              <w:rPr>
                <w:rFonts w:ascii="宋体" w:hAnsi="宋体" w:cs="宋体"/>
                <w:color w:val="000000" w:themeColor="text1"/>
                <w:sz w:val="22"/>
              </w:rPr>
            </w:pPr>
            <w:r w:rsidRPr="006A3B76">
              <w:rPr>
                <w:rFonts w:ascii="宋体" w:hAnsi="宋体" w:cs="宋体"/>
                <w:color w:val="000000" w:themeColor="text1"/>
                <w:sz w:val="22"/>
              </w:rPr>
              <w:t>宿管工</w:t>
            </w:r>
          </w:p>
        </w:tc>
        <w:tc>
          <w:tcPr>
            <w:tcW w:w="3402" w:type="dxa"/>
            <w:vAlign w:val="center"/>
          </w:tcPr>
          <w:p w14:paraId="5370DF93"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全面负责学校宿舍的宿舍管理工作，负责学生的点名、学生生病等事务的应急处置；做好日常宿舍安全检查及宿舍保洁工作；做好住宿学生人文关怀工作；做好日常寝室内务检查评分及值守工作。</w:t>
            </w:r>
          </w:p>
        </w:tc>
        <w:tc>
          <w:tcPr>
            <w:tcW w:w="1697" w:type="dxa"/>
            <w:vAlign w:val="center"/>
          </w:tcPr>
          <w:p w14:paraId="2C3DF3AE"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20:00-00:00 4:00-8:00</w:t>
            </w:r>
          </w:p>
        </w:tc>
        <w:tc>
          <w:tcPr>
            <w:tcW w:w="1504" w:type="dxa"/>
            <w:vAlign w:val="center"/>
          </w:tcPr>
          <w:p w14:paraId="5FBA158D" w14:textId="77777777" w:rsidR="004C3917" w:rsidRPr="006A3B76" w:rsidRDefault="004C3917" w:rsidP="000B4563">
            <w:pPr>
              <w:snapToGrid w:val="0"/>
              <w:spacing w:line="300" w:lineRule="auto"/>
              <w:jc w:val="center"/>
              <w:rPr>
                <w:rFonts w:ascii="Arial"/>
                <w:color w:val="000000" w:themeColor="text1"/>
              </w:rPr>
            </w:pPr>
          </w:p>
        </w:tc>
      </w:tr>
      <w:tr w:rsidR="004C3917" w:rsidRPr="006A3B76" w14:paraId="2751289F" w14:textId="77777777" w:rsidTr="000B4563">
        <w:trPr>
          <w:trHeight w:val="661"/>
          <w:jc w:val="center"/>
        </w:trPr>
        <w:tc>
          <w:tcPr>
            <w:tcW w:w="964" w:type="dxa"/>
            <w:vAlign w:val="center"/>
          </w:tcPr>
          <w:p w14:paraId="3C35AA9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合计</w:t>
            </w:r>
          </w:p>
        </w:tc>
        <w:tc>
          <w:tcPr>
            <w:tcW w:w="887" w:type="dxa"/>
            <w:vAlign w:val="center"/>
          </w:tcPr>
          <w:p w14:paraId="71DDE55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16</w:t>
            </w:r>
          </w:p>
        </w:tc>
        <w:tc>
          <w:tcPr>
            <w:tcW w:w="1267" w:type="dxa"/>
            <w:vAlign w:val="center"/>
          </w:tcPr>
          <w:p w14:paraId="68B3AC97" w14:textId="77777777" w:rsidR="004C3917" w:rsidRPr="006A3B76" w:rsidRDefault="004C3917" w:rsidP="000B4563">
            <w:pPr>
              <w:snapToGrid w:val="0"/>
              <w:spacing w:line="300" w:lineRule="auto"/>
              <w:jc w:val="center"/>
              <w:rPr>
                <w:rFonts w:ascii="Arial"/>
                <w:color w:val="000000" w:themeColor="text1"/>
              </w:rPr>
            </w:pPr>
          </w:p>
        </w:tc>
        <w:tc>
          <w:tcPr>
            <w:tcW w:w="3402" w:type="dxa"/>
            <w:vAlign w:val="center"/>
          </w:tcPr>
          <w:p w14:paraId="4FF11E68" w14:textId="77777777" w:rsidR="004C3917" w:rsidRPr="006A3B76" w:rsidRDefault="004C3917" w:rsidP="000B4563">
            <w:pPr>
              <w:snapToGrid w:val="0"/>
              <w:spacing w:line="300" w:lineRule="auto"/>
              <w:jc w:val="center"/>
              <w:rPr>
                <w:rFonts w:ascii="Arial"/>
                <w:color w:val="000000" w:themeColor="text1"/>
              </w:rPr>
            </w:pPr>
          </w:p>
        </w:tc>
        <w:tc>
          <w:tcPr>
            <w:tcW w:w="1697" w:type="dxa"/>
            <w:vAlign w:val="center"/>
          </w:tcPr>
          <w:p w14:paraId="702857CA" w14:textId="77777777" w:rsidR="004C3917" w:rsidRPr="006A3B76" w:rsidRDefault="004C3917" w:rsidP="000B4563">
            <w:pPr>
              <w:snapToGrid w:val="0"/>
              <w:spacing w:line="300" w:lineRule="auto"/>
              <w:jc w:val="center"/>
              <w:rPr>
                <w:rFonts w:ascii="Arial"/>
                <w:color w:val="000000" w:themeColor="text1"/>
              </w:rPr>
            </w:pPr>
          </w:p>
        </w:tc>
        <w:tc>
          <w:tcPr>
            <w:tcW w:w="1504" w:type="dxa"/>
            <w:vAlign w:val="center"/>
          </w:tcPr>
          <w:p w14:paraId="56BCE2AF" w14:textId="77777777" w:rsidR="004C3917" w:rsidRPr="006A3B76" w:rsidRDefault="004C3917" w:rsidP="000B4563">
            <w:pPr>
              <w:snapToGrid w:val="0"/>
              <w:spacing w:line="300" w:lineRule="auto"/>
              <w:jc w:val="center"/>
              <w:rPr>
                <w:rFonts w:ascii="Arial"/>
                <w:color w:val="000000" w:themeColor="text1"/>
              </w:rPr>
            </w:pPr>
          </w:p>
        </w:tc>
      </w:tr>
    </w:tbl>
    <w:p w14:paraId="6F901574" w14:textId="77777777" w:rsidR="004C3917" w:rsidRPr="006A3B76" w:rsidRDefault="004C3917" w:rsidP="004C3917">
      <w:pPr>
        <w:adjustRightInd w:val="0"/>
        <w:snapToGrid w:val="0"/>
        <w:spacing w:line="300" w:lineRule="auto"/>
        <w:ind w:firstLineChars="200" w:firstLine="442"/>
        <w:jc w:val="left"/>
        <w:rPr>
          <w:rFonts w:ascii="Times New Roman" w:hAnsi="Times New Roman"/>
          <w:b/>
          <w:color w:val="000000" w:themeColor="text1"/>
          <w:sz w:val="22"/>
        </w:rPr>
      </w:pPr>
    </w:p>
    <w:p w14:paraId="0593FE1A" w14:textId="77777777" w:rsidR="004C3917" w:rsidRPr="006A3B76" w:rsidRDefault="004C3917" w:rsidP="004C3917">
      <w:pPr>
        <w:adjustRightInd w:val="0"/>
        <w:snapToGrid w:val="0"/>
        <w:spacing w:line="300" w:lineRule="auto"/>
        <w:ind w:firstLineChars="200" w:firstLine="422"/>
        <w:jc w:val="left"/>
        <w:rPr>
          <w:rFonts w:ascii="宋体" w:hAnsi="宋体" w:cs="宋体"/>
          <w:b/>
          <w:bCs/>
          <w:color w:val="000000" w:themeColor="text1"/>
          <w:szCs w:val="21"/>
        </w:rPr>
      </w:pPr>
      <w:r w:rsidRPr="006A3B76">
        <w:rPr>
          <w:rFonts w:ascii="宋体" w:hAnsi="宋体" w:cs="宋体" w:hint="eastAsia"/>
          <w:b/>
          <w:bCs/>
          <w:color w:val="000000" w:themeColor="text1"/>
          <w:szCs w:val="21"/>
        </w:rPr>
        <w:t>（二）</w:t>
      </w:r>
      <w:r w:rsidRPr="006A3B76">
        <w:rPr>
          <w:rFonts w:ascii="宋体" w:hAnsi="宋体" w:cs="宋体"/>
          <w:b/>
          <w:bCs/>
          <w:color w:val="000000" w:themeColor="text1"/>
          <w:szCs w:val="21"/>
        </w:rPr>
        <w:t>浦东大道校区：</w:t>
      </w:r>
    </w:p>
    <w:tbl>
      <w:tblPr>
        <w:tblW w:w="4998"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64"/>
        <w:gridCol w:w="882"/>
        <w:gridCol w:w="1127"/>
        <w:gridCol w:w="3030"/>
        <w:gridCol w:w="1515"/>
        <w:gridCol w:w="979"/>
      </w:tblGrid>
      <w:tr w:rsidR="004C3917" w:rsidRPr="006A3B76" w14:paraId="1174E6F2" w14:textId="77777777" w:rsidTr="000B4563">
        <w:trPr>
          <w:trHeight w:val="501"/>
        </w:trPr>
        <w:tc>
          <w:tcPr>
            <w:tcW w:w="460" w:type="pct"/>
            <w:vAlign w:val="center"/>
          </w:tcPr>
          <w:p w14:paraId="1987E1C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部门</w:t>
            </w:r>
          </w:p>
        </w:tc>
        <w:tc>
          <w:tcPr>
            <w:tcW w:w="531" w:type="pct"/>
            <w:vAlign w:val="center"/>
          </w:tcPr>
          <w:p w14:paraId="0CED107F"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岗位数</w:t>
            </w:r>
          </w:p>
        </w:tc>
        <w:tc>
          <w:tcPr>
            <w:tcW w:w="679" w:type="pct"/>
            <w:vAlign w:val="center"/>
          </w:tcPr>
          <w:p w14:paraId="7D9E880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w:t>
            </w:r>
          </w:p>
        </w:tc>
        <w:tc>
          <w:tcPr>
            <w:tcW w:w="1825" w:type="pct"/>
            <w:vAlign w:val="center"/>
          </w:tcPr>
          <w:p w14:paraId="45D4DDE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职责范围</w:t>
            </w:r>
          </w:p>
        </w:tc>
        <w:tc>
          <w:tcPr>
            <w:tcW w:w="912" w:type="pct"/>
            <w:vAlign w:val="center"/>
          </w:tcPr>
          <w:p w14:paraId="1252398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服务时间</w:t>
            </w:r>
          </w:p>
        </w:tc>
        <w:tc>
          <w:tcPr>
            <w:tcW w:w="590" w:type="pct"/>
            <w:vAlign w:val="center"/>
          </w:tcPr>
          <w:p w14:paraId="777653A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备注</w:t>
            </w:r>
          </w:p>
        </w:tc>
      </w:tr>
      <w:tr w:rsidR="004C3917" w:rsidRPr="006A3B76" w14:paraId="59FFC5B3" w14:textId="77777777" w:rsidTr="000B4563">
        <w:trPr>
          <w:trHeight w:val="819"/>
        </w:trPr>
        <w:tc>
          <w:tcPr>
            <w:tcW w:w="460" w:type="pct"/>
            <w:vAlign w:val="center"/>
          </w:tcPr>
          <w:p w14:paraId="4CCC965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保洁部</w:t>
            </w:r>
          </w:p>
        </w:tc>
        <w:tc>
          <w:tcPr>
            <w:tcW w:w="531" w:type="pct"/>
            <w:vAlign w:val="center"/>
          </w:tcPr>
          <w:p w14:paraId="5FAFC1C5"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74A997AD"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保洁工岗 1</w:t>
            </w:r>
          </w:p>
        </w:tc>
        <w:tc>
          <w:tcPr>
            <w:tcW w:w="1825" w:type="pct"/>
            <w:vAlign w:val="center"/>
          </w:tcPr>
          <w:p w14:paraId="292CC46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全面负责全校室内室外所有公共区域的保洁工作</w:t>
            </w:r>
          </w:p>
        </w:tc>
        <w:tc>
          <w:tcPr>
            <w:tcW w:w="912" w:type="pct"/>
            <w:vAlign w:val="center"/>
          </w:tcPr>
          <w:p w14:paraId="357692E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590" w:type="pct"/>
            <w:vAlign w:val="center"/>
          </w:tcPr>
          <w:p w14:paraId="20EDB32F"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1B813ED2" w14:textId="77777777" w:rsidTr="000B4563">
        <w:trPr>
          <w:trHeight w:val="549"/>
        </w:trPr>
        <w:tc>
          <w:tcPr>
            <w:tcW w:w="460" w:type="pct"/>
            <w:vMerge w:val="restart"/>
            <w:tcBorders>
              <w:bottom w:val="nil"/>
            </w:tcBorders>
            <w:vAlign w:val="center"/>
          </w:tcPr>
          <w:p w14:paraId="445043A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保安部</w:t>
            </w:r>
          </w:p>
        </w:tc>
        <w:tc>
          <w:tcPr>
            <w:tcW w:w="531" w:type="pct"/>
            <w:vAlign w:val="center"/>
          </w:tcPr>
          <w:p w14:paraId="563F955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6051DFC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门岗</w:t>
            </w:r>
          </w:p>
        </w:tc>
        <w:tc>
          <w:tcPr>
            <w:tcW w:w="1825" w:type="pct"/>
            <w:vAlign w:val="center"/>
          </w:tcPr>
          <w:p w14:paraId="4002008D"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全面负责学校门口的安全防范接待外来访客、须持有保安员证</w:t>
            </w:r>
          </w:p>
        </w:tc>
        <w:tc>
          <w:tcPr>
            <w:tcW w:w="912" w:type="pct"/>
            <w:vAlign w:val="center"/>
          </w:tcPr>
          <w:p w14:paraId="27DBEA5B"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 天 24 小时</w:t>
            </w:r>
          </w:p>
        </w:tc>
        <w:tc>
          <w:tcPr>
            <w:tcW w:w="590" w:type="pct"/>
            <w:vMerge w:val="restart"/>
            <w:tcBorders>
              <w:bottom w:val="nil"/>
            </w:tcBorders>
            <w:vAlign w:val="center"/>
          </w:tcPr>
          <w:p w14:paraId="3ABA6353"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678B8C6F" w14:textId="77777777" w:rsidTr="000B4563">
        <w:trPr>
          <w:trHeight w:val="549"/>
        </w:trPr>
        <w:tc>
          <w:tcPr>
            <w:tcW w:w="460" w:type="pct"/>
            <w:vMerge/>
            <w:tcBorders>
              <w:top w:val="nil"/>
            </w:tcBorders>
            <w:vAlign w:val="center"/>
          </w:tcPr>
          <w:p w14:paraId="4853C5B2"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531" w:type="pct"/>
            <w:vAlign w:val="center"/>
          </w:tcPr>
          <w:p w14:paraId="50D41B79"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742EDAAE"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巡逻岗</w:t>
            </w:r>
          </w:p>
        </w:tc>
        <w:tc>
          <w:tcPr>
            <w:tcW w:w="1825" w:type="pct"/>
            <w:vAlign w:val="center"/>
          </w:tcPr>
          <w:p w14:paraId="44882A5D"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定时对全校区开展巡逻工作，及时清除安全隐患、须持有保安员证</w:t>
            </w:r>
          </w:p>
        </w:tc>
        <w:tc>
          <w:tcPr>
            <w:tcW w:w="912" w:type="pct"/>
            <w:vAlign w:val="center"/>
          </w:tcPr>
          <w:p w14:paraId="36CE140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 天</w:t>
            </w:r>
          </w:p>
          <w:p w14:paraId="1AE2BC5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7:00—18:00</w:t>
            </w:r>
          </w:p>
        </w:tc>
        <w:tc>
          <w:tcPr>
            <w:tcW w:w="590" w:type="pct"/>
            <w:vMerge/>
            <w:tcBorders>
              <w:top w:val="nil"/>
            </w:tcBorders>
            <w:vAlign w:val="center"/>
          </w:tcPr>
          <w:p w14:paraId="075F2142"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66E78EE3" w14:textId="77777777" w:rsidTr="000B4563">
        <w:trPr>
          <w:trHeight w:val="1093"/>
        </w:trPr>
        <w:tc>
          <w:tcPr>
            <w:tcW w:w="460" w:type="pct"/>
            <w:vAlign w:val="center"/>
          </w:tcPr>
          <w:p w14:paraId="6F9765A6"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绿化部</w:t>
            </w:r>
          </w:p>
        </w:tc>
        <w:tc>
          <w:tcPr>
            <w:tcW w:w="531" w:type="pct"/>
            <w:vAlign w:val="center"/>
          </w:tcPr>
          <w:p w14:paraId="1E237DA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52983C5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绿化工</w:t>
            </w:r>
          </w:p>
        </w:tc>
        <w:tc>
          <w:tcPr>
            <w:tcW w:w="1825" w:type="pct"/>
            <w:vAlign w:val="center"/>
          </w:tcPr>
          <w:p w14:paraId="354EE8A9"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负责三个校区绿化区的花木浇水，施肥，除草，养护，培土等工作负责清理三个校区绿化地的垃圾杂物和枯枝落叶保洁工作</w:t>
            </w:r>
          </w:p>
        </w:tc>
        <w:tc>
          <w:tcPr>
            <w:tcW w:w="912" w:type="pct"/>
            <w:vAlign w:val="center"/>
          </w:tcPr>
          <w:p w14:paraId="2F407130"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590" w:type="pct"/>
            <w:vAlign w:val="center"/>
          </w:tcPr>
          <w:p w14:paraId="56431774"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486A114D" w14:textId="77777777" w:rsidTr="000B4563">
        <w:trPr>
          <w:trHeight w:val="662"/>
        </w:trPr>
        <w:tc>
          <w:tcPr>
            <w:tcW w:w="460" w:type="pct"/>
            <w:vAlign w:val="center"/>
          </w:tcPr>
          <w:p w14:paraId="5C617AD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合计</w:t>
            </w:r>
          </w:p>
        </w:tc>
        <w:tc>
          <w:tcPr>
            <w:tcW w:w="531" w:type="pct"/>
            <w:vAlign w:val="center"/>
          </w:tcPr>
          <w:p w14:paraId="22B1BAC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4</w:t>
            </w:r>
          </w:p>
        </w:tc>
        <w:tc>
          <w:tcPr>
            <w:tcW w:w="679" w:type="pct"/>
            <w:vAlign w:val="center"/>
          </w:tcPr>
          <w:p w14:paraId="1756709B"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1825" w:type="pct"/>
            <w:vAlign w:val="center"/>
          </w:tcPr>
          <w:p w14:paraId="6A2AB2C3"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912" w:type="pct"/>
            <w:vAlign w:val="center"/>
          </w:tcPr>
          <w:p w14:paraId="0318D57C"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590" w:type="pct"/>
            <w:vAlign w:val="center"/>
          </w:tcPr>
          <w:p w14:paraId="6AC2A613" w14:textId="77777777" w:rsidR="004C3917" w:rsidRPr="006A3B76" w:rsidRDefault="004C3917" w:rsidP="000B4563">
            <w:pPr>
              <w:snapToGrid w:val="0"/>
              <w:spacing w:line="300" w:lineRule="auto"/>
              <w:jc w:val="center"/>
              <w:rPr>
                <w:rFonts w:ascii="宋体" w:hAnsi="宋体" w:cs="宋体"/>
                <w:color w:val="000000" w:themeColor="text1"/>
                <w:szCs w:val="21"/>
              </w:rPr>
            </w:pPr>
          </w:p>
        </w:tc>
      </w:tr>
    </w:tbl>
    <w:p w14:paraId="2826A51E" w14:textId="77777777" w:rsidR="004C3917" w:rsidRPr="006A3B76" w:rsidRDefault="004C3917" w:rsidP="004C3917">
      <w:pPr>
        <w:adjustRightInd w:val="0"/>
        <w:snapToGrid w:val="0"/>
        <w:spacing w:line="300" w:lineRule="auto"/>
        <w:ind w:firstLineChars="200" w:firstLine="442"/>
        <w:jc w:val="left"/>
        <w:rPr>
          <w:rFonts w:ascii="宋体" w:hAnsi="宋体" w:cs="宋体"/>
          <w:b/>
          <w:bCs/>
          <w:color w:val="000000" w:themeColor="text1"/>
          <w:szCs w:val="21"/>
        </w:rPr>
      </w:pPr>
      <w:r w:rsidRPr="006A3B76">
        <w:rPr>
          <w:rFonts w:ascii="Times New Roman" w:hAnsi="Times New Roman" w:hint="eastAsia"/>
          <w:b/>
          <w:bCs/>
          <w:color w:val="000000" w:themeColor="text1"/>
          <w:sz w:val="22"/>
        </w:rPr>
        <w:t>（三）</w:t>
      </w:r>
      <w:r w:rsidRPr="006A3B76">
        <w:rPr>
          <w:rFonts w:ascii="Times New Roman" w:hAnsi="Times New Roman"/>
          <w:b/>
          <w:bCs/>
          <w:color w:val="000000" w:themeColor="text1"/>
          <w:sz w:val="22"/>
        </w:rPr>
        <w:t>德平路校区：</w:t>
      </w:r>
    </w:p>
    <w:tbl>
      <w:tblPr>
        <w:tblW w:w="5001"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65"/>
        <w:gridCol w:w="882"/>
        <w:gridCol w:w="1127"/>
        <w:gridCol w:w="3034"/>
        <w:gridCol w:w="1514"/>
        <w:gridCol w:w="980"/>
      </w:tblGrid>
      <w:tr w:rsidR="004C3917" w:rsidRPr="006A3B76" w14:paraId="39652C80" w14:textId="77777777" w:rsidTr="000B4563">
        <w:trPr>
          <w:trHeight w:val="501"/>
          <w:jc w:val="center"/>
        </w:trPr>
        <w:tc>
          <w:tcPr>
            <w:tcW w:w="460" w:type="pct"/>
            <w:vAlign w:val="center"/>
          </w:tcPr>
          <w:p w14:paraId="6D994A2F"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部门</w:t>
            </w:r>
          </w:p>
        </w:tc>
        <w:tc>
          <w:tcPr>
            <w:tcW w:w="531" w:type="pct"/>
            <w:vAlign w:val="center"/>
          </w:tcPr>
          <w:p w14:paraId="2CBFE88F"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岗位数</w:t>
            </w:r>
          </w:p>
        </w:tc>
        <w:tc>
          <w:tcPr>
            <w:tcW w:w="679" w:type="pct"/>
            <w:vAlign w:val="center"/>
          </w:tcPr>
          <w:p w14:paraId="5949769C"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岗位</w:t>
            </w:r>
          </w:p>
        </w:tc>
        <w:tc>
          <w:tcPr>
            <w:tcW w:w="1826" w:type="pct"/>
            <w:vAlign w:val="center"/>
          </w:tcPr>
          <w:p w14:paraId="72583581"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职责范围</w:t>
            </w:r>
          </w:p>
        </w:tc>
        <w:tc>
          <w:tcPr>
            <w:tcW w:w="912" w:type="pct"/>
            <w:vAlign w:val="center"/>
          </w:tcPr>
          <w:p w14:paraId="3D09993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服务时间</w:t>
            </w:r>
          </w:p>
        </w:tc>
        <w:tc>
          <w:tcPr>
            <w:tcW w:w="590" w:type="pct"/>
            <w:vAlign w:val="center"/>
          </w:tcPr>
          <w:p w14:paraId="3447967E"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备注</w:t>
            </w:r>
          </w:p>
        </w:tc>
      </w:tr>
      <w:tr w:rsidR="004C3917" w:rsidRPr="006A3B76" w14:paraId="7D0FD37A" w14:textId="77777777" w:rsidTr="000B4563">
        <w:trPr>
          <w:trHeight w:val="549"/>
          <w:jc w:val="center"/>
        </w:trPr>
        <w:tc>
          <w:tcPr>
            <w:tcW w:w="460" w:type="pct"/>
            <w:vMerge w:val="restart"/>
            <w:tcBorders>
              <w:bottom w:val="nil"/>
            </w:tcBorders>
            <w:vAlign w:val="center"/>
          </w:tcPr>
          <w:p w14:paraId="79690456"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保安部</w:t>
            </w:r>
          </w:p>
        </w:tc>
        <w:tc>
          <w:tcPr>
            <w:tcW w:w="531" w:type="pct"/>
            <w:vAlign w:val="center"/>
          </w:tcPr>
          <w:p w14:paraId="4CD84F4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21663056"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门岗</w:t>
            </w:r>
          </w:p>
        </w:tc>
        <w:tc>
          <w:tcPr>
            <w:tcW w:w="1826" w:type="pct"/>
            <w:vAlign w:val="center"/>
          </w:tcPr>
          <w:p w14:paraId="6859090A"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全面负责学校门口的安全防范接 待外来访客、须持有保安员证</w:t>
            </w:r>
          </w:p>
        </w:tc>
        <w:tc>
          <w:tcPr>
            <w:tcW w:w="912" w:type="pct"/>
            <w:vAlign w:val="center"/>
          </w:tcPr>
          <w:p w14:paraId="3ABCAE8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 天 24 小时</w:t>
            </w:r>
          </w:p>
        </w:tc>
        <w:tc>
          <w:tcPr>
            <w:tcW w:w="590" w:type="pct"/>
            <w:vMerge w:val="restart"/>
            <w:tcBorders>
              <w:bottom w:val="nil"/>
            </w:tcBorders>
            <w:vAlign w:val="center"/>
          </w:tcPr>
          <w:p w14:paraId="737F7DF3"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327A7E8F" w14:textId="77777777" w:rsidTr="000B4563">
        <w:trPr>
          <w:trHeight w:val="549"/>
          <w:jc w:val="center"/>
        </w:trPr>
        <w:tc>
          <w:tcPr>
            <w:tcW w:w="460" w:type="pct"/>
            <w:vMerge/>
            <w:tcBorders>
              <w:top w:val="nil"/>
            </w:tcBorders>
            <w:vAlign w:val="center"/>
          </w:tcPr>
          <w:p w14:paraId="6330E76E"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531" w:type="pct"/>
            <w:vAlign w:val="center"/>
          </w:tcPr>
          <w:p w14:paraId="662B476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679" w:type="pct"/>
            <w:vAlign w:val="center"/>
          </w:tcPr>
          <w:p w14:paraId="255EBEC4"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巡逻岗</w:t>
            </w:r>
          </w:p>
        </w:tc>
        <w:tc>
          <w:tcPr>
            <w:tcW w:w="1826" w:type="pct"/>
            <w:vAlign w:val="center"/>
          </w:tcPr>
          <w:p w14:paraId="3EC92D36"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定时对全校区开展巡逻工作，及时清除安全隐患、须持有保安员证</w:t>
            </w:r>
          </w:p>
        </w:tc>
        <w:tc>
          <w:tcPr>
            <w:tcW w:w="912" w:type="pct"/>
            <w:vAlign w:val="center"/>
          </w:tcPr>
          <w:p w14:paraId="46D8397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7 天7:00—18:00</w:t>
            </w:r>
          </w:p>
        </w:tc>
        <w:tc>
          <w:tcPr>
            <w:tcW w:w="590" w:type="pct"/>
            <w:vMerge/>
            <w:tcBorders>
              <w:top w:val="nil"/>
            </w:tcBorders>
            <w:vAlign w:val="center"/>
          </w:tcPr>
          <w:p w14:paraId="7020B988"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73FA5831" w14:textId="77777777" w:rsidTr="000B4563">
        <w:trPr>
          <w:trHeight w:val="1093"/>
          <w:jc w:val="center"/>
        </w:trPr>
        <w:tc>
          <w:tcPr>
            <w:tcW w:w="460" w:type="pct"/>
            <w:vAlign w:val="center"/>
          </w:tcPr>
          <w:p w14:paraId="2055FA0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lastRenderedPageBreak/>
              <w:t>工程部</w:t>
            </w:r>
          </w:p>
        </w:tc>
        <w:tc>
          <w:tcPr>
            <w:tcW w:w="531" w:type="pct"/>
            <w:vAlign w:val="center"/>
          </w:tcPr>
          <w:p w14:paraId="1D64F233"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1</w:t>
            </w:r>
          </w:p>
        </w:tc>
        <w:tc>
          <w:tcPr>
            <w:tcW w:w="1310" w:type="dxa"/>
            <w:vAlign w:val="center"/>
          </w:tcPr>
          <w:p w14:paraId="44AC4F57"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 xml:space="preserve">维修工 </w:t>
            </w:r>
          </w:p>
        </w:tc>
        <w:tc>
          <w:tcPr>
            <w:tcW w:w="3521" w:type="dxa"/>
            <w:vAlign w:val="center"/>
          </w:tcPr>
          <w:p w14:paraId="216C9B04" w14:textId="77777777" w:rsidR="004C3917" w:rsidRPr="006A3B76" w:rsidRDefault="004C3917" w:rsidP="000B4563">
            <w:pPr>
              <w:snapToGrid w:val="0"/>
              <w:spacing w:line="300" w:lineRule="auto"/>
              <w:jc w:val="left"/>
              <w:rPr>
                <w:rFonts w:ascii="宋体" w:hAnsi="宋体" w:cs="宋体"/>
                <w:color w:val="000000" w:themeColor="text1"/>
                <w:szCs w:val="21"/>
              </w:rPr>
            </w:pPr>
            <w:r w:rsidRPr="006A3B76">
              <w:rPr>
                <w:rFonts w:ascii="宋体" w:hAnsi="宋体" w:cs="宋体"/>
                <w:color w:val="000000" w:themeColor="text1"/>
                <w:szCs w:val="21"/>
              </w:rPr>
              <w:t>全面负责校区内水、电的零星常规维修、须持有电工操作证</w:t>
            </w:r>
          </w:p>
        </w:tc>
        <w:tc>
          <w:tcPr>
            <w:tcW w:w="912" w:type="pct"/>
            <w:vAlign w:val="center"/>
          </w:tcPr>
          <w:p w14:paraId="5E83BD32"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周一～周五  7:30—11:30 12;30-16:30</w:t>
            </w:r>
          </w:p>
        </w:tc>
        <w:tc>
          <w:tcPr>
            <w:tcW w:w="590" w:type="pct"/>
            <w:vAlign w:val="center"/>
          </w:tcPr>
          <w:p w14:paraId="7EFE11B5" w14:textId="77777777" w:rsidR="004C3917" w:rsidRPr="006A3B76" w:rsidRDefault="004C3917" w:rsidP="000B4563">
            <w:pPr>
              <w:snapToGrid w:val="0"/>
              <w:spacing w:line="300" w:lineRule="auto"/>
              <w:jc w:val="center"/>
              <w:rPr>
                <w:rFonts w:ascii="宋体" w:hAnsi="宋体" w:cs="宋体"/>
                <w:color w:val="000000" w:themeColor="text1"/>
                <w:szCs w:val="21"/>
              </w:rPr>
            </w:pPr>
          </w:p>
        </w:tc>
      </w:tr>
      <w:tr w:rsidR="004C3917" w:rsidRPr="006A3B76" w14:paraId="56048B15" w14:textId="77777777" w:rsidTr="000B4563">
        <w:trPr>
          <w:trHeight w:val="662"/>
          <w:jc w:val="center"/>
        </w:trPr>
        <w:tc>
          <w:tcPr>
            <w:tcW w:w="460" w:type="pct"/>
            <w:vAlign w:val="center"/>
          </w:tcPr>
          <w:p w14:paraId="6616515A"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合计</w:t>
            </w:r>
          </w:p>
        </w:tc>
        <w:tc>
          <w:tcPr>
            <w:tcW w:w="531" w:type="pct"/>
            <w:vAlign w:val="center"/>
          </w:tcPr>
          <w:p w14:paraId="013BC5C9" w14:textId="77777777" w:rsidR="004C3917" w:rsidRPr="006A3B76" w:rsidRDefault="004C3917" w:rsidP="000B4563">
            <w:pPr>
              <w:snapToGrid w:val="0"/>
              <w:spacing w:line="300" w:lineRule="auto"/>
              <w:jc w:val="center"/>
              <w:rPr>
                <w:rFonts w:ascii="宋体" w:hAnsi="宋体" w:cs="宋体"/>
                <w:color w:val="000000" w:themeColor="text1"/>
                <w:szCs w:val="21"/>
              </w:rPr>
            </w:pPr>
            <w:r w:rsidRPr="006A3B76">
              <w:rPr>
                <w:rFonts w:ascii="宋体" w:hAnsi="宋体" w:cs="宋体"/>
                <w:color w:val="000000" w:themeColor="text1"/>
                <w:szCs w:val="21"/>
              </w:rPr>
              <w:t>3</w:t>
            </w:r>
          </w:p>
        </w:tc>
        <w:tc>
          <w:tcPr>
            <w:tcW w:w="679" w:type="pct"/>
            <w:vAlign w:val="center"/>
          </w:tcPr>
          <w:p w14:paraId="6D1F6C8F"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1826" w:type="pct"/>
            <w:vAlign w:val="center"/>
          </w:tcPr>
          <w:p w14:paraId="6994A129"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912" w:type="pct"/>
            <w:vAlign w:val="center"/>
          </w:tcPr>
          <w:p w14:paraId="05F786FA" w14:textId="77777777" w:rsidR="004C3917" w:rsidRPr="006A3B76" w:rsidRDefault="004C3917" w:rsidP="000B4563">
            <w:pPr>
              <w:snapToGrid w:val="0"/>
              <w:spacing w:line="300" w:lineRule="auto"/>
              <w:jc w:val="center"/>
              <w:rPr>
                <w:rFonts w:ascii="宋体" w:hAnsi="宋体" w:cs="宋体"/>
                <w:color w:val="000000" w:themeColor="text1"/>
                <w:szCs w:val="21"/>
              </w:rPr>
            </w:pPr>
          </w:p>
        </w:tc>
        <w:tc>
          <w:tcPr>
            <w:tcW w:w="590" w:type="pct"/>
            <w:vAlign w:val="center"/>
          </w:tcPr>
          <w:p w14:paraId="0401D993" w14:textId="77777777" w:rsidR="004C3917" w:rsidRPr="006A3B76" w:rsidRDefault="004C3917" w:rsidP="000B4563">
            <w:pPr>
              <w:snapToGrid w:val="0"/>
              <w:spacing w:line="300" w:lineRule="auto"/>
              <w:jc w:val="center"/>
              <w:rPr>
                <w:rFonts w:ascii="宋体" w:hAnsi="宋体" w:cs="宋体"/>
                <w:color w:val="000000" w:themeColor="text1"/>
                <w:szCs w:val="21"/>
              </w:rPr>
            </w:pPr>
          </w:p>
        </w:tc>
      </w:tr>
    </w:tbl>
    <w:p w14:paraId="075884B1" w14:textId="77777777" w:rsidR="004C3917" w:rsidRPr="006A3B76" w:rsidRDefault="004C3917" w:rsidP="004C3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00" w:themeColor="text1"/>
          <w:sz w:val="22"/>
        </w:rPr>
      </w:pPr>
    </w:p>
    <w:p w14:paraId="69E72888" w14:textId="77777777" w:rsidR="004C3917" w:rsidRPr="006A3B76" w:rsidRDefault="004C3917" w:rsidP="004C3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00" w:themeColor="text1"/>
          <w:sz w:val="22"/>
        </w:rPr>
      </w:pPr>
      <w:r w:rsidRPr="006A3B76">
        <w:rPr>
          <w:rFonts w:ascii="宋体" w:hAnsi="宋体"/>
          <w:b/>
          <w:color w:val="000000" w:themeColor="text1"/>
          <w:sz w:val="22"/>
        </w:rPr>
        <w:t>说明：投标人的各岗位配置标准不得低于表内岗位配置数要求。</w:t>
      </w:r>
    </w:p>
    <w:p w14:paraId="640AC604" w14:textId="77777777" w:rsidR="004C3917" w:rsidRPr="006A3B76" w:rsidRDefault="004C3917" w:rsidP="004C3917">
      <w:pPr>
        <w:tabs>
          <w:tab w:val="left" w:pos="7200"/>
        </w:tabs>
        <w:adjustRightInd w:val="0"/>
        <w:snapToGrid w:val="0"/>
        <w:spacing w:line="300" w:lineRule="auto"/>
        <w:rPr>
          <w:rFonts w:ascii="Times New Roman" w:hAnsi="Times New Roman"/>
          <w:bCs/>
          <w:color w:val="000000" w:themeColor="text1"/>
          <w:sz w:val="22"/>
        </w:rPr>
      </w:pPr>
      <w:r w:rsidRPr="006A3B76">
        <w:rPr>
          <w:rFonts w:ascii="Times New Roman" w:hAnsi="Times New Roman"/>
          <w:bCs/>
          <w:color w:val="000000" w:themeColor="text1"/>
          <w:sz w:val="22"/>
        </w:rPr>
        <w:t xml:space="preserve"> </w:t>
      </w:r>
    </w:p>
    <w:p w14:paraId="0C5B74C7"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9.2 </w:t>
      </w:r>
      <w:r w:rsidRPr="006A3B76">
        <w:rPr>
          <w:rFonts w:ascii="宋体" w:hAnsi="宋体"/>
          <w:bCs/>
          <w:color w:val="000000" w:themeColor="text1"/>
          <w:sz w:val="22"/>
        </w:rPr>
        <w:t>组织架构、管理制度及管理团队要求</w:t>
      </w:r>
    </w:p>
    <w:p w14:paraId="2B9BAA4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9.2.1 </w:t>
      </w:r>
      <w:r w:rsidRPr="006A3B76">
        <w:rPr>
          <w:rFonts w:ascii="Times New Roman" w:hAnsi="Times New Roman"/>
          <w:bCs/>
          <w:color w:val="000000" w:themeColor="text1"/>
          <w:sz w:val="22"/>
        </w:rPr>
        <w:t>组织架构</w:t>
      </w:r>
    </w:p>
    <w:p w14:paraId="0DE0DB56" w14:textId="77777777" w:rsidR="004C3917" w:rsidRPr="006A3B76" w:rsidRDefault="004C3917" w:rsidP="004C3917">
      <w:pPr>
        <w:adjustRightInd w:val="0"/>
        <w:snapToGrid w:val="0"/>
        <w:spacing w:line="300" w:lineRule="auto"/>
        <w:ind w:left="440"/>
        <w:jc w:val="left"/>
        <w:rPr>
          <w:rFonts w:ascii="Times New Roman" w:hAnsi="Times New Roman"/>
          <w:color w:val="000000" w:themeColor="text1"/>
          <w:sz w:val="22"/>
        </w:rPr>
      </w:pPr>
      <w:r w:rsidRPr="006A3B76">
        <w:rPr>
          <w:rFonts w:ascii="Times New Roman" w:hAnsi="Times New Roman"/>
          <w:color w:val="000000" w:themeColor="text1"/>
          <w:sz w:val="22"/>
        </w:rPr>
        <w:t>物业部门设置经理或现场主管负责学校物业服务管理和监督工作。</w:t>
      </w:r>
    </w:p>
    <w:p w14:paraId="064B2ECA" w14:textId="77777777" w:rsidR="004C3917" w:rsidRPr="006A3B76" w:rsidRDefault="004C3917" w:rsidP="004C3917">
      <w:pPr>
        <w:adjustRightInd w:val="0"/>
        <w:snapToGrid w:val="0"/>
        <w:spacing w:line="300" w:lineRule="auto"/>
        <w:ind w:left="440"/>
        <w:jc w:val="left"/>
        <w:rPr>
          <w:rFonts w:ascii="Times New Roman" w:hAnsi="Times New Roman"/>
          <w:color w:val="000000" w:themeColor="text1"/>
          <w:sz w:val="22"/>
        </w:rPr>
      </w:pPr>
      <w:r w:rsidRPr="006A3B76">
        <w:rPr>
          <w:rFonts w:ascii="Times New Roman" w:hAnsi="Times New Roman"/>
          <w:color w:val="000000" w:themeColor="text1"/>
          <w:sz w:val="22"/>
        </w:rPr>
        <w:t>物业服务包括管理部、保洁部、绿化部、宿管部、工程部、后勤部和保安部。</w:t>
      </w:r>
    </w:p>
    <w:p w14:paraId="0D4EA5DF"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9.2.2 </w:t>
      </w:r>
      <w:r w:rsidRPr="006A3B76">
        <w:rPr>
          <w:rFonts w:ascii="Times New Roman" w:hAnsi="Times New Roman"/>
          <w:bCs/>
          <w:color w:val="000000" w:themeColor="text1"/>
          <w:sz w:val="22"/>
        </w:rPr>
        <w:t>管理制度</w:t>
      </w:r>
    </w:p>
    <w:p w14:paraId="1D3E0F1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w:t>
      </w:r>
      <w:r w:rsidRPr="006A3B76">
        <w:rPr>
          <w:rFonts w:ascii="Times New Roman" w:hAnsi="Times New Roman"/>
          <w:color w:val="000000" w:themeColor="text1"/>
          <w:sz w:val="22"/>
        </w:rPr>
        <w:t>严格规范招标制度。按招标文件要求，规范服务类项目采购流程。</w:t>
      </w:r>
    </w:p>
    <w:p w14:paraId="70D6A0B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(2)</w:t>
      </w:r>
      <w:r w:rsidRPr="006A3B76">
        <w:rPr>
          <w:rFonts w:ascii="Times New Roman" w:hAnsi="Times New Roman"/>
          <w:color w:val="000000" w:themeColor="text1"/>
          <w:sz w:val="22"/>
        </w:rPr>
        <w:t>完善后勤保障各项制度建设，按制度规范行为。</w:t>
      </w:r>
    </w:p>
    <w:p w14:paraId="74E0ED9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(3)</w:t>
      </w:r>
      <w:r w:rsidRPr="006A3B76">
        <w:rPr>
          <w:rFonts w:ascii="Times New Roman" w:hAnsi="Times New Roman"/>
          <w:color w:val="000000" w:themeColor="text1"/>
          <w:sz w:val="22"/>
        </w:rPr>
        <w:t>加强日常工作监管：</w:t>
      </w:r>
    </w:p>
    <w:p w14:paraId="7406A00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①</w:t>
      </w:r>
      <w:r w:rsidRPr="006A3B76">
        <w:rPr>
          <w:rFonts w:ascii="Times New Roman" w:hAnsi="Times New Roman"/>
          <w:color w:val="000000" w:themeColor="text1"/>
          <w:sz w:val="22"/>
        </w:rPr>
        <w:t>学校物业公司在分管领导、办公事务部的领导、监督下进行工作。</w:t>
      </w:r>
    </w:p>
    <w:p w14:paraId="3D3609F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②</w:t>
      </w:r>
      <w:r w:rsidRPr="006A3B76">
        <w:rPr>
          <w:rFonts w:ascii="Times New Roman" w:hAnsi="Times New Roman"/>
          <w:color w:val="000000" w:themeColor="text1"/>
          <w:sz w:val="22"/>
        </w:rPr>
        <w:t>每周定期召开例会，总结上周工作，沟通、协调本周工作。</w:t>
      </w:r>
    </w:p>
    <w:p w14:paraId="5D29A92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③</w:t>
      </w:r>
      <w:r w:rsidRPr="006A3B76">
        <w:rPr>
          <w:rFonts w:ascii="Times New Roman" w:hAnsi="Times New Roman"/>
          <w:color w:val="000000" w:themeColor="text1"/>
          <w:sz w:val="22"/>
        </w:rPr>
        <w:t>不定时召开专项会议，进行专题讨论。</w:t>
      </w:r>
    </w:p>
    <w:p w14:paraId="224AA47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④</w:t>
      </w:r>
      <w:r w:rsidRPr="006A3B76">
        <w:rPr>
          <w:rFonts w:ascii="Times New Roman" w:hAnsi="Times New Roman"/>
          <w:color w:val="000000" w:themeColor="text1"/>
          <w:sz w:val="22"/>
        </w:rPr>
        <w:t>群众监督，每月对各服务公司工作进行监督。</w:t>
      </w:r>
    </w:p>
    <w:p w14:paraId="24935F2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⑤</w:t>
      </w:r>
      <w:r w:rsidRPr="006A3B76">
        <w:rPr>
          <w:rFonts w:ascii="Times New Roman" w:hAnsi="Times New Roman"/>
          <w:color w:val="000000" w:themeColor="text1"/>
          <w:sz w:val="22"/>
        </w:rPr>
        <w:t>每月定期召开办公考核会，对各服务公司进行考核。</w:t>
      </w:r>
    </w:p>
    <w:p w14:paraId="44B5A49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⑥</w:t>
      </w:r>
      <w:r w:rsidRPr="006A3B76">
        <w:rPr>
          <w:rFonts w:ascii="Times New Roman" w:hAnsi="Times New Roman"/>
          <w:color w:val="000000" w:themeColor="text1"/>
          <w:sz w:val="22"/>
        </w:rPr>
        <w:t>定期召开联席会议，通过联席会议，分期进行工作总结和工作计划。</w:t>
      </w:r>
    </w:p>
    <w:p w14:paraId="0779389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Cambria Math" w:hAnsi="Cambria Math" w:cs="Cambria Math"/>
          <w:color w:val="000000" w:themeColor="text1"/>
          <w:sz w:val="22"/>
        </w:rPr>
        <w:t>⑦</w:t>
      </w:r>
      <w:r w:rsidRPr="006A3B76">
        <w:rPr>
          <w:rFonts w:ascii="Times New Roman" w:hAnsi="Times New Roman"/>
          <w:color w:val="000000" w:themeColor="text1"/>
          <w:sz w:val="22"/>
        </w:rPr>
        <w:t>不定期参加后勤会议，对存在的问题进行现场沟通。</w:t>
      </w:r>
    </w:p>
    <w:p w14:paraId="507D9223"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9.2.3</w:t>
      </w:r>
      <w:r w:rsidRPr="006A3B76">
        <w:rPr>
          <w:rFonts w:ascii="Times New Roman" w:hAnsi="Times New Roman"/>
          <w:bCs/>
          <w:color w:val="000000" w:themeColor="text1"/>
          <w:sz w:val="22"/>
        </w:rPr>
        <w:t>管理团队要求</w:t>
      </w:r>
    </w:p>
    <w:p w14:paraId="7C5C1DE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w:t>
      </w:r>
      <w:r w:rsidRPr="006A3B76">
        <w:rPr>
          <w:rFonts w:ascii="Times New Roman" w:hAnsi="Times New Roman"/>
          <w:color w:val="000000" w:themeColor="text1"/>
          <w:sz w:val="22"/>
        </w:rPr>
        <w:t>具有多年相关工作经验。</w:t>
      </w:r>
    </w:p>
    <w:p w14:paraId="74F43B4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(2)</w:t>
      </w:r>
      <w:r w:rsidRPr="006A3B76">
        <w:rPr>
          <w:rFonts w:ascii="Times New Roman" w:hAnsi="Times New Roman"/>
          <w:color w:val="000000" w:themeColor="text1"/>
          <w:sz w:val="22"/>
        </w:rPr>
        <w:t>一定的协调和组织能力，了解行业法规和要求。</w:t>
      </w:r>
    </w:p>
    <w:p w14:paraId="5892DF2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(3)</w:t>
      </w:r>
      <w:r w:rsidRPr="006A3B76">
        <w:rPr>
          <w:rFonts w:ascii="Times New Roman" w:hAnsi="Times New Roman"/>
          <w:color w:val="000000" w:themeColor="text1"/>
          <w:sz w:val="22"/>
        </w:rPr>
        <w:t>组织本部门员工的专业技能培训；制定各专项规章制度</w:t>
      </w:r>
      <w:r w:rsidRPr="006A3B76">
        <w:rPr>
          <w:rFonts w:ascii="Times New Roman" w:hAnsi="Times New Roman"/>
          <w:color w:val="000000" w:themeColor="text1"/>
          <w:sz w:val="22"/>
        </w:rPr>
        <w:t>,</w:t>
      </w:r>
      <w:r w:rsidRPr="006A3B76">
        <w:rPr>
          <w:rFonts w:ascii="Times New Roman" w:hAnsi="Times New Roman"/>
          <w:color w:val="000000" w:themeColor="text1"/>
          <w:sz w:val="22"/>
        </w:rPr>
        <w:t>对本部门员工工作业绩予以评审；负责所属项目的物业管理的日常工作</w:t>
      </w:r>
      <w:r w:rsidRPr="006A3B76">
        <w:rPr>
          <w:rFonts w:ascii="Times New Roman" w:hAnsi="Times New Roman"/>
          <w:color w:val="000000" w:themeColor="text1"/>
          <w:sz w:val="22"/>
        </w:rPr>
        <w:t>,</w:t>
      </w:r>
      <w:r w:rsidRPr="006A3B76">
        <w:rPr>
          <w:rFonts w:ascii="Times New Roman" w:hAnsi="Times New Roman"/>
          <w:color w:val="000000" w:themeColor="text1"/>
          <w:sz w:val="22"/>
        </w:rPr>
        <w:t>并对部门员工进行业务指导。</w:t>
      </w:r>
    </w:p>
    <w:p w14:paraId="15876BE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(4)</w:t>
      </w:r>
      <w:r w:rsidRPr="006A3B76">
        <w:rPr>
          <w:rFonts w:ascii="Times New Roman" w:hAnsi="Times New Roman"/>
          <w:color w:val="000000" w:themeColor="text1"/>
          <w:sz w:val="22"/>
        </w:rPr>
        <w:t>自我监督与质量体系有关的程序操作</w:t>
      </w:r>
      <w:r w:rsidRPr="006A3B76">
        <w:rPr>
          <w:rFonts w:ascii="Times New Roman" w:hAnsi="Times New Roman"/>
          <w:color w:val="000000" w:themeColor="text1"/>
          <w:sz w:val="22"/>
        </w:rPr>
        <w:t>,</w:t>
      </w:r>
      <w:r w:rsidRPr="006A3B76">
        <w:rPr>
          <w:rFonts w:ascii="Times New Roman" w:hAnsi="Times New Roman"/>
          <w:color w:val="000000" w:themeColor="text1"/>
          <w:sz w:val="22"/>
        </w:rPr>
        <w:t>发现不合格时</w:t>
      </w:r>
      <w:r w:rsidRPr="006A3B76">
        <w:rPr>
          <w:rFonts w:ascii="Times New Roman" w:hAnsi="Times New Roman"/>
          <w:color w:val="000000" w:themeColor="text1"/>
          <w:sz w:val="22"/>
        </w:rPr>
        <w:t>,</w:t>
      </w:r>
      <w:r w:rsidRPr="006A3B76">
        <w:rPr>
          <w:rFonts w:ascii="Times New Roman" w:hAnsi="Times New Roman"/>
          <w:color w:val="000000" w:themeColor="text1"/>
          <w:sz w:val="22"/>
        </w:rPr>
        <w:t>及时采取纠正措施及适当的预防措。</w:t>
      </w:r>
    </w:p>
    <w:p w14:paraId="07425DA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(5)</w:t>
      </w:r>
      <w:r w:rsidRPr="006A3B76">
        <w:rPr>
          <w:rFonts w:ascii="Times New Roman" w:hAnsi="Times New Roman"/>
          <w:color w:val="000000" w:themeColor="text1"/>
          <w:sz w:val="22"/>
        </w:rPr>
        <w:t>检查监督各项业务计划</w:t>
      </w:r>
      <w:r w:rsidRPr="006A3B76">
        <w:rPr>
          <w:rFonts w:ascii="Times New Roman" w:hAnsi="Times New Roman"/>
          <w:color w:val="000000" w:themeColor="text1"/>
          <w:sz w:val="22"/>
        </w:rPr>
        <w:t>(</w:t>
      </w:r>
      <w:r w:rsidRPr="006A3B76">
        <w:rPr>
          <w:rFonts w:ascii="Times New Roman" w:hAnsi="Times New Roman"/>
          <w:color w:val="000000" w:themeColor="text1"/>
          <w:sz w:val="22"/>
        </w:rPr>
        <w:t>年度、季度、月度等</w:t>
      </w:r>
      <w:r w:rsidRPr="006A3B76">
        <w:rPr>
          <w:rFonts w:ascii="Times New Roman" w:hAnsi="Times New Roman"/>
          <w:color w:val="000000" w:themeColor="text1"/>
          <w:sz w:val="22"/>
        </w:rPr>
        <w:t>)</w:t>
      </w:r>
      <w:r w:rsidRPr="006A3B76">
        <w:rPr>
          <w:rFonts w:ascii="Times New Roman" w:hAnsi="Times New Roman"/>
          <w:color w:val="000000" w:themeColor="text1"/>
          <w:sz w:val="22"/>
        </w:rPr>
        <w:t>的实施情况并向上级报告，推广新的有效的管理方法</w:t>
      </w:r>
      <w:r w:rsidRPr="006A3B76">
        <w:rPr>
          <w:rFonts w:ascii="Times New Roman" w:hAnsi="Times New Roman"/>
          <w:color w:val="000000" w:themeColor="text1"/>
          <w:sz w:val="22"/>
        </w:rPr>
        <w:t>,</w:t>
      </w:r>
      <w:r w:rsidRPr="006A3B76">
        <w:rPr>
          <w:rFonts w:ascii="Times New Roman" w:hAnsi="Times New Roman"/>
          <w:color w:val="000000" w:themeColor="text1"/>
          <w:sz w:val="22"/>
        </w:rPr>
        <w:t>并总结分析</w:t>
      </w:r>
      <w:r w:rsidRPr="006A3B76">
        <w:rPr>
          <w:rFonts w:ascii="Times New Roman" w:hAnsi="Times New Roman"/>
          <w:color w:val="000000" w:themeColor="text1"/>
          <w:sz w:val="22"/>
        </w:rPr>
        <w:t>,</w:t>
      </w:r>
      <w:r w:rsidRPr="006A3B76">
        <w:rPr>
          <w:rFonts w:ascii="Times New Roman" w:hAnsi="Times New Roman"/>
          <w:color w:val="000000" w:themeColor="text1"/>
          <w:sz w:val="22"/>
        </w:rPr>
        <w:t>提出合理的建议。</w:t>
      </w:r>
    </w:p>
    <w:p w14:paraId="180E7029"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9.3 </w:t>
      </w:r>
      <w:r w:rsidRPr="006A3B76">
        <w:rPr>
          <w:rFonts w:ascii="Times New Roman" w:hAnsi="Times New Roman"/>
          <w:bCs/>
          <w:color w:val="000000" w:themeColor="text1"/>
          <w:sz w:val="22"/>
        </w:rPr>
        <w:t>各岗位具体服务要求</w:t>
      </w:r>
    </w:p>
    <w:p w14:paraId="7CF18EB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9.3.1 </w:t>
      </w:r>
      <w:r w:rsidRPr="006A3B76">
        <w:rPr>
          <w:rFonts w:ascii="Times New Roman" w:hAnsi="Times New Roman"/>
          <w:bCs/>
          <w:color w:val="000000" w:themeColor="text1"/>
          <w:sz w:val="22"/>
        </w:rPr>
        <w:t>管理部</w:t>
      </w:r>
    </w:p>
    <w:p w14:paraId="59FDCB3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工作职责</w:t>
      </w:r>
    </w:p>
    <w:p w14:paraId="7868EB3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、全面负责所辖校区的物业管理工作；</w:t>
      </w:r>
    </w:p>
    <w:p w14:paraId="6C159E8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、根据公司总体规划，制订管理处年度发展计划和经营战略，报公司批准后实施；</w:t>
      </w:r>
    </w:p>
    <w:p w14:paraId="1470C9A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、管理处实行单独核算，自计盈亏，在公司规定的开支范围内管理处经理具有最</w:t>
      </w:r>
      <w:r w:rsidRPr="006A3B76">
        <w:rPr>
          <w:rFonts w:ascii="Times New Roman" w:hAnsi="Times New Roman"/>
          <w:bCs/>
          <w:color w:val="000000" w:themeColor="text1"/>
          <w:sz w:val="22"/>
        </w:rPr>
        <w:lastRenderedPageBreak/>
        <w:t>终签字权；</w:t>
      </w:r>
    </w:p>
    <w:p w14:paraId="45F5400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、建议管理处各部门主管的招聘、任免和奖惩；审核管理处其他员工的招聘、奖惩、辞退等；</w:t>
      </w:r>
    </w:p>
    <w:p w14:paraId="6CA5E1A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、以身作则、率先垂范、廉洁奉公，团结带领管理处广大员工，全力以赴完成管理处的各项工作和创</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优</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任务；</w:t>
      </w:r>
    </w:p>
    <w:p w14:paraId="32CF65D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、负责处理校区师生投诉，定期收集师生意见、建议，并反馈至各职能部门，必要时要上报公司总经理或副总经理；</w:t>
      </w:r>
    </w:p>
    <w:p w14:paraId="5983BC2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、强化日常行政管理，努力提高服务质量和工作效率，减少师生投诉；</w:t>
      </w:r>
    </w:p>
    <w:p w14:paraId="2DD6217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、负责员工工作责任心和敬业精神教育，狠抓员工业务技能培训，努力培养和造就一支高素质的员工队伍；</w:t>
      </w:r>
    </w:p>
    <w:p w14:paraId="0ACE073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、及时检查、督促下属员工的工作质量和服务质量；</w:t>
      </w:r>
    </w:p>
    <w:p w14:paraId="1CF81CB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、加强检查、督促校区清洁卫生工作；</w:t>
      </w:r>
    </w:p>
    <w:p w14:paraId="7572F18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11</w:t>
      </w:r>
      <w:r w:rsidRPr="006A3B76">
        <w:rPr>
          <w:rFonts w:ascii="Times New Roman" w:hAnsi="Times New Roman"/>
          <w:bCs/>
          <w:color w:val="000000" w:themeColor="text1"/>
          <w:sz w:val="22"/>
        </w:rPr>
        <w:t>、广泛联系师生，重视师生的投诉，不断改进工作方法；</w:t>
      </w:r>
    </w:p>
    <w:p w14:paraId="55A969D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12</w:t>
      </w:r>
      <w:r w:rsidRPr="006A3B76">
        <w:rPr>
          <w:rFonts w:ascii="Times New Roman" w:hAnsi="Times New Roman"/>
          <w:bCs/>
          <w:color w:val="000000" w:themeColor="text1"/>
          <w:sz w:val="22"/>
        </w:rPr>
        <w:t>、校区出现重大事故或发生异常情况，必须赶赴现场处理；</w:t>
      </w:r>
    </w:p>
    <w:p w14:paraId="5F4F339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13</w:t>
      </w:r>
      <w:r w:rsidRPr="006A3B76">
        <w:rPr>
          <w:rFonts w:ascii="Times New Roman" w:hAnsi="Times New Roman"/>
          <w:bCs/>
          <w:color w:val="000000" w:themeColor="text1"/>
          <w:sz w:val="22"/>
        </w:rPr>
        <w:t>、关心员工的工作、学习、生活及家庭，重视企业文化建设，不断增强企业的凝聚力；</w:t>
      </w:r>
    </w:p>
    <w:p w14:paraId="7C7B7F7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14</w:t>
      </w:r>
      <w:r w:rsidRPr="006A3B76">
        <w:rPr>
          <w:rFonts w:ascii="Times New Roman" w:hAnsi="Times New Roman"/>
          <w:bCs/>
          <w:color w:val="000000" w:themeColor="text1"/>
          <w:sz w:val="22"/>
        </w:rPr>
        <w:t>、强调安全，努力防范，保证托管区域治安、刑事案件发生率在控制范围以内；</w:t>
      </w:r>
    </w:p>
    <w:p w14:paraId="28D7223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15</w:t>
      </w:r>
      <w:r w:rsidRPr="006A3B76">
        <w:rPr>
          <w:rFonts w:ascii="Times New Roman" w:hAnsi="Times New Roman"/>
          <w:bCs/>
          <w:color w:val="000000" w:themeColor="text1"/>
          <w:sz w:val="22"/>
        </w:rPr>
        <w:t>、严格开支，厉行节约，持续降低管理成本；</w:t>
      </w:r>
    </w:p>
    <w:p w14:paraId="6047CA2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16</w:t>
      </w:r>
      <w:r w:rsidRPr="006A3B76">
        <w:rPr>
          <w:rFonts w:ascii="Times New Roman" w:hAnsi="Times New Roman"/>
          <w:bCs/>
          <w:color w:val="000000" w:themeColor="text1"/>
          <w:sz w:val="22"/>
        </w:rPr>
        <w:t>、负责管理处质量管理体系的运行和实施；</w:t>
      </w:r>
    </w:p>
    <w:p w14:paraId="3D22386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17</w:t>
      </w:r>
      <w:r w:rsidRPr="006A3B76">
        <w:rPr>
          <w:rFonts w:ascii="Times New Roman" w:hAnsi="Times New Roman"/>
          <w:bCs/>
          <w:color w:val="000000" w:themeColor="text1"/>
          <w:sz w:val="22"/>
        </w:rPr>
        <w:t>、负责制订下属员工培训计划，定期进行业务指导与业务技能培训；</w:t>
      </w:r>
    </w:p>
    <w:p w14:paraId="64DA3D7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18</w:t>
      </w:r>
      <w:r w:rsidRPr="006A3B76">
        <w:rPr>
          <w:rFonts w:ascii="Times New Roman" w:hAnsi="Times New Roman"/>
          <w:bCs/>
          <w:color w:val="000000" w:themeColor="text1"/>
          <w:sz w:val="22"/>
        </w:rPr>
        <w:t>、负责组织员工参与校区文化活动。</w:t>
      </w:r>
    </w:p>
    <w:p w14:paraId="23745EE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19</w:t>
      </w:r>
      <w:r w:rsidRPr="006A3B76">
        <w:rPr>
          <w:rFonts w:ascii="Times New Roman" w:hAnsi="Times New Roman"/>
          <w:bCs/>
          <w:color w:val="000000" w:themeColor="text1"/>
          <w:sz w:val="22"/>
        </w:rPr>
        <w:t>、与属地联动、做好疫情防控指挥。</w:t>
      </w:r>
    </w:p>
    <w:p w14:paraId="4269ED5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总体要求</w:t>
      </w:r>
    </w:p>
    <w:p w14:paraId="74C2A3C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6A12EC1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、项目经理应加强与采购人沟通，如协商同意，可决定为采购人提供力所能及的附加服务，费用另结。</w:t>
      </w:r>
    </w:p>
    <w:p w14:paraId="72F797C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1F8779D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、各类服务相互协调；人员调派和作业时间安排不得违反劳动法和行政部门的资质规定。在一视同仁，不予歧视和排斥的前提下，兼顾岗位对人员的特殊要求。</w:t>
      </w:r>
    </w:p>
    <w:p w14:paraId="2B59724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、对采购人日常业务所需资源和相关设备设施、包括施工和服务安排专人巡视、检查，发现问题，及时处理，将一切可能发生的故障隐患消灭在萌芽中。</w:t>
      </w:r>
    </w:p>
    <w:p w14:paraId="2182442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、执行重大事项报告制度，遇到险情和重大事故，或对违规行为劝阻无效时，立</w:t>
      </w:r>
      <w:r w:rsidRPr="006A3B76">
        <w:rPr>
          <w:rFonts w:ascii="Times New Roman" w:hAnsi="Times New Roman"/>
          <w:bCs/>
          <w:color w:val="000000" w:themeColor="text1"/>
          <w:sz w:val="22"/>
        </w:rPr>
        <w:lastRenderedPageBreak/>
        <w:t>即向采购人主管部门报告。</w:t>
      </w:r>
    </w:p>
    <w:p w14:paraId="1D7E03C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工作时间要求</w:t>
      </w:r>
    </w:p>
    <w:p w14:paraId="0664DC0B" w14:textId="77777777" w:rsidR="004C3917" w:rsidRPr="006A3B76" w:rsidRDefault="004C3917" w:rsidP="004C3917">
      <w:pPr>
        <w:tabs>
          <w:tab w:val="left" w:pos="7200"/>
        </w:tabs>
        <w:adjustRightInd w:val="0"/>
        <w:snapToGrid w:val="0"/>
        <w:spacing w:line="300" w:lineRule="auto"/>
        <w:ind w:firstLineChars="200" w:firstLine="442"/>
        <w:jc w:val="left"/>
        <w:rPr>
          <w:rFonts w:ascii="Times New Roman" w:hAnsi="Times New Roman"/>
          <w:b/>
          <w:bCs/>
          <w:color w:val="000000" w:themeColor="text1"/>
          <w:sz w:val="22"/>
        </w:rPr>
      </w:pPr>
      <w:bookmarkStart w:id="34" w:name="_Hlk168682188"/>
      <w:r w:rsidRPr="006A3B76">
        <w:rPr>
          <w:rFonts w:ascii="Times New Roman" w:hAnsi="Times New Roman"/>
          <w:b/>
          <w:bCs/>
          <w:color w:val="000000" w:themeColor="text1"/>
          <w:sz w:val="22"/>
        </w:rPr>
        <w:t>详见</w:t>
      </w:r>
      <w:r w:rsidRPr="006A3B76">
        <w:rPr>
          <w:rFonts w:ascii="Times New Roman" w:hAnsi="Times New Roman"/>
          <w:b/>
          <w:bCs/>
          <w:color w:val="000000" w:themeColor="text1"/>
          <w:sz w:val="22"/>
        </w:rPr>
        <w:t>9.1</w:t>
      </w:r>
      <w:r w:rsidRPr="006A3B76">
        <w:rPr>
          <w:rFonts w:ascii="Times New Roman" w:hAnsi="Times New Roman"/>
          <w:b/>
          <w:bCs/>
          <w:color w:val="000000" w:themeColor="text1"/>
          <w:sz w:val="22"/>
        </w:rPr>
        <w:t>岗位设置表</w:t>
      </w:r>
    </w:p>
    <w:bookmarkEnd w:id="34"/>
    <w:p w14:paraId="665A3C2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人员自身要求</w:t>
      </w:r>
    </w:p>
    <w:p w14:paraId="2EC394A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身体健康，工作勤劳，文化程度大专及以上；具有多年工作经验；工作业绩：从事学校、酒店、小区物业或者商业物业管理工作</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202B2370"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9.3.2</w:t>
      </w:r>
      <w:r w:rsidRPr="006A3B76">
        <w:rPr>
          <w:rFonts w:ascii="Times New Roman" w:hAnsi="Times New Roman"/>
          <w:bCs/>
          <w:color w:val="000000" w:themeColor="text1"/>
          <w:sz w:val="22"/>
        </w:rPr>
        <w:t>保洁部</w:t>
      </w:r>
    </w:p>
    <w:p w14:paraId="31FB45D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(1) </w:t>
      </w:r>
      <w:r w:rsidRPr="006A3B76">
        <w:rPr>
          <w:rFonts w:ascii="Times New Roman" w:hAnsi="Times New Roman"/>
          <w:bCs/>
          <w:color w:val="000000" w:themeColor="text1"/>
          <w:sz w:val="22"/>
        </w:rPr>
        <w:t>服务范围：校内</w:t>
      </w:r>
    </w:p>
    <w:p w14:paraId="0FB263B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工作职责</w:t>
      </w:r>
    </w:p>
    <w:p w14:paraId="49A8B9A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、负责指定区域的清洁、保洁和垃圾清运工作。</w:t>
      </w:r>
    </w:p>
    <w:p w14:paraId="68E60DE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、按照计划卫生要求做好本区域的计划卫生。</w:t>
      </w:r>
    </w:p>
    <w:p w14:paraId="5CB074D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、根据管理处的工作安排，协助做好本区域的服务工作。</w:t>
      </w:r>
    </w:p>
    <w:p w14:paraId="78803E9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、完成上级交办的其他工作。</w:t>
      </w:r>
    </w:p>
    <w:p w14:paraId="6AEE0DC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总体要求</w:t>
      </w:r>
    </w:p>
    <w:p w14:paraId="499487D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一</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环境卫生与保洁管理</w:t>
      </w:r>
    </w:p>
    <w:p w14:paraId="622CA55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、请专业清洁人员组建公共卫生清洁班，尽可能使用机械化设备用于路面保洁，每天打扫公共部分做到杂物、废弃物立即清理。</w:t>
      </w:r>
    </w:p>
    <w:p w14:paraId="65CED63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、楼内垃圾实行袋装化，在各楼层公共部位设立公共垃圾箱，在露天公共部位设立杂物箱，由清洁工清运、处理。</w:t>
      </w:r>
    </w:p>
    <w:p w14:paraId="4AFCC1E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、管理区域垃圾实行分类收集（有机垃圾、无机垃圾、有害垃圾），从而达到更高层次的环保效果。</w:t>
      </w:r>
    </w:p>
    <w:p w14:paraId="5DA70D5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、及时清扫大区域地面积水、垃圾、烟头等，使地面保持干净、无杂物、无积水等。</w:t>
      </w:r>
    </w:p>
    <w:p w14:paraId="6CB871D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、对公共道路上之汽车道闸、垃圾筒等定期清洁或清洗，停车场、地面道路定期高压冲洗。</w:t>
      </w:r>
    </w:p>
    <w:p w14:paraId="7AF422C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、对设备、设施的表面进行清洁、抹净处理，保持洁净。</w:t>
      </w:r>
    </w:p>
    <w:p w14:paraId="02E6952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、定期对设施、设备各类金属表层或表面使用专用保洁剂或防锈处理，保持光亮洁净。</w:t>
      </w:r>
    </w:p>
    <w:p w14:paraId="62F45B1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、将楼层的垃圾清运、处理，对楼内公共设施进行擦抹保洁。</w:t>
      </w:r>
    </w:p>
    <w:p w14:paraId="5358945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、对人员出入频繁之地，进行不间断的走动保洁。</w:t>
      </w:r>
    </w:p>
    <w:p w14:paraId="083EF96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、清扫、拖洗属于公共区域室内外的地面。</w:t>
      </w:r>
    </w:p>
    <w:p w14:paraId="72F21E8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11</w:t>
      </w:r>
      <w:r w:rsidRPr="006A3B76">
        <w:rPr>
          <w:rFonts w:ascii="Times New Roman" w:hAnsi="Times New Roman"/>
          <w:bCs/>
          <w:color w:val="000000" w:themeColor="text1"/>
          <w:sz w:val="22"/>
        </w:rPr>
        <w:t>、擦净、抹净各楼层内公共教室、会议室、接待室、图书馆、休息室等室内的桌、椅台面、文件柜等家具。</w:t>
      </w:r>
    </w:p>
    <w:p w14:paraId="4D894F5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12</w:t>
      </w:r>
      <w:r w:rsidRPr="006A3B76">
        <w:rPr>
          <w:rFonts w:ascii="Times New Roman" w:hAnsi="Times New Roman"/>
          <w:bCs/>
          <w:color w:val="000000" w:themeColor="text1"/>
          <w:sz w:val="22"/>
        </w:rPr>
        <w:t>、定期清扫各楼天台、设备机房等部位。</w:t>
      </w:r>
    </w:p>
    <w:p w14:paraId="27B6C9F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13</w:t>
      </w:r>
      <w:r w:rsidRPr="006A3B76">
        <w:rPr>
          <w:rFonts w:ascii="Times New Roman" w:hAnsi="Times New Roman"/>
          <w:bCs/>
          <w:color w:val="000000" w:themeColor="text1"/>
          <w:sz w:val="22"/>
        </w:rPr>
        <w:t>、清洗及保洁各楼层的洗手间、抹净各类洁具等工作。</w:t>
      </w:r>
    </w:p>
    <w:p w14:paraId="2A6E525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14</w:t>
      </w:r>
      <w:r w:rsidRPr="006A3B76">
        <w:rPr>
          <w:rFonts w:ascii="Times New Roman" w:hAnsi="Times New Roman"/>
          <w:bCs/>
          <w:color w:val="000000" w:themeColor="text1"/>
          <w:sz w:val="22"/>
        </w:rPr>
        <w:t>、定时收集各楼层内之生活垃圾，并更换垃圾袋，定期清洁垃圾筒等，保持洁</w:t>
      </w:r>
      <w:r w:rsidRPr="006A3B76">
        <w:rPr>
          <w:rFonts w:ascii="Times New Roman" w:hAnsi="Times New Roman"/>
          <w:bCs/>
          <w:color w:val="000000" w:themeColor="text1"/>
          <w:sz w:val="22"/>
        </w:rPr>
        <w:lastRenderedPageBreak/>
        <w:t>净。</w:t>
      </w:r>
    </w:p>
    <w:p w14:paraId="655965A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15</w:t>
      </w:r>
      <w:r w:rsidRPr="006A3B76">
        <w:rPr>
          <w:rFonts w:ascii="Times New Roman" w:hAnsi="Times New Roman"/>
          <w:bCs/>
          <w:color w:val="000000" w:themeColor="text1"/>
          <w:sz w:val="22"/>
        </w:rPr>
        <w:t>、定期、定点、定计划使用专业消毒、杀虫害等药剂进行环保消杀工作。</w:t>
      </w:r>
    </w:p>
    <w:p w14:paraId="319DFBF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16</w:t>
      </w:r>
      <w:r w:rsidRPr="006A3B76">
        <w:rPr>
          <w:rFonts w:ascii="Times New Roman" w:hAnsi="Times New Roman"/>
          <w:bCs/>
          <w:color w:val="000000" w:themeColor="text1"/>
          <w:sz w:val="22"/>
        </w:rPr>
        <w:t>、按时清运、处理垃圾、定时高压冲洗收集站内外墙壁及地面、定期进行灭虫、消毒。</w:t>
      </w:r>
    </w:p>
    <w:p w14:paraId="14D8A22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17</w:t>
      </w:r>
      <w:r w:rsidRPr="006A3B76">
        <w:rPr>
          <w:rFonts w:ascii="Times New Roman" w:hAnsi="Times New Roman"/>
          <w:bCs/>
          <w:color w:val="000000" w:themeColor="text1"/>
          <w:sz w:val="22"/>
        </w:rPr>
        <w:t>、做好预防常见传染病的日常保洁消杀。</w:t>
      </w:r>
    </w:p>
    <w:p w14:paraId="55D08C9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18</w:t>
      </w:r>
      <w:r w:rsidRPr="006A3B76">
        <w:rPr>
          <w:rFonts w:ascii="Times New Roman" w:hAnsi="Times New Roman"/>
          <w:bCs/>
          <w:color w:val="000000" w:themeColor="text1"/>
          <w:sz w:val="22"/>
        </w:rPr>
        <w:t>、指定办公室的保洁。</w:t>
      </w:r>
    </w:p>
    <w:p w14:paraId="3CADD34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19</w:t>
      </w:r>
      <w:r w:rsidRPr="006A3B76">
        <w:rPr>
          <w:rFonts w:ascii="Times New Roman" w:hAnsi="Times New Roman"/>
          <w:bCs/>
          <w:color w:val="000000" w:themeColor="text1"/>
          <w:sz w:val="22"/>
        </w:rPr>
        <w:t>、校区内水域保洁。</w:t>
      </w:r>
    </w:p>
    <w:p w14:paraId="738EDF2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服务标准：建立环境管理制度并认真落实，环卫设施齐备，实行标准化清扫保洁，由专人负责检查监督，要求每天有明确的督查记录，清洁率</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。具体区域标准要求如下：</w:t>
      </w:r>
    </w:p>
    <w:p w14:paraId="4B14846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外围及周边道路地面干净无杂物、无积水，无明显污迹、油渍；明沟、窨井内无杂物、无异味；各种标示标牌表面干净无积尘、无水印；路灯表面干净无污渍。</w:t>
      </w:r>
    </w:p>
    <w:p w14:paraId="6D28797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绿化带及水域内无大件杂物，花台表面干净无污渍，水域内水质清澈，无漂浮物，无青苔等污垢，无异味。</w:t>
      </w:r>
    </w:p>
    <w:p w14:paraId="44C9F6A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308EFF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公共教室、会议室、接待室地面、墙面、干净，无灰尘、污渍；天花板、风口目视无灰尘、污渍；桌椅干净，物品摆放整齐、有序。</w:t>
      </w:r>
    </w:p>
    <w:p w14:paraId="58E9A0A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楼梯及楼梯间梯步表面干净无污渍，防滑条</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缝</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干净，扶手栏杆表面干净无灰尘，防火门及闭门器表面干净无污渍，墙面、天花板无积尘、蛛网。</w:t>
      </w:r>
    </w:p>
    <w:p w14:paraId="15C5180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4537E44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开水间及清洁间地面干净，无杂物、无积水，地垫摆放整齐干净，天花板干净无蛛网，灯罩表面无积尘、蛛网。</w:t>
      </w:r>
    </w:p>
    <w:p w14:paraId="0C3DCE9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电器设施灯泡、灯管、灯罩无积尘、无污迹。装饰件无积尘、无污迹；开关、插座、配电箱无积尘、无明显污迹。</w:t>
      </w:r>
    </w:p>
    <w:p w14:paraId="3A2C2DC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垃圾桶及果皮桶、箱按指定位置摆放，桶身表面干净无污渍无痰迹；烟灰缸内烟头不应超过</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个，垃圾不应超过</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，内胆应定期清洁、消毒。</w:t>
      </w:r>
    </w:p>
    <w:p w14:paraId="4BE630B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58E6F5F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垃圾中转房应专人管理定时开放，袋装垃圾摆放整齐，地面无明显垃圾，无污水</w:t>
      </w:r>
      <w:r w:rsidRPr="006A3B76">
        <w:rPr>
          <w:rFonts w:ascii="Times New Roman" w:hAnsi="Times New Roman"/>
          <w:bCs/>
          <w:color w:val="000000" w:themeColor="text1"/>
          <w:sz w:val="22"/>
        </w:rPr>
        <w:lastRenderedPageBreak/>
        <w:t>外溢，房内应无明显异味，垃圾日产日清。</w:t>
      </w:r>
    </w:p>
    <w:p w14:paraId="2F77657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设备机房、管道，指示牌无卫生死角、无垃圾堆积，无积尘、目视无蜘蛛网、无明显污渍、无水渍；指示牌、广告牌无灰尘、无污迹，金属件表面光亮，无痕迹。</w:t>
      </w:r>
    </w:p>
    <w:p w14:paraId="127B6FE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p>
    <w:p w14:paraId="2481A2B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二</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垃圾清运、处理（由采购人与环卫部门签订合同）</w:t>
      </w:r>
    </w:p>
    <w:p w14:paraId="1C4B916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、垃圾清运、处理分为：生活垃圾（有机、无机、有害垃圾）清运处理、督促装修队伍装修垃圾清运处理和废纸及可再生废物的回收。所有垃圾清运处理应符合上海市有关法律、法规规定。</w:t>
      </w:r>
    </w:p>
    <w:p w14:paraId="1A17121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、垃圾清运、处理的范围分为：</w:t>
      </w:r>
    </w:p>
    <w:p w14:paraId="021DA9C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）日常办公垃圾</w:t>
      </w:r>
    </w:p>
    <w:p w14:paraId="47067A8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）日常生活垃圾</w:t>
      </w:r>
    </w:p>
    <w:p w14:paraId="5E975AF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、垃圾清运、处理工作分为：</w:t>
      </w:r>
    </w:p>
    <w:p w14:paraId="6F89C95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）每天定时清运、处理</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次。</w:t>
      </w:r>
    </w:p>
    <w:p w14:paraId="13FDE20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）将物业项目内所有桶内垃圾清理干净封好胶袋口。</w:t>
      </w:r>
    </w:p>
    <w:p w14:paraId="0DD3FA4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183585A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三</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污水管理</w:t>
      </w:r>
    </w:p>
    <w:p w14:paraId="58554E4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、管理区域内生活污水经污水管道集中排放处理。</w:t>
      </w:r>
    </w:p>
    <w:p w14:paraId="5BA8E83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、为保持污水管通畅，保洁员每月对排水沟清扫一次。</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明沟每周一次，暗沟每月一次</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。其他排水管道每月检查</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次，如有堵塞应随时处理、疏通、及时采样及分析，保持构筑物进出流、水位正常。判断正常运作采取有力措施。</w:t>
      </w:r>
    </w:p>
    <w:p w14:paraId="79E23BF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服务标准：每日一次对排水系统进行检查巡视，并做好记录。定期对排水管进行清通、养护及清除污垢，保证室内外排水系统畅通，保证汛期道路、地下室、设备间无积水和浸泡的现象发生；化粪池每年清理</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次，每季巡查</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次。出入口畅通，井内无积物浮于面上，池盖无污渍、污物，清理后及时清洁现场；楼面落水管落水口等保持完好。开裂、破损等及时更换，定期检查；每</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个月对地下管井清理</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次，捞起井内泥沙和悬浮物；每季度对地下管并彻底疏通</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7723110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四</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卫生管理</w:t>
      </w:r>
    </w:p>
    <w:p w14:paraId="1750158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、灭鼠、灭蚊、灭苍蝇、灭蟑螂。</w:t>
      </w:r>
    </w:p>
    <w:p w14:paraId="76569E8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、科学有效地进行卫生消毒。</w:t>
      </w:r>
    </w:p>
    <w:p w14:paraId="740B991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7BFE279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工作时间要求</w:t>
      </w:r>
    </w:p>
    <w:p w14:paraId="60415991" w14:textId="77777777" w:rsidR="004C3917" w:rsidRPr="006A3B76" w:rsidRDefault="004C3917" w:rsidP="004C3917">
      <w:pPr>
        <w:tabs>
          <w:tab w:val="left" w:pos="7200"/>
        </w:tabs>
        <w:adjustRightInd w:val="0"/>
        <w:snapToGrid w:val="0"/>
        <w:spacing w:line="300" w:lineRule="auto"/>
        <w:ind w:firstLineChars="200" w:firstLine="422"/>
        <w:jc w:val="left"/>
        <w:rPr>
          <w:rFonts w:ascii="Times New Roman" w:hAnsi="Times New Roman"/>
          <w:b/>
          <w:bCs/>
          <w:color w:val="000000" w:themeColor="text1"/>
          <w:kern w:val="0"/>
          <w:szCs w:val="21"/>
        </w:rPr>
      </w:pPr>
      <w:r w:rsidRPr="006A3B76">
        <w:rPr>
          <w:rFonts w:ascii="Times New Roman" w:hAnsi="Times New Roman"/>
          <w:b/>
          <w:bCs/>
          <w:color w:val="000000" w:themeColor="text1"/>
          <w:kern w:val="0"/>
          <w:szCs w:val="21"/>
        </w:rPr>
        <w:t>详见</w:t>
      </w:r>
      <w:r w:rsidRPr="006A3B76">
        <w:rPr>
          <w:rFonts w:ascii="Times New Roman" w:hAnsi="Times New Roman"/>
          <w:b/>
          <w:bCs/>
          <w:color w:val="000000" w:themeColor="text1"/>
          <w:kern w:val="0"/>
          <w:szCs w:val="21"/>
        </w:rPr>
        <w:t>9.1</w:t>
      </w:r>
      <w:r w:rsidRPr="006A3B76">
        <w:rPr>
          <w:rFonts w:ascii="Times New Roman" w:hAnsi="Times New Roman"/>
          <w:b/>
          <w:bCs/>
          <w:color w:val="000000" w:themeColor="text1"/>
          <w:kern w:val="0"/>
          <w:szCs w:val="21"/>
        </w:rPr>
        <w:t>岗位设置表</w:t>
      </w:r>
    </w:p>
    <w:p w14:paraId="4615F2C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(5)</w:t>
      </w:r>
      <w:r w:rsidRPr="006A3B76">
        <w:rPr>
          <w:rFonts w:ascii="Times New Roman" w:hAnsi="Times New Roman"/>
          <w:bCs/>
          <w:color w:val="000000" w:themeColor="text1"/>
          <w:sz w:val="22"/>
        </w:rPr>
        <w:t>人员自身要求</w:t>
      </w:r>
    </w:p>
    <w:p w14:paraId="5310AE9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身体健康，工作勤劳，需要健康证。</w:t>
      </w:r>
    </w:p>
    <w:p w14:paraId="4206A3F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p>
    <w:p w14:paraId="13CCC453"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9.3.3 </w:t>
      </w:r>
      <w:r w:rsidRPr="006A3B76">
        <w:rPr>
          <w:rFonts w:ascii="Times New Roman" w:hAnsi="Times New Roman"/>
          <w:bCs/>
          <w:color w:val="000000" w:themeColor="text1"/>
          <w:sz w:val="22"/>
        </w:rPr>
        <w:t>保安部</w:t>
      </w:r>
    </w:p>
    <w:p w14:paraId="3194613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①</w:t>
      </w:r>
      <w:r w:rsidRPr="006A3B76">
        <w:rPr>
          <w:rFonts w:ascii="Times New Roman" w:hAnsi="Times New Roman"/>
          <w:bCs/>
          <w:color w:val="000000" w:themeColor="text1"/>
          <w:sz w:val="22"/>
        </w:rPr>
        <w:t>服务范围</w:t>
      </w:r>
    </w:p>
    <w:p w14:paraId="24627C9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学校内部及学校围墙周边</w:t>
      </w:r>
    </w:p>
    <w:p w14:paraId="7153294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②</w:t>
      </w:r>
      <w:r w:rsidRPr="006A3B76">
        <w:rPr>
          <w:rFonts w:ascii="Times New Roman" w:hAnsi="Times New Roman"/>
          <w:bCs/>
          <w:color w:val="000000" w:themeColor="text1"/>
          <w:sz w:val="22"/>
        </w:rPr>
        <w:t>工作职责</w:t>
      </w:r>
    </w:p>
    <w:p w14:paraId="1E63D3B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、保安队员需持证上岗并按规定着装、佩戴标志和巡逻执勤装备上岗、巡逻</w:t>
      </w:r>
    </w:p>
    <w:p w14:paraId="76BD4F5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、上岗时必须着统一制服，特别是工作衣裤整洁，帽子端正。</w:t>
      </w:r>
    </w:p>
    <w:p w14:paraId="579AC51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、负责对进出校门的车辆进行管理和疏导，保持大门的整洁和畅通，阻止推销员、商贩等外来无关人员进入校区，并阻止在校园门口</w:t>
      </w:r>
      <w:r w:rsidRPr="006A3B76">
        <w:rPr>
          <w:rFonts w:ascii="Times New Roman" w:hAnsi="Times New Roman"/>
          <w:bCs/>
          <w:color w:val="000000" w:themeColor="text1"/>
          <w:sz w:val="22"/>
        </w:rPr>
        <w:t>50</w:t>
      </w:r>
      <w:r w:rsidRPr="006A3B76">
        <w:rPr>
          <w:rFonts w:ascii="Times New Roman" w:hAnsi="Times New Roman"/>
          <w:bCs/>
          <w:color w:val="000000" w:themeColor="text1"/>
          <w:sz w:val="22"/>
        </w:rPr>
        <w:t>米以内设摊；</w:t>
      </w:r>
    </w:p>
    <w:p w14:paraId="67877AE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5382428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、门卫室当值保安队员必须会熟练操作，并按规定使用和维护门卫设备，发现设备故障必须立即报修；</w:t>
      </w:r>
    </w:p>
    <w:p w14:paraId="473E729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、非学校教职员工、学生携带大件、贵重物品出入时，要进行询问，做好物品名称和数量的登记；</w:t>
      </w:r>
    </w:p>
    <w:p w14:paraId="41BE938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、熟悉各类报警业务范围以及报警电话的使用，一旦发生紧急情况，迅速处置报警；</w:t>
      </w:r>
    </w:p>
    <w:p w14:paraId="472F3E6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、门卫室内严禁出现值班人员脱岗、打瞌睡等现象，严禁从事与学校工作无关的事情；</w:t>
      </w:r>
    </w:p>
    <w:p w14:paraId="7A798F0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、保持门卫室内及门卫室外</w:t>
      </w:r>
      <w:r w:rsidRPr="006A3B76">
        <w:rPr>
          <w:rFonts w:ascii="Times New Roman" w:hAnsi="Times New Roman"/>
          <w:bCs/>
          <w:color w:val="000000" w:themeColor="text1"/>
          <w:sz w:val="22"/>
        </w:rPr>
        <w:t>50</w:t>
      </w:r>
      <w:r w:rsidRPr="006A3B76">
        <w:rPr>
          <w:rFonts w:ascii="Times New Roman" w:hAnsi="Times New Roman"/>
          <w:bCs/>
          <w:color w:val="000000" w:themeColor="text1"/>
          <w:sz w:val="22"/>
        </w:rPr>
        <w:t>米以内清洁整齐的环境，并做好每日工作情况及交接班记录。</w:t>
      </w:r>
    </w:p>
    <w:p w14:paraId="2471777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、根据治安情况，采取灵活机动的方式，适时调整巡逻路线、时间，巡逻中要注意提高警惕，做好自身防范；</w:t>
      </w:r>
    </w:p>
    <w:p w14:paraId="3001857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11</w:t>
      </w:r>
      <w:r w:rsidRPr="006A3B76">
        <w:rPr>
          <w:rFonts w:ascii="Times New Roman" w:hAnsi="Times New Roman"/>
          <w:bCs/>
          <w:color w:val="000000" w:themeColor="text1"/>
          <w:sz w:val="22"/>
        </w:rPr>
        <w:t>、巡逻时要注意观察可疑情况，发现重大涉嫌情况，在积极做好应对措施的同时，及时向派出所报告，扭获违法犯罪嫌疑人员，应及时扭送至派出所，防止嫌疑人逃脱或自身受到伤害。</w:t>
      </w:r>
    </w:p>
    <w:p w14:paraId="456A39F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12</w:t>
      </w:r>
      <w:r w:rsidRPr="006A3B76">
        <w:rPr>
          <w:rFonts w:ascii="Times New Roman" w:hAnsi="Times New Roman"/>
          <w:bCs/>
          <w:color w:val="000000" w:themeColor="text1"/>
          <w:sz w:val="22"/>
        </w:rPr>
        <w:t>、做好每日工作情况及交接班记录。</w:t>
      </w:r>
    </w:p>
    <w:p w14:paraId="173F803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13</w:t>
      </w:r>
      <w:r w:rsidRPr="006A3B76">
        <w:rPr>
          <w:rFonts w:ascii="Times New Roman" w:hAnsi="Times New Roman"/>
          <w:bCs/>
          <w:color w:val="000000" w:themeColor="text1"/>
          <w:sz w:val="22"/>
        </w:rPr>
        <w:t>、负责清查在上课时间和熄灯休息后仍滞留在一些不该有学生的场所、负责检查并处理在校园内吸烟、酗酒、打架、男女不正当交往、乱丢垃圾、校内闲逛等违反学校规定的学生。</w:t>
      </w:r>
    </w:p>
    <w:p w14:paraId="7A27A27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14</w:t>
      </w:r>
      <w:r w:rsidRPr="006A3B76">
        <w:rPr>
          <w:rFonts w:ascii="Times New Roman" w:hAnsi="Times New Roman"/>
          <w:bCs/>
          <w:color w:val="000000" w:themeColor="text1"/>
          <w:sz w:val="22"/>
        </w:rPr>
        <w:t>、完成领导交办的其他工作任务</w:t>
      </w:r>
      <w:r w:rsidRPr="006A3B76">
        <w:rPr>
          <w:rFonts w:ascii="Times New Roman" w:hAnsi="Times New Roman"/>
          <w:bCs/>
          <w:color w:val="000000" w:themeColor="text1"/>
          <w:sz w:val="22"/>
        </w:rPr>
        <w:t>.</w:t>
      </w:r>
    </w:p>
    <w:p w14:paraId="5D9178B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③</w:t>
      </w:r>
      <w:r w:rsidRPr="006A3B76">
        <w:rPr>
          <w:rFonts w:ascii="Times New Roman" w:hAnsi="Times New Roman"/>
          <w:bCs/>
          <w:color w:val="000000" w:themeColor="text1"/>
          <w:sz w:val="22"/>
        </w:rPr>
        <w:t>总体要求</w:t>
      </w:r>
    </w:p>
    <w:p w14:paraId="30CFEBB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提供保安服务的单位和从业人员必须符合《保安服务管理条例》相关要求，并在其规定的权限内提供服务。具体内容如下：</w:t>
      </w:r>
    </w:p>
    <w:p w14:paraId="33922438" w14:textId="77777777" w:rsidR="004C3917" w:rsidRPr="006A3B76" w:rsidRDefault="004C3917" w:rsidP="004C3917">
      <w:pPr>
        <w:adjustRightInd w:val="0"/>
        <w:snapToGrid w:val="0"/>
        <w:spacing w:line="300" w:lineRule="auto"/>
        <w:ind w:left="440"/>
        <w:rPr>
          <w:rFonts w:ascii="Times New Roman" w:hAnsi="Times New Roman"/>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w:t>
      </w:r>
      <w:r w:rsidRPr="006A3B76">
        <w:rPr>
          <w:rFonts w:ascii="Times New Roman" w:hAnsi="Times New Roman"/>
          <w:color w:val="000000" w:themeColor="text1"/>
          <w:sz w:val="22"/>
        </w:rPr>
        <w:t>全天候负责校区大门</w:t>
      </w:r>
      <w:r w:rsidRPr="006A3B76">
        <w:rPr>
          <w:rFonts w:ascii="Times New Roman" w:hAnsi="Times New Roman"/>
          <w:color w:val="000000" w:themeColor="text1"/>
          <w:sz w:val="22"/>
        </w:rPr>
        <w:t>24</w:t>
      </w:r>
      <w:r w:rsidRPr="006A3B76">
        <w:rPr>
          <w:rFonts w:ascii="Times New Roman" w:hAnsi="Times New Roman"/>
          <w:color w:val="000000" w:themeColor="text1"/>
          <w:sz w:val="22"/>
        </w:rPr>
        <w:t>小时双岗执勤服务，并对通道、围墙、办公楼、教学楼实施</w:t>
      </w:r>
      <w:r w:rsidRPr="006A3B76">
        <w:rPr>
          <w:rFonts w:ascii="Times New Roman" w:hAnsi="Times New Roman"/>
          <w:color w:val="000000" w:themeColor="text1"/>
          <w:sz w:val="22"/>
        </w:rPr>
        <w:t>24</w:t>
      </w:r>
      <w:r w:rsidRPr="006A3B76">
        <w:rPr>
          <w:rFonts w:ascii="Times New Roman" w:hAnsi="Times New Roman"/>
          <w:color w:val="000000" w:themeColor="text1"/>
          <w:sz w:val="22"/>
        </w:rPr>
        <w:t>小时保安、巡逻、值勤。</w:t>
      </w:r>
    </w:p>
    <w:p w14:paraId="08844B4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2</w:t>
      </w:r>
      <w:r w:rsidRPr="006A3B76">
        <w:rPr>
          <w:rFonts w:ascii="Times New Roman" w:hAnsi="Times New Roman"/>
          <w:bCs/>
          <w:color w:val="000000" w:themeColor="text1"/>
          <w:sz w:val="22"/>
        </w:rPr>
        <w:t>、校区外车辆以及来访人员通报、登记、证件检查等。</w:t>
      </w:r>
    </w:p>
    <w:p w14:paraId="564932A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、积极配合公安部门工作，完善监控室管理制度。</w:t>
      </w:r>
    </w:p>
    <w:p w14:paraId="5128B8D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、贯彻执行公安部门关于保安保卫工作方针、政策和有关条例。</w:t>
      </w:r>
    </w:p>
    <w:p w14:paraId="2247BBD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、坚决制止物业管理区域内的不文明及违法行为。</w:t>
      </w:r>
    </w:p>
    <w:p w14:paraId="34FEEA1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、定期对电气设备、开关、线路和照明灯具等进行检查。积极开展防盗、防火宣传。</w:t>
      </w:r>
    </w:p>
    <w:p w14:paraId="3268832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、保安巡逻范围包括区域的公共道路、绿地带、设备用房和各楼的各楼层。</w:t>
      </w:r>
    </w:p>
    <w:p w14:paraId="6E7B309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、处理各种突发事件。</w:t>
      </w:r>
    </w:p>
    <w:p w14:paraId="0705475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、实施三级防火责任制和岗位责任制，建立健全防火制度和安全操作制度。</w:t>
      </w:r>
    </w:p>
    <w:p w14:paraId="708E869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、定期巡视、试验、维修、更新消防器材和设备，指定有关人员负责保养、维修和管理。</w:t>
      </w:r>
    </w:p>
    <w:p w14:paraId="26CDE1E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11</w:t>
      </w:r>
      <w:r w:rsidRPr="006A3B76">
        <w:rPr>
          <w:rFonts w:ascii="Times New Roman" w:hAnsi="Times New Roman"/>
          <w:bCs/>
          <w:color w:val="000000" w:themeColor="text1"/>
          <w:sz w:val="22"/>
        </w:rPr>
        <w:t>、建筑物内严禁焚烧物品。建筑物内的走道、楼梯、出口等部位，保持畅通，严禁堆放物品。</w:t>
      </w:r>
    </w:p>
    <w:p w14:paraId="435FA0B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12</w:t>
      </w:r>
      <w:r w:rsidRPr="006A3B76">
        <w:rPr>
          <w:rFonts w:ascii="Times New Roman" w:hAnsi="Times New Roman"/>
          <w:bCs/>
          <w:color w:val="000000" w:themeColor="text1"/>
          <w:sz w:val="22"/>
        </w:rPr>
        <w:t>、保安人员上班时着统一的制服，配戴工作证。执勤人员佩带对讲机、警棒、电筒等装备。</w:t>
      </w:r>
      <w:r w:rsidRPr="006A3B76">
        <w:rPr>
          <w:rFonts w:ascii="Times New Roman" w:hAnsi="Times New Roman"/>
          <w:bCs/>
          <w:color w:val="000000" w:themeColor="text1"/>
          <w:sz w:val="22"/>
        </w:rPr>
        <w:t>13</w:t>
      </w:r>
      <w:r w:rsidRPr="006A3B76">
        <w:rPr>
          <w:rFonts w:ascii="Times New Roman" w:hAnsi="Times New Roman"/>
          <w:bCs/>
          <w:color w:val="000000" w:themeColor="text1"/>
          <w:sz w:val="22"/>
        </w:rPr>
        <w:t>、每天负责教学楼内教室门开启和关闭，包括检查门、窗、空调、电扇、灯完好以及开、关，检查粉笔配备。</w:t>
      </w:r>
    </w:p>
    <w:p w14:paraId="46A4C7B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13</w:t>
      </w:r>
      <w:r w:rsidRPr="006A3B76">
        <w:rPr>
          <w:rFonts w:ascii="Times New Roman" w:hAnsi="Times New Roman"/>
          <w:bCs/>
          <w:color w:val="000000" w:themeColor="text1"/>
          <w:sz w:val="22"/>
        </w:rPr>
        <w:t>、在学校保卫处的指导下，按要求对管理区域内的消防设备设施进行定期的巡检（设置专人），发现损坏以及遗失的，及时报学校保卫处。</w:t>
      </w:r>
    </w:p>
    <w:p w14:paraId="3A8DDB3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14</w:t>
      </w:r>
      <w:r w:rsidRPr="006A3B76">
        <w:rPr>
          <w:rFonts w:ascii="Times New Roman" w:hAnsi="Times New Roman"/>
          <w:bCs/>
          <w:color w:val="000000" w:themeColor="text1"/>
          <w:sz w:val="22"/>
        </w:rPr>
        <w:t>、对整体校园进行</w:t>
      </w:r>
      <w:r w:rsidRPr="006A3B76">
        <w:rPr>
          <w:rFonts w:ascii="Times New Roman" w:hAnsi="Times New Roman"/>
          <w:bCs/>
          <w:color w:val="000000" w:themeColor="text1"/>
          <w:sz w:val="22"/>
        </w:rPr>
        <w:t>24</w:t>
      </w:r>
      <w:r w:rsidRPr="006A3B76">
        <w:rPr>
          <w:rFonts w:ascii="Times New Roman" w:hAnsi="Times New Roman"/>
          <w:bCs/>
          <w:color w:val="000000" w:themeColor="text1"/>
          <w:sz w:val="22"/>
        </w:rPr>
        <w:t>小时安全巡视。</w:t>
      </w:r>
    </w:p>
    <w:p w14:paraId="6F20C2B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6A3B76">
        <w:rPr>
          <w:rFonts w:ascii="Times New Roman" w:hAnsi="Times New Roman"/>
          <w:bCs/>
          <w:color w:val="000000" w:themeColor="text1"/>
          <w:sz w:val="22"/>
        </w:rPr>
        <w:t>24</w:t>
      </w:r>
      <w:r w:rsidRPr="006A3B76">
        <w:rPr>
          <w:rFonts w:ascii="Times New Roman" w:hAnsi="Times New Roman"/>
          <w:bCs/>
          <w:color w:val="000000" w:themeColor="text1"/>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次，发现违法违章行为应及时制止，做好传染病防控工作。保安人员的常用装备、易耗品包含在投标总价内，保安用品（常用装备）、耗材（易耗品）清单如下：</w:t>
      </w:r>
    </w:p>
    <w:p w14:paraId="56DB0DF2" w14:textId="77777777" w:rsidR="004C3917" w:rsidRPr="006A3B76" w:rsidRDefault="004C3917" w:rsidP="004C3917">
      <w:pPr>
        <w:tabs>
          <w:tab w:val="left" w:pos="7200"/>
        </w:tabs>
        <w:adjustRightInd w:val="0"/>
        <w:snapToGrid w:val="0"/>
        <w:spacing w:line="300" w:lineRule="auto"/>
        <w:ind w:firstLineChars="200" w:firstLine="440"/>
        <w:jc w:val="center"/>
        <w:rPr>
          <w:rFonts w:ascii="Times New Roman" w:hAnsi="Times New Roman"/>
          <w:bCs/>
          <w:color w:val="000000" w:themeColor="text1"/>
          <w:sz w:val="22"/>
        </w:rPr>
      </w:pPr>
      <w:r w:rsidRPr="006A3B76">
        <w:rPr>
          <w:rFonts w:ascii="宋体" w:hAnsi="宋体" w:cs="宋体"/>
          <w:color w:val="000000" w:themeColor="text1"/>
          <w:kern w:val="0"/>
          <w:sz w:val="22"/>
          <w:lang w:bidi="ar"/>
        </w:rPr>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4C3917" w:rsidRPr="006A3B76" w14:paraId="066C532E"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CB2D58E" w14:textId="77777777" w:rsidR="004C3917" w:rsidRPr="006A3B76" w:rsidRDefault="004C3917" w:rsidP="000B4563">
            <w:pPr>
              <w:widowControl/>
              <w:jc w:val="center"/>
              <w:textAlignment w:val="center"/>
              <w:rPr>
                <w:rFonts w:ascii="宋体" w:hAnsi="宋体" w:cs="宋体"/>
                <w:b/>
                <w:bCs/>
                <w:color w:val="000000" w:themeColor="text1"/>
                <w:sz w:val="22"/>
              </w:rPr>
            </w:pPr>
            <w:r w:rsidRPr="006A3B76">
              <w:rPr>
                <w:rFonts w:ascii="宋体" w:hAnsi="宋体" w:cs="宋体"/>
                <w:b/>
                <w:bCs/>
                <w:color w:val="000000" w:themeColor="text1"/>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B77DDA" w14:textId="77777777" w:rsidR="004C3917" w:rsidRPr="006A3B76" w:rsidRDefault="004C3917" w:rsidP="000B4563">
            <w:pPr>
              <w:widowControl/>
              <w:jc w:val="center"/>
              <w:textAlignment w:val="center"/>
              <w:rPr>
                <w:rFonts w:ascii="宋体" w:hAnsi="宋体" w:cs="宋体"/>
                <w:b/>
                <w:bCs/>
                <w:color w:val="000000" w:themeColor="text1"/>
                <w:sz w:val="22"/>
              </w:rPr>
            </w:pPr>
            <w:r w:rsidRPr="006A3B76">
              <w:rPr>
                <w:rFonts w:ascii="宋体" w:hAnsi="宋体" w:cs="宋体"/>
                <w:b/>
                <w:bCs/>
                <w:color w:val="000000" w:themeColor="text1"/>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1640929" w14:textId="77777777" w:rsidR="004C3917" w:rsidRPr="006A3B76" w:rsidRDefault="004C3917" w:rsidP="000B4563">
            <w:pPr>
              <w:widowControl/>
              <w:jc w:val="center"/>
              <w:textAlignment w:val="center"/>
              <w:rPr>
                <w:rFonts w:ascii="宋体" w:hAnsi="宋体" w:cs="宋体"/>
                <w:b/>
                <w:bCs/>
                <w:color w:val="000000" w:themeColor="text1"/>
                <w:sz w:val="22"/>
              </w:rPr>
            </w:pPr>
            <w:r w:rsidRPr="006A3B76">
              <w:rPr>
                <w:rFonts w:ascii="宋体" w:hAnsi="宋体" w:cs="宋体"/>
                <w:b/>
                <w:bCs/>
                <w:color w:val="000000" w:themeColor="text1"/>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C03220" w14:textId="77777777" w:rsidR="004C3917" w:rsidRPr="006A3B76" w:rsidRDefault="004C3917" w:rsidP="000B4563">
            <w:pPr>
              <w:widowControl/>
              <w:jc w:val="center"/>
              <w:textAlignment w:val="center"/>
              <w:rPr>
                <w:rFonts w:ascii="宋体" w:hAnsi="宋体" w:cs="宋体"/>
                <w:b/>
                <w:bCs/>
                <w:color w:val="000000" w:themeColor="text1"/>
                <w:sz w:val="22"/>
              </w:rPr>
            </w:pPr>
            <w:r w:rsidRPr="006A3B76">
              <w:rPr>
                <w:rFonts w:ascii="宋体" w:hAnsi="宋体" w:cs="宋体"/>
                <w:b/>
                <w:bCs/>
                <w:color w:val="000000" w:themeColor="text1"/>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4FD35B" w14:textId="77777777" w:rsidR="004C3917" w:rsidRPr="006A3B76" w:rsidRDefault="004C3917" w:rsidP="000B4563">
            <w:pPr>
              <w:widowControl/>
              <w:jc w:val="center"/>
              <w:textAlignment w:val="center"/>
              <w:rPr>
                <w:rFonts w:ascii="宋体" w:hAnsi="宋体" w:cs="宋体"/>
                <w:b/>
                <w:bCs/>
                <w:color w:val="000000" w:themeColor="text1"/>
                <w:sz w:val="22"/>
              </w:rPr>
            </w:pPr>
            <w:r w:rsidRPr="006A3B76">
              <w:rPr>
                <w:rFonts w:ascii="宋体" w:hAnsi="宋体" w:cs="宋体"/>
                <w:b/>
                <w:bCs/>
                <w:color w:val="000000" w:themeColor="text1"/>
                <w:kern w:val="0"/>
                <w:sz w:val="22"/>
                <w:lang w:bidi="ar"/>
              </w:rPr>
              <w:t>年用量</w:t>
            </w:r>
          </w:p>
        </w:tc>
      </w:tr>
      <w:tr w:rsidR="004C3917" w:rsidRPr="006A3B76" w14:paraId="08FD90FC"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4BFCEC7"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6C4B36"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8E22D2"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DDAA1B7"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7AB1A4"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304613B7"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2AFD410"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672C5A"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1D3790"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E96900"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6E0F1A"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0E640282"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B6F20F6"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5029CD"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606C4C"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D277CBE"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E97CC2"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120</w:t>
            </w:r>
          </w:p>
        </w:tc>
      </w:tr>
      <w:tr w:rsidR="004C3917" w:rsidRPr="006A3B76" w14:paraId="06D97026"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DC0FB96"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807279"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B462A6"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C395A36"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6B6A3"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11D4A062"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EB008B1"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4A528F"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4DECC7"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8143F2"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18507C"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15</w:t>
            </w:r>
          </w:p>
        </w:tc>
      </w:tr>
      <w:tr w:rsidR="004C3917" w:rsidRPr="006A3B76" w14:paraId="575AA10C"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5198DDE"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645550"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429CBD6"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7D8830"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4DE832A"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4</w:t>
            </w:r>
          </w:p>
        </w:tc>
      </w:tr>
      <w:tr w:rsidR="004C3917" w:rsidRPr="006A3B76" w14:paraId="01437EAD"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AE12B71"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4C5EF9"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E456E3"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1E639E8"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481B12"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1382E3C7"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55F6414"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lastRenderedPageBreak/>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8F13B5"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F3CDD4"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2BE94A"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A17E9C"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4A8319D0"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F6914DC"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D5209AA"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497065"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69CCA2"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DC67B3"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8</w:t>
            </w:r>
          </w:p>
        </w:tc>
      </w:tr>
      <w:tr w:rsidR="004C3917" w:rsidRPr="006A3B76" w14:paraId="210314BA"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2822DF6"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29F155"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F1C4836" w14:textId="77777777" w:rsidR="004C3917" w:rsidRPr="006A3B76" w:rsidRDefault="004C3917" w:rsidP="000B4563">
            <w:pPr>
              <w:widowControl/>
              <w:jc w:val="center"/>
              <w:textAlignment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0AFCB0"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8CA0D7"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28</w:t>
            </w:r>
          </w:p>
        </w:tc>
      </w:tr>
      <w:tr w:rsidR="004C3917" w:rsidRPr="006A3B76" w14:paraId="46D7AC83"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E3ED507"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7F1C87"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76163F"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40595D"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B0FC9B"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60</w:t>
            </w:r>
          </w:p>
        </w:tc>
      </w:tr>
      <w:tr w:rsidR="004C3917" w:rsidRPr="006A3B76" w14:paraId="0764CF56" w14:textId="77777777" w:rsidTr="000B4563">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B01EE23"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1998AB"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502BDCD" w14:textId="77777777" w:rsidR="004C3917" w:rsidRPr="006A3B76" w:rsidRDefault="004C3917" w:rsidP="000B4563">
            <w:pPr>
              <w:jc w:val="center"/>
              <w:rPr>
                <w:rFonts w:ascii="宋体" w:hAnsi="宋体" w:cs="宋体"/>
                <w:color w:val="000000" w:themeColor="text1"/>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3827AF"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571F9D" w14:textId="77777777" w:rsidR="004C3917" w:rsidRPr="006A3B76" w:rsidRDefault="004C3917" w:rsidP="000B4563">
            <w:pPr>
              <w:widowControl/>
              <w:jc w:val="center"/>
              <w:textAlignment w:val="center"/>
              <w:rPr>
                <w:rFonts w:ascii="宋体" w:hAnsi="宋体" w:cs="宋体"/>
                <w:color w:val="000000" w:themeColor="text1"/>
                <w:sz w:val="22"/>
              </w:rPr>
            </w:pPr>
            <w:r w:rsidRPr="006A3B76">
              <w:rPr>
                <w:rFonts w:ascii="宋体" w:hAnsi="宋体" w:cs="宋体"/>
                <w:color w:val="000000" w:themeColor="text1"/>
                <w:sz w:val="22"/>
              </w:rPr>
              <w:t>30</w:t>
            </w:r>
          </w:p>
        </w:tc>
      </w:tr>
    </w:tbl>
    <w:p w14:paraId="4172CF1D" w14:textId="77777777" w:rsidR="004C3917" w:rsidRPr="006A3B76" w:rsidRDefault="004C3917" w:rsidP="004C3917">
      <w:pPr>
        <w:tabs>
          <w:tab w:val="left" w:pos="7200"/>
        </w:tabs>
        <w:adjustRightInd w:val="0"/>
        <w:snapToGrid w:val="0"/>
        <w:spacing w:line="300" w:lineRule="auto"/>
        <w:jc w:val="left"/>
        <w:rPr>
          <w:rFonts w:ascii="Times New Roman" w:hAnsi="Times New Roman"/>
          <w:bCs/>
          <w:color w:val="000000" w:themeColor="text1"/>
          <w:sz w:val="22"/>
        </w:rPr>
      </w:pPr>
    </w:p>
    <w:p w14:paraId="6C80603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车辆管理</w:t>
      </w:r>
    </w:p>
    <w:p w14:paraId="13F78E7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、制定停车使用条例，停车管理规定。</w:t>
      </w:r>
    </w:p>
    <w:p w14:paraId="1B217AD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、外来车辆进出辖区办理登记手续、记录车牌号码、进出时间。</w:t>
      </w:r>
    </w:p>
    <w:p w14:paraId="6E73785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、进入辖区停放的车辆，必须停放在划定的车位、车棚内。行车通道、消防通道及非停车位禁止停车。</w:t>
      </w:r>
    </w:p>
    <w:p w14:paraId="5EDD0F8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、进入辖区的车辆严禁鸣笛，限速</w:t>
      </w: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公里／小时行驶。</w:t>
      </w:r>
    </w:p>
    <w:p w14:paraId="61A8969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、保安队员严格执行车辆出入规定。</w:t>
      </w:r>
    </w:p>
    <w:p w14:paraId="1BA6DB3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、保安队员若发现车辆门、窗没关好，速找车主提醒注意。</w:t>
      </w:r>
    </w:p>
    <w:p w14:paraId="6B342F6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服务标准：确保车辆进出有记录、停放进出井然有序、车道通畅。凡装有易燃、易爆、剧毒物品或有污染性物品的车辆及其他来历不明车辆严禁驶入管理区内。</w:t>
      </w:r>
    </w:p>
    <w:p w14:paraId="4C0AA61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fldChar w:fldCharType="begin"/>
      </w:r>
      <w:r w:rsidRPr="006A3B76">
        <w:rPr>
          <w:rFonts w:ascii="Times New Roman" w:hAnsi="Times New Roman"/>
          <w:bCs/>
          <w:color w:val="000000" w:themeColor="text1"/>
          <w:sz w:val="22"/>
        </w:rPr>
        <w:instrText>= 4 \* GB3</w:instrText>
      </w:r>
      <w:r w:rsidRPr="006A3B76">
        <w:rPr>
          <w:rFonts w:ascii="Times New Roman" w:hAnsi="Times New Roman"/>
          <w:bCs/>
          <w:color w:val="000000" w:themeColor="text1"/>
          <w:sz w:val="22"/>
        </w:rPr>
        <w:fldChar w:fldCharType="separate"/>
      </w:r>
      <w:r w:rsidRPr="006A3B76">
        <w:rPr>
          <w:rFonts w:ascii="Cambria Math" w:hAnsi="Cambria Math" w:cs="Cambria Math"/>
          <w:bCs/>
          <w:color w:val="000000" w:themeColor="text1"/>
          <w:sz w:val="22"/>
        </w:rPr>
        <w:t>④</w:t>
      </w:r>
      <w:r w:rsidRPr="006A3B76">
        <w:rPr>
          <w:rFonts w:ascii="Times New Roman" w:hAnsi="Times New Roman"/>
          <w:bCs/>
          <w:color w:val="000000" w:themeColor="text1"/>
          <w:sz w:val="22"/>
        </w:rPr>
        <w:fldChar w:fldCharType="end"/>
      </w:r>
      <w:r w:rsidRPr="006A3B76">
        <w:rPr>
          <w:rFonts w:ascii="Times New Roman" w:hAnsi="Times New Roman"/>
          <w:bCs/>
          <w:color w:val="000000" w:themeColor="text1"/>
          <w:sz w:val="22"/>
        </w:rPr>
        <w:t>工作时长要求</w:t>
      </w:r>
    </w:p>
    <w:p w14:paraId="4F933C0A" w14:textId="77777777" w:rsidR="004C3917" w:rsidRPr="006A3B76" w:rsidRDefault="004C3917" w:rsidP="004C3917">
      <w:pPr>
        <w:tabs>
          <w:tab w:val="left" w:pos="7200"/>
        </w:tabs>
        <w:adjustRightInd w:val="0"/>
        <w:snapToGrid w:val="0"/>
        <w:spacing w:line="300" w:lineRule="auto"/>
        <w:ind w:firstLineChars="200" w:firstLine="442"/>
        <w:jc w:val="left"/>
        <w:rPr>
          <w:rFonts w:ascii="Times New Roman" w:hAnsi="Times New Roman"/>
          <w:b/>
          <w:bCs/>
          <w:color w:val="000000" w:themeColor="text1"/>
          <w:sz w:val="22"/>
        </w:rPr>
      </w:pPr>
      <w:r w:rsidRPr="006A3B76">
        <w:rPr>
          <w:rFonts w:ascii="Times New Roman" w:hAnsi="Times New Roman"/>
          <w:b/>
          <w:bCs/>
          <w:color w:val="000000" w:themeColor="text1"/>
          <w:sz w:val="22"/>
        </w:rPr>
        <w:t>详见</w:t>
      </w:r>
      <w:r w:rsidRPr="006A3B76">
        <w:rPr>
          <w:rFonts w:ascii="Times New Roman" w:hAnsi="Times New Roman"/>
          <w:b/>
          <w:bCs/>
          <w:color w:val="000000" w:themeColor="text1"/>
          <w:sz w:val="22"/>
        </w:rPr>
        <w:t>9.1</w:t>
      </w:r>
      <w:r w:rsidRPr="006A3B76">
        <w:rPr>
          <w:rFonts w:ascii="Times New Roman" w:hAnsi="Times New Roman"/>
          <w:b/>
          <w:bCs/>
          <w:color w:val="000000" w:themeColor="text1"/>
          <w:sz w:val="22"/>
        </w:rPr>
        <w:t>岗位设置表</w:t>
      </w:r>
    </w:p>
    <w:p w14:paraId="5E732A7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⑤</w:t>
      </w:r>
      <w:r w:rsidRPr="006A3B76">
        <w:rPr>
          <w:rFonts w:ascii="Times New Roman" w:hAnsi="Times New Roman"/>
          <w:bCs/>
          <w:color w:val="000000" w:themeColor="text1"/>
          <w:sz w:val="22"/>
        </w:rPr>
        <w:t>人员自身要求</w:t>
      </w:r>
    </w:p>
    <w:p w14:paraId="0331FBF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保安参照</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上海市保安服务行业协会</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沪保协（</w:t>
      </w:r>
      <w:r w:rsidRPr="006A3B76">
        <w:rPr>
          <w:rFonts w:ascii="Times New Roman" w:hAnsi="Times New Roman"/>
          <w:bCs/>
          <w:color w:val="000000" w:themeColor="text1"/>
          <w:sz w:val="22"/>
        </w:rPr>
        <w:t>2018</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001</w:t>
      </w:r>
      <w:r w:rsidRPr="006A3B76">
        <w:rPr>
          <w:rFonts w:ascii="Times New Roman" w:hAnsi="Times New Roman"/>
          <w:bCs/>
          <w:color w:val="000000" w:themeColor="text1"/>
          <w:sz w:val="22"/>
        </w:rPr>
        <w:t>号文件，《</w:t>
      </w:r>
      <w:r w:rsidRPr="006A3B76">
        <w:rPr>
          <w:rFonts w:ascii="Times New Roman" w:hAnsi="Times New Roman"/>
          <w:bCs/>
          <w:color w:val="000000" w:themeColor="text1"/>
          <w:sz w:val="22"/>
        </w:rPr>
        <w:t>2018</w:t>
      </w:r>
      <w:r w:rsidRPr="006A3B76">
        <w:rPr>
          <w:rFonts w:ascii="Times New Roman" w:hAnsi="Times New Roman"/>
          <w:bCs/>
          <w:color w:val="000000" w:themeColor="text1"/>
          <w:sz w:val="22"/>
        </w:rPr>
        <w:t>年度人力防范最低合同指导价》，并结合教育局实际情况，考虑三年内人力成本增长等因素），配置保安人员必须持有保安员上岗证。</w:t>
      </w:r>
    </w:p>
    <w:p w14:paraId="2F9C048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bookmarkStart w:id="35" w:name="_Hlk168682258"/>
      <w:r w:rsidRPr="006A3B76">
        <w:rPr>
          <w:rFonts w:ascii="Times New Roman" w:hAnsi="Times New Roman"/>
          <w:bCs/>
          <w:color w:val="000000" w:themeColor="text1"/>
          <w:sz w:val="22"/>
        </w:rPr>
        <w:t>男性、身高</w:t>
      </w:r>
      <w:r w:rsidRPr="006A3B76">
        <w:rPr>
          <w:rFonts w:ascii="Times New Roman" w:hAnsi="Times New Roman"/>
          <w:bCs/>
          <w:color w:val="000000" w:themeColor="text1"/>
          <w:sz w:val="22"/>
        </w:rPr>
        <w:t>1.68</w:t>
      </w:r>
      <w:r w:rsidRPr="006A3B76">
        <w:rPr>
          <w:rFonts w:ascii="Times New Roman" w:hAnsi="Times New Roman"/>
          <w:bCs/>
          <w:color w:val="000000" w:themeColor="text1"/>
          <w:sz w:val="22"/>
        </w:rPr>
        <w:t>米及以上；保安员年龄的要求按市教委、市公安局相关文件规定执行；健康状况良好；</w:t>
      </w:r>
    </w:p>
    <w:bookmarkEnd w:id="35"/>
    <w:p w14:paraId="0F677C8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无刑事犯罪以及其他不良记录；无精神病史或影响保安工作的其他疾病。</w:t>
      </w:r>
    </w:p>
    <w:p w14:paraId="10220A36"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p>
    <w:p w14:paraId="04EE7D0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9.3.4</w:t>
      </w:r>
      <w:r w:rsidRPr="006A3B76">
        <w:rPr>
          <w:rFonts w:ascii="Times New Roman" w:hAnsi="Times New Roman"/>
          <w:bCs/>
          <w:color w:val="000000" w:themeColor="text1"/>
          <w:sz w:val="22"/>
        </w:rPr>
        <w:t>绿化部</w:t>
      </w:r>
    </w:p>
    <w:p w14:paraId="4C4047D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(1) </w:t>
      </w:r>
      <w:r w:rsidRPr="006A3B76">
        <w:rPr>
          <w:rFonts w:ascii="Times New Roman" w:hAnsi="Times New Roman"/>
          <w:bCs/>
          <w:color w:val="000000" w:themeColor="text1"/>
          <w:sz w:val="22"/>
        </w:rPr>
        <w:t>服务范围</w:t>
      </w:r>
    </w:p>
    <w:p w14:paraId="5911076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校内</w:t>
      </w:r>
    </w:p>
    <w:p w14:paraId="7D56D84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工作职责</w:t>
      </w:r>
    </w:p>
    <w:p w14:paraId="07B338E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、认真学习贯彻《森林法》，提升熟悉，完成上级下达的绿化任务。</w:t>
      </w:r>
    </w:p>
    <w:p w14:paraId="019A3F4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、管理好校园内花房、花卉、树林及花坛的绿化工作，使校园内达到美化、香化、净化。</w:t>
      </w:r>
    </w:p>
    <w:p w14:paraId="157B107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、绿化员对树林、花草、花坛强化管理，对损坏树木者要奖惩兑现。</w:t>
      </w:r>
    </w:p>
    <w:p w14:paraId="2D34690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特别是刮风下雨时，应及时巡视校园内所有的树木，对损坏树木做及时的处理。绿化工具、药物、药具妥善保管，保证工作需要，如有丢失照价赔偿。</w:t>
      </w:r>
    </w:p>
    <w:p w14:paraId="4EACDEF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、林区内不准种农作物，特别是高杆作物，禁止缠基上树，及时防止病虫害。道路两边绿篱每学期应进行两次修剪。</w:t>
      </w:r>
    </w:p>
    <w:p w14:paraId="58F236C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5</w:t>
      </w:r>
      <w:r w:rsidRPr="006A3B76">
        <w:rPr>
          <w:rFonts w:ascii="Times New Roman" w:hAnsi="Times New Roman"/>
          <w:bCs/>
          <w:color w:val="000000" w:themeColor="text1"/>
          <w:sz w:val="22"/>
        </w:rPr>
        <w:t>、遵守校内各项规章制度，提升工作效率。听从指挥，服从分工</w:t>
      </w:r>
      <w:r w:rsidRPr="006A3B76">
        <w:rPr>
          <w:rFonts w:ascii="Times New Roman" w:hAnsi="Times New Roman"/>
          <w:bCs/>
          <w:color w:val="000000" w:themeColor="text1"/>
          <w:sz w:val="22"/>
        </w:rPr>
        <w:t xml:space="preserve">. </w:t>
      </w:r>
    </w:p>
    <w:p w14:paraId="5F2D5E3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、做好办公楼租摆鲜花及领导办公室换花、评估检查、会议用花、办公楼门前四季换花工作，以及校园巡视工作。</w:t>
      </w:r>
    </w:p>
    <w:p w14:paraId="6A854F7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、花房内鲜花、盆景不得私自出售，盆景按实际价格扣除，凡未通过经理同意不得私自将花送人。</w:t>
      </w:r>
    </w:p>
    <w:p w14:paraId="17461AA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、完成领导交办的其它工作</w:t>
      </w:r>
    </w:p>
    <w:p w14:paraId="7779B97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总体要求</w:t>
      </w:r>
    </w:p>
    <w:p w14:paraId="13CCA53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服务标准：保障和维护管护区域内生态林木、绿化安全，确保生态林、绿种数量不减少、质量不降低。做好阶段性养护管理，特别主要病虫害的防治。绿地、花坛等地要注意挑除大型野草；草坪要及时挑草、切边</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绿地内要注意防冻浇水。租摆鲜花等确保鲜美存活。爱护、合理使用绿化工具，做好个人防护。</w:t>
      </w:r>
    </w:p>
    <w:p w14:paraId="2CEAA4B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工作时间要求</w:t>
      </w:r>
    </w:p>
    <w:p w14:paraId="40BDDEBE" w14:textId="77777777" w:rsidR="004C3917" w:rsidRPr="006A3B76" w:rsidRDefault="004C3917" w:rsidP="004C3917">
      <w:pPr>
        <w:tabs>
          <w:tab w:val="left" w:pos="7200"/>
        </w:tabs>
        <w:adjustRightInd w:val="0"/>
        <w:snapToGrid w:val="0"/>
        <w:spacing w:line="300" w:lineRule="auto"/>
        <w:ind w:firstLineChars="200" w:firstLine="422"/>
        <w:jc w:val="left"/>
        <w:rPr>
          <w:rFonts w:ascii="Times New Roman" w:hAnsi="Times New Roman"/>
          <w:b/>
          <w:bCs/>
          <w:color w:val="000000" w:themeColor="text1"/>
          <w:kern w:val="0"/>
          <w:szCs w:val="21"/>
        </w:rPr>
      </w:pPr>
      <w:bookmarkStart w:id="36" w:name="_Hlk168682310"/>
      <w:r w:rsidRPr="006A3B76">
        <w:rPr>
          <w:rFonts w:ascii="Times New Roman" w:hAnsi="Times New Roman"/>
          <w:b/>
          <w:bCs/>
          <w:color w:val="000000" w:themeColor="text1"/>
          <w:kern w:val="0"/>
          <w:szCs w:val="21"/>
        </w:rPr>
        <w:t>详见</w:t>
      </w:r>
      <w:r w:rsidRPr="006A3B76">
        <w:rPr>
          <w:rFonts w:ascii="Times New Roman" w:hAnsi="Times New Roman"/>
          <w:b/>
          <w:bCs/>
          <w:color w:val="000000" w:themeColor="text1"/>
          <w:kern w:val="0"/>
          <w:szCs w:val="21"/>
        </w:rPr>
        <w:t>9.1</w:t>
      </w:r>
      <w:r w:rsidRPr="006A3B76">
        <w:rPr>
          <w:rFonts w:ascii="Times New Roman" w:hAnsi="Times New Roman"/>
          <w:b/>
          <w:bCs/>
          <w:color w:val="000000" w:themeColor="text1"/>
          <w:kern w:val="0"/>
          <w:szCs w:val="21"/>
        </w:rPr>
        <w:t>岗位配置表</w:t>
      </w:r>
    </w:p>
    <w:bookmarkEnd w:id="36"/>
    <w:p w14:paraId="4F16E5D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人员自身要求</w:t>
      </w:r>
    </w:p>
    <w:p w14:paraId="3C7BE8C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身体健康，工作勤劳，需有绿化养护经验。</w:t>
      </w:r>
    </w:p>
    <w:p w14:paraId="789F0B2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苗木清单：</w:t>
      </w:r>
    </w:p>
    <w:p w14:paraId="087C2C6B" w14:textId="77777777" w:rsidR="004C3917" w:rsidRPr="006A3B76" w:rsidRDefault="004C3917" w:rsidP="004C3917">
      <w:pPr>
        <w:spacing w:before="301" w:line="210" w:lineRule="auto"/>
        <w:jc w:val="center"/>
        <w:rPr>
          <w:rFonts w:ascii="宋体" w:hAnsi="宋体" w:cs="宋体"/>
          <w:color w:val="000000" w:themeColor="text1"/>
          <w:szCs w:val="21"/>
        </w:rPr>
      </w:pPr>
      <w:r w:rsidRPr="006A3B76">
        <w:rPr>
          <w:rFonts w:ascii="宋体" w:hAnsi="宋体" w:cs="宋体"/>
          <w:color w:val="000000" w:themeColor="text1"/>
          <w:spacing w:val="15"/>
          <w:szCs w:val="21"/>
        </w:rPr>
        <w:t>上海市浦东新区特殊教育学校（羽山路校区）</w:t>
      </w:r>
      <w:r w:rsidRPr="006A3B76">
        <w:rPr>
          <w:rFonts w:ascii="宋体" w:hAnsi="宋体" w:cs="宋体"/>
          <w:color w:val="000000" w:themeColor="text1"/>
          <w:spacing w:val="-59"/>
          <w:szCs w:val="21"/>
        </w:rPr>
        <w:t xml:space="preserve"> </w:t>
      </w:r>
      <w:r w:rsidRPr="006A3B76">
        <w:rPr>
          <w:rFonts w:ascii="宋体" w:hAnsi="宋体" w:cs="宋体"/>
          <w:color w:val="000000" w:themeColor="text1"/>
          <w:spacing w:val="15"/>
          <w:szCs w:val="21"/>
        </w:rPr>
        <w:t>公共</w:t>
      </w:r>
      <w:r w:rsidRPr="006A3B76">
        <w:rPr>
          <w:rFonts w:ascii="宋体" w:hAnsi="宋体" w:cs="宋体"/>
          <w:color w:val="000000" w:themeColor="text1"/>
          <w:spacing w:val="14"/>
          <w:szCs w:val="21"/>
        </w:rPr>
        <w:t>区域绿化清单</w:t>
      </w:r>
    </w:p>
    <w:tbl>
      <w:tblPr>
        <w:tblW w:w="50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309"/>
        <w:gridCol w:w="2461"/>
        <w:gridCol w:w="1995"/>
        <w:gridCol w:w="1548"/>
      </w:tblGrid>
      <w:tr w:rsidR="004C3917" w:rsidRPr="006A3B76" w14:paraId="36626D81" w14:textId="77777777" w:rsidTr="000B4563">
        <w:trPr>
          <w:trHeight w:val="303"/>
        </w:trPr>
        <w:tc>
          <w:tcPr>
            <w:tcW w:w="1388" w:type="pct"/>
            <w:vAlign w:val="center"/>
          </w:tcPr>
          <w:p w14:paraId="1EC0B68D" w14:textId="77777777" w:rsidR="004C3917" w:rsidRPr="006A3B76" w:rsidRDefault="004C3917" w:rsidP="000B4563">
            <w:pPr>
              <w:spacing w:before="43" w:line="219" w:lineRule="auto"/>
              <w:jc w:val="center"/>
              <w:rPr>
                <w:rFonts w:ascii="宋体" w:hAnsi="宋体" w:cs="宋体"/>
                <w:color w:val="000000" w:themeColor="text1"/>
                <w:szCs w:val="21"/>
              </w:rPr>
            </w:pPr>
            <w:r w:rsidRPr="006A3B76">
              <w:rPr>
                <w:rFonts w:ascii="宋体" w:hAnsi="宋体" w:cs="宋体"/>
                <w:b/>
                <w:bCs/>
                <w:color w:val="000000" w:themeColor="text1"/>
                <w:spacing w:val="-4"/>
                <w:szCs w:val="21"/>
              </w:rPr>
              <w:t>位置</w:t>
            </w:r>
          </w:p>
        </w:tc>
        <w:tc>
          <w:tcPr>
            <w:tcW w:w="1479" w:type="pct"/>
            <w:vAlign w:val="center"/>
          </w:tcPr>
          <w:p w14:paraId="6228031B" w14:textId="77777777" w:rsidR="004C3917" w:rsidRPr="006A3B76" w:rsidRDefault="004C3917" w:rsidP="000B4563">
            <w:pPr>
              <w:spacing w:before="43" w:line="219" w:lineRule="auto"/>
              <w:ind w:left="106"/>
              <w:jc w:val="center"/>
              <w:rPr>
                <w:rFonts w:ascii="宋体" w:hAnsi="宋体" w:cs="宋体"/>
                <w:color w:val="000000" w:themeColor="text1"/>
                <w:szCs w:val="21"/>
              </w:rPr>
            </w:pPr>
            <w:r w:rsidRPr="006A3B76">
              <w:rPr>
                <w:rFonts w:ascii="宋体" w:hAnsi="宋体" w:cs="宋体"/>
                <w:b/>
                <w:bCs/>
                <w:color w:val="000000" w:themeColor="text1"/>
                <w:spacing w:val="-4"/>
                <w:szCs w:val="21"/>
              </w:rPr>
              <w:t>植物名称</w:t>
            </w:r>
          </w:p>
        </w:tc>
        <w:tc>
          <w:tcPr>
            <w:tcW w:w="1200" w:type="pct"/>
            <w:vAlign w:val="center"/>
          </w:tcPr>
          <w:p w14:paraId="340C1261" w14:textId="77777777" w:rsidR="004C3917" w:rsidRPr="006A3B76" w:rsidRDefault="004C3917" w:rsidP="000B4563">
            <w:pPr>
              <w:spacing w:before="43" w:line="219" w:lineRule="auto"/>
              <w:ind w:left="110"/>
              <w:jc w:val="center"/>
              <w:rPr>
                <w:rFonts w:ascii="宋体" w:hAnsi="宋体" w:cs="宋体"/>
                <w:color w:val="000000" w:themeColor="text1"/>
                <w:szCs w:val="21"/>
              </w:rPr>
            </w:pPr>
            <w:r w:rsidRPr="006A3B76">
              <w:rPr>
                <w:rFonts w:ascii="宋体" w:hAnsi="宋体" w:cs="宋体"/>
                <w:b/>
                <w:bCs/>
                <w:color w:val="000000" w:themeColor="text1"/>
                <w:spacing w:val="-5"/>
                <w:szCs w:val="21"/>
              </w:rPr>
              <w:t>规格（高度）</w:t>
            </w:r>
          </w:p>
        </w:tc>
        <w:tc>
          <w:tcPr>
            <w:tcW w:w="931" w:type="pct"/>
            <w:vAlign w:val="center"/>
          </w:tcPr>
          <w:p w14:paraId="4E29D879" w14:textId="77777777" w:rsidR="004C3917" w:rsidRPr="006A3B76" w:rsidRDefault="004C3917" w:rsidP="000B4563">
            <w:pPr>
              <w:spacing w:before="43" w:line="219" w:lineRule="auto"/>
              <w:ind w:left="115"/>
              <w:jc w:val="center"/>
              <w:rPr>
                <w:rFonts w:ascii="宋体" w:hAnsi="宋体" w:cs="宋体"/>
                <w:color w:val="000000" w:themeColor="text1"/>
                <w:szCs w:val="21"/>
              </w:rPr>
            </w:pPr>
            <w:r w:rsidRPr="006A3B76">
              <w:rPr>
                <w:rFonts w:ascii="宋体" w:hAnsi="宋体" w:cs="宋体"/>
                <w:b/>
                <w:bCs/>
                <w:color w:val="000000" w:themeColor="text1"/>
                <w:spacing w:val="-6"/>
                <w:szCs w:val="21"/>
              </w:rPr>
              <w:t>数量（棵）</w:t>
            </w:r>
          </w:p>
        </w:tc>
      </w:tr>
      <w:tr w:rsidR="004C3917" w:rsidRPr="006A3B76" w14:paraId="30EB6E9D" w14:textId="77777777" w:rsidTr="000B4563">
        <w:trPr>
          <w:trHeight w:val="294"/>
        </w:trPr>
        <w:tc>
          <w:tcPr>
            <w:tcW w:w="1388" w:type="pct"/>
            <w:vMerge w:val="restart"/>
            <w:vAlign w:val="center"/>
          </w:tcPr>
          <w:p w14:paraId="790FB5A4" w14:textId="77777777" w:rsidR="004C3917" w:rsidRPr="006A3B76" w:rsidRDefault="004C3917" w:rsidP="000B4563">
            <w:pPr>
              <w:spacing w:before="68" w:line="221" w:lineRule="auto"/>
              <w:jc w:val="center"/>
              <w:rPr>
                <w:rFonts w:ascii="宋体" w:hAnsi="宋体" w:cs="宋体"/>
                <w:color w:val="000000" w:themeColor="text1"/>
                <w:szCs w:val="21"/>
              </w:rPr>
            </w:pPr>
            <w:r w:rsidRPr="006A3B76">
              <w:rPr>
                <w:rFonts w:ascii="宋体" w:hAnsi="宋体" w:cs="宋体"/>
                <w:color w:val="000000" w:themeColor="text1"/>
                <w:spacing w:val="-3"/>
                <w:szCs w:val="21"/>
              </w:rPr>
              <w:t>西面围墙</w:t>
            </w:r>
          </w:p>
        </w:tc>
        <w:tc>
          <w:tcPr>
            <w:tcW w:w="1479" w:type="pct"/>
            <w:vAlign w:val="center"/>
          </w:tcPr>
          <w:p w14:paraId="6AB8553A" w14:textId="77777777" w:rsidR="004C3917" w:rsidRPr="006A3B76" w:rsidRDefault="004C3917" w:rsidP="000B4563">
            <w:pPr>
              <w:spacing w:before="34" w:line="219"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桂花树</w:t>
            </w:r>
          </w:p>
        </w:tc>
        <w:tc>
          <w:tcPr>
            <w:tcW w:w="1200" w:type="pct"/>
            <w:vAlign w:val="center"/>
          </w:tcPr>
          <w:p w14:paraId="3CAA8DA1" w14:textId="77777777" w:rsidR="004C3917" w:rsidRPr="006A3B76" w:rsidRDefault="004C3917" w:rsidP="000B4563">
            <w:pPr>
              <w:spacing w:before="70" w:line="182" w:lineRule="auto"/>
              <w:ind w:left="108"/>
              <w:jc w:val="center"/>
              <w:rPr>
                <w:rFonts w:ascii="宋体" w:hAnsi="宋体" w:cs="宋体"/>
                <w:color w:val="000000" w:themeColor="text1"/>
                <w:szCs w:val="21"/>
              </w:rPr>
            </w:pPr>
            <w:r w:rsidRPr="006A3B76">
              <w:rPr>
                <w:rFonts w:ascii="宋体" w:hAnsi="宋体" w:cs="宋体"/>
                <w:color w:val="000000" w:themeColor="text1"/>
                <w:spacing w:val="-2"/>
                <w:szCs w:val="21"/>
              </w:rPr>
              <w:t>4m</w:t>
            </w:r>
          </w:p>
        </w:tc>
        <w:tc>
          <w:tcPr>
            <w:tcW w:w="931" w:type="pct"/>
            <w:vAlign w:val="center"/>
          </w:tcPr>
          <w:p w14:paraId="7608211E" w14:textId="77777777" w:rsidR="004C3917" w:rsidRPr="006A3B76" w:rsidRDefault="004C3917" w:rsidP="000B4563">
            <w:pPr>
              <w:spacing w:before="71" w:line="181" w:lineRule="auto"/>
              <w:ind w:left="119"/>
              <w:jc w:val="center"/>
              <w:rPr>
                <w:rFonts w:ascii="宋体" w:hAnsi="宋体" w:cs="宋体"/>
                <w:color w:val="000000" w:themeColor="text1"/>
                <w:szCs w:val="21"/>
              </w:rPr>
            </w:pPr>
            <w:r w:rsidRPr="006A3B76">
              <w:rPr>
                <w:rFonts w:ascii="宋体" w:hAnsi="宋体" w:cs="宋体"/>
                <w:color w:val="000000" w:themeColor="text1"/>
                <w:szCs w:val="21"/>
              </w:rPr>
              <w:t>7</w:t>
            </w:r>
          </w:p>
        </w:tc>
      </w:tr>
      <w:tr w:rsidR="004C3917" w:rsidRPr="006A3B76" w14:paraId="28E6BD49" w14:textId="77777777" w:rsidTr="000B4563">
        <w:trPr>
          <w:trHeight w:val="294"/>
        </w:trPr>
        <w:tc>
          <w:tcPr>
            <w:tcW w:w="1388" w:type="pct"/>
            <w:vMerge/>
            <w:vAlign w:val="center"/>
          </w:tcPr>
          <w:p w14:paraId="52FF5A78" w14:textId="77777777" w:rsidR="004C3917" w:rsidRPr="006A3B76" w:rsidRDefault="004C3917" w:rsidP="000B4563">
            <w:pPr>
              <w:jc w:val="center"/>
              <w:rPr>
                <w:rFonts w:ascii="Arial"/>
                <w:color w:val="000000" w:themeColor="text1"/>
              </w:rPr>
            </w:pPr>
          </w:p>
        </w:tc>
        <w:tc>
          <w:tcPr>
            <w:tcW w:w="1479" w:type="pct"/>
            <w:vAlign w:val="center"/>
          </w:tcPr>
          <w:p w14:paraId="293E9AD7" w14:textId="77777777" w:rsidR="004C3917" w:rsidRPr="006A3B76" w:rsidRDefault="004C3917" w:rsidP="000B4563">
            <w:pPr>
              <w:spacing w:before="36" w:line="218"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红李</w:t>
            </w:r>
          </w:p>
        </w:tc>
        <w:tc>
          <w:tcPr>
            <w:tcW w:w="1200" w:type="pct"/>
            <w:vAlign w:val="center"/>
          </w:tcPr>
          <w:p w14:paraId="61C6FD80" w14:textId="77777777" w:rsidR="004C3917" w:rsidRPr="006A3B76" w:rsidRDefault="004C3917" w:rsidP="000B4563">
            <w:pPr>
              <w:spacing w:before="71" w:line="182" w:lineRule="auto"/>
              <w:ind w:left="108"/>
              <w:jc w:val="center"/>
              <w:rPr>
                <w:rFonts w:ascii="宋体" w:hAnsi="宋体" w:cs="宋体"/>
                <w:color w:val="000000" w:themeColor="text1"/>
                <w:szCs w:val="21"/>
              </w:rPr>
            </w:pPr>
            <w:r w:rsidRPr="006A3B76">
              <w:rPr>
                <w:rFonts w:ascii="宋体" w:hAnsi="宋体" w:cs="宋体"/>
                <w:color w:val="000000" w:themeColor="text1"/>
                <w:spacing w:val="-2"/>
                <w:szCs w:val="21"/>
              </w:rPr>
              <w:t>4m</w:t>
            </w:r>
          </w:p>
        </w:tc>
        <w:tc>
          <w:tcPr>
            <w:tcW w:w="931" w:type="pct"/>
            <w:vAlign w:val="center"/>
          </w:tcPr>
          <w:p w14:paraId="29F7F7B6" w14:textId="77777777" w:rsidR="004C3917" w:rsidRPr="006A3B76" w:rsidRDefault="004C3917" w:rsidP="000B4563">
            <w:pPr>
              <w:spacing w:before="71" w:line="182"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4D3716DF" w14:textId="77777777" w:rsidTr="000B4563">
        <w:trPr>
          <w:trHeight w:val="294"/>
        </w:trPr>
        <w:tc>
          <w:tcPr>
            <w:tcW w:w="1388" w:type="pct"/>
            <w:vMerge/>
            <w:vAlign w:val="center"/>
          </w:tcPr>
          <w:p w14:paraId="36F86DE4" w14:textId="77777777" w:rsidR="004C3917" w:rsidRPr="006A3B76" w:rsidRDefault="004C3917" w:rsidP="000B4563">
            <w:pPr>
              <w:jc w:val="center"/>
              <w:rPr>
                <w:rFonts w:ascii="Arial"/>
                <w:color w:val="000000" w:themeColor="text1"/>
              </w:rPr>
            </w:pPr>
          </w:p>
        </w:tc>
        <w:tc>
          <w:tcPr>
            <w:tcW w:w="1479" w:type="pct"/>
            <w:vAlign w:val="center"/>
          </w:tcPr>
          <w:p w14:paraId="739C8B88" w14:textId="77777777" w:rsidR="004C3917" w:rsidRPr="006A3B76" w:rsidRDefault="004C3917" w:rsidP="000B4563">
            <w:pPr>
              <w:spacing w:before="36" w:line="218" w:lineRule="auto"/>
              <w:ind w:left="107"/>
              <w:jc w:val="center"/>
              <w:rPr>
                <w:rFonts w:ascii="宋体" w:hAnsi="宋体" w:cs="宋体"/>
                <w:color w:val="000000" w:themeColor="text1"/>
                <w:szCs w:val="21"/>
              </w:rPr>
            </w:pPr>
            <w:r w:rsidRPr="006A3B76">
              <w:rPr>
                <w:rFonts w:ascii="宋体" w:hAnsi="宋体" w:cs="宋体"/>
                <w:color w:val="000000" w:themeColor="text1"/>
                <w:spacing w:val="-3"/>
                <w:szCs w:val="21"/>
              </w:rPr>
              <w:t>茶花</w:t>
            </w:r>
          </w:p>
        </w:tc>
        <w:tc>
          <w:tcPr>
            <w:tcW w:w="1200" w:type="pct"/>
            <w:vAlign w:val="center"/>
          </w:tcPr>
          <w:p w14:paraId="57A1DA17" w14:textId="77777777" w:rsidR="004C3917" w:rsidRPr="006A3B76" w:rsidRDefault="004C3917" w:rsidP="000B4563">
            <w:pPr>
              <w:spacing w:before="71" w:line="182" w:lineRule="auto"/>
              <w:ind w:left="111"/>
              <w:jc w:val="center"/>
              <w:rPr>
                <w:rFonts w:ascii="宋体" w:hAnsi="宋体" w:cs="宋体"/>
                <w:color w:val="000000" w:themeColor="text1"/>
                <w:szCs w:val="21"/>
              </w:rPr>
            </w:pPr>
            <w:r w:rsidRPr="006A3B76">
              <w:rPr>
                <w:rFonts w:ascii="宋体" w:hAnsi="宋体" w:cs="宋体"/>
                <w:color w:val="000000" w:themeColor="text1"/>
                <w:spacing w:val="-2"/>
                <w:szCs w:val="21"/>
              </w:rPr>
              <w:t>0.4m</w:t>
            </w:r>
          </w:p>
        </w:tc>
        <w:tc>
          <w:tcPr>
            <w:tcW w:w="931" w:type="pct"/>
            <w:vAlign w:val="center"/>
          </w:tcPr>
          <w:p w14:paraId="77387D98" w14:textId="77777777" w:rsidR="004C3917" w:rsidRPr="006A3B76" w:rsidRDefault="004C3917" w:rsidP="000B4563">
            <w:pPr>
              <w:spacing w:before="71" w:line="182" w:lineRule="auto"/>
              <w:ind w:left="114"/>
              <w:jc w:val="center"/>
              <w:rPr>
                <w:rFonts w:ascii="宋体" w:hAnsi="宋体" w:cs="宋体"/>
                <w:color w:val="000000" w:themeColor="text1"/>
                <w:szCs w:val="21"/>
              </w:rPr>
            </w:pPr>
            <w:r w:rsidRPr="006A3B76">
              <w:rPr>
                <w:rFonts w:ascii="宋体" w:hAnsi="宋体" w:cs="宋体"/>
                <w:color w:val="000000" w:themeColor="text1"/>
                <w:spacing w:val="-2"/>
                <w:szCs w:val="21"/>
              </w:rPr>
              <w:t>840</w:t>
            </w:r>
          </w:p>
        </w:tc>
      </w:tr>
      <w:tr w:rsidR="004C3917" w:rsidRPr="006A3B76" w14:paraId="5375A8A1" w14:textId="77777777" w:rsidTr="000B4563">
        <w:trPr>
          <w:trHeight w:val="296"/>
        </w:trPr>
        <w:tc>
          <w:tcPr>
            <w:tcW w:w="1388" w:type="pct"/>
            <w:vMerge/>
            <w:vAlign w:val="center"/>
          </w:tcPr>
          <w:p w14:paraId="55753D28" w14:textId="77777777" w:rsidR="004C3917" w:rsidRPr="006A3B76" w:rsidRDefault="004C3917" w:rsidP="000B4563">
            <w:pPr>
              <w:jc w:val="center"/>
              <w:rPr>
                <w:rFonts w:ascii="Arial"/>
                <w:color w:val="000000" w:themeColor="text1"/>
              </w:rPr>
            </w:pPr>
          </w:p>
        </w:tc>
        <w:tc>
          <w:tcPr>
            <w:tcW w:w="1479" w:type="pct"/>
            <w:vAlign w:val="center"/>
          </w:tcPr>
          <w:p w14:paraId="0DB800B3" w14:textId="77777777" w:rsidR="004C3917" w:rsidRPr="006A3B76" w:rsidRDefault="004C3917" w:rsidP="000B4563">
            <w:pPr>
              <w:spacing w:before="36" w:line="219"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草皮</w:t>
            </w:r>
          </w:p>
        </w:tc>
        <w:tc>
          <w:tcPr>
            <w:tcW w:w="1200" w:type="pct"/>
            <w:vAlign w:val="center"/>
          </w:tcPr>
          <w:p w14:paraId="66FF8C58" w14:textId="77777777" w:rsidR="004C3917" w:rsidRPr="006A3B76" w:rsidRDefault="004C3917" w:rsidP="000B4563">
            <w:pPr>
              <w:spacing w:before="36" w:line="219" w:lineRule="auto"/>
              <w:ind w:left="108"/>
              <w:jc w:val="center"/>
              <w:rPr>
                <w:rFonts w:ascii="宋体" w:hAnsi="宋体" w:cs="宋体"/>
                <w:color w:val="000000" w:themeColor="text1"/>
                <w:szCs w:val="21"/>
              </w:rPr>
            </w:pPr>
            <w:r w:rsidRPr="006A3B76">
              <w:rPr>
                <w:rFonts w:ascii="宋体" w:hAnsi="宋体" w:cs="宋体"/>
                <w:color w:val="000000" w:themeColor="text1"/>
                <w:spacing w:val="-2"/>
                <w:szCs w:val="21"/>
              </w:rPr>
              <w:t>410</w:t>
            </w:r>
            <w:r w:rsidRPr="006A3B76">
              <w:rPr>
                <w:rFonts w:ascii="宋体" w:hAnsi="宋体" w:cs="宋体"/>
                <w:color w:val="000000" w:themeColor="text1"/>
                <w:spacing w:val="-34"/>
                <w:szCs w:val="21"/>
              </w:rPr>
              <w:t xml:space="preserve"> </w:t>
            </w:r>
            <w:r w:rsidRPr="006A3B76">
              <w:rPr>
                <w:rFonts w:ascii="宋体" w:hAnsi="宋体" w:cs="宋体"/>
                <w:color w:val="000000" w:themeColor="text1"/>
                <w:spacing w:val="-2"/>
                <w:szCs w:val="21"/>
              </w:rPr>
              <w:t>㎡</w:t>
            </w:r>
          </w:p>
        </w:tc>
        <w:tc>
          <w:tcPr>
            <w:tcW w:w="931" w:type="pct"/>
            <w:vAlign w:val="center"/>
          </w:tcPr>
          <w:p w14:paraId="74B80A72" w14:textId="77777777" w:rsidR="004C3917" w:rsidRPr="006A3B76" w:rsidRDefault="004C3917" w:rsidP="000B4563">
            <w:pPr>
              <w:spacing w:before="36" w:line="219" w:lineRule="auto"/>
              <w:ind w:left="113"/>
              <w:jc w:val="center"/>
              <w:rPr>
                <w:rFonts w:ascii="宋体" w:hAnsi="宋体" w:cs="宋体"/>
                <w:color w:val="000000" w:themeColor="text1"/>
                <w:szCs w:val="21"/>
              </w:rPr>
            </w:pPr>
            <w:r w:rsidRPr="006A3B76">
              <w:rPr>
                <w:rFonts w:ascii="宋体" w:hAnsi="宋体" w:cs="宋体"/>
                <w:color w:val="000000" w:themeColor="text1"/>
                <w:spacing w:val="-2"/>
                <w:szCs w:val="21"/>
              </w:rPr>
              <w:t>410</w:t>
            </w:r>
            <w:r w:rsidRPr="006A3B76">
              <w:rPr>
                <w:rFonts w:ascii="宋体" w:hAnsi="宋体" w:cs="宋体"/>
                <w:color w:val="000000" w:themeColor="text1"/>
                <w:spacing w:val="-34"/>
                <w:szCs w:val="21"/>
              </w:rPr>
              <w:t xml:space="preserve"> </w:t>
            </w:r>
            <w:r w:rsidRPr="006A3B76">
              <w:rPr>
                <w:rFonts w:ascii="宋体" w:hAnsi="宋体" w:cs="宋体"/>
                <w:color w:val="000000" w:themeColor="text1"/>
                <w:spacing w:val="-2"/>
                <w:szCs w:val="21"/>
              </w:rPr>
              <w:t>㎡</w:t>
            </w:r>
          </w:p>
        </w:tc>
      </w:tr>
      <w:tr w:rsidR="004C3917" w:rsidRPr="006A3B76" w14:paraId="764F8C5B" w14:textId="77777777" w:rsidTr="000B4563">
        <w:trPr>
          <w:trHeight w:val="294"/>
        </w:trPr>
        <w:tc>
          <w:tcPr>
            <w:tcW w:w="1388" w:type="pct"/>
            <w:vMerge/>
            <w:vAlign w:val="center"/>
          </w:tcPr>
          <w:p w14:paraId="63D31402" w14:textId="77777777" w:rsidR="004C3917" w:rsidRPr="006A3B76" w:rsidRDefault="004C3917" w:rsidP="000B4563">
            <w:pPr>
              <w:jc w:val="center"/>
              <w:rPr>
                <w:rFonts w:ascii="Arial"/>
                <w:color w:val="000000" w:themeColor="text1"/>
              </w:rPr>
            </w:pPr>
          </w:p>
        </w:tc>
        <w:tc>
          <w:tcPr>
            <w:tcW w:w="1479" w:type="pct"/>
            <w:vAlign w:val="center"/>
          </w:tcPr>
          <w:p w14:paraId="33B383AB" w14:textId="77777777" w:rsidR="004C3917" w:rsidRPr="006A3B76" w:rsidRDefault="004C3917" w:rsidP="000B4563">
            <w:pPr>
              <w:spacing w:before="38" w:line="216"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红枫</w:t>
            </w:r>
          </w:p>
        </w:tc>
        <w:tc>
          <w:tcPr>
            <w:tcW w:w="1200" w:type="pct"/>
            <w:vAlign w:val="center"/>
          </w:tcPr>
          <w:p w14:paraId="08CF0307" w14:textId="77777777" w:rsidR="004C3917" w:rsidRPr="006A3B76" w:rsidRDefault="004C3917" w:rsidP="000B4563">
            <w:pPr>
              <w:spacing w:before="72" w:line="183"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1.7m</w:t>
            </w:r>
          </w:p>
        </w:tc>
        <w:tc>
          <w:tcPr>
            <w:tcW w:w="931" w:type="pct"/>
            <w:vAlign w:val="center"/>
          </w:tcPr>
          <w:p w14:paraId="08B3D719" w14:textId="77777777" w:rsidR="004C3917" w:rsidRPr="006A3B76" w:rsidRDefault="004C3917" w:rsidP="000B4563">
            <w:pPr>
              <w:spacing w:before="72"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5763381C" w14:textId="77777777" w:rsidTr="000B4563">
        <w:trPr>
          <w:trHeight w:val="294"/>
        </w:trPr>
        <w:tc>
          <w:tcPr>
            <w:tcW w:w="1388" w:type="pct"/>
            <w:vMerge/>
            <w:vAlign w:val="center"/>
          </w:tcPr>
          <w:p w14:paraId="64C87AB0" w14:textId="77777777" w:rsidR="004C3917" w:rsidRPr="006A3B76" w:rsidRDefault="004C3917" w:rsidP="000B4563">
            <w:pPr>
              <w:jc w:val="center"/>
              <w:rPr>
                <w:rFonts w:ascii="Arial"/>
                <w:color w:val="000000" w:themeColor="text1"/>
              </w:rPr>
            </w:pPr>
          </w:p>
        </w:tc>
        <w:tc>
          <w:tcPr>
            <w:tcW w:w="1479" w:type="pct"/>
            <w:vAlign w:val="center"/>
          </w:tcPr>
          <w:p w14:paraId="7A17A70C" w14:textId="77777777" w:rsidR="004C3917" w:rsidRPr="006A3B76" w:rsidRDefault="004C3917" w:rsidP="000B4563">
            <w:pPr>
              <w:spacing w:before="39" w:line="215"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枸骨</w:t>
            </w:r>
          </w:p>
        </w:tc>
        <w:tc>
          <w:tcPr>
            <w:tcW w:w="1200" w:type="pct"/>
            <w:vAlign w:val="center"/>
          </w:tcPr>
          <w:p w14:paraId="787073E3" w14:textId="77777777" w:rsidR="004C3917" w:rsidRPr="006A3B76" w:rsidRDefault="004C3917" w:rsidP="000B4563">
            <w:pPr>
              <w:spacing w:before="73" w:line="183"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1.5m</w:t>
            </w:r>
          </w:p>
        </w:tc>
        <w:tc>
          <w:tcPr>
            <w:tcW w:w="931" w:type="pct"/>
            <w:vAlign w:val="center"/>
          </w:tcPr>
          <w:p w14:paraId="0D1AC779" w14:textId="77777777" w:rsidR="004C3917" w:rsidRPr="006A3B76" w:rsidRDefault="004C3917" w:rsidP="000B4563">
            <w:pPr>
              <w:spacing w:before="74" w:line="182" w:lineRule="auto"/>
              <w:ind w:left="118"/>
              <w:jc w:val="center"/>
              <w:rPr>
                <w:rFonts w:ascii="宋体" w:hAnsi="宋体" w:cs="宋体"/>
                <w:color w:val="000000" w:themeColor="text1"/>
                <w:szCs w:val="21"/>
              </w:rPr>
            </w:pPr>
            <w:r w:rsidRPr="006A3B76">
              <w:rPr>
                <w:rFonts w:ascii="宋体" w:hAnsi="宋体" w:cs="宋体"/>
                <w:color w:val="000000" w:themeColor="text1"/>
                <w:szCs w:val="21"/>
              </w:rPr>
              <w:t>3</w:t>
            </w:r>
          </w:p>
        </w:tc>
      </w:tr>
      <w:tr w:rsidR="004C3917" w:rsidRPr="006A3B76" w14:paraId="289F1647" w14:textId="77777777" w:rsidTr="000B4563">
        <w:trPr>
          <w:trHeight w:val="294"/>
        </w:trPr>
        <w:tc>
          <w:tcPr>
            <w:tcW w:w="1388" w:type="pct"/>
            <w:vMerge/>
            <w:vAlign w:val="center"/>
          </w:tcPr>
          <w:p w14:paraId="146C6B22" w14:textId="77777777" w:rsidR="004C3917" w:rsidRPr="006A3B76" w:rsidRDefault="004C3917" w:rsidP="000B4563">
            <w:pPr>
              <w:jc w:val="center"/>
              <w:rPr>
                <w:rFonts w:ascii="Arial"/>
                <w:color w:val="000000" w:themeColor="text1"/>
              </w:rPr>
            </w:pPr>
          </w:p>
        </w:tc>
        <w:tc>
          <w:tcPr>
            <w:tcW w:w="1479" w:type="pct"/>
            <w:vAlign w:val="center"/>
          </w:tcPr>
          <w:p w14:paraId="1E56AC7A" w14:textId="77777777" w:rsidR="004C3917" w:rsidRPr="006A3B76" w:rsidRDefault="004C3917" w:rsidP="000B4563">
            <w:pPr>
              <w:spacing w:before="39" w:line="215" w:lineRule="auto"/>
              <w:ind w:left="124"/>
              <w:jc w:val="center"/>
              <w:rPr>
                <w:rFonts w:ascii="宋体" w:hAnsi="宋体" w:cs="宋体"/>
                <w:color w:val="000000" w:themeColor="text1"/>
                <w:szCs w:val="21"/>
              </w:rPr>
            </w:pPr>
            <w:r w:rsidRPr="006A3B76">
              <w:rPr>
                <w:rFonts w:ascii="宋体" w:hAnsi="宋体" w:cs="宋体"/>
                <w:color w:val="000000" w:themeColor="text1"/>
                <w:spacing w:val="-6"/>
                <w:szCs w:val="21"/>
              </w:rPr>
              <w:t>山梅花</w:t>
            </w:r>
          </w:p>
        </w:tc>
        <w:tc>
          <w:tcPr>
            <w:tcW w:w="1200" w:type="pct"/>
            <w:vAlign w:val="center"/>
          </w:tcPr>
          <w:p w14:paraId="7E2395D7" w14:textId="77777777" w:rsidR="004C3917" w:rsidRPr="006A3B76" w:rsidRDefault="004C3917" w:rsidP="000B4563">
            <w:pPr>
              <w:spacing w:before="75" w:line="182" w:lineRule="auto"/>
              <w:ind w:left="112"/>
              <w:jc w:val="center"/>
              <w:rPr>
                <w:rFonts w:ascii="宋体" w:hAnsi="宋体" w:cs="宋体"/>
                <w:color w:val="000000" w:themeColor="text1"/>
                <w:szCs w:val="21"/>
              </w:rPr>
            </w:pPr>
            <w:r w:rsidRPr="006A3B76">
              <w:rPr>
                <w:rFonts w:ascii="宋体" w:hAnsi="宋体" w:cs="宋体"/>
                <w:color w:val="000000" w:themeColor="text1"/>
                <w:spacing w:val="-3"/>
                <w:szCs w:val="21"/>
              </w:rPr>
              <w:t>2m</w:t>
            </w:r>
          </w:p>
        </w:tc>
        <w:tc>
          <w:tcPr>
            <w:tcW w:w="931" w:type="pct"/>
            <w:vAlign w:val="center"/>
          </w:tcPr>
          <w:p w14:paraId="36384AEC" w14:textId="77777777" w:rsidR="004C3917" w:rsidRPr="006A3B76" w:rsidRDefault="004C3917" w:rsidP="000B4563">
            <w:pPr>
              <w:spacing w:before="75" w:line="182" w:lineRule="auto"/>
              <w:ind w:left="118"/>
              <w:jc w:val="center"/>
              <w:rPr>
                <w:rFonts w:ascii="宋体" w:hAnsi="宋体" w:cs="宋体"/>
                <w:color w:val="000000" w:themeColor="text1"/>
                <w:szCs w:val="21"/>
              </w:rPr>
            </w:pPr>
            <w:r w:rsidRPr="006A3B76">
              <w:rPr>
                <w:rFonts w:ascii="宋体" w:hAnsi="宋体" w:cs="宋体"/>
                <w:color w:val="000000" w:themeColor="text1"/>
                <w:szCs w:val="21"/>
              </w:rPr>
              <w:t>3</w:t>
            </w:r>
          </w:p>
        </w:tc>
      </w:tr>
      <w:tr w:rsidR="004C3917" w:rsidRPr="006A3B76" w14:paraId="010B801B" w14:textId="77777777" w:rsidTr="000B4563">
        <w:trPr>
          <w:trHeight w:val="293"/>
        </w:trPr>
        <w:tc>
          <w:tcPr>
            <w:tcW w:w="1388" w:type="pct"/>
            <w:vMerge/>
            <w:vAlign w:val="center"/>
          </w:tcPr>
          <w:p w14:paraId="7A2673C3" w14:textId="77777777" w:rsidR="004C3917" w:rsidRPr="006A3B76" w:rsidRDefault="004C3917" w:rsidP="000B4563">
            <w:pPr>
              <w:jc w:val="center"/>
              <w:rPr>
                <w:rFonts w:ascii="Arial"/>
                <w:color w:val="000000" w:themeColor="text1"/>
              </w:rPr>
            </w:pPr>
          </w:p>
        </w:tc>
        <w:tc>
          <w:tcPr>
            <w:tcW w:w="1479" w:type="pct"/>
            <w:vAlign w:val="center"/>
          </w:tcPr>
          <w:p w14:paraId="3033F51B" w14:textId="77777777" w:rsidR="004C3917" w:rsidRPr="006A3B76" w:rsidRDefault="004C3917" w:rsidP="000B4563">
            <w:pPr>
              <w:spacing w:before="40" w:line="213"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紫薇</w:t>
            </w:r>
          </w:p>
        </w:tc>
        <w:tc>
          <w:tcPr>
            <w:tcW w:w="1200" w:type="pct"/>
            <w:vAlign w:val="center"/>
          </w:tcPr>
          <w:p w14:paraId="544ECAA0" w14:textId="77777777" w:rsidR="004C3917" w:rsidRPr="006A3B76" w:rsidRDefault="004C3917" w:rsidP="000B4563">
            <w:pPr>
              <w:spacing w:before="75" w:line="182" w:lineRule="auto"/>
              <w:ind w:left="111"/>
              <w:jc w:val="center"/>
              <w:rPr>
                <w:rFonts w:ascii="宋体" w:hAnsi="宋体" w:cs="宋体"/>
                <w:color w:val="000000" w:themeColor="text1"/>
                <w:szCs w:val="21"/>
              </w:rPr>
            </w:pPr>
            <w:r w:rsidRPr="006A3B76">
              <w:rPr>
                <w:rFonts w:ascii="宋体" w:hAnsi="宋体" w:cs="宋体"/>
                <w:color w:val="000000" w:themeColor="text1"/>
                <w:spacing w:val="-3"/>
                <w:szCs w:val="21"/>
              </w:rPr>
              <w:t>6m</w:t>
            </w:r>
          </w:p>
        </w:tc>
        <w:tc>
          <w:tcPr>
            <w:tcW w:w="931" w:type="pct"/>
            <w:vAlign w:val="center"/>
          </w:tcPr>
          <w:p w14:paraId="6DC03058" w14:textId="77777777" w:rsidR="004C3917" w:rsidRPr="006A3B76" w:rsidRDefault="004C3917" w:rsidP="000B4563">
            <w:pPr>
              <w:spacing w:before="74"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038A774F" w14:textId="77777777" w:rsidTr="000B4563">
        <w:trPr>
          <w:trHeight w:val="294"/>
        </w:trPr>
        <w:tc>
          <w:tcPr>
            <w:tcW w:w="1388" w:type="pct"/>
            <w:vMerge/>
            <w:vAlign w:val="center"/>
          </w:tcPr>
          <w:p w14:paraId="313E4115" w14:textId="77777777" w:rsidR="004C3917" w:rsidRPr="006A3B76" w:rsidRDefault="004C3917" w:rsidP="000B4563">
            <w:pPr>
              <w:jc w:val="center"/>
              <w:rPr>
                <w:rFonts w:ascii="Arial"/>
                <w:color w:val="000000" w:themeColor="text1"/>
              </w:rPr>
            </w:pPr>
          </w:p>
        </w:tc>
        <w:tc>
          <w:tcPr>
            <w:tcW w:w="1479" w:type="pct"/>
            <w:vAlign w:val="center"/>
          </w:tcPr>
          <w:p w14:paraId="3C53A217" w14:textId="77777777" w:rsidR="004C3917" w:rsidRPr="006A3B76" w:rsidRDefault="004C3917" w:rsidP="000B4563">
            <w:pPr>
              <w:spacing w:before="41" w:line="213"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铁树</w:t>
            </w:r>
          </w:p>
        </w:tc>
        <w:tc>
          <w:tcPr>
            <w:tcW w:w="1200" w:type="pct"/>
            <w:vAlign w:val="center"/>
          </w:tcPr>
          <w:p w14:paraId="6F7E1B11" w14:textId="77777777" w:rsidR="004C3917" w:rsidRPr="006A3B76" w:rsidRDefault="004C3917" w:rsidP="000B4563">
            <w:pPr>
              <w:spacing w:before="76" w:line="182" w:lineRule="auto"/>
              <w:ind w:left="112"/>
              <w:jc w:val="center"/>
              <w:rPr>
                <w:rFonts w:ascii="宋体" w:hAnsi="宋体" w:cs="宋体"/>
                <w:color w:val="000000" w:themeColor="text1"/>
                <w:szCs w:val="21"/>
              </w:rPr>
            </w:pPr>
            <w:r w:rsidRPr="006A3B76">
              <w:rPr>
                <w:rFonts w:ascii="宋体" w:hAnsi="宋体" w:cs="宋体"/>
                <w:color w:val="000000" w:themeColor="text1"/>
                <w:spacing w:val="-1"/>
                <w:szCs w:val="21"/>
              </w:rPr>
              <w:t>2.5m</w:t>
            </w:r>
          </w:p>
        </w:tc>
        <w:tc>
          <w:tcPr>
            <w:tcW w:w="931" w:type="pct"/>
            <w:vAlign w:val="center"/>
          </w:tcPr>
          <w:p w14:paraId="53E14114" w14:textId="77777777" w:rsidR="004C3917" w:rsidRPr="006A3B76" w:rsidRDefault="004C3917" w:rsidP="000B4563">
            <w:pPr>
              <w:spacing w:before="76" w:line="182" w:lineRule="auto"/>
              <w:ind w:left="115"/>
              <w:jc w:val="center"/>
              <w:rPr>
                <w:rFonts w:ascii="宋体" w:hAnsi="宋体" w:cs="宋体"/>
                <w:color w:val="000000" w:themeColor="text1"/>
                <w:szCs w:val="21"/>
              </w:rPr>
            </w:pPr>
            <w:r w:rsidRPr="006A3B76">
              <w:rPr>
                <w:rFonts w:ascii="宋体" w:hAnsi="宋体" w:cs="宋体"/>
                <w:color w:val="000000" w:themeColor="text1"/>
                <w:szCs w:val="21"/>
              </w:rPr>
              <w:t>6</w:t>
            </w:r>
          </w:p>
        </w:tc>
      </w:tr>
      <w:tr w:rsidR="004C3917" w:rsidRPr="006A3B76" w14:paraId="694BB864" w14:textId="77777777" w:rsidTr="000B4563">
        <w:trPr>
          <w:trHeight w:val="296"/>
        </w:trPr>
        <w:tc>
          <w:tcPr>
            <w:tcW w:w="1388" w:type="pct"/>
            <w:vMerge/>
            <w:vAlign w:val="center"/>
          </w:tcPr>
          <w:p w14:paraId="720FB969" w14:textId="77777777" w:rsidR="004C3917" w:rsidRPr="006A3B76" w:rsidRDefault="004C3917" w:rsidP="000B4563">
            <w:pPr>
              <w:jc w:val="center"/>
              <w:rPr>
                <w:rFonts w:ascii="Arial"/>
                <w:color w:val="000000" w:themeColor="text1"/>
              </w:rPr>
            </w:pPr>
          </w:p>
        </w:tc>
        <w:tc>
          <w:tcPr>
            <w:tcW w:w="1479" w:type="pct"/>
            <w:vAlign w:val="center"/>
          </w:tcPr>
          <w:p w14:paraId="6048D552" w14:textId="77777777" w:rsidR="004C3917" w:rsidRPr="006A3B76" w:rsidRDefault="004C3917" w:rsidP="000B4563">
            <w:pPr>
              <w:spacing w:before="42" w:line="214" w:lineRule="auto"/>
              <w:ind w:left="104"/>
              <w:jc w:val="center"/>
              <w:rPr>
                <w:rFonts w:ascii="宋体" w:hAnsi="宋体" w:cs="宋体"/>
                <w:color w:val="000000" w:themeColor="text1"/>
                <w:szCs w:val="21"/>
              </w:rPr>
            </w:pPr>
            <w:r w:rsidRPr="006A3B76">
              <w:rPr>
                <w:rFonts w:ascii="宋体" w:hAnsi="宋体" w:cs="宋体"/>
                <w:color w:val="000000" w:themeColor="text1"/>
                <w:spacing w:val="-1"/>
                <w:szCs w:val="21"/>
              </w:rPr>
              <w:t>黄杨球</w:t>
            </w:r>
          </w:p>
        </w:tc>
        <w:tc>
          <w:tcPr>
            <w:tcW w:w="1200" w:type="pct"/>
            <w:vAlign w:val="center"/>
          </w:tcPr>
          <w:p w14:paraId="652CA572" w14:textId="77777777" w:rsidR="004C3917" w:rsidRPr="006A3B76" w:rsidRDefault="004C3917" w:rsidP="000B4563">
            <w:pPr>
              <w:spacing w:before="77" w:line="182"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7CD3ED83" w14:textId="77777777" w:rsidR="004C3917" w:rsidRPr="006A3B76" w:rsidRDefault="004C3917" w:rsidP="000B4563">
            <w:pPr>
              <w:spacing w:before="79" w:line="181" w:lineRule="auto"/>
              <w:ind w:left="118"/>
              <w:jc w:val="center"/>
              <w:rPr>
                <w:rFonts w:ascii="宋体" w:hAnsi="宋体" w:cs="宋体"/>
                <w:color w:val="000000" w:themeColor="text1"/>
                <w:szCs w:val="21"/>
              </w:rPr>
            </w:pPr>
            <w:r w:rsidRPr="006A3B76">
              <w:rPr>
                <w:rFonts w:ascii="宋体" w:hAnsi="宋体" w:cs="宋体"/>
                <w:color w:val="000000" w:themeColor="text1"/>
                <w:szCs w:val="21"/>
              </w:rPr>
              <w:t>5</w:t>
            </w:r>
          </w:p>
        </w:tc>
      </w:tr>
      <w:tr w:rsidR="004C3917" w:rsidRPr="006A3B76" w14:paraId="707A512B" w14:textId="77777777" w:rsidTr="000B4563">
        <w:trPr>
          <w:trHeight w:val="293"/>
        </w:trPr>
        <w:tc>
          <w:tcPr>
            <w:tcW w:w="1388" w:type="pct"/>
            <w:vMerge/>
            <w:vAlign w:val="center"/>
          </w:tcPr>
          <w:p w14:paraId="18EDD3A2" w14:textId="77777777" w:rsidR="004C3917" w:rsidRPr="006A3B76" w:rsidRDefault="004C3917" w:rsidP="000B4563">
            <w:pPr>
              <w:jc w:val="center"/>
              <w:rPr>
                <w:rFonts w:ascii="Arial"/>
                <w:color w:val="000000" w:themeColor="text1"/>
              </w:rPr>
            </w:pPr>
          </w:p>
        </w:tc>
        <w:tc>
          <w:tcPr>
            <w:tcW w:w="1479" w:type="pct"/>
            <w:vAlign w:val="center"/>
          </w:tcPr>
          <w:p w14:paraId="76DCB8A1" w14:textId="77777777" w:rsidR="004C3917" w:rsidRPr="006A3B76" w:rsidRDefault="004C3917" w:rsidP="000B4563">
            <w:pPr>
              <w:spacing w:before="44" w:line="210"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麦冬</w:t>
            </w:r>
          </w:p>
        </w:tc>
        <w:tc>
          <w:tcPr>
            <w:tcW w:w="1200" w:type="pct"/>
            <w:vAlign w:val="center"/>
          </w:tcPr>
          <w:p w14:paraId="0CA3DCF8" w14:textId="77777777" w:rsidR="004C3917" w:rsidRPr="006A3B76" w:rsidRDefault="004C3917" w:rsidP="000B4563">
            <w:pPr>
              <w:spacing w:before="44" w:line="210" w:lineRule="auto"/>
              <w:ind w:left="114"/>
              <w:jc w:val="center"/>
              <w:rPr>
                <w:rFonts w:ascii="宋体" w:hAnsi="宋体" w:cs="宋体"/>
                <w:color w:val="000000" w:themeColor="text1"/>
                <w:szCs w:val="21"/>
              </w:rPr>
            </w:pPr>
            <w:r w:rsidRPr="006A3B76">
              <w:rPr>
                <w:rFonts w:ascii="宋体" w:hAnsi="宋体" w:cs="宋体"/>
                <w:color w:val="000000" w:themeColor="text1"/>
                <w:spacing w:val="-7"/>
                <w:szCs w:val="21"/>
              </w:rPr>
              <w:t>7</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7"/>
                <w:szCs w:val="21"/>
              </w:rPr>
              <w:t>㎡</w:t>
            </w:r>
          </w:p>
        </w:tc>
        <w:tc>
          <w:tcPr>
            <w:tcW w:w="931" w:type="pct"/>
            <w:vAlign w:val="center"/>
          </w:tcPr>
          <w:p w14:paraId="0560DFE7" w14:textId="77777777" w:rsidR="004C3917" w:rsidRPr="006A3B76" w:rsidRDefault="004C3917" w:rsidP="000B4563">
            <w:pPr>
              <w:spacing w:before="44" w:line="210" w:lineRule="auto"/>
              <w:ind w:left="119"/>
              <w:jc w:val="center"/>
              <w:rPr>
                <w:rFonts w:ascii="宋体" w:hAnsi="宋体" w:cs="宋体"/>
                <w:color w:val="000000" w:themeColor="text1"/>
                <w:szCs w:val="21"/>
              </w:rPr>
            </w:pPr>
            <w:r w:rsidRPr="006A3B76">
              <w:rPr>
                <w:rFonts w:ascii="宋体" w:hAnsi="宋体" w:cs="宋体"/>
                <w:color w:val="000000" w:themeColor="text1"/>
                <w:spacing w:val="-7"/>
                <w:szCs w:val="21"/>
              </w:rPr>
              <w:t>7</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7"/>
                <w:szCs w:val="21"/>
              </w:rPr>
              <w:t>㎡</w:t>
            </w:r>
          </w:p>
        </w:tc>
      </w:tr>
      <w:tr w:rsidR="004C3917" w:rsidRPr="006A3B76" w14:paraId="305B55BC" w14:textId="77777777" w:rsidTr="000B4563">
        <w:trPr>
          <w:trHeight w:val="294"/>
        </w:trPr>
        <w:tc>
          <w:tcPr>
            <w:tcW w:w="1388" w:type="pct"/>
            <w:vMerge/>
            <w:vAlign w:val="center"/>
          </w:tcPr>
          <w:p w14:paraId="1F88DDED" w14:textId="77777777" w:rsidR="004C3917" w:rsidRPr="006A3B76" w:rsidRDefault="004C3917" w:rsidP="000B4563">
            <w:pPr>
              <w:jc w:val="center"/>
              <w:rPr>
                <w:rFonts w:ascii="Arial"/>
                <w:color w:val="000000" w:themeColor="text1"/>
              </w:rPr>
            </w:pPr>
          </w:p>
        </w:tc>
        <w:tc>
          <w:tcPr>
            <w:tcW w:w="1479" w:type="pct"/>
            <w:vAlign w:val="center"/>
          </w:tcPr>
          <w:p w14:paraId="60B697F3" w14:textId="77777777" w:rsidR="004C3917" w:rsidRPr="006A3B76" w:rsidRDefault="004C3917" w:rsidP="000B4563">
            <w:pPr>
              <w:spacing w:before="45" w:line="210"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海枣</w:t>
            </w:r>
          </w:p>
        </w:tc>
        <w:tc>
          <w:tcPr>
            <w:tcW w:w="1200" w:type="pct"/>
            <w:vAlign w:val="center"/>
          </w:tcPr>
          <w:p w14:paraId="57F030B9" w14:textId="77777777" w:rsidR="004C3917" w:rsidRPr="006A3B76" w:rsidRDefault="004C3917" w:rsidP="000B4563">
            <w:pPr>
              <w:spacing w:before="79" w:line="180" w:lineRule="auto"/>
              <w:ind w:left="125"/>
              <w:jc w:val="center"/>
              <w:rPr>
                <w:rFonts w:ascii="宋体" w:hAnsi="宋体" w:cs="宋体"/>
                <w:color w:val="000000" w:themeColor="text1"/>
                <w:szCs w:val="21"/>
              </w:rPr>
            </w:pPr>
            <w:r w:rsidRPr="006A3B76">
              <w:rPr>
                <w:rFonts w:ascii="宋体" w:hAnsi="宋体" w:cs="宋体"/>
                <w:color w:val="000000" w:themeColor="text1"/>
                <w:spacing w:val="-6"/>
                <w:szCs w:val="21"/>
              </w:rPr>
              <w:t>1m</w:t>
            </w:r>
          </w:p>
        </w:tc>
        <w:tc>
          <w:tcPr>
            <w:tcW w:w="931" w:type="pct"/>
            <w:vAlign w:val="center"/>
          </w:tcPr>
          <w:p w14:paraId="348A152E" w14:textId="77777777" w:rsidR="004C3917" w:rsidRPr="006A3B76" w:rsidRDefault="004C3917" w:rsidP="000B4563">
            <w:pPr>
              <w:spacing w:before="82" w:line="177" w:lineRule="auto"/>
              <w:ind w:left="118"/>
              <w:jc w:val="center"/>
              <w:rPr>
                <w:rFonts w:ascii="宋体" w:hAnsi="宋体" w:cs="宋体"/>
                <w:color w:val="000000" w:themeColor="text1"/>
                <w:szCs w:val="21"/>
              </w:rPr>
            </w:pPr>
            <w:r w:rsidRPr="006A3B76">
              <w:rPr>
                <w:rFonts w:ascii="宋体" w:hAnsi="宋体" w:cs="宋体"/>
                <w:color w:val="000000" w:themeColor="text1"/>
                <w:szCs w:val="21"/>
              </w:rPr>
              <w:t>5</w:t>
            </w:r>
          </w:p>
        </w:tc>
      </w:tr>
      <w:tr w:rsidR="004C3917" w:rsidRPr="006A3B76" w14:paraId="6EA0B9CB" w14:textId="77777777" w:rsidTr="000B4563">
        <w:trPr>
          <w:trHeight w:val="293"/>
        </w:trPr>
        <w:tc>
          <w:tcPr>
            <w:tcW w:w="1388" w:type="pct"/>
            <w:vMerge/>
            <w:vAlign w:val="center"/>
          </w:tcPr>
          <w:p w14:paraId="3AF4E6D6" w14:textId="77777777" w:rsidR="004C3917" w:rsidRPr="006A3B76" w:rsidRDefault="004C3917" w:rsidP="000B4563">
            <w:pPr>
              <w:jc w:val="center"/>
              <w:rPr>
                <w:rFonts w:ascii="Arial"/>
                <w:color w:val="000000" w:themeColor="text1"/>
              </w:rPr>
            </w:pPr>
          </w:p>
        </w:tc>
        <w:tc>
          <w:tcPr>
            <w:tcW w:w="1479" w:type="pct"/>
            <w:vAlign w:val="center"/>
          </w:tcPr>
          <w:p w14:paraId="60487BE7" w14:textId="77777777" w:rsidR="004C3917" w:rsidRPr="006A3B76" w:rsidRDefault="004C3917" w:rsidP="000B4563">
            <w:pPr>
              <w:spacing w:before="45" w:line="209"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红花继木</w:t>
            </w:r>
          </w:p>
        </w:tc>
        <w:tc>
          <w:tcPr>
            <w:tcW w:w="1200" w:type="pct"/>
            <w:vAlign w:val="center"/>
          </w:tcPr>
          <w:p w14:paraId="57C636CA" w14:textId="77777777" w:rsidR="004C3917" w:rsidRPr="006A3B76" w:rsidRDefault="004C3917" w:rsidP="000B4563">
            <w:pPr>
              <w:spacing w:before="81" w:line="177"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0.6m</w:t>
            </w:r>
          </w:p>
        </w:tc>
        <w:tc>
          <w:tcPr>
            <w:tcW w:w="931" w:type="pct"/>
            <w:vAlign w:val="center"/>
          </w:tcPr>
          <w:p w14:paraId="6A30D678" w14:textId="77777777" w:rsidR="004C3917" w:rsidRPr="006A3B76" w:rsidRDefault="004C3917" w:rsidP="000B4563">
            <w:pPr>
              <w:spacing w:before="81" w:line="177" w:lineRule="auto"/>
              <w:ind w:left="118"/>
              <w:jc w:val="center"/>
              <w:rPr>
                <w:rFonts w:ascii="宋体" w:hAnsi="宋体" w:cs="宋体"/>
                <w:color w:val="000000" w:themeColor="text1"/>
                <w:szCs w:val="21"/>
              </w:rPr>
            </w:pPr>
            <w:r w:rsidRPr="006A3B76">
              <w:rPr>
                <w:rFonts w:ascii="宋体" w:hAnsi="宋体" w:cs="宋体"/>
                <w:color w:val="000000" w:themeColor="text1"/>
                <w:spacing w:val="-3"/>
                <w:szCs w:val="21"/>
              </w:rPr>
              <w:t>300</w:t>
            </w:r>
          </w:p>
        </w:tc>
      </w:tr>
      <w:tr w:rsidR="004C3917" w:rsidRPr="006A3B76" w14:paraId="6BE02702" w14:textId="77777777" w:rsidTr="000B4563">
        <w:trPr>
          <w:trHeight w:val="294"/>
        </w:trPr>
        <w:tc>
          <w:tcPr>
            <w:tcW w:w="1388" w:type="pct"/>
            <w:vMerge/>
            <w:vAlign w:val="center"/>
          </w:tcPr>
          <w:p w14:paraId="270498C8" w14:textId="77777777" w:rsidR="004C3917" w:rsidRPr="006A3B76" w:rsidRDefault="004C3917" w:rsidP="000B4563">
            <w:pPr>
              <w:jc w:val="center"/>
              <w:rPr>
                <w:rFonts w:ascii="Arial"/>
                <w:color w:val="000000" w:themeColor="text1"/>
              </w:rPr>
            </w:pPr>
          </w:p>
        </w:tc>
        <w:tc>
          <w:tcPr>
            <w:tcW w:w="1479" w:type="pct"/>
            <w:vAlign w:val="center"/>
          </w:tcPr>
          <w:p w14:paraId="76660A31" w14:textId="77777777" w:rsidR="004C3917" w:rsidRPr="006A3B76" w:rsidRDefault="004C3917" w:rsidP="000B4563">
            <w:pPr>
              <w:spacing w:before="47" w:line="208"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芦苇</w:t>
            </w:r>
          </w:p>
        </w:tc>
        <w:tc>
          <w:tcPr>
            <w:tcW w:w="1200" w:type="pct"/>
            <w:vAlign w:val="center"/>
          </w:tcPr>
          <w:p w14:paraId="43A1FC53" w14:textId="77777777" w:rsidR="004C3917" w:rsidRPr="006A3B76" w:rsidRDefault="004C3917" w:rsidP="000B4563">
            <w:pPr>
              <w:spacing w:before="82" w:line="177" w:lineRule="auto"/>
              <w:ind w:left="112"/>
              <w:jc w:val="center"/>
              <w:rPr>
                <w:rFonts w:ascii="宋体" w:hAnsi="宋体" w:cs="宋体"/>
                <w:color w:val="000000" w:themeColor="text1"/>
                <w:szCs w:val="21"/>
              </w:rPr>
            </w:pPr>
            <w:r w:rsidRPr="006A3B76">
              <w:rPr>
                <w:rFonts w:ascii="宋体" w:hAnsi="宋体" w:cs="宋体"/>
                <w:color w:val="000000" w:themeColor="text1"/>
                <w:spacing w:val="-1"/>
                <w:szCs w:val="21"/>
              </w:rPr>
              <w:t>2.5m</w:t>
            </w:r>
          </w:p>
        </w:tc>
        <w:tc>
          <w:tcPr>
            <w:tcW w:w="931" w:type="pct"/>
            <w:vAlign w:val="center"/>
          </w:tcPr>
          <w:p w14:paraId="3859E62D" w14:textId="77777777" w:rsidR="004C3917" w:rsidRPr="006A3B76" w:rsidRDefault="004C3917" w:rsidP="000B4563">
            <w:pPr>
              <w:spacing w:before="82" w:line="177" w:lineRule="auto"/>
              <w:ind w:left="114"/>
              <w:jc w:val="center"/>
              <w:rPr>
                <w:rFonts w:ascii="宋体" w:hAnsi="宋体" w:cs="宋体"/>
                <w:color w:val="000000" w:themeColor="text1"/>
                <w:szCs w:val="21"/>
              </w:rPr>
            </w:pPr>
            <w:r w:rsidRPr="006A3B76">
              <w:rPr>
                <w:rFonts w:ascii="宋体" w:hAnsi="宋体" w:cs="宋体"/>
                <w:color w:val="000000" w:themeColor="text1"/>
                <w:szCs w:val="21"/>
              </w:rPr>
              <w:t>8</w:t>
            </w:r>
          </w:p>
        </w:tc>
      </w:tr>
      <w:tr w:rsidR="004C3917" w:rsidRPr="006A3B76" w14:paraId="1C3BBFB1" w14:textId="77777777" w:rsidTr="000B4563">
        <w:trPr>
          <w:trHeight w:val="305"/>
        </w:trPr>
        <w:tc>
          <w:tcPr>
            <w:tcW w:w="1388" w:type="pct"/>
            <w:vMerge/>
            <w:vAlign w:val="center"/>
          </w:tcPr>
          <w:p w14:paraId="11456FB1" w14:textId="77777777" w:rsidR="004C3917" w:rsidRPr="006A3B76" w:rsidRDefault="004C3917" w:rsidP="000B4563">
            <w:pPr>
              <w:jc w:val="center"/>
              <w:rPr>
                <w:rFonts w:ascii="Arial"/>
                <w:color w:val="000000" w:themeColor="text1"/>
              </w:rPr>
            </w:pPr>
          </w:p>
        </w:tc>
        <w:tc>
          <w:tcPr>
            <w:tcW w:w="1479" w:type="pct"/>
            <w:vAlign w:val="center"/>
          </w:tcPr>
          <w:p w14:paraId="2FDA856F" w14:textId="77777777" w:rsidR="004C3917" w:rsidRPr="006A3B76" w:rsidRDefault="004C3917" w:rsidP="000B4563">
            <w:pPr>
              <w:spacing w:before="48" w:line="217" w:lineRule="auto"/>
              <w:ind w:left="109"/>
              <w:jc w:val="center"/>
              <w:rPr>
                <w:rFonts w:ascii="宋体" w:hAnsi="宋体" w:cs="宋体"/>
                <w:color w:val="000000" w:themeColor="text1"/>
                <w:szCs w:val="21"/>
              </w:rPr>
            </w:pPr>
            <w:r w:rsidRPr="006A3B76">
              <w:rPr>
                <w:rFonts w:ascii="宋体" w:hAnsi="宋体" w:cs="宋体"/>
                <w:color w:val="000000" w:themeColor="text1"/>
                <w:spacing w:val="-3"/>
                <w:szCs w:val="21"/>
              </w:rPr>
              <w:t>天竺</w:t>
            </w:r>
          </w:p>
        </w:tc>
        <w:tc>
          <w:tcPr>
            <w:tcW w:w="1200" w:type="pct"/>
            <w:vAlign w:val="center"/>
          </w:tcPr>
          <w:p w14:paraId="6D3DCCA3" w14:textId="77777777" w:rsidR="004C3917" w:rsidRPr="006A3B76" w:rsidRDefault="004C3917" w:rsidP="000B4563">
            <w:pPr>
              <w:spacing w:before="82" w:line="183"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1.7m</w:t>
            </w:r>
          </w:p>
        </w:tc>
        <w:tc>
          <w:tcPr>
            <w:tcW w:w="931" w:type="pct"/>
            <w:vAlign w:val="center"/>
          </w:tcPr>
          <w:p w14:paraId="76E076D5" w14:textId="77777777" w:rsidR="004C3917" w:rsidRPr="006A3B76" w:rsidRDefault="004C3917" w:rsidP="000B4563">
            <w:pPr>
              <w:spacing w:before="82"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72EB57A9" w14:textId="77777777" w:rsidTr="000B4563">
        <w:trPr>
          <w:trHeight w:val="300"/>
        </w:trPr>
        <w:tc>
          <w:tcPr>
            <w:tcW w:w="1388" w:type="pct"/>
            <w:vMerge/>
            <w:vAlign w:val="center"/>
          </w:tcPr>
          <w:p w14:paraId="3B35BBF3" w14:textId="77777777" w:rsidR="004C3917" w:rsidRPr="006A3B76" w:rsidRDefault="004C3917" w:rsidP="000B4563">
            <w:pPr>
              <w:jc w:val="center"/>
              <w:rPr>
                <w:rFonts w:ascii="Arial"/>
                <w:color w:val="000000" w:themeColor="text1"/>
              </w:rPr>
            </w:pPr>
          </w:p>
        </w:tc>
        <w:tc>
          <w:tcPr>
            <w:tcW w:w="1479" w:type="pct"/>
            <w:tcBorders>
              <w:top w:val="nil"/>
            </w:tcBorders>
            <w:vAlign w:val="center"/>
          </w:tcPr>
          <w:p w14:paraId="17781A2B" w14:textId="77777777" w:rsidR="004C3917" w:rsidRPr="006A3B76" w:rsidRDefault="004C3917" w:rsidP="000B4563">
            <w:pPr>
              <w:spacing w:before="39" w:line="220"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木贼</w:t>
            </w:r>
          </w:p>
        </w:tc>
        <w:tc>
          <w:tcPr>
            <w:tcW w:w="1200" w:type="pct"/>
            <w:tcBorders>
              <w:top w:val="nil"/>
            </w:tcBorders>
            <w:vAlign w:val="center"/>
          </w:tcPr>
          <w:p w14:paraId="7590A2A2" w14:textId="77777777" w:rsidR="004C3917" w:rsidRPr="006A3B76" w:rsidRDefault="004C3917" w:rsidP="000B4563">
            <w:pPr>
              <w:spacing w:before="39" w:line="220" w:lineRule="auto"/>
              <w:ind w:left="110"/>
              <w:jc w:val="center"/>
              <w:rPr>
                <w:rFonts w:ascii="宋体" w:hAnsi="宋体" w:cs="宋体"/>
                <w:color w:val="000000" w:themeColor="text1"/>
                <w:szCs w:val="21"/>
              </w:rPr>
            </w:pPr>
            <w:r w:rsidRPr="006A3B76">
              <w:rPr>
                <w:rFonts w:ascii="宋体" w:hAnsi="宋体" w:cs="宋体"/>
                <w:color w:val="000000" w:themeColor="text1"/>
                <w:spacing w:val="-5"/>
                <w:szCs w:val="21"/>
              </w:rPr>
              <w:t>8</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5"/>
                <w:szCs w:val="21"/>
              </w:rPr>
              <w:t>㎡</w:t>
            </w:r>
          </w:p>
        </w:tc>
        <w:tc>
          <w:tcPr>
            <w:tcW w:w="931" w:type="pct"/>
            <w:tcBorders>
              <w:top w:val="nil"/>
            </w:tcBorders>
            <w:vAlign w:val="center"/>
          </w:tcPr>
          <w:p w14:paraId="48BC17D6" w14:textId="77777777" w:rsidR="004C3917" w:rsidRPr="006A3B76" w:rsidRDefault="004C3917" w:rsidP="000B4563">
            <w:pPr>
              <w:spacing w:before="39" w:line="220" w:lineRule="auto"/>
              <w:ind w:left="114"/>
              <w:jc w:val="center"/>
              <w:rPr>
                <w:rFonts w:ascii="宋体" w:hAnsi="宋体" w:cs="宋体"/>
                <w:color w:val="000000" w:themeColor="text1"/>
                <w:szCs w:val="21"/>
              </w:rPr>
            </w:pPr>
            <w:r w:rsidRPr="006A3B76">
              <w:rPr>
                <w:rFonts w:ascii="宋体" w:hAnsi="宋体" w:cs="宋体"/>
                <w:color w:val="000000" w:themeColor="text1"/>
                <w:spacing w:val="-5"/>
                <w:szCs w:val="21"/>
              </w:rPr>
              <w:t>8</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5"/>
                <w:szCs w:val="21"/>
              </w:rPr>
              <w:t>㎡</w:t>
            </w:r>
          </w:p>
        </w:tc>
      </w:tr>
      <w:tr w:rsidR="004C3917" w:rsidRPr="006A3B76" w14:paraId="58F3F018" w14:textId="77777777" w:rsidTr="000B4563">
        <w:trPr>
          <w:trHeight w:val="294"/>
        </w:trPr>
        <w:tc>
          <w:tcPr>
            <w:tcW w:w="1388" w:type="pct"/>
            <w:vMerge/>
            <w:vAlign w:val="center"/>
          </w:tcPr>
          <w:p w14:paraId="498EF650" w14:textId="77777777" w:rsidR="004C3917" w:rsidRPr="006A3B76" w:rsidRDefault="004C3917" w:rsidP="000B4563">
            <w:pPr>
              <w:jc w:val="center"/>
              <w:rPr>
                <w:rFonts w:ascii="Arial"/>
                <w:color w:val="000000" w:themeColor="text1"/>
              </w:rPr>
            </w:pPr>
          </w:p>
        </w:tc>
        <w:tc>
          <w:tcPr>
            <w:tcW w:w="1479" w:type="pct"/>
            <w:vAlign w:val="center"/>
          </w:tcPr>
          <w:p w14:paraId="0C8C4816" w14:textId="77777777" w:rsidR="004C3917" w:rsidRPr="006A3B76" w:rsidRDefault="004C3917" w:rsidP="000B4563">
            <w:pPr>
              <w:spacing w:before="34" w:line="219"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红枫</w:t>
            </w:r>
          </w:p>
        </w:tc>
        <w:tc>
          <w:tcPr>
            <w:tcW w:w="1200" w:type="pct"/>
            <w:vAlign w:val="center"/>
          </w:tcPr>
          <w:p w14:paraId="7CB6327B" w14:textId="77777777" w:rsidR="004C3917" w:rsidRPr="006A3B76" w:rsidRDefault="004C3917" w:rsidP="000B4563">
            <w:pPr>
              <w:spacing w:before="68" w:line="183"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1.7m</w:t>
            </w:r>
          </w:p>
        </w:tc>
        <w:tc>
          <w:tcPr>
            <w:tcW w:w="931" w:type="pct"/>
            <w:vAlign w:val="center"/>
          </w:tcPr>
          <w:p w14:paraId="74BB8540" w14:textId="77777777" w:rsidR="004C3917" w:rsidRPr="006A3B76" w:rsidRDefault="004C3917" w:rsidP="000B4563">
            <w:pPr>
              <w:spacing w:before="69" w:line="182" w:lineRule="auto"/>
              <w:ind w:left="118"/>
              <w:jc w:val="center"/>
              <w:rPr>
                <w:rFonts w:ascii="宋体" w:hAnsi="宋体" w:cs="宋体"/>
                <w:color w:val="000000" w:themeColor="text1"/>
                <w:szCs w:val="21"/>
              </w:rPr>
            </w:pPr>
            <w:r w:rsidRPr="006A3B76">
              <w:rPr>
                <w:rFonts w:ascii="宋体" w:hAnsi="宋体" w:cs="宋体"/>
                <w:color w:val="000000" w:themeColor="text1"/>
                <w:szCs w:val="21"/>
              </w:rPr>
              <w:t>3</w:t>
            </w:r>
          </w:p>
        </w:tc>
      </w:tr>
      <w:tr w:rsidR="004C3917" w:rsidRPr="006A3B76" w14:paraId="2816D839" w14:textId="77777777" w:rsidTr="000B4563">
        <w:trPr>
          <w:trHeight w:val="294"/>
        </w:trPr>
        <w:tc>
          <w:tcPr>
            <w:tcW w:w="1388" w:type="pct"/>
            <w:vMerge/>
            <w:vAlign w:val="center"/>
          </w:tcPr>
          <w:p w14:paraId="214EAEB3" w14:textId="77777777" w:rsidR="004C3917" w:rsidRPr="006A3B76" w:rsidRDefault="004C3917" w:rsidP="000B4563">
            <w:pPr>
              <w:jc w:val="center"/>
              <w:rPr>
                <w:rFonts w:ascii="Arial"/>
                <w:color w:val="000000" w:themeColor="text1"/>
              </w:rPr>
            </w:pPr>
          </w:p>
        </w:tc>
        <w:tc>
          <w:tcPr>
            <w:tcW w:w="1479" w:type="pct"/>
            <w:vAlign w:val="center"/>
          </w:tcPr>
          <w:p w14:paraId="6290C4AB" w14:textId="77777777" w:rsidR="004C3917" w:rsidRPr="006A3B76" w:rsidRDefault="004C3917" w:rsidP="000B4563">
            <w:pPr>
              <w:spacing w:before="34" w:line="219"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女贞</w:t>
            </w:r>
          </w:p>
        </w:tc>
        <w:tc>
          <w:tcPr>
            <w:tcW w:w="1200" w:type="pct"/>
            <w:vAlign w:val="center"/>
          </w:tcPr>
          <w:p w14:paraId="66D5C470" w14:textId="77777777" w:rsidR="004C3917" w:rsidRPr="006A3B76" w:rsidRDefault="004C3917" w:rsidP="000B4563">
            <w:pPr>
              <w:spacing w:before="70" w:line="182"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0.5m</w:t>
            </w:r>
          </w:p>
        </w:tc>
        <w:tc>
          <w:tcPr>
            <w:tcW w:w="931" w:type="pct"/>
            <w:vAlign w:val="center"/>
          </w:tcPr>
          <w:p w14:paraId="31DDE13E" w14:textId="77777777" w:rsidR="004C3917" w:rsidRPr="006A3B76" w:rsidRDefault="004C3917" w:rsidP="000B4563">
            <w:pPr>
              <w:spacing w:before="69" w:line="183" w:lineRule="auto"/>
              <w:ind w:left="129"/>
              <w:jc w:val="center"/>
              <w:rPr>
                <w:rFonts w:ascii="宋体" w:hAnsi="宋体" w:cs="宋体"/>
                <w:color w:val="000000" w:themeColor="text1"/>
                <w:szCs w:val="21"/>
              </w:rPr>
            </w:pPr>
            <w:r w:rsidRPr="006A3B76">
              <w:rPr>
                <w:rFonts w:ascii="宋体" w:hAnsi="宋体" w:cs="宋体"/>
                <w:color w:val="000000" w:themeColor="text1"/>
                <w:spacing w:val="-5"/>
                <w:szCs w:val="21"/>
              </w:rPr>
              <w:t>1200</w:t>
            </w:r>
          </w:p>
        </w:tc>
      </w:tr>
      <w:tr w:rsidR="004C3917" w:rsidRPr="006A3B76" w14:paraId="11850185" w14:textId="77777777" w:rsidTr="000B4563">
        <w:trPr>
          <w:trHeight w:val="294"/>
        </w:trPr>
        <w:tc>
          <w:tcPr>
            <w:tcW w:w="1388" w:type="pct"/>
            <w:vMerge w:val="restart"/>
            <w:tcBorders>
              <w:bottom w:val="nil"/>
            </w:tcBorders>
            <w:vAlign w:val="center"/>
          </w:tcPr>
          <w:p w14:paraId="0F71CE3D" w14:textId="77777777" w:rsidR="004C3917" w:rsidRPr="006A3B76" w:rsidRDefault="004C3917" w:rsidP="000B4563">
            <w:pPr>
              <w:spacing w:before="69" w:line="221" w:lineRule="auto"/>
              <w:jc w:val="center"/>
              <w:rPr>
                <w:rFonts w:ascii="宋体" w:hAnsi="宋体" w:cs="宋体"/>
                <w:color w:val="000000" w:themeColor="text1"/>
                <w:szCs w:val="21"/>
              </w:rPr>
            </w:pPr>
            <w:r w:rsidRPr="006A3B76">
              <w:rPr>
                <w:rFonts w:ascii="宋体" w:hAnsi="宋体" w:cs="宋体"/>
                <w:color w:val="000000" w:themeColor="text1"/>
                <w:spacing w:val="-4"/>
                <w:szCs w:val="21"/>
              </w:rPr>
              <w:lastRenderedPageBreak/>
              <w:t>3</w:t>
            </w:r>
            <w:r w:rsidRPr="006A3B76">
              <w:rPr>
                <w:rFonts w:ascii="宋体" w:hAnsi="宋体" w:cs="宋体"/>
                <w:color w:val="000000" w:themeColor="text1"/>
                <w:spacing w:val="-39"/>
                <w:szCs w:val="21"/>
              </w:rPr>
              <w:t xml:space="preserve"> </w:t>
            </w:r>
            <w:r w:rsidRPr="006A3B76">
              <w:rPr>
                <w:rFonts w:ascii="宋体" w:hAnsi="宋体" w:cs="宋体"/>
                <w:color w:val="000000" w:themeColor="text1"/>
                <w:spacing w:val="-4"/>
                <w:szCs w:val="21"/>
              </w:rPr>
              <w:t>号楼东&amp;南</w:t>
            </w:r>
          </w:p>
        </w:tc>
        <w:tc>
          <w:tcPr>
            <w:tcW w:w="1479" w:type="pct"/>
            <w:vAlign w:val="center"/>
          </w:tcPr>
          <w:p w14:paraId="1C01B13C" w14:textId="77777777" w:rsidR="004C3917" w:rsidRPr="006A3B76" w:rsidRDefault="004C3917" w:rsidP="000B4563">
            <w:pPr>
              <w:spacing w:before="36" w:line="218"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绣球</w:t>
            </w:r>
          </w:p>
        </w:tc>
        <w:tc>
          <w:tcPr>
            <w:tcW w:w="1200" w:type="pct"/>
            <w:vAlign w:val="center"/>
          </w:tcPr>
          <w:p w14:paraId="07F911AF" w14:textId="77777777" w:rsidR="004C3917" w:rsidRPr="006A3B76" w:rsidRDefault="004C3917" w:rsidP="000B4563">
            <w:pPr>
              <w:spacing w:before="71" w:line="182" w:lineRule="auto"/>
              <w:ind w:left="108"/>
              <w:jc w:val="center"/>
              <w:rPr>
                <w:rFonts w:ascii="宋体" w:hAnsi="宋体" w:cs="宋体"/>
                <w:color w:val="000000" w:themeColor="text1"/>
                <w:szCs w:val="21"/>
              </w:rPr>
            </w:pPr>
            <w:r w:rsidRPr="006A3B76">
              <w:rPr>
                <w:rFonts w:ascii="宋体" w:hAnsi="宋体" w:cs="宋体"/>
                <w:color w:val="000000" w:themeColor="text1"/>
                <w:szCs w:val="21"/>
              </w:rPr>
              <w:t>4.5m</w:t>
            </w:r>
          </w:p>
        </w:tc>
        <w:tc>
          <w:tcPr>
            <w:tcW w:w="931" w:type="pct"/>
            <w:vAlign w:val="center"/>
          </w:tcPr>
          <w:p w14:paraId="7928139A" w14:textId="77777777" w:rsidR="004C3917" w:rsidRPr="006A3B76" w:rsidRDefault="004C3917" w:rsidP="000B4563">
            <w:pPr>
              <w:spacing w:before="72" w:line="181" w:lineRule="auto"/>
              <w:ind w:left="118"/>
              <w:jc w:val="center"/>
              <w:rPr>
                <w:rFonts w:ascii="宋体" w:hAnsi="宋体" w:cs="宋体"/>
                <w:color w:val="000000" w:themeColor="text1"/>
                <w:szCs w:val="21"/>
              </w:rPr>
            </w:pPr>
            <w:r w:rsidRPr="006A3B76">
              <w:rPr>
                <w:rFonts w:ascii="宋体" w:hAnsi="宋体" w:cs="宋体"/>
                <w:color w:val="000000" w:themeColor="text1"/>
                <w:szCs w:val="21"/>
              </w:rPr>
              <w:t>5</w:t>
            </w:r>
          </w:p>
        </w:tc>
      </w:tr>
      <w:tr w:rsidR="004C3917" w:rsidRPr="006A3B76" w14:paraId="21B0A1C6" w14:textId="77777777" w:rsidTr="000B4563">
        <w:trPr>
          <w:trHeight w:val="297"/>
        </w:trPr>
        <w:tc>
          <w:tcPr>
            <w:tcW w:w="1388" w:type="pct"/>
            <w:vMerge/>
            <w:tcBorders>
              <w:top w:val="nil"/>
              <w:bottom w:val="nil"/>
            </w:tcBorders>
            <w:vAlign w:val="center"/>
          </w:tcPr>
          <w:p w14:paraId="3698077C" w14:textId="77777777" w:rsidR="004C3917" w:rsidRPr="006A3B76" w:rsidRDefault="004C3917" w:rsidP="000B4563">
            <w:pPr>
              <w:jc w:val="center"/>
              <w:rPr>
                <w:rFonts w:ascii="Arial"/>
                <w:color w:val="000000" w:themeColor="text1"/>
              </w:rPr>
            </w:pPr>
          </w:p>
        </w:tc>
        <w:tc>
          <w:tcPr>
            <w:tcW w:w="1479" w:type="pct"/>
            <w:vAlign w:val="center"/>
          </w:tcPr>
          <w:p w14:paraId="0163F46C" w14:textId="77777777" w:rsidR="004C3917" w:rsidRPr="006A3B76" w:rsidRDefault="004C3917" w:rsidP="000B4563">
            <w:pPr>
              <w:spacing w:before="39" w:line="218" w:lineRule="auto"/>
              <w:ind w:left="105"/>
              <w:jc w:val="center"/>
              <w:rPr>
                <w:rFonts w:ascii="宋体" w:hAnsi="宋体" w:cs="宋体"/>
                <w:color w:val="000000" w:themeColor="text1"/>
                <w:szCs w:val="21"/>
              </w:rPr>
            </w:pPr>
            <w:r w:rsidRPr="006A3B76">
              <w:rPr>
                <w:rFonts w:ascii="宋体" w:hAnsi="宋体" w:cs="宋体"/>
                <w:color w:val="000000" w:themeColor="text1"/>
                <w:spacing w:val="-2"/>
                <w:szCs w:val="21"/>
              </w:rPr>
              <w:t>三爷红花</w:t>
            </w:r>
          </w:p>
        </w:tc>
        <w:tc>
          <w:tcPr>
            <w:tcW w:w="1200" w:type="pct"/>
            <w:vAlign w:val="center"/>
          </w:tcPr>
          <w:p w14:paraId="72A47493" w14:textId="77777777" w:rsidR="004C3917" w:rsidRPr="006A3B76" w:rsidRDefault="004C3917" w:rsidP="000B4563">
            <w:pPr>
              <w:spacing w:before="39" w:line="218" w:lineRule="auto"/>
              <w:ind w:left="125"/>
              <w:jc w:val="center"/>
              <w:rPr>
                <w:rFonts w:ascii="宋体" w:hAnsi="宋体" w:cs="宋体"/>
                <w:color w:val="000000" w:themeColor="text1"/>
                <w:szCs w:val="21"/>
              </w:rPr>
            </w:pPr>
            <w:r w:rsidRPr="006A3B76">
              <w:rPr>
                <w:rFonts w:ascii="宋体" w:hAnsi="宋体" w:cs="宋体"/>
                <w:color w:val="000000" w:themeColor="text1"/>
                <w:spacing w:val="-8"/>
                <w:szCs w:val="21"/>
              </w:rPr>
              <w:t>18</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8"/>
                <w:szCs w:val="21"/>
              </w:rPr>
              <w:t>㎡</w:t>
            </w:r>
          </w:p>
        </w:tc>
        <w:tc>
          <w:tcPr>
            <w:tcW w:w="931" w:type="pct"/>
            <w:vAlign w:val="center"/>
          </w:tcPr>
          <w:p w14:paraId="2A192517" w14:textId="77777777" w:rsidR="004C3917" w:rsidRPr="006A3B76" w:rsidRDefault="004C3917" w:rsidP="000B4563">
            <w:pPr>
              <w:spacing w:before="39" w:line="218" w:lineRule="auto"/>
              <w:ind w:left="129"/>
              <w:jc w:val="center"/>
              <w:rPr>
                <w:rFonts w:ascii="宋体" w:hAnsi="宋体" w:cs="宋体"/>
                <w:color w:val="000000" w:themeColor="text1"/>
                <w:szCs w:val="21"/>
              </w:rPr>
            </w:pPr>
            <w:r w:rsidRPr="006A3B76">
              <w:rPr>
                <w:rFonts w:ascii="宋体" w:hAnsi="宋体" w:cs="宋体"/>
                <w:color w:val="000000" w:themeColor="text1"/>
                <w:spacing w:val="-8"/>
                <w:szCs w:val="21"/>
              </w:rPr>
              <w:t>18</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8"/>
                <w:szCs w:val="21"/>
              </w:rPr>
              <w:t>㎡</w:t>
            </w:r>
          </w:p>
        </w:tc>
      </w:tr>
      <w:tr w:rsidR="004C3917" w:rsidRPr="006A3B76" w14:paraId="20B42C8A" w14:textId="77777777" w:rsidTr="000B4563">
        <w:trPr>
          <w:trHeight w:val="294"/>
        </w:trPr>
        <w:tc>
          <w:tcPr>
            <w:tcW w:w="1388" w:type="pct"/>
            <w:vMerge/>
            <w:tcBorders>
              <w:top w:val="nil"/>
              <w:bottom w:val="nil"/>
            </w:tcBorders>
            <w:vAlign w:val="center"/>
          </w:tcPr>
          <w:p w14:paraId="103AE82C" w14:textId="77777777" w:rsidR="004C3917" w:rsidRPr="006A3B76" w:rsidRDefault="004C3917" w:rsidP="000B4563">
            <w:pPr>
              <w:jc w:val="center"/>
              <w:rPr>
                <w:rFonts w:ascii="Arial"/>
                <w:color w:val="000000" w:themeColor="text1"/>
              </w:rPr>
            </w:pPr>
          </w:p>
        </w:tc>
        <w:tc>
          <w:tcPr>
            <w:tcW w:w="1479" w:type="pct"/>
            <w:vAlign w:val="center"/>
          </w:tcPr>
          <w:p w14:paraId="3EE99F26" w14:textId="77777777" w:rsidR="004C3917" w:rsidRPr="006A3B76" w:rsidRDefault="004C3917" w:rsidP="000B4563">
            <w:pPr>
              <w:spacing w:before="36" w:line="218"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黄杨</w:t>
            </w:r>
          </w:p>
        </w:tc>
        <w:tc>
          <w:tcPr>
            <w:tcW w:w="1200" w:type="pct"/>
            <w:vAlign w:val="center"/>
          </w:tcPr>
          <w:p w14:paraId="238B535E" w14:textId="77777777" w:rsidR="004C3917" w:rsidRPr="006A3B76" w:rsidRDefault="004C3917" w:rsidP="000B4563">
            <w:pPr>
              <w:spacing w:before="71" w:line="182"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3309F978" w14:textId="77777777" w:rsidR="004C3917" w:rsidRPr="006A3B76" w:rsidRDefault="004C3917" w:rsidP="000B4563">
            <w:pPr>
              <w:spacing w:before="71" w:line="182" w:lineRule="auto"/>
              <w:ind w:left="114"/>
              <w:jc w:val="center"/>
              <w:rPr>
                <w:rFonts w:ascii="宋体" w:hAnsi="宋体" w:cs="宋体"/>
                <w:color w:val="000000" w:themeColor="text1"/>
                <w:szCs w:val="21"/>
              </w:rPr>
            </w:pPr>
            <w:r w:rsidRPr="006A3B76">
              <w:rPr>
                <w:rFonts w:ascii="宋体" w:hAnsi="宋体" w:cs="宋体"/>
                <w:color w:val="000000" w:themeColor="text1"/>
                <w:szCs w:val="21"/>
              </w:rPr>
              <w:t>8</w:t>
            </w:r>
          </w:p>
        </w:tc>
      </w:tr>
      <w:tr w:rsidR="004C3917" w:rsidRPr="006A3B76" w14:paraId="7A00F9F7" w14:textId="77777777" w:rsidTr="000B4563">
        <w:trPr>
          <w:trHeight w:val="294"/>
        </w:trPr>
        <w:tc>
          <w:tcPr>
            <w:tcW w:w="1388" w:type="pct"/>
            <w:vMerge/>
            <w:tcBorders>
              <w:top w:val="nil"/>
              <w:bottom w:val="nil"/>
            </w:tcBorders>
            <w:vAlign w:val="center"/>
          </w:tcPr>
          <w:p w14:paraId="3B1D6999" w14:textId="77777777" w:rsidR="004C3917" w:rsidRPr="006A3B76" w:rsidRDefault="004C3917" w:rsidP="000B4563">
            <w:pPr>
              <w:jc w:val="center"/>
              <w:rPr>
                <w:rFonts w:ascii="Arial"/>
                <w:color w:val="000000" w:themeColor="text1"/>
              </w:rPr>
            </w:pPr>
          </w:p>
        </w:tc>
        <w:tc>
          <w:tcPr>
            <w:tcW w:w="1479" w:type="pct"/>
            <w:vAlign w:val="center"/>
          </w:tcPr>
          <w:p w14:paraId="7268E6A6" w14:textId="77777777" w:rsidR="004C3917" w:rsidRPr="006A3B76" w:rsidRDefault="004C3917" w:rsidP="000B4563">
            <w:pPr>
              <w:spacing w:before="37" w:line="217"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草皮</w:t>
            </w:r>
          </w:p>
        </w:tc>
        <w:tc>
          <w:tcPr>
            <w:tcW w:w="1200" w:type="pct"/>
            <w:vAlign w:val="center"/>
          </w:tcPr>
          <w:p w14:paraId="3D6566DD" w14:textId="77777777" w:rsidR="004C3917" w:rsidRPr="006A3B76" w:rsidRDefault="004C3917" w:rsidP="000B4563">
            <w:pPr>
              <w:spacing w:before="37" w:line="217" w:lineRule="auto"/>
              <w:ind w:left="111"/>
              <w:jc w:val="center"/>
              <w:rPr>
                <w:rFonts w:ascii="宋体" w:hAnsi="宋体" w:cs="宋体"/>
                <w:color w:val="000000" w:themeColor="text1"/>
                <w:szCs w:val="21"/>
              </w:rPr>
            </w:pPr>
            <w:r w:rsidRPr="006A3B76">
              <w:rPr>
                <w:rFonts w:ascii="宋体" w:hAnsi="宋体" w:cs="宋体"/>
                <w:color w:val="000000" w:themeColor="text1"/>
                <w:spacing w:val="-3"/>
                <w:szCs w:val="21"/>
              </w:rPr>
              <w:t>60</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3"/>
                <w:szCs w:val="21"/>
              </w:rPr>
              <w:t>㎡</w:t>
            </w:r>
          </w:p>
        </w:tc>
        <w:tc>
          <w:tcPr>
            <w:tcW w:w="931" w:type="pct"/>
            <w:vAlign w:val="center"/>
          </w:tcPr>
          <w:p w14:paraId="76281029" w14:textId="77777777" w:rsidR="004C3917" w:rsidRPr="006A3B76" w:rsidRDefault="004C3917" w:rsidP="000B4563">
            <w:pPr>
              <w:spacing w:before="37" w:line="217" w:lineRule="auto"/>
              <w:ind w:left="115"/>
              <w:jc w:val="center"/>
              <w:rPr>
                <w:rFonts w:ascii="宋体" w:hAnsi="宋体" w:cs="宋体"/>
                <w:color w:val="000000" w:themeColor="text1"/>
                <w:szCs w:val="21"/>
              </w:rPr>
            </w:pPr>
            <w:r w:rsidRPr="006A3B76">
              <w:rPr>
                <w:rFonts w:ascii="宋体" w:hAnsi="宋体" w:cs="宋体"/>
                <w:color w:val="000000" w:themeColor="text1"/>
                <w:spacing w:val="-3"/>
                <w:szCs w:val="21"/>
              </w:rPr>
              <w:t>60</w:t>
            </w:r>
            <w:r w:rsidRPr="006A3B76">
              <w:rPr>
                <w:rFonts w:ascii="宋体" w:hAnsi="宋体" w:cs="宋体"/>
                <w:color w:val="000000" w:themeColor="text1"/>
                <w:spacing w:val="-35"/>
                <w:szCs w:val="21"/>
              </w:rPr>
              <w:t xml:space="preserve"> </w:t>
            </w:r>
            <w:r w:rsidRPr="006A3B76">
              <w:rPr>
                <w:rFonts w:ascii="宋体" w:hAnsi="宋体" w:cs="宋体"/>
                <w:color w:val="000000" w:themeColor="text1"/>
                <w:spacing w:val="-3"/>
                <w:szCs w:val="21"/>
              </w:rPr>
              <w:t>㎡</w:t>
            </w:r>
          </w:p>
        </w:tc>
      </w:tr>
      <w:tr w:rsidR="004C3917" w:rsidRPr="006A3B76" w14:paraId="597E8658" w14:textId="77777777" w:rsidTr="000B4563">
        <w:trPr>
          <w:trHeight w:val="294"/>
        </w:trPr>
        <w:tc>
          <w:tcPr>
            <w:tcW w:w="1388" w:type="pct"/>
            <w:vMerge/>
            <w:tcBorders>
              <w:top w:val="nil"/>
              <w:bottom w:val="nil"/>
            </w:tcBorders>
            <w:vAlign w:val="center"/>
          </w:tcPr>
          <w:p w14:paraId="1282695A" w14:textId="77777777" w:rsidR="004C3917" w:rsidRPr="006A3B76" w:rsidRDefault="004C3917" w:rsidP="000B4563">
            <w:pPr>
              <w:jc w:val="center"/>
              <w:rPr>
                <w:rFonts w:ascii="Arial"/>
                <w:color w:val="000000" w:themeColor="text1"/>
              </w:rPr>
            </w:pPr>
          </w:p>
        </w:tc>
        <w:tc>
          <w:tcPr>
            <w:tcW w:w="1479" w:type="pct"/>
            <w:vAlign w:val="center"/>
          </w:tcPr>
          <w:p w14:paraId="30105579" w14:textId="77777777" w:rsidR="004C3917" w:rsidRPr="006A3B76" w:rsidRDefault="004C3917" w:rsidP="000B4563">
            <w:pPr>
              <w:spacing w:before="37" w:line="217"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梅花</w:t>
            </w:r>
          </w:p>
        </w:tc>
        <w:tc>
          <w:tcPr>
            <w:tcW w:w="1200" w:type="pct"/>
            <w:vAlign w:val="center"/>
          </w:tcPr>
          <w:p w14:paraId="7DABCA23" w14:textId="77777777" w:rsidR="004C3917" w:rsidRPr="006A3B76" w:rsidRDefault="004C3917" w:rsidP="000B4563">
            <w:pPr>
              <w:spacing w:before="72" w:line="182" w:lineRule="auto"/>
              <w:ind w:left="112"/>
              <w:jc w:val="center"/>
              <w:rPr>
                <w:rFonts w:ascii="宋体" w:hAnsi="宋体" w:cs="宋体"/>
                <w:color w:val="000000" w:themeColor="text1"/>
                <w:szCs w:val="21"/>
              </w:rPr>
            </w:pPr>
            <w:r w:rsidRPr="006A3B76">
              <w:rPr>
                <w:rFonts w:ascii="宋体" w:hAnsi="宋体" w:cs="宋体"/>
                <w:color w:val="000000" w:themeColor="text1"/>
                <w:spacing w:val="-1"/>
                <w:szCs w:val="21"/>
              </w:rPr>
              <w:t>2.5m</w:t>
            </w:r>
          </w:p>
        </w:tc>
        <w:tc>
          <w:tcPr>
            <w:tcW w:w="931" w:type="pct"/>
            <w:vAlign w:val="center"/>
          </w:tcPr>
          <w:p w14:paraId="42768FFC" w14:textId="77777777" w:rsidR="004C3917" w:rsidRPr="006A3B76" w:rsidRDefault="004C3917" w:rsidP="000B4563">
            <w:pPr>
              <w:spacing w:before="71"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0A590EF0" w14:textId="77777777" w:rsidTr="000B4563">
        <w:trPr>
          <w:trHeight w:val="294"/>
        </w:trPr>
        <w:tc>
          <w:tcPr>
            <w:tcW w:w="1388" w:type="pct"/>
            <w:vMerge/>
            <w:tcBorders>
              <w:top w:val="nil"/>
              <w:bottom w:val="nil"/>
            </w:tcBorders>
            <w:vAlign w:val="center"/>
          </w:tcPr>
          <w:p w14:paraId="65F4C8F7" w14:textId="77777777" w:rsidR="004C3917" w:rsidRPr="006A3B76" w:rsidRDefault="004C3917" w:rsidP="000B4563">
            <w:pPr>
              <w:jc w:val="center"/>
              <w:rPr>
                <w:rFonts w:ascii="Arial"/>
                <w:color w:val="000000" w:themeColor="text1"/>
              </w:rPr>
            </w:pPr>
          </w:p>
        </w:tc>
        <w:tc>
          <w:tcPr>
            <w:tcW w:w="1479" w:type="pct"/>
            <w:vAlign w:val="center"/>
          </w:tcPr>
          <w:p w14:paraId="7ACE9441" w14:textId="77777777" w:rsidR="004C3917" w:rsidRPr="006A3B76" w:rsidRDefault="004C3917" w:rsidP="000B4563">
            <w:pPr>
              <w:spacing w:before="38" w:line="216" w:lineRule="auto"/>
              <w:ind w:left="124"/>
              <w:jc w:val="center"/>
              <w:rPr>
                <w:rFonts w:ascii="宋体" w:hAnsi="宋体" w:cs="宋体"/>
                <w:color w:val="000000" w:themeColor="text1"/>
                <w:szCs w:val="21"/>
              </w:rPr>
            </w:pPr>
            <w:r w:rsidRPr="006A3B76">
              <w:rPr>
                <w:rFonts w:ascii="宋体" w:hAnsi="宋体" w:cs="宋体"/>
                <w:color w:val="000000" w:themeColor="text1"/>
                <w:spacing w:val="-6"/>
                <w:szCs w:val="21"/>
              </w:rPr>
              <w:t>山茶花</w:t>
            </w:r>
          </w:p>
        </w:tc>
        <w:tc>
          <w:tcPr>
            <w:tcW w:w="1200" w:type="pct"/>
            <w:vAlign w:val="center"/>
          </w:tcPr>
          <w:p w14:paraId="621A6A5C" w14:textId="77777777" w:rsidR="004C3917" w:rsidRPr="006A3B76" w:rsidRDefault="004C3917" w:rsidP="000B4563">
            <w:pPr>
              <w:spacing w:before="73" w:line="182"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0.9m</w:t>
            </w:r>
          </w:p>
        </w:tc>
        <w:tc>
          <w:tcPr>
            <w:tcW w:w="931" w:type="pct"/>
            <w:vAlign w:val="center"/>
          </w:tcPr>
          <w:p w14:paraId="2A6F493A" w14:textId="77777777" w:rsidR="004C3917" w:rsidRPr="006A3B76" w:rsidRDefault="004C3917" w:rsidP="000B4563">
            <w:pPr>
              <w:spacing w:before="73" w:line="182" w:lineRule="auto"/>
              <w:ind w:left="113"/>
              <w:jc w:val="center"/>
              <w:rPr>
                <w:rFonts w:ascii="宋体" w:hAnsi="宋体" w:cs="宋体"/>
                <w:color w:val="000000" w:themeColor="text1"/>
                <w:szCs w:val="21"/>
              </w:rPr>
            </w:pPr>
            <w:r w:rsidRPr="006A3B76">
              <w:rPr>
                <w:rFonts w:ascii="宋体" w:hAnsi="宋体" w:cs="宋体"/>
                <w:color w:val="000000" w:themeColor="text1"/>
                <w:spacing w:val="-2"/>
                <w:szCs w:val="21"/>
              </w:rPr>
              <w:t>400</w:t>
            </w:r>
          </w:p>
        </w:tc>
      </w:tr>
      <w:tr w:rsidR="004C3917" w:rsidRPr="006A3B76" w14:paraId="25AB6614" w14:textId="77777777" w:rsidTr="000B4563">
        <w:trPr>
          <w:trHeight w:val="294"/>
        </w:trPr>
        <w:tc>
          <w:tcPr>
            <w:tcW w:w="1388" w:type="pct"/>
            <w:vMerge/>
            <w:tcBorders>
              <w:top w:val="nil"/>
              <w:bottom w:val="nil"/>
            </w:tcBorders>
            <w:vAlign w:val="center"/>
          </w:tcPr>
          <w:p w14:paraId="159ED100" w14:textId="77777777" w:rsidR="004C3917" w:rsidRPr="006A3B76" w:rsidRDefault="004C3917" w:rsidP="000B4563">
            <w:pPr>
              <w:jc w:val="center"/>
              <w:rPr>
                <w:rFonts w:ascii="Arial"/>
                <w:color w:val="000000" w:themeColor="text1"/>
              </w:rPr>
            </w:pPr>
          </w:p>
        </w:tc>
        <w:tc>
          <w:tcPr>
            <w:tcW w:w="1479" w:type="pct"/>
            <w:vAlign w:val="center"/>
          </w:tcPr>
          <w:p w14:paraId="08C4AF3E" w14:textId="77777777" w:rsidR="004C3917" w:rsidRPr="006A3B76" w:rsidRDefault="004C3917" w:rsidP="000B4563">
            <w:pPr>
              <w:spacing w:before="38" w:line="216"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枸骨</w:t>
            </w:r>
          </w:p>
        </w:tc>
        <w:tc>
          <w:tcPr>
            <w:tcW w:w="1200" w:type="pct"/>
            <w:vAlign w:val="center"/>
          </w:tcPr>
          <w:p w14:paraId="7C838083" w14:textId="77777777" w:rsidR="004C3917" w:rsidRPr="006A3B76" w:rsidRDefault="004C3917" w:rsidP="000B4563">
            <w:pPr>
              <w:spacing w:before="72" w:line="183"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1.6m</w:t>
            </w:r>
          </w:p>
        </w:tc>
        <w:tc>
          <w:tcPr>
            <w:tcW w:w="931" w:type="pct"/>
            <w:vAlign w:val="center"/>
          </w:tcPr>
          <w:p w14:paraId="5BE61B1F" w14:textId="77777777" w:rsidR="004C3917" w:rsidRPr="006A3B76" w:rsidRDefault="004C3917" w:rsidP="000B4563">
            <w:pPr>
              <w:spacing w:before="72"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39CE08A3" w14:textId="77777777" w:rsidTr="000B4563">
        <w:trPr>
          <w:trHeight w:val="297"/>
        </w:trPr>
        <w:tc>
          <w:tcPr>
            <w:tcW w:w="1388" w:type="pct"/>
            <w:vMerge/>
            <w:tcBorders>
              <w:top w:val="nil"/>
              <w:bottom w:val="nil"/>
            </w:tcBorders>
            <w:vAlign w:val="center"/>
          </w:tcPr>
          <w:p w14:paraId="3B77E3BC" w14:textId="77777777" w:rsidR="004C3917" w:rsidRPr="006A3B76" w:rsidRDefault="004C3917" w:rsidP="000B4563">
            <w:pPr>
              <w:jc w:val="center"/>
              <w:rPr>
                <w:rFonts w:ascii="Arial"/>
                <w:color w:val="000000" w:themeColor="text1"/>
              </w:rPr>
            </w:pPr>
          </w:p>
        </w:tc>
        <w:tc>
          <w:tcPr>
            <w:tcW w:w="1479" w:type="pct"/>
            <w:vAlign w:val="center"/>
          </w:tcPr>
          <w:p w14:paraId="01686E4E" w14:textId="77777777" w:rsidR="004C3917" w:rsidRPr="006A3B76" w:rsidRDefault="004C3917" w:rsidP="000B4563">
            <w:pPr>
              <w:spacing w:before="41" w:line="216"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黄柏</w:t>
            </w:r>
          </w:p>
        </w:tc>
        <w:tc>
          <w:tcPr>
            <w:tcW w:w="1200" w:type="pct"/>
            <w:vAlign w:val="center"/>
          </w:tcPr>
          <w:p w14:paraId="1E5C52FF" w14:textId="77777777" w:rsidR="004C3917" w:rsidRPr="006A3B76" w:rsidRDefault="004C3917" w:rsidP="000B4563">
            <w:pPr>
              <w:spacing w:before="75" w:line="183"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1.6m</w:t>
            </w:r>
          </w:p>
        </w:tc>
        <w:tc>
          <w:tcPr>
            <w:tcW w:w="931" w:type="pct"/>
            <w:vAlign w:val="center"/>
          </w:tcPr>
          <w:p w14:paraId="56E8BE01" w14:textId="77777777" w:rsidR="004C3917" w:rsidRPr="006A3B76" w:rsidRDefault="004C3917" w:rsidP="000B4563">
            <w:pPr>
              <w:spacing w:before="76" w:line="182"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46AEB5BC" w14:textId="77777777" w:rsidTr="000B4563">
        <w:trPr>
          <w:trHeight w:val="295"/>
        </w:trPr>
        <w:tc>
          <w:tcPr>
            <w:tcW w:w="1388" w:type="pct"/>
            <w:vMerge/>
            <w:tcBorders>
              <w:top w:val="nil"/>
              <w:bottom w:val="nil"/>
            </w:tcBorders>
            <w:vAlign w:val="center"/>
          </w:tcPr>
          <w:p w14:paraId="302E3653" w14:textId="77777777" w:rsidR="004C3917" w:rsidRPr="006A3B76" w:rsidRDefault="004C3917" w:rsidP="000B4563">
            <w:pPr>
              <w:jc w:val="center"/>
              <w:rPr>
                <w:rFonts w:ascii="Arial"/>
                <w:color w:val="000000" w:themeColor="text1"/>
              </w:rPr>
            </w:pPr>
          </w:p>
        </w:tc>
        <w:tc>
          <w:tcPr>
            <w:tcW w:w="1479" w:type="pct"/>
            <w:vAlign w:val="center"/>
          </w:tcPr>
          <w:p w14:paraId="77E6D136" w14:textId="77777777" w:rsidR="004C3917" w:rsidRPr="006A3B76" w:rsidRDefault="004C3917" w:rsidP="000B4563">
            <w:pPr>
              <w:spacing w:before="39" w:line="216"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石榴</w:t>
            </w:r>
          </w:p>
        </w:tc>
        <w:tc>
          <w:tcPr>
            <w:tcW w:w="1200" w:type="pct"/>
            <w:vAlign w:val="center"/>
          </w:tcPr>
          <w:p w14:paraId="6CF4F442" w14:textId="77777777" w:rsidR="004C3917" w:rsidRPr="006A3B76" w:rsidRDefault="004C3917" w:rsidP="000B4563">
            <w:pPr>
              <w:spacing w:before="74" w:line="182" w:lineRule="auto"/>
              <w:ind w:left="112"/>
              <w:jc w:val="center"/>
              <w:rPr>
                <w:rFonts w:ascii="宋体" w:hAnsi="宋体" w:cs="宋体"/>
                <w:color w:val="000000" w:themeColor="text1"/>
                <w:szCs w:val="21"/>
              </w:rPr>
            </w:pPr>
            <w:r w:rsidRPr="006A3B76">
              <w:rPr>
                <w:rFonts w:ascii="宋体" w:hAnsi="宋体" w:cs="宋体"/>
                <w:color w:val="000000" w:themeColor="text1"/>
                <w:spacing w:val="-3"/>
                <w:szCs w:val="21"/>
              </w:rPr>
              <w:t>2m</w:t>
            </w:r>
          </w:p>
        </w:tc>
        <w:tc>
          <w:tcPr>
            <w:tcW w:w="931" w:type="pct"/>
            <w:vAlign w:val="center"/>
          </w:tcPr>
          <w:p w14:paraId="0C4B7AB2" w14:textId="77777777" w:rsidR="004C3917" w:rsidRPr="006A3B76" w:rsidRDefault="004C3917" w:rsidP="000B4563">
            <w:pPr>
              <w:spacing w:before="73"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638DDBD7" w14:textId="77777777" w:rsidTr="000B4563">
        <w:trPr>
          <w:trHeight w:val="294"/>
        </w:trPr>
        <w:tc>
          <w:tcPr>
            <w:tcW w:w="1388" w:type="pct"/>
            <w:vMerge/>
            <w:tcBorders>
              <w:top w:val="nil"/>
              <w:bottom w:val="nil"/>
            </w:tcBorders>
            <w:vAlign w:val="center"/>
          </w:tcPr>
          <w:p w14:paraId="377EDA8B" w14:textId="77777777" w:rsidR="004C3917" w:rsidRPr="006A3B76" w:rsidRDefault="004C3917" w:rsidP="000B4563">
            <w:pPr>
              <w:jc w:val="center"/>
              <w:rPr>
                <w:rFonts w:ascii="Arial"/>
                <w:color w:val="000000" w:themeColor="text1"/>
              </w:rPr>
            </w:pPr>
          </w:p>
        </w:tc>
        <w:tc>
          <w:tcPr>
            <w:tcW w:w="1479" w:type="pct"/>
            <w:vAlign w:val="center"/>
          </w:tcPr>
          <w:p w14:paraId="1892D9E5" w14:textId="77777777" w:rsidR="004C3917" w:rsidRPr="006A3B76" w:rsidRDefault="004C3917" w:rsidP="000B4563">
            <w:pPr>
              <w:spacing w:before="39" w:line="215"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绣球</w:t>
            </w:r>
          </w:p>
        </w:tc>
        <w:tc>
          <w:tcPr>
            <w:tcW w:w="1200" w:type="pct"/>
            <w:vAlign w:val="center"/>
          </w:tcPr>
          <w:p w14:paraId="54BDE009" w14:textId="77777777" w:rsidR="004C3917" w:rsidRPr="006A3B76" w:rsidRDefault="004C3917" w:rsidP="000B4563">
            <w:pPr>
              <w:spacing w:before="73" w:line="183"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1.5m</w:t>
            </w:r>
          </w:p>
        </w:tc>
        <w:tc>
          <w:tcPr>
            <w:tcW w:w="931" w:type="pct"/>
            <w:vAlign w:val="center"/>
          </w:tcPr>
          <w:p w14:paraId="13489BCE" w14:textId="77777777" w:rsidR="004C3917" w:rsidRPr="006A3B76" w:rsidRDefault="004C3917" w:rsidP="000B4563">
            <w:pPr>
              <w:spacing w:before="74" w:line="182" w:lineRule="auto"/>
              <w:ind w:left="113"/>
              <w:jc w:val="center"/>
              <w:rPr>
                <w:rFonts w:ascii="宋体" w:hAnsi="宋体" w:cs="宋体"/>
                <w:color w:val="000000" w:themeColor="text1"/>
                <w:szCs w:val="21"/>
              </w:rPr>
            </w:pPr>
            <w:r w:rsidRPr="006A3B76">
              <w:rPr>
                <w:rFonts w:ascii="宋体" w:hAnsi="宋体" w:cs="宋体"/>
                <w:color w:val="000000" w:themeColor="text1"/>
                <w:szCs w:val="21"/>
              </w:rPr>
              <w:t>4</w:t>
            </w:r>
          </w:p>
        </w:tc>
      </w:tr>
      <w:tr w:rsidR="004C3917" w:rsidRPr="006A3B76" w14:paraId="086617C5" w14:textId="77777777" w:rsidTr="000B4563">
        <w:trPr>
          <w:trHeight w:val="294"/>
        </w:trPr>
        <w:tc>
          <w:tcPr>
            <w:tcW w:w="1388" w:type="pct"/>
            <w:vMerge/>
            <w:tcBorders>
              <w:top w:val="nil"/>
              <w:bottom w:val="nil"/>
            </w:tcBorders>
            <w:vAlign w:val="center"/>
          </w:tcPr>
          <w:p w14:paraId="5437B52D" w14:textId="77777777" w:rsidR="004C3917" w:rsidRPr="006A3B76" w:rsidRDefault="004C3917" w:rsidP="000B4563">
            <w:pPr>
              <w:jc w:val="center"/>
              <w:rPr>
                <w:rFonts w:ascii="Arial"/>
                <w:color w:val="000000" w:themeColor="text1"/>
              </w:rPr>
            </w:pPr>
          </w:p>
        </w:tc>
        <w:tc>
          <w:tcPr>
            <w:tcW w:w="1479" w:type="pct"/>
            <w:vAlign w:val="center"/>
          </w:tcPr>
          <w:p w14:paraId="782E52AA" w14:textId="77777777" w:rsidR="004C3917" w:rsidRPr="006A3B76" w:rsidRDefault="004C3917" w:rsidP="000B4563">
            <w:pPr>
              <w:spacing w:before="40" w:line="214"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红豆杉</w:t>
            </w:r>
          </w:p>
        </w:tc>
        <w:tc>
          <w:tcPr>
            <w:tcW w:w="1200" w:type="pct"/>
            <w:vAlign w:val="center"/>
          </w:tcPr>
          <w:p w14:paraId="2426435D" w14:textId="77777777" w:rsidR="004C3917" w:rsidRPr="006A3B76" w:rsidRDefault="004C3917" w:rsidP="000B4563">
            <w:pPr>
              <w:spacing w:before="75" w:line="182" w:lineRule="auto"/>
              <w:ind w:left="110"/>
              <w:jc w:val="center"/>
              <w:rPr>
                <w:rFonts w:ascii="宋体" w:hAnsi="宋体" w:cs="宋体"/>
                <w:color w:val="000000" w:themeColor="text1"/>
                <w:szCs w:val="21"/>
              </w:rPr>
            </w:pPr>
            <w:r w:rsidRPr="006A3B76">
              <w:rPr>
                <w:rFonts w:ascii="宋体" w:hAnsi="宋体" w:cs="宋体"/>
                <w:color w:val="000000" w:themeColor="text1"/>
                <w:spacing w:val="-2"/>
                <w:szCs w:val="21"/>
              </w:rPr>
              <w:t>8m</w:t>
            </w:r>
          </w:p>
        </w:tc>
        <w:tc>
          <w:tcPr>
            <w:tcW w:w="931" w:type="pct"/>
            <w:vAlign w:val="center"/>
          </w:tcPr>
          <w:p w14:paraId="6AF30725" w14:textId="77777777" w:rsidR="004C3917" w:rsidRPr="006A3B76" w:rsidRDefault="004C3917" w:rsidP="000B4563">
            <w:pPr>
              <w:spacing w:before="75" w:line="182" w:lineRule="auto"/>
              <w:ind w:left="114"/>
              <w:jc w:val="center"/>
              <w:rPr>
                <w:rFonts w:ascii="宋体" w:hAnsi="宋体" w:cs="宋体"/>
                <w:color w:val="000000" w:themeColor="text1"/>
                <w:szCs w:val="21"/>
              </w:rPr>
            </w:pPr>
            <w:r w:rsidRPr="006A3B76">
              <w:rPr>
                <w:rFonts w:ascii="宋体" w:hAnsi="宋体" w:cs="宋体"/>
                <w:color w:val="000000" w:themeColor="text1"/>
                <w:szCs w:val="21"/>
              </w:rPr>
              <w:t>8</w:t>
            </w:r>
          </w:p>
        </w:tc>
      </w:tr>
      <w:tr w:rsidR="004C3917" w:rsidRPr="006A3B76" w14:paraId="30E5B218" w14:textId="77777777" w:rsidTr="000B4563">
        <w:trPr>
          <w:trHeight w:val="294"/>
        </w:trPr>
        <w:tc>
          <w:tcPr>
            <w:tcW w:w="1388" w:type="pct"/>
            <w:vMerge/>
            <w:tcBorders>
              <w:top w:val="nil"/>
              <w:bottom w:val="nil"/>
            </w:tcBorders>
            <w:vAlign w:val="center"/>
          </w:tcPr>
          <w:p w14:paraId="4FAAA7D3" w14:textId="77777777" w:rsidR="004C3917" w:rsidRPr="006A3B76" w:rsidRDefault="004C3917" w:rsidP="000B4563">
            <w:pPr>
              <w:jc w:val="center"/>
              <w:rPr>
                <w:rFonts w:ascii="Arial"/>
                <w:color w:val="000000" w:themeColor="text1"/>
              </w:rPr>
            </w:pPr>
          </w:p>
        </w:tc>
        <w:tc>
          <w:tcPr>
            <w:tcW w:w="1479" w:type="pct"/>
            <w:vAlign w:val="center"/>
          </w:tcPr>
          <w:p w14:paraId="60F51986" w14:textId="77777777" w:rsidR="004C3917" w:rsidRPr="006A3B76" w:rsidRDefault="004C3917" w:rsidP="000B4563">
            <w:pPr>
              <w:spacing w:before="40" w:line="214" w:lineRule="auto"/>
              <w:ind w:left="111"/>
              <w:jc w:val="center"/>
              <w:rPr>
                <w:rFonts w:ascii="宋体" w:hAnsi="宋体" w:cs="宋体"/>
                <w:color w:val="000000" w:themeColor="text1"/>
                <w:szCs w:val="21"/>
              </w:rPr>
            </w:pPr>
            <w:r w:rsidRPr="006A3B76">
              <w:rPr>
                <w:rFonts w:ascii="宋体" w:hAnsi="宋体" w:cs="宋体"/>
                <w:color w:val="000000" w:themeColor="text1"/>
                <w:spacing w:val="-3"/>
                <w:szCs w:val="21"/>
              </w:rPr>
              <w:t>胡颓子</w:t>
            </w:r>
          </w:p>
        </w:tc>
        <w:tc>
          <w:tcPr>
            <w:tcW w:w="1200" w:type="pct"/>
            <w:vAlign w:val="center"/>
          </w:tcPr>
          <w:p w14:paraId="35E11BA6" w14:textId="77777777" w:rsidR="004C3917" w:rsidRPr="006A3B76" w:rsidRDefault="004C3917" w:rsidP="000B4563">
            <w:pPr>
              <w:spacing w:before="74" w:line="183"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1.8m</w:t>
            </w:r>
          </w:p>
        </w:tc>
        <w:tc>
          <w:tcPr>
            <w:tcW w:w="931" w:type="pct"/>
            <w:vAlign w:val="center"/>
          </w:tcPr>
          <w:p w14:paraId="17EE6D59" w14:textId="77777777" w:rsidR="004C3917" w:rsidRPr="006A3B76" w:rsidRDefault="004C3917" w:rsidP="000B4563">
            <w:pPr>
              <w:spacing w:before="74"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1CF96D73" w14:textId="77777777" w:rsidTr="000B4563">
        <w:trPr>
          <w:trHeight w:val="294"/>
        </w:trPr>
        <w:tc>
          <w:tcPr>
            <w:tcW w:w="1388" w:type="pct"/>
            <w:vMerge/>
            <w:tcBorders>
              <w:top w:val="nil"/>
              <w:bottom w:val="nil"/>
            </w:tcBorders>
            <w:vAlign w:val="center"/>
          </w:tcPr>
          <w:p w14:paraId="76EE167C" w14:textId="77777777" w:rsidR="004C3917" w:rsidRPr="006A3B76" w:rsidRDefault="004C3917" w:rsidP="000B4563">
            <w:pPr>
              <w:jc w:val="center"/>
              <w:rPr>
                <w:rFonts w:ascii="Arial"/>
                <w:color w:val="000000" w:themeColor="text1"/>
              </w:rPr>
            </w:pPr>
          </w:p>
        </w:tc>
        <w:tc>
          <w:tcPr>
            <w:tcW w:w="1479" w:type="pct"/>
            <w:vAlign w:val="center"/>
          </w:tcPr>
          <w:p w14:paraId="26E19619" w14:textId="77777777" w:rsidR="004C3917" w:rsidRPr="006A3B76" w:rsidRDefault="004C3917" w:rsidP="000B4563">
            <w:pPr>
              <w:spacing w:before="41" w:line="213"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万年青</w:t>
            </w:r>
          </w:p>
        </w:tc>
        <w:tc>
          <w:tcPr>
            <w:tcW w:w="1200" w:type="pct"/>
            <w:vAlign w:val="center"/>
          </w:tcPr>
          <w:p w14:paraId="37480B15" w14:textId="77777777" w:rsidR="004C3917" w:rsidRPr="006A3B76" w:rsidRDefault="004C3917" w:rsidP="000B4563">
            <w:pPr>
              <w:spacing w:before="76" w:line="182"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61DE01D7" w14:textId="77777777" w:rsidR="004C3917" w:rsidRPr="006A3B76" w:rsidRDefault="004C3917" w:rsidP="000B4563">
            <w:pPr>
              <w:spacing w:before="76" w:line="182" w:lineRule="auto"/>
              <w:ind w:left="113"/>
              <w:jc w:val="center"/>
              <w:rPr>
                <w:rFonts w:ascii="宋体" w:hAnsi="宋体" w:cs="宋体"/>
                <w:color w:val="000000" w:themeColor="text1"/>
                <w:szCs w:val="21"/>
              </w:rPr>
            </w:pPr>
            <w:r w:rsidRPr="006A3B76">
              <w:rPr>
                <w:rFonts w:ascii="宋体" w:hAnsi="宋体" w:cs="宋体"/>
                <w:color w:val="000000" w:themeColor="text1"/>
                <w:szCs w:val="21"/>
              </w:rPr>
              <w:t>4</w:t>
            </w:r>
          </w:p>
        </w:tc>
      </w:tr>
      <w:tr w:rsidR="004C3917" w:rsidRPr="006A3B76" w14:paraId="104028EB" w14:textId="77777777" w:rsidTr="000B4563">
        <w:trPr>
          <w:trHeight w:val="297"/>
        </w:trPr>
        <w:tc>
          <w:tcPr>
            <w:tcW w:w="1388" w:type="pct"/>
            <w:vMerge/>
            <w:tcBorders>
              <w:top w:val="nil"/>
            </w:tcBorders>
            <w:vAlign w:val="center"/>
          </w:tcPr>
          <w:p w14:paraId="27E88E2D" w14:textId="77777777" w:rsidR="004C3917" w:rsidRPr="006A3B76" w:rsidRDefault="004C3917" w:rsidP="000B4563">
            <w:pPr>
              <w:jc w:val="center"/>
              <w:rPr>
                <w:rFonts w:ascii="Arial"/>
                <w:color w:val="000000" w:themeColor="text1"/>
              </w:rPr>
            </w:pPr>
          </w:p>
        </w:tc>
        <w:tc>
          <w:tcPr>
            <w:tcW w:w="1479" w:type="pct"/>
            <w:vAlign w:val="center"/>
          </w:tcPr>
          <w:p w14:paraId="1FA30D12" w14:textId="77777777" w:rsidR="004C3917" w:rsidRPr="006A3B76" w:rsidRDefault="004C3917" w:rsidP="000B4563">
            <w:pPr>
              <w:spacing w:before="44" w:line="213"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罗汉松</w:t>
            </w:r>
          </w:p>
        </w:tc>
        <w:tc>
          <w:tcPr>
            <w:tcW w:w="1200" w:type="pct"/>
            <w:vAlign w:val="center"/>
          </w:tcPr>
          <w:p w14:paraId="4D393245" w14:textId="77777777" w:rsidR="004C3917" w:rsidRPr="006A3B76" w:rsidRDefault="004C3917" w:rsidP="000B4563">
            <w:pPr>
              <w:spacing w:before="78" w:line="183"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1.2m</w:t>
            </w:r>
          </w:p>
        </w:tc>
        <w:tc>
          <w:tcPr>
            <w:tcW w:w="931" w:type="pct"/>
            <w:vAlign w:val="center"/>
          </w:tcPr>
          <w:p w14:paraId="264A6CE4" w14:textId="77777777" w:rsidR="004C3917" w:rsidRPr="006A3B76" w:rsidRDefault="004C3917" w:rsidP="000B4563">
            <w:pPr>
              <w:spacing w:before="78"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50EE8DF9" w14:textId="77777777" w:rsidTr="000B4563">
        <w:trPr>
          <w:trHeight w:val="294"/>
        </w:trPr>
        <w:tc>
          <w:tcPr>
            <w:tcW w:w="1388" w:type="pct"/>
            <w:vMerge w:val="restart"/>
            <w:tcBorders>
              <w:bottom w:val="nil"/>
            </w:tcBorders>
            <w:vAlign w:val="center"/>
          </w:tcPr>
          <w:p w14:paraId="086E7ACB" w14:textId="77777777" w:rsidR="004C3917" w:rsidRPr="006A3B76" w:rsidRDefault="004C3917" w:rsidP="000B4563">
            <w:pPr>
              <w:spacing w:before="68" w:line="221" w:lineRule="auto"/>
              <w:jc w:val="center"/>
              <w:rPr>
                <w:rFonts w:ascii="宋体" w:hAnsi="宋体" w:cs="宋体"/>
                <w:color w:val="000000" w:themeColor="text1"/>
                <w:szCs w:val="21"/>
              </w:rPr>
            </w:pPr>
            <w:r w:rsidRPr="006A3B76">
              <w:rPr>
                <w:rFonts w:ascii="宋体" w:hAnsi="宋体" w:cs="宋体"/>
                <w:color w:val="000000" w:themeColor="text1"/>
                <w:spacing w:val="-6"/>
                <w:szCs w:val="21"/>
              </w:rPr>
              <w:t>2</w:t>
            </w:r>
            <w:r w:rsidRPr="006A3B76">
              <w:rPr>
                <w:rFonts w:ascii="宋体" w:hAnsi="宋体" w:cs="宋体"/>
                <w:color w:val="000000" w:themeColor="text1"/>
                <w:spacing w:val="-37"/>
                <w:szCs w:val="21"/>
              </w:rPr>
              <w:t xml:space="preserve"> </w:t>
            </w:r>
            <w:r w:rsidRPr="006A3B76">
              <w:rPr>
                <w:rFonts w:ascii="宋体" w:hAnsi="宋体" w:cs="宋体"/>
                <w:color w:val="000000" w:themeColor="text1"/>
                <w:spacing w:val="-6"/>
                <w:szCs w:val="21"/>
              </w:rPr>
              <w:t>号楼南</w:t>
            </w:r>
          </w:p>
        </w:tc>
        <w:tc>
          <w:tcPr>
            <w:tcW w:w="1479" w:type="pct"/>
            <w:vAlign w:val="center"/>
          </w:tcPr>
          <w:p w14:paraId="116972CC" w14:textId="77777777" w:rsidR="004C3917" w:rsidRPr="006A3B76" w:rsidRDefault="004C3917" w:rsidP="000B4563">
            <w:pPr>
              <w:spacing w:before="41" w:line="213"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金皮黄杨</w:t>
            </w:r>
          </w:p>
        </w:tc>
        <w:tc>
          <w:tcPr>
            <w:tcW w:w="1200" w:type="pct"/>
            <w:vAlign w:val="center"/>
          </w:tcPr>
          <w:p w14:paraId="1565C6AA" w14:textId="77777777" w:rsidR="004C3917" w:rsidRPr="006A3B76" w:rsidRDefault="004C3917" w:rsidP="000B4563">
            <w:pPr>
              <w:spacing w:before="76" w:line="182" w:lineRule="auto"/>
              <w:ind w:left="125"/>
              <w:jc w:val="center"/>
              <w:rPr>
                <w:rFonts w:ascii="宋体" w:hAnsi="宋体" w:cs="宋体"/>
                <w:color w:val="000000" w:themeColor="text1"/>
                <w:szCs w:val="21"/>
              </w:rPr>
            </w:pPr>
            <w:r w:rsidRPr="006A3B76">
              <w:rPr>
                <w:rFonts w:ascii="宋体" w:hAnsi="宋体" w:cs="宋体"/>
                <w:color w:val="000000" w:themeColor="text1"/>
                <w:spacing w:val="-6"/>
                <w:szCs w:val="21"/>
              </w:rPr>
              <w:t>1m</w:t>
            </w:r>
          </w:p>
        </w:tc>
        <w:tc>
          <w:tcPr>
            <w:tcW w:w="931" w:type="pct"/>
            <w:vAlign w:val="center"/>
          </w:tcPr>
          <w:p w14:paraId="7C833754" w14:textId="77777777" w:rsidR="004C3917" w:rsidRPr="006A3B76" w:rsidRDefault="004C3917" w:rsidP="000B4563">
            <w:pPr>
              <w:spacing w:before="76" w:line="182" w:lineRule="auto"/>
              <w:ind w:left="116"/>
              <w:jc w:val="center"/>
              <w:rPr>
                <w:rFonts w:ascii="宋体" w:hAnsi="宋体" w:cs="宋体"/>
                <w:color w:val="000000" w:themeColor="text1"/>
                <w:szCs w:val="21"/>
              </w:rPr>
            </w:pPr>
            <w:r w:rsidRPr="006A3B76">
              <w:rPr>
                <w:rFonts w:ascii="宋体" w:hAnsi="宋体" w:cs="宋体"/>
                <w:color w:val="000000" w:themeColor="text1"/>
                <w:spacing w:val="-2"/>
                <w:szCs w:val="21"/>
              </w:rPr>
              <w:t>250</w:t>
            </w:r>
          </w:p>
        </w:tc>
      </w:tr>
      <w:tr w:rsidR="004C3917" w:rsidRPr="006A3B76" w14:paraId="22F3C266" w14:textId="77777777" w:rsidTr="000B4563">
        <w:trPr>
          <w:trHeight w:val="294"/>
        </w:trPr>
        <w:tc>
          <w:tcPr>
            <w:tcW w:w="1388" w:type="pct"/>
            <w:vMerge/>
            <w:tcBorders>
              <w:top w:val="nil"/>
              <w:bottom w:val="nil"/>
            </w:tcBorders>
            <w:vAlign w:val="center"/>
          </w:tcPr>
          <w:p w14:paraId="6AC9580E" w14:textId="77777777" w:rsidR="004C3917" w:rsidRPr="006A3B76" w:rsidRDefault="004C3917" w:rsidP="000B4563">
            <w:pPr>
              <w:jc w:val="center"/>
              <w:rPr>
                <w:rFonts w:ascii="Arial"/>
                <w:color w:val="000000" w:themeColor="text1"/>
              </w:rPr>
            </w:pPr>
          </w:p>
        </w:tc>
        <w:tc>
          <w:tcPr>
            <w:tcW w:w="1479" w:type="pct"/>
            <w:vAlign w:val="center"/>
          </w:tcPr>
          <w:p w14:paraId="4943FFAE" w14:textId="77777777" w:rsidR="004C3917" w:rsidRPr="006A3B76" w:rsidRDefault="004C3917" w:rsidP="000B4563">
            <w:pPr>
              <w:spacing w:before="42" w:line="212"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红叶石楠</w:t>
            </w:r>
          </w:p>
        </w:tc>
        <w:tc>
          <w:tcPr>
            <w:tcW w:w="1200" w:type="pct"/>
            <w:vAlign w:val="center"/>
          </w:tcPr>
          <w:p w14:paraId="50B493F2" w14:textId="77777777" w:rsidR="004C3917" w:rsidRPr="006A3B76" w:rsidRDefault="004C3917" w:rsidP="000B4563">
            <w:pPr>
              <w:spacing w:before="76" w:line="182" w:lineRule="auto"/>
              <w:ind w:left="125"/>
              <w:jc w:val="center"/>
              <w:rPr>
                <w:rFonts w:ascii="宋体" w:hAnsi="宋体" w:cs="宋体"/>
                <w:color w:val="000000" w:themeColor="text1"/>
                <w:szCs w:val="21"/>
              </w:rPr>
            </w:pPr>
            <w:r w:rsidRPr="006A3B76">
              <w:rPr>
                <w:rFonts w:ascii="宋体" w:hAnsi="宋体" w:cs="宋体"/>
                <w:color w:val="000000" w:themeColor="text1"/>
                <w:spacing w:val="-6"/>
                <w:szCs w:val="21"/>
              </w:rPr>
              <w:t>1.4m</w:t>
            </w:r>
          </w:p>
        </w:tc>
        <w:tc>
          <w:tcPr>
            <w:tcW w:w="931" w:type="pct"/>
            <w:vAlign w:val="center"/>
          </w:tcPr>
          <w:p w14:paraId="3A9C8DAC" w14:textId="77777777" w:rsidR="004C3917" w:rsidRPr="006A3B76" w:rsidRDefault="004C3917" w:rsidP="000B4563">
            <w:pPr>
              <w:spacing w:before="78" w:line="181" w:lineRule="auto"/>
              <w:ind w:left="119"/>
              <w:jc w:val="center"/>
              <w:rPr>
                <w:rFonts w:ascii="宋体" w:hAnsi="宋体" w:cs="宋体"/>
                <w:color w:val="000000" w:themeColor="text1"/>
                <w:szCs w:val="21"/>
              </w:rPr>
            </w:pPr>
            <w:r w:rsidRPr="006A3B76">
              <w:rPr>
                <w:rFonts w:ascii="宋体" w:hAnsi="宋体" w:cs="宋体"/>
                <w:color w:val="000000" w:themeColor="text1"/>
                <w:spacing w:val="-3"/>
                <w:szCs w:val="21"/>
              </w:rPr>
              <w:t>750</w:t>
            </w:r>
          </w:p>
        </w:tc>
      </w:tr>
      <w:tr w:rsidR="004C3917" w:rsidRPr="006A3B76" w14:paraId="7A298B5C" w14:textId="77777777" w:rsidTr="000B4563">
        <w:trPr>
          <w:trHeight w:val="294"/>
        </w:trPr>
        <w:tc>
          <w:tcPr>
            <w:tcW w:w="1388" w:type="pct"/>
            <w:vMerge/>
            <w:tcBorders>
              <w:top w:val="nil"/>
              <w:bottom w:val="nil"/>
            </w:tcBorders>
            <w:vAlign w:val="center"/>
          </w:tcPr>
          <w:p w14:paraId="7C757E65" w14:textId="77777777" w:rsidR="004C3917" w:rsidRPr="006A3B76" w:rsidRDefault="004C3917" w:rsidP="000B4563">
            <w:pPr>
              <w:jc w:val="center"/>
              <w:rPr>
                <w:rFonts w:ascii="Arial"/>
                <w:color w:val="000000" w:themeColor="text1"/>
              </w:rPr>
            </w:pPr>
          </w:p>
        </w:tc>
        <w:tc>
          <w:tcPr>
            <w:tcW w:w="1479" w:type="pct"/>
            <w:vAlign w:val="center"/>
          </w:tcPr>
          <w:p w14:paraId="427EE380" w14:textId="77777777" w:rsidR="004C3917" w:rsidRPr="006A3B76" w:rsidRDefault="004C3917" w:rsidP="000B4563">
            <w:pPr>
              <w:spacing w:before="42" w:line="212"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女贞</w:t>
            </w:r>
          </w:p>
        </w:tc>
        <w:tc>
          <w:tcPr>
            <w:tcW w:w="1200" w:type="pct"/>
            <w:vAlign w:val="center"/>
          </w:tcPr>
          <w:p w14:paraId="18EA7441" w14:textId="77777777" w:rsidR="004C3917" w:rsidRPr="006A3B76" w:rsidRDefault="004C3917" w:rsidP="000B4563">
            <w:pPr>
              <w:spacing w:before="78" w:line="181"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0.6m</w:t>
            </w:r>
          </w:p>
        </w:tc>
        <w:tc>
          <w:tcPr>
            <w:tcW w:w="931" w:type="pct"/>
            <w:vAlign w:val="center"/>
          </w:tcPr>
          <w:p w14:paraId="757A916A" w14:textId="77777777" w:rsidR="004C3917" w:rsidRPr="006A3B76" w:rsidRDefault="004C3917" w:rsidP="000B4563">
            <w:pPr>
              <w:spacing w:before="78" w:line="181" w:lineRule="auto"/>
              <w:ind w:left="129"/>
              <w:jc w:val="center"/>
              <w:rPr>
                <w:rFonts w:ascii="宋体" w:hAnsi="宋体" w:cs="宋体"/>
                <w:color w:val="000000" w:themeColor="text1"/>
                <w:szCs w:val="21"/>
              </w:rPr>
            </w:pPr>
            <w:r w:rsidRPr="006A3B76">
              <w:rPr>
                <w:rFonts w:ascii="宋体" w:hAnsi="宋体" w:cs="宋体"/>
                <w:color w:val="000000" w:themeColor="text1"/>
                <w:spacing w:val="-5"/>
                <w:szCs w:val="21"/>
              </w:rPr>
              <w:t>1450</w:t>
            </w:r>
          </w:p>
        </w:tc>
      </w:tr>
      <w:tr w:rsidR="004C3917" w:rsidRPr="006A3B76" w14:paraId="01D5A780" w14:textId="77777777" w:rsidTr="000B4563">
        <w:trPr>
          <w:trHeight w:val="295"/>
        </w:trPr>
        <w:tc>
          <w:tcPr>
            <w:tcW w:w="1388" w:type="pct"/>
            <w:vMerge/>
            <w:tcBorders>
              <w:top w:val="nil"/>
              <w:bottom w:val="nil"/>
            </w:tcBorders>
            <w:vAlign w:val="center"/>
          </w:tcPr>
          <w:p w14:paraId="26D4525E" w14:textId="77777777" w:rsidR="004C3917" w:rsidRPr="006A3B76" w:rsidRDefault="004C3917" w:rsidP="000B4563">
            <w:pPr>
              <w:jc w:val="center"/>
              <w:rPr>
                <w:rFonts w:ascii="Arial"/>
                <w:color w:val="000000" w:themeColor="text1"/>
              </w:rPr>
            </w:pPr>
          </w:p>
        </w:tc>
        <w:tc>
          <w:tcPr>
            <w:tcW w:w="1479" w:type="pct"/>
            <w:vAlign w:val="center"/>
          </w:tcPr>
          <w:p w14:paraId="3A68A30F" w14:textId="77777777" w:rsidR="004C3917" w:rsidRPr="006A3B76" w:rsidRDefault="004C3917" w:rsidP="000B4563">
            <w:pPr>
              <w:spacing w:before="43" w:line="212"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红花继木</w:t>
            </w:r>
          </w:p>
        </w:tc>
        <w:tc>
          <w:tcPr>
            <w:tcW w:w="1200" w:type="pct"/>
            <w:vAlign w:val="center"/>
          </w:tcPr>
          <w:p w14:paraId="5B445828" w14:textId="77777777" w:rsidR="004C3917" w:rsidRPr="006A3B76" w:rsidRDefault="004C3917" w:rsidP="000B4563">
            <w:pPr>
              <w:spacing w:before="79" w:line="181"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67F6CAF9" w14:textId="77777777" w:rsidR="004C3917" w:rsidRPr="006A3B76" w:rsidRDefault="004C3917" w:rsidP="000B4563">
            <w:pPr>
              <w:spacing w:before="79" w:line="181" w:lineRule="auto"/>
              <w:ind w:left="114"/>
              <w:jc w:val="center"/>
              <w:rPr>
                <w:rFonts w:ascii="宋体" w:hAnsi="宋体" w:cs="宋体"/>
                <w:color w:val="000000" w:themeColor="text1"/>
                <w:szCs w:val="21"/>
              </w:rPr>
            </w:pPr>
            <w:r w:rsidRPr="006A3B76">
              <w:rPr>
                <w:rFonts w:ascii="宋体" w:hAnsi="宋体" w:cs="宋体"/>
                <w:color w:val="000000" w:themeColor="text1"/>
                <w:spacing w:val="-2"/>
                <w:szCs w:val="21"/>
              </w:rPr>
              <w:t>800</w:t>
            </w:r>
          </w:p>
        </w:tc>
      </w:tr>
      <w:tr w:rsidR="004C3917" w:rsidRPr="006A3B76" w14:paraId="6079CC98" w14:textId="77777777" w:rsidTr="000B4563">
        <w:trPr>
          <w:trHeight w:val="294"/>
        </w:trPr>
        <w:tc>
          <w:tcPr>
            <w:tcW w:w="1388" w:type="pct"/>
            <w:vMerge/>
            <w:tcBorders>
              <w:top w:val="nil"/>
              <w:bottom w:val="nil"/>
            </w:tcBorders>
            <w:vAlign w:val="center"/>
          </w:tcPr>
          <w:p w14:paraId="7C878255" w14:textId="77777777" w:rsidR="004C3917" w:rsidRPr="006A3B76" w:rsidRDefault="004C3917" w:rsidP="000B4563">
            <w:pPr>
              <w:jc w:val="center"/>
              <w:rPr>
                <w:rFonts w:ascii="Arial"/>
                <w:color w:val="000000" w:themeColor="text1"/>
              </w:rPr>
            </w:pPr>
          </w:p>
        </w:tc>
        <w:tc>
          <w:tcPr>
            <w:tcW w:w="1479" w:type="pct"/>
            <w:vAlign w:val="center"/>
          </w:tcPr>
          <w:p w14:paraId="759FF6DB" w14:textId="77777777" w:rsidR="004C3917" w:rsidRPr="006A3B76" w:rsidRDefault="004C3917" w:rsidP="000B4563">
            <w:pPr>
              <w:spacing w:before="42" w:line="212"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绣球</w:t>
            </w:r>
          </w:p>
        </w:tc>
        <w:tc>
          <w:tcPr>
            <w:tcW w:w="1200" w:type="pct"/>
            <w:vAlign w:val="center"/>
          </w:tcPr>
          <w:p w14:paraId="14CE29C5" w14:textId="77777777" w:rsidR="004C3917" w:rsidRPr="006A3B76" w:rsidRDefault="004C3917" w:rsidP="000B4563">
            <w:pPr>
              <w:spacing w:before="78" w:line="181"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1.8m</w:t>
            </w:r>
          </w:p>
        </w:tc>
        <w:tc>
          <w:tcPr>
            <w:tcW w:w="931" w:type="pct"/>
            <w:vAlign w:val="center"/>
          </w:tcPr>
          <w:p w14:paraId="442527EF" w14:textId="77777777" w:rsidR="004C3917" w:rsidRPr="006A3B76" w:rsidRDefault="004C3917" w:rsidP="000B4563">
            <w:pPr>
              <w:spacing w:before="79" w:line="180"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5245FBDB" w14:textId="77777777" w:rsidTr="000B4563">
        <w:trPr>
          <w:trHeight w:val="297"/>
        </w:trPr>
        <w:tc>
          <w:tcPr>
            <w:tcW w:w="1388" w:type="pct"/>
            <w:vMerge/>
            <w:tcBorders>
              <w:top w:val="nil"/>
              <w:bottom w:val="nil"/>
            </w:tcBorders>
            <w:vAlign w:val="center"/>
          </w:tcPr>
          <w:p w14:paraId="3BAADC14" w14:textId="77777777" w:rsidR="004C3917" w:rsidRPr="006A3B76" w:rsidRDefault="004C3917" w:rsidP="000B4563">
            <w:pPr>
              <w:jc w:val="center"/>
              <w:rPr>
                <w:rFonts w:ascii="Arial"/>
                <w:color w:val="000000" w:themeColor="text1"/>
              </w:rPr>
            </w:pPr>
          </w:p>
        </w:tc>
        <w:tc>
          <w:tcPr>
            <w:tcW w:w="1479" w:type="pct"/>
            <w:vAlign w:val="center"/>
          </w:tcPr>
          <w:p w14:paraId="24C9C495" w14:textId="77777777" w:rsidR="004C3917" w:rsidRPr="006A3B76" w:rsidRDefault="004C3917" w:rsidP="000B4563">
            <w:pPr>
              <w:spacing w:before="45" w:line="212"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香樟</w:t>
            </w:r>
          </w:p>
        </w:tc>
        <w:tc>
          <w:tcPr>
            <w:tcW w:w="1200" w:type="pct"/>
            <w:vAlign w:val="center"/>
          </w:tcPr>
          <w:p w14:paraId="6B874F62" w14:textId="77777777" w:rsidR="004C3917" w:rsidRPr="006A3B76" w:rsidRDefault="004C3917" w:rsidP="000B4563">
            <w:pPr>
              <w:spacing w:before="81" w:line="181"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12m</w:t>
            </w:r>
          </w:p>
        </w:tc>
        <w:tc>
          <w:tcPr>
            <w:tcW w:w="931" w:type="pct"/>
            <w:vAlign w:val="center"/>
          </w:tcPr>
          <w:p w14:paraId="40FD58D7" w14:textId="77777777" w:rsidR="004C3917" w:rsidRPr="006A3B76" w:rsidRDefault="004C3917" w:rsidP="000B4563">
            <w:pPr>
              <w:spacing w:before="82" w:line="180" w:lineRule="auto"/>
              <w:ind w:left="118"/>
              <w:jc w:val="center"/>
              <w:rPr>
                <w:rFonts w:ascii="宋体" w:hAnsi="宋体" w:cs="宋体"/>
                <w:color w:val="000000" w:themeColor="text1"/>
                <w:szCs w:val="21"/>
              </w:rPr>
            </w:pPr>
            <w:r w:rsidRPr="006A3B76">
              <w:rPr>
                <w:rFonts w:ascii="宋体" w:hAnsi="宋体" w:cs="宋体"/>
                <w:color w:val="000000" w:themeColor="text1"/>
                <w:spacing w:val="-3"/>
                <w:szCs w:val="21"/>
              </w:rPr>
              <w:t>50</w:t>
            </w:r>
          </w:p>
        </w:tc>
      </w:tr>
      <w:tr w:rsidR="004C3917" w:rsidRPr="006A3B76" w14:paraId="00E3BFA3" w14:textId="77777777" w:rsidTr="000B4563">
        <w:trPr>
          <w:trHeight w:val="295"/>
        </w:trPr>
        <w:tc>
          <w:tcPr>
            <w:tcW w:w="1388" w:type="pct"/>
            <w:vMerge/>
            <w:tcBorders>
              <w:top w:val="nil"/>
            </w:tcBorders>
            <w:vAlign w:val="center"/>
          </w:tcPr>
          <w:p w14:paraId="61DBF2E6" w14:textId="77777777" w:rsidR="004C3917" w:rsidRPr="006A3B76" w:rsidRDefault="004C3917" w:rsidP="000B4563">
            <w:pPr>
              <w:jc w:val="center"/>
              <w:rPr>
                <w:rFonts w:ascii="Arial"/>
                <w:color w:val="000000" w:themeColor="text1"/>
              </w:rPr>
            </w:pPr>
          </w:p>
        </w:tc>
        <w:tc>
          <w:tcPr>
            <w:tcW w:w="1479" w:type="pct"/>
            <w:vAlign w:val="center"/>
          </w:tcPr>
          <w:p w14:paraId="4E024270" w14:textId="77777777" w:rsidR="004C3917" w:rsidRPr="006A3B76" w:rsidRDefault="004C3917" w:rsidP="000B4563">
            <w:pPr>
              <w:spacing w:before="43" w:line="212" w:lineRule="auto"/>
              <w:ind w:left="105"/>
              <w:jc w:val="center"/>
              <w:rPr>
                <w:rFonts w:ascii="宋体" w:hAnsi="宋体" w:cs="宋体"/>
                <w:color w:val="000000" w:themeColor="text1"/>
                <w:szCs w:val="21"/>
              </w:rPr>
            </w:pPr>
            <w:r w:rsidRPr="006A3B76">
              <w:rPr>
                <w:rFonts w:ascii="宋体" w:hAnsi="宋体" w:cs="宋体"/>
                <w:color w:val="000000" w:themeColor="text1"/>
                <w:spacing w:val="-2"/>
                <w:szCs w:val="21"/>
              </w:rPr>
              <w:t>榆树</w:t>
            </w:r>
          </w:p>
        </w:tc>
        <w:tc>
          <w:tcPr>
            <w:tcW w:w="1200" w:type="pct"/>
            <w:vAlign w:val="center"/>
          </w:tcPr>
          <w:p w14:paraId="47BB9735" w14:textId="77777777" w:rsidR="004C3917" w:rsidRPr="006A3B76" w:rsidRDefault="004C3917" w:rsidP="000B4563">
            <w:pPr>
              <w:spacing w:before="80" w:line="180" w:lineRule="auto"/>
              <w:ind w:left="110"/>
              <w:jc w:val="center"/>
              <w:rPr>
                <w:rFonts w:ascii="宋体" w:hAnsi="宋体" w:cs="宋体"/>
                <w:color w:val="000000" w:themeColor="text1"/>
                <w:szCs w:val="21"/>
              </w:rPr>
            </w:pPr>
            <w:r w:rsidRPr="006A3B76">
              <w:rPr>
                <w:rFonts w:ascii="宋体" w:hAnsi="宋体" w:cs="宋体"/>
                <w:color w:val="000000" w:themeColor="text1"/>
                <w:spacing w:val="-2"/>
                <w:szCs w:val="21"/>
              </w:rPr>
              <w:t>8m</w:t>
            </w:r>
          </w:p>
        </w:tc>
        <w:tc>
          <w:tcPr>
            <w:tcW w:w="931" w:type="pct"/>
            <w:vAlign w:val="center"/>
          </w:tcPr>
          <w:p w14:paraId="02A4A1E7" w14:textId="77777777" w:rsidR="004C3917" w:rsidRPr="006A3B76" w:rsidRDefault="004C3917" w:rsidP="000B4563">
            <w:pPr>
              <w:spacing w:before="80" w:line="180" w:lineRule="auto"/>
              <w:ind w:left="114"/>
              <w:jc w:val="center"/>
              <w:rPr>
                <w:rFonts w:ascii="宋体" w:hAnsi="宋体" w:cs="宋体"/>
                <w:color w:val="000000" w:themeColor="text1"/>
                <w:szCs w:val="21"/>
              </w:rPr>
            </w:pPr>
            <w:r w:rsidRPr="006A3B76">
              <w:rPr>
                <w:rFonts w:ascii="宋体" w:hAnsi="宋体" w:cs="宋体"/>
                <w:color w:val="000000" w:themeColor="text1"/>
                <w:szCs w:val="21"/>
              </w:rPr>
              <w:t>8</w:t>
            </w:r>
          </w:p>
        </w:tc>
      </w:tr>
      <w:tr w:rsidR="004C3917" w:rsidRPr="006A3B76" w14:paraId="4255A40D" w14:textId="77777777" w:rsidTr="000B4563">
        <w:trPr>
          <w:trHeight w:val="295"/>
        </w:trPr>
        <w:tc>
          <w:tcPr>
            <w:tcW w:w="1388" w:type="pct"/>
            <w:vMerge w:val="restart"/>
            <w:tcBorders>
              <w:bottom w:val="nil"/>
            </w:tcBorders>
            <w:vAlign w:val="center"/>
          </w:tcPr>
          <w:p w14:paraId="3C3B83D8" w14:textId="77777777" w:rsidR="004C3917" w:rsidRPr="006A3B76" w:rsidRDefault="004C3917" w:rsidP="000B4563">
            <w:pPr>
              <w:spacing w:before="68" w:line="221" w:lineRule="auto"/>
              <w:jc w:val="center"/>
              <w:rPr>
                <w:rFonts w:ascii="宋体" w:hAnsi="宋体" w:cs="宋体"/>
                <w:color w:val="000000" w:themeColor="text1"/>
                <w:szCs w:val="21"/>
              </w:rPr>
            </w:pPr>
            <w:r w:rsidRPr="006A3B76">
              <w:rPr>
                <w:rFonts w:ascii="宋体" w:hAnsi="宋体" w:cs="宋体"/>
                <w:color w:val="000000" w:themeColor="text1"/>
                <w:spacing w:val="-2"/>
                <w:szCs w:val="21"/>
              </w:rPr>
              <w:t>停车场</w:t>
            </w:r>
          </w:p>
        </w:tc>
        <w:tc>
          <w:tcPr>
            <w:tcW w:w="1479" w:type="pct"/>
            <w:vAlign w:val="center"/>
          </w:tcPr>
          <w:p w14:paraId="523DC5B6" w14:textId="77777777" w:rsidR="004C3917" w:rsidRPr="006A3B76" w:rsidRDefault="004C3917" w:rsidP="000B4563">
            <w:pPr>
              <w:spacing w:before="43" w:line="212" w:lineRule="auto"/>
              <w:ind w:left="109"/>
              <w:jc w:val="center"/>
              <w:rPr>
                <w:rFonts w:ascii="宋体" w:hAnsi="宋体" w:cs="宋体"/>
                <w:color w:val="000000" w:themeColor="text1"/>
                <w:szCs w:val="21"/>
              </w:rPr>
            </w:pPr>
            <w:r w:rsidRPr="006A3B76">
              <w:rPr>
                <w:rFonts w:ascii="宋体" w:hAnsi="宋体" w:cs="宋体"/>
                <w:color w:val="000000" w:themeColor="text1"/>
                <w:spacing w:val="-3"/>
                <w:szCs w:val="21"/>
              </w:rPr>
              <w:t>天竺</w:t>
            </w:r>
          </w:p>
        </w:tc>
        <w:tc>
          <w:tcPr>
            <w:tcW w:w="1200" w:type="pct"/>
            <w:vAlign w:val="center"/>
          </w:tcPr>
          <w:p w14:paraId="26D6B275" w14:textId="77777777" w:rsidR="004C3917" w:rsidRPr="006A3B76" w:rsidRDefault="004C3917" w:rsidP="000B4563">
            <w:pPr>
              <w:spacing w:before="77" w:line="182" w:lineRule="auto"/>
              <w:ind w:left="125"/>
              <w:jc w:val="center"/>
              <w:rPr>
                <w:rFonts w:ascii="宋体" w:hAnsi="宋体" w:cs="宋体"/>
                <w:color w:val="000000" w:themeColor="text1"/>
                <w:szCs w:val="21"/>
              </w:rPr>
            </w:pPr>
            <w:r w:rsidRPr="006A3B76">
              <w:rPr>
                <w:rFonts w:ascii="宋体" w:hAnsi="宋体" w:cs="宋体"/>
                <w:color w:val="000000" w:themeColor="text1"/>
                <w:spacing w:val="-6"/>
                <w:szCs w:val="21"/>
              </w:rPr>
              <w:t>1.4m</w:t>
            </w:r>
          </w:p>
        </w:tc>
        <w:tc>
          <w:tcPr>
            <w:tcW w:w="931" w:type="pct"/>
            <w:vAlign w:val="center"/>
          </w:tcPr>
          <w:p w14:paraId="1588F618" w14:textId="77777777" w:rsidR="004C3917" w:rsidRPr="006A3B76" w:rsidRDefault="004C3917" w:rsidP="000B4563">
            <w:pPr>
              <w:spacing w:before="79" w:line="181" w:lineRule="auto"/>
              <w:ind w:left="118"/>
              <w:jc w:val="center"/>
              <w:rPr>
                <w:rFonts w:ascii="宋体" w:hAnsi="宋体" w:cs="宋体"/>
                <w:color w:val="000000" w:themeColor="text1"/>
                <w:szCs w:val="21"/>
              </w:rPr>
            </w:pPr>
            <w:r w:rsidRPr="006A3B76">
              <w:rPr>
                <w:rFonts w:ascii="宋体" w:hAnsi="宋体" w:cs="宋体"/>
                <w:color w:val="000000" w:themeColor="text1"/>
                <w:spacing w:val="-3"/>
                <w:szCs w:val="21"/>
              </w:rPr>
              <w:t>320</w:t>
            </w:r>
          </w:p>
        </w:tc>
      </w:tr>
      <w:tr w:rsidR="004C3917" w:rsidRPr="006A3B76" w14:paraId="5EE1CEF7" w14:textId="77777777" w:rsidTr="000B4563">
        <w:trPr>
          <w:trHeight w:val="294"/>
        </w:trPr>
        <w:tc>
          <w:tcPr>
            <w:tcW w:w="1388" w:type="pct"/>
            <w:vMerge/>
            <w:tcBorders>
              <w:top w:val="nil"/>
              <w:bottom w:val="nil"/>
            </w:tcBorders>
            <w:vAlign w:val="center"/>
          </w:tcPr>
          <w:p w14:paraId="6A835C70" w14:textId="77777777" w:rsidR="004C3917" w:rsidRPr="006A3B76" w:rsidRDefault="004C3917" w:rsidP="000B4563">
            <w:pPr>
              <w:jc w:val="center"/>
              <w:rPr>
                <w:rFonts w:ascii="Arial"/>
                <w:color w:val="000000" w:themeColor="text1"/>
              </w:rPr>
            </w:pPr>
          </w:p>
        </w:tc>
        <w:tc>
          <w:tcPr>
            <w:tcW w:w="1479" w:type="pct"/>
            <w:vAlign w:val="center"/>
          </w:tcPr>
          <w:p w14:paraId="4C7E2D19" w14:textId="77777777" w:rsidR="004C3917" w:rsidRPr="006A3B76" w:rsidRDefault="004C3917" w:rsidP="000B4563">
            <w:pPr>
              <w:spacing w:before="43" w:line="211"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杜鹃</w:t>
            </w:r>
          </w:p>
        </w:tc>
        <w:tc>
          <w:tcPr>
            <w:tcW w:w="1200" w:type="pct"/>
            <w:vAlign w:val="center"/>
          </w:tcPr>
          <w:p w14:paraId="1F94EDF4" w14:textId="77777777" w:rsidR="004C3917" w:rsidRPr="006A3B76" w:rsidRDefault="004C3917" w:rsidP="000B4563">
            <w:pPr>
              <w:spacing w:before="78" w:line="181"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1.2m</w:t>
            </w:r>
          </w:p>
        </w:tc>
        <w:tc>
          <w:tcPr>
            <w:tcW w:w="931" w:type="pct"/>
            <w:vAlign w:val="center"/>
          </w:tcPr>
          <w:p w14:paraId="2F796343" w14:textId="77777777" w:rsidR="004C3917" w:rsidRPr="006A3B76" w:rsidRDefault="004C3917" w:rsidP="000B4563">
            <w:pPr>
              <w:spacing w:before="79" w:line="180" w:lineRule="auto"/>
              <w:ind w:left="113"/>
              <w:jc w:val="center"/>
              <w:rPr>
                <w:rFonts w:ascii="宋体" w:hAnsi="宋体" w:cs="宋体"/>
                <w:color w:val="000000" w:themeColor="text1"/>
                <w:szCs w:val="21"/>
              </w:rPr>
            </w:pPr>
            <w:r w:rsidRPr="006A3B76">
              <w:rPr>
                <w:rFonts w:ascii="宋体" w:hAnsi="宋体" w:cs="宋体"/>
                <w:color w:val="000000" w:themeColor="text1"/>
                <w:spacing w:val="-2"/>
                <w:szCs w:val="21"/>
              </w:rPr>
              <w:t>400</w:t>
            </w:r>
          </w:p>
        </w:tc>
      </w:tr>
      <w:tr w:rsidR="004C3917" w:rsidRPr="006A3B76" w14:paraId="1F910CD8" w14:textId="77777777" w:rsidTr="000B4563">
        <w:trPr>
          <w:trHeight w:val="294"/>
        </w:trPr>
        <w:tc>
          <w:tcPr>
            <w:tcW w:w="1388" w:type="pct"/>
            <w:vMerge/>
            <w:tcBorders>
              <w:top w:val="nil"/>
              <w:bottom w:val="nil"/>
            </w:tcBorders>
            <w:vAlign w:val="center"/>
          </w:tcPr>
          <w:p w14:paraId="17CDBA77" w14:textId="77777777" w:rsidR="004C3917" w:rsidRPr="006A3B76" w:rsidRDefault="004C3917" w:rsidP="000B4563">
            <w:pPr>
              <w:jc w:val="center"/>
              <w:rPr>
                <w:rFonts w:ascii="Arial"/>
                <w:color w:val="000000" w:themeColor="text1"/>
              </w:rPr>
            </w:pPr>
          </w:p>
        </w:tc>
        <w:tc>
          <w:tcPr>
            <w:tcW w:w="1479" w:type="pct"/>
            <w:vAlign w:val="center"/>
          </w:tcPr>
          <w:p w14:paraId="4A772DD0" w14:textId="77777777" w:rsidR="004C3917" w:rsidRPr="006A3B76" w:rsidRDefault="004C3917" w:rsidP="000B4563">
            <w:pPr>
              <w:spacing w:before="43" w:line="211"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金桔</w:t>
            </w:r>
          </w:p>
        </w:tc>
        <w:tc>
          <w:tcPr>
            <w:tcW w:w="1200" w:type="pct"/>
            <w:vAlign w:val="center"/>
          </w:tcPr>
          <w:p w14:paraId="59256272" w14:textId="77777777" w:rsidR="004C3917" w:rsidRPr="006A3B76" w:rsidRDefault="004C3917" w:rsidP="000B4563">
            <w:pPr>
              <w:spacing w:before="81" w:line="178" w:lineRule="auto"/>
              <w:ind w:left="113"/>
              <w:jc w:val="center"/>
              <w:rPr>
                <w:rFonts w:ascii="宋体" w:hAnsi="宋体" w:cs="宋体"/>
                <w:color w:val="000000" w:themeColor="text1"/>
                <w:szCs w:val="21"/>
              </w:rPr>
            </w:pPr>
            <w:r w:rsidRPr="006A3B76">
              <w:rPr>
                <w:rFonts w:ascii="宋体" w:hAnsi="宋体" w:cs="宋体"/>
                <w:color w:val="000000" w:themeColor="text1"/>
                <w:spacing w:val="-3"/>
                <w:szCs w:val="21"/>
              </w:rPr>
              <w:t>5m</w:t>
            </w:r>
          </w:p>
        </w:tc>
        <w:tc>
          <w:tcPr>
            <w:tcW w:w="931" w:type="pct"/>
            <w:vAlign w:val="center"/>
          </w:tcPr>
          <w:p w14:paraId="0A3EA01C" w14:textId="77777777" w:rsidR="004C3917" w:rsidRPr="006A3B76" w:rsidRDefault="004C3917" w:rsidP="000B4563">
            <w:pPr>
              <w:spacing w:before="79" w:line="180"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39F12EC7" w14:textId="77777777" w:rsidTr="000B4563">
        <w:trPr>
          <w:trHeight w:val="295"/>
        </w:trPr>
        <w:tc>
          <w:tcPr>
            <w:tcW w:w="1388" w:type="pct"/>
            <w:vMerge/>
            <w:tcBorders>
              <w:top w:val="nil"/>
              <w:bottom w:val="nil"/>
            </w:tcBorders>
            <w:vAlign w:val="center"/>
          </w:tcPr>
          <w:p w14:paraId="1AA67690" w14:textId="77777777" w:rsidR="004C3917" w:rsidRPr="006A3B76" w:rsidRDefault="004C3917" w:rsidP="000B4563">
            <w:pPr>
              <w:jc w:val="center"/>
              <w:rPr>
                <w:rFonts w:ascii="Arial"/>
                <w:color w:val="000000" w:themeColor="text1"/>
              </w:rPr>
            </w:pPr>
          </w:p>
        </w:tc>
        <w:tc>
          <w:tcPr>
            <w:tcW w:w="1479" w:type="pct"/>
            <w:vAlign w:val="center"/>
          </w:tcPr>
          <w:p w14:paraId="7F1F3FB6" w14:textId="77777777" w:rsidR="004C3917" w:rsidRPr="006A3B76" w:rsidRDefault="004C3917" w:rsidP="000B4563">
            <w:pPr>
              <w:spacing w:before="44" w:line="211"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桂花</w:t>
            </w:r>
          </w:p>
        </w:tc>
        <w:tc>
          <w:tcPr>
            <w:tcW w:w="1200" w:type="pct"/>
            <w:vAlign w:val="center"/>
          </w:tcPr>
          <w:p w14:paraId="6CDC1B4E" w14:textId="77777777" w:rsidR="004C3917" w:rsidRPr="006A3B76" w:rsidRDefault="004C3917" w:rsidP="000B4563">
            <w:pPr>
              <w:spacing w:before="80" w:line="180" w:lineRule="auto"/>
              <w:ind w:left="111"/>
              <w:jc w:val="center"/>
              <w:rPr>
                <w:rFonts w:ascii="宋体" w:hAnsi="宋体" w:cs="宋体"/>
                <w:color w:val="000000" w:themeColor="text1"/>
                <w:szCs w:val="21"/>
              </w:rPr>
            </w:pPr>
            <w:r w:rsidRPr="006A3B76">
              <w:rPr>
                <w:rFonts w:ascii="宋体" w:hAnsi="宋体" w:cs="宋体"/>
                <w:color w:val="000000" w:themeColor="text1"/>
                <w:spacing w:val="-3"/>
                <w:szCs w:val="21"/>
              </w:rPr>
              <w:t>6m</w:t>
            </w:r>
          </w:p>
        </w:tc>
        <w:tc>
          <w:tcPr>
            <w:tcW w:w="931" w:type="pct"/>
            <w:vAlign w:val="center"/>
          </w:tcPr>
          <w:p w14:paraId="531078A5" w14:textId="77777777" w:rsidR="004C3917" w:rsidRPr="006A3B76" w:rsidRDefault="004C3917" w:rsidP="000B4563">
            <w:pPr>
              <w:spacing w:before="79" w:line="181"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65F93B4F" w14:textId="77777777" w:rsidTr="000B4563">
        <w:trPr>
          <w:trHeight w:val="297"/>
        </w:trPr>
        <w:tc>
          <w:tcPr>
            <w:tcW w:w="1388" w:type="pct"/>
            <w:vMerge/>
            <w:tcBorders>
              <w:top w:val="nil"/>
              <w:bottom w:val="nil"/>
            </w:tcBorders>
            <w:vAlign w:val="center"/>
          </w:tcPr>
          <w:p w14:paraId="749C6427" w14:textId="77777777" w:rsidR="004C3917" w:rsidRPr="006A3B76" w:rsidRDefault="004C3917" w:rsidP="000B4563">
            <w:pPr>
              <w:jc w:val="center"/>
              <w:rPr>
                <w:rFonts w:ascii="Arial"/>
                <w:color w:val="000000" w:themeColor="text1"/>
              </w:rPr>
            </w:pPr>
          </w:p>
        </w:tc>
        <w:tc>
          <w:tcPr>
            <w:tcW w:w="1479" w:type="pct"/>
            <w:vAlign w:val="center"/>
          </w:tcPr>
          <w:p w14:paraId="2EBB2088" w14:textId="77777777" w:rsidR="004C3917" w:rsidRPr="006A3B76" w:rsidRDefault="004C3917" w:rsidP="000B4563">
            <w:pPr>
              <w:spacing w:before="46" w:line="211" w:lineRule="auto"/>
              <w:ind w:left="104"/>
              <w:jc w:val="center"/>
              <w:rPr>
                <w:rFonts w:ascii="宋体" w:hAnsi="宋体" w:cs="宋体"/>
                <w:color w:val="000000" w:themeColor="text1"/>
                <w:szCs w:val="21"/>
              </w:rPr>
            </w:pPr>
            <w:r w:rsidRPr="006A3B76">
              <w:rPr>
                <w:rFonts w:ascii="宋体" w:hAnsi="宋体" w:cs="宋体"/>
                <w:color w:val="000000" w:themeColor="text1"/>
                <w:spacing w:val="-2"/>
                <w:szCs w:val="21"/>
              </w:rPr>
              <w:t>铁树</w:t>
            </w:r>
          </w:p>
        </w:tc>
        <w:tc>
          <w:tcPr>
            <w:tcW w:w="1200" w:type="pct"/>
            <w:vAlign w:val="center"/>
          </w:tcPr>
          <w:p w14:paraId="5BDBDEB1" w14:textId="77777777" w:rsidR="004C3917" w:rsidRPr="006A3B76" w:rsidRDefault="004C3917" w:rsidP="000B4563">
            <w:pPr>
              <w:spacing w:before="82" w:line="180" w:lineRule="auto"/>
              <w:ind w:left="113"/>
              <w:jc w:val="center"/>
              <w:rPr>
                <w:rFonts w:ascii="宋体" w:hAnsi="宋体" w:cs="宋体"/>
                <w:color w:val="000000" w:themeColor="text1"/>
                <w:szCs w:val="21"/>
              </w:rPr>
            </w:pPr>
            <w:r w:rsidRPr="006A3B76">
              <w:rPr>
                <w:rFonts w:ascii="宋体" w:hAnsi="宋体" w:cs="宋体"/>
                <w:color w:val="000000" w:themeColor="text1"/>
                <w:spacing w:val="-3"/>
                <w:szCs w:val="21"/>
              </w:rPr>
              <w:t>3m</w:t>
            </w:r>
          </w:p>
        </w:tc>
        <w:tc>
          <w:tcPr>
            <w:tcW w:w="931" w:type="pct"/>
            <w:vAlign w:val="center"/>
          </w:tcPr>
          <w:p w14:paraId="1CFB0B9D" w14:textId="77777777" w:rsidR="004C3917" w:rsidRPr="006A3B76" w:rsidRDefault="004C3917" w:rsidP="000B4563">
            <w:pPr>
              <w:spacing w:before="81" w:line="181"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6EF2AD09" w14:textId="77777777" w:rsidTr="000B4563">
        <w:trPr>
          <w:trHeight w:val="294"/>
        </w:trPr>
        <w:tc>
          <w:tcPr>
            <w:tcW w:w="1388" w:type="pct"/>
            <w:vMerge/>
            <w:tcBorders>
              <w:top w:val="nil"/>
              <w:bottom w:val="nil"/>
            </w:tcBorders>
            <w:vAlign w:val="center"/>
          </w:tcPr>
          <w:p w14:paraId="25652529" w14:textId="77777777" w:rsidR="004C3917" w:rsidRPr="006A3B76" w:rsidRDefault="004C3917" w:rsidP="000B4563">
            <w:pPr>
              <w:jc w:val="center"/>
              <w:rPr>
                <w:rFonts w:ascii="Arial"/>
                <w:color w:val="000000" w:themeColor="text1"/>
              </w:rPr>
            </w:pPr>
          </w:p>
        </w:tc>
        <w:tc>
          <w:tcPr>
            <w:tcW w:w="1479" w:type="pct"/>
            <w:vAlign w:val="center"/>
          </w:tcPr>
          <w:p w14:paraId="344F591B" w14:textId="77777777" w:rsidR="004C3917" w:rsidRPr="006A3B76" w:rsidRDefault="004C3917" w:rsidP="000B4563">
            <w:pPr>
              <w:spacing w:before="43" w:line="211" w:lineRule="auto"/>
              <w:ind w:left="104"/>
              <w:jc w:val="center"/>
              <w:rPr>
                <w:rFonts w:ascii="宋体" w:hAnsi="宋体" w:cs="宋体"/>
                <w:color w:val="000000" w:themeColor="text1"/>
                <w:szCs w:val="21"/>
              </w:rPr>
            </w:pPr>
            <w:r w:rsidRPr="006A3B76">
              <w:rPr>
                <w:rFonts w:ascii="宋体" w:hAnsi="宋体" w:cs="宋体"/>
                <w:color w:val="000000" w:themeColor="text1"/>
                <w:spacing w:val="-1"/>
                <w:szCs w:val="21"/>
              </w:rPr>
              <w:t>橙子树</w:t>
            </w:r>
          </w:p>
        </w:tc>
        <w:tc>
          <w:tcPr>
            <w:tcW w:w="1200" w:type="pct"/>
            <w:vAlign w:val="center"/>
          </w:tcPr>
          <w:p w14:paraId="631A3806" w14:textId="77777777" w:rsidR="004C3917" w:rsidRPr="006A3B76" w:rsidRDefault="004C3917" w:rsidP="000B4563">
            <w:pPr>
              <w:spacing w:before="81" w:line="178" w:lineRule="auto"/>
              <w:ind w:left="114"/>
              <w:jc w:val="center"/>
              <w:rPr>
                <w:rFonts w:ascii="宋体" w:hAnsi="宋体" w:cs="宋体"/>
                <w:color w:val="000000" w:themeColor="text1"/>
                <w:szCs w:val="21"/>
              </w:rPr>
            </w:pPr>
            <w:r w:rsidRPr="006A3B76">
              <w:rPr>
                <w:rFonts w:ascii="宋体" w:hAnsi="宋体" w:cs="宋体"/>
                <w:color w:val="000000" w:themeColor="text1"/>
                <w:spacing w:val="-4"/>
                <w:szCs w:val="21"/>
              </w:rPr>
              <w:t>7m</w:t>
            </w:r>
          </w:p>
        </w:tc>
        <w:tc>
          <w:tcPr>
            <w:tcW w:w="931" w:type="pct"/>
            <w:vAlign w:val="center"/>
          </w:tcPr>
          <w:p w14:paraId="7FE42880" w14:textId="77777777" w:rsidR="004C3917" w:rsidRPr="006A3B76" w:rsidRDefault="004C3917" w:rsidP="000B4563">
            <w:pPr>
              <w:spacing w:before="79" w:line="180"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37DFFB8C" w14:textId="77777777" w:rsidTr="000B4563">
        <w:trPr>
          <w:trHeight w:val="295"/>
        </w:trPr>
        <w:tc>
          <w:tcPr>
            <w:tcW w:w="1388" w:type="pct"/>
            <w:vMerge/>
            <w:tcBorders>
              <w:top w:val="nil"/>
              <w:bottom w:val="nil"/>
            </w:tcBorders>
            <w:vAlign w:val="center"/>
          </w:tcPr>
          <w:p w14:paraId="6EE519E5" w14:textId="77777777" w:rsidR="004C3917" w:rsidRPr="006A3B76" w:rsidRDefault="004C3917" w:rsidP="000B4563">
            <w:pPr>
              <w:jc w:val="center"/>
              <w:rPr>
                <w:rFonts w:ascii="Arial"/>
                <w:color w:val="000000" w:themeColor="text1"/>
              </w:rPr>
            </w:pPr>
          </w:p>
        </w:tc>
        <w:tc>
          <w:tcPr>
            <w:tcW w:w="1479" w:type="pct"/>
            <w:vAlign w:val="center"/>
          </w:tcPr>
          <w:p w14:paraId="661F481F" w14:textId="77777777" w:rsidR="004C3917" w:rsidRPr="006A3B76" w:rsidRDefault="004C3917" w:rsidP="000B4563">
            <w:pPr>
              <w:spacing w:before="44" w:line="211" w:lineRule="auto"/>
              <w:ind w:left="110"/>
              <w:jc w:val="center"/>
              <w:rPr>
                <w:rFonts w:ascii="宋体" w:hAnsi="宋体" w:cs="宋体"/>
                <w:color w:val="000000" w:themeColor="text1"/>
                <w:szCs w:val="21"/>
              </w:rPr>
            </w:pPr>
            <w:r w:rsidRPr="006A3B76">
              <w:rPr>
                <w:rFonts w:ascii="宋体" w:hAnsi="宋体" w:cs="宋体"/>
                <w:color w:val="000000" w:themeColor="text1"/>
                <w:spacing w:val="-3"/>
                <w:szCs w:val="21"/>
              </w:rPr>
              <w:t>红梅</w:t>
            </w:r>
          </w:p>
        </w:tc>
        <w:tc>
          <w:tcPr>
            <w:tcW w:w="1200" w:type="pct"/>
            <w:vAlign w:val="center"/>
          </w:tcPr>
          <w:p w14:paraId="591EB6AF" w14:textId="77777777" w:rsidR="004C3917" w:rsidRPr="006A3B76" w:rsidRDefault="004C3917" w:rsidP="000B4563">
            <w:pPr>
              <w:spacing w:before="80" w:line="180" w:lineRule="auto"/>
              <w:ind w:left="111"/>
              <w:jc w:val="center"/>
              <w:rPr>
                <w:rFonts w:ascii="宋体" w:hAnsi="宋体" w:cs="宋体"/>
                <w:color w:val="000000" w:themeColor="text1"/>
                <w:szCs w:val="21"/>
              </w:rPr>
            </w:pPr>
            <w:r w:rsidRPr="006A3B76">
              <w:rPr>
                <w:rFonts w:ascii="宋体" w:hAnsi="宋体" w:cs="宋体"/>
                <w:color w:val="000000" w:themeColor="text1"/>
                <w:spacing w:val="-3"/>
                <w:szCs w:val="21"/>
              </w:rPr>
              <w:t>6m</w:t>
            </w:r>
          </w:p>
        </w:tc>
        <w:tc>
          <w:tcPr>
            <w:tcW w:w="931" w:type="pct"/>
            <w:vAlign w:val="center"/>
          </w:tcPr>
          <w:p w14:paraId="0A534739" w14:textId="77777777" w:rsidR="004C3917" w:rsidRPr="006A3B76" w:rsidRDefault="004C3917" w:rsidP="000B4563">
            <w:pPr>
              <w:spacing w:before="79" w:line="181"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r w:rsidR="004C3917" w:rsidRPr="006A3B76" w14:paraId="52C72849" w14:textId="77777777" w:rsidTr="000B4563">
        <w:trPr>
          <w:trHeight w:val="294"/>
        </w:trPr>
        <w:tc>
          <w:tcPr>
            <w:tcW w:w="1388" w:type="pct"/>
            <w:vMerge/>
            <w:tcBorders>
              <w:top w:val="nil"/>
            </w:tcBorders>
            <w:vAlign w:val="center"/>
          </w:tcPr>
          <w:p w14:paraId="26C1F949" w14:textId="77777777" w:rsidR="004C3917" w:rsidRPr="006A3B76" w:rsidRDefault="004C3917" w:rsidP="000B4563">
            <w:pPr>
              <w:jc w:val="center"/>
              <w:rPr>
                <w:rFonts w:ascii="Arial"/>
                <w:color w:val="000000" w:themeColor="text1"/>
              </w:rPr>
            </w:pPr>
          </w:p>
        </w:tc>
        <w:tc>
          <w:tcPr>
            <w:tcW w:w="1479" w:type="pct"/>
            <w:vAlign w:val="center"/>
          </w:tcPr>
          <w:p w14:paraId="7A852DAC" w14:textId="77777777" w:rsidR="004C3917" w:rsidRPr="006A3B76" w:rsidRDefault="004C3917" w:rsidP="000B4563">
            <w:pPr>
              <w:spacing w:before="43" w:line="211"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麦冬</w:t>
            </w:r>
          </w:p>
        </w:tc>
        <w:tc>
          <w:tcPr>
            <w:tcW w:w="1200" w:type="pct"/>
            <w:vAlign w:val="center"/>
          </w:tcPr>
          <w:p w14:paraId="62361C9D" w14:textId="77777777" w:rsidR="004C3917" w:rsidRPr="006A3B76" w:rsidRDefault="004C3917" w:rsidP="000B4563">
            <w:pPr>
              <w:spacing w:before="43" w:line="211" w:lineRule="auto"/>
              <w:ind w:left="108"/>
              <w:jc w:val="center"/>
              <w:rPr>
                <w:rFonts w:ascii="宋体" w:hAnsi="宋体" w:cs="宋体"/>
                <w:color w:val="000000" w:themeColor="text1"/>
                <w:szCs w:val="21"/>
              </w:rPr>
            </w:pPr>
            <w:r w:rsidRPr="006A3B76">
              <w:rPr>
                <w:rFonts w:ascii="宋体" w:hAnsi="宋体" w:cs="宋体"/>
                <w:color w:val="000000" w:themeColor="text1"/>
                <w:spacing w:val="-3"/>
                <w:szCs w:val="21"/>
              </w:rPr>
              <w:t>40</w:t>
            </w:r>
            <w:r w:rsidRPr="006A3B76">
              <w:rPr>
                <w:rFonts w:ascii="宋体" w:hAnsi="宋体" w:cs="宋体"/>
                <w:color w:val="000000" w:themeColor="text1"/>
                <w:spacing w:val="-34"/>
                <w:szCs w:val="21"/>
              </w:rPr>
              <w:t xml:space="preserve"> </w:t>
            </w:r>
            <w:r w:rsidRPr="006A3B76">
              <w:rPr>
                <w:rFonts w:ascii="宋体" w:hAnsi="宋体" w:cs="宋体"/>
                <w:color w:val="000000" w:themeColor="text1"/>
                <w:spacing w:val="-3"/>
                <w:szCs w:val="21"/>
              </w:rPr>
              <w:t>㎡</w:t>
            </w:r>
          </w:p>
        </w:tc>
        <w:tc>
          <w:tcPr>
            <w:tcW w:w="931" w:type="pct"/>
            <w:vAlign w:val="center"/>
          </w:tcPr>
          <w:p w14:paraId="50F49A10" w14:textId="77777777" w:rsidR="004C3917" w:rsidRPr="006A3B76" w:rsidRDefault="004C3917" w:rsidP="000B4563">
            <w:pPr>
              <w:spacing w:before="43" w:line="211" w:lineRule="auto"/>
              <w:ind w:left="113"/>
              <w:jc w:val="center"/>
              <w:rPr>
                <w:rFonts w:ascii="宋体" w:hAnsi="宋体" w:cs="宋体"/>
                <w:color w:val="000000" w:themeColor="text1"/>
                <w:szCs w:val="21"/>
              </w:rPr>
            </w:pPr>
            <w:r w:rsidRPr="006A3B76">
              <w:rPr>
                <w:rFonts w:ascii="宋体" w:hAnsi="宋体" w:cs="宋体"/>
                <w:color w:val="000000" w:themeColor="text1"/>
                <w:spacing w:val="-3"/>
                <w:szCs w:val="21"/>
              </w:rPr>
              <w:t>40</w:t>
            </w:r>
            <w:r w:rsidRPr="006A3B76">
              <w:rPr>
                <w:rFonts w:ascii="宋体" w:hAnsi="宋体" w:cs="宋体"/>
                <w:color w:val="000000" w:themeColor="text1"/>
                <w:spacing w:val="-34"/>
                <w:szCs w:val="21"/>
              </w:rPr>
              <w:t xml:space="preserve"> </w:t>
            </w:r>
            <w:r w:rsidRPr="006A3B76">
              <w:rPr>
                <w:rFonts w:ascii="宋体" w:hAnsi="宋体" w:cs="宋体"/>
                <w:color w:val="000000" w:themeColor="text1"/>
                <w:spacing w:val="-3"/>
                <w:szCs w:val="21"/>
              </w:rPr>
              <w:t>㎡</w:t>
            </w:r>
          </w:p>
        </w:tc>
      </w:tr>
      <w:tr w:rsidR="004C3917" w:rsidRPr="006A3B76" w14:paraId="14CEE54F" w14:textId="77777777" w:rsidTr="000B4563">
        <w:trPr>
          <w:trHeight w:val="294"/>
        </w:trPr>
        <w:tc>
          <w:tcPr>
            <w:tcW w:w="1388" w:type="pct"/>
            <w:vMerge w:val="restart"/>
            <w:tcBorders>
              <w:bottom w:val="nil"/>
            </w:tcBorders>
            <w:vAlign w:val="center"/>
          </w:tcPr>
          <w:p w14:paraId="3D615582" w14:textId="77777777" w:rsidR="004C3917" w:rsidRPr="006A3B76" w:rsidRDefault="004C3917" w:rsidP="000B4563">
            <w:pPr>
              <w:spacing w:before="68" w:line="221" w:lineRule="auto"/>
              <w:jc w:val="center"/>
              <w:rPr>
                <w:rFonts w:ascii="宋体" w:hAnsi="宋体" w:cs="宋体"/>
                <w:color w:val="000000" w:themeColor="text1"/>
                <w:szCs w:val="21"/>
              </w:rPr>
            </w:pPr>
            <w:r w:rsidRPr="006A3B76">
              <w:rPr>
                <w:rFonts w:ascii="宋体" w:hAnsi="宋体" w:cs="宋体"/>
                <w:color w:val="000000" w:themeColor="text1"/>
                <w:spacing w:val="-6"/>
                <w:szCs w:val="21"/>
              </w:rPr>
              <w:t>4 号楼台阶</w:t>
            </w:r>
          </w:p>
        </w:tc>
        <w:tc>
          <w:tcPr>
            <w:tcW w:w="1479" w:type="pct"/>
            <w:vAlign w:val="center"/>
          </w:tcPr>
          <w:p w14:paraId="5A1A1FA9" w14:textId="77777777" w:rsidR="004C3917" w:rsidRPr="006A3B76" w:rsidRDefault="004C3917" w:rsidP="000B4563">
            <w:pPr>
              <w:spacing w:before="45" w:line="210"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杜鹃</w:t>
            </w:r>
          </w:p>
        </w:tc>
        <w:tc>
          <w:tcPr>
            <w:tcW w:w="1200" w:type="pct"/>
            <w:vAlign w:val="center"/>
          </w:tcPr>
          <w:p w14:paraId="373D8284" w14:textId="77777777" w:rsidR="004C3917" w:rsidRPr="006A3B76" w:rsidRDefault="004C3917" w:rsidP="000B4563">
            <w:pPr>
              <w:spacing w:before="80" w:line="179"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4DC4DFEA" w14:textId="77777777" w:rsidR="004C3917" w:rsidRPr="006A3B76" w:rsidRDefault="004C3917" w:rsidP="000B4563">
            <w:pPr>
              <w:spacing w:before="79" w:line="180" w:lineRule="auto"/>
              <w:ind w:left="129"/>
              <w:jc w:val="center"/>
              <w:rPr>
                <w:rFonts w:ascii="宋体" w:hAnsi="宋体" w:cs="宋体"/>
                <w:color w:val="000000" w:themeColor="text1"/>
                <w:szCs w:val="21"/>
              </w:rPr>
            </w:pPr>
            <w:r w:rsidRPr="006A3B76">
              <w:rPr>
                <w:rFonts w:ascii="宋体" w:hAnsi="宋体" w:cs="宋体"/>
                <w:color w:val="000000" w:themeColor="text1"/>
                <w:spacing w:val="-6"/>
                <w:szCs w:val="21"/>
              </w:rPr>
              <w:t>12</w:t>
            </w:r>
          </w:p>
        </w:tc>
      </w:tr>
      <w:tr w:rsidR="004C3917" w:rsidRPr="006A3B76" w14:paraId="1C8DB791" w14:textId="77777777" w:rsidTr="000B4563">
        <w:trPr>
          <w:trHeight w:val="294"/>
        </w:trPr>
        <w:tc>
          <w:tcPr>
            <w:tcW w:w="1388" w:type="pct"/>
            <w:vMerge/>
            <w:tcBorders>
              <w:top w:val="nil"/>
            </w:tcBorders>
            <w:vAlign w:val="center"/>
          </w:tcPr>
          <w:p w14:paraId="603FBE3F" w14:textId="77777777" w:rsidR="004C3917" w:rsidRPr="006A3B76" w:rsidRDefault="004C3917" w:rsidP="000B4563">
            <w:pPr>
              <w:jc w:val="center"/>
              <w:rPr>
                <w:rFonts w:ascii="Arial"/>
                <w:color w:val="000000" w:themeColor="text1"/>
              </w:rPr>
            </w:pPr>
          </w:p>
        </w:tc>
        <w:tc>
          <w:tcPr>
            <w:tcW w:w="1479" w:type="pct"/>
            <w:vAlign w:val="center"/>
          </w:tcPr>
          <w:p w14:paraId="087259B9" w14:textId="77777777" w:rsidR="004C3917" w:rsidRPr="006A3B76" w:rsidRDefault="004C3917" w:rsidP="000B4563">
            <w:pPr>
              <w:spacing w:before="45" w:line="210" w:lineRule="auto"/>
              <w:ind w:left="107"/>
              <w:jc w:val="center"/>
              <w:rPr>
                <w:rFonts w:ascii="宋体" w:hAnsi="宋体" w:cs="宋体"/>
                <w:color w:val="000000" w:themeColor="text1"/>
                <w:szCs w:val="21"/>
              </w:rPr>
            </w:pPr>
            <w:r w:rsidRPr="006A3B76">
              <w:rPr>
                <w:rFonts w:ascii="宋体" w:hAnsi="宋体" w:cs="宋体"/>
                <w:color w:val="000000" w:themeColor="text1"/>
                <w:spacing w:val="-3"/>
                <w:szCs w:val="21"/>
              </w:rPr>
              <w:t>茶花</w:t>
            </w:r>
          </w:p>
        </w:tc>
        <w:tc>
          <w:tcPr>
            <w:tcW w:w="1200" w:type="pct"/>
            <w:vAlign w:val="center"/>
          </w:tcPr>
          <w:p w14:paraId="25E8B1BA" w14:textId="77777777" w:rsidR="004C3917" w:rsidRPr="006A3B76" w:rsidRDefault="004C3917" w:rsidP="000B4563">
            <w:pPr>
              <w:spacing w:before="81" w:line="178"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0.8m</w:t>
            </w:r>
          </w:p>
        </w:tc>
        <w:tc>
          <w:tcPr>
            <w:tcW w:w="931" w:type="pct"/>
            <w:vAlign w:val="center"/>
          </w:tcPr>
          <w:p w14:paraId="6AF6E3CA" w14:textId="77777777" w:rsidR="004C3917" w:rsidRPr="006A3B76" w:rsidRDefault="004C3917" w:rsidP="000B4563">
            <w:pPr>
              <w:spacing w:before="81" w:line="178" w:lineRule="auto"/>
              <w:ind w:left="114"/>
              <w:jc w:val="center"/>
              <w:rPr>
                <w:rFonts w:ascii="宋体" w:hAnsi="宋体" w:cs="宋体"/>
                <w:color w:val="000000" w:themeColor="text1"/>
                <w:szCs w:val="21"/>
              </w:rPr>
            </w:pPr>
            <w:r w:rsidRPr="006A3B76">
              <w:rPr>
                <w:rFonts w:ascii="宋体" w:hAnsi="宋体" w:cs="宋体"/>
                <w:color w:val="000000" w:themeColor="text1"/>
                <w:szCs w:val="21"/>
              </w:rPr>
              <w:t>8</w:t>
            </w:r>
          </w:p>
        </w:tc>
      </w:tr>
      <w:tr w:rsidR="004C3917" w:rsidRPr="006A3B76" w14:paraId="34423124" w14:textId="77777777" w:rsidTr="000B4563">
        <w:trPr>
          <w:trHeight w:val="297"/>
        </w:trPr>
        <w:tc>
          <w:tcPr>
            <w:tcW w:w="1388" w:type="pct"/>
            <w:vMerge w:val="restart"/>
            <w:tcBorders>
              <w:bottom w:val="nil"/>
            </w:tcBorders>
            <w:vAlign w:val="center"/>
          </w:tcPr>
          <w:p w14:paraId="03C800D5" w14:textId="77777777" w:rsidR="004C3917" w:rsidRPr="006A3B76" w:rsidRDefault="004C3917" w:rsidP="000B4563">
            <w:pPr>
              <w:spacing w:before="68" w:line="221" w:lineRule="auto"/>
              <w:jc w:val="center"/>
              <w:rPr>
                <w:rFonts w:ascii="宋体" w:hAnsi="宋体" w:cs="宋体"/>
                <w:color w:val="000000" w:themeColor="text1"/>
                <w:szCs w:val="21"/>
              </w:rPr>
            </w:pPr>
            <w:r w:rsidRPr="006A3B76">
              <w:rPr>
                <w:rFonts w:ascii="宋体" w:hAnsi="宋体" w:cs="宋体"/>
                <w:color w:val="000000" w:themeColor="text1"/>
                <w:spacing w:val="-5"/>
                <w:szCs w:val="21"/>
              </w:rPr>
              <w:t>2</w:t>
            </w:r>
            <w:r w:rsidRPr="006A3B76">
              <w:rPr>
                <w:rFonts w:ascii="宋体" w:hAnsi="宋体" w:cs="宋体"/>
                <w:color w:val="000000" w:themeColor="text1"/>
                <w:spacing w:val="-36"/>
                <w:szCs w:val="21"/>
              </w:rPr>
              <w:t xml:space="preserve"> </w:t>
            </w:r>
            <w:r w:rsidRPr="006A3B76">
              <w:rPr>
                <w:rFonts w:ascii="宋体" w:hAnsi="宋体" w:cs="宋体"/>
                <w:color w:val="000000" w:themeColor="text1"/>
                <w:spacing w:val="-5"/>
                <w:szCs w:val="21"/>
              </w:rPr>
              <w:t>号楼走廊</w:t>
            </w:r>
          </w:p>
        </w:tc>
        <w:tc>
          <w:tcPr>
            <w:tcW w:w="1479" w:type="pct"/>
            <w:vAlign w:val="center"/>
          </w:tcPr>
          <w:p w14:paraId="2AD4A5F9" w14:textId="77777777" w:rsidR="004C3917" w:rsidRPr="006A3B76" w:rsidRDefault="004C3917" w:rsidP="000B4563">
            <w:pPr>
              <w:spacing w:before="49" w:line="209" w:lineRule="auto"/>
              <w:ind w:left="127"/>
              <w:jc w:val="center"/>
              <w:rPr>
                <w:rFonts w:ascii="宋体" w:hAnsi="宋体" w:cs="宋体"/>
                <w:color w:val="000000" w:themeColor="text1"/>
                <w:szCs w:val="21"/>
              </w:rPr>
            </w:pPr>
            <w:r w:rsidRPr="006A3B76">
              <w:rPr>
                <w:rFonts w:ascii="宋体" w:hAnsi="宋体" w:cs="宋体"/>
                <w:color w:val="000000" w:themeColor="text1"/>
                <w:spacing w:val="-7"/>
                <w:szCs w:val="21"/>
              </w:rPr>
              <w:t>巴西美人</w:t>
            </w:r>
          </w:p>
        </w:tc>
        <w:tc>
          <w:tcPr>
            <w:tcW w:w="1200" w:type="pct"/>
            <w:vAlign w:val="center"/>
          </w:tcPr>
          <w:p w14:paraId="3AF01CF2" w14:textId="77777777" w:rsidR="004C3917" w:rsidRPr="006A3B76" w:rsidRDefault="004C3917" w:rsidP="000B4563">
            <w:pPr>
              <w:spacing w:before="84" w:line="178"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0.6m</w:t>
            </w:r>
          </w:p>
        </w:tc>
        <w:tc>
          <w:tcPr>
            <w:tcW w:w="931" w:type="pct"/>
            <w:vAlign w:val="center"/>
          </w:tcPr>
          <w:p w14:paraId="28934170" w14:textId="77777777" w:rsidR="004C3917" w:rsidRPr="006A3B76" w:rsidRDefault="004C3917" w:rsidP="000B4563">
            <w:pPr>
              <w:spacing w:before="84" w:line="178"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0D67BAF4" w14:textId="77777777" w:rsidTr="000B4563">
        <w:trPr>
          <w:trHeight w:val="294"/>
        </w:trPr>
        <w:tc>
          <w:tcPr>
            <w:tcW w:w="1388" w:type="pct"/>
            <w:vMerge/>
            <w:tcBorders>
              <w:top w:val="nil"/>
              <w:bottom w:val="nil"/>
            </w:tcBorders>
            <w:vAlign w:val="center"/>
          </w:tcPr>
          <w:p w14:paraId="6A64088B" w14:textId="77777777" w:rsidR="004C3917" w:rsidRPr="006A3B76" w:rsidRDefault="004C3917" w:rsidP="000B4563">
            <w:pPr>
              <w:jc w:val="center"/>
              <w:rPr>
                <w:rFonts w:ascii="Arial"/>
                <w:color w:val="000000" w:themeColor="text1"/>
              </w:rPr>
            </w:pPr>
          </w:p>
        </w:tc>
        <w:tc>
          <w:tcPr>
            <w:tcW w:w="1479" w:type="pct"/>
            <w:vAlign w:val="center"/>
          </w:tcPr>
          <w:p w14:paraId="1AA8ADDD" w14:textId="77777777" w:rsidR="004C3917" w:rsidRPr="006A3B76" w:rsidRDefault="004C3917" w:rsidP="000B4563">
            <w:pPr>
              <w:spacing w:before="47" w:line="208" w:lineRule="auto"/>
              <w:ind w:left="104"/>
              <w:jc w:val="center"/>
              <w:rPr>
                <w:rFonts w:ascii="宋体" w:hAnsi="宋体" w:cs="宋体"/>
                <w:color w:val="000000" w:themeColor="text1"/>
                <w:szCs w:val="21"/>
              </w:rPr>
            </w:pPr>
            <w:r w:rsidRPr="006A3B76">
              <w:rPr>
                <w:rFonts w:ascii="宋体" w:hAnsi="宋体" w:cs="宋体"/>
                <w:color w:val="000000" w:themeColor="text1"/>
                <w:spacing w:val="-1"/>
                <w:szCs w:val="21"/>
              </w:rPr>
              <w:t>袖珍叶子</w:t>
            </w:r>
          </w:p>
        </w:tc>
        <w:tc>
          <w:tcPr>
            <w:tcW w:w="1200" w:type="pct"/>
            <w:vAlign w:val="center"/>
          </w:tcPr>
          <w:p w14:paraId="5422CA4E" w14:textId="77777777" w:rsidR="004C3917" w:rsidRPr="006A3B76" w:rsidRDefault="004C3917" w:rsidP="000B4563">
            <w:pPr>
              <w:spacing w:before="82" w:line="177" w:lineRule="auto"/>
              <w:ind w:left="111"/>
              <w:jc w:val="center"/>
              <w:rPr>
                <w:rFonts w:ascii="宋体" w:hAnsi="宋体" w:cs="宋体"/>
                <w:color w:val="000000" w:themeColor="text1"/>
                <w:szCs w:val="21"/>
              </w:rPr>
            </w:pPr>
            <w:r w:rsidRPr="006A3B76">
              <w:rPr>
                <w:rFonts w:ascii="宋体" w:hAnsi="宋体" w:cs="宋体"/>
                <w:color w:val="000000" w:themeColor="text1"/>
                <w:spacing w:val="-1"/>
                <w:szCs w:val="21"/>
              </w:rPr>
              <w:t>0.6m</w:t>
            </w:r>
          </w:p>
        </w:tc>
        <w:tc>
          <w:tcPr>
            <w:tcW w:w="931" w:type="pct"/>
            <w:vAlign w:val="center"/>
          </w:tcPr>
          <w:p w14:paraId="55B7F611" w14:textId="77777777" w:rsidR="004C3917" w:rsidRPr="006A3B76" w:rsidRDefault="004C3917" w:rsidP="000B4563">
            <w:pPr>
              <w:spacing w:before="82" w:line="177"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00C1BD08" w14:textId="77777777" w:rsidTr="000B4563">
        <w:trPr>
          <w:trHeight w:val="294"/>
        </w:trPr>
        <w:tc>
          <w:tcPr>
            <w:tcW w:w="1388" w:type="pct"/>
            <w:vMerge/>
            <w:tcBorders>
              <w:top w:val="nil"/>
              <w:bottom w:val="nil"/>
            </w:tcBorders>
            <w:vAlign w:val="center"/>
          </w:tcPr>
          <w:p w14:paraId="5F7BCEC6" w14:textId="77777777" w:rsidR="004C3917" w:rsidRPr="006A3B76" w:rsidRDefault="004C3917" w:rsidP="000B4563">
            <w:pPr>
              <w:jc w:val="center"/>
              <w:rPr>
                <w:rFonts w:ascii="Arial"/>
                <w:color w:val="000000" w:themeColor="text1"/>
              </w:rPr>
            </w:pPr>
          </w:p>
        </w:tc>
        <w:tc>
          <w:tcPr>
            <w:tcW w:w="1479" w:type="pct"/>
            <w:vAlign w:val="center"/>
          </w:tcPr>
          <w:p w14:paraId="2BB85B3F" w14:textId="77777777" w:rsidR="004C3917" w:rsidRPr="006A3B76" w:rsidRDefault="004C3917" w:rsidP="000B4563">
            <w:pPr>
              <w:spacing w:before="47" w:line="208"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凤梨</w:t>
            </w:r>
          </w:p>
        </w:tc>
        <w:tc>
          <w:tcPr>
            <w:tcW w:w="1200" w:type="pct"/>
            <w:vAlign w:val="center"/>
          </w:tcPr>
          <w:p w14:paraId="5A914724" w14:textId="77777777" w:rsidR="004C3917" w:rsidRPr="006A3B76" w:rsidRDefault="004C3917" w:rsidP="000B4563">
            <w:pPr>
              <w:spacing w:before="81" w:line="178" w:lineRule="auto"/>
              <w:ind w:left="125"/>
              <w:jc w:val="center"/>
              <w:rPr>
                <w:rFonts w:ascii="宋体" w:hAnsi="宋体" w:cs="宋体"/>
                <w:color w:val="000000" w:themeColor="text1"/>
                <w:szCs w:val="21"/>
              </w:rPr>
            </w:pPr>
            <w:r w:rsidRPr="006A3B76">
              <w:rPr>
                <w:rFonts w:ascii="宋体" w:hAnsi="宋体" w:cs="宋体"/>
                <w:color w:val="000000" w:themeColor="text1"/>
                <w:spacing w:val="-4"/>
                <w:szCs w:val="21"/>
              </w:rPr>
              <w:t>1.5m</w:t>
            </w:r>
          </w:p>
        </w:tc>
        <w:tc>
          <w:tcPr>
            <w:tcW w:w="931" w:type="pct"/>
            <w:vAlign w:val="center"/>
          </w:tcPr>
          <w:p w14:paraId="12632651" w14:textId="77777777" w:rsidR="004C3917" w:rsidRPr="006A3B76" w:rsidRDefault="004C3917" w:rsidP="000B4563">
            <w:pPr>
              <w:spacing w:before="82" w:line="177"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3195E8F4" w14:textId="77777777" w:rsidTr="000B4563">
        <w:trPr>
          <w:trHeight w:val="294"/>
        </w:trPr>
        <w:tc>
          <w:tcPr>
            <w:tcW w:w="1388" w:type="pct"/>
            <w:vMerge/>
            <w:tcBorders>
              <w:top w:val="nil"/>
              <w:bottom w:val="nil"/>
            </w:tcBorders>
            <w:vAlign w:val="center"/>
          </w:tcPr>
          <w:p w14:paraId="237D99F3" w14:textId="77777777" w:rsidR="004C3917" w:rsidRPr="006A3B76" w:rsidRDefault="004C3917" w:rsidP="000B4563">
            <w:pPr>
              <w:jc w:val="center"/>
              <w:rPr>
                <w:rFonts w:ascii="Arial"/>
                <w:color w:val="000000" w:themeColor="text1"/>
              </w:rPr>
            </w:pPr>
          </w:p>
        </w:tc>
        <w:tc>
          <w:tcPr>
            <w:tcW w:w="1479" w:type="pct"/>
            <w:vAlign w:val="center"/>
          </w:tcPr>
          <w:p w14:paraId="2487C20B" w14:textId="77777777" w:rsidR="004C3917" w:rsidRPr="006A3B76" w:rsidRDefault="004C3917" w:rsidP="000B4563">
            <w:pPr>
              <w:spacing w:before="48" w:line="207"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玉桂</w:t>
            </w:r>
          </w:p>
        </w:tc>
        <w:tc>
          <w:tcPr>
            <w:tcW w:w="1200" w:type="pct"/>
            <w:vAlign w:val="center"/>
          </w:tcPr>
          <w:p w14:paraId="072BD8E8" w14:textId="77777777" w:rsidR="004C3917" w:rsidRPr="006A3B76" w:rsidRDefault="004C3917" w:rsidP="000B4563">
            <w:pPr>
              <w:spacing w:before="82" w:line="177" w:lineRule="auto"/>
              <w:ind w:left="125"/>
              <w:jc w:val="center"/>
              <w:rPr>
                <w:rFonts w:ascii="宋体" w:hAnsi="宋体" w:cs="宋体"/>
                <w:color w:val="000000" w:themeColor="text1"/>
                <w:szCs w:val="21"/>
              </w:rPr>
            </w:pPr>
            <w:r w:rsidRPr="006A3B76">
              <w:rPr>
                <w:rFonts w:ascii="宋体" w:hAnsi="宋体" w:cs="宋体"/>
                <w:color w:val="000000" w:themeColor="text1"/>
                <w:spacing w:val="-5"/>
                <w:szCs w:val="21"/>
              </w:rPr>
              <w:t>1.2m</w:t>
            </w:r>
          </w:p>
        </w:tc>
        <w:tc>
          <w:tcPr>
            <w:tcW w:w="931" w:type="pct"/>
            <w:vAlign w:val="center"/>
          </w:tcPr>
          <w:p w14:paraId="382D0141" w14:textId="77777777" w:rsidR="004C3917" w:rsidRPr="006A3B76" w:rsidRDefault="004C3917" w:rsidP="000B4563">
            <w:pPr>
              <w:spacing w:before="83" w:line="176" w:lineRule="auto"/>
              <w:ind w:left="116"/>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12EAF630" w14:textId="77777777" w:rsidTr="000B4563">
        <w:trPr>
          <w:trHeight w:val="306"/>
        </w:trPr>
        <w:tc>
          <w:tcPr>
            <w:tcW w:w="1388" w:type="pct"/>
            <w:vMerge/>
            <w:tcBorders>
              <w:top w:val="nil"/>
            </w:tcBorders>
            <w:vAlign w:val="center"/>
          </w:tcPr>
          <w:p w14:paraId="5F169BA0" w14:textId="77777777" w:rsidR="004C3917" w:rsidRPr="006A3B76" w:rsidRDefault="004C3917" w:rsidP="000B4563">
            <w:pPr>
              <w:jc w:val="center"/>
              <w:rPr>
                <w:rFonts w:ascii="Arial"/>
                <w:color w:val="000000" w:themeColor="text1"/>
              </w:rPr>
            </w:pPr>
          </w:p>
        </w:tc>
        <w:tc>
          <w:tcPr>
            <w:tcW w:w="1479" w:type="pct"/>
            <w:vAlign w:val="center"/>
          </w:tcPr>
          <w:p w14:paraId="015D31CE" w14:textId="77777777" w:rsidR="004C3917" w:rsidRPr="006A3B76" w:rsidRDefault="004C3917" w:rsidP="000B4563">
            <w:pPr>
              <w:spacing w:before="49" w:line="217" w:lineRule="auto"/>
              <w:ind w:left="106"/>
              <w:jc w:val="center"/>
              <w:rPr>
                <w:rFonts w:ascii="宋体" w:hAnsi="宋体" w:cs="宋体"/>
                <w:color w:val="000000" w:themeColor="text1"/>
                <w:szCs w:val="21"/>
              </w:rPr>
            </w:pPr>
            <w:r w:rsidRPr="006A3B76">
              <w:rPr>
                <w:rFonts w:ascii="宋体" w:hAnsi="宋体" w:cs="宋体"/>
                <w:color w:val="000000" w:themeColor="text1"/>
                <w:spacing w:val="-2"/>
                <w:szCs w:val="21"/>
              </w:rPr>
              <w:t>幸福树</w:t>
            </w:r>
          </w:p>
        </w:tc>
        <w:tc>
          <w:tcPr>
            <w:tcW w:w="1200" w:type="pct"/>
            <w:vAlign w:val="center"/>
          </w:tcPr>
          <w:p w14:paraId="6F4C55CB" w14:textId="77777777" w:rsidR="004C3917" w:rsidRPr="006A3B76" w:rsidRDefault="004C3917" w:rsidP="000B4563">
            <w:pPr>
              <w:spacing w:before="83" w:line="182" w:lineRule="auto"/>
              <w:ind w:left="112"/>
              <w:jc w:val="center"/>
              <w:rPr>
                <w:rFonts w:ascii="宋体" w:hAnsi="宋体" w:cs="宋体"/>
                <w:color w:val="000000" w:themeColor="text1"/>
                <w:szCs w:val="21"/>
              </w:rPr>
            </w:pPr>
            <w:r w:rsidRPr="006A3B76">
              <w:rPr>
                <w:rFonts w:ascii="宋体" w:hAnsi="宋体" w:cs="宋体"/>
                <w:color w:val="000000" w:themeColor="text1"/>
                <w:spacing w:val="-3"/>
                <w:szCs w:val="21"/>
              </w:rPr>
              <w:t>2m</w:t>
            </w:r>
          </w:p>
        </w:tc>
        <w:tc>
          <w:tcPr>
            <w:tcW w:w="931" w:type="pct"/>
            <w:vAlign w:val="center"/>
          </w:tcPr>
          <w:p w14:paraId="5E844229" w14:textId="77777777" w:rsidR="004C3917" w:rsidRPr="006A3B76" w:rsidRDefault="004C3917" w:rsidP="000B4563">
            <w:pPr>
              <w:spacing w:before="82" w:line="183" w:lineRule="auto"/>
              <w:ind w:left="129"/>
              <w:jc w:val="center"/>
              <w:rPr>
                <w:rFonts w:ascii="宋体" w:hAnsi="宋体" w:cs="宋体"/>
                <w:color w:val="000000" w:themeColor="text1"/>
                <w:szCs w:val="21"/>
              </w:rPr>
            </w:pPr>
            <w:r w:rsidRPr="006A3B76">
              <w:rPr>
                <w:rFonts w:ascii="宋体" w:hAnsi="宋体" w:cs="宋体"/>
                <w:color w:val="000000" w:themeColor="text1"/>
                <w:szCs w:val="21"/>
              </w:rPr>
              <w:t>1</w:t>
            </w:r>
          </w:p>
        </w:tc>
      </w:tr>
    </w:tbl>
    <w:p w14:paraId="5AF35A5D" w14:textId="77777777" w:rsidR="004C3917" w:rsidRPr="006A3B76" w:rsidRDefault="004C3917" w:rsidP="004C3917">
      <w:pPr>
        <w:rPr>
          <w:color w:val="000000" w:themeColor="text1"/>
        </w:rPr>
      </w:pPr>
    </w:p>
    <w:p w14:paraId="44DE9433" w14:textId="77777777" w:rsidR="004C3917" w:rsidRPr="006A3B76" w:rsidRDefault="004C3917" w:rsidP="004C3917">
      <w:pPr>
        <w:jc w:val="center"/>
        <w:rPr>
          <w:rFonts w:ascii="宋体" w:hAnsi="宋体" w:cs="宋体"/>
          <w:color w:val="000000" w:themeColor="text1"/>
          <w:spacing w:val="-1"/>
          <w:szCs w:val="21"/>
        </w:rPr>
      </w:pPr>
      <w:r w:rsidRPr="006A3B76">
        <w:rPr>
          <w:rFonts w:ascii="宋体" w:hAnsi="宋体" w:cs="宋体"/>
          <w:color w:val="000000" w:themeColor="text1"/>
          <w:szCs w:val="21"/>
        </w:rPr>
        <w:t>上海市浦东新区特殊教育（浦东大道校区）室外公共</w:t>
      </w:r>
      <w:r w:rsidRPr="006A3B76">
        <w:rPr>
          <w:rFonts w:ascii="宋体" w:hAnsi="宋体" w:cs="宋体"/>
          <w:color w:val="000000" w:themeColor="text1"/>
          <w:spacing w:val="-1"/>
          <w:szCs w:val="21"/>
        </w:rPr>
        <w:t>区域绿化清单</w:t>
      </w:r>
    </w:p>
    <w:tbl>
      <w:tblPr>
        <w:tblW w:w="5004"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647"/>
        <w:gridCol w:w="2098"/>
        <w:gridCol w:w="2248"/>
        <w:gridCol w:w="2314"/>
      </w:tblGrid>
      <w:tr w:rsidR="004C3917" w:rsidRPr="006A3B76" w14:paraId="6BE3A171" w14:textId="77777777" w:rsidTr="000B4563">
        <w:trPr>
          <w:trHeight w:val="485"/>
        </w:trPr>
        <w:tc>
          <w:tcPr>
            <w:tcW w:w="992" w:type="pct"/>
            <w:vAlign w:val="center"/>
          </w:tcPr>
          <w:p w14:paraId="29E85061" w14:textId="77777777" w:rsidR="004C3917" w:rsidRPr="006A3B76" w:rsidRDefault="004C3917" w:rsidP="000B4563">
            <w:pPr>
              <w:widowControl/>
              <w:spacing w:before="154" w:after="60" w:line="227" w:lineRule="auto"/>
              <w:jc w:val="center"/>
              <w:rPr>
                <w:rFonts w:ascii="Times New Roman" w:hAnsi="Times New Roman"/>
                <w:color w:val="000000" w:themeColor="text1"/>
                <w:kern w:val="0"/>
                <w:szCs w:val="21"/>
              </w:rPr>
            </w:pPr>
            <w:r w:rsidRPr="006A3B76">
              <w:rPr>
                <w:rFonts w:ascii="Times New Roman" w:hAnsi="Times New Roman"/>
                <w:b/>
                <w:bCs/>
                <w:color w:val="000000" w:themeColor="text1"/>
                <w:spacing w:val="2"/>
                <w:kern w:val="0"/>
                <w:szCs w:val="21"/>
              </w:rPr>
              <w:t>位置</w:t>
            </w:r>
          </w:p>
        </w:tc>
        <w:tc>
          <w:tcPr>
            <w:tcW w:w="1262" w:type="pct"/>
            <w:vAlign w:val="center"/>
          </w:tcPr>
          <w:p w14:paraId="506069A3" w14:textId="77777777" w:rsidR="004C3917" w:rsidRPr="006A3B76" w:rsidRDefault="004C3917" w:rsidP="000B4563">
            <w:pPr>
              <w:widowControl/>
              <w:spacing w:before="152" w:after="60" w:line="229" w:lineRule="auto"/>
              <w:ind w:left="-3" w:hanging="3"/>
              <w:jc w:val="center"/>
              <w:rPr>
                <w:rFonts w:ascii="Times New Roman" w:hAnsi="Times New Roman"/>
                <w:color w:val="000000" w:themeColor="text1"/>
                <w:kern w:val="0"/>
                <w:szCs w:val="21"/>
              </w:rPr>
            </w:pPr>
            <w:r w:rsidRPr="006A3B76">
              <w:rPr>
                <w:rFonts w:ascii="Times New Roman" w:hAnsi="Times New Roman"/>
                <w:b/>
                <w:bCs/>
                <w:color w:val="000000" w:themeColor="text1"/>
                <w:spacing w:val="7"/>
                <w:kern w:val="0"/>
                <w:szCs w:val="21"/>
              </w:rPr>
              <w:t>植物名称</w:t>
            </w:r>
          </w:p>
        </w:tc>
        <w:tc>
          <w:tcPr>
            <w:tcW w:w="1352" w:type="pct"/>
            <w:vAlign w:val="center"/>
          </w:tcPr>
          <w:p w14:paraId="1DC1683C" w14:textId="77777777" w:rsidR="004C3917" w:rsidRPr="006A3B76" w:rsidRDefault="004C3917" w:rsidP="000B4563">
            <w:pPr>
              <w:widowControl/>
              <w:spacing w:before="153" w:after="60" w:line="227" w:lineRule="auto"/>
              <w:jc w:val="center"/>
              <w:rPr>
                <w:rFonts w:ascii="Times New Roman" w:hAnsi="Times New Roman"/>
                <w:color w:val="000000" w:themeColor="text1"/>
                <w:kern w:val="0"/>
                <w:szCs w:val="21"/>
              </w:rPr>
            </w:pPr>
            <w:r w:rsidRPr="006A3B76">
              <w:rPr>
                <w:rFonts w:ascii="Times New Roman" w:hAnsi="Times New Roman"/>
                <w:b/>
                <w:bCs/>
                <w:color w:val="000000" w:themeColor="text1"/>
                <w:spacing w:val="-2"/>
                <w:kern w:val="0"/>
                <w:szCs w:val="21"/>
              </w:rPr>
              <w:t>规格（高度）</w:t>
            </w:r>
          </w:p>
        </w:tc>
        <w:tc>
          <w:tcPr>
            <w:tcW w:w="1392" w:type="pct"/>
            <w:vAlign w:val="center"/>
          </w:tcPr>
          <w:p w14:paraId="1FC88D5B" w14:textId="77777777" w:rsidR="004C3917" w:rsidRPr="006A3B76" w:rsidRDefault="004C3917" w:rsidP="000B4563">
            <w:pPr>
              <w:widowControl/>
              <w:spacing w:before="152" w:after="60" w:line="227" w:lineRule="auto"/>
              <w:ind w:left="18" w:hangingChars="9" w:hanging="18"/>
              <w:jc w:val="center"/>
              <w:rPr>
                <w:rFonts w:ascii="Times New Roman" w:hAnsi="Times New Roman"/>
                <w:color w:val="000000" w:themeColor="text1"/>
                <w:kern w:val="0"/>
                <w:szCs w:val="21"/>
              </w:rPr>
            </w:pPr>
            <w:r w:rsidRPr="006A3B76">
              <w:rPr>
                <w:rFonts w:ascii="Times New Roman" w:hAnsi="Times New Roman"/>
                <w:b/>
                <w:bCs/>
                <w:color w:val="000000" w:themeColor="text1"/>
                <w:spacing w:val="-5"/>
                <w:kern w:val="0"/>
                <w:szCs w:val="21"/>
              </w:rPr>
              <w:t>数量（棵）</w:t>
            </w:r>
          </w:p>
        </w:tc>
      </w:tr>
      <w:tr w:rsidR="004C3917" w:rsidRPr="006A3B76" w14:paraId="4F5339AE" w14:textId="77777777" w:rsidTr="000B4563">
        <w:trPr>
          <w:trHeight w:val="305"/>
        </w:trPr>
        <w:tc>
          <w:tcPr>
            <w:tcW w:w="992" w:type="pct"/>
            <w:vMerge w:val="restart"/>
            <w:vAlign w:val="center"/>
          </w:tcPr>
          <w:p w14:paraId="16B54D89" w14:textId="77777777" w:rsidR="004C3917" w:rsidRPr="006A3B76" w:rsidRDefault="004C3917" w:rsidP="000B4563">
            <w:pPr>
              <w:widowControl/>
              <w:spacing w:before="102" w:after="60" w:line="226" w:lineRule="auto"/>
              <w:jc w:val="center"/>
              <w:rPr>
                <w:rFonts w:ascii="Times New Roman" w:hAnsi="Times New Roman"/>
                <w:color w:val="000000" w:themeColor="text1"/>
                <w:kern w:val="0"/>
                <w:szCs w:val="21"/>
              </w:rPr>
            </w:pPr>
            <w:r w:rsidRPr="006A3B76">
              <w:rPr>
                <w:rFonts w:ascii="Times New Roman" w:hAnsi="Times New Roman"/>
                <w:color w:val="000000" w:themeColor="text1"/>
                <w:spacing w:val="8"/>
                <w:kern w:val="0"/>
                <w:szCs w:val="21"/>
              </w:rPr>
              <w:t>校门花坛</w:t>
            </w:r>
          </w:p>
        </w:tc>
        <w:tc>
          <w:tcPr>
            <w:tcW w:w="1262" w:type="pct"/>
            <w:vAlign w:val="center"/>
          </w:tcPr>
          <w:p w14:paraId="446C4062" w14:textId="77777777" w:rsidR="004C3917" w:rsidRPr="006A3B76" w:rsidRDefault="004C3917" w:rsidP="000B4563">
            <w:pPr>
              <w:widowControl/>
              <w:spacing w:before="59" w:after="60" w:line="199"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1"/>
                <w:kern w:val="0"/>
                <w:szCs w:val="21"/>
              </w:rPr>
              <w:t>天竹</w:t>
            </w:r>
          </w:p>
        </w:tc>
        <w:tc>
          <w:tcPr>
            <w:tcW w:w="1352" w:type="pct"/>
            <w:vAlign w:val="center"/>
          </w:tcPr>
          <w:p w14:paraId="07EED19D" w14:textId="77777777" w:rsidR="004C3917" w:rsidRPr="006A3B76" w:rsidRDefault="004C3917" w:rsidP="000B4563">
            <w:pPr>
              <w:spacing w:before="95" w:line="175" w:lineRule="auto"/>
              <w:jc w:val="center"/>
              <w:rPr>
                <w:rFonts w:ascii="宋体" w:hAnsi="宋体" w:cs="宋体"/>
                <w:color w:val="000000" w:themeColor="text1"/>
                <w:szCs w:val="21"/>
              </w:rPr>
            </w:pPr>
            <w:r w:rsidRPr="006A3B76">
              <w:rPr>
                <w:rFonts w:ascii="宋体" w:hAnsi="宋体" w:cs="宋体"/>
                <w:color w:val="000000" w:themeColor="text1"/>
                <w:spacing w:val="1"/>
                <w:szCs w:val="21"/>
              </w:rPr>
              <w:t>0.7m</w:t>
            </w:r>
          </w:p>
        </w:tc>
        <w:tc>
          <w:tcPr>
            <w:tcW w:w="1392" w:type="pct"/>
            <w:vAlign w:val="center"/>
          </w:tcPr>
          <w:p w14:paraId="6FEC17A0" w14:textId="77777777" w:rsidR="004C3917" w:rsidRPr="006A3B76" w:rsidRDefault="004C3917" w:rsidP="000B4563">
            <w:pPr>
              <w:spacing w:before="95" w:line="175"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3"/>
                <w:szCs w:val="21"/>
              </w:rPr>
              <w:t>300</w:t>
            </w:r>
          </w:p>
        </w:tc>
      </w:tr>
      <w:tr w:rsidR="004C3917" w:rsidRPr="006A3B76" w14:paraId="0521C1E8" w14:textId="77777777" w:rsidTr="000B4563">
        <w:trPr>
          <w:trHeight w:val="305"/>
        </w:trPr>
        <w:tc>
          <w:tcPr>
            <w:tcW w:w="992" w:type="pct"/>
            <w:vMerge/>
            <w:vAlign w:val="center"/>
          </w:tcPr>
          <w:p w14:paraId="46D8990F" w14:textId="77777777" w:rsidR="004C3917" w:rsidRPr="006A3B76" w:rsidRDefault="004C3917" w:rsidP="000B4563">
            <w:pPr>
              <w:jc w:val="center"/>
              <w:rPr>
                <w:rFonts w:ascii="Arial"/>
                <w:color w:val="000000" w:themeColor="text1"/>
              </w:rPr>
            </w:pPr>
          </w:p>
        </w:tc>
        <w:tc>
          <w:tcPr>
            <w:tcW w:w="1262" w:type="pct"/>
            <w:vAlign w:val="center"/>
          </w:tcPr>
          <w:p w14:paraId="7E74ADE9" w14:textId="77777777" w:rsidR="004C3917" w:rsidRPr="006A3B76" w:rsidRDefault="004C3917" w:rsidP="000B4563">
            <w:pPr>
              <w:widowControl/>
              <w:spacing w:before="60" w:after="60" w:line="198"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1"/>
                <w:kern w:val="0"/>
                <w:szCs w:val="21"/>
              </w:rPr>
              <w:t>黄杨</w:t>
            </w:r>
          </w:p>
        </w:tc>
        <w:tc>
          <w:tcPr>
            <w:tcW w:w="1352" w:type="pct"/>
            <w:vAlign w:val="center"/>
          </w:tcPr>
          <w:p w14:paraId="5D40BF33" w14:textId="77777777" w:rsidR="004C3917" w:rsidRPr="006A3B76" w:rsidRDefault="004C3917" w:rsidP="000B4563">
            <w:pPr>
              <w:spacing w:before="100" w:line="171" w:lineRule="auto"/>
              <w:jc w:val="center"/>
              <w:rPr>
                <w:rFonts w:ascii="宋体" w:hAnsi="宋体" w:cs="宋体"/>
                <w:color w:val="000000" w:themeColor="text1"/>
                <w:szCs w:val="21"/>
              </w:rPr>
            </w:pPr>
            <w:r w:rsidRPr="006A3B76">
              <w:rPr>
                <w:rFonts w:ascii="宋体" w:hAnsi="宋体" w:cs="宋体"/>
                <w:color w:val="000000" w:themeColor="text1"/>
                <w:spacing w:val="1"/>
                <w:szCs w:val="21"/>
              </w:rPr>
              <w:t>0.5m</w:t>
            </w:r>
          </w:p>
        </w:tc>
        <w:tc>
          <w:tcPr>
            <w:tcW w:w="1392" w:type="pct"/>
            <w:vAlign w:val="center"/>
          </w:tcPr>
          <w:p w14:paraId="17F3F59A" w14:textId="77777777" w:rsidR="004C3917" w:rsidRPr="006A3B76" w:rsidRDefault="004C3917" w:rsidP="000B4563">
            <w:pPr>
              <w:spacing w:before="99" w:line="172"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7"/>
                <w:szCs w:val="21"/>
              </w:rPr>
              <w:t>1200</w:t>
            </w:r>
          </w:p>
        </w:tc>
      </w:tr>
      <w:tr w:rsidR="004C3917" w:rsidRPr="006A3B76" w14:paraId="5408C7DB" w14:textId="77777777" w:rsidTr="000B4563">
        <w:trPr>
          <w:trHeight w:val="306"/>
        </w:trPr>
        <w:tc>
          <w:tcPr>
            <w:tcW w:w="992" w:type="pct"/>
            <w:vMerge/>
          </w:tcPr>
          <w:p w14:paraId="7B189427" w14:textId="77777777" w:rsidR="004C3917" w:rsidRPr="006A3B76" w:rsidRDefault="004C3917" w:rsidP="000B4563">
            <w:pPr>
              <w:widowControl/>
              <w:spacing w:before="102" w:after="60" w:line="226" w:lineRule="auto"/>
              <w:ind w:left="219"/>
              <w:jc w:val="left"/>
              <w:rPr>
                <w:rFonts w:ascii="Times New Roman" w:hAnsi="Times New Roman"/>
                <w:color w:val="000000" w:themeColor="text1"/>
                <w:kern w:val="0"/>
                <w:szCs w:val="21"/>
              </w:rPr>
            </w:pPr>
          </w:p>
        </w:tc>
        <w:tc>
          <w:tcPr>
            <w:tcW w:w="1262" w:type="pct"/>
            <w:vAlign w:val="center"/>
          </w:tcPr>
          <w:p w14:paraId="78F8A92E" w14:textId="77777777" w:rsidR="004C3917" w:rsidRPr="006A3B76" w:rsidRDefault="004C3917" w:rsidP="000B4563">
            <w:pPr>
              <w:widowControl/>
              <w:spacing w:before="58" w:after="60" w:line="200"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kern w:val="0"/>
                <w:szCs w:val="21"/>
              </w:rPr>
              <w:t>茶花</w:t>
            </w:r>
          </w:p>
        </w:tc>
        <w:tc>
          <w:tcPr>
            <w:tcW w:w="1352" w:type="pct"/>
            <w:vAlign w:val="center"/>
          </w:tcPr>
          <w:p w14:paraId="767F4437" w14:textId="77777777" w:rsidR="004C3917" w:rsidRPr="006A3B76" w:rsidRDefault="004C3917" w:rsidP="000B4563">
            <w:pPr>
              <w:spacing w:before="101" w:line="171" w:lineRule="auto"/>
              <w:jc w:val="center"/>
              <w:rPr>
                <w:rFonts w:ascii="宋体" w:hAnsi="宋体" w:cs="宋体"/>
                <w:color w:val="000000" w:themeColor="text1"/>
                <w:szCs w:val="21"/>
              </w:rPr>
            </w:pPr>
            <w:r w:rsidRPr="006A3B76">
              <w:rPr>
                <w:rFonts w:ascii="宋体" w:hAnsi="宋体" w:cs="宋体"/>
                <w:color w:val="000000" w:themeColor="text1"/>
                <w:szCs w:val="21"/>
              </w:rPr>
              <w:t>0.8m</w:t>
            </w:r>
          </w:p>
        </w:tc>
        <w:tc>
          <w:tcPr>
            <w:tcW w:w="1392" w:type="pct"/>
            <w:vAlign w:val="center"/>
          </w:tcPr>
          <w:p w14:paraId="0B68F196" w14:textId="77777777" w:rsidR="004C3917" w:rsidRPr="006A3B76" w:rsidRDefault="004C3917" w:rsidP="000B4563">
            <w:pPr>
              <w:spacing w:before="100" w:line="172"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7"/>
                <w:szCs w:val="21"/>
              </w:rPr>
              <w:t>12</w:t>
            </w:r>
          </w:p>
        </w:tc>
      </w:tr>
      <w:tr w:rsidR="004C3917" w:rsidRPr="006A3B76" w14:paraId="324A8A66" w14:textId="77777777" w:rsidTr="000B4563">
        <w:trPr>
          <w:trHeight w:val="306"/>
        </w:trPr>
        <w:tc>
          <w:tcPr>
            <w:tcW w:w="992" w:type="pct"/>
            <w:vMerge/>
          </w:tcPr>
          <w:p w14:paraId="6FE7F785" w14:textId="77777777" w:rsidR="004C3917" w:rsidRPr="006A3B76" w:rsidRDefault="004C3917" w:rsidP="000B4563">
            <w:pPr>
              <w:rPr>
                <w:rFonts w:ascii="Arial"/>
                <w:color w:val="000000" w:themeColor="text1"/>
              </w:rPr>
            </w:pPr>
          </w:p>
        </w:tc>
        <w:tc>
          <w:tcPr>
            <w:tcW w:w="1262" w:type="pct"/>
            <w:vAlign w:val="center"/>
          </w:tcPr>
          <w:p w14:paraId="310F96CA" w14:textId="77777777" w:rsidR="004C3917" w:rsidRPr="006A3B76" w:rsidRDefault="004C3917" w:rsidP="000B4563">
            <w:pPr>
              <w:widowControl/>
              <w:spacing w:before="57" w:after="60" w:line="201"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6"/>
                <w:kern w:val="0"/>
                <w:szCs w:val="21"/>
              </w:rPr>
              <w:t>红叶石楠</w:t>
            </w:r>
          </w:p>
        </w:tc>
        <w:tc>
          <w:tcPr>
            <w:tcW w:w="1352" w:type="pct"/>
            <w:vAlign w:val="center"/>
          </w:tcPr>
          <w:p w14:paraId="3E188565" w14:textId="77777777" w:rsidR="004C3917" w:rsidRPr="006A3B76" w:rsidRDefault="004C3917" w:rsidP="000B4563">
            <w:pPr>
              <w:spacing w:before="99" w:line="173" w:lineRule="auto"/>
              <w:jc w:val="center"/>
              <w:rPr>
                <w:rFonts w:ascii="宋体" w:hAnsi="宋体" w:cs="宋体"/>
                <w:color w:val="000000" w:themeColor="text1"/>
                <w:szCs w:val="21"/>
              </w:rPr>
            </w:pPr>
            <w:r w:rsidRPr="006A3B76">
              <w:rPr>
                <w:rFonts w:ascii="宋体" w:hAnsi="宋体" w:cs="宋体"/>
                <w:color w:val="000000" w:themeColor="text1"/>
                <w:spacing w:val="-7"/>
                <w:szCs w:val="21"/>
              </w:rPr>
              <w:t>1m</w:t>
            </w:r>
          </w:p>
        </w:tc>
        <w:tc>
          <w:tcPr>
            <w:tcW w:w="1392" w:type="pct"/>
            <w:vAlign w:val="center"/>
          </w:tcPr>
          <w:p w14:paraId="4DC24E81" w14:textId="77777777" w:rsidR="004C3917" w:rsidRPr="006A3B76" w:rsidRDefault="004C3917" w:rsidP="000B4563">
            <w:pPr>
              <w:spacing w:before="100" w:line="172" w:lineRule="auto"/>
              <w:ind w:left="19" w:hangingChars="9" w:hanging="19"/>
              <w:jc w:val="center"/>
              <w:rPr>
                <w:rFonts w:ascii="宋体" w:hAnsi="宋体" w:cs="宋体"/>
                <w:color w:val="000000" w:themeColor="text1"/>
                <w:szCs w:val="21"/>
              </w:rPr>
            </w:pPr>
            <w:r w:rsidRPr="006A3B76">
              <w:rPr>
                <w:rFonts w:ascii="宋体" w:hAnsi="宋体" w:cs="宋体"/>
                <w:color w:val="000000" w:themeColor="text1"/>
                <w:spacing w:val="-2"/>
                <w:szCs w:val="21"/>
              </w:rPr>
              <w:t>250</w:t>
            </w:r>
          </w:p>
        </w:tc>
      </w:tr>
      <w:tr w:rsidR="004C3917" w:rsidRPr="006A3B76" w14:paraId="78C7466C" w14:textId="77777777" w:rsidTr="000B4563">
        <w:trPr>
          <w:trHeight w:val="311"/>
        </w:trPr>
        <w:tc>
          <w:tcPr>
            <w:tcW w:w="992" w:type="pct"/>
            <w:vMerge/>
          </w:tcPr>
          <w:p w14:paraId="70AC353B" w14:textId="77777777" w:rsidR="004C3917" w:rsidRPr="006A3B76" w:rsidRDefault="004C3917" w:rsidP="000B4563">
            <w:pPr>
              <w:rPr>
                <w:rFonts w:ascii="Arial"/>
                <w:color w:val="000000" w:themeColor="text1"/>
              </w:rPr>
            </w:pPr>
          </w:p>
        </w:tc>
        <w:tc>
          <w:tcPr>
            <w:tcW w:w="1262" w:type="pct"/>
            <w:vAlign w:val="center"/>
          </w:tcPr>
          <w:p w14:paraId="198311E5" w14:textId="77777777" w:rsidR="004C3917" w:rsidRPr="006A3B76" w:rsidRDefault="004C3917" w:rsidP="000B4563">
            <w:pPr>
              <w:widowControl/>
              <w:spacing w:before="59" w:after="60" w:line="204"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1"/>
                <w:kern w:val="0"/>
                <w:szCs w:val="21"/>
              </w:rPr>
              <w:t>草皮</w:t>
            </w:r>
          </w:p>
        </w:tc>
        <w:tc>
          <w:tcPr>
            <w:tcW w:w="1352" w:type="pct"/>
            <w:vAlign w:val="center"/>
          </w:tcPr>
          <w:p w14:paraId="5452429A" w14:textId="77777777" w:rsidR="004C3917" w:rsidRPr="006A3B76" w:rsidRDefault="004C3917" w:rsidP="000B4563">
            <w:pPr>
              <w:widowControl/>
              <w:spacing w:before="78" w:after="60" w:line="180" w:lineRule="auto"/>
              <w:jc w:val="center"/>
              <w:rPr>
                <w:rFonts w:ascii="Times New Roman" w:hAnsi="Times New Roman"/>
                <w:color w:val="000000" w:themeColor="text1"/>
                <w:kern w:val="0"/>
                <w:szCs w:val="21"/>
              </w:rPr>
            </w:pPr>
            <w:r w:rsidRPr="006A3B76">
              <w:rPr>
                <w:rFonts w:ascii="宋体" w:hAnsi="宋体" w:cs="宋体"/>
                <w:color w:val="000000" w:themeColor="text1"/>
                <w:spacing w:val="-5"/>
                <w:kern w:val="0"/>
                <w:szCs w:val="21"/>
              </w:rPr>
              <w:t>50</w:t>
            </w:r>
            <w:r w:rsidRPr="006A3B76">
              <w:rPr>
                <w:rFonts w:ascii="宋体" w:hAnsi="宋体" w:cs="宋体"/>
                <w:color w:val="000000" w:themeColor="text1"/>
                <w:spacing w:val="-31"/>
                <w:kern w:val="0"/>
                <w:szCs w:val="21"/>
              </w:rPr>
              <w:t xml:space="preserve"> </w:t>
            </w:r>
            <w:r w:rsidRPr="006A3B76">
              <w:rPr>
                <w:rFonts w:ascii="Times New Roman" w:hAnsi="Times New Roman"/>
                <w:color w:val="000000" w:themeColor="text1"/>
                <w:spacing w:val="-5"/>
                <w:kern w:val="0"/>
                <w:szCs w:val="21"/>
              </w:rPr>
              <w:t>㎡</w:t>
            </w:r>
          </w:p>
        </w:tc>
        <w:tc>
          <w:tcPr>
            <w:tcW w:w="1392" w:type="pct"/>
            <w:vAlign w:val="center"/>
          </w:tcPr>
          <w:p w14:paraId="72D1E190" w14:textId="77777777" w:rsidR="004C3917" w:rsidRPr="006A3B76" w:rsidRDefault="004C3917" w:rsidP="000B4563">
            <w:pPr>
              <w:widowControl/>
              <w:spacing w:before="78" w:after="60" w:line="180" w:lineRule="auto"/>
              <w:ind w:left="18" w:hangingChars="9" w:hanging="18"/>
              <w:jc w:val="center"/>
              <w:rPr>
                <w:rFonts w:ascii="Times New Roman" w:hAnsi="Times New Roman"/>
                <w:color w:val="000000" w:themeColor="text1"/>
                <w:kern w:val="0"/>
                <w:szCs w:val="21"/>
              </w:rPr>
            </w:pPr>
            <w:r w:rsidRPr="006A3B76">
              <w:rPr>
                <w:rFonts w:ascii="宋体" w:hAnsi="宋体" w:cs="宋体"/>
                <w:color w:val="000000" w:themeColor="text1"/>
                <w:spacing w:val="-5"/>
                <w:kern w:val="0"/>
                <w:szCs w:val="21"/>
              </w:rPr>
              <w:t>50</w:t>
            </w:r>
            <w:r w:rsidRPr="006A3B76">
              <w:rPr>
                <w:rFonts w:ascii="宋体" w:hAnsi="宋体" w:cs="宋体"/>
                <w:color w:val="000000" w:themeColor="text1"/>
                <w:spacing w:val="-31"/>
                <w:kern w:val="0"/>
                <w:szCs w:val="21"/>
              </w:rPr>
              <w:t xml:space="preserve"> </w:t>
            </w:r>
            <w:r w:rsidRPr="006A3B76">
              <w:rPr>
                <w:rFonts w:ascii="Times New Roman" w:hAnsi="Times New Roman"/>
                <w:color w:val="000000" w:themeColor="text1"/>
                <w:spacing w:val="-5"/>
                <w:kern w:val="0"/>
                <w:szCs w:val="21"/>
              </w:rPr>
              <w:t>㎡</w:t>
            </w:r>
          </w:p>
        </w:tc>
      </w:tr>
      <w:tr w:rsidR="004C3917" w:rsidRPr="006A3B76" w14:paraId="284B955F" w14:textId="77777777" w:rsidTr="000B4563">
        <w:trPr>
          <w:trHeight w:val="303"/>
        </w:trPr>
        <w:tc>
          <w:tcPr>
            <w:tcW w:w="992" w:type="pct"/>
            <w:vMerge/>
          </w:tcPr>
          <w:p w14:paraId="0FE599D8" w14:textId="77777777" w:rsidR="004C3917" w:rsidRPr="006A3B76" w:rsidRDefault="004C3917" w:rsidP="000B4563">
            <w:pPr>
              <w:rPr>
                <w:rFonts w:ascii="Arial"/>
                <w:color w:val="000000" w:themeColor="text1"/>
              </w:rPr>
            </w:pPr>
          </w:p>
        </w:tc>
        <w:tc>
          <w:tcPr>
            <w:tcW w:w="1262" w:type="pct"/>
            <w:vAlign w:val="center"/>
          </w:tcPr>
          <w:p w14:paraId="764BA9A4" w14:textId="77777777" w:rsidR="004C3917" w:rsidRPr="006A3B76" w:rsidRDefault="004C3917" w:rsidP="000B4563">
            <w:pPr>
              <w:widowControl/>
              <w:spacing w:before="57" w:after="60" w:line="199"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1"/>
                <w:kern w:val="0"/>
                <w:szCs w:val="21"/>
              </w:rPr>
              <w:t>桂花</w:t>
            </w:r>
          </w:p>
        </w:tc>
        <w:tc>
          <w:tcPr>
            <w:tcW w:w="1352" w:type="pct"/>
            <w:vAlign w:val="center"/>
          </w:tcPr>
          <w:p w14:paraId="4FB7DEEE" w14:textId="77777777" w:rsidR="004C3917" w:rsidRPr="006A3B76" w:rsidRDefault="004C3917" w:rsidP="000B4563">
            <w:pPr>
              <w:spacing w:before="65" w:line="182" w:lineRule="auto"/>
              <w:jc w:val="center"/>
              <w:rPr>
                <w:rFonts w:ascii="宋体" w:hAnsi="宋体" w:cs="宋体"/>
                <w:color w:val="000000" w:themeColor="text1"/>
                <w:szCs w:val="21"/>
              </w:rPr>
            </w:pPr>
            <w:r w:rsidRPr="006A3B76">
              <w:rPr>
                <w:rFonts w:ascii="宋体" w:hAnsi="宋体" w:cs="宋体"/>
                <w:color w:val="000000" w:themeColor="text1"/>
                <w:spacing w:val="-2"/>
                <w:szCs w:val="21"/>
              </w:rPr>
              <w:t>4m</w:t>
            </w:r>
          </w:p>
        </w:tc>
        <w:tc>
          <w:tcPr>
            <w:tcW w:w="1392" w:type="pct"/>
            <w:vAlign w:val="center"/>
          </w:tcPr>
          <w:p w14:paraId="5BF02F18" w14:textId="77777777" w:rsidR="004C3917" w:rsidRPr="006A3B76" w:rsidRDefault="004C3917" w:rsidP="000B4563">
            <w:pPr>
              <w:spacing w:before="92" w:line="176" w:lineRule="auto"/>
              <w:ind w:left="19" w:hangingChars="9" w:hanging="19"/>
              <w:jc w:val="center"/>
              <w:rPr>
                <w:rFonts w:ascii="宋体" w:hAnsi="宋体" w:cs="宋体"/>
                <w:color w:val="000000" w:themeColor="text1"/>
                <w:szCs w:val="21"/>
              </w:rPr>
            </w:pPr>
            <w:r w:rsidRPr="006A3B76">
              <w:rPr>
                <w:rFonts w:ascii="宋体" w:hAnsi="宋体" w:cs="宋体"/>
                <w:color w:val="000000" w:themeColor="text1"/>
                <w:szCs w:val="21"/>
              </w:rPr>
              <w:t>2</w:t>
            </w:r>
          </w:p>
        </w:tc>
      </w:tr>
      <w:tr w:rsidR="004C3917" w:rsidRPr="006A3B76" w14:paraId="63D6C3A6" w14:textId="77777777" w:rsidTr="000B4563">
        <w:trPr>
          <w:trHeight w:val="311"/>
        </w:trPr>
        <w:tc>
          <w:tcPr>
            <w:tcW w:w="992" w:type="pct"/>
            <w:vMerge/>
          </w:tcPr>
          <w:p w14:paraId="76AE1555" w14:textId="77777777" w:rsidR="004C3917" w:rsidRPr="006A3B76" w:rsidRDefault="004C3917" w:rsidP="000B4563">
            <w:pPr>
              <w:rPr>
                <w:rFonts w:ascii="Arial"/>
                <w:color w:val="000000" w:themeColor="text1"/>
              </w:rPr>
            </w:pPr>
          </w:p>
        </w:tc>
        <w:tc>
          <w:tcPr>
            <w:tcW w:w="1262" w:type="pct"/>
            <w:vAlign w:val="center"/>
          </w:tcPr>
          <w:p w14:paraId="0F754416" w14:textId="77777777" w:rsidR="004C3917" w:rsidRPr="006A3B76" w:rsidRDefault="004C3917" w:rsidP="000B4563">
            <w:pPr>
              <w:widowControl/>
              <w:spacing w:before="61" w:after="60" w:line="202"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6"/>
                <w:kern w:val="0"/>
                <w:szCs w:val="21"/>
              </w:rPr>
              <w:t>木棉树</w:t>
            </w:r>
          </w:p>
        </w:tc>
        <w:tc>
          <w:tcPr>
            <w:tcW w:w="1352" w:type="pct"/>
            <w:vAlign w:val="center"/>
          </w:tcPr>
          <w:p w14:paraId="20C1AA2E" w14:textId="77777777" w:rsidR="004C3917" w:rsidRPr="006A3B76" w:rsidRDefault="004C3917" w:rsidP="000B4563">
            <w:pPr>
              <w:spacing w:before="98" w:line="178" w:lineRule="auto"/>
              <w:jc w:val="center"/>
              <w:rPr>
                <w:rFonts w:ascii="宋体" w:hAnsi="宋体" w:cs="宋体"/>
                <w:color w:val="000000" w:themeColor="text1"/>
                <w:szCs w:val="21"/>
              </w:rPr>
            </w:pPr>
            <w:r w:rsidRPr="006A3B76">
              <w:rPr>
                <w:rFonts w:ascii="宋体" w:hAnsi="宋体" w:cs="宋体"/>
                <w:color w:val="000000" w:themeColor="text1"/>
                <w:spacing w:val="-2"/>
                <w:szCs w:val="21"/>
              </w:rPr>
              <w:t>4m</w:t>
            </w:r>
          </w:p>
        </w:tc>
        <w:tc>
          <w:tcPr>
            <w:tcW w:w="1392" w:type="pct"/>
            <w:vAlign w:val="center"/>
          </w:tcPr>
          <w:p w14:paraId="40AA644D" w14:textId="77777777" w:rsidR="004C3917" w:rsidRPr="006A3B76" w:rsidRDefault="004C3917" w:rsidP="000B4563">
            <w:pPr>
              <w:spacing w:before="98" w:line="178" w:lineRule="auto"/>
              <w:ind w:left="19" w:hangingChars="9" w:hanging="19"/>
              <w:jc w:val="center"/>
              <w:rPr>
                <w:rFonts w:ascii="宋体" w:hAnsi="宋体" w:cs="宋体"/>
                <w:color w:val="000000" w:themeColor="text1"/>
                <w:szCs w:val="21"/>
              </w:rPr>
            </w:pPr>
            <w:r w:rsidRPr="006A3B76">
              <w:rPr>
                <w:rFonts w:ascii="宋体" w:hAnsi="宋体" w:cs="宋体"/>
                <w:color w:val="000000" w:themeColor="text1"/>
                <w:szCs w:val="21"/>
              </w:rPr>
              <w:t>2</w:t>
            </w:r>
          </w:p>
        </w:tc>
      </w:tr>
    </w:tbl>
    <w:p w14:paraId="411CA3CD" w14:textId="77777777" w:rsidR="004C3917" w:rsidRPr="006A3B76" w:rsidRDefault="004C3917" w:rsidP="004C3917">
      <w:pPr>
        <w:jc w:val="center"/>
        <w:rPr>
          <w:rFonts w:ascii="宋体" w:hAnsi="宋体" w:cs="宋体"/>
          <w:color w:val="000000" w:themeColor="text1"/>
          <w:szCs w:val="21"/>
        </w:rPr>
      </w:pPr>
    </w:p>
    <w:p w14:paraId="02C4C9EA" w14:textId="77777777" w:rsidR="004C3917" w:rsidRPr="006A3B76" w:rsidRDefault="004C3917" w:rsidP="004C3917">
      <w:pPr>
        <w:rPr>
          <w:color w:val="000000" w:themeColor="text1"/>
        </w:rPr>
      </w:pPr>
    </w:p>
    <w:p w14:paraId="5282D2B3" w14:textId="77777777" w:rsidR="004C3917" w:rsidRPr="006A3B76" w:rsidRDefault="004C3917" w:rsidP="004C3917">
      <w:pPr>
        <w:jc w:val="center"/>
        <w:rPr>
          <w:rFonts w:ascii="宋体" w:hAnsi="宋体" w:cs="宋体"/>
          <w:color w:val="000000" w:themeColor="text1"/>
          <w:spacing w:val="-1"/>
          <w:szCs w:val="21"/>
        </w:rPr>
      </w:pPr>
      <w:r w:rsidRPr="006A3B76">
        <w:rPr>
          <w:rFonts w:ascii="宋体" w:hAnsi="宋体" w:cs="宋体"/>
          <w:color w:val="000000" w:themeColor="text1"/>
          <w:szCs w:val="21"/>
        </w:rPr>
        <w:t>上海市浦东新区特殊教育（德平校区）室外公共</w:t>
      </w:r>
      <w:r w:rsidRPr="006A3B76">
        <w:rPr>
          <w:rFonts w:ascii="宋体" w:hAnsi="宋体" w:cs="宋体"/>
          <w:color w:val="000000" w:themeColor="text1"/>
          <w:spacing w:val="-1"/>
          <w:szCs w:val="21"/>
        </w:rPr>
        <w:t>区域绿化清单</w:t>
      </w:r>
    </w:p>
    <w:tbl>
      <w:tblPr>
        <w:tblW w:w="5007"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1648"/>
        <w:gridCol w:w="2099"/>
        <w:gridCol w:w="2249"/>
        <w:gridCol w:w="2316"/>
      </w:tblGrid>
      <w:tr w:rsidR="004C3917" w:rsidRPr="006A3B76" w14:paraId="669C4A6F" w14:textId="77777777" w:rsidTr="000B4563">
        <w:trPr>
          <w:trHeight w:val="485"/>
        </w:trPr>
        <w:tc>
          <w:tcPr>
            <w:tcW w:w="992" w:type="pct"/>
            <w:vAlign w:val="center"/>
          </w:tcPr>
          <w:p w14:paraId="7FD9FBCF" w14:textId="77777777" w:rsidR="004C3917" w:rsidRPr="006A3B76" w:rsidRDefault="004C3917" w:rsidP="000B4563">
            <w:pPr>
              <w:widowControl/>
              <w:spacing w:before="154" w:after="60" w:line="227" w:lineRule="auto"/>
              <w:jc w:val="center"/>
              <w:rPr>
                <w:rFonts w:ascii="Times New Roman" w:hAnsi="Times New Roman"/>
                <w:color w:val="000000" w:themeColor="text1"/>
                <w:kern w:val="0"/>
                <w:szCs w:val="21"/>
              </w:rPr>
            </w:pPr>
            <w:r w:rsidRPr="006A3B76">
              <w:rPr>
                <w:rFonts w:ascii="Times New Roman" w:hAnsi="Times New Roman"/>
                <w:b/>
                <w:bCs/>
                <w:color w:val="000000" w:themeColor="text1"/>
                <w:spacing w:val="2"/>
                <w:kern w:val="0"/>
                <w:szCs w:val="21"/>
              </w:rPr>
              <w:t>位置</w:t>
            </w:r>
          </w:p>
        </w:tc>
        <w:tc>
          <w:tcPr>
            <w:tcW w:w="1262" w:type="pct"/>
            <w:vAlign w:val="center"/>
          </w:tcPr>
          <w:p w14:paraId="689E42C9" w14:textId="77777777" w:rsidR="004C3917" w:rsidRPr="006A3B76" w:rsidRDefault="004C3917" w:rsidP="000B4563">
            <w:pPr>
              <w:widowControl/>
              <w:spacing w:before="152" w:after="60" w:line="229" w:lineRule="auto"/>
              <w:ind w:left="-3" w:hanging="3"/>
              <w:jc w:val="center"/>
              <w:rPr>
                <w:rFonts w:ascii="Times New Roman" w:hAnsi="Times New Roman"/>
                <w:color w:val="000000" w:themeColor="text1"/>
                <w:kern w:val="0"/>
                <w:szCs w:val="21"/>
              </w:rPr>
            </w:pPr>
            <w:r w:rsidRPr="006A3B76">
              <w:rPr>
                <w:rFonts w:ascii="Times New Roman" w:hAnsi="Times New Roman"/>
                <w:b/>
                <w:bCs/>
                <w:color w:val="000000" w:themeColor="text1"/>
                <w:spacing w:val="7"/>
                <w:kern w:val="0"/>
                <w:szCs w:val="21"/>
              </w:rPr>
              <w:t>植物名称</w:t>
            </w:r>
          </w:p>
        </w:tc>
        <w:tc>
          <w:tcPr>
            <w:tcW w:w="1352" w:type="pct"/>
            <w:vAlign w:val="center"/>
          </w:tcPr>
          <w:p w14:paraId="1A750C56" w14:textId="77777777" w:rsidR="004C3917" w:rsidRPr="006A3B76" w:rsidRDefault="004C3917" w:rsidP="000B4563">
            <w:pPr>
              <w:widowControl/>
              <w:spacing w:before="153" w:after="60" w:line="227" w:lineRule="auto"/>
              <w:jc w:val="center"/>
              <w:rPr>
                <w:rFonts w:ascii="Times New Roman" w:hAnsi="Times New Roman"/>
                <w:color w:val="000000" w:themeColor="text1"/>
                <w:kern w:val="0"/>
                <w:szCs w:val="21"/>
              </w:rPr>
            </w:pPr>
            <w:r w:rsidRPr="006A3B76">
              <w:rPr>
                <w:rFonts w:ascii="Times New Roman" w:hAnsi="Times New Roman"/>
                <w:b/>
                <w:bCs/>
                <w:color w:val="000000" w:themeColor="text1"/>
                <w:spacing w:val="-2"/>
                <w:kern w:val="0"/>
                <w:szCs w:val="21"/>
              </w:rPr>
              <w:t>规格（高度）</w:t>
            </w:r>
          </w:p>
        </w:tc>
        <w:tc>
          <w:tcPr>
            <w:tcW w:w="1392" w:type="pct"/>
            <w:vAlign w:val="center"/>
          </w:tcPr>
          <w:p w14:paraId="176707A0" w14:textId="77777777" w:rsidR="004C3917" w:rsidRPr="006A3B76" w:rsidRDefault="004C3917" w:rsidP="000B4563">
            <w:pPr>
              <w:widowControl/>
              <w:spacing w:before="152" w:after="60" w:line="227" w:lineRule="auto"/>
              <w:ind w:left="18" w:hangingChars="9" w:hanging="18"/>
              <w:jc w:val="center"/>
              <w:rPr>
                <w:rFonts w:ascii="Times New Roman" w:hAnsi="Times New Roman"/>
                <w:color w:val="000000" w:themeColor="text1"/>
                <w:kern w:val="0"/>
                <w:szCs w:val="21"/>
              </w:rPr>
            </w:pPr>
            <w:r w:rsidRPr="006A3B76">
              <w:rPr>
                <w:rFonts w:ascii="Times New Roman" w:hAnsi="Times New Roman"/>
                <w:b/>
                <w:bCs/>
                <w:color w:val="000000" w:themeColor="text1"/>
                <w:spacing w:val="-5"/>
                <w:kern w:val="0"/>
                <w:szCs w:val="21"/>
              </w:rPr>
              <w:t>数量（棵）</w:t>
            </w:r>
          </w:p>
        </w:tc>
      </w:tr>
      <w:tr w:rsidR="004C3917" w:rsidRPr="006A3B76" w14:paraId="7751670C" w14:textId="77777777" w:rsidTr="000B4563">
        <w:trPr>
          <w:trHeight w:val="305"/>
        </w:trPr>
        <w:tc>
          <w:tcPr>
            <w:tcW w:w="992" w:type="pct"/>
            <w:vMerge w:val="restart"/>
            <w:vAlign w:val="center"/>
          </w:tcPr>
          <w:p w14:paraId="14E05ED7" w14:textId="77777777" w:rsidR="004C3917" w:rsidRPr="006A3B76" w:rsidRDefault="004C3917" w:rsidP="000B4563">
            <w:pPr>
              <w:widowControl/>
              <w:spacing w:before="102" w:after="60" w:line="226" w:lineRule="auto"/>
              <w:jc w:val="center"/>
              <w:rPr>
                <w:rFonts w:ascii="Times New Roman" w:hAnsi="Times New Roman"/>
                <w:color w:val="000000" w:themeColor="text1"/>
                <w:kern w:val="0"/>
                <w:szCs w:val="21"/>
              </w:rPr>
            </w:pPr>
            <w:r w:rsidRPr="006A3B76">
              <w:rPr>
                <w:rFonts w:ascii="Times New Roman" w:hAnsi="Times New Roman"/>
                <w:color w:val="000000" w:themeColor="text1"/>
                <w:spacing w:val="8"/>
                <w:kern w:val="0"/>
                <w:szCs w:val="21"/>
              </w:rPr>
              <w:t>校门花坛</w:t>
            </w:r>
          </w:p>
        </w:tc>
        <w:tc>
          <w:tcPr>
            <w:tcW w:w="1262" w:type="pct"/>
            <w:vAlign w:val="center"/>
          </w:tcPr>
          <w:p w14:paraId="7EA321C3" w14:textId="77777777" w:rsidR="004C3917" w:rsidRPr="006A3B76" w:rsidRDefault="004C3917" w:rsidP="000B4563">
            <w:pPr>
              <w:widowControl/>
              <w:spacing w:before="59" w:after="60" w:line="199"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kern w:val="0"/>
                <w:szCs w:val="21"/>
              </w:rPr>
              <w:t>珊瑚绿篱</w:t>
            </w:r>
          </w:p>
        </w:tc>
        <w:tc>
          <w:tcPr>
            <w:tcW w:w="1352" w:type="pct"/>
            <w:vAlign w:val="center"/>
          </w:tcPr>
          <w:p w14:paraId="535336DE" w14:textId="77777777" w:rsidR="004C3917" w:rsidRPr="006A3B76" w:rsidRDefault="004C3917" w:rsidP="000B4563">
            <w:pPr>
              <w:spacing w:before="95" w:line="175" w:lineRule="auto"/>
              <w:jc w:val="center"/>
              <w:rPr>
                <w:rFonts w:ascii="宋体" w:hAnsi="宋体" w:cs="宋体"/>
                <w:color w:val="000000" w:themeColor="text1"/>
                <w:szCs w:val="21"/>
              </w:rPr>
            </w:pPr>
            <w:r w:rsidRPr="006A3B76">
              <w:rPr>
                <w:rFonts w:ascii="宋体" w:hAnsi="宋体" w:cs="宋体"/>
                <w:color w:val="000000" w:themeColor="text1"/>
                <w:spacing w:val="1"/>
                <w:szCs w:val="21"/>
              </w:rPr>
              <w:t>1m</w:t>
            </w:r>
          </w:p>
        </w:tc>
        <w:tc>
          <w:tcPr>
            <w:tcW w:w="1392" w:type="pct"/>
            <w:vAlign w:val="center"/>
          </w:tcPr>
          <w:p w14:paraId="3A6CB465" w14:textId="77777777" w:rsidR="004C3917" w:rsidRPr="006A3B76" w:rsidRDefault="004C3917" w:rsidP="000B4563">
            <w:pPr>
              <w:spacing w:before="95" w:line="175"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3"/>
                <w:szCs w:val="21"/>
              </w:rPr>
              <w:t>450</w:t>
            </w:r>
          </w:p>
        </w:tc>
      </w:tr>
      <w:tr w:rsidR="004C3917" w:rsidRPr="006A3B76" w14:paraId="59133FF9" w14:textId="77777777" w:rsidTr="000B4563">
        <w:trPr>
          <w:trHeight w:val="305"/>
        </w:trPr>
        <w:tc>
          <w:tcPr>
            <w:tcW w:w="992" w:type="pct"/>
            <w:vMerge/>
            <w:vAlign w:val="center"/>
          </w:tcPr>
          <w:p w14:paraId="08EB27D5" w14:textId="77777777" w:rsidR="004C3917" w:rsidRPr="006A3B76" w:rsidRDefault="004C3917" w:rsidP="000B4563">
            <w:pPr>
              <w:jc w:val="center"/>
              <w:rPr>
                <w:rFonts w:ascii="Arial"/>
                <w:color w:val="000000" w:themeColor="text1"/>
              </w:rPr>
            </w:pPr>
          </w:p>
        </w:tc>
        <w:tc>
          <w:tcPr>
            <w:tcW w:w="1262" w:type="pct"/>
            <w:vAlign w:val="center"/>
          </w:tcPr>
          <w:p w14:paraId="4063BC38" w14:textId="77777777" w:rsidR="004C3917" w:rsidRPr="006A3B76" w:rsidRDefault="004C3917" w:rsidP="000B4563">
            <w:pPr>
              <w:widowControl/>
              <w:spacing w:before="60" w:after="60" w:line="198"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kern w:val="0"/>
                <w:szCs w:val="21"/>
              </w:rPr>
              <w:t>红叶石楠</w:t>
            </w:r>
          </w:p>
        </w:tc>
        <w:tc>
          <w:tcPr>
            <w:tcW w:w="1352" w:type="pct"/>
            <w:vAlign w:val="center"/>
          </w:tcPr>
          <w:p w14:paraId="4D387FC4" w14:textId="77777777" w:rsidR="004C3917" w:rsidRPr="006A3B76" w:rsidRDefault="004C3917" w:rsidP="000B4563">
            <w:pPr>
              <w:spacing w:before="100" w:line="171" w:lineRule="auto"/>
              <w:jc w:val="center"/>
              <w:rPr>
                <w:rFonts w:ascii="宋体" w:hAnsi="宋体" w:cs="宋体"/>
                <w:color w:val="000000" w:themeColor="text1"/>
                <w:szCs w:val="21"/>
              </w:rPr>
            </w:pPr>
            <w:r w:rsidRPr="006A3B76">
              <w:rPr>
                <w:rFonts w:ascii="宋体" w:hAnsi="宋体" w:cs="宋体"/>
                <w:color w:val="000000" w:themeColor="text1"/>
                <w:spacing w:val="1"/>
                <w:szCs w:val="21"/>
              </w:rPr>
              <w:t>1m</w:t>
            </w:r>
          </w:p>
        </w:tc>
        <w:tc>
          <w:tcPr>
            <w:tcW w:w="1392" w:type="pct"/>
            <w:vAlign w:val="center"/>
          </w:tcPr>
          <w:p w14:paraId="0B8A70BA" w14:textId="77777777" w:rsidR="004C3917" w:rsidRPr="006A3B76" w:rsidRDefault="004C3917" w:rsidP="000B4563">
            <w:pPr>
              <w:spacing w:before="99" w:line="172"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7"/>
                <w:szCs w:val="21"/>
              </w:rPr>
              <w:t>3500</w:t>
            </w:r>
          </w:p>
        </w:tc>
      </w:tr>
      <w:tr w:rsidR="004C3917" w:rsidRPr="006A3B76" w14:paraId="7F352019" w14:textId="77777777" w:rsidTr="000B4563">
        <w:trPr>
          <w:trHeight w:val="306"/>
        </w:trPr>
        <w:tc>
          <w:tcPr>
            <w:tcW w:w="992" w:type="pct"/>
            <w:vMerge/>
          </w:tcPr>
          <w:p w14:paraId="528A1A55" w14:textId="77777777" w:rsidR="004C3917" w:rsidRPr="006A3B76" w:rsidRDefault="004C3917" w:rsidP="000B4563">
            <w:pPr>
              <w:widowControl/>
              <w:spacing w:before="102" w:after="60" w:line="226" w:lineRule="auto"/>
              <w:ind w:left="219"/>
              <w:jc w:val="left"/>
              <w:rPr>
                <w:rFonts w:ascii="Times New Roman" w:hAnsi="Times New Roman"/>
                <w:color w:val="000000" w:themeColor="text1"/>
                <w:kern w:val="0"/>
                <w:szCs w:val="21"/>
              </w:rPr>
            </w:pPr>
          </w:p>
        </w:tc>
        <w:tc>
          <w:tcPr>
            <w:tcW w:w="1262" w:type="pct"/>
            <w:vAlign w:val="center"/>
          </w:tcPr>
          <w:p w14:paraId="172117C8" w14:textId="77777777" w:rsidR="004C3917" w:rsidRPr="006A3B76" w:rsidRDefault="004C3917" w:rsidP="000B4563">
            <w:pPr>
              <w:widowControl/>
              <w:spacing w:before="58" w:after="60" w:line="200"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kern w:val="0"/>
                <w:szCs w:val="21"/>
              </w:rPr>
              <w:t>兰花</w:t>
            </w:r>
          </w:p>
        </w:tc>
        <w:tc>
          <w:tcPr>
            <w:tcW w:w="1352" w:type="pct"/>
            <w:vAlign w:val="center"/>
          </w:tcPr>
          <w:p w14:paraId="6B9A1285" w14:textId="77777777" w:rsidR="004C3917" w:rsidRPr="006A3B76" w:rsidRDefault="004C3917" w:rsidP="000B4563">
            <w:pPr>
              <w:spacing w:before="101" w:line="171" w:lineRule="auto"/>
              <w:jc w:val="center"/>
              <w:rPr>
                <w:rFonts w:ascii="宋体" w:hAnsi="宋体" w:cs="宋体"/>
                <w:color w:val="000000" w:themeColor="text1"/>
                <w:szCs w:val="21"/>
              </w:rPr>
            </w:pPr>
            <w:r w:rsidRPr="006A3B76">
              <w:rPr>
                <w:rFonts w:ascii="宋体" w:hAnsi="宋体" w:cs="宋体"/>
                <w:color w:val="000000" w:themeColor="text1"/>
                <w:szCs w:val="21"/>
              </w:rPr>
              <w:t>0.8m</w:t>
            </w:r>
          </w:p>
        </w:tc>
        <w:tc>
          <w:tcPr>
            <w:tcW w:w="1392" w:type="pct"/>
            <w:vAlign w:val="center"/>
          </w:tcPr>
          <w:p w14:paraId="10C5615E" w14:textId="77777777" w:rsidR="004C3917" w:rsidRPr="006A3B76" w:rsidRDefault="004C3917" w:rsidP="000B4563">
            <w:pPr>
              <w:spacing w:before="100" w:line="172" w:lineRule="auto"/>
              <w:ind w:left="18" w:hangingChars="9" w:hanging="18"/>
              <w:jc w:val="center"/>
              <w:rPr>
                <w:rFonts w:ascii="宋体" w:hAnsi="宋体" w:cs="宋体"/>
                <w:color w:val="000000" w:themeColor="text1"/>
                <w:szCs w:val="21"/>
              </w:rPr>
            </w:pPr>
            <w:r w:rsidRPr="006A3B76">
              <w:rPr>
                <w:rFonts w:ascii="宋体" w:hAnsi="宋体" w:cs="宋体"/>
                <w:color w:val="000000" w:themeColor="text1"/>
                <w:spacing w:val="-7"/>
                <w:szCs w:val="21"/>
              </w:rPr>
              <w:t>12</w:t>
            </w:r>
          </w:p>
        </w:tc>
      </w:tr>
      <w:tr w:rsidR="004C3917" w:rsidRPr="006A3B76" w14:paraId="617A13B9" w14:textId="77777777" w:rsidTr="000B4563">
        <w:trPr>
          <w:trHeight w:val="306"/>
        </w:trPr>
        <w:tc>
          <w:tcPr>
            <w:tcW w:w="992" w:type="pct"/>
            <w:vMerge/>
          </w:tcPr>
          <w:p w14:paraId="341D4DD4" w14:textId="77777777" w:rsidR="004C3917" w:rsidRPr="006A3B76" w:rsidRDefault="004C3917" w:rsidP="000B4563">
            <w:pPr>
              <w:rPr>
                <w:rFonts w:ascii="Arial"/>
                <w:color w:val="000000" w:themeColor="text1"/>
              </w:rPr>
            </w:pPr>
          </w:p>
        </w:tc>
        <w:tc>
          <w:tcPr>
            <w:tcW w:w="1262" w:type="pct"/>
            <w:vAlign w:val="center"/>
          </w:tcPr>
          <w:p w14:paraId="633F8379" w14:textId="77777777" w:rsidR="004C3917" w:rsidRPr="006A3B76" w:rsidRDefault="004C3917" w:rsidP="000B4563">
            <w:pPr>
              <w:widowControl/>
              <w:spacing w:before="57" w:after="60" w:line="201"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kern w:val="0"/>
                <w:szCs w:val="21"/>
              </w:rPr>
              <w:t>三七</w:t>
            </w:r>
          </w:p>
        </w:tc>
        <w:tc>
          <w:tcPr>
            <w:tcW w:w="1352" w:type="pct"/>
            <w:vAlign w:val="center"/>
          </w:tcPr>
          <w:p w14:paraId="16A3A169" w14:textId="77777777" w:rsidR="004C3917" w:rsidRPr="006A3B76" w:rsidRDefault="004C3917" w:rsidP="000B4563">
            <w:pPr>
              <w:spacing w:before="99" w:line="173" w:lineRule="auto"/>
              <w:jc w:val="center"/>
              <w:rPr>
                <w:rFonts w:ascii="宋体" w:hAnsi="宋体" w:cs="宋体"/>
                <w:color w:val="000000" w:themeColor="text1"/>
                <w:szCs w:val="21"/>
              </w:rPr>
            </w:pPr>
            <w:r w:rsidRPr="006A3B76">
              <w:rPr>
                <w:rFonts w:ascii="宋体" w:hAnsi="宋体" w:cs="宋体"/>
                <w:color w:val="000000" w:themeColor="text1"/>
                <w:spacing w:val="-7"/>
                <w:szCs w:val="21"/>
              </w:rPr>
              <w:t>0.6m</w:t>
            </w:r>
          </w:p>
        </w:tc>
        <w:tc>
          <w:tcPr>
            <w:tcW w:w="1392" w:type="pct"/>
            <w:vAlign w:val="center"/>
          </w:tcPr>
          <w:p w14:paraId="1E73F491" w14:textId="77777777" w:rsidR="004C3917" w:rsidRPr="006A3B76" w:rsidRDefault="004C3917" w:rsidP="000B4563">
            <w:pPr>
              <w:spacing w:before="100" w:line="172" w:lineRule="auto"/>
              <w:ind w:left="19" w:hangingChars="9" w:hanging="19"/>
              <w:jc w:val="center"/>
              <w:rPr>
                <w:rFonts w:ascii="宋体" w:hAnsi="宋体" w:cs="宋体"/>
                <w:color w:val="000000" w:themeColor="text1"/>
                <w:szCs w:val="21"/>
              </w:rPr>
            </w:pPr>
            <w:r w:rsidRPr="006A3B76">
              <w:rPr>
                <w:rFonts w:ascii="宋体" w:hAnsi="宋体" w:cs="宋体"/>
                <w:color w:val="000000" w:themeColor="text1"/>
                <w:spacing w:val="-2"/>
                <w:szCs w:val="21"/>
              </w:rPr>
              <w:t>250</w:t>
            </w:r>
          </w:p>
        </w:tc>
      </w:tr>
      <w:tr w:rsidR="004C3917" w:rsidRPr="006A3B76" w14:paraId="6E98E425" w14:textId="77777777" w:rsidTr="000B4563">
        <w:trPr>
          <w:trHeight w:val="311"/>
        </w:trPr>
        <w:tc>
          <w:tcPr>
            <w:tcW w:w="992" w:type="pct"/>
            <w:vMerge/>
          </w:tcPr>
          <w:p w14:paraId="23539120" w14:textId="77777777" w:rsidR="004C3917" w:rsidRPr="006A3B76" w:rsidRDefault="004C3917" w:rsidP="000B4563">
            <w:pPr>
              <w:rPr>
                <w:rFonts w:ascii="Arial"/>
                <w:color w:val="000000" w:themeColor="text1"/>
              </w:rPr>
            </w:pPr>
          </w:p>
        </w:tc>
        <w:tc>
          <w:tcPr>
            <w:tcW w:w="1262" w:type="pct"/>
            <w:vAlign w:val="center"/>
          </w:tcPr>
          <w:p w14:paraId="57F34833" w14:textId="77777777" w:rsidR="004C3917" w:rsidRPr="006A3B76" w:rsidRDefault="004C3917" w:rsidP="000B4563">
            <w:pPr>
              <w:widowControl/>
              <w:spacing w:before="59" w:after="60" w:line="204"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1"/>
                <w:kern w:val="0"/>
                <w:szCs w:val="21"/>
              </w:rPr>
              <w:t>草皮</w:t>
            </w:r>
          </w:p>
        </w:tc>
        <w:tc>
          <w:tcPr>
            <w:tcW w:w="1352" w:type="pct"/>
            <w:vAlign w:val="center"/>
          </w:tcPr>
          <w:p w14:paraId="2B25A29F" w14:textId="77777777" w:rsidR="004C3917" w:rsidRPr="006A3B76" w:rsidRDefault="004C3917" w:rsidP="000B4563">
            <w:pPr>
              <w:widowControl/>
              <w:spacing w:before="78" w:after="60" w:line="180" w:lineRule="auto"/>
              <w:jc w:val="center"/>
              <w:rPr>
                <w:rFonts w:ascii="Times New Roman" w:hAnsi="Times New Roman"/>
                <w:color w:val="000000" w:themeColor="text1"/>
                <w:kern w:val="0"/>
                <w:szCs w:val="21"/>
              </w:rPr>
            </w:pPr>
            <w:r w:rsidRPr="006A3B76">
              <w:rPr>
                <w:rFonts w:ascii="宋体" w:hAnsi="宋体" w:cs="宋体"/>
                <w:color w:val="000000" w:themeColor="text1"/>
                <w:spacing w:val="-31"/>
                <w:kern w:val="0"/>
                <w:szCs w:val="21"/>
              </w:rPr>
              <w:t xml:space="preserve">120 </w:t>
            </w:r>
            <w:r w:rsidRPr="006A3B76">
              <w:rPr>
                <w:rFonts w:ascii="Times New Roman" w:hAnsi="Times New Roman"/>
                <w:color w:val="000000" w:themeColor="text1"/>
                <w:spacing w:val="-5"/>
                <w:kern w:val="0"/>
                <w:szCs w:val="21"/>
              </w:rPr>
              <w:t>㎡</w:t>
            </w:r>
          </w:p>
        </w:tc>
        <w:tc>
          <w:tcPr>
            <w:tcW w:w="1392" w:type="pct"/>
            <w:vAlign w:val="center"/>
          </w:tcPr>
          <w:p w14:paraId="5DDC7C49" w14:textId="77777777" w:rsidR="004C3917" w:rsidRPr="006A3B76" w:rsidRDefault="004C3917" w:rsidP="000B4563">
            <w:pPr>
              <w:widowControl/>
              <w:spacing w:before="78" w:after="60" w:line="180" w:lineRule="auto"/>
              <w:ind w:left="13" w:hangingChars="9" w:hanging="13"/>
              <w:jc w:val="center"/>
              <w:rPr>
                <w:rFonts w:ascii="Times New Roman" w:hAnsi="Times New Roman"/>
                <w:color w:val="000000" w:themeColor="text1"/>
                <w:kern w:val="0"/>
                <w:szCs w:val="21"/>
              </w:rPr>
            </w:pPr>
            <w:r w:rsidRPr="006A3B76">
              <w:rPr>
                <w:rFonts w:ascii="宋体" w:hAnsi="宋体" w:cs="宋体"/>
                <w:color w:val="000000" w:themeColor="text1"/>
                <w:spacing w:val="-31"/>
                <w:kern w:val="0"/>
                <w:szCs w:val="21"/>
              </w:rPr>
              <w:t xml:space="preserve">120 </w:t>
            </w:r>
            <w:r w:rsidRPr="006A3B76">
              <w:rPr>
                <w:rFonts w:ascii="Times New Roman" w:hAnsi="Times New Roman"/>
                <w:color w:val="000000" w:themeColor="text1"/>
                <w:spacing w:val="-5"/>
                <w:kern w:val="0"/>
                <w:szCs w:val="21"/>
              </w:rPr>
              <w:t>㎡</w:t>
            </w:r>
          </w:p>
        </w:tc>
      </w:tr>
      <w:tr w:rsidR="004C3917" w:rsidRPr="006A3B76" w14:paraId="0B2FF922" w14:textId="77777777" w:rsidTr="000B4563">
        <w:trPr>
          <w:trHeight w:val="311"/>
        </w:trPr>
        <w:tc>
          <w:tcPr>
            <w:tcW w:w="992" w:type="pct"/>
            <w:vMerge/>
          </w:tcPr>
          <w:p w14:paraId="7A75414B" w14:textId="77777777" w:rsidR="004C3917" w:rsidRPr="006A3B76" w:rsidRDefault="004C3917" w:rsidP="000B4563">
            <w:pPr>
              <w:rPr>
                <w:rFonts w:ascii="Arial"/>
                <w:color w:val="000000" w:themeColor="text1"/>
              </w:rPr>
            </w:pPr>
          </w:p>
        </w:tc>
        <w:tc>
          <w:tcPr>
            <w:tcW w:w="1262" w:type="pct"/>
            <w:vAlign w:val="center"/>
          </w:tcPr>
          <w:p w14:paraId="7F56E323" w14:textId="77777777" w:rsidR="004C3917" w:rsidRPr="006A3B76" w:rsidRDefault="004C3917" w:rsidP="000B4563">
            <w:pPr>
              <w:widowControl/>
              <w:spacing w:before="61" w:after="60" w:line="202" w:lineRule="auto"/>
              <w:ind w:left="-3" w:hanging="3"/>
              <w:jc w:val="center"/>
              <w:rPr>
                <w:rFonts w:ascii="Times New Roman" w:hAnsi="Times New Roman"/>
                <w:color w:val="000000" w:themeColor="text1"/>
                <w:kern w:val="0"/>
                <w:szCs w:val="21"/>
              </w:rPr>
            </w:pPr>
            <w:r w:rsidRPr="006A3B76">
              <w:rPr>
                <w:rFonts w:ascii="Times New Roman" w:hAnsi="Times New Roman"/>
                <w:color w:val="000000" w:themeColor="text1"/>
                <w:spacing w:val="6"/>
                <w:kern w:val="0"/>
                <w:szCs w:val="21"/>
              </w:rPr>
              <w:t>木棉树</w:t>
            </w:r>
          </w:p>
        </w:tc>
        <w:tc>
          <w:tcPr>
            <w:tcW w:w="1352" w:type="pct"/>
            <w:vAlign w:val="center"/>
          </w:tcPr>
          <w:p w14:paraId="4354B086" w14:textId="77777777" w:rsidR="004C3917" w:rsidRPr="006A3B76" w:rsidRDefault="004C3917" w:rsidP="000B4563">
            <w:pPr>
              <w:spacing w:before="98" w:line="178" w:lineRule="auto"/>
              <w:jc w:val="center"/>
              <w:rPr>
                <w:rFonts w:ascii="宋体" w:hAnsi="宋体" w:cs="宋体"/>
                <w:color w:val="000000" w:themeColor="text1"/>
                <w:szCs w:val="21"/>
              </w:rPr>
            </w:pPr>
            <w:r w:rsidRPr="006A3B76">
              <w:rPr>
                <w:rFonts w:ascii="宋体" w:hAnsi="宋体" w:cs="宋体"/>
                <w:color w:val="000000" w:themeColor="text1"/>
                <w:spacing w:val="-2"/>
                <w:szCs w:val="21"/>
              </w:rPr>
              <w:t>4m</w:t>
            </w:r>
          </w:p>
        </w:tc>
        <w:tc>
          <w:tcPr>
            <w:tcW w:w="1392" w:type="pct"/>
            <w:vAlign w:val="center"/>
          </w:tcPr>
          <w:p w14:paraId="2304D36E" w14:textId="77777777" w:rsidR="004C3917" w:rsidRPr="006A3B76" w:rsidRDefault="004C3917" w:rsidP="000B4563">
            <w:pPr>
              <w:spacing w:before="98" w:line="178" w:lineRule="auto"/>
              <w:ind w:left="19" w:hangingChars="9" w:hanging="19"/>
              <w:jc w:val="center"/>
              <w:rPr>
                <w:rFonts w:ascii="宋体" w:hAnsi="宋体" w:cs="宋体"/>
                <w:color w:val="000000" w:themeColor="text1"/>
                <w:szCs w:val="21"/>
              </w:rPr>
            </w:pPr>
            <w:r w:rsidRPr="006A3B76">
              <w:rPr>
                <w:rFonts w:ascii="宋体" w:hAnsi="宋体" w:cs="宋体"/>
                <w:color w:val="000000" w:themeColor="text1"/>
                <w:szCs w:val="21"/>
              </w:rPr>
              <w:t>8</w:t>
            </w:r>
          </w:p>
        </w:tc>
      </w:tr>
    </w:tbl>
    <w:p w14:paraId="4A753C7B" w14:textId="77777777" w:rsidR="004C3917" w:rsidRPr="006A3B76" w:rsidRDefault="004C3917" w:rsidP="004C3917">
      <w:pPr>
        <w:jc w:val="center"/>
        <w:rPr>
          <w:rFonts w:ascii="宋体" w:hAnsi="宋体" w:cs="宋体"/>
          <w:color w:val="000000" w:themeColor="text1"/>
          <w:spacing w:val="-1"/>
          <w:szCs w:val="21"/>
        </w:rPr>
      </w:pPr>
    </w:p>
    <w:p w14:paraId="0E9E1E3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9.3.5</w:t>
      </w:r>
      <w:r w:rsidRPr="006A3B76">
        <w:rPr>
          <w:rFonts w:ascii="Times New Roman" w:hAnsi="Times New Roman"/>
          <w:color w:val="000000" w:themeColor="text1"/>
          <w:sz w:val="22"/>
        </w:rPr>
        <w:t>后勤部</w:t>
      </w:r>
    </w:p>
    <w:p w14:paraId="62F8F9A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(1) </w:t>
      </w:r>
      <w:r w:rsidRPr="006A3B76">
        <w:rPr>
          <w:rFonts w:ascii="Times New Roman" w:hAnsi="Times New Roman"/>
          <w:bCs/>
          <w:color w:val="000000" w:themeColor="text1"/>
          <w:sz w:val="22"/>
        </w:rPr>
        <w:t>服务范围</w:t>
      </w:r>
    </w:p>
    <w:p w14:paraId="048EF3FC"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校内</w:t>
      </w:r>
    </w:p>
    <w:p w14:paraId="7B32BC5F"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(2) </w:t>
      </w:r>
      <w:r w:rsidRPr="006A3B76">
        <w:rPr>
          <w:rFonts w:ascii="Times New Roman" w:hAnsi="Times New Roman"/>
          <w:bCs/>
          <w:color w:val="000000" w:themeColor="text1"/>
          <w:sz w:val="22"/>
        </w:rPr>
        <w:t>工作职责</w:t>
      </w:r>
    </w:p>
    <w:p w14:paraId="647180B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必须留意节约用水、用电。</w:t>
      </w:r>
    </w:p>
    <w:p w14:paraId="716313FD"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及时做好各办公室、会议室、多功能室、微机室、校长室、教诲处、老师阅览室的卫生，办公楼走廊、楼梯卫生，并做好各办公室的报刊整理上架工作。</w:t>
      </w:r>
    </w:p>
    <w:p w14:paraId="0102BD43"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每天负责及时开关老师办公室、广播室门窗，教学楼、办公楼有关铁门。</w:t>
      </w:r>
    </w:p>
    <w:p w14:paraId="612359A0"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学校有会议时，要负责供给开水，清洗好杯子，多功能室开放时也要负责供给开水，并及时搞好卫生。</w:t>
      </w:r>
    </w:p>
    <w:p w14:paraId="2432485D"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全面负责楼内公共资产和设备设施等日常管理工作，注意教学设施运作情况并保管好教学区域的教学设施。</w:t>
      </w:r>
    </w:p>
    <w:p w14:paraId="380ED2A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lastRenderedPageBreak/>
        <w:t>6.</w:t>
      </w:r>
      <w:r w:rsidRPr="006A3B76">
        <w:rPr>
          <w:rFonts w:ascii="Times New Roman" w:hAnsi="Times New Roman"/>
          <w:bCs/>
          <w:color w:val="000000" w:themeColor="text1"/>
          <w:sz w:val="22"/>
        </w:rPr>
        <w:t>完成领导交办的其他工作任务。</w:t>
      </w:r>
    </w:p>
    <w:p w14:paraId="2BB52E36"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(3) </w:t>
      </w:r>
      <w:r w:rsidRPr="006A3B76">
        <w:rPr>
          <w:rFonts w:ascii="Times New Roman" w:hAnsi="Times New Roman"/>
          <w:bCs/>
          <w:color w:val="000000" w:themeColor="text1"/>
          <w:sz w:val="22"/>
        </w:rPr>
        <w:t>总体要求</w:t>
      </w:r>
    </w:p>
    <w:p w14:paraId="60BA8EA7"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一</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会议服务</w:t>
      </w:r>
    </w:p>
    <w:p w14:paraId="6FFF8FF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为管理区域内举办的各类会议、活动提供服务</w:t>
      </w:r>
    </w:p>
    <w:p w14:paraId="3A437EE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）会场布置、会议材料复印、发放，与会人员登记、会议礼仪接待、引导服务等。</w:t>
      </w:r>
    </w:p>
    <w:p w14:paraId="4A6935E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）视频、音响保障。</w:t>
      </w:r>
    </w:p>
    <w:p w14:paraId="414660D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）会议期间开水供应及相关服务</w:t>
      </w:r>
    </w:p>
    <w:p w14:paraId="43FD3A1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）会议后会场整理、保洁服务</w:t>
      </w:r>
    </w:p>
    <w:p w14:paraId="64A99FF3"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服务标准：建立会议室管理制度，制订会议服务规程并认真落实，做好会议室的音响服务，礼仪接待周到、规范。保证会议期间茶水供应并定时续水，会前会后打扫室内卫生，保持室内整洁，会场布置及时。</w:t>
      </w:r>
    </w:p>
    <w:p w14:paraId="5A6A1E31"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二</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公共关系管理</w:t>
      </w:r>
    </w:p>
    <w:p w14:paraId="341533BD"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、主动联系管理区域内水、电、气的供应、管理部门和环卫、公安等部门，建立良好关系和应急协调机制。</w:t>
      </w:r>
    </w:p>
    <w:p w14:paraId="2C6EAFC1"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、主动联系管理区域内公共设备制造供应商，了解设备大修、维护情况，建立良好关系和应急协调机制。</w:t>
      </w:r>
    </w:p>
    <w:p w14:paraId="2D594DA4"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、制作材质好、外观美的名牌、标牌、告示牌、警示牌等指示牌，与校区整体设计相呼应。</w:t>
      </w:r>
    </w:p>
    <w:p w14:paraId="56044DD7"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服务标准：对外与各相关部门建立良好联系，在有事情况下能够获得及时支持与帮助。对内定期了解和满足业主需求，提高服务管理水准。</w:t>
      </w:r>
    </w:p>
    <w:p w14:paraId="7E2B12F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三</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档案管理</w:t>
      </w:r>
    </w:p>
    <w:p w14:paraId="558349BF"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、建立管理人员人事档案和各类行政文件、合同的存档工作。</w:t>
      </w:r>
    </w:p>
    <w:p w14:paraId="28B1114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、健全所有建筑物、公用设施、设备的图纸资料，及时增加修改资料。</w:t>
      </w:r>
    </w:p>
    <w:p w14:paraId="2BEFE7E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、建立设备、设施、保安、保洁、车辆等日常运作管理档案。</w:t>
      </w:r>
    </w:p>
    <w:p w14:paraId="2DA00AA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、所有资料及管理资料分为图、档、卡、册四类，安放于防火、防潮、防蛀之专用档案箱内。</w:t>
      </w:r>
    </w:p>
    <w:p w14:paraId="6FC5163C"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服务标准：所有有关管理区域管理档案资料，必须保证完整、完好，撤离时全部移交采购人。</w:t>
      </w:r>
    </w:p>
    <w:p w14:paraId="76F2E1C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四</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勤杂服务</w:t>
      </w:r>
    </w:p>
    <w:p w14:paraId="5ECC4B0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、负责学校体育馆管理工作，包括</w:t>
      </w:r>
      <w:r w:rsidRPr="006A3B76">
        <w:rPr>
          <w:rFonts w:ascii="Times New Roman" w:hAnsi="Times New Roman"/>
          <w:bCs/>
          <w:color w:val="000000" w:themeColor="text1"/>
          <w:sz w:val="22"/>
        </w:rPr>
        <w:t>12</w:t>
      </w:r>
      <w:r w:rsidRPr="006A3B76">
        <w:rPr>
          <w:rFonts w:ascii="Times New Roman" w:hAnsi="Times New Roman"/>
          <w:bCs/>
          <w:color w:val="000000" w:themeColor="text1"/>
          <w:sz w:val="22"/>
        </w:rPr>
        <w:t>小时值班，控制人员进出，场馆安全巡视等工作。</w:t>
      </w:r>
    </w:p>
    <w:p w14:paraId="5E668316"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、负责项目快递收发与重点科室的物资运送。</w:t>
      </w:r>
    </w:p>
    <w:p w14:paraId="1DBFCA6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 xml:space="preserve">(4) </w:t>
      </w:r>
      <w:r w:rsidRPr="006A3B76">
        <w:rPr>
          <w:rFonts w:ascii="Times New Roman" w:hAnsi="Times New Roman"/>
          <w:bCs/>
          <w:color w:val="000000" w:themeColor="text1"/>
          <w:sz w:val="22"/>
        </w:rPr>
        <w:t>工作时间要求</w:t>
      </w:r>
    </w:p>
    <w:p w14:paraId="61C451A4" w14:textId="77777777" w:rsidR="004C3917" w:rsidRPr="006A3B76" w:rsidRDefault="004C3917" w:rsidP="004C3917">
      <w:pPr>
        <w:tabs>
          <w:tab w:val="left" w:pos="7200"/>
        </w:tabs>
        <w:adjustRightInd w:val="0"/>
        <w:snapToGrid w:val="0"/>
        <w:spacing w:line="300" w:lineRule="auto"/>
        <w:ind w:firstLineChars="200" w:firstLine="442"/>
        <w:rPr>
          <w:rFonts w:ascii="Times New Roman" w:hAnsi="Times New Roman"/>
          <w:b/>
          <w:color w:val="000000" w:themeColor="text1"/>
          <w:sz w:val="22"/>
        </w:rPr>
      </w:pPr>
      <w:r w:rsidRPr="006A3B76">
        <w:rPr>
          <w:rFonts w:ascii="Times New Roman" w:hAnsi="Times New Roman"/>
          <w:b/>
          <w:color w:val="000000" w:themeColor="text1"/>
          <w:sz w:val="22"/>
        </w:rPr>
        <w:t>详见</w:t>
      </w:r>
      <w:r w:rsidRPr="006A3B76">
        <w:rPr>
          <w:rFonts w:ascii="Times New Roman" w:hAnsi="Times New Roman"/>
          <w:b/>
          <w:color w:val="000000" w:themeColor="text1"/>
          <w:sz w:val="22"/>
        </w:rPr>
        <w:t>9.1</w:t>
      </w:r>
      <w:r w:rsidRPr="006A3B76">
        <w:rPr>
          <w:rFonts w:ascii="Times New Roman" w:hAnsi="Times New Roman"/>
          <w:b/>
          <w:color w:val="000000" w:themeColor="text1"/>
          <w:sz w:val="22"/>
        </w:rPr>
        <w:t>岗位配置表</w:t>
      </w:r>
    </w:p>
    <w:p w14:paraId="437CEF5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人员自身要求</w:t>
      </w:r>
    </w:p>
    <w:p w14:paraId="2AF60876"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身体健康，工作勤劳、仔细，熟悉电脑操作、熟练运用各类办公软件。</w:t>
      </w:r>
    </w:p>
    <w:p w14:paraId="3BAF716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9.3.6</w:t>
      </w:r>
      <w:r w:rsidRPr="006A3B76">
        <w:rPr>
          <w:rFonts w:ascii="Times New Roman" w:hAnsi="Times New Roman"/>
          <w:color w:val="000000" w:themeColor="text1"/>
          <w:sz w:val="22"/>
        </w:rPr>
        <w:t>宿管部</w:t>
      </w:r>
    </w:p>
    <w:p w14:paraId="549D804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(1) </w:t>
      </w:r>
      <w:r w:rsidRPr="006A3B76">
        <w:rPr>
          <w:rFonts w:ascii="Times New Roman" w:hAnsi="Times New Roman"/>
          <w:bCs/>
          <w:color w:val="000000" w:themeColor="text1"/>
          <w:sz w:val="22"/>
        </w:rPr>
        <w:t>服务范围：宿舍楼</w:t>
      </w:r>
    </w:p>
    <w:p w14:paraId="394E650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工作职责</w:t>
      </w:r>
    </w:p>
    <w:p w14:paraId="0F85A8F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1</w:t>
      </w:r>
      <w:r w:rsidRPr="006A3B76">
        <w:rPr>
          <w:rFonts w:ascii="Times New Roman" w:hAnsi="Times New Roman"/>
          <w:bCs/>
          <w:color w:val="000000" w:themeColor="text1"/>
          <w:sz w:val="22"/>
        </w:rPr>
        <w:t>、负责指定区域的清洁、保洁和垃圾清运工作。</w:t>
      </w:r>
    </w:p>
    <w:p w14:paraId="15AFB7C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、按照计划要求做好宿舍巡查与学生日常管理。</w:t>
      </w:r>
    </w:p>
    <w:p w14:paraId="112A92B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、根据管理处的工作安排，协助做好本区域的服务工作。</w:t>
      </w:r>
    </w:p>
    <w:p w14:paraId="294BDB5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、做好宿舍日常台账管理工作，宿舍安全保障。</w:t>
      </w:r>
    </w:p>
    <w:p w14:paraId="5E295B8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、全面负责宿舍楼内公共资产和设备设施等日常管理工作，注意设施运作情况并保管好教学区域的教学设施。</w:t>
      </w:r>
    </w:p>
    <w:p w14:paraId="73AA726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、完成上级交办的其他工作。</w:t>
      </w:r>
    </w:p>
    <w:p w14:paraId="6CF5055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p>
    <w:p w14:paraId="0EDA753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 xml:space="preserve">(3) </w:t>
      </w:r>
      <w:r w:rsidRPr="006A3B76">
        <w:rPr>
          <w:rFonts w:ascii="Times New Roman" w:hAnsi="Times New Roman"/>
          <w:bCs/>
          <w:color w:val="000000" w:themeColor="text1"/>
          <w:sz w:val="22"/>
        </w:rPr>
        <w:t>日常管理要求</w:t>
      </w:r>
    </w:p>
    <w:p w14:paraId="6DCF384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、严格督促住宿学生执行所在学校的《校内宿生管理制度》；</w:t>
      </w:r>
    </w:p>
    <w:p w14:paraId="41B0288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、按时开关宿舍楼大门，值班时间严守岗位，认真值班；</w:t>
      </w:r>
    </w:p>
    <w:p w14:paraId="1E0FD0B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、督促住宿学生整理内务，清洁宿舍、楼梯、走廊，督促住宿学生下楼上课，晚上考勤查房清点登记住宿人数。必要时对请假的内宿学生要与班主任核实，对无故夜不归宿的要登记，并即时打电话告知家长；</w:t>
      </w:r>
    </w:p>
    <w:p w14:paraId="5FC7824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、监督不让住宿学生使用任何大功率用电器，严禁学生违规用电；</w:t>
      </w:r>
    </w:p>
    <w:p w14:paraId="03DDD0A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、防火、防盗、防止住宿学生破坏公物，防止住宿学生打架闹事；</w:t>
      </w:r>
    </w:p>
    <w:p w14:paraId="6F9AA85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、若住宿学生生病，要及时通报</w:t>
      </w:r>
      <w:hyperlink r:id="rId7" w:tgtFrame="_blank" w:history="1">
        <w:r w:rsidRPr="006A3B76">
          <w:rPr>
            <w:color w:val="000000" w:themeColor="text1"/>
          </w:rPr>
          <w:t>班主任</w:t>
        </w:r>
      </w:hyperlink>
      <w:r w:rsidRPr="006A3B76">
        <w:rPr>
          <w:rFonts w:ascii="Times New Roman" w:hAnsi="Times New Roman"/>
          <w:bCs/>
          <w:color w:val="000000" w:themeColor="text1"/>
          <w:sz w:val="22"/>
        </w:rPr>
        <w:t>或学生处，重大病情及时告之家长并及时送医院治疗；</w:t>
      </w:r>
    </w:p>
    <w:p w14:paraId="1B387C8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、要常巡查，发现设备设施需维修的、需更换的，要及时维修、更换；</w:t>
      </w:r>
    </w:p>
    <w:p w14:paraId="610F059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、及时消除安全隐患，确保安全；</w:t>
      </w:r>
    </w:p>
    <w:p w14:paraId="1855451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、建立住宿学生信息库（姓名、专业、班级、家庭电话、家庭住址、缴住宿费情况等）。</w:t>
      </w:r>
    </w:p>
    <w:p w14:paraId="1A47A2A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w:t>
      </w:r>
    </w:p>
    <w:p w14:paraId="49369AD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1. </w:t>
      </w:r>
      <w:r w:rsidRPr="006A3B76">
        <w:rPr>
          <w:rFonts w:ascii="Times New Roman" w:hAnsi="Times New Roman"/>
          <w:bCs/>
          <w:color w:val="000000" w:themeColor="text1"/>
          <w:sz w:val="22"/>
        </w:rPr>
        <w:t>卫生标准：宿舍应保持整洁，地面干净，垃圾分类并及时清理，室内物品摆放整齐有序。卫生间和盥洗间应洁白干净，无异味，洗漱和洗浴用品摆放整齐。</w:t>
      </w:r>
    </w:p>
    <w:p w14:paraId="4EDFAF6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2. </w:t>
      </w:r>
      <w:r w:rsidRPr="006A3B76">
        <w:rPr>
          <w:rFonts w:ascii="Times New Roman" w:hAnsi="Times New Roman"/>
          <w:bCs/>
          <w:color w:val="000000" w:themeColor="text1"/>
          <w:sz w:val="22"/>
        </w:rPr>
        <w:t>安全标准：宿舍内不得使用违章电器，如电炉、电热杯等，严禁私拉电线，确保用电安全。</w:t>
      </w:r>
    </w:p>
    <w:p w14:paraId="765804A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3. </w:t>
      </w:r>
      <w:r w:rsidRPr="006A3B76">
        <w:rPr>
          <w:rFonts w:ascii="Times New Roman" w:hAnsi="Times New Roman"/>
          <w:bCs/>
          <w:color w:val="000000" w:themeColor="text1"/>
          <w:sz w:val="22"/>
        </w:rPr>
        <w:t>设施维护：宿舍内设施不得私自移动或改装，如有故障应及时报告维修。</w:t>
      </w:r>
    </w:p>
    <w:p w14:paraId="29B8B5B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4. </w:t>
      </w:r>
      <w:r w:rsidRPr="006A3B76">
        <w:rPr>
          <w:rFonts w:ascii="Times New Roman" w:hAnsi="Times New Roman"/>
          <w:bCs/>
          <w:color w:val="000000" w:themeColor="text1"/>
          <w:sz w:val="22"/>
        </w:rPr>
        <w:t>作息时间：宿舍应实行门卫制，有规定的会客时间和作息时间，晚间可能设定关闭宿舍大门的时间。</w:t>
      </w:r>
    </w:p>
    <w:p w14:paraId="2E202F5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5. </w:t>
      </w:r>
      <w:r w:rsidRPr="006A3B76">
        <w:rPr>
          <w:rFonts w:ascii="Times New Roman" w:hAnsi="Times New Roman"/>
          <w:bCs/>
          <w:color w:val="000000" w:themeColor="text1"/>
          <w:sz w:val="22"/>
        </w:rPr>
        <w:t>访客管理：访客应出示证件并登记，会客时间之外原则上禁止在宿舍内接待来访人员。</w:t>
      </w:r>
    </w:p>
    <w:p w14:paraId="23C4A16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6. </w:t>
      </w:r>
      <w:r w:rsidRPr="006A3B76">
        <w:rPr>
          <w:rFonts w:ascii="Times New Roman" w:hAnsi="Times New Roman"/>
          <w:bCs/>
          <w:color w:val="000000" w:themeColor="text1"/>
          <w:sz w:val="22"/>
        </w:rPr>
        <w:t>用水用电：宿舍用水用电实行定额管理，超出额度部分费用由居住人员承担。</w:t>
      </w:r>
    </w:p>
    <w:p w14:paraId="4970B7D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7. </w:t>
      </w:r>
      <w:r w:rsidRPr="006A3B76">
        <w:rPr>
          <w:rFonts w:ascii="Times New Roman" w:hAnsi="Times New Roman"/>
          <w:bCs/>
          <w:color w:val="000000" w:themeColor="text1"/>
          <w:sz w:val="22"/>
        </w:rPr>
        <w:t>文明行为规范：宿舍内不得有违法行为，如酗酒、打架斗殴、赌博等，学生应自觉遵守公民道德规范，维护宿舍生活环境。</w:t>
      </w:r>
    </w:p>
    <w:p w14:paraId="044ABC7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8. </w:t>
      </w:r>
      <w:r w:rsidRPr="006A3B76">
        <w:rPr>
          <w:rFonts w:ascii="Times New Roman" w:hAnsi="Times New Roman"/>
          <w:bCs/>
          <w:color w:val="000000" w:themeColor="text1"/>
          <w:sz w:val="22"/>
        </w:rPr>
        <w:t>建设标准：新建宿舍应考虑经济实用、安全可靠、绿色环保，优化功能设置。</w:t>
      </w:r>
    </w:p>
    <w:p w14:paraId="422D85B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9. </w:t>
      </w:r>
      <w:r w:rsidRPr="006A3B76">
        <w:rPr>
          <w:rFonts w:ascii="Times New Roman" w:hAnsi="Times New Roman"/>
          <w:bCs/>
          <w:color w:val="000000" w:themeColor="text1"/>
          <w:sz w:val="22"/>
        </w:rPr>
        <w:t>住宿管理：住宿学生应与学校签订住宿协议，服从学校住宿安排及调整，不得擅自调换床位或外宿。</w:t>
      </w:r>
    </w:p>
    <w:p w14:paraId="676E83F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10. </w:t>
      </w:r>
      <w:r w:rsidRPr="006A3B76">
        <w:rPr>
          <w:rFonts w:ascii="Times New Roman" w:hAnsi="Times New Roman"/>
          <w:bCs/>
          <w:color w:val="000000" w:themeColor="text1"/>
          <w:sz w:val="22"/>
        </w:rPr>
        <w:t>违规行为处理：对于违反宿舍管理规定的行为，学校会根据情节轻重给予相应</w:t>
      </w:r>
      <w:r w:rsidRPr="006A3B76">
        <w:rPr>
          <w:rFonts w:ascii="Times New Roman" w:hAnsi="Times New Roman"/>
          <w:bCs/>
          <w:color w:val="000000" w:themeColor="text1"/>
          <w:sz w:val="22"/>
        </w:rPr>
        <w:lastRenderedPageBreak/>
        <w:t>的处理。</w:t>
      </w:r>
    </w:p>
    <w:p w14:paraId="15C931B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注意事项</w:t>
      </w:r>
      <w:r w:rsidRPr="006A3B76">
        <w:rPr>
          <w:rFonts w:ascii="Times New Roman" w:hAnsi="Times New Roman"/>
          <w:bCs/>
          <w:color w:val="000000" w:themeColor="text1"/>
          <w:sz w:val="22"/>
        </w:rPr>
        <w:t xml:space="preserve"> </w:t>
      </w:r>
      <w:r w:rsidRPr="006A3B76">
        <w:rPr>
          <w:rFonts w:ascii="Times New Roman" w:hAnsi="Times New Roman"/>
          <w:bCs/>
          <w:color w:val="000000" w:themeColor="text1"/>
          <w:sz w:val="22"/>
        </w:rPr>
        <w:t>：</w:t>
      </w:r>
    </w:p>
    <w:p w14:paraId="6285CA1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、应本着关心爱护的心态对住宿学生进行管理；</w:t>
      </w:r>
    </w:p>
    <w:p w14:paraId="41A5E70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、若住宿学生出现违纪行为应先制止，再对其进行耐心地教育，屡教不改者再予以扣分或停宿处理；</w:t>
      </w:r>
    </w:p>
    <w:p w14:paraId="149D1D9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、应以身作则，不抽烟、不喝酒、不赌博，为住宿学生做好榜样；</w:t>
      </w:r>
    </w:p>
    <w:p w14:paraId="6A84CAB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、休息时间不得以任何理由影响住宿学生的正常休息，严格遵守道德规范；</w:t>
      </w:r>
    </w:p>
    <w:p w14:paraId="0362F7A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、不得以任何理由辱骂、体罚或变相体罚住宿学生，以及对内宿生的人格尊严进行攻击。对未成年住宿学生进行管理教育时应严格遵守《</w:t>
      </w:r>
      <w:hyperlink r:id="rId8" w:tgtFrame="_blank" w:history="1">
        <w:r w:rsidRPr="006A3B76">
          <w:rPr>
            <w:color w:val="000000" w:themeColor="text1"/>
          </w:rPr>
          <w:t>中华人民共和国未成年人保护法</w:t>
        </w:r>
      </w:hyperlink>
      <w:r w:rsidRPr="006A3B76">
        <w:rPr>
          <w:rFonts w:ascii="Times New Roman" w:hAnsi="Times New Roman"/>
          <w:bCs/>
          <w:color w:val="000000" w:themeColor="text1"/>
          <w:sz w:val="22"/>
        </w:rPr>
        <w:t>》。</w:t>
      </w:r>
    </w:p>
    <w:p w14:paraId="06C280B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工作时间要求</w:t>
      </w:r>
    </w:p>
    <w:p w14:paraId="6ED143F9" w14:textId="77777777" w:rsidR="004C3917" w:rsidRPr="006A3B76" w:rsidRDefault="004C3917" w:rsidP="004C3917">
      <w:pPr>
        <w:widowControl/>
        <w:ind w:firstLine="420"/>
        <w:rPr>
          <w:rFonts w:ascii="Times New Roman" w:hAnsi="Times New Roman"/>
          <w:bCs/>
          <w:color w:val="000000" w:themeColor="text1"/>
          <w:sz w:val="22"/>
        </w:rPr>
      </w:pPr>
      <w:r w:rsidRPr="006A3B76">
        <w:rPr>
          <w:rFonts w:ascii="Times New Roman" w:hAnsi="Times New Roman"/>
          <w:b/>
          <w:color w:val="000000" w:themeColor="text1"/>
          <w:kern w:val="0"/>
          <w:sz w:val="22"/>
        </w:rPr>
        <w:t>详见</w:t>
      </w:r>
      <w:r w:rsidRPr="006A3B76">
        <w:rPr>
          <w:rFonts w:ascii="Times New Roman" w:hAnsi="Times New Roman"/>
          <w:b/>
          <w:color w:val="000000" w:themeColor="text1"/>
          <w:kern w:val="0"/>
          <w:sz w:val="22"/>
        </w:rPr>
        <w:t>9.1</w:t>
      </w:r>
      <w:r w:rsidRPr="006A3B76">
        <w:rPr>
          <w:rFonts w:ascii="Times New Roman" w:hAnsi="Times New Roman"/>
          <w:b/>
          <w:color w:val="000000" w:themeColor="text1"/>
          <w:kern w:val="0"/>
          <w:sz w:val="22"/>
        </w:rPr>
        <w:t>岗位设置表</w:t>
      </w:r>
    </w:p>
    <w:p w14:paraId="6D29909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人员自身要求</w:t>
      </w:r>
    </w:p>
    <w:p w14:paraId="6E9C77F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身体健康，工作勤劳，需要健康证。</w:t>
      </w:r>
    </w:p>
    <w:p w14:paraId="03B36F31"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9.3.7</w:t>
      </w:r>
      <w:r w:rsidRPr="006A3B76">
        <w:rPr>
          <w:rFonts w:ascii="Times New Roman" w:hAnsi="Times New Roman"/>
          <w:bCs/>
          <w:color w:val="000000" w:themeColor="text1"/>
          <w:sz w:val="22"/>
        </w:rPr>
        <w:t>工程部</w:t>
      </w:r>
    </w:p>
    <w:p w14:paraId="15BD554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①</w:t>
      </w:r>
      <w:r w:rsidRPr="006A3B76">
        <w:rPr>
          <w:rFonts w:ascii="Times New Roman" w:hAnsi="Times New Roman"/>
          <w:bCs/>
          <w:color w:val="000000" w:themeColor="text1"/>
          <w:sz w:val="22"/>
        </w:rPr>
        <w:t>服务范围</w:t>
      </w:r>
    </w:p>
    <w:p w14:paraId="1B7DAAF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校内</w:t>
      </w:r>
    </w:p>
    <w:p w14:paraId="3F155AB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②</w:t>
      </w:r>
      <w:r w:rsidRPr="006A3B76">
        <w:rPr>
          <w:rFonts w:ascii="Times New Roman" w:hAnsi="Times New Roman"/>
          <w:bCs/>
          <w:color w:val="000000" w:themeColor="text1"/>
          <w:sz w:val="22"/>
        </w:rPr>
        <w:t>工作职责</w:t>
      </w:r>
    </w:p>
    <w:p w14:paraId="3146F2A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、服从上级的工作安排。</w:t>
      </w:r>
    </w:p>
    <w:p w14:paraId="09D7E36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、熟悉和了解管理处和部门的各项规章制度、管理目标以及各项考评标准。</w:t>
      </w:r>
    </w:p>
    <w:p w14:paraId="3A3B03F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、掌握物业管理的有关知识，树立为业主服务的思想。</w:t>
      </w:r>
    </w:p>
    <w:p w14:paraId="0513DAA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、熟悉物业区域各类房屋的结构特点、使用要求以及其维修、养护的方法。</w:t>
      </w:r>
    </w:p>
    <w:p w14:paraId="65B7C37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5</w:t>
      </w:r>
      <w:r w:rsidRPr="006A3B76">
        <w:rPr>
          <w:rFonts w:ascii="Times New Roman" w:hAnsi="Times New Roman"/>
          <w:bCs/>
          <w:color w:val="000000" w:themeColor="text1"/>
          <w:sz w:val="22"/>
        </w:rPr>
        <w:t>、熟悉物业区域内设施、设备的种类、分布，掌握各类管道（地下、地上）的分布、走向、位置以及其维修及养护的方法。</w:t>
      </w:r>
    </w:p>
    <w:p w14:paraId="55D23F56"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6</w:t>
      </w:r>
      <w:r w:rsidRPr="006A3B76">
        <w:rPr>
          <w:rFonts w:ascii="Times New Roman" w:hAnsi="Times New Roman"/>
          <w:bCs/>
          <w:color w:val="000000" w:themeColor="text1"/>
          <w:sz w:val="22"/>
        </w:rPr>
        <w:t>、每天对自己的责任区要巡视，发现房屋及设施、设备有损坏、隐患或其他不正常的情况，应及时报修或维修，确保设施设备能正常使用。</w:t>
      </w:r>
    </w:p>
    <w:p w14:paraId="7DD4AC4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7</w:t>
      </w:r>
      <w:r w:rsidRPr="006A3B76">
        <w:rPr>
          <w:rFonts w:ascii="Times New Roman" w:hAnsi="Times New Roman"/>
          <w:bCs/>
          <w:color w:val="000000" w:themeColor="text1"/>
          <w:sz w:val="22"/>
        </w:rPr>
        <w:t>、确保自己责任区内的地上、地下排污、雨水管道的畅通，每月检查一次，对于污水突然外溢的，应在半小时内组织疏通。化粪池充满达</w:t>
      </w:r>
      <w:r w:rsidRPr="006A3B76">
        <w:rPr>
          <w:rFonts w:ascii="Times New Roman" w:hAnsi="Times New Roman"/>
          <w:bCs/>
          <w:color w:val="000000" w:themeColor="text1"/>
          <w:sz w:val="22"/>
        </w:rPr>
        <w:t>80%</w:t>
      </w:r>
      <w:r w:rsidRPr="006A3B76">
        <w:rPr>
          <w:rFonts w:ascii="Times New Roman" w:hAnsi="Times New Roman"/>
          <w:bCs/>
          <w:color w:val="000000" w:themeColor="text1"/>
          <w:sz w:val="22"/>
        </w:rPr>
        <w:t>以上，应及时上报主管，由主管联系有资质的的人员进行清理。</w:t>
      </w:r>
    </w:p>
    <w:p w14:paraId="62E2A23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8</w:t>
      </w:r>
      <w:r w:rsidRPr="006A3B76">
        <w:rPr>
          <w:rFonts w:ascii="Times New Roman" w:hAnsi="Times New Roman"/>
          <w:bCs/>
          <w:color w:val="000000" w:themeColor="text1"/>
          <w:sz w:val="22"/>
        </w:rPr>
        <w:t>、上门维修应做到态度热情，服务周到。</w:t>
      </w:r>
    </w:p>
    <w:p w14:paraId="2B762A9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9</w:t>
      </w:r>
      <w:r w:rsidRPr="006A3B76">
        <w:rPr>
          <w:rFonts w:ascii="Times New Roman" w:hAnsi="Times New Roman"/>
          <w:bCs/>
          <w:color w:val="000000" w:themeColor="text1"/>
          <w:sz w:val="22"/>
        </w:rPr>
        <w:t>、积极参加管理处组织的各项义务活动和物业管理专业知识的培训，努力提高自己的维修技能。</w:t>
      </w:r>
    </w:p>
    <w:p w14:paraId="6F4DB4E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、完成领导交办的其他工作任务。</w:t>
      </w:r>
    </w:p>
    <w:p w14:paraId="1322FDE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③</w:t>
      </w:r>
      <w:r w:rsidRPr="006A3B76">
        <w:rPr>
          <w:rFonts w:ascii="Times New Roman" w:hAnsi="Times New Roman"/>
          <w:bCs/>
          <w:color w:val="000000" w:themeColor="text1"/>
          <w:sz w:val="22"/>
        </w:rPr>
        <w:t>总体要求</w:t>
      </w:r>
    </w:p>
    <w:p w14:paraId="40727E7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建筑物日常维修、养护、管理（维修材料费由采购人承担）</w:t>
      </w:r>
    </w:p>
    <w:p w14:paraId="036ACAB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房屋地面、墙台面及吊顶、门窗、楼梯、通风道等日常养护维修。</w:t>
      </w:r>
    </w:p>
    <w:p w14:paraId="32EF916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大修、装修的施工管理配合与相应水电使用管理与安全管理。</w:t>
      </w:r>
    </w:p>
    <w:p w14:paraId="2BA98B0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服务标准：确保房屋完好等级和正常使用；墙面砖、地坪、地砖平整不起壳、无遗缺；墙地面有碎裂、断裂或缺损的，应及时联系建设单位，并督促组织实施修缮。</w:t>
      </w:r>
      <w:r w:rsidRPr="006A3B76">
        <w:rPr>
          <w:rFonts w:ascii="Times New Roman" w:hAnsi="Times New Roman"/>
          <w:bCs/>
          <w:color w:val="000000" w:themeColor="text1"/>
          <w:sz w:val="22"/>
        </w:rPr>
        <w:lastRenderedPageBreak/>
        <w:t>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sidRPr="006A3B76">
        <w:rPr>
          <w:rFonts w:ascii="Times New Roman" w:hAnsi="Times New Roman"/>
          <w:bCs/>
          <w:color w:val="000000" w:themeColor="text1"/>
          <w:sz w:val="22"/>
        </w:rPr>
        <w:t>24</w:t>
      </w:r>
      <w:r w:rsidRPr="006A3B76">
        <w:rPr>
          <w:rFonts w:ascii="Times New Roman" w:hAnsi="Times New Roman"/>
          <w:bCs/>
          <w:color w:val="000000" w:themeColor="text1"/>
          <w:sz w:val="22"/>
        </w:rPr>
        <w:t>小时，回访率应为</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。对房屋日常维修、养护记录完整。</w:t>
      </w:r>
    </w:p>
    <w:p w14:paraId="2247ACB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公共设备维护、保养（维修材料费由采购人承担）</w:t>
      </w:r>
    </w:p>
    <w:p w14:paraId="32B9B72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19B448B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1.</w:t>
      </w:r>
      <w:r w:rsidRPr="006A3B76">
        <w:rPr>
          <w:rFonts w:ascii="Times New Roman" w:hAnsi="Times New Roman"/>
          <w:bCs/>
          <w:color w:val="000000" w:themeColor="text1"/>
          <w:sz w:val="22"/>
        </w:rPr>
        <w:t>给排水、供水系统：</w:t>
      </w:r>
    </w:p>
    <w:p w14:paraId="3457078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）建立正常用水、供水、排水管理制度并根据实际使用情况制订年度设备、设施管理、维修保养计划及总体节能计划；</w:t>
      </w:r>
    </w:p>
    <w:p w14:paraId="09C968F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）节约用水，防止冒、滴、漏，大面积跑水事故的发生；</w:t>
      </w:r>
    </w:p>
    <w:p w14:paraId="0ECD97A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）保持供水系统的正常运转，定期检查水泵运转情况；</w:t>
      </w:r>
    </w:p>
    <w:p w14:paraId="004021D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）保持水池、水箱的清洁卫生，防止二次污染（水箱清洗费用由采购人承担）；</w:t>
      </w:r>
    </w:p>
    <w:p w14:paraId="375FCB3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）定期检修维护供水系统管路、水泵、水池、水箱、阀门、水表，保证其正常运转；</w:t>
      </w:r>
    </w:p>
    <w:p w14:paraId="7104C69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6</w:t>
      </w:r>
      <w:r w:rsidRPr="006A3B76">
        <w:rPr>
          <w:rFonts w:ascii="Times New Roman" w:hAnsi="Times New Roman"/>
          <w:bCs/>
          <w:color w:val="000000" w:themeColor="text1"/>
          <w:sz w:val="22"/>
        </w:rPr>
        <w:t>）保证排水系统的正常运转，防止阻塞；</w:t>
      </w:r>
    </w:p>
    <w:p w14:paraId="5F437881"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7</w:t>
      </w:r>
      <w:r w:rsidRPr="006A3B76">
        <w:rPr>
          <w:rFonts w:ascii="Times New Roman" w:hAnsi="Times New Roman"/>
          <w:bCs/>
          <w:color w:val="000000" w:themeColor="text1"/>
          <w:sz w:val="22"/>
        </w:rPr>
        <w:t>）停水预先通知业主及用户，以便做好安排。</w:t>
      </w:r>
    </w:p>
    <w:p w14:paraId="3A72CB3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服务标准：每日一次对给水系统进行检查巡视，压力符合要求，仪表指示准确，保证给排水系统</w:t>
      </w:r>
    </w:p>
    <w:p w14:paraId="60EA314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正常运行使用。建立正常供水管理制度，防止跑、冒、滴、漏，对供水系统管路、水泵、水箱、阀门、机电设备等进行日常维护，每月检查、保养、维护、清洁一次；二次供水水箱保持清洁卫生，水箱由业主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％；给排水系统发生事故时，维修人员在</w:t>
      </w: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137245A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机电、照明及自动化系统管理：</w:t>
      </w:r>
    </w:p>
    <w:p w14:paraId="21E6894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）对管理区域内供电系统高、低压电器设备、明装置等设备正常运行使用进行日常管理和养护维修并根据实际使用情况制订年度总体节能计划。</w:t>
      </w:r>
    </w:p>
    <w:p w14:paraId="242D6DC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）建立严格的配送电运行制度和电气维修制度。</w:t>
      </w:r>
    </w:p>
    <w:p w14:paraId="7DD9C80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）供电和维修人员持证上岗。并配主管电气工程师。做到发现故障、及时排除。</w:t>
      </w:r>
    </w:p>
    <w:p w14:paraId="26DBB918"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）保证公共使用的照明、指示、显示灯完好；符合电气线路符设计、施工技术要求，线路负荷要满足用户的要求、确保发配电设备安全运行。</w:t>
      </w:r>
    </w:p>
    <w:p w14:paraId="56588DA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）停电限电事先出通知、以免影响正常教学生活秩序。</w:t>
      </w:r>
    </w:p>
    <w:p w14:paraId="1E3E575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）对临时施工工程有用电管理措施。</w:t>
      </w:r>
    </w:p>
    <w:p w14:paraId="58AA90F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7</w:t>
      </w:r>
      <w:r w:rsidRPr="006A3B76">
        <w:rPr>
          <w:rFonts w:ascii="Times New Roman" w:hAnsi="Times New Roman"/>
          <w:bCs/>
          <w:color w:val="000000" w:themeColor="text1"/>
          <w:sz w:val="22"/>
        </w:rPr>
        <w:t>）发生特殊情况，如火灾、地震、水灾时，及时切断电源。</w:t>
      </w:r>
    </w:p>
    <w:p w14:paraId="2288D33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8</w:t>
      </w:r>
      <w:r w:rsidRPr="006A3B76">
        <w:rPr>
          <w:rFonts w:ascii="Times New Roman" w:hAnsi="Times New Roman"/>
          <w:bCs/>
          <w:color w:val="000000" w:themeColor="text1"/>
          <w:sz w:val="22"/>
        </w:rPr>
        <w:t>）负责对路灯、庭园灯电源的操作，保证供电正常。</w:t>
      </w:r>
    </w:p>
    <w:p w14:paraId="761C8DC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9</w:t>
      </w:r>
      <w:r w:rsidRPr="006A3B76">
        <w:rPr>
          <w:rFonts w:ascii="Times New Roman" w:hAnsi="Times New Roman"/>
          <w:bCs/>
          <w:color w:val="000000" w:themeColor="text1"/>
          <w:sz w:val="22"/>
        </w:rPr>
        <w:t>）确保管理区域内所有公共及专用照明灯管灯泡完好，发现损坏，联系相关单位及时更换。</w:t>
      </w:r>
    </w:p>
    <w:p w14:paraId="4077AAC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）负责管理区域内楼音源、服务器、喇叭正常使用及维修保养工作。</w:t>
      </w:r>
    </w:p>
    <w:p w14:paraId="49DEDFC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小时，维修合格率</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6A3B76">
        <w:rPr>
          <w:rFonts w:ascii="Times New Roman" w:hAnsi="Times New Roman"/>
          <w:bCs/>
          <w:color w:val="000000" w:themeColor="text1"/>
          <w:sz w:val="22"/>
        </w:rPr>
        <w:t>99</w:t>
      </w:r>
      <w:r w:rsidRPr="006A3B76">
        <w:rPr>
          <w:rFonts w:ascii="Times New Roman" w:hAnsi="Times New Roman"/>
          <w:bCs/>
          <w:color w:val="000000" w:themeColor="text1"/>
          <w:sz w:val="22"/>
        </w:rPr>
        <w:t>％、弱电设备完好率达到</w:t>
      </w:r>
      <w:r w:rsidRPr="006A3B76">
        <w:rPr>
          <w:rFonts w:ascii="Times New Roman" w:hAnsi="Times New Roman"/>
          <w:bCs/>
          <w:color w:val="000000" w:themeColor="text1"/>
          <w:sz w:val="22"/>
        </w:rPr>
        <w:t>98</w:t>
      </w:r>
      <w:r w:rsidRPr="006A3B76">
        <w:rPr>
          <w:rFonts w:ascii="Times New Roman" w:hAnsi="Times New Roman"/>
          <w:bCs/>
          <w:color w:val="000000" w:themeColor="text1"/>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箱</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、管道、金属构架物接地良好。一年内无重大管理责任事故。</w:t>
      </w:r>
    </w:p>
    <w:p w14:paraId="063B55B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消防系统：</w:t>
      </w:r>
    </w:p>
    <w:p w14:paraId="2D55375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消防系统日常维保由采购人另行委托专业单位负责，中标单位需要做好日常服务监管以及故障报修工作。</w:t>
      </w:r>
    </w:p>
    <w:p w14:paraId="3937B10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）对火灾自动报警系统；自动喷淋系统；室内灭火栓；排防烟系统；安全疏散、应急系统；防火门系统；二氧化碳等灭火系统进行日常管理和养护维修。</w:t>
      </w:r>
    </w:p>
    <w:p w14:paraId="288E755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）按时对消防、喷淋、配电系统做启动测试，管道养护工作。将水管内污水排空，保证消防系统在应急处理中能正常运转，培训有关人员学会应急处理的方法。</w:t>
      </w:r>
    </w:p>
    <w:p w14:paraId="7C39503E"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）负责对消防水电设施进行例行保养，定期检查消防栓和消防器械。消防水电设施确保运行良好。</w:t>
      </w:r>
    </w:p>
    <w:p w14:paraId="3DC84419"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％；安全出</w:t>
      </w:r>
      <w:r w:rsidRPr="006A3B76">
        <w:rPr>
          <w:rFonts w:ascii="Times New Roman" w:hAnsi="Times New Roman"/>
          <w:bCs/>
          <w:color w:val="000000" w:themeColor="text1"/>
          <w:sz w:val="22"/>
        </w:rPr>
        <w:lastRenderedPageBreak/>
        <w:t>口、疏散指示灯在火灾时应维持</w:t>
      </w:r>
      <w:r w:rsidRPr="006A3B76">
        <w:rPr>
          <w:rFonts w:ascii="Times New Roman" w:hAnsi="Times New Roman"/>
          <w:bCs/>
          <w:color w:val="000000" w:themeColor="text1"/>
          <w:sz w:val="22"/>
        </w:rPr>
        <w:t>90</w:t>
      </w:r>
      <w:r w:rsidRPr="006A3B76">
        <w:rPr>
          <w:rFonts w:ascii="Times New Roman" w:hAnsi="Times New Roman"/>
          <w:bCs/>
          <w:color w:val="000000" w:themeColor="text1"/>
          <w:sz w:val="22"/>
        </w:rPr>
        <w:t>分钟以上的照明时间，引路标志完好，紧急疏散通道畅通；消防水带每半年检查一次，应无破损、发黑、发霉现象；联动控制台工作正常、显示正确，系统误报率不超过</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46E94A6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4.</w:t>
      </w:r>
      <w:r w:rsidRPr="006A3B76">
        <w:rPr>
          <w:rFonts w:ascii="Times New Roman" w:hAnsi="Times New Roman"/>
          <w:bCs/>
          <w:color w:val="000000" w:themeColor="text1"/>
          <w:sz w:val="22"/>
        </w:rPr>
        <w:t>空调系统运行维护</w:t>
      </w:r>
    </w:p>
    <w:p w14:paraId="7ED70FCD"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空调系统日常维保由采购人另行委托专业单位负责，中标单位需要做好日常服务监管以及故障报修工作。</w:t>
      </w:r>
    </w:p>
    <w:p w14:paraId="1B861DE4"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）集中空调系统的运行管理及冷水机组、新风机组、水泵、风机盘管、管道系统、各种阀类、采气装置和各类风口、自动控制系统等设备的日常养护维修。</w:t>
      </w:r>
    </w:p>
    <w:p w14:paraId="03357565"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）建立空调运行管理制度和安全操作规程，保证空调系统安全运行和正常使用。</w:t>
      </w:r>
    </w:p>
    <w:p w14:paraId="34E554B2"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）根据实际使用情况制订年度总体节能计划。</w:t>
      </w:r>
    </w:p>
    <w:p w14:paraId="5CEF0290"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除</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如冷却水循环管道、冷冻水循环管道风管、新风系统等的管件、阀门、电气控制、隔热保温等</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进行严格细致的检查、清洗、测试和调整，确定正常后方能投入运行；空调系统出现运行故障后，维修人员应在</w:t>
      </w:r>
      <w:r w:rsidRPr="006A3B76">
        <w:rPr>
          <w:rFonts w:ascii="Times New Roman" w:hAnsi="Times New Roman"/>
          <w:bCs/>
          <w:color w:val="000000" w:themeColor="text1"/>
          <w:sz w:val="22"/>
        </w:rPr>
        <w:t>10</w:t>
      </w:r>
      <w:r w:rsidRPr="006A3B76">
        <w:rPr>
          <w:rFonts w:ascii="Times New Roman" w:hAnsi="Times New Roman"/>
          <w:bCs/>
          <w:color w:val="000000" w:themeColor="text1"/>
          <w:sz w:val="22"/>
        </w:rPr>
        <w:t>分钟内到达现场发现故障原因，并及时联系维保单位实施维修，并做好记录，维修合格率</w:t>
      </w:r>
      <w:r w:rsidRPr="006A3B76">
        <w:rPr>
          <w:rFonts w:ascii="Times New Roman" w:hAnsi="Times New Roman"/>
          <w:bCs/>
          <w:color w:val="000000" w:themeColor="text1"/>
          <w:sz w:val="22"/>
        </w:rPr>
        <w:t>100</w:t>
      </w:r>
      <w:r w:rsidRPr="006A3B76">
        <w:rPr>
          <w:rFonts w:ascii="Times New Roman" w:hAnsi="Times New Roman"/>
          <w:bCs/>
          <w:color w:val="000000" w:themeColor="text1"/>
          <w:sz w:val="22"/>
        </w:rPr>
        <w:t>％。</w:t>
      </w:r>
    </w:p>
    <w:p w14:paraId="58422D3F"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设备类总体运行标准详见《全国城市物业管理示范大厦标准及评分细则》</w:t>
      </w:r>
    </w:p>
    <w:p w14:paraId="7DCEA90B"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4</w:t>
      </w:r>
      <w:r w:rsidRPr="006A3B76">
        <w:rPr>
          <w:rFonts w:ascii="Times New Roman" w:hAnsi="Times New Roman"/>
          <w:bCs/>
          <w:color w:val="000000" w:themeColor="text1"/>
          <w:sz w:val="22"/>
        </w:rPr>
        <w:t>）工作时间要求</w:t>
      </w:r>
    </w:p>
    <w:p w14:paraId="7C37FF0F" w14:textId="77777777" w:rsidR="004C3917" w:rsidRPr="006A3B76" w:rsidRDefault="004C3917" w:rsidP="004C3917">
      <w:pPr>
        <w:widowControl/>
        <w:ind w:firstLine="420"/>
        <w:rPr>
          <w:rFonts w:ascii="Times New Roman" w:hAnsi="Times New Roman"/>
          <w:bCs/>
          <w:color w:val="000000" w:themeColor="text1"/>
          <w:sz w:val="22"/>
        </w:rPr>
      </w:pPr>
      <w:r w:rsidRPr="006A3B76">
        <w:rPr>
          <w:rFonts w:ascii="Times New Roman" w:hAnsi="Times New Roman"/>
          <w:b/>
          <w:color w:val="000000" w:themeColor="text1"/>
          <w:kern w:val="0"/>
          <w:sz w:val="22"/>
        </w:rPr>
        <w:t>详见</w:t>
      </w:r>
      <w:r w:rsidRPr="006A3B76">
        <w:rPr>
          <w:rFonts w:ascii="Times New Roman" w:hAnsi="Times New Roman"/>
          <w:b/>
          <w:color w:val="000000" w:themeColor="text1"/>
          <w:kern w:val="0"/>
          <w:sz w:val="22"/>
        </w:rPr>
        <w:t>9.1</w:t>
      </w:r>
      <w:r w:rsidRPr="006A3B76">
        <w:rPr>
          <w:rFonts w:ascii="Times New Roman" w:hAnsi="Times New Roman"/>
          <w:b/>
          <w:color w:val="000000" w:themeColor="text1"/>
          <w:kern w:val="0"/>
          <w:sz w:val="22"/>
        </w:rPr>
        <w:t>岗位设置表</w:t>
      </w:r>
    </w:p>
    <w:p w14:paraId="0B40CA3A"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5</w:t>
      </w:r>
      <w:r w:rsidRPr="006A3B76">
        <w:rPr>
          <w:rFonts w:ascii="Times New Roman" w:hAnsi="Times New Roman"/>
          <w:bCs/>
          <w:color w:val="000000" w:themeColor="text1"/>
          <w:sz w:val="22"/>
        </w:rPr>
        <w:t>）人员自身要求</w:t>
      </w:r>
    </w:p>
    <w:p w14:paraId="4F9ADC9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bCs/>
          <w:color w:val="000000" w:themeColor="text1"/>
          <w:sz w:val="22"/>
        </w:rPr>
        <w:lastRenderedPageBreak/>
        <w:t>身体健康，工作勤劳，维修人员持证上岗（电工需有高、低压证书），确保水电运行正常，确保排水、排污畅通，确保房屋设施得到有效保养和维护，对维保设备做到定期检查、定期保养、定期测试。</w:t>
      </w:r>
    </w:p>
    <w:p w14:paraId="030CD483" w14:textId="77777777" w:rsidR="004C3917" w:rsidRPr="006A3B76" w:rsidRDefault="004C3917" w:rsidP="004C3917">
      <w:pPr>
        <w:tabs>
          <w:tab w:val="left" w:pos="7200"/>
        </w:tabs>
        <w:adjustRightInd w:val="0"/>
        <w:snapToGrid w:val="0"/>
        <w:spacing w:line="300" w:lineRule="auto"/>
        <w:ind w:firstLineChars="200" w:firstLine="442"/>
        <w:jc w:val="left"/>
        <w:rPr>
          <w:rFonts w:ascii="Times New Roman" w:hAnsi="Times New Roman"/>
          <w:bCs/>
          <w:color w:val="000000" w:themeColor="text1"/>
          <w:sz w:val="22"/>
        </w:rPr>
      </w:pPr>
      <w:r w:rsidRPr="006A3B76">
        <w:rPr>
          <w:rFonts w:ascii="Times New Roman" w:hAnsi="Times New Roman"/>
          <w:b/>
          <w:bCs/>
          <w:color w:val="000000" w:themeColor="text1"/>
          <w:sz w:val="22"/>
        </w:rPr>
        <w:t xml:space="preserve">9.3.8 </w:t>
      </w:r>
      <w:r w:rsidRPr="006A3B76">
        <w:rPr>
          <w:rFonts w:ascii="Times New Roman" w:hAnsi="Times New Roman"/>
          <w:bCs/>
          <w:color w:val="000000" w:themeColor="text1"/>
          <w:sz w:val="22"/>
        </w:rPr>
        <w:t>其他要求</w:t>
      </w:r>
    </w:p>
    <w:p w14:paraId="1E4168A7"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①</w:t>
      </w:r>
      <w:r w:rsidRPr="006A3B76">
        <w:rPr>
          <w:rFonts w:ascii="Times New Roman" w:hAnsi="Times New Roman"/>
          <w:bCs/>
          <w:color w:val="000000" w:themeColor="text1"/>
          <w:sz w:val="22"/>
        </w:rPr>
        <w:t>中标人为本项目配备的所有服务人员都需经过岗前培训合格后才能上岗。</w:t>
      </w:r>
    </w:p>
    <w:p w14:paraId="4E5897F3"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②</w:t>
      </w:r>
      <w:r w:rsidRPr="006A3B76">
        <w:rPr>
          <w:rFonts w:ascii="Times New Roman" w:hAnsi="Times New Roman"/>
          <w:bCs/>
          <w:color w:val="000000" w:themeColor="text1"/>
          <w:sz w:val="22"/>
        </w:rPr>
        <w:t>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37CA287C" w14:textId="77777777" w:rsidR="004C3917" w:rsidRPr="006A3B76" w:rsidRDefault="004C3917" w:rsidP="004C3917">
      <w:pPr>
        <w:tabs>
          <w:tab w:val="left" w:pos="720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Cambria Math" w:hAnsi="Cambria Math" w:cs="Cambria Math"/>
          <w:bCs/>
          <w:color w:val="000000" w:themeColor="text1"/>
          <w:sz w:val="22"/>
        </w:rPr>
        <w:t>③</w:t>
      </w:r>
      <w:r w:rsidRPr="006A3B76">
        <w:rPr>
          <w:rFonts w:ascii="Times New Roman" w:hAnsi="Times New Roman"/>
          <w:bCs/>
          <w:color w:val="000000" w:themeColor="text1"/>
          <w:sz w:val="22"/>
        </w:rPr>
        <w:t>中标人需严格按照标准化的操作程序、完善的培训体系和质量控制体系完成本项目，以保证整个后勤系统安全、高效、有序和有计划地运转。</w:t>
      </w:r>
    </w:p>
    <w:p w14:paraId="617FE367"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9.4</w:t>
      </w:r>
      <w:r w:rsidRPr="006A3B76">
        <w:rPr>
          <w:rFonts w:ascii="Times New Roman" w:hAnsi="Times New Roman"/>
          <w:bCs/>
          <w:color w:val="000000" w:themeColor="text1"/>
          <w:sz w:val="22"/>
        </w:rPr>
        <w:t>安置</w:t>
      </w:r>
      <w:r w:rsidRPr="006A3B76">
        <w:rPr>
          <w:rFonts w:ascii="Times New Roman" w:hAnsi="Times New Roman" w:hint="eastAsia"/>
          <w:bCs/>
          <w:color w:val="000000" w:themeColor="text1"/>
          <w:sz w:val="22"/>
        </w:rPr>
        <w:t>原物业服务人员</w:t>
      </w:r>
      <w:r w:rsidRPr="006A3B76">
        <w:rPr>
          <w:rFonts w:ascii="Times New Roman" w:hAnsi="Times New Roman"/>
          <w:bCs/>
          <w:color w:val="000000" w:themeColor="text1"/>
          <w:sz w:val="22"/>
        </w:rPr>
        <w:t>要求</w:t>
      </w:r>
    </w:p>
    <w:p w14:paraId="0243D5C4"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hint="eastAsia"/>
          <w:bCs/>
          <w:color w:val="000000" w:themeColor="text1"/>
          <w:sz w:val="22"/>
        </w:rPr>
      </w:pPr>
      <w:r w:rsidRPr="006A3B76">
        <w:rPr>
          <w:rFonts w:ascii="Times New Roman" w:hAnsi="Times New Roman" w:hint="eastAsia"/>
          <w:bCs/>
          <w:color w:val="000000" w:themeColor="text1"/>
          <w:sz w:val="22"/>
        </w:rPr>
        <w:t>采购人有安置原物业服务人员的要求。除管理岗位（物业经理</w:t>
      </w:r>
      <w:r w:rsidRPr="006A3B76">
        <w:rPr>
          <w:rFonts w:ascii="Times New Roman" w:hAnsi="Times New Roman" w:hint="eastAsia"/>
          <w:bCs/>
          <w:color w:val="000000" w:themeColor="text1"/>
          <w:sz w:val="22"/>
        </w:rPr>
        <w:t>/</w:t>
      </w:r>
      <w:r w:rsidRPr="006A3B76">
        <w:rPr>
          <w:rFonts w:ascii="Times New Roman" w:hAnsi="Times New Roman" w:hint="eastAsia"/>
          <w:bCs/>
          <w:color w:val="000000" w:themeColor="text1"/>
          <w:sz w:val="22"/>
        </w:rPr>
        <w:t>主管）以外，其它各个岗位的原物业服务人员均要求留用。投标人应当优先录用经过考评符合要求的原在岗工作人员，并提供对除管理岗位以外的其它各岗位原物业服务人员的吸纳安置方案。</w:t>
      </w:r>
    </w:p>
    <w:p w14:paraId="7F6C7087"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bCs/>
          <w:color w:val="000000" w:themeColor="text1"/>
          <w:sz w:val="22"/>
        </w:rPr>
      </w:pPr>
      <w:bookmarkStart w:id="37" w:name="_Toc192688667"/>
      <w:bookmarkStart w:id="38" w:name="_Toc240459003"/>
      <w:bookmarkStart w:id="39" w:name="_Toc240459880"/>
      <w:bookmarkStart w:id="40" w:name="_Toc240549121"/>
      <w:r w:rsidRPr="006A3B76">
        <w:rPr>
          <w:rFonts w:ascii="Times New Roman" w:hAnsi="Times New Roman"/>
          <w:b/>
          <w:bCs/>
          <w:color w:val="000000" w:themeColor="text1"/>
          <w:sz w:val="22"/>
        </w:rPr>
        <w:t xml:space="preserve">10 </w:t>
      </w:r>
      <w:r w:rsidRPr="006A3B76">
        <w:rPr>
          <w:rFonts w:ascii="Times New Roman" w:hAnsi="Times New Roman"/>
          <w:b/>
          <w:bCs/>
          <w:color w:val="000000" w:themeColor="text1"/>
          <w:sz w:val="22"/>
        </w:rPr>
        <w:t>安全文明作业要求和应急处置要求</w:t>
      </w:r>
      <w:bookmarkEnd w:id="37"/>
      <w:bookmarkEnd w:id="38"/>
      <w:bookmarkEnd w:id="39"/>
      <w:bookmarkEnd w:id="40"/>
    </w:p>
    <w:p w14:paraId="7E25F150"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1</w:t>
      </w:r>
      <w:r w:rsidRPr="006A3B76">
        <w:rPr>
          <w:rFonts w:ascii="Times New Roman" w:hAnsi="Times New Roman"/>
          <w:bCs/>
          <w:color w:val="000000" w:themeColor="text1"/>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10A78E2A"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2</w:t>
      </w:r>
      <w:r w:rsidRPr="006A3B76">
        <w:rPr>
          <w:rFonts w:ascii="Times New Roman" w:hAnsi="Times New Roman"/>
          <w:bCs/>
          <w:color w:val="000000" w:themeColor="text1"/>
          <w:sz w:val="22"/>
        </w:rPr>
        <w:t>）中标人在项目实施期间，必须遵守国家与上海市各项有关安全作业规章、规范与制度，建立动用明火申请批准制度，安全用电等制度，确保杜绝各类事故的发生。</w:t>
      </w:r>
    </w:p>
    <w:p w14:paraId="07059DB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3</w:t>
      </w:r>
      <w:r w:rsidRPr="006A3B76">
        <w:rPr>
          <w:rFonts w:ascii="Times New Roman" w:hAnsi="Times New Roman"/>
          <w:bCs/>
          <w:color w:val="000000" w:themeColor="text1"/>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7D80B272"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4</w:t>
      </w:r>
      <w:r w:rsidRPr="006A3B76">
        <w:rPr>
          <w:rFonts w:ascii="Times New Roman" w:hAnsi="Times New Roman"/>
          <w:bCs/>
          <w:color w:val="000000" w:themeColor="text1"/>
          <w:sz w:val="22"/>
        </w:rPr>
        <w:t>）中标人在提供物业服务时必须保护好服务区域内的环境和原有建筑、装饰与设施，保证环境和原有建筑、装饰与设施完好。</w:t>
      </w:r>
    </w:p>
    <w:p w14:paraId="4D4AC35D"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5</w:t>
      </w:r>
      <w:r w:rsidRPr="006A3B76">
        <w:rPr>
          <w:rFonts w:ascii="Times New Roman" w:hAnsi="Times New Roman"/>
          <w:bCs/>
          <w:color w:val="000000" w:themeColor="text1"/>
          <w:sz w:val="22"/>
        </w:rPr>
        <w:t>）各投标人在投标文件中要结合本项目的特点和采购人上述的具体要求制定相应的安全文明施工措施。</w:t>
      </w:r>
    </w:p>
    <w:p w14:paraId="48359BA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r w:rsidRPr="006A3B76">
        <w:rPr>
          <w:rFonts w:ascii="Times New Roman" w:hAnsi="Times New Roman"/>
          <w:bCs/>
          <w:color w:val="000000" w:themeColor="text1"/>
          <w:sz w:val="22"/>
        </w:rPr>
        <w:t>（</w:t>
      </w:r>
      <w:r w:rsidRPr="006A3B76">
        <w:rPr>
          <w:rFonts w:ascii="Times New Roman" w:hAnsi="Times New Roman"/>
          <w:bCs/>
          <w:color w:val="000000" w:themeColor="text1"/>
          <w:sz w:val="22"/>
        </w:rPr>
        <w:t>6</w:t>
      </w:r>
      <w:r w:rsidRPr="006A3B76">
        <w:rPr>
          <w:rFonts w:ascii="Times New Roman" w:hAnsi="Times New Roman"/>
          <w:bCs/>
          <w:color w:val="000000" w:themeColor="text1"/>
          <w:sz w:val="22"/>
        </w:rPr>
        <w:t>）建立突发事件应急处置方案，定期开展防灾防火应急疏散演练，并做好相应记录。</w:t>
      </w:r>
    </w:p>
    <w:p w14:paraId="4BA2345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p>
    <w:p w14:paraId="28BE7DB8"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bCs/>
          <w:color w:val="000000" w:themeColor="text1"/>
          <w:sz w:val="22"/>
        </w:rPr>
      </w:pPr>
    </w:p>
    <w:p w14:paraId="2EE9B158"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bCs/>
          <w:color w:val="000000" w:themeColor="text1"/>
          <w:sz w:val="22"/>
        </w:rPr>
      </w:pPr>
      <w:bookmarkStart w:id="41" w:name="_Toc192688668"/>
      <w:bookmarkStart w:id="42" w:name="_Toc240459004"/>
      <w:bookmarkStart w:id="43" w:name="_Toc240459881"/>
      <w:bookmarkStart w:id="44" w:name="_Toc240549122"/>
      <w:r w:rsidRPr="006A3B76">
        <w:rPr>
          <w:rFonts w:ascii="Times New Roman" w:hAnsi="Times New Roman"/>
          <w:b/>
          <w:bCs/>
          <w:color w:val="000000" w:themeColor="text1"/>
          <w:sz w:val="22"/>
        </w:rPr>
        <w:t>11</w:t>
      </w:r>
      <w:r w:rsidRPr="006A3B76">
        <w:rPr>
          <w:rFonts w:ascii="Times New Roman" w:hAnsi="Times New Roman"/>
          <w:b/>
          <w:bCs/>
          <w:color w:val="000000" w:themeColor="text1"/>
          <w:sz w:val="22"/>
        </w:rPr>
        <w:t>考核管理办法和要求</w:t>
      </w:r>
      <w:bookmarkEnd w:id="41"/>
      <w:bookmarkEnd w:id="42"/>
      <w:bookmarkEnd w:id="43"/>
      <w:bookmarkEnd w:id="44"/>
    </w:p>
    <w:p w14:paraId="56454AF8"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（一）考核依据</w:t>
      </w:r>
    </w:p>
    <w:p w14:paraId="3B59E94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物业服务合同、招标文件所委托的物业管理服务范围、服务内容、服务要求（标准）和投标文件。</w:t>
      </w:r>
    </w:p>
    <w:p w14:paraId="03582DAE"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（二）考核等级</w:t>
      </w:r>
    </w:p>
    <w:p w14:paraId="68DD259B"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1</w:t>
      </w:r>
      <w:r w:rsidRPr="006A3B76">
        <w:rPr>
          <w:rFonts w:ascii="Times New Roman" w:hAnsi="Times New Roman"/>
          <w:color w:val="000000" w:themeColor="text1"/>
          <w:sz w:val="22"/>
        </w:rPr>
        <w:t>、考核分</w:t>
      </w:r>
      <w:r w:rsidRPr="006A3B76">
        <w:rPr>
          <w:rFonts w:ascii="Times New Roman" w:hAnsi="Times New Roman"/>
          <w:color w:val="000000" w:themeColor="text1"/>
          <w:sz w:val="22"/>
        </w:rPr>
        <w:t>90</w:t>
      </w:r>
      <w:r w:rsidRPr="006A3B76">
        <w:rPr>
          <w:rFonts w:ascii="Times New Roman" w:hAnsi="Times New Roman"/>
          <w:color w:val="000000" w:themeColor="text1"/>
          <w:sz w:val="22"/>
        </w:rPr>
        <w:t>分（含</w:t>
      </w:r>
      <w:r w:rsidRPr="006A3B76">
        <w:rPr>
          <w:rFonts w:ascii="Times New Roman" w:hAnsi="Times New Roman"/>
          <w:color w:val="000000" w:themeColor="text1"/>
          <w:sz w:val="22"/>
        </w:rPr>
        <w:t>90</w:t>
      </w:r>
      <w:r w:rsidRPr="006A3B76">
        <w:rPr>
          <w:rFonts w:ascii="Times New Roman" w:hAnsi="Times New Roman"/>
          <w:color w:val="000000" w:themeColor="text1"/>
          <w:sz w:val="22"/>
        </w:rPr>
        <w:t>分）以上为优秀。</w:t>
      </w:r>
    </w:p>
    <w:p w14:paraId="06F88A65"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lastRenderedPageBreak/>
        <w:t>2</w:t>
      </w:r>
      <w:r w:rsidRPr="006A3B76">
        <w:rPr>
          <w:rFonts w:ascii="Times New Roman" w:hAnsi="Times New Roman"/>
          <w:color w:val="000000" w:themeColor="text1"/>
          <w:sz w:val="22"/>
        </w:rPr>
        <w:t>、考核分</w:t>
      </w:r>
      <w:r w:rsidRPr="006A3B76">
        <w:rPr>
          <w:rFonts w:ascii="Times New Roman" w:hAnsi="Times New Roman"/>
          <w:color w:val="000000" w:themeColor="text1"/>
          <w:sz w:val="22"/>
        </w:rPr>
        <w:t>90</w:t>
      </w:r>
      <w:r w:rsidRPr="006A3B76">
        <w:rPr>
          <w:rFonts w:ascii="Times New Roman" w:hAnsi="Times New Roman"/>
          <w:color w:val="000000" w:themeColor="text1"/>
          <w:sz w:val="22"/>
        </w:rPr>
        <w:t>分～</w:t>
      </w:r>
      <w:r w:rsidRPr="006A3B76">
        <w:rPr>
          <w:rFonts w:ascii="Times New Roman" w:hAnsi="Times New Roman"/>
          <w:color w:val="000000" w:themeColor="text1"/>
          <w:sz w:val="22"/>
        </w:rPr>
        <w:t>70</w:t>
      </w:r>
      <w:r w:rsidRPr="006A3B76">
        <w:rPr>
          <w:rFonts w:ascii="Times New Roman" w:hAnsi="Times New Roman"/>
          <w:color w:val="000000" w:themeColor="text1"/>
          <w:sz w:val="22"/>
        </w:rPr>
        <w:t>分（含</w:t>
      </w:r>
      <w:r w:rsidRPr="006A3B76">
        <w:rPr>
          <w:rFonts w:ascii="Times New Roman" w:hAnsi="Times New Roman"/>
          <w:color w:val="000000" w:themeColor="text1"/>
          <w:sz w:val="22"/>
        </w:rPr>
        <w:t>70</w:t>
      </w:r>
      <w:r w:rsidRPr="006A3B76">
        <w:rPr>
          <w:rFonts w:ascii="Times New Roman" w:hAnsi="Times New Roman"/>
          <w:color w:val="000000" w:themeColor="text1"/>
          <w:sz w:val="22"/>
        </w:rPr>
        <w:t>分）为合格。</w:t>
      </w:r>
    </w:p>
    <w:p w14:paraId="07E20B6D"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3</w:t>
      </w:r>
      <w:r w:rsidRPr="006A3B76">
        <w:rPr>
          <w:rFonts w:ascii="Times New Roman" w:hAnsi="Times New Roman"/>
          <w:color w:val="000000" w:themeColor="text1"/>
          <w:sz w:val="22"/>
        </w:rPr>
        <w:t>、考核分</w:t>
      </w:r>
      <w:r w:rsidRPr="006A3B76">
        <w:rPr>
          <w:rFonts w:ascii="Times New Roman" w:hAnsi="Times New Roman"/>
          <w:color w:val="000000" w:themeColor="text1"/>
          <w:sz w:val="22"/>
        </w:rPr>
        <w:t>70</w:t>
      </w:r>
      <w:r w:rsidRPr="006A3B76">
        <w:rPr>
          <w:rFonts w:ascii="Times New Roman" w:hAnsi="Times New Roman"/>
          <w:color w:val="000000" w:themeColor="text1"/>
          <w:sz w:val="22"/>
        </w:rPr>
        <w:t>分～</w:t>
      </w:r>
      <w:r w:rsidRPr="006A3B76">
        <w:rPr>
          <w:rFonts w:ascii="Times New Roman" w:hAnsi="Times New Roman"/>
          <w:color w:val="000000" w:themeColor="text1"/>
          <w:sz w:val="22"/>
        </w:rPr>
        <w:t>60</w:t>
      </w:r>
      <w:r w:rsidRPr="006A3B76">
        <w:rPr>
          <w:rFonts w:ascii="Times New Roman" w:hAnsi="Times New Roman"/>
          <w:color w:val="000000" w:themeColor="text1"/>
          <w:sz w:val="22"/>
        </w:rPr>
        <w:t>分（含</w:t>
      </w:r>
      <w:r w:rsidRPr="006A3B76">
        <w:rPr>
          <w:rFonts w:ascii="Times New Roman" w:hAnsi="Times New Roman"/>
          <w:color w:val="000000" w:themeColor="text1"/>
          <w:sz w:val="22"/>
        </w:rPr>
        <w:t>60</w:t>
      </w:r>
      <w:r w:rsidRPr="006A3B76">
        <w:rPr>
          <w:rFonts w:ascii="Times New Roman" w:hAnsi="Times New Roman"/>
          <w:color w:val="000000" w:themeColor="text1"/>
          <w:sz w:val="22"/>
        </w:rPr>
        <w:t>分）为基本合格。</w:t>
      </w:r>
    </w:p>
    <w:p w14:paraId="05DD1A0F"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4</w:t>
      </w:r>
      <w:r w:rsidRPr="006A3B76">
        <w:rPr>
          <w:rFonts w:ascii="Times New Roman" w:hAnsi="Times New Roman"/>
          <w:color w:val="000000" w:themeColor="text1"/>
          <w:sz w:val="22"/>
        </w:rPr>
        <w:t>、考核分</w:t>
      </w:r>
      <w:r w:rsidRPr="006A3B76">
        <w:rPr>
          <w:rFonts w:ascii="Times New Roman" w:hAnsi="Times New Roman"/>
          <w:color w:val="000000" w:themeColor="text1"/>
          <w:sz w:val="22"/>
        </w:rPr>
        <w:t>60</w:t>
      </w:r>
      <w:r w:rsidRPr="006A3B76">
        <w:rPr>
          <w:rFonts w:ascii="Times New Roman" w:hAnsi="Times New Roman"/>
          <w:color w:val="000000" w:themeColor="text1"/>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697"/>
        <w:gridCol w:w="2117"/>
      </w:tblGrid>
      <w:tr w:rsidR="004C3917" w:rsidRPr="006A3B76" w14:paraId="62B173C4" w14:textId="77777777" w:rsidTr="000B4563">
        <w:trPr>
          <w:jc w:val="center"/>
        </w:trPr>
        <w:tc>
          <w:tcPr>
            <w:tcW w:w="2260" w:type="dxa"/>
          </w:tcPr>
          <w:p w14:paraId="0E3D738A"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考核单位</w:t>
            </w:r>
          </w:p>
        </w:tc>
        <w:tc>
          <w:tcPr>
            <w:tcW w:w="2697" w:type="dxa"/>
            <w:tcMar>
              <w:top w:w="0" w:type="dxa"/>
              <w:left w:w="108" w:type="dxa"/>
              <w:bottom w:w="0" w:type="dxa"/>
              <w:right w:w="108" w:type="dxa"/>
            </w:tcMar>
          </w:tcPr>
          <w:p w14:paraId="6686308D"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考核分</w:t>
            </w:r>
          </w:p>
        </w:tc>
        <w:tc>
          <w:tcPr>
            <w:tcW w:w="2117" w:type="dxa"/>
            <w:tcMar>
              <w:top w:w="0" w:type="dxa"/>
              <w:left w:w="108" w:type="dxa"/>
              <w:bottom w:w="0" w:type="dxa"/>
              <w:right w:w="108" w:type="dxa"/>
            </w:tcMar>
          </w:tcPr>
          <w:p w14:paraId="45016CA3"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等级</w:t>
            </w:r>
          </w:p>
        </w:tc>
      </w:tr>
      <w:tr w:rsidR="004C3917" w:rsidRPr="006A3B76" w14:paraId="0F8F4FDB" w14:textId="77777777" w:rsidTr="000B4563">
        <w:trPr>
          <w:jc w:val="center"/>
        </w:trPr>
        <w:tc>
          <w:tcPr>
            <w:tcW w:w="2260" w:type="dxa"/>
            <w:vMerge w:val="restart"/>
            <w:vAlign w:val="center"/>
          </w:tcPr>
          <w:p w14:paraId="4CB31C24"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宋体" w:hAnsi="宋体" w:cs="宋体"/>
                <w:color w:val="000000" w:themeColor="text1"/>
                <w:kern w:val="0"/>
                <w:sz w:val="22"/>
              </w:rPr>
              <w:t>上海市浦东新区特殊教育学校</w:t>
            </w:r>
            <w:r w:rsidRPr="006A3B76">
              <w:rPr>
                <w:rFonts w:ascii="宋体" w:hAnsi="宋体" w:cs="宋体"/>
                <w:color w:val="000000" w:themeColor="text1"/>
                <w:kern w:val="0"/>
                <w:sz w:val="22"/>
              </w:rPr>
              <w:tab/>
            </w:r>
          </w:p>
        </w:tc>
        <w:tc>
          <w:tcPr>
            <w:tcW w:w="2697" w:type="dxa"/>
            <w:tcMar>
              <w:top w:w="0" w:type="dxa"/>
              <w:left w:w="108" w:type="dxa"/>
              <w:bottom w:w="0" w:type="dxa"/>
              <w:right w:w="108" w:type="dxa"/>
            </w:tcMar>
          </w:tcPr>
          <w:p w14:paraId="0E4B672D"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90</w:t>
            </w:r>
            <w:r w:rsidRPr="006A3B76">
              <w:rPr>
                <w:rFonts w:ascii="Times New Roman" w:hAnsi="Times New Roman"/>
                <w:color w:val="000000" w:themeColor="text1"/>
                <w:kern w:val="0"/>
                <w:sz w:val="22"/>
              </w:rPr>
              <w:t>分</w:t>
            </w:r>
            <w:r w:rsidRPr="006A3B76">
              <w:rPr>
                <w:rFonts w:ascii="Times New Roman" w:hAnsi="Times New Roman"/>
                <w:color w:val="000000" w:themeColor="text1"/>
                <w:sz w:val="22"/>
              </w:rPr>
              <w:t>（含</w:t>
            </w:r>
            <w:r w:rsidRPr="006A3B76">
              <w:rPr>
                <w:rFonts w:ascii="Times New Roman" w:hAnsi="Times New Roman"/>
                <w:color w:val="000000" w:themeColor="text1"/>
                <w:sz w:val="22"/>
              </w:rPr>
              <w:t>90</w:t>
            </w:r>
            <w:r w:rsidRPr="006A3B76">
              <w:rPr>
                <w:rFonts w:ascii="Times New Roman" w:hAnsi="Times New Roman"/>
                <w:color w:val="000000" w:themeColor="text1"/>
                <w:sz w:val="22"/>
              </w:rPr>
              <w:t>分）</w:t>
            </w:r>
            <w:r w:rsidRPr="006A3B76">
              <w:rPr>
                <w:rFonts w:ascii="Times New Roman" w:hAnsi="Times New Roman"/>
                <w:color w:val="000000" w:themeColor="text1"/>
                <w:kern w:val="0"/>
                <w:sz w:val="22"/>
              </w:rPr>
              <w:t>以上</w:t>
            </w:r>
          </w:p>
        </w:tc>
        <w:tc>
          <w:tcPr>
            <w:tcW w:w="2117" w:type="dxa"/>
            <w:tcMar>
              <w:top w:w="0" w:type="dxa"/>
              <w:left w:w="108" w:type="dxa"/>
              <w:bottom w:w="0" w:type="dxa"/>
              <w:right w:w="108" w:type="dxa"/>
            </w:tcMar>
          </w:tcPr>
          <w:p w14:paraId="7DC1D181"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优秀</w:t>
            </w:r>
          </w:p>
        </w:tc>
      </w:tr>
      <w:tr w:rsidR="004C3917" w:rsidRPr="006A3B76" w14:paraId="216531AD" w14:textId="77777777" w:rsidTr="000B4563">
        <w:trPr>
          <w:jc w:val="center"/>
        </w:trPr>
        <w:tc>
          <w:tcPr>
            <w:tcW w:w="2260" w:type="dxa"/>
            <w:vMerge/>
          </w:tcPr>
          <w:p w14:paraId="07F74021"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p>
        </w:tc>
        <w:tc>
          <w:tcPr>
            <w:tcW w:w="2697" w:type="dxa"/>
            <w:tcMar>
              <w:top w:w="0" w:type="dxa"/>
              <w:left w:w="108" w:type="dxa"/>
              <w:bottom w:w="0" w:type="dxa"/>
              <w:right w:w="108" w:type="dxa"/>
            </w:tcMar>
          </w:tcPr>
          <w:p w14:paraId="3363F4FA"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sz w:val="22"/>
              </w:rPr>
              <w:t>90</w:t>
            </w:r>
            <w:r w:rsidRPr="006A3B76">
              <w:rPr>
                <w:rFonts w:ascii="Times New Roman" w:hAnsi="Times New Roman"/>
                <w:color w:val="000000" w:themeColor="text1"/>
                <w:sz w:val="22"/>
              </w:rPr>
              <w:t>分～</w:t>
            </w:r>
            <w:r w:rsidRPr="006A3B76">
              <w:rPr>
                <w:rFonts w:ascii="Times New Roman" w:hAnsi="Times New Roman"/>
                <w:color w:val="000000" w:themeColor="text1"/>
                <w:sz w:val="22"/>
              </w:rPr>
              <w:t>70</w:t>
            </w:r>
            <w:r w:rsidRPr="006A3B76">
              <w:rPr>
                <w:rFonts w:ascii="Times New Roman" w:hAnsi="Times New Roman"/>
                <w:color w:val="000000" w:themeColor="text1"/>
                <w:sz w:val="22"/>
              </w:rPr>
              <w:t>分（含</w:t>
            </w:r>
            <w:r w:rsidRPr="006A3B76">
              <w:rPr>
                <w:rFonts w:ascii="Times New Roman" w:hAnsi="Times New Roman"/>
                <w:color w:val="000000" w:themeColor="text1"/>
                <w:sz w:val="22"/>
              </w:rPr>
              <w:t>70</w:t>
            </w:r>
            <w:r w:rsidRPr="006A3B76">
              <w:rPr>
                <w:rFonts w:ascii="Times New Roman" w:hAnsi="Times New Roman"/>
                <w:color w:val="000000" w:themeColor="text1"/>
                <w:sz w:val="22"/>
              </w:rPr>
              <w:t>分）</w:t>
            </w:r>
          </w:p>
        </w:tc>
        <w:tc>
          <w:tcPr>
            <w:tcW w:w="2117" w:type="dxa"/>
            <w:tcMar>
              <w:top w:w="0" w:type="dxa"/>
              <w:left w:w="108" w:type="dxa"/>
              <w:bottom w:w="0" w:type="dxa"/>
              <w:right w:w="108" w:type="dxa"/>
            </w:tcMar>
          </w:tcPr>
          <w:p w14:paraId="1CB9DD22"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合格</w:t>
            </w:r>
          </w:p>
        </w:tc>
      </w:tr>
      <w:tr w:rsidR="004C3917" w:rsidRPr="006A3B76" w14:paraId="6B9F80D6" w14:textId="77777777" w:rsidTr="000B4563">
        <w:trPr>
          <w:jc w:val="center"/>
        </w:trPr>
        <w:tc>
          <w:tcPr>
            <w:tcW w:w="2260" w:type="dxa"/>
            <w:vMerge/>
          </w:tcPr>
          <w:p w14:paraId="422F88E6"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p>
        </w:tc>
        <w:tc>
          <w:tcPr>
            <w:tcW w:w="2697" w:type="dxa"/>
            <w:tcMar>
              <w:top w:w="0" w:type="dxa"/>
              <w:left w:w="108" w:type="dxa"/>
              <w:bottom w:w="0" w:type="dxa"/>
              <w:right w:w="108" w:type="dxa"/>
            </w:tcMar>
          </w:tcPr>
          <w:p w14:paraId="34A3AB3C"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90</w:t>
            </w:r>
            <w:r w:rsidRPr="006A3B76">
              <w:rPr>
                <w:rFonts w:ascii="Times New Roman" w:hAnsi="Times New Roman"/>
                <w:color w:val="000000" w:themeColor="text1"/>
                <w:kern w:val="0"/>
                <w:sz w:val="22"/>
              </w:rPr>
              <w:t>分～</w:t>
            </w:r>
            <w:r w:rsidRPr="006A3B76">
              <w:rPr>
                <w:rFonts w:ascii="Times New Roman" w:hAnsi="Times New Roman"/>
                <w:color w:val="000000" w:themeColor="text1"/>
                <w:kern w:val="0"/>
                <w:sz w:val="22"/>
              </w:rPr>
              <w:t>60</w:t>
            </w:r>
            <w:r w:rsidRPr="006A3B76">
              <w:rPr>
                <w:rFonts w:ascii="Times New Roman" w:hAnsi="Times New Roman"/>
                <w:color w:val="000000" w:themeColor="text1"/>
                <w:kern w:val="0"/>
                <w:sz w:val="22"/>
              </w:rPr>
              <w:t>分</w:t>
            </w:r>
            <w:r w:rsidRPr="006A3B76">
              <w:rPr>
                <w:rFonts w:ascii="Times New Roman" w:hAnsi="Times New Roman"/>
                <w:color w:val="000000" w:themeColor="text1"/>
                <w:sz w:val="22"/>
              </w:rPr>
              <w:t>（含</w:t>
            </w:r>
            <w:r w:rsidRPr="006A3B76">
              <w:rPr>
                <w:rFonts w:ascii="Times New Roman" w:hAnsi="Times New Roman"/>
                <w:color w:val="000000" w:themeColor="text1"/>
                <w:sz w:val="22"/>
              </w:rPr>
              <w:t>60</w:t>
            </w:r>
            <w:r w:rsidRPr="006A3B76">
              <w:rPr>
                <w:rFonts w:ascii="Times New Roman" w:hAnsi="Times New Roman"/>
                <w:color w:val="000000" w:themeColor="text1"/>
                <w:sz w:val="22"/>
              </w:rPr>
              <w:t>分）</w:t>
            </w:r>
          </w:p>
        </w:tc>
        <w:tc>
          <w:tcPr>
            <w:tcW w:w="2117" w:type="dxa"/>
            <w:tcMar>
              <w:top w:w="0" w:type="dxa"/>
              <w:left w:w="108" w:type="dxa"/>
              <w:bottom w:w="0" w:type="dxa"/>
              <w:right w:w="108" w:type="dxa"/>
            </w:tcMar>
          </w:tcPr>
          <w:p w14:paraId="05ECE1CF"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基本合格</w:t>
            </w:r>
          </w:p>
        </w:tc>
      </w:tr>
      <w:tr w:rsidR="004C3917" w:rsidRPr="006A3B76" w14:paraId="33DFBFF5" w14:textId="77777777" w:rsidTr="000B4563">
        <w:trPr>
          <w:jc w:val="center"/>
        </w:trPr>
        <w:tc>
          <w:tcPr>
            <w:tcW w:w="2260" w:type="dxa"/>
            <w:vMerge/>
          </w:tcPr>
          <w:p w14:paraId="611E8C40"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p>
        </w:tc>
        <w:tc>
          <w:tcPr>
            <w:tcW w:w="2697" w:type="dxa"/>
            <w:tcMar>
              <w:top w:w="0" w:type="dxa"/>
              <w:left w:w="108" w:type="dxa"/>
              <w:bottom w:w="0" w:type="dxa"/>
              <w:right w:w="108" w:type="dxa"/>
            </w:tcMar>
          </w:tcPr>
          <w:p w14:paraId="6BF74C7D"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60</w:t>
            </w:r>
            <w:r w:rsidRPr="006A3B76">
              <w:rPr>
                <w:rFonts w:ascii="Times New Roman" w:hAnsi="Times New Roman"/>
                <w:color w:val="000000" w:themeColor="text1"/>
                <w:kern w:val="0"/>
                <w:sz w:val="22"/>
              </w:rPr>
              <w:t>分以下</w:t>
            </w:r>
          </w:p>
        </w:tc>
        <w:tc>
          <w:tcPr>
            <w:tcW w:w="2117" w:type="dxa"/>
            <w:tcMar>
              <w:top w:w="0" w:type="dxa"/>
              <w:left w:w="108" w:type="dxa"/>
              <w:bottom w:w="0" w:type="dxa"/>
              <w:right w:w="108" w:type="dxa"/>
            </w:tcMar>
          </w:tcPr>
          <w:p w14:paraId="093E3E11" w14:textId="77777777" w:rsidR="004C3917" w:rsidRPr="006A3B76" w:rsidRDefault="004C3917" w:rsidP="000B4563">
            <w:pPr>
              <w:widowControl/>
              <w:spacing w:line="360" w:lineRule="atLeast"/>
              <w:jc w:val="center"/>
              <w:rPr>
                <w:rFonts w:ascii="Times New Roman" w:hAnsi="Times New Roman"/>
                <w:color w:val="000000" w:themeColor="text1"/>
                <w:kern w:val="0"/>
                <w:sz w:val="22"/>
              </w:rPr>
            </w:pPr>
            <w:r w:rsidRPr="006A3B76">
              <w:rPr>
                <w:rFonts w:ascii="Times New Roman" w:hAnsi="Times New Roman"/>
                <w:color w:val="000000" w:themeColor="text1"/>
                <w:kern w:val="0"/>
                <w:sz w:val="22"/>
              </w:rPr>
              <w:t>不合格</w:t>
            </w:r>
          </w:p>
        </w:tc>
      </w:tr>
    </w:tbl>
    <w:p w14:paraId="29D3F32C"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p>
    <w:p w14:paraId="4324984E" w14:textId="77777777" w:rsidR="004C3917" w:rsidRPr="006A3B76" w:rsidRDefault="004C3917" w:rsidP="004C3917">
      <w:pPr>
        <w:widowControl/>
        <w:spacing w:line="300" w:lineRule="auto"/>
        <w:ind w:firstLineChars="200" w:firstLine="440"/>
        <w:jc w:val="left"/>
        <w:rPr>
          <w:rFonts w:ascii="Times New Roman" w:hAnsi="Times New Roman"/>
          <w:color w:val="000000" w:themeColor="text1"/>
          <w:kern w:val="0"/>
          <w:sz w:val="22"/>
        </w:rPr>
      </w:pPr>
      <w:r w:rsidRPr="006A3B76">
        <w:rPr>
          <w:rFonts w:ascii="Times New Roman" w:hAnsi="Times New Roman"/>
          <w:color w:val="000000" w:themeColor="text1"/>
          <w:kern w:val="0"/>
          <w:sz w:val="22"/>
        </w:rPr>
        <w:t>奖惩措施：考核等级结果是</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优秀</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合格</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基本合格</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的，支付合同费用的</w:t>
      </w:r>
      <w:r w:rsidRPr="006A3B76">
        <w:rPr>
          <w:rFonts w:ascii="Times New Roman" w:hAnsi="Times New Roman"/>
          <w:color w:val="000000" w:themeColor="text1"/>
          <w:kern w:val="0"/>
          <w:sz w:val="22"/>
        </w:rPr>
        <w:t>100%</w:t>
      </w:r>
      <w:r w:rsidRPr="006A3B76">
        <w:rPr>
          <w:rFonts w:ascii="Times New Roman" w:hAnsi="Times New Roman"/>
          <w:color w:val="000000" w:themeColor="text1"/>
          <w:kern w:val="0"/>
          <w:sz w:val="22"/>
        </w:rPr>
        <w:t>；连续三次考核等级结果是</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不合格</w:t>
      </w:r>
      <w:r w:rsidRPr="006A3B76">
        <w:rPr>
          <w:rFonts w:ascii="Times New Roman" w:hAnsi="Times New Roman"/>
          <w:color w:val="000000" w:themeColor="text1"/>
          <w:kern w:val="0"/>
          <w:sz w:val="22"/>
        </w:rPr>
        <w:t>”</w:t>
      </w:r>
      <w:r w:rsidRPr="006A3B76">
        <w:rPr>
          <w:rFonts w:ascii="Times New Roman" w:hAnsi="Times New Roman"/>
          <w:color w:val="000000" w:themeColor="text1"/>
          <w:kern w:val="0"/>
          <w:sz w:val="22"/>
        </w:rPr>
        <w:t>的，支付合同费用的</w:t>
      </w:r>
      <w:r w:rsidRPr="006A3B76">
        <w:rPr>
          <w:rFonts w:ascii="Times New Roman" w:hAnsi="Times New Roman"/>
          <w:color w:val="000000" w:themeColor="text1"/>
          <w:kern w:val="0"/>
          <w:sz w:val="22"/>
        </w:rPr>
        <w:t>80%</w:t>
      </w:r>
      <w:r w:rsidRPr="006A3B76">
        <w:rPr>
          <w:rFonts w:ascii="Times New Roman" w:hAnsi="Times New Roman"/>
          <w:color w:val="000000" w:themeColor="text1"/>
          <w:kern w:val="0"/>
          <w:sz w:val="22"/>
        </w:rPr>
        <w:t>。</w:t>
      </w:r>
    </w:p>
    <w:p w14:paraId="6DF3C073"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（三）考核实施</w:t>
      </w:r>
    </w:p>
    <w:p w14:paraId="3B2AECFF" w14:textId="77777777" w:rsidR="004C3917" w:rsidRPr="006A3B76" w:rsidRDefault="004C3917" w:rsidP="004C3917">
      <w:pPr>
        <w:tabs>
          <w:tab w:val="left" w:pos="7200"/>
        </w:tabs>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校方组织相关人员成立考核小组（不少于</w:t>
      </w:r>
      <w:r w:rsidRPr="006A3B76">
        <w:rPr>
          <w:rFonts w:ascii="Times New Roman" w:hAnsi="Times New Roman"/>
          <w:color w:val="000000" w:themeColor="text1"/>
          <w:sz w:val="22"/>
        </w:rPr>
        <w:t>3</w:t>
      </w:r>
      <w:r w:rsidRPr="006A3B76">
        <w:rPr>
          <w:rFonts w:ascii="Times New Roman" w:hAnsi="Times New Roman"/>
          <w:color w:val="000000" w:themeColor="text1"/>
          <w:sz w:val="22"/>
        </w:rPr>
        <w:t>人），考核组人员查看现场和各类台帐记录，对照物业服务质量考核表（详见下表）逐项打分，各考核人员单独打分取平均值，每月考核一次，每季度汇总（取平均分）。</w:t>
      </w:r>
    </w:p>
    <w:p w14:paraId="78D2B7CB" w14:textId="77777777" w:rsidR="004C3917" w:rsidRPr="006A3B76" w:rsidRDefault="004C3917" w:rsidP="004C3917">
      <w:pPr>
        <w:tabs>
          <w:tab w:val="left" w:pos="7200"/>
        </w:tabs>
        <w:adjustRightInd w:val="0"/>
        <w:snapToGrid w:val="0"/>
        <w:spacing w:line="300" w:lineRule="auto"/>
        <w:ind w:firstLineChars="200" w:firstLine="440"/>
        <w:rPr>
          <w:color w:val="000000" w:themeColor="text1"/>
          <w:sz w:val="22"/>
        </w:rPr>
      </w:pPr>
      <w:r w:rsidRPr="006A3B76">
        <w:rPr>
          <w:color w:val="000000" w:themeColor="text1"/>
          <w:sz w:val="22"/>
        </w:rPr>
        <w:t>物业服务质量考核表</w:t>
      </w:r>
    </w:p>
    <w:tbl>
      <w:tblPr>
        <w:tblW w:w="44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6"/>
        <w:gridCol w:w="1106"/>
        <w:gridCol w:w="831"/>
        <w:gridCol w:w="3584"/>
        <w:gridCol w:w="675"/>
      </w:tblGrid>
      <w:tr w:rsidR="004C3917" w:rsidRPr="006A3B76" w14:paraId="0CD0A445" w14:textId="77777777" w:rsidTr="000B4563">
        <w:trPr>
          <w:trHeight w:val="270"/>
          <w:tblHeader/>
          <w:jc w:val="center"/>
        </w:trPr>
        <w:tc>
          <w:tcPr>
            <w:tcW w:w="780" w:type="pct"/>
            <w:noWrap/>
            <w:vAlign w:val="center"/>
          </w:tcPr>
          <w:p w14:paraId="46E1D9B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检查类别</w:t>
            </w:r>
          </w:p>
        </w:tc>
        <w:tc>
          <w:tcPr>
            <w:tcW w:w="753" w:type="pct"/>
            <w:vAlign w:val="center"/>
          </w:tcPr>
          <w:p w14:paraId="616900FD"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检查项目</w:t>
            </w:r>
          </w:p>
        </w:tc>
        <w:tc>
          <w:tcPr>
            <w:tcW w:w="566" w:type="pct"/>
            <w:noWrap/>
            <w:vAlign w:val="center"/>
          </w:tcPr>
          <w:p w14:paraId="1457D1C4"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标准分</w:t>
            </w:r>
          </w:p>
        </w:tc>
        <w:tc>
          <w:tcPr>
            <w:tcW w:w="2441" w:type="pct"/>
            <w:vAlign w:val="center"/>
          </w:tcPr>
          <w:p w14:paraId="0816F63E"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检查标准</w:t>
            </w:r>
          </w:p>
        </w:tc>
        <w:tc>
          <w:tcPr>
            <w:tcW w:w="460" w:type="pct"/>
            <w:noWrap/>
            <w:vAlign w:val="center"/>
          </w:tcPr>
          <w:p w14:paraId="73F1582D"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得分</w:t>
            </w:r>
          </w:p>
        </w:tc>
      </w:tr>
      <w:tr w:rsidR="004C3917" w:rsidRPr="006A3B76" w14:paraId="1CC1D501" w14:textId="77777777" w:rsidTr="000B4563">
        <w:trPr>
          <w:trHeight w:val="540"/>
          <w:jc w:val="center"/>
        </w:trPr>
        <w:tc>
          <w:tcPr>
            <w:tcW w:w="780" w:type="pct"/>
            <w:vMerge w:val="restart"/>
            <w:noWrap/>
            <w:vAlign w:val="center"/>
          </w:tcPr>
          <w:p w14:paraId="3B3AB08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综合管理</w:t>
            </w:r>
          </w:p>
          <w:p w14:paraId="5592ED21"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10</w:t>
            </w:r>
            <w:r w:rsidRPr="006A3B76">
              <w:rPr>
                <w:color w:val="000000" w:themeColor="text1"/>
                <w:sz w:val="22"/>
              </w:rPr>
              <w:t>分）</w:t>
            </w:r>
          </w:p>
        </w:tc>
        <w:tc>
          <w:tcPr>
            <w:tcW w:w="753" w:type="pct"/>
            <w:vAlign w:val="center"/>
          </w:tcPr>
          <w:p w14:paraId="009FECC6"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管理制度</w:t>
            </w:r>
          </w:p>
        </w:tc>
        <w:tc>
          <w:tcPr>
            <w:tcW w:w="566" w:type="pct"/>
            <w:noWrap/>
            <w:vAlign w:val="center"/>
          </w:tcPr>
          <w:p w14:paraId="124B1CFB"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66A393BD"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查看项目管理部日常管理、服务制度（含岗位职责、质量控制、安全管理、员工手册等）是否完善。</w:t>
            </w:r>
          </w:p>
        </w:tc>
        <w:tc>
          <w:tcPr>
            <w:tcW w:w="460" w:type="pct"/>
            <w:noWrap/>
          </w:tcPr>
          <w:p w14:paraId="2C6794BD"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7C3275F2" w14:textId="77777777" w:rsidTr="000B4563">
        <w:trPr>
          <w:trHeight w:val="555"/>
          <w:jc w:val="center"/>
        </w:trPr>
        <w:tc>
          <w:tcPr>
            <w:tcW w:w="780" w:type="pct"/>
            <w:vMerge/>
            <w:vAlign w:val="center"/>
          </w:tcPr>
          <w:p w14:paraId="53153FA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7137137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资产管理</w:t>
            </w:r>
          </w:p>
        </w:tc>
        <w:tc>
          <w:tcPr>
            <w:tcW w:w="566" w:type="pct"/>
            <w:noWrap/>
            <w:vAlign w:val="center"/>
          </w:tcPr>
          <w:p w14:paraId="68F3F3AF"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71D866D9"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查看委托管理的资产是否建立台帐，是否有专门的保管制度，是否完好、有无丢失等。</w:t>
            </w:r>
          </w:p>
        </w:tc>
        <w:tc>
          <w:tcPr>
            <w:tcW w:w="460" w:type="pct"/>
            <w:noWrap/>
          </w:tcPr>
          <w:p w14:paraId="15EE90B7"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31C0A223" w14:textId="77777777" w:rsidTr="000B4563">
        <w:trPr>
          <w:trHeight w:val="540"/>
          <w:jc w:val="center"/>
        </w:trPr>
        <w:tc>
          <w:tcPr>
            <w:tcW w:w="780" w:type="pct"/>
            <w:vMerge/>
            <w:vAlign w:val="center"/>
          </w:tcPr>
          <w:p w14:paraId="36E3D155"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5CE26CA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培训记录</w:t>
            </w:r>
          </w:p>
        </w:tc>
        <w:tc>
          <w:tcPr>
            <w:tcW w:w="566" w:type="pct"/>
            <w:noWrap/>
            <w:vAlign w:val="center"/>
          </w:tcPr>
          <w:p w14:paraId="756EA358"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307D6A05"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查看各类员工培训记录，含岗位培训、技能培训、安全培训、新员工培训等。</w:t>
            </w:r>
          </w:p>
        </w:tc>
        <w:tc>
          <w:tcPr>
            <w:tcW w:w="460" w:type="pct"/>
            <w:noWrap/>
          </w:tcPr>
          <w:p w14:paraId="56590FD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571B9057" w14:textId="77777777" w:rsidTr="000B4563">
        <w:trPr>
          <w:trHeight w:val="270"/>
          <w:jc w:val="center"/>
        </w:trPr>
        <w:tc>
          <w:tcPr>
            <w:tcW w:w="780" w:type="pct"/>
            <w:vMerge/>
            <w:vAlign w:val="center"/>
          </w:tcPr>
          <w:p w14:paraId="4618F10E"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45E485D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持证上岗</w:t>
            </w:r>
          </w:p>
        </w:tc>
        <w:tc>
          <w:tcPr>
            <w:tcW w:w="566" w:type="pct"/>
            <w:noWrap/>
            <w:vAlign w:val="center"/>
          </w:tcPr>
          <w:p w14:paraId="6AEF8E8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033CA45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检查是否持证上岗及各类上岗证的有效期与适用性。</w:t>
            </w:r>
          </w:p>
        </w:tc>
        <w:tc>
          <w:tcPr>
            <w:tcW w:w="460" w:type="pct"/>
            <w:noWrap/>
          </w:tcPr>
          <w:p w14:paraId="4878A33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148C2176" w14:textId="77777777" w:rsidTr="000B4563">
        <w:trPr>
          <w:trHeight w:val="270"/>
          <w:jc w:val="center"/>
        </w:trPr>
        <w:tc>
          <w:tcPr>
            <w:tcW w:w="780" w:type="pct"/>
            <w:vMerge/>
            <w:vAlign w:val="center"/>
          </w:tcPr>
          <w:p w14:paraId="577D2C07"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780EDAE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仪表仪容</w:t>
            </w:r>
          </w:p>
        </w:tc>
        <w:tc>
          <w:tcPr>
            <w:tcW w:w="566" w:type="pct"/>
            <w:noWrap/>
            <w:vAlign w:val="center"/>
          </w:tcPr>
          <w:p w14:paraId="6CF02834"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544348E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查看工装是否统一整洁干净，员工精神面貌。</w:t>
            </w:r>
          </w:p>
        </w:tc>
        <w:tc>
          <w:tcPr>
            <w:tcW w:w="460" w:type="pct"/>
            <w:noWrap/>
          </w:tcPr>
          <w:p w14:paraId="3450A30E"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70814051" w14:textId="77777777" w:rsidTr="000B4563">
        <w:trPr>
          <w:trHeight w:val="810"/>
          <w:jc w:val="center"/>
        </w:trPr>
        <w:tc>
          <w:tcPr>
            <w:tcW w:w="780" w:type="pct"/>
            <w:vMerge w:val="restart"/>
            <w:noWrap/>
            <w:vAlign w:val="center"/>
          </w:tcPr>
          <w:p w14:paraId="5EEC6962"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校园环境</w:t>
            </w:r>
          </w:p>
          <w:p w14:paraId="2E93B35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13</w:t>
            </w:r>
            <w:r w:rsidRPr="006A3B76">
              <w:rPr>
                <w:color w:val="000000" w:themeColor="text1"/>
                <w:sz w:val="22"/>
              </w:rPr>
              <w:t>分）</w:t>
            </w:r>
          </w:p>
        </w:tc>
        <w:tc>
          <w:tcPr>
            <w:tcW w:w="753" w:type="pct"/>
            <w:vAlign w:val="center"/>
          </w:tcPr>
          <w:p w14:paraId="7352CE5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道路与附属设施卫生</w:t>
            </w:r>
          </w:p>
        </w:tc>
        <w:tc>
          <w:tcPr>
            <w:tcW w:w="566" w:type="pct"/>
            <w:noWrap/>
            <w:vAlign w:val="center"/>
          </w:tcPr>
          <w:p w14:paraId="4AC1D37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5</w:t>
            </w:r>
          </w:p>
        </w:tc>
        <w:tc>
          <w:tcPr>
            <w:tcW w:w="2441" w:type="pct"/>
          </w:tcPr>
          <w:p w14:paraId="08DB492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现场查看道路保洁，果壳箱、路牌、电话亭、宣传栏完好性与卫生，路灯完好性与有无瞎灯等，室外消火栓功能正常无滴漏现象，消火栓每年油漆一次。</w:t>
            </w:r>
          </w:p>
        </w:tc>
        <w:tc>
          <w:tcPr>
            <w:tcW w:w="460" w:type="pct"/>
            <w:noWrap/>
          </w:tcPr>
          <w:p w14:paraId="5F919EAD"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0B6C0DE8" w14:textId="77777777" w:rsidTr="000B4563">
        <w:trPr>
          <w:trHeight w:val="1156"/>
          <w:jc w:val="center"/>
        </w:trPr>
        <w:tc>
          <w:tcPr>
            <w:tcW w:w="780" w:type="pct"/>
            <w:vMerge/>
            <w:vAlign w:val="center"/>
          </w:tcPr>
          <w:p w14:paraId="298D4BBA"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2C9EF26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停车棚管理</w:t>
            </w:r>
          </w:p>
        </w:tc>
        <w:tc>
          <w:tcPr>
            <w:tcW w:w="566" w:type="pct"/>
            <w:noWrap/>
            <w:vAlign w:val="center"/>
          </w:tcPr>
          <w:p w14:paraId="68C6B029"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3</w:t>
            </w:r>
          </w:p>
        </w:tc>
        <w:tc>
          <w:tcPr>
            <w:tcW w:w="2441" w:type="pct"/>
          </w:tcPr>
          <w:p w14:paraId="2961051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停车棚卫生、电源盒安全状况，结构是否牢固等</w:t>
            </w:r>
          </w:p>
        </w:tc>
        <w:tc>
          <w:tcPr>
            <w:tcW w:w="460" w:type="pct"/>
            <w:noWrap/>
          </w:tcPr>
          <w:p w14:paraId="0A0C0D6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5CEF0869" w14:textId="77777777" w:rsidTr="000B4563">
        <w:trPr>
          <w:trHeight w:val="540"/>
          <w:jc w:val="center"/>
        </w:trPr>
        <w:tc>
          <w:tcPr>
            <w:tcW w:w="780" w:type="pct"/>
            <w:vMerge/>
            <w:vAlign w:val="center"/>
          </w:tcPr>
          <w:p w14:paraId="4B5E21B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753F8E2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硬质景观</w:t>
            </w:r>
          </w:p>
        </w:tc>
        <w:tc>
          <w:tcPr>
            <w:tcW w:w="566" w:type="pct"/>
            <w:noWrap/>
            <w:vAlign w:val="center"/>
          </w:tcPr>
          <w:p w14:paraId="223CEB2C"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3</w:t>
            </w:r>
          </w:p>
        </w:tc>
        <w:tc>
          <w:tcPr>
            <w:tcW w:w="2441" w:type="pct"/>
          </w:tcPr>
          <w:p w14:paraId="1616C6A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大理石、透水砖等无松动脱落、无缺失，景观水循环系统功能正常，景观水面干净。</w:t>
            </w:r>
          </w:p>
        </w:tc>
        <w:tc>
          <w:tcPr>
            <w:tcW w:w="460" w:type="pct"/>
            <w:noWrap/>
          </w:tcPr>
          <w:p w14:paraId="02CF11EB"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3A7952E7" w14:textId="77777777" w:rsidTr="000B4563">
        <w:trPr>
          <w:trHeight w:val="540"/>
          <w:jc w:val="center"/>
        </w:trPr>
        <w:tc>
          <w:tcPr>
            <w:tcW w:w="780" w:type="pct"/>
            <w:vMerge/>
            <w:vAlign w:val="center"/>
          </w:tcPr>
          <w:p w14:paraId="59228C25"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D675CC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下水道管理</w:t>
            </w:r>
          </w:p>
        </w:tc>
        <w:tc>
          <w:tcPr>
            <w:tcW w:w="566" w:type="pct"/>
            <w:noWrap/>
            <w:vAlign w:val="center"/>
          </w:tcPr>
          <w:p w14:paraId="215F295E"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5AC2C44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定期清理下水道与窨井（查看现场与台帐记录），窨井盖有无破损与缺失，污水格栅井内有无漂浮物等。</w:t>
            </w:r>
          </w:p>
        </w:tc>
        <w:tc>
          <w:tcPr>
            <w:tcW w:w="460" w:type="pct"/>
            <w:noWrap/>
          </w:tcPr>
          <w:p w14:paraId="7CF0BC6B"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2107EE81" w14:textId="77777777" w:rsidTr="000B4563">
        <w:trPr>
          <w:trHeight w:val="540"/>
          <w:jc w:val="center"/>
        </w:trPr>
        <w:tc>
          <w:tcPr>
            <w:tcW w:w="780" w:type="pct"/>
            <w:vMerge w:val="restart"/>
            <w:noWrap/>
            <w:vAlign w:val="center"/>
          </w:tcPr>
          <w:p w14:paraId="5B6E2F79"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楼宇保洁</w:t>
            </w:r>
          </w:p>
          <w:p w14:paraId="2D2020B5"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15</w:t>
            </w:r>
            <w:r w:rsidRPr="006A3B76">
              <w:rPr>
                <w:color w:val="000000" w:themeColor="text1"/>
                <w:sz w:val="22"/>
              </w:rPr>
              <w:t>分）</w:t>
            </w:r>
          </w:p>
        </w:tc>
        <w:tc>
          <w:tcPr>
            <w:tcW w:w="753" w:type="pct"/>
            <w:vAlign w:val="center"/>
          </w:tcPr>
          <w:p w14:paraId="44937AD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楼宇外部</w:t>
            </w:r>
          </w:p>
        </w:tc>
        <w:tc>
          <w:tcPr>
            <w:tcW w:w="566" w:type="pct"/>
            <w:noWrap/>
            <w:vAlign w:val="center"/>
          </w:tcPr>
          <w:p w14:paraId="68DDA2E9"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19BFC60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查看楼宇外围绿地及门前场地有无白色垃圾，天台卫生和天沟有无堵塞。</w:t>
            </w:r>
          </w:p>
        </w:tc>
        <w:tc>
          <w:tcPr>
            <w:tcW w:w="460" w:type="pct"/>
            <w:noWrap/>
          </w:tcPr>
          <w:p w14:paraId="6D1D886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72624891" w14:textId="77777777" w:rsidTr="000B4563">
        <w:trPr>
          <w:trHeight w:val="2160"/>
          <w:jc w:val="center"/>
        </w:trPr>
        <w:tc>
          <w:tcPr>
            <w:tcW w:w="780" w:type="pct"/>
            <w:vMerge/>
            <w:vAlign w:val="center"/>
          </w:tcPr>
          <w:p w14:paraId="48559F28"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7C7A8A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楼宇内部</w:t>
            </w:r>
          </w:p>
        </w:tc>
        <w:tc>
          <w:tcPr>
            <w:tcW w:w="566" w:type="pct"/>
            <w:noWrap/>
            <w:vAlign w:val="center"/>
          </w:tcPr>
          <w:p w14:paraId="619D264B"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7</w:t>
            </w:r>
          </w:p>
        </w:tc>
        <w:tc>
          <w:tcPr>
            <w:tcW w:w="2441" w:type="pct"/>
          </w:tcPr>
          <w:p w14:paraId="64D2E41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460" w:type="pct"/>
            <w:noWrap/>
          </w:tcPr>
          <w:p w14:paraId="0985F059"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60869341" w14:textId="77777777" w:rsidTr="000B4563">
        <w:trPr>
          <w:trHeight w:val="1080"/>
          <w:jc w:val="center"/>
        </w:trPr>
        <w:tc>
          <w:tcPr>
            <w:tcW w:w="780" w:type="pct"/>
            <w:vMerge/>
            <w:vAlign w:val="center"/>
          </w:tcPr>
          <w:p w14:paraId="3F86D265"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32423FF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教室、教师休息室</w:t>
            </w:r>
          </w:p>
        </w:tc>
        <w:tc>
          <w:tcPr>
            <w:tcW w:w="566" w:type="pct"/>
            <w:noWrap/>
            <w:vAlign w:val="center"/>
          </w:tcPr>
          <w:p w14:paraId="329BAC76"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1933EF4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教室地面干净无垃圾，课桌椅无杂物，讲台、黑板无粉笔灰，教室内无瞎灯。教师休息室干净卫生，办公家具摆放整齐、整洁，微波炉、饮水机等设备内外干净、功能正常。</w:t>
            </w:r>
          </w:p>
        </w:tc>
        <w:tc>
          <w:tcPr>
            <w:tcW w:w="460" w:type="pct"/>
            <w:noWrap/>
          </w:tcPr>
          <w:p w14:paraId="786F4A69"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4A44FAFC" w14:textId="77777777" w:rsidTr="000B4563">
        <w:trPr>
          <w:trHeight w:val="1080"/>
          <w:jc w:val="center"/>
        </w:trPr>
        <w:tc>
          <w:tcPr>
            <w:tcW w:w="780" w:type="pct"/>
            <w:vMerge/>
            <w:vAlign w:val="center"/>
          </w:tcPr>
          <w:p w14:paraId="25CC2139"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23233DC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公共设施</w:t>
            </w:r>
          </w:p>
        </w:tc>
        <w:tc>
          <w:tcPr>
            <w:tcW w:w="566" w:type="pct"/>
            <w:noWrap/>
            <w:vAlign w:val="center"/>
          </w:tcPr>
          <w:p w14:paraId="1A06E739"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15E131F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直饮水机：外表干净无乱张贴，积水盘无异物、落水通畅，水龙头无滴漏，设备处于正常待机可用状态；自动售货机、考勤机等设备功能正常，发现异常及时报修并有报修记录。</w:t>
            </w:r>
          </w:p>
        </w:tc>
        <w:tc>
          <w:tcPr>
            <w:tcW w:w="460" w:type="pct"/>
            <w:noWrap/>
          </w:tcPr>
          <w:p w14:paraId="7B46129D"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60FDDF24" w14:textId="77777777" w:rsidTr="000B4563">
        <w:trPr>
          <w:trHeight w:val="540"/>
          <w:jc w:val="center"/>
        </w:trPr>
        <w:tc>
          <w:tcPr>
            <w:tcW w:w="780" w:type="pct"/>
            <w:vMerge/>
            <w:vAlign w:val="center"/>
          </w:tcPr>
          <w:p w14:paraId="535D6964"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41A104F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垃圾桶</w:t>
            </w:r>
          </w:p>
        </w:tc>
        <w:tc>
          <w:tcPr>
            <w:tcW w:w="566" w:type="pct"/>
            <w:noWrap/>
            <w:vAlign w:val="center"/>
          </w:tcPr>
          <w:p w14:paraId="5949015A"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60C5B05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摆放四分类垃圾桶，垃圾桶外表干净，无异味、无漏液、无垃圾溢出，定时倾倒分类垃圾。</w:t>
            </w:r>
          </w:p>
        </w:tc>
        <w:tc>
          <w:tcPr>
            <w:tcW w:w="460" w:type="pct"/>
            <w:noWrap/>
          </w:tcPr>
          <w:p w14:paraId="1B09C60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29F7FE21" w14:textId="77777777" w:rsidTr="000B4563">
        <w:trPr>
          <w:trHeight w:val="1692"/>
          <w:jc w:val="center"/>
        </w:trPr>
        <w:tc>
          <w:tcPr>
            <w:tcW w:w="780" w:type="pct"/>
            <w:vMerge w:val="restart"/>
            <w:noWrap/>
            <w:vAlign w:val="center"/>
          </w:tcPr>
          <w:p w14:paraId="06664C90"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lastRenderedPageBreak/>
              <w:t>公寓管理</w:t>
            </w:r>
          </w:p>
          <w:p w14:paraId="1D93D3AE"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15</w:t>
            </w:r>
            <w:r w:rsidRPr="006A3B76">
              <w:rPr>
                <w:color w:val="000000" w:themeColor="text1"/>
                <w:sz w:val="22"/>
              </w:rPr>
              <w:t>分）</w:t>
            </w:r>
          </w:p>
        </w:tc>
        <w:tc>
          <w:tcPr>
            <w:tcW w:w="753" w:type="pct"/>
            <w:vAlign w:val="center"/>
          </w:tcPr>
          <w:p w14:paraId="4B2C89D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公寓卫生</w:t>
            </w:r>
          </w:p>
        </w:tc>
        <w:tc>
          <w:tcPr>
            <w:tcW w:w="566" w:type="pct"/>
            <w:noWrap/>
            <w:vAlign w:val="center"/>
          </w:tcPr>
          <w:p w14:paraId="06B199F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4</w:t>
            </w:r>
          </w:p>
        </w:tc>
        <w:tc>
          <w:tcPr>
            <w:tcW w:w="2441" w:type="pct"/>
          </w:tcPr>
          <w:p w14:paraId="666D22F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大厅：地面干净，墙面整洁，无乱张贴，设备整洁、摆放有序；楼道：楼道、楼梯无积尘、无杂物，门窗干净、无蜘蛛网，宣传橱窗干净、张贴整齐；盥洗室：无异味、无积水，保洁工具定点摆放且整齐，工作记录填写完整；洗衣房、开水房：地面干净、无积水，洗衣机、开水炉外表干净；值班室：整洁，物品摆放整齐；地下车库：整洁干净，无杂物，自行车摆放整齐，电动车自行车在规定区域充电；楼宇外部：外围干净、整洁，无白色垃圾，屋顶无垃圾，落水口畅通，设置四分类垃圾桶且整洁干净，垃圾处理及时。</w:t>
            </w:r>
          </w:p>
        </w:tc>
        <w:tc>
          <w:tcPr>
            <w:tcW w:w="460" w:type="pct"/>
            <w:noWrap/>
          </w:tcPr>
          <w:p w14:paraId="03E2AC48"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61E51DDF" w14:textId="77777777" w:rsidTr="000B4563">
        <w:trPr>
          <w:trHeight w:val="909"/>
          <w:jc w:val="center"/>
        </w:trPr>
        <w:tc>
          <w:tcPr>
            <w:tcW w:w="780" w:type="pct"/>
            <w:vMerge/>
            <w:vAlign w:val="center"/>
          </w:tcPr>
          <w:p w14:paraId="29DD05C4"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F32F88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安全管理</w:t>
            </w:r>
          </w:p>
        </w:tc>
        <w:tc>
          <w:tcPr>
            <w:tcW w:w="566" w:type="pct"/>
            <w:noWrap/>
            <w:vAlign w:val="center"/>
          </w:tcPr>
          <w:p w14:paraId="017477EF"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4</w:t>
            </w:r>
          </w:p>
        </w:tc>
        <w:tc>
          <w:tcPr>
            <w:tcW w:w="2441" w:type="pct"/>
          </w:tcPr>
          <w:p w14:paraId="6C29C41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安全通道与消防器材：安全通道畅通，不堆放物品，门锁完好，消防器材在位，无过期，安全设施设备完好，应急灯定期放电，有定期检查记录；门禁系统：设备完好，能正常使用；强电间：门锁完好，地面干净，无杂物堆放；定期排查火灾隐患，发现隐患及时制止处理，工作失职造成的隐患必行问责处理。</w:t>
            </w:r>
          </w:p>
        </w:tc>
        <w:tc>
          <w:tcPr>
            <w:tcW w:w="460" w:type="pct"/>
            <w:noWrap/>
          </w:tcPr>
          <w:p w14:paraId="1954B65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25E6E2EA" w14:textId="77777777" w:rsidTr="000B4563">
        <w:trPr>
          <w:trHeight w:val="1080"/>
          <w:jc w:val="center"/>
        </w:trPr>
        <w:tc>
          <w:tcPr>
            <w:tcW w:w="780" w:type="pct"/>
            <w:vMerge/>
            <w:vAlign w:val="center"/>
          </w:tcPr>
          <w:p w14:paraId="2DB7D92B"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0113025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公共设施</w:t>
            </w:r>
          </w:p>
        </w:tc>
        <w:tc>
          <w:tcPr>
            <w:tcW w:w="566" w:type="pct"/>
            <w:noWrap/>
            <w:vAlign w:val="center"/>
          </w:tcPr>
          <w:p w14:paraId="514D9487"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2847DF7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公共部位门窗锁具等完好，盥洗室内设施完好，淋浴房内淋浴设施完好；服务外包设备：开水炉、洗衣机、自动售货机、多媒体机等设备整洁完好。报修及时有记录，维护保养有监督。</w:t>
            </w:r>
          </w:p>
        </w:tc>
        <w:tc>
          <w:tcPr>
            <w:tcW w:w="460" w:type="pct"/>
            <w:noWrap/>
          </w:tcPr>
          <w:p w14:paraId="685527DB"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63183200" w14:textId="77777777" w:rsidTr="000B4563">
        <w:trPr>
          <w:trHeight w:val="1890"/>
          <w:jc w:val="center"/>
        </w:trPr>
        <w:tc>
          <w:tcPr>
            <w:tcW w:w="780" w:type="pct"/>
            <w:vMerge/>
            <w:vAlign w:val="center"/>
          </w:tcPr>
          <w:p w14:paraId="259BE32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686544B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值班管理</w:t>
            </w:r>
          </w:p>
        </w:tc>
        <w:tc>
          <w:tcPr>
            <w:tcW w:w="566" w:type="pct"/>
            <w:noWrap/>
            <w:vAlign w:val="center"/>
          </w:tcPr>
          <w:p w14:paraId="10096D75"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5</w:t>
            </w:r>
          </w:p>
        </w:tc>
        <w:tc>
          <w:tcPr>
            <w:tcW w:w="2441" w:type="pct"/>
          </w:tcPr>
          <w:p w14:paraId="54B8E09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值班员在岗情况：不脱岗、不离岗，每天二个时段离岗服务，着装规范、整洁，服务态度好；爱心提示：雨天或潮湿天及时铺设防滑垫，设置警示牌，特殊天气有提示；楼面巡逻情况：有制度，有记录；访客制度：外</w:t>
            </w:r>
            <w:r w:rsidRPr="006A3B76">
              <w:rPr>
                <w:color w:val="000000" w:themeColor="text1"/>
                <w:sz w:val="22"/>
              </w:rPr>
              <w:lastRenderedPageBreak/>
              <w:t>来人员进楼有登记，男女生不得互访；报修情况：报修及时，根据不同设备的不同维修部门及时准确报修，有报修记录；工作记录：各项工作记录准确完整，字迹清晰。</w:t>
            </w:r>
          </w:p>
        </w:tc>
        <w:tc>
          <w:tcPr>
            <w:tcW w:w="460" w:type="pct"/>
            <w:noWrap/>
          </w:tcPr>
          <w:p w14:paraId="538CFEC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46F12913" w14:textId="77777777" w:rsidTr="000B4563">
        <w:trPr>
          <w:trHeight w:val="810"/>
          <w:jc w:val="center"/>
        </w:trPr>
        <w:tc>
          <w:tcPr>
            <w:tcW w:w="780" w:type="pct"/>
            <w:vMerge w:val="restart"/>
            <w:noWrap/>
            <w:vAlign w:val="center"/>
          </w:tcPr>
          <w:p w14:paraId="32430BE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安保服务</w:t>
            </w:r>
          </w:p>
          <w:p w14:paraId="512D92C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18</w:t>
            </w:r>
            <w:r w:rsidRPr="006A3B76">
              <w:rPr>
                <w:rFonts w:hint="eastAsia"/>
                <w:color w:val="000000" w:themeColor="text1"/>
                <w:sz w:val="22"/>
              </w:rPr>
              <w:t>分</w:t>
            </w:r>
            <w:r w:rsidRPr="006A3B76">
              <w:rPr>
                <w:color w:val="000000" w:themeColor="text1"/>
                <w:sz w:val="22"/>
              </w:rPr>
              <w:t>）</w:t>
            </w:r>
          </w:p>
        </w:tc>
        <w:tc>
          <w:tcPr>
            <w:tcW w:w="753" w:type="pct"/>
            <w:vAlign w:val="center"/>
          </w:tcPr>
          <w:p w14:paraId="5C65F7D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安全管理</w:t>
            </w:r>
          </w:p>
        </w:tc>
        <w:tc>
          <w:tcPr>
            <w:tcW w:w="566" w:type="pct"/>
            <w:noWrap/>
            <w:vAlign w:val="center"/>
          </w:tcPr>
          <w:p w14:paraId="4EE31CB3"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4</w:t>
            </w:r>
          </w:p>
        </w:tc>
        <w:tc>
          <w:tcPr>
            <w:tcW w:w="2441" w:type="pct"/>
          </w:tcPr>
          <w:p w14:paraId="79D0CE1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查看安全教育、培训记录；执勤器械、器具配备是否齐全，队员操作是否熟练；是否持证上岗，是否开展专业技能培训和学校规章制度培训；有无安全责任事故等。</w:t>
            </w:r>
          </w:p>
        </w:tc>
        <w:tc>
          <w:tcPr>
            <w:tcW w:w="460" w:type="pct"/>
            <w:noWrap/>
          </w:tcPr>
          <w:p w14:paraId="5A7EA0F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4A74B576" w14:textId="77777777" w:rsidTr="000B4563">
        <w:trPr>
          <w:trHeight w:val="810"/>
          <w:jc w:val="center"/>
        </w:trPr>
        <w:tc>
          <w:tcPr>
            <w:tcW w:w="780" w:type="pct"/>
            <w:vMerge/>
            <w:vAlign w:val="center"/>
          </w:tcPr>
          <w:p w14:paraId="2CC18A7B"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7EA5C9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日常管理</w:t>
            </w:r>
          </w:p>
        </w:tc>
        <w:tc>
          <w:tcPr>
            <w:tcW w:w="566" w:type="pct"/>
            <w:noWrap/>
            <w:vAlign w:val="center"/>
          </w:tcPr>
          <w:p w14:paraId="14EEC069"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4</w:t>
            </w:r>
          </w:p>
        </w:tc>
        <w:tc>
          <w:tcPr>
            <w:tcW w:w="2441" w:type="pct"/>
          </w:tcPr>
          <w:p w14:paraId="26582E6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队伍是否按要求配齐，队员遵纪守法、遵守工作纪律情况，有无迟到、早退、脱岗现象；队伍稳定，人员变动及时报学校；学校安全规章制度、疫情防控要求、防控流程的执行情况。</w:t>
            </w:r>
          </w:p>
        </w:tc>
        <w:tc>
          <w:tcPr>
            <w:tcW w:w="460" w:type="pct"/>
            <w:noWrap/>
          </w:tcPr>
          <w:p w14:paraId="1FF9BA8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4073D2DC" w14:textId="77777777" w:rsidTr="000B4563">
        <w:trPr>
          <w:trHeight w:val="810"/>
          <w:jc w:val="center"/>
        </w:trPr>
        <w:tc>
          <w:tcPr>
            <w:tcW w:w="780" w:type="pct"/>
            <w:vMerge/>
            <w:vAlign w:val="center"/>
          </w:tcPr>
          <w:p w14:paraId="7A625E75"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2ACEB29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文明服务</w:t>
            </w:r>
          </w:p>
        </w:tc>
        <w:tc>
          <w:tcPr>
            <w:tcW w:w="566" w:type="pct"/>
            <w:noWrap/>
            <w:vAlign w:val="center"/>
          </w:tcPr>
          <w:p w14:paraId="56A6A0C6"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5</w:t>
            </w:r>
          </w:p>
        </w:tc>
        <w:tc>
          <w:tcPr>
            <w:tcW w:w="2441" w:type="pct"/>
          </w:tcPr>
          <w:p w14:paraId="5172BC2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着装统一、整洁，工作岗位区域环境整洁、物品摆放整齐；执勤规范、精神饱满；热情服务师生，言行举止文明、礼貌，无粗暴、蛮横行为；未受到服务态度差、工作不到位等投诉。</w:t>
            </w:r>
          </w:p>
        </w:tc>
        <w:tc>
          <w:tcPr>
            <w:tcW w:w="460" w:type="pct"/>
            <w:noWrap/>
          </w:tcPr>
          <w:p w14:paraId="39A9C192"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5400A2DE" w14:textId="77777777" w:rsidTr="000B4563">
        <w:trPr>
          <w:trHeight w:val="1080"/>
          <w:jc w:val="center"/>
        </w:trPr>
        <w:tc>
          <w:tcPr>
            <w:tcW w:w="780" w:type="pct"/>
            <w:vMerge/>
            <w:vAlign w:val="center"/>
          </w:tcPr>
          <w:p w14:paraId="366D0D13"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09B72DD"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工作责任心与主动性</w:t>
            </w:r>
          </w:p>
        </w:tc>
        <w:tc>
          <w:tcPr>
            <w:tcW w:w="566" w:type="pct"/>
            <w:noWrap/>
            <w:vAlign w:val="center"/>
          </w:tcPr>
          <w:p w14:paraId="36923D69"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5</w:t>
            </w:r>
          </w:p>
        </w:tc>
        <w:tc>
          <w:tcPr>
            <w:tcW w:w="2441" w:type="pct"/>
          </w:tcPr>
          <w:p w14:paraId="234AB6A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460" w:type="pct"/>
            <w:noWrap/>
          </w:tcPr>
          <w:p w14:paraId="044E8994"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0A85DD5A" w14:textId="77777777" w:rsidTr="000B4563">
        <w:trPr>
          <w:trHeight w:val="540"/>
          <w:jc w:val="center"/>
        </w:trPr>
        <w:tc>
          <w:tcPr>
            <w:tcW w:w="780" w:type="pct"/>
            <w:vMerge w:val="restart"/>
            <w:noWrap/>
            <w:vAlign w:val="center"/>
          </w:tcPr>
          <w:p w14:paraId="3775100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维修管理（</w:t>
            </w:r>
            <w:r w:rsidRPr="006A3B76">
              <w:rPr>
                <w:color w:val="000000" w:themeColor="text1"/>
                <w:sz w:val="22"/>
              </w:rPr>
              <w:t>12</w:t>
            </w:r>
            <w:r w:rsidRPr="006A3B76">
              <w:rPr>
                <w:color w:val="000000" w:themeColor="text1"/>
                <w:sz w:val="22"/>
              </w:rPr>
              <w:t>分）</w:t>
            </w:r>
          </w:p>
        </w:tc>
        <w:tc>
          <w:tcPr>
            <w:tcW w:w="753" w:type="pct"/>
            <w:vAlign w:val="center"/>
          </w:tcPr>
          <w:p w14:paraId="20F43C7A"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维修受理</w:t>
            </w:r>
          </w:p>
        </w:tc>
        <w:tc>
          <w:tcPr>
            <w:tcW w:w="566" w:type="pct"/>
            <w:noWrap/>
            <w:vAlign w:val="center"/>
          </w:tcPr>
          <w:p w14:paraId="54C0D1B0"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04391DB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设立报修电话，主动巡检及时发现，畅通各类报修途径；建立报修记录台帐。</w:t>
            </w:r>
          </w:p>
        </w:tc>
        <w:tc>
          <w:tcPr>
            <w:tcW w:w="460" w:type="pct"/>
            <w:noWrap/>
          </w:tcPr>
          <w:p w14:paraId="1E35A19E"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5EFA720A" w14:textId="77777777" w:rsidTr="000B4563">
        <w:trPr>
          <w:trHeight w:val="540"/>
          <w:jc w:val="center"/>
        </w:trPr>
        <w:tc>
          <w:tcPr>
            <w:tcW w:w="780" w:type="pct"/>
            <w:vMerge/>
            <w:vAlign w:val="center"/>
          </w:tcPr>
          <w:p w14:paraId="4C898CF4"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53F13C8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及时维修</w:t>
            </w:r>
          </w:p>
        </w:tc>
        <w:tc>
          <w:tcPr>
            <w:tcW w:w="566" w:type="pct"/>
            <w:noWrap/>
            <w:vAlign w:val="center"/>
          </w:tcPr>
          <w:p w14:paraId="68AB5F8E"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4</w:t>
            </w:r>
          </w:p>
        </w:tc>
        <w:tc>
          <w:tcPr>
            <w:tcW w:w="2441" w:type="pct"/>
          </w:tcPr>
          <w:p w14:paraId="117DAEFE"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按招标文件要求、投标文件承诺及时处理各项维修，维修做到落手清。</w:t>
            </w:r>
          </w:p>
        </w:tc>
        <w:tc>
          <w:tcPr>
            <w:tcW w:w="460" w:type="pct"/>
            <w:noWrap/>
          </w:tcPr>
          <w:p w14:paraId="1DAF0909"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38DAB678" w14:textId="77777777" w:rsidTr="000B4563">
        <w:trPr>
          <w:trHeight w:val="540"/>
          <w:jc w:val="center"/>
        </w:trPr>
        <w:tc>
          <w:tcPr>
            <w:tcW w:w="780" w:type="pct"/>
            <w:vMerge/>
            <w:vAlign w:val="center"/>
          </w:tcPr>
          <w:p w14:paraId="48F5C65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17C605B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项目配合</w:t>
            </w:r>
          </w:p>
        </w:tc>
        <w:tc>
          <w:tcPr>
            <w:tcW w:w="566" w:type="pct"/>
            <w:noWrap/>
            <w:vAlign w:val="center"/>
          </w:tcPr>
          <w:p w14:paraId="22D613BA"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09BF7CA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根据各楼宇现状，提出楼宇大修、维修计划；配合学校做好各类维修立项工作；有专门工作记录。</w:t>
            </w:r>
          </w:p>
        </w:tc>
        <w:tc>
          <w:tcPr>
            <w:tcW w:w="460" w:type="pct"/>
            <w:noWrap/>
          </w:tcPr>
          <w:p w14:paraId="121E8B82"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43967AC9" w14:textId="77777777" w:rsidTr="000B4563">
        <w:trPr>
          <w:trHeight w:val="270"/>
          <w:jc w:val="center"/>
        </w:trPr>
        <w:tc>
          <w:tcPr>
            <w:tcW w:w="780" w:type="pct"/>
            <w:vMerge/>
            <w:vAlign w:val="center"/>
          </w:tcPr>
          <w:p w14:paraId="3996F4EF"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6F3F386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维修质量</w:t>
            </w:r>
          </w:p>
        </w:tc>
        <w:tc>
          <w:tcPr>
            <w:tcW w:w="566" w:type="pct"/>
            <w:noWrap/>
            <w:vAlign w:val="center"/>
          </w:tcPr>
          <w:p w14:paraId="6763E7D6"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7EC1F8E5"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有维修质量自检、自查制度，有专门的记录台帐。</w:t>
            </w:r>
          </w:p>
        </w:tc>
        <w:tc>
          <w:tcPr>
            <w:tcW w:w="460" w:type="pct"/>
            <w:noWrap/>
          </w:tcPr>
          <w:p w14:paraId="7276689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3CFF72ED" w14:textId="77777777" w:rsidTr="000B4563">
        <w:trPr>
          <w:trHeight w:val="540"/>
          <w:jc w:val="center"/>
        </w:trPr>
        <w:tc>
          <w:tcPr>
            <w:tcW w:w="780" w:type="pct"/>
            <w:vMerge/>
            <w:vAlign w:val="center"/>
          </w:tcPr>
          <w:p w14:paraId="7EF15173"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0ACEA03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进校施工监管</w:t>
            </w:r>
          </w:p>
        </w:tc>
        <w:tc>
          <w:tcPr>
            <w:tcW w:w="566" w:type="pct"/>
            <w:noWrap/>
            <w:vAlign w:val="center"/>
          </w:tcPr>
          <w:p w14:paraId="33E52623"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2</w:t>
            </w:r>
          </w:p>
        </w:tc>
        <w:tc>
          <w:tcPr>
            <w:tcW w:w="2441" w:type="pct"/>
          </w:tcPr>
          <w:p w14:paraId="78F4E37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负责对进校施工的工程队伍进行现场监管，配合施工队规范取水、取电，及时制止违规操作杜绝安全隐患。</w:t>
            </w:r>
          </w:p>
        </w:tc>
        <w:tc>
          <w:tcPr>
            <w:tcW w:w="460" w:type="pct"/>
            <w:noWrap/>
          </w:tcPr>
          <w:p w14:paraId="65C7CC8F"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240D2572" w14:textId="77777777" w:rsidTr="000B4563">
        <w:trPr>
          <w:trHeight w:val="540"/>
          <w:jc w:val="center"/>
        </w:trPr>
        <w:tc>
          <w:tcPr>
            <w:tcW w:w="780" w:type="pct"/>
            <w:vMerge w:val="restart"/>
            <w:noWrap/>
            <w:vAlign w:val="center"/>
          </w:tcPr>
          <w:p w14:paraId="2EE8B3EF"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投诉处理</w:t>
            </w:r>
          </w:p>
          <w:p w14:paraId="304B966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3</w:t>
            </w:r>
            <w:r w:rsidRPr="006A3B76">
              <w:rPr>
                <w:color w:val="000000" w:themeColor="text1"/>
                <w:sz w:val="22"/>
              </w:rPr>
              <w:t>分）</w:t>
            </w:r>
          </w:p>
        </w:tc>
        <w:tc>
          <w:tcPr>
            <w:tcW w:w="753" w:type="pct"/>
            <w:vAlign w:val="center"/>
          </w:tcPr>
          <w:p w14:paraId="5ED54781"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投诉受理</w:t>
            </w:r>
          </w:p>
        </w:tc>
        <w:tc>
          <w:tcPr>
            <w:tcW w:w="566" w:type="pct"/>
            <w:noWrap/>
            <w:vAlign w:val="center"/>
          </w:tcPr>
          <w:p w14:paraId="3724FD26"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21107A1E"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设立投诉箱、投诉电话、邮箱，畅通投诉途径；关注家校互动渠道，收集意见建议；定期与师生沟通，了解服务需求。</w:t>
            </w:r>
          </w:p>
        </w:tc>
        <w:tc>
          <w:tcPr>
            <w:tcW w:w="460" w:type="pct"/>
            <w:noWrap/>
          </w:tcPr>
          <w:p w14:paraId="1029862D"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1861ABCD" w14:textId="77777777" w:rsidTr="000B4563">
        <w:trPr>
          <w:trHeight w:val="270"/>
          <w:jc w:val="center"/>
        </w:trPr>
        <w:tc>
          <w:tcPr>
            <w:tcW w:w="780" w:type="pct"/>
            <w:vMerge/>
            <w:vAlign w:val="center"/>
          </w:tcPr>
          <w:p w14:paraId="276249A0"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00AF5659"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投诉处理</w:t>
            </w:r>
          </w:p>
        </w:tc>
        <w:tc>
          <w:tcPr>
            <w:tcW w:w="566" w:type="pct"/>
            <w:noWrap/>
            <w:vAlign w:val="center"/>
          </w:tcPr>
          <w:p w14:paraId="619031E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73D847A2"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及时回复处理有效投诉，并形成书面记录。</w:t>
            </w:r>
          </w:p>
        </w:tc>
        <w:tc>
          <w:tcPr>
            <w:tcW w:w="460" w:type="pct"/>
            <w:noWrap/>
          </w:tcPr>
          <w:p w14:paraId="4B4104CB"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73783BAD" w14:textId="77777777" w:rsidTr="000B4563">
        <w:trPr>
          <w:trHeight w:val="270"/>
          <w:jc w:val="center"/>
        </w:trPr>
        <w:tc>
          <w:tcPr>
            <w:tcW w:w="780" w:type="pct"/>
            <w:vMerge/>
            <w:vAlign w:val="center"/>
          </w:tcPr>
          <w:p w14:paraId="760898F5"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42E0E5C4"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反馈提高</w:t>
            </w:r>
          </w:p>
        </w:tc>
        <w:tc>
          <w:tcPr>
            <w:tcW w:w="566" w:type="pct"/>
            <w:noWrap/>
            <w:vAlign w:val="center"/>
          </w:tcPr>
          <w:p w14:paraId="48DB664C"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23F04023"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分析投诉原因，改进服务方法，提高服务质量。</w:t>
            </w:r>
          </w:p>
        </w:tc>
        <w:tc>
          <w:tcPr>
            <w:tcW w:w="460" w:type="pct"/>
            <w:noWrap/>
          </w:tcPr>
          <w:p w14:paraId="52D93FFA"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17A38BA6" w14:textId="77777777" w:rsidTr="000B4563">
        <w:trPr>
          <w:trHeight w:val="270"/>
          <w:jc w:val="center"/>
        </w:trPr>
        <w:tc>
          <w:tcPr>
            <w:tcW w:w="780" w:type="pct"/>
            <w:vMerge w:val="restart"/>
            <w:vAlign w:val="center"/>
          </w:tcPr>
          <w:p w14:paraId="66963E3A"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绿化养护（</w:t>
            </w:r>
            <w:r w:rsidRPr="006A3B76">
              <w:rPr>
                <w:color w:val="000000" w:themeColor="text1"/>
                <w:sz w:val="22"/>
              </w:rPr>
              <w:t>4</w:t>
            </w:r>
            <w:r w:rsidRPr="006A3B76">
              <w:rPr>
                <w:color w:val="000000" w:themeColor="text1"/>
                <w:sz w:val="22"/>
              </w:rPr>
              <w:t>分）</w:t>
            </w:r>
          </w:p>
        </w:tc>
        <w:tc>
          <w:tcPr>
            <w:tcW w:w="753" w:type="pct"/>
            <w:vAlign w:val="center"/>
          </w:tcPr>
          <w:p w14:paraId="2CDE23F1"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修剪</w:t>
            </w:r>
          </w:p>
        </w:tc>
        <w:tc>
          <w:tcPr>
            <w:tcW w:w="566" w:type="pct"/>
            <w:noWrap/>
            <w:vAlign w:val="center"/>
          </w:tcPr>
          <w:p w14:paraId="6115AB77"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175FE90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乔木、灌木、草坪等修剪要求剪口平齐，伤口处理到位等。</w:t>
            </w:r>
          </w:p>
        </w:tc>
        <w:tc>
          <w:tcPr>
            <w:tcW w:w="460" w:type="pct"/>
            <w:noWrap/>
          </w:tcPr>
          <w:p w14:paraId="557C2BA7"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0F5C052B" w14:textId="77777777" w:rsidTr="000B4563">
        <w:trPr>
          <w:trHeight w:val="270"/>
          <w:jc w:val="center"/>
        </w:trPr>
        <w:tc>
          <w:tcPr>
            <w:tcW w:w="780" w:type="pct"/>
            <w:vMerge/>
            <w:vAlign w:val="center"/>
          </w:tcPr>
          <w:p w14:paraId="78311AF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0EE3A63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灌溉与排水</w:t>
            </w:r>
          </w:p>
        </w:tc>
        <w:tc>
          <w:tcPr>
            <w:tcW w:w="566" w:type="pct"/>
            <w:noWrap/>
            <w:vAlign w:val="center"/>
          </w:tcPr>
          <w:p w14:paraId="4E6D0A10"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4827DF7A"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根据植物的生长需求和土壤状况进行适时适量的灌溉。</w:t>
            </w:r>
          </w:p>
        </w:tc>
        <w:tc>
          <w:tcPr>
            <w:tcW w:w="460" w:type="pct"/>
            <w:noWrap/>
          </w:tcPr>
          <w:p w14:paraId="3CB53917"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5F0D8E63" w14:textId="77777777" w:rsidTr="000B4563">
        <w:trPr>
          <w:trHeight w:val="270"/>
          <w:jc w:val="center"/>
        </w:trPr>
        <w:tc>
          <w:tcPr>
            <w:tcW w:w="780" w:type="pct"/>
            <w:vMerge/>
            <w:vAlign w:val="center"/>
          </w:tcPr>
          <w:p w14:paraId="583F05FB"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04D55357"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病虫害防治</w:t>
            </w:r>
          </w:p>
        </w:tc>
        <w:tc>
          <w:tcPr>
            <w:tcW w:w="566" w:type="pct"/>
            <w:noWrap/>
            <w:vAlign w:val="center"/>
          </w:tcPr>
          <w:p w14:paraId="06EAEC54"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7D78FD12"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采取必要的预防和治疗措施，减少病虫害的发生和对植物的危害</w:t>
            </w:r>
          </w:p>
        </w:tc>
        <w:tc>
          <w:tcPr>
            <w:tcW w:w="460" w:type="pct"/>
            <w:noWrap/>
          </w:tcPr>
          <w:p w14:paraId="2591A256"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7369C760" w14:textId="77777777" w:rsidTr="000B4563">
        <w:trPr>
          <w:trHeight w:val="270"/>
          <w:jc w:val="center"/>
        </w:trPr>
        <w:tc>
          <w:tcPr>
            <w:tcW w:w="780" w:type="pct"/>
            <w:vMerge/>
            <w:vAlign w:val="center"/>
          </w:tcPr>
          <w:p w14:paraId="261C614E"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p>
        </w:tc>
        <w:tc>
          <w:tcPr>
            <w:tcW w:w="753" w:type="pct"/>
            <w:vAlign w:val="center"/>
          </w:tcPr>
          <w:p w14:paraId="29CDB20C"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安全和管理</w:t>
            </w:r>
          </w:p>
        </w:tc>
        <w:tc>
          <w:tcPr>
            <w:tcW w:w="566" w:type="pct"/>
            <w:noWrap/>
            <w:vAlign w:val="center"/>
          </w:tcPr>
          <w:p w14:paraId="53343F7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w:t>
            </w:r>
          </w:p>
        </w:tc>
        <w:tc>
          <w:tcPr>
            <w:tcW w:w="2441" w:type="pct"/>
          </w:tcPr>
          <w:p w14:paraId="1674830B"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确保养护工作安全进行，包括使用适当的个人防护装备和遵守安全操作规程。</w:t>
            </w:r>
          </w:p>
        </w:tc>
        <w:tc>
          <w:tcPr>
            <w:tcW w:w="460" w:type="pct"/>
            <w:noWrap/>
          </w:tcPr>
          <w:p w14:paraId="0ED3EE4D"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12C61063" w14:textId="77777777" w:rsidTr="000B4563">
        <w:trPr>
          <w:trHeight w:val="270"/>
          <w:jc w:val="center"/>
        </w:trPr>
        <w:tc>
          <w:tcPr>
            <w:tcW w:w="780" w:type="pct"/>
            <w:vAlign w:val="center"/>
          </w:tcPr>
          <w:p w14:paraId="3C12B20D"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后勤管理</w:t>
            </w:r>
          </w:p>
          <w:p w14:paraId="34456016"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w:t>
            </w:r>
            <w:r w:rsidRPr="006A3B76">
              <w:rPr>
                <w:color w:val="000000" w:themeColor="text1"/>
                <w:sz w:val="22"/>
              </w:rPr>
              <w:t>10</w:t>
            </w:r>
            <w:r w:rsidRPr="006A3B76">
              <w:rPr>
                <w:color w:val="000000" w:themeColor="text1"/>
                <w:sz w:val="22"/>
              </w:rPr>
              <w:t>分）</w:t>
            </w:r>
          </w:p>
        </w:tc>
        <w:tc>
          <w:tcPr>
            <w:tcW w:w="753" w:type="pct"/>
            <w:vAlign w:val="center"/>
          </w:tcPr>
          <w:p w14:paraId="6483EAC8"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项目配合</w:t>
            </w:r>
          </w:p>
        </w:tc>
        <w:tc>
          <w:tcPr>
            <w:tcW w:w="566" w:type="pct"/>
            <w:noWrap/>
            <w:vAlign w:val="center"/>
          </w:tcPr>
          <w:p w14:paraId="33D2DCBD" w14:textId="77777777" w:rsidR="004C3917" w:rsidRPr="006A3B76" w:rsidRDefault="004C3917" w:rsidP="000B4563">
            <w:pPr>
              <w:tabs>
                <w:tab w:val="left" w:pos="7200"/>
              </w:tabs>
              <w:adjustRightInd w:val="0"/>
              <w:snapToGrid w:val="0"/>
              <w:spacing w:line="300" w:lineRule="auto"/>
              <w:jc w:val="center"/>
              <w:rPr>
                <w:color w:val="000000" w:themeColor="text1"/>
                <w:sz w:val="22"/>
              </w:rPr>
            </w:pPr>
            <w:r w:rsidRPr="006A3B76">
              <w:rPr>
                <w:color w:val="000000" w:themeColor="text1"/>
                <w:sz w:val="22"/>
              </w:rPr>
              <w:t>10</w:t>
            </w:r>
          </w:p>
        </w:tc>
        <w:tc>
          <w:tcPr>
            <w:tcW w:w="2441" w:type="pct"/>
          </w:tcPr>
          <w:p w14:paraId="3B6B0F95" w14:textId="77777777" w:rsidR="004C3917" w:rsidRPr="006A3B76" w:rsidRDefault="004C3917" w:rsidP="000B4563">
            <w:pPr>
              <w:tabs>
                <w:tab w:val="left" w:pos="7200"/>
              </w:tabs>
              <w:adjustRightInd w:val="0"/>
              <w:snapToGrid w:val="0"/>
              <w:spacing w:line="300" w:lineRule="auto"/>
              <w:rPr>
                <w:color w:val="000000" w:themeColor="text1"/>
                <w:sz w:val="22"/>
              </w:rPr>
            </w:pPr>
            <w:r w:rsidRPr="006A3B76">
              <w:rPr>
                <w:color w:val="000000" w:themeColor="text1"/>
                <w:sz w:val="22"/>
              </w:rPr>
              <w:t>配合学校做好各类安全巡视工作；有专门工作记录。</w:t>
            </w:r>
          </w:p>
        </w:tc>
        <w:tc>
          <w:tcPr>
            <w:tcW w:w="460" w:type="pct"/>
            <w:noWrap/>
          </w:tcPr>
          <w:p w14:paraId="1541A791" w14:textId="77777777" w:rsidR="004C3917" w:rsidRPr="006A3B76" w:rsidRDefault="004C3917" w:rsidP="000B4563">
            <w:pPr>
              <w:tabs>
                <w:tab w:val="left" w:pos="7200"/>
              </w:tabs>
              <w:adjustRightInd w:val="0"/>
              <w:snapToGrid w:val="0"/>
              <w:spacing w:line="300" w:lineRule="auto"/>
              <w:rPr>
                <w:color w:val="000000" w:themeColor="text1"/>
                <w:sz w:val="22"/>
              </w:rPr>
            </w:pPr>
          </w:p>
        </w:tc>
      </w:tr>
      <w:tr w:rsidR="004C3917" w:rsidRPr="006A3B76" w14:paraId="04F689A4" w14:textId="77777777" w:rsidTr="000B4563">
        <w:trPr>
          <w:trHeight w:val="270"/>
          <w:jc w:val="center"/>
        </w:trPr>
        <w:tc>
          <w:tcPr>
            <w:tcW w:w="1533" w:type="pct"/>
            <w:gridSpan w:val="2"/>
            <w:vAlign w:val="center"/>
          </w:tcPr>
          <w:p w14:paraId="536F6DF8"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r w:rsidRPr="006A3B76">
              <w:rPr>
                <w:color w:val="000000" w:themeColor="text1"/>
                <w:sz w:val="22"/>
              </w:rPr>
              <w:t>本次得分：</w:t>
            </w:r>
          </w:p>
        </w:tc>
        <w:tc>
          <w:tcPr>
            <w:tcW w:w="3467" w:type="pct"/>
            <w:gridSpan w:val="3"/>
            <w:noWrap/>
            <w:vAlign w:val="center"/>
          </w:tcPr>
          <w:p w14:paraId="74DAB249" w14:textId="77777777" w:rsidR="004C3917" w:rsidRPr="006A3B76" w:rsidRDefault="004C3917" w:rsidP="000B4563">
            <w:pPr>
              <w:tabs>
                <w:tab w:val="left" w:pos="7200"/>
              </w:tabs>
              <w:adjustRightInd w:val="0"/>
              <w:snapToGrid w:val="0"/>
              <w:spacing w:line="300" w:lineRule="auto"/>
              <w:ind w:firstLineChars="200" w:firstLine="440"/>
              <w:jc w:val="center"/>
              <w:rPr>
                <w:color w:val="000000" w:themeColor="text1"/>
                <w:sz w:val="22"/>
              </w:rPr>
            </w:pPr>
            <w:r w:rsidRPr="006A3B76">
              <w:rPr>
                <w:color w:val="000000" w:themeColor="text1"/>
                <w:sz w:val="22"/>
              </w:rPr>
              <w:t>整体评价：</w:t>
            </w:r>
          </w:p>
        </w:tc>
      </w:tr>
      <w:tr w:rsidR="004C3917" w:rsidRPr="006A3B76" w14:paraId="48A8C4E0" w14:textId="77777777" w:rsidTr="000B4563">
        <w:trPr>
          <w:trHeight w:val="270"/>
          <w:jc w:val="center"/>
        </w:trPr>
        <w:tc>
          <w:tcPr>
            <w:tcW w:w="1533" w:type="pct"/>
            <w:gridSpan w:val="2"/>
            <w:vAlign w:val="center"/>
          </w:tcPr>
          <w:p w14:paraId="010B1A72" w14:textId="77777777" w:rsidR="004C3917" w:rsidRPr="006A3B76" w:rsidRDefault="004C3917" w:rsidP="000B4563">
            <w:pPr>
              <w:tabs>
                <w:tab w:val="left" w:pos="7200"/>
              </w:tabs>
              <w:adjustRightInd w:val="0"/>
              <w:snapToGrid w:val="0"/>
              <w:spacing w:line="300" w:lineRule="auto"/>
              <w:ind w:firstLineChars="200" w:firstLine="440"/>
              <w:rPr>
                <w:color w:val="000000" w:themeColor="text1"/>
                <w:sz w:val="22"/>
              </w:rPr>
            </w:pPr>
            <w:r w:rsidRPr="006A3B76">
              <w:rPr>
                <w:color w:val="000000" w:themeColor="text1"/>
                <w:sz w:val="22"/>
              </w:rPr>
              <w:t>考核人：</w:t>
            </w:r>
          </w:p>
        </w:tc>
        <w:tc>
          <w:tcPr>
            <w:tcW w:w="3467" w:type="pct"/>
            <w:gridSpan w:val="3"/>
            <w:noWrap/>
            <w:vAlign w:val="center"/>
          </w:tcPr>
          <w:p w14:paraId="22022DEE" w14:textId="77777777" w:rsidR="004C3917" w:rsidRPr="006A3B76" w:rsidRDefault="004C3917" w:rsidP="000B4563">
            <w:pPr>
              <w:tabs>
                <w:tab w:val="left" w:pos="7200"/>
              </w:tabs>
              <w:adjustRightInd w:val="0"/>
              <w:snapToGrid w:val="0"/>
              <w:spacing w:line="300" w:lineRule="auto"/>
              <w:ind w:firstLineChars="200" w:firstLine="440"/>
              <w:jc w:val="center"/>
              <w:rPr>
                <w:color w:val="000000" w:themeColor="text1"/>
                <w:sz w:val="22"/>
              </w:rPr>
            </w:pPr>
            <w:r w:rsidRPr="006A3B76">
              <w:rPr>
                <w:color w:val="000000" w:themeColor="text1"/>
                <w:sz w:val="22"/>
              </w:rPr>
              <w:t>考核日期：</w:t>
            </w:r>
          </w:p>
        </w:tc>
      </w:tr>
    </w:tbl>
    <w:p w14:paraId="0D959A4F" w14:textId="77777777" w:rsidR="004C3917" w:rsidRPr="006A3B76" w:rsidRDefault="004C3917" w:rsidP="004C3917">
      <w:pPr>
        <w:adjustRightInd w:val="0"/>
        <w:snapToGrid w:val="0"/>
        <w:spacing w:line="300" w:lineRule="auto"/>
        <w:jc w:val="center"/>
        <w:rPr>
          <w:rFonts w:ascii="Times New Roman" w:eastAsia="黑体" w:hAnsi="Times New Roman"/>
          <w:color w:val="000000" w:themeColor="text1"/>
          <w:sz w:val="30"/>
          <w:szCs w:val="30"/>
        </w:rPr>
      </w:pPr>
    </w:p>
    <w:p w14:paraId="3F4D8B16" w14:textId="77777777" w:rsidR="004C3917" w:rsidRPr="006A3B76" w:rsidRDefault="004C3917" w:rsidP="004C3917">
      <w:pPr>
        <w:adjustRightInd w:val="0"/>
        <w:snapToGrid w:val="0"/>
        <w:spacing w:line="300" w:lineRule="auto"/>
        <w:jc w:val="center"/>
        <w:outlineLvl w:val="1"/>
        <w:rPr>
          <w:rFonts w:ascii="Times New Roman" w:eastAsia="黑体" w:hAnsi="Times New Roman"/>
          <w:color w:val="000000" w:themeColor="text1"/>
          <w:sz w:val="30"/>
          <w:szCs w:val="30"/>
        </w:rPr>
      </w:pPr>
      <w:bookmarkStart w:id="45" w:name="_Toc240549123"/>
      <w:r w:rsidRPr="006A3B76">
        <w:rPr>
          <w:rFonts w:ascii="Times New Roman" w:eastAsia="黑体" w:hAnsi="Times New Roman"/>
          <w:color w:val="000000" w:themeColor="text1"/>
          <w:sz w:val="30"/>
          <w:szCs w:val="30"/>
        </w:rPr>
        <w:t>四、</w:t>
      </w:r>
      <w:bookmarkEnd w:id="22"/>
      <w:bookmarkEnd w:id="23"/>
      <w:r w:rsidRPr="006A3B76">
        <w:rPr>
          <w:rFonts w:ascii="Times New Roman" w:eastAsia="黑体" w:hAnsi="Times New Roman"/>
          <w:color w:val="000000" w:themeColor="text1"/>
          <w:sz w:val="30"/>
          <w:szCs w:val="30"/>
        </w:rPr>
        <w:t>投标报价须知</w:t>
      </w:r>
      <w:bookmarkEnd w:id="24"/>
      <w:bookmarkEnd w:id="45"/>
    </w:p>
    <w:p w14:paraId="1CDDA249"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bCs/>
          <w:color w:val="000000" w:themeColor="text1"/>
          <w:sz w:val="22"/>
        </w:rPr>
      </w:pPr>
      <w:bookmarkStart w:id="46" w:name="_Toc192688670"/>
      <w:bookmarkStart w:id="47" w:name="_Toc240549124"/>
      <w:r w:rsidRPr="006A3B76">
        <w:rPr>
          <w:rFonts w:ascii="Times New Roman" w:hAnsi="Times New Roman"/>
          <w:b/>
          <w:bCs/>
          <w:color w:val="000000" w:themeColor="text1"/>
          <w:sz w:val="22"/>
        </w:rPr>
        <w:t xml:space="preserve">12 </w:t>
      </w:r>
      <w:r w:rsidRPr="006A3B76">
        <w:rPr>
          <w:rFonts w:ascii="Times New Roman" w:hAnsi="Times New Roman"/>
          <w:b/>
          <w:bCs/>
          <w:color w:val="000000" w:themeColor="text1"/>
          <w:sz w:val="22"/>
        </w:rPr>
        <w:t>投标报价依据</w:t>
      </w:r>
      <w:bookmarkEnd w:id="46"/>
      <w:bookmarkEnd w:id="47"/>
    </w:p>
    <w:p w14:paraId="7DA79572"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12.1 </w:t>
      </w:r>
      <w:r w:rsidRPr="006A3B76">
        <w:rPr>
          <w:rFonts w:ascii="Times New Roman" w:hAnsi="Times New Roman"/>
          <w:color w:val="000000" w:themeColor="text1"/>
          <w:sz w:val="22"/>
        </w:rPr>
        <w:t>投标报价计算依据包括本项目的招标文件（包括提供的附件）、招标文件答疑或修改的补充文书、工作量清单、项目现场条件等。</w:t>
      </w:r>
    </w:p>
    <w:p w14:paraId="211D28D5"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12.2 </w:t>
      </w:r>
      <w:r w:rsidRPr="006A3B76">
        <w:rPr>
          <w:rFonts w:ascii="Times New Roman" w:hAnsi="Times New Roman"/>
          <w:color w:val="000000" w:themeColor="text1"/>
          <w:sz w:val="22"/>
        </w:rPr>
        <w:t>招标文件明确的服务范围、服务内容、服务期限、服务质量要求、售后服务、管理要求与服务标准及考核要求等。</w:t>
      </w:r>
    </w:p>
    <w:p w14:paraId="76B434F0"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12.3 </w:t>
      </w:r>
      <w:r w:rsidRPr="006A3B76">
        <w:rPr>
          <w:rFonts w:ascii="Times New Roman" w:hAnsi="Times New Roman"/>
          <w:color w:val="000000" w:themeColor="text1"/>
          <w:sz w:val="22"/>
        </w:rPr>
        <w:t>岗位设置一览表说明</w:t>
      </w:r>
    </w:p>
    <w:p w14:paraId="7A5FD8EA"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12.3.1 </w:t>
      </w:r>
      <w:r w:rsidRPr="006A3B76">
        <w:rPr>
          <w:rFonts w:ascii="Times New Roman" w:hAnsi="Times New Roman"/>
          <w:color w:val="000000" w:themeColor="text1"/>
          <w:sz w:val="22"/>
        </w:rPr>
        <w:t>岗位设置一览表应与投标人须知、合同条件、项目质量标准和要求等文件</w:t>
      </w:r>
      <w:r w:rsidRPr="006A3B76">
        <w:rPr>
          <w:rFonts w:ascii="Times New Roman" w:hAnsi="Times New Roman"/>
          <w:color w:val="000000" w:themeColor="text1"/>
          <w:sz w:val="22"/>
        </w:rPr>
        <w:lastRenderedPageBreak/>
        <w:t>结合起来理解或解释。</w:t>
      </w:r>
    </w:p>
    <w:p w14:paraId="4A11816B"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12.3.2 </w:t>
      </w:r>
      <w:r w:rsidRPr="006A3B76">
        <w:rPr>
          <w:rFonts w:ascii="Times New Roman" w:hAnsi="Times New Roman"/>
          <w:color w:val="000000" w:themeColor="text1"/>
          <w:sz w:val="22"/>
        </w:rPr>
        <w:t>采购人提供的</w:t>
      </w:r>
      <w:r w:rsidRPr="006A3B76">
        <w:rPr>
          <w:rFonts w:ascii="Times New Roman" w:hAnsi="Times New Roman"/>
          <w:b/>
          <w:color w:val="000000" w:themeColor="text1"/>
          <w:kern w:val="0"/>
          <w:sz w:val="22"/>
          <w:u w:val="single"/>
        </w:rPr>
        <w:t>岗位设置一览表</w:t>
      </w:r>
      <w:r w:rsidRPr="006A3B76">
        <w:rPr>
          <w:rFonts w:ascii="Times New Roman" w:hAnsi="Times New Roman"/>
          <w:color w:val="000000" w:themeColor="text1"/>
          <w:sz w:val="22"/>
        </w:rPr>
        <w:t>是依照采购需求测算出的</w:t>
      </w:r>
      <w:r w:rsidRPr="006A3B76">
        <w:rPr>
          <w:rFonts w:ascii="Times New Roman" w:hAnsi="Times New Roman"/>
          <w:b/>
          <w:color w:val="000000" w:themeColor="text1"/>
          <w:kern w:val="0"/>
          <w:sz w:val="22"/>
          <w:u w:val="single"/>
        </w:rPr>
        <w:t>各岗位最低配置要求</w:t>
      </w:r>
      <w:r w:rsidRPr="006A3B76">
        <w:rPr>
          <w:rFonts w:ascii="Times New Roman" w:hAnsi="Times New Roman"/>
          <w:color w:val="000000" w:themeColor="text1"/>
          <w:sz w:val="22"/>
        </w:rPr>
        <w:t>，与最终的实际履约可能存在小的出入，各投标人应自行认真踏勘现场，了解招标需求。投标人如发现</w:t>
      </w:r>
      <w:r w:rsidRPr="006A3B76">
        <w:rPr>
          <w:rFonts w:ascii="Times New Roman" w:hAnsi="Times New Roman"/>
          <w:b/>
          <w:color w:val="000000" w:themeColor="text1"/>
          <w:kern w:val="0"/>
          <w:sz w:val="22"/>
          <w:u w:val="single"/>
        </w:rPr>
        <w:t>该表</w:t>
      </w:r>
      <w:r w:rsidRPr="006A3B76">
        <w:rPr>
          <w:rFonts w:ascii="Times New Roman" w:hAnsi="Times New Roman"/>
          <w:color w:val="000000" w:themeColor="text1"/>
          <w:sz w:val="22"/>
        </w:rPr>
        <w:t>和实际工作内容不一致时，应立即以书面形式通知采购人核查，除非采购人以答疑文件或补充文件予以更正，否则，投标人不得</w:t>
      </w:r>
      <w:r w:rsidRPr="006A3B76">
        <w:rPr>
          <w:rFonts w:ascii="Times New Roman" w:hAnsi="Times New Roman"/>
          <w:b/>
          <w:color w:val="000000" w:themeColor="text1"/>
          <w:kern w:val="0"/>
          <w:sz w:val="22"/>
          <w:u w:val="single"/>
        </w:rPr>
        <w:t>对岗位设置一览表中的岗位类别和数量进行缩减</w:t>
      </w:r>
      <w:r w:rsidRPr="006A3B76">
        <w:rPr>
          <w:rFonts w:ascii="Times New Roman" w:hAnsi="Times New Roman"/>
          <w:color w:val="000000" w:themeColor="text1"/>
          <w:sz w:val="22"/>
        </w:rPr>
        <w:t>。</w:t>
      </w:r>
    </w:p>
    <w:p w14:paraId="1C9EBBD1" w14:textId="77777777" w:rsidR="004C3917" w:rsidRPr="006A3B76" w:rsidRDefault="004C3917" w:rsidP="004C3917">
      <w:pPr>
        <w:adjustRightInd w:val="0"/>
        <w:snapToGrid w:val="0"/>
        <w:spacing w:line="300" w:lineRule="auto"/>
        <w:ind w:firstLineChars="200" w:firstLine="442"/>
        <w:jc w:val="left"/>
        <w:outlineLvl w:val="2"/>
        <w:rPr>
          <w:rFonts w:ascii="Times New Roman" w:hAnsi="Times New Roman"/>
          <w:b/>
          <w:color w:val="000000" w:themeColor="text1"/>
          <w:sz w:val="22"/>
        </w:rPr>
      </w:pPr>
      <w:bookmarkStart w:id="48" w:name="_Toc192688671"/>
      <w:bookmarkStart w:id="49" w:name="_Toc240549125"/>
      <w:r w:rsidRPr="006A3B76">
        <w:rPr>
          <w:rFonts w:ascii="Times New Roman" w:hAnsi="Times New Roman"/>
          <w:b/>
          <w:color w:val="000000" w:themeColor="text1"/>
          <w:sz w:val="22"/>
        </w:rPr>
        <w:t>13</w:t>
      </w:r>
      <w:r w:rsidRPr="006A3B76">
        <w:rPr>
          <w:rFonts w:ascii="Times New Roman" w:hAnsi="Times New Roman"/>
          <w:b/>
          <w:color w:val="000000" w:themeColor="text1"/>
          <w:sz w:val="22"/>
        </w:rPr>
        <w:t>投标报价内容</w:t>
      </w:r>
      <w:bookmarkEnd w:id="48"/>
      <w:bookmarkEnd w:id="49"/>
    </w:p>
    <w:p w14:paraId="10980184"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13.1</w:t>
      </w:r>
      <w:r w:rsidRPr="006A3B76">
        <w:rPr>
          <w:rFonts w:ascii="Times New Roman" w:hAnsi="Times New Roman"/>
          <w:color w:val="000000" w:themeColor="text1"/>
          <w:sz w:val="22"/>
        </w:rPr>
        <w:t>依据本项目的招标范围和内容，中标人提供物业管理服务，其投标报价应包括管理费、人工、日常维修（包括日常巡检、例保、小修）、清扫用设备、耗材、售后服务等费用。</w:t>
      </w:r>
    </w:p>
    <w:p w14:paraId="327EEE75"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13.2</w:t>
      </w:r>
      <w:r w:rsidRPr="006A3B76">
        <w:rPr>
          <w:rFonts w:ascii="Times New Roman" w:hAnsi="Times New Roman"/>
          <w:color w:val="000000" w:themeColor="text1"/>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4A8EDF9C"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13.3</w:t>
      </w:r>
      <w:r w:rsidRPr="006A3B76">
        <w:rPr>
          <w:rFonts w:ascii="Times New Roman" w:hAnsi="Times New Roman"/>
          <w:color w:val="000000" w:themeColor="text1"/>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66254D18" w14:textId="77777777" w:rsidR="004C3917" w:rsidRPr="006A3B76" w:rsidRDefault="004C3917" w:rsidP="004C3917">
      <w:pPr>
        <w:adjustRightInd w:val="0"/>
        <w:snapToGrid w:val="0"/>
        <w:spacing w:line="300" w:lineRule="auto"/>
        <w:ind w:firstLineChars="200" w:firstLine="440"/>
        <w:jc w:val="left"/>
        <w:rPr>
          <w:rFonts w:ascii="Times New Roman" w:hAnsi="Times New Roman"/>
          <w:b/>
          <w:color w:val="000000" w:themeColor="text1"/>
          <w:kern w:val="0"/>
          <w:sz w:val="22"/>
          <w:u w:val="single"/>
        </w:rPr>
      </w:pPr>
      <w:r w:rsidRPr="006A3B76">
        <w:rPr>
          <w:rFonts w:ascii="Times New Roman" w:hAnsi="Times New Roman"/>
          <w:color w:val="000000" w:themeColor="text1"/>
          <w:sz w:val="22"/>
        </w:rPr>
        <w:t>13.4</w:t>
      </w:r>
      <w:r w:rsidRPr="006A3B76">
        <w:rPr>
          <w:rFonts w:ascii="Times New Roman" w:hAnsi="Times New Roman"/>
          <w:color w:val="000000" w:themeColor="text1"/>
          <w:sz w:val="22"/>
        </w:rPr>
        <w:t>投标人应考虑本项目可能存在的其他任何风险因素，包括政策性调价、人工和材料成本增涨、因</w:t>
      </w:r>
      <w:r w:rsidRPr="006A3B76">
        <w:rPr>
          <w:rFonts w:ascii="Times New Roman" w:hAnsi="Times New Roman"/>
          <w:color w:val="000000" w:themeColor="text1"/>
          <w:kern w:val="0"/>
          <w:sz w:val="22"/>
        </w:rPr>
        <w:t>设备使用年限增长引起的维修成本增加和效能衰减等。</w:t>
      </w:r>
    </w:p>
    <w:p w14:paraId="400B815D"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13.5</w:t>
      </w:r>
      <w:r w:rsidRPr="006A3B76">
        <w:rPr>
          <w:rFonts w:ascii="Times New Roman" w:hAnsi="Times New Roman"/>
          <w:color w:val="000000" w:themeColor="text1"/>
          <w:sz w:val="22"/>
        </w:rPr>
        <w:t>投标人按照投标文件格式中所附的表式完整地填写开标一览表及各类投标报价明细表，说明其拟提供服务的内容、数量、价格构成等。</w:t>
      </w:r>
    </w:p>
    <w:p w14:paraId="146E98FD" w14:textId="77777777" w:rsidR="004C3917" w:rsidRPr="006A3B76" w:rsidRDefault="004C3917" w:rsidP="004C3917">
      <w:pPr>
        <w:tabs>
          <w:tab w:val="left" w:pos="306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投标人只需在《开标一览表》中报出对应服务期限的投标价格即可。</w:t>
      </w:r>
    </w:p>
    <w:p w14:paraId="71EFF155" w14:textId="77777777" w:rsidR="004C3917" w:rsidRPr="006A3B76" w:rsidRDefault="004C3917" w:rsidP="004C3917">
      <w:pPr>
        <w:tabs>
          <w:tab w:val="left" w:pos="3060"/>
        </w:tabs>
        <w:adjustRightInd w:val="0"/>
        <w:snapToGrid w:val="0"/>
        <w:spacing w:line="300" w:lineRule="auto"/>
        <w:ind w:firstLineChars="200" w:firstLine="440"/>
        <w:jc w:val="left"/>
        <w:rPr>
          <w:rFonts w:ascii="Times New Roman" w:hAnsi="Times New Roman"/>
          <w:bCs/>
          <w:color w:val="000000" w:themeColor="text1"/>
          <w:sz w:val="22"/>
        </w:rPr>
      </w:pPr>
      <w:r w:rsidRPr="006A3B76">
        <w:rPr>
          <w:rFonts w:ascii="Times New Roman" w:hAnsi="Times New Roman"/>
          <w:color w:val="000000" w:themeColor="text1"/>
          <w:sz w:val="22"/>
        </w:rPr>
        <w:t xml:space="preserve">13.6 </w:t>
      </w:r>
      <w:r w:rsidRPr="006A3B76">
        <w:rPr>
          <w:rFonts w:ascii="Times New Roman" w:hAnsi="Times New Roman"/>
          <w:bCs/>
          <w:color w:val="000000" w:themeColor="text1"/>
          <w:sz w:val="22"/>
        </w:rPr>
        <w:t>投标报价组成表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95"/>
        <w:gridCol w:w="4678"/>
        <w:gridCol w:w="1275"/>
        <w:gridCol w:w="1542"/>
      </w:tblGrid>
      <w:tr w:rsidR="004C3917" w:rsidRPr="006A3B76" w14:paraId="25AF01F7" w14:textId="77777777" w:rsidTr="000B4563">
        <w:trPr>
          <w:trHeight w:val="567"/>
          <w:tblHeader/>
          <w:jc w:val="center"/>
        </w:trPr>
        <w:tc>
          <w:tcPr>
            <w:tcW w:w="2021" w:type="dxa"/>
            <w:gridSpan w:val="2"/>
            <w:tcBorders>
              <w:bottom w:val="double" w:sz="4" w:space="0" w:color="auto"/>
            </w:tcBorders>
            <w:vAlign w:val="center"/>
          </w:tcPr>
          <w:p w14:paraId="1D0A3867" w14:textId="77777777" w:rsidR="004C3917" w:rsidRPr="006A3B76" w:rsidRDefault="004C3917" w:rsidP="000B4563">
            <w:pPr>
              <w:tabs>
                <w:tab w:val="left" w:pos="3060"/>
              </w:tabs>
              <w:adjustRightInd w:val="0"/>
              <w:snapToGrid w:val="0"/>
              <w:spacing w:line="300" w:lineRule="auto"/>
              <w:jc w:val="center"/>
              <w:rPr>
                <w:rFonts w:ascii="Times New Roman" w:hAnsi="Times New Roman"/>
                <w:b/>
                <w:bCs/>
                <w:color w:val="000000" w:themeColor="text1"/>
                <w:sz w:val="22"/>
              </w:rPr>
            </w:pPr>
            <w:r w:rsidRPr="006A3B76">
              <w:rPr>
                <w:rFonts w:ascii="Times New Roman" w:hAnsi="Times New Roman"/>
                <w:b/>
                <w:bCs/>
                <w:color w:val="000000" w:themeColor="text1"/>
                <w:sz w:val="22"/>
              </w:rPr>
              <w:t>项目</w:t>
            </w:r>
          </w:p>
        </w:tc>
        <w:tc>
          <w:tcPr>
            <w:tcW w:w="4678" w:type="dxa"/>
            <w:tcBorders>
              <w:bottom w:val="double" w:sz="4" w:space="0" w:color="auto"/>
            </w:tcBorders>
            <w:vAlign w:val="center"/>
          </w:tcPr>
          <w:p w14:paraId="2C2277E6" w14:textId="77777777" w:rsidR="004C3917" w:rsidRPr="006A3B76" w:rsidRDefault="004C3917" w:rsidP="000B4563">
            <w:pPr>
              <w:tabs>
                <w:tab w:val="left" w:pos="3060"/>
              </w:tabs>
              <w:adjustRightInd w:val="0"/>
              <w:snapToGrid w:val="0"/>
              <w:spacing w:line="300" w:lineRule="auto"/>
              <w:jc w:val="center"/>
              <w:rPr>
                <w:rFonts w:ascii="Times New Roman" w:hAnsi="Times New Roman"/>
                <w:b/>
                <w:bCs/>
                <w:color w:val="000000" w:themeColor="text1"/>
                <w:sz w:val="22"/>
              </w:rPr>
            </w:pPr>
            <w:r w:rsidRPr="006A3B76">
              <w:rPr>
                <w:rFonts w:ascii="Times New Roman" w:hAnsi="Times New Roman"/>
                <w:b/>
                <w:bCs/>
                <w:color w:val="000000" w:themeColor="text1"/>
                <w:sz w:val="22"/>
              </w:rPr>
              <w:t>要求</w:t>
            </w:r>
          </w:p>
        </w:tc>
        <w:tc>
          <w:tcPr>
            <w:tcW w:w="1275" w:type="dxa"/>
            <w:tcBorders>
              <w:bottom w:val="double" w:sz="4" w:space="0" w:color="auto"/>
            </w:tcBorders>
            <w:vAlign w:val="center"/>
          </w:tcPr>
          <w:p w14:paraId="415E7A09" w14:textId="77777777" w:rsidR="004C3917" w:rsidRPr="006A3B76" w:rsidRDefault="004C3917" w:rsidP="000B4563">
            <w:pPr>
              <w:tabs>
                <w:tab w:val="left" w:pos="3060"/>
              </w:tabs>
              <w:adjustRightInd w:val="0"/>
              <w:snapToGrid w:val="0"/>
              <w:spacing w:line="300" w:lineRule="auto"/>
              <w:jc w:val="center"/>
              <w:rPr>
                <w:rFonts w:ascii="Times New Roman" w:hAnsi="Times New Roman"/>
                <w:b/>
                <w:bCs/>
                <w:color w:val="000000" w:themeColor="text1"/>
                <w:sz w:val="22"/>
              </w:rPr>
            </w:pPr>
            <w:r w:rsidRPr="006A3B76">
              <w:rPr>
                <w:rFonts w:ascii="Times New Roman" w:hAnsi="Times New Roman"/>
                <w:b/>
                <w:bCs/>
                <w:color w:val="000000" w:themeColor="text1"/>
                <w:sz w:val="22"/>
              </w:rPr>
              <w:t>分项报价</w:t>
            </w:r>
          </w:p>
        </w:tc>
        <w:tc>
          <w:tcPr>
            <w:tcW w:w="1542" w:type="dxa"/>
            <w:tcBorders>
              <w:bottom w:val="double" w:sz="4" w:space="0" w:color="auto"/>
            </w:tcBorders>
            <w:vAlign w:val="center"/>
          </w:tcPr>
          <w:p w14:paraId="607C900C" w14:textId="77777777" w:rsidR="004C3917" w:rsidRPr="006A3B76" w:rsidRDefault="004C3917" w:rsidP="000B4563">
            <w:pPr>
              <w:tabs>
                <w:tab w:val="left" w:pos="3060"/>
              </w:tabs>
              <w:adjustRightInd w:val="0"/>
              <w:snapToGrid w:val="0"/>
              <w:spacing w:line="300" w:lineRule="auto"/>
              <w:jc w:val="center"/>
              <w:rPr>
                <w:rFonts w:ascii="Times New Roman" w:hAnsi="Times New Roman"/>
                <w:b/>
                <w:bCs/>
                <w:color w:val="000000" w:themeColor="text1"/>
                <w:sz w:val="22"/>
              </w:rPr>
            </w:pPr>
            <w:r w:rsidRPr="006A3B76">
              <w:rPr>
                <w:rFonts w:ascii="Times New Roman" w:hAnsi="Times New Roman"/>
                <w:b/>
                <w:bCs/>
                <w:color w:val="000000" w:themeColor="text1"/>
                <w:sz w:val="22"/>
              </w:rPr>
              <w:t>备注</w:t>
            </w:r>
          </w:p>
        </w:tc>
      </w:tr>
      <w:tr w:rsidR="004C3917" w:rsidRPr="006A3B76" w14:paraId="0A2B5B7B" w14:textId="77777777" w:rsidTr="000B4563">
        <w:trPr>
          <w:trHeight w:val="564"/>
          <w:jc w:val="center"/>
        </w:trPr>
        <w:tc>
          <w:tcPr>
            <w:tcW w:w="426" w:type="dxa"/>
            <w:tcBorders>
              <w:top w:val="double" w:sz="4" w:space="0" w:color="auto"/>
            </w:tcBorders>
            <w:vAlign w:val="center"/>
          </w:tcPr>
          <w:p w14:paraId="45EB1FE5"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1</w:t>
            </w:r>
          </w:p>
        </w:tc>
        <w:tc>
          <w:tcPr>
            <w:tcW w:w="1595" w:type="dxa"/>
            <w:tcBorders>
              <w:top w:val="double" w:sz="4" w:space="0" w:color="auto"/>
            </w:tcBorders>
            <w:vAlign w:val="center"/>
          </w:tcPr>
          <w:p w14:paraId="683372C0"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人员费用</w:t>
            </w:r>
          </w:p>
        </w:tc>
        <w:tc>
          <w:tcPr>
            <w:tcW w:w="4678" w:type="dxa"/>
            <w:tcBorders>
              <w:top w:val="double" w:sz="4" w:space="0" w:color="auto"/>
            </w:tcBorders>
            <w:vAlign w:val="center"/>
          </w:tcPr>
          <w:p w14:paraId="18C6126F" w14:textId="77777777" w:rsidR="004C3917" w:rsidRPr="006A3B76" w:rsidRDefault="004C3917" w:rsidP="000B4563">
            <w:pPr>
              <w:tabs>
                <w:tab w:val="left" w:pos="3060"/>
              </w:tabs>
              <w:adjustRightInd w:val="0"/>
              <w:snapToGrid w:val="0"/>
              <w:spacing w:line="300" w:lineRule="auto"/>
              <w:jc w:val="center"/>
              <w:rPr>
                <w:rFonts w:ascii="宋体" w:hAnsi="Times New Roman" w:cs="宋体"/>
                <w:color w:val="000000" w:themeColor="text1"/>
                <w:kern w:val="0"/>
                <w:szCs w:val="21"/>
              </w:rPr>
            </w:pPr>
            <w:r w:rsidRPr="006A3B76">
              <w:rPr>
                <w:rFonts w:ascii="Times New Roman" w:hAnsi="Times New Roman"/>
                <w:bCs/>
                <w:color w:val="000000" w:themeColor="text1"/>
                <w:sz w:val="22"/>
              </w:rPr>
              <w:t>含工资、社会保险和按规定提取的福利费</w:t>
            </w:r>
          </w:p>
        </w:tc>
        <w:tc>
          <w:tcPr>
            <w:tcW w:w="1275" w:type="dxa"/>
            <w:tcBorders>
              <w:top w:val="double" w:sz="4" w:space="0" w:color="auto"/>
            </w:tcBorders>
            <w:vAlign w:val="center"/>
          </w:tcPr>
          <w:p w14:paraId="01BDE845"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tcBorders>
              <w:top w:val="double" w:sz="4" w:space="0" w:color="auto"/>
            </w:tcBorders>
            <w:vAlign w:val="center"/>
          </w:tcPr>
          <w:p w14:paraId="6D845E87"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r w:rsidR="004C3917" w:rsidRPr="006A3B76" w14:paraId="26DED495" w14:textId="77777777" w:rsidTr="000B4563">
        <w:trPr>
          <w:trHeight w:val="567"/>
          <w:jc w:val="center"/>
        </w:trPr>
        <w:tc>
          <w:tcPr>
            <w:tcW w:w="426" w:type="dxa"/>
            <w:vAlign w:val="center"/>
          </w:tcPr>
          <w:p w14:paraId="3C614098"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2</w:t>
            </w:r>
          </w:p>
        </w:tc>
        <w:tc>
          <w:tcPr>
            <w:tcW w:w="1595" w:type="dxa"/>
            <w:vAlign w:val="center"/>
          </w:tcPr>
          <w:p w14:paraId="79F7E8EC"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办公费用</w:t>
            </w:r>
          </w:p>
        </w:tc>
        <w:tc>
          <w:tcPr>
            <w:tcW w:w="4678" w:type="dxa"/>
            <w:vAlign w:val="center"/>
          </w:tcPr>
          <w:p w14:paraId="36AFA08B"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包括办公产生的各项费用</w:t>
            </w:r>
          </w:p>
        </w:tc>
        <w:tc>
          <w:tcPr>
            <w:tcW w:w="1275" w:type="dxa"/>
            <w:vAlign w:val="center"/>
          </w:tcPr>
          <w:p w14:paraId="0AAEC340"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vAlign w:val="center"/>
          </w:tcPr>
          <w:p w14:paraId="6D851E0D"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r w:rsidR="004C3917" w:rsidRPr="006A3B76" w14:paraId="7CAA8156" w14:textId="77777777" w:rsidTr="000B4563">
        <w:trPr>
          <w:trHeight w:val="567"/>
          <w:jc w:val="center"/>
        </w:trPr>
        <w:tc>
          <w:tcPr>
            <w:tcW w:w="426" w:type="dxa"/>
            <w:vAlign w:val="center"/>
          </w:tcPr>
          <w:p w14:paraId="4D8E1558"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3</w:t>
            </w:r>
          </w:p>
        </w:tc>
        <w:tc>
          <w:tcPr>
            <w:tcW w:w="1595" w:type="dxa"/>
            <w:vAlign w:val="center"/>
          </w:tcPr>
          <w:p w14:paraId="5ED5BA2B"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材料费</w:t>
            </w:r>
          </w:p>
        </w:tc>
        <w:tc>
          <w:tcPr>
            <w:tcW w:w="4678" w:type="dxa"/>
            <w:vAlign w:val="center"/>
          </w:tcPr>
          <w:p w14:paraId="4853DE5C"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包括工具、材料、耗材等费用</w:t>
            </w:r>
          </w:p>
        </w:tc>
        <w:tc>
          <w:tcPr>
            <w:tcW w:w="1275" w:type="dxa"/>
            <w:vAlign w:val="center"/>
          </w:tcPr>
          <w:p w14:paraId="548647FC"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vAlign w:val="center"/>
          </w:tcPr>
          <w:p w14:paraId="3E848336"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r w:rsidR="004C3917" w:rsidRPr="006A3B76" w14:paraId="620FF45D" w14:textId="77777777" w:rsidTr="000B4563">
        <w:trPr>
          <w:trHeight w:val="567"/>
          <w:jc w:val="center"/>
        </w:trPr>
        <w:tc>
          <w:tcPr>
            <w:tcW w:w="426" w:type="dxa"/>
            <w:vAlign w:val="center"/>
          </w:tcPr>
          <w:p w14:paraId="3430AE76"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4</w:t>
            </w:r>
          </w:p>
        </w:tc>
        <w:tc>
          <w:tcPr>
            <w:tcW w:w="1595" w:type="dxa"/>
            <w:vAlign w:val="center"/>
          </w:tcPr>
          <w:p w14:paraId="4AA1C633"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其他</w:t>
            </w:r>
          </w:p>
        </w:tc>
        <w:tc>
          <w:tcPr>
            <w:tcW w:w="4678" w:type="dxa"/>
            <w:vAlign w:val="center"/>
          </w:tcPr>
          <w:p w14:paraId="3B3D6A7E" w14:textId="77777777" w:rsidR="004C3917" w:rsidRPr="006A3B76" w:rsidRDefault="004C3917" w:rsidP="000B4563">
            <w:pPr>
              <w:tabs>
                <w:tab w:val="left" w:pos="3060"/>
              </w:tabs>
              <w:adjustRightInd w:val="0"/>
              <w:snapToGrid w:val="0"/>
              <w:spacing w:line="300" w:lineRule="auto"/>
              <w:jc w:val="center"/>
              <w:rPr>
                <w:rFonts w:ascii="宋体" w:hAnsi="Times New Roman" w:cs="宋体"/>
                <w:color w:val="000000" w:themeColor="text1"/>
                <w:kern w:val="0"/>
                <w:szCs w:val="21"/>
              </w:rPr>
            </w:pPr>
            <w:r w:rsidRPr="006A3B76">
              <w:rPr>
                <w:rFonts w:ascii="Times New Roman" w:hAnsi="Times New Roman"/>
                <w:bCs/>
                <w:color w:val="000000" w:themeColor="text1"/>
                <w:sz w:val="22"/>
              </w:rPr>
              <w:t>投标人认为本表中未能包括的其他必要费用</w:t>
            </w:r>
          </w:p>
        </w:tc>
        <w:tc>
          <w:tcPr>
            <w:tcW w:w="1275" w:type="dxa"/>
            <w:vAlign w:val="center"/>
          </w:tcPr>
          <w:p w14:paraId="3E2B470E"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vAlign w:val="center"/>
          </w:tcPr>
          <w:p w14:paraId="1D51B16A" w14:textId="77777777" w:rsidR="004C3917" w:rsidRPr="006A3B76" w:rsidRDefault="004C3917" w:rsidP="000B4563">
            <w:pPr>
              <w:jc w:val="center"/>
              <w:rPr>
                <w:color w:val="000000" w:themeColor="text1"/>
              </w:rPr>
            </w:pPr>
          </w:p>
        </w:tc>
      </w:tr>
      <w:tr w:rsidR="004C3917" w:rsidRPr="006A3B76" w14:paraId="6F8716B0" w14:textId="77777777" w:rsidTr="000B4563">
        <w:trPr>
          <w:trHeight w:val="567"/>
          <w:jc w:val="center"/>
        </w:trPr>
        <w:tc>
          <w:tcPr>
            <w:tcW w:w="426" w:type="dxa"/>
            <w:vAlign w:val="center"/>
          </w:tcPr>
          <w:p w14:paraId="191E9138"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5</w:t>
            </w:r>
          </w:p>
        </w:tc>
        <w:tc>
          <w:tcPr>
            <w:tcW w:w="1595" w:type="dxa"/>
            <w:vAlign w:val="center"/>
          </w:tcPr>
          <w:p w14:paraId="44B5C75E"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利润</w:t>
            </w:r>
          </w:p>
        </w:tc>
        <w:tc>
          <w:tcPr>
            <w:tcW w:w="4678" w:type="dxa"/>
            <w:vAlign w:val="center"/>
          </w:tcPr>
          <w:p w14:paraId="0CAE3991"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按（</w:t>
            </w:r>
            <w:r w:rsidRPr="006A3B76">
              <w:rPr>
                <w:rFonts w:ascii="Times New Roman" w:hAnsi="Times New Roman"/>
                <w:bCs/>
                <w:color w:val="000000" w:themeColor="text1"/>
                <w:sz w:val="22"/>
              </w:rPr>
              <w:t>1+2+3+4</w:t>
            </w:r>
            <w:r w:rsidRPr="006A3B76">
              <w:rPr>
                <w:rFonts w:ascii="Times New Roman" w:hAnsi="Times New Roman"/>
                <w:bCs/>
                <w:color w:val="000000" w:themeColor="text1"/>
                <w:sz w:val="22"/>
              </w:rPr>
              <w:t>）的</w:t>
            </w:r>
            <w:r w:rsidRPr="006A3B76">
              <w:rPr>
                <w:rFonts w:ascii="Times New Roman" w:hAnsi="Times New Roman"/>
                <w:bCs/>
                <w:color w:val="000000" w:themeColor="text1"/>
                <w:sz w:val="22"/>
              </w:rPr>
              <w:t>%</w:t>
            </w:r>
            <w:r w:rsidRPr="006A3B76">
              <w:rPr>
                <w:rFonts w:ascii="Times New Roman" w:hAnsi="Times New Roman"/>
                <w:bCs/>
                <w:color w:val="000000" w:themeColor="text1"/>
                <w:sz w:val="22"/>
              </w:rPr>
              <w:t>计取</w:t>
            </w:r>
          </w:p>
        </w:tc>
        <w:tc>
          <w:tcPr>
            <w:tcW w:w="1275" w:type="dxa"/>
            <w:vAlign w:val="center"/>
          </w:tcPr>
          <w:p w14:paraId="12E3300B"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tcPr>
          <w:p w14:paraId="30B6CA99"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r w:rsidR="004C3917" w:rsidRPr="006A3B76" w14:paraId="44862D2E" w14:textId="77777777" w:rsidTr="000B4563">
        <w:trPr>
          <w:trHeight w:val="567"/>
          <w:jc w:val="center"/>
        </w:trPr>
        <w:tc>
          <w:tcPr>
            <w:tcW w:w="426" w:type="dxa"/>
            <w:vAlign w:val="center"/>
          </w:tcPr>
          <w:p w14:paraId="2C7E463D"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6</w:t>
            </w:r>
          </w:p>
        </w:tc>
        <w:tc>
          <w:tcPr>
            <w:tcW w:w="1595" w:type="dxa"/>
            <w:vAlign w:val="center"/>
          </w:tcPr>
          <w:p w14:paraId="03596602"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税金</w:t>
            </w:r>
          </w:p>
        </w:tc>
        <w:tc>
          <w:tcPr>
            <w:tcW w:w="4678" w:type="dxa"/>
            <w:vAlign w:val="center"/>
          </w:tcPr>
          <w:p w14:paraId="17AB1805"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r w:rsidRPr="006A3B76">
              <w:rPr>
                <w:rFonts w:ascii="Times New Roman" w:hAnsi="Times New Roman"/>
                <w:bCs/>
                <w:color w:val="000000" w:themeColor="text1"/>
                <w:sz w:val="22"/>
              </w:rPr>
              <w:t>按国家及上海市规定缴纳</w:t>
            </w:r>
          </w:p>
        </w:tc>
        <w:tc>
          <w:tcPr>
            <w:tcW w:w="1275" w:type="dxa"/>
            <w:vAlign w:val="center"/>
          </w:tcPr>
          <w:p w14:paraId="19C541A0"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tcPr>
          <w:p w14:paraId="3F734761"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r w:rsidR="004C3917" w:rsidRPr="006A3B76" w14:paraId="6B5FE098" w14:textId="77777777" w:rsidTr="000B4563">
        <w:trPr>
          <w:trHeight w:val="567"/>
          <w:jc w:val="center"/>
        </w:trPr>
        <w:tc>
          <w:tcPr>
            <w:tcW w:w="6699" w:type="dxa"/>
            <w:gridSpan w:val="3"/>
            <w:vAlign w:val="center"/>
          </w:tcPr>
          <w:p w14:paraId="6A80087D" w14:textId="77777777" w:rsidR="004C3917" w:rsidRPr="006A3B76" w:rsidRDefault="004C3917" w:rsidP="000B4563">
            <w:pPr>
              <w:tabs>
                <w:tab w:val="left" w:pos="3060"/>
              </w:tabs>
              <w:adjustRightInd w:val="0"/>
              <w:snapToGrid w:val="0"/>
              <w:spacing w:line="300" w:lineRule="auto"/>
              <w:jc w:val="center"/>
              <w:rPr>
                <w:rFonts w:ascii="Times New Roman" w:hAnsi="Times New Roman"/>
                <w:b/>
                <w:bCs/>
                <w:color w:val="000000" w:themeColor="text1"/>
                <w:sz w:val="22"/>
              </w:rPr>
            </w:pPr>
            <w:r w:rsidRPr="006A3B76">
              <w:rPr>
                <w:rFonts w:ascii="Times New Roman" w:hAnsi="Times New Roman"/>
                <w:b/>
                <w:bCs/>
                <w:color w:val="000000" w:themeColor="text1"/>
                <w:sz w:val="22"/>
              </w:rPr>
              <w:t>投标总价</w:t>
            </w:r>
          </w:p>
        </w:tc>
        <w:tc>
          <w:tcPr>
            <w:tcW w:w="1275" w:type="dxa"/>
            <w:vAlign w:val="center"/>
          </w:tcPr>
          <w:p w14:paraId="4CD287E3"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c>
          <w:tcPr>
            <w:tcW w:w="1542" w:type="dxa"/>
          </w:tcPr>
          <w:p w14:paraId="43B3FF8F" w14:textId="77777777" w:rsidR="004C3917" w:rsidRPr="006A3B76" w:rsidRDefault="004C3917" w:rsidP="000B4563">
            <w:pPr>
              <w:tabs>
                <w:tab w:val="left" w:pos="3060"/>
              </w:tabs>
              <w:adjustRightInd w:val="0"/>
              <w:snapToGrid w:val="0"/>
              <w:spacing w:line="300" w:lineRule="auto"/>
              <w:jc w:val="center"/>
              <w:rPr>
                <w:rFonts w:ascii="Times New Roman" w:hAnsi="Times New Roman"/>
                <w:bCs/>
                <w:color w:val="000000" w:themeColor="text1"/>
                <w:sz w:val="22"/>
              </w:rPr>
            </w:pPr>
          </w:p>
        </w:tc>
      </w:tr>
    </w:tbl>
    <w:p w14:paraId="58382AA4" w14:textId="77777777" w:rsidR="004C3917" w:rsidRPr="006A3B76" w:rsidRDefault="004C3917" w:rsidP="004C3917">
      <w:pPr>
        <w:tabs>
          <w:tab w:val="left" w:pos="3060"/>
        </w:tabs>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bCs/>
          <w:color w:val="000000" w:themeColor="text1"/>
          <w:sz w:val="22"/>
        </w:rPr>
        <w:t>备注：投标人应按照服务项目的特点和性质，分项说明并计算出本项目范围内各人员费用的组成。成本测算和列项要求完整、成本分析依据充分，人员、材料经费测算合理。</w:t>
      </w:r>
    </w:p>
    <w:p w14:paraId="7DC8C67E" w14:textId="77777777" w:rsidR="004C3917" w:rsidRPr="006A3B76" w:rsidRDefault="004C3917" w:rsidP="004C3917">
      <w:pPr>
        <w:adjustRightInd w:val="0"/>
        <w:snapToGrid w:val="0"/>
        <w:spacing w:line="300" w:lineRule="auto"/>
        <w:ind w:firstLineChars="200" w:firstLine="442"/>
        <w:jc w:val="left"/>
        <w:outlineLvl w:val="2"/>
        <w:rPr>
          <w:rFonts w:ascii="Times New Roman" w:hAnsi="Times New Roman"/>
          <w:b/>
          <w:color w:val="000000" w:themeColor="text1"/>
          <w:sz w:val="22"/>
        </w:rPr>
      </w:pPr>
      <w:bookmarkStart w:id="50" w:name="_Toc240549126"/>
      <w:r w:rsidRPr="006A3B76">
        <w:rPr>
          <w:rFonts w:ascii="Times New Roman" w:hAnsi="Times New Roman"/>
          <w:b/>
          <w:color w:val="000000" w:themeColor="text1"/>
          <w:sz w:val="22"/>
        </w:rPr>
        <w:t>14</w:t>
      </w:r>
      <w:r w:rsidRPr="006A3B76">
        <w:rPr>
          <w:rFonts w:ascii="Times New Roman" w:hAnsi="Times New Roman"/>
          <w:b/>
          <w:color w:val="000000" w:themeColor="text1"/>
          <w:sz w:val="22"/>
        </w:rPr>
        <w:t>投标报价控制性条款</w:t>
      </w:r>
      <w:bookmarkEnd w:id="50"/>
    </w:p>
    <w:p w14:paraId="1A73C5B7"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lastRenderedPageBreak/>
        <w:t xml:space="preserve">14.1 </w:t>
      </w:r>
      <w:r w:rsidRPr="006A3B76">
        <w:rPr>
          <w:rFonts w:ascii="Times New Roman" w:hAnsi="Times New Roman"/>
          <w:color w:val="000000" w:themeColor="text1"/>
          <w:sz w:val="22"/>
        </w:rPr>
        <w:t>投标报价不得超过公布的预算金额</w:t>
      </w:r>
      <w:r w:rsidRPr="006A3B76">
        <w:rPr>
          <w:rFonts w:ascii="Times New Roman" w:hAnsi="Times New Roman" w:hint="eastAsia"/>
          <w:color w:val="000000" w:themeColor="text1"/>
          <w:sz w:val="22"/>
        </w:rPr>
        <w:t>或最高限价</w:t>
      </w:r>
      <w:r w:rsidRPr="006A3B76">
        <w:rPr>
          <w:rFonts w:ascii="Times New Roman" w:hAnsi="Times New Roman"/>
          <w:color w:val="000000" w:themeColor="text1"/>
          <w:sz w:val="22"/>
        </w:rPr>
        <w:t>，其中各年度或各分项报价（如有要求）均不得超过对应的预算金额</w:t>
      </w:r>
      <w:r w:rsidRPr="006A3B76">
        <w:rPr>
          <w:rFonts w:ascii="Times New Roman" w:hAnsi="Times New Roman" w:hint="eastAsia"/>
          <w:color w:val="000000" w:themeColor="text1"/>
          <w:sz w:val="22"/>
        </w:rPr>
        <w:t>或最高限价</w:t>
      </w:r>
      <w:r w:rsidRPr="006A3B76">
        <w:rPr>
          <w:rFonts w:ascii="Times New Roman" w:hAnsi="Times New Roman"/>
          <w:color w:val="000000" w:themeColor="text1"/>
          <w:sz w:val="22"/>
        </w:rPr>
        <w:t>。</w:t>
      </w:r>
    </w:p>
    <w:p w14:paraId="6674AD5C"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14.2 </w:t>
      </w:r>
      <w:r w:rsidRPr="006A3B76">
        <w:rPr>
          <w:rFonts w:ascii="Times New Roman" w:hAnsi="Times New Roman"/>
          <w:color w:val="000000" w:themeColor="text1"/>
          <w:sz w:val="22"/>
        </w:rPr>
        <w:t>本项目只允许有一个报价，任何有选择的报价将不予接受。</w:t>
      </w:r>
    </w:p>
    <w:p w14:paraId="252B7EE3"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14.3 </w:t>
      </w:r>
      <w:r w:rsidRPr="006A3B76">
        <w:rPr>
          <w:rFonts w:ascii="Times New Roman" w:hAnsi="Times New Roman"/>
          <w:color w:val="000000" w:themeColor="text1"/>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10AF837D" w14:textId="77777777" w:rsidR="004C3917" w:rsidRPr="006A3B76" w:rsidRDefault="004C3917" w:rsidP="004C3917">
      <w:pPr>
        <w:adjustRightInd w:val="0"/>
        <w:snapToGrid w:val="0"/>
        <w:spacing w:line="300" w:lineRule="auto"/>
        <w:ind w:firstLineChars="200" w:firstLine="442"/>
        <w:jc w:val="left"/>
        <w:rPr>
          <w:rFonts w:ascii="Times New Roman" w:hAnsi="Times New Roman"/>
          <w:color w:val="000000" w:themeColor="text1"/>
          <w:sz w:val="22"/>
        </w:rPr>
      </w:pPr>
      <w:r w:rsidRPr="006A3B76">
        <w:rPr>
          <w:rFonts w:ascii="宋体" w:hAnsi="宋体"/>
          <w:b/>
          <w:bCs/>
          <w:color w:val="000000" w:themeColor="text1"/>
          <w:kern w:val="0"/>
          <w:sz w:val="22"/>
        </w:rPr>
        <w:t>★</w:t>
      </w:r>
      <w:r w:rsidRPr="006A3B76">
        <w:rPr>
          <w:rFonts w:ascii="Times New Roman" w:hAnsi="Times New Roman"/>
          <w:color w:val="000000" w:themeColor="text1"/>
          <w:sz w:val="22"/>
        </w:rPr>
        <w:t xml:space="preserve">14.4 </w:t>
      </w:r>
      <w:r w:rsidRPr="006A3B76">
        <w:rPr>
          <w:rFonts w:ascii="Times New Roman" w:hAnsi="Times New Roman"/>
          <w:color w:val="000000" w:themeColor="text1"/>
          <w:sz w:val="22"/>
        </w:rPr>
        <w:t>经评标委员会审定，投标报价存在下列情形之一的，该投标文件作无效标处理：</w:t>
      </w:r>
    </w:p>
    <w:p w14:paraId="38540EA7"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14.4.1 </w:t>
      </w:r>
      <w:r w:rsidRPr="006A3B76">
        <w:rPr>
          <w:rFonts w:ascii="Times New Roman" w:hAnsi="Times New Roman"/>
          <w:color w:val="000000" w:themeColor="text1"/>
          <w:sz w:val="22"/>
        </w:rPr>
        <w:t>对岗位设置一览表中的岗位配置数进行缩减的；</w:t>
      </w:r>
    </w:p>
    <w:p w14:paraId="0BC2F802" w14:textId="77777777" w:rsidR="004C3917" w:rsidRPr="006A3B76" w:rsidRDefault="004C3917" w:rsidP="004C3917">
      <w:pPr>
        <w:adjustRightInd w:val="0"/>
        <w:snapToGrid w:val="0"/>
        <w:spacing w:line="300" w:lineRule="auto"/>
        <w:ind w:firstLineChars="200" w:firstLine="440"/>
        <w:jc w:val="left"/>
        <w:rPr>
          <w:rFonts w:ascii="Times New Roman" w:hAnsi="Times New Roman"/>
          <w:color w:val="000000" w:themeColor="text1"/>
          <w:sz w:val="22"/>
        </w:rPr>
      </w:pPr>
      <w:r w:rsidRPr="006A3B76">
        <w:rPr>
          <w:rFonts w:ascii="Times New Roman" w:hAnsi="Times New Roman"/>
          <w:color w:val="000000" w:themeColor="text1"/>
          <w:sz w:val="22"/>
        </w:rPr>
        <w:t xml:space="preserve">14.4.2 </w:t>
      </w:r>
      <w:r w:rsidRPr="006A3B76">
        <w:rPr>
          <w:rFonts w:ascii="Times New Roman" w:hAnsi="Times New Roman"/>
          <w:color w:val="000000" w:themeColor="text1"/>
          <w:sz w:val="22"/>
        </w:rPr>
        <w:t>投标报价和技术方案明显不相符的；</w:t>
      </w:r>
    </w:p>
    <w:p w14:paraId="51B12850" w14:textId="77777777" w:rsidR="004C3917" w:rsidRPr="006A3B76" w:rsidRDefault="004C3917" w:rsidP="004C3917">
      <w:pPr>
        <w:adjustRightInd w:val="0"/>
        <w:snapToGrid w:val="0"/>
        <w:spacing w:line="300" w:lineRule="auto"/>
        <w:jc w:val="center"/>
        <w:outlineLvl w:val="1"/>
        <w:rPr>
          <w:rFonts w:ascii="Times New Roman" w:eastAsia="黑体" w:hAnsi="Times New Roman"/>
          <w:color w:val="000000" w:themeColor="text1"/>
          <w:sz w:val="30"/>
          <w:szCs w:val="30"/>
        </w:rPr>
      </w:pPr>
      <w:bookmarkStart w:id="51" w:name="_Toc486604818"/>
      <w:bookmarkStart w:id="52" w:name="_Toc481849902"/>
      <w:bookmarkStart w:id="53" w:name="_Toc240549127"/>
      <w:r w:rsidRPr="006A3B76">
        <w:rPr>
          <w:rFonts w:ascii="Times New Roman" w:eastAsia="黑体" w:hAnsi="Times New Roman"/>
          <w:color w:val="000000" w:themeColor="text1"/>
          <w:sz w:val="30"/>
          <w:szCs w:val="30"/>
        </w:rPr>
        <w:t>五、政府采购政策</w:t>
      </w:r>
      <w:bookmarkEnd w:id="53"/>
    </w:p>
    <w:p w14:paraId="146458C3"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color w:val="000000" w:themeColor="text1"/>
          <w:sz w:val="22"/>
        </w:rPr>
      </w:pPr>
      <w:bookmarkStart w:id="54" w:name="_Toc486604821"/>
      <w:bookmarkStart w:id="55" w:name="_Toc481849905"/>
      <w:bookmarkStart w:id="56" w:name="_Toc240549128"/>
      <w:bookmarkEnd w:id="51"/>
      <w:bookmarkEnd w:id="52"/>
      <w:r w:rsidRPr="006A3B76">
        <w:rPr>
          <w:rFonts w:ascii="Times New Roman" w:hAnsi="Times New Roman"/>
          <w:b/>
          <w:color w:val="000000" w:themeColor="text1"/>
          <w:sz w:val="22"/>
        </w:rPr>
        <w:t>15</w:t>
      </w:r>
      <w:r w:rsidRPr="006A3B76">
        <w:rPr>
          <w:rFonts w:ascii="Times New Roman" w:hAnsi="宋体"/>
          <w:b/>
          <w:color w:val="000000" w:themeColor="text1"/>
          <w:sz w:val="22"/>
        </w:rPr>
        <w:t>促进中小企业发展</w:t>
      </w:r>
      <w:bookmarkEnd w:id="56"/>
    </w:p>
    <w:bookmarkEnd w:id="54"/>
    <w:bookmarkEnd w:id="55"/>
    <w:p w14:paraId="68ADE031" w14:textId="77777777" w:rsidR="004C3917" w:rsidRPr="006A3B76" w:rsidRDefault="004C3917" w:rsidP="004C3917">
      <w:pPr>
        <w:tabs>
          <w:tab w:val="left" w:pos="3060"/>
        </w:tabs>
        <w:adjustRightInd w:val="0"/>
        <w:snapToGrid w:val="0"/>
        <w:spacing w:line="300" w:lineRule="auto"/>
        <w:ind w:firstLineChars="200" w:firstLine="442"/>
        <w:rPr>
          <w:rFonts w:ascii="Times New Roman" w:hAnsi="Times New Roman"/>
          <w:color w:val="000000" w:themeColor="text1"/>
          <w:sz w:val="22"/>
        </w:rPr>
      </w:pPr>
      <w:r w:rsidRPr="006A3B76">
        <w:rPr>
          <w:rFonts w:ascii="Segoe UI Symbol" w:hAnsi="Segoe UI Symbol" w:cs="Segoe UI Symbol"/>
          <w:b/>
          <w:bCs/>
          <w:color w:val="000000" w:themeColor="text1"/>
          <w:kern w:val="0"/>
          <w:sz w:val="22"/>
        </w:rPr>
        <w:t>★</w:t>
      </w:r>
      <w:r w:rsidRPr="006A3B76">
        <w:rPr>
          <w:rFonts w:ascii="Times New Roman" w:hAnsi="Times New Roman"/>
          <w:color w:val="000000" w:themeColor="text1"/>
          <w:sz w:val="22"/>
        </w:rPr>
        <w:t>1</w:t>
      </w:r>
      <w:r w:rsidRPr="006A3B76">
        <w:rPr>
          <w:rFonts w:ascii="Times New Roman" w:hAnsi="Times New Roman" w:hint="eastAsia"/>
          <w:color w:val="000000" w:themeColor="text1"/>
          <w:sz w:val="22"/>
        </w:rPr>
        <w:t>5</w:t>
      </w:r>
      <w:r w:rsidRPr="006A3B76">
        <w:rPr>
          <w:rFonts w:ascii="Times New Roman" w:hAnsi="Times New Roman"/>
          <w:bCs/>
          <w:color w:val="000000" w:themeColor="text1"/>
          <w:sz w:val="22"/>
        </w:rPr>
        <w:t>.1</w:t>
      </w:r>
      <w:r w:rsidRPr="006A3B76">
        <w:rPr>
          <w:rFonts w:ascii="Times New Roman" w:hAnsi="Times New Roman"/>
          <w:color w:val="000000" w:themeColor="text1"/>
          <w:sz w:val="22"/>
        </w:rPr>
        <w:t>小型、微型企业的划定按照《中小企业划型标准规定》（工信部联企业〔</w:t>
      </w:r>
      <w:r w:rsidRPr="006A3B76">
        <w:rPr>
          <w:rFonts w:ascii="Times New Roman" w:hAnsi="Times New Roman"/>
          <w:color w:val="000000" w:themeColor="text1"/>
          <w:sz w:val="22"/>
        </w:rPr>
        <w:t>2011</w:t>
      </w:r>
      <w:r w:rsidRPr="006A3B76">
        <w:rPr>
          <w:rFonts w:ascii="Times New Roman" w:hAnsi="Times New Roman"/>
          <w:color w:val="000000" w:themeColor="text1"/>
          <w:sz w:val="22"/>
        </w:rPr>
        <w:t>〕</w:t>
      </w:r>
      <w:r w:rsidRPr="006A3B76">
        <w:rPr>
          <w:rFonts w:ascii="Times New Roman" w:hAnsi="Times New Roman"/>
          <w:color w:val="000000" w:themeColor="text1"/>
          <w:sz w:val="22"/>
        </w:rPr>
        <w:t>300</w:t>
      </w:r>
      <w:r w:rsidRPr="006A3B76">
        <w:rPr>
          <w:rFonts w:ascii="Times New Roman" w:hAnsi="Times New Roman"/>
          <w:color w:val="000000" w:themeColor="text1"/>
          <w:sz w:val="22"/>
        </w:rPr>
        <w:t>号）执行，参加投标的小型、微型企业应当提供《中小企业声明函》（具体格式见</w:t>
      </w:r>
      <w:r w:rsidRPr="006A3B76">
        <w:rPr>
          <w:rFonts w:ascii="Times New Roman" w:hAnsi="Times New Roman"/>
          <w:color w:val="000000" w:themeColor="text1"/>
          <w:sz w:val="22"/>
        </w:rPr>
        <w:t>“</w:t>
      </w:r>
      <w:r w:rsidRPr="006A3B76">
        <w:rPr>
          <w:rFonts w:ascii="Times New Roman" w:hAnsi="Times New Roman"/>
          <w:color w:val="000000" w:themeColor="text1"/>
          <w:sz w:val="22"/>
        </w:rPr>
        <w:t>投标文件格式</w:t>
      </w:r>
      <w:r w:rsidRPr="006A3B76">
        <w:rPr>
          <w:rFonts w:ascii="Times New Roman" w:hAnsi="Times New Roman"/>
          <w:color w:val="000000" w:themeColor="text1"/>
          <w:sz w:val="22"/>
        </w:rPr>
        <w:t>”</w:t>
      </w:r>
      <w:r w:rsidRPr="006A3B76">
        <w:rPr>
          <w:rFonts w:ascii="Times New Roman" w:hAnsi="Times New Roman"/>
          <w:color w:val="000000" w:themeColor="text1"/>
          <w:sz w:val="22"/>
        </w:rPr>
        <w:t>），反之，视作非小微企业，不具备参与投标资格。如项目允许联合体参与竞争的，则联合体中各方均应为小型、微型企业，并按本款要求提供《中小企业声明函》。</w:t>
      </w:r>
    </w:p>
    <w:p w14:paraId="717EB035" w14:textId="77777777" w:rsidR="004C3917" w:rsidRPr="006A3B76" w:rsidRDefault="004C3917" w:rsidP="004C3917">
      <w:pPr>
        <w:adjustRightInd w:val="0"/>
        <w:snapToGrid w:val="0"/>
        <w:spacing w:line="300" w:lineRule="auto"/>
        <w:ind w:firstLineChars="200" w:firstLine="442"/>
        <w:rPr>
          <w:rFonts w:ascii="Times New Roman" w:hAnsi="Times New Roman"/>
          <w:color w:val="000000" w:themeColor="text1"/>
          <w:sz w:val="22"/>
        </w:rPr>
      </w:pPr>
      <w:r w:rsidRPr="006A3B76">
        <w:rPr>
          <w:rFonts w:ascii="Segoe UI Symbol" w:hAnsi="Segoe UI Symbol" w:cs="Segoe UI Symbol"/>
          <w:b/>
          <w:bCs/>
          <w:color w:val="000000" w:themeColor="text1"/>
          <w:kern w:val="0"/>
          <w:sz w:val="22"/>
        </w:rPr>
        <w:t>★</w:t>
      </w:r>
      <w:r w:rsidRPr="006A3B76">
        <w:rPr>
          <w:rFonts w:ascii="Times New Roman" w:hAnsi="Times New Roman"/>
          <w:color w:val="000000" w:themeColor="text1"/>
          <w:sz w:val="22"/>
        </w:rPr>
        <w:t>1</w:t>
      </w:r>
      <w:r w:rsidRPr="006A3B76">
        <w:rPr>
          <w:rFonts w:ascii="Times New Roman" w:hAnsi="Times New Roman" w:hint="eastAsia"/>
          <w:color w:val="000000" w:themeColor="text1"/>
          <w:sz w:val="22"/>
        </w:rPr>
        <w:t>5</w:t>
      </w:r>
      <w:r w:rsidRPr="006A3B76">
        <w:rPr>
          <w:rFonts w:ascii="Times New Roman" w:hAnsi="Times New Roman"/>
          <w:color w:val="000000" w:themeColor="text1"/>
          <w:sz w:val="22"/>
        </w:rPr>
        <w:t xml:space="preserve">.2 </w:t>
      </w:r>
      <w:r w:rsidRPr="006A3B76">
        <w:rPr>
          <w:rFonts w:ascii="Times New Roman" w:hAnsi="Times New Roman"/>
          <w:color w:val="000000" w:themeColor="text1"/>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243ADD7D" w14:textId="77777777" w:rsidR="004C3917" w:rsidRPr="006A3B76" w:rsidRDefault="004C3917" w:rsidP="004C3917">
      <w:pPr>
        <w:adjustRightInd w:val="0"/>
        <w:snapToGrid w:val="0"/>
        <w:spacing w:line="300" w:lineRule="auto"/>
        <w:ind w:firstLineChars="200" w:firstLine="442"/>
        <w:rPr>
          <w:rFonts w:ascii="Times New Roman" w:hAnsi="Times New Roman"/>
          <w:bCs/>
          <w:color w:val="000000" w:themeColor="text1"/>
          <w:sz w:val="22"/>
        </w:rPr>
      </w:pPr>
      <w:bookmarkStart w:id="57" w:name="_Toc4671591"/>
      <w:r w:rsidRPr="006A3B76">
        <w:rPr>
          <w:rFonts w:ascii="Segoe UI Symbol" w:hAnsi="Segoe UI Symbol" w:cs="Segoe UI Symbol"/>
          <w:b/>
          <w:bCs/>
          <w:color w:val="000000" w:themeColor="text1"/>
          <w:kern w:val="0"/>
          <w:sz w:val="22"/>
        </w:rPr>
        <w:t>★</w:t>
      </w:r>
      <w:r w:rsidRPr="006A3B76">
        <w:rPr>
          <w:rFonts w:ascii="Times New Roman" w:hAnsi="Times New Roman"/>
          <w:color w:val="000000" w:themeColor="text1"/>
          <w:sz w:val="22"/>
        </w:rPr>
        <w:t>1</w:t>
      </w:r>
      <w:r w:rsidRPr="006A3B76">
        <w:rPr>
          <w:rFonts w:ascii="Times New Roman" w:hAnsi="Times New Roman" w:hint="eastAsia"/>
          <w:color w:val="000000" w:themeColor="text1"/>
          <w:sz w:val="22"/>
        </w:rPr>
        <w:t>5</w:t>
      </w:r>
      <w:r w:rsidRPr="006A3B76">
        <w:rPr>
          <w:rFonts w:ascii="Times New Roman" w:hAnsi="Times New Roman"/>
          <w:color w:val="000000" w:themeColor="text1"/>
          <w:sz w:val="22"/>
        </w:rPr>
        <w:t>.3</w:t>
      </w:r>
      <w:r w:rsidRPr="006A3B76">
        <w:rPr>
          <w:rFonts w:ascii="Times New Roman" w:hAnsi="Times New Roman"/>
          <w:color w:val="000000" w:themeColor="text1"/>
          <w:sz w:val="22"/>
        </w:rPr>
        <w:t>供应商如提供虚假材料以谋取成交的，按照《政府采购法》有关条款处理，并记入供应商诚信档案。</w:t>
      </w:r>
      <w:bookmarkEnd w:id="57"/>
    </w:p>
    <w:p w14:paraId="014FBE2F" w14:textId="77777777" w:rsidR="004C3917" w:rsidRPr="006A3B76" w:rsidRDefault="004C3917" w:rsidP="004C3917">
      <w:pPr>
        <w:adjustRightInd w:val="0"/>
        <w:snapToGrid w:val="0"/>
        <w:spacing w:line="300" w:lineRule="auto"/>
        <w:ind w:firstLineChars="200" w:firstLine="442"/>
        <w:outlineLvl w:val="2"/>
        <w:rPr>
          <w:rFonts w:ascii="Times New Roman" w:hAnsi="Times New Roman"/>
          <w:b/>
          <w:color w:val="000000" w:themeColor="text1"/>
          <w:sz w:val="22"/>
        </w:rPr>
      </w:pPr>
      <w:bookmarkStart w:id="58" w:name="_Toc240549129"/>
      <w:r w:rsidRPr="006A3B76">
        <w:rPr>
          <w:rFonts w:ascii="Times New Roman" w:hAnsi="Times New Roman"/>
          <w:b/>
          <w:color w:val="000000" w:themeColor="text1"/>
          <w:sz w:val="22"/>
        </w:rPr>
        <w:t xml:space="preserve">16 </w:t>
      </w:r>
      <w:r w:rsidRPr="006A3B76">
        <w:rPr>
          <w:rFonts w:ascii="Times New Roman" w:hAnsi="Times New Roman"/>
          <w:b/>
          <w:color w:val="000000" w:themeColor="text1"/>
          <w:sz w:val="22"/>
        </w:rPr>
        <w:t>促进残疾人就业</w:t>
      </w:r>
      <w:r w:rsidRPr="006A3B76">
        <w:rPr>
          <w:rFonts w:hint="eastAsia"/>
          <w:color w:val="000000" w:themeColor="text1"/>
          <w:sz w:val="22"/>
        </w:rPr>
        <w:t>（注：仅残疾人福利单位适用）</w:t>
      </w:r>
      <w:bookmarkEnd w:id="58"/>
    </w:p>
    <w:p w14:paraId="6B3FC645" w14:textId="77777777" w:rsidR="004C3917" w:rsidRPr="006A3B76" w:rsidRDefault="004C3917" w:rsidP="004C3917">
      <w:pPr>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 xml:space="preserve">16.1 </w:t>
      </w:r>
      <w:bookmarkStart w:id="59" w:name="sendNo"/>
      <w:r w:rsidRPr="006A3B76">
        <w:rPr>
          <w:rFonts w:ascii="Times New Roman" w:hAnsi="Times New Roman"/>
          <w:color w:val="000000" w:themeColor="text1"/>
          <w:sz w:val="22"/>
        </w:rPr>
        <w:t>符合财库</w:t>
      </w:r>
      <w:bookmarkEnd w:id="59"/>
      <w:r w:rsidRPr="006A3B76">
        <w:rPr>
          <w:rFonts w:ascii="Times New Roman" w:hAnsi="Times New Roman"/>
          <w:color w:val="000000" w:themeColor="text1"/>
          <w:sz w:val="22"/>
        </w:rPr>
        <w:t>〔</w:t>
      </w:r>
      <w:r w:rsidRPr="006A3B76">
        <w:rPr>
          <w:rFonts w:ascii="Times New Roman" w:hAnsi="Times New Roman"/>
          <w:color w:val="000000" w:themeColor="text1"/>
          <w:sz w:val="22"/>
        </w:rPr>
        <w:t>2017</w:t>
      </w:r>
      <w:r w:rsidRPr="006A3B76">
        <w:rPr>
          <w:rFonts w:ascii="Times New Roman" w:hAnsi="Times New Roman"/>
          <w:color w:val="000000" w:themeColor="text1"/>
          <w:sz w:val="22"/>
        </w:rPr>
        <w:t>〕</w:t>
      </w:r>
      <w:r w:rsidRPr="006A3B76">
        <w:rPr>
          <w:rFonts w:ascii="Times New Roman" w:hAnsi="Times New Roman"/>
          <w:color w:val="000000" w:themeColor="text1"/>
          <w:sz w:val="22"/>
        </w:rPr>
        <w:t>141</w:t>
      </w:r>
      <w:r w:rsidRPr="006A3B76">
        <w:rPr>
          <w:rFonts w:ascii="Times New Roman" w:hAnsi="Times New Roman"/>
          <w:color w:val="000000" w:themeColor="text1"/>
          <w:sz w:val="22"/>
        </w:rPr>
        <w:t>号文中所示条件的残疾人福利性单位视同小型、微型企业，享受促进中小企业发展的政府采购政策。残疾人福利性单位属于小型、微型企业的，不重复享受政策。</w:t>
      </w:r>
    </w:p>
    <w:p w14:paraId="08A643ED" w14:textId="77777777" w:rsidR="004C3917" w:rsidRPr="006A3B76" w:rsidRDefault="004C3917" w:rsidP="004C3917">
      <w:pPr>
        <w:adjustRightInd w:val="0"/>
        <w:snapToGrid w:val="0"/>
        <w:spacing w:line="300" w:lineRule="auto"/>
        <w:ind w:firstLineChars="200" w:firstLine="440"/>
        <w:rPr>
          <w:rFonts w:ascii="Times New Roman" w:hAnsi="Times New Roman"/>
          <w:color w:val="000000" w:themeColor="text1"/>
          <w:sz w:val="22"/>
        </w:rPr>
      </w:pPr>
      <w:r w:rsidRPr="006A3B76">
        <w:rPr>
          <w:rFonts w:ascii="Times New Roman" w:hAnsi="Times New Roman"/>
          <w:color w:val="000000" w:themeColor="text1"/>
          <w:sz w:val="22"/>
        </w:rPr>
        <w:t>16.2</w:t>
      </w:r>
      <w:r w:rsidRPr="006A3B76">
        <w:rPr>
          <w:rFonts w:ascii="Times New Roman" w:hAnsi="Times New Roman"/>
          <w:color w:val="000000" w:themeColor="text1"/>
          <w:sz w:val="22"/>
        </w:rPr>
        <w:t>残疾人福利性单位在参加政府采购活动时，应当按财库〔</w:t>
      </w:r>
      <w:r w:rsidRPr="006A3B76">
        <w:rPr>
          <w:rFonts w:ascii="Times New Roman" w:hAnsi="Times New Roman"/>
          <w:color w:val="000000" w:themeColor="text1"/>
          <w:sz w:val="22"/>
        </w:rPr>
        <w:t>2017</w:t>
      </w:r>
      <w:r w:rsidRPr="006A3B76">
        <w:rPr>
          <w:rFonts w:ascii="Times New Roman" w:hAnsi="Times New Roman"/>
          <w:color w:val="000000" w:themeColor="text1"/>
          <w:sz w:val="22"/>
        </w:rPr>
        <w:t>〕</w:t>
      </w:r>
      <w:r w:rsidRPr="006A3B76">
        <w:rPr>
          <w:rFonts w:ascii="Times New Roman" w:hAnsi="Times New Roman"/>
          <w:color w:val="000000" w:themeColor="text1"/>
          <w:sz w:val="22"/>
        </w:rPr>
        <w:t>141</w:t>
      </w:r>
      <w:r w:rsidRPr="006A3B76">
        <w:rPr>
          <w:rFonts w:ascii="Times New Roman" w:hAnsi="Times New Roman"/>
          <w:color w:val="000000" w:themeColor="text1"/>
          <w:sz w:val="22"/>
        </w:rPr>
        <w:t>号规定的《残疾人福利性单位声明函》（具体格式详见</w:t>
      </w:r>
      <w:r w:rsidRPr="006A3B76">
        <w:rPr>
          <w:rFonts w:ascii="Times New Roman" w:hAnsi="Times New Roman"/>
          <w:color w:val="000000" w:themeColor="text1"/>
          <w:sz w:val="22"/>
        </w:rPr>
        <w:t>“</w:t>
      </w:r>
      <w:r w:rsidRPr="006A3B76">
        <w:rPr>
          <w:rFonts w:ascii="Times New Roman" w:hAnsi="Times New Roman"/>
          <w:color w:val="000000" w:themeColor="text1"/>
          <w:sz w:val="22"/>
        </w:rPr>
        <w:t>投标文件格式</w:t>
      </w:r>
      <w:r w:rsidRPr="006A3B76">
        <w:rPr>
          <w:rFonts w:ascii="Times New Roman" w:hAnsi="Times New Roman"/>
          <w:color w:val="000000" w:themeColor="text1"/>
          <w:sz w:val="22"/>
        </w:rPr>
        <w:t>”</w:t>
      </w:r>
      <w:r w:rsidRPr="006A3B76">
        <w:rPr>
          <w:rFonts w:ascii="Times New Roman" w:hAnsi="Times New Roman"/>
          <w:color w:val="000000" w:themeColor="text1"/>
          <w:sz w:val="22"/>
        </w:rPr>
        <w:t>），并对声明的真实性负责。</w:t>
      </w:r>
    </w:p>
    <w:p w14:paraId="2446279E" w14:textId="39552CA8" w:rsidR="003878F9" w:rsidRDefault="003878F9" w:rsidP="004C3917">
      <w:pPr>
        <w:rPr>
          <w:rFonts w:hint="eastAsia"/>
        </w:rPr>
      </w:pPr>
    </w:p>
    <w:sectPr w:rsidR="003878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0E04" w14:textId="77777777" w:rsidR="00E10241" w:rsidRDefault="00E10241" w:rsidP="004C3917">
      <w:pPr>
        <w:rPr>
          <w:rFonts w:hint="eastAsia"/>
        </w:rPr>
      </w:pPr>
      <w:r>
        <w:separator/>
      </w:r>
    </w:p>
  </w:endnote>
  <w:endnote w:type="continuationSeparator" w:id="0">
    <w:p w14:paraId="6F46AE8E" w14:textId="77777777" w:rsidR="00E10241" w:rsidRDefault="00E10241" w:rsidP="004C391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方正魏碑简体">
    <w:altName w:val="微软雅黑"/>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charset w:val="86"/>
    <w:family w:val="auto"/>
    <w:pitch w:val="default"/>
    <w:sig w:usb0="A00002BF" w:usb1="184F6CFA" w:usb2="00000012" w:usb3="00000000" w:csb0="0004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5AE16" w14:textId="77777777" w:rsidR="00E10241" w:rsidRDefault="00E10241" w:rsidP="004C3917">
      <w:pPr>
        <w:rPr>
          <w:rFonts w:hint="eastAsia"/>
        </w:rPr>
      </w:pPr>
      <w:r>
        <w:separator/>
      </w:r>
    </w:p>
  </w:footnote>
  <w:footnote w:type="continuationSeparator" w:id="0">
    <w:p w14:paraId="1F490B76" w14:textId="77777777" w:rsidR="00E10241" w:rsidRDefault="00E10241" w:rsidP="004C391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00000001"/>
    <w:multiLevelType w:val="singleLevel"/>
    <w:tmpl w:val="00000001"/>
    <w:lvl w:ilvl="0">
      <w:start w:val="1"/>
      <w:numFmt w:val="bullet"/>
      <w:lvlText w:val=""/>
      <w:lvlJc w:val="left"/>
      <w:pPr>
        <w:tabs>
          <w:tab w:val="num" w:pos="2182"/>
        </w:tabs>
        <w:ind w:left="2182" w:hanging="360"/>
      </w:pPr>
      <w:rPr>
        <w:rFonts w:ascii="Wingdings" w:hAnsi="Wingdings" w:hint="default"/>
      </w:rPr>
    </w:lvl>
  </w:abstractNum>
  <w:abstractNum w:abstractNumId="2" w15:restartNumberingAfterBreak="0">
    <w:nsid w:val="00000007"/>
    <w:multiLevelType w:val="multilevel"/>
    <w:tmpl w:val="00000007"/>
    <w:lvl w:ilvl="0">
      <w:start w:val="1"/>
      <w:numFmt w:val="decimal"/>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00000008"/>
    <w:multiLevelType w:val="multilevel"/>
    <w:tmpl w:val="00000008"/>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0000009"/>
    <w:multiLevelType w:val="multilevel"/>
    <w:tmpl w:val="00000009"/>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5" w15:restartNumberingAfterBreak="0">
    <w:nsid w:val="0000000A"/>
    <w:multiLevelType w:val="multilevel"/>
    <w:tmpl w:val="0000000A"/>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0000000B"/>
    <w:multiLevelType w:val="multilevel"/>
    <w:tmpl w:val="0000000B"/>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0000000C"/>
    <w:multiLevelType w:val="multilevel"/>
    <w:tmpl w:val="0000000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0000000D"/>
    <w:multiLevelType w:val="multilevel"/>
    <w:tmpl w:val="0000000D"/>
    <w:lvl w:ilvl="0">
      <w:start w:val="1"/>
      <w:numFmt w:val="decimal"/>
      <w:suff w:val="nothing"/>
      <w:lvlText w:val="%1."/>
      <w:lvlJc w:val="left"/>
      <w:pPr>
        <w:ind w:left="0" w:firstLine="0"/>
      </w:pPr>
      <w:rPr>
        <w:rFonts w:hint="eastAsia"/>
        <w:b/>
        <w:i w:val="0"/>
        <w:sz w:val="32"/>
        <w:szCs w:val="32"/>
      </w:rPr>
    </w:lvl>
    <w:lvl w:ilvl="1">
      <w:start w:val="1"/>
      <w:numFmt w:val="decimal"/>
      <w:suff w:val="nothing"/>
      <w:lvlText w:val="%1.%2."/>
      <w:lvlJc w:val="left"/>
      <w:pPr>
        <w:ind w:left="380" w:hanging="380"/>
      </w:pPr>
      <w:rPr>
        <w:rFonts w:hint="eastAsia"/>
        <w:b/>
        <w:i w:val="0"/>
        <w:sz w:val="28"/>
        <w:szCs w:val="28"/>
      </w:rPr>
    </w:lvl>
    <w:lvl w:ilvl="2">
      <w:start w:val="1"/>
      <w:numFmt w:val="decimal"/>
      <w:suff w:val="nothing"/>
      <w:lvlText w:val="%1.%2.%3."/>
      <w:lvlJc w:val="left"/>
      <w:pPr>
        <w:ind w:left="0" w:firstLine="0"/>
      </w:pPr>
      <w:rPr>
        <w:rFonts w:hint="eastAsia"/>
        <w:b/>
        <w:i w:val="0"/>
        <w:sz w:val="24"/>
        <w:szCs w:val="24"/>
      </w:rPr>
    </w:lvl>
    <w:lvl w:ilvl="3">
      <w:start w:val="1"/>
      <w:numFmt w:val="decimal"/>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9" w15:restartNumberingAfterBreak="0">
    <w:nsid w:val="0000000E"/>
    <w:multiLevelType w:val="multilevel"/>
    <w:tmpl w:val="0000000E"/>
    <w:lvl w:ilvl="0">
      <w:start w:val="1"/>
      <w:numFmt w:val="bullet"/>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00000010"/>
    <w:multiLevelType w:val="multilevel"/>
    <w:tmpl w:val="00000010"/>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15:restartNumberingAfterBreak="0">
    <w:nsid w:val="00000011"/>
    <w:multiLevelType w:val="multilevel"/>
    <w:tmpl w:val="00000011"/>
    <w:lvl w:ilvl="0">
      <w:start w:val="1"/>
      <w:numFmt w:val="decimal"/>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2" w15:restartNumberingAfterBreak="0">
    <w:nsid w:val="00000012"/>
    <w:multiLevelType w:val="multilevel"/>
    <w:tmpl w:val="00000012"/>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00000013"/>
    <w:multiLevelType w:val="multilevel"/>
    <w:tmpl w:val="00000013"/>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14"/>
    <w:multiLevelType w:val="multilevel"/>
    <w:tmpl w:val="000000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0000016"/>
    <w:multiLevelType w:val="multilevel"/>
    <w:tmpl w:val="00000016"/>
    <w:lvl w:ilvl="0">
      <w:start w:val="1"/>
      <w:numFmt w:val="decimal"/>
      <w:lvlText w:val="%1"/>
      <w:lvlJc w:val="left"/>
      <w:pPr>
        <w:tabs>
          <w:tab w:val="num" w:pos="0"/>
        </w:tabs>
        <w:ind w:left="0"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6" w15:restartNumberingAfterBreak="0">
    <w:nsid w:val="00000017"/>
    <w:multiLevelType w:val="multilevel"/>
    <w:tmpl w:val="00000017"/>
    <w:lvl w:ilvl="0">
      <w:start w:val="1"/>
      <w:numFmt w:val="chineseCountingThousand"/>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7" w15:restartNumberingAfterBreak="0">
    <w:nsid w:val="00000019"/>
    <w:multiLevelType w:val="multilevel"/>
    <w:tmpl w:val="00000019"/>
    <w:lvl w:ilvl="0">
      <w:start w:val="1"/>
      <w:numFmt w:val="chineseCountingThousand"/>
      <w:suff w:val="space"/>
      <w:lvlText w:val="%1."/>
      <w:lvlJc w:val="left"/>
      <w:rPr>
        <w:rFonts w:cs="Times New Roman" w:hint="eastAsia"/>
      </w:rPr>
    </w:lvl>
    <w:lvl w:ilvl="1">
      <w:start w:val="1"/>
      <w:numFmt w:val="chineseCountingThousand"/>
      <w:suff w:val="space"/>
      <w:lvlText w:val="(%2)"/>
      <w:lvlJc w:val="left"/>
      <w:rPr>
        <w:rFonts w:cs="Times New Roman" w:hint="eastAsia"/>
      </w:rPr>
    </w:lvl>
    <w:lvl w:ilvl="2">
      <w:start w:val="1"/>
      <w:numFmt w:val="decimal"/>
      <w:suff w:val="space"/>
      <w:lvlText w:val="%3."/>
      <w:lvlJc w:val="left"/>
      <w:pPr>
        <w:ind w:firstLine="284"/>
      </w:pPr>
      <w:rPr>
        <w:rFonts w:cs="Times New Roman" w:hint="eastAsia"/>
      </w:rPr>
    </w:lvl>
    <w:lvl w:ilvl="3">
      <w:start w:val="1"/>
      <w:numFmt w:val="decimal"/>
      <w:suff w:val="space"/>
      <w:lvlText w:val="(%4)"/>
      <w:lvlJc w:val="left"/>
      <w:pPr>
        <w:ind w:firstLine="284"/>
      </w:pPr>
      <w:rPr>
        <w:rFonts w:cs="Times New Roman" w:hint="eastAsia"/>
      </w:rPr>
    </w:lvl>
    <w:lvl w:ilvl="4">
      <w:start w:val="1"/>
      <w:numFmt w:val="decimal"/>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18" w15:restartNumberingAfterBreak="0">
    <w:nsid w:val="0000001A"/>
    <w:multiLevelType w:val="multilevel"/>
    <w:tmpl w:val="0000001A"/>
    <w:lvl w:ilvl="0">
      <w:start w:val="1"/>
      <w:numFmt w:val="bullet"/>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19" w15:restartNumberingAfterBreak="0">
    <w:nsid w:val="0000001B"/>
    <w:multiLevelType w:val="multilevel"/>
    <w:tmpl w:val="0000001B"/>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0000001D"/>
    <w:multiLevelType w:val="multilevel"/>
    <w:tmpl w:val="0000001D"/>
    <w:lvl w:ilvl="0">
      <w:start w:val="1"/>
      <w:numFmt w:val="bullet"/>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1" w15:restartNumberingAfterBreak="0">
    <w:nsid w:val="0000001E"/>
    <w:multiLevelType w:val="multilevel"/>
    <w:tmpl w:val="0000001E"/>
    <w:lvl w:ilvl="0">
      <w:start w:val="1"/>
      <w:numFmt w:val="bullet"/>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2"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3" w15:restartNumberingAfterBreak="0">
    <w:nsid w:val="00000022"/>
    <w:multiLevelType w:val="multilevel"/>
    <w:tmpl w:val="00000022"/>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4" w15:restartNumberingAfterBreak="0">
    <w:nsid w:val="00000023"/>
    <w:multiLevelType w:val="singleLevel"/>
    <w:tmpl w:val="00000023"/>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00000024"/>
    <w:multiLevelType w:val="multilevel"/>
    <w:tmpl w:val="00000024"/>
    <w:lvl w:ilvl="0">
      <w:start w:val="1"/>
      <w:numFmt w:val="decimal"/>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6" w15:restartNumberingAfterBreak="0">
    <w:nsid w:val="00000025"/>
    <w:multiLevelType w:val="multilevel"/>
    <w:tmpl w:val="00000025"/>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7" w15:restartNumberingAfterBreak="0">
    <w:nsid w:val="00000026"/>
    <w:multiLevelType w:val="multilevel"/>
    <w:tmpl w:val="00000026"/>
    <w:lvl w:ilvl="0">
      <w:start w:val="1"/>
      <w:numFmt w:val="bullet"/>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15:restartNumberingAfterBreak="0">
    <w:nsid w:val="627458F3"/>
    <w:multiLevelType w:val="singleLevel"/>
    <w:tmpl w:val="627458F3"/>
    <w:lvl w:ilvl="0">
      <w:start w:val="1"/>
      <w:numFmt w:val="decimal"/>
      <w:lvlText w:val="%1."/>
      <w:lvlJc w:val="left"/>
      <w:pPr>
        <w:tabs>
          <w:tab w:val="num" w:pos="1200"/>
        </w:tabs>
        <w:ind w:left="1200" w:hanging="360"/>
      </w:pPr>
    </w:lvl>
  </w:abstractNum>
  <w:num w:numId="1" w16cid:durableId="1479762477">
    <w:abstractNumId w:val="11"/>
  </w:num>
  <w:num w:numId="2" w16cid:durableId="524556722">
    <w:abstractNumId w:val="29"/>
  </w:num>
  <w:num w:numId="3" w16cid:durableId="14968417">
    <w:abstractNumId w:val="1"/>
  </w:num>
  <w:num w:numId="4" w16cid:durableId="1621033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679425">
    <w:abstractNumId w:val="16"/>
  </w:num>
  <w:num w:numId="6" w16cid:durableId="1826360383">
    <w:abstractNumId w:val="27"/>
  </w:num>
  <w:num w:numId="7" w16cid:durableId="9450343">
    <w:abstractNumId w:val="20"/>
  </w:num>
  <w:num w:numId="8" w16cid:durableId="940841835">
    <w:abstractNumId w:val="25"/>
    <w:lvlOverride w:ilvl="0">
      <w:startOverride w:val="1"/>
    </w:lvlOverride>
  </w:num>
  <w:num w:numId="9" w16cid:durableId="469712534">
    <w:abstractNumId w:val="7"/>
  </w:num>
  <w:num w:numId="10" w16cid:durableId="978148320">
    <w:abstractNumId w:val="1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1925944">
    <w:abstractNumId w:val="4"/>
  </w:num>
  <w:num w:numId="12" w16cid:durableId="835539246">
    <w:abstractNumId w:val="15"/>
  </w:num>
  <w:num w:numId="13" w16cid:durableId="176772143">
    <w:abstractNumId w:val="23"/>
  </w:num>
  <w:num w:numId="14" w16cid:durableId="1759058625">
    <w:abstractNumId w:val="17"/>
  </w:num>
  <w:num w:numId="15" w16cid:durableId="539977356">
    <w:abstractNumId w:val="14"/>
  </w:num>
  <w:num w:numId="16" w16cid:durableId="1205404230">
    <w:abstractNumId w:val="3"/>
  </w:num>
  <w:num w:numId="17" w16cid:durableId="1965260288">
    <w:abstractNumId w:val="21"/>
  </w:num>
  <w:num w:numId="18" w16cid:durableId="283317217">
    <w:abstractNumId w:val="5"/>
  </w:num>
  <w:num w:numId="19" w16cid:durableId="1573395976">
    <w:abstractNumId w:val="12"/>
  </w:num>
  <w:num w:numId="20" w16cid:durableId="1501039733">
    <w:abstractNumId w:val="10"/>
  </w:num>
  <w:num w:numId="21" w16cid:durableId="493567128">
    <w:abstractNumId w:val="18"/>
  </w:num>
  <w:num w:numId="22" w16cid:durableId="1290161399">
    <w:abstractNumId w:val="6"/>
  </w:num>
  <w:num w:numId="23" w16cid:durableId="2011058562">
    <w:abstractNumId w:val="26"/>
  </w:num>
  <w:num w:numId="24" w16cid:durableId="477919833">
    <w:abstractNumId w:val="2"/>
  </w:num>
  <w:num w:numId="25" w16cid:durableId="47459898">
    <w:abstractNumId w:val="24"/>
  </w:num>
  <w:num w:numId="26" w16cid:durableId="737165162">
    <w:abstractNumId w:val="19"/>
  </w:num>
  <w:num w:numId="27" w16cid:durableId="379937536">
    <w:abstractNumId w:val="9"/>
  </w:num>
  <w:num w:numId="28" w16cid:durableId="1436363802">
    <w:abstractNumId w:val="22"/>
  </w:num>
  <w:num w:numId="29" w16cid:durableId="393282748">
    <w:abstractNumId w:val="28"/>
  </w:num>
  <w:num w:numId="30" w16cid:durableId="1493718150">
    <w:abstractNumId w:val="0"/>
  </w:num>
  <w:num w:numId="31" w16cid:durableId="13790859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1A3"/>
    <w:rsid w:val="003878F9"/>
    <w:rsid w:val="004C3917"/>
    <w:rsid w:val="006A41A3"/>
    <w:rsid w:val="007E7AEA"/>
    <w:rsid w:val="00881FCE"/>
    <w:rsid w:val="00E10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01792"/>
  <w15:chartTrackingRefBased/>
  <w15:docId w15:val="{42332AA6-0F2F-4DA2-9E73-6077869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917"/>
    <w:pPr>
      <w:widowControl w:val="0"/>
      <w:jc w:val="both"/>
    </w:pPr>
    <w:rPr>
      <w:rFonts w:ascii="Calibri" w:eastAsia="宋体" w:hAnsi="Calibri" w:cs="Times New Roman"/>
      <w14:ligatures w14:val="none"/>
    </w:rPr>
  </w:style>
  <w:style w:type="paragraph" w:styleId="1">
    <w:name w:val="heading 1"/>
    <w:basedOn w:val="a"/>
    <w:next w:val="a"/>
    <w:link w:val="10"/>
    <w:uiPriority w:val="9"/>
    <w:qFormat/>
    <w:rsid w:val="006A41A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6A41A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6A41A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6A41A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unhideWhenUsed/>
    <w:qFormat/>
    <w:rsid w:val="006A41A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unhideWhenUsed/>
    <w:qFormat/>
    <w:rsid w:val="006A41A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unhideWhenUsed/>
    <w:qFormat/>
    <w:rsid w:val="006A41A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6A41A3"/>
    <w:pPr>
      <w:keepNext/>
      <w:keepLines/>
      <w:outlineLvl w:val="7"/>
    </w:pPr>
    <w:rPr>
      <w:rFonts w:cstheme="majorBidi"/>
      <w:color w:val="595959" w:themeColor="text1" w:themeTint="A6"/>
    </w:rPr>
  </w:style>
  <w:style w:type="paragraph" w:styleId="9">
    <w:name w:val="heading 9"/>
    <w:basedOn w:val="a"/>
    <w:next w:val="a"/>
    <w:link w:val="90"/>
    <w:uiPriority w:val="9"/>
    <w:unhideWhenUsed/>
    <w:qFormat/>
    <w:rsid w:val="006A41A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9"/>
    <w:qFormat/>
    <w:rsid w:val="006A41A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9"/>
    <w:qFormat/>
    <w:rsid w:val="006A41A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9"/>
    <w:qFormat/>
    <w:rsid w:val="006A41A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9"/>
    <w:qFormat/>
    <w:rsid w:val="006A41A3"/>
    <w:rPr>
      <w:rFonts w:cstheme="majorBidi"/>
      <w:color w:val="2F5496" w:themeColor="accent1" w:themeShade="BF"/>
      <w:sz w:val="28"/>
      <w:szCs w:val="28"/>
    </w:rPr>
  </w:style>
  <w:style w:type="character" w:customStyle="1" w:styleId="50">
    <w:name w:val="标题 5 字符"/>
    <w:basedOn w:val="a0"/>
    <w:link w:val="5"/>
    <w:uiPriority w:val="99"/>
    <w:qFormat/>
    <w:rsid w:val="006A41A3"/>
    <w:rPr>
      <w:rFonts w:cstheme="majorBidi"/>
      <w:color w:val="2F5496" w:themeColor="accent1" w:themeShade="BF"/>
      <w:sz w:val="24"/>
      <w:szCs w:val="24"/>
    </w:rPr>
  </w:style>
  <w:style w:type="character" w:customStyle="1" w:styleId="60">
    <w:name w:val="标题 6 字符"/>
    <w:basedOn w:val="a0"/>
    <w:link w:val="6"/>
    <w:uiPriority w:val="99"/>
    <w:qFormat/>
    <w:rsid w:val="006A41A3"/>
    <w:rPr>
      <w:rFonts w:cstheme="majorBidi"/>
      <w:b/>
      <w:bCs/>
      <w:color w:val="2F5496" w:themeColor="accent1" w:themeShade="BF"/>
    </w:rPr>
  </w:style>
  <w:style w:type="character" w:customStyle="1" w:styleId="70">
    <w:name w:val="标题 7 字符"/>
    <w:basedOn w:val="a0"/>
    <w:link w:val="7"/>
    <w:uiPriority w:val="99"/>
    <w:qFormat/>
    <w:rsid w:val="006A41A3"/>
    <w:rPr>
      <w:rFonts w:cstheme="majorBidi"/>
      <w:b/>
      <w:bCs/>
      <w:color w:val="595959" w:themeColor="text1" w:themeTint="A6"/>
    </w:rPr>
  </w:style>
  <w:style w:type="character" w:customStyle="1" w:styleId="80">
    <w:name w:val="标题 8 字符"/>
    <w:basedOn w:val="a0"/>
    <w:link w:val="8"/>
    <w:uiPriority w:val="99"/>
    <w:qFormat/>
    <w:rsid w:val="006A41A3"/>
    <w:rPr>
      <w:rFonts w:cstheme="majorBidi"/>
      <w:color w:val="595959" w:themeColor="text1" w:themeTint="A6"/>
    </w:rPr>
  </w:style>
  <w:style w:type="character" w:customStyle="1" w:styleId="90">
    <w:name w:val="标题 9 字符"/>
    <w:basedOn w:val="a0"/>
    <w:link w:val="9"/>
    <w:uiPriority w:val="99"/>
    <w:qFormat/>
    <w:rsid w:val="006A41A3"/>
    <w:rPr>
      <w:rFonts w:eastAsiaTheme="majorEastAsia" w:cstheme="majorBidi"/>
      <w:color w:val="595959" w:themeColor="text1" w:themeTint="A6"/>
    </w:rPr>
  </w:style>
  <w:style w:type="paragraph" w:styleId="a3">
    <w:name w:val="Title"/>
    <w:basedOn w:val="a"/>
    <w:next w:val="a"/>
    <w:link w:val="a4"/>
    <w:uiPriority w:val="10"/>
    <w:qFormat/>
    <w:rsid w:val="006A41A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99"/>
    <w:qFormat/>
    <w:rsid w:val="006A4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41A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99"/>
    <w:qFormat/>
    <w:rsid w:val="006A4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41A3"/>
    <w:pPr>
      <w:spacing w:before="160" w:after="160"/>
      <w:jc w:val="center"/>
    </w:pPr>
    <w:rPr>
      <w:i/>
      <w:iCs/>
      <w:color w:val="404040" w:themeColor="text1" w:themeTint="BF"/>
    </w:rPr>
  </w:style>
  <w:style w:type="character" w:customStyle="1" w:styleId="a8">
    <w:name w:val="引用 字符"/>
    <w:basedOn w:val="a0"/>
    <w:link w:val="a7"/>
    <w:uiPriority w:val="29"/>
    <w:qFormat/>
    <w:rsid w:val="006A41A3"/>
    <w:rPr>
      <w:i/>
      <w:iCs/>
      <w:color w:val="404040" w:themeColor="text1" w:themeTint="BF"/>
    </w:rPr>
  </w:style>
  <w:style w:type="paragraph" w:styleId="a9">
    <w:name w:val="List Paragraph"/>
    <w:basedOn w:val="a"/>
    <w:link w:val="21"/>
    <w:uiPriority w:val="34"/>
    <w:qFormat/>
    <w:rsid w:val="006A41A3"/>
    <w:pPr>
      <w:ind w:left="720"/>
      <w:contextualSpacing/>
    </w:pPr>
  </w:style>
  <w:style w:type="character" w:styleId="aa">
    <w:name w:val="Intense Emphasis"/>
    <w:basedOn w:val="a0"/>
    <w:uiPriority w:val="21"/>
    <w:qFormat/>
    <w:rsid w:val="006A41A3"/>
    <w:rPr>
      <w:i/>
      <w:iCs/>
      <w:color w:val="2F5496" w:themeColor="accent1" w:themeShade="BF"/>
    </w:rPr>
  </w:style>
  <w:style w:type="paragraph" w:styleId="ab">
    <w:name w:val="Intense Quote"/>
    <w:basedOn w:val="a"/>
    <w:next w:val="a"/>
    <w:link w:val="ac"/>
    <w:uiPriority w:val="30"/>
    <w:qFormat/>
    <w:rsid w:val="006A41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6A41A3"/>
    <w:rPr>
      <w:i/>
      <w:iCs/>
      <w:color w:val="2F5496" w:themeColor="accent1" w:themeShade="BF"/>
    </w:rPr>
  </w:style>
  <w:style w:type="character" w:styleId="ad">
    <w:name w:val="Intense Reference"/>
    <w:basedOn w:val="a0"/>
    <w:uiPriority w:val="32"/>
    <w:qFormat/>
    <w:rsid w:val="006A41A3"/>
    <w:rPr>
      <w:b/>
      <w:bCs/>
      <w:smallCaps/>
      <w:color w:val="2F5496" w:themeColor="accent1" w:themeShade="BF"/>
      <w:spacing w:val="5"/>
    </w:rPr>
  </w:style>
  <w:style w:type="paragraph" w:styleId="ae">
    <w:name w:val="header"/>
    <w:basedOn w:val="a"/>
    <w:link w:val="af"/>
    <w:uiPriority w:val="99"/>
    <w:unhideWhenUsed/>
    <w:qFormat/>
    <w:rsid w:val="004C3917"/>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4C3917"/>
    <w:rPr>
      <w:sz w:val="18"/>
      <w:szCs w:val="18"/>
    </w:rPr>
  </w:style>
  <w:style w:type="paragraph" w:styleId="af0">
    <w:name w:val="footer"/>
    <w:basedOn w:val="a"/>
    <w:link w:val="af1"/>
    <w:uiPriority w:val="99"/>
    <w:unhideWhenUsed/>
    <w:qFormat/>
    <w:rsid w:val="004C3917"/>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4C3917"/>
    <w:rPr>
      <w:sz w:val="18"/>
      <w:szCs w:val="18"/>
    </w:rPr>
  </w:style>
  <w:style w:type="character" w:customStyle="1" w:styleId="12">
    <w:name w:val="标题 1 字符2"/>
    <w:uiPriority w:val="99"/>
    <w:qFormat/>
    <w:rsid w:val="004C3917"/>
    <w:rPr>
      <w:rFonts w:ascii="Times New Roman" w:eastAsia="宋体" w:hAnsi="Times New Roman" w:cs="Times New Roman"/>
      <w:b/>
      <w:bCs/>
      <w:kern w:val="44"/>
      <w:sz w:val="44"/>
      <w:szCs w:val="44"/>
    </w:rPr>
  </w:style>
  <w:style w:type="character" w:customStyle="1" w:styleId="22">
    <w:name w:val="标题 2 字符2"/>
    <w:uiPriority w:val="99"/>
    <w:qFormat/>
    <w:rsid w:val="004C3917"/>
    <w:rPr>
      <w:rFonts w:ascii="Arial" w:eastAsia="黑体" w:hAnsi="Arial" w:cs="Times New Roman"/>
      <w:b/>
      <w:bCs/>
      <w:sz w:val="32"/>
      <w:szCs w:val="32"/>
    </w:rPr>
  </w:style>
  <w:style w:type="character" w:customStyle="1" w:styleId="32">
    <w:name w:val="标题 3 字符2"/>
    <w:uiPriority w:val="99"/>
    <w:qFormat/>
    <w:rsid w:val="004C3917"/>
    <w:rPr>
      <w:rFonts w:ascii="Times New Roman" w:eastAsia="宋体" w:hAnsi="Times New Roman" w:cs="Times New Roman"/>
      <w:b/>
      <w:bCs/>
      <w:szCs w:val="32"/>
    </w:rPr>
  </w:style>
  <w:style w:type="character" w:customStyle="1" w:styleId="42">
    <w:name w:val="标题 4 字符2"/>
    <w:uiPriority w:val="99"/>
    <w:qFormat/>
    <w:rsid w:val="004C3917"/>
    <w:rPr>
      <w:rFonts w:ascii="Arial" w:eastAsia="黑体" w:hAnsi="Arial" w:cs="Times New Roman"/>
      <w:b/>
      <w:bCs/>
      <w:sz w:val="28"/>
      <w:szCs w:val="28"/>
    </w:rPr>
  </w:style>
  <w:style w:type="character" w:customStyle="1" w:styleId="52">
    <w:name w:val="标题 5 字符2"/>
    <w:uiPriority w:val="99"/>
    <w:qFormat/>
    <w:rsid w:val="004C3917"/>
    <w:rPr>
      <w:b/>
      <w:kern w:val="2"/>
      <w:sz w:val="28"/>
    </w:rPr>
  </w:style>
  <w:style w:type="paragraph" w:styleId="af2">
    <w:name w:val="Normal Indent"/>
    <w:basedOn w:val="a"/>
    <w:link w:val="23"/>
    <w:qFormat/>
    <w:rsid w:val="004C3917"/>
    <w:pPr>
      <w:ind w:firstLine="420"/>
    </w:pPr>
  </w:style>
  <w:style w:type="character" w:customStyle="1" w:styleId="23">
    <w:name w:val="正文缩进 字符2"/>
    <w:link w:val="af2"/>
    <w:qFormat/>
    <w:rsid w:val="004C3917"/>
    <w:rPr>
      <w:rFonts w:ascii="Calibri" w:eastAsia="宋体" w:hAnsi="Calibri" w:cs="Times New Roman"/>
      <w14:ligatures w14:val="none"/>
    </w:rPr>
  </w:style>
  <w:style w:type="character" w:customStyle="1" w:styleId="62">
    <w:name w:val="标题 6 字符2"/>
    <w:uiPriority w:val="99"/>
    <w:qFormat/>
    <w:rsid w:val="004C3917"/>
    <w:rPr>
      <w:rFonts w:ascii="Arial" w:eastAsia="黑体" w:hAnsi="Arial"/>
      <w:b/>
      <w:kern w:val="2"/>
      <w:sz w:val="24"/>
    </w:rPr>
  </w:style>
  <w:style w:type="character" w:customStyle="1" w:styleId="72">
    <w:name w:val="标题 7 字符2"/>
    <w:uiPriority w:val="99"/>
    <w:qFormat/>
    <w:rsid w:val="004C3917"/>
    <w:rPr>
      <w:b/>
      <w:kern w:val="2"/>
      <w:sz w:val="24"/>
    </w:rPr>
  </w:style>
  <w:style w:type="character" w:customStyle="1" w:styleId="82">
    <w:name w:val="标题 8 字符2"/>
    <w:uiPriority w:val="99"/>
    <w:qFormat/>
    <w:rsid w:val="004C3917"/>
    <w:rPr>
      <w:rFonts w:ascii="Arial" w:eastAsia="黑体" w:hAnsi="Arial"/>
      <w:kern w:val="2"/>
      <w:sz w:val="24"/>
    </w:rPr>
  </w:style>
  <w:style w:type="character" w:customStyle="1" w:styleId="92">
    <w:name w:val="标题 9 字符2"/>
    <w:uiPriority w:val="99"/>
    <w:qFormat/>
    <w:rsid w:val="004C3917"/>
    <w:rPr>
      <w:rFonts w:ascii="Arial" w:eastAsia="黑体" w:hAnsi="Arial"/>
      <w:kern w:val="2"/>
      <w:sz w:val="21"/>
    </w:rPr>
  </w:style>
  <w:style w:type="paragraph" w:styleId="31">
    <w:name w:val="List 3"/>
    <w:basedOn w:val="a"/>
    <w:qFormat/>
    <w:rsid w:val="004C3917"/>
    <w:pPr>
      <w:ind w:leftChars="400" w:left="100" w:hangingChars="200" w:hanging="200"/>
    </w:pPr>
    <w:rPr>
      <w:rFonts w:ascii="Times New Roman" w:hAnsi="Times New Roman"/>
      <w:szCs w:val="20"/>
    </w:rPr>
  </w:style>
  <w:style w:type="paragraph" w:styleId="TOC7">
    <w:name w:val="toc 7"/>
    <w:basedOn w:val="a"/>
    <w:next w:val="a"/>
    <w:uiPriority w:val="99"/>
    <w:qFormat/>
    <w:rsid w:val="004C3917"/>
    <w:pPr>
      <w:ind w:leftChars="1200" w:left="2520"/>
    </w:pPr>
    <w:rPr>
      <w:rFonts w:ascii="Times New Roman" w:hAnsi="Times New Roman"/>
      <w:szCs w:val="20"/>
    </w:rPr>
  </w:style>
  <w:style w:type="paragraph" w:styleId="24">
    <w:name w:val="List Number 2"/>
    <w:basedOn w:val="a"/>
    <w:qFormat/>
    <w:rsid w:val="004C3917"/>
    <w:pPr>
      <w:tabs>
        <w:tab w:val="left" w:pos="432"/>
        <w:tab w:val="left" w:pos="567"/>
      </w:tabs>
      <w:ind w:left="432" w:hanging="432"/>
    </w:pPr>
    <w:rPr>
      <w:rFonts w:ascii="Times New Roman" w:hAnsi="Times New Roman"/>
      <w:sz w:val="28"/>
      <w:szCs w:val="20"/>
    </w:rPr>
  </w:style>
  <w:style w:type="paragraph" w:styleId="af3">
    <w:name w:val="table of authorities"/>
    <w:basedOn w:val="a"/>
    <w:next w:val="a"/>
    <w:qFormat/>
    <w:rsid w:val="004C3917"/>
    <w:pPr>
      <w:ind w:leftChars="200"/>
    </w:pPr>
    <w:rPr>
      <w:rFonts w:ascii="Times New Roman" w:hAnsi="Times New Roman"/>
      <w:sz w:val="18"/>
      <w:szCs w:val="24"/>
    </w:rPr>
  </w:style>
  <w:style w:type="paragraph" w:styleId="af4">
    <w:name w:val="Note Heading"/>
    <w:basedOn w:val="a"/>
    <w:next w:val="a"/>
    <w:link w:val="11"/>
    <w:uiPriority w:val="99"/>
    <w:qFormat/>
    <w:rsid w:val="004C3917"/>
    <w:pPr>
      <w:jc w:val="center"/>
    </w:pPr>
  </w:style>
  <w:style w:type="character" w:customStyle="1" w:styleId="af5">
    <w:name w:val="注释标题 字符"/>
    <w:basedOn w:val="a0"/>
    <w:uiPriority w:val="99"/>
    <w:qFormat/>
    <w:rsid w:val="004C3917"/>
    <w:rPr>
      <w:rFonts w:ascii="Calibri" w:eastAsia="宋体" w:hAnsi="Calibri" w:cs="Times New Roman"/>
      <w14:ligatures w14:val="none"/>
    </w:rPr>
  </w:style>
  <w:style w:type="character" w:customStyle="1" w:styleId="11">
    <w:name w:val="注释标题 字符1"/>
    <w:link w:val="af4"/>
    <w:uiPriority w:val="99"/>
    <w:qFormat/>
    <w:rsid w:val="004C3917"/>
    <w:rPr>
      <w:rFonts w:ascii="Calibri" w:eastAsia="宋体" w:hAnsi="Calibri" w:cs="Times New Roman"/>
      <w14:ligatures w14:val="none"/>
    </w:rPr>
  </w:style>
  <w:style w:type="paragraph" w:styleId="41">
    <w:name w:val="List Bullet 4"/>
    <w:basedOn w:val="a"/>
    <w:uiPriority w:val="99"/>
    <w:qFormat/>
    <w:rsid w:val="004C3917"/>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uiPriority w:val="99"/>
    <w:qFormat/>
    <w:rsid w:val="004C3917"/>
    <w:pPr>
      <w:tabs>
        <w:tab w:val="left" w:pos="560"/>
      </w:tabs>
      <w:ind w:left="900" w:hanging="340"/>
    </w:pPr>
    <w:rPr>
      <w:rFonts w:ascii="Times New Roman" w:hAnsi="Times New Roman"/>
      <w:szCs w:val="20"/>
    </w:rPr>
  </w:style>
  <w:style w:type="paragraph" w:styleId="af7">
    <w:name w:val="caption"/>
    <w:basedOn w:val="a"/>
    <w:next w:val="a"/>
    <w:link w:val="25"/>
    <w:qFormat/>
    <w:rsid w:val="004C3917"/>
    <w:pPr>
      <w:spacing w:line="480" w:lineRule="auto"/>
    </w:pPr>
    <w:rPr>
      <w:rFonts w:ascii="华文中宋" w:eastAsia="华文中宋" w:hAnsi="华文中宋"/>
      <w:sz w:val="36"/>
      <w:szCs w:val="20"/>
    </w:rPr>
  </w:style>
  <w:style w:type="character" w:customStyle="1" w:styleId="25">
    <w:name w:val="题注 字符2"/>
    <w:link w:val="af7"/>
    <w:qFormat/>
    <w:rsid w:val="004C3917"/>
    <w:rPr>
      <w:rFonts w:ascii="华文中宋" w:eastAsia="华文中宋" w:hAnsi="华文中宋" w:cs="Times New Roman"/>
      <w:sz w:val="36"/>
      <w:szCs w:val="20"/>
      <w14:ligatures w14:val="none"/>
    </w:rPr>
  </w:style>
  <w:style w:type="paragraph" w:styleId="af8">
    <w:name w:val="List Bullet"/>
    <w:basedOn w:val="a"/>
    <w:uiPriority w:val="99"/>
    <w:qFormat/>
    <w:rsid w:val="004C3917"/>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26"/>
    <w:qFormat/>
    <w:rsid w:val="004C3917"/>
    <w:pPr>
      <w:shd w:val="clear" w:color="auto" w:fill="000080"/>
    </w:pPr>
    <w:rPr>
      <w:rFonts w:ascii="Times New Roman" w:hAnsi="Times New Roman"/>
      <w:szCs w:val="20"/>
    </w:rPr>
  </w:style>
  <w:style w:type="character" w:customStyle="1" w:styleId="afa">
    <w:name w:val="文档结构图 字符"/>
    <w:basedOn w:val="a0"/>
    <w:uiPriority w:val="99"/>
    <w:qFormat/>
    <w:rsid w:val="004C3917"/>
    <w:rPr>
      <w:rFonts w:ascii="Microsoft YaHei UI" w:eastAsia="Microsoft YaHei UI" w:hAnsi="Calibri" w:cs="Times New Roman"/>
      <w:sz w:val="18"/>
      <w:szCs w:val="18"/>
      <w14:ligatures w14:val="none"/>
    </w:rPr>
  </w:style>
  <w:style w:type="character" w:customStyle="1" w:styleId="26">
    <w:name w:val="文档结构图 字符2"/>
    <w:link w:val="af9"/>
    <w:qFormat/>
    <w:rsid w:val="004C3917"/>
    <w:rPr>
      <w:rFonts w:ascii="Times New Roman" w:eastAsia="宋体" w:hAnsi="Times New Roman" w:cs="Times New Roman"/>
      <w:szCs w:val="20"/>
      <w:shd w:val="clear" w:color="auto" w:fill="000080"/>
      <w14:ligatures w14:val="none"/>
    </w:rPr>
  </w:style>
  <w:style w:type="paragraph" w:styleId="afb">
    <w:name w:val="annotation text"/>
    <w:basedOn w:val="a"/>
    <w:link w:val="33"/>
    <w:uiPriority w:val="99"/>
    <w:unhideWhenUsed/>
    <w:qFormat/>
    <w:rsid w:val="004C3917"/>
    <w:pPr>
      <w:jc w:val="left"/>
    </w:pPr>
  </w:style>
  <w:style w:type="character" w:customStyle="1" w:styleId="afc">
    <w:name w:val="批注文字 字符"/>
    <w:basedOn w:val="a0"/>
    <w:uiPriority w:val="99"/>
    <w:qFormat/>
    <w:rsid w:val="004C3917"/>
    <w:rPr>
      <w:rFonts w:ascii="Calibri" w:eastAsia="宋体" w:hAnsi="Calibri" w:cs="Times New Roman"/>
      <w14:ligatures w14:val="none"/>
    </w:rPr>
  </w:style>
  <w:style w:type="character" w:customStyle="1" w:styleId="33">
    <w:name w:val="批注文字 字符3"/>
    <w:link w:val="afb"/>
    <w:uiPriority w:val="99"/>
    <w:qFormat/>
    <w:rsid w:val="004C3917"/>
    <w:rPr>
      <w:rFonts w:ascii="Calibri" w:eastAsia="宋体" w:hAnsi="Calibri" w:cs="Times New Roman"/>
      <w14:ligatures w14:val="none"/>
    </w:rPr>
  </w:style>
  <w:style w:type="paragraph" w:styleId="afd">
    <w:name w:val="Salutation"/>
    <w:basedOn w:val="a"/>
    <w:next w:val="a"/>
    <w:link w:val="27"/>
    <w:qFormat/>
    <w:rsid w:val="004C3917"/>
    <w:pPr>
      <w:spacing w:beforeLines="40" w:afterLines="40" w:line="312" w:lineRule="auto"/>
    </w:pPr>
    <w:rPr>
      <w:rFonts w:ascii="Times New Roman" w:hAnsi="Times New Roman"/>
      <w:kern w:val="0"/>
      <w:sz w:val="24"/>
      <w:szCs w:val="24"/>
    </w:rPr>
  </w:style>
  <w:style w:type="character" w:customStyle="1" w:styleId="afe">
    <w:name w:val="称呼 字符"/>
    <w:basedOn w:val="a0"/>
    <w:uiPriority w:val="99"/>
    <w:qFormat/>
    <w:rsid w:val="004C3917"/>
    <w:rPr>
      <w:rFonts w:ascii="Calibri" w:eastAsia="宋体" w:hAnsi="Calibri" w:cs="Times New Roman"/>
      <w14:ligatures w14:val="none"/>
    </w:rPr>
  </w:style>
  <w:style w:type="character" w:customStyle="1" w:styleId="27">
    <w:name w:val="称呼 字符2"/>
    <w:link w:val="afd"/>
    <w:qFormat/>
    <w:rsid w:val="004C3917"/>
    <w:rPr>
      <w:rFonts w:ascii="Times New Roman" w:eastAsia="宋体" w:hAnsi="Times New Roman" w:cs="Times New Roman"/>
      <w:kern w:val="0"/>
      <w:sz w:val="24"/>
      <w:szCs w:val="24"/>
      <w14:ligatures w14:val="none"/>
    </w:rPr>
  </w:style>
  <w:style w:type="paragraph" w:styleId="34">
    <w:name w:val="Body Text 3"/>
    <w:basedOn w:val="a"/>
    <w:link w:val="320"/>
    <w:qFormat/>
    <w:rsid w:val="004C3917"/>
    <w:pPr>
      <w:autoSpaceDE w:val="0"/>
      <w:autoSpaceDN w:val="0"/>
      <w:jc w:val="center"/>
    </w:pPr>
    <w:rPr>
      <w:rFonts w:ascii="Times New Roman" w:hAnsi="Times New Roman"/>
      <w:kern w:val="0"/>
      <w:sz w:val="16"/>
      <w:szCs w:val="20"/>
    </w:rPr>
  </w:style>
  <w:style w:type="character" w:customStyle="1" w:styleId="35">
    <w:name w:val="正文文本 3 字符"/>
    <w:basedOn w:val="a0"/>
    <w:uiPriority w:val="99"/>
    <w:qFormat/>
    <w:rsid w:val="004C3917"/>
    <w:rPr>
      <w:rFonts w:ascii="Calibri" w:eastAsia="宋体" w:hAnsi="Calibri" w:cs="Times New Roman"/>
      <w:sz w:val="16"/>
      <w:szCs w:val="16"/>
      <w14:ligatures w14:val="none"/>
    </w:rPr>
  </w:style>
  <w:style w:type="character" w:customStyle="1" w:styleId="320">
    <w:name w:val="正文文本 3 字符2"/>
    <w:link w:val="34"/>
    <w:qFormat/>
    <w:rsid w:val="004C3917"/>
    <w:rPr>
      <w:rFonts w:ascii="Times New Roman" w:eastAsia="宋体" w:hAnsi="Times New Roman" w:cs="Times New Roman"/>
      <w:kern w:val="0"/>
      <w:sz w:val="16"/>
      <w:szCs w:val="20"/>
      <w14:ligatures w14:val="none"/>
    </w:rPr>
  </w:style>
  <w:style w:type="paragraph" w:styleId="36">
    <w:name w:val="List Bullet 3"/>
    <w:basedOn w:val="a"/>
    <w:uiPriority w:val="99"/>
    <w:qFormat/>
    <w:rsid w:val="004C3917"/>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28"/>
    <w:uiPriority w:val="99"/>
    <w:unhideWhenUsed/>
    <w:qFormat/>
    <w:rsid w:val="004C3917"/>
    <w:pPr>
      <w:spacing w:after="120"/>
    </w:pPr>
  </w:style>
  <w:style w:type="character" w:customStyle="1" w:styleId="aff0">
    <w:name w:val="正文文本 字符"/>
    <w:basedOn w:val="a0"/>
    <w:uiPriority w:val="99"/>
    <w:qFormat/>
    <w:rsid w:val="004C3917"/>
    <w:rPr>
      <w:rFonts w:ascii="Calibri" w:eastAsia="宋体" w:hAnsi="Calibri" w:cs="Times New Roman"/>
      <w14:ligatures w14:val="none"/>
    </w:rPr>
  </w:style>
  <w:style w:type="character" w:customStyle="1" w:styleId="28">
    <w:name w:val="正文文本 字符2"/>
    <w:link w:val="aff"/>
    <w:uiPriority w:val="99"/>
    <w:qFormat/>
    <w:rsid w:val="004C3917"/>
    <w:rPr>
      <w:rFonts w:ascii="Calibri" w:eastAsia="宋体" w:hAnsi="Calibri" w:cs="Times New Roman"/>
      <w14:ligatures w14:val="none"/>
    </w:rPr>
  </w:style>
  <w:style w:type="paragraph" w:styleId="aff1">
    <w:name w:val="Body Text Indent"/>
    <w:basedOn w:val="a"/>
    <w:link w:val="29"/>
    <w:uiPriority w:val="99"/>
    <w:qFormat/>
    <w:rsid w:val="004C3917"/>
    <w:pPr>
      <w:ind w:firstLine="444"/>
    </w:pPr>
    <w:rPr>
      <w:rFonts w:ascii="Times New Roman" w:hAnsi="Times New Roman"/>
      <w:b/>
      <w:sz w:val="24"/>
      <w:szCs w:val="20"/>
    </w:rPr>
  </w:style>
  <w:style w:type="character" w:customStyle="1" w:styleId="aff2">
    <w:name w:val="正文文本缩进 字符"/>
    <w:basedOn w:val="a0"/>
    <w:uiPriority w:val="99"/>
    <w:qFormat/>
    <w:rsid w:val="004C3917"/>
    <w:rPr>
      <w:rFonts w:ascii="Calibri" w:eastAsia="宋体" w:hAnsi="Calibri" w:cs="Times New Roman"/>
      <w14:ligatures w14:val="none"/>
    </w:rPr>
  </w:style>
  <w:style w:type="character" w:customStyle="1" w:styleId="29">
    <w:name w:val="正文文本缩进 字符2"/>
    <w:link w:val="aff1"/>
    <w:uiPriority w:val="99"/>
    <w:qFormat/>
    <w:rsid w:val="004C3917"/>
    <w:rPr>
      <w:rFonts w:ascii="Times New Roman" w:eastAsia="宋体" w:hAnsi="Times New Roman" w:cs="Times New Roman"/>
      <w:b/>
      <w:sz w:val="24"/>
      <w:szCs w:val="20"/>
      <w14:ligatures w14:val="none"/>
    </w:rPr>
  </w:style>
  <w:style w:type="paragraph" w:styleId="37">
    <w:name w:val="List Number 3"/>
    <w:basedOn w:val="a"/>
    <w:qFormat/>
    <w:rsid w:val="004C3917"/>
    <w:rPr>
      <w:rFonts w:ascii="Times New Roman" w:hAnsi="Times New Roman"/>
      <w:szCs w:val="24"/>
    </w:rPr>
  </w:style>
  <w:style w:type="paragraph" w:styleId="2a">
    <w:name w:val="List 2"/>
    <w:basedOn w:val="a"/>
    <w:qFormat/>
    <w:rsid w:val="004C3917"/>
    <w:pPr>
      <w:ind w:leftChars="200" w:left="100" w:hangingChars="200" w:hanging="200"/>
    </w:pPr>
    <w:rPr>
      <w:rFonts w:ascii="Times New Roman" w:hAnsi="Times New Roman"/>
      <w:sz w:val="28"/>
      <w:szCs w:val="24"/>
    </w:rPr>
  </w:style>
  <w:style w:type="paragraph" w:styleId="2b">
    <w:name w:val="List Bullet 2"/>
    <w:basedOn w:val="a"/>
    <w:uiPriority w:val="99"/>
    <w:qFormat/>
    <w:rsid w:val="004C3917"/>
    <w:pPr>
      <w:tabs>
        <w:tab w:val="left" w:pos="1680"/>
      </w:tabs>
      <w:spacing w:line="360" w:lineRule="auto"/>
      <w:ind w:left="1680" w:hanging="420"/>
    </w:pPr>
    <w:rPr>
      <w:rFonts w:ascii="Times New Roman" w:hAnsi="Times New Roman"/>
      <w:sz w:val="24"/>
      <w:szCs w:val="20"/>
    </w:rPr>
  </w:style>
  <w:style w:type="paragraph" w:styleId="TOC5">
    <w:name w:val="toc 5"/>
    <w:basedOn w:val="a"/>
    <w:next w:val="a"/>
    <w:uiPriority w:val="99"/>
    <w:qFormat/>
    <w:rsid w:val="004C3917"/>
    <w:pPr>
      <w:ind w:leftChars="800" w:left="1680"/>
    </w:pPr>
    <w:rPr>
      <w:rFonts w:ascii="Times New Roman" w:hAnsi="Times New Roman"/>
      <w:szCs w:val="20"/>
    </w:rPr>
  </w:style>
  <w:style w:type="paragraph" w:styleId="TOC3">
    <w:name w:val="toc 3"/>
    <w:basedOn w:val="a"/>
    <w:next w:val="a"/>
    <w:uiPriority w:val="39"/>
    <w:qFormat/>
    <w:rsid w:val="004C3917"/>
    <w:pPr>
      <w:tabs>
        <w:tab w:val="right" w:leader="dot" w:pos="9231"/>
      </w:tabs>
      <w:ind w:leftChars="400" w:left="840"/>
    </w:pPr>
    <w:rPr>
      <w:rFonts w:ascii="Times New Roman" w:hAnsi="Times New Roman"/>
      <w:szCs w:val="24"/>
    </w:rPr>
  </w:style>
  <w:style w:type="paragraph" w:styleId="aff3">
    <w:name w:val="Plain Text"/>
    <w:basedOn w:val="a"/>
    <w:link w:val="2c"/>
    <w:qFormat/>
    <w:rsid w:val="004C3917"/>
    <w:rPr>
      <w:rFonts w:ascii="宋体" w:hAnsi="Courier New"/>
      <w:kern w:val="0"/>
      <w:sz w:val="20"/>
      <w:szCs w:val="20"/>
    </w:rPr>
  </w:style>
  <w:style w:type="character" w:customStyle="1" w:styleId="aff4">
    <w:name w:val="纯文本 字符"/>
    <w:basedOn w:val="a0"/>
    <w:qFormat/>
    <w:rsid w:val="004C3917"/>
    <w:rPr>
      <w:rFonts w:asciiTheme="minorEastAsia" w:hAnsi="Courier New" w:cs="Courier New"/>
      <w14:ligatures w14:val="none"/>
    </w:rPr>
  </w:style>
  <w:style w:type="character" w:customStyle="1" w:styleId="2c">
    <w:name w:val="纯文本 字符2"/>
    <w:link w:val="aff3"/>
    <w:qFormat/>
    <w:rsid w:val="004C3917"/>
    <w:rPr>
      <w:rFonts w:ascii="宋体" w:eastAsia="宋体" w:hAnsi="Courier New" w:cs="Times New Roman"/>
      <w:kern w:val="0"/>
      <w:sz w:val="20"/>
      <w:szCs w:val="20"/>
      <w14:ligatures w14:val="none"/>
    </w:rPr>
  </w:style>
  <w:style w:type="paragraph" w:styleId="51">
    <w:name w:val="List Bullet 5"/>
    <w:basedOn w:val="a"/>
    <w:qFormat/>
    <w:rsid w:val="004C3917"/>
    <w:rPr>
      <w:rFonts w:ascii="Times New Roman" w:hAnsi="Times New Roman"/>
      <w:szCs w:val="24"/>
    </w:rPr>
  </w:style>
  <w:style w:type="paragraph" w:styleId="TOC8">
    <w:name w:val="toc 8"/>
    <w:basedOn w:val="a"/>
    <w:next w:val="a"/>
    <w:uiPriority w:val="99"/>
    <w:qFormat/>
    <w:rsid w:val="004C3917"/>
    <w:pPr>
      <w:ind w:leftChars="1400" w:left="2940"/>
    </w:pPr>
    <w:rPr>
      <w:rFonts w:ascii="Times New Roman" w:hAnsi="Times New Roman"/>
      <w:szCs w:val="20"/>
    </w:rPr>
  </w:style>
  <w:style w:type="paragraph" w:styleId="aff5">
    <w:name w:val="Date"/>
    <w:basedOn w:val="a"/>
    <w:next w:val="a"/>
    <w:link w:val="2d"/>
    <w:qFormat/>
    <w:rsid w:val="004C3917"/>
  </w:style>
  <w:style w:type="character" w:customStyle="1" w:styleId="aff6">
    <w:name w:val="日期 字符"/>
    <w:basedOn w:val="a0"/>
    <w:uiPriority w:val="99"/>
    <w:qFormat/>
    <w:rsid w:val="004C3917"/>
    <w:rPr>
      <w:rFonts w:ascii="Calibri" w:eastAsia="宋体" w:hAnsi="Calibri" w:cs="Times New Roman"/>
      <w14:ligatures w14:val="none"/>
    </w:rPr>
  </w:style>
  <w:style w:type="character" w:customStyle="1" w:styleId="2d">
    <w:name w:val="日期 字符2"/>
    <w:link w:val="aff5"/>
    <w:qFormat/>
    <w:rsid w:val="004C3917"/>
    <w:rPr>
      <w:rFonts w:ascii="Calibri" w:eastAsia="宋体" w:hAnsi="Calibri" w:cs="Times New Roman"/>
      <w14:ligatures w14:val="none"/>
    </w:rPr>
  </w:style>
  <w:style w:type="paragraph" w:styleId="2e">
    <w:name w:val="Body Text Indent 2"/>
    <w:basedOn w:val="a"/>
    <w:link w:val="220"/>
    <w:qFormat/>
    <w:rsid w:val="004C3917"/>
    <w:pPr>
      <w:adjustRightInd w:val="0"/>
      <w:spacing w:line="360" w:lineRule="auto"/>
      <w:ind w:firstLineChars="175" w:firstLine="420"/>
    </w:pPr>
    <w:rPr>
      <w:rFonts w:ascii="宋体" w:hAnsi="宋体"/>
      <w:b/>
      <w:bCs/>
      <w:sz w:val="24"/>
      <w:szCs w:val="20"/>
    </w:rPr>
  </w:style>
  <w:style w:type="character" w:customStyle="1" w:styleId="2f">
    <w:name w:val="正文文本缩进 2 字符"/>
    <w:basedOn w:val="a0"/>
    <w:uiPriority w:val="99"/>
    <w:qFormat/>
    <w:rsid w:val="004C3917"/>
    <w:rPr>
      <w:rFonts w:ascii="Calibri" w:eastAsia="宋体" w:hAnsi="Calibri" w:cs="Times New Roman"/>
      <w14:ligatures w14:val="none"/>
    </w:rPr>
  </w:style>
  <w:style w:type="character" w:customStyle="1" w:styleId="220">
    <w:name w:val="正文文本缩进 2 字符2"/>
    <w:link w:val="2e"/>
    <w:qFormat/>
    <w:rsid w:val="004C3917"/>
    <w:rPr>
      <w:rFonts w:ascii="宋体" w:eastAsia="宋体" w:hAnsi="宋体" w:cs="Times New Roman"/>
      <w:b/>
      <w:bCs/>
      <w:sz w:val="24"/>
      <w:szCs w:val="20"/>
      <w14:ligatures w14:val="none"/>
    </w:rPr>
  </w:style>
  <w:style w:type="paragraph" w:styleId="aff7">
    <w:name w:val="endnote text"/>
    <w:basedOn w:val="a"/>
    <w:link w:val="2f0"/>
    <w:qFormat/>
    <w:rsid w:val="004C3917"/>
    <w:pPr>
      <w:snapToGrid w:val="0"/>
      <w:spacing w:afterLines="50"/>
      <w:jc w:val="left"/>
    </w:pPr>
    <w:rPr>
      <w:rFonts w:ascii="宋体" w:cs="宋体"/>
    </w:rPr>
  </w:style>
  <w:style w:type="character" w:customStyle="1" w:styleId="aff8">
    <w:name w:val="尾注文本 字符"/>
    <w:basedOn w:val="a0"/>
    <w:qFormat/>
    <w:rsid w:val="004C3917"/>
    <w:rPr>
      <w:rFonts w:ascii="Calibri" w:eastAsia="宋体" w:hAnsi="Calibri" w:cs="Times New Roman"/>
      <w14:ligatures w14:val="none"/>
    </w:rPr>
  </w:style>
  <w:style w:type="character" w:customStyle="1" w:styleId="2f0">
    <w:name w:val="尾注文本 字符2"/>
    <w:link w:val="aff7"/>
    <w:qFormat/>
    <w:rsid w:val="004C3917"/>
    <w:rPr>
      <w:rFonts w:ascii="宋体" w:eastAsia="宋体" w:hAnsi="Calibri" w:cs="宋体"/>
      <w14:ligatures w14:val="none"/>
    </w:rPr>
  </w:style>
  <w:style w:type="paragraph" w:styleId="aff9">
    <w:name w:val="Balloon Text"/>
    <w:basedOn w:val="a"/>
    <w:link w:val="2f1"/>
    <w:qFormat/>
    <w:rsid w:val="004C3917"/>
    <w:rPr>
      <w:rFonts w:ascii="Times New Roman" w:hAnsi="Times New Roman"/>
      <w:sz w:val="18"/>
      <w:szCs w:val="18"/>
    </w:rPr>
  </w:style>
  <w:style w:type="character" w:customStyle="1" w:styleId="affa">
    <w:name w:val="批注框文本 字符"/>
    <w:basedOn w:val="a0"/>
    <w:uiPriority w:val="99"/>
    <w:qFormat/>
    <w:rsid w:val="004C3917"/>
    <w:rPr>
      <w:rFonts w:ascii="Calibri" w:eastAsia="宋体" w:hAnsi="Calibri" w:cs="Times New Roman"/>
      <w:sz w:val="18"/>
      <w:szCs w:val="18"/>
      <w14:ligatures w14:val="none"/>
    </w:rPr>
  </w:style>
  <w:style w:type="character" w:customStyle="1" w:styleId="2f1">
    <w:name w:val="批注框文本 字符2"/>
    <w:link w:val="aff9"/>
    <w:qFormat/>
    <w:rsid w:val="004C3917"/>
    <w:rPr>
      <w:rFonts w:ascii="Times New Roman" w:eastAsia="宋体" w:hAnsi="Times New Roman" w:cs="Times New Roman"/>
      <w:sz w:val="18"/>
      <w:szCs w:val="18"/>
      <w14:ligatures w14:val="none"/>
    </w:rPr>
  </w:style>
  <w:style w:type="character" w:customStyle="1" w:styleId="2f2">
    <w:name w:val="页脚 字符2"/>
    <w:uiPriority w:val="99"/>
    <w:qFormat/>
    <w:rsid w:val="004C3917"/>
    <w:rPr>
      <w:sz w:val="18"/>
    </w:rPr>
  </w:style>
  <w:style w:type="character" w:customStyle="1" w:styleId="2f3">
    <w:name w:val="页眉 字符2"/>
    <w:uiPriority w:val="99"/>
    <w:qFormat/>
    <w:rsid w:val="004C3917"/>
    <w:rPr>
      <w:sz w:val="18"/>
    </w:rPr>
  </w:style>
  <w:style w:type="paragraph" w:styleId="TOC1">
    <w:name w:val="toc 1"/>
    <w:basedOn w:val="a"/>
    <w:next w:val="a"/>
    <w:uiPriority w:val="39"/>
    <w:qFormat/>
    <w:rsid w:val="004C3917"/>
    <w:pPr>
      <w:tabs>
        <w:tab w:val="left" w:pos="840"/>
        <w:tab w:val="right" w:leader="dot" w:pos="9231"/>
      </w:tabs>
    </w:pPr>
    <w:rPr>
      <w:rFonts w:ascii="Times New Roman" w:hAnsi="Times New Roman"/>
      <w:szCs w:val="24"/>
    </w:rPr>
  </w:style>
  <w:style w:type="paragraph" w:styleId="TOC4">
    <w:name w:val="toc 4"/>
    <w:basedOn w:val="a"/>
    <w:next w:val="a"/>
    <w:uiPriority w:val="99"/>
    <w:qFormat/>
    <w:rsid w:val="004C3917"/>
    <w:pPr>
      <w:ind w:leftChars="600" w:left="1260"/>
    </w:pPr>
    <w:rPr>
      <w:rFonts w:ascii="Times New Roman" w:hAnsi="Times New Roman"/>
      <w:szCs w:val="20"/>
    </w:rPr>
  </w:style>
  <w:style w:type="character" w:customStyle="1" w:styleId="2f4">
    <w:name w:val="副标题 字符2"/>
    <w:uiPriority w:val="99"/>
    <w:qFormat/>
    <w:rsid w:val="004C3917"/>
    <w:rPr>
      <w:rFonts w:ascii="Arial" w:eastAsia="方正魏碑简体" w:hAnsi="Arial" w:cs="Arial"/>
      <w:bCs/>
      <w:kern w:val="28"/>
      <w:sz w:val="32"/>
      <w:szCs w:val="32"/>
    </w:rPr>
  </w:style>
  <w:style w:type="paragraph" w:styleId="affb">
    <w:name w:val="List"/>
    <w:basedOn w:val="a"/>
    <w:qFormat/>
    <w:rsid w:val="004C3917"/>
    <w:pPr>
      <w:ind w:left="200" w:hangingChars="200" w:hanging="200"/>
    </w:pPr>
    <w:rPr>
      <w:rFonts w:ascii="Times New Roman" w:hAnsi="Times New Roman"/>
      <w:sz w:val="28"/>
      <w:szCs w:val="24"/>
    </w:rPr>
  </w:style>
  <w:style w:type="paragraph" w:styleId="affc">
    <w:name w:val="footnote text"/>
    <w:basedOn w:val="a"/>
    <w:link w:val="2f5"/>
    <w:unhideWhenUsed/>
    <w:qFormat/>
    <w:rsid w:val="004C3917"/>
    <w:pPr>
      <w:snapToGrid w:val="0"/>
      <w:jc w:val="left"/>
    </w:pPr>
    <w:rPr>
      <w:rFonts w:ascii="Times New Roman" w:hAnsi="Times New Roman"/>
      <w:sz w:val="18"/>
      <w:szCs w:val="18"/>
    </w:rPr>
  </w:style>
  <w:style w:type="character" w:customStyle="1" w:styleId="affd">
    <w:name w:val="脚注文本 字符"/>
    <w:basedOn w:val="a0"/>
    <w:uiPriority w:val="99"/>
    <w:qFormat/>
    <w:rsid w:val="004C3917"/>
    <w:rPr>
      <w:rFonts w:ascii="Calibri" w:eastAsia="宋体" w:hAnsi="Calibri" w:cs="Times New Roman"/>
      <w:sz w:val="18"/>
      <w:szCs w:val="18"/>
      <w14:ligatures w14:val="none"/>
    </w:rPr>
  </w:style>
  <w:style w:type="character" w:customStyle="1" w:styleId="2f5">
    <w:name w:val="脚注文本 字符2"/>
    <w:link w:val="affc"/>
    <w:qFormat/>
    <w:locked/>
    <w:rsid w:val="004C3917"/>
    <w:rPr>
      <w:rFonts w:ascii="Times New Roman" w:eastAsia="宋体" w:hAnsi="Times New Roman" w:cs="Times New Roman"/>
      <w:sz w:val="18"/>
      <w:szCs w:val="18"/>
      <w14:ligatures w14:val="none"/>
    </w:rPr>
  </w:style>
  <w:style w:type="paragraph" w:styleId="TOC6">
    <w:name w:val="toc 6"/>
    <w:basedOn w:val="a"/>
    <w:next w:val="a"/>
    <w:uiPriority w:val="99"/>
    <w:qFormat/>
    <w:rsid w:val="004C3917"/>
    <w:pPr>
      <w:ind w:leftChars="1000" w:left="2100"/>
    </w:pPr>
    <w:rPr>
      <w:rFonts w:ascii="Times New Roman" w:hAnsi="Times New Roman"/>
      <w:szCs w:val="20"/>
    </w:rPr>
  </w:style>
  <w:style w:type="paragraph" w:styleId="38">
    <w:name w:val="Body Text Indent 3"/>
    <w:basedOn w:val="a"/>
    <w:link w:val="321"/>
    <w:qFormat/>
    <w:rsid w:val="004C3917"/>
    <w:pPr>
      <w:spacing w:afterLines="50"/>
      <w:ind w:firstLineChars="200" w:firstLine="420"/>
    </w:pPr>
    <w:rPr>
      <w:rFonts w:ascii="Times New Roman" w:hAnsi="Times New Roman"/>
      <w:szCs w:val="21"/>
    </w:rPr>
  </w:style>
  <w:style w:type="character" w:customStyle="1" w:styleId="39">
    <w:name w:val="正文文本缩进 3 字符"/>
    <w:basedOn w:val="a0"/>
    <w:uiPriority w:val="99"/>
    <w:qFormat/>
    <w:rsid w:val="004C3917"/>
    <w:rPr>
      <w:rFonts w:ascii="Calibri" w:eastAsia="宋体" w:hAnsi="Calibri" w:cs="Times New Roman"/>
      <w:sz w:val="16"/>
      <w:szCs w:val="16"/>
      <w14:ligatures w14:val="none"/>
    </w:rPr>
  </w:style>
  <w:style w:type="character" w:customStyle="1" w:styleId="321">
    <w:name w:val="正文文本缩进 3 字符2"/>
    <w:link w:val="38"/>
    <w:qFormat/>
    <w:rsid w:val="004C3917"/>
    <w:rPr>
      <w:rFonts w:ascii="Times New Roman" w:eastAsia="宋体" w:hAnsi="Times New Roman" w:cs="Times New Roman"/>
      <w:szCs w:val="21"/>
      <w14:ligatures w14:val="none"/>
    </w:rPr>
  </w:style>
  <w:style w:type="paragraph" w:styleId="affe">
    <w:name w:val="table of figures"/>
    <w:basedOn w:val="a"/>
    <w:next w:val="a"/>
    <w:qFormat/>
    <w:rsid w:val="004C3917"/>
    <w:pPr>
      <w:tabs>
        <w:tab w:val="left" w:pos="1270"/>
      </w:tabs>
      <w:spacing w:line="360" w:lineRule="auto"/>
      <w:ind w:left="1270" w:hanging="420"/>
      <w:jc w:val="left"/>
    </w:pPr>
    <w:rPr>
      <w:rFonts w:ascii="Times New Roman" w:hAnsi="Times New Roman"/>
      <w:smallCaps/>
      <w:sz w:val="20"/>
      <w:szCs w:val="20"/>
    </w:rPr>
  </w:style>
  <w:style w:type="paragraph" w:styleId="TOC2">
    <w:name w:val="toc 2"/>
    <w:basedOn w:val="a"/>
    <w:next w:val="a"/>
    <w:uiPriority w:val="39"/>
    <w:qFormat/>
    <w:rsid w:val="004C3917"/>
    <w:pPr>
      <w:tabs>
        <w:tab w:val="left" w:pos="851"/>
        <w:tab w:val="right" w:leader="dot" w:pos="9231"/>
      </w:tabs>
      <w:ind w:leftChars="200" w:left="420"/>
    </w:pPr>
    <w:rPr>
      <w:rFonts w:ascii="Times New Roman" w:hAnsi="Times New Roman"/>
      <w:szCs w:val="20"/>
    </w:rPr>
  </w:style>
  <w:style w:type="paragraph" w:styleId="TOC9">
    <w:name w:val="toc 9"/>
    <w:basedOn w:val="a"/>
    <w:next w:val="a"/>
    <w:uiPriority w:val="99"/>
    <w:qFormat/>
    <w:rsid w:val="004C3917"/>
    <w:pPr>
      <w:ind w:leftChars="1600" w:left="3360"/>
    </w:pPr>
    <w:rPr>
      <w:rFonts w:ascii="Times New Roman" w:hAnsi="Times New Roman"/>
      <w:szCs w:val="20"/>
    </w:rPr>
  </w:style>
  <w:style w:type="paragraph" w:styleId="2f6">
    <w:name w:val="Body Text 2"/>
    <w:basedOn w:val="a"/>
    <w:link w:val="221"/>
    <w:qFormat/>
    <w:rsid w:val="004C3917"/>
    <w:pPr>
      <w:spacing w:after="120" w:line="480" w:lineRule="auto"/>
    </w:pPr>
    <w:rPr>
      <w:rFonts w:ascii="Times New Roman" w:hAnsi="Times New Roman"/>
      <w:szCs w:val="20"/>
    </w:rPr>
  </w:style>
  <w:style w:type="character" w:customStyle="1" w:styleId="2f7">
    <w:name w:val="正文文本 2 字符"/>
    <w:basedOn w:val="a0"/>
    <w:uiPriority w:val="99"/>
    <w:qFormat/>
    <w:rsid w:val="004C3917"/>
    <w:rPr>
      <w:rFonts w:ascii="Calibri" w:eastAsia="宋体" w:hAnsi="Calibri" w:cs="Times New Roman"/>
      <w14:ligatures w14:val="none"/>
    </w:rPr>
  </w:style>
  <w:style w:type="character" w:customStyle="1" w:styleId="221">
    <w:name w:val="正文文本 2 字符2"/>
    <w:link w:val="2f6"/>
    <w:qFormat/>
    <w:rsid w:val="004C3917"/>
    <w:rPr>
      <w:rFonts w:ascii="Times New Roman" w:eastAsia="宋体" w:hAnsi="Times New Roman" w:cs="Times New Roman"/>
      <w:szCs w:val="20"/>
      <w14:ligatures w14:val="none"/>
    </w:rPr>
  </w:style>
  <w:style w:type="paragraph" w:styleId="HTML">
    <w:name w:val="HTML Preformatted"/>
    <w:basedOn w:val="a"/>
    <w:link w:val="HTML2"/>
    <w:qFormat/>
    <w:rsid w:val="004C39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uiPriority w:val="99"/>
    <w:qFormat/>
    <w:rsid w:val="004C3917"/>
    <w:rPr>
      <w:rFonts w:ascii="Courier New" w:eastAsia="宋体" w:hAnsi="Courier New" w:cs="Courier New"/>
      <w:sz w:val="20"/>
      <w:szCs w:val="20"/>
      <w14:ligatures w14:val="none"/>
    </w:rPr>
  </w:style>
  <w:style w:type="character" w:customStyle="1" w:styleId="HTML2">
    <w:name w:val="HTML 预设格式 字符2"/>
    <w:link w:val="HTML"/>
    <w:qFormat/>
    <w:rsid w:val="004C3917"/>
    <w:rPr>
      <w:rFonts w:ascii="宋体" w:eastAsia="宋体" w:hAnsi="宋体" w:cs="宋体"/>
      <w:kern w:val="0"/>
      <w:sz w:val="24"/>
      <w:szCs w:val="24"/>
      <w14:ligatures w14:val="none"/>
    </w:rPr>
  </w:style>
  <w:style w:type="paragraph" w:styleId="afff">
    <w:name w:val="Normal (Web)"/>
    <w:basedOn w:val="a"/>
    <w:uiPriority w:val="99"/>
    <w:qFormat/>
    <w:rsid w:val="004C3917"/>
    <w:pPr>
      <w:widowControl/>
      <w:spacing w:before="100" w:beforeAutospacing="1" w:after="100" w:afterAutospacing="1"/>
      <w:jc w:val="left"/>
    </w:pPr>
    <w:rPr>
      <w:rFonts w:ascii="宋体" w:hAnsi="宋体" w:cs="宋体"/>
      <w:kern w:val="0"/>
      <w:sz w:val="24"/>
      <w:szCs w:val="24"/>
    </w:rPr>
  </w:style>
  <w:style w:type="paragraph" w:styleId="13">
    <w:name w:val="index 1"/>
    <w:basedOn w:val="a"/>
    <w:next w:val="a"/>
    <w:qFormat/>
    <w:rsid w:val="004C3917"/>
    <w:rPr>
      <w:rFonts w:ascii="Times New Roman" w:hAnsi="Times New Roman"/>
      <w:szCs w:val="20"/>
    </w:rPr>
  </w:style>
  <w:style w:type="character" w:customStyle="1" w:styleId="2f8">
    <w:name w:val="标题 字符2"/>
    <w:uiPriority w:val="99"/>
    <w:qFormat/>
    <w:rsid w:val="004C3917"/>
    <w:rPr>
      <w:rFonts w:ascii="Arial" w:eastAsia="黑体" w:hAnsi="Arial"/>
      <w:sz w:val="44"/>
    </w:rPr>
  </w:style>
  <w:style w:type="paragraph" w:styleId="afff0">
    <w:name w:val="annotation subject"/>
    <w:basedOn w:val="afb"/>
    <w:next w:val="afb"/>
    <w:link w:val="14"/>
    <w:uiPriority w:val="99"/>
    <w:unhideWhenUsed/>
    <w:qFormat/>
    <w:rsid w:val="004C3917"/>
    <w:rPr>
      <w:rFonts w:ascii="Times New Roman" w:hAnsi="Times New Roman"/>
      <w:b/>
      <w:bCs/>
      <w:kern w:val="0"/>
      <w:sz w:val="20"/>
      <w:szCs w:val="20"/>
    </w:rPr>
  </w:style>
  <w:style w:type="character" w:customStyle="1" w:styleId="afff1">
    <w:name w:val="批注主题 字符"/>
    <w:basedOn w:val="afc"/>
    <w:uiPriority w:val="99"/>
    <w:qFormat/>
    <w:rsid w:val="004C3917"/>
    <w:rPr>
      <w:rFonts w:ascii="Calibri" w:eastAsia="宋体" w:hAnsi="Calibri" w:cs="Times New Roman"/>
      <w:b/>
      <w:bCs/>
      <w14:ligatures w14:val="none"/>
    </w:rPr>
  </w:style>
  <w:style w:type="character" w:customStyle="1" w:styleId="14">
    <w:name w:val="批注主题 字符1"/>
    <w:link w:val="afff0"/>
    <w:uiPriority w:val="99"/>
    <w:qFormat/>
    <w:rsid w:val="004C3917"/>
    <w:rPr>
      <w:rFonts w:ascii="Times New Roman" w:eastAsia="宋体" w:hAnsi="Times New Roman" w:cs="Times New Roman"/>
      <w:b/>
      <w:bCs/>
      <w:kern w:val="0"/>
      <w:sz w:val="20"/>
      <w:szCs w:val="20"/>
      <w14:ligatures w14:val="none"/>
    </w:rPr>
  </w:style>
  <w:style w:type="paragraph" w:styleId="afff2">
    <w:name w:val="Body Text First Indent"/>
    <w:basedOn w:val="aff"/>
    <w:link w:val="2f9"/>
    <w:qFormat/>
    <w:rsid w:val="004C3917"/>
    <w:pPr>
      <w:spacing w:line="300" w:lineRule="auto"/>
      <w:ind w:firstLine="510"/>
    </w:pPr>
    <w:rPr>
      <w:sz w:val="24"/>
    </w:rPr>
  </w:style>
  <w:style w:type="character" w:customStyle="1" w:styleId="afff3">
    <w:name w:val="正文文本首行缩进 字符"/>
    <w:basedOn w:val="aff0"/>
    <w:uiPriority w:val="99"/>
    <w:qFormat/>
    <w:rsid w:val="004C3917"/>
    <w:rPr>
      <w:rFonts w:ascii="Calibri" w:eastAsia="宋体" w:hAnsi="Calibri" w:cs="Times New Roman"/>
      <w14:ligatures w14:val="none"/>
    </w:rPr>
  </w:style>
  <w:style w:type="character" w:customStyle="1" w:styleId="2f9">
    <w:name w:val="正文文本首行缩进 字符2"/>
    <w:link w:val="afff2"/>
    <w:qFormat/>
    <w:rsid w:val="004C3917"/>
    <w:rPr>
      <w:rFonts w:ascii="Calibri" w:eastAsia="宋体" w:hAnsi="Calibri" w:cs="Times New Roman"/>
      <w:sz w:val="24"/>
      <w14:ligatures w14:val="none"/>
    </w:rPr>
  </w:style>
  <w:style w:type="paragraph" w:styleId="2fa">
    <w:name w:val="Body Text First Indent 2"/>
    <w:basedOn w:val="aff1"/>
    <w:link w:val="210"/>
    <w:qFormat/>
    <w:rsid w:val="004C3917"/>
    <w:pPr>
      <w:spacing w:after="120"/>
      <w:ind w:leftChars="200" w:left="420" w:firstLineChars="200" w:firstLine="420"/>
    </w:pPr>
    <w:rPr>
      <w:b w:val="0"/>
      <w:sz w:val="21"/>
    </w:rPr>
  </w:style>
  <w:style w:type="character" w:customStyle="1" w:styleId="2fb">
    <w:name w:val="正文文本首行缩进 2 字符"/>
    <w:basedOn w:val="aff2"/>
    <w:qFormat/>
    <w:rsid w:val="004C3917"/>
    <w:rPr>
      <w:rFonts w:ascii="Calibri" w:eastAsia="宋体" w:hAnsi="Calibri" w:cs="Times New Roman"/>
      <w14:ligatures w14:val="none"/>
    </w:rPr>
  </w:style>
  <w:style w:type="character" w:customStyle="1" w:styleId="210">
    <w:name w:val="正文文本首行缩进 2 字符1"/>
    <w:link w:val="2fa"/>
    <w:qFormat/>
    <w:rsid w:val="004C3917"/>
    <w:rPr>
      <w:rFonts w:ascii="Times New Roman" w:eastAsia="宋体" w:hAnsi="Times New Roman" w:cs="Times New Roman"/>
      <w:szCs w:val="20"/>
      <w14:ligatures w14:val="none"/>
    </w:rPr>
  </w:style>
  <w:style w:type="table" w:styleId="afff4">
    <w:name w:val="Table Grid"/>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Simple 1"/>
    <w:basedOn w:val="a1"/>
    <w:qFormat/>
    <w:rsid w:val="004C3917"/>
    <w:pPr>
      <w:widowControl w:val="0"/>
      <w:jc w:val="both"/>
    </w:pPr>
    <w:rPr>
      <w:rFonts w:ascii="Times New Roman" w:eastAsia="宋体" w:hAnsi="Times New Roman" w:cs="Times New Roman"/>
      <w:kern w:val="0"/>
      <w:sz w:val="20"/>
      <w:szCs w:val="20"/>
      <w14:ligatures w14:val="none"/>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6">
    <w:name w:val="Table Grid 1"/>
    <w:basedOn w:val="a1"/>
    <w:qFormat/>
    <w:rsid w:val="004C3917"/>
    <w:pPr>
      <w:widowControl w:val="0"/>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1"/>
    <w:qFormat/>
    <w:rsid w:val="004C3917"/>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5">
    <w:name w:val="Strong"/>
    <w:uiPriority w:val="99"/>
    <w:qFormat/>
    <w:rsid w:val="004C3917"/>
    <w:rPr>
      <w:b/>
      <w:bCs/>
    </w:rPr>
  </w:style>
  <w:style w:type="character" w:styleId="afff6">
    <w:name w:val="page number"/>
    <w:uiPriority w:val="99"/>
    <w:qFormat/>
    <w:rsid w:val="004C3917"/>
  </w:style>
  <w:style w:type="character" w:styleId="afff7">
    <w:name w:val="FollowedHyperlink"/>
    <w:uiPriority w:val="99"/>
    <w:qFormat/>
    <w:rsid w:val="004C3917"/>
    <w:rPr>
      <w:color w:val="800080"/>
      <w:u w:val="single"/>
    </w:rPr>
  </w:style>
  <w:style w:type="character" w:styleId="afff8">
    <w:name w:val="Emphasis"/>
    <w:uiPriority w:val="99"/>
    <w:qFormat/>
    <w:rsid w:val="004C3917"/>
    <w:rPr>
      <w:i/>
      <w:iCs/>
    </w:rPr>
  </w:style>
  <w:style w:type="character" w:styleId="afff9">
    <w:name w:val="Hyperlink"/>
    <w:uiPriority w:val="99"/>
    <w:qFormat/>
    <w:rsid w:val="004C3917"/>
    <w:rPr>
      <w:color w:val="0000FF"/>
      <w:u w:val="single"/>
    </w:rPr>
  </w:style>
  <w:style w:type="character" w:styleId="afffa">
    <w:name w:val="annotation reference"/>
    <w:uiPriority w:val="99"/>
    <w:unhideWhenUsed/>
    <w:qFormat/>
    <w:rsid w:val="004C3917"/>
    <w:rPr>
      <w:sz w:val="21"/>
      <w:szCs w:val="21"/>
    </w:rPr>
  </w:style>
  <w:style w:type="character" w:styleId="afffb">
    <w:name w:val="footnote reference"/>
    <w:uiPriority w:val="99"/>
    <w:qFormat/>
    <w:rsid w:val="004C3917"/>
    <w:rPr>
      <w:vertAlign w:val="superscript"/>
    </w:rPr>
  </w:style>
  <w:style w:type="character" w:customStyle="1" w:styleId="Char">
    <w:name w:val="居中 Char"/>
    <w:qFormat/>
    <w:rsid w:val="004C3917"/>
    <w:rPr>
      <w:kern w:val="2"/>
      <w:sz w:val="24"/>
    </w:rPr>
  </w:style>
  <w:style w:type="character" w:customStyle="1" w:styleId="Char1">
    <w:name w:val="批注文字 Char1"/>
    <w:uiPriority w:val="99"/>
    <w:semiHidden/>
    <w:qFormat/>
    <w:rsid w:val="004C3917"/>
  </w:style>
  <w:style w:type="character" w:customStyle="1" w:styleId="Char0">
    <w:name w:val="标准款样式 Char"/>
    <w:link w:val="afffc"/>
    <w:uiPriority w:val="99"/>
    <w:qFormat/>
    <w:rsid w:val="004C3917"/>
    <w:rPr>
      <w:rFonts w:ascii="黑体" w:eastAsia="宋体" w:hAnsi="宋体" w:cs="Times New Roman"/>
      <w:szCs w:val="20"/>
    </w:rPr>
  </w:style>
  <w:style w:type="paragraph" w:customStyle="1" w:styleId="afffc">
    <w:name w:val="标准款样式"/>
    <w:basedOn w:val="a"/>
    <w:link w:val="Char0"/>
    <w:uiPriority w:val="99"/>
    <w:qFormat/>
    <w:rsid w:val="004C3917"/>
    <w:rPr>
      <w:rFonts w:ascii="黑体" w:hAnsi="宋体"/>
      <w:szCs w:val="20"/>
      <w14:ligatures w14:val="standardContextual"/>
    </w:rPr>
  </w:style>
  <w:style w:type="character" w:customStyle="1" w:styleId="Char2">
    <w:name w:val="脚注文本 Char"/>
    <w:semiHidden/>
    <w:qFormat/>
    <w:rsid w:val="004C3917"/>
    <w:rPr>
      <w:sz w:val="18"/>
      <w:szCs w:val="18"/>
    </w:rPr>
  </w:style>
  <w:style w:type="character" w:customStyle="1" w:styleId="solutioncontent1">
    <w:name w:val="solutioncontent1"/>
    <w:uiPriority w:val="99"/>
    <w:qFormat/>
    <w:rsid w:val="004C3917"/>
    <w:rPr>
      <w:rFonts w:cs="Times New Roman"/>
      <w:color w:val="333333"/>
      <w:sz w:val="15"/>
      <w:szCs w:val="15"/>
    </w:rPr>
  </w:style>
  <w:style w:type="character" w:customStyle="1" w:styleId="SubtitleChar">
    <w:name w:val="Subtitle Char"/>
    <w:uiPriority w:val="99"/>
    <w:qFormat/>
    <w:locked/>
    <w:rsid w:val="004C3917"/>
    <w:rPr>
      <w:rFonts w:ascii="Calibri Light" w:eastAsia="宋体" w:hAnsi="Calibri Light" w:cs="Times New Roman"/>
      <w:b/>
      <w:bCs/>
      <w:kern w:val="28"/>
      <w:sz w:val="32"/>
      <w:szCs w:val="32"/>
      <w:lang w:eastAsia="en-US"/>
    </w:rPr>
  </w:style>
  <w:style w:type="character" w:customStyle="1" w:styleId="Char10">
    <w:name w:val="页脚 Char1"/>
    <w:uiPriority w:val="99"/>
    <w:qFormat/>
    <w:rsid w:val="004C3917"/>
    <w:rPr>
      <w:sz w:val="18"/>
      <w:szCs w:val="18"/>
    </w:rPr>
  </w:style>
  <w:style w:type="character" w:customStyle="1" w:styleId="Char3">
    <w:name w:val="明显引用 Char"/>
    <w:uiPriority w:val="99"/>
    <w:qFormat/>
    <w:rsid w:val="004C3917"/>
    <w:rPr>
      <w:b/>
      <w:bCs/>
      <w:i/>
      <w:iCs/>
      <w:color w:val="4F81BD"/>
      <w:kern w:val="2"/>
      <w:sz w:val="21"/>
    </w:rPr>
  </w:style>
  <w:style w:type="character" w:customStyle="1" w:styleId="CharChar">
    <w:name w:val="+正文 Char Char"/>
    <w:link w:val="CharCharChar"/>
    <w:uiPriority w:val="99"/>
    <w:qFormat/>
    <w:locked/>
    <w:rsid w:val="004C3917"/>
    <w:rPr>
      <w:rFonts w:ascii="楷体_GB2312" w:eastAsia="楷体_GB2312"/>
      <w:sz w:val="24"/>
    </w:rPr>
  </w:style>
  <w:style w:type="paragraph" w:customStyle="1" w:styleId="CharCharChar">
    <w:name w:val="+正文 Char Char Char"/>
    <w:basedOn w:val="a"/>
    <w:link w:val="CharChar"/>
    <w:uiPriority w:val="99"/>
    <w:qFormat/>
    <w:rsid w:val="004C3917"/>
    <w:pPr>
      <w:spacing w:line="360" w:lineRule="auto"/>
      <w:ind w:firstLineChars="200" w:firstLine="200"/>
    </w:pPr>
    <w:rPr>
      <w:rFonts w:ascii="楷体_GB2312" w:eastAsia="楷体_GB2312" w:hAnsiTheme="minorHAnsi" w:cstheme="minorBidi"/>
      <w:sz w:val="24"/>
      <w14:ligatures w14:val="standardContextual"/>
    </w:rPr>
  </w:style>
  <w:style w:type="character" w:customStyle="1" w:styleId="CharChar4">
    <w:name w:val="Char Char4"/>
    <w:uiPriority w:val="99"/>
    <w:qFormat/>
    <w:rsid w:val="004C3917"/>
    <w:rPr>
      <w:kern w:val="2"/>
      <w:sz w:val="16"/>
    </w:rPr>
  </w:style>
  <w:style w:type="character" w:customStyle="1" w:styleId="CharChar6">
    <w:name w:val="Char Char6"/>
    <w:uiPriority w:val="99"/>
    <w:qFormat/>
    <w:rsid w:val="004C3917"/>
    <w:rPr>
      <w:rFonts w:ascii="Arial" w:eastAsia="黑体" w:hAnsi="Arial"/>
      <w:kern w:val="2"/>
      <w:sz w:val="44"/>
    </w:rPr>
  </w:style>
  <w:style w:type="character" w:customStyle="1" w:styleId="Char4">
    <w:name w:val="引用 Char"/>
    <w:uiPriority w:val="99"/>
    <w:qFormat/>
    <w:rsid w:val="004C3917"/>
    <w:rPr>
      <w:i/>
      <w:iCs/>
      <w:color w:val="000000"/>
      <w:kern w:val="2"/>
      <w:sz w:val="21"/>
    </w:rPr>
  </w:style>
  <w:style w:type="character" w:customStyle="1" w:styleId="1CharCharCharCharChar">
    <w:name w:val="+列表1 Char Char Char Char Char"/>
    <w:link w:val="1CharCharChar"/>
    <w:uiPriority w:val="99"/>
    <w:qFormat/>
    <w:locked/>
    <w:rsid w:val="004C3917"/>
    <w:rPr>
      <w:rFonts w:ascii="宋体" w:hAnsi="宋体"/>
    </w:rPr>
  </w:style>
  <w:style w:type="paragraph" w:customStyle="1" w:styleId="1CharCharChar">
    <w:name w:val="+列表1 Char Char Char"/>
    <w:basedOn w:val="a"/>
    <w:link w:val="1CharCharCharCharChar"/>
    <w:uiPriority w:val="99"/>
    <w:qFormat/>
    <w:rsid w:val="004C3917"/>
    <w:pPr>
      <w:jc w:val="center"/>
    </w:pPr>
    <w:rPr>
      <w:rFonts w:ascii="宋体" w:eastAsiaTheme="minorEastAsia" w:hAnsi="宋体" w:cstheme="minorBidi"/>
      <w14:ligatures w14:val="standardContextual"/>
    </w:rPr>
  </w:style>
  <w:style w:type="character" w:customStyle="1" w:styleId="3Char1">
    <w:name w:val="正文文本 3 Char1"/>
    <w:uiPriority w:val="99"/>
    <w:qFormat/>
    <w:rsid w:val="004C3917"/>
    <w:rPr>
      <w:sz w:val="16"/>
      <w:szCs w:val="16"/>
    </w:rPr>
  </w:style>
  <w:style w:type="character" w:customStyle="1" w:styleId="Char11">
    <w:name w:val="日期 Char1"/>
    <w:uiPriority w:val="99"/>
    <w:qFormat/>
    <w:rsid w:val="004C3917"/>
  </w:style>
  <w:style w:type="character" w:customStyle="1" w:styleId="Char5">
    <w:name w:val="无间隔 Char"/>
    <w:link w:val="17"/>
    <w:uiPriority w:val="99"/>
    <w:qFormat/>
    <w:locked/>
    <w:rsid w:val="004C3917"/>
    <w:rPr>
      <w:rFonts w:ascii="Calibri" w:eastAsia="Times New Roman" w:hAnsi="Calibri"/>
      <w:sz w:val="22"/>
      <w:lang w:eastAsia="en-US" w:bidi="en-US"/>
    </w:rPr>
  </w:style>
  <w:style w:type="paragraph" w:customStyle="1" w:styleId="17">
    <w:name w:val="无间隔1"/>
    <w:link w:val="Char5"/>
    <w:uiPriority w:val="99"/>
    <w:qFormat/>
    <w:rsid w:val="004C3917"/>
    <w:rPr>
      <w:rFonts w:ascii="Calibri" w:eastAsia="Times New Roman" w:hAnsi="Calibri"/>
      <w:sz w:val="22"/>
      <w:lang w:eastAsia="en-US" w:bidi="en-US"/>
    </w:rPr>
  </w:style>
  <w:style w:type="character" w:customStyle="1" w:styleId="CharChar5">
    <w:name w:val="Char Char5"/>
    <w:uiPriority w:val="99"/>
    <w:qFormat/>
    <w:rsid w:val="004C3917"/>
    <w:rPr>
      <w:rFonts w:ascii="Arial" w:eastAsia="方正魏碑简体" w:hAnsi="Arial" w:cs="Arial"/>
      <w:bCs/>
      <w:kern w:val="28"/>
      <w:sz w:val="32"/>
      <w:szCs w:val="32"/>
    </w:rPr>
  </w:style>
  <w:style w:type="character" w:customStyle="1" w:styleId="CharChar0">
    <w:name w:val="表文字 Char Char"/>
    <w:link w:val="afffd"/>
    <w:uiPriority w:val="99"/>
    <w:qFormat/>
    <w:locked/>
    <w:rsid w:val="004C3917"/>
    <w:rPr>
      <w:rFonts w:ascii="楷体_GB2312" w:eastAsia="楷体_GB2312" w:hAnsi="宋体"/>
      <w:spacing w:val="-8"/>
      <w:sz w:val="24"/>
      <w:lang w:val="zh-CN"/>
    </w:rPr>
  </w:style>
  <w:style w:type="paragraph" w:customStyle="1" w:styleId="afffd">
    <w:name w:val="表文字"/>
    <w:basedOn w:val="a"/>
    <w:link w:val="CharChar0"/>
    <w:uiPriority w:val="99"/>
    <w:qFormat/>
    <w:rsid w:val="004C3917"/>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14:ligatures w14:val="standardContextual"/>
    </w:rPr>
  </w:style>
  <w:style w:type="character" w:customStyle="1" w:styleId="18">
    <w:name w:val="@他1"/>
    <w:uiPriority w:val="99"/>
    <w:unhideWhenUsed/>
    <w:qFormat/>
    <w:rsid w:val="004C3917"/>
    <w:rPr>
      <w:color w:val="2B579A"/>
      <w:shd w:val="clear" w:color="auto" w:fill="E6E6E6"/>
    </w:rPr>
  </w:style>
  <w:style w:type="character" w:customStyle="1" w:styleId="Char5CharCharCharCharChar">
    <w:name w:val="+正文 Char5 Char Char Char Char Char"/>
    <w:link w:val="Char5CharCharChar"/>
    <w:uiPriority w:val="99"/>
    <w:qFormat/>
    <w:locked/>
    <w:rsid w:val="004C3917"/>
    <w:rPr>
      <w:rFonts w:ascii="宋体" w:hAnsi="宋体"/>
      <w:sz w:val="24"/>
    </w:rPr>
  </w:style>
  <w:style w:type="paragraph" w:customStyle="1" w:styleId="Char5CharCharChar">
    <w:name w:val="+正文 Char5 Char Char Char"/>
    <w:basedOn w:val="a"/>
    <w:link w:val="Char5CharCharCharCharChar"/>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hCharChar">
    <w:name w:val="h Char Char"/>
    <w:uiPriority w:val="99"/>
    <w:qFormat/>
    <w:rsid w:val="004C3917"/>
    <w:rPr>
      <w:kern w:val="2"/>
      <w:sz w:val="18"/>
    </w:rPr>
  </w:style>
  <w:style w:type="character" w:customStyle="1" w:styleId="Char6">
    <w:name w:val="段 Char"/>
    <w:link w:val="afffe"/>
    <w:uiPriority w:val="99"/>
    <w:qFormat/>
    <w:rsid w:val="004C3917"/>
    <w:rPr>
      <w:rFonts w:ascii="宋体"/>
    </w:rPr>
  </w:style>
  <w:style w:type="paragraph" w:customStyle="1" w:styleId="afffe">
    <w:name w:val="段"/>
    <w:link w:val="Char6"/>
    <w:uiPriority w:val="99"/>
    <w:qFormat/>
    <w:rsid w:val="004C3917"/>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uiPriority w:val="99"/>
    <w:qFormat/>
    <w:rsid w:val="004C3917"/>
    <w:rPr>
      <w:kern w:val="2"/>
      <w:sz w:val="24"/>
      <w:szCs w:val="24"/>
    </w:rPr>
  </w:style>
  <w:style w:type="character" w:customStyle="1" w:styleId="msoins0">
    <w:name w:val="msoins"/>
    <w:uiPriority w:val="99"/>
    <w:qFormat/>
    <w:rsid w:val="004C3917"/>
  </w:style>
  <w:style w:type="character" w:customStyle="1" w:styleId="Char12">
    <w:name w:val="纯文本 Char1"/>
    <w:uiPriority w:val="99"/>
    <w:qFormat/>
    <w:rsid w:val="004C3917"/>
    <w:rPr>
      <w:rFonts w:ascii="宋体" w:eastAsia="宋体" w:hAnsi="Courier New" w:cs="Courier New"/>
      <w:szCs w:val="21"/>
    </w:rPr>
  </w:style>
  <w:style w:type="character" w:customStyle="1" w:styleId="CharChar1">
    <w:name w:val="Char Char1"/>
    <w:qFormat/>
    <w:rsid w:val="004C3917"/>
    <w:rPr>
      <w:kern w:val="2"/>
      <w:sz w:val="21"/>
    </w:rPr>
  </w:style>
  <w:style w:type="character" w:customStyle="1" w:styleId="black1">
    <w:name w:val="black1"/>
    <w:uiPriority w:val="99"/>
    <w:qFormat/>
    <w:rsid w:val="004C3917"/>
    <w:rPr>
      <w:rFonts w:ascii="ˎ̥" w:hAnsi="ˎ̥" w:hint="default"/>
      <w:color w:val="333333"/>
      <w:sz w:val="18"/>
      <w:szCs w:val="18"/>
      <w:u w:val="none"/>
    </w:rPr>
  </w:style>
  <w:style w:type="character" w:customStyle="1" w:styleId="Char13">
    <w:name w:val="引用 Char1"/>
    <w:link w:val="19"/>
    <w:uiPriority w:val="99"/>
    <w:qFormat/>
    <w:locked/>
    <w:rsid w:val="004C3917"/>
    <w:rPr>
      <w:rFonts w:ascii="Calibri" w:eastAsia="宋体" w:hAnsi="Calibri" w:cs="Times New Roman"/>
      <w:i/>
      <w:iCs/>
      <w:color w:val="000000"/>
      <w:kern w:val="0"/>
      <w:sz w:val="22"/>
      <w:lang w:eastAsia="en-US" w:bidi="en-US"/>
    </w:rPr>
  </w:style>
  <w:style w:type="paragraph" w:customStyle="1" w:styleId="19">
    <w:name w:val="引用1"/>
    <w:basedOn w:val="a"/>
    <w:next w:val="a"/>
    <w:link w:val="Char13"/>
    <w:uiPriority w:val="99"/>
    <w:qFormat/>
    <w:rsid w:val="004C3917"/>
    <w:pPr>
      <w:widowControl/>
      <w:spacing w:after="200" w:line="276" w:lineRule="auto"/>
      <w:jc w:val="left"/>
    </w:pPr>
    <w:rPr>
      <w:i/>
      <w:iCs/>
      <w:color w:val="000000"/>
      <w:kern w:val="0"/>
      <w:sz w:val="22"/>
      <w:lang w:eastAsia="en-US" w:bidi="en-US"/>
      <w14:ligatures w14:val="standardContextual"/>
    </w:rPr>
  </w:style>
  <w:style w:type="character" w:customStyle="1" w:styleId="CharChar3CharCharCharChar">
    <w:name w:val="+正文 Char Char3 Char Char Char Char"/>
    <w:link w:val="CharChar3CharChar"/>
    <w:uiPriority w:val="99"/>
    <w:qFormat/>
    <w:locked/>
    <w:rsid w:val="004C3917"/>
    <w:rPr>
      <w:rFonts w:ascii="宋体" w:hAnsi="宋体"/>
      <w:sz w:val="24"/>
    </w:rPr>
  </w:style>
  <w:style w:type="paragraph" w:customStyle="1" w:styleId="CharChar3CharChar">
    <w:name w:val="+正文 Char Char3 Char Char"/>
    <w:basedOn w:val="a"/>
    <w:link w:val="CharChar3CharCharCharChar"/>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Char14">
    <w:name w:val="页眉 Char1"/>
    <w:uiPriority w:val="99"/>
    <w:qFormat/>
    <w:rsid w:val="004C3917"/>
    <w:rPr>
      <w:sz w:val="18"/>
      <w:szCs w:val="18"/>
    </w:rPr>
  </w:style>
  <w:style w:type="character" w:customStyle="1" w:styleId="Char15">
    <w:name w:val="副标题 Char1"/>
    <w:uiPriority w:val="99"/>
    <w:qFormat/>
    <w:rsid w:val="004C3917"/>
    <w:rPr>
      <w:rFonts w:ascii="Cambria" w:eastAsia="宋体" w:hAnsi="Cambria" w:cs="Times New Roman"/>
      <w:b/>
      <w:bCs/>
      <w:kern w:val="28"/>
      <w:sz w:val="32"/>
      <w:szCs w:val="32"/>
    </w:rPr>
  </w:style>
  <w:style w:type="character" w:customStyle="1" w:styleId="font12-blue-bold1">
    <w:name w:val="font12-blue-bold1"/>
    <w:uiPriority w:val="99"/>
    <w:qFormat/>
    <w:rsid w:val="004C3917"/>
    <w:rPr>
      <w:b/>
      <w:bCs/>
      <w:color w:val="0249A5"/>
      <w:sz w:val="18"/>
      <w:szCs w:val="18"/>
      <w:u w:val="none"/>
    </w:rPr>
  </w:style>
  <w:style w:type="character" w:customStyle="1" w:styleId="CharChar5CharCharChar">
    <w:name w:val="+正文 Char Char5 Char Char Char"/>
    <w:link w:val="CharChar5Char"/>
    <w:uiPriority w:val="99"/>
    <w:qFormat/>
    <w:locked/>
    <w:rsid w:val="004C3917"/>
    <w:rPr>
      <w:rFonts w:ascii="宋体" w:hAnsi="宋体"/>
      <w:sz w:val="24"/>
    </w:rPr>
  </w:style>
  <w:style w:type="paragraph" w:customStyle="1" w:styleId="CharChar5Char">
    <w:name w:val="+正文 Char Char5 Char"/>
    <w:basedOn w:val="a"/>
    <w:link w:val="CharChar5CharCharChar"/>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Char16">
    <w:name w:val="批注主题 Char1"/>
    <w:uiPriority w:val="99"/>
    <w:semiHidden/>
    <w:qFormat/>
    <w:rsid w:val="004C3917"/>
    <w:rPr>
      <w:b/>
      <w:bCs/>
    </w:rPr>
  </w:style>
  <w:style w:type="character" w:customStyle="1" w:styleId="CharChar3">
    <w:name w:val="Char Char3"/>
    <w:uiPriority w:val="99"/>
    <w:qFormat/>
    <w:rsid w:val="004C3917"/>
    <w:rPr>
      <w:kern w:val="2"/>
      <w:sz w:val="21"/>
    </w:rPr>
  </w:style>
  <w:style w:type="character" w:customStyle="1" w:styleId="Char7">
    <w:name w:val="正文文本 Char"/>
    <w:uiPriority w:val="99"/>
    <w:qFormat/>
    <w:rsid w:val="004C3917"/>
    <w:rPr>
      <w:kern w:val="2"/>
      <w:sz w:val="24"/>
    </w:rPr>
  </w:style>
  <w:style w:type="character" w:customStyle="1" w:styleId="CharChar7">
    <w:name w:val="普通文字 Char Char"/>
    <w:qFormat/>
    <w:rsid w:val="004C3917"/>
    <w:rPr>
      <w:rFonts w:ascii="宋体" w:hAnsi="Courier New"/>
      <w:kern w:val="2"/>
      <w:sz w:val="21"/>
    </w:rPr>
  </w:style>
  <w:style w:type="character" w:customStyle="1" w:styleId="grame">
    <w:name w:val="grame"/>
    <w:uiPriority w:val="99"/>
    <w:qFormat/>
    <w:rsid w:val="004C3917"/>
  </w:style>
  <w:style w:type="character" w:customStyle="1" w:styleId="160">
    <w:name w:val="16"/>
    <w:uiPriority w:val="99"/>
    <w:qFormat/>
    <w:rsid w:val="004C3917"/>
    <w:rPr>
      <w:rFonts w:ascii="Times New Roman" w:hAnsi="Times New Roman" w:cs="Times New Roman" w:hint="default"/>
      <w:color w:val="0000FF"/>
      <w:sz w:val="20"/>
      <w:szCs w:val="20"/>
      <w:u w:val="single"/>
    </w:rPr>
  </w:style>
  <w:style w:type="character" w:customStyle="1" w:styleId="CharChar70">
    <w:name w:val="Char Char7"/>
    <w:uiPriority w:val="99"/>
    <w:qFormat/>
    <w:rsid w:val="004C3917"/>
    <w:rPr>
      <w:kern w:val="2"/>
      <w:sz w:val="18"/>
    </w:rPr>
  </w:style>
  <w:style w:type="character" w:customStyle="1" w:styleId="150">
    <w:name w:val="15"/>
    <w:qFormat/>
    <w:rsid w:val="004C3917"/>
    <w:rPr>
      <w:rFonts w:ascii="Calibri" w:hAnsi="Calibri" w:hint="default"/>
    </w:rPr>
  </w:style>
  <w:style w:type="character" w:customStyle="1" w:styleId="1CharCharChar0">
    <w:name w:val="+1. Char Char Char"/>
    <w:link w:val="1Char"/>
    <w:uiPriority w:val="99"/>
    <w:qFormat/>
    <w:locked/>
    <w:rsid w:val="004C3917"/>
    <w:rPr>
      <w:rFonts w:ascii="Times New Roman" w:eastAsia="宋体" w:hAnsi="Times New Roman" w:cs="Times New Roman"/>
      <w:szCs w:val="20"/>
    </w:rPr>
  </w:style>
  <w:style w:type="paragraph" w:customStyle="1" w:styleId="1Char">
    <w:name w:val="+1. Char"/>
    <w:basedOn w:val="a"/>
    <w:link w:val="1CharCharChar0"/>
    <w:uiPriority w:val="99"/>
    <w:qFormat/>
    <w:rsid w:val="004C3917"/>
    <w:rPr>
      <w:rFonts w:ascii="Times New Roman" w:hAnsi="Times New Roman"/>
      <w:szCs w:val="20"/>
      <w14:ligatures w14:val="standardContextual"/>
    </w:rPr>
  </w:style>
  <w:style w:type="character" w:customStyle="1" w:styleId="Char17">
    <w:name w:val="明显引用 Char1"/>
    <w:link w:val="1a"/>
    <w:uiPriority w:val="99"/>
    <w:qFormat/>
    <w:locked/>
    <w:rsid w:val="004C3917"/>
    <w:rPr>
      <w:rFonts w:ascii="Calibri" w:eastAsia="宋体" w:hAnsi="Calibri" w:cs="Times New Roman"/>
      <w:b/>
      <w:bCs/>
      <w:i/>
      <w:iCs/>
      <w:color w:val="4F81BD"/>
      <w:kern w:val="0"/>
      <w:sz w:val="22"/>
      <w:lang w:eastAsia="en-US" w:bidi="en-US"/>
    </w:rPr>
  </w:style>
  <w:style w:type="paragraph" w:customStyle="1" w:styleId="1a">
    <w:name w:val="明显引用1"/>
    <w:basedOn w:val="a"/>
    <w:next w:val="a"/>
    <w:link w:val="Char17"/>
    <w:uiPriority w:val="99"/>
    <w:qFormat/>
    <w:rsid w:val="004C3917"/>
    <w:pPr>
      <w:widowControl/>
      <w:pBdr>
        <w:bottom w:val="single" w:sz="4" w:space="4" w:color="4F81BD"/>
      </w:pBdr>
      <w:spacing w:before="200" w:after="280" w:line="276" w:lineRule="auto"/>
      <w:ind w:left="936" w:right="936"/>
      <w:jc w:val="left"/>
    </w:pPr>
    <w:rPr>
      <w:b/>
      <w:bCs/>
      <w:i/>
      <w:iCs/>
      <w:color w:val="4F81BD"/>
      <w:kern w:val="0"/>
      <w:sz w:val="22"/>
      <w:lang w:eastAsia="en-US" w:bidi="en-US"/>
      <w14:ligatures w14:val="standardContextual"/>
    </w:rPr>
  </w:style>
  <w:style w:type="character" w:customStyle="1" w:styleId="CharChar8">
    <w:name w:val="Char Char8"/>
    <w:uiPriority w:val="99"/>
    <w:qFormat/>
    <w:rsid w:val="004C3917"/>
    <w:rPr>
      <w:kern w:val="2"/>
      <w:sz w:val="21"/>
    </w:rPr>
  </w:style>
  <w:style w:type="character" w:customStyle="1" w:styleId="CharChar9">
    <w:name w:val="Char Char"/>
    <w:qFormat/>
    <w:rsid w:val="004C3917"/>
    <w:rPr>
      <w:b/>
      <w:bCs/>
      <w:kern w:val="2"/>
      <w:sz w:val="21"/>
    </w:rPr>
  </w:style>
  <w:style w:type="character" w:customStyle="1" w:styleId="Char18">
    <w:name w:val="表正文 Char1"/>
    <w:uiPriority w:val="99"/>
    <w:qFormat/>
    <w:rsid w:val="004C3917"/>
    <w:rPr>
      <w:kern w:val="2"/>
      <w:sz w:val="21"/>
    </w:rPr>
  </w:style>
  <w:style w:type="character" w:customStyle="1" w:styleId="Char8">
    <w:name w:val="表正文 Char"/>
    <w:uiPriority w:val="99"/>
    <w:qFormat/>
    <w:rsid w:val="004C3917"/>
    <w:rPr>
      <w:rFonts w:eastAsia="宋体"/>
      <w:kern w:val="2"/>
      <w:sz w:val="24"/>
      <w:lang w:val="en-US" w:eastAsia="zh-CN" w:bidi="ar-SA"/>
    </w:rPr>
  </w:style>
  <w:style w:type="character" w:customStyle="1" w:styleId="Char19">
    <w:name w:val="正文首行缩进 Char1"/>
    <w:uiPriority w:val="99"/>
    <w:qFormat/>
    <w:rsid w:val="004C3917"/>
  </w:style>
  <w:style w:type="character" w:customStyle="1" w:styleId="Char1a">
    <w:name w:val="标题 Char1"/>
    <w:uiPriority w:val="99"/>
    <w:qFormat/>
    <w:rsid w:val="004C3917"/>
    <w:rPr>
      <w:rFonts w:ascii="Cambria" w:eastAsia="宋体" w:hAnsi="Cambria" w:cs="Times New Roman"/>
      <w:b/>
      <w:bCs/>
      <w:sz w:val="32"/>
      <w:szCs w:val="32"/>
    </w:rPr>
  </w:style>
  <w:style w:type="character" w:customStyle="1" w:styleId="Char40">
    <w:name w:val="+正文 Char4"/>
    <w:link w:val="affff"/>
    <w:uiPriority w:val="99"/>
    <w:qFormat/>
    <w:locked/>
    <w:rsid w:val="004C3917"/>
    <w:rPr>
      <w:rFonts w:ascii="宋体" w:hAnsi="宋体"/>
      <w:sz w:val="24"/>
    </w:rPr>
  </w:style>
  <w:style w:type="paragraph" w:customStyle="1" w:styleId="affff">
    <w:name w:val="+正文"/>
    <w:basedOn w:val="a"/>
    <w:link w:val="Char40"/>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CharChar2CharCharChar">
    <w:name w:val="+正文 Char Char2 Char Char Char"/>
    <w:link w:val="CharChar2Char"/>
    <w:uiPriority w:val="99"/>
    <w:qFormat/>
    <w:locked/>
    <w:rsid w:val="004C3917"/>
    <w:rPr>
      <w:rFonts w:ascii="宋体" w:hAnsi="宋体"/>
      <w:sz w:val="24"/>
    </w:rPr>
  </w:style>
  <w:style w:type="paragraph" w:customStyle="1" w:styleId="CharChar2Char">
    <w:name w:val="+正文 Char Char2 Char"/>
    <w:basedOn w:val="a"/>
    <w:link w:val="CharChar2CharCharChar"/>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Char1b">
    <w:name w:val="注释标题 Char1"/>
    <w:uiPriority w:val="99"/>
    <w:qFormat/>
    <w:rsid w:val="004C3917"/>
  </w:style>
  <w:style w:type="character" w:customStyle="1" w:styleId="Char2CharChar">
    <w:name w:val="+正文 Char2 Char Char"/>
    <w:link w:val="Char20"/>
    <w:uiPriority w:val="99"/>
    <w:qFormat/>
    <w:locked/>
    <w:rsid w:val="004C3917"/>
    <w:rPr>
      <w:rFonts w:ascii="宋体" w:hAnsi="宋体"/>
      <w:sz w:val="24"/>
    </w:rPr>
  </w:style>
  <w:style w:type="paragraph" w:customStyle="1" w:styleId="Char20">
    <w:name w:val="+正文 Char2"/>
    <w:basedOn w:val="a"/>
    <w:link w:val="Char2CharChar"/>
    <w:uiPriority w:val="99"/>
    <w:qFormat/>
    <w:rsid w:val="004C3917"/>
    <w:pPr>
      <w:spacing w:line="360" w:lineRule="auto"/>
      <w:ind w:firstLineChars="200" w:firstLine="200"/>
    </w:pPr>
    <w:rPr>
      <w:rFonts w:ascii="宋体" w:eastAsiaTheme="minorEastAsia" w:hAnsi="宋体" w:cstheme="minorBidi"/>
      <w:sz w:val="24"/>
      <w14:ligatures w14:val="standardContextual"/>
    </w:rPr>
  </w:style>
  <w:style w:type="character" w:customStyle="1" w:styleId="Char1c">
    <w:name w:val="称呼 Char1"/>
    <w:uiPriority w:val="99"/>
    <w:qFormat/>
    <w:rsid w:val="004C3917"/>
  </w:style>
  <w:style w:type="paragraph" w:customStyle="1" w:styleId="affff0">
    <w:name w:val="标准次分项"/>
    <w:basedOn w:val="a"/>
    <w:uiPriority w:val="99"/>
    <w:qFormat/>
    <w:rsid w:val="004C3917"/>
    <w:pPr>
      <w:jc w:val="left"/>
    </w:pPr>
    <w:rPr>
      <w:rFonts w:ascii="宋体" w:hAnsi="宋体"/>
      <w:szCs w:val="21"/>
    </w:rPr>
  </w:style>
  <w:style w:type="paragraph" w:customStyle="1" w:styleId="xl34">
    <w:name w:val="xl34"/>
    <w:basedOn w:val="a"/>
    <w:uiPriority w:val="99"/>
    <w:qFormat/>
    <w:rsid w:val="004C391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uiPriority w:val="99"/>
    <w:qFormat/>
    <w:rsid w:val="004C3917"/>
    <w:pPr>
      <w:widowControl/>
    </w:pPr>
    <w:rPr>
      <w:rFonts w:ascii="Times New Roman" w:hAnsi="Times New Roman"/>
      <w:kern w:val="0"/>
      <w:szCs w:val="21"/>
    </w:rPr>
  </w:style>
  <w:style w:type="paragraph" w:customStyle="1" w:styleId="xl67">
    <w:name w:val="xl67"/>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uiPriority w:val="99"/>
    <w:qFormat/>
    <w:rsid w:val="004C391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uiPriority w:val="99"/>
    <w:qFormat/>
    <w:rsid w:val="004C3917"/>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1">
    <w:name w:val="四号　首行缩进"/>
    <w:basedOn w:val="a"/>
    <w:uiPriority w:val="99"/>
    <w:qFormat/>
    <w:rsid w:val="004C3917"/>
    <w:pPr>
      <w:spacing w:line="360" w:lineRule="auto"/>
    </w:pPr>
    <w:rPr>
      <w:rFonts w:ascii="宋体" w:hAnsi="宋体"/>
      <w:bCs/>
      <w:szCs w:val="21"/>
    </w:rPr>
  </w:style>
  <w:style w:type="paragraph" w:customStyle="1" w:styleId="xl44">
    <w:name w:val="xl44"/>
    <w:basedOn w:val="a"/>
    <w:uiPriority w:val="99"/>
    <w:qFormat/>
    <w:rsid w:val="004C3917"/>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fc">
    <w:name w:val="样式 正文文本缩进 + 段前: 2 字符"/>
    <w:basedOn w:val="a"/>
    <w:uiPriority w:val="99"/>
    <w:qFormat/>
    <w:rsid w:val="004C3917"/>
    <w:pPr>
      <w:ind w:leftChars="200" w:left="420"/>
      <w:jc w:val="left"/>
    </w:pPr>
    <w:rPr>
      <w:rFonts w:ascii="Times New Roman" w:hAnsi="Times New Roman"/>
      <w:sz w:val="28"/>
      <w:szCs w:val="24"/>
      <w:lang w:eastAsia="zh-TW"/>
    </w:rPr>
  </w:style>
  <w:style w:type="paragraph" w:customStyle="1" w:styleId="CharCharChar0">
    <w:name w:val="Char Char Char"/>
    <w:basedOn w:val="a"/>
    <w:uiPriority w:val="99"/>
    <w:qFormat/>
    <w:rsid w:val="004C3917"/>
    <w:rPr>
      <w:rFonts w:ascii="宋体" w:hAnsi="宋体"/>
      <w:szCs w:val="24"/>
    </w:rPr>
  </w:style>
  <w:style w:type="paragraph" w:customStyle="1" w:styleId="affff2">
    <w:name w:val="文档编号"/>
    <w:basedOn w:val="a"/>
    <w:next w:val="a"/>
    <w:uiPriority w:val="99"/>
    <w:qFormat/>
    <w:rsid w:val="004C3917"/>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4C3917"/>
    <w:pPr>
      <w:tabs>
        <w:tab w:val="left" w:pos="360"/>
      </w:tabs>
    </w:pPr>
    <w:rPr>
      <w:rFonts w:ascii="Times New Roman" w:hAnsi="Times New Roman"/>
      <w:sz w:val="24"/>
      <w:szCs w:val="24"/>
    </w:rPr>
  </w:style>
  <w:style w:type="paragraph" w:customStyle="1" w:styleId="xl78">
    <w:name w:val="xl78"/>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uiPriority w:val="99"/>
    <w:qFormat/>
    <w:rsid w:val="004C3917"/>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uiPriority w:val="99"/>
    <w:qFormat/>
    <w:rsid w:val="004C3917"/>
    <w:pPr>
      <w:widowControl/>
      <w:spacing w:before="100" w:beforeAutospacing="1" w:after="100" w:afterAutospacing="1"/>
      <w:jc w:val="left"/>
    </w:pPr>
    <w:rPr>
      <w:rFonts w:ascii="宋体" w:hAnsi="宋体" w:cs="宋体"/>
      <w:kern w:val="0"/>
      <w:sz w:val="18"/>
      <w:szCs w:val="18"/>
    </w:rPr>
  </w:style>
  <w:style w:type="paragraph" w:customStyle="1" w:styleId="1b">
    <w:name w:val="正文1"/>
    <w:uiPriority w:val="99"/>
    <w:qFormat/>
    <w:rsid w:val="004C3917"/>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uiPriority w:val="99"/>
    <w:qFormat/>
    <w:rsid w:val="004C3917"/>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uiPriority w:val="99"/>
    <w:qFormat/>
    <w:rsid w:val="004C3917"/>
    <w:rPr>
      <w:rFonts w:ascii="Tahoma" w:hAnsi="Tahoma"/>
      <w:sz w:val="24"/>
      <w:szCs w:val="20"/>
    </w:rPr>
  </w:style>
  <w:style w:type="paragraph" w:customStyle="1" w:styleId="2fd">
    <w:name w:val="列出段落2"/>
    <w:basedOn w:val="a"/>
    <w:uiPriority w:val="99"/>
    <w:qFormat/>
    <w:rsid w:val="004C3917"/>
    <w:pPr>
      <w:ind w:firstLineChars="200" w:firstLine="420"/>
    </w:pPr>
  </w:style>
  <w:style w:type="paragraph" w:customStyle="1" w:styleId="222">
    <w:name w:val="22"/>
    <w:basedOn w:val="a"/>
    <w:uiPriority w:val="99"/>
    <w:qFormat/>
    <w:rsid w:val="004C3917"/>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uiPriority w:val="99"/>
    <w:qFormat/>
    <w:rsid w:val="004C391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uiPriority w:val="99"/>
    <w:qFormat/>
    <w:rsid w:val="004C3917"/>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uiPriority w:val="99"/>
    <w:qFormat/>
    <w:rsid w:val="004C3917"/>
    <w:pPr>
      <w:tabs>
        <w:tab w:val="left" w:pos="360"/>
      </w:tabs>
    </w:pPr>
    <w:rPr>
      <w:rFonts w:ascii="Times New Roman" w:hAnsi="Times New Roman"/>
      <w:sz w:val="24"/>
      <w:szCs w:val="24"/>
    </w:rPr>
  </w:style>
  <w:style w:type="paragraph" w:customStyle="1" w:styleId="font10">
    <w:name w:val="font10"/>
    <w:basedOn w:val="a"/>
    <w:uiPriority w:val="99"/>
    <w:qFormat/>
    <w:rsid w:val="004C3917"/>
    <w:pPr>
      <w:widowControl/>
      <w:spacing w:before="100" w:beforeAutospacing="1" w:after="100" w:afterAutospacing="1"/>
      <w:jc w:val="left"/>
    </w:pPr>
    <w:rPr>
      <w:rFonts w:ascii="Times New Roman" w:hAnsi="Times New Roman"/>
      <w:kern w:val="0"/>
      <w:sz w:val="16"/>
      <w:szCs w:val="16"/>
    </w:rPr>
  </w:style>
  <w:style w:type="paragraph" w:customStyle="1" w:styleId="affff3">
    <w:name w:val="一般正文"/>
    <w:basedOn w:val="a"/>
    <w:uiPriority w:val="99"/>
    <w:qFormat/>
    <w:rsid w:val="004C3917"/>
    <w:pPr>
      <w:spacing w:line="360" w:lineRule="auto"/>
      <w:ind w:firstLineChars="200" w:firstLine="480"/>
    </w:pPr>
    <w:rPr>
      <w:rFonts w:ascii="Times New Roman" w:hAnsi="Times New Roman" w:cs="宋体"/>
      <w:sz w:val="24"/>
      <w:szCs w:val="20"/>
    </w:rPr>
  </w:style>
  <w:style w:type="paragraph" w:customStyle="1" w:styleId="p0">
    <w:name w:val="p0"/>
    <w:basedOn w:val="a"/>
    <w:uiPriority w:val="99"/>
    <w:qFormat/>
    <w:rsid w:val="004C3917"/>
    <w:pPr>
      <w:widowControl/>
    </w:pPr>
    <w:rPr>
      <w:rFonts w:ascii="Times New Roman" w:hAnsi="Times New Roman"/>
      <w:kern w:val="0"/>
      <w:szCs w:val="21"/>
    </w:rPr>
  </w:style>
  <w:style w:type="paragraph" w:customStyle="1" w:styleId="xl66">
    <w:name w:val="xl66"/>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c">
    <w:name w:val="列出段落1"/>
    <w:basedOn w:val="a"/>
    <w:link w:val="ListParagraphChar"/>
    <w:unhideWhenUsed/>
    <w:qFormat/>
    <w:rsid w:val="004C3917"/>
    <w:pPr>
      <w:ind w:firstLineChars="200" w:firstLine="420"/>
    </w:pPr>
  </w:style>
  <w:style w:type="character" w:customStyle="1" w:styleId="ListParagraphChar">
    <w:name w:val="List Paragraph Char"/>
    <w:link w:val="1c"/>
    <w:qFormat/>
    <w:rsid w:val="004C3917"/>
    <w:rPr>
      <w:rFonts w:ascii="Calibri" w:eastAsia="宋体" w:hAnsi="Calibri" w:cs="Times New Roman"/>
      <w14:ligatures w14:val="none"/>
    </w:rPr>
  </w:style>
  <w:style w:type="paragraph" w:customStyle="1" w:styleId="affff4">
    <w:name w:val="文档正文"/>
    <w:basedOn w:val="a"/>
    <w:uiPriority w:val="99"/>
    <w:qFormat/>
    <w:rsid w:val="004C3917"/>
    <w:pPr>
      <w:spacing w:line="360" w:lineRule="auto"/>
    </w:pPr>
    <w:rPr>
      <w:rFonts w:ascii="宋体" w:hAnsi="宋体" w:cs="Arial"/>
      <w:b/>
      <w:bCs/>
      <w:szCs w:val="21"/>
    </w:rPr>
  </w:style>
  <w:style w:type="paragraph" w:customStyle="1" w:styleId="font15">
    <w:name w:val="font15"/>
    <w:basedOn w:val="a"/>
    <w:uiPriority w:val="99"/>
    <w:qFormat/>
    <w:rsid w:val="004C3917"/>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uiPriority w:val="99"/>
    <w:qFormat/>
    <w:rsid w:val="004C3917"/>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5">
    <w:name w:val="点点"/>
    <w:basedOn w:val="a"/>
    <w:uiPriority w:val="99"/>
    <w:qFormat/>
    <w:rsid w:val="004C3917"/>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uiPriority w:val="99"/>
    <w:qFormat/>
    <w:rsid w:val="004C3917"/>
    <w:pPr>
      <w:widowControl/>
      <w:snapToGrid w:val="0"/>
    </w:pPr>
    <w:rPr>
      <w:rFonts w:ascii="Times New Roman" w:eastAsia="Arial Unicode MS" w:hAnsi="Times New Roman"/>
      <w:kern w:val="0"/>
      <w:szCs w:val="21"/>
    </w:rPr>
  </w:style>
  <w:style w:type="paragraph" w:customStyle="1" w:styleId="170">
    <w:name w:val="17"/>
    <w:basedOn w:val="a"/>
    <w:uiPriority w:val="99"/>
    <w:qFormat/>
    <w:rsid w:val="004C3917"/>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99"/>
    <w:qFormat/>
    <w:rsid w:val="004C3917"/>
    <w:pPr>
      <w:ind w:firstLineChars="200" w:firstLine="420"/>
    </w:pPr>
  </w:style>
  <w:style w:type="paragraph" w:customStyle="1" w:styleId="Char1d">
    <w:name w:val="Char1"/>
    <w:basedOn w:val="a"/>
    <w:uiPriority w:val="99"/>
    <w:qFormat/>
    <w:rsid w:val="004C3917"/>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uiPriority w:val="99"/>
    <w:qFormat/>
    <w:rsid w:val="004C3917"/>
    <w:pPr>
      <w:adjustRightInd w:val="0"/>
      <w:spacing w:line="360" w:lineRule="auto"/>
    </w:pPr>
    <w:rPr>
      <w:rFonts w:ascii="Times New Roman" w:hAnsi="Times New Roman"/>
      <w:kern w:val="0"/>
      <w:sz w:val="24"/>
      <w:szCs w:val="20"/>
    </w:rPr>
  </w:style>
  <w:style w:type="paragraph" w:customStyle="1" w:styleId="font11">
    <w:name w:val="font11"/>
    <w:basedOn w:val="a"/>
    <w:uiPriority w:val="99"/>
    <w:qFormat/>
    <w:rsid w:val="004C3917"/>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uiPriority w:val="99"/>
    <w:qFormat/>
    <w:rsid w:val="004C3917"/>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uiPriority w:val="99"/>
    <w:qFormat/>
    <w:rsid w:val="004C3917"/>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uiPriority w:val="99"/>
    <w:qFormat/>
    <w:rsid w:val="004C3917"/>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uiPriority w:val="39"/>
    <w:unhideWhenUsed/>
    <w:qFormat/>
    <w:rsid w:val="004C3917"/>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Char110">
    <w:name w:val="Char11"/>
    <w:basedOn w:val="a"/>
    <w:uiPriority w:val="99"/>
    <w:qFormat/>
    <w:rsid w:val="004C3917"/>
    <w:pPr>
      <w:tabs>
        <w:tab w:val="left" w:pos="360"/>
      </w:tabs>
    </w:pPr>
    <w:rPr>
      <w:rFonts w:ascii="Times New Roman" w:hAnsi="Times New Roman"/>
      <w:sz w:val="24"/>
      <w:szCs w:val="24"/>
    </w:rPr>
  </w:style>
  <w:style w:type="paragraph" w:customStyle="1" w:styleId="xl84">
    <w:name w:val="xl84"/>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6">
    <w:name w:val="全文标题"/>
    <w:next w:val="a"/>
    <w:uiPriority w:val="99"/>
    <w:qFormat/>
    <w:rsid w:val="004C3917"/>
    <w:pPr>
      <w:jc w:val="center"/>
    </w:pPr>
    <w:rPr>
      <w:rFonts w:ascii="Arial" w:eastAsia="黑体" w:hAnsi="Arial" w:cs="Arial"/>
      <w:bCs/>
      <w:sz w:val="52"/>
      <w:szCs w:val="32"/>
      <w14:ligatures w14:val="none"/>
    </w:rPr>
  </w:style>
  <w:style w:type="paragraph" w:customStyle="1" w:styleId="p18">
    <w:name w:val="p18"/>
    <w:basedOn w:val="a"/>
    <w:uiPriority w:val="99"/>
    <w:qFormat/>
    <w:rsid w:val="004C3917"/>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uiPriority w:val="99"/>
    <w:qFormat/>
    <w:rsid w:val="004C391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1">
    <w:name w:val="正文文本缩进 21"/>
    <w:basedOn w:val="a"/>
    <w:uiPriority w:val="99"/>
    <w:qFormat/>
    <w:rsid w:val="004C3917"/>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uiPriority w:val="99"/>
    <w:qFormat/>
    <w:rsid w:val="004C3917"/>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uiPriority w:val="99"/>
    <w:qFormat/>
    <w:rsid w:val="004C3917"/>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uiPriority w:val="99"/>
    <w:qFormat/>
    <w:rsid w:val="004C3917"/>
    <w:rPr>
      <w:rFonts w:ascii="Tahoma" w:hAnsi="Tahoma"/>
      <w:sz w:val="24"/>
      <w:szCs w:val="20"/>
    </w:rPr>
  </w:style>
  <w:style w:type="paragraph" w:customStyle="1" w:styleId="flType">
    <w:name w:val="flType"/>
    <w:basedOn w:val="a"/>
    <w:uiPriority w:val="99"/>
    <w:qFormat/>
    <w:rsid w:val="004C3917"/>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uiPriority w:val="99"/>
    <w:qFormat/>
    <w:rsid w:val="004C3917"/>
    <w:rPr>
      <w:rFonts w:ascii="Tahoma" w:hAnsi="Tahoma"/>
      <w:sz w:val="24"/>
      <w:szCs w:val="20"/>
    </w:rPr>
  </w:style>
  <w:style w:type="paragraph" w:customStyle="1" w:styleId="xl52">
    <w:name w:val="xl52"/>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uiPriority w:val="99"/>
    <w:qFormat/>
    <w:rsid w:val="004C3917"/>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7">
    <w:name w:val="正文段"/>
    <w:basedOn w:val="a"/>
    <w:uiPriority w:val="99"/>
    <w:qFormat/>
    <w:rsid w:val="004C3917"/>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uiPriority w:val="99"/>
    <w:qFormat/>
    <w:rsid w:val="004C3917"/>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uiPriority w:val="99"/>
    <w:qFormat/>
    <w:rsid w:val="004C3917"/>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d">
    <w:name w:val="普通(网站)1"/>
    <w:basedOn w:val="a"/>
    <w:uiPriority w:val="99"/>
    <w:qFormat/>
    <w:rsid w:val="004C3917"/>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uiPriority w:val="99"/>
    <w:qFormat/>
    <w:rsid w:val="004C3917"/>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uiPriority w:val="99"/>
    <w:qFormat/>
    <w:rsid w:val="004C3917"/>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uiPriority w:val="99"/>
    <w:qFormat/>
    <w:rsid w:val="004C3917"/>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uiPriority w:val="99"/>
    <w:qFormat/>
    <w:rsid w:val="004C3917"/>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uiPriority w:val="99"/>
    <w:qFormat/>
    <w:rsid w:val="004C3917"/>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uiPriority w:val="99"/>
    <w:qFormat/>
    <w:rsid w:val="004C3917"/>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e">
    <w:name w:val="附录标题1"/>
    <w:basedOn w:val="1"/>
    <w:next w:val="a"/>
    <w:uiPriority w:val="99"/>
    <w:qFormat/>
    <w:rsid w:val="004C3917"/>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uiPriority w:val="99"/>
    <w:qFormat/>
    <w:rsid w:val="004C3917"/>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uiPriority w:val="99"/>
    <w:qFormat/>
    <w:rsid w:val="004C3917"/>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uiPriority w:val="99"/>
    <w:qFormat/>
    <w:rsid w:val="004C3917"/>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uiPriority w:val="99"/>
    <w:qFormat/>
    <w:rsid w:val="004C3917"/>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uiPriority w:val="99"/>
    <w:qFormat/>
    <w:rsid w:val="004C3917"/>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uiPriority w:val="99"/>
    <w:qFormat/>
    <w:rsid w:val="004C3917"/>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uiPriority w:val="99"/>
    <w:qFormat/>
    <w:rsid w:val="004C3917"/>
    <w:pPr>
      <w:widowControl/>
      <w:spacing w:before="100" w:beforeAutospacing="1" w:after="100" w:afterAutospacing="1"/>
      <w:jc w:val="left"/>
    </w:pPr>
    <w:rPr>
      <w:rFonts w:ascii="宋体" w:hAnsi="宋体" w:cs="宋体"/>
      <w:kern w:val="0"/>
      <w:sz w:val="16"/>
      <w:szCs w:val="16"/>
    </w:rPr>
  </w:style>
  <w:style w:type="paragraph" w:customStyle="1" w:styleId="affff8">
    <w:name w:val="缩进正文"/>
    <w:basedOn w:val="a"/>
    <w:uiPriority w:val="99"/>
    <w:qFormat/>
    <w:rsid w:val="004C3917"/>
    <w:pPr>
      <w:spacing w:beforeLines="25" w:afterLines="25" w:line="360" w:lineRule="auto"/>
      <w:ind w:firstLineChars="200" w:firstLine="480"/>
    </w:pPr>
    <w:rPr>
      <w:rFonts w:ascii="Times New Roman" w:hAnsi="Times New Roman"/>
      <w:sz w:val="24"/>
      <w:szCs w:val="21"/>
    </w:rPr>
  </w:style>
  <w:style w:type="paragraph" w:customStyle="1" w:styleId="affff9">
    <w:name w:val="文字列表"/>
    <w:basedOn w:val="afff2"/>
    <w:uiPriority w:val="99"/>
    <w:qFormat/>
    <w:rsid w:val="004C3917"/>
  </w:style>
  <w:style w:type="paragraph" w:customStyle="1" w:styleId="affffa">
    <w:name w:val="图例编号"/>
    <w:basedOn w:val="afff2"/>
    <w:next w:val="afff2"/>
    <w:uiPriority w:val="99"/>
    <w:qFormat/>
    <w:rsid w:val="004C3917"/>
  </w:style>
  <w:style w:type="paragraph" w:customStyle="1" w:styleId="font14">
    <w:name w:val="font14"/>
    <w:basedOn w:val="a"/>
    <w:uiPriority w:val="99"/>
    <w:qFormat/>
    <w:rsid w:val="004C3917"/>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uiPriority w:val="99"/>
    <w:qFormat/>
    <w:rsid w:val="004C3917"/>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uiPriority w:val="99"/>
    <w:qFormat/>
    <w:rsid w:val="004C3917"/>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2">
    <w:name w:val="21"/>
    <w:basedOn w:val="a"/>
    <w:uiPriority w:val="99"/>
    <w:qFormat/>
    <w:rsid w:val="004C3917"/>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uiPriority w:val="99"/>
    <w:qFormat/>
    <w:rsid w:val="004C3917"/>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uiPriority w:val="99"/>
    <w:qFormat/>
    <w:rsid w:val="004C3917"/>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uiPriority w:val="99"/>
    <w:qFormat/>
    <w:rsid w:val="004C391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uiPriority w:val="99"/>
    <w:qFormat/>
    <w:rsid w:val="004C3917"/>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uiPriority w:val="99"/>
    <w:unhideWhenUsed/>
    <w:qFormat/>
    <w:rsid w:val="004C3917"/>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xl56">
    <w:name w:val="xl56"/>
    <w:basedOn w:val="a"/>
    <w:uiPriority w:val="99"/>
    <w:qFormat/>
    <w:rsid w:val="004C3917"/>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f">
    <w:name w:val="1"/>
    <w:basedOn w:val="a"/>
    <w:uiPriority w:val="99"/>
    <w:qFormat/>
    <w:rsid w:val="004C3917"/>
    <w:pPr>
      <w:spacing w:afterLines="50" w:line="360" w:lineRule="auto"/>
    </w:pPr>
    <w:rPr>
      <w:rFonts w:ascii="仿宋_GB2312" w:eastAsia="仿宋_GB2312" w:hAnsi="宋体"/>
      <w:sz w:val="24"/>
      <w:szCs w:val="24"/>
    </w:rPr>
  </w:style>
  <w:style w:type="paragraph" w:customStyle="1" w:styleId="p15">
    <w:name w:val="p15"/>
    <w:basedOn w:val="a"/>
    <w:uiPriority w:val="99"/>
    <w:qFormat/>
    <w:rsid w:val="004C3917"/>
    <w:pPr>
      <w:widowControl/>
      <w:ind w:firstLine="420"/>
    </w:pPr>
    <w:rPr>
      <w:rFonts w:cs="宋体"/>
      <w:kern w:val="0"/>
      <w:szCs w:val="21"/>
    </w:rPr>
  </w:style>
  <w:style w:type="paragraph" w:customStyle="1" w:styleId="xl46">
    <w:name w:val="xl46"/>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4C3917"/>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uiPriority w:val="99"/>
    <w:qFormat/>
    <w:rsid w:val="004C3917"/>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uiPriority w:val="99"/>
    <w:qFormat/>
    <w:rsid w:val="004C3917"/>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hAnsi="Times New Roman" w:cs="Times New Roman"/>
      <w:color w:val="auto"/>
      <w:kern w:val="0"/>
      <w:szCs w:val="20"/>
      <w:lang w:val="fr-FR" w:eastAsia="en-US"/>
    </w:rPr>
  </w:style>
  <w:style w:type="paragraph" w:customStyle="1" w:styleId="240">
    <w:name w:val="24"/>
    <w:basedOn w:val="a"/>
    <w:uiPriority w:val="99"/>
    <w:qFormat/>
    <w:rsid w:val="004C3917"/>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a">
    <w:name w:val="表格3"/>
    <w:basedOn w:val="a"/>
    <w:uiPriority w:val="99"/>
    <w:qFormat/>
    <w:rsid w:val="004C3917"/>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uiPriority w:val="99"/>
    <w:qFormat/>
    <w:rsid w:val="004C3917"/>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uiPriority w:val="99"/>
    <w:qFormat/>
    <w:rsid w:val="004C3917"/>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uiPriority w:val="99"/>
    <w:qFormat/>
    <w:rsid w:val="004C3917"/>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uiPriority w:val="99"/>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uiPriority w:val="99"/>
    <w:qFormat/>
    <w:rsid w:val="004C3917"/>
    <w:pPr>
      <w:spacing w:line="300" w:lineRule="auto"/>
    </w:pPr>
    <w:rPr>
      <w:rFonts w:ascii="Times New Roman" w:hAnsi="Times New Roman"/>
      <w:sz w:val="24"/>
      <w:szCs w:val="24"/>
    </w:rPr>
  </w:style>
  <w:style w:type="paragraph" w:customStyle="1" w:styleId="xl33">
    <w:name w:val="xl33"/>
    <w:basedOn w:val="a"/>
    <w:uiPriority w:val="99"/>
    <w:qFormat/>
    <w:rsid w:val="004C3917"/>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uiPriority w:val="99"/>
    <w:qFormat/>
    <w:rsid w:val="004C3917"/>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uiPriority w:val="99"/>
    <w:qFormat/>
    <w:rsid w:val="004C3917"/>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21">
    <w:name w:val="列表段落 字符2"/>
    <w:link w:val="a9"/>
    <w:uiPriority w:val="34"/>
    <w:qFormat/>
    <w:rsid w:val="004C3917"/>
  </w:style>
  <w:style w:type="character" w:customStyle="1" w:styleId="navname">
    <w:name w:val="navname"/>
    <w:uiPriority w:val="99"/>
    <w:qFormat/>
    <w:rsid w:val="004C3917"/>
  </w:style>
  <w:style w:type="paragraph" w:customStyle="1" w:styleId="Default">
    <w:name w:val="Default"/>
    <w:uiPriority w:val="99"/>
    <w:qFormat/>
    <w:rsid w:val="004C3917"/>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customStyle="1" w:styleId="UnresolvedMention">
    <w:name w:val="Unresolved Mention"/>
    <w:uiPriority w:val="99"/>
    <w:unhideWhenUsed/>
    <w:rsid w:val="004C3917"/>
    <w:rPr>
      <w:color w:val="605E5C"/>
      <w:shd w:val="clear" w:color="auto" w:fill="E1DFDD"/>
    </w:rPr>
  </w:style>
  <w:style w:type="paragraph" w:customStyle="1" w:styleId="TableText">
    <w:name w:val="Table Text"/>
    <w:basedOn w:val="a"/>
    <w:qFormat/>
    <w:rsid w:val="004C3917"/>
    <w:pPr>
      <w:widowControl/>
      <w:spacing w:before="60" w:after="60"/>
      <w:jc w:val="left"/>
    </w:pPr>
    <w:rPr>
      <w:rFonts w:ascii="Times New Roman" w:hAnsi="Times New Roman"/>
      <w:kern w:val="0"/>
      <w:sz w:val="24"/>
      <w:szCs w:val="24"/>
    </w:rPr>
  </w:style>
  <w:style w:type="table" w:customStyle="1" w:styleId="TableNormal">
    <w:name w:val="Table Normal"/>
    <w:unhideWhenUsed/>
    <w:qFormat/>
    <w:rsid w:val="004C3917"/>
    <w:rPr>
      <w:rFonts w:ascii="Calibri" w:eastAsia="宋体" w:hAnsi="Calibri" w:cs="Times New Roman"/>
      <w:kern w:val="0"/>
      <w:sz w:val="20"/>
      <w:szCs w:val="20"/>
      <w14:ligatures w14:val="none"/>
    </w:rPr>
    <w:tblPr>
      <w:tblCellMar>
        <w:top w:w="0" w:type="dxa"/>
        <w:left w:w="0" w:type="dxa"/>
        <w:bottom w:w="0" w:type="dxa"/>
        <w:right w:w="0" w:type="dxa"/>
      </w:tblCellMar>
    </w:tblPr>
  </w:style>
  <w:style w:type="character" w:customStyle="1" w:styleId="1f0">
    <w:name w:val="引用 字符1"/>
    <w:uiPriority w:val="29"/>
    <w:qFormat/>
    <w:rsid w:val="004C3917"/>
    <w:rPr>
      <w:rFonts w:ascii="Calibri" w:hAnsi="Calibri"/>
      <w:i/>
      <w:iCs/>
      <w:color w:val="000000"/>
      <w:kern w:val="2"/>
      <w:sz w:val="21"/>
      <w:szCs w:val="22"/>
    </w:rPr>
  </w:style>
  <w:style w:type="character" w:customStyle="1" w:styleId="1f1">
    <w:name w:val="明显强调1"/>
    <w:uiPriority w:val="21"/>
    <w:qFormat/>
    <w:rsid w:val="004C3917"/>
    <w:rPr>
      <w:i/>
      <w:iCs/>
      <w:color w:val="365F91"/>
    </w:rPr>
  </w:style>
  <w:style w:type="character" w:customStyle="1" w:styleId="1f2">
    <w:name w:val="明显引用 字符1"/>
    <w:uiPriority w:val="30"/>
    <w:qFormat/>
    <w:rsid w:val="004C3917"/>
    <w:rPr>
      <w:rFonts w:ascii="Calibri" w:hAnsi="Calibri"/>
      <w:i/>
      <w:iCs/>
      <w:color w:val="365F91"/>
      <w:kern w:val="2"/>
      <w:sz w:val="21"/>
      <w:szCs w:val="22"/>
    </w:rPr>
  </w:style>
  <w:style w:type="character" w:customStyle="1" w:styleId="1f3">
    <w:name w:val="明显参考1"/>
    <w:uiPriority w:val="32"/>
    <w:qFormat/>
    <w:rsid w:val="004C3917"/>
    <w:rPr>
      <w:b/>
      <w:bCs/>
      <w:smallCaps/>
      <w:color w:val="365F91"/>
      <w:spacing w:val="5"/>
    </w:rPr>
  </w:style>
  <w:style w:type="character" w:customStyle="1" w:styleId="1f4">
    <w:name w:val="未处理的提及1"/>
    <w:uiPriority w:val="99"/>
    <w:unhideWhenUsed/>
    <w:qFormat/>
    <w:rsid w:val="004C3917"/>
    <w:rPr>
      <w:color w:val="605E5C"/>
      <w:shd w:val="clear" w:color="auto" w:fill="E1DFDD"/>
    </w:rPr>
  </w:style>
  <w:style w:type="paragraph" w:customStyle="1" w:styleId="3b">
    <w:name w:val="列出段落3"/>
    <w:basedOn w:val="a"/>
    <w:uiPriority w:val="34"/>
    <w:unhideWhenUsed/>
    <w:qFormat/>
    <w:rsid w:val="004C3917"/>
    <w:pPr>
      <w:ind w:firstLineChars="200" w:firstLine="420"/>
    </w:pPr>
  </w:style>
  <w:style w:type="table" w:customStyle="1" w:styleId="1f5">
    <w:name w:val="网格型1"/>
    <w:basedOn w:val="a1"/>
    <w:uiPriority w:val="99"/>
    <w:qFormat/>
    <w:rsid w:val="004C3917"/>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网格型2"/>
    <w:basedOn w:val="a1"/>
    <w:uiPriority w:val="39"/>
    <w:qFormat/>
    <w:rsid w:val="004C3917"/>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uiPriority w:val="99"/>
    <w:qFormat/>
    <w:rsid w:val="004C3917"/>
    <w:rPr>
      <w:rFonts w:ascii="Calibri" w:eastAsia="宋体" w:hAnsi="Calibri" w:cs="Times New Roman"/>
    </w:rPr>
  </w:style>
  <w:style w:type="paragraph" w:customStyle="1" w:styleId="TableParagraph">
    <w:name w:val="Table Paragraph"/>
    <w:basedOn w:val="a"/>
    <w:uiPriority w:val="1"/>
    <w:qFormat/>
    <w:rsid w:val="004C3917"/>
    <w:pPr>
      <w:autoSpaceDE w:val="0"/>
      <w:autoSpaceDN w:val="0"/>
      <w:jc w:val="center"/>
    </w:pPr>
    <w:rPr>
      <w:rFonts w:ascii="宋体" w:hAnsi="宋体" w:cs="宋体"/>
      <w:kern w:val="0"/>
      <w:sz w:val="22"/>
    </w:rPr>
  </w:style>
  <w:style w:type="character" w:customStyle="1" w:styleId="2Char">
    <w:name w:val="标题 2 Char"/>
    <w:uiPriority w:val="9"/>
    <w:qFormat/>
    <w:rsid w:val="004C3917"/>
    <w:rPr>
      <w:rFonts w:ascii="Cambria" w:eastAsia="宋体" w:hAnsi="Cambria" w:cs="宋体"/>
      <w:b/>
      <w:bCs/>
      <w:sz w:val="32"/>
      <w:szCs w:val="32"/>
    </w:rPr>
  </w:style>
  <w:style w:type="paragraph" w:customStyle="1" w:styleId="Style27">
    <w:name w:val="_Style 27"/>
    <w:uiPriority w:val="99"/>
    <w:qFormat/>
    <w:rsid w:val="004C3917"/>
    <w:pPr>
      <w:widowControl w:val="0"/>
      <w:jc w:val="both"/>
    </w:pPr>
    <w:rPr>
      <w:rFonts w:ascii="Calibri" w:eastAsia="宋体" w:hAnsi="Calibri" w:cs="Times New Roman"/>
      <w14:ligatures w14:val="none"/>
    </w:rPr>
  </w:style>
  <w:style w:type="character" w:customStyle="1" w:styleId="ca-8">
    <w:name w:val="ca-8"/>
    <w:qFormat/>
    <w:rsid w:val="004C3917"/>
  </w:style>
  <w:style w:type="character" w:customStyle="1" w:styleId="2CharChar">
    <w:name w:val="正文2 Char Char"/>
    <w:link w:val="2ff"/>
    <w:qFormat/>
    <w:rsid w:val="004C3917"/>
    <w:rPr>
      <w:sz w:val="24"/>
    </w:rPr>
  </w:style>
  <w:style w:type="paragraph" w:customStyle="1" w:styleId="2ff">
    <w:name w:val="正文2"/>
    <w:basedOn w:val="a"/>
    <w:link w:val="2CharChar"/>
    <w:qFormat/>
    <w:rsid w:val="004C3917"/>
    <w:pPr>
      <w:spacing w:before="156" w:line="360" w:lineRule="auto"/>
      <w:ind w:firstLineChars="200" w:firstLine="510"/>
    </w:pPr>
    <w:rPr>
      <w:rFonts w:asciiTheme="minorHAnsi" w:eastAsiaTheme="minorEastAsia" w:hAnsiTheme="minorHAnsi" w:cstheme="minorBidi"/>
      <w:sz w:val="24"/>
      <w14:ligatures w14:val="standardContextual"/>
    </w:rPr>
  </w:style>
  <w:style w:type="character" w:customStyle="1" w:styleId="Charb">
    <w:name w:val="新昌正文 Char"/>
    <w:link w:val="affffb"/>
    <w:qFormat/>
    <w:rsid w:val="004C3917"/>
    <w:rPr>
      <w:rFonts w:hAnsi="宋体"/>
      <w:sz w:val="24"/>
    </w:rPr>
  </w:style>
  <w:style w:type="paragraph" w:customStyle="1" w:styleId="affffb">
    <w:name w:val="新昌正文"/>
    <w:basedOn w:val="a"/>
    <w:link w:val="Charb"/>
    <w:qFormat/>
    <w:rsid w:val="004C3917"/>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085CharChar">
    <w:name w:val="样式 首行缩进:  0.85 厘米 Char Char"/>
    <w:qFormat/>
    <w:rsid w:val="004C3917"/>
    <w:rPr>
      <w:rFonts w:eastAsia="宋体" w:cs="宋体"/>
      <w:kern w:val="2"/>
      <w:sz w:val="24"/>
      <w:lang w:val="en-US" w:eastAsia="zh-CN" w:bidi="ar-SA"/>
    </w:rPr>
  </w:style>
  <w:style w:type="character" w:customStyle="1" w:styleId="AC0">
    <w:name w:val="A C"/>
    <w:qFormat/>
    <w:rsid w:val="004C3917"/>
    <w:rPr>
      <w:rFonts w:ascii="仿宋_GB2312"/>
      <w:bCs/>
      <w:iCs/>
      <w:sz w:val="24"/>
    </w:rPr>
  </w:style>
  <w:style w:type="character" w:customStyle="1" w:styleId="Char1e">
    <w:name w:val="大汉方案正文 Char1"/>
    <w:link w:val="affffc"/>
    <w:qFormat/>
    <w:rsid w:val="004C3917"/>
    <w:rPr>
      <w:rFonts w:ascii="Arial" w:hAnsi="Arial"/>
      <w:sz w:val="24"/>
    </w:rPr>
  </w:style>
  <w:style w:type="paragraph" w:customStyle="1" w:styleId="affffc">
    <w:name w:val="大汉方案正文"/>
    <w:basedOn w:val="a"/>
    <w:link w:val="Char1e"/>
    <w:qFormat/>
    <w:rsid w:val="004C3917"/>
    <w:pPr>
      <w:spacing w:line="360" w:lineRule="auto"/>
      <w:ind w:firstLineChars="200" w:firstLine="200"/>
    </w:pPr>
    <w:rPr>
      <w:rFonts w:ascii="Arial" w:eastAsiaTheme="minorEastAsia" w:hAnsi="Arial" w:cstheme="minorBidi"/>
      <w:sz w:val="24"/>
      <w14:ligatures w14:val="standardContextual"/>
    </w:rPr>
  </w:style>
  <w:style w:type="character" w:customStyle="1" w:styleId="1CharChar">
    <w:name w:val="正 文 1 Char Char"/>
    <w:qFormat/>
    <w:rsid w:val="004C3917"/>
    <w:rPr>
      <w:rFonts w:ascii="宋体" w:eastAsia="宋体" w:hAnsi="Courier New"/>
      <w:kern w:val="2"/>
      <w:sz w:val="21"/>
      <w:lang w:val="en-US" w:eastAsia="zh-CN" w:bidi="ar-SA"/>
    </w:rPr>
  </w:style>
  <w:style w:type="character" w:customStyle="1" w:styleId="1Char1">
    <w:name w:val="标题 1 Char1"/>
    <w:qFormat/>
    <w:rsid w:val="004C3917"/>
    <w:rPr>
      <w:rFonts w:cs="Times New Roman"/>
      <w:b/>
      <w:bCs/>
      <w:kern w:val="44"/>
      <w:sz w:val="44"/>
      <w:szCs w:val="44"/>
    </w:rPr>
  </w:style>
  <w:style w:type="character" w:customStyle="1" w:styleId="Charc">
    <w:name w:val="仙居正文 Char"/>
    <w:link w:val="affffd"/>
    <w:qFormat/>
    <w:rsid w:val="004C3917"/>
    <w:rPr>
      <w:rFonts w:ascii="宋体" w:hAnsi="宋体"/>
      <w:sz w:val="24"/>
    </w:rPr>
  </w:style>
  <w:style w:type="paragraph" w:customStyle="1" w:styleId="affffd">
    <w:name w:val="仙居正文"/>
    <w:basedOn w:val="a"/>
    <w:link w:val="Charc"/>
    <w:qFormat/>
    <w:rsid w:val="004C3917"/>
    <w:pPr>
      <w:spacing w:line="360" w:lineRule="auto"/>
      <w:ind w:firstLineChars="200" w:firstLine="480"/>
    </w:pPr>
    <w:rPr>
      <w:rFonts w:ascii="宋体" w:eastAsiaTheme="minorEastAsia" w:hAnsi="宋体" w:cstheme="minorBidi"/>
      <w:sz w:val="24"/>
      <w14:ligatures w14:val="standardContextual"/>
    </w:rPr>
  </w:style>
  <w:style w:type="character" w:customStyle="1" w:styleId="tw4winJump">
    <w:name w:val="tw4winJump"/>
    <w:qFormat/>
    <w:rsid w:val="004C3917"/>
    <w:rPr>
      <w:rFonts w:ascii="Courier New" w:hAnsi="Courier New"/>
      <w:color w:val="008080"/>
    </w:rPr>
  </w:style>
  <w:style w:type="character" w:customStyle="1" w:styleId="unnamed1">
    <w:name w:val="unnamed1"/>
    <w:qFormat/>
    <w:rsid w:val="004C3917"/>
  </w:style>
  <w:style w:type="character" w:customStyle="1" w:styleId="-Char">
    <w:name w:val="样式(-) Char"/>
    <w:link w:val="-"/>
    <w:qFormat/>
    <w:rsid w:val="004C3917"/>
    <w:rPr>
      <w:rFonts w:eastAsia="仿宋"/>
      <w:b/>
      <w:sz w:val="28"/>
      <w:szCs w:val="21"/>
    </w:rPr>
  </w:style>
  <w:style w:type="paragraph" w:customStyle="1" w:styleId="-">
    <w:name w:val="样式(-)"/>
    <w:basedOn w:val="-31"/>
    <w:link w:val="-Char"/>
    <w:qFormat/>
    <w:rsid w:val="004C3917"/>
    <w:pPr>
      <w:spacing w:line="360" w:lineRule="auto"/>
      <w:ind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
    <w:link w:val="-3Char1"/>
    <w:qFormat/>
    <w:rsid w:val="004C3917"/>
    <w:pPr>
      <w:ind w:firstLineChars="200" w:firstLine="420"/>
    </w:pPr>
    <w:rPr>
      <w:rFonts w:cs="宋体"/>
      <w:szCs w:val="24"/>
    </w:rPr>
  </w:style>
  <w:style w:type="character" w:customStyle="1" w:styleId="-3Char1">
    <w:name w:val="浅色网格 - 强调文字颜色 3 Char1"/>
    <w:link w:val="-31"/>
    <w:qFormat/>
    <w:rsid w:val="004C3917"/>
    <w:rPr>
      <w:rFonts w:ascii="Calibri" w:eastAsia="宋体" w:hAnsi="Calibri" w:cs="宋体"/>
      <w:szCs w:val="24"/>
      <w14:ligatures w14:val="none"/>
    </w:rPr>
  </w:style>
  <w:style w:type="character" w:customStyle="1" w:styleId="Char22">
    <w:name w:val="表正文 Char2"/>
    <w:qFormat/>
    <w:rsid w:val="004C3917"/>
    <w:rPr>
      <w:rFonts w:eastAsia="宋体"/>
      <w:kern w:val="2"/>
      <w:sz w:val="21"/>
      <w:lang w:val="en-US" w:eastAsia="zh-CN" w:bidi="ar-SA"/>
    </w:rPr>
  </w:style>
  <w:style w:type="character" w:customStyle="1" w:styleId="CharChara">
    <w:name w:val="表格中文字 Char Char"/>
    <w:qFormat/>
    <w:rsid w:val="004C3917"/>
    <w:rPr>
      <w:rFonts w:ascii="新宋体" w:eastAsia="新宋体" w:hAnsi="新宋体"/>
      <w:sz w:val="24"/>
      <w:szCs w:val="24"/>
      <w:lang w:bidi="ar-SA"/>
    </w:rPr>
  </w:style>
  <w:style w:type="character" w:customStyle="1" w:styleId="ca-7">
    <w:name w:val="ca-7"/>
    <w:qFormat/>
    <w:rsid w:val="004C3917"/>
  </w:style>
  <w:style w:type="character" w:customStyle="1" w:styleId="affffe">
    <w:name w:val="公司一级标题"/>
    <w:qFormat/>
    <w:rsid w:val="004C3917"/>
    <w:rPr>
      <w:rFonts w:ascii="黑体" w:eastAsia="黑体" w:hAnsi="黑体"/>
      <w:color w:val="333300"/>
      <w:sz w:val="30"/>
    </w:rPr>
  </w:style>
  <w:style w:type="character" w:customStyle="1" w:styleId="aChar">
    <w:name w:val="a Char"/>
    <w:link w:val="afffff"/>
    <w:qFormat/>
    <w:rsid w:val="004C3917"/>
    <w:rPr>
      <w:rFonts w:ascii="宋体" w:eastAsia="仿宋_GB2312" w:hAnsi="宋体"/>
      <w:sz w:val="24"/>
    </w:rPr>
  </w:style>
  <w:style w:type="paragraph" w:customStyle="1" w:styleId="afffff">
    <w:name w:val="a"/>
    <w:basedOn w:val="a"/>
    <w:link w:val="aChar"/>
    <w:qFormat/>
    <w:rsid w:val="004C3917"/>
    <w:pPr>
      <w:widowControl/>
      <w:spacing w:before="100" w:beforeAutospacing="1" w:after="100" w:afterAutospacing="1"/>
      <w:jc w:val="left"/>
    </w:pPr>
    <w:rPr>
      <w:rFonts w:ascii="宋体" w:eastAsia="仿宋_GB2312" w:hAnsi="宋体" w:cstheme="minorBidi"/>
      <w:sz w:val="24"/>
      <w14:ligatures w14:val="standardContextual"/>
    </w:rPr>
  </w:style>
  <w:style w:type="character" w:customStyle="1" w:styleId="headline-content2">
    <w:name w:val="headline-content2"/>
    <w:qFormat/>
    <w:rsid w:val="004C3917"/>
  </w:style>
  <w:style w:type="character" w:customStyle="1" w:styleId="tw4winTerm">
    <w:name w:val="tw4winTerm"/>
    <w:qFormat/>
    <w:rsid w:val="004C3917"/>
    <w:rPr>
      <w:color w:val="0000FF"/>
    </w:rPr>
  </w:style>
  <w:style w:type="character" w:customStyle="1" w:styleId="2Char0">
    <w:name w:val="正文样式_首行缩进2字符 Char"/>
    <w:link w:val="2ff0"/>
    <w:qFormat/>
    <w:rsid w:val="004C3917"/>
    <w:rPr>
      <w:sz w:val="24"/>
    </w:rPr>
  </w:style>
  <w:style w:type="paragraph" w:customStyle="1" w:styleId="2ff0">
    <w:name w:val="正文样式_首行缩进2字符"/>
    <w:basedOn w:val="a"/>
    <w:link w:val="2Char0"/>
    <w:qFormat/>
    <w:rsid w:val="004C3917"/>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4CharChar">
    <w:name w:val="正文4 Char Char"/>
    <w:qFormat/>
    <w:rsid w:val="004C3917"/>
    <w:rPr>
      <w:rFonts w:ascii="Calibri" w:eastAsia="宋体" w:hAnsi="Calibri"/>
      <w:kern w:val="2"/>
      <w:sz w:val="24"/>
      <w:szCs w:val="24"/>
      <w:lang w:bidi="ar-SA"/>
    </w:rPr>
  </w:style>
  <w:style w:type="character" w:customStyle="1" w:styleId="BodyText2CharChar">
    <w:name w:val="BodyText 2 Char Char"/>
    <w:link w:val="BodyText2"/>
    <w:qFormat/>
    <w:rsid w:val="004C3917"/>
    <w:rPr>
      <w:sz w:val="24"/>
    </w:rPr>
  </w:style>
  <w:style w:type="paragraph" w:customStyle="1" w:styleId="BodyText2">
    <w:name w:val="BodyText 2"/>
    <w:basedOn w:val="a"/>
    <w:link w:val="BodyText2CharChar"/>
    <w:qFormat/>
    <w:rsid w:val="004C3917"/>
    <w:pPr>
      <w:widowControl/>
      <w:spacing w:before="120"/>
      <w:ind w:left="994"/>
    </w:pPr>
    <w:rPr>
      <w:rFonts w:asciiTheme="minorHAnsi" w:eastAsiaTheme="minorEastAsia" w:hAnsiTheme="minorHAnsi" w:cstheme="minorBidi"/>
      <w:sz w:val="24"/>
      <w14:ligatures w14:val="standardContextual"/>
    </w:rPr>
  </w:style>
  <w:style w:type="character" w:customStyle="1" w:styleId="tw4winInternal">
    <w:name w:val="tw4winInternal"/>
    <w:qFormat/>
    <w:rsid w:val="004C3917"/>
    <w:rPr>
      <w:rFonts w:ascii="Courier New" w:hAnsi="Courier New"/>
      <w:color w:val="FF0000"/>
    </w:rPr>
  </w:style>
  <w:style w:type="character" w:customStyle="1" w:styleId="ZChar">
    <w:name w:val="Z图表 Char"/>
    <w:link w:val="Z"/>
    <w:qFormat/>
    <w:rsid w:val="004C3917"/>
    <w:rPr>
      <w:rFonts w:eastAsia="黑体"/>
      <w:sz w:val="24"/>
    </w:rPr>
  </w:style>
  <w:style w:type="paragraph" w:customStyle="1" w:styleId="Z">
    <w:name w:val="Z图表"/>
    <w:basedOn w:val="af7"/>
    <w:link w:val="ZChar"/>
    <w:qFormat/>
    <w:rsid w:val="004C3917"/>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qFormat/>
    <w:rsid w:val="004C3917"/>
    <w:rPr>
      <w:rFonts w:ascii="Cambria" w:hAnsi="Cambria"/>
      <w:b/>
      <w:bCs/>
      <w:color w:val="000000"/>
      <w:szCs w:val="21"/>
    </w:rPr>
  </w:style>
  <w:style w:type="paragraph" w:customStyle="1" w:styleId="4-dyf">
    <w:name w:val="标题4-dyf"/>
    <w:basedOn w:val="4"/>
    <w:link w:val="4-dyfChar"/>
    <w:qFormat/>
    <w:rsid w:val="004C3917"/>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qFormat/>
    <w:rsid w:val="004C3917"/>
    <w:rPr>
      <w:rFonts w:eastAsia="黑体"/>
      <w:color w:val="000000"/>
      <w:sz w:val="24"/>
    </w:rPr>
  </w:style>
  <w:style w:type="paragraph" w:customStyle="1" w:styleId="ZJGIS">
    <w:name w:val="ZJGIS图表"/>
    <w:basedOn w:val="a"/>
    <w:link w:val="ZJGISChar"/>
    <w:qFormat/>
    <w:rsid w:val="004C3917"/>
    <w:pPr>
      <w:jc w:val="center"/>
    </w:pPr>
    <w:rPr>
      <w:rFonts w:asciiTheme="minorHAnsi" w:eastAsia="黑体" w:hAnsiTheme="minorHAnsi" w:cstheme="minorBidi"/>
      <w:color w:val="000000"/>
      <w:sz w:val="24"/>
      <w14:ligatures w14:val="standardContextual"/>
    </w:rPr>
  </w:style>
  <w:style w:type="character" w:customStyle="1" w:styleId="H1Char2">
    <w:name w:val="H1 Char2"/>
    <w:qFormat/>
    <w:rsid w:val="004C3917"/>
    <w:rPr>
      <w:rFonts w:eastAsia="隶书"/>
      <w:b/>
      <w:bCs/>
      <w:sz w:val="36"/>
      <w:szCs w:val="36"/>
      <w:lang w:val="en-US" w:eastAsia="zh-CN" w:bidi="ar-SA"/>
    </w:rPr>
  </w:style>
  <w:style w:type="character" w:customStyle="1" w:styleId="info4">
    <w:name w:val="info4"/>
    <w:qFormat/>
    <w:rsid w:val="004C3917"/>
  </w:style>
  <w:style w:type="character" w:customStyle="1" w:styleId="content">
    <w:name w:val="content"/>
    <w:qFormat/>
    <w:rsid w:val="004C3917"/>
  </w:style>
  <w:style w:type="character" w:customStyle="1" w:styleId="CharChar20">
    <w:name w:val="普通文字 Char Char2"/>
    <w:qFormat/>
    <w:rsid w:val="004C3917"/>
    <w:rPr>
      <w:rFonts w:ascii="宋体" w:eastAsia="宋体" w:hAnsi="Courier New"/>
      <w:sz w:val="21"/>
      <w:lang w:val="en-US" w:eastAsia="zh-CN" w:bidi="ar-SA"/>
    </w:rPr>
  </w:style>
  <w:style w:type="character" w:customStyle="1" w:styleId="1CharChar0">
    <w:name w:val="列表1 Char Char"/>
    <w:link w:val="112"/>
    <w:qFormat/>
    <w:rsid w:val="004C3917"/>
    <w:rPr>
      <w:rFonts w:ascii="Century" w:hAnsi="Century"/>
      <w:szCs w:val="21"/>
    </w:rPr>
  </w:style>
  <w:style w:type="paragraph" w:customStyle="1" w:styleId="112">
    <w:name w:val="列表11"/>
    <w:basedOn w:val="a"/>
    <w:link w:val="1CharChar0"/>
    <w:qFormat/>
    <w:rsid w:val="004C3917"/>
    <w:pPr>
      <w:tabs>
        <w:tab w:val="left" w:pos="840"/>
      </w:tabs>
      <w:spacing w:line="360" w:lineRule="auto"/>
      <w:ind w:left="840" w:hanging="420"/>
      <w:jc w:val="left"/>
    </w:pPr>
    <w:rPr>
      <w:rFonts w:ascii="Century" w:eastAsiaTheme="minorEastAsia" w:hAnsi="Century" w:cstheme="minorBidi"/>
      <w:szCs w:val="21"/>
      <w14:ligatures w14:val="standardContextual"/>
    </w:rPr>
  </w:style>
  <w:style w:type="character" w:customStyle="1" w:styleId="Head2">
    <w:name w:val="Head 2"/>
    <w:qFormat/>
    <w:rsid w:val="004C3917"/>
    <w:rPr>
      <w:rFonts w:ascii="仿宋_GB2312"/>
      <w:bCs/>
      <w:iCs/>
      <w:sz w:val="24"/>
    </w:rPr>
  </w:style>
  <w:style w:type="character" w:customStyle="1" w:styleId="ZJChar">
    <w:name w:val="ZJ正文 Char"/>
    <w:link w:val="ZJ"/>
    <w:qFormat/>
    <w:rsid w:val="004C3917"/>
    <w:rPr>
      <w:sz w:val="24"/>
    </w:rPr>
  </w:style>
  <w:style w:type="paragraph" w:customStyle="1" w:styleId="ZJ">
    <w:name w:val="ZJ正文"/>
    <w:basedOn w:val="a"/>
    <w:link w:val="ZJChar"/>
    <w:qFormat/>
    <w:rsid w:val="004C3917"/>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ttag">
    <w:name w:val="t_tag"/>
    <w:qFormat/>
    <w:rsid w:val="004C3917"/>
  </w:style>
  <w:style w:type="character" w:customStyle="1" w:styleId="p71">
    <w:name w:val="p71"/>
    <w:qFormat/>
    <w:rsid w:val="004C3917"/>
    <w:rPr>
      <w:sz w:val="21"/>
    </w:rPr>
  </w:style>
  <w:style w:type="character" w:customStyle="1" w:styleId="Char1f">
    <w:name w:val="文档结构图 Char1"/>
    <w:qFormat/>
    <w:rsid w:val="004C3917"/>
    <w:rPr>
      <w:rFonts w:ascii="宋体" w:eastAsia="宋体" w:hAnsi="Courier New"/>
      <w:sz w:val="21"/>
      <w:lang w:val="en-US" w:eastAsia="zh-CN" w:bidi="ar-SA"/>
    </w:rPr>
  </w:style>
  <w:style w:type="character" w:customStyle="1" w:styleId="afffff0">
    <w:name w:val="样式 小四"/>
    <w:qFormat/>
    <w:rsid w:val="004C3917"/>
    <w:rPr>
      <w:sz w:val="21"/>
    </w:rPr>
  </w:style>
  <w:style w:type="character" w:customStyle="1" w:styleId="CharCharb">
    <w:name w:val="页眉 Char Char"/>
    <w:qFormat/>
    <w:rsid w:val="004C3917"/>
    <w:rPr>
      <w:kern w:val="2"/>
      <w:sz w:val="18"/>
      <w:szCs w:val="18"/>
      <w:lang w:bidi="ar-SA"/>
    </w:rPr>
  </w:style>
  <w:style w:type="character" w:customStyle="1" w:styleId="font9blackline14">
    <w:name w:val="font9_black_line14"/>
    <w:qFormat/>
    <w:rsid w:val="004C3917"/>
  </w:style>
  <w:style w:type="character" w:customStyle="1" w:styleId="Chard">
    <w:name w:val="粘贴正文 Char"/>
    <w:link w:val="afffff1"/>
    <w:qFormat/>
    <w:rsid w:val="004C3917"/>
    <w:rPr>
      <w:sz w:val="24"/>
      <w:szCs w:val="21"/>
    </w:rPr>
  </w:style>
  <w:style w:type="paragraph" w:customStyle="1" w:styleId="afffff1">
    <w:name w:val="粘贴正文"/>
    <w:link w:val="Chard"/>
    <w:qFormat/>
    <w:rsid w:val="004C3917"/>
    <w:pPr>
      <w:spacing w:line="360" w:lineRule="auto"/>
      <w:ind w:right="210" w:firstLine="480"/>
      <w:jc w:val="both"/>
    </w:pPr>
    <w:rPr>
      <w:sz w:val="24"/>
      <w:szCs w:val="21"/>
    </w:rPr>
  </w:style>
  <w:style w:type="character" w:customStyle="1" w:styleId="tpccontent1">
    <w:name w:val="tpc_content1"/>
    <w:qFormat/>
    <w:rsid w:val="004C3917"/>
    <w:rPr>
      <w:sz w:val="20"/>
      <w:szCs w:val="20"/>
    </w:rPr>
  </w:style>
  <w:style w:type="character" w:customStyle="1" w:styleId="Heading2Char56d95a18-4dba-4567-b9ab-904145f06cab">
    <w:name w:val="Heading 2 Char_56d95a18-4dba-4567-b9ab-904145f06cab"/>
    <w:qFormat/>
    <w:rsid w:val="004C3917"/>
    <w:rPr>
      <w:rFonts w:ascii="Cambria" w:eastAsia="宋体" w:hAnsi="Cambria" w:cs="Cambria"/>
      <w:b/>
      <w:bCs/>
      <w:sz w:val="32"/>
      <w:szCs w:val="32"/>
      <w:lang w:val="en-US" w:eastAsia="zh-CN" w:bidi="ar-SA"/>
    </w:rPr>
  </w:style>
  <w:style w:type="character" w:customStyle="1" w:styleId="maywed421">
    <w:name w:val="maywed421"/>
    <w:qFormat/>
    <w:rsid w:val="004C3917"/>
    <w:rPr>
      <w:color w:val="366FB6"/>
      <w:u w:val="none"/>
    </w:rPr>
  </w:style>
  <w:style w:type="character" w:customStyle="1" w:styleId="Chare">
    <w:name w:val="表格抬头 Char"/>
    <w:link w:val="afffff2"/>
    <w:qFormat/>
    <w:rsid w:val="004C3917"/>
    <w:rPr>
      <w:rFonts w:ascii="黑体" w:eastAsia="黑体"/>
      <w:b/>
    </w:rPr>
  </w:style>
  <w:style w:type="paragraph" w:customStyle="1" w:styleId="afffff2">
    <w:name w:val="表格抬头"/>
    <w:basedOn w:val="a"/>
    <w:link w:val="Chare"/>
    <w:qFormat/>
    <w:rsid w:val="004C3917"/>
    <w:pPr>
      <w:jc w:val="center"/>
    </w:pPr>
    <w:rPr>
      <w:rFonts w:ascii="黑体" w:eastAsia="黑体" w:hAnsiTheme="minorHAnsi" w:cstheme="minorBidi"/>
      <w:b/>
      <w14:ligatures w14:val="standardContextual"/>
    </w:rPr>
  </w:style>
  <w:style w:type="character" w:customStyle="1" w:styleId="greyfont1">
    <w:name w:val="greyfont1"/>
    <w:qFormat/>
    <w:rsid w:val="004C3917"/>
    <w:rPr>
      <w:b/>
      <w:bCs/>
      <w:color w:val="666666"/>
    </w:rPr>
  </w:style>
  <w:style w:type="character" w:customStyle="1" w:styleId="pt91">
    <w:name w:val="pt91"/>
    <w:qFormat/>
    <w:rsid w:val="004C3917"/>
    <w:rPr>
      <w:rFonts w:hint="default"/>
      <w:spacing w:val="240"/>
      <w:sz w:val="18"/>
      <w:szCs w:val="18"/>
    </w:rPr>
  </w:style>
  <w:style w:type="character" w:customStyle="1" w:styleId="title14">
    <w:name w:val="title14"/>
    <w:qFormat/>
    <w:rsid w:val="004C3917"/>
  </w:style>
  <w:style w:type="character" w:customStyle="1" w:styleId="410">
    <w:name w:val="样式41"/>
    <w:qFormat/>
    <w:rsid w:val="004C3917"/>
    <w:rPr>
      <w:color w:val="3366CC"/>
      <w:sz w:val="21"/>
      <w:szCs w:val="21"/>
    </w:rPr>
  </w:style>
  <w:style w:type="character" w:customStyle="1" w:styleId="sChar">
    <w:name w:val="正文s Char"/>
    <w:link w:val="s"/>
    <w:qFormat/>
    <w:rsid w:val="004C3917"/>
    <w:rPr>
      <w:rFonts w:ascii="Arial" w:hAnsi="Arial"/>
    </w:rPr>
  </w:style>
  <w:style w:type="paragraph" w:customStyle="1" w:styleId="s">
    <w:name w:val="正文s"/>
    <w:basedOn w:val="a"/>
    <w:link w:val="sChar"/>
    <w:qFormat/>
    <w:rsid w:val="004C3917"/>
    <w:pPr>
      <w:spacing w:beforeLines="50" w:line="360" w:lineRule="exact"/>
      <w:ind w:left="420"/>
    </w:pPr>
    <w:rPr>
      <w:rFonts w:ascii="Arial" w:eastAsiaTheme="minorEastAsia" w:hAnsi="Arial" w:cstheme="minorBidi"/>
      <w14:ligatures w14:val="standardContextual"/>
    </w:rPr>
  </w:style>
  <w:style w:type="character" w:customStyle="1" w:styleId="b1101bChar">
    <w:name w:val="b11_01b Char"/>
    <w:link w:val="b1101b"/>
    <w:qFormat/>
    <w:rsid w:val="004C3917"/>
    <w:rPr>
      <w:rFonts w:ascii="Verdana" w:hAnsi="Verdana"/>
      <w:b/>
      <w:bCs/>
      <w:color w:val="4A82CA"/>
      <w:sz w:val="17"/>
      <w:szCs w:val="17"/>
    </w:rPr>
  </w:style>
  <w:style w:type="paragraph" w:customStyle="1" w:styleId="b1101b">
    <w:name w:val="b11_01b"/>
    <w:basedOn w:val="a"/>
    <w:next w:val="a"/>
    <w:link w:val="b1101bChar"/>
    <w:qFormat/>
    <w:rsid w:val="004C3917"/>
    <w:pPr>
      <w:widowControl/>
      <w:spacing w:before="100" w:beforeAutospacing="1" w:after="100" w:afterAutospacing="1" w:line="384" w:lineRule="auto"/>
      <w:jc w:val="left"/>
    </w:pPr>
    <w:rPr>
      <w:rFonts w:ascii="Verdana" w:eastAsiaTheme="minorEastAsia" w:hAnsi="Verdana" w:cstheme="minorBidi"/>
      <w:b/>
      <w:bCs/>
      <w:color w:val="4A82CA"/>
      <w:sz w:val="17"/>
      <w:szCs w:val="17"/>
      <w14:ligatures w14:val="standardContextual"/>
    </w:rPr>
  </w:style>
  <w:style w:type="character" w:customStyle="1" w:styleId="para">
    <w:name w:val="para"/>
    <w:qFormat/>
    <w:rsid w:val="004C3917"/>
  </w:style>
  <w:style w:type="character" w:customStyle="1" w:styleId="1CharChar1">
    <w:name w:val="文档正文1 Char Char"/>
    <w:qFormat/>
    <w:rsid w:val="004C3917"/>
    <w:rPr>
      <w:rFonts w:ascii="仿宋_GB2312" w:eastAsia="仿宋_GB2312" w:hAnsi="仿宋"/>
      <w:kern w:val="2"/>
      <w:sz w:val="30"/>
      <w:szCs w:val="30"/>
      <w:lang w:bidi="ar-SA"/>
    </w:rPr>
  </w:style>
  <w:style w:type="character" w:customStyle="1" w:styleId="Charf">
    <w:name w:val="加重文字 Char"/>
    <w:link w:val="afffff3"/>
    <w:qFormat/>
    <w:rsid w:val="004C3917"/>
    <w:rPr>
      <w:b/>
      <w:bCs/>
      <w:sz w:val="24"/>
      <w:u w:val="thick"/>
    </w:rPr>
  </w:style>
  <w:style w:type="paragraph" w:customStyle="1" w:styleId="afffff3">
    <w:name w:val="加重文字"/>
    <w:basedOn w:val="afffff4"/>
    <w:link w:val="Charf"/>
    <w:qFormat/>
    <w:rsid w:val="004C3917"/>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4">
    <w:name w:val="标准文本"/>
    <w:basedOn w:val="a"/>
    <w:link w:val="Charf0"/>
    <w:qFormat/>
    <w:rsid w:val="004C3917"/>
    <w:pPr>
      <w:spacing w:line="360" w:lineRule="auto"/>
      <w:ind w:firstLineChars="200" w:firstLine="480"/>
    </w:pPr>
    <w:rPr>
      <w:rFonts w:cs="宋体"/>
      <w:sz w:val="24"/>
      <w:szCs w:val="24"/>
    </w:rPr>
  </w:style>
  <w:style w:type="character" w:customStyle="1" w:styleId="Charf0">
    <w:name w:val="标准文本 Char"/>
    <w:link w:val="afffff4"/>
    <w:qFormat/>
    <w:rsid w:val="004C3917"/>
    <w:rPr>
      <w:rFonts w:ascii="Calibri" w:eastAsia="宋体" w:hAnsi="Calibri" w:cs="宋体"/>
      <w:sz w:val="24"/>
      <w:szCs w:val="24"/>
      <w14:ligatures w14:val="none"/>
    </w:rPr>
  </w:style>
  <w:style w:type="character" w:customStyle="1" w:styleId="H1Char3">
    <w:name w:val="H1 Char3"/>
    <w:qFormat/>
    <w:rsid w:val="004C3917"/>
    <w:rPr>
      <w:rFonts w:eastAsia="隶书"/>
      <w:b/>
      <w:bCs/>
      <w:sz w:val="36"/>
      <w:szCs w:val="36"/>
      <w:lang w:val="en-US" w:eastAsia="zh-CN" w:bidi="ar-SA"/>
    </w:rPr>
  </w:style>
  <w:style w:type="character" w:customStyle="1" w:styleId="style181">
    <w:name w:val="style181"/>
    <w:qFormat/>
    <w:rsid w:val="004C3917"/>
    <w:rPr>
      <w:rFonts w:ascii="Arial" w:hAnsi="Arial" w:cs="Arial" w:hint="default"/>
      <w:color w:val="000000"/>
      <w:sz w:val="18"/>
      <w:szCs w:val="18"/>
    </w:rPr>
  </w:style>
  <w:style w:type="character" w:customStyle="1" w:styleId="Char23">
    <w:name w:val="吉奥正文 Char2"/>
    <w:link w:val="afffff5"/>
    <w:qFormat/>
    <w:rsid w:val="004C3917"/>
    <w:rPr>
      <w:rFonts w:eastAsia="仿宋_GB2312"/>
      <w:sz w:val="24"/>
    </w:rPr>
  </w:style>
  <w:style w:type="paragraph" w:customStyle="1" w:styleId="afffff5">
    <w:name w:val="吉奥正文"/>
    <w:basedOn w:val="a"/>
    <w:link w:val="Char23"/>
    <w:qFormat/>
    <w:rsid w:val="004C3917"/>
    <w:pPr>
      <w:adjustRightInd w:val="0"/>
      <w:snapToGrid w:val="0"/>
      <w:spacing w:before="120" w:line="360" w:lineRule="auto"/>
      <w:ind w:firstLineChars="200" w:firstLine="480"/>
      <w:textAlignment w:val="baseline"/>
    </w:pPr>
    <w:rPr>
      <w:rFonts w:asciiTheme="minorHAnsi" w:eastAsia="仿宋_GB2312" w:hAnsiTheme="minorHAnsi" w:cstheme="minorBidi"/>
      <w:sz w:val="24"/>
      <w14:ligatures w14:val="standardContextual"/>
    </w:rPr>
  </w:style>
  <w:style w:type="character" w:customStyle="1" w:styleId="flname7">
    <w:name w:val="flname7"/>
    <w:qFormat/>
    <w:rsid w:val="004C3917"/>
  </w:style>
  <w:style w:type="character" w:customStyle="1" w:styleId="headeroddCharChar1">
    <w:name w:val="header odd Char Char1"/>
    <w:qFormat/>
    <w:rsid w:val="004C3917"/>
    <w:rPr>
      <w:rFonts w:eastAsia="宋体"/>
      <w:kern w:val="2"/>
      <w:sz w:val="18"/>
      <w:szCs w:val="18"/>
      <w:lang w:val="en-US" w:eastAsia="zh-CN" w:bidi="ar-SA"/>
    </w:rPr>
  </w:style>
  <w:style w:type="character" w:customStyle="1" w:styleId="CharCharc">
    <w:name w:val="一级标题 Char Char"/>
    <w:qFormat/>
    <w:rsid w:val="004C3917"/>
    <w:rPr>
      <w:rFonts w:eastAsia="仿宋"/>
      <w:b/>
      <w:kern w:val="44"/>
      <w:sz w:val="28"/>
      <w:lang w:val="en-US" w:eastAsia="zh-CN" w:bidi="ar-SA"/>
    </w:rPr>
  </w:style>
  <w:style w:type="character" w:customStyle="1" w:styleId="CharChar12">
    <w:name w:val="Char Char12"/>
    <w:qFormat/>
    <w:rsid w:val="004C3917"/>
    <w:rPr>
      <w:rFonts w:ascii="宋体" w:eastAsia="宋体" w:hAnsi="Courier New" w:cs="Times New Roman"/>
      <w:spacing w:val="-4"/>
      <w:sz w:val="18"/>
      <w:szCs w:val="20"/>
    </w:rPr>
  </w:style>
  <w:style w:type="character" w:customStyle="1" w:styleId="huide001">
    <w:name w:val="huide001"/>
    <w:qFormat/>
    <w:rsid w:val="004C3917"/>
    <w:rPr>
      <w:rFonts w:ascii="Arial" w:hAnsi="Arial" w:cs="Arial" w:hint="default"/>
      <w:color w:val="666666"/>
      <w:sz w:val="18"/>
      <w:szCs w:val="18"/>
    </w:rPr>
  </w:style>
  <w:style w:type="character" w:customStyle="1" w:styleId="TitleChar46febb39-beb7-4999-88d6-5af7effa9c66">
    <w:name w:val="Title Char_46febb39-beb7-4999-88d6-5af7effa9c66"/>
    <w:qFormat/>
    <w:rsid w:val="004C3917"/>
    <w:rPr>
      <w:rFonts w:ascii="Cambria" w:eastAsia="宋体" w:hAnsi="Cambria" w:cs="Cambria"/>
      <w:b/>
      <w:bCs/>
      <w:sz w:val="32"/>
      <w:szCs w:val="32"/>
      <w:lang w:val="en-US" w:eastAsia="zh-CN" w:bidi="ar-SA"/>
    </w:rPr>
  </w:style>
  <w:style w:type="character" w:customStyle="1" w:styleId="textshow1">
    <w:name w:val="text_show1"/>
    <w:qFormat/>
    <w:rsid w:val="004C3917"/>
    <w:rPr>
      <w:color w:val="000000"/>
      <w:sz w:val="21"/>
      <w:szCs w:val="21"/>
      <w:u w:val="none"/>
    </w:rPr>
  </w:style>
  <w:style w:type="character" w:customStyle="1" w:styleId="CharChar141">
    <w:name w:val="Char Char141"/>
    <w:qFormat/>
    <w:rsid w:val="004C3917"/>
    <w:rPr>
      <w:rFonts w:ascii="楷体_GB2312" w:eastAsia="楷体_GB2312"/>
      <w:kern w:val="2"/>
      <w:sz w:val="32"/>
      <w:lang w:val="en-US" w:eastAsia="zh-CN" w:bidi="ar-SA"/>
    </w:rPr>
  </w:style>
  <w:style w:type="character" w:customStyle="1" w:styleId="HeaderChar121d2f75-00b4-4dc8-9151-8168e3cac8f8">
    <w:name w:val="Header Char_121d2f75-00b4-4dc8-9151-8168e3cac8f8"/>
    <w:qFormat/>
    <w:rsid w:val="004C3917"/>
    <w:rPr>
      <w:rFonts w:ascii="Times New Roman" w:eastAsia="宋体" w:hAnsi="Times New Roman" w:cs="Times New Roman"/>
      <w:sz w:val="18"/>
      <w:szCs w:val="18"/>
    </w:rPr>
  </w:style>
  <w:style w:type="character" w:customStyle="1" w:styleId="p21">
    <w:name w:val="p21"/>
    <w:qFormat/>
    <w:rsid w:val="004C3917"/>
    <w:rPr>
      <w:rFonts w:ascii="Arial" w:hAnsi="Arial" w:hint="default"/>
      <w:color w:val="333333"/>
      <w:sz w:val="18"/>
      <w:u w:val="none"/>
    </w:rPr>
  </w:style>
  <w:style w:type="character" w:customStyle="1" w:styleId="FooterChar169c0409-8c67-42cd-a1d5-841504dfe2ca">
    <w:name w:val="Footer Char_169c0409-8c67-42cd-a1d5-841504dfe2ca"/>
    <w:qFormat/>
    <w:rsid w:val="004C3917"/>
    <w:rPr>
      <w:rFonts w:ascii="Times New Roman" w:eastAsia="宋体" w:hAnsi="Times New Roman" w:cs="Times New Roman"/>
      <w:sz w:val="18"/>
      <w:szCs w:val="18"/>
    </w:rPr>
  </w:style>
  <w:style w:type="character" w:customStyle="1" w:styleId="NormalIndentCharChar">
    <w:name w:val="Normal Indent Char Char"/>
    <w:qFormat/>
    <w:rsid w:val="004C3917"/>
    <w:rPr>
      <w:rFonts w:eastAsia="宋体"/>
      <w:kern w:val="2"/>
      <w:sz w:val="21"/>
      <w:szCs w:val="24"/>
      <w:lang w:val="en-US" w:eastAsia="zh-CN" w:bidi="ar-SA"/>
    </w:rPr>
  </w:style>
  <w:style w:type="character" w:customStyle="1" w:styleId="BalloonTextChar">
    <w:name w:val="Balloon Text Char"/>
    <w:qFormat/>
    <w:rsid w:val="004C3917"/>
    <w:rPr>
      <w:rFonts w:ascii="Times New Roman" w:eastAsia="宋体" w:hAnsi="Times New Roman" w:cs="Times New Roman"/>
      <w:sz w:val="18"/>
      <w:szCs w:val="18"/>
    </w:rPr>
  </w:style>
  <w:style w:type="character" w:customStyle="1" w:styleId="1f6">
    <w:name w:val="书籍标题1"/>
    <w:uiPriority w:val="33"/>
    <w:qFormat/>
    <w:rsid w:val="004C3917"/>
    <w:rPr>
      <w:b/>
      <w:bCs/>
      <w:smallCaps/>
      <w:spacing w:val="5"/>
    </w:rPr>
  </w:style>
  <w:style w:type="character" w:customStyle="1" w:styleId="tw4winMark">
    <w:name w:val="tw4winMark"/>
    <w:qFormat/>
    <w:rsid w:val="004C3917"/>
    <w:rPr>
      <w:rFonts w:ascii="Courier New" w:hAnsi="Courier New"/>
      <w:vanish/>
      <w:color w:val="800080"/>
      <w:vertAlign w:val="subscript"/>
    </w:rPr>
  </w:style>
  <w:style w:type="character" w:customStyle="1" w:styleId="ItemListinTableCharChar">
    <w:name w:val="Item List in Table Char Char"/>
    <w:link w:val="ItemListinTable"/>
    <w:qFormat/>
    <w:rsid w:val="004C3917"/>
    <w:rPr>
      <w:rFonts w:ascii="Arial" w:hAnsi="Arial"/>
      <w:sz w:val="18"/>
      <w:szCs w:val="18"/>
    </w:rPr>
  </w:style>
  <w:style w:type="paragraph" w:customStyle="1" w:styleId="ItemListinTable">
    <w:name w:val="Item List in Table"/>
    <w:link w:val="ItemListinTableCharChar"/>
    <w:qFormat/>
    <w:rsid w:val="004C3917"/>
    <w:pPr>
      <w:spacing w:before="40" w:after="40"/>
      <w:jc w:val="both"/>
    </w:pPr>
    <w:rPr>
      <w:rFonts w:ascii="Arial" w:hAnsi="Arial"/>
      <w:sz w:val="18"/>
      <w:szCs w:val="18"/>
    </w:rPr>
  </w:style>
  <w:style w:type="character" w:customStyle="1" w:styleId="paragraph1CharChar">
    <w:name w:val="paragraph1 Char Char"/>
    <w:qFormat/>
    <w:rsid w:val="004C3917"/>
    <w:rPr>
      <w:rFonts w:eastAsia="楷体_GB2312"/>
      <w:kern w:val="2"/>
      <w:sz w:val="24"/>
      <w:lang w:val="en-US" w:eastAsia="zh-CN" w:bidi="ar-SA"/>
    </w:rPr>
  </w:style>
  <w:style w:type="character" w:customStyle="1" w:styleId="fontdz1">
    <w:name w:val="fontdz1"/>
    <w:qFormat/>
    <w:rsid w:val="004C3917"/>
    <w:rPr>
      <w:sz w:val="18"/>
      <w:szCs w:val="18"/>
    </w:rPr>
  </w:style>
  <w:style w:type="character" w:customStyle="1" w:styleId="Charf1">
    <w:name w:val="自定义正文 Char"/>
    <w:link w:val="afffff6"/>
    <w:qFormat/>
    <w:rsid w:val="004C3917"/>
    <w:rPr>
      <w:rFonts w:ascii="仿宋_GB2312" w:eastAsia="仿宋_GB2312"/>
      <w:sz w:val="28"/>
    </w:rPr>
  </w:style>
  <w:style w:type="paragraph" w:customStyle="1" w:styleId="afffff6">
    <w:name w:val="自定义正文"/>
    <w:basedOn w:val="a"/>
    <w:link w:val="Charf1"/>
    <w:qFormat/>
    <w:rsid w:val="004C3917"/>
    <w:pPr>
      <w:spacing w:before="120" w:after="120" w:line="480" w:lineRule="exact"/>
      <w:ind w:firstLineChars="200" w:firstLine="200"/>
      <w:jc w:val="left"/>
    </w:pPr>
    <w:rPr>
      <w:rFonts w:ascii="仿宋_GB2312" w:eastAsia="仿宋_GB2312" w:hAnsiTheme="minorHAnsi" w:cstheme="minorBidi"/>
      <w:sz w:val="28"/>
      <w14:ligatures w14:val="standardContextual"/>
    </w:rPr>
  </w:style>
  <w:style w:type="character" w:customStyle="1" w:styleId="Charf2">
    <w:name w:val="公文正文 Char"/>
    <w:link w:val="afffff7"/>
    <w:qFormat/>
    <w:rsid w:val="004C3917"/>
    <w:rPr>
      <w:rFonts w:ascii="仿宋_GB2312" w:eastAsia="仿宋_GB2312"/>
      <w:sz w:val="24"/>
    </w:rPr>
  </w:style>
  <w:style w:type="paragraph" w:customStyle="1" w:styleId="afffff7">
    <w:name w:val="公文正文"/>
    <w:basedOn w:val="a"/>
    <w:link w:val="Charf2"/>
    <w:qFormat/>
    <w:rsid w:val="004C3917"/>
    <w:pPr>
      <w:spacing w:before="156" w:line="360" w:lineRule="auto"/>
      <w:ind w:firstLineChars="200" w:firstLine="360"/>
    </w:pPr>
    <w:rPr>
      <w:rFonts w:ascii="仿宋_GB2312" w:eastAsia="仿宋_GB2312" w:hAnsiTheme="minorHAnsi" w:cstheme="minorBidi"/>
      <w:sz w:val="24"/>
      <w14:ligatures w14:val="standardContextual"/>
    </w:rPr>
  </w:style>
  <w:style w:type="character" w:customStyle="1" w:styleId="CharChar14">
    <w:name w:val="Char Char14"/>
    <w:qFormat/>
    <w:rsid w:val="004C3917"/>
    <w:rPr>
      <w:rFonts w:ascii="Calibri" w:eastAsia="宋体" w:hAnsi="Calibri" w:cs="Times New Roman"/>
      <w:b/>
      <w:bCs/>
      <w:sz w:val="28"/>
      <w:szCs w:val="28"/>
    </w:rPr>
  </w:style>
  <w:style w:type="character" w:customStyle="1" w:styleId="1CharChar2">
    <w:name w:val="列表1、 Char Char"/>
    <w:qFormat/>
    <w:rsid w:val="004C3917"/>
    <w:rPr>
      <w:rFonts w:ascii="仿宋" w:eastAsia="仿宋" w:hAnsi="仿宋"/>
      <w:kern w:val="2"/>
      <w:sz w:val="28"/>
      <w:szCs w:val="21"/>
      <w:lang w:bidi="ar-SA"/>
    </w:rPr>
  </w:style>
  <w:style w:type="character" w:customStyle="1" w:styleId="Charf3">
    <w:name w:val="批注主题 Char"/>
    <w:link w:val="1f7"/>
    <w:uiPriority w:val="99"/>
    <w:qFormat/>
    <w:rsid w:val="004C3917"/>
    <w:rPr>
      <w:b/>
      <w:bCs/>
    </w:rPr>
  </w:style>
  <w:style w:type="paragraph" w:customStyle="1" w:styleId="1f7">
    <w:name w:val="批注主题1"/>
    <w:basedOn w:val="afb"/>
    <w:next w:val="afb"/>
    <w:link w:val="Charf3"/>
    <w:uiPriority w:val="99"/>
    <w:qFormat/>
    <w:rsid w:val="004C3917"/>
    <w:rPr>
      <w:rFonts w:asciiTheme="minorHAnsi" w:eastAsiaTheme="minorEastAsia" w:hAnsiTheme="minorHAnsi" w:cstheme="minorBidi"/>
      <w:b/>
      <w:bCs/>
      <w14:ligatures w14:val="standardContextual"/>
    </w:rPr>
  </w:style>
  <w:style w:type="character" w:customStyle="1" w:styleId="Charf4">
    <w:name w:val="表名 Char"/>
    <w:qFormat/>
    <w:rsid w:val="004C3917"/>
    <w:rPr>
      <w:rFonts w:ascii="Arial" w:eastAsia="黑体" w:hAnsi="Arial"/>
      <w:sz w:val="24"/>
      <w:szCs w:val="24"/>
    </w:rPr>
  </w:style>
  <w:style w:type="character" w:customStyle="1" w:styleId="ZJChar0">
    <w:name w:val="ZJ图表 Char"/>
    <w:link w:val="ZJ0"/>
    <w:qFormat/>
    <w:rsid w:val="004C3917"/>
    <w:rPr>
      <w:rFonts w:eastAsia="黑体"/>
      <w:color w:val="000000"/>
      <w:sz w:val="24"/>
    </w:rPr>
  </w:style>
  <w:style w:type="paragraph" w:customStyle="1" w:styleId="ZJ0">
    <w:name w:val="ZJ图表"/>
    <w:basedOn w:val="7"/>
    <w:link w:val="ZJChar0"/>
    <w:qFormat/>
    <w:rsid w:val="004C3917"/>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qFormat/>
    <w:rsid w:val="004C3917"/>
    <w:rPr>
      <w:rFonts w:ascii="Calibri" w:eastAsia="宋体" w:hAnsi="Calibri" w:cs="Times New Roman"/>
      <w:sz w:val="18"/>
      <w:szCs w:val="18"/>
    </w:rPr>
  </w:style>
  <w:style w:type="character" w:customStyle="1" w:styleId="z-Char">
    <w:name w:val="z-窗体底端 Char"/>
    <w:link w:val="z-1"/>
    <w:qFormat/>
    <w:rsid w:val="004C3917"/>
    <w:rPr>
      <w:rFonts w:ascii="Arial" w:hAnsi="Arial" w:cs="Arial"/>
      <w:vanish/>
      <w:sz w:val="16"/>
      <w:szCs w:val="16"/>
    </w:rPr>
  </w:style>
  <w:style w:type="paragraph" w:customStyle="1" w:styleId="z-1">
    <w:name w:val="z-窗体底端1"/>
    <w:basedOn w:val="a"/>
    <w:next w:val="a"/>
    <w:link w:val="z-Char"/>
    <w:qFormat/>
    <w:rsid w:val="004C3917"/>
    <w:pPr>
      <w:widowControl/>
      <w:pBdr>
        <w:top w:val="single" w:sz="6" w:space="1" w:color="auto"/>
      </w:pBdr>
      <w:jc w:val="center"/>
    </w:pPr>
    <w:rPr>
      <w:rFonts w:ascii="Arial" w:eastAsiaTheme="minorEastAsia" w:hAnsi="Arial" w:cs="Arial"/>
      <w:vanish/>
      <w:sz w:val="16"/>
      <w:szCs w:val="16"/>
      <w14:ligatures w14:val="standardContextual"/>
    </w:rPr>
  </w:style>
  <w:style w:type="character" w:customStyle="1" w:styleId="titlesubblue1">
    <w:name w:val="title_sub_blue1"/>
    <w:qFormat/>
    <w:rsid w:val="004C3917"/>
    <w:rPr>
      <w:rFonts w:ascii="Arial" w:hAnsi="Arial" w:hint="default"/>
      <w:b/>
      <w:color w:val="16344F"/>
      <w:spacing w:val="15"/>
      <w:sz w:val="18"/>
      <w:u w:val="none"/>
    </w:rPr>
  </w:style>
  <w:style w:type="character" w:customStyle="1" w:styleId="CharChard">
    <w:name w:val="二级标题 Char Char"/>
    <w:qFormat/>
    <w:rsid w:val="004C3917"/>
    <w:rPr>
      <w:rFonts w:eastAsia="仿宋"/>
      <w:b/>
      <w:sz w:val="28"/>
      <w:lang w:val="en-US" w:eastAsia="zh-CN" w:bidi="ar-SA"/>
    </w:rPr>
  </w:style>
  <w:style w:type="character" w:customStyle="1" w:styleId="113">
    <w:name w:val="中等深浅网格 11"/>
    <w:qFormat/>
    <w:rsid w:val="004C3917"/>
    <w:rPr>
      <w:color w:val="808080"/>
    </w:rPr>
  </w:style>
  <w:style w:type="character" w:customStyle="1" w:styleId="CharChar90">
    <w:name w:val="Char Char9"/>
    <w:qFormat/>
    <w:rsid w:val="004C3917"/>
    <w:rPr>
      <w:rFonts w:eastAsia="宋体"/>
      <w:b/>
      <w:kern w:val="44"/>
      <w:sz w:val="44"/>
      <w:lang w:bidi="ar-SA"/>
    </w:rPr>
  </w:style>
  <w:style w:type="character" w:customStyle="1" w:styleId="Char1f0">
    <w:name w:val="正文文本缩进 Char1"/>
    <w:uiPriority w:val="99"/>
    <w:qFormat/>
    <w:rsid w:val="004C3917"/>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qFormat/>
    <w:rsid w:val="004C3917"/>
    <w:rPr>
      <w:rFonts w:eastAsia="仿宋_GB2312"/>
      <w:kern w:val="2"/>
      <w:sz w:val="22"/>
      <w:szCs w:val="24"/>
      <w:lang w:val="en-US" w:eastAsia="zh-CN" w:bidi="ar-SA"/>
    </w:rPr>
  </w:style>
  <w:style w:type="character" w:customStyle="1" w:styleId="Charf5">
    <w:name w:val="大标题 Char"/>
    <w:link w:val="afffff8"/>
    <w:qFormat/>
    <w:rsid w:val="004C3917"/>
    <w:rPr>
      <w:b/>
      <w:sz w:val="28"/>
    </w:rPr>
  </w:style>
  <w:style w:type="paragraph" w:customStyle="1" w:styleId="afffff8">
    <w:name w:val="大标题"/>
    <w:next w:val="a"/>
    <w:link w:val="Charf5"/>
    <w:qFormat/>
    <w:rsid w:val="004C3917"/>
    <w:pPr>
      <w:spacing w:before="120" w:after="120" w:line="360" w:lineRule="auto"/>
    </w:pPr>
    <w:rPr>
      <w:b/>
      <w:sz w:val="28"/>
    </w:rPr>
  </w:style>
  <w:style w:type="character" w:customStyle="1" w:styleId="4CharChar0">
    <w:name w:val="样式4 Char Char"/>
    <w:qFormat/>
    <w:rsid w:val="004C3917"/>
    <w:rPr>
      <w:rFonts w:ascii="Calibri" w:eastAsia="宋体" w:hAnsi="Calibri"/>
      <w:kern w:val="2"/>
      <w:sz w:val="24"/>
      <w:szCs w:val="22"/>
      <w:lang w:val="en-US" w:eastAsia="zh-CN" w:bidi="ar-SA"/>
    </w:rPr>
  </w:style>
  <w:style w:type="character" w:customStyle="1" w:styleId="Charf6">
    <w:name w:val="正文文本缩进 Char"/>
    <w:uiPriority w:val="99"/>
    <w:qFormat/>
    <w:rsid w:val="004C3917"/>
    <w:rPr>
      <w:rFonts w:ascii="宋体" w:eastAsia="宋体" w:hAnsi="Courier New"/>
      <w:spacing w:val="-4"/>
      <w:kern w:val="2"/>
      <w:sz w:val="18"/>
      <w:lang w:val="en-US" w:eastAsia="zh-CN" w:bidi="ar-SA"/>
    </w:rPr>
  </w:style>
  <w:style w:type="character" w:customStyle="1" w:styleId="2CharChar0">
    <w:name w:val="正文（首行缩进2字符） Char Char"/>
    <w:link w:val="2ff1"/>
    <w:qFormat/>
    <w:rsid w:val="004C3917"/>
    <w:rPr>
      <w:szCs w:val="21"/>
    </w:rPr>
  </w:style>
  <w:style w:type="paragraph" w:customStyle="1" w:styleId="2ff1">
    <w:name w:val="正文（首行缩进2字符）"/>
    <w:basedOn w:val="a"/>
    <w:link w:val="2CharChar0"/>
    <w:qFormat/>
    <w:rsid w:val="004C3917"/>
    <w:pPr>
      <w:spacing w:line="360" w:lineRule="auto"/>
      <w:ind w:firstLineChars="200" w:firstLine="420"/>
    </w:pPr>
    <w:rPr>
      <w:rFonts w:asciiTheme="minorHAnsi" w:eastAsiaTheme="minorEastAsia" w:hAnsiTheme="minorHAnsi" w:cstheme="minorBidi"/>
      <w:szCs w:val="21"/>
      <w14:ligatures w14:val="standardContextual"/>
    </w:rPr>
  </w:style>
  <w:style w:type="character" w:customStyle="1" w:styleId="tw4winPopup">
    <w:name w:val="tw4winPopup"/>
    <w:qFormat/>
    <w:rsid w:val="004C3917"/>
    <w:rPr>
      <w:rFonts w:ascii="Courier New" w:hAnsi="Courier New"/>
      <w:color w:val="008000"/>
    </w:rPr>
  </w:style>
  <w:style w:type="character" w:customStyle="1" w:styleId="-3Char">
    <w:name w:val="浅色网格 - 强调文字颜色 3 Char"/>
    <w:qFormat/>
    <w:rsid w:val="004C3917"/>
    <w:rPr>
      <w:rFonts w:ascii="Calibri" w:eastAsia="宋体" w:hAnsi="Calibri" w:cs="Times New Roman"/>
    </w:rPr>
  </w:style>
  <w:style w:type="character" w:customStyle="1" w:styleId="CharChar21">
    <w:name w:val="Char Char21"/>
    <w:qFormat/>
    <w:rsid w:val="004C3917"/>
    <w:rPr>
      <w:rFonts w:ascii="宋体" w:eastAsia="宋体" w:hAnsi="Courier New"/>
      <w:sz w:val="21"/>
      <w:lang w:val="en-US" w:eastAsia="zh-CN" w:bidi="ar-SA"/>
    </w:rPr>
  </w:style>
  <w:style w:type="character" w:customStyle="1" w:styleId="H2Char3">
    <w:name w:val="H2 Char3"/>
    <w:qFormat/>
    <w:rsid w:val="004C3917"/>
    <w:rPr>
      <w:rFonts w:ascii="Arial" w:eastAsia="黑体" w:hAnsi="Arial"/>
      <w:b/>
      <w:bCs/>
      <w:kern w:val="2"/>
      <w:sz w:val="32"/>
      <w:szCs w:val="32"/>
      <w:lang w:val="en-US" w:eastAsia="zh-CN" w:bidi="ar-SA"/>
    </w:rPr>
  </w:style>
  <w:style w:type="character" w:customStyle="1" w:styleId="Charf7">
    <w:name w:val="新昌图表 Char"/>
    <w:link w:val="afffff9"/>
    <w:qFormat/>
    <w:rsid w:val="004C3917"/>
    <w:rPr>
      <w:rFonts w:eastAsia="黑体"/>
      <w:color w:val="000000"/>
      <w:sz w:val="24"/>
    </w:rPr>
  </w:style>
  <w:style w:type="paragraph" w:customStyle="1" w:styleId="afffff9">
    <w:name w:val="新昌图表"/>
    <w:basedOn w:val="a"/>
    <w:link w:val="Charf7"/>
    <w:qFormat/>
    <w:rsid w:val="004C3917"/>
    <w:pPr>
      <w:jc w:val="center"/>
    </w:pPr>
    <w:rPr>
      <w:rFonts w:asciiTheme="minorHAnsi" w:eastAsia="黑体" w:hAnsiTheme="minorHAnsi" w:cstheme="minorBidi"/>
      <w:color w:val="000000"/>
      <w:sz w:val="24"/>
      <w14:ligatures w14:val="standardContextual"/>
    </w:rPr>
  </w:style>
  <w:style w:type="character" w:customStyle="1" w:styleId="tw4winError">
    <w:name w:val="tw4winError"/>
    <w:qFormat/>
    <w:rsid w:val="004C3917"/>
    <w:rPr>
      <w:rFonts w:ascii="Courier New" w:hAnsi="Courier New"/>
      <w:color w:val="00FF00"/>
      <w:sz w:val="40"/>
    </w:rPr>
  </w:style>
  <w:style w:type="character" w:customStyle="1" w:styleId="4Char">
    <w:name w:val="正文4 Char"/>
    <w:link w:val="43"/>
    <w:qFormat/>
    <w:rsid w:val="004C3917"/>
    <w:rPr>
      <w:rFonts w:ascii="Calibri" w:hAnsi="Calibri"/>
      <w:sz w:val="24"/>
    </w:rPr>
  </w:style>
  <w:style w:type="paragraph" w:customStyle="1" w:styleId="43">
    <w:name w:val="正文4"/>
    <w:basedOn w:val="a"/>
    <w:link w:val="4Char"/>
    <w:qFormat/>
    <w:rsid w:val="004C3917"/>
    <w:pPr>
      <w:spacing w:before="60" w:after="60" w:line="360" w:lineRule="auto"/>
    </w:pPr>
    <w:rPr>
      <w:rFonts w:eastAsiaTheme="minorEastAsia" w:cstheme="minorBidi"/>
      <w:sz w:val="24"/>
      <w14:ligatures w14:val="standardContextual"/>
    </w:rPr>
  </w:style>
  <w:style w:type="character" w:customStyle="1" w:styleId="z-Char0">
    <w:name w:val="z-窗体顶端 Char"/>
    <w:link w:val="z-10"/>
    <w:qFormat/>
    <w:rsid w:val="004C3917"/>
    <w:rPr>
      <w:rFonts w:ascii="Arial" w:hAnsi="Arial" w:cs="Arial"/>
      <w:vanish/>
      <w:sz w:val="16"/>
      <w:szCs w:val="16"/>
    </w:rPr>
  </w:style>
  <w:style w:type="paragraph" w:customStyle="1" w:styleId="z-10">
    <w:name w:val="z-窗体顶端1"/>
    <w:basedOn w:val="a"/>
    <w:next w:val="a"/>
    <w:link w:val="z-Char0"/>
    <w:qFormat/>
    <w:rsid w:val="004C3917"/>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Charf8">
    <w:name w:val="衢州正文 Char"/>
    <w:link w:val="afffffa"/>
    <w:qFormat/>
    <w:rsid w:val="004C3917"/>
    <w:rPr>
      <w:rFonts w:hAnsi="宋体"/>
      <w:sz w:val="24"/>
    </w:rPr>
  </w:style>
  <w:style w:type="paragraph" w:customStyle="1" w:styleId="afffffa">
    <w:name w:val="衢州正文"/>
    <w:basedOn w:val="a"/>
    <w:link w:val="Charf8"/>
    <w:qFormat/>
    <w:rsid w:val="004C3917"/>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CharChare">
    <w:name w:val="公文正文 Char Char"/>
    <w:qFormat/>
    <w:rsid w:val="004C3917"/>
    <w:rPr>
      <w:rFonts w:ascii="仿宋_GB2312" w:eastAsia="仿宋_GB2312"/>
      <w:kern w:val="2"/>
      <w:sz w:val="24"/>
      <w:szCs w:val="24"/>
      <w:lang w:val="en-US" w:eastAsia="zh-CN" w:bidi="ar-SA"/>
    </w:rPr>
  </w:style>
  <w:style w:type="character" w:customStyle="1" w:styleId="css21">
    <w:name w:val="css21"/>
    <w:qFormat/>
    <w:rsid w:val="004C3917"/>
    <w:rPr>
      <w:sz w:val="18"/>
    </w:rPr>
  </w:style>
  <w:style w:type="character" w:customStyle="1" w:styleId="-CharChar">
    <w:name w:val="样式(-) Char Char"/>
    <w:qFormat/>
    <w:rsid w:val="004C3917"/>
    <w:rPr>
      <w:rFonts w:ascii="Calibri" w:eastAsia="仿宋" w:hAnsi="Calibri"/>
      <w:b/>
      <w:kern w:val="2"/>
      <w:sz w:val="28"/>
      <w:szCs w:val="21"/>
      <w:lang w:bidi="ar-SA"/>
    </w:rPr>
  </w:style>
  <w:style w:type="character" w:customStyle="1" w:styleId="1Char0">
    <w:name w:val="列表1、 Char"/>
    <w:link w:val="1f8"/>
    <w:qFormat/>
    <w:rsid w:val="004C3917"/>
    <w:rPr>
      <w:rFonts w:ascii="仿宋" w:eastAsia="仿宋" w:hAnsi="仿宋"/>
      <w:sz w:val="28"/>
      <w:szCs w:val="21"/>
    </w:rPr>
  </w:style>
  <w:style w:type="paragraph" w:customStyle="1" w:styleId="1f8">
    <w:name w:val="列表1、"/>
    <w:basedOn w:val="-31"/>
    <w:link w:val="1Char0"/>
    <w:qFormat/>
    <w:rsid w:val="004C3917"/>
    <w:pPr>
      <w:tabs>
        <w:tab w:val="left" w:pos="1276"/>
      </w:tabs>
      <w:spacing w:line="360" w:lineRule="auto"/>
      <w:ind w:firstLineChars="0" w:firstLine="0"/>
      <w:jc w:val="left"/>
    </w:pPr>
    <w:rPr>
      <w:rFonts w:ascii="仿宋" w:eastAsia="仿宋" w:hAnsi="仿宋" w:cstheme="minorBidi"/>
      <w:sz w:val="28"/>
      <w:szCs w:val="21"/>
      <w14:ligatures w14:val="standardContextual"/>
    </w:rPr>
  </w:style>
  <w:style w:type="character" w:customStyle="1" w:styleId="btChar2">
    <w:name w:val="bt Char2"/>
    <w:qFormat/>
    <w:rsid w:val="004C3917"/>
    <w:rPr>
      <w:rFonts w:eastAsia="宋体"/>
      <w:kern w:val="2"/>
      <w:sz w:val="28"/>
      <w:szCs w:val="24"/>
      <w:lang w:val="en-US" w:eastAsia="zh-CN" w:bidi="ar-SA"/>
    </w:rPr>
  </w:style>
  <w:style w:type="character" w:customStyle="1" w:styleId="news1">
    <w:name w:val="news1"/>
    <w:qFormat/>
    <w:rsid w:val="004C3917"/>
    <w:rPr>
      <w:rFonts w:ascii="Times New Roman" w:hAnsi="Times New Roman" w:cs="Times New Roman" w:hint="default"/>
      <w:sz w:val="21"/>
      <w:szCs w:val="21"/>
    </w:rPr>
  </w:style>
  <w:style w:type="character" w:customStyle="1" w:styleId="Charf9">
    <w:name w:val="正文文字 Char"/>
    <w:uiPriority w:val="99"/>
    <w:qFormat/>
    <w:rsid w:val="004C3917"/>
    <w:rPr>
      <w:rFonts w:ascii="Arial" w:eastAsia="宋体" w:hAnsi="Arial"/>
      <w:kern w:val="2"/>
      <w:sz w:val="24"/>
      <w:lang w:val="en-US" w:eastAsia="zh-CN"/>
    </w:rPr>
  </w:style>
  <w:style w:type="character" w:customStyle="1" w:styleId="CharCharf">
    <w:name w:val="大标题 Char Char"/>
    <w:qFormat/>
    <w:rsid w:val="004C3917"/>
    <w:rPr>
      <w:b/>
      <w:sz w:val="28"/>
      <w:lang w:val="en-US" w:eastAsia="zh-CN" w:bidi="ar-SA"/>
    </w:rPr>
  </w:style>
  <w:style w:type="character" w:customStyle="1" w:styleId="Charfa">
    <w:name w:val="华电 正文 Char"/>
    <w:link w:val="afffffb"/>
    <w:qFormat/>
    <w:rsid w:val="004C3917"/>
    <w:rPr>
      <w:rFonts w:ascii="宋体" w:hAnsi="宋体"/>
    </w:rPr>
  </w:style>
  <w:style w:type="paragraph" w:customStyle="1" w:styleId="afffffb">
    <w:name w:val="华电 正文"/>
    <w:basedOn w:val="a"/>
    <w:link w:val="Charfa"/>
    <w:qFormat/>
    <w:rsid w:val="004C3917"/>
    <w:pPr>
      <w:widowControl/>
      <w:spacing w:line="360" w:lineRule="auto"/>
      <w:ind w:firstLineChars="200" w:firstLine="440"/>
      <w:jc w:val="left"/>
    </w:pPr>
    <w:rPr>
      <w:rFonts w:ascii="宋体" w:eastAsiaTheme="minorEastAsia" w:hAnsi="宋体" w:cstheme="minorBidi"/>
      <w14:ligatures w14:val="standardContextual"/>
    </w:rPr>
  </w:style>
  <w:style w:type="character" w:customStyle="1" w:styleId="Charfb">
    <w:name w:val="标准正文格式 Char"/>
    <w:link w:val="afffffc"/>
    <w:qFormat/>
    <w:rsid w:val="004C3917"/>
    <w:rPr>
      <w:rFonts w:ascii="宋体" w:eastAsia="仿宋_GB2312" w:cs="宋体"/>
      <w:color w:val="000000"/>
      <w:sz w:val="24"/>
    </w:rPr>
  </w:style>
  <w:style w:type="paragraph" w:customStyle="1" w:styleId="afffffc">
    <w:name w:val="标准正文格式"/>
    <w:basedOn w:val="a"/>
    <w:link w:val="Charfb"/>
    <w:qFormat/>
    <w:rsid w:val="004C3917"/>
    <w:pPr>
      <w:widowControl/>
      <w:adjustRightInd w:val="0"/>
      <w:spacing w:before="60" w:after="120" w:line="360" w:lineRule="auto"/>
      <w:ind w:firstLineChars="200" w:firstLine="200"/>
      <w:textAlignment w:val="baseline"/>
    </w:pPr>
    <w:rPr>
      <w:rFonts w:ascii="宋体" w:eastAsia="仿宋_GB2312" w:hAnsiTheme="minorHAnsi" w:cs="宋体"/>
      <w:color w:val="000000"/>
      <w:sz w:val="24"/>
      <w14:ligatures w14:val="standardContextual"/>
    </w:rPr>
  </w:style>
  <w:style w:type="character" w:customStyle="1" w:styleId="3Char10">
    <w:name w:val="标题 3 Char1"/>
    <w:qFormat/>
    <w:rsid w:val="004C3917"/>
    <w:rPr>
      <w:rFonts w:ascii="Calibri" w:eastAsia="宋体" w:hAnsi="Calibri"/>
      <w:b/>
      <w:bCs/>
      <w:kern w:val="2"/>
      <w:sz w:val="32"/>
      <w:szCs w:val="32"/>
      <w:lang w:val="en-US" w:eastAsia="zh-CN" w:bidi="ar-SA"/>
    </w:rPr>
  </w:style>
  <w:style w:type="character" w:customStyle="1" w:styleId="IndentNormalChar">
    <w:name w:val="Indent Normal Char"/>
    <w:link w:val="IndentNormal"/>
    <w:qFormat/>
    <w:rsid w:val="004C3917"/>
  </w:style>
  <w:style w:type="paragraph" w:customStyle="1" w:styleId="IndentNormal">
    <w:name w:val="Indent Normal"/>
    <w:basedOn w:val="a"/>
    <w:link w:val="IndentNormalChar"/>
    <w:qFormat/>
    <w:rsid w:val="004C3917"/>
    <w:pPr>
      <w:ind w:firstLine="420"/>
    </w:pPr>
    <w:rPr>
      <w:rFonts w:asciiTheme="minorHAnsi" w:eastAsiaTheme="minorEastAsia" w:hAnsiTheme="minorHAnsi" w:cstheme="minorBidi"/>
      <w14:ligatures w14:val="standardContextual"/>
    </w:rPr>
  </w:style>
  <w:style w:type="character" w:customStyle="1" w:styleId="line1">
    <w:name w:val="line1"/>
    <w:qFormat/>
    <w:rsid w:val="004C3917"/>
    <w:rPr>
      <w:spacing w:val="360"/>
      <w:u w:val="none"/>
    </w:rPr>
  </w:style>
  <w:style w:type="character" w:customStyle="1" w:styleId="Charfc">
    <w:name w:val="页脚 Char"/>
    <w:uiPriority w:val="99"/>
    <w:qFormat/>
    <w:rsid w:val="004C3917"/>
    <w:rPr>
      <w:kern w:val="2"/>
      <w:sz w:val="18"/>
      <w:szCs w:val="18"/>
      <w:lang w:bidi="ar-SA"/>
    </w:rPr>
  </w:style>
  <w:style w:type="character" w:customStyle="1" w:styleId="pointnormal1">
    <w:name w:val="point_normal1"/>
    <w:qFormat/>
    <w:rsid w:val="004C3917"/>
    <w:rPr>
      <w:rFonts w:ascii="Arial" w:hAnsi="Arial" w:cs="Arial" w:hint="default"/>
      <w:sz w:val="18"/>
      <w:szCs w:val="18"/>
    </w:rPr>
  </w:style>
  <w:style w:type="character" w:customStyle="1" w:styleId="unnamed11">
    <w:name w:val="unnamed11"/>
    <w:qFormat/>
    <w:rsid w:val="004C3917"/>
    <w:rPr>
      <w:color w:val="000000"/>
      <w:sz w:val="20"/>
      <w:szCs w:val="20"/>
    </w:rPr>
  </w:style>
  <w:style w:type="character" w:customStyle="1" w:styleId="Charfd">
    <w:name w:val="模板正文 Char"/>
    <w:link w:val="afffffd"/>
    <w:qFormat/>
    <w:rsid w:val="004C3917"/>
    <w:rPr>
      <w:rFonts w:ascii="Arial" w:hAnsi="Arial"/>
      <w:szCs w:val="21"/>
    </w:rPr>
  </w:style>
  <w:style w:type="paragraph" w:customStyle="1" w:styleId="afffffd">
    <w:name w:val="模板正文"/>
    <w:basedOn w:val="a"/>
    <w:link w:val="Charfd"/>
    <w:qFormat/>
    <w:rsid w:val="004C3917"/>
    <w:pPr>
      <w:wordWrap w:val="0"/>
      <w:spacing w:before="120" w:line="320" w:lineRule="exact"/>
      <w:ind w:leftChars="200" w:left="200" w:firstLineChars="200" w:firstLine="200"/>
    </w:pPr>
    <w:rPr>
      <w:rFonts w:ascii="Arial" w:eastAsiaTheme="minorEastAsia" w:hAnsi="Arial" w:cstheme="minorBidi"/>
      <w:szCs w:val="21"/>
      <w14:ligatures w14:val="standardContextual"/>
    </w:rPr>
  </w:style>
  <w:style w:type="character" w:customStyle="1" w:styleId="BodyTextChar1">
    <w:name w:val="*Body Text Char1"/>
    <w:link w:val="BodyText"/>
    <w:qFormat/>
    <w:rsid w:val="004C3917"/>
    <w:rPr>
      <w:rFonts w:ascii="Futura Lt" w:hAnsi="Futura Lt" w:cs="Futura Lt"/>
      <w:szCs w:val="21"/>
      <w:lang w:eastAsia="en-US"/>
    </w:rPr>
  </w:style>
  <w:style w:type="paragraph" w:customStyle="1" w:styleId="BodyText">
    <w:name w:val="*Body Text"/>
    <w:link w:val="BodyTextChar1"/>
    <w:qFormat/>
    <w:rsid w:val="004C3917"/>
    <w:pPr>
      <w:spacing w:line="360" w:lineRule="auto"/>
    </w:pPr>
    <w:rPr>
      <w:rFonts w:ascii="Futura Lt" w:hAnsi="Futura Lt" w:cs="Futura Lt"/>
      <w:szCs w:val="21"/>
      <w:lang w:eastAsia="en-US"/>
    </w:rPr>
  </w:style>
  <w:style w:type="character" w:customStyle="1" w:styleId="14black1">
    <w:name w:val="14_black1"/>
    <w:qFormat/>
    <w:rsid w:val="004C3917"/>
    <w:rPr>
      <w:color w:val="000000"/>
      <w:sz w:val="21"/>
    </w:rPr>
  </w:style>
  <w:style w:type="character" w:customStyle="1" w:styleId="1f9">
    <w:name w:val="样式 小四1"/>
    <w:qFormat/>
    <w:rsid w:val="004C3917"/>
    <w:rPr>
      <w:rFonts w:ascii="Tahoma" w:eastAsia="仿宋_GB2312" w:hAnsi="Tahoma"/>
      <w:kern w:val="2"/>
      <w:sz w:val="24"/>
      <w:lang w:val="en-US" w:eastAsia="zh-CN" w:bidi="ar-SA"/>
    </w:rPr>
  </w:style>
  <w:style w:type="character" w:customStyle="1" w:styleId="style51">
    <w:name w:val="style51"/>
    <w:qFormat/>
    <w:rsid w:val="004C3917"/>
    <w:rPr>
      <w:rFonts w:ascii="宋体" w:eastAsia="宋体" w:hAnsi="宋体" w:hint="eastAsia"/>
      <w:color w:val="333333"/>
      <w:sz w:val="23"/>
      <w:szCs w:val="23"/>
      <w:u w:val="none"/>
    </w:rPr>
  </w:style>
  <w:style w:type="character" w:customStyle="1" w:styleId="font3">
    <w:name w:val="font3"/>
    <w:qFormat/>
    <w:rsid w:val="004C3917"/>
  </w:style>
  <w:style w:type="character" w:customStyle="1" w:styleId="4Char0">
    <w:name w:val="样式4 Char"/>
    <w:link w:val="44"/>
    <w:qFormat/>
    <w:rsid w:val="004C3917"/>
    <w:rPr>
      <w:rFonts w:ascii="Calibri" w:hAnsi="Calibri"/>
      <w:sz w:val="24"/>
    </w:rPr>
  </w:style>
  <w:style w:type="paragraph" w:customStyle="1" w:styleId="44">
    <w:name w:val="样式4"/>
    <w:basedOn w:val="a"/>
    <w:link w:val="4Char0"/>
    <w:qFormat/>
    <w:rsid w:val="004C3917"/>
    <w:pPr>
      <w:spacing w:line="360" w:lineRule="auto"/>
    </w:pPr>
    <w:rPr>
      <w:rFonts w:eastAsiaTheme="minorEastAsia" w:cstheme="minorBidi"/>
      <w:sz w:val="24"/>
      <w14:ligatures w14:val="standardContextual"/>
    </w:rPr>
  </w:style>
  <w:style w:type="character" w:customStyle="1" w:styleId="2Char1">
    <w:name w:val="样式 正文缩进 + 首行缩进:  2 字符 Char"/>
    <w:link w:val="2ff2"/>
    <w:qFormat/>
    <w:rsid w:val="004C3917"/>
    <w:rPr>
      <w:sz w:val="24"/>
    </w:rPr>
  </w:style>
  <w:style w:type="paragraph" w:customStyle="1" w:styleId="2ff2">
    <w:name w:val="样式 正文缩进 + 首行缩进:  2 字符"/>
    <w:basedOn w:val="af2"/>
    <w:link w:val="2Char1"/>
    <w:qFormat/>
    <w:rsid w:val="004C3917"/>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qFormat/>
    <w:rsid w:val="004C3917"/>
    <w:rPr>
      <w:rFonts w:ascii="宋体" w:eastAsia="宋体" w:hAnsi="宋体" w:hint="eastAsia"/>
      <w:color w:val="000000"/>
      <w:sz w:val="20"/>
      <w:szCs w:val="20"/>
    </w:rPr>
  </w:style>
  <w:style w:type="character" w:customStyle="1" w:styleId="h3Char">
    <w:name w:val="h3 Char"/>
    <w:qFormat/>
    <w:rsid w:val="004C3917"/>
    <w:rPr>
      <w:rFonts w:ascii="Times New Roman" w:hAnsi="Times New Roman"/>
      <w:b/>
      <w:bCs/>
      <w:kern w:val="2"/>
      <w:sz w:val="32"/>
      <w:szCs w:val="32"/>
    </w:rPr>
  </w:style>
  <w:style w:type="character" w:customStyle="1" w:styleId="apple-style-span">
    <w:name w:val="apple-style-span"/>
    <w:qFormat/>
    <w:rsid w:val="004C3917"/>
  </w:style>
  <w:style w:type="character" w:customStyle="1" w:styleId="085Char">
    <w:name w:val="样式 首行缩进:  0.85 厘米 Char"/>
    <w:link w:val="085"/>
    <w:qFormat/>
    <w:rsid w:val="004C3917"/>
    <w:rPr>
      <w:rFonts w:cs="宋体"/>
      <w:sz w:val="24"/>
    </w:rPr>
  </w:style>
  <w:style w:type="paragraph" w:customStyle="1" w:styleId="085">
    <w:name w:val="样式 首行缩进:  0.85 厘米"/>
    <w:basedOn w:val="a"/>
    <w:link w:val="085Char"/>
    <w:qFormat/>
    <w:rsid w:val="004C3917"/>
    <w:pPr>
      <w:spacing w:line="360" w:lineRule="auto"/>
      <w:ind w:firstLine="480"/>
    </w:pPr>
    <w:rPr>
      <w:rFonts w:asciiTheme="minorHAnsi" w:eastAsiaTheme="minorEastAsia" w:hAnsiTheme="minorHAnsi" w:cs="宋体"/>
      <w:sz w:val="24"/>
      <w14:ligatures w14:val="standardContextual"/>
    </w:rPr>
  </w:style>
  <w:style w:type="character" w:customStyle="1" w:styleId="style31">
    <w:name w:val="style31"/>
    <w:qFormat/>
    <w:rsid w:val="004C3917"/>
    <w:rPr>
      <w:color w:val="666666"/>
    </w:rPr>
  </w:style>
  <w:style w:type="character" w:customStyle="1" w:styleId="Charfe">
    <w:name w:val="_正文段落 Char"/>
    <w:link w:val="afffffe"/>
    <w:qFormat/>
    <w:rsid w:val="004C3917"/>
  </w:style>
  <w:style w:type="paragraph" w:customStyle="1" w:styleId="afffffe">
    <w:name w:val="_正文段落"/>
    <w:basedOn w:val="a"/>
    <w:link w:val="Charfe"/>
    <w:qFormat/>
    <w:rsid w:val="004C3917"/>
    <w:pPr>
      <w:spacing w:beforeLines="15" w:afterLines="15" w:line="360" w:lineRule="auto"/>
      <w:ind w:firstLineChars="200" w:firstLine="200"/>
    </w:pPr>
    <w:rPr>
      <w:rFonts w:asciiTheme="minorHAnsi" w:eastAsiaTheme="minorEastAsia" w:hAnsiTheme="minorHAnsi" w:cstheme="minorBidi"/>
      <w14:ligatures w14:val="standardContextual"/>
    </w:rPr>
  </w:style>
  <w:style w:type="character" w:customStyle="1" w:styleId="1fa">
    <w:name w:val="列表1"/>
    <w:qFormat/>
    <w:rsid w:val="004C3917"/>
  </w:style>
  <w:style w:type="character" w:customStyle="1" w:styleId="affffff">
    <w:name w:val="数据小节格式"/>
    <w:qFormat/>
    <w:rsid w:val="004C3917"/>
    <w:rPr>
      <w:rFonts w:ascii="新宋体" w:eastAsia="华文中宋" w:hAnsi="新宋体"/>
      <w:b/>
      <w:bCs/>
      <w:sz w:val="27"/>
      <w:szCs w:val="26"/>
      <w:shd w:val="clear" w:color="auto" w:fill="auto"/>
    </w:rPr>
  </w:style>
  <w:style w:type="character" w:customStyle="1" w:styleId="CharCharf0">
    <w:name w:val="自定义正文 Char Char"/>
    <w:qFormat/>
    <w:rsid w:val="004C3917"/>
    <w:rPr>
      <w:rFonts w:eastAsia="宋体"/>
      <w:kern w:val="2"/>
      <w:sz w:val="24"/>
      <w:szCs w:val="24"/>
      <w:lang w:val="en-US" w:eastAsia="zh-CN" w:bidi="ar-SA"/>
    </w:rPr>
  </w:style>
  <w:style w:type="character" w:customStyle="1" w:styleId="apple-converted-space">
    <w:name w:val="apple-converted-space"/>
    <w:qFormat/>
    <w:rsid w:val="004C3917"/>
  </w:style>
  <w:style w:type="character" w:customStyle="1" w:styleId="Charff">
    <w:name w:val="表格文字 Char"/>
    <w:link w:val="affffff0"/>
    <w:qFormat/>
    <w:rsid w:val="004C3917"/>
    <w:rPr>
      <w:sz w:val="18"/>
    </w:rPr>
  </w:style>
  <w:style w:type="paragraph" w:customStyle="1" w:styleId="affffff0">
    <w:name w:val="表格文字"/>
    <w:basedOn w:val="a"/>
    <w:link w:val="Charff"/>
    <w:qFormat/>
    <w:rsid w:val="004C3917"/>
    <w:pPr>
      <w:jc w:val="left"/>
      <w:textAlignment w:val="top"/>
    </w:pPr>
    <w:rPr>
      <w:rFonts w:asciiTheme="minorHAnsi" w:eastAsiaTheme="minorEastAsia" w:hAnsiTheme="minorHAnsi" w:cstheme="minorBidi"/>
      <w:sz w:val="18"/>
      <w14:ligatures w14:val="standardContextual"/>
    </w:rPr>
  </w:style>
  <w:style w:type="character" w:customStyle="1" w:styleId="Charff0">
    <w:name w:val="我的正文 Char"/>
    <w:link w:val="affffff1"/>
    <w:qFormat/>
    <w:rsid w:val="004C3917"/>
    <w:rPr>
      <w:rFonts w:eastAsia="仿宋_GB2312" w:cs="宋体"/>
      <w:sz w:val="24"/>
    </w:rPr>
  </w:style>
  <w:style w:type="paragraph" w:customStyle="1" w:styleId="affffff1">
    <w:name w:val="我的正文"/>
    <w:basedOn w:val="a"/>
    <w:link w:val="Charff0"/>
    <w:qFormat/>
    <w:rsid w:val="004C3917"/>
    <w:pPr>
      <w:spacing w:afterLines="100" w:line="360" w:lineRule="auto"/>
      <w:ind w:firstLineChars="200" w:firstLine="480"/>
    </w:pPr>
    <w:rPr>
      <w:rFonts w:asciiTheme="minorHAnsi" w:eastAsia="仿宋_GB2312" w:hAnsiTheme="minorHAnsi" w:cs="宋体"/>
      <w:sz w:val="24"/>
      <w14:ligatures w14:val="standardContextual"/>
    </w:rPr>
  </w:style>
  <w:style w:type="character" w:customStyle="1" w:styleId="7Char">
    <w:name w:val="7.表小四 Char"/>
    <w:link w:val="71"/>
    <w:qFormat/>
    <w:rsid w:val="004C3917"/>
    <w:rPr>
      <w:rFonts w:ascii="宋体" w:hAnsi="宋体"/>
      <w:sz w:val="24"/>
    </w:rPr>
  </w:style>
  <w:style w:type="paragraph" w:customStyle="1" w:styleId="71">
    <w:name w:val="7.表小四"/>
    <w:basedOn w:val="a"/>
    <w:link w:val="7Char"/>
    <w:qFormat/>
    <w:rsid w:val="004C3917"/>
    <w:pPr>
      <w:spacing w:beforeLines="50" w:afterLines="50"/>
    </w:pPr>
    <w:rPr>
      <w:rFonts w:ascii="宋体" w:eastAsiaTheme="minorEastAsia" w:hAnsi="宋体" w:cstheme="minorBidi"/>
      <w:sz w:val="24"/>
      <w14:ligatures w14:val="standardContextual"/>
    </w:rPr>
  </w:style>
  <w:style w:type="character" w:customStyle="1" w:styleId="1CharChar3">
    <w:name w:val="标题 1 Char Char"/>
    <w:qFormat/>
    <w:rsid w:val="004C3917"/>
    <w:rPr>
      <w:rFonts w:eastAsia="宋体"/>
      <w:b/>
      <w:spacing w:val="-2"/>
      <w:sz w:val="24"/>
      <w:lang w:val="en-US" w:eastAsia="zh-CN" w:bidi="ar-SA"/>
    </w:rPr>
  </w:style>
  <w:style w:type="character" w:customStyle="1" w:styleId="b1101bCharChar">
    <w:name w:val="b11_01b Char Char"/>
    <w:qFormat/>
    <w:rsid w:val="004C3917"/>
    <w:rPr>
      <w:rFonts w:ascii="Verdana" w:eastAsia="宋体" w:hAnsi="Verdana"/>
      <w:b/>
      <w:bCs/>
      <w:color w:val="4A82CA"/>
      <w:sz w:val="17"/>
      <w:szCs w:val="17"/>
      <w:lang w:val="en-US" w:eastAsia="zh-CN" w:bidi="ar-SA"/>
    </w:rPr>
  </w:style>
  <w:style w:type="character" w:customStyle="1" w:styleId="Charff1">
    <w:name w:val="方案正文 Char"/>
    <w:link w:val="affffff2"/>
    <w:qFormat/>
    <w:rsid w:val="004C3917"/>
    <w:rPr>
      <w:rFonts w:ascii="Calibri" w:eastAsia="仿宋_GB2312" w:hAnsi="Calibri"/>
      <w:sz w:val="32"/>
    </w:rPr>
  </w:style>
  <w:style w:type="paragraph" w:customStyle="1" w:styleId="affffff2">
    <w:name w:val="方案正文"/>
    <w:basedOn w:val="a"/>
    <w:link w:val="Charff1"/>
    <w:qFormat/>
    <w:rsid w:val="004C3917"/>
    <w:pPr>
      <w:adjustRightInd w:val="0"/>
      <w:snapToGrid w:val="0"/>
      <w:spacing w:line="560" w:lineRule="exact"/>
      <w:ind w:firstLineChars="200" w:firstLine="200"/>
    </w:pPr>
    <w:rPr>
      <w:rFonts w:eastAsia="仿宋_GB2312" w:cstheme="minorBidi"/>
      <w:sz w:val="32"/>
      <w14:ligatures w14:val="standardContextual"/>
    </w:rPr>
  </w:style>
  <w:style w:type="character" w:customStyle="1" w:styleId="CharCharf1">
    <w:name w:val="标准正文格式 Char Char"/>
    <w:qFormat/>
    <w:rsid w:val="004C3917"/>
    <w:rPr>
      <w:rFonts w:ascii="宋体" w:eastAsia="仿宋_GB2312" w:cs="宋体"/>
      <w:color w:val="000000"/>
      <w:sz w:val="24"/>
      <w:lang w:val="en-US" w:eastAsia="zh-CN" w:bidi="ar-SA"/>
    </w:rPr>
  </w:style>
  <w:style w:type="character" w:customStyle="1" w:styleId="CharCharf2">
    <w:name w:val="页脚 Char Char"/>
    <w:qFormat/>
    <w:rsid w:val="004C3917"/>
    <w:rPr>
      <w:kern w:val="2"/>
      <w:sz w:val="18"/>
      <w:szCs w:val="18"/>
      <w:lang w:bidi="ar-SA"/>
    </w:rPr>
  </w:style>
  <w:style w:type="character" w:customStyle="1" w:styleId="Charff2">
    <w:name w:val="投标正文 Char"/>
    <w:link w:val="affffff3"/>
    <w:qFormat/>
    <w:rsid w:val="004C3917"/>
    <w:rPr>
      <w:rFonts w:ascii="宋体" w:hAnsi="宋体"/>
      <w:sz w:val="24"/>
    </w:rPr>
  </w:style>
  <w:style w:type="paragraph" w:customStyle="1" w:styleId="affffff3">
    <w:name w:val="投标正文"/>
    <w:basedOn w:val="a"/>
    <w:link w:val="Charff2"/>
    <w:qFormat/>
    <w:rsid w:val="004C3917"/>
    <w:pPr>
      <w:adjustRightInd w:val="0"/>
      <w:snapToGrid w:val="0"/>
      <w:spacing w:line="360" w:lineRule="auto"/>
      <w:ind w:firstLineChars="200" w:firstLine="480"/>
    </w:pPr>
    <w:rPr>
      <w:rFonts w:ascii="宋体" w:eastAsiaTheme="minorEastAsia" w:hAnsi="宋体" w:cstheme="minorBidi"/>
      <w:sz w:val="24"/>
      <w14:ligatures w14:val="standardContextual"/>
    </w:rPr>
  </w:style>
  <w:style w:type="character" w:customStyle="1" w:styleId="CharCharf3">
    <w:name w:val="封面日期 Char Char"/>
    <w:qFormat/>
    <w:rsid w:val="004C3917"/>
    <w:rPr>
      <w:rFonts w:eastAsia="楷体_GB2312"/>
      <w:kern w:val="2"/>
      <w:sz w:val="32"/>
      <w:lang w:val="en-US" w:eastAsia="zh-CN" w:bidi="ar-SA"/>
    </w:rPr>
  </w:style>
  <w:style w:type="character" w:customStyle="1" w:styleId="0Char">
    <w:name w:val="正文0缩进 Char"/>
    <w:link w:val="00"/>
    <w:qFormat/>
    <w:rsid w:val="004C3917"/>
    <w:rPr>
      <w:rFonts w:ascii="宋体" w:hAnsi="宋体"/>
      <w:sz w:val="24"/>
    </w:rPr>
  </w:style>
  <w:style w:type="paragraph" w:customStyle="1" w:styleId="00">
    <w:name w:val="正文0缩进"/>
    <w:basedOn w:val="a"/>
    <w:link w:val="0Char"/>
    <w:qFormat/>
    <w:rsid w:val="004C3917"/>
    <w:pPr>
      <w:spacing w:line="360" w:lineRule="auto"/>
    </w:pPr>
    <w:rPr>
      <w:rFonts w:ascii="宋体" w:eastAsiaTheme="minorEastAsia" w:hAnsi="宋体" w:cstheme="minorBidi"/>
      <w:sz w:val="24"/>
      <w14:ligatures w14:val="standardContextual"/>
    </w:rPr>
  </w:style>
  <w:style w:type="character" w:customStyle="1" w:styleId="2Char2">
    <w:name w:val="正文首行缩进 2 Char"/>
    <w:link w:val="223"/>
    <w:qFormat/>
    <w:rsid w:val="004C3917"/>
    <w:rPr>
      <w:rFonts w:eastAsia="仿宋"/>
      <w:sz w:val="24"/>
    </w:rPr>
  </w:style>
  <w:style w:type="paragraph" w:customStyle="1" w:styleId="223">
    <w:name w:val="正文首行缩进 22"/>
    <w:basedOn w:val="1fb"/>
    <w:link w:val="2Char2"/>
    <w:qFormat/>
    <w:rsid w:val="004C3917"/>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b">
    <w:name w:val="正文文本缩进1"/>
    <w:basedOn w:val="a"/>
    <w:qFormat/>
    <w:rsid w:val="004C3917"/>
    <w:pPr>
      <w:spacing w:after="120"/>
      <w:ind w:leftChars="200" w:left="420"/>
    </w:pPr>
    <w:rPr>
      <w:rFonts w:cs="黑体"/>
    </w:rPr>
  </w:style>
  <w:style w:type="character" w:customStyle="1" w:styleId="Charff3">
    <w:name w:val="表格中文字 Char"/>
    <w:link w:val="affffff4"/>
    <w:qFormat/>
    <w:rsid w:val="004C3917"/>
    <w:rPr>
      <w:rFonts w:ascii="新宋体" w:eastAsia="新宋体" w:hAnsi="新宋体"/>
      <w:sz w:val="24"/>
    </w:rPr>
  </w:style>
  <w:style w:type="paragraph" w:customStyle="1" w:styleId="affffff4">
    <w:name w:val="表格中文字"/>
    <w:basedOn w:val="a"/>
    <w:link w:val="Charff3"/>
    <w:qFormat/>
    <w:rsid w:val="004C3917"/>
    <w:pPr>
      <w:spacing w:line="288" w:lineRule="auto"/>
    </w:pPr>
    <w:rPr>
      <w:rFonts w:ascii="新宋体" w:eastAsia="新宋体" w:hAnsi="新宋体" w:cstheme="minorBidi"/>
      <w:sz w:val="24"/>
      <w14:ligatures w14:val="standardContextual"/>
    </w:rPr>
  </w:style>
  <w:style w:type="character" w:styleId="affffff5">
    <w:name w:val="Placeholder Text"/>
    <w:qFormat/>
    <w:rsid w:val="004C3917"/>
    <w:rPr>
      <w:color w:val="808080"/>
    </w:rPr>
  </w:style>
  <w:style w:type="character" w:customStyle="1" w:styleId="4-dyfCharChar">
    <w:name w:val="标题4-dyf Char Char"/>
    <w:qFormat/>
    <w:rsid w:val="004C3917"/>
    <w:rPr>
      <w:rFonts w:ascii="Cambria" w:eastAsia="宋体" w:hAnsi="Cambria"/>
      <w:b/>
      <w:bCs/>
      <w:color w:val="000000"/>
      <w:kern w:val="2"/>
      <w:sz w:val="21"/>
      <w:szCs w:val="21"/>
      <w:lang w:val="en-US" w:eastAsia="zh-CN" w:bidi="ar-SA"/>
    </w:rPr>
  </w:style>
  <w:style w:type="character" w:customStyle="1" w:styleId="CharChar10">
    <w:name w:val="封面日期 Char Char1"/>
    <w:qFormat/>
    <w:rsid w:val="004C3917"/>
    <w:rPr>
      <w:rFonts w:ascii="Calibri" w:eastAsia="楷体_GB2312" w:hAnsi="Calibri"/>
      <w:kern w:val="2"/>
      <w:sz w:val="32"/>
      <w:lang w:val="en-US" w:eastAsia="zh-CN" w:bidi="ar-SA"/>
    </w:rPr>
  </w:style>
  <w:style w:type="character" w:customStyle="1" w:styleId="viewdoctitle">
    <w:name w:val="viewdoctitle"/>
    <w:qFormat/>
    <w:rsid w:val="004C3917"/>
  </w:style>
  <w:style w:type="character" w:customStyle="1" w:styleId="black10">
    <w:name w:val="black10"/>
    <w:qFormat/>
    <w:rsid w:val="004C3917"/>
  </w:style>
  <w:style w:type="character" w:customStyle="1" w:styleId="CharCharf4">
    <w:name w:val="段 Char Char"/>
    <w:qFormat/>
    <w:rsid w:val="004C3917"/>
    <w:rPr>
      <w:rFonts w:ascii="宋体" w:hAnsi="Times New Roman"/>
    </w:rPr>
  </w:style>
  <w:style w:type="character" w:customStyle="1" w:styleId="f9">
    <w:name w:val="f9"/>
    <w:qFormat/>
    <w:rsid w:val="004C3917"/>
  </w:style>
  <w:style w:type="character" w:customStyle="1" w:styleId="ZJGIS-Char">
    <w:name w:val="ZJGIS-四级标题 Char"/>
    <w:link w:val="ZJGIS-"/>
    <w:qFormat/>
    <w:rsid w:val="004C3917"/>
    <w:rPr>
      <w:rFonts w:ascii="Arial" w:eastAsia="仿宋_GB2312" w:hAnsi="Arial"/>
      <w:b/>
      <w:bCs/>
      <w:sz w:val="28"/>
      <w:szCs w:val="28"/>
    </w:rPr>
  </w:style>
  <w:style w:type="paragraph" w:customStyle="1" w:styleId="ZJGIS-">
    <w:name w:val="ZJGIS-四级标题"/>
    <w:basedOn w:val="4"/>
    <w:link w:val="ZJGIS-Char"/>
    <w:qFormat/>
    <w:rsid w:val="004C3917"/>
    <w:pPr>
      <w:spacing w:before="120" w:after="120"/>
    </w:pPr>
    <w:rPr>
      <w:rFonts w:ascii="Arial" w:eastAsia="仿宋_GB2312" w:hAnsi="Arial" w:cstheme="minorBidi"/>
      <w:b/>
      <w:bCs/>
      <w:color w:val="auto"/>
    </w:rPr>
  </w:style>
  <w:style w:type="character" w:customStyle="1" w:styleId="1fc">
    <w:name w:val="不明显参考1"/>
    <w:uiPriority w:val="31"/>
    <w:qFormat/>
    <w:rsid w:val="004C3917"/>
    <w:rPr>
      <w:smallCaps/>
      <w:color w:val="C0504D"/>
      <w:u w:val="single"/>
    </w:rPr>
  </w:style>
  <w:style w:type="character" w:customStyle="1" w:styleId="22Char">
    <w:name w:val="样式 样式 正文首行缩进 + 首行缩进:  2 字符 + 首行缩进:  2 字符 Char"/>
    <w:link w:val="224"/>
    <w:qFormat/>
    <w:rsid w:val="004C3917"/>
    <w:rPr>
      <w:rFonts w:cs="宋体"/>
      <w:sz w:val="24"/>
    </w:rPr>
  </w:style>
  <w:style w:type="paragraph" w:customStyle="1" w:styleId="224">
    <w:name w:val="样式 样式 正文首行缩进 + 首行缩进:  2 字符 + 首行缩进:  2 字符"/>
    <w:basedOn w:val="a"/>
    <w:link w:val="22Char"/>
    <w:qFormat/>
    <w:rsid w:val="004C3917"/>
    <w:pPr>
      <w:spacing w:line="440" w:lineRule="exact"/>
      <w:ind w:firstLineChars="200" w:firstLine="200"/>
    </w:pPr>
    <w:rPr>
      <w:rFonts w:asciiTheme="minorHAnsi" w:eastAsiaTheme="minorEastAsia" w:hAnsiTheme="minorHAnsi" w:cs="宋体"/>
      <w:sz w:val="24"/>
      <w14:ligatures w14:val="standardContextual"/>
    </w:rPr>
  </w:style>
  <w:style w:type="character" w:customStyle="1" w:styleId="btitlenamewangputoptitle">
    <w:name w:val="b titlename wangputoptitle"/>
    <w:qFormat/>
    <w:rsid w:val="004C3917"/>
  </w:style>
  <w:style w:type="character" w:customStyle="1" w:styleId="tw4winExternal">
    <w:name w:val="tw4winExternal"/>
    <w:qFormat/>
    <w:rsid w:val="004C3917"/>
    <w:rPr>
      <w:rFonts w:ascii="Courier New" w:hAnsi="Courier New"/>
      <w:color w:val="808080"/>
    </w:rPr>
  </w:style>
  <w:style w:type="character" w:customStyle="1" w:styleId="glossaryitem">
    <w:name w:val="glossaryitem"/>
    <w:qFormat/>
    <w:rsid w:val="004C3917"/>
    <w:rPr>
      <w:u w:val="none"/>
    </w:rPr>
  </w:style>
  <w:style w:type="character" w:customStyle="1" w:styleId="titleemph1">
    <w:name w:val="title_emph1"/>
    <w:qFormat/>
    <w:rsid w:val="004C3917"/>
    <w:rPr>
      <w:rFonts w:ascii="Arial" w:hAnsi="Arial" w:cs="Arial" w:hint="default"/>
      <w:b/>
      <w:bCs/>
      <w:sz w:val="18"/>
      <w:szCs w:val="18"/>
    </w:rPr>
  </w:style>
  <w:style w:type="character" w:customStyle="1" w:styleId="Charff4">
    <w:name w:val="正文段落 Char"/>
    <w:link w:val="affffff6"/>
    <w:qFormat/>
    <w:rsid w:val="004C3917"/>
    <w:rPr>
      <w:sz w:val="24"/>
    </w:rPr>
  </w:style>
  <w:style w:type="paragraph" w:customStyle="1" w:styleId="affffff6">
    <w:name w:val="正文段落"/>
    <w:basedOn w:val="a"/>
    <w:link w:val="Charff4"/>
    <w:qFormat/>
    <w:rsid w:val="004C3917"/>
    <w:pPr>
      <w:spacing w:line="300" w:lineRule="auto"/>
      <w:ind w:firstLine="510"/>
    </w:pPr>
    <w:rPr>
      <w:rFonts w:asciiTheme="minorHAnsi" w:eastAsiaTheme="minorEastAsia" w:hAnsiTheme="minorHAnsi" w:cstheme="minorBidi"/>
      <w:sz w:val="24"/>
      <w14:ligatures w14:val="standardContextual"/>
    </w:rPr>
  </w:style>
  <w:style w:type="character" w:customStyle="1" w:styleId="paramname2">
    <w:name w:val="paramname2"/>
    <w:qFormat/>
    <w:rsid w:val="004C3917"/>
  </w:style>
  <w:style w:type="character" w:customStyle="1" w:styleId="2Char3">
    <w:name w:val="样式 首行缩进:  2 字符 Char"/>
    <w:link w:val="2ff3"/>
    <w:qFormat/>
    <w:rsid w:val="004C3917"/>
    <w:rPr>
      <w:rFonts w:ascii="宋体" w:hAnsi="宋体"/>
      <w:bCs/>
      <w:color w:val="000000"/>
      <w:sz w:val="24"/>
    </w:rPr>
  </w:style>
  <w:style w:type="paragraph" w:customStyle="1" w:styleId="2ff3">
    <w:name w:val="样式 首行缩进:  2 字符"/>
    <w:basedOn w:val="a"/>
    <w:link w:val="2Char3"/>
    <w:qFormat/>
    <w:rsid w:val="004C3917"/>
    <w:pPr>
      <w:widowControl/>
    </w:pPr>
    <w:rPr>
      <w:rFonts w:ascii="宋体" w:eastAsiaTheme="minorEastAsia" w:hAnsi="宋体" w:cstheme="minorBidi"/>
      <w:bCs/>
      <w:color w:val="000000"/>
      <w:sz w:val="24"/>
      <w14:ligatures w14:val="standardContextual"/>
    </w:rPr>
  </w:style>
  <w:style w:type="character" w:customStyle="1" w:styleId="h4Char2">
    <w:name w:val="h4 Char2"/>
    <w:qFormat/>
    <w:rsid w:val="004C3917"/>
    <w:rPr>
      <w:rFonts w:ascii="Arial" w:eastAsia="黑体" w:hAnsi="Arial"/>
      <w:b/>
      <w:bCs/>
      <w:kern w:val="2"/>
      <w:sz w:val="28"/>
      <w:szCs w:val="28"/>
      <w:lang w:val="en-US" w:eastAsia="zh-CN" w:bidi="ar-SA"/>
    </w:rPr>
  </w:style>
  <w:style w:type="character" w:customStyle="1" w:styleId="CharCharChar1">
    <w:name w:val="大汉方案正文 Char Char Char"/>
    <w:link w:val="Charff5"/>
    <w:qFormat/>
    <w:rsid w:val="004C3917"/>
    <w:rPr>
      <w:rFonts w:ascii="Arial" w:hAnsi="Arial"/>
      <w:sz w:val="24"/>
    </w:rPr>
  </w:style>
  <w:style w:type="paragraph" w:customStyle="1" w:styleId="Charff5">
    <w:name w:val="大汉方案正文 Char"/>
    <w:basedOn w:val="a"/>
    <w:link w:val="CharCharChar1"/>
    <w:qFormat/>
    <w:rsid w:val="004C3917"/>
    <w:pPr>
      <w:spacing w:line="360" w:lineRule="auto"/>
      <w:ind w:firstLineChars="200" w:firstLine="200"/>
    </w:pPr>
    <w:rPr>
      <w:rFonts w:ascii="Arial" w:eastAsiaTheme="minorEastAsia" w:hAnsi="Arial" w:cstheme="minorBidi"/>
      <w:sz w:val="24"/>
      <w14:ligatures w14:val="standardContextual"/>
    </w:rPr>
  </w:style>
  <w:style w:type="character" w:customStyle="1" w:styleId="CharCharf5">
    <w:name w:val="表格正文 Char Char"/>
    <w:link w:val="affffff7"/>
    <w:qFormat/>
    <w:rsid w:val="004C3917"/>
    <w:rPr>
      <w:rFonts w:eastAsia="仿宋_GB2312"/>
      <w:szCs w:val="21"/>
    </w:rPr>
  </w:style>
  <w:style w:type="paragraph" w:customStyle="1" w:styleId="affffff7">
    <w:name w:val="表格正文"/>
    <w:basedOn w:val="a"/>
    <w:link w:val="CharCharf5"/>
    <w:qFormat/>
    <w:rsid w:val="004C3917"/>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tyChar2">
    <w:name w:val="正文标准样式ty Char2"/>
    <w:link w:val="ty"/>
    <w:qFormat/>
    <w:rsid w:val="004C3917"/>
    <w:rPr>
      <w:rFonts w:cs="宋体"/>
      <w:sz w:val="24"/>
    </w:rPr>
  </w:style>
  <w:style w:type="paragraph" w:customStyle="1" w:styleId="ty">
    <w:name w:val="正文标准样式ty"/>
    <w:basedOn w:val="a"/>
    <w:link w:val="tyChar2"/>
    <w:qFormat/>
    <w:rsid w:val="004C3917"/>
    <w:pPr>
      <w:spacing w:line="360" w:lineRule="auto"/>
      <w:ind w:firstLineChars="200" w:firstLine="480"/>
    </w:pPr>
    <w:rPr>
      <w:rFonts w:asciiTheme="minorHAnsi" w:eastAsiaTheme="minorEastAsia" w:hAnsiTheme="minorHAnsi" w:cs="宋体"/>
      <w:sz w:val="24"/>
      <w14:ligatures w14:val="standardContextual"/>
    </w:rPr>
  </w:style>
  <w:style w:type="character" w:customStyle="1" w:styleId="CharChar13">
    <w:name w:val="Char Char13"/>
    <w:qFormat/>
    <w:rsid w:val="004C3917"/>
    <w:rPr>
      <w:rFonts w:ascii="Calibri" w:eastAsia="宋体" w:hAnsi="Calibri" w:cs="Times New Roman"/>
      <w:sz w:val="18"/>
      <w:szCs w:val="18"/>
    </w:rPr>
  </w:style>
  <w:style w:type="character" w:customStyle="1" w:styleId="Charff6">
    <w:name w:val="吉奥表格正文 Char"/>
    <w:link w:val="affffff8"/>
    <w:qFormat/>
    <w:rsid w:val="004C3917"/>
    <w:rPr>
      <w:rFonts w:eastAsia="仿宋_GB2312"/>
      <w:szCs w:val="21"/>
    </w:rPr>
  </w:style>
  <w:style w:type="paragraph" w:customStyle="1" w:styleId="affffff8">
    <w:name w:val="吉奥表格正文"/>
    <w:basedOn w:val="a"/>
    <w:link w:val="Charff6"/>
    <w:qFormat/>
    <w:rsid w:val="004C3917"/>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SymcParaChar">
    <w:name w:val="+SymcPara Char"/>
    <w:link w:val="SymcPara"/>
    <w:qFormat/>
    <w:rsid w:val="004C3917"/>
    <w:rPr>
      <w:rFonts w:ascii="宋体" w:hAnsi="宋体" w:cs="Arial"/>
      <w:lang w:eastAsia="en-US"/>
    </w:rPr>
  </w:style>
  <w:style w:type="paragraph" w:customStyle="1" w:styleId="SymcPara">
    <w:name w:val="+SymcPara"/>
    <w:link w:val="SymcParaChar"/>
    <w:qFormat/>
    <w:rsid w:val="004C3917"/>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qFormat/>
    <w:rsid w:val="004C3917"/>
    <w:rPr>
      <w:rFonts w:ascii="宋体" w:eastAsia="仿宋_GB2312" w:hAnsi="宋体"/>
      <w:sz w:val="24"/>
      <w:lang w:val="en-US" w:eastAsia="zh-CN" w:bidi="ar-SA"/>
    </w:rPr>
  </w:style>
  <w:style w:type="character" w:customStyle="1" w:styleId="7CharChar">
    <w:name w:val="7.表小四 Char Char"/>
    <w:qFormat/>
    <w:rsid w:val="004C3917"/>
    <w:rPr>
      <w:rFonts w:ascii="宋体" w:eastAsia="宋体" w:hAnsi="宋体"/>
      <w:kern w:val="2"/>
      <w:sz w:val="24"/>
      <w:szCs w:val="24"/>
      <w:lang w:val="en-US" w:eastAsia="zh-CN" w:bidi="ar-SA"/>
    </w:rPr>
  </w:style>
  <w:style w:type="character" w:customStyle="1" w:styleId="ca-16">
    <w:name w:val="ca-16"/>
    <w:qFormat/>
    <w:rsid w:val="004C3917"/>
  </w:style>
  <w:style w:type="character" w:customStyle="1" w:styleId="Charff7">
    <w:name w:val="正文（缩进） Char"/>
    <w:link w:val="affffff9"/>
    <w:qFormat/>
    <w:rsid w:val="004C3917"/>
    <w:rPr>
      <w:sz w:val="24"/>
    </w:rPr>
  </w:style>
  <w:style w:type="paragraph" w:customStyle="1" w:styleId="affffff9">
    <w:name w:val="正文（缩进）"/>
    <w:basedOn w:val="a"/>
    <w:link w:val="Charff7"/>
    <w:qFormat/>
    <w:rsid w:val="004C3917"/>
    <w:pPr>
      <w:spacing w:beforeLines="50" w:afterLines="50" w:line="360" w:lineRule="auto"/>
      <w:ind w:firstLineChars="200" w:firstLine="480"/>
    </w:pPr>
    <w:rPr>
      <w:rFonts w:asciiTheme="minorHAnsi" w:eastAsiaTheme="minorEastAsia" w:hAnsiTheme="minorHAnsi" w:cstheme="minorBidi"/>
      <w:sz w:val="24"/>
      <w14:ligatures w14:val="standardContextual"/>
    </w:rPr>
  </w:style>
  <w:style w:type="character" w:customStyle="1" w:styleId="1Char2">
    <w:name w:val="文档正文1 Char"/>
    <w:link w:val="1fd"/>
    <w:qFormat/>
    <w:rsid w:val="004C3917"/>
    <w:rPr>
      <w:rFonts w:ascii="仿宋_GB2312" w:eastAsia="仿宋_GB2312" w:hAnsi="仿宋"/>
      <w:sz w:val="30"/>
      <w:szCs w:val="30"/>
    </w:rPr>
  </w:style>
  <w:style w:type="paragraph" w:customStyle="1" w:styleId="1fd">
    <w:name w:val="文档正文1"/>
    <w:basedOn w:val="a"/>
    <w:link w:val="1Char2"/>
    <w:qFormat/>
    <w:rsid w:val="004C3917"/>
    <w:pPr>
      <w:spacing w:line="360" w:lineRule="auto"/>
      <w:ind w:firstLine="600"/>
    </w:pPr>
    <w:rPr>
      <w:rFonts w:ascii="仿宋_GB2312" w:eastAsia="仿宋_GB2312" w:hAnsi="仿宋" w:cstheme="minorBidi"/>
      <w:sz w:val="30"/>
      <w:szCs w:val="30"/>
      <w14:ligatures w14:val="standardContextual"/>
    </w:rPr>
  </w:style>
  <w:style w:type="character" w:customStyle="1" w:styleId="IndentNormalCharChar">
    <w:name w:val="Indent Normal Char Char"/>
    <w:qFormat/>
    <w:rsid w:val="004C3917"/>
    <w:rPr>
      <w:kern w:val="2"/>
      <w:sz w:val="21"/>
      <w:lang w:bidi="ar-SA"/>
    </w:rPr>
  </w:style>
  <w:style w:type="character" w:customStyle="1" w:styleId="4Char1">
    <w:name w:val="标题 4 Char1"/>
    <w:qFormat/>
    <w:rsid w:val="004C3917"/>
    <w:rPr>
      <w:rFonts w:ascii="Cambria" w:eastAsia="宋体" w:hAnsi="Cambria" w:cs="Times New Roman"/>
      <w:b/>
      <w:bCs/>
      <w:kern w:val="2"/>
      <w:sz w:val="28"/>
      <w:szCs w:val="28"/>
    </w:rPr>
  </w:style>
  <w:style w:type="character" w:customStyle="1" w:styleId="CharCharf6">
    <w:name w:val="列出段落 Char Char"/>
    <w:qFormat/>
    <w:rsid w:val="004C3917"/>
    <w:rPr>
      <w:rFonts w:ascii="Calibri" w:eastAsia="宋体" w:hAnsi="Calibri"/>
      <w:kern w:val="2"/>
      <w:sz w:val="21"/>
      <w:szCs w:val="24"/>
      <w:lang w:val="en-US" w:eastAsia="zh-CN" w:bidi="ar-SA"/>
    </w:rPr>
  </w:style>
  <w:style w:type="character" w:customStyle="1" w:styleId="mark8">
    <w:name w:val="mark8"/>
    <w:qFormat/>
    <w:rsid w:val="004C3917"/>
    <w:rPr>
      <w:b/>
      <w:bCs/>
      <w:sz w:val="21"/>
      <w:szCs w:val="21"/>
    </w:rPr>
  </w:style>
  <w:style w:type="character" w:customStyle="1" w:styleId="paragraph1Char">
    <w:name w:val="paragraph1 Char"/>
    <w:link w:val="paragraph1"/>
    <w:qFormat/>
    <w:rsid w:val="004C3917"/>
    <w:rPr>
      <w:rFonts w:eastAsia="楷体_GB2312"/>
      <w:sz w:val="24"/>
    </w:rPr>
  </w:style>
  <w:style w:type="paragraph" w:customStyle="1" w:styleId="paragraph1">
    <w:name w:val="paragraph1"/>
    <w:basedOn w:val="a"/>
    <w:link w:val="paragraph1Char"/>
    <w:qFormat/>
    <w:rsid w:val="004C3917"/>
    <w:pPr>
      <w:spacing w:afterLines="30" w:line="360" w:lineRule="auto"/>
      <w:ind w:firstLineChars="200" w:firstLine="420"/>
    </w:pPr>
    <w:rPr>
      <w:rFonts w:asciiTheme="minorHAnsi" w:eastAsia="楷体_GB2312" w:hAnsiTheme="minorHAnsi" w:cstheme="minorBidi"/>
      <w:sz w:val="24"/>
      <w14:ligatures w14:val="standardContextual"/>
    </w:rPr>
  </w:style>
  <w:style w:type="character" w:customStyle="1" w:styleId="3CharCharCharChar">
    <w:name w:val="样式 样式3 + 宋体 五号 Char Char Char Char"/>
    <w:qFormat/>
    <w:rsid w:val="004C3917"/>
    <w:rPr>
      <w:rFonts w:ascii="宋体" w:eastAsia="宋体" w:hAnsi="宋体" w:hint="eastAsia"/>
      <w:b/>
      <w:bCs/>
      <w:kern w:val="2"/>
      <w:sz w:val="21"/>
      <w:szCs w:val="24"/>
      <w:lang w:val="en-US" w:eastAsia="zh-CN" w:bidi="ar-SA"/>
    </w:rPr>
  </w:style>
  <w:style w:type="character" w:customStyle="1" w:styleId="mark">
    <w:name w:val="mark"/>
    <w:qFormat/>
    <w:rsid w:val="004C3917"/>
    <w:rPr>
      <w:rFonts w:cs="Times New Roman"/>
    </w:rPr>
  </w:style>
  <w:style w:type="character" w:customStyle="1" w:styleId="Char2Char">
    <w:name w:val="Char2 Char"/>
    <w:qFormat/>
    <w:rsid w:val="004C3917"/>
    <w:rPr>
      <w:rFonts w:ascii="Verdana" w:eastAsia="宋体" w:hAnsi="宋体" w:cs="Times New Roman"/>
      <w:sz w:val="28"/>
      <w:szCs w:val="28"/>
    </w:rPr>
  </w:style>
  <w:style w:type="character" w:customStyle="1" w:styleId="Charff8">
    <w:name w:val="页眉 Char"/>
    <w:uiPriority w:val="99"/>
    <w:qFormat/>
    <w:rsid w:val="004C3917"/>
    <w:rPr>
      <w:kern w:val="2"/>
      <w:sz w:val="18"/>
      <w:szCs w:val="18"/>
      <w:lang w:bidi="ar-SA"/>
    </w:rPr>
  </w:style>
  <w:style w:type="character" w:customStyle="1" w:styleId="2Char4">
    <w:name w:val="正文 首行缩进:  2 字符 Char"/>
    <w:link w:val="2ff4"/>
    <w:qFormat/>
    <w:rsid w:val="004C3917"/>
    <w:rPr>
      <w:rFonts w:cs="宋体"/>
      <w:sz w:val="24"/>
    </w:rPr>
  </w:style>
  <w:style w:type="paragraph" w:customStyle="1" w:styleId="2ff4">
    <w:name w:val="正文 首行缩进:  2 字符"/>
    <w:basedOn w:val="a"/>
    <w:next w:val="a"/>
    <w:link w:val="2Char4"/>
    <w:qFormat/>
    <w:rsid w:val="004C3917"/>
    <w:pPr>
      <w:spacing w:line="360" w:lineRule="auto"/>
      <w:ind w:firstLineChars="200" w:firstLine="480"/>
      <w:jc w:val="left"/>
    </w:pPr>
    <w:rPr>
      <w:rFonts w:asciiTheme="minorHAnsi" w:eastAsiaTheme="minorEastAsia" w:hAnsiTheme="minorHAnsi" w:cs="宋体"/>
      <w:sz w:val="24"/>
      <w14:ligatures w14:val="standardContextual"/>
    </w:rPr>
  </w:style>
  <w:style w:type="character" w:customStyle="1" w:styleId="paramname3">
    <w:name w:val="paramname3"/>
    <w:qFormat/>
    <w:rsid w:val="004C3917"/>
    <w:rPr>
      <w:color w:val="999999"/>
    </w:rPr>
  </w:style>
  <w:style w:type="character" w:customStyle="1" w:styleId="CharCharf7">
    <w:name w:val="华电 正文 Char Char"/>
    <w:qFormat/>
    <w:rsid w:val="004C3917"/>
    <w:rPr>
      <w:rFonts w:ascii="宋体" w:eastAsia="宋体" w:hAnsi="宋体"/>
      <w:sz w:val="22"/>
      <w:lang w:bidi="ar-SA"/>
    </w:rPr>
  </w:style>
  <w:style w:type="paragraph" w:customStyle="1" w:styleId="2ChapterXXStatementh22Header2l2Level2Headhea">
    <w:name w:val="样式 标题 2Chapter X.X. Statementh22Header 2l2Level 2 Headhea..."/>
    <w:basedOn w:val="2"/>
    <w:qFormat/>
    <w:rsid w:val="004C3917"/>
    <w:pPr>
      <w:keepLines w:val="0"/>
      <w:spacing w:before="120" w:afterLines="50" w:after="260"/>
    </w:pPr>
    <w:rPr>
      <w:rFonts w:ascii="宋体" w:eastAsia="宋体" w:hAnsi="Times New Roman" w:cs="宋体"/>
      <w:b/>
      <w:bCs/>
      <w:color w:val="auto"/>
      <w:kern w:val="0"/>
      <w:sz w:val="24"/>
      <w:szCs w:val="24"/>
    </w:rPr>
  </w:style>
  <w:style w:type="character" w:customStyle="1" w:styleId="Char24">
    <w:name w:val="页眉 Char2"/>
    <w:uiPriority w:val="99"/>
    <w:qFormat/>
    <w:rsid w:val="004C3917"/>
    <w:rPr>
      <w:rFonts w:ascii="Calibri" w:eastAsia="宋体" w:hAnsi="Calibri" w:cs="Times New Roman"/>
      <w:sz w:val="18"/>
      <w:szCs w:val="18"/>
    </w:rPr>
  </w:style>
  <w:style w:type="paragraph" w:customStyle="1" w:styleId="3c">
    <w:name w:val="正文3"/>
    <w:basedOn w:val="a"/>
    <w:qFormat/>
    <w:rsid w:val="004C3917"/>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
    <w:qFormat/>
    <w:rsid w:val="004C3917"/>
    <w:pPr>
      <w:widowControl/>
      <w:spacing w:after="160" w:line="240" w:lineRule="exact"/>
      <w:jc w:val="left"/>
    </w:pPr>
    <w:rPr>
      <w:rFonts w:ascii="Verdana" w:hAnsi="Verdana"/>
      <w:kern w:val="0"/>
      <w:sz w:val="20"/>
      <w:szCs w:val="20"/>
      <w:lang w:eastAsia="en-US"/>
    </w:rPr>
  </w:style>
  <w:style w:type="paragraph" w:customStyle="1" w:styleId="affffffa">
    <w:name w:val="沈标题四"/>
    <w:basedOn w:val="4"/>
    <w:next w:val="a"/>
    <w:qFormat/>
    <w:rsid w:val="004C3917"/>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character" w:customStyle="1" w:styleId="HTMLChar1">
    <w:name w:val="HTML 预设格式 Char1"/>
    <w:uiPriority w:val="99"/>
    <w:qFormat/>
    <w:rsid w:val="004C3917"/>
    <w:rPr>
      <w:rFonts w:ascii="Courier New" w:eastAsia="宋体" w:hAnsi="Courier New" w:cs="Courier New"/>
      <w:sz w:val="20"/>
      <w:szCs w:val="20"/>
    </w:rPr>
  </w:style>
  <w:style w:type="paragraph" w:customStyle="1" w:styleId="InfoBlue">
    <w:name w:val="InfoBlue"/>
    <w:basedOn w:val="a"/>
    <w:next w:val="aff"/>
    <w:qFormat/>
    <w:rsid w:val="004C3917"/>
    <w:pPr>
      <w:spacing w:afterLines="50"/>
      <w:ind w:left="720"/>
      <w:jc w:val="left"/>
    </w:pPr>
    <w:rPr>
      <w:rFonts w:ascii="宋体" w:hAnsi="Times New Roman"/>
      <w:i/>
      <w:color w:val="0000FF"/>
      <w:kern w:val="0"/>
      <w:szCs w:val="20"/>
    </w:rPr>
  </w:style>
  <w:style w:type="paragraph" w:customStyle="1" w:styleId="2ff5">
    <w:name w:val="正文缩进2字符"/>
    <w:basedOn w:val="00"/>
    <w:qFormat/>
    <w:rsid w:val="004C3917"/>
    <w:pPr>
      <w:ind w:firstLineChars="200" w:firstLine="480"/>
    </w:pPr>
  </w:style>
  <w:style w:type="character" w:customStyle="1" w:styleId="Char1f1">
    <w:name w:val="批注框文本 Char1"/>
    <w:uiPriority w:val="99"/>
    <w:qFormat/>
    <w:rsid w:val="004C3917"/>
    <w:rPr>
      <w:rFonts w:ascii="Calibri" w:eastAsia="宋体" w:hAnsi="Calibri" w:cs="Times New Roman"/>
      <w:sz w:val="18"/>
      <w:szCs w:val="18"/>
    </w:rPr>
  </w:style>
  <w:style w:type="paragraph" w:customStyle="1" w:styleId="GB2312152">
    <w:name w:val="样式 仿宋_GB2312 (符号) 宋体 四号 行距: 1.5 倍行距 首行缩进:  2 字符"/>
    <w:basedOn w:val="a"/>
    <w:qFormat/>
    <w:rsid w:val="004C3917"/>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
    <w:qFormat/>
    <w:rsid w:val="004C3917"/>
    <w:pPr>
      <w:ind w:firstLineChars="200" w:firstLine="420"/>
    </w:pPr>
  </w:style>
  <w:style w:type="paragraph" w:customStyle="1" w:styleId="affffffb">
    <w:name w:val="表格中序号"/>
    <w:basedOn w:val="a"/>
    <w:qFormat/>
    <w:rsid w:val="004C3917"/>
    <w:pPr>
      <w:spacing w:line="288" w:lineRule="auto"/>
      <w:jc w:val="center"/>
    </w:pPr>
    <w:rPr>
      <w:rFonts w:ascii="新宋体" w:eastAsia="新宋体" w:hAnsi="Times New Roman"/>
      <w:sz w:val="24"/>
      <w:szCs w:val="24"/>
    </w:rPr>
  </w:style>
  <w:style w:type="paragraph" w:customStyle="1" w:styleId="Bullet1">
    <w:name w:val="Bullet1"/>
    <w:basedOn w:val="a"/>
    <w:qFormat/>
    <w:rsid w:val="004C3917"/>
    <w:pPr>
      <w:spacing w:afterLines="50"/>
      <w:ind w:left="720" w:hanging="432"/>
      <w:jc w:val="left"/>
    </w:pPr>
    <w:rPr>
      <w:rFonts w:ascii="宋体" w:hAnsi="Times New Roman"/>
      <w:kern w:val="0"/>
      <w:szCs w:val="20"/>
    </w:rPr>
  </w:style>
  <w:style w:type="paragraph" w:customStyle="1" w:styleId="S4-I-L15-U">
    <w:name w:val="S4-I-L15-U"/>
    <w:basedOn w:val="a"/>
    <w:qFormat/>
    <w:rsid w:val="004C3917"/>
    <w:pPr>
      <w:spacing w:line="360" w:lineRule="auto"/>
    </w:pPr>
    <w:rPr>
      <w:rFonts w:ascii="Times New Roman" w:hAnsi="Times New Roman"/>
      <w:b/>
      <w:i/>
      <w:sz w:val="24"/>
      <w:szCs w:val="24"/>
      <w:u w:val="single"/>
    </w:rPr>
  </w:style>
  <w:style w:type="paragraph" w:customStyle="1" w:styleId="xl101">
    <w:name w:val="xl101"/>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
    <w:qFormat/>
    <w:rsid w:val="004C3917"/>
    <w:pPr>
      <w:spacing w:after="120"/>
    </w:pPr>
    <w:rPr>
      <w:rFonts w:ascii="Times New Roman" w:hAnsi="Times New Roman"/>
      <w:sz w:val="28"/>
      <w:szCs w:val="24"/>
    </w:rPr>
  </w:style>
  <w:style w:type="character" w:customStyle="1" w:styleId="2Char10">
    <w:name w:val="正文文本 2 Char1"/>
    <w:uiPriority w:val="99"/>
    <w:qFormat/>
    <w:rsid w:val="004C3917"/>
    <w:rPr>
      <w:rFonts w:ascii="Calibri" w:eastAsia="宋体" w:hAnsi="Calibri" w:cs="Times New Roman"/>
    </w:rPr>
  </w:style>
  <w:style w:type="paragraph" w:customStyle="1" w:styleId="affffffc">
    <w:name w:val="内文正文"/>
    <w:basedOn w:val="a"/>
    <w:qFormat/>
    <w:rsid w:val="004C3917"/>
    <w:pPr>
      <w:adjustRightInd w:val="0"/>
      <w:snapToGrid w:val="0"/>
      <w:spacing w:line="400" w:lineRule="atLeast"/>
      <w:ind w:firstLineChars="200" w:firstLine="200"/>
    </w:pPr>
    <w:rPr>
      <w:rFonts w:ascii="宋体" w:hAnsi="Times New Roman"/>
      <w:szCs w:val="24"/>
    </w:rPr>
  </w:style>
  <w:style w:type="paragraph" w:customStyle="1" w:styleId="tab02">
    <w:name w:val="tab0/2"/>
    <w:basedOn w:val="a"/>
    <w:qFormat/>
    <w:rsid w:val="004C3917"/>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f6">
    <w:name w:val="日期2"/>
    <w:basedOn w:val="a"/>
    <w:next w:val="a"/>
    <w:qFormat/>
    <w:rsid w:val="004C3917"/>
    <w:pPr>
      <w:adjustRightInd w:val="0"/>
      <w:spacing w:line="312" w:lineRule="atLeast"/>
      <w:textAlignment w:val="baseline"/>
    </w:pPr>
    <w:rPr>
      <w:rFonts w:ascii="Times New Roman" w:hAnsi="Times New Roman"/>
      <w:kern w:val="0"/>
      <w:sz w:val="24"/>
      <w:szCs w:val="20"/>
    </w:rPr>
  </w:style>
  <w:style w:type="paragraph" w:customStyle="1" w:styleId="affffffd">
    <w:name w:val="正文居中_加粗"/>
    <w:basedOn w:val="a"/>
    <w:qFormat/>
    <w:rsid w:val="004C3917"/>
    <w:pPr>
      <w:spacing w:line="360" w:lineRule="auto"/>
      <w:jc w:val="center"/>
    </w:pPr>
    <w:rPr>
      <w:rFonts w:ascii="宋体" w:hAnsi="宋体"/>
      <w:b/>
      <w:sz w:val="24"/>
      <w:szCs w:val="24"/>
    </w:rPr>
  </w:style>
  <w:style w:type="character" w:customStyle="1" w:styleId="1fe">
    <w:name w:val="批注文字 字符1"/>
    <w:uiPriority w:val="99"/>
    <w:qFormat/>
    <w:rsid w:val="004C3917"/>
    <w:rPr>
      <w:rFonts w:ascii="Calibri" w:eastAsia="宋体" w:hAnsi="Calibri" w:cs="Times New Roman"/>
    </w:rPr>
  </w:style>
  <w:style w:type="paragraph" w:customStyle="1" w:styleId="affffffe">
    <w:name w:val="正文居中"/>
    <w:qFormat/>
    <w:rsid w:val="004C3917"/>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
    <w:name w:val="图表"/>
    <w:basedOn w:val="a"/>
    <w:qFormat/>
    <w:rsid w:val="004C3917"/>
    <w:pPr>
      <w:adjustRightInd w:val="0"/>
      <w:snapToGrid w:val="0"/>
      <w:jc w:val="center"/>
    </w:pPr>
    <w:rPr>
      <w:rFonts w:ascii="宋体" w:hAnsi="宋体"/>
      <w:szCs w:val="21"/>
    </w:rPr>
  </w:style>
  <w:style w:type="paragraph" w:customStyle="1" w:styleId="afffffff0">
    <w:name w:val="正文浙江中烟安全"/>
    <w:basedOn w:val="a"/>
    <w:qFormat/>
    <w:rsid w:val="004C3917"/>
    <w:pPr>
      <w:spacing w:before="120" w:line="360" w:lineRule="auto"/>
      <w:ind w:firstLineChars="200" w:firstLine="200"/>
    </w:pPr>
    <w:rPr>
      <w:rFonts w:ascii="Times New Roman" w:hAnsi="Times New Roman"/>
      <w:kern w:val="0"/>
      <w:sz w:val="24"/>
      <w:szCs w:val="24"/>
    </w:rPr>
  </w:style>
  <w:style w:type="paragraph" w:customStyle="1" w:styleId="afffffff1">
    <w:name w:val="封面标准文稿编辑信息"/>
    <w:qFormat/>
    <w:rsid w:val="004C3917"/>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qFormat/>
    <w:rsid w:val="004C3917"/>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qFormat/>
    <w:rsid w:val="004C3917"/>
    <w:pPr>
      <w:ind w:firstLineChars="200" w:firstLine="480"/>
    </w:pPr>
  </w:style>
  <w:style w:type="paragraph" w:customStyle="1" w:styleId="GB2312015">
    <w:name w:val="样式 正文文本缩进 + 仿宋_GB2312 小四 首行缩进:  0 厘米 行距: 1.5 倍行距"/>
    <w:basedOn w:val="aff1"/>
    <w:qFormat/>
    <w:rsid w:val="004C3917"/>
    <w:pPr>
      <w:spacing w:line="360" w:lineRule="auto"/>
      <w:ind w:firstLine="0"/>
    </w:pPr>
    <w:rPr>
      <w:rFonts w:ascii="仿宋_GB2312" w:eastAsia="新宋体"/>
      <w:b w:val="0"/>
    </w:rPr>
  </w:style>
  <w:style w:type="paragraph" w:customStyle="1" w:styleId="afffffff2">
    <w:name w:val="正文样式加粗"/>
    <w:basedOn w:val="2ff0"/>
    <w:qFormat/>
    <w:rsid w:val="004C3917"/>
    <w:pPr>
      <w:ind w:firstLine="562"/>
    </w:pPr>
    <w:rPr>
      <w:rFonts w:ascii="仿宋_GB2312" w:eastAsia="仿宋_GB2312"/>
      <w:b/>
      <w:sz w:val="28"/>
      <w:szCs w:val="28"/>
    </w:rPr>
  </w:style>
  <w:style w:type="paragraph" w:customStyle="1" w:styleId="afffffff3">
    <w:name w:val="图名"/>
    <w:basedOn w:val="af7"/>
    <w:qFormat/>
    <w:rsid w:val="004C3917"/>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uiPriority w:val="99"/>
    <w:qFormat/>
    <w:rsid w:val="004C3917"/>
    <w:rPr>
      <w:rFonts w:ascii="Calibri" w:eastAsia="宋体" w:hAnsi="Calibri" w:cs="Times New Roman"/>
      <w:sz w:val="18"/>
      <w:szCs w:val="18"/>
    </w:rPr>
  </w:style>
  <w:style w:type="paragraph" w:styleId="afffffff4">
    <w:name w:val="No Spacing"/>
    <w:uiPriority w:val="1"/>
    <w:qFormat/>
    <w:rsid w:val="004C3917"/>
    <w:pPr>
      <w:widowControl w:val="0"/>
      <w:jc w:val="both"/>
    </w:pPr>
    <w:rPr>
      <w:rFonts w:ascii="Times New Roman" w:eastAsia="宋体" w:hAnsi="Times New Roman" w:cs="Times New Roman"/>
      <w:szCs w:val="24"/>
      <w14:ligatures w14:val="none"/>
    </w:rPr>
  </w:style>
  <w:style w:type="paragraph" w:customStyle="1" w:styleId="PlainText1">
    <w:name w:val="Plain Text1"/>
    <w:basedOn w:val="a"/>
    <w:qFormat/>
    <w:rsid w:val="004C3917"/>
    <w:pPr>
      <w:autoSpaceDE w:val="0"/>
      <w:autoSpaceDN w:val="0"/>
      <w:adjustRightInd w:val="0"/>
      <w:spacing w:line="360" w:lineRule="auto"/>
    </w:pPr>
    <w:rPr>
      <w:rFonts w:ascii="宋体" w:hAnsi="宋体" w:hint="eastAsia"/>
      <w:sz w:val="24"/>
      <w:szCs w:val="20"/>
    </w:rPr>
  </w:style>
  <w:style w:type="paragraph" w:customStyle="1" w:styleId="xl102">
    <w:name w:val="xl102"/>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qFormat/>
    <w:rsid w:val="004C3917"/>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f5">
    <w:name w:val="标准书脚_奇数页"/>
    <w:qFormat/>
    <w:rsid w:val="004C3917"/>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uiPriority w:val="99"/>
    <w:qFormat/>
    <w:rsid w:val="004C3917"/>
    <w:rPr>
      <w:rFonts w:ascii="Calibri" w:eastAsia="宋体" w:hAnsi="Calibri" w:cs="Times New Roman"/>
    </w:rPr>
  </w:style>
  <w:style w:type="paragraph" w:customStyle="1" w:styleId="Charff9">
    <w:name w:val="文档正文 Char"/>
    <w:basedOn w:val="a"/>
    <w:qFormat/>
    <w:rsid w:val="004C3917"/>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
    <w:next w:val="a"/>
    <w:qFormat/>
    <w:rsid w:val="004C3917"/>
    <w:pPr>
      <w:widowControl/>
      <w:spacing w:line="360" w:lineRule="auto"/>
      <w:jc w:val="left"/>
    </w:pPr>
    <w:rPr>
      <w:rFonts w:ascii="宋体" w:hAnsi="Times New Roman"/>
      <w:color w:val="000000"/>
      <w:kern w:val="0"/>
      <w:sz w:val="24"/>
      <w:szCs w:val="20"/>
    </w:rPr>
  </w:style>
  <w:style w:type="paragraph" w:customStyle="1" w:styleId="afffffff6">
    <w:name w:val="新昌图表样式"/>
    <w:basedOn w:val="af7"/>
    <w:qFormat/>
    <w:rsid w:val="004C3917"/>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ff7"/>
    <w:qFormat/>
    <w:rsid w:val="004C3917"/>
    <w:pPr>
      <w:spacing w:after="120"/>
    </w:pPr>
  </w:style>
  <w:style w:type="paragraph" w:customStyle="1" w:styleId="405">
    <w:name w:val="样式 标题 4 + 段后: 0.5 行"/>
    <w:basedOn w:val="4"/>
    <w:qFormat/>
    <w:rsid w:val="004C3917"/>
    <w:pPr>
      <w:keepLines w:val="0"/>
      <w:spacing w:before="120" w:afterLines="50" w:after="290"/>
    </w:pPr>
    <w:rPr>
      <w:rFonts w:ascii="宋体" w:hAnsi="Times New Roman" w:cs="宋体"/>
      <w:b/>
      <w:bCs/>
      <w:color w:val="auto"/>
      <w:kern w:val="0"/>
      <w:sz w:val="21"/>
      <w:szCs w:val="20"/>
    </w:rPr>
  </w:style>
  <w:style w:type="paragraph" w:customStyle="1" w:styleId="2ff7">
    <w:name w:val="金保标题2"/>
    <w:basedOn w:val="2"/>
    <w:next w:val="a"/>
    <w:qFormat/>
    <w:rsid w:val="004C3917"/>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7">
    <w:name w:val="贷方"/>
    <w:basedOn w:val="a"/>
    <w:qFormat/>
    <w:rsid w:val="004C3917"/>
    <w:pPr>
      <w:ind w:leftChars="900" w:left="1890"/>
    </w:pPr>
    <w:rPr>
      <w:rFonts w:ascii="Times New Roman" w:hAnsi="Times New Roman"/>
      <w:sz w:val="24"/>
      <w:szCs w:val="24"/>
    </w:rPr>
  </w:style>
  <w:style w:type="paragraph" w:customStyle="1" w:styleId="linyang-">
    <w:name w:val="linyang-正文"/>
    <w:basedOn w:val="a"/>
    <w:qFormat/>
    <w:rsid w:val="004C3917"/>
    <w:pPr>
      <w:spacing w:before="120" w:after="120" w:line="400" w:lineRule="exact"/>
      <w:ind w:firstLineChars="200" w:firstLine="200"/>
    </w:pPr>
    <w:rPr>
      <w:rFonts w:ascii="Times New Roman" w:hAnsi="Times New Roman"/>
      <w:sz w:val="24"/>
      <w:szCs w:val="24"/>
    </w:rPr>
  </w:style>
  <w:style w:type="paragraph" w:customStyle="1" w:styleId="2ff8">
    <w:name w:val="标题2"/>
    <w:basedOn w:val="2"/>
    <w:next w:val="3"/>
    <w:qFormat/>
    <w:rsid w:val="004C3917"/>
    <w:pPr>
      <w:spacing w:beforeLines="100" w:before="260" w:afterLines="100" w:after="260" w:line="360" w:lineRule="auto"/>
    </w:pPr>
    <w:rPr>
      <w:rFonts w:ascii="Times New Roman" w:eastAsia="黑体" w:hAnsi="Times New Roman" w:cs="Times New Roman"/>
      <w:b/>
      <w:bCs/>
      <w:color w:val="auto"/>
      <w:sz w:val="30"/>
      <w:szCs w:val="32"/>
    </w:rPr>
  </w:style>
  <w:style w:type="paragraph" w:customStyle="1" w:styleId="text">
    <w:name w:val="text"/>
    <w:basedOn w:val="a"/>
    <w:qFormat/>
    <w:rsid w:val="004C3917"/>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xl96">
    <w:name w:val="xl96"/>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4">
    <w:name w:val="xl124"/>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8">
    <w:name w:val="小标题"/>
    <w:basedOn w:val="aff"/>
    <w:qFormat/>
    <w:rsid w:val="004C3917"/>
    <w:pPr>
      <w:tabs>
        <w:tab w:val="left" w:pos="840"/>
      </w:tabs>
      <w:spacing w:before="60" w:after="60" w:line="360" w:lineRule="auto"/>
      <w:ind w:left="840" w:hanging="420"/>
    </w:pPr>
    <w:rPr>
      <w:rFonts w:eastAsia="黑体"/>
      <w:sz w:val="24"/>
      <w:szCs w:val="20"/>
    </w:rPr>
  </w:style>
  <w:style w:type="paragraph" w:customStyle="1" w:styleId="afffffff9">
    <w:name w:val="五号正文项目（标准）"/>
    <w:basedOn w:val="a"/>
    <w:qFormat/>
    <w:rsid w:val="004C3917"/>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
    <w:qFormat/>
    <w:rsid w:val="004C3917"/>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
    <w:qFormat/>
    <w:rsid w:val="004C3917"/>
    <w:pPr>
      <w:spacing w:after="120" w:line="360" w:lineRule="auto"/>
      <w:jc w:val="center"/>
    </w:pPr>
    <w:rPr>
      <w:rFonts w:ascii="Times New Roman" w:hAnsi="Times New Roman"/>
      <w:szCs w:val="21"/>
    </w:rPr>
  </w:style>
  <w:style w:type="paragraph" w:customStyle="1" w:styleId="P2">
    <w:name w:val="P2"/>
    <w:basedOn w:val="a"/>
    <w:qFormat/>
    <w:rsid w:val="004C3917"/>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
    <w:qFormat/>
    <w:rsid w:val="004C3917"/>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ff">
    <w:name w:val="标题1"/>
    <w:basedOn w:val="aff3"/>
    <w:qFormat/>
    <w:rsid w:val="004C3917"/>
    <w:pPr>
      <w:spacing w:beforeLines="50" w:afterLines="50" w:line="360" w:lineRule="auto"/>
    </w:pPr>
    <w:rPr>
      <w:rFonts w:cs="宋体"/>
      <w:b/>
      <w:kern w:val="2"/>
      <w:sz w:val="30"/>
    </w:rPr>
  </w:style>
  <w:style w:type="paragraph" w:customStyle="1" w:styleId="Normal0">
    <w:name w:val="Normal0"/>
    <w:qFormat/>
    <w:rsid w:val="004C3917"/>
    <w:rPr>
      <w:rFonts w:ascii="Times New Roman" w:eastAsia="宋体" w:hAnsi="Times New Roman" w:cs="Times New Roman"/>
      <w:kern w:val="0"/>
      <w:sz w:val="20"/>
      <w:szCs w:val="20"/>
      <w:lang w:eastAsia="en-US"/>
      <w14:ligatures w14:val="none"/>
    </w:rPr>
  </w:style>
  <w:style w:type="paragraph" w:customStyle="1" w:styleId="Char60">
    <w:name w:val="Char6"/>
    <w:basedOn w:val="a"/>
    <w:qFormat/>
    <w:rsid w:val="004C3917"/>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
    <w:qFormat/>
    <w:rsid w:val="004C3917"/>
    <w:pPr>
      <w:spacing w:before="260" w:after="260" w:line="416" w:lineRule="auto"/>
    </w:pPr>
    <w:rPr>
      <w:rFonts w:ascii="Arial" w:eastAsia="宋体" w:hAnsi="Arial" w:cs="Times New Roman"/>
      <w:b/>
      <w:bCs/>
      <w:color w:val="auto"/>
      <w:sz w:val="30"/>
    </w:rPr>
  </w:style>
  <w:style w:type="paragraph" w:customStyle="1" w:styleId="3d">
    <w:name w:val="书籍标题3"/>
    <w:basedOn w:val="a"/>
    <w:qFormat/>
    <w:rsid w:val="004C3917"/>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xl90">
    <w:name w:val="xl90"/>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msoaccenttext3">
    <w:name w:val="msoaccenttext3"/>
    <w:qFormat/>
    <w:rsid w:val="004C3917"/>
    <w:rPr>
      <w:rFonts w:ascii="Century Schoolbook" w:eastAsia="宋体" w:hAnsi="Century Schoolbook" w:cs="宋体"/>
      <w:color w:val="FFFFFF"/>
      <w:kern w:val="28"/>
      <w:sz w:val="13"/>
      <w:szCs w:val="13"/>
      <w14:ligatures w14:val="none"/>
    </w:rPr>
  </w:style>
  <w:style w:type="paragraph" w:customStyle="1" w:styleId="1ff0">
    <w:name w:val="正文缩进1"/>
    <w:basedOn w:val="a"/>
    <w:qFormat/>
    <w:rsid w:val="004C3917"/>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CharCharCharChar2">
    <w:name w:val="Char Char Char Char2"/>
    <w:basedOn w:val="a"/>
    <w:qFormat/>
    <w:rsid w:val="004C3917"/>
    <w:pPr>
      <w:widowControl/>
      <w:spacing w:after="160" w:line="240" w:lineRule="exact"/>
      <w:jc w:val="left"/>
    </w:pPr>
    <w:rPr>
      <w:rFonts w:ascii="Verdana" w:eastAsia="仿宋_GB2312" w:hAnsi="Verdana"/>
      <w:kern w:val="0"/>
      <w:sz w:val="24"/>
      <w:szCs w:val="20"/>
      <w:lang w:eastAsia="en-US"/>
    </w:rPr>
  </w:style>
  <w:style w:type="paragraph" w:customStyle="1" w:styleId="xl107">
    <w:name w:val="xl107"/>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
    <w:qFormat/>
    <w:rsid w:val="004C3917"/>
    <w:pPr>
      <w:ind w:firstLine="420"/>
    </w:pPr>
    <w:rPr>
      <w:rFonts w:ascii="Times New Roman" w:hAnsi="Times New Roman"/>
      <w:szCs w:val="20"/>
    </w:rPr>
  </w:style>
  <w:style w:type="paragraph" w:customStyle="1" w:styleId="pa-17">
    <w:name w:val="pa-17"/>
    <w:basedOn w:val="a"/>
    <w:qFormat/>
    <w:rsid w:val="004C3917"/>
    <w:pPr>
      <w:widowControl/>
      <w:spacing w:before="150" w:after="150"/>
      <w:jc w:val="left"/>
    </w:pPr>
    <w:rPr>
      <w:rFonts w:ascii="宋体" w:hAnsi="宋体" w:cs="宋体"/>
      <w:kern w:val="0"/>
      <w:sz w:val="24"/>
      <w:szCs w:val="24"/>
    </w:rPr>
  </w:style>
  <w:style w:type="paragraph" w:customStyle="1" w:styleId="CharCharf8">
    <w:name w:val="小四 段落 宋体 Char Char"/>
    <w:basedOn w:val="a"/>
    <w:qFormat/>
    <w:rsid w:val="004C3917"/>
    <w:pPr>
      <w:spacing w:line="360" w:lineRule="auto"/>
      <w:ind w:firstLineChars="200" w:firstLine="480"/>
    </w:pPr>
    <w:rPr>
      <w:rFonts w:ascii="宋体" w:hAnsi="宋体"/>
      <w:sz w:val="24"/>
      <w:szCs w:val="24"/>
    </w:rPr>
  </w:style>
  <w:style w:type="paragraph" w:customStyle="1" w:styleId="Char90">
    <w:name w:val="Char9"/>
    <w:basedOn w:val="a"/>
    <w:qFormat/>
    <w:rsid w:val="004C3917"/>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2"/>
    <w:qFormat/>
    <w:rsid w:val="004C3917"/>
    <w:pPr>
      <w:spacing w:beforeLines="50" w:line="360" w:lineRule="exact"/>
      <w:ind w:firstLineChars="200" w:firstLine="200"/>
    </w:pPr>
    <w:rPr>
      <w:rFonts w:ascii="宋体" w:hAnsi="Times New Roman" w:cs="宋体"/>
      <w:bCs/>
      <w:kern w:val="0"/>
      <w:sz w:val="24"/>
    </w:rPr>
  </w:style>
  <w:style w:type="paragraph" w:customStyle="1" w:styleId="xl89">
    <w:name w:val="xl89"/>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f1">
    <w:name w:val="最新标题1"/>
    <w:basedOn w:val="1ff2"/>
    <w:next w:val="2ff9"/>
    <w:qFormat/>
    <w:rsid w:val="004C3917"/>
    <w:pPr>
      <w:spacing w:after="120"/>
    </w:pPr>
    <w:rPr>
      <w:bCs/>
    </w:rPr>
  </w:style>
  <w:style w:type="paragraph" w:customStyle="1" w:styleId="1ff2">
    <w:name w:val="样式 标题1"/>
    <w:basedOn w:val="105"/>
    <w:next w:val="2ff9"/>
    <w:qFormat/>
    <w:rsid w:val="004C3917"/>
    <w:pPr>
      <w:tabs>
        <w:tab w:val="left" w:pos="1140"/>
      </w:tabs>
      <w:spacing w:after="50"/>
      <w:ind w:left="1140" w:hanging="720"/>
    </w:pPr>
    <w:rPr>
      <w:bCs w:val="0"/>
      <w:sz w:val="32"/>
    </w:rPr>
  </w:style>
  <w:style w:type="paragraph" w:customStyle="1" w:styleId="105">
    <w:name w:val="样式 标题 1 + 段后: 0.5 行"/>
    <w:basedOn w:val="1"/>
    <w:qFormat/>
    <w:rsid w:val="004C3917"/>
    <w:pPr>
      <w:keepLines w:val="0"/>
      <w:spacing w:before="120" w:afterLines="50" w:after="330"/>
    </w:pPr>
    <w:rPr>
      <w:rFonts w:ascii="宋体" w:eastAsia="宋体" w:hAnsi="Calibri" w:cs="宋体"/>
      <w:b/>
      <w:bCs/>
      <w:color w:val="auto"/>
      <w:kern w:val="0"/>
      <w:sz w:val="28"/>
      <w:szCs w:val="20"/>
    </w:rPr>
  </w:style>
  <w:style w:type="paragraph" w:customStyle="1" w:styleId="2ff9">
    <w:name w:val="最新标题2"/>
    <w:basedOn w:val="2ffa"/>
    <w:next w:val="3e"/>
    <w:qFormat/>
    <w:rsid w:val="004C3917"/>
    <w:pPr>
      <w:spacing w:after="120"/>
    </w:pPr>
  </w:style>
  <w:style w:type="paragraph" w:customStyle="1" w:styleId="2ffa">
    <w:name w:val="样式 标题 2"/>
    <w:basedOn w:val="2"/>
    <w:next w:val="3e"/>
    <w:qFormat/>
    <w:rsid w:val="004C3917"/>
    <w:pPr>
      <w:keepLines w:val="0"/>
      <w:spacing w:before="120" w:afterLines="50" w:after="260"/>
      <w:ind w:left="380" w:hanging="380"/>
    </w:pPr>
    <w:rPr>
      <w:rFonts w:ascii="宋体" w:eastAsia="宋体" w:hAnsi="Times New Roman" w:cs="宋体"/>
      <w:b/>
      <w:bCs/>
      <w:color w:val="auto"/>
      <w:kern w:val="0"/>
      <w:sz w:val="28"/>
      <w:szCs w:val="20"/>
    </w:rPr>
  </w:style>
  <w:style w:type="paragraph" w:customStyle="1" w:styleId="3e">
    <w:name w:val="最新标题3"/>
    <w:basedOn w:val="3f"/>
    <w:next w:val="45"/>
    <w:qFormat/>
    <w:rsid w:val="004C3917"/>
  </w:style>
  <w:style w:type="paragraph" w:customStyle="1" w:styleId="3f">
    <w:name w:val="样式 标题 3"/>
    <w:basedOn w:val="3"/>
    <w:next w:val="45"/>
    <w:qFormat/>
    <w:rsid w:val="004C3917"/>
    <w:pPr>
      <w:keepLines w:val="0"/>
      <w:spacing w:before="120" w:afterLines="50" w:after="120"/>
    </w:pPr>
    <w:rPr>
      <w:rFonts w:ascii="宋体" w:eastAsia="宋体" w:hAnsi="Calibri" w:cs="宋体"/>
      <w:b/>
      <w:bCs/>
      <w:color w:val="auto"/>
      <w:kern w:val="0"/>
      <w:sz w:val="24"/>
      <w:szCs w:val="20"/>
    </w:rPr>
  </w:style>
  <w:style w:type="paragraph" w:customStyle="1" w:styleId="45">
    <w:name w:val="最新标题4"/>
    <w:basedOn w:val="46"/>
    <w:next w:val="a"/>
    <w:qFormat/>
    <w:rsid w:val="004C3917"/>
    <w:pPr>
      <w:spacing w:after="120"/>
      <w:ind w:left="0" w:firstLine="0"/>
    </w:pPr>
  </w:style>
  <w:style w:type="paragraph" w:customStyle="1" w:styleId="46">
    <w:name w:val="样式 标题 4"/>
    <w:basedOn w:val="4ChapterXXXX051"/>
    <w:next w:val="afffffffa"/>
    <w:qFormat/>
    <w:rsid w:val="004C3917"/>
    <w:pPr>
      <w:tabs>
        <w:tab w:val="left" w:pos="2100"/>
      </w:tabs>
      <w:spacing w:after="50"/>
      <w:ind w:left="2100" w:hanging="420"/>
    </w:pPr>
  </w:style>
  <w:style w:type="paragraph" w:customStyle="1" w:styleId="4ChapterXXXX051">
    <w:name w:val="样式 标题 4Chapter X.X.X.X. + 段后: 0.5 行1"/>
    <w:basedOn w:val="405"/>
    <w:qFormat/>
    <w:rsid w:val="004C3917"/>
    <w:pPr>
      <w:tabs>
        <w:tab w:val="left" w:pos="864"/>
      </w:tabs>
      <w:spacing w:after="120"/>
      <w:ind w:left="864" w:hanging="864"/>
    </w:pPr>
  </w:style>
  <w:style w:type="paragraph" w:customStyle="1" w:styleId="afffffffa">
    <w:name w:val="样式 正文"/>
    <w:basedOn w:val="a"/>
    <w:next w:val="a"/>
    <w:qFormat/>
    <w:rsid w:val="004C3917"/>
    <w:pPr>
      <w:spacing w:afterLines="50"/>
      <w:jc w:val="left"/>
    </w:pPr>
    <w:rPr>
      <w:rFonts w:ascii="宋体" w:hAnsi="Times New Roman" w:cs="宋体"/>
      <w:kern w:val="0"/>
      <w:szCs w:val="20"/>
    </w:rPr>
  </w:style>
  <w:style w:type="paragraph" w:customStyle="1" w:styleId="afffffffb">
    <w:name w:val="缺省文本"/>
    <w:basedOn w:val="a"/>
    <w:qFormat/>
    <w:rsid w:val="004C3917"/>
    <w:pPr>
      <w:autoSpaceDE w:val="0"/>
      <w:autoSpaceDN w:val="0"/>
      <w:adjustRightInd w:val="0"/>
      <w:jc w:val="left"/>
    </w:pPr>
    <w:rPr>
      <w:rFonts w:ascii="Times New Roman" w:hAnsi="Times New Roman"/>
      <w:kern w:val="0"/>
      <w:sz w:val="24"/>
      <w:szCs w:val="20"/>
    </w:rPr>
  </w:style>
  <w:style w:type="character" w:customStyle="1" w:styleId="3Char11">
    <w:name w:val="正文文本缩进 3 Char1"/>
    <w:uiPriority w:val="99"/>
    <w:qFormat/>
    <w:rsid w:val="004C3917"/>
    <w:rPr>
      <w:rFonts w:ascii="Calibri" w:eastAsia="宋体" w:hAnsi="Calibri" w:cs="Times New Roman"/>
      <w:sz w:val="16"/>
      <w:szCs w:val="16"/>
    </w:rPr>
  </w:style>
  <w:style w:type="paragraph" w:customStyle="1" w:styleId="Style1481">
    <w:name w:val="_Style 1481"/>
    <w:next w:val="a"/>
    <w:uiPriority w:val="99"/>
    <w:qFormat/>
    <w:rsid w:val="004C3917"/>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
    <w:qFormat/>
    <w:rsid w:val="004C3917"/>
    <w:pPr>
      <w:spacing w:before="0" w:after="120" w:line="360" w:lineRule="auto"/>
    </w:pPr>
    <w:rPr>
      <w:rFonts w:ascii="黑体" w:eastAsia="黑体" w:hAnsi="Calibri" w:cs="宋体"/>
      <w:b/>
      <w:bCs/>
      <w:color w:val="auto"/>
      <w:kern w:val="44"/>
      <w:sz w:val="36"/>
      <w:szCs w:val="36"/>
    </w:rPr>
  </w:style>
  <w:style w:type="paragraph" w:customStyle="1" w:styleId="Paragraph10">
    <w:name w:val="Paragraph1"/>
    <w:basedOn w:val="a"/>
    <w:qFormat/>
    <w:rsid w:val="004C3917"/>
    <w:pPr>
      <w:spacing w:before="80" w:afterLines="50"/>
    </w:pPr>
    <w:rPr>
      <w:rFonts w:ascii="宋体" w:hAnsi="Times New Roman"/>
      <w:kern w:val="0"/>
      <w:szCs w:val="20"/>
    </w:rPr>
  </w:style>
  <w:style w:type="paragraph" w:customStyle="1" w:styleId="47">
    <w:name w:val="4"/>
    <w:basedOn w:val="a"/>
    <w:qFormat/>
    <w:rsid w:val="004C3917"/>
  </w:style>
  <w:style w:type="paragraph" w:customStyle="1" w:styleId="ZJGIS-0">
    <w:name w:val="ZJGIS-一级标题"/>
    <w:basedOn w:val="1"/>
    <w:qFormat/>
    <w:rsid w:val="004C3917"/>
    <w:pPr>
      <w:spacing w:before="60" w:after="60"/>
    </w:pPr>
    <w:rPr>
      <w:rFonts w:ascii="Times New Roman" w:eastAsia="华文中宋" w:hAnsi="Times New Roman" w:cs="Times New Roman"/>
      <w:b/>
      <w:bCs/>
      <w:color w:val="auto"/>
      <w:kern w:val="44"/>
      <w:sz w:val="32"/>
      <w:szCs w:val="32"/>
    </w:rPr>
  </w:style>
  <w:style w:type="paragraph" w:customStyle="1" w:styleId="2-21">
    <w:name w:val="中等深浅列表 2 - 强调文字颜色 21"/>
    <w:uiPriority w:val="99"/>
    <w:qFormat/>
    <w:rsid w:val="004C3917"/>
    <w:rPr>
      <w:rFonts w:ascii="Calibri" w:eastAsia="宋体" w:hAnsi="Calibri" w:cs="Times New Roman"/>
      <w14:ligatures w14:val="none"/>
    </w:rPr>
  </w:style>
  <w:style w:type="paragraph" w:customStyle="1" w:styleId="afffffffc">
    <w:name w:val="文本"/>
    <w:qFormat/>
    <w:rsid w:val="004C3917"/>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har25">
    <w:name w:val="页脚 Char2"/>
    <w:uiPriority w:val="99"/>
    <w:qFormat/>
    <w:rsid w:val="004C3917"/>
    <w:rPr>
      <w:rFonts w:ascii="Calibri" w:eastAsia="宋体" w:hAnsi="Calibri" w:cs="Times New Roman"/>
      <w:sz w:val="18"/>
      <w:szCs w:val="18"/>
    </w:rPr>
  </w:style>
  <w:style w:type="paragraph" w:customStyle="1" w:styleId="CharCharCharChar1CharChar">
    <w:name w:val="Char Char Char Char1 Char Char"/>
    <w:basedOn w:val="a"/>
    <w:qFormat/>
    <w:rsid w:val="004C3917"/>
    <w:pPr>
      <w:widowControl/>
      <w:spacing w:after="160" w:line="240" w:lineRule="exact"/>
      <w:jc w:val="left"/>
    </w:pPr>
    <w:rPr>
      <w:rFonts w:ascii="Verdana" w:hAnsi="Verdana"/>
      <w:kern w:val="0"/>
      <w:sz w:val="20"/>
      <w:szCs w:val="20"/>
      <w:lang w:eastAsia="en-US"/>
    </w:rPr>
  </w:style>
  <w:style w:type="paragraph" w:customStyle="1" w:styleId="f1">
    <w:name w:val="f1"/>
    <w:basedOn w:val="a"/>
    <w:qFormat/>
    <w:rsid w:val="004C3917"/>
    <w:pPr>
      <w:widowControl/>
      <w:spacing w:before="100" w:beforeAutospacing="1" w:after="100" w:afterAutospacing="1"/>
      <w:jc w:val="center"/>
    </w:pPr>
    <w:rPr>
      <w:rFonts w:ascii="Helvetica" w:hAnsi="Helvetica" w:cs="Helvetica"/>
      <w:b/>
      <w:bCs/>
      <w:color w:val="FF8080"/>
      <w:spacing w:val="160"/>
      <w:kern w:val="0"/>
      <w:sz w:val="80"/>
      <w:szCs w:val="80"/>
    </w:rPr>
  </w:style>
  <w:style w:type="character" w:customStyle="1" w:styleId="Char26">
    <w:name w:val="文档结构图 Char2"/>
    <w:uiPriority w:val="99"/>
    <w:qFormat/>
    <w:rsid w:val="004C3917"/>
    <w:rPr>
      <w:rFonts w:ascii="宋体" w:eastAsia="宋体" w:hAnsi="Calibri" w:cs="Times New Roman"/>
      <w:sz w:val="18"/>
      <w:szCs w:val="18"/>
    </w:rPr>
  </w:style>
  <w:style w:type="character" w:customStyle="1" w:styleId="Char1f3">
    <w:name w:val="尾注文本 Char1"/>
    <w:uiPriority w:val="99"/>
    <w:qFormat/>
    <w:rsid w:val="004C3917"/>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
    <w:qFormat/>
    <w:rsid w:val="004C3917"/>
    <w:pPr>
      <w:widowControl/>
      <w:spacing w:after="160" w:line="240" w:lineRule="exact"/>
      <w:jc w:val="left"/>
    </w:pPr>
    <w:rPr>
      <w:rFonts w:ascii="Verdana" w:hAnsi="Verdana"/>
      <w:kern w:val="0"/>
      <w:sz w:val="20"/>
      <w:szCs w:val="20"/>
      <w:lang w:eastAsia="en-US"/>
    </w:rPr>
  </w:style>
  <w:style w:type="paragraph" w:customStyle="1" w:styleId="tabletext0">
    <w:name w:val="tabletext"/>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afffffffd">
    <w:name w:val="章正文"/>
    <w:basedOn w:val="a"/>
    <w:qFormat/>
    <w:rsid w:val="004C3917"/>
    <w:pPr>
      <w:spacing w:beforeLines="50" w:after="120" w:line="300" w:lineRule="auto"/>
      <w:ind w:firstLine="480"/>
    </w:pPr>
    <w:rPr>
      <w:rFonts w:ascii="Helvetica" w:hAnsi="Helvetica"/>
      <w:kern w:val="0"/>
      <w:sz w:val="24"/>
      <w:szCs w:val="24"/>
    </w:rPr>
  </w:style>
  <w:style w:type="paragraph" w:customStyle="1" w:styleId="xl94">
    <w:name w:val="xl94"/>
    <w:basedOn w:val="a"/>
    <w:qFormat/>
    <w:rsid w:val="004C3917"/>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e">
    <w:name w:val="正文首行缩进两字"/>
    <w:qFormat/>
    <w:rsid w:val="004C3917"/>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
    <w:qFormat/>
    <w:rsid w:val="004C3917"/>
    <w:pPr>
      <w:widowControl/>
      <w:spacing w:before="360" w:after="360"/>
      <w:jc w:val="center"/>
    </w:pPr>
    <w:rPr>
      <w:rFonts w:ascii="宋体" w:hAnsi="宋体" w:cs="宋体"/>
      <w:kern w:val="0"/>
      <w:sz w:val="24"/>
      <w:szCs w:val="24"/>
    </w:rPr>
  </w:style>
  <w:style w:type="paragraph" w:customStyle="1" w:styleId="pbulletcmt">
    <w:name w:val="pbulletcmt"/>
    <w:basedOn w:val="a"/>
    <w:qFormat/>
    <w:rsid w:val="004C3917"/>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
    <w:qFormat/>
    <w:rsid w:val="004C3917"/>
    <w:pPr>
      <w:spacing w:before="80" w:afterLines="50"/>
      <w:ind w:left="720"/>
    </w:pPr>
    <w:rPr>
      <w:rFonts w:ascii="宋体" w:hAnsi="Times New Roman"/>
      <w:color w:val="000000"/>
      <w:kern w:val="0"/>
      <w:szCs w:val="20"/>
      <w:lang w:val="en-AU"/>
    </w:rPr>
  </w:style>
  <w:style w:type="paragraph" w:customStyle="1" w:styleId="affffffff">
    <w:name w:val="技术方案正文样式"/>
    <w:basedOn w:val="a"/>
    <w:uiPriority w:val="99"/>
    <w:qFormat/>
    <w:rsid w:val="004C3917"/>
    <w:pPr>
      <w:autoSpaceDE w:val="0"/>
      <w:autoSpaceDN w:val="0"/>
      <w:adjustRightInd w:val="0"/>
      <w:spacing w:line="400" w:lineRule="exact"/>
      <w:ind w:firstLineChars="200" w:firstLine="480"/>
    </w:pPr>
    <w:rPr>
      <w:rFonts w:ascii="宋体" w:hAnsi="宋体" w:cs="宋体"/>
      <w:sz w:val="24"/>
      <w:szCs w:val="24"/>
    </w:rPr>
  </w:style>
  <w:style w:type="paragraph" w:customStyle="1" w:styleId="xl113">
    <w:name w:val="xl113"/>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
    <w:qFormat/>
    <w:rsid w:val="004C3917"/>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
    <w:qFormat/>
    <w:rsid w:val="004C3917"/>
    <w:pPr>
      <w:adjustRightInd w:val="0"/>
      <w:spacing w:line="360" w:lineRule="atLeast"/>
      <w:textAlignment w:val="baseline"/>
    </w:pPr>
    <w:rPr>
      <w:rFonts w:ascii="Tahoma" w:hAnsi="Tahoma"/>
      <w:sz w:val="24"/>
      <w:szCs w:val="20"/>
    </w:rPr>
  </w:style>
  <w:style w:type="paragraph" w:customStyle="1" w:styleId="affffffff0">
    <w:name w:val="圆点"/>
    <w:basedOn w:val="a"/>
    <w:qFormat/>
    <w:rsid w:val="004C3917"/>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
    <w:qFormat/>
    <w:rsid w:val="004C3917"/>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qFormat/>
    <w:rsid w:val="004C3917"/>
    <w:p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
    <w:qFormat/>
    <w:rsid w:val="004C3917"/>
    <w:pPr>
      <w:spacing w:before="0" w:after="0" w:line="480" w:lineRule="auto"/>
    </w:pPr>
    <w:rPr>
      <w:rFonts w:ascii="Calibri" w:eastAsia="宋体" w:hAnsi="Calibri" w:cs="Times New Roman"/>
      <w:b/>
      <w:bCs/>
      <w:color w:val="auto"/>
      <w:kern w:val="44"/>
      <w:sz w:val="21"/>
      <w:szCs w:val="44"/>
    </w:rPr>
  </w:style>
  <w:style w:type="paragraph" w:customStyle="1" w:styleId="Style148">
    <w:name w:val="_Style 148"/>
    <w:next w:val="a"/>
    <w:uiPriority w:val="99"/>
    <w:qFormat/>
    <w:rsid w:val="004C3917"/>
    <w:pPr>
      <w:widowControl w:val="0"/>
      <w:jc w:val="both"/>
    </w:pPr>
    <w:rPr>
      <w:rFonts w:ascii="Calibri" w:eastAsia="宋体" w:hAnsi="Calibri" w:cs="Times New Roman"/>
      <w14:ligatures w14:val="none"/>
    </w:rPr>
  </w:style>
  <w:style w:type="paragraph" w:customStyle="1" w:styleId="CharChar1Char">
    <w:name w:val="Char Char1 Char"/>
    <w:basedOn w:val="a"/>
    <w:qFormat/>
    <w:rsid w:val="004C3917"/>
    <w:rPr>
      <w:rFonts w:ascii="仿宋_GB2312" w:eastAsia="仿宋_GB2312" w:hAnsi="Times New Roman"/>
      <w:b/>
      <w:sz w:val="32"/>
      <w:szCs w:val="32"/>
    </w:rPr>
  </w:style>
  <w:style w:type="paragraph" w:customStyle="1" w:styleId="61">
    <w:name w:val="样式6"/>
    <w:basedOn w:val="a"/>
    <w:qFormat/>
    <w:rsid w:val="004C3917"/>
    <w:pPr>
      <w:adjustRightInd w:val="0"/>
      <w:spacing w:beforeLines="50" w:afterLines="50"/>
      <w:ind w:firstLine="669"/>
      <w:textAlignment w:val="baseline"/>
    </w:pPr>
    <w:rPr>
      <w:rFonts w:ascii="宋体" w:hAnsi="宋体"/>
      <w:kern w:val="0"/>
      <w:sz w:val="28"/>
      <w:szCs w:val="20"/>
    </w:rPr>
  </w:style>
  <w:style w:type="paragraph" w:customStyle="1" w:styleId="affffffff1">
    <w:name w:val="段落文字"/>
    <w:basedOn w:val="afff2"/>
    <w:qFormat/>
    <w:rsid w:val="004C3917"/>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
    <w:qFormat/>
    <w:rsid w:val="004C3917"/>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
    <w:qFormat/>
    <w:rsid w:val="004C3917"/>
    <w:pPr>
      <w:spacing w:line="400" w:lineRule="exact"/>
    </w:pPr>
    <w:rPr>
      <w:rFonts w:ascii="Arial" w:hAnsi="Arial"/>
      <w:szCs w:val="24"/>
    </w:rPr>
  </w:style>
  <w:style w:type="paragraph" w:customStyle="1" w:styleId="GP2">
    <w:name w:val="GP有序编号2级"/>
    <w:basedOn w:val="a"/>
    <w:qFormat/>
    <w:rsid w:val="004C3917"/>
    <w:pPr>
      <w:tabs>
        <w:tab w:val="left" w:pos="903"/>
      </w:tabs>
      <w:spacing w:line="360" w:lineRule="auto"/>
      <w:jc w:val="left"/>
    </w:pPr>
    <w:rPr>
      <w:rFonts w:ascii="Times New Roman" w:hAnsi="Times New Roman"/>
      <w:sz w:val="24"/>
      <w:szCs w:val="21"/>
    </w:rPr>
  </w:style>
  <w:style w:type="paragraph" w:customStyle="1" w:styleId="NewNewNewNewNewNew">
    <w:name w:val="正文 New New New New New New"/>
    <w:qFormat/>
    <w:rsid w:val="004C3917"/>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4C3917"/>
  </w:style>
  <w:style w:type="paragraph" w:customStyle="1" w:styleId="3ChapterXXX0505051">
    <w:name w:val="标题 3Chapter X.X.X. + 段后: 0.5 行 + 段后: 0.5 行 + 段后: 0.5 行1"/>
    <w:basedOn w:val="3ChapterXXX0505"/>
    <w:qFormat/>
    <w:rsid w:val="004C3917"/>
  </w:style>
  <w:style w:type="paragraph" w:customStyle="1" w:styleId="3ChapterXXX0505">
    <w:name w:val="样式 样式 标题 3Chapter X.X.X. + 段后: 0.5 行 + 段后: 0.5 行"/>
    <w:basedOn w:val="3ChapterXXX05"/>
    <w:qFormat/>
    <w:rsid w:val="004C3917"/>
  </w:style>
  <w:style w:type="paragraph" w:customStyle="1" w:styleId="3ChapterXXX05">
    <w:name w:val="样式 标题 3Chapter X.X.X. + 段后: 0.5 行"/>
    <w:basedOn w:val="3"/>
    <w:qFormat/>
    <w:rsid w:val="004C3917"/>
    <w:pPr>
      <w:keepLines w:val="0"/>
      <w:spacing w:before="120" w:afterLines="50" w:after="120"/>
    </w:pPr>
    <w:rPr>
      <w:rFonts w:ascii="宋体" w:eastAsia="宋体" w:hAnsi="Calibri" w:cs="宋体"/>
      <w:b/>
      <w:bCs/>
      <w:color w:val="auto"/>
      <w:kern w:val="0"/>
      <w:sz w:val="24"/>
      <w:szCs w:val="20"/>
    </w:rPr>
  </w:style>
  <w:style w:type="paragraph" w:customStyle="1" w:styleId="xl63">
    <w:name w:val="xl63"/>
    <w:basedOn w:val="a"/>
    <w:qFormat/>
    <w:rsid w:val="004C3917"/>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
    <w:qFormat/>
    <w:rsid w:val="004C3917"/>
    <w:pPr>
      <w:widowControl/>
      <w:spacing w:before="240" w:line="240" w:lineRule="atLeast"/>
      <w:jc w:val="left"/>
    </w:pPr>
    <w:rPr>
      <w:rFonts w:ascii="Times New Roman" w:hAnsi="Times New Roman"/>
      <w:b/>
      <w:kern w:val="0"/>
      <w:szCs w:val="21"/>
      <w:lang w:val="en-AU" w:eastAsia="en-US"/>
    </w:rPr>
  </w:style>
  <w:style w:type="paragraph" w:customStyle="1" w:styleId="aspnumfaautoadjustrightr">
    <w:name w:val="aspnumfaautoadjustrightr"/>
    <w:qFormat/>
    <w:rsid w:val="004C3917"/>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2">
    <w:name w:val="段(正文）"/>
    <w:qFormat/>
    <w:rsid w:val="004C3917"/>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qFormat/>
    <w:rsid w:val="004C3917"/>
    <w:pPr>
      <w:tabs>
        <w:tab w:val="left" w:pos="720"/>
      </w:tabs>
      <w:ind w:hanging="720"/>
    </w:pPr>
  </w:style>
  <w:style w:type="paragraph" w:customStyle="1" w:styleId="S4-L15">
    <w:name w:val="S4-L15"/>
    <w:basedOn w:val="a"/>
    <w:qFormat/>
    <w:rsid w:val="004C3917"/>
    <w:pPr>
      <w:spacing w:after="120" w:line="360" w:lineRule="auto"/>
      <w:ind w:left="720" w:firstLine="392"/>
    </w:pPr>
    <w:rPr>
      <w:rFonts w:ascii="Times New Roman" w:hAnsi="Times New Roman"/>
      <w:szCs w:val="21"/>
      <w:lang w:val="fr-FR"/>
    </w:rPr>
  </w:style>
  <w:style w:type="paragraph" w:customStyle="1" w:styleId="a10">
    <w:name w:val="a1"/>
    <w:basedOn w:val="a"/>
    <w:qFormat/>
    <w:rsid w:val="004C3917"/>
    <w:pPr>
      <w:widowControl/>
      <w:spacing w:before="100" w:beforeAutospacing="1" w:after="100" w:afterAutospacing="1"/>
      <w:jc w:val="left"/>
    </w:pPr>
    <w:rPr>
      <w:rFonts w:ascii="宋体" w:hAnsi="宋体"/>
      <w:kern w:val="0"/>
      <w:sz w:val="24"/>
      <w:szCs w:val="24"/>
    </w:rPr>
  </w:style>
  <w:style w:type="paragraph" w:customStyle="1" w:styleId="affffffff3">
    <w:name w:val="红日标题"/>
    <w:basedOn w:val="a3"/>
    <w:next w:val="a"/>
    <w:qFormat/>
    <w:rsid w:val="004C3917"/>
    <w:pPr>
      <w:pageBreakBefore/>
      <w:widowControl/>
      <w:spacing w:before="240" w:after="60" w:line="276" w:lineRule="auto"/>
      <w:contextualSpacing w:val="0"/>
      <w:jc w:val="left"/>
      <w:outlineLvl w:val="0"/>
    </w:pPr>
    <w:rPr>
      <w:rFonts w:ascii="Arial" w:eastAsia="宋体" w:hAnsi="Arial" w:cs="Arial"/>
      <w:b/>
      <w:bCs/>
      <w:caps/>
      <w:color w:val="4F81BD"/>
      <w:spacing w:val="10"/>
      <w:sz w:val="36"/>
      <w:szCs w:val="36"/>
      <w:lang w:eastAsia="en-US" w:bidi="en-US"/>
    </w:rPr>
  </w:style>
  <w:style w:type="paragraph" w:customStyle="1" w:styleId="affffffff4">
    <w:name w:val="二级项目符号"/>
    <w:basedOn w:val="a"/>
    <w:qFormat/>
    <w:rsid w:val="004C3917"/>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
    <w:qFormat/>
    <w:rsid w:val="004C3917"/>
    <w:pPr>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
    <w:qFormat/>
    <w:rsid w:val="004C3917"/>
    <w:pPr>
      <w:tabs>
        <w:tab w:val="left" w:pos="432"/>
      </w:tabs>
      <w:ind w:left="432" w:hanging="432"/>
    </w:pPr>
    <w:rPr>
      <w:rFonts w:ascii="Tahoma" w:hAnsi="Tahoma"/>
      <w:sz w:val="24"/>
      <w:szCs w:val="20"/>
    </w:rPr>
  </w:style>
  <w:style w:type="paragraph" w:customStyle="1" w:styleId="Bullet2">
    <w:name w:val="Bullet2"/>
    <w:basedOn w:val="a"/>
    <w:qFormat/>
    <w:rsid w:val="004C3917"/>
    <w:pPr>
      <w:spacing w:afterLines="50"/>
      <w:ind w:left="1440" w:hanging="360"/>
      <w:jc w:val="left"/>
    </w:pPr>
    <w:rPr>
      <w:rFonts w:ascii="宋体" w:hAnsi="Times New Roman"/>
      <w:color w:val="000080"/>
      <w:kern w:val="0"/>
      <w:szCs w:val="20"/>
    </w:rPr>
  </w:style>
  <w:style w:type="paragraph" w:customStyle="1" w:styleId="affffffff5">
    <w:name w:val="样式"/>
    <w:basedOn w:val="a"/>
    <w:qFormat/>
    <w:rsid w:val="004C3917"/>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
    <w:qFormat/>
    <w:rsid w:val="004C3917"/>
    <w:pPr>
      <w:spacing w:line="360" w:lineRule="auto"/>
      <w:jc w:val="left"/>
    </w:pPr>
    <w:rPr>
      <w:rFonts w:ascii="Times New Roman" w:hAnsi="Times New Roman"/>
      <w:sz w:val="24"/>
      <w:szCs w:val="21"/>
    </w:rPr>
  </w:style>
  <w:style w:type="paragraph" w:customStyle="1" w:styleId="152">
    <w:name w:val="样式 样式 小四 行距: 1.5 倍行距 首行缩进:  2 字符 + +中文正文"/>
    <w:basedOn w:val="a"/>
    <w:qFormat/>
    <w:rsid w:val="004C3917"/>
    <w:pPr>
      <w:spacing w:line="360" w:lineRule="auto"/>
      <w:ind w:firstLineChars="200" w:firstLine="480"/>
    </w:pPr>
    <w:rPr>
      <w:rFonts w:ascii="宋体" w:hAnsi="宋体" w:cs="宋体"/>
      <w:sz w:val="24"/>
      <w:szCs w:val="20"/>
    </w:rPr>
  </w:style>
  <w:style w:type="paragraph" w:customStyle="1" w:styleId="affffffff6">
    <w:name w:val="文本框内文字"/>
    <w:basedOn w:val="a"/>
    <w:qFormat/>
    <w:rsid w:val="004C3917"/>
    <w:pPr>
      <w:spacing w:line="0" w:lineRule="atLeast"/>
    </w:pPr>
    <w:rPr>
      <w:rFonts w:ascii="Times New Roman" w:eastAsia="仿宋_GB2312" w:hAnsi="Times New Roman"/>
      <w:sz w:val="22"/>
      <w:szCs w:val="24"/>
    </w:rPr>
  </w:style>
  <w:style w:type="paragraph" w:customStyle="1" w:styleId="Char30">
    <w:name w:val="Char3"/>
    <w:basedOn w:val="a"/>
    <w:qFormat/>
    <w:rsid w:val="004C3917"/>
    <w:rPr>
      <w:rFonts w:ascii="仿宋_GB2312" w:eastAsia="仿宋_GB2312" w:hAnsi="Times New Roman"/>
      <w:b/>
      <w:sz w:val="32"/>
      <w:szCs w:val="20"/>
    </w:rPr>
  </w:style>
  <w:style w:type="paragraph" w:customStyle="1" w:styleId="affffffff7">
    <w:name w:val="此正文"/>
    <w:basedOn w:val="a"/>
    <w:qFormat/>
    <w:rsid w:val="004C3917"/>
    <w:pPr>
      <w:spacing w:line="360" w:lineRule="auto"/>
      <w:ind w:firstLineChars="200" w:firstLine="200"/>
    </w:pPr>
    <w:rPr>
      <w:rFonts w:ascii="Times New Roman" w:hAnsi="Times New Roman"/>
      <w:sz w:val="24"/>
      <w:szCs w:val="24"/>
    </w:rPr>
  </w:style>
  <w:style w:type="paragraph" w:customStyle="1" w:styleId="Style13">
    <w:name w:val="_Style 13"/>
    <w:basedOn w:val="a"/>
    <w:qFormat/>
    <w:rsid w:val="004C3917"/>
    <w:pPr>
      <w:tabs>
        <w:tab w:val="left" w:pos="360"/>
      </w:tabs>
      <w:ind w:firstLineChars="150" w:firstLine="420"/>
    </w:pPr>
    <w:rPr>
      <w:rFonts w:ascii="Times New Roman" w:hAnsi="Times New Roman"/>
      <w:szCs w:val="20"/>
    </w:rPr>
  </w:style>
  <w:style w:type="paragraph" w:customStyle="1" w:styleId="Bullet20">
    <w:name w:val="Bullet 2"/>
    <w:basedOn w:val="aff"/>
    <w:qFormat/>
    <w:rsid w:val="004C3917"/>
    <w:pPr>
      <w:spacing w:beforeLines="10" w:afterLines="10" w:line="264" w:lineRule="auto"/>
    </w:pPr>
    <w:rPr>
      <w:rFonts w:ascii="Arial" w:hAnsi="Arial"/>
      <w:szCs w:val="21"/>
    </w:rPr>
  </w:style>
  <w:style w:type="paragraph" w:customStyle="1" w:styleId="ParaCharCharCharChar">
    <w:name w:val="默认段落字体 Para Char Char Char Char"/>
    <w:basedOn w:val="a"/>
    <w:qFormat/>
    <w:rsid w:val="004C3917"/>
    <w:pPr>
      <w:adjustRightInd w:val="0"/>
      <w:spacing w:line="360" w:lineRule="auto"/>
    </w:pPr>
    <w:rPr>
      <w:rFonts w:ascii="Times New Roman" w:hAnsi="Times New Roman"/>
      <w:kern w:val="0"/>
      <w:sz w:val="24"/>
      <w:szCs w:val="20"/>
    </w:rPr>
  </w:style>
  <w:style w:type="paragraph" w:customStyle="1" w:styleId="contentarticle">
    <w:name w:val="contentarticle"/>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affffffff8">
    <w:name w:val="图样式"/>
    <w:basedOn w:val="a"/>
    <w:qFormat/>
    <w:rsid w:val="004C3917"/>
    <w:pPr>
      <w:keepNext/>
      <w:widowControl/>
      <w:spacing w:before="80" w:after="80"/>
      <w:jc w:val="center"/>
    </w:pPr>
    <w:rPr>
      <w:rFonts w:ascii="Times New Roman" w:hAnsi="Times New Roman"/>
      <w:szCs w:val="20"/>
    </w:rPr>
  </w:style>
  <w:style w:type="paragraph" w:customStyle="1" w:styleId="ParaCharCharCharCharCharCharCharCharCharChar">
    <w:name w:val="默认段落字体 Para Char Char Char Char Char Char Char Char Char Char"/>
    <w:basedOn w:val="a"/>
    <w:qFormat/>
    <w:rsid w:val="004C3917"/>
    <w:rPr>
      <w:rFonts w:ascii="Tahoma" w:hAnsi="Tahoma"/>
      <w:sz w:val="24"/>
      <w:szCs w:val="20"/>
    </w:rPr>
  </w:style>
  <w:style w:type="paragraph" w:customStyle="1" w:styleId="affffffff9">
    <w:name w:val="页面边线"/>
    <w:basedOn w:val="a"/>
    <w:qFormat/>
    <w:rsid w:val="004C3917"/>
    <w:pPr>
      <w:adjustRightInd w:val="0"/>
      <w:spacing w:line="360" w:lineRule="atLeast"/>
      <w:textAlignment w:val="baseline"/>
    </w:pPr>
    <w:rPr>
      <w:rFonts w:ascii="Century" w:hAnsi="Century"/>
      <w:kern w:val="0"/>
      <w:szCs w:val="20"/>
      <w:lang w:eastAsia="ja-JP"/>
    </w:rPr>
  </w:style>
  <w:style w:type="paragraph" w:customStyle="1" w:styleId="2ffb">
    <w:name w:val="样式2"/>
    <w:basedOn w:val="2"/>
    <w:qFormat/>
    <w:rsid w:val="004C3917"/>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xl91">
    <w:name w:val="xl91"/>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1">
    <w:name w:val="样式 模板正文 + 左侧:  2 字符 段前: 0 磅 行距: 单倍行距"/>
    <w:basedOn w:val="a"/>
    <w:qFormat/>
    <w:rsid w:val="004C3917"/>
    <w:pPr>
      <w:wordWrap w:val="0"/>
      <w:spacing w:before="120" w:line="320" w:lineRule="exact"/>
      <w:ind w:firstLineChars="200" w:firstLine="200"/>
    </w:pPr>
    <w:rPr>
      <w:rFonts w:ascii="Arial" w:hAnsi="Arial"/>
      <w:szCs w:val="20"/>
    </w:rPr>
  </w:style>
  <w:style w:type="paragraph" w:customStyle="1" w:styleId="Style118">
    <w:name w:val="_Style 118"/>
    <w:basedOn w:val="a"/>
    <w:qFormat/>
    <w:rsid w:val="004C3917"/>
  </w:style>
  <w:style w:type="paragraph" w:customStyle="1" w:styleId="L1">
    <w:name w:val="标准有序列表（L1）"/>
    <w:basedOn w:val="af2"/>
    <w:qFormat/>
    <w:rsid w:val="004C3917"/>
    <w:pPr>
      <w:tabs>
        <w:tab w:val="left" w:pos="0"/>
      </w:tabs>
      <w:spacing w:line="360" w:lineRule="auto"/>
      <w:ind w:firstLine="0"/>
    </w:pPr>
    <w:rPr>
      <w:rFonts w:ascii="黑体" w:eastAsia="黑体" w:cs="宋体"/>
      <w:color w:val="000000"/>
      <w:sz w:val="24"/>
    </w:rPr>
  </w:style>
  <w:style w:type="paragraph" w:customStyle="1" w:styleId="affffffffa">
    <w:name w:val="封面公司名称中文"/>
    <w:basedOn w:val="a"/>
    <w:next w:val="a"/>
    <w:qFormat/>
    <w:rsid w:val="004C3917"/>
    <w:pPr>
      <w:jc w:val="center"/>
    </w:pPr>
    <w:rPr>
      <w:rFonts w:ascii="Times New Roman" w:eastAsia="幼圆" w:hAnsi="Times New Roman" w:cs="宋体"/>
      <w:b/>
      <w:sz w:val="28"/>
      <w:szCs w:val="28"/>
    </w:rPr>
  </w:style>
  <w:style w:type="paragraph" w:customStyle="1" w:styleId="Style11811">
    <w:name w:val="_Style 11811"/>
    <w:basedOn w:val="a"/>
    <w:qFormat/>
    <w:rsid w:val="004C3917"/>
  </w:style>
  <w:style w:type="paragraph" w:customStyle="1" w:styleId="CharCharCharCharCharCharCharChar">
    <w:name w:val="Char Char Char Char Char Char Char Char"/>
    <w:basedOn w:val="a"/>
    <w:qFormat/>
    <w:rsid w:val="004C3917"/>
    <w:pPr>
      <w:tabs>
        <w:tab w:val="left" w:pos="360"/>
      </w:tabs>
    </w:pPr>
    <w:rPr>
      <w:rFonts w:ascii="Times New Roman" w:hAnsi="Times New Roman"/>
      <w:sz w:val="24"/>
      <w:szCs w:val="24"/>
    </w:rPr>
  </w:style>
  <w:style w:type="paragraph" w:customStyle="1" w:styleId="CharCharChar2">
    <w:name w:val="Char Char Char2"/>
    <w:basedOn w:val="a"/>
    <w:qFormat/>
    <w:rsid w:val="004C3917"/>
    <w:rPr>
      <w:rFonts w:ascii="Times New Roman" w:eastAsia="仿宋_GB2312" w:hAnsi="Times New Roman" w:cs="宋体"/>
      <w:sz w:val="24"/>
      <w:szCs w:val="20"/>
    </w:rPr>
  </w:style>
  <w:style w:type="paragraph" w:customStyle="1" w:styleId="1520">
    <w:name w:val="样式 小四 行距: 1.5 倍行距 首行缩进:  2 字符"/>
    <w:basedOn w:val="a"/>
    <w:qFormat/>
    <w:rsid w:val="004C3917"/>
    <w:pPr>
      <w:spacing w:line="360" w:lineRule="auto"/>
      <w:ind w:firstLineChars="200" w:firstLine="480"/>
    </w:pPr>
    <w:rPr>
      <w:rFonts w:ascii="Times New Roman" w:hAnsi="Times New Roman" w:cs="宋体"/>
      <w:sz w:val="24"/>
      <w:szCs w:val="20"/>
    </w:rPr>
  </w:style>
  <w:style w:type="paragraph" w:customStyle="1" w:styleId="affffffffb">
    <w:name w:val="表内文字"/>
    <w:basedOn w:val="a"/>
    <w:qFormat/>
    <w:rsid w:val="004C3917"/>
    <w:pPr>
      <w:tabs>
        <w:tab w:val="left" w:pos="1418"/>
      </w:tabs>
      <w:spacing w:line="360" w:lineRule="auto"/>
      <w:jc w:val="center"/>
    </w:pPr>
    <w:rPr>
      <w:rFonts w:ascii="仿宋_GB2312" w:eastAsia="仿宋_GB2312" w:hAnsi="Times New Roman"/>
      <w:spacing w:val="-20"/>
      <w:kern w:val="0"/>
      <w:sz w:val="24"/>
      <w:szCs w:val="24"/>
    </w:rPr>
  </w:style>
  <w:style w:type="paragraph" w:customStyle="1" w:styleId="ListParagraph1">
    <w:name w:val="List Paragraph1"/>
    <w:basedOn w:val="a"/>
    <w:qFormat/>
    <w:rsid w:val="004C3917"/>
    <w:pPr>
      <w:ind w:firstLineChars="200" w:firstLine="420"/>
    </w:pPr>
    <w:rPr>
      <w:szCs w:val="24"/>
    </w:rPr>
  </w:style>
  <w:style w:type="paragraph" w:customStyle="1" w:styleId="2ffc">
    <w:name w:val="样式 标题 2 + 五号"/>
    <w:basedOn w:val="2"/>
    <w:qFormat/>
    <w:rsid w:val="004C3917"/>
    <w:pPr>
      <w:spacing w:before="0" w:after="0"/>
    </w:pPr>
    <w:rPr>
      <w:rFonts w:ascii="宋体" w:eastAsia="宋体" w:hAnsi="宋体" w:cs="Times New Roman"/>
      <w:b/>
      <w:bCs/>
      <w:color w:val="auto"/>
      <w:sz w:val="21"/>
      <w:szCs w:val="32"/>
    </w:rPr>
  </w:style>
  <w:style w:type="paragraph" w:customStyle="1" w:styleId="xl99">
    <w:name w:val="xl99"/>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2"/>
    <w:qFormat/>
    <w:rsid w:val="004C3917"/>
    <w:pPr>
      <w:spacing w:line="360" w:lineRule="auto"/>
    </w:pPr>
    <w:rPr>
      <w:rFonts w:cs="宋体"/>
      <w:sz w:val="24"/>
      <w:szCs w:val="24"/>
    </w:rPr>
  </w:style>
  <w:style w:type="paragraph" w:customStyle="1" w:styleId="Style-">
    <w:name w:val="Style-正文"/>
    <w:basedOn w:val="a"/>
    <w:qFormat/>
    <w:rsid w:val="004C3917"/>
    <w:pPr>
      <w:spacing w:line="360" w:lineRule="auto"/>
      <w:ind w:firstLine="420"/>
    </w:pPr>
    <w:rPr>
      <w:rFonts w:ascii="宋体" w:hAnsi="宋体"/>
      <w:sz w:val="24"/>
      <w:szCs w:val="24"/>
    </w:rPr>
  </w:style>
  <w:style w:type="paragraph" w:customStyle="1" w:styleId="Charffa">
    <w:name w:val="金保文档标准正文 Char"/>
    <w:basedOn w:val="a"/>
    <w:qFormat/>
    <w:rsid w:val="004C3917"/>
    <w:pPr>
      <w:tabs>
        <w:tab w:val="left" w:pos="1500"/>
      </w:tabs>
      <w:spacing w:line="360" w:lineRule="auto"/>
      <w:ind w:left="1500" w:hanging="420"/>
      <w:jc w:val="left"/>
    </w:pPr>
    <w:rPr>
      <w:rFonts w:ascii="Times New Roman" w:hAnsi="Times New Roman"/>
      <w:color w:val="000000"/>
      <w:sz w:val="24"/>
      <w:szCs w:val="24"/>
    </w:rPr>
  </w:style>
  <w:style w:type="paragraph" w:customStyle="1" w:styleId="63">
    <w:name w:val="标题6"/>
    <w:basedOn w:val="a"/>
    <w:next w:val="1"/>
    <w:qFormat/>
    <w:rsid w:val="004C3917"/>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
    <w:qFormat/>
    <w:rsid w:val="004C3917"/>
    <w:rPr>
      <w:rFonts w:ascii="Times New Roman" w:hAnsi="Times New Roman"/>
      <w:szCs w:val="24"/>
    </w:rPr>
  </w:style>
  <w:style w:type="paragraph" w:customStyle="1" w:styleId="1ff3">
    <w:name w:val="样式 标题 1 + 五号"/>
    <w:basedOn w:val="1"/>
    <w:qFormat/>
    <w:rsid w:val="004C3917"/>
    <w:pPr>
      <w:spacing w:before="0" w:after="0"/>
      <w:jc w:val="center"/>
    </w:pPr>
    <w:rPr>
      <w:rFonts w:ascii="Calibri" w:eastAsia="宋体" w:hAnsi="Calibri" w:cs="Times New Roman"/>
      <w:b/>
      <w:bCs/>
      <w:color w:val="auto"/>
      <w:kern w:val="44"/>
      <w:sz w:val="32"/>
      <w:szCs w:val="32"/>
    </w:rPr>
  </w:style>
  <w:style w:type="paragraph" w:customStyle="1" w:styleId="xl119">
    <w:name w:val="xl119"/>
    <w:basedOn w:val="a"/>
    <w:qFormat/>
    <w:rsid w:val="004C3917"/>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f4">
    <w:name w:val="纯文本1"/>
    <w:basedOn w:val="a"/>
    <w:qFormat/>
    <w:rsid w:val="004C3917"/>
    <w:rPr>
      <w:rFonts w:ascii="宋体" w:hAnsi="Courier New"/>
      <w:szCs w:val="20"/>
    </w:rPr>
  </w:style>
  <w:style w:type="paragraph" w:customStyle="1" w:styleId="S4-I-U-L15-No-dot">
    <w:name w:val="S4-I-U-L15-No-dot"/>
    <w:basedOn w:val="a"/>
    <w:qFormat/>
    <w:rsid w:val="004C3917"/>
    <w:pPr>
      <w:spacing w:after="120" w:line="360" w:lineRule="auto"/>
    </w:pPr>
    <w:rPr>
      <w:rFonts w:ascii="Times New Roman" w:hAnsi="Times New Roman"/>
      <w:i/>
      <w:sz w:val="24"/>
      <w:szCs w:val="24"/>
      <w:u w:val="single"/>
    </w:rPr>
  </w:style>
  <w:style w:type="paragraph" w:customStyle="1" w:styleId="xl92">
    <w:name w:val="xl92"/>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
    <w:qFormat/>
    <w:rsid w:val="004C3917"/>
    <w:rPr>
      <w:rFonts w:ascii="Tahoma" w:hAnsi="Tahoma"/>
      <w:sz w:val="24"/>
      <w:szCs w:val="20"/>
    </w:rPr>
  </w:style>
  <w:style w:type="paragraph" w:customStyle="1" w:styleId="3CharCharChar">
    <w:name w:val="样式 样式3 + 宋体 五号 Char Char Char"/>
    <w:basedOn w:val="a"/>
    <w:qFormat/>
    <w:rsid w:val="004C3917"/>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qFormat/>
    <w:rsid w:val="004C3917"/>
  </w:style>
  <w:style w:type="paragraph" w:customStyle="1" w:styleId="20015">
    <w:name w:val="样式 标题 2 + 宋体 小四 段前: 0 磅 段后: 0 磅 行距: 1.5 倍行距"/>
    <w:basedOn w:val="2"/>
    <w:qFormat/>
    <w:rsid w:val="004C3917"/>
    <w:pPr>
      <w:spacing w:before="0" w:after="0" w:line="360" w:lineRule="auto"/>
    </w:pPr>
    <w:rPr>
      <w:rFonts w:ascii="宋体" w:eastAsia="宋体" w:hAnsi="宋体" w:cs="宋体"/>
      <w:b/>
      <w:bCs/>
      <w:color w:val="auto"/>
      <w:sz w:val="24"/>
      <w:szCs w:val="20"/>
    </w:rPr>
  </w:style>
  <w:style w:type="paragraph" w:customStyle="1" w:styleId="Char3CharCharChar">
    <w:name w:val="Char3 Char Char Char"/>
    <w:basedOn w:val="a"/>
    <w:qFormat/>
    <w:rsid w:val="004C3917"/>
    <w:pPr>
      <w:widowControl/>
      <w:spacing w:after="160" w:line="240" w:lineRule="exact"/>
      <w:jc w:val="left"/>
    </w:pPr>
    <w:rPr>
      <w:rFonts w:ascii="Times New Roman" w:hAnsi="Times New Roman"/>
      <w:szCs w:val="20"/>
    </w:rPr>
  </w:style>
  <w:style w:type="paragraph" w:customStyle="1" w:styleId="affffffffc">
    <w:name w:val="二级标题"/>
    <w:basedOn w:val="2"/>
    <w:qFormat/>
    <w:rsid w:val="004C3917"/>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1ff5">
    <w:name w:val="文档结构图1"/>
    <w:basedOn w:val="a"/>
    <w:qFormat/>
    <w:rsid w:val="004C3917"/>
    <w:rPr>
      <w:rFonts w:ascii="宋体"/>
      <w:kern w:val="0"/>
      <w:sz w:val="18"/>
      <w:szCs w:val="18"/>
    </w:rPr>
  </w:style>
  <w:style w:type="paragraph" w:customStyle="1" w:styleId="xl88">
    <w:name w:val="xl88"/>
    <w:basedOn w:val="a"/>
    <w:qFormat/>
    <w:rsid w:val="004C3917"/>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
    <w:qFormat/>
    <w:rsid w:val="004C3917"/>
    <w:pPr>
      <w:tabs>
        <w:tab w:val="left" w:pos="432"/>
      </w:tabs>
      <w:ind w:left="432" w:hanging="432"/>
    </w:pPr>
    <w:rPr>
      <w:rFonts w:ascii="Tahoma" w:hAnsi="Tahoma"/>
      <w:sz w:val="24"/>
      <w:szCs w:val="20"/>
    </w:rPr>
  </w:style>
  <w:style w:type="paragraph" w:customStyle="1" w:styleId="NewNew">
    <w:name w:val="正文文本 New New"/>
    <w:basedOn w:val="NewNewNewNewNewNew"/>
    <w:qFormat/>
    <w:rsid w:val="004C3917"/>
    <w:pPr>
      <w:spacing w:after="120"/>
    </w:pPr>
    <w:rPr>
      <w:sz w:val="28"/>
      <w:szCs w:val="24"/>
    </w:rPr>
  </w:style>
  <w:style w:type="paragraph" w:customStyle="1" w:styleId="xl118">
    <w:name w:val="xl118"/>
    <w:basedOn w:val="a"/>
    <w:qFormat/>
    <w:rsid w:val="004C3917"/>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
    <w:qFormat/>
    <w:rsid w:val="004C3917"/>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4C3917"/>
    <w:rPr>
      <w:rFonts w:ascii="宋体" w:eastAsia="宋体" w:hAnsi="宋体" w:cs="Times New Roman"/>
      <w:kern w:val="0"/>
      <w:sz w:val="24"/>
      <w:szCs w:val="20"/>
      <w:lang w:val="zh-CN"/>
      <w14:ligatures w14:val="none"/>
    </w:rPr>
  </w:style>
  <w:style w:type="paragraph" w:customStyle="1" w:styleId="SZF">
    <w:name w:val="SZF表"/>
    <w:basedOn w:val="SZF0"/>
    <w:qFormat/>
    <w:rsid w:val="004C3917"/>
    <w:rPr>
      <w:rFonts w:ascii="宋体" w:hAnsi="宋体"/>
      <w:bCs/>
      <w:szCs w:val="21"/>
    </w:rPr>
  </w:style>
  <w:style w:type="paragraph" w:customStyle="1" w:styleId="SZF0">
    <w:name w:val="SZF图"/>
    <w:basedOn w:val="a"/>
    <w:qFormat/>
    <w:rsid w:val="004C3917"/>
    <w:pPr>
      <w:spacing w:beforeLines="50" w:afterLines="50" w:line="360" w:lineRule="auto"/>
      <w:jc w:val="center"/>
    </w:pPr>
    <w:rPr>
      <w:rFonts w:ascii="Times New Roman" w:hAnsi="Times New Roman"/>
      <w:b/>
      <w:szCs w:val="24"/>
    </w:rPr>
  </w:style>
  <w:style w:type="paragraph" w:customStyle="1" w:styleId="FigureDescription">
    <w:name w:val="Figure Description"/>
    <w:next w:val="a"/>
    <w:qFormat/>
    <w:rsid w:val="004C3917"/>
    <w:pPr>
      <w:snapToGrid w:val="0"/>
      <w:spacing w:before="80" w:after="320"/>
      <w:jc w:val="center"/>
    </w:pPr>
    <w:rPr>
      <w:rFonts w:ascii="Arial" w:eastAsia="黑体" w:hAnsi="Arial" w:cs="Times New Roman"/>
      <w:kern w:val="0"/>
      <w:sz w:val="18"/>
      <w:szCs w:val="20"/>
      <w:lang w:eastAsia="en-US"/>
      <w14:ligatures w14:val="none"/>
    </w:rPr>
  </w:style>
  <w:style w:type="paragraph" w:customStyle="1" w:styleId="xl93">
    <w:name w:val="xl93"/>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
    <w:qFormat/>
    <w:rsid w:val="004C3917"/>
    <w:rPr>
      <w:rFonts w:ascii="Tahoma" w:hAnsi="Tahoma"/>
      <w:sz w:val="24"/>
      <w:szCs w:val="20"/>
    </w:rPr>
  </w:style>
  <w:style w:type="paragraph" w:customStyle="1" w:styleId="2ffd">
    <w:name w:val="文档结构图2"/>
    <w:basedOn w:val="a"/>
    <w:qFormat/>
    <w:rsid w:val="004C3917"/>
    <w:rPr>
      <w:rFonts w:ascii="宋体"/>
      <w:kern w:val="0"/>
      <w:sz w:val="18"/>
      <w:szCs w:val="18"/>
    </w:rPr>
  </w:style>
  <w:style w:type="paragraph" w:customStyle="1" w:styleId="GB2312015GBCharChar">
    <w:name w:val="样式 样式 正文文本缩进 + 仿宋_GB2312 小四 首行缩进:  0 厘米 行距: 1.5 倍行距 + (中文) 仿宋_GB... Char Char"/>
    <w:basedOn w:val="GB2312015"/>
    <w:qFormat/>
    <w:rsid w:val="004C3917"/>
    <w:pPr>
      <w:ind w:firstLineChars="200" w:firstLine="480"/>
    </w:pPr>
  </w:style>
  <w:style w:type="paragraph" w:customStyle="1" w:styleId="affffffffd">
    <w:name w:val="大汉正文"/>
    <w:basedOn w:val="a"/>
    <w:qFormat/>
    <w:rsid w:val="004C3917"/>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qFormat/>
    <w:rsid w:val="004C3917"/>
    <w:rPr>
      <w:sz w:val="18"/>
    </w:rPr>
  </w:style>
  <w:style w:type="paragraph" w:customStyle="1" w:styleId="IBM">
    <w:name w:val="IBM 正文"/>
    <w:basedOn w:val="a"/>
    <w:qFormat/>
    <w:rsid w:val="004C3917"/>
    <w:pPr>
      <w:spacing w:line="360" w:lineRule="atLeast"/>
    </w:pPr>
    <w:rPr>
      <w:rFonts w:ascii="Times New Roman" w:hAnsi="Times New Roman"/>
      <w:sz w:val="24"/>
      <w:szCs w:val="20"/>
    </w:rPr>
  </w:style>
  <w:style w:type="paragraph" w:customStyle="1" w:styleId="CharChar1Char1">
    <w:name w:val="Char Char1 Char1"/>
    <w:basedOn w:val="a"/>
    <w:qFormat/>
    <w:rsid w:val="004C3917"/>
    <w:rPr>
      <w:rFonts w:ascii="仿宋_GB2312" w:eastAsia="仿宋_GB2312" w:hAnsi="Times New Roman"/>
      <w:b/>
      <w:sz w:val="32"/>
      <w:szCs w:val="32"/>
    </w:rPr>
  </w:style>
  <w:style w:type="paragraph" w:customStyle="1" w:styleId="xl121">
    <w:name w:val="xl121"/>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f6">
    <w:name w:val="页眉1"/>
    <w:basedOn w:val="a"/>
    <w:qFormat/>
    <w:rsid w:val="004C3917"/>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
    <w:qFormat/>
    <w:rsid w:val="004C3917"/>
    <w:pPr>
      <w:tabs>
        <w:tab w:val="left" w:pos="432"/>
      </w:tabs>
      <w:ind w:left="432" w:hanging="432"/>
    </w:pPr>
    <w:rPr>
      <w:rFonts w:ascii="Tahoma" w:hAnsi="Tahoma"/>
      <w:sz w:val="24"/>
      <w:szCs w:val="20"/>
    </w:rPr>
  </w:style>
  <w:style w:type="paragraph" w:customStyle="1" w:styleId="Tabletext1">
    <w:name w:val="Tabletext"/>
    <w:basedOn w:val="a"/>
    <w:qFormat/>
    <w:rsid w:val="004C3917"/>
    <w:pPr>
      <w:keepLines/>
      <w:spacing w:afterLines="50"/>
      <w:jc w:val="left"/>
    </w:pPr>
    <w:rPr>
      <w:rFonts w:ascii="宋体" w:hAnsi="Times New Roman"/>
      <w:kern w:val="0"/>
      <w:szCs w:val="20"/>
    </w:rPr>
  </w:style>
  <w:style w:type="paragraph" w:customStyle="1" w:styleId="P3">
    <w:name w:val="P3"/>
    <w:basedOn w:val="a"/>
    <w:qFormat/>
    <w:rsid w:val="004C3917"/>
    <w:pPr>
      <w:widowControl/>
      <w:spacing w:before="240" w:line="240" w:lineRule="atLeast"/>
      <w:ind w:left="1152"/>
      <w:jc w:val="left"/>
    </w:pPr>
    <w:rPr>
      <w:rFonts w:ascii="Times New Roman" w:hAnsi="Times New Roman"/>
      <w:b/>
      <w:kern w:val="0"/>
      <w:szCs w:val="21"/>
      <w:lang w:val="en-AU" w:eastAsia="en-US"/>
    </w:rPr>
  </w:style>
  <w:style w:type="paragraph" w:customStyle="1" w:styleId="3f0">
    <w:name w:val="标准标题3"/>
    <w:basedOn w:val="3"/>
    <w:qFormat/>
    <w:rsid w:val="004C3917"/>
    <w:pPr>
      <w:tabs>
        <w:tab w:val="left" w:pos="1050"/>
      </w:tabs>
      <w:spacing w:before="260" w:after="260"/>
      <w:ind w:leftChars="-258" w:left="-258"/>
    </w:pPr>
    <w:rPr>
      <w:rFonts w:ascii="Calibri" w:eastAsia="仿宋_GB2312" w:hAnsi="Calibri" w:cs="Times New Roman"/>
      <w:b/>
      <w:bCs/>
      <w:color w:val="auto"/>
      <w:sz w:val="28"/>
    </w:rPr>
  </w:style>
  <w:style w:type="paragraph" w:customStyle="1" w:styleId="mt">
    <w:name w:val="大表 mt"/>
    <w:basedOn w:val="a"/>
    <w:qFormat/>
    <w:rsid w:val="004C3917"/>
    <w:pPr>
      <w:widowControl/>
      <w:jc w:val="left"/>
    </w:pPr>
    <w:rPr>
      <w:rFonts w:ascii="宋体" w:hAnsi="宋体" w:cs="宋体"/>
      <w:kern w:val="0"/>
      <w:szCs w:val="21"/>
    </w:rPr>
  </w:style>
  <w:style w:type="paragraph" w:customStyle="1" w:styleId="affffffffe">
    <w:name w:val="段落正文"/>
    <w:basedOn w:val="a"/>
    <w:qFormat/>
    <w:rsid w:val="004C3917"/>
    <w:pPr>
      <w:spacing w:line="360" w:lineRule="auto"/>
      <w:ind w:firstLineChars="200" w:firstLine="560"/>
    </w:pPr>
    <w:rPr>
      <w:rFonts w:ascii="Times New Roman" w:hAnsi="Times New Roman"/>
      <w:sz w:val="28"/>
      <w:szCs w:val="28"/>
    </w:rPr>
  </w:style>
  <w:style w:type="paragraph" w:customStyle="1" w:styleId="footnote">
    <w:name w:val="footnote"/>
    <w:basedOn w:val="a"/>
    <w:qFormat/>
    <w:rsid w:val="004C3917"/>
    <w:pPr>
      <w:widowControl/>
      <w:spacing w:before="100" w:beforeAutospacing="1" w:after="100" w:afterAutospacing="1"/>
      <w:jc w:val="left"/>
    </w:pPr>
    <w:rPr>
      <w:rFonts w:ascii="宋体" w:hAnsi="宋体"/>
      <w:kern w:val="0"/>
      <w:sz w:val="24"/>
      <w:szCs w:val="20"/>
    </w:rPr>
  </w:style>
  <w:style w:type="paragraph" w:customStyle="1" w:styleId="afffffffff">
    <w:name w:val="小四正文"/>
    <w:basedOn w:val="a"/>
    <w:qFormat/>
    <w:rsid w:val="004C3917"/>
    <w:pPr>
      <w:spacing w:line="360" w:lineRule="auto"/>
      <w:ind w:firstLineChars="200" w:firstLine="200"/>
    </w:pPr>
    <w:rPr>
      <w:rFonts w:ascii="Times New Roman" w:eastAsia="仿宋_GB2312" w:hAnsi="Times New Roman" w:cs="宋体"/>
      <w:sz w:val="24"/>
      <w:szCs w:val="24"/>
    </w:rPr>
  </w:style>
  <w:style w:type="paragraph" w:customStyle="1" w:styleId="1ff7">
    <w:name w:val="正文居中标题1"/>
    <w:basedOn w:val="a"/>
    <w:qFormat/>
    <w:rsid w:val="004C3917"/>
    <w:pPr>
      <w:spacing w:before="100" w:beforeAutospacing="1" w:after="100" w:afterAutospacing="1"/>
      <w:jc w:val="center"/>
    </w:pPr>
    <w:rPr>
      <w:rFonts w:ascii="Times New Roman" w:eastAsia="隶书" w:hAnsi="Times New Roman"/>
      <w:b/>
      <w:bCs/>
      <w:sz w:val="84"/>
      <w:szCs w:val="24"/>
    </w:rPr>
  </w:style>
  <w:style w:type="paragraph" w:customStyle="1" w:styleId="Table-ColHead">
    <w:name w:val="Table - Col. Head"/>
    <w:basedOn w:val="a"/>
    <w:qFormat/>
    <w:rsid w:val="004C3917"/>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
    <w:qFormat/>
    <w:rsid w:val="004C3917"/>
    <w:pPr>
      <w:widowControl/>
      <w:spacing w:after="160" w:line="240" w:lineRule="exact"/>
      <w:jc w:val="left"/>
    </w:pPr>
    <w:rPr>
      <w:rFonts w:ascii="Arial" w:eastAsia="Times New Roman" w:hAnsi="Arial" w:cs="Verdana"/>
      <w:b/>
      <w:kern w:val="0"/>
      <w:sz w:val="24"/>
      <w:szCs w:val="20"/>
      <w:lang w:eastAsia="en-US"/>
    </w:rPr>
  </w:style>
  <w:style w:type="paragraph" w:customStyle="1" w:styleId="afffffffff0">
    <w:name w:val="样式 正文段落 + 四号"/>
    <w:basedOn w:val="affffff6"/>
    <w:qFormat/>
    <w:rsid w:val="004C3917"/>
    <w:pPr>
      <w:spacing w:line="360" w:lineRule="auto"/>
      <w:ind w:firstLine="0"/>
    </w:pPr>
    <w:rPr>
      <w:rFonts w:ascii="宋体" w:hAnsi="宋体"/>
    </w:rPr>
  </w:style>
  <w:style w:type="paragraph" w:customStyle="1" w:styleId="graytext">
    <w:name w:val="graytext"/>
    <w:basedOn w:val="a"/>
    <w:qFormat/>
    <w:rsid w:val="004C3917"/>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1">
    <w:name w:val="正文小四"/>
    <w:basedOn w:val="a"/>
    <w:qFormat/>
    <w:rsid w:val="004C3917"/>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0">
    <w:name w:val="Char Char3 Char Char Char Char"/>
    <w:basedOn w:val="a"/>
    <w:qFormat/>
    <w:rsid w:val="004C3917"/>
    <w:pPr>
      <w:widowControl/>
      <w:spacing w:after="160" w:line="360" w:lineRule="auto"/>
      <w:jc w:val="left"/>
    </w:pPr>
    <w:rPr>
      <w:rFonts w:ascii="Verdana" w:hAnsi="Verdana"/>
      <w:kern w:val="0"/>
      <w:sz w:val="24"/>
      <w:szCs w:val="20"/>
      <w:lang w:eastAsia="en-US"/>
    </w:rPr>
  </w:style>
  <w:style w:type="paragraph" w:customStyle="1" w:styleId="CharChar1CharCharCharCharCharCharCharCharCharCharCharCharCharChar">
    <w:name w:val="Char Char1 Char Char Char Char Char Char Char Char Char Char Char Char Char Char"/>
    <w:basedOn w:val="a"/>
    <w:qFormat/>
    <w:rsid w:val="004C3917"/>
    <w:pPr>
      <w:widowControl/>
      <w:spacing w:after="160" w:line="240" w:lineRule="exact"/>
      <w:jc w:val="left"/>
    </w:pPr>
    <w:rPr>
      <w:rFonts w:ascii="Times New Roman" w:hAnsi="Times New Roman"/>
      <w:szCs w:val="20"/>
    </w:rPr>
  </w:style>
  <w:style w:type="paragraph" w:customStyle="1" w:styleId="xl120">
    <w:name w:val="xl120"/>
    <w:basedOn w:val="a"/>
    <w:qFormat/>
    <w:rsid w:val="004C3917"/>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5225">
    <w:name w:val="样式 小四 行距: 1.5 倍行距 首行缩进:  2.25 字符"/>
    <w:basedOn w:val="a"/>
    <w:qFormat/>
    <w:rsid w:val="004C3917"/>
    <w:pPr>
      <w:tabs>
        <w:tab w:val="left" w:pos="360"/>
        <w:tab w:val="left" w:pos="704"/>
      </w:tabs>
      <w:spacing w:line="360" w:lineRule="auto"/>
    </w:pPr>
    <w:rPr>
      <w:rFonts w:ascii="宋体" w:hAnsi="宋体"/>
      <w:spacing w:val="-8"/>
      <w:sz w:val="24"/>
      <w:szCs w:val="20"/>
    </w:rPr>
  </w:style>
  <w:style w:type="paragraph" w:customStyle="1" w:styleId="afffffffff2">
    <w:name w:val="规范正文"/>
    <w:basedOn w:val="a"/>
    <w:qFormat/>
    <w:rsid w:val="004C3917"/>
    <w:pPr>
      <w:adjustRightInd w:val="0"/>
      <w:spacing w:line="360" w:lineRule="auto"/>
      <w:ind w:left="480"/>
      <w:jc w:val="left"/>
      <w:textAlignment w:val="baseline"/>
    </w:pPr>
    <w:rPr>
      <w:rFonts w:ascii="Times New Roman" w:hAnsi="Times New Roman"/>
      <w:kern w:val="0"/>
      <w:sz w:val="24"/>
      <w:szCs w:val="20"/>
    </w:rPr>
  </w:style>
  <w:style w:type="paragraph" w:customStyle="1" w:styleId="afffffffff3">
    <w:name w:val="丽天正文"/>
    <w:basedOn w:val="a"/>
    <w:qFormat/>
    <w:rsid w:val="004C3917"/>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qFormat/>
    <w:rsid w:val="004C3917"/>
    <w:pPr>
      <w:tabs>
        <w:tab w:val="left" w:pos="864"/>
      </w:tabs>
      <w:ind w:left="425" w:hanging="425"/>
    </w:pPr>
    <w:rPr>
      <w:szCs w:val="21"/>
    </w:rPr>
  </w:style>
  <w:style w:type="paragraph" w:customStyle="1" w:styleId="4ChapterXXX051">
    <w:name w:val="样式 标题 4Chapter X.X.X. + 段后: 0.5 行1"/>
    <w:basedOn w:val="4"/>
    <w:next w:val="4"/>
    <w:qFormat/>
    <w:rsid w:val="004C3917"/>
    <w:pPr>
      <w:keepLines w:val="0"/>
      <w:spacing w:before="120" w:afterLines="50" w:after="290"/>
    </w:pPr>
    <w:rPr>
      <w:rFonts w:ascii="宋体" w:hAnsi="Times New Roman" w:cs="宋体"/>
      <w:b/>
      <w:bCs/>
      <w:color w:val="auto"/>
      <w:kern w:val="0"/>
      <w:sz w:val="21"/>
      <w:szCs w:val="20"/>
    </w:rPr>
  </w:style>
  <w:style w:type="paragraph" w:customStyle="1" w:styleId="5H5ITTt5PAPicoSection5H5-Heading5h5l5heading51">
    <w:name w:val="样式 标题 5H5ITT t5PA Pico Section5H5-Heading 5h5l5heading5...1"/>
    <w:basedOn w:val="5"/>
    <w:qFormat/>
    <w:rsid w:val="004C3917"/>
    <w:pPr>
      <w:widowControl/>
      <w:spacing w:before="0" w:after="0" w:line="360" w:lineRule="auto"/>
      <w:ind w:left="346"/>
    </w:pPr>
    <w:rPr>
      <w:rFonts w:ascii="宋体" w:hAnsi="宋体" w:cs="Times New Roman"/>
      <w:b/>
      <w:color w:val="auto"/>
      <w:spacing w:val="-2"/>
      <w:kern w:val="28"/>
      <w:sz w:val="30"/>
      <w:szCs w:val="30"/>
    </w:rPr>
  </w:style>
  <w:style w:type="paragraph" w:customStyle="1" w:styleId="xl105">
    <w:name w:val="xl105"/>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f8">
    <w:name w:val="标准标题1"/>
    <w:basedOn w:val="1"/>
    <w:qFormat/>
    <w:rsid w:val="004C3917"/>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PDGInstructions">
    <w:name w:val="PDGInstructions"/>
    <w:basedOn w:val="a"/>
    <w:qFormat/>
    <w:rsid w:val="004C3917"/>
    <w:pPr>
      <w:widowControl/>
      <w:spacing w:before="60" w:after="60"/>
      <w:ind w:right="360"/>
      <w:jc w:val="left"/>
    </w:pPr>
    <w:rPr>
      <w:rFonts w:ascii="Garamond" w:hAnsi="Garamond"/>
      <w:color w:val="FF0000"/>
      <w:kern w:val="0"/>
      <w:sz w:val="24"/>
      <w:szCs w:val="20"/>
      <w:lang w:eastAsia="en-US"/>
    </w:rPr>
  </w:style>
  <w:style w:type="paragraph" w:customStyle="1" w:styleId="213">
    <w:name w:val="正文文本 21"/>
    <w:basedOn w:val="a"/>
    <w:qFormat/>
    <w:rsid w:val="004C3917"/>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Afffffffff4">
    <w:name w:val="A正文小四"/>
    <w:basedOn w:val="a"/>
    <w:qFormat/>
    <w:rsid w:val="004C3917"/>
    <w:pPr>
      <w:spacing w:line="360" w:lineRule="auto"/>
      <w:ind w:firstLineChars="200" w:firstLine="200"/>
    </w:pPr>
    <w:rPr>
      <w:rFonts w:ascii="Times New Roman" w:hAnsi="Times New Roman"/>
      <w:sz w:val="24"/>
      <w:szCs w:val="24"/>
    </w:rPr>
  </w:style>
  <w:style w:type="paragraph" w:customStyle="1" w:styleId="xl111">
    <w:name w:val="xl111"/>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09">
    <w:name w:val="xl109"/>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5">
    <w:name w:val="列表（编号一级）（绿盟科技）"/>
    <w:basedOn w:val="a"/>
    <w:qFormat/>
    <w:rsid w:val="004C3917"/>
    <w:pPr>
      <w:widowControl/>
      <w:spacing w:beforeLines="25" w:line="300" w:lineRule="auto"/>
      <w:jc w:val="left"/>
    </w:pPr>
    <w:rPr>
      <w:rFonts w:ascii="Arial" w:hAnsi="Arial"/>
      <w:kern w:val="0"/>
      <w:szCs w:val="21"/>
    </w:rPr>
  </w:style>
  <w:style w:type="paragraph" w:customStyle="1" w:styleId="afffffffff6">
    <w:name w:val="强调点"/>
    <w:basedOn w:val="a"/>
    <w:qFormat/>
    <w:rsid w:val="004C3917"/>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
    <w:qFormat/>
    <w:rsid w:val="004C3917"/>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z-Char1">
    <w:name w:val="z-窗体底端 Char1"/>
    <w:uiPriority w:val="99"/>
    <w:qFormat/>
    <w:rsid w:val="004C3917"/>
    <w:rPr>
      <w:rFonts w:ascii="Arial" w:eastAsia="宋体" w:hAnsi="Arial" w:cs="Arial"/>
      <w:vanish/>
      <w:sz w:val="16"/>
      <w:szCs w:val="16"/>
    </w:rPr>
  </w:style>
  <w:style w:type="paragraph" w:customStyle="1" w:styleId="afffffffff7">
    <w:name w:val="表格内容"/>
    <w:basedOn w:val="aff"/>
    <w:qFormat/>
    <w:rsid w:val="004C3917"/>
    <w:pPr>
      <w:suppressLineNumbers/>
      <w:suppressAutoHyphens/>
    </w:pPr>
    <w:rPr>
      <w:kern w:val="1"/>
      <w:szCs w:val="24"/>
      <w:lang w:eastAsia="ar-SA"/>
    </w:rPr>
  </w:style>
  <w:style w:type="paragraph" w:customStyle="1" w:styleId="48">
    <w:name w:val="样式　标题4"/>
    <w:basedOn w:val="4ChapterXXX051"/>
    <w:next w:val="a"/>
    <w:qFormat/>
    <w:rsid w:val="004C3917"/>
    <w:pPr>
      <w:ind w:left="425" w:hanging="425"/>
    </w:pPr>
  </w:style>
  <w:style w:type="paragraph" w:customStyle="1" w:styleId="Char2CharCharChar">
    <w:name w:val="Char2 Char Char Char"/>
    <w:basedOn w:val="a"/>
    <w:qFormat/>
    <w:rsid w:val="004C3917"/>
    <w:rPr>
      <w:rFonts w:ascii="仿宋_GB2312" w:eastAsia="仿宋_GB2312" w:hAnsi="Times New Roman"/>
      <w:b/>
      <w:sz w:val="32"/>
      <w:szCs w:val="32"/>
    </w:rPr>
  </w:style>
  <w:style w:type="paragraph" w:customStyle="1" w:styleId="Paragraph4">
    <w:name w:val="Paragraph4"/>
    <w:basedOn w:val="a"/>
    <w:qFormat/>
    <w:rsid w:val="004C3917"/>
    <w:pPr>
      <w:spacing w:before="80" w:afterLines="50"/>
      <w:ind w:left="2250"/>
    </w:pPr>
    <w:rPr>
      <w:rFonts w:ascii="宋体" w:hAnsi="Times New Roman"/>
      <w:kern w:val="0"/>
      <w:szCs w:val="20"/>
    </w:rPr>
  </w:style>
  <w:style w:type="paragraph" w:customStyle="1" w:styleId="3f1">
    <w:name w:val="标题 3 （加黑）"/>
    <w:basedOn w:val="3"/>
    <w:qFormat/>
    <w:rsid w:val="004C3917"/>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afffffffff8">
    <w:name w:val="吉奥表头文字"/>
    <w:basedOn w:val="a"/>
    <w:qFormat/>
    <w:rsid w:val="004C3917"/>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
    <w:qFormat/>
    <w:rsid w:val="004C3917"/>
    <w:pPr>
      <w:adjustRightInd w:val="0"/>
      <w:spacing w:line="360" w:lineRule="auto"/>
      <w:ind w:firstLine="480"/>
    </w:pPr>
    <w:rPr>
      <w:rFonts w:ascii="宋体" w:hAnsi="宋体"/>
      <w:kern w:val="0"/>
      <w:sz w:val="24"/>
      <w:szCs w:val="20"/>
    </w:rPr>
  </w:style>
  <w:style w:type="paragraph" w:customStyle="1" w:styleId="xl108">
    <w:name w:val="xl108"/>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
    <w:qFormat/>
    <w:rsid w:val="004C3917"/>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
    <w:qFormat/>
    <w:rsid w:val="004C3917"/>
    <w:pPr>
      <w:widowControl/>
      <w:tabs>
        <w:tab w:val="left" w:pos="720"/>
        <w:tab w:val="left" w:pos="964"/>
      </w:tabs>
      <w:spacing w:before="120" w:afterLines="50"/>
      <w:ind w:left="720" w:right="360" w:hanging="482"/>
    </w:pPr>
    <w:rPr>
      <w:rFonts w:ascii="宋体" w:hAnsi="Times New Roman"/>
      <w:kern w:val="0"/>
      <w:szCs w:val="20"/>
    </w:rPr>
  </w:style>
  <w:style w:type="paragraph" w:customStyle="1" w:styleId="Char1CharCharChar">
    <w:name w:val="Char1 Char Char Char"/>
    <w:basedOn w:val="a"/>
    <w:qFormat/>
    <w:rsid w:val="004C3917"/>
    <w:rPr>
      <w:rFonts w:ascii="Tahoma" w:hAnsi="Tahoma"/>
      <w:sz w:val="24"/>
      <w:szCs w:val="20"/>
    </w:rPr>
  </w:style>
  <w:style w:type="paragraph" w:customStyle="1" w:styleId="1ff9">
    <w:name w:val="样式1"/>
    <w:basedOn w:val="a"/>
    <w:qFormat/>
    <w:rsid w:val="004C3917"/>
    <w:pPr>
      <w:pBdr>
        <w:bottom w:val="single" w:sz="4" w:space="1" w:color="auto"/>
      </w:pBdr>
    </w:pPr>
    <w:rPr>
      <w:rFonts w:ascii="Times New Roman" w:hAnsi="Times New Roman"/>
      <w:szCs w:val="24"/>
    </w:rPr>
  </w:style>
  <w:style w:type="paragraph" w:customStyle="1" w:styleId="2ffe">
    <w:name w:val="要点2"/>
    <w:basedOn w:val="a"/>
    <w:qFormat/>
    <w:rsid w:val="004C3917"/>
    <w:pPr>
      <w:spacing w:line="360" w:lineRule="auto"/>
      <w:ind w:left="420" w:hanging="420"/>
    </w:pPr>
    <w:rPr>
      <w:rFonts w:ascii="Times New Roman" w:hAnsi="Times New Roman"/>
      <w:b/>
      <w:szCs w:val="21"/>
      <w:shd w:val="pct10" w:color="auto" w:fill="FFFFFF"/>
    </w:rPr>
  </w:style>
  <w:style w:type="paragraph" w:customStyle="1" w:styleId="Table-Text">
    <w:name w:val="Table - Text"/>
    <w:basedOn w:val="a"/>
    <w:qFormat/>
    <w:rsid w:val="004C3917"/>
    <w:pPr>
      <w:widowControl/>
      <w:spacing w:before="60" w:afterLines="50"/>
      <w:jc w:val="left"/>
    </w:pPr>
    <w:rPr>
      <w:rFonts w:ascii="Times New Roman" w:hAnsi="Times New Roman"/>
      <w:kern w:val="0"/>
      <w:szCs w:val="20"/>
      <w:lang w:eastAsia="en-US"/>
    </w:rPr>
  </w:style>
  <w:style w:type="paragraph" w:customStyle="1" w:styleId="ItemList">
    <w:name w:val="Item List"/>
    <w:qFormat/>
    <w:rsid w:val="004C3917"/>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9">
    <w:name w:val="样式 模板描述"/>
    <w:basedOn w:val="a"/>
    <w:next w:val="afffffffa"/>
    <w:qFormat/>
    <w:rsid w:val="004C3917"/>
    <w:pPr>
      <w:spacing w:afterLines="50"/>
      <w:jc w:val="left"/>
    </w:pPr>
    <w:rPr>
      <w:rFonts w:ascii="宋体" w:hAnsi="Times New Roman" w:cs="宋体"/>
      <w:i/>
      <w:iCs/>
      <w:color w:val="0000FF"/>
      <w:kern w:val="0"/>
      <w:szCs w:val="21"/>
    </w:rPr>
  </w:style>
  <w:style w:type="paragraph" w:customStyle="1" w:styleId="MainTitle">
    <w:name w:val="Main Title"/>
    <w:basedOn w:val="a"/>
    <w:qFormat/>
    <w:rsid w:val="004C3917"/>
    <w:pPr>
      <w:spacing w:before="480" w:afterLines="50"/>
      <w:jc w:val="center"/>
    </w:pPr>
    <w:rPr>
      <w:rFonts w:ascii="宋体" w:hAnsi="Times New Roman"/>
      <w:b/>
      <w:kern w:val="28"/>
      <w:sz w:val="32"/>
      <w:szCs w:val="20"/>
    </w:rPr>
  </w:style>
  <w:style w:type="paragraph" w:customStyle="1" w:styleId="xl106">
    <w:name w:val="xl106"/>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a">
    <w:name w:val="标书_正文"/>
    <w:basedOn w:val="a"/>
    <w:qFormat/>
    <w:rsid w:val="004C3917"/>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ff6"/>
    <w:qFormat/>
    <w:rsid w:val="004C3917"/>
    <w:pPr>
      <w:spacing w:line="360" w:lineRule="auto"/>
      <w:ind w:firstLineChars="200" w:firstLine="560"/>
    </w:pPr>
    <w:rPr>
      <w:rFonts w:ascii="仿宋" w:eastAsia="仿宋" w:hAnsi="宋体"/>
      <w:sz w:val="28"/>
    </w:rPr>
  </w:style>
  <w:style w:type="paragraph" w:customStyle="1" w:styleId="05">
    <w:name w:val="样式 三号 加粗 段后: 0.5 行"/>
    <w:basedOn w:val="a"/>
    <w:qFormat/>
    <w:rsid w:val="004C3917"/>
    <w:pPr>
      <w:spacing w:afterLines="50"/>
      <w:jc w:val="left"/>
    </w:pPr>
    <w:rPr>
      <w:rFonts w:ascii="宋体" w:hAnsi="Times New Roman" w:cs="宋体"/>
      <w:b/>
      <w:bCs/>
      <w:kern w:val="0"/>
      <w:sz w:val="32"/>
      <w:szCs w:val="20"/>
    </w:rPr>
  </w:style>
  <w:style w:type="paragraph" w:customStyle="1" w:styleId="Blockquote">
    <w:name w:val="Blockquote"/>
    <w:basedOn w:val="a"/>
    <w:qFormat/>
    <w:rsid w:val="004C3917"/>
    <w:pPr>
      <w:widowControl/>
      <w:spacing w:before="100" w:afterLines="50"/>
      <w:ind w:left="360" w:right="360"/>
      <w:jc w:val="left"/>
    </w:pPr>
    <w:rPr>
      <w:rFonts w:ascii="宋体" w:hAnsi="Times New Roman"/>
      <w:kern w:val="0"/>
      <w:sz w:val="24"/>
      <w:szCs w:val="20"/>
      <w:lang w:val="en-CA"/>
    </w:rPr>
  </w:style>
  <w:style w:type="paragraph" w:customStyle="1" w:styleId="GP1">
    <w:name w:val="GP有序编号1级"/>
    <w:basedOn w:val="a"/>
    <w:qFormat/>
    <w:rsid w:val="004C3917"/>
    <w:pPr>
      <w:tabs>
        <w:tab w:val="left" w:pos="903"/>
      </w:tabs>
      <w:spacing w:line="360" w:lineRule="auto"/>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3"/>
    <w:qFormat/>
    <w:rsid w:val="004C3917"/>
    <w:pPr>
      <w:spacing w:beforeLines="50" w:afterLines="50" w:line="360" w:lineRule="auto"/>
      <w:jc w:val="left"/>
    </w:pPr>
    <w:rPr>
      <w:rFonts w:eastAsia="仿宋_GB2312" w:cs="Arial"/>
      <w:kern w:val="2"/>
      <w:sz w:val="28"/>
    </w:rPr>
  </w:style>
  <w:style w:type="paragraph" w:customStyle="1" w:styleId="msoaccenttext2">
    <w:name w:val="msoaccenttext2"/>
    <w:qFormat/>
    <w:rsid w:val="004C3917"/>
    <w:rPr>
      <w:rFonts w:ascii="Century Schoolbook" w:eastAsia="宋体" w:hAnsi="Century Schoolbook" w:cs="宋体"/>
      <w:color w:val="000000"/>
      <w:kern w:val="28"/>
      <w:sz w:val="15"/>
      <w:szCs w:val="15"/>
      <w14:ligatures w14:val="none"/>
    </w:rPr>
  </w:style>
  <w:style w:type="paragraph" w:customStyle="1" w:styleId="FA">
    <w:name w:val="FA正文+标号"/>
    <w:basedOn w:val="a"/>
    <w:qFormat/>
    <w:rsid w:val="004C3917"/>
    <w:pPr>
      <w:spacing w:line="400" w:lineRule="exact"/>
    </w:pPr>
    <w:rPr>
      <w:rFonts w:ascii="仿宋_GB2312" w:eastAsia="仿宋_GB2312" w:hAnsi="宋体"/>
      <w:sz w:val="24"/>
      <w:szCs w:val="24"/>
    </w:rPr>
  </w:style>
  <w:style w:type="paragraph" w:customStyle="1" w:styleId="xl95">
    <w:name w:val="xl95"/>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
    <w:next w:val="a"/>
    <w:qFormat/>
    <w:rsid w:val="004C3917"/>
    <w:pPr>
      <w:keepLines w:val="0"/>
      <w:spacing w:before="120" w:afterLines="50" w:after="120"/>
    </w:pPr>
    <w:rPr>
      <w:rFonts w:ascii="宋体" w:eastAsia="宋体" w:hAnsi="Calibri" w:cs="宋体"/>
      <w:b/>
      <w:bCs/>
      <w:color w:val="auto"/>
      <w:kern w:val="0"/>
      <w:sz w:val="24"/>
      <w:szCs w:val="20"/>
    </w:rPr>
  </w:style>
  <w:style w:type="paragraph" w:customStyle="1" w:styleId="afffffffffb">
    <w:name w:val="公司名"/>
    <w:basedOn w:val="a"/>
    <w:next w:val="a"/>
    <w:qFormat/>
    <w:rsid w:val="004C3917"/>
    <w:pPr>
      <w:widowControl/>
      <w:spacing w:before="420" w:after="60" w:line="320" w:lineRule="exact"/>
      <w:jc w:val="left"/>
    </w:pPr>
    <w:rPr>
      <w:rFonts w:ascii="Garamond" w:hAnsi="Garamond"/>
      <w:caps/>
      <w:kern w:val="36"/>
      <w:sz w:val="38"/>
      <w:szCs w:val="20"/>
      <w:lang w:bidi="he-IL"/>
    </w:rPr>
  </w:style>
  <w:style w:type="paragraph" w:customStyle="1" w:styleId="1ffa">
    <w:name w:val="正文样式1"/>
    <w:basedOn w:val="a"/>
    <w:qFormat/>
    <w:rsid w:val="004C3917"/>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
    <w:qFormat/>
    <w:rsid w:val="004C3917"/>
    <w:pPr>
      <w:widowControl/>
      <w:ind w:left="75"/>
      <w:jc w:val="left"/>
    </w:pPr>
    <w:rPr>
      <w:rFonts w:ascii="Arial" w:hAnsi="Arial" w:cs="Arial"/>
      <w:b/>
      <w:bCs/>
      <w:kern w:val="0"/>
      <w:sz w:val="20"/>
      <w:szCs w:val="20"/>
    </w:rPr>
  </w:style>
  <w:style w:type="paragraph" w:customStyle="1" w:styleId="itemlist0">
    <w:name w:val="itemlist"/>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
    <w:qFormat/>
    <w:rsid w:val="004C3917"/>
    <w:pPr>
      <w:tabs>
        <w:tab w:val="left" w:pos="432"/>
      </w:tabs>
      <w:ind w:left="432" w:hanging="432"/>
    </w:pPr>
    <w:rPr>
      <w:rFonts w:ascii="Times New Roman" w:hAnsi="Times New Roman"/>
      <w:sz w:val="24"/>
      <w:szCs w:val="24"/>
    </w:rPr>
  </w:style>
  <w:style w:type="paragraph" w:customStyle="1" w:styleId="afffffffffc">
    <w:name w:val="二级."/>
    <w:basedOn w:val="2"/>
    <w:qFormat/>
    <w:rsid w:val="004C3917"/>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fd">
    <w:name w:val="标准小四"/>
    <w:basedOn w:val="a"/>
    <w:qFormat/>
    <w:rsid w:val="004C3917"/>
    <w:pPr>
      <w:spacing w:line="360" w:lineRule="auto"/>
      <w:ind w:firstLineChars="200" w:firstLine="480"/>
    </w:pPr>
    <w:rPr>
      <w:rFonts w:ascii="Arial" w:hAnsi="Arial"/>
      <w:sz w:val="24"/>
      <w:szCs w:val="21"/>
    </w:rPr>
  </w:style>
  <w:style w:type="paragraph" w:customStyle="1" w:styleId="xl112">
    <w:name w:val="xl112"/>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4">
    <w:name w:val="正文首行缩进 21"/>
    <w:basedOn w:val="1fb"/>
    <w:qFormat/>
    <w:rsid w:val="004C3917"/>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
    <w:qFormat/>
    <w:rsid w:val="004C3917"/>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
    <w:qFormat/>
    <w:rsid w:val="004C3917"/>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uiPriority w:val="99"/>
    <w:qFormat/>
    <w:rsid w:val="004C3917"/>
    <w:rPr>
      <w:rFonts w:ascii="Arial" w:eastAsia="宋体" w:hAnsi="Arial" w:cs="Arial"/>
      <w:vanish/>
      <w:sz w:val="16"/>
      <w:szCs w:val="16"/>
    </w:rPr>
  </w:style>
  <w:style w:type="paragraph" w:customStyle="1" w:styleId="afffffffffe">
    <w:name w:val="表格内文"/>
    <w:qFormat/>
    <w:rsid w:val="004C3917"/>
    <w:pPr>
      <w:widowControl w:val="0"/>
      <w:spacing w:line="360" w:lineRule="auto"/>
      <w:jc w:val="both"/>
    </w:pPr>
    <w:rPr>
      <w:rFonts w:ascii="宋体" w:eastAsia="宋体" w:hAnsi="Times New Roman" w:cs="宋体"/>
      <w:color w:val="000000"/>
      <w:szCs w:val="20"/>
      <w14:ligatures w14:val="none"/>
    </w:rPr>
  </w:style>
  <w:style w:type="paragraph" w:customStyle="1" w:styleId="1ffb">
    <w:name w:val="日期1"/>
    <w:basedOn w:val="a"/>
    <w:next w:val="a"/>
    <w:qFormat/>
    <w:rsid w:val="004C3917"/>
    <w:pPr>
      <w:adjustRightInd w:val="0"/>
      <w:spacing w:line="312" w:lineRule="atLeast"/>
      <w:textAlignment w:val="baseline"/>
    </w:pPr>
    <w:rPr>
      <w:rFonts w:ascii="Times New Roman" w:hAnsi="Times New Roman"/>
      <w:kern w:val="0"/>
      <w:sz w:val="24"/>
      <w:szCs w:val="20"/>
    </w:rPr>
  </w:style>
  <w:style w:type="paragraph" w:customStyle="1" w:styleId="affffffffff">
    <w:name w:val="左对齐的表内文字"/>
    <w:basedOn w:val="a"/>
    <w:qFormat/>
    <w:rsid w:val="004C3917"/>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
    <w:qFormat/>
    <w:rsid w:val="004C3917"/>
    <w:pPr>
      <w:keepLines w:val="0"/>
      <w:spacing w:before="120" w:afterLines="50" w:after="120"/>
    </w:pPr>
    <w:rPr>
      <w:rFonts w:ascii="宋体" w:eastAsia="宋体" w:hAnsi="Calibri" w:cs="宋体"/>
      <w:b/>
      <w:bCs/>
      <w:color w:val="auto"/>
      <w:kern w:val="0"/>
      <w:sz w:val="24"/>
      <w:szCs w:val="20"/>
    </w:rPr>
  </w:style>
  <w:style w:type="paragraph" w:customStyle="1" w:styleId="Arial085">
    <w:name w:val="样式 Arial 小四 首行缩进:  0.85 厘米"/>
    <w:basedOn w:val="a"/>
    <w:qFormat/>
    <w:rsid w:val="004C3917"/>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
    <w:qFormat/>
    <w:rsid w:val="004C3917"/>
    <w:pPr>
      <w:spacing w:afterLines="50"/>
      <w:ind w:firstLine="425"/>
      <w:jc w:val="left"/>
    </w:pPr>
    <w:rPr>
      <w:rFonts w:ascii="宋体" w:hAnsi="Times New Roman" w:cs="宋体"/>
      <w:kern w:val="0"/>
      <w:szCs w:val="20"/>
    </w:rPr>
  </w:style>
  <w:style w:type="paragraph" w:customStyle="1" w:styleId="affffffffff0">
    <w:name w:val="首行缩进"/>
    <w:basedOn w:val="a"/>
    <w:qFormat/>
    <w:rsid w:val="004C3917"/>
    <w:pPr>
      <w:widowControl/>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
    <w:qFormat/>
    <w:rsid w:val="004C3917"/>
    <w:pPr>
      <w:spacing w:before="30" w:after="30" w:line="377" w:lineRule="auto"/>
      <w:jc w:val="center"/>
    </w:pPr>
    <w:rPr>
      <w:rFonts w:ascii="Times New Roman" w:hAnsi="Times New Roman" w:cs="宋体"/>
      <w:b/>
      <w:bCs/>
      <w:color w:val="auto"/>
      <w:sz w:val="21"/>
      <w:szCs w:val="20"/>
    </w:rPr>
  </w:style>
  <w:style w:type="paragraph" w:customStyle="1" w:styleId="affffffffff1">
    <w:name w:val="插图"/>
    <w:next w:val="afff2"/>
    <w:qFormat/>
    <w:rsid w:val="004C3917"/>
    <w:pPr>
      <w:jc w:val="center"/>
    </w:pPr>
    <w:rPr>
      <w:rFonts w:ascii="Tahoma" w:eastAsia="楷体_GB2312" w:hAnsi="Tahoma" w:cs="Times New Roman"/>
      <w:szCs w:val="24"/>
      <w14:ligatures w14:val="none"/>
    </w:rPr>
  </w:style>
  <w:style w:type="paragraph" w:customStyle="1" w:styleId="2fff">
    <w:name w:val="无间隔2"/>
    <w:qFormat/>
    <w:rsid w:val="004C3917"/>
    <w:rPr>
      <w:rFonts w:ascii="Times New Roman" w:eastAsia="Times New Roman" w:hAnsi="Times New Roman" w:cs="Times New Roman"/>
      <w:sz w:val="22"/>
      <w14:ligatures w14:val="none"/>
    </w:rPr>
  </w:style>
  <w:style w:type="paragraph" w:customStyle="1" w:styleId="S4-B-L15">
    <w:name w:val="S4-B-L15"/>
    <w:basedOn w:val="a"/>
    <w:qFormat/>
    <w:rsid w:val="004C3917"/>
    <w:pPr>
      <w:spacing w:line="360" w:lineRule="auto"/>
    </w:pPr>
    <w:rPr>
      <w:rFonts w:ascii="Times New Roman" w:hAnsi="Times New Roman"/>
      <w:b/>
      <w:bCs/>
      <w:sz w:val="24"/>
      <w:szCs w:val="24"/>
    </w:rPr>
  </w:style>
  <w:style w:type="paragraph" w:customStyle="1" w:styleId="GP10">
    <w:name w:val="GP标题1"/>
    <w:basedOn w:val="a"/>
    <w:next w:val="a"/>
    <w:qFormat/>
    <w:rsid w:val="004C3917"/>
    <w:pPr>
      <w:spacing w:beforeLines="100" w:afterLines="100" w:line="360" w:lineRule="auto"/>
      <w:jc w:val="center"/>
      <w:outlineLvl w:val="0"/>
    </w:pPr>
    <w:rPr>
      <w:rFonts w:ascii="黑体" w:eastAsia="黑体" w:hAnsi="黑体"/>
      <w:b/>
      <w:sz w:val="36"/>
      <w:szCs w:val="21"/>
    </w:rPr>
  </w:style>
  <w:style w:type="paragraph" w:customStyle="1" w:styleId="affffffffff2">
    <w:name w:val="列表（编号二级）（绿盟科技）"/>
    <w:basedOn w:val="afffffffff5"/>
    <w:qFormat/>
    <w:rsid w:val="004C3917"/>
    <w:pPr>
      <w:numPr>
        <w:ilvl w:val="1"/>
      </w:numPr>
      <w:ind w:left="1260"/>
    </w:pPr>
  </w:style>
  <w:style w:type="paragraph" w:customStyle="1" w:styleId="huide00">
    <w:name w:val="huide00"/>
    <w:basedOn w:val="a"/>
    <w:qFormat/>
    <w:rsid w:val="004C3917"/>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
    <w:qFormat/>
    <w:rsid w:val="004C3917"/>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
    <w:qFormat/>
    <w:rsid w:val="004C3917"/>
    <w:pPr>
      <w:spacing w:before="80" w:afterLines="50"/>
      <w:ind w:left="1530"/>
    </w:pPr>
    <w:rPr>
      <w:rFonts w:ascii="宋体" w:hAnsi="Times New Roman"/>
      <w:kern w:val="0"/>
      <w:szCs w:val="20"/>
    </w:rPr>
  </w:style>
  <w:style w:type="paragraph" w:customStyle="1" w:styleId="affffffffff3">
    <w:name w:val="正文样式"/>
    <w:basedOn w:val="a"/>
    <w:qFormat/>
    <w:rsid w:val="004C3917"/>
    <w:pPr>
      <w:spacing w:line="360" w:lineRule="auto"/>
      <w:ind w:firstLineChars="200" w:firstLine="200"/>
    </w:pPr>
    <w:rPr>
      <w:rFonts w:ascii="宋体" w:hAnsi="Times New Roman"/>
      <w:sz w:val="24"/>
      <w:szCs w:val="24"/>
    </w:rPr>
  </w:style>
  <w:style w:type="paragraph" w:customStyle="1" w:styleId="xl97">
    <w:name w:val="xl97"/>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ff0">
    <w:name w:val="标书_标题2"/>
    <w:basedOn w:val="2"/>
    <w:qFormat/>
    <w:rsid w:val="004C3917"/>
    <w:pPr>
      <w:spacing w:before="260" w:after="0" w:line="415" w:lineRule="auto"/>
    </w:pPr>
    <w:rPr>
      <w:rFonts w:ascii="Arial" w:eastAsia="黑体" w:hAnsi="Arial" w:cs="Times New Roman"/>
      <w:b/>
      <w:bCs/>
      <w:color w:val="auto"/>
      <w:sz w:val="28"/>
      <w:szCs w:val="20"/>
    </w:rPr>
  </w:style>
  <w:style w:type="paragraph" w:customStyle="1" w:styleId="affffffffff4">
    <w:name w:val="表格标题"/>
    <w:basedOn w:val="afffffffff7"/>
    <w:qFormat/>
    <w:rsid w:val="004C3917"/>
    <w:pPr>
      <w:jc w:val="center"/>
    </w:pPr>
    <w:rPr>
      <w:b/>
      <w:bCs/>
      <w:i/>
      <w:iCs/>
    </w:rPr>
  </w:style>
  <w:style w:type="paragraph" w:customStyle="1" w:styleId="Style1181">
    <w:name w:val="_Style 1181"/>
    <w:basedOn w:val="a"/>
    <w:qFormat/>
    <w:rsid w:val="004C3917"/>
  </w:style>
  <w:style w:type="paragraph" w:customStyle="1" w:styleId="ZJGIS-1">
    <w:name w:val="ZJGIS-三级标题"/>
    <w:basedOn w:val="3"/>
    <w:qFormat/>
    <w:rsid w:val="004C3917"/>
    <w:pPr>
      <w:spacing w:before="120" w:after="120"/>
    </w:pPr>
    <w:rPr>
      <w:rFonts w:ascii="Times New Roman" w:eastAsia="黑体" w:hAnsi="Times New Roman" w:cs="Times New Roman"/>
      <w:b/>
      <w:bCs/>
      <w:color w:val="auto"/>
      <w:sz w:val="28"/>
      <w:szCs w:val="28"/>
    </w:rPr>
  </w:style>
  <w:style w:type="paragraph" w:customStyle="1" w:styleId="xl115">
    <w:name w:val="xl115"/>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
    <w:qFormat/>
    <w:rsid w:val="004C3917"/>
    <w:pPr>
      <w:suppressAutoHyphens/>
      <w:autoSpaceDE w:val="0"/>
      <w:spacing w:after="120"/>
      <w:jc w:val="left"/>
    </w:pPr>
    <w:rPr>
      <w:rFonts w:ascii="Helvetica" w:hAnsi="Helvetica"/>
      <w:kern w:val="1"/>
      <w:sz w:val="20"/>
      <w:szCs w:val="20"/>
    </w:rPr>
  </w:style>
  <w:style w:type="paragraph" w:customStyle="1" w:styleId="73">
    <w:name w:val="样式7"/>
    <w:basedOn w:val="a"/>
    <w:qFormat/>
    <w:rsid w:val="004C3917"/>
    <w:pPr>
      <w:adjustRightInd w:val="0"/>
      <w:spacing w:beforeLines="50" w:afterLines="50" w:line="360" w:lineRule="auto"/>
      <w:ind w:firstLine="669"/>
      <w:textAlignment w:val="baseline"/>
    </w:pPr>
    <w:rPr>
      <w:rFonts w:ascii="宋体" w:hAnsi="宋体"/>
      <w:kern w:val="0"/>
      <w:sz w:val="28"/>
      <w:szCs w:val="20"/>
    </w:rPr>
  </w:style>
  <w:style w:type="paragraph" w:customStyle="1" w:styleId="affffffffff5">
    <w:name w:val="列表内容"/>
    <w:basedOn w:val="a"/>
    <w:next w:val="a"/>
    <w:qFormat/>
    <w:rsid w:val="004C3917"/>
    <w:pPr>
      <w:widowControl/>
      <w:jc w:val="left"/>
    </w:pPr>
    <w:rPr>
      <w:rFonts w:ascii="Times New Roman" w:hAnsi="Times New Roman"/>
      <w:kern w:val="0"/>
      <w:sz w:val="18"/>
      <w:szCs w:val="24"/>
    </w:rPr>
  </w:style>
  <w:style w:type="paragraph" w:customStyle="1" w:styleId="074">
    <w:name w:val="正文样式 首行缩进:  0.74 厘米"/>
    <w:basedOn w:val="a"/>
    <w:qFormat/>
    <w:rsid w:val="004C3917"/>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ffffffffff6">
    <w:name w:val="一级项目符号"/>
    <w:basedOn w:val="a"/>
    <w:qFormat/>
    <w:rsid w:val="004C3917"/>
    <w:pPr>
      <w:widowControl/>
      <w:spacing w:line="360" w:lineRule="auto"/>
    </w:pPr>
    <w:rPr>
      <w:rFonts w:ascii="Times New Roman" w:hAnsi="Times New Roman"/>
      <w:kern w:val="0"/>
      <w:sz w:val="24"/>
      <w:szCs w:val="20"/>
    </w:rPr>
  </w:style>
  <w:style w:type="paragraph" w:customStyle="1" w:styleId="pa-30">
    <w:name w:val="pa-30"/>
    <w:basedOn w:val="a"/>
    <w:qFormat/>
    <w:rsid w:val="004C3917"/>
    <w:pPr>
      <w:widowControl/>
      <w:spacing w:before="150" w:after="150"/>
      <w:jc w:val="left"/>
    </w:pPr>
    <w:rPr>
      <w:rFonts w:ascii="宋体" w:hAnsi="宋体" w:cs="宋体"/>
      <w:kern w:val="0"/>
      <w:sz w:val="24"/>
      <w:szCs w:val="24"/>
    </w:rPr>
  </w:style>
  <w:style w:type="paragraph" w:customStyle="1" w:styleId="affffffffff7">
    <w:name w:val="表格_内容"/>
    <w:basedOn w:val="a"/>
    <w:qFormat/>
    <w:rsid w:val="004C3917"/>
    <w:rPr>
      <w:rFonts w:ascii="宋体" w:hAnsi="宋体"/>
      <w:szCs w:val="21"/>
    </w:rPr>
  </w:style>
  <w:style w:type="paragraph" w:customStyle="1" w:styleId="MMTitle">
    <w:name w:val="MM Title"/>
    <w:basedOn w:val="a3"/>
    <w:qFormat/>
    <w:rsid w:val="004C3917"/>
    <w:pPr>
      <w:spacing w:before="240" w:after="60"/>
      <w:contextualSpacing w:val="0"/>
      <w:outlineLvl w:val="0"/>
    </w:pPr>
    <w:rPr>
      <w:rFonts w:ascii="Calibri" w:eastAsia="宋体" w:hAnsi="Calibri" w:cs="Arial"/>
      <w:bCs/>
      <w:spacing w:val="0"/>
      <w:kern w:val="2"/>
      <w:sz w:val="18"/>
      <w:szCs w:val="32"/>
    </w:rPr>
  </w:style>
  <w:style w:type="paragraph" w:customStyle="1" w:styleId="02024">
    <w:name w:val="样式 正文 段落文字 + 宋体 小四 左侧:  0 厘米 首行缩进:  2 字符 段后: 0 磅 行距: 固定值 24..."/>
    <w:basedOn w:val="a"/>
    <w:qFormat/>
    <w:rsid w:val="004C3917"/>
    <w:pPr>
      <w:spacing w:line="480" w:lineRule="exact"/>
      <w:ind w:firstLineChars="200" w:firstLine="480"/>
    </w:pPr>
    <w:rPr>
      <w:rFonts w:ascii="宋体" w:hAnsi="宋体" w:cs="宋体"/>
      <w:sz w:val="24"/>
      <w:szCs w:val="20"/>
    </w:rPr>
  </w:style>
  <w:style w:type="paragraph" w:customStyle="1" w:styleId="affffffffff8">
    <w:name w:val="表格"/>
    <w:basedOn w:val="a"/>
    <w:qFormat/>
    <w:rsid w:val="004C3917"/>
    <w:pPr>
      <w:adjustRightInd w:val="0"/>
      <w:spacing w:beforeLines="25" w:afterLines="25"/>
      <w:textAlignment w:val="baseline"/>
    </w:pPr>
    <w:rPr>
      <w:rFonts w:ascii="Arial" w:eastAsia="仿宋_GB2312" w:hAnsi="Arial"/>
      <w:kern w:val="0"/>
      <w:sz w:val="24"/>
      <w:szCs w:val="28"/>
    </w:rPr>
  </w:style>
  <w:style w:type="paragraph" w:customStyle="1" w:styleId="1ffc">
    <w:name w:val="修订1"/>
    <w:uiPriority w:val="99"/>
    <w:qFormat/>
    <w:rsid w:val="004C3917"/>
    <w:rPr>
      <w:rFonts w:ascii="Calibri" w:eastAsia="宋体" w:hAnsi="Calibri" w:cs="Times New Roman"/>
      <w14:ligatures w14:val="none"/>
    </w:rPr>
  </w:style>
  <w:style w:type="paragraph" w:customStyle="1" w:styleId="1ffd">
    <w:name w:val="封面1级标题"/>
    <w:basedOn w:val="a"/>
    <w:next w:val="a"/>
    <w:qFormat/>
    <w:rsid w:val="004C3917"/>
    <w:pPr>
      <w:spacing w:beforeLines="800"/>
      <w:jc w:val="center"/>
    </w:pPr>
    <w:rPr>
      <w:rFonts w:ascii="Arial" w:eastAsia="黑体" w:hAnsi="Arial" w:cs="宋体"/>
      <w:b/>
      <w:sz w:val="72"/>
      <w:szCs w:val="72"/>
    </w:rPr>
  </w:style>
  <w:style w:type="paragraph" w:customStyle="1" w:styleId="xl122">
    <w:name w:val="xl122"/>
    <w:basedOn w:val="a"/>
    <w:qFormat/>
    <w:rsid w:val="004C3917"/>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f9">
    <w:name w:val="表格标题栏"/>
    <w:basedOn w:val="a"/>
    <w:qFormat/>
    <w:rsid w:val="004C3917"/>
    <w:pPr>
      <w:shd w:val="pct5" w:color="auto" w:fill="auto"/>
      <w:jc w:val="center"/>
      <w:textAlignment w:val="center"/>
    </w:pPr>
    <w:rPr>
      <w:rFonts w:ascii="新宋体" w:eastAsia="华文中宋" w:hAnsi="新宋体"/>
      <w:b/>
      <w:sz w:val="28"/>
      <w:szCs w:val="28"/>
    </w:rPr>
  </w:style>
  <w:style w:type="paragraph" w:customStyle="1" w:styleId="53">
    <w:name w:val="5级"/>
    <w:basedOn w:val="a"/>
    <w:next w:val="af2"/>
    <w:qFormat/>
    <w:rsid w:val="004C3917"/>
    <w:rPr>
      <w:rFonts w:eastAsia="黑体"/>
      <w:kern w:val="0"/>
      <w:sz w:val="24"/>
      <w:szCs w:val="20"/>
    </w:rPr>
  </w:style>
  <w:style w:type="paragraph" w:customStyle="1" w:styleId="Body">
    <w:name w:val="Body"/>
    <w:basedOn w:val="a"/>
    <w:qFormat/>
    <w:rsid w:val="004C3917"/>
    <w:pPr>
      <w:widowControl/>
      <w:spacing w:before="120" w:afterLines="50"/>
    </w:pPr>
    <w:rPr>
      <w:rFonts w:ascii="宋体" w:hAnsi="Times New Roman"/>
      <w:kern w:val="0"/>
      <w:szCs w:val="20"/>
    </w:rPr>
  </w:style>
  <w:style w:type="paragraph" w:customStyle="1" w:styleId="2fff1">
    <w:name w:val="标准标题2"/>
    <w:basedOn w:val="2"/>
    <w:qFormat/>
    <w:rsid w:val="004C3917"/>
    <w:pPr>
      <w:spacing w:before="260" w:after="260" w:line="360" w:lineRule="auto"/>
    </w:pPr>
    <w:rPr>
      <w:rFonts w:ascii="Arial" w:eastAsia="仿宋_GB2312" w:hAnsi="Arial" w:cs="Times New Roman"/>
      <w:b/>
      <w:color w:val="auto"/>
      <w:sz w:val="28"/>
      <w:szCs w:val="32"/>
    </w:rPr>
  </w:style>
  <w:style w:type="paragraph" w:customStyle="1" w:styleId="img">
    <w:name w:val="img"/>
    <w:basedOn w:val="a"/>
    <w:qFormat/>
    <w:rsid w:val="004C3917"/>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fa">
    <w:name w:val="一"/>
    <w:basedOn w:val="a9"/>
    <w:qFormat/>
    <w:rsid w:val="004C3917"/>
    <w:pPr>
      <w:widowControl/>
      <w:spacing w:line="560" w:lineRule="exact"/>
      <w:contextualSpacing w:val="0"/>
      <w:outlineLvl w:val="0"/>
    </w:pPr>
    <w:rPr>
      <w:rFonts w:ascii="宋体" w:hAnsi="宋体" w:cs="宋体"/>
      <w:b/>
      <w:bCs/>
      <w:sz w:val="30"/>
      <w:szCs w:val="30"/>
    </w:rPr>
  </w:style>
  <w:style w:type="paragraph" w:customStyle="1" w:styleId="xl116">
    <w:name w:val="xl116"/>
    <w:basedOn w:val="a"/>
    <w:qFormat/>
    <w:rsid w:val="004C391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
    <w:qFormat/>
    <w:rsid w:val="004C3917"/>
    <w:pPr>
      <w:widowControl/>
      <w:spacing w:before="0" w:after="0" w:line="360" w:lineRule="auto"/>
    </w:pPr>
    <w:rPr>
      <w:rFonts w:ascii="宋体" w:eastAsia="宋体" w:hAnsi="宋体" w:cs="宋体"/>
      <w:b/>
      <w:color w:val="000000"/>
      <w:spacing w:val="-5"/>
      <w:kern w:val="28"/>
      <w:sz w:val="30"/>
      <w:szCs w:val="30"/>
    </w:rPr>
  </w:style>
  <w:style w:type="paragraph" w:customStyle="1" w:styleId="151">
    <w:name w:val="样式 四号 行距: 1.5 倍行距"/>
    <w:basedOn w:val="a"/>
    <w:qFormat/>
    <w:rsid w:val="004C3917"/>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qFormat/>
    <w:rsid w:val="004C3917"/>
    <w:rPr>
      <w:rFonts w:ascii="Calibri" w:eastAsia="宋体" w:hAnsi="Calibri" w:cs="Times New Roman"/>
      <w14:ligatures w14:val="none"/>
    </w:rPr>
  </w:style>
  <w:style w:type="paragraph" w:customStyle="1" w:styleId="Style164">
    <w:name w:val="_Style 164"/>
    <w:basedOn w:val="a"/>
    <w:qFormat/>
    <w:rsid w:val="004C3917"/>
    <w:rPr>
      <w:rFonts w:ascii="Times New Roman" w:hAnsi="Times New Roman"/>
      <w:szCs w:val="20"/>
    </w:rPr>
  </w:style>
  <w:style w:type="paragraph" w:customStyle="1" w:styleId="GP11">
    <w:name w:val="GP公文标题1"/>
    <w:basedOn w:val="a"/>
    <w:next w:val="a"/>
    <w:qFormat/>
    <w:rsid w:val="004C3917"/>
    <w:pPr>
      <w:spacing w:beforeLines="100" w:afterLines="100" w:line="360" w:lineRule="auto"/>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
    <w:qFormat/>
    <w:rsid w:val="004C3917"/>
    <w:pPr>
      <w:tabs>
        <w:tab w:val="left" w:pos="432"/>
      </w:tabs>
      <w:ind w:left="432" w:hanging="432"/>
    </w:pPr>
    <w:rPr>
      <w:rFonts w:ascii="Tahoma" w:hAnsi="Tahoma"/>
      <w:sz w:val="24"/>
      <w:szCs w:val="20"/>
    </w:rPr>
  </w:style>
  <w:style w:type="paragraph" w:customStyle="1" w:styleId="button">
    <w:name w:val="button"/>
    <w:basedOn w:val="a"/>
    <w:qFormat/>
    <w:rsid w:val="004C3917"/>
    <w:pPr>
      <w:widowControl/>
      <w:spacing w:before="100" w:beforeAutospacing="1" w:after="100" w:afterAutospacing="1"/>
      <w:jc w:val="left"/>
    </w:pPr>
    <w:rPr>
      <w:rFonts w:ascii="Arial Unicode MS" w:hAnsi="Arial Unicode MS"/>
      <w:color w:val="000000"/>
      <w:kern w:val="0"/>
      <w:sz w:val="24"/>
      <w:szCs w:val="24"/>
    </w:rPr>
  </w:style>
  <w:style w:type="paragraph" w:customStyle="1" w:styleId="1ffe">
    <w:name w:val="彩色列表1"/>
    <w:basedOn w:val="a"/>
    <w:qFormat/>
    <w:rsid w:val="004C3917"/>
    <w:pPr>
      <w:tabs>
        <w:tab w:val="left" w:pos="1200"/>
      </w:tabs>
      <w:ind w:left="1200" w:hanging="360"/>
    </w:pPr>
  </w:style>
  <w:style w:type="paragraph" w:customStyle="1" w:styleId="2fff2">
    <w:name w:val="封面2级标题"/>
    <w:basedOn w:val="a"/>
    <w:next w:val="afffffd"/>
    <w:qFormat/>
    <w:rsid w:val="004C3917"/>
    <w:pPr>
      <w:adjustRightInd w:val="0"/>
      <w:snapToGrid w:val="0"/>
      <w:spacing w:before="120" w:line="360" w:lineRule="auto"/>
      <w:jc w:val="center"/>
      <w:textAlignment w:val="baseline"/>
    </w:pPr>
    <w:rPr>
      <w:rFonts w:ascii="Arial" w:hAnsi="Arial" w:cs="宋体"/>
      <w:b/>
      <w:bCs/>
      <w:sz w:val="36"/>
      <w:szCs w:val="20"/>
    </w:rPr>
  </w:style>
  <w:style w:type="paragraph" w:customStyle="1" w:styleId="-110">
    <w:name w:val="彩色列表 - 强调文字颜色 11"/>
    <w:basedOn w:val="a"/>
    <w:uiPriority w:val="34"/>
    <w:qFormat/>
    <w:rsid w:val="004C3917"/>
    <w:pPr>
      <w:ind w:firstLineChars="200" w:firstLine="420"/>
    </w:pPr>
  </w:style>
  <w:style w:type="paragraph" w:customStyle="1" w:styleId="3ChapterXXX050">
    <w:name w:val="样式 标题 3Chapter X.X.X. + 五号 段后: 0.5 行"/>
    <w:basedOn w:val="3"/>
    <w:qFormat/>
    <w:rsid w:val="004C3917"/>
    <w:pPr>
      <w:keepLines w:val="0"/>
      <w:spacing w:before="120" w:afterLines="50" w:after="120"/>
    </w:pPr>
    <w:rPr>
      <w:rFonts w:ascii="宋体" w:eastAsia="宋体" w:hAnsi="Calibri" w:cs="宋体"/>
      <w:b/>
      <w:bCs/>
      <w:color w:val="auto"/>
      <w:kern w:val="0"/>
      <w:sz w:val="21"/>
      <w:szCs w:val="20"/>
    </w:rPr>
  </w:style>
  <w:style w:type="paragraph" w:customStyle="1" w:styleId="ZJGIS-2">
    <w:name w:val="ZJGIS-二级标题"/>
    <w:basedOn w:val="2"/>
    <w:qFormat/>
    <w:rsid w:val="004C3917"/>
    <w:pPr>
      <w:spacing w:before="240" w:after="240"/>
    </w:pPr>
    <w:rPr>
      <w:rFonts w:ascii="Times New Roman" w:eastAsia="楷体_GB2312" w:hAnsi="Times New Roman" w:cs="Times New Roman"/>
      <w:b/>
      <w:bCs/>
      <w:color w:val="auto"/>
      <w:sz w:val="30"/>
      <w:szCs w:val="30"/>
    </w:rPr>
  </w:style>
  <w:style w:type="paragraph" w:customStyle="1" w:styleId="pa-7">
    <w:name w:val="pa-7"/>
    <w:basedOn w:val="a"/>
    <w:qFormat/>
    <w:rsid w:val="004C3917"/>
    <w:pPr>
      <w:widowControl/>
      <w:spacing w:before="150" w:after="150"/>
      <w:jc w:val="left"/>
    </w:pPr>
    <w:rPr>
      <w:rFonts w:ascii="宋体" w:hAnsi="宋体" w:cs="宋体"/>
      <w:kern w:val="0"/>
      <w:sz w:val="24"/>
      <w:szCs w:val="24"/>
    </w:rPr>
  </w:style>
  <w:style w:type="paragraph" w:customStyle="1" w:styleId="affffffffffb">
    <w:name w:val="注意事项"/>
    <w:basedOn w:val="a"/>
    <w:qFormat/>
    <w:rsid w:val="004C3917"/>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c">
    <w:name w:val="标书正文格式"/>
    <w:qFormat/>
    <w:rsid w:val="004C3917"/>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4C3917"/>
    <w:pPr>
      <w:spacing w:line="468" w:lineRule="atLeast"/>
    </w:pPr>
    <w:rPr>
      <w:rFonts w:ascii="宋体" w:eastAsia="宋体" w:cs="Times New Roman"/>
      <w:color w:val="auto"/>
    </w:rPr>
  </w:style>
  <w:style w:type="paragraph" w:customStyle="1" w:styleId="GB2312125">
    <w:name w:val="样式 楷体_GB2312 四号 行距: 多倍行距 1.25 字行"/>
    <w:basedOn w:val="a"/>
    <w:qFormat/>
    <w:rsid w:val="004C3917"/>
    <w:pPr>
      <w:tabs>
        <w:tab w:val="left" w:pos="6384"/>
      </w:tabs>
      <w:adjustRightInd w:val="0"/>
      <w:snapToGrid w:val="0"/>
      <w:spacing w:line="324" w:lineRule="auto"/>
      <w:ind w:firstLineChars="200" w:firstLine="560"/>
    </w:pPr>
    <w:rPr>
      <w:rFonts w:ascii="Times New Roman" w:eastAsia="楷体_GB2312" w:hAnsi="Times New Roman" w:cs="宋体"/>
      <w:kern w:val="0"/>
      <w:sz w:val="28"/>
      <w:szCs w:val="20"/>
    </w:rPr>
  </w:style>
  <w:style w:type="paragraph" w:customStyle="1" w:styleId="affffffffffd">
    <w:name w:val="四级"/>
    <w:basedOn w:val="4"/>
    <w:qFormat/>
    <w:rsid w:val="004C3917"/>
    <w:pPr>
      <w:tabs>
        <w:tab w:val="left" w:pos="284"/>
      </w:tabs>
      <w:spacing w:before="160" w:after="170"/>
      <w:ind w:left="828" w:hanging="544"/>
    </w:pPr>
    <w:rPr>
      <w:rFonts w:ascii="Arial" w:eastAsia="黑体" w:hAnsi="Arial" w:cs="Times New Roman"/>
      <w:b/>
      <w:color w:val="auto"/>
      <w:sz w:val="30"/>
      <w:szCs w:val="20"/>
    </w:rPr>
  </w:style>
  <w:style w:type="paragraph" w:customStyle="1" w:styleId="CharCharChar1Char">
    <w:name w:val="Char Char Char1 Char"/>
    <w:basedOn w:val="a"/>
    <w:qFormat/>
    <w:rsid w:val="004C3917"/>
    <w:pPr>
      <w:widowControl/>
      <w:spacing w:after="160" w:line="240" w:lineRule="exact"/>
      <w:jc w:val="left"/>
    </w:pPr>
    <w:rPr>
      <w:rFonts w:ascii="Verdana" w:eastAsia="仿宋_GB2312" w:hAnsi="Verdana"/>
      <w:kern w:val="0"/>
      <w:sz w:val="24"/>
      <w:szCs w:val="20"/>
      <w:lang w:eastAsia="en-US"/>
    </w:rPr>
  </w:style>
  <w:style w:type="paragraph" w:customStyle="1" w:styleId="affffffffffe">
    <w:name w:val="图表引用"/>
    <w:basedOn w:val="a"/>
    <w:qFormat/>
    <w:rsid w:val="004C3917"/>
    <w:pPr>
      <w:spacing w:line="360" w:lineRule="auto"/>
      <w:jc w:val="center"/>
    </w:pPr>
    <w:rPr>
      <w:rFonts w:ascii="仿宋_GB2312" w:eastAsia="仿宋_GB2312"/>
      <w:b/>
      <w:sz w:val="24"/>
      <w:szCs w:val="28"/>
    </w:rPr>
  </w:style>
  <w:style w:type="paragraph" w:customStyle="1" w:styleId="01">
    <w:name w:val="样式 正文段落 + 首行缩进:  0 字符"/>
    <w:basedOn w:val="affffff6"/>
    <w:qFormat/>
    <w:rsid w:val="004C3917"/>
    <w:pPr>
      <w:spacing w:line="360" w:lineRule="auto"/>
      <w:ind w:firstLine="0"/>
    </w:pPr>
    <w:rPr>
      <w:rFonts w:ascii="宋体" w:hAnsi="宋体"/>
    </w:rPr>
  </w:style>
  <w:style w:type="paragraph" w:customStyle="1" w:styleId="Char80">
    <w:name w:val="Char8"/>
    <w:basedOn w:val="a"/>
    <w:qFormat/>
    <w:rsid w:val="004C3917"/>
    <w:pPr>
      <w:tabs>
        <w:tab w:val="left" w:pos="432"/>
      </w:tabs>
      <w:ind w:left="432" w:hanging="432"/>
    </w:pPr>
    <w:rPr>
      <w:rFonts w:ascii="Times New Roman" w:hAnsi="Times New Roman"/>
      <w:sz w:val="24"/>
      <w:szCs w:val="24"/>
    </w:rPr>
  </w:style>
  <w:style w:type="paragraph" w:customStyle="1" w:styleId="CharCharChar10">
    <w:name w:val="Char Char Char1"/>
    <w:basedOn w:val="a"/>
    <w:qFormat/>
    <w:rsid w:val="004C3917"/>
    <w:rPr>
      <w:rFonts w:ascii="Times New Roman" w:eastAsia="仿宋_GB2312" w:hAnsi="Times New Roman" w:cs="宋体"/>
      <w:sz w:val="24"/>
      <w:szCs w:val="20"/>
    </w:rPr>
  </w:style>
  <w:style w:type="paragraph" w:customStyle="1" w:styleId="ZJGIS-3">
    <w:name w:val="ZJGIS-五级标题"/>
    <w:basedOn w:val="5"/>
    <w:qFormat/>
    <w:rsid w:val="004C3917"/>
    <w:pPr>
      <w:tabs>
        <w:tab w:val="left" w:pos="992"/>
      </w:tabs>
      <w:spacing w:before="120" w:after="120"/>
    </w:pPr>
    <w:rPr>
      <w:rFonts w:ascii="Times New Roman" w:hAnsi="Times New Roman" w:cs="Times New Roman"/>
      <w:b/>
      <w:bCs/>
      <w:color w:val="auto"/>
      <w:szCs w:val="22"/>
    </w:rPr>
  </w:style>
  <w:style w:type="paragraph" w:customStyle="1" w:styleId="ZJGIS0">
    <w:name w:val="ZJGIS表格表头"/>
    <w:basedOn w:val="a"/>
    <w:qFormat/>
    <w:rsid w:val="004C3917"/>
    <w:pPr>
      <w:jc w:val="center"/>
    </w:pPr>
    <w:rPr>
      <w:rFonts w:ascii="Arial" w:eastAsia="黑体" w:hAnsi="Arial"/>
      <w:b/>
    </w:rPr>
  </w:style>
  <w:style w:type="paragraph" w:customStyle="1" w:styleId="afffffffffff">
    <w:name w:val="吉奥封面(黑体小初)"/>
    <w:basedOn w:val="afffff5"/>
    <w:qFormat/>
    <w:rsid w:val="004C3917"/>
    <w:pPr>
      <w:spacing w:before="480"/>
      <w:ind w:firstLineChars="0" w:firstLine="0"/>
      <w:jc w:val="center"/>
    </w:pPr>
    <w:rPr>
      <w:rFonts w:eastAsia="黑体"/>
      <w:sz w:val="72"/>
      <w:szCs w:val="72"/>
    </w:rPr>
  </w:style>
  <w:style w:type="paragraph" w:customStyle="1" w:styleId="3210">
    <w:name w:val="样式 标题 3 + 首行缩进:  2 字符1"/>
    <w:basedOn w:val="3"/>
    <w:qFormat/>
    <w:rsid w:val="004C3917"/>
    <w:pPr>
      <w:spacing w:before="260" w:after="260" w:line="360" w:lineRule="auto"/>
    </w:pPr>
    <w:rPr>
      <w:rFonts w:ascii="Times New Roman" w:eastAsia="宋体" w:hAnsi="Times New Roman" w:cs="宋体"/>
      <w:b/>
      <w:bCs/>
      <w:color w:val="auto"/>
      <w:szCs w:val="20"/>
    </w:rPr>
  </w:style>
  <w:style w:type="character" w:customStyle="1" w:styleId="Charffb">
    <w:name w:val="一级标题 Char"/>
    <w:link w:val="afffffffffff0"/>
    <w:qFormat/>
    <w:rsid w:val="004C3917"/>
    <w:rPr>
      <w:rFonts w:ascii="宋体" w:hAnsi="宋体"/>
      <w:b/>
      <w:sz w:val="36"/>
      <w:szCs w:val="36"/>
    </w:rPr>
  </w:style>
  <w:style w:type="paragraph" w:customStyle="1" w:styleId="afffffffffff0">
    <w:name w:val="一级标题"/>
    <w:basedOn w:val="aff3"/>
    <w:link w:val="Charffb"/>
    <w:qFormat/>
    <w:rsid w:val="004C3917"/>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4">
    <w:name w:val="正文5"/>
    <w:qFormat/>
    <w:rsid w:val="004C3917"/>
    <w:pPr>
      <w:widowControl w:val="0"/>
      <w:jc w:val="both"/>
    </w:pPr>
    <w:rPr>
      <w:rFonts w:ascii="Times New Roman" w:eastAsia="宋体" w:hAnsi="Times New Roman" w:cs="Times New Roman"/>
      <w:szCs w:val="20"/>
      <w14:ligatures w14:val="none"/>
    </w:rPr>
  </w:style>
  <w:style w:type="paragraph" w:customStyle="1" w:styleId="2fff3">
    <w:name w:val="纯文本2"/>
    <w:basedOn w:val="54"/>
    <w:qFormat/>
    <w:rsid w:val="004C3917"/>
    <w:pPr>
      <w:widowControl/>
      <w:jc w:val="left"/>
    </w:pPr>
    <w:rPr>
      <w:rFonts w:ascii="宋体" w:hAnsi="Courier New"/>
    </w:rPr>
  </w:style>
  <w:style w:type="paragraph" w:customStyle="1" w:styleId="Style288">
    <w:name w:val="_Style 288"/>
    <w:basedOn w:val="a"/>
    <w:next w:val="a9"/>
    <w:uiPriority w:val="99"/>
    <w:qFormat/>
    <w:rsid w:val="004C3917"/>
    <w:pPr>
      <w:suppressAutoHyphens/>
      <w:ind w:firstLine="420"/>
    </w:pPr>
    <w:rPr>
      <w:rFonts w:ascii="Times New Roman" w:hAnsi="Times New Roman"/>
      <w:kern w:val="1"/>
      <w:szCs w:val="21"/>
    </w:rPr>
  </w:style>
  <w:style w:type="character" w:customStyle="1" w:styleId="font71">
    <w:name w:val="font71"/>
    <w:qFormat/>
    <w:rsid w:val="004C3917"/>
    <w:rPr>
      <w:rFonts w:ascii="宋体" w:eastAsia="宋体" w:hAnsi="宋体" w:cs="宋体"/>
      <w:b/>
      <w:bCs/>
      <w:color w:val="4F3700"/>
      <w:sz w:val="40"/>
      <w:szCs w:val="40"/>
      <w:u w:val="none"/>
    </w:rPr>
  </w:style>
  <w:style w:type="character" w:customStyle="1" w:styleId="font81">
    <w:name w:val="font81"/>
    <w:qFormat/>
    <w:rsid w:val="004C3917"/>
    <w:rPr>
      <w:rFonts w:ascii="宋体" w:eastAsia="宋体" w:hAnsi="宋体" w:cs="宋体"/>
      <w:b/>
      <w:bCs/>
      <w:color w:val="000000"/>
      <w:sz w:val="40"/>
      <w:szCs w:val="40"/>
      <w:u w:val="none"/>
    </w:rPr>
  </w:style>
  <w:style w:type="character" w:customStyle="1" w:styleId="font91">
    <w:name w:val="font91"/>
    <w:qFormat/>
    <w:rsid w:val="004C3917"/>
    <w:rPr>
      <w:rFonts w:ascii="宋体" w:eastAsia="宋体" w:hAnsi="宋体" w:cs="宋体"/>
      <w:color w:val="442B00"/>
      <w:sz w:val="40"/>
      <w:szCs w:val="40"/>
      <w:u w:val="none"/>
    </w:rPr>
  </w:style>
  <w:style w:type="character" w:customStyle="1" w:styleId="font101">
    <w:name w:val="font101"/>
    <w:qFormat/>
    <w:rsid w:val="004C3917"/>
    <w:rPr>
      <w:rFonts w:ascii="宋体" w:eastAsia="宋体" w:hAnsi="宋体" w:cs="宋体"/>
      <w:color w:val="432D00"/>
      <w:sz w:val="40"/>
      <w:szCs w:val="40"/>
      <w:u w:val="none"/>
    </w:rPr>
  </w:style>
  <w:style w:type="character" w:customStyle="1" w:styleId="font112">
    <w:name w:val="font112"/>
    <w:qFormat/>
    <w:rsid w:val="004C3917"/>
    <w:rPr>
      <w:rFonts w:ascii="宋体" w:eastAsia="宋体" w:hAnsi="宋体" w:cs="宋体" w:hint="eastAsia"/>
      <w:color w:val="000000"/>
      <w:sz w:val="32"/>
      <w:szCs w:val="32"/>
      <w:u w:val="none"/>
    </w:rPr>
  </w:style>
  <w:style w:type="character" w:customStyle="1" w:styleId="font121">
    <w:name w:val="font121"/>
    <w:qFormat/>
    <w:rsid w:val="004C3917"/>
    <w:rPr>
      <w:rFonts w:ascii="宋体" w:eastAsia="宋体" w:hAnsi="宋体" w:cs="宋体"/>
      <w:color w:val="4B3200"/>
      <w:sz w:val="40"/>
      <w:szCs w:val="40"/>
      <w:u w:val="none"/>
    </w:rPr>
  </w:style>
  <w:style w:type="character" w:customStyle="1" w:styleId="font51">
    <w:name w:val="font51"/>
    <w:qFormat/>
    <w:rsid w:val="004C3917"/>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
    <w:next w:val="a"/>
    <w:uiPriority w:val="99"/>
    <w:qFormat/>
    <w:rsid w:val="004C3917"/>
    <w:pPr>
      <w:widowControl/>
      <w:spacing w:after="0" w:line="276" w:lineRule="auto"/>
      <w:outlineLvl w:val="9"/>
    </w:pPr>
    <w:rPr>
      <w:rFonts w:ascii="Cambria" w:eastAsia="宋体" w:hAnsi="Cambria" w:cs="Times New Roman"/>
      <w:b/>
      <w:bCs/>
      <w:color w:val="366091"/>
      <w:kern w:val="0"/>
      <w:sz w:val="28"/>
      <w:szCs w:val="28"/>
    </w:rPr>
  </w:style>
  <w:style w:type="character" w:customStyle="1" w:styleId="font41">
    <w:name w:val="font41"/>
    <w:qFormat/>
    <w:rsid w:val="004C3917"/>
    <w:rPr>
      <w:rFonts w:ascii="宋体" w:eastAsia="宋体" w:hAnsi="宋体" w:cs="宋体" w:hint="eastAsia"/>
      <w:color w:val="000000"/>
      <w:sz w:val="22"/>
      <w:szCs w:val="22"/>
      <w:u w:val="none"/>
    </w:rPr>
  </w:style>
  <w:style w:type="character" w:customStyle="1" w:styleId="font01">
    <w:name w:val="font01"/>
    <w:qFormat/>
    <w:rsid w:val="004C3917"/>
    <w:rPr>
      <w:rFonts w:ascii="宋体" w:eastAsia="宋体" w:hAnsi="宋体" w:cs="宋体" w:hint="eastAsia"/>
      <w:color w:val="000000"/>
      <w:sz w:val="22"/>
      <w:szCs w:val="22"/>
      <w:u w:val="none"/>
    </w:rPr>
  </w:style>
  <w:style w:type="table" w:customStyle="1" w:styleId="3f2">
    <w:name w:val="网格型3"/>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网格型5"/>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qFormat/>
    <w:rsid w:val="004C3917"/>
    <w:pPr>
      <w:widowControl/>
      <w:spacing w:before="100" w:beforeAutospacing="1" w:after="100" w:afterAutospacing="1"/>
      <w:jc w:val="left"/>
    </w:pPr>
    <w:rPr>
      <w:rFonts w:ascii="宋体" w:hAnsi="宋体" w:cs="宋体"/>
      <w:kern w:val="0"/>
      <w:sz w:val="24"/>
      <w:szCs w:val="24"/>
    </w:rPr>
  </w:style>
  <w:style w:type="paragraph" w:customStyle="1" w:styleId="2fff4">
    <w:name w:val="修订2"/>
    <w:uiPriority w:val="99"/>
    <w:semiHidden/>
    <w:qFormat/>
    <w:rsid w:val="004C3917"/>
    <w:rPr>
      <w:rFonts w:ascii="Calibri" w:eastAsia="宋体" w:hAnsi="Calibri" w:cs="Times New Roman"/>
      <w14:ligatures w14:val="none"/>
    </w:rPr>
  </w:style>
  <w:style w:type="character" w:customStyle="1" w:styleId="font21">
    <w:name w:val="font21"/>
    <w:qFormat/>
    <w:rsid w:val="004C3917"/>
    <w:rPr>
      <w:rFonts w:ascii="Calibri" w:hAnsi="Calibri" w:cs="Calibri" w:hint="default"/>
      <w:color w:val="000000"/>
      <w:sz w:val="21"/>
      <w:szCs w:val="21"/>
      <w:u w:val="none"/>
    </w:rPr>
  </w:style>
  <w:style w:type="character" w:customStyle="1" w:styleId="2fff5">
    <w:name w:val="未处理的提及2"/>
    <w:uiPriority w:val="99"/>
    <w:unhideWhenUsed/>
    <w:qFormat/>
    <w:rsid w:val="004C3917"/>
    <w:rPr>
      <w:color w:val="605E5C"/>
      <w:shd w:val="clear" w:color="auto" w:fill="E1DFDD"/>
    </w:rPr>
  </w:style>
  <w:style w:type="paragraph" w:customStyle="1" w:styleId="3f3">
    <w:name w:val="修订3"/>
    <w:uiPriority w:val="99"/>
    <w:unhideWhenUsed/>
    <w:qFormat/>
    <w:rsid w:val="004C3917"/>
    <w:rPr>
      <w:rFonts w:ascii="Calibri" w:eastAsia="宋体" w:hAnsi="Calibri" w:cs="Times New Roman"/>
      <w14:ligatures w14:val="none"/>
    </w:rPr>
  </w:style>
  <w:style w:type="paragraph" w:customStyle="1" w:styleId="4a">
    <w:name w:val="修订4"/>
    <w:uiPriority w:val="99"/>
    <w:unhideWhenUsed/>
    <w:qFormat/>
    <w:rsid w:val="004C3917"/>
    <w:rPr>
      <w:rFonts w:ascii="Calibri" w:eastAsia="宋体" w:hAnsi="Calibri" w:cs="Times New Roman"/>
      <w14:ligatures w14:val="none"/>
    </w:rPr>
  </w:style>
  <w:style w:type="character" w:styleId="afffffffffff1">
    <w:name w:val="Unresolved Mention"/>
    <w:uiPriority w:val="99"/>
    <w:unhideWhenUsed/>
    <w:rsid w:val="004C3917"/>
    <w:rPr>
      <w:color w:val="605E5C"/>
      <w:shd w:val="clear" w:color="auto" w:fill="E1DFDD"/>
    </w:rPr>
  </w:style>
  <w:style w:type="table" w:customStyle="1" w:styleId="64">
    <w:name w:val="网格型6"/>
    <w:basedOn w:val="a1"/>
    <w:uiPriority w:val="39"/>
    <w:qFormat/>
    <w:rsid w:val="004C3917"/>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1"/>
    <w:qFormat/>
    <w:rsid w:val="004C3917"/>
    <w:rPr>
      <w:rFonts w:ascii="Calibri" w:eastAsia="宋体" w:hAnsi="Calibri"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411">
    <w:name w:val="标题 4 字符1"/>
    <w:uiPriority w:val="9"/>
    <w:qFormat/>
    <w:rsid w:val="004C3917"/>
    <w:rPr>
      <w:rFonts w:ascii="Arial" w:eastAsia="黑体" w:hAnsi="Arial" w:cs="Times New Roman"/>
      <w:b/>
      <w:bCs/>
      <w:sz w:val="28"/>
      <w:szCs w:val="28"/>
    </w:rPr>
  </w:style>
  <w:style w:type="character" w:customStyle="1" w:styleId="1fff">
    <w:name w:val="正文文本 字符1"/>
    <w:uiPriority w:val="99"/>
    <w:semiHidden/>
    <w:qFormat/>
    <w:rsid w:val="004C3917"/>
    <w:rPr>
      <w:rFonts w:ascii="Calibri" w:eastAsia="宋体" w:hAnsi="Calibri" w:cs="Times New Roman"/>
    </w:rPr>
  </w:style>
  <w:style w:type="character" w:customStyle="1" w:styleId="114">
    <w:name w:val="明显参考11"/>
    <w:qFormat/>
    <w:rsid w:val="004C3917"/>
    <w:rPr>
      <w:b/>
      <w:sz w:val="24"/>
      <w:u w:val="single"/>
    </w:rPr>
  </w:style>
  <w:style w:type="character" w:customStyle="1" w:styleId="1fff0">
    <w:name w:val="尾注文本 字符1"/>
    <w:qFormat/>
    <w:rsid w:val="004C3917"/>
    <w:rPr>
      <w:rFonts w:ascii="宋体" w:eastAsia="宋体"/>
      <w:snapToGrid/>
    </w:rPr>
  </w:style>
  <w:style w:type="character" w:customStyle="1" w:styleId="215">
    <w:name w:val="标题 2 字符1"/>
    <w:uiPriority w:val="99"/>
    <w:qFormat/>
    <w:rsid w:val="004C3917"/>
    <w:rPr>
      <w:rFonts w:ascii="Arial" w:eastAsia="黑体" w:hAnsi="Arial" w:cs="Times New Roman"/>
      <w:b/>
      <w:bCs/>
      <w:sz w:val="32"/>
      <w:szCs w:val="32"/>
    </w:rPr>
  </w:style>
  <w:style w:type="paragraph" w:customStyle="1" w:styleId="TOC1111">
    <w:name w:val="TOC 标题1111"/>
    <w:basedOn w:val="1"/>
    <w:next w:val="a"/>
    <w:uiPriority w:val="39"/>
    <w:unhideWhenUsed/>
    <w:qFormat/>
    <w:rsid w:val="004C3917"/>
    <w:pPr>
      <w:widowControl/>
      <w:spacing w:after="0" w:line="276" w:lineRule="auto"/>
      <w:jc w:val="left"/>
      <w:outlineLvl w:val="9"/>
    </w:pPr>
    <w:rPr>
      <w:rFonts w:ascii="Cambria" w:eastAsia="宋体" w:hAnsi="Cambria" w:cs="Times New Roman"/>
      <w:b/>
      <w:bCs/>
      <w:color w:val="366091"/>
      <w:kern w:val="0"/>
      <w:sz w:val="28"/>
      <w:szCs w:val="28"/>
    </w:rPr>
  </w:style>
  <w:style w:type="character" w:customStyle="1" w:styleId="115">
    <w:name w:val="不明显参考11"/>
    <w:uiPriority w:val="31"/>
    <w:qFormat/>
    <w:rsid w:val="004C3917"/>
    <w:rPr>
      <w:smallCaps/>
      <w:color w:val="C0504D"/>
      <w:u w:val="single"/>
    </w:rPr>
  </w:style>
  <w:style w:type="character" w:customStyle="1" w:styleId="afffffffffff2">
    <w:name w:val="题注 字符"/>
    <w:qFormat/>
    <w:rsid w:val="004C3917"/>
    <w:rPr>
      <w:rFonts w:ascii="华文中宋" w:eastAsia="华文中宋" w:hAnsi="华文中宋"/>
      <w:kern w:val="2"/>
      <w:sz w:val="36"/>
    </w:rPr>
  </w:style>
  <w:style w:type="character" w:customStyle="1" w:styleId="310">
    <w:name w:val="标题 3 字符1"/>
    <w:uiPriority w:val="9"/>
    <w:qFormat/>
    <w:rsid w:val="004C3917"/>
    <w:rPr>
      <w:rFonts w:ascii="Calibri" w:eastAsia="宋体" w:hAnsi="Calibri" w:cs="Times New Roman"/>
      <w:b/>
      <w:bCs/>
      <w:sz w:val="32"/>
      <w:szCs w:val="32"/>
    </w:rPr>
  </w:style>
  <w:style w:type="character" w:customStyle="1" w:styleId="1fff1">
    <w:name w:val="称呼 字符1"/>
    <w:qFormat/>
    <w:rsid w:val="004C3917"/>
    <w:rPr>
      <w:rFonts w:ascii="宋体" w:hAnsi="Times New Roman"/>
      <w:b/>
      <w:sz w:val="28"/>
    </w:rPr>
  </w:style>
  <w:style w:type="character" w:customStyle="1" w:styleId="1fff2">
    <w:name w:val="页眉 字符1"/>
    <w:uiPriority w:val="99"/>
    <w:qFormat/>
    <w:rsid w:val="004C3917"/>
    <w:rPr>
      <w:sz w:val="18"/>
      <w:szCs w:val="18"/>
    </w:rPr>
  </w:style>
  <w:style w:type="character" w:customStyle="1" w:styleId="216">
    <w:name w:val="正文文本缩进 2 字符1"/>
    <w:qFormat/>
    <w:rsid w:val="004C3917"/>
    <w:rPr>
      <w:rFonts w:ascii="仿宋_GB2312" w:hAnsi="宋体" w:cs="Arial"/>
      <w:b/>
      <w:bCs/>
      <w:color w:val="000000"/>
      <w:sz w:val="24"/>
      <w:szCs w:val="24"/>
    </w:rPr>
  </w:style>
  <w:style w:type="character" w:customStyle="1" w:styleId="1fff3">
    <w:name w:val="正文文本缩进 字符1"/>
    <w:uiPriority w:val="99"/>
    <w:semiHidden/>
    <w:qFormat/>
    <w:rsid w:val="004C3917"/>
    <w:rPr>
      <w:rFonts w:ascii="Calibri" w:eastAsia="宋体" w:hAnsi="Calibri" w:cs="Times New Roman"/>
    </w:rPr>
  </w:style>
  <w:style w:type="character" w:customStyle="1" w:styleId="TitleChar">
    <w:name w:val="Title Char"/>
    <w:qFormat/>
    <w:rsid w:val="004C3917"/>
    <w:rPr>
      <w:rFonts w:ascii="Cambria" w:eastAsia="宋体" w:hAnsi="Cambria" w:cs="Cambria"/>
      <w:b/>
      <w:bCs/>
      <w:sz w:val="32"/>
      <w:szCs w:val="32"/>
      <w:lang w:val="en-US" w:eastAsia="zh-CN" w:bidi="ar-SA"/>
    </w:rPr>
  </w:style>
  <w:style w:type="character" w:customStyle="1" w:styleId="81">
    <w:name w:val="标题 8 字符1"/>
    <w:uiPriority w:val="9"/>
    <w:qFormat/>
    <w:rsid w:val="004C3917"/>
    <w:rPr>
      <w:rFonts w:ascii="Cambria" w:eastAsia="宋体" w:hAnsi="Cambria" w:cs="Times New Roman"/>
      <w:sz w:val="24"/>
      <w:szCs w:val="24"/>
    </w:rPr>
  </w:style>
  <w:style w:type="paragraph" w:customStyle="1" w:styleId="217">
    <w:name w:val="纯文本21"/>
    <w:basedOn w:val="510"/>
    <w:qFormat/>
    <w:rsid w:val="004C3917"/>
    <w:pPr>
      <w:widowControl/>
      <w:jc w:val="left"/>
    </w:pPr>
    <w:rPr>
      <w:rFonts w:ascii="宋体" w:hAnsi="Courier New"/>
    </w:rPr>
  </w:style>
  <w:style w:type="paragraph" w:customStyle="1" w:styleId="510">
    <w:name w:val="正文51"/>
    <w:qFormat/>
    <w:rsid w:val="004C3917"/>
    <w:pPr>
      <w:widowControl w:val="0"/>
      <w:jc w:val="both"/>
    </w:pPr>
    <w:rPr>
      <w:rFonts w:ascii="Times New Roman" w:eastAsia="宋体" w:hAnsi="Times New Roman" w:cs="Times New Roman"/>
      <w:szCs w:val="20"/>
      <w14:ligatures w14:val="none"/>
    </w:rPr>
  </w:style>
  <w:style w:type="paragraph" w:customStyle="1" w:styleId="Style310">
    <w:name w:val="_Style 31"/>
    <w:uiPriority w:val="99"/>
    <w:qFormat/>
    <w:rsid w:val="004C3917"/>
    <w:pPr>
      <w:widowControl w:val="0"/>
      <w:jc w:val="both"/>
    </w:pPr>
    <w:rPr>
      <w:rFonts w:ascii="Calibri" w:eastAsia="宋体" w:hAnsi="Calibri" w:cs="Times New Roman"/>
      <w14:ligatures w14:val="none"/>
    </w:rPr>
  </w:style>
  <w:style w:type="table" w:customStyle="1" w:styleId="218">
    <w:name w:val="网格型21"/>
    <w:basedOn w:val="a1"/>
    <w:uiPriority w:val="3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0">
    <w:name w:val="标题 7 字符1"/>
    <w:uiPriority w:val="9"/>
    <w:qFormat/>
    <w:rsid w:val="004C3917"/>
    <w:rPr>
      <w:rFonts w:ascii="Calibri" w:eastAsia="宋体" w:hAnsi="Calibri" w:cs="Times New Roman"/>
      <w:b/>
      <w:bCs/>
      <w:sz w:val="24"/>
      <w:szCs w:val="24"/>
    </w:rPr>
  </w:style>
  <w:style w:type="character" w:customStyle="1" w:styleId="1fff4">
    <w:name w:val="列表段落 字符1"/>
    <w:qFormat/>
    <w:rsid w:val="004C3917"/>
  </w:style>
  <w:style w:type="character" w:customStyle="1" w:styleId="1fff5">
    <w:name w:val="副标题 字符1"/>
    <w:uiPriority w:val="11"/>
    <w:qFormat/>
    <w:rsid w:val="004C3917"/>
    <w:rPr>
      <w:rFonts w:ascii="Times New Roman" w:eastAsia="Times New Roman" w:hAnsi="Times New Roman"/>
      <w:sz w:val="18"/>
      <w:szCs w:val="18"/>
    </w:rPr>
  </w:style>
  <w:style w:type="character" w:customStyle="1" w:styleId="Heading2Char">
    <w:name w:val="Heading 2 Char"/>
    <w:qFormat/>
    <w:rsid w:val="004C3917"/>
    <w:rPr>
      <w:rFonts w:ascii="Cambria" w:eastAsia="宋体" w:hAnsi="Cambria" w:cs="Cambria"/>
      <w:b/>
      <w:bCs/>
      <w:sz w:val="32"/>
      <w:szCs w:val="32"/>
      <w:lang w:val="en-US" w:eastAsia="zh-CN" w:bidi="ar-SA"/>
    </w:rPr>
  </w:style>
  <w:style w:type="character" w:customStyle="1" w:styleId="311">
    <w:name w:val="正文文本 3 字符1"/>
    <w:qFormat/>
    <w:rsid w:val="004C3917"/>
    <w:rPr>
      <w:rFonts w:ascii="Times New Roman" w:eastAsia="仿宋_GB2312" w:hAnsi="宋体"/>
      <w:b/>
      <w:bCs/>
      <w:sz w:val="24"/>
    </w:rPr>
  </w:style>
  <w:style w:type="character" w:customStyle="1" w:styleId="1fff6">
    <w:name w:val="批注框文本 字符1"/>
    <w:qFormat/>
    <w:rsid w:val="004C3917"/>
    <w:rPr>
      <w:sz w:val="18"/>
      <w:szCs w:val="18"/>
    </w:rPr>
  </w:style>
  <w:style w:type="character" w:customStyle="1" w:styleId="FooterChar">
    <w:name w:val="Footer Char"/>
    <w:semiHidden/>
    <w:qFormat/>
    <w:locked/>
    <w:rsid w:val="004C3917"/>
    <w:rPr>
      <w:rFonts w:ascii="Times New Roman" w:eastAsia="宋体" w:hAnsi="Times New Roman" w:cs="Times New Roman"/>
      <w:sz w:val="18"/>
      <w:szCs w:val="18"/>
    </w:rPr>
  </w:style>
  <w:style w:type="character" w:customStyle="1" w:styleId="312">
    <w:name w:val="正文文本缩进 3 字符1"/>
    <w:qFormat/>
    <w:rsid w:val="004C3917"/>
    <w:rPr>
      <w:rFonts w:ascii="仿宋_GB2312" w:eastAsia="仿宋_GB2312" w:hAnsi="宋体"/>
      <w:color w:val="000000"/>
      <w:sz w:val="24"/>
      <w:szCs w:val="24"/>
    </w:rPr>
  </w:style>
  <w:style w:type="character" w:customStyle="1" w:styleId="1fff7">
    <w:name w:val="页脚 字符1"/>
    <w:uiPriority w:val="99"/>
    <w:qFormat/>
    <w:rsid w:val="004C3917"/>
    <w:rPr>
      <w:sz w:val="18"/>
      <w:szCs w:val="18"/>
    </w:rPr>
  </w:style>
  <w:style w:type="table" w:customStyle="1" w:styleId="-511">
    <w:name w:val="浅色列表 - 着色 511"/>
    <w:basedOn w:val="a1"/>
    <w:qFormat/>
    <w:rsid w:val="004C3917"/>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10">
    <w:name w:val="网格型211"/>
    <w:basedOn w:val="a1"/>
    <w:uiPriority w:val="39"/>
    <w:qFormat/>
    <w:rsid w:val="004C3917"/>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标题 6 字符1"/>
    <w:uiPriority w:val="9"/>
    <w:qFormat/>
    <w:rsid w:val="004C3917"/>
    <w:rPr>
      <w:rFonts w:ascii="Arial" w:eastAsia="黑体" w:hAnsi="Arial" w:cs="Times New Roman"/>
      <w:b/>
      <w:bCs/>
      <w:sz w:val="24"/>
      <w:szCs w:val="24"/>
    </w:rPr>
  </w:style>
  <w:style w:type="paragraph" w:customStyle="1" w:styleId="1110">
    <w:name w:val="列表111"/>
    <w:basedOn w:val="a"/>
    <w:qFormat/>
    <w:rsid w:val="004C3917"/>
    <w:pPr>
      <w:tabs>
        <w:tab w:val="left" w:pos="840"/>
      </w:tabs>
      <w:spacing w:line="360" w:lineRule="auto"/>
      <w:ind w:left="840" w:hanging="420"/>
      <w:jc w:val="left"/>
    </w:pPr>
    <w:rPr>
      <w:rFonts w:ascii="Century" w:hAnsi="Century"/>
      <w:szCs w:val="21"/>
    </w:rPr>
  </w:style>
  <w:style w:type="paragraph" w:customStyle="1" w:styleId="116">
    <w:name w:val="修订11"/>
    <w:uiPriority w:val="99"/>
    <w:qFormat/>
    <w:rsid w:val="004C3917"/>
    <w:rPr>
      <w:rFonts w:ascii="Calibri" w:eastAsia="宋体" w:hAnsi="Calibri" w:cs="Times New Roman"/>
      <w14:ligatures w14:val="none"/>
    </w:rPr>
  </w:style>
  <w:style w:type="character" w:customStyle="1" w:styleId="2fff6">
    <w:name w:val="批注文字 字符2"/>
    <w:uiPriority w:val="99"/>
    <w:semiHidden/>
    <w:qFormat/>
    <w:rsid w:val="004C3917"/>
    <w:rPr>
      <w:rFonts w:ascii="Calibri" w:eastAsia="宋体" w:hAnsi="Calibri" w:cs="Times New Roman"/>
    </w:rPr>
  </w:style>
  <w:style w:type="character" w:customStyle="1" w:styleId="1fff8">
    <w:name w:val="题注 字符1"/>
    <w:qFormat/>
    <w:rsid w:val="004C3917"/>
    <w:rPr>
      <w:rFonts w:ascii="Arial" w:eastAsia="黑体" w:hAnsi="Arial" w:cs="Arial"/>
    </w:rPr>
  </w:style>
  <w:style w:type="character" w:customStyle="1" w:styleId="117">
    <w:name w:val="未处理的提及11"/>
    <w:uiPriority w:val="99"/>
    <w:unhideWhenUsed/>
    <w:qFormat/>
    <w:rsid w:val="004C3917"/>
    <w:rPr>
      <w:color w:val="605E5C"/>
      <w:shd w:val="clear" w:color="auto" w:fill="E1DFDD"/>
    </w:rPr>
  </w:style>
  <w:style w:type="table" w:customStyle="1" w:styleId="118">
    <w:name w:val="网格型11"/>
    <w:basedOn w:val="a1"/>
    <w:uiPriority w:val="99"/>
    <w:qFormat/>
    <w:rsid w:val="004C3917"/>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9">
    <w:name w:val="纯文本 字符1"/>
    <w:qFormat/>
    <w:rsid w:val="004C3917"/>
    <w:rPr>
      <w:rFonts w:ascii="宋体" w:hAnsi="Courier New"/>
      <w:sz w:val="24"/>
      <w:szCs w:val="24"/>
    </w:rPr>
  </w:style>
  <w:style w:type="character" w:customStyle="1" w:styleId="119">
    <w:name w:val="书籍标题11"/>
    <w:uiPriority w:val="33"/>
    <w:qFormat/>
    <w:rsid w:val="004C3917"/>
    <w:rPr>
      <w:b/>
      <w:bCs/>
      <w:smallCaps/>
      <w:spacing w:val="5"/>
    </w:rPr>
  </w:style>
  <w:style w:type="character" w:customStyle="1" w:styleId="HeaderChar">
    <w:name w:val="Header Char"/>
    <w:semiHidden/>
    <w:qFormat/>
    <w:locked/>
    <w:rsid w:val="004C3917"/>
    <w:rPr>
      <w:rFonts w:ascii="Times New Roman" w:eastAsia="宋体" w:hAnsi="Times New Roman" w:cs="Times New Roman"/>
      <w:sz w:val="18"/>
      <w:szCs w:val="18"/>
    </w:rPr>
  </w:style>
  <w:style w:type="character" w:customStyle="1" w:styleId="afffffffffff3">
    <w:name w:val="列表段落 字符"/>
    <w:qFormat/>
    <w:rsid w:val="004C3917"/>
    <w:rPr>
      <w:kern w:val="1"/>
      <w:sz w:val="21"/>
      <w:szCs w:val="21"/>
    </w:rPr>
  </w:style>
  <w:style w:type="character" w:customStyle="1" w:styleId="1fffa">
    <w:name w:val="标题 字符1"/>
    <w:uiPriority w:val="10"/>
    <w:qFormat/>
    <w:rsid w:val="004C3917"/>
    <w:rPr>
      <w:rFonts w:ascii="Arial" w:hAnsi="Arial" w:cs="Arial"/>
      <w:b/>
      <w:bCs/>
      <w:sz w:val="32"/>
      <w:szCs w:val="32"/>
    </w:rPr>
  </w:style>
  <w:style w:type="table" w:customStyle="1" w:styleId="TableNormal1">
    <w:name w:val="Table Normal1"/>
    <w:unhideWhenUsed/>
    <w:qFormat/>
    <w:rsid w:val="004C3917"/>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character" w:customStyle="1" w:styleId="afffffffffff4">
    <w:name w:val="正文缩进 字符"/>
    <w:uiPriority w:val="99"/>
    <w:qFormat/>
    <w:rsid w:val="004C3917"/>
  </w:style>
  <w:style w:type="table" w:customStyle="1" w:styleId="121">
    <w:name w:val="网格型12"/>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9">
    <w:name w:val="正文文本 2 字符1"/>
    <w:qFormat/>
    <w:rsid w:val="004C3917"/>
    <w:rPr>
      <w:rFonts w:ascii="宋体" w:eastAsia="宋体" w:hAnsi="宋体"/>
      <w:color w:val="000000"/>
      <w:sz w:val="24"/>
      <w:szCs w:val="24"/>
    </w:rPr>
  </w:style>
  <w:style w:type="character" w:customStyle="1" w:styleId="HTML1">
    <w:name w:val="HTML 预设格式 字符1"/>
    <w:qFormat/>
    <w:rsid w:val="004C3917"/>
    <w:rPr>
      <w:rFonts w:ascii="Courier New" w:hAnsi="Courier New" w:cs="Courier New"/>
    </w:rPr>
  </w:style>
  <w:style w:type="character" w:customStyle="1" w:styleId="1fffb">
    <w:name w:val="日期 字符1"/>
    <w:qFormat/>
    <w:rsid w:val="004C3917"/>
    <w:rPr>
      <w:rFonts w:eastAsia="楷体_GB2312"/>
      <w:sz w:val="32"/>
    </w:rPr>
  </w:style>
  <w:style w:type="paragraph" w:customStyle="1" w:styleId="z-11">
    <w:name w:val="z-窗体底端11"/>
    <w:basedOn w:val="a"/>
    <w:next w:val="a"/>
    <w:qFormat/>
    <w:rsid w:val="004C3917"/>
    <w:pPr>
      <w:widowControl/>
      <w:pBdr>
        <w:top w:val="single" w:sz="6" w:space="1" w:color="auto"/>
      </w:pBdr>
      <w:jc w:val="center"/>
    </w:pPr>
    <w:rPr>
      <w:rFonts w:ascii="Arial" w:hAnsi="Arial" w:cs="Arial"/>
      <w:vanish/>
      <w:kern w:val="0"/>
      <w:sz w:val="16"/>
      <w:szCs w:val="16"/>
    </w:rPr>
  </w:style>
  <w:style w:type="character" w:customStyle="1" w:styleId="1fffc">
    <w:name w:val="文档结构图 字符1"/>
    <w:qFormat/>
    <w:rsid w:val="004C3917"/>
    <w:rPr>
      <w:rFonts w:ascii="宋体"/>
      <w:sz w:val="18"/>
      <w:szCs w:val="18"/>
    </w:rPr>
  </w:style>
  <w:style w:type="character" w:customStyle="1" w:styleId="1fffd">
    <w:name w:val="脚注文本 字符1"/>
    <w:qFormat/>
    <w:rsid w:val="004C3917"/>
    <w:rPr>
      <w:sz w:val="18"/>
      <w:szCs w:val="18"/>
    </w:rPr>
  </w:style>
  <w:style w:type="character" w:customStyle="1" w:styleId="91">
    <w:name w:val="标题 9 字符1"/>
    <w:uiPriority w:val="9"/>
    <w:qFormat/>
    <w:rsid w:val="004C3917"/>
    <w:rPr>
      <w:rFonts w:ascii="Cambria" w:eastAsia="宋体" w:hAnsi="Cambria" w:cs="Times New Roman"/>
      <w:szCs w:val="21"/>
    </w:rPr>
  </w:style>
  <w:style w:type="character" w:customStyle="1" w:styleId="1fffe">
    <w:name w:val="正文缩进 字符1"/>
    <w:qFormat/>
    <w:rsid w:val="004C3917"/>
    <w:rPr>
      <w:rFonts w:eastAsia="宋体"/>
    </w:rPr>
  </w:style>
  <w:style w:type="paragraph" w:customStyle="1" w:styleId="z-110">
    <w:name w:val="z-窗体顶端11"/>
    <w:basedOn w:val="a"/>
    <w:next w:val="a"/>
    <w:qFormat/>
    <w:rsid w:val="004C3917"/>
    <w:pPr>
      <w:widowControl/>
      <w:pBdr>
        <w:bottom w:val="single" w:sz="6" w:space="1" w:color="auto"/>
      </w:pBdr>
      <w:jc w:val="center"/>
    </w:pPr>
    <w:rPr>
      <w:rFonts w:ascii="Arial" w:hAnsi="Arial" w:cs="Arial"/>
      <w:vanish/>
      <w:kern w:val="0"/>
      <w:sz w:val="16"/>
      <w:szCs w:val="16"/>
    </w:rPr>
  </w:style>
  <w:style w:type="character" w:customStyle="1" w:styleId="511">
    <w:name w:val="标题 5 字符1"/>
    <w:uiPriority w:val="9"/>
    <w:qFormat/>
    <w:rsid w:val="004C3917"/>
    <w:rPr>
      <w:rFonts w:ascii="Calibri" w:eastAsia="宋体" w:hAnsi="Calibri" w:cs="Times New Roman"/>
      <w:b/>
      <w:bCs/>
      <w:sz w:val="28"/>
      <w:szCs w:val="28"/>
      <w:lang w:val="zh-CN" w:eastAsia="zh-CN"/>
    </w:rPr>
  </w:style>
  <w:style w:type="character" w:customStyle="1" w:styleId="11a">
    <w:name w:val="标题 1 字符1"/>
    <w:uiPriority w:val="9"/>
    <w:qFormat/>
    <w:rsid w:val="004C3917"/>
    <w:rPr>
      <w:rFonts w:ascii="Calibri" w:eastAsia="隶书" w:hAnsi="Calibri" w:cs="Times New Roman"/>
      <w:b/>
      <w:bCs/>
      <w:kern w:val="0"/>
      <w:sz w:val="36"/>
      <w:szCs w:val="36"/>
    </w:rPr>
  </w:style>
  <w:style w:type="character" w:customStyle="1" w:styleId="1ffff">
    <w:name w:val="正文文本首行缩进 字符1"/>
    <w:qFormat/>
    <w:rsid w:val="004C3917"/>
    <w:rPr>
      <w:rFonts w:ascii="Calibri" w:eastAsia="宋体" w:hAnsi="Calibri"/>
    </w:rPr>
  </w:style>
  <w:style w:type="character" w:customStyle="1" w:styleId="font31">
    <w:name w:val="font31"/>
    <w:qFormat/>
    <w:rsid w:val="004C3917"/>
    <w:rPr>
      <w:rFonts w:ascii="Calibri" w:hAnsi="Calibri" w:cs="Calibri" w:hint="default"/>
      <w:color w:val="000000"/>
      <w:sz w:val="21"/>
      <w:szCs w:val="21"/>
      <w:u w:val="none"/>
    </w:rPr>
  </w:style>
  <w:style w:type="paragraph" w:styleId="afffffffffff5">
    <w:name w:val="Revision"/>
    <w:uiPriority w:val="99"/>
    <w:unhideWhenUsed/>
    <w:rsid w:val="004C3917"/>
    <w:rPr>
      <w:rFonts w:ascii="Calibri" w:eastAsia="宋体" w:hAnsi="Calibri" w:cs="Times New Roman"/>
      <w14:ligatures w14:val="none"/>
    </w:rPr>
  </w:style>
  <w:style w:type="table" w:customStyle="1" w:styleId="TableNormal2">
    <w:name w:val="Table Normal2"/>
    <w:semiHidden/>
    <w:unhideWhenUsed/>
    <w:qFormat/>
    <w:rsid w:val="004C3917"/>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TableNormal3">
    <w:name w:val="Table Normal3"/>
    <w:semiHidden/>
    <w:unhideWhenUsed/>
    <w:qFormat/>
    <w:rsid w:val="004C3917"/>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74">
    <w:name w:val="网格型7"/>
    <w:basedOn w:val="a1"/>
    <w:next w:val="afff4"/>
    <w:uiPriority w:val="39"/>
    <w:qFormat/>
    <w:rsid w:val="004C3917"/>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简明型 11"/>
    <w:basedOn w:val="a1"/>
    <w:next w:val="15"/>
    <w:qFormat/>
    <w:rsid w:val="004C3917"/>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1c">
    <w:name w:val="网格型 11"/>
    <w:basedOn w:val="a1"/>
    <w:next w:val="16"/>
    <w:qFormat/>
    <w:rsid w:val="004C3917"/>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2">
    <w:name w:val="浅色列表 - 着色 52"/>
    <w:basedOn w:val="a1"/>
    <w:next w:val="-5"/>
    <w:rsid w:val="004C3917"/>
    <w:rPr>
      <w:rFonts w:ascii="Calibri" w:eastAsia="宋体" w:hAnsi="Calibri"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2Char12">
    <w:name w:val="正文首行缩进 2 Char1"/>
    <w:uiPriority w:val="99"/>
    <w:semiHidden/>
    <w:rsid w:val="004C3917"/>
  </w:style>
  <w:style w:type="character" w:customStyle="1" w:styleId="Charffc">
    <w:name w:val="注释标题 Char"/>
    <w:uiPriority w:val="99"/>
    <w:semiHidden/>
    <w:rsid w:val="004C3917"/>
    <w:rPr>
      <w:rFonts w:ascii="Calibri" w:eastAsia="宋体" w:hAnsi="Calibri" w:cs="Times New Roman"/>
    </w:rPr>
  </w:style>
  <w:style w:type="table" w:customStyle="1" w:styleId="130">
    <w:name w:val="网格型13"/>
    <w:basedOn w:val="a1"/>
    <w:uiPriority w:val="59"/>
    <w:qFormat/>
    <w:rsid w:val="004C3917"/>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网格型22"/>
    <w:basedOn w:val="a1"/>
    <w:uiPriority w:val="39"/>
    <w:qFormat/>
    <w:rsid w:val="004C3917"/>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浅色列表 - 着色 512"/>
    <w:basedOn w:val="a1"/>
    <w:autoRedefine/>
    <w:qFormat/>
    <w:rsid w:val="004C3917"/>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20">
    <w:name w:val="网格型212"/>
    <w:basedOn w:val="a1"/>
    <w:autoRedefine/>
    <w:uiPriority w:val="39"/>
    <w:qFormat/>
    <w:rsid w:val="004C3917"/>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7">
    <w:name w:val="引用 Char2"/>
    <w:uiPriority w:val="29"/>
    <w:qFormat/>
    <w:rsid w:val="004C3917"/>
    <w:rPr>
      <w:rFonts w:ascii="Calibri" w:eastAsia="宋体" w:hAnsi="Calibri" w:cs="Times New Roman"/>
      <w:i/>
      <w:iCs/>
      <w:color w:val="000000"/>
    </w:rPr>
  </w:style>
  <w:style w:type="character" w:customStyle="1" w:styleId="Char28">
    <w:name w:val="明显引用 Char2"/>
    <w:uiPriority w:val="30"/>
    <w:qFormat/>
    <w:rsid w:val="004C3917"/>
    <w:rPr>
      <w:rFonts w:ascii="Calibri" w:eastAsia="宋体" w:hAnsi="Calibri" w:cs="Times New Roman"/>
      <w:b/>
      <w:bCs/>
      <w:i/>
      <w:iCs/>
      <w:color w:val="4F81BD"/>
    </w:rPr>
  </w:style>
  <w:style w:type="table" w:customStyle="1" w:styleId="TableNormal4">
    <w:name w:val="Table Normal4"/>
    <w:semiHidden/>
    <w:unhideWhenUsed/>
    <w:qFormat/>
    <w:rsid w:val="004C3917"/>
    <w:rPr>
      <w:rFonts w:ascii="Calibri" w:eastAsia="宋体" w:hAnsi="Calibri" w:cs="Times New Roman"/>
      <w:kern w:val="0"/>
      <w:sz w:val="20"/>
      <w:szCs w:val="20"/>
      <w14:ligatures w14:val="none"/>
    </w:rPr>
    <w:tblPr>
      <w:tblCellMar>
        <w:top w:w="0" w:type="dxa"/>
        <w:left w:w="0" w:type="dxa"/>
        <w:bottom w:w="0" w:type="dxa"/>
        <w:right w:w="0" w:type="dxa"/>
      </w:tblCellMar>
    </w:tblPr>
  </w:style>
  <w:style w:type="paragraph" w:customStyle="1" w:styleId="TOC20">
    <w:name w:val="TOC 标题2"/>
    <w:basedOn w:val="1"/>
    <w:next w:val="a"/>
    <w:uiPriority w:val="39"/>
    <w:unhideWhenUsed/>
    <w:qFormat/>
    <w:rsid w:val="004C3917"/>
    <w:pPr>
      <w:widowControl/>
      <w:spacing w:before="240" w:after="0" w:line="259" w:lineRule="auto"/>
      <w:jc w:val="left"/>
      <w:outlineLvl w:val="9"/>
    </w:pPr>
    <w:rPr>
      <w:rFonts w:ascii="Cambria" w:eastAsia="宋体" w:hAnsi="Cambria" w:cs="Times New Roman"/>
      <w:color w:val="365F91"/>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4%B8%AD%E5%8D%8E%E4%BA%BA%E6%B0%91%E5%85%B1%E5%92%8C%E5%9B%BD%E6%9C%AA%E6%88%90%E5%B9%B4%E4%BA%BA%E4%BF%9D%E6%8A%A4%E6%B3%95/0?fromModule=lemma_inlink" TargetMode="External"/><Relationship Id="rId3" Type="http://schemas.openxmlformats.org/officeDocument/2006/relationships/settings" Target="settings.xml"/><Relationship Id="rId7" Type="http://schemas.openxmlformats.org/officeDocument/2006/relationships/hyperlink" Target="https://baike.baidu.com/item/%E7%8F%AD%E4%B8%BB%E4%BB%BB/2297?fromModule=lemma_in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12690</Words>
  <Characters>13452</Characters>
  <Application>Microsoft Office Word</Application>
  <DocSecurity>0</DocSecurity>
  <Lines>1034</Lines>
  <Paragraphs>1005</Paragraphs>
  <ScaleCrop>false</ScaleCrop>
  <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2026-09-17T08:03:00Z</dcterms:created>
  <dcterms:modified xsi:type="dcterms:W3CDTF">2026-09-17T08:03:00Z</dcterms:modified>
</cp:coreProperties>
</file>