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27D0F" w14:textId="77777777" w:rsidR="00E945DB" w:rsidRPr="00404764" w:rsidRDefault="00E945DB" w:rsidP="00E945DB">
      <w:pPr>
        <w:widowControl/>
        <w:adjustRightInd w:val="0"/>
        <w:snapToGrid w:val="0"/>
        <w:spacing w:line="300" w:lineRule="auto"/>
        <w:jc w:val="center"/>
        <w:outlineLvl w:val="0"/>
        <w:rPr>
          <w:rFonts w:ascii="Times New Roman" w:eastAsia="黑体" w:hAnsi="Times New Roman"/>
          <w:b/>
          <w:kern w:val="0"/>
          <w:sz w:val="30"/>
          <w:szCs w:val="30"/>
        </w:rPr>
      </w:pPr>
      <w:bookmarkStart w:id="0" w:name="_Toc188457444"/>
      <w:r w:rsidRPr="00404764">
        <w:rPr>
          <w:rFonts w:ascii="Times New Roman" w:eastAsia="黑体" w:hAnsi="Times New Roman"/>
          <w:b/>
          <w:kern w:val="0"/>
          <w:sz w:val="30"/>
          <w:szCs w:val="30"/>
        </w:rPr>
        <w:t>第二章项目采购需求</w:t>
      </w:r>
      <w:bookmarkEnd w:id="0"/>
    </w:p>
    <w:p w14:paraId="5D3486A2" w14:textId="77777777" w:rsidR="00E945DB" w:rsidRPr="00404764" w:rsidRDefault="00E945DB" w:rsidP="00E945DB">
      <w:pPr>
        <w:adjustRightInd w:val="0"/>
        <w:snapToGrid w:val="0"/>
        <w:spacing w:line="300" w:lineRule="auto"/>
        <w:jc w:val="center"/>
        <w:outlineLvl w:val="1"/>
        <w:rPr>
          <w:rFonts w:ascii="Times New Roman" w:eastAsia="黑体" w:hAnsi="Times New Roman"/>
          <w:sz w:val="30"/>
          <w:szCs w:val="30"/>
        </w:rPr>
      </w:pPr>
      <w:bookmarkStart w:id="1" w:name="_Toc188457445"/>
      <w:bookmarkStart w:id="2" w:name="_Toc460922279"/>
      <w:bookmarkStart w:id="3" w:name="_Toc460922281"/>
      <w:bookmarkStart w:id="4" w:name="_Toc464465672"/>
      <w:bookmarkStart w:id="5" w:name="_Toc464465675"/>
      <w:bookmarkStart w:id="6" w:name="_Toc464465673"/>
      <w:bookmarkStart w:id="7" w:name="_Toc460922282"/>
      <w:bookmarkStart w:id="8" w:name="_Toc460922283"/>
      <w:bookmarkStart w:id="9" w:name="_Toc464465674"/>
      <w:bookmarkStart w:id="10" w:name="_Toc464465670"/>
      <w:bookmarkStart w:id="11" w:name="_Toc464465671"/>
      <w:bookmarkStart w:id="12" w:name="_Toc460922284"/>
      <w:bookmarkStart w:id="13" w:name="_Toc464465676"/>
      <w:bookmarkStart w:id="14" w:name="_Toc460922285"/>
      <w:bookmarkStart w:id="15" w:name="_Toc464465677"/>
      <w:bookmarkStart w:id="16" w:name="_Toc460922287"/>
      <w:bookmarkStart w:id="17" w:name="_Toc460922286"/>
      <w:bookmarkStart w:id="18" w:name="_Toc464465679"/>
      <w:bookmarkStart w:id="19" w:name="_Toc464465678"/>
      <w:r w:rsidRPr="00404764">
        <w:rPr>
          <w:rFonts w:ascii="Times New Roman" w:eastAsia="黑体" w:hAnsi="Times New Roman"/>
          <w:sz w:val="30"/>
          <w:szCs w:val="30"/>
        </w:rPr>
        <w:t>一、说明</w:t>
      </w:r>
      <w:bookmarkEnd w:id="1"/>
    </w:p>
    <w:p w14:paraId="431DDB0E"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bookmarkStart w:id="20" w:name="_Toc188457446"/>
      <w:r w:rsidRPr="00404764">
        <w:rPr>
          <w:rFonts w:ascii="Times New Roman" w:hAnsi="Times New Roman"/>
          <w:b/>
          <w:bCs/>
          <w:sz w:val="22"/>
        </w:rPr>
        <w:t xml:space="preserve">1 </w:t>
      </w:r>
      <w:r w:rsidRPr="00404764">
        <w:rPr>
          <w:rFonts w:ascii="Times New Roman" w:hAnsi="Times New Roman"/>
          <w:b/>
          <w:bCs/>
          <w:sz w:val="22"/>
        </w:rPr>
        <w:t>总则</w:t>
      </w:r>
      <w:bookmarkEnd w:id="20"/>
    </w:p>
    <w:p w14:paraId="6B6978A2"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1.1 </w:t>
      </w:r>
      <w:r w:rsidRPr="00404764">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4845C2CE"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1.2 </w:t>
      </w:r>
      <w:r w:rsidRPr="00404764">
        <w:rPr>
          <w:rFonts w:ascii="Times New Roman" w:hAnsi="Times New Roman"/>
          <w:sz w:val="22"/>
        </w:rPr>
        <w:t>投标人提供的服务应当符合招标文件的要求，并且其质量完全符合国家标准、行业标准或地方标准。</w:t>
      </w:r>
    </w:p>
    <w:p w14:paraId="374F3EAA"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1.3 </w:t>
      </w:r>
      <w:r w:rsidRPr="00404764">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7623D3D3" w14:textId="77777777" w:rsidR="00E945DB" w:rsidRPr="00404764" w:rsidRDefault="00E945DB" w:rsidP="00E945DB">
      <w:pPr>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1.4</w:t>
      </w:r>
      <w:r w:rsidRPr="00404764">
        <w:rPr>
          <w:rFonts w:ascii="Times New Roman" w:hAnsi="Times New Roman" w:hint="eastAsia"/>
          <w:sz w:val="22"/>
        </w:rPr>
        <w:t>投标人认为招标文件（包括招标补充文件）存在排他性或歧视性条款，自收到招标文件之日或者招标文件公告期限届满之日起</w:t>
      </w:r>
      <w:r w:rsidRPr="00404764">
        <w:rPr>
          <w:rFonts w:ascii="Times New Roman" w:hAnsi="Times New Roman"/>
          <w:sz w:val="22"/>
        </w:rPr>
        <w:t>10</w:t>
      </w:r>
      <w:r w:rsidRPr="00404764">
        <w:rPr>
          <w:rFonts w:ascii="Times New Roman" w:hAnsi="Times New Roman"/>
          <w:sz w:val="22"/>
        </w:rPr>
        <w:t>日内</w:t>
      </w:r>
      <w:r w:rsidRPr="00404764">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57823E36"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1.5 </w:t>
      </w:r>
      <w:r w:rsidRPr="00404764">
        <w:rPr>
          <w:rFonts w:ascii="Times New Roman" w:hAnsi="Times New Roman"/>
          <w:sz w:val="22"/>
        </w:rPr>
        <w:t>本项目若涉及保安服务内容，根据《保安服务管理条例》（国务院令第</w:t>
      </w:r>
      <w:r w:rsidRPr="00404764">
        <w:rPr>
          <w:rFonts w:ascii="Times New Roman" w:hAnsi="Times New Roman"/>
          <w:sz w:val="22"/>
        </w:rPr>
        <w:t>564</w:t>
      </w:r>
      <w:r w:rsidRPr="00404764">
        <w:rPr>
          <w:rFonts w:ascii="Times New Roman" w:hAnsi="Times New Roman"/>
          <w:sz w:val="22"/>
        </w:rPr>
        <w:t>号）第十四条规定，中标人应当自开始保安服务之日起</w:t>
      </w:r>
      <w:r w:rsidRPr="00404764">
        <w:rPr>
          <w:rFonts w:ascii="Times New Roman" w:hAnsi="Times New Roman"/>
          <w:sz w:val="22"/>
        </w:rPr>
        <w:t>30</w:t>
      </w:r>
      <w:r w:rsidRPr="00404764">
        <w:rPr>
          <w:rFonts w:ascii="Times New Roman" w:hAnsi="Times New Roman"/>
          <w:sz w:val="22"/>
        </w:rPr>
        <w:t>日内，向所在地设区的市级人民政府公安机关备案。</w:t>
      </w:r>
    </w:p>
    <w:p w14:paraId="3A99817F"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1.6 </w:t>
      </w:r>
      <w:r w:rsidRPr="00404764">
        <w:rPr>
          <w:rFonts w:ascii="Times New Roman" w:hAnsi="Times New Roman"/>
          <w:sz w:val="22"/>
        </w:rPr>
        <w:t>本项目若涉及餐饮服务内容</w:t>
      </w:r>
      <w:r w:rsidRPr="00404764">
        <w:rPr>
          <w:rFonts w:ascii="Times New Roman" w:hAnsi="Times New Roman" w:hint="eastAsia"/>
          <w:sz w:val="22"/>
        </w:rPr>
        <w:t>，则应满足以下条件：</w:t>
      </w:r>
    </w:p>
    <w:p w14:paraId="2E09C3D9" w14:textId="77777777" w:rsidR="00E945DB" w:rsidRPr="00404764" w:rsidRDefault="00E945DB" w:rsidP="00E945DB">
      <w:pPr>
        <w:adjustRightInd w:val="0"/>
        <w:snapToGrid w:val="0"/>
        <w:spacing w:line="300" w:lineRule="auto"/>
        <w:ind w:firstLineChars="200" w:firstLine="440"/>
        <w:rPr>
          <w:rFonts w:ascii="Times New Roman" w:hAnsi="Times New Roman"/>
          <w:sz w:val="22"/>
        </w:rPr>
      </w:pPr>
      <w:r w:rsidRPr="00404764">
        <w:rPr>
          <w:rFonts w:ascii="Times New Roman" w:hAnsi="Times New Roman" w:hint="eastAsia"/>
          <w:sz w:val="22"/>
        </w:rPr>
        <w:t xml:space="preserve">1.6.1 </w:t>
      </w:r>
      <w:r w:rsidRPr="00404764">
        <w:rPr>
          <w:rFonts w:ascii="Times New Roman" w:hAnsi="Times New Roman" w:hint="eastAsia"/>
          <w:sz w:val="22"/>
        </w:rPr>
        <w:t>投标人应按许可范围依法经营；如为学校餐饮采购项目，投标人应具有食品经营方面的资格（资质）。</w:t>
      </w:r>
    </w:p>
    <w:p w14:paraId="47AB2616"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hint="eastAsia"/>
          <w:sz w:val="22"/>
        </w:rPr>
        <w:t xml:space="preserve">1.6.2 </w:t>
      </w:r>
      <w:r w:rsidRPr="00404764">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0BE0F40F"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1.7 </w:t>
      </w:r>
      <w:r w:rsidRPr="00404764">
        <w:rPr>
          <w:rFonts w:ascii="Times New Roman" w:hAnsi="Times New Roman"/>
          <w:sz w:val="22"/>
        </w:rPr>
        <w:t>投标人需在投标文件中承诺，如之前在岗的工作人员经考评符合上岗要求的，原则上应继续留用。</w:t>
      </w:r>
    </w:p>
    <w:p w14:paraId="4FFFA3AA" w14:textId="77777777" w:rsidR="00E945DB" w:rsidRPr="00404764" w:rsidRDefault="00E945DB" w:rsidP="00E945DB">
      <w:pPr>
        <w:snapToGrid w:val="0"/>
        <w:spacing w:line="300" w:lineRule="auto"/>
        <w:ind w:firstLineChars="200" w:firstLine="440"/>
        <w:jc w:val="left"/>
        <w:rPr>
          <w:sz w:val="22"/>
        </w:rPr>
      </w:pPr>
      <w:r w:rsidRPr="00404764">
        <w:rPr>
          <w:rFonts w:ascii="宋体" w:hAnsi="宋体" w:cs="宋体" w:hint="eastAsia"/>
          <w:sz w:val="22"/>
        </w:rPr>
        <w:t>★</w:t>
      </w:r>
      <w:r w:rsidRPr="00404764">
        <w:rPr>
          <w:rFonts w:ascii="Times New Roman" w:hAnsi="Times New Roman"/>
          <w:sz w:val="22"/>
        </w:rPr>
        <w:t>1.</w:t>
      </w:r>
      <w:r w:rsidRPr="00404764">
        <w:rPr>
          <w:rFonts w:ascii="Times New Roman" w:hAnsi="Times New Roman" w:hint="eastAsia"/>
          <w:sz w:val="22"/>
        </w:rPr>
        <w:t>8</w:t>
      </w:r>
      <w:r w:rsidRPr="00404764">
        <w:rPr>
          <w:rFonts w:hint="eastAsia"/>
          <w:sz w:val="22"/>
        </w:rPr>
        <w:t>投标人提供的服务必须符合国家强制性标准。</w:t>
      </w:r>
    </w:p>
    <w:p w14:paraId="1D367DC9" w14:textId="77777777" w:rsidR="00E945DB" w:rsidRPr="00404764" w:rsidRDefault="00E945DB" w:rsidP="00E945DB">
      <w:pPr>
        <w:snapToGrid w:val="0"/>
        <w:spacing w:line="300" w:lineRule="auto"/>
        <w:ind w:firstLineChars="200" w:firstLine="442"/>
        <w:jc w:val="left"/>
        <w:rPr>
          <w:rFonts w:ascii="Times New Roman" w:hAnsi="Times New Roman"/>
          <w:b/>
          <w:bCs/>
          <w:sz w:val="22"/>
        </w:rPr>
      </w:pPr>
    </w:p>
    <w:p w14:paraId="4E84575E"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p>
    <w:p w14:paraId="461898B3" w14:textId="77777777" w:rsidR="00E945DB" w:rsidRPr="00404764" w:rsidRDefault="00E945DB" w:rsidP="00E945DB">
      <w:pPr>
        <w:adjustRightInd w:val="0"/>
        <w:snapToGrid w:val="0"/>
        <w:spacing w:line="300" w:lineRule="auto"/>
        <w:jc w:val="center"/>
        <w:outlineLvl w:val="1"/>
        <w:rPr>
          <w:rFonts w:ascii="Times New Roman" w:eastAsia="黑体" w:hAnsi="Times New Roman"/>
          <w:sz w:val="30"/>
          <w:szCs w:val="30"/>
        </w:rPr>
      </w:pPr>
      <w:bookmarkStart w:id="21" w:name="_Toc188457447"/>
      <w:r w:rsidRPr="00404764">
        <w:rPr>
          <w:rFonts w:ascii="Times New Roman" w:eastAsia="黑体" w:hAnsi="Times New Roman"/>
          <w:sz w:val="30"/>
          <w:szCs w:val="30"/>
        </w:rPr>
        <w:t>二、项目概况</w:t>
      </w:r>
      <w:bookmarkEnd w:id="21"/>
    </w:p>
    <w:p w14:paraId="38A6E5EB"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bookmarkStart w:id="22" w:name="_Toc188457448"/>
      <w:r w:rsidRPr="00404764">
        <w:rPr>
          <w:rFonts w:ascii="Times New Roman" w:hAnsi="Times New Roman"/>
          <w:b/>
          <w:bCs/>
          <w:sz w:val="22"/>
        </w:rPr>
        <w:t xml:space="preserve">2 </w:t>
      </w:r>
      <w:r w:rsidRPr="00404764">
        <w:rPr>
          <w:rFonts w:ascii="Times New Roman" w:hAnsi="Times New Roman"/>
          <w:b/>
          <w:bCs/>
          <w:sz w:val="22"/>
        </w:rPr>
        <w:t>项目名称</w:t>
      </w:r>
      <w:bookmarkEnd w:id="22"/>
    </w:p>
    <w:p w14:paraId="75CF2882" w14:textId="77777777" w:rsidR="00E945DB" w:rsidRPr="00404764" w:rsidRDefault="00E945DB" w:rsidP="00E945DB">
      <w:pPr>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项目名称：</w:t>
      </w:r>
      <w:r w:rsidRPr="00404764">
        <w:rPr>
          <w:rFonts w:ascii="Times New Roman" w:hAnsi="Times New Roman" w:hint="eastAsia"/>
          <w:bCs/>
          <w:sz w:val="22"/>
        </w:rPr>
        <w:t>华东理工大学附属浦东科技高级中学物业管理服务项目</w:t>
      </w:r>
    </w:p>
    <w:p w14:paraId="2751EFA6"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bookmarkStart w:id="23" w:name="_Toc188457449"/>
      <w:r w:rsidRPr="00404764">
        <w:rPr>
          <w:rFonts w:ascii="Times New Roman" w:hAnsi="Times New Roman"/>
          <w:b/>
          <w:bCs/>
          <w:sz w:val="22"/>
        </w:rPr>
        <w:t>3</w:t>
      </w:r>
      <w:r w:rsidRPr="00404764">
        <w:rPr>
          <w:rFonts w:ascii="Times New Roman" w:hAnsi="Times New Roman"/>
          <w:b/>
          <w:bCs/>
          <w:sz w:val="22"/>
        </w:rPr>
        <w:t>物业基本情况</w:t>
      </w:r>
      <w:bookmarkEnd w:id="23"/>
    </w:p>
    <w:p w14:paraId="0D6386DA" w14:textId="77777777" w:rsidR="00E945DB" w:rsidRPr="00404764" w:rsidRDefault="00E945DB" w:rsidP="00E945DB">
      <w:pPr>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物业类型：校园物业</w:t>
      </w:r>
      <w:r w:rsidRPr="00404764">
        <w:rPr>
          <w:rFonts w:ascii="Times New Roman" w:hAnsi="Times New Roman"/>
          <w:sz w:val="22"/>
        </w:rPr>
        <w:t xml:space="preserve">       </w:t>
      </w:r>
    </w:p>
    <w:p w14:paraId="3E3920FA" w14:textId="77777777" w:rsidR="00E945DB" w:rsidRPr="00404764" w:rsidRDefault="00E945DB" w:rsidP="00E945DB">
      <w:pPr>
        <w:adjustRightInd w:val="0"/>
        <w:snapToGrid w:val="0"/>
        <w:spacing w:line="300" w:lineRule="auto"/>
        <w:ind w:firstLineChars="200" w:firstLine="440"/>
        <w:rPr>
          <w:rFonts w:ascii="Times New Roman" w:hAnsi="Times New Roman"/>
          <w:b/>
          <w:bCs/>
          <w:sz w:val="22"/>
          <w:u w:val="wavyHeavy"/>
        </w:rPr>
      </w:pPr>
      <w:r w:rsidRPr="00404764">
        <w:rPr>
          <w:rFonts w:ascii="Times New Roman" w:hAnsi="Times New Roman"/>
          <w:sz w:val="22"/>
        </w:rPr>
        <w:t>坐落位置：</w:t>
      </w:r>
      <w:r w:rsidRPr="00404764">
        <w:rPr>
          <w:rFonts w:ascii="宋体" w:hAnsi="宋体" w:cs="宋体" w:hint="eastAsia"/>
          <w:sz w:val="22"/>
        </w:rPr>
        <w:t>上海市浦东新区惠南镇通济路929号</w:t>
      </w:r>
    </w:p>
    <w:p w14:paraId="30B2F11C" w14:textId="77777777" w:rsidR="00E945DB" w:rsidRPr="00404764" w:rsidRDefault="00E945DB" w:rsidP="00E945DB">
      <w:pPr>
        <w:adjustRightInd w:val="0"/>
        <w:snapToGrid w:val="0"/>
        <w:spacing w:line="300" w:lineRule="auto"/>
        <w:ind w:firstLineChars="200" w:firstLine="442"/>
        <w:jc w:val="left"/>
        <w:outlineLvl w:val="2"/>
        <w:rPr>
          <w:rFonts w:ascii="Times New Roman" w:hAnsi="Times New Roman"/>
          <w:b/>
          <w:sz w:val="22"/>
        </w:rPr>
      </w:pPr>
      <w:bookmarkStart w:id="24" w:name="_Toc188457450"/>
      <w:r w:rsidRPr="00404764">
        <w:rPr>
          <w:rFonts w:ascii="Times New Roman" w:hAnsi="Times New Roman"/>
          <w:b/>
          <w:sz w:val="22"/>
        </w:rPr>
        <w:t xml:space="preserve">4 </w:t>
      </w:r>
      <w:r w:rsidRPr="00404764">
        <w:rPr>
          <w:rFonts w:ascii="Times New Roman" w:hAnsi="Times New Roman"/>
          <w:b/>
          <w:sz w:val="22"/>
        </w:rPr>
        <w:t>招标范围与内容</w:t>
      </w:r>
      <w:bookmarkEnd w:id="24"/>
    </w:p>
    <w:p w14:paraId="5BD8944A"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4.1 </w:t>
      </w:r>
      <w:r w:rsidRPr="00404764">
        <w:rPr>
          <w:rFonts w:ascii="Times New Roman" w:hAnsi="Times New Roman"/>
          <w:sz w:val="22"/>
        </w:rPr>
        <w:t>项目背景及现状</w:t>
      </w:r>
      <w:r w:rsidRPr="00404764">
        <w:rPr>
          <w:rFonts w:ascii="Times New Roman" w:hAnsi="Times New Roman" w:hint="eastAsia"/>
          <w:sz w:val="22"/>
        </w:rPr>
        <w:t>：本项目为新开办校区</w:t>
      </w:r>
      <w:r w:rsidRPr="00404764">
        <w:rPr>
          <w:rFonts w:ascii="Times New Roman" w:hAnsi="Times New Roman"/>
          <w:sz w:val="22"/>
        </w:rPr>
        <w:t>。</w:t>
      </w:r>
    </w:p>
    <w:p w14:paraId="1EBDC1E9"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4.2 </w:t>
      </w:r>
      <w:r w:rsidRPr="00404764">
        <w:rPr>
          <w:rFonts w:ascii="Times New Roman" w:hAnsi="Times New Roman"/>
          <w:sz w:val="22"/>
        </w:rPr>
        <w:t>项目招标范围及内容</w:t>
      </w:r>
      <w:r w:rsidRPr="00404764">
        <w:rPr>
          <w:rFonts w:ascii="Times New Roman" w:hAnsi="Times New Roman" w:hint="eastAsia"/>
          <w:sz w:val="22"/>
        </w:rPr>
        <w:t>：校园内物业管理服务，综合管理、日常维修、安保管理、保洁服务、绿化养护和后勤服务等。</w:t>
      </w:r>
    </w:p>
    <w:p w14:paraId="70C4D81D" w14:textId="77777777" w:rsidR="00E945DB" w:rsidRPr="00404764" w:rsidRDefault="00E945DB" w:rsidP="00E945DB">
      <w:pPr>
        <w:numPr>
          <w:ilvl w:val="0"/>
          <w:numId w:val="2"/>
        </w:numPr>
        <w:tabs>
          <w:tab w:val="left" w:pos="482"/>
        </w:tabs>
        <w:adjustRightInd w:val="0"/>
        <w:snapToGrid w:val="0"/>
        <w:spacing w:line="300" w:lineRule="auto"/>
        <w:jc w:val="left"/>
        <w:rPr>
          <w:rFonts w:ascii="Times New Roman" w:hAnsi="Times New Roman"/>
          <w:sz w:val="22"/>
        </w:rPr>
      </w:pPr>
      <w:bookmarkStart w:id="25" w:name="_Hlk198716992"/>
      <w:r w:rsidRPr="00404764">
        <w:rPr>
          <w:rFonts w:ascii="Times New Roman" w:hAnsi="Times New Roman" w:hint="eastAsia"/>
          <w:bCs/>
          <w:sz w:val="22"/>
        </w:rPr>
        <w:t>华东理工大学附属浦东科技高级中学</w:t>
      </w:r>
      <w:r w:rsidRPr="00404764">
        <w:rPr>
          <w:rFonts w:ascii="Times New Roman" w:hAnsi="Times New Roman" w:hint="eastAsia"/>
          <w:sz w:val="22"/>
        </w:rPr>
        <w:t>校区</w:t>
      </w:r>
    </w:p>
    <w:p w14:paraId="4AA3D3E2" w14:textId="77777777" w:rsidR="00E945DB" w:rsidRPr="00404764" w:rsidRDefault="00E945DB" w:rsidP="00E945DB">
      <w:pPr>
        <w:adjustRightInd w:val="0"/>
        <w:snapToGrid w:val="0"/>
        <w:spacing w:line="300" w:lineRule="auto"/>
        <w:ind w:firstLineChars="400" w:firstLine="880"/>
        <w:jc w:val="left"/>
        <w:rPr>
          <w:rFonts w:ascii="Times New Roman" w:hAnsi="Times New Roman"/>
          <w:sz w:val="22"/>
        </w:rPr>
      </w:pPr>
      <w:r w:rsidRPr="00404764">
        <w:rPr>
          <w:rFonts w:ascii="Times New Roman" w:hAnsi="Times New Roman" w:hint="eastAsia"/>
          <w:sz w:val="22"/>
        </w:rPr>
        <w:t>地址：上海市浦东新区惠南镇通济路</w:t>
      </w:r>
      <w:r w:rsidRPr="00404764">
        <w:rPr>
          <w:rFonts w:ascii="Times New Roman" w:hAnsi="Times New Roman" w:hint="eastAsia"/>
          <w:sz w:val="22"/>
        </w:rPr>
        <w:t>929</w:t>
      </w:r>
      <w:r w:rsidRPr="00404764">
        <w:rPr>
          <w:rFonts w:ascii="Times New Roman" w:hAnsi="Times New Roman" w:hint="eastAsia"/>
          <w:sz w:val="22"/>
        </w:rPr>
        <w:t>号；</w:t>
      </w:r>
    </w:p>
    <w:p w14:paraId="0A046EFB" w14:textId="77777777" w:rsidR="00E945DB" w:rsidRPr="00404764" w:rsidRDefault="00E945DB" w:rsidP="00E945DB">
      <w:pPr>
        <w:adjustRightInd w:val="0"/>
        <w:snapToGrid w:val="0"/>
        <w:spacing w:line="300" w:lineRule="auto"/>
        <w:ind w:leftChars="208" w:left="437" w:firstLineChars="200" w:firstLine="440"/>
        <w:jc w:val="left"/>
        <w:rPr>
          <w:rFonts w:ascii="Times New Roman" w:hAnsi="Times New Roman"/>
          <w:sz w:val="22"/>
        </w:rPr>
      </w:pPr>
      <w:r w:rsidRPr="00404764">
        <w:rPr>
          <w:rFonts w:ascii="Times New Roman" w:hAnsi="Times New Roman" w:hint="eastAsia"/>
          <w:sz w:val="22"/>
        </w:rPr>
        <w:lastRenderedPageBreak/>
        <w:t>建筑面积：</w:t>
      </w:r>
      <w:r w:rsidRPr="00404764">
        <w:rPr>
          <w:rFonts w:ascii="Times New Roman" w:hAnsi="Times New Roman" w:hint="eastAsia"/>
          <w:bCs/>
          <w:sz w:val="22"/>
        </w:rPr>
        <w:t xml:space="preserve">15795.14 </w:t>
      </w:r>
      <w:r w:rsidRPr="00404764">
        <w:rPr>
          <w:rFonts w:ascii="Times New Roman" w:hAnsi="Times New Roman" w:hint="eastAsia"/>
          <w:bCs/>
          <w:sz w:val="22"/>
        </w:rPr>
        <w:t>平</w:t>
      </w:r>
      <w:r w:rsidRPr="00404764">
        <w:rPr>
          <w:rFonts w:ascii="Times New Roman" w:hAnsi="Times New Roman" w:hint="eastAsia"/>
          <w:sz w:val="22"/>
        </w:rPr>
        <w:t>方米，绿化面积</w:t>
      </w:r>
      <w:r w:rsidRPr="00404764">
        <w:rPr>
          <w:rFonts w:ascii="Times New Roman" w:hAnsi="Times New Roman" w:hint="eastAsia"/>
          <w:bCs/>
          <w:sz w:val="22"/>
        </w:rPr>
        <w:t>9520</w:t>
      </w:r>
      <w:r w:rsidRPr="00404764">
        <w:rPr>
          <w:rFonts w:ascii="Times New Roman" w:hAnsi="Times New Roman" w:hint="eastAsia"/>
          <w:sz w:val="22"/>
        </w:rPr>
        <w:t>平方米，共有套数</w:t>
      </w:r>
      <w:r w:rsidRPr="00404764">
        <w:rPr>
          <w:rFonts w:ascii="Times New Roman" w:hAnsi="Times New Roman" w:hint="eastAsia"/>
          <w:bCs/>
          <w:sz w:val="22"/>
        </w:rPr>
        <w:t>7</w:t>
      </w:r>
      <w:r w:rsidRPr="00404764">
        <w:rPr>
          <w:rFonts w:ascii="Times New Roman" w:hAnsi="Times New Roman" w:hint="eastAsia"/>
          <w:sz w:val="22"/>
        </w:rPr>
        <w:t>幢，包含：教学办公楼、食堂体育馆、垃圾房、门卫、</w:t>
      </w:r>
      <w:r w:rsidRPr="00404764">
        <w:rPr>
          <w:rFonts w:ascii="Times New Roman" w:hAnsi="Times New Roman"/>
          <w:sz w:val="22"/>
        </w:rPr>
        <w:t>PF</w:t>
      </w:r>
      <w:r w:rsidRPr="00404764">
        <w:rPr>
          <w:rFonts w:ascii="Times New Roman" w:hAnsi="Times New Roman" w:hint="eastAsia"/>
          <w:sz w:val="22"/>
        </w:rPr>
        <w:t>变电站等，教职工</w:t>
      </w:r>
      <w:r w:rsidRPr="00404764">
        <w:rPr>
          <w:rFonts w:ascii="Times New Roman" w:hAnsi="Times New Roman" w:hint="eastAsia"/>
          <w:bCs/>
          <w:sz w:val="22"/>
        </w:rPr>
        <w:t>25</w:t>
      </w:r>
      <w:r w:rsidRPr="00404764">
        <w:rPr>
          <w:rFonts w:ascii="Times New Roman" w:hAnsi="Times New Roman" w:hint="eastAsia"/>
          <w:sz w:val="22"/>
        </w:rPr>
        <w:t>人，学生</w:t>
      </w:r>
      <w:r w:rsidRPr="00404764">
        <w:rPr>
          <w:rFonts w:ascii="Times New Roman" w:hAnsi="Times New Roman" w:hint="eastAsia"/>
          <w:bCs/>
          <w:sz w:val="22"/>
        </w:rPr>
        <w:t>311</w:t>
      </w:r>
      <w:r w:rsidRPr="00404764">
        <w:rPr>
          <w:rFonts w:ascii="Times New Roman" w:hAnsi="Times New Roman" w:hint="eastAsia"/>
          <w:sz w:val="22"/>
        </w:rPr>
        <w:t>人。</w:t>
      </w:r>
    </w:p>
    <w:p w14:paraId="6722398B" w14:textId="77777777" w:rsidR="00E945DB" w:rsidRPr="00404764" w:rsidRDefault="00E945DB" w:rsidP="00E945DB">
      <w:pPr>
        <w:adjustRightInd w:val="0"/>
        <w:snapToGrid w:val="0"/>
        <w:spacing w:line="300" w:lineRule="auto"/>
        <w:rPr>
          <w:rFonts w:ascii="Times New Roman" w:hAnsi="Times New Roman"/>
          <w:b/>
          <w:sz w:val="22"/>
        </w:rPr>
      </w:pPr>
      <w:bookmarkStart w:id="26" w:name="_Hlk198717168"/>
      <w:bookmarkEnd w:id="25"/>
      <w:r w:rsidRPr="00404764">
        <w:rPr>
          <w:rFonts w:ascii="Times New Roman" w:hAnsi="Times New Roman" w:hint="eastAsia"/>
          <w:b/>
          <w:sz w:val="22"/>
        </w:rPr>
        <w:t>校区大楼情况：</w:t>
      </w:r>
    </w:p>
    <w:tbl>
      <w:tblPr>
        <w:tblW w:w="8333" w:type="dxa"/>
        <w:jc w:val="center"/>
        <w:tblLook w:val="04A0" w:firstRow="1" w:lastRow="0" w:firstColumn="1" w:lastColumn="0" w:noHBand="0" w:noVBand="1"/>
      </w:tblPr>
      <w:tblGrid>
        <w:gridCol w:w="1048"/>
        <w:gridCol w:w="851"/>
        <w:gridCol w:w="708"/>
        <w:gridCol w:w="567"/>
        <w:gridCol w:w="3863"/>
        <w:gridCol w:w="1296"/>
      </w:tblGrid>
      <w:tr w:rsidR="00E945DB" w:rsidRPr="00404764" w14:paraId="7956EADF" w14:textId="77777777" w:rsidTr="00A935C9">
        <w:trPr>
          <w:trHeight w:val="611"/>
          <w:jc w:val="center"/>
        </w:trPr>
        <w:tc>
          <w:tcPr>
            <w:tcW w:w="1048" w:type="dxa"/>
            <w:tcBorders>
              <w:top w:val="single" w:sz="4" w:space="0" w:color="000000"/>
              <w:left w:val="single" w:sz="4" w:space="0" w:color="000000"/>
              <w:bottom w:val="single" w:sz="4" w:space="0" w:color="000000"/>
              <w:right w:val="single" w:sz="4" w:space="0" w:color="000000"/>
            </w:tcBorders>
            <w:vAlign w:val="center"/>
          </w:tcPr>
          <w:p w14:paraId="270689B3"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大楼名称</w:t>
            </w:r>
          </w:p>
        </w:tc>
        <w:tc>
          <w:tcPr>
            <w:tcW w:w="851" w:type="dxa"/>
            <w:tcBorders>
              <w:top w:val="single" w:sz="4" w:space="0" w:color="000000"/>
              <w:left w:val="single" w:sz="4" w:space="0" w:color="000000"/>
              <w:bottom w:val="nil"/>
              <w:right w:val="single" w:sz="4" w:space="0" w:color="000000"/>
            </w:tcBorders>
            <w:vAlign w:val="center"/>
          </w:tcPr>
          <w:p w14:paraId="40DD69B3"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核幢数</w:t>
            </w:r>
          </w:p>
        </w:tc>
        <w:tc>
          <w:tcPr>
            <w:tcW w:w="708" w:type="dxa"/>
            <w:tcBorders>
              <w:top w:val="single" w:sz="4" w:space="0" w:color="000000"/>
              <w:left w:val="single" w:sz="4" w:space="0" w:color="000000"/>
              <w:bottom w:val="nil"/>
              <w:right w:val="single" w:sz="4" w:space="0" w:color="000000"/>
            </w:tcBorders>
            <w:vAlign w:val="center"/>
          </w:tcPr>
          <w:p w14:paraId="092CD16C"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楼层数</w:t>
            </w:r>
          </w:p>
        </w:tc>
        <w:tc>
          <w:tcPr>
            <w:tcW w:w="567" w:type="dxa"/>
            <w:tcBorders>
              <w:top w:val="single" w:sz="4" w:space="0" w:color="000000"/>
              <w:left w:val="single" w:sz="4" w:space="0" w:color="000000"/>
              <w:bottom w:val="single" w:sz="4" w:space="0" w:color="000000"/>
              <w:right w:val="single" w:sz="4" w:space="0" w:color="000000"/>
            </w:tcBorders>
            <w:vAlign w:val="center"/>
          </w:tcPr>
          <w:p w14:paraId="176AC419"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层</w:t>
            </w:r>
          </w:p>
        </w:tc>
        <w:tc>
          <w:tcPr>
            <w:tcW w:w="3863" w:type="dxa"/>
            <w:tcBorders>
              <w:top w:val="single" w:sz="4" w:space="0" w:color="000000"/>
              <w:left w:val="single" w:sz="4" w:space="0" w:color="000000"/>
              <w:bottom w:val="single" w:sz="4" w:space="0" w:color="000000"/>
              <w:right w:val="single" w:sz="4" w:space="0" w:color="000000"/>
            </w:tcBorders>
            <w:vAlign w:val="center"/>
          </w:tcPr>
          <w:p w14:paraId="75F1BED5"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用途</w:t>
            </w:r>
          </w:p>
        </w:tc>
        <w:tc>
          <w:tcPr>
            <w:tcW w:w="1296" w:type="dxa"/>
            <w:tcBorders>
              <w:top w:val="single" w:sz="4" w:space="0" w:color="000000"/>
              <w:left w:val="single" w:sz="4" w:space="0" w:color="000000"/>
              <w:bottom w:val="single" w:sz="4" w:space="0" w:color="000000"/>
              <w:right w:val="single" w:sz="4" w:space="0" w:color="000000"/>
            </w:tcBorders>
            <w:vAlign w:val="center"/>
          </w:tcPr>
          <w:p w14:paraId="5632E3B8"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面积(平方米)</w:t>
            </w:r>
          </w:p>
        </w:tc>
      </w:tr>
      <w:tr w:rsidR="00E945DB" w:rsidRPr="00404764" w14:paraId="33813A31" w14:textId="77777777" w:rsidTr="00A935C9">
        <w:trPr>
          <w:trHeight w:val="593"/>
          <w:jc w:val="center"/>
        </w:trPr>
        <w:tc>
          <w:tcPr>
            <w:tcW w:w="1048" w:type="dxa"/>
            <w:vMerge w:val="restart"/>
            <w:tcBorders>
              <w:top w:val="single" w:sz="4" w:space="0" w:color="000000"/>
              <w:left w:val="single" w:sz="4" w:space="0" w:color="000000"/>
              <w:bottom w:val="nil"/>
              <w:right w:val="nil"/>
            </w:tcBorders>
            <w:vAlign w:val="center"/>
          </w:tcPr>
          <w:p w14:paraId="167D75D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教学办公楼</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661E39E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3</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0A1393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5</w:t>
            </w:r>
          </w:p>
        </w:tc>
        <w:tc>
          <w:tcPr>
            <w:tcW w:w="567" w:type="dxa"/>
            <w:tcBorders>
              <w:top w:val="single" w:sz="4" w:space="0" w:color="000000"/>
              <w:left w:val="nil"/>
              <w:bottom w:val="single" w:sz="4" w:space="0" w:color="000000"/>
              <w:right w:val="single" w:sz="4" w:space="0" w:color="000000"/>
            </w:tcBorders>
            <w:vAlign w:val="center"/>
          </w:tcPr>
          <w:p w14:paraId="341D30C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1</w:t>
            </w:r>
          </w:p>
        </w:tc>
        <w:tc>
          <w:tcPr>
            <w:tcW w:w="3863" w:type="dxa"/>
            <w:tcBorders>
              <w:top w:val="single" w:sz="4" w:space="0" w:color="000000"/>
              <w:left w:val="single" w:sz="4" w:space="0" w:color="000000"/>
              <w:bottom w:val="single" w:sz="4" w:space="0" w:color="000000"/>
              <w:right w:val="single" w:sz="4" w:space="0" w:color="000000"/>
            </w:tcBorders>
            <w:vAlign w:val="center"/>
          </w:tcPr>
          <w:p w14:paraId="5EE4F97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7间专用教室，1间图书馆，2间保健室，4间办公室，4间辅助用房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114231E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1591.96</w:t>
            </w:r>
          </w:p>
        </w:tc>
      </w:tr>
      <w:tr w:rsidR="00E945DB" w:rsidRPr="00404764" w14:paraId="1320712A" w14:textId="77777777" w:rsidTr="00A935C9">
        <w:trPr>
          <w:trHeight w:val="387"/>
          <w:jc w:val="center"/>
        </w:trPr>
        <w:tc>
          <w:tcPr>
            <w:tcW w:w="0" w:type="auto"/>
            <w:vMerge/>
            <w:tcBorders>
              <w:top w:val="single" w:sz="4" w:space="0" w:color="000000"/>
              <w:left w:val="single" w:sz="4" w:space="0" w:color="000000"/>
              <w:bottom w:val="nil"/>
              <w:right w:val="nil"/>
            </w:tcBorders>
            <w:vAlign w:val="center"/>
          </w:tcPr>
          <w:p w14:paraId="7FA24A61"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00C709D"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848F6CD" w14:textId="77777777" w:rsidR="00E945DB" w:rsidRPr="00404764" w:rsidRDefault="00E945DB" w:rsidP="00A935C9">
            <w:pPr>
              <w:widowControl/>
              <w:jc w:val="left"/>
              <w:rPr>
                <w:rFonts w:ascii="宋体" w:hAnsi="宋体" w:cs="宋体" w:hint="eastAsia"/>
                <w:sz w:val="22"/>
              </w:rPr>
            </w:pPr>
          </w:p>
        </w:tc>
        <w:tc>
          <w:tcPr>
            <w:tcW w:w="567" w:type="dxa"/>
            <w:tcBorders>
              <w:top w:val="single" w:sz="4" w:space="0" w:color="000000"/>
              <w:left w:val="nil"/>
              <w:bottom w:val="single" w:sz="4" w:space="0" w:color="000000"/>
              <w:right w:val="single" w:sz="4" w:space="0" w:color="000000"/>
            </w:tcBorders>
            <w:vAlign w:val="center"/>
          </w:tcPr>
          <w:p w14:paraId="3230E00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2</w:t>
            </w:r>
          </w:p>
        </w:tc>
        <w:tc>
          <w:tcPr>
            <w:tcW w:w="3863" w:type="dxa"/>
            <w:tcBorders>
              <w:top w:val="single" w:sz="4" w:space="0" w:color="000000"/>
              <w:left w:val="single" w:sz="4" w:space="0" w:color="000000"/>
              <w:bottom w:val="single" w:sz="4" w:space="0" w:color="000000"/>
              <w:right w:val="single" w:sz="4" w:space="0" w:color="000000"/>
            </w:tcBorders>
          </w:tcPr>
          <w:p w14:paraId="18103ACD" w14:textId="77777777" w:rsidR="00E945DB" w:rsidRPr="00404764" w:rsidRDefault="00E945DB" w:rsidP="00A935C9">
            <w:pPr>
              <w:widowControl/>
              <w:jc w:val="center"/>
              <w:textAlignment w:val="top"/>
              <w:rPr>
                <w:rFonts w:ascii="宋体" w:hAnsi="宋体" w:cs="宋体" w:hint="eastAsia"/>
                <w:sz w:val="22"/>
              </w:rPr>
            </w:pPr>
            <w:r w:rsidRPr="00404764">
              <w:rPr>
                <w:rFonts w:ascii="宋体" w:hAnsi="宋体" w:cs="宋体" w:hint="eastAsia"/>
                <w:kern w:val="0"/>
                <w:sz w:val="22"/>
                <w:lang w:bidi="ar"/>
              </w:rPr>
              <w:t>8间普通教室，5间专用教室，1间阳光房，3间办公室，3间辅助用房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41AC896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1346.2</w:t>
            </w:r>
          </w:p>
        </w:tc>
      </w:tr>
      <w:tr w:rsidR="00E945DB" w:rsidRPr="00404764" w14:paraId="0BCB5952" w14:textId="77777777" w:rsidTr="00A935C9">
        <w:trPr>
          <w:trHeight w:val="387"/>
          <w:jc w:val="center"/>
        </w:trPr>
        <w:tc>
          <w:tcPr>
            <w:tcW w:w="0" w:type="auto"/>
            <w:vMerge/>
            <w:tcBorders>
              <w:top w:val="single" w:sz="4" w:space="0" w:color="000000"/>
              <w:left w:val="single" w:sz="4" w:space="0" w:color="000000"/>
              <w:bottom w:val="nil"/>
              <w:right w:val="nil"/>
            </w:tcBorders>
            <w:vAlign w:val="center"/>
          </w:tcPr>
          <w:p w14:paraId="5EA220F0"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D6785F"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AD49E8B" w14:textId="77777777" w:rsidR="00E945DB" w:rsidRPr="00404764" w:rsidRDefault="00E945DB" w:rsidP="00A935C9">
            <w:pPr>
              <w:widowControl/>
              <w:jc w:val="left"/>
              <w:rPr>
                <w:rFonts w:ascii="宋体" w:hAnsi="宋体" w:cs="宋体" w:hint="eastAsia"/>
                <w:sz w:val="22"/>
              </w:rPr>
            </w:pPr>
          </w:p>
        </w:tc>
        <w:tc>
          <w:tcPr>
            <w:tcW w:w="567" w:type="dxa"/>
            <w:tcBorders>
              <w:top w:val="single" w:sz="4" w:space="0" w:color="000000"/>
              <w:left w:val="nil"/>
              <w:bottom w:val="single" w:sz="4" w:space="0" w:color="000000"/>
              <w:right w:val="single" w:sz="4" w:space="0" w:color="000000"/>
            </w:tcBorders>
            <w:vAlign w:val="center"/>
          </w:tcPr>
          <w:p w14:paraId="69D2FFA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3</w:t>
            </w:r>
          </w:p>
        </w:tc>
        <w:tc>
          <w:tcPr>
            <w:tcW w:w="3863" w:type="dxa"/>
            <w:tcBorders>
              <w:top w:val="single" w:sz="4" w:space="0" w:color="000000"/>
              <w:left w:val="single" w:sz="4" w:space="0" w:color="000000"/>
              <w:bottom w:val="single" w:sz="4" w:space="0" w:color="000000"/>
              <w:right w:val="single" w:sz="4" w:space="0" w:color="000000"/>
            </w:tcBorders>
          </w:tcPr>
          <w:p w14:paraId="5EA69C9B" w14:textId="77777777" w:rsidR="00E945DB" w:rsidRPr="00404764" w:rsidRDefault="00E945DB" w:rsidP="00A935C9">
            <w:pPr>
              <w:widowControl/>
              <w:jc w:val="center"/>
              <w:textAlignment w:val="top"/>
              <w:rPr>
                <w:rFonts w:ascii="宋体" w:hAnsi="宋体" w:cs="宋体" w:hint="eastAsia"/>
                <w:sz w:val="22"/>
              </w:rPr>
            </w:pPr>
            <w:r w:rsidRPr="00404764">
              <w:rPr>
                <w:rFonts w:ascii="宋体" w:hAnsi="宋体" w:cs="宋体" w:hint="eastAsia"/>
                <w:kern w:val="0"/>
                <w:sz w:val="22"/>
                <w:lang w:bidi="ar"/>
              </w:rPr>
              <w:t>8间普通教室，5间专用教室，3间办公室，3间辅助用房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38D2D89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1310.2</w:t>
            </w:r>
          </w:p>
        </w:tc>
      </w:tr>
      <w:tr w:rsidR="00E945DB" w:rsidRPr="00404764" w14:paraId="6D849E9D" w14:textId="77777777" w:rsidTr="00A935C9">
        <w:trPr>
          <w:trHeight w:val="387"/>
          <w:jc w:val="center"/>
        </w:trPr>
        <w:tc>
          <w:tcPr>
            <w:tcW w:w="0" w:type="auto"/>
            <w:vMerge/>
            <w:tcBorders>
              <w:top w:val="single" w:sz="4" w:space="0" w:color="000000"/>
              <w:left w:val="single" w:sz="4" w:space="0" w:color="000000"/>
              <w:bottom w:val="nil"/>
              <w:right w:val="nil"/>
            </w:tcBorders>
            <w:vAlign w:val="center"/>
          </w:tcPr>
          <w:p w14:paraId="132E5112"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E8CE71"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44BA03" w14:textId="77777777" w:rsidR="00E945DB" w:rsidRPr="00404764" w:rsidRDefault="00E945DB" w:rsidP="00A935C9">
            <w:pPr>
              <w:widowControl/>
              <w:jc w:val="left"/>
              <w:rPr>
                <w:rFonts w:ascii="宋体" w:hAnsi="宋体" w:cs="宋体" w:hint="eastAsia"/>
                <w:sz w:val="22"/>
              </w:rPr>
            </w:pPr>
          </w:p>
        </w:tc>
        <w:tc>
          <w:tcPr>
            <w:tcW w:w="567" w:type="dxa"/>
            <w:tcBorders>
              <w:top w:val="single" w:sz="4" w:space="0" w:color="000000"/>
              <w:left w:val="nil"/>
              <w:bottom w:val="single" w:sz="4" w:space="0" w:color="000000"/>
              <w:right w:val="single" w:sz="4" w:space="0" w:color="000000"/>
            </w:tcBorders>
            <w:vAlign w:val="center"/>
          </w:tcPr>
          <w:p w14:paraId="2FA0F3C3"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4</w:t>
            </w:r>
          </w:p>
        </w:tc>
        <w:tc>
          <w:tcPr>
            <w:tcW w:w="3863" w:type="dxa"/>
            <w:tcBorders>
              <w:top w:val="single" w:sz="4" w:space="0" w:color="000000"/>
              <w:left w:val="single" w:sz="4" w:space="0" w:color="000000"/>
              <w:bottom w:val="single" w:sz="4" w:space="0" w:color="000000"/>
              <w:right w:val="single" w:sz="4" w:space="0" w:color="000000"/>
            </w:tcBorders>
          </w:tcPr>
          <w:p w14:paraId="4CB43E2E" w14:textId="77777777" w:rsidR="00E945DB" w:rsidRPr="00404764" w:rsidRDefault="00E945DB" w:rsidP="00A935C9">
            <w:pPr>
              <w:widowControl/>
              <w:jc w:val="center"/>
              <w:textAlignment w:val="top"/>
              <w:rPr>
                <w:rFonts w:ascii="宋体" w:hAnsi="宋体" w:cs="宋体" w:hint="eastAsia"/>
                <w:kern w:val="0"/>
                <w:sz w:val="22"/>
                <w:lang w:bidi="ar"/>
              </w:rPr>
            </w:pPr>
            <w:r w:rsidRPr="00404764">
              <w:rPr>
                <w:rFonts w:ascii="宋体" w:hAnsi="宋体" w:cs="宋体" w:hint="eastAsia"/>
                <w:kern w:val="0"/>
                <w:sz w:val="22"/>
                <w:lang w:bidi="ar"/>
              </w:rPr>
              <w:t>8间普通教室，5间专用教室，3间办公室，2间辅助用房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39C24959"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1309.06</w:t>
            </w:r>
          </w:p>
        </w:tc>
      </w:tr>
      <w:tr w:rsidR="00E945DB" w:rsidRPr="00404764" w14:paraId="72B94ECE" w14:textId="77777777" w:rsidTr="00A935C9">
        <w:trPr>
          <w:trHeight w:val="387"/>
          <w:jc w:val="center"/>
        </w:trPr>
        <w:tc>
          <w:tcPr>
            <w:tcW w:w="0" w:type="auto"/>
            <w:vMerge/>
            <w:tcBorders>
              <w:top w:val="single" w:sz="4" w:space="0" w:color="000000"/>
              <w:left w:val="single" w:sz="4" w:space="0" w:color="000000"/>
              <w:bottom w:val="nil"/>
              <w:right w:val="nil"/>
            </w:tcBorders>
            <w:vAlign w:val="center"/>
          </w:tcPr>
          <w:p w14:paraId="13C5F196"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BD1C768"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DBB84D" w14:textId="77777777" w:rsidR="00E945DB" w:rsidRPr="00404764" w:rsidRDefault="00E945DB" w:rsidP="00A935C9">
            <w:pPr>
              <w:widowControl/>
              <w:jc w:val="left"/>
              <w:rPr>
                <w:rFonts w:ascii="宋体" w:hAnsi="宋体" w:cs="宋体" w:hint="eastAsia"/>
                <w:sz w:val="22"/>
              </w:rPr>
            </w:pPr>
          </w:p>
        </w:tc>
        <w:tc>
          <w:tcPr>
            <w:tcW w:w="567" w:type="dxa"/>
            <w:tcBorders>
              <w:top w:val="single" w:sz="4" w:space="0" w:color="000000"/>
              <w:left w:val="nil"/>
              <w:bottom w:val="single" w:sz="4" w:space="0" w:color="000000"/>
              <w:right w:val="single" w:sz="4" w:space="0" w:color="000000"/>
            </w:tcBorders>
            <w:vAlign w:val="center"/>
          </w:tcPr>
          <w:p w14:paraId="6D3A1B7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5</w:t>
            </w:r>
          </w:p>
        </w:tc>
        <w:tc>
          <w:tcPr>
            <w:tcW w:w="3863" w:type="dxa"/>
            <w:tcBorders>
              <w:top w:val="single" w:sz="4" w:space="0" w:color="000000"/>
              <w:left w:val="single" w:sz="4" w:space="0" w:color="000000"/>
              <w:bottom w:val="single" w:sz="4" w:space="0" w:color="000000"/>
              <w:right w:val="single" w:sz="4" w:space="0" w:color="000000"/>
            </w:tcBorders>
          </w:tcPr>
          <w:p w14:paraId="693BA41A" w14:textId="77777777" w:rsidR="00E945DB" w:rsidRPr="00404764" w:rsidRDefault="00E945DB" w:rsidP="00A935C9">
            <w:pPr>
              <w:widowControl/>
              <w:jc w:val="center"/>
              <w:textAlignment w:val="top"/>
              <w:rPr>
                <w:rFonts w:ascii="宋体" w:hAnsi="宋体" w:cs="宋体" w:hint="eastAsia"/>
                <w:sz w:val="22"/>
              </w:rPr>
            </w:pPr>
            <w:r w:rsidRPr="00404764">
              <w:rPr>
                <w:rFonts w:ascii="宋体" w:hAnsi="宋体" w:cs="宋体" w:hint="eastAsia"/>
                <w:kern w:val="0"/>
                <w:sz w:val="22"/>
                <w:lang w:bidi="ar"/>
              </w:rPr>
              <w:t>1间多功能厅，3间会议室，14间办公室，1间网络控制室，1间考务室、1间放映室、1间电器设备室</w:t>
            </w:r>
          </w:p>
        </w:tc>
        <w:tc>
          <w:tcPr>
            <w:tcW w:w="1296" w:type="dxa"/>
            <w:tcBorders>
              <w:top w:val="single" w:sz="4" w:space="0" w:color="000000"/>
              <w:left w:val="single" w:sz="4" w:space="0" w:color="000000"/>
              <w:bottom w:val="single" w:sz="4" w:space="0" w:color="000000"/>
              <w:right w:val="single" w:sz="4" w:space="0" w:color="000000"/>
            </w:tcBorders>
            <w:vAlign w:val="center"/>
          </w:tcPr>
          <w:p w14:paraId="3013629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1267.71</w:t>
            </w:r>
          </w:p>
        </w:tc>
      </w:tr>
      <w:tr w:rsidR="00E945DB" w:rsidRPr="00404764" w14:paraId="76461EFF" w14:textId="77777777" w:rsidTr="00A935C9">
        <w:trPr>
          <w:trHeight w:val="387"/>
          <w:jc w:val="center"/>
        </w:trPr>
        <w:tc>
          <w:tcPr>
            <w:tcW w:w="1048" w:type="dxa"/>
            <w:vMerge w:val="restart"/>
            <w:tcBorders>
              <w:top w:val="single" w:sz="4" w:space="0" w:color="000000"/>
              <w:left w:val="single" w:sz="4" w:space="0" w:color="000000"/>
              <w:bottom w:val="single" w:sz="4" w:space="0" w:color="000000"/>
              <w:right w:val="nil"/>
            </w:tcBorders>
            <w:vAlign w:val="center"/>
          </w:tcPr>
          <w:p w14:paraId="4A1137E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食堂体育楼</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14:paraId="1199CD7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1</w:t>
            </w:r>
          </w:p>
        </w:tc>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546C2B7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2</w:t>
            </w:r>
          </w:p>
        </w:tc>
        <w:tc>
          <w:tcPr>
            <w:tcW w:w="567" w:type="dxa"/>
            <w:tcBorders>
              <w:top w:val="single" w:sz="4" w:space="0" w:color="000000"/>
              <w:left w:val="nil"/>
              <w:bottom w:val="single" w:sz="4" w:space="0" w:color="000000"/>
              <w:right w:val="single" w:sz="4" w:space="0" w:color="000000"/>
            </w:tcBorders>
            <w:vAlign w:val="center"/>
          </w:tcPr>
          <w:p w14:paraId="54CB666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1</w:t>
            </w:r>
          </w:p>
        </w:tc>
        <w:tc>
          <w:tcPr>
            <w:tcW w:w="3863" w:type="dxa"/>
            <w:tcBorders>
              <w:top w:val="single" w:sz="4" w:space="0" w:color="000000"/>
              <w:left w:val="single" w:sz="4" w:space="0" w:color="000000"/>
              <w:bottom w:val="single" w:sz="4" w:space="0" w:color="000000"/>
              <w:right w:val="single" w:sz="4" w:space="0" w:color="000000"/>
            </w:tcBorders>
          </w:tcPr>
          <w:p w14:paraId="1A23EA17" w14:textId="77777777" w:rsidR="00E945DB" w:rsidRPr="00404764" w:rsidRDefault="00E945DB" w:rsidP="00A935C9">
            <w:pPr>
              <w:widowControl/>
              <w:jc w:val="center"/>
              <w:textAlignment w:val="top"/>
              <w:rPr>
                <w:rFonts w:ascii="宋体" w:hAnsi="宋体" w:cs="宋体" w:hint="eastAsia"/>
                <w:sz w:val="22"/>
              </w:rPr>
            </w:pPr>
            <w:r w:rsidRPr="00404764">
              <w:rPr>
                <w:rFonts w:ascii="宋体" w:hAnsi="宋体" w:cs="宋体" w:hint="eastAsia"/>
                <w:kern w:val="0"/>
                <w:sz w:val="22"/>
                <w:lang w:bidi="ar"/>
              </w:rPr>
              <w:t>厨房，餐厅</w:t>
            </w:r>
          </w:p>
        </w:tc>
        <w:tc>
          <w:tcPr>
            <w:tcW w:w="1296" w:type="dxa"/>
            <w:tcBorders>
              <w:top w:val="single" w:sz="4" w:space="0" w:color="000000"/>
              <w:left w:val="single" w:sz="4" w:space="0" w:color="000000"/>
              <w:bottom w:val="single" w:sz="4" w:space="0" w:color="000000"/>
              <w:right w:val="single" w:sz="4" w:space="0" w:color="000000"/>
            </w:tcBorders>
            <w:vAlign w:val="center"/>
          </w:tcPr>
          <w:p w14:paraId="6ED82D1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622.75</w:t>
            </w:r>
          </w:p>
        </w:tc>
      </w:tr>
      <w:tr w:rsidR="00E945DB" w:rsidRPr="00404764" w14:paraId="22127982" w14:textId="77777777" w:rsidTr="00A935C9">
        <w:trPr>
          <w:trHeight w:val="387"/>
          <w:jc w:val="center"/>
        </w:trPr>
        <w:tc>
          <w:tcPr>
            <w:tcW w:w="0" w:type="auto"/>
            <w:vMerge/>
            <w:tcBorders>
              <w:top w:val="single" w:sz="4" w:space="0" w:color="000000"/>
              <w:left w:val="single" w:sz="4" w:space="0" w:color="000000"/>
              <w:bottom w:val="single" w:sz="4" w:space="0" w:color="000000"/>
              <w:right w:val="nil"/>
            </w:tcBorders>
            <w:vAlign w:val="center"/>
          </w:tcPr>
          <w:p w14:paraId="7B200875"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6F15908"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F14A5E" w14:textId="77777777" w:rsidR="00E945DB" w:rsidRPr="00404764" w:rsidRDefault="00E945DB" w:rsidP="00A935C9">
            <w:pPr>
              <w:widowControl/>
              <w:jc w:val="left"/>
              <w:rPr>
                <w:rFonts w:ascii="宋体" w:hAnsi="宋体" w:cs="宋体" w:hint="eastAsia"/>
                <w:sz w:val="22"/>
              </w:rPr>
            </w:pPr>
          </w:p>
        </w:tc>
        <w:tc>
          <w:tcPr>
            <w:tcW w:w="567" w:type="dxa"/>
            <w:tcBorders>
              <w:top w:val="single" w:sz="4" w:space="0" w:color="000000"/>
              <w:left w:val="nil"/>
              <w:bottom w:val="single" w:sz="4" w:space="0" w:color="000000"/>
              <w:right w:val="single" w:sz="4" w:space="0" w:color="000000"/>
            </w:tcBorders>
            <w:vAlign w:val="center"/>
          </w:tcPr>
          <w:p w14:paraId="1ABED66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2</w:t>
            </w:r>
          </w:p>
        </w:tc>
        <w:tc>
          <w:tcPr>
            <w:tcW w:w="3863" w:type="dxa"/>
            <w:tcBorders>
              <w:top w:val="single" w:sz="4" w:space="0" w:color="000000"/>
              <w:left w:val="single" w:sz="4" w:space="0" w:color="000000"/>
              <w:bottom w:val="single" w:sz="4" w:space="0" w:color="000000"/>
              <w:right w:val="single" w:sz="4" w:space="0" w:color="000000"/>
            </w:tcBorders>
          </w:tcPr>
          <w:p w14:paraId="263440F4" w14:textId="77777777" w:rsidR="00E945DB" w:rsidRPr="00404764" w:rsidRDefault="00E945DB" w:rsidP="00A935C9">
            <w:pPr>
              <w:widowControl/>
              <w:jc w:val="center"/>
              <w:textAlignment w:val="top"/>
              <w:rPr>
                <w:rFonts w:ascii="宋体" w:hAnsi="宋体" w:cs="宋体" w:hint="eastAsia"/>
                <w:sz w:val="22"/>
              </w:rPr>
            </w:pPr>
            <w:r w:rsidRPr="00404764">
              <w:rPr>
                <w:rFonts w:ascii="宋体" w:hAnsi="宋体" w:cs="宋体" w:hint="eastAsia"/>
                <w:kern w:val="0"/>
                <w:sz w:val="22"/>
                <w:lang w:bidi="ar"/>
              </w:rPr>
              <w:t>体育馆、1间办公室、1间网络控制室、1间体质检测室</w:t>
            </w:r>
          </w:p>
        </w:tc>
        <w:tc>
          <w:tcPr>
            <w:tcW w:w="1296" w:type="dxa"/>
            <w:tcBorders>
              <w:top w:val="single" w:sz="4" w:space="0" w:color="000000"/>
              <w:left w:val="single" w:sz="4" w:space="0" w:color="000000"/>
              <w:bottom w:val="single" w:sz="4" w:space="0" w:color="000000"/>
              <w:right w:val="single" w:sz="4" w:space="0" w:color="000000"/>
            </w:tcBorders>
            <w:vAlign w:val="center"/>
          </w:tcPr>
          <w:p w14:paraId="3DAC9D1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679.56</w:t>
            </w:r>
          </w:p>
        </w:tc>
      </w:tr>
      <w:tr w:rsidR="00E945DB" w:rsidRPr="00404764" w14:paraId="084815F9" w14:textId="77777777" w:rsidTr="00A935C9">
        <w:trPr>
          <w:trHeight w:val="387"/>
          <w:jc w:val="center"/>
        </w:trPr>
        <w:tc>
          <w:tcPr>
            <w:tcW w:w="0" w:type="auto"/>
            <w:vMerge/>
            <w:tcBorders>
              <w:top w:val="single" w:sz="4" w:space="0" w:color="000000"/>
              <w:left w:val="single" w:sz="4" w:space="0" w:color="000000"/>
              <w:bottom w:val="single" w:sz="4" w:space="0" w:color="000000"/>
              <w:right w:val="nil"/>
            </w:tcBorders>
            <w:vAlign w:val="center"/>
          </w:tcPr>
          <w:p w14:paraId="39CC2C05"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8C193B5" w14:textId="77777777" w:rsidR="00E945DB" w:rsidRPr="00404764" w:rsidRDefault="00E945DB" w:rsidP="00A935C9">
            <w:pPr>
              <w:widowControl/>
              <w:jc w:val="left"/>
              <w:rPr>
                <w:rFonts w:ascii="宋体" w:hAnsi="宋体" w:cs="宋体" w:hint="eastAsia"/>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54C6310" w14:textId="77777777" w:rsidR="00E945DB" w:rsidRPr="00404764" w:rsidRDefault="00E945DB" w:rsidP="00A935C9">
            <w:pPr>
              <w:widowControl/>
              <w:jc w:val="left"/>
              <w:rPr>
                <w:rFonts w:ascii="宋体" w:hAnsi="宋体" w:cs="宋体" w:hint="eastAsia"/>
                <w:sz w:val="22"/>
              </w:rPr>
            </w:pPr>
          </w:p>
        </w:tc>
        <w:tc>
          <w:tcPr>
            <w:tcW w:w="567" w:type="dxa"/>
            <w:tcBorders>
              <w:top w:val="single" w:sz="4" w:space="0" w:color="000000"/>
              <w:left w:val="nil"/>
              <w:bottom w:val="single" w:sz="4" w:space="0" w:color="000000"/>
              <w:right w:val="single" w:sz="4" w:space="0" w:color="000000"/>
            </w:tcBorders>
            <w:vAlign w:val="center"/>
          </w:tcPr>
          <w:p w14:paraId="3E8154A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3</w:t>
            </w:r>
          </w:p>
        </w:tc>
        <w:tc>
          <w:tcPr>
            <w:tcW w:w="3863" w:type="dxa"/>
            <w:tcBorders>
              <w:top w:val="single" w:sz="4" w:space="0" w:color="000000"/>
              <w:left w:val="single" w:sz="4" w:space="0" w:color="000000"/>
              <w:bottom w:val="single" w:sz="4" w:space="0" w:color="000000"/>
              <w:right w:val="single" w:sz="4" w:space="0" w:color="000000"/>
            </w:tcBorders>
          </w:tcPr>
          <w:p w14:paraId="0298429D" w14:textId="77777777" w:rsidR="00E945DB" w:rsidRPr="00404764" w:rsidRDefault="00E945DB" w:rsidP="00A935C9">
            <w:pPr>
              <w:widowControl/>
              <w:jc w:val="center"/>
              <w:textAlignment w:val="top"/>
              <w:rPr>
                <w:rFonts w:ascii="宋体" w:hAnsi="宋体" w:cs="宋体" w:hint="eastAsia"/>
                <w:sz w:val="22"/>
              </w:rPr>
            </w:pPr>
            <w:r w:rsidRPr="00404764">
              <w:rPr>
                <w:rFonts w:ascii="宋体" w:hAnsi="宋体" w:cs="宋体" w:hint="eastAsia"/>
                <w:kern w:val="0"/>
                <w:sz w:val="22"/>
                <w:lang w:bidi="ar"/>
              </w:rPr>
              <w:t>1间垃圾房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2640354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33</w:t>
            </w:r>
          </w:p>
        </w:tc>
      </w:tr>
      <w:tr w:rsidR="00E945DB" w:rsidRPr="00404764" w14:paraId="54C8BC35" w14:textId="77777777" w:rsidTr="00A935C9">
        <w:trPr>
          <w:trHeight w:val="387"/>
          <w:jc w:val="center"/>
        </w:trPr>
        <w:tc>
          <w:tcPr>
            <w:tcW w:w="1048" w:type="dxa"/>
            <w:tcBorders>
              <w:top w:val="single" w:sz="4" w:space="0" w:color="000000"/>
              <w:left w:val="single" w:sz="4" w:space="0" w:color="000000"/>
              <w:bottom w:val="single" w:sz="4" w:space="0" w:color="000000"/>
              <w:right w:val="nil"/>
            </w:tcBorders>
            <w:vAlign w:val="center"/>
          </w:tcPr>
          <w:p w14:paraId="507FB8A3"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垃圾房</w:t>
            </w:r>
          </w:p>
        </w:tc>
        <w:tc>
          <w:tcPr>
            <w:tcW w:w="851" w:type="dxa"/>
            <w:tcBorders>
              <w:top w:val="single" w:sz="4" w:space="0" w:color="000000"/>
              <w:left w:val="single" w:sz="4" w:space="0" w:color="000000"/>
              <w:bottom w:val="single" w:sz="4" w:space="0" w:color="000000"/>
              <w:right w:val="single" w:sz="4" w:space="0" w:color="000000"/>
            </w:tcBorders>
            <w:vAlign w:val="center"/>
          </w:tcPr>
          <w:p w14:paraId="4EDB347C"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4A7948C5"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1</w:t>
            </w:r>
          </w:p>
        </w:tc>
        <w:tc>
          <w:tcPr>
            <w:tcW w:w="567" w:type="dxa"/>
            <w:tcBorders>
              <w:top w:val="single" w:sz="4" w:space="0" w:color="000000"/>
              <w:left w:val="nil"/>
              <w:bottom w:val="single" w:sz="4" w:space="0" w:color="000000"/>
              <w:right w:val="single" w:sz="4" w:space="0" w:color="000000"/>
            </w:tcBorders>
            <w:vAlign w:val="center"/>
          </w:tcPr>
          <w:p w14:paraId="29E99199"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w:t>
            </w:r>
          </w:p>
        </w:tc>
        <w:tc>
          <w:tcPr>
            <w:tcW w:w="3863" w:type="dxa"/>
            <w:tcBorders>
              <w:top w:val="single" w:sz="4" w:space="0" w:color="000000"/>
              <w:left w:val="single" w:sz="4" w:space="0" w:color="000000"/>
              <w:bottom w:val="single" w:sz="4" w:space="0" w:color="000000"/>
              <w:right w:val="single" w:sz="4" w:space="0" w:color="000000"/>
            </w:tcBorders>
          </w:tcPr>
          <w:p w14:paraId="008360DE" w14:textId="77777777" w:rsidR="00E945DB" w:rsidRPr="00404764" w:rsidRDefault="00E945DB" w:rsidP="00A935C9">
            <w:pPr>
              <w:widowControl/>
              <w:jc w:val="center"/>
              <w:textAlignment w:val="top"/>
              <w:rPr>
                <w:rFonts w:ascii="宋体" w:hAnsi="宋体" w:cs="宋体" w:hint="eastAsia"/>
                <w:kern w:val="0"/>
                <w:sz w:val="22"/>
                <w:lang w:bidi="ar"/>
              </w:rPr>
            </w:pPr>
            <w:r w:rsidRPr="00404764">
              <w:rPr>
                <w:rFonts w:ascii="宋体" w:hAnsi="宋体" w:cs="宋体" w:hint="eastAsia"/>
                <w:kern w:val="0"/>
                <w:sz w:val="22"/>
                <w:lang w:bidi="ar"/>
              </w:rPr>
              <w:t>2间门卫室、1间消防水泵房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4B27E6A9"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126</w:t>
            </w:r>
          </w:p>
        </w:tc>
      </w:tr>
      <w:tr w:rsidR="00E945DB" w:rsidRPr="00404764" w14:paraId="5961ACF5" w14:textId="77777777" w:rsidTr="00A935C9">
        <w:trPr>
          <w:trHeight w:val="387"/>
          <w:jc w:val="center"/>
        </w:trPr>
        <w:tc>
          <w:tcPr>
            <w:tcW w:w="1048" w:type="dxa"/>
            <w:tcBorders>
              <w:top w:val="single" w:sz="4" w:space="0" w:color="000000"/>
              <w:left w:val="single" w:sz="4" w:space="0" w:color="000000"/>
              <w:bottom w:val="single" w:sz="4" w:space="0" w:color="000000"/>
              <w:right w:val="nil"/>
            </w:tcBorders>
            <w:vAlign w:val="center"/>
          </w:tcPr>
          <w:p w14:paraId="33E92841"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门卫</w:t>
            </w:r>
          </w:p>
        </w:tc>
        <w:tc>
          <w:tcPr>
            <w:tcW w:w="851" w:type="dxa"/>
            <w:tcBorders>
              <w:top w:val="single" w:sz="4" w:space="0" w:color="000000"/>
              <w:left w:val="single" w:sz="4" w:space="0" w:color="000000"/>
              <w:bottom w:val="single" w:sz="4" w:space="0" w:color="000000"/>
              <w:right w:val="single" w:sz="4" w:space="0" w:color="000000"/>
            </w:tcBorders>
            <w:vAlign w:val="center"/>
          </w:tcPr>
          <w:p w14:paraId="12BA07C7"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05C91FAF"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1</w:t>
            </w:r>
          </w:p>
        </w:tc>
        <w:tc>
          <w:tcPr>
            <w:tcW w:w="567" w:type="dxa"/>
            <w:tcBorders>
              <w:top w:val="single" w:sz="4" w:space="0" w:color="000000"/>
              <w:left w:val="nil"/>
              <w:bottom w:val="single" w:sz="4" w:space="0" w:color="000000"/>
              <w:right w:val="single" w:sz="4" w:space="0" w:color="000000"/>
            </w:tcBorders>
            <w:vAlign w:val="center"/>
          </w:tcPr>
          <w:p w14:paraId="0FD12D81"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w:t>
            </w:r>
          </w:p>
        </w:tc>
        <w:tc>
          <w:tcPr>
            <w:tcW w:w="3863" w:type="dxa"/>
            <w:tcBorders>
              <w:top w:val="single" w:sz="4" w:space="0" w:color="000000"/>
              <w:left w:val="single" w:sz="4" w:space="0" w:color="000000"/>
              <w:bottom w:val="single" w:sz="4" w:space="0" w:color="000000"/>
              <w:right w:val="single" w:sz="4" w:space="0" w:color="000000"/>
            </w:tcBorders>
            <w:vAlign w:val="center"/>
          </w:tcPr>
          <w:p w14:paraId="66CB78CA" w14:textId="77777777" w:rsidR="00E945DB" w:rsidRPr="00404764" w:rsidRDefault="00E945DB" w:rsidP="00A935C9">
            <w:pPr>
              <w:widowControl/>
              <w:jc w:val="center"/>
              <w:textAlignment w:val="top"/>
              <w:rPr>
                <w:rFonts w:ascii="宋体" w:hAnsi="宋体" w:cs="宋体" w:hint="eastAsia"/>
                <w:kern w:val="0"/>
                <w:sz w:val="22"/>
                <w:lang w:bidi="ar"/>
              </w:rPr>
            </w:pPr>
            <w:r w:rsidRPr="00404764">
              <w:rPr>
                <w:rFonts w:ascii="宋体" w:hAnsi="宋体" w:cs="宋体" w:hint="eastAsia"/>
                <w:kern w:val="0"/>
                <w:sz w:val="22"/>
                <w:lang w:bidi="ar"/>
              </w:rPr>
              <w:t>1间变电房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26E5CFCD"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130</w:t>
            </w:r>
          </w:p>
        </w:tc>
      </w:tr>
      <w:tr w:rsidR="00E945DB" w:rsidRPr="00404764" w14:paraId="0B3ED53E" w14:textId="77777777" w:rsidTr="00A935C9">
        <w:trPr>
          <w:trHeight w:val="387"/>
          <w:jc w:val="center"/>
        </w:trPr>
        <w:tc>
          <w:tcPr>
            <w:tcW w:w="1048" w:type="dxa"/>
            <w:tcBorders>
              <w:top w:val="single" w:sz="4" w:space="0" w:color="000000"/>
              <w:left w:val="single" w:sz="4" w:space="0" w:color="000000"/>
              <w:bottom w:val="single" w:sz="4" w:space="0" w:color="000000"/>
              <w:right w:val="nil"/>
            </w:tcBorders>
            <w:vAlign w:val="center"/>
          </w:tcPr>
          <w:p w14:paraId="133529C5"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PF变电站</w:t>
            </w:r>
          </w:p>
        </w:tc>
        <w:tc>
          <w:tcPr>
            <w:tcW w:w="851" w:type="dxa"/>
            <w:tcBorders>
              <w:top w:val="single" w:sz="4" w:space="0" w:color="000000"/>
              <w:left w:val="single" w:sz="4" w:space="0" w:color="000000"/>
              <w:bottom w:val="single" w:sz="4" w:space="0" w:color="000000"/>
              <w:right w:val="single" w:sz="4" w:space="0" w:color="000000"/>
            </w:tcBorders>
            <w:vAlign w:val="center"/>
          </w:tcPr>
          <w:p w14:paraId="79901A38"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1</w:t>
            </w:r>
          </w:p>
        </w:tc>
        <w:tc>
          <w:tcPr>
            <w:tcW w:w="708" w:type="dxa"/>
            <w:tcBorders>
              <w:top w:val="single" w:sz="4" w:space="0" w:color="000000"/>
              <w:left w:val="single" w:sz="4" w:space="0" w:color="000000"/>
              <w:bottom w:val="single" w:sz="4" w:space="0" w:color="000000"/>
              <w:right w:val="single" w:sz="4" w:space="0" w:color="000000"/>
            </w:tcBorders>
            <w:vAlign w:val="center"/>
          </w:tcPr>
          <w:p w14:paraId="284AC444"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1</w:t>
            </w:r>
          </w:p>
        </w:tc>
        <w:tc>
          <w:tcPr>
            <w:tcW w:w="567" w:type="dxa"/>
            <w:tcBorders>
              <w:top w:val="single" w:sz="4" w:space="0" w:color="000000"/>
              <w:left w:val="nil"/>
              <w:bottom w:val="single" w:sz="4" w:space="0" w:color="000000"/>
              <w:right w:val="single" w:sz="4" w:space="0" w:color="000000"/>
            </w:tcBorders>
            <w:vAlign w:val="center"/>
          </w:tcPr>
          <w:p w14:paraId="57582A29"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w:t>
            </w:r>
          </w:p>
        </w:tc>
        <w:tc>
          <w:tcPr>
            <w:tcW w:w="3863" w:type="dxa"/>
            <w:tcBorders>
              <w:top w:val="single" w:sz="4" w:space="0" w:color="000000"/>
              <w:left w:val="single" w:sz="4" w:space="0" w:color="000000"/>
              <w:bottom w:val="single" w:sz="4" w:space="0" w:color="000000"/>
              <w:right w:val="single" w:sz="4" w:space="0" w:color="000000"/>
            </w:tcBorders>
            <w:vAlign w:val="center"/>
          </w:tcPr>
          <w:p w14:paraId="6C564F58"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sz w:val="22"/>
              </w:rPr>
              <w:t>7间专用教室，1间图书馆，2间保健室，4间办公室，4间辅助用房</w:t>
            </w:r>
          </w:p>
        </w:tc>
        <w:tc>
          <w:tcPr>
            <w:tcW w:w="1296" w:type="dxa"/>
            <w:tcBorders>
              <w:top w:val="single" w:sz="4" w:space="0" w:color="000000"/>
              <w:left w:val="single" w:sz="4" w:space="0" w:color="000000"/>
              <w:bottom w:val="single" w:sz="4" w:space="0" w:color="000000"/>
              <w:right w:val="single" w:sz="4" w:space="0" w:color="000000"/>
            </w:tcBorders>
            <w:vAlign w:val="center"/>
          </w:tcPr>
          <w:p w14:paraId="462EC4C0"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sz w:val="22"/>
              </w:rPr>
              <w:t>1591.96</w:t>
            </w:r>
          </w:p>
        </w:tc>
        <w:bookmarkEnd w:id="26"/>
      </w:tr>
    </w:tbl>
    <w:p w14:paraId="048756B0"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p>
    <w:p w14:paraId="57154307" w14:textId="77777777" w:rsidR="00E945DB" w:rsidRPr="00404764" w:rsidRDefault="00E945DB" w:rsidP="00E945DB">
      <w:pPr>
        <w:autoSpaceDN w:val="0"/>
        <w:adjustRightInd w:val="0"/>
        <w:snapToGrid w:val="0"/>
        <w:spacing w:line="300" w:lineRule="auto"/>
        <w:ind w:firstLineChars="200" w:firstLine="440"/>
        <w:textAlignment w:val="baseline"/>
        <w:rPr>
          <w:rFonts w:ascii="Times New Roman" w:hAnsi="Times New Roman"/>
          <w:bCs/>
          <w:sz w:val="22"/>
        </w:rPr>
      </w:pPr>
      <w:r w:rsidRPr="00404764">
        <w:rPr>
          <w:rFonts w:ascii="Times New Roman" w:hAnsi="Times New Roman"/>
          <w:sz w:val="22"/>
        </w:rPr>
        <w:t xml:space="preserve">4.3 </w:t>
      </w:r>
      <w:r w:rsidRPr="00404764">
        <w:rPr>
          <w:rFonts w:ascii="Times New Roman" w:hAnsi="Times New Roman"/>
          <w:sz w:val="22"/>
        </w:rPr>
        <w:t>本项目服务期限：</w:t>
      </w:r>
      <w:r w:rsidRPr="00404764">
        <w:rPr>
          <w:rFonts w:ascii="Times New Roman" w:hAnsi="Times New Roman" w:hint="eastAsia"/>
          <w:bCs/>
          <w:sz w:val="22"/>
        </w:rPr>
        <w:t>合同签订后一年。服务期限暂定自</w:t>
      </w:r>
      <w:r w:rsidRPr="00404764">
        <w:rPr>
          <w:rFonts w:ascii="Times New Roman" w:hAnsi="Times New Roman"/>
          <w:bCs/>
          <w:sz w:val="22"/>
        </w:rPr>
        <w:t>202</w:t>
      </w:r>
      <w:r w:rsidRPr="00404764">
        <w:rPr>
          <w:rFonts w:ascii="Times New Roman" w:hAnsi="Times New Roman" w:hint="eastAsia"/>
          <w:bCs/>
          <w:sz w:val="22"/>
        </w:rPr>
        <w:t>6</w:t>
      </w:r>
      <w:r w:rsidRPr="00404764">
        <w:rPr>
          <w:rFonts w:ascii="Times New Roman" w:hAnsi="Times New Roman" w:hint="eastAsia"/>
          <w:bCs/>
          <w:sz w:val="22"/>
        </w:rPr>
        <w:t>年</w:t>
      </w:r>
      <w:r w:rsidRPr="00404764">
        <w:rPr>
          <w:rFonts w:ascii="Times New Roman" w:hAnsi="Times New Roman" w:hint="eastAsia"/>
          <w:bCs/>
          <w:sz w:val="22"/>
        </w:rPr>
        <w:t>6</w:t>
      </w:r>
      <w:r w:rsidRPr="00404764">
        <w:rPr>
          <w:rFonts w:ascii="Times New Roman" w:hAnsi="Times New Roman" w:hint="eastAsia"/>
          <w:bCs/>
          <w:sz w:val="22"/>
        </w:rPr>
        <w:t>月</w:t>
      </w:r>
      <w:r w:rsidRPr="00404764">
        <w:rPr>
          <w:rFonts w:ascii="Times New Roman" w:hAnsi="Times New Roman"/>
          <w:bCs/>
          <w:sz w:val="22"/>
        </w:rPr>
        <w:t>1</w:t>
      </w:r>
      <w:r w:rsidRPr="00404764">
        <w:rPr>
          <w:rFonts w:ascii="Times New Roman" w:hAnsi="Times New Roman" w:hint="eastAsia"/>
          <w:bCs/>
          <w:sz w:val="22"/>
        </w:rPr>
        <w:t>日起至</w:t>
      </w:r>
      <w:r w:rsidRPr="00404764">
        <w:rPr>
          <w:rFonts w:ascii="Times New Roman" w:hAnsi="Times New Roman"/>
          <w:bCs/>
          <w:sz w:val="22"/>
        </w:rPr>
        <w:t>202</w:t>
      </w:r>
      <w:r w:rsidRPr="00404764">
        <w:rPr>
          <w:rFonts w:ascii="Times New Roman" w:hAnsi="Times New Roman" w:hint="eastAsia"/>
          <w:bCs/>
          <w:sz w:val="22"/>
        </w:rPr>
        <w:t>7</w:t>
      </w:r>
      <w:r w:rsidRPr="00404764">
        <w:rPr>
          <w:rFonts w:ascii="Times New Roman" w:hAnsi="Times New Roman" w:hint="eastAsia"/>
          <w:bCs/>
          <w:sz w:val="22"/>
        </w:rPr>
        <w:t>年</w:t>
      </w:r>
      <w:r w:rsidRPr="00404764">
        <w:rPr>
          <w:rFonts w:ascii="Times New Roman" w:hAnsi="Times New Roman" w:hint="eastAsia"/>
          <w:bCs/>
          <w:sz w:val="22"/>
        </w:rPr>
        <w:t>5</w:t>
      </w:r>
      <w:r w:rsidRPr="00404764">
        <w:rPr>
          <w:rFonts w:ascii="Times New Roman" w:hAnsi="Times New Roman" w:hint="eastAsia"/>
          <w:bCs/>
          <w:sz w:val="22"/>
        </w:rPr>
        <w:t>月</w:t>
      </w:r>
      <w:r w:rsidRPr="00404764">
        <w:rPr>
          <w:rFonts w:ascii="Times New Roman" w:hAnsi="Times New Roman"/>
          <w:bCs/>
          <w:sz w:val="22"/>
        </w:rPr>
        <w:t>31</w:t>
      </w:r>
      <w:r w:rsidRPr="00404764">
        <w:rPr>
          <w:rFonts w:ascii="Times New Roman" w:hAnsi="Times New Roman" w:hint="eastAsia"/>
          <w:bCs/>
          <w:sz w:val="22"/>
        </w:rPr>
        <w:t>日止，具体以合同签订为准</w:t>
      </w:r>
      <w:r w:rsidRPr="00404764">
        <w:rPr>
          <w:rFonts w:ascii="Times New Roman" w:hAnsi="Times New Roman"/>
          <w:bCs/>
          <w:sz w:val="22"/>
        </w:rPr>
        <w:t>。</w:t>
      </w:r>
    </w:p>
    <w:p w14:paraId="65B93A02" w14:textId="77777777" w:rsidR="00E945DB" w:rsidRPr="00404764" w:rsidRDefault="00E945DB" w:rsidP="00E945DB">
      <w:pPr>
        <w:adjustRightInd w:val="0"/>
        <w:snapToGrid w:val="0"/>
        <w:spacing w:line="300" w:lineRule="auto"/>
        <w:ind w:firstLineChars="200" w:firstLine="442"/>
        <w:jc w:val="left"/>
        <w:outlineLvl w:val="2"/>
        <w:rPr>
          <w:rFonts w:ascii="Times New Roman" w:hAnsi="Times New Roman"/>
          <w:b/>
          <w:sz w:val="22"/>
        </w:rPr>
      </w:pPr>
      <w:bookmarkStart w:id="27" w:name="_Toc188457451"/>
      <w:bookmarkEnd w:id="12"/>
      <w:bookmarkEnd w:id="13"/>
      <w:r w:rsidRPr="00404764">
        <w:rPr>
          <w:rFonts w:ascii="Times New Roman" w:hAnsi="Times New Roman"/>
          <w:b/>
          <w:sz w:val="22"/>
        </w:rPr>
        <w:t xml:space="preserve">5 </w:t>
      </w:r>
      <w:r w:rsidRPr="00404764">
        <w:rPr>
          <w:rFonts w:ascii="Times New Roman" w:hAnsi="Times New Roman"/>
          <w:b/>
          <w:sz w:val="22"/>
        </w:rPr>
        <w:t>承包方式</w:t>
      </w:r>
      <w:bookmarkEnd w:id="27"/>
    </w:p>
    <w:p w14:paraId="0DF35019"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5.1 </w:t>
      </w:r>
      <w:r w:rsidRPr="00404764">
        <w:rPr>
          <w:rFonts w:ascii="Times New Roman" w:hAnsi="Times New Roman"/>
          <w:sz w:val="22"/>
        </w:rPr>
        <w:t>依照本项目的招标范围和内容，中标人以</w:t>
      </w:r>
      <w:r w:rsidRPr="00404764">
        <w:rPr>
          <w:rFonts w:ascii="Times New Roman" w:hAnsi="Times New Roman"/>
          <w:b/>
          <w:kern w:val="0"/>
          <w:sz w:val="22"/>
          <w:u w:val="single"/>
        </w:rPr>
        <w:t>“</w:t>
      </w:r>
      <w:r w:rsidRPr="00404764">
        <w:rPr>
          <w:rFonts w:ascii="Times New Roman" w:hAnsi="Times New Roman"/>
          <w:b/>
          <w:kern w:val="0"/>
          <w:sz w:val="22"/>
          <w:u w:val="single"/>
        </w:rPr>
        <w:t>清包</w:t>
      </w:r>
      <w:r w:rsidRPr="00404764">
        <w:rPr>
          <w:rFonts w:ascii="Times New Roman" w:hAnsi="Times New Roman"/>
          <w:b/>
          <w:kern w:val="0"/>
          <w:sz w:val="22"/>
          <w:u w:val="single"/>
        </w:rPr>
        <w:t>”</w:t>
      </w:r>
      <w:r w:rsidRPr="00404764">
        <w:rPr>
          <w:rFonts w:ascii="Times New Roman" w:hAnsi="Times New Roman"/>
          <w:sz w:val="22"/>
        </w:rPr>
        <w:t>方式实施服务管理承包。</w:t>
      </w:r>
      <w:r w:rsidRPr="00404764">
        <w:rPr>
          <w:rFonts w:ascii="Times New Roman" w:hAnsi="Times New Roman"/>
          <w:sz w:val="22"/>
        </w:rPr>
        <w:t>“</w:t>
      </w:r>
      <w:r w:rsidRPr="00404764">
        <w:rPr>
          <w:rFonts w:ascii="Times New Roman" w:hAnsi="Times New Roman"/>
          <w:sz w:val="22"/>
        </w:rPr>
        <w:t>清包</w:t>
      </w:r>
      <w:r w:rsidRPr="00404764">
        <w:rPr>
          <w:rFonts w:ascii="Times New Roman" w:hAnsi="Times New Roman"/>
          <w:sz w:val="22"/>
        </w:rPr>
        <w:t>”</w:t>
      </w:r>
      <w:r w:rsidRPr="00404764">
        <w:rPr>
          <w:rFonts w:ascii="Times New Roman" w:hAnsi="Times New Roman"/>
          <w:sz w:val="22"/>
        </w:rPr>
        <w:t>的含义指：采购人按双方约定的服务人数，向中标人支付管理服务费。项目过程中所发生的水电气等能耗，设备添置、维修、保养等费用均由采购人承担。保安用品及保安耗材由</w:t>
      </w:r>
      <w:r w:rsidRPr="00404764">
        <w:rPr>
          <w:rFonts w:ascii="Times New Roman" w:hAnsi="Times New Roman" w:hint="eastAsia"/>
          <w:sz w:val="22"/>
        </w:rPr>
        <w:t>供应商</w:t>
      </w:r>
      <w:r w:rsidRPr="00404764">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E945DB" w:rsidRPr="00404764" w14:paraId="760DDFDD" w14:textId="77777777" w:rsidTr="00A935C9">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4A547BBD"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261BE564"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173BFE1B"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738FFDF0"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备注</w:t>
            </w:r>
          </w:p>
        </w:tc>
      </w:tr>
      <w:tr w:rsidR="00E945DB" w:rsidRPr="00404764" w14:paraId="6682C84C" w14:textId="77777777" w:rsidTr="00A935C9">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0D520EE9" w14:textId="77777777" w:rsidR="00E945DB" w:rsidRPr="00404764" w:rsidRDefault="00E945DB" w:rsidP="00A935C9">
            <w:pPr>
              <w:widowControl/>
              <w:ind w:firstLine="440"/>
              <w:jc w:val="center"/>
              <w:rPr>
                <w:rFonts w:ascii="Times New Roman" w:hAnsi="Times New Roman"/>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012AA3B" w14:textId="77777777" w:rsidR="00E945DB" w:rsidRPr="00404764" w:rsidRDefault="00E945DB" w:rsidP="00A935C9">
            <w:pPr>
              <w:widowControl/>
              <w:ind w:firstLine="440"/>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07196C02"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采购人</w:t>
            </w:r>
          </w:p>
        </w:tc>
        <w:tc>
          <w:tcPr>
            <w:tcW w:w="960" w:type="dxa"/>
            <w:tcBorders>
              <w:top w:val="nil"/>
              <w:left w:val="nil"/>
              <w:bottom w:val="single" w:sz="4" w:space="0" w:color="auto"/>
              <w:right w:val="single" w:sz="4" w:space="0" w:color="auto"/>
            </w:tcBorders>
            <w:noWrap/>
            <w:vAlign w:val="center"/>
          </w:tcPr>
          <w:p w14:paraId="755142A5"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49769D71" w14:textId="77777777" w:rsidR="00E945DB" w:rsidRPr="00404764" w:rsidRDefault="00E945DB" w:rsidP="00A935C9">
            <w:pPr>
              <w:widowControl/>
              <w:ind w:firstLine="440"/>
              <w:jc w:val="left"/>
              <w:rPr>
                <w:rFonts w:ascii="Times New Roman" w:hAnsi="Times New Roman"/>
                <w:kern w:val="0"/>
                <w:sz w:val="22"/>
              </w:rPr>
            </w:pPr>
          </w:p>
        </w:tc>
      </w:tr>
      <w:tr w:rsidR="00E945DB" w:rsidRPr="00404764" w14:paraId="2A36B3BE" w14:textId="77777777" w:rsidTr="00A935C9">
        <w:trPr>
          <w:trHeight w:val="765"/>
        </w:trPr>
        <w:tc>
          <w:tcPr>
            <w:tcW w:w="960" w:type="dxa"/>
            <w:tcBorders>
              <w:top w:val="nil"/>
              <w:left w:val="single" w:sz="4" w:space="0" w:color="auto"/>
              <w:bottom w:val="single" w:sz="4" w:space="0" w:color="auto"/>
              <w:right w:val="single" w:sz="4" w:space="0" w:color="auto"/>
            </w:tcBorders>
            <w:noWrap/>
            <w:vAlign w:val="center"/>
          </w:tcPr>
          <w:p w14:paraId="424AFA0E"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1</w:t>
            </w:r>
          </w:p>
        </w:tc>
        <w:tc>
          <w:tcPr>
            <w:tcW w:w="2500" w:type="dxa"/>
            <w:tcBorders>
              <w:top w:val="nil"/>
              <w:left w:val="nil"/>
              <w:bottom w:val="single" w:sz="4" w:space="0" w:color="auto"/>
              <w:right w:val="single" w:sz="4" w:space="0" w:color="auto"/>
            </w:tcBorders>
            <w:noWrap/>
            <w:vAlign w:val="center"/>
          </w:tcPr>
          <w:p w14:paraId="5167BAE2"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公用水电</w:t>
            </w:r>
          </w:p>
        </w:tc>
        <w:tc>
          <w:tcPr>
            <w:tcW w:w="960" w:type="dxa"/>
            <w:tcBorders>
              <w:top w:val="nil"/>
              <w:left w:val="nil"/>
              <w:bottom w:val="single" w:sz="4" w:space="0" w:color="auto"/>
              <w:right w:val="single" w:sz="4" w:space="0" w:color="auto"/>
            </w:tcBorders>
            <w:noWrap/>
            <w:vAlign w:val="center"/>
          </w:tcPr>
          <w:p w14:paraId="13795B1A"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31A8B69C" w14:textId="77777777" w:rsidR="00E945DB" w:rsidRPr="00404764" w:rsidRDefault="00E945DB" w:rsidP="00A935C9">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3072410F" w14:textId="77777777" w:rsidR="00E945DB" w:rsidRPr="00404764" w:rsidRDefault="00E945DB" w:rsidP="00A935C9">
            <w:pPr>
              <w:widowControl/>
              <w:jc w:val="left"/>
              <w:rPr>
                <w:rFonts w:ascii="Times New Roman" w:hAnsi="Times New Roman"/>
                <w:kern w:val="0"/>
                <w:sz w:val="22"/>
              </w:rPr>
            </w:pPr>
            <w:r w:rsidRPr="00404764">
              <w:rPr>
                <w:rFonts w:ascii="Times New Roman" w:hAnsi="Times New Roman"/>
                <w:kern w:val="0"/>
                <w:sz w:val="22"/>
              </w:rPr>
              <w:t>包括空调、清洁卫生、生活等各类用水；服务公司办公等各类用电</w:t>
            </w:r>
          </w:p>
        </w:tc>
      </w:tr>
      <w:tr w:rsidR="00E945DB" w:rsidRPr="00404764" w14:paraId="12F77039" w14:textId="77777777" w:rsidTr="00A935C9">
        <w:trPr>
          <w:trHeight w:val="765"/>
        </w:trPr>
        <w:tc>
          <w:tcPr>
            <w:tcW w:w="960" w:type="dxa"/>
            <w:tcBorders>
              <w:top w:val="nil"/>
              <w:left w:val="single" w:sz="4" w:space="0" w:color="auto"/>
              <w:bottom w:val="single" w:sz="4" w:space="0" w:color="auto"/>
              <w:right w:val="single" w:sz="4" w:space="0" w:color="auto"/>
            </w:tcBorders>
            <w:noWrap/>
            <w:vAlign w:val="center"/>
          </w:tcPr>
          <w:p w14:paraId="0F9A4AF4"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2</w:t>
            </w:r>
          </w:p>
        </w:tc>
        <w:tc>
          <w:tcPr>
            <w:tcW w:w="2500" w:type="dxa"/>
            <w:tcBorders>
              <w:top w:val="nil"/>
              <w:left w:val="nil"/>
              <w:bottom w:val="single" w:sz="4" w:space="0" w:color="auto"/>
              <w:right w:val="single" w:sz="4" w:space="0" w:color="auto"/>
            </w:tcBorders>
            <w:noWrap/>
            <w:vAlign w:val="center"/>
          </w:tcPr>
          <w:p w14:paraId="2D3A3EB2"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维修材料</w:t>
            </w:r>
          </w:p>
        </w:tc>
        <w:tc>
          <w:tcPr>
            <w:tcW w:w="960" w:type="dxa"/>
            <w:tcBorders>
              <w:top w:val="nil"/>
              <w:left w:val="nil"/>
              <w:bottom w:val="single" w:sz="4" w:space="0" w:color="auto"/>
              <w:right w:val="single" w:sz="4" w:space="0" w:color="auto"/>
            </w:tcBorders>
            <w:noWrap/>
            <w:vAlign w:val="center"/>
          </w:tcPr>
          <w:p w14:paraId="2E83F427"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173A4C92" w14:textId="77777777" w:rsidR="00E945DB" w:rsidRPr="00404764" w:rsidRDefault="00E945DB" w:rsidP="00A935C9">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32982CB2" w14:textId="77777777" w:rsidR="00E945DB" w:rsidRPr="00404764" w:rsidRDefault="00E945DB" w:rsidP="00A935C9">
            <w:pPr>
              <w:widowControl/>
              <w:jc w:val="left"/>
              <w:rPr>
                <w:rFonts w:ascii="Times New Roman" w:hAnsi="Times New Roman"/>
                <w:kern w:val="0"/>
                <w:sz w:val="22"/>
              </w:rPr>
            </w:pPr>
            <w:r w:rsidRPr="00404764">
              <w:rPr>
                <w:rFonts w:ascii="Times New Roman" w:hAnsi="Times New Roman"/>
                <w:kern w:val="0"/>
                <w:sz w:val="22"/>
              </w:rPr>
              <w:t>各类设施设备维修所需的材料，不包含维修工具。</w:t>
            </w:r>
          </w:p>
        </w:tc>
      </w:tr>
      <w:tr w:rsidR="00E945DB" w:rsidRPr="00404764" w14:paraId="69457127" w14:textId="77777777" w:rsidTr="00A935C9">
        <w:trPr>
          <w:trHeight w:val="1365"/>
        </w:trPr>
        <w:tc>
          <w:tcPr>
            <w:tcW w:w="960" w:type="dxa"/>
            <w:tcBorders>
              <w:top w:val="nil"/>
              <w:left w:val="single" w:sz="4" w:space="0" w:color="auto"/>
              <w:bottom w:val="single" w:sz="4" w:space="0" w:color="auto"/>
              <w:right w:val="single" w:sz="4" w:space="0" w:color="auto"/>
            </w:tcBorders>
            <w:noWrap/>
            <w:vAlign w:val="center"/>
          </w:tcPr>
          <w:p w14:paraId="39990017"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lastRenderedPageBreak/>
              <w:t>3</w:t>
            </w:r>
          </w:p>
        </w:tc>
        <w:tc>
          <w:tcPr>
            <w:tcW w:w="2500" w:type="dxa"/>
            <w:tcBorders>
              <w:top w:val="nil"/>
              <w:left w:val="nil"/>
              <w:bottom w:val="single" w:sz="4" w:space="0" w:color="auto"/>
              <w:right w:val="single" w:sz="4" w:space="0" w:color="auto"/>
            </w:tcBorders>
            <w:noWrap/>
            <w:vAlign w:val="center"/>
          </w:tcPr>
          <w:p w14:paraId="3DA553D6"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保洁材料</w:t>
            </w:r>
          </w:p>
        </w:tc>
        <w:tc>
          <w:tcPr>
            <w:tcW w:w="960" w:type="dxa"/>
            <w:tcBorders>
              <w:top w:val="nil"/>
              <w:left w:val="nil"/>
              <w:bottom w:val="single" w:sz="4" w:space="0" w:color="auto"/>
              <w:right w:val="single" w:sz="4" w:space="0" w:color="auto"/>
            </w:tcBorders>
            <w:noWrap/>
            <w:vAlign w:val="center"/>
          </w:tcPr>
          <w:p w14:paraId="0A8E1EA6"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093A7AFC" w14:textId="77777777" w:rsidR="00E945DB" w:rsidRPr="00404764" w:rsidRDefault="00E945DB" w:rsidP="00A935C9">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238CBD43" w14:textId="77777777" w:rsidR="00E945DB" w:rsidRPr="00404764" w:rsidRDefault="00E945DB" w:rsidP="00A935C9">
            <w:pPr>
              <w:widowControl/>
              <w:jc w:val="left"/>
              <w:rPr>
                <w:rFonts w:ascii="Times New Roman" w:hAnsi="Times New Roman"/>
                <w:kern w:val="0"/>
                <w:sz w:val="22"/>
              </w:rPr>
            </w:pPr>
            <w:r w:rsidRPr="00404764">
              <w:rPr>
                <w:rFonts w:ascii="Times New Roman" w:hAnsi="Times New Roman"/>
                <w:kern w:val="0"/>
                <w:sz w:val="22"/>
              </w:rPr>
              <w:t>包括环境保洁所需的清洁、洗涤药剂，地面和物体表面擦拭用的消毒剂，地面养护药剂、材料和保洁工具等耗材（耗材品质需可靠有保证）。</w:t>
            </w:r>
          </w:p>
        </w:tc>
      </w:tr>
      <w:tr w:rsidR="00E945DB" w:rsidRPr="00404764" w14:paraId="03782BB4" w14:textId="77777777" w:rsidTr="00A935C9">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2812DFC1"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771EA8E1"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6E41C1A9"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w:t>
            </w:r>
          </w:p>
        </w:tc>
        <w:tc>
          <w:tcPr>
            <w:tcW w:w="960" w:type="dxa"/>
            <w:tcBorders>
              <w:top w:val="single" w:sz="4" w:space="0" w:color="auto"/>
              <w:left w:val="nil"/>
              <w:bottom w:val="single" w:sz="4" w:space="0" w:color="auto"/>
              <w:right w:val="single" w:sz="4" w:space="0" w:color="auto"/>
            </w:tcBorders>
            <w:noWrap/>
            <w:vAlign w:val="center"/>
          </w:tcPr>
          <w:p w14:paraId="6BAF6F65" w14:textId="77777777" w:rsidR="00E945DB" w:rsidRPr="00404764" w:rsidRDefault="00E945DB" w:rsidP="00A935C9">
            <w:pPr>
              <w:widowControl/>
              <w:jc w:val="center"/>
              <w:rPr>
                <w:rFonts w:ascii="Times New Roman" w:hAnsi="Times New Roman"/>
                <w:kern w:val="0"/>
                <w:sz w:val="22"/>
              </w:rPr>
            </w:pPr>
          </w:p>
        </w:tc>
        <w:tc>
          <w:tcPr>
            <w:tcW w:w="4080" w:type="dxa"/>
            <w:tcBorders>
              <w:top w:val="single" w:sz="4" w:space="0" w:color="auto"/>
              <w:left w:val="nil"/>
              <w:bottom w:val="single" w:sz="4" w:space="0" w:color="auto"/>
              <w:right w:val="single" w:sz="4" w:space="0" w:color="auto"/>
            </w:tcBorders>
            <w:noWrap/>
            <w:vAlign w:val="center"/>
          </w:tcPr>
          <w:p w14:paraId="44517166" w14:textId="77777777" w:rsidR="00E945DB" w:rsidRPr="00404764" w:rsidRDefault="00E945DB" w:rsidP="00A935C9">
            <w:pPr>
              <w:widowControl/>
              <w:jc w:val="left"/>
              <w:rPr>
                <w:rFonts w:ascii="Times New Roman" w:hAnsi="Times New Roman"/>
                <w:kern w:val="0"/>
                <w:sz w:val="22"/>
              </w:rPr>
            </w:pPr>
            <w:r w:rsidRPr="00404764">
              <w:rPr>
                <w:rFonts w:ascii="Times New Roman" w:hAnsi="Times New Roman"/>
                <w:kern w:val="0"/>
                <w:sz w:val="22"/>
              </w:rPr>
              <w:t>包括保洁小工具、尘推、工作警示牌等。</w:t>
            </w:r>
          </w:p>
        </w:tc>
      </w:tr>
      <w:tr w:rsidR="00E945DB" w:rsidRPr="00404764" w14:paraId="1AE8BCF6" w14:textId="77777777" w:rsidTr="00A935C9">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34313D1B"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60020ECC"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49FE87B8" w14:textId="77777777" w:rsidR="00E945DB" w:rsidRPr="00404764" w:rsidRDefault="00E945DB" w:rsidP="00A935C9">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noWrap/>
            <w:vAlign w:val="center"/>
          </w:tcPr>
          <w:p w14:paraId="44A96EFE"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313D540" w14:textId="77777777" w:rsidR="00E945DB" w:rsidRPr="00404764" w:rsidRDefault="00E945DB" w:rsidP="00A935C9">
            <w:pPr>
              <w:widowControl/>
              <w:jc w:val="left"/>
              <w:rPr>
                <w:rFonts w:ascii="Times New Roman" w:hAnsi="Times New Roman"/>
                <w:kern w:val="0"/>
                <w:sz w:val="22"/>
              </w:rPr>
            </w:pPr>
            <w:r w:rsidRPr="00404764">
              <w:rPr>
                <w:rFonts w:ascii="Times New Roman" w:hAnsi="Times New Roman"/>
                <w:kern w:val="0"/>
                <w:sz w:val="22"/>
                <w:lang w:bidi="ar"/>
              </w:rPr>
              <w:t>包括长警棍、短警棍、盾牌、钢盔、钢叉、反光衣等。</w:t>
            </w:r>
          </w:p>
        </w:tc>
      </w:tr>
      <w:tr w:rsidR="00E945DB" w:rsidRPr="00404764" w14:paraId="5FA5E136" w14:textId="77777777" w:rsidTr="00A935C9">
        <w:trPr>
          <w:trHeight w:val="510"/>
        </w:trPr>
        <w:tc>
          <w:tcPr>
            <w:tcW w:w="960" w:type="dxa"/>
            <w:tcBorders>
              <w:top w:val="nil"/>
              <w:left w:val="single" w:sz="4" w:space="0" w:color="auto"/>
              <w:bottom w:val="single" w:sz="4" w:space="0" w:color="auto"/>
              <w:right w:val="single" w:sz="4" w:space="0" w:color="auto"/>
            </w:tcBorders>
            <w:noWrap/>
            <w:vAlign w:val="center"/>
          </w:tcPr>
          <w:p w14:paraId="6DA5F27F"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6</w:t>
            </w:r>
          </w:p>
        </w:tc>
        <w:tc>
          <w:tcPr>
            <w:tcW w:w="2500" w:type="dxa"/>
            <w:tcBorders>
              <w:top w:val="nil"/>
              <w:left w:val="nil"/>
              <w:bottom w:val="single" w:sz="4" w:space="0" w:color="auto"/>
              <w:right w:val="single" w:sz="4" w:space="0" w:color="auto"/>
            </w:tcBorders>
            <w:noWrap/>
            <w:vAlign w:val="center"/>
          </w:tcPr>
          <w:p w14:paraId="1254D6C5"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保安耗材</w:t>
            </w:r>
          </w:p>
        </w:tc>
        <w:tc>
          <w:tcPr>
            <w:tcW w:w="960" w:type="dxa"/>
            <w:tcBorders>
              <w:top w:val="nil"/>
              <w:left w:val="nil"/>
              <w:bottom w:val="single" w:sz="4" w:space="0" w:color="auto"/>
              <w:right w:val="single" w:sz="4" w:space="0" w:color="auto"/>
            </w:tcBorders>
            <w:noWrap/>
            <w:vAlign w:val="center"/>
          </w:tcPr>
          <w:p w14:paraId="5BBFF4F1" w14:textId="77777777" w:rsidR="00E945DB" w:rsidRPr="00404764" w:rsidRDefault="00E945DB" w:rsidP="00A935C9">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6E24B649" w14:textId="77777777" w:rsidR="00E945DB" w:rsidRPr="00404764" w:rsidRDefault="00E945DB" w:rsidP="00A935C9">
            <w:pPr>
              <w:widowControl/>
              <w:jc w:val="center"/>
              <w:rPr>
                <w:rFonts w:ascii="Times New Roman" w:hAnsi="Times New Roman"/>
                <w:kern w:val="0"/>
                <w:sz w:val="22"/>
              </w:rPr>
            </w:pPr>
            <w:r w:rsidRPr="00404764">
              <w:rPr>
                <w:rFonts w:ascii="Times New Roman" w:hAnsi="Times New Roman"/>
                <w:kern w:val="0"/>
                <w:sz w:val="22"/>
              </w:rPr>
              <w:t>√</w:t>
            </w:r>
          </w:p>
        </w:tc>
        <w:tc>
          <w:tcPr>
            <w:tcW w:w="4080" w:type="dxa"/>
            <w:tcBorders>
              <w:top w:val="nil"/>
              <w:left w:val="nil"/>
              <w:bottom w:val="single" w:sz="4" w:space="0" w:color="auto"/>
              <w:right w:val="single" w:sz="4" w:space="0" w:color="auto"/>
            </w:tcBorders>
            <w:noWrap/>
            <w:vAlign w:val="center"/>
          </w:tcPr>
          <w:p w14:paraId="11720E93" w14:textId="77777777" w:rsidR="00E945DB" w:rsidRPr="00404764" w:rsidRDefault="00E945DB" w:rsidP="00A935C9">
            <w:pPr>
              <w:widowControl/>
              <w:jc w:val="left"/>
              <w:rPr>
                <w:rFonts w:ascii="Times New Roman" w:hAnsi="Times New Roman"/>
                <w:kern w:val="0"/>
                <w:sz w:val="22"/>
              </w:rPr>
            </w:pPr>
            <w:r w:rsidRPr="00404764">
              <w:rPr>
                <w:rFonts w:ascii="Times New Roman" w:hAnsi="Times New Roman"/>
                <w:kern w:val="0"/>
                <w:sz w:val="22"/>
              </w:rPr>
              <w:t>包括遮阳大伞、白手套、纱手套、毛巾、雨衣、雨鞋等。</w:t>
            </w:r>
          </w:p>
        </w:tc>
      </w:tr>
    </w:tbl>
    <w:p w14:paraId="79BDBD37"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5.2</w:t>
      </w:r>
      <w:r w:rsidRPr="00404764">
        <w:rPr>
          <w:rFonts w:ascii="Times New Roman" w:hAnsi="Times New Roman"/>
          <w:sz w:val="22"/>
        </w:rPr>
        <w:t>本项目不允许分包。</w:t>
      </w:r>
    </w:p>
    <w:p w14:paraId="7F10D6B2" w14:textId="77777777" w:rsidR="00E945DB" w:rsidRPr="00404764" w:rsidRDefault="00E945DB" w:rsidP="00E945DB">
      <w:pPr>
        <w:adjustRightInd w:val="0"/>
        <w:snapToGrid w:val="0"/>
        <w:spacing w:line="300" w:lineRule="auto"/>
        <w:ind w:firstLineChars="200" w:firstLine="442"/>
        <w:jc w:val="left"/>
        <w:outlineLvl w:val="2"/>
        <w:rPr>
          <w:rFonts w:ascii="Times New Roman" w:hAnsi="Times New Roman"/>
          <w:b/>
          <w:sz w:val="22"/>
        </w:rPr>
      </w:pPr>
      <w:bookmarkStart w:id="28" w:name="_Toc188457452"/>
      <w:r w:rsidRPr="00404764">
        <w:rPr>
          <w:rFonts w:ascii="Times New Roman" w:hAnsi="Times New Roman"/>
          <w:b/>
          <w:sz w:val="22"/>
        </w:rPr>
        <w:t xml:space="preserve">6 </w:t>
      </w:r>
      <w:r w:rsidRPr="00404764">
        <w:rPr>
          <w:rFonts w:ascii="Times New Roman" w:hAnsi="Times New Roman"/>
          <w:b/>
          <w:sz w:val="22"/>
        </w:rPr>
        <w:t>合同的签订</w:t>
      </w:r>
      <w:bookmarkEnd w:id="28"/>
    </w:p>
    <w:p w14:paraId="44096446" w14:textId="77777777" w:rsidR="00E945DB" w:rsidRPr="00404764" w:rsidRDefault="00E945DB" w:rsidP="00E945DB">
      <w:pPr>
        <w:snapToGrid w:val="0"/>
        <w:spacing w:line="300" w:lineRule="auto"/>
        <w:ind w:firstLineChars="200" w:firstLine="440"/>
        <w:rPr>
          <w:rFonts w:ascii="Times New Roman" w:hAnsi="Times New Roman"/>
          <w:sz w:val="22"/>
        </w:rPr>
      </w:pPr>
      <w:r w:rsidRPr="00404764">
        <w:rPr>
          <w:rFonts w:ascii="Times New Roman" w:hAnsi="Times New Roman"/>
          <w:sz w:val="22"/>
        </w:rPr>
        <w:t xml:space="preserve">6.1 </w:t>
      </w:r>
      <w:r w:rsidRPr="00404764">
        <w:rPr>
          <w:rFonts w:ascii="Times New Roman" w:hAnsi="Times New Roman"/>
          <w:sz w:val="22"/>
        </w:rPr>
        <w:t>本项目合同的标的、价格、质量及验收标准、考核管理、履约期限等主要条款应当与招标文件和中标人投标文件的内容一致，并互相补充和解释。</w:t>
      </w:r>
    </w:p>
    <w:p w14:paraId="3758A3C7"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6.2 </w:t>
      </w:r>
      <w:r w:rsidRPr="00404764">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5E8FD4AB" w14:textId="77777777" w:rsidR="00E945DB" w:rsidRPr="00404764" w:rsidRDefault="00E945DB" w:rsidP="00E945DB">
      <w:pPr>
        <w:adjustRightInd w:val="0"/>
        <w:snapToGrid w:val="0"/>
        <w:spacing w:line="300" w:lineRule="auto"/>
        <w:ind w:firstLineChars="200" w:firstLine="442"/>
        <w:jc w:val="left"/>
        <w:outlineLvl w:val="2"/>
        <w:rPr>
          <w:rFonts w:ascii="Times New Roman" w:hAnsi="Times New Roman"/>
          <w:sz w:val="22"/>
        </w:rPr>
      </w:pPr>
      <w:bookmarkStart w:id="29" w:name="_Toc188457453"/>
      <w:r w:rsidRPr="00404764">
        <w:rPr>
          <w:rFonts w:ascii="Times New Roman" w:hAnsi="Times New Roman"/>
          <w:b/>
          <w:sz w:val="22"/>
        </w:rPr>
        <w:t xml:space="preserve">7 </w:t>
      </w:r>
      <w:r w:rsidRPr="00404764">
        <w:rPr>
          <w:rFonts w:ascii="Times New Roman" w:hAnsi="Times New Roman"/>
          <w:b/>
          <w:sz w:val="22"/>
        </w:rPr>
        <w:t>结算原则和支付方式</w:t>
      </w:r>
      <w:bookmarkEnd w:id="29"/>
    </w:p>
    <w:p w14:paraId="4EDE99FC"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7.1 </w:t>
      </w:r>
      <w:r w:rsidRPr="00404764">
        <w:rPr>
          <w:rFonts w:ascii="Times New Roman" w:hAnsi="Times New Roman"/>
          <w:sz w:val="22"/>
        </w:rPr>
        <w:t>结算原则</w:t>
      </w:r>
    </w:p>
    <w:p w14:paraId="4CC627AC"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7.1.1</w:t>
      </w:r>
      <w:r w:rsidRPr="00404764">
        <w:rPr>
          <w:rFonts w:ascii="Times New Roman" w:hAnsi="Times New Roman"/>
          <w:sz w:val="22"/>
        </w:rPr>
        <w:t>根据考核管理要求，依照考核结果按实结算。</w:t>
      </w:r>
    </w:p>
    <w:p w14:paraId="68ECC421"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7.1.2</w:t>
      </w:r>
      <w:r w:rsidRPr="00404764">
        <w:rPr>
          <w:rFonts w:ascii="Times New Roman" w:hAnsi="Times New Roman"/>
          <w:b/>
          <w:kern w:val="0"/>
          <w:sz w:val="22"/>
          <w:u w:val="single"/>
        </w:rPr>
        <w:t>本项目合同总价不变，采购人不会因政策性调价、人工成本、材料、设备使用年限增长引起的维修成本增加和效能衰减等因素（不可抗力除外）的变动而进行调整。</w:t>
      </w:r>
    </w:p>
    <w:p w14:paraId="5E2D0D3D" w14:textId="77777777" w:rsidR="00E945DB" w:rsidRPr="00404764" w:rsidRDefault="00E945DB" w:rsidP="00E945DB">
      <w:pPr>
        <w:adjustRightInd w:val="0"/>
        <w:snapToGrid w:val="0"/>
        <w:spacing w:line="300" w:lineRule="auto"/>
        <w:ind w:firstLineChars="200" w:firstLine="442"/>
        <w:jc w:val="left"/>
        <w:rPr>
          <w:rFonts w:ascii="Times New Roman" w:hAnsi="Times New Roman"/>
          <w:b/>
          <w:kern w:val="0"/>
          <w:sz w:val="22"/>
          <w:u w:val="single"/>
        </w:rPr>
      </w:pPr>
      <w:r w:rsidRPr="00404764">
        <w:rPr>
          <w:rFonts w:ascii="Times New Roman" w:hAnsi="Times New Roman"/>
          <w:b/>
          <w:kern w:val="0"/>
          <w:sz w:val="22"/>
          <w:u w:val="single"/>
        </w:rPr>
        <w:t xml:space="preserve">7.1.3 </w:t>
      </w:r>
      <w:r w:rsidRPr="00404764">
        <w:rPr>
          <w:rFonts w:ascii="Times New Roman" w:hAnsi="Times New Roman"/>
          <w:b/>
          <w:kern w:val="0"/>
          <w:sz w:val="22"/>
          <w:u w:val="single"/>
        </w:rPr>
        <w:t>合同履约期间，如发生设备中修、大修和应急维修的，则费用按实结算。</w:t>
      </w:r>
    </w:p>
    <w:p w14:paraId="0161C28B"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7.2 </w:t>
      </w:r>
      <w:r w:rsidRPr="00404764">
        <w:rPr>
          <w:rFonts w:ascii="Times New Roman" w:hAnsi="Times New Roman"/>
          <w:sz w:val="22"/>
        </w:rPr>
        <w:t>支付方式</w:t>
      </w:r>
    </w:p>
    <w:p w14:paraId="1E70F8C2" w14:textId="77777777" w:rsidR="00E945DB" w:rsidRPr="00404764" w:rsidRDefault="00E945DB" w:rsidP="00E945DB">
      <w:pPr>
        <w:adjustRightInd w:val="0"/>
        <w:snapToGrid w:val="0"/>
        <w:spacing w:line="360" w:lineRule="auto"/>
        <w:ind w:firstLineChars="200" w:firstLine="440"/>
        <w:jc w:val="left"/>
        <w:rPr>
          <w:rFonts w:ascii="Times New Roman" w:hAnsi="Times New Roman"/>
          <w:b/>
          <w:sz w:val="22"/>
          <w:u w:val="single"/>
        </w:rPr>
      </w:pPr>
      <w:r w:rsidRPr="00404764">
        <w:rPr>
          <w:rFonts w:ascii="Times New Roman" w:hAnsi="Times New Roman"/>
          <w:sz w:val="22"/>
        </w:rPr>
        <w:t xml:space="preserve">7.2.1 </w:t>
      </w:r>
      <w:r w:rsidRPr="00404764">
        <w:rPr>
          <w:rFonts w:ascii="Times New Roman" w:hAnsi="Times New Roman"/>
          <w:sz w:val="22"/>
        </w:rPr>
        <w:t>本项目合同金额采用</w:t>
      </w:r>
      <w:r w:rsidRPr="00404764">
        <w:rPr>
          <w:rFonts w:ascii="Times New Roman" w:hAnsi="Times New Roman"/>
          <w:sz w:val="22"/>
          <w:u w:val="single"/>
        </w:rPr>
        <w:t>分期付款</w:t>
      </w:r>
      <w:r w:rsidRPr="00404764">
        <w:rPr>
          <w:rFonts w:ascii="Times New Roman" w:hAnsi="Times New Roman"/>
          <w:sz w:val="22"/>
        </w:rPr>
        <w:t>方式，在采购人和中标人合同签订，</w:t>
      </w:r>
      <w:r w:rsidRPr="00404764">
        <w:rPr>
          <w:rFonts w:ascii="Times New Roman" w:hAnsi="Times New Roman" w:hint="eastAsia"/>
          <w:sz w:val="22"/>
        </w:rPr>
        <w:t>支付时间和比例见下表</w:t>
      </w:r>
      <w:r w:rsidRPr="00404764">
        <w:rPr>
          <w:rFonts w:ascii="Times New Roman" w:hAnsi="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402"/>
        <w:gridCol w:w="3194"/>
      </w:tblGrid>
      <w:tr w:rsidR="00E945DB" w:rsidRPr="00404764" w14:paraId="75F48DBF" w14:textId="77777777" w:rsidTr="00A935C9">
        <w:trPr>
          <w:jc w:val="center"/>
        </w:trPr>
        <w:tc>
          <w:tcPr>
            <w:tcW w:w="1129" w:type="dxa"/>
            <w:vAlign w:val="center"/>
          </w:tcPr>
          <w:p w14:paraId="6F03EF09" w14:textId="77777777" w:rsidR="00E945DB" w:rsidRPr="00404764" w:rsidRDefault="00E945DB" w:rsidP="00A935C9">
            <w:pPr>
              <w:adjustRightInd w:val="0"/>
              <w:snapToGrid w:val="0"/>
              <w:spacing w:line="360" w:lineRule="auto"/>
              <w:jc w:val="center"/>
              <w:rPr>
                <w:rFonts w:ascii="Times New Roman" w:hAnsi="Times New Roman"/>
                <w:b/>
                <w:sz w:val="22"/>
              </w:rPr>
            </w:pPr>
            <w:r w:rsidRPr="00404764">
              <w:rPr>
                <w:rFonts w:ascii="Times New Roman" w:hAnsi="Times New Roman" w:hint="eastAsia"/>
                <w:b/>
                <w:sz w:val="22"/>
              </w:rPr>
              <w:t>序号</w:t>
            </w:r>
          </w:p>
        </w:tc>
        <w:tc>
          <w:tcPr>
            <w:tcW w:w="3402" w:type="dxa"/>
            <w:vAlign w:val="center"/>
          </w:tcPr>
          <w:p w14:paraId="04F61955" w14:textId="77777777" w:rsidR="00E945DB" w:rsidRPr="00404764" w:rsidRDefault="00E945DB" w:rsidP="00A935C9">
            <w:pPr>
              <w:adjustRightInd w:val="0"/>
              <w:snapToGrid w:val="0"/>
              <w:spacing w:line="360" w:lineRule="auto"/>
              <w:jc w:val="center"/>
              <w:rPr>
                <w:rFonts w:ascii="Times New Roman" w:hAnsi="Times New Roman"/>
                <w:b/>
                <w:sz w:val="22"/>
              </w:rPr>
            </w:pPr>
            <w:r w:rsidRPr="00404764">
              <w:rPr>
                <w:rFonts w:ascii="Times New Roman" w:hAnsi="Times New Roman" w:hint="eastAsia"/>
                <w:b/>
                <w:sz w:val="22"/>
              </w:rPr>
              <w:t>预计支付时间</w:t>
            </w:r>
          </w:p>
        </w:tc>
        <w:tc>
          <w:tcPr>
            <w:tcW w:w="3194" w:type="dxa"/>
            <w:vAlign w:val="center"/>
          </w:tcPr>
          <w:p w14:paraId="703680B5" w14:textId="77777777" w:rsidR="00E945DB" w:rsidRPr="00404764" w:rsidRDefault="00E945DB" w:rsidP="00A935C9">
            <w:pPr>
              <w:adjustRightInd w:val="0"/>
              <w:snapToGrid w:val="0"/>
              <w:spacing w:line="360" w:lineRule="auto"/>
              <w:jc w:val="center"/>
              <w:rPr>
                <w:rFonts w:ascii="Times New Roman" w:hAnsi="Times New Roman"/>
                <w:b/>
                <w:sz w:val="22"/>
              </w:rPr>
            </w:pPr>
            <w:r w:rsidRPr="00404764">
              <w:rPr>
                <w:rFonts w:ascii="Times New Roman" w:hAnsi="Times New Roman" w:hint="eastAsia"/>
                <w:b/>
                <w:sz w:val="22"/>
              </w:rPr>
              <w:t>支付比例</w:t>
            </w:r>
          </w:p>
        </w:tc>
      </w:tr>
      <w:tr w:rsidR="00E945DB" w:rsidRPr="00404764" w14:paraId="6E2073F1" w14:textId="77777777" w:rsidTr="00A935C9">
        <w:trPr>
          <w:jc w:val="center"/>
        </w:trPr>
        <w:tc>
          <w:tcPr>
            <w:tcW w:w="1129" w:type="dxa"/>
            <w:vAlign w:val="center"/>
          </w:tcPr>
          <w:p w14:paraId="41EECB1A"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1</w:t>
            </w:r>
          </w:p>
        </w:tc>
        <w:tc>
          <w:tcPr>
            <w:tcW w:w="3402" w:type="dxa"/>
            <w:vAlign w:val="center"/>
          </w:tcPr>
          <w:p w14:paraId="00F281E3"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2026</w:t>
            </w:r>
            <w:r w:rsidRPr="00404764">
              <w:rPr>
                <w:rFonts w:ascii="Times New Roman" w:hAnsi="Times New Roman" w:hint="eastAsia"/>
                <w:sz w:val="22"/>
              </w:rPr>
              <w:t>年</w:t>
            </w:r>
            <w:r w:rsidRPr="00404764">
              <w:rPr>
                <w:rFonts w:ascii="Times New Roman" w:hAnsi="Times New Roman" w:hint="eastAsia"/>
                <w:sz w:val="22"/>
              </w:rPr>
              <w:t>6</w:t>
            </w:r>
            <w:r w:rsidRPr="00404764">
              <w:rPr>
                <w:rFonts w:ascii="Times New Roman" w:hAnsi="Times New Roman" w:hint="eastAsia"/>
                <w:sz w:val="22"/>
              </w:rPr>
              <w:t>月</w:t>
            </w:r>
            <w:r w:rsidRPr="00404764">
              <w:rPr>
                <w:rFonts w:ascii="Times New Roman" w:hAnsi="Times New Roman" w:hint="eastAsia"/>
                <w:sz w:val="22"/>
              </w:rPr>
              <w:t>25</w:t>
            </w:r>
            <w:r w:rsidRPr="00404764">
              <w:rPr>
                <w:rFonts w:ascii="Times New Roman" w:hAnsi="Times New Roman" w:hint="eastAsia"/>
                <w:sz w:val="22"/>
              </w:rPr>
              <w:t>日前</w:t>
            </w:r>
          </w:p>
        </w:tc>
        <w:tc>
          <w:tcPr>
            <w:tcW w:w="3194" w:type="dxa"/>
            <w:vAlign w:val="center"/>
          </w:tcPr>
          <w:p w14:paraId="726D81FB"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sz w:val="22"/>
              </w:rPr>
              <w:t>8.33</w:t>
            </w:r>
            <w:r w:rsidRPr="00404764">
              <w:rPr>
                <w:rFonts w:ascii="Times New Roman" w:hAnsi="Times New Roman" w:hint="eastAsia"/>
                <w:sz w:val="22"/>
              </w:rPr>
              <w:t>%</w:t>
            </w:r>
          </w:p>
        </w:tc>
      </w:tr>
      <w:tr w:rsidR="00E945DB" w:rsidRPr="00404764" w14:paraId="136B8E0E" w14:textId="77777777" w:rsidTr="00A935C9">
        <w:trPr>
          <w:jc w:val="center"/>
        </w:trPr>
        <w:tc>
          <w:tcPr>
            <w:tcW w:w="1129" w:type="dxa"/>
            <w:vAlign w:val="center"/>
          </w:tcPr>
          <w:p w14:paraId="6E0CD05F"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w:t>
            </w:r>
          </w:p>
        </w:tc>
        <w:tc>
          <w:tcPr>
            <w:tcW w:w="3402" w:type="dxa"/>
            <w:vAlign w:val="center"/>
          </w:tcPr>
          <w:p w14:paraId="7CA2B509"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2026</w:t>
            </w:r>
            <w:r w:rsidRPr="00404764">
              <w:rPr>
                <w:rFonts w:ascii="Times New Roman" w:hAnsi="Times New Roman" w:hint="eastAsia"/>
                <w:sz w:val="22"/>
              </w:rPr>
              <w:t>年</w:t>
            </w:r>
            <w:r w:rsidRPr="00404764">
              <w:rPr>
                <w:rFonts w:ascii="Times New Roman" w:hAnsi="Times New Roman" w:hint="eastAsia"/>
                <w:sz w:val="22"/>
              </w:rPr>
              <w:t>9</w:t>
            </w:r>
            <w:r w:rsidRPr="00404764">
              <w:rPr>
                <w:rFonts w:ascii="Times New Roman" w:hAnsi="Times New Roman" w:hint="eastAsia"/>
                <w:sz w:val="22"/>
              </w:rPr>
              <w:t>月</w:t>
            </w:r>
            <w:r w:rsidRPr="00404764">
              <w:rPr>
                <w:rFonts w:ascii="Times New Roman" w:hAnsi="Times New Roman" w:hint="eastAsia"/>
                <w:sz w:val="22"/>
              </w:rPr>
              <w:t>25</w:t>
            </w:r>
            <w:r w:rsidRPr="00404764">
              <w:rPr>
                <w:rFonts w:ascii="Times New Roman" w:hAnsi="Times New Roman" w:hint="eastAsia"/>
                <w:sz w:val="22"/>
              </w:rPr>
              <w:t>日前</w:t>
            </w:r>
          </w:p>
        </w:tc>
        <w:tc>
          <w:tcPr>
            <w:tcW w:w="3194" w:type="dxa"/>
            <w:vAlign w:val="center"/>
          </w:tcPr>
          <w:p w14:paraId="09080319"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25%</w:t>
            </w:r>
          </w:p>
        </w:tc>
      </w:tr>
      <w:tr w:rsidR="00E945DB" w:rsidRPr="00404764" w14:paraId="2E8A9F96" w14:textId="77777777" w:rsidTr="00A935C9">
        <w:trPr>
          <w:jc w:val="center"/>
        </w:trPr>
        <w:tc>
          <w:tcPr>
            <w:tcW w:w="1129" w:type="dxa"/>
            <w:vAlign w:val="center"/>
          </w:tcPr>
          <w:p w14:paraId="20357CDD"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3</w:t>
            </w:r>
          </w:p>
        </w:tc>
        <w:tc>
          <w:tcPr>
            <w:tcW w:w="3402" w:type="dxa"/>
            <w:vAlign w:val="center"/>
          </w:tcPr>
          <w:p w14:paraId="3F03F297"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2026</w:t>
            </w:r>
            <w:r w:rsidRPr="00404764">
              <w:rPr>
                <w:rFonts w:ascii="Times New Roman" w:hAnsi="Times New Roman" w:hint="eastAsia"/>
                <w:sz w:val="22"/>
              </w:rPr>
              <w:t>年</w:t>
            </w:r>
            <w:r w:rsidRPr="00404764">
              <w:rPr>
                <w:rFonts w:ascii="Times New Roman" w:hAnsi="Times New Roman" w:hint="eastAsia"/>
                <w:sz w:val="22"/>
              </w:rPr>
              <w:t>12</w:t>
            </w:r>
            <w:r w:rsidRPr="00404764">
              <w:rPr>
                <w:rFonts w:ascii="Times New Roman" w:hAnsi="Times New Roman" w:hint="eastAsia"/>
                <w:sz w:val="22"/>
              </w:rPr>
              <w:t>月</w:t>
            </w:r>
            <w:r w:rsidRPr="00404764">
              <w:rPr>
                <w:rFonts w:ascii="Times New Roman" w:hAnsi="Times New Roman" w:hint="eastAsia"/>
                <w:sz w:val="22"/>
              </w:rPr>
              <w:t>15</w:t>
            </w:r>
            <w:r w:rsidRPr="00404764">
              <w:rPr>
                <w:rFonts w:ascii="Times New Roman" w:hAnsi="Times New Roman" w:hint="eastAsia"/>
                <w:sz w:val="22"/>
              </w:rPr>
              <w:t>日前</w:t>
            </w:r>
          </w:p>
        </w:tc>
        <w:tc>
          <w:tcPr>
            <w:tcW w:w="3194" w:type="dxa"/>
            <w:vAlign w:val="center"/>
          </w:tcPr>
          <w:p w14:paraId="157E6F90"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25%</w:t>
            </w:r>
          </w:p>
        </w:tc>
      </w:tr>
      <w:tr w:rsidR="00E945DB" w:rsidRPr="00404764" w14:paraId="3A39CB3A" w14:textId="77777777" w:rsidTr="00A935C9">
        <w:trPr>
          <w:jc w:val="center"/>
        </w:trPr>
        <w:tc>
          <w:tcPr>
            <w:tcW w:w="1129" w:type="dxa"/>
            <w:vAlign w:val="center"/>
          </w:tcPr>
          <w:p w14:paraId="171900C8"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4</w:t>
            </w:r>
          </w:p>
        </w:tc>
        <w:tc>
          <w:tcPr>
            <w:tcW w:w="3402" w:type="dxa"/>
            <w:vAlign w:val="center"/>
          </w:tcPr>
          <w:p w14:paraId="353FB07B"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2027</w:t>
            </w:r>
            <w:r w:rsidRPr="00404764">
              <w:rPr>
                <w:rFonts w:ascii="Times New Roman" w:hAnsi="Times New Roman" w:hint="eastAsia"/>
                <w:sz w:val="22"/>
              </w:rPr>
              <w:t>年</w:t>
            </w:r>
            <w:r w:rsidRPr="00404764">
              <w:rPr>
                <w:rFonts w:ascii="Times New Roman" w:hAnsi="Times New Roman" w:hint="eastAsia"/>
                <w:sz w:val="22"/>
              </w:rPr>
              <w:t>3</w:t>
            </w:r>
            <w:r w:rsidRPr="00404764">
              <w:rPr>
                <w:rFonts w:ascii="Times New Roman" w:hAnsi="Times New Roman" w:hint="eastAsia"/>
                <w:sz w:val="22"/>
              </w:rPr>
              <w:t>月</w:t>
            </w:r>
            <w:r w:rsidRPr="00404764">
              <w:rPr>
                <w:rFonts w:ascii="Times New Roman" w:hAnsi="Times New Roman" w:hint="eastAsia"/>
                <w:sz w:val="22"/>
              </w:rPr>
              <w:t>25</w:t>
            </w:r>
            <w:r w:rsidRPr="00404764">
              <w:rPr>
                <w:rFonts w:ascii="Times New Roman" w:hAnsi="Times New Roman" w:hint="eastAsia"/>
                <w:sz w:val="22"/>
              </w:rPr>
              <w:t>日前</w:t>
            </w:r>
          </w:p>
        </w:tc>
        <w:tc>
          <w:tcPr>
            <w:tcW w:w="3194" w:type="dxa"/>
            <w:vAlign w:val="center"/>
          </w:tcPr>
          <w:p w14:paraId="67621E85"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25%</w:t>
            </w:r>
          </w:p>
        </w:tc>
      </w:tr>
      <w:tr w:rsidR="00E945DB" w:rsidRPr="00404764" w14:paraId="03440087" w14:textId="77777777" w:rsidTr="00A935C9">
        <w:trPr>
          <w:jc w:val="center"/>
        </w:trPr>
        <w:tc>
          <w:tcPr>
            <w:tcW w:w="1129" w:type="dxa"/>
            <w:vAlign w:val="center"/>
          </w:tcPr>
          <w:p w14:paraId="56365406"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5</w:t>
            </w:r>
          </w:p>
        </w:tc>
        <w:tc>
          <w:tcPr>
            <w:tcW w:w="3402" w:type="dxa"/>
            <w:vAlign w:val="center"/>
          </w:tcPr>
          <w:p w14:paraId="7D424FDB"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2027</w:t>
            </w:r>
            <w:r w:rsidRPr="00404764">
              <w:rPr>
                <w:rFonts w:ascii="Times New Roman" w:hAnsi="Times New Roman" w:hint="eastAsia"/>
                <w:sz w:val="22"/>
              </w:rPr>
              <w:t>年</w:t>
            </w:r>
            <w:r w:rsidRPr="00404764">
              <w:rPr>
                <w:rFonts w:ascii="Times New Roman" w:hAnsi="Times New Roman" w:hint="eastAsia"/>
                <w:sz w:val="22"/>
              </w:rPr>
              <w:t>5</w:t>
            </w:r>
            <w:r w:rsidRPr="00404764">
              <w:rPr>
                <w:rFonts w:ascii="Times New Roman" w:hAnsi="Times New Roman" w:hint="eastAsia"/>
                <w:sz w:val="22"/>
              </w:rPr>
              <w:t>月</w:t>
            </w:r>
            <w:r w:rsidRPr="00404764">
              <w:rPr>
                <w:rFonts w:ascii="Times New Roman" w:hAnsi="Times New Roman" w:hint="eastAsia"/>
                <w:sz w:val="22"/>
              </w:rPr>
              <w:t>25</w:t>
            </w:r>
            <w:r w:rsidRPr="00404764">
              <w:rPr>
                <w:rFonts w:ascii="Times New Roman" w:hAnsi="Times New Roman" w:hint="eastAsia"/>
                <w:sz w:val="22"/>
              </w:rPr>
              <w:t>日前</w:t>
            </w:r>
            <w:r w:rsidRPr="00404764">
              <w:rPr>
                <w:rFonts w:ascii="Times New Roman" w:hAnsi="Times New Roman"/>
                <w:sz w:val="22"/>
              </w:rPr>
              <w:t xml:space="preserve"> </w:t>
            </w:r>
          </w:p>
        </w:tc>
        <w:tc>
          <w:tcPr>
            <w:tcW w:w="3194" w:type="dxa"/>
            <w:vAlign w:val="center"/>
          </w:tcPr>
          <w:p w14:paraId="73FE710D" w14:textId="77777777" w:rsidR="00E945DB" w:rsidRPr="00404764" w:rsidRDefault="00E945DB" w:rsidP="00A935C9">
            <w:pPr>
              <w:adjustRightInd w:val="0"/>
              <w:snapToGrid w:val="0"/>
              <w:spacing w:line="360" w:lineRule="auto"/>
              <w:jc w:val="center"/>
              <w:rPr>
                <w:rFonts w:ascii="Times New Roman" w:hAnsi="Times New Roman"/>
                <w:sz w:val="22"/>
              </w:rPr>
            </w:pPr>
            <w:r w:rsidRPr="00404764">
              <w:rPr>
                <w:rFonts w:ascii="Times New Roman" w:hAnsi="Times New Roman" w:hint="eastAsia"/>
                <w:sz w:val="22"/>
              </w:rPr>
              <w:t>根据考核结果支付合同余款</w:t>
            </w:r>
          </w:p>
        </w:tc>
      </w:tr>
    </w:tbl>
    <w:p w14:paraId="62D4F7CF" w14:textId="77777777" w:rsidR="00E945DB" w:rsidRPr="00404764" w:rsidRDefault="00E945DB" w:rsidP="00E945DB">
      <w:pPr>
        <w:adjustRightInd w:val="0"/>
        <w:snapToGrid w:val="0"/>
        <w:spacing w:line="360" w:lineRule="auto"/>
        <w:jc w:val="left"/>
        <w:rPr>
          <w:rFonts w:ascii="Times New Roman" w:hAnsi="Times New Roman"/>
          <w:sz w:val="22"/>
        </w:rPr>
      </w:pPr>
      <w:r w:rsidRPr="00404764">
        <w:rPr>
          <w:rFonts w:ascii="Times New Roman" w:hAnsi="Times New Roman" w:hint="eastAsia"/>
          <w:sz w:val="22"/>
        </w:rPr>
        <w:t xml:space="preserve">   7.3</w:t>
      </w:r>
      <w:r w:rsidRPr="00404764">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404764">
        <w:rPr>
          <w:rFonts w:ascii="Times New Roman" w:hAnsi="Times New Roman"/>
          <w:sz w:val="22"/>
        </w:rPr>
        <w:t>1</w:t>
      </w:r>
      <w:r w:rsidRPr="00404764">
        <w:rPr>
          <w:rFonts w:ascii="Times New Roman" w:hAnsi="Times New Roman" w:hint="eastAsia"/>
          <w:sz w:val="22"/>
        </w:rPr>
        <w:t>年期贷款市场报价利率。</w:t>
      </w:r>
    </w:p>
    <w:p w14:paraId="1F33A5F5" w14:textId="77777777" w:rsidR="00E945DB" w:rsidRPr="00404764" w:rsidRDefault="00E945DB" w:rsidP="00E945DB">
      <w:pPr>
        <w:snapToGrid w:val="0"/>
        <w:spacing w:line="300" w:lineRule="auto"/>
        <w:jc w:val="left"/>
        <w:rPr>
          <w:rFonts w:ascii="Times New Roman" w:hAnsi="Times New Roman"/>
          <w:sz w:val="20"/>
          <w:szCs w:val="20"/>
        </w:rPr>
      </w:pPr>
    </w:p>
    <w:p w14:paraId="1B7265BF" w14:textId="77777777" w:rsidR="00E945DB" w:rsidRPr="00404764" w:rsidRDefault="00E945DB" w:rsidP="00E945DB">
      <w:pPr>
        <w:adjustRightInd w:val="0"/>
        <w:snapToGrid w:val="0"/>
        <w:spacing w:line="300" w:lineRule="auto"/>
        <w:jc w:val="center"/>
        <w:outlineLvl w:val="1"/>
        <w:rPr>
          <w:rFonts w:ascii="Times New Roman" w:eastAsia="黑体" w:hAnsi="Times New Roman"/>
          <w:sz w:val="30"/>
          <w:szCs w:val="30"/>
        </w:rPr>
      </w:pPr>
      <w:bookmarkStart w:id="30" w:name="_Toc188457454"/>
      <w:r w:rsidRPr="00404764">
        <w:rPr>
          <w:rFonts w:ascii="Times New Roman" w:eastAsia="黑体" w:hAnsi="Times New Roman"/>
          <w:sz w:val="30"/>
          <w:szCs w:val="30"/>
        </w:rPr>
        <w:t>三、技术质量要求</w:t>
      </w:r>
      <w:bookmarkEnd w:id="14"/>
      <w:bookmarkEnd w:id="15"/>
      <w:bookmarkEnd w:id="30"/>
    </w:p>
    <w:p w14:paraId="0EB61DA4"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bookmarkStart w:id="31" w:name="_Toc188457455"/>
      <w:bookmarkEnd w:id="16"/>
      <w:bookmarkEnd w:id="17"/>
      <w:bookmarkEnd w:id="18"/>
      <w:bookmarkEnd w:id="19"/>
      <w:r w:rsidRPr="00404764">
        <w:rPr>
          <w:rFonts w:ascii="Times New Roman" w:hAnsi="Times New Roman"/>
          <w:b/>
          <w:bCs/>
          <w:sz w:val="22"/>
        </w:rPr>
        <w:t xml:space="preserve">8 </w:t>
      </w:r>
      <w:r w:rsidRPr="00404764">
        <w:rPr>
          <w:rFonts w:ascii="Times New Roman" w:hAnsi="Times New Roman"/>
          <w:b/>
          <w:bCs/>
          <w:sz w:val="22"/>
        </w:rPr>
        <w:t>适用技术规范和规范性文件</w:t>
      </w:r>
      <w:bookmarkEnd w:id="31"/>
    </w:p>
    <w:p w14:paraId="7B9BDA77"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251908C9"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bookmarkStart w:id="32" w:name="_Toc188457456"/>
      <w:r w:rsidRPr="00404764">
        <w:rPr>
          <w:rFonts w:ascii="Times New Roman" w:hAnsi="Times New Roman"/>
          <w:b/>
          <w:bCs/>
          <w:sz w:val="22"/>
        </w:rPr>
        <w:t xml:space="preserve">9 </w:t>
      </w:r>
      <w:r w:rsidRPr="00404764">
        <w:rPr>
          <w:rFonts w:ascii="Times New Roman" w:hAnsi="Times New Roman"/>
          <w:b/>
          <w:bCs/>
          <w:sz w:val="22"/>
        </w:rPr>
        <w:t>招标内容与质量要求</w:t>
      </w:r>
      <w:bookmarkEnd w:id="32"/>
    </w:p>
    <w:p w14:paraId="4C72BCBE" w14:textId="77777777" w:rsidR="00E945DB" w:rsidRPr="00404764" w:rsidRDefault="00E945DB" w:rsidP="00E945DB">
      <w:pPr>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 xml:space="preserve">9.1 </w:t>
      </w:r>
      <w:r w:rsidRPr="00404764">
        <w:rPr>
          <w:rFonts w:ascii="Times New Roman" w:hAnsi="Times New Roman"/>
          <w:b/>
          <w:kern w:val="0"/>
          <w:sz w:val="22"/>
          <w:u w:val="single"/>
        </w:rPr>
        <w:t>岗位设置一览表</w:t>
      </w:r>
    </w:p>
    <w:tbl>
      <w:tblPr>
        <w:tblStyle w:val="afffc"/>
        <w:tblW w:w="4976" w:type="pct"/>
        <w:jc w:val="center"/>
        <w:tblLook w:val="04A0" w:firstRow="1" w:lastRow="0" w:firstColumn="1" w:lastColumn="0" w:noHBand="0" w:noVBand="1"/>
      </w:tblPr>
      <w:tblGrid>
        <w:gridCol w:w="886"/>
        <w:gridCol w:w="826"/>
        <w:gridCol w:w="1191"/>
        <w:gridCol w:w="3459"/>
        <w:gridCol w:w="1298"/>
        <w:gridCol w:w="596"/>
      </w:tblGrid>
      <w:tr w:rsidR="00E945DB" w:rsidRPr="00404764" w14:paraId="693CEE84" w14:textId="77777777" w:rsidTr="00A935C9">
        <w:trPr>
          <w:trHeight w:val="670"/>
          <w:jc w:val="center"/>
        </w:trPr>
        <w:tc>
          <w:tcPr>
            <w:tcW w:w="537" w:type="pct"/>
            <w:tcBorders>
              <w:top w:val="single" w:sz="4" w:space="0" w:color="auto"/>
              <w:left w:val="single" w:sz="4" w:space="0" w:color="auto"/>
              <w:bottom w:val="single" w:sz="4" w:space="0" w:color="auto"/>
              <w:right w:val="single" w:sz="4" w:space="0" w:color="auto"/>
            </w:tcBorders>
            <w:vAlign w:val="center"/>
          </w:tcPr>
          <w:p w14:paraId="68BFA7ED"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bookmarkStart w:id="33" w:name="_Hlk167392385"/>
            <w:r w:rsidRPr="00404764">
              <w:rPr>
                <w:rFonts w:ascii="Times New Roman" w:hAnsi="Times New Roman" w:hint="eastAsia"/>
                <w:bCs/>
                <w:sz w:val="22"/>
              </w:rPr>
              <w:t>部门</w:t>
            </w:r>
          </w:p>
        </w:tc>
        <w:tc>
          <w:tcPr>
            <w:tcW w:w="500" w:type="pct"/>
            <w:tcBorders>
              <w:top w:val="single" w:sz="4" w:space="0" w:color="auto"/>
              <w:left w:val="single" w:sz="4" w:space="0" w:color="auto"/>
              <w:bottom w:val="single" w:sz="4" w:space="0" w:color="auto"/>
              <w:right w:val="single" w:sz="4" w:space="0" w:color="auto"/>
            </w:tcBorders>
            <w:vAlign w:val="center"/>
          </w:tcPr>
          <w:p w14:paraId="1B9A2650"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岗位配置数</w:t>
            </w:r>
          </w:p>
        </w:tc>
        <w:tc>
          <w:tcPr>
            <w:tcW w:w="721" w:type="pct"/>
            <w:tcBorders>
              <w:top w:val="single" w:sz="4" w:space="0" w:color="auto"/>
              <w:left w:val="single" w:sz="4" w:space="0" w:color="auto"/>
              <w:bottom w:val="single" w:sz="4" w:space="0" w:color="auto"/>
              <w:right w:val="single" w:sz="4" w:space="0" w:color="auto"/>
            </w:tcBorders>
            <w:vAlign w:val="center"/>
          </w:tcPr>
          <w:p w14:paraId="03BC7E2B"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岗位</w:t>
            </w:r>
          </w:p>
        </w:tc>
        <w:tc>
          <w:tcPr>
            <w:tcW w:w="2095" w:type="pct"/>
            <w:tcBorders>
              <w:top w:val="single" w:sz="4" w:space="0" w:color="auto"/>
              <w:left w:val="single" w:sz="4" w:space="0" w:color="auto"/>
              <w:bottom w:val="single" w:sz="4" w:space="0" w:color="auto"/>
              <w:right w:val="single" w:sz="4" w:space="0" w:color="auto"/>
            </w:tcBorders>
            <w:vAlign w:val="center"/>
          </w:tcPr>
          <w:p w14:paraId="7140E673"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职责范围</w:t>
            </w:r>
          </w:p>
        </w:tc>
        <w:tc>
          <w:tcPr>
            <w:tcW w:w="786" w:type="pct"/>
            <w:tcBorders>
              <w:top w:val="single" w:sz="4" w:space="0" w:color="auto"/>
              <w:left w:val="single" w:sz="4" w:space="0" w:color="auto"/>
              <w:bottom w:val="single" w:sz="4" w:space="0" w:color="auto"/>
              <w:right w:val="single" w:sz="4" w:space="0" w:color="auto"/>
            </w:tcBorders>
            <w:vAlign w:val="center"/>
          </w:tcPr>
          <w:p w14:paraId="61D5B7C5"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服务时间</w:t>
            </w:r>
          </w:p>
        </w:tc>
        <w:tc>
          <w:tcPr>
            <w:tcW w:w="361" w:type="pct"/>
            <w:tcBorders>
              <w:top w:val="single" w:sz="4" w:space="0" w:color="auto"/>
              <w:left w:val="single" w:sz="4" w:space="0" w:color="auto"/>
              <w:bottom w:val="single" w:sz="4" w:space="0" w:color="auto"/>
              <w:right w:val="single" w:sz="4" w:space="0" w:color="auto"/>
            </w:tcBorders>
            <w:vAlign w:val="center"/>
          </w:tcPr>
          <w:p w14:paraId="5EF7F34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备注</w:t>
            </w:r>
          </w:p>
        </w:tc>
      </w:tr>
      <w:tr w:rsidR="00E945DB" w:rsidRPr="00404764" w14:paraId="6A2134E9" w14:textId="77777777" w:rsidTr="00A935C9">
        <w:trPr>
          <w:trHeight w:val="20"/>
          <w:jc w:val="center"/>
        </w:trPr>
        <w:tc>
          <w:tcPr>
            <w:tcW w:w="537" w:type="pct"/>
            <w:tcBorders>
              <w:top w:val="single" w:sz="4" w:space="0" w:color="auto"/>
              <w:left w:val="single" w:sz="4" w:space="0" w:color="auto"/>
              <w:bottom w:val="single" w:sz="4" w:space="0" w:color="auto"/>
              <w:right w:val="single" w:sz="4" w:space="0" w:color="auto"/>
            </w:tcBorders>
            <w:vAlign w:val="center"/>
          </w:tcPr>
          <w:p w14:paraId="6197243B"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管理部</w:t>
            </w:r>
          </w:p>
        </w:tc>
        <w:tc>
          <w:tcPr>
            <w:tcW w:w="500" w:type="pct"/>
            <w:tcBorders>
              <w:top w:val="single" w:sz="4" w:space="0" w:color="auto"/>
              <w:left w:val="single" w:sz="4" w:space="0" w:color="auto"/>
              <w:bottom w:val="single" w:sz="4" w:space="0" w:color="auto"/>
              <w:right w:val="single" w:sz="4" w:space="0" w:color="auto"/>
            </w:tcBorders>
            <w:vAlign w:val="center"/>
          </w:tcPr>
          <w:p w14:paraId="7E55C2F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bCs/>
                <w:sz w:val="22"/>
              </w:rPr>
              <w:t>1</w:t>
            </w:r>
          </w:p>
        </w:tc>
        <w:tc>
          <w:tcPr>
            <w:tcW w:w="721" w:type="pct"/>
            <w:tcBorders>
              <w:top w:val="single" w:sz="4" w:space="0" w:color="auto"/>
              <w:left w:val="single" w:sz="4" w:space="0" w:color="auto"/>
              <w:bottom w:val="single" w:sz="4" w:space="0" w:color="auto"/>
              <w:right w:val="single" w:sz="4" w:space="0" w:color="auto"/>
            </w:tcBorders>
            <w:vAlign w:val="center"/>
          </w:tcPr>
          <w:p w14:paraId="3B24C41C"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物业经理</w:t>
            </w:r>
            <w:r w:rsidRPr="00404764">
              <w:rPr>
                <w:rFonts w:ascii="Times New Roman" w:hAnsi="Times New Roman"/>
                <w:bCs/>
                <w:sz w:val="22"/>
              </w:rPr>
              <w:t>/</w:t>
            </w:r>
            <w:r w:rsidRPr="00404764">
              <w:rPr>
                <w:rFonts w:ascii="宋体" w:hAnsi="宋体" w:cs="宋体" w:hint="eastAsia"/>
                <w:bCs/>
                <w:sz w:val="22"/>
              </w:rPr>
              <w:t>主管</w:t>
            </w:r>
          </w:p>
        </w:tc>
        <w:tc>
          <w:tcPr>
            <w:tcW w:w="2095" w:type="pct"/>
            <w:tcBorders>
              <w:top w:val="single" w:sz="4" w:space="0" w:color="auto"/>
              <w:left w:val="single" w:sz="4" w:space="0" w:color="auto"/>
              <w:bottom w:val="single" w:sz="4" w:space="0" w:color="auto"/>
              <w:right w:val="single" w:sz="4" w:space="0" w:color="auto"/>
            </w:tcBorders>
            <w:vAlign w:val="center"/>
          </w:tcPr>
          <w:p w14:paraId="0C844C4D"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全面校区负责安保、保洁、工程部、绿化养护及后勤部的管理工作</w:t>
            </w:r>
          </w:p>
        </w:tc>
        <w:tc>
          <w:tcPr>
            <w:tcW w:w="786" w:type="pct"/>
            <w:tcBorders>
              <w:top w:val="single" w:sz="4" w:space="0" w:color="auto"/>
              <w:left w:val="single" w:sz="4" w:space="0" w:color="auto"/>
              <w:bottom w:val="single" w:sz="4" w:space="0" w:color="auto"/>
              <w:right w:val="single" w:sz="4" w:space="0" w:color="auto"/>
            </w:tcBorders>
            <w:vAlign w:val="center"/>
          </w:tcPr>
          <w:p w14:paraId="4A6FEF8D"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周一～周五</w:t>
            </w:r>
            <w:r w:rsidRPr="00404764">
              <w:rPr>
                <w:rFonts w:ascii="Times New Roman" w:hAnsi="Times New Roman"/>
                <w:bCs/>
                <w:sz w:val="22"/>
              </w:rPr>
              <w:t>7:30—11:30</w:t>
            </w:r>
            <w:r w:rsidRPr="00404764">
              <w:rPr>
                <w:rFonts w:ascii="宋体" w:hAnsi="宋体" w:cs="宋体" w:hint="eastAsia"/>
                <w:bCs/>
                <w:sz w:val="22"/>
              </w:rPr>
              <w:t>、</w:t>
            </w:r>
            <w:r w:rsidRPr="00404764">
              <w:rPr>
                <w:rFonts w:ascii="Times New Roman" w:hAnsi="Times New Roman"/>
                <w:bCs/>
                <w:sz w:val="22"/>
              </w:rPr>
              <w:t>12:30-16:30</w:t>
            </w:r>
          </w:p>
        </w:tc>
        <w:tc>
          <w:tcPr>
            <w:tcW w:w="361" w:type="pct"/>
            <w:tcBorders>
              <w:top w:val="single" w:sz="4" w:space="0" w:color="auto"/>
              <w:left w:val="single" w:sz="4" w:space="0" w:color="auto"/>
              <w:bottom w:val="single" w:sz="4" w:space="0" w:color="auto"/>
              <w:right w:val="single" w:sz="4" w:space="0" w:color="auto"/>
            </w:tcBorders>
            <w:vAlign w:val="center"/>
          </w:tcPr>
          <w:p w14:paraId="4345DC4C"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187A0E92" w14:textId="77777777" w:rsidTr="00A935C9">
        <w:trPr>
          <w:trHeight w:val="20"/>
          <w:jc w:val="center"/>
        </w:trPr>
        <w:tc>
          <w:tcPr>
            <w:tcW w:w="537" w:type="pct"/>
            <w:vMerge w:val="restart"/>
            <w:tcBorders>
              <w:top w:val="single" w:sz="4" w:space="0" w:color="auto"/>
              <w:left w:val="single" w:sz="4" w:space="0" w:color="auto"/>
              <w:right w:val="single" w:sz="4" w:space="0" w:color="auto"/>
            </w:tcBorders>
            <w:vAlign w:val="center"/>
          </w:tcPr>
          <w:p w14:paraId="16F7BEA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保洁部</w:t>
            </w:r>
          </w:p>
        </w:tc>
        <w:tc>
          <w:tcPr>
            <w:tcW w:w="500" w:type="pct"/>
            <w:vMerge w:val="restart"/>
            <w:tcBorders>
              <w:top w:val="single" w:sz="4" w:space="0" w:color="auto"/>
              <w:left w:val="single" w:sz="4" w:space="0" w:color="auto"/>
              <w:right w:val="single" w:sz="4" w:space="0" w:color="auto"/>
            </w:tcBorders>
            <w:vAlign w:val="center"/>
          </w:tcPr>
          <w:p w14:paraId="395A4870"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hint="eastAsia"/>
                <w:bCs/>
                <w:sz w:val="22"/>
              </w:rPr>
              <w:t>6</w:t>
            </w:r>
          </w:p>
        </w:tc>
        <w:tc>
          <w:tcPr>
            <w:tcW w:w="721" w:type="pct"/>
            <w:tcBorders>
              <w:top w:val="single" w:sz="4" w:space="0" w:color="auto"/>
              <w:left w:val="single" w:sz="4" w:space="0" w:color="auto"/>
              <w:bottom w:val="single" w:sz="4" w:space="0" w:color="auto"/>
              <w:right w:val="single" w:sz="4" w:space="0" w:color="auto"/>
            </w:tcBorders>
            <w:vAlign w:val="center"/>
          </w:tcPr>
          <w:p w14:paraId="5799D1D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保洁工岗</w:t>
            </w:r>
            <w:r w:rsidRPr="00404764">
              <w:rPr>
                <w:rFonts w:ascii="Times New Roman" w:hAnsi="Times New Roman"/>
                <w:bCs/>
                <w:sz w:val="22"/>
              </w:rPr>
              <w:t>1</w:t>
            </w:r>
          </w:p>
        </w:tc>
        <w:tc>
          <w:tcPr>
            <w:tcW w:w="2095" w:type="pct"/>
            <w:tcBorders>
              <w:top w:val="single" w:sz="4" w:space="0" w:color="auto"/>
              <w:left w:val="single" w:sz="4" w:space="0" w:color="auto"/>
              <w:bottom w:val="single" w:sz="4" w:space="0" w:color="auto"/>
              <w:right w:val="single" w:sz="4" w:space="0" w:color="auto"/>
            </w:tcBorders>
            <w:vAlign w:val="center"/>
          </w:tcPr>
          <w:p w14:paraId="4315220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全面负责办公大楼</w:t>
            </w:r>
            <w:r w:rsidRPr="00404764">
              <w:rPr>
                <w:rFonts w:ascii="Times New Roman" w:hAnsi="Times New Roman" w:hint="eastAsia"/>
                <w:bCs/>
                <w:sz w:val="22"/>
              </w:rPr>
              <w:t>1</w:t>
            </w:r>
            <w:r w:rsidRPr="00404764">
              <w:rPr>
                <w:rFonts w:ascii="宋体" w:hAnsi="宋体" w:cs="宋体" w:hint="eastAsia"/>
                <w:bCs/>
                <w:sz w:val="22"/>
              </w:rPr>
              <w:t>层、外场的保洁工作，（走道、楼梯、厕所等）</w:t>
            </w:r>
          </w:p>
        </w:tc>
        <w:tc>
          <w:tcPr>
            <w:tcW w:w="786" w:type="pct"/>
            <w:vMerge w:val="restart"/>
            <w:tcBorders>
              <w:top w:val="single" w:sz="4" w:space="0" w:color="auto"/>
              <w:left w:val="single" w:sz="4" w:space="0" w:color="auto"/>
              <w:right w:val="single" w:sz="4" w:space="0" w:color="auto"/>
            </w:tcBorders>
            <w:vAlign w:val="center"/>
          </w:tcPr>
          <w:p w14:paraId="1CC7C52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p w14:paraId="36E35C1C"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p w14:paraId="4B516A13"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周一～周五</w:t>
            </w:r>
            <w:r w:rsidRPr="00404764">
              <w:rPr>
                <w:rFonts w:ascii="Times New Roman" w:hAnsi="Times New Roman" w:hint="eastAsia"/>
                <w:bCs/>
                <w:sz w:val="22"/>
              </w:rPr>
              <w:t>7:30</w:t>
            </w:r>
            <w:r w:rsidRPr="00404764">
              <w:rPr>
                <w:rFonts w:ascii="Times New Roman" w:hAnsi="Times New Roman"/>
                <w:bCs/>
                <w:sz w:val="22"/>
              </w:rPr>
              <w:t>—</w:t>
            </w:r>
            <w:r w:rsidRPr="00404764">
              <w:rPr>
                <w:rFonts w:ascii="Times New Roman" w:hAnsi="Times New Roman" w:hint="eastAsia"/>
                <w:bCs/>
                <w:sz w:val="22"/>
              </w:rPr>
              <w:t>11:30</w:t>
            </w:r>
            <w:r w:rsidRPr="00404764">
              <w:rPr>
                <w:rFonts w:ascii="宋体" w:hAnsi="宋体" w:cs="宋体" w:hint="eastAsia"/>
                <w:bCs/>
                <w:sz w:val="22"/>
              </w:rPr>
              <w:t>、</w:t>
            </w:r>
            <w:r w:rsidRPr="00404764">
              <w:rPr>
                <w:rFonts w:ascii="Times New Roman" w:hAnsi="Times New Roman" w:hint="eastAsia"/>
                <w:bCs/>
                <w:sz w:val="22"/>
              </w:rPr>
              <w:t>12:30-16:30</w:t>
            </w:r>
          </w:p>
        </w:tc>
        <w:tc>
          <w:tcPr>
            <w:tcW w:w="361" w:type="pct"/>
            <w:vMerge w:val="restart"/>
            <w:tcBorders>
              <w:top w:val="single" w:sz="4" w:space="0" w:color="auto"/>
              <w:left w:val="single" w:sz="4" w:space="0" w:color="auto"/>
              <w:right w:val="single" w:sz="4" w:space="0" w:color="auto"/>
            </w:tcBorders>
            <w:vAlign w:val="center"/>
          </w:tcPr>
          <w:p w14:paraId="0D5F34D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1BD625B8" w14:textId="77777777" w:rsidTr="00A935C9">
        <w:trPr>
          <w:trHeight w:val="20"/>
          <w:jc w:val="center"/>
        </w:trPr>
        <w:tc>
          <w:tcPr>
            <w:tcW w:w="537" w:type="pct"/>
            <w:vMerge/>
            <w:tcBorders>
              <w:left w:val="single" w:sz="4" w:space="0" w:color="auto"/>
              <w:right w:val="single" w:sz="4" w:space="0" w:color="auto"/>
            </w:tcBorders>
            <w:vAlign w:val="center"/>
          </w:tcPr>
          <w:p w14:paraId="1D8DA5F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vMerge/>
            <w:tcBorders>
              <w:left w:val="single" w:sz="4" w:space="0" w:color="auto"/>
              <w:right w:val="single" w:sz="4" w:space="0" w:color="auto"/>
            </w:tcBorders>
            <w:vAlign w:val="center"/>
          </w:tcPr>
          <w:p w14:paraId="5E240383"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26A7A730"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保洁工岗</w:t>
            </w:r>
            <w:r w:rsidRPr="00404764">
              <w:rPr>
                <w:rFonts w:ascii="Times New Roman" w:hAnsi="Times New Roman"/>
                <w:bCs/>
                <w:sz w:val="22"/>
              </w:rPr>
              <w:t>2</w:t>
            </w:r>
          </w:p>
        </w:tc>
        <w:tc>
          <w:tcPr>
            <w:tcW w:w="2095" w:type="pct"/>
            <w:tcBorders>
              <w:top w:val="single" w:sz="4" w:space="0" w:color="auto"/>
              <w:left w:val="single" w:sz="4" w:space="0" w:color="auto"/>
              <w:bottom w:val="single" w:sz="4" w:space="0" w:color="auto"/>
              <w:right w:val="single" w:sz="4" w:space="0" w:color="auto"/>
            </w:tcBorders>
            <w:vAlign w:val="center"/>
          </w:tcPr>
          <w:p w14:paraId="08C593D0"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全面负责办公大楼</w:t>
            </w:r>
            <w:r w:rsidRPr="00404764">
              <w:rPr>
                <w:rFonts w:ascii="Times New Roman" w:hAnsi="Times New Roman" w:hint="eastAsia"/>
                <w:bCs/>
                <w:sz w:val="22"/>
              </w:rPr>
              <w:t>2</w:t>
            </w:r>
            <w:r w:rsidRPr="00404764">
              <w:rPr>
                <w:rFonts w:ascii="宋体" w:hAnsi="宋体" w:cs="宋体" w:hint="eastAsia"/>
                <w:bCs/>
                <w:sz w:val="22"/>
              </w:rPr>
              <w:t>层、外场的保洁工作，（走道、楼梯、厕所等）</w:t>
            </w:r>
          </w:p>
        </w:tc>
        <w:tc>
          <w:tcPr>
            <w:tcW w:w="786" w:type="pct"/>
            <w:vMerge/>
            <w:tcBorders>
              <w:left w:val="single" w:sz="4" w:space="0" w:color="auto"/>
              <w:right w:val="single" w:sz="4" w:space="0" w:color="auto"/>
            </w:tcBorders>
            <w:vAlign w:val="center"/>
          </w:tcPr>
          <w:p w14:paraId="1EC44EF5"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361" w:type="pct"/>
            <w:vMerge/>
            <w:tcBorders>
              <w:left w:val="single" w:sz="4" w:space="0" w:color="auto"/>
              <w:right w:val="single" w:sz="4" w:space="0" w:color="auto"/>
            </w:tcBorders>
            <w:vAlign w:val="center"/>
          </w:tcPr>
          <w:p w14:paraId="6C15CFE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5F98D3D8" w14:textId="77777777" w:rsidTr="00A935C9">
        <w:trPr>
          <w:trHeight w:val="20"/>
          <w:jc w:val="center"/>
        </w:trPr>
        <w:tc>
          <w:tcPr>
            <w:tcW w:w="537" w:type="pct"/>
            <w:vMerge/>
            <w:tcBorders>
              <w:left w:val="single" w:sz="4" w:space="0" w:color="auto"/>
              <w:right w:val="single" w:sz="4" w:space="0" w:color="auto"/>
            </w:tcBorders>
            <w:vAlign w:val="center"/>
          </w:tcPr>
          <w:p w14:paraId="0171B1E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vMerge/>
            <w:tcBorders>
              <w:left w:val="single" w:sz="4" w:space="0" w:color="auto"/>
              <w:right w:val="single" w:sz="4" w:space="0" w:color="auto"/>
            </w:tcBorders>
            <w:vAlign w:val="center"/>
          </w:tcPr>
          <w:p w14:paraId="01C39FC7"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48D53E21"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保洁工岗</w:t>
            </w:r>
            <w:r w:rsidRPr="00404764">
              <w:rPr>
                <w:rFonts w:ascii="Times New Roman" w:hAnsi="Times New Roman"/>
                <w:bCs/>
                <w:sz w:val="22"/>
              </w:rPr>
              <w:t>3</w:t>
            </w:r>
          </w:p>
        </w:tc>
        <w:tc>
          <w:tcPr>
            <w:tcW w:w="2095" w:type="pct"/>
            <w:tcBorders>
              <w:top w:val="single" w:sz="4" w:space="0" w:color="auto"/>
              <w:left w:val="single" w:sz="4" w:space="0" w:color="auto"/>
              <w:bottom w:val="single" w:sz="4" w:space="0" w:color="auto"/>
              <w:right w:val="single" w:sz="4" w:space="0" w:color="auto"/>
            </w:tcBorders>
            <w:vAlign w:val="center"/>
          </w:tcPr>
          <w:p w14:paraId="37BD5D1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全面负责办公大楼</w:t>
            </w:r>
            <w:r w:rsidRPr="00404764">
              <w:rPr>
                <w:rFonts w:ascii="Times New Roman" w:hAnsi="Times New Roman" w:hint="eastAsia"/>
                <w:bCs/>
                <w:sz w:val="22"/>
              </w:rPr>
              <w:t>3</w:t>
            </w:r>
            <w:r w:rsidRPr="00404764">
              <w:rPr>
                <w:rFonts w:ascii="宋体" w:hAnsi="宋体" w:cs="宋体" w:hint="eastAsia"/>
                <w:bCs/>
                <w:sz w:val="22"/>
              </w:rPr>
              <w:t>层、外场的保洁工作，（走道、楼梯、厕所等）</w:t>
            </w:r>
          </w:p>
        </w:tc>
        <w:tc>
          <w:tcPr>
            <w:tcW w:w="786" w:type="pct"/>
            <w:vMerge/>
            <w:tcBorders>
              <w:left w:val="single" w:sz="4" w:space="0" w:color="auto"/>
              <w:right w:val="single" w:sz="4" w:space="0" w:color="auto"/>
            </w:tcBorders>
            <w:vAlign w:val="center"/>
          </w:tcPr>
          <w:p w14:paraId="76A98941"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361" w:type="pct"/>
            <w:vMerge/>
            <w:tcBorders>
              <w:left w:val="single" w:sz="4" w:space="0" w:color="auto"/>
              <w:right w:val="single" w:sz="4" w:space="0" w:color="auto"/>
            </w:tcBorders>
            <w:vAlign w:val="center"/>
          </w:tcPr>
          <w:p w14:paraId="6103888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572455B4" w14:textId="77777777" w:rsidTr="00A935C9">
        <w:trPr>
          <w:trHeight w:val="20"/>
          <w:jc w:val="center"/>
        </w:trPr>
        <w:tc>
          <w:tcPr>
            <w:tcW w:w="537" w:type="pct"/>
            <w:vMerge/>
            <w:tcBorders>
              <w:left w:val="single" w:sz="4" w:space="0" w:color="auto"/>
              <w:right w:val="single" w:sz="4" w:space="0" w:color="auto"/>
            </w:tcBorders>
            <w:vAlign w:val="center"/>
          </w:tcPr>
          <w:p w14:paraId="0503DF89"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vMerge/>
            <w:tcBorders>
              <w:left w:val="single" w:sz="4" w:space="0" w:color="auto"/>
              <w:right w:val="single" w:sz="4" w:space="0" w:color="auto"/>
            </w:tcBorders>
            <w:vAlign w:val="center"/>
          </w:tcPr>
          <w:p w14:paraId="00A34AFD"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13807294"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保洁工岗</w:t>
            </w:r>
            <w:r w:rsidRPr="00404764">
              <w:rPr>
                <w:rFonts w:ascii="Times New Roman" w:hAnsi="Times New Roman"/>
                <w:bCs/>
                <w:sz w:val="22"/>
              </w:rPr>
              <w:t>4</w:t>
            </w:r>
          </w:p>
        </w:tc>
        <w:tc>
          <w:tcPr>
            <w:tcW w:w="2095" w:type="pct"/>
            <w:tcBorders>
              <w:top w:val="single" w:sz="4" w:space="0" w:color="auto"/>
              <w:left w:val="single" w:sz="4" w:space="0" w:color="auto"/>
              <w:bottom w:val="single" w:sz="4" w:space="0" w:color="auto"/>
              <w:right w:val="single" w:sz="4" w:space="0" w:color="auto"/>
            </w:tcBorders>
            <w:vAlign w:val="center"/>
          </w:tcPr>
          <w:p w14:paraId="41B840C1"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全面负责办公大楼</w:t>
            </w:r>
            <w:r w:rsidRPr="00404764">
              <w:rPr>
                <w:rFonts w:ascii="Times New Roman" w:hAnsi="Times New Roman" w:hint="eastAsia"/>
                <w:bCs/>
                <w:sz w:val="22"/>
              </w:rPr>
              <w:t>4</w:t>
            </w:r>
            <w:r w:rsidRPr="00404764">
              <w:rPr>
                <w:rFonts w:ascii="宋体" w:hAnsi="宋体" w:cs="宋体" w:hint="eastAsia"/>
                <w:bCs/>
                <w:sz w:val="22"/>
              </w:rPr>
              <w:t>层、外场的保洁工作，（走道、楼梯、厕所等）</w:t>
            </w:r>
          </w:p>
        </w:tc>
        <w:tc>
          <w:tcPr>
            <w:tcW w:w="786" w:type="pct"/>
            <w:vMerge/>
            <w:tcBorders>
              <w:left w:val="single" w:sz="4" w:space="0" w:color="auto"/>
              <w:right w:val="single" w:sz="4" w:space="0" w:color="auto"/>
            </w:tcBorders>
            <w:vAlign w:val="center"/>
          </w:tcPr>
          <w:p w14:paraId="5498F8CD"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361" w:type="pct"/>
            <w:vMerge/>
            <w:tcBorders>
              <w:left w:val="single" w:sz="4" w:space="0" w:color="auto"/>
              <w:right w:val="single" w:sz="4" w:space="0" w:color="auto"/>
            </w:tcBorders>
            <w:vAlign w:val="center"/>
          </w:tcPr>
          <w:p w14:paraId="0B8DB9F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037DFC7D" w14:textId="77777777" w:rsidTr="00A935C9">
        <w:trPr>
          <w:trHeight w:val="20"/>
          <w:jc w:val="center"/>
        </w:trPr>
        <w:tc>
          <w:tcPr>
            <w:tcW w:w="537" w:type="pct"/>
            <w:vMerge/>
            <w:tcBorders>
              <w:left w:val="single" w:sz="4" w:space="0" w:color="auto"/>
              <w:right w:val="single" w:sz="4" w:space="0" w:color="auto"/>
            </w:tcBorders>
            <w:vAlign w:val="center"/>
          </w:tcPr>
          <w:p w14:paraId="27F8C8D6"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vMerge/>
            <w:tcBorders>
              <w:left w:val="single" w:sz="4" w:space="0" w:color="auto"/>
              <w:right w:val="single" w:sz="4" w:space="0" w:color="auto"/>
            </w:tcBorders>
            <w:vAlign w:val="center"/>
          </w:tcPr>
          <w:p w14:paraId="0E3D898B"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69D25E21"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保洁工岗</w:t>
            </w:r>
            <w:r w:rsidRPr="00404764">
              <w:rPr>
                <w:rFonts w:ascii="Times New Roman" w:hAnsi="Times New Roman"/>
                <w:bCs/>
                <w:sz w:val="22"/>
              </w:rPr>
              <w:t>5</w:t>
            </w:r>
          </w:p>
        </w:tc>
        <w:tc>
          <w:tcPr>
            <w:tcW w:w="2095" w:type="pct"/>
            <w:tcBorders>
              <w:top w:val="single" w:sz="4" w:space="0" w:color="auto"/>
              <w:left w:val="single" w:sz="4" w:space="0" w:color="auto"/>
              <w:bottom w:val="single" w:sz="4" w:space="0" w:color="auto"/>
              <w:right w:val="single" w:sz="4" w:space="0" w:color="auto"/>
            </w:tcBorders>
            <w:vAlign w:val="center"/>
          </w:tcPr>
          <w:p w14:paraId="46720083"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全面负责办公大楼</w:t>
            </w:r>
            <w:r w:rsidRPr="00404764">
              <w:rPr>
                <w:rFonts w:ascii="Times New Roman" w:hAnsi="Times New Roman" w:hint="eastAsia"/>
                <w:bCs/>
                <w:sz w:val="22"/>
              </w:rPr>
              <w:t>5</w:t>
            </w:r>
            <w:r w:rsidRPr="00404764">
              <w:rPr>
                <w:rFonts w:ascii="宋体" w:hAnsi="宋体" w:cs="宋体" w:hint="eastAsia"/>
                <w:bCs/>
                <w:sz w:val="22"/>
              </w:rPr>
              <w:t>层、外场的保洁工作，（走道、楼梯、厕所等）</w:t>
            </w:r>
          </w:p>
        </w:tc>
        <w:tc>
          <w:tcPr>
            <w:tcW w:w="786" w:type="pct"/>
            <w:vMerge/>
            <w:tcBorders>
              <w:left w:val="single" w:sz="4" w:space="0" w:color="auto"/>
              <w:right w:val="single" w:sz="4" w:space="0" w:color="auto"/>
            </w:tcBorders>
            <w:vAlign w:val="center"/>
          </w:tcPr>
          <w:p w14:paraId="1E8A8A5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361" w:type="pct"/>
            <w:vMerge/>
            <w:tcBorders>
              <w:left w:val="single" w:sz="4" w:space="0" w:color="auto"/>
              <w:right w:val="single" w:sz="4" w:space="0" w:color="auto"/>
            </w:tcBorders>
            <w:vAlign w:val="center"/>
          </w:tcPr>
          <w:p w14:paraId="43EA02E6"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0F1BDBFF" w14:textId="77777777" w:rsidTr="00A935C9">
        <w:trPr>
          <w:trHeight w:val="20"/>
          <w:jc w:val="center"/>
        </w:trPr>
        <w:tc>
          <w:tcPr>
            <w:tcW w:w="537" w:type="pct"/>
            <w:vMerge/>
            <w:tcBorders>
              <w:left w:val="single" w:sz="4" w:space="0" w:color="auto"/>
              <w:right w:val="single" w:sz="4" w:space="0" w:color="auto"/>
            </w:tcBorders>
            <w:vAlign w:val="center"/>
          </w:tcPr>
          <w:p w14:paraId="134BED1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vMerge/>
            <w:tcBorders>
              <w:left w:val="single" w:sz="4" w:space="0" w:color="auto"/>
              <w:right w:val="single" w:sz="4" w:space="0" w:color="auto"/>
            </w:tcBorders>
            <w:vAlign w:val="center"/>
          </w:tcPr>
          <w:p w14:paraId="62D3BFE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7077043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保洁工岗</w:t>
            </w:r>
            <w:r w:rsidRPr="00404764">
              <w:rPr>
                <w:rFonts w:ascii="Times New Roman" w:hAnsi="Times New Roman"/>
                <w:bCs/>
                <w:sz w:val="22"/>
              </w:rPr>
              <w:t>6</w:t>
            </w:r>
          </w:p>
        </w:tc>
        <w:tc>
          <w:tcPr>
            <w:tcW w:w="2095" w:type="pct"/>
            <w:tcBorders>
              <w:top w:val="single" w:sz="4" w:space="0" w:color="auto"/>
              <w:left w:val="single" w:sz="4" w:space="0" w:color="auto"/>
              <w:bottom w:val="single" w:sz="4" w:space="0" w:color="auto"/>
              <w:right w:val="single" w:sz="4" w:space="0" w:color="auto"/>
            </w:tcBorders>
            <w:vAlign w:val="center"/>
          </w:tcPr>
          <w:p w14:paraId="20E9D4B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全面负责体育场场馆、外场的保洁工作，（走道、楼梯、厕所等）</w:t>
            </w:r>
          </w:p>
        </w:tc>
        <w:tc>
          <w:tcPr>
            <w:tcW w:w="786" w:type="pct"/>
            <w:vMerge/>
            <w:tcBorders>
              <w:left w:val="single" w:sz="4" w:space="0" w:color="auto"/>
              <w:right w:val="single" w:sz="4" w:space="0" w:color="auto"/>
            </w:tcBorders>
            <w:vAlign w:val="center"/>
          </w:tcPr>
          <w:p w14:paraId="4592AB20"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361" w:type="pct"/>
            <w:vMerge/>
            <w:tcBorders>
              <w:left w:val="single" w:sz="4" w:space="0" w:color="auto"/>
              <w:right w:val="single" w:sz="4" w:space="0" w:color="auto"/>
            </w:tcBorders>
            <w:vAlign w:val="center"/>
          </w:tcPr>
          <w:p w14:paraId="26BBD660"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1B488EB6" w14:textId="77777777" w:rsidTr="00A935C9">
        <w:trPr>
          <w:trHeight w:val="20"/>
          <w:jc w:val="center"/>
        </w:trPr>
        <w:tc>
          <w:tcPr>
            <w:tcW w:w="537" w:type="pct"/>
            <w:vMerge w:val="restart"/>
            <w:tcBorders>
              <w:top w:val="single" w:sz="4" w:space="0" w:color="auto"/>
              <w:left w:val="single" w:sz="4" w:space="0" w:color="auto"/>
              <w:bottom w:val="single" w:sz="4" w:space="0" w:color="auto"/>
              <w:right w:val="single" w:sz="4" w:space="0" w:color="auto"/>
            </w:tcBorders>
            <w:vAlign w:val="center"/>
          </w:tcPr>
          <w:p w14:paraId="3AD3852D"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保安部</w:t>
            </w:r>
          </w:p>
        </w:tc>
        <w:tc>
          <w:tcPr>
            <w:tcW w:w="500" w:type="pct"/>
            <w:tcBorders>
              <w:top w:val="single" w:sz="4" w:space="0" w:color="auto"/>
              <w:left w:val="single" w:sz="4" w:space="0" w:color="auto"/>
              <w:bottom w:val="single" w:sz="4" w:space="0" w:color="auto"/>
              <w:right w:val="single" w:sz="4" w:space="0" w:color="auto"/>
            </w:tcBorders>
            <w:vAlign w:val="center"/>
          </w:tcPr>
          <w:p w14:paraId="5FA8EA6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bCs/>
                <w:sz w:val="22"/>
              </w:rPr>
              <w:t>1</w:t>
            </w:r>
          </w:p>
        </w:tc>
        <w:tc>
          <w:tcPr>
            <w:tcW w:w="721" w:type="pct"/>
            <w:tcBorders>
              <w:top w:val="single" w:sz="4" w:space="0" w:color="auto"/>
              <w:left w:val="single" w:sz="4" w:space="0" w:color="auto"/>
              <w:bottom w:val="single" w:sz="4" w:space="0" w:color="auto"/>
              <w:right w:val="single" w:sz="4" w:space="0" w:color="auto"/>
            </w:tcBorders>
            <w:vAlign w:val="center"/>
          </w:tcPr>
          <w:p w14:paraId="6E34A60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门岗</w:t>
            </w:r>
          </w:p>
        </w:tc>
        <w:tc>
          <w:tcPr>
            <w:tcW w:w="2095" w:type="pct"/>
            <w:tcBorders>
              <w:top w:val="single" w:sz="4" w:space="0" w:color="auto"/>
              <w:left w:val="single" w:sz="4" w:space="0" w:color="auto"/>
              <w:bottom w:val="single" w:sz="4" w:space="0" w:color="auto"/>
              <w:right w:val="single" w:sz="4" w:space="0" w:color="auto"/>
            </w:tcBorders>
            <w:vAlign w:val="center"/>
          </w:tcPr>
          <w:p w14:paraId="74D2B1CF"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全面负责校园安全防范、定时对全校区开展巡逻工作，及时清除安全隐患。须持有保安员证。</w:t>
            </w:r>
          </w:p>
        </w:tc>
        <w:tc>
          <w:tcPr>
            <w:tcW w:w="786" w:type="pct"/>
            <w:tcBorders>
              <w:top w:val="single" w:sz="4" w:space="0" w:color="auto"/>
              <w:left w:val="single" w:sz="4" w:space="0" w:color="auto"/>
              <w:bottom w:val="single" w:sz="4" w:space="0" w:color="auto"/>
              <w:right w:val="single" w:sz="4" w:space="0" w:color="auto"/>
            </w:tcBorders>
            <w:vAlign w:val="center"/>
          </w:tcPr>
          <w:p w14:paraId="51FC4CDB"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bCs/>
                <w:sz w:val="22"/>
              </w:rPr>
              <w:t>7</w:t>
            </w:r>
            <w:r w:rsidRPr="00404764">
              <w:rPr>
                <w:rFonts w:ascii="宋体" w:hAnsi="宋体" w:cs="宋体" w:hint="eastAsia"/>
                <w:bCs/>
                <w:sz w:val="22"/>
              </w:rPr>
              <w:t>天</w:t>
            </w:r>
            <w:r w:rsidRPr="00404764">
              <w:rPr>
                <w:rFonts w:ascii="Times New Roman" w:hAnsi="Times New Roman"/>
                <w:bCs/>
                <w:sz w:val="22"/>
              </w:rPr>
              <w:t>24</w:t>
            </w:r>
            <w:r w:rsidRPr="00404764">
              <w:rPr>
                <w:rFonts w:ascii="宋体" w:hAnsi="宋体" w:cs="宋体" w:hint="eastAsia"/>
                <w:bCs/>
                <w:sz w:val="22"/>
              </w:rPr>
              <w:t>小时制</w:t>
            </w:r>
          </w:p>
        </w:tc>
        <w:tc>
          <w:tcPr>
            <w:tcW w:w="361" w:type="pct"/>
            <w:tcBorders>
              <w:top w:val="single" w:sz="4" w:space="0" w:color="auto"/>
              <w:left w:val="single" w:sz="4" w:space="0" w:color="auto"/>
              <w:bottom w:val="single" w:sz="4" w:space="0" w:color="auto"/>
              <w:right w:val="single" w:sz="4" w:space="0" w:color="auto"/>
            </w:tcBorders>
            <w:vAlign w:val="center"/>
          </w:tcPr>
          <w:p w14:paraId="571D54BC"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08C083BD" w14:textId="77777777" w:rsidTr="00A935C9">
        <w:trPr>
          <w:trHeight w:val="20"/>
          <w:jc w:val="center"/>
        </w:trPr>
        <w:tc>
          <w:tcPr>
            <w:tcW w:w="537" w:type="pct"/>
            <w:vMerge/>
            <w:tcBorders>
              <w:top w:val="single" w:sz="4" w:space="0" w:color="auto"/>
              <w:left w:val="single" w:sz="4" w:space="0" w:color="auto"/>
              <w:bottom w:val="single" w:sz="4" w:space="0" w:color="auto"/>
              <w:right w:val="single" w:sz="4" w:space="0" w:color="auto"/>
            </w:tcBorders>
            <w:vAlign w:val="center"/>
          </w:tcPr>
          <w:p w14:paraId="49978A7F"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tcBorders>
              <w:top w:val="single" w:sz="4" w:space="0" w:color="auto"/>
              <w:left w:val="single" w:sz="4" w:space="0" w:color="auto"/>
              <w:bottom w:val="single" w:sz="4" w:space="0" w:color="auto"/>
              <w:right w:val="single" w:sz="4" w:space="0" w:color="auto"/>
            </w:tcBorders>
            <w:vAlign w:val="center"/>
          </w:tcPr>
          <w:p w14:paraId="55A914AF"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hint="eastAsia"/>
                <w:bCs/>
                <w:sz w:val="22"/>
              </w:rPr>
              <w:t>2</w:t>
            </w:r>
          </w:p>
        </w:tc>
        <w:tc>
          <w:tcPr>
            <w:tcW w:w="721" w:type="pct"/>
            <w:tcBorders>
              <w:top w:val="single" w:sz="4" w:space="0" w:color="auto"/>
              <w:left w:val="single" w:sz="4" w:space="0" w:color="auto"/>
              <w:bottom w:val="single" w:sz="4" w:space="0" w:color="auto"/>
              <w:right w:val="single" w:sz="4" w:space="0" w:color="auto"/>
            </w:tcBorders>
            <w:vAlign w:val="center"/>
          </w:tcPr>
          <w:p w14:paraId="528B62A7"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巡逻岗</w:t>
            </w:r>
          </w:p>
        </w:tc>
        <w:tc>
          <w:tcPr>
            <w:tcW w:w="2095" w:type="pct"/>
            <w:tcBorders>
              <w:top w:val="single" w:sz="4" w:space="0" w:color="auto"/>
              <w:left w:val="single" w:sz="4" w:space="0" w:color="auto"/>
              <w:bottom w:val="single" w:sz="4" w:space="0" w:color="auto"/>
              <w:right w:val="single" w:sz="4" w:space="0" w:color="auto"/>
            </w:tcBorders>
            <w:vAlign w:val="center"/>
          </w:tcPr>
          <w:p w14:paraId="48547BC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学校师生上下学时段，加强校园门口安全管理。须持有保安员证。</w:t>
            </w:r>
          </w:p>
        </w:tc>
        <w:tc>
          <w:tcPr>
            <w:tcW w:w="786" w:type="pct"/>
            <w:tcBorders>
              <w:top w:val="single" w:sz="4" w:space="0" w:color="auto"/>
              <w:left w:val="single" w:sz="4" w:space="0" w:color="auto"/>
              <w:bottom w:val="single" w:sz="4" w:space="0" w:color="auto"/>
              <w:right w:val="single" w:sz="4" w:space="0" w:color="auto"/>
            </w:tcBorders>
            <w:vAlign w:val="center"/>
          </w:tcPr>
          <w:p w14:paraId="6C1D7CB3"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hint="eastAsia"/>
                <w:bCs/>
                <w:sz w:val="22"/>
              </w:rPr>
              <w:t>7</w:t>
            </w:r>
            <w:r w:rsidRPr="00404764">
              <w:rPr>
                <w:rFonts w:ascii="宋体" w:hAnsi="宋体" w:cs="宋体" w:hint="eastAsia"/>
                <w:bCs/>
                <w:sz w:val="22"/>
              </w:rPr>
              <w:t>天</w:t>
            </w:r>
            <w:r w:rsidRPr="00404764">
              <w:rPr>
                <w:rFonts w:ascii="Times New Roman" w:hAnsi="Times New Roman" w:hint="eastAsia"/>
                <w:bCs/>
                <w:sz w:val="22"/>
              </w:rPr>
              <w:t>7</w:t>
            </w:r>
            <w:r w:rsidRPr="00404764">
              <w:rPr>
                <w:rFonts w:ascii="宋体" w:hAnsi="宋体" w:cs="宋体" w:hint="eastAsia"/>
                <w:bCs/>
                <w:sz w:val="22"/>
              </w:rPr>
              <w:t>：</w:t>
            </w:r>
            <w:r w:rsidRPr="00404764">
              <w:rPr>
                <w:rFonts w:ascii="Times New Roman" w:hAnsi="Times New Roman" w:hint="eastAsia"/>
                <w:bCs/>
                <w:sz w:val="22"/>
              </w:rPr>
              <w:t>30-17</w:t>
            </w:r>
            <w:r w:rsidRPr="00404764">
              <w:rPr>
                <w:rFonts w:ascii="宋体" w:hAnsi="宋体" w:cs="宋体" w:hint="eastAsia"/>
                <w:bCs/>
                <w:sz w:val="22"/>
              </w:rPr>
              <w:t>：</w:t>
            </w:r>
            <w:r w:rsidRPr="00404764">
              <w:rPr>
                <w:rFonts w:ascii="Times New Roman" w:hAnsi="Times New Roman" w:hint="eastAsia"/>
                <w:bCs/>
                <w:sz w:val="22"/>
              </w:rPr>
              <w:t>30</w:t>
            </w:r>
          </w:p>
        </w:tc>
        <w:tc>
          <w:tcPr>
            <w:tcW w:w="361" w:type="pct"/>
            <w:tcBorders>
              <w:top w:val="single" w:sz="4" w:space="0" w:color="auto"/>
              <w:left w:val="single" w:sz="4" w:space="0" w:color="auto"/>
              <w:bottom w:val="single" w:sz="4" w:space="0" w:color="auto"/>
              <w:right w:val="single" w:sz="4" w:space="0" w:color="auto"/>
            </w:tcBorders>
            <w:vAlign w:val="center"/>
          </w:tcPr>
          <w:p w14:paraId="4245BF16"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1350F2DA" w14:textId="77777777" w:rsidTr="00A935C9">
        <w:trPr>
          <w:trHeight w:val="20"/>
          <w:jc w:val="center"/>
        </w:trPr>
        <w:tc>
          <w:tcPr>
            <w:tcW w:w="537" w:type="pct"/>
            <w:tcBorders>
              <w:top w:val="single" w:sz="4" w:space="0" w:color="auto"/>
              <w:left w:val="single" w:sz="4" w:space="0" w:color="auto"/>
              <w:bottom w:val="single" w:sz="4" w:space="0" w:color="auto"/>
              <w:right w:val="single" w:sz="4" w:space="0" w:color="auto"/>
            </w:tcBorders>
            <w:vAlign w:val="center"/>
          </w:tcPr>
          <w:p w14:paraId="5C8AADD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工程部</w:t>
            </w:r>
          </w:p>
        </w:tc>
        <w:tc>
          <w:tcPr>
            <w:tcW w:w="500" w:type="pct"/>
            <w:tcBorders>
              <w:top w:val="single" w:sz="4" w:space="0" w:color="auto"/>
              <w:left w:val="single" w:sz="4" w:space="0" w:color="auto"/>
              <w:bottom w:val="single" w:sz="4" w:space="0" w:color="auto"/>
              <w:right w:val="single" w:sz="4" w:space="0" w:color="auto"/>
            </w:tcBorders>
            <w:vAlign w:val="center"/>
          </w:tcPr>
          <w:p w14:paraId="4F3C1C8C"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bCs/>
                <w:sz w:val="22"/>
              </w:rPr>
              <w:t>1</w:t>
            </w:r>
          </w:p>
        </w:tc>
        <w:tc>
          <w:tcPr>
            <w:tcW w:w="721" w:type="pct"/>
            <w:tcBorders>
              <w:top w:val="single" w:sz="4" w:space="0" w:color="auto"/>
              <w:left w:val="single" w:sz="4" w:space="0" w:color="auto"/>
              <w:bottom w:val="single" w:sz="4" w:space="0" w:color="auto"/>
              <w:right w:val="single" w:sz="4" w:space="0" w:color="auto"/>
            </w:tcBorders>
            <w:vAlign w:val="center"/>
          </w:tcPr>
          <w:p w14:paraId="502001F9"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维修工</w:t>
            </w:r>
          </w:p>
        </w:tc>
        <w:tc>
          <w:tcPr>
            <w:tcW w:w="2095" w:type="pct"/>
            <w:tcBorders>
              <w:top w:val="single" w:sz="4" w:space="0" w:color="auto"/>
              <w:left w:val="single" w:sz="4" w:space="0" w:color="auto"/>
              <w:bottom w:val="single" w:sz="4" w:space="0" w:color="auto"/>
              <w:right w:val="single" w:sz="4" w:space="0" w:color="auto"/>
            </w:tcBorders>
            <w:vAlign w:val="center"/>
          </w:tcPr>
          <w:p w14:paraId="76F8827F"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全面负责校区内水、电的零星常规维修、须持有电工操作证</w:t>
            </w:r>
          </w:p>
        </w:tc>
        <w:tc>
          <w:tcPr>
            <w:tcW w:w="786" w:type="pct"/>
            <w:tcBorders>
              <w:top w:val="single" w:sz="4" w:space="0" w:color="auto"/>
              <w:left w:val="single" w:sz="4" w:space="0" w:color="auto"/>
              <w:bottom w:val="single" w:sz="4" w:space="0" w:color="auto"/>
              <w:right w:val="single" w:sz="4" w:space="0" w:color="auto"/>
            </w:tcBorders>
            <w:vAlign w:val="center"/>
          </w:tcPr>
          <w:p w14:paraId="36B3488F"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周一～周五</w:t>
            </w:r>
            <w:r w:rsidRPr="00404764">
              <w:rPr>
                <w:rFonts w:ascii="Times New Roman" w:hAnsi="Times New Roman"/>
                <w:bCs/>
                <w:sz w:val="22"/>
              </w:rPr>
              <w:t>7:30—11:30</w:t>
            </w:r>
            <w:r w:rsidRPr="00404764">
              <w:rPr>
                <w:rFonts w:ascii="宋体" w:hAnsi="宋体" w:cs="宋体" w:hint="eastAsia"/>
                <w:bCs/>
                <w:sz w:val="22"/>
              </w:rPr>
              <w:t>、</w:t>
            </w:r>
            <w:r w:rsidRPr="00404764">
              <w:rPr>
                <w:rFonts w:ascii="Times New Roman" w:hAnsi="Times New Roman"/>
                <w:bCs/>
                <w:sz w:val="22"/>
              </w:rPr>
              <w:t>12:30-16:30</w:t>
            </w:r>
          </w:p>
        </w:tc>
        <w:tc>
          <w:tcPr>
            <w:tcW w:w="361" w:type="pct"/>
            <w:tcBorders>
              <w:top w:val="single" w:sz="4" w:space="0" w:color="auto"/>
              <w:left w:val="single" w:sz="4" w:space="0" w:color="auto"/>
              <w:bottom w:val="single" w:sz="4" w:space="0" w:color="auto"/>
              <w:right w:val="single" w:sz="4" w:space="0" w:color="auto"/>
            </w:tcBorders>
            <w:vAlign w:val="center"/>
          </w:tcPr>
          <w:p w14:paraId="16F36AB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1E065816" w14:textId="77777777" w:rsidTr="00A935C9">
        <w:trPr>
          <w:trHeight w:val="20"/>
          <w:jc w:val="center"/>
        </w:trPr>
        <w:tc>
          <w:tcPr>
            <w:tcW w:w="537" w:type="pct"/>
            <w:vMerge w:val="restart"/>
            <w:tcBorders>
              <w:top w:val="single" w:sz="4" w:space="0" w:color="auto"/>
              <w:left w:val="single" w:sz="4" w:space="0" w:color="auto"/>
              <w:right w:val="single" w:sz="4" w:space="0" w:color="auto"/>
            </w:tcBorders>
            <w:vAlign w:val="center"/>
          </w:tcPr>
          <w:p w14:paraId="238153EA"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绿化部</w:t>
            </w:r>
          </w:p>
        </w:tc>
        <w:tc>
          <w:tcPr>
            <w:tcW w:w="500" w:type="pct"/>
            <w:vMerge w:val="restart"/>
            <w:tcBorders>
              <w:top w:val="single" w:sz="4" w:space="0" w:color="auto"/>
              <w:left w:val="single" w:sz="4" w:space="0" w:color="auto"/>
              <w:right w:val="single" w:sz="4" w:space="0" w:color="auto"/>
            </w:tcBorders>
            <w:vAlign w:val="center"/>
          </w:tcPr>
          <w:p w14:paraId="337CECC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hint="eastAsia"/>
                <w:bCs/>
                <w:sz w:val="22"/>
              </w:rPr>
              <w:t>2</w:t>
            </w:r>
          </w:p>
        </w:tc>
        <w:tc>
          <w:tcPr>
            <w:tcW w:w="721" w:type="pct"/>
            <w:tcBorders>
              <w:top w:val="single" w:sz="4" w:space="0" w:color="auto"/>
              <w:left w:val="single" w:sz="4" w:space="0" w:color="auto"/>
              <w:bottom w:val="single" w:sz="4" w:space="0" w:color="auto"/>
              <w:right w:val="single" w:sz="4" w:space="0" w:color="auto"/>
            </w:tcBorders>
            <w:vAlign w:val="center"/>
          </w:tcPr>
          <w:p w14:paraId="5A93A385"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绿化工岗</w:t>
            </w:r>
            <w:r w:rsidRPr="00404764">
              <w:rPr>
                <w:rFonts w:ascii="Times New Roman" w:hAnsi="Times New Roman"/>
                <w:bCs/>
                <w:sz w:val="22"/>
              </w:rPr>
              <w:t>1</w:t>
            </w:r>
          </w:p>
        </w:tc>
        <w:tc>
          <w:tcPr>
            <w:tcW w:w="2095" w:type="pct"/>
            <w:tcBorders>
              <w:top w:val="single" w:sz="4" w:space="0" w:color="auto"/>
              <w:left w:val="single" w:sz="4" w:space="0" w:color="auto"/>
              <w:bottom w:val="single" w:sz="4" w:space="0" w:color="auto"/>
              <w:right w:val="single" w:sz="4" w:space="0" w:color="auto"/>
            </w:tcBorders>
            <w:vAlign w:val="center"/>
          </w:tcPr>
          <w:p w14:paraId="6CF5055F"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负责全校绿化区的花木浇水，施肥</w:t>
            </w:r>
            <w:r w:rsidRPr="00404764">
              <w:rPr>
                <w:rFonts w:ascii="Times New Roman" w:hAnsi="Times New Roman"/>
                <w:bCs/>
                <w:sz w:val="22"/>
              </w:rPr>
              <w:t xml:space="preserve"> </w:t>
            </w:r>
            <w:r w:rsidRPr="00404764">
              <w:rPr>
                <w:rFonts w:ascii="宋体" w:hAnsi="宋体" w:cs="宋体" w:hint="eastAsia"/>
                <w:bCs/>
                <w:sz w:val="22"/>
              </w:rPr>
              <w:t>，除草，养护，培土等工作</w:t>
            </w:r>
          </w:p>
        </w:tc>
        <w:tc>
          <w:tcPr>
            <w:tcW w:w="786" w:type="pct"/>
            <w:vMerge w:val="restart"/>
            <w:tcBorders>
              <w:top w:val="single" w:sz="4" w:space="0" w:color="auto"/>
              <w:left w:val="single" w:sz="4" w:space="0" w:color="auto"/>
              <w:right w:val="single" w:sz="4" w:space="0" w:color="auto"/>
            </w:tcBorders>
            <w:vAlign w:val="center"/>
          </w:tcPr>
          <w:p w14:paraId="0EDC0879"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周一～周五</w:t>
            </w:r>
            <w:r w:rsidRPr="00404764">
              <w:rPr>
                <w:rFonts w:ascii="Times New Roman" w:hAnsi="Times New Roman"/>
                <w:bCs/>
                <w:sz w:val="22"/>
              </w:rPr>
              <w:t>7:30—</w:t>
            </w:r>
            <w:r w:rsidRPr="00404764">
              <w:rPr>
                <w:rFonts w:ascii="Times New Roman" w:hAnsi="Times New Roman"/>
                <w:bCs/>
                <w:sz w:val="22"/>
              </w:rPr>
              <w:lastRenderedPageBreak/>
              <w:t>11:30</w:t>
            </w:r>
            <w:r w:rsidRPr="00404764">
              <w:rPr>
                <w:rFonts w:ascii="宋体" w:hAnsi="宋体" w:cs="宋体" w:hint="eastAsia"/>
                <w:bCs/>
                <w:sz w:val="22"/>
              </w:rPr>
              <w:t>、</w:t>
            </w:r>
            <w:r w:rsidRPr="00404764">
              <w:rPr>
                <w:rFonts w:ascii="Times New Roman" w:hAnsi="Times New Roman"/>
                <w:bCs/>
                <w:sz w:val="22"/>
              </w:rPr>
              <w:t>12:30-16:30</w:t>
            </w:r>
          </w:p>
        </w:tc>
        <w:tc>
          <w:tcPr>
            <w:tcW w:w="361" w:type="pct"/>
            <w:vMerge w:val="restart"/>
            <w:tcBorders>
              <w:top w:val="single" w:sz="4" w:space="0" w:color="auto"/>
              <w:left w:val="single" w:sz="4" w:space="0" w:color="auto"/>
              <w:right w:val="single" w:sz="4" w:space="0" w:color="auto"/>
            </w:tcBorders>
            <w:vAlign w:val="center"/>
          </w:tcPr>
          <w:p w14:paraId="2A3DC04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0E5A3A3D" w14:textId="77777777" w:rsidTr="00A935C9">
        <w:trPr>
          <w:trHeight w:val="762"/>
          <w:jc w:val="center"/>
        </w:trPr>
        <w:tc>
          <w:tcPr>
            <w:tcW w:w="537" w:type="pct"/>
            <w:vMerge/>
            <w:tcBorders>
              <w:left w:val="single" w:sz="4" w:space="0" w:color="auto"/>
              <w:bottom w:val="single" w:sz="4" w:space="0" w:color="auto"/>
              <w:right w:val="single" w:sz="4" w:space="0" w:color="auto"/>
            </w:tcBorders>
            <w:vAlign w:val="center"/>
          </w:tcPr>
          <w:p w14:paraId="746DF3D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vMerge/>
            <w:tcBorders>
              <w:left w:val="single" w:sz="4" w:space="0" w:color="auto"/>
              <w:bottom w:val="single" w:sz="4" w:space="0" w:color="auto"/>
              <w:right w:val="single" w:sz="4" w:space="0" w:color="auto"/>
            </w:tcBorders>
            <w:vAlign w:val="center"/>
          </w:tcPr>
          <w:p w14:paraId="39318E79"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3D33977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Theme="minorEastAsia" w:hAnsi="Times New Roman"/>
                <w:bCs/>
                <w:sz w:val="22"/>
              </w:rPr>
            </w:pPr>
            <w:r w:rsidRPr="00404764">
              <w:rPr>
                <w:rFonts w:ascii="宋体" w:hAnsi="宋体" w:cs="宋体" w:hint="eastAsia"/>
                <w:bCs/>
                <w:sz w:val="22"/>
              </w:rPr>
              <w:t>绿化工岗</w:t>
            </w:r>
            <w:r w:rsidRPr="00404764">
              <w:rPr>
                <w:rFonts w:ascii="Times New Roman" w:eastAsiaTheme="minorEastAsia" w:hAnsi="Times New Roman" w:hint="eastAsia"/>
                <w:bCs/>
                <w:sz w:val="22"/>
              </w:rPr>
              <w:t>2</w:t>
            </w:r>
          </w:p>
        </w:tc>
        <w:tc>
          <w:tcPr>
            <w:tcW w:w="2095" w:type="pct"/>
            <w:tcBorders>
              <w:top w:val="single" w:sz="4" w:space="0" w:color="auto"/>
              <w:left w:val="single" w:sz="4" w:space="0" w:color="auto"/>
              <w:bottom w:val="single" w:sz="4" w:space="0" w:color="auto"/>
              <w:right w:val="single" w:sz="4" w:space="0" w:color="auto"/>
            </w:tcBorders>
            <w:vAlign w:val="center"/>
          </w:tcPr>
          <w:p w14:paraId="7F4786F3"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负责清理绿化地的垃圾杂物和枯枝落叶清理工作</w:t>
            </w:r>
          </w:p>
        </w:tc>
        <w:tc>
          <w:tcPr>
            <w:tcW w:w="786" w:type="pct"/>
            <w:vMerge/>
            <w:tcBorders>
              <w:left w:val="single" w:sz="4" w:space="0" w:color="auto"/>
              <w:bottom w:val="single" w:sz="4" w:space="0" w:color="auto"/>
              <w:right w:val="single" w:sz="4" w:space="0" w:color="auto"/>
            </w:tcBorders>
            <w:vAlign w:val="center"/>
          </w:tcPr>
          <w:p w14:paraId="761111BC"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361" w:type="pct"/>
            <w:vMerge/>
            <w:tcBorders>
              <w:left w:val="single" w:sz="4" w:space="0" w:color="auto"/>
              <w:bottom w:val="single" w:sz="4" w:space="0" w:color="auto"/>
              <w:right w:val="single" w:sz="4" w:space="0" w:color="auto"/>
            </w:tcBorders>
            <w:vAlign w:val="center"/>
          </w:tcPr>
          <w:p w14:paraId="07E24413"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0FB000AC" w14:textId="77777777" w:rsidTr="00A935C9">
        <w:trPr>
          <w:trHeight w:val="20"/>
          <w:jc w:val="center"/>
        </w:trPr>
        <w:tc>
          <w:tcPr>
            <w:tcW w:w="537" w:type="pct"/>
            <w:vMerge w:val="restart"/>
            <w:tcBorders>
              <w:top w:val="single" w:sz="4" w:space="0" w:color="auto"/>
              <w:left w:val="single" w:sz="4" w:space="0" w:color="auto"/>
              <w:right w:val="single" w:sz="4" w:space="0" w:color="auto"/>
            </w:tcBorders>
            <w:vAlign w:val="center"/>
          </w:tcPr>
          <w:p w14:paraId="3678E584"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后勤部</w:t>
            </w:r>
          </w:p>
        </w:tc>
        <w:tc>
          <w:tcPr>
            <w:tcW w:w="500" w:type="pct"/>
            <w:vMerge w:val="restart"/>
            <w:tcBorders>
              <w:top w:val="single" w:sz="4" w:space="0" w:color="auto"/>
              <w:left w:val="single" w:sz="4" w:space="0" w:color="auto"/>
              <w:right w:val="single" w:sz="4" w:space="0" w:color="auto"/>
            </w:tcBorders>
            <w:vAlign w:val="center"/>
          </w:tcPr>
          <w:p w14:paraId="5709CB00"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hAnsi="Times New Roman" w:hint="eastAsia"/>
                <w:bCs/>
                <w:sz w:val="22"/>
              </w:rPr>
              <w:t>2</w:t>
            </w:r>
          </w:p>
        </w:tc>
        <w:tc>
          <w:tcPr>
            <w:tcW w:w="721" w:type="pct"/>
            <w:tcBorders>
              <w:top w:val="single" w:sz="4" w:space="0" w:color="auto"/>
              <w:left w:val="single" w:sz="4" w:space="0" w:color="auto"/>
              <w:bottom w:val="single" w:sz="4" w:space="0" w:color="auto"/>
              <w:right w:val="single" w:sz="4" w:space="0" w:color="auto"/>
            </w:tcBorders>
            <w:vAlign w:val="center"/>
          </w:tcPr>
          <w:p w14:paraId="2DBD94DF"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事务员岗</w:t>
            </w:r>
            <w:r w:rsidRPr="00404764">
              <w:rPr>
                <w:rFonts w:ascii="Times New Roman" w:hAnsi="Times New Roman" w:hint="eastAsia"/>
                <w:bCs/>
                <w:sz w:val="22"/>
              </w:rPr>
              <w:t>1</w:t>
            </w:r>
          </w:p>
        </w:tc>
        <w:tc>
          <w:tcPr>
            <w:tcW w:w="2095" w:type="pct"/>
            <w:tcBorders>
              <w:top w:val="single" w:sz="4" w:space="0" w:color="auto"/>
              <w:left w:val="single" w:sz="4" w:space="0" w:color="auto"/>
              <w:bottom w:val="single" w:sz="4" w:space="0" w:color="auto"/>
              <w:right w:val="single" w:sz="4" w:space="0" w:color="auto"/>
            </w:tcBorders>
            <w:vAlign w:val="center"/>
          </w:tcPr>
          <w:p w14:paraId="5D04E8A1"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配合学校做好各项兴趣活动课程的准备、安排工作</w:t>
            </w:r>
          </w:p>
        </w:tc>
        <w:tc>
          <w:tcPr>
            <w:tcW w:w="786" w:type="pct"/>
            <w:tcBorders>
              <w:top w:val="single" w:sz="4" w:space="0" w:color="auto"/>
              <w:left w:val="single" w:sz="4" w:space="0" w:color="auto"/>
              <w:bottom w:val="single" w:sz="4" w:space="0" w:color="auto"/>
              <w:right w:val="single" w:sz="4" w:space="0" w:color="auto"/>
            </w:tcBorders>
            <w:vAlign w:val="center"/>
          </w:tcPr>
          <w:p w14:paraId="205D5C7B"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周一～周五</w:t>
            </w:r>
            <w:r w:rsidRPr="00404764">
              <w:rPr>
                <w:rFonts w:ascii="Times New Roman" w:hAnsi="Times New Roman"/>
                <w:bCs/>
                <w:sz w:val="22"/>
              </w:rPr>
              <w:t>7:30—11:30</w:t>
            </w:r>
            <w:r w:rsidRPr="00404764">
              <w:rPr>
                <w:rFonts w:ascii="宋体" w:hAnsi="宋体" w:cs="宋体" w:hint="eastAsia"/>
                <w:bCs/>
                <w:sz w:val="22"/>
              </w:rPr>
              <w:t>、</w:t>
            </w:r>
            <w:r w:rsidRPr="00404764">
              <w:rPr>
                <w:rFonts w:ascii="Times New Roman" w:hAnsi="Times New Roman"/>
                <w:bCs/>
                <w:sz w:val="22"/>
              </w:rPr>
              <w:t>12:30-16:30</w:t>
            </w:r>
          </w:p>
        </w:tc>
        <w:tc>
          <w:tcPr>
            <w:tcW w:w="361" w:type="pct"/>
            <w:tcBorders>
              <w:top w:val="single" w:sz="4" w:space="0" w:color="auto"/>
              <w:left w:val="single" w:sz="4" w:space="0" w:color="auto"/>
              <w:bottom w:val="single" w:sz="4" w:space="0" w:color="auto"/>
              <w:right w:val="single" w:sz="4" w:space="0" w:color="auto"/>
            </w:tcBorders>
            <w:vAlign w:val="center"/>
          </w:tcPr>
          <w:p w14:paraId="38B1950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7BDE13B3" w14:textId="77777777" w:rsidTr="00A935C9">
        <w:trPr>
          <w:trHeight w:val="20"/>
          <w:jc w:val="center"/>
        </w:trPr>
        <w:tc>
          <w:tcPr>
            <w:tcW w:w="537" w:type="pct"/>
            <w:vMerge/>
            <w:tcBorders>
              <w:left w:val="single" w:sz="4" w:space="0" w:color="auto"/>
              <w:right w:val="single" w:sz="4" w:space="0" w:color="auto"/>
            </w:tcBorders>
            <w:vAlign w:val="center"/>
          </w:tcPr>
          <w:p w14:paraId="6E167E01"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500" w:type="pct"/>
            <w:vMerge/>
            <w:tcBorders>
              <w:left w:val="single" w:sz="4" w:space="0" w:color="auto"/>
              <w:right w:val="single" w:sz="4" w:space="0" w:color="auto"/>
            </w:tcBorders>
            <w:vAlign w:val="center"/>
          </w:tcPr>
          <w:p w14:paraId="6FECDD0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c>
          <w:tcPr>
            <w:tcW w:w="721" w:type="pct"/>
            <w:tcBorders>
              <w:top w:val="single" w:sz="4" w:space="0" w:color="auto"/>
              <w:left w:val="single" w:sz="4" w:space="0" w:color="auto"/>
              <w:bottom w:val="single" w:sz="4" w:space="0" w:color="auto"/>
              <w:right w:val="single" w:sz="4" w:space="0" w:color="auto"/>
            </w:tcBorders>
            <w:vAlign w:val="center"/>
          </w:tcPr>
          <w:p w14:paraId="6CE9431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事务员岗</w:t>
            </w:r>
            <w:r w:rsidRPr="00404764">
              <w:rPr>
                <w:rFonts w:ascii="Times New Roman" w:hAnsi="Times New Roman" w:hint="eastAsia"/>
                <w:bCs/>
                <w:sz w:val="22"/>
              </w:rPr>
              <w:t>2</w:t>
            </w:r>
          </w:p>
        </w:tc>
        <w:tc>
          <w:tcPr>
            <w:tcW w:w="2095" w:type="pct"/>
            <w:tcBorders>
              <w:top w:val="single" w:sz="4" w:space="0" w:color="auto"/>
              <w:left w:val="single" w:sz="4" w:space="0" w:color="auto"/>
              <w:bottom w:val="single" w:sz="4" w:space="0" w:color="auto"/>
              <w:right w:val="single" w:sz="4" w:space="0" w:color="auto"/>
            </w:tcBorders>
            <w:vAlign w:val="center"/>
          </w:tcPr>
          <w:p w14:paraId="4BC0B86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配合学校做好相关的后勤管理工作、布置活动场所等</w:t>
            </w:r>
          </w:p>
        </w:tc>
        <w:tc>
          <w:tcPr>
            <w:tcW w:w="786" w:type="pct"/>
            <w:tcBorders>
              <w:top w:val="single" w:sz="4" w:space="0" w:color="auto"/>
              <w:left w:val="single" w:sz="4" w:space="0" w:color="auto"/>
              <w:bottom w:val="single" w:sz="4" w:space="0" w:color="auto"/>
              <w:right w:val="single" w:sz="4" w:space="0" w:color="auto"/>
            </w:tcBorders>
            <w:vAlign w:val="center"/>
          </w:tcPr>
          <w:p w14:paraId="3B702868"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周一～周五</w:t>
            </w:r>
            <w:r w:rsidRPr="00404764">
              <w:rPr>
                <w:rFonts w:ascii="Times New Roman" w:hAnsi="Times New Roman"/>
                <w:bCs/>
                <w:sz w:val="22"/>
              </w:rPr>
              <w:t>7:30—11:30</w:t>
            </w:r>
            <w:r w:rsidRPr="00404764">
              <w:rPr>
                <w:rFonts w:ascii="宋体" w:hAnsi="宋体" w:cs="宋体" w:hint="eastAsia"/>
                <w:bCs/>
                <w:sz w:val="22"/>
              </w:rPr>
              <w:t>、</w:t>
            </w:r>
            <w:r w:rsidRPr="00404764">
              <w:rPr>
                <w:rFonts w:ascii="Times New Roman" w:hAnsi="Times New Roman"/>
                <w:bCs/>
                <w:sz w:val="22"/>
              </w:rPr>
              <w:t>12:30-16:30</w:t>
            </w:r>
          </w:p>
        </w:tc>
        <w:tc>
          <w:tcPr>
            <w:tcW w:w="361" w:type="pct"/>
            <w:tcBorders>
              <w:top w:val="single" w:sz="4" w:space="0" w:color="auto"/>
              <w:left w:val="single" w:sz="4" w:space="0" w:color="auto"/>
              <w:bottom w:val="single" w:sz="4" w:space="0" w:color="auto"/>
              <w:right w:val="single" w:sz="4" w:space="0" w:color="auto"/>
            </w:tcBorders>
            <w:vAlign w:val="center"/>
          </w:tcPr>
          <w:p w14:paraId="58CAEC74"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p>
        </w:tc>
      </w:tr>
      <w:tr w:rsidR="00E945DB" w:rsidRPr="00404764" w14:paraId="176C1687" w14:textId="77777777" w:rsidTr="00A935C9">
        <w:trPr>
          <w:trHeight w:val="20"/>
          <w:jc w:val="center"/>
        </w:trPr>
        <w:tc>
          <w:tcPr>
            <w:tcW w:w="537" w:type="pct"/>
            <w:tcBorders>
              <w:left w:val="single" w:sz="4" w:space="0" w:color="auto"/>
              <w:right w:val="single" w:sz="4" w:space="0" w:color="auto"/>
            </w:tcBorders>
            <w:vAlign w:val="center"/>
          </w:tcPr>
          <w:p w14:paraId="11A6BA02"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宋体" w:hAnsi="宋体" w:cs="宋体" w:hint="eastAsia"/>
                <w:bCs/>
                <w:sz w:val="22"/>
              </w:rPr>
              <w:t>合计</w:t>
            </w:r>
          </w:p>
        </w:tc>
        <w:tc>
          <w:tcPr>
            <w:tcW w:w="4463" w:type="pct"/>
            <w:gridSpan w:val="5"/>
            <w:tcBorders>
              <w:left w:val="single" w:sz="4" w:space="0" w:color="auto"/>
              <w:right w:val="single" w:sz="4" w:space="0" w:color="auto"/>
            </w:tcBorders>
            <w:vAlign w:val="center"/>
          </w:tcPr>
          <w:p w14:paraId="443A9B7E" w14:textId="77777777" w:rsidR="00E945DB" w:rsidRPr="00404764" w:rsidRDefault="00E945DB" w:rsidP="00A935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Cs/>
                <w:sz w:val="22"/>
              </w:rPr>
            </w:pPr>
            <w:r w:rsidRPr="00404764">
              <w:rPr>
                <w:rFonts w:ascii="Times New Roman" w:eastAsiaTheme="minorEastAsia" w:hAnsi="Times New Roman" w:hint="eastAsia"/>
                <w:bCs/>
                <w:sz w:val="22"/>
              </w:rPr>
              <w:t>15</w:t>
            </w:r>
          </w:p>
        </w:tc>
      </w:tr>
    </w:tbl>
    <w:bookmarkEnd w:id="33"/>
    <w:p w14:paraId="28A90625" w14:textId="77777777" w:rsidR="00E945DB" w:rsidRPr="00404764" w:rsidRDefault="00E945DB" w:rsidP="00E9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404764">
        <w:rPr>
          <w:rFonts w:ascii="Times New Roman" w:hAnsi="Times New Roman"/>
          <w:b/>
          <w:sz w:val="22"/>
        </w:rPr>
        <w:t>说明：投标人的各岗位配置标准不得低于表内岗位配置数要求。</w:t>
      </w:r>
    </w:p>
    <w:p w14:paraId="775D8FC1" w14:textId="77777777" w:rsidR="00E945DB" w:rsidRPr="00404764" w:rsidRDefault="00E945DB" w:rsidP="00E9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5B60E8E8" w14:textId="77777777" w:rsidR="00E945DB" w:rsidRPr="00404764" w:rsidRDefault="00E945DB" w:rsidP="00E9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2FD3E79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 xml:space="preserve">9.2 </w:t>
      </w:r>
      <w:r w:rsidRPr="00404764">
        <w:rPr>
          <w:rFonts w:ascii="Times New Roman" w:hAnsi="Times New Roman"/>
          <w:bCs/>
          <w:sz w:val="22"/>
        </w:rPr>
        <w:t>组织架构、管理制度及管理团队要求</w:t>
      </w:r>
    </w:p>
    <w:p w14:paraId="6F69825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 xml:space="preserve">9.2.1 </w:t>
      </w:r>
      <w:r w:rsidRPr="00404764">
        <w:rPr>
          <w:rFonts w:ascii="Times New Roman" w:hAnsi="Times New Roman"/>
          <w:bCs/>
          <w:sz w:val="22"/>
        </w:rPr>
        <w:t>组织架构</w:t>
      </w:r>
    </w:p>
    <w:p w14:paraId="3DBA6407" w14:textId="77777777" w:rsidR="00E945DB" w:rsidRPr="00404764" w:rsidRDefault="00E945DB" w:rsidP="00E945DB">
      <w:pPr>
        <w:adjustRightInd w:val="0"/>
        <w:snapToGrid w:val="0"/>
        <w:spacing w:line="300" w:lineRule="auto"/>
        <w:ind w:left="440"/>
        <w:jc w:val="left"/>
        <w:rPr>
          <w:rFonts w:ascii="Times New Roman" w:hAnsi="Times New Roman"/>
          <w:sz w:val="22"/>
        </w:rPr>
      </w:pPr>
      <w:r w:rsidRPr="00404764">
        <w:rPr>
          <w:rFonts w:ascii="Times New Roman" w:hAnsi="Times New Roman"/>
          <w:sz w:val="22"/>
        </w:rPr>
        <w:t>物业部门设置经理或现场主管负责学校物业服务管理和监督工作。</w:t>
      </w:r>
    </w:p>
    <w:p w14:paraId="329C3656" w14:textId="77777777" w:rsidR="00E945DB" w:rsidRPr="00404764" w:rsidRDefault="00E945DB" w:rsidP="00E945DB">
      <w:pPr>
        <w:adjustRightInd w:val="0"/>
        <w:snapToGrid w:val="0"/>
        <w:spacing w:line="300" w:lineRule="auto"/>
        <w:ind w:left="440"/>
        <w:jc w:val="left"/>
        <w:rPr>
          <w:rFonts w:ascii="Times New Roman" w:hAnsi="Times New Roman"/>
          <w:sz w:val="22"/>
        </w:rPr>
      </w:pPr>
      <w:r w:rsidRPr="00404764">
        <w:rPr>
          <w:rFonts w:ascii="Times New Roman" w:hAnsi="Times New Roman"/>
          <w:sz w:val="22"/>
        </w:rPr>
        <w:t>物业服务包括</w:t>
      </w:r>
      <w:r w:rsidRPr="00404764">
        <w:rPr>
          <w:rFonts w:ascii="Times New Roman" w:hAnsi="Times New Roman" w:hint="eastAsia"/>
          <w:sz w:val="22"/>
        </w:rPr>
        <w:t>管理部、保安部、</w:t>
      </w:r>
      <w:r w:rsidRPr="00404764">
        <w:rPr>
          <w:rFonts w:ascii="Times New Roman" w:hAnsi="Times New Roman"/>
          <w:sz w:val="22"/>
        </w:rPr>
        <w:t>保洁部、绿化</w:t>
      </w:r>
      <w:r w:rsidRPr="00404764">
        <w:rPr>
          <w:rFonts w:ascii="Times New Roman" w:hAnsi="Times New Roman" w:hint="eastAsia"/>
          <w:sz w:val="22"/>
        </w:rPr>
        <w:t>部、工程部和后勤部</w:t>
      </w:r>
      <w:r w:rsidRPr="00404764">
        <w:rPr>
          <w:rFonts w:ascii="Times New Roman" w:hAnsi="Times New Roman"/>
          <w:sz w:val="22"/>
        </w:rPr>
        <w:t>。</w:t>
      </w:r>
    </w:p>
    <w:p w14:paraId="2DDD5A4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 xml:space="preserve">9.2.2 </w:t>
      </w:r>
      <w:r w:rsidRPr="00404764">
        <w:rPr>
          <w:rFonts w:ascii="Times New Roman" w:hAnsi="Times New Roman"/>
          <w:bCs/>
          <w:sz w:val="22"/>
        </w:rPr>
        <w:t>管理制度</w:t>
      </w:r>
    </w:p>
    <w:p w14:paraId="1FDC67B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(1)</w:t>
      </w:r>
      <w:r w:rsidRPr="00404764">
        <w:rPr>
          <w:rFonts w:ascii="Times New Roman" w:hAnsi="Times New Roman"/>
          <w:sz w:val="22"/>
        </w:rPr>
        <w:t>严格规范招标制度。按招标文件要求，规范服务类项目采购流程。</w:t>
      </w:r>
    </w:p>
    <w:p w14:paraId="6584049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(2)</w:t>
      </w:r>
      <w:r w:rsidRPr="00404764">
        <w:rPr>
          <w:rFonts w:ascii="Times New Roman" w:hAnsi="Times New Roman"/>
          <w:sz w:val="22"/>
        </w:rPr>
        <w:t>完善后勤保障各项制度建设，按制度规范行为。</w:t>
      </w:r>
    </w:p>
    <w:p w14:paraId="14AFF8C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(3)</w:t>
      </w:r>
      <w:r w:rsidRPr="00404764">
        <w:rPr>
          <w:rFonts w:ascii="Times New Roman" w:hAnsi="Times New Roman"/>
          <w:sz w:val="22"/>
        </w:rPr>
        <w:t>加强日常工作监管：</w:t>
      </w:r>
    </w:p>
    <w:p w14:paraId="3DE7DCC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Cambria Math" w:hAnsi="Cambria Math" w:cs="Cambria Math"/>
          <w:sz w:val="22"/>
        </w:rPr>
        <w:t>①</w:t>
      </w:r>
      <w:r w:rsidRPr="00404764">
        <w:rPr>
          <w:rFonts w:ascii="Times New Roman" w:hAnsi="Times New Roman"/>
          <w:sz w:val="22"/>
        </w:rPr>
        <w:t>学校物业公司在分管领导、办公事务部的领导、监督下进行工作。</w:t>
      </w:r>
    </w:p>
    <w:p w14:paraId="030DD37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Cambria Math" w:hAnsi="Cambria Math" w:cs="Cambria Math"/>
          <w:sz w:val="22"/>
        </w:rPr>
        <w:t>②</w:t>
      </w:r>
      <w:r w:rsidRPr="00404764">
        <w:rPr>
          <w:rFonts w:ascii="Times New Roman" w:hAnsi="Times New Roman"/>
          <w:sz w:val="22"/>
        </w:rPr>
        <w:t>每周定期召开例会，总结上周工作，沟通、协调本周工作。</w:t>
      </w:r>
    </w:p>
    <w:p w14:paraId="4476BB9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Cambria Math" w:hAnsi="Cambria Math" w:cs="Cambria Math"/>
          <w:sz w:val="22"/>
        </w:rPr>
        <w:t>③</w:t>
      </w:r>
      <w:r w:rsidRPr="00404764">
        <w:rPr>
          <w:rFonts w:ascii="Times New Roman" w:hAnsi="Times New Roman"/>
          <w:sz w:val="22"/>
        </w:rPr>
        <w:t>不定时召开专项会议，进行专题讨论。</w:t>
      </w:r>
    </w:p>
    <w:p w14:paraId="1A07B2F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Cambria Math" w:hAnsi="Cambria Math" w:cs="Cambria Math"/>
          <w:sz w:val="22"/>
        </w:rPr>
        <w:t>④</w:t>
      </w:r>
      <w:r w:rsidRPr="00404764">
        <w:rPr>
          <w:rFonts w:ascii="Times New Roman" w:hAnsi="Times New Roman"/>
          <w:sz w:val="22"/>
        </w:rPr>
        <w:t>群众监督，每月对各服务公司工作进行监督。</w:t>
      </w:r>
    </w:p>
    <w:p w14:paraId="3469FBDC"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Cambria Math" w:hAnsi="Cambria Math" w:cs="Cambria Math"/>
          <w:sz w:val="22"/>
        </w:rPr>
        <w:t>⑤</w:t>
      </w:r>
      <w:r w:rsidRPr="00404764">
        <w:rPr>
          <w:rFonts w:ascii="Times New Roman" w:hAnsi="Times New Roman"/>
          <w:sz w:val="22"/>
        </w:rPr>
        <w:t>每月定期召开办公考核会，对各服务公司进行考核。</w:t>
      </w:r>
    </w:p>
    <w:p w14:paraId="60EFF4F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Cambria Math" w:hAnsi="Cambria Math" w:cs="Cambria Math"/>
          <w:sz w:val="22"/>
        </w:rPr>
        <w:t>⑥</w:t>
      </w:r>
      <w:r w:rsidRPr="00404764">
        <w:rPr>
          <w:rFonts w:ascii="Times New Roman" w:hAnsi="Times New Roman"/>
          <w:sz w:val="22"/>
        </w:rPr>
        <w:t>定期召开联席会议，通过联席会议，分期进行工作总结和工作计划。</w:t>
      </w:r>
    </w:p>
    <w:p w14:paraId="7096BED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Cambria Math" w:hAnsi="Cambria Math" w:cs="Cambria Math"/>
          <w:sz w:val="22"/>
        </w:rPr>
        <w:t>⑦</w:t>
      </w:r>
      <w:r w:rsidRPr="00404764">
        <w:rPr>
          <w:rFonts w:ascii="Times New Roman" w:hAnsi="Times New Roman"/>
          <w:sz w:val="22"/>
        </w:rPr>
        <w:t>不定期参加后勤会议，对存在的问题进行现场沟通。</w:t>
      </w:r>
    </w:p>
    <w:p w14:paraId="62232C2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9.2.</w:t>
      </w:r>
      <w:r w:rsidRPr="00404764">
        <w:rPr>
          <w:rFonts w:ascii="Times New Roman" w:hAnsi="Times New Roman" w:hint="eastAsia"/>
          <w:bCs/>
          <w:sz w:val="22"/>
        </w:rPr>
        <w:t>3</w:t>
      </w:r>
      <w:r w:rsidRPr="00404764">
        <w:rPr>
          <w:rFonts w:ascii="Times New Roman" w:hAnsi="Times New Roman"/>
          <w:bCs/>
          <w:sz w:val="22"/>
        </w:rPr>
        <w:t>管理团队要求</w:t>
      </w:r>
    </w:p>
    <w:p w14:paraId="7A61679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(1)</w:t>
      </w:r>
      <w:r w:rsidRPr="00404764">
        <w:rPr>
          <w:rFonts w:ascii="Times New Roman" w:hAnsi="Times New Roman"/>
          <w:sz w:val="22"/>
        </w:rPr>
        <w:t>具有多年相关工作经验。</w:t>
      </w:r>
    </w:p>
    <w:p w14:paraId="05CF4DF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(2)</w:t>
      </w:r>
      <w:r w:rsidRPr="00404764">
        <w:rPr>
          <w:rFonts w:ascii="Times New Roman" w:hAnsi="Times New Roman"/>
          <w:sz w:val="22"/>
        </w:rPr>
        <w:t>一定的协调和组织能力，了解行业法规和要求。</w:t>
      </w:r>
    </w:p>
    <w:p w14:paraId="7CEED55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(3)</w:t>
      </w:r>
      <w:r w:rsidRPr="00404764">
        <w:rPr>
          <w:rFonts w:ascii="Times New Roman" w:hAnsi="Times New Roman"/>
          <w:sz w:val="22"/>
        </w:rPr>
        <w:t>组织本部门员工的专业技能培训；制定各专项规章制度</w:t>
      </w:r>
      <w:r w:rsidRPr="00404764">
        <w:rPr>
          <w:rFonts w:ascii="Times New Roman" w:hAnsi="Times New Roman"/>
          <w:sz w:val="22"/>
        </w:rPr>
        <w:t>,</w:t>
      </w:r>
      <w:r w:rsidRPr="00404764">
        <w:rPr>
          <w:rFonts w:ascii="Times New Roman" w:hAnsi="Times New Roman"/>
          <w:sz w:val="22"/>
        </w:rPr>
        <w:t>对本部门员工工作业绩予以评审；负责所属项目的物业管理的日常工作</w:t>
      </w:r>
      <w:r w:rsidRPr="00404764">
        <w:rPr>
          <w:rFonts w:ascii="Times New Roman" w:hAnsi="Times New Roman"/>
          <w:sz w:val="22"/>
        </w:rPr>
        <w:t>,</w:t>
      </w:r>
      <w:r w:rsidRPr="00404764">
        <w:rPr>
          <w:rFonts w:ascii="Times New Roman" w:hAnsi="Times New Roman"/>
          <w:sz w:val="22"/>
        </w:rPr>
        <w:t>并对部门员工进行业务指导。</w:t>
      </w:r>
    </w:p>
    <w:p w14:paraId="717C72C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(4)</w:t>
      </w:r>
      <w:r w:rsidRPr="00404764">
        <w:rPr>
          <w:rFonts w:ascii="Times New Roman" w:hAnsi="Times New Roman"/>
          <w:sz w:val="22"/>
        </w:rPr>
        <w:t>自我监督与质量体系有关的程序操作</w:t>
      </w:r>
      <w:r w:rsidRPr="00404764">
        <w:rPr>
          <w:rFonts w:ascii="Times New Roman" w:hAnsi="Times New Roman"/>
          <w:sz w:val="22"/>
        </w:rPr>
        <w:t>,</w:t>
      </w:r>
      <w:r w:rsidRPr="00404764">
        <w:rPr>
          <w:rFonts w:ascii="Times New Roman" w:hAnsi="Times New Roman"/>
          <w:sz w:val="22"/>
        </w:rPr>
        <w:t>发现不合格时</w:t>
      </w:r>
      <w:r w:rsidRPr="00404764">
        <w:rPr>
          <w:rFonts w:ascii="Times New Roman" w:hAnsi="Times New Roman"/>
          <w:sz w:val="22"/>
        </w:rPr>
        <w:t>,</w:t>
      </w:r>
      <w:r w:rsidRPr="00404764">
        <w:rPr>
          <w:rFonts w:ascii="Times New Roman" w:hAnsi="Times New Roman"/>
          <w:sz w:val="22"/>
        </w:rPr>
        <w:t>及时采取纠正措施及适当的预防措。</w:t>
      </w:r>
    </w:p>
    <w:p w14:paraId="4E4C316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(5)</w:t>
      </w:r>
      <w:r w:rsidRPr="00404764">
        <w:rPr>
          <w:rFonts w:ascii="Times New Roman" w:hAnsi="Times New Roman"/>
          <w:sz w:val="22"/>
        </w:rPr>
        <w:t>检查监督各项业务计划</w:t>
      </w:r>
      <w:r w:rsidRPr="00404764">
        <w:rPr>
          <w:rFonts w:ascii="Times New Roman" w:hAnsi="Times New Roman"/>
          <w:sz w:val="22"/>
        </w:rPr>
        <w:t>(</w:t>
      </w:r>
      <w:r w:rsidRPr="00404764">
        <w:rPr>
          <w:rFonts w:ascii="Times New Roman" w:hAnsi="Times New Roman"/>
          <w:sz w:val="22"/>
        </w:rPr>
        <w:t>年度、季度、月度等</w:t>
      </w:r>
      <w:r w:rsidRPr="00404764">
        <w:rPr>
          <w:rFonts w:ascii="Times New Roman" w:hAnsi="Times New Roman"/>
          <w:sz w:val="22"/>
        </w:rPr>
        <w:t>)</w:t>
      </w:r>
      <w:r w:rsidRPr="00404764">
        <w:rPr>
          <w:rFonts w:ascii="Times New Roman" w:hAnsi="Times New Roman"/>
          <w:sz w:val="22"/>
        </w:rPr>
        <w:t>的实施情况并向上级报告，推广新的有效的管理方法</w:t>
      </w:r>
      <w:r w:rsidRPr="00404764">
        <w:rPr>
          <w:rFonts w:ascii="Times New Roman" w:hAnsi="Times New Roman"/>
          <w:sz w:val="22"/>
        </w:rPr>
        <w:t>,</w:t>
      </w:r>
      <w:r w:rsidRPr="00404764">
        <w:rPr>
          <w:rFonts w:ascii="Times New Roman" w:hAnsi="Times New Roman"/>
          <w:sz w:val="22"/>
        </w:rPr>
        <w:t>并总结分析</w:t>
      </w:r>
      <w:r w:rsidRPr="00404764">
        <w:rPr>
          <w:rFonts w:ascii="Times New Roman" w:hAnsi="Times New Roman"/>
          <w:sz w:val="22"/>
        </w:rPr>
        <w:t>,</w:t>
      </w:r>
      <w:r w:rsidRPr="00404764">
        <w:rPr>
          <w:rFonts w:ascii="Times New Roman" w:hAnsi="Times New Roman"/>
          <w:sz w:val="22"/>
        </w:rPr>
        <w:t>提出合理的建议。</w:t>
      </w:r>
    </w:p>
    <w:p w14:paraId="5C10390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 xml:space="preserve">9.3 </w:t>
      </w:r>
      <w:r w:rsidRPr="00404764">
        <w:rPr>
          <w:rFonts w:ascii="Times New Roman" w:hAnsi="Times New Roman"/>
          <w:bCs/>
          <w:sz w:val="22"/>
        </w:rPr>
        <w:t>各岗位具体服务要求</w:t>
      </w:r>
    </w:p>
    <w:p w14:paraId="756877A3"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 xml:space="preserve">9.3.1 </w:t>
      </w:r>
      <w:r w:rsidRPr="00404764">
        <w:rPr>
          <w:rFonts w:ascii="Times New Roman" w:hAnsi="Times New Roman" w:hint="eastAsia"/>
          <w:bCs/>
          <w:sz w:val="22"/>
        </w:rPr>
        <w:t>管理部</w:t>
      </w:r>
    </w:p>
    <w:p w14:paraId="43C2ADF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工作职责</w:t>
      </w:r>
    </w:p>
    <w:p w14:paraId="1E98990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lastRenderedPageBreak/>
        <w:t>1</w:t>
      </w:r>
      <w:r w:rsidRPr="00404764">
        <w:rPr>
          <w:rFonts w:ascii="Times New Roman" w:hAnsi="Times New Roman"/>
          <w:bCs/>
          <w:sz w:val="22"/>
        </w:rPr>
        <w:t>、全面负责所辖校区的物业管理工作；</w:t>
      </w:r>
    </w:p>
    <w:p w14:paraId="5F3443A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、根据公司总体规划，制订管理处年度发展计划和经营战略，报公司批准后实施；</w:t>
      </w:r>
    </w:p>
    <w:p w14:paraId="7314B69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、管理处实行单独核算，自计盈亏，在公司规定的开支范围内管理处经理具有最终签字权；</w:t>
      </w:r>
    </w:p>
    <w:p w14:paraId="7CAD6C8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、建议管理处各部门主管的招聘、任免和奖惩；审核管理处其他员工的招聘、奖惩、辞退等；</w:t>
      </w:r>
    </w:p>
    <w:p w14:paraId="242AA2A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、以身作则、率先垂范、廉洁奉公，团结带领管理处广大员工，全力以赴完成管理处的各项工作和创</w:t>
      </w:r>
      <w:r w:rsidRPr="00404764">
        <w:rPr>
          <w:rFonts w:ascii="Times New Roman" w:hAnsi="Times New Roman"/>
          <w:bCs/>
          <w:sz w:val="22"/>
        </w:rPr>
        <w:t>“</w:t>
      </w:r>
      <w:r w:rsidRPr="00404764">
        <w:rPr>
          <w:rFonts w:ascii="Times New Roman" w:hAnsi="Times New Roman"/>
          <w:bCs/>
          <w:sz w:val="22"/>
        </w:rPr>
        <w:t>优</w:t>
      </w:r>
      <w:r w:rsidRPr="00404764">
        <w:rPr>
          <w:rFonts w:ascii="Times New Roman" w:hAnsi="Times New Roman"/>
          <w:bCs/>
          <w:sz w:val="22"/>
        </w:rPr>
        <w:t>”</w:t>
      </w:r>
      <w:r w:rsidRPr="00404764">
        <w:rPr>
          <w:rFonts w:ascii="Times New Roman" w:hAnsi="Times New Roman"/>
          <w:bCs/>
          <w:sz w:val="22"/>
        </w:rPr>
        <w:t>任务；</w:t>
      </w:r>
    </w:p>
    <w:p w14:paraId="12AEF8D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6</w:t>
      </w:r>
      <w:r w:rsidRPr="00404764">
        <w:rPr>
          <w:rFonts w:ascii="Times New Roman" w:hAnsi="Times New Roman"/>
          <w:bCs/>
          <w:sz w:val="22"/>
        </w:rPr>
        <w:t>、负责处理校区师生投诉，定期收集师生意见、建议，并反馈至各职能部门，必要时要上报公司总经理或副总经理；</w:t>
      </w:r>
    </w:p>
    <w:p w14:paraId="5D8D734C"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7</w:t>
      </w:r>
      <w:r w:rsidRPr="00404764">
        <w:rPr>
          <w:rFonts w:ascii="Times New Roman" w:hAnsi="Times New Roman"/>
          <w:bCs/>
          <w:sz w:val="22"/>
        </w:rPr>
        <w:t>、强化日常行政管理，努力提高服务质量和工作效率，减少师生投诉；</w:t>
      </w:r>
    </w:p>
    <w:p w14:paraId="168D1BF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8</w:t>
      </w:r>
      <w:r w:rsidRPr="00404764">
        <w:rPr>
          <w:rFonts w:ascii="Times New Roman" w:hAnsi="Times New Roman"/>
          <w:bCs/>
          <w:sz w:val="22"/>
        </w:rPr>
        <w:t>、负责员工工作责任心和敬业精神教育，狠抓员工业务技能培训，努力培养和造就一支高素质的员工队伍；</w:t>
      </w:r>
    </w:p>
    <w:p w14:paraId="3E7718D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9</w:t>
      </w:r>
      <w:r w:rsidRPr="00404764">
        <w:rPr>
          <w:rFonts w:ascii="Times New Roman" w:hAnsi="Times New Roman"/>
          <w:bCs/>
          <w:sz w:val="22"/>
        </w:rPr>
        <w:t>、及时检查、督促下属员工的工作质量和服务质量；</w:t>
      </w:r>
    </w:p>
    <w:p w14:paraId="7A00D3D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10</w:t>
      </w:r>
      <w:r w:rsidRPr="00404764">
        <w:rPr>
          <w:rFonts w:ascii="Times New Roman" w:hAnsi="Times New Roman"/>
          <w:bCs/>
          <w:sz w:val="22"/>
        </w:rPr>
        <w:t>、加强检查、督促校区清洁卫生工作；</w:t>
      </w:r>
    </w:p>
    <w:p w14:paraId="0CCB898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11</w:t>
      </w:r>
      <w:r w:rsidRPr="00404764">
        <w:rPr>
          <w:rFonts w:ascii="Times New Roman" w:hAnsi="Times New Roman"/>
          <w:bCs/>
          <w:sz w:val="22"/>
        </w:rPr>
        <w:t>、广泛联系师生，重视师生的投诉，不断改进工作方法；</w:t>
      </w:r>
    </w:p>
    <w:p w14:paraId="77675F9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12</w:t>
      </w:r>
      <w:r w:rsidRPr="00404764">
        <w:rPr>
          <w:rFonts w:ascii="Times New Roman" w:hAnsi="Times New Roman"/>
          <w:bCs/>
          <w:sz w:val="22"/>
        </w:rPr>
        <w:t>、校区出现重大事故或发生异常情况，必须赶赴现场处理；</w:t>
      </w:r>
    </w:p>
    <w:p w14:paraId="53CB57D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13</w:t>
      </w:r>
      <w:r w:rsidRPr="00404764">
        <w:rPr>
          <w:rFonts w:ascii="Times New Roman" w:hAnsi="Times New Roman"/>
          <w:bCs/>
          <w:sz w:val="22"/>
        </w:rPr>
        <w:t>、关心员工的工作、学习、生活及家庭，重视企业文化建设，不断增强企业的凝聚力；</w:t>
      </w:r>
    </w:p>
    <w:p w14:paraId="3AF56BE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14</w:t>
      </w:r>
      <w:r w:rsidRPr="00404764">
        <w:rPr>
          <w:rFonts w:ascii="Times New Roman" w:hAnsi="Times New Roman"/>
          <w:bCs/>
          <w:sz w:val="22"/>
        </w:rPr>
        <w:t>、强调安全，努力防范，保证托管区域治安、刑事案件发生率在控制范围以内；</w:t>
      </w:r>
    </w:p>
    <w:p w14:paraId="743981D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15</w:t>
      </w:r>
      <w:r w:rsidRPr="00404764">
        <w:rPr>
          <w:rFonts w:ascii="Times New Roman" w:hAnsi="Times New Roman"/>
          <w:bCs/>
          <w:sz w:val="22"/>
        </w:rPr>
        <w:t>、严格开支，厉行节约，持续降低管理成本；</w:t>
      </w:r>
    </w:p>
    <w:p w14:paraId="5D36F7C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16</w:t>
      </w:r>
      <w:r w:rsidRPr="00404764">
        <w:rPr>
          <w:rFonts w:ascii="Times New Roman" w:hAnsi="Times New Roman"/>
          <w:bCs/>
          <w:sz w:val="22"/>
        </w:rPr>
        <w:t>、负责管理处质量管理体系的运行和实施；</w:t>
      </w:r>
    </w:p>
    <w:p w14:paraId="20CCBC6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17</w:t>
      </w:r>
      <w:r w:rsidRPr="00404764">
        <w:rPr>
          <w:rFonts w:ascii="Times New Roman" w:hAnsi="Times New Roman"/>
          <w:bCs/>
          <w:sz w:val="22"/>
        </w:rPr>
        <w:t>、负责制订下属员工培训计划，定期进行业务指导与业务技能培训；</w:t>
      </w:r>
    </w:p>
    <w:p w14:paraId="696481D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18</w:t>
      </w:r>
      <w:r w:rsidRPr="00404764">
        <w:rPr>
          <w:rFonts w:ascii="Times New Roman" w:hAnsi="Times New Roman"/>
          <w:bCs/>
          <w:sz w:val="22"/>
        </w:rPr>
        <w:t>、负责组织员工参与校区文化活动。</w:t>
      </w:r>
    </w:p>
    <w:p w14:paraId="4FD6582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19</w:t>
      </w:r>
      <w:r w:rsidRPr="00404764">
        <w:rPr>
          <w:rFonts w:ascii="Times New Roman" w:hAnsi="Times New Roman"/>
          <w:bCs/>
          <w:sz w:val="22"/>
        </w:rPr>
        <w:t>、与属地联动、做好疫情防控指挥。</w:t>
      </w:r>
    </w:p>
    <w:p w14:paraId="6D005603"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总体要求</w:t>
      </w:r>
    </w:p>
    <w:p w14:paraId="40F0915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6805D31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、项目经理应加强与采购人沟通，如协商同意，可决定为采购人提供力所能及的附加服务，费用另结。</w:t>
      </w:r>
    </w:p>
    <w:p w14:paraId="427FCA3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3B7D3D9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、各类服务相互协调；人员调派和作业时间安排不得违反劳动法和行政部门的资</w:t>
      </w:r>
      <w:r w:rsidRPr="00404764">
        <w:rPr>
          <w:rFonts w:ascii="Times New Roman" w:hAnsi="Times New Roman"/>
          <w:bCs/>
          <w:sz w:val="22"/>
        </w:rPr>
        <w:lastRenderedPageBreak/>
        <w:t>质规定。在一视同仁，不予歧视和排斥的前提下，兼顾岗位对人员的特殊要求。</w:t>
      </w:r>
    </w:p>
    <w:p w14:paraId="4EB026F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56D2ACA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6</w:t>
      </w:r>
      <w:r w:rsidRPr="00404764">
        <w:rPr>
          <w:rFonts w:ascii="Times New Roman" w:hAnsi="Times New Roman"/>
          <w:bCs/>
          <w:sz w:val="22"/>
        </w:rPr>
        <w:t>、执行重大事项报告制度，遇到险情和重大事故，或对违规行为劝阻无效时，立即向采购人主管部门报告。</w:t>
      </w:r>
    </w:p>
    <w:p w14:paraId="6B36C9A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工作时间要求</w:t>
      </w:r>
    </w:p>
    <w:p w14:paraId="2FE3DC79" w14:textId="77777777" w:rsidR="00E945DB" w:rsidRPr="00404764" w:rsidRDefault="00E945DB" w:rsidP="00E945DB">
      <w:pPr>
        <w:tabs>
          <w:tab w:val="left" w:pos="7200"/>
        </w:tabs>
        <w:adjustRightInd w:val="0"/>
        <w:snapToGrid w:val="0"/>
        <w:spacing w:line="300" w:lineRule="auto"/>
        <w:ind w:firstLineChars="200" w:firstLine="442"/>
        <w:jc w:val="left"/>
        <w:rPr>
          <w:rFonts w:ascii="Times New Roman" w:hAnsi="Times New Roman"/>
          <w:b/>
          <w:bCs/>
          <w:sz w:val="22"/>
        </w:rPr>
      </w:pPr>
      <w:bookmarkStart w:id="34" w:name="_Hlk168682188"/>
      <w:r w:rsidRPr="00404764">
        <w:rPr>
          <w:rFonts w:ascii="Times New Roman" w:hAnsi="Times New Roman"/>
          <w:b/>
          <w:bCs/>
          <w:sz w:val="22"/>
        </w:rPr>
        <w:t>详见</w:t>
      </w:r>
      <w:r w:rsidRPr="00404764">
        <w:rPr>
          <w:rFonts w:ascii="Times New Roman" w:hAnsi="Times New Roman"/>
          <w:b/>
          <w:bCs/>
          <w:sz w:val="22"/>
        </w:rPr>
        <w:t>9.1</w:t>
      </w:r>
      <w:r w:rsidRPr="00404764">
        <w:rPr>
          <w:rFonts w:ascii="Times New Roman" w:hAnsi="Times New Roman"/>
          <w:b/>
          <w:bCs/>
          <w:sz w:val="22"/>
        </w:rPr>
        <w:t>岗位设置表</w:t>
      </w:r>
    </w:p>
    <w:bookmarkEnd w:id="34"/>
    <w:p w14:paraId="538DD3B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人员自身要求</w:t>
      </w:r>
    </w:p>
    <w:p w14:paraId="02FFF17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身体健康，工作勤劳，文化程度大专及以上；具有多年工作经验；工作业绩：从事学校、酒店、小区物业或者商业物业管理工作</w:t>
      </w:r>
      <w:r w:rsidRPr="00404764">
        <w:rPr>
          <w:rFonts w:ascii="Times New Roman" w:hAnsi="Times New Roman"/>
          <w:bCs/>
          <w:sz w:val="22"/>
        </w:rPr>
        <w:t>2</w:t>
      </w:r>
      <w:r w:rsidRPr="00404764">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2FDE4D5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9.3.2</w:t>
      </w:r>
      <w:r w:rsidRPr="00404764">
        <w:rPr>
          <w:rFonts w:ascii="Times New Roman" w:hAnsi="Times New Roman" w:hint="eastAsia"/>
          <w:bCs/>
          <w:sz w:val="22"/>
        </w:rPr>
        <w:t>保洁部</w:t>
      </w:r>
    </w:p>
    <w:p w14:paraId="7E4A2C3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 xml:space="preserve">(1) </w:t>
      </w:r>
      <w:r w:rsidRPr="00404764">
        <w:rPr>
          <w:rFonts w:ascii="Times New Roman" w:hAnsi="Times New Roman"/>
          <w:bCs/>
          <w:sz w:val="22"/>
        </w:rPr>
        <w:t>服务范围：校内</w:t>
      </w:r>
    </w:p>
    <w:p w14:paraId="7E90405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工作职责</w:t>
      </w:r>
    </w:p>
    <w:p w14:paraId="7F01CA6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、负责指定区域的清洁、保洁和垃圾清运工作。</w:t>
      </w:r>
    </w:p>
    <w:p w14:paraId="02BDFE0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、按照计划卫生要求做好本区域的计划卫生。</w:t>
      </w:r>
    </w:p>
    <w:p w14:paraId="4DC6FFB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、根据管理处的工作安排，协助做好本区域的服务工作。</w:t>
      </w:r>
    </w:p>
    <w:p w14:paraId="664D4A5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、负责消杀、灭虫工作。</w:t>
      </w:r>
    </w:p>
    <w:p w14:paraId="3E2A4FF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、完成上级交办的其他工作。</w:t>
      </w:r>
    </w:p>
    <w:p w14:paraId="784B68F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总体要求</w:t>
      </w:r>
    </w:p>
    <w:p w14:paraId="00068D3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一</w:t>
      </w:r>
      <w:r w:rsidRPr="00404764">
        <w:rPr>
          <w:rFonts w:ascii="Times New Roman" w:hAnsi="Times New Roman"/>
          <w:bCs/>
          <w:sz w:val="22"/>
        </w:rPr>
        <w:t>)</w:t>
      </w:r>
      <w:r w:rsidRPr="00404764">
        <w:rPr>
          <w:rFonts w:ascii="Times New Roman" w:hAnsi="Times New Roman"/>
          <w:bCs/>
          <w:sz w:val="22"/>
        </w:rPr>
        <w:t>环境卫生与保洁管理</w:t>
      </w:r>
    </w:p>
    <w:p w14:paraId="16646DE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、请专业清洁人员组建公共卫生清洁班，尽可能使用机械化设备用于路面保洁，每天打扫公共部分做到杂物、废弃物立即清理。</w:t>
      </w:r>
    </w:p>
    <w:p w14:paraId="25D8A7C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、楼内垃圾实行袋装化，在各楼层公共部位设立公共垃圾箱，在露天公共部位设立杂物箱，由清洁工清运、处理。</w:t>
      </w:r>
    </w:p>
    <w:p w14:paraId="03A996F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、管理区域垃圾实行分类收集（有机垃圾、无机垃圾、有害垃圾），从而达到更高层次的环保效果。</w:t>
      </w:r>
    </w:p>
    <w:p w14:paraId="1C124EC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、及时清扫大区域地面积水、垃圾、烟头等，使地面保持干净、无杂物、无积水等。</w:t>
      </w:r>
    </w:p>
    <w:p w14:paraId="05655DEC"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、对公共道路上之汽车道闸、垃圾筒等定期清洁或清洗，停车场、地面道路定期高压冲洗。</w:t>
      </w:r>
    </w:p>
    <w:p w14:paraId="1CD0E59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6</w:t>
      </w:r>
      <w:r w:rsidRPr="00404764">
        <w:rPr>
          <w:rFonts w:ascii="Times New Roman" w:hAnsi="Times New Roman"/>
          <w:bCs/>
          <w:sz w:val="22"/>
        </w:rPr>
        <w:t>、对设备、设施的表面进行清洁、抹净处理，保持洁净。</w:t>
      </w:r>
    </w:p>
    <w:p w14:paraId="150507A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7</w:t>
      </w:r>
      <w:r w:rsidRPr="00404764">
        <w:rPr>
          <w:rFonts w:ascii="Times New Roman" w:hAnsi="Times New Roman"/>
          <w:bCs/>
          <w:sz w:val="22"/>
        </w:rPr>
        <w:t>、定期对设施、设备各类金属表层或表面使用专用保洁剂或防锈处理，保持光亮洁净。</w:t>
      </w:r>
    </w:p>
    <w:p w14:paraId="7D029EA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8</w:t>
      </w:r>
      <w:r w:rsidRPr="00404764">
        <w:rPr>
          <w:rFonts w:ascii="Times New Roman" w:hAnsi="Times New Roman"/>
          <w:bCs/>
          <w:sz w:val="22"/>
        </w:rPr>
        <w:t>、将楼层的垃圾清运、处理，对楼内公共设施进行擦抹保洁。</w:t>
      </w:r>
    </w:p>
    <w:p w14:paraId="688D4D7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9</w:t>
      </w:r>
      <w:r w:rsidRPr="00404764">
        <w:rPr>
          <w:rFonts w:ascii="Times New Roman" w:hAnsi="Times New Roman"/>
          <w:bCs/>
          <w:sz w:val="22"/>
        </w:rPr>
        <w:t>、对人员出入频繁之地，进行不间断的走动保洁。</w:t>
      </w:r>
    </w:p>
    <w:p w14:paraId="0FE20EE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10</w:t>
      </w:r>
      <w:r w:rsidRPr="00404764">
        <w:rPr>
          <w:rFonts w:ascii="Times New Roman" w:hAnsi="Times New Roman"/>
          <w:bCs/>
          <w:sz w:val="22"/>
        </w:rPr>
        <w:t>、清扫、拖洗属于公共区域室内外的地面。</w:t>
      </w:r>
    </w:p>
    <w:p w14:paraId="6E615AC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lastRenderedPageBreak/>
        <w:t>11</w:t>
      </w:r>
      <w:r w:rsidRPr="00404764">
        <w:rPr>
          <w:rFonts w:ascii="Times New Roman" w:hAnsi="Times New Roman"/>
          <w:bCs/>
          <w:sz w:val="22"/>
        </w:rPr>
        <w:t>、擦净、抹净各楼层内公共教室、会议室、接待室、图书馆、休息室等室内的桌、椅台面、文件柜等家具。</w:t>
      </w:r>
    </w:p>
    <w:p w14:paraId="27E44F0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12</w:t>
      </w:r>
      <w:r w:rsidRPr="00404764">
        <w:rPr>
          <w:rFonts w:ascii="Times New Roman" w:hAnsi="Times New Roman"/>
          <w:bCs/>
          <w:sz w:val="22"/>
        </w:rPr>
        <w:t>、定期清扫各楼天台、设备机房等部位。</w:t>
      </w:r>
    </w:p>
    <w:p w14:paraId="7CB76A3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13</w:t>
      </w:r>
      <w:r w:rsidRPr="00404764">
        <w:rPr>
          <w:rFonts w:ascii="Times New Roman" w:hAnsi="Times New Roman"/>
          <w:bCs/>
          <w:sz w:val="22"/>
        </w:rPr>
        <w:t>、清洗及保洁各楼层的洗手间、抹净各类洁具等工作。</w:t>
      </w:r>
    </w:p>
    <w:p w14:paraId="2372E18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14</w:t>
      </w:r>
      <w:r w:rsidRPr="00404764">
        <w:rPr>
          <w:rFonts w:ascii="Times New Roman" w:hAnsi="Times New Roman"/>
          <w:bCs/>
          <w:sz w:val="22"/>
        </w:rPr>
        <w:t>、定时收集各楼层内之生活垃圾，并更换垃圾袋，定期清洁垃圾筒等，保持洁净。</w:t>
      </w:r>
    </w:p>
    <w:p w14:paraId="0942C333"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15</w:t>
      </w:r>
      <w:r w:rsidRPr="00404764">
        <w:rPr>
          <w:rFonts w:ascii="Times New Roman" w:hAnsi="Times New Roman"/>
          <w:bCs/>
          <w:sz w:val="22"/>
        </w:rPr>
        <w:t>、定期、定点、定计划使用专业消毒、杀虫害等药剂进行环保消杀工作。</w:t>
      </w:r>
    </w:p>
    <w:p w14:paraId="6147361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16</w:t>
      </w:r>
      <w:r w:rsidRPr="00404764">
        <w:rPr>
          <w:rFonts w:ascii="Times New Roman" w:hAnsi="Times New Roman"/>
          <w:bCs/>
          <w:sz w:val="22"/>
        </w:rPr>
        <w:t>、按时清运、处理垃圾、定时高压冲洗收集站内外墙壁及地面、定期进行灭虫、消毒。</w:t>
      </w:r>
    </w:p>
    <w:p w14:paraId="03F41EC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17</w:t>
      </w:r>
      <w:r w:rsidRPr="00404764">
        <w:rPr>
          <w:rFonts w:ascii="Times New Roman" w:hAnsi="Times New Roman"/>
          <w:bCs/>
          <w:sz w:val="22"/>
        </w:rPr>
        <w:t>、做好预防常见传染病的日常保洁消杀。</w:t>
      </w:r>
    </w:p>
    <w:p w14:paraId="474C7D4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18</w:t>
      </w:r>
      <w:r w:rsidRPr="00404764">
        <w:rPr>
          <w:rFonts w:ascii="Times New Roman" w:hAnsi="Times New Roman"/>
          <w:bCs/>
          <w:sz w:val="22"/>
        </w:rPr>
        <w:t>、指定办公室的保洁。</w:t>
      </w:r>
    </w:p>
    <w:p w14:paraId="5C6EB1E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19</w:t>
      </w:r>
      <w:r w:rsidRPr="00404764">
        <w:rPr>
          <w:rFonts w:ascii="Times New Roman" w:hAnsi="Times New Roman"/>
          <w:bCs/>
          <w:sz w:val="22"/>
        </w:rPr>
        <w:t>、校区内水域保洁。</w:t>
      </w:r>
    </w:p>
    <w:p w14:paraId="1DAB019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服务标准：建立环境管理制度并认真落实，环卫设施齐备，实行标准化清扫保洁，由专人负责检查监督，要求每天有明确的督查记录，清洁率</w:t>
      </w:r>
      <w:r w:rsidRPr="00404764">
        <w:rPr>
          <w:rFonts w:ascii="Times New Roman" w:hAnsi="Times New Roman"/>
          <w:bCs/>
          <w:sz w:val="22"/>
        </w:rPr>
        <w:t>100%</w:t>
      </w:r>
      <w:r w:rsidRPr="00404764">
        <w:rPr>
          <w:rFonts w:ascii="Times New Roman" w:hAnsi="Times New Roman"/>
          <w:bCs/>
          <w:sz w:val="22"/>
        </w:rPr>
        <w:t>。具体区域标准要求如下：</w:t>
      </w:r>
    </w:p>
    <w:p w14:paraId="4468090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662FBE0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绿化带及水域内无大件杂物，花台表面干净无污渍，水域内水质清澈，无漂浮物，无青苔等污垢，无异味。</w:t>
      </w:r>
    </w:p>
    <w:p w14:paraId="5099832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2C4A72D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公共教室、会议室、接待室地面、墙面、干净，无灰尘、污渍；天花板、风口目视无灰尘、污渍；桌椅干净，物品摆放整齐、有序。</w:t>
      </w:r>
    </w:p>
    <w:p w14:paraId="3F24C15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楼梯及楼梯间梯步表面干净无污渍，防滑条</w:t>
      </w:r>
      <w:r w:rsidRPr="00404764">
        <w:rPr>
          <w:rFonts w:ascii="Times New Roman" w:hAnsi="Times New Roman"/>
          <w:bCs/>
          <w:sz w:val="22"/>
        </w:rPr>
        <w:t>(</w:t>
      </w:r>
      <w:r w:rsidRPr="00404764">
        <w:rPr>
          <w:rFonts w:ascii="Times New Roman" w:hAnsi="Times New Roman"/>
          <w:bCs/>
          <w:sz w:val="22"/>
        </w:rPr>
        <w:t>缝</w:t>
      </w:r>
      <w:r w:rsidRPr="00404764">
        <w:rPr>
          <w:rFonts w:ascii="Times New Roman" w:hAnsi="Times New Roman"/>
          <w:bCs/>
          <w:sz w:val="22"/>
        </w:rPr>
        <w:t>)</w:t>
      </w:r>
      <w:r w:rsidRPr="00404764">
        <w:rPr>
          <w:rFonts w:ascii="Times New Roman" w:hAnsi="Times New Roman"/>
          <w:bCs/>
          <w:sz w:val="22"/>
        </w:rPr>
        <w:t>干净，扶手栏杆表面干净无灰尘，防火门及闭门器表面干净无污渍，墙面、天花板无积尘、蛛网。</w:t>
      </w:r>
    </w:p>
    <w:p w14:paraId="00198CD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F3C8EA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开水间及清洁间地面干净，无杂物、无积水，地垫摆放整齐干净，天花板干净无蛛网，灯罩表面无积尘、蛛网。</w:t>
      </w:r>
    </w:p>
    <w:p w14:paraId="0138D31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电器设施灯泡、灯管、灯罩无积尘、无污迹。装饰件无积尘、无污迹；开关、插座、配电箱无积尘、无明显污迹。</w:t>
      </w:r>
    </w:p>
    <w:p w14:paraId="7C06F2B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垃圾桶及果皮桶、箱按指定位置摆放，桶身表面干净无污渍无痰迹；烟灰缸内烟头不应超过</w:t>
      </w:r>
      <w:r w:rsidRPr="00404764">
        <w:rPr>
          <w:rFonts w:ascii="Times New Roman" w:hAnsi="Times New Roman"/>
          <w:bCs/>
          <w:sz w:val="22"/>
        </w:rPr>
        <w:t>3</w:t>
      </w:r>
      <w:r w:rsidRPr="00404764">
        <w:rPr>
          <w:rFonts w:ascii="Times New Roman" w:hAnsi="Times New Roman"/>
          <w:bCs/>
          <w:sz w:val="22"/>
        </w:rPr>
        <w:t>个，垃圾不应超过</w:t>
      </w:r>
      <w:r w:rsidRPr="00404764">
        <w:rPr>
          <w:rFonts w:ascii="Times New Roman" w:hAnsi="Times New Roman"/>
          <w:bCs/>
          <w:sz w:val="22"/>
        </w:rPr>
        <w:t>2</w:t>
      </w:r>
      <w:r w:rsidRPr="00404764">
        <w:rPr>
          <w:rFonts w:ascii="Times New Roman" w:hAnsi="Times New Roman"/>
          <w:bCs/>
          <w:sz w:val="22"/>
        </w:rPr>
        <w:t>／</w:t>
      </w:r>
      <w:r w:rsidRPr="00404764">
        <w:rPr>
          <w:rFonts w:ascii="Times New Roman" w:hAnsi="Times New Roman"/>
          <w:bCs/>
          <w:sz w:val="22"/>
        </w:rPr>
        <w:t>3</w:t>
      </w:r>
      <w:r w:rsidRPr="00404764">
        <w:rPr>
          <w:rFonts w:ascii="Times New Roman" w:hAnsi="Times New Roman"/>
          <w:bCs/>
          <w:sz w:val="22"/>
        </w:rPr>
        <w:t>，内胆应定期清洁、消毒。</w:t>
      </w:r>
    </w:p>
    <w:p w14:paraId="319B579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lastRenderedPageBreak/>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2F7CF95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垃圾中转房应专人管理定时开放，袋装垃圾摆放整齐，地面无明显垃圾，无污水外溢，房内应无明显异味，垃圾日产日清。</w:t>
      </w:r>
    </w:p>
    <w:p w14:paraId="6875D67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设备机房、管道，指示牌无卫生死角、无垃圾堆积，无积尘、目视无蜘蛛网、无明显污渍、无水渍；指示牌、广告牌无灰尘、无污迹，金属件表面光亮，无痕迹。</w:t>
      </w:r>
    </w:p>
    <w:p w14:paraId="0BB09F7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p>
    <w:p w14:paraId="11E2801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二</w:t>
      </w:r>
      <w:r w:rsidRPr="00404764">
        <w:rPr>
          <w:rFonts w:ascii="Times New Roman" w:hAnsi="Times New Roman"/>
          <w:bCs/>
          <w:sz w:val="22"/>
        </w:rPr>
        <w:t>)</w:t>
      </w:r>
      <w:r w:rsidRPr="00404764">
        <w:rPr>
          <w:rFonts w:ascii="Times New Roman" w:hAnsi="Times New Roman"/>
          <w:bCs/>
          <w:sz w:val="22"/>
        </w:rPr>
        <w:t>垃圾清运、处理（由</w:t>
      </w:r>
      <w:r w:rsidRPr="00404764">
        <w:rPr>
          <w:rFonts w:ascii="Times New Roman" w:hAnsi="Times New Roman" w:hint="eastAsia"/>
          <w:bCs/>
          <w:sz w:val="22"/>
        </w:rPr>
        <w:t>采购人</w:t>
      </w:r>
      <w:r w:rsidRPr="00404764">
        <w:rPr>
          <w:rFonts w:ascii="Times New Roman" w:hAnsi="Times New Roman"/>
          <w:bCs/>
          <w:sz w:val="22"/>
        </w:rPr>
        <w:t>与环卫部门签订合同）</w:t>
      </w:r>
    </w:p>
    <w:p w14:paraId="3958760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11B4C09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、垃圾清运、处理的范围分为：</w:t>
      </w:r>
    </w:p>
    <w:p w14:paraId="5E4C1BD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1</w:t>
      </w:r>
      <w:r w:rsidRPr="00404764">
        <w:rPr>
          <w:rFonts w:ascii="Times New Roman" w:hAnsi="Times New Roman"/>
          <w:bCs/>
          <w:sz w:val="22"/>
        </w:rPr>
        <w:t>）日常办公垃圾</w:t>
      </w:r>
    </w:p>
    <w:p w14:paraId="28D5FF6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2</w:t>
      </w:r>
      <w:r w:rsidRPr="00404764">
        <w:rPr>
          <w:rFonts w:ascii="Times New Roman" w:hAnsi="Times New Roman"/>
          <w:bCs/>
          <w:sz w:val="22"/>
        </w:rPr>
        <w:t>）日常生活垃圾</w:t>
      </w:r>
    </w:p>
    <w:p w14:paraId="34B3A72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、垃圾清运、处理工作分为：</w:t>
      </w:r>
    </w:p>
    <w:p w14:paraId="6B2128E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1</w:t>
      </w:r>
      <w:r w:rsidRPr="00404764">
        <w:rPr>
          <w:rFonts w:ascii="Times New Roman" w:hAnsi="Times New Roman"/>
          <w:bCs/>
          <w:sz w:val="22"/>
        </w:rPr>
        <w:t>）每天定时清运、处理</w:t>
      </w:r>
      <w:r w:rsidRPr="00404764">
        <w:rPr>
          <w:rFonts w:ascii="Times New Roman" w:hAnsi="Times New Roman"/>
          <w:bCs/>
          <w:sz w:val="22"/>
        </w:rPr>
        <w:t>2</w:t>
      </w:r>
      <w:r w:rsidRPr="00404764">
        <w:rPr>
          <w:rFonts w:ascii="Times New Roman" w:hAnsi="Times New Roman"/>
          <w:bCs/>
          <w:sz w:val="22"/>
        </w:rPr>
        <w:t>次。</w:t>
      </w:r>
    </w:p>
    <w:p w14:paraId="722A678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2</w:t>
      </w:r>
      <w:r w:rsidRPr="00404764">
        <w:rPr>
          <w:rFonts w:ascii="Times New Roman" w:hAnsi="Times New Roman"/>
          <w:bCs/>
          <w:sz w:val="22"/>
        </w:rPr>
        <w:t>）将物业项目内所有桶内垃圾清理干净封好胶袋口。</w:t>
      </w:r>
    </w:p>
    <w:p w14:paraId="5FD18E03"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0541F45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三</w:t>
      </w:r>
      <w:r w:rsidRPr="00404764">
        <w:rPr>
          <w:rFonts w:ascii="Times New Roman" w:hAnsi="Times New Roman"/>
          <w:bCs/>
          <w:sz w:val="22"/>
        </w:rPr>
        <w:t>)</w:t>
      </w:r>
      <w:r w:rsidRPr="00404764">
        <w:rPr>
          <w:rFonts w:ascii="Times New Roman" w:hAnsi="Times New Roman"/>
          <w:bCs/>
          <w:sz w:val="22"/>
        </w:rPr>
        <w:t>污水管理</w:t>
      </w:r>
    </w:p>
    <w:p w14:paraId="4E46782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、管理区域内生活污水经污水管道集中排放处理。</w:t>
      </w:r>
    </w:p>
    <w:p w14:paraId="007B666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、为保持污水管通畅，保洁员每月对排水沟清扫一次。</w:t>
      </w:r>
      <w:r w:rsidRPr="00404764">
        <w:rPr>
          <w:rFonts w:ascii="Times New Roman" w:hAnsi="Times New Roman"/>
          <w:bCs/>
          <w:sz w:val="22"/>
        </w:rPr>
        <w:t>(</w:t>
      </w:r>
      <w:r w:rsidRPr="00404764">
        <w:rPr>
          <w:rFonts w:ascii="Times New Roman" w:hAnsi="Times New Roman"/>
          <w:bCs/>
          <w:sz w:val="22"/>
        </w:rPr>
        <w:t>明沟每周一次，暗沟每月一次</w:t>
      </w:r>
      <w:r w:rsidRPr="00404764">
        <w:rPr>
          <w:rFonts w:ascii="Times New Roman" w:hAnsi="Times New Roman"/>
          <w:bCs/>
          <w:sz w:val="22"/>
        </w:rPr>
        <w:t>)</w:t>
      </w:r>
      <w:r w:rsidRPr="00404764">
        <w:rPr>
          <w:rFonts w:ascii="Times New Roman" w:hAnsi="Times New Roman"/>
          <w:bCs/>
          <w:sz w:val="22"/>
        </w:rPr>
        <w:t>。其他排水管道每月检查</w:t>
      </w:r>
      <w:r w:rsidRPr="00404764">
        <w:rPr>
          <w:rFonts w:ascii="Times New Roman" w:hAnsi="Times New Roman"/>
          <w:bCs/>
          <w:sz w:val="22"/>
        </w:rPr>
        <w:t>2</w:t>
      </w:r>
      <w:r w:rsidRPr="00404764">
        <w:rPr>
          <w:rFonts w:ascii="Times New Roman" w:hAnsi="Times New Roman"/>
          <w:bCs/>
          <w:sz w:val="22"/>
        </w:rPr>
        <w:t>次，如有堵塞应随时处理、疏通、及时采样及分析，保持构筑物进出流、水位正常。判断正常运作采取有力措施。</w:t>
      </w:r>
    </w:p>
    <w:p w14:paraId="1913494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404764">
        <w:rPr>
          <w:rFonts w:ascii="Times New Roman" w:hAnsi="Times New Roman"/>
          <w:bCs/>
          <w:sz w:val="22"/>
        </w:rPr>
        <w:t>1</w:t>
      </w:r>
      <w:r w:rsidRPr="00404764">
        <w:rPr>
          <w:rFonts w:ascii="Times New Roman" w:hAnsi="Times New Roman"/>
          <w:bCs/>
          <w:sz w:val="22"/>
        </w:rPr>
        <w:t>次，每季巡查</w:t>
      </w:r>
      <w:r w:rsidRPr="00404764">
        <w:rPr>
          <w:rFonts w:ascii="Times New Roman" w:hAnsi="Times New Roman"/>
          <w:bCs/>
          <w:sz w:val="22"/>
        </w:rPr>
        <w:t>1</w:t>
      </w:r>
      <w:r w:rsidRPr="00404764">
        <w:rPr>
          <w:rFonts w:ascii="Times New Roman" w:hAnsi="Times New Roman"/>
          <w:bCs/>
          <w:sz w:val="22"/>
        </w:rPr>
        <w:t>次。出入口畅通，井内无积物浮于面上，池盖无污渍、污物，清理后及时清洁现场；楼面落水管落水口等保持完好。开裂、破损等及时更换，定期检查；每</w:t>
      </w:r>
      <w:r w:rsidRPr="00404764">
        <w:rPr>
          <w:rFonts w:ascii="Times New Roman" w:hAnsi="Times New Roman"/>
          <w:bCs/>
          <w:sz w:val="22"/>
        </w:rPr>
        <w:t>2</w:t>
      </w:r>
      <w:r w:rsidRPr="00404764">
        <w:rPr>
          <w:rFonts w:ascii="Times New Roman" w:hAnsi="Times New Roman"/>
          <w:bCs/>
          <w:sz w:val="22"/>
        </w:rPr>
        <w:t>个月对地下管井清理</w:t>
      </w:r>
      <w:r w:rsidRPr="00404764">
        <w:rPr>
          <w:rFonts w:ascii="Times New Roman" w:hAnsi="Times New Roman"/>
          <w:bCs/>
          <w:sz w:val="22"/>
        </w:rPr>
        <w:t>1</w:t>
      </w:r>
      <w:r w:rsidRPr="00404764">
        <w:rPr>
          <w:rFonts w:ascii="Times New Roman" w:hAnsi="Times New Roman"/>
          <w:bCs/>
          <w:sz w:val="22"/>
        </w:rPr>
        <w:t>次，捞起井内泥沙和悬浮物；每季度对地下管并彻底疏通</w:t>
      </w:r>
      <w:r w:rsidRPr="00404764">
        <w:rPr>
          <w:rFonts w:ascii="Times New Roman" w:hAnsi="Times New Roman"/>
          <w:bCs/>
          <w:sz w:val="22"/>
        </w:rPr>
        <w:t>1</w:t>
      </w:r>
      <w:r w:rsidRPr="00404764">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14:paraId="13EF829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四</w:t>
      </w:r>
      <w:r w:rsidRPr="00404764">
        <w:rPr>
          <w:rFonts w:ascii="Times New Roman" w:hAnsi="Times New Roman"/>
          <w:bCs/>
          <w:sz w:val="22"/>
        </w:rPr>
        <w:t>)</w:t>
      </w:r>
      <w:r w:rsidRPr="00404764">
        <w:rPr>
          <w:rFonts w:ascii="Times New Roman" w:hAnsi="Times New Roman"/>
          <w:bCs/>
          <w:sz w:val="22"/>
        </w:rPr>
        <w:t>卫生管理</w:t>
      </w:r>
    </w:p>
    <w:p w14:paraId="6672812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、灭鼠、灭蚊、灭苍蝇、灭蟑螂。</w:t>
      </w:r>
    </w:p>
    <w:p w14:paraId="51D0F17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、科学有效地进行卫生消毒。</w:t>
      </w:r>
    </w:p>
    <w:p w14:paraId="57CC715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lastRenderedPageBreak/>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5925144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工作时间要求</w:t>
      </w:r>
    </w:p>
    <w:p w14:paraId="7E871944" w14:textId="77777777" w:rsidR="00E945DB" w:rsidRPr="00404764" w:rsidRDefault="00E945DB" w:rsidP="00E945DB">
      <w:pPr>
        <w:tabs>
          <w:tab w:val="left" w:pos="7200"/>
        </w:tabs>
        <w:adjustRightInd w:val="0"/>
        <w:snapToGrid w:val="0"/>
        <w:spacing w:line="300" w:lineRule="auto"/>
        <w:ind w:firstLineChars="200" w:firstLine="422"/>
        <w:jc w:val="left"/>
        <w:rPr>
          <w:rFonts w:ascii="Times New Roman" w:hAnsi="Times New Roman"/>
          <w:b/>
          <w:bCs/>
          <w:kern w:val="0"/>
          <w:szCs w:val="21"/>
        </w:rPr>
      </w:pPr>
      <w:r w:rsidRPr="00404764">
        <w:rPr>
          <w:rFonts w:ascii="Times New Roman" w:hAnsi="Times New Roman"/>
          <w:b/>
          <w:bCs/>
          <w:kern w:val="0"/>
          <w:szCs w:val="21"/>
        </w:rPr>
        <w:t>详见</w:t>
      </w:r>
      <w:r w:rsidRPr="00404764">
        <w:rPr>
          <w:rFonts w:ascii="Times New Roman" w:hAnsi="Times New Roman"/>
          <w:b/>
          <w:bCs/>
          <w:kern w:val="0"/>
          <w:szCs w:val="21"/>
        </w:rPr>
        <w:t>9.1</w:t>
      </w:r>
      <w:r w:rsidRPr="00404764">
        <w:rPr>
          <w:rFonts w:ascii="Times New Roman" w:hAnsi="Times New Roman"/>
          <w:b/>
          <w:bCs/>
          <w:kern w:val="0"/>
          <w:szCs w:val="21"/>
        </w:rPr>
        <w:t>岗位设置表</w:t>
      </w:r>
    </w:p>
    <w:p w14:paraId="1FE1381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人员自身要求</w:t>
      </w:r>
    </w:p>
    <w:p w14:paraId="1E32BED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身体健康，工作勤劳，需要健康证。</w:t>
      </w:r>
    </w:p>
    <w:p w14:paraId="1BCF7C0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p>
    <w:p w14:paraId="01D59DB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 xml:space="preserve">9.3.3 </w:t>
      </w:r>
      <w:r w:rsidRPr="00404764">
        <w:rPr>
          <w:rFonts w:ascii="Times New Roman" w:hAnsi="Times New Roman" w:hint="eastAsia"/>
          <w:bCs/>
          <w:sz w:val="22"/>
        </w:rPr>
        <w:t>保安部</w:t>
      </w:r>
    </w:p>
    <w:p w14:paraId="7B103D6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Cambria Math" w:hAnsi="Cambria Math" w:cs="Cambria Math"/>
          <w:bCs/>
          <w:sz w:val="22"/>
        </w:rPr>
        <w:t>①</w:t>
      </w:r>
      <w:r w:rsidRPr="00404764">
        <w:rPr>
          <w:rFonts w:ascii="Times New Roman" w:hAnsi="Times New Roman"/>
          <w:bCs/>
          <w:sz w:val="22"/>
        </w:rPr>
        <w:t>服务范围</w:t>
      </w:r>
    </w:p>
    <w:p w14:paraId="3910CD5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学校内部及学校围墙周边</w:t>
      </w:r>
    </w:p>
    <w:p w14:paraId="54A3996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Cambria Math" w:hAnsi="Cambria Math" w:cs="Cambria Math"/>
          <w:bCs/>
          <w:sz w:val="22"/>
        </w:rPr>
        <w:t>②</w:t>
      </w:r>
      <w:r w:rsidRPr="00404764">
        <w:rPr>
          <w:rFonts w:ascii="Times New Roman" w:hAnsi="Times New Roman"/>
          <w:bCs/>
          <w:sz w:val="22"/>
        </w:rPr>
        <w:t>工作职责</w:t>
      </w:r>
    </w:p>
    <w:p w14:paraId="2340700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、保安队员需持证上岗并按规定着装、佩戴标志和巡逻执勤装备上岗、巡逻</w:t>
      </w:r>
    </w:p>
    <w:p w14:paraId="7A16F9E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、上岗时必须着统一制服，特别是工作衣裤整洁，帽子端正。</w:t>
      </w:r>
    </w:p>
    <w:p w14:paraId="5E7D538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、负责对进出校门的车辆进行管理和疏导，保持大门的整洁和畅通，阻止推销员、商贩等外来无关人员进入校区，并阻止在校园门口</w:t>
      </w:r>
      <w:r w:rsidRPr="00404764">
        <w:rPr>
          <w:rFonts w:ascii="Times New Roman" w:hAnsi="Times New Roman"/>
          <w:bCs/>
          <w:sz w:val="22"/>
        </w:rPr>
        <w:t>50</w:t>
      </w:r>
      <w:r w:rsidRPr="00404764">
        <w:rPr>
          <w:rFonts w:ascii="Times New Roman" w:hAnsi="Times New Roman"/>
          <w:bCs/>
          <w:sz w:val="22"/>
        </w:rPr>
        <w:t>米以内设摊；</w:t>
      </w:r>
    </w:p>
    <w:p w14:paraId="08FA48C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04C6888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、门卫室当值保安队员必须会熟练操作，并按规定使用和维护门卫设备，发现设备故障必须立即报修；</w:t>
      </w:r>
    </w:p>
    <w:p w14:paraId="4F709083"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6</w:t>
      </w:r>
      <w:r w:rsidRPr="00404764">
        <w:rPr>
          <w:rFonts w:ascii="Times New Roman" w:hAnsi="Times New Roman"/>
          <w:bCs/>
          <w:sz w:val="22"/>
        </w:rPr>
        <w:t>、非学校教职员工、学生携带大件、贵重物品出入时，要进行询问，做好物品名称和数量的登记；</w:t>
      </w:r>
    </w:p>
    <w:p w14:paraId="2C64D9E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7</w:t>
      </w:r>
      <w:r w:rsidRPr="00404764">
        <w:rPr>
          <w:rFonts w:ascii="Times New Roman" w:hAnsi="Times New Roman"/>
          <w:bCs/>
          <w:sz w:val="22"/>
        </w:rPr>
        <w:t>、熟悉各类报警业务范围以及报警电话的使用，一旦发生紧急情况，迅速处置报警；</w:t>
      </w:r>
    </w:p>
    <w:p w14:paraId="3407D3A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8</w:t>
      </w:r>
      <w:r w:rsidRPr="00404764">
        <w:rPr>
          <w:rFonts w:ascii="Times New Roman" w:hAnsi="Times New Roman"/>
          <w:bCs/>
          <w:sz w:val="22"/>
        </w:rPr>
        <w:t>、门卫室内严禁出现值班人员脱岗、打瞌睡等现象，严禁从事与学校工作无关的事情；</w:t>
      </w:r>
    </w:p>
    <w:p w14:paraId="2B50512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9</w:t>
      </w:r>
      <w:r w:rsidRPr="00404764">
        <w:rPr>
          <w:rFonts w:ascii="Times New Roman" w:hAnsi="Times New Roman"/>
          <w:bCs/>
          <w:sz w:val="22"/>
        </w:rPr>
        <w:t>、保持门卫室内及门卫室外</w:t>
      </w:r>
      <w:r w:rsidRPr="00404764">
        <w:rPr>
          <w:rFonts w:ascii="Times New Roman" w:hAnsi="Times New Roman"/>
          <w:bCs/>
          <w:sz w:val="22"/>
        </w:rPr>
        <w:t>50</w:t>
      </w:r>
      <w:r w:rsidRPr="00404764">
        <w:rPr>
          <w:rFonts w:ascii="Times New Roman" w:hAnsi="Times New Roman"/>
          <w:bCs/>
          <w:sz w:val="22"/>
        </w:rPr>
        <w:t>米以内清洁整齐的环境，并做好每日工作情况及交接班记录。</w:t>
      </w:r>
    </w:p>
    <w:p w14:paraId="43459BE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10</w:t>
      </w:r>
      <w:r w:rsidRPr="00404764">
        <w:rPr>
          <w:rFonts w:ascii="Times New Roman" w:hAnsi="Times New Roman"/>
          <w:bCs/>
          <w:sz w:val="22"/>
        </w:rPr>
        <w:t>、根据治安情况，采取灵活机动的方式，适时调整巡逻路线、时间，巡逻中要注意提高警惕，做好自身防范；</w:t>
      </w:r>
    </w:p>
    <w:p w14:paraId="607A03B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11</w:t>
      </w:r>
      <w:r w:rsidRPr="00404764">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43ED82C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12</w:t>
      </w:r>
      <w:r w:rsidRPr="00404764">
        <w:rPr>
          <w:rFonts w:ascii="Times New Roman" w:hAnsi="Times New Roman"/>
          <w:bCs/>
          <w:sz w:val="22"/>
        </w:rPr>
        <w:t>、做好每日工作情况及交接班记录。</w:t>
      </w:r>
    </w:p>
    <w:p w14:paraId="09BF23C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13</w:t>
      </w:r>
      <w:r w:rsidRPr="00404764">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04CD2D9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14</w:t>
      </w:r>
      <w:r w:rsidRPr="00404764">
        <w:rPr>
          <w:rFonts w:ascii="Times New Roman" w:hAnsi="Times New Roman"/>
          <w:bCs/>
          <w:sz w:val="22"/>
        </w:rPr>
        <w:t>、完成领导交办的其他工作任务</w:t>
      </w:r>
      <w:r w:rsidRPr="00404764">
        <w:rPr>
          <w:rFonts w:ascii="Times New Roman" w:hAnsi="Times New Roman"/>
          <w:bCs/>
          <w:sz w:val="22"/>
        </w:rPr>
        <w:t>.</w:t>
      </w:r>
    </w:p>
    <w:p w14:paraId="4E5AC39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Cambria Math" w:hAnsi="Cambria Math" w:cs="Cambria Math"/>
          <w:bCs/>
          <w:sz w:val="22"/>
        </w:rPr>
        <w:lastRenderedPageBreak/>
        <w:t>③</w:t>
      </w:r>
      <w:r w:rsidRPr="00404764">
        <w:rPr>
          <w:rFonts w:ascii="Times New Roman" w:hAnsi="Times New Roman"/>
          <w:bCs/>
          <w:sz w:val="22"/>
        </w:rPr>
        <w:t>总体要求</w:t>
      </w:r>
    </w:p>
    <w:p w14:paraId="0B0E212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提供保安服务的单位和从业人员必须符合《保安服务管理条例》相关要求，并在其规定的权限内提供服务。具体内容如下：</w:t>
      </w:r>
    </w:p>
    <w:p w14:paraId="381A3F24" w14:textId="77777777" w:rsidR="00E945DB" w:rsidRPr="00404764" w:rsidRDefault="00E945DB" w:rsidP="00E945DB">
      <w:pPr>
        <w:adjustRightInd w:val="0"/>
        <w:snapToGrid w:val="0"/>
        <w:spacing w:line="300" w:lineRule="auto"/>
        <w:ind w:left="440"/>
        <w:rPr>
          <w:rFonts w:ascii="Times New Roman" w:hAnsi="Times New Roman"/>
          <w:sz w:val="22"/>
        </w:rPr>
      </w:pPr>
      <w:r w:rsidRPr="00404764">
        <w:rPr>
          <w:rFonts w:ascii="Times New Roman" w:hAnsi="Times New Roman"/>
          <w:bCs/>
          <w:sz w:val="22"/>
        </w:rPr>
        <w:t>1</w:t>
      </w:r>
      <w:r w:rsidRPr="00404764">
        <w:rPr>
          <w:rFonts w:ascii="Times New Roman" w:hAnsi="Times New Roman"/>
          <w:bCs/>
          <w:sz w:val="22"/>
        </w:rPr>
        <w:t>、</w:t>
      </w:r>
      <w:r w:rsidRPr="00404764">
        <w:rPr>
          <w:rFonts w:ascii="Times New Roman" w:hAnsi="Times New Roman"/>
          <w:sz w:val="22"/>
        </w:rPr>
        <w:t>全天候负责校区大门</w:t>
      </w:r>
      <w:r w:rsidRPr="00404764">
        <w:rPr>
          <w:rFonts w:ascii="Times New Roman" w:hAnsi="Times New Roman"/>
          <w:sz w:val="22"/>
        </w:rPr>
        <w:t>24</w:t>
      </w:r>
      <w:r w:rsidRPr="00404764">
        <w:rPr>
          <w:rFonts w:ascii="Times New Roman" w:hAnsi="Times New Roman"/>
          <w:sz w:val="22"/>
        </w:rPr>
        <w:t>小时</w:t>
      </w:r>
      <w:r w:rsidRPr="00404764">
        <w:rPr>
          <w:rFonts w:ascii="Times New Roman" w:hAnsi="Times New Roman" w:hint="eastAsia"/>
          <w:sz w:val="22"/>
        </w:rPr>
        <w:t>双岗</w:t>
      </w:r>
      <w:r w:rsidRPr="00404764">
        <w:rPr>
          <w:rFonts w:ascii="Times New Roman" w:hAnsi="Times New Roman"/>
          <w:sz w:val="22"/>
        </w:rPr>
        <w:t>执勤服务，并对通道、围墙、办公楼、教学楼实施</w:t>
      </w:r>
      <w:r w:rsidRPr="00404764">
        <w:rPr>
          <w:rFonts w:ascii="Times New Roman" w:hAnsi="Times New Roman"/>
          <w:sz w:val="22"/>
        </w:rPr>
        <w:t>24</w:t>
      </w:r>
      <w:r w:rsidRPr="00404764">
        <w:rPr>
          <w:rFonts w:ascii="Times New Roman" w:hAnsi="Times New Roman"/>
          <w:sz w:val="22"/>
        </w:rPr>
        <w:t>小时保安、巡逻、值勤。</w:t>
      </w:r>
    </w:p>
    <w:p w14:paraId="61F5127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、校区外车辆以及来访人员通报、登记、证件检查等。</w:t>
      </w:r>
    </w:p>
    <w:p w14:paraId="11D2E0B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、积极配合公安部门工作，完善监控室管理制度。</w:t>
      </w:r>
    </w:p>
    <w:p w14:paraId="620277E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、贯彻执行公安部门关于保安保卫工作方针、政策和有关条例。</w:t>
      </w:r>
    </w:p>
    <w:p w14:paraId="13BEF36C"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、坚决制止物业管理区域内的不文明及违法行为。</w:t>
      </w:r>
    </w:p>
    <w:p w14:paraId="1F8D3E8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6</w:t>
      </w:r>
      <w:r w:rsidRPr="00404764">
        <w:rPr>
          <w:rFonts w:ascii="Times New Roman" w:hAnsi="Times New Roman"/>
          <w:bCs/>
          <w:sz w:val="22"/>
        </w:rPr>
        <w:t>、定期对电气设备、开关、线路和照明灯具等进行检查。积极开展防盗、防火宣传。</w:t>
      </w:r>
    </w:p>
    <w:p w14:paraId="08A518D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7</w:t>
      </w:r>
      <w:r w:rsidRPr="00404764">
        <w:rPr>
          <w:rFonts w:ascii="Times New Roman" w:hAnsi="Times New Roman"/>
          <w:bCs/>
          <w:sz w:val="22"/>
        </w:rPr>
        <w:t>、保安巡逻范围包括区域的公共道路、绿地带、设备用房和各楼的各楼层。</w:t>
      </w:r>
    </w:p>
    <w:p w14:paraId="40B6A86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8</w:t>
      </w:r>
      <w:r w:rsidRPr="00404764">
        <w:rPr>
          <w:rFonts w:ascii="Times New Roman" w:hAnsi="Times New Roman"/>
          <w:bCs/>
          <w:sz w:val="22"/>
        </w:rPr>
        <w:t>、处理各种突发事件。</w:t>
      </w:r>
    </w:p>
    <w:p w14:paraId="3A66548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9</w:t>
      </w:r>
      <w:r w:rsidRPr="00404764">
        <w:rPr>
          <w:rFonts w:ascii="Times New Roman" w:hAnsi="Times New Roman"/>
          <w:bCs/>
          <w:sz w:val="22"/>
        </w:rPr>
        <w:t>、实施三级防火责任制和岗位责任制，建立健全防火制度和安全操作制度。</w:t>
      </w:r>
    </w:p>
    <w:p w14:paraId="02C576D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10</w:t>
      </w:r>
      <w:r w:rsidRPr="00404764">
        <w:rPr>
          <w:rFonts w:ascii="Times New Roman" w:hAnsi="Times New Roman"/>
          <w:bCs/>
          <w:sz w:val="22"/>
        </w:rPr>
        <w:t>、定期巡视、试验、维修、更新消防器材和设备，指定有关人员负责保养、维修和管理。</w:t>
      </w:r>
    </w:p>
    <w:p w14:paraId="6C6DE27C"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11</w:t>
      </w:r>
      <w:r w:rsidRPr="00404764">
        <w:rPr>
          <w:rFonts w:ascii="Times New Roman" w:hAnsi="Times New Roman"/>
          <w:bCs/>
          <w:sz w:val="22"/>
        </w:rPr>
        <w:t>、建筑物内严禁焚烧物品。建筑物内的走道、楼梯、出口等部位，保持畅通，严禁堆放物品。</w:t>
      </w:r>
    </w:p>
    <w:p w14:paraId="4E96A5F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12</w:t>
      </w:r>
      <w:r w:rsidRPr="00404764">
        <w:rPr>
          <w:rFonts w:ascii="Times New Roman" w:hAnsi="Times New Roman"/>
          <w:bCs/>
          <w:sz w:val="22"/>
        </w:rPr>
        <w:t>、保安人员上班时着统一的制服，配戴工作证。执勤人员佩带对讲机、警棒、电筒等装备。</w:t>
      </w:r>
      <w:r w:rsidRPr="00404764">
        <w:rPr>
          <w:rFonts w:ascii="Times New Roman" w:hAnsi="Times New Roman"/>
          <w:bCs/>
          <w:sz w:val="22"/>
        </w:rPr>
        <w:t>13</w:t>
      </w:r>
      <w:r w:rsidRPr="00404764">
        <w:rPr>
          <w:rFonts w:ascii="Times New Roman" w:hAnsi="Times New Roman"/>
          <w:bCs/>
          <w:sz w:val="22"/>
        </w:rPr>
        <w:t>、每天负责教学楼内教室门开启和关闭，包括检查门、窗、空调、电扇、灯完好以及开、关，检查粉笔配备。</w:t>
      </w:r>
    </w:p>
    <w:p w14:paraId="0469A2F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13</w:t>
      </w:r>
      <w:r w:rsidRPr="00404764">
        <w:rPr>
          <w:rFonts w:ascii="Times New Roman" w:hAnsi="Times New Roman"/>
          <w:bCs/>
          <w:sz w:val="22"/>
        </w:rPr>
        <w:t>、在学校保卫处的指导下，按要求对管理区域内的消防设备设施进行定期的巡检（设置专人），发现损坏以及遗失的，及时报学校保卫处。</w:t>
      </w:r>
    </w:p>
    <w:p w14:paraId="639D93F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14</w:t>
      </w:r>
      <w:r w:rsidRPr="00404764">
        <w:rPr>
          <w:rFonts w:ascii="Times New Roman" w:hAnsi="Times New Roman"/>
          <w:bCs/>
          <w:sz w:val="22"/>
        </w:rPr>
        <w:t>、对整体校园进行</w:t>
      </w:r>
      <w:r w:rsidRPr="00404764">
        <w:rPr>
          <w:rFonts w:ascii="Times New Roman" w:hAnsi="Times New Roman"/>
          <w:bCs/>
          <w:sz w:val="22"/>
        </w:rPr>
        <w:t>24</w:t>
      </w:r>
      <w:r w:rsidRPr="00404764">
        <w:rPr>
          <w:rFonts w:ascii="Times New Roman" w:hAnsi="Times New Roman"/>
          <w:bCs/>
          <w:sz w:val="22"/>
        </w:rPr>
        <w:t>小时安全巡视</w:t>
      </w:r>
      <w:r w:rsidRPr="00404764">
        <w:rPr>
          <w:rFonts w:ascii="Times New Roman" w:hAnsi="Times New Roman" w:hint="eastAsia"/>
          <w:bCs/>
          <w:sz w:val="22"/>
        </w:rPr>
        <w:t>。</w:t>
      </w:r>
    </w:p>
    <w:p w14:paraId="2F42CB2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15</w:t>
      </w:r>
      <w:r w:rsidRPr="00404764">
        <w:rPr>
          <w:rFonts w:ascii="Times New Roman" w:hAnsi="Times New Roman" w:hint="eastAsia"/>
          <w:bCs/>
          <w:sz w:val="22"/>
        </w:rPr>
        <w:t>、负责安防监控室（应急指挥中心）、消防控制中心、微型消防站值班（设置</w:t>
      </w:r>
      <w:r w:rsidRPr="00404764">
        <w:rPr>
          <w:rFonts w:ascii="Times New Roman" w:hAnsi="Times New Roman"/>
          <w:bCs/>
          <w:sz w:val="22"/>
        </w:rPr>
        <w:t>24</w:t>
      </w:r>
      <w:r w:rsidRPr="00404764">
        <w:rPr>
          <w:rFonts w:ascii="Times New Roman" w:hAnsi="Times New Roman" w:hint="eastAsia"/>
          <w:bCs/>
          <w:sz w:val="22"/>
        </w:rPr>
        <w:t>小时值班，每班</w:t>
      </w:r>
      <w:r w:rsidRPr="00404764">
        <w:rPr>
          <w:rFonts w:ascii="Times New Roman" w:hAnsi="Times New Roman"/>
          <w:bCs/>
          <w:sz w:val="22"/>
        </w:rPr>
        <w:t>1</w:t>
      </w:r>
      <w:r w:rsidRPr="00404764">
        <w:rPr>
          <w:rFonts w:ascii="Times New Roman" w:hAnsi="Times New Roman" w:hint="eastAsia"/>
          <w:bCs/>
          <w:sz w:val="22"/>
        </w:rPr>
        <w:t>人）</w:t>
      </w:r>
    </w:p>
    <w:p w14:paraId="3077FE7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16</w:t>
      </w:r>
      <w:r w:rsidRPr="00404764">
        <w:rPr>
          <w:rFonts w:ascii="Times New Roman" w:hAnsi="Times New Roman" w:hint="eastAsia"/>
          <w:bCs/>
          <w:sz w:val="22"/>
        </w:rPr>
        <w:t>、做好常见传染病预防消杀工作。</w:t>
      </w:r>
    </w:p>
    <w:p w14:paraId="0669112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404764">
        <w:rPr>
          <w:rFonts w:ascii="Times New Roman" w:hAnsi="Times New Roman"/>
          <w:bCs/>
          <w:sz w:val="22"/>
        </w:rPr>
        <w:t>24</w:t>
      </w:r>
      <w:r w:rsidRPr="00404764">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404764">
        <w:rPr>
          <w:rFonts w:ascii="Times New Roman" w:hAnsi="Times New Roman"/>
          <w:bCs/>
          <w:sz w:val="22"/>
        </w:rPr>
        <w:t>1</w:t>
      </w:r>
      <w:r w:rsidRPr="00404764">
        <w:rPr>
          <w:rFonts w:ascii="Times New Roman" w:hAnsi="Times New Roman"/>
          <w:bCs/>
          <w:sz w:val="22"/>
        </w:rPr>
        <w:t>次，发现违法违章行为应及时制止，做好传染病防控工作。</w:t>
      </w:r>
      <w:r w:rsidRPr="00404764">
        <w:rPr>
          <w:rFonts w:ascii="Times New Roman" w:hAnsi="Times New Roman" w:hint="eastAsia"/>
          <w:bCs/>
          <w:sz w:val="22"/>
        </w:rPr>
        <w:t>保安人员的常用装备、易耗品包含在投标总价内，保安常用装备、易耗品清单如下：</w:t>
      </w:r>
    </w:p>
    <w:tbl>
      <w:tblPr>
        <w:tblW w:w="8460" w:type="dxa"/>
        <w:jc w:val="center"/>
        <w:tblLook w:val="04A0" w:firstRow="1" w:lastRow="0" w:firstColumn="1" w:lastColumn="0" w:noHBand="0" w:noVBand="1"/>
      </w:tblPr>
      <w:tblGrid>
        <w:gridCol w:w="1371"/>
        <w:gridCol w:w="2292"/>
        <w:gridCol w:w="1596"/>
        <w:gridCol w:w="1371"/>
        <w:gridCol w:w="1831"/>
      </w:tblGrid>
      <w:tr w:rsidR="00E945DB" w:rsidRPr="00404764" w14:paraId="6AABFA9B" w14:textId="77777777" w:rsidTr="00A935C9">
        <w:trPr>
          <w:trHeight w:val="645"/>
          <w:jc w:val="center"/>
        </w:trPr>
        <w:tc>
          <w:tcPr>
            <w:tcW w:w="8460" w:type="dxa"/>
            <w:gridSpan w:val="5"/>
            <w:tcBorders>
              <w:top w:val="nil"/>
              <w:left w:val="nil"/>
              <w:bottom w:val="single" w:sz="4" w:space="0" w:color="000000"/>
              <w:right w:val="nil"/>
            </w:tcBorders>
            <w:noWrap/>
            <w:vAlign w:val="center"/>
          </w:tcPr>
          <w:p w14:paraId="07C34EA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保安耗材清单</w:t>
            </w:r>
          </w:p>
        </w:tc>
      </w:tr>
      <w:tr w:rsidR="00E945DB" w:rsidRPr="00404764" w14:paraId="3ED74F9F"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2BA0C22"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706FE9"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820546"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1114126"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FD05E1"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年用量</w:t>
            </w:r>
          </w:p>
        </w:tc>
      </w:tr>
      <w:tr w:rsidR="00E945DB" w:rsidRPr="00404764" w14:paraId="3EF78B85"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651665A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lastRenderedPageBreak/>
              <w:t>1</w:t>
            </w:r>
          </w:p>
        </w:tc>
        <w:tc>
          <w:tcPr>
            <w:tcW w:w="0" w:type="auto"/>
            <w:tcBorders>
              <w:top w:val="single" w:sz="4" w:space="0" w:color="000000"/>
              <w:left w:val="single" w:sz="4" w:space="0" w:color="000000"/>
              <w:bottom w:val="single" w:sz="4" w:space="0" w:color="000000"/>
              <w:right w:val="single" w:sz="4" w:space="0" w:color="000000"/>
            </w:tcBorders>
            <w:noWrap/>
          </w:tcPr>
          <w:p w14:paraId="2746CCE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长警棍</w:t>
            </w:r>
          </w:p>
        </w:tc>
        <w:tc>
          <w:tcPr>
            <w:tcW w:w="0" w:type="auto"/>
            <w:tcBorders>
              <w:top w:val="single" w:sz="4" w:space="0" w:color="000000"/>
              <w:left w:val="single" w:sz="4" w:space="0" w:color="000000"/>
              <w:bottom w:val="single" w:sz="4" w:space="0" w:color="000000"/>
              <w:right w:val="single" w:sz="4" w:space="0" w:color="000000"/>
            </w:tcBorders>
            <w:noWrap/>
          </w:tcPr>
          <w:p w14:paraId="62307357"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77C5C93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noWrap/>
          </w:tcPr>
          <w:p w14:paraId="79C613E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4</w:t>
            </w:r>
          </w:p>
        </w:tc>
      </w:tr>
      <w:tr w:rsidR="00E945DB" w:rsidRPr="00404764" w14:paraId="796D1816"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39B0431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2</w:t>
            </w:r>
          </w:p>
        </w:tc>
        <w:tc>
          <w:tcPr>
            <w:tcW w:w="0" w:type="auto"/>
            <w:tcBorders>
              <w:top w:val="single" w:sz="4" w:space="0" w:color="000000"/>
              <w:left w:val="single" w:sz="4" w:space="0" w:color="000000"/>
              <w:bottom w:val="single" w:sz="4" w:space="0" w:color="000000"/>
              <w:right w:val="single" w:sz="4" w:space="0" w:color="000000"/>
            </w:tcBorders>
            <w:noWrap/>
          </w:tcPr>
          <w:p w14:paraId="3A0B623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短警棍</w:t>
            </w:r>
          </w:p>
        </w:tc>
        <w:tc>
          <w:tcPr>
            <w:tcW w:w="0" w:type="auto"/>
            <w:tcBorders>
              <w:top w:val="single" w:sz="4" w:space="0" w:color="000000"/>
              <w:left w:val="single" w:sz="4" w:space="0" w:color="000000"/>
              <w:bottom w:val="single" w:sz="4" w:space="0" w:color="000000"/>
              <w:right w:val="single" w:sz="4" w:space="0" w:color="000000"/>
            </w:tcBorders>
            <w:noWrap/>
          </w:tcPr>
          <w:p w14:paraId="61C29D2F"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0214F47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noWrap/>
          </w:tcPr>
          <w:p w14:paraId="78F2106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4</w:t>
            </w:r>
          </w:p>
        </w:tc>
      </w:tr>
      <w:tr w:rsidR="00E945DB" w:rsidRPr="00404764" w14:paraId="5B87438D"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694209E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3</w:t>
            </w:r>
          </w:p>
        </w:tc>
        <w:tc>
          <w:tcPr>
            <w:tcW w:w="0" w:type="auto"/>
            <w:tcBorders>
              <w:top w:val="single" w:sz="4" w:space="0" w:color="000000"/>
              <w:left w:val="single" w:sz="4" w:space="0" w:color="000000"/>
              <w:bottom w:val="single" w:sz="4" w:space="0" w:color="000000"/>
              <w:right w:val="single" w:sz="4" w:space="0" w:color="000000"/>
            </w:tcBorders>
            <w:noWrap/>
          </w:tcPr>
          <w:p w14:paraId="25823A1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白手套</w:t>
            </w:r>
          </w:p>
        </w:tc>
        <w:tc>
          <w:tcPr>
            <w:tcW w:w="0" w:type="auto"/>
            <w:tcBorders>
              <w:top w:val="single" w:sz="4" w:space="0" w:color="000000"/>
              <w:left w:val="single" w:sz="4" w:space="0" w:color="000000"/>
              <w:bottom w:val="single" w:sz="4" w:space="0" w:color="000000"/>
              <w:right w:val="single" w:sz="4" w:space="0" w:color="000000"/>
            </w:tcBorders>
            <w:noWrap/>
          </w:tcPr>
          <w:p w14:paraId="0FFB11B2"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2DE299E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tcPr>
          <w:p w14:paraId="693619C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12</w:t>
            </w:r>
          </w:p>
        </w:tc>
      </w:tr>
      <w:tr w:rsidR="00E945DB" w:rsidRPr="00404764" w14:paraId="0F1CD1FA"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6F375FC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4</w:t>
            </w:r>
          </w:p>
        </w:tc>
        <w:tc>
          <w:tcPr>
            <w:tcW w:w="0" w:type="auto"/>
            <w:tcBorders>
              <w:top w:val="single" w:sz="4" w:space="0" w:color="000000"/>
              <w:left w:val="single" w:sz="4" w:space="0" w:color="000000"/>
              <w:bottom w:val="single" w:sz="4" w:space="0" w:color="000000"/>
              <w:right w:val="single" w:sz="4" w:space="0" w:color="000000"/>
            </w:tcBorders>
            <w:noWrap/>
          </w:tcPr>
          <w:p w14:paraId="3A6209D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盾牌</w:t>
            </w:r>
          </w:p>
        </w:tc>
        <w:tc>
          <w:tcPr>
            <w:tcW w:w="0" w:type="auto"/>
            <w:tcBorders>
              <w:top w:val="single" w:sz="4" w:space="0" w:color="000000"/>
              <w:left w:val="single" w:sz="4" w:space="0" w:color="000000"/>
              <w:bottom w:val="single" w:sz="4" w:space="0" w:color="000000"/>
              <w:right w:val="single" w:sz="4" w:space="0" w:color="000000"/>
            </w:tcBorders>
            <w:noWrap/>
          </w:tcPr>
          <w:p w14:paraId="5E1F7D80"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791E8AE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只</w:t>
            </w:r>
          </w:p>
        </w:tc>
        <w:tc>
          <w:tcPr>
            <w:tcW w:w="0" w:type="auto"/>
            <w:tcBorders>
              <w:top w:val="single" w:sz="4" w:space="0" w:color="000000"/>
              <w:left w:val="single" w:sz="4" w:space="0" w:color="000000"/>
              <w:bottom w:val="single" w:sz="4" w:space="0" w:color="000000"/>
              <w:right w:val="single" w:sz="4" w:space="0" w:color="000000"/>
            </w:tcBorders>
            <w:noWrap/>
          </w:tcPr>
          <w:p w14:paraId="23C31C2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4</w:t>
            </w:r>
          </w:p>
        </w:tc>
      </w:tr>
      <w:tr w:rsidR="00E945DB" w:rsidRPr="00404764" w14:paraId="2C55C5BA"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5FB01F5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5</w:t>
            </w:r>
          </w:p>
        </w:tc>
        <w:tc>
          <w:tcPr>
            <w:tcW w:w="0" w:type="auto"/>
            <w:tcBorders>
              <w:top w:val="single" w:sz="4" w:space="0" w:color="000000"/>
              <w:left w:val="single" w:sz="4" w:space="0" w:color="000000"/>
              <w:bottom w:val="single" w:sz="4" w:space="0" w:color="000000"/>
              <w:right w:val="single" w:sz="4" w:space="0" w:color="000000"/>
            </w:tcBorders>
            <w:noWrap/>
          </w:tcPr>
          <w:p w14:paraId="02AE227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钢盔</w:t>
            </w:r>
          </w:p>
        </w:tc>
        <w:tc>
          <w:tcPr>
            <w:tcW w:w="0" w:type="auto"/>
            <w:tcBorders>
              <w:top w:val="single" w:sz="4" w:space="0" w:color="000000"/>
              <w:left w:val="single" w:sz="4" w:space="0" w:color="000000"/>
              <w:bottom w:val="single" w:sz="4" w:space="0" w:color="000000"/>
              <w:right w:val="single" w:sz="4" w:space="0" w:color="000000"/>
            </w:tcBorders>
            <w:noWrap/>
          </w:tcPr>
          <w:p w14:paraId="6D6C35D8"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6B5A95C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只</w:t>
            </w:r>
          </w:p>
        </w:tc>
        <w:tc>
          <w:tcPr>
            <w:tcW w:w="0" w:type="auto"/>
            <w:tcBorders>
              <w:top w:val="single" w:sz="4" w:space="0" w:color="000000"/>
              <w:left w:val="single" w:sz="4" w:space="0" w:color="000000"/>
              <w:bottom w:val="single" w:sz="4" w:space="0" w:color="000000"/>
              <w:right w:val="single" w:sz="4" w:space="0" w:color="000000"/>
            </w:tcBorders>
            <w:noWrap/>
          </w:tcPr>
          <w:p w14:paraId="0D31033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6</w:t>
            </w:r>
          </w:p>
        </w:tc>
      </w:tr>
      <w:tr w:rsidR="00E945DB" w:rsidRPr="00404764" w14:paraId="31D54209"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718F3B7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6</w:t>
            </w:r>
          </w:p>
        </w:tc>
        <w:tc>
          <w:tcPr>
            <w:tcW w:w="0" w:type="auto"/>
            <w:tcBorders>
              <w:top w:val="single" w:sz="4" w:space="0" w:color="000000"/>
              <w:left w:val="single" w:sz="4" w:space="0" w:color="000000"/>
              <w:bottom w:val="single" w:sz="4" w:space="0" w:color="000000"/>
              <w:right w:val="single" w:sz="4" w:space="0" w:color="000000"/>
            </w:tcBorders>
            <w:noWrap/>
          </w:tcPr>
          <w:p w14:paraId="1EEA698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钢叉</w:t>
            </w:r>
          </w:p>
        </w:tc>
        <w:tc>
          <w:tcPr>
            <w:tcW w:w="0" w:type="auto"/>
            <w:tcBorders>
              <w:top w:val="single" w:sz="4" w:space="0" w:color="000000"/>
              <w:left w:val="single" w:sz="4" w:space="0" w:color="000000"/>
              <w:bottom w:val="single" w:sz="4" w:space="0" w:color="000000"/>
              <w:right w:val="single" w:sz="4" w:space="0" w:color="000000"/>
            </w:tcBorders>
            <w:noWrap/>
          </w:tcPr>
          <w:p w14:paraId="21E02E26"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30573F2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只</w:t>
            </w:r>
          </w:p>
        </w:tc>
        <w:tc>
          <w:tcPr>
            <w:tcW w:w="0" w:type="auto"/>
            <w:tcBorders>
              <w:top w:val="single" w:sz="4" w:space="0" w:color="000000"/>
              <w:left w:val="single" w:sz="4" w:space="0" w:color="000000"/>
              <w:bottom w:val="single" w:sz="4" w:space="0" w:color="000000"/>
              <w:right w:val="single" w:sz="4" w:space="0" w:color="000000"/>
            </w:tcBorders>
            <w:noWrap/>
          </w:tcPr>
          <w:p w14:paraId="1E1F4CE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2</w:t>
            </w:r>
          </w:p>
        </w:tc>
      </w:tr>
      <w:tr w:rsidR="00E945DB" w:rsidRPr="00404764" w14:paraId="1DB1A5DF"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5D53152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7</w:t>
            </w:r>
          </w:p>
        </w:tc>
        <w:tc>
          <w:tcPr>
            <w:tcW w:w="0" w:type="auto"/>
            <w:tcBorders>
              <w:top w:val="single" w:sz="4" w:space="0" w:color="000000"/>
              <w:left w:val="single" w:sz="4" w:space="0" w:color="000000"/>
              <w:bottom w:val="single" w:sz="4" w:space="0" w:color="000000"/>
              <w:right w:val="single" w:sz="4" w:space="0" w:color="000000"/>
            </w:tcBorders>
            <w:noWrap/>
          </w:tcPr>
          <w:p w14:paraId="575E863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毛巾</w:t>
            </w:r>
          </w:p>
        </w:tc>
        <w:tc>
          <w:tcPr>
            <w:tcW w:w="0" w:type="auto"/>
            <w:tcBorders>
              <w:top w:val="single" w:sz="4" w:space="0" w:color="000000"/>
              <w:left w:val="single" w:sz="4" w:space="0" w:color="000000"/>
              <w:bottom w:val="single" w:sz="4" w:space="0" w:color="000000"/>
              <w:right w:val="single" w:sz="4" w:space="0" w:color="000000"/>
            </w:tcBorders>
            <w:noWrap/>
          </w:tcPr>
          <w:p w14:paraId="605046D8" w14:textId="77777777" w:rsidR="00E945DB" w:rsidRPr="00404764" w:rsidRDefault="00E945DB" w:rsidP="00A935C9">
            <w:pPr>
              <w:jc w:val="center"/>
              <w:rPr>
                <w:rFonts w:ascii="宋体" w:hAnsi="宋体" w:cs="宋体" w:hint="eastAsia"/>
                <w:sz w:val="22"/>
              </w:rPr>
            </w:pPr>
            <w:r w:rsidRPr="00404764">
              <w:rPr>
                <w:rFonts w:ascii="宋体" w:hAnsi="宋体" w:hint="eastAsia"/>
                <w:sz w:val="22"/>
              </w:rPr>
              <w:t>45*55</w:t>
            </w:r>
          </w:p>
        </w:tc>
        <w:tc>
          <w:tcPr>
            <w:tcW w:w="0" w:type="auto"/>
            <w:tcBorders>
              <w:top w:val="single" w:sz="4" w:space="0" w:color="000000"/>
              <w:left w:val="single" w:sz="4" w:space="0" w:color="000000"/>
              <w:bottom w:val="single" w:sz="4" w:space="0" w:color="000000"/>
              <w:right w:val="single" w:sz="4" w:space="0" w:color="000000"/>
            </w:tcBorders>
            <w:noWrap/>
          </w:tcPr>
          <w:p w14:paraId="02BABC4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条</w:t>
            </w:r>
          </w:p>
        </w:tc>
        <w:tc>
          <w:tcPr>
            <w:tcW w:w="0" w:type="auto"/>
            <w:tcBorders>
              <w:top w:val="single" w:sz="4" w:space="0" w:color="000000"/>
              <w:left w:val="single" w:sz="4" w:space="0" w:color="000000"/>
              <w:bottom w:val="single" w:sz="4" w:space="0" w:color="000000"/>
              <w:right w:val="single" w:sz="4" w:space="0" w:color="000000"/>
            </w:tcBorders>
            <w:noWrap/>
          </w:tcPr>
          <w:p w14:paraId="50D5307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6</w:t>
            </w:r>
          </w:p>
        </w:tc>
      </w:tr>
      <w:tr w:rsidR="00E945DB" w:rsidRPr="00404764" w14:paraId="392C4326"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4335158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8</w:t>
            </w:r>
          </w:p>
        </w:tc>
        <w:tc>
          <w:tcPr>
            <w:tcW w:w="0" w:type="auto"/>
            <w:tcBorders>
              <w:top w:val="single" w:sz="4" w:space="0" w:color="000000"/>
              <w:left w:val="single" w:sz="4" w:space="0" w:color="000000"/>
              <w:bottom w:val="single" w:sz="4" w:space="0" w:color="000000"/>
              <w:right w:val="single" w:sz="4" w:space="0" w:color="000000"/>
            </w:tcBorders>
            <w:noWrap/>
          </w:tcPr>
          <w:p w14:paraId="6688D59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反光衣</w:t>
            </w:r>
          </w:p>
        </w:tc>
        <w:tc>
          <w:tcPr>
            <w:tcW w:w="0" w:type="auto"/>
            <w:tcBorders>
              <w:top w:val="single" w:sz="4" w:space="0" w:color="000000"/>
              <w:left w:val="single" w:sz="4" w:space="0" w:color="000000"/>
              <w:bottom w:val="single" w:sz="4" w:space="0" w:color="000000"/>
              <w:right w:val="single" w:sz="4" w:space="0" w:color="000000"/>
            </w:tcBorders>
            <w:noWrap/>
          </w:tcPr>
          <w:p w14:paraId="2A77802A"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457C917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件</w:t>
            </w:r>
          </w:p>
        </w:tc>
        <w:tc>
          <w:tcPr>
            <w:tcW w:w="0" w:type="auto"/>
            <w:tcBorders>
              <w:top w:val="single" w:sz="4" w:space="0" w:color="000000"/>
              <w:left w:val="single" w:sz="4" w:space="0" w:color="000000"/>
              <w:bottom w:val="single" w:sz="4" w:space="0" w:color="000000"/>
              <w:right w:val="single" w:sz="4" w:space="0" w:color="000000"/>
            </w:tcBorders>
            <w:noWrap/>
          </w:tcPr>
          <w:p w14:paraId="56E563A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6</w:t>
            </w:r>
          </w:p>
        </w:tc>
      </w:tr>
      <w:tr w:rsidR="00E945DB" w:rsidRPr="00404764" w14:paraId="4DA5D265"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7218E7F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9</w:t>
            </w:r>
          </w:p>
        </w:tc>
        <w:tc>
          <w:tcPr>
            <w:tcW w:w="0" w:type="auto"/>
            <w:tcBorders>
              <w:top w:val="single" w:sz="4" w:space="0" w:color="000000"/>
              <w:left w:val="single" w:sz="4" w:space="0" w:color="000000"/>
              <w:bottom w:val="single" w:sz="4" w:space="0" w:color="000000"/>
              <w:right w:val="single" w:sz="4" w:space="0" w:color="000000"/>
            </w:tcBorders>
            <w:noWrap/>
          </w:tcPr>
          <w:p w14:paraId="4087BC6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纱手套</w:t>
            </w:r>
          </w:p>
        </w:tc>
        <w:tc>
          <w:tcPr>
            <w:tcW w:w="0" w:type="auto"/>
            <w:tcBorders>
              <w:top w:val="single" w:sz="4" w:space="0" w:color="000000"/>
              <w:left w:val="single" w:sz="4" w:space="0" w:color="000000"/>
              <w:bottom w:val="single" w:sz="4" w:space="0" w:color="000000"/>
              <w:right w:val="single" w:sz="4" w:space="0" w:color="000000"/>
            </w:tcBorders>
            <w:noWrap/>
          </w:tcPr>
          <w:p w14:paraId="3254AFBD"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75E6AF1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tcPr>
          <w:p w14:paraId="2DD7DF7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6</w:t>
            </w:r>
          </w:p>
        </w:tc>
      </w:tr>
      <w:tr w:rsidR="00E945DB" w:rsidRPr="00404764" w14:paraId="0025AE90"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6D853C9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10</w:t>
            </w:r>
          </w:p>
        </w:tc>
        <w:tc>
          <w:tcPr>
            <w:tcW w:w="0" w:type="auto"/>
            <w:tcBorders>
              <w:top w:val="single" w:sz="4" w:space="0" w:color="000000"/>
              <w:left w:val="single" w:sz="4" w:space="0" w:color="000000"/>
              <w:bottom w:val="single" w:sz="4" w:space="0" w:color="000000"/>
              <w:right w:val="single" w:sz="4" w:space="0" w:color="000000"/>
            </w:tcBorders>
            <w:noWrap/>
          </w:tcPr>
          <w:p w14:paraId="2B71524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雨衣</w:t>
            </w:r>
          </w:p>
        </w:tc>
        <w:tc>
          <w:tcPr>
            <w:tcW w:w="0" w:type="auto"/>
            <w:tcBorders>
              <w:top w:val="single" w:sz="4" w:space="0" w:color="000000"/>
              <w:left w:val="single" w:sz="4" w:space="0" w:color="000000"/>
              <w:bottom w:val="single" w:sz="4" w:space="0" w:color="000000"/>
              <w:right w:val="single" w:sz="4" w:space="0" w:color="000000"/>
            </w:tcBorders>
            <w:noWrap/>
          </w:tcPr>
          <w:p w14:paraId="356E5246" w14:textId="77777777" w:rsidR="00E945DB" w:rsidRPr="00404764" w:rsidRDefault="00E945DB" w:rsidP="00A935C9">
            <w:pPr>
              <w:widowControl/>
              <w:jc w:val="center"/>
              <w:textAlignment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6457112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件</w:t>
            </w:r>
          </w:p>
        </w:tc>
        <w:tc>
          <w:tcPr>
            <w:tcW w:w="0" w:type="auto"/>
            <w:tcBorders>
              <w:top w:val="single" w:sz="4" w:space="0" w:color="000000"/>
              <w:left w:val="single" w:sz="4" w:space="0" w:color="000000"/>
              <w:bottom w:val="single" w:sz="4" w:space="0" w:color="000000"/>
              <w:right w:val="single" w:sz="4" w:space="0" w:color="000000"/>
            </w:tcBorders>
            <w:noWrap/>
          </w:tcPr>
          <w:p w14:paraId="7B3A218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6</w:t>
            </w:r>
          </w:p>
        </w:tc>
      </w:tr>
      <w:tr w:rsidR="00E945DB" w:rsidRPr="00404764" w14:paraId="0CE99708"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40A66E8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11</w:t>
            </w:r>
          </w:p>
        </w:tc>
        <w:tc>
          <w:tcPr>
            <w:tcW w:w="0" w:type="auto"/>
            <w:tcBorders>
              <w:top w:val="single" w:sz="4" w:space="0" w:color="000000"/>
              <w:left w:val="single" w:sz="4" w:space="0" w:color="000000"/>
              <w:bottom w:val="single" w:sz="4" w:space="0" w:color="000000"/>
              <w:right w:val="single" w:sz="4" w:space="0" w:color="000000"/>
            </w:tcBorders>
            <w:noWrap/>
          </w:tcPr>
          <w:p w14:paraId="4BEA1A7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雨鞋</w:t>
            </w:r>
          </w:p>
        </w:tc>
        <w:tc>
          <w:tcPr>
            <w:tcW w:w="0" w:type="auto"/>
            <w:tcBorders>
              <w:top w:val="single" w:sz="4" w:space="0" w:color="000000"/>
              <w:left w:val="single" w:sz="4" w:space="0" w:color="000000"/>
              <w:bottom w:val="single" w:sz="4" w:space="0" w:color="000000"/>
              <w:right w:val="single" w:sz="4" w:space="0" w:color="000000"/>
            </w:tcBorders>
            <w:noWrap/>
          </w:tcPr>
          <w:p w14:paraId="6F051F2A"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32897E5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件</w:t>
            </w:r>
          </w:p>
        </w:tc>
        <w:tc>
          <w:tcPr>
            <w:tcW w:w="0" w:type="auto"/>
            <w:tcBorders>
              <w:top w:val="single" w:sz="4" w:space="0" w:color="000000"/>
              <w:left w:val="single" w:sz="4" w:space="0" w:color="000000"/>
              <w:bottom w:val="single" w:sz="4" w:space="0" w:color="000000"/>
              <w:right w:val="single" w:sz="4" w:space="0" w:color="000000"/>
            </w:tcBorders>
            <w:noWrap/>
          </w:tcPr>
          <w:p w14:paraId="5FC1125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6</w:t>
            </w:r>
          </w:p>
        </w:tc>
      </w:tr>
      <w:tr w:rsidR="00E945DB" w:rsidRPr="00404764" w14:paraId="21C1EE1B" w14:textId="77777777" w:rsidTr="00A935C9">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tcPr>
          <w:p w14:paraId="7853D84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12</w:t>
            </w:r>
          </w:p>
        </w:tc>
        <w:tc>
          <w:tcPr>
            <w:tcW w:w="0" w:type="auto"/>
            <w:tcBorders>
              <w:top w:val="single" w:sz="4" w:space="0" w:color="000000"/>
              <w:left w:val="single" w:sz="4" w:space="0" w:color="000000"/>
              <w:bottom w:val="single" w:sz="4" w:space="0" w:color="000000"/>
              <w:right w:val="single" w:sz="4" w:space="0" w:color="000000"/>
            </w:tcBorders>
            <w:noWrap/>
          </w:tcPr>
          <w:p w14:paraId="439E36B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遮阳大伞</w:t>
            </w:r>
          </w:p>
        </w:tc>
        <w:tc>
          <w:tcPr>
            <w:tcW w:w="0" w:type="auto"/>
            <w:tcBorders>
              <w:top w:val="single" w:sz="4" w:space="0" w:color="000000"/>
              <w:left w:val="single" w:sz="4" w:space="0" w:color="000000"/>
              <w:bottom w:val="single" w:sz="4" w:space="0" w:color="000000"/>
              <w:right w:val="single" w:sz="4" w:space="0" w:color="000000"/>
            </w:tcBorders>
            <w:noWrap/>
          </w:tcPr>
          <w:p w14:paraId="27A54F5D"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tcPr>
          <w:p w14:paraId="0BE2709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件</w:t>
            </w:r>
          </w:p>
        </w:tc>
        <w:tc>
          <w:tcPr>
            <w:tcW w:w="0" w:type="auto"/>
            <w:tcBorders>
              <w:top w:val="single" w:sz="4" w:space="0" w:color="000000"/>
              <w:left w:val="single" w:sz="4" w:space="0" w:color="000000"/>
              <w:bottom w:val="single" w:sz="4" w:space="0" w:color="000000"/>
              <w:right w:val="single" w:sz="4" w:space="0" w:color="000000"/>
            </w:tcBorders>
            <w:noWrap/>
          </w:tcPr>
          <w:p w14:paraId="09050C9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hint="eastAsia"/>
                <w:sz w:val="22"/>
              </w:rPr>
              <w:t>1</w:t>
            </w:r>
          </w:p>
        </w:tc>
      </w:tr>
    </w:tbl>
    <w:p w14:paraId="27D83A15" w14:textId="77777777" w:rsidR="00E945DB" w:rsidRPr="00404764" w:rsidRDefault="00E945DB" w:rsidP="00E945DB">
      <w:pPr>
        <w:tabs>
          <w:tab w:val="left" w:pos="7200"/>
        </w:tabs>
        <w:adjustRightInd w:val="0"/>
        <w:snapToGrid w:val="0"/>
        <w:spacing w:line="300" w:lineRule="auto"/>
        <w:jc w:val="left"/>
        <w:rPr>
          <w:rFonts w:ascii="Times New Roman" w:hAnsi="Times New Roman"/>
          <w:bCs/>
          <w:sz w:val="22"/>
        </w:rPr>
      </w:pPr>
    </w:p>
    <w:p w14:paraId="2D38FAE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车辆管理</w:t>
      </w:r>
    </w:p>
    <w:p w14:paraId="7DFEC13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、制定停车使用条例，停车管理规定。</w:t>
      </w:r>
    </w:p>
    <w:p w14:paraId="31465B0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、外来车辆进出辖区办理登记手续、记录车牌号码、进出时间。</w:t>
      </w:r>
    </w:p>
    <w:p w14:paraId="731E05E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、进入辖区停放的车辆，必须停放在划定的车位、车棚内。行车通道、消防通道及非停车位禁止停车。</w:t>
      </w:r>
    </w:p>
    <w:p w14:paraId="61D59F9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、进入辖区的车辆严禁鸣笛，限速</w:t>
      </w:r>
      <w:r w:rsidRPr="00404764">
        <w:rPr>
          <w:rFonts w:ascii="Times New Roman" w:hAnsi="Times New Roman"/>
          <w:bCs/>
          <w:sz w:val="22"/>
        </w:rPr>
        <w:t>5</w:t>
      </w:r>
      <w:r w:rsidRPr="00404764">
        <w:rPr>
          <w:rFonts w:ascii="Times New Roman" w:hAnsi="Times New Roman"/>
          <w:bCs/>
          <w:sz w:val="22"/>
        </w:rPr>
        <w:t>公里／小时行驶。</w:t>
      </w:r>
    </w:p>
    <w:p w14:paraId="5B58966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、保安队员严格执行车辆出入规定。</w:t>
      </w:r>
    </w:p>
    <w:p w14:paraId="708F0E3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6</w:t>
      </w:r>
      <w:r w:rsidRPr="00404764">
        <w:rPr>
          <w:rFonts w:ascii="Times New Roman" w:hAnsi="Times New Roman"/>
          <w:bCs/>
          <w:sz w:val="22"/>
        </w:rPr>
        <w:t>、保安队员若发现车辆门、窗没关好，速找车主提醒注意。</w:t>
      </w:r>
    </w:p>
    <w:p w14:paraId="3B21262D"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01C2703B"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fldChar w:fldCharType="begin"/>
      </w:r>
      <w:r w:rsidRPr="00404764">
        <w:rPr>
          <w:rFonts w:ascii="Times New Roman" w:hAnsi="Times New Roman"/>
          <w:bCs/>
          <w:sz w:val="22"/>
        </w:rPr>
        <w:instrText>= 4 \* GB3</w:instrText>
      </w:r>
      <w:r w:rsidRPr="00404764">
        <w:rPr>
          <w:rFonts w:ascii="Times New Roman" w:hAnsi="Times New Roman"/>
          <w:bCs/>
          <w:sz w:val="22"/>
        </w:rPr>
        <w:fldChar w:fldCharType="separate"/>
      </w:r>
      <w:r w:rsidRPr="00404764">
        <w:rPr>
          <w:rFonts w:ascii="Cambria Math" w:hAnsi="Cambria Math" w:cs="Cambria Math"/>
          <w:bCs/>
          <w:sz w:val="22"/>
        </w:rPr>
        <w:t>④</w:t>
      </w:r>
      <w:r w:rsidRPr="00404764">
        <w:rPr>
          <w:rFonts w:ascii="Times New Roman" w:hAnsi="Times New Roman"/>
          <w:bCs/>
          <w:sz w:val="22"/>
        </w:rPr>
        <w:fldChar w:fldCharType="end"/>
      </w:r>
      <w:r w:rsidRPr="00404764">
        <w:rPr>
          <w:rFonts w:ascii="Times New Roman" w:hAnsi="Times New Roman"/>
          <w:bCs/>
          <w:sz w:val="22"/>
        </w:rPr>
        <w:t>工作时长要求</w:t>
      </w:r>
    </w:p>
    <w:p w14:paraId="1B583FC8" w14:textId="77777777" w:rsidR="00E945DB" w:rsidRPr="00404764" w:rsidRDefault="00E945DB" w:rsidP="00E945DB">
      <w:pPr>
        <w:tabs>
          <w:tab w:val="left" w:pos="7200"/>
        </w:tabs>
        <w:adjustRightInd w:val="0"/>
        <w:snapToGrid w:val="0"/>
        <w:spacing w:line="300" w:lineRule="auto"/>
        <w:ind w:firstLineChars="200" w:firstLine="442"/>
        <w:jc w:val="left"/>
        <w:rPr>
          <w:rFonts w:ascii="Times New Roman" w:hAnsi="Times New Roman"/>
          <w:b/>
          <w:bCs/>
          <w:sz w:val="22"/>
        </w:rPr>
      </w:pPr>
      <w:r w:rsidRPr="00404764">
        <w:rPr>
          <w:rFonts w:ascii="Times New Roman" w:hAnsi="Times New Roman"/>
          <w:b/>
          <w:bCs/>
          <w:sz w:val="22"/>
        </w:rPr>
        <w:t>详见</w:t>
      </w:r>
      <w:r w:rsidRPr="00404764">
        <w:rPr>
          <w:rFonts w:ascii="Times New Roman" w:hAnsi="Times New Roman"/>
          <w:b/>
          <w:bCs/>
          <w:sz w:val="22"/>
        </w:rPr>
        <w:t>9.1</w:t>
      </w:r>
      <w:r w:rsidRPr="00404764">
        <w:rPr>
          <w:rFonts w:ascii="Times New Roman" w:hAnsi="Times New Roman"/>
          <w:b/>
          <w:bCs/>
          <w:sz w:val="22"/>
        </w:rPr>
        <w:t>岗位设置表</w:t>
      </w:r>
    </w:p>
    <w:p w14:paraId="2393A5E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Cambria Math" w:hAnsi="Cambria Math" w:cs="Cambria Math"/>
          <w:bCs/>
          <w:sz w:val="22"/>
        </w:rPr>
        <w:t>⑤</w:t>
      </w:r>
      <w:r w:rsidRPr="00404764">
        <w:rPr>
          <w:rFonts w:ascii="Times New Roman" w:hAnsi="Times New Roman"/>
          <w:bCs/>
          <w:sz w:val="22"/>
        </w:rPr>
        <w:t>人员自身要求</w:t>
      </w:r>
    </w:p>
    <w:p w14:paraId="7250CCB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保安参照</w:t>
      </w:r>
      <w:r w:rsidRPr="00404764">
        <w:rPr>
          <w:rFonts w:ascii="Times New Roman" w:hAnsi="Times New Roman"/>
          <w:bCs/>
          <w:sz w:val="22"/>
        </w:rPr>
        <w:t>“</w:t>
      </w:r>
      <w:r w:rsidRPr="00404764">
        <w:rPr>
          <w:rFonts w:ascii="Times New Roman" w:hAnsi="Times New Roman"/>
          <w:bCs/>
          <w:sz w:val="22"/>
        </w:rPr>
        <w:t>上海市保安服务行业协会</w:t>
      </w:r>
      <w:r w:rsidRPr="00404764">
        <w:rPr>
          <w:rFonts w:ascii="Times New Roman" w:hAnsi="Times New Roman"/>
          <w:bCs/>
          <w:sz w:val="22"/>
        </w:rPr>
        <w:t>”</w:t>
      </w:r>
      <w:r w:rsidRPr="00404764">
        <w:rPr>
          <w:rFonts w:ascii="Times New Roman" w:hAnsi="Times New Roman"/>
          <w:bCs/>
          <w:sz w:val="22"/>
        </w:rPr>
        <w:t>沪保协（</w:t>
      </w:r>
      <w:r w:rsidRPr="00404764">
        <w:rPr>
          <w:rFonts w:ascii="Times New Roman" w:hAnsi="Times New Roman"/>
          <w:bCs/>
          <w:sz w:val="22"/>
        </w:rPr>
        <w:t>2018</w:t>
      </w:r>
      <w:r w:rsidRPr="00404764">
        <w:rPr>
          <w:rFonts w:ascii="Times New Roman" w:hAnsi="Times New Roman"/>
          <w:bCs/>
          <w:sz w:val="22"/>
        </w:rPr>
        <w:t>）</w:t>
      </w:r>
      <w:r w:rsidRPr="00404764">
        <w:rPr>
          <w:rFonts w:ascii="Times New Roman" w:hAnsi="Times New Roman"/>
          <w:bCs/>
          <w:sz w:val="22"/>
        </w:rPr>
        <w:t>001</w:t>
      </w:r>
      <w:r w:rsidRPr="00404764">
        <w:rPr>
          <w:rFonts w:ascii="Times New Roman" w:hAnsi="Times New Roman"/>
          <w:bCs/>
          <w:sz w:val="22"/>
        </w:rPr>
        <w:t>号文件，《</w:t>
      </w:r>
      <w:r w:rsidRPr="00404764">
        <w:rPr>
          <w:rFonts w:ascii="Times New Roman" w:hAnsi="Times New Roman"/>
          <w:bCs/>
          <w:sz w:val="22"/>
        </w:rPr>
        <w:t>2018</w:t>
      </w:r>
      <w:r w:rsidRPr="00404764">
        <w:rPr>
          <w:rFonts w:ascii="Times New Roman" w:hAnsi="Times New Roman"/>
          <w:bCs/>
          <w:sz w:val="22"/>
        </w:rPr>
        <w:t>年度人力防范最低合同指导价》，并结合教育局实际情况，考虑三年内人力成本增长等因素），配置保安人员必须持有保安员上岗证。</w:t>
      </w:r>
    </w:p>
    <w:p w14:paraId="20CA3FA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bookmarkStart w:id="35" w:name="_Hlk168682258"/>
      <w:r w:rsidRPr="00404764">
        <w:rPr>
          <w:rFonts w:ascii="Times New Roman" w:hAnsi="Times New Roman"/>
          <w:bCs/>
          <w:sz w:val="22"/>
        </w:rPr>
        <w:t>男性、身高</w:t>
      </w:r>
      <w:r w:rsidRPr="00404764">
        <w:rPr>
          <w:rFonts w:ascii="Times New Roman" w:hAnsi="Times New Roman"/>
          <w:bCs/>
          <w:sz w:val="22"/>
        </w:rPr>
        <w:t>1.68</w:t>
      </w:r>
      <w:r w:rsidRPr="00404764">
        <w:rPr>
          <w:rFonts w:ascii="Times New Roman" w:hAnsi="Times New Roman"/>
          <w:bCs/>
          <w:sz w:val="22"/>
        </w:rPr>
        <w:t>米及以上；保安员年龄的要求按市教委、市公安局相关文件规定执行；健康状况良好；</w:t>
      </w:r>
    </w:p>
    <w:bookmarkEnd w:id="35"/>
    <w:p w14:paraId="09F7D15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无刑事犯罪以及其他不良记录；无精神病史或影响保安工作的其他疾病。</w:t>
      </w:r>
    </w:p>
    <w:p w14:paraId="0326C5E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p>
    <w:p w14:paraId="01822953"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9.3.</w:t>
      </w:r>
      <w:r w:rsidRPr="00404764">
        <w:rPr>
          <w:rFonts w:ascii="Times New Roman" w:hAnsi="Times New Roman" w:hint="eastAsia"/>
          <w:bCs/>
          <w:sz w:val="22"/>
        </w:rPr>
        <w:t>4</w:t>
      </w:r>
      <w:r w:rsidRPr="00404764">
        <w:rPr>
          <w:rFonts w:ascii="Times New Roman" w:hAnsi="Times New Roman" w:hint="eastAsia"/>
          <w:bCs/>
          <w:sz w:val="22"/>
        </w:rPr>
        <w:t>工程部</w:t>
      </w:r>
    </w:p>
    <w:p w14:paraId="79780DCC"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（一）校园环境</w:t>
      </w:r>
    </w:p>
    <w:p w14:paraId="0DB6483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1</w:t>
      </w: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天巡视校园中的室外电线电路、水道管路。确保照明、广播等正常使用；确保上下水道的畅通。</w:t>
      </w:r>
    </w:p>
    <w:p w14:paraId="24FDF9A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lastRenderedPageBreak/>
        <w:t>2</w:t>
      </w: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周巡视校园内的旗杆、围墙、广告牌、灯箱、空调外机等设施，消除安全隐患。</w:t>
      </w:r>
    </w:p>
    <w:p w14:paraId="3E5EEC3C"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3</w:t>
      </w: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周检查学校门卫室门窗、学校大小门。确保学校安全防范。</w:t>
      </w:r>
    </w:p>
    <w:p w14:paraId="5A99839A"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（二）教学楼行政及综合楼</w:t>
      </w:r>
      <w:r w:rsidRPr="00404764">
        <w:rPr>
          <w:rFonts w:ascii="Times New Roman" w:hAnsi="Times New Roman"/>
          <w:bCs/>
          <w:sz w:val="22"/>
        </w:rPr>
        <w:tab/>
      </w:r>
    </w:p>
    <w:p w14:paraId="4E5A819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1</w:t>
      </w: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天巡视各楼楼道、走廊及厕所等的照明、插座、开关、开关箱、消防应急灯等。发现问题及时更换。</w:t>
      </w:r>
    </w:p>
    <w:p w14:paraId="01294A4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2</w:t>
      </w: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天巡视各楼的用水及上下水设施设备。确保学校的正常用水。杜绝资源浪费。</w:t>
      </w:r>
    </w:p>
    <w:p w14:paraId="28126A6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3</w:t>
      </w: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周检查图书阅览室、电脑、语音室、会议室等的电源、电路插座等。保证学校工作的正常开展。</w:t>
      </w:r>
    </w:p>
    <w:p w14:paraId="658862C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4</w:t>
      </w: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周检查教室内电风扇、日光灯等用电设施安全性；检查教室门窗及门窗玻璃可靠性。确保教学工作的有序进行。</w:t>
      </w:r>
    </w:p>
    <w:p w14:paraId="3C43746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确保学生与教师的安全使用。</w:t>
      </w:r>
      <w:r w:rsidRPr="00404764">
        <w:rPr>
          <w:rFonts w:ascii="Times New Roman" w:hAnsi="Times New Roman"/>
          <w:bCs/>
          <w:sz w:val="22"/>
        </w:rPr>
        <w:t xml:space="preserve"> </w:t>
      </w:r>
    </w:p>
    <w:p w14:paraId="02D67E3A"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5</w:t>
      </w:r>
      <w:r w:rsidRPr="00404764">
        <w:rPr>
          <w:rFonts w:ascii="Times New Roman" w:hAnsi="Times New Roman" w:hint="eastAsia"/>
          <w:bCs/>
          <w:sz w:val="22"/>
        </w:rPr>
        <w:t>、</w:t>
      </w:r>
      <w:r w:rsidRPr="00404764">
        <w:rPr>
          <w:rFonts w:ascii="Times New Roman" w:hAnsi="Times New Roman"/>
          <w:bCs/>
          <w:sz w:val="22"/>
        </w:rPr>
        <w:t>2</w:t>
      </w:r>
      <w:r w:rsidRPr="00404764">
        <w:rPr>
          <w:rFonts w:ascii="Times New Roman" w:hAnsi="Times New Roman" w:hint="eastAsia"/>
          <w:bCs/>
          <w:sz w:val="22"/>
        </w:rPr>
        <w:t>次</w:t>
      </w:r>
      <w:r w:rsidRPr="00404764">
        <w:rPr>
          <w:rFonts w:ascii="Times New Roman" w:hAnsi="Times New Roman"/>
          <w:bCs/>
          <w:sz w:val="22"/>
        </w:rPr>
        <w:t>/</w:t>
      </w:r>
      <w:r w:rsidRPr="00404764">
        <w:rPr>
          <w:rFonts w:ascii="Times New Roman" w:hAnsi="Times New Roman" w:hint="eastAsia"/>
          <w:bCs/>
          <w:sz w:val="22"/>
        </w:rPr>
        <w:t>学期检查教室内电风扇、日光灯、黑板等各种吊装设施的牢固度，</w:t>
      </w:r>
    </w:p>
    <w:p w14:paraId="79B51783"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确保学生与教师的安全使用。</w:t>
      </w:r>
    </w:p>
    <w:p w14:paraId="3353EF6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（三）报修服务</w:t>
      </w:r>
    </w:p>
    <w:p w14:paraId="361357A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1</w:t>
      </w:r>
      <w:r w:rsidRPr="00404764">
        <w:rPr>
          <w:rFonts w:ascii="Times New Roman" w:hAnsi="Times New Roman" w:hint="eastAsia"/>
          <w:bCs/>
          <w:sz w:val="22"/>
        </w:rPr>
        <w:t>、学校的一般报修在半小时内必须响应。视实际情况在</w:t>
      </w:r>
      <w:r w:rsidRPr="00404764">
        <w:rPr>
          <w:rFonts w:ascii="Times New Roman" w:hAnsi="Times New Roman"/>
          <w:bCs/>
          <w:sz w:val="22"/>
        </w:rPr>
        <w:t>2</w:t>
      </w:r>
      <w:r w:rsidRPr="00404764">
        <w:rPr>
          <w:rFonts w:ascii="Times New Roman" w:hAnsi="Times New Roman" w:hint="eastAsia"/>
          <w:bCs/>
          <w:sz w:val="22"/>
        </w:rPr>
        <w:t>个工作日内做好维修调换工作</w:t>
      </w:r>
    </w:p>
    <w:p w14:paraId="1F16350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2</w:t>
      </w:r>
      <w:r w:rsidRPr="00404764">
        <w:rPr>
          <w:rFonts w:ascii="Times New Roman" w:hAnsi="Times New Roman" w:hint="eastAsia"/>
          <w:bCs/>
          <w:sz w:val="22"/>
        </w:rPr>
        <w:t>、学校的水电等紧急的报修须立即响应。视实际情况在</w:t>
      </w:r>
      <w:r w:rsidRPr="00404764">
        <w:rPr>
          <w:rFonts w:ascii="Times New Roman" w:hAnsi="Times New Roman"/>
          <w:bCs/>
          <w:sz w:val="22"/>
        </w:rPr>
        <w:t>1</w:t>
      </w:r>
      <w:r w:rsidRPr="00404764">
        <w:rPr>
          <w:rFonts w:ascii="Times New Roman" w:hAnsi="Times New Roman" w:hint="eastAsia"/>
          <w:bCs/>
          <w:sz w:val="22"/>
        </w:rPr>
        <w:t>小时内做好维修调换工作。</w:t>
      </w:r>
    </w:p>
    <w:p w14:paraId="31FC159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3</w:t>
      </w:r>
      <w:r w:rsidRPr="00404764">
        <w:rPr>
          <w:rFonts w:ascii="Times New Roman" w:hAnsi="Times New Roman" w:hint="eastAsia"/>
          <w:bCs/>
          <w:sz w:val="22"/>
        </w:rPr>
        <w:t>、所有维修工作应（除特殊情况外）在不影响学校正常的教学下进行。</w:t>
      </w:r>
    </w:p>
    <w:p w14:paraId="2ED544D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（四）工作职责</w:t>
      </w:r>
    </w:p>
    <w:p w14:paraId="46BE665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1</w:t>
      </w:r>
      <w:r w:rsidRPr="00404764">
        <w:rPr>
          <w:rFonts w:ascii="Times New Roman" w:hAnsi="Times New Roman" w:hint="eastAsia"/>
          <w:bCs/>
          <w:sz w:val="22"/>
        </w:rPr>
        <w:t>、服从上级的工作安排。</w:t>
      </w:r>
    </w:p>
    <w:p w14:paraId="1168CB9C"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2</w:t>
      </w:r>
      <w:r w:rsidRPr="00404764">
        <w:rPr>
          <w:rFonts w:ascii="Times New Roman" w:hAnsi="Times New Roman" w:hint="eastAsia"/>
          <w:bCs/>
          <w:sz w:val="22"/>
        </w:rPr>
        <w:t>、熟悉和了解管理处和部门的各项规章制度、管理目标以及各项考评标准。</w:t>
      </w:r>
    </w:p>
    <w:p w14:paraId="7C57D56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3</w:t>
      </w:r>
      <w:r w:rsidRPr="00404764">
        <w:rPr>
          <w:rFonts w:ascii="Times New Roman" w:hAnsi="Times New Roman" w:hint="eastAsia"/>
          <w:bCs/>
          <w:sz w:val="22"/>
        </w:rPr>
        <w:t>、掌握物业管理的有关知识，树立为采购人服务的思想。</w:t>
      </w:r>
    </w:p>
    <w:p w14:paraId="50A2669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4</w:t>
      </w:r>
      <w:r w:rsidRPr="00404764">
        <w:rPr>
          <w:rFonts w:ascii="Times New Roman" w:hAnsi="Times New Roman" w:hint="eastAsia"/>
          <w:bCs/>
          <w:sz w:val="22"/>
        </w:rPr>
        <w:t>、熟悉物业区域各类房屋的结构特点、使用要求以及其维修、养护的方法。</w:t>
      </w:r>
    </w:p>
    <w:p w14:paraId="0146CC6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5</w:t>
      </w:r>
      <w:r w:rsidRPr="00404764">
        <w:rPr>
          <w:rFonts w:ascii="Times New Roman" w:hAnsi="Times New Roman" w:hint="eastAsia"/>
          <w:bCs/>
          <w:sz w:val="22"/>
        </w:rPr>
        <w:t>、熟悉物业区域内设施、设备的种类、分布，掌握各类管道（地下、地上）的分布、走向、位置以及其维修及养护的方法。</w:t>
      </w:r>
    </w:p>
    <w:p w14:paraId="141D716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6</w:t>
      </w:r>
      <w:r w:rsidRPr="00404764">
        <w:rPr>
          <w:rFonts w:ascii="Times New Roman" w:hAnsi="Times New Roman" w:hint="eastAsia"/>
          <w:bCs/>
          <w:sz w:val="22"/>
        </w:rPr>
        <w:t>、每天对自己的责任区要巡视，发现房屋及设施、设备有损坏、隐患或其他不正常的情况，应及时报修或维修，确保设施设备能正常使用。</w:t>
      </w:r>
    </w:p>
    <w:p w14:paraId="489537CB"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7</w:t>
      </w:r>
      <w:r w:rsidRPr="00404764">
        <w:rPr>
          <w:rFonts w:ascii="Times New Roman" w:hAnsi="Times New Roman" w:hint="eastAsia"/>
          <w:bCs/>
          <w:sz w:val="22"/>
        </w:rPr>
        <w:t>、确保自己责任区内的地上、地下排污、雨水管道的畅通，每月检查一次，对于污水突然外溢的，应在半小时内组织疏通。化粪池充满达</w:t>
      </w:r>
      <w:r w:rsidRPr="00404764">
        <w:rPr>
          <w:rFonts w:ascii="Times New Roman" w:hAnsi="Times New Roman"/>
          <w:bCs/>
          <w:sz w:val="22"/>
        </w:rPr>
        <w:t>80%</w:t>
      </w:r>
      <w:r w:rsidRPr="00404764">
        <w:rPr>
          <w:rFonts w:ascii="Times New Roman" w:hAnsi="Times New Roman" w:hint="eastAsia"/>
          <w:bCs/>
          <w:sz w:val="22"/>
        </w:rPr>
        <w:t>以上，应及时上报主管，由主管联系有资质的的人员进行清理。</w:t>
      </w:r>
    </w:p>
    <w:p w14:paraId="1F8A39E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8</w:t>
      </w:r>
      <w:r w:rsidRPr="00404764">
        <w:rPr>
          <w:rFonts w:ascii="Times New Roman" w:hAnsi="Times New Roman" w:hint="eastAsia"/>
          <w:bCs/>
          <w:sz w:val="22"/>
        </w:rPr>
        <w:t>、上门维修应做到态度热情，服务周到。</w:t>
      </w:r>
    </w:p>
    <w:p w14:paraId="14DB47B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9</w:t>
      </w:r>
      <w:r w:rsidRPr="00404764">
        <w:rPr>
          <w:rFonts w:ascii="Times New Roman" w:hAnsi="Times New Roman" w:hint="eastAsia"/>
          <w:bCs/>
          <w:sz w:val="22"/>
        </w:rPr>
        <w:t>、积极参加管理处组织的各项义务活动和物业管理专业知识的培训，努力提高自己的维修技能。</w:t>
      </w:r>
    </w:p>
    <w:p w14:paraId="3B5A8B8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10</w:t>
      </w:r>
      <w:r w:rsidRPr="00404764">
        <w:rPr>
          <w:rFonts w:ascii="Times New Roman" w:hAnsi="Times New Roman" w:hint="eastAsia"/>
          <w:bCs/>
          <w:sz w:val="22"/>
        </w:rPr>
        <w:t>、完成领导交办的其他工作任务。</w:t>
      </w:r>
    </w:p>
    <w:p w14:paraId="1BA66F7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（五）总体要求</w:t>
      </w:r>
    </w:p>
    <w:p w14:paraId="5B0DEF8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建筑物日常维修、养护、管理（维修材料费由采购人承担）</w:t>
      </w:r>
    </w:p>
    <w:p w14:paraId="40AB181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lastRenderedPageBreak/>
        <w:t>1.</w:t>
      </w:r>
      <w:r w:rsidRPr="00404764">
        <w:rPr>
          <w:rFonts w:ascii="Times New Roman" w:hAnsi="Times New Roman" w:hint="eastAsia"/>
          <w:bCs/>
          <w:sz w:val="22"/>
        </w:rPr>
        <w:t>房屋地面、墙台面及吊顶、门窗、楼梯、通风道等日常养护维修。</w:t>
      </w:r>
    </w:p>
    <w:p w14:paraId="7EC6E79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2.</w:t>
      </w:r>
      <w:r w:rsidRPr="00404764">
        <w:rPr>
          <w:rFonts w:ascii="Times New Roman" w:hAnsi="Times New Roman" w:hint="eastAsia"/>
          <w:bCs/>
          <w:sz w:val="22"/>
        </w:rPr>
        <w:t>大修、装修的施工管理配合与相应水电使用管理与安全管理。</w:t>
      </w:r>
    </w:p>
    <w:p w14:paraId="2FB06F0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接报修工作，并及时协调建筑单位以及设备供应商完成各项维修任务。维修时间不超过</w:t>
      </w:r>
      <w:r w:rsidRPr="00404764">
        <w:rPr>
          <w:rFonts w:ascii="Times New Roman" w:hAnsi="Times New Roman"/>
          <w:bCs/>
          <w:sz w:val="22"/>
        </w:rPr>
        <w:t>24</w:t>
      </w:r>
      <w:r w:rsidRPr="00404764">
        <w:rPr>
          <w:rFonts w:ascii="Times New Roman" w:hAnsi="Times New Roman" w:hint="eastAsia"/>
          <w:bCs/>
          <w:sz w:val="22"/>
        </w:rPr>
        <w:t>小时，回访率应为</w:t>
      </w:r>
      <w:r w:rsidRPr="00404764">
        <w:rPr>
          <w:rFonts w:ascii="Times New Roman" w:hAnsi="Times New Roman"/>
          <w:bCs/>
          <w:sz w:val="22"/>
        </w:rPr>
        <w:t>100%</w:t>
      </w:r>
      <w:r w:rsidRPr="00404764">
        <w:rPr>
          <w:rFonts w:ascii="Times New Roman" w:hAnsi="Times New Roman" w:hint="eastAsia"/>
          <w:bCs/>
          <w:sz w:val="22"/>
        </w:rPr>
        <w:t>。对房屋日常维修、养护记录完整。</w:t>
      </w:r>
    </w:p>
    <w:p w14:paraId="1E9FC56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公共设备维护、保养（维修材料费由采购人承担）</w:t>
      </w:r>
    </w:p>
    <w:p w14:paraId="72647E7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1454A613"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1.</w:t>
      </w:r>
      <w:r w:rsidRPr="00404764">
        <w:rPr>
          <w:rFonts w:ascii="Times New Roman" w:hAnsi="Times New Roman" w:hint="eastAsia"/>
          <w:bCs/>
          <w:sz w:val="22"/>
        </w:rPr>
        <w:t>给排水、供水系统：</w:t>
      </w:r>
    </w:p>
    <w:p w14:paraId="0E73F0B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）建立正常用水、供水、排水管理制度并根据实际使用情况制订年度设备、设施管理、维修保养计划及总体节能计划；</w:t>
      </w:r>
    </w:p>
    <w:p w14:paraId="10E6266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2</w:t>
      </w:r>
      <w:r w:rsidRPr="00404764">
        <w:rPr>
          <w:rFonts w:ascii="Times New Roman" w:hAnsi="Times New Roman" w:hint="eastAsia"/>
          <w:bCs/>
          <w:sz w:val="22"/>
        </w:rPr>
        <w:t>）节约用水，防止冒、滴、漏，大面积跑水事故的发生；</w:t>
      </w:r>
    </w:p>
    <w:p w14:paraId="685AE373"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3</w:t>
      </w:r>
      <w:r w:rsidRPr="00404764">
        <w:rPr>
          <w:rFonts w:ascii="Times New Roman" w:hAnsi="Times New Roman" w:hint="eastAsia"/>
          <w:bCs/>
          <w:sz w:val="22"/>
        </w:rPr>
        <w:t>）保持供水系统的正常运转，定期检查水泵运转情况；</w:t>
      </w:r>
    </w:p>
    <w:p w14:paraId="01D4A3EC"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4</w:t>
      </w:r>
      <w:r w:rsidRPr="00404764">
        <w:rPr>
          <w:rFonts w:ascii="Times New Roman" w:hAnsi="Times New Roman" w:hint="eastAsia"/>
          <w:bCs/>
          <w:sz w:val="22"/>
        </w:rPr>
        <w:t>）保持水池、水箱的清洁卫生，防止二次污染（水箱清洗费用由采购人承担）；</w:t>
      </w:r>
    </w:p>
    <w:p w14:paraId="55A152D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5</w:t>
      </w:r>
      <w:r w:rsidRPr="00404764">
        <w:rPr>
          <w:rFonts w:ascii="Times New Roman" w:hAnsi="Times New Roman" w:hint="eastAsia"/>
          <w:bCs/>
          <w:sz w:val="22"/>
        </w:rPr>
        <w:t>）定期检修维护供水系统管路、水泵、水池、水箱、阀门、水表，保证其正常运转；</w:t>
      </w:r>
    </w:p>
    <w:p w14:paraId="28F43EE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6</w:t>
      </w:r>
      <w:r w:rsidRPr="00404764">
        <w:rPr>
          <w:rFonts w:ascii="Times New Roman" w:hAnsi="Times New Roman" w:hint="eastAsia"/>
          <w:bCs/>
          <w:sz w:val="22"/>
        </w:rPr>
        <w:t>）保证排水系统的正常运转，防止阻塞；</w:t>
      </w:r>
    </w:p>
    <w:p w14:paraId="3D1EF0C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7</w:t>
      </w:r>
      <w:r w:rsidRPr="00404764">
        <w:rPr>
          <w:rFonts w:ascii="Times New Roman" w:hAnsi="Times New Roman" w:hint="eastAsia"/>
          <w:bCs/>
          <w:sz w:val="22"/>
        </w:rPr>
        <w:t>）停水预先通知采购人及用户，以便做好安排。</w:t>
      </w:r>
    </w:p>
    <w:p w14:paraId="6706C9B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服务标准：每日一次对给水系统进行检查巡视，压力符合要求，仪表指示准确，保证给排水系统</w:t>
      </w:r>
    </w:p>
    <w:p w14:paraId="0A766F9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采购人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404764">
        <w:rPr>
          <w:rFonts w:ascii="Times New Roman" w:hAnsi="Times New Roman"/>
          <w:bCs/>
          <w:sz w:val="22"/>
        </w:rPr>
        <w:t>100</w:t>
      </w:r>
      <w:r w:rsidRPr="00404764">
        <w:rPr>
          <w:rFonts w:ascii="Times New Roman" w:hAnsi="Times New Roman" w:hint="eastAsia"/>
          <w:bCs/>
          <w:sz w:val="22"/>
        </w:rPr>
        <w:t>％；给排水系统发生事故时，维修人员在</w:t>
      </w:r>
      <w:r w:rsidRPr="00404764">
        <w:rPr>
          <w:rFonts w:ascii="Times New Roman" w:hAnsi="Times New Roman"/>
          <w:bCs/>
          <w:sz w:val="22"/>
        </w:rPr>
        <w:t>10</w:t>
      </w:r>
      <w:r w:rsidRPr="00404764">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14:paraId="7CA4C1F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2.</w:t>
      </w:r>
      <w:r w:rsidRPr="00404764">
        <w:rPr>
          <w:rFonts w:ascii="Times New Roman" w:hAnsi="Times New Roman" w:hint="eastAsia"/>
          <w:bCs/>
          <w:sz w:val="22"/>
        </w:rPr>
        <w:t>机电、照明及自动化系统管理：</w:t>
      </w:r>
    </w:p>
    <w:p w14:paraId="57B1D1BC"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）对管理区域内供电系统高、低压电器设备、明装置等设备正常运行使用进行</w:t>
      </w:r>
      <w:r w:rsidRPr="00404764">
        <w:rPr>
          <w:rFonts w:ascii="Times New Roman" w:hAnsi="Times New Roman" w:hint="eastAsia"/>
          <w:bCs/>
          <w:sz w:val="22"/>
        </w:rPr>
        <w:lastRenderedPageBreak/>
        <w:t>日常管理和养护维修并根据实际使用情况制订年度总体节能计划。</w:t>
      </w:r>
    </w:p>
    <w:p w14:paraId="5BC7EB5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2</w:t>
      </w:r>
      <w:r w:rsidRPr="00404764">
        <w:rPr>
          <w:rFonts w:ascii="Times New Roman" w:hAnsi="Times New Roman" w:hint="eastAsia"/>
          <w:bCs/>
          <w:sz w:val="22"/>
        </w:rPr>
        <w:t>）建立严格的配送电运行制度和电气维修制度。</w:t>
      </w:r>
    </w:p>
    <w:p w14:paraId="1F9C64D7"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3</w:t>
      </w:r>
      <w:r w:rsidRPr="00404764">
        <w:rPr>
          <w:rFonts w:ascii="Times New Roman" w:hAnsi="Times New Roman" w:hint="eastAsia"/>
          <w:bCs/>
          <w:sz w:val="22"/>
        </w:rPr>
        <w:t>）供电和维修人员持证上岗。并配主管电气工程师。保证</w:t>
      </w:r>
      <w:r w:rsidRPr="00404764">
        <w:rPr>
          <w:rFonts w:ascii="Times New Roman" w:hAnsi="Times New Roman"/>
          <w:bCs/>
          <w:sz w:val="22"/>
        </w:rPr>
        <w:t>24</w:t>
      </w:r>
      <w:r w:rsidRPr="00404764">
        <w:rPr>
          <w:rFonts w:ascii="Times New Roman" w:hAnsi="Times New Roman" w:hint="eastAsia"/>
          <w:bCs/>
          <w:sz w:val="22"/>
        </w:rPr>
        <w:t>小时有人员值班，做到发现故障、及时排除。</w:t>
      </w:r>
    </w:p>
    <w:p w14:paraId="4DD545BA"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4</w:t>
      </w:r>
      <w:r w:rsidRPr="00404764">
        <w:rPr>
          <w:rFonts w:ascii="Times New Roman" w:hAnsi="Times New Roman" w:hint="eastAsia"/>
          <w:bCs/>
          <w:sz w:val="22"/>
        </w:rPr>
        <w:t>）保证公共使用的照明、指示、显示灯完好；符合电气线路符设计、施工技术要求，线路负荷要满足用户的要求、确保发配电设备安全运行。</w:t>
      </w:r>
    </w:p>
    <w:p w14:paraId="09E0BE33"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5</w:t>
      </w:r>
      <w:r w:rsidRPr="00404764">
        <w:rPr>
          <w:rFonts w:ascii="Times New Roman" w:hAnsi="Times New Roman" w:hint="eastAsia"/>
          <w:bCs/>
          <w:sz w:val="22"/>
        </w:rPr>
        <w:t>）停电限电事先出通知、以免影响正常教学生活秩序。</w:t>
      </w:r>
    </w:p>
    <w:p w14:paraId="0DED64E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6</w:t>
      </w:r>
      <w:r w:rsidRPr="00404764">
        <w:rPr>
          <w:rFonts w:ascii="Times New Roman" w:hAnsi="Times New Roman" w:hint="eastAsia"/>
          <w:bCs/>
          <w:sz w:val="22"/>
        </w:rPr>
        <w:t>）对临时施工工程有用电管理措施。</w:t>
      </w:r>
    </w:p>
    <w:p w14:paraId="67449223"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7</w:t>
      </w:r>
      <w:r w:rsidRPr="00404764">
        <w:rPr>
          <w:rFonts w:ascii="Times New Roman" w:hAnsi="Times New Roman" w:hint="eastAsia"/>
          <w:bCs/>
          <w:sz w:val="22"/>
        </w:rPr>
        <w:t>）发生特殊情况，如火灾、地震、水灾时，及时切断电源。</w:t>
      </w:r>
    </w:p>
    <w:p w14:paraId="4CA7269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8</w:t>
      </w:r>
      <w:r w:rsidRPr="00404764">
        <w:rPr>
          <w:rFonts w:ascii="Times New Roman" w:hAnsi="Times New Roman" w:hint="eastAsia"/>
          <w:bCs/>
          <w:sz w:val="22"/>
        </w:rPr>
        <w:t>）负责对路灯、庭园灯电源的操作，保证供电正常。</w:t>
      </w:r>
    </w:p>
    <w:p w14:paraId="4380AC4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9</w:t>
      </w:r>
      <w:r w:rsidRPr="00404764">
        <w:rPr>
          <w:rFonts w:ascii="Times New Roman" w:hAnsi="Times New Roman" w:hint="eastAsia"/>
          <w:bCs/>
          <w:sz w:val="22"/>
        </w:rPr>
        <w:t>）确保管理区域内所有公共及专用照明灯管灯泡完好，发现损坏，联系相关单位及时更换。</w:t>
      </w:r>
    </w:p>
    <w:p w14:paraId="3A5DDA7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10</w:t>
      </w:r>
      <w:r w:rsidRPr="00404764">
        <w:rPr>
          <w:rFonts w:ascii="Times New Roman" w:hAnsi="Times New Roman" w:hint="eastAsia"/>
          <w:bCs/>
          <w:sz w:val="22"/>
        </w:rPr>
        <w:t>）负责管理区域内楼音源、服务器、喇叭正常使用及维修保养工作。</w:t>
      </w:r>
    </w:p>
    <w:p w14:paraId="3D92C353"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建立</w:t>
      </w:r>
      <w:r w:rsidRPr="00404764">
        <w:rPr>
          <w:rFonts w:ascii="Times New Roman" w:hAnsi="Times New Roman"/>
          <w:bCs/>
          <w:sz w:val="22"/>
        </w:rPr>
        <w:t>24</w:t>
      </w:r>
      <w:r w:rsidRPr="00404764">
        <w:rPr>
          <w:rFonts w:ascii="Times New Roman" w:hAnsi="Times New Roman" w:hint="eastAsia"/>
          <w:bCs/>
          <w:sz w:val="22"/>
        </w:rPr>
        <w:t>小时运行维修值班制度，及时排除故障，一般故障排除时间不超过</w:t>
      </w:r>
      <w:r w:rsidRPr="00404764">
        <w:rPr>
          <w:rFonts w:ascii="Times New Roman" w:hAnsi="Times New Roman"/>
          <w:bCs/>
          <w:sz w:val="22"/>
        </w:rPr>
        <w:t>2</w:t>
      </w:r>
      <w:r w:rsidRPr="00404764">
        <w:rPr>
          <w:rFonts w:ascii="Times New Roman" w:hAnsi="Times New Roman" w:hint="eastAsia"/>
          <w:bCs/>
          <w:sz w:val="22"/>
        </w:rPr>
        <w:t>小时，维修合格率</w:t>
      </w:r>
      <w:r w:rsidRPr="00404764">
        <w:rPr>
          <w:rFonts w:ascii="Times New Roman" w:hAnsi="Times New Roman"/>
          <w:bCs/>
          <w:sz w:val="22"/>
        </w:rPr>
        <w:t>100</w:t>
      </w:r>
      <w:r w:rsidRPr="00404764">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404764">
        <w:rPr>
          <w:rFonts w:ascii="Times New Roman" w:hAnsi="Times New Roman"/>
          <w:bCs/>
          <w:sz w:val="22"/>
        </w:rPr>
        <w:t>99</w:t>
      </w:r>
      <w:r w:rsidRPr="00404764">
        <w:rPr>
          <w:rFonts w:ascii="Times New Roman" w:hAnsi="Times New Roman" w:hint="eastAsia"/>
          <w:bCs/>
          <w:sz w:val="22"/>
        </w:rPr>
        <w:t>％、弱电设备完好率达到</w:t>
      </w:r>
      <w:r w:rsidRPr="00404764">
        <w:rPr>
          <w:rFonts w:ascii="Times New Roman" w:hAnsi="Times New Roman"/>
          <w:bCs/>
          <w:sz w:val="22"/>
        </w:rPr>
        <w:t>98</w:t>
      </w:r>
      <w:r w:rsidRPr="00404764">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sidRPr="00404764">
        <w:rPr>
          <w:rFonts w:ascii="Times New Roman" w:hAnsi="Times New Roman"/>
          <w:bCs/>
          <w:sz w:val="22"/>
        </w:rPr>
        <w:t>(</w:t>
      </w:r>
      <w:r w:rsidRPr="00404764">
        <w:rPr>
          <w:rFonts w:ascii="Times New Roman" w:hAnsi="Times New Roman" w:hint="eastAsia"/>
          <w:bCs/>
          <w:sz w:val="22"/>
        </w:rPr>
        <w:t>箱</w:t>
      </w:r>
      <w:r w:rsidRPr="00404764">
        <w:rPr>
          <w:rFonts w:ascii="Times New Roman" w:hAnsi="Times New Roman"/>
          <w:bCs/>
          <w:sz w:val="22"/>
        </w:rPr>
        <w:t>)</w:t>
      </w:r>
      <w:r w:rsidRPr="00404764">
        <w:rPr>
          <w:rFonts w:ascii="Times New Roman" w:hAnsi="Times New Roman" w:hint="eastAsia"/>
          <w:bCs/>
          <w:sz w:val="22"/>
        </w:rPr>
        <w:t>、管道、金属构架物接地良好。一年内无重大管理责任事故。</w:t>
      </w:r>
    </w:p>
    <w:p w14:paraId="425C148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3.</w:t>
      </w:r>
      <w:r w:rsidRPr="00404764">
        <w:rPr>
          <w:rFonts w:ascii="Times New Roman" w:hAnsi="Times New Roman" w:hint="eastAsia"/>
          <w:bCs/>
          <w:sz w:val="22"/>
        </w:rPr>
        <w:t>消防系统：</w:t>
      </w:r>
    </w:p>
    <w:p w14:paraId="618D576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消防系统日常维保由采购人另行委托专业单位负责，中标单位需要做好日常服务监管以及故障报修工作。</w:t>
      </w:r>
    </w:p>
    <w:p w14:paraId="065F507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119E4EE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2</w:t>
      </w:r>
      <w:r w:rsidRPr="00404764">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14:paraId="0145C8D1"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3</w:t>
      </w:r>
      <w:r w:rsidRPr="00404764">
        <w:rPr>
          <w:rFonts w:ascii="Times New Roman" w:hAnsi="Times New Roman" w:hint="eastAsia"/>
          <w:bCs/>
          <w:sz w:val="22"/>
        </w:rPr>
        <w:t>）负责对消防水电设施进行例行保养，定期检查消防栓和消防器械。消防水电设施确保运行良好。</w:t>
      </w:r>
    </w:p>
    <w:p w14:paraId="6D35A5A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服务标准：严格执行消防法规，建立消防安全管理制度，搞好消防管理工作，确保</w:t>
      </w:r>
      <w:r w:rsidRPr="00404764">
        <w:rPr>
          <w:rFonts w:ascii="Times New Roman" w:hAnsi="Times New Roman" w:hint="eastAsia"/>
          <w:bCs/>
          <w:sz w:val="22"/>
        </w:rPr>
        <w:lastRenderedPageBreak/>
        <w:t>整个系统处于良好的状态；由专业单位定期检查保养消防设备，中标单位负责服务过程中的监管，维保质量达到消防要求，保证系统开通率及完好率均为</w:t>
      </w:r>
      <w:r w:rsidRPr="00404764">
        <w:rPr>
          <w:rFonts w:ascii="Times New Roman" w:hAnsi="Times New Roman"/>
          <w:bCs/>
          <w:sz w:val="22"/>
        </w:rPr>
        <w:t>100</w:t>
      </w:r>
      <w:r w:rsidRPr="00404764">
        <w:rPr>
          <w:rFonts w:ascii="Times New Roman" w:hAnsi="Times New Roman" w:hint="eastAsia"/>
          <w:bCs/>
          <w:sz w:val="22"/>
        </w:rPr>
        <w:t>％；安全出口、疏散指示灯在火灾时应维持</w:t>
      </w:r>
      <w:r w:rsidRPr="00404764">
        <w:rPr>
          <w:rFonts w:ascii="Times New Roman" w:hAnsi="Times New Roman"/>
          <w:bCs/>
          <w:sz w:val="22"/>
        </w:rPr>
        <w:t>90</w:t>
      </w:r>
      <w:r w:rsidRPr="00404764">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404764">
        <w:rPr>
          <w:rFonts w:ascii="Times New Roman" w:hAnsi="Times New Roman"/>
          <w:bCs/>
          <w:sz w:val="22"/>
        </w:rPr>
        <w:t>3</w:t>
      </w:r>
      <w:r w:rsidRPr="00404764">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3E22076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4.</w:t>
      </w:r>
      <w:r w:rsidRPr="00404764">
        <w:rPr>
          <w:rFonts w:ascii="Times New Roman" w:hAnsi="Times New Roman" w:hint="eastAsia"/>
          <w:bCs/>
          <w:sz w:val="22"/>
        </w:rPr>
        <w:t>空调系统运行维护</w:t>
      </w:r>
    </w:p>
    <w:p w14:paraId="3A832E9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空调系统日常维保由采购人另行委托专业单位负责，中标单位需要做好日常服务监管以及故障报修工作。</w:t>
      </w:r>
    </w:p>
    <w:p w14:paraId="55A05DA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1</w:t>
      </w:r>
      <w:r w:rsidRPr="00404764">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0436C6D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2</w:t>
      </w:r>
      <w:r w:rsidRPr="00404764">
        <w:rPr>
          <w:rFonts w:ascii="Times New Roman" w:hAnsi="Times New Roman" w:hint="eastAsia"/>
          <w:bCs/>
          <w:sz w:val="22"/>
        </w:rPr>
        <w:t>）建立空调运行管理制度和安全操作规程，保证空调系统安全运行和正常使用。</w:t>
      </w:r>
    </w:p>
    <w:p w14:paraId="4476C56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3</w:t>
      </w:r>
      <w:r w:rsidRPr="00404764">
        <w:rPr>
          <w:rFonts w:ascii="Times New Roman" w:hAnsi="Times New Roman" w:hint="eastAsia"/>
          <w:bCs/>
          <w:sz w:val="22"/>
        </w:rPr>
        <w:t>）根据实际使用情况制订年度总体节能计划。</w:t>
      </w:r>
    </w:p>
    <w:p w14:paraId="1B80BD9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sidRPr="00404764">
        <w:rPr>
          <w:rFonts w:ascii="Times New Roman" w:hAnsi="Times New Roman"/>
          <w:bCs/>
          <w:sz w:val="22"/>
        </w:rPr>
        <w:t>(</w:t>
      </w:r>
      <w:r w:rsidRPr="00404764">
        <w:rPr>
          <w:rFonts w:ascii="Times New Roman" w:hAnsi="Times New Roman" w:hint="eastAsia"/>
          <w:bCs/>
          <w:sz w:val="22"/>
        </w:rPr>
        <w:t>除</w:t>
      </w:r>
      <w:r w:rsidRPr="00404764">
        <w:rPr>
          <w:rFonts w:ascii="Times New Roman" w:hAnsi="Times New Roman"/>
          <w:bCs/>
          <w:sz w:val="22"/>
        </w:rPr>
        <w:t>)</w:t>
      </w:r>
      <w:r w:rsidRPr="00404764">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sidRPr="00404764">
        <w:rPr>
          <w:rFonts w:ascii="Times New Roman" w:hAnsi="Times New Roman"/>
          <w:bCs/>
          <w:sz w:val="22"/>
        </w:rPr>
        <w:t>(</w:t>
      </w:r>
      <w:r w:rsidRPr="00404764">
        <w:rPr>
          <w:rFonts w:ascii="Times New Roman" w:hAnsi="Times New Roman" w:hint="eastAsia"/>
          <w:bCs/>
          <w:sz w:val="22"/>
        </w:rPr>
        <w:t>如冷却水循环管道、冷冻水循环管道风管、新风系统等的管件、阀门、电气控制、隔热保温等</w:t>
      </w:r>
      <w:r w:rsidRPr="00404764">
        <w:rPr>
          <w:rFonts w:ascii="Times New Roman" w:hAnsi="Times New Roman"/>
          <w:bCs/>
          <w:sz w:val="22"/>
        </w:rPr>
        <w:t>)</w:t>
      </w:r>
      <w:r w:rsidRPr="00404764">
        <w:rPr>
          <w:rFonts w:ascii="Times New Roman" w:hAnsi="Times New Roman" w:hint="eastAsia"/>
          <w:bCs/>
          <w:sz w:val="22"/>
        </w:rPr>
        <w:t>进行严格细致的检查、清洗、测试和调整，确定正常后方能投入运行；空调系统出现运行故障后，维修人员应在</w:t>
      </w:r>
      <w:r w:rsidRPr="00404764">
        <w:rPr>
          <w:rFonts w:ascii="Times New Roman" w:hAnsi="Times New Roman"/>
          <w:bCs/>
          <w:sz w:val="22"/>
        </w:rPr>
        <w:t>10</w:t>
      </w:r>
      <w:r w:rsidRPr="00404764">
        <w:rPr>
          <w:rFonts w:ascii="Times New Roman" w:hAnsi="Times New Roman" w:hint="eastAsia"/>
          <w:bCs/>
          <w:sz w:val="22"/>
        </w:rPr>
        <w:t>分钟内到达现场发现故障原因，并及时联系维保单位实施维修，并做好记录，维修合格率</w:t>
      </w:r>
      <w:r w:rsidRPr="00404764">
        <w:rPr>
          <w:rFonts w:ascii="Times New Roman" w:hAnsi="Times New Roman"/>
          <w:bCs/>
          <w:sz w:val="22"/>
        </w:rPr>
        <w:t>100</w:t>
      </w:r>
      <w:r w:rsidRPr="00404764">
        <w:rPr>
          <w:rFonts w:ascii="Times New Roman" w:hAnsi="Times New Roman" w:hint="eastAsia"/>
          <w:bCs/>
          <w:sz w:val="22"/>
        </w:rPr>
        <w:t>％。</w:t>
      </w:r>
    </w:p>
    <w:p w14:paraId="34F61F4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设备类总体运行标准详见《全国城市物业管理示范大厦标准及评分细则》</w:t>
      </w:r>
    </w:p>
    <w:p w14:paraId="611A9CF7"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4</w:t>
      </w:r>
      <w:r w:rsidRPr="00404764">
        <w:rPr>
          <w:rFonts w:ascii="Times New Roman" w:hAnsi="Times New Roman" w:hint="eastAsia"/>
          <w:bCs/>
          <w:sz w:val="22"/>
        </w:rPr>
        <w:t>）工作时间要求</w:t>
      </w:r>
    </w:p>
    <w:p w14:paraId="55049615" w14:textId="77777777" w:rsidR="00E945DB" w:rsidRPr="00404764" w:rsidRDefault="00E945DB" w:rsidP="00E945DB">
      <w:pPr>
        <w:tabs>
          <w:tab w:val="left" w:pos="7200"/>
        </w:tabs>
        <w:adjustRightInd w:val="0"/>
        <w:snapToGrid w:val="0"/>
        <w:spacing w:line="300" w:lineRule="auto"/>
        <w:ind w:firstLineChars="200" w:firstLine="442"/>
        <w:rPr>
          <w:rFonts w:ascii="Times New Roman" w:hAnsi="Times New Roman"/>
          <w:b/>
          <w:bCs/>
          <w:sz w:val="22"/>
        </w:rPr>
      </w:pPr>
      <w:r w:rsidRPr="00404764">
        <w:rPr>
          <w:rFonts w:ascii="Times New Roman" w:hAnsi="Times New Roman" w:hint="eastAsia"/>
          <w:b/>
          <w:bCs/>
          <w:sz w:val="22"/>
        </w:rPr>
        <w:t>详见</w:t>
      </w:r>
      <w:r w:rsidRPr="00404764">
        <w:rPr>
          <w:rFonts w:ascii="Times New Roman" w:hAnsi="Times New Roman"/>
          <w:b/>
          <w:bCs/>
          <w:sz w:val="22"/>
        </w:rPr>
        <w:t>9.1</w:t>
      </w:r>
      <w:r w:rsidRPr="00404764">
        <w:rPr>
          <w:rFonts w:ascii="Times New Roman" w:hAnsi="Times New Roman" w:hint="eastAsia"/>
          <w:b/>
          <w:bCs/>
          <w:sz w:val="22"/>
        </w:rPr>
        <w:t>岗位设置表</w:t>
      </w:r>
    </w:p>
    <w:p w14:paraId="2BFE821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bCs/>
          <w:sz w:val="22"/>
        </w:rPr>
        <w:t>5</w:t>
      </w:r>
      <w:r w:rsidRPr="00404764">
        <w:rPr>
          <w:rFonts w:ascii="Times New Roman" w:hAnsi="Times New Roman" w:hint="eastAsia"/>
          <w:bCs/>
          <w:sz w:val="22"/>
        </w:rPr>
        <w:t>）人员自身要求</w:t>
      </w:r>
    </w:p>
    <w:p w14:paraId="5DD26E3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lastRenderedPageBreak/>
        <w:t>身体健康，工作勤劳，维修人员持证上岗（电工需有高、低压证书），确保水电运行正常，确保排水、排污畅通，确保房屋设施得到有效保养和维护，对维保设备做到定期检查、定期保养、定期测试。</w:t>
      </w:r>
    </w:p>
    <w:p w14:paraId="6CDC4D5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bookmarkStart w:id="36" w:name="OLE_LINK2"/>
      <w:r w:rsidRPr="00404764">
        <w:rPr>
          <w:rFonts w:ascii="Times New Roman" w:hAnsi="Times New Roman"/>
          <w:bCs/>
          <w:sz w:val="22"/>
        </w:rPr>
        <w:t>9.3.</w:t>
      </w:r>
      <w:r w:rsidRPr="00404764">
        <w:rPr>
          <w:rFonts w:ascii="Times New Roman" w:hAnsi="Times New Roman" w:hint="eastAsia"/>
          <w:bCs/>
          <w:sz w:val="22"/>
        </w:rPr>
        <w:t>5</w:t>
      </w:r>
      <w:r w:rsidRPr="00404764">
        <w:rPr>
          <w:rFonts w:ascii="Times New Roman" w:hAnsi="Times New Roman" w:hint="eastAsia"/>
          <w:bCs/>
          <w:sz w:val="22"/>
        </w:rPr>
        <w:t>绿化部</w:t>
      </w:r>
    </w:p>
    <w:bookmarkEnd w:id="36"/>
    <w:p w14:paraId="5A8EDB8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 xml:space="preserve">(1) </w:t>
      </w:r>
      <w:r w:rsidRPr="00404764">
        <w:rPr>
          <w:rFonts w:ascii="Times New Roman" w:hAnsi="Times New Roman"/>
          <w:bCs/>
          <w:sz w:val="22"/>
        </w:rPr>
        <w:t>服务范围</w:t>
      </w:r>
    </w:p>
    <w:p w14:paraId="35882EB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校内</w:t>
      </w:r>
    </w:p>
    <w:p w14:paraId="4474310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工作职责</w:t>
      </w:r>
    </w:p>
    <w:p w14:paraId="388A2653"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1</w:t>
      </w:r>
      <w:r w:rsidRPr="00404764">
        <w:rPr>
          <w:rFonts w:ascii="Times New Roman" w:hAnsi="Times New Roman"/>
          <w:bCs/>
          <w:sz w:val="22"/>
        </w:rPr>
        <w:t>、认真学习贯彻《森林法》，提升熟悉，完成上级下达的绿化任务。</w:t>
      </w:r>
    </w:p>
    <w:p w14:paraId="26ED01E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2</w:t>
      </w:r>
      <w:r w:rsidRPr="00404764">
        <w:rPr>
          <w:rFonts w:ascii="Times New Roman" w:hAnsi="Times New Roman"/>
          <w:bCs/>
          <w:sz w:val="22"/>
        </w:rPr>
        <w:t>、管理好校园内花房、花卉、树林及花坛的绿化工作，使校园内达到美化、香化、净化。</w:t>
      </w:r>
    </w:p>
    <w:p w14:paraId="6D6E431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、绿化员对树林、花草、花坛强化管理，对损坏树木者要奖惩兑现。</w:t>
      </w:r>
    </w:p>
    <w:p w14:paraId="3A10E38F"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特别是刮风下雨时，应及时巡视校园内所有的树木，对损坏树木做及时的处理。绿化工具、药物、药具妥善保管，保证工作需要，如有丢失照价赔偿。</w:t>
      </w:r>
    </w:p>
    <w:p w14:paraId="34F6B7E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、林区内不准种农作物，特别是高杆作物，禁止缠基上树，及时防止病虫害。道路两边绿篱每学期应进行两次修剪。</w:t>
      </w:r>
    </w:p>
    <w:p w14:paraId="77F9A8F3"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、遵守校内各项规章制度，提升工作效率。听从指挥，服从分工</w:t>
      </w:r>
      <w:r w:rsidRPr="00404764">
        <w:rPr>
          <w:rFonts w:ascii="Times New Roman" w:hAnsi="Times New Roman"/>
          <w:bCs/>
          <w:sz w:val="22"/>
        </w:rPr>
        <w:t xml:space="preserve">. </w:t>
      </w:r>
    </w:p>
    <w:p w14:paraId="3FD36D89"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6</w:t>
      </w:r>
      <w:r w:rsidRPr="00404764">
        <w:rPr>
          <w:rFonts w:ascii="Times New Roman" w:hAnsi="Times New Roman"/>
          <w:bCs/>
          <w:sz w:val="22"/>
        </w:rPr>
        <w:t>、做好办公楼租摆鲜花及领导办公室换花、评估检查、会议用花、办公楼门前四季换花工作，以及校园巡视工作。</w:t>
      </w:r>
    </w:p>
    <w:p w14:paraId="2D1DF2F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7</w:t>
      </w:r>
      <w:r w:rsidRPr="00404764">
        <w:rPr>
          <w:rFonts w:ascii="Times New Roman" w:hAnsi="Times New Roman"/>
          <w:bCs/>
          <w:sz w:val="22"/>
        </w:rPr>
        <w:t>、花房内鲜花、盆景不得私自出售，盆景按实际价格扣除，凡未通过经理同意不得私自将花送人。</w:t>
      </w:r>
    </w:p>
    <w:p w14:paraId="70FED188"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8</w:t>
      </w:r>
      <w:r w:rsidRPr="00404764">
        <w:rPr>
          <w:rFonts w:ascii="Times New Roman" w:hAnsi="Times New Roman"/>
          <w:bCs/>
          <w:sz w:val="22"/>
        </w:rPr>
        <w:t>、完成领导交办的其它工作</w:t>
      </w:r>
    </w:p>
    <w:p w14:paraId="7AB94C8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(3)</w:t>
      </w:r>
      <w:r w:rsidRPr="00404764">
        <w:rPr>
          <w:rFonts w:ascii="Times New Roman" w:hAnsi="Times New Roman"/>
          <w:bCs/>
          <w:sz w:val="22"/>
        </w:rPr>
        <w:t>总体要求</w:t>
      </w:r>
    </w:p>
    <w:p w14:paraId="31B90C0A"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sidRPr="00404764">
        <w:rPr>
          <w:rFonts w:ascii="Times New Roman" w:hAnsi="Times New Roman"/>
          <w:bCs/>
          <w:sz w:val="22"/>
        </w:rPr>
        <w:t>;</w:t>
      </w:r>
      <w:r w:rsidRPr="00404764">
        <w:rPr>
          <w:rFonts w:ascii="Times New Roman" w:hAnsi="Times New Roman"/>
          <w:bCs/>
          <w:sz w:val="22"/>
        </w:rPr>
        <w:t>绿地内要注意防冻浇水。租摆鲜花等确保鲜美存活。爱护、合理使用绿化工具，做好个人防护。</w:t>
      </w:r>
    </w:p>
    <w:p w14:paraId="230FBC5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(4)</w:t>
      </w:r>
      <w:r w:rsidRPr="00404764">
        <w:rPr>
          <w:rFonts w:ascii="Times New Roman" w:hAnsi="Times New Roman"/>
          <w:bCs/>
          <w:sz w:val="22"/>
        </w:rPr>
        <w:t>工作时间要求</w:t>
      </w:r>
    </w:p>
    <w:p w14:paraId="2DBA28BB" w14:textId="77777777" w:rsidR="00E945DB" w:rsidRPr="00404764" w:rsidRDefault="00E945DB" w:rsidP="00E945DB">
      <w:pPr>
        <w:tabs>
          <w:tab w:val="left" w:pos="7200"/>
        </w:tabs>
        <w:adjustRightInd w:val="0"/>
        <w:snapToGrid w:val="0"/>
        <w:spacing w:line="300" w:lineRule="auto"/>
        <w:ind w:firstLineChars="200" w:firstLine="422"/>
        <w:jc w:val="left"/>
        <w:rPr>
          <w:rFonts w:ascii="Times New Roman" w:hAnsi="Times New Roman"/>
          <w:b/>
          <w:bCs/>
          <w:kern w:val="0"/>
          <w:szCs w:val="21"/>
        </w:rPr>
      </w:pPr>
      <w:bookmarkStart w:id="37" w:name="_Hlk168682310"/>
      <w:r w:rsidRPr="00404764">
        <w:rPr>
          <w:rFonts w:ascii="Times New Roman" w:hAnsi="Times New Roman"/>
          <w:b/>
          <w:bCs/>
          <w:kern w:val="0"/>
          <w:szCs w:val="21"/>
        </w:rPr>
        <w:t>详见</w:t>
      </w:r>
      <w:r w:rsidRPr="00404764">
        <w:rPr>
          <w:rFonts w:ascii="Times New Roman" w:hAnsi="Times New Roman"/>
          <w:b/>
          <w:bCs/>
          <w:kern w:val="0"/>
          <w:szCs w:val="21"/>
        </w:rPr>
        <w:t>9.1</w:t>
      </w:r>
      <w:r w:rsidRPr="00404764">
        <w:rPr>
          <w:rFonts w:ascii="Times New Roman" w:hAnsi="Times New Roman"/>
          <w:b/>
          <w:bCs/>
          <w:kern w:val="0"/>
          <w:szCs w:val="21"/>
        </w:rPr>
        <w:t>岗位配置表</w:t>
      </w:r>
    </w:p>
    <w:bookmarkEnd w:id="37"/>
    <w:p w14:paraId="59B96BD1"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(5)</w:t>
      </w:r>
      <w:r w:rsidRPr="00404764">
        <w:rPr>
          <w:rFonts w:ascii="Times New Roman" w:hAnsi="Times New Roman"/>
          <w:bCs/>
          <w:sz w:val="22"/>
        </w:rPr>
        <w:t>人员自身要求</w:t>
      </w:r>
    </w:p>
    <w:p w14:paraId="396A219E"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身体健康，工作勤劳，需有绿化养护经验。</w:t>
      </w:r>
    </w:p>
    <w:p w14:paraId="37988B6E" w14:textId="77777777" w:rsidR="00E945DB" w:rsidRPr="00404764" w:rsidRDefault="00E945DB" w:rsidP="00E945DB">
      <w:pPr>
        <w:numPr>
          <w:ilvl w:val="0"/>
          <w:numId w:val="31"/>
        </w:num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hint="eastAsia"/>
          <w:kern w:val="0"/>
          <w:sz w:val="22"/>
          <w:lang w:bidi="ar"/>
        </w:rPr>
        <w:t>苗木清单</w:t>
      </w:r>
      <w:r w:rsidRPr="00404764">
        <w:rPr>
          <w:rFonts w:ascii="Times New Roman" w:hAnsi="Times New Roman"/>
          <w:bCs/>
          <w:sz w:val="22"/>
        </w:rPr>
        <w:t>：</w:t>
      </w:r>
    </w:p>
    <w:tbl>
      <w:tblPr>
        <w:tblW w:w="8736" w:type="dxa"/>
        <w:jc w:val="center"/>
        <w:tblLook w:val="04A0" w:firstRow="1" w:lastRow="0" w:firstColumn="1" w:lastColumn="0" w:noHBand="0" w:noVBand="1"/>
      </w:tblPr>
      <w:tblGrid>
        <w:gridCol w:w="1756"/>
        <w:gridCol w:w="1464"/>
        <w:gridCol w:w="2749"/>
        <w:gridCol w:w="2767"/>
      </w:tblGrid>
      <w:tr w:rsidR="00E945DB" w:rsidRPr="00404764" w14:paraId="4B201F46" w14:textId="77777777" w:rsidTr="00A935C9">
        <w:trPr>
          <w:trHeight w:val="500"/>
          <w:jc w:val="center"/>
        </w:trPr>
        <w:tc>
          <w:tcPr>
            <w:tcW w:w="8736" w:type="dxa"/>
            <w:gridSpan w:val="4"/>
            <w:tcBorders>
              <w:top w:val="nil"/>
              <w:left w:val="nil"/>
              <w:bottom w:val="single" w:sz="4" w:space="0" w:color="000000"/>
              <w:right w:val="nil"/>
            </w:tcBorders>
            <w:noWrap/>
            <w:vAlign w:val="center"/>
          </w:tcPr>
          <w:p w14:paraId="7229DD6A" w14:textId="77777777" w:rsidR="00E945DB" w:rsidRPr="00404764" w:rsidRDefault="00E945DB" w:rsidP="00A935C9">
            <w:pPr>
              <w:widowControl/>
              <w:jc w:val="center"/>
              <w:textAlignment w:val="center"/>
              <w:rPr>
                <w:rFonts w:ascii="宋体" w:hAnsi="宋体" w:cs="宋体" w:hint="eastAsia"/>
                <w:sz w:val="22"/>
              </w:rPr>
            </w:pPr>
            <w:r w:rsidRPr="00404764">
              <w:rPr>
                <w:rFonts w:ascii="Times New Roman" w:hAnsi="Times New Roman" w:hint="eastAsia"/>
                <w:bCs/>
                <w:sz w:val="22"/>
              </w:rPr>
              <w:t>华东理工大学附属浦东科技高级中学</w:t>
            </w:r>
            <w:r w:rsidRPr="00404764">
              <w:rPr>
                <w:rFonts w:ascii="宋体" w:hAnsi="宋体" w:cs="宋体" w:hint="eastAsia"/>
                <w:kern w:val="0"/>
                <w:sz w:val="22"/>
                <w:lang w:bidi="ar"/>
              </w:rPr>
              <w:t>公共区域绿化清单</w:t>
            </w:r>
          </w:p>
        </w:tc>
      </w:tr>
      <w:tr w:rsidR="00E945DB" w:rsidRPr="00404764" w14:paraId="0A438966" w14:textId="77777777" w:rsidTr="00A935C9">
        <w:trPr>
          <w:trHeight w:val="360"/>
          <w:jc w:val="center"/>
        </w:trPr>
        <w:tc>
          <w:tcPr>
            <w:tcW w:w="1756" w:type="dxa"/>
            <w:tcBorders>
              <w:top w:val="single" w:sz="4" w:space="0" w:color="000000"/>
              <w:left w:val="single" w:sz="4" w:space="0" w:color="000000"/>
              <w:bottom w:val="single" w:sz="4" w:space="0" w:color="000000"/>
              <w:right w:val="single" w:sz="4" w:space="0" w:color="000000"/>
            </w:tcBorders>
            <w:vAlign w:val="center"/>
          </w:tcPr>
          <w:p w14:paraId="2A5C8C55"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3B8072CB"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49C0AE63"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规格（高度）</w:t>
            </w:r>
          </w:p>
        </w:tc>
        <w:tc>
          <w:tcPr>
            <w:tcW w:w="2767" w:type="dxa"/>
            <w:tcBorders>
              <w:top w:val="single" w:sz="4" w:space="0" w:color="000000"/>
              <w:left w:val="nil"/>
              <w:bottom w:val="single" w:sz="4" w:space="0" w:color="000000"/>
              <w:right w:val="single" w:sz="4" w:space="0" w:color="000000"/>
            </w:tcBorders>
            <w:vAlign w:val="center"/>
          </w:tcPr>
          <w:p w14:paraId="7FEEE13B" w14:textId="77777777" w:rsidR="00E945DB" w:rsidRPr="00404764" w:rsidRDefault="00E945DB" w:rsidP="00A935C9">
            <w:pPr>
              <w:widowControl/>
              <w:jc w:val="center"/>
              <w:textAlignment w:val="center"/>
              <w:rPr>
                <w:rFonts w:ascii="宋体" w:hAnsi="宋体" w:cs="宋体" w:hint="eastAsia"/>
                <w:b/>
                <w:bCs/>
                <w:sz w:val="22"/>
              </w:rPr>
            </w:pPr>
            <w:r w:rsidRPr="00404764">
              <w:rPr>
                <w:rFonts w:ascii="宋体" w:hAnsi="宋体" w:cs="宋体" w:hint="eastAsia"/>
                <w:b/>
                <w:bCs/>
                <w:kern w:val="0"/>
                <w:sz w:val="22"/>
                <w:lang w:bidi="ar"/>
              </w:rPr>
              <w:t>数量</w:t>
            </w:r>
          </w:p>
        </w:tc>
      </w:tr>
      <w:tr w:rsidR="00E945DB" w:rsidRPr="00404764" w14:paraId="0393E777" w14:textId="77777777" w:rsidTr="00A935C9">
        <w:trPr>
          <w:trHeight w:val="270"/>
          <w:jc w:val="center"/>
        </w:trPr>
        <w:tc>
          <w:tcPr>
            <w:tcW w:w="1756" w:type="dxa"/>
            <w:vMerge w:val="restart"/>
            <w:tcBorders>
              <w:top w:val="single" w:sz="4" w:space="0" w:color="000000"/>
              <w:left w:val="single" w:sz="4" w:space="0" w:color="000000"/>
              <w:bottom w:val="single" w:sz="4" w:space="0" w:color="000000"/>
              <w:right w:val="single" w:sz="4" w:space="0" w:color="000000"/>
            </w:tcBorders>
            <w:vAlign w:val="center"/>
          </w:tcPr>
          <w:p w14:paraId="5BFAD65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教学楼西侧</w:t>
            </w:r>
          </w:p>
        </w:tc>
        <w:tc>
          <w:tcPr>
            <w:tcW w:w="1464" w:type="dxa"/>
            <w:tcBorders>
              <w:top w:val="single" w:sz="4" w:space="0" w:color="000000"/>
              <w:left w:val="single" w:sz="4" w:space="0" w:color="000000"/>
              <w:bottom w:val="single" w:sz="4" w:space="0" w:color="000000"/>
              <w:right w:val="single" w:sz="4" w:space="0" w:color="000000"/>
            </w:tcBorders>
            <w:vAlign w:val="center"/>
          </w:tcPr>
          <w:p w14:paraId="40FE6C2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瓜子黄杨</w:t>
            </w:r>
          </w:p>
        </w:tc>
        <w:tc>
          <w:tcPr>
            <w:tcW w:w="2749" w:type="dxa"/>
            <w:tcBorders>
              <w:top w:val="single" w:sz="4" w:space="0" w:color="000000"/>
              <w:left w:val="single" w:sz="4" w:space="0" w:color="000000"/>
              <w:bottom w:val="single" w:sz="4" w:space="0" w:color="000000"/>
              <w:right w:val="single" w:sz="4" w:space="0" w:color="000000"/>
            </w:tcBorders>
            <w:vAlign w:val="center"/>
          </w:tcPr>
          <w:p w14:paraId="7B86E64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1m</w:t>
            </w:r>
          </w:p>
        </w:tc>
        <w:tc>
          <w:tcPr>
            <w:tcW w:w="2767" w:type="dxa"/>
            <w:tcBorders>
              <w:top w:val="single" w:sz="4" w:space="0" w:color="000000"/>
              <w:left w:val="single" w:sz="4" w:space="0" w:color="000000"/>
              <w:bottom w:val="single" w:sz="4" w:space="0" w:color="000000"/>
              <w:right w:val="single" w:sz="4" w:space="0" w:color="000000"/>
            </w:tcBorders>
            <w:vAlign w:val="center"/>
          </w:tcPr>
          <w:p w14:paraId="013C5BA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28</w:t>
            </w:r>
          </w:p>
        </w:tc>
      </w:tr>
      <w:tr w:rsidR="00E945DB" w:rsidRPr="00404764" w14:paraId="2F4F7943"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C2367A4"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54BF8B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桂花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5E927CC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4m</w:t>
            </w:r>
          </w:p>
        </w:tc>
        <w:tc>
          <w:tcPr>
            <w:tcW w:w="2767" w:type="dxa"/>
            <w:tcBorders>
              <w:top w:val="single" w:sz="4" w:space="0" w:color="000000"/>
              <w:left w:val="single" w:sz="4" w:space="0" w:color="000000"/>
              <w:bottom w:val="single" w:sz="4" w:space="0" w:color="000000"/>
              <w:right w:val="single" w:sz="4" w:space="0" w:color="000000"/>
            </w:tcBorders>
            <w:vAlign w:val="center"/>
          </w:tcPr>
          <w:p w14:paraId="34C9730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7</w:t>
            </w:r>
          </w:p>
        </w:tc>
      </w:tr>
      <w:tr w:rsidR="00E945DB" w:rsidRPr="00404764" w14:paraId="32127507"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6EBDA61"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125895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木芙蓉</w:t>
            </w:r>
          </w:p>
        </w:tc>
        <w:tc>
          <w:tcPr>
            <w:tcW w:w="2749" w:type="dxa"/>
            <w:tcBorders>
              <w:top w:val="single" w:sz="4" w:space="0" w:color="000000"/>
              <w:left w:val="single" w:sz="4" w:space="0" w:color="000000"/>
              <w:bottom w:val="single" w:sz="4" w:space="0" w:color="000000"/>
              <w:right w:val="single" w:sz="4" w:space="0" w:color="000000"/>
            </w:tcBorders>
            <w:vAlign w:val="center"/>
          </w:tcPr>
          <w:p w14:paraId="4811A63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0.8m</w:t>
            </w:r>
          </w:p>
        </w:tc>
        <w:tc>
          <w:tcPr>
            <w:tcW w:w="2767" w:type="dxa"/>
            <w:tcBorders>
              <w:top w:val="single" w:sz="4" w:space="0" w:color="000000"/>
              <w:left w:val="single" w:sz="4" w:space="0" w:color="000000"/>
              <w:bottom w:val="single" w:sz="4" w:space="0" w:color="000000"/>
              <w:right w:val="single" w:sz="4" w:space="0" w:color="000000"/>
            </w:tcBorders>
            <w:vAlign w:val="center"/>
          </w:tcPr>
          <w:p w14:paraId="68236CD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1</w:t>
            </w:r>
          </w:p>
        </w:tc>
      </w:tr>
      <w:tr w:rsidR="00E945DB" w:rsidRPr="00404764" w14:paraId="168637E7"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92064FD"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ACEF06A"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含笑</w:t>
            </w:r>
          </w:p>
        </w:tc>
        <w:tc>
          <w:tcPr>
            <w:tcW w:w="2749" w:type="dxa"/>
            <w:tcBorders>
              <w:top w:val="single" w:sz="4" w:space="0" w:color="000000"/>
              <w:left w:val="single" w:sz="4" w:space="0" w:color="000000"/>
              <w:bottom w:val="single" w:sz="4" w:space="0" w:color="000000"/>
              <w:right w:val="single" w:sz="4" w:space="0" w:color="000000"/>
            </w:tcBorders>
            <w:vAlign w:val="center"/>
          </w:tcPr>
          <w:p w14:paraId="2FE9D652"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1m</w:t>
            </w:r>
          </w:p>
        </w:tc>
        <w:tc>
          <w:tcPr>
            <w:tcW w:w="2767" w:type="dxa"/>
            <w:tcBorders>
              <w:top w:val="single" w:sz="4" w:space="0" w:color="000000"/>
              <w:left w:val="single" w:sz="4" w:space="0" w:color="000000"/>
              <w:bottom w:val="single" w:sz="4" w:space="0" w:color="000000"/>
              <w:right w:val="single" w:sz="4" w:space="0" w:color="000000"/>
            </w:tcBorders>
            <w:vAlign w:val="center"/>
          </w:tcPr>
          <w:p w14:paraId="38CFCA07"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2</w:t>
            </w:r>
          </w:p>
        </w:tc>
      </w:tr>
      <w:tr w:rsidR="00E945DB" w:rsidRPr="00404764" w14:paraId="318F7051"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61B45BA"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F4EBBDF"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铁树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A8A48E8"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2.5m</w:t>
            </w:r>
          </w:p>
        </w:tc>
        <w:tc>
          <w:tcPr>
            <w:tcW w:w="2767" w:type="dxa"/>
            <w:tcBorders>
              <w:top w:val="single" w:sz="4" w:space="0" w:color="000000"/>
              <w:left w:val="single" w:sz="4" w:space="0" w:color="000000"/>
              <w:bottom w:val="single" w:sz="4" w:space="0" w:color="000000"/>
              <w:right w:val="single" w:sz="4" w:space="0" w:color="000000"/>
            </w:tcBorders>
            <w:vAlign w:val="center"/>
          </w:tcPr>
          <w:p w14:paraId="461BBF87"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5</w:t>
            </w:r>
          </w:p>
        </w:tc>
      </w:tr>
      <w:tr w:rsidR="00E945DB" w:rsidRPr="00404764" w14:paraId="687B83D4"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6D497D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4D1C05E"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茶梅</w:t>
            </w:r>
          </w:p>
        </w:tc>
        <w:tc>
          <w:tcPr>
            <w:tcW w:w="2749" w:type="dxa"/>
            <w:tcBorders>
              <w:top w:val="single" w:sz="4" w:space="0" w:color="000000"/>
              <w:left w:val="single" w:sz="4" w:space="0" w:color="000000"/>
              <w:bottom w:val="single" w:sz="4" w:space="0" w:color="000000"/>
              <w:right w:val="single" w:sz="4" w:space="0" w:color="000000"/>
            </w:tcBorders>
            <w:vAlign w:val="center"/>
          </w:tcPr>
          <w:p w14:paraId="7DCD7E88" w14:textId="77777777" w:rsidR="00E945DB" w:rsidRPr="00404764" w:rsidRDefault="00E945DB" w:rsidP="00A935C9">
            <w:pPr>
              <w:widowControl/>
              <w:jc w:val="center"/>
              <w:textAlignment w:val="center"/>
              <w:rPr>
                <w:rFonts w:ascii="宋体" w:hAnsi="宋体" w:cs="宋体" w:hint="eastAsia"/>
                <w:kern w:val="0"/>
                <w:sz w:val="22"/>
                <w:lang w:bidi="ar"/>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4F7C23F0"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3㎡</w:t>
            </w:r>
          </w:p>
        </w:tc>
      </w:tr>
      <w:tr w:rsidR="00E945DB" w:rsidRPr="00404764" w14:paraId="350164BA" w14:textId="77777777" w:rsidTr="00A935C9">
        <w:trPr>
          <w:trHeight w:val="9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57D4D7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3115B7F"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金丝桃</w:t>
            </w:r>
          </w:p>
        </w:tc>
        <w:tc>
          <w:tcPr>
            <w:tcW w:w="2749" w:type="dxa"/>
            <w:tcBorders>
              <w:top w:val="single" w:sz="4" w:space="0" w:color="000000"/>
              <w:left w:val="single" w:sz="4" w:space="0" w:color="000000"/>
              <w:bottom w:val="single" w:sz="4" w:space="0" w:color="000000"/>
              <w:right w:val="single" w:sz="4" w:space="0" w:color="000000"/>
            </w:tcBorders>
            <w:vAlign w:val="center"/>
          </w:tcPr>
          <w:p w14:paraId="1BEFD062" w14:textId="77777777" w:rsidR="00E945DB" w:rsidRPr="00404764" w:rsidRDefault="00E945DB" w:rsidP="00A935C9">
            <w:pPr>
              <w:widowControl/>
              <w:jc w:val="center"/>
              <w:textAlignment w:val="center"/>
              <w:rPr>
                <w:rFonts w:ascii="宋体" w:hAnsi="宋体" w:cs="宋体" w:hint="eastAsia"/>
                <w:kern w:val="0"/>
                <w:sz w:val="22"/>
                <w:lang w:bidi="ar"/>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5A1A10BF"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11㎡</w:t>
            </w:r>
          </w:p>
        </w:tc>
      </w:tr>
      <w:tr w:rsidR="00E945DB" w:rsidRPr="00404764" w14:paraId="2B59425E"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181F848"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21EAB49"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红花继木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2D9DF426" w14:textId="77777777" w:rsidR="00E945DB" w:rsidRPr="00404764" w:rsidRDefault="00E945DB" w:rsidP="00A935C9">
            <w:pPr>
              <w:widowControl/>
              <w:jc w:val="center"/>
              <w:textAlignment w:val="center"/>
              <w:rPr>
                <w:rFonts w:ascii="宋体" w:hAnsi="宋体" w:cs="宋体" w:hint="eastAsia"/>
                <w:kern w:val="0"/>
                <w:sz w:val="22"/>
                <w:lang w:bidi="ar"/>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1FAC2D79"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16㎡</w:t>
            </w:r>
          </w:p>
        </w:tc>
      </w:tr>
      <w:tr w:rsidR="00E945DB" w:rsidRPr="00404764" w14:paraId="75B8FAE0"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A53C799"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B1CFBF2"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八仙花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41FA31B4" w14:textId="77777777" w:rsidR="00E945DB" w:rsidRPr="00404764" w:rsidRDefault="00E945DB" w:rsidP="00A935C9">
            <w:pPr>
              <w:widowControl/>
              <w:jc w:val="center"/>
              <w:textAlignment w:val="center"/>
              <w:rPr>
                <w:rFonts w:ascii="宋体" w:hAnsi="宋体" w:cs="宋体" w:hint="eastAsia"/>
                <w:kern w:val="0"/>
                <w:sz w:val="22"/>
                <w:lang w:bidi="ar"/>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3651A879"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4㎡</w:t>
            </w:r>
          </w:p>
        </w:tc>
      </w:tr>
      <w:tr w:rsidR="00E945DB" w:rsidRPr="00404764" w14:paraId="74D97F33"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47D6A2C"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A5EEB21"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春鹃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566F4653" w14:textId="77777777" w:rsidR="00E945DB" w:rsidRPr="00404764" w:rsidRDefault="00E945DB" w:rsidP="00A935C9">
            <w:pPr>
              <w:widowControl/>
              <w:jc w:val="center"/>
              <w:textAlignment w:val="center"/>
              <w:rPr>
                <w:rFonts w:ascii="宋体" w:hAnsi="宋体" w:cs="宋体" w:hint="eastAsia"/>
                <w:kern w:val="0"/>
                <w:sz w:val="22"/>
                <w:lang w:bidi="ar"/>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05E9C93B"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2㎡</w:t>
            </w:r>
          </w:p>
        </w:tc>
      </w:tr>
      <w:tr w:rsidR="00E945DB" w:rsidRPr="00404764" w14:paraId="3C0B53C7"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6F1AC28"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0665247"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黄馨</w:t>
            </w:r>
          </w:p>
        </w:tc>
        <w:tc>
          <w:tcPr>
            <w:tcW w:w="2749" w:type="dxa"/>
            <w:tcBorders>
              <w:top w:val="single" w:sz="4" w:space="0" w:color="000000"/>
              <w:left w:val="single" w:sz="4" w:space="0" w:color="000000"/>
              <w:bottom w:val="single" w:sz="4" w:space="0" w:color="000000"/>
              <w:right w:val="single" w:sz="4" w:space="0" w:color="000000"/>
            </w:tcBorders>
            <w:vAlign w:val="center"/>
          </w:tcPr>
          <w:p w14:paraId="406F15CE" w14:textId="77777777" w:rsidR="00E945DB" w:rsidRPr="00404764" w:rsidRDefault="00E945DB" w:rsidP="00A935C9">
            <w:pPr>
              <w:widowControl/>
              <w:jc w:val="center"/>
              <w:textAlignment w:val="center"/>
              <w:rPr>
                <w:rFonts w:ascii="宋体" w:hAnsi="宋体" w:cs="宋体" w:hint="eastAsia"/>
                <w:kern w:val="0"/>
                <w:sz w:val="22"/>
                <w:lang w:bidi="ar"/>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00A45987"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26㎡</w:t>
            </w:r>
          </w:p>
        </w:tc>
      </w:tr>
      <w:tr w:rsidR="00E945DB" w:rsidRPr="00404764" w14:paraId="3A0FC8EE"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999DAEE"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E708F0A"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迎春</w:t>
            </w:r>
          </w:p>
        </w:tc>
        <w:tc>
          <w:tcPr>
            <w:tcW w:w="2749" w:type="dxa"/>
            <w:tcBorders>
              <w:top w:val="single" w:sz="4" w:space="0" w:color="000000"/>
              <w:left w:val="single" w:sz="4" w:space="0" w:color="000000"/>
              <w:bottom w:val="single" w:sz="4" w:space="0" w:color="000000"/>
              <w:right w:val="single" w:sz="4" w:space="0" w:color="000000"/>
            </w:tcBorders>
            <w:vAlign w:val="center"/>
          </w:tcPr>
          <w:p w14:paraId="7F2C3D68" w14:textId="77777777" w:rsidR="00E945DB" w:rsidRPr="00404764" w:rsidRDefault="00E945DB" w:rsidP="00A935C9">
            <w:pPr>
              <w:widowControl/>
              <w:jc w:val="center"/>
              <w:textAlignment w:val="center"/>
              <w:rPr>
                <w:rFonts w:ascii="宋体" w:hAnsi="宋体" w:cs="宋体" w:hint="eastAsia"/>
                <w:kern w:val="0"/>
                <w:sz w:val="22"/>
                <w:lang w:bidi="ar"/>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5F3CC99F"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7㎡</w:t>
            </w:r>
          </w:p>
        </w:tc>
      </w:tr>
      <w:tr w:rsidR="00E945DB" w:rsidRPr="00404764" w14:paraId="6AC347C4"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A9C291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3E0BD35"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红枫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7FC76507"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5m</w:t>
            </w:r>
          </w:p>
        </w:tc>
        <w:tc>
          <w:tcPr>
            <w:tcW w:w="2767" w:type="dxa"/>
            <w:tcBorders>
              <w:top w:val="single" w:sz="4" w:space="0" w:color="000000"/>
              <w:left w:val="single" w:sz="4" w:space="0" w:color="000000"/>
              <w:bottom w:val="single" w:sz="4" w:space="0" w:color="000000"/>
              <w:right w:val="single" w:sz="4" w:space="0" w:color="000000"/>
            </w:tcBorders>
            <w:vAlign w:val="center"/>
          </w:tcPr>
          <w:p w14:paraId="1F7BC863"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4</w:t>
            </w:r>
          </w:p>
        </w:tc>
      </w:tr>
      <w:tr w:rsidR="00E945DB" w:rsidRPr="00404764" w14:paraId="1F3798BD"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0A5272F"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ADD0F0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白玉兰</w:t>
            </w:r>
          </w:p>
        </w:tc>
        <w:tc>
          <w:tcPr>
            <w:tcW w:w="2749" w:type="dxa"/>
            <w:tcBorders>
              <w:top w:val="single" w:sz="4" w:space="0" w:color="000000"/>
              <w:left w:val="single" w:sz="4" w:space="0" w:color="000000"/>
              <w:bottom w:val="single" w:sz="4" w:space="0" w:color="000000"/>
              <w:right w:val="single" w:sz="4" w:space="0" w:color="000000"/>
            </w:tcBorders>
            <w:vAlign w:val="center"/>
          </w:tcPr>
          <w:p w14:paraId="4D95D73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5m</w:t>
            </w:r>
          </w:p>
        </w:tc>
        <w:tc>
          <w:tcPr>
            <w:tcW w:w="2767" w:type="dxa"/>
            <w:tcBorders>
              <w:top w:val="single" w:sz="4" w:space="0" w:color="000000"/>
              <w:left w:val="single" w:sz="4" w:space="0" w:color="000000"/>
              <w:bottom w:val="single" w:sz="4" w:space="0" w:color="000000"/>
              <w:right w:val="single" w:sz="4" w:space="0" w:color="000000"/>
            </w:tcBorders>
            <w:vAlign w:val="center"/>
          </w:tcPr>
          <w:p w14:paraId="086ED6E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w:t>
            </w:r>
          </w:p>
        </w:tc>
      </w:tr>
      <w:tr w:rsidR="00E945DB" w:rsidRPr="00404764" w14:paraId="327E7104"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2EB5A4F"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9F465C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花石榴</w:t>
            </w:r>
          </w:p>
        </w:tc>
        <w:tc>
          <w:tcPr>
            <w:tcW w:w="2749" w:type="dxa"/>
            <w:tcBorders>
              <w:top w:val="single" w:sz="4" w:space="0" w:color="000000"/>
              <w:left w:val="single" w:sz="4" w:space="0" w:color="000000"/>
              <w:bottom w:val="single" w:sz="4" w:space="0" w:color="000000"/>
              <w:right w:val="single" w:sz="4" w:space="0" w:color="000000"/>
            </w:tcBorders>
            <w:vAlign w:val="center"/>
          </w:tcPr>
          <w:p w14:paraId="7FF0B43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0.8m</w:t>
            </w:r>
          </w:p>
        </w:tc>
        <w:tc>
          <w:tcPr>
            <w:tcW w:w="2767" w:type="dxa"/>
            <w:tcBorders>
              <w:top w:val="single" w:sz="4" w:space="0" w:color="000000"/>
              <w:left w:val="single" w:sz="4" w:space="0" w:color="000000"/>
              <w:bottom w:val="single" w:sz="4" w:space="0" w:color="000000"/>
              <w:right w:val="single" w:sz="4" w:space="0" w:color="000000"/>
            </w:tcBorders>
            <w:vAlign w:val="center"/>
          </w:tcPr>
          <w:p w14:paraId="503F968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8</w:t>
            </w:r>
          </w:p>
        </w:tc>
      </w:tr>
      <w:tr w:rsidR="00E945DB" w:rsidRPr="00404764" w14:paraId="7375C684"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7C2743B"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9F1C3B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樱花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0AEF0E5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5m</w:t>
            </w:r>
          </w:p>
        </w:tc>
        <w:tc>
          <w:tcPr>
            <w:tcW w:w="2767" w:type="dxa"/>
            <w:tcBorders>
              <w:top w:val="single" w:sz="4" w:space="0" w:color="000000"/>
              <w:left w:val="single" w:sz="4" w:space="0" w:color="000000"/>
              <w:bottom w:val="single" w:sz="4" w:space="0" w:color="000000"/>
              <w:right w:val="single" w:sz="4" w:space="0" w:color="000000"/>
            </w:tcBorders>
            <w:vAlign w:val="center"/>
          </w:tcPr>
          <w:p w14:paraId="1006E46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w:t>
            </w:r>
          </w:p>
        </w:tc>
      </w:tr>
      <w:tr w:rsidR="00E945DB" w:rsidRPr="00404764" w14:paraId="48CD38F5"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84DBA81"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8F8A6C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6622F7C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2767" w:type="dxa"/>
            <w:tcBorders>
              <w:top w:val="single" w:sz="4" w:space="0" w:color="000000"/>
              <w:left w:val="single" w:sz="4" w:space="0" w:color="000000"/>
              <w:bottom w:val="single" w:sz="4" w:space="0" w:color="000000"/>
              <w:right w:val="single" w:sz="4" w:space="0" w:color="000000"/>
            </w:tcBorders>
            <w:vAlign w:val="center"/>
          </w:tcPr>
          <w:p w14:paraId="6689A00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7</w:t>
            </w:r>
          </w:p>
        </w:tc>
      </w:tr>
      <w:tr w:rsidR="00E945DB" w:rsidRPr="00404764" w14:paraId="72193FBA"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40EF7FC"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D4C1E0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7C28646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2767" w:type="dxa"/>
            <w:tcBorders>
              <w:top w:val="single" w:sz="4" w:space="0" w:color="000000"/>
              <w:left w:val="single" w:sz="4" w:space="0" w:color="000000"/>
              <w:bottom w:val="single" w:sz="4" w:space="0" w:color="000000"/>
              <w:right w:val="single" w:sz="4" w:space="0" w:color="000000"/>
            </w:tcBorders>
            <w:vAlign w:val="center"/>
          </w:tcPr>
          <w:p w14:paraId="349FD0C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w:t>
            </w:r>
          </w:p>
        </w:tc>
      </w:tr>
      <w:tr w:rsidR="00E945DB" w:rsidRPr="00404764" w14:paraId="21C2C466" w14:textId="77777777" w:rsidTr="00A935C9">
        <w:trPr>
          <w:trHeight w:val="270"/>
          <w:jc w:val="center"/>
        </w:trPr>
        <w:tc>
          <w:tcPr>
            <w:tcW w:w="1756" w:type="dxa"/>
            <w:vMerge w:val="restart"/>
            <w:tcBorders>
              <w:top w:val="single" w:sz="4" w:space="0" w:color="000000"/>
              <w:left w:val="single" w:sz="4" w:space="0" w:color="000000"/>
              <w:bottom w:val="single" w:sz="4" w:space="0" w:color="000000"/>
              <w:right w:val="single" w:sz="4" w:space="0" w:color="000000"/>
            </w:tcBorders>
            <w:vAlign w:val="center"/>
          </w:tcPr>
          <w:p w14:paraId="4DAEAFD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教学楼东侧</w:t>
            </w:r>
          </w:p>
        </w:tc>
        <w:tc>
          <w:tcPr>
            <w:tcW w:w="1464" w:type="dxa"/>
            <w:tcBorders>
              <w:top w:val="single" w:sz="4" w:space="0" w:color="000000"/>
              <w:left w:val="single" w:sz="4" w:space="0" w:color="000000"/>
              <w:bottom w:val="single" w:sz="4" w:space="0" w:color="000000"/>
              <w:right w:val="single" w:sz="4" w:space="0" w:color="000000"/>
            </w:tcBorders>
            <w:vAlign w:val="center"/>
          </w:tcPr>
          <w:p w14:paraId="419BB87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棕榈</w:t>
            </w:r>
          </w:p>
        </w:tc>
        <w:tc>
          <w:tcPr>
            <w:tcW w:w="2749" w:type="dxa"/>
            <w:tcBorders>
              <w:top w:val="single" w:sz="4" w:space="0" w:color="000000"/>
              <w:left w:val="single" w:sz="4" w:space="0" w:color="000000"/>
              <w:bottom w:val="single" w:sz="4" w:space="0" w:color="000000"/>
              <w:right w:val="single" w:sz="4" w:space="0" w:color="000000"/>
            </w:tcBorders>
            <w:vAlign w:val="center"/>
          </w:tcPr>
          <w:p w14:paraId="0E00C1B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2767" w:type="dxa"/>
            <w:tcBorders>
              <w:top w:val="single" w:sz="4" w:space="0" w:color="000000"/>
              <w:left w:val="single" w:sz="4" w:space="0" w:color="000000"/>
              <w:bottom w:val="single" w:sz="4" w:space="0" w:color="000000"/>
              <w:right w:val="single" w:sz="4" w:space="0" w:color="000000"/>
            </w:tcBorders>
            <w:vAlign w:val="center"/>
          </w:tcPr>
          <w:p w14:paraId="4E1549F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7</w:t>
            </w:r>
          </w:p>
        </w:tc>
      </w:tr>
      <w:tr w:rsidR="00E945DB" w:rsidRPr="00404764" w14:paraId="299BB6AD"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7F53DB8"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64D8C5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080CDC6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2767" w:type="dxa"/>
            <w:tcBorders>
              <w:top w:val="single" w:sz="4" w:space="0" w:color="000000"/>
              <w:left w:val="single" w:sz="4" w:space="0" w:color="000000"/>
              <w:bottom w:val="single" w:sz="4" w:space="0" w:color="000000"/>
              <w:right w:val="single" w:sz="4" w:space="0" w:color="000000"/>
            </w:tcBorders>
            <w:vAlign w:val="center"/>
          </w:tcPr>
          <w:p w14:paraId="707091F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8</w:t>
            </w:r>
          </w:p>
        </w:tc>
      </w:tr>
      <w:tr w:rsidR="00E945DB" w:rsidRPr="00404764" w14:paraId="573D3220"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5BBC28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F22409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00146CE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2767" w:type="dxa"/>
            <w:tcBorders>
              <w:top w:val="single" w:sz="4" w:space="0" w:color="000000"/>
              <w:left w:val="single" w:sz="4" w:space="0" w:color="000000"/>
              <w:bottom w:val="single" w:sz="4" w:space="0" w:color="000000"/>
              <w:right w:val="single" w:sz="4" w:space="0" w:color="000000"/>
            </w:tcBorders>
            <w:vAlign w:val="center"/>
          </w:tcPr>
          <w:p w14:paraId="2AA3569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10</w:t>
            </w:r>
          </w:p>
        </w:tc>
      </w:tr>
      <w:tr w:rsidR="00E945DB" w:rsidRPr="00404764" w14:paraId="790A62FB"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1B8CC3E"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9803F7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枇杷</w:t>
            </w:r>
          </w:p>
        </w:tc>
        <w:tc>
          <w:tcPr>
            <w:tcW w:w="2749" w:type="dxa"/>
            <w:tcBorders>
              <w:top w:val="single" w:sz="4" w:space="0" w:color="000000"/>
              <w:left w:val="single" w:sz="4" w:space="0" w:color="000000"/>
              <w:bottom w:val="single" w:sz="4" w:space="0" w:color="000000"/>
              <w:right w:val="single" w:sz="4" w:space="0" w:color="000000"/>
            </w:tcBorders>
            <w:vAlign w:val="center"/>
          </w:tcPr>
          <w:p w14:paraId="180F830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2767" w:type="dxa"/>
            <w:tcBorders>
              <w:top w:val="single" w:sz="4" w:space="0" w:color="000000"/>
              <w:left w:val="single" w:sz="4" w:space="0" w:color="000000"/>
              <w:bottom w:val="single" w:sz="4" w:space="0" w:color="000000"/>
              <w:right w:val="single" w:sz="4" w:space="0" w:color="000000"/>
            </w:tcBorders>
            <w:vAlign w:val="center"/>
          </w:tcPr>
          <w:p w14:paraId="2621C83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w:t>
            </w:r>
          </w:p>
        </w:tc>
      </w:tr>
      <w:tr w:rsidR="00E945DB" w:rsidRPr="00404764" w14:paraId="2048418B"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E842D33"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FC6B44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梅花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14FFBF5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2767" w:type="dxa"/>
            <w:tcBorders>
              <w:top w:val="single" w:sz="4" w:space="0" w:color="000000"/>
              <w:left w:val="single" w:sz="4" w:space="0" w:color="000000"/>
              <w:bottom w:val="single" w:sz="4" w:space="0" w:color="000000"/>
              <w:right w:val="single" w:sz="4" w:space="0" w:color="000000"/>
            </w:tcBorders>
            <w:vAlign w:val="center"/>
          </w:tcPr>
          <w:p w14:paraId="325C76D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w:t>
            </w:r>
          </w:p>
        </w:tc>
      </w:tr>
      <w:tr w:rsidR="00E945DB" w:rsidRPr="00404764" w14:paraId="17A96D29"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F073BC1"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38C0ED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樱花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4F21282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5m</w:t>
            </w:r>
          </w:p>
        </w:tc>
        <w:tc>
          <w:tcPr>
            <w:tcW w:w="2767" w:type="dxa"/>
            <w:tcBorders>
              <w:top w:val="single" w:sz="4" w:space="0" w:color="000000"/>
              <w:left w:val="single" w:sz="4" w:space="0" w:color="000000"/>
              <w:bottom w:val="single" w:sz="4" w:space="0" w:color="000000"/>
              <w:right w:val="single" w:sz="4" w:space="0" w:color="000000"/>
            </w:tcBorders>
            <w:vAlign w:val="center"/>
          </w:tcPr>
          <w:p w14:paraId="460DBA1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w:t>
            </w:r>
          </w:p>
        </w:tc>
      </w:tr>
      <w:tr w:rsidR="00E945DB" w:rsidRPr="00404764" w14:paraId="1A050AC9"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9CD7F1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B91238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桂花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0C6574"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4m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9CFF9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w:t>
            </w:r>
          </w:p>
        </w:tc>
      </w:tr>
      <w:tr w:rsidR="00E945DB" w:rsidRPr="00404764" w14:paraId="323622EF"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E7B81D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330A6C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茶梅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7B6821"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567E4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347㎡</w:t>
            </w:r>
          </w:p>
        </w:tc>
      </w:tr>
      <w:tr w:rsidR="00E945DB" w:rsidRPr="00404764" w14:paraId="5F326B56"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1E701D0"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63D845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春鹃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10B0082"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1F3B4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211㎡</w:t>
            </w:r>
          </w:p>
        </w:tc>
      </w:tr>
      <w:tr w:rsidR="00E945DB" w:rsidRPr="00404764" w14:paraId="5BF2F1C5"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C4C99D6"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1B6672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海桐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A131A5"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FA49E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70㎡</w:t>
            </w:r>
          </w:p>
        </w:tc>
      </w:tr>
      <w:tr w:rsidR="00E945DB" w:rsidRPr="00404764" w14:paraId="0A180CAC"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2320942"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499D1A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金丝桃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0D3270"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54B7B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27㎡</w:t>
            </w:r>
          </w:p>
        </w:tc>
      </w:tr>
      <w:tr w:rsidR="00E945DB" w:rsidRPr="00404764" w14:paraId="40E3067E"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7AAD044"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F0499D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金森女贞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E8FB954"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C5C9F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40㎡</w:t>
            </w:r>
          </w:p>
        </w:tc>
      </w:tr>
      <w:tr w:rsidR="00E945DB" w:rsidRPr="00404764" w14:paraId="3D050108"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07CD4EE"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001A16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白玉兰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99B852"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5m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40FBB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w:t>
            </w:r>
          </w:p>
        </w:tc>
      </w:tr>
      <w:tr w:rsidR="00E945DB" w:rsidRPr="00404764" w14:paraId="01582B20"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405652E"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E073DF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橘树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E05B82"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2m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2367F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10</w:t>
            </w:r>
          </w:p>
        </w:tc>
      </w:tr>
      <w:tr w:rsidR="00E945DB" w:rsidRPr="00404764" w14:paraId="5E1D42D3"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E7B2DB0"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694823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紫荆</w:t>
            </w:r>
          </w:p>
        </w:tc>
        <w:tc>
          <w:tcPr>
            <w:tcW w:w="2749" w:type="dxa"/>
            <w:tcBorders>
              <w:top w:val="single" w:sz="4" w:space="0" w:color="000000"/>
              <w:left w:val="single" w:sz="4" w:space="0" w:color="000000"/>
              <w:bottom w:val="single" w:sz="4" w:space="0" w:color="000000"/>
              <w:right w:val="single" w:sz="4" w:space="0" w:color="000000"/>
            </w:tcBorders>
            <w:vAlign w:val="center"/>
          </w:tcPr>
          <w:p w14:paraId="4A54760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4m</w:t>
            </w:r>
          </w:p>
        </w:tc>
        <w:tc>
          <w:tcPr>
            <w:tcW w:w="2767" w:type="dxa"/>
            <w:tcBorders>
              <w:top w:val="single" w:sz="4" w:space="0" w:color="000000"/>
              <w:left w:val="single" w:sz="4" w:space="0" w:color="000000"/>
              <w:bottom w:val="single" w:sz="4" w:space="0" w:color="000000"/>
              <w:right w:val="single" w:sz="4" w:space="0" w:color="000000"/>
            </w:tcBorders>
            <w:vAlign w:val="center"/>
          </w:tcPr>
          <w:p w14:paraId="2541887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w:t>
            </w:r>
          </w:p>
        </w:tc>
      </w:tr>
      <w:tr w:rsidR="00E945DB" w:rsidRPr="00404764" w14:paraId="44C02A08"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239993B0"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5C3842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青枫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48B1B55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3m</w:t>
            </w:r>
          </w:p>
        </w:tc>
        <w:tc>
          <w:tcPr>
            <w:tcW w:w="2767" w:type="dxa"/>
            <w:tcBorders>
              <w:top w:val="single" w:sz="4" w:space="0" w:color="000000"/>
              <w:left w:val="single" w:sz="4" w:space="0" w:color="000000"/>
              <w:bottom w:val="single" w:sz="4" w:space="0" w:color="000000"/>
              <w:right w:val="single" w:sz="4" w:space="0" w:color="000000"/>
            </w:tcBorders>
            <w:vAlign w:val="center"/>
          </w:tcPr>
          <w:p w14:paraId="6487B1E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w:t>
            </w:r>
          </w:p>
        </w:tc>
      </w:tr>
      <w:tr w:rsidR="00E945DB" w:rsidRPr="00404764" w14:paraId="114AE2F6" w14:textId="77777777" w:rsidTr="00A935C9">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1B19433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教学楼南侧</w:t>
            </w:r>
          </w:p>
        </w:tc>
        <w:tc>
          <w:tcPr>
            <w:tcW w:w="1464" w:type="dxa"/>
            <w:tcBorders>
              <w:top w:val="single" w:sz="4" w:space="0" w:color="000000"/>
              <w:left w:val="single" w:sz="4" w:space="0" w:color="000000"/>
              <w:bottom w:val="single" w:sz="4" w:space="0" w:color="000000"/>
              <w:right w:val="single" w:sz="4" w:space="0" w:color="000000"/>
            </w:tcBorders>
            <w:vAlign w:val="center"/>
          </w:tcPr>
          <w:p w14:paraId="33341AF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70FBB0A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2767" w:type="dxa"/>
            <w:tcBorders>
              <w:top w:val="single" w:sz="4" w:space="0" w:color="000000"/>
              <w:left w:val="single" w:sz="4" w:space="0" w:color="000000"/>
              <w:bottom w:val="single" w:sz="4" w:space="0" w:color="000000"/>
              <w:right w:val="single" w:sz="4" w:space="0" w:color="000000"/>
            </w:tcBorders>
            <w:vAlign w:val="center"/>
          </w:tcPr>
          <w:p w14:paraId="02B5BE1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9</w:t>
            </w:r>
          </w:p>
        </w:tc>
      </w:tr>
      <w:tr w:rsidR="00E945DB" w:rsidRPr="00404764" w14:paraId="5D7FAF00"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0F19FFC"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0933BE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桃花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6DA69F"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2m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89DEC5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w:t>
            </w:r>
          </w:p>
        </w:tc>
      </w:tr>
      <w:tr w:rsidR="00E945DB" w:rsidRPr="00404764" w14:paraId="37684984"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669693F"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4F74BF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6E2AE1E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2767" w:type="dxa"/>
            <w:tcBorders>
              <w:top w:val="single" w:sz="4" w:space="0" w:color="000000"/>
              <w:left w:val="single" w:sz="4" w:space="0" w:color="000000"/>
              <w:bottom w:val="single" w:sz="4" w:space="0" w:color="000000"/>
              <w:right w:val="single" w:sz="4" w:space="0" w:color="000000"/>
            </w:tcBorders>
            <w:vAlign w:val="center"/>
          </w:tcPr>
          <w:p w14:paraId="7E2A4A1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9</w:t>
            </w:r>
          </w:p>
        </w:tc>
      </w:tr>
      <w:tr w:rsidR="00E945DB" w:rsidRPr="00404764" w14:paraId="631FA234"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6D9109D"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05F31B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铁树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F0271A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2.5m</w:t>
            </w:r>
          </w:p>
        </w:tc>
        <w:tc>
          <w:tcPr>
            <w:tcW w:w="2767" w:type="dxa"/>
            <w:tcBorders>
              <w:top w:val="single" w:sz="4" w:space="0" w:color="000000"/>
              <w:left w:val="single" w:sz="4" w:space="0" w:color="000000"/>
              <w:bottom w:val="single" w:sz="4" w:space="0" w:color="000000"/>
              <w:right w:val="single" w:sz="4" w:space="0" w:color="000000"/>
            </w:tcBorders>
            <w:vAlign w:val="center"/>
          </w:tcPr>
          <w:p w14:paraId="3BCDD98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w:t>
            </w:r>
          </w:p>
        </w:tc>
      </w:tr>
      <w:tr w:rsidR="00E945DB" w:rsidRPr="00404764" w14:paraId="65036126"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F9E96A2"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205945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红叶石楠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7B190FD1" w14:textId="77777777" w:rsidR="00E945DB" w:rsidRPr="00404764" w:rsidRDefault="00E945DB" w:rsidP="00A935C9">
            <w:pPr>
              <w:widowControl/>
              <w:jc w:val="center"/>
              <w:textAlignment w:val="center"/>
              <w:rPr>
                <w:rFonts w:ascii="宋体" w:hAnsi="宋体" w:cs="宋体" w:hint="eastAsia"/>
                <w:sz w:val="22"/>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0B80BDF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45㎡</w:t>
            </w:r>
          </w:p>
        </w:tc>
      </w:tr>
      <w:tr w:rsidR="00E945DB" w:rsidRPr="00404764" w14:paraId="42544C8C"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DB2DB27"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18E33A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春鹃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2761126C" w14:textId="77777777" w:rsidR="00E945DB" w:rsidRPr="00404764" w:rsidRDefault="00E945DB" w:rsidP="00A935C9">
            <w:pPr>
              <w:widowControl/>
              <w:jc w:val="center"/>
              <w:textAlignment w:val="center"/>
              <w:rPr>
                <w:rFonts w:ascii="宋体" w:hAnsi="宋体" w:cs="宋体" w:hint="eastAsia"/>
                <w:sz w:val="22"/>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520C70E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5㎡</w:t>
            </w:r>
          </w:p>
        </w:tc>
      </w:tr>
      <w:tr w:rsidR="00E945DB" w:rsidRPr="00404764" w14:paraId="36759C53"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7096FA6"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00D168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瓜子黄杨</w:t>
            </w:r>
          </w:p>
        </w:tc>
        <w:tc>
          <w:tcPr>
            <w:tcW w:w="2749" w:type="dxa"/>
            <w:tcBorders>
              <w:top w:val="single" w:sz="4" w:space="0" w:color="000000"/>
              <w:left w:val="single" w:sz="4" w:space="0" w:color="000000"/>
              <w:bottom w:val="single" w:sz="4" w:space="0" w:color="000000"/>
              <w:right w:val="single" w:sz="4" w:space="0" w:color="000000"/>
            </w:tcBorders>
            <w:vAlign w:val="center"/>
          </w:tcPr>
          <w:p w14:paraId="112565F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1m</w:t>
            </w:r>
          </w:p>
        </w:tc>
        <w:tc>
          <w:tcPr>
            <w:tcW w:w="2767" w:type="dxa"/>
            <w:tcBorders>
              <w:top w:val="single" w:sz="4" w:space="0" w:color="000000"/>
              <w:left w:val="single" w:sz="4" w:space="0" w:color="000000"/>
              <w:bottom w:val="single" w:sz="4" w:space="0" w:color="000000"/>
              <w:right w:val="single" w:sz="4" w:space="0" w:color="000000"/>
            </w:tcBorders>
            <w:vAlign w:val="center"/>
          </w:tcPr>
          <w:p w14:paraId="62C4E44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w:t>
            </w:r>
          </w:p>
        </w:tc>
      </w:tr>
      <w:tr w:rsidR="00E945DB" w:rsidRPr="00404764" w14:paraId="74B56147"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8FAF671"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ECD222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紫荆</w:t>
            </w:r>
          </w:p>
        </w:tc>
        <w:tc>
          <w:tcPr>
            <w:tcW w:w="2749" w:type="dxa"/>
            <w:tcBorders>
              <w:top w:val="single" w:sz="4" w:space="0" w:color="000000"/>
              <w:left w:val="single" w:sz="4" w:space="0" w:color="000000"/>
              <w:bottom w:val="single" w:sz="4" w:space="0" w:color="000000"/>
              <w:right w:val="single" w:sz="4" w:space="0" w:color="000000"/>
            </w:tcBorders>
            <w:vAlign w:val="center"/>
          </w:tcPr>
          <w:p w14:paraId="0EA4B2A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4m</w:t>
            </w:r>
          </w:p>
        </w:tc>
        <w:tc>
          <w:tcPr>
            <w:tcW w:w="2767" w:type="dxa"/>
            <w:tcBorders>
              <w:top w:val="single" w:sz="4" w:space="0" w:color="000000"/>
              <w:left w:val="single" w:sz="4" w:space="0" w:color="000000"/>
              <w:bottom w:val="single" w:sz="4" w:space="0" w:color="000000"/>
              <w:right w:val="single" w:sz="4" w:space="0" w:color="000000"/>
            </w:tcBorders>
            <w:vAlign w:val="center"/>
          </w:tcPr>
          <w:p w14:paraId="5F665AC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w:t>
            </w:r>
          </w:p>
        </w:tc>
      </w:tr>
      <w:tr w:rsidR="00E945DB" w:rsidRPr="00404764" w14:paraId="068E7672" w14:textId="77777777" w:rsidTr="00A935C9">
        <w:trPr>
          <w:trHeight w:val="270"/>
          <w:jc w:val="center"/>
        </w:trPr>
        <w:tc>
          <w:tcPr>
            <w:tcW w:w="1756" w:type="dxa"/>
            <w:vMerge w:val="restart"/>
            <w:tcBorders>
              <w:top w:val="single" w:sz="4" w:space="0" w:color="000000"/>
              <w:left w:val="single" w:sz="4" w:space="0" w:color="000000"/>
              <w:bottom w:val="nil"/>
              <w:right w:val="single" w:sz="4" w:space="0" w:color="000000"/>
            </w:tcBorders>
            <w:noWrap/>
            <w:vAlign w:val="center"/>
          </w:tcPr>
          <w:p w14:paraId="6D61CA9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教学楼北侧</w:t>
            </w:r>
          </w:p>
        </w:tc>
        <w:tc>
          <w:tcPr>
            <w:tcW w:w="1464" w:type="dxa"/>
            <w:tcBorders>
              <w:top w:val="single" w:sz="4" w:space="0" w:color="000000"/>
              <w:left w:val="single" w:sz="4" w:space="0" w:color="000000"/>
              <w:bottom w:val="single" w:sz="4" w:space="0" w:color="000000"/>
              <w:right w:val="single" w:sz="4" w:space="0" w:color="000000"/>
            </w:tcBorders>
            <w:vAlign w:val="center"/>
          </w:tcPr>
          <w:p w14:paraId="5BA5EEF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07CDCAD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2767" w:type="dxa"/>
            <w:tcBorders>
              <w:top w:val="single" w:sz="4" w:space="0" w:color="000000"/>
              <w:left w:val="single" w:sz="4" w:space="0" w:color="000000"/>
              <w:bottom w:val="single" w:sz="4" w:space="0" w:color="000000"/>
              <w:right w:val="single" w:sz="4" w:space="0" w:color="000000"/>
            </w:tcBorders>
            <w:vAlign w:val="center"/>
          </w:tcPr>
          <w:p w14:paraId="7CEC0BD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w:t>
            </w:r>
          </w:p>
        </w:tc>
      </w:tr>
      <w:tr w:rsidR="00E945DB" w:rsidRPr="00404764" w14:paraId="55AE4B55" w14:textId="77777777" w:rsidTr="00A935C9">
        <w:trPr>
          <w:trHeight w:val="270"/>
          <w:jc w:val="center"/>
        </w:trPr>
        <w:tc>
          <w:tcPr>
            <w:tcW w:w="0" w:type="auto"/>
            <w:vMerge/>
            <w:tcBorders>
              <w:top w:val="single" w:sz="4" w:space="0" w:color="000000"/>
              <w:left w:val="single" w:sz="4" w:space="0" w:color="000000"/>
              <w:bottom w:val="nil"/>
              <w:right w:val="single" w:sz="4" w:space="0" w:color="000000"/>
            </w:tcBorders>
            <w:vAlign w:val="center"/>
          </w:tcPr>
          <w:p w14:paraId="2262B05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F137A35"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瓜子黄杨</w:t>
            </w:r>
          </w:p>
        </w:tc>
        <w:tc>
          <w:tcPr>
            <w:tcW w:w="2749" w:type="dxa"/>
            <w:tcBorders>
              <w:top w:val="single" w:sz="4" w:space="0" w:color="000000"/>
              <w:left w:val="single" w:sz="4" w:space="0" w:color="000000"/>
              <w:bottom w:val="single" w:sz="4" w:space="0" w:color="000000"/>
              <w:right w:val="single" w:sz="4" w:space="0" w:color="000000"/>
            </w:tcBorders>
            <w:vAlign w:val="center"/>
          </w:tcPr>
          <w:p w14:paraId="6944081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1m</w:t>
            </w:r>
          </w:p>
        </w:tc>
        <w:tc>
          <w:tcPr>
            <w:tcW w:w="2767" w:type="dxa"/>
            <w:tcBorders>
              <w:top w:val="single" w:sz="4" w:space="0" w:color="000000"/>
              <w:left w:val="single" w:sz="4" w:space="0" w:color="000000"/>
              <w:bottom w:val="single" w:sz="4" w:space="0" w:color="000000"/>
              <w:right w:val="single" w:sz="4" w:space="0" w:color="000000"/>
            </w:tcBorders>
            <w:vAlign w:val="center"/>
          </w:tcPr>
          <w:p w14:paraId="71F8179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11</w:t>
            </w:r>
          </w:p>
        </w:tc>
      </w:tr>
      <w:tr w:rsidR="00E945DB" w:rsidRPr="00404764" w14:paraId="52FCAD6C" w14:textId="77777777" w:rsidTr="00A935C9">
        <w:trPr>
          <w:trHeight w:val="270"/>
          <w:jc w:val="center"/>
        </w:trPr>
        <w:tc>
          <w:tcPr>
            <w:tcW w:w="0" w:type="auto"/>
            <w:vMerge/>
            <w:tcBorders>
              <w:top w:val="single" w:sz="4" w:space="0" w:color="000000"/>
              <w:left w:val="single" w:sz="4" w:space="0" w:color="000000"/>
              <w:bottom w:val="nil"/>
              <w:right w:val="single" w:sz="4" w:space="0" w:color="000000"/>
            </w:tcBorders>
            <w:vAlign w:val="center"/>
          </w:tcPr>
          <w:p w14:paraId="1A8CD45F"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27BC07D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南天竹</w:t>
            </w:r>
          </w:p>
        </w:tc>
        <w:tc>
          <w:tcPr>
            <w:tcW w:w="2749" w:type="dxa"/>
            <w:tcBorders>
              <w:top w:val="single" w:sz="4" w:space="0" w:color="000000"/>
              <w:left w:val="single" w:sz="4" w:space="0" w:color="000000"/>
              <w:bottom w:val="single" w:sz="4" w:space="0" w:color="000000"/>
              <w:right w:val="single" w:sz="4" w:space="0" w:color="000000"/>
            </w:tcBorders>
            <w:vAlign w:val="center"/>
          </w:tcPr>
          <w:p w14:paraId="7385C04F" w14:textId="77777777" w:rsidR="00E945DB" w:rsidRPr="00404764" w:rsidRDefault="00E945DB" w:rsidP="00A935C9">
            <w:pPr>
              <w:widowControl/>
              <w:jc w:val="center"/>
              <w:textAlignment w:val="center"/>
              <w:rPr>
                <w:rFonts w:ascii="宋体" w:hAnsi="宋体" w:cs="宋体" w:hint="eastAsia"/>
                <w:sz w:val="22"/>
              </w:rPr>
            </w:pPr>
          </w:p>
        </w:tc>
        <w:tc>
          <w:tcPr>
            <w:tcW w:w="2767" w:type="dxa"/>
            <w:tcBorders>
              <w:top w:val="single" w:sz="4" w:space="0" w:color="000000"/>
              <w:left w:val="single" w:sz="4" w:space="0" w:color="000000"/>
              <w:bottom w:val="single" w:sz="4" w:space="0" w:color="000000"/>
              <w:right w:val="single" w:sz="4" w:space="0" w:color="000000"/>
            </w:tcBorders>
            <w:vAlign w:val="center"/>
          </w:tcPr>
          <w:p w14:paraId="6D2F848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52㎡</w:t>
            </w:r>
          </w:p>
        </w:tc>
      </w:tr>
      <w:tr w:rsidR="00E945DB" w:rsidRPr="00404764" w14:paraId="46A8EC25" w14:textId="77777777" w:rsidTr="00A935C9">
        <w:trPr>
          <w:trHeight w:val="270"/>
          <w:jc w:val="center"/>
        </w:trPr>
        <w:tc>
          <w:tcPr>
            <w:tcW w:w="0" w:type="auto"/>
            <w:vMerge/>
            <w:tcBorders>
              <w:top w:val="single" w:sz="4" w:space="0" w:color="000000"/>
              <w:left w:val="single" w:sz="4" w:space="0" w:color="000000"/>
              <w:bottom w:val="nil"/>
              <w:right w:val="single" w:sz="4" w:space="0" w:color="000000"/>
            </w:tcBorders>
            <w:vAlign w:val="center"/>
          </w:tcPr>
          <w:p w14:paraId="4295FBD9"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EEB981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盘槐</w:t>
            </w:r>
          </w:p>
        </w:tc>
        <w:tc>
          <w:tcPr>
            <w:tcW w:w="2749" w:type="dxa"/>
            <w:tcBorders>
              <w:top w:val="single" w:sz="4" w:space="0" w:color="000000"/>
              <w:left w:val="single" w:sz="4" w:space="0" w:color="000000"/>
              <w:bottom w:val="single" w:sz="4" w:space="0" w:color="000000"/>
              <w:right w:val="single" w:sz="4" w:space="0" w:color="000000"/>
            </w:tcBorders>
            <w:vAlign w:val="center"/>
          </w:tcPr>
          <w:p w14:paraId="7F365F2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2767" w:type="dxa"/>
            <w:tcBorders>
              <w:top w:val="single" w:sz="4" w:space="0" w:color="000000"/>
              <w:left w:val="single" w:sz="4" w:space="0" w:color="000000"/>
              <w:bottom w:val="single" w:sz="4" w:space="0" w:color="000000"/>
              <w:right w:val="single" w:sz="4" w:space="0" w:color="000000"/>
            </w:tcBorders>
            <w:vAlign w:val="center"/>
          </w:tcPr>
          <w:p w14:paraId="63EE43B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7</w:t>
            </w:r>
          </w:p>
        </w:tc>
      </w:tr>
      <w:tr w:rsidR="00E945DB" w:rsidRPr="00404764" w14:paraId="5EF4C37F" w14:textId="77777777" w:rsidTr="00A935C9">
        <w:trPr>
          <w:trHeight w:val="270"/>
          <w:jc w:val="center"/>
        </w:trPr>
        <w:tc>
          <w:tcPr>
            <w:tcW w:w="1756" w:type="dxa"/>
            <w:vMerge w:val="restart"/>
            <w:tcBorders>
              <w:top w:val="single" w:sz="4" w:space="0" w:color="auto"/>
              <w:left w:val="single" w:sz="4" w:space="0" w:color="000000"/>
              <w:bottom w:val="nil"/>
              <w:right w:val="single" w:sz="4" w:space="0" w:color="000000"/>
            </w:tcBorders>
            <w:noWrap/>
            <w:vAlign w:val="center"/>
          </w:tcPr>
          <w:p w14:paraId="59781C69" w14:textId="77777777" w:rsidR="00E945DB" w:rsidRPr="00404764" w:rsidRDefault="00E945DB" w:rsidP="00A935C9">
            <w:pPr>
              <w:jc w:val="center"/>
              <w:rPr>
                <w:rFonts w:ascii="宋体" w:hAnsi="宋体" w:cs="宋体" w:hint="eastAsia"/>
                <w:sz w:val="22"/>
              </w:rPr>
            </w:pPr>
            <w:r w:rsidRPr="00404764">
              <w:rPr>
                <w:rFonts w:ascii="宋体" w:hAnsi="宋体" w:cs="宋体" w:hint="eastAsia"/>
                <w:kern w:val="0"/>
                <w:sz w:val="22"/>
                <w:lang w:bidi="ar"/>
              </w:rPr>
              <w:t>食堂体育馆西侧</w:t>
            </w:r>
          </w:p>
        </w:tc>
        <w:tc>
          <w:tcPr>
            <w:tcW w:w="1464" w:type="dxa"/>
            <w:tcBorders>
              <w:top w:val="single" w:sz="4" w:space="0" w:color="auto"/>
              <w:left w:val="single" w:sz="4" w:space="0" w:color="000000"/>
              <w:bottom w:val="single" w:sz="4" w:space="0" w:color="000000"/>
              <w:right w:val="single" w:sz="4" w:space="0" w:color="000000"/>
            </w:tcBorders>
            <w:vAlign w:val="center"/>
          </w:tcPr>
          <w:p w14:paraId="6FE6C13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垂丝海棠</w:t>
            </w:r>
          </w:p>
        </w:tc>
        <w:tc>
          <w:tcPr>
            <w:tcW w:w="2749" w:type="dxa"/>
            <w:tcBorders>
              <w:top w:val="single" w:sz="4" w:space="0" w:color="auto"/>
              <w:left w:val="single" w:sz="4" w:space="0" w:color="000000"/>
              <w:bottom w:val="single" w:sz="4" w:space="0" w:color="000000"/>
              <w:right w:val="single" w:sz="4" w:space="0" w:color="000000"/>
            </w:tcBorders>
            <w:vAlign w:val="center"/>
          </w:tcPr>
          <w:p w14:paraId="028FF38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2767" w:type="dxa"/>
            <w:tcBorders>
              <w:top w:val="single" w:sz="4" w:space="0" w:color="auto"/>
              <w:left w:val="single" w:sz="4" w:space="0" w:color="000000"/>
              <w:bottom w:val="single" w:sz="4" w:space="0" w:color="000000"/>
              <w:right w:val="single" w:sz="4" w:space="0" w:color="000000"/>
            </w:tcBorders>
            <w:vAlign w:val="center"/>
          </w:tcPr>
          <w:p w14:paraId="677DC4D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8</w:t>
            </w:r>
          </w:p>
        </w:tc>
      </w:tr>
      <w:tr w:rsidR="00E945DB" w:rsidRPr="00404764" w14:paraId="63FDF9F9" w14:textId="77777777" w:rsidTr="00A935C9">
        <w:trPr>
          <w:trHeight w:val="270"/>
          <w:jc w:val="center"/>
        </w:trPr>
        <w:tc>
          <w:tcPr>
            <w:tcW w:w="0" w:type="auto"/>
            <w:vMerge/>
            <w:tcBorders>
              <w:top w:val="single" w:sz="4" w:space="0" w:color="auto"/>
              <w:left w:val="single" w:sz="4" w:space="0" w:color="000000"/>
              <w:bottom w:val="nil"/>
              <w:right w:val="single" w:sz="4" w:space="0" w:color="000000"/>
            </w:tcBorders>
            <w:vAlign w:val="center"/>
          </w:tcPr>
          <w:p w14:paraId="6EFCBEBE"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12E768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二乔玉兰</w:t>
            </w:r>
          </w:p>
        </w:tc>
        <w:tc>
          <w:tcPr>
            <w:tcW w:w="2749" w:type="dxa"/>
            <w:tcBorders>
              <w:top w:val="single" w:sz="4" w:space="0" w:color="000000"/>
              <w:left w:val="single" w:sz="4" w:space="0" w:color="000000"/>
              <w:bottom w:val="single" w:sz="4" w:space="0" w:color="000000"/>
              <w:right w:val="single" w:sz="4" w:space="0" w:color="000000"/>
            </w:tcBorders>
            <w:vAlign w:val="center"/>
          </w:tcPr>
          <w:p w14:paraId="1E8634D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2767" w:type="dxa"/>
            <w:tcBorders>
              <w:top w:val="single" w:sz="4" w:space="0" w:color="000000"/>
              <w:left w:val="single" w:sz="4" w:space="0" w:color="000000"/>
              <w:bottom w:val="single" w:sz="4" w:space="0" w:color="000000"/>
              <w:right w:val="single" w:sz="4" w:space="0" w:color="000000"/>
            </w:tcBorders>
            <w:vAlign w:val="center"/>
          </w:tcPr>
          <w:p w14:paraId="1DA5280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5</w:t>
            </w:r>
          </w:p>
        </w:tc>
      </w:tr>
      <w:tr w:rsidR="00E945DB" w:rsidRPr="00404764" w14:paraId="54D8046E" w14:textId="77777777" w:rsidTr="00A935C9">
        <w:trPr>
          <w:trHeight w:val="270"/>
          <w:jc w:val="center"/>
        </w:trPr>
        <w:tc>
          <w:tcPr>
            <w:tcW w:w="0" w:type="auto"/>
            <w:vMerge/>
            <w:tcBorders>
              <w:top w:val="single" w:sz="4" w:space="0" w:color="auto"/>
              <w:left w:val="single" w:sz="4" w:space="0" w:color="000000"/>
              <w:bottom w:val="nil"/>
              <w:right w:val="single" w:sz="4" w:space="0" w:color="000000"/>
            </w:tcBorders>
            <w:vAlign w:val="center"/>
          </w:tcPr>
          <w:p w14:paraId="216BA657"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9D92C2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铁树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B7E9D4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2.5m</w:t>
            </w:r>
          </w:p>
        </w:tc>
        <w:tc>
          <w:tcPr>
            <w:tcW w:w="2767" w:type="dxa"/>
            <w:tcBorders>
              <w:top w:val="single" w:sz="4" w:space="0" w:color="000000"/>
              <w:left w:val="single" w:sz="4" w:space="0" w:color="000000"/>
              <w:bottom w:val="single" w:sz="4" w:space="0" w:color="000000"/>
              <w:right w:val="single" w:sz="4" w:space="0" w:color="000000"/>
            </w:tcBorders>
            <w:vAlign w:val="center"/>
          </w:tcPr>
          <w:p w14:paraId="23642B2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w:t>
            </w:r>
          </w:p>
        </w:tc>
      </w:tr>
      <w:tr w:rsidR="00E945DB" w:rsidRPr="00404764" w14:paraId="3C7FBB5D" w14:textId="77777777" w:rsidTr="00A935C9">
        <w:trPr>
          <w:trHeight w:val="270"/>
          <w:jc w:val="center"/>
        </w:trPr>
        <w:tc>
          <w:tcPr>
            <w:tcW w:w="0" w:type="auto"/>
            <w:vMerge/>
            <w:tcBorders>
              <w:top w:val="single" w:sz="4" w:space="0" w:color="auto"/>
              <w:left w:val="single" w:sz="4" w:space="0" w:color="000000"/>
              <w:bottom w:val="nil"/>
              <w:right w:val="single" w:sz="4" w:space="0" w:color="000000"/>
            </w:tcBorders>
            <w:vAlign w:val="center"/>
          </w:tcPr>
          <w:p w14:paraId="7E2ECF91"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4DDE52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春鹃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AE317D"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AD541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12㎡</w:t>
            </w:r>
          </w:p>
        </w:tc>
      </w:tr>
      <w:tr w:rsidR="00E945DB" w:rsidRPr="00404764" w14:paraId="5183C34D" w14:textId="77777777" w:rsidTr="00A935C9">
        <w:trPr>
          <w:trHeight w:val="270"/>
          <w:jc w:val="center"/>
        </w:trPr>
        <w:tc>
          <w:tcPr>
            <w:tcW w:w="0" w:type="auto"/>
            <w:vMerge/>
            <w:tcBorders>
              <w:top w:val="single" w:sz="4" w:space="0" w:color="auto"/>
              <w:left w:val="single" w:sz="4" w:space="0" w:color="000000"/>
              <w:bottom w:val="nil"/>
              <w:right w:val="single" w:sz="4" w:space="0" w:color="000000"/>
            </w:tcBorders>
            <w:vAlign w:val="center"/>
          </w:tcPr>
          <w:p w14:paraId="0B43C3CB"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1BAF08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常春藤</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A4435" w14:textId="77777777" w:rsidR="00E945DB" w:rsidRPr="00404764" w:rsidRDefault="00E945DB" w:rsidP="00A935C9">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0784F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29㎡</w:t>
            </w:r>
          </w:p>
        </w:tc>
      </w:tr>
      <w:tr w:rsidR="00E945DB" w:rsidRPr="00404764" w14:paraId="499C7DA3" w14:textId="77777777" w:rsidTr="00A935C9">
        <w:trPr>
          <w:trHeight w:val="270"/>
          <w:jc w:val="center"/>
        </w:trPr>
        <w:tc>
          <w:tcPr>
            <w:tcW w:w="0" w:type="auto"/>
            <w:vMerge/>
            <w:tcBorders>
              <w:top w:val="single" w:sz="4" w:space="0" w:color="auto"/>
              <w:left w:val="single" w:sz="4" w:space="0" w:color="000000"/>
              <w:bottom w:val="nil"/>
              <w:right w:val="single" w:sz="4" w:space="0" w:color="000000"/>
            </w:tcBorders>
            <w:vAlign w:val="center"/>
          </w:tcPr>
          <w:p w14:paraId="46E85230"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9A5E6E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蜡梅</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975813" w14:textId="77777777" w:rsidR="00E945DB" w:rsidRPr="00404764" w:rsidRDefault="00E945DB" w:rsidP="00A935C9">
            <w:pPr>
              <w:jc w:val="center"/>
              <w:rPr>
                <w:rFonts w:ascii="宋体" w:hAnsi="宋体" w:cs="宋体" w:hint="eastAsia"/>
                <w:sz w:val="22"/>
              </w:rPr>
            </w:pPr>
            <w:r w:rsidRPr="00404764">
              <w:rPr>
                <w:rFonts w:ascii="宋体" w:hAnsi="宋体" w:cs="宋体" w:hint="eastAsia"/>
                <w:sz w:val="22"/>
              </w:rPr>
              <w:t>2m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1AA0E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w:t>
            </w:r>
          </w:p>
        </w:tc>
      </w:tr>
      <w:tr w:rsidR="00E945DB" w:rsidRPr="00404764" w14:paraId="573FC091" w14:textId="77777777" w:rsidTr="00A935C9">
        <w:trPr>
          <w:trHeight w:val="270"/>
          <w:jc w:val="center"/>
        </w:trPr>
        <w:tc>
          <w:tcPr>
            <w:tcW w:w="0" w:type="auto"/>
            <w:vMerge/>
            <w:tcBorders>
              <w:top w:val="single" w:sz="4" w:space="0" w:color="auto"/>
              <w:left w:val="single" w:sz="4" w:space="0" w:color="000000"/>
              <w:bottom w:val="nil"/>
              <w:right w:val="single" w:sz="4" w:space="0" w:color="000000"/>
            </w:tcBorders>
            <w:vAlign w:val="center"/>
          </w:tcPr>
          <w:p w14:paraId="138CB261"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7A3F6C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083DF07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2767" w:type="dxa"/>
            <w:tcBorders>
              <w:top w:val="single" w:sz="4" w:space="0" w:color="000000"/>
              <w:left w:val="single" w:sz="4" w:space="0" w:color="000000"/>
              <w:bottom w:val="single" w:sz="4" w:space="0" w:color="000000"/>
              <w:right w:val="single" w:sz="4" w:space="0" w:color="000000"/>
            </w:tcBorders>
            <w:vAlign w:val="center"/>
          </w:tcPr>
          <w:p w14:paraId="4B3F5229"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w:t>
            </w:r>
          </w:p>
        </w:tc>
      </w:tr>
      <w:tr w:rsidR="00E945DB" w:rsidRPr="00404764" w14:paraId="53105E40" w14:textId="77777777" w:rsidTr="00A935C9">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3CB541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食堂体育馆南侧</w:t>
            </w:r>
          </w:p>
        </w:tc>
        <w:tc>
          <w:tcPr>
            <w:tcW w:w="1464" w:type="dxa"/>
            <w:tcBorders>
              <w:top w:val="single" w:sz="4" w:space="0" w:color="000000"/>
              <w:left w:val="single" w:sz="4" w:space="0" w:color="000000"/>
              <w:bottom w:val="single" w:sz="4" w:space="0" w:color="000000"/>
              <w:right w:val="single" w:sz="4" w:space="0" w:color="000000"/>
            </w:tcBorders>
            <w:vAlign w:val="center"/>
          </w:tcPr>
          <w:p w14:paraId="6A64DE6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2749" w:type="dxa"/>
            <w:tcBorders>
              <w:top w:val="single" w:sz="4" w:space="0" w:color="000000"/>
              <w:left w:val="single" w:sz="4" w:space="0" w:color="000000"/>
              <w:bottom w:val="single" w:sz="4" w:space="0" w:color="000000"/>
              <w:right w:val="single" w:sz="4" w:space="0" w:color="000000"/>
            </w:tcBorders>
            <w:vAlign w:val="center"/>
          </w:tcPr>
          <w:p w14:paraId="3AB4E12C"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82F20F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8</w:t>
            </w:r>
          </w:p>
        </w:tc>
      </w:tr>
      <w:tr w:rsidR="00E945DB" w:rsidRPr="00404764" w14:paraId="141A2E48"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5FC91C5"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571083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盘槐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54CAB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F0E8A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w:t>
            </w:r>
          </w:p>
        </w:tc>
      </w:tr>
      <w:tr w:rsidR="00E945DB" w:rsidRPr="00404764" w14:paraId="00710D28"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B6E2AF1"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C722E8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桃花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236FB5C1"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F9C763F"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9</w:t>
            </w:r>
          </w:p>
        </w:tc>
      </w:tr>
      <w:tr w:rsidR="00E945DB" w:rsidRPr="00404764" w14:paraId="54AA21E9"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C1268D6"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94CA12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罗汉松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CF181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1.2m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2DD08D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w:t>
            </w:r>
          </w:p>
        </w:tc>
      </w:tr>
      <w:tr w:rsidR="00E945DB" w:rsidRPr="00404764" w14:paraId="43B16A7C"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DE3CBC0"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70C5200"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吉祥草</w:t>
            </w:r>
          </w:p>
        </w:tc>
        <w:tc>
          <w:tcPr>
            <w:tcW w:w="2749" w:type="dxa"/>
            <w:tcBorders>
              <w:top w:val="single" w:sz="4" w:space="0" w:color="000000"/>
              <w:left w:val="single" w:sz="4" w:space="0" w:color="000000"/>
              <w:bottom w:val="single" w:sz="4" w:space="0" w:color="000000"/>
              <w:right w:val="single" w:sz="4" w:space="0" w:color="000000"/>
            </w:tcBorders>
            <w:vAlign w:val="center"/>
          </w:tcPr>
          <w:p w14:paraId="3EB2AE41" w14:textId="77777777" w:rsidR="00E945DB" w:rsidRPr="00404764" w:rsidRDefault="00E945DB" w:rsidP="00A935C9">
            <w:pPr>
              <w:widowControl/>
              <w:jc w:val="center"/>
              <w:textAlignment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D3CEC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33㎡</w:t>
            </w:r>
          </w:p>
        </w:tc>
      </w:tr>
      <w:tr w:rsidR="00E945DB" w:rsidRPr="00404764" w14:paraId="3B29DB5B"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084EF2FD"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7CC828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春鹃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BB7DB0B" w14:textId="77777777" w:rsidR="00E945DB" w:rsidRPr="00404764" w:rsidRDefault="00E945DB" w:rsidP="00A935C9">
            <w:pPr>
              <w:widowControl/>
              <w:jc w:val="center"/>
              <w:textAlignment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5B0DB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28㎡</w:t>
            </w:r>
          </w:p>
        </w:tc>
      </w:tr>
      <w:tr w:rsidR="00E945DB" w:rsidRPr="00404764" w14:paraId="16BC18D4"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4FD0FC89"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F7502BE"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茶梅</w:t>
            </w:r>
          </w:p>
        </w:tc>
        <w:tc>
          <w:tcPr>
            <w:tcW w:w="2749" w:type="dxa"/>
            <w:tcBorders>
              <w:top w:val="single" w:sz="4" w:space="0" w:color="000000"/>
              <w:left w:val="single" w:sz="4" w:space="0" w:color="000000"/>
              <w:bottom w:val="single" w:sz="4" w:space="0" w:color="000000"/>
              <w:right w:val="single" w:sz="4" w:space="0" w:color="000000"/>
            </w:tcBorders>
            <w:vAlign w:val="center"/>
          </w:tcPr>
          <w:p w14:paraId="66F6E6DF" w14:textId="77777777" w:rsidR="00E945DB" w:rsidRPr="00404764" w:rsidRDefault="00E945DB" w:rsidP="00A935C9">
            <w:pPr>
              <w:widowControl/>
              <w:jc w:val="center"/>
              <w:textAlignment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03ED87"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33㎡</w:t>
            </w:r>
          </w:p>
        </w:tc>
      </w:tr>
      <w:tr w:rsidR="00E945DB" w:rsidRPr="00404764" w14:paraId="34A0F686" w14:textId="77777777" w:rsidTr="00A935C9">
        <w:trPr>
          <w:trHeight w:val="270"/>
          <w:jc w:val="center"/>
        </w:trPr>
        <w:tc>
          <w:tcPr>
            <w:tcW w:w="0" w:type="auto"/>
            <w:vMerge w:val="restart"/>
            <w:tcBorders>
              <w:top w:val="single" w:sz="4" w:space="0" w:color="000000"/>
              <w:left w:val="single" w:sz="4" w:space="0" w:color="000000"/>
              <w:bottom w:val="single" w:sz="4" w:space="0" w:color="000000"/>
              <w:right w:val="single" w:sz="4" w:space="0" w:color="000000"/>
            </w:tcBorders>
            <w:noWrap/>
            <w:vAlign w:val="center"/>
          </w:tcPr>
          <w:p w14:paraId="49114D1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食堂体育馆东侧</w:t>
            </w:r>
          </w:p>
        </w:tc>
        <w:tc>
          <w:tcPr>
            <w:tcW w:w="1464" w:type="dxa"/>
            <w:tcBorders>
              <w:top w:val="single" w:sz="4" w:space="0" w:color="000000"/>
              <w:left w:val="single" w:sz="4" w:space="0" w:color="000000"/>
              <w:bottom w:val="single" w:sz="4" w:space="0" w:color="000000"/>
              <w:right w:val="single" w:sz="4" w:space="0" w:color="000000"/>
            </w:tcBorders>
            <w:vAlign w:val="center"/>
          </w:tcPr>
          <w:p w14:paraId="37C8320B"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香樟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34A80A"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1F4B84"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7</w:t>
            </w:r>
          </w:p>
        </w:tc>
      </w:tr>
      <w:tr w:rsidR="00E945DB" w:rsidRPr="00404764" w14:paraId="1AD3C72E"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1E1E37FE"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856BF6D"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桂花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02FA7C4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4m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7DCAA3"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6</w:t>
            </w:r>
          </w:p>
        </w:tc>
      </w:tr>
      <w:tr w:rsidR="00E945DB" w:rsidRPr="00404764" w14:paraId="3C7115A3" w14:textId="77777777" w:rsidTr="00A935C9">
        <w:trPr>
          <w:trHeight w:val="270"/>
          <w:jc w:val="center"/>
        </w:trPr>
        <w:tc>
          <w:tcPr>
            <w:tcW w:w="1756" w:type="dxa"/>
            <w:vMerge w:val="restart"/>
            <w:tcBorders>
              <w:top w:val="single" w:sz="4" w:space="0" w:color="000000"/>
              <w:left w:val="single" w:sz="4" w:space="0" w:color="000000"/>
              <w:bottom w:val="single" w:sz="4" w:space="0" w:color="000000"/>
              <w:right w:val="single" w:sz="4" w:space="0" w:color="000000"/>
            </w:tcBorders>
            <w:noWrap/>
            <w:vAlign w:val="center"/>
          </w:tcPr>
          <w:p w14:paraId="498CF2C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kern w:val="0"/>
                <w:sz w:val="22"/>
                <w:lang w:bidi="ar"/>
              </w:rPr>
              <w:t>操场周围</w:t>
            </w:r>
          </w:p>
        </w:tc>
        <w:tc>
          <w:tcPr>
            <w:tcW w:w="1464" w:type="dxa"/>
            <w:tcBorders>
              <w:top w:val="single" w:sz="4" w:space="0" w:color="000000"/>
              <w:left w:val="single" w:sz="4" w:space="0" w:color="000000"/>
              <w:bottom w:val="single" w:sz="4" w:space="0" w:color="000000"/>
              <w:right w:val="single" w:sz="4" w:space="0" w:color="000000"/>
            </w:tcBorders>
            <w:vAlign w:val="center"/>
          </w:tcPr>
          <w:p w14:paraId="3F4A5F36"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银杏</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3366D2"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8m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FC55B8" w14:textId="77777777" w:rsidR="00E945DB" w:rsidRPr="00404764" w:rsidRDefault="00E945DB" w:rsidP="00A935C9">
            <w:pPr>
              <w:widowControl/>
              <w:jc w:val="center"/>
              <w:textAlignment w:val="center"/>
              <w:rPr>
                <w:rFonts w:ascii="宋体" w:hAnsi="宋体" w:cs="宋体" w:hint="eastAsia"/>
                <w:sz w:val="22"/>
              </w:rPr>
            </w:pPr>
            <w:r w:rsidRPr="00404764">
              <w:rPr>
                <w:rFonts w:ascii="宋体" w:hAnsi="宋体" w:cs="宋体" w:hint="eastAsia"/>
                <w:sz w:val="22"/>
              </w:rPr>
              <w:t>13</w:t>
            </w:r>
          </w:p>
        </w:tc>
      </w:tr>
      <w:tr w:rsidR="00E945DB" w:rsidRPr="00404764" w14:paraId="3873E600"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957E4FB"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BF85810"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独木女贞</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57205A"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0.6m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80DB90"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1</w:t>
            </w:r>
          </w:p>
        </w:tc>
      </w:tr>
      <w:tr w:rsidR="00E945DB" w:rsidRPr="00404764" w14:paraId="62B93405"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514B5ACD"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2E74B47"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铁树</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3FD6B6"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2.5m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1CB785"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3</w:t>
            </w:r>
          </w:p>
        </w:tc>
      </w:tr>
      <w:tr w:rsidR="00E945DB" w:rsidRPr="00404764" w14:paraId="6AF8FFB2"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760D8153"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F27415D"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广玉兰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38280"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6m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1B229C3"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5</w:t>
            </w:r>
          </w:p>
        </w:tc>
      </w:tr>
      <w:tr w:rsidR="00E945DB" w:rsidRPr="00404764" w14:paraId="7651BA2C"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6D76320B"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A6ABCDD"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二乔玉兰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DC67A5"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2m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80D3FE"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4</w:t>
            </w:r>
          </w:p>
        </w:tc>
      </w:tr>
      <w:tr w:rsidR="00E945DB" w:rsidRPr="00404764" w14:paraId="50FAF927" w14:textId="77777777" w:rsidTr="00A935C9">
        <w:trPr>
          <w:trHeight w:val="2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14:paraId="3860106A" w14:textId="77777777" w:rsidR="00E945DB" w:rsidRPr="00404764" w:rsidRDefault="00E945DB" w:rsidP="00A935C9">
            <w:pPr>
              <w:widowControl/>
              <w:jc w:val="left"/>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86271AC"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香樟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AFB20B"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6m</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4E32AE" w14:textId="77777777" w:rsidR="00E945DB" w:rsidRPr="00404764" w:rsidRDefault="00E945DB" w:rsidP="00A935C9">
            <w:pPr>
              <w:widowControl/>
              <w:jc w:val="center"/>
              <w:textAlignment w:val="center"/>
              <w:rPr>
                <w:rFonts w:ascii="宋体" w:hAnsi="宋体" w:cs="宋体" w:hint="eastAsia"/>
                <w:kern w:val="0"/>
                <w:sz w:val="22"/>
                <w:lang w:bidi="ar"/>
              </w:rPr>
            </w:pPr>
            <w:r w:rsidRPr="00404764">
              <w:rPr>
                <w:rFonts w:ascii="宋体" w:hAnsi="宋体" w:cs="宋体" w:hint="eastAsia"/>
                <w:kern w:val="0"/>
                <w:sz w:val="22"/>
                <w:lang w:bidi="ar"/>
              </w:rPr>
              <w:t>23</w:t>
            </w:r>
          </w:p>
        </w:tc>
      </w:tr>
    </w:tbl>
    <w:p w14:paraId="473532FF" w14:textId="77777777" w:rsidR="00E945DB" w:rsidRPr="00404764" w:rsidRDefault="00E945DB" w:rsidP="00E945DB">
      <w:pPr>
        <w:tabs>
          <w:tab w:val="left" w:pos="7200"/>
        </w:tabs>
        <w:adjustRightInd w:val="0"/>
        <w:snapToGrid w:val="0"/>
        <w:spacing w:line="300" w:lineRule="auto"/>
        <w:ind w:firstLineChars="200" w:firstLine="440"/>
        <w:jc w:val="center"/>
        <w:rPr>
          <w:rFonts w:ascii="Times New Roman" w:hAnsi="Times New Roman"/>
          <w:bCs/>
          <w:sz w:val="22"/>
        </w:rPr>
      </w:pPr>
    </w:p>
    <w:p w14:paraId="5EF234B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p>
    <w:p w14:paraId="0CDCD5F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9.3.</w:t>
      </w:r>
      <w:r w:rsidRPr="00404764">
        <w:rPr>
          <w:rFonts w:ascii="Times New Roman" w:hAnsi="Times New Roman" w:hint="eastAsia"/>
          <w:sz w:val="22"/>
        </w:rPr>
        <w:t>6</w:t>
      </w:r>
      <w:r w:rsidRPr="00404764">
        <w:rPr>
          <w:rFonts w:ascii="Times New Roman" w:hAnsi="Times New Roman" w:hint="eastAsia"/>
          <w:sz w:val="22"/>
        </w:rPr>
        <w:t>后勤部</w:t>
      </w:r>
    </w:p>
    <w:p w14:paraId="0F08AF1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 xml:space="preserve">(1) </w:t>
      </w:r>
      <w:r w:rsidRPr="00404764">
        <w:rPr>
          <w:rFonts w:ascii="Times New Roman" w:hAnsi="Times New Roman" w:hint="eastAsia"/>
          <w:bCs/>
          <w:sz w:val="22"/>
        </w:rPr>
        <w:t>服务范围</w:t>
      </w:r>
    </w:p>
    <w:p w14:paraId="5B31905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校内</w:t>
      </w:r>
    </w:p>
    <w:p w14:paraId="177C5AE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 xml:space="preserve">(2) </w:t>
      </w:r>
      <w:r w:rsidRPr="00404764">
        <w:rPr>
          <w:rFonts w:ascii="Times New Roman" w:hAnsi="Times New Roman" w:hint="eastAsia"/>
          <w:bCs/>
          <w:sz w:val="22"/>
        </w:rPr>
        <w:t>工作职责</w:t>
      </w:r>
    </w:p>
    <w:p w14:paraId="18B7902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1.</w:t>
      </w:r>
      <w:r w:rsidRPr="00404764">
        <w:rPr>
          <w:rFonts w:ascii="Times New Roman" w:hAnsi="Times New Roman" w:hint="eastAsia"/>
          <w:bCs/>
          <w:sz w:val="22"/>
        </w:rPr>
        <w:t>必须留意节约用水、用电。</w:t>
      </w:r>
    </w:p>
    <w:p w14:paraId="5522124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2.</w:t>
      </w:r>
      <w:r w:rsidRPr="00404764">
        <w:rPr>
          <w:rFonts w:ascii="Times New Roman" w:hAnsi="Times New Roman" w:hint="eastAsia"/>
          <w:bCs/>
          <w:sz w:val="22"/>
        </w:rPr>
        <w:t>及时做好各办公室、会议室、多功能室、微机室、校长室、教诲处、老师阅览室的卫生，办公楼走廊、楼梯卫生，并做好各办公室的报刊整理上架工作。</w:t>
      </w:r>
    </w:p>
    <w:p w14:paraId="17239C5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3.</w:t>
      </w:r>
      <w:r w:rsidRPr="00404764">
        <w:rPr>
          <w:rFonts w:ascii="Times New Roman" w:hAnsi="Times New Roman" w:hint="eastAsia"/>
          <w:bCs/>
          <w:sz w:val="22"/>
        </w:rPr>
        <w:t>每天负责及时开关老师办公室、广播室门窗，教学楼、办公楼有关铁门。</w:t>
      </w:r>
    </w:p>
    <w:p w14:paraId="4C315CB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4.</w:t>
      </w:r>
      <w:r w:rsidRPr="00404764">
        <w:rPr>
          <w:rFonts w:ascii="Times New Roman" w:hAnsi="Times New Roman" w:hint="eastAsia"/>
          <w:bCs/>
          <w:sz w:val="22"/>
        </w:rPr>
        <w:t>学校有会议时，要负责供给开水，清洗好杯子，多功能室开放时也要负责供给开水，并及时搞好卫生。</w:t>
      </w:r>
    </w:p>
    <w:p w14:paraId="1CBED1A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5.</w:t>
      </w:r>
      <w:r w:rsidRPr="00404764">
        <w:rPr>
          <w:rFonts w:ascii="Times New Roman" w:hAnsi="Times New Roman" w:hint="eastAsia"/>
          <w:bCs/>
          <w:sz w:val="22"/>
        </w:rPr>
        <w:t>全面负责楼内公共资产和设备设施等日常管理工作，注意教学设施运作情况并保管好教学区域的教学设施。</w:t>
      </w:r>
    </w:p>
    <w:p w14:paraId="5F7D4F67"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6.</w:t>
      </w:r>
      <w:r w:rsidRPr="00404764">
        <w:rPr>
          <w:rFonts w:ascii="Times New Roman" w:hAnsi="Times New Roman" w:hint="eastAsia"/>
          <w:bCs/>
          <w:sz w:val="22"/>
        </w:rPr>
        <w:t>完成领导交办的其他工作任务。</w:t>
      </w:r>
    </w:p>
    <w:p w14:paraId="655BFF8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 xml:space="preserve">(3) </w:t>
      </w:r>
      <w:r w:rsidRPr="00404764">
        <w:rPr>
          <w:rFonts w:ascii="Times New Roman" w:hAnsi="Times New Roman" w:hint="eastAsia"/>
          <w:bCs/>
          <w:sz w:val="22"/>
        </w:rPr>
        <w:t>总体要求</w:t>
      </w:r>
    </w:p>
    <w:p w14:paraId="1567BBF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一</w:t>
      </w:r>
      <w:r w:rsidRPr="00404764">
        <w:rPr>
          <w:rFonts w:ascii="Times New Roman" w:hAnsi="Times New Roman" w:hint="eastAsia"/>
          <w:bCs/>
          <w:sz w:val="22"/>
        </w:rPr>
        <w:t>)</w:t>
      </w:r>
      <w:r w:rsidRPr="00404764">
        <w:rPr>
          <w:rFonts w:ascii="Times New Roman" w:hAnsi="Times New Roman" w:hint="eastAsia"/>
          <w:bCs/>
          <w:sz w:val="22"/>
        </w:rPr>
        <w:t>会议服务</w:t>
      </w:r>
    </w:p>
    <w:p w14:paraId="47A289E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为管理区域内举办的各类会议、活动提供服务</w:t>
      </w:r>
    </w:p>
    <w:p w14:paraId="419081D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1</w:t>
      </w:r>
      <w:r w:rsidRPr="00404764">
        <w:rPr>
          <w:rFonts w:ascii="Times New Roman" w:hAnsi="Times New Roman" w:hint="eastAsia"/>
          <w:bCs/>
          <w:sz w:val="22"/>
        </w:rPr>
        <w:t>）会场布置、会议材料复印、发放，与会人员登记、会议礼仪接待、引导服务等。</w:t>
      </w:r>
    </w:p>
    <w:p w14:paraId="5FD0D2D1"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2</w:t>
      </w:r>
      <w:r w:rsidRPr="00404764">
        <w:rPr>
          <w:rFonts w:ascii="Times New Roman" w:hAnsi="Times New Roman" w:hint="eastAsia"/>
          <w:bCs/>
          <w:sz w:val="22"/>
        </w:rPr>
        <w:t>）视频、音响保障。</w:t>
      </w:r>
    </w:p>
    <w:p w14:paraId="693475F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3</w:t>
      </w:r>
      <w:r w:rsidRPr="00404764">
        <w:rPr>
          <w:rFonts w:ascii="Times New Roman" w:hAnsi="Times New Roman" w:hint="eastAsia"/>
          <w:bCs/>
          <w:sz w:val="22"/>
        </w:rPr>
        <w:t>）会议期间开水供应及相关服务</w:t>
      </w:r>
    </w:p>
    <w:p w14:paraId="1C9F517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4</w:t>
      </w:r>
      <w:r w:rsidRPr="00404764">
        <w:rPr>
          <w:rFonts w:ascii="Times New Roman" w:hAnsi="Times New Roman" w:hint="eastAsia"/>
          <w:bCs/>
          <w:sz w:val="22"/>
        </w:rPr>
        <w:t>）会议后会场整理、保洁服务</w:t>
      </w:r>
    </w:p>
    <w:p w14:paraId="2705F57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lastRenderedPageBreak/>
        <w:t>服务标准：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中心）</w:t>
      </w:r>
    </w:p>
    <w:p w14:paraId="2AA5990A"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二</w:t>
      </w:r>
      <w:r w:rsidRPr="00404764">
        <w:rPr>
          <w:rFonts w:ascii="Times New Roman" w:hAnsi="Times New Roman" w:hint="eastAsia"/>
          <w:bCs/>
          <w:sz w:val="22"/>
        </w:rPr>
        <w:t>)</w:t>
      </w:r>
      <w:r w:rsidRPr="00404764">
        <w:rPr>
          <w:rFonts w:ascii="Times New Roman" w:hAnsi="Times New Roman" w:hint="eastAsia"/>
          <w:bCs/>
          <w:sz w:val="22"/>
        </w:rPr>
        <w:t>公共关系管理</w:t>
      </w:r>
    </w:p>
    <w:p w14:paraId="2DECD5D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1</w:t>
      </w:r>
      <w:r w:rsidRPr="00404764">
        <w:rPr>
          <w:rFonts w:ascii="Times New Roman" w:hAnsi="Times New Roman" w:hint="eastAsia"/>
          <w:bCs/>
          <w:sz w:val="22"/>
        </w:rPr>
        <w:t>、主动联系管理区域内水、电、气的供应、管理部门和环卫、公安等部门，建立良好关系和应急协调机制。</w:t>
      </w:r>
    </w:p>
    <w:p w14:paraId="71D3B42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2</w:t>
      </w:r>
      <w:r w:rsidRPr="00404764">
        <w:rPr>
          <w:rFonts w:ascii="Times New Roman" w:hAnsi="Times New Roman" w:hint="eastAsia"/>
          <w:bCs/>
          <w:sz w:val="22"/>
        </w:rPr>
        <w:t>、主动联系管理区域内公共设备制造供应商，了解设备大修、维护情况，建立良好关系和应急协调机制。</w:t>
      </w:r>
    </w:p>
    <w:p w14:paraId="61B408D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3</w:t>
      </w:r>
      <w:r w:rsidRPr="00404764">
        <w:rPr>
          <w:rFonts w:ascii="Times New Roman" w:hAnsi="Times New Roman" w:hint="eastAsia"/>
          <w:bCs/>
          <w:sz w:val="22"/>
        </w:rPr>
        <w:t>、制作材质好、外观美的名牌、标牌、告示牌、警示牌等指示牌，与校区整体设计相呼应。</w:t>
      </w:r>
    </w:p>
    <w:p w14:paraId="52C45941"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服务标准：对外与各相关部门建立良好联系，在有事情况下能够获得及时支持与帮助。对内定期了解和满足业主需求，提高服务管理水准。</w:t>
      </w:r>
    </w:p>
    <w:p w14:paraId="51A0E61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三</w:t>
      </w:r>
      <w:r w:rsidRPr="00404764">
        <w:rPr>
          <w:rFonts w:ascii="Times New Roman" w:hAnsi="Times New Roman" w:hint="eastAsia"/>
          <w:bCs/>
          <w:sz w:val="22"/>
        </w:rPr>
        <w:t>)</w:t>
      </w:r>
      <w:r w:rsidRPr="00404764">
        <w:rPr>
          <w:rFonts w:ascii="Times New Roman" w:hAnsi="Times New Roman" w:hint="eastAsia"/>
          <w:bCs/>
          <w:sz w:val="22"/>
        </w:rPr>
        <w:t>档案管理</w:t>
      </w:r>
    </w:p>
    <w:p w14:paraId="24A79AC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1</w:t>
      </w:r>
      <w:r w:rsidRPr="00404764">
        <w:rPr>
          <w:rFonts w:ascii="Times New Roman" w:hAnsi="Times New Roman" w:hint="eastAsia"/>
          <w:bCs/>
          <w:sz w:val="22"/>
        </w:rPr>
        <w:t>、建立管理人员人事档案和各类行政文件、合同的存档工作。</w:t>
      </w:r>
    </w:p>
    <w:p w14:paraId="4CEAAF3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2</w:t>
      </w:r>
      <w:r w:rsidRPr="00404764">
        <w:rPr>
          <w:rFonts w:ascii="Times New Roman" w:hAnsi="Times New Roman" w:hint="eastAsia"/>
          <w:bCs/>
          <w:sz w:val="22"/>
        </w:rPr>
        <w:t>、健全所有建筑物、公用设施、设备的图纸资料，及时增加修改资料。</w:t>
      </w:r>
    </w:p>
    <w:p w14:paraId="6251D8A1"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3</w:t>
      </w:r>
      <w:r w:rsidRPr="00404764">
        <w:rPr>
          <w:rFonts w:ascii="Times New Roman" w:hAnsi="Times New Roman" w:hint="eastAsia"/>
          <w:bCs/>
          <w:sz w:val="22"/>
        </w:rPr>
        <w:t>、建立设备、设施、保安、保洁、车辆等日常运作管理档案。</w:t>
      </w:r>
    </w:p>
    <w:p w14:paraId="78F0830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4</w:t>
      </w:r>
      <w:r w:rsidRPr="00404764">
        <w:rPr>
          <w:rFonts w:ascii="Times New Roman" w:hAnsi="Times New Roman" w:hint="eastAsia"/>
          <w:bCs/>
          <w:sz w:val="22"/>
        </w:rPr>
        <w:t>、所有资料及管理资料分为图、档、卡、册四类，安放于防火、防潮、防蛀之专用档案箱内。</w:t>
      </w:r>
    </w:p>
    <w:p w14:paraId="3DDFD559"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服务标准：所有有关管理区域管理档案资料，必须保证完整、完好，撤离时全部移交采购人。</w:t>
      </w:r>
    </w:p>
    <w:p w14:paraId="4F08928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w:t>
      </w:r>
      <w:r w:rsidRPr="00404764">
        <w:rPr>
          <w:rFonts w:ascii="Times New Roman" w:hAnsi="Times New Roman" w:hint="eastAsia"/>
          <w:bCs/>
          <w:sz w:val="22"/>
        </w:rPr>
        <w:t>四</w:t>
      </w:r>
      <w:r w:rsidRPr="00404764">
        <w:rPr>
          <w:rFonts w:ascii="Times New Roman" w:hAnsi="Times New Roman" w:hint="eastAsia"/>
          <w:bCs/>
          <w:sz w:val="22"/>
        </w:rPr>
        <w:t>)</w:t>
      </w:r>
      <w:r w:rsidRPr="00404764">
        <w:rPr>
          <w:rFonts w:ascii="Times New Roman" w:hAnsi="Times New Roman" w:hint="eastAsia"/>
          <w:bCs/>
          <w:sz w:val="22"/>
        </w:rPr>
        <w:t>勤杂服务</w:t>
      </w:r>
    </w:p>
    <w:p w14:paraId="16E9D45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1</w:t>
      </w:r>
      <w:r w:rsidRPr="00404764">
        <w:rPr>
          <w:rFonts w:ascii="Times New Roman" w:hAnsi="Times New Roman" w:hint="eastAsia"/>
          <w:bCs/>
          <w:sz w:val="22"/>
        </w:rPr>
        <w:t>、负责学校体育馆管理工作，包括</w:t>
      </w:r>
      <w:r w:rsidRPr="00404764">
        <w:rPr>
          <w:rFonts w:ascii="Times New Roman" w:hAnsi="Times New Roman" w:hint="eastAsia"/>
          <w:bCs/>
          <w:sz w:val="22"/>
        </w:rPr>
        <w:t>12</w:t>
      </w:r>
      <w:r w:rsidRPr="00404764">
        <w:rPr>
          <w:rFonts w:ascii="Times New Roman" w:hAnsi="Times New Roman" w:hint="eastAsia"/>
          <w:bCs/>
          <w:sz w:val="22"/>
        </w:rPr>
        <w:t>小时值班，控制人员进出，场馆安全巡视等工作。</w:t>
      </w:r>
    </w:p>
    <w:p w14:paraId="2383767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2</w:t>
      </w:r>
      <w:r w:rsidRPr="00404764">
        <w:rPr>
          <w:rFonts w:ascii="Times New Roman" w:hAnsi="Times New Roman" w:hint="eastAsia"/>
          <w:bCs/>
          <w:sz w:val="22"/>
        </w:rPr>
        <w:t>、负责项目快递收发与重点科室的物资运送。</w:t>
      </w:r>
    </w:p>
    <w:p w14:paraId="0564151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 xml:space="preserve">(4) </w:t>
      </w:r>
      <w:r w:rsidRPr="00404764">
        <w:rPr>
          <w:rFonts w:ascii="Times New Roman" w:hAnsi="Times New Roman" w:hint="eastAsia"/>
          <w:bCs/>
          <w:sz w:val="22"/>
        </w:rPr>
        <w:t>工作时间要求</w:t>
      </w:r>
    </w:p>
    <w:p w14:paraId="6B8AAC42" w14:textId="77777777" w:rsidR="00E945DB" w:rsidRPr="00404764" w:rsidRDefault="00E945DB" w:rsidP="00E945DB">
      <w:pPr>
        <w:tabs>
          <w:tab w:val="left" w:pos="7200"/>
        </w:tabs>
        <w:adjustRightInd w:val="0"/>
        <w:snapToGrid w:val="0"/>
        <w:spacing w:line="300" w:lineRule="auto"/>
        <w:ind w:firstLineChars="200" w:firstLine="442"/>
        <w:rPr>
          <w:rFonts w:ascii="Times New Roman" w:hAnsi="Times New Roman"/>
          <w:b/>
          <w:sz w:val="22"/>
        </w:rPr>
      </w:pPr>
      <w:r w:rsidRPr="00404764">
        <w:rPr>
          <w:rFonts w:ascii="Times New Roman" w:hAnsi="Times New Roman" w:hint="eastAsia"/>
          <w:b/>
          <w:sz w:val="22"/>
        </w:rPr>
        <w:t>详见</w:t>
      </w:r>
      <w:r w:rsidRPr="00404764">
        <w:rPr>
          <w:rFonts w:ascii="Times New Roman" w:hAnsi="Times New Roman" w:hint="eastAsia"/>
          <w:b/>
          <w:sz w:val="22"/>
        </w:rPr>
        <w:t>9.1</w:t>
      </w:r>
      <w:r w:rsidRPr="00404764">
        <w:rPr>
          <w:rFonts w:ascii="Times New Roman" w:hAnsi="Times New Roman" w:hint="eastAsia"/>
          <w:b/>
          <w:sz w:val="22"/>
        </w:rPr>
        <w:t>岗位配置表</w:t>
      </w:r>
    </w:p>
    <w:p w14:paraId="41FF5F0E"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(5)</w:t>
      </w:r>
      <w:r w:rsidRPr="00404764">
        <w:rPr>
          <w:rFonts w:ascii="Times New Roman" w:hAnsi="Times New Roman" w:hint="eastAsia"/>
          <w:bCs/>
          <w:sz w:val="22"/>
        </w:rPr>
        <w:t>人员自身要求</w:t>
      </w:r>
    </w:p>
    <w:p w14:paraId="7CEE785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hint="eastAsia"/>
          <w:bCs/>
          <w:sz w:val="22"/>
        </w:rPr>
        <w:t>身体健康，工作勤劳、仔细，熟悉电脑操作、熟练运用各类办公软件。</w:t>
      </w:r>
    </w:p>
    <w:p w14:paraId="638AD2A1"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p>
    <w:p w14:paraId="5FBF599B" w14:textId="77777777" w:rsidR="00E945DB" w:rsidRPr="00404764" w:rsidRDefault="00E945DB" w:rsidP="00E945DB">
      <w:pPr>
        <w:tabs>
          <w:tab w:val="left" w:pos="7200"/>
        </w:tabs>
        <w:adjustRightInd w:val="0"/>
        <w:snapToGrid w:val="0"/>
        <w:spacing w:line="300" w:lineRule="auto"/>
        <w:ind w:firstLineChars="200" w:firstLine="442"/>
        <w:jc w:val="left"/>
        <w:rPr>
          <w:rFonts w:ascii="Times New Roman" w:hAnsi="Times New Roman"/>
          <w:bCs/>
          <w:sz w:val="22"/>
        </w:rPr>
      </w:pPr>
      <w:r w:rsidRPr="00404764">
        <w:rPr>
          <w:rFonts w:ascii="Times New Roman" w:hAnsi="Times New Roman"/>
          <w:b/>
          <w:bCs/>
          <w:sz w:val="22"/>
        </w:rPr>
        <w:t>9.3.</w:t>
      </w:r>
      <w:r w:rsidRPr="00404764">
        <w:rPr>
          <w:rFonts w:ascii="Times New Roman" w:hAnsi="Times New Roman" w:hint="eastAsia"/>
          <w:b/>
          <w:bCs/>
          <w:sz w:val="22"/>
        </w:rPr>
        <w:t xml:space="preserve">7 </w:t>
      </w:r>
      <w:r w:rsidRPr="00404764">
        <w:rPr>
          <w:rFonts w:ascii="Times New Roman" w:hAnsi="Times New Roman" w:hint="eastAsia"/>
          <w:bCs/>
          <w:sz w:val="22"/>
        </w:rPr>
        <w:t>其他要求</w:t>
      </w:r>
    </w:p>
    <w:p w14:paraId="4ADD777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hint="eastAsia"/>
          <w:bCs/>
          <w:sz w:val="22"/>
        </w:rPr>
        <w:t>①中标人为本项目配备的所有服务人员都需经过岗前培训合格后才能上岗。</w:t>
      </w:r>
    </w:p>
    <w:p w14:paraId="2D3CAFC7"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0C302AD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hint="eastAsia"/>
          <w:bCs/>
          <w:sz w:val="22"/>
        </w:rPr>
        <w:t>③投标人应具备建立信息化管理平台的能力，能提供实施信息化管理学校项目运行数据、软件运行界面。</w:t>
      </w:r>
    </w:p>
    <w:p w14:paraId="2EE7D012"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hint="eastAsia"/>
          <w:bCs/>
          <w:sz w:val="22"/>
        </w:rPr>
        <w:t>④中标人需严格按照标准化的操作程序、完善的培训体系和质量控制体系完成本</w:t>
      </w:r>
      <w:r w:rsidRPr="00404764">
        <w:rPr>
          <w:rFonts w:ascii="Times New Roman" w:hAnsi="Times New Roman" w:hint="eastAsia"/>
          <w:bCs/>
          <w:sz w:val="22"/>
        </w:rPr>
        <w:lastRenderedPageBreak/>
        <w:t>项目，以保证整个后勤系统安全、高效、有序和有计划地运转。</w:t>
      </w:r>
    </w:p>
    <w:p w14:paraId="0E262034"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hint="eastAsia"/>
          <w:bCs/>
          <w:sz w:val="22"/>
        </w:rPr>
        <w:t>⑤中标人需严格按照国家规定给所有的员工缴纳各种社会保险（包括养老、医疗、工伤、生育险、失业保险等）。</w:t>
      </w:r>
    </w:p>
    <w:p w14:paraId="67AE2050"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hint="eastAsia"/>
          <w:bCs/>
          <w:sz w:val="22"/>
        </w:rPr>
        <w:t>⑥中标人需自行负责其招聘员工的一切工资、福利；如发生工伤、疾病乃至死亡的一切责任及费用由中标单位全部负责；中标单位应严格遵守国家有关的法律、法规及行业标准。</w:t>
      </w:r>
    </w:p>
    <w:p w14:paraId="1E1A8A7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A</w:t>
      </w:r>
      <w:r w:rsidRPr="00404764">
        <w:rPr>
          <w:rFonts w:ascii="Times New Roman" w:hAnsi="Times New Roman" w:hint="eastAsia"/>
          <w:bCs/>
          <w:sz w:val="22"/>
        </w:rPr>
        <w:t>、全部服务人员的工作时间应严格按国家有关法律、法规要求的标准执行，因工作原因产生的加班（含节假日加班）应严格按国家有关法律、法规要求的标准给付员工加班薪资。</w:t>
      </w:r>
    </w:p>
    <w:p w14:paraId="7B3E8BD5"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B</w:t>
      </w:r>
      <w:r w:rsidRPr="00404764">
        <w:rPr>
          <w:rFonts w:ascii="Times New Roman" w:hAnsi="Times New Roman" w:hint="eastAsia"/>
          <w:bCs/>
          <w:sz w:val="22"/>
        </w:rPr>
        <w:t>、所有服务人员在入校服务时都必须经体检合格后才能上岗。</w:t>
      </w:r>
    </w:p>
    <w:p w14:paraId="298768B6" w14:textId="77777777" w:rsidR="00E945DB" w:rsidRPr="00404764" w:rsidRDefault="00E945DB" w:rsidP="00E945DB">
      <w:pPr>
        <w:tabs>
          <w:tab w:val="left" w:pos="720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bCs/>
          <w:sz w:val="22"/>
        </w:rPr>
        <w:t>C</w:t>
      </w:r>
      <w:r w:rsidRPr="00404764">
        <w:rPr>
          <w:rFonts w:ascii="Times New Roman" w:hAnsi="Times New Roman" w:hint="eastAsia"/>
          <w:bCs/>
          <w:sz w:val="22"/>
        </w:rPr>
        <w:t>、中标人应购买公众责任险和员工的意外保险。</w:t>
      </w:r>
    </w:p>
    <w:p w14:paraId="4AC8CB2F" w14:textId="77777777" w:rsidR="00E945DB" w:rsidRPr="00404764" w:rsidRDefault="00E945DB" w:rsidP="00E94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1427A557" w14:textId="77777777" w:rsidR="00E945DB" w:rsidRPr="00404764" w:rsidRDefault="00E945DB" w:rsidP="00E945DB">
      <w:pPr>
        <w:widowControl/>
        <w:jc w:val="left"/>
        <w:rPr>
          <w:rFonts w:ascii="Times New Roman" w:hAnsi="Times New Roman"/>
          <w:bCs/>
          <w:sz w:val="22"/>
        </w:rPr>
      </w:pPr>
      <w:bookmarkStart w:id="38" w:name="_Toc188457457"/>
    </w:p>
    <w:p w14:paraId="4FFEB739"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r w:rsidRPr="00404764">
        <w:rPr>
          <w:rFonts w:ascii="Times New Roman" w:hAnsi="Times New Roman"/>
          <w:b/>
          <w:bCs/>
          <w:sz w:val="22"/>
        </w:rPr>
        <w:t xml:space="preserve">10 </w:t>
      </w:r>
      <w:r w:rsidRPr="00404764">
        <w:rPr>
          <w:rFonts w:ascii="Times New Roman" w:hAnsi="Times New Roman"/>
          <w:b/>
          <w:bCs/>
          <w:sz w:val="22"/>
        </w:rPr>
        <w:t>安全文明作业要求和应急处置要求</w:t>
      </w:r>
      <w:bookmarkEnd w:id="38"/>
    </w:p>
    <w:p w14:paraId="79C7DD85"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1</w:t>
      </w:r>
      <w:r w:rsidRPr="00404764">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038A3307"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2</w:t>
      </w:r>
      <w:r w:rsidRPr="00404764">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67D442D2"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3</w:t>
      </w:r>
      <w:r w:rsidRPr="00404764">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51463BB"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4</w:t>
      </w:r>
      <w:r w:rsidRPr="00404764">
        <w:rPr>
          <w:rFonts w:ascii="Times New Roman" w:hAnsi="Times New Roman"/>
          <w:bCs/>
          <w:sz w:val="22"/>
        </w:rPr>
        <w:t>）中标人在提供物业服务时必须保护好服务区域内的环境和原有建筑、装饰与设施，保证环境和原有建筑、装饰与设施完好。</w:t>
      </w:r>
    </w:p>
    <w:p w14:paraId="0A42D6ED"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5</w:t>
      </w:r>
      <w:r w:rsidRPr="00404764">
        <w:rPr>
          <w:rFonts w:ascii="Times New Roman" w:hAnsi="Times New Roman"/>
          <w:bCs/>
          <w:sz w:val="22"/>
        </w:rPr>
        <w:t>）各投标人在投标文件中要结合本项目的特点和采购人上述的具体要求制定相应的安全文明施工措施。</w:t>
      </w:r>
    </w:p>
    <w:p w14:paraId="413BFB5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bCs/>
          <w:sz w:val="22"/>
        </w:rPr>
      </w:pPr>
      <w:r w:rsidRPr="00404764">
        <w:rPr>
          <w:rFonts w:ascii="Times New Roman" w:hAnsi="Times New Roman"/>
          <w:bCs/>
          <w:sz w:val="22"/>
        </w:rPr>
        <w:t>（</w:t>
      </w:r>
      <w:r w:rsidRPr="00404764">
        <w:rPr>
          <w:rFonts w:ascii="Times New Roman" w:hAnsi="Times New Roman"/>
          <w:bCs/>
          <w:sz w:val="22"/>
        </w:rPr>
        <w:t>6</w:t>
      </w:r>
      <w:r w:rsidRPr="00404764">
        <w:rPr>
          <w:rFonts w:ascii="Times New Roman" w:hAnsi="Times New Roman"/>
          <w:bCs/>
          <w:sz w:val="22"/>
        </w:rPr>
        <w:t>）建立突发事件应急处置方案，定期开展防灾防火应急疏散演练，并做好相应记录。</w:t>
      </w:r>
    </w:p>
    <w:p w14:paraId="3526301E"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bookmarkStart w:id="39" w:name="_Toc188457458"/>
      <w:r w:rsidRPr="00404764">
        <w:rPr>
          <w:rFonts w:ascii="Times New Roman" w:hAnsi="Times New Roman"/>
          <w:b/>
          <w:bCs/>
          <w:sz w:val="22"/>
        </w:rPr>
        <w:t>11</w:t>
      </w:r>
      <w:r w:rsidRPr="00404764">
        <w:rPr>
          <w:rFonts w:ascii="Times New Roman" w:hAnsi="Times New Roman"/>
          <w:b/>
          <w:bCs/>
          <w:sz w:val="22"/>
        </w:rPr>
        <w:t>考核管理办法和要求</w:t>
      </w:r>
      <w:bookmarkEnd w:id="39"/>
    </w:p>
    <w:p w14:paraId="1510BDE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（一）考核依据</w:t>
      </w:r>
    </w:p>
    <w:p w14:paraId="3E50FF16"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物业服务合同、招标文件所委托的物业管理服务范围、服务内容、服务要求（标准）和投标文件。</w:t>
      </w:r>
    </w:p>
    <w:p w14:paraId="4456B81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（二）考核等级</w:t>
      </w:r>
    </w:p>
    <w:p w14:paraId="4DE261E4"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1</w:t>
      </w:r>
      <w:r w:rsidRPr="00404764">
        <w:rPr>
          <w:rFonts w:ascii="Times New Roman" w:hAnsi="Times New Roman"/>
          <w:sz w:val="22"/>
        </w:rPr>
        <w:t>、考核分</w:t>
      </w:r>
      <w:r w:rsidRPr="00404764">
        <w:rPr>
          <w:rFonts w:ascii="Times New Roman" w:hAnsi="Times New Roman"/>
          <w:sz w:val="22"/>
        </w:rPr>
        <w:t>90</w:t>
      </w:r>
      <w:r w:rsidRPr="00404764">
        <w:rPr>
          <w:rFonts w:ascii="Times New Roman" w:hAnsi="Times New Roman"/>
          <w:sz w:val="22"/>
        </w:rPr>
        <w:t>分（含</w:t>
      </w:r>
      <w:r w:rsidRPr="00404764">
        <w:rPr>
          <w:rFonts w:ascii="Times New Roman" w:hAnsi="Times New Roman"/>
          <w:sz w:val="22"/>
        </w:rPr>
        <w:t>90</w:t>
      </w:r>
      <w:r w:rsidRPr="00404764">
        <w:rPr>
          <w:rFonts w:ascii="Times New Roman" w:hAnsi="Times New Roman"/>
          <w:sz w:val="22"/>
        </w:rPr>
        <w:t>分）以上为优秀。</w:t>
      </w:r>
    </w:p>
    <w:p w14:paraId="00D23F8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2</w:t>
      </w:r>
      <w:r w:rsidRPr="00404764">
        <w:rPr>
          <w:rFonts w:ascii="Times New Roman" w:hAnsi="Times New Roman"/>
          <w:sz w:val="22"/>
        </w:rPr>
        <w:t>、考核分</w:t>
      </w:r>
      <w:r w:rsidRPr="00404764">
        <w:rPr>
          <w:rFonts w:ascii="Times New Roman" w:hAnsi="Times New Roman"/>
          <w:sz w:val="22"/>
        </w:rPr>
        <w:t>89</w:t>
      </w:r>
      <w:r w:rsidRPr="00404764">
        <w:rPr>
          <w:rFonts w:ascii="Times New Roman" w:hAnsi="Times New Roman"/>
          <w:sz w:val="22"/>
        </w:rPr>
        <w:t>分～</w:t>
      </w:r>
      <w:r w:rsidRPr="00404764">
        <w:rPr>
          <w:rFonts w:ascii="Times New Roman" w:hAnsi="Times New Roman"/>
          <w:sz w:val="22"/>
        </w:rPr>
        <w:t>70</w:t>
      </w:r>
      <w:r w:rsidRPr="00404764">
        <w:rPr>
          <w:rFonts w:ascii="Times New Roman" w:hAnsi="Times New Roman"/>
          <w:sz w:val="22"/>
        </w:rPr>
        <w:t>分为合格。</w:t>
      </w:r>
    </w:p>
    <w:p w14:paraId="1CDAB28C"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3</w:t>
      </w:r>
      <w:r w:rsidRPr="00404764">
        <w:rPr>
          <w:rFonts w:ascii="Times New Roman" w:hAnsi="Times New Roman"/>
          <w:sz w:val="22"/>
        </w:rPr>
        <w:t>、考核分</w:t>
      </w:r>
      <w:r w:rsidRPr="00404764">
        <w:rPr>
          <w:rFonts w:ascii="Times New Roman" w:hAnsi="Times New Roman"/>
          <w:sz w:val="22"/>
        </w:rPr>
        <w:t>69</w:t>
      </w:r>
      <w:r w:rsidRPr="00404764">
        <w:rPr>
          <w:rFonts w:ascii="Times New Roman" w:hAnsi="Times New Roman"/>
          <w:sz w:val="22"/>
        </w:rPr>
        <w:t>分～</w:t>
      </w:r>
      <w:r w:rsidRPr="00404764">
        <w:rPr>
          <w:rFonts w:ascii="Times New Roman" w:hAnsi="Times New Roman"/>
          <w:sz w:val="22"/>
        </w:rPr>
        <w:t>60</w:t>
      </w:r>
      <w:r w:rsidRPr="00404764">
        <w:rPr>
          <w:rFonts w:ascii="Times New Roman" w:hAnsi="Times New Roman"/>
          <w:sz w:val="22"/>
        </w:rPr>
        <w:t>分为基本合格。</w:t>
      </w:r>
    </w:p>
    <w:p w14:paraId="0D005C50"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4</w:t>
      </w:r>
      <w:r w:rsidRPr="00404764">
        <w:rPr>
          <w:rFonts w:ascii="Times New Roman" w:hAnsi="Times New Roman"/>
          <w:sz w:val="22"/>
        </w:rPr>
        <w:t>、考核分</w:t>
      </w:r>
      <w:r w:rsidRPr="00404764">
        <w:rPr>
          <w:rFonts w:ascii="Times New Roman" w:hAnsi="Times New Roman"/>
          <w:sz w:val="22"/>
        </w:rPr>
        <w:t>60</w:t>
      </w:r>
      <w:r w:rsidRPr="00404764">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E945DB" w:rsidRPr="00404764" w14:paraId="407444A8" w14:textId="77777777" w:rsidTr="00A935C9">
        <w:trPr>
          <w:jc w:val="center"/>
        </w:trPr>
        <w:tc>
          <w:tcPr>
            <w:tcW w:w="2260" w:type="dxa"/>
          </w:tcPr>
          <w:p w14:paraId="61E2118F"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考核单位</w:t>
            </w:r>
          </w:p>
        </w:tc>
        <w:tc>
          <w:tcPr>
            <w:tcW w:w="2260" w:type="dxa"/>
            <w:tcMar>
              <w:top w:w="0" w:type="dxa"/>
              <w:left w:w="108" w:type="dxa"/>
              <w:bottom w:w="0" w:type="dxa"/>
              <w:right w:w="108" w:type="dxa"/>
            </w:tcMar>
          </w:tcPr>
          <w:p w14:paraId="38C88EC0"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考核分</w:t>
            </w:r>
          </w:p>
        </w:tc>
        <w:tc>
          <w:tcPr>
            <w:tcW w:w="2554" w:type="dxa"/>
            <w:tcMar>
              <w:top w:w="0" w:type="dxa"/>
              <w:left w:w="108" w:type="dxa"/>
              <w:bottom w:w="0" w:type="dxa"/>
              <w:right w:w="108" w:type="dxa"/>
            </w:tcMar>
          </w:tcPr>
          <w:p w14:paraId="01193E36"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等级</w:t>
            </w:r>
          </w:p>
        </w:tc>
      </w:tr>
      <w:tr w:rsidR="00E945DB" w:rsidRPr="00404764" w14:paraId="16B4CD50" w14:textId="77777777" w:rsidTr="00A935C9">
        <w:trPr>
          <w:jc w:val="center"/>
        </w:trPr>
        <w:tc>
          <w:tcPr>
            <w:tcW w:w="2260" w:type="dxa"/>
            <w:vMerge w:val="restart"/>
            <w:vAlign w:val="center"/>
          </w:tcPr>
          <w:p w14:paraId="477AACDC"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宋体" w:hAnsi="宋体" w:cs="宋体" w:hint="eastAsia"/>
                <w:kern w:val="0"/>
                <w:sz w:val="22"/>
              </w:rPr>
              <w:lastRenderedPageBreak/>
              <w:t>华东理工大学附属浦东科技高级中学</w:t>
            </w:r>
          </w:p>
        </w:tc>
        <w:tc>
          <w:tcPr>
            <w:tcW w:w="2260" w:type="dxa"/>
            <w:tcMar>
              <w:top w:w="0" w:type="dxa"/>
              <w:left w:w="108" w:type="dxa"/>
              <w:bottom w:w="0" w:type="dxa"/>
              <w:right w:w="108" w:type="dxa"/>
            </w:tcMar>
          </w:tcPr>
          <w:p w14:paraId="48465255"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90</w:t>
            </w:r>
            <w:r w:rsidRPr="00404764">
              <w:rPr>
                <w:rFonts w:ascii="Times New Roman" w:hAnsi="Times New Roman"/>
                <w:kern w:val="0"/>
                <w:sz w:val="22"/>
              </w:rPr>
              <w:t>分以上</w:t>
            </w:r>
          </w:p>
        </w:tc>
        <w:tc>
          <w:tcPr>
            <w:tcW w:w="2554" w:type="dxa"/>
            <w:tcMar>
              <w:top w:w="0" w:type="dxa"/>
              <w:left w:w="108" w:type="dxa"/>
              <w:bottom w:w="0" w:type="dxa"/>
              <w:right w:w="108" w:type="dxa"/>
            </w:tcMar>
          </w:tcPr>
          <w:p w14:paraId="4CD15B9F"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优秀</w:t>
            </w:r>
          </w:p>
        </w:tc>
      </w:tr>
      <w:tr w:rsidR="00E945DB" w:rsidRPr="00404764" w14:paraId="781FD9B5" w14:textId="77777777" w:rsidTr="00A935C9">
        <w:trPr>
          <w:jc w:val="center"/>
        </w:trPr>
        <w:tc>
          <w:tcPr>
            <w:tcW w:w="2260" w:type="dxa"/>
            <w:vMerge/>
          </w:tcPr>
          <w:p w14:paraId="313534C7" w14:textId="77777777" w:rsidR="00E945DB" w:rsidRPr="00404764" w:rsidRDefault="00E945DB" w:rsidP="00A935C9">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61369167"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89</w:t>
            </w:r>
            <w:r w:rsidRPr="00404764">
              <w:rPr>
                <w:rFonts w:ascii="Times New Roman" w:hAnsi="Times New Roman"/>
                <w:kern w:val="0"/>
                <w:sz w:val="22"/>
              </w:rPr>
              <w:t>分～</w:t>
            </w:r>
            <w:r w:rsidRPr="00404764">
              <w:rPr>
                <w:rFonts w:ascii="Times New Roman" w:hAnsi="Times New Roman"/>
                <w:kern w:val="0"/>
                <w:sz w:val="22"/>
              </w:rPr>
              <w:t>70</w:t>
            </w:r>
            <w:r w:rsidRPr="00404764">
              <w:rPr>
                <w:rFonts w:ascii="Times New Roman" w:hAnsi="Times New Roman"/>
                <w:kern w:val="0"/>
                <w:sz w:val="22"/>
              </w:rPr>
              <w:t>分</w:t>
            </w:r>
          </w:p>
        </w:tc>
        <w:tc>
          <w:tcPr>
            <w:tcW w:w="2554" w:type="dxa"/>
            <w:tcMar>
              <w:top w:w="0" w:type="dxa"/>
              <w:left w:w="108" w:type="dxa"/>
              <w:bottom w:w="0" w:type="dxa"/>
              <w:right w:w="108" w:type="dxa"/>
            </w:tcMar>
          </w:tcPr>
          <w:p w14:paraId="057517D4"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合格</w:t>
            </w:r>
          </w:p>
        </w:tc>
      </w:tr>
      <w:tr w:rsidR="00E945DB" w:rsidRPr="00404764" w14:paraId="1396C7F5" w14:textId="77777777" w:rsidTr="00A935C9">
        <w:trPr>
          <w:jc w:val="center"/>
        </w:trPr>
        <w:tc>
          <w:tcPr>
            <w:tcW w:w="2260" w:type="dxa"/>
            <w:vMerge/>
          </w:tcPr>
          <w:p w14:paraId="78EFEFB5" w14:textId="77777777" w:rsidR="00E945DB" w:rsidRPr="00404764" w:rsidRDefault="00E945DB" w:rsidP="00A935C9">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27CBF5CE"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69</w:t>
            </w:r>
            <w:r w:rsidRPr="00404764">
              <w:rPr>
                <w:rFonts w:ascii="Times New Roman" w:hAnsi="Times New Roman"/>
                <w:kern w:val="0"/>
                <w:sz w:val="22"/>
              </w:rPr>
              <w:t>分～</w:t>
            </w:r>
            <w:r w:rsidRPr="00404764">
              <w:rPr>
                <w:rFonts w:ascii="Times New Roman" w:hAnsi="Times New Roman"/>
                <w:kern w:val="0"/>
                <w:sz w:val="22"/>
              </w:rPr>
              <w:t>60</w:t>
            </w:r>
            <w:r w:rsidRPr="00404764">
              <w:rPr>
                <w:rFonts w:ascii="Times New Roman" w:hAnsi="Times New Roman"/>
                <w:kern w:val="0"/>
                <w:sz w:val="22"/>
              </w:rPr>
              <w:t>分</w:t>
            </w:r>
          </w:p>
        </w:tc>
        <w:tc>
          <w:tcPr>
            <w:tcW w:w="2554" w:type="dxa"/>
            <w:tcMar>
              <w:top w:w="0" w:type="dxa"/>
              <w:left w:w="108" w:type="dxa"/>
              <w:bottom w:w="0" w:type="dxa"/>
              <w:right w:w="108" w:type="dxa"/>
            </w:tcMar>
          </w:tcPr>
          <w:p w14:paraId="56A1ADD6"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基本合格</w:t>
            </w:r>
          </w:p>
        </w:tc>
      </w:tr>
      <w:tr w:rsidR="00E945DB" w:rsidRPr="00404764" w14:paraId="46E89B06" w14:textId="77777777" w:rsidTr="00A935C9">
        <w:trPr>
          <w:jc w:val="center"/>
        </w:trPr>
        <w:tc>
          <w:tcPr>
            <w:tcW w:w="2260" w:type="dxa"/>
            <w:vMerge/>
          </w:tcPr>
          <w:p w14:paraId="1A81B3FC" w14:textId="77777777" w:rsidR="00E945DB" w:rsidRPr="00404764" w:rsidRDefault="00E945DB" w:rsidP="00A935C9">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7CE283F0"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60</w:t>
            </w:r>
            <w:r w:rsidRPr="00404764">
              <w:rPr>
                <w:rFonts w:ascii="Times New Roman" w:hAnsi="Times New Roman"/>
                <w:kern w:val="0"/>
                <w:sz w:val="22"/>
              </w:rPr>
              <w:t>分以下</w:t>
            </w:r>
          </w:p>
        </w:tc>
        <w:tc>
          <w:tcPr>
            <w:tcW w:w="2554" w:type="dxa"/>
            <w:tcMar>
              <w:top w:w="0" w:type="dxa"/>
              <w:left w:w="108" w:type="dxa"/>
              <w:bottom w:w="0" w:type="dxa"/>
              <w:right w:w="108" w:type="dxa"/>
            </w:tcMar>
          </w:tcPr>
          <w:p w14:paraId="18EC93A3" w14:textId="77777777" w:rsidR="00E945DB" w:rsidRPr="00404764" w:rsidRDefault="00E945DB" w:rsidP="00A935C9">
            <w:pPr>
              <w:widowControl/>
              <w:spacing w:line="360" w:lineRule="atLeast"/>
              <w:jc w:val="center"/>
              <w:rPr>
                <w:rFonts w:ascii="Times New Roman" w:hAnsi="Times New Roman"/>
                <w:kern w:val="0"/>
                <w:sz w:val="22"/>
              </w:rPr>
            </w:pPr>
            <w:r w:rsidRPr="00404764">
              <w:rPr>
                <w:rFonts w:ascii="Times New Roman" w:hAnsi="Times New Roman"/>
                <w:kern w:val="0"/>
                <w:sz w:val="22"/>
              </w:rPr>
              <w:t>不合格</w:t>
            </w:r>
          </w:p>
        </w:tc>
      </w:tr>
    </w:tbl>
    <w:p w14:paraId="6490019B"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p>
    <w:p w14:paraId="039A7BA4" w14:textId="77777777" w:rsidR="00E945DB" w:rsidRPr="00404764" w:rsidRDefault="00E945DB" w:rsidP="00E945DB">
      <w:pPr>
        <w:widowControl/>
        <w:spacing w:line="300" w:lineRule="auto"/>
        <w:ind w:firstLineChars="200" w:firstLine="440"/>
        <w:jc w:val="left"/>
        <w:rPr>
          <w:rFonts w:ascii="Times New Roman" w:hAnsi="Times New Roman"/>
          <w:kern w:val="0"/>
          <w:sz w:val="22"/>
        </w:rPr>
      </w:pPr>
      <w:r w:rsidRPr="00404764">
        <w:rPr>
          <w:rFonts w:ascii="Times New Roman" w:hAnsi="Times New Roman"/>
          <w:kern w:val="0"/>
          <w:sz w:val="22"/>
        </w:rPr>
        <w:t>奖惩措施：考核等级结果是</w:t>
      </w:r>
      <w:r w:rsidRPr="00404764">
        <w:rPr>
          <w:rFonts w:ascii="Times New Roman" w:hAnsi="Times New Roman"/>
          <w:kern w:val="0"/>
          <w:sz w:val="22"/>
        </w:rPr>
        <w:t>“</w:t>
      </w:r>
      <w:r w:rsidRPr="00404764">
        <w:rPr>
          <w:rFonts w:ascii="Times New Roman" w:hAnsi="Times New Roman"/>
          <w:kern w:val="0"/>
          <w:sz w:val="22"/>
        </w:rPr>
        <w:t>优秀</w:t>
      </w:r>
      <w:r w:rsidRPr="00404764">
        <w:rPr>
          <w:rFonts w:ascii="Times New Roman" w:hAnsi="Times New Roman"/>
          <w:kern w:val="0"/>
          <w:sz w:val="22"/>
        </w:rPr>
        <w:t>”</w:t>
      </w:r>
      <w:r w:rsidRPr="00404764">
        <w:rPr>
          <w:rFonts w:ascii="Times New Roman" w:hAnsi="Times New Roman"/>
          <w:kern w:val="0"/>
          <w:sz w:val="22"/>
        </w:rPr>
        <w:t>、</w:t>
      </w:r>
      <w:r w:rsidRPr="00404764">
        <w:rPr>
          <w:rFonts w:ascii="Times New Roman" w:hAnsi="Times New Roman"/>
          <w:kern w:val="0"/>
          <w:sz w:val="22"/>
        </w:rPr>
        <w:t>“</w:t>
      </w:r>
      <w:r w:rsidRPr="00404764">
        <w:rPr>
          <w:rFonts w:ascii="Times New Roman" w:hAnsi="Times New Roman"/>
          <w:kern w:val="0"/>
          <w:sz w:val="22"/>
        </w:rPr>
        <w:t>合格</w:t>
      </w:r>
      <w:r w:rsidRPr="00404764">
        <w:rPr>
          <w:rFonts w:ascii="Times New Roman" w:hAnsi="Times New Roman"/>
          <w:kern w:val="0"/>
          <w:sz w:val="22"/>
        </w:rPr>
        <w:t>”</w:t>
      </w:r>
      <w:r w:rsidRPr="00404764">
        <w:rPr>
          <w:rFonts w:ascii="Times New Roman" w:hAnsi="Times New Roman"/>
          <w:kern w:val="0"/>
          <w:sz w:val="22"/>
        </w:rPr>
        <w:t>、</w:t>
      </w:r>
      <w:r w:rsidRPr="00404764">
        <w:rPr>
          <w:rFonts w:ascii="Times New Roman" w:hAnsi="Times New Roman"/>
          <w:kern w:val="0"/>
          <w:sz w:val="22"/>
        </w:rPr>
        <w:t>“</w:t>
      </w:r>
      <w:r w:rsidRPr="00404764">
        <w:rPr>
          <w:rFonts w:ascii="Times New Roman" w:hAnsi="Times New Roman"/>
          <w:kern w:val="0"/>
          <w:sz w:val="22"/>
        </w:rPr>
        <w:t>基本合格</w:t>
      </w:r>
      <w:r w:rsidRPr="00404764">
        <w:rPr>
          <w:rFonts w:ascii="Times New Roman" w:hAnsi="Times New Roman"/>
          <w:kern w:val="0"/>
          <w:sz w:val="22"/>
        </w:rPr>
        <w:t>”</w:t>
      </w:r>
      <w:r w:rsidRPr="00404764">
        <w:rPr>
          <w:rFonts w:ascii="Times New Roman" w:hAnsi="Times New Roman"/>
          <w:kern w:val="0"/>
          <w:sz w:val="22"/>
        </w:rPr>
        <w:t>的，支付合同费用的</w:t>
      </w:r>
      <w:r w:rsidRPr="00404764">
        <w:rPr>
          <w:rFonts w:ascii="Times New Roman" w:hAnsi="Times New Roman"/>
          <w:kern w:val="0"/>
          <w:sz w:val="22"/>
        </w:rPr>
        <w:t>100%</w:t>
      </w:r>
      <w:r w:rsidRPr="00404764">
        <w:rPr>
          <w:rFonts w:ascii="Times New Roman" w:hAnsi="Times New Roman"/>
          <w:kern w:val="0"/>
          <w:sz w:val="22"/>
        </w:rPr>
        <w:t>；连续三次考核等级结果是</w:t>
      </w:r>
      <w:r w:rsidRPr="00404764">
        <w:rPr>
          <w:rFonts w:ascii="Times New Roman" w:hAnsi="Times New Roman"/>
          <w:kern w:val="0"/>
          <w:sz w:val="22"/>
        </w:rPr>
        <w:t>“</w:t>
      </w:r>
      <w:r w:rsidRPr="00404764">
        <w:rPr>
          <w:rFonts w:ascii="Times New Roman" w:hAnsi="Times New Roman"/>
          <w:kern w:val="0"/>
          <w:sz w:val="22"/>
        </w:rPr>
        <w:t>不合格</w:t>
      </w:r>
      <w:r w:rsidRPr="00404764">
        <w:rPr>
          <w:rFonts w:ascii="Times New Roman" w:hAnsi="Times New Roman"/>
          <w:kern w:val="0"/>
          <w:sz w:val="22"/>
        </w:rPr>
        <w:t>”</w:t>
      </w:r>
      <w:r w:rsidRPr="00404764">
        <w:rPr>
          <w:rFonts w:ascii="Times New Roman" w:hAnsi="Times New Roman"/>
          <w:kern w:val="0"/>
          <w:sz w:val="22"/>
        </w:rPr>
        <w:t>的，支付合同费用的</w:t>
      </w:r>
      <w:r w:rsidRPr="00404764">
        <w:rPr>
          <w:rFonts w:ascii="Times New Roman" w:hAnsi="Times New Roman"/>
          <w:kern w:val="0"/>
          <w:sz w:val="22"/>
        </w:rPr>
        <w:t>8</w:t>
      </w:r>
      <w:r w:rsidRPr="00404764">
        <w:rPr>
          <w:rFonts w:ascii="Times New Roman" w:hAnsi="Times New Roman" w:hint="eastAsia"/>
          <w:kern w:val="0"/>
          <w:sz w:val="22"/>
        </w:rPr>
        <w:t>5</w:t>
      </w:r>
      <w:r w:rsidRPr="00404764">
        <w:rPr>
          <w:rFonts w:ascii="Times New Roman" w:hAnsi="Times New Roman"/>
          <w:kern w:val="0"/>
          <w:sz w:val="22"/>
        </w:rPr>
        <w:t>%</w:t>
      </w:r>
      <w:r w:rsidRPr="00404764">
        <w:rPr>
          <w:rFonts w:ascii="Times New Roman" w:hAnsi="Times New Roman"/>
          <w:kern w:val="0"/>
          <w:sz w:val="22"/>
        </w:rPr>
        <w:t>。</w:t>
      </w:r>
    </w:p>
    <w:p w14:paraId="5885FE5F"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（三）考核实施</w:t>
      </w:r>
    </w:p>
    <w:p w14:paraId="277C5A68" w14:textId="77777777" w:rsidR="00E945DB" w:rsidRPr="00404764" w:rsidRDefault="00E945DB" w:rsidP="00E945DB">
      <w:pPr>
        <w:tabs>
          <w:tab w:val="left" w:pos="7200"/>
        </w:tabs>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校方组织相关人员成立考核小组（不少于</w:t>
      </w:r>
      <w:r w:rsidRPr="00404764">
        <w:rPr>
          <w:rFonts w:ascii="Times New Roman" w:hAnsi="Times New Roman"/>
          <w:sz w:val="22"/>
        </w:rPr>
        <w:t>3</w:t>
      </w:r>
      <w:r w:rsidRPr="00404764">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14:paraId="68A4FDBA" w14:textId="77777777" w:rsidR="00E945DB" w:rsidRPr="00404764" w:rsidRDefault="00E945DB" w:rsidP="00E945DB">
      <w:pPr>
        <w:tabs>
          <w:tab w:val="left" w:pos="7200"/>
        </w:tabs>
        <w:adjustRightInd w:val="0"/>
        <w:snapToGrid w:val="0"/>
        <w:spacing w:line="300" w:lineRule="auto"/>
        <w:ind w:firstLineChars="200" w:firstLine="440"/>
        <w:rPr>
          <w:sz w:val="22"/>
        </w:rPr>
      </w:pPr>
      <w:r w:rsidRPr="00404764">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6"/>
        <w:gridCol w:w="1106"/>
        <w:gridCol w:w="831"/>
        <w:gridCol w:w="3584"/>
        <w:gridCol w:w="675"/>
      </w:tblGrid>
      <w:tr w:rsidR="00E945DB" w:rsidRPr="00404764" w14:paraId="6F0BF6C9" w14:textId="77777777" w:rsidTr="00A935C9">
        <w:trPr>
          <w:trHeight w:val="270"/>
          <w:tblHeader/>
          <w:jc w:val="center"/>
        </w:trPr>
        <w:tc>
          <w:tcPr>
            <w:tcW w:w="780" w:type="pct"/>
            <w:noWrap/>
            <w:vAlign w:val="center"/>
          </w:tcPr>
          <w:p w14:paraId="1CA6C06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检查类别</w:t>
            </w:r>
          </w:p>
        </w:tc>
        <w:tc>
          <w:tcPr>
            <w:tcW w:w="753" w:type="pct"/>
            <w:vAlign w:val="center"/>
          </w:tcPr>
          <w:p w14:paraId="442F341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检查项目</w:t>
            </w:r>
          </w:p>
        </w:tc>
        <w:tc>
          <w:tcPr>
            <w:tcW w:w="566" w:type="pct"/>
            <w:noWrap/>
            <w:vAlign w:val="center"/>
          </w:tcPr>
          <w:p w14:paraId="61EE0A94"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标准分</w:t>
            </w:r>
          </w:p>
        </w:tc>
        <w:tc>
          <w:tcPr>
            <w:tcW w:w="2441" w:type="pct"/>
            <w:vAlign w:val="center"/>
          </w:tcPr>
          <w:p w14:paraId="0418C0C3"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检查标准</w:t>
            </w:r>
          </w:p>
        </w:tc>
        <w:tc>
          <w:tcPr>
            <w:tcW w:w="460" w:type="pct"/>
            <w:noWrap/>
            <w:vAlign w:val="center"/>
          </w:tcPr>
          <w:p w14:paraId="44A7A905"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得分</w:t>
            </w:r>
          </w:p>
        </w:tc>
      </w:tr>
      <w:tr w:rsidR="00E945DB" w:rsidRPr="00404764" w14:paraId="647A3F2A" w14:textId="77777777" w:rsidTr="00A935C9">
        <w:trPr>
          <w:trHeight w:val="540"/>
          <w:jc w:val="center"/>
        </w:trPr>
        <w:tc>
          <w:tcPr>
            <w:tcW w:w="780" w:type="pct"/>
            <w:vMerge w:val="restart"/>
            <w:noWrap/>
            <w:vAlign w:val="center"/>
          </w:tcPr>
          <w:p w14:paraId="3907724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综合管理</w:t>
            </w:r>
          </w:p>
          <w:p w14:paraId="6DB81855"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w:t>
            </w:r>
            <w:r w:rsidRPr="00404764">
              <w:rPr>
                <w:rFonts w:hint="eastAsia"/>
                <w:sz w:val="22"/>
              </w:rPr>
              <w:t>20</w:t>
            </w:r>
            <w:r w:rsidRPr="00404764">
              <w:rPr>
                <w:rFonts w:hint="eastAsia"/>
                <w:sz w:val="22"/>
              </w:rPr>
              <w:t>分）</w:t>
            </w:r>
          </w:p>
        </w:tc>
        <w:tc>
          <w:tcPr>
            <w:tcW w:w="753" w:type="pct"/>
            <w:vAlign w:val="center"/>
          </w:tcPr>
          <w:p w14:paraId="4A8A6F7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管理制度</w:t>
            </w:r>
          </w:p>
        </w:tc>
        <w:tc>
          <w:tcPr>
            <w:tcW w:w="566" w:type="pct"/>
            <w:noWrap/>
            <w:vAlign w:val="center"/>
          </w:tcPr>
          <w:p w14:paraId="3BE2E200"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4</w:t>
            </w:r>
          </w:p>
        </w:tc>
        <w:tc>
          <w:tcPr>
            <w:tcW w:w="2441" w:type="pct"/>
          </w:tcPr>
          <w:p w14:paraId="0A04F591"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查看项目管理部日常管理、服务制度（含岗位职责、质量控制、安全管理、员工手册等）是否完善。</w:t>
            </w:r>
          </w:p>
        </w:tc>
        <w:tc>
          <w:tcPr>
            <w:tcW w:w="460" w:type="pct"/>
            <w:noWrap/>
          </w:tcPr>
          <w:p w14:paraId="7B4D6DCD"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564395E1" w14:textId="77777777" w:rsidTr="00A935C9">
        <w:trPr>
          <w:trHeight w:val="555"/>
          <w:jc w:val="center"/>
        </w:trPr>
        <w:tc>
          <w:tcPr>
            <w:tcW w:w="780" w:type="pct"/>
            <w:vMerge/>
            <w:vAlign w:val="center"/>
          </w:tcPr>
          <w:p w14:paraId="40D62B77"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734E3BB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资产管理</w:t>
            </w:r>
          </w:p>
        </w:tc>
        <w:tc>
          <w:tcPr>
            <w:tcW w:w="566" w:type="pct"/>
            <w:noWrap/>
            <w:vAlign w:val="center"/>
          </w:tcPr>
          <w:p w14:paraId="1B5599E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4</w:t>
            </w:r>
          </w:p>
        </w:tc>
        <w:tc>
          <w:tcPr>
            <w:tcW w:w="2441" w:type="pct"/>
          </w:tcPr>
          <w:p w14:paraId="3DFDCBD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查看委托管理的资产是否建立台帐，是否有专门的保管制度，是否完好、有无丢失等。</w:t>
            </w:r>
          </w:p>
        </w:tc>
        <w:tc>
          <w:tcPr>
            <w:tcW w:w="460" w:type="pct"/>
            <w:noWrap/>
          </w:tcPr>
          <w:p w14:paraId="4C82F025"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4C116DB7" w14:textId="77777777" w:rsidTr="00A935C9">
        <w:trPr>
          <w:trHeight w:val="540"/>
          <w:jc w:val="center"/>
        </w:trPr>
        <w:tc>
          <w:tcPr>
            <w:tcW w:w="780" w:type="pct"/>
            <w:vMerge/>
            <w:vAlign w:val="center"/>
          </w:tcPr>
          <w:p w14:paraId="79D9BBCA"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3106398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培训记录</w:t>
            </w:r>
          </w:p>
        </w:tc>
        <w:tc>
          <w:tcPr>
            <w:tcW w:w="566" w:type="pct"/>
            <w:noWrap/>
            <w:vAlign w:val="center"/>
          </w:tcPr>
          <w:p w14:paraId="56D9E7B4"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4</w:t>
            </w:r>
          </w:p>
        </w:tc>
        <w:tc>
          <w:tcPr>
            <w:tcW w:w="2441" w:type="pct"/>
          </w:tcPr>
          <w:p w14:paraId="009AC14E"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查看各类员工培训记录，含岗位培训、技能培训、安全培训、新员工培训等。</w:t>
            </w:r>
          </w:p>
        </w:tc>
        <w:tc>
          <w:tcPr>
            <w:tcW w:w="460" w:type="pct"/>
            <w:noWrap/>
          </w:tcPr>
          <w:p w14:paraId="4BF689CD"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535FFA13" w14:textId="77777777" w:rsidTr="00A935C9">
        <w:trPr>
          <w:trHeight w:val="270"/>
          <w:jc w:val="center"/>
        </w:trPr>
        <w:tc>
          <w:tcPr>
            <w:tcW w:w="780" w:type="pct"/>
            <w:vMerge/>
            <w:vAlign w:val="center"/>
          </w:tcPr>
          <w:p w14:paraId="53AAEE87"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5F8DA435"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持证上岗</w:t>
            </w:r>
          </w:p>
        </w:tc>
        <w:tc>
          <w:tcPr>
            <w:tcW w:w="566" w:type="pct"/>
            <w:noWrap/>
            <w:vAlign w:val="center"/>
          </w:tcPr>
          <w:p w14:paraId="57E1660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4</w:t>
            </w:r>
          </w:p>
        </w:tc>
        <w:tc>
          <w:tcPr>
            <w:tcW w:w="2441" w:type="pct"/>
          </w:tcPr>
          <w:p w14:paraId="7D15415C"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检查是否持证上岗及各类上岗证的有效期与适用性。</w:t>
            </w:r>
          </w:p>
        </w:tc>
        <w:tc>
          <w:tcPr>
            <w:tcW w:w="460" w:type="pct"/>
            <w:noWrap/>
          </w:tcPr>
          <w:p w14:paraId="3379668D"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24AACBEB" w14:textId="77777777" w:rsidTr="00A935C9">
        <w:trPr>
          <w:trHeight w:val="270"/>
          <w:jc w:val="center"/>
        </w:trPr>
        <w:tc>
          <w:tcPr>
            <w:tcW w:w="780" w:type="pct"/>
            <w:vMerge/>
            <w:vAlign w:val="center"/>
          </w:tcPr>
          <w:p w14:paraId="2409965A"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1ED9C04E"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仪表仪容</w:t>
            </w:r>
          </w:p>
        </w:tc>
        <w:tc>
          <w:tcPr>
            <w:tcW w:w="566" w:type="pct"/>
            <w:noWrap/>
            <w:vAlign w:val="center"/>
          </w:tcPr>
          <w:p w14:paraId="22B3405D"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4</w:t>
            </w:r>
          </w:p>
        </w:tc>
        <w:tc>
          <w:tcPr>
            <w:tcW w:w="2441" w:type="pct"/>
          </w:tcPr>
          <w:p w14:paraId="51B8E2F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查看工装是否统一整洁干净，员工精神面貌。</w:t>
            </w:r>
          </w:p>
        </w:tc>
        <w:tc>
          <w:tcPr>
            <w:tcW w:w="460" w:type="pct"/>
            <w:noWrap/>
          </w:tcPr>
          <w:p w14:paraId="3CE7D388"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749F82E4" w14:textId="77777777" w:rsidTr="00A935C9">
        <w:trPr>
          <w:trHeight w:val="810"/>
          <w:jc w:val="center"/>
        </w:trPr>
        <w:tc>
          <w:tcPr>
            <w:tcW w:w="780" w:type="pct"/>
            <w:vMerge w:val="restart"/>
            <w:noWrap/>
            <w:vAlign w:val="center"/>
          </w:tcPr>
          <w:p w14:paraId="475DC319"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校园环境</w:t>
            </w:r>
          </w:p>
          <w:p w14:paraId="73126FEB"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w:t>
            </w:r>
            <w:r w:rsidRPr="00404764">
              <w:rPr>
                <w:rFonts w:hint="eastAsia"/>
                <w:sz w:val="22"/>
              </w:rPr>
              <w:t>18</w:t>
            </w:r>
            <w:r w:rsidRPr="00404764">
              <w:rPr>
                <w:rFonts w:hint="eastAsia"/>
                <w:sz w:val="22"/>
              </w:rPr>
              <w:t>分）</w:t>
            </w:r>
          </w:p>
        </w:tc>
        <w:tc>
          <w:tcPr>
            <w:tcW w:w="753" w:type="pct"/>
            <w:vAlign w:val="center"/>
          </w:tcPr>
          <w:p w14:paraId="255C826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道路与附属设施卫生</w:t>
            </w:r>
          </w:p>
        </w:tc>
        <w:tc>
          <w:tcPr>
            <w:tcW w:w="566" w:type="pct"/>
            <w:noWrap/>
            <w:vAlign w:val="center"/>
          </w:tcPr>
          <w:p w14:paraId="6903A95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6</w:t>
            </w:r>
          </w:p>
        </w:tc>
        <w:tc>
          <w:tcPr>
            <w:tcW w:w="2441" w:type="pct"/>
          </w:tcPr>
          <w:p w14:paraId="4C838AF3"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现场查看道路保洁，果壳箱、路牌、电话亭、宣传栏完好性与卫生，路灯完好性与有无瞎灯等，室外消火栓功能正常无滴漏现象，消火栓每年油漆一次。</w:t>
            </w:r>
          </w:p>
        </w:tc>
        <w:tc>
          <w:tcPr>
            <w:tcW w:w="460" w:type="pct"/>
            <w:noWrap/>
          </w:tcPr>
          <w:p w14:paraId="6D767626"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00E534C9" w14:textId="77777777" w:rsidTr="00A935C9">
        <w:trPr>
          <w:trHeight w:val="270"/>
          <w:jc w:val="center"/>
        </w:trPr>
        <w:tc>
          <w:tcPr>
            <w:tcW w:w="780" w:type="pct"/>
            <w:vMerge/>
            <w:vAlign w:val="center"/>
          </w:tcPr>
          <w:p w14:paraId="266D6508"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4DC9B5A7"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停车棚管理</w:t>
            </w:r>
          </w:p>
        </w:tc>
        <w:tc>
          <w:tcPr>
            <w:tcW w:w="566" w:type="pct"/>
            <w:noWrap/>
            <w:vAlign w:val="center"/>
          </w:tcPr>
          <w:p w14:paraId="4E4AA80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3</w:t>
            </w:r>
          </w:p>
        </w:tc>
        <w:tc>
          <w:tcPr>
            <w:tcW w:w="2441" w:type="pct"/>
          </w:tcPr>
          <w:p w14:paraId="211CDEA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停车棚卫生、电源盒安全状况，结构是否牢固等</w:t>
            </w:r>
          </w:p>
        </w:tc>
        <w:tc>
          <w:tcPr>
            <w:tcW w:w="460" w:type="pct"/>
            <w:noWrap/>
          </w:tcPr>
          <w:p w14:paraId="6B96526E"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308B60A6" w14:textId="77777777" w:rsidTr="00A935C9">
        <w:trPr>
          <w:trHeight w:val="810"/>
          <w:jc w:val="center"/>
        </w:trPr>
        <w:tc>
          <w:tcPr>
            <w:tcW w:w="780" w:type="pct"/>
            <w:vMerge/>
            <w:vAlign w:val="center"/>
          </w:tcPr>
          <w:p w14:paraId="7426A901"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0A2E8F1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河道管理</w:t>
            </w:r>
          </w:p>
        </w:tc>
        <w:tc>
          <w:tcPr>
            <w:tcW w:w="566" w:type="pct"/>
            <w:noWrap/>
            <w:vAlign w:val="center"/>
          </w:tcPr>
          <w:p w14:paraId="373430C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3</w:t>
            </w:r>
          </w:p>
        </w:tc>
        <w:tc>
          <w:tcPr>
            <w:tcW w:w="2441" w:type="pct"/>
          </w:tcPr>
          <w:p w14:paraId="68414BAA"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岸边救生圈无缺失，存放箱无破损；水面干净无杂物漂浮；定期清理水生植物；亲水平台防腐木、围栏无破损缺失，功能正常。</w:t>
            </w:r>
          </w:p>
        </w:tc>
        <w:tc>
          <w:tcPr>
            <w:tcW w:w="460" w:type="pct"/>
            <w:noWrap/>
          </w:tcPr>
          <w:p w14:paraId="2C00AA20"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088C2538" w14:textId="77777777" w:rsidTr="00A935C9">
        <w:trPr>
          <w:trHeight w:val="540"/>
          <w:jc w:val="center"/>
        </w:trPr>
        <w:tc>
          <w:tcPr>
            <w:tcW w:w="780" w:type="pct"/>
            <w:vMerge/>
            <w:vAlign w:val="center"/>
          </w:tcPr>
          <w:p w14:paraId="6E077DAB"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306D004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硬质景观</w:t>
            </w:r>
          </w:p>
        </w:tc>
        <w:tc>
          <w:tcPr>
            <w:tcW w:w="566" w:type="pct"/>
            <w:noWrap/>
            <w:vAlign w:val="center"/>
          </w:tcPr>
          <w:p w14:paraId="60AFB69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3</w:t>
            </w:r>
          </w:p>
        </w:tc>
        <w:tc>
          <w:tcPr>
            <w:tcW w:w="2441" w:type="pct"/>
          </w:tcPr>
          <w:p w14:paraId="4FFDD903"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大理石、透水砖等无松动脱落、无缺失，景观水循环系统功能正常，景观水面干净。</w:t>
            </w:r>
          </w:p>
        </w:tc>
        <w:tc>
          <w:tcPr>
            <w:tcW w:w="460" w:type="pct"/>
            <w:noWrap/>
          </w:tcPr>
          <w:p w14:paraId="587B2D77"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57F06E16" w14:textId="77777777" w:rsidTr="00A935C9">
        <w:trPr>
          <w:trHeight w:val="540"/>
          <w:jc w:val="center"/>
        </w:trPr>
        <w:tc>
          <w:tcPr>
            <w:tcW w:w="780" w:type="pct"/>
            <w:vMerge/>
            <w:vAlign w:val="center"/>
          </w:tcPr>
          <w:p w14:paraId="037C99E8"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5E291479"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下水道管理</w:t>
            </w:r>
          </w:p>
        </w:tc>
        <w:tc>
          <w:tcPr>
            <w:tcW w:w="566" w:type="pct"/>
            <w:noWrap/>
            <w:vAlign w:val="center"/>
          </w:tcPr>
          <w:p w14:paraId="690352D3"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3</w:t>
            </w:r>
          </w:p>
        </w:tc>
        <w:tc>
          <w:tcPr>
            <w:tcW w:w="2441" w:type="pct"/>
          </w:tcPr>
          <w:p w14:paraId="3F8D65E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定期清理下水道与窨井（查看现场与台帐记录），窨井盖有无破损与缺失，污水格栅井内有无漂浮物等。</w:t>
            </w:r>
          </w:p>
        </w:tc>
        <w:tc>
          <w:tcPr>
            <w:tcW w:w="460" w:type="pct"/>
            <w:noWrap/>
          </w:tcPr>
          <w:p w14:paraId="2E8C5047"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21E5B946" w14:textId="77777777" w:rsidTr="00A935C9">
        <w:trPr>
          <w:trHeight w:val="540"/>
          <w:jc w:val="center"/>
        </w:trPr>
        <w:tc>
          <w:tcPr>
            <w:tcW w:w="780" w:type="pct"/>
            <w:vMerge w:val="restart"/>
            <w:noWrap/>
            <w:vAlign w:val="center"/>
          </w:tcPr>
          <w:p w14:paraId="3DBC27F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楼宇保洁</w:t>
            </w:r>
          </w:p>
          <w:p w14:paraId="76563719"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w:t>
            </w:r>
            <w:r w:rsidRPr="00404764">
              <w:rPr>
                <w:rFonts w:hint="eastAsia"/>
                <w:sz w:val="22"/>
              </w:rPr>
              <w:t>15</w:t>
            </w:r>
            <w:r w:rsidRPr="00404764">
              <w:rPr>
                <w:rFonts w:hint="eastAsia"/>
                <w:sz w:val="22"/>
              </w:rPr>
              <w:t>分）</w:t>
            </w:r>
          </w:p>
        </w:tc>
        <w:tc>
          <w:tcPr>
            <w:tcW w:w="753" w:type="pct"/>
            <w:vAlign w:val="center"/>
          </w:tcPr>
          <w:p w14:paraId="648CAA6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楼宇外部</w:t>
            </w:r>
          </w:p>
        </w:tc>
        <w:tc>
          <w:tcPr>
            <w:tcW w:w="566" w:type="pct"/>
            <w:noWrap/>
            <w:vAlign w:val="center"/>
          </w:tcPr>
          <w:p w14:paraId="0371EFB0"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3</w:t>
            </w:r>
          </w:p>
        </w:tc>
        <w:tc>
          <w:tcPr>
            <w:tcW w:w="2441" w:type="pct"/>
          </w:tcPr>
          <w:p w14:paraId="4504E43E"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查看楼宇外围绿地及门前场地有无白色垃圾，天台卫生和天沟有无堵塞。</w:t>
            </w:r>
          </w:p>
        </w:tc>
        <w:tc>
          <w:tcPr>
            <w:tcW w:w="460" w:type="pct"/>
            <w:noWrap/>
          </w:tcPr>
          <w:p w14:paraId="67B4E5EE"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26DD14F4" w14:textId="77777777" w:rsidTr="00A935C9">
        <w:trPr>
          <w:trHeight w:val="2160"/>
          <w:jc w:val="center"/>
        </w:trPr>
        <w:tc>
          <w:tcPr>
            <w:tcW w:w="780" w:type="pct"/>
            <w:vMerge/>
            <w:vAlign w:val="center"/>
          </w:tcPr>
          <w:p w14:paraId="050175CB"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2410AB8A"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楼宇内部</w:t>
            </w:r>
          </w:p>
        </w:tc>
        <w:tc>
          <w:tcPr>
            <w:tcW w:w="566" w:type="pct"/>
            <w:noWrap/>
            <w:vAlign w:val="center"/>
          </w:tcPr>
          <w:p w14:paraId="2E9188DA"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6</w:t>
            </w:r>
          </w:p>
        </w:tc>
        <w:tc>
          <w:tcPr>
            <w:tcW w:w="2441" w:type="pct"/>
          </w:tcPr>
          <w:p w14:paraId="203BE41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60" w:type="pct"/>
            <w:noWrap/>
          </w:tcPr>
          <w:p w14:paraId="34AB3355"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5DF5E6E7" w14:textId="77777777" w:rsidTr="00A935C9">
        <w:trPr>
          <w:trHeight w:val="1080"/>
          <w:jc w:val="center"/>
        </w:trPr>
        <w:tc>
          <w:tcPr>
            <w:tcW w:w="780" w:type="pct"/>
            <w:vMerge/>
            <w:vAlign w:val="center"/>
          </w:tcPr>
          <w:p w14:paraId="0A799CA6"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767B552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教室、教师休息室</w:t>
            </w:r>
          </w:p>
        </w:tc>
        <w:tc>
          <w:tcPr>
            <w:tcW w:w="566" w:type="pct"/>
            <w:noWrap/>
            <w:vAlign w:val="center"/>
          </w:tcPr>
          <w:p w14:paraId="747DE878" w14:textId="77777777" w:rsidR="00E945DB" w:rsidRPr="00404764" w:rsidRDefault="00E945DB" w:rsidP="00A935C9">
            <w:pPr>
              <w:tabs>
                <w:tab w:val="left" w:pos="7200"/>
              </w:tabs>
              <w:adjustRightInd w:val="0"/>
              <w:snapToGrid w:val="0"/>
              <w:spacing w:line="300" w:lineRule="auto"/>
              <w:rPr>
                <w:sz w:val="22"/>
              </w:rPr>
            </w:pPr>
            <w:r w:rsidRPr="00404764">
              <w:rPr>
                <w:sz w:val="22"/>
              </w:rPr>
              <w:t>2</w:t>
            </w:r>
          </w:p>
        </w:tc>
        <w:tc>
          <w:tcPr>
            <w:tcW w:w="2441" w:type="pct"/>
          </w:tcPr>
          <w:p w14:paraId="1D4C2BD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教室地面干净无垃圾，课桌椅无杂物，讲台、黑板无粉笔灰，教室内无瞎灯。教师休息室干净卫生，办公家具摆放整齐、整洁，微波炉、饮水机等设备内外干净、功能正常。</w:t>
            </w:r>
          </w:p>
        </w:tc>
        <w:tc>
          <w:tcPr>
            <w:tcW w:w="460" w:type="pct"/>
            <w:noWrap/>
          </w:tcPr>
          <w:p w14:paraId="0E39E43E"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3F585F3B" w14:textId="77777777" w:rsidTr="00A935C9">
        <w:trPr>
          <w:trHeight w:val="1080"/>
          <w:jc w:val="center"/>
        </w:trPr>
        <w:tc>
          <w:tcPr>
            <w:tcW w:w="780" w:type="pct"/>
            <w:vMerge/>
            <w:vAlign w:val="center"/>
          </w:tcPr>
          <w:p w14:paraId="3DA81797"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749DD65E"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公共设施</w:t>
            </w:r>
          </w:p>
        </w:tc>
        <w:tc>
          <w:tcPr>
            <w:tcW w:w="566" w:type="pct"/>
            <w:noWrap/>
            <w:vAlign w:val="center"/>
          </w:tcPr>
          <w:p w14:paraId="6635BE2C" w14:textId="77777777" w:rsidR="00E945DB" w:rsidRPr="00404764" w:rsidRDefault="00E945DB" w:rsidP="00A935C9">
            <w:pPr>
              <w:tabs>
                <w:tab w:val="left" w:pos="7200"/>
              </w:tabs>
              <w:adjustRightInd w:val="0"/>
              <w:snapToGrid w:val="0"/>
              <w:spacing w:line="300" w:lineRule="auto"/>
              <w:rPr>
                <w:sz w:val="22"/>
              </w:rPr>
            </w:pPr>
            <w:r w:rsidRPr="00404764">
              <w:rPr>
                <w:sz w:val="22"/>
              </w:rPr>
              <w:t>2</w:t>
            </w:r>
          </w:p>
        </w:tc>
        <w:tc>
          <w:tcPr>
            <w:tcW w:w="2441" w:type="pct"/>
          </w:tcPr>
          <w:p w14:paraId="36CD78B9"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60" w:type="pct"/>
            <w:noWrap/>
          </w:tcPr>
          <w:p w14:paraId="039D29C7"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1C12EDB3" w14:textId="77777777" w:rsidTr="00A935C9">
        <w:trPr>
          <w:trHeight w:val="540"/>
          <w:jc w:val="center"/>
        </w:trPr>
        <w:tc>
          <w:tcPr>
            <w:tcW w:w="780" w:type="pct"/>
            <w:vMerge/>
            <w:vAlign w:val="center"/>
          </w:tcPr>
          <w:p w14:paraId="3C4A2D28"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04B31F64"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垃圾桶</w:t>
            </w:r>
          </w:p>
        </w:tc>
        <w:tc>
          <w:tcPr>
            <w:tcW w:w="566" w:type="pct"/>
            <w:noWrap/>
            <w:vAlign w:val="center"/>
          </w:tcPr>
          <w:p w14:paraId="66C7FA38" w14:textId="77777777" w:rsidR="00E945DB" w:rsidRPr="00404764" w:rsidRDefault="00E945DB" w:rsidP="00A935C9">
            <w:pPr>
              <w:tabs>
                <w:tab w:val="left" w:pos="7200"/>
              </w:tabs>
              <w:adjustRightInd w:val="0"/>
              <w:snapToGrid w:val="0"/>
              <w:spacing w:line="300" w:lineRule="auto"/>
              <w:rPr>
                <w:sz w:val="22"/>
              </w:rPr>
            </w:pPr>
            <w:r w:rsidRPr="00404764">
              <w:rPr>
                <w:sz w:val="22"/>
              </w:rPr>
              <w:t>2</w:t>
            </w:r>
          </w:p>
        </w:tc>
        <w:tc>
          <w:tcPr>
            <w:tcW w:w="2441" w:type="pct"/>
          </w:tcPr>
          <w:p w14:paraId="20D72DB5"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摆放四分类垃圾桶，垃圾桶外表干净，无异味、无漏液、无垃圾溢出，定时倾倒分类垃圾。</w:t>
            </w:r>
          </w:p>
        </w:tc>
        <w:tc>
          <w:tcPr>
            <w:tcW w:w="460" w:type="pct"/>
            <w:noWrap/>
          </w:tcPr>
          <w:p w14:paraId="7A0139CA"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606276F6" w14:textId="77777777" w:rsidTr="00A935C9">
        <w:trPr>
          <w:trHeight w:val="810"/>
          <w:jc w:val="center"/>
        </w:trPr>
        <w:tc>
          <w:tcPr>
            <w:tcW w:w="780" w:type="pct"/>
            <w:vMerge w:val="restart"/>
            <w:noWrap/>
            <w:vAlign w:val="center"/>
          </w:tcPr>
          <w:p w14:paraId="1D35B47C"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安保服务</w:t>
            </w:r>
          </w:p>
          <w:p w14:paraId="3059C553"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w:t>
            </w:r>
            <w:r w:rsidRPr="00404764">
              <w:rPr>
                <w:rFonts w:hint="eastAsia"/>
                <w:sz w:val="22"/>
              </w:rPr>
              <w:t>18</w:t>
            </w:r>
            <w:r w:rsidRPr="00404764">
              <w:rPr>
                <w:rFonts w:hint="eastAsia"/>
                <w:sz w:val="22"/>
              </w:rPr>
              <w:t>）</w:t>
            </w:r>
          </w:p>
        </w:tc>
        <w:tc>
          <w:tcPr>
            <w:tcW w:w="753" w:type="pct"/>
            <w:vAlign w:val="center"/>
          </w:tcPr>
          <w:p w14:paraId="7EF3D78B"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安全管理</w:t>
            </w:r>
          </w:p>
        </w:tc>
        <w:tc>
          <w:tcPr>
            <w:tcW w:w="566" w:type="pct"/>
            <w:noWrap/>
            <w:vAlign w:val="center"/>
          </w:tcPr>
          <w:p w14:paraId="6BA0D9E4"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4</w:t>
            </w:r>
          </w:p>
        </w:tc>
        <w:tc>
          <w:tcPr>
            <w:tcW w:w="2441" w:type="pct"/>
          </w:tcPr>
          <w:p w14:paraId="14D3FD5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查看安全教育、培训记录；执勤器械、器具配备是否齐全，队员操作是否熟练；是否持证上岗，是否开展专业技能培训和学校规章制度培训；有无安全责任事故等。</w:t>
            </w:r>
          </w:p>
        </w:tc>
        <w:tc>
          <w:tcPr>
            <w:tcW w:w="460" w:type="pct"/>
            <w:noWrap/>
          </w:tcPr>
          <w:p w14:paraId="23AA8950"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402CE5A8" w14:textId="77777777" w:rsidTr="00A935C9">
        <w:trPr>
          <w:trHeight w:val="810"/>
          <w:jc w:val="center"/>
        </w:trPr>
        <w:tc>
          <w:tcPr>
            <w:tcW w:w="780" w:type="pct"/>
            <w:vMerge/>
            <w:vAlign w:val="center"/>
          </w:tcPr>
          <w:p w14:paraId="3C7A9E59"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4719942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日常管理</w:t>
            </w:r>
          </w:p>
        </w:tc>
        <w:tc>
          <w:tcPr>
            <w:tcW w:w="566" w:type="pct"/>
            <w:noWrap/>
            <w:vAlign w:val="center"/>
          </w:tcPr>
          <w:p w14:paraId="3B554B2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4</w:t>
            </w:r>
          </w:p>
        </w:tc>
        <w:tc>
          <w:tcPr>
            <w:tcW w:w="2441" w:type="pct"/>
          </w:tcPr>
          <w:p w14:paraId="5230C65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60" w:type="pct"/>
            <w:noWrap/>
          </w:tcPr>
          <w:p w14:paraId="343714FC"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4D1B0FEE" w14:textId="77777777" w:rsidTr="00A935C9">
        <w:trPr>
          <w:trHeight w:val="810"/>
          <w:jc w:val="center"/>
        </w:trPr>
        <w:tc>
          <w:tcPr>
            <w:tcW w:w="780" w:type="pct"/>
            <w:vMerge/>
            <w:vAlign w:val="center"/>
          </w:tcPr>
          <w:p w14:paraId="15733D45"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01022E60"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文明服务</w:t>
            </w:r>
          </w:p>
        </w:tc>
        <w:tc>
          <w:tcPr>
            <w:tcW w:w="566" w:type="pct"/>
            <w:noWrap/>
            <w:vAlign w:val="center"/>
          </w:tcPr>
          <w:p w14:paraId="4BB9D617" w14:textId="77777777" w:rsidR="00E945DB" w:rsidRPr="00404764" w:rsidRDefault="00E945DB" w:rsidP="00A935C9">
            <w:pPr>
              <w:tabs>
                <w:tab w:val="left" w:pos="7200"/>
              </w:tabs>
              <w:adjustRightInd w:val="0"/>
              <w:snapToGrid w:val="0"/>
              <w:spacing w:line="300" w:lineRule="auto"/>
              <w:rPr>
                <w:sz w:val="22"/>
              </w:rPr>
            </w:pPr>
            <w:r w:rsidRPr="00404764">
              <w:rPr>
                <w:sz w:val="22"/>
              </w:rPr>
              <w:t>5</w:t>
            </w:r>
          </w:p>
        </w:tc>
        <w:tc>
          <w:tcPr>
            <w:tcW w:w="2441" w:type="pct"/>
          </w:tcPr>
          <w:p w14:paraId="3357198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着装统一、整洁，工作岗位区域环境整洁、物品摆放整齐；执勤规范、精神饱满；热情服务师生，言行举止文明、礼貌，无粗暴、蛮横行为；未受到服务态度差、工作不到位等投诉。</w:t>
            </w:r>
          </w:p>
        </w:tc>
        <w:tc>
          <w:tcPr>
            <w:tcW w:w="460" w:type="pct"/>
            <w:noWrap/>
          </w:tcPr>
          <w:p w14:paraId="2F7C42CA"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2086BBA9" w14:textId="77777777" w:rsidTr="00A935C9">
        <w:trPr>
          <w:trHeight w:val="1080"/>
          <w:jc w:val="center"/>
        </w:trPr>
        <w:tc>
          <w:tcPr>
            <w:tcW w:w="780" w:type="pct"/>
            <w:vMerge/>
            <w:vAlign w:val="center"/>
          </w:tcPr>
          <w:p w14:paraId="223F016B"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6626252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工作责任心与主动性</w:t>
            </w:r>
          </w:p>
        </w:tc>
        <w:tc>
          <w:tcPr>
            <w:tcW w:w="566" w:type="pct"/>
            <w:noWrap/>
            <w:vAlign w:val="center"/>
          </w:tcPr>
          <w:p w14:paraId="606D6892" w14:textId="77777777" w:rsidR="00E945DB" w:rsidRPr="00404764" w:rsidRDefault="00E945DB" w:rsidP="00A935C9">
            <w:pPr>
              <w:tabs>
                <w:tab w:val="left" w:pos="7200"/>
              </w:tabs>
              <w:adjustRightInd w:val="0"/>
              <w:snapToGrid w:val="0"/>
              <w:spacing w:line="300" w:lineRule="auto"/>
              <w:rPr>
                <w:sz w:val="22"/>
              </w:rPr>
            </w:pPr>
            <w:r w:rsidRPr="00404764">
              <w:rPr>
                <w:sz w:val="22"/>
              </w:rPr>
              <w:t>5</w:t>
            </w:r>
          </w:p>
        </w:tc>
        <w:tc>
          <w:tcPr>
            <w:tcW w:w="2441" w:type="pct"/>
          </w:tcPr>
          <w:p w14:paraId="6051837A"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60" w:type="pct"/>
            <w:noWrap/>
          </w:tcPr>
          <w:p w14:paraId="322DC260"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4D286A97" w14:textId="77777777" w:rsidTr="00A935C9">
        <w:trPr>
          <w:trHeight w:val="540"/>
          <w:jc w:val="center"/>
        </w:trPr>
        <w:tc>
          <w:tcPr>
            <w:tcW w:w="780" w:type="pct"/>
            <w:vMerge w:val="restart"/>
            <w:noWrap/>
            <w:vAlign w:val="center"/>
          </w:tcPr>
          <w:p w14:paraId="6BDA139D"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维修管理（</w:t>
            </w:r>
            <w:r w:rsidRPr="00404764">
              <w:rPr>
                <w:sz w:val="22"/>
              </w:rPr>
              <w:t>12</w:t>
            </w:r>
            <w:r w:rsidRPr="00404764">
              <w:rPr>
                <w:rFonts w:hint="eastAsia"/>
                <w:sz w:val="22"/>
              </w:rPr>
              <w:t>分）</w:t>
            </w:r>
          </w:p>
        </w:tc>
        <w:tc>
          <w:tcPr>
            <w:tcW w:w="753" w:type="pct"/>
            <w:vAlign w:val="center"/>
          </w:tcPr>
          <w:p w14:paraId="282F6A5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维修受理</w:t>
            </w:r>
          </w:p>
        </w:tc>
        <w:tc>
          <w:tcPr>
            <w:tcW w:w="566" w:type="pct"/>
            <w:noWrap/>
            <w:vAlign w:val="center"/>
          </w:tcPr>
          <w:p w14:paraId="3E0F72A2" w14:textId="77777777" w:rsidR="00E945DB" w:rsidRPr="00404764" w:rsidRDefault="00E945DB" w:rsidP="00A935C9">
            <w:pPr>
              <w:tabs>
                <w:tab w:val="left" w:pos="7200"/>
              </w:tabs>
              <w:adjustRightInd w:val="0"/>
              <w:snapToGrid w:val="0"/>
              <w:spacing w:line="300" w:lineRule="auto"/>
              <w:rPr>
                <w:sz w:val="22"/>
              </w:rPr>
            </w:pPr>
            <w:r w:rsidRPr="00404764">
              <w:rPr>
                <w:sz w:val="22"/>
              </w:rPr>
              <w:t>2</w:t>
            </w:r>
          </w:p>
        </w:tc>
        <w:tc>
          <w:tcPr>
            <w:tcW w:w="2441" w:type="pct"/>
          </w:tcPr>
          <w:p w14:paraId="71AD815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设立报修电话，主动巡检及时发现，畅通各类报修途径；建立报修记录台帐。</w:t>
            </w:r>
          </w:p>
        </w:tc>
        <w:tc>
          <w:tcPr>
            <w:tcW w:w="460" w:type="pct"/>
            <w:noWrap/>
          </w:tcPr>
          <w:p w14:paraId="28472A24"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1578C10A" w14:textId="77777777" w:rsidTr="00A935C9">
        <w:trPr>
          <w:trHeight w:val="540"/>
          <w:jc w:val="center"/>
        </w:trPr>
        <w:tc>
          <w:tcPr>
            <w:tcW w:w="780" w:type="pct"/>
            <w:vMerge/>
            <w:vAlign w:val="center"/>
          </w:tcPr>
          <w:p w14:paraId="228DEF96"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3A2D00F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及时维修</w:t>
            </w:r>
          </w:p>
        </w:tc>
        <w:tc>
          <w:tcPr>
            <w:tcW w:w="566" w:type="pct"/>
            <w:noWrap/>
            <w:vAlign w:val="center"/>
          </w:tcPr>
          <w:p w14:paraId="6B8AFBC3" w14:textId="77777777" w:rsidR="00E945DB" w:rsidRPr="00404764" w:rsidRDefault="00E945DB" w:rsidP="00A935C9">
            <w:pPr>
              <w:tabs>
                <w:tab w:val="left" w:pos="7200"/>
              </w:tabs>
              <w:adjustRightInd w:val="0"/>
              <w:snapToGrid w:val="0"/>
              <w:spacing w:line="300" w:lineRule="auto"/>
              <w:rPr>
                <w:sz w:val="22"/>
              </w:rPr>
            </w:pPr>
            <w:r w:rsidRPr="00404764">
              <w:rPr>
                <w:sz w:val="22"/>
              </w:rPr>
              <w:t>4</w:t>
            </w:r>
          </w:p>
        </w:tc>
        <w:tc>
          <w:tcPr>
            <w:tcW w:w="2441" w:type="pct"/>
          </w:tcPr>
          <w:p w14:paraId="4DE9679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按招标文件要求、投标文件承诺及时处理各项维修，维修做到落手清。</w:t>
            </w:r>
          </w:p>
        </w:tc>
        <w:tc>
          <w:tcPr>
            <w:tcW w:w="460" w:type="pct"/>
            <w:noWrap/>
          </w:tcPr>
          <w:p w14:paraId="0E380086"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1753C57B" w14:textId="77777777" w:rsidTr="00A935C9">
        <w:trPr>
          <w:trHeight w:val="540"/>
          <w:jc w:val="center"/>
        </w:trPr>
        <w:tc>
          <w:tcPr>
            <w:tcW w:w="780" w:type="pct"/>
            <w:vMerge/>
            <w:vAlign w:val="center"/>
          </w:tcPr>
          <w:p w14:paraId="5492647D"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0F25F0AC"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项目配合</w:t>
            </w:r>
          </w:p>
        </w:tc>
        <w:tc>
          <w:tcPr>
            <w:tcW w:w="566" w:type="pct"/>
            <w:noWrap/>
            <w:vAlign w:val="center"/>
          </w:tcPr>
          <w:p w14:paraId="3D8EA11E" w14:textId="77777777" w:rsidR="00E945DB" w:rsidRPr="00404764" w:rsidRDefault="00E945DB" w:rsidP="00A935C9">
            <w:pPr>
              <w:tabs>
                <w:tab w:val="left" w:pos="7200"/>
              </w:tabs>
              <w:adjustRightInd w:val="0"/>
              <w:snapToGrid w:val="0"/>
              <w:spacing w:line="300" w:lineRule="auto"/>
              <w:rPr>
                <w:sz w:val="22"/>
              </w:rPr>
            </w:pPr>
            <w:r w:rsidRPr="00404764">
              <w:rPr>
                <w:sz w:val="22"/>
              </w:rPr>
              <w:t>2</w:t>
            </w:r>
          </w:p>
        </w:tc>
        <w:tc>
          <w:tcPr>
            <w:tcW w:w="2441" w:type="pct"/>
          </w:tcPr>
          <w:p w14:paraId="23C7E34D"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根据各楼宇现状，提出楼宇大修、维修计划；配合学校做好各类维修立项工作；有专门工作记录。</w:t>
            </w:r>
          </w:p>
        </w:tc>
        <w:tc>
          <w:tcPr>
            <w:tcW w:w="460" w:type="pct"/>
            <w:noWrap/>
          </w:tcPr>
          <w:p w14:paraId="4667CDED"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767321B1" w14:textId="77777777" w:rsidTr="00A935C9">
        <w:trPr>
          <w:trHeight w:val="270"/>
          <w:jc w:val="center"/>
        </w:trPr>
        <w:tc>
          <w:tcPr>
            <w:tcW w:w="780" w:type="pct"/>
            <w:vMerge/>
            <w:vAlign w:val="center"/>
          </w:tcPr>
          <w:p w14:paraId="03CBC4FF"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3B511ECA"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维修质量</w:t>
            </w:r>
          </w:p>
        </w:tc>
        <w:tc>
          <w:tcPr>
            <w:tcW w:w="566" w:type="pct"/>
            <w:noWrap/>
            <w:vAlign w:val="center"/>
          </w:tcPr>
          <w:p w14:paraId="3216EF0B" w14:textId="77777777" w:rsidR="00E945DB" w:rsidRPr="00404764" w:rsidRDefault="00E945DB" w:rsidP="00A935C9">
            <w:pPr>
              <w:tabs>
                <w:tab w:val="left" w:pos="7200"/>
              </w:tabs>
              <w:adjustRightInd w:val="0"/>
              <w:snapToGrid w:val="0"/>
              <w:spacing w:line="300" w:lineRule="auto"/>
              <w:rPr>
                <w:sz w:val="22"/>
              </w:rPr>
            </w:pPr>
            <w:r w:rsidRPr="00404764">
              <w:rPr>
                <w:sz w:val="22"/>
              </w:rPr>
              <w:t>2</w:t>
            </w:r>
          </w:p>
        </w:tc>
        <w:tc>
          <w:tcPr>
            <w:tcW w:w="2441" w:type="pct"/>
          </w:tcPr>
          <w:p w14:paraId="34DD53A9"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有维修质量自检、自查制度，有专门的记录台帐。</w:t>
            </w:r>
          </w:p>
        </w:tc>
        <w:tc>
          <w:tcPr>
            <w:tcW w:w="460" w:type="pct"/>
            <w:noWrap/>
          </w:tcPr>
          <w:p w14:paraId="29DF4BFE"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10B1F817" w14:textId="77777777" w:rsidTr="00A935C9">
        <w:trPr>
          <w:trHeight w:val="540"/>
          <w:jc w:val="center"/>
        </w:trPr>
        <w:tc>
          <w:tcPr>
            <w:tcW w:w="780" w:type="pct"/>
            <w:vMerge/>
            <w:vAlign w:val="center"/>
          </w:tcPr>
          <w:p w14:paraId="39E07C03"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74024A8A"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进校施工监管</w:t>
            </w:r>
          </w:p>
        </w:tc>
        <w:tc>
          <w:tcPr>
            <w:tcW w:w="566" w:type="pct"/>
            <w:noWrap/>
            <w:vAlign w:val="center"/>
          </w:tcPr>
          <w:p w14:paraId="16F28CF7" w14:textId="77777777" w:rsidR="00E945DB" w:rsidRPr="00404764" w:rsidRDefault="00E945DB" w:rsidP="00A935C9">
            <w:pPr>
              <w:tabs>
                <w:tab w:val="left" w:pos="7200"/>
              </w:tabs>
              <w:adjustRightInd w:val="0"/>
              <w:snapToGrid w:val="0"/>
              <w:spacing w:line="300" w:lineRule="auto"/>
              <w:rPr>
                <w:sz w:val="22"/>
              </w:rPr>
            </w:pPr>
            <w:r w:rsidRPr="00404764">
              <w:rPr>
                <w:sz w:val="22"/>
              </w:rPr>
              <w:t>2</w:t>
            </w:r>
          </w:p>
        </w:tc>
        <w:tc>
          <w:tcPr>
            <w:tcW w:w="2441" w:type="pct"/>
          </w:tcPr>
          <w:p w14:paraId="7216AAE1"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负责对进校施工的工程队伍进行现场监管，配合施工队规范取水、取电，及时制止违规操作杜绝安全隐患。</w:t>
            </w:r>
          </w:p>
        </w:tc>
        <w:tc>
          <w:tcPr>
            <w:tcW w:w="460" w:type="pct"/>
            <w:noWrap/>
          </w:tcPr>
          <w:p w14:paraId="6AA6810E"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1A48D7AC" w14:textId="77777777" w:rsidTr="00A935C9">
        <w:trPr>
          <w:trHeight w:val="540"/>
          <w:jc w:val="center"/>
        </w:trPr>
        <w:tc>
          <w:tcPr>
            <w:tcW w:w="780" w:type="pct"/>
            <w:vMerge w:val="restart"/>
            <w:noWrap/>
            <w:vAlign w:val="center"/>
          </w:tcPr>
          <w:p w14:paraId="16874374"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投诉处理</w:t>
            </w:r>
          </w:p>
          <w:p w14:paraId="5E337C5A"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w:t>
            </w:r>
            <w:r w:rsidRPr="00404764">
              <w:rPr>
                <w:sz w:val="22"/>
              </w:rPr>
              <w:t>3</w:t>
            </w:r>
            <w:r w:rsidRPr="00404764">
              <w:rPr>
                <w:rFonts w:hint="eastAsia"/>
                <w:sz w:val="22"/>
              </w:rPr>
              <w:t>分）</w:t>
            </w:r>
          </w:p>
        </w:tc>
        <w:tc>
          <w:tcPr>
            <w:tcW w:w="753" w:type="pct"/>
            <w:vAlign w:val="center"/>
          </w:tcPr>
          <w:p w14:paraId="78365FE9"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投诉受理</w:t>
            </w:r>
          </w:p>
        </w:tc>
        <w:tc>
          <w:tcPr>
            <w:tcW w:w="566" w:type="pct"/>
            <w:noWrap/>
            <w:vAlign w:val="center"/>
          </w:tcPr>
          <w:p w14:paraId="590A57F7" w14:textId="77777777" w:rsidR="00E945DB" w:rsidRPr="00404764" w:rsidRDefault="00E945DB" w:rsidP="00A935C9">
            <w:pPr>
              <w:tabs>
                <w:tab w:val="left" w:pos="7200"/>
              </w:tabs>
              <w:adjustRightInd w:val="0"/>
              <w:snapToGrid w:val="0"/>
              <w:spacing w:line="300" w:lineRule="auto"/>
              <w:rPr>
                <w:sz w:val="22"/>
              </w:rPr>
            </w:pPr>
            <w:r w:rsidRPr="00404764">
              <w:rPr>
                <w:sz w:val="22"/>
              </w:rPr>
              <w:t>1</w:t>
            </w:r>
          </w:p>
        </w:tc>
        <w:tc>
          <w:tcPr>
            <w:tcW w:w="2441" w:type="pct"/>
          </w:tcPr>
          <w:p w14:paraId="7CDD9557"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设立投诉箱、投诉电话、邮箱，畅通投诉途径；关注家校互动渠道，收集意见建议；定期与师生沟通，了解服务需求。</w:t>
            </w:r>
          </w:p>
        </w:tc>
        <w:tc>
          <w:tcPr>
            <w:tcW w:w="460" w:type="pct"/>
            <w:noWrap/>
          </w:tcPr>
          <w:p w14:paraId="5BB7190C"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709F4B32" w14:textId="77777777" w:rsidTr="00A935C9">
        <w:trPr>
          <w:trHeight w:val="270"/>
          <w:jc w:val="center"/>
        </w:trPr>
        <w:tc>
          <w:tcPr>
            <w:tcW w:w="780" w:type="pct"/>
            <w:vMerge/>
            <w:vAlign w:val="center"/>
          </w:tcPr>
          <w:p w14:paraId="7786B40D"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05B65D5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投诉处理</w:t>
            </w:r>
          </w:p>
        </w:tc>
        <w:tc>
          <w:tcPr>
            <w:tcW w:w="566" w:type="pct"/>
            <w:noWrap/>
            <w:vAlign w:val="center"/>
          </w:tcPr>
          <w:p w14:paraId="4028C8B9" w14:textId="77777777" w:rsidR="00E945DB" w:rsidRPr="00404764" w:rsidRDefault="00E945DB" w:rsidP="00A935C9">
            <w:pPr>
              <w:tabs>
                <w:tab w:val="left" w:pos="7200"/>
              </w:tabs>
              <w:adjustRightInd w:val="0"/>
              <w:snapToGrid w:val="0"/>
              <w:spacing w:line="300" w:lineRule="auto"/>
              <w:rPr>
                <w:sz w:val="22"/>
              </w:rPr>
            </w:pPr>
            <w:r w:rsidRPr="00404764">
              <w:rPr>
                <w:sz w:val="22"/>
              </w:rPr>
              <w:t>1</w:t>
            </w:r>
          </w:p>
        </w:tc>
        <w:tc>
          <w:tcPr>
            <w:tcW w:w="2441" w:type="pct"/>
          </w:tcPr>
          <w:p w14:paraId="77A9386C"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及时回复处理有效投诉，并形成书面记录。</w:t>
            </w:r>
          </w:p>
        </w:tc>
        <w:tc>
          <w:tcPr>
            <w:tcW w:w="460" w:type="pct"/>
            <w:noWrap/>
          </w:tcPr>
          <w:p w14:paraId="31E6718F"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04A6DEBA" w14:textId="77777777" w:rsidTr="00A935C9">
        <w:trPr>
          <w:trHeight w:val="270"/>
          <w:jc w:val="center"/>
        </w:trPr>
        <w:tc>
          <w:tcPr>
            <w:tcW w:w="780" w:type="pct"/>
            <w:vMerge/>
            <w:vAlign w:val="center"/>
          </w:tcPr>
          <w:p w14:paraId="2A14AB9C"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76084F9E"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反馈提高</w:t>
            </w:r>
          </w:p>
        </w:tc>
        <w:tc>
          <w:tcPr>
            <w:tcW w:w="566" w:type="pct"/>
            <w:noWrap/>
            <w:vAlign w:val="center"/>
          </w:tcPr>
          <w:p w14:paraId="37E35955" w14:textId="77777777" w:rsidR="00E945DB" w:rsidRPr="00404764" w:rsidRDefault="00E945DB" w:rsidP="00A935C9">
            <w:pPr>
              <w:tabs>
                <w:tab w:val="left" w:pos="7200"/>
              </w:tabs>
              <w:adjustRightInd w:val="0"/>
              <w:snapToGrid w:val="0"/>
              <w:spacing w:line="300" w:lineRule="auto"/>
              <w:rPr>
                <w:sz w:val="22"/>
              </w:rPr>
            </w:pPr>
            <w:r w:rsidRPr="00404764">
              <w:rPr>
                <w:sz w:val="22"/>
              </w:rPr>
              <w:t>1</w:t>
            </w:r>
          </w:p>
        </w:tc>
        <w:tc>
          <w:tcPr>
            <w:tcW w:w="2441" w:type="pct"/>
          </w:tcPr>
          <w:p w14:paraId="27E6F250"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分析投诉原因，改进服务方法，提高服务质量。</w:t>
            </w:r>
          </w:p>
        </w:tc>
        <w:tc>
          <w:tcPr>
            <w:tcW w:w="460" w:type="pct"/>
            <w:noWrap/>
          </w:tcPr>
          <w:p w14:paraId="61EAB822"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549C1522" w14:textId="77777777" w:rsidTr="00A935C9">
        <w:trPr>
          <w:trHeight w:val="270"/>
          <w:jc w:val="center"/>
        </w:trPr>
        <w:tc>
          <w:tcPr>
            <w:tcW w:w="780" w:type="pct"/>
            <w:vMerge w:val="restart"/>
            <w:vAlign w:val="center"/>
          </w:tcPr>
          <w:p w14:paraId="10BB280A" w14:textId="77777777" w:rsidR="00E945DB" w:rsidRPr="00404764" w:rsidRDefault="00E945DB" w:rsidP="00A935C9">
            <w:pPr>
              <w:tabs>
                <w:tab w:val="left" w:pos="7200"/>
              </w:tabs>
              <w:adjustRightInd w:val="0"/>
              <w:snapToGrid w:val="0"/>
              <w:spacing w:line="300" w:lineRule="auto"/>
              <w:jc w:val="center"/>
              <w:rPr>
                <w:sz w:val="22"/>
              </w:rPr>
            </w:pPr>
            <w:r w:rsidRPr="00404764">
              <w:rPr>
                <w:rFonts w:hint="eastAsia"/>
                <w:sz w:val="22"/>
              </w:rPr>
              <w:t>绿化养护（</w:t>
            </w:r>
            <w:r w:rsidRPr="00404764">
              <w:rPr>
                <w:rFonts w:hint="eastAsia"/>
                <w:sz w:val="22"/>
              </w:rPr>
              <w:t>4</w:t>
            </w:r>
            <w:r w:rsidRPr="00404764">
              <w:rPr>
                <w:rFonts w:hint="eastAsia"/>
                <w:sz w:val="22"/>
              </w:rPr>
              <w:t>分）</w:t>
            </w:r>
          </w:p>
        </w:tc>
        <w:tc>
          <w:tcPr>
            <w:tcW w:w="753" w:type="pct"/>
            <w:vAlign w:val="center"/>
          </w:tcPr>
          <w:p w14:paraId="76FBD063"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修剪</w:t>
            </w:r>
          </w:p>
        </w:tc>
        <w:tc>
          <w:tcPr>
            <w:tcW w:w="566" w:type="pct"/>
            <w:noWrap/>
            <w:vAlign w:val="center"/>
          </w:tcPr>
          <w:p w14:paraId="35764E1E"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1</w:t>
            </w:r>
          </w:p>
        </w:tc>
        <w:tc>
          <w:tcPr>
            <w:tcW w:w="2441" w:type="pct"/>
          </w:tcPr>
          <w:p w14:paraId="169F9AF6"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乔木、灌木、草坪等修剪要求剪口平齐，伤口处理到位等。</w:t>
            </w:r>
          </w:p>
        </w:tc>
        <w:tc>
          <w:tcPr>
            <w:tcW w:w="460" w:type="pct"/>
            <w:noWrap/>
          </w:tcPr>
          <w:p w14:paraId="04087C7A"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13868CFD" w14:textId="77777777" w:rsidTr="00A935C9">
        <w:trPr>
          <w:trHeight w:val="270"/>
          <w:jc w:val="center"/>
        </w:trPr>
        <w:tc>
          <w:tcPr>
            <w:tcW w:w="780" w:type="pct"/>
            <w:vMerge/>
            <w:vAlign w:val="center"/>
          </w:tcPr>
          <w:p w14:paraId="02E397C4"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7041E895"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灌溉与排水</w:t>
            </w:r>
          </w:p>
        </w:tc>
        <w:tc>
          <w:tcPr>
            <w:tcW w:w="566" w:type="pct"/>
            <w:noWrap/>
            <w:vAlign w:val="center"/>
          </w:tcPr>
          <w:p w14:paraId="2B8486AE"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1</w:t>
            </w:r>
          </w:p>
        </w:tc>
        <w:tc>
          <w:tcPr>
            <w:tcW w:w="2441" w:type="pct"/>
          </w:tcPr>
          <w:p w14:paraId="162F970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根据植物的生长需求和土壤状况进行适时适量的灌溉。</w:t>
            </w:r>
          </w:p>
        </w:tc>
        <w:tc>
          <w:tcPr>
            <w:tcW w:w="460" w:type="pct"/>
            <w:noWrap/>
          </w:tcPr>
          <w:p w14:paraId="3AC0DA61"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63BAC6AA" w14:textId="77777777" w:rsidTr="00A935C9">
        <w:trPr>
          <w:trHeight w:val="270"/>
          <w:jc w:val="center"/>
        </w:trPr>
        <w:tc>
          <w:tcPr>
            <w:tcW w:w="780" w:type="pct"/>
            <w:vMerge/>
            <w:vAlign w:val="center"/>
          </w:tcPr>
          <w:p w14:paraId="2BDB7FE8"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1EC6B163"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病虫害防治</w:t>
            </w:r>
          </w:p>
        </w:tc>
        <w:tc>
          <w:tcPr>
            <w:tcW w:w="566" w:type="pct"/>
            <w:noWrap/>
            <w:vAlign w:val="center"/>
          </w:tcPr>
          <w:p w14:paraId="478FEF1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1</w:t>
            </w:r>
          </w:p>
        </w:tc>
        <w:tc>
          <w:tcPr>
            <w:tcW w:w="2441" w:type="pct"/>
          </w:tcPr>
          <w:p w14:paraId="77D4342C"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采取必要的预防和治疗措施，减少病虫害的发生和对植物的危害</w:t>
            </w:r>
          </w:p>
        </w:tc>
        <w:tc>
          <w:tcPr>
            <w:tcW w:w="460" w:type="pct"/>
            <w:noWrap/>
          </w:tcPr>
          <w:p w14:paraId="22E26EA0"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46EB6AB8" w14:textId="77777777" w:rsidTr="00A935C9">
        <w:trPr>
          <w:trHeight w:val="270"/>
          <w:jc w:val="center"/>
        </w:trPr>
        <w:tc>
          <w:tcPr>
            <w:tcW w:w="780" w:type="pct"/>
            <w:vMerge/>
            <w:vAlign w:val="center"/>
          </w:tcPr>
          <w:p w14:paraId="0F646019" w14:textId="77777777" w:rsidR="00E945DB" w:rsidRPr="00404764" w:rsidRDefault="00E945DB" w:rsidP="00A935C9">
            <w:pPr>
              <w:tabs>
                <w:tab w:val="left" w:pos="7200"/>
              </w:tabs>
              <w:adjustRightInd w:val="0"/>
              <w:snapToGrid w:val="0"/>
              <w:spacing w:line="300" w:lineRule="auto"/>
              <w:ind w:firstLineChars="200" w:firstLine="440"/>
              <w:rPr>
                <w:sz w:val="22"/>
              </w:rPr>
            </w:pPr>
          </w:p>
        </w:tc>
        <w:tc>
          <w:tcPr>
            <w:tcW w:w="753" w:type="pct"/>
            <w:vAlign w:val="center"/>
          </w:tcPr>
          <w:p w14:paraId="18C7479F"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安全和管理</w:t>
            </w:r>
          </w:p>
        </w:tc>
        <w:tc>
          <w:tcPr>
            <w:tcW w:w="566" w:type="pct"/>
            <w:noWrap/>
            <w:vAlign w:val="center"/>
          </w:tcPr>
          <w:p w14:paraId="30135C81"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1</w:t>
            </w:r>
          </w:p>
        </w:tc>
        <w:tc>
          <w:tcPr>
            <w:tcW w:w="2441" w:type="pct"/>
          </w:tcPr>
          <w:p w14:paraId="71D08E1D"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确保养护工作安全进行，包括使用适当的个人防护装备和遵守安全操作规程。</w:t>
            </w:r>
          </w:p>
        </w:tc>
        <w:tc>
          <w:tcPr>
            <w:tcW w:w="460" w:type="pct"/>
            <w:noWrap/>
          </w:tcPr>
          <w:p w14:paraId="68E8D2C9"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6B71E88B" w14:textId="77777777" w:rsidTr="00A935C9">
        <w:trPr>
          <w:trHeight w:val="270"/>
          <w:jc w:val="center"/>
        </w:trPr>
        <w:tc>
          <w:tcPr>
            <w:tcW w:w="780" w:type="pct"/>
            <w:vAlign w:val="center"/>
          </w:tcPr>
          <w:p w14:paraId="5069FECB" w14:textId="77777777" w:rsidR="00E945DB" w:rsidRPr="00404764" w:rsidRDefault="00E945DB" w:rsidP="00A935C9">
            <w:pPr>
              <w:tabs>
                <w:tab w:val="left" w:pos="7200"/>
              </w:tabs>
              <w:adjustRightInd w:val="0"/>
              <w:snapToGrid w:val="0"/>
              <w:spacing w:line="300" w:lineRule="auto"/>
              <w:rPr>
                <w:sz w:val="22"/>
              </w:rPr>
            </w:pPr>
            <w:r w:rsidRPr="00404764">
              <w:rPr>
                <w:sz w:val="22"/>
              </w:rPr>
              <w:t>后勤管理</w:t>
            </w:r>
          </w:p>
          <w:p w14:paraId="0D608572"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w:t>
            </w:r>
            <w:r w:rsidRPr="00404764">
              <w:rPr>
                <w:rFonts w:hint="eastAsia"/>
                <w:sz w:val="22"/>
              </w:rPr>
              <w:t>10</w:t>
            </w:r>
            <w:r w:rsidRPr="00404764">
              <w:rPr>
                <w:rFonts w:hint="eastAsia"/>
                <w:sz w:val="22"/>
              </w:rPr>
              <w:t>分）</w:t>
            </w:r>
          </w:p>
        </w:tc>
        <w:tc>
          <w:tcPr>
            <w:tcW w:w="753" w:type="pct"/>
            <w:vAlign w:val="center"/>
          </w:tcPr>
          <w:p w14:paraId="4AEC15C5"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项目配合</w:t>
            </w:r>
          </w:p>
        </w:tc>
        <w:tc>
          <w:tcPr>
            <w:tcW w:w="566" w:type="pct"/>
            <w:noWrap/>
            <w:vAlign w:val="center"/>
          </w:tcPr>
          <w:p w14:paraId="5E0BF89D"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10</w:t>
            </w:r>
          </w:p>
        </w:tc>
        <w:tc>
          <w:tcPr>
            <w:tcW w:w="2441" w:type="pct"/>
          </w:tcPr>
          <w:p w14:paraId="0C4D74E8" w14:textId="77777777" w:rsidR="00E945DB" w:rsidRPr="00404764" w:rsidRDefault="00E945DB" w:rsidP="00A935C9">
            <w:pPr>
              <w:tabs>
                <w:tab w:val="left" w:pos="7200"/>
              </w:tabs>
              <w:adjustRightInd w:val="0"/>
              <w:snapToGrid w:val="0"/>
              <w:spacing w:line="300" w:lineRule="auto"/>
              <w:rPr>
                <w:sz w:val="22"/>
              </w:rPr>
            </w:pPr>
            <w:r w:rsidRPr="00404764">
              <w:rPr>
                <w:rFonts w:hint="eastAsia"/>
                <w:sz w:val="22"/>
              </w:rPr>
              <w:t>配合学校做好各类安全巡视工作；有专门工作记录。</w:t>
            </w:r>
          </w:p>
        </w:tc>
        <w:tc>
          <w:tcPr>
            <w:tcW w:w="460" w:type="pct"/>
            <w:noWrap/>
          </w:tcPr>
          <w:p w14:paraId="128AA1E7" w14:textId="77777777" w:rsidR="00E945DB" w:rsidRPr="00404764" w:rsidRDefault="00E945DB" w:rsidP="00A935C9">
            <w:pPr>
              <w:tabs>
                <w:tab w:val="left" w:pos="7200"/>
              </w:tabs>
              <w:adjustRightInd w:val="0"/>
              <w:snapToGrid w:val="0"/>
              <w:spacing w:line="300" w:lineRule="auto"/>
              <w:rPr>
                <w:sz w:val="22"/>
              </w:rPr>
            </w:pPr>
          </w:p>
        </w:tc>
      </w:tr>
      <w:tr w:rsidR="00E945DB" w:rsidRPr="00404764" w14:paraId="30F06236" w14:textId="77777777" w:rsidTr="00A935C9">
        <w:trPr>
          <w:trHeight w:val="270"/>
          <w:jc w:val="center"/>
        </w:trPr>
        <w:tc>
          <w:tcPr>
            <w:tcW w:w="1533" w:type="pct"/>
            <w:gridSpan w:val="2"/>
            <w:vAlign w:val="center"/>
          </w:tcPr>
          <w:p w14:paraId="0BF2FD3B" w14:textId="77777777" w:rsidR="00E945DB" w:rsidRPr="00404764" w:rsidRDefault="00E945DB" w:rsidP="00A935C9">
            <w:pPr>
              <w:tabs>
                <w:tab w:val="left" w:pos="7200"/>
              </w:tabs>
              <w:adjustRightInd w:val="0"/>
              <w:snapToGrid w:val="0"/>
              <w:spacing w:line="300" w:lineRule="auto"/>
              <w:ind w:firstLineChars="200" w:firstLine="440"/>
              <w:rPr>
                <w:sz w:val="22"/>
              </w:rPr>
            </w:pPr>
            <w:r w:rsidRPr="00404764">
              <w:rPr>
                <w:rFonts w:hint="eastAsia"/>
                <w:sz w:val="22"/>
              </w:rPr>
              <w:t>本次得分：</w:t>
            </w:r>
          </w:p>
        </w:tc>
        <w:tc>
          <w:tcPr>
            <w:tcW w:w="3467" w:type="pct"/>
            <w:gridSpan w:val="3"/>
            <w:noWrap/>
            <w:vAlign w:val="center"/>
          </w:tcPr>
          <w:p w14:paraId="03E98718" w14:textId="77777777" w:rsidR="00E945DB" w:rsidRPr="00404764" w:rsidRDefault="00E945DB" w:rsidP="00A935C9">
            <w:pPr>
              <w:tabs>
                <w:tab w:val="left" w:pos="7200"/>
              </w:tabs>
              <w:adjustRightInd w:val="0"/>
              <w:snapToGrid w:val="0"/>
              <w:spacing w:line="300" w:lineRule="auto"/>
              <w:ind w:firstLineChars="200" w:firstLine="440"/>
              <w:rPr>
                <w:sz w:val="22"/>
              </w:rPr>
            </w:pPr>
            <w:r w:rsidRPr="00404764">
              <w:rPr>
                <w:rFonts w:hint="eastAsia"/>
                <w:sz w:val="22"/>
              </w:rPr>
              <w:t>整体评价：</w:t>
            </w:r>
          </w:p>
        </w:tc>
      </w:tr>
      <w:tr w:rsidR="00E945DB" w:rsidRPr="00404764" w14:paraId="2A060D63" w14:textId="77777777" w:rsidTr="00A935C9">
        <w:trPr>
          <w:trHeight w:val="270"/>
          <w:jc w:val="center"/>
        </w:trPr>
        <w:tc>
          <w:tcPr>
            <w:tcW w:w="1533" w:type="pct"/>
            <w:gridSpan w:val="2"/>
            <w:vAlign w:val="center"/>
          </w:tcPr>
          <w:p w14:paraId="10F477D4" w14:textId="77777777" w:rsidR="00E945DB" w:rsidRPr="00404764" w:rsidRDefault="00E945DB" w:rsidP="00A935C9">
            <w:pPr>
              <w:tabs>
                <w:tab w:val="left" w:pos="7200"/>
              </w:tabs>
              <w:adjustRightInd w:val="0"/>
              <w:snapToGrid w:val="0"/>
              <w:spacing w:line="300" w:lineRule="auto"/>
              <w:ind w:firstLineChars="200" w:firstLine="440"/>
              <w:rPr>
                <w:sz w:val="22"/>
              </w:rPr>
            </w:pPr>
            <w:r w:rsidRPr="00404764">
              <w:rPr>
                <w:rFonts w:hint="eastAsia"/>
                <w:sz w:val="22"/>
              </w:rPr>
              <w:t>考核人：</w:t>
            </w:r>
          </w:p>
        </w:tc>
        <w:tc>
          <w:tcPr>
            <w:tcW w:w="3467" w:type="pct"/>
            <w:gridSpan w:val="3"/>
            <w:noWrap/>
            <w:vAlign w:val="center"/>
          </w:tcPr>
          <w:p w14:paraId="0DA5BB10" w14:textId="77777777" w:rsidR="00E945DB" w:rsidRPr="00404764" w:rsidRDefault="00E945DB" w:rsidP="00A935C9">
            <w:pPr>
              <w:tabs>
                <w:tab w:val="left" w:pos="7200"/>
              </w:tabs>
              <w:adjustRightInd w:val="0"/>
              <w:snapToGrid w:val="0"/>
              <w:spacing w:line="300" w:lineRule="auto"/>
              <w:ind w:firstLineChars="200" w:firstLine="440"/>
              <w:rPr>
                <w:sz w:val="22"/>
              </w:rPr>
            </w:pPr>
            <w:r w:rsidRPr="00404764">
              <w:rPr>
                <w:rFonts w:hint="eastAsia"/>
                <w:sz w:val="22"/>
              </w:rPr>
              <w:t>考核日期：</w:t>
            </w:r>
          </w:p>
        </w:tc>
      </w:tr>
    </w:tbl>
    <w:p w14:paraId="453C47C3" w14:textId="77777777" w:rsidR="00E945DB" w:rsidRPr="00404764" w:rsidRDefault="00E945DB" w:rsidP="00E945DB">
      <w:pPr>
        <w:tabs>
          <w:tab w:val="left" w:pos="7200"/>
        </w:tabs>
        <w:adjustRightInd w:val="0"/>
        <w:snapToGrid w:val="0"/>
        <w:spacing w:line="300" w:lineRule="auto"/>
        <w:rPr>
          <w:rFonts w:ascii="Times New Roman" w:hAnsi="Times New Roman"/>
          <w:bCs/>
          <w:sz w:val="22"/>
        </w:rPr>
      </w:pPr>
    </w:p>
    <w:p w14:paraId="3499D18B" w14:textId="77777777" w:rsidR="00E945DB" w:rsidRPr="00404764" w:rsidRDefault="00E945DB" w:rsidP="00E945DB">
      <w:pPr>
        <w:adjustRightInd w:val="0"/>
        <w:snapToGrid w:val="0"/>
        <w:spacing w:line="300" w:lineRule="auto"/>
        <w:jc w:val="center"/>
        <w:outlineLvl w:val="1"/>
        <w:rPr>
          <w:rFonts w:ascii="Times New Roman" w:eastAsia="黑体" w:hAnsi="Times New Roman"/>
          <w:sz w:val="30"/>
          <w:szCs w:val="30"/>
        </w:rPr>
      </w:pPr>
      <w:bookmarkStart w:id="40" w:name="_Toc464465687"/>
      <w:bookmarkStart w:id="41" w:name="_Toc460922295"/>
      <w:bookmarkStart w:id="42" w:name="_Toc188457459"/>
      <w:r w:rsidRPr="00404764">
        <w:rPr>
          <w:rFonts w:ascii="Times New Roman" w:eastAsia="黑体" w:hAnsi="Times New Roman"/>
          <w:sz w:val="30"/>
          <w:szCs w:val="30"/>
        </w:rPr>
        <w:t>四、</w:t>
      </w:r>
      <w:bookmarkEnd w:id="40"/>
      <w:bookmarkEnd w:id="41"/>
      <w:r w:rsidRPr="00404764">
        <w:rPr>
          <w:rFonts w:ascii="Times New Roman" w:eastAsia="黑体" w:hAnsi="Times New Roman"/>
          <w:sz w:val="30"/>
          <w:szCs w:val="30"/>
        </w:rPr>
        <w:t>投标报价须知</w:t>
      </w:r>
      <w:bookmarkEnd w:id="42"/>
    </w:p>
    <w:p w14:paraId="0C0882D6"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bCs/>
          <w:sz w:val="22"/>
        </w:rPr>
      </w:pPr>
      <w:bookmarkStart w:id="43" w:name="_Toc188457460"/>
      <w:r w:rsidRPr="00404764">
        <w:rPr>
          <w:rFonts w:ascii="Times New Roman" w:hAnsi="Times New Roman"/>
          <w:b/>
          <w:bCs/>
          <w:sz w:val="22"/>
        </w:rPr>
        <w:t xml:space="preserve">12 </w:t>
      </w:r>
      <w:r w:rsidRPr="00404764">
        <w:rPr>
          <w:rFonts w:ascii="Times New Roman" w:hAnsi="Times New Roman"/>
          <w:b/>
          <w:bCs/>
          <w:sz w:val="22"/>
        </w:rPr>
        <w:t>投标报价依据</w:t>
      </w:r>
      <w:bookmarkEnd w:id="43"/>
    </w:p>
    <w:p w14:paraId="3D900E34"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12.1 </w:t>
      </w:r>
      <w:r w:rsidRPr="00404764">
        <w:rPr>
          <w:rFonts w:ascii="Times New Roman" w:hAnsi="Times New Roman"/>
          <w:sz w:val="22"/>
        </w:rPr>
        <w:t>投标报价计算依据包括本项目的招标文件（包括提供的附件）、招标文件答疑或修改的补充文书、工作量清单、项目现场条件等。</w:t>
      </w:r>
    </w:p>
    <w:p w14:paraId="5A7DBF26"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12.2 </w:t>
      </w:r>
      <w:r w:rsidRPr="00404764">
        <w:rPr>
          <w:rFonts w:ascii="Times New Roman" w:hAnsi="Times New Roman"/>
          <w:sz w:val="22"/>
        </w:rPr>
        <w:t>招标文件明确的服务范围、服务内容、服务期限、服务质量要求、</w:t>
      </w:r>
      <w:r w:rsidRPr="00404764">
        <w:rPr>
          <w:rFonts w:ascii="Times New Roman" w:hAnsi="Times New Roman" w:hint="eastAsia"/>
          <w:sz w:val="22"/>
        </w:rPr>
        <w:t>售后服务、</w:t>
      </w:r>
      <w:r w:rsidRPr="00404764">
        <w:rPr>
          <w:rFonts w:ascii="Times New Roman" w:hAnsi="Times New Roman"/>
          <w:sz w:val="22"/>
        </w:rPr>
        <w:t>管理要求与服务标准及考核要求等。</w:t>
      </w:r>
    </w:p>
    <w:p w14:paraId="251B01FA"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12.3 </w:t>
      </w:r>
      <w:r w:rsidRPr="00404764">
        <w:rPr>
          <w:rFonts w:ascii="Times New Roman" w:hAnsi="Times New Roman"/>
          <w:sz w:val="22"/>
        </w:rPr>
        <w:t>岗位设置一览表说明</w:t>
      </w:r>
    </w:p>
    <w:p w14:paraId="1827A040"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12.3.1 </w:t>
      </w:r>
      <w:r w:rsidRPr="00404764">
        <w:rPr>
          <w:rFonts w:ascii="Times New Roman" w:hAnsi="Times New Roman"/>
          <w:sz w:val="22"/>
        </w:rPr>
        <w:t>岗位设置一览表应与投标人须知、合同条件、项目质量标准和要求等文件结合起来理解或解释。</w:t>
      </w:r>
    </w:p>
    <w:p w14:paraId="433B7537"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12.3.2 </w:t>
      </w:r>
      <w:r w:rsidRPr="00404764">
        <w:rPr>
          <w:rFonts w:ascii="Times New Roman" w:hAnsi="Times New Roman"/>
          <w:sz w:val="22"/>
        </w:rPr>
        <w:t>采购人提供的</w:t>
      </w:r>
      <w:r w:rsidRPr="00404764">
        <w:rPr>
          <w:rFonts w:ascii="Times New Roman" w:hAnsi="Times New Roman"/>
          <w:b/>
          <w:kern w:val="0"/>
          <w:sz w:val="22"/>
          <w:u w:val="single"/>
        </w:rPr>
        <w:t>岗位设置一览表</w:t>
      </w:r>
      <w:r w:rsidRPr="00404764">
        <w:rPr>
          <w:rFonts w:ascii="Times New Roman" w:hAnsi="Times New Roman"/>
          <w:sz w:val="22"/>
        </w:rPr>
        <w:t>是依照采购需求测算出的</w:t>
      </w:r>
      <w:r w:rsidRPr="00404764">
        <w:rPr>
          <w:rFonts w:ascii="Times New Roman" w:hAnsi="Times New Roman"/>
          <w:b/>
          <w:kern w:val="0"/>
          <w:sz w:val="22"/>
          <w:u w:val="single"/>
        </w:rPr>
        <w:t>各岗位最低配置要求</w:t>
      </w:r>
      <w:r w:rsidRPr="00404764">
        <w:rPr>
          <w:rFonts w:ascii="Times New Roman" w:hAnsi="Times New Roman"/>
          <w:sz w:val="22"/>
        </w:rPr>
        <w:t>，与最终的实际履约可能存在小的出入，各投标人应自行认真踏勘现场，了解招标需求。投标人如发现</w:t>
      </w:r>
      <w:r w:rsidRPr="00404764">
        <w:rPr>
          <w:rFonts w:ascii="Times New Roman" w:hAnsi="Times New Roman"/>
          <w:b/>
          <w:kern w:val="0"/>
          <w:sz w:val="22"/>
          <w:u w:val="single"/>
        </w:rPr>
        <w:t>该表</w:t>
      </w:r>
      <w:r w:rsidRPr="00404764">
        <w:rPr>
          <w:rFonts w:ascii="Times New Roman" w:hAnsi="Times New Roman"/>
          <w:sz w:val="22"/>
        </w:rPr>
        <w:t>和实际工作内容不一致时，应立即以书面形式通知采购人核查，除非采购人以答疑文件或补充文件予以更正，否则，投标人不得</w:t>
      </w:r>
      <w:r w:rsidRPr="00404764">
        <w:rPr>
          <w:rFonts w:ascii="Times New Roman" w:hAnsi="Times New Roman"/>
          <w:b/>
          <w:kern w:val="0"/>
          <w:sz w:val="22"/>
          <w:u w:val="single"/>
        </w:rPr>
        <w:t>对岗位设置一览表中的岗位类别和数量进行缩减</w:t>
      </w:r>
      <w:r w:rsidRPr="00404764">
        <w:rPr>
          <w:rFonts w:ascii="Times New Roman" w:hAnsi="Times New Roman"/>
          <w:sz w:val="22"/>
        </w:rPr>
        <w:t>。</w:t>
      </w:r>
    </w:p>
    <w:p w14:paraId="5B0CA123" w14:textId="77777777" w:rsidR="00E945DB" w:rsidRPr="00404764" w:rsidRDefault="00E945DB" w:rsidP="00E945DB">
      <w:pPr>
        <w:adjustRightInd w:val="0"/>
        <w:snapToGrid w:val="0"/>
        <w:spacing w:line="300" w:lineRule="auto"/>
        <w:ind w:firstLineChars="200" w:firstLine="442"/>
        <w:jc w:val="left"/>
        <w:outlineLvl w:val="2"/>
        <w:rPr>
          <w:rFonts w:ascii="Times New Roman" w:hAnsi="Times New Roman"/>
          <w:b/>
          <w:sz w:val="22"/>
        </w:rPr>
      </w:pPr>
      <w:bookmarkStart w:id="44" w:name="_Toc188457461"/>
      <w:r w:rsidRPr="00404764">
        <w:rPr>
          <w:rFonts w:ascii="Times New Roman" w:hAnsi="Times New Roman"/>
          <w:b/>
          <w:sz w:val="22"/>
        </w:rPr>
        <w:t>13</w:t>
      </w:r>
      <w:r w:rsidRPr="00404764">
        <w:rPr>
          <w:rFonts w:ascii="Times New Roman" w:hAnsi="Times New Roman"/>
          <w:b/>
          <w:sz w:val="22"/>
        </w:rPr>
        <w:t>投标报价内容</w:t>
      </w:r>
      <w:bookmarkEnd w:id="44"/>
    </w:p>
    <w:p w14:paraId="0E8E939C"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13.1</w:t>
      </w:r>
      <w:r w:rsidRPr="00404764">
        <w:rPr>
          <w:rFonts w:ascii="Times New Roman" w:hAnsi="Times New Roman"/>
          <w:sz w:val="22"/>
        </w:rPr>
        <w:t>依据本项目的招标范围和内容，中标人提供物业管理服务，其投标报价应包括管理费、人工、日常维修（包括日常巡检、例保、小修）等</w:t>
      </w:r>
      <w:r w:rsidRPr="00404764">
        <w:rPr>
          <w:rFonts w:ascii="Times New Roman" w:hAnsi="Times New Roman" w:hint="eastAsia"/>
          <w:sz w:val="22"/>
        </w:rPr>
        <w:t>费用</w:t>
      </w:r>
      <w:r w:rsidRPr="00404764">
        <w:rPr>
          <w:rFonts w:ascii="Times New Roman" w:hAnsi="Times New Roman"/>
          <w:sz w:val="22"/>
        </w:rPr>
        <w:t>。</w:t>
      </w:r>
    </w:p>
    <w:p w14:paraId="0EC17DA0"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13.2</w:t>
      </w:r>
      <w:r w:rsidRPr="00404764">
        <w:rPr>
          <w:rFonts w:ascii="Times New Roman" w:hAnsi="Times New Roman"/>
          <w:sz w:val="22"/>
        </w:rPr>
        <w:t>除投标需求中另有说明外，本项目投标报价（即投标总价）应包括招标文件</w:t>
      </w:r>
      <w:r w:rsidRPr="00404764">
        <w:rPr>
          <w:rFonts w:ascii="Times New Roman" w:hAnsi="Times New Roman"/>
          <w:sz w:val="22"/>
        </w:rPr>
        <w:lastRenderedPageBreak/>
        <w:t>承包范围内的全部工作内容，以及为完成项目服务内容与要求而发生的辅助性、配合性的相关费用，并且充分考虑合同包含的责任、义务和一般风险等各项全部费用。</w:t>
      </w:r>
    </w:p>
    <w:p w14:paraId="2FFD0E36"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13.3</w:t>
      </w:r>
      <w:r w:rsidRPr="00404764">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1A16F21B"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13.4</w:t>
      </w:r>
      <w:r w:rsidRPr="00404764">
        <w:rPr>
          <w:rFonts w:ascii="Times New Roman" w:hAnsi="Times New Roman"/>
          <w:sz w:val="22"/>
        </w:rPr>
        <w:t>投标人应考虑本项目可能存在的其他任何风险因素，包括政策性调价、人工和材料成本增涨、因</w:t>
      </w:r>
      <w:r w:rsidRPr="00404764">
        <w:rPr>
          <w:rFonts w:ascii="Times New Roman" w:hAnsi="Times New Roman"/>
          <w:kern w:val="0"/>
          <w:sz w:val="22"/>
        </w:rPr>
        <w:t>设备使用年限增长引起的维修成本增加和效能衰减等。</w:t>
      </w:r>
    </w:p>
    <w:p w14:paraId="7D52AA08"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13.5</w:t>
      </w:r>
      <w:r w:rsidRPr="00404764">
        <w:rPr>
          <w:rFonts w:ascii="Times New Roman" w:hAnsi="Times New Roman"/>
          <w:sz w:val="22"/>
        </w:rPr>
        <w:t>投标人按照投标文件格式中所附的表式完整地填写开标一览表及各类投标报价明细表，说明其拟提供服务的内容、数量、价格构成等。</w:t>
      </w:r>
    </w:p>
    <w:p w14:paraId="6751E5E5"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投标人只需在《开标一览表》中报出对应服务期限的投标价格即可。</w:t>
      </w:r>
    </w:p>
    <w:p w14:paraId="4BED7F19" w14:textId="77777777" w:rsidR="00E945DB" w:rsidRPr="00404764" w:rsidRDefault="00E945DB" w:rsidP="00E945DB">
      <w:pPr>
        <w:tabs>
          <w:tab w:val="left" w:pos="3060"/>
        </w:tabs>
        <w:adjustRightInd w:val="0"/>
        <w:snapToGrid w:val="0"/>
        <w:spacing w:line="300" w:lineRule="auto"/>
        <w:ind w:firstLineChars="200" w:firstLine="440"/>
        <w:jc w:val="left"/>
        <w:rPr>
          <w:rFonts w:ascii="Times New Roman" w:hAnsi="Times New Roman"/>
          <w:bCs/>
          <w:sz w:val="22"/>
        </w:rPr>
      </w:pPr>
      <w:r w:rsidRPr="00404764">
        <w:rPr>
          <w:rFonts w:ascii="Times New Roman" w:hAnsi="Times New Roman"/>
          <w:sz w:val="22"/>
        </w:rPr>
        <w:t xml:space="preserve">13.6 </w:t>
      </w:r>
      <w:r w:rsidRPr="00404764">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E945DB" w:rsidRPr="00404764" w14:paraId="5658C284" w14:textId="77777777" w:rsidTr="00A935C9">
        <w:trPr>
          <w:trHeight w:val="567"/>
          <w:tblHeader/>
          <w:jc w:val="center"/>
        </w:trPr>
        <w:tc>
          <w:tcPr>
            <w:tcW w:w="2021" w:type="dxa"/>
            <w:gridSpan w:val="2"/>
            <w:tcBorders>
              <w:bottom w:val="double" w:sz="4" w:space="0" w:color="auto"/>
            </w:tcBorders>
            <w:vAlign w:val="center"/>
          </w:tcPr>
          <w:p w14:paraId="7131B40D" w14:textId="77777777" w:rsidR="00E945DB" w:rsidRPr="00404764" w:rsidRDefault="00E945DB" w:rsidP="00A935C9">
            <w:pPr>
              <w:tabs>
                <w:tab w:val="left" w:pos="3060"/>
              </w:tabs>
              <w:adjustRightInd w:val="0"/>
              <w:snapToGrid w:val="0"/>
              <w:spacing w:line="300" w:lineRule="auto"/>
              <w:jc w:val="center"/>
              <w:rPr>
                <w:rFonts w:ascii="Times New Roman" w:hAnsi="Times New Roman"/>
                <w:b/>
                <w:bCs/>
                <w:sz w:val="22"/>
              </w:rPr>
            </w:pPr>
            <w:r w:rsidRPr="00404764">
              <w:rPr>
                <w:rFonts w:ascii="Times New Roman" w:hAnsi="Times New Roman"/>
                <w:b/>
                <w:bCs/>
                <w:sz w:val="22"/>
              </w:rPr>
              <w:t>项目</w:t>
            </w:r>
          </w:p>
        </w:tc>
        <w:tc>
          <w:tcPr>
            <w:tcW w:w="4678" w:type="dxa"/>
            <w:tcBorders>
              <w:bottom w:val="double" w:sz="4" w:space="0" w:color="auto"/>
            </w:tcBorders>
            <w:vAlign w:val="center"/>
          </w:tcPr>
          <w:p w14:paraId="1AD54BFD" w14:textId="77777777" w:rsidR="00E945DB" w:rsidRPr="00404764" w:rsidRDefault="00E945DB" w:rsidP="00A935C9">
            <w:pPr>
              <w:tabs>
                <w:tab w:val="left" w:pos="3060"/>
              </w:tabs>
              <w:adjustRightInd w:val="0"/>
              <w:snapToGrid w:val="0"/>
              <w:spacing w:line="300" w:lineRule="auto"/>
              <w:jc w:val="center"/>
              <w:rPr>
                <w:rFonts w:ascii="Times New Roman" w:hAnsi="Times New Roman"/>
                <w:b/>
                <w:bCs/>
                <w:sz w:val="22"/>
              </w:rPr>
            </w:pPr>
            <w:r w:rsidRPr="00404764">
              <w:rPr>
                <w:rFonts w:ascii="Times New Roman" w:hAnsi="Times New Roman"/>
                <w:b/>
                <w:bCs/>
                <w:sz w:val="22"/>
              </w:rPr>
              <w:t>要求</w:t>
            </w:r>
          </w:p>
        </w:tc>
        <w:tc>
          <w:tcPr>
            <w:tcW w:w="1275" w:type="dxa"/>
            <w:tcBorders>
              <w:bottom w:val="double" w:sz="4" w:space="0" w:color="auto"/>
            </w:tcBorders>
            <w:vAlign w:val="center"/>
          </w:tcPr>
          <w:p w14:paraId="03D0E6BB" w14:textId="77777777" w:rsidR="00E945DB" w:rsidRPr="00404764" w:rsidRDefault="00E945DB" w:rsidP="00A935C9">
            <w:pPr>
              <w:tabs>
                <w:tab w:val="left" w:pos="3060"/>
              </w:tabs>
              <w:adjustRightInd w:val="0"/>
              <w:snapToGrid w:val="0"/>
              <w:spacing w:line="300" w:lineRule="auto"/>
              <w:jc w:val="center"/>
              <w:rPr>
                <w:rFonts w:ascii="Times New Roman" w:hAnsi="Times New Roman"/>
                <w:b/>
                <w:bCs/>
                <w:sz w:val="22"/>
              </w:rPr>
            </w:pPr>
            <w:r w:rsidRPr="00404764">
              <w:rPr>
                <w:rFonts w:ascii="Times New Roman" w:hAnsi="Times New Roman"/>
                <w:b/>
                <w:bCs/>
                <w:sz w:val="22"/>
              </w:rPr>
              <w:t>分项报价</w:t>
            </w:r>
          </w:p>
        </w:tc>
        <w:tc>
          <w:tcPr>
            <w:tcW w:w="1542" w:type="dxa"/>
            <w:tcBorders>
              <w:bottom w:val="double" w:sz="4" w:space="0" w:color="auto"/>
            </w:tcBorders>
            <w:vAlign w:val="center"/>
          </w:tcPr>
          <w:p w14:paraId="003041CB" w14:textId="77777777" w:rsidR="00E945DB" w:rsidRPr="00404764" w:rsidRDefault="00E945DB" w:rsidP="00A935C9">
            <w:pPr>
              <w:tabs>
                <w:tab w:val="left" w:pos="3060"/>
              </w:tabs>
              <w:adjustRightInd w:val="0"/>
              <w:snapToGrid w:val="0"/>
              <w:spacing w:line="300" w:lineRule="auto"/>
              <w:jc w:val="center"/>
              <w:rPr>
                <w:rFonts w:ascii="Times New Roman" w:hAnsi="Times New Roman"/>
                <w:b/>
                <w:bCs/>
                <w:sz w:val="22"/>
              </w:rPr>
            </w:pPr>
            <w:r w:rsidRPr="00404764">
              <w:rPr>
                <w:rFonts w:ascii="Times New Roman" w:hAnsi="Times New Roman" w:hint="eastAsia"/>
                <w:b/>
                <w:bCs/>
                <w:sz w:val="22"/>
              </w:rPr>
              <w:t>备注</w:t>
            </w:r>
          </w:p>
        </w:tc>
      </w:tr>
      <w:tr w:rsidR="00E945DB" w:rsidRPr="00404764" w14:paraId="44794DA2" w14:textId="77777777" w:rsidTr="00A935C9">
        <w:trPr>
          <w:trHeight w:val="564"/>
          <w:jc w:val="center"/>
        </w:trPr>
        <w:tc>
          <w:tcPr>
            <w:tcW w:w="426" w:type="dxa"/>
            <w:tcBorders>
              <w:top w:val="double" w:sz="4" w:space="0" w:color="auto"/>
            </w:tcBorders>
            <w:vAlign w:val="center"/>
          </w:tcPr>
          <w:p w14:paraId="262B1D85"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1</w:t>
            </w:r>
          </w:p>
        </w:tc>
        <w:tc>
          <w:tcPr>
            <w:tcW w:w="1595" w:type="dxa"/>
            <w:tcBorders>
              <w:top w:val="double" w:sz="4" w:space="0" w:color="auto"/>
            </w:tcBorders>
            <w:vAlign w:val="center"/>
          </w:tcPr>
          <w:p w14:paraId="5F1837D4"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hint="eastAsia"/>
                <w:bCs/>
                <w:sz w:val="22"/>
              </w:rPr>
              <w:t>人员费用</w:t>
            </w:r>
          </w:p>
        </w:tc>
        <w:tc>
          <w:tcPr>
            <w:tcW w:w="4678" w:type="dxa"/>
            <w:tcBorders>
              <w:top w:val="double" w:sz="4" w:space="0" w:color="auto"/>
            </w:tcBorders>
            <w:vAlign w:val="center"/>
          </w:tcPr>
          <w:p w14:paraId="3F22A8EA" w14:textId="77777777" w:rsidR="00E945DB" w:rsidRPr="00404764" w:rsidRDefault="00E945DB" w:rsidP="00A935C9">
            <w:pPr>
              <w:tabs>
                <w:tab w:val="left" w:pos="3060"/>
              </w:tabs>
              <w:adjustRightInd w:val="0"/>
              <w:snapToGrid w:val="0"/>
              <w:spacing w:line="300" w:lineRule="auto"/>
              <w:jc w:val="center"/>
              <w:rPr>
                <w:rFonts w:ascii="宋体" w:hAnsi="Times New Roman" w:cs="宋体"/>
                <w:kern w:val="0"/>
                <w:szCs w:val="21"/>
              </w:rPr>
            </w:pPr>
            <w:r w:rsidRPr="00404764">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2FB6FE3D"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A442CD9"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r>
      <w:tr w:rsidR="00E945DB" w:rsidRPr="00404764" w14:paraId="7BE6585E" w14:textId="77777777" w:rsidTr="00A935C9">
        <w:trPr>
          <w:trHeight w:val="567"/>
          <w:jc w:val="center"/>
        </w:trPr>
        <w:tc>
          <w:tcPr>
            <w:tcW w:w="426" w:type="dxa"/>
            <w:vAlign w:val="center"/>
          </w:tcPr>
          <w:p w14:paraId="7CA420A8"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2</w:t>
            </w:r>
          </w:p>
        </w:tc>
        <w:tc>
          <w:tcPr>
            <w:tcW w:w="1595" w:type="dxa"/>
            <w:vAlign w:val="center"/>
          </w:tcPr>
          <w:p w14:paraId="3F85C0F2"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hint="eastAsia"/>
                <w:bCs/>
                <w:sz w:val="22"/>
              </w:rPr>
              <w:t>办公费用</w:t>
            </w:r>
          </w:p>
        </w:tc>
        <w:tc>
          <w:tcPr>
            <w:tcW w:w="4678" w:type="dxa"/>
            <w:vAlign w:val="center"/>
          </w:tcPr>
          <w:p w14:paraId="0947DDC2"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包括办公设备等费用</w:t>
            </w:r>
          </w:p>
        </w:tc>
        <w:tc>
          <w:tcPr>
            <w:tcW w:w="1275" w:type="dxa"/>
            <w:vAlign w:val="center"/>
          </w:tcPr>
          <w:p w14:paraId="251306C9"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5F82668"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r>
      <w:tr w:rsidR="00E945DB" w:rsidRPr="00404764" w14:paraId="161BBEF1" w14:textId="77777777" w:rsidTr="00A935C9">
        <w:trPr>
          <w:trHeight w:val="567"/>
          <w:jc w:val="center"/>
        </w:trPr>
        <w:tc>
          <w:tcPr>
            <w:tcW w:w="426" w:type="dxa"/>
            <w:vAlign w:val="center"/>
          </w:tcPr>
          <w:p w14:paraId="4ED90043"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hint="eastAsia"/>
                <w:bCs/>
                <w:sz w:val="22"/>
              </w:rPr>
              <w:t>3</w:t>
            </w:r>
          </w:p>
        </w:tc>
        <w:tc>
          <w:tcPr>
            <w:tcW w:w="1595" w:type="dxa"/>
            <w:vAlign w:val="center"/>
          </w:tcPr>
          <w:p w14:paraId="75EBFCC1"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材料费</w:t>
            </w:r>
          </w:p>
        </w:tc>
        <w:tc>
          <w:tcPr>
            <w:tcW w:w="4678" w:type="dxa"/>
            <w:vAlign w:val="center"/>
          </w:tcPr>
          <w:p w14:paraId="794C5FF6"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包括工具、材料、耗材等费用</w:t>
            </w:r>
          </w:p>
        </w:tc>
        <w:tc>
          <w:tcPr>
            <w:tcW w:w="1275" w:type="dxa"/>
            <w:vAlign w:val="center"/>
          </w:tcPr>
          <w:p w14:paraId="020A5748"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1C322D2"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hint="eastAsia"/>
                <w:bCs/>
                <w:sz w:val="22"/>
              </w:rPr>
              <w:t>详见“保安耗材清单”</w:t>
            </w:r>
          </w:p>
        </w:tc>
      </w:tr>
      <w:tr w:rsidR="00E945DB" w:rsidRPr="00404764" w14:paraId="09814A85" w14:textId="77777777" w:rsidTr="00A935C9">
        <w:trPr>
          <w:trHeight w:val="567"/>
          <w:jc w:val="center"/>
        </w:trPr>
        <w:tc>
          <w:tcPr>
            <w:tcW w:w="426" w:type="dxa"/>
            <w:vAlign w:val="center"/>
          </w:tcPr>
          <w:p w14:paraId="4178D634"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hint="eastAsia"/>
                <w:bCs/>
                <w:sz w:val="22"/>
              </w:rPr>
              <w:t>4</w:t>
            </w:r>
          </w:p>
        </w:tc>
        <w:tc>
          <w:tcPr>
            <w:tcW w:w="1595" w:type="dxa"/>
            <w:vAlign w:val="center"/>
          </w:tcPr>
          <w:p w14:paraId="53BE5AA3"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其他</w:t>
            </w:r>
          </w:p>
        </w:tc>
        <w:tc>
          <w:tcPr>
            <w:tcW w:w="4678" w:type="dxa"/>
            <w:vAlign w:val="center"/>
          </w:tcPr>
          <w:p w14:paraId="48A7FF93" w14:textId="77777777" w:rsidR="00E945DB" w:rsidRPr="00404764" w:rsidRDefault="00E945DB" w:rsidP="00A935C9">
            <w:pPr>
              <w:tabs>
                <w:tab w:val="left" w:pos="3060"/>
              </w:tabs>
              <w:adjustRightInd w:val="0"/>
              <w:snapToGrid w:val="0"/>
              <w:spacing w:line="300" w:lineRule="auto"/>
              <w:jc w:val="center"/>
              <w:rPr>
                <w:rFonts w:ascii="宋体" w:hAnsi="Times New Roman" w:cs="宋体"/>
                <w:kern w:val="0"/>
                <w:szCs w:val="21"/>
              </w:rPr>
            </w:pPr>
            <w:r w:rsidRPr="00404764">
              <w:rPr>
                <w:rFonts w:ascii="Times New Roman" w:hAnsi="Times New Roman" w:hint="eastAsia"/>
                <w:bCs/>
                <w:sz w:val="22"/>
              </w:rPr>
              <w:t>投标人认为本表中未能包括的其他必要费用</w:t>
            </w:r>
          </w:p>
        </w:tc>
        <w:tc>
          <w:tcPr>
            <w:tcW w:w="1275" w:type="dxa"/>
            <w:vAlign w:val="center"/>
          </w:tcPr>
          <w:p w14:paraId="70047481"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75F66B5A" w14:textId="77777777" w:rsidR="00E945DB" w:rsidRPr="00404764" w:rsidRDefault="00E945DB" w:rsidP="00A935C9">
            <w:pPr>
              <w:jc w:val="center"/>
            </w:pPr>
          </w:p>
        </w:tc>
      </w:tr>
      <w:tr w:rsidR="00E945DB" w:rsidRPr="00404764" w14:paraId="667C6AAB" w14:textId="77777777" w:rsidTr="00A935C9">
        <w:trPr>
          <w:trHeight w:val="567"/>
          <w:jc w:val="center"/>
        </w:trPr>
        <w:tc>
          <w:tcPr>
            <w:tcW w:w="426" w:type="dxa"/>
            <w:vAlign w:val="center"/>
          </w:tcPr>
          <w:p w14:paraId="4014764E"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hint="eastAsia"/>
                <w:bCs/>
                <w:sz w:val="22"/>
              </w:rPr>
              <w:t>5</w:t>
            </w:r>
          </w:p>
        </w:tc>
        <w:tc>
          <w:tcPr>
            <w:tcW w:w="1595" w:type="dxa"/>
            <w:vAlign w:val="center"/>
          </w:tcPr>
          <w:p w14:paraId="6C0B6BB2"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利润</w:t>
            </w:r>
          </w:p>
        </w:tc>
        <w:tc>
          <w:tcPr>
            <w:tcW w:w="4678" w:type="dxa"/>
            <w:vAlign w:val="center"/>
          </w:tcPr>
          <w:p w14:paraId="0D2F71F2"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按（</w:t>
            </w:r>
            <w:r w:rsidRPr="00404764">
              <w:rPr>
                <w:rFonts w:ascii="Times New Roman" w:hAnsi="Times New Roman"/>
                <w:bCs/>
                <w:sz w:val="22"/>
              </w:rPr>
              <w:t>1+2+3+4</w:t>
            </w:r>
            <w:r w:rsidRPr="00404764">
              <w:rPr>
                <w:rFonts w:ascii="Times New Roman" w:hAnsi="Times New Roman"/>
                <w:bCs/>
                <w:sz w:val="22"/>
              </w:rPr>
              <w:t>）的</w:t>
            </w:r>
            <w:r w:rsidRPr="00404764">
              <w:rPr>
                <w:rFonts w:ascii="Times New Roman" w:hAnsi="Times New Roman"/>
                <w:bCs/>
                <w:sz w:val="22"/>
              </w:rPr>
              <w:t>%</w:t>
            </w:r>
            <w:r w:rsidRPr="00404764">
              <w:rPr>
                <w:rFonts w:ascii="Times New Roman" w:hAnsi="Times New Roman"/>
                <w:bCs/>
                <w:sz w:val="22"/>
              </w:rPr>
              <w:t>计取</w:t>
            </w:r>
          </w:p>
        </w:tc>
        <w:tc>
          <w:tcPr>
            <w:tcW w:w="1275" w:type="dxa"/>
            <w:vAlign w:val="center"/>
          </w:tcPr>
          <w:p w14:paraId="70330224"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c>
          <w:tcPr>
            <w:tcW w:w="1542" w:type="dxa"/>
          </w:tcPr>
          <w:p w14:paraId="6FE605E1"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r>
      <w:tr w:rsidR="00E945DB" w:rsidRPr="00404764" w14:paraId="1A1C3C4A" w14:textId="77777777" w:rsidTr="00A935C9">
        <w:trPr>
          <w:trHeight w:val="567"/>
          <w:jc w:val="center"/>
        </w:trPr>
        <w:tc>
          <w:tcPr>
            <w:tcW w:w="426" w:type="dxa"/>
            <w:vAlign w:val="center"/>
          </w:tcPr>
          <w:p w14:paraId="4E150B8B"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hint="eastAsia"/>
                <w:bCs/>
                <w:sz w:val="22"/>
              </w:rPr>
              <w:t>6</w:t>
            </w:r>
          </w:p>
        </w:tc>
        <w:tc>
          <w:tcPr>
            <w:tcW w:w="1595" w:type="dxa"/>
            <w:vAlign w:val="center"/>
          </w:tcPr>
          <w:p w14:paraId="1868C324"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税金</w:t>
            </w:r>
          </w:p>
        </w:tc>
        <w:tc>
          <w:tcPr>
            <w:tcW w:w="4678" w:type="dxa"/>
            <w:vAlign w:val="center"/>
          </w:tcPr>
          <w:p w14:paraId="06130849"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r w:rsidRPr="00404764">
              <w:rPr>
                <w:rFonts w:ascii="Times New Roman" w:hAnsi="Times New Roman"/>
                <w:bCs/>
                <w:sz w:val="22"/>
              </w:rPr>
              <w:t>按国家及上海市规定缴纳</w:t>
            </w:r>
          </w:p>
        </w:tc>
        <w:tc>
          <w:tcPr>
            <w:tcW w:w="1275" w:type="dxa"/>
            <w:vAlign w:val="center"/>
          </w:tcPr>
          <w:p w14:paraId="23318195"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c>
          <w:tcPr>
            <w:tcW w:w="1542" w:type="dxa"/>
          </w:tcPr>
          <w:p w14:paraId="3D44F949"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r>
      <w:tr w:rsidR="00E945DB" w:rsidRPr="00404764" w14:paraId="789F8EAD" w14:textId="77777777" w:rsidTr="00A935C9">
        <w:trPr>
          <w:trHeight w:val="567"/>
          <w:jc w:val="center"/>
        </w:trPr>
        <w:tc>
          <w:tcPr>
            <w:tcW w:w="6699" w:type="dxa"/>
            <w:gridSpan w:val="3"/>
            <w:vAlign w:val="center"/>
          </w:tcPr>
          <w:p w14:paraId="4841A365" w14:textId="77777777" w:rsidR="00E945DB" w:rsidRPr="00404764" w:rsidRDefault="00E945DB" w:rsidP="00A935C9">
            <w:pPr>
              <w:tabs>
                <w:tab w:val="left" w:pos="3060"/>
              </w:tabs>
              <w:adjustRightInd w:val="0"/>
              <w:snapToGrid w:val="0"/>
              <w:spacing w:line="300" w:lineRule="auto"/>
              <w:jc w:val="center"/>
              <w:rPr>
                <w:rFonts w:ascii="Times New Roman" w:hAnsi="Times New Roman"/>
                <w:b/>
                <w:bCs/>
                <w:sz w:val="22"/>
              </w:rPr>
            </w:pPr>
            <w:r w:rsidRPr="00404764">
              <w:rPr>
                <w:rFonts w:ascii="Times New Roman" w:hAnsi="Times New Roman" w:hint="eastAsia"/>
                <w:b/>
                <w:bCs/>
                <w:sz w:val="22"/>
              </w:rPr>
              <w:t>投标总价</w:t>
            </w:r>
          </w:p>
        </w:tc>
        <w:tc>
          <w:tcPr>
            <w:tcW w:w="1275" w:type="dxa"/>
            <w:vAlign w:val="center"/>
          </w:tcPr>
          <w:p w14:paraId="19264298"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c>
          <w:tcPr>
            <w:tcW w:w="1542" w:type="dxa"/>
          </w:tcPr>
          <w:p w14:paraId="6BD58015" w14:textId="77777777" w:rsidR="00E945DB" w:rsidRPr="00404764" w:rsidRDefault="00E945DB" w:rsidP="00A935C9">
            <w:pPr>
              <w:tabs>
                <w:tab w:val="left" w:pos="3060"/>
              </w:tabs>
              <w:adjustRightInd w:val="0"/>
              <w:snapToGrid w:val="0"/>
              <w:spacing w:line="300" w:lineRule="auto"/>
              <w:jc w:val="center"/>
              <w:rPr>
                <w:rFonts w:ascii="Times New Roman" w:hAnsi="Times New Roman"/>
                <w:bCs/>
                <w:sz w:val="22"/>
              </w:rPr>
            </w:pPr>
          </w:p>
        </w:tc>
      </w:tr>
    </w:tbl>
    <w:p w14:paraId="1C31762A" w14:textId="77777777" w:rsidR="00E945DB" w:rsidRPr="00404764" w:rsidRDefault="00E945DB" w:rsidP="00E945DB">
      <w:pPr>
        <w:tabs>
          <w:tab w:val="left" w:pos="3060"/>
        </w:tabs>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308EF1B7" w14:textId="77777777" w:rsidR="00E945DB" w:rsidRPr="00404764" w:rsidRDefault="00E945DB" w:rsidP="00E945DB">
      <w:pPr>
        <w:adjustRightInd w:val="0"/>
        <w:snapToGrid w:val="0"/>
        <w:spacing w:line="300" w:lineRule="auto"/>
        <w:ind w:firstLineChars="200" w:firstLine="442"/>
        <w:jc w:val="left"/>
        <w:outlineLvl w:val="2"/>
        <w:rPr>
          <w:rFonts w:ascii="Times New Roman" w:hAnsi="Times New Roman"/>
          <w:b/>
          <w:sz w:val="22"/>
        </w:rPr>
      </w:pPr>
      <w:bookmarkStart w:id="45" w:name="_Toc188457462"/>
      <w:r w:rsidRPr="00404764">
        <w:rPr>
          <w:rFonts w:ascii="Times New Roman" w:hAnsi="Times New Roman"/>
          <w:b/>
          <w:sz w:val="22"/>
        </w:rPr>
        <w:t>14</w:t>
      </w:r>
      <w:r w:rsidRPr="00404764">
        <w:rPr>
          <w:rFonts w:ascii="Times New Roman" w:hAnsi="Times New Roman"/>
          <w:b/>
          <w:sz w:val="22"/>
        </w:rPr>
        <w:t>投标报价控制性条款</w:t>
      </w:r>
      <w:bookmarkEnd w:id="45"/>
    </w:p>
    <w:p w14:paraId="76DBC5C1"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14.1 </w:t>
      </w:r>
      <w:r w:rsidRPr="00404764">
        <w:rPr>
          <w:rFonts w:ascii="Times New Roman" w:hAnsi="Times New Roman"/>
          <w:sz w:val="22"/>
        </w:rPr>
        <w:t>投标报价不得超过公布的预算金额</w:t>
      </w:r>
      <w:r w:rsidRPr="00404764">
        <w:rPr>
          <w:rFonts w:ascii="Times New Roman" w:hAnsi="Times New Roman" w:hint="eastAsia"/>
          <w:sz w:val="22"/>
        </w:rPr>
        <w:t>或最高限价</w:t>
      </w:r>
      <w:r w:rsidRPr="00404764">
        <w:rPr>
          <w:rFonts w:ascii="Times New Roman" w:hAnsi="Times New Roman"/>
          <w:sz w:val="22"/>
        </w:rPr>
        <w:t>，其中各年度或各分项报价（如有要求）均不得超过对应的预算金额</w:t>
      </w:r>
      <w:r w:rsidRPr="00404764">
        <w:rPr>
          <w:rFonts w:ascii="Times New Roman" w:hAnsi="Times New Roman" w:hint="eastAsia"/>
          <w:sz w:val="22"/>
        </w:rPr>
        <w:t>或最高限价</w:t>
      </w:r>
      <w:r w:rsidRPr="00404764">
        <w:rPr>
          <w:rFonts w:ascii="Times New Roman" w:hAnsi="Times New Roman"/>
          <w:sz w:val="22"/>
        </w:rPr>
        <w:t>。</w:t>
      </w:r>
    </w:p>
    <w:p w14:paraId="683E79DE"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14.2 </w:t>
      </w:r>
      <w:r w:rsidRPr="00404764">
        <w:rPr>
          <w:rFonts w:ascii="Times New Roman" w:hAnsi="Times New Roman"/>
          <w:sz w:val="22"/>
        </w:rPr>
        <w:t>本项目只允许有一个报价，任何有选择的报价将不予接受。</w:t>
      </w:r>
    </w:p>
    <w:p w14:paraId="3FD6241F"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14.3 </w:t>
      </w:r>
      <w:r w:rsidRPr="00404764">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15349760"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heme="minorEastAsia" w:eastAsiaTheme="minorEastAsia" w:hAnsiTheme="minorEastAsia"/>
          <w:b/>
          <w:bCs/>
          <w:kern w:val="0"/>
          <w:sz w:val="22"/>
        </w:rPr>
        <w:t>★</w:t>
      </w:r>
      <w:r w:rsidRPr="00404764">
        <w:rPr>
          <w:rFonts w:ascii="Times New Roman" w:hAnsi="Times New Roman"/>
          <w:sz w:val="22"/>
        </w:rPr>
        <w:t xml:space="preserve">14.4 </w:t>
      </w:r>
      <w:r w:rsidRPr="00404764">
        <w:rPr>
          <w:rFonts w:ascii="Times New Roman" w:hAnsi="Times New Roman"/>
          <w:sz w:val="22"/>
        </w:rPr>
        <w:t>经评标委员会审定，投标报价存在下列情形之一的，该投标文件作无效标处理：</w:t>
      </w:r>
    </w:p>
    <w:p w14:paraId="1D9FF6BF"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14.4.1 </w:t>
      </w:r>
      <w:r w:rsidRPr="00404764">
        <w:rPr>
          <w:rFonts w:ascii="Times New Roman" w:hAnsi="Times New Roman"/>
          <w:sz w:val="22"/>
        </w:rPr>
        <w:t>对岗位设置一览表中的岗位配置数进行缩减的；</w:t>
      </w:r>
    </w:p>
    <w:p w14:paraId="1CC9D20F" w14:textId="77777777" w:rsidR="00E945DB" w:rsidRPr="00404764" w:rsidRDefault="00E945DB" w:rsidP="00E945DB">
      <w:pPr>
        <w:adjustRightInd w:val="0"/>
        <w:snapToGrid w:val="0"/>
        <w:spacing w:line="300" w:lineRule="auto"/>
        <w:ind w:firstLineChars="200" w:firstLine="440"/>
        <w:jc w:val="left"/>
        <w:rPr>
          <w:rFonts w:ascii="Times New Roman" w:hAnsi="Times New Roman"/>
          <w:sz w:val="22"/>
        </w:rPr>
      </w:pPr>
      <w:r w:rsidRPr="00404764">
        <w:rPr>
          <w:rFonts w:ascii="Times New Roman" w:hAnsi="Times New Roman"/>
          <w:sz w:val="22"/>
        </w:rPr>
        <w:t xml:space="preserve">14.4.2 </w:t>
      </w:r>
      <w:r w:rsidRPr="00404764">
        <w:rPr>
          <w:rFonts w:ascii="Times New Roman" w:hAnsi="Times New Roman"/>
          <w:sz w:val="22"/>
        </w:rPr>
        <w:t>投标报价和技术方案明显不相符的；</w:t>
      </w:r>
    </w:p>
    <w:p w14:paraId="058C46AB" w14:textId="77777777" w:rsidR="00E945DB" w:rsidRPr="00404764" w:rsidRDefault="00E945DB" w:rsidP="00E945DB">
      <w:pPr>
        <w:adjustRightInd w:val="0"/>
        <w:snapToGrid w:val="0"/>
        <w:spacing w:line="300" w:lineRule="auto"/>
        <w:jc w:val="center"/>
        <w:outlineLvl w:val="1"/>
        <w:rPr>
          <w:rFonts w:ascii="Times New Roman" w:eastAsia="黑体" w:hAnsi="Times New Roman"/>
          <w:sz w:val="30"/>
          <w:szCs w:val="30"/>
        </w:rPr>
      </w:pPr>
      <w:bookmarkStart w:id="46" w:name="_Toc188457463"/>
      <w:bookmarkStart w:id="47" w:name="_Toc481849902"/>
      <w:bookmarkStart w:id="48" w:name="_Toc486604818"/>
      <w:r w:rsidRPr="00404764">
        <w:rPr>
          <w:rFonts w:ascii="Times New Roman" w:eastAsia="黑体" w:hAnsi="Times New Roman"/>
          <w:sz w:val="30"/>
          <w:szCs w:val="30"/>
        </w:rPr>
        <w:lastRenderedPageBreak/>
        <w:t>五、政府采购政策</w:t>
      </w:r>
      <w:bookmarkEnd w:id="46"/>
    </w:p>
    <w:p w14:paraId="717FD0F4" w14:textId="77777777" w:rsidR="00E945DB" w:rsidRPr="00404764" w:rsidRDefault="00E945DB" w:rsidP="00E945DB">
      <w:pPr>
        <w:adjustRightInd w:val="0"/>
        <w:snapToGrid w:val="0"/>
        <w:spacing w:line="300" w:lineRule="auto"/>
        <w:ind w:firstLineChars="200" w:firstLine="442"/>
        <w:outlineLvl w:val="2"/>
        <w:rPr>
          <w:rFonts w:ascii="Times New Roman" w:eastAsiaTheme="minorEastAsia" w:hAnsi="Times New Roman"/>
          <w:b/>
          <w:sz w:val="22"/>
        </w:rPr>
      </w:pPr>
      <w:bookmarkStart w:id="49" w:name="_Toc188457464"/>
      <w:bookmarkStart w:id="50" w:name="_Toc486604821"/>
      <w:bookmarkStart w:id="51" w:name="_Toc481849905"/>
      <w:bookmarkEnd w:id="47"/>
      <w:bookmarkEnd w:id="48"/>
      <w:r w:rsidRPr="00404764">
        <w:rPr>
          <w:rFonts w:ascii="Times New Roman" w:hAnsi="Times New Roman"/>
          <w:b/>
          <w:sz w:val="22"/>
        </w:rPr>
        <w:t>15</w:t>
      </w:r>
      <w:r w:rsidRPr="00404764">
        <w:rPr>
          <w:rFonts w:ascii="Times New Roman" w:eastAsiaTheme="minorEastAsia" w:hAnsiTheme="minorEastAsia"/>
          <w:b/>
          <w:sz w:val="22"/>
        </w:rPr>
        <w:t>促进中小企业发展</w:t>
      </w:r>
      <w:bookmarkEnd w:id="49"/>
    </w:p>
    <w:p w14:paraId="4F8021BE" w14:textId="77777777" w:rsidR="00E945DB" w:rsidRPr="00404764" w:rsidRDefault="00E945DB" w:rsidP="00E945DB">
      <w:pPr>
        <w:tabs>
          <w:tab w:val="left" w:pos="3060"/>
        </w:tabs>
        <w:adjustRightInd w:val="0"/>
        <w:snapToGrid w:val="0"/>
        <w:spacing w:line="300" w:lineRule="auto"/>
        <w:ind w:firstLineChars="200" w:firstLine="440"/>
        <w:rPr>
          <w:rFonts w:ascii="Times New Roman" w:eastAsiaTheme="minorEastAsia" w:hAnsi="Times New Roman"/>
          <w:sz w:val="22"/>
        </w:rPr>
      </w:pPr>
      <w:bookmarkStart w:id="52" w:name="_Toc4671591"/>
      <w:r w:rsidRPr="00404764">
        <w:rPr>
          <w:rFonts w:asciiTheme="minorEastAsia" w:eastAsiaTheme="minorEastAsia" w:hAnsiTheme="minorEastAsia"/>
          <w:b/>
          <w:bCs/>
          <w:kern w:val="0"/>
          <w:sz w:val="22"/>
        </w:rPr>
        <w:t>★</w:t>
      </w:r>
      <w:r w:rsidRPr="00404764">
        <w:rPr>
          <w:rFonts w:ascii="Times New Roman" w:eastAsiaTheme="minorEastAsia" w:hAnsi="Times New Roman"/>
          <w:sz w:val="22"/>
        </w:rPr>
        <w:t>15</w:t>
      </w:r>
      <w:r w:rsidRPr="00404764">
        <w:rPr>
          <w:rFonts w:ascii="Times New Roman" w:eastAsiaTheme="minorEastAsia" w:hAnsi="Times New Roman"/>
          <w:bCs/>
          <w:sz w:val="22"/>
        </w:rPr>
        <w:t>.1</w:t>
      </w:r>
      <w:r w:rsidRPr="00404764">
        <w:rPr>
          <w:rFonts w:ascii="Times New Roman" w:eastAsiaTheme="minorEastAsia" w:hAnsiTheme="minorEastAsia"/>
          <w:sz w:val="22"/>
        </w:rPr>
        <w:t>中小企业（含中型、小型、微型企业，下同）的划定按照《中小企业划型标准规定》（工信部联企业</w:t>
      </w:r>
      <w:r w:rsidRPr="00404764">
        <w:rPr>
          <w:rFonts w:ascii="Times New Roman" w:hAnsi="Times New Roman"/>
          <w:sz w:val="22"/>
        </w:rPr>
        <w:t>〔</w:t>
      </w:r>
      <w:r w:rsidRPr="00404764">
        <w:rPr>
          <w:rFonts w:ascii="Times New Roman" w:eastAsiaTheme="minorEastAsia" w:hAnsi="Times New Roman"/>
          <w:sz w:val="22"/>
        </w:rPr>
        <w:t>2011</w:t>
      </w:r>
      <w:r w:rsidRPr="00404764">
        <w:rPr>
          <w:rFonts w:ascii="Times New Roman" w:hAnsi="Times New Roman"/>
          <w:sz w:val="22"/>
        </w:rPr>
        <w:t>〕</w:t>
      </w:r>
      <w:r w:rsidRPr="00404764">
        <w:rPr>
          <w:rFonts w:ascii="Times New Roman" w:eastAsiaTheme="minorEastAsia" w:hAnsi="Times New Roman"/>
          <w:sz w:val="22"/>
        </w:rPr>
        <w:t>300</w:t>
      </w:r>
      <w:r w:rsidRPr="00404764">
        <w:rPr>
          <w:rFonts w:ascii="Times New Roman" w:eastAsiaTheme="minorEastAsia" w:hAnsiTheme="minorEastAsia"/>
          <w:sz w:val="22"/>
        </w:rPr>
        <w:t>号）执行，参加投标的中小企业应当提供《中小企业声明函》（具体格式见</w:t>
      </w:r>
      <w:r w:rsidRPr="00404764">
        <w:rPr>
          <w:rFonts w:ascii="Times New Roman" w:eastAsiaTheme="minorEastAsia" w:hAnsi="Times New Roman"/>
          <w:sz w:val="22"/>
        </w:rPr>
        <w:t>“</w:t>
      </w:r>
      <w:r w:rsidRPr="00404764">
        <w:rPr>
          <w:rFonts w:ascii="Times New Roman" w:eastAsiaTheme="minorEastAsia" w:hAnsiTheme="minorEastAsia"/>
          <w:sz w:val="22"/>
        </w:rPr>
        <w:t>投标文件格式</w:t>
      </w:r>
      <w:r w:rsidRPr="00404764">
        <w:rPr>
          <w:rFonts w:ascii="Times New Roman" w:eastAsiaTheme="minorEastAsia" w:hAnsi="Times New Roman"/>
          <w:sz w:val="22"/>
        </w:rPr>
        <w:t>”</w:t>
      </w:r>
      <w:r w:rsidRPr="00404764">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019B4EAB" w14:textId="77777777" w:rsidR="00E945DB" w:rsidRPr="00404764" w:rsidRDefault="00E945DB" w:rsidP="00E945DB">
      <w:pPr>
        <w:adjustRightInd w:val="0"/>
        <w:snapToGrid w:val="0"/>
        <w:spacing w:line="300" w:lineRule="auto"/>
        <w:ind w:firstLineChars="200" w:firstLine="440"/>
        <w:rPr>
          <w:rFonts w:ascii="Times New Roman" w:eastAsiaTheme="minorEastAsia" w:hAnsi="Times New Roman"/>
          <w:sz w:val="22"/>
        </w:rPr>
      </w:pPr>
      <w:r w:rsidRPr="00404764">
        <w:rPr>
          <w:rFonts w:asciiTheme="minorEastAsia" w:eastAsiaTheme="minorEastAsia" w:hAnsiTheme="minorEastAsia"/>
          <w:b/>
          <w:bCs/>
          <w:kern w:val="0"/>
          <w:sz w:val="22"/>
        </w:rPr>
        <w:t>★</w:t>
      </w:r>
      <w:r w:rsidRPr="00404764">
        <w:rPr>
          <w:rFonts w:ascii="Times New Roman" w:eastAsiaTheme="minorEastAsia" w:hAnsi="Times New Roman"/>
          <w:sz w:val="22"/>
        </w:rPr>
        <w:t xml:space="preserve">15.2 </w:t>
      </w:r>
      <w:r w:rsidRPr="00404764">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404764">
        <w:rPr>
          <w:rFonts w:ascii="Times New Roman" w:eastAsiaTheme="minorEastAsia" w:hAnsiTheme="minorEastAsia" w:hint="eastAsia"/>
          <w:sz w:val="22"/>
        </w:rPr>
        <w:t>管理</w:t>
      </w:r>
      <w:r w:rsidRPr="00404764">
        <w:rPr>
          <w:rFonts w:ascii="Times New Roman" w:eastAsiaTheme="minorEastAsia" w:hAnsiTheme="minorEastAsia"/>
          <w:sz w:val="22"/>
        </w:rPr>
        <w:t>办法》。</w:t>
      </w:r>
    </w:p>
    <w:p w14:paraId="3E25A507" w14:textId="77777777" w:rsidR="00E945DB" w:rsidRPr="00404764" w:rsidRDefault="00E945DB" w:rsidP="00E945DB">
      <w:pPr>
        <w:adjustRightInd w:val="0"/>
        <w:snapToGrid w:val="0"/>
        <w:spacing w:line="300" w:lineRule="auto"/>
        <w:ind w:firstLineChars="200" w:firstLine="440"/>
        <w:rPr>
          <w:rFonts w:ascii="Times New Roman" w:eastAsiaTheme="minorEastAsia" w:hAnsi="Times New Roman"/>
          <w:sz w:val="22"/>
        </w:rPr>
      </w:pPr>
      <w:r w:rsidRPr="00404764">
        <w:rPr>
          <w:rFonts w:asciiTheme="minorEastAsia" w:eastAsiaTheme="minorEastAsia" w:hAnsiTheme="minorEastAsia"/>
          <w:b/>
          <w:bCs/>
          <w:kern w:val="0"/>
          <w:sz w:val="22"/>
        </w:rPr>
        <w:t>★</w:t>
      </w:r>
      <w:r w:rsidRPr="00404764">
        <w:rPr>
          <w:rFonts w:ascii="Times New Roman" w:eastAsiaTheme="minorEastAsia" w:hAnsi="Times New Roman"/>
          <w:sz w:val="22"/>
        </w:rPr>
        <w:t xml:space="preserve">15.3 </w:t>
      </w:r>
      <w:r w:rsidRPr="00404764">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4538CC25" w14:textId="77777777" w:rsidR="00E945DB" w:rsidRPr="00404764" w:rsidRDefault="00E945DB" w:rsidP="00E945DB">
      <w:pPr>
        <w:adjustRightInd w:val="0"/>
        <w:snapToGrid w:val="0"/>
        <w:spacing w:line="300" w:lineRule="auto"/>
        <w:ind w:firstLineChars="200" w:firstLine="440"/>
        <w:rPr>
          <w:rFonts w:ascii="Times New Roman" w:eastAsiaTheme="minorEastAsia" w:hAnsi="Times New Roman"/>
          <w:sz w:val="22"/>
        </w:rPr>
      </w:pPr>
      <w:r w:rsidRPr="00404764">
        <w:rPr>
          <w:rFonts w:asciiTheme="minorEastAsia" w:eastAsiaTheme="minorEastAsia" w:hAnsiTheme="minorEastAsia"/>
          <w:b/>
          <w:bCs/>
          <w:kern w:val="0"/>
          <w:sz w:val="22"/>
        </w:rPr>
        <w:t>★</w:t>
      </w:r>
      <w:r w:rsidRPr="00404764">
        <w:rPr>
          <w:rFonts w:ascii="Times New Roman" w:eastAsiaTheme="minorEastAsia" w:hAnsi="Times New Roman"/>
          <w:sz w:val="22"/>
        </w:rPr>
        <w:t>15.4</w:t>
      </w:r>
      <w:r w:rsidRPr="00404764">
        <w:rPr>
          <w:rFonts w:ascii="Times New Roman" w:eastAsiaTheme="minorEastAsia" w:hAnsiTheme="minorEastAsia"/>
          <w:sz w:val="22"/>
        </w:rPr>
        <w:t>供应商如提供虚假材料以谋取成交的，按照《政府采购法》有关条款处理，并记入供应商诚信档案。</w:t>
      </w:r>
      <w:bookmarkEnd w:id="50"/>
      <w:bookmarkEnd w:id="51"/>
      <w:bookmarkEnd w:id="52"/>
    </w:p>
    <w:p w14:paraId="2EFC7B23" w14:textId="77777777" w:rsidR="00E945DB" w:rsidRPr="00404764" w:rsidRDefault="00E945DB" w:rsidP="00E945DB">
      <w:pPr>
        <w:adjustRightInd w:val="0"/>
        <w:snapToGrid w:val="0"/>
        <w:spacing w:line="300" w:lineRule="auto"/>
        <w:ind w:firstLineChars="200" w:firstLine="442"/>
        <w:outlineLvl w:val="2"/>
        <w:rPr>
          <w:rFonts w:ascii="Times New Roman" w:hAnsi="Times New Roman"/>
          <w:b/>
          <w:sz w:val="22"/>
        </w:rPr>
      </w:pPr>
      <w:bookmarkStart w:id="53" w:name="_Toc188457465"/>
      <w:r w:rsidRPr="00404764">
        <w:rPr>
          <w:rFonts w:ascii="Times New Roman" w:hAnsi="Times New Roman"/>
          <w:b/>
          <w:sz w:val="22"/>
        </w:rPr>
        <w:t xml:space="preserve">16 </w:t>
      </w:r>
      <w:r w:rsidRPr="00404764">
        <w:rPr>
          <w:rFonts w:ascii="Times New Roman" w:hAnsi="Times New Roman"/>
          <w:b/>
          <w:sz w:val="22"/>
        </w:rPr>
        <w:t>促进残疾人就业</w:t>
      </w:r>
      <w:r w:rsidRPr="00404764">
        <w:rPr>
          <w:rFonts w:hint="eastAsia"/>
          <w:sz w:val="22"/>
        </w:rPr>
        <w:t>（注：仅残疾人福利单位适用）</w:t>
      </w:r>
      <w:bookmarkEnd w:id="53"/>
    </w:p>
    <w:p w14:paraId="270CC36F" w14:textId="77777777" w:rsidR="00E945DB" w:rsidRPr="00404764" w:rsidRDefault="00E945DB" w:rsidP="00E945DB">
      <w:pPr>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 xml:space="preserve">16.1 </w:t>
      </w:r>
      <w:bookmarkStart w:id="54" w:name="sendNo"/>
      <w:r w:rsidRPr="00404764">
        <w:rPr>
          <w:rFonts w:ascii="Times New Roman" w:hAnsi="Times New Roman"/>
          <w:sz w:val="22"/>
        </w:rPr>
        <w:t>符合财库</w:t>
      </w:r>
      <w:bookmarkEnd w:id="54"/>
      <w:r w:rsidRPr="00404764">
        <w:rPr>
          <w:rFonts w:ascii="Times New Roman" w:hAnsi="Times New Roman"/>
          <w:sz w:val="22"/>
        </w:rPr>
        <w:t>〔</w:t>
      </w:r>
      <w:r w:rsidRPr="00404764">
        <w:rPr>
          <w:rFonts w:ascii="Times New Roman" w:hAnsi="Times New Roman"/>
          <w:sz w:val="22"/>
        </w:rPr>
        <w:t>2017</w:t>
      </w:r>
      <w:r w:rsidRPr="00404764">
        <w:rPr>
          <w:rFonts w:ascii="Times New Roman" w:hAnsi="Times New Roman"/>
          <w:sz w:val="22"/>
        </w:rPr>
        <w:t>〕</w:t>
      </w:r>
      <w:r w:rsidRPr="00404764">
        <w:rPr>
          <w:rFonts w:ascii="Times New Roman" w:hAnsi="Times New Roman"/>
          <w:sz w:val="22"/>
        </w:rPr>
        <w:t>141</w:t>
      </w:r>
      <w:r w:rsidRPr="00404764">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FB24B5F" w14:textId="77777777" w:rsidR="00E945DB" w:rsidRPr="00404764" w:rsidRDefault="00E945DB" w:rsidP="00E945DB">
      <w:pPr>
        <w:adjustRightInd w:val="0"/>
        <w:snapToGrid w:val="0"/>
        <w:spacing w:line="300" w:lineRule="auto"/>
        <w:ind w:firstLineChars="200" w:firstLine="440"/>
        <w:rPr>
          <w:rFonts w:ascii="Times New Roman" w:hAnsi="Times New Roman"/>
          <w:sz w:val="22"/>
        </w:rPr>
      </w:pPr>
      <w:r w:rsidRPr="00404764">
        <w:rPr>
          <w:rFonts w:ascii="Times New Roman" w:hAnsi="Times New Roman"/>
          <w:sz w:val="22"/>
        </w:rPr>
        <w:t>16.2</w:t>
      </w:r>
      <w:r w:rsidRPr="00404764">
        <w:rPr>
          <w:rFonts w:ascii="Times New Roman" w:hAnsi="Times New Roman"/>
          <w:sz w:val="22"/>
        </w:rPr>
        <w:t>残疾人福利性单位在参加政府采购活动时，应当按财库〔</w:t>
      </w:r>
      <w:r w:rsidRPr="00404764">
        <w:rPr>
          <w:rFonts w:ascii="Times New Roman" w:hAnsi="Times New Roman"/>
          <w:sz w:val="22"/>
        </w:rPr>
        <w:t>2017</w:t>
      </w:r>
      <w:r w:rsidRPr="00404764">
        <w:rPr>
          <w:rFonts w:ascii="Times New Roman" w:hAnsi="Times New Roman"/>
          <w:sz w:val="22"/>
        </w:rPr>
        <w:t>〕</w:t>
      </w:r>
      <w:r w:rsidRPr="00404764">
        <w:rPr>
          <w:rFonts w:ascii="Times New Roman" w:hAnsi="Times New Roman"/>
          <w:sz w:val="22"/>
        </w:rPr>
        <w:t>141</w:t>
      </w:r>
      <w:r w:rsidRPr="00404764">
        <w:rPr>
          <w:rFonts w:ascii="Times New Roman" w:hAnsi="Times New Roman"/>
          <w:sz w:val="22"/>
        </w:rPr>
        <w:t>号规定的《残疾人福利性单位声明函》（具体格式详见</w:t>
      </w:r>
      <w:r w:rsidRPr="00404764">
        <w:rPr>
          <w:rFonts w:ascii="Times New Roman" w:hAnsi="Times New Roman"/>
          <w:sz w:val="22"/>
        </w:rPr>
        <w:t>“</w:t>
      </w:r>
      <w:r w:rsidRPr="00404764">
        <w:rPr>
          <w:rFonts w:ascii="Times New Roman" w:hAnsi="Times New Roman"/>
          <w:sz w:val="22"/>
        </w:rPr>
        <w:t>投标文件格式</w:t>
      </w:r>
      <w:r w:rsidRPr="00404764">
        <w:rPr>
          <w:rFonts w:ascii="Times New Roman" w:hAnsi="Times New Roman"/>
          <w:sz w:val="22"/>
        </w:rPr>
        <w:t>”</w:t>
      </w:r>
      <w:r w:rsidRPr="00404764">
        <w:rPr>
          <w:rFonts w:ascii="Times New Roman" w:hAnsi="Times New Roman"/>
          <w:sz w:val="22"/>
        </w:rPr>
        <w:t>），并对声明的真实性负责。</w:t>
      </w:r>
    </w:p>
    <w:p w14:paraId="1F10530F" w14:textId="77777777" w:rsidR="003878F9" w:rsidRDefault="003878F9">
      <w:pPr>
        <w:rPr>
          <w:rFonts w:hint="eastAsia"/>
        </w:rPr>
      </w:pPr>
    </w:p>
    <w:sectPr w:rsidR="0038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C284B" w14:textId="77777777" w:rsidR="0067057D" w:rsidRDefault="0067057D" w:rsidP="00E945DB">
      <w:pPr>
        <w:rPr>
          <w:rFonts w:hint="eastAsia"/>
        </w:rPr>
      </w:pPr>
      <w:r>
        <w:separator/>
      </w:r>
    </w:p>
  </w:endnote>
  <w:endnote w:type="continuationSeparator" w:id="0">
    <w:p w14:paraId="0A2F6A9C" w14:textId="77777777" w:rsidR="0067057D" w:rsidRDefault="0067057D" w:rsidP="00E945D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微软雅黑"/>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603F01FF" w:csb1="FFFF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default"/>
    <w:sig w:usb0="00000000" w:usb1="00000000" w:usb2="00000000" w:usb3="00000000" w:csb0="00000093"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Latha">
    <w:panose1 w:val="02000400000000000000"/>
    <w:charset w:val="00"/>
    <w:family w:val="swiss"/>
    <w:pitch w:val="variable"/>
    <w:sig w:usb0="00100003" w:usb1="00000000" w:usb2="00000000" w:usb3="00000000" w:csb0="00000001" w:csb1="00000000"/>
  </w:font>
  <w:font w:name="方正楷体_GB2312">
    <w:altName w:val="宋体"/>
    <w:charset w:val="86"/>
    <w:family w:val="auto"/>
    <w:pitch w:val="default"/>
    <w:sig w:usb0="00000000" w:usb1="00000000" w:usb2="00000012"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32637" w14:textId="77777777" w:rsidR="0067057D" w:rsidRDefault="0067057D" w:rsidP="00E945DB">
      <w:pPr>
        <w:rPr>
          <w:rFonts w:hint="eastAsia"/>
        </w:rPr>
      </w:pPr>
      <w:r>
        <w:separator/>
      </w:r>
    </w:p>
  </w:footnote>
  <w:footnote w:type="continuationSeparator" w:id="0">
    <w:p w14:paraId="6170BB38" w14:textId="77777777" w:rsidR="0067057D" w:rsidRDefault="0067057D" w:rsidP="00E945D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bullet"/>
      <w:pStyle w:val="5"/>
      <w:lvlText w:val=""/>
      <w:lvlJc w:val="left"/>
      <w:pPr>
        <w:tabs>
          <w:tab w:val="left" w:pos="2182"/>
        </w:tabs>
        <w:ind w:left="2182" w:hanging="360"/>
      </w:pPr>
      <w:rPr>
        <w:rFonts w:ascii="Wingdings" w:hAnsi="Wingdings" w:hint="default"/>
      </w:rPr>
    </w:lvl>
  </w:abstractNum>
  <w:abstractNum w:abstractNumId="1" w15:restartNumberingAfterBreak="0">
    <w:nsid w:val="00000007"/>
    <w:multiLevelType w:val="multilevel"/>
    <w:tmpl w:val="00000007"/>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8"/>
    <w:multiLevelType w:val="multilevel"/>
    <w:tmpl w:val="00000008"/>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9"/>
    <w:multiLevelType w:val="multilevel"/>
    <w:tmpl w:val="00000009"/>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 w15:restartNumberingAfterBreak="0">
    <w:nsid w:val="0000000A"/>
    <w:multiLevelType w:val="multilevel"/>
    <w:tmpl w:val="0000000A"/>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5" w15:restartNumberingAfterBreak="0">
    <w:nsid w:val="0000000B"/>
    <w:multiLevelType w:val="multilevel"/>
    <w:tmpl w:val="0000000B"/>
    <w:lvl w:ilvl="0">
      <w:start w:val="1"/>
      <w:numFmt w:val="decimal"/>
      <w:pStyle w:val="a0"/>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000000C"/>
    <w:multiLevelType w:val="multilevel"/>
    <w:tmpl w:val="0000000C"/>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0000000D"/>
    <w:multiLevelType w:val="multilevel"/>
    <w:tmpl w:val="0000000D"/>
    <w:lvl w:ilvl="0">
      <w:start w:val="1"/>
      <w:numFmt w:val="decimal"/>
      <w:pStyle w:val="a1"/>
      <w:suff w:val="nothing"/>
      <w:lvlText w:val="%1."/>
      <w:lvlJc w:val="left"/>
      <w:pPr>
        <w:ind w:left="0" w:firstLine="0"/>
      </w:pPr>
      <w:rPr>
        <w:rFonts w:hint="eastAsia"/>
        <w:b/>
        <w:i w:val="0"/>
        <w:sz w:val="32"/>
        <w:szCs w:val="32"/>
      </w:rPr>
    </w:lvl>
    <w:lvl w:ilvl="1">
      <w:start w:val="1"/>
      <w:numFmt w:val="decimal"/>
      <w:pStyle w:val="4051"/>
      <w:suff w:val="nothing"/>
      <w:lvlText w:val="%1.%2."/>
      <w:lvlJc w:val="left"/>
      <w:pPr>
        <w:ind w:left="380" w:hanging="380"/>
      </w:pPr>
      <w:rPr>
        <w:rFonts w:hint="eastAsia"/>
        <w:b/>
        <w:i w:val="0"/>
        <w:sz w:val="28"/>
        <w:szCs w:val="28"/>
      </w:rPr>
    </w:lvl>
    <w:lvl w:ilvl="2">
      <w:start w:val="1"/>
      <w:numFmt w:val="decimal"/>
      <w:pStyle w:val="a2"/>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8" w15:restartNumberingAfterBreak="0">
    <w:nsid w:val="0000000E"/>
    <w:multiLevelType w:val="multilevel"/>
    <w:tmpl w:val="0000000E"/>
    <w:lvl w:ilvl="0">
      <w:start w:val="1"/>
      <w:numFmt w:val="bullet"/>
      <w:pStyle w:val="a3"/>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10"/>
    <w:multiLevelType w:val="multilevel"/>
    <w:tmpl w:val="00000010"/>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1"/>
    <w:multiLevelType w:val="multilevel"/>
    <w:tmpl w:val="00000011"/>
    <w:lvl w:ilvl="0">
      <w:start w:val="1"/>
      <w:numFmt w:val="decimal"/>
      <w:pStyle w:val="a4"/>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1" w15:restartNumberingAfterBreak="0">
    <w:nsid w:val="00000012"/>
    <w:multiLevelType w:val="multilevel"/>
    <w:tmpl w:val="00000012"/>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0000013"/>
    <w:multiLevelType w:val="multilevel"/>
    <w:tmpl w:val="00000013"/>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00000014"/>
    <w:multiLevelType w:val="multilevel"/>
    <w:tmpl w:val="00000014"/>
    <w:lvl w:ilvl="0">
      <w:start w:val="1"/>
      <w:numFmt w:val="bullet"/>
      <w:pStyle w:val="a5"/>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6"/>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0000015"/>
    <w:multiLevelType w:val="multilevel"/>
    <w:tmpl w:val="00000015"/>
    <w:lvl w:ilvl="0">
      <w:start w:val="1"/>
      <w:numFmt w:val="decimal"/>
      <w:lvlText w:val="(%1)"/>
      <w:lvlJc w:val="left"/>
      <w:pPr>
        <w:ind w:left="860" w:hanging="420"/>
      </w:pPr>
      <w:rPr>
        <w:rFonts w:cs="Times New Roman"/>
      </w:rPr>
    </w:lvl>
    <w:lvl w:ilvl="1">
      <w:start w:val="1"/>
      <w:numFmt w:val="lowerLetter"/>
      <w:lvlText w:val="%2)"/>
      <w:lvlJc w:val="left"/>
      <w:pPr>
        <w:ind w:left="1280" w:hanging="420"/>
      </w:pPr>
      <w:rPr>
        <w:rFonts w:cs="Times New Roman"/>
      </w:rPr>
    </w:lvl>
    <w:lvl w:ilvl="2">
      <w:start w:val="1"/>
      <w:numFmt w:val="lowerRoman"/>
      <w:lvlText w:val="%3."/>
      <w:lvlJc w:val="right"/>
      <w:pPr>
        <w:ind w:left="1700" w:hanging="420"/>
      </w:pPr>
      <w:rPr>
        <w:rFonts w:cs="Times New Roman"/>
      </w:rPr>
    </w:lvl>
    <w:lvl w:ilvl="3">
      <w:start w:val="1"/>
      <w:numFmt w:val="decimal"/>
      <w:lvlText w:val="%4."/>
      <w:lvlJc w:val="left"/>
      <w:pPr>
        <w:ind w:left="2120" w:hanging="420"/>
      </w:pPr>
      <w:rPr>
        <w:rFonts w:cs="Times New Roman"/>
      </w:rPr>
    </w:lvl>
    <w:lvl w:ilvl="4">
      <w:start w:val="1"/>
      <w:numFmt w:val="lowerLetter"/>
      <w:lvlText w:val="%5)"/>
      <w:lvlJc w:val="left"/>
      <w:pPr>
        <w:ind w:left="2540" w:hanging="420"/>
      </w:pPr>
      <w:rPr>
        <w:rFonts w:cs="Times New Roman"/>
      </w:rPr>
    </w:lvl>
    <w:lvl w:ilvl="5">
      <w:start w:val="1"/>
      <w:numFmt w:val="lowerRoman"/>
      <w:lvlText w:val="%6."/>
      <w:lvlJc w:val="right"/>
      <w:pPr>
        <w:ind w:left="2960" w:hanging="420"/>
      </w:pPr>
      <w:rPr>
        <w:rFonts w:cs="Times New Roman"/>
      </w:rPr>
    </w:lvl>
    <w:lvl w:ilvl="6">
      <w:start w:val="1"/>
      <w:numFmt w:val="decimal"/>
      <w:lvlText w:val="%7."/>
      <w:lvlJc w:val="left"/>
      <w:pPr>
        <w:ind w:left="3380" w:hanging="420"/>
      </w:pPr>
      <w:rPr>
        <w:rFonts w:cs="Times New Roman"/>
      </w:rPr>
    </w:lvl>
    <w:lvl w:ilvl="7">
      <w:start w:val="1"/>
      <w:numFmt w:val="lowerLetter"/>
      <w:lvlText w:val="%8)"/>
      <w:lvlJc w:val="left"/>
      <w:pPr>
        <w:ind w:left="3800" w:hanging="420"/>
      </w:pPr>
      <w:rPr>
        <w:rFonts w:cs="Times New Roman"/>
      </w:rPr>
    </w:lvl>
    <w:lvl w:ilvl="8">
      <w:start w:val="1"/>
      <w:numFmt w:val="lowerRoman"/>
      <w:lvlText w:val="%9."/>
      <w:lvlJc w:val="right"/>
      <w:pPr>
        <w:ind w:left="4220" w:hanging="420"/>
      </w:pPr>
      <w:rPr>
        <w:rFonts w:cs="Times New Roman"/>
      </w:rPr>
    </w:lvl>
  </w:abstractNum>
  <w:abstractNum w:abstractNumId="15" w15:restartNumberingAfterBreak="0">
    <w:nsid w:val="00000016"/>
    <w:multiLevelType w:val="multilevel"/>
    <w:tmpl w:val="00000016"/>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15:restartNumberingAfterBreak="0">
    <w:nsid w:val="00000017"/>
    <w:multiLevelType w:val="multilevel"/>
    <w:tmpl w:val="00000017"/>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15:restartNumberingAfterBreak="0">
    <w:nsid w:val="00000019"/>
    <w:multiLevelType w:val="multilevel"/>
    <w:tmpl w:val="00000019"/>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15:restartNumberingAfterBreak="0">
    <w:nsid w:val="0000001A"/>
    <w:multiLevelType w:val="multilevel"/>
    <w:tmpl w:val="0000001A"/>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19" w15:restartNumberingAfterBreak="0">
    <w:nsid w:val="0000001B"/>
    <w:multiLevelType w:val="multilevel"/>
    <w:tmpl w:val="0000001B"/>
    <w:lvl w:ilvl="0">
      <w:start w:val="1"/>
      <w:numFmt w:val="bullet"/>
      <w:pStyle w:val="a7"/>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0000001D"/>
    <w:multiLevelType w:val="multilevel"/>
    <w:tmpl w:val="0000001D"/>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1" w15:restartNumberingAfterBreak="0">
    <w:nsid w:val="0000001E"/>
    <w:multiLevelType w:val="multilevel"/>
    <w:tmpl w:val="0000001E"/>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2" w15:restartNumberingAfterBreak="0">
    <w:nsid w:val="00000021"/>
    <w:multiLevelType w:val="multilevel"/>
    <w:tmpl w:val="00000021"/>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3" w15:restartNumberingAfterBreak="0">
    <w:nsid w:val="00000022"/>
    <w:multiLevelType w:val="multilevel"/>
    <w:tmpl w:val="00000022"/>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00000023"/>
    <w:multiLevelType w:val="singleLevel"/>
    <w:tmpl w:val="00000023"/>
    <w:lvl w:ilvl="0">
      <w:start w:val="1"/>
      <w:numFmt w:val="bullet"/>
      <w:pStyle w:val="a8"/>
      <w:lvlText w:val=""/>
      <w:lvlJc w:val="left"/>
      <w:pPr>
        <w:tabs>
          <w:tab w:val="left" w:pos="360"/>
        </w:tabs>
        <w:ind w:left="360" w:hanging="360"/>
      </w:pPr>
      <w:rPr>
        <w:rFonts w:ascii="Symbol" w:hAnsi="Symbol" w:hint="default"/>
      </w:rPr>
    </w:lvl>
  </w:abstractNum>
  <w:abstractNum w:abstractNumId="25" w15:restartNumberingAfterBreak="0">
    <w:nsid w:val="00000024"/>
    <w:multiLevelType w:val="multilevel"/>
    <w:tmpl w:val="00000024"/>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15:restartNumberingAfterBreak="0">
    <w:nsid w:val="00000025"/>
    <w:multiLevelType w:val="multilevel"/>
    <w:tmpl w:val="00000025"/>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7" w15:restartNumberingAfterBreak="0">
    <w:nsid w:val="00000026"/>
    <w:multiLevelType w:val="multilevel"/>
    <w:tmpl w:val="00000026"/>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2614A65"/>
    <w:multiLevelType w:val="singleLevel"/>
    <w:tmpl w:val="52614A65"/>
    <w:lvl w:ilvl="0">
      <w:start w:val="6"/>
      <w:numFmt w:val="decimal"/>
      <w:suff w:val="space"/>
      <w:lvlText w:val="(%1)"/>
      <w:lvlJc w:val="left"/>
    </w:lvl>
  </w:abstractNum>
  <w:abstractNum w:abstractNumId="30" w15:restartNumberingAfterBreak="0">
    <w:nsid w:val="627458F3"/>
    <w:multiLevelType w:val="singleLevel"/>
    <w:tmpl w:val="627458F3"/>
    <w:lvl w:ilvl="0">
      <w:start w:val="1"/>
      <w:numFmt w:val="decimal"/>
      <w:pStyle w:val="3"/>
      <w:lvlText w:val="%1."/>
      <w:lvlJc w:val="left"/>
      <w:pPr>
        <w:tabs>
          <w:tab w:val="left" w:pos="1200"/>
        </w:tabs>
        <w:ind w:left="1200" w:hanging="360"/>
      </w:pPr>
    </w:lvl>
  </w:abstractNum>
  <w:num w:numId="1" w16cid:durableId="564410952">
    <w:abstractNumId w:val="28"/>
  </w:num>
  <w:num w:numId="2" w16cid:durableId="18738787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4048772">
    <w:abstractNumId w:val="10"/>
  </w:num>
  <w:num w:numId="4" w16cid:durableId="757407838">
    <w:abstractNumId w:val="30"/>
  </w:num>
  <w:num w:numId="5" w16cid:durableId="1340161837">
    <w:abstractNumId w:val="0"/>
  </w:num>
  <w:num w:numId="6" w16cid:durableId="6568091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586390">
    <w:abstractNumId w:val="16"/>
  </w:num>
  <w:num w:numId="8" w16cid:durableId="271516009">
    <w:abstractNumId w:val="27"/>
  </w:num>
  <w:num w:numId="9" w16cid:durableId="1021586333">
    <w:abstractNumId w:val="20"/>
  </w:num>
  <w:num w:numId="10" w16cid:durableId="1885096481">
    <w:abstractNumId w:val="25"/>
    <w:lvlOverride w:ilvl="0">
      <w:startOverride w:val="1"/>
    </w:lvlOverride>
  </w:num>
  <w:num w:numId="11" w16cid:durableId="1774130692">
    <w:abstractNumId w:val="6"/>
  </w:num>
  <w:num w:numId="12" w16cid:durableId="1599606543">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5310279">
    <w:abstractNumId w:val="3"/>
  </w:num>
  <w:num w:numId="14" w16cid:durableId="411270422">
    <w:abstractNumId w:val="15"/>
  </w:num>
  <w:num w:numId="15" w16cid:durableId="542324658">
    <w:abstractNumId w:val="23"/>
  </w:num>
  <w:num w:numId="16" w16cid:durableId="1210268128">
    <w:abstractNumId w:val="17"/>
  </w:num>
  <w:num w:numId="17" w16cid:durableId="1330255105">
    <w:abstractNumId w:val="13"/>
  </w:num>
  <w:num w:numId="18" w16cid:durableId="802506441">
    <w:abstractNumId w:val="2"/>
  </w:num>
  <w:num w:numId="19" w16cid:durableId="11223526">
    <w:abstractNumId w:val="21"/>
  </w:num>
  <w:num w:numId="20" w16cid:durableId="468669530">
    <w:abstractNumId w:val="4"/>
  </w:num>
  <w:num w:numId="21" w16cid:durableId="661157478">
    <w:abstractNumId w:val="11"/>
  </w:num>
  <w:num w:numId="22" w16cid:durableId="2025547551">
    <w:abstractNumId w:val="9"/>
  </w:num>
  <w:num w:numId="23" w16cid:durableId="249510883">
    <w:abstractNumId w:val="18"/>
  </w:num>
  <w:num w:numId="24" w16cid:durableId="1611545679">
    <w:abstractNumId w:val="5"/>
  </w:num>
  <w:num w:numId="25" w16cid:durableId="427501271">
    <w:abstractNumId w:val="26"/>
  </w:num>
  <w:num w:numId="26" w16cid:durableId="100301557">
    <w:abstractNumId w:val="1"/>
  </w:num>
  <w:num w:numId="27" w16cid:durableId="1615555599">
    <w:abstractNumId w:val="24"/>
  </w:num>
  <w:num w:numId="28" w16cid:durableId="1996103405">
    <w:abstractNumId w:val="19"/>
  </w:num>
  <w:num w:numId="29" w16cid:durableId="1327512131">
    <w:abstractNumId w:val="8"/>
  </w:num>
  <w:num w:numId="30" w16cid:durableId="815343594">
    <w:abstractNumId w:val="22"/>
  </w:num>
  <w:num w:numId="31" w16cid:durableId="184073031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54"/>
    <w:rsid w:val="003878F9"/>
    <w:rsid w:val="004E0854"/>
    <w:rsid w:val="0067057D"/>
    <w:rsid w:val="00881FCE"/>
    <w:rsid w:val="00AC0083"/>
    <w:rsid w:val="00E94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6713DD-F079-45B4-814E-84D8CC71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E945DB"/>
    <w:pPr>
      <w:widowControl w:val="0"/>
      <w:jc w:val="both"/>
    </w:pPr>
    <w:rPr>
      <w:rFonts w:ascii="Calibri" w:eastAsia="宋体" w:hAnsi="Calibri" w:cs="Times New Roman"/>
      <w14:ligatures w14:val="none"/>
    </w:rPr>
  </w:style>
  <w:style w:type="paragraph" w:styleId="11">
    <w:name w:val="heading 1"/>
    <w:basedOn w:val="a9"/>
    <w:next w:val="a9"/>
    <w:link w:val="12"/>
    <w:uiPriority w:val="99"/>
    <w:qFormat/>
    <w:rsid w:val="004E0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9"/>
    <w:next w:val="a9"/>
    <w:link w:val="22"/>
    <w:uiPriority w:val="99"/>
    <w:unhideWhenUsed/>
    <w:qFormat/>
    <w:rsid w:val="004E0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9"/>
    <w:next w:val="a9"/>
    <w:link w:val="31"/>
    <w:uiPriority w:val="99"/>
    <w:unhideWhenUsed/>
    <w:qFormat/>
    <w:rsid w:val="004E0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0">
    <w:name w:val="heading 4"/>
    <w:basedOn w:val="a9"/>
    <w:next w:val="a9"/>
    <w:link w:val="41"/>
    <w:uiPriority w:val="99"/>
    <w:unhideWhenUsed/>
    <w:qFormat/>
    <w:rsid w:val="004E0854"/>
    <w:pPr>
      <w:keepNext/>
      <w:keepLines/>
      <w:spacing w:before="80" w:after="40"/>
      <w:outlineLvl w:val="3"/>
    </w:pPr>
    <w:rPr>
      <w:rFonts w:cstheme="majorBidi"/>
      <w:color w:val="2F5496" w:themeColor="accent1" w:themeShade="BF"/>
      <w:sz w:val="28"/>
      <w:szCs w:val="28"/>
    </w:rPr>
  </w:style>
  <w:style w:type="paragraph" w:styleId="51">
    <w:name w:val="heading 5"/>
    <w:basedOn w:val="a9"/>
    <w:next w:val="a9"/>
    <w:link w:val="52"/>
    <w:uiPriority w:val="99"/>
    <w:unhideWhenUsed/>
    <w:qFormat/>
    <w:rsid w:val="004E0854"/>
    <w:pPr>
      <w:keepNext/>
      <w:keepLines/>
      <w:spacing w:before="80" w:after="40"/>
      <w:outlineLvl w:val="4"/>
    </w:pPr>
    <w:rPr>
      <w:rFonts w:cstheme="majorBidi"/>
      <w:color w:val="2F5496" w:themeColor="accent1" w:themeShade="BF"/>
      <w:sz w:val="24"/>
      <w:szCs w:val="24"/>
    </w:rPr>
  </w:style>
  <w:style w:type="paragraph" w:styleId="6">
    <w:name w:val="heading 6"/>
    <w:basedOn w:val="a9"/>
    <w:next w:val="a9"/>
    <w:link w:val="60"/>
    <w:uiPriority w:val="99"/>
    <w:unhideWhenUsed/>
    <w:qFormat/>
    <w:rsid w:val="004E0854"/>
    <w:pPr>
      <w:keepNext/>
      <w:keepLines/>
      <w:spacing w:before="40"/>
      <w:outlineLvl w:val="5"/>
    </w:pPr>
    <w:rPr>
      <w:rFonts w:cstheme="majorBidi"/>
      <w:b/>
      <w:bCs/>
      <w:color w:val="2F5496" w:themeColor="accent1" w:themeShade="BF"/>
    </w:rPr>
  </w:style>
  <w:style w:type="paragraph" w:styleId="7">
    <w:name w:val="heading 7"/>
    <w:basedOn w:val="a9"/>
    <w:next w:val="a9"/>
    <w:link w:val="70"/>
    <w:uiPriority w:val="99"/>
    <w:unhideWhenUsed/>
    <w:qFormat/>
    <w:rsid w:val="004E0854"/>
    <w:pPr>
      <w:keepNext/>
      <w:keepLines/>
      <w:spacing w:before="40"/>
      <w:outlineLvl w:val="6"/>
    </w:pPr>
    <w:rPr>
      <w:rFonts w:cstheme="majorBidi"/>
      <w:b/>
      <w:bCs/>
      <w:color w:val="595959" w:themeColor="text1" w:themeTint="A6"/>
    </w:rPr>
  </w:style>
  <w:style w:type="paragraph" w:styleId="8">
    <w:name w:val="heading 8"/>
    <w:basedOn w:val="a9"/>
    <w:next w:val="a9"/>
    <w:link w:val="80"/>
    <w:uiPriority w:val="99"/>
    <w:unhideWhenUsed/>
    <w:qFormat/>
    <w:rsid w:val="004E0854"/>
    <w:pPr>
      <w:keepNext/>
      <w:keepLines/>
      <w:outlineLvl w:val="7"/>
    </w:pPr>
    <w:rPr>
      <w:rFonts w:cstheme="majorBidi"/>
      <w:color w:val="595959" w:themeColor="text1" w:themeTint="A6"/>
    </w:rPr>
  </w:style>
  <w:style w:type="paragraph" w:styleId="9">
    <w:name w:val="heading 9"/>
    <w:basedOn w:val="a9"/>
    <w:next w:val="a9"/>
    <w:link w:val="90"/>
    <w:uiPriority w:val="99"/>
    <w:unhideWhenUsed/>
    <w:qFormat/>
    <w:rsid w:val="004E0854"/>
    <w:pPr>
      <w:keepNext/>
      <w:keepLines/>
      <w:outlineLvl w:val="8"/>
    </w:pPr>
    <w:rPr>
      <w:rFonts w:eastAsiaTheme="majorEastAsia" w:cstheme="majorBidi"/>
      <w:color w:val="595959" w:themeColor="text1" w:themeTint="A6"/>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2">
    <w:name w:val="标题 1 字符"/>
    <w:basedOn w:val="aa"/>
    <w:link w:val="11"/>
    <w:uiPriority w:val="99"/>
    <w:qFormat/>
    <w:rsid w:val="004E0854"/>
    <w:rPr>
      <w:rFonts w:asciiTheme="majorHAnsi" w:eastAsiaTheme="majorEastAsia" w:hAnsiTheme="majorHAnsi" w:cstheme="majorBidi"/>
      <w:color w:val="2F5496" w:themeColor="accent1" w:themeShade="BF"/>
      <w:sz w:val="48"/>
      <w:szCs w:val="48"/>
    </w:rPr>
  </w:style>
  <w:style w:type="character" w:customStyle="1" w:styleId="22">
    <w:name w:val="标题 2 字符"/>
    <w:basedOn w:val="aa"/>
    <w:link w:val="21"/>
    <w:uiPriority w:val="99"/>
    <w:qFormat/>
    <w:rsid w:val="004E0854"/>
    <w:rPr>
      <w:rFonts w:asciiTheme="majorHAnsi" w:eastAsiaTheme="majorEastAsia" w:hAnsiTheme="majorHAnsi" w:cstheme="majorBidi"/>
      <w:color w:val="2F5496" w:themeColor="accent1" w:themeShade="BF"/>
      <w:sz w:val="40"/>
      <w:szCs w:val="40"/>
    </w:rPr>
  </w:style>
  <w:style w:type="character" w:customStyle="1" w:styleId="31">
    <w:name w:val="标题 3 字符"/>
    <w:basedOn w:val="aa"/>
    <w:link w:val="30"/>
    <w:uiPriority w:val="99"/>
    <w:qFormat/>
    <w:rsid w:val="004E0854"/>
    <w:rPr>
      <w:rFonts w:asciiTheme="majorHAnsi" w:eastAsiaTheme="majorEastAsia" w:hAnsiTheme="majorHAnsi" w:cstheme="majorBidi"/>
      <w:color w:val="2F5496" w:themeColor="accent1" w:themeShade="BF"/>
      <w:sz w:val="32"/>
      <w:szCs w:val="32"/>
    </w:rPr>
  </w:style>
  <w:style w:type="character" w:customStyle="1" w:styleId="41">
    <w:name w:val="标题 4 字符"/>
    <w:basedOn w:val="aa"/>
    <w:link w:val="40"/>
    <w:uiPriority w:val="99"/>
    <w:qFormat/>
    <w:rsid w:val="004E0854"/>
    <w:rPr>
      <w:rFonts w:cstheme="majorBidi"/>
      <w:color w:val="2F5496" w:themeColor="accent1" w:themeShade="BF"/>
      <w:sz w:val="28"/>
      <w:szCs w:val="28"/>
    </w:rPr>
  </w:style>
  <w:style w:type="character" w:customStyle="1" w:styleId="52">
    <w:name w:val="标题 5 字符"/>
    <w:basedOn w:val="aa"/>
    <w:link w:val="51"/>
    <w:uiPriority w:val="99"/>
    <w:qFormat/>
    <w:rsid w:val="004E0854"/>
    <w:rPr>
      <w:rFonts w:cstheme="majorBidi"/>
      <w:color w:val="2F5496" w:themeColor="accent1" w:themeShade="BF"/>
      <w:sz w:val="24"/>
      <w:szCs w:val="24"/>
    </w:rPr>
  </w:style>
  <w:style w:type="character" w:customStyle="1" w:styleId="60">
    <w:name w:val="标题 6 字符"/>
    <w:basedOn w:val="aa"/>
    <w:link w:val="6"/>
    <w:uiPriority w:val="99"/>
    <w:qFormat/>
    <w:rsid w:val="004E0854"/>
    <w:rPr>
      <w:rFonts w:cstheme="majorBidi"/>
      <w:b/>
      <w:bCs/>
      <w:color w:val="2F5496" w:themeColor="accent1" w:themeShade="BF"/>
    </w:rPr>
  </w:style>
  <w:style w:type="character" w:customStyle="1" w:styleId="70">
    <w:name w:val="标题 7 字符"/>
    <w:basedOn w:val="aa"/>
    <w:link w:val="7"/>
    <w:uiPriority w:val="99"/>
    <w:qFormat/>
    <w:rsid w:val="004E0854"/>
    <w:rPr>
      <w:rFonts w:cstheme="majorBidi"/>
      <w:b/>
      <w:bCs/>
      <w:color w:val="595959" w:themeColor="text1" w:themeTint="A6"/>
    </w:rPr>
  </w:style>
  <w:style w:type="character" w:customStyle="1" w:styleId="80">
    <w:name w:val="标题 8 字符"/>
    <w:basedOn w:val="aa"/>
    <w:link w:val="8"/>
    <w:uiPriority w:val="99"/>
    <w:qFormat/>
    <w:rsid w:val="004E0854"/>
    <w:rPr>
      <w:rFonts w:cstheme="majorBidi"/>
      <w:color w:val="595959" w:themeColor="text1" w:themeTint="A6"/>
    </w:rPr>
  </w:style>
  <w:style w:type="character" w:customStyle="1" w:styleId="90">
    <w:name w:val="标题 9 字符"/>
    <w:basedOn w:val="aa"/>
    <w:link w:val="9"/>
    <w:uiPriority w:val="99"/>
    <w:qFormat/>
    <w:rsid w:val="004E0854"/>
    <w:rPr>
      <w:rFonts w:eastAsiaTheme="majorEastAsia" w:cstheme="majorBidi"/>
      <w:color w:val="595959" w:themeColor="text1" w:themeTint="A6"/>
    </w:rPr>
  </w:style>
  <w:style w:type="paragraph" w:styleId="ad">
    <w:name w:val="Title"/>
    <w:basedOn w:val="a9"/>
    <w:next w:val="a9"/>
    <w:link w:val="ae"/>
    <w:uiPriority w:val="99"/>
    <w:qFormat/>
    <w:rsid w:val="004E0854"/>
    <w:pPr>
      <w:spacing w:after="80"/>
      <w:contextualSpacing/>
      <w:jc w:val="center"/>
    </w:pPr>
    <w:rPr>
      <w:rFonts w:asciiTheme="majorHAnsi" w:eastAsiaTheme="majorEastAsia" w:hAnsiTheme="majorHAnsi" w:cstheme="majorBidi"/>
      <w:spacing w:val="-10"/>
      <w:kern w:val="28"/>
      <w:sz w:val="56"/>
      <w:szCs w:val="56"/>
    </w:rPr>
  </w:style>
  <w:style w:type="character" w:customStyle="1" w:styleId="ae">
    <w:name w:val="标题 字符"/>
    <w:basedOn w:val="aa"/>
    <w:link w:val="ad"/>
    <w:uiPriority w:val="99"/>
    <w:qFormat/>
    <w:rsid w:val="004E0854"/>
    <w:rPr>
      <w:rFonts w:asciiTheme="majorHAnsi" w:eastAsiaTheme="majorEastAsia" w:hAnsiTheme="majorHAnsi" w:cstheme="majorBidi"/>
      <w:spacing w:val="-10"/>
      <w:kern w:val="28"/>
      <w:sz w:val="56"/>
      <w:szCs w:val="56"/>
    </w:rPr>
  </w:style>
  <w:style w:type="paragraph" w:styleId="af">
    <w:name w:val="Subtitle"/>
    <w:basedOn w:val="a9"/>
    <w:next w:val="a9"/>
    <w:link w:val="af0"/>
    <w:uiPriority w:val="99"/>
    <w:qFormat/>
    <w:rsid w:val="004E085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0">
    <w:name w:val="副标题 字符"/>
    <w:basedOn w:val="aa"/>
    <w:link w:val="af"/>
    <w:uiPriority w:val="99"/>
    <w:qFormat/>
    <w:rsid w:val="004E0854"/>
    <w:rPr>
      <w:rFonts w:asciiTheme="majorHAnsi" w:eastAsiaTheme="majorEastAsia" w:hAnsiTheme="majorHAnsi" w:cstheme="majorBidi"/>
      <w:color w:val="595959" w:themeColor="text1" w:themeTint="A6"/>
      <w:spacing w:val="15"/>
      <w:sz w:val="28"/>
      <w:szCs w:val="28"/>
    </w:rPr>
  </w:style>
  <w:style w:type="paragraph" w:styleId="af1">
    <w:name w:val="Quote"/>
    <w:basedOn w:val="a9"/>
    <w:next w:val="a9"/>
    <w:link w:val="af2"/>
    <w:uiPriority w:val="29"/>
    <w:qFormat/>
    <w:rsid w:val="004E0854"/>
    <w:pPr>
      <w:spacing w:before="160" w:after="160"/>
      <w:jc w:val="center"/>
    </w:pPr>
    <w:rPr>
      <w:i/>
      <w:iCs/>
      <w:color w:val="404040" w:themeColor="text1" w:themeTint="BF"/>
    </w:rPr>
  </w:style>
  <w:style w:type="character" w:customStyle="1" w:styleId="af2">
    <w:name w:val="引用 字符"/>
    <w:basedOn w:val="aa"/>
    <w:link w:val="af1"/>
    <w:uiPriority w:val="29"/>
    <w:qFormat/>
    <w:rsid w:val="004E0854"/>
    <w:rPr>
      <w:i/>
      <w:iCs/>
      <w:color w:val="404040" w:themeColor="text1" w:themeTint="BF"/>
    </w:rPr>
  </w:style>
  <w:style w:type="paragraph" w:styleId="af3">
    <w:name w:val="List Paragraph"/>
    <w:basedOn w:val="a9"/>
    <w:link w:val="af4"/>
    <w:qFormat/>
    <w:rsid w:val="004E0854"/>
    <w:pPr>
      <w:ind w:left="720"/>
      <w:contextualSpacing/>
    </w:pPr>
  </w:style>
  <w:style w:type="character" w:styleId="af5">
    <w:name w:val="Intense Emphasis"/>
    <w:basedOn w:val="aa"/>
    <w:uiPriority w:val="21"/>
    <w:qFormat/>
    <w:rsid w:val="004E0854"/>
    <w:rPr>
      <w:i/>
      <w:iCs/>
      <w:color w:val="2F5496" w:themeColor="accent1" w:themeShade="BF"/>
    </w:rPr>
  </w:style>
  <w:style w:type="paragraph" w:styleId="af6">
    <w:name w:val="Intense Quote"/>
    <w:basedOn w:val="a9"/>
    <w:next w:val="a9"/>
    <w:link w:val="af7"/>
    <w:uiPriority w:val="30"/>
    <w:qFormat/>
    <w:rsid w:val="004E0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a"/>
    <w:link w:val="af6"/>
    <w:uiPriority w:val="30"/>
    <w:rsid w:val="004E0854"/>
    <w:rPr>
      <w:i/>
      <w:iCs/>
      <w:color w:val="2F5496" w:themeColor="accent1" w:themeShade="BF"/>
    </w:rPr>
  </w:style>
  <w:style w:type="character" w:styleId="af8">
    <w:name w:val="Intense Reference"/>
    <w:basedOn w:val="aa"/>
    <w:uiPriority w:val="32"/>
    <w:qFormat/>
    <w:rsid w:val="004E0854"/>
    <w:rPr>
      <w:b/>
      <w:bCs/>
      <w:smallCaps/>
      <w:color w:val="2F5496" w:themeColor="accent1" w:themeShade="BF"/>
      <w:spacing w:val="5"/>
    </w:rPr>
  </w:style>
  <w:style w:type="paragraph" w:styleId="af9">
    <w:name w:val="header"/>
    <w:basedOn w:val="a9"/>
    <w:link w:val="afa"/>
    <w:uiPriority w:val="99"/>
    <w:unhideWhenUsed/>
    <w:qFormat/>
    <w:rsid w:val="00E945DB"/>
    <w:pPr>
      <w:tabs>
        <w:tab w:val="center" w:pos="4153"/>
        <w:tab w:val="right" w:pos="8306"/>
      </w:tabs>
      <w:snapToGrid w:val="0"/>
      <w:jc w:val="center"/>
    </w:pPr>
    <w:rPr>
      <w:sz w:val="18"/>
      <w:szCs w:val="18"/>
    </w:rPr>
  </w:style>
  <w:style w:type="character" w:customStyle="1" w:styleId="afa">
    <w:name w:val="页眉 字符"/>
    <w:basedOn w:val="aa"/>
    <w:link w:val="af9"/>
    <w:uiPriority w:val="99"/>
    <w:qFormat/>
    <w:rsid w:val="00E945DB"/>
    <w:rPr>
      <w:sz w:val="18"/>
      <w:szCs w:val="18"/>
    </w:rPr>
  </w:style>
  <w:style w:type="paragraph" w:styleId="afb">
    <w:name w:val="footer"/>
    <w:basedOn w:val="a9"/>
    <w:link w:val="afc"/>
    <w:uiPriority w:val="99"/>
    <w:unhideWhenUsed/>
    <w:qFormat/>
    <w:rsid w:val="00E945DB"/>
    <w:pPr>
      <w:tabs>
        <w:tab w:val="center" w:pos="4153"/>
        <w:tab w:val="right" w:pos="8306"/>
      </w:tabs>
      <w:snapToGrid w:val="0"/>
      <w:jc w:val="left"/>
    </w:pPr>
    <w:rPr>
      <w:sz w:val="18"/>
      <w:szCs w:val="18"/>
    </w:rPr>
  </w:style>
  <w:style w:type="character" w:customStyle="1" w:styleId="afc">
    <w:name w:val="页脚 字符"/>
    <w:basedOn w:val="aa"/>
    <w:link w:val="afb"/>
    <w:uiPriority w:val="99"/>
    <w:qFormat/>
    <w:rsid w:val="00E945DB"/>
    <w:rPr>
      <w:sz w:val="18"/>
      <w:szCs w:val="18"/>
    </w:rPr>
  </w:style>
  <w:style w:type="paragraph" w:styleId="afd">
    <w:name w:val="Normal Indent"/>
    <w:basedOn w:val="a9"/>
    <w:link w:val="afe"/>
    <w:autoRedefine/>
    <w:uiPriority w:val="99"/>
    <w:qFormat/>
    <w:rsid w:val="00E945DB"/>
    <w:pPr>
      <w:ind w:firstLine="420"/>
    </w:pPr>
  </w:style>
  <w:style w:type="paragraph" w:styleId="TOC7">
    <w:name w:val="toc 7"/>
    <w:basedOn w:val="a9"/>
    <w:next w:val="a9"/>
    <w:autoRedefine/>
    <w:uiPriority w:val="99"/>
    <w:qFormat/>
    <w:rsid w:val="00E945DB"/>
    <w:pPr>
      <w:ind w:leftChars="1200" w:left="2520"/>
    </w:pPr>
    <w:rPr>
      <w:rFonts w:ascii="Times New Roman" w:hAnsi="Times New Roman"/>
      <w:szCs w:val="20"/>
    </w:rPr>
  </w:style>
  <w:style w:type="paragraph" w:styleId="aff">
    <w:name w:val="Note Heading"/>
    <w:basedOn w:val="a9"/>
    <w:next w:val="a9"/>
    <w:link w:val="aff0"/>
    <w:autoRedefine/>
    <w:uiPriority w:val="99"/>
    <w:qFormat/>
    <w:rsid w:val="00E945DB"/>
    <w:pPr>
      <w:jc w:val="center"/>
    </w:pPr>
  </w:style>
  <w:style w:type="character" w:customStyle="1" w:styleId="aff0">
    <w:name w:val="注释标题 字符"/>
    <w:basedOn w:val="aa"/>
    <w:link w:val="aff"/>
    <w:uiPriority w:val="99"/>
    <w:qFormat/>
    <w:rsid w:val="00E945DB"/>
    <w:rPr>
      <w:rFonts w:ascii="Calibri" w:eastAsia="宋体" w:hAnsi="Calibri" w:cs="Times New Roman"/>
      <w14:ligatures w14:val="none"/>
    </w:rPr>
  </w:style>
  <w:style w:type="paragraph" w:styleId="42">
    <w:name w:val="List Bullet 4"/>
    <w:basedOn w:val="a9"/>
    <w:autoRedefine/>
    <w:uiPriority w:val="99"/>
    <w:qFormat/>
    <w:rsid w:val="00E945DB"/>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1">
    <w:name w:val="List Number"/>
    <w:basedOn w:val="a9"/>
    <w:uiPriority w:val="99"/>
    <w:qFormat/>
    <w:rsid w:val="00E945DB"/>
    <w:pPr>
      <w:tabs>
        <w:tab w:val="left" w:pos="560"/>
      </w:tabs>
      <w:ind w:left="900" w:hanging="340"/>
    </w:pPr>
    <w:rPr>
      <w:rFonts w:ascii="Times New Roman" w:hAnsi="Times New Roman"/>
      <w:szCs w:val="20"/>
    </w:rPr>
  </w:style>
  <w:style w:type="paragraph" w:styleId="aff2">
    <w:name w:val="caption"/>
    <w:basedOn w:val="a9"/>
    <w:next w:val="a9"/>
    <w:link w:val="aff3"/>
    <w:autoRedefine/>
    <w:qFormat/>
    <w:rsid w:val="00E945DB"/>
    <w:pPr>
      <w:spacing w:line="480" w:lineRule="auto"/>
    </w:pPr>
    <w:rPr>
      <w:rFonts w:ascii="华文中宋" w:eastAsia="华文中宋" w:hAnsi="华文中宋"/>
      <w:sz w:val="36"/>
      <w:szCs w:val="20"/>
    </w:rPr>
  </w:style>
  <w:style w:type="paragraph" w:styleId="aff4">
    <w:name w:val="List Bullet"/>
    <w:basedOn w:val="a9"/>
    <w:autoRedefine/>
    <w:uiPriority w:val="99"/>
    <w:qFormat/>
    <w:rsid w:val="00E945DB"/>
    <w:pPr>
      <w:adjustRightInd w:val="0"/>
      <w:spacing w:line="300" w:lineRule="auto"/>
      <w:ind w:left="360" w:hanging="360"/>
      <w:textAlignment w:val="baseline"/>
    </w:pPr>
    <w:rPr>
      <w:rFonts w:ascii="Times New Roman" w:hAnsi="Times New Roman"/>
      <w:kern w:val="0"/>
      <w:sz w:val="24"/>
      <w:szCs w:val="20"/>
    </w:rPr>
  </w:style>
  <w:style w:type="paragraph" w:styleId="aff5">
    <w:name w:val="Document Map"/>
    <w:basedOn w:val="a9"/>
    <w:link w:val="aff6"/>
    <w:autoRedefine/>
    <w:uiPriority w:val="99"/>
    <w:qFormat/>
    <w:rsid w:val="00E945DB"/>
    <w:pPr>
      <w:shd w:val="clear" w:color="auto" w:fill="000080"/>
    </w:pPr>
    <w:rPr>
      <w:rFonts w:ascii="Times New Roman" w:hAnsi="Times New Roman"/>
      <w:szCs w:val="20"/>
    </w:rPr>
  </w:style>
  <w:style w:type="character" w:customStyle="1" w:styleId="aff6">
    <w:name w:val="文档结构图 字符"/>
    <w:basedOn w:val="aa"/>
    <w:link w:val="aff5"/>
    <w:uiPriority w:val="99"/>
    <w:qFormat/>
    <w:rsid w:val="00E945DB"/>
    <w:rPr>
      <w:rFonts w:ascii="Times New Roman" w:eastAsia="宋体" w:hAnsi="Times New Roman" w:cs="Times New Roman"/>
      <w:szCs w:val="20"/>
      <w:shd w:val="clear" w:color="auto" w:fill="000080"/>
      <w14:ligatures w14:val="none"/>
    </w:rPr>
  </w:style>
  <w:style w:type="paragraph" w:styleId="aff7">
    <w:name w:val="annotation text"/>
    <w:basedOn w:val="a9"/>
    <w:link w:val="aff8"/>
    <w:autoRedefine/>
    <w:uiPriority w:val="99"/>
    <w:unhideWhenUsed/>
    <w:qFormat/>
    <w:rsid w:val="00E945DB"/>
    <w:pPr>
      <w:jc w:val="left"/>
    </w:pPr>
  </w:style>
  <w:style w:type="character" w:customStyle="1" w:styleId="aff8">
    <w:name w:val="批注文字 字符"/>
    <w:basedOn w:val="aa"/>
    <w:link w:val="aff7"/>
    <w:uiPriority w:val="99"/>
    <w:qFormat/>
    <w:rsid w:val="00E945DB"/>
    <w:rPr>
      <w:rFonts w:ascii="Calibri" w:eastAsia="宋体" w:hAnsi="Calibri" w:cs="Times New Roman"/>
      <w14:ligatures w14:val="none"/>
    </w:rPr>
  </w:style>
  <w:style w:type="paragraph" w:styleId="aff9">
    <w:name w:val="Salutation"/>
    <w:basedOn w:val="a9"/>
    <w:next w:val="a9"/>
    <w:link w:val="affa"/>
    <w:autoRedefine/>
    <w:uiPriority w:val="99"/>
    <w:qFormat/>
    <w:rsid w:val="00E945DB"/>
    <w:pPr>
      <w:spacing w:beforeLines="40" w:afterLines="40" w:line="312" w:lineRule="auto"/>
    </w:pPr>
    <w:rPr>
      <w:rFonts w:ascii="Times New Roman" w:hAnsi="Times New Roman"/>
      <w:kern w:val="0"/>
      <w:sz w:val="24"/>
      <w:szCs w:val="24"/>
    </w:rPr>
  </w:style>
  <w:style w:type="character" w:customStyle="1" w:styleId="affa">
    <w:name w:val="称呼 字符"/>
    <w:basedOn w:val="aa"/>
    <w:link w:val="aff9"/>
    <w:uiPriority w:val="99"/>
    <w:qFormat/>
    <w:rsid w:val="00E945DB"/>
    <w:rPr>
      <w:rFonts w:ascii="Times New Roman" w:eastAsia="宋体" w:hAnsi="Times New Roman" w:cs="Times New Roman"/>
      <w:kern w:val="0"/>
      <w:sz w:val="24"/>
      <w:szCs w:val="24"/>
      <w14:ligatures w14:val="none"/>
    </w:rPr>
  </w:style>
  <w:style w:type="paragraph" w:styleId="32">
    <w:name w:val="Body Text 3"/>
    <w:basedOn w:val="a9"/>
    <w:link w:val="33"/>
    <w:autoRedefine/>
    <w:uiPriority w:val="99"/>
    <w:qFormat/>
    <w:rsid w:val="00E945DB"/>
    <w:pPr>
      <w:autoSpaceDE w:val="0"/>
      <w:autoSpaceDN w:val="0"/>
      <w:jc w:val="center"/>
    </w:pPr>
    <w:rPr>
      <w:rFonts w:ascii="Times New Roman" w:hAnsi="Times New Roman"/>
      <w:kern w:val="0"/>
      <w:sz w:val="16"/>
      <w:szCs w:val="20"/>
    </w:rPr>
  </w:style>
  <w:style w:type="character" w:customStyle="1" w:styleId="33">
    <w:name w:val="正文文本 3 字符"/>
    <w:basedOn w:val="aa"/>
    <w:link w:val="32"/>
    <w:uiPriority w:val="99"/>
    <w:qFormat/>
    <w:rsid w:val="00E945DB"/>
    <w:rPr>
      <w:rFonts w:ascii="Times New Roman" w:eastAsia="宋体" w:hAnsi="Times New Roman" w:cs="Times New Roman"/>
      <w:kern w:val="0"/>
      <w:sz w:val="16"/>
      <w:szCs w:val="20"/>
      <w14:ligatures w14:val="none"/>
    </w:rPr>
  </w:style>
  <w:style w:type="paragraph" w:styleId="34">
    <w:name w:val="List Bullet 3"/>
    <w:basedOn w:val="a9"/>
    <w:autoRedefine/>
    <w:uiPriority w:val="99"/>
    <w:qFormat/>
    <w:rsid w:val="00E945DB"/>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b">
    <w:name w:val="Body Text"/>
    <w:basedOn w:val="a9"/>
    <w:link w:val="affc"/>
    <w:autoRedefine/>
    <w:uiPriority w:val="99"/>
    <w:unhideWhenUsed/>
    <w:qFormat/>
    <w:rsid w:val="00E945DB"/>
    <w:pPr>
      <w:spacing w:after="120"/>
    </w:pPr>
  </w:style>
  <w:style w:type="character" w:customStyle="1" w:styleId="affc">
    <w:name w:val="正文文本 字符"/>
    <w:basedOn w:val="aa"/>
    <w:link w:val="affb"/>
    <w:uiPriority w:val="99"/>
    <w:qFormat/>
    <w:rsid w:val="00E945DB"/>
    <w:rPr>
      <w:rFonts w:ascii="Calibri" w:eastAsia="宋体" w:hAnsi="Calibri" w:cs="Times New Roman"/>
      <w14:ligatures w14:val="none"/>
    </w:rPr>
  </w:style>
  <w:style w:type="paragraph" w:styleId="affd">
    <w:name w:val="Body Text Indent"/>
    <w:basedOn w:val="a9"/>
    <w:link w:val="affe"/>
    <w:autoRedefine/>
    <w:uiPriority w:val="99"/>
    <w:qFormat/>
    <w:rsid w:val="00E945DB"/>
    <w:pPr>
      <w:ind w:firstLine="444"/>
    </w:pPr>
    <w:rPr>
      <w:rFonts w:ascii="Times New Roman" w:hAnsi="Times New Roman"/>
      <w:b/>
      <w:sz w:val="24"/>
      <w:szCs w:val="20"/>
    </w:rPr>
  </w:style>
  <w:style w:type="character" w:customStyle="1" w:styleId="affe">
    <w:name w:val="正文文本缩进 字符"/>
    <w:basedOn w:val="aa"/>
    <w:link w:val="affd"/>
    <w:uiPriority w:val="99"/>
    <w:qFormat/>
    <w:rsid w:val="00E945DB"/>
    <w:rPr>
      <w:rFonts w:ascii="Times New Roman" w:eastAsia="宋体" w:hAnsi="Times New Roman" w:cs="Times New Roman"/>
      <w:b/>
      <w:sz w:val="24"/>
      <w:szCs w:val="20"/>
      <w14:ligatures w14:val="none"/>
    </w:rPr>
  </w:style>
  <w:style w:type="paragraph" w:styleId="23">
    <w:name w:val="List Bullet 2"/>
    <w:basedOn w:val="a9"/>
    <w:uiPriority w:val="99"/>
    <w:qFormat/>
    <w:rsid w:val="00E945DB"/>
    <w:pPr>
      <w:tabs>
        <w:tab w:val="left" w:pos="1680"/>
      </w:tabs>
      <w:spacing w:line="360" w:lineRule="auto"/>
      <w:ind w:left="1680" w:hanging="420"/>
    </w:pPr>
    <w:rPr>
      <w:rFonts w:ascii="Times New Roman" w:hAnsi="Times New Roman"/>
      <w:sz w:val="24"/>
      <w:szCs w:val="20"/>
    </w:rPr>
  </w:style>
  <w:style w:type="paragraph" w:styleId="TOC5">
    <w:name w:val="toc 5"/>
    <w:basedOn w:val="a9"/>
    <w:next w:val="a9"/>
    <w:autoRedefine/>
    <w:uiPriority w:val="99"/>
    <w:qFormat/>
    <w:rsid w:val="00E945DB"/>
    <w:pPr>
      <w:ind w:leftChars="800" w:left="1680"/>
    </w:pPr>
    <w:rPr>
      <w:rFonts w:ascii="Times New Roman" w:hAnsi="Times New Roman"/>
      <w:szCs w:val="20"/>
    </w:rPr>
  </w:style>
  <w:style w:type="paragraph" w:styleId="TOC3">
    <w:name w:val="toc 3"/>
    <w:basedOn w:val="a9"/>
    <w:next w:val="a9"/>
    <w:autoRedefine/>
    <w:uiPriority w:val="39"/>
    <w:qFormat/>
    <w:rsid w:val="00E945DB"/>
    <w:pPr>
      <w:tabs>
        <w:tab w:val="right" w:leader="dot" w:pos="9231"/>
      </w:tabs>
      <w:ind w:leftChars="400" w:left="840"/>
    </w:pPr>
    <w:rPr>
      <w:rFonts w:ascii="Times New Roman" w:hAnsi="Times New Roman"/>
      <w:szCs w:val="24"/>
    </w:rPr>
  </w:style>
  <w:style w:type="paragraph" w:styleId="afff">
    <w:name w:val="Plain Text"/>
    <w:basedOn w:val="a9"/>
    <w:link w:val="afff0"/>
    <w:autoRedefine/>
    <w:qFormat/>
    <w:rsid w:val="00E945DB"/>
    <w:rPr>
      <w:rFonts w:ascii="宋体" w:hAnsi="Courier New"/>
      <w:kern w:val="0"/>
      <w:sz w:val="20"/>
      <w:szCs w:val="20"/>
    </w:rPr>
  </w:style>
  <w:style w:type="character" w:customStyle="1" w:styleId="afff0">
    <w:name w:val="纯文本 字符"/>
    <w:basedOn w:val="aa"/>
    <w:link w:val="afff"/>
    <w:qFormat/>
    <w:rsid w:val="00E945DB"/>
    <w:rPr>
      <w:rFonts w:ascii="宋体" w:eastAsia="宋体" w:hAnsi="Courier New" w:cs="Times New Roman"/>
      <w:kern w:val="0"/>
      <w:sz w:val="20"/>
      <w:szCs w:val="20"/>
      <w14:ligatures w14:val="none"/>
    </w:rPr>
  </w:style>
  <w:style w:type="paragraph" w:styleId="TOC8">
    <w:name w:val="toc 8"/>
    <w:basedOn w:val="a9"/>
    <w:next w:val="a9"/>
    <w:autoRedefine/>
    <w:uiPriority w:val="99"/>
    <w:qFormat/>
    <w:rsid w:val="00E945DB"/>
    <w:pPr>
      <w:ind w:leftChars="1400" w:left="2940"/>
    </w:pPr>
    <w:rPr>
      <w:rFonts w:ascii="Times New Roman" w:hAnsi="Times New Roman"/>
      <w:szCs w:val="20"/>
    </w:rPr>
  </w:style>
  <w:style w:type="paragraph" w:styleId="afff1">
    <w:name w:val="Date"/>
    <w:basedOn w:val="a9"/>
    <w:next w:val="a9"/>
    <w:link w:val="afff2"/>
    <w:autoRedefine/>
    <w:uiPriority w:val="99"/>
    <w:qFormat/>
    <w:rsid w:val="00E945DB"/>
  </w:style>
  <w:style w:type="character" w:customStyle="1" w:styleId="afff2">
    <w:name w:val="日期 字符"/>
    <w:basedOn w:val="aa"/>
    <w:link w:val="afff1"/>
    <w:uiPriority w:val="99"/>
    <w:qFormat/>
    <w:rsid w:val="00E945DB"/>
    <w:rPr>
      <w:rFonts w:ascii="Calibri" w:eastAsia="宋体" w:hAnsi="Calibri" w:cs="Times New Roman"/>
      <w14:ligatures w14:val="none"/>
    </w:rPr>
  </w:style>
  <w:style w:type="paragraph" w:styleId="24">
    <w:name w:val="Body Text Indent 2"/>
    <w:basedOn w:val="a9"/>
    <w:link w:val="25"/>
    <w:autoRedefine/>
    <w:uiPriority w:val="99"/>
    <w:qFormat/>
    <w:rsid w:val="00E945DB"/>
    <w:pPr>
      <w:adjustRightInd w:val="0"/>
      <w:spacing w:line="360" w:lineRule="auto"/>
      <w:ind w:firstLineChars="175" w:firstLine="420"/>
    </w:pPr>
    <w:rPr>
      <w:rFonts w:ascii="宋体" w:hAnsi="宋体"/>
      <w:b/>
      <w:bCs/>
      <w:sz w:val="24"/>
      <w:szCs w:val="20"/>
    </w:rPr>
  </w:style>
  <w:style w:type="character" w:customStyle="1" w:styleId="25">
    <w:name w:val="正文文本缩进 2 字符"/>
    <w:basedOn w:val="aa"/>
    <w:link w:val="24"/>
    <w:uiPriority w:val="99"/>
    <w:qFormat/>
    <w:rsid w:val="00E945DB"/>
    <w:rPr>
      <w:rFonts w:ascii="宋体" w:eastAsia="宋体" w:hAnsi="宋体" w:cs="Times New Roman"/>
      <w:b/>
      <w:bCs/>
      <w:sz w:val="24"/>
      <w:szCs w:val="20"/>
      <w14:ligatures w14:val="none"/>
    </w:rPr>
  </w:style>
  <w:style w:type="paragraph" w:styleId="afff3">
    <w:name w:val="Balloon Text"/>
    <w:basedOn w:val="a9"/>
    <w:link w:val="afff4"/>
    <w:autoRedefine/>
    <w:uiPriority w:val="99"/>
    <w:qFormat/>
    <w:rsid w:val="00E945DB"/>
    <w:rPr>
      <w:rFonts w:ascii="Times New Roman" w:hAnsi="Times New Roman"/>
      <w:sz w:val="18"/>
      <w:szCs w:val="18"/>
    </w:rPr>
  </w:style>
  <w:style w:type="character" w:customStyle="1" w:styleId="afff4">
    <w:name w:val="批注框文本 字符"/>
    <w:basedOn w:val="aa"/>
    <w:link w:val="afff3"/>
    <w:uiPriority w:val="99"/>
    <w:qFormat/>
    <w:rsid w:val="00E945DB"/>
    <w:rPr>
      <w:rFonts w:ascii="Times New Roman" w:eastAsia="宋体" w:hAnsi="Times New Roman" w:cs="Times New Roman"/>
      <w:sz w:val="18"/>
      <w:szCs w:val="18"/>
      <w14:ligatures w14:val="none"/>
    </w:rPr>
  </w:style>
  <w:style w:type="paragraph" w:styleId="TOC1">
    <w:name w:val="toc 1"/>
    <w:basedOn w:val="a9"/>
    <w:next w:val="a9"/>
    <w:autoRedefine/>
    <w:uiPriority w:val="39"/>
    <w:qFormat/>
    <w:rsid w:val="00E945DB"/>
    <w:pPr>
      <w:tabs>
        <w:tab w:val="left" w:pos="840"/>
        <w:tab w:val="right" w:leader="dot" w:pos="9231"/>
      </w:tabs>
    </w:pPr>
    <w:rPr>
      <w:rFonts w:ascii="Times New Roman" w:hAnsi="Times New Roman"/>
      <w:szCs w:val="24"/>
    </w:rPr>
  </w:style>
  <w:style w:type="paragraph" w:styleId="TOC4">
    <w:name w:val="toc 4"/>
    <w:basedOn w:val="a9"/>
    <w:next w:val="a9"/>
    <w:autoRedefine/>
    <w:uiPriority w:val="99"/>
    <w:qFormat/>
    <w:rsid w:val="00E945DB"/>
    <w:pPr>
      <w:ind w:leftChars="600" w:left="1260"/>
    </w:pPr>
    <w:rPr>
      <w:rFonts w:ascii="Times New Roman" w:hAnsi="Times New Roman"/>
      <w:szCs w:val="20"/>
    </w:rPr>
  </w:style>
  <w:style w:type="paragraph" w:styleId="afff5">
    <w:name w:val="footnote text"/>
    <w:basedOn w:val="a9"/>
    <w:link w:val="afff6"/>
    <w:autoRedefine/>
    <w:uiPriority w:val="99"/>
    <w:unhideWhenUsed/>
    <w:qFormat/>
    <w:rsid w:val="00E945DB"/>
    <w:pPr>
      <w:snapToGrid w:val="0"/>
      <w:jc w:val="left"/>
    </w:pPr>
    <w:rPr>
      <w:rFonts w:ascii="Times New Roman" w:hAnsi="Times New Roman"/>
      <w:sz w:val="18"/>
      <w:szCs w:val="18"/>
    </w:rPr>
  </w:style>
  <w:style w:type="character" w:customStyle="1" w:styleId="afff6">
    <w:name w:val="脚注文本 字符"/>
    <w:basedOn w:val="aa"/>
    <w:link w:val="afff5"/>
    <w:uiPriority w:val="99"/>
    <w:qFormat/>
    <w:rsid w:val="00E945DB"/>
    <w:rPr>
      <w:rFonts w:ascii="Times New Roman" w:eastAsia="宋体" w:hAnsi="Times New Roman" w:cs="Times New Roman"/>
      <w:sz w:val="18"/>
      <w:szCs w:val="18"/>
      <w14:ligatures w14:val="none"/>
    </w:rPr>
  </w:style>
  <w:style w:type="paragraph" w:styleId="TOC6">
    <w:name w:val="toc 6"/>
    <w:basedOn w:val="a9"/>
    <w:next w:val="a9"/>
    <w:autoRedefine/>
    <w:uiPriority w:val="99"/>
    <w:qFormat/>
    <w:rsid w:val="00E945DB"/>
    <w:pPr>
      <w:ind w:leftChars="1000" w:left="2100"/>
    </w:pPr>
    <w:rPr>
      <w:rFonts w:ascii="Times New Roman" w:hAnsi="Times New Roman"/>
      <w:szCs w:val="20"/>
    </w:rPr>
  </w:style>
  <w:style w:type="paragraph" w:styleId="35">
    <w:name w:val="Body Text Indent 3"/>
    <w:basedOn w:val="a9"/>
    <w:link w:val="36"/>
    <w:autoRedefine/>
    <w:uiPriority w:val="99"/>
    <w:qFormat/>
    <w:rsid w:val="00E945DB"/>
    <w:pPr>
      <w:spacing w:afterLines="50"/>
      <w:ind w:firstLineChars="200" w:firstLine="420"/>
    </w:pPr>
    <w:rPr>
      <w:rFonts w:ascii="Times New Roman" w:hAnsi="Times New Roman"/>
      <w:szCs w:val="21"/>
    </w:rPr>
  </w:style>
  <w:style w:type="character" w:customStyle="1" w:styleId="36">
    <w:name w:val="正文文本缩进 3 字符"/>
    <w:basedOn w:val="aa"/>
    <w:link w:val="35"/>
    <w:uiPriority w:val="99"/>
    <w:qFormat/>
    <w:rsid w:val="00E945DB"/>
    <w:rPr>
      <w:rFonts w:ascii="Times New Roman" w:eastAsia="宋体" w:hAnsi="Times New Roman" w:cs="Times New Roman"/>
      <w:szCs w:val="21"/>
      <w14:ligatures w14:val="none"/>
    </w:rPr>
  </w:style>
  <w:style w:type="paragraph" w:styleId="TOC2">
    <w:name w:val="toc 2"/>
    <w:basedOn w:val="a9"/>
    <w:next w:val="a9"/>
    <w:autoRedefine/>
    <w:uiPriority w:val="39"/>
    <w:qFormat/>
    <w:rsid w:val="00E945DB"/>
    <w:pPr>
      <w:tabs>
        <w:tab w:val="left" w:pos="851"/>
        <w:tab w:val="right" w:leader="dot" w:pos="9231"/>
      </w:tabs>
      <w:ind w:leftChars="200" w:left="420"/>
    </w:pPr>
    <w:rPr>
      <w:rFonts w:ascii="Times New Roman" w:hAnsi="Times New Roman"/>
      <w:szCs w:val="20"/>
    </w:rPr>
  </w:style>
  <w:style w:type="paragraph" w:styleId="TOC9">
    <w:name w:val="toc 9"/>
    <w:basedOn w:val="a9"/>
    <w:next w:val="a9"/>
    <w:autoRedefine/>
    <w:uiPriority w:val="99"/>
    <w:qFormat/>
    <w:rsid w:val="00E945DB"/>
    <w:pPr>
      <w:ind w:leftChars="1600" w:left="3360"/>
    </w:pPr>
    <w:rPr>
      <w:rFonts w:ascii="Times New Roman" w:hAnsi="Times New Roman"/>
      <w:szCs w:val="20"/>
    </w:rPr>
  </w:style>
  <w:style w:type="paragraph" w:styleId="26">
    <w:name w:val="Body Text 2"/>
    <w:basedOn w:val="a9"/>
    <w:link w:val="27"/>
    <w:autoRedefine/>
    <w:uiPriority w:val="99"/>
    <w:qFormat/>
    <w:rsid w:val="00E945DB"/>
    <w:pPr>
      <w:spacing w:after="120" w:line="480" w:lineRule="auto"/>
    </w:pPr>
    <w:rPr>
      <w:rFonts w:ascii="Times New Roman" w:hAnsi="Times New Roman"/>
      <w:szCs w:val="20"/>
    </w:rPr>
  </w:style>
  <w:style w:type="character" w:customStyle="1" w:styleId="27">
    <w:name w:val="正文文本 2 字符"/>
    <w:basedOn w:val="aa"/>
    <w:link w:val="26"/>
    <w:uiPriority w:val="99"/>
    <w:qFormat/>
    <w:rsid w:val="00E945DB"/>
    <w:rPr>
      <w:rFonts w:ascii="Times New Roman" w:eastAsia="宋体" w:hAnsi="Times New Roman" w:cs="Times New Roman"/>
      <w:szCs w:val="20"/>
      <w14:ligatures w14:val="none"/>
    </w:rPr>
  </w:style>
  <w:style w:type="paragraph" w:styleId="HTML">
    <w:name w:val="HTML Preformatted"/>
    <w:basedOn w:val="a9"/>
    <w:link w:val="HTML0"/>
    <w:autoRedefine/>
    <w:uiPriority w:val="99"/>
    <w:qFormat/>
    <w:rsid w:val="00E945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a"/>
    <w:link w:val="HTML"/>
    <w:uiPriority w:val="99"/>
    <w:qFormat/>
    <w:rsid w:val="00E945DB"/>
    <w:rPr>
      <w:rFonts w:ascii="宋体" w:eastAsia="宋体" w:hAnsi="宋体" w:cs="宋体"/>
      <w:kern w:val="0"/>
      <w:sz w:val="24"/>
      <w:szCs w:val="24"/>
      <w14:ligatures w14:val="none"/>
    </w:rPr>
  </w:style>
  <w:style w:type="paragraph" w:styleId="afff7">
    <w:name w:val="Normal (Web)"/>
    <w:basedOn w:val="a9"/>
    <w:autoRedefine/>
    <w:uiPriority w:val="99"/>
    <w:qFormat/>
    <w:rsid w:val="00E945DB"/>
    <w:pPr>
      <w:widowControl/>
      <w:spacing w:before="100" w:beforeAutospacing="1" w:after="100" w:afterAutospacing="1"/>
      <w:jc w:val="left"/>
    </w:pPr>
    <w:rPr>
      <w:rFonts w:ascii="宋体" w:hAnsi="宋体" w:cs="宋体"/>
      <w:kern w:val="0"/>
      <w:sz w:val="24"/>
      <w:szCs w:val="24"/>
    </w:rPr>
  </w:style>
  <w:style w:type="paragraph" w:styleId="afff8">
    <w:name w:val="annotation subject"/>
    <w:basedOn w:val="aff7"/>
    <w:next w:val="aff7"/>
    <w:link w:val="afff9"/>
    <w:autoRedefine/>
    <w:uiPriority w:val="99"/>
    <w:unhideWhenUsed/>
    <w:qFormat/>
    <w:rsid w:val="00E945DB"/>
    <w:rPr>
      <w:rFonts w:ascii="Times New Roman" w:hAnsi="Times New Roman"/>
      <w:b/>
      <w:bCs/>
      <w:kern w:val="0"/>
      <w:sz w:val="20"/>
      <w:szCs w:val="20"/>
    </w:rPr>
  </w:style>
  <w:style w:type="character" w:customStyle="1" w:styleId="afff9">
    <w:name w:val="批注主题 字符"/>
    <w:basedOn w:val="aff8"/>
    <w:link w:val="afff8"/>
    <w:uiPriority w:val="99"/>
    <w:qFormat/>
    <w:rsid w:val="00E945DB"/>
    <w:rPr>
      <w:rFonts w:ascii="Times New Roman" w:eastAsia="宋体" w:hAnsi="Times New Roman" w:cs="Times New Roman"/>
      <w:b/>
      <w:bCs/>
      <w:kern w:val="0"/>
      <w:sz w:val="20"/>
      <w:szCs w:val="20"/>
      <w14:ligatures w14:val="none"/>
    </w:rPr>
  </w:style>
  <w:style w:type="paragraph" w:styleId="afffa">
    <w:name w:val="Body Text First Indent"/>
    <w:basedOn w:val="affb"/>
    <w:link w:val="afffb"/>
    <w:autoRedefine/>
    <w:uiPriority w:val="99"/>
    <w:qFormat/>
    <w:rsid w:val="00E945DB"/>
    <w:pPr>
      <w:spacing w:line="300" w:lineRule="auto"/>
      <w:ind w:firstLine="510"/>
    </w:pPr>
    <w:rPr>
      <w:sz w:val="24"/>
    </w:rPr>
  </w:style>
  <w:style w:type="character" w:customStyle="1" w:styleId="afffb">
    <w:name w:val="正文文本首行缩进 字符"/>
    <w:basedOn w:val="affc"/>
    <w:link w:val="afffa"/>
    <w:uiPriority w:val="99"/>
    <w:qFormat/>
    <w:rsid w:val="00E945DB"/>
    <w:rPr>
      <w:rFonts w:ascii="Calibri" w:eastAsia="宋体" w:hAnsi="Calibri" w:cs="Times New Roman"/>
      <w:sz w:val="24"/>
      <w14:ligatures w14:val="none"/>
    </w:rPr>
  </w:style>
  <w:style w:type="table" w:styleId="afffc">
    <w:name w:val="Table Grid"/>
    <w:basedOn w:val="ab"/>
    <w:autoRedefine/>
    <w:uiPriority w:val="59"/>
    <w:qFormat/>
    <w:rsid w:val="00E945DB"/>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autoRedefine/>
    <w:uiPriority w:val="99"/>
    <w:qFormat/>
    <w:rsid w:val="00E945DB"/>
    <w:rPr>
      <w:b/>
      <w:bCs/>
    </w:rPr>
  </w:style>
  <w:style w:type="character" w:styleId="afffe">
    <w:name w:val="page number"/>
    <w:basedOn w:val="aa"/>
    <w:autoRedefine/>
    <w:uiPriority w:val="99"/>
    <w:qFormat/>
    <w:rsid w:val="00E945DB"/>
  </w:style>
  <w:style w:type="character" w:styleId="affff">
    <w:name w:val="FollowedHyperlink"/>
    <w:autoRedefine/>
    <w:uiPriority w:val="99"/>
    <w:qFormat/>
    <w:rsid w:val="00E945DB"/>
    <w:rPr>
      <w:color w:val="800080"/>
      <w:u w:val="single"/>
    </w:rPr>
  </w:style>
  <w:style w:type="character" w:styleId="affff0">
    <w:name w:val="Emphasis"/>
    <w:autoRedefine/>
    <w:uiPriority w:val="99"/>
    <w:qFormat/>
    <w:rsid w:val="00E945DB"/>
    <w:rPr>
      <w:i/>
      <w:iCs/>
    </w:rPr>
  </w:style>
  <w:style w:type="character" w:styleId="affff1">
    <w:name w:val="Hyperlink"/>
    <w:autoRedefine/>
    <w:uiPriority w:val="99"/>
    <w:qFormat/>
    <w:rsid w:val="00E945DB"/>
    <w:rPr>
      <w:color w:val="0000FF"/>
      <w:u w:val="single"/>
    </w:rPr>
  </w:style>
  <w:style w:type="character" w:styleId="affff2">
    <w:name w:val="annotation reference"/>
    <w:autoRedefine/>
    <w:uiPriority w:val="99"/>
    <w:unhideWhenUsed/>
    <w:qFormat/>
    <w:rsid w:val="00E945DB"/>
    <w:rPr>
      <w:sz w:val="21"/>
      <w:szCs w:val="21"/>
    </w:rPr>
  </w:style>
  <w:style w:type="character" w:customStyle="1" w:styleId="Char">
    <w:name w:val="居中 Char"/>
    <w:autoRedefine/>
    <w:qFormat/>
    <w:rsid w:val="00E945DB"/>
    <w:rPr>
      <w:kern w:val="2"/>
      <w:sz w:val="24"/>
    </w:rPr>
  </w:style>
  <w:style w:type="character" w:customStyle="1" w:styleId="Char1">
    <w:name w:val="批注文字 Char1"/>
    <w:basedOn w:val="aa"/>
    <w:autoRedefine/>
    <w:uiPriority w:val="99"/>
    <w:semiHidden/>
    <w:qFormat/>
    <w:rsid w:val="00E945DB"/>
  </w:style>
  <w:style w:type="character" w:customStyle="1" w:styleId="Char0">
    <w:name w:val="标准款样式 Char"/>
    <w:basedOn w:val="aa"/>
    <w:link w:val="affff3"/>
    <w:autoRedefine/>
    <w:uiPriority w:val="99"/>
    <w:qFormat/>
    <w:rsid w:val="00E945DB"/>
    <w:rPr>
      <w:rFonts w:ascii="黑体" w:eastAsia="宋体" w:hAnsi="宋体" w:cs="Times New Roman"/>
      <w:szCs w:val="20"/>
    </w:rPr>
  </w:style>
  <w:style w:type="paragraph" w:customStyle="1" w:styleId="affff3">
    <w:name w:val="标准款样式"/>
    <w:basedOn w:val="a9"/>
    <w:link w:val="Char0"/>
    <w:autoRedefine/>
    <w:uiPriority w:val="99"/>
    <w:qFormat/>
    <w:rsid w:val="00E945DB"/>
    <w:rPr>
      <w:rFonts w:ascii="黑体" w:hAnsi="宋体"/>
      <w:szCs w:val="20"/>
      <w14:ligatures w14:val="standardContextual"/>
    </w:rPr>
  </w:style>
  <w:style w:type="character" w:customStyle="1" w:styleId="Char2">
    <w:name w:val="脚注文本 Char"/>
    <w:basedOn w:val="aa"/>
    <w:autoRedefine/>
    <w:semiHidden/>
    <w:qFormat/>
    <w:rsid w:val="00E945DB"/>
    <w:rPr>
      <w:sz w:val="18"/>
      <w:szCs w:val="18"/>
    </w:rPr>
  </w:style>
  <w:style w:type="character" w:customStyle="1" w:styleId="solutioncontent1">
    <w:name w:val="solutioncontent1"/>
    <w:autoRedefine/>
    <w:uiPriority w:val="99"/>
    <w:qFormat/>
    <w:rsid w:val="00E945DB"/>
    <w:rPr>
      <w:rFonts w:cs="Times New Roman"/>
      <w:color w:val="333333"/>
      <w:sz w:val="15"/>
      <w:szCs w:val="15"/>
    </w:rPr>
  </w:style>
  <w:style w:type="character" w:customStyle="1" w:styleId="SubtitleChar">
    <w:name w:val="Subtitle Char"/>
    <w:autoRedefine/>
    <w:uiPriority w:val="99"/>
    <w:qFormat/>
    <w:locked/>
    <w:rsid w:val="00E945DB"/>
    <w:rPr>
      <w:rFonts w:ascii="Calibri Light" w:eastAsia="宋体" w:hAnsi="Calibri Light" w:cs="Times New Roman"/>
      <w:b/>
      <w:bCs/>
      <w:kern w:val="28"/>
      <w:sz w:val="32"/>
      <w:szCs w:val="32"/>
      <w:lang w:eastAsia="en-US"/>
    </w:rPr>
  </w:style>
  <w:style w:type="character" w:customStyle="1" w:styleId="Char10">
    <w:name w:val="页脚 Char1"/>
    <w:basedOn w:val="aa"/>
    <w:autoRedefine/>
    <w:uiPriority w:val="99"/>
    <w:semiHidden/>
    <w:qFormat/>
    <w:rsid w:val="00E945DB"/>
    <w:rPr>
      <w:sz w:val="18"/>
      <w:szCs w:val="18"/>
    </w:rPr>
  </w:style>
  <w:style w:type="character" w:customStyle="1" w:styleId="Char3">
    <w:name w:val="明显引用 Char"/>
    <w:basedOn w:val="aa"/>
    <w:autoRedefine/>
    <w:uiPriority w:val="99"/>
    <w:qFormat/>
    <w:rsid w:val="00E945DB"/>
    <w:rPr>
      <w:b/>
      <w:bCs/>
      <w:i/>
      <w:iCs/>
      <w:color w:val="4F81BD"/>
      <w:kern w:val="2"/>
      <w:sz w:val="21"/>
    </w:rPr>
  </w:style>
  <w:style w:type="character" w:customStyle="1" w:styleId="CharChar">
    <w:name w:val="+正文 Char Char"/>
    <w:link w:val="CharCharChar"/>
    <w:autoRedefine/>
    <w:uiPriority w:val="99"/>
    <w:qFormat/>
    <w:locked/>
    <w:rsid w:val="00E945DB"/>
    <w:rPr>
      <w:rFonts w:ascii="楷体_GB2312" w:eastAsia="楷体_GB2312"/>
      <w:sz w:val="24"/>
    </w:rPr>
  </w:style>
  <w:style w:type="paragraph" w:customStyle="1" w:styleId="CharCharChar">
    <w:name w:val="+正文 Char Char Char"/>
    <w:basedOn w:val="a9"/>
    <w:link w:val="CharChar"/>
    <w:autoRedefine/>
    <w:uiPriority w:val="99"/>
    <w:qFormat/>
    <w:rsid w:val="00E945DB"/>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Char4">
    <w:name w:val="Char Char4"/>
    <w:autoRedefine/>
    <w:uiPriority w:val="99"/>
    <w:qFormat/>
    <w:rsid w:val="00E945DB"/>
    <w:rPr>
      <w:kern w:val="2"/>
      <w:sz w:val="16"/>
    </w:rPr>
  </w:style>
  <w:style w:type="character" w:customStyle="1" w:styleId="CharChar6">
    <w:name w:val="Char Char6"/>
    <w:autoRedefine/>
    <w:uiPriority w:val="99"/>
    <w:qFormat/>
    <w:rsid w:val="00E945DB"/>
    <w:rPr>
      <w:rFonts w:ascii="Arial" w:eastAsia="黑体" w:hAnsi="Arial"/>
      <w:kern w:val="2"/>
      <w:sz w:val="44"/>
    </w:rPr>
  </w:style>
  <w:style w:type="character" w:customStyle="1" w:styleId="Char4">
    <w:name w:val="引用 Char"/>
    <w:basedOn w:val="aa"/>
    <w:autoRedefine/>
    <w:uiPriority w:val="99"/>
    <w:qFormat/>
    <w:rsid w:val="00E945DB"/>
    <w:rPr>
      <w:i/>
      <w:iCs/>
      <w:color w:val="000000"/>
      <w:kern w:val="2"/>
      <w:sz w:val="21"/>
    </w:rPr>
  </w:style>
  <w:style w:type="character" w:customStyle="1" w:styleId="1CharCharCharCharChar">
    <w:name w:val="+列表1 Char Char Char Char Char"/>
    <w:link w:val="1CharCharChar"/>
    <w:autoRedefine/>
    <w:uiPriority w:val="99"/>
    <w:qFormat/>
    <w:locked/>
    <w:rsid w:val="00E945DB"/>
    <w:rPr>
      <w:rFonts w:ascii="宋体" w:hAnsi="宋体"/>
    </w:rPr>
  </w:style>
  <w:style w:type="paragraph" w:customStyle="1" w:styleId="1CharCharChar">
    <w:name w:val="+列表1 Char Char Char"/>
    <w:basedOn w:val="a9"/>
    <w:link w:val="1CharCharCharCharChar"/>
    <w:autoRedefine/>
    <w:uiPriority w:val="99"/>
    <w:qFormat/>
    <w:rsid w:val="00E945DB"/>
    <w:pPr>
      <w:jc w:val="center"/>
    </w:pPr>
    <w:rPr>
      <w:rFonts w:ascii="宋体" w:eastAsiaTheme="minorEastAsia" w:hAnsi="宋体" w:cstheme="minorBidi"/>
      <w14:ligatures w14:val="standardContextual"/>
    </w:rPr>
  </w:style>
  <w:style w:type="character" w:customStyle="1" w:styleId="3Char1">
    <w:name w:val="正文文本 3 Char1"/>
    <w:basedOn w:val="aa"/>
    <w:autoRedefine/>
    <w:uiPriority w:val="99"/>
    <w:qFormat/>
    <w:rsid w:val="00E945DB"/>
    <w:rPr>
      <w:sz w:val="16"/>
      <w:szCs w:val="16"/>
    </w:rPr>
  </w:style>
  <w:style w:type="character" w:customStyle="1" w:styleId="Char11">
    <w:name w:val="日期 Char1"/>
    <w:basedOn w:val="aa"/>
    <w:autoRedefine/>
    <w:uiPriority w:val="99"/>
    <w:qFormat/>
    <w:rsid w:val="00E945DB"/>
  </w:style>
  <w:style w:type="character" w:customStyle="1" w:styleId="Char5">
    <w:name w:val="无间隔 Char"/>
    <w:link w:val="13"/>
    <w:autoRedefine/>
    <w:uiPriority w:val="99"/>
    <w:qFormat/>
    <w:locked/>
    <w:rsid w:val="00E945DB"/>
    <w:rPr>
      <w:rFonts w:ascii="Calibri" w:eastAsia="Times New Roman" w:hAnsi="Calibri"/>
      <w:sz w:val="22"/>
      <w:lang w:eastAsia="en-US" w:bidi="en-US"/>
    </w:rPr>
  </w:style>
  <w:style w:type="paragraph" w:customStyle="1" w:styleId="13">
    <w:name w:val="无间隔1"/>
    <w:link w:val="Char5"/>
    <w:autoRedefine/>
    <w:uiPriority w:val="99"/>
    <w:qFormat/>
    <w:rsid w:val="00E945DB"/>
    <w:rPr>
      <w:rFonts w:ascii="Calibri" w:eastAsia="Times New Roman" w:hAnsi="Calibri"/>
      <w:sz w:val="22"/>
      <w:lang w:eastAsia="en-US" w:bidi="en-US"/>
    </w:rPr>
  </w:style>
  <w:style w:type="character" w:customStyle="1" w:styleId="CharChar5">
    <w:name w:val="Char Char5"/>
    <w:autoRedefine/>
    <w:uiPriority w:val="99"/>
    <w:qFormat/>
    <w:rsid w:val="00E945DB"/>
    <w:rPr>
      <w:rFonts w:ascii="Arial" w:eastAsia="方正魏碑简体" w:hAnsi="Arial" w:cs="Arial"/>
      <w:bCs/>
      <w:kern w:val="28"/>
      <w:sz w:val="32"/>
      <w:szCs w:val="32"/>
    </w:rPr>
  </w:style>
  <w:style w:type="character" w:customStyle="1" w:styleId="CharChar0">
    <w:name w:val="表文字 Char Char"/>
    <w:link w:val="affff4"/>
    <w:autoRedefine/>
    <w:uiPriority w:val="99"/>
    <w:qFormat/>
    <w:locked/>
    <w:rsid w:val="00E945DB"/>
    <w:rPr>
      <w:rFonts w:ascii="楷体_GB2312" w:eastAsia="楷体_GB2312" w:hAnsi="宋体"/>
      <w:spacing w:val="-8"/>
      <w:sz w:val="24"/>
      <w:lang w:val="zh-CN"/>
    </w:rPr>
  </w:style>
  <w:style w:type="paragraph" w:customStyle="1" w:styleId="affff4">
    <w:name w:val="表文字"/>
    <w:basedOn w:val="a9"/>
    <w:link w:val="CharChar0"/>
    <w:autoRedefine/>
    <w:uiPriority w:val="99"/>
    <w:qFormat/>
    <w:rsid w:val="00E945DB"/>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14">
    <w:name w:val="@他1"/>
    <w:basedOn w:val="aa"/>
    <w:autoRedefine/>
    <w:uiPriority w:val="99"/>
    <w:unhideWhenUsed/>
    <w:qFormat/>
    <w:rsid w:val="00E945DB"/>
    <w:rPr>
      <w:color w:val="2B579A"/>
      <w:shd w:val="clear" w:color="auto" w:fill="E6E6E6"/>
    </w:rPr>
  </w:style>
  <w:style w:type="character" w:customStyle="1" w:styleId="Char5CharCharCharCharChar">
    <w:name w:val="+正文 Char5 Char Char Char Char Char"/>
    <w:link w:val="Char5CharCharChar"/>
    <w:autoRedefine/>
    <w:uiPriority w:val="99"/>
    <w:qFormat/>
    <w:locked/>
    <w:rsid w:val="00E945DB"/>
    <w:rPr>
      <w:rFonts w:ascii="宋体" w:hAnsi="宋体"/>
      <w:sz w:val="24"/>
    </w:rPr>
  </w:style>
  <w:style w:type="paragraph" w:customStyle="1" w:styleId="Char5CharCharChar">
    <w:name w:val="+正文 Char5 Char Char Char"/>
    <w:basedOn w:val="a9"/>
    <w:link w:val="Char5CharCharCharCharChar"/>
    <w:autoRedefine/>
    <w:uiPriority w:val="99"/>
    <w:qFormat/>
    <w:rsid w:val="00E945DB"/>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autoRedefine/>
    <w:uiPriority w:val="99"/>
    <w:qFormat/>
    <w:rsid w:val="00E945DB"/>
    <w:rPr>
      <w:kern w:val="2"/>
      <w:sz w:val="18"/>
    </w:rPr>
  </w:style>
  <w:style w:type="character" w:customStyle="1" w:styleId="Char6">
    <w:name w:val="段 Char"/>
    <w:basedOn w:val="aa"/>
    <w:link w:val="affff5"/>
    <w:autoRedefine/>
    <w:uiPriority w:val="99"/>
    <w:qFormat/>
    <w:rsid w:val="00E945DB"/>
    <w:rPr>
      <w:rFonts w:ascii="宋体"/>
    </w:rPr>
  </w:style>
  <w:style w:type="paragraph" w:customStyle="1" w:styleId="affff5">
    <w:name w:val="段"/>
    <w:link w:val="Char6"/>
    <w:autoRedefine/>
    <w:uiPriority w:val="99"/>
    <w:qFormat/>
    <w:rsid w:val="00E945DB"/>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uiPriority w:val="99"/>
    <w:qFormat/>
    <w:rsid w:val="00E945DB"/>
    <w:rPr>
      <w:kern w:val="2"/>
      <w:sz w:val="24"/>
      <w:szCs w:val="24"/>
    </w:rPr>
  </w:style>
  <w:style w:type="character" w:customStyle="1" w:styleId="msoins0">
    <w:name w:val="msoins"/>
    <w:basedOn w:val="aa"/>
    <w:autoRedefine/>
    <w:uiPriority w:val="99"/>
    <w:qFormat/>
    <w:rsid w:val="00E945DB"/>
  </w:style>
  <w:style w:type="character" w:customStyle="1" w:styleId="Char12">
    <w:name w:val="纯文本 Char1"/>
    <w:basedOn w:val="aa"/>
    <w:autoRedefine/>
    <w:uiPriority w:val="99"/>
    <w:qFormat/>
    <w:rsid w:val="00E945DB"/>
    <w:rPr>
      <w:rFonts w:ascii="宋体" w:eastAsia="宋体" w:hAnsi="Courier New" w:cs="Courier New"/>
      <w:szCs w:val="21"/>
    </w:rPr>
  </w:style>
  <w:style w:type="character" w:customStyle="1" w:styleId="CharChar1">
    <w:name w:val="Char Char1"/>
    <w:autoRedefine/>
    <w:qFormat/>
    <w:rsid w:val="00E945DB"/>
    <w:rPr>
      <w:kern w:val="2"/>
      <w:sz w:val="21"/>
    </w:rPr>
  </w:style>
  <w:style w:type="character" w:customStyle="1" w:styleId="afe">
    <w:name w:val="正文缩进 字符"/>
    <w:link w:val="afd"/>
    <w:autoRedefine/>
    <w:uiPriority w:val="99"/>
    <w:qFormat/>
    <w:rsid w:val="00E945DB"/>
    <w:rPr>
      <w:rFonts w:ascii="Calibri" w:eastAsia="宋体" w:hAnsi="Calibri" w:cs="Times New Roman"/>
      <w14:ligatures w14:val="none"/>
    </w:rPr>
  </w:style>
  <w:style w:type="character" w:customStyle="1" w:styleId="black1">
    <w:name w:val="black1"/>
    <w:autoRedefine/>
    <w:uiPriority w:val="99"/>
    <w:qFormat/>
    <w:rsid w:val="00E945DB"/>
    <w:rPr>
      <w:rFonts w:ascii="ˎ̥" w:hAnsi="ˎ̥" w:hint="default"/>
      <w:color w:val="333333"/>
      <w:sz w:val="18"/>
      <w:szCs w:val="18"/>
      <w:u w:val="none"/>
    </w:rPr>
  </w:style>
  <w:style w:type="character" w:customStyle="1" w:styleId="Char13">
    <w:name w:val="引用 Char1"/>
    <w:basedOn w:val="aa"/>
    <w:link w:val="15"/>
    <w:autoRedefine/>
    <w:uiPriority w:val="99"/>
    <w:qFormat/>
    <w:locked/>
    <w:rsid w:val="00E945DB"/>
    <w:rPr>
      <w:rFonts w:ascii="Calibri" w:eastAsia="宋体" w:hAnsi="Calibri" w:cs="Times New Roman"/>
      <w:i/>
      <w:iCs/>
      <w:color w:val="000000"/>
      <w:kern w:val="0"/>
      <w:sz w:val="22"/>
      <w:lang w:eastAsia="en-US" w:bidi="en-US"/>
    </w:rPr>
  </w:style>
  <w:style w:type="paragraph" w:customStyle="1" w:styleId="15">
    <w:name w:val="引用1"/>
    <w:basedOn w:val="a9"/>
    <w:next w:val="a9"/>
    <w:link w:val="Char13"/>
    <w:autoRedefine/>
    <w:uiPriority w:val="99"/>
    <w:qFormat/>
    <w:rsid w:val="00E945DB"/>
    <w:pPr>
      <w:widowControl/>
      <w:spacing w:after="200" w:line="276" w:lineRule="auto"/>
      <w:jc w:val="left"/>
    </w:pPr>
    <w:rPr>
      <w:i/>
      <w:iCs/>
      <w:color w:val="000000"/>
      <w:kern w:val="0"/>
      <w:sz w:val="22"/>
      <w:lang w:eastAsia="en-US" w:bidi="en-US"/>
      <w14:ligatures w14:val="standardContextual"/>
    </w:rPr>
  </w:style>
  <w:style w:type="character" w:customStyle="1" w:styleId="CharChar3CharCharCharChar">
    <w:name w:val="+正文 Char Char3 Char Char Char Char"/>
    <w:link w:val="CharChar3CharChar"/>
    <w:autoRedefine/>
    <w:uiPriority w:val="99"/>
    <w:qFormat/>
    <w:locked/>
    <w:rsid w:val="00E945DB"/>
    <w:rPr>
      <w:rFonts w:ascii="宋体" w:hAnsi="宋体"/>
      <w:sz w:val="24"/>
    </w:rPr>
  </w:style>
  <w:style w:type="paragraph" w:customStyle="1" w:styleId="CharChar3CharChar">
    <w:name w:val="+正文 Char Char3 Char Char"/>
    <w:basedOn w:val="a9"/>
    <w:link w:val="CharChar3CharCharCharChar"/>
    <w:autoRedefine/>
    <w:uiPriority w:val="99"/>
    <w:qFormat/>
    <w:rsid w:val="00E945DB"/>
    <w:pPr>
      <w:spacing w:line="360" w:lineRule="auto"/>
      <w:ind w:firstLineChars="200" w:firstLine="200"/>
    </w:pPr>
    <w:rPr>
      <w:rFonts w:ascii="宋体" w:eastAsiaTheme="minorEastAsia" w:hAnsi="宋体" w:cstheme="minorBidi"/>
      <w:sz w:val="24"/>
      <w14:ligatures w14:val="standardContextual"/>
    </w:rPr>
  </w:style>
  <w:style w:type="character" w:customStyle="1" w:styleId="Char14">
    <w:name w:val="页眉 Char1"/>
    <w:basedOn w:val="aa"/>
    <w:autoRedefine/>
    <w:uiPriority w:val="99"/>
    <w:semiHidden/>
    <w:qFormat/>
    <w:rsid w:val="00E945DB"/>
    <w:rPr>
      <w:sz w:val="18"/>
      <w:szCs w:val="18"/>
    </w:rPr>
  </w:style>
  <w:style w:type="character" w:customStyle="1" w:styleId="Char15">
    <w:name w:val="副标题 Char1"/>
    <w:basedOn w:val="aa"/>
    <w:autoRedefine/>
    <w:uiPriority w:val="99"/>
    <w:qFormat/>
    <w:rsid w:val="00E945DB"/>
    <w:rPr>
      <w:rFonts w:ascii="Cambria" w:eastAsia="宋体" w:hAnsi="Cambria" w:cs="Times New Roman"/>
      <w:b/>
      <w:bCs/>
      <w:kern w:val="28"/>
      <w:sz w:val="32"/>
      <w:szCs w:val="32"/>
    </w:rPr>
  </w:style>
  <w:style w:type="character" w:customStyle="1" w:styleId="font12-blue-bold1">
    <w:name w:val="font12-blue-bold1"/>
    <w:autoRedefine/>
    <w:uiPriority w:val="99"/>
    <w:qFormat/>
    <w:rsid w:val="00E945DB"/>
    <w:rPr>
      <w:b/>
      <w:bCs/>
      <w:color w:val="0249A5"/>
      <w:sz w:val="18"/>
      <w:szCs w:val="18"/>
      <w:u w:val="none"/>
    </w:rPr>
  </w:style>
  <w:style w:type="character" w:customStyle="1" w:styleId="CharChar5CharCharChar">
    <w:name w:val="+正文 Char Char5 Char Char Char"/>
    <w:link w:val="CharChar5Char"/>
    <w:autoRedefine/>
    <w:uiPriority w:val="99"/>
    <w:qFormat/>
    <w:locked/>
    <w:rsid w:val="00E945DB"/>
    <w:rPr>
      <w:rFonts w:ascii="宋体" w:hAnsi="宋体"/>
      <w:sz w:val="24"/>
    </w:rPr>
  </w:style>
  <w:style w:type="paragraph" w:customStyle="1" w:styleId="CharChar5Char">
    <w:name w:val="+正文 Char Char5 Char"/>
    <w:basedOn w:val="a9"/>
    <w:link w:val="CharChar5CharCharChar"/>
    <w:autoRedefine/>
    <w:uiPriority w:val="99"/>
    <w:qFormat/>
    <w:rsid w:val="00E945DB"/>
    <w:pPr>
      <w:spacing w:line="360" w:lineRule="auto"/>
      <w:ind w:firstLineChars="200" w:firstLine="200"/>
    </w:pPr>
    <w:rPr>
      <w:rFonts w:ascii="宋体" w:eastAsiaTheme="minorEastAsia" w:hAnsi="宋体" w:cstheme="minorBidi"/>
      <w:sz w:val="24"/>
      <w14:ligatures w14:val="standardContextual"/>
    </w:rPr>
  </w:style>
  <w:style w:type="character" w:customStyle="1" w:styleId="Char16">
    <w:name w:val="批注主题 Char1"/>
    <w:basedOn w:val="Char1"/>
    <w:autoRedefine/>
    <w:uiPriority w:val="99"/>
    <w:semiHidden/>
    <w:qFormat/>
    <w:rsid w:val="00E945DB"/>
    <w:rPr>
      <w:b/>
      <w:bCs/>
    </w:rPr>
  </w:style>
  <w:style w:type="character" w:customStyle="1" w:styleId="CharChar3">
    <w:name w:val="Char Char3"/>
    <w:autoRedefine/>
    <w:uiPriority w:val="99"/>
    <w:qFormat/>
    <w:rsid w:val="00E945DB"/>
    <w:rPr>
      <w:kern w:val="2"/>
      <w:sz w:val="21"/>
    </w:rPr>
  </w:style>
  <w:style w:type="character" w:customStyle="1" w:styleId="Char7">
    <w:name w:val="正文文本 Char"/>
    <w:autoRedefine/>
    <w:uiPriority w:val="99"/>
    <w:qFormat/>
    <w:rsid w:val="00E945DB"/>
    <w:rPr>
      <w:kern w:val="2"/>
      <w:sz w:val="24"/>
    </w:rPr>
  </w:style>
  <w:style w:type="character" w:customStyle="1" w:styleId="CharChar7">
    <w:name w:val="普通文字 Char Char"/>
    <w:autoRedefine/>
    <w:qFormat/>
    <w:rsid w:val="00E945DB"/>
    <w:rPr>
      <w:rFonts w:ascii="宋体" w:hAnsi="Courier New"/>
      <w:kern w:val="2"/>
      <w:sz w:val="21"/>
    </w:rPr>
  </w:style>
  <w:style w:type="character" w:customStyle="1" w:styleId="grame">
    <w:name w:val="grame"/>
    <w:basedOn w:val="aa"/>
    <w:autoRedefine/>
    <w:uiPriority w:val="99"/>
    <w:qFormat/>
    <w:rsid w:val="00E945DB"/>
  </w:style>
  <w:style w:type="character" w:customStyle="1" w:styleId="16">
    <w:name w:val="16"/>
    <w:autoRedefine/>
    <w:uiPriority w:val="99"/>
    <w:qFormat/>
    <w:rsid w:val="00E945DB"/>
    <w:rPr>
      <w:rFonts w:ascii="Times New Roman" w:hAnsi="Times New Roman" w:cs="Times New Roman" w:hint="default"/>
      <w:color w:val="0000FF"/>
      <w:sz w:val="20"/>
      <w:szCs w:val="20"/>
      <w:u w:val="single"/>
    </w:rPr>
  </w:style>
  <w:style w:type="character" w:customStyle="1" w:styleId="CharChar70">
    <w:name w:val="Char Char7"/>
    <w:autoRedefine/>
    <w:uiPriority w:val="99"/>
    <w:qFormat/>
    <w:rsid w:val="00E945DB"/>
    <w:rPr>
      <w:kern w:val="2"/>
      <w:sz w:val="18"/>
    </w:rPr>
  </w:style>
  <w:style w:type="character" w:customStyle="1" w:styleId="150">
    <w:name w:val="15"/>
    <w:autoRedefine/>
    <w:qFormat/>
    <w:rsid w:val="00E945DB"/>
    <w:rPr>
      <w:rFonts w:ascii="Calibri" w:hAnsi="Calibri" w:hint="default"/>
    </w:rPr>
  </w:style>
  <w:style w:type="character" w:customStyle="1" w:styleId="1CharCharChar0">
    <w:name w:val="+1. Char Char Char"/>
    <w:link w:val="1Char"/>
    <w:autoRedefine/>
    <w:uiPriority w:val="99"/>
    <w:qFormat/>
    <w:locked/>
    <w:rsid w:val="00E945DB"/>
    <w:rPr>
      <w:rFonts w:ascii="Times New Roman" w:eastAsia="宋体" w:hAnsi="Times New Roman" w:cs="Times New Roman"/>
      <w:szCs w:val="20"/>
    </w:rPr>
  </w:style>
  <w:style w:type="paragraph" w:customStyle="1" w:styleId="1Char">
    <w:name w:val="+1. Char"/>
    <w:basedOn w:val="a9"/>
    <w:link w:val="1CharCharChar0"/>
    <w:autoRedefine/>
    <w:uiPriority w:val="99"/>
    <w:qFormat/>
    <w:rsid w:val="00E945DB"/>
    <w:rPr>
      <w:rFonts w:ascii="Times New Roman" w:hAnsi="Times New Roman"/>
      <w:szCs w:val="20"/>
      <w14:ligatures w14:val="standardContextual"/>
    </w:rPr>
  </w:style>
  <w:style w:type="character" w:customStyle="1" w:styleId="Char17">
    <w:name w:val="明显引用 Char1"/>
    <w:basedOn w:val="aa"/>
    <w:link w:val="17"/>
    <w:autoRedefine/>
    <w:uiPriority w:val="99"/>
    <w:qFormat/>
    <w:locked/>
    <w:rsid w:val="00E945DB"/>
    <w:rPr>
      <w:rFonts w:ascii="Calibri" w:eastAsia="宋体" w:hAnsi="Calibri" w:cs="Times New Roman"/>
      <w:b/>
      <w:bCs/>
      <w:i/>
      <w:iCs/>
      <w:color w:val="4F81BD"/>
      <w:kern w:val="0"/>
      <w:sz w:val="22"/>
      <w:lang w:eastAsia="en-US" w:bidi="en-US"/>
    </w:rPr>
  </w:style>
  <w:style w:type="paragraph" w:customStyle="1" w:styleId="17">
    <w:name w:val="明显引用1"/>
    <w:basedOn w:val="a9"/>
    <w:next w:val="a9"/>
    <w:link w:val="Char17"/>
    <w:autoRedefine/>
    <w:uiPriority w:val="99"/>
    <w:qFormat/>
    <w:rsid w:val="00E945DB"/>
    <w:pPr>
      <w:widowControl/>
      <w:pBdr>
        <w:bottom w:val="single" w:sz="4" w:space="4" w:color="4F81BD"/>
      </w:pBdr>
      <w:spacing w:before="200" w:after="280" w:line="276" w:lineRule="auto"/>
      <w:ind w:left="936" w:right="936"/>
      <w:jc w:val="left"/>
    </w:pPr>
    <w:rPr>
      <w:b/>
      <w:bCs/>
      <w:i/>
      <w:iCs/>
      <w:color w:val="4F81BD"/>
      <w:kern w:val="0"/>
      <w:sz w:val="22"/>
      <w:lang w:eastAsia="en-US" w:bidi="en-US"/>
      <w14:ligatures w14:val="standardContextual"/>
    </w:rPr>
  </w:style>
  <w:style w:type="character" w:customStyle="1" w:styleId="CharChar8">
    <w:name w:val="Char Char8"/>
    <w:autoRedefine/>
    <w:uiPriority w:val="99"/>
    <w:qFormat/>
    <w:rsid w:val="00E945DB"/>
    <w:rPr>
      <w:kern w:val="2"/>
      <w:sz w:val="21"/>
    </w:rPr>
  </w:style>
  <w:style w:type="character" w:customStyle="1" w:styleId="CharChar9">
    <w:name w:val="Char Char"/>
    <w:autoRedefine/>
    <w:qFormat/>
    <w:rsid w:val="00E945DB"/>
    <w:rPr>
      <w:b/>
      <w:bCs/>
      <w:kern w:val="2"/>
      <w:sz w:val="21"/>
    </w:rPr>
  </w:style>
  <w:style w:type="character" w:customStyle="1" w:styleId="Char18">
    <w:name w:val="表正文 Char1"/>
    <w:autoRedefine/>
    <w:uiPriority w:val="99"/>
    <w:qFormat/>
    <w:rsid w:val="00E945DB"/>
    <w:rPr>
      <w:kern w:val="2"/>
      <w:sz w:val="21"/>
    </w:rPr>
  </w:style>
  <w:style w:type="character" w:customStyle="1" w:styleId="Char8">
    <w:name w:val="表正文 Char"/>
    <w:autoRedefine/>
    <w:uiPriority w:val="99"/>
    <w:qFormat/>
    <w:rsid w:val="00E945DB"/>
    <w:rPr>
      <w:rFonts w:eastAsia="宋体"/>
      <w:kern w:val="2"/>
      <w:sz w:val="24"/>
      <w:lang w:val="en-US" w:eastAsia="zh-CN" w:bidi="ar-SA"/>
    </w:rPr>
  </w:style>
  <w:style w:type="character" w:customStyle="1" w:styleId="Char19">
    <w:name w:val="正文首行缩进 Char1"/>
    <w:basedOn w:val="affc"/>
    <w:autoRedefine/>
    <w:uiPriority w:val="99"/>
    <w:qFormat/>
    <w:rsid w:val="00E945DB"/>
    <w:rPr>
      <w:rFonts w:ascii="Calibri" w:eastAsia="宋体" w:hAnsi="Calibri" w:cs="Times New Roman"/>
      <w14:ligatures w14:val="none"/>
    </w:rPr>
  </w:style>
  <w:style w:type="character" w:customStyle="1" w:styleId="Char1a">
    <w:name w:val="标题 Char1"/>
    <w:basedOn w:val="aa"/>
    <w:autoRedefine/>
    <w:uiPriority w:val="99"/>
    <w:qFormat/>
    <w:rsid w:val="00E945DB"/>
    <w:rPr>
      <w:rFonts w:ascii="Cambria" w:eastAsia="宋体" w:hAnsi="Cambria" w:cs="Times New Roman"/>
      <w:b/>
      <w:bCs/>
      <w:sz w:val="32"/>
      <w:szCs w:val="32"/>
    </w:rPr>
  </w:style>
  <w:style w:type="character" w:customStyle="1" w:styleId="Char40">
    <w:name w:val="+正文 Char4"/>
    <w:link w:val="affff6"/>
    <w:autoRedefine/>
    <w:uiPriority w:val="99"/>
    <w:qFormat/>
    <w:locked/>
    <w:rsid w:val="00E945DB"/>
    <w:rPr>
      <w:rFonts w:ascii="宋体" w:hAnsi="宋体"/>
      <w:sz w:val="24"/>
    </w:rPr>
  </w:style>
  <w:style w:type="paragraph" w:customStyle="1" w:styleId="affff6">
    <w:name w:val="+正文"/>
    <w:basedOn w:val="a9"/>
    <w:link w:val="Char40"/>
    <w:autoRedefine/>
    <w:uiPriority w:val="99"/>
    <w:qFormat/>
    <w:rsid w:val="00E945DB"/>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autoRedefine/>
    <w:uiPriority w:val="99"/>
    <w:qFormat/>
    <w:locked/>
    <w:rsid w:val="00E945DB"/>
    <w:rPr>
      <w:rFonts w:ascii="宋体" w:hAnsi="宋体"/>
      <w:sz w:val="24"/>
    </w:rPr>
  </w:style>
  <w:style w:type="paragraph" w:customStyle="1" w:styleId="CharChar2Char">
    <w:name w:val="+正文 Char Char2 Char"/>
    <w:basedOn w:val="a9"/>
    <w:link w:val="CharChar2CharCharChar"/>
    <w:autoRedefine/>
    <w:uiPriority w:val="99"/>
    <w:qFormat/>
    <w:rsid w:val="00E945DB"/>
    <w:pPr>
      <w:spacing w:line="360" w:lineRule="auto"/>
      <w:ind w:firstLineChars="200" w:firstLine="200"/>
    </w:pPr>
    <w:rPr>
      <w:rFonts w:ascii="宋体" w:eastAsiaTheme="minorEastAsia" w:hAnsi="宋体" w:cstheme="minorBidi"/>
      <w:sz w:val="24"/>
      <w14:ligatures w14:val="standardContextual"/>
    </w:rPr>
  </w:style>
  <w:style w:type="character" w:customStyle="1" w:styleId="Char1b">
    <w:name w:val="注释标题 Char1"/>
    <w:basedOn w:val="aa"/>
    <w:autoRedefine/>
    <w:uiPriority w:val="99"/>
    <w:qFormat/>
    <w:rsid w:val="00E945DB"/>
  </w:style>
  <w:style w:type="character" w:customStyle="1" w:styleId="Char2CharChar">
    <w:name w:val="+正文 Char2 Char Char"/>
    <w:link w:val="Char20"/>
    <w:autoRedefine/>
    <w:uiPriority w:val="99"/>
    <w:qFormat/>
    <w:locked/>
    <w:rsid w:val="00E945DB"/>
    <w:rPr>
      <w:rFonts w:ascii="宋体" w:hAnsi="宋体"/>
      <w:sz w:val="24"/>
    </w:rPr>
  </w:style>
  <w:style w:type="paragraph" w:customStyle="1" w:styleId="Char20">
    <w:name w:val="+正文 Char2"/>
    <w:basedOn w:val="a9"/>
    <w:link w:val="Char2CharChar"/>
    <w:autoRedefine/>
    <w:uiPriority w:val="99"/>
    <w:qFormat/>
    <w:rsid w:val="00E945DB"/>
    <w:pPr>
      <w:spacing w:line="360" w:lineRule="auto"/>
      <w:ind w:firstLineChars="200" w:firstLine="200"/>
    </w:pPr>
    <w:rPr>
      <w:rFonts w:ascii="宋体" w:eastAsiaTheme="minorEastAsia" w:hAnsi="宋体" w:cstheme="minorBidi"/>
      <w:sz w:val="24"/>
      <w14:ligatures w14:val="standardContextual"/>
    </w:rPr>
  </w:style>
  <w:style w:type="character" w:customStyle="1" w:styleId="Char1c">
    <w:name w:val="称呼 Char1"/>
    <w:basedOn w:val="aa"/>
    <w:autoRedefine/>
    <w:uiPriority w:val="99"/>
    <w:qFormat/>
    <w:rsid w:val="00E945DB"/>
  </w:style>
  <w:style w:type="paragraph" w:customStyle="1" w:styleId="affff7">
    <w:name w:val="标准次分项"/>
    <w:basedOn w:val="a9"/>
    <w:autoRedefine/>
    <w:uiPriority w:val="99"/>
    <w:qFormat/>
    <w:rsid w:val="00E945DB"/>
    <w:pPr>
      <w:jc w:val="left"/>
    </w:pPr>
    <w:rPr>
      <w:rFonts w:ascii="宋体" w:hAnsi="宋体"/>
      <w:szCs w:val="21"/>
    </w:rPr>
  </w:style>
  <w:style w:type="paragraph" w:customStyle="1" w:styleId="xl34">
    <w:name w:val="xl34"/>
    <w:basedOn w:val="a9"/>
    <w:autoRedefine/>
    <w:uiPriority w:val="99"/>
    <w:qFormat/>
    <w:rsid w:val="00E945D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9"/>
    <w:autoRedefine/>
    <w:uiPriority w:val="99"/>
    <w:qFormat/>
    <w:rsid w:val="00E945DB"/>
    <w:pPr>
      <w:widowControl/>
    </w:pPr>
    <w:rPr>
      <w:rFonts w:ascii="Times New Roman" w:hAnsi="Times New Roman"/>
      <w:kern w:val="0"/>
      <w:szCs w:val="21"/>
    </w:rPr>
  </w:style>
  <w:style w:type="paragraph" w:customStyle="1" w:styleId="xl67">
    <w:name w:val="xl67"/>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9"/>
    <w:autoRedefine/>
    <w:uiPriority w:val="99"/>
    <w:qFormat/>
    <w:rsid w:val="00E945D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9"/>
    <w:autoRedefine/>
    <w:uiPriority w:val="99"/>
    <w:qFormat/>
    <w:rsid w:val="00E945DB"/>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8">
    <w:name w:val="四号　首行缩进"/>
    <w:basedOn w:val="a9"/>
    <w:autoRedefine/>
    <w:uiPriority w:val="99"/>
    <w:qFormat/>
    <w:rsid w:val="00E945DB"/>
    <w:pPr>
      <w:spacing w:line="360" w:lineRule="auto"/>
    </w:pPr>
    <w:rPr>
      <w:rFonts w:ascii="宋体" w:hAnsi="宋体"/>
      <w:bCs/>
      <w:szCs w:val="21"/>
    </w:rPr>
  </w:style>
  <w:style w:type="paragraph" w:customStyle="1" w:styleId="xl44">
    <w:name w:val="xl44"/>
    <w:basedOn w:val="a9"/>
    <w:autoRedefine/>
    <w:uiPriority w:val="99"/>
    <w:qFormat/>
    <w:rsid w:val="00E945DB"/>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8">
    <w:name w:val="样式 正文文本缩进 + 段前: 2 字符"/>
    <w:basedOn w:val="a9"/>
    <w:autoRedefine/>
    <w:uiPriority w:val="99"/>
    <w:qFormat/>
    <w:rsid w:val="00E945DB"/>
    <w:pPr>
      <w:ind w:leftChars="200" w:left="420"/>
      <w:jc w:val="left"/>
    </w:pPr>
    <w:rPr>
      <w:rFonts w:ascii="Times New Roman" w:hAnsi="Times New Roman"/>
      <w:sz w:val="28"/>
      <w:szCs w:val="24"/>
      <w:lang w:eastAsia="zh-TW"/>
    </w:rPr>
  </w:style>
  <w:style w:type="paragraph" w:customStyle="1" w:styleId="CharCharChar0">
    <w:name w:val="Char Char Char"/>
    <w:basedOn w:val="a9"/>
    <w:autoRedefine/>
    <w:uiPriority w:val="99"/>
    <w:qFormat/>
    <w:rsid w:val="00E945DB"/>
    <w:rPr>
      <w:rFonts w:ascii="宋体" w:hAnsi="宋体"/>
      <w:szCs w:val="24"/>
    </w:rPr>
  </w:style>
  <w:style w:type="paragraph" w:customStyle="1" w:styleId="affff9">
    <w:name w:val="文档编号"/>
    <w:basedOn w:val="a9"/>
    <w:next w:val="a9"/>
    <w:autoRedefine/>
    <w:uiPriority w:val="99"/>
    <w:qFormat/>
    <w:rsid w:val="00E945DB"/>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9"/>
    <w:autoRedefine/>
    <w:qFormat/>
    <w:rsid w:val="00E945DB"/>
    <w:pPr>
      <w:tabs>
        <w:tab w:val="left" w:pos="360"/>
      </w:tabs>
    </w:pPr>
    <w:rPr>
      <w:rFonts w:ascii="Times New Roman" w:hAnsi="Times New Roman"/>
      <w:sz w:val="24"/>
      <w:szCs w:val="24"/>
    </w:rPr>
  </w:style>
  <w:style w:type="paragraph" w:customStyle="1" w:styleId="xl78">
    <w:name w:val="xl78"/>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9"/>
    <w:autoRedefine/>
    <w:uiPriority w:val="99"/>
    <w:qFormat/>
    <w:rsid w:val="00E945D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9"/>
    <w:autoRedefine/>
    <w:uiPriority w:val="99"/>
    <w:qFormat/>
    <w:rsid w:val="00E945DB"/>
    <w:pPr>
      <w:widowControl/>
      <w:spacing w:before="100" w:beforeAutospacing="1" w:after="100" w:afterAutospacing="1"/>
      <w:jc w:val="left"/>
    </w:pPr>
    <w:rPr>
      <w:rFonts w:ascii="宋体" w:hAnsi="宋体" w:cs="宋体"/>
      <w:kern w:val="0"/>
      <w:sz w:val="18"/>
      <w:szCs w:val="18"/>
    </w:rPr>
  </w:style>
  <w:style w:type="paragraph" w:customStyle="1" w:styleId="18">
    <w:name w:val="正文1"/>
    <w:autoRedefine/>
    <w:uiPriority w:val="99"/>
    <w:qFormat/>
    <w:rsid w:val="00E945DB"/>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9"/>
    <w:autoRedefine/>
    <w:uiPriority w:val="99"/>
    <w:qFormat/>
    <w:rsid w:val="00E945DB"/>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9"/>
    <w:autoRedefine/>
    <w:uiPriority w:val="99"/>
    <w:qFormat/>
    <w:rsid w:val="00E945DB"/>
    <w:rPr>
      <w:rFonts w:ascii="Tahoma" w:hAnsi="Tahoma"/>
      <w:sz w:val="24"/>
      <w:szCs w:val="20"/>
    </w:rPr>
  </w:style>
  <w:style w:type="paragraph" w:customStyle="1" w:styleId="29">
    <w:name w:val="列出段落2"/>
    <w:basedOn w:val="a9"/>
    <w:autoRedefine/>
    <w:uiPriority w:val="99"/>
    <w:qFormat/>
    <w:rsid w:val="00E945DB"/>
    <w:pPr>
      <w:ind w:firstLineChars="200" w:firstLine="420"/>
    </w:pPr>
  </w:style>
  <w:style w:type="paragraph" w:customStyle="1" w:styleId="220">
    <w:name w:val="22"/>
    <w:basedOn w:val="a9"/>
    <w:autoRedefine/>
    <w:uiPriority w:val="99"/>
    <w:qFormat/>
    <w:rsid w:val="00E945DB"/>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9"/>
    <w:autoRedefine/>
    <w:uiPriority w:val="99"/>
    <w:qFormat/>
    <w:rsid w:val="00E945D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9"/>
    <w:autoRedefine/>
    <w:uiPriority w:val="99"/>
    <w:qFormat/>
    <w:rsid w:val="00E945DB"/>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9"/>
    <w:autoRedefine/>
    <w:uiPriority w:val="99"/>
    <w:qFormat/>
    <w:rsid w:val="00E945DB"/>
    <w:pPr>
      <w:tabs>
        <w:tab w:val="left" w:pos="360"/>
      </w:tabs>
    </w:pPr>
    <w:rPr>
      <w:rFonts w:ascii="Times New Roman" w:hAnsi="Times New Roman"/>
      <w:sz w:val="24"/>
      <w:szCs w:val="24"/>
    </w:rPr>
  </w:style>
  <w:style w:type="paragraph" w:customStyle="1" w:styleId="font10">
    <w:name w:val="font10"/>
    <w:basedOn w:val="a9"/>
    <w:autoRedefine/>
    <w:uiPriority w:val="99"/>
    <w:qFormat/>
    <w:rsid w:val="00E945DB"/>
    <w:pPr>
      <w:widowControl/>
      <w:spacing w:before="100" w:beforeAutospacing="1" w:after="100" w:afterAutospacing="1"/>
      <w:jc w:val="left"/>
    </w:pPr>
    <w:rPr>
      <w:rFonts w:ascii="Times New Roman" w:hAnsi="Times New Roman"/>
      <w:kern w:val="0"/>
      <w:sz w:val="16"/>
      <w:szCs w:val="16"/>
    </w:rPr>
  </w:style>
  <w:style w:type="paragraph" w:customStyle="1" w:styleId="affffa">
    <w:name w:val="一般正文"/>
    <w:basedOn w:val="a9"/>
    <w:autoRedefine/>
    <w:uiPriority w:val="99"/>
    <w:qFormat/>
    <w:rsid w:val="00E945DB"/>
    <w:pPr>
      <w:spacing w:line="360" w:lineRule="auto"/>
      <w:ind w:firstLineChars="200" w:firstLine="480"/>
    </w:pPr>
    <w:rPr>
      <w:rFonts w:ascii="Times New Roman" w:hAnsi="Times New Roman" w:cs="宋体"/>
      <w:sz w:val="24"/>
      <w:szCs w:val="20"/>
    </w:rPr>
  </w:style>
  <w:style w:type="paragraph" w:customStyle="1" w:styleId="p0">
    <w:name w:val="p0"/>
    <w:basedOn w:val="a9"/>
    <w:autoRedefine/>
    <w:uiPriority w:val="99"/>
    <w:qFormat/>
    <w:rsid w:val="00E945DB"/>
    <w:pPr>
      <w:widowControl/>
    </w:pPr>
    <w:rPr>
      <w:rFonts w:ascii="Times New Roman" w:hAnsi="Times New Roman"/>
      <w:kern w:val="0"/>
      <w:szCs w:val="21"/>
    </w:rPr>
  </w:style>
  <w:style w:type="paragraph" w:customStyle="1" w:styleId="xl66">
    <w:name w:val="xl66"/>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9">
    <w:name w:val="列出段落1"/>
    <w:basedOn w:val="a9"/>
    <w:link w:val="ListParagraphChar"/>
    <w:autoRedefine/>
    <w:unhideWhenUsed/>
    <w:qFormat/>
    <w:rsid w:val="00E945DB"/>
    <w:pPr>
      <w:ind w:firstLineChars="200" w:firstLine="420"/>
    </w:pPr>
  </w:style>
  <w:style w:type="paragraph" w:customStyle="1" w:styleId="affffb">
    <w:name w:val="文档正文"/>
    <w:basedOn w:val="a9"/>
    <w:autoRedefine/>
    <w:uiPriority w:val="99"/>
    <w:qFormat/>
    <w:rsid w:val="00E945DB"/>
    <w:pPr>
      <w:spacing w:line="360" w:lineRule="auto"/>
    </w:pPr>
    <w:rPr>
      <w:rFonts w:ascii="宋体" w:hAnsi="宋体" w:cs="Arial"/>
      <w:b/>
      <w:bCs/>
      <w:szCs w:val="21"/>
    </w:rPr>
  </w:style>
  <w:style w:type="paragraph" w:customStyle="1" w:styleId="font15">
    <w:name w:val="font15"/>
    <w:basedOn w:val="a9"/>
    <w:uiPriority w:val="99"/>
    <w:qFormat/>
    <w:rsid w:val="00E945DB"/>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9"/>
    <w:autoRedefine/>
    <w:uiPriority w:val="99"/>
    <w:qFormat/>
    <w:rsid w:val="00E945DB"/>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c">
    <w:name w:val="点点"/>
    <w:basedOn w:val="a9"/>
    <w:autoRedefine/>
    <w:uiPriority w:val="99"/>
    <w:qFormat/>
    <w:rsid w:val="00E945DB"/>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9"/>
    <w:autoRedefine/>
    <w:uiPriority w:val="99"/>
    <w:qFormat/>
    <w:rsid w:val="00E945DB"/>
    <w:pPr>
      <w:widowControl/>
      <w:snapToGrid w:val="0"/>
    </w:pPr>
    <w:rPr>
      <w:rFonts w:ascii="Times New Roman" w:eastAsia="Arial Unicode MS" w:hAnsi="Times New Roman"/>
      <w:kern w:val="0"/>
      <w:szCs w:val="21"/>
    </w:rPr>
  </w:style>
  <w:style w:type="paragraph" w:customStyle="1" w:styleId="170">
    <w:name w:val="17"/>
    <w:basedOn w:val="a9"/>
    <w:uiPriority w:val="99"/>
    <w:qFormat/>
    <w:rsid w:val="00E945DB"/>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9"/>
    <w:uiPriority w:val="99"/>
    <w:qFormat/>
    <w:rsid w:val="00E945DB"/>
    <w:pPr>
      <w:ind w:firstLineChars="200" w:firstLine="420"/>
    </w:pPr>
  </w:style>
  <w:style w:type="paragraph" w:customStyle="1" w:styleId="Char1d">
    <w:name w:val="Char1"/>
    <w:basedOn w:val="a9"/>
    <w:autoRedefine/>
    <w:uiPriority w:val="99"/>
    <w:qFormat/>
    <w:rsid w:val="00E945DB"/>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9"/>
    <w:autoRedefine/>
    <w:uiPriority w:val="99"/>
    <w:qFormat/>
    <w:rsid w:val="00E945DB"/>
    <w:pPr>
      <w:adjustRightInd w:val="0"/>
      <w:spacing w:line="360" w:lineRule="auto"/>
    </w:pPr>
    <w:rPr>
      <w:rFonts w:ascii="Times New Roman" w:hAnsi="Times New Roman"/>
      <w:kern w:val="0"/>
      <w:sz w:val="24"/>
      <w:szCs w:val="20"/>
    </w:rPr>
  </w:style>
  <w:style w:type="paragraph" w:customStyle="1" w:styleId="font11">
    <w:name w:val="font11"/>
    <w:basedOn w:val="a9"/>
    <w:autoRedefine/>
    <w:uiPriority w:val="99"/>
    <w:qFormat/>
    <w:rsid w:val="00E945DB"/>
    <w:pPr>
      <w:widowControl/>
      <w:spacing w:before="100" w:beforeAutospacing="1" w:after="100" w:afterAutospacing="1"/>
      <w:jc w:val="left"/>
    </w:pPr>
    <w:rPr>
      <w:rFonts w:ascii="Arial" w:hAnsi="Arial" w:cs="Arial"/>
      <w:kern w:val="0"/>
      <w:sz w:val="16"/>
      <w:szCs w:val="16"/>
    </w:rPr>
  </w:style>
  <w:style w:type="paragraph" w:customStyle="1" w:styleId="xl49">
    <w:name w:val="xl49"/>
    <w:basedOn w:val="a9"/>
    <w:autoRedefine/>
    <w:uiPriority w:val="99"/>
    <w:qFormat/>
    <w:rsid w:val="00E945DB"/>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9"/>
    <w:uiPriority w:val="99"/>
    <w:qFormat/>
    <w:rsid w:val="00E945DB"/>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9"/>
    <w:uiPriority w:val="99"/>
    <w:qFormat/>
    <w:rsid w:val="00E945DB"/>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1"/>
    <w:next w:val="a9"/>
    <w:autoRedefine/>
    <w:uiPriority w:val="39"/>
    <w:unhideWhenUsed/>
    <w:qFormat/>
    <w:rsid w:val="00E945DB"/>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Char110">
    <w:name w:val="Char11"/>
    <w:basedOn w:val="a9"/>
    <w:autoRedefine/>
    <w:uiPriority w:val="99"/>
    <w:qFormat/>
    <w:rsid w:val="00E945DB"/>
    <w:pPr>
      <w:tabs>
        <w:tab w:val="left" w:pos="360"/>
      </w:tabs>
    </w:pPr>
    <w:rPr>
      <w:rFonts w:ascii="Times New Roman" w:hAnsi="Times New Roman"/>
      <w:sz w:val="24"/>
      <w:szCs w:val="24"/>
    </w:rPr>
  </w:style>
  <w:style w:type="paragraph" w:customStyle="1" w:styleId="xl84">
    <w:name w:val="xl84"/>
    <w:basedOn w:val="a9"/>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d">
    <w:name w:val="全文标题"/>
    <w:next w:val="a9"/>
    <w:autoRedefine/>
    <w:uiPriority w:val="99"/>
    <w:qFormat/>
    <w:rsid w:val="00E945DB"/>
    <w:pPr>
      <w:jc w:val="center"/>
    </w:pPr>
    <w:rPr>
      <w:rFonts w:ascii="Arial" w:eastAsia="黑体" w:hAnsi="Arial" w:cs="Arial"/>
      <w:bCs/>
      <w:sz w:val="52"/>
      <w:szCs w:val="32"/>
      <w14:ligatures w14:val="none"/>
    </w:rPr>
  </w:style>
  <w:style w:type="paragraph" w:customStyle="1" w:styleId="p18">
    <w:name w:val="p18"/>
    <w:basedOn w:val="a9"/>
    <w:autoRedefine/>
    <w:uiPriority w:val="99"/>
    <w:qFormat/>
    <w:rsid w:val="00E945DB"/>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9"/>
    <w:autoRedefine/>
    <w:uiPriority w:val="99"/>
    <w:qFormat/>
    <w:rsid w:val="00E945D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9"/>
    <w:autoRedefine/>
    <w:uiPriority w:val="99"/>
    <w:qFormat/>
    <w:rsid w:val="00E945DB"/>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9"/>
    <w:autoRedefine/>
    <w:uiPriority w:val="99"/>
    <w:qFormat/>
    <w:rsid w:val="00E945DB"/>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9"/>
    <w:autoRedefine/>
    <w:uiPriority w:val="99"/>
    <w:qFormat/>
    <w:rsid w:val="00E945DB"/>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9"/>
    <w:autoRedefine/>
    <w:uiPriority w:val="99"/>
    <w:qFormat/>
    <w:rsid w:val="00E945DB"/>
    <w:rPr>
      <w:rFonts w:ascii="Tahoma" w:hAnsi="Tahoma"/>
      <w:sz w:val="24"/>
      <w:szCs w:val="20"/>
    </w:rPr>
  </w:style>
  <w:style w:type="paragraph" w:customStyle="1" w:styleId="flType">
    <w:name w:val="flType"/>
    <w:basedOn w:val="a9"/>
    <w:autoRedefine/>
    <w:uiPriority w:val="99"/>
    <w:qFormat/>
    <w:rsid w:val="00E945DB"/>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9"/>
    <w:autoRedefine/>
    <w:uiPriority w:val="99"/>
    <w:qFormat/>
    <w:rsid w:val="00E945DB"/>
    <w:rPr>
      <w:rFonts w:ascii="Tahoma" w:hAnsi="Tahoma"/>
      <w:sz w:val="24"/>
      <w:szCs w:val="20"/>
    </w:rPr>
  </w:style>
  <w:style w:type="paragraph" w:customStyle="1" w:styleId="xl52">
    <w:name w:val="xl52"/>
    <w:basedOn w:val="a9"/>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9"/>
    <w:uiPriority w:val="99"/>
    <w:qFormat/>
    <w:rsid w:val="00E945DB"/>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e">
    <w:name w:val="正文段"/>
    <w:basedOn w:val="a9"/>
    <w:autoRedefine/>
    <w:uiPriority w:val="99"/>
    <w:qFormat/>
    <w:rsid w:val="00E945DB"/>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9"/>
    <w:autoRedefine/>
    <w:uiPriority w:val="99"/>
    <w:qFormat/>
    <w:rsid w:val="00E945DB"/>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9"/>
    <w:autoRedefine/>
    <w:uiPriority w:val="99"/>
    <w:qFormat/>
    <w:rsid w:val="00E945DB"/>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a">
    <w:name w:val="普通(网站)1"/>
    <w:basedOn w:val="a9"/>
    <w:autoRedefine/>
    <w:uiPriority w:val="99"/>
    <w:qFormat/>
    <w:rsid w:val="00E945DB"/>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9"/>
    <w:autoRedefine/>
    <w:uiPriority w:val="99"/>
    <w:qFormat/>
    <w:rsid w:val="00E945DB"/>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9"/>
    <w:autoRedefine/>
    <w:uiPriority w:val="99"/>
    <w:qFormat/>
    <w:rsid w:val="00E945DB"/>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9"/>
    <w:uiPriority w:val="99"/>
    <w:qFormat/>
    <w:rsid w:val="00E945DB"/>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9"/>
    <w:autoRedefine/>
    <w:uiPriority w:val="99"/>
    <w:qFormat/>
    <w:rsid w:val="00E945DB"/>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9"/>
    <w:autoRedefine/>
    <w:uiPriority w:val="99"/>
    <w:qFormat/>
    <w:rsid w:val="00E945DB"/>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9"/>
    <w:autoRedefine/>
    <w:uiPriority w:val="99"/>
    <w:qFormat/>
    <w:rsid w:val="00E945DB"/>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b">
    <w:name w:val="附录标题1"/>
    <w:basedOn w:val="11"/>
    <w:next w:val="a9"/>
    <w:uiPriority w:val="99"/>
    <w:qFormat/>
    <w:rsid w:val="00E945DB"/>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9"/>
    <w:autoRedefine/>
    <w:uiPriority w:val="99"/>
    <w:qFormat/>
    <w:rsid w:val="00E945DB"/>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9"/>
    <w:uiPriority w:val="99"/>
    <w:qFormat/>
    <w:rsid w:val="00E945DB"/>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9"/>
    <w:autoRedefine/>
    <w:uiPriority w:val="99"/>
    <w:qFormat/>
    <w:rsid w:val="00E945DB"/>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9"/>
    <w:autoRedefine/>
    <w:uiPriority w:val="99"/>
    <w:qFormat/>
    <w:rsid w:val="00E945DB"/>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9"/>
    <w:autoRedefine/>
    <w:uiPriority w:val="99"/>
    <w:qFormat/>
    <w:rsid w:val="00E945DB"/>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9"/>
    <w:autoRedefine/>
    <w:uiPriority w:val="99"/>
    <w:qFormat/>
    <w:rsid w:val="00E945DB"/>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9"/>
    <w:autoRedefine/>
    <w:uiPriority w:val="99"/>
    <w:qFormat/>
    <w:rsid w:val="00E945DB"/>
    <w:pPr>
      <w:widowControl/>
      <w:spacing w:before="100" w:beforeAutospacing="1" w:after="100" w:afterAutospacing="1"/>
      <w:jc w:val="left"/>
    </w:pPr>
    <w:rPr>
      <w:rFonts w:ascii="宋体" w:hAnsi="宋体" w:cs="宋体"/>
      <w:kern w:val="0"/>
      <w:sz w:val="16"/>
      <w:szCs w:val="16"/>
    </w:rPr>
  </w:style>
  <w:style w:type="paragraph" w:customStyle="1" w:styleId="afffff">
    <w:name w:val="缩进正文"/>
    <w:basedOn w:val="a9"/>
    <w:uiPriority w:val="99"/>
    <w:qFormat/>
    <w:rsid w:val="00E945DB"/>
    <w:pPr>
      <w:spacing w:beforeLines="25" w:afterLines="25" w:line="360" w:lineRule="auto"/>
      <w:ind w:firstLineChars="200" w:firstLine="480"/>
    </w:pPr>
    <w:rPr>
      <w:rFonts w:ascii="Times New Roman" w:hAnsi="Times New Roman"/>
      <w:sz w:val="24"/>
      <w:szCs w:val="21"/>
    </w:rPr>
  </w:style>
  <w:style w:type="paragraph" w:customStyle="1" w:styleId="afffff0">
    <w:name w:val="文字列表"/>
    <w:basedOn w:val="afffa"/>
    <w:uiPriority w:val="99"/>
    <w:qFormat/>
    <w:rsid w:val="00E945DB"/>
  </w:style>
  <w:style w:type="paragraph" w:customStyle="1" w:styleId="afffff1">
    <w:name w:val="图例编号"/>
    <w:basedOn w:val="afffa"/>
    <w:next w:val="afffa"/>
    <w:autoRedefine/>
    <w:uiPriority w:val="99"/>
    <w:qFormat/>
    <w:rsid w:val="00E945DB"/>
  </w:style>
  <w:style w:type="paragraph" w:customStyle="1" w:styleId="font14">
    <w:name w:val="font14"/>
    <w:basedOn w:val="a9"/>
    <w:uiPriority w:val="99"/>
    <w:qFormat/>
    <w:rsid w:val="00E945DB"/>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9"/>
    <w:autoRedefine/>
    <w:uiPriority w:val="99"/>
    <w:qFormat/>
    <w:rsid w:val="00E945DB"/>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9"/>
    <w:autoRedefine/>
    <w:uiPriority w:val="99"/>
    <w:qFormat/>
    <w:rsid w:val="00E945DB"/>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9"/>
    <w:autoRedefine/>
    <w:uiPriority w:val="99"/>
    <w:qFormat/>
    <w:rsid w:val="00E945DB"/>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9"/>
    <w:autoRedefine/>
    <w:uiPriority w:val="99"/>
    <w:qFormat/>
    <w:rsid w:val="00E945DB"/>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9"/>
    <w:uiPriority w:val="99"/>
    <w:qFormat/>
    <w:rsid w:val="00E945DB"/>
    <w:pPr>
      <w:widowControl/>
      <w:spacing w:before="100" w:beforeAutospacing="1" w:after="100" w:afterAutospacing="1"/>
      <w:jc w:val="left"/>
    </w:pPr>
    <w:rPr>
      <w:rFonts w:ascii="Arial" w:hAnsi="Arial" w:cs="Arial"/>
      <w:kern w:val="0"/>
      <w:sz w:val="16"/>
      <w:szCs w:val="16"/>
    </w:rPr>
  </w:style>
  <w:style w:type="paragraph" w:customStyle="1" w:styleId="xl39">
    <w:name w:val="xl39"/>
    <w:basedOn w:val="a9"/>
    <w:autoRedefine/>
    <w:uiPriority w:val="99"/>
    <w:qFormat/>
    <w:rsid w:val="00E945D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9"/>
    <w:autoRedefine/>
    <w:uiPriority w:val="99"/>
    <w:qFormat/>
    <w:rsid w:val="00E945DB"/>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9"/>
    <w:autoRedefine/>
    <w:uiPriority w:val="99"/>
    <w:unhideWhenUsed/>
    <w:qFormat/>
    <w:rsid w:val="00E945DB"/>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9"/>
    <w:autoRedefine/>
    <w:uiPriority w:val="99"/>
    <w:qFormat/>
    <w:rsid w:val="00E945DB"/>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c">
    <w:name w:val="1"/>
    <w:basedOn w:val="a9"/>
    <w:autoRedefine/>
    <w:uiPriority w:val="99"/>
    <w:qFormat/>
    <w:rsid w:val="00E945DB"/>
    <w:pPr>
      <w:spacing w:afterLines="50" w:line="360" w:lineRule="auto"/>
    </w:pPr>
    <w:rPr>
      <w:rFonts w:ascii="仿宋_GB2312" w:eastAsia="仿宋_GB2312" w:hAnsi="宋体"/>
      <w:sz w:val="24"/>
      <w:szCs w:val="24"/>
    </w:rPr>
  </w:style>
  <w:style w:type="paragraph" w:customStyle="1" w:styleId="p15">
    <w:name w:val="p15"/>
    <w:basedOn w:val="a9"/>
    <w:autoRedefine/>
    <w:uiPriority w:val="99"/>
    <w:qFormat/>
    <w:rsid w:val="00E945DB"/>
    <w:pPr>
      <w:widowControl/>
      <w:ind w:firstLine="420"/>
    </w:pPr>
    <w:rPr>
      <w:rFonts w:cs="宋体"/>
      <w:kern w:val="0"/>
      <w:szCs w:val="21"/>
    </w:rPr>
  </w:style>
  <w:style w:type="paragraph" w:customStyle="1" w:styleId="xl46">
    <w:name w:val="xl46"/>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9"/>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9"/>
    <w:uiPriority w:val="99"/>
    <w:qFormat/>
    <w:rsid w:val="00E945DB"/>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9"/>
    <w:autoRedefine/>
    <w:uiPriority w:val="99"/>
    <w:qFormat/>
    <w:rsid w:val="00E945DB"/>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0"/>
    <w:autoRedefine/>
    <w:uiPriority w:val="99"/>
    <w:qFormat/>
    <w:rsid w:val="00E945DB"/>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9"/>
    <w:uiPriority w:val="99"/>
    <w:qFormat/>
    <w:rsid w:val="00E945DB"/>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9"/>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7">
    <w:name w:val="表格3"/>
    <w:basedOn w:val="a9"/>
    <w:uiPriority w:val="99"/>
    <w:qFormat/>
    <w:rsid w:val="00E945DB"/>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9"/>
    <w:autoRedefine/>
    <w:uiPriority w:val="99"/>
    <w:qFormat/>
    <w:rsid w:val="00E945DB"/>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9"/>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9"/>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9"/>
    <w:autoRedefine/>
    <w:uiPriority w:val="99"/>
    <w:qFormat/>
    <w:rsid w:val="00E945DB"/>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9"/>
    <w:autoRedefine/>
    <w:uiPriority w:val="99"/>
    <w:qFormat/>
    <w:rsid w:val="00E945DB"/>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9"/>
    <w:autoRedefine/>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9"/>
    <w:uiPriority w:val="9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9"/>
    <w:uiPriority w:val="99"/>
    <w:qFormat/>
    <w:rsid w:val="00E945DB"/>
    <w:pPr>
      <w:spacing w:line="300" w:lineRule="auto"/>
    </w:pPr>
    <w:rPr>
      <w:rFonts w:ascii="Times New Roman" w:hAnsi="Times New Roman"/>
      <w:sz w:val="24"/>
      <w:szCs w:val="24"/>
    </w:rPr>
  </w:style>
  <w:style w:type="paragraph" w:customStyle="1" w:styleId="xl33">
    <w:name w:val="xl33"/>
    <w:basedOn w:val="a9"/>
    <w:autoRedefine/>
    <w:uiPriority w:val="99"/>
    <w:qFormat/>
    <w:rsid w:val="00E945DB"/>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9"/>
    <w:autoRedefine/>
    <w:uiPriority w:val="99"/>
    <w:qFormat/>
    <w:rsid w:val="00E945DB"/>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9"/>
    <w:autoRedefine/>
    <w:uiPriority w:val="99"/>
    <w:qFormat/>
    <w:rsid w:val="00E945D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a"/>
    <w:autoRedefine/>
    <w:uiPriority w:val="99"/>
    <w:qFormat/>
    <w:rsid w:val="00E945DB"/>
  </w:style>
  <w:style w:type="paragraph" w:customStyle="1" w:styleId="Default">
    <w:name w:val="Default"/>
    <w:autoRedefine/>
    <w:uiPriority w:val="99"/>
    <w:qFormat/>
    <w:rsid w:val="00E945DB"/>
    <w:pPr>
      <w:widowControl w:val="0"/>
      <w:autoSpaceDE w:val="0"/>
      <w:autoSpaceDN w:val="0"/>
      <w:adjustRightInd w:val="0"/>
    </w:pPr>
    <w:rPr>
      <w:rFonts w:ascii="FZFangSong-Z02" w:eastAsia="FZFangSong-Z02" w:hAnsi="Times New Roman" w:cs="FZFangSong-Z02"/>
      <w:color w:val="000000"/>
      <w:kern w:val="0"/>
      <w:sz w:val="24"/>
      <w:szCs w:val="24"/>
      <w14:ligatures w14:val="none"/>
    </w:rPr>
  </w:style>
  <w:style w:type="character" w:styleId="afffff2">
    <w:name w:val="Unresolved Mention"/>
    <w:basedOn w:val="aa"/>
    <w:uiPriority w:val="99"/>
    <w:semiHidden/>
    <w:unhideWhenUsed/>
    <w:rsid w:val="00E945DB"/>
    <w:rPr>
      <w:color w:val="605E5C"/>
      <w:shd w:val="clear" w:color="auto" w:fill="E1DFDD"/>
    </w:rPr>
  </w:style>
  <w:style w:type="paragraph" w:customStyle="1" w:styleId="TableText">
    <w:name w:val="Table Text"/>
    <w:basedOn w:val="a9"/>
    <w:qFormat/>
    <w:rsid w:val="00E945DB"/>
    <w:pPr>
      <w:widowControl/>
      <w:spacing w:before="60" w:after="60"/>
      <w:jc w:val="left"/>
    </w:pPr>
    <w:rPr>
      <w:rFonts w:ascii="Times New Roman" w:hAnsi="Times New Roman"/>
      <w:kern w:val="0"/>
      <w:sz w:val="24"/>
      <w:szCs w:val="24"/>
    </w:rPr>
  </w:style>
  <w:style w:type="table" w:customStyle="1" w:styleId="TableNormal">
    <w:name w:val="Table Normal"/>
    <w:semiHidden/>
    <w:unhideWhenUsed/>
    <w:qFormat/>
    <w:rsid w:val="00E945DB"/>
    <w:rPr>
      <w:kern w:val="0"/>
      <w:sz w:val="20"/>
      <w:szCs w:val="20"/>
      <w14:ligatures w14:val="none"/>
    </w:rPr>
    <w:tblPr>
      <w:tblCellMar>
        <w:top w:w="0" w:type="dxa"/>
        <w:left w:w="0" w:type="dxa"/>
        <w:bottom w:w="0" w:type="dxa"/>
        <w:right w:w="0" w:type="dxa"/>
      </w:tblCellMar>
    </w:tblPr>
  </w:style>
  <w:style w:type="character" w:customStyle="1" w:styleId="af4">
    <w:name w:val="列表段落 字符"/>
    <w:link w:val="af3"/>
    <w:qFormat/>
    <w:rsid w:val="00E945DB"/>
  </w:style>
  <w:style w:type="paragraph" w:styleId="38">
    <w:name w:val="List 3"/>
    <w:basedOn w:val="a9"/>
    <w:autoRedefine/>
    <w:qFormat/>
    <w:rsid w:val="00E945DB"/>
    <w:pPr>
      <w:ind w:leftChars="400" w:left="100" w:hangingChars="200" w:hanging="200"/>
    </w:pPr>
    <w:rPr>
      <w:rFonts w:ascii="Times New Roman" w:hAnsi="Times New Roman"/>
      <w:szCs w:val="20"/>
    </w:rPr>
  </w:style>
  <w:style w:type="paragraph" w:styleId="2a">
    <w:name w:val="List Number 2"/>
    <w:basedOn w:val="a9"/>
    <w:autoRedefine/>
    <w:qFormat/>
    <w:rsid w:val="00E945DB"/>
    <w:pPr>
      <w:tabs>
        <w:tab w:val="left" w:pos="432"/>
        <w:tab w:val="left" w:pos="567"/>
      </w:tabs>
      <w:ind w:left="432" w:hanging="432"/>
    </w:pPr>
    <w:rPr>
      <w:rFonts w:ascii="Times New Roman" w:hAnsi="Times New Roman"/>
      <w:sz w:val="28"/>
      <w:szCs w:val="20"/>
    </w:rPr>
  </w:style>
  <w:style w:type="paragraph" w:styleId="a4">
    <w:name w:val="table of authorities"/>
    <w:basedOn w:val="a9"/>
    <w:next w:val="a9"/>
    <w:autoRedefine/>
    <w:qFormat/>
    <w:rsid w:val="00E945DB"/>
    <w:pPr>
      <w:numPr>
        <w:numId w:val="3"/>
      </w:numPr>
      <w:tabs>
        <w:tab w:val="clear" w:pos="420"/>
      </w:tabs>
      <w:ind w:leftChars="200" w:left="0" w:firstLine="0"/>
    </w:pPr>
    <w:rPr>
      <w:rFonts w:ascii="Times New Roman" w:hAnsi="Times New Roman"/>
      <w:sz w:val="18"/>
      <w:szCs w:val="24"/>
    </w:rPr>
  </w:style>
  <w:style w:type="paragraph" w:styleId="3">
    <w:name w:val="List Number 3"/>
    <w:basedOn w:val="a9"/>
    <w:autoRedefine/>
    <w:qFormat/>
    <w:rsid w:val="00E945DB"/>
    <w:pPr>
      <w:numPr>
        <w:numId w:val="4"/>
      </w:numPr>
      <w:tabs>
        <w:tab w:val="clear" w:pos="1200"/>
      </w:tabs>
      <w:ind w:left="0" w:firstLine="0"/>
    </w:pPr>
    <w:rPr>
      <w:rFonts w:ascii="Times New Roman" w:hAnsi="Times New Roman"/>
      <w:szCs w:val="24"/>
    </w:rPr>
  </w:style>
  <w:style w:type="paragraph" w:styleId="2b">
    <w:name w:val="List 2"/>
    <w:basedOn w:val="a9"/>
    <w:autoRedefine/>
    <w:qFormat/>
    <w:rsid w:val="00E945DB"/>
    <w:pPr>
      <w:ind w:leftChars="200" w:left="100" w:hangingChars="200" w:hanging="200"/>
    </w:pPr>
    <w:rPr>
      <w:rFonts w:ascii="Times New Roman" w:hAnsi="Times New Roman"/>
      <w:sz w:val="28"/>
      <w:szCs w:val="24"/>
    </w:rPr>
  </w:style>
  <w:style w:type="paragraph" w:styleId="5">
    <w:name w:val="List Bullet 5"/>
    <w:basedOn w:val="a9"/>
    <w:autoRedefine/>
    <w:qFormat/>
    <w:rsid w:val="00E945DB"/>
    <w:pPr>
      <w:numPr>
        <w:numId w:val="5"/>
      </w:numPr>
      <w:tabs>
        <w:tab w:val="clear" w:pos="2182"/>
      </w:tabs>
      <w:ind w:left="0" w:firstLine="0"/>
    </w:pPr>
    <w:rPr>
      <w:rFonts w:ascii="Times New Roman" w:hAnsi="Times New Roman"/>
      <w:szCs w:val="24"/>
    </w:rPr>
  </w:style>
  <w:style w:type="paragraph" w:styleId="a1">
    <w:name w:val="endnote text"/>
    <w:basedOn w:val="a9"/>
    <w:link w:val="afffff3"/>
    <w:autoRedefine/>
    <w:qFormat/>
    <w:rsid w:val="00E945DB"/>
    <w:pPr>
      <w:numPr>
        <w:numId w:val="6"/>
      </w:numPr>
      <w:snapToGrid w:val="0"/>
      <w:spacing w:afterLines="50"/>
      <w:jc w:val="left"/>
    </w:pPr>
    <w:rPr>
      <w:rFonts w:ascii="宋体" w:cs="宋体"/>
      <w:snapToGrid w:val="0"/>
    </w:rPr>
  </w:style>
  <w:style w:type="character" w:customStyle="1" w:styleId="afffff3">
    <w:name w:val="尾注文本 字符"/>
    <w:basedOn w:val="aa"/>
    <w:link w:val="a1"/>
    <w:qFormat/>
    <w:rsid w:val="00E945DB"/>
    <w:rPr>
      <w:rFonts w:ascii="宋体" w:eastAsia="宋体" w:hAnsi="Calibri" w:cs="宋体"/>
      <w:snapToGrid w:val="0"/>
      <w14:ligatures w14:val="none"/>
    </w:rPr>
  </w:style>
  <w:style w:type="paragraph" w:styleId="afffff4">
    <w:name w:val="List"/>
    <w:basedOn w:val="a9"/>
    <w:autoRedefine/>
    <w:qFormat/>
    <w:rsid w:val="00E945DB"/>
    <w:pPr>
      <w:ind w:left="200" w:hangingChars="200" w:hanging="200"/>
    </w:pPr>
    <w:rPr>
      <w:rFonts w:ascii="Times New Roman" w:hAnsi="Times New Roman"/>
      <w:sz w:val="28"/>
      <w:szCs w:val="24"/>
    </w:rPr>
  </w:style>
  <w:style w:type="paragraph" w:styleId="afffff5">
    <w:name w:val="table of figures"/>
    <w:basedOn w:val="a9"/>
    <w:next w:val="a9"/>
    <w:autoRedefine/>
    <w:qFormat/>
    <w:rsid w:val="00E945DB"/>
    <w:pPr>
      <w:tabs>
        <w:tab w:val="left" w:pos="1270"/>
      </w:tabs>
      <w:spacing w:line="360" w:lineRule="auto"/>
      <w:ind w:left="1270" w:hanging="420"/>
      <w:jc w:val="left"/>
    </w:pPr>
    <w:rPr>
      <w:rFonts w:ascii="Times New Roman" w:hAnsi="Times New Roman"/>
      <w:smallCaps/>
      <w:sz w:val="20"/>
      <w:szCs w:val="20"/>
    </w:rPr>
  </w:style>
  <w:style w:type="paragraph" w:styleId="1d">
    <w:name w:val="index 1"/>
    <w:basedOn w:val="a9"/>
    <w:next w:val="a9"/>
    <w:autoRedefine/>
    <w:qFormat/>
    <w:rsid w:val="00E945DB"/>
    <w:rPr>
      <w:rFonts w:ascii="Times New Roman" w:hAnsi="Times New Roman"/>
      <w:szCs w:val="20"/>
    </w:rPr>
  </w:style>
  <w:style w:type="paragraph" w:styleId="2c">
    <w:name w:val="Body Text First Indent 2"/>
    <w:basedOn w:val="affd"/>
    <w:link w:val="2d"/>
    <w:autoRedefine/>
    <w:qFormat/>
    <w:rsid w:val="00E945DB"/>
    <w:pPr>
      <w:spacing w:after="120"/>
      <w:ind w:leftChars="200" w:left="420" w:firstLineChars="200" w:firstLine="420"/>
    </w:pPr>
    <w:rPr>
      <w:b w:val="0"/>
      <w:sz w:val="21"/>
    </w:rPr>
  </w:style>
  <w:style w:type="character" w:customStyle="1" w:styleId="2d">
    <w:name w:val="正文文本首行缩进 2 字符"/>
    <w:basedOn w:val="affe"/>
    <w:link w:val="2c"/>
    <w:qFormat/>
    <w:rsid w:val="00E945DB"/>
    <w:rPr>
      <w:rFonts w:ascii="Times New Roman" w:eastAsia="宋体" w:hAnsi="Times New Roman" w:cs="Times New Roman"/>
      <w:b w:val="0"/>
      <w:sz w:val="24"/>
      <w:szCs w:val="20"/>
      <w14:ligatures w14:val="none"/>
    </w:rPr>
  </w:style>
  <w:style w:type="table" w:styleId="1e">
    <w:name w:val="Table Simple 1"/>
    <w:basedOn w:val="ab"/>
    <w:autoRedefine/>
    <w:qFormat/>
    <w:rsid w:val="00E945DB"/>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
    <w:name w:val="Table Grid 1"/>
    <w:basedOn w:val="ab"/>
    <w:autoRedefine/>
    <w:qFormat/>
    <w:rsid w:val="00E945DB"/>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b"/>
    <w:autoRedefine/>
    <w:qFormat/>
    <w:rsid w:val="00E945DB"/>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ff6">
    <w:name w:val="footnote reference"/>
    <w:autoRedefine/>
    <w:uiPriority w:val="99"/>
    <w:qFormat/>
    <w:rsid w:val="00E945DB"/>
    <w:rPr>
      <w:vertAlign w:val="superscript"/>
    </w:rPr>
  </w:style>
  <w:style w:type="character" w:customStyle="1" w:styleId="1f0">
    <w:name w:val="明显强调1"/>
    <w:basedOn w:val="aa"/>
    <w:uiPriority w:val="21"/>
    <w:qFormat/>
    <w:rsid w:val="00E945DB"/>
    <w:rPr>
      <w:i/>
      <w:iCs/>
      <w:color w:val="2F5496" w:themeColor="accent1" w:themeShade="BF"/>
    </w:rPr>
  </w:style>
  <w:style w:type="character" w:customStyle="1" w:styleId="1f1">
    <w:name w:val="明显参考1"/>
    <w:basedOn w:val="aa"/>
    <w:qFormat/>
    <w:rsid w:val="00E945DB"/>
    <w:rPr>
      <w:b/>
      <w:bCs/>
      <w:smallCaps/>
      <w:color w:val="2F5496" w:themeColor="accent1" w:themeShade="BF"/>
      <w:spacing w:val="5"/>
    </w:rPr>
  </w:style>
  <w:style w:type="character" w:customStyle="1" w:styleId="1f2">
    <w:name w:val="未处理的提及1"/>
    <w:basedOn w:val="aa"/>
    <w:uiPriority w:val="99"/>
    <w:semiHidden/>
    <w:unhideWhenUsed/>
    <w:qFormat/>
    <w:rsid w:val="00E945DB"/>
    <w:rPr>
      <w:color w:val="605E5C"/>
      <w:shd w:val="clear" w:color="auto" w:fill="E1DFDD"/>
    </w:rPr>
  </w:style>
  <w:style w:type="paragraph" w:customStyle="1" w:styleId="39">
    <w:name w:val="列出段落3"/>
    <w:basedOn w:val="a9"/>
    <w:autoRedefine/>
    <w:uiPriority w:val="34"/>
    <w:unhideWhenUsed/>
    <w:qFormat/>
    <w:rsid w:val="00E945DB"/>
    <w:pPr>
      <w:ind w:firstLineChars="200" w:firstLine="420"/>
    </w:pPr>
  </w:style>
  <w:style w:type="table" w:customStyle="1" w:styleId="1f3">
    <w:name w:val="网格型1"/>
    <w:basedOn w:val="ab"/>
    <w:autoRedefine/>
    <w:uiPriority w:val="99"/>
    <w:qFormat/>
    <w:rsid w:val="00E945DB"/>
    <w:rPr>
      <w:rFonts w:ascii="等线" w:eastAsia="等线" w:hAnsi="等线"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e">
    <w:name w:val="网格型2"/>
    <w:basedOn w:val="ab"/>
    <w:autoRedefine/>
    <w:uiPriority w:val="39"/>
    <w:qFormat/>
    <w:rsid w:val="00E945DB"/>
    <w:rPr>
      <w:rFonts w:ascii="等线" w:eastAsia="等线" w:hAnsi="等线"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
    <w:name w:val="批注文字 Char"/>
    <w:autoRedefine/>
    <w:uiPriority w:val="99"/>
    <w:qFormat/>
    <w:rsid w:val="00E945DB"/>
    <w:rPr>
      <w:rFonts w:ascii="Calibri" w:eastAsia="宋体" w:hAnsi="Calibri" w:cs="Times New Roman"/>
    </w:rPr>
  </w:style>
  <w:style w:type="paragraph" w:customStyle="1" w:styleId="TableParagraph">
    <w:name w:val="Table Paragraph"/>
    <w:basedOn w:val="a9"/>
    <w:autoRedefine/>
    <w:uiPriority w:val="1"/>
    <w:qFormat/>
    <w:rsid w:val="00E945DB"/>
    <w:pPr>
      <w:autoSpaceDE w:val="0"/>
      <w:autoSpaceDN w:val="0"/>
      <w:jc w:val="center"/>
    </w:pPr>
    <w:rPr>
      <w:rFonts w:ascii="宋体" w:hAnsi="宋体" w:cs="宋体"/>
      <w:kern w:val="0"/>
      <w:sz w:val="22"/>
    </w:rPr>
  </w:style>
  <w:style w:type="character" w:customStyle="1" w:styleId="2Char">
    <w:name w:val="标题 2 Char"/>
    <w:basedOn w:val="aa"/>
    <w:autoRedefine/>
    <w:uiPriority w:val="99"/>
    <w:qFormat/>
    <w:rsid w:val="00E945DB"/>
    <w:rPr>
      <w:rFonts w:ascii="Cambria" w:eastAsia="宋体" w:hAnsi="Cambria" w:cs="宋体"/>
      <w:b/>
      <w:bCs/>
      <w:sz w:val="32"/>
      <w:szCs w:val="32"/>
    </w:rPr>
  </w:style>
  <w:style w:type="paragraph" w:customStyle="1" w:styleId="Style27">
    <w:name w:val="_Style 27"/>
    <w:autoRedefine/>
    <w:uiPriority w:val="99"/>
    <w:qFormat/>
    <w:rsid w:val="00E945DB"/>
    <w:pPr>
      <w:widowControl w:val="0"/>
      <w:jc w:val="both"/>
    </w:pPr>
    <w:rPr>
      <w:rFonts w:ascii="Calibri" w:eastAsia="宋体" w:hAnsi="Calibri" w:cs="Times New Roman"/>
      <w14:ligatures w14:val="none"/>
    </w:rPr>
  </w:style>
  <w:style w:type="character" w:customStyle="1" w:styleId="ca-8">
    <w:name w:val="ca-8"/>
    <w:basedOn w:val="aa"/>
    <w:autoRedefine/>
    <w:qFormat/>
    <w:rsid w:val="00E945DB"/>
  </w:style>
  <w:style w:type="character" w:customStyle="1" w:styleId="aff3">
    <w:name w:val="题注 字符"/>
    <w:link w:val="aff2"/>
    <w:autoRedefine/>
    <w:qFormat/>
    <w:rsid w:val="00E945DB"/>
    <w:rPr>
      <w:rFonts w:ascii="华文中宋" w:eastAsia="华文中宋" w:hAnsi="华文中宋" w:cs="Times New Roman"/>
      <w:sz w:val="36"/>
      <w:szCs w:val="20"/>
      <w14:ligatures w14:val="none"/>
    </w:rPr>
  </w:style>
  <w:style w:type="character" w:customStyle="1" w:styleId="2CharChar">
    <w:name w:val="正文2 Char Char"/>
    <w:link w:val="2f"/>
    <w:autoRedefine/>
    <w:qFormat/>
    <w:rsid w:val="00E945DB"/>
    <w:rPr>
      <w:sz w:val="24"/>
    </w:rPr>
  </w:style>
  <w:style w:type="paragraph" w:customStyle="1" w:styleId="2f">
    <w:name w:val="正文2"/>
    <w:basedOn w:val="a9"/>
    <w:link w:val="2CharChar"/>
    <w:autoRedefine/>
    <w:qFormat/>
    <w:rsid w:val="00E945DB"/>
    <w:pPr>
      <w:spacing w:before="156" w:line="360" w:lineRule="auto"/>
      <w:ind w:firstLineChars="200" w:firstLine="510"/>
    </w:pPr>
    <w:rPr>
      <w:rFonts w:asciiTheme="minorHAnsi" w:eastAsiaTheme="minorEastAsia" w:hAnsiTheme="minorHAnsi" w:cstheme="minorBidi"/>
      <w:sz w:val="24"/>
      <w14:ligatures w14:val="standardContextual"/>
    </w:rPr>
  </w:style>
  <w:style w:type="character" w:customStyle="1" w:styleId="Charb">
    <w:name w:val="新昌正文 Char"/>
    <w:link w:val="afffff7"/>
    <w:autoRedefine/>
    <w:qFormat/>
    <w:rsid w:val="00E945DB"/>
    <w:rPr>
      <w:rFonts w:hAnsi="宋体"/>
      <w:sz w:val="24"/>
    </w:rPr>
  </w:style>
  <w:style w:type="paragraph" w:customStyle="1" w:styleId="afffff7">
    <w:name w:val="新昌正文"/>
    <w:basedOn w:val="a9"/>
    <w:link w:val="Charb"/>
    <w:autoRedefine/>
    <w:qFormat/>
    <w:rsid w:val="00E945DB"/>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085CharChar">
    <w:name w:val="样式 首行缩进:  0.85 厘米 Char Char"/>
    <w:autoRedefine/>
    <w:qFormat/>
    <w:rsid w:val="00E945DB"/>
    <w:rPr>
      <w:rFonts w:eastAsia="宋体" w:cs="宋体"/>
      <w:kern w:val="2"/>
      <w:sz w:val="24"/>
      <w:lang w:val="en-US" w:eastAsia="zh-CN" w:bidi="ar-SA"/>
    </w:rPr>
  </w:style>
  <w:style w:type="character" w:customStyle="1" w:styleId="AC0">
    <w:name w:val="A C"/>
    <w:autoRedefine/>
    <w:qFormat/>
    <w:rsid w:val="00E945DB"/>
    <w:rPr>
      <w:rFonts w:ascii="仿宋_GB2312"/>
      <w:bCs/>
      <w:iCs/>
      <w:sz w:val="24"/>
    </w:rPr>
  </w:style>
  <w:style w:type="character" w:customStyle="1" w:styleId="Char1e">
    <w:name w:val="大汉方案正文 Char1"/>
    <w:link w:val="afffff8"/>
    <w:autoRedefine/>
    <w:qFormat/>
    <w:rsid w:val="00E945DB"/>
    <w:rPr>
      <w:rFonts w:ascii="Arial" w:hAnsi="Arial"/>
      <w:sz w:val="24"/>
    </w:rPr>
  </w:style>
  <w:style w:type="paragraph" w:customStyle="1" w:styleId="afffff8">
    <w:name w:val="大汉方案正文"/>
    <w:basedOn w:val="a9"/>
    <w:link w:val="Char1e"/>
    <w:autoRedefine/>
    <w:qFormat/>
    <w:rsid w:val="00E945DB"/>
    <w:pPr>
      <w:spacing w:line="360" w:lineRule="auto"/>
      <w:ind w:firstLineChars="200" w:firstLine="200"/>
    </w:pPr>
    <w:rPr>
      <w:rFonts w:ascii="Arial" w:eastAsiaTheme="minorEastAsia" w:hAnsi="Arial" w:cstheme="minorBidi"/>
      <w:sz w:val="24"/>
      <w14:ligatures w14:val="standardContextual"/>
    </w:rPr>
  </w:style>
  <w:style w:type="character" w:customStyle="1" w:styleId="1CharChar">
    <w:name w:val="正 文 1 Char Char"/>
    <w:autoRedefine/>
    <w:qFormat/>
    <w:rsid w:val="00E945DB"/>
    <w:rPr>
      <w:rFonts w:ascii="宋体" w:eastAsia="宋体" w:hAnsi="Courier New"/>
      <w:kern w:val="2"/>
      <w:sz w:val="21"/>
      <w:lang w:val="en-US" w:eastAsia="zh-CN" w:bidi="ar-SA"/>
    </w:rPr>
  </w:style>
  <w:style w:type="character" w:customStyle="1" w:styleId="1Char1">
    <w:name w:val="标题 1 Char1"/>
    <w:autoRedefine/>
    <w:qFormat/>
    <w:rsid w:val="00E945DB"/>
    <w:rPr>
      <w:rFonts w:cs="Times New Roman"/>
      <w:b/>
      <w:bCs/>
      <w:kern w:val="44"/>
      <w:sz w:val="44"/>
      <w:szCs w:val="44"/>
    </w:rPr>
  </w:style>
  <w:style w:type="character" w:customStyle="1" w:styleId="Charc">
    <w:name w:val="仙居正文 Char"/>
    <w:link w:val="afffff9"/>
    <w:autoRedefine/>
    <w:qFormat/>
    <w:rsid w:val="00E945DB"/>
    <w:rPr>
      <w:rFonts w:ascii="宋体" w:hAnsi="宋体"/>
      <w:sz w:val="24"/>
    </w:rPr>
  </w:style>
  <w:style w:type="paragraph" w:customStyle="1" w:styleId="afffff9">
    <w:name w:val="仙居正文"/>
    <w:basedOn w:val="a9"/>
    <w:link w:val="Charc"/>
    <w:autoRedefine/>
    <w:qFormat/>
    <w:rsid w:val="00E945DB"/>
    <w:pPr>
      <w:spacing w:line="360" w:lineRule="auto"/>
      <w:ind w:firstLineChars="200" w:firstLine="480"/>
    </w:pPr>
    <w:rPr>
      <w:rFonts w:ascii="宋体" w:eastAsiaTheme="minorEastAsia" w:hAnsi="宋体" w:cstheme="minorBidi"/>
      <w:sz w:val="24"/>
      <w14:ligatures w14:val="standardContextual"/>
    </w:rPr>
  </w:style>
  <w:style w:type="character" w:customStyle="1" w:styleId="tw4winJump">
    <w:name w:val="tw4winJump"/>
    <w:autoRedefine/>
    <w:qFormat/>
    <w:rsid w:val="00E945DB"/>
    <w:rPr>
      <w:rFonts w:ascii="Courier New" w:hAnsi="Courier New"/>
      <w:color w:val="008080"/>
    </w:rPr>
  </w:style>
  <w:style w:type="character" w:customStyle="1" w:styleId="unnamed1">
    <w:name w:val="unnamed1"/>
    <w:basedOn w:val="aa"/>
    <w:autoRedefine/>
    <w:qFormat/>
    <w:rsid w:val="00E945DB"/>
  </w:style>
  <w:style w:type="character" w:customStyle="1" w:styleId="-Char">
    <w:name w:val="样式(-) Char"/>
    <w:link w:val="-"/>
    <w:autoRedefine/>
    <w:qFormat/>
    <w:rsid w:val="00E945DB"/>
    <w:rPr>
      <w:rFonts w:eastAsia="仿宋"/>
      <w:b/>
      <w:sz w:val="28"/>
      <w:szCs w:val="21"/>
    </w:rPr>
  </w:style>
  <w:style w:type="paragraph" w:customStyle="1" w:styleId="-">
    <w:name w:val="样式(-)"/>
    <w:basedOn w:val="-31"/>
    <w:link w:val="-Char"/>
    <w:autoRedefine/>
    <w:qFormat/>
    <w:rsid w:val="00E945DB"/>
    <w:pPr>
      <w:numPr>
        <w:numId w:val="7"/>
      </w:numPr>
      <w:spacing w:line="360" w:lineRule="auto"/>
      <w:ind w:left="0" w:firstLineChars="0" w:firstLine="0"/>
      <w:jc w:val="left"/>
    </w:pPr>
    <w:rPr>
      <w:rFonts w:asciiTheme="minorHAnsi" w:eastAsia="仿宋" w:hAnsiTheme="minorHAnsi" w:cstheme="minorBidi"/>
      <w:b/>
      <w:sz w:val="28"/>
      <w:szCs w:val="21"/>
      <w14:ligatures w14:val="standardContextual"/>
    </w:rPr>
  </w:style>
  <w:style w:type="paragraph" w:customStyle="1" w:styleId="-31">
    <w:name w:val="浅色网格 - 强调文字颜色 31"/>
    <w:basedOn w:val="a9"/>
    <w:link w:val="-3Char1"/>
    <w:autoRedefine/>
    <w:qFormat/>
    <w:rsid w:val="00E945DB"/>
    <w:pPr>
      <w:ind w:firstLineChars="200" w:firstLine="420"/>
    </w:pPr>
    <w:rPr>
      <w:rFonts w:cs="宋体"/>
      <w:szCs w:val="24"/>
    </w:rPr>
  </w:style>
  <w:style w:type="character" w:customStyle="1" w:styleId="Char22">
    <w:name w:val="表正文 Char2"/>
    <w:autoRedefine/>
    <w:qFormat/>
    <w:rsid w:val="00E945DB"/>
    <w:rPr>
      <w:rFonts w:eastAsia="宋体"/>
      <w:kern w:val="2"/>
      <w:sz w:val="21"/>
      <w:lang w:val="en-US" w:eastAsia="zh-CN" w:bidi="ar-SA"/>
    </w:rPr>
  </w:style>
  <w:style w:type="character" w:customStyle="1" w:styleId="CharChara">
    <w:name w:val="表格中文字 Char Char"/>
    <w:autoRedefine/>
    <w:qFormat/>
    <w:rsid w:val="00E945DB"/>
    <w:rPr>
      <w:rFonts w:ascii="新宋体" w:eastAsia="新宋体" w:hAnsi="新宋体"/>
      <w:sz w:val="24"/>
      <w:szCs w:val="24"/>
      <w:lang w:bidi="ar-SA"/>
    </w:rPr>
  </w:style>
  <w:style w:type="character" w:customStyle="1" w:styleId="ca-7">
    <w:name w:val="ca-7"/>
    <w:basedOn w:val="aa"/>
    <w:autoRedefine/>
    <w:qFormat/>
    <w:rsid w:val="00E945DB"/>
  </w:style>
  <w:style w:type="character" w:customStyle="1" w:styleId="afffffa">
    <w:name w:val="公司一级标题"/>
    <w:autoRedefine/>
    <w:qFormat/>
    <w:rsid w:val="00E945DB"/>
    <w:rPr>
      <w:rFonts w:ascii="黑体" w:eastAsia="黑体" w:hAnsi="黑体"/>
      <w:color w:val="333300"/>
      <w:sz w:val="30"/>
    </w:rPr>
  </w:style>
  <w:style w:type="character" w:customStyle="1" w:styleId="aChar">
    <w:name w:val="a Char"/>
    <w:link w:val="afffffb"/>
    <w:autoRedefine/>
    <w:qFormat/>
    <w:rsid w:val="00E945DB"/>
    <w:rPr>
      <w:rFonts w:ascii="宋体" w:eastAsia="仿宋_GB2312" w:hAnsi="宋体"/>
      <w:sz w:val="24"/>
    </w:rPr>
  </w:style>
  <w:style w:type="paragraph" w:customStyle="1" w:styleId="afffffb">
    <w:name w:val="a"/>
    <w:basedOn w:val="a9"/>
    <w:link w:val="aChar"/>
    <w:autoRedefine/>
    <w:qFormat/>
    <w:rsid w:val="00E945DB"/>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a"/>
    <w:autoRedefine/>
    <w:qFormat/>
    <w:rsid w:val="00E945DB"/>
  </w:style>
  <w:style w:type="character" w:customStyle="1" w:styleId="tw4winTerm">
    <w:name w:val="tw4winTerm"/>
    <w:autoRedefine/>
    <w:qFormat/>
    <w:rsid w:val="00E945DB"/>
    <w:rPr>
      <w:color w:val="0000FF"/>
    </w:rPr>
  </w:style>
  <w:style w:type="character" w:customStyle="1" w:styleId="2Char0">
    <w:name w:val="正文样式_首行缩进2字符 Char"/>
    <w:link w:val="2f0"/>
    <w:autoRedefine/>
    <w:qFormat/>
    <w:rsid w:val="00E945DB"/>
    <w:rPr>
      <w:sz w:val="24"/>
    </w:rPr>
  </w:style>
  <w:style w:type="paragraph" w:customStyle="1" w:styleId="2f0">
    <w:name w:val="正文样式_首行缩进2字符"/>
    <w:basedOn w:val="a9"/>
    <w:link w:val="2Char0"/>
    <w:autoRedefine/>
    <w:qFormat/>
    <w:rsid w:val="00E945DB"/>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4CharChar">
    <w:name w:val="正文4 Char Char"/>
    <w:autoRedefine/>
    <w:qFormat/>
    <w:rsid w:val="00E945DB"/>
    <w:rPr>
      <w:rFonts w:ascii="Calibri" w:eastAsia="宋体" w:hAnsi="Calibri"/>
      <w:kern w:val="2"/>
      <w:sz w:val="24"/>
      <w:szCs w:val="24"/>
      <w:lang w:bidi="ar-SA"/>
    </w:rPr>
  </w:style>
  <w:style w:type="character" w:customStyle="1" w:styleId="BodyText2CharChar">
    <w:name w:val="BodyText 2 Char Char"/>
    <w:link w:val="BodyText2"/>
    <w:autoRedefine/>
    <w:qFormat/>
    <w:rsid w:val="00E945DB"/>
    <w:rPr>
      <w:snapToGrid w:val="0"/>
      <w:sz w:val="24"/>
    </w:rPr>
  </w:style>
  <w:style w:type="paragraph" w:customStyle="1" w:styleId="BodyText2">
    <w:name w:val="BodyText 2"/>
    <w:basedOn w:val="a9"/>
    <w:link w:val="BodyText2CharChar"/>
    <w:autoRedefine/>
    <w:qFormat/>
    <w:rsid w:val="00E945DB"/>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autoRedefine/>
    <w:qFormat/>
    <w:rsid w:val="00E945DB"/>
    <w:rPr>
      <w:rFonts w:ascii="Courier New" w:hAnsi="Courier New"/>
      <w:color w:val="FF0000"/>
    </w:rPr>
  </w:style>
  <w:style w:type="character" w:customStyle="1" w:styleId="ZChar">
    <w:name w:val="Z图表 Char"/>
    <w:link w:val="Z"/>
    <w:autoRedefine/>
    <w:qFormat/>
    <w:rsid w:val="00E945DB"/>
    <w:rPr>
      <w:rFonts w:eastAsia="黑体"/>
      <w:sz w:val="24"/>
    </w:rPr>
  </w:style>
  <w:style w:type="paragraph" w:customStyle="1" w:styleId="Z">
    <w:name w:val="Z图表"/>
    <w:basedOn w:val="aff2"/>
    <w:link w:val="ZChar"/>
    <w:autoRedefine/>
    <w:qFormat/>
    <w:rsid w:val="00E945DB"/>
    <w:pPr>
      <w:spacing w:beforeLines="50" w:afterLines="50" w:line="240" w:lineRule="auto"/>
      <w:jc w:val="center"/>
    </w:pPr>
    <w:rPr>
      <w:rFonts w:asciiTheme="minorHAnsi" w:eastAsia="黑体" w:hAnsiTheme="minorHAnsi" w:cstheme="minorBidi"/>
      <w:sz w:val="24"/>
      <w:szCs w:val="22"/>
      <w14:ligatures w14:val="standardContextual"/>
    </w:rPr>
  </w:style>
  <w:style w:type="character" w:customStyle="1" w:styleId="4-dyfChar">
    <w:name w:val="标题4-dyf Char"/>
    <w:link w:val="4-dyf"/>
    <w:autoRedefine/>
    <w:qFormat/>
    <w:rsid w:val="00E945DB"/>
    <w:rPr>
      <w:rFonts w:ascii="Cambria" w:hAnsi="Cambria"/>
      <w:b/>
      <w:bCs/>
      <w:color w:val="000000"/>
      <w:szCs w:val="21"/>
    </w:rPr>
  </w:style>
  <w:style w:type="paragraph" w:customStyle="1" w:styleId="4-dyf">
    <w:name w:val="标题4-dyf"/>
    <w:basedOn w:val="40"/>
    <w:link w:val="4-dyfChar"/>
    <w:autoRedefine/>
    <w:qFormat/>
    <w:rsid w:val="00E945DB"/>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ZJGISChar">
    <w:name w:val="ZJGIS图表 Char"/>
    <w:link w:val="ZJGIS"/>
    <w:autoRedefine/>
    <w:qFormat/>
    <w:rsid w:val="00E945DB"/>
    <w:rPr>
      <w:rFonts w:eastAsia="黑体"/>
      <w:color w:val="000000"/>
      <w:sz w:val="24"/>
    </w:rPr>
  </w:style>
  <w:style w:type="paragraph" w:customStyle="1" w:styleId="ZJGIS">
    <w:name w:val="ZJGIS图表"/>
    <w:basedOn w:val="a9"/>
    <w:link w:val="ZJGISChar"/>
    <w:autoRedefine/>
    <w:qFormat/>
    <w:rsid w:val="00E945DB"/>
    <w:pPr>
      <w:jc w:val="center"/>
    </w:pPr>
    <w:rPr>
      <w:rFonts w:asciiTheme="minorHAnsi" w:eastAsia="黑体" w:hAnsiTheme="minorHAnsi" w:cstheme="minorBidi"/>
      <w:color w:val="000000"/>
      <w:sz w:val="24"/>
      <w14:ligatures w14:val="standardContextual"/>
    </w:rPr>
  </w:style>
  <w:style w:type="character" w:customStyle="1" w:styleId="H1Char2">
    <w:name w:val="H1 Char2"/>
    <w:autoRedefine/>
    <w:qFormat/>
    <w:rsid w:val="00E945DB"/>
    <w:rPr>
      <w:rFonts w:eastAsia="隶书"/>
      <w:b/>
      <w:bCs/>
      <w:sz w:val="36"/>
      <w:szCs w:val="36"/>
      <w:lang w:val="en-US" w:eastAsia="zh-CN" w:bidi="ar-SA"/>
    </w:rPr>
  </w:style>
  <w:style w:type="character" w:customStyle="1" w:styleId="info4">
    <w:name w:val="info4"/>
    <w:basedOn w:val="aa"/>
    <w:autoRedefine/>
    <w:qFormat/>
    <w:rsid w:val="00E945DB"/>
  </w:style>
  <w:style w:type="character" w:customStyle="1" w:styleId="content">
    <w:name w:val="content"/>
    <w:basedOn w:val="aa"/>
    <w:autoRedefine/>
    <w:qFormat/>
    <w:rsid w:val="00E945DB"/>
  </w:style>
  <w:style w:type="character" w:customStyle="1" w:styleId="CharChar20">
    <w:name w:val="普通文字 Char Char2"/>
    <w:autoRedefine/>
    <w:qFormat/>
    <w:rsid w:val="00E945DB"/>
    <w:rPr>
      <w:rFonts w:ascii="宋体" w:eastAsia="宋体" w:hAnsi="Courier New"/>
      <w:sz w:val="21"/>
      <w:lang w:val="en-US" w:eastAsia="zh-CN" w:bidi="ar-SA"/>
    </w:rPr>
  </w:style>
  <w:style w:type="character" w:customStyle="1" w:styleId="1CharChar0">
    <w:name w:val="列表1 Char Char"/>
    <w:link w:val="112"/>
    <w:autoRedefine/>
    <w:qFormat/>
    <w:rsid w:val="00E945DB"/>
    <w:rPr>
      <w:rFonts w:ascii="Century" w:hAnsi="Century"/>
      <w:szCs w:val="21"/>
    </w:rPr>
  </w:style>
  <w:style w:type="paragraph" w:customStyle="1" w:styleId="112">
    <w:name w:val="列表11"/>
    <w:basedOn w:val="a9"/>
    <w:link w:val="1CharChar0"/>
    <w:autoRedefine/>
    <w:qFormat/>
    <w:rsid w:val="00E945DB"/>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autoRedefine/>
    <w:qFormat/>
    <w:rsid w:val="00E945DB"/>
    <w:rPr>
      <w:rFonts w:ascii="仿宋_GB2312"/>
      <w:bCs/>
      <w:iCs/>
      <w:sz w:val="24"/>
    </w:rPr>
  </w:style>
  <w:style w:type="character" w:customStyle="1" w:styleId="ZJChar">
    <w:name w:val="ZJ正文 Char"/>
    <w:link w:val="ZJ"/>
    <w:autoRedefine/>
    <w:qFormat/>
    <w:rsid w:val="00E945DB"/>
    <w:rPr>
      <w:sz w:val="24"/>
    </w:rPr>
  </w:style>
  <w:style w:type="paragraph" w:customStyle="1" w:styleId="ZJ">
    <w:name w:val="ZJ正文"/>
    <w:basedOn w:val="a9"/>
    <w:link w:val="ZJChar"/>
    <w:autoRedefine/>
    <w:qFormat/>
    <w:rsid w:val="00E945DB"/>
    <w:pPr>
      <w:spacing w:line="360" w:lineRule="auto"/>
      <w:ind w:firstLineChars="200" w:firstLine="480"/>
    </w:pPr>
    <w:rPr>
      <w:rFonts w:asciiTheme="minorHAnsi" w:eastAsiaTheme="minorEastAsia" w:hAnsiTheme="minorHAnsi" w:cstheme="minorBidi"/>
      <w:sz w:val="24"/>
      <w14:ligatures w14:val="standardContextual"/>
    </w:rPr>
  </w:style>
  <w:style w:type="character" w:customStyle="1" w:styleId="ttag">
    <w:name w:val="t_tag"/>
    <w:basedOn w:val="aa"/>
    <w:autoRedefine/>
    <w:qFormat/>
    <w:rsid w:val="00E945DB"/>
  </w:style>
  <w:style w:type="character" w:customStyle="1" w:styleId="p71">
    <w:name w:val="p71"/>
    <w:autoRedefine/>
    <w:qFormat/>
    <w:rsid w:val="00E945DB"/>
    <w:rPr>
      <w:sz w:val="21"/>
    </w:rPr>
  </w:style>
  <w:style w:type="character" w:customStyle="1" w:styleId="Char1f">
    <w:name w:val="文档结构图 Char1"/>
    <w:autoRedefine/>
    <w:qFormat/>
    <w:rsid w:val="00E945DB"/>
    <w:rPr>
      <w:rFonts w:ascii="宋体" w:eastAsia="宋体" w:hAnsi="Courier New"/>
      <w:sz w:val="21"/>
      <w:lang w:val="en-US" w:eastAsia="zh-CN" w:bidi="ar-SA"/>
    </w:rPr>
  </w:style>
  <w:style w:type="character" w:customStyle="1" w:styleId="afffffc">
    <w:name w:val="样式 小四"/>
    <w:autoRedefine/>
    <w:qFormat/>
    <w:rsid w:val="00E945DB"/>
    <w:rPr>
      <w:sz w:val="21"/>
    </w:rPr>
  </w:style>
  <w:style w:type="character" w:customStyle="1" w:styleId="CharCharb">
    <w:name w:val="页眉 Char Char"/>
    <w:autoRedefine/>
    <w:qFormat/>
    <w:rsid w:val="00E945DB"/>
    <w:rPr>
      <w:kern w:val="2"/>
      <w:sz w:val="18"/>
      <w:szCs w:val="18"/>
      <w:lang w:bidi="ar-SA"/>
    </w:rPr>
  </w:style>
  <w:style w:type="character" w:customStyle="1" w:styleId="font9blackline14">
    <w:name w:val="font9_black_line14"/>
    <w:basedOn w:val="aa"/>
    <w:autoRedefine/>
    <w:qFormat/>
    <w:rsid w:val="00E945DB"/>
  </w:style>
  <w:style w:type="character" w:customStyle="1" w:styleId="Chard">
    <w:name w:val="粘贴正文 Char"/>
    <w:link w:val="afffffd"/>
    <w:autoRedefine/>
    <w:qFormat/>
    <w:rsid w:val="00E945DB"/>
    <w:rPr>
      <w:sz w:val="24"/>
      <w:szCs w:val="21"/>
    </w:rPr>
  </w:style>
  <w:style w:type="paragraph" w:customStyle="1" w:styleId="afffffd">
    <w:name w:val="粘贴正文"/>
    <w:link w:val="Chard"/>
    <w:autoRedefine/>
    <w:qFormat/>
    <w:rsid w:val="00E945DB"/>
    <w:pPr>
      <w:spacing w:line="360" w:lineRule="auto"/>
      <w:ind w:right="210" w:firstLine="480"/>
      <w:jc w:val="both"/>
    </w:pPr>
    <w:rPr>
      <w:sz w:val="24"/>
      <w:szCs w:val="21"/>
    </w:rPr>
  </w:style>
  <w:style w:type="character" w:customStyle="1" w:styleId="tpccontent1">
    <w:name w:val="tpc_content1"/>
    <w:autoRedefine/>
    <w:qFormat/>
    <w:rsid w:val="00E945DB"/>
    <w:rPr>
      <w:sz w:val="20"/>
      <w:szCs w:val="20"/>
    </w:rPr>
  </w:style>
  <w:style w:type="character" w:customStyle="1" w:styleId="Heading2Char56d95a18-4dba-4567-b9ab-904145f06cab">
    <w:name w:val="Heading 2 Char_56d95a18-4dba-4567-b9ab-904145f06cab"/>
    <w:autoRedefine/>
    <w:qFormat/>
    <w:rsid w:val="00E945DB"/>
    <w:rPr>
      <w:rFonts w:ascii="Cambria" w:eastAsia="宋体" w:hAnsi="Cambria" w:cs="Cambria"/>
      <w:b/>
      <w:bCs/>
      <w:sz w:val="32"/>
      <w:szCs w:val="32"/>
      <w:lang w:val="en-US" w:eastAsia="zh-CN" w:bidi="ar-SA"/>
    </w:rPr>
  </w:style>
  <w:style w:type="character" w:customStyle="1" w:styleId="maywed421">
    <w:name w:val="maywed421"/>
    <w:autoRedefine/>
    <w:qFormat/>
    <w:rsid w:val="00E945DB"/>
    <w:rPr>
      <w:color w:val="366FB6"/>
      <w:u w:val="none"/>
    </w:rPr>
  </w:style>
  <w:style w:type="character" w:customStyle="1" w:styleId="Chare">
    <w:name w:val="表格抬头 Char"/>
    <w:link w:val="afffffe"/>
    <w:autoRedefine/>
    <w:qFormat/>
    <w:rsid w:val="00E945DB"/>
    <w:rPr>
      <w:rFonts w:ascii="黑体" w:eastAsia="黑体"/>
      <w:b/>
    </w:rPr>
  </w:style>
  <w:style w:type="paragraph" w:customStyle="1" w:styleId="afffffe">
    <w:name w:val="表格抬头"/>
    <w:basedOn w:val="a9"/>
    <w:link w:val="Chare"/>
    <w:autoRedefine/>
    <w:qFormat/>
    <w:rsid w:val="00E945DB"/>
    <w:pPr>
      <w:jc w:val="center"/>
    </w:pPr>
    <w:rPr>
      <w:rFonts w:ascii="黑体" w:eastAsia="黑体" w:hAnsiTheme="minorHAnsi" w:cstheme="minorBidi"/>
      <w:b/>
      <w14:ligatures w14:val="standardContextual"/>
    </w:rPr>
  </w:style>
  <w:style w:type="character" w:customStyle="1" w:styleId="greyfont1">
    <w:name w:val="greyfont1"/>
    <w:autoRedefine/>
    <w:qFormat/>
    <w:rsid w:val="00E945DB"/>
    <w:rPr>
      <w:b/>
      <w:bCs/>
      <w:color w:val="666666"/>
    </w:rPr>
  </w:style>
  <w:style w:type="character" w:customStyle="1" w:styleId="pt91">
    <w:name w:val="pt91"/>
    <w:autoRedefine/>
    <w:qFormat/>
    <w:rsid w:val="00E945DB"/>
    <w:rPr>
      <w:rFonts w:hint="default"/>
      <w:spacing w:val="240"/>
      <w:sz w:val="18"/>
      <w:szCs w:val="18"/>
    </w:rPr>
  </w:style>
  <w:style w:type="character" w:customStyle="1" w:styleId="title14">
    <w:name w:val="title14"/>
    <w:basedOn w:val="aa"/>
    <w:autoRedefine/>
    <w:qFormat/>
    <w:rsid w:val="00E945DB"/>
  </w:style>
  <w:style w:type="character" w:customStyle="1" w:styleId="410">
    <w:name w:val="样式41"/>
    <w:autoRedefine/>
    <w:qFormat/>
    <w:rsid w:val="00E945DB"/>
    <w:rPr>
      <w:color w:val="3366CC"/>
      <w:sz w:val="21"/>
      <w:szCs w:val="21"/>
    </w:rPr>
  </w:style>
  <w:style w:type="character" w:customStyle="1" w:styleId="sChar">
    <w:name w:val="正文s Char"/>
    <w:link w:val="s"/>
    <w:autoRedefine/>
    <w:qFormat/>
    <w:rsid w:val="00E945DB"/>
    <w:rPr>
      <w:rFonts w:ascii="Arial" w:hAnsi="Arial"/>
    </w:rPr>
  </w:style>
  <w:style w:type="paragraph" w:customStyle="1" w:styleId="s">
    <w:name w:val="正文s"/>
    <w:basedOn w:val="a9"/>
    <w:link w:val="sChar"/>
    <w:autoRedefine/>
    <w:qFormat/>
    <w:rsid w:val="00E945DB"/>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autoRedefine/>
    <w:qFormat/>
    <w:rsid w:val="00E945DB"/>
    <w:rPr>
      <w:rFonts w:ascii="Calibri" w:eastAsia="宋体" w:hAnsi="Calibri" w:cs="宋体"/>
      <w:szCs w:val="24"/>
      <w14:ligatures w14:val="none"/>
    </w:rPr>
  </w:style>
  <w:style w:type="character" w:customStyle="1" w:styleId="b1101bChar">
    <w:name w:val="b11_01b Char"/>
    <w:link w:val="b1101b"/>
    <w:autoRedefine/>
    <w:qFormat/>
    <w:rsid w:val="00E945DB"/>
    <w:rPr>
      <w:rFonts w:ascii="Verdana" w:hAnsi="Verdana"/>
      <w:b/>
      <w:bCs/>
      <w:color w:val="4A82CA"/>
      <w:sz w:val="17"/>
      <w:szCs w:val="17"/>
    </w:rPr>
  </w:style>
  <w:style w:type="paragraph" w:customStyle="1" w:styleId="b1101b">
    <w:name w:val="b11_01b"/>
    <w:basedOn w:val="a9"/>
    <w:next w:val="a9"/>
    <w:link w:val="b1101bChar"/>
    <w:autoRedefine/>
    <w:qFormat/>
    <w:rsid w:val="00E945DB"/>
    <w:pPr>
      <w:widowControl/>
      <w:spacing w:before="100" w:beforeAutospacing="1" w:after="100" w:afterAutospacing="1" w:line="384" w:lineRule="auto"/>
      <w:jc w:val="left"/>
    </w:pPr>
    <w:rPr>
      <w:rFonts w:ascii="Verdana" w:eastAsiaTheme="minorEastAsia" w:hAnsi="Verdana" w:cstheme="minorBidi"/>
      <w:b/>
      <w:bCs/>
      <w:color w:val="4A82CA"/>
      <w:sz w:val="17"/>
      <w:szCs w:val="17"/>
      <w14:ligatures w14:val="standardContextual"/>
    </w:rPr>
  </w:style>
  <w:style w:type="character" w:customStyle="1" w:styleId="para">
    <w:name w:val="para"/>
    <w:basedOn w:val="aa"/>
    <w:autoRedefine/>
    <w:qFormat/>
    <w:rsid w:val="00E945DB"/>
  </w:style>
  <w:style w:type="character" w:customStyle="1" w:styleId="1CharChar1">
    <w:name w:val="文档正文1 Char Char"/>
    <w:autoRedefine/>
    <w:qFormat/>
    <w:rsid w:val="00E945DB"/>
    <w:rPr>
      <w:rFonts w:ascii="仿宋_GB2312" w:eastAsia="仿宋_GB2312" w:hAnsi="仿宋"/>
      <w:kern w:val="2"/>
      <w:sz w:val="30"/>
      <w:szCs w:val="30"/>
      <w:lang w:bidi="ar-SA"/>
    </w:rPr>
  </w:style>
  <w:style w:type="character" w:customStyle="1" w:styleId="Charf">
    <w:name w:val="加重文字 Char"/>
    <w:link w:val="affffff"/>
    <w:autoRedefine/>
    <w:qFormat/>
    <w:rsid w:val="00E945DB"/>
    <w:rPr>
      <w:b/>
      <w:bCs/>
      <w:sz w:val="24"/>
      <w:u w:val="thick"/>
    </w:rPr>
  </w:style>
  <w:style w:type="paragraph" w:customStyle="1" w:styleId="affffff">
    <w:name w:val="加重文字"/>
    <w:basedOn w:val="affffff0"/>
    <w:link w:val="Charf"/>
    <w:autoRedefine/>
    <w:qFormat/>
    <w:rsid w:val="00E945DB"/>
    <w:pPr>
      <w:ind w:firstLineChars="0" w:firstLine="0"/>
    </w:pPr>
    <w:rPr>
      <w:rFonts w:asciiTheme="minorHAnsi" w:eastAsiaTheme="minorEastAsia" w:hAnsiTheme="minorHAnsi" w:cstheme="minorBidi"/>
      <w:b/>
      <w:bCs/>
      <w:szCs w:val="22"/>
      <w:u w:val="thick"/>
      <w14:ligatures w14:val="standardContextual"/>
    </w:rPr>
  </w:style>
  <w:style w:type="paragraph" w:customStyle="1" w:styleId="affffff0">
    <w:name w:val="标准文本"/>
    <w:basedOn w:val="a9"/>
    <w:link w:val="Charf0"/>
    <w:autoRedefine/>
    <w:qFormat/>
    <w:rsid w:val="00E945DB"/>
    <w:pPr>
      <w:spacing w:line="360" w:lineRule="auto"/>
      <w:ind w:firstLineChars="200" w:firstLine="480"/>
    </w:pPr>
    <w:rPr>
      <w:rFonts w:cs="宋体"/>
      <w:sz w:val="24"/>
      <w:szCs w:val="24"/>
    </w:rPr>
  </w:style>
  <w:style w:type="character" w:customStyle="1" w:styleId="H1Char3">
    <w:name w:val="H1 Char3"/>
    <w:autoRedefine/>
    <w:qFormat/>
    <w:rsid w:val="00E945DB"/>
    <w:rPr>
      <w:rFonts w:eastAsia="隶书"/>
      <w:b/>
      <w:bCs/>
      <w:sz w:val="36"/>
      <w:szCs w:val="36"/>
      <w:lang w:val="en-US" w:eastAsia="zh-CN" w:bidi="ar-SA"/>
    </w:rPr>
  </w:style>
  <w:style w:type="character" w:customStyle="1" w:styleId="style181">
    <w:name w:val="style181"/>
    <w:autoRedefine/>
    <w:qFormat/>
    <w:rsid w:val="00E945DB"/>
    <w:rPr>
      <w:rFonts w:ascii="Arial" w:hAnsi="Arial" w:cs="Arial" w:hint="default"/>
      <w:color w:val="000000"/>
      <w:sz w:val="18"/>
      <w:szCs w:val="18"/>
    </w:rPr>
  </w:style>
  <w:style w:type="character" w:customStyle="1" w:styleId="Char23">
    <w:name w:val="吉奥正文 Char2"/>
    <w:link w:val="affffff1"/>
    <w:autoRedefine/>
    <w:qFormat/>
    <w:rsid w:val="00E945DB"/>
    <w:rPr>
      <w:rFonts w:eastAsia="仿宋_GB2312"/>
      <w:sz w:val="24"/>
    </w:rPr>
  </w:style>
  <w:style w:type="paragraph" w:customStyle="1" w:styleId="affffff1">
    <w:name w:val="吉奥正文"/>
    <w:basedOn w:val="a9"/>
    <w:link w:val="Char23"/>
    <w:autoRedefine/>
    <w:qFormat/>
    <w:rsid w:val="00E945DB"/>
    <w:pPr>
      <w:adjustRightInd w:val="0"/>
      <w:snapToGrid w:val="0"/>
      <w:spacing w:before="120" w:line="360" w:lineRule="auto"/>
      <w:ind w:firstLineChars="200" w:firstLine="480"/>
      <w:textAlignment w:val="baseline"/>
    </w:pPr>
    <w:rPr>
      <w:rFonts w:asciiTheme="minorHAnsi" w:eastAsia="仿宋_GB2312" w:hAnsiTheme="minorHAnsi" w:cstheme="minorBidi"/>
      <w:sz w:val="24"/>
      <w14:ligatures w14:val="standardContextual"/>
    </w:rPr>
  </w:style>
  <w:style w:type="character" w:customStyle="1" w:styleId="flname7">
    <w:name w:val="flname7"/>
    <w:basedOn w:val="aa"/>
    <w:autoRedefine/>
    <w:qFormat/>
    <w:rsid w:val="00E945DB"/>
  </w:style>
  <w:style w:type="character" w:customStyle="1" w:styleId="headeroddCharChar1">
    <w:name w:val="header odd Char Char1"/>
    <w:autoRedefine/>
    <w:qFormat/>
    <w:rsid w:val="00E945DB"/>
    <w:rPr>
      <w:rFonts w:eastAsia="宋体"/>
      <w:kern w:val="2"/>
      <w:sz w:val="18"/>
      <w:szCs w:val="18"/>
      <w:lang w:val="en-US" w:eastAsia="zh-CN" w:bidi="ar-SA"/>
    </w:rPr>
  </w:style>
  <w:style w:type="character" w:customStyle="1" w:styleId="CharCharc">
    <w:name w:val="一级标题 Char Char"/>
    <w:autoRedefine/>
    <w:qFormat/>
    <w:rsid w:val="00E945DB"/>
    <w:rPr>
      <w:rFonts w:eastAsia="仿宋"/>
      <w:b/>
      <w:kern w:val="44"/>
      <w:sz w:val="28"/>
      <w:lang w:val="en-US" w:eastAsia="zh-CN" w:bidi="ar-SA"/>
    </w:rPr>
  </w:style>
  <w:style w:type="character" w:customStyle="1" w:styleId="CharChar12">
    <w:name w:val="Char Char12"/>
    <w:autoRedefine/>
    <w:qFormat/>
    <w:rsid w:val="00E945DB"/>
    <w:rPr>
      <w:rFonts w:ascii="宋体" w:eastAsia="宋体" w:hAnsi="Courier New" w:cs="Times New Roman"/>
      <w:spacing w:val="-4"/>
      <w:sz w:val="18"/>
      <w:szCs w:val="20"/>
    </w:rPr>
  </w:style>
  <w:style w:type="character" w:customStyle="1" w:styleId="huide001">
    <w:name w:val="huide001"/>
    <w:autoRedefine/>
    <w:qFormat/>
    <w:rsid w:val="00E945DB"/>
    <w:rPr>
      <w:rFonts w:ascii="Arial" w:hAnsi="Arial" w:cs="Arial" w:hint="default"/>
      <w:color w:val="666666"/>
      <w:sz w:val="18"/>
      <w:szCs w:val="18"/>
    </w:rPr>
  </w:style>
  <w:style w:type="character" w:customStyle="1" w:styleId="TitleChar46febb39-beb7-4999-88d6-5af7effa9c66">
    <w:name w:val="Title Char_46febb39-beb7-4999-88d6-5af7effa9c66"/>
    <w:autoRedefine/>
    <w:qFormat/>
    <w:rsid w:val="00E945DB"/>
    <w:rPr>
      <w:rFonts w:ascii="Cambria" w:eastAsia="宋体" w:hAnsi="Cambria" w:cs="Cambria"/>
      <w:b/>
      <w:bCs/>
      <w:sz w:val="32"/>
      <w:szCs w:val="32"/>
      <w:lang w:val="en-US" w:eastAsia="zh-CN" w:bidi="ar-SA"/>
    </w:rPr>
  </w:style>
  <w:style w:type="character" w:customStyle="1" w:styleId="textshow1">
    <w:name w:val="text_show1"/>
    <w:autoRedefine/>
    <w:qFormat/>
    <w:rsid w:val="00E945DB"/>
    <w:rPr>
      <w:color w:val="000000"/>
      <w:sz w:val="21"/>
      <w:szCs w:val="21"/>
      <w:u w:val="none"/>
    </w:rPr>
  </w:style>
  <w:style w:type="character" w:customStyle="1" w:styleId="Charf0">
    <w:name w:val="标准文本 Char"/>
    <w:link w:val="affffff0"/>
    <w:autoRedefine/>
    <w:qFormat/>
    <w:rsid w:val="00E945DB"/>
    <w:rPr>
      <w:rFonts w:ascii="Calibri" w:eastAsia="宋体" w:hAnsi="Calibri" w:cs="宋体"/>
      <w:sz w:val="24"/>
      <w:szCs w:val="24"/>
      <w14:ligatures w14:val="none"/>
    </w:rPr>
  </w:style>
  <w:style w:type="character" w:customStyle="1" w:styleId="CharChar141">
    <w:name w:val="Char Char141"/>
    <w:autoRedefine/>
    <w:qFormat/>
    <w:rsid w:val="00E945DB"/>
    <w:rPr>
      <w:rFonts w:ascii="楷体_GB2312" w:eastAsia="楷体_GB2312"/>
      <w:kern w:val="2"/>
      <w:sz w:val="32"/>
      <w:lang w:val="en-US" w:eastAsia="zh-CN" w:bidi="ar-SA"/>
    </w:rPr>
  </w:style>
  <w:style w:type="character" w:customStyle="1" w:styleId="HeaderChar121d2f75-00b4-4dc8-9151-8168e3cac8f8">
    <w:name w:val="Header Char_121d2f75-00b4-4dc8-9151-8168e3cac8f8"/>
    <w:autoRedefine/>
    <w:qFormat/>
    <w:rsid w:val="00E945DB"/>
    <w:rPr>
      <w:rFonts w:ascii="Times New Roman" w:eastAsia="宋体" w:hAnsi="Times New Roman" w:cs="Times New Roman"/>
      <w:sz w:val="18"/>
      <w:szCs w:val="18"/>
    </w:rPr>
  </w:style>
  <w:style w:type="character" w:customStyle="1" w:styleId="p21">
    <w:name w:val="p21"/>
    <w:autoRedefine/>
    <w:qFormat/>
    <w:rsid w:val="00E945DB"/>
    <w:rPr>
      <w:rFonts w:ascii="Arial" w:hAnsi="Arial" w:hint="default"/>
      <w:color w:val="333333"/>
      <w:sz w:val="18"/>
      <w:u w:val="none"/>
    </w:rPr>
  </w:style>
  <w:style w:type="character" w:customStyle="1" w:styleId="FooterChar169c0409-8c67-42cd-a1d5-841504dfe2ca">
    <w:name w:val="Footer Char_169c0409-8c67-42cd-a1d5-841504dfe2ca"/>
    <w:autoRedefine/>
    <w:qFormat/>
    <w:rsid w:val="00E945DB"/>
    <w:rPr>
      <w:rFonts w:ascii="Times New Roman" w:eastAsia="宋体" w:hAnsi="Times New Roman" w:cs="Times New Roman"/>
      <w:sz w:val="18"/>
      <w:szCs w:val="18"/>
    </w:rPr>
  </w:style>
  <w:style w:type="character" w:customStyle="1" w:styleId="NormalIndentCharChar">
    <w:name w:val="Normal Indent Char Char"/>
    <w:autoRedefine/>
    <w:qFormat/>
    <w:rsid w:val="00E945DB"/>
    <w:rPr>
      <w:rFonts w:eastAsia="宋体"/>
      <w:kern w:val="2"/>
      <w:sz w:val="21"/>
      <w:szCs w:val="24"/>
      <w:lang w:val="en-US" w:eastAsia="zh-CN" w:bidi="ar-SA"/>
    </w:rPr>
  </w:style>
  <w:style w:type="character" w:customStyle="1" w:styleId="ListParagraphChar">
    <w:name w:val="List Paragraph Char"/>
    <w:link w:val="19"/>
    <w:autoRedefine/>
    <w:qFormat/>
    <w:rsid w:val="00E945DB"/>
    <w:rPr>
      <w:rFonts w:ascii="Calibri" w:eastAsia="宋体" w:hAnsi="Calibri" w:cs="Times New Roman"/>
      <w14:ligatures w14:val="none"/>
    </w:rPr>
  </w:style>
  <w:style w:type="character" w:customStyle="1" w:styleId="BalloonTextChar">
    <w:name w:val="Balloon Text Char"/>
    <w:autoRedefine/>
    <w:qFormat/>
    <w:rsid w:val="00E945DB"/>
    <w:rPr>
      <w:rFonts w:ascii="Times New Roman" w:eastAsia="宋体" w:hAnsi="Times New Roman" w:cs="Times New Roman"/>
      <w:sz w:val="18"/>
      <w:szCs w:val="18"/>
    </w:rPr>
  </w:style>
  <w:style w:type="character" w:customStyle="1" w:styleId="1f4">
    <w:name w:val="书籍标题1"/>
    <w:autoRedefine/>
    <w:uiPriority w:val="33"/>
    <w:qFormat/>
    <w:rsid w:val="00E945DB"/>
    <w:rPr>
      <w:b/>
      <w:bCs/>
      <w:smallCaps/>
      <w:spacing w:val="5"/>
    </w:rPr>
  </w:style>
  <w:style w:type="character" w:customStyle="1" w:styleId="tw4winMark">
    <w:name w:val="tw4winMark"/>
    <w:autoRedefine/>
    <w:qFormat/>
    <w:rsid w:val="00E945DB"/>
    <w:rPr>
      <w:rFonts w:ascii="Courier New" w:hAnsi="Courier New"/>
      <w:vanish/>
      <w:color w:val="800080"/>
      <w:vertAlign w:val="subscript"/>
    </w:rPr>
  </w:style>
  <w:style w:type="character" w:customStyle="1" w:styleId="ItemListinTableCharChar">
    <w:name w:val="Item List in Table Char Char"/>
    <w:link w:val="ItemListinTable"/>
    <w:autoRedefine/>
    <w:qFormat/>
    <w:rsid w:val="00E945DB"/>
    <w:rPr>
      <w:rFonts w:ascii="Arial" w:hAnsi="Arial"/>
      <w:sz w:val="18"/>
      <w:szCs w:val="18"/>
    </w:rPr>
  </w:style>
  <w:style w:type="paragraph" w:customStyle="1" w:styleId="ItemListinTable">
    <w:name w:val="Item List in Table"/>
    <w:link w:val="ItemListinTableCharChar"/>
    <w:autoRedefine/>
    <w:qFormat/>
    <w:rsid w:val="00E945DB"/>
    <w:pPr>
      <w:numPr>
        <w:numId w:val="8"/>
      </w:numPr>
      <w:tabs>
        <w:tab w:val="clear" w:pos="284"/>
      </w:tabs>
      <w:spacing w:before="40" w:after="40"/>
      <w:ind w:left="0" w:firstLine="0"/>
      <w:jc w:val="both"/>
    </w:pPr>
    <w:rPr>
      <w:rFonts w:ascii="Arial" w:hAnsi="Arial"/>
      <w:sz w:val="18"/>
      <w:szCs w:val="18"/>
    </w:rPr>
  </w:style>
  <w:style w:type="character" w:customStyle="1" w:styleId="paragraph1CharChar">
    <w:name w:val="paragraph1 Char Char"/>
    <w:autoRedefine/>
    <w:qFormat/>
    <w:rsid w:val="00E945DB"/>
    <w:rPr>
      <w:rFonts w:eastAsia="楷体_GB2312"/>
      <w:kern w:val="2"/>
      <w:sz w:val="24"/>
      <w:lang w:val="en-US" w:eastAsia="zh-CN" w:bidi="ar-SA"/>
    </w:rPr>
  </w:style>
  <w:style w:type="character" w:customStyle="1" w:styleId="fontdz1">
    <w:name w:val="fontdz1"/>
    <w:autoRedefine/>
    <w:qFormat/>
    <w:rsid w:val="00E945DB"/>
    <w:rPr>
      <w:sz w:val="18"/>
      <w:szCs w:val="18"/>
    </w:rPr>
  </w:style>
  <w:style w:type="character" w:customStyle="1" w:styleId="Charf1">
    <w:name w:val="自定义正文 Char"/>
    <w:link w:val="affffff2"/>
    <w:autoRedefine/>
    <w:qFormat/>
    <w:rsid w:val="00E945DB"/>
    <w:rPr>
      <w:rFonts w:ascii="仿宋_GB2312" w:eastAsia="仿宋_GB2312"/>
      <w:sz w:val="28"/>
    </w:rPr>
  </w:style>
  <w:style w:type="paragraph" w:customStyle="1" w:styleId="affffff2">
    <w:name w:val="自定义正文"/>
    <w:basedOn w:val="a9"/>
    <w:link w:val="Charf1"/>
    <w:autoRedefine/>
    <w:qFormat/>
    <w:rsid w:val="00E945DB"/>
    <w:pPr>
      <w:spacing w:before="120" w:after="120" w:line="480" w:lineRule="exact"/>
      <w:ind w:firstLineChars="200" w:firstLine="200"/>
      <w:jc w:val="left"/>
    </w:pPr>
    <w:rPr>
      <w:rFonts w:ascii="仿宋_GB2312" w:eastAsia="仿宋_GB2312" w:hAnsiTheme="minorHAnsi" w:cstheme="minorBidi"/>
      <w:sz w:val="28"/>
      <w14:ligatures w14:val="standardContextual"/>
    </w:rPr>
  </w:style>
  <w:style w:type="character" w:customStyle="1" w:styleId="Charf2">
    <w:name w:val="公文正文 Char"/>
    <w:link w:val="affffff3"/>
    <w:autoRedefine/>
    <w:qFormat/>
    <w:rsid w:val="00E945DB"/>
    <w:rPr>
      <w:rFonts w:ascii="仿宋_GB2312" w:eastAsia="仿宋_GB2312"/>
      <w:sz w:val="24"/>
    </w:rPr>
  </w:style>
  <w:style w:type="paragraph" w:customStyle="1" w:styleId="affffff3">
    <w:name w:val="公文正文"/>
    <w:basedOn w:val="a9"/>
    <w:link w:val="Charf2"/>
    <w:autoRedefine/>
    <w:qFormat/>
    <w:rsid w:val="00E945DB"/>
    <w:pPr>
      <w:spacing w:before="156" w:line="360" w:lineRule="auto"/>
      <w:ind w:firstLineChars="200" w:firstLine="360"/>
    </w:pPr>
    <w:rPr>
      <w:rFonts w:ascii="仿宋_GB2312" w:eastAsia="仿宋_GB2312" w:hAnsiTheme="minorHAnsi" w:cstheme="minorBidi"/>
      <w:sz w:val="24"/>
      <w14:ligatures w14:val="standardContextual"/>
    </w:rPr>
  </w:style>
  <w:style w:type="character" w:customStyle="1" w:styleId="CharChar14">
    <w:name w:val="Char Char14"/>
    <w:autoRedefine/>
    <w:qFormat/>
    <w:rsid w:val="00E945DB"/>
    <w:rPr>
      <w:rFonts w:ascii="Calibri" w:eastAsia="宋体" w:hAnsi="Calibri" w:cs="Times New Roman"/>
      <w:b/>
      <w:bCs/>
      <w:sz w:val="28"/>
      <w:szCs w:val="28"/>
    </w:rPr>
  </w:style>
  <w:style w:type="character" w:customStyle="1" w:styleId="1CharChar2">
    <w:name w:val="列表1、 Char Char"/>
    <w:autoRedefine/>
    <w:qFormat/>
    <w:rsid w:val="00E945DB"/>
    <w:rPr>
      <w:rFonts w:ascii="仿宋" w:eastAsia="仿宋" w:hAnsi="仿宋"/>
      <w:kern w:val="2"/>
      <w:sz w:val="28"/>
      <w:szCs w:val="21"/>
      <w:lang w:bidi="ar-SA"/>
    </w:rPr>
  </w:style>
  <w:style w:type="character" w:customStyle="1" w:styleId="Charf3">
    <w:name w:val="批注主题 Char"/>
    <w:link w:val="1f5"/>
    <w:autoRedefine/>
    <w:uiPriority w:val="99"/>
    <w:qFormat/>
    <w:rsid w:val="00E945DB"/>
    <w:rPr>
      <w:b/>
      <w:bCs/>
    </w:rPr>
  </w:style>
  <w:style w:type="paragraph" w:customStyle="1" w:styleId="1f5">
    <w:name w:val="批注主题1"/>
    <w:basedOn w:val="aff7"/>
    <w:next w:val="aff7"/>
    <w:link w:val="Charf3"/>
    <w:autoRedefine/>
    <w:uiPriority w:val="99"/>
    <w:qFormat/>
    <w:rsid w:val="00E945DB"/>
    <w:rPr>
      <w:rFonts w:asciiTheme="minorHAnsi" w:eastAsiaTheme="minorEastAsia" w:hAnsiTheme="minorHAnsi" w:cstheme="minorBidi"/>
      <w:b/>
      <w:bCs/>
      <w14:ligatures w14:val="standardContextual"/>
    </w:rPr>
  </w:style>
  <w:style w:type="character" w:customStyle="1" w:styleId="Charf4">
    <w:name w:val="表名 Char"/>
    <w:autoRedefine/>
    <w:qFormat/>
    <w:rsid w:val="00E945DB"/>
    <w:rPr>
      <w:rFonts w:ascii="Arial" w:eastAsia="黑体" w:hAnsi="Arial"/>
      <w:sz w:val="24"/>
      <w:szCs w:val="24"/>
    </w:rPr>
  </w:style>
  <w:style w:type="character" w:customStyle="1" w:styleId="ZJChar0">
    <w:name w:val="ZJ图表 Char"/>
    <w:link w:val="ZJ0"/>
    <w:autoRedefine/>
    <w:qFormat/>
    <w:rsid w:val="00E945DB"/>
    <w:rPr>
      <w:rFonts w:eastAsia="黑体"/>
      <w:color w:val="000000"/>
      <w:sz w:val="24"/>
    </w:rPr>
  </w:style>
  <w:style w:type="paragraph" w:customStyle="1" w:styleId="ZJ0">
    <w:name w:val="ZJ图表"/>
    <w:basedOn w:val="7"/>
    <w:link w:val="ZJChar0"/>
    <w:autoRedefine/>
    <w:qFormat/>
    <w:rsid w:val="00E945DB"/>
    <w:pPr>
      <w:keepNext w:val="0"/>
      <w:keepLines w:val="0"/>
      <w:spacing w:beforeLines="50" w:before="240" w:afterLines="50" w:after="64"/>
      <w:jc w:val="center"/>
      <w:outlineLvl w:val="9"/>
    </w:pPr>
    <w:rPr>
      <w:rFonts w:eastAsia="黑体" w:cstheme="minorBidi"/>
      <w:b w:val="0"/>
      <w:bCs w:val="0"/>
      <w:color w:val="000000"/>
      <w:sz w:val="24"/>
    </w:rPr>
  </w:style>
  <w:style w:type="character" w:customStyle="1" w:styleId="hChar">
    <w:name w:val="h Char"/>
    <w:autoRedefine/>
    <w:qFormat/>
    <w:rsid w:val="00E945DB"/>
    <w:rPr>
      <w:rFonts w:ascii="Calibri" w:eastAsia="宋体" w:hAnsi="Calibri" w:cs="Times New Roman"/>
      <w:sz w:val="18"/>
      <w:szCs w:val="18"/>
    </w:rPr>
  </w:style>
  <w:style w:type="character" w:customStyle="1" w:styleId="z-Char">
    <w:name w:val="z-窗体底端 Char"/>
    <w:link w:val="z-1"/>
    <w:autoRedefine/>
    <w:qFormat/>
    <w:rsid w:val="00E945DB"/>
    <w:rPr>
      <w:rFonts w:ascii="Arial" w:hAnsi="Arial" w:cs="Arial"/>
      <w:vanish/>
      <w:sz w:val="16"/>
      <w:szCs w:val="16"/>
    </w:rPr>
  </w:style>
  <w:style w:type="paragraph" w:customStyle="1" w:styleId="z-1">
    <w:name w:val="z-窗体底端1"/>
    <w:basedOn w:val="a9"/>
    <w:next w:val="a9"/>
    <w:link w:val="z-Char"/>
    <w:autoRedefine/>
    <w:qFormat/>
    <w:rsid w:val="00E945DB"/>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autoRedefine/>
    <w:qFormat/>
    <w:rsid w:val="00E945DB"/>
    <w:rPr>
      <w:rFonts w:ascii="Arial" w:hAnsi="Arial" w:hint="default"/>
      <w:b/>
      <w:color w:val="16344F"/>
      <w:spacing w:val="15"/>
      <w:sz w:val="18"/>
      <w:u w:val="none"/>
    </w:rPr>
  </w:style>
  <w:style w:type="character" w:customStyle="1" w:styleId="CharChard">
    <w:name w:val="二级标题 Char Char"/>
    <w:autoRedefine/>
    <w:qFormat/>
    <w:rsid w:val="00E945DB"/>
    <w:rPr>
      <w:rFonts w:eastAsia="仿宋"/>
      <w:b/>
      <w:sz w:val="28"/>
      <w:lang w:val="en-US" w:eastAsia="zh-CN" w:bidi="ar-SA"/>
    </w:rPr>
  </w:style>
  <w:style w:type="character" w:customStyle="1" w:styleId="113">
    <w:name w:val="中等深浅网格 11"/>
    <w:autoRedefine/>
    <w:qFormat/>
    <w:rsid w:val="00E945DB"/>
    <w:rPr>
      <w:color w:val="808080"/>
    </w:rPr>
  </w:style>
  <w:style w:type="character" w:customStyle="1" w:styleId="CharChar90">
    <w:name w:val="Char Char9"/>
    <w:autoRedefine/>
    <w:qFormat/>
    <w:rsid w:val="00E945DB"/>
    <w:rPr>
      <w:rFonts w:eastAsia="宋体"/>
      <w:b/>
      <w:kern w:val="44"/>
      <w:sz w:val="44"/>
      <w:lang w:bidi="ar-SA"/>
    </w:rPr>
  </w:style>
  <w:style w:type="character" w:customStyle="1" w:styleId="Char1f0">
    <w:name w:val="正文文本缩进 Char1"/>
    <w:autoRedefine/>
    <w:uiPriority w:val="99"/>
    <w:qFormat/>
    <w:rsid w:val="00E945D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qFormat/>
    <w:rsid w:val="00E945DB"/>
    <w:rPr>
      <w:rFonts w:eastAsia="仿宋_GB2312"/>
      <w:kern w:val="2"/>
      <w:sz w:val="22"/>
      <w:szCs w:val="24"/>
      <w:lang w:val="en-US" w:eastAsia="zh-CN" w:bidi="ar-SA"/>
    </w:rPr>
  </w:style>
  <w:style w:type="character" w:customStyle="1" w:styleId="Charf5">
    <w:name w:val="大标题 Char"/>
    <w:link w:val="affffff4"/>
    <w:autoRedefine/>
    <w:qFormat/>
    <w:rsid w:val="00E945DB"/>
    <w:rPr>
      <w:b/>
      <w:sz w:val="28"/>
    </w:rPr>
  </w:style>
  <w:style w:type="paragraph" w:customStyle="1" w:styleId="affffff4">
    <w:name w:val="大标题"/>
    <w:next w:val="a9"/>
    <w:link w:val="Charf5"/>
    <w:autoRedefine/>
    <w:qFormat/>
    <w:rsid w:val="00E945DB"/>
    <w:pPr>
      <w:spacing w:before="120" w:after="120" w:line="360" w:lineRule="auto"/>
    </w:pPr>
    <w:rPr>
      <w:b/>
      <w:sz w:val="28"/>
    </w:rPr>
  </w:style>
  <w:style w:type="character" w:customStyle="1" w:styleId="4CharChar0">
    <w:name w:val="样式4 Char Char"/>
    <w:autoRedefine/>
    <w:qFormat/>
    <w:rsid w:val="00E945DB"/>
    <w:rPr>
      <w:rFonts w:ascii="Calibri" w:eastAsia="宋体" w:hAnsi="Calibri"/>
      <w:kern w:val="2"/>
      <w:sz w:val="24"/>
      <w:szCs w:val="22"/>
      <w:lang w:val="en-US" w:eastAsia="zh-CN" w:bidi="ar-SA"/>
    </w:rPr>
  </w:style>
  <w:style w:type="character" w:customStyle="1" w:styleId="Charf6">
    <w:name w:val="正文文本缩进 Char"/>
    <w:autoRedefine/>
    <w:uiPriority w:val="99"/>
    <w:qFormat/>
    <w:rsid w:val="00E945DB"/>
    <w:rPr>
      <w:rFonts w:ascii="宋体" w:eastAsia="宋体" w:hAnsi="Courier New"/>
      <w:spacing w:val="-4"/>
      <w:kern w:val="2"/>
      <w:sz w:val="18"/>
      <w:lang w:val="en-US" w:eastAsia="zh-CN" w:bidi="ar-SA"/>
    </w:rPr>
  </w:style>
  <w:style w:type="character" w:customStyle="1" w:styleId="2CharChar0">
    <w:name w:val="正文（首行缩进2字符） Char Char"/>
    <w:link w:val="2f1"/>
    <w:autoRedefine/>
    <w:qFormat/>
    <w:rsid w:val="00E945DB"/>
    <w:rPr>
      <w:szCs w:val="21"/>
    </w:rPr>
  </w:style>
  <w:style w:type="paragraph" w:customStyle="1" w:styleId="2f1">
    <w:name w:val="正文（首行缩进2字符）"/>
    <w:basedOn w:val="a9"/>
    <w:link w:val="2CharChar0"/>
    <w:autoRedefine/>
    <w:qFormat/>
    <w:rsid w:val="00E945DB"/>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autoRedefine/>
    <w:qFormat/>
    <w:rsid w:val="00E945DB"/>
    <w:rPr>
      <w:rFonts w:ascii="Courier New" w:hAnsi="Courier New"/>
      <w:color w:val="008000"/>
    </w:rPr>
  </w:style>
  <w:style w:type="character" w:customStyle="1" w:styleId="-3Char">
    <w:name w:val="浅色网格 - 强调文字颜色 3 Char"/>
    <w:autoRedefine/>
    <w:qFormat/>
    <w:rsid w:val="00E945DB"/>
    <w:rPr>
      <w:rFonts w:ascii="Calibri" w:eastAsia="宋体" w:hAnsi="Calibri" w:cs="Times New Roman"/>
    </w:rPr>
  </w:style>
  <w:style w:type="character" w:customStyle="1" w:styleId="CharChar21">
    <w:name w:val="Char Char21"/>
    <w:autoRedefine/>
    <w:qFormat/>
    <w:rsid w:val="00E945DB"/>
    <w:rPr>
      <w:rFonts w:ascii="宋体" w:eastAsia="宋体" w:hAnsi="Courier New"/>
      <w:sz w:val="21"/>
      <w:lang w:val="en-US" w:eastAsia="zh-CN" w:bidi="ar-SA"/>
    </w:rPr>
  </w:style>
  <w:style w:type="character" w:customStyle="1" w:styleId="H2Char3">
    <w:name w:val="H2 Char3"/>
    <w:autoRedefine/>
    <w:qFormat/>
    <w:rsid w:val="00E945DB"/>
    <w:rPr>
      <w:rFonts w:ascii="Arial" w:eastAsia="黑体" w:hAnsi="Arial"/>
      <w:b/>
      <w:bCs/>
      <w:kern w:val="2"/>
      <w:sz w:val="32"/>
      <w:szCs w:val="32"/>
      <w:lang w:val="en-US" w:eastAsia="zh-CN" w:bidi="ar-SA"/>
    </w:rPr>
  </w:style>
  <w:style w:type="character" w:customStyle="1" w:styleId="Charf7">
    <w:name w:val="新昌图表 Char"/>
    <w:link w:val="affffff5"/>
    <w:autoRedefine/>
    <w:qFormat/>
    <w:rsid w:val="00E945DB"/>
    <w:rPr>
      <w:rFonts w:eastAsia="黑体"/>
      <w:color w:val="000000"/>
      <w:sz w:val="24"/>
    </w:rPr>
  </w:style>
  <w:style w:type="paragraph" w:customStyle="1" w:styleId="affffff5">
    <w:name w:val="新昌图表"/>
    <w:basedOn w:val="a9"/>
    <w:link w:val="Charf7"/>
    <w:autoRedefine/>
    <w:qFormat/>
    <w:rsid w:val="00E945DB"/>
    <w:pPr>
      <w:jc w:val="center"/>
    </w:pPr>
    <w:rPr>
      <w:rFonts w:asciiTheme="minorHAnsi" w:eastAsia="黑体" w:hAnsiTheme="minorHAnsi" w:cstheme="minorBidi"/>
      <w:color w:val="000000"/>
      <w:sz w:val="24"/>
      <w14:ligatures w14:val="standardContextual"/>
    </w:rPr>
  </w:style>
  <w:style w:type="character" w:customStyle="1" w:styleId="tw4winError">
    <w:name w:val="tw4winError"/>
    <w:autoRedefine/>
    <w:qFormat/>
    <w:rsid w:val="00E945DB"/>
    <w:rPr>
      <w:rFonts w:ascii="Courier New" w:hAnsi="Courier New"/>
      <w:color w:val="00FF00"/>
      <w:sz w:val="40"/>
    </w:rPr>
  </w:style>
  <w:style w:type="character" w:customStyle="1" w:styleId="4Char">
    <w:name w:val="正文4 Char"/>
    <w:link w:val="4"/>
    <w:autoRedefine/>
    <w:qFormat/>
    <w:rsid w:val="00E945DB"/>
    <w:rPr>
      <w:rFonts w:ascii="Calibri" w:hAnsi="Calibri"/>
      <w:sz w:val="24"/>
    </w:rPr>
  </w:style>
  <w:style w:type="paragraph" w:customStyle="1" w:styleId="4">
    <w:name w:val="正文4"/>
    <w:basedOn w:val="a9"/>
    <w:link w:val="4Char"/>
    <w:autoRedefine/>
    <w:qFormat/>
    <w:rsid w:val="00E945DB"/>
    <w:pPr>
      <w:numPr>
        <w:numId w:val="9"/>
      </w:numPr>
      <w:tabs>
        <w:tab w:val="clear" w:pos="520"/>
      </w:tabs>
      <w:spacing w:before="60" w:after="60" w:line="360" w:lineRule="auto"/>
      <w:ind w:left="0" w:firstLine="0"/>
    </w:pPr>
    <w:rPr>
      <w:rFonts w:eastAsiaTheme="minorEastAsia" w:cstheme="minorBidi"/>
      <w:sz w:val="24"/>
      <w14:ligatures w14:val="standardContextual"/>
    </w:rPr>
  </w:style>
  <w:style w:type="character" w:customStyle="1" w:styleId="z-Char0">
    <w:name w:val="z-窗体顶端 Char"/>
    <w:link w:val="z-10"/>
    <w:autoRedefine/>
    <w:qFormat/>
    <w:rsid w:val="00E945DB"/>
    <w:rPr>
      <w:rFonts w:ascii="Arial" w:hAnsi="Arial" w:cs="Arial"/>
      <w:vanish/>
      <w:sz w:val="16"/>
      <w:szCs w:val="16"/>
    </w:rPr>
  </w:style>
  <w:style w:type="paragraph" w:customStyle="1" w:styleId="z-10">
    <w:name w:val="z-窗体顶端1"/>
    <w:basedOn w:val="a9"/>
    <w:next w:val="a9"/>
    <w:link w:val="z-Char0"/>
    <w:autoRedefine/>
    <w:qFormat/>
    <w:rsid w:val="00E945DB"/>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8">
    <w:name w:val="衢州正文 Char"/>
    <w:link w:val="affffff6"/>
    <w:autoRedefine/>
    <w:qFormat/>
    <w:rsid w:val="00E945DB"/>
    <w:rPr>
      <w:rFonts w:hAnsi="宋体"/>
      <w:sz w:val="24"/>
    </w:rPr>
  </w:style>
  <w:style w:type="paragraph" w:customStyle="1" w:styleId="affffff6">
    <w:name w:val="衢州正文"/>
    <w:basedOn w:val="a9"/>
    <w:link w:val="Charf8"/>
    <w:autoRedefine/>
    <w:qFormat/>
    <w:rsid w:val="00E945DB"/>
    <w:pPr>
      <w:spacing w:line="360" w:lineRule="auto"/>
      <w:ind w:firstLineChars="200" w:firstLine="480"/>
    </w:pPr>
    <w:rPr>
      <w:rFonts w:asciiTheme="minorHAnsi" w:eastAsiaTheme="minorEastAsia" w:hAnsi="宋体" w:cstheme="minorBidi"/>
      <w:sz w:val="24"/>
      <w14:ligatures w14:val="standardContextual"/>
    </w:rPr>
  </w:style>
  <w:style w:type="character" w:customStyle="1" w:styleId="CharChare">
    <w:name w:val="公文正文 Char Char"/>
    <w:autoRedefine/>
    <w:qFormat/>
    <w:rsid w:val="00E945DB"/>
    <w:rPr>
      <w:rFonts w:ascii="仿宋_GB2312" w:eastAsia="仿宋_GB2312"/>
      <w:kern w:val="2"/>
      <w:sz w:val="24"/>
      <w:szCs w:val="24"/>
      <w:lang w:val="en-US" w:eastAsia="zh-CN" w:bidi="ar-SA"/>
    </w:rPr>
  </w:style>
  <w:style w:type="character" w:customStyle="1" w:styleId="css21">
    <w:name w:val="css21"/>
    <w:autoRedefine/>
    <w:qFormat/>
    <w:rsid w:val="00E945DB"/>
    <w:rPr>
      <w:sz w:val="18"/>
    </w:rPr>
  </w:style>
  <w:style w:type="character" w:customStyle="1" w:styleId="-CharChar">
    <w:name w:val="样式(-) Char Char"/>
    <w:autoRedefine/>
    <w:qFormat/>
    <w:rsid w:val="00E945DB"/>
    <w:rPr>
      <w:rFonts w:ascii="Calibri" w:eastAsia="仿宋" w:hAnsi="Calibri"/>
      <w:b/>
      <w:kern w:val="2"/>
      <w:sz w:val="28"/>
      <w:szCs w:val="21"/>
      <w:lang w:bidi="ar-SA"/>
    </w:rPr>
  </w:style>
  <w:style w:type="character" w:customStyle="1" w:styleId="1Char0">
    <w:name w:val="列表1、 Char"/>
    <w:link w:val="10"/>
    <w:autoRedefine/>
    <w:qFormat/>
    <w:rsid w:val="00E945DB"/>
    <w:rPr>
      <w:rFonts w:ascii="仿宋" w:eastAsia="仿宋" w:hAnsi="仿宋"/>
      <w:sz w:val="28"/>
      <w:szCs w:val="21"/>
    </w:rPr>
  </w:style>
  <w:style w:type="paragraph" w:customStyle="1" w:styleId="10">
    <w:name w:val="列表1、"/>
    <w:basedOn w:val="-31"/>
    <w:link w:val="1Char0"/>
    <w:autoRedefine/>
    <w:qFormat/>
    <w:rsid w:val="00E945DB"/>
    <w:pPr>
      <w:numPr>
        <w:numId w:val="10"/>
      </w:numPr>
      <w:tabs>
        <w:tab w:val="left" w:pos="1276"/>
      </w:tabs>
      <w:spacing w:line="360" w:lineRule="auto"/>
      <w:ind w:left="0" w:firstLineChars="0" w:firstLine="0"/>
      <w:jc w:val="left"/>
    </w:pPr>
    <w:rPr>
      <w:rFonts w:ascii="仿宋" w:eastAsia="仿宋" w:hAnsi="仿宋" w:cstheme="minorBidi"/>
      <w:sz w:val="28"/>
      <w:szCs w:val="21"/>
      <w14:ligatures w14:val="standardContextual"/>
    </w:rPr>
  </w:style>
  <w:style w:type="character" w:customStyle="1" w:styleId="btChar2">
    <w:name w:val="bt Char2"/>
    <w:autoRedefine/>
    <w:qFormat/>
    <w:rsid w:val="00E945DB"/>
    <w:rPr>
      <w:rFonts w:eastAsia="宋体"/>
      <w:kern w:val="2"/>
      <w:sz w:val="28"/>
      <w:szCs w:val="24"/>
      <w:lang w:val="en-US" w:eastAsia="zh-CN" w:bidi="ar-SA"/>
    </w:rPr>
  </w:style>
  <w:style w:type="character" w:customStyle="1" w:styleId="news1">
    <w:name w:val="news1"/>
    <w:autoRedefine/>
    <w:qFormat/>
    <w:rsid w:val="00E945DB"/>
    <w:rPr>
      <w:rFonts w:ascii="Times New Roman" w:hAnsi="Times New Roman" w:cs="Times New Roman" w:hint="default"/>
      <w:sz w:val="21"/>
      <w:szCs w:val="21"/>
    </w:rPr>
  </w:style>
  <w:style w:type="character" w:customStyle="1" w:styleId="Charf9">
    <w:name w:val="正文文字 Char"/>
    <w:autoRedefine/>
    <w:uiPriority w:val="99"/>
    <w:qFormat/>
    <w:rsid w:val="00E945DB"/>
    <w:rPr>
      <w:rFonts w:ascii="Arial" w:eastAsia="宋体" w:hAnsi="Arial"/>
      <w:kern w:val="2"/>
      <w:sz w:val="24"/>
      <w:lang w:val="en-US" w:eastAsia="zh-CN"/>
    </w:rPr>
  </w:style>
  <w:style w:type="character" w:customStyle="1" w:styleId="CharCharf">
    <w:name w:val="大标题 Char Char"/>
    <w:autoRedefine/>
    <w:qFormat/>
    <w:rsid w:val="00E945DB"/>
    <w:rPr>
      <w:b/>
      <w:sz w:val="28"/>
      <w:lang w:val="en-US" w:eastAsia="zh-CN" w:bidi="ar-SA"/>
    </w:rPr>
  </w:style>
  <w:style w:type="character" w:customStyle="1" w:styleId="Charfa">
    <w:name w:val="华电 正文 Char"/>
    <w:link w:val="affffff7"/>
    <w:autoRedefine/>
    <w:qFormat/>
    <w:rsid w:val="00E945DB"/>
    <w:rPr>
      <w:rFonts w:ascii="宋体" w:hAnsi="宋体"/>
    </w:rPr>
  </w:style>
  <w:style w:type="paragraph" w:customStyle="1" w:styleId="affffff7">
    <w:name w:val="华电 正文"/>
    <w:basedOn w:val="a9"/>
    <w:link w:val="Charfa"/>
    <w:autoRedefine/>
    <w:qFormat/>
    <w:rsid w:val="00E945DB"/>
    <w:pPr>
      <w:widowControl/>
      <w:spacing w:line="360" w:lineRule="auto"/>
      <w:ind w:firstLineChars="200" w:firstLine="440"/>
      <w:jc w:val="left"/>
    </w:pPr>
    <w:rPr>
      <w:rFonts w:ascii="宋体" w:eastAsiaTheme="minorEastAsia" w:hAnsi="宋体" w:cstheme="minorBidi"/>
      <w14:ligatures w14:val="standardContextual"/>
    </w:rPr>
  </w:style>
  <w:style w:type="character" w:customStyle="1" w:styleId="Charfb">
    <w:name w:val="标准正文格式 Char"/>
    <w:link w:val="affffff8"/>
    <w:autoRedefine/>
    <w:qFormat/>
    <w:rsid w:val="00E945DB"/>
    <w:rPr>
      <w:rFonts w:ascii="宋体" w:eastAsia="仿宋_GB2312" w:cs="宋体"/>
      <w:color w:val="000000"/>
      <w:sz w:val="24"/>
    </w:rPr>
  </w:style>
  <w:style w:type="paragraph" w:customStyle="1" w:styleId="affffff8">
    <w:name w:val="标准正文格式"/>
    <w:basedOn w:val="a9"/>
    <w:link w:val="Charfb"/>
    <w:autoRedefine/>
    <w:qFormat/>
    <w:rsid w:val="00E945DB"/>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0">
    <w:name w:val="标题 3 Char1"/>
    <w:autoRedefine/>
    <w:qFormat/>
    <w:rsid w:val="00E945DB"/>
    <w:rPr>
      <w:rFonts w:ascii="Calibri" w:eastAsia="宋体" w:hAnsi="Calibri"/>
      <w:b/>
      <w:bCs/>
      <w:kern w:val="2"/>
      <w:sz w:val="32"/>
      <w:szCs w:val="32"/>
      <w:lang w:val="en-US" w:eastAsia="zh-CN" w:bidi="ar-SA"/>
    </w:rPr>
  </w:style>
  <w:style w:type="character" w:customStyle="1" w:styleId="IndentNormalChar">
    <w:name w:val="Indent Normal Char"/>
    <w:link w:val="IndentNormal"/>
    <w:autoRedefine/>
    <w:qFormat/>
    <w:rsid w:val="00E945DB"/>
  </w:style>
  <w:style w:type="paragraph" w:customStyle="1" w:styleId="IndentNormal">
    <w:name w:val="Indent Normal"/>
    <w:basedOn w:val="a9"/>
    <w:link w:val="IndentNormalChar"/>
    <w:autoRedefine/>
    <w:qFormat/>
    <w:rsid w:val="00E945DB"/>
    <w:pPr>
      <w:ind w:firstLine="420"/>
    </w:pPr>
    <w:rPr>
      <w:rFonts w:asciiTheme="minorHAnsi" w:eastAsiaTheme="minorEastAsia" w:hAnsiTheme="minorHAnsi" w:cstheme="minorBidi"/>
      <w14:ligatures w14:val="standardContextual"/>
    </w:rPr>
  </w:style>
  <w:style w:type="character" w:customStyle="1" w:styleId="line1">
    <w:name w:val="line1"/>
    <w:autoRedefine/>
    <w:qFormat/>
    <w:rsid w:val="00E945DB"/>
    <w:rPr>
      <w:spacing w:val="360"/>
      <w:u w:val="none"/>
    </w:rPr>
  </w:style>
  <w:style w:type="character" w:customStyle="1" w:styleId="Charfc">
    <w:name w:val="页脚 Char"/>
    <w:autoRedefine/>
    <w:uiPriority w:val="99"/>
    <w:qFormat/>
    <w:rsid w:val="00E945DB"/>
    <w:rPr>
      <w:kern w:val="2"/>
      <w:sz w:val="18"/>
      <w:szCs w:val="18"/>
      <w:lang w:bidi="ar-SA"/>
    </w:rPr>
  </w:style>
  <w:style w:type="character" w:customStyle="1" w:styleId="pointnormal1">
    <w:name w:val="point_normal1"/>
    <w:autoRedefine/>
    <w:qFormat/>
    <w:rsid w:val="00E945DB"/>
    <w:rPr>
      <w:rFonts w:ascii="Arial" w:hAnsi="Arial" w:cs="Arial" w:hint="default"/>
      <w:sz w:val="18"/>
      <w:szCs w:val="18"/>
    </w:rPr>
  </w:style>
  <w:style w:type="character" w:customStyle="1" w:styleId="unnamed11">
    <w:name w:val="unnamed11"/>
    <w:autoRedefine/>
    <w:qFormat/>
    <w:rsid w:val="00E945DB"/>
    <w:rPr>
      <w:color w:val="000000"/>
      <w:sz w:val="20"/>
      <w:szCs w:val="20"/>
    </w:rPr>
  </w:style>
  <w:style w:type="character" w:customStyle="1" w:styleId="Charfd">
    <w:name w:val="模板正文 Char"/>
    <w:link w:val="affffff9"/>
    <w:autoRedefine/>
    <w:qFormat/>
    <w:rsid w:val="00E945DB"/>
    <w:rPr>
      <w:rFonts w:ascii="Arial" w:hAnsi="Arial"/>
      <w:szCs w:val="21"/>
    </w:rPr>
  </w:style>
  <w:style w:type="paragraph" w:customStyle="1" w:styleId="affffff9">
    <w:name w:val="模板正文"/>
    <w:basedOn w:val="a9"/>
    <w:link w:val="Charfd"/>
    <w:autoRedefine/>
    <w:qFormat/>
    <w:rsid w:val="00E945DB"/>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autoRedefine/>
    <w:qFormat/>
    <w:rsid w:val="00E945DB"/>
    <w:rPr>
      <w:rFonts w:ascii="Futura Lt" w:hAnsi="Futura Lt" w:cs="Futura Lt"/>
      <w:szCs w:val="21"/>
      <w:lang w:eastAsia="en-US"/>
    </w:rPr>
  </w:style>
  <w:style w:type="paragraph" w:customStyle="1" w:styleId="BodyText">
    <w:name w:val="*Body Text"/>
    <w:link w:val="BodyTextChar1"/>
    <w:autoRedefine/>
    <w:qFormat/>
    <w:rsid w:val="00E945DB"/>
    <w:pPr>
      <w:spacing w:line="360" w:lineRule="auto"/>
    </w:pPr>
    <w:rPr>
      <w:rFonts w:ascii="Futura Lt" w:hAnsi="Futura Lt" w:cs="Futura Lt"/>
      <w:szCs w:val="21"/>
      <w:lang w:eastAsia="en-US"/>
    </w:rPr>
  </w:style>
  <w:style w:type="character" w:customStyle="1" w:styleId="14black1">
    <w:name w:val="14_black1"/>
    <w:autoRedefine/>
    <w:qFormat/>
    <w:rsid w:val="00E945DB"/>
    <w:rPr>
      <w:color w:val="000000"/>
      <w:sz w:val="21"/>
    </w:rPr>
  </w:style>
  <w:style w:type="character" w:customStyle="1" w:styleId="1f6">
    <w:name w:val="样式 小四1"/>
    <w:autoRedefine/>
    <w:qFormat/>
    <w:rsid w:val="00E945DB"/>
    <w:rPr>
      <w:rFonts w:ascii="Tahoma" w:eastAsia="仿宋_GB2312" w:hAnsi="Tahoma"/>
      <w:kern w:val="2"/>
      <w:sz w:val="24"/>
      <w:lang w:val="en-US" w:eastAsia="zh-CN" w:bidi="ar-SA"/>
    </w:rPr>
  </w:style>
  <w:style w:type="character" w:customStyle="1" w:styleId="style51">
    <w:name w:val="style51"/>
    <w:autoRedefine/>
    <w:qFormat/>
    <w:rsid w:val="00E945DB"/>
    <w:rPr>
      <w:rFonts w:ascii="宋体" w:eastAsia="宋体" w:hAnsi="宋体" w:hint="eastAsia"/>
      <w:color w:val="333333"/>
      <w:sz w:val="23"/>
      <w:szCs w:val="23"/>
      <w:u w:val="none"/>
    </w:rPr>
  </w:style>
  <w:style w:type="character" w:customStyle="1" w:styleId="font3">
    <w:name w:val="font3"/>
    <w:basedOn w:val="aa"/>
    <w:autoRedefine/>
    <w:qFormat/>
    <w:rsid w:val="00E945DB"/>
  </w:style>
  <w:style w:type="character" w:customStyle="1" w:styleId="4Char0">
    <w:name w:val="样式4 Char"/>
    <w:link w:val="43"/>
    <w:autoRedefine/>
    <w:qFormat/>
    <w:rsid w:val="00E945DB"/>
    <w:rPr>
      <w:rFonts w:ascii="Calibri" w:hAnsi="Calibri"/>
      <w:sz w:val="24"/>
    </w:rPr>
  </w:style>
  <w:style w:type="paragraph" w:customStyle="1" w:styleId="43">
    <w:name w:val="样式4"/>
    <w:basedOn w:val="a9"/>
    <w:link w:val="4Char0"/>
    <w:autoRedefine/>
    <w:qFormat/>
    <w:rsid w:val="00E945DB"/>
    <w:pPr>
      <w:spacing w:line="360" w:lineRule="auto"/>
    </w:pPr>
    <w:rPr>
      <w:rFonts w:eastAsiaTheme="minorEastAsia" w:cstheme="minorBidi"/>
      <w:sz w:val="24"/>
      <w14:ligatures w14:val="standardContextual"/>
    </w:rPr>
  </w:style>
  <w:style w:type="character" w:customStyle="1" w:styleId="2Char1">
    <w:name w:val="样式 正文缩进 + 首行缩进:  2 字符 Char"/>
    <w:link w:val="2f2"/>
    <w:autoRedefine/>
    <w:qFormat/>
    <w:rsid w:val="00E945DB"/>
    <w:rPr>
      <w:sz w:val="24"/>
    </w:rPr>
  </w:style>
  <w:style w:type="paragraph" w:customStyle="1" w:styleId="2f2">
    <w:name w:val="样式 正文缩进 + 首行缩进:  2 字符"/>
    <w:basedOn w:val="afd"/>
    <w:link w:val="2Char1"/>
    <w:autoRedefine/>
    <w:qFormat/>
    <w:rsid w:val="00E945DB"/>
    <w:pPr>
      <w:spacing w:line="360" w:lineRule="auto"/>
      <w:ind w:firstLineChars="200" w:firstLine="200"/>
    </w:pPr>
    <w:rPr>
      <w:rFonts w:asciiTheme="minorHAnsi" w:eastAsiaTheme="minorEastAsia" w:hAnsiTheme="minorHAnsi" w:cstheme="minorBidi"/>
      <w:sz w:val="24"/>
      <w14:ligatures w14:val="standardContextual"/>
    </w:rPr>
  </w:style>
  <w:style w:type="character" w:customStyle="1" w:styleId="inf1">
    <w:name w:val="inf1"/>
    <w:autoRedefine/>
    <w:qFormat/>
    <w:rsid w:val="00E945DB"/>
    <w:rPr>
      <w:rFonts w:ascii="宋体" w:eastAsia="宋体" w:hAnsi="宋体" w:hint="eastAsia"/>
      <w:color w:val="000000"/>
      <w:sz w:val="20"/>
      <w:szCs w:val="20"/>
    </w:rPr>
  </w:style>
  <w:style w:type="character" w:customStyle="1" w:styleId="h3Char">
    <w:name w:val="h3 Char"/>
    <w:autoRedefine/>
    <w:qFormat/>
    <w:rsid w:val="00E945DB"/>
    <w:rPr>
      <w:rFonts w:ascii="Times New Roman" w:hAnsi="Times New Roman"/>
      <w:b/>
      <w:bCs/>
      <w:kern w:val="2"/>
      <w:sz w:val="32"/>
      <w:szCs w:val="32"/>
    </w:rPr>
  </w:style>
  <w:style w:type="character" w:customStyle="1" w:styleId="apple-style-span">
    <w:name w:val="apple-style-span"/>
    <w:basedOn w:val="aa"/>
    <w:autoRedefine/>
    <w:qFormat/>
    <w:rsid w:val="00E945DB"/>
  </w:style>
  <w:style w:type="character" w:customStyle="1" w:styleId="085Char">
    <w:name w:val="样式 首行缩进:  0.85 厘米 Char"/>
    <w:link w:val="085"/>
    <w:autoRedefine/>
    <w:qFormat/>
    <w:rsid w:val="00E945DB"/>
    <w:rPr>
      <w:rFonts w:cs="宋体"/>
      <w:sz w:val="24"/>
    </w:rPr>
  </w:style>
  <w:style w:type="paragraph" w:customStyle="1" w:styleId="085">
    <w:name w:val="样式 首行缩进:  0.85 厘米"/>
    <w:basedOn w:val="a9"/>
    <w:link w:val="085Char"/>
    <w:autoRedefine/>
    <w:qFormat/>
    <w:rsid w:val="00E945DB"/>
    <w:pPr>
      <w:spacing w:line="360" w:lineRule="auto"/>
      <w:ind w:firstLine="480"/>
    </w:pPr>
    <w:rPr>
      <w:rFonts w:asciiTheme="minorHAnsi" w:eastAsiaTheme="minorEastAsia" w:hAnsiTheme="minorHAnsi" w:cs="宋体"/>
      <w:sz w:val="24"/>
      <w14:ligatures w14:val="standardContextual"/>
    </w:rPr>
  </w:style>
  <w:style w:type="character" w:customStyle="1" w:styleId="style31">
    <w:name w:val="style31"/>
    <w:autoRedefine/>
    <w:qFormat/>
    <w:rsid w:val="00E945DB"/>
    <w:rPr>
      <w:color w:val="666666"/>
    </w:rPr>
  </w:style>
  <w:style w:type="character" w:customStyle="1" w:styleId="Charfe">
    <w:name w:val="_正文段落 Char"/>
    <w:link w:val="affffffa"/>
    <w:autoRedefine/>
    <w:qFormat/>
    <w:rsid w:val="00E945DB"/>
  </w:style>
  <w:style w:type="paragraph" w:customStyle="1" w:styleId="affffffa">
    <w:name w:val="_正文段落"/>
    <w:basedOn w:val="a9"/>
    <w:link w:val="Charfe"/>
    <w:autoRedefine/>
    <w:qFormat/>
    <w:rsid w:val="00E945DB"/>
    <w:pPr>
      <w:spacing w:beforeLines="15" w:afterLines="15" w:line="360" w:lineRule="auto"/>
      <w:ind w:firstLineChars="200" w:firstLine="200"/>
    </w:pPr>
    <w:rPr>
      <w:rFonts w:asciiTheme="minorHAnsi" w:eastAsiaTheme="minorEastAsia" w:hAnsiTheme="minorHAnsi" w:cstheme="minorBidi"/>
      <w14:ligatures w14:val="standardContextual"/>
    </w:rPr>
  </w:style>
  <w:style w:type="character" w:customStyle="1" w:styleId="1f7">
    <w:name w:val="列表1"/>
    <w:basedOn w:val="aa"/>
    <w:autoRedefine/>
    <w:qFormat/>
    <w:rsid w:val="00E945DB"/>
  </w:style>
  <w:style w:type="character" w:customStyle="1" w:styleId="affffffb">
    <w:name w:val="数据小节格式"/>
    <w:autoRedefine/>
    <w:qFormat/>
    <w:rsid w:val="00E945DB"/>
    <w:rPr>
      <w:rFonts w:ascii="新宋体" w:eastAsia="华文中宋" w:hAnsi="新宋体"/>
      <w:b/>
      <w:bCs/>
      <w:sz w:val="27"/>
      <w:szCs w:val="26"/>
      <w:shd w:val="clear" w:color="auto" w:fill="auto"/>
    </w:rPr>
  </w:style>
  <w:style w:type="character" w:customStyle="1" w:styleId="CharCharf0">
    <w:name w:val="自定义正文 Char Char"/>
    <w:autoRedefine/>
    <w:qFormat/>
    <w:rsid w:val="00E945DB"/>
    <w:rPr>
      <w:rFonts w:eastAsia="宋体"/>
      <w:kern w:val="2"/>
      <w:sz w:val="24"/>
      <w:szCs w:val="24"/>
      <w:lang w:val="en-US" w:eastAsia="zh-CN" w:bidi="ar-SA"/>
    </w:rPr>
  </w:style>
  <w:style w:type="character" w:customStyle="1" w:styleId="apple-converted-space">
    <w:name w:val="apple-converted-space"/>
    <w:autoRedefine/>
    <w:qFormat/>
    <w:rsid w:val="00E945DB"/>
  </w:style>
  <w:style w:type="character" w:customStyle="1" w:styleId="Charff">
    <w:name w:val="表格文字 Char"/>
    <w:link w:val="affffffc"/>
    <w:autoRedefine/>
    <w:qFormat/>
    <w:rsid w:val="00E945DB"/>
    <w:rPr>
      <w:sz w:val="18"/>
    </w:rPr>
  </w:style>
  <w:style w:type="paragraph" w:customStyle="1" w:styleId="affffffc">
    <w:name w:val="表格文字"/>
    <w:basedOn w:val="a9"/>
    <w:link w:val="Charff"/>
    <w:autoRedefine/>
    <w:qFormat/>
    <w:rsid w:val="00E945DB"/>
    <w:pPr>
      <w:jc w:val="left"/>
      <w:textAlignment w:val="top"/>
    </w:pPr>
    <w:rPr>
      <w:rFonts w:asciiTheme="minorHAnsi" w:eastAsiaTheme="minorEastAsia" w:hAnsiTheme="minorHAnsi" w:cstheme="minorBidi"/>
      <w:sz w:val="18"/>
      <w14:ligatures w14:val="standardContextual"/>
    </w:rPr>
  </w:style>
  <w:style w:type="character" w:customStyle="1" w:styleId="Charff0">
    <w:name w:val="我的正文 Char"/>
    <w:link w:val="affffffd"/>
    <w:autoRedefine/>
    <w:qFormat/>
    <w:rsid w:val="00E945DB"/>
    <w:rPr>
      <w:rFonts w:eastAsia="仿宋_GB2312" w:cs="宋体"/>
      <w:sz w:val="24"/>
    </w:rPr>
  </w:style>
  <w:style w:type="paragraph" w:customStyle="1" w:styleId="affffffd">
    <w:name w:val="我的正文"/>
    <w:basedOn w:val="a9"/>
    <w:link w:val="Charff0"/>
    <w:autoRedefine/>
    <w:qFormat/>
    <w:rsid w:val="00E945DB"/>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1"/>
    <w:autoRedefine/>
    <w:qFormat/>
    <w:rsid w:val="00E945DB"/>
    <w:rPr>
      <w:rFonts w:ascii="宋体" w:hAnsi="宋体"/>
      <w:sz w:val="24"/>
    </w:rPr>
  </w:style>
  <w:style w:type="paragraph" w:customStyle="1" w:styleId="71">
    <w:name w:val="7.表小四"/>
    <w:basedOn w:val="a9"/>
    <w:link w:val="7Char"/>
    <w:autoRedefine/>
    <w:qFormat/>
    <w:rsid w:val="00E945DB"/>
    <w:pPr>
      <w:spacing w:beforeLines="50" w:afterLines="50"/>
    </w:pPr>
    <w:rPr>
      <w:rFonts w:ascii="宋体" w:eastAsiaTheme="minorEastAsia" w:hAnsi="宋体" w:cstheme="minorBidi"/>
      <w:sz w:val="24"/>
      <w14:ligatures w14:val="standardContextual"/>
    </w:rPr>
  </w:style>
  <w:style w:type="character" w:customStyle="1" w:styleId="1CharChar3">
    <w:name w:val="标题 1 Char Char"/>
    <w:autoRedefine/>
    <w:qFormat/>
    <w:rsid w:val="00E945DB"/>
    <w:rPr>
      <w:rFonts w:eastAsia="宋体"/>
      <w:b/>
      <w:spacing w:val="-2"/>
      <w:sz w:val="24"/>
      <w:lang w:val="en-US" w:eastAsia="zh-CN" w:bidi="ar-SA"/>
    </w:rPr>
  </w:style>
  <w:style w:type="character" w:customStyle="1" w:styleId="b1101bCharChar">
    <w:name w:val="b11_01b Char Char"/>
    <w:autoRedefine/>
    <w:qFormat/>
    <w:rsid w:val="00E945DB"/>
    <w:rPr>
      <w:rFonts w:ascii="Verdana" w:eastAsia="宋体" w:hAnsi="Verdana"/>
      <w:b/>
      <w:bCs/>
      <w:color w:val="4A82CA"/>
      <w:sz w:val="17"/>
      <w:szCs w:val="17"/>
      <w:lang w:val="en-US" w:eastAsia="zh-CN" w:bidi="ar-SA"/>
    </w:rPr>
  </w:style>
  <w:style w:type="character" w:customStyle="1" w:styleId="Charff1">
    <w:name w:val="方案正文 Char"/>
    <w:link w:val="affffffe"/>
    <w:autoRedefine/>
    <w:qFormat/>
    <w:rsid w:val="00E945DB"/>
    <w:rPr>
      <w:rFonts w:ascii="Calibri" w:eastAsia="仿宋_GB2312" w:hAnsi="Calibri"/>
      <w:sz w:val="32"/>
    </w:rPr>
  </w:style>
  <w:style w:type="paragraph" w:customStyle="1" w:styleId="affffffe">
    <w:name w:val="方案正文"/>
    <w:basedOn w:val="a9"/>
    <w:link w:val="Charff1"/>
    <w:autoRedefine/>
    <w:qFormat/>
    <w:rsid w:val="00E945DB"/>
    <w:pPr>
      <w:adjustRightInd w:val="0"/>
      <w:snapToGrid w:val="0"/>
      <w:spacing w:line="560" w:lineRule="exact"/>
      <w:ind w:firstLineChars="200" w:firstLine="200"/>
    </w:pPr>
    <w:rPr>
      <w:rFonts w:eastAsia="仿宋_GB2312" w:cstheme="minorBidi"/>
      <w:sz w:val="32"/>
      <w14:ligatures w14:val="standardContextual"/>
    </w:rPr>
  </w:style>
  <w:style w:type="character" w:customStyle="1" w:styleId="CharCharf1">
    <w:name w:val="标准正文格式 Char Char"/>
    <w:autoRedefine/>
    <w:qFormat/>
    <w:rsid w:val="00E945DB"/>
    <w:rPr>
      <w:rFonts w:ascii="宋体" w:eastAsia="仿宋_GB2312" w:cs="宋体"/>
      <w:color w:val="000000"/>
      <w:sz w:val="24"/>
      <w:lang w:val="en-US" w:eastAsia="zh-CN" w:bidi="ar-SA"/>
    </w:rPr>
  </w:style>
  <w:style w:type="character" w:customStyle="1" w:styleId="CharCharf2">
    <w:name w:val="页脚 Char Char"/>
    <w:autoRedefine/>
    <w:qFormat/>
    <w:rsid w:val="00E945DB"/>
    <w:rPr>
      <w:kern w:val="2"/>
      <w:sz w:val="18"/>
      <w:szCs w:val="18"/>
      <w:lang w:bidi="ar-SA"/>
    </w:rPr>
  </w:style>
  <w:style w:type="character" w:customStyle="1" w:styleId="Charff2">
    <w:name w:val="投标正文 Char"/>
    <w:link w:val="afffffff"/>
    <w:autoRedefine/>
    <w:qFormat/>
    <w:rsid w:val="00E945DB"/>
    <w:rPr>
      <w:rFonts w:ascii="宋体" w:hAnsi="宋体"/>
      <w:sz w:val="24"/>
    </w:rPr>
  </w:style>
  <w:style w:type="paragraph" w:customStyle="1" w:styleId="afffffff">
    <w:name w:val="投标正文"/>
    <w:basedOn w:val="a9"/>
    <w:link w:val="Charff2"/>
    <w:autoRedefine/>
    <w:qFormat/>
    <w:rsid w:val="00E945DB"/>
    <w:pPr>
      <w:adjustRightInd w:val="0"/>
      <w:snapToGrid w:val="0"/>
      <w:spacing w:line="360" w:lineRule="auto"/>
      <w:ind w:firstLineChars="200" w:firstLine="480"/>
    </w:pPr>
    <w:rPr>
      <w:rFonts w:ascii="宋体" w:eastAsiaTheme="minorEastAsia" w:hAnsi="宋体" w:cstheme="minorBidi"/>
      <w:sz w:val="24"/>
      <w14:ligatures w14:val="standardContextual"/>
    </w:rPr>
  </w:style>
  <w:style w:type="character" w:customStyle="1" w:styleId="CharCharf3">
    <w:name w:val="封面日期 Char Char"/>
    <w:autoRedefine/>
    <w:qFormat/>
    <w:rsid w:val="00E945DB"/>
    <w:rPr>
      <w:rFonts w:eastAsia="楷体_GB2312"/>
      <w:kern w:val="2"/>
      <w:sz w:val="32"/>
      <w:lang w:val="en-US" w:eastAsia="zh-CN" w:bidi="ar-SA"/>
    </w:rPr>
  </w:style>
  <w:style w:type="character" w:customStyle="1" w:styleId="0Char">
    <w:name w:val="正文0缩进 Char"/>
    <w:link w:val="00"/>
    <w:autoRedefine/>
    <w:qFormat/>
    <w:rsid w:val="00E945DB"/>
    <w:rPr>
      <w:rFonts w:ascii="宋体" w:hAnsi="宋体"/>
      <w:sz w:val="24"/>
    </w:rPr>
  </w:style>
  <w:style w:type="paragraph" w:customStyle="1" w:styleId="00">
    <w:name w:val="正文0缩进"/>
    <w:basedOn w:val="a9"/>
    <w:link w:val="0Char"/>
    <w:autoRedefine/>
    <w:qFormat/>
    <w:rsid w:val="00E945DB"/>
    <w:pPr>
      <w:spacing w:line="360" w:lineRule="auto"/>
    </w:pPr>
    <w:rPr>
      <w:rFonts w:ascii="宋体" w:eastAsiaTheme="minorEastAsia" w:hAnsi="宋体" w:cstheme="minorBidi"/>
      <w:sz w:val="24"/>
      <w14:ligatures w14:val="standardContextual"/>
    </w:rPr>
  </w:style>
  <w:style w:type="character" w:customStyle="1" w:styleId="2Char2">
    <w:name w:val="正文首行缩进 2 Char"/>
    <w:link w:val="221"/>
    <w:autoRedefine/>
    <w:qFormat/>
    <w:rsid w:val="00E945DB"/>
    <w:rPr>
      <w:rFonts w:eastAsia="仿宋"/>
      <w:sz w:val="24"/>
    </w:rPr>
  </w:style>
  <w:style w:type="paragraph" w:customStyle="1" w:styleId="221">
    <w:name w:val="正文首行缩进 22"/>
    <w:basedOn w:val="1f8"/>
    <w:link w:val="2Char2"/>
    <w:autoRedefine/>
    <w:qFormat/>
    <w:rsid w:val="00E945DB"/>
    <w:pPr>
      <w:adjustRightInd w:val="0"/>
      <w:spacing w:line="360" w:lineRule="auto"/>
      <w:ind w:firstLineChars="200" w:firstLine="420"/>
      <w:textAlignment w:val="baseline"/>
    </w:pPr>
    <w:rPr>
      <w:rFonts w:asciiTheme="minorHAnsi" w:eastAsia="仿宋" w:hAnsiTheme="minorHAnsi" w:cstheme="minorBidi"/>
      <w:sz w:val="24"/>
      <w14:ligatures w14:val="standardContextual"/>
    </w:rPr>
  </w:style>
  <w:style w:type="paragraph" w:customStyle="1" w:styleId="1f8">
    <w:name w:val="正文文本缩进1"/>
    <w:basedOn w:val="a9"/>
    <w:autoRedefine/>
    <w:qFormat/>
    <w:rsid w:val="00E945DB"/>
    <w:pPr>
      <w:spacing w:after="120"/>
      <w:ind w:leftChars="200" w:left="420"/>
    </w:pPr>
    <w:rPr>
      <w:rFonts w:cs="黑体"/>
    </w:rPr>
  </w:style>
  <w:style w:type="character" w:customStyle="1" w:styleId="Charff3">
    <w:name w:val="表格中文字 Char"/>
    <w:link w:val="afffffff0"/>
    <w:autoRedefine/>
    <w:qFormat/>
    <w:rsid w:val="00E945DB"/>
    <w:rPr>
      <w:rFonts w:ascii="新宋体" w:eastAsia="新宋体" w:hAnsi="新宋体"/>
      <w:sz w:val="24"/>
    </w:rPr>
  </w:style>
  <w:style w:type="paragraph" w:customStyle="1" w:styleId="afffffff0">
    <w:name w:val="表格中文字"/>
    <w:basedOn w:val="a9"/>
    <w:link w:val="Charff3"/>
    <w:autoRedefine/>
    <w:qFormat/>
    <w:rsid w:val="00E945DB"/>
    <w:pPr>
      <w:spacing w:line="288" w:lineRule="auto"/>
    </w:pPr>
    <w:rPr>
      <w:rFonts w:ascii="新宋体" w:eastAsia="新宋体" w:hAnsi="新宋体" w:cstheme="minorBidi"/>
      <w:sz w:val="24"/>
      <w14:ligatures w14:val="standardContextual"/>
    </w:rPr>
  </w:style>
  <w:style w:type="character" w:styleId="afffffff1">
    <w:name w:val="Placeholder Text"/>
    <w:autoRedefine/>
    <w:qFormat/>
    <w:rsid w:val="00E945DB"/>
    <w:rPr>
      <w:color w:val="808080"/>
    </w:rPr>
  </w:style>
  <w:style w:type="character" w:customStyle="1" w:styleId="4-dyfCharChar">
    <w:name w:val="标题4-dyf Char Char"/>
    <w:autoRedefine/>
    <w:qFormat/>
    <w:rsid w:val="00E945DB"/>
    <w:rPr>
      <w:rFonts w:ascii="Cambria" w:eastAsia="宋体" w:hAnsi="Cambria"/>
      <w:b/>
      <w:bCs/>
      <w:color w:val="000000"/>
      <w:kern w:val="2"/>
      <w:sz w:val="21"/>
      <w:szCs w:val="21"/>
      <w:lang w:val="en-US" w:eastAsia="zh-CN" w:bidi="ar-SA"/>
    </w:rPr>
  </w:style>
  <w:style w:type="character" w:customStyle="1" w:styleId="CharChar10">
    <w:name w:val="封面日期 Char Char1"/>
    <w:autoRedefine/>
    <w:qFormat/>
    <w:rsid w:val="00E945DB"/>
    <w:rPr>
      <w:rFonts w:ascii="Calibri" w:eastAsia="楷体_GB2312" w:hAnsi="Calibri"/>
      <w:kern w:val="2"/>
      <w:sz w:val="32"/>
      <w:lang w:val="en-US" w:eastAsia="zh-CN" w:bidi="ar-SA"/>
    </w:rPr>
  </w:style>
  <w:style w:type="character" w:customStyle="1" w:styleId="viewdoctitle">
    <w:name w:val="viewdoctitle"/>
    <w:basedOn w:val="aa"/>
    <w:autoRedefine/>
    <w:qFormat/>
    <w:rsid w:val="00E945DB"/>
  </w:style>
  <w:style w:type="character" w:customStyle="1" w:styleId="black10">
    <w:name w:val="black10"/>
    <w:basedOn w:val="aa"/>
    <w:autoRedefine/>
    <w:qFormat/>
    <w:rsid w:val="00E945DB"/>
  </w:style>
  <w:style w:type="character" w:customStyle="1" w:styleId="CharCharf4">
    <w:name w:val="段 Char Char"/>
    <w:autoRedefine/>
    <w:qFormat/>
    <w:rsid w:val="00E945DB"/>
    <w:rPr>
      <w:rFonts w:ascii="宋体" w:hAnsi="Times New Roman"/>
    </w:rPr>
  </w:style>
  <w:style w:type="character" w:customStyle="1" w:styleId="f9">
    <w:name w:val="f9"/>
    <w:basedOn w:val="aa"/>
    <w:autoRedefine/>
    <w:qFormat/>
    <w:rsid w:val="00E945DB"/>
  </w:style>
  <w:style w:type="character" w:customStyle="1" w:styleId="ZJGIS-Char">
    <w:name w:val="ZJGIS-四级标题 Char"/>
    <w:link w:val="ZJGIS-2"/>
    <w:autoRedefine/>
    <w:qFormat/>
    <w:rsid w:val="00E945DB"/>
    <w:rPr>
      <w:rFonts w:ascii="Arial" w:eastAsia="仿宋_GB2312" w:hAnsi="Arial"/>
      <w:b/>
      <w:bCs/>
      <w:sz w:val="28"/>
      <w:szCs w:val="28"/>
    </w:rPr>
  </w:style>
  <w:style w:type="paragraph" w:customStyle="1" w:styleId="ZJGIS-2">
    <w:name w:val="ZJGIS-四级标题"/>
    <w:basedOn w:val="40"/>
    <w:link w:val="ZJGIS-Char"/>
    <w:autoRedefine/>
    <w:qFormat/>
    <w:rsid w:val="00E945DB"/>
    <w:pPr>
      <w:numPr>
        <w:ilvl w:val="3"/>
        <w:numId w:val="11"/>
      </w:numPr>
      <w:spacing w:before="120" w:after="120"/>
      <w:ind w:left="0" w:firstLine="0"/>
    </w:pPr>
    <w:rPr>
      <w:rFonts w:ascii="Arial" w:eastAsia="仿宋_GB2312" w:hAnsi="Arial" w:cstheme="minorBidi"/>
      <w:b/>
      <w:bCs/>
      <w:color w:val="auto"/>
    </w:rPr>
  </w:style>
  <w:style w:type="character" w:customStyle="1" w:styleId="1f9">
    <w:name w:val="不明显参考1"/>
    <w:autoRedefine/>
    <w:uiPriority w:val="31"/>
    <w:qFormat/>
    <w:rsid w:val="00E945DB"/>
    <w:rPr>
      <w:smallCaps/>
      <w:color w:val="C0504D"/>
      <w:u w:val="single"/>
    </w:rPr>
  </w:style>
  <w:style w:type="character" w:customStyle="1" w:styleId="22Char">
    <w:name w:val="样式 样式 正文首行缩进 + 首行缩进:  2 字符 + 首行缩进:  2 字符 Char"/>
    <w:link w:val="222"/>
    <w:autoRedefine/>
    <w:qFormat/>
    <w:rsid w:val="00E945DB"/>
    <w:rPr>
      <w:rFonts w:cs="宋体"/>
      <w:sz w:val="24"/>
    </w:rPr>
  </w:style>
  <w:style w:type="paragraph" w:customStyle="1" w:styleId="222">
    <w:name w:val="样式 样式 正文首行缩进 + 首行缩进:  2 字符 + 首行缩进:  2 字符"/>
    <w:basedOn w:val="a9"/>
    <w:link w:val="22Char"/>
    <w:autoRedefine/>
    <w:qFormat/>
    <w:rsid w:val="00E945DB"/>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a"/>
    <w:autoRedefine/>
    <w:qFormat/>
    <w:rsid w:val="00E945DB"/>
  </w:style>
  <w:style w:type="character" w:customStyle="1" w:styleId="tw4winExternal">
    <w:name w:val="tw4winExternal"/>
    <w:autoRedefine/>
    <w:qFormat/>
    <w:rsid w:val="00E945DB"/>
    <w:rPr>
      <w:rFonts w:ascii="Courier New" w:hAnsi="Courier New"/>
      <w:color w:val="808080"/>
    </w:rPr>
  </w:style>
  <w:style w:type="character" w:customStyle="1" w:styleId="glossaryitem">
    <w:name w:val="glossaryitem"/>
    <w:autoRedefine/>
    <w:qFormat/>
    <w:rsid w:val="00E945DB"/>
    <w:rPr>
      <w:u w:val="none"/>
    </w:rPr>
  </w:style>
  <w:style w:type="character" w:customStyle="1" w:styleId="titleemph1">
    <w:name w:val="title_emph1"/>
    <w:autoRedefine/>
    <w:qFormat/>
    <w:rsid w:val="00E945DB"/>
    <w:rPr>
      <w:rFonts w:ascii="Arial" w:hAnsi="Arial" w:cs="Arial" w:hint="default"/>
      <w:b/>
      <w:bCs/>
      <w:sz w:val="18"/>
      <w:szCs w:val="18"/>
    </w:rPr>
  </w:style>
  <w:style w:type="character" w:customStyle="1" w:styleId="Charff4">
    <w:name w:val="正文段落 Char"/>
    <w:link w:val="afffffff2"/>
    <w:autoRedefine/>
    <w:qFormat/>
    <w:rsid w:val="00E945DB"/>
    <w:rPr>
      <w:sz w:val="24"/>
    </w:rPr>
  </w:style>
  <w:style w:type="paragraph" w:customStyle="1" w:styleId="afffffff2">
    <w:name w:val="正文段落"/>
    <w:basedOn w:val="a9"/>
    <w:link w:val="Charff4"/>
    <w:autoRedefine/>
    <w:qFormat/>
    <w:rsid w:val="00E945DB"/>
    <w:pPr>
      <w:spacing w:line="300" w:lineRule="auto"/>
      <w:ind w:firstLine="510"/>
    </w:pPr>
    <w:rPr>
      <w:rFonts w:asciiTheme="minorHAnsi" w:eastAsiaTheme="minorEastAsia" w:hAnsiTheme="minorHAnsi" w:cstheme="minorBidi"/>
      <w:sz w:val="24"/>
      <w14:ligatures w14:val="standardContextual"/>
    </w:rPr>
  </w:style>
  <w:style w:type="character" w:customStyle="1" w:styleId="paramname2">
    <w:name w:val="paramname2"/>
    <w:basedOn w:val="aa"/>
    <w:autoRedefine/>
    <w:qFormat/>
    <w:rsid w:val="00E945DB"/>
  </w:style>
  <w:style w:type="character" w:customStyle="1" w:styleId="2Char3">
    <w:name w:val="样式 首行缩进:  2 字符 Char"/>
    <w:link w:val="2"/>
    <w:autoRedefine/>
    <w:qFormat/>
    <w:rsid w:val="00E945DB"/>
    <w:rPr>
      <w:rFonts w:ascii="宋体" w:hAnsi="宋体"/>
      <w:bCs/>
      <w:color w:val="000000"/>
      <w:sz w:val="24"/>
    </w:rPr>
  </w:style>
  <w:style w:type="paragraph" w:customStyle="1" w:styleId="2">
    <w:name w:val="样式 首行缩进:  2 字符"/>
    <w:basedOn w:val="a9"/>
    <w:link w:val="2Char3"/>
    <w:autoRedefine/>
    <w:qFormat/>
    <w:rsid w:val="00E945DB"/>
    <w:pPr>
      <w:widowControl/>
      <w:numPr>
        <w:numId w:val="12"/>
      </w:numPr>
      <w:tabs>
        <w:tab w:val="clear" w:pos="420"/>
      </w:tabs>
      <w:ind w:left="0" w:firstLine="0"/>
    </w:pPr>
    <w:rPr>
      <w:rFonts w:ascii="宋体" w:eastAsiaTheme="minorEastAsia" w:hAnsi="宋体" w:cstheme="minorBidi"/>
      <w:bCs/>
      <w:color w:val="000000"/>
      <w:sz w:val="24"/>
      <w14:ligatures w14:val="standardContextual"/>
    </w:rPr>
  </w:style>
  <w:style w:type="character" w:customStyle="1" w:styleId="h4Char2">
    <w:name w:val="h4 Char2"/>
    <w:autoRedefine/>
    <w:qFormat/>
    <w:rsid w:val="00E945DB"/>
    <w:rPr>
      <w:rFonts w:ascii="Arial" w:eastAsia="黑体" w:hAnsi="Arial"/>
      <w:b/>
      <w:bCs/>
      <w:kern w:val="2"/>
      <w:sz w:val="28"/>
      <w:szCs w:val="28"/>
      <w:lang w:val="en-US" w:eastAsia="zh-CN" w:bidi="ar-SA"/>
    </w:rPr>
  </w:style>
  <w:style w:type="character" w:customStyle="1" w:styleId="CharCharChar1">
    <w:name w:val="大汉方案正文 Char Char Char"/>
    <w:link w:val="Charff5"/>
    <w:autoRedefine/>
    <w:qFormat/>
    <w:rsid w:val="00E945DB"/>
    <w:rPr>
      <w:rFonts w:ascii="Arial" w:hAnsi="Arial"/>
      <w:sz w:val="24"/>
    </w:rPr>
  </w:style>
  <w:style w:type="paragraph" w:customStyle="1" w:styleId="Charff5">
    <w:name w:val="大汉方案正文 Char"/>
    <w:basedOn w:val="a9"/>
    <w:link w:val="CharCharChar1"/>
    <w:autoRedefine/>
    <w:qFormat/>
    <w:rsid w:val="00E945DB"/>
    <w:pPr>
      <w:spacing w:line="360" w:lineRule="auto"/>
      <w:ind w:firstLineChars="200" w:firstLine="200"/>
    </w:pPr>
    <w:rPr>
      <w:rFonts w:ascii="Arial" w:eastAsiaTheme="minorEastAsia" w:hAnsi="Arial" w:cstheme="minorBidi"/>
      <w:sz w:val="24"/>
      <w14:ligatures w14:val="standardContextual"/>
    </w:rPr>
  </w:style>
  <w:style w:type="character" w:customStyle="1" w:styleId="CharCharf5">
    <w:name w:val="表格正文 Char Char"/>
    <w:link w:val="afffffff3"/>
    <w:autoRedefine/>
    <w:qFormat/>
    <w:rsid w:val="00E945DB"/>
    <w:rPr>
      <w:rFonts w:eastAsia="仿宋_GB2312"/>
      <w:szCs w:val="21"/>
    </w:rPr>
  </w:style>
  <w:style w:type="paragraph" w:customStyle="1" w:styleId="afffffff3">
    <w:name w:val="表格正文"/>
    <w:basedOn w:val="a9"/>
    <w:link w:val="CharCharf5"/>
    <w:autoRedefine/>
    <w:qFormat/>
    <w:rsid w:val="00E945DB"/>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tyChar2">
    <w:name w:val="正文标准样式ty Char2"/>
    <w:link w:val="ty"/>
    <w:autoRedefine/>
    <w:qFormat/>
    <w:rsid w:val="00E945DB"/>
    <w:rPr>
      <w:rFonts w:cs="宋体"/>
      <w:sz w:val="24"/>
    </w:rPr>
  </w:style>
  <w:style w:type="paragraph" w:customStyle="1" w:styleId="ty">
    <w:name w:val="正文标准样式ty"/>
    <w:basedOn w:val="a9"/>
    <w:link w:val="tyChar2"/>
    <w:autoRedefine/>
    <w:qFormat/>
    <w:rsid w:val="00E945DB"/>
    <w:pPr>
      <w:spacing w:line="360" w:lineRule="auto"/>
      <w:ind w:firstLineChars="200" w:firstLine="480"/>
    </w:pPr>
    <w:rPr>
      <w:rFonts w:asciiTheme="minorHAnsi" w:eastAsiaTheme="minorEastAsia" w:hAnsiTheme="minorHAnsi" w:cs="宋体"/>
      <w:sz w:val="24"/>
      <w14:ligatures w14:val="standardContextual"/>
    </w:rPr>
  </w:style>
  <w:style w:type="character" w:customStyle="1" w:styleId="CharChar13">
    <w:name w:val="Char Char13"/>
    <w:autoRedefine/>
    <w:qFormat/>
    <w:rsid w:val="00E945DB"/>
    <w:rPr>
      <w:rFonts w:ascii="Calibri" w:eastAsia="宋体" w:hAnsi="Calibri" w:cs="Times New Roman"/>
      <w:sz w:val="18"/>
      <w:szCs w:val="18"/>
    </w:rPr>
  </w:style>
  <w:style w:type="character" w:customStyle="1" w:styleId="Charff6">
    <w:name w:val="吉奥表格正文 Char"/>
    <w:link w:val="afffffff4"/>
    <w:autoRedefine/>
    <w:qFormat/>
    <w:rsid w:val="00E945DB"/>
    <w:rPr>
      <w:rFonts w:eastAsia="仿宋_GB2312"/>
      <w:szCs w:val="21"/>
    </w:rPr>
  </w:style>
  <w:style w:type="paragraph" w:customStyle="1" w:styleId="afffffff4">
    <w:name w:val="吉奥表格正文"/>
    <w:basedOn w:val="a9"/>
    <w:link w:val="Charff6"/>
    <w:autoRedefine/>
    <w:qFormat/>
    <w:rsid w:val="00E945DB"/>
    <w:pPr>
      <w:spacing w:beforeLines="10" w:afterLines="10" w:line="360" w:lineRule="atLeast"/>
      <w:textAlignment w:val="center"/>
    </w:pPr>
    <w:rPr>
      <w:rFonts w:asciiTheme="minorHAnsi" w:eastAsia="仿宋_GB2312" w:hAnsiTheme="minorHAnsi" w:cstheme="minorBidi"/>
      <w:szCs w:val="21"/>
      <w14:ligatures w14:val="standardContextual"/>
    </w:rPr>
  </w:style>
  <w:style w:type="character" w:customStyle="1" w:styleId="SymcParaChar">
    <w:name w:val="+SymcPara Char"/>
    <w:link w:val="SymcPara"/>
    <w:autoRedefine/>
    <w:qFormat/>
    <w:rsid w:val="00E945DB"/>
    <w:rPr>
      <w:rFonts w:ascii="宋体" w:hAnsi="宋体" w:cs="Arial"/>
      <w:lang w:eastAsia="en-US"/>
    </w:rPr>
  </w:style>
  <w:style w:type="paragraph" w:customStyle="1" w:styleId="SymcPara">
    <w:name w:val="+SymcPara"/>
    <w:link w:val="SymcParaChar"/>
    <w:autoRedefine/>
    <w:qFormat/>
    <w:rsid w:val="00E945DB"/>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autoRedefine/>
    <w:qFormat/>
    <w:rsid w:val="00E945DB"/>
    <w:rPr>
      <w:rFonts w:ascii="宋体" w:eastAsia="仿宋_GB2312" w:hAnsi="宋体"/>
      <w:sz w:val="24"/>
      <w:lang w:val="en-US" w:eastAsia="zh-CN" w:bidi="ar-SA"/>
    </w:rPr>
  </w:style>
  <w:style w:type="character" w:customStyle="1" w:styleId="7CharChar">
    <w:name w:val="7.表小四 Char Char"/>
    <w:autoRedefine/>
    <w:qFormat/>
    <w:rsid w:val="00E945DB"/>
    <w:rPr>
      <w:rFonts w:ascii="宋体" w:eastAsia="宋体" w:hAnsi="宋体"/>
      <w:kern w:val="2"/>
      <w:sz w:val="24"/>
      <w:szCs w:val="24"/>
      <w:lang w:val="en-US" w:eastAsia="zh-CN" w:bidi="ar-SA"/>
    </w:rPr>
  </w:style>
  <w:style w:type="character" w:customStyle="1" w:styleId="ca-16">
    <w:name w:val="ca-16"/>
    <w:basedOn w:val="aa"/>
    <w:autoRedefine/>
    <w:qFormat/>
    <w:rsid w:val="00E945DB"/>
  </w:style>
  <w:style w:type="character" w:customStyle="1" w:styleId="Charff7">
    <w:name w:val="正文（缩进） Char"/>
    <w:link w:val="afffffff5"/>
    <w:autoRedefine/>
    <w:qFormat/>
    <w:rsid w:val="00E945DB"/>
    <w:rPr>
      <w:sz w:val="24"/>
    </w:rPr>
  </w:style>
  <w:style w:type="paragraph" w:customStyle="1" w:styleId="afffffff5">
    <w:name w:val="正文（缩进）"/>
    <w:basedOn w:val="a9"/>
    <w:link w:val="Charff7"/>
    <w:autoRedefine/>
    <w:qFormat/>
    <w:rsid w:val="00E945DB"/>
    <w:pPr>
      <w:spacing w:beforeLines="50" w:afterLines="50" w:line="360" w:lineRule="auto"/>
      <w:ind w:firstLineChars="200" w:firstLine="480"/>
    </w:pPr>
    <w:rPr>
      <w:rFonts w:asciiTheme="minorHAnsi" w:eastAsiaTheme="minorEastAsia" w:hAnsiTheme="minorHAnsi" w:cstheme="minorBidi"/>
      <w:sz w:val="24"/>
      <w14:ligatures w14:val="standardContextual"/>
    </w:rPr>
  </w:style>
  <w:style w:type="character" w:customStyle="1" w:styleId="1Char2">
    <w:name w:val="文档正文1 Char"/>
    <w:link w:val="1fa"/>
    <w:autoRedefine/>
    <w:qFormat/>
    <w:rsid w:val="00E945DB"/>
    <w:rPr>
      <w:rFonts w:ascii="仿宋_GB2312" w:eastAsia="仿宋_GB2312" w:hAnsi="仿宋"/>
      <w:sz w:val="30"/>
      <w:szCs w:val="30"/>
    </w:rPr>
  </w:style>
  <w:style w:type="paragraph" w:customStyle="1" w:styleId="1fa">
    <w:name w:val="文档正文1"/>
    <w:basedOn w:val="a9"/>
    <w:link w:val="1Char2"/>
    <w:autoRedefine/>
    <w:qFormat/>
    <w:rsid w:val="00E945DB"/>
    <w:pPr>
      <w:spacing w:line="360" w:lineRule="auto"/>
      <w:ind w:firstLine="600"/>
    </w:pPr>
    <w:rPr>
      <w:rFonts w:ascii="仿宋_GB2312" w:eastAsia="仿宋_GB2312" w:hAnsi="仿宋" w:cstheme="minorBidi"/>
      <w:sz w:val="30"/>
      <w:szCs w:val="30"/>
      <w14:ligatures w14:val="standardContextual"/>
    </w:rPr>
  </w:style>
  <w:style w:type="character" w:customStyle="1" w:styleId="IndentNormalCharChar">
    <w:name w:val="Indent Normal Char Char"/>
    <w:autoRedefine/>
    <w:qFormat/>
    <w:rsid w:val="00E945DB"/>
    <w:rPr>
      <w:kern w:val="2"/>
      <w:sz w:val="21"/>
      <w:lang w:bidi="ar-SA"/>
    </w:rPr>
  </w:style>
  <w:style w:type="character" w:customStyle="1" w:styleId="4Char1">
    <w:name w:val="标题 4 Char1"/>
    <w:autoRedefine/>
    <w:qFormat/>
    <w:rsid w:val="00E945DB"/>
    <w:rPr>
      <w:rFonts w:ascii="Cambria" w:eastAsia="宋体" w:hAnsi="Cambria" w:cs="Times New Roman"/>
      <w:b/>
      <w:bCs/>
      <w:kern w:val="2"/>
      <w:sz w:val="28"/>
      <w:szCs w:val="28"/>
    </w:rPr>
  </w:style>
  <w:style w:type="character" w:customStyle="1" w:styleId="CharCharf6">
    <w:name w:val="列出段落 Char Char"/>
    <w:autoRedefine/>
    <w:qFormat/>
    <w:rsid w:val="00E945DB"/>
    <w:rPr>
      <w:rFonts w:ascii="Calibri" w:eastAsia="宋体" w:hAnsi="Calibri"/>
      <w:kern w:val="2"/>
      <w:sz w:val="21"/>
      <w:szCs w:val="24"/>
      <w:lang w:val="en-US" w:eastAsia="zh-CN" w:bidi="ar-SA"/>
    </w:rPr>
  </w:style>
  <w:style w:type="character" w:customStyle="1" w:styleId="mark8">
    <w:name w:val="mark8"/>
    <w:autoRedefine/>
    <w:qFormat/>
    <w:rsid w:val="00E945DB"/>
    <w:rPr>
      <w:b/>
      <w:bCs/>
      <w:sz w:val="21"/>
      <w:szCs w:val="21"/>
    </w:rPr>
  </w:style>
  <w:style w:type="character" w:customStyle="1" w:styleId="paragraph1Char">
    <w:name w:val="paragraph1 Char"/>
    <w:link w:val="paragraph1"/>
    <w:autoRedefine/>
    <w:qFormat/>
    <w:rsid w:val="00E945DB"/>
    <w:rPr>
      <w:rFonts w:eastAsia="楷体_GB2312"/>
      <w:sz w:val="24"/>
    </w:rPr>
  </w:style>
  <w:style w:type="paragraph" w:customStyle="1" w:styleId="paragraph1">
    <w:name w:val="paragraph1"/>
    <w:basedOn w:val="a9"/>
    <w:link w:val="paragraph1Char"/>
    <w:autoRedefine/>
    <w:qFormat/>
    <w:rsid w:val="00E945DB"/>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3CharCharCharChar">
    <w:name w:val="样式 样式3 + 宋体 五号 Char Char Char Char"/>
    <w:autoRedefine/>
    <w:qFormat/>
    <w:rsid w:val="00E945DB"/>
    <w:rPr>
      <w:rFonts w:ascii="宋体" w:eastAsia="宋体" w:hAnsi="宋体" w:hint="eastAsia"/>
      <w:b/>
      <w:bCs/>
      <w:kern w:val="2"/>
      <w:sz w:val="21"/>
      <w:szCs w:val="24"/>
      <w:lang w:val="en-US" w:eastAsia="zh-CN" w:bidi="ar-SA"/>
    </w:rPr>
  </w:style>
  <w:style w:type="character" w:customStyle="1" w:styleId="mark">
    <w:name w:val="mark"/>
    <w:autoRedefine/>
    <w:qFormat/>
    <w:rsid w:val="00E945DB"/>
    <w:rPr>
      <w:rFonts w:cs="Times New Roman"/>
    </w:rPr>
  </w:style>
  <w:style w:type="character" w:customStyle="1" w:styleId="Char2Char">
    <w:name w:val="Char2 Char"/>
    <w:autoRedefine/>
    <w:qFormat/>
    <w:rsid w:val="00E945DB"/>
    <w:rPr>
      <w:rFonts w:ascii="Verdana" w:eastAsia="宋体" w:hAnsi="宋体" w:cs="Times New Roman"/>
      <w:sz w:val="28"/>
      <w:szCs w:val="28"/>
    </w:rPr>
  </w:style>
  <w:style w:type="character" w:customStyle="1" w:styleId="Charff8">
    <w:name w:val="页眉 Char"/>
    <w:autoRedefine/>
    <w:uiPriority w:val="99"/>
    <w:qFormat/>
    <w:rsid w:val="00E945DB"/>
    <w:rPr>
      <w:kern w:val="2"/>
      <w:sz w:val="18"/>
      <w:szCs w:val="18"/>
      <w:lang w:bidi="ar-SA"/>
    </w:rPr>
  </w:style>
  <w:style w:type="character" w:customStyle="1" w:styleId="2Char4">
    <w:name w:val="正文 首行缩进:  2 字符 Char"/>
    <w:link w:val="2f3"/>
    <w:autoRedefine/>
    <w:qFormat/>
    <w:rsid w:val="00E945DB"/>
    <w:rPr>
      <w:rFonts w:cs="宋体"/>
      <w:sz w:val="24"/>
    </w:rPr>
  </w:style>
  <w:style w:type="paragraph" w:customStyle="1" w:styleId="2f3">
    <w:name w:val="正文 首行缩进:  2 字符"/>
    <w:basedOn w:val="a9"/>
    <w:next w:val="a9"/>
    <w:link w:val="2Char4"/>
    <w:autoRedefine/>
    <w:qFormat/>
    <w:rsid w:val="00E945DB"/>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autoRedefine/>
    <w:qFormat/>
    <w:rsid w:val="00E945DB"/>
    <w:rPr>
      <w:color w:val="999999"/>
    </w:rPr>
  </w:style>
  <w:style w:type="character" w:customStyle="1" w:styleId="CharCharf7">
    <w:name w:val="华电 正文 Char Char"/>
    <w:autoRedefine/>
    <w:qFormat/>
    <w:rsid w:val="00E945DB"/>
    <w:rPr>
      <w:rFonts w:ascii="宋体" w:eastAsia="宋体" w:hAnsi="宋体"/>
      <w:sz w:val="22"/>
      <w:lang w:bidi="ar-SA"/>
    </w:rPr>
  </w:style>
  <w:style w:type="paragraph" w:customStyle="1" w:styleId="2ChapterXXStatementh22Header2l2Level2Headhea">
    <w:name w:val="样式 标题 2Chapter X.X. Statementh22Header 2l2Level 2 Headhea..."/>
    <w:basedOn w:val="21"/>
    <w:autoRedefine/>
    <w:qFormat/>
    <w:rsid w:val="00E945DB"/>
    <w:pPr>
      <w:keepLines w:val="0"/>
      <w:spacing w:before="120" w:afterLines="50" w:after="260"/>
    </w:pPr>
    <w:rPr>
      <w:rFonts w:ascii="宋体" w:eastAsia="宋体" w:hAnsi="Times New Roman" w:cs="宋体"/>
      <w:b/>
      <w:bCs/>
      <w:snapToGrid w:val="0"/>
      <w:color w:val="auto"/>
      <w:kern w:val="0"/>
      <w:sz w:val="24"/>
      <w:szCs w:val="24"/>
    </w:rPr>
  </w:style>
  <w:style w:type="character" w:customStyle="1" w:styleId="Char24">
    <w:name w:val="页眉 Char2"/>
    <w:basedOn w:val="aa"/>
    <w:autoRedefine/>
    <w:uiPriority w:val="99"/>
    <w:qFormat/>
    <w:rsid w:val="00E945DB"/>
    <w:rPr>
      <w:rFonts w:ascii="Calibri" w:eastAsia="宋体" w:hAnsi="Calibri" w:cs="Times New Roman"/>
      <w:sz w:val="18"/>
      <w:szCs w:val="18"/>
    </w:rPr>
  </w:style>
  <w:style w:type="paragraph" w:customStyle="1" w:styleId="3a">
    <w:name w:val="正文3"/>
    <w:basedOn w:val="a9"/>
    <w:autoRedefine/>
    <w:qFormat/>
    <w:rsid w:val="00E945D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9"/>
    <w:autoRedefine/>
    <w:qFormat/>
    <w:rsid w:val="00E945DB"/>
    <w:pPr>
      <w:widowControl/>
      <w:spacing w:after="160" w:line="240" w:lineRule="exact"/>
      <w:jc w:val="left"/>
    </w:pPr>
    <w:rPr>
      <w:rFonts w:ascii="Verdana" w:hAnsi="Verdana"/>
      <w:kern w:val="0"/>
      <w:sz w:val="20"/>
      <w:szCs w:val="20"/>
      <w:lang w:eastAsia="en-US"/>
    </w:rPr>
  </w:style>
  <w:style w:type="paragraph" w:customStyle="1" w:styleId="afffffff6">
    <w:name w:val="沈标题四"/>
    <w:basedOn w:val="40"/>
    <w:next w:val="a9"/>
    <w:autoRedefine/>
    <w:qFormat/>
    <w:rsid w:val="00E945DB"/>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a"/>
    <w:autoRedefine/>
    <w:uiPriority w:val="99"/>
    <w:qFormat/>
    <w:rsid w:val="00E945DB"/>
    <w:rPr>
      <w:rFonts w:ascii="Courier New" w:eastAsia="宋体" w:hAnsi="Courier New" w:cs="Courier New"/>
      <w:sz w:val="20"/>
      <w:szCs w:val="20"/>
    </w:rPr>
  </w:style>
  <w:style w:type="paragraph" w:customStyle="1" w:styleId="InfoBlue">
    <w:name w:val="InfoBlue"/>
    <w:basedOn w:val="a9"/>
    <w:next w:val="affb"/>
    <w:autoRedefine/>
    <w:qFormat/>
    <w:rsid w:val="00E945DB"/>
    <w:pPr>
      <w:spacing w:afterLines="50"/>
      <w:ind w:left="720"/>
      <w:jc w:val="left"/>
    </w:pPr>
    <w:rPr>
      <w:rFonts w:ascii="宋体" w:hAnsi="Times New Roman"/>
      <w:i/>
      <w:snapToGrid w:val="0"/>
      <w:color w:val="0000FF"/>
      <w:kern w:val="0"/>
      <w:szCs w:val="20"/>
    </w:rPr>
  </w:style>
  <w:style w:type="paragraph" w:customStyle="1" w:styleId="2f4">
    <w:name w:val="正文缩进2字符"/>
    <w:basedOn w:val="00"/>
    <w:autoRedefine/>
    <w:qFormat/>
    <w:rsid w:val="00E945DB"/>
    <w:pPr>
      <w:ind w:firstLineChars="200" w:firstLine="480"/>
    </w:pPr>
  </w:style>
  <w:style w:type="character" w:customStyle="1" w:styleId="Char1f1">
    <w:name w:val="批注框文本 Char1"/>
    <w:basedOn w:val="aa"/>
    <w:autoRedefine/>
    <w:uiPriority w:val="99"/>
    <w:qFormat/>
    <w:rsid w:val="00E945DB"/>
    <w:rPr>
      <w:rFonts w:ascii="Calibri" w:eastAsia="宋体" w:hAnsi="Calibri" w:cs="Times New Roman"/>
      <w:sz w:val="18"/>
      <w:szCs w:val="18"/>
    </w:rPr>
  </w:style>
  <w:style w:type="paragraph" w:customStyle="1" w:styleId="GB2312152">
    <w:name w:val="样式 仿宋_GB2312 (符号) 宋体 四号 行距: 1.5 倍行距 首行缩进:  2 字符"/>
    <w:basedOn w:val="a9"/>
    <w:autoRedefine/>
    <w:qFormat/>
    <w:rsid w:val="00E945D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9"/>
    <w:autoRedefine/>
    <w:qFormat/>
    <w:rsid w:val="00E945DB"/>
    <w:pPr>
      <w:ind w:firstLineChars="200" w:firstLine="420"/>
    </w:pPr>
  </w:style>
  <w:style w:type="paragraph" w:customStyle="1" w:styleId="afffffff7">
    <w:name w:val="表格中序号"/>
    <w:basedOn w:val="a9"/>
    <w:autoRedefine/>
    <w:qFormat/>
    <w:rsid w:val="00E945DB"/>
    <w:pPr>
      <w:spacing w:line="288" w:lineRule="auto"/>
      <w:jc w:val="center"/>
    </w:pPr>
    <w:rPr>
      <w:rFonts w:ascii="新宋体" w:eastAsia="新宋体" w:hAnsi="Times New Roman"/>
      <w:sz w:val="24"/>
      <w:szCs w:val="24"/>
    </w:rPr>
  </w:style>
  <w:style w:type="paragraph" w:customStyle="1" w:styleId="Bullet1">
    <w:name w:val="Bullet1"/>
    <w:basedOn w:val="a9"/>
    <w:autoRedefine/>
    <w:qFormat/>
    <w:rsid w:val="00E945DB"/>
    <w:pPr>
      <w:spacing w:afterLines="50"/>
      <w:ind w:left="720" w:hanging="432"/>
      <w:jc w:val="left"/>
    </w:pPr>
    <w:rPr>
      <w:rFonts w:ascii="宋体" w:hAnsi="Times New Roman"/>
      <w:snapToGrid w:val="0"/>
      <w:kern w:val="0"/>
      <w:szCs w:val="20"/>
    </w:rPr>
  </w:style>
  <w:style w:type="paragraph" w:customStyle="1" w:styleId="S4-I-L15-U">
    <w:name w:val="S4-I-L15-U"/>
    <w:basedOn w:val="a9"/>
    <w:autoRedefine/>
    <w:qFormat/>
    <w:rsid w:val="00E945DB"/>
    <w:pPr>
      <w:spacing w:line="360" w:lineRule="auto"/>
    </w:pPr>
    <w:rPr>
      <w:rFonts w:ascii="Times New Roman" w:hAnsi="Times New Roman"/>
      <w:b/>
      <w:i/>
      <w:sz w:val="24"/>
      <w:szCs w:val="24"/>
      <w:u w:val="single"/>
    </w:rPr>
  </w:style>
  <w:style w:type="paragraph" w:customStyle="1" w:styleId="xl101">
    <w:name w:val="xl101"/>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9"/>
    <w:autoRedefine/>
    <w:qFormat/>
    <w:rsid w:val="00E945DB"/>
    <w:pPr>
      <w:spacing w:after="120"/>
    </w:pPr>
    <w:rPr>
      <w:rFonts w:ascii="Times New Roman" w:hAnsi="Times New Roman"/>
      <w:sz w:val="28"/>
      <w:szCs w:val="24"/>
    </w:rPr>
  </w:style>
  <w:style w:type="character" w:customStyle="1" w:styleId="2Char10">
    <w:name w:val="正文文本 2 Char1"/>
    <w:basedOn w:val="aa"/>
    <w:autoRedefine/>
    <w:uiPriority w:val="99"/>
    <w:qFormat/>
    <w:rsid w:val="00E945DB"/>
    <w:rPr>
      <w:rFonts w:ascii="Calibri" w:eastAsia="宋体" w:hAnsi="Calibri" w:cs="Times New Roman"/>
    </w:rPr>
  </w:style>
  <w:style w:type="paragraph" w:customStyle="1" w:styleId="afffffff8">
    <w:name w:val="内文正文"/>
    <w:basedOn w:val="a9"/>
    <w:autoRedefine/>
    <w:qFormat/>
    <w:rsid w:val="00E945DB"/>
    <w:pPr>
      <w:adjustRightInd w:val="0"/>
      <w:snapToGrid w:val="0"/>
      <w:spacing w:line="400" w:lineRule="atLeast"/>
      <w:ind w:firstLineChars="200" w:firstLine="200"/>
    </w:pPr>
    <w:rPr>
      <w:rFonts w:ascii="宋体" w:hAnsi="Times New Roman"/>
      <w:szCs w:val="24"/>
    </w:rPr>
  </w:style>
  <w:style w:type="paragraph" w:customStyle="1" w:styleId="tab02">
    <w:name w:val="tab0/2"/>
    <w:basedOn w:val="a9"/>
    <w:autoRedefine/>
    <w:qFormat/>
    <w:rsid w:val="00E945D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5">
    <w:name w:val="日期2"/>
    <w:basedOn w:val="a9"/>
    <w:next w:val="a9"/>
    <w:autoRedefine/>
    <w:qFormat/>
    <w:rsid w:val="00E945DB"/>
    <w:pPr>
      <w:adjustRightInd w:val="0"/>
      <w:spacing w:line="312" w:lineRule="atLeast"/>
      <w:textAlignment w:val="baseline"/>
    </w:pPr>
    <w:rPr>
      <w:rFonts w:ascii="Times New Roman" w:hAnsi="Times New Roman"/>
      <w:kern w:val="0"/>
      <w:sz w:val="24"/>
      <w:szCs w:val="20"/>
    </w:rPr>
  </w:style>
  <w:style w:type="paragraph" w:customStyle="1" w:styleId="afffffff9">
    <w:name w:val="正文居中_加粗"/>
    <w:basedOn w:val="a9"/>
    <w:autoRedefine/>
    <w:qFormat/>
    <w:rsid w:val="00E945DB"/>
    <w:pPr>
      <w:spacing w:line="360" w:lineRule="auto"/>
      <w:jc w:val="center"/>
    </w:pPr>
    <w:rPr>
      <w:rFonts w:ascii="宋体" w:hAnsi="宋体"/>
      <w:b/>
      <w:sz w:val="24"/>
      <w:szCs w:val="24"/>
    </w:rPr>
  </w:style>
  <w:style w:type="character" w:customStyle="1" w:styleId="1fb">
    <w:name w:val="批注文字 字符1"/>
    <w:basedOn w:val="aa"/>
    <w:autoRedefine/>
    <w:uiPriority w:val="99"/>
    <w:qFormat/>
    <w:rsid w:val="00E945DB"/>
    <w:rPr>
      <w:rFonts w:ascii="Calibri" w:eastAsia="宋体" w:hAnsi="Calibri" w:cs="Times New Roman"/>
    </w:rPr>
  </w:style>
  <w:style w:type="paragraph" w:customStyle="1" w:styleId="afffffffa">
    <w:name w:val="正文居中"/>
    <w:autoRedefine/>
    <w:qFormat/>
    <w:rsid w:val="00E945DB"/>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paragraph" w:customStyle="1" w:styleId="afffffffb">
    <w:name w:val="图表"/>
    <w:basedOn w:val="a9"/>
    <w:autoRedefine/>
    <w:qFormat/>
    <w:rsid w:val="00E945DB"/>
    <w:pPr>
      <w:adjustRightInd w:val="0"/>
      <w:snapToGrid w:val="0"/>
      <w:jc w:val="center"/>
    </w:pPr>
    <w:rPr>
      <w:rFonts w:ascii="宋体" w:hAnsi="宋体"/>
      <w:szCs w:val="21"/>
    </w:rPr>
  </w:style>
  <w:style w:type="paragraph" w:customStyle="1" w:styleId="afffffffc">
    <w:name w:val="正文浙江中烟安全"/>
    <w:basedOn w:val="a9"/>
    <w:autoRedefine/>
    <w:qFormat/>
    <w:rsid w:val="00E945DB"/>
    <w:pPr>
      <w:spacing w:before="120" w:line="360" w:lineRule="auto"/>
      <w:ind w:firstLineChars="200" w:firstLine="200"/>
    </w:pPr>
    <w:rPr>
      <w:rFonts w:ascii="Times New Roman" w:hAnsi="Times New Roman"/>
      <w:kern w:val="0"/>
      <w:sz w:val="24"/>
      <w:szCs w:val="24"/>
    </w:rPr>
  </w:style>
  <w:style w:type="paragraph" w:customStyle="1" w:styleId="afffffffd">
    <w:name w:val="封面标准文稿编辑信息"/>
    <w:autoRedefine/>
    <w:qFormat/>
    <w:rsid w:val="00E945DB"/>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autoRedefine/>
    <w:qFormat/>
    <w:rsid w:val="00E945DB"/>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autoRedefine/>
    <w:qFormat/>
    <w:rsid w:val="00E945DB"/>
    <w:pPr>
      <w:ind w:firstLineChars="200" w:firstLine="480"/>
    </w:pPr>
  </w:style>
  <w:style w:type="paragraph" w:customStyle="1" w:styleId="GB2312015">
    <w:name w:val="样式 正文文本缩进 + 仿宋_GB2312 小四 首行缩进:  0 厘米 行距: 1.5 倍行距"/>
    <w:basedOn w:val="affd"/>
    <w:autoRedefine/>
    <w:qFormat/>
    <w:rsid w:val="00E945DB"/>
    <w:pPr>
      <w:spacing w:line="360" w:lineRule="auto"/>
      <w:ind w:firstLine="0"/>
    </w:pPr>
    <w:rPr>
      <w:rFonts w:ascii="仿宋_GB2312" w:eastAsia="新宋体"/>
      <w:b w:val="0"/>
    </w:rPr>
  </w:style>
  <w:style w:type="paragraph" w:customStyle="1" w:styleId="afffffffe">
    <w:name w:val="正文样式加粗"/>
    <w:basedOn w:val="2f0"/>
    <w:autoRedefine/>
    <w:qFormat/>
    <w:rsid w:val="00E945DB"/>
    <w:pPr>
      <w:ind w:firstLine="562"/>
    </w:pPr>
    <w:rPr>
      <w:rFonts w:ascii="仿宋_GB2312" w:eastAsia="仿宋_GB2312"/>
      <w:b/>
      <w:sz w:val="28"/>
      <w:szCs w:val="28"/>
    </w:rPr>
  </w:style>
  <w:style w:type="paragraph" w:customStyle="1" w:styleId="affffffff">
    <w:name w:val="图名"/>
    <w:basedOn w:val="aff2"/>
    <w:autoRedefine/>
    <w:qFormat/>
    <w:rsid w:val="00E945DB"/>
    <w:pPr>
      <w:spacing w:beforeLines="50" w:afterLines="50" w:line="240" w:lineRule="auto"/>
      <w:jc w:val="center"/>
    </w:pPr>
    <w:rPr>
      <w:rFonts w:ascii="Times New Roman" w:eastAsia="黑体" w:hAnsi="Times New Roman" w:cs="Arial"/>
      <w:kern w:val="0"/>
      <w:sz w:val="24"/>
      <w:szCs w:val="24"/>
    </w:rPr>
  </w:style>
  <w:style w:type="character" w:customStyle="1" w:styleId="Char1f2">
    <w:name w:val="脚注文本 Char1"/>
    <w:basedOn w:val="aa"/>
    <w:autoRedefine/>
    <w:uiPriority w:val="99"/>
    <w:qFormat/>
    <w:rsid w:val="00E945DB"/>
    <w:rPr>
      <w:rFonts w:ascii="Calibri" w:eastAsia="宋体" w:hAnsi="Calibri" w:cs="Times New Roman"/>
      <w:sz w:val="18"/>
      <w:szCs w:val="18"/>
    </w:rPr>
  </w:style>
  <w:style w:type="paragraph" w:styleId="affffffff0">
    <w:name w:val="No Spacing"/>
    <w:autoRedefine/>
    <w:uiPriority w:val="1"/>
    <w:qFormat/>
    <w:rsid w:val="00E945DB"/>
    <w:pPr>
      <w:widowControl w:val="0"/>
      <w:jc w:val="both"/>
    </w:pPr>
    <w:rPr>
      <w:rFonts w:ascii="Times New Roman" w:eastAsia="宋体" w:hAnsi="Times New Roman" w:cs="Times New Roman"/>
      <w:szCs w:val="24"/>
      <w14:ligatures w14:val="none"/>
    </w:rPr>
  </w:style>
  <w:style w:type="paragraph" w:customStyle="1" w:styleId="PlainText1">
    <w:name w:val="Plain Text1"/>
    <w:basedOn w:val="a9"/>
    <w:autoRedefine/>
    <w:qFormat/>
    <w:rsid w:val="00E945DB"/>
    <w:pPr>
      <w:autoSpaceDE w:val="0"/>
      <w:autoSpaceDN w:val="0"/>
      <w:adjustRightInd w:val="0"/>
      <w:spacing w:line="360" w:lineRule="auto"/>
    </w:pPr>
    <w:rPr>
      <w:rFonts w:ascii="宋体" w:hAnsi="宋体" w:hint="eastAsia"/>
      <w:sz w:val="24"/>
      <w:szCs w:val="20"/>
    </w:rPr>
  </w:style>
  <w:style w:type="paragraph" w:customStyle="1" w:styleId="xl102">
    <w:name w:val="xl102"/>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9"/>
    <w:qFormat/>
    <w:rsid w:val="00E945DB"/>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f1">
    <w:name w:val="标准书脚_奇数页"/>
    <w:autoRedefine/>
    <w:qFormat/>
    <w:rsid w:val="00E945DB"/>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a"/>
    <w:uiPriority w:val="99"/>
    <w:qFormat/>
    <w:rsid w:val="00E945DB"/>
    <w:rPr>
      <w:rFonts w:ascii="Calibri" w:eastAsia="宋体" w:hAnsi="Calibri" w:cs="Times New Roman"/>
    </w:rPr>
  </w:style>
  <w:style w:type="paragraph" w:customStyle="1" w:styleId="Charff9">
    <w:name w:val="文档正文 Char"/>
    <w:basedOn w:val="a9"/>
    <w:autoRedefine/>
    <w:qFormat/>
    <w:rsid w:val="00E945DB"/>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9"/>
    <w:next w:val="a9"/>
    <w:qFormat/>
    <w:rsid w:val="00E945DB"/>
    <w:pPr>
      <w:widowControl/>
      <w:spacing w:line="360" w:lineRule="auto"/>
      <w:jc w:val="left"/>
    </w:pPr>
    <w:rPr>
      <w:rFonts w:ascii="宋体" w:hAnsi="Times New Roman"/>
      <w:snapToGrid w:val="0"/>
      <w:color w:val="000000"/>
      <w:kern w:val="0"/>
      <w:sz w:val="24"/>
      <w:szCs w:val="20"/>
    </w:rPr>
  </w:style>
  <w:style w:type="paragraph" w:customStyle="1" w:styleId="affffffff2">
    <w:name w:val="新昌图表样式"/>
    <w:basedOn w:val="aff2"/>
    <w:autoRedefine/>
    <w:qFormat/>
    <w:rsid w:val="00E945DB"/>
    <w:pPr>
      <w:spacing w:beforeLines="50" w:afterLines="5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1"/>
    <w:autoRedefine/>
    <w:qFormat/>
    <w:rsid w:val="00E945DB"/>
    <w:pPr>
      <w:numPr>
        <w:ilvl w:val="1"/>
        <w:numId w:val="6"/>
      </w:numPr>
      <w:spacing w:after="120"/>
      <w:ind w:left="0" w:firstLine="0"/>
    </w:pPr>
  </w:style>
  <w:style w:type="paragraph" w:customStyle="1" w:styleId="405">
    <w:name w:val="样式 标题 4 + 段后: 0.5 行"/>
    <w:basedOn w:val="40"/>
    <w:autoRedefine/>
    <w:qFormat/>
    <w:rsid w:val="00E945DB"/>
    <w:pPr>
      <w:keepLines w:val="0"/>
      <w:numPr>
        <w:ilvl w:val="3"/>
        <w:numId w:val="13"/>
      </w:numPr>
      <w:tabs>
        <w:tab w:val="clear" w:pos="2040"/>
      </w:tabs>
      <w:spacing w:before="120" w:afterLines="50" w:after="290"/>
      <w:ind w:left="0" w:firstLine="0"/>
    </w:pPr>
    <w:rPr>
      <w:rFonts w:ascii="宋体" w:hAnsi="Times New Roman" w:cs="宋体"/>
      <w:b/>
      <w:bCs/>
      <w:snapToGrid w:val="0"/>
      <w:color w:val="auto"/>
      <w:kern w:val="0"/>
      <w:sz w:val="21"/>
      <w:szCs w:val="20"/>
    </w:rPr>
  </w:style>
  <w:style w:type="paragraph" w:customStyle="1" w:styleId="2f6">
    <w:name w:val="金保标题2"/>
    <w:basedOn w:val="21"/>
    <w:next w:val="a9"/>
    <w:qFormat/>
    <w:rsid w:val="00E945DB"/>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affffffff3">
    <w:name w:val="贷方"/>
    <w:basedOn w:val="a9"/>
    <w:autoRedefine/>
    <w:qFormat/>
    <w:rsid w:val="00E945DB"/>
    <w:pPr>
      <w:ind w:leftChars="900" w:left="1890"/>
    </w:pPr>
    <w:rPr>
      <w:rFonts w:ascii="Times New Roman" w:hAnsi="Times New Roman"/>
      <w:sz w:val="24"/>
      <w:szCs w:val="24"/>
    </w:rPr>
  </w:style>
  <w:style w:type="paragraph" w:customStyle="1" w:styleId="linyang-">
    <w:name w:val="linyang-正文"/>
    <w:basedOn w:val="a9"/>
    <w:autoRedefine/>
    <w:qFormat/>
    <w:rsid w:val="00E945DB"/>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autoRedefine/>
    <w:qFormat/>
    <w:rsid w:val="00E945DB"/>
    <w:pPr>
      <w:numPr>
        <w:ilvl w:val="1"/>
        <w:numId w:val="14"/>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9"/>
    <w:autoRedefine/>
    <w:qFormat/>
    <w:rsid w:val="00E945D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4">
    <w:name w:val="小标题"/>
    <w:basedOn w:val="affb"/>
    <w:qFormat/>
    <w:rsid w:val="00E945DB"/>
    <w:pPr>
      <w:tabs>
        <w:tab w:val="left" w:pos="840"/>
      </w:tabs>
      <w:spacing w:before="60" w:after="60" w:line="360" w:lineRule="auto"/>
      <w:ind w:left="840" w:hanging="420"/>
    </w:pPr>
    <w:rPr>
      <w:rFonts w:eastAsia="黑体"/>
      <w:sz w:val="24"/>
      <w:szCs w:val="20"/>
    </w:rPr>
  </w:style>
  <w:style w:type="paragraph" w:customStyle="1" w:styleId="affffffff5">
    <w:name w:val="五号正文项目（标准）"/>
    <w:basedOn w:val="a9"/>
    <w:qFormat/>
    <w:rsid w:val="00E945D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9"/>
    <w:qFormat/>
    <w:rsid w:val="00E945D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9"/>
    <w:qFormat/>
    <w:rsid w:val="00E945D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9"/>
    <w:qFormat/>
    <w:rsid w:val="00E945DB"/>
    <w:pPr>
      <w:spacing w:after="120" w:line="360" w:lineRule="auto"/>
      <w:jc w:val="center"/>
    </w:pPr>
    <w:rPr>
      <w:rFonts w:ascii="Times New Roman" w:hAnsi="Times New Roman"/>
      <w:szCs w:val="21"/>
    </w:rPr>
  </w:style>
  <w:style w:type="paragraph" w:customStyle="1" w:styleId="P2">
    <w:name w:val="P2"/>
    <w:basedOn w:val="a9"/>
    <w:qFormat/>
    <w:rsid w:val="00E945DB"/>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9"/>
    <w:qFormat/>
    <w:rsid w:val="00E945D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c">
    <w:name w:val="标题1"/>
    <w:basedOn w:val="afff"/>
    <w:qFormat/>
    <w:rsid w:val="00E945DB"/>
    <w:pPr>
      <w:spacing w:beforeLines="50" w:afterLines="50" w:line="360" w:lineRule="auto"/>
    </w:pPr>
    <w:rPr>
      <w:rFonts w:cs="宋体"/>
      <w:b/>
      <w:kern w:val="2"/>
      <w:sz w:val="30"/>
    </w:rPr>
  </w:style>
  <w:style w:type="paragraph" w:customStyle="1" w:styleId="Normal0">
    <w:name w:val="Normal0"/>
    <w:autoRedefine/>
    <w:qFormat/>
    <w:rsid w:val="00E945DB"/>
    <w:rPr>
      <w:rFonts w:ascii="Times New Roman" w:eastAsia="宋体" w:hAnsi="Times New Roman" w:cs="Times New Roman"/>
      <w:kern w:val="0"/>
      <w:sz w:val="20"/>
      <w:szCs w:val="20"/>
      <w:lang w:eastAsia="en-US"/>
      <w14:ligatures w14:val="none"/>
    </w:rPr>
  </w:style>
  <w:style w:type="paragraph" w:customStyle="1" w:styleId="Char60">
    <w:name w:val="Char6"/>
    <w:basedOn w:val="a9"/>
    <w:autoRedefine/>
    <w:qFormat/>
    <w:rsid w:val="00E945DB"/>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autoRedefine/>
    <w:qFormat/>
    <w:rsid w:val="00E945DB"/>
    <w:pPr>
      <w:spacing w:before="260" w:after="260" w:line="416" w:lineRule="auto"/>
    </w:pPr>
    <w:rPr>
      <w:rFonts w:ascii="Arial" w:eastAsia="宋体" w:hAnsi="Arial" w:cs="Times New Roman"/>
      <w:b/>
      <w:bCs/>
      <w:color w:val="auto"/>
      <w:sz w:val="30"/>
    </w:rPr>
  </w:style>
  <w:style w:type="paragraph" w:customStyle="1" w:styleId="3b">
    <w:name w:val="书籍标题3"/>
    <w:basedOn w:val="a9"/>
    <w:autoRedefine/>
    <w:qFormat/>
    <w:rsid w:val="00E945DB"/>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xl90">
    <w:name w:val="xl90"/>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qFormat/>
    <w:rsid w:val="00E945DB"/>
    <w:rPr>
      <w:rFonts w:ascii="Century Schoolbook" w:eastAsia="宋体" w:hAnsi="Century Schoolbook" w:cs="宋体"/>
      <w:color w:val="FFFFFF"/>
      <w:kern w:val="28"/>
      <w:sz w:val="13"/>
      <w:szCs w:val="13"/>
      <w14:ligatures w14:val="none"/>
    </w:rPr>
  </w:style>
  <w:style w:type="paragraph" w:customStyle="1" w:styleId="1fd">
    <w:name w:val="正文缩进1"/>
    <w:basedOn w:val="a9"/>
    <w:autoRedefine/>
    <w:qFormat/>
    <w:rsid w:val="00E945DB"/>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CharCharCharChar2">
    <w:name w:val="Char Char Char Char2"/>
    <w:basedOn w:val="a9"/>
    <w:autoRedefine/>
    <w:qFormat/>
    <w:rsid w:val="00E945D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9"/>
    <w:autoRedefine/>
    <w:qFormat/>
    <w:rsid w:val="00E945DB"/>
    <w:pPr>
      <w:ind w:firstLine="420"/>
    </w:pPr>
    <w:rPr>
      <w:rFonts w:ascii="Times New Roman" w:hAnsi="Times New Roman"/>
      <w:szCs w:val="20"/>
    </w:rPr>
  </w:style>
  <w:style w:type="paragraph" w:customStyle="1" w:styleId="pa-17">
    <w:name w:val="pa-17"/>
    <w:basedOn w:val="a9"/>
    <w:autoRedefine/>
    <w:qFormat/>
    <w:rsid w:val="00E945DB"/>
    <w:pPr>
      <w:widowControl/>
      <w:spacing w:before="150" w:after="150"/>
      <w:jc w:val="left"/>
    </w:pPr>
    <w:rPr>
      <w:rFonts w:ascii="宋体" w:hAnsi="宋体" w:cs="宋体"/>
      <w:kern w:val="0"/>
      <w:sz w:val="24"/>
      <w:szCs w:val="24"/>
    </w:rPr>
  </w:style>
  <w:style w:type="paragraph" w:customStyle="1" w:styleId="CharCharf8">
    <w:name w:val="小四 段落 宋体 Char Char"/>
    <w:basedOn w:val="a9"/>
    <w:autoRedefine/>
    <w:qFormat/>
    <w:rsid w:val="00E945DB"/>
    <w:pPr>
      <w:spacing w:line="360" w:lineRule="auto"/>
      <w:ind w:firstLineChars="200" w:firstLine="480"/>
    </w:pPr>
    <w:rPr>
      <w:rFonts w:ascii="宋体" w:hAnsi="宋体"/>
      <w:sz w:val="24"/>
      <w:szCs w:val="24"/>
    </w:rPr>
  </w:style>
  <w:style w:type="paragraph" w:customStyle="1" w:styleId="Char90">
    <w:name w:val="Char9"/>
    <w:basedOn w:val="a9"/>
    <w:autoRedefine/>
    <w:qFormat/>
    <w:rsid w:val="00E945D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d"/>
    <w:autoRedefine/>
    <w:qFormat/>
    <w:rsid w:val="00E945DB"/>
    <w:pPr>
      <w:spacing w:beforeLines="50" w:line="360" w:lineRule="exact"/>
      <w:ind w:firstLineChars="200" w:firstLine="200"/>
    </w:pPr>
    <w:rPr>
      <w:rFonts w:ascii="宋体" w:hAnsi="Times New Roman" w:cs="宋体"/>
      <w:bCs/>
      <w:kern w:val="0"/>
      <w:sz w:val="24"/>
    </w:rPr>
  </w:style>
  <w:style w:type="paragraph" w:customStyle="1" w:styleId="xl89">
    <w:name w:val="xl89"/>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e">
    <w:name w:val="最新标题1"/>
    <w:basedOn w:val="1ff"/>
    <w:next w:val="2f7"/>
    <w:autoRedefine/>
    <w:qFormat/>
    <w:rsid w:val="00E945DB"/>
    <w:pPr>
      <w:spacing w:after="120"/>
    </w:pPr>
    <w:rPr>
      <w:bCs/>
    </w:rPr>
  </w:style>
  <w:style w:type="paragraph" w:customStyle="1" w:styleId="1ff">
    <w:name w:val="样式 标题1"/>
    <w:basedOn w:val="105"/>
    <w:next w:val="2f7"/>
    <w:autoRedefine/>
    <w:qFormat/>
    <w:rsid w:val="00E945DB"/>
    <w:pPr>
      <w:tabs>
        <w:tab w:val="left" w:pos="1140"/>
      </w:tabs>
      <w:spacing w:after="50"/>
      <w:ind w:left="1140" w:hanging="720"/>
    </w:pPr>
    <w:rPr>
      <w:bCs w:val="0"/>
      <w:sz w:val="32"/>
    </w:rPr>
  </w:style>
  <w:style w:type="paragraph" w:customStyle="1" w:styleId="105">
    <w:name w:val="样式 标题 1 + 段后: 0.5 行"/>
    <w:basedOn w:val="11"/>
    <w:autoRedefine/>
    <w:qFormat/>
    <w:rsid w:val="00E945DB"/>
    <w:pPr>
      <w:keepLines w:val="0"/>
      <w:spacing w:before="120" w:afterLines="50" w:after="330"/>
    </w:pPr>
    <w:rPr>
      <w:rFonts w:ascii="宋体" w:eastAsia="宋体" w:hAnsi="Calibri" w:cs="宋体"/>
      <w:b/>
      <w:bCs/>
      <w:snapToGrid w:val="0"/>
      <w:color w:val="auto"/>
      <w:kern w:val="0"/>
      <w:sz w:val="28"/>
      <w:szCs w:val="20"/>
    </w:rPr>
  </w:style>
  <w:style w:type="paragraph" w:customStyle="1" w:styleId="2f7">
    <w:name w:val="最新标题2"/>
    <w:basedOn w:val="2f8"/>
    <w:next w:val="3c"/>
    <w:autoRedefine/>
    <w:qFormat/>
    <w:rsid w:val="00E945DB"/>
    <w:pPr>
      <w:spacing w:after="120"/>
    </w:pPr>
  </w:style>
  <w:style w:type="paragraph" w:customStyle="1" w:styleId="2f8">
    <w:name w:val="样式 标题 2"/>
    <w:basedOn w:val="21"/>
    <w:next w:val="3c"/>
    <w:autoRedefine/>
    <w:qFormat/>
    <w:rsid w:val="00E945DB"/>
    <w:pPr>
      <w:keepLines w:val="0"/>
      <w:spacing w:before="120" w:afterLines="50" w:after="260"/>
      <w:ind w:left="380" w:hanging="380"/>
    </w:pPr>
    <w:rPr>
      <w:rFonts w:ascii="宋体" w:eastAsia="宋体" w:hAnsi="Times New Roman" w:cs="宋体"/>
      <w:b/>
      <w:bCs/>
      <w:snapToGrid w:val="0"/>
      <w:color w:val="auto"/>
      <w:kern w:val="0"/>
      <w:sz w:val="28"/>
      <w:szCs w:val="20"/>
    </w:rPr>
  </w:style>
  <w:style w:type="paragraph" w:customStyle="1" w:styleId="3c">
    <w:name w:val="最新标题3"/>
    <w:basedOn w:val="3d"/>
    <w:next w:val="44"/>
    <w:autoRedefine/>
    <w:qFormat/>
    <w:rsid w:val="00E945DB"/>
  </w:style>
  <w:style w:type="paragraph" w:customStyle="1" w:styleId="3d">
    <w:name w:val="样式 标题 3"/>
    <w:basedOn w:val="30"/>
    <w:next w:val="44"/>
    <w:autoRedefine/>
    <w:qFormat/>
    <w:rsid w:val="00E945DB"/>
    <w:pPr>
      <w:keepLines w:val="0"/>
      <w:spacing w:before="120" w:afterLines="50" w:after="120"/>
    </w:pPr>
    <w:rPr>
      <w:rFonts w:ascii="宋体" w:eastAsia="宋体" w:hAnsi="Calibri" w:cs="宋体"/>
      <w:b/>
      <w:bCs/>
      <w:snapToGrid w:val="0"/>
      <w:color w:val="auto"/>
      <w:kern w:val="0"/>
      <w:sz w:val="24"/>
      <w:szCs w:val="20"/>
    </w:rPr>
  </w:style>
  <w:style w:type="paragraph" w:customStyle="1" w:styleId="44">
    <w:name w:val="最新标题4"/>
    <w:basedOn w:val="45"/>
    <w:next w:val="a9"/>
    <w:autoRedefine/>
    <w:qFormat/>
    <w:rsid w:val="00E945DB"/>
    <w:pPr>
      <w:spacing w:after="120"/>
      <w:ind w:left="0" w:firstLine="0"/>
    </w:pPr>
  </w:style>
  <w:style w:type="paragraph" w:customStyle="1" w:styleId="45">
    <w:name w:val="样式 标题 4"/>
    <w:basedOn w:val="4ChapterXXXX051"/>
    <w:next w:val="a2"/>
    <w:autoRedefine/>
    <w:qFormat/>
    <w:rsid w:val="00E945DB"/>
    <w:pPr>
      <w:tabs>
        <w:tab w:val="left" w:pos="2100"/>
      </w:tabs>
      <w:spacing w:after="50"/>
      <w:ind w:left="2100" w:hanging="420"/>
    </w:pPr>
  </w:style>
  <w:style w:type="paragraph" w:customStyle="1" w:styleId="4ChapterXXXX051">
    <w:name w:val="样式 标题 4Chapter X.X.X.X. + 段后: 0.5 行1"/>
    <w:basedOn w:val="405"/>
    <w:autoRedefine/>
    <w:qFormat/>
    <w:rsid w:val="00E945DB"/>
    <w:pPr>
      <w:numPr>
        <w:ilvl w:val="0"/>
        <w:numId w:val="0"/>
      </w:numPr>
      <w:tabs>
        <w:tab w:val="left" w:pos="864"/>
      </w:tabs>
      <w:spacing w:after="120"/>
      <w:ind w:left="864" w:hanging="864"/>
    </w:pPr>
  </w:style>
  <w:style w:type="paragraph" w:customStyle="1" w:styleId="a2">
    <w:name w:val="样式 正文"/>
    <w:basedOn w:val="a9"/>
    <w:next w:val="a9"/>
    <w:autoRedefine/>
    <w:qFormat/>
    <w:rsid w:val="00E945DB"/>
    <w:pPr>
      <w:numPr>
        <w:ilvl w:val="2"/>
        <w:numId w:val="6"/>
      </w:numPr>
      <w:spacing w:afterLines="50"/>
      <w:jc w:val="left"/>
    </w:pPr>
    <w:rPr>
      <w:rFonts w:ascii="宋体" w:hAnsi="Times New Roman" w:cs="宋体"/>
      <w:snapToGrid w:val="0"/>
      <w:kern w:val="0"/>
      <w:szCs w:val="20"/>
    </w:rPr>
  </w:style>
  <w:style w:type="paragraph" w:customStyle="1" w:styleId="affffffff6">
    <w:name w:val="缺省文本"/>
    <w:basedOn w:val="a9"/>
    <w:autoRedefine/>
    <w:qFormat/>
    <w:rsid w:val="00E945DB"/>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a"/>
    <w:autoRedefine/>
    <w:uiPriority w:val="99"/>
    <w:qFormat/>
    <w:rsid w:val="00E945DB"/>
    <w:rPr>
      <w:rFonts w:ascii="Calibri" w:eastAsia="宋体" w:hAnsi="Calibri" w:cs="Times New Roman"/>
      <w:sz w:val="16"/>
      <w:szCs w:val="16"/>
    </w:rPr>
  </w:style>
  <w:style w:type="paragraph" w:customStyle="1" w:styleId="Style1481">
    <w:name w:val="_Style 1481"/>
    <w:next w:val="a9"/>
    <w:autoRedefine/>
    <w:uiPriority w:val="99"/>
    <w:qFormat/>
    <w:rsid w:val="00E945DB"/>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autoRedefine/>
    <w:qFormat/>
    <w:rsid w:val="00E945DB"/>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9"/>
    <w:autoRedefine/>
    <w:qFormat/>
    <w:rsid w:val="00E945DB"/>
    <w:pPr>
      <w:spacing w:before="80" w:afterLines="50"/>
    </w:pPr>
    <w:rPr>
      <w:rFonts w:ascii="宋体" w:hAnsi="Times New Roman"/>
      <w:snapToGrid w:val="0"/>
      <w:kern w:val="0"/>
      <w:szCs w:val="20"/>
    </w:rPr>
  </w:style>
  <w:style w:type="paragraph" w:customStyle="1" w:styleId="46">
    <w:name w:val="4"/>
    <w:basedOn w:val="a9"/>
    <w:autoRedefine/>
    <w:qFormat/>
    <w:rsid w:val="00E945DB"/>
  </w:style>
  <w:style w:type="paragraph" w:customStyle="1" w:styleId="ZJGIS-">
    <w:name w:val="ZJGIS-一级标题"/>
    <w:basedOn w:val="11"/>
    <w:autoRedefine/>
    <w:qFormat/>
    <w:rsid w:val="00E945DB"/>
    <w:pPr>
      <w:numPr>
        <w:numId w:val="11"/>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autoRedefine/>
    <w:uiPriority w:val="99"/>
    <w:qFormat/>
    <w:rsid w:val="00E945DB"/>
    <w:rPr>
      <w:rFonts w:ascii="Calibri" w:eastAsia="宋体" w:hAnsi="Calibri" w:cs="Times New Roman"/>
      <w14:ligatures w14:val="none"/>
    </w:rPr>
  </w:style>
  <w:style w:type="paragraph" w:customStyle="1" w:styleId="affffffff7">
    <w:name w:val="文本"/>
    <w:autoRedefine/>
    <w:qFormat/>
    <w:rsid w:val="00E945DB"/>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character" w:customStyle="1" w:styleId="Char25">
    <w:name w:val="页脚 Char2"/>
    <w:basedOn w:val="aa"/>
    <w:autoRedefine/>
    <w:uiPriority w:val="99"/>
    <w:qFormat/>
    <w:rsid w:val="00E945DB"/>
    <w:rPr>
      <w:rFonts w:ascii="Calibri" w:eastAsia="宋体" w:hAnsi="Calibri" w:cs="Times New Roman"/>
      <w:sz w:val="18"/>
      <w:szCs w:val="18"/>
    </w:rPr>
  </w:style>
  <w:style w:type="paragraph" w:customStyle="1" w:styleId="CharCharCharChar1CharChar">
    <w:name w:val="Char Char Char Char1 Char Char"/>
    <w:basedOn w:val="a9"/>
    <w:autoRedefine/>
    <w:qFormat/>
    <w:rsid w:val="00E945DB"/>
    <w:pPr>
      <w:widowControl/>
      <w:spacing w:after="160" w:line="240" w:lineRule="exact"/>
      <w:jc w:val="left"/>
    </w:pPr>
    <w:rPr>
      <w:rFonts w:ascii="Verdana" w:hAnsi="Verdana"/>
      <w:kern w:val="0"/>
      <w:sz w:val="20"/>
      <w:szCs w:val="20"/>
      <w:lang w:eastAsia="en-US"/>
    </w:rPr>
  </w:style>
  <w:style w:type="paragraph" w:customStyle="1" w:styleId="f1">
    <w:name w:val="f1"/>
    <w:basedOn w:val="a9"/>
    <w:autoRedefine/>
    <w:qFormat/>
    <w:rsid w:val="00E945DB"/>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6">
    <w:name w:val="文档结构图 Char2"/>
    <w:basedOn w:val="aa"/>
    <w:autoRedefine/>
    <w:uiPriority w:val="99"/>
    <w:qFormat/>
    <w:rsid w:val="00E945DB"/>
    <w:rPr>
      <w:rFonts w:ascii="宋体" w:eastAsia="宋体" w:hAnsi="Calibri" w:cs="Times New Roman"/>
      <w:sz w:val="18"/>
      <w:szCs w:val="18"/>
    </w:rPr>
  </w:style>
  <w:style w:type="character" w:customStyle="1" w:styleId="Char1f3">
    <w:name w:val="尾注文本 Char1"/>
    <w:basedOn w:val="aa"/>
    <w:autoRedefine/>
    <w:uiPriority w:val="99"/>
    <w:qFormat/>
    <w:rsid w:val="00E945DB"/>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9"/>
    <w:autoRedefine/>
    <w:qFormat/>
    <w:rsid w:val="00E945DB"/>
    <w:pPr>
      <w:widowControl/>
      <w:spacing w:after="160" w:line="240" w:lineRule="exact"/>
      <w:jc w:val="left"/>
    </w:pPr>
    <w:rPr>
      <w:rFonts w:ascii="Verdana" w:hAnsi="Verdana"/>
      <w:kern w:val="0"/>
      <w:sz w:val="20"/>
      <w:szCs w:val="20"/>
      <w:lang w:eastAsia="en-US"/>
    </w:rPr>
  </w:style>
  <w:style w:type="paragraph" w:customStyle="1" w:styleId="tabletext0">
    <w:name w:val="tabletext"/>
    <w:basedOn w:val="a9"/>
    <w:autoRedefine/>
    <w:qFormat/>
    <w:rsid w:val="00E945DB"/>
    <w:pPr>
      <w:widowControl/>
      <w:spacing w:before="100" w:beforeAutospacing="1" w:after="100" w:afterAutospacing="1"/>
      <w:jc w:val="left"/>
    </w:pPr>
    <w:rPr>
      <w:rFonts w:ascii="宋体" w:hAnsi="宋体" w:cs="宋体"/>
      <w:kern w:val="0"/>
      <w:sz w:val="24"/>
      <w:szCs w:val="24"/>
    </w:rPr>
  </w:style>
  <w:style w:type="paragraph" w:customStyle="1" w:styleId="affffffff8">
    <w:name w:val="章正文"/>
    <w:basedOn w:val="a9"/>
    <w:autoRedefine/>
    <w:qFormat/>
    <w:rsid w:val="00E945DB"/>
    <w:pPr>
      <w:spacing w:beforeLines="50" w:after="120" w:line="300" w:lineRule="auto"/>
      <w:ind w:firstLine="480"/>
    </w:pPr>
    <w:rPr>
      <w:rFonts w:ascii="Helvetica" w:hAnsi="Helvetica"/>
      <w:kern w:val="0"/>
      <w:sz w:val="24"/>
      <w:szCs w:val="24"/>
    </w:rPr>
  </w:style>
  <w:style w:type="paragraph" w:customStyle="1" w:styleId="xl94">
    <w:name w:val="xl94"/>
    <w:basedOn w:val="a9"/>
    <w:autoRedefine/>
    <w:qFormat/>
    <w:rsid w:val="00E945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f9">
    <w:name w:val="正文首行缩进两字"/>
    <w:autoRedefine/>
    <w:qFormat/>
    <w:rsid w:val="00E945DB"/>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9"/>
    <w:autoRedefine/>
    <w:qFormat/>
    <w:rsid w:val="00E945DB"/>
    <w:pPr>
      <w:widowControl/>
      <w:spacing w:before="360" w:after="360"/>
      <w:jc w:val="center"/>
    </w:pPr>
    <w:rPr>
      <w:rFonts w:ascii="宋体" w:hAnsi="宋体" w:cs="宋体"/>
      <w:kern w:val="0"/>
      <w:sz w:val="24"/>
      <w:szCs w:val="24"/>
    </w:rPr>
  </w:style>
  <w:style w:type="paragraph" w:customStyle="1" w:styleId="pbulletcmt">
    <w:name w:val="pbulletcmt"/>
    <w:basedOn w:val="a9"/>
    <w:autoRedefine/>
    <w:qFormat/>
    <w:rsid w:val="00E945DB"/>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9"/>
    <w:autoRedefine/>
    <w:qFormat/>
    <w:rsid w:val="00E945DB"/>
    <w:pPr>
      <w:spacing w:before="80" w:afterLines="50"/>
      <w:ind w:left="720"/>
    </w:pPr>
    <w:rPr>
      <w:rFonts w:ascii="宋体" w:hAnsi="Times New Roman"/>
      <w:snapToGrid w:val="0"/>
      <w:color w:val="000000"/>
      <w:kern w:val="0"/>
      <w:szCs w:val="20"/>
      <w:lang w:val="en-AU"/>
    </w:rPr>
  </w:style>
  <w:style w:type="paragraph" w:customStyle="1" w:styleId="affffffffa">
    <w:name w:val="技术方案正文样式"/>
    <w:basedOn w:val="a9"/>
    <w:autoRedefine/>
    <w:uiPriority w:val="99"/>
    <w:qFormat/>
    <w:rsid w:val="00E945D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9"/>
    <w:autoRedefine/>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9"/>
    <w:qFormat/>
    <w:rsid w:val="00E945D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9"/>
    <w:autoRedefine/>
    <w:qFormat/>
    <w:rsid w:val="00E945DB"/>
    <w:pPr>
      <w:adjustRightInd w:val="0"/>
      <w:spacing w:line="360" w:lineRule="atLeast"/>
      <w:textAlignment w:val="baseline"/>
    </w:pPr>
    <w:rPr>
      <w:rFonts w:ascii="Tahoma" w:hAnsi="Tahoma"/>
      <w:sz w:val="24"/>
      <w:szCs w:val="20"/>
    </w:rPr>
  </w:style>
  <w:style w:type="paragraph" w:customStyle="1" w:styleId="affffffffb">
    <w:name w:val="圆点"/>
    <w:basedOn w:val="a9"/>
    <w:qFormat/>
    <w:rsid w:val="00E945DB"/>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9"/>
    <w:qFormat/>
    <w:rsid w:val="00E945DB"/>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E945DB"/>
    <w:pPr>
      <w:numPr>
        <w:ilvl w:val="0"/>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E945DB"/>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9"/>
    <w:uiPriority w:val="99"/>
    <w:qFormat/>
    <w:rsid w:val="00E945DB"/>
    <w:pPr>
      <w:widowControl w:val="0"/>
      <w:jc w:val="both"/>
    </w:pPr>
    <w:rPr>
      <w:rFonts w:ascii="Calibri" w:eastAsia="宋体" w:hAnsi="Calibri" w:cs="Times New Roman"/>
      <w14:ligatures w14:val="none"/>
    </w:rPr>
  </w:style>
  <w:style w:type="paragraph" w:customStyle="1" w:styleId="CharChar1Char">
    <w:name w:val="Char Char1 Char"/>
    <w:basedOn w:val="a9"/>
    <w:qFormat/>
    <w:rsid w:val="00E945DB"/>
    <w:rPr>
      <w:rFonts w:ascii="仿宋_GB2312" w:eastAsia="仿宋_GB2312" w:hAnsi="Times New Roman"/>
      <w:b/>
      <w:sz w:val="32"/>
      <w:szCs w:val="32"/>
    </w:rPr>
  </w:style>
  <w:style w:type="paragraph" w:customStyle="1" w:styleId="61">
    <w:name w:val="样式6"/>
    <w:basedOn w:val="a9"/>
    <w:qFormat/>
    <w:rsid w:val="00E945DB"/>
    <w:pPr>
      <w:adjustRightInd w:val="0"/>
      <w:spacing w:beforeLines="50" w:afterLines="50"/>
      <w:ind w:firstLine="669"/>
      <w:textAlignment w:val="baseline"/>
    </w:pPr>
    <w:rPr>
      <w:rFonts w:ascii="宋体" w:hAnsi="宋体"/>
      <w:kern w:val="0"/>
      <w:sz w:val="28"/>
      <w:szCs w:val="20"/>
    </w:rPr>
  </w:style>
  <w:style w:type="paragraph" w:customStyle="1" w:styleId="affffffffc">
    <w:name w:val="段落文字"/>
    <w:basedOn w:val="afffa"/>
    <w:qFormat/>
    <w:rsid w:val="00E945DB"/>
    <w:pPr>
      <w:spacing w:after="60" w:line="240" w:lineRule="auto"/>
      <w:ind w:left="420" w:firstLineChars="200" w:firstLine="200"/>
    </w:pPr>
    <w:rPr>
      <w:rFonts w:ascii="Times New Roman" w:hAnsi="Times New Roman" w:cs="宋体"/>
      <w:sz w:val="21"/>
      <w:szCs w:val="24"/>
    </w:rPr>
  </w:style>
  <w:style w:type="paragraph" w:customStyle="1" w:styleId="xl114">
    <w:name w:val="xl114"/>
    <w:basedOn w:val="a9"/>
    <w:qFormat/>
    <w:rsid w:val="00E945D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9"/>
    <w:qFormat/>
    <w:rsid w:val="00E945DB"/>
    <w:pPr>
      <w:numPr>
        <w:numId w:val="15"/>
      </w:numPr>
      <w:spacing w:line="400" w:lineRule="exact"/>
      <w:ind w:left="0" w:firstLine="0"/>
    </w:pPr>
    <w:rPr>
      <w:rFonts w:ascii="Arial" w:hAnsi="Arial"/>
      <w:szCs w:val="24"/>
    </w:rPr>
  </w:style>
  <w:style w:type="paragraph" w:customStyle="1" w:styleId="GP2">
    <w:name w:val="GP有序编号2级"/>
    <w:basedOn w:val="a9"/>
    <w:qFormat/>
    <w:rsid w:val="00E945DB"/>
    <w:pPr>
      <w:numPr>
        <w:ilvl w:val="2"/>
        <w:numId w:val="16"/>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E945DB"/>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E945DB"/>
  </w:style>
  <w:style w:type="paragraph" w:customStyle="1" w:styleId="3ChapterXXX0505051">
    <w:name w:val="标题 3Chapter X.X.X. + 段后: 0.5 行 + 段后: 0.5 行 + 段后: 0.5 行1"/>
    <w:basedOn w:val="3ChapterXXX0505"/>
    <w:qFormat/>
    <w:rsid w:val="00E945DB"/>
  </w:style>
  <w:style w:type="paragraph" w:customStyle="1" w:styleId="3ChapterXXX0505">
    <w:name w:val="样式 样式 标题 3Chapter X.X.X. + 段后: 0.5 行 + 段后: 0.5 行"/>
    <w:basedOn w:val="3ChapterXXX05"/>
    <w:qFormat/>
    <w:rsid w:val="00E945DB"/>
  </w:style>
  <w:style w:type="paragraph" w:customStyle="1" w:styleId="3ChapterXXX05">
    <w:name w:val="样式 标题 3Chapter X.X.X. + 段后: 0.5 行"/>
    <w:basedOn w:val="30"/>
    <w:qFormat/>
    <w:rsid w:val="00E945DB"/>
    <w:pPr>
      <w:keepLines w:val="0"/>
      <w:spacing w:before="120" w:afterLines="50" w:after="120"/>
    </w:pPr>
    <w:rPr>
      <w:rFonts w:ascii="宋体" w:eastAsia="宋体" w:hAnsi="Calibri" w:cs="宋体"/>
      <w:b/>
      <w:bCs/>
      <w:snapToGrid w:val="0"/>
      <w:color w:val="auto"/>
      <w:kern w:val="0"/>
      <w:sz w:val="24"/>
      <w:szCs w:val="20"/>
    </w:rPr>
  </w:style>
  <w:style w:type="paragraph" w:customStyle="1" w:styleId="xl63">
    <w:name w:val="xl63"/>
    <w:basedOn w:val="a9"/>
    <w:qFormat/>
    <w:rsid w:val="00E945DB"/>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9"/>
    <w:qFormat/>
    <w:rsid w:val="00E945DB"/>
    <w:pPr>
      <w:widowControl/>
      <w:spacing w:before="240" w:line="240" w:lineRule="atLeast"/>
      <w:jc w:val="left"/>
    </w:pPr>
    <w:rPr>
      <w:rFonts w:ascii="Times New Roman" w:hAnsi="Times New Roman"/>
      <w:b/>
      <w:kern w:val="0"/>
      <w:szCs w:val="21"/>
      <w:lang w:val="en-AU" w:eastAsia="en-US"/>
    </w:rPr>
  </w:style>
  <w:style w:type="paragraph" w:customStyle="1" w:styleId="aspnumfaautoadjustrightr">
    <w:name w:val="aspnumfaautoadjustrightr"/>
    <w:qFormat/>
    <w:rsid w:val="00E945DB"/>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d">
    <w:name w:val="段(正文）"/>
    <w:qFormat/>
    <w:rsid w:val="00E945DB"/>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autoRedefine/>
    <w:qFormat/>
    <w:rsid w:val="00E945DB"/>
    <w:pPr>
      <w:tabs>
        <w:tab w:val="left" w:pos="720"/>
      </w:tabs>
      <w:ind w:hanging="720"/>
    </w:pPr>
  </w:style>
  <w:style w:type="paragraph" w:customStyle="1" w:styleId="S4-L15">
    <w:name w:val="S4-L15"/>
    <w:basedOn w:val="a9"/>
    <w:qFormat/>
    <w:rsid w:val="00E945DB"/>
    <w:pPr>
      <w:spacing w:after="120" w:line="360" w:lineRule="auto"/>
      <w:ind w:left="720" w:firstLine="392"/>
    </w:pPr>
    <w:rPr>
      <w:rFonts w:ascii="Times New Roman" w:hAnsi="Times New Roman"/>
      <w:szCs w:val="21"/>
      <w:lang w:val="fr-FR"/>
    </w:rPr>
  </w:style>
  <w:style w:type="paragraph" w:customStyle="1" w:styleId="a10">
    <w:name w:val="a1"/>
    <w:basedOn w:val="a9"/>
    <w:qFormat/>
    <w:rsid w:val="00E945DB"/>
    <w:pPr>
      <w:widowControl/>
      <w:spacing w:before="100" w:beforeAutospacing="1" w:after="100" w:afterAutospacing="1"/>
      <w:jc w:val="left"/>
    </w:pPr>
    <w:rPr>
      <w:rFonts w:ascii="宋体" w:hAnsi="宋体"/>
      <w:kern w:val="0"/>
      <w:sz w:val="24"/>
      <w:szCs w:val="24"/>
    </w:rPr>
  </w:style>
  <w:style w:type="paragraph" w:customStyle="1" w:styleId="a5">
    <w:name w:val="红日标题"/>
    <w:basedOn w:val="ad"/>
    <w:next w:val="a9"/>
    <w:qFormat/>
    <w:rsid w:val="00E945DB"/>
    <w:pPr>
      <w:pageBreakBefore/>
      <w:widowControl/>
      <w:numPr>
        <w:numId w:val="17"/>
      </w:numPr>
      <w:spacing w:before="240" w:after="60" w:line="276" w:lineRule="auto"/>
      <w:ind w:left="0" w:firstLine="0"/>
      <w:contextualSpacing w:val="0"/>
      <w:jc w:val="left"/>
      <w:outlineLvl w:val="0"/>
    </w:pPr>
    <w:rPr>
      <w:rFonts w:ascii="Arial" w:eastAsia="宋体" w:hAnsi="Arial" w:cs="Arial"/>
      <w:b/>
      <w:bCs/>
      <w:caps/>
      <w:color w:val="4F81BD"/>
      <w:spacing w:val="10"/>
      <w:sz w:val="36"/>
      <w:szCs w:val="36"/>
      <w:lang w:eastAsia="en-US" w:bidi="en-US"/>
    </w:rPr>
  </w:style>
  <w:style w:type="paragraph" w:customStyle="1" w:styleId="affffffffe">
    <w:name w:val="二级项目符号"/>
    <w:basedOn w:val="a9"/>
    <w:qFormat/>
    <w:rsid w:val="00E945DB"/>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9"/>
    <w:qFormat/>
    <w:rsid w:val="00E945DB"/>
    <w:pPr>
      <w:numPr>
        <w:ilvl w:val="2"/>
        <w:numId w:val="18"/>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9"/>
    <w:qFormat/>
    <w:rsid w:val="00E945DB"/>
    <w:pPr>
      <w:tabs>
        <w:tab w:val="left" w:pos="432"/>
      </w:tabs>
      <w:ind w:left="432" w:hanging="432"/>
    </w:pPr>
    <w:rPr>
      <w:rFonts w:ascii="Tahoma" w:hAnsi="Tahoma"/>
      <w:sz w:val="24"/>
      <w:szCs w:val="20"/>
    </w:rPr>
  </w:style>
  <w:style w:type="paragraph" w:customStyle="1" w:styleId="Bullet20">
    <w:name w:val="Bullet2"/>
    <w:basedOn w:val="a9"/>
    <w:qFormat/>
    <w:rsid w:val="00E945DB"/>
    <w:pPr>
      <w:spacing w:afterLines="50"/>
      <w:ind w:left="1440" w:hanging="360"/>
      <w:jc w:val="left"/>
    </w:pPr>
    <w:rPr>
      <w:rFonts w:ascii="宋体" w:hAnsi="Times New Roman"/>
      <w:snapToGrid w:val="0"/>
      <w:color w:val="000080"/>
      <w:kern w:val="0"/>
      <w:szCs w:val="20"/>
    </w:rPr>
  </w:style>
  <w:style w:type="paragraph" w:customStyle="1" w:styleId="afffffffff">
    <w:name w:val="样式"/>
    <w:basedOn w:val="a9"/>
    <w:qFormat/>
    <w:rsid w:val="00E945D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9"/>
    <w:qFormat/>
    <w:rsid w:val="00E945DB"/>
    <w:pPr>
      <w:numPr>
        <w:ilvl w:val="3"/>
        <w:numId w:val="16"/>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9"/>
    <w:qFormat/>
    <w:rsid w:val="00E945DB"/>
    <w:pPr>
      <w:spacing w:line="360" w:lineRule="auto"/>
      <w:ind w:firstLineChars="200" w:firstLine="480"/>
    </w:pPr>
    <w:rPr>
      <w:rFonts w:ascii="宋体" w:hAnsi="宋体" w:cs="宋体"/>
      <w:sz w:val="24"/>
      <w:szCs w:val="20"/>
    </w:rPr>
  </w:style>
  <w:style w:type="paragraph" w:customStyle="1" w:styleId="afffffffff0">
    <w:name w:val="文本框内文字"/>
    <w:basedOn w:val="a9"/>
    <w:qFormat/>
    <w:rsid w:val="00E945DB"/>
    <w:pPr>
      <w:spacing w:line="0" w:lineRule="atLeast"/>
    </w:pPr>
    <w:rPr>
      <w:rFonts w:ascii="Times New Roman" w:eastAsia="仿宋_GB2312" w:hAnsi="Times New Roman"/>
      <w:sz w:val="22"/>
      <w:szCs w:val="24"/>
    </w:rPr>
  </w:style>
  <w:style w:type="paragraph" w:customStyle="1" w:styleId="Char30">
    <w:name w:val="Char3"/>
    <w:basedOn w:val="a9"/>
    <w:qFormat/>
    <w:rsid w:val="00E945DB"/>
    <w:rPr>
      <w:rFonts w:ascii="仿宋_GB2312" w:eastAsia="仿宋_GB2312" w:hAnsi="Times New Roman"/>
      <w:b/>
      <w:sz w:val="32"/>
      <w:szCs w:val="20"/>
    </w:rPr>
  </w:style>
  <w:style w:type="paragraph" w:customStyle="1" w:styleId="afffffffff1">
    <w:name w:val="此正文"/>
    <w:basedOn w:val="a9"/>
    <w:qFormat/>
    <w:rsid w:val="00E945DB"/>
    <w:pPr>
      <w:spacing w:line="360" w:lineRule="auto"/>
      <w:ind w:firstLineChars="200" w:firstLine="200"/>
    </w:pPr>
    <w:rPr>
      <w:rFonts w:ascii="Times New Roman" w:hAnsi="Times New Roman"/>
      <w:sz w:val="24"/>
      <w:szCs w:val="24"/>
    </w:rPr>
  </w:style>
  <w:style w:type="paragraph" w:customStyle="1" w:styleId="Style13">
    <w:name w:val="_Style 13"/>
    <w:basedOn w:val="a9"/>
    <w:qFormat/>
    <w:rsid w:val="00E945DB"/>
    <w:pPr>
      <w:tabs>
        <w:tab w:val="left" w:pos="360"/>
      </w:tabs>
      <w:ind w:firstLineChars="150" w:firstLine="420"/>
    </w:pPr>
    <w:rPr>
      <w:rFonts w:ascii="Times New Roman" w:hAnsi="Times New Roman"/>
      <w:szCs w:val="20"/>
    </w:rPr>
  </w:style>
  <w:style w:type="paragraph" w:customStyle="1" w:styleId="Bullet2">
    <w:name w:val="Bullet 2"/>
    <w:basedOn w:val="affb"/>
    <w:qFormat/>
    <w:rsid w:val="00E945DB"/>
    <w:pPr>
      <w:numPr>
        <w:numId w:val="19"/>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9"/>
    <w:qFormat/>
    <w:rsid w:val="00E945DB"/>
    <w:pPr>
      <w:adjustRightInd w:val="0"/>
      <w:spacing w:line="360" w:lineRule="auto"/>
    </w:pPr>
    <w:rPr>
      <w:rFonts w:ascii="Times New Roman" w:hAnsi="Times New Roman"/>
      <w:kern w:val="0"/>
      <w:sz w:val="24"/>
      <w:szCs w:val="20"/>
    </w:rPr>
  </w:style>
  <w:style w:type="paragraph" w:customStyle="1" w:styleId="contentarticle">
    <w:name w:val="contentarticle"/>
    <w:basedOn w:val="a9"/>
    <w:qFormat/>
    <w:rsid w:val="00E945DB"/>
    <w:pPr>
      <w:widowControl/>
      <w:spacing w:before="100" w:beforeAutospacing="1" w:after="100" w:afterAutospacing="1"/>
      <w:jc w:val="left"/>
    </w:pPr>
    <w:rPr>
      <w:rFonts w:ascii="宋体" w:hAnsi="宋体" w:cs="宋体"/>
      <w:kern w:val="0"/>
      <w:sz w:val="24"/>
      <w:szCs w:val="24"/>
    </w:rPr>
  </w:style>
  <w:style w:type="paragraph" w:customStyle="1" w:styleId="afffffffff2">
    <w:name w:val="图样式"/>
    <w:basedOn w:val="a9"/>
    <w:qFormat/>
    <w:rsid w:val="00E945DB"/>
    <w:pPr>
      <w:keepNext/>
      <w:widowControl/>
      <w:spacing w:before="80" w:after="80"/>
      <w:jc w:val="center"/>
    </w:pPr>
    <w:rPr>
      <w:rFonts w:ascii="Times New Roman" w:hAnsi="Times New Roman"/>
      <w:szCs w:val="20"/>
    </w:rPr>
  </w:style>
  <w:style w:type="paragraph" w:customStyle="1" w:styleId="ParaCharCharCharCharCharCharCharCharCharChar">
    <w:name w:val="默认段落字体 Para Char Char Char Char Char Char Char Char Char Char"/>
    <w:basedOn w:val="a9"/>
    <w:qFormat/>
    <w:rsid w:val="00E945DB"/>
    <w:rPr>
      <w:rFonts w:ascii="Tahoma" w:hAnsi="Tahoma"/>
      <w:sz w:val="24"/>
      <w:szCs w:val="20"/>
    </w:rPr>
  </w:style>
  <w:style w:type="paragraph" w:customStyle="1" w:styleId="afffffffff3">
    <w:name w:val="页面边线"/>
    <w:basedOn w:val="a9"/>
    <w:qFormat/>
    <w:rsid w:val="00E945DB"/>
    <w:pPr>
      <w:adjustRightInd w:val="0"/>
      <w:spacing w:line="360" w:lineRule="atLeast"/>
      <w:textAlignment w:val="baseline"/>
    </w:pPr>
    <w:rPr>
      <w:rFonts w:ascii="Century" w:hAnsi="Century"/>
      <w:kern w:val="0"/>
      <w:szCs w:val="20"/>
      <w:lang w:eastAsia="ja-JP"/>
    </w:rPr>
  </w:style>
  <w:style w:type="paragraph" w:customStyle="1" w:styleId="2f9">
    <w:name w:val="样式2"/>
    <w:basedOn w:val="21"/>
    <w:qFormat/>
    <w:rsid w:val="00E945DB"/>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9"/>
    <w:qFormat/>
    <w:rsid w:val="00E945DB"/>
    <w:pPr>
      <w:wordWrap w:val="0"/>
      <w:spacing w:before="120" w:line="320" w:lineRule="exact"/>
      <w:ind w:firstLineChars="200" w:firstLine="200"/>
    </w:pPr>
    <w:rPr>
      <w:rFonts w:ascii="Arial" w:hAnsi="Arial"/>
      <w:szCs w:val="20"/>
    </w:rPr>
  </w:style>
  <w:style w:type="paragraph" w:customStyle="1" w:styleId="Style118">
    <w:name w:val="_Style 118"/>
    <w:basedOn w:val="a9"/>
    <w:qFormat/>
    <w:rsid w:val="00E945DB"/>
  </w:style>
  <w:style w:type="paragraph" w:customStyle="1" w:styleId="L1">
    <w:name w:val="标准有序列表（L1）"/>
    <w:basedOn w:val="afd"/>
    <w:qFormat/>
    <w:rsid w:val="00E945DB"/>
    <w:pPr>
      <w:tabs>
        <w:tab w:val="left" w:pos="0"/>
      </w:tabs>
      <w:spacing w:line="360" w:lineRule="auto"/>
      <w:ind w:firstLine="0"/>
    </w:pPr>
    <w:rPr>
      <w:rFonts w:ascii="黑体" w:eastAsia="黑体" w:cs="宋体"/>
      <w:color w:val="000000"/>
      <w:sz w:val="24"/>
    </w:rPr>
  </w:style>
  <w:style w:type="paragraph" w:customStyle="1" w:styleId="afffffffff4">
    <w:name w:val="封面公司名称中文"/>
    <w:basedOn w:val="a9"/>
    <w:next w:val="a9"/>
    <w:qFormat/>
    <w:rsid w:val="00E945DB"/>
    <w:pPr>
      <w:jc w:val="center"/>
    </w:pPr>
    <w:rPr>
      <w:rFonts w:ascii="Times New Roman" w:eastAsia="幼圆" w:hAnsi="Times New Roman" w:cs="宋体"/>
      <w:b/>
      <w:sz w:val="28"/>
      <w:szCs w:val="28"/>
    </w:rPr>
  </w:style>
  <w:style w:type="paragraph" w:customStyle="1" w:styleId="Style11811">
    <w:name w:val="_Style 11811"/>
    <w:basedOn w:val="a9"/>
    <w:qFormat/>
    <w:rsid w:val="00E945DB"/>
  </w:style>
  <w:style w:type="paragraph" w:customStyle="1" w:styleId="CharCharCharCharCharCharCharChar">
    <w:name w:val="Char Char Char Char Char Char Char Char"/>
    <w:basedOn w:val="a9"/>
    <w:qFormat/>
    <w:rsid w:val="00E945DB"/>
    <w:pPr>
      <w:tabs>
        <w:tab w:val="left" w:pos="360"/>
      </w:tabs>
    </w:pPr>
    <w:rPr>
      <w:rFonts w:ascii="Times New Roman" w:hAnsi="Times New Roman"/>
      <w:sz w:val="24"/>
      <w:szCs w:val="24"/>
    </w:rPr>
  </w:style>
  <w:style w:type="paragraph" w:customStyle="1" w:styleId="CharCharChar2">
    <w:name w:val="Char Char Char2"/>
    <w:basedOn w:val="a9"/>
    <w:qFormat/>
    <w:rsid w:val="00E945DB"/>
    <w:rPr>
      <w:rFonts w:ascii="Times New Roman" w:eastAsia="仿宋_GB2312" w:hAnsi="Times New Roman" w:cs="宋体"/>
      <w:sz w:val="24"/>
      <w:szCs w:val="20"/>
    </w:rPr>
  </w:style>
  <w:style w:type="paragraph" w:customStyle="1" w:styleId="1520">
    <w:name w:val="样式 小四 行距: 1.5 倍行距 首行缩进:  2 字符"/>
    <w:basedOn w:val="a9"/>
    <w:qFormat/>
    <w:rsid w:val="00E945DB"/>
    <w:pPr>
      <w:spacing w:line="360" w:lineRule="auto"/>
      <w:ind w:firstLineChars="200" w:firstLine="480"/>
    </w:pPr>
    <w:rPr>
      <w:rFonts w:ascii="Times New Roman" w:hAnsi="Times New Roman" w:cs="宋体"/>
      <w:sz w:val="24"/>
      <w:szCs w:val="20"/>
    </w:rPr>
  </w:style>
  <w:style w:type="paragraph" w:customStyle="1" w:styleId="afffffffff5">
    <w:name w:val="表内文字"/>
    <w:basedOn w:val="a9"/>
    <w:qFormat/>
    <w:rsid w:val="00E945DB"/>
    <w:pPr>
      <w:tabs>
        <w:tab w:val="left" w:pos="1418"/>
      </w:tabs>
      <w:spacing w:line="360" w:lineRule="auto"/>
      <w:jc w:val="center"/>
    </w:pPr>
    <w:rPr>
      <w:rFonts w:ascii="仿宋_GB2312" w:eastAsia="仿宋_GB2312" w:hAnsi="Times New Roman"/>
      <w:spacing w:val="-20"/>
      <w:kern w:val="0"/>
      <w:sz w:val="24"/>
      <w:szCs w:val="24"/>
    </w:rPr>
  </w:style>
  <w:style w:type="paragraph" w:customStyle="1" w:styleId="ListParagraph1">
    <w:name w:val="List Paragraph1"/>
    <w:basedOn w:val="a9"/>
    <w:qFormat/>
    <w:rsid w:val="00E945DB"/>
    <w:pPr>
      <w:ind w:firstLineChars="200" w:firstLine="420"/>
    </w:pPr>
    <w:rPr>
      <w:szCs w:val="24"/>
    </w:rPr>
  </w:style>
  <w:style w:type="paragraph" w:customStyle="1" w:styleId="2fa">
    <w:name w:val="样式 标题 2 + 五号"/>
    <w:basedOn w:val="21"/>
    <w:qFormat/>
    <w:rsid w:val="00E945DB"/>
    <w:pPr>
      <w:spacing w:before="0" w:after="0"/>
    </w:pPr>
    <w:rPr>
      <w:rFonts w:ascii="宋体" w:eastAsia="宋体" w:hAnsi="宋体" w:cs="Times New Roman"/>
      <w:b/>
      <w:bCs/>
      <w:color w:val="auto"/>
      <w:sz w:val="21"/>
      <w:szCs w:val="32"/>
    </w:rPr>
  </w:style>
  <w:style w:type="paragraph" w:customStyle="1" w:styleId="xl99">
    <w:name w:val="xl99"/>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d"/>
    <w:qFormat/>
    <w:rsid w:val="00E945DB"/>
    <w:pPr>
      <w:spacing w:line="360" w:lineRule="auto"/>
    </w:pPr>
    <w:rPr>
      <w:rFonts w:cs="宋体"/>
      <w:sz w:val="24"/>
      <w:szCs w:val="24"/>
    </w:rPr>
  </w:style>
  <w:style w:type="paragraph" w:customStyle="1" w:styleId="Style-">
    <w:name w:val="Style-正文"/>
    <w:basedOn w:val="a9"/>
    <w:qFormat/>
    <w:rsid w:val="00E945DB"/>
    <w:pPr>
      <w:spacing w:line="360" w:lineRule="auto"/>
      <w:ind w:firstLine="420"/>
    </w:pPr>
    <w:rPr>
      <w:rFonts w:ascii="宋体" w:hAnsi="宋体"/>
      <w:sz w:val="24"/>
      <w:szCs w:val="24"/>
    </w:rPr>
  </w:style>
  <w:style w:type="paragraph" w:customStyle="1" w:styleId="Charffa">
    <w:name w:val="金保文档标准正文 Char"/>
    <w:basedOn w:val="a9"/>
    <w:qFormat/>
    <w:rsid w:val="00E945DB"/>
    <w:pPr>
      <w:tabs>
        <w:tab w:val="left" w:pos="1500"/>
      </w:tabs>
      <w:spacing w:line="360" w:lineRule="auto"/>
      <w:ind w:left="1500" w:hanging="420"/>
      <w:jc w:val="left"/>
    </w:pPr>
    <w:rPr>
      <w:rFonts w:ascii="Times New Roman" w:hAnsi="Times New Roman"/>
      <w:color w:val="000000"/>
      <w:sz w:val="24"/>
      <w:szCs w:val="24"/>
    </w:rPr>
  </w:style>
  <w:style w:type="paragraph" w:customStyle="1" w:styleId="62">
    <w:name w:val="标题6"/>
    <w:basedOn w:val="a9"/>
    <w:next w:val="11"/>
    <w:qFormat/>
    <w:rsid w:val="00E945DB"/>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9"/>
    <w:qFormat/>
    <w:rsid w:val="00E945DB"/>
    <w:rPr>
      <w:rFonts w:ascii="Times New Roman" w:hAnsi="Times New Roman"/>
      <w:szCs w:val="24"/>
    </w:rPr>
  </w:style>
  <w:style w:type="paragraph" w:customStyle="1" w:styleId="1ff0">
    <w:name w:val="样式 标题 1 + 五号"/>
    <w:basedOn w:val="11"/>
    <w:qFormat/>
    <w:rsid w:val="00E945DB"/>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9"/>
    <w:qFormat/>
    <w:rsid w:val="00E945D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1">
    <w:name w:val="纯文本1"/>
    <w:basedOn w:val="a9"/>
    <w:qFormat/>
    <w:rsid w:val="00E945DB"/>
    <w:rPr>
      <w:rFonts w:ascii="宋体" w:hAnsi="Courier New"/>
      <w:szCs w:val="20"/>
    </w:rPr>
  </w:style>
  <w:style w:type="paragraph" w:customStyle="1" w:styleId="S4-I-U-L15-No-dot">
    <w:name w:val="S4-I-U-L15-No-dot"/>
    <w:basedOn w:val="a9"/>
    <w:qFormat/>
    <w:rsid w:val="00E945DB"/>
    <w:pPr>
      <w:numPr>
        <w:ilvl w:val="1"/>
        <w:numId w:val="20"/>
      </w:numPr>
      <w:tabs>
        <w:tab w:val="clear" w:pos="1680"/>
      </w:tabs>
      <w:spacing w:after="120" w:line="360" w:lineRule="auto"/>
      <w:ind w:left="0" w:firstLine="0"/>
    </w:pPr>
    <w:rPr>
      <w:rFonts w:ascii="Times New Roman" w:hAnsi="Times New Roman"/>
      <w:i/>
      <w:sz w:val="24"/>
      <w:szCs w:val="24"/>
      <w:u w:val="single"/>
    </w:rPr>
  </w:style>
  <w:style w:type="paragraph" w:customStyle="1" w:styleId="xl92">
    <w:name w:val="xl92"/>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9"/>
    <w:qFormat/>
    <w:rsid w:val="00E945DB"/>
    <w:rPr>
      <w:rFonts w:ascii="Tahoma" w:hAnsi="Tahoma"/>
      <w:sz w:val="24"/>
      <w:szCs w:val="20"/>
    </w:rPr>
  </w:style>
  <w:style w:type="paragraph" w:customStyle="1" w:styleId="3CharCharChar">
    <w:name w:val="样式 样式3 + 宋体 五号 Char Char Char"/>
    <w:basedOn w:val="a9"/>
    <w:qFormat/>
    <w:rsid w:val="00E945D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E945DB"/>
  </w:style>
  <w:style w:type="paragraph" w:customStyle="1" w:styleId="20015">
    <w:name w:val="样式 标题 2 + 宋体 小四 段前: 0 磅 段后: 0 磅 行距: 1.5 倍行距"/>
    <w:basedOn w:val="21"/>
    <w:qFormat/>
    <w:rsid w:val="00E945DB"/>
    <w:pPr>
      <w:numPr>
        <w:numId w:val="21"/>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9"/>
    <w:qFormat/>
    <w:rsid w:val="00E945DB"/>
    <w:pPr>
      <w:widowControl/>
      <w:spacing w:after="160" w:line="240" w:lineRule="exact"/>
      <w:jc w:val="left"/>
    </w:pPr>
    <w:rPr>
      <w:rFonts w:ascii="Times New Roman" w:hAnsi="Times New Roman"/>
      <w:szCs w:val="20"/>
    </w:rPr>
  </w:style>
  <w:style w:type="paragraph" w:customStyle="1" w:styleId="afffffffff6">
    <w:name w:val="二级标题"/>
    <w:basedOn w:val="21"/>
    <w:qFormat/>
    <w:rsid w:val="00E945DB"/>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2">
    <w:name w:val="文档结构图1"/>
    <w:basedOn w:val="a9"/>
    <w:qFormat/>
    <w:rsid w:val="00E945DB"/>
    <w:rPr>
      <w:rFonts w:ascii="宋体"/>
      <w:kern w:val="0"/>
      <w:sz w:val="18"/>
      <w:szCs w:val="18"/>
    </w:rPr>
  </w:style>
  <w:style w:type="paragraph" w:customStyle="1" w:styleId="xl88">
    <w:name w:val="xl88"/>
    <w:basedOn w:val="a9"/>
    <w:qFormat/>
    <w:rsid w:val="00E945D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9"/>
    <w:qFormat/>
    <w:rsid w:val="00E945DB"/>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E945DB"/>
    <w:pPr>
      <w:spacing w:after="120"/>
    </w:pPr>
    <w:rPr>
      <w:sz w:val="28"/>
      <w:szCs w:val="24"/>
    </w:rPr>
  </w:style>
  <w:style w:type="paragraph" w:customStyle="1" w:styleId="xl118">
    <w:name w:val="xl118"/>
    <w:basedOn w:val="a9"/>
    <w:qFormat/>
    <w:rsid w:val="00E945D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9"/>
    <w:qFormat/>
    <w:rsid w:val="00E945D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E945DB"/>
    <w:rPr>
      <w:rFonts w:ascii="宋体" w:eastAsia="宋体" w:hAnsi="宋体" w:cs="Times New Roman"/>
      <w:kern w:val="0"/>
      <w:sz w:val="24"/>
      <w:szCs w:val="20"/>
      <w:lang w:val="zh-CN"/>
      <w14:ligatures w14:val="none"/>
    </w:rPr>
  </w:style>
  <w:style w:type="paragraph" w:customStyle="1" w:styleId="SZF">
    <w:name w:val="SZF表"/>
    <w:basedOn w:val="SZF0"/>
    <w:qFormat/>
    <w:rsid w:val="00E945DB"/>
    <w:rPr>
      <w:rFonts w:ascii="宋体" w:hAnsi="宋体"/>
      <w:bCs/>
      <w:szCs w:val="21"/>
    </w:rPr>
  </w:style>
  <w:style w:type="paragraph" w:customStyle="1" w:styleId="SZF0">
    <w:name w:val="SZF图"/>
    <w:basedOn w:val="a9"/>
    <w:qFormat/>
    <w:rsid w:val="00E945DB"/>
    <w:pPr>
      <w:spacing w:beforeLines="50" w:afterLines="50" w:line="360" w:lineRule="auto"/>
      <w:jc w:val="center"/>
    </w:pPr>
    <w:rPr>
      <w:rFonts w:ascii="Times New Roman" w:hAnsi="Times New Roman"/>
      <w:b/>
      <w:szCs w:val="24"/>
    </w:rPr>
  </w:style>
  <w:style w:type="paragraph" w:customStyle="1" w:styleId="FigureDescription">
    <w:name w:val="Figure Description"/>
    <w:next w:val="a9"/>
    <w:qFormat/>
    <w:rsid w:val="00E945DB"/>
    <w:pPr>
      <w:numPr>
        <w:ilvl w:val="4"/>
        <w:numId w:val="22"/>
      </w:numPr>
      <w:tabs>
        <w:tab w:val="clear" w:pos="2040"/>
      </w:tabs>
      <w:snapToGrid w:val="0"/>
      <w:spacing w:before="80" w:after="320"/>
      <w:ind w:left="0" w:firstLine="0"/>
      <w:jc w:val="center"/>
    </w:pPr>
    <w:rPr>
      <w:rFonts w:ascii="Arial" w:eastAsia="黑体" w:hAnsi="Arial" w:cs="Times New Roman"/>
      <w:kern w:val="0"/>
      <w:sz w:val="18"/>
      <w:szCs w:val="20"/>
      <w:lang w:eastAsia="en-US"/>
      <w14:ligatures w14:val="none"/>
    </w:rPr>
  </w:style>
  <w:style w:type="paragraph" w:customStyle="1" w:styleId="xl93">
    <w:name w:val="xl93"/>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9"/>
    <w:qFormat/>
    <w:rsid w:val="00E945DB"/>
    <w:rPr>
      <w:rFonts w:ascii="Tahoma" w:hAnsi="Tahoma"/>
      <w:sz w:val="24"/>
      <w:szCs w:val="20"/>
    </w:rPr>
  </w:style>
  <w:style w:type="paragraph" w:customStyle="1" w:styleId="2fb">
    <w:name w:val="文档结构图2"/>
    <w:basedOn w:val="a9"/>
    <w:qFormat/>
    <w:rsid w:val="00E945D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qFormat/>
    <w:rsid w:val="00E945DB"/>
    <w:pPr>
      <w:ind w:firstLineChars="200" w:firstLine="480"/>
    </w:pPr>
  </w:style>
  <w:style w:type="paragraph" w:customStyle="1" w:styleId="afffffffff7">
    <w:name w:val="大汉正文"/>
    <w:basedOn w:val="a9"/>
    <w:qFormat/>
    <w:rsid w:val="00E945DB"/>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E945DB"/>
    <w:rPr>
      <w:sz w:val="18"/>
    </w:rPr>
  </w:style>
  <w:style w:type="paragraph" w:customStyle="1" w:styleId="IBM">
    <w:name w:val="IBM 正文"/>
    <w:basedOn w:val="a9"/>
    <w:qFormat/>
    <w:rsid w:val="00E945DB"/>
    <w:pPr>
      <w:spacing w:line="360" w:lineRule="atLeast"/>
    </w:pPr>
    <w:rPr>
      <w:rFonts w:ascii="Times New Roman" w:hAnsi="Times New Roman"/>
      <w:sz w:val="24"/>
      <w:szCs w:val="20"/>
    </w:rPr>
  </w:style>
  <w:style w:type="paragraph" w:customStyle="1" w:styleId="CharChar1Char1">
    <w:name w:val="Char Char1 Char1"/>
    <w:basedOn w:val="a9"/>
    <w:qFormat/>
    <w:rsid w:val="00E945DB"/>
    <w:rPr>
      <w:rFonts w:ascii="仿宋_GB2312" w:eastAsia="仿宋_GB2312" w:hAnsi="Times New Roman"/>
      <w:b/>
      <w:sz w:val="32"/>
      <w:szCs w:val="32"/>
    </w:rPr>
  </w:style>
  <w:style w:type="paragraph" w:customStyle="1" w:styleId="xl121">
    <w:name w:val="xl121"/>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3">
    <w:name w:val="页眉1"/>
    <w:basedOn w:val="a9"/>
    <w:qFormat/>
    <w:rsid w:val="00E945D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9"/>
    <w:qFormat/>
    <w:rsid w:val="00E945DB"/>
    <w:pPr>
      <w:tabs>
        <w:tab w:val="left" w:pos="432"/>
      </w:tabs>
      <w:ind w:left="432" w:hanging="432"/>
    </w:pPr>
    <w:rPr>
      <w:rFonts w:ascii="Tahoma" w:hAnsi="Tahoma"/>
      <w:sz w:val="24"/>
      <w:szCs w:val="20"/>
    </w:rPr>
  </w:style>
  <w:style w:type="paragraph" w:customStyle="1" w:styleId="Tabletext1">
    <w:name w:val="Tabletext"/>
    <w:basedOn w:val="a9"/>
    <w:qFormat/>
    <w:rsid w:val="00E945DB"/>
    <w:pPr>
      <w:keepLines/>
      <w:spacing w:afterLines="50"/>
      <w:jc w:val="left"/>
    </w:pPr>
    <w:rPr>
      <w:rFonts w:ascii="宋体" w:hAnsi="Times New Roman"/>
      <w:snapToGrid w:val="0"/>
      <w:kern w:val="0"/>
      <w:szCs w:val="20"/>
    </w:rPr>
  </w:style>
  <w:style w:type="paragraph" w:customStyle="1" w:styleId="P3">
    <w:name w:val="P3"/>
    <w:basedOn w:val="a9"/>
    <w:qFormat/>
    <w:rsid w:val="00E945DB"/>
    <w:pPr>
      <w:widowControl/>
      <w:spacing w:before="240" w:line="240" w:lineRule="atLeast"/>
      <w:ind w:left="1152"/>
      <w:jc w:val="left"/>
    </w:pPr>
    <w:rPr>
      <w:rFonts w:ascii="Times New Roman" w:hAnsi="Times New Roman"/>
      <w:b/>
      <w:kern w:val="0"/>
      <w:szCs w:val="21"/>
      <w:lang w:val="en-AU" w:eastAsia="en-US"/>
    </w:rPr>
  </w:style>
  <w:style w:type="paragraph" w:customStyle="1" w:styleId="3e">
    <w:name w:val="标准标题3"/>
    <w:basedOn w:val="30"/>
    <w:qFormat/>
    <w:rsid w:val="00E945DB"/>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9"/>
    <w:qFormat/>
    <w:rsid w:val="00E945DB"/>
    <w:pPr>
      <w:widowControl/>
      <w:jc w:val="left"/>
    </w:pPr>
    <w:rPr>
      <w:rFonts w:ascii="宋体" w:hAnsi="宋体" w:cs="宋体"/>
      <w:kern w:val="0"/>
      <w:szCs w:val="21"/>
    </w:rPr>
  </w:style>
  <w:style w:type="paragraph" w:customStyle="1" w:styleId="afffffffff8">
    <w:name w:val="段落正文"/>
    <w:basedOn w:val="a9"/>
    <w:qFormat/>
    <w:rsid w:val="00E945DB"/>
    <w:pPr>
      <w:spacing w:line="360" w:lineRule="auto"/>
      <w:ind w:firstLineChars="200" w:firstLine="560"/>
    </w:pPr>
    <w:rPr>
      <w:rFonts w:ascii="Times New Roman" w:hAnsi="Times New Roman"/>
      <w:sz w:val="28"/>
      <w:szCs w:val="28"/>
    </w:rPr>
  </w:style>
  <w:style w:type="paragraph" w:customStyle="1" w:styleId="footnote">
    <w:name w:val="footnote"/>
    <w:basedOn w:val="a9"/>
    <w:qFormat/>
    <w:rsid w:val="00E945DB"/>
    <w:pPr>
      <w:widowControl/>
      <w:spacing w:before="100" w:beforeAutospacing="1" w:after="100" w:afterAutospacing="1"/>
      <w:jc w:val="left"/>
    </w:pPr>
    <w:rPr>
      <w:rFonts w:ascii="宋体" w:hAnsi="宋体"/>
      <w:kern w:val="0"/>
      <w:sz w:val="24"/>
      <w:szCs w:val="20"/>
    </w:rPr>
  </w:style>
  <w:style w:type="paragraph" w:customStyle="1" w:styleId="afffffffff9">
    <w:name w:val="小四正文"/>
    <w:basedOn w:val="a9"/>
    <w:qFormat/>
    <w:rsid w:val="00E945DB"/>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9"/>
    <w:qFormat/>
    <w:rsid w:val="00E945DB"/>
    <w:pPr>
      <w:numPr>
        <w:numId w:val="23"/>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9"/>
    <w:qFormat/>
    <w:rsid w:val="00E945D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9"/>
    <w:qFormat/>
    <w:rsid w:val="00E945DB"/>
    <w:pPr>
      <w:widowControl/>
      <w:spacing w:after="160" w:line="240" w:lineRule="exact"/>
      <w:jc w:val="left"/>
    </w:pPr>
    <w:rPr>
      <w:rFonts w:ascii="Arial" w:eastAsia="Times New Roman" w:hAnsi="Arial" w:cs="Verdana"/>
      <w:b/>
      <w:kern w:val="0"/>
      <w:sz w:val="24"/>
      <w:szCs w:val="20"/>
      <w:lang w:eastAsia="en-US"/>
    </w:rPr>
  </w:style>
  <w:style w:type="paragraph" w:customStyle="1" w:styleId="afffffffffa">
    <w:name w:val="样式 正文段落 + 四号"/>
    <w:basedOn w:val="afffffff2"/>
    <w:qFormat/>
    <w:rsid w:val="00E945DB"/>
    <w:pPr>
      <w:spacing w:line="360" w:lineRule="auto"/>
      <w:ind w:firstLine="0"/>
    </w:pPr>
    <w:rPr>
      <w:rFonts w:ascii="宋体" w:hAnsi="宋体"/>
    </w:rPr>
  </w:style>
  <w:style w:type="paragraph" w:customStyle="1" w:styleId="graytext">
    <w:name w:val="graytext"/>
    <w:basedOn w:val="a9"/>
    <w:qFormat/>
    <w:rsid w:val="00E945D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fb">
    <w:name w:val="正文小四"/>
    <w:basedOn w:val="a9"/>
    <w:qFormat/>
    <w:rsid w:val="00E945DB"/>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0">
    <w:name w:val="Char Char3 Char Char Char Char"/>
    <w:basedOn w:val="a9"/>
    <w:qFormat/>
    <w:rsid w:val="00E945D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9"/>
    <w:autoRedefine/>
    <w:qFormat/>
    <w:rsid w:val="00E945DB"/>
    <w:pPr>
      <w:widowControl/>
      <w:spacing w:after="160" w:line="240" w:lineRule="exact"/>
      <w:jc w:val="left"/>
    </w:pPr>
    <w:rPr>
      <w:rFonts w:ascii="Times New Roman" w:hAnsi="Times New Roman"/>
      <w:szCs w:val="20"/>
    </w:rPr>
  </w:style>
  <w:style w:type="paragraph" w:customStyle="1" w:styleId="xl120">
    <w:name w:val="xl120"/>
    <w:basedOn w:val="a9"/>
    <w:qFormat/>
    <w:rsid w:val="00E945D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9"/>
    <w:qFormat/>
    <w:rsid w:val="00E945DB"/>
    <w:pPr>
      <w:tabs>
        <w:tab w:val="left" w:pos="360"/>
        <w:tab w:val="left" w:pos="704"/>
      </w:tabs>
      <w:spacing w:line="360" w:lineRule="auto"/>
    </w:pPr>
    <w:rPr>
      <w:rFonts w:ascii="宋体" w:hAnsi="宋体"/>
      <w:spacing w:val="-8"/>
      <w:sz w:val="24"/>
      <w:szCs w:val="20"/>
    </w:rPr>
  </w:style>
  <w:style w:type="paragraph" w:customStyle="1" w:styleId="afffffffffc">
    <w:name w:val="规范正文"/>
    <w:basedOn w:val="a9"/>
    <w:qFormat/>
    <w:rsid w:val="00E945DB"/>
    <w:pPr>
      <w:adjustRightInd w:val="0"/>
      <w:spacing w:line="360" w:lineRule="auto"/>
      <w:ind w:left="480"/>
      <w:jc w:val="left"/>
      <w:textAlignment w:val="baseline"/>
    </w:pPr>
    <w:rPr>
      <w:rFonts w:ascii="Times New Roman" w:hAnsi="Times New Roman"/>
      <w:kern w:val="0"/>
      <w:sz w:val="24"/>
      <w:szCs w:val="20"/>
    </w:rPr>
  </w:style>
  <w:style w:type="paragraph" w:customStyle="1" w:styleId="afffffffffd">
    <w:name w:val="丽天正文"/>
    <w:basedOn w:val="a9"/>
    <w:autoRedefine/>
    <w:qFormat/>
    <w:rsid w:val="00E945D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E945DB"/>
    <w:pPr>
      <w:numPr>
        <w:ilvl w:val="0"/>
        <w:numId w:val="0"/>
      </w:numPr>
      <w:tabs>
        <w:tab w:val="left" w:pos="864"/>
      </w:tabs>
      <w:ind w:left="425" w:hanging="425"/>
    </w:pPr>
    <w:rPr>
      <w:szCs w:val="21"/>
    </w:rPr>
  </w:style>
  <w:style w:type="paragraph" w:customStyle="1" w:styleId="4ChapterXXX051">
    <w:name w:val="样式 标题 4Chapter X.X.X. + 段后: 0.5 行1"/>
    <w:basedOn w:val="40"/>
    <w:next w:val="40"/>
    <w:qFormat/>
    <w:rsid w:val="00E945DB"/>
    <w:pPr>
      <w:keepLines w:val="0"/>
      <w:numPr>
        <w:ilvl w:val="3"/>
        <w:numId w:val="6"/>
      </w:numPr>
      <w:spacing w:before="120" w:afterLines="50" w:after="290"/>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E945DB"/>
    <w:pPr>
      <w:widowControl/>
      <w:spacing w:before="0" w:after="0" w:line="360" w:lineRule="auto"/>
      <w:ind w:left="346"/>
    </w:pPr>
    <w:rPr>
      <w:rFonts w:ascii="宋体" w:hAnsi="宋体" w:cs="Times New Roman"/>
      <w:b/>
      <w:color w:val="auto"/>
      <w:spacing w:val="-2"/>
      <w:kern w:val="28"/>
      <w:sz w:val="30"/>
      <w:szCs w:val="30"/>
    </w:rPr>
  </w:style>
  <w:style w:type="paragraph" w:customStyle="1" w:styleId="xl105">
    <w:name w:val="xl105"/>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4">
    <w:name w:val="标准标题1"/>
    <w:basedOn w:val="11"/>
    <w:qFormat/>
    <w:rsid w:val="00E945DB"/>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PDGInstructions">
    <w:name w:val="PDGInstructions"/>
    <w:basedOn w:val="a9"/>
    <w:qFormat/>
    <w:rsid w:val="00E945D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9"/>
    <w:qFormat/>
    <w:rsid w:val="00E945DB"/>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Afffffffffe">
    <w:name w:val="A正文小四"/>
    <w:basedOn w:val="a9"/>
    <w:qFormat/>
    <w:rsid w:val="00E945DB"/>
    <w:pPr>
      <w:spacing w:line="360" w:lineRule="auto"/>
      <w:ind w:firstLineChars="200" w:firstLine="200"/>
    </w:pPr>
    <w:rPr>
      <w:rFonts w:ascii="Times New Roman" w:hAnsi="Times New Roman"/>
      <w:sz w:val="24"/>
      <w:szCs w:val="24"/>
    </w:rPr>
  </w:style>
  <w:style w:type="paragraph" w:customStyle="1" w:styleId="xl111">
    <w:name w:val="xl111"/>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9"/>
    <w:qFormat/>
    <w:rsid w:val="00E945DB"/>
    <w:pPr>
      <w:widowControl/>
      <w:numPr>
        <w:numId w:val="24"/>
      </w:numPr>
      <w:spacing w:beforeLines="25" w:line="300" w:lineRule="auto"/>
      <w:ind w:left="0" w:firstLine="0"/>
      <w:jc w:val="left"/>
    </w:pPr>
    <w:rPr>
      <w:rFonts w:ascii="Arial" w:hAnsi="Arial"/>
      <w:kern w:val="0"/>
      <w:szCs w:val="21"/>
    </w:rPr>
  </w:style>
  <w:style w:type="paragraph" w:customStyle="1" w:styleId="affffffffff">
    <w:name w:val="强调点"/>
    <w:basedOn w:val="a9"/>
    <w:qFormat/>
    <w:rsid w:val="00E945D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9"/>
    <w:qFormat/>
    <w:rsid w:val="00E945D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z-Char1">
    <w:name w:val="z-窗体底端 Char1"/>
    <w:basedOn w:val="aa"/>
    <w:uiPriority w:val="99"/>
    <w:qFormat/>
    <w:rsid w:val="00E945DB"/>
    <w:rPr>
      <w:rFonts w:ascii="Arial" w:eastAsia="宋体" w:hAnsi="Arial" w:cs="Arial"/>
      <w:vanish/>
      <w:sz w:val="16"/>
      <w:szCs w:val="16"/>
    </w:rPr>
  </w:style>
  <w:style w:type="paragraph" w:customStyle="1" w:styleId="affffffffff0">
    <w:name w:val="表格内容"/>
    <w:basedOn w:val="affb"/>
    <w:qFormat/>
    <w:rsid w:val="00E945DB"/>
    <w:pPr>
      <w:suppressLineNumbers/>
      <w:suppressAutoHyphens/>
    </w:pPr>
    <w:rPr>
      <w:kern w:val="1"/>
      <w:szCs w:val="24"/>
      <w:lang w:eastAsia="ar-SA"/>
    </w:rPr>
  </w:style>
  <w:style w:type="paragraph" w:customStyle="1" w:styleId="47">
    <w:name w:val="样式　标题4"/>
    <w:basedOn w:val="4ChapterXXX051"/>
    <w:next w:val="a9"/>
    <w:qFormat/>
    <w:rsid w:val="00E945DB"/>
    <w:pPr>
      <w:numPr>
        <w:ilvl w:val="0"/>
        <w:numId w:val="0"/>
      </w:numPr>
      <w:ind w:left="425" w:hanging="425"/>
    </w:pPr>
  </w:style>
  <w:style w:type="paragraph" w:customStyle="1" w:styleId="Char2CharCharChar">
    <w:name w:val="Char2 Char Char Char"/>
    <w:basedOn w:val="a9"/>
    <w:qFormat/>
    <w:rsid w:val="00E945DB"/>
    <w:rPr>
      <w:rFonts w:ascii="仿宋_GB2312" w:eastAsia="仿宋_GB2312" w:hAnsi="Times New Roman"/>
      <w:b/>
      <w:sz w:val="32"/>
      <w:szCs w:val="32"/>
    </w:rPr>
  </w:style>
  <w:style w:type="paragraph" w:customStyle="1" w:styleId="Paragraph4">
    <w:name w:val="Paragraph4"/>
    <w:basedOn w:val="a9"/>
    <w:qFormat/>
    <w:rsid w:val="00E945DB"/>
    <w:pPr>
      <w:spacing w:before="80" w:afterLines="50"/>
      <w:ind w:left="2250"/>
    </w:pPr>
    <w:rPr>
      <w:rFonts w:ascii="宋体" w:hAnsi="Times New Roman"/>
      <w:snapToGrid w:val="0"/>
      <w:kern w:val="0"/>
      <w:szCs w:val="20"/>
    </w:rPr>
  </w:style>
  <w:style w:type="paragraph" w:customStyle="1" w:styleId="3f">
    <w:name w:val="标题 3 （加黑）"/>
    <w:basedOn w:val="30"/>
    <w:qFormat/>
    <w:rsid w:val="00E945DB"/>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f1">
    <w:name w:val="吉奥表头文字"/>
    <w:basedOn w:val="a9"/>
    <w:qFormat/>
    <w:rsid w:val="00E945DB"/>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9"/>
    <w:qFormat/>
    <w:rsid w:val="00E945DB"/>
    <w:pPr>
      <w:adjustRightInd w:val="0"/>
      <w:spacing w:line="360" w:lineRule="auto"/>
      <w:ind w:firstLine="480"/>
    </w:pPr>
    <w:rPr>
      <w:rFonts w:ascii="宋体" w:hAnsi="宋体"/>
      <w:kern w:val="0"/>
      <w:sz w:val="24"/>
      <w:szCs w:val="20"/>
    </w:rPr>
  </w:style>
  <w:style w:type="paragraph" w:customStyle="1" w:styleId="xl108">
    <w:name w:val="xl108"/>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9"/>
    <w:qFormat/>
    <w:rsid w:val="00E945D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9"/>
    <w:qFormat/>
    <w:rsid w:val="00E945DB"/>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Char1CharCharChar">
    <w:name w:val="Char1 Char Char Char"/>
    <w:basedOn w:val="a9"/>
    <w:qFormat/>
    <w:rsid w:val="00E945DB"/>
    <w:rPr>
      <w:rFonts w:ascii="Tahoma" w:hAnsi="Tahoma"/>
      <w:sz w:val="24"/>
      <w:szCs w:val="20"/>
    </w:rPr>
  </w:style>
  <w:style w:type="paragraph" w:customStyle="1" w:styleId="1ff5">
    <w:name w:val="样式1"/>
    <w:basedOn w:val="a9"/>
    <w:qFormat/>
    <w:rsid w:val="00E945DB"/>
    <w:pPr>
      <w:pBdr>
        <w:bottom w:val="single" w:sz="4" w:space="1" w:color="auto"/>
      </w:pBdr>
    </w:pPr>
    <w:rPr>
      <w:rFonts w:ascii="Times New Roman" w:hAnsi="Times New Roman"/>
      <w:szCs w:val="24"/>
    </w:rPr>
  </w:style>
  <w:style w:type="paragraph" w:customStyle="1" w:styleId="2fc">
    <w:name w:val="要点2"/>
    <w:basedOn w:val="a9"/>
    <w:qFormat/>
    <w:rsid w:val="00E945DB"/>
    <w:pPr>
      <w:spacing w:line="360" w:lineRule="auto"/>
      <w:ind w:left="420" w:hanging="420"/>
    </w:pPr>
    <w:rPr>
      <w:rFonts w:ascii="Times New Roman" w:hAnsi="Times New Roman"/>
      <w:b/>
      <w:szCs w:val="21"/>
      <w:shd w:val="pct10" w:color="auto" w:fill="FFFFFF"/>
    </w:rPr>
  </w:style>
  <w:style w:type="paragraph" w:customStyle="1" w:styleId="Table-Text">
    <w:name w:val="Table - Text"/>
    <w:basedOn w:val="a9"/>
    <w:autoRedefine/>
    <w:qFormat/>
    <w:rsid w:val="00E945DB"/>
    <w:pPr>
      <w:widowControl/>
      <w:spacing w:before="60" w:afterLines="50"/>
      <w:jc w:val="left"/>
    </w:pPr>
    <w:rPr>
      <w:rFonts w:ascii="Times New Roman" w:hAnsi="Times New Roman"/>
      <w:kern w:val="0"/>
      <w:szCs w:val="20"/>
      <w:lang w:eastAsia="en-US"/>
    </w:rPr>
  </w:style>
  <w:style w:type="paragraph" w:customStyle="1" w:styleId="ItemList">
    <w:name w:val="Item List"/>
    <w:qFormat/>
    <w:rsid w:val="00E945DB"/>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f2">
    <w:name w:val="样式 模板描述"/>
    <w:basedOn w:val="a9"/>
    <w:next w:val="a2"/>
    <w:qFormat/>
    <w:rsid w:val="00E945DB"/>
    <w:pPr>
      <w:spacing w:afterLines="50"/>
      <w:jc w:val="left"/>
    </w:pPr>
    <w:rPr>
      <w:rFonts w:ascii="宋体" w:hAnsi="Times New Roman" w:cs="宋体"/>
      <w:i/>
      <w:iCs/>
      <w:snapToGrid w:val="0"/>
      <w:color w:val="0000FF"/>
      <w:kern w:val="0"/>
      <w:szCs w:val="21"/>
    </w:rPr>
  </w:style>
  <w:style w:type="paragraph" w:customStyle="1" w:styleId="MainTitle">
    <w:name w:val="Main Title"/>
    <w:basedOn w:val="a9"/>
    <w:qFormat/>
    <w:rsid w:val="00E945DB"/>
    <w:pPr>
      <w:spacing w:before="480" w:afterLines="50"/>
      <w:jc w:val="center"/>
    </w:pPr>
    <w:rPr>
      <w:rFonts w:ascii="宋体" w:hAnsi="Times New Roman"/>
      <w:b/>
      <w:snapToGrid w:val="0"/>
      <w:kern w:val="28"/>
      <w:sz w:val="32"/>
      <w:szCs w:val="20"/>
    </w:rPr>
  </w:style>
  <w:style w:type="paragraph" w:customStyle="1" w:styleId="xl106">
    <w:name w:val="xl106"/>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3">
    <w:name w:val="标书_正文"/>
    <w:basedOn w:val="a9"/>
    <w:qFormat/>
    <w:rsid w:val="00E945DB"/>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f2"/>
    <w:qFormat/>
    <w:rsid w:val="00E945DB"/>
    <w:pPr>
      <w:spacing w:line="360" w:lineRule="auto"/>
      <w:ind w:firstLineChars="200" w:firstLine="560"/>
    </w:pPr>
    <w:rPr>
      <w:rFonts w:ascii="仿宋" w:eastAsia="仿宋" w:hAnsi="宋体"/>
      <w:sz w:val="28"/>
    </w:rPr>
  </w:style>
  <w:style w:type="paragraph" w:customStyle="1" w:styleId="05">
    <w:name w:val="样式 三号 加粗 段后: 0.5 行"/>
    <w:basedOn w:val="a9"/>
    <w:qFormat/>
    <w:rsid w:val="00E945DB"/>
    <w:pPr>
      <w:spacing w:afterLines="50"/>
      <w:jc w:val="left"/>
    </w:pPr>
    <w:rPr>
      <w:rFonts w:ascii="宋体" w:hAnsi="Times New Roman" w:cs="宋体"/>
      <w:b/>
      <w:bCs/>
      <w:snapToGrid w:val="0"/>
      <w:kern w:val="0"/>
      <w:sz w:val="32"/>
      <w:szCs w:val="20"/>
    </w:rPr>
  </w:style>
  <w:style w:type="paragraph" w:customStyle="1" w:styleId="Blockquote">
    <w:name w:val="Blockquote"/>
    <w:basedOn w:val="a9"/>
    <w:qFormat/>
    <w:rsid w:val="00E945DB"/>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9"/>
    <w:qFormat/>
    <w:rsid w:val="00E945DB"/>
    <w:pPr>
      <w:numPr>
        <w:ilvl w:val="1"/>
        <w:numId w:val="16"/>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
    <w:qFormat/>
    <w:rsid w:val="00E945DB"/>
    <w:pPr>
      <w:spacing w:beforeLines="50" w:afterLines="50" w:line="360" w:lineRule="auto"/>
      <w:jc w:val="left"/>
    </w:pPr>
    <w:rPr>
      <w:rFonts w:eastAsia="仿宋_GB2312" w:cs="Arial"/>
      <w:kern w:val="2"/>
      <w:sz w:val="28"/>
    </w:rPr>
  </w:style>
  <w:style w:type="paragraph" w:customStyle="1" w:styleId="msoaccenttext2">
    <w:name w:val="msoaccenttext2"/>
    <w:qFormat/>
    <w:rsid w:val="00E945DB"/>
    <w:rPr>
      <w:rFonts w:ascii="Century Schoolbook" w:eastAsia="宋体" w:hAnsi="Century Schoolbook" w:cs="宋体"/>
      <w:color w:val="000000"/>
      <w:kern w:val="28"/>
      <w:sz w:val="15"/>
      <w:szCs w:val="15"/>
      <w14:ligatures w14:val="none"/>
    </w:rPr>
  </w:style>
  <w:style w:type="paragraph" w:customStyle="1" w:styleId="FA">
    <w:name w:val="FA正文+标号"/>
    <w:basedOn w:val="a9"/>
    <w:qFormat/>
    <w:rsid w:val="00E945DB"/>
    <w:pPr>
      <w:numPr>
        <w:numId w:val="25"/>
      </w:numPr>
      <w:tabs>
        <w:tab w:val="clear" w:pos="840"/>
      </w:tabs>
      <w:spacing w:line="400" w:lineRule="exact"/>
      <w:ind w:left="0" w:firstLine="0"/>
    </w:pPr>
    <w:rPr>
      <w:rFonts w:ascii="仿宋_GB2312" w:eastAsia="仿宋_GB2312" w:hAnsi="宋体"/>
      <w:sz w:val="24"/>
      <w:szCs w:val="24"/>
    </w:rPr>
  </w:style>
  <w:style w:type="paragraph" w:customStyle="1" w:styleId="xl95">
    <w:name w:val="xl95"/>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9"/>
    <w:qFormat/>
    <w:rsid w:val="00E945DB"/>
    <w:pPr>
      <w:keepLines w:val="0"/>
      <w:spacing w:before="120" w:afterLines="50" w:after="120"/>
    </w:pPr>
    <w:rPr>
      <w:rFonts w:ascii="宋体" w:eastAsia="宋体" w:hAnsi="Calibri" w:cs="宋体"/>
      <w:b/>
      <w:bCs/>
      <w:snapToGrid w:val="0"/>
      <w:color w:val="auto"/>
      <w:kern w:val="0"/>
      <w:sz w:val="24"/>
      <w:szCs w:val="20"/>
    </w:rPr>
  </w:style>
  <w:style w:type="paragraph" w:customStyle="1" w:styleId="affffffffff4">
    <w:name w:val="公司名"/>
    <w:basedOn w:val="a9"/>
    <w:next w:val="a9"/>
    <w:qFormat/>
    <w:rsid w:val="00E945DB"/>
    <w:pPr>
      <w:widowControl/>
      <w:spacing w:before="420" w:after="60" w:line="320" w:lineRule="exact"/>
      <w:jc w:val="left"/>
    </w:pPr>
    <w:rPr>
      <w:rFonts w:ascii="Garamond" w:hAnsi="Garamond"/>
      <w:caps/>
      <w:kern w:val="36"/>
      <w:sz w:val="38"/>
      <w:szCs w:val="20"/>
      <w:lang w:bidi="he-IL"/>
    </w:rPr>
  </w:style>
  <w:style w:type="paragraph" w:customStyle="1" w:styleId="1ff6">
    <w:name w:val="正文样式1"/>
    <w:basedOn w:val="a9"/>
    <w:qFormat/>
    <w:rsid w:val="00E945DB"/>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9"/>
    <w:qFormat/>
    <w:rsid w:val="00E945DB"/>
    <w:pPr>
      <w:widowControl/>
      <w:ind w:left="75"/>
      <w:jc w:val="left"/>
    </w:pPr>
    <w:rPr>
      <w:rFonts w:ascii="Arial" w:hAnsi="Arial" w:cs="Arial"/>
      <w:b/>
      <w:bCs/>
      <w:kern w:val="0"/>
      <w:sz w:val="20"/>
      <w:szCs w:val="20"/>
    </w:rPr>
  </w:style>
  <w:style w:type="paragraph" w:customStyle="1" w:styleId="itemlist0">
    <w:name w:val="itemlist"/>
    <w:basedOn w:val="a9"/>
    <w:qFormat/>
    <w:rsid w:val="00E945D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9"/>
    <w:qFormat/>
    <w:rsid w:val="00E945DB"/>
    <w:pPr>
      <w:tabs>
        <w:tab w:val="left" w:pos="432"/>
      </w:tabs>
      <w:ind w:left="432" w:hanging="432"/>
    </w:pPr>
    <w:rPr>
      <w:rFonts w:ascii="Times New Roman" w:hAnsi="Times New Roman"/>
      <w:sz w:val="24"/>
      <w:szCs w:val="24"/>
    </w:rPr>
  </w:style>
  <w:style w:type="paragraph" w:customStyle="1" w:styleId="affffffffff5">
    <w:name w:val="二级."/>
    <w:basedOn w:val="21"/>
    <w:qFormat/>
    <w:rsid w:val="00E945DB"/>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f6">
    <w:name w:val="标准小四"/>
    <w:basedOn w:val="a9"/>
    <w:qFormat/>
    <w:rsid w:val="00E945DB"/>
    <w:pPr>
      <w:spacing w:line="360" w:lineRule="auto"/>
      <w:ind w:firstLineChars="200" w:firstLine="480"/>
    </w:pPr>
    <w:rPr>
      <w:rFonts w:ascii="Arial" w:hAnsi="Arial"/>
      <w:sz w:val="24"/>
      <w:szCs w:val="21"/>
    </w:rPr>
  </w:style>
  <w:style w:type="paragraph" w:customStyle="1" w:styleId="xl112">
    <w:name w:val="xl112"/>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f8"/>
    <w:qFormat/>
    <w:rsid w:val="00E945D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9"/>
    <w:qFormat/>
    <w:rsid w:val="00E945DB"/>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9"/>
    <w:qFormat/>
    <w:rsid w:val="00E945DB"/>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a"/>
    <w:uiPriority w:val="99"/>
    <w:qFormat/>
    <w:rsid w:val="00E945DB"/>
    <w:rPr>
      <w:rFonts w:ascii="Arial" w:eastAsia="宋体" w:hAnsi="Arial" w:cs="Arial"/>
      <w:vanish/>
      <w:sz w:val="16"/>
      <w:szCs w:val="16"/>
    </w:rPr>
  </w:style>
  <w:style w:type="paragraph" w:customStyle="1" w:styleId="affffffffff7">
    <w:name w:val="表格内文"/>
    <w:qFormat/>
    <w:rsid w:val="00E945DB"/>
    <w:pPr>
      <w:widowControl w:val="0"/>
      <w:spacing w:line="360" w:lineRule="auto"/>
      <w:jc w:val="both"/>
    </w:pPr>
    <w:rPr>
      <w:rFonts w:ascii="宋体" w:eastAsia="宋体" w:hAnsi="Times New Roman" w:cs="宋体"/>
      <w:color w:val="000000"/>
      <w:szCs w:val="20"/>
      <w14:ligatures w14:val="none"/>
    </w:rPr>
  </w:style>
  <w:style w:type="paragraph" w:customStyle="1" w:styleId="1ff7">
    <w:name w:val="日期1"/>
    <w:basedOn w:val="a9"/>
    <w:next w:val="a9"/>
    <w:qFormat/>
    <w:rsid w:val="00E945DB"/>
    <w:pPr>
      <w:adjustRightInd w:val="0"/>
      <w:spacing w:line="312" w:lineRule="atLeast"/>
      <w:textAlignment w:val="baseline"/>
    </w:pPr>
    <w:rPr>
      <w:rFonts w:ascii="Times New Roman" w:hAnsi="Times New Roman"/>
      <w:kern w:val="0"/>
      <w:sz w:val="24"/>
      <w:szCs w:val="20"/>
    </w:rPr>
  </w:style>
  <w:style w:type="paragraph" w:customStyle="1" w:styleId="affffffffff8">
    <w:name w:val="左对齐的表内文字"/>
    <w:basedOn w:val="a9"/>
    <w:qFormat/>
    <w:rsid w:val="00E945DB"/>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E945DB"/>
    <w:pPr>
      <w:keepLines w:val="0"/>
      <w:spacing w:before="120" w:afterLines="50" w:after="120"/>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9"/>
    <w:qFormat/>
    <w:rsid w:val="00E945DB"/>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9"/>
    <w:qFormat/>
    <w:rsid w:val="00E945DB"/>
    <w:pPr>
      <w:spacing w:afterLines="50"/>
      <w:ind w:firstLine="425"/>
      <w:jc w:val="left"/>
    </w:pPr>
    <w:rPr>
      <w:rFonts w:ascii="宋体" w:hAnsi="Times New Roman" w:cs="宋体"/>
      <w:snapToGrid w:val="0"/>
      <w:kern w:val="0"/>
      <w:szCs w:val="20"/>
    </w:rPr>
  </w:style>
  <w:style w:type="paragraph" w:customStyle="1" w:styleId="a6">
    <w:name w:val="首行缩进"/>
    <w:basedOn w:val="a9"/>
    <w:qFormat/>
    <w:rsid w:val="00E945DB"/>
    <w:pPr>
      <w:widowControl/>
      <w:numPr>
        <w:ilvl w:val="6"/>
        <w:numId w:val="17"/>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E945DB"/>
    <w:pPr>
      <w:spacing w:before="30" w:after="30" w:line="377" w:lineRule="auto"/>
      <w:jc w:val="center"/>
    </w:pPr>
    <w:rPr>
      <w:rFonts w:ascii="Times New Roman" w:hAnsi="Times New Roman" w:cs="宋体"/>
      <w:b/>
      <w:bCs/>
      <w:color w:val="auto"/>
      <w:sz w:val="21"/>
      <w:szCs w:val="20"/>
    </w:rPr>
  </w:style>
  <w:style w:type="paragraph" w:customStyle="1" w:styleId="a">
    <w:name w:val="插图"/>
    <w:next w:val="afffa"/>
    <w:qFormat/>
    <w:rsid w:val="00E945DB"/>
    <w:pPr>
      <w:numPr>
        <w:numId w:val="26"/>
      </w:numPr>
      <w:tabs>
        <w:tab w:val="clear" w:pos="420"/>
      </w:tabs>
      <w:ind w:left="0" w:firstLine="0"/>
      <w:jc w:val="center"/>
    </w:pPr>
    <w:rPr>
      <w:rFonts w:ascii="Tahoma" w:eastAsia="楷体_GB2312" w:hAnsi="Tahoma" w:cs="Times New Roman"/>
      <w:szCs w:val="24"/>
      <w14:ligatures w14:val="none"/>
    </w:rPr>
  </w:style>
  <w:style w:type="paragraph" w:customStyle="1" w:styleId="2fd">
    <w:name w:val="无间隔2"/>
    <w:qFormat/>
    <w:rsid w:val="00E945DB"/>
    <w:rPr>
      <w:rFonts w:ascii="Times New Roman" w:eastAsia="Times New Roman" w:hAnsi="Times New Roman" w:cs="Times New Roman"/>
      <w:sz w:val="22"/>
      <w14:ligatures w14:val="none"/>
    </w:rPr>
  </w:style>
  <w:style w:type="paragraph" w:customStyle="1" w:styleId="S4-B-L15">
    <w:name w:val="S4-B-L15"/>
    <w:basedOn w:val="a9"/>
    <w:qFormat/>
    <w:rsid w:val="00E945DB"/>
    <w:pPr>
      <w:spacing w:line="360" w:lineRule="auto"/>
    </w:pPr>
    <w:rPr>
      <w:rFonts w:ascii="Times New Roman" w:hAnsi="Times New Roman"/>
      <w:b/>
      <w:bCs/>
      <w:sz w:val="24"/>
      <w:szCs w:val="24"/>
    </w:rPr>
  </w:style>
  <w:style w:type="paragraph" w:customStyle="1" w:styleId="GP1">
    <w:name w:val="GP标题1"/>
    <w:basedOn w:val="a9"/>
    <w:next w:val="a9"/>
    <w:qFormat/>
    <w:rsid w:val="00E945DB"/>
    <w:pPr>
      <w:numPr>
        <w:numId w:val="16"/>
      </w:numPr>
      <w:spacing w:beforeLines="100" w:afterLines="100" w:line="360" w:lineRule="auto"/>
      <w:jc w:val="center"/>
      <w:outlineLvl w:val="0"/>
    </w:pPr>
    <w:rPr>
      <w:rFonts w:ascii="黑体" w:eastAsia="黑体" w:hAnsi="黑体"/>
      <w:b/>
      <w:sz w:val="36"/>
      <w:szCs w:val="21"/>
    </w:rPr>
  </w:style>
  <w:style w:type="paragraph" w:customStyle="1" w:styleId="affffffffff9">
    <w:name w:val="列表（编号二级）（绿盟科技）"/>
    <w:basedOn w:val="a0"/>
    <w:qFormat/>
    <w:rsid w:val="00E945DB"/>
    <w:pPr>
      <w:numPr>
        <w:ilvl w:val="1"/>
        <w:numId w:val="0"/>
      </w:numPr>
      <w:ind w:left="1260"/>
    </w:pPr>
  </w:style>
  <w:style w:type="paragraph" w:customStyle="1" w:styleId="huide00">
    <w:name w:val="huide00"/>
    <w:basedOn w:val="a9"/>
    <w:qFormat/>
    <w:rsid w:val="00E945D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9"/>
    <w:qFormat/>
    <w:rsid w:val="00E945D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9"/>
    <w:qFormat/>
    <w:rsid w:val="00E945DB"/>
    <w:pPr>
      <w:spacing w:before="80" w:afterLines="50"/>
      <w:ind w:left="1530"/>
    </w:pPr>
    <w:rPr>
      <w:rFonts w:ascii="宋体" w:hAnsi="Times New Roman"/>
      <w:snapToGrid w:val="0"/>
      <w:kern w:val="0"/>
      <w:szCs w:val="20"/>
    </w:rPr>
  </w:style>
  <w:style w:type="paragraph" w:customStyle="1" w:styleId="affffffffffa">
    <w:name w:val="正文样式"/>
    <w:basedOn w:val="a9"/>
    <w:qFormat/>
    <w:rsid w:val="00E945DB"/>
    <w:pPr>
      <w:spacing w:line="360" w:lineRule="auto"/>
      <w:ind w:firstLineChars="200" w:firstLine="200"/>
    </w:pPr>
    <w:rPr>
      <w:rFonts w:ascii="宋体" w:hAnsi="Times New Roman"/>
      <w:sz w:val="24"/>
      <w:szCs w:val="24"/>
    </w:rPr>
  </w:style>
  <w:style w:type="paragraph" w:customStyle="1" w:styleId="xl97">
    <w:name w:val="xl97"/>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e">
    <w:name w:val="标书_标题2"/>
    <w:basedOn w:val="21"/>
    <w:qFormat/>
    <w:rsid w:val="00E945DB"/>
    <w:pPr>
      <w:spacing w:before="260" w:after="0" w:line="415" w:lineRule="auto"/>
    </w:pPr>
    <w:rPr>
      <w:rFonts w:ascii="Arial" w:eastAsia="黑体" w:hAnsi="Arial" w:cs="Times New Roman"/>
      <w:b/>
      <w:bCs/>
      <w:color w:val="auto"/>
      <w:sz w:val="28"/>
      <w:szCs w:val="20"/>
    </w:rPr>
  </w:style>
  <w:style w:type="paragraph" w:customStyle="1" w:styleId="a8">
    <w:name w:val="表格标题"/>
    <w:basedOn w:val="affffffffff0"/>
    <w:qFormat/>
    <w:rsid w:val="00E945DB"/>
    <w:pPr>
      <w:numPr>
        <w:numId w:val="27"/>
      </w:numPr>
      <w:tabs>
        <w:tab w:val="clear" w:pos="360"/>
      </w:tabs>
      <w:ind w:left="0" w:firstLine="0"/>
      <w:jc w:val="center"/>
    </w:pPr>
    <w:rPr>
      <w:b/>
      <w:bCs/>
      <w:i/>
      <w:iCs/>
    </w:rPr>
  </w:style>
  <w:style w:type="paragraph" w:customStyle="1" w:styleId="Style1181">
    <w:name w:val="_Style 1181"/>
    <w:basedOn w:val="a9"/>
    <w:qFormat/>
    <w:rsid w:val="00E945DB"/>
  </w:style>
  <w:style w:type="paragraph" w:customStyle="1" w:styleId="ZJGIS-1">
    <w:name w:val="ZJGIS-三级标题"/>
    <w:basedOn w:val="30"/>
    <w:qFormat/>
    <w:rsid w:val="00E945DB"/>
    <w:pPr>
      <w:numPr>
        <w:ilvl w:val="2"/>
        <w:numId w:val="11"/>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9"/>
    <w:qFormat/>
    <w:rsid w:val="00E945DB"/>
    <w:pPr>
      <w:suppressAutoHyphens/>
      <w:autoSpaceDE w:val="0"/>
      <w:spacing w:after="120"/>
      <w:jc w:val="left"/>
    </w:pPr>
    <w:rPr>
      <w:rFonts w:ascii="Helvetica" w:hAnsi="Helvetica"/>
      <w:kern w:val="1"/>
      <w:sz w:val="20"/>
      <w:szCs w:val="20"/>
    </w:rPr>
  </w:style>
  <w:style w:type="paragraph" w:customStyle="1" w:styleId="72">
    <w:name w:val="样式7"/>
    <w:basedOn w:val="a9"/>
    <w:qFormat/>
    <w:rsid w:val="00E945DB"/>
    <w:pPr>
      <w:adjustRightInd w:val="0"/>
      <w:spacing w:beforeLines="50" w:afterLines="50" w:line="360" w:lineRule="auto"/>
      <w:ind w:firstLine="669"/>
      <w:textAlignment w:val="baseline"/>
    </w:pPr>
    <w:rPr>
      <w:rFonts w:ascii="宋体" w:hAnsi="宋体"/>
      <w:kern w:val="0"/>
      <w:sz w:val="28"/>
      <w:szCs w:val="20"/>
    </w:rPr>
  </w:style>
  <w:style w:type="paragraph" w:customStyle="1" w:styleId="a7">
    <w:name w:val="列表内容"/>
    <w:basedOn w:val="a9"/>
    <w:next w:val="a9"/>
    <w:qFormat/>
    <w:rsid w:val="00E945DB"/>
    <w:pPr>
      <w:widowControl/>
      <w:numPr>
        <w:numId w:val="28"/>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9"/>
    <w:qFormat/>
    <w:rsid w:val="00E945DB"/>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3">
    <w:name w:val="一级项目符号"/>
    <w:basedOn w:val="a9"/>
    <w:qFormat/>
    <w:rsid w:val="00E945DB"/>
    <w:pPr>
      <w:widowControl/>
      <w:numPr>
        <w:numId w:val="29"/>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9"/>
    <w:qFormat/>
    <w:rsid w:val="00E945DB"/>
    <w:pPr>
      <w:widowControl/>
      <w:spacing w:before="150" w:after="150"/>
      <w:jc w:val="left"/>
    </w:pPr>
    <w:rPr>
      <w:rFonts w:ascii="宋体" w:hAnsi="宋体" w:cs="宋体"/>
      <w:kern w:val="0"/>
      <w:sz w:val="24"/>
      <w:szCs w:val="24"/>
    </w:rPr>
  </w:style>
  <w:style w:type="paragraph" w:customStyle="1" w:styleId="affffffffffb">
    <w:name w:val="表格_内容"/>
    <w:basedOn w:val="a9"/>
    <w:qFormat/>
    <w:rsid w:val="00E945DB"/>
    <w:rPr>
      <w:rFonts w:ascii="宋体" w:hAnsi="宋体"/>
      <w:szCs w:val="21"/>
    </w:rPr>
  </w:style>
  <w:style w:type="paragraph" w:customStyle="1" w:styleId="MMTitle">
    <w:name w:val="MM Title"/>
    <w:basedOn w:val="ad"/>
    <w:qFormat/>
    <w:rsid w:val="00E945DB"/>
    <w:pPr>
      <w:spacing w:before="240" w:after="60"/>
      <w:contextualSpacing w:val="0"/>
      <w:outlineLvl w:val="0"/>
    </w:pPr>
    <w:rPr>
      <w:rFonts w:ascii="Calibri" w:eastAsia="宋体" w:hAnsi="Calibri" w:cs="Arial"/>
      <w:bCs/>
      <w:spacing w:val="0"/>
      <w:kern w:val="2"/>
      <w:sz w:val="18"/>
      <w:szCs w:val="32"/>
    </w:rPr>
  </w:style>
  <w:style w:type="paragraph" w:customStyle="1" w:styleId="02024">
    <w:name w:val="样式 正文 段落文字 + 宋体 小四 左侧:  0 厘米 首行缩进:  2 字符 段后: 0 磅 行距: 固定值 24..."/>
    <w:basedOn w:val="a9"/>
    <w:qFormat/>
    <w:rsid w:val="00E945DB"/>
    <w:pPr>
      <w:spacing w:line="480" w:lineRule="exact"/>
      <w:ind w:firstLineChars="200" w:firstLine="480"/>
    </w:pPr>
    <w:rPr>
      <w:rFonts w:ascii="宋体" w:hAnsi="宋体" w:cs="宋体"/>
      <w:sz w:val="24"/>
      <w:szCs w:val="20"/>
    </w:rPr>
  </w:style>
  <w:style w:type="paragraph" w:customStyle="1" w:styleId="affffffffffc">
    <w:name w:val="表格"/>
    <w:basedOn w:val="a9"/>
    <w:qFormat/>
    <w:rsid w:val="00E945DB"/>
    <w:pPr>
      <w:adjustRightInd w:val="0"/>
      <w:spacing w:beforeLines="25" w:afterLines="25"/>
      <w:textAlignment w:val="baseline"/>
    </w:pPr>
    <w:rPr>
      <w:rFonts w:ascii="Arial" w:eastAsia="仿宋_GB2312" w:hAnsi="Arial"/>
      <w:kern w:val="0"/>
      <w:sz w:val="24"/>
      <w:szCs w:val="28"/>
    </w:rPr>
  </w:style>
  <w:style w:type="paragraph" w:customStyle="1" w:styleId="1ff8">
    <w:name w:val="修订1"/>
    <w:uiPriority w:val="99"/>
    <w:qFormat/>
    <w:rsid w:val="00E945DB"/>
    <w:rPr>
      <w:rFonts w:ascii="Calibri" w:eastAsia="宋体" w:hAnsi="Calibri" w:cs="Times New Roman"/>
      <w14:ligatures w14:val="none"/>
    </w:rPr>
  </w:style>
  <w:style w:type="paragraph" w:customStyle="1" w:styleId="1ff9">
    <w:name w:val="封面1级标题"/>
    <w:basedOn w:val="a9"/>
    <w:next w:val="a9"/>
    <w:qFormat/>
    <w:rsid w:val="00E945DB"/>
    <w:pPr>
      <w:spacing w:beforeLines="800"/>
      <w:jc w:val="center"/>
    </w:pPr>
    <w:rPr>
      <w:rFonts w:ascii="Arial" w:eastAsia="黑体" w:hAnsi="Arial" w:cs="宋体"/>
      <w:b/>
      <w:sz w:val="72"/>
      <w:szCs w:val="72"/>
    </w:rPr>
  </w:style>
  <w:style w:type="paragraph" w:customStyle="1" w:styleId="xl122">
    <w:name w:val="xl122"/>
    <w:basedOn w:val="a9"/>
    <w:qFormat/>
    <w:rsid w:val="00E945D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fd">
    <w:name w:val="表格标题栏"/>
    <w:basedOn w:val="a9"/>
    <w:qFormat/>
    <w:rsid w:val="00E945DB"/>
    <w:pPr>
      <w:shd w:val="pct5" w:color="auto" w:fill="auto"/>
      <w:jc w:val="center"/>
      <w:textAlignment w:val="center"/>
    </w:pPr>
    <w:rPr>
      <w:rFonts w:ascii="新宋体" w:eastAsia="华文中宋" w:hAnsi="新宋体"/>
      <w:b/>
      <w:sz w:val="28"/>
      <w:szCs w:val="28"/>
    </w:rPr>
  </w:style>
  <w:style w:type="paragraph" w:customStyle="1" w:styleId="50">
    <w:name w:val="5级"/>
    <w:basedOn w:val="a9"/>
    <w:next w:val="afd"/>
    <w:qFormat/>
    <w:rsid w:val="00E945DB"/>
    <w:pPr>
      <w:numPr>
        <w:ilvl w:val="4"/>
        <w:numId w:val="30"/>
      </w:numPr>
      <w:ind w:left="0" w:firstLine="0"/>
    </w:pPr>
    <w:rPr>
      <w:rFonts w:eastAsia="黑体"/>
      <w:kern w:val="0"/>
      <w:sz w:val="24"/>
      <w:szCs w:val="20"/>
    </w:rPr>
  </w:style>
  <w:style w:type="paragraph" w:customStyle="1" w:styleId="Body">
    <w:name w:val="Body"/>
    <w:basedOn w:val="a9"/>
    <w:qFormat/>
    <w:rsid w:val="00E945DB"/>
    <w:pPr>
      <w:widowControl/>
      <w:spacing w:before="120" w:afterLines="50"/>
    </w:pPr>
    <w:rPr>
      <w:rFonts w:ascii="宋体" w:hAnsi="Times New Roman"/>
      <w:snapToGrid w:val="0"/>
      <w:kern w:val="0"/>
      <w:szCs w:val="20"/>
    </w:rPr>
  </w:style>
  <w:style w:type="paragraph" w:customStyle="1" w:styleId="2ff">
    <w:name w:val="标准标题2"/>
    <w:basedOn w:val="21"/>
    <w:qFormat/>
    <w:rsid w:val="00E945DB"/>
    <w:pPr>
      <w:spacing w:before="260" w:after="260" w:line="360" w:lineRule="auto"/>
    </w:pPr>
    <w:rPr>
      <w:rFonts w:ascii="Arial" w:eastAsia="仿宋_GB2312" w:hAnsi="Arial" w:cs="Times New Roman"/>
      <w:b/>
      <w:color w:val="auto"/>
      <w:sz w:val="28"/>
      <w:szCs w:val="32"/>
    </w:rPr>
  </w:style>
  <w:style w:type="paragraph" w:customStyle="1" w:styleId="img">
    <w:name w:val="img"/>
    <w:basedOn w:val="a9"/>
    <w:qFormat/>
    <w:rsid w:val="00E945D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e">
    <w:name w:val="一"/>
    <w:basedOn w:val="af3"/>
    <w:qFormat/>
    <w:rsid w:val="00E945DB"/>
    <w:pPr>
      <w:widowControl/>
      <w:spacing w:line="560" w:lineRule="exact"/>
      <w:contextualSpacing w:val="0"/>
      <w:outlineLvl w:val="0"/>
    </w:pPr>
    <w:rPr>
      <w:rFonts w:ascii="宋体" w:hAnsi="宋体" w:cs="宋体"/>
      <w:b/>
      <w:bCs/>
      <w:sz w:val="30"/>
      <w:szCs w:val="30"/>
    </w:rPr>
  </w:style>
  <w:style w:type="paragraph" w:customStyle="1" w:styleId="xl116">
    <w:name w:val="xl116"/>
    <w:basedOn w:val="a9"/>
    <w:qFormat/>
    <w:rsid w:val="00E945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E945DB"/>
    <w:pPr>
      <w:widowControl/>
      <w:spacing w:before="0" w:after="0" w:line="360" w:lineRule="auto"/>
    </w:pPr>
    <w:rPr>
      <w:rFonts w:ascii="宋体" w:eastAsia="宋体" w:hAnsi="宋体" w:cs="宋体"/>
      <w:b/>
      <w:color w:val="000000"/>
      <w:spacing w:val="-5"/>
      <w:kern w:val="28"/>
      <w:sz w:val="30"/>
      <w:szCs w:val="30"/>
    </w:rPr>
  </w:style>
  <w:style w:type="paragraph" w:customStyle="1" w:styleId="151">
    <w:name w:val="样式 四号 行距: 1.5 倍行距"/>
    <w:basedOn w:val="a9"/>
    <w:autoRedefine/>
    <w:qFormat/>
    <w:rsid w:val="00E945DB"/>
    <w:pPr>
      <w:spacing w:line="312" w:lineRule="auto"/>
      <w:ind w:firstLineChars="202" w:firstLine="202"/>
    </w:pPr>
    <w:rPr>
      <w:rFonts w:ascii="Times New Roman" w:hAnsi="Times New Roman" w:cs="宋体"/>
      <w:sz w:val="24"/>
      <w:szCs w:val="20"/>
    </w:rPr>
  </w:style>
  <w:style w:type="paragraph" w:customStyle="1" w:styleId="-310">
    <w:name w:val="浅色列表 - 强调文字颜色 31"/>
    <w:autoRedefine/>
    <w:uiPriority w:val="71"/>
    <w:qFormat/>
    <w:rsid w:val="00E945DB"/>
    <w:rPr>
      <w:rFonts w:ascii="Calibri" w:eastAsia="宋体" w:hAnsi="Calibri" w:cs="Times New Roman"/>
      <w14:ligatures w14:val="none"/>
    </w:rPr>
  </w:style>
  <w:style w:type="paragraph" w:customStyle="1" w:styleId="Style164">
    <w:name w:val="_Style 164"/>
    <w:basedOn w:val="a9"/>
    <w:qFormat/>
    <w:rsid w:val="00E945DB"/>
    <w:rPr>
      <w:rFonts w:ascii="Times New Roman" w:hAnsi="Times New Roman"/>
      <w:szCs w:val="20"/>
    </w:rPr>
  </w:style>
  <w:style w:type="paragraph" w:customStyle="1" w:styleId="GP11">
    <w:name w:val="GP公文标题1"/>
    <w:basedOn w:val="a9"/>
    <w:next w:val="a9"/>
    <w:qFormat/>
    <w:rsid w:val="00E945DB"/>
    <w:pPr>
      <w:numPr>
        <w:ilvl w:val="4"/>
        <w:numId w:val="16"/>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9"/>
    <w:qFormat/>
    <w:rsid w:val="00E945D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9"/>
    <w:autoRedefine/>
    <w:qFormat/>
    <w:rsid w:val="00E945DB"/>
    <w:pPr>
      <w:tabs>
        <w:tab w:val="left" w:pos="432"/>
      </w:tabs>
      <w:ind w:left="432" w:hanging="432"/>
    </w:pPr>
    <w:rPr>
      <w:rFonts w:ascii="Tahoma" w:hAnsi="Tahoma"/>
      <w:sz w:val="24"/>
      <w:szCs w:val="20"/>
    </w:rPr>
  </w:style>
  <w:style w:type="paragraph" w:customStyle="1" w:styleId="button">
    <w:name w:val="button"/>
    <w:basedOn w:val="a9"/>
    <w:qFormat/>
    <w:rsid w:val="00E945D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a">
    <w:name w:val="彩色列表1"/>
    <w:basedOn w:val="a9"/>
    <w:qFormat/>
    <w:rsid w:val="00E945DB"/>
    <w:pPr>
      <w:tabs>
        <w:tab w:val="left" w:pos="1200"/>
      </w:tabs>
      <w:ind w:left="1200" w:hanging="360"/>
    </w:pPr>
  </w:style>
  <w:style w:type="paragraph" w:customStyle="1" w:styleId="2ff0">
    <w:name w:val="封面2级标题"/>
    <w:basedOn w:val="a9"/>
    <w:next w:val="affffff9"/>
    <w:qFormat/>
    <w:rsid w:val="00E945D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9"/>
    <w:uiPriority w:val="34"/>
    <w:qFormat/>
    <w:rsid w:val="00E945DB"/>
    <w:pPr>
      <w:ind w:firstLineChars="200" w:firstLine="420"/>
    </w:pPr>
  </w:style>
  <w:style w:type="paragraph" w:customStyle="1" w:styleId="3ChapterXXX050">
    <w:name w:val="样式 标题 3Chapter X.X.X. + 五号 段后: 0.5 行"/>
    <w:basedOn w:val="30"/>
    <w:qFormat/>
    <w:rsid w:val="00E945DB"/>
    <w:pPr>
      <w:keepLines w:val="0"/>
      <w:spacing w:before="120" w:afterLines="50" w:after="120"/>
    </w:pPr>
    <w:rPr>
      <w:rFonts w:ascii="宋体" w:eastAsia="宋体" w:hAnsi="Calibri" w:cs="宋体"/>
      <w:b/>
      <w:bCs/>
      <w:snapToGrid w:val="0"/>
      <w:color w:val="auto"/>
      <w:kern w:val="0"/>
      <w:sz w:val="21"/>
      <w:szCs w:val="20"/>
    </w:rPr>
  </w:style>
  <w:style w:type="paragraph" w:customStyle="1" w:styleId="ZJGIS-0">
    <w:name w:val="ZJGIS-二级标题"/>
    <w:basedOn w:val="21"/>
    <w:qFormat/>
    <w:rsid w:val="00E945DB"/>
    <w:pPr>
      <w:numPr>
        <w:ilvl w:val="1"/>
        <w:numId w:val="11"/>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9"/>
    <w:qFormat/>
    <w:rsid w:val="00E945DB"/>
    <w:pPr>
      <w:widowControl/>
      <w:spacing w:before="150" w:after="150"/>
      <w:jc w:val="left"/>
    </w:pPr>
    <w:rPr>
      <w:rFonts w:ascii="宋体" w:hAnsi="宋体" w:cs="宋体"/>
      <w:kern w:val="0"/>
      <w:sz w:val="24"/>
      <w:szCs w:val="24"/>
    </w:rPr>
  </w:style>
  <w:style w:type="paragraph" w:customStyle="1" w:styleId="afffffffffff">
    <w:name w:val="注意事项"/>
    <w:basedOn w:val="a9"/>
    <w:qFormat/>
    <w:rsid w:val="00E945DB"/>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f0">
    <w:name w:val="标书正文格式"/>
    <w:autoRedefine/>
    <w:qFormat/>
    <w:rsid w:val="00E945DB"/>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E945DB"/>
    <w:pPr>
      <w:spacing w:line="468" w:lineRule="atLeast"/>
    </w:pPr>
    <w:rPr>
      <w:rFonts w:ascii="宋体" w:eastAsia="宋体" w:cs="Times New Roman"/>
      <w:color w:val="auto"/>
    </w:rPr>
  </w:style>
  <w:style w:type="paragraph" w:customStyle="1" w:styleId="GB2312125">
    <w:name w:val="样式 楷体_GB2312 四号 行距: 多倍行距 1.25 字行"/>
    <w:basedOn w:val="a9"/>
    <w:qFormat/>
    <w:rsid w:val="00E945DB"/>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f1">
    <w:name w:val="四级"/>
    <w:basedOn w:val="40"/>
    <w:qFormat/>
    <w:rsid w:val="00E945DB"/>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9"/>
    <w:autoRedefine/>
    <w:qFormat/>
    <w:rsid w:val="00E945DB"/>
    <w:pPr>
      <w:widowControl/>
      <w:spacing w:after="160" w:line="240" w:lineRule="exact"/>
      <w:jc w:val="left"/>
    </w:pPr>
    <w:rPr>
      <w:rFonts w:ascii="Verdana" w:eastAsia="仿宋_GB2312" w:hAnsi="Verdana"/>
      <w:kern w:val="0"/>
      <w:sz w:val="24"/>
      <w:szCs w:val="20"/>
      <w:lang w:eastAsia="en-US"/>
    </w:rPr>
  </w:style>
  <w:style w:type="paragraph" w:customStyle="1" w:styleId="afffffffffff2">
    <w:name w:val="图表引用"/>
    <w:basedOn w:val="a9"/>
    <w:qFormat/>
    <w:rsid w:val="00E945DB"/>
    <w:pPr>
      <w:spacing w:line="360" w:lineRule="auto"/>
      <w:jc w:val="center"/>
    </w:pPr>
    <w:rPr>
      <w:rFonts w:ascii="仿宋_GB2312" w:eastAsia="仿宋_GB2312"/>
      <w:b/>
      <w:sz w:val="24"/>
      <w:szCs w:val="28"/>
    </w:rPr>
  </w:style>
  <w:style w:type="paragraph" w:customStyle="1" w:styleId="01">
    <w:name w:val="样式 正文段落 + 首行缩进:  0 字符"/>
    <w:basedOn w:val="afffffff2"/>
    <w:qFormat/>
    <w:rsid w:val="00E945DB"/>
    <w:pPr>
      <w:spacing w:line="360" w:lineRule="auto"/>
      <w:ind w:firstLine="0"/>
    </w:pPr>
    <w:rPr>
      <w:rFonts w:ascii="宋体" w:hAnsi="宋体"/>
    </w:rPr>
  </w:style>
  <w:style w:type="paragraph" w:customStyle="1" w:styleId="Char80">
    <w:name w:val="Char8"/>
    <w:basedOn w:val="a9"/>
    <w:qFormat/>
    <w:rsid w:val="00E945DB"/>
    <w:pPr>
      <w:tabs>
        <w:tab w:val="left" w:pos="432"/>
      </w:tabs>
      <w:ind w:left="432" w:hanging="432"/>
    </w:pPr>
    <w:rPr>
      <w:rFonts w:ascii="Times New Roman" w:hAnsi="Times New Roman"/>
      <w:sz w:val="24"/>
      <w:szCs w:val="24"/>
    </w:rPr>
  </w:style>
  <w:style w:type="paragraph" w:customStyle="1" w:styleId="CharCharChar10">
    <w:name w:val="Char Char Char1"/>
    <w:basedOn w:val="a9"/>
    <w:qFormat/>
    <w:rsid w:val="00E945DB"/>
    <w:rPr>
      <w:rFonts w:ascii="Times New Roman" w:eastAsia="仿宋_GB2312" w:hAnsi="Times New Roman" w:cs="宋体"/>
      <w:sz w:val="24"/>
      <w:szCs w:val="20"/>
    </w:rPr>
  </w:style>
  <w:style w:type="paragraph" w:customStyle="1" w:styleId="ZJGIS-3">
    <w:name w:val="ZJGIS-五级标题"/>
    <w:basedOn w:val="51"/>
    <w:qFormat/>
    <w:rsid w:val="00E945DB"/>
    <w:pPr>
      <w:numPr>
        <w:ilvl w:val="4"/>
        <w:numId w:val="11"/>
      </w:numPr>
      <w:tabs>
        <w:tab w:val="left" w:pos="992"/>
      </w:tabs>
      <w:spacing w:before="120" w:after="120"/>
      <w:ind w:left="0" w:firstLine="0"/>
    </w:pPr>
    <w:rPr>
      <w:rFonts w:ascii="Times New Roman" w:hAnsi="Times New Roman" w:cs="Times New Roman"/>
      <w:b/>
      <w:bCs/>
      <w:color w:val="auto"/>
      <w:szCs w:val="22"/>
    </w:rPr>
  </w:style>
  <w:style w:type="paragraph" w:customStyle="1" w:styleId="ZJGIS0">
    <w:name w:val="ZJGIS表格表头"/>
    <w:basedOn w:val="a9"/>
    <w:qFormat/>
    <w:rsid w:val="00E945DB"/>
    <w:pPr>
      <w:jc w:val="center"/>
    </w:pPr>
    <w:rPr>
      <w:rFonts w:ascii="Arial" w:eastAsia="黑体" w:hAnsi="Arial"/>
      <w:b/>
    </w:rPr>
  </w:style>
  <w:style w:type="paragraph" w:customStyle="1" w:styleId="afffffffffff3">
    <w:name w:val="吉奥封面(黑体小初)"/>
    <w:basedOn w:val="affffff1"/>
    <w:qFormat/>
    <w:rsid w:val="00E945DB"/>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E945DB"/>
    <w:pPr>
      <w:spacing w:before="260" w:after="260" w:line="360" w:lineRule="auto"/>
    </w:pPr>
    <w:rPr>
      <w:rFonts w:ascii="Times New Roman" w:eastAsia="宋体" w:hAnsi="Times New Roman" w:cs="宋体"/>
      <w:b/>
      <w:bCs/>
      <w:color w:val="auto"/>
      <w:szCs w:val="20"/>
    </w:rPr>
  </w:style>
  <w:style w:type="character" w:customStyle="1" w:styleId="Charffb">
    <w:name w:val="一级标题 Char"/>
    <w:link w:val="afffffffffff4"/>
    <w:qFormat/>
    <w:rsid w:val="00E945DB"/>
    <w:rPr>
      <w:rFonts w:ascii="宋体" w:hAnsi="宋体"/>
      <w:b/>
      <w:sz w:val="36"/>
      <w:szCs w:val="36"/>
    </w:rPr>
  </w:style>
  <w:style w:type="paragraph" w:customStyle="1" w:styleId="afffffffffff4">
    <w:name w:val="一级标题"/>
    <w:basedOn w:val="afff"/>
    <w:link w:val="Charffb"/>
    <w:qFormat/>
    <w:rsid w:val="00E945DB"/>
    <w:pPr>
      <w:spacing w:beforeLines="50" w:afterLines="50" w:line="360" w:lineRule="auto"/>
      <w:jc w:val="center"/>
    </w:pPr>
    <w:rPr>
      <w:rFonts w:eastAsiaTheme="minorEastAsia" w:hAnsi="宋体" w:cstheme="minorBidi"/>
      <w:b/>
      <w:kern w:val="2"/>
      <w:sz w:val="36"/>
      <w:szCs w:val="36"/>
      <w14:ligatures w14:val="standardContextual"/>
    </w:rPr>
  </w:style>
  <w:style w:type="paragraph" w:customStyle="1" w:styleId="53">
    <w:name w:val="正文5"/>
    <w:qFormat/>
    <w:rsid w:val="00E945DB"/>
    <w:pPr>
      <w:widowControl w:val="0"/>
      <w:jc w:val="both"/>
    </w:pPr>
    <w:rPr>
      <w:rFonts w:ascii="Times New Roman" w:eastAsia="宋体" w:hAnsi="Times New Roman" w:cs="Times New Roman"/>
      <w:szCs w:val="20"/>
      <w14:ligatures w14:val="none"/>
    </w:rPr>
  </w:style>
  <w:style w:type="paragraph" w:customStyle="1" w:styleId="2ff1">
    <w:name w:val="纯文本2"/>
    <w:basedOn w:val="53"/>
    <w:qFormat/>
    <w:rsid w:val="00E945DB"/>
    <w:pPr>
      <w:widowControl/>
      <w:jc w:val="left"/>
    </w:pPr>
    <w:rPr>
      <w:rFonts w:ascii="宋体" w:hAnsi="Courier New"/>
    </w:rPr>
  </w:style>
  <w:style w:type="paragraph" w:customStyle="1" w:styleId="Style288">
    <w:name w:val="_Style 288"/>
    <w:basedOn w:val="a9"/>
    <w:next w:val="af3"/>
    <w:uiPriority w:val="99"/>
    <w:qFormat/>
    <w:rsid w:val="00E945DB"/>
    <w:pPr>
      <w:suppressAutoHyphens/>
      <w:ind w:firstLine="420"/>
    </w:pPr>
    <w:rPr>
      <w:rFonts w:ascii="Times New Roman" w:hAnsi="Times New Roman"/>
      <w:kern w:val="1"/>
      <w:szCs w:val="21"/>
    </w:rPr>
  </w:style>
  <w:style w:type="character" w:customStyle="1" w:styleId="font71">
    <w:name w:val="font71"/>
    <w:basedOn w:val="aa"/>
    <w:qFormat/>
    <w:rsid w:val="00E945DB"/>
    <w:rPr>
      <w:rFonts w:ascii="宋体" w:eastAsia="宋体" w:hAnsi="宋体" w:cs="宋体"/>
      <w:b/>
      <w:bCs/>
      <w:color w:val="4F3700"/>
      <w:sz w:val="40"/>
      <w:szCs w:val="40"/>
      <w:u w:val="none"/>
    </w:rPr>
  </w:style>
  <w:style w:type="character" w:customStyle="1" w:styleId="font81">
    <w:name w:val="font81"/>
    <w:basedOn w:val="aa"/>
    <w:qFormat/>
    <w:rsid w:val="00E945DB"/>
    <w:rPr>
      <w:rFonts w:ascii="宋体" w:eastAsia="宋体" w:hAnsi="宋体" w:cs="宋体"/>
      <w:b/>
      <w:bCs/>
      <w:color w:val="000000"/>
      <w:sz w:val="40"/>
      <w:szCs w:val="40"/>
      <w:u w:val="none"/>
    </w:rPr>
  </w:style>
  <w:style w:type="character" w:customStyle="1" w:styleId="font91">
    <w:name w:val="font91"/>
    <w:basedOn w:val="aa"/>
    <w:qFormat/>
    <w:rsid w:val="00E945DB"/>
    <w:rPr>
      <w:rFonts w:ascii="宋体" w:eastAsia="宋体" w:hAnsi="宋体" w:cs="宋体"/>
      <w:color w:val="442B00"/>
      <w:sz w:val="40"/>
      <w:szCs w:val="40"/>
      <w:u w:val="none"/>
    </w:rPr>
  </w:style>
  <w:style w:type="character" w:customStyle="1" w:styleId="font101">
    <w:name w:val="font101"/>
    <w:basedOn w:val="aa"/>
    <w:qFormat/>
    <w:rsid w:val="00E945DB"/>
    <w:rPr>
      <w:rFonts w:ascii="宋体" w:eastAsia="宋体" w:hAnsi="宋体" w:cs="宋体"/>
      <w:color w:val="432D00"/>
      <w:sz w:val="40"/>
      <w:szCs w:val="40"/>
      <w:u w:val="none"/>
    </w:rPr>
  </w:style>
  <w:style w:type="character" w:customStyle="1" w:styleId="font112">
    <w:name w:val="font112"/>
    <w:basedOn w:val="aa"/>
    <w:qFormat/>
    <w:rsid w:val="00E945DB"/>
    <w:rPr>
      <w:rFonts w:ascii="宋体" w:eastAsia="宋体" w:hAnsi="宋体" w:cs="宋体" w:hint="eastAsia"/>
      <w:color w:val="000000"/>
      <w:sz w:val="32"/>
      <w:szCs w:val="32"/>
      <w:u w:val="none"/>
    </w:rPr>
  </w:style>
  <w:style w:type="character" w:customStyle="1" w:styleId="font121">
    <w:name w:val="font121"/>
    <w:basedOn w:val="aa"/>
    <w:qFormat/>
    <w:rsid w:val="00E945DB"/>
    <w:rPr>
      <w:rFonts w:ascii="宋体" w:eastAsia="宋体" w:hAnsi="宋体" w:cs="宋体"/>
      <w:color w:val="4B3200"/>
      <w:sz w:val="40"/>
      <w:szCs w:val="40"/>
      <w:u w:val="none"/>
    </w:rPr>
  </w:style>
  <w:style w:type="character" w:customStyle="1" w:styleId="font51">
    <w:name w:val="font51"/>
    <w:basedOn w:val="aa"/>
    <w:qFormat/>
    <w:rsid w:val="00E945DB"/>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9"/>
    <w:autoRedefine/>
    <w:uiPriority w:val="99"/>
    <w:qFormat/>
    <w:rsid w:val="00E945DB"/>
    <w:pPr>
      <w:widowControl/>
      <w:spacing w:after="0" w:line="276" w:lineRule="auto"/>
      <w:outlineLvl w:val="9"/>
    </w:pPr>
    <w:rPr>
      <w:rFonts w:ascii="Cambria" w:eastAsia="宋体" w:hAnsi="Cambria" w:cs="Times New Roman"/>
      <w:b/>
      <w:bCs/>
      <w:color w:val="366091"/>
      <w:kern w:val="0"/>
      <w:sz w:val="28"/>
      <w:szCs w:val="28"/>
    </w:rPr>
  </w:style>
  <w:style w:type="character" w:customStyle="1" w:styleId="font41">
    <w:name w:val="font41"/>
    <w:basedOn w:val="aa"/>
    <w:autoRedefine/>
    <w:qFormat/>
    <w:rsid w:val="00E945DB"/>
    <w:rPr>
      <w:rFonts w:ascii="宋体" w:eastAsia="宋体" w:hAnsi="宋体" w:cs="宋体" w:hint="eastAsia"/>
      <w:color w:val="000000"/>
      <w:sz w:val="22"/>
      <w:szCs w:val="22"/>
      <w:u w:val="none"/>
    </w:rPr>
  </w:style>
  <w:style w:type="character" w:customStyle="1" w:styleId="font01">
    <w:name w:val="font01"/>
    <w:basedOn w:val="aa"/>
    <w:qFormat/>
    <w:rsid w:val="00E945DB"/>
    <w:rPr>
      <w:rFonts w:ascii="宋体" w:eastAsia="宋体" w:hAnsi="宋体" w:cs="宋体" w:hint="eastAsia"/>
      <w:color w:val="000000"/>
      <w:sz w:val="22"/>
      <w:szCs w:val="22"/>
      <w:u w:val="none"/>
    </w:rPr>
  </w:style>
  <w:style w:type="table" w:customStyle="1" w:styleId="3f0">
    <w:name w:val="网格型3"/>
    <w:basedOn w:val="ab"/>
    <w:autoRedefine/>
    <w:uiPriority w:val="59"/>
    <w:qFormat/>
    <w:rsid w:val="00E945DB"/>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b"/>
    <w:autoRedefine/>
    <w:uiPriority w:val="59"/>
    <w:qFormat/>
    <w:rsid w:val="00E945DB"/>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b"/>
    <w:autoRedefine/>
    <w:uiPriority w:val="59"/>
    <w:qFormat/>
    <w:rsid w:val="00E945DB"/>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9"/>
    <w:qFormat/>
    <w:rsid w:val="00E945DB"/>
    <w:pPr>
      <w:widowControl/>
      <w:spacing w:before="100" w:beforeAutospacing="1" w:after="100" w:afterAutospacing="1"/>
      <w:jc w:val="left"/>
    </w:pPr>
    <w:rPr>
      <w:rFonts w:ascii="宋体" w:hAnsi="宋体" w:cs="宋体"/>
      <w:kern w:val="0"/>
      <w:sz w:val="24"/>
      <w:szCs w:val="24"/>
    </w:rPr>
  </w:style>
  <w:style w:type="paragraph" w:customStyle="1" w:styleId="2ff2">
    <w:name w:val="修订2"/>
    <w:hidden/>
    <w:uiPriority w:val="99"/>
    <w:semiHidden/>
    <w:qFormat/>
    <w:rsid w:val="00E945DB"/>
    <w:rPr>
      <w:rFonts w:ascii="Calibri" w:eastAsia="宋体" w:hAnsi="Calibri" w:cs="Times New Roman"/>
      <w14:ligatures w14:val="none"/>
    </w:rPr>
  </w:style>
  <w:style w:type="character" w:customStyle="1" w:styleId="font21">
    <w:name w:val="font21"/>
    <w:basedOn w:val="aa"/>
    <w:qFormat/>
    <w:rsid w:val="00E945DB"/>
    <w:rPr>
      <w:rFonts w:ascii="Calibri" w:hAnsi="Calibri" w:cs="Calibri" w:hint="default"/>
      <w:color w:val="000000"/>
      <w:sz w:val="21"/>
      <w:szCs w:val="21"/>
      <w:u w:val="none"/>
    </w:rPr>
  </w:style>
  <w:style w:type="character" w:customStyle="1" w:styleId="2ff3">
    <w:name w:val="未处理的提及2"/>
    <w:basedOn w:val="aa"/>
    <w:uiPriority w:val="99"/>
    <w:semiHidden/>
    <w:unhideWhenUsed/>
    <w:qFormat/>
    <w:rsid w:val="00E945DB"/>
    <w:rPr>
      <w:color w:val="605E5C"/>
      <w:shd w:val="clear" w:color="auto" w:fill="E1DFDD"/>
    </w:rPr>
  </w:style>
  <w:style w:type="paragraph" w:customStyle="1" w:styleId="3f1">
    <w:name w:val="修订3"/>
    <w:hidden/>
    <w:uiPriority w:val="99"/>
    <w:unhideWhenUsed/>
    <w:qFormat/>
    <w:rsid w:val="00E945DB"/>
    <w:rPr>
      <w:rFonts w:ascii="Calibri" w:eastAsia="宋体" w:hAnsi="Calibri" w:cs="Times New Roman"/>
      <w14:ligatures w14:val="none"/>
    </w:rPr>
  </w:style>
  <w:style w:type="paragraph" w:customStyle="1" w:styleId="49">
    <w:name w:val="修订4"/>
    <w:hidden/>
    <w:uiPriority w:val="99"/>
    <w:unhideWhenUsed/>
    <w:qFormat/>
    <w:rsid w:val="00E945DB"/>
    <w:rPr>
      <w:rFonts w:ascii="Calibri" w:eastAsia="宋体"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27</Pages>
  <Words>11248</Words>
  <Characters>11923</Characters>
  <Application>Microsoft Office Word</Application>
  <DocSecurity>0</DocSecurity>
  <Lines>851</Lines>
  <Paragraphs>891</Paragraphs>
  <ScaleCrop>false</ScaleCrop>
  <Company/>
  <LinksUpToDate>false</LinksUpToDate>
  <CharactersWithSpaces>22280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2026-03-24T06:56:00Z</dcterms:created>
  <dcterms:modified xsi:type="dcterms:W3CDTF">2026-03-24T06:58:00Z</dcterms:modified>
</cp:coreProperties>
</file>