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CB96C" w14:textId="77777777" w:rsidR="00DE2F85" w:rsidRPr="00DE2F85" w:rsidRDefault="00DE2F85" w:rsidP="00DE2F85">
      <w:pPr>
        <w:widowControl/>
        <w:adjustRightInd w:val="0"/>
        <w:snapToGrid w:val="0"/>
        <w:spacing w:line="300" w:lineRule="auto"/>
        <w:jc w:val="center"/>
        <w:outlineLvl w:val="0"/>
        <w:rPr>
          <w:rFonts w:ascii="Times New Roman" w:eastAsia="黑体" w:hAnsi="Times New Roman" w:cs="Times New Roman"/>
          <w:b/>
          <w:kern w:val="0"/>
          <w:sz w:val="30"/>
          <w:szCs w:val="30"/>
          <w14:ligatures w14:val="none"/>
        </w:rPr>
      </w:pPr>
      <w:bookmarkStart w:id="0" w:name="_Toc188457444"/>
      <w:r w:rsidRPr="00DE2F85">
        <w:rPr>
          <w:rFonts w:ascii="Times New Roman" w:eastAsia="黑体" w:hAnsi="Times New Roman" w:cs="Times New Roman"/>
          <w:b/>
          <w:kern w:val="0"/>
          <w:sz w:val="30"/>
          <w:szCs w:val="30"/>
          <w14:ligatures w14:val="none"/>
        </w:rPr>
        <w:t>第二章项目采购需求</w:t>
      </w:r>
      <w:bookmarkEnd w:id="0"/>
    </w:p>
    <w:p w14:paraId="22524BDD" w14:textId="77777777" w:rsidR="00DE2F85" w:rsidRPr="00DE2F85" w:rsidRDefault="00DE2F85" w:rsidP="00DE2F85">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188457445"/>
      <w:bookmarkStart w:id="2" w:name="_Toc460922279"/>
      <w:bookmarkStart w:id="3" w:name="_Toc460922281"/>
      <w:bookmarkStart w:id="4" w:name="_Toc464465672"/>
      <w:bookmarkStart w:id="5" w:name="_Toc464465675"/>
      <w:bookmarkStart w:id="6" w:name="_Toc464465673"/>
      <w:bookmarkStart w:id="7" w:name="_Toc460922282"/>
      <w:bookmarkStart w:id="8" w:name="_Toc460922283"/>
      <w:bookmarkStart w:id="9" w:name="_Toc464465674"/>
      <w:bookmarkStart w:id="10" w:name="_Toc464465670"/>
      <w:bookmarkStart w:id="11" w:name="_Toc464465671"/>
      <w:bookmarkStart w:id="12" w:name="_Toc460922284"/>
      <w:bookmarkStart w:id="13" w:name="_Toc464465676"/>
      <w:bookmarkStart w:id="14" w:name="_Toc460922285"/>
      <w:bookmarkStart w:id="15" w:name="_Toc464465677"/>
      <w:bookmarkStart w:id="16" w:name="_Toc460922287"/>
      <w:bookmarkStart w:id="17" w:name="_Toc460922286"/>
      <w:bookmarkStart w:id="18" w:name="_Toc464465679"/>
      <w:bookmarkStart w:id="19" w:name="_Toc464465678"/>
      <w:r w:rsidRPr="00DE2F85">
        <w:rPr>
          <w:rFonts w:ascii="Times New Roman" w:eastAsia="黑体" w:hAnsi="Times New Roman" w:cs="Times New Roman"/>
          <w:sz w:val="30"/>
          <w:szCs w:val="30"/>
          <w14:ligatures w14:val="none"/>
        </w:rPr>
        <w:t>一、说明</w:t>
      </w:r>
      <w:bookmarkEnd w:id="1"/>
    </w:p>
    <w:p w14:paraId="4A3518C7"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0" w:name="_Toc188457446"/>
      <w:r w:rsidRPr="00DE2F85">
        <w:rPr>
          <w:rFonts w:ascii="Times New Roman" w:eastAsia="宋体" w:hAnsi="Times New Roman" w:cs="Times New Roman"/>
          <w:b/>
          <w:bCs/>
          <w:sz w:val="22"/>
          <w14:ligatures w14:val="none"/>
        </w:rPr>
        <w:t xml:space="preserve">1 </w:t>
      </w:r>
      <w:r w:rsidRPr="00DE2F85">
        <w:rPr>
          <w:rFonts w:ascii="Times New Roman" w:eastAsia="宋体" w:hAnsi="Times New Roman" w:cs="Times New Roman"/>
          <w:b/>
          <w:bCs/>
          <w:sz w:val="22"/>
          <w14:ligatures w14:val="none"/>
        </w:rPr>
        <w:t>总则</w:t>
      </w:r>
      <w:bookmarkEnd w:id="20"/>
    </w:p>
    <w:p w14:paraId="72046CAC"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1.1 </w:t>
      </w:r>
      <w:r w:rsidRPr="00DE2F85">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2EC9EF48"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1.2 </w:t>
      </w:r>
      <w:r w:rsidRPr="00DE2F85">
        <w:rPr>
          <w:rFonts w:ascii="Times New Roman" w:eastAsia="宋体" w:hAnsi="Times New Roman" w:cs="Times New Roman"/>
          <w:sz w:val="22"/>
          <w14:ligatures w14:val="none"/>
        </w:rPr>
        <w:t>投标人提供的服务应当符合招标文件的要求，并且其质量完全符合国家标准、行业标准或地方标准。</w:t>
      </w:r>
    </w:p>
    <w:p w14:paraId="13ED6D1C"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1.3 </w:t>
      </w:r>
      <w:r w:rsidRPr="00DE2F85">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167F7762"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1.4</w:t>
      </w:r>
      <w:r w:rsidRPr="00DE2F85">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DE2F85">
        <w:rPr>
          <w:rFonts w:ascii="Times New Roman" w:eastAsia="宋体" w:hAnsi="Times New Roman" w:cs="Times New Roman"/>
          <w:sz w:val="22"/>
          <w14:ligatures w14:val="none"/>
        </w:rPr>
        <w:t>10</w:t>
      </w:r>
      <w:r w:rsidRPr="00DE2F85">
        <w:rPr>
          <w:rFonts w:ascii="Times New Roman" w:eastAsia="宋体" w:hAnsi="Times New Roman" w:cs="Times New Roman"/>
          <w:sz w:val="22"/>
          <w14:ligatures w14:val="none"/>
        </w:rPr>
        <w:t>日内，以书面形式提出，并附相关证据。</w:t>
      </w:r>
      <w:bookmarkEnd w:id="2"/>
      <w:bookmarkEnd w:id="3"/>
      <w:bookmarkEnd w:id="4"/>
      <w:bookmarkEnd w:id="5"/>
      <w:bookmarkEnd w:id="6"/>
      <w:bookmarkEnd w:id="7"/>
      <w:bookmarkEnd w:id="8"/>
      <w:bookmarkEnd w:id="9"/>
      <w:bookmarkEnd w:id="10"/>
      <w:bookmarkEnd w:id="11"/>
    </w:p>
    <w:p w14:paraId="3313A486"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1.5 </w:t>
      </w:r>
      <w:r w:rsidRPr="00DE2F85">
        <w:rPr>
          <w:rFonts w:ascii="Times New Roman" w:eastAsia="宋体" w:hAnsi="Times New Roman" w:cs="Times New Roman"/>
          <w:sz w:val="22"/>
          <w14:ligatures w14:val="none"/>
        </w:rPr>
        <w:t>本项目若涉及保安服务内容，根据《保安服务管理条例》（国务院令第</w:t>
      </w:r>
      <w:r w:rsidRPr="00DE2F85">
        <w:rPr>
          <w:rFonts w:ascii="Times New Roman" w:eastAsia="宋体" w:hAnsi="Times New Roman" w:cs="Times New Roman"/>
          <w:sz w:val="22"/>
          <w14:ligatures w14:val="none"/>
        </w:rPr>
        <w:t>564</w:t>
      </w:r>
      <w:r w:rsidRPr="00DE2F85">
        <w:rPr>
          <w:rFonts w:ascii="Times New Roman" w:eastAsia="宋体" w:hAnsi="Times New Roman" w:cs="Times New Roman"/>
          <w:sz w:val="22"/>
          <w14:ligatures w14:val="none"/>
        </w:rPr>
        <w:t>号）第十四条规定，中标人应当自开始保安服务之日起</w:t>
      </w:r>
      <w:r w:rsidRPr="00DE2F85">
        <w:rPr>
          <w:rFonts w:ascii="Times New Roman" w:eastAsia="宋体" w:hAnsi="Times New Roman" w:cs="Times New Roman"/>
          <w:sz w:val="22"/>
          <w14:ligatures w14:val="none"/>
        </w:rPr>
        <w:t>30</w:t>
      </w:r>
      <w:r w:rsidRPr="00DE2F85">
        <w:rPr>
          <w:rFonts w:ascii="Times New Roman" w:eastAsia="宋体" w:hAnsi="Times New Roman" w:cs="Times New Roman"/>
          <w:sz w:val="22"/>
          <w14:ligatures w14:val="none"/>
        </w:rPr>
        <w:t>日内，向所在地设区的市级人民政府公安机关备案。</w:t>
      </w:r>
    </w:p>
    <w:p w14:paraId="139B6BD2" w14:textId="77777777" w:rsidR="00DE2F85" w:rsidRPr="00DE2F85" w:rsidRDefault="00DE2F85" w:rsidP="00DE2F85">
      <w:pPr>
        <w:snapToGrid w:val="0"/>
        <w:spacing w:line="300" w:lineRule="auto"/>
        <w:ind w:firstLineChars="200" w:firstLine="440"/>
        <w:jc w:val="left"/>
        <w:rPr>
          <w:rFonts w:ascii="Calibri" w:eastAsia="宋体" w:hAnsi="Calibri" w:cs="Times New Roman"/>
          <w:sz w:val="22"/>
          <w14:ligatures w14:val="none"/>
        </w:rPr>
      </w:pPr>
      <w:r w:rsidRPr="00DE2F85">
        <w:rPr>
          <w:rFonts w:ascii="宋体" w:eastAsia="宋体" w:hAnsi="宋体" w:cs="宋体"/>
          <w:sz w:val="22"/>
          <w14:ligatures w14:val="none"/>
        </w:rPr>
        <w:t>★</w:t>
      </w:r>
      <w:r w:rsidRPr="00DE2F85">
        <w:rPr>
          <w:rFonts w:ascii="Times New Roman" w:eastAsia="宋体" w:hAnsi="Times New Roman" w:cs="Times New Roman"/>
          <w:sz w:val="22"/>
          <w14:ligatures w14:val="none"/>
        </w:rPr>
        <w:t>1.6</w:t>
      </w:r>
      <w:r w:rsidRPr="00DE2F85">
        <w:rPr>
          <w:rFonts w:ascii="Calibri" w:eastAsia="宋体" w:hAnsi="Calibri" w:cs="Times New Roman"/>
          <w:sz w:val="22"/>
          <w14:ligatures w14:val="none"/>
        </w:rPr>
        <w:t>投标人提供的服务必须符合国家强制性标准。</w:t>
      </w:r>
    </w:p>
    <w:p w14:paraId="4C84012C" w14:textId="77777777" w:rsidR="00DE2F85" w:rsidRPr="00DE2F85" w:rsidRDefault="00DE2F85" w:rsidP="00DE2F85">
      <w:pPr>
        <w:snapToGrid w:val="0"/>
        <w:spacing w:line="300" w:lineRule="auto"/>
        <w:ind w:firstLineChars="200" w:firstLine="442"/>
        <w:jc w:val="left"/>
        <w:rPr>
          <w:rFonts w:ascii="Times New Roman" w:eastAsia="宋体" w:hAnsi="Times New Roman" w:cs="Times New Roman"/>
          <w:b/>
          <w:bCs/>
          <w:sz w:val="22"/>
          <w14:ligatures w14:val="none"/>
        </w:rPr>
      </w:pPr>
    </w:p>
    <w:p w14:paraId="7F2DE36D"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p>
    <w:p w14:paraId="1E7AC2C3" w14:textId="77777777" w:rsidR="00DE2F85" w:rsidRPr="00DE2F85" w:rsidRDefault="00DE2F85" w:rsidP="00DE2F85">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1" w:name="_Toc188457447"/>
      <w:r w:rsidRPr="00DE2F85">
        <w:rPr>
          <w:rFonts w:ascii="Times New Roman" w:eastAsia="黑体" w:hAnsi="Times New Roman" w:cs="Times New Roman"/>
          <w:sz w:val="30"/>
          <w:szCs w:val="30"/>
          <w14:ligatures w14:val="none"/>
        </w:rPr>
        <w:t>二、项目概况</w:t>
      </w:r>
      <w:bookmarkEnd w:id="21"/>
    </w:p>
    <w:p w14:paraId="668E778C"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2" w:name="_Toc188457448"/>
      <w:r w:rsidRPr="00DE2F85">
        <w:rPr>
          <w:rFonts w:ascii="Times New Roman" w:eastAsia="宋体" w:hAnsi="Times New Roman" w:cs="Times New Roman"/>
          <w:b/>
          <w:bCs/>
          <w:sz w:val="22"/>
          <w14:ligatures w14:val="none"/>
        </w:rPr>
        <w:t xml:space="preserve">2 </w:t>
      </w:r>
      <w:r w:rsidRPr="00DE2F85">
        <w:rPr>
          <w:rFonts w:ascii="Times New Roman" w:eastAsia="宋体" w:hAnsi="Times New Roman" w:cs="Times New Roman"/>
          <w:b/>
          <w:bCs/>
          <w:sz w:val="22"/>
          <w14:ligatures w14:val="none"/>
        </w:rPr>
        <w:t>项目名称</w:t>
      </w:r>
      <w:bookmarkEnd w:id="22"/>
    </w:p>
    <w:p w14:paraId="028D255B"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项目名称：上海市浦东新区进才书院学校物业管理服务项目</w:t>
      </w:r>
    </w:p>
    <w:p w14:paraId="7BDED252"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3" w:name="_Toc188457449"/>
      <w:r w:rsidRPr="00DE2F85">
        <w:rPr>
          <w:rFonts w:ascii="Times New Roman" w:eastAsia="宋体" w:hAnsi="Times New Roman" w:cs="Times New Roman"/>
          <w:b/>
          <w:bCs/>
          <w:sz w:val="22"/>
          <w14:ligatures w14:val="none"/>
        </w:rPr>
        <w:t>3</w:t>
      </w:r>
      <w:r w:rsidRPr="00DE2F85">
        <w:rPr>
          <w:rFonts w:ascii="Times New Roman" w:eastAsia="宋体" w:hAnsi="Times New Roman" w:cs="Times New Roman"/>
          <w:b/>
          <w:bCs/>
          <w:sz w:val="22"/>
          <w14:ligatures w14:val="none"/>
        </w:rPr>
        <w:t>物业基本情况</w:t>
      </w:r>
      <w:bookmarkEnd w:id="23"/>
    </w:p>
    <w:p w14:paraId="2E3791D2"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物业类型：校园物业</w:t>
      </w:r>
      <w:r w:rsidRPr="00DE2F85">
        <w:rPr>
          <w:rFonts w:ascii="Times New Roman" w:eastAsia="宋体" w:hAnsi="Times New Roman" w:cs="Times New Roman"/>
          <w:sz w:val="22"/>
          <w14:ligatures w14:val="none"/>
        </w:rPr>
        <w:t xml:space="preserve">       </w:t>
      </w:r>
    </w:p>
    <w:p w14:paraId="24E203C7" w14:textId="77777777" w:rsidR="00DE2F85" w:rsidRPr="00DE2F85" w:rsidRDefault="00DE2F85" w:rsidP="00DE2F85">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DE2F85">
        <w:rPr>
          <w:rFonts w:ascii="Times New Roman" w:eastAsia="宋体" w:hAnsi="Times New Roman" w:cs="Times New Roman"/>
          <w:sz w:val="22"/>
          <w14:ligatures w14:val="none"/>
        </w:rPr>
        <w:t>坐落位置：</w:t>
      </w:r>
      <w:bookmarkStart w:id="24" w:name="_Hlk200631762"/>
      <w:r w:rsidRPr="00DE2F85">
        <w:rPr>
          <w:rFonts w:ascii="Calibri" w:eastAsia="宋体" w:hAnsi="Calibri" w:cs="Times New Roman"/>
          <w14:ligatures w14:val="none"/>
        </w:rPr>
        <w:t>上海市浦东新区</w:t>
      </w:r>
      <w:bookmarkEnd w:id="24"/>
      <w:r w:rsidRPr="00DE2F85">
        <w:rPr>
          <w:rFonts w:ascii="Calibri" w:eastAsia="宋体" w:hAnsi="Calibri" w:cs="Times New Roman"/>
          <w14:ligatures w14:val="none"/>
        </w:rPr>
        <w:t>书院镇龙江街</w:t>
      </w:r>
      <w:r w:rsidRPr="00DE2F85">
        <w:rPr>
          <w:rFonts w:ascii="Calibri" w:eastAsia="宋体" w:hAnsi="Calibri" w:cs="Times New Roman"/>
          <w14:ligatures w14:val="none"/>
        </w:rPr>
        <w:t>1333</w:t>
      </w:r>
      <w:r w:rsidRPr="00DE2F85">
        <w:rPr>
          <w:rFonts w:ascii="Calibri" w:eastAsia="宋体" w:hAnsi="Calibri" w:cs="Times New Roman"/>
          <w14:ligatures w14:val="none"/>
        </w:rPr>
        <w:t>号</w:t>
      </w:r>
      <w:r w:rsidRPr="00DE2F85">
        <w:rPr>
          <w:rFonts w:ascii="Times New Roman" w:eastAsia="宋体" w:hAnsi="Times New Roman" w:cs="Times New Roman"/>
          <w:bCs/>
          <w:sz w:val="22"/>
          <w14:ligatures w14:val="none"/>
        </w:rPr>
        <w:t>。</w:t>
      </w:r>
    </w:p>
    <w:p w14:paraId="0DB79EA5" w14:textId="77777777" w:rsidR="00DE2F85" w:rsidRPr="00DE2F85" w:rsidRDefault="00DE2F85" w:rsidP="00DE2F85">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5" w:name="_Toc188457450"/>
      <w:r w:rsidRPr="00DE2F85">
        <w:rPr>
          <w:rFonts w:ascii="Times New Roman" w:eastAsia="宋体" w:hAnsi="Times New Roman" w:cs="Times New Roman"/>
          <w:b/>
          <w:sz w:val="22"/>
          <w14:ligatures w14:val="none"/>
        </w:rPr>
        <w:t xml:space="preserve">4 </w:t>
      </w:r>
      <w:r w:rsidRPr="00DE2F85">
        <w:rPr>
          <w:rFonts w:ascii="Times New Roman" w:eastAsia="宋体" w:hAnsi="Times New Roman" w:cs="Times New Roman"/>
          <w:b/>
          <w:sz w:val="22"/>
          <w14:ligatures w14:val="none"/>
        </w:rPr>
        <w:t>招标范围与内容</w:t>
      </w:r>
      <w:bookmarkEnd w:id="25"/>
    </w:p>
    <w:p w14:paraId="584DE001"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4.1 </w:t>
      </w:r>
      <w:r w:rsidRPr="00DE2F85">
        <w:rPr>
          <w:rFonts w:ascii="Times New Roman" w:eastAsia="宋体" w:hAnsi="Times New Roman" w:cs="Times New Roman"/>
          <w:sz w:val="22"/>
          <w14:ligatures w14:val="none"/>
        </w:rPr>
        <w:t>项目背景及现状：本项目原物业服务即将到期，本次拟重新招标。</w:t>
      </w:r>
    </w:p>
    <w:p w14:paraId="3E976BD1"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4.2 </w:t>
      </w:r>
      <w:r w:rsidRPr="00DE2F85">
        <w:rPr>
          <w:rFonts w:ascii="Times New Roman" w:eastAsia="宋体" w:hAnsi="Times New Roman" w:cs="Times New Roman"/>
          <w:sz w:val="22"/>
          <w14:ligatures w14:val="none"/>
        </w:rPr>
        <w:t>项目招标范围及内容：</w:t>
      </w:r>
    </w:p>
    <w:p w14:paraId="52100884" w14:textId="77777777" w:rsidR="00DE2F85" w:rsidRPr="00DE2F85" w:rsidRDefault="00DE2F85" w:rsidP="00DE2F85">
      <w:pPr>
        <w:autoSpaceDN w:val="0"/>
        <w:adjustRightInd w:val="0"/>
        <w:snapToGrid w:val="0"/>
        <w:spacing w:line="300" w:lineRule="auto"/>
        <w:ind w:firstLineChars="200" w:firstLine="440"/>
        <w:textAlignment w:val="baseline"/>
        <w:rPr>
          <w:rFonts w:ascii="Calibri" w:eastAsia="宋体" w:hAnsi="Calibri" w:cs="Times New Roman"/>
          <w:bCs/>
          <w:sz w:val="22"/>
          <w14:ligatures w14:val="none"/>
        </w:rPr>
      </w:pPr>
      <w:r w:rsidRPr="00DE2F85">
        <w:rPr>
          <w:rFonts w:ascii="Calibri" w:eastAsia="宋体" w:hAnsi="Calibri" w:cs="Times New Roman"/>
          <w:bCs/>
          <w:sz w:val="22"/>
          <w14:ligatures w14:val="none"/>
        </w:rPr>
        <w:t>校园内物业管理服务，综合管理、日常维修、安保管理、保洁服务、绿化养护、</w:t>
      </w:r>
      <w:r w:rsidRPr="00DE2F85">
        <w:rPr>
          <w:rFonts w:ascii="Times New Roman" w:eastAsia="宋体" w:hAnsi="Times New Roman" w:cs="Times New Roman"/>
          <w:bCs/>
          <w:sz w:val="22"/>
          <w14:ligatures w14:val="none"/>
        </w:rPr>
        <w:t>后勤管理</w:t>
      </w:r>
      <w:r w:rsidRPr="00DE2F85">
        <w:rPr>
          <w:rFonts w:ascii="Calibri" w:eastAsia="宋体" w:hAnsi="Calibri" w:cs="Times New Roman"/>
          <w:bCs/>
          <w:sz w:val="22"/>
          <w14:ligatures w14:val="none"/>
        </w:rPr>
        <w:t>等。</w:t>
      </w:r>
    </w:p>
    <w:p w14:paraId="4C2396C1"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w:t>
      </w:r>
      <w:r w:rsidRPr="00DE2F85">
        <w:rPr>
          <w:rFonts w:ascii="Times New Roman" w:eastAsia="宋体" w:hAnsi="Times New Roman" w:cs="Times New Roman"/>
          <w:color w:val="000000"/>
          <w:sz w:val="22"/>
          <w14:ligatures w14:val="none"/>
        </w:rPr>
        <w:t>1</w:t>
      </w:r>
      <w:r w:rsidRPr="00DE2F85">
        <w:rPr>
          <w:rFonts w:ascii="Times New Roman" w:eastAsia="宋体" w:hAnsi="Times New Roman" w:cs="Times New Roman"/>
          <w:color w:val="000000"/>
          <w:sz w:val="22"/>
          <w14:ligatures w14:val="none"/>
        </w:rPr>
        <w:t>）上海市浦东新区进才书院学校总校</w:t>
      </w:r>
    </w:p>
    <w:p w14:paraId="0C5B4C0C"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地址：上海市浦东新区书院镇龙江街</w:t>
      </w:r>
      <w:r w:rsidRPr="00DE2F85">
        <w:rPr>
          <w:rFonts w:ascii="Times New Roman" w:eastAsia="宋体" w:hAnsi="Times New Roman" w:cs="Times New Roman"/>
          <w:color w:val="000000"/>
          <w:sz w:val="22"/>
          <w14:ligatures w14:val="none"/>
        </w:rPr>
        <w:t>1333</w:t>
      </w:r>
      <w:r w:rsidRPr="00DE2F85">
        <w:rPr>
          <w:rFonts w:ascii="Times New Roman" w:eastAsia="宋体" w:hAnsi="Times New Roman" w:cs="Times New Roman"/>
          <w:color w:val="000000"/>
          <w:sz w:val="22"/>
          <w14:ligatures w14:val="none"/>
        </w:rPr>
        <w:t>号）</w:t>
      </w:r>
    </w:p>
    <w:p w14:paraId="25812B59"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建筑面积</w:t>
      </w:r>
      <w:r w:rsidRPr="00DE2F85">
        <w:rPr>
          <w:rFonts w:ascii="Times New Roman" w:eastAsia="宋体" w:hAnsi="Times New Roman" w:cs="Times New Roman"/>
          <w:color w:val="000000"/>
          <w:sz w:val="22"/>
          <w14:ligatures w14:val="none"/>
        </w:rPr>
        <w:t>24472</w:t>
      </w:r>
      <w:r w:rsidRPr="00DE2F85">
        <w:rPr>
          <w:rFonts w:ascii="Times New Roman" w:eastAsia="宋体" w:hAnsi="Times New Roman" w:cs="Times New Roman"/>
          <w:color w:val="000000"/>
          <w:sz w:val="22"/>
          <w14:ligatures w14:val="none"/>
        </w:rPr>
        <w:t>，绿化面积</w:t>
      </w:r>
      <w:r w:rsidRPr="00DE2F85">
        <w:rPr>
          <w:rFonts w:ascii="Times New Roman" w:eastAsia="宋体" w:hAnsi="Times New Roman" w:cs="Times New Roman"/>
          <w:color w:val="000000"/>
          <w:sz w:val="22"/>
          <w14:ligatures w14:val="none"/>
        </w:rPr>
        <w:t>12809.</w:t>
      </w:r>
      <w:r w:rsidRPr="00DE2F85">
        <w:rPr>
          <w:rFonts w:ascii="Times New Roman" w:eastAsia="宋体" w:hAnsi="Times New Roman" w:cs="Times New Roman"/>
          <w:color w:val="000000"/>
          <w:sz w:val="22"/>
          <w14:ligatures w14:val="none"/>
        </w:rPr>
        <w:t>共有</w:t>
      </w:r>
      <w:r w:rsidRPr="00DE2F85">
        <w:rPr>
          <w:rFonts w:ascii="Times New Roman" w:eastAsia="宋体" w:hAnsi="Times New Roman" w:cs="Times New Roman"/>
          <w:color w:val="000000"/>
          <w:sz w:val="22"/>
          <w14:ligatures w14:val="none"/>
        </w:rPr>
        <w:t>7</w:t>
      </w:r>
      <w:r w:rsidRPr="00DE2F85">
        <w:rPr>
          <w:rFonts w:ascii="Times New Roman" w:eastAsia="宋体" w:hAnsi="Times New Roman" w:cs="Times New Roman"/>
          <w:color w:val="000000"/>
          <w:sz w:val="22"/>
          <w14:ligatures w14:val="none"/>
        </w:rPr>
        <w:t>套建筑，包括小学部教学楼</w:t>
      </w:r>
      <w:r w:rsidRPr="00DE2F85">
        <w:rPr>
          <w:rFonts w:ascii="Times New Roman" w:eastAsia="宋体" w:hAnsi="Times New Roman" w:cs="Times New Roman"/>
          <w:color w:val="000000"/>
          <w:sz w:val="22"/>
          <w14:ligatures w14:val="none"/>
        </w:rPr>
        <w:t>A</w:t>
      </w:r>
      <w:r w:rsidRPr="00DE2F85">
        <w:rPr>
          <w:rFonts w:ascii="Times New Roman" w:eastAsia="宋体" w:hAnsi="Times New Roman" w:cs="Times New Roman"/>
          <w:color w:val="000000"/>
          <w:sz w:val="22"/>
          <w14:ligatures w14:val="none"/>
        </w:rPr>
        <w:t>、小学部教学楼</w:t>
      </w:r>
      <w:r w:rsidRPr="00DE2F85">
        <w:rPr>
          <w:rFonts w:ascii="Times New Roman" w:eastAsia="宋体" w:hAnsi="Times New Roman" w:cs="Times New Roman"/>
          <w:color w:val="000000"/>
          <w:sz w:val="22"/>
          <w14:ligatures w14:val="none"/>
        </w:rPr>
        <w:t>B</w:t>
      </w:r>
      <w:r w:rsidRPr="00DE2F85">
        <w:rPr>
          <w:rFonts w:ascii="Times New Roman" w:eastAsia="宋体" w:hAnsi="Times New Roman" w:cs="Times New Roman"/>
          <w:color w:val="000000"/>
          <w:sz w:val="22"/>
          <w14:ligatures w14:val="none"/>
        </w:rPr>
        <w:t>、中学部教学楼、综合楼、实验楼、行政楼、门卫。在编教职工</w:t>
      </w:r>
      <w:r w:rsidRPr="00DE2F85">
        <w:rPr>
          <w:rFonts w:ascii="Times New Roman" w:eastAsia="宋体" w:hAnsi="Times New Roman" w:cs="Times New Roman"/>
          <w:color w:val="000000"/>
          <w:sz w:val="22"/>
          <w14:ligatures w14:val="none"/>
        </w:rPr>
        <w:t>119</w:t>
      </w:r>
      <w:r w:rsidRPr="00DE2F85">
        <w:rPr>
          <w:rFonts w:ascii="Times New Roman" w:eastAsia="宋体" w:hAnsi="Times New Roman" w:cs="Times New Roman"/>
          <w:color w:val="000000"/>
          <w:sz w:val="22"/>
          <w14:ligatures w14:val="none"/>
        </w:rPr>
        <w:t>人，学生</w:t>
      </w:r>
      <w:r w:rsidRPr="00DE2F85">
        <w:rPr>
          <w:rFonts w:ascii="Times New Roman" w:eastAsia="宋体" w:hAnsi="Times New Roman" w:cs="Times New Roman"/>
          <w:color w:val="000000"/>
          <w:sz w:val="22"/>
          <w14:ligatures w14:val="none"/>
        </w:rPr>
        <w:t>1381</w:t>
      </w:r>
      <w:r w:rsidRPr="00DE2F85">
        <w:rPr>
          <w:rFonts w:ascii="Times New Roman" w:eastAsia="宋体" w:hAnsi="Times New Roman" w:cs="Times New Roman"/>
          <w:color w:val="000000"/>
          <w:sz w:val="22"/>
          <w14:ligatures w14:val="none"/>
        </w:rPr>
        <w:t>人。</w:t>
      </w:r>
    </w:p>
    <w:p w14:paraId="6768B7A4" w14:textId="77777777" w:rsidR="00DE2F85" w:rsidRPr="00DE2F85" w:rsidRDefault="00DE2F85" w:rsidP="00DE2F85">
      <w:pPr>
        <w:adjustRightInd w:val="0"/>
        <w:snapToGrid w:val="0"/>
        <w:spacing w:line="300" w:lineRule="auto"/>
        <w:ind w:firstLineChars="200" w:firstLine="442"/>
        <w:jc w:val="left"/>
        <w:rPr>
          <w:rFonts w:ascii="Times New Roman" w:eastAsia="宋体" w:hAnsi="Times New Roman" w:cs="Times New Roman"/>
          <w:b/>
          <w:bCs/>
          <w:color w:val="FF0000"/>
          <w:sz w:val="22"/>
          <w14:ligatures w14:val="none"/>
        </w:rPr>
      </w:pPr>
      <w:r w:rsidRPr="00DE2F85">
        <w:rPr>
          <w:rFonts w:ascii="宋体" w:eastAsia="宋体" w:hAnsi="宋体" w:cs="Times New Roman"/>
          <w:b/>
          <w:sz w:val="22"/>
          <w14:ligatures w14:val="none"/>
        </w:rPr>
        <w:t>大楼情况：</w:t>
      </w:r>
    </w:p>
    <w:tbl>
      <w:tblPr>
        <w:tblStyle w:val="afffc"/>
        <w:tblW w:w="8935" w:type="dxa"/>
        <w:jc w:val="center"/>
        <w:tblLayout w:type="fixed"/>
        <w:tblLook w:val="04A0" w:firstRow="1" w:lastRow="0" w:firstColumn="1" w:lastColumn="0" w:noHBand="0" w:noVBand="1"/>
      </w:tblPr>
      <w:tblGrid>
        <w:gridCol w:w="867"/>
        <w:gridCol w:w="543"/>
        <w:gridCol w:w="559"/>
        <w:gridCol w:w="619"/>
        <w:gridCol w:w="5101"/>
        <w:gridCol w:w="1246"/>
      </w:tblGrid>
      <w:tr w:rsidR="00DE2F85" w:rsidRPr="00DE2F85" w14:paraId="41B01E75" w14:textId="77777777" w:rsidTr="003D3164">
        <w:trPr>
          <w:trHeight w:val="539"/>
          <w:jc w:val="center"/>
        </w:trPr>
        <w:tc>
          <w:tcPr>
            <w:tcW w:w="867" w:type="dxa"/>
          </w:tcPr>
          <w:p w14:paraId="375A0544" w14:textId="77777777" w:rsidR="00DE2F85" w:rsidRPr="00DE2F85" w:rsidRDefault="00DE2F85" w:rsidP="00DE2F85">
            <w:pPr>
              <w:rPr>
                <w:rFonts w:ascii="Calibri" w:hAnsi="Calibri"/>
                <w:sz w:val="22"/>
              </w:rPr>
            </w:pPr>
            <w:r w:rsidRPr="00DE2F85">
              <w:rPr>
                <w:rFonts w:ascii="宋体" w:eastAsia="宋体" w:hAnsi="宋体" w:cs="宋体" w:hint="eastAsia"/>
                <w:sz w:val="22"/>
              </w:rPr>
              <w:t>大楼名称</w:t>
            </w:r>
          </w:p>
        </w:tc>
        <w:tc>
          <w:tcPr>
            <w:tcW w:w="543" w:type="dxa"/>
          </w:tcPr>
          <w:p w14:paraId="1388D0C1" w14:textId="77777777" w:rsidR="00DE2F85" w:rsidRPr="00DE2F85" w:rsidRDefault="00DE2F85" w:rsidP="00DE2F85">
            <w:pPr>
              <w:rPr>
                <w:rFonts w:ascii="Calibri" w:hAnsi="Calibri"/>
                <w:sz w:val="22"/>
              </w:rPr>
            </w:pPr>
            <w:r w:rsidRPr="00DE2F85">
              <w:rPr>
                <w:rFonts w:ascii="宋体" w:eastAsia="宋体" w:hAnsi="宋体" w:cs="宋体" w:hint="eastAsia"/>
                <w:sz w:val="22"/>
              </w:rPr>
              <w:t>楼幢数</w:t>
            </w:r>
          </w:p>
        </w:tc>
        <w:tc>
          <w:tcPr>
            <w:tcW w:w="559" w:type="dxa"/>
          </w:tcPr>
          <w:p w14:paraId="02BD47CC" w14:textId="77777777" w:rsidR="00DE2F85" w:rsidRPr="00DE2F85" w:rsidRDefault="00DE2F85" w:rsidP="00DE2F85">
            <w:pPr>
              <w:rPr>
                <w:rFonts w:ascii="Calibri" w:hAnsi="Calibri"/>
                <w:sz w:val="22"/>
              </w:rPr>
            </w:pPr>
            <w:r w:rsidRPr="00DE2F85">
              <w:rPr>
                <w:rFonts w:ascii="宋体" w:eastAsia="宋体" w:hAnsi="宋体" w:cs="宋体" w:hint="eastAsia"/>
                <w:sz w:val="22"/>
              </w:rPr>
              <w:t>楼层数</w:t>
            </w:r>
          </w:p>
        </w:tc>
        <w:tc>
          <w:tcPr>
            <w:tcW w:w="619" w:type="dxa"/>
          </w:tcPr>
          <w:p w14:paraId="3277FBC2" w14:textId="77777777" w:rsidR="00DE2F85" w:rsidRPr="00DE2F85" w:rsidRDefault="00DE2F85" w:rsidP="00DE2F85">
            <w:pPr>
              <w:rPr>
                <w:rFonts w:ascii="Calibri" w:hAnsi="Calibri"/>
                <w:sz w:val="22"/>
              </w:rPr>
            </w:pPr>
            <w:r w:rsidRPr="00DE2F85">
              <w:rPr>
                <w:rFonts w:ascii="宋体" w:eastAsia="宋体" w:hAnsi="宋体" w:cs="宋体" w:hint="eastAsia"/>
                <w:sz w:val="22"/>
              </w:rPr>
              <w:t>层</w:t>
            </w:r>
          </w:p>
        </w:tc>
        <w:tc>
          <w:tcPr>
            <w:tcW w:w="5101" w:type="dxa"/>
          </w:tcPr>
          <w:p w14:paraId="4002001F" w14:textId="77777777" w:rsidR="00DE2F85" w:rsidRPr="00DE2F85" w:rsidRDefault="00DE2F85" w:rsidP="00DE2F85">
            <w:pPr>
              <w:rPr>
                <w:rFonts w:ascii="Calibri" w:hAnsi="Calibri"/>
                <w:sz w:val="22"/>
              </w:rPr>
            </w:pPr>
            <w:r w:rsidRPr="00DE2F85">
              <w:rPr>
                <w:rFonts w:ascii="宋体" w:eastAsia="宋体" w:hAnsi="宋体" w:cs="宋体" w:hint="eastAsia"/>
                <w:sz w:val="22"/>
              </w:rPr>
              <w:t>用途</w:t>
            </w:r>
          </w:p>
        </w:tc>
        <w:tc>
          <w:tcPr>
            <w:tcW w:w="1246" w:type="dxa"/>
          </w:tcPr>
          <w:p w14:paraId="27CB6A0C" w14:textId="77777777" w:rsidR="00DE2F85" w:rsidRPr="00DE2F85" w:rsidRDefault="00DE2F85" w:rsidP="00DE2F85">
            <w:pPr>
              <w:rPr>
                <w:rFonts w:ascii="Calibri" w:hAnsi="Calibri"/>
                <w:sz w:val="22"/>
              </w:rPr>
            </w:pPr>
            <w:r w:rsidRPr="00DE2F85">
              <w:rPr>
                <w:rFonts w:ascii="宋体" w:eastAsia="宋体" w:hAnsi="宋体" w:cs="宋体" w:hint="eastAsia"/>
                <w:sz w:val="22"/>
              </w:rPr>
              <w:t>面积</w:t>
            </w:r>
          </w:p>
        </w:tc>
      </w:tr>
      <w:tr w:rsidR="00DE2F85" w:rsidRPr="00DE2F85" w14:paraId="46EE06FE" w14:textId="77777777" w:rsidTr="003D3164">
        <w:trPr>
          <w:jc w:val="center"/>
        </w:trPr>
        <w:tc>
          <w:tcPr>
            <w:tcW w:w="867" w:type="dxa"/>
          </w:tcPr>
          <w:p w14:paraId="1C8D4F04" w14:textId="77777777" w:rsidR="00DE2F85" w:rsidRPr="00DE2F85" w:rsidRDefault="00DE2F85" w:rsidP="00DE2F85">
            <w:pPr>
              <w:rPr>
                <w:rFonts w:ascii="Calibri" w:hAnsi="Calibri"/>
                <w:sz w:val="22"/>
              </w:rPr>
            </w:pPr>
            <w:r w:rsidRPr="00DE2F85">
              <w:rPr>
                <w:rFonts w:ascii="宋体" w:eastAsia="宋体" w:hAnsi="宋体" w:cs="宋体" w:hint="eastAsia"/>
                <w:sz w:val="22"/>
              </w:rPr>
              <w:lastRenderedPageBreak/>
              <w:t>实验楼</w:t>
            </w:r>
          </w:p>
        </w:tc>
        <w:tc>
          <w:tcPr>
            <w:tcW w:w="543" w:type="dxa"/>
          </w:tcPr>
          <w:p w14:paraId="741CFE21" w14:textId="77777777" w:rsidR="00DE2F85" w:rsidRPr="00DE2F85" w:rsidRDefault="00DE2F85" w:rsidP="00DE2F85">
            <w:pPr>
              <w:rPr>
                <w:rFonts w:ascii="Calibri" w:hAnsi="Calibri"/>
                <w:sz w:val="22"/>
              </w:rPr>
            </w:pPr>
            <w:r w:rsidRPr="00DE2F85">
              <w:rPr>
                <w:rFonts w:ascii="Calibri" w:hAnsi="Calibri"/>
                <w:sz w:val="22"/>
              </w:rPr>
              <w:t>1</w:t>
            </w:r>
          </w:p>
        </w:tc>
        <w:tc>
          <w:tcPr>
            <w:tcW w:w="559" w:type="dxa"/>
          </w:tcPr>
          <w:p w14:paraId="174E223D" w14:textId="77777777" w:rsidR="00DE2F85" w:rsidRPr="00DE2F85" w:rsidRDefault="00DE2F85" w:rsidP="00DE2F85">
            <w:pPr>
              <w:rPr>
                <w:rFonts w:ascii="Calibri" w:hAnsi="Calibri"/>
                <w:sz w:val="22"/>
              </w:rPr>
            </w:pPr>
            <w:r w:rsidRPr="00DE2F85">
              <w:rPr>
                <w:rFonts w:ascii="Calibri" w:hAnsi="Calibri"/>
                <w:sz w:val="22"/>
              </w:rPr>
              <w:t>5</w:t>
            </w:r>
          </w:p>
        </w:tc>
        <w:tc>
          <w:tcPr>
            <w:tcW w:w="619" w:type="dxa"/>
          </w:tcPr>
          <w:p w14:paraId="2B844784"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0CB86621" w14:textId="77777777" w:rsidR="00DE2F85" w:rsidRPr="00DE2F85" w:rsidRDefault="00DE2F85" w:rsidP="00DE2F85">
            <w:pPr>
              <w:rPr>
                <w:rFonts w:ascii="Calibri" w:hAnsi="Calibri"/>
                <w:sz w:val="22"/>
              </w:rPr>
            </w:pPr>
            <w:r w:rsidRPr="00DE2F85">
              <w:rPr>
                <w:rFonts w:ascii="宋体" w:eastAsia="宋体" w:hAnsi="宋体" w:cs="宋体" w:hint="eastAsia"/>
                <w:sz w:val="22"/>
              </w:rPr>
              <w:t>物理教室，化学教室，生物教室，准备室</w:t>
            </w:r>
          </w:p>
        </w:tc>
        <w:tc>
          <w:tcPr>
            <w:tcW w:w="1246" w:type="dxa"/>
          </w:tcPr>
          <w:p w14:paraId="1932A4EE" w14:textId="77777777" w:rsidR="00DE2F85" w:rsidRPr="00DE2F85" w:rsidRDefault="00DE2F85" w:rsidP="00DE2F85">
            <w:pPr>
              <w:rPr>
                <w:rFonts w:ascii="Calibri" w:hAnsi="Calibri"/>
                <w:sz w:val="22"/>
              </w:rPr>
            </w:pPr>
            <w:r w:rsidRPr="00DE2F85">
              <w:rPr>
                <w:rFonts w:ascii="Calibri" w:hAnsi="Calibri"/>
                <w:sz w:val="22"/>
              </w:rPr>
              <w:t>1051.27</w:t>
            </w:r>
          </w:p>
        </w:tc>
      </w:tr>
      <w:tr w:rsidR="00DE2F85" w:rsidRPr="00DE2F85" w14:paraId="1EB380C6" w14:textId="77777777" w:rsidTr="003D3164">
        <w:trPr>
          <w:jc w:val="center"/>
        </w:trPr>
        <w:tc>
          <w:tcPr>
            <w:tcW w:w="1969" w:type="dxa"/>
            <w:gridSpan w:val="3"/>
            <w:vMerge w:val="restart"/>
          </w:tcPr>
          <w:p w14:paraId="348F1185" w14:textId="77777777" w:rsidR="00DE2F85" w:rsidRPr="00DE2F85" w:rsidRDefault="00DE2F85" w:rsidP="00DE2F85">
            <w:pPr>
              <w:rPr>
                <w:rFonts w:ascii="Calibri" w:hAnsi="Calibri"/>
                <w:sz w:val="22"/>
              </w:rPr>
            </w:pPr>
          </w:p>
        </w:tc>
        <w:tc>
          <w:tcPr>
            <w:tcW w:w="619" w:type="dxa"/>
          </w:tcPr>
          <w:p w14:paraId="6F9FED96" w14:textId="77777777" w:rsidR="00DE2F85" w:rsidRPr="00DE2F85" w:rsidRDefault="00DE2F85" w:rsidP="00DE2F85">
            <w:pPr>
              <w:rPr>
                <w:rFonts w:ascii="Calibri" w:hAnsi="Calibri"/>
                <w:sz w:val="22"/>
              </w:rPr>
            </w:pPr>
            <w:r w:rsidRPr="00DE2F85">
              <w:rPr>
                <w:rFonts w:ascii="Calibri" w:hAnsi="Calibri"/>
                <w:sz w:val="22"/>
              </w:rPr>
              <w:t>2</w:t>
            </w:r>
          </w:p>
        </w:tc>
        <w:tc>
          <w:tcPr>
            <w:tcW w:w="5101" w:type="dxa"/>
          </w:tcPr>
          <w:p w14:paraId="656A7E43" w14:textId="77777777" w:rsidR="00DE2F85" w:rsidRPr="00DE2F85" w:rsidRDefault="00DE2F85" w:rsidP="00DE2F85">
            <w:pPr>
              <w:rPr>
                <w:rFonts w:ascii="Calibri" w:hAnsi="Calibri"/>
                <w:sz w:val="22"/>
              </w:rPr>
            </w:pPr>
            <w:r w:rsidRPr="00DE2F85">
              <w:rPr>
                <w:rFonts w:ascii="宋体" w:eastAsia="宋体" w:hAnsi="宋体" w:cs="宋体" w:hint="eastAsia"/>
                <w:sz w:val="22"/>
              </w:rPr>
              <w:t>美术教室，自然教室，书法教室，教具室</w:t>
            </w:r>
          </w:p>
        </w:tc>
        <w:tc>
          <w:tcPr>
            <w:tcW w:w="1246" w:type="dxa"/>
          </w:tcPr>
          <w:p w14:paraId="417ACA66" w14:textId="77777777" w:rsidR="00DE2F85" w:rsidRPr="00DE2F85" w:rsidRDefault="00DE2F85" w:rsidP="00DE2F85">
            <w:pPr>
              <w:rPr>
                <w:rFonts w:ascii="Calibri" w:hAnsi="Calibri"/>
                <w:sz w:val="22"/>
              </w:rPr>
            </w:pPr>
            <w:r w:rsidRPr="00DE2F85">
              <w:rPr>
                <w:rFonts w:ascii="Calibri" w:hAnsi="Calibri"/>
                <w:sz w:val="22"/>
              </w:rPr>
              <w:t>1050.89</w:t>
            </w:r>
          </w:p>
        </w:tc>
      </w:tr>
      <w:tr w:rsidR="00DE2F85" w:rsidRPr="00DE2F85" w14:paraId="09D3C928" w14:textId="77777777" w:rsidTr="003D3164">
        <w:trPr>
          <w:jc w:val="center"/>
        </w:trPr>
        <w:tc>
          <w:tcPr>
            <w:tcW w:w="1969" w:type="dxa"/>
            <w:gridSpan w:val="3"/>
            <w:vMerge/>
          </w:tcPr>
          <w:p w14:paraId="675FFDF9" w14:textId="77777777" w:rsidR="00DE2F85" w:rsidRPr="00DE2F85" w:rsidRDefault="00DE2F85" w:rsidP="00DE2F85">
            <w:pPr>
              <w:rPr>
                <w:rFonts w:ascii="Calibri" w:hAnsi="Calibri"/>
                <w:sz w:val="22"/>
              </w:rPr>
            </w:pPr>
          </w:p>
        </w:tc>
        <w:tc>
          <w:tcPr>
            <w:tcW w:w="619" w:type="dxa"/>
          </w:tcPr>
          <w:p w14:paraId="689F35B0" w14:textId="77777777" w:rsidR="00DE2F85" w:rsidRPr="00DE2F85" w:rsidRDefault="00DE2F85" w:rsidP="00DE2F85">
            <w:pPr>
              <w:rPr>
                <w:rFonts w:ascii="Calibri" w:hAnsi="Calibri"/>
                <w:sz w:val="22"/>
              </w:rPr>
            </w:pPr>
            <w:r w:rsidRPr="00DE2F85">
              <w:rPr>
                <w:rFonts w:ascii="Calibri" w:hAnsi="Calibri"/>
                <w:sz w:val="22"/>
              </w:rPr>
              <w:t>3</w:t>
            </w:r>
          </w:p>
        </w:tc>
        <w:tc>
          <w:tcPr>
            <w:tcW w:w="5101" w:type="dxa"/>
          </w:tcPr>
          <w:p w14:paraId="3EDB80EC" w14:textId="77777777" w:rsidR="00DE2F85" w:rsidRPr="00DE2F85" w:rsidRDefault="00DE2F85" w:rsidP="00DE2F85">
            <w:pPr>
              <w:rPr>
                <w:rFonts w:ascii="Calibri" w:hAnsi="Calibri"/>
                <w:sz w:val="22"/>
              </w:rPr>
            </w:pPr>
            <w:r w:rsidRPr="00DE2F85">
              <w:rPr>
                <w:rFonts w:ascii="宋体" w:eastAsia="宋体" w:hAnsi="宋体" w:cs="宋体" w:hint="eastAsia"/>
                <w:sz w:val="22"/>
              </w:rPr>
              <w:t>多媒体语言教室，劳动技术教室，教具室，资料室</w:t>
            </w:r>
          </w:p>
        </w:tc>
        <w:tc>
          <w:tcPr>
            <w:tcW w:w="1246" w:type="dxa"/>
          </w:tcPr>
          <w:p w14:paraId="05EDAB5D" w14:textId="77777777" w:rsidR="00DE2F85" w:rsidRPr="00DE2F85" w:rsidRDefault="00DE2F85" w:rsidP="00DE2F85">
            <w:pPr>
              <w:rPr>
                <w:rFonts w:ascii="Calibri" w:hAnsi="Calibri"/>
                <w:sz w:val="22"/>
              </w:rPr>
            </w:pPr>
            <w:r w:rsidRPr="00DE2F85">
              <w:rPr>
                <w:rFonts w:ascii="Calibri" w:hAnsi="Calibri"/>
                <w:sz w:val="22"/>
              </w:rPr>
              <w:t>1051.5</w:t>
            </w:r>
          </w:p>
        </w:tc>
      </w:tr>
      <w:tr w:rsidR="00DE2F85" w:rsidRPr="00DE2F85" w14:paraId="0A5A0C6E" w14:textId="77777777" w:rsidTr="003D3164">
        <w:trPr>
          <w:jc w:val="center"/>
        </w:trPr>
        <w:tc>
          <w:tcPr>
            <w:tcW w:w="1969" w:type="dxa"/>
            <w:gridSpan w:val="3"/>
            <w:vMerge/>
          </w:tcPr>
          <w:p w14:paraId="1CD8CA1E" w14:textId="77777777" w:rsidR="00DE2F85" w:rsidRPr="00DE2F85" w:rsidRDefault="00DE2F85" w:rsidP="00DE2F85">
            <w:pPr>
              <w:rPr>
                <w:rFonts w:ascii="Calibri" w:hAnsi="Calibri"/>
                <w:sz w:val="22"/>
              </w:rPr>
            </w:pPr>
          </w:p>
        </w:tc>
        <w:tc>
          <w:tcPr>
            <w:tcW w:w="619" w:type="dxa"/>
          </w:tcPr>
          <w:p w14:paraId="43CE986C" w14:textId="77777777" w:rsidR="00DE2F85" w:rsidRPr="00DE2F85" w:rsidRDefault="00DE2F85" w:rsidP="00DE2F85">
            <w:pPr>
              <w:rPr>
                <w:rFonts w:ascii="Calibri" w:hAnsi="Calibri"/>
                <w:sz w:val="22"/>
              </w:rPr>
            </w:pPr>
            <w:r w:rsidRPr="00DE2F85">
              <w:rPr>
                <w:rFonts w:ascii="Calibri" w:hAnsi="Calibri"/>
                <w:sz w:val="22"/>
              </w:rPr>
              <w:t>4</w:t>
            </w:r>
          </w:p>
        </w:tc>
        <w:tc>
          <w:tcPr>
            <w:tcW w:w="5101" w:type="dxa"/>
          </w:tcPr>
          <w:p w14:paraId="67BA3190" w14:textId="77777777" w:rsidR="00DE2F85" w:rsidRPr="00DE2F85" w:rsidRDefault="00DE2F85" w:rsidP="00DE2F85">
            <w:pPr>
              <w:rPr>
                <w:rFonts w:ascii="Calibri" w:hAnsi="Calibri"/>
                <w:sz w:val="22"/>
              </w:rPr>
            </w:pPr>
            <w:r w:rsidRPr="00DE2F85">
              <w:rPr>
                <w:rFonts w:ascii="宋体" w:eastAsia="宋体" w:hAnsi="宋体" w:cs="宋体" w:hint="eastAsia"/>
                <w:sz w:val="22"/>
              </w:rPr>
              <w:t>计算机教室，计算机辅房，史地教室，网络控制室</w:t>
            </w:r>
          </w:p>
        </w:tc>
        <w:tc>
          <w:tcPr>
            <w:tcW w:w="1246" w:type="dxa"/>
          </w:tcPr>
          <w:p w14:paraId="6D0C4258" w14:textId="77777777" w:rsidR="00DE2F85" w:rsidRPr="00DE2F85" w:rsidRDefault="00DE2F85" w:rsidP="00DE2F85">
            <w:pPr>
              <w:rPr>
                <w:rFonts w:ascii="Calibri" w:hAnsi="Calibri"/>
                <w:sz w:val="22"/>
              </w:rPr>
            </w:pPr>
            <w:r w:rsidRPr="00DE2F85">
              <w:rPr>
                <w:rFonts w:ascii="Calibri" w:hAnsi="Calibri"/>
                <w:sz w:val="22"/>
              </w:rPr>
              <w:t>1051.57</w:t>
            </w:r>
          </w:p>
        </w:tc>
      </w:tr>
      <w:tr w:rsidR="00DE2F85" w:rsidRPr="00DE2F85" w14:paraId="46613C9F" w14:textId="77777777" w:rsidTr="003D3164">
        <w:trPr>
          <w:jc w:val="center"/>
        </w:trPr>
        <w:tc>
          <w:tcPr>
            <w:tcW w:w="1969" w:type="dxa"/>
            <w:gridSpan w:val="3"/>
            <w:vMerge/>
          </w:tcPr>
          <w:p w14:paraId="3B9B7F26" w14:textId="77777777" w:rsidR="00DE2F85" w:rsidRPr="00DE2F85" w:rsidRDefault="00DE2F85" w:rsidP="00DE2F85">
            <w:pPr>
              <w:rPr>
                <w:rFonts w:ascii="Calibri" w:hAnsi="Calibri"/>
                <w:sz w:val="22"/>
              </w:rPr>
            </w:pPr>
          </w:p>
        </w:tc>
        <w:tc>
          <w:tcPr>
            <w:tcW w:w="619" w:type="dxa"/>
          </w:tcPr>
          <w:p w14:paraId="5769AE91" w14:textId="77777777" w:rsidR="00DE2F85" w:rsidRPr="00DE2F85" w:rsidRDefault="00DE2F85" w:rsidP="00DE2F85">
            <w:pPr>
              <w:rPr>
                <w:rFonts w:ascii="Calibri" w:hAnsi="Calibri"/>
                <w:sz w:val="22"/>
              </w:rPr>
            </w:pPr>
            <w:r w:rsidRPr="00DE2F85">
              <w:rPr>
                <w:rFonts w:ascii="Calibri" w:hAnsi="Calibri"/>
                <w:sz w:val="22"/>
              </w:rPr>
              <w:t>5</w:t>
            </w:r>
          </w:p>
        </w:tc>
        <w:tc>
          <w:tcPr>
            <w:tcW w:w="5101" w:type="dxa"/>
          </w:tcPr>
          <w:p w14:paraId="0C5AE1BF" w14:textId="77777777" w:rsidR="00DE2F85" w:rsidRPr="00DE2F85" w:rsidRDefault="00DE2F85" w:rsidP="00DE2F85">
            <w:pPr>
              <w:rPr>
                <w:rFonts w:ascii="Calibri" w:hAnsi="Calibri"/>
                <w:sz w:val="22"/>
              </w:rPr>
            </w:pPr>
            <w:r w:rsidRPr="00DE2F85">
              <w:rPr>
                <w:rFonts w:ascii="宋体" w:eastAsia="宋体" w:hAnsi="宋体" w:cs="宋体" w:hint="eastAsia"/>
                <w:sz w:val="22"/>
              </w:rPr>
              <w:t>合班教室，形体教室，音乐教室，乐器室，形体教辅房，风机房</w:t>
            </w:r>
          </w:p>
        </w:tc>
        <w:tc>
          <w:tcPr>
            <w:tcW w:w="1246" w:type="dxa"/>
          </w:tcPr>
          <w:p w14:paraId="15931389" w14:textId="77777777" w:rsidR="00DE2F85" w:rsidRPr="00DE2F85" w:rsidRDefault="00DE2F85" w:rsidP="00DE2F85">
            <w:pPr>
              <w:rPr>
                <w:rFonts w:ascii="Calibri" w:hAnsi="Calibri"/>
                <w:sz w:val="22"/>
              </w:rPr>
            </w:pPr>
            <w:r w:rsidRPr="00DE2F85">
              <w:rPr>
                <w:rFonts w:ascii="Calibri" w:hAnsi="Calibri"/>
                <w:sz w:val="22"/>
              </w:rPr>
              <w:t>1050.56</w:t>
            </w:r>
          </w:p>
        </w:tc>
      </w:tr>
      <w:tr w:rsidR="00DE2F85" w:rsidRPr="00DE2F85" w14:paraId="05873283" w14:textId="77777777" w:rsidTr="003D3164">
        <w:trPr>
          <w:trHeight w:val="260"/>
          <w:jc w:val="center"/>
        </w:trPr>
        <w:tc>
          <w:tcPr>
            <w:tcW w:w="867" w:type="dxa"/>
          </w:tcPr>
          <w:p w14:paraId="1B5F6F0A" w14:textId="77777777" w:rsidR="00DE2F85" w:rsidRPr="00DE2F85" w:rsidRDefault="00DE2F85" w:rsidP="00DE2F85">
            <w:pPr>
              <w:rPr>
                <w:rFonts w:ascii="Calibri" w:hAnsi="Calibri"/>
                <w:sz w:val="22"/>
              </w:rPr>
            </w:pPr>
            <w:r w:rsidRPr="00DE2F85">
              <w:rPr>
                <w:rFonts w:ascii="宋体" w:eastAsia="宋体" w:hAnsi="宋体" w:cs="宋体" w:hint="eastAsia"/>
                <w:sz w:val="22"/>
              </w:rPr>
              <w:t>综合楼</w:t>
            </w:r>
          </w:p>
        </w:tc>
        <w:tc>
          <w:tcPr>
            <w:tcW w:w="543" w:type="dxa"/>
          </w:tcPr>
          <w:p w14:paraId="37338CDA" w14:textId="77777777" w:rsidR="00DE2F85" w:rsidRPr="00DE2F85" w:rsidRDefault="00DE2F85" w:rsidP="00DE2F85">
            <w:pPr>
              <w:rPr>
                <w:rFonts w:ascii="Calibri" w:hAnsi="Calibri"/>
                <w:sz w:val="22"/>
              </w:rPr>
            </w:pPr>
            <w:r w:rsidRPr="00DE2F85">
              <w:rPr>
                <w:rFonts w:ascii="Calibri" w:hAnsi="Calibri"/>
                <w:sz w:val="22"/>
              </w:rPr>
              <w:t>1</w:t>
            </w:r>
          </w:p>
        </w:tc>
        <w:tc>
          <w:tcPr>
            <w:tcW w:w="559" w:type="dxa"/>
          </w:tcPr>
          <w:p w14:paraId="4FAF6634" w14:textId="77777777" w:rsidR="00DE2F85" w:rsidRPr="00DE2F85" w:rsidRDefault="00DE2F85" w:rsidP="00DE2F85">
            <w:pPr>
              <w:rPr>
                <w:rFonts w:ascii="Calibri" w:hAnsi="Calibri"/>
                <w:sz w:val="22"/>
              </w:rPr>
            </w:pPr>
            <w:r w:rsidRPr="00DE2F85">
              <w:rPr>
                <w:rFonts w:ascii="Calibri" w:hAnsi="Calibri"/>
                <w:sz w:val="22"/>
              </w:rPr>
              <w:t>3</w:t>
            </w:r>
          </w:p>
        </w:tc>
        <w:tc>
          <w:tcPr>
            <w:tcW w:w="619" w:type="dxa"/>
          </w:tcPr>
          <w:p w14:paraId="16F0BF05"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2CDCEC66" w14:textId="77777777" w:rsidR="00DE2F85" w:rsidRPr="00DE2F85" w:rsidRDefault="00DE2F85" w:rsidP="00DE2F85">
            <w:pPr>
              <w:rPr>
                <w:rFonts w:ascii="Calibri" w:hAnsi="Calibri"/>
                <w:sz w:val="22"/>
              </w:rPr>
            </w:pPr>
            <w:r w:rsidRPr="00DE2F85">
              <w:rPr>
                <w:rFonts w:ascii="宋体" w:eastAsia="宋体" w:hAnsi="宋体" w:cs="宋体" w:hint="eastAsia"/>
                <w:sz w:val="22"/>
              </w:rPr>
              <w:t>餐厅，厨房，配电间，弱电间，器械室储藏室</w:t>
            </w:r>
          </w:p>
        </w:tc>
        <w:tc>
          <w:tcPr>
            <w:tcW w:w="1246" w:type="dxa"/>
          </w:tcPr>
          <w:p w14:paraId="3265C6C5" w14:textId="77777777" w:rsidR="00DE2F85" w:rsidRPr="00DE2F85" w:rsidRDefault="00DE2F85" w:rsidP="00DE2F85">
            <w:pPr>
              <w:rPr>
                <w:rFonts w:ascii="Calibri" w:hAnsi="Calibri"/>
                <w:sz w:val="22"/>
              </w:rPr>
            </w:pPr>
            <w:r w:rsidRPr="00DE2F85">
              <w:rPr>
                <w:rFonts w:ascii="Calibri" w:hAnsi="Calibri"/>
                <w:sz w:val="22"/>
              </w:rPr>
              <w:t>1570.22</w:t>
            </w:r>
          </w:p>
        </w:tc>
      </w:tr>
      <w:tr w:rsidR="00DE2F85" w:rsidRPr="00DE2F85" w14:paraId="55BF2ADF" w14:textId="77777777" w:rsidTr="003D3164">
        <w:trPr>
          <w:jc w:val="center"/>
        </w:trPr>
        <w:tc>
          <w:tcPr>
            <w:tcW w:w="1969" w:type="dxa"/>
            <w:gridSpan w:val="3"/>
          </w:tcPr>
          <w:p w14:paraId="2EA96EE2" w14:textId="77777777" w:rsidR="00DE2F85" w:rsidRPr="00DE2F85" w:rsidRDefault="00DE2F85" w:rsidP="00DE2F85">
            <w:pPr>
              <w:rPr>
                <w:rFonts w:ascii="Calibri" w:hAnsi="Calibri"/>
                <w:sz w:val="22"/>
              </w:rPr>
            </w:pPr>
          </w:p>
        </w:tc>
        <w:tc>
          <w:tcPr>
            <w:tcW w:w="619" w:type="dxa"/>
          </w:tcPr>
          <w:p w14:paraId="350F9CC8" w14:textId="77777777" w:rsidR="00DE2F85" w:rsidRPr="00DE2F85" w:rsidRDefault="00DE2F85" w:rsidP="00DE2F85">
            <w:pPr>
              <w:rPr>
                <w:rFonts w:ascii="Calibri" w:hAnsi="Calibri"/>
                <w:sz w:val="22"/>
              </w:rPr>
            </w:pPr>
            <w:r w:rsidRPr="00DE2F85">
              <w:rPr>
                <w:rFonts w:ascii="Calibri" w:hAnsi="Calibri"/>
                <w:sz w:val="22"/>
              </w:rPr>
              <w:t>2</w:t>
            </w:r>
          </w:p>
        </w:tc>
        <w:tc>
          <w:tcPr>
            <w:tcW w:w="5101" w:type="dxa"/>
          </w:tcPr>
          <w:p w14:paraId="32FE85D7" w14:textId="77777777" w:rsidR="00DE2F85" w:rsidRPr="00DE2F85" w:rsidRDefault="00DE2F85" w:rsidP="00DE2F85">
            <w:pPr>
              <w:rPr>
                <w:rFonts w:ascii="Calibri" w:hAnsi="Calibri"/>
                <w:sz w:val="22"/>
              </w:rPr>
            </w:pPr>
            <w:r w:rsidRPr="00DE2F85">
              <w:rPr>
                <w:rFonts w:ascii="宋体" w:eastAsia="宋体" w:hAnsi="宋体" w:cs="宋体" w:hint="eastAsia"/>
                <w:sz w:val="22"/>
              </w:rPr>
              <w:t>广播室，强电间，弱电间，运动器材室，体质测试室，体育活动室，篮球场</w:t>
            </w:r>
          </w:p>
        </w:tc>
        <w:tc>
          <w:tcPr>
            <w:tcW w:w="1246" w:type="dxa"/>
          </w:tcPr>
          <w:p w14:paraId="69615322" w14:textId="77777777" w:rsidR="00DE2F85" w:rsidRPr="00DE2F85" w:rsidRDefault="00DE2F85" w:rsidP="00DE2F85">
            <w:pPr>
              <w:rPr>
                <w:rFonts w:ascii="Calibri" w:hAnsi="Calibri"/>
                <w:sz w:val="22"/>
              </w:rPr>
            </w:pPr>
            <w:r w:rsidRPr="00DE2F85">
              <w:rPr>
                <w:rFonts w:ascii="Calibri" w:hAnsi="Calibri"/>
                <w:sz w:val="22"/>
              </w:rPr>
              <w:t>1584.81</w:t>
            </w:r>
          </w:p>
        </w:tc>
      </w:tr>
      <w:tr w:rsidR="00DE2F85" w:rsidRPr="00DE2F85" w14:paraId="6459F149" w14:textId="77777777" w:rsidTr="003D3164">
        <w:trPr>
          <w:jc w:val="center"/>
        </w:trPr>
        <w:tc>
          <w:tcPr>
            <w:tcW w:w="1969" w:type="dxa"/>
            <w:gridSpan w:val="3"/>
          </w:tcPr>
          <w:p w14:paraId="21DC9FF4" w14:textId="77777777" w:rsidR="00DE2F85" w:rsidRPr="00DE2F85" w:rsidRDefault="00DE2F85" w:rsidP="00DE2F85">
            <w:pPr>
              <w:rPr>
                <w:rFonts w:ascii="Calibri" w:hAnsi="Calibri"/>
                <w:sz w:val="22"/>
              </w:rPr>
            </w:pPr>
          </w:p>
        </w:tc>
        <w:tc>
          <w:tcPr>
            <w:tcW w:w="619" w:type="dxa"/>
          </w:tcPr>
          <w:p w14:paraId="27F11F8B"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6853F168" w14:textId="77777777" w:rsidR="00DE2F85" w:rsidRPr="00DE2F85" w:rsidRDefault="00DE2F85" w:rsidP="00DE2F85">
            <w:pPr>
              <w:rPr>
                <w:rFonts w:ascii="Calibri" w:hAnsi="Calibri"/>
                <w:sz w:val="22"/>
              </w:rPr>
            </w:pPr>
            <w:r w:rsidRPr="00DE2F85">
              <w:rPr>
                <w:rFonts w:ascii="宋体" w:eastAsia="宋体" w:hAnsi="宋体" w:cs="宋体" w:hint="eastAsia"/>
                <w:sz w:val="22"/>
              </w:rPr>
              <w:t>地下车库</w:t>
            </w:r>
          </w:p>
        </w:tc>
        <w:tc>
          <w:tcPr>
            <w:tcW w:w="1246" w:type="dxa"/>
          </w:tcPr>
          <w:p w14:paraId="776121C8" w14:textId="77777777" w:rsidR="00DE2F85" w:rsidRPr="00DE2F85" w:rsidRDefault="00DE2F85" w:rsidP="00DE2F85">
            <w:pPr>
              <w:rPr>
                <w:rFonts w:ascii="Calibri" w:hAnsi="Calibri"/>
                <w:sz w:val="22"/>
              </w:rPr>
            </w:pPr>
            <w:r w:rsidRPr="00DE2F85">
              <w:rPr>
                <w:rFonts w:ascii="Calibri" w:hAnsi="Calibri"/>
                <w:sz w:val="22"/>
              </w:rPr>
              <w:t>4382.25</w:t>
            </w:r>
          </w:p>
        </w:tc>
      </w:tr>
      <w:tr w:rsidR="00DE2F85" w:rsidRPr="00DE2F85" w14:paraId="18E9D8A8" w14:textId="77777777" w:rsidTr="003D3164">
        <w:trPr>
          <w:jc w:val="center"/>
        </w:trPr>
        <w:tc>
          <w:tcPr>
            <w:tcW w:w="867" w:type="dxa"/>
          </w:tcPr>
          <w:p w14:paraId="698A72A1" w14:textId="77777777" w:rsidR="00DE2F85" w:rsidRPr="00DE2F85" w:rsidRDefault="00DE2F85" w:rsidP="00DE2F85">
            <w:pPr>
              <w:rPr>
                <w:rFonts w:ascii="Calibri" w:hAnsi="Calibri"/>
                <w:sz w:val="22"/>
              </w:rPr>
            </w:pPr>
            <w:r w:rsidRPr="00DE2F85">
              <w:rPr>
                <w:rFonts w:ascii="宋体" w:eastAsia="宋体" w:hAnsi="宋体" w:cs="宋体" w:hint="eastAsia"/>
                <w:sz w:val="22"/>
              </w:rPr>
              <w:t>初中教学楼及小学教学楼</w:t>
            </w:r>
            <w:r w:rsidRPr="00DE2F85">
              <w:rPr>
                <w:rFonts w:ascii="Calibri" w:hAnsi="Calibri"/>
                <w:sz w:val="22"/>
              </w:rPr>
              <w:t>A</w:t>
            </w:r>
          </w:p>
        </w:tc>
        <w:tc>
          <w:tcPr>
            <w:tcW w:w="543" w:type="dxa"/>
          </w:tcPr>
          <w:p w14:paraId="7F5C8704" w14:textId="77777777" w:rsidR="00DE2F85" w:rsidRPr="00DE2F85" w:rsidRDefault="00DE2F85" w:rsidP="00DE2F85">
            <w:pPr>
              <w:rPr>
                <w:rFonts w:ascii="Calibri" w:hAnsi="Calibri"/>
                <w:sz w:val="22"/>
              </w:rPr>
            </w:pPr>
            <w:r w:rsidRPr="00DE2F85">
              <w:rPr>
                <w:rFonts w:ascii="Calibri" w:hAnsi="Calibri"/>
                <w:sz w:val="22"/>
              </w:rPr>
              <w:t>2</w:t>
            </w:r>
          </w:p>
        </w:tc>
        <w:tc>
          <w:tcPr>
            <w:tcW w:w="559" w:type="dxa"/>
          </w:tcPr>
          <w:p w14:paraId="1BB4A050" w14:textId="77777777" w:rsidR="00DE2F85" w:rsidRPr="00DE2F85" w:rsidRDefault="00DE2F85" w:rsidP="00DE2F85">
            <w:pPr>
              <w:rPr>
                <w:rFonts w:ascii="Calibri" w:hAnsi="Calibri"/>
                <w:sz w:val="22"/>
              </w:rPr>
            </w:pPr>
            <w:r w:rsidRPr="00DE2F85">
              <w:rPr>
                <w:rFonts w:ascii="Calibri" w:hAnsi="Calibri"/>
                <w:sz w:val="22"/>
              </w:rPr>
              <w:t>5</w:t>
            </w:r>
          </w:p>
        </w:tc>
        <w:tc>
          <w:tcPr>
            <w:tcW w:w="619" w:type="dxa"/>
          </w:tcPr>
          <w:p w14:paraId="7B76DA47"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19A0BEFF"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普通教室，卫生间，教师办公室，强电间，弱电间</w:t>
            </w:r>
          </w:p>
        </w:tc>
        <w:tc>
          <w:tcPr>
            <w:tcW w:w="1246" w:type="dxa"/>
          </w:tcPr>
          <w:p w14:paraId="46CBF103" w14:textId="77777777" w:rsidR="00DE2F85" w:rsidRPr="00DE2F85" w:rsidRDefault="00DE2F85" w:rsidP="00DE2F85">
            <w:pPr>
              <w:rPr>
                <w:rFonts w:ascii="Calibri" w:hAnsi="Calibri"/>
                <w:sz w:val="22"/>
              </w:rPr>
            </w:pPr>
            <w:r w:rsidRPr="00DE2F85">
              <w:rPr>
                <w:rFonts w:ascii="Calibri" w:hAnsi="Calibri"/>
                <w:sz w:val="22"/>
              </w:rPr>
              <w:t>1346.58</w:t>
            </w:r>
          </w:p>
        </w:tc>
      </w:tr>
      <w:tr w:rsidR="00DE2F85" w:rsidRPr="00DE2F85" w14:paraId="68E1ECCD" w14:textId="77777777" w:rsidTr="003D3164">
        <w:trPr>
          <w:jc w:val="center"/>
        </w:trPr>
        <w:tc>
          <w:tcPr>
            <w:tcW w:w="1969" w:type="dxa"/>
            <w:gridSpan w:val="3"/>
            <w:vMerge w:val="restart"/>
          </w:tcPr>
          <w:p w14:paraId="5E297354" w14:textId="77777777" w:rsidR="00DE2F85" w:rsidRPr="00DE2F85" w:rsidRDefault="00DE2F85" w:rsidP="00DE2F85">
            <w:pPr>
              <w:rPr>
                <w:rFonts w:ascii="Calibri" w:hAnsi="Calibri"/>
                <w:sz w:val="22"/>
              </w:rPr>
            </w:pPr>
          </w:p>
        </w:tc>
        <w:tc>
          <w:tcPr>
            <w:tcW w:w="619" w:type="dxa"/>
          </w:tcPr>
          <w:p w14:paraId="773A5699" w14:textId="77777777" w:rsidR="00DE2F85" w:rsidRPr="00DE2F85" w:rsidRDefault="00DE2F85" w:rsidP="00DE2F85">
            <w:pPr>
              <w:rPr>
                <w:rFonts w:ascii="Calibri" w:hAnsi="Calibri"/>
                <w:sz w:val="22"/>
              </w:rPr>
            </w:pPr>
            <w:r w:rsidRPr="00DE2F85">
              <w:rPr>
                <w:rFonts w:ascii="Calibri" w:hAnsi="Calibri"/>
                <w:sz w:val="22"/>
              </w:rPr>
              <w:t>2</w:t>
            </w:r>
          </w:p>
        </w:tc>
        <w:tc>
          <w:tcPr>
            <w:tcW w:w="5101" w:type="dxa"/>
          </w:tcPr>
          <w:p w14:paraId="141919CE"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普通教室，卫生间，教师办公室，强电间，弱电间</w:t>
            </w:r>
          </w:p>
        </w:tc>
        <w:tc>
          <w:tcPr>
            <w:tcW w:w="1246" w:type="dxa"/>
          </w:tcPr>
          <w:p w14:paraId="21FFAECF" w14:textId="77777777" w:rsidR="00DE2F85" w:rsidRPr="00DE2F85" w:rsidRDefault="00DE2F85" w:rsidP="00DE2F85">
            <w:pPr>
              <w:rPr>
                <w:rFonts w:ascii="Calibri" w:hAnsi="Calibri"/>
                <w:sz w:val="22"/>
              </w:rPr>
            </w:pPr>
            <w:r w:rsidRPr="00DE2F85">
              <w:rPr>
                <w:rFonts w:ascii="Calibri" w:hAnsi="Calibri"/>
                <w:sz w:val="22"/>
              </w:rPr>
              <w:t>1406.99</w:t>
            </w:r>
          </w:p>
        </w:tc>
      </w:tr>
      <w:tr w:rsidR="00DE2F85" w:rsidRPr="00DE2F85" w14:paraId="76666E80" w14:textId="77777777" w:rsidTr="003D3164">
        <w:trPr>
          <w:jc w:val="center"/>
        </w:trPr>
        <w:tc>
          <w:tcPr>
            <w:tcW w:w="1969" w:type="dxa"/>
            <w:gridSpan w:val="3"/>
            <w:vMerge/>
          </w:tcPr>
          <w:p w14:paraId="3E4657C1" w14:textId="77777777" w:rsidR="00DE2F85" w:rsidRPr="00DE2F85" w:rsidRDefault="00DE2F85" w:rsidP="00DE2F85">
            <w:pPr>
              <w:rPr>
                <w:rFonts w:ascii="Calibri" w:hAnsi="Calibri"/>
                <w:sz w:val="22"/>
              </w:rPr>
            </w:pPr>
          </w:p>
        </w:tc>
        <w:tc>
          <w:tcPr>
            <w:tcW w:w="619" w:type="dxa"/>
          </w:tcPr>
          <w:p w14:paraId="2BA15471" w14:textId="77777777" w:rsidR="00DE2F85" w:rsidRPr="00DE2F85" w:rsidRDefault="00DE2F85" w:rsidP="00DE2F85">
            <w:pPr>
              <w:rPr>
                <w:rFonts w:ascii="Calibri" w:hAnsi="Calibri"/>
                <w:sz w:val="22"/>
              </w:rPr>
            </w:pPr>
            <w:r w:rsidRPr="00DE2F85">
              <w:rPr>
                <w:rFonts w:ascii="Calibri" w:hAnsi="Calibri"/>
                <w:sz w:val="22"/>
              </w:rPr>
              <w:t>3</w:t>
            </w:r>
          </w:p>
        </w:tc>
        <w:tc>
          <w:tcPr>
            <w:tcW w:w="5101" w:type="dxa"/>
          </w:tcPr>
          <w:p w14:paraId="673137E8"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普通教室，卫生间，教师办公室，强电间，弱电间</w:t>
            </w:r>
          </w:p>
        </w:tc>
        <w:tc>
          <w:tcPr>
            <w:tcW w:w="1246" w:type="dxa"/>
          </w:tcPr>
          <w:p w14:paraId="663ABCB6" w14:textId="77777777" w:rsidR="00DE2F85" w:rsidRPr="00DE2F85" w:rsidRDefault="00DE2F85" w:rsidP="00DE2F85">
            <w:pPr>
              <w:rPr>
                <w:rFonts w:ascii="Calibri" w:hAnsi="Calibri"/>
                <w:sz w:val="22"/>
              </w:rPr>
            </w:pPr>
            <w:r w:rsidRPr="00DE2F85">
              <w:rPr>
                <w:rFonts w:ascii="Calibri" w:hAnsi="Calibri"/>
                <w:sz w:val="22"/>
              </w:rPr>
              <w:t>1406.871</w:t>
            </w:r>
          </w:p>
        </w:tc>
      </w:tr>
      <w:tr w:rsidR="00DE2F85" w:rsidRPr="00DE2F85" w14:paraId="6490B5A3" w14:textId="77777777" w:rsidTr="003D3164">
        <w:trPr>
          <w:jc w:val="center"/>
        </w:trPr>
        <w:tc>
          <w:tcPr>
            <w:tcW w:w="1969" w:type="dxa"/>
            <w:gridSpan w:val="3"/>
            <w:vMerge/>
          </w:tcPr>
          <w:p w14:paraId="52AA2347" w14:textId="77777777" w:rsidR="00DE2F85" w:rsidRPr="00DE2F85" w:rsidRDefault="00DE2F85" w:rsidP="00DE2F85">
            <w:pPr>
              <w:rPr>
                <w:rFonts w:ascii="Calibri" w:hAnsi="Calibri"/>
                <w:sz w:val="22"/>
              </w:rPr>
            </w:pPr>
          </w:p>
        </w:tc>
        <w:tc>
          <w:tcPr>
            <w:tcW w:w="619" w:type="dxa"/>
          </w:tcPr>
          <w:p w14:paraId="64184185" w14:textId="77777777" w:rsidR="00DE2F85" w:rsidRPr="00DE2F85" w:rsidRDefault="00DE2F85" w:rsidP="00DE2F85">
            <w:pPr>
              <w:rPr>
                <w:rFonts w:ascii="Calibri" w:hAnsi="Calibri"/>
                <w:sz w:val="22"/>
              </w:rPr>
            </w:pPr>
            <w:r w:rsidRPr="00DE2F85">
              <w:rPr>
                <w:rFonts w:ascii="Calibri" w:hAnsi="Calibri"/>
                <w:sz w:val="22"/>
              </w:rPr>
              <w:t>4</w:t>
            </w:r>
          </w:p>
        </w:tc>
        <w:tc>
          <w:tcPr>
            <w:tcW w:w="5101" w:type="dxa"/>
          </w:tcPr>
          <w:p w14:paraId="11966648"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普通教室，卫生间，文印档案室，强电间，弱电间</w:t>
            </w:r>
          </w:p>
        </w:tc>
        <w:tc>
          <w:tcPr>
            <w:tcW w:w="1246" w:type="dxa"/>
          </w:tcPr>
          <w:p w14:paraId="51DE9F43" w14:textId="77777777" w:rsidR="00DE2F85" w:rsidRPr="00DE2F85" w:rsidRDefault="00DE2F85" w:rsidP="00DE2F85">
            <w:pPr>
              <w:rPr>
                <w:rFonts w:ascii="Calibri" w:hAnsi="Calibri"/>
                <w:sz w:val="22"/>
              </w:rPr>
            </w:pPr>
            <w:r w:rsidRPr="00DE2F85">
              <w:rPr>
                <w:rFonts w:ascii="Calibri" w:hAnsi="Calibri"/>
                <w:sz w:val="22"/>
              </w:rPr>
              <w:t>1395.67</w:t>
            </w:r>
          </w:p>
        </w:tc>
      </w:tr>
      <w:tr w:rsidR="00DE2F85" w:rsidRPr="00DE2F85" w14:paraId="1668F389" w14:textId="77777777" w:rsidTr="003D3164">
        <w:trPr>
          <w:jc w:val="center"/>
        </w:trPr>
        <w:tc>
          <w:tcPr>
            <w:tcW w:w="1969" w:type="dxa"/>
            <w:gridSpan w:val="3"/>
            <w:vMerge/>
          </w:tcPr>
          <w:p w14:paraId="1E95286D" w14:textId="77777777" w:rsidR="00DE2F85" w:rsidRPr="00DE2F85" w:rsidRDefault="00DE2F85" w:rsidP="00DE2F85">
            <w:pPr>
              <w:rPr>
                <w:rFonts w:ascii="Calibri" w:hAnsi="Calibri"/>
                <w:sz w:val="22"/>
              </w:rPr>
            </w:pPr>
          </w:p>
        </w:tc>
        <w:tc>
          <w:tcPr>
            <w:tcW w:w="619" w:type="dxa"/>
          </w:tcPr>
          <w:p w14:paraId="5B3C9AE3" w14:textId="77777777" w:rsidR="00DE2F85" w:rsidRPr="00DE2F85" w:rsidRDefault="00DE2F85" w:rsidP="00DE2F85">
            <w:pPr>
              <w:rPr>
                <w:rFonts w:ascii="Calibri" w:hAnsi="Calibri"/>
                <w:sz w:val="22"/>
              </w:rPr>
            </w:pPr>
            <w:r w:rsidRPr="00DE2F85">
              <w:rPr>
                <w:rFonts w:ascii="Calibri" w:hAnsi="Calibri"/>
                <w:sz w:val="22"/>
              </w:rPr>
              <w:t>5</w:t>
            </w:r>
          </w:p>
        </w:tc>
        <w:tc>
          <w:tcPr>
            <w:tcW w:w="5101" w:type="dxa"/>
          </w:tcPr>
          <w:p w14:paraId="3F0EE6A2"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w:t>
            </w:r>
          </w:p>
        </w:tc>
        <w:tc>
          <w:tcPr>
            <w:tcW w:w="1246" w:type="dxa"/>
          </w:tcPr>
          <w:p w14:paraId="39B2AB78" w14:textId="77777777" w:rsidR="00DE2F85" w:rsidRPr="00DE2F85" w:rsidRDefault="00DE2F85" w:rsidP="00DE2F85">
            <w:pPr>
              <w:rPr>
                <w:rFonts w:ascii="Calibri" w:hAnsi="Calibri"/>
                <w:sz w:val="22"/>
              </w:rPr>
            </w:pPr>
            <w:r w:rsidRPr="00DE2F85">
              <w:rPr>
                <w:rFonts w:ascii="Calibri" w:hAnsi="Calibri"/>
                <w:sz w:val="22"/>
              </w:rPr>
              <w:t>620.5</w:t>
            </w:r>
          </w:p>
        </w:tc>
      </w:tr>
      <w:tr w:rsidR="00DE2F85" w:rsidRPr="00DE2F85" w14:paraId="0DBE6070" w14:textId="77777777" w:rsidTr="003D3164">
        <w:trPr>
          <w:jc w:val="center"/>
        </w:trPr>
        <w:tc>
          <w:tcPr>
            <w:tcW w:w="867" w:type="dxa"/>
          </w:tcPr>
          <w:p w14:paraId="5353998C" w14:textId="77777777" w:rsidR="00DE2F85" w:rsidRPr="00DE2F85" w:rsidRDefault="00DE2F85" w:rsidP="00DE2F85">
            <w:pPr>
              <w:rPr>
                <w:rFonts w:ascii="Calibri" w:hAnsi="Calibri"/>
                <w:sz w:val="22"/>
              </w:rPr>
            </w:pPr>
            <w:r w:rsidRPr="00DE2F85">
              <w:rPr>
                <w:rFonts w:ascii="宋体" w:eastAsia="宋体" w:hAnsi="宋体" w:cs="宋体" w:hint="eastAsia"/>
                <w:sz w:val="22"/>
              </w:rPr>
              <w:t>行政楼及小学教学楼</w:t>
            </w:r>
            <w:r w:rsidRPr="00DE2F85">
              <w:rPr>
                <w:rFonts w:ascii="Calibri" w:hAnsi="Calibri"/>
                <w:sz w:val="22"/>
              </w:rPr>
              <w:t>B</w:t>
            </w:r>
          </w:p>
        </w:tc>
        <w:tc>
          <w:tcPr>
            <w:tcW w:w="543" w:type="dxa"/>
          </w:tcPr>
          <w:p w14:paraId="49367457" w14:textId="77777777" w:rsidR="00DE2F85" w:rsidRPr="00DE2F85" w:rsidRDefault="00DE2F85" w:rsidP="00DE2F85">
            <w:pPr>
              <w:rPr>
                <w:rFonts w:ascii="Calibri" w:hAnsi="Calibri"/>
                <w:sz w:val="22"/>
              </w:rPr>
            </w:pPr>
            <w:r w:rsidRPr="00DE2F85">
              <w:rPr>
                <w:rFonts w:ascii="Calibri" w:hAnsi="Calibri"/>
                <w:sz w:val="22"/>
              </w:rPr>
              <w:t>2</w:t>
            </w:r>
          </w:p>
        </w:tc>
        <w:tc>
          <w:tcPr>
            <w:tcW w:w="559" w:type="dxa"/>
          </w:tcPr>
          <w:p w14:paraId="4919F756" w14:textId="77777777" w:rsidR="00DE2F85" w:rsidRPr="00DE2F85" w:rsidRDefault="00DE2F85" w:rsidP="00DE2F85">
            <w:pPr>
              <w:rPr>
                <w:rFonts w:ascii="Calibri" w:hAnsi="Calibri"/>
                <w:sz w:val="22"/>
              </w:rPr>
            </w:pPr>
            <w:r w:rsidRPr="00DE2F85">
              <w:rPr>
                <w:rFonts w:ascii="Calibri" w:hAnsi="Calibri"/>
                <w:sz w:val="22"/>
              </w:rPr>
              <w:t>4</w:t>
            </w:r>
          </w:p>
        </w:tc>
        <w:tc>
          <w:tcPr>
            <w:tcW w:w="619" w:type="dxa"/>
          </w:tcPr>
          <w:p w14:paraId="04326DE5"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1DAEA0E4"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普通教室，卫生间，强电间，弱电间，接诊室，检查室，观察室，图书阅览室</w:t>
            </w:r>
          </w:p>
        </w:tc>
        <w:tc>
          <w:tcPr>
            <w:tcW w:w="1246" w:type="dxa"/>
          </w:tcPr>
          <w:p w14:paraId="4F5F153B" w14:textId="77777777" w:rsidR="00DE2F85" w:rsidRPr="00DE2F85" w:rsidRDefault="00DE2F85" w:rsidP="00DE2F85">
            <w:pPr>
              <w:rPr>
                <w:rFonts w:ascii="Calibri" w:hAnsi="Calibri"/>
                <w:sz w:val="22"/>
              </w:rPr>
            </w:pPr>
            <w:r w:rsidRPr="00DE2F85">
              <w:rPr>
                <w:rFonts w:ascii="Calibri" w:hAnsi="Calibri"/>
                <w:sz w:val="22"/>
              </w:rPr>
              <w:t>1195.25</w:t>
            </w:r>
          </w:p>
        </w:tc>
      </w:tr>
      <w:tr w:rsidR="00DE2F85" w:rsidRPr="00DE2F85" w14:paraId="000CED21" w14:textId="77777777" w:rsidTr="003D3164">
        <w:trPr>
          <w:jc w:val="center"/>
        </w:trPr>
        <w:tc>
          <w:tcPr>
            <w:tcW w:w="1969" w:type="dxa"/>
            <w:gridSpan w:val="3"/>
            <w:vMerge w:val="restart"/>
          </w:tcPr>
          <w:p w14:paraId="5B8660A8" w14:textId="77777777" w:rsidR="00DE2F85" w:rsidRPr="00DE2F85" w:rsidRDefault="00DE2F85" w:rsidP="00DE2F85">
            <w:pPr>
              <w:rPr>
                <w:rFonts w:ascii="Calibri" w:hAnsi="Calibri"/>
                <w:sz w:val="22"/>
              </w:rPr>
            </w:pPr>
          </w:p>
        </w:tc>
        <w:tc>
          <w:tcPr>
            <w:tcW w:w="619" w:type="dxa"/>
          </w:tcPr>
          <w:p w14:paraId="4D37012B" w14:textId="77777777" w:rsidR="00DE2F85" w:rsidRPr="00DE2F85" w:rsidRDefault="00DE2F85" w:rsidP="00DE2F85">
            <w:pPr>
              <w:rPr>
                <w:rFonts w:ascii="Calibri" w:hAnsi="Calibri"/>
                <w:sz w:val="22"/>
              </w:rPr>
            </w:pPr>
            <w:r w:rsidRPr="00DE2F85">
              <w:rPr>
                <w:rFonts w:ascii="Calibri" w:hAnsi="Calibri"/>
                <w:sz w:val="22"/>
              </w:rPr>
              <w:t>2</w:t>
            </w:r>
          </w:p>
        </w:tc>
        <w:tc>
          <w:tcPr>
            <w:tcW w:w="5101" w:type="dxa"/>
          </w:tcPr>
          <w:p w14:paraId="5234BD4A"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普通教室，卫生间，教师办公室，强电间，弱电间，科技活动室，心理咨询室</w:t>
            </w:r>
          </w:p>
        </w:tc>
        <w:tc>
          <w:tcPr>
            <w:tcW w:w="1246" w:type="dxa"/>
          </w:tcPr>
          <w:p w14:paraId="4C4EA496" w14:textId="77777777" w:rsidR="00DE2F85" w:rsidRPr="00DE2F85" w:rsidRDefault="00DE2F85" w:rsidP="00DE2F85">
            <w:pPr>
              <w:rPr>
                <w:rFonts w:ascii="Calibri" w:hAnsi="Calibri"/>
                <w:sz w:val="22"/>
              </w:rPr>
            </w:pPr>
            <w:r w:rsidRPr="00DE2F85">
              <w:rPr>
                <w:rFonts w:ascii="Calibri" w:hAnsi="Calibri"/>
                <w:sz w:val="22"/>
              </w:rPr>
              <w:t>1232.38</w:t>
            </w:r>
          </w:p>
        </w:tc>
      </w:tr>
      <w:tr w:rsidR="00DE2F85" w:rsidRPr="00DE2F85" w14:paraId="7DE73C2E" w14:textId="77777777" w:rsidTr="003D3164">
        <w:trPr>
          <w:jc w:val="center"/>
        </w:trPr>
        <w:tc>
          <w:tcPr>
            <w:tcW w:w="1969" w:type="dxa"/>
            <w:gridSpan w:val="3"/>
            <w:vMerge/>
          </w:tcPr>
          <w:p w14:paraId="0AF1CE47" w14:textId="77777777" w:rsidR="00DE2F85" w:rsidRPr="00DE2F85" w:rsidRDefault="00DE2F85" w:rsidP="00DE2F85">
            <w:pPr>
              <w:rPr>
                <w:rFonts w:ascii="Calibri" w:hAnsi="Calibri"/>
                <w:sz w:val="22"/>
              </w:rPr>
            </w:pPr>
          </w:p>
        </w:tc>
        <w:tc>
          <w:tcPr>
            <w:tcW w:w="619" w:type="dxa"/>
          </w:tcPr>
          <w:p w14:paraId="7983319D" w14:textId="77777777" w:rsidR="00DE2F85" w:rsidRPr="00DE2F85" w:rsidRDefault="00DE2F85" w:rsidP="00DE2F85">
            <w:pPr>
              <w:rPr>
                <w:rFonts w:ascii="Calibri" w:hAnsi="Calibri"/>
                <w:sz w:val="22"/>
              </w:rPr>
            </w:pPr>
            <w:r w:rsidRPr="00DE2F85">
              <w:rPr>
                <w:rFonts w:ascii="Calibri" w:hAnsi="Calibri"/>
                <w:sz w:val="22"/>
              </w:rPr>
              <w:t>3</w:t>
            </w:r>
          </w:p>
        </w:tc>
        <w:tc>
          <w:tcPr>
            <w:tcW w:w="5101" w:type="dxa"/>
          </w:tcPr>
          <w:p w14:paraId="391347E5"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普通教室，卫生间，教师办公室，行政办公室；强电间，弱电间，总务仓库，会议接待室，校长办公室，财务室</w:t>
            </w:r>
          </w:p>
        </w:tc>
        <w:tc>
          <w:tcPr>
            <w:tcW w:w="1246" w:type="dxa"/>
          </w:tcPr>
          <w:p w14:paraId="33B9E732" w14:textId="77777777" w:rsidR="00DE2F85" w:rsidRPr="00DE2F85" w:rsidRDefault="00DE2F85" w:rsidP="00DE2F85">
            <w:pPr>
              <w:rPr>
                <w:rFonts w:ascii="Calibri" w:hAnsi="Calibri"/>
                <w:sz w:val="22"/>
              </w:rPr>
            </w:pPr>
            <w:r w:rsidRPr="00DE2F85">
              <w:rPr>
                <w:rFonts w:ascii="Calibri" w:hAnsi="Calibri"/>
                <w:sz w:val="22"/>
              </w:rPr>
              <w:t>1222.01</w:t>
            </w:r>
          </w:p>
        </w:tc>
      </w:tr>
      <w:tr w:rsidR="00DE2F85" w:rsidRPr="00DE2F85" w14:paraId="544A40A5" w14:textId="77777777" w:rsidTr="003D3164">
        <w:trPr>
          <w:jc w:val="center"/>
        </w:trPr>
        <w:tc>
          <w:tcPr>
            <w:tcW w:w="1969" w:type="dxa"/>
            <w:gridSpan w:val="3"/>
            <w:vMerge/>
          </w:tcPr>
          <w:p w14:paraId="2AFCBACE" w14:textId="77777777" w:rsidR="00DE2F85" w:rsidRPr="00DE2F85" w:rsidRDefault="00DE2F85" w:rsidP="00DE2F85">
            <w:pPr>
              <w:rPr>
                <w:rFonts w:ascii="Calibri" w:hAnsi="Calibri"/>
                <w:sz w:val="22"/>
              </w:rPr>
            </w:pPr>
          </w:p>
        </w:tc>
        <w:tc>
          <w:tcPr>
            <w:tcW w:w="619" w:type="dxa"/>
          </w:tcPr>
          <w:p w14:paraId="3C9741AF" w14:textId="77777777" w:rsidR="00DE2F85" w:rsidRPr="00DE2F85" w:rsidRDefault="00DE2F85" w:rsidP="00DE2F85">
            <w:pPr>
              <w:rPr>
                <w:rFonts w:ascii="Calibri" w:hAnsi="Calibri"/>
                <w:sz w:val="22"/>
              </w:rPr>
            </w:pPr>
            <w:r w:rsidRPr="00DE2F85">
              <w:rPr>
                <w:rFonts w:ascii="Calibri" w:hAnsi="Calibri"/>
                <w:sz w:val="22"/>
              </w:rPr>
              <w:t>4</w:t>
            </w:r>
          </w:p>
        </w:tc>
        <w:tc>
          <w:tcPr>
            <w:tcW w:w="5101" w:type="dxa"/>
          </w:tcPr>
          <w:p w14:paraId="11BFB00B" w14:textId="77777777" w:rsidR="00DE2F85" w:rsidRPr="00DE2F85" w:rsidRDefault="00DE2F85" w:rsidP="00DE2F85">
            <w:pPr>
              <w:rPr>
                <w:rFonts w:ascii="Calibri" w:hAnsi="Calibri"/>
                <w:sz w:val="22"/>
              </w:rPr>
            </w:pPr>
            <w:r w:rsidRPr="00DE2F85">
              <w:rPr>
                <w:rFonts w:ascii="宋体" w:eastAsia="宋体" w:hAnsi="宋体" w:cs="宋体" w:hint="eastAsia"/>
                <w:sz w:val="22"/>
              </w:rPr>
              <w:t>普通教室，卫生间，休息室，多功能教室，强电间，弱电间</w:t>
            </w:r>
          </w:p>
        </w:tc>
        <w:tc>
          <w:tcPr>
            <w:tcW w:w="1246" w:type="dxa"/>
          </w:tcPr>
          <w:p w14:paraId="01D144D5" w14:textId="77777777" w:rsidR="00DE2F85" w:rsidRPr="00DE2F85" w:rsidRDefault="00DE2F85" w:rsidP="00DE2F85">
            <w:pPr>
              <w:rPr>
                <w:rFonts w:ascii="Calibri" w:hAnsi="Calibri"/>
                <w:sz w:val="22"/>
              </w:rPr>
            </w:pPr>
            <w:r w:rsidRPr="00DE2F85">
              <w:rPr>
                <w:rFonts w:ascii="Calibri" w:hAnsi="Calibri"/>
                <w:sz w:val="22"/>
              </w:rPr>
              <w:t>1210.33</w:t>
            </w:r>
          </w:p>
        </w:tc>
      </w:tr>
      <w:tr w:rsidR="00DE2F85" w:rsidRPr="00DE2F85" w14:paraId="3522103A" w14:textId="77777777" w:rsidTr="003D3164">
        <w:trPr>
          <w:jc w:val="center"/>
        </w:trPr>
        <w:tc>
          <w:tcPr>
            <w:tcW w:w="867" w:type="dxa"/>
          </w:tcPr>
          <w:p w14:paraId="3F9EECA9" w14:textId="77777777" w:rsidR="00DE2F85" w:rsidRPr="00DE2F85" w:rsidRDefault="00DE2F85" w:rsidP="00DE2F85">
            <w:pPr>
              <w:rPr>
                <w:rFonts w:ascii="Calibri" w:hAnsi="Calibri"/>
                <w:sz w:val="22"/>
              </w:rPr>
            </w:pPr>
            <w:r w:rsidRPr="00DE2F85">
              <w:rPr>
                <w:rFonts w:ascii="宋体" w:eastAsia="宋体" w:hAnsi="宋体" w:cs="宋体" w:hint="eastAsia"/>
                <w:sz w:val="22"/>
              </w:rPr>
              <w:t>垃圾房</w:t>
            </w:r>
          </w:p>
        </w:tc>
        <w:tc>
          <w:tcPr>
            <w:tcW w:w="543" w:type="dxa"/>
          </w:tcPr>
          <w:p w14:paraId="4EE9DD65" w14:textId="77777777" w:rsidR="00DE2F85" w:rsidRPr="00DE2F85" w:rsidRDefault="00DE2F85" w:rsidP="00DE2F85">
            <w:pPr>
              <w:rPr>
                <w:rFonts w:ascii="Calibri" w:hAnsi="Calibri"/>
                <w:sz w:val="22"/>
              </w:rPr>
            </w:pPr>
            <w:r w:rsidRPr="00DE2F85">
              <w:rPr>
                <w:rFonts w:ascii="Calibri" w:hAnsi="Calibri"/>
                <w:sz w:val="22"/>
              </w:rPr>
              <w:t>1</w:t>
            </w:r>
          </w:p>
        </w:tc>
        <w:tc>
          <w:tcPr>
            <w:tcW w:w="559" w:type="dxa"/>
          </w:tcPr>
          <w:p w14:paraId="7CDF48E6" w14:textId="77777777" w:rsidR="00DE2F85" w:rsidRPr="00DE2F85" w:rsidRDefault="00DE2F85" w:rsidP="00DE2F85">
            <w:pPr>
              <w:rPr>
                <w:rFonts w:ascii="Calibri" w:hAnsi="Calibri"/>
                <w:sz w:val="22"/>
              </w:rPr>
            </w:pPr>
            <w:r w:rsidRPr="00DE2F85">
              <w:rPr>
                <w:rFonts w:ascii="Calibri" w:hAnsi="Calibri"/>
                <w:sz w:val="22"/>
              </w:rPr>
              <w:t>1</w:t>
            </w:r>
          </w:p>
        </w:tc>
        <w:tc>
          <w:tcPr>
            <w:tcW w:w="619" w:type="dxa"/>
          </w:tcPr>
          <w:p w14:paraId="1CFC9E43"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225029D0" w14:textId="77777777" w:rsidR="00DE2F85" w:rsidRPr="00DE2F85" w:rsidRDefault="00DE2F85" w:rsidP="00DE2F85">
            <w:pPr>
              <w:rPr>
                <w:rFonts w:ascii="Calibri" w:hAnsi="Calibri"/>
                <w:sz w:val="22"/>
              </w:rPr>
            </w:pPr>
          </w:p>
        </w:tc>
        <w:tc>
          <w:tcPr>
            <w:tcW w:w="1246" w:type="dxa"/>
          </w:tcPr>
          <w:p w14:paraId="7860D040" w14:textId="77777777" w:rsidR="00DE2F85" w:rsidRPr="00DE2F85" w:rsidRDefault="00DE2F85" w:rsidP="00DE2F85">
            <w:pPr>
              <w:rPr>
                <w:rFonts w:ascii="Calibri" w:hAnsi="Calibri"/>
                <w:sz w:val="22"/>
              </w:rPr>
            </w:pPr>
            <w:r w:rsidRPr="00DE2F85">
              <w:rPr>
                <w:rFonts w:ascii="Calibri" w:hAnsi="Calibri"/>
                <w:sz w:val="22"/>
              </w:rPr>
              <w:t>56.16</w:t>
            </w:r>
          </w:p>
        </w:tc>
      </w:tr>
      <w:tr w:rsidR="00DE2F85" w:rsidRPr="00DE2F85" w14:paraId="15964A03" w14:textId="77777777" w:rsidTr="003D3164">
        <w:trPr>
          <w:jc w:val="center"/>
        </w:trPr>
        <w:tc>
          <w:tcPr>
            <w:tcW w:w="867" w:type="dxa"/>
          </w:tcPr>
          <w:p w14:paraId="76D546FA" w14:textId="77777777" w:rsidR="00DE2F85" w:rsidRPr="00DE2F85" w:rsidRDefault="00DE2F85" w:rsidP="00DE2F85">
            <w:pPr>
              <w:rPr>
                <w:rFonts w:ascii="Calibri" w:hAnsi="Calibri"/>
                <w:sz w:val="22"/>
              </w:rPr>
            </w:pPr>
            <w:r w:rsidRPr="00DE2F85">
              <w:rPr>
                <w:rFonts w:ascii="宋体" w:eastAsia="宋体" w:hAnsi="宋体" w:cs="宋体" w:hint="eastAsia"/>
                <w:sz w:val="22"/>
              </w:rPr>
              <w:t>门卫</w:t>
            </w:r>
          </w:p>
        </w:tc>
        <w:tc>
          <w:tcPr>
            <w:tcW w:w="543" w:type="dxa"/>
          </w:tcPr>
          <w:p w14:paraId="6F10D0B7" w14:textId="77777777" w:rsidR="00DE2F85" w:rsidRPr="00DE2F85" w:rsidRDefault="00DE2F85" w:rsidP="00DE2F85">
            <w:pPr>
              <w:rPr>
                <w:rFonts w:ascii="Calibri" w:hAnsi="Calibri"/>
                <w:sz w:val="22"/>
              </w:rPr>
            </w:pPr>
            <w:r w:rsidRPr="00DE2F85">
              <w:rPr>
                <w:rFonts w:ascii="Calibri" w:hAnsi="Calibri"/>
                <w:sz w:val="22"/>
              </w:rPr>
              <w:t>1</w:t>
            </w:r>
          </w:p>
        </w:tc>
        <w:tc>
          <w:tcPr>
            <w:tcW w:w="559" w:type="dxa"/>
          </w:tcPr>
          <w:p w14:paraId="7323EBE5" w14:textId="77777777" w:rsidR="00DE2F85" w:rsidRPr="00DE2F85" w:rsidRDefault="00DE2F85" w:rsidP="00DE2F85">
            <w:pPr>
              <w:rPr>
                <w:rFonts w:ascii="Calibri" w:hAnsi="Calibri"/>
                <w:sz w:val="22"/>
              </w:rPr>
            </w:pPr>
            <w:r w:rsidRPr="00DE2F85">
              <w:rPr>
                <w:rFonts w:ascii="Calibri" w:hAnsi="Calibri"/>
                <w:sz w:val="22"/>
              </w:rPr>
              <w:t>1</w:t>
            </w:r>
          </w:p>
        </w:tc>
        <w:tc>
          <w:tcPr>
            <w:tcW w:w="619" w:type="dxa"/>
          </w:tcPr>
          <w:p w14:paraId="441DB44A"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429A5DB7" w14:textId="77777777" w:rsidR="00DE2F85" w:rsidRPr="00DE2F85" w:rsidRDefault="00DE2F85" w:rsidP="00DE2F85">
            <w:pPr>
              <w:rPr>
                <w:rFonts w:ascii="Calibri" w:hAnsi="Calibri"/>
                <w:sz w:val="22"/>
              </w:rPr>
            </w:pPr>
          </w:p>
        </w:tc>
        <w:tc>
          <w:tcPr>
            <w:tcW w:w="1246" w:type="dxa"/>
          </w:tcPr>
          <w:p w14:paraId="3709FF5C" w14:textId="77777777" w:rsidR="00DE2F85" w:rsidRPr="00DE2F85" w:rsidRDefault="00DE2F85" w:rsidP="00DE2F85">
            <w:pPr>
              <w:rPr>
                <w:rFonts w:ascii="Calibri" w:hAnsi="Calibri"/>
                <w:sz w:val="22"/>
              </w:rPr>
            </w:pPr>
            <w:r w:rsidRPr="00DE2F85">
              <w:rPr>
                <w:rFonts w:ascii="Calibri" w:hAnsi="Calibri"/>
                <w:sz w:val="22"/>
              </w:rPr>
              <w:t>77.2</w:t>
            </w:r>
          </w:p>
        </w:tc>
      </w:tr>
      <w:tr w:rsidR="00DE2F85" w:rsidRPr="00DE2F85" w14:paraId="0B1B0477" w14:textId="77777777" w:rsidTr="003D3164">
        <w:trPr>
          <w:jc w:val="center"/>
        </w:trPr>
        <w:tc>
          <w:tcPr>
            <w:tcW w:w="867" w:type="dxa"/>
          </w:tcPr>
          <w:p w14:paraId="41A2038C" w14:textId="77777777" w:rsidR="00DE2F85" w:rsidRPr="00DE2F85" w:rsidRDefault="00DE2F85" w:rsidP="00DE2F85">
            <w:pPr>
              <w:rPr>
                <w:rFonts w:ascii="Calibri" w:hAnsi="Calibri"/>
                <w:sz w:val="22"/>
              </w:rPr>
            </w:pPr>
            <w:r w:rsidRPr="00DE2F85">
              <w:rPr>
                <w:rFonts w:ascii="宋体" w:eastAsia="宋体" w:hAnsi="宋体" w:cs="宋体" w:hint="eastAsia"/>
                <w:sz w:val="22"/>
              </w:rPr>
              <w:t>变配电站</w:t>
            </w:r>
          </w:p>
        </w:tc>
        <w:tc>
          <w:tcPr>
            <w:tcW w:w="543" w:type="dxa"/>
          </w:tcPr>
          <w:p w14:paraId="7F6EDD02" w14:textId="77777777" w:rsidR="00DE2F85" w:rsidRPr="00DE2F85" w:rsidRDefault="00DE2F85" w:rsidP="00DE2F85">
            <w:pPr>
              <w:rPr>
                <w:rFonts w:ascii="Calibri" w:hAnsi="Calibri"/>
                <w:sz w:val="22"/>
              </w:rPr>
            </w:pPr>
            <w:r w:rsidRPr="00DE2F85">
              <w:rPr>
                <w:rFonts w:ascii="Calibri" w:hAnsi="Calibri"/>
                <w:sz w:val="22"/>
              </w:rPr>
              <w:t>1</w:t>
            </w:r>
          </w:p>
        </w:tc>
        <w:tc>
          <w:tcPr>
            <w:tcW w:w="559" w:type="dxa"/>
          </w:tcPr>
          <w:p w14:paraId="5B219D0C" w14:textId="77777777" w:rsidR="00DE2F85" w:rsidRPr="00DE2F85" w:rsidRDefault="00DE2F85" w:rsidP="00DE2F85">
            <w:pPr>
              <w:rPr>
                <w:rFonts w:ascii="Calibri" w:hAnsi="Calibri"/>
                <w:sz w:val="22"/>
              </w:rPr>
            </w:pPr>
            <w:r w:rsidRPr="00DE2F85">
              <w:rPr>
                <w:rFonts w:ascii="Calibri" w:hAnsi="Calibri"/>
                <w:sz w:val="22"/>
              </w:rPr>
              <w:t>1</w:t>
            </w:r>
          </w:p>
        </w:tc>
        <w:tc>
          <w:tcPr>
            <w:tcW w:w="619" w:type="dxa"/>
          </w:tcPr>
          <w:p w14:paraId="3392B0FF"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1D9D0619" w14:textId="77777777" w:rsidR="00DE2F85" w:rsidRPr="00DE2F85" w:rsidRDefault="00DE2F85" w:rsidP="00DE2F85">
            <w:pPr>
              <w:rPr>
                <w:rFonts w:ascii="Calibri" w:hAnsi="Calibri"/>
                <w:sz w:val="22"/>
              </w:rPr>
            </w:pPr>
          </w:p>
        </w:tc>
        <w:tc>
          <w:tcPr>
            <w:tcW w:w="1246" w:type="dxa"/>
          </w:tcPr>
          <w:p w14:paraId="2BFFB04B" w14:textId="77777777" w:rsidR="00DE2F85" w:rsidRPr="00DE2F85" w:rsidRDefault="00DE2F85" w:rsidP="00DE2F85">
            <w:pPr>
              <w:rPr>
                <w:rFonts w:ascii="Calibri" w:hAnsi="Calibri"/>
                <w:sz w:val="22"/>
              </w:rPr>
            </w:pPr>
            <w:r w:rsidRPr="00DE2F85">
              <w:rPr>
                <w:rFonts w:ascii="Calibri" w:hAnsi="Calibri"/>
                <w:sz w:val="22"/>
              </w:rPr>
              <w:t>154</w:t>
            </w:r>
          </w:p>
        </w:tc>
      </w:tr>
      <w:tr w:rsidR="00DE2F85" w:rsidRPr="00DE2F85" w14:paraId="6832E80D" w14:textId="77777777" w:rsidTr="003D3164">
        <w:trPr>
          <w:jc w:val="center"/>
        </w:trPr>
        <w:tc>
          <w:tcPr>
            <w:tcW w:w="867" w:type="dxa"/>
          </w:tcPr>
          <w:p w14:paraId="26870D31" w14:textId="77777777" w:rsidR="00DE2F85" w:rsidRPr="00DE2F85" w:rsidRDefault="00DE2F85" w:rsidP="00DE2F85">
            <w:pPr>
              <w:rPr>
                <w:rFonts w:ascii="Calibri" w:hAnsi="Calibri"/>
                <w:sz w:val="22"/>
              </w:rPr>
            </w:pPr>
            <w:r w:rsidRPr="00DE2F85">
              <w:rPr>
                <w:rFonts w:ascii="宋体" w:eastAsia="宋体" w:hAnsi="宋体" w:cs="宋体" w:hint="eastAsia"/>
                <w:sz w:val="22"/>
              </w:rPr>
              <w:t>环网站</w:t>
            </w:r>
          </w:p>
        </w:tc>
        <w:tc>
          <w:tcPr>
            <w:tcW w:w="543" w:type="dxa"/>
          </w:tcPr>
          <w:p w14:paraId="2611E0FA" w14:textId="77777777" w:rsidR="00DE2F85" w:rsidRPr="00DE2F85" w:rsidRDefault="00DE2F85" w:rsidP="00DE2F85">
            <w:pPr>
              <w:rPr>
                <w:rFonts w:ascii="Calibri" w:hAnsi="Calibri"/>
                <w:sz w:val="22"/>
              </w:rPr>
            </w:pPr>
            <w:r w:rsidRPr="00DE2F85">
              <w:rPr>
                <w:rFonts w:ascii="Calibri" w:hAnsi="Calibri"/>
                <w:sz w:val="22"/>
              </w:rPr>
              <w:t>1</w:t>
            </w:r>
          </w:p>
        </w:tc>
        <w:tc>
          <w:tcPr>
            <w:tcW w:w="559" w:type="dxa"/>
          </w:tcPr>
          <w:p w14:paraId="16F097F0" w14:textId="77777777" w:rsidR="00DE2F85" w:rsidRPr="00DE2F85" w:rsidRDefault="00DE2F85" w:rsidP="00DE2F85">
            <w:pPr>
              <w:rPr>
                <w:rFonts w:ascii="Calibri" w:hAnsi="Calibri"/>
                <w:sz w:val="22"/>
              </w:rPr>
            </w:pPr>
            <w:r w:rsidRPr="00DE2F85">
              <w:rPr>
                <w:rFonts w:ascii="Calibri" w:hAnsi="Calibri"/>
                <w:sz w:val="22"/>
              </w:rPr>
              <w:t>2</w:t>
            </w:r>
          </w:p>
        </w:tc>
        <w:tc>
          <w:tcPr>
            <w:tcW w:w="619" w:type="dxa"/>
          </w:tcPr>
          <w:p w14:paraId="27017FBF" w14:textId="77777777" w:rsidR="00DE2F85" w:rsidRPr="00DE2F85" w:rsidRDefault="00DE2F85" w:rsidP="00DE2F85">
            <w:pPr>
              <w:rPr>
                <w:rFonts w:ascii="Calibri" w:hAnsi="Calibri"/>
                <w:sz w:val="22"/>
              </w:rPr>
            </w:pPr>
          </w:p>
        </w:tc>
        <w:tc>
          <w:tcPr>
            <w:tcW w:w="5101" w:type="dxa"/>
          </w:tcPr>
          <w:p w14:paraId="7F8E86A5" w14:textId="77777777" w:rsidR="00DE2F85" w:rsidRPr="00DE2F85" w:rsidRDefault="00DE2F85" w:rsidP="00DE2F85">
            <w:pPr>
              <w:rPr>
                <w:rFonts w:ascii="Calibri" w:hAnsi="Calibri"/>
                <w:sz w:val="22"/>
              </w:rPr>
            </w:pPr>
          </w:p>
        </w:tc>
        <w:tc>
          <w:tcPr>
            <w:tcW w:w="1246" w:type="dxa"/>
          </w:tcPr>
          <w:p w14:paraId="19D053FE" w14:textId="77777777" w:rsidR="00DE2F85" w:rsidRPr="00DE2F85" w:rsidRDefault="00DE2F85" w:rsidP="00DE2F85">
            <w:pPr>
              <w:rPr>
                <w:rFonts w:ascii="Calibri" w:hAnsi="Calibri"/>
                <w:sz w:val="22"/>
              </w:rPr>
            </w:pPr>
            <w:r w:rsidRPr="00DE2F85">
              <w:rPr>
                <w:rFonts w:ascii="Calibri" w:hAnsi="Calibri"/>
                <w:sz w:val="22"/>
              </w:rPr>
              <w:t>127.5</w:t>
            </w:r>
          </w:p>
        </w:tc>
      </w:tr>
      <w:tr w:rsidR="00DE2F85" w:rsidRPr="00DE2F85" w14:paraId="2E601DAB" w14:textId="77777777" w:rsidTr="003D3164">
        <w:trPr>
          <w:jc w:val="center"/>
        </w:trPr>
        <w:tc>
          <w:tcPr>
            <w:tcW w:w="867" w:type="dxa"/>
          </w:tcPr>
          <w:p w14:paraId="03FD1E15" w14:textId="77777777" w:rsidR="00DE2F85" w:rsidRPr="00DE2F85" w:rsidRDefault="00DE2F85" w:rsidP="00DE2F85">
            <w:pPr>
              <w:rPr>
                <w:rFonts w:ascii="Calibri" w:hAnsi="Calibri"/>
                <w:sz w:val="22"/>
              </w:rPr>
            </w:pPr>
            <w:r w:rsidRPr="00DE2F85">
              <w:rPr>
                <w:rFonts w:ascii="宋体" w:eastAsia="宋体" w:hAnsi="宋体" w:cs="宋体" w:hint="eastAsia"/>
                <w:sz w:val="22"/>
              </w:rPr>
              <w:t>自行车棚</w:t>
            </w:r>
          </w:p>
        </w:tc>
        <w:tc>
          <w:tcPr>
            <w:tcW w:w="543" w:type="dxa"/>
          </w:tcPr>
          <w:p w14:paraId="2077B990" w14:textId="77777777" w:rsidR="00DE2F85" w:rsidRPr="00DE2F85" w:rsidRDefault="00DE2F85" w:rsidP="00DE2F85">
            <w:pPr>
              <w:rPr>
                <w:rFonts w:ascii="Calibri" w:hAnsi="Calibri"/>
                <w:sz w:val="22"/>
              </w:rPr>
            </w:pPr>
            <w:r w:rsidRPr="00DE2F85">
              <w:rPr>
                <w:rFonts w:ascii="Calibri" w:hAnsi="Calibri"/>
                <w:sz w:val="22"/>
              </w:rPr>
              <w:t>3</w:t>
            </w:r>
          </w:p>
        </w:tc>
        <w:tc>
          <w:tcPr>
            <w:tcW w:w="559" w:type="dxa"/>
          </w:tcPr>
          <w:p w14:paraId="2C168A0D" w14:textId="77777777" w:rsidR="00DE2F85" w:rsidRPr="00DE2F85" w:rsidRDefault="00DE2F85" w:rsidP="00DE2F85">
            <w:pPr>
              <w:rPr>
                <w:rFonts w:ascii="Calibri" w:hAnsi="Calibri"/>
                <w:sz w:val="22"/>
              </w:rPr>
            </w:pPr>
            <w:r w:rsidRPr="00DE2F85">
              <w:rPr>
                <w:rFonts w:ascii="Calibri" w:hAnsi="Calibri"/>
                <w:sz w:val="22"/>
              </w:rPr>
              <w:t>1</w:t>
            </w:r>
          </w:p>
        </w:tc>
        <w:tc>
          <w:tcPr>
            <w:tcW w:w="619" w:type="dxa"/>
          </w:tcPr>
          <w:p w14:paraId="77BAEC29" w14:textId="77777777" w:rsidR="00DE2F85" w:rsidRPr="00DE2F85" w:rsidRDefault="00DE2F85" w:rsidP="00DE2F85">
            <w:pPr>
              <w:rPr>
                <w:rFonts w:ascii="Calibri" w:hAnsi="Calibri"/>
                <w:sz w:val="22"/>
              </w:rPr>
            </w:pPr>
            <w:r w:rsidRPr="00DE2F85">
              <w:rPr>
                <w:rFonts w:ascii="Calibri" w:hAnsi="Calibri"/>
                <w:sz w:val="22"/>
              </w:rPr>
              <w:t>1</w:t>
            </w:r>
          </w:p>
        </w:tc>
        <w:tc>
          <w:tcPr>
            <w:tcW w:w="5101" w:type="dxa"/>
          </w:tcPr>
          <w:p w14:paraId="5902E01F" w14:textId="77777777" w:rsidR="00DE2F85" w:rsidRPr="00DE2F85" w:rsidRDefault="00DE2F85" w:rsidP="00DE2F85">
            <w:pPr>
              <w:rPr>
                <w:rFonts w:ascii="Calibri" w:hAnsi="Calibri"/>
                <w:sz w:val="22"/>
              </w:rPr>
            </w:pPr>
          </w:p>
        </w:tc>
        <w:tc>
          <w:tcPr>
            <w:tcW w:w="1246" w:type="dxa"/>
          </w:tcPr>
          <w:p w14:paraId="5E5CEF95" w14:textId="77777777" w:rsidR="00DE2F85" w:rsidRPr="00DE2F85" w:rsidRDefault="00DE2F85" w:rsidP="00DE2F85">
            <w:pPr>
              <w:rPr>
                <w:rFonts w:ascii="Calibri" w:hAnsi="Calibri"/>
                <w:sz w:val="22"/>
              </w:rPr>
            </w:pPr>
            <w:r w:rsidRPr="00DE2F85">
              <w:rPr>
                <w:rFonts w:ascii="Calibri" w:hAnsi="Calibri"/>
                <w:sz w:val="22"/>
              </w:rPr>
              <w:t>250</w:t>
            </w:r>
          </w:p>
        </w:tc>
      </w:tr>
      <w:tr w:rsidR="00DE2F85" w:rsidRPr="00DE2F85" w14:paraId="62BB177D" w14:textId="77777777" w:rsidTr="003D3164">
        <w:trPr>
          <w:jc w:val="center"/>
        </w:trPr>
        <w:tc>
          <w:tcPr>
            <w:tcW w:w="867" w:type="dxa"/>
          </w:tcPr>
          <w:p w14:paraId="385EEA3C" w14:textId="77777777" w:rsidR="00DE2F85" w:rsidRPr="00DE2F85" w:rsidRDefault="00DE2F85" w:rsidP="00DE2F85">
            <w:pPr>
              <w:rPr>
                <w:rFonts w:ascii="Calibri" w:hAnsi="Calibri"/>
                <w:sz w:val="22"/>
              </w:rPr>
            </w:pPr>
            <w:r w:rsidRPr="00DE2F85">
              <w:rPr>
                <w:rFonts w:ascii="宋体" w:eastAsia="宋体" w:hAnsi="宋体" w:cs="宋体" w:hint="eastAsia"/>
                <w:sz w:val="22"/>
              </w:rPr>
              <w:lastRenderedPageBreak/>
              <w:t>总计</w:t>
            </w:r>
          </w:p>
        </w:tc>
        <w:tc>
          <w:tcPr>
            <w:tcW w:w="6822" w:type="dxa"/>
            <w:gridSpan w:val="4"/>
          </w:tcPr>
          <w:p w14:paraId="2C4CD3B8" w14:textId="77777777" w:rsidR="00DE2F85" w:rsidRPr="00DE2F85" w:rsidRDefault="00DE2F85" w:rsidP="00DE2F85">
            <w:pPr>
              <w:rPr>
                <w:rFonts w:ascii="Calibri" w:hAnsi="Calibri"/>
                <w:sz w:val="22"/>
              </w:rPr>
            </w:pPr>
          </w:p>
        </w:tc>
        <w:tc>
          <w:tcPr>
            <w:tcW w:w="1246" w:type="dxa"/>
          </w:tcPr>
          <w:p w14:paraId="1A62FE1B" w14:textId="77777777" w:rsidR="00DE2F85" w:rsidRPr="00DE2F85" w:rsidRDefault="00DE2F85" w:rsidP="00DE2F85">
            <w:pPr>
              <w:rPr>
                <w:rFonts w:ascii="Calibri" w:hAnsi="Calibri"/>
                <w:sz w:val="22"/>
              </w:rPr>
            </w:pPr>
            <w:r w:rsidRPr="00DE2F85">
              <w:rPr>
                <w:rFonts w:ascii="Calibri" w:hAnsi="Calibri"/>
                <w:sz w:val="22"/>
              </w:rPr>
              <w:t>24436.511</w:t>
            </w:r>
          </w:p>
        </w:tc>
      </w:tr>
    </w:tbl>
    <w:p w14:paraId="3E8113C4" w14:textId="77777777" w:rsidR="00DE2F85" w:rsidRPr="00DE2F85" w:rsidRDefault="00DE2F85" w:rsidP="00DE2F85">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DE2F85">
        <w:rPr>
          <w:rFonts w:ascii="Times New Roman" w:eastAsia="宋体" w:hAnsi="Times New Roman" w:cs="Times New Roman"/>
          <w:sz w:val="22"/>
          <w14:ligatures w14:val="none"/>
        </w:rPr>
        <w:t xml:space="preserve">4.3 </w:t>
      </w:r>
      <w:r w:rsidRPr="00DE2F85">
        <w:rPr>
          <w:rFonts w:ascii="Times New Roman" w:eastAsia="宋体" w:hAnsi="Times New Roman" w:cs="Times New Roman"/>
          <w:sz w:val="22"/>
          <w14:ligatures w14:val="none"/>
        </w:rPr>
        <w:t>本项目服务期限：</w:t>
      </w:r>
      <w:bookmarkStart w:id="26" w:name="_Toc188457451"/>
      <w:bookmarkEnd w:id="12"/>
      <w:bookmarkEnd w:id="13"/>
      <w:r w:rsidRPr="00DE2F85">
        <w:rPr>
          <w:rFonts w:ascii="Times New Roman" w:eastAsia="宋体" w:hAnsi="Times New Roman" w:cs="Times New Roman"/>
          <w:bCs/>
          <w:sz w:val="22"/>
          <w14:ligatures w14:val="none"/>
        </w:rPr>
        <w:t>自合同签订之日起一年，服务期限暂定自</w:t>
      </w:r>
      <w:r w:rsidRPr="00DE2F85">
        <w:rPr>
          <w:rFonts w:ascii="Times New Roman" w:eastAsia="宋体" w:hAnsi="Times New Roman" w:cs="Times New Roman"/>
          <w:bCs/>
          <w:sz w:val="22"/>
          <w14:ligatures w14:val="none"/>
        </w:rPr>
        <w:t>2026</w:t>
      </w:r>
      <w:r w:rsidRPr="00DE2F85">
        <w:rPr>
          <w:rFonts w:ascii="Times New Roman" w:eastAsia="宋体" w:hAnsi="Times New Roman" w:cs="Times New Roman"/>
          <w:bCs/>
          <w:sz w:val="22"/>
          <w14:ligatures w14:val="none"/>
        </w:rPr>
        <w:t>年</w:t>
      </w:r>
      <w:r w:rsidRPr="00DE2F85">
        <w:rPr>
          <w:rFonts w:ascii="Times New Roman" w:eastAsia="宋体" w:hAnsi="Times New Roman" w:cs="Times New Roman"/>
          <w:bCs/>
          <w:sz w:val="22"/>
          <w14:ligatures w14:val="none"/>
        </w:rPr>
        <w:t>11</w:t>
      </w:r>
      <w:r w:rsidRPr="00DE2F85">
        <w:rPr>
          <w:rFonts w:ascii="Times New Roman" w:eastAsia="宋体" w:hAnsi="Times New Roman" w:cs="Times New Roman"/>
          <w:bCs/>
          <w:sz w:val="22"/>
          <w14:ligatures w14:val="none"/>
        </w:rPr>
        <w:t>月</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日起至</w:t>
      </w:r>
      <w:r w:rsidRPr="00DE2F85">
        <w:rPr>
          <w:rFonts w:ascii="Times New Roman" w:eastAsia="宋体" w:hAnsi="Times New Roman" w:cs="Times New Roman"/>
          <w:bCs/>
          <w:sz w:val="22"/>
          <w14:ligatures w14:val="none"/>
        </w:rPr>
        <w:t>2027</w:t>
      </w:r>
      <w:r w:rsidRPr="00DE2F85">
        <w:rPr>
          <w:rFonts w:ascii="Times New Roman" w:eastAsia="宋体" w:hAnsi="Times New Roman" w:cs="Times New Roman"/>
          <w:bCs/>
          <w:sz w:val="22"/>
          <w14:ligatures w14:val="none"/>
        </w:rPr>
        <w:t>年</w:t>
      </w: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月</w:t>
      </w:r>
      <w:r w:rsidRPr="00DE2F85">
        <w:rPr>
          <w:rFonts w:ascii="Times New Roman" w:eastAsia="宋体" w:hAnsi="Times New Roman" w:cs="Times New Roman"/>
          <w:bCs/>
          <w:sz w:val="22"/>
          <w14:ligatures w14:val="none"/>
        </w:rPr>
        <w:t>31</w:t>
      </w:r>
      <w:r w:rsidRPr="00DE2F85">
        <w:rPr>
          <w:rFonts w:ascii="Times New Roman" w:eastAsia="宋体" w:hAnsi="Times New Roman" w:cs="Times New Roman"/>
          <w:bCs/>
          <w:sz w:val="22"/>
          <w14:ligatures w14:val="none"/>
        </w:rPr>
        <w:t>日止，具体以合同签订为准。</w:t>
      </w:r>
    </w:p>
    <w:p w14:paraId="78E01B9E" w14:textId="77777777" w:rsidR="00DE2F85" w:rsidRPr="00DE2F85" w:rsidRDefault="00DE2F85" w:rsidP="00DE2F85">
      <w:pPr>
        <w:autoSpaceDN w:val="0"/>
        <w:adjustRightInd w:val="0"/>
        <w:snapToGrid w:val="0"/>
        <w:spacing w:line="300" w:lineRule="auto"/>
        <w:ind w:firstLineChars="200" w:firstLine="442"/>
        <w:textAlignment w:val="baseline"/>
        <w:rPr>
          <w:rFonts w:ascii="Times New Roman" w:eastAsia="宋体" w:hAnsi="Times New Roman" w:cs="Times New Roman"/>
          <w:b/>
          <w:sz w:val="22"/>
          <w14:ligatures w14:val="none"/>
        </w:rPr>
      </w:pPr>
      <w:r w:rsidRPr="00DE2F85">
        <w:rPr>
          <w:rFonts w:ascii="Times New Roman" w:eastAsia="宋体" w:hAnsi="Times New Roman" w:cs="Times New Roman"/>
          <w:b/>
          <w:sz w:val="22"/>
          <w14:ligatures w14:val="none"/>
        </w:rPr>
        <w:t xml:space="preserve">5 </w:t>
      </w:r>
      <w:r w:rsidRPr="00DE2F85">
        <w:rPr>
          <w:rFonts w:ascii="Times New Roman" w:eastAsia="宋体" w:hAnsi="Times New Roman" w:cs="Times New Roman"/>
          <w:b/>
          <w:sz w:val="22"/>
          <w14:ligatures w14:val="none"/>
        </w:rPr>
        <w:t>承包方式</w:t>
      </w:r>
      <w:bookmarkEnd w:id="26"/>
    </w:p>
    <w:p w14:paraId="48907F4C"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5.1 </w:t>
      </w:r>
      <w:r w:rsidRPr="00DE2F85">
        <w:rPr>
          <w:rFonts w:ascii="Times New Roman" w:eastAsia="宋体" w:hAnsi="Times New Roman" w:cs="Times New Roman"/>
          <w:color w:val="000000"/>
          <w:sz w:val="22"/>
          <w14:ligatures w14:val="none"/>
        </w:rPr>
        <w:t>依照本项目的招标范围和内容，中标人以</w:t>
      </w:r>
      <w:r w:rsidRPr="00DE2F85">
        <w:rPr>
          <w:rFonts w:ascii="Times New Roman" w:eastAsia="宋体" w:hAnsi="Times New Roman" w:cs="Times New Roman"/>
          <w:color w:val="000000"/>
          <w:sz w:val="22"/>
          <w14:ligatures w14:val="none"/>
        </w:rPr>
        <w:t>“</w:t>
      </w:r>
      <w:r w:rsidRPr="00DE2F85">
        <w:rPr>
          <w:rFonts w:ascii="Times New Roman" w:eastAsia="宋体" w:hAnsi="Times New Roman" w:cs="Times New Roman"/>
          <w:color w:val="000000"/>
          <w:sz w:val="22"/>
          <w14:ligatures w14:val="none"/>
        </w:rPr>
        <w:t>清包</w:t>
      </w:r>
      <w:r w:rsidRPr="00DE2F85">
        <w:rPr>
          <w:rFonts w:ascii="Times New Roman" w:eastAsia="宋体" w:hAnsi="Times New Roman" w:cs="Times New Roman"/>
          <w:color w:val="000000"/>
          <w:sz w:val="22"/>
          <w14:ligatures w14:val="none"/>
        </w:rPr>
        <w:t>”</w:t>
      </w:r>
      <w:r w:rsidRPr="00DE2F85">
        <w:rPr>
          <w:rFonts w:ascii="Times New Roman" w:eastAsia="宋体" w:hAnsi="Times New Roman" w:cs="Times New Roman"/>
          <w:color w:val="000000"/>
          <w:sz w:val="22"/>
          <w14:ligatures w14:val="none"/>
        </w:rPr>
        <w:t>方式实施服务管理承包。</w:t>
      </w:r>
      <w:r w:rsidRPr="00DE2F85">
        <w:rPr>
          <w:rFonts w:ascii="Times New Roman" w:eastAsia="宋体" w:hAnsi="Times New Roman" w:cs="Times New Roman"/>
          <w:color w:val="000000"/>
          <w:sz w:val="22"/>
          <w14:ligatures w14:val="none"/>
        </w:rPr>
        <w:t>“</w:t>
      </w:r>
      <w:r w:rsidRPr="00DE2F85">
        <w:rPr>
          <w:rFonts w:ascii="Times New Roman" w:eastAsia="宋体" w:hAnsi="Times New Roman" w:cs="Times New Roman"/>
          <w:color w:val="000000"/>
          <w:sz w:val="22"/>
          <w14:ligatures w14:val="none"/>
        </w:rPr>
        <w:t>清包</w:t>
      </w:r>
      <w:r w:rsidRPr="00DE2F85">
        <w:rPr>
          <w:rFonts w:ascii="Times New Roman" w:eastAsia="宋体" w:hAnsi="Times New Roman" w:cs="Times New Roman"/>
          <w:color w:val="000000"/>
          <w:sz w:val="22"/>
          <w14:ligatures w14:val="none"/>
        </w:rPr>
        <w:t>”</w:t>
      </w:r>
      <w:r w:rsidRPr="00DE2F85">
        <w:rPr>
          <w:rFonts w:ascii="Times New Roman" w:eastAsia="宋体" w:hAnsi="Times New Roman" w:cs="Times New Roman"/>
          <w:color w:val="000000"/>
          <w:sz w:val="22"/>
          <w14:ligatures w14:val="none"/>
        </w:rPr>
        <w:t>的含义指：采购人按双方约定的服务人数，向中标人支付管理服务费。项目过程中所发生的水电气等能耗，设备添置、维修、保养等费用均由采购人承担。保安用品、保安耗材、</w:t>
      </w:r>
      <w:r w:rsidRPr="00DE2F85">
        <w:rPr>
          <w:rFonts w:ascii="宋体" w:eastAsia="宋体" w:hAnsi="宋体" w:cs="宋体"/>
          <w:kern w:val="0"/>
          <w:sz w:val="22"/>
          <w:lang w:bidi="ar"/>
          <w14:ligatures w14:val="none"/>
        </w:rPr>
        <w:t>绿化材料</w:t>
      </w:r>
      <w:r w:rsidRPr="00DE2F85">
        <w:rPr>
          <w:rFonts w:ascii="Times New Roman" w:eastAsia="宋体" w:hAnsi="Times New Roman" w:cs="Times New Roman"/>
          <w:color w:val="000000"/>
          <w:sz w:val="22"/>
          <w14:ligatures w14:val="none"/>
        </w:rPr>
        <w:t>由供应商承担。</w:t>
      </w:r>
    </w:p>
    <w:tbl>
      <w:tblPr>
        <w:tblW w:w="9460" w:type="dxa"/>
        <w:jc w:val="center"/>
        <w:tblLook w:val="04A0" w:firstRow="1" w:lastRow="0" w:firstColumn="1" w:lastColumn="0" w:noHBand="0" w:noVBand="1"/>
      </w:tblPr>
      <w:tblGrid>
        <w:gridCol w:w="960"/>
        <w:gridCol w:w="2500"/>
        <w:gridCol w:w="960"/>
        <w:gridCol w:w="960"/>
        <w:gridCol w:w="4080"/>
      </w:tblGrid>
      <w:tr w:rsidR="00DE2F85" w:rsidRPr="00DE2F85" w14:paraId="26518786" w14:textId="77777777" w:rsidTr="003D3164">
        <w:trPr>
          <w:trHeight w:val="280"/>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6A706D09"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7613D7B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7247ABC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429697F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备注</w:t>
            </w:r>
          </w:p>
        </w:tc>
      </w:tr>
      <w:tr w:rsidR="00DE2F85" w:rsidRPr="00DE2F85" w14:paraId="2966D91E" w14:textId="77777777" w:rsidTr="003D3164">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0C8E584" w14:textId="77777777" w:rsidR="00DE2F85" w:rsidRPr="00DE2F85" w:rsidRDefault="00DE2F85" w:rsidP="00DE2F85">
            <w:pPr>
              <w:rPr>
                <w:rFonts w:ascii="Calibri" w:eastAsia="宋体" w:hAnsi="Calibri" w:cs="Times New Roman"/>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19B784" w14:textId="77777777" w:rsidR="00DE2F85" w:rsidRPr="00DE2F85" w:rsidRDefault="00DE2F85" w:rsidP="00DE2F85">
            <w:pPr>
              <w:rPr>
                <w:rFonts w:ascii="Calibri" w:eastAsia="宋体" w:hAnsi="Calibri" w:cs="Times New Roman"/>
                <w14:ligatures w14:val="none"/>
              </w:rPr>
            </w:pPr>
          </w:p>
        </w:tc>
        <w:tc>
          <w:tcPr>
            <w:tcW w:w="960" w:type="dxa"/>
            <w:tcBorders>
              <w:top w:val="nil"/>
              <w:left w:val="nil"/>
              <w:bottom w:val="single" w:sz="4" w:space="0" w:color="auto"/>
              <w:right w:val="single" w:sz="4" w:space="0" w:color="auto"/>
            </w:tcBorders>
            <w:noWrap/>
            <w:vAlign w:val="center"/>
          </w:tcPr>
          <w:p w14:paraId="33A2367E"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采购人</w:t>
            </w:r>
          </w:p>
        </w:tc>
        <w:tc>
          <w:tcPr>
            <w:tcW w:w="960" w:type="dxa"/>
            <w:tcBorders>
              <w:top w:val="nil"/>
              <w:left w:val="nil"/>
              <w:bottom w:val="single" w:sz="4" w:space="0" w:color="auto"/>
              <w:right w:val="single" w:sz="4" w:space="0" w:color="auto"/>
            </w:tcBorders>
            <w:noWrap/>
            <w:vAlign w:val="center"/>
          </w:tcPr>
          <w:p w14:paraId="71115D0E"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422BE7C2" w14:textId="77777777" w:rsidR="00DE2F85" w:rsidRPr="00DE2F85" w:rsidRDefault="00DE2F85" w:rsidP="00DE2F85">
            <w:pPr>
              <w:rPr>
                <w:rFonts w:ascii="Calibri" w:eastAsia="宋体" w:hAnsi="Calibri" w:cs="Times New Roman"/>
                <w14:ligatures w14:val="none"/>
              </w:rPr>
            </w:pPr>
          </w:p>
        </w:tc>
      </w:tr>
      <w:tr w:rsidR="00DE2F85" w:rsidRPr="00DE2F85" w14:paraId="38D6E2DD" w14:textId="77777777" w:rsidTr="003D3164">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69A40CFE"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1</w:t>
            </w:r>
          </w:p>
        </w:tc>
        <w:tc>
          <w:tcPr>
            <w:tcW w:w="2500" w:type="dxa"/>
            <w:tcBorders>
              <w:top w:val="nil"/>
              <w:left w:val="nil"/>
              <w:bottom w:val="single" w:sz="4" w:space="0" w:color="auto"/>
              <w:right w:val="single" w:sz="4" w:space="0" w:color="auto"/>
            </w:tcBorders>
            <w:noWrap/>
            <w:vAlign w:val="center"/>
          </w:tcPr>
          <w:p w14:paraId="559355D9"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公用水电</w:t>
            </w:r>
          </w:p>
        </w:tc>
        <w:tc>
          <w:tcPr>
            <w:tcW w:w="960" w:type="dxa"/>
            <w:tcBorders>
              <w:top w:val="nil"/>
              <w:left w:val="nil"/>
              <w:bottom w:val="single" w:sz="4" w:space="0" w:color="auto"/>
              <w:right w:val="single" w:sz="4" w:space="0" w:color="auto"/>
            </w:tcBorders>
            <w:noWrap/>
            <w:vAlign w:val="center"/>
          </w:tcPr>
          <w:p w14:paraId="10513D0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960" w:type="dxa"/>
            <w:tcBorders>
              <w:top w:val="nil"/>
              <w:left w:val="nil"/>
              <w:bottom w:val="single" w:sz="4" w:space="0" w:color="auto"/>
              <w:right w:val="single" w:sz="4" w:space="0" w:color="auto"/>
            </w:tcBorders>
            <w:noWrap/>
            <w:vAlign w:val="center"/>
          </w:tcPr>
          <w:p w14:paraId="179FDFAF" w14:textId="77777777" w:rsidR="00DE2F85" w:rsidRPr="00DE2F85" w:rsidRDefault="00DE2F85" w:rsidP="00DE2F85">
            <w:pPr>
              <w:rPr>
                <w:rFonts w:ascii="Calibri" w:eastAsia="宋体" w:hAnsi="Calibri" w:cs="Times New Roman"/>
                <w14:ligatures w14:val="none"/>
              </w:rPr>
            </w:pPr>
          </w:p>
        </w:tc>
        <w:tc>
          <w:tcPr>
            <w:tcW w:w="4080" w:type="dxa"/>
            <w:tcBorders>
              <w:top w:val="nil"/>
              <w:left w:val="nil"/>
              <w:bottom w:val="single" w:sz="4" w:space="0" w:color="auto"/>
              <w:right w:val="single" w:sz="4" w:space="0" w:color="auto"/>
            </w:tcBorders>
            <w:vAlign w:val="center"/>
          </w:tcPr>
          <w:p w14:paraId="6B550CBF"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包括空调、清洁卫生、生活等各类用水；服务公司办公等各类用电</w:t>
            </w:r>
          </w:p>
        </w:tc>
      </w:tr>
      <w:tr w:rsidR="00DE2F85" w:rsidRPr="00DE2F85" w14:paraId="0E55D9EE" w14:textId="77777777" w:rsidTr="003D3164">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26CA0C4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2</w:t>
            </w:r>
          </w:p>
        </w:tc>
        <w:tc>
          <w:tcPr>
            <w:tcW w:w="2500" w:type="dxa"/>
            <w:tcBorders>
              <w:top w:val="nil"/>
              <w:left w:val="nil"/>
              <w:bottom w:val="single" w:sz="4" w:space="0" w:color="auto"/>
              <w:right w:val="single" w:sz="4" w:space="0" w:color="auto"/>
            </w:tcBorders>
            <w:noWrap/>
            <w:vAlign w:val="center"/>
          </w:tcPr>
          <w:p w14:paraId="3045F163"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维修材料</w:t>
            </w:r>
          </w:p>
        </w:tc>
        <w:tc>
          <w:tcPr>
            <w:tcW w:w="960" w:type="dxa"/>
            <w:tcBorders>
              <w:top w:val="nil"/>
              <w:left w:val="nil"/>
              <w:bottom w:val="single" w:sz="4" w:space="0" w:color="auto"/>
              <w:right w:val="single" w:sz="4" w:space="0" w:color="auto"/>
            </w:tcBorders>
            <w:noWrap/>
            <w:vAlign w:val="center"/>
          </w:tcPr>
          <w:p w14:paraId="064A248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960" w:type="dxa"/>
            <w:tcBorders>
              <w:top w:val="nil"/>
              <w:left w:val="nil"/>
              <w:bottom w:val="single" w:sz="4" w:space="0" w:color="auto"/>
              <w:right w:val="single" w:sz="4" w:space="0" w:color="auto"/>
            </w:tcBorders>
            <w:noWrap/>
            <w:vAlign w:val="center"/>
          </w:tcPr>
          <w:p w14:paraId="65682668" w14:textId="77777777" w:rsidR="00DE2F85" w:rsidRPr="00DE2F85" w:rsidRDefault="00DE2F85" w:rsidP="00DE2F85">
            <w:pPr>
              <w:rPr>
                <w:rFonts w:ascii="Calibri" w:eastAsia="宋体" w:hAnsi="Calibri" w:cs="Times New Roman"/>
                <w14:ligatures w14:val="none"/>
              </w:rPr>
            </w:pPr>
          </w:p>
        </w:tc>
        <w:tc>
          <w:tcPr>
            <w:tcW w:w="4080" w:type="dxa"/>
            <w:tcBorders>
              <w:top w:val="nil"/>
              <w:left w:val="nil"/>
              <w:bottom w:val="single" w:sz="4" w:space="0" w:color="auto"/>
              <w:right w:val="single" w:sz="4" w:space="0" w:color="auto"/>
            </w:tcBorders>
            <w:vAlign w:val="center"/>
          </w:tcPr>
          <w:p w14:paraId="67965C0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各类设施设备维修所需的材料，不包含维修工具。</w:t>
            </w:r>
          </w:p>
        </w:tc>
      </w:tr>
      <w:tr w:rsidR="00DE2F85" w:rsidRPr="00DE2F85" w14:paraId="07A38B3C" w14:textId="77777777" w:rsidTr="003D3164">
        <w:trPr>
          <w:trHeight w:val="1365"/>
          <w:jc w:val="center"/>
        </w:trPr>
        <w:tc>
          <w:tcPr>
            <w:tcW w:w="960" w:type="dxa"/>
            <w:tcBorders>
              <w:top w:val="nil"/>
              <w:left w:val="single" w:sz="4" w:space="0" w:color="auto"/>
              <w:bottom w:val="single" w:sz="4" w:space="0" w:color="auto"/>
              <w:right w:val="single" w:sz="4" w:space="0" w:color="auto"/>
            </w:tcBorders>
            <w:noWrap/>
            <w:vAlign w:val="center"/>
          </w:tcPr>
          <w:p w14:paraId="0E964154"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3</w:t>
            </w:r>
          </w:p>
        </w:tc>
        <w:tc>
          <w:tcPr>
            <w:tcW w:w="2500" w:type="dxa"/>
            <w:tcBorders>
              <w:top w:val="nil"/>
              <w:left w:val="nil"/>
              <w:bottom w:val="single" w:sz="4" w:space="0" w:color="auto"/>
              <w:right w:val="single" w:sz="4" w:space="0" w:color="auto"/>
            </w:tcBorders>
            <w:noWrap/>
            <w:vAlign w:val="center"/>
          </w:tcPr>
          <w:p w14:paraId="3554DA0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保洁材料</w:t>
            </w:r>
          </w:p>
        </w:tc>
        <w:tc>
          <w:tcPr>
            <w:tcW w:w="960" w:type="dxa"/>
            <w:tcBorders>
              <w:top w:val="nil"/>
              <w:left w:val="nil"/>
              <w:bottom w:val="single" w:sz="4" w:space="0" w:color="auto"/>
              <w:right w:val="single" w:sz="4" w:space="0" w:color="auto"/>
            </w:tcBorders>
            <w:noWrap/>
            <w:vAlign w:val="center"/>
          </w:tcPr>
          <w:p w14:paraId="133D2652"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960" w:type="dxa"/>
            <w:tcBorders>
              <w:top w:val="nil"/>
              <w:left w:val="nil"/>
              <w:bottom w:val="single" w:sz="4" w:space="0" w:color="auto"/>
              <w:right w:val="single" w:sz="4" w:space="0" w:color="auto"/>
            </w:tcBorders>
            <w:noWrap/>
            <w:vAlign w:val="center"/>
          </w:tcPr>
          <w:p w14:paraId="2BF3E138" w14:textId="77777777" w:rsidR="00DE2F85" w:rsidRPr="00DE2F85" w:rsidRDefault="00DE2F85" w:rsidP="00DE2F85">
            <w:pPr>
              <w:rPr>
                <w:rFonts w:ascii="Calibri" w:eastAsia="宋体" w:hAnsi="Calibri" w:cs="Times New Roman"/>
                <w14:ligatures w14:val="none"/>
              </w:rPr>
            </w:pPr>
          </w:p>
        </w:tc>
        <w:tc>
          <w:tcPr>
            <w:tcW w:w="4080" w:type="dxa"/>
            <w:tcBorders>
              <w:top w:val="nil"/>
              <w:left w:val="nil"/>
              <w:bottom w:val="single" w:sz="4" w:space="0" w:color="auto"/>
              <w:right w:val="single" w:sz="4" w:space="0" w:color="auto"/>
            </w:tcBorders>
            <w:vAlign w:val="center"/>
          </w:tcPr>
          <w:p w14:paraId="4613FB7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包括环境保洁所需的清洁、洗涤药剂，地面和物体表面擦拭用的消毒剂，地面养护药剂、材料和保洁工具等耗材（耗材品质需可靠有保证）。</w:t>
            </w:r>
          </w:p>
        </w:tc>
      </w:tr>
      <w:tr w:rsidR="00DE2F85" w:rsidRPr="00DE2F85" w14:paraId="0ED5FCF5" w14:textId="77777777" w:rsidTr="003D3164">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28211F57"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19BC1C55"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6097A68B"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34DD0F25" w14:textId="77777777" w:rsidR="00DE2F85" w:rsidRPr="00DE2F85" w:rsidRDefault="00DE2F85" w:rsidP="00DE2F85">
            <w:pPr>
              <w:rPr>
                <w:rFonts w:ascii="Calibri" w:eastAsia="宋体" w:hAnsi="Calibri" w:cs="Times New Roman"/>
                <w14:ligatures w14:val="none"/>
              </w:rPr>
            </w:pPr>
          </w:p>
        </w:tc>
        <w:tc>
          <w:tcPr>
            <w:tcW w:w="4080" w:type="dxa"/>
            <w:tcBorders>
              <w:top w:val="single" w:sz="4" w:space="0" w:color="auto"/>
              <w:left w:val="nil"/>
              <w:bottom w:val="single" w:sz="4" w:space="0" w:color="auto"/>
              <w:right w:val="single" w:sz="4" w:space="0" w:color="auto"/>
            </w:tcBorders>
            <w:noWrap/>
            <w:vAlign w:val="center"/>
          </w:tcPr>
          <w:p w14:paraId="1F9AC075"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包括保洁小工具、尘推、工作警示牌等。</w:t>
            </w:r>
          </w:p>
        </w:tc>
      </w:tr>
      <w:tr w:rsidR="00DE2F85" w:rsidRPr="00DE2F85" w14:paraId="17329F88" w14:textId="77777777" w:rsidTr="003D3164">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4255FC2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77B81486"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6BF85223" w14:textId="77777777" w:rsidR="00DE2F85" w:rsidRPr="00DE2F85" w:rsidRDefault="00DE2F85" w:rsidP="00DE2F85">
            <w:pPr>
              <w:rPr>
                <w:rFonts w:ascii="Calibri" w:eastAsia="宋体" w:hAnsi="Calibri" w:cs="Times New Roman"/>
                <w14:ligatures w14:val="none"/>
              </w:rPr>
            </w:pPr>
          </w:p>
        </w:tc>
        <w:tc>
          <w:tcPr>
            <w:tcW w:w="960" w:type="dxa"/>
            <w:tcBorders>
              <w:top w:val="single" w:sz="4" w:space="0" w:color="auto"/>
              <w:left w:val="nil"/>
              <w:bottom w:val="single" w:sz="4" w:space="0" w:color="auto"/>
              <w:right w:val="single" w:sz="4" w:space="0" w:color="auto"/>
            </w:tcBorders>
            <w:noWrap/>
            <w:vAlign w:val="center"/>
          </w:tcPr>
          <w:p w14:paraId="3073F37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4080" w:type="dxa"/>
            <w:tcBorders>
              <w:top w:val="single" w:sz="4" w:space="0" w:color="auto"/>
              <w:left w:val="nil"/>
              <w:bottom w:val="single" w:sz="4" w:space="0" w:color="auto"/>
              <w:right w:val="single" w:sz="4" w:space="0" w:color="auto"/>
            </w:tcBorders>
            <w:noWrap/>
            <w:vAlign w:val="center"/>
          </w:tcPr>
          <w:p w14:paraId="6B50D61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包括长警棍、短警棍、盾牌、钢盔、钢叉、反光衣等。</w:t>
            </w:r>
          </w:p>
        </w:tc>
      </w:tr>
      <w:tr w:rsidR="00DE2F85" w:rsidRPr="00DE2F85" w14:paraId="70849AF5" w14:textId="77777777" w:rsidTr="003D3164">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0C1ED01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6</w:t>
            </w:r>
          </w:p>
        </w:tc>
        <w:tc>
          <w:tcPr>
            <w:tcW w:w="2500" w:type="dxa"/>
            <w:tcBorders>
              <w:top w:val="nil"/>
              <w:left w:val="nil"/>
              <w:bottom w:val="single" w:sz="4" w:space="0" w:color="auto"/>
              <w:right w:val="single" w:sz="4" w:space="0" w:color="auto"/>
            </w:tcBorders>
            <w:noWrap/>
            <w:vAlign w:val="center"/>
          </w:tcPr>
          <w:p w14:paraId="1521D83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保安耗材</w:t>
            </w:r>
          </w:p>
        </w:tc>
        <w:tc>
          <w:tcPr>
            <w:tcW w:w="960" w:type="dxa"/>
            <w:tcBorders>
              <w:top w:val="nil"/>
              <w:left w:val="nil"/>
              <w:bottom w:val="single" w:sz="4" w:space="0" w:color="auto"/>
              <w:right w:val="single" w:sz="4" w:space="0" w:color="auto"/>
            </w:tcBorders>
            <w:noWrap/>
            <w:vAlign w:val="center"/>
          </w:tcPr>
          <w:p w14:paraId="4E70E2B1" w14:textId="77777777" w:rsidR="00DE2F85" w:rsidRPr="00DE2F85" w:rsidRDefault="00DE2F85" w:rsidP="00DE2F85">
            <w:pPr>
              <w:rPr>
                <w:rFonts w:ascii="Calibri" w:eastAsia="宋体" w:hAnsi="Calibri" w:cs="Times New Roman"/>
                <w14:ligatures w14:val="none"/>
              </w:rPr>
            </w:pPr>
          </w:p>
        </w:tc>
        <w:tc>
          <w:tcPr>
            <w:tcW w:w="960" w:type="dxa"/>
            <w:tcBorders>
              <w:top w:val="nil"/>
              <w:left w:val="nil"/>
              <w:bottom w:val="single" w:sz="4" w:space="0" w:color="auto"/>
              <w:right w:val="single" w:sz="4" w:space="0" w:color="auto"/>
            </w:tcBorders>
            <w:noWrap/>
            <w:vAlign w:val="center"/>
          </w:tcPr>
          <w:p w14:paraId="5BB56DE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4080" w:type="dxa"/>
            <w:tcBorders>
              <w:top w:val="nil"/>
              <w:left w:val="nil"/>
              <w:bottom w:val="single" w:sz="4" w:space="0" w:color="auto"/>
              <w:right w:val="single" w:sz="4" w:space="0" w:color="auto"/>
            </w:tcBorders>
            <w:noWrap/>
            <w:vAlign w:val="center"/>
          </w:tcPr>
          <w:p w14:paraId="5A46FDD4"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包括遮阳大伞、白手套、纱手套、毛巾、雨衣、雨鞋等。</w:t>
            </w:r>
          </w:p>
        </w:tc>
      </w:tr>
      <w:tr w:rsidR="00DE2F85" w:rsidRPr="00DE2F85" w14:paraId="13ABF3B0" w14:textId="77777777" w:rsidTr="003D3164">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2A39AD41"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7</w:t>
            </w:r>
          </w:p>
        </w:tc>
        <w:tc>
          <w:tcPr>
            <w:tcW w:w="2500" w:type="dxa"/>
            <w:tcBorders>
              <w:top w:val="nil"/>
              <w:left w:val="nil"/>
              <w:bottom w:val="single" w:sz="4" w:space="0" w:color="auto"/>
              <w:right w:val="single" w:sz="4" w:space="0" w:color="auto"/>
            </w:tcBorders>
            <w:noWrap/>
            <w:vAlign w:val="center"/>
          </w:tcPr>
          <w:p w14:paraId="01B86105" w14:textId="77777777" w:rsidR="00DE2F85" w:rsidRPr="00DE2F85" w:rsidRDefault="00DE2F85" w:rsidP="00DE2F85">
            <w:pPr>
              <w:rPr>
                <w:rFonts w:ascii="Calibri" w:eastAsia="宋体" w:hAnsi="Calibri" w:cs="Times New Roman"/>
                <w14:ligatures w14:val="none"/>
              </w:rPr>
            </w:pPr>
            <w:r w:rsidRPr="00DE2F85">
              <w:rPr>
                <w:rFonts w:ascii="宋体" w:eastAsia="宋体" w:hAnsi="宋体" w:cs="宋体"/>
                <w:kern w:val="0"/>
                <w:sz w:val="22"/>
                <w:lang w:bidi="ar"/>
                <w14:ligatures w14:val="none"/>
              </w:rPr>
              <w:t>绿化材料</w:t>
            </w:r>
          </w:p>
        </w:tc>
        <w:tc>
          <w:tcPr>
            <w:tcW w:w="960" w:type="dxa"/>
            <w:tcBorders>
              <w:top w:val="nil"/>
              <w:left w:val="nil"/>
              <w:bottom w:val="single" w:sz="4" w:space="0" w:color="auto"/>
              <w:right w:val="single" w:sz="4" w:space="0" w:color="auto"/>
            </w:tcBorders>
            <w:noWrap/>
            <w:vAlign w:val="center"/>
          </w:tcPr>
          <w:p w14:paraId="196EBE75" w14:textId="77777777" w:rsidR="00DE2F85" w:rsidRPr="00DE2F85" w:rsidRDefault="00DE2F85" w:rsidP="00DE2F85">
            <w:pPr>
              <w:rPr>
                <w:rFonts w:ascii="Calibri" w:eastAsia="宋体" w:hAnsi="Calibri" w:cs="Times New Roman"/>
                <w14:ligatures w14:val="none"/>
              </w:rPr>
            </w:pPr>
          </w:p>
        </w:tc>
        <w:tc>
          <w:tcPr>
            <w:tcW w:w="960" w:type="dxa"/>
            <w:tcBorders>
              <w:top w:val="nil"/>
              <w:left w:val="nil"/>
              <w:bottom w:val="single" w:sz="4" w:space="0" w:color="auto"/>
              <w:right w:val="single" w:sz="4" w:space="0" w:color="auto"/>
            </w:tcBorders>
            <w:noWrap/>
            <w:vAlign w:val="center"/>
          </w:tcPr>
          <w:p w14:paraId="488D467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w:t>
            </w:r>
          </w:p>
        </w:tc>
        <w:tc>
          <w:tcPr>
            <w:tcW w:w="4080" w:type="dxa"/>
            <w:tcBorders>
              <w:top w:val="nil"/>
              <w:left w:val="nil"/>
              <w:bottom w:val="single" w:sz="4" w:space="0" w:color="auto"/>
              <w:right w:val="single" w:sz="4" w:space="0" w:color="auto"/>
            </w:tcBorders>
            <w:noWrap/>
            <w:vAlign w:val="center"/>
          </w:tcPr>
          <w:p w14:paraId="6ED59B19" w14:textId="77777777" w:rsidR="00DE2F85" w:rsidRPr="00DE2F85" w:rsidRDefault="00DE2F85" w:rsidP="00DE2F85">
            <w:pPr>
              <w:rPr>
                <w:rFonts w:ascii="Calibri" w:eastAsia="宋体" w:hAnsi="Calibri" w:cs="Times New Roman"/>
                <w14:ligatures w14:val="none"/>
              </w:rPr>
            </w:pPr>
            <w:r w:rsidRPr="00DE2F85">
              <w:rPr>
                <w:rFonts w:ascii="宋体" w:eastAsia="宋体" w:hAnsi="宋体" w:cs="宋体"/>
                <w:kern w:val="0"/>
                <w:sz w:val="22"/>
                <w:lang w:bidi="ar"/>
                <w14:ligatures w14:val="none"/>
              </w:rPr>
              <w:t>绿化盆景增设、绿化施肥及药水费用、易耗品等</w:t>
            </w:r>
          </w:p>
        </w:tc>
      </w:tr>
    </w:tbl>
    <w:p w14:paraId="46B0661A"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5.2</w:t>
      </w:r>
      <w:r w:rsidRPr="00DE2F85">
        <w:rPr>
          <w:rFonts w:ascii="Times New Roman" w:eastAsia="宋体" w:hAnsi="Times New Roman" w:cs="Times New Roman"/>
          <w:sz w:val="22"/>
          <w14:ligatures w14:val="none"/>
        </w:rPr>
        <w:t>本项目不允许分包。</w:t>
      </w:r>
    </w:p>
    <w:p w14:paraId="7849D200" w14:textId="77777777" w:rsidR="00DE2F85" w:rsidRPr="00DE2F85" w:rsidRDefault="00DE2F85" w:rsidP="00DE2F85">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7" w:name="_Toc188457452"/>
      <w:r w:rsidRPr="00DE2F85">
        <w:rPr>
          <w:rFonts w:ascii="Times New Roman" w:eastAsia="宋体" w:hAnsi="Times New Roman" w:cs="Times New Roman"/>
          <w:b/>
          <w:sz w:val="22"/>
          <w14:ligatures w14:val="none"/>
        </w:rPr>
        <w:t xml:space="preserve">6 </w:t>
      </w:r>
      <w:r w:rsidRPr="00DE2F85">
        <w:rPr>
          <w:rFonts w:ascii="Times New Roman" w:eastAsia="宋体" w:hAnsi="Times New Roman" w:cs="Times New Roman"/>
          <w:b/>
          <w:sz w:val="22"/>
          <w14:ligatures w14:val="none"/>
        </w:rPr>
        <w:t>合同的签订</w:t>
      </w:r>
      <w:bookmarkEnd w:id="27"/>
    </w:p>
    <w:p w14:paraId="430A530B" w14:textId="77777777" w:rsidR="00DE2F85" w:rsidRPr="00DE2F85" w:rsidRDefault="00DE2F85" w:rsidP="00DE2F85">
      <w:pPr>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6.1 </w:t>
      </w:r>
      <w:r w:rsidRPr="00DE2F85">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7E20AF60"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6.2 </w:t>
      </w:r>
      <w:r w:rsidRPr="00DE2F85">
        <w:rPr>
          <w:rFonts w:ascii="Times New Roman" w:eastAsia="宋体" w:hAnsi="Times New Roman" w:cs="Times New Roman"/>
          <w:sz w:val="22"/>
          <w14:ligatures w14:val="none"/>
        </w:rPr>
        <w:t>合同履约过程中，如遇不可抗力或政策性调价（以招标文件和合同约定为准），经双方商定可以调整合同金额（调整原则以招标文件约定为准），并签订补充协议。</w:t>
      </w:r>
    </w:p>
    <w:p w14:paraId="46F4E2AC" w14:textId="77777777" w:rsidR="00DE2F85" w:rsidRPr="00DE2F85" w:rsidRDefault="00DE2F85" w:rsidP="00DE2F85">
      <w:pPr>
        <w:adjustRightInd w:val="0"/>
        <w:snapToGrid w:val="0"/>
        <w:spacing w:line="300" w:lineRule="auto"/>
        <w:ind w:firstLineChars="200" w:firstLine="442"/>
        <w:jc w:val="left"/>
        <w:outlineLvl w:val="2"/>
        <w:rPr>
          <w:rFonts w:ascii="Times New Roman" w:eastAsia="宋体" w:hAnsi="Times New Roman" w:cs="Times New Roman"/>
          <w:sz w:val="22"/>
          <w14:ligatures w14:val="none"/>
        </w:rPr>
      </w:pPr>
      <w:bookmarkStart w:id="28" w:name="_Toc188457453"/>
      <w:r w:rsidRPr="00DE2F85">
        <w:rPr>
          <w:rFonts w:ascii="Times New Roman" w:eastAsia="宋体" w:hAnsi="Times New Roman" w:cs="Times New Roman"/>
          <w:b/>
          <w:sz w:val="22"/>
          <w14:ligatures w14:val="none"/>
        </w:rPr>
        <w:t xml:space="preserve">7 </w:t>
      </w:r>
      <w:r w:rsidRPr="00DE2F85">
        <w:rPr>
          <w:rFonts w:ascii="Times New Roman" w:eastAsia="宋体" w:hAnsi="Times New Roman" w:cs="Times New Roman"/>
          <w:b/>
          <w:sz w:val="22"/>
          <w14:ligatures w14:val="none"/>
        </w:rPr>
        <w:t>结算原则和支付方式</w:t>
      </w:r>
      <w:bookmarkEnd w:id="28"/>
    </w:p>
    <w:p w14:paraId="3BA8B06F"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7.1 </w:t>
      </w:r>
      <w:r w:rsidRPr="00DE2F85">
        <w:rPr>
          <w:rFonts w:ascii="Times New Roman" w:eastAsia="宋体" w:hAnsi="Times New Roman" w:cs="Times New Roman"/>
          <w:sz w:val="22"/>
          <w14:ligatures w14:val="none"/>
        </w:rPr>
        <w:t>结算原则</w:t>
      </w:r>
    </w:p>
    <w:p w14:paraId="518564E5"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7.1.1</w:t>
      </w:r>
      <w:r w:rsidRPr="00DE2F85">
        <w:rPr>
          <w:rFonts w:ascii="Times New Roman" w:eastAsia="宋体" w:hAnsi="Times New Roman" w:cs="Times New Roman"/>
          <w:sz w:val="22"/>
          <w14:ligatures w14:val="none"/>
        </w:rPr>
        <w:t>根据考核管理要求，依照考核结果按实结算。</w:t>
      </w:r>
    </w:p>
    <w:p w14:paraId="057C857A"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7.1.2</w:t>
      </w:r>
      <w:r w:rsidRPr="00DE2F85">
        <w:rPr>
          <w:rFonts w:ascii="Times New Roman" w:eastAsia="宋体" w:hAnsi="Times New Roman" w:cs="Times New Roman"/>
          <w:b/>
          <w:kern w:val="0"/>
          <w:sz w:val="22"/>
          <w:u w:val="single"/>
          <w14:ligatures w14:val="none"/>
        </w:rPr>
        <w:t>本项目合同总价不变，采购人不会因政策性调价、人工成本、材料、设备使用年限增长引起的维修成本增加和效能衰减等因素（不可抗力除外）的变动而进行调整。</w:t>
      </w:r>
    </w:p>
    <w:p w14:paraId="15195C76" w14:textId="77777777" w:rsidR="00DE2F85" w:rsidRPr="00DE2F85" w:rsidRDefault="00DE2F85" w:rsidP="00DE2F85">
      <w:pPr>
        <w:adjustRightInd w:val="0"/>
        <w:snapToGrid w:val="0"/>
        <w:spacing w:line="300" w:lineRule="auto"/>
        <w:ind w:firstLineChars="200" w:firstLine="442"/>
        <w:jc w:val="left"/>
        <w:rPr>
          <w:rFonts w:ascii="Times New Roman" w:eastAsia="宋体" w:hAnsi="Times New Roman" w:cs="Times New Roman"/>
          <w:b/>
          <w:kern w:val="0"/>
          <w:sz w:val="22"/>
          <w:u w:val="single"/>
          <w14:ligatures w14:val="none"/>
        </w:rPr>
      </w:pPr>
      <w:r w:rsidRPr="00DE2F85">
        <w:rPr>
          <w:rFonts w:ascii="Times New Roman" w:eastAsia="宋体" w:hAnsi="Times New Roman" w:cs="Times New Roman"/>
          <w:b/>
          <w:kern w:val="0"/>
          <w:sz w:val="22"/>
          <w:u w:val="single"/>
          <w14:ligatures w14:val="none"/>
        </w:rPr>
        <w:t xml:space="preserve">7.1.3 </w:t>
      </w:r>
      <w:r w:rsidRPr="00DE2F85">
        <w:rPr>
          <w:rFonts w:ascii="Times New Roman" w:eastAsia="宋体" w:hAnsi="Times New Roman" w:cs="Times New Roman"/>
          <w:b/>
          <w:kern w:val="0"/>
          <w:sz w:val="22"/>
          <w:u w:val="single"/>
          <w14:ligatures w14:val="none"/>
        </w:rPr>
        <w:t>合同履约期间，如发生设备中修、大修和应急维修的，则费用按实结算。</w:t>
      </w:r>
    </w:p>
    <w:p w14:paraId="08FCC4C1"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lastRenderedPageBreak/>
        <w:t xml:space="preserve">7.2 </w:t>
      </w:r>
      <w:r w:rsidRPr="00DE2F85">
        <w:rPr>
          <w:rFonts w:ascii="Times New Roman" w:eastAsia="宋体" w:hAnsi="Times New Roman" w:cs="Times New Roman"/>
          <w:sz w:val="22"/>
          <w14:ligatures w14:val="none"/>
        </w:rPr>
        <w:t>支付方式</w:t>
      </w:r>
    </w:p>
    <w:p w14:paraId="6414E831" w14:textId="77777777" w:rsidR="00DE2F85" w:rsidRPr="00DE2F85" w:rsidRDefault="00DE2F85" w:rsidP="00DE2F85">
      <w:pPr>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7.2.1 </w:t>
      </w:r>
      <w:r w:rsidRPr="00DE2F85">
        <w:rPr>
          <w:rFonts w:ascii="Times New Roman" w:eastAsia="宋体" w:hAnsi="Times New Roman" w:cs="Times New Roman"/>
          <w:sz w:val="22"/>
          <w14:ligatures w14:val="none"/>
        </w:rPr>
        <w:t>本项目合同金额采用分期付款方式，在采购人和中标人合同签订后支付，支付时间和比例见下表：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3194"/>
      </w:tblGrid>
      <w:tr w:rsidR="00DE2F85" w:rsidRPr="00DE2F85" w14:paraId="3B9E2873" w14:textId="77777777" w:rsidTr="003D3164">
        <w:trPr>
          <w:jc w:val="center"/>
        </w:trPr>
        <w:tc>
          <w:tcPr>
            <w:tcW w:w="1129" w:type="dxa"/>
            <w:vAlign w:val="center"/>
          </w:tcPr>
          <w:p w14:paraId="111C95F7" w14:textId="77777777" w:rsidR="00DE2F85" w:rsidRPr="00DE2F85" w:rsidRDefault="00DE2F85" w:rsidP="00DE2F85">
            <w:pPr>
              <w:adjustRightInd w:val="0"/>
              <w:snapToGrid w:val="0"/>
              <w:spacing w:line="360" w:lineRule="auto"/>
              <w:jc w:val="center"/>
              <w:rPr>
                <w:rFonts w:ascii="Times New Roman" w:eastAsia="宋体" w:hAnsi="Times New Roman" w:cs="Times New Roman"/>
                <w:b/>
                <w:color w:val="000000"/>
                <w:sz w:val="22"/>
                <w14:ligatures w14:val="none"/>
              </w:rPr>
            </w:pPr>
            <w:r w:rsidRPr="00DE2F85">
              <w:rPr>
                <w:rFonts w:ascii="Times New Roman" w:eastAsia="宋体" w:hAnsi="Times New Roman" w:cs="Times New Roman"/>
                <w:b/>
                <w:color w:val="000000"/>
                <w:sz w:val="22"/>
                <w14:ligatures w14:val="none"/>
              </w:rPr>
              <w:t>序号</w:t>
            </w:r>
          </w:p>
        </w:tc>
        <w:tc>
          <w:tcPr>
            <w:tcW w:w="3402" w:type="dxa"/>
            <w:vAlign w:val="center"/>
          </w:tcPr>
          <w:p w14:paraId="10B1E95E" w14:textId="77777777" w:rsidR="00DE2F85" w:rsidRPr="00DE2F85" w:rsidRDefault="00DE2F85" w:rsidP="00DE2F85">
            <w:pPr>
              <w:adjustRightInd w:val="0"/>
              <w:snapToGrid w:val="0"/>
              <w:spacing w:line="360" w:lineRule="auto"/>
              <w:jc w:val="center"/>
              <w:rPr>
                <w:rFonts w:ascii="Times New Roman" w:eastAsia="宋体" w:hAnsi="Times New Roman" w:cs="Times New Roman"/>
                <w:b/>
                <w:color w:val="000000"/>
                <w:sz w:val="22"/>
                <w14:ligatures w14:val="none"/>
              </w:rPr>
            </w:pPr>
            <w:r w:rsidRPr="00DE2F85">
              <w:rPr>
                <w:rFonts w:ascii="Times New Roman" w:eastAsia="宋体" w:hAnsi="Times New Roman" w:cs="Times New Roman"/>
                <w:b/>
                <w:color w:val="000000"/>
                <w:sz w:val="22"/>
                <w14:ligatures w14:val="none"/>
              </w:rPr>
              <w:t>预计支付时间</w:t>
            </w:r>
          </w:p>
        </w:tc>
        <w:tc>
          <w:tcPr>
            <w:tcW w:w="3194" w:type="dxa"/>
            <w:vAlign w:val="center"/>
          </w:tcPr>
          <w:p w14:paraId="14527D50" w14:textId="77777777" w:rsidR="00DE2F85" w:rsidRPr="00DE2F85" w:rsidRDefault="00DE2F85" w:rsidP="00DE2F85">
            <w:pPr>
              <w:adjustRightInd w:val="0"/>
              <w:snapToGrid w:val="0"/>
              <w:spacing w:line="360" w:lineRule="auto"/>
              <w:jc w:val="center"/>
              <w:rPr>
                <w:rFonts w:ascii="Times New Roman" w:eastAsia="宋体" w:hAnsi="Times New Roman" w:cs="Times New Roman"/>
                <w:b/>
                <w:color w:val="000000"/>
                <w:sz w:val="22"/>
                <w14:ligatures w14:val="none"/>
              </w:rPr>
            </w:pPr>
            <w:r w:rsidRPr="00DE2F85">
              <w:rPr>
                <w:rFonts w:ascii="Times New Roman" w:eastAsia="宋体" w:hAnsi="Times New Roman" w:cs="Times New Roman"/>
                <w:b/>
                <w:color w:val="000000"/>
                <w:sz w:val="22"/>
                <w14:ligatures w14:val="none"/>
              </w:rPr>
              <w:t>支付比例</w:t>
            </w:r>
          </w:p>
        </w:tc>
      </w:tr>
      <w:tr w:rsidR="00DE2F85" w:rsidRPr="00DE2F85" w14:paraId="75F518CA" w14:textId="77777777" w:rsidTr="003D3164">
        <w:trPr>
          <w:jc w:val="center"/>
        </w:trPr>
        <w:tc>
          <w:tcPr>
            <w:tcW w:w="1129" w:type="dxa"/>
            <w:vAlign w:val="center"/>
          </w:tcPr>
          <w:p w14:paraId="3D829B12"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1</w:t>
            </w:r>
          </w:p>
        </w:tc>
        <w:tc>
          <w:tcPr>
            <w:tcW w:w="3402" w:type="dxa"/>
            <w:vAlign w:val="center"/>
          </w:tcPr>
          <w:p w14:paraId="5683CC77"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2026</w:t>
            </w:r>
            <w:r w:rsidRPr="00DE2F85">
              <w:rPr>
                <w:rFonts w:ascii="Times New Roman" w:eastAsia="宋体" w:hAnsi="Times New Roman" w:cs="Times New Roman"/>
                <w:color w:val="000000"/>
                <w:sz w:val="22"/>
                <w14:ligatures w14:val="none"/>
              </w:rPr>
              <w:t>年</w:t>
            </w:r>
            <w:r w:rsidRPr="00DE2F85">
              <w:rPr>
                <w:rFonts w:ascii="Times New Roman" w:eastAsia="宋体" w:hAnsi="Times New Roman" w:cs="Times New Roman"/>
                <w:color w:val="000000"/>
                <w:sz w:val="22"/>
                <w14:ligatures w14:val="none"/>
              </w:rPr>
              <w:t>11</w:t>
            </w:r>
            <w:r w:rsidRPr="00DE2F85">
              <w:rPr>
                <w:rFonts w:ascii="Times New Roman" w:eastAsia="宋体" w:hAnsi="Times New Roman" w:cs="Times New Roman"/>
                <w:color w:val="000000"/>
                <w:sz w:val="22"/>
                <w14:ligatures w14:val="none"/>
              </w:rPr>
              <w:t>月</w:t>
            </w:r>
            <w:r w:rsidRPr="00DE2F85">
              <w:rPr>
                <w:rFonts w:ascii="Times New Roman" w:eastAsia="宋体" w:hAnsi="Times New Roman" w:cs="Times New Roman"/>
                <w:color w:val="000000"/>
                <w:sz w:val="22"/>
                <w14:ligatures w14:val="none"/>
              </w:rPr>
              <w:t>25</w:t>
            </w:r>
            <w:r w:rsidRPr="00DE2F85">
              <w:rPr>
                <w:rFonts w:ascii="Times New Roman" w:eastAsia="宋体" w:hAnsi="Times New Roman" w:cs="Times New Roman"/>
                <w:color w:val="000000"/>
                <w:sz w:val="22"/>
                <w14:ligatures w14:val="none"/>
              </w:rPr>
              <w:t>日前</w:t>
            </w:r>
          </w:p>
        </w:tc>
        <w:tc>
          <w:tcPr>
            <w:tcW w:w="3194" w:type="dxa"/>
            <w:vAlign w:val="center"/>
          </w:tcPr>
          <w:p w14:paraId="1947E3A6"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25%</w:t>
            </w:r>
          </w:p>
        </w:tc>
      </w:tr>
      <w:tr w:rsidR="00DE2F85" w:rsidRPr="00DE2F85" w14:paraId="477C4FDF" w14:textId="77777777" w:rsidTr="003D3164">
        <w:trPr>
          <w:jc w:val="center"/>
        </w:trPr>
        <w:tc>
          <w:tcPr>
            <w:tcW w:w="1129" w:type="dxa"/>
            <w:vAlign w:val="center"/>
          </w:tcPr>
          <w:p w14:paraId="56C4F425"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w:t>
            </w:r>
          </w:p>
        </w:tc>
        <w:tc>
          <w:tcPr>
            <w:tcW w:w="3402" w:type="dxa"/>
            <w:vAlign w:val="center"/>
          </w:tcPr>
          <w:p w14:paraId="5CD70588"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2027</w:t>
            </w:r>
            <w:r w:rsidRPr="00DE2F85">
              <w:rPr>
                <w:rFonts w:ascii="Times New Roman" w:eastAsia="宋体" w:hAnsi="Times New Roman" w:cs="Times New Roman"/>
                <w:color w:val="000000"/>
                <w:sz w:val="22"/>
                <w14:ligatures w14:val="none"/>
              </w:rPr>
              <w:t>年</w:t>
            </w:r>
            <w:r w:rsidRPr="00DE2F85">
              <w:rPr>
                <w:rFonts w:ascii="Times New Roman" w:eastAsia="宋体" w:hAnsi="Times New Roman" w:cs="Times New Roman"/>
                <w:color w:val="000000"/>
                <w:sz w:val="22"/>
                <w14:ligatures w14:val="none"/>
              </w:rPr>
              <w:t>3</w:t>
            </w:r>
            <w:r w:rsidRPr="00DE2F85">
              <w:rPr>
                <w:rFonts w:ascii="Times New Roman" w:eastAsia="宋体" w:hAnsi="Times New Roman" w:cs="Times New Roman"/>
                <w:color w:val="000000"/>
                <w:sz w:val="22"/>
                <w14:ligatures w14:val="none"/>
              </w:rPr>
              <w:t>月</w:t>
            </w:r>
            <w:r w:rsidRPr="00DE2F85">
              <w:rPr>
                <w:rFonts w:ascii="Times New Roman" w:eastAsia="宋体" w:hAnsi="Times New Roman" w:cs="Times New Roman"/>
                <w:color w:val="000000"/>
                <w:sz w:val="22"/>
                <w14:ligatures w14:val="none"/>
              </w:rPr>
              <w:t>25</w:t>
            </w:r>
            <w:r w:rsidRPr="00DE2F85">
              <w:rPr>
                <w:rFonts w:ascii="Times New Roman" w:eastAsia="宋体" w:hAnsi="Times New Roman" w:cs="Times New Roman"/>
                <w:color w:val="000000"/>
                <w:sz w:val="22"/>
                <w14:ligatures w14:val="none"/>
              </w:rPr>
              <w:t>日前</w:t>
            </w:r>
          </w:p>
        </w:tc>
        <w:tc>
          <w:tcPr>
            <w:tcW w:w="3194" w:type="dxa"/>
            <w:vAlign w:val="center"/>
          </w:tcPr>
          <w:p w14:paraId="3FFC274B"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25%</w:t>
            </w:r>
          </w:p>
        </w:tc>
      </w:tr>
      <w:tr w:rsidR="00DE2F85" w:rsidRPr="00DE2F85" w14:paraId="1CB7E88E" w14:textId="77777777" w:rsidTr="003D3164">
        <w:trPr>
          <w:jc w:val="center"/>
        </w:trPr>
        <w:tc>
          <w:tcPr>
            <w:tcW w:w="1129" w:type="dxa"/>
            <w:vAlign w:val="center"/>
          </w:tcPr>
          <w:p w14:paraId="0710FFDF"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3</w:t>
            </w:r>
          </w:p>
        </w:tc>
        <w:tc>
          <w:tcPr>
            <w:tcW w:w="3402" w:type="dxa"/>
            <w:vAlign w:val="center"/>
          </w:tcPr>
          <w:p w14:paraId="3234CA08"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2027</w:t>
            </w:r>
            <w:r w:rsidRPr="00DE2F85">
              <w:rPr>
                <w:rFonts w:ascii="Times New Roman" w:eastAsia="宋体" w:hAnsi="Times New Roman" w:cs="Times New Roman"/>
                <w:color w:val="000000"/>
                <w:sz w:val="22"/>
                <w14:ligatures w14:val="none"/>
              </w:rPr>
              <w:t>年</w:t>
            </w:r>
            <w:r w:rsidRPr="00DE2F85">
              <w:rPr>
                <w:rFonts w:ascii="Times New Roman" w:eastAsia="宋体" w:hAnsi="Times New Roman" w:cs="Times New Roman"/>
                <w:color w:val="000000"/>
                <w:sz w:val="22"/>
                <w14:ligatures w14:val="none"/>
              </w:rPr>
              <w:t>6</w:t>
            </w:r>
            <w:r w:rsidRPr="00DE2F85">
              <w:rPr>
                <w:rFonts w:ascii="Times New Roman" w:eastAsia="宋体" w:hAnsi="Times New Roman" w:cs="Times New Roman"/>
                <w:color w:val="000000"/>
                <w:sz w:val="22"/>
                <w14:ligatures w14:val="none"/>
              </w:rPr>
              <w:t>月</w:t>
            </w:r>
            <w:r w:rsidRPr="00DE2F85">
              <w:rPr>
                <w:rFonts w:ascii="Times New Roman" w:eastAsia="宋体" w:hAnsi="Times New Roman" w:cs="Times New Roman"/>
                <w:color w:val="000000"/>
                <w:sz w:val="22"/>
                <w14:ligatures w14:val="none"/>
              </w:rPr>
              <w:t>25</w:t>
            </w:r>
            <w:r w:rsidRPr="00DE2F85">
              <w:rPr>
                <w:rFonts w:ascii="Times New Roman" w:eastAsia="宋体" w:hAnsi="Times New Roman" w:cs="Times New Roman"/>
                <w:color w:val="000000"/>
                <w:sz w:val="22"/>
                <w14:ligatures w14:val="none"/>
              </w:rPr>
              <w:t>日前</w:t>
            </w:r>
          </w:p>
        </w:tc>
        <w:tc>
          <w:tcPr>
            <w:tcW w:w="3194" w:type="dxa"/>
            <w:vAlign w:val="center"/>
          </w:tcPr>
          <w:p w14:paraId="2E375B57"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25%</w:t>
            </w:r>
          </w:p>
        </w:tc>
      </w:tr>
      <w:tr w:rsidR="00DE2F85" w:rsidRPr="00DE2F85" w14:paraId="615E0F0F" w14:textId="77777777" w:rsidTr="003D3164">
        <w:trPr>
          <w:jc w:val="center"/>
        </w:trPr>
        <w:tc>
          <w:tcPr>
            <w:tcW w:w="1129" w:type="dxa"/>
            <w:vAlign w:val="center"/>
          </w:tcPr>
          <w:p w14:paraId="56616228"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4</w:t>
            </w:r>
          </w:p>
        </w:tc>
        <w:tc>
          <w:tcPr>
            <w:tcW w:w="3402" w:type="dxa"/>
            <w:vAlign w:val="center"/>
          </w:tcPr>
          <w:p w14:paraId="70FF78D0"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2027</w:t>
            </w:r>
            <w:r w:rsidRPr="00DE2F85">
              <w:rPr>
                <w:rFonts w:ascii="Times New Roman" w:eastAsia="宋体" w:hAnsi="Times New Roman" w:cs="Times New Roman"/>
                <w:color w:val="000000"/>
                <w:sz w:val="22"/>
                <w14:ligatures w14:val="none"/>
              </w:rPr>
              <w:t>年</w:t>
            </w:r>
            <w:r w:rsidRPr="00DE2F85">
              <w:rPr>
                <w:rFonts w:ascii="Times New Roman" w:eastAsia="宋体" w:hAnsi="Times New Roman" w:cs="Times New Roman"/>
                <w:color w:val="000000"/>
                <w:sz w:val="22"/>
                <w14:ligatures w14:val="none"/>
              </w:rPr>
              <w:t>9</w:t>
            </w:r>
            <w:r w:rsidRPr="00DE2F85">
              <w:rPr>
                <w:rFonts w:ascii="Times New Roman" w:eastAsia="宋体" w:hAnsi="Times New Roman" w:cs="Times New Roman"/>
                <w:color w:val="000000"/>
                <w:sz w:val="22"/>
                <w14:ligatures w14:val="none"/>
              </w:rPr>
              <w:t>月</w:t>
            </w:r>
            <w:r w:rsidRPr="00DE2F85">
              <w:rPr>
                <w:rFonts w:ascii="Times New Roman" w:eastAsia="宋体" w:hAnsi="Times New Roman" w:cs="Times New Roman"/>
                <w:color w:val="000000"/>
                <w:sz w:val="22"/>
                <w14:ligatures w14:val="none"/>
              </w:rPr>
              <w:t>25</w:t>
            </w:r>
            <w:r w:rsidRPr="00DE2F85">
              <w:rPr>
                <w:rFonts w:ascii="Times New Roman" w:eastAsia="宋体" w:hAnsi="Times New Roman" w:cs="Times New Roman"/>
                <w:color w:val="000000"/>
                <w:sz w:val="22"/>
                <w14:ligatures w14:val="none"/>
              </w:rPr>
              <w:t>日前</w:t>
            </w:r>
            <w:r w:rsidRPr="00DE2F85">
              <w:rPr>
                <w:rFonts w:ascii="Times New Roman" w:eastAsia="宋体" w:hAnsi="Times New Roman" w:cs="Times New Roman"/>
                <w:color w:val="000000"/>
                <w:sz w:val="22"/>
                <w14:ligatures w14:val="none"/>
              </w:rPr>
              <w:t xml:space="preserve"> </w:t>
            </w:r>
          </w:p>
        </w:tc>
        <w:tc>
          <w:tcPr>
            <w:tcW w:w="3194" w:type="dxa"/>
            <w:vAlign w:val="center"/>
          </w:tcPr>
          <w:p w14:paraId="13CAAD11" w14:textId="77777777" w:rsidR="00DE2F85" w:rsidRPr="00DE2F85" w:rsidRDefault="00DE2F85" w:rsidP="00DE2F85">
            <w:pPr>
              <w:adjustRightInd w:val="0"/>
              <w:snapToGrid w:val="0"/>
              <w:spacing w:line="360" w:lineRule="auto"/>
              <w:jc w:val="center"/>
              <w:rPr>
                <w:rFonts w:ascii="Times New Roman" w:eastAsia="宋体" w:hAnsi="Times New Roman" w:cs="Times New Roman"/>
                <w:color w:val="000000"/>
                <w:sz w:val="22"/>
                <w14:ligatures w14:val="none"/>
              </w:rPr>
            </w:pPr>
            <w:r w:rsidRPr="00DE2F85">
              <w:rPr>
                <w:rFonts w:ascii="Times New Roman" w:eastAsia="宋体" w:hAnsi="Times New Roman" w:cs="Times New Roman"/>
                <w:color w:val="000000"/>
                <w:sz w:val="22"/>
                <w14:ligatures w14:val="none"/>
              </w:rPr>
              <w:t>根据考核结果支付合同余款</w:t>
            </w:r>
          </w:p>
        </w:tc>
      </w:tr>
    </w:tbl>
    <w:p w14:paraId="7074A0E4" w14:textId="77777777" w:rsidR="00DE2F85" w:rsidRPr="00DE2F85" w:rsidRDefault="00DE2F85" w:rsidP="00DE2F85">
      <w:pPr>
        <w:adjustRightInd w:val="0"/>
        <w:snapToGrid w:val="0"/>
        <w:spacing w:line="36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bCs/>
          <w:sz w:val="22"/>
          <w14:ligatures w14:val="none"/>
        </w:rPr>
        <w:t>7.2.2</w:t>
      </w:r>
      <w:r w:rsidRPr="00DE2F85">
        <w:rPr>
          <w:rFonts w:ascii="Times New Roman" w:eastAsia="宋体" w:hAnsi="Times New Roman" w:cs="Times New Roman"/>
          <w:bCs/>
          <w:sz w:val="22"/>
          <w14:ligatures w14:val="none"/>
        </w:rPr>
        <w:t>采购人收到发票后</w:t>
      </w:r>
      <w:r w:rsidRPr="00DE2F85">
        <w:rPr>
          <w:rFonts w:ascii="Times New Roman" w:eastAsia="宋体" w:hAnsi="Times New Roman" w:cs="Times New Roman"/>
          <w:bCs/>
          <w:sz w:val="22"/>
          <w14:ligatures w14:val="none"/>
        </w:rPr>
        <w:t>30</w:t>
      </w:r>
      <w:r w:rsidRPr="00DE2F85">
        <w:rPr>
          <w:rFonts w:ascii="Times New Roman" w:eastAsia="宋体" w:hAnsi="Times New Roman" w:cs="Times New Roman"/>
          <w:bCs/>
          <w:sz w:val="22"/>
          <w14:ligatures w14:val="none"/>
        </w:rPr>
        <w:t>日内按考核结果支付</w:t>
      </w:r>
      <w:r w:rsidRPr="00DE2F85">
        <w:rPr>
          <w:rFonts w:ascii="Times New Roman" w:eastAsia="宋体" w:hAnsi="Times New Roman" w:cs="Times New Roman"/>
          <w:sz w:val="22"/>
          <w14:ligatures w14:val="none"/>
        </w:rPr>
        <w:t>相应的合同款项。</w:t>
      </w:r>
    </w:p>
    <w:p w14:paraId="454D40FD" w14:textId="77777777" w:rsidR="00DE2F85" w:rsidRPr="00DE2F85" w:rsidRDefault="00DE2F85" w:rsidP="00DE2F85">
      <w:pPr>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7.3</w:t>
      </w:r>
      <w:r w:rsidRPr="00DE2F85">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年期贷款市场报价利率。</w:t>
      </w:r>
    </w:p>
    <w:p w14:paraId="3FC314FC" w14:textId="77777777" w:rsidR="00DE2F85" w:rsidRPr="00DE2F85" w:rsidRDefault="00DE2F85" w:rsidP="00DE2F85">
      <w:pPr>
        <w:snapToGrid w:val="0"/>
        <w:spacing w:line="300" w:lineRule="auto"/>
        <w:jc w:val="left"/>
        <w:rPr>
          <w:rFonts w:ascii="Times New Roman" w:eastAsia="宋体" w:hAnsi="Times New Roman" w:cs="Times New Roman"/>
          <w:sz w:val="20"/>
          <w:szCs w:val="20"/>
          <w14:ligatures w14:val="none"/>
        </w:rPr>
      </w:pPr>
    </w:p>
    <w:p w14:paraId="3A08D0AD" w14:textId="77777777" w:rsidR="00DE2F85" w:rsidRPr="00DE2F85" w:rsidRDefault="00DE2F85" w:rsidP="00DE2F85">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9" w:name="_Toc188457454"/>
      <w:r w:rsidRPr="00DE2F85">
        <w:rPr>
          <w:rFonts w:ascii="Times New Roman" w:eastAsia="黑体" w:hAnsi="Times New Roman" w:cs="Times New Roman"/>
          <w:sz w:val="30"/>
          <w:szCs w:val="30"/>
          <w14:ligatures w14:val="none"/>
        </w:rPr>
        <w:t>三、技术质量要求</w:t>
      </w:r>
      <w:bookmarkEnd w:id="14"/>
      <w:bookmarkEnd w:id="15"/>
      <w:bookmarkEnd w:id="29"/>
    </w:p>
    <w:p w14:paraId="7F3A6179"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0" w:name="_Toc188457455"/>
      <w:bookmarkEnd w:id="16"/>
      <w:bookmarkEnd w:id="17"/>
      <w:bookmarkEnd w:id="18"/>
      <w:bookmarkEnd w:id="19"/>
      <w:r w:rsidRPr="00DE2F85">
        <w:rPr>
          <w:rFonts w:ascii="Times New Roman" w:eastAsia="宋体" w:hAnsi="Times New Roman" w:cs="Times New Roman"/>
          <w:b/>
          <w:bCs/>
          <w:sz w:val="22"/>
          <w14:ligatures w14:val="none"/>
        </w:rPr>
        <w:t xml:space="preserve">8 </w:t>
      </w:r>
      <w:r w:rsidRPr="00DE2F85">
        <w:rPr>
          <w:rFonts w:ascii="Times New Roman" w:eastAsia="宋体" w:hAnsi="Times New Roman" w:cs="Times New Roman"/>
          <w:b/>
          <w:bCs/>
          <w:sz w:val="22"/>
          <w14:ligatures w14:val="none"/>
        </w:rPr>
        <w:t>适用技术规范和规范性文件</w:t>
      </w:r>
      <w:bookmarkEnd w:id="30"/>
    </w:p>
    <w:p w14:paraId="7DBA5CFC"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718E1D77"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1" w:name="_Toc188457456"/>
      <w:r w:rsidRPr="00DE2F85">
        <w:rPr>
          <w:rFonts w:ascii="Times New Roman" w:eastAsia="宋体" w:hAnsi="Times New Roman" w:cs="Times New Roman"/>
          <w:b/>
          <w:bCs/>
          <w:sz w:val="22"/>
          <w14:ligatures w14:val="none"/>
        </w:rPr>
        <w:t xml:space="preserve">9 </w:t>
      </w:r>
      <w:r w:rsidRPr="00DE2F85">
        <w:rPr>
          <w:rFonts w:ascii="Times New Roman" w:eastAsia="宋体" w:hAnsi="Times New Roman" w:cs="Times New Roman"/>
          <w:b/>
          <w:bCs/>
          <w:sz w:val="22"/>
          <w14:ligatures w14:val="none"/>
        </w:rPr>
        <w:t>招标内容与质量要求</w:t>
      </w:r>
      <w:bookmarkEnd w:id="31"/>
    </w:p>
    <w:p w14:paraId="740D4A0D"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b/>
          <w:kern w:val="0"/>
          <w:sz w:val="22"/>
          <w14:ligatures w14:val="none"/>
        </w:rPr>
      </w:pPr>
      <w:r w:rsidRPr="00DE2F85">
        <w:rPr>
          <w:rFonts w:ascii="Times New Roman" w:eastAsia="宋体" w:hAnsi="Times New Roman" w:cs="Times New Roman"/>
          <w:bCs/>
          <w:sz w:val="22"/>
          <w14:ligatures w14:val="none"/>
        </w:rPr>
        <w:t xml:space="preserve">9.1 </w:t>
      </w:r>
      <w:r w:rsidRPr="00DE2F85">
        <w:rPr>
          <w:rFonts w:ascii="Times New Roman" w:eastAsia="宋体" w:hAnsi="Times New Roman" w:cs="Times New Roman"/>
          <w:b/>
          <w:kern w:val="0"/>
          <w:sz w:val="22"/>
          <w14:ligatures w14:val="none"/>
        </w:rPr>
        <w:t>岗位设置一览表</w:t>
      </w:r>
    </w:p>
    <w:tbl>
      <w:tblPr>
        <w:tblW w:w="9776" w:type="dxa"/>
        <w:jc w:val="center"/>
        <w:tblLayout w:type="fixed"/>
        <w:tblLook w:val="04A0" w:firstRow="1" w:lastRow="0" w:firstColumn="1" w:lastColumn="0" w:noHBand="0" w:noVBand="1"/>
      </w:tblPr>
      <w:tblGrid>
        <w:gridCol w:w="971"/>
        <w:gridCol w:w="1009"/>
        <w:gridCol w:w="1276"/>
        <w:gridCol w:w="4110"/>
        <w:gridCol w:w="1560"/>
        <w:gridCol w:w="850"/>
      </w:tblGrid>
      <w:tr w:rsidR="00DE2F85" w:rsidRPr="00DE2F85" w14:paraId="03F2EDCA" w14:textId="77777777" w:rsidTr="003D3164">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3CDEBD40"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部门</w:t>
            </w:r>
          </w:p>
        </w:tc>
        <w:tc>
          <w:tcPr>
            <w:tcW w:w="1009" w:type="dxa"/>
            <w:tcBorders>
              <w:top w:val="single" w:sz="4" w:space="0" w:color="auto"/>
              <w:left w:val="single" w:sz="4" w:space="0" w:color="auto"/>
              <w:bottom w:val="single" w:sz="4" w:space="0" w:color="auto"/>
              <w:right w:val="single" w:sz="4" w:space="0" w:color="auto"/>
            </w:tcBorders>
            <w:vAlign w:val="center"/>
          </w:tcPr>
          <w:p w14:paraId="480F02B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岗位配置数</w:t>
            </w:r>
          </w:p>
        </w:tc>
        <w:tc>
          <w:tcPr>
            <w:tcW w:w="1276" w:type="dxa"/>
            <w:tcBorders>
              <w:top w:val="single" w:sz="4" w:space="0" w:color="auto"/>
              <w:left w:val="single" w:sz="4" w:space="0" w:color="auto"/>
              <w:bottom w:val="single" w:sz="4" w:space="0" w:color="auto"/>
              <w:right w:val="single" w:sz="4" w:space="0" w:color="auto"/>
            </w:tcBorders>
            <w:vAlign w:val="center"/>
          </w:tcPr>
          <w:p w14:paraId="02E7DE62"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岗位</w:t>
            </w:r>
          </w:p>
        </w:tc>
        <w:tc>
          <w:tcPr>
            <w:tcW w:w="4110" w:type="dxa"/>
            <w:tcBorders>
              <w:top w:val="single" w:sz="4" w:space="0" w:color="auto"/>
              <w:left w:val="single" w:sz="4" w:space="0" w:color="auto"/>
              <w:bottom w:val="single" w:sz="4" w:space="0" w:color="auto"/>
              <w:right w:val="single" w:sz="4" w:space="0" w:color="auto"/>
            </w:tcBorders>
            <w:vAlign w:val="center"/>
          </w:tcPr>
          <w:p w14:paraId="144AF60C"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职责范围</w:t>
            </w:r>
          </w:p>
        </w:tc>
        <w:tc>
          <w:tcPr>
            <w:tcW w:w="1560" w:type="dxa"/>
            <w:tcBorders>
              <w:top w:val="single" w:sz="4" w:space="0" w:color="auto"/>
              <w:left w:val="single" w:sz="4" w:space="0" w:color="auto"/>
              <w:bottom w:val="single" w:sz="4" w:space="0" w:color="auto"/>
              <w:right w:val="single" w:sz="4" w:space="0" w:color="auto"/>
            </w:tcBorders>
            <w:vAlign w:val="center"/>
          </w:tcPr>
          <w:p w14:paraId="1ACDF6CB"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服务时间</w:t>
            </w:r>
          </w:p>
        </w:tc>
        <w:tc>
          <w:tcPr>
            <w:tcW w:w="850" w:type="dxa"/>
            <w:tcBorders>
              <w:top w:val="single" w:sz="4" w:space="0" w:color="auto"/>
              <w:left w:val="single" w:sz="4" w:space="0" w:color="auto"/>
              <w:bottom w:val="single" w:sz="4" w:space="0" w:color="auto"/>
              <w:right w:val="single" w:sz="4" w:space="0" w:color="auto"/>
            </w:tcBorders>
            <w:vAlign w:val="center"/>
          </w:tcPr>
          <w:p w14:paraId="6A81785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备注</w:t>
            </w:r>
          </w:p>
        </w:tc>
      </w:tr>
      <w:tr w:rsidR="00DE2F85" w:rsidRPr="00DE2F85" w14:paraId="1DDDA11E" w14:textId="77777777" w:rsidTr="003D3164">
        <w:trPr>
          <w:trHeight w:val="889"/>
          <w:jc w:val="center"/>
        </w:trPr>
        <w:tc>
          <w:tcPr>
            <w:tcW w:w="971" w:type="dxa"/>
            <w:tcBorders>
              <w:top w:val="single" w:sz="4" w:space="0" w:color="auto"/>
              <w:left w:val="single" w:sz="4" w:space="0" w:color="auto"/>
              <w:bottom w:val="single" w:sz="4" w:space="0" w:color="auto"/>
              <w:right w:val="single" w:sz="4" w:space="0" w:color="auto"/>
            </w:tcBorders>
            <w:vAlign w:val="center"/>
          </w:tcPr>
          <w:p w14:paraId="199910BD"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管理部</w:t>
            </w:r>
          </w:p>
        </w:tc>
        <w:tc>
          <w:tcPr>
            <w:tcW w:w="1009" w:type="dxa"/>
            <w:tcBorders>
              <w:top w:val="single" w:sz="4" w:space="0" w:color="auto"/>
              <w:left w:val="single" w:sz="4" w:space="0" w:color="auto"/>
              <w:bottom w:val="single" w:sz="4" w:space="0" w:color="auto"/>
              <w:right w:val="single" w:sz="4" w:space="0" w:color="auto"/>
            </w:tcBorders>
            <w:vAlign w:val="center"/>
          </w:tcPr>
          <w:p w14:paraId="2023D889" w14:textId="77777777" w:rsidR="00DE2F85" w:rsidRPr="00DE2F85" w:rsidRDefault="00DE2F85" w:rsidP="00DE2F85">
            <w:pPr>
              <w:jc w:val="center"/>
              <w:rPr>
                <w:rFonts w:ascii="Calibri" w:eastAsia="宋体" w:hAnsi="Calibri" w:cs="Times New Roman"/>
                <w:sz w:val="22"/>
                <w14:ligatures w14:val="none"/>
              </w:rPr>
            </w:pPr>
            <w:r w:rsidRPr="00DE2F85">
              <w:rPr>
                <w:rFonts w:ascii="Calibri" w:eastAsia="宋体" w:hAnsi="Calibri" w:cs="Times New Roman"/>
                <w:sz w:val="22"/>
                <w14:ligatures w14:val="none"/>
              </w:rPr>
              <w:t>1</w:t>
            </w:r>
          </w:p>
        </w:tc>
        <w:tc>
          <w:tcPr>
            <w:tcW w:w="1276" w:type="dxa"/>
            <w:tcBorders>
              <w:top w:val="single" w:sz="4" w:space="0" w:color="auto"/>
              <w:left w:val="single" w:sz="4" w:space="0" w:color="auto"/>
              <w:bottom w:val="single" w:sz="4" w:space="0" w:color="auto"/>
              <w:right w:val="single" w:sz="4" w:space="0" w:color="auto"/>
            </w:tcBorders>
            <w:vAlign w:val="center"/>
          </w:tcPr>
          <w:p w14:paraId="1A36CA40"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物业经理</w:t>
            </w:r>
            <w:r w:rsidRPr="00DE2F85">
              <w:rPr>
                <w:rFonts w:ascii="Calibri" w:eastAsia="宋体" w:hAnsi="Calibri" w:cs="Times New Roman"/>
                <w:sz w:val="22"/>
                <w14:ligatures w14:val="none"/>
              </w:rPr>
              <w:t>/</w:t>
            </w:r>
            <w:r w:rsidRPr="00DE2F85">
              <w:rPr>
                <w:rFonts w:ascii="Calibri" w:eastAsia="宋体" w:hAnsi="Calibri" w:cs="Times New Roman"/>
                <w:sz w:val="22"/>
                <w14:ligatures w14:val="none"/>
              </w:rPr>
              <w:t>主管</w:t>
            </w:r>
          </w:p>
        </w:tc>
        <w:tc>
          <w:tcPr>
            <w:tcW w:w="4110" w:type="dxa"/>
            <w:tcBorders>
              <w:top w:val="single" w:sz="4" w:space="0" w:color="auto"/>
              <w:left w:val="single" w:sz="4" w:space="0" w:color="auto"/>
              <w:bottom w:val="single" w:sz="4" w:space="0" w:color="auto"/>
              <w:right w:val="single" w:sz="4" w:space="0" w:color="auto"/>
            </w:tcBorders>
            <w:vAlign w:val="center"/>
          </w:tcPr>
          <w:p w14:paraId="42F9C1DB"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全面负责保安、保洁、工程部及绿化养护的管理工作</w:t>
            </w:r>
          </w:p>
        </w:tc>
        <w:tc>
          <w:tcPr>
            <w:tcW w:w="1560" w:type="dxa"/>
            <w:tcBorders>
              <w:top w:val="single" w:sz="4" w:space="0" w:color="auto"/>
              <w:left w:val="single" w:sz="4" w:space="0" w:color="auto"/>
              <w:bottom w:val="single" w:sz="4" w:space="0" w:color="auto"/>
              <w:right w:val="single" w:sz="4" w:space="0" w:color="auto"/>
            </w:tcBorders>
            <w:vAlign w:val="center"/>
          </w:tcPr>
          <w:p w14:paraId="028EC8C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3AB92215"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6B5D446A"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tc>
        <w:tc>
          <w:tcPr>
            <w:tcW w:w="850" w:type="dxa"/>
            <w:tcBorders>
              <w:top w:val="single" w:sz="4" w:space="0" w:color="auto"/>
              <w:left w:val="single" w:sz="4" w:space="0" w:color="auto"/>
              <w:bottom w:val="single" w:sz="4" w:space="0" w:color="auto"/>
              <w:right w:val="single" w:sz="4" w:space="0" w:color="auto"/>
            </w:tcBorders>
            <w:vAlign w:val="center"/>
          </w:tcPr>
          <w:p w14:paraId="74167D9B" w14:textId="77777777" w:rsidR="00DE2F85" w:rsidRPr="00DE2F85" w:rsidRDefault="00DE2F85" w:rsidP="00DE2F85">
            <w:pPr>
              <w:rPr>
                <w:rFonts w:ascii="Calibri" w:eastAsia="宋体" w:hAnsi="Calibri" w:cs="Times New Roman"/>
                <w:sz w:val="22"/>
                <w14:ligatures w14:val="none"/>
              </w:rPr>
            </w:pPr>
          </w:p>
        </w:tc>
      </w:tr>
      <w:tr w:rsidR="00DE2F85" w:rsidRPr="00DE2F85" w14:paraId="6D1A184D" w14:textId="77777777" w:rsidTr="003D3164">
        <w:trPr>
          <w:jc w:val="center"/>
        </w:trPr>
        <w:tc>
          <w:tcPr>
            <w:tcW w:w="971" w:type="dxa"/>
            <w:vMerge w:val="restart"/>
            <w:tcBorders>
              <w:top w:val="single" w:sz="4" w:space="0" w:color="auto"/>
              <w:left w:val="single" w:sz="4" w:space="0" w:color="auto"/>
              <w:right w:val="single" w:sz="4" w:space="0" w:color="auto"/>
            </w:tcBorders>
            <w:vAlign w:val="center"/>
          </w:tcPr>
          <w:p w14:paraId="5A7AAE7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保洁部</w:t>
            </w:r>
            <w:r w:rsidRPr="00DE2F85">
              <w:rPr>
                <w:rFonts w:ascii="Calibri" w:eastAsia="宋体" w:hAnsi="Calibri" w:cs="Times New Roman"/>
                <w:sz w:val="22"/>
                <w14:ligatures w14:val="none"/>
              </w:rPr>
              <w:t xml:space="preserve"> </w:t>
            </w:r>
          </w:p>
        </w:tc>
        <w:tc>
          <w:tcPr>
            <w:tcW w:w="1009" w:type="dxa"/>
            <w:vMerge w:val="restart"/>
            <w:tcBorders>
              <w:top w:val="single" w:sz="4" w:space="0" w:color="auto"/>
              <w:left w:val="single" w:sz="4" w:space="0" w:color="auto"/>
              <w:right w:val="single" w:sz="4" w:space="0" w:color="auto"/>
            </w:tcBorders>
            <w:vAlign w:val="center"/>
          </w:tcPr>
          <w:p w14:paraId="2F84491A" w14:textId="77777777" w:rsidR="00DE2F85" w:rsidRPr="00DE2F85" w:rsidRDefault="00DE2F85" w:rsidP="00DE2F85">
            <w:pPr>
              <w:ind w:firstLineChars="100" w:firstLine="220"/>
              <w:rPr>
                <w:rFonts w:ascii="Calibri" w:eastAsia="宋体" w:hAnsi="Calibri" w:cs="Times New Roman"/>
                <w:sz w:val="22"/>
                <w14:ligatures w14:val="none"/>
              </w:rPr>
            </w:pPr>
            <w:r w:rsidRPr="00DE2F85">
              <w:rPr>
                <w:rFonts w:ascii="Calibri" w:eastAsia="宋体" w:hAnsi="Calibri" w:cs="Times New Roman"/>
                <w:sz w:val="22"/>
                <w14:ligatures w14:val="none"/>
              </w:rPr>
              <w:t>7</w:t>
            </w:r>
          </w:p>
        </w:tc>
        <w:tc>
          <w:tcPr>
            <w:tcW w:w="1276" w:type="dxa"/>
            <w:tcBorders>
              <w:top w:val="single" w:sz="4" w:space="0" w:color="auto"/>
              <w:left w:val="single" w:sz="4" w:space="0" w:color="auto"/>
              <w:bottom w:val="single" w:sz="4" w:space="0" w:color="auto"/>
              <w:right w:val="single" w:sz="4" w:space="0" w:color="auto"/>
            </w:tcBorders>
            <w:vAlign w:val="center"/>
          </w:tcPr>
          <w:p w14:paraId="00F52891"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1</w:t>
            </w:r>
          </w:p>
        </w:tc>
        <w:tc>
          <w:tcPr>
            <w:tcW w:w="4110" w:type="dxa"/>
            <w:tcBorders>
              <w:top w:val="single" w:sz="4" w:space="0" w:color="auto"/>
              <w:left w:val="single" w:sz="4" w:space="0" w:color="auto"/>
              <w:bottom w:val="single" w:sz="4" w:space="0" w:color="auto"/>
              <w:right w:val="single" w:sz="4" w:space="0" w:color="auto"/>
            </w:tcBorders>
            <w:vAlign w:val="center"/>
          </w:tcPr>
          <w:p w14:paraId="5821E60A"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全面负责小学部教学楼及中学部教学楼一楼的保洁工作（走道、楼梯、厕所等公共区域）</w:t>
            </w:r>
          </w:p>
        </w:tc>
        <w:tc>
          <w:tcPr>
            <w:tcW w:w="1560" w:type="dxa"/>
            <w:vMerge w:val="restart"/>
            <w:tcBorders>
              <w:top w:val="single" w:sz="4" w:space="0" w:color="auto"/>
              <w:left w:val="single" w:sz="4" w:space="0" w:color="auto"/>
              <w:right w:val="single" w:sz="4" w:space="0" w:color="auto"/>
            </w:tcBorders>
            <w:vAlign w:val="center"/>
          </w:tcPr>
          <w:p w14:paraId="278303A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682FB97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09EAF2FC"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p w14:paraId="15785E7A" w14:textId="77777777" w:rsidR="00DE2F85" w:rsidRPr="00DE2F85" w:rsidRDefault="00DE2F85" w:rsidP="00DE2F85">
            <w:pPr>
              <w:rPr>
                <w:rFonts w:ascii="Calibri" w:eastAsia="宋体" w:hAnsi="Calibri" w:cs="Times New Roman"/>
                <w:sz w:val="22"/>
                <w14:ligatures w14:val="none"/>
              </w:rPr>
            </w:pPr>
          </w:p>
        </w:tc>
        <w:tc>
          <w:tcPr>
            <w:tcW w:w="850" w:type="dxa"/>
            <w:vMerge w:val="restart"/>
            <w:tcBorders>
              <w:top w:val="single" w:sz="4" w:space="0" w:color="auto"/>
              <w:left w:val="single" w:sz="4" w:space="0" w:color="auto"/>
              <w:right w:val="single" w:sz="4" w:space="0" w:color="auto"/>
            </w:tcBorders>
            <w:vAlign w:val="center"/>
          </w:tcPr>
          <w:p w14:paraId="45CD3940" w14:textId="77777777" w:rsidR="00DE2F85" w:rsidRPr="00DE2F85" w:rsidRDefault="00DE2F85" w:rsidP="00DE2F85">
            <w:pPr>
              <w:rPr>
                <w:rFonts w:ascii="Calibri" w:eastAsia="宋体" w:hAnsi="Calibri" w:cs="Times New Roman"/>
                <w:sz w:val="22"/>
                <w14:ligatures w14:val="none"/>
              </w:rPr>
            </w:pPr>
          </w:p>
        </w:tc>
      </w:tr>
      <w:tr w:rsidR="00DE2F85" w:rsidRPr="00DE2F85" w14:paraId="25250C26" w14:textId="77777777" w:rsidTr="003D3164">
        <w:trPr>
          <w:jc w:val="center"/>
        </w:trPr>
        <w:tc>
          <w:tcPr>
            <w:tcW w:w="971" w:type="dxa"/>
            <w:vMerge/>
            <w:tcBorders>
              <w:left w:val="single" w:sz="4" w:space="0" w:color="auto"/>
              <w:right w:val="single" w:sz="4" w:space="0" w:color="auto"/>
            </w:tcBorders>
            <w:vAlign w:val="center"/>
          </w:tcPr>
          <w:p w14:paraId="1D2329D3" w14:textId="77777777" w:rsidR="00DE2F85" w:rsidRPr="00DE2F85" w:rsidRDefault="00DE2F85" w:rsidP="00DE2F85">
            <w:pPr>
              <w:rPr>
                <w:rFonts w:ascii="Calibri" w:eastAsia="宋体" w:hAnsi="Calibri" w:cs="Times New Roman"/>
                <w:sz w:val="22"/>
                <w14:ligatures w14:val="none"/>
              </w:rPr>
            </w:pPr>
          </w:p>
        </w:tc>
        <w:tc>
          <w:tcPr>
            <w:tcW w:w="1009" w:type="dxa"/>
            <w:vMerge/>
            <w:tcBorders>
              <w:left w:val="single" w:sz="4" w:space="0" w:color="auto"/>
              <w:right w:val="single" w:sz="4" w:space="0" w:color="auto"/>
            </w:tcBorders>
            <w:vAlign w:val="center"/>
          </w:tcPr>
          <w:p w14:paraId="69085433"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7F930C7A"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2</w:t>
            </w:r>
          </w:p>
        </w:tc>
        <w:tc>
          <w:tcPr>
            <w:tcW w:w="4110" w:type="dxa"/>
            <w:tcBorders>
              <w:top w:val="single" w:sz="4" w:space="0" w:color="auto"/>
              <w:left w:val="single" w:sz="4" w:space="0" w:color="auto"/>
              <w:bottom w:val="single" w:sz="4" w:space="0" w:color="auto"/>
              <w:right w:val="single" w:sz="4" w:space="0" w:color="auto"/>
            </w:tcBorders>
            <w:vAlign w:val="center"/>
          </w:tcPr>
          <w:p w14:paraId="4752B05C"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全面负责小学部教学楼及中学部教学楼二楼的保洁工作（走道、楼梯、厕所等公共区域）</w:t>
            </w:r>
          </w:p>
        </w:tc>
        <w:tc>
          <w:tcPr>
            <w:tcW w:w="1560" w:type="dxa"/>
            <w:vMerge/>
            <w:tcBorders>
              <w:left w:val="single" w:sz="4" w:space="0" w:color="auto"/>
              <w:right w:val="single" w:sz="4" w:space="0" w:color="auto"/>
            </w:tcBorders>
            <w:vAlign w:val="center"/>
          </w:tcPr>
          <w:p w14:paraId="4A44A5FE" w14:textId="77777777" w:rsidR="00DE2F85" w:rsidRPr="00DE2F85" w:rsidRDefault="00DE2F85" w:rsidP="00DE2F85">
            <w:pPr>
              <w:rPr>
                <w:rFonts w:ascii="Calibri" w:eastAsia="宋体" w:hAnsi="Calibri" w:cs="Times New Roman"/>
                <w:sz w:val="22"/>
                <w14:ligatures w14:val="none"/>
              </w:rPr>
            </w:pPr>
          </w:p>
        </w:tc>
        <w:tc>
          <w:tcPr>
            <w:tcW w:w="850" w:type="dxa"/>
            <w:vMerge/>
            <w:tcBorders>
              <w:left w:val="single" w:sz="4" w:space="0" w:color="auto"/>
              <w:right w:val="single" w:sz="4" w:space="0" w:color="auto"/>
            </w:tcBorders>
            <w:vAlign w:val="center"/>
          </w:tcPr>
          <w:p w14:paraId="46A0E2AE" w14:textId="77777777" w:rsidR="00DE2F85" w:rsidRPr="00DE2F85" w:rsidRDefault="00DE2F85" w:rsidP="00DE2F85">
            <w:pPr>
              <w:rPr>
                <w:rFonts w:ascii="Calibri" w:eastAsia="宋体" w:hAnsi="Calibri" w:cs="Times New Roman"/>
                <w:sz w:val="22"/>
                <w14:ligatures w14:val="none"/>
              </w:rPr>
            </w:pPr>
          </w:p>
        </w:tc>
      </w:tr>
      <w:tr w:rsidR="00DE2F85" w:rsidRPr="00DE2F85" w14:paraId="5ED0B33E" w14:textId="77777777" w:rsidTr="003D3164">
        <w:trPr>
          <w:jc w:val="center"/>
        </w:trPr>
        <w:tc>
          <w:tcPr>
            <w:tcW w:w="971" w:type="dxa"/>
            <w:vMerge/>
            <w:tcBorders>
              <w:left w:val="single" w:sz="4" w:space="0" w:color="auto"/>
              <w:right w:val="single" w:sz="4" w:space="0" w:color="auto"/>
            </w:tcBorders>
            <w:vAlign w:val="center"/>
          </w:tcPr>
          <w:p w14:paraId="194FC69A" w14:textId="77777777" w:rsidR="00DE2F85" w:rsidRPr="00DE2F85" w:rsidRDefault="00DE2F85" w:rsidP="00DE2F85">
            <w:pPr>
              <w:rPr>
                <w:rFonts w:ascii="Calibri" w:eastAsia="宋体" w:hAnsi="Calibri" w:cs="Times New Roman"/>
                <w:sz w:val="22"/>
                <w14:ligatures w14:val="none"/>
              </w:rPr>
            </w:pPr>
          </w:p>
        </w:tc>
        <w:tc>
          <w:tcPr>
            <w:tcW w:w="1009" w:type="dxa"/>
            <w:vMerge/>
            <w:tcBorders>
              <w:left w:val="single" w:sz="4" w:space="0" w:color="auto"/>
              <w:right w:val="single" w:sz="4" w:space="0" w:color="auto"/>
            </w:tcBorders>
            <w:vAlign w:val="center"/>
          </w:tcPr>
          <w:p w14:paraId="2482CFA6"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4964D4A4"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3</w:t>
            </w:r>
          </w:p>
        </w:tc>
        <w:tc>
          <w:tcPr>
            <w:tcW w:w="4110" w:type="dxa"/>
            <w:tcBorders>
              <w:top w:val="single" w:sz="4" w:space="0" w:color="auto"/>
              <w:left w:val="single" w:sz="4" w:space="0" w:color="auto"/>
              <w:bottom w:val="single" w:sz="4" w:space="0" w:color="auto"/>
              <w:right w:val="single" w:sz="4" w:space="0" w:color="auto"/>
            </w:tcBorders>
            <w:vAlign w:val="center"/>
          </w:tcPr>
          <w:p w14:paraId="3C3E806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全面负责小学部教学楼及中学部教学楼三楼的保洁工作（走道、楼梯、厕所等公共区域））</w:t>
            </w:r>
          </w:p>
        </w:tc>
        <w:tc>
          <w:tcPr>
            <w:tcW w:w="1560" w:type="dxa"/>
            <w:vMerge/>
            <w:tcBorders>
              <w:left w:val="single" w:sz="4" w:space="0" w:color="auto"/>
              <w:right w:val="single" w:sz="4" w:space="0" w:color="auto"/>
            </w:tcBorders>
            <w:vAlign w:val="center"/>
          </w:tcPr>
          <w:p w14:paraId="44D0CDAE" w14:textId="77777777" w:rsidR="00DE2F85" w:rsidRPr="00DE2F85" w:rsidRDefault="00DE2F85" w:rsidP="00DE2F85">
            <w:pPr>
              <w:rPr>
                <w:rFonts w:ascii="Calibri" w:eastAsia="宋体" w:hAnsi="Calibri" w:cs="Times New Roman"/>
                <w:sz w:val="22"/>
                <w14:ligatures w14:val="none"/>
              </w:rPr>
            </w:pPr>
          </w:p>
        </w:tc>
        <w:tc>
          <w:tcPr>
            <w:tcW w:w="850" w:type="dxa"/>
            <w:vMerge/>
            <w:tcBorders>
              <w:left w:val="single" w:sz="4" w:space="0" w:color="auto"/>
              <w:right w:val="single" w:sz="4" w:space="0" w:color="auto"/>
            </w:tcBorders>
            <w:vAlign w:val="center"/>
          </w:tcPr>
          <w:p w14:paraId="196F5305" w14:textId="77777777" w:rsidR="00DE2F85" w:rsidRPr="00DE2F85" w:rsidRDefault="00DE2F85" w:rsidP="00DE2F85">
            <w:pPr>
              <w:rPr>
                <w:rFonts w:ascii="Calibri" w:eastAsia="宋体" w:hAnsi="Calibri" w:cs="Times New Roman"/>
                <w:sz w:val="22"/>
                <w14:ligatures w14:val="none"/>
              </w:rPr>
            </w:pPr>
          </w:p>
        </w:tc>
      </w:tr>
      <w:tr w:rsidR="00DE2F85" w:rsidRPr="00DE2F85" w14:paraId="4C8DEA1A" w14:textId="77777777" w:rsidTr="003D3164">
        <w:trPr>
          <w:jc w:val="center"/>
        </w:trPr>
        <w:tc>
          <w:tcPr>
            <w:tcW w:w="971" w:type="dxa"/>
            <w:vMerge/>
            <w:tcBorders>
              <w:left w:val="single" w:sz="4" w:space="0" w:color="auto"/>
              <w:right w:val="single" w:sz="4" w:space="0" w:color="auto"/>
            </w:tcBorders>
            <w:vAlign w:val="center"/>
          </w:tcPr>
          <w:p w14:paraId="077935DB" w14:textId="77777777" w:rsidR="00DE2F85" w:rsidRPr="00DE2F85" w:rsidRDefault="00DE2F85" w:rsidP="00DE2F85">
            <w:pPr>
              <w:rPr>
                <w:rFonts w:ascii="Calibri" w:eastAsia="宋体" w:hAnsi="Calibri" w:cs="Times New Roman"/>
                <w:sz w:val="22"/>
                <w14:ligatures w14:val="none"/>
              </w:rPr>
            </w:pPr>
          </w:p>
        </w:tc>
        <w:tc>
          <w:tcPr>
            <w:tcW w:w="1009" w:type="dxa"/>
            <w:vMerge/>
            <w:tcBorders>
              <w:left w:val="single" w:sz="4" w:space="0" w:color="auto"/>
              <w:right w:val="single" w:sz="4" w:space="0" w:color="auto"/>
            </w:tcBorders>
            <w:vAlign w:val="center"/>
          </w:tcPr>
          <w:p w14:paraId="5013CE5A"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22E02A9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4</w:t>
            </w:r>
          </w:p>
        </w:tc>
        <w:tc>
          <w:tcPr>
            <w:tcW w:w="4110" w:type="dxa"/>
            <w:tcBorders>
              <w:top w:val="single" w:sz="4" w:space="0" w:color="auto"/>
              <w:left w:val="single" w:sz="4" w:space="0" w:color="auto"/>
              <w:bottom w:val="single" w:sz="4" w:space="0" w:color="auto"/>
              <w:right w:val="single" w:sz="4" w:space="0" w:color="auto"/>
            </w:tcBorders>
            <w:vAlign w:val="center"/>
          </w:tcPr>
          <w:p w14:paraId="0CCE98CF"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全面负责小学部教学楼及中学部教学楼四楼的保洁工作（走道、楼梯、厕所等公共区域）负责</w:t>
            </w:r>
          </w:p>
        </w:tc>
        <w:tc>
          <w:tcPr>
            <w:tcW w:w="1560" w:type="dxa"/>
            <w:vMerge/>
            <w:tcBorders>
              <w:left w:val="single" w:sz="4" w:space="0" w:color="auto"/>
              <w:right w:val="single" w:sz="4" w:space="0" w:color="auto"/>
            </w:tcBorders>
            <w:vAlign w:val="center"/>
          </w:tcPr>
          <w:p w14:paraId="6CC8E848" w14:textId="77777777" w:rsidR="00DE2F85" w:rsidRPr="00DE2F85" w:rsidRDefault="00DE2F85" w:rsidP="00DE2F85">
            <w:pPr>
              <w:rPr>
                <w:rFonts w:ascii="Calibri" w:eastAsia="宋体" w:hAnsi="Calibri" w:cs="Times New Roman"/>
                <w:sz w:val="22"/>
                <w14:ligatures w14:val="none"/>
              </w:rPr>
            </w:pPr>
          </w:p>
        </w:tc>
        <w:tc>
          <w:tcPr>
            <w:tcW w:w="850" w:type="dxa"/>
            <w:vMerge/>
            <w:tcBorders>
              <w:left w:val="single" w:sz="4" w:space="0" w:color="auto"/>
              <w:right w:val="single" w:sz="4" w:space="0" w:color="auto"/>
            </w:tcBorders>
            <w:vAlign w:val="center"/>
          </w:tcPr>
          <w:p w14:paraId="7283FD00" w14:textId="77777777" w:rsidR="00DE2F85" w:rsidRPr="00DE2F85" w:rsidRDefault="00DE2F85" w:rsidP="00DE2F85">
            <w:pPr>
              <w:rPr>
                <w:rFonts w:ascii="Calibri" w:eastAsia="宋体" w:hAnsi="Calibri" w:cs="Times New Roman"/>
                <w:sz w:val="22"/>
                <w14:ligatures w14:val="none"/>
              </w:rPr>
            </w:pPr>
          </w:p>
        </w:tc>
      </w:tr>
      <w:tr w:rsidR="00DE2F85" w:rsidRPr="00DE2F85" w14:paraId="35F7A696" w14:textId="77777777" w:rsidTr="003D3164">
        <w:trPr>
          <w:jc w:val="center"/>
        </w:trPr>
        <w:tc>
          <w:tcPr>
            <w:tcW w:w="971" w:type="dxa"/>
            <w:vMerge/>
            <w:tcBorders>
              <w:left w:val="single" w:sz="4" w:space="0" w:color="auto"/>
              <w:right w:val="single" w:sz="4" w:space="0" w:color="auto"/>
            </w:tcBorders>
            <w:vAlign w:val="center"/>
          </w:tcPr>
          <w:p w14:paraId="7B5AC015" w14:textId="77777777" w:rsidR="00DE2F85" w:rsidRPr="00DE2F85" w:rsidRDefault="00DE2F85" w:rsidP="00DE2F85">
            <w:pPr>
              <w:rPr>
                <w:rFonts w:ascii="Calibri" w:eastAsia="宋体" w:hAnsi="Calibri" w:cs="Times New Roman"/>
                <w:sz w:val="22"/>
                <w14:ligatures w14:val="none"/>
              </w:rPr>
            </w:pPr>
          </w:p>
        </w:tc>
        <w:tc>
          <w:tcPr>
            <w:tcW w:w="1009" w:type="dxa"/>
            <w:vMerge/>
            <w:tcBorders>
              <w:left w:val="single" w:sz="4" w:space="0" w:color="auto"/>
              <w:right w:val="single" w:sz="4" w:space="0" w:color="auto"/>
            </w:tcBorders>
            <w:vAlign w:val="center"/>
          </w:tcPr>
          <w:p w14:paraId="6387E142"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6ED9961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5</w:t>
            </w:r>
          </w:p>
        </w:tc>
        <w:tc>
          <w:tcPr>
            <w:tcW w:w="4110" w:type="dxa"/>
            <w:tcBorders>
              <w:top w:val="single" w:sz="4" w:space="0" w:color="auto"/>
              <w:left w:val="single" w:sz="4" w:space="0" w:color="auto"/>
              <w:bottom w:val="single" w:sz="4" w:space="0" w:color="auto"/>
              <w:right w:val="single" w:sz="4" w:space="0" w:color="auto"/>
            </w:tcBorders>
            <w:vAlign w:val="center"/>
          </w:tcPr>
          <w:p w14:paraId="2C5FC68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全面负责实验楼一楼到五楼的保洁工作</w:t>
            </w:r>
          </w:p>
          <w:p w14:paraId="714FD852"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lastRenderedPageBreak/>
              <w:t>(</w:t>
            </w:r>
            <w:r w:rsidRPr="00DE2F85">
              <w:rPr>
                <w:rFonts w:ascii="Calibri" w:eastAsia="宋体" w:hAnsi="Calibri" w:cs="Times New Roman"/>
                <w:sz w:val="22"/>
                <w14:ligatures w14:val="none"/>
              </w:rPr>
              <w:t>走道、楼梯、厕所、专用室等公共区域）</w:t>
            </w:r>
          </w:p>
        </w:tc>
        <w:tc>
          <w:tcPr>
            <w:tcW w:w="1560" w:type="dxa"/>
            <w:vMerge/>
            <w:tcBorders>
              <w:left w:val="single" w:sz="4" w:space="0" w:color="auto"/>
              <w:right w:val="single" w:sz="4" w:space="0" w:color="auto"/>
            </w:tcBorders>
            <w:vAlign w:val="center"/>
          </w:tcPr>
          <w:p w14:paraId="1F2AB33C" w14:textId="77777777" w:rsidR="00DE2F85" w:rsidRPr="00DE2F85" w:rsidRDefault="00DE2F85" w:rsidP="00DE2F85">
            <w:pPr>
              <w:rPr>
                <w:rFonts w:ascii="Calibri" w:eastAsia="宋体" w:hAnsi="Calibri" w:cs="Times New Roman"/>
                <w:sz w:val="22"/>
                <w14:ligatures w14:val="none"/>
              </w:rPr>
            </w:pPr>
          </w:p>
        </w:tc>
        <w:tc>
          <w:tcPr>
            <w:tcW w:w="850" w:type="dxa"/>
            <w:vMerge/>
            <w:tcBorders>
              <w:left w:val="single" w:sz="4" w:space="0" w:color="auto"/>
              <w:right w:val="single" w:sz="4" w:space="0" w:color="auto"/>
            </w:tcBorders>
            <w:vAlign w:val="center"/>
          </w:tcPr>
          <w:p w14:paraId="442AB893" w14:textId="77777777" w:rsidR="00DE2F85" w:rsidRPr="00DE2F85" w:rsidRDefault="00DE2F85" w:rsidP="00DE2F85">
            <w:pPr>
              <w:rPr>
                <w:rFonts w:ascii="Calibri" w:eastAsia="宋体" w:hAnsi="Calibri" w:cs="Times New Roman"/>
                <w:sz w:val="22"/>
                <w14:ligatures w14:val="none"/>
              </w:rPr>
            </w:pPr>
          </w:p>
        </w:tc>
      </w:tr>
      <w:tr w:rsidR="00DE2F85" w:rsidRPr="00DE2F85" w14:paraId="44302F96" w14:textId="77777777" w:rsidTr="003D3164">
        <w:trPr>
          <w:jc w:val="center"/>
        </w:trPr>
        <w:tc>
          <w:tcPr>
            <w:tcW w:w="971" w:type="dxa"/>
            <w:vMerge/>
            <w:tcBorders>
              <w:left w:val="single" w:sz="4" w:space="0" w:color="auto"/>
              <w:right w:val="single" w:sz="4" w:space="0" w:color="auto"/>
            </w:tcBorders>
            <w:vAlign w:val="center"/>
          </w:tcPr>
          <w:p w14:paraId="78BE9165" w14:textId="77777777" w:rsidR="00DE2F85" w:rsidRPr="00DE2F85" w:rsidRDefault="00DE2F85" w:rsidP="00DE2F85">
            <w:pPr>
              <w:rPr>
                <w:rFonts w:ascii="Calibri" w:eastAsia="宋体" w:hAnsi="Calibri" w:cs="Times New Roman"/>
                <w:sz w:val="22"/>
                <w14:ligatures w14:val="none"/>
              </w:rPr>
            </w:pPr>
          </w:p>
        </w:tc>
        <w:tc>
          <w:tcPr>
            <w:tcW w:w="1009" w:type="dxa"/>
            <w:vMerge/>
            <w:tcBorders>
              <w:left w:val="single" w:sz="4" w:space="0" w:color="auto"/>
              <w:right w:val="single" w:sz="4" w:space="0" w:color="auto"/>
            </w:tcBorders>
            <w:vAlign w:val="center"/>
          </w:tcPr>
          <w:p w14:paraId="41DCC5C7"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4D9C4752"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6</w:t>
            </w:r>
          </w:p>
        </w:tc>
        <w:tc>
          <w:tcPr>
            <w:tcW w:w="4110" w:type="dxa"/>
            <w:tcBorders>
              <w:top w:val="single" w:sz="4" w:space="0" w:color="auto"/>
              <w:left w:val="single" w:sz="4" w:space="0" w:color="auto"/>
              <w:bottom w:val="single" w:sz="4" w:space="0" w:color="auto"/>
              <w:right w:val="single" w:sz="4" w:space="0" w:color="auto"/>
            </w:tcBorders>
            <w:vAlign w:val="center"/>
          </w:tcPr>
          <w:p w14:paraId="7F69016E"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全面负责行政楼一楼到三楼的保洁工作（走道、楼梯、厕所、办公室、会议室等区域）中学部教学楼五楼的保洁工作（走道、楼梯、厕所）</w:t>
            </w:r>
          </w:p>
        </w:tc>
        <w:tc>
          <w:tcPr>
            <w:tcW w:w="1560" w:type="dxa"/>
            <w:vMerge/>
            <w:tcBorders>
              <w:left w:val="single" w:sz="4" w:space="0" w:color="auto"/>
              <w:right w:val="single" w:sz="4" w:space="0" w:color="auto"/>
            </w:tcBorders>
            <w:vAlign w:val="center"/>
          </w:tcPr>
          <w:p w14:paraId="7A68E7B2" w14:textId="77777777" w:rsidR="00DE2F85" w:rsidRPr="00DE2F85" w:rsidRDefault="00DE2F85" w:rsidP="00DE2F85">
            <w:pPr>
              <w:rPr>
                <w:rFonts w:ascii="Calibri" w:eastAsia="宋体" w:hAnsi="Calibri" w:cs="Times New Roman"/>
                <w:sz w:val="22"/>
                <w14:ligatures w14:val="none"/>
              </w:rPr>
            </w:pPr>
          </w:p>
        </w:tc>
        <w:tc>
          <w:tcPr>
            <w:tcW w:w="850" w:type="dxa"/>
            <w:vMerge/>
            <w:tcBorders>
              <w:left w:val="single" w:sz="4" w:space="0" w:color="auto"/>
              <w:right w:val="single" w:sz="4" w:space="0" w:color="auto"/>
            </w:tcBorders>
            <w:vAlign w:val="center"/>
          </w:tcPr>
          <w:p w14:paraId="258D98EB" w14:textId="77777777" w:rsidR="00DE2F85" w:rsidRPr="00DE2F85" w:rsidRDefault="00DE2F85" w:rsidP="00DE2F85">
            <w:pPr>
              <w:rPr>
                <w:rFonts w:ascii="Calibri" w:eastAsia="宋体" w:hAnsi="Calibri" w:cs="Times New Roman"/>
                <w:sz w:val="22"/>
                <w14:ligatures w14:val="none"/>
              </w:rPr>
            </w:pPr>
          </w:p>
        </w:tc>
      </w:tr>
      <w:tr w:rsidR="00DE2F85" w:rsidRPr="00DE2F85" w14:paraId="528CD522" w14:textId="77777777" w:rsidTr="003D3164">
        <w:trPr>
          <w:jc w:val="center"/>
        </w:trPr>
        <w:tc>
          <w:tcPr>
            <w:tcW w:w="971" w:type="dxa"/>
            <w:vMerge/>
            <w:tcBorders>
              <w:left w:val="single" w:sz="4" w:space="0" w:color="auto"/>
              <w:bottom w:val="single" w:sz="4" w:space="0" w:color="auto"/>
              <w:right w:val="single" w:sz="4" w:space="0" w:color="auto"/>
            </w:tcBorders>
            <w:vAlign w:val="center"/>
          </w:tcPr>
          <w:p w14:paraId="079E5A86" w14:textId="77777777" w:rsidR="00DE2F85" w:rsidRPr="00DE2F85" w:rsidRDefault="00DE2F85" w:rsidP="00DE2F85">
            <w:pPr>
              <w:rPr>
                <w:rFonts w:ascii="Calibri" w:eastAsia="宋体" w:hAnsi="Calibri" w:cs="Times New Roman"/>
                <w:sz w:val="22"/>
                <w14:ligatures w14:val="none"/>
              </w:rPr>
            </w:pPr>
          </w:p>
        </w:tc>
        <w:tc>
          <w:tcPr>
            <w:tcW w:w="1009" w:type="dxa"/>
            <w:vMerge/>
            <w:tcBorders>
              <w:left w:val="single" w:sz="4" w:space="0" w:color="auto"/>
              <w:bottom w:val="single" w:sz="4" w:space="0" w:color="auto"/>
              <w:right w:val="single" w:sz="4" w:space="0" w:color="auto"/>
            </w:tcBorders>
            <w:vAlign w:val="center"/>
          </w:tcPr>
          <w:p w14:paraId="61036FAA"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5BDFB44F"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保洁工岗</w:t>
            </w:r>
            <w:r w:rsidRPr="00DE2F85">
              <w:rPr>
                <w:rFonts w:ascii="Calibri" w:eastAsia="宋体" w:hAnsi="Calibri" w:cs="Times New Roman"/>
                <w:sz w:val="22"/>
                <w14:ligatures w14:val="none"/>
              </w:rPr>
              <w:t>7</w:t>
            </w:r>
          </w:p>
        </w:tc>
        <w:tc>
          <w:tcPr>
            <w:tcW w:w="4110" w:type="dxa"/>
            <w:tcBorders>
              <w:top w:val="single" w:sz="4" w:space="0" w:color="auto"/>
              <w:left w:val="single" w:sz="4" w:space="0" w:color="auto"/>
              <w:bottom w:val="single" w:sz="4" w:space="0" w:color="auto"/>
              <w:right w:val="single" w:sz="4" w:space="0" w:color="auto"/>
            </w:tcBorders>
            <w:vAlign w:val="center"/>
          </w:tcPr>
          <w:p w14:paraId="3015159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全面负责校园外场及地下车库的保洁工作（路面、明沟、绿化带内、垃圾桶、宣传栏等），垃圾分类，垃圾房的清扫工作</w:t>
            </w:r>
          </w:p>
        </w:tc>
        <w:tc>
          <w:tcPr>
            <w:tcW w:w="1560" w:type="dxa"/>
            <w:vMerge/>
            <w:tcBorders>
              <w:left w:val="single" w:sz="4" w:space="0" w:color="auto"/>
              <w:bottom w:val="single" w:sz="4" w:space="0" w:color="auto"/>
              <w:right w:val="single" w:sz="4" w:space="0" w:color="auto"/>
            </w:tcBorders>
            <w:vAlign w:val="center"/>
          </w:tcPr>
          <w:p w14:paraId="33EA01FF" w14:textId="77777777" w:rsidR="00DE2F85" w:rsidRPr="00DE2F85" w:rsidRDefault="00DE2F85" w:rsidP="00DE2F85">
            <w:pPr>
              <w:rPr>
                <w:rFonts w:ascii="Calibri" w:eastAsia="宋体" w:hAnsi="Calibri" w:cs="Times New Roman"/>
                <w:sz w:val="22"/>
                <w14:ligatures w14:val="none"/>
              </w:rPr>
            </w:pPr>
          </w:p>
        </w:tc>
        <w:tc>
          <w:tcPr>
            <w:tcW w:w="850" w:type="dxa"/>
            <w:vMerge/>
            <w:tcBorders>
              <w:left w:val="single" w:sz="4" w:space="0" w:color="auto"/>
              <w:bottom w:val="single" w:sz="4" w:space="0" w:color="auto"/>
              <w:right w:val="single" w:sz="4" w:space="0" w:color="auto"/>
            </w:tcBorders>
            <w:vAlign w:val="center"/>
          </w:tcPr>
          <w:p w14:paraId="335B59B2" w14:textId="77777777" w:rsidR="00DE2F85" w:rsidRPr="00DE2F85" w:rsidRDefault="00DE2F85" w:rsidP="00DE2F85">
            <w:pPr>
              <w:rPr>
                <w:rFonts w:ascii="Calibri" w:eastAsia="宋体" w:hAnsi="Calibri" w:cs="Times New Roman"/>
                <w:sz w:val="22"/>
                <w14:ligatures w14:val="none"/>
              </w:rPr>
            </w:pPr>
          </w:p>
        </w:tc>
      </w:tr>
      <w:tr w:rsidR="00DE2F85" w:rsidRPr="00DE2F85" w14:paraId="14869387" w14:textId="77777777" w:rsidTr="003D3164">
        <w:trPr>
          <w:jc w:val="center"/>
        </w:trPr>
        <w:tc>
          <w:tcPr>
            <w:tcW w:w="971" w:type="dxa"/>
            <w:vMerge w:val="restart"/>
            <w:tcBorders>
              <w:top w:val="single" w:sz="4" w:space="0" w:color="auto"/>
              <w:left w:val="single" w:sz="4" w:space="0" w:color="auto"/>
              <w:bottom w:val="single" w:sz="4" w:space="0" w:color="auto"/>
              <w:right w:val="single" w:sz="4" w:space="0" w:color="auto"/>
            </w:tcBorders>
            <w:vAlign w:val="center"/>
          </w:tcPr>
          <w:p w14:paraId="7FD9608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保安部</w:t>
            </w:r>
          </w:p>
        </w:tc>
        <w:tc>
          <w:tcPr>
            <w:tcW w:w="1009" w:type="dxa"/>
            <w:tcBorders>
              <w:top w:val="single" w:sz="4" w:space="0" w:color="auto"/>
              <w:left w:val="single" w:sz="4" w:space="0" w:color="auto"/>
              <w:bottom w:val="single" w:sz="4" w:space="0" w:color="auto"/>
              <w:right w:val="single" w:sz="4" w:space="0" w:color="auto"/>
            </w:tcBorders>
            <w:vAlign w:val="center"/>
          </w:tcPr>
          <w:p w14:paraId="5158F974" w14:textId="77777777" w:rsidR="00DE2F85" w:rsidRPr="00DE2F85" w:rsidRDefault="00DE2F85" w:rsidP="00DE2F85">
            <w:pPr>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1276" w:type="dxa"/>
            <w:tcBorders>
              <w:top w:val="single" w:sz="4" w:space="0" w:color="auto"/>
              <w:left w:val="single" w:sz="4" w:space="0" w:color="auto"/>
              <w:bottom w:val="single" w:sz="4" w:space="0" w:color="auto"/>
              <w:right w:val="single" w:sz="4" w:space="0" w:color="auto"/>
            </w:tcBorders>
            <w:vAlign w:val="center"/>
          </w:tcPr>
          <w:p w14:paraId="5D66ABE2"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门岗</w:t>
            </w:r>
          </w:p>
        </w:tc>
        <w:tc>
          <w:tcPr>
            <w:tcW w:w="4110" w:type="dxa"/>
            <w:tcBorders>
              <w:top w:val="single" w:sz="4" w:space="0" w:color="auto"/>
              <w:left w:val="single" w:sz="4" w:space="0" w:color="auto"/>
              <w:bottom w:val="single" w:sz="4" w:space="0" w:color="auto"/>
              <w:right w:val="single" w:sz="4" w:space="0" w:color="auto"/>
            </w:tcBorders>
            <w:vAlign w:val="center"/>
          </w:tcPr>
          <w:p w14:paraId="46DCE7A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全面负责学校门口的安全防范，接待外来访客、须持有保安员证</w:t>
            </w:r>
          </w:p>
        </w:tc>
        <w:tc>
          <w:tcPr>
            <w:tcW w:w="1560" w:type="dxa"/>
            <w:tcBorders>
              <w:top w:val="single" w:sz="4" w:space="0" w:color="auto"/>
              <w:left w:val="single" w:sz="4" w:space="0" w:color="auto"/>
              <w:bottom w:val="single" w:sz="4" w:space="0" w:color="auto"/>
              <w:right w:val="single" w:sz="4" w:space="0" w:color="auto"/>
            </w:tcBorders>
            <w:vAlign w:val="center"/>
          </w:tcPr>
          <w:p w14:paraId="23AFB063"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w:t>
            </w:r>
            <w:r w:rsidRPr="00DE2F85">
              <w:rPr>
                <w:rFonts w:ascii="Calibri" w:eastAsia="宋体" w:hAnsi="Calibri" w:cs="Times New Roman"/>
                <w:sz w:val="22"/>
                <w14:ligatures w14:val="none"/>
              </w:rPr>
              <w:t>天</w:t>
            </w:r>
            <w:r w:rsidRPr="00DE2F85">
              <w:rPr>
                <w:rFonts w:ascii="Calibri" w:eastAsia="宋体" w:hAnsi="Calibri" w:cs="Times New Roman"/>
                <w:sz w:val="22"/>
                <w14:ligatures w14:val="none"/>
              </w:rPr>
              <w:t>24</w:t>
            </w:r>
            <w:r w:rsidRPr="00DE2F85">
              <w:rPr>
                <w:rFonts w:ascii="Calibri" w:eastAsia="宋体" w:hAnsi="Calibri" w:cs="Times New Roman"/>
                <w:sz w:val="22"/>
                <w14:ligatures w14:val="none"/>
              </w:rPr>
              <w:t>小时制</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60E7AB7" w14:textId="77777777" w:rsidR="00DE2F85" w:rsidRPr="00DE2F85" w:rsidRDefault="00DE2F85" w:rsidP="00DE2F85">
            <w:pPr>
              <w:rPr>
                <w:rFonts w:ascii="Calibri" w:eastAsia="宋体" w:hAnsi="Calibri" w:cs="Times New Roman"/>
                <w:sz w:val="22"/>
                <w14:ligatures w14:val="none"/>
              </w:rPr>
            </w:pPr>
          </w:p>
        </w:tc>
      </w:tr>
      <w:tr w:rsidR="00DE2F85" w:rsidRPr="00DE2F85" w14:paraId="07572919" w14:textId="77777777" w:rsidTr="003D3164">
        <w:trPr>
          <w:jc w:val="center"/>
        </w:trPr>
        <w:tc>
          <w:tcPr>
            <w:tcW w:w="971" w:type="dxa"/>
            <w:vMerge/>
            <w:tcBorders>
              <w:top w:val="single" w:sz="4" w:space="0" w:color="auto"/>
              <w:left w:val="single" w:sz="4" w:space="0" w:color="auto"/>
              <w:bottom w:val="single" w:sz="4" w:space="0" w:color="auto"/>
              <w:right w:val="single" w:sz="4" w:space="0" w:color="auto"/>
            </w:tcBorders>
            <w:vAlign w:val="center"/>
          </w:tcPr>
          <w:p w14:paraId="09D65BBE" w14:textId="77777777" w:rsidR="00DE2F85" w:rsidRPr="00DE2F85" w:rsidRDefault="00DE2F85" w:rsidP="00DE2F85">
            <w:pPr>
              <w:rPr>
                <w:rFonts w:ascii="Calibri" w:eastAsia="宋体" w:hAnsi="Calibri" w:cs="Times New Roman"/>
                <w:sz w:val="22"/>
                <w14:ligatures w14:val="none"/>
              </w:rPr>
            </w:pPr>
          </w:p>
        </w:tc>
        <w:tc>
          <w:tcPr>
            <w:tcW w:w="1009" w:type="dxa"/>
            <w:tcBorders>
              <w:top w:val="single" w:sz="4" w:space="0" w:color="auto"/>
              <w:left w:val="single" w:sz="4" w:space="0" w:color="auto"/>
              <w:bottom w:val="single" w:sz="4" w:space="0" w:color="auto"/>
              <w:right w:val="single" w:sz="4" w:space="0" w:color="auto"/>
            </w:tcBorders>
            <w:vAlign w:val="center"/>
          </w:tcPr>
          <w:p w14:paraId="7F8A3640" w14:textId="77777777" w:rsidR="00DE2F85" w:rsidRPr="00DE2F85" w:rsidRDefault="00DE2F85" w:rsidP="00DE2F85">
            <w:pPr>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1276" w:type="dxa"/>
            <w:tcBorders>
              <w:top w:val="single" w:sz="4" w:space="0" w:color="auto"/>
              <w:left w:val="single" w:sz="4" w:space="0" w:color="auto"/>
              <w:bottom w:val="single" w:sz="4" w:space="0" w:color="auto"/>
              <w:right w:val="single" w:sz="4" w:space="0" w:color="auto"/>
            </w:tcBorders>
            <w:vAlign w:val="center"/>
          </w:tcPr>
          <w:p w14:paraId="7450383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巡逻岗</w:t>
            </w:r>
          </w:p>
        </w:tc>
        <w:tc>
          <w:tcPr>
            <w:tcW w:w="4110" w:type="dxa"/>
            <w:tcBorders>
              <w:top w:val="single" w:sz="4" w:space="0" w:color="auto"/>
              <w:left w:val="single" w:sz="4" w:space="0" w:color="auto"/>
              <w:bottom w:val="single" w:sz="4" w:space="0" w:color="auto"/>
              <w:right w:val="single" w:sz="4" w:space="0" w:color="auto"/>
            </w:tcBorders>
            <w:vAlign w:val="center"/>
          </w:tcPr>
          <w:p w14:paraId="4489D00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定时对全校区开展巡逻工作，及时清除安全隐患、须持有保安员证</w:t>
            </w:r>
          </w:p>
        </w:tc>
        <w:tc>
          <w:tcPr>
            <w:tcW w:w="1560" w:type="dxa"/>
            <w:tcBorders>
              <w:top w:val="single" w:sz="4" w:space="0" w:color="auto"/>
              <w:left w:val="single" w:sz="4" w:space="0" w:color="auto"/>
              <w:bottom w:val="single" w:sz="4" w:space="0" w:color="auto"/>
              <w:right w:val="single" w:sz="4" w:space="0" w:color="auto"/>
            </w:tcBorders>
            <w:vAlign w:val="center"/>
          </w:tcPr>
          <w:p w14:paraId="75FE76FA"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w:t>
            </w:r>
            <w:r w:rsidRPr="00DE2F85">
              <w:rPr>
                <w:rFonts w:ascii="Calibri" w:eastAsia="宋体" w:hAnsi="Calibri" w:cs="Times New Roman"/>
                <w:sz w:val="22"/>
                <w14:ligatures w14:val="none"/>
              </w:rPr>
              <w:t>天</w:t>
            </w:r>
            <w:r w:rsidRPr="00DE2F85">
              <w:rPr>
                <w:rFonts w:ascii="Calibri" w:eastAsia="宋体" w:hAnsi="Calibri" w:cs="Times New Roman"/>
                <w:sz w:val="22"/>
                <w14:ligatures w14:val="none"/>
              </w:rPr>
              <w:t>7:30—17:30</w:t>
            </w:r>
          </w:p>
        </w:tc>
        <w:tc>
          <w:tcPr>
            <w:tcW w:w="850" w:type="dxa"/>
            <w:vMerge/>
            <w:tcBorders>
              <w:top w:val="single" w:sz="4" w:space="0" w:color="auto"/>
              <w:left w:val="single" w:sz="4" w:space="0" w:color="auto"/>
              <w:bottom w:val="single" w:sz="4" w:space="0" w:color="auto"/>
              <w:right w:val="single" w:sz="4" w:space="0" w:color="auto"/>
            </w:tcBorders>
            <w:vAlign w:val="center"/>
          </w:tcPr>
          <w:p w14:paraId="3E275E3D" w14:textId="77777777" w:rsidR="00DE2F85" w:rsidRPr="00DE2F85" w:rsidRDefault="00DE2F85" w:rsidP="00DE2F85">
            <w:pPr>
              <w:rPr>
                <w:rFonts w:ascii="Calibri" w:eastAsia="宋体" w:hAnsi="Calibri" w:cs="Times New Roman"/>
                <w:sz w:val="22"/>
                <w14:ligatures w14:val="none"/>
              </w:rPr>
            </w:pPr>
          </w:p>
        </w:tc>
      </w:tr>
      <w:tr w:rsidR="00DE2F85" w:rsidRPr="00DE2F85" w14:paraId="1A05D969" w14:textId="77777777" w:rsidTr="003D3164">
        <w:trPr>
          <w:jc w:val="center"/>
        </w:trPr>
        <w:tc>
          <w:tcPr>
            <w:tcW w:w="971" w:type="dxa"/>
            <w:tcBorders>
              <w:top w:val="single" w:sz="4" w:space="0" w:color="auto"/>
              <w:left w:val="single" w:sz="4" w:space="0" w:color="auto"/>
              <w:bottom w:val="single" w:sz="4" w:space="0" w:color="auto"/>
              <w:right w:val="single" w:sz="4" w:space="0" w:color="auto"/>
            </w:tcBorders>
            <w:vAlign w:val="center"/>
          </w:tcPr>
          <w:p w14:paraId="35D05CE1"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工程部</w:t>
            </w:r>
          </w:p>
        </w:tc>
        <w:tc>
          <w:tcPr>
            <w:tcW w:w="1009" w:type="dxa"/>
            <w:tcBorders>
              <w:top w:val="single" w:sz="4" w:space="0" w:color="auto"/>
              <w:left w:val="single" w:sz="4" w:space="0" w:color="auto"/>
              <w:bottom w:val="single" w:sz="4" w:space="0" w:color="auto"/>
              <w:right w:val="single" w:sz="4" w:space="0" w:color="auto"/>
            </w:tcBorders>
            <w:vAlign w:val="center"/>
          </w:tcPr>
          <w:p w14:paraId="1587F171" w14:textId="77777777" w:rsidR="00DE2F85" w:rsidRPr="00DE2F85" w:rsidRDefault="00DE2F85" w:rsidP="00DE2F85">
            <w:pPr>
              <w:ind w:firstLineChars="200" w:firstLine="440"/>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1276" w:type="dxa"/>
            <w:tcBorders>
              <w:top w:val="single" w:sz="4" w:space="0" w:color="auto"/>
              <w:left w:val="single" w:sz="4" w:space="0" w:color="auto"/>
              <w:bottom w:val="single" w:sz="4" w:space="0" w:color="auto"/>
              <w:right w:val="single" w:sz="4" w:space="0" w:color="auto"/>
            </w:tcBorders>
            <w:vAlign w:val="center"/>
          </w:tcPr>
          <w:p w14:paraId="1B463D64"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维修工</w:t>
            </w:r>
          </w:p>
        </w:tc>
        <w:tc>
          <w:tcPr>
            <w:tcW w:w="4110" w:type="dxa"/>
            <w:tcBorders>
              <w:top w:val="single" w:sz="4" w:space="0" w:color="auto"/>
              <w:left w:val="single" w:sz="4" w:space="0" w:color="auto"/>
              <w:bottom w:val="single" w:sz="4" w:space="0" w:color="auto"/>
              <w:right w:val="single" w:sz="4" w:space="0" w:color="auto"/>
            </w:tcBorders>
            <w:vAlign w:val="center"/>
          </w:tcPr>
          <w:p w14:paraId="70ADE7C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全面负责校区内水、电的零星常规维修、须持有电工操作证</w:t>
            </w:r>
          </w:p>
        </w:tc>
        <w:tc>
          <w:tcPr>
            <w:tcW w:w="1560" w:type="dxa"/>
            <w:tcBorders>
              <w:top w:val="single" w:sz="4" w:space="0" w:color="auto"/>
              <w:left w:val="single" w:sz="4" w:space="0" w:color="auto"/>
              <w:bottom w:val="single" w:sz="4" w:space="0" w:color="auto"/>
              <w:right w:val="single" w:sz="4" w:space="0" w:color="auto"/>
            </w:tcBorders>
            <w:vAlign w:val="center"/>
          </w:tcPr>
          <w:p w14:paraId="5AA20EA4"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161896E7"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4861CFEB"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tc>
        <w:tc>
          <w:tcPr>
            <w:tcW w:w="850" w:type="dxa"/>
            <w:tcBorders>
              <w:top w:val="single" w:sz="4" w:space="0" w:color="auto"/>
              <w:left w:val="single" w:sz="4" w:space="0" w:color="auto"/>
              <w:bottom w:val="single" w:sz="4" w:space="0" w:color="auto"/>
              <w:right w:val="single" w:sz="4" w:space="0" w:color="auto"/>
            </w:tcBorders>
            <w:vAlign w:val="center"/>
          </w:tcPr>
          <w:p w14:paraId="6B724675" w14:textId="77777777" w:rsidR="00DE2F85" w:rsidRPr="00DE2F85" w:rsidRDefault="00DE2F85" w:rsidP="00DE2F85">
            <w:pPr>
              <w:rPr>
                <w:rFonts w:ascii="Calibri" w:eastAsia="宋体" w:hAnsi="Calibri" w:cs="Times New Roman"/>
                <w:sz w:val="22"/>
                <w14:ligatures w14:val="none"/>
              </w:rPr>
            </w:pPr>
          </w:p>
        </w:tc>
      </w:tr>
      <w:tr w:rsidR="00DE2F85" w:rsidRPr="00DE2F85" w14:paraId="28C7F85D" w14:textId="77777777" w:rsidTr="003D3164">
        <w:trPr>
          <w:jc w:val="center"/>
        </w:trPr>
        <w:tc>
          <w:tcPr>
            <w:tcW w:w="971" w:type="dxa"/>
            <w:vMerge w:val="restart"/>
            <w:tcBorders>
              <w:top w:val="single" w:sz="4" w:space="0" w:color="auto"/>
              <w:left w:val="single" w:sz="4" w:space="0" w:color="auto"/>
              <w:bottom w:val="single" w:sz="4" w:space="0" w:color="auto"/>
              <w:right w:val="single" w:sz="4" w:space="0" w:color="auto"/>
            </w:tcBorders>
            <w:vAlign w:val="center"/>
          </w:tcPr>
          <w:p w14:paraId="6D7261FD"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绿化部</w:t>
            </w:r>
          </w:p>
        </w:tc>
        <w:tc>
          <w:tcPr>
            <w:tcW w:w="1009" w:type="dxa"/>
            <w:vMerge w:val="restart"/>
            <w:tcBorders>
              <w:top w:val="single" w:sz="4" w:space="0" w:color="auto"/>
              <w:left w:val="single" w:sz="4" w:space="0" w:color="auto"/>
              <w:bottom w:val="single" w:sz="4" w:space="0" w:color="auto"/>
              <w:right w:val="single" w:sz="4" w:space="0" w:color="auto"/>
            </w:tcBorders>
            <w:vAlign w:val="center"/>
          </w:tcPr>
          <w:p w14:paraId="582626BD" w14:textId="77777777" w:rsidR="00DE2F85" w:rsidRPr="00DE2F85" w:rsidRDefault="00DE2F85" w:rsidP="00DE2F85">
            <w:pPr>
              <w:jc w:val="center"/>
              <w:rPr>
                <w:rFonts w:ascii="Calibri" w:eastAsia="宋体" w:hAnsi="Calibri" w:cs="Times New Roman"/>
                <w:sz w:val="22"/>
                <w14:ligatures w14:val="none"/>
              </w:rPr>
            </w:pPr>
          </w:p>
          <w:p w14:paraId="4AA8F601" w14:textId="77777777" w:rsidR="00DE2F85" w:rsidRPr="00DE2F85" w:rsidRDefault="00DE2F85" w:rsidP="00DE2F85">
            <w:pPr>
              <w:jc w:val="center"/>
              <w:rPr>
                <w:rFonts w:ascii="Calibri" w:eastAsia="宋体" w:hAnsi="Calibri" w:cs="Times New Roman"/>
                <w:sz w:val="22"/>
                <w14:ligatures w14:val="none"/>
              </w:rPr>
            </w:pPr>
          </w:p>
          <w:p w14:paraId="4EF259EE" w14:textId="77777777" w:rsidR="00DE2F85" w:rsidRPr="00DE2F85" w:rsidRDefault="00DE2F85" w:rsidP="00DE2F85">
            <w:pPr>
              <w:jc w:val="center"/>
              <w:rPr>
                <w:rFonts w:ascii="Calibri" w:eastAsia="宋体" w:hAnsi="Calibri" w:cs="Times New Roman"/>
                <w:sz w:val="22"/>
                <w14:ligatures w14:val="none"/>
              </w:rPr>
            </w:pPr>
          </w:p>
          <w:p w14:paraId="4270E9EF" w14:textId="77777777" w:rsidR="00DE2F85" w:rsidRPr="00DE2F85" w:rsidRDefault="00DE2F85" w:rsidP="00DE2F85">
            <w:pPr>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1276" w:type="dxa"/>
            <w:tcBorders>
              <w:top w:val="single" w:sz="4" w:space="0" w:color="auto"/>
              <w:left w:val="single" w:sz="4" w:space="0" w:color="auto"/>
              <w:bottom w:val="single" w:sz="4" w:space="0" w:color="auto"/>
              <w:right w:val="single" w:sz="4" w:space="0" w:color="auto"/>
            </w:tcBorders>
            <w:vAlign w:val="center"/>
          </w:tcPr>
          <w:p w14:paraId="00CB53F0"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绿化工岗</w:t>
            </w:r>
            <w:r w:rsidRPr="00DE2F85">
              <w:rPr>
                <w:rFonts w:ascii="Calibri" w:eastAsia="宋体" w:hAnsi="Calibri" w:cs="Times New Roman"/>
                <w:sz w:val="22"/>
                <w14:ligatures w14:val="none"/>
              </w:rPr>
              <w:t>1</w:t>
            </w:r>
          </w:p>
        </w:tc>
        <w:tc>
          <w:tcPr>
            <w:tcW w:w="4110" w:type="dxa"/>
            <w:tcBorders>
              <w:top w:val="single" w:sz="4" w:space="0" w:color="auto"/>
              <w:left w:val="single" w:sz="4" w:space="0" w:color="auto"/>
              <w:bottom w:val="single" w:sz="4" w:space="0" w:color="auto"/>
              <w:right w:val="single" w:sz="4" w:space="0" w:color="auto"/>
            </w:tcBorders>
            <w:vAlign w:val="center"/>
          </w:tcPr>
          <w:p w14:paraId="135FD710"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负责全校绿化区的花木浇水，施肥，除草，养护，培土等工作</w:t>
            </w:r>
          </w:p>
        </w:tc>
        <w:tc>
          <w:tcPr>
            <w:tcW w:w="1560" w:type="dxa"/>
            <w:tcBorders>
              <w:top w:val="single" w:sz="4" w:space="0" w:color="auto"/>
              <w:left w:val="single" w:sz="4" w:space="0" w:color="auto"/>
              <w:bottom w:val="single" w:sz="4" w:space="0" w:color="auto"/>
              <w:right w:val="single" w:sz="4" w:space="0" w:color="auto"/>
            </w:tcBorders>
            <w:vAlign w:val="center"/>
          </w:tcPr>
          <w:p w14:paraId="5ECA2F1E"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0D7E80FC"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4926EEB5"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p w14:paraId="75A06134" w14:textId="77777777" w:rsidR="00DE2F85" w:rsidRPr="00DE2F85" w:rsidRDefault="00DE2F85" w:rsidP="00DE2F85">
            <w:pPr>
              <w:rPr>
                <w:rFonts w:ascii="Calibri" w:eastAsia="宋体" w:hAnsi="Calibri" w:cs="Times New Roman"/>
                <w:sz w:val="22"/>
                <w14:ligatures w14:val="none"/>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4BE04B9" w14:textId="77777777" w:rsidR="00DE2F85" w:rsidRPr="00DE2F85" w:rsidRDefault="00DE2F85" w:rsidP="00DE2F85">
            <w:pPr>
              <w:rPr>
                <w:rFonts w:ascii="Calibri" w:eastAsia="宋体" w:hAnsi="Calibri" w:cs="Times New Roman"/>
                <w:sz w:val="22"/>
                <w14:ligatures w14:val="none"/>
              </w:rPr>
            </w:pPr>
          </w:p>
        </w:tc>
      </w:tr>
      <w:tr w:rsidR="00DE2F85" w:rsidRPr="00DE2F85" w14:paraId="387ABDC2" w14:textId="77777777" w:rsidTr="003D3164">
        <w:trPr>
          <w:jc w:val="center"/>
        </w:trPr>
        <w:tc>
          <w:tcPr>
            <w:tcW w:w="971" w:type="dxa"/>
            <w:vMerge/>
            <w:tcBorders>
              <w:top w:val="single" w:sz="4" w:space="0" w:color="auto"/>
              <w:left w:val="single" w:sz="4" w:space="0" w:color="auto"/>
              <w:bottom w:val="single" w:sz="4" w:space="0" w:color="auto"/>
              <w:right w:val="single" w:sz="4" w:space="0" w:color="auto"/>
            </w:tcBorders>
            <w:vAlign w:val="center"/>
          </w:tcPr>
          <w:p w14:paraId="1A8FC262" w14:textId="77777777" w:rsidR="00DE2F85" w:rsidRPr="00DE2F85" w:rsidRDefault="00DE2F85" w:rsidP="00DE2F85">
            <w:pPr>
              <w:rPr>
                <w:rFonts w:ascii="Calibri" w:eastAsia="宋体" w:hAnsi="Calibri" w:cs="Times New Roman"/>
                <w:sz w:val="22"/>
                <w14:ligatures w14:val="none"/>
              </w:rPr>
            </w:pPr>
          </w:p>
        </w:tc>
        <w:tc>
          <w:tcPr>
            <w:tcW w:w="1009" w:type="dxa"/>
            <w:vMerge/>
            <w:tcBorders>
              <w:top w:val="single" w:sz="4" w:space="0" w:color="auto"/>
              <w:left w:val="single" w:sz="4" w:space="0" w:color="auto"/>
              <w:bottom w:val="single" w:sz="4" w:space="0" w:color="auto"/>
              <w:right w:val="single" w:sz="4" w:space="0" w:color="auto"/>
            </w:tcBorders>
            <w:vAlign w:val="center"/>
          </w:tcPr>
          <w:p w14:paraId="1820DEBA" w14:textId="77777777" w:rsidR="00DE2F85" w:rsidRPr="00DE2F85" w:rsidRDefault="00DE2F85" w:rsidP="00DE2F85">
            <w:pPr>
              <w:jc w:val="cente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400D5718"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绿化工岗</w:t>
            </w:r>
            <w:r w:rsidRPr="00DE2F85">
              <w:rPr>
                <w:rFonts w:ascii="Calibri" w:eastAsia="宋体" w:hAnsi="Calibri" w:cs="Times New Roman"/>
                <w:sz w:val="22"/>
                <w14:ligatures w14:val="none"/>
              </w:rPr>
              <w:t>2</w:t>
            </w:r>
          </w:p>
        </w:tc>
        <w:tc>
          <w:tcPr>
            <w:tcW w:w="4110" w:type="dxa"/>
            <w:tcBorders>
              <w:top w:val="single" w:sz="4" w:space="0" w:color="auto"/>
              <w:left w:val="single" w:sz="4" w:space="0" w:color="auto"/>
              <w:bottom w:val="single" w:sz="4" w:space="0" w:color="auto"/>
              <w:right w:val="single" w:sz="4" w:space="0" w:color="auto"/>
            </w:tcBorders>
            <w:vAlign w:val="center"/>
          </w:tcPr>
          <w:p w14:paraId="5AD2FF2C"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负责清理绿化地的垃圾杂物和枯枝落叶的保洁工作</w:t>
            </w:r>
            <w:r w:rsidRPr="00DE2F85">
              <w:rPr>
                <w:rFonts w:ascii="Calibri" w:eastAsia="宋体" w:hAnsi="Calibri" w:cs="Times New Roman"/>
                <w:sz w:val="22"/>
                <w14:ligatures w14:val="none"/>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6B941173"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2A6E5A25"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6685108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p w14:paraId="19D84278" w14:textId="77777777" w:rsidR="00DE2F85" w:rsidRPr="00DE2F85" w:rsidRDefault="00DE2F85" w:rsidP="00DE2F85">
            <w:pPr>
              <w:rPr>
                <w:rFonts w:ascii="Calibri" w:eastAsia="宋体" w:hAnsi="Calibri" w:cs="Times New Roman"/>
                <w:sz w:val="22"/>
                <w14:ligatures w14:val="none"/>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87AC240" w14:textId="77777777" w:rsidR="00DE2F85" w:rsidRPr="00DE2F85" w:rsidRDefault="00DE2F85" w:rsidP="00DE2F85">
            <w:pPr>
              <w:rPr>
                <w:rFonts w:ascii="Calibri" w:eastAsia="宋体" w:hAnsi="Calibri" w:cs="Times New Roman"/>
                <w:sz w:val="22"/>
                <w14:ligatures w14:val="none"/>
              </w:rPr>
            </w:pPr>
          </w:p>
        </w:tc>
      </w:tr>
      <w:tr w:rsidR="00DE2F85" w:rsidRPr="00DE2F85" w14:paraId="425DA5BA" w14:textId="77777777" w:rsidTr="003D3164">
        <w:trPr>
          <w:jc w:val="center"/>
        </w:trPr>
        <w:tc>
          <w:tcPr>
            <w:tcW w:w="971" w:type="dxa"/>
            <w:vMerge w:val="restart"/>
            <w:tcBorders>
              <w:top w:val="single" w:sz="4" w:space="0" w:color="auto"/>
              <w:left w:val="single" w:sz="4" w:space="0" w:color="auto"/>
              <w:bottom w:val="single" w:sz="4" w:space="0" w:color="auto"/>
              <w:right w:val="single" w:sz="4" w:space="0" w:color="auto"/>
            </w:tcBorders>
            <w:vAlign w:val="center"/>
          </w:tcPr>
          <w:p w14:paraId="57CE9145" w14:textId="77777777" w:rsidR="00DE2F85" w:rsidRPr="00DE2F85" w:rsidRDefault="00DE2F85" w:rsidP="00DE2F85">
            <w:pPr>
              <w:rPr>
                <w:rFonts w:ascii="Calibri" w:eastAsia="宋体" w:hAnsi="Calibri" w:cs="Times New Roman"/>
                <w:sz w:val="22"/>
                <w14:ligatures w14:val="none"/>
              </w:rPr>
            </w:pPr>
          </w:p>
          <w:p w14:paraId="2AA7DD15"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后勤部</w:t>
            </w:r>
          </w:p>
        </w:tc>
        <w:tc>
          <w:tcPr>
            <w:tcW w:w="1009" w:type="dxa"/>
            <w:vMerge w:val="restart"/>
            <w:tcBorders>
              <w:top w:val="single" w:sz="4" w:space="0" w:color="auto"/>
              <w:left w:val="single" w:sz="4" w:space="0" w:color="auto"/>
              <w:bottom w:val="single" w:sz="4" w:space="0" w:color="auto"/>
              <w:right w:val="single" w:sz="4" w:space="0" w:color="auto"/>
            </w:tcBorders>
            <w:vAlign w:val="center"/>
          </w:tcPr>
          <w:p w14:paraId="04D94061" w14:textId="77777777" w:rsidR="00DE2F85" w:rsidRPr="00DE2F85" w:rsidRDefault="00DE2F85" w:rsidP="00DE2F85">
            <w:pPr>
              <w:jc w:val="center"/>
              <w:rPr>
                <w:rFonts w:ascii="Calibri" w:eastAsia="宋体" w:hAnsi="Calibri" w:cs="Times New Roman"/>
                <w:sz w:val="22"/>
                <w14:ligatures w14:val="none"/>
              </w:rPr>
            </w:pPr>
          </w:p>
          <w:p w14:paraId="1D87833C" w14:textId="77777777" w:rsidR="00DE2F85" w:rsidRPr="00DE2F85" w:rsidRDefault="00DE2F85" w:rsidP="00DE2F85">
            <w:pPr>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1276" w:type="dxa"/>
            <w:tcBorders>
              <w:top w:val="single" w:sz="4" w:space="0" w:color="auto"/>
              <w:left w:val="single" w:sz="4" w:space="0" w:color="auto"/>
              <w:bottom w:val="single" w:sz="4" w:space="0" w:color="auto"/>
              <w:right w:val="single" w:sz="4" w:space="0" w:color="auto"/>
            </w:tcBorders>
            <w:vAlign w:val="center"/>
          </w:tcPr>
          <w:p w14:paraId="72C25EE6"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事务员岗</w:t>
            </w:r>
            <w:r w:rsidRPr="00DE2F85">
              <w:rPr>
                <w:rFonts w:ascii="Calibri" w:eastAsia="宋体" w:hAnsi="Calibri" w:cs="Times New Roman"/>
                <w:sz w:val="22"/>
                <w14:ligatures w14:val="none"/>
              </w:rPr>
              <w:t>1</w:t>
            </w:r>
          </w:p>
        </w:tc>
        <w:tc>
          <w:tcPr>
            <w:tcW w:w="4110" w:type="dxa"/>
            <w:tcBorders>
              <w:top w:val="single" w:sz="4" w:space="0" w:color="auto"/>
              <w:left w:val="single" w:sz="4" w:space="0" w:color="auto"/>
              <w:bottom w:val="single" w:sz="4" w:space="0" w:color="auto"/>
              <w:right w:val="single" w:sz="4" w:space="0" w:color="auto"/>
            </w:tcBorders>
            <w:vAlign w:val="center"/>
          </w:tcPr>
          <w:p w14:paraId="25BF900C"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配合学校做好整理资料下发等工作</w:t>
            </w:r>
          </w:p>
        </w:tc>
        <w:tc>
          <w:tcPr>
            <w:tcW w:w="1560" w:type="dxa"/>
            <w:tcBorders>
              <w:top w:val="single" w:sz="4" w:space="0" w:color="auto"/>
              <w:left w:val="single" w:sz="4" w:space="0" w:color="auto"/>
              <w:bottom w:val="single" w:sz="4" w:space="0" w:color="auto"/>
              <w:right w:val="single" w:sz="4" w:space="0" w:color="auto"/>
            </w:tcBorders>
            <w:vAlign w:val="center"/>
          </w:tcPr>
          <w:p w14:paraId="4105E4D1"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1A27F235"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09838B4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683338F" w14:textId="77777777" w:rsidR="00DE2F85" w:rsidRPr="00DE2F85" w:rsidRDefault="00DE2F85" w:rsidP="00DE2F85">
            <w:pPr>
              <w:rPr>
                <w:rFonts w:ascii="Calibri" w:eastAsia="宋体" w:hAnsi="Calibri" w:cs="Times New Roman"/>
                <w:sz w:val="22"/>
                <w14:ligatures w14:val="none"/>
              </w:rPr>
            </w:pPr>
          </w:p>
        </w:tc>
      </w:tr>
      <w:tr w:rsidR="00DE2F85" w:rsidRPr="00DE2F85" w14:paraId="7A6088C8" w14:textId="77777777" w:rsidTr="003D3164">
        <w:trPr>
          <w:jc w:val="center"/>
        </w:trPr>
        <w:tc>
          <w:tcPr>
            <w:tcW w:w="971" w:type="dxa"/>
            <w:vMerge/>
            <w:tcBorders>
              <w:top w:val="single" w:sz="4" w:space="0" w:color="auto"/>
              <w:left w:val="single" w:sz="4" w:space="0" w:color="auto"/>
              <w:bottom w:val="single" w:sz="4" w:space="0" w:color="auto"/>
              <w:right w:val="single" w:sz="4" w:space="0" w:color="auto"/>
            </w:tcBorders>
            <w:vAlign w:val="center"/>
          </w:tcPr>
          <w:p w14:paraId="1DABB3ED" w14:textId="77777777" w:rsidR="00DE2F85" w:rsidRPr="00DE2F85" w:rsidRDefault="00DE2F85" w:rsidP="00DE2F85">
            <w:pPr>
              <w:rPr>
                <w:rFonts w:ascii="Calibri" w:eastAsia="宋体" w:hAnsi="Calibri" w:cs="Times New Roman"/>
                <w:sz w:val="22"/>
                <w14:ligatures w14:val="none"/>
              </w:rPr>
            </w:pPr>
          </w:p>
        </w:tc>
        <w:tc>
          <w:tcPr>
            <w:tcW w:w="1009" w:type="dxa"/>
            <w:vMerge/>
            <w:tcBorders>
              <w:top w:val="single" w:sz="4" w:space="0" w:color="auto"/>
              <w:left w:val="single" w:sz="4" w:space="0" w:color="auto"/>
              <w:bottom w:val="single" w:sz="4" w:space="0" w:color="auto"/>
              <w:right w:val="single" w:sz="4" w:space="0" w:color="auto"/>
            </w:tcBorders>
            <w:vAlign w:val="center"/>
          </w:tcPr>
          <w:p w14:paraId="5F225F64" w14:textId="77777777" w:rsidR="00DE2F85" w:rsidRPr="00DE2F85" w:rsidRDefault="00DE2F85" w:rsidP="00DE2F85">
            <w:pPr>
              <w:rPr>
                <w:rFonts w:ascii="Calibri" w:eastAsia="宋体" w:hAnsi="Calibri" w:cs="Times New Roman"/>
                <w:sz w:val="22"/>
                <w14:ligatures w14:val="none"/>
              </w:rPr>
            </w:pPr>
          </w:p>
        </w:tc>
        <w:tc>
          <w:tcPr>
            <w:tcW w:w="1276" w:type="dxa"/>
            <w:tcBorders>
              <w:top w:val="single" w:sz="4" w:space="0" w:color="auto"/>
              <w:left w:val="single" w:sz="4" w:space="0" w:color="auto"/>
              <w:bottom w:val="single" w:sz="4" w:space="0" w:color="auto"/>
              <w:right w:val="single" w:sz="4" w:space="0" w:color="auto"/>
            </w:tcBorders>
            <w:vAlign w:val="center"/>
          </w:tcPr>
          <w:p w14:paraId="44B2666E"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事务员岗</w:t>
            </w:r>
            <w:r w:rsidRPr="00DE2F85">
              <w:rPr>
                <w:rFonts w:ascii="Calibri" w:eastAsia="宋体" w:hAnsi="Calibri" w:cs="Times New Roman"/>
                <w:sz w:val="22"/>
                <w14:ligatures w14:val="none"/>
              </w:rPr>
              <w:t>2</w:t>
            </w:r>
          </w:p>
        </w:tc>
        <w:tc>
          <w:tcPr>
            <w:tcW w:w="4110" w:type="dxa"/>
            <w:tcBorders>
              <w:top w:val="single" w:sz="4" w:space="0" w:color="auto"/>
              <w:left w:val="single" w:sz="4" w:space="0" w:color="auto"/>
              <w:bottom w:val="single" w:sz="4" w:space="0" w:color="auto"/>
              <w:right w:val="single" w:sz="4" w:space="0" w:color="auto"/>
            </w:tcBorders>
            <w:vAlign w:val="center"/>
          </w:tcPr>
          <w:p w14:paraId="0B106168"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配合学校做好活动布置、策划的管理服务工作</w:t>
            </w:r>
          </w:p>
        </w:tc>
        <w:tc>
          <w:tcPr>
            <w:tcW w:w="1560" w:type="dxa"/>
            <w:tcBorders>
              <w:top w:val="single" w:sz="4" w:space="0" w:color="auto"/>
              <w:left w:val="single" w:sz="4" w:space="0" w:color="auto"/>
              <w:bottom w:val="single" w:sz="4" w:space="0" w:color="auto"/>
              <w:right w:val="single" w:sz="4" w:space="0" w:color="auto"/>
            </w:tcBorders>
            <w:vAlign w:val="center"/>
          </w:tcPr>
          <w:p w14:paraId="0E758549"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周一～周五</w:t>
            </w:r>
          </w:p>
          <w:p w14:paraId="4D870554"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7:00-11:00</w:t>
            </w:r>
          </w:p>
          <w:p w14:paraId="4FE4501D" w14:textId="77777777" w:rsidR="00DE2F85" w:rsidRPr="00DE2F85" w:rsidRDefault="00DE2F85" w:rsidP="00DE2F85">
            <w:pPr>
              <w:rPr>
                <w:rFonts w:ascii="Calibri" w:eastAsia="宋体" w:hAnsi="Calibri" w:cs="Times New Roman"/>
                <w:sz w:val="22"/>
                <w14:ligatures w14:val="none"/>
              </w:rPr>
            </w:pPr>
            <w:r w:rsidRPr="00DE2F85">
              <w:rPr>
                <w:rFonts w:ascii="Calibri" w:eastAsia="宋体" w:hAnsi="Calibri" w:cs="Times New Roman"/>
                <w:sz w:val="22"/>
                <w14:ligatures w14:val="none"/>
              </w:rPr>
              <w:t>12:30-16:30</w:t>
            </w:r>
          </w:p>
        </w:tc>
        <w:tc>
          <w:tcPr>
            <w:tcW w:w="850" w:type="dxa"/>
            <w:vMerge/>
            <w:tcBorders>
              <w:top w:val="single" w:sz="4" w:space="0" w:color="auto"/>
              <w:left w:val="single" w:sz="4" w:space="0" w:color="auto"/>
              <w:bottom w:val="single" w:sz="4" w:space="0" w:color="auto"/>
              <w:right w:val="single" w:sz="4" w:space="0" w:color="auto"/>
            </w:tcBorders>
            <w:vAlign w:val="center"/>
          </w:tcPr>
          <w:p w14:paraId="04E25842" w14:textId="77777777" w:rsidR="00DE2F85" w:rsidRPr="00DE2F85" w:rsidRDefault="00DE2F85" w:rsidP="00DE2F85">
            <w:pPr>
              <w:rPr>
                <w:rFonts w:ascii="Calibri" w:eastAsia="宋体" w:hAnsi="Calibri" w:cs="Times New Roman"/>
                <w:sz w:val="22"/>
                <w14:ligatures w14:val="none"/>
              </w:rPr>
            </w:pPr>
          </w:p>
        </w:tc>
      </w:tr>
    </w:tbl>
    <w:p w14:paraId="646C5252" w14:textId="77777777" w:rsidR="00DE2F85" w:rsidRPr="00DE2F85" w:rsidRDefault="00DE2F85" w:rsidP="00DE2F85">
      <w:pPr>
        <w:adjustRightInd w:val="0"/>
        <w:snapToGrid w:val="0"/>
        <w:spacing w:line="300" w:lineRule="auto"/>
        <w:ind w:firstLineChars="200" w:firstLine="442"/>
        <w:jc w:val="left"/>
        <w:rPr>
          <w:rFonts w:ascii="Times New Roman" w:eastAsia="宋体" w:hAnsi="Times New Roman" w:cs="Times New Roman"/>
          <w:b/>
          <w:sz w:val="22"/>
          <w14:ligatures w14:val="none"/>
        </w:rPr>
      </w:pPr>
      <w:r w:rsidRPr="00DE2F85">
        <w:rPr>
          <w:rFonts w:ascii="Times New Roman" w:eastAsia="宋体" w:hAnsi="Times New Roman" w:cs="Times New Roman"/>
          <w:b/>
          <w:sz w:val="22"/>
          <w14:ligatures w14:val="none"/>
        </w:rPr>
        <w:t>说明：投标人的各岗位配置标准不得低于表内岗位配置数要求。</w:t>
      </w:r>
    </w:p>
    <w:p w14:paraId="2A9F02C2" w14:textId="77777777" w:rsidR="00DE2F85" w:rsidRPr="00DE2F85" w:rsidRDefault="00DE2F85" w:rsidP="00DE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14:ligatures w14:val="none"/>
        </w:rPr>
      </w:pPr>
    </w:p>
    <w:p w14:paraId="3139A6B1"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bookmarkStart w:id="32" w:name="_Toc188457457"/>
      <w:r w:rsidRPr="00DE2F85">
        <w:rPr>
          <w:rFonts w:ascii="Times New Roman" w:eastAsia="宋体" w:hAnsi="Times New Roman" w:cs="Times New Roman"/>
          <w:bCs/>
          <w:sz w:val="22"/>
          <w14:ligatures w14:val="none"/>
        </w:rPr>
        <w:t xml:space="preserve">9.2 </w:t>
      </w:r>
      <w:r w:rsidRPr="00DE2F85">
        <w:rPr>
          <w:rFonts w:ascii="Times New Roman" w:eastAsia="宋体" w:hAnsi="Times New Roman" w:cs="Times New Roman"/>
          <w:bCs/>
          <w:sz w:val="22"/>
          <w14:ligatures w14:val="none"/>
        </w:rPr>
        <w:t>组织架构、管理制度及管理团队要求</w:t>
      </w:r>
    </w:p>
    <w:p w14:paraId="0BBCA274"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 xml:space="preserve">9.2.1 </w:t>
      </w:r>
      <w:r w:rsidRPr="00DE2F85">
        <w:rPr>
          <w:rFonts w:ascii="Times New Roman" w:eastAsia="宋体" w:hAnsi="Times New Roman" w:cs="Times New Roman"/>
          <w:bCs/>
          <w:sz w:val="22"/>
          <w14:ligatures w14:val="none"/>
        </w:rPr>
        <w:t>组织架构</w:t>
      </w:r>
    </w:p>
    <w:p w14:paraId="5EB100EC" w14:textId="77777777" w:rsidR="00DE2F85" w:rsidRPr="00DE2F85" w:rsidRDefault="00DE2F85" w:rsidP="00DE2F85">
      <w:pPr>
        <w:adjustRightInd w:val="0"/>
        <w:snapToGrid w:val="0"/>
        <w:spacing w:line="300" w:lineRule="auto"/>
        <w:ind w:left="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物业部门设置经理或现场主管负责学校物业服务管理和监督工作。</w:t>
      </w:r>
    </w:p>
    <w:p w14:paraId="477D5432" w14:textId="77777777" w:rsidR="00DE2F85" w:rsidRPr="00DE2F85" w:rsidRDefault="00DE2F85" w:rsidP="00DE2F85">
      <w:pPr>
        <w:adjustRightInd w:val="0"/>
        <w:snapToGrid w:val="0"/>
        <w:spacing w:line="300" w:lineRule="auto"/>
        <w:ind w:left="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物业服务包括管理部、保洁部、绿化部、工程部、后勤部和保安部。</w:t>
      </w:r>
    </w:p>
    <w:p w14:paraId="2E13E2AC"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 xml:space="preserve">9.2.2 </w:t>
      </w:r>
      <w:r w:rsidRPr="00DE2F85">
        <w:rPr>
          <w:rFonts w:ascii="Times New Roman" w:eastAsia="宋体" w:hAnsi="Times New Roman" w:cs="Times New Roman"/>
          <w:bCs/>
          <w:sz w:val="22"/>
          <w14:ligatures w14:val="none"/>
        </w:rPr>
        <w:t>管理制度</w:t>
      </w:r>
    </w:p>
    <w:p w14:paraId="4BEBB886"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严格规范招标制度。按招标文件要求，规范服务类项目采购流程。</w:t>
      </w:r>
    </w:p>
    <w:p w14:paraId="2D12D6E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完善后勤保障各项制度建设，按制度规范行为。</w:t>
      </w:r>
    </w:p>
    <w:p w14:paraId="46CC31A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加强日常工作监管：</w:t>
      </w:r>
    </w:p>
    <w:p w14:paraId="229A325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t>①</w:t>
      </w:r>
      <w:r w:rsidRPr="00DE2F85">
        <w:rPr>
          <w:rFonts w:ascii="Times New Roman" w:eastAsia="宋体" w:hAnsi="Times New Roman" w:cs="Times New Roman"/>
          <w:sz w:val="22"/>
          <w14:ligatures w14:val="none"/>
        </w:rPr>
        <w:t>学校物业公司在分管领导、办公事务部的领导、监督下进行工作。</w:t>
      </w:r>
    </w:p>
    <w:p w14:paraId="108AA09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t>②</w:t>
      </w:r>
      <w:r w:rsidRPr="00DE2F85">
        <w:rPr>
          <w:rFonts w:ascii="Times New Roman" w:eastAsia="宋体" w:hAnsi="Times New Roman" w:cs="Times New Roman"/>
          <w:sz w:val="22"/>
          <w14:ligatures w14:val="none"/>
        </w:rPr>
        <w:t>每周定期召开例会，总结上周工作，沟通、协调本周工作。</w:t>
      </w:r>
    </w:p>
    <w:p w14:paraId="3140221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t>③</w:t>
      </w:r>
      <w:r w:rsidRPr="00DE2F85">
        <w:rPr>
          <w:rFonts w:ascii="Times New Roman" w:eastAsia="宋体" w:hAnsi="Times New Roman" w:cs="Times New Roman"/>
          <w:sz w:val="22"/>
          <w14:ligatures w14:val="none"/>
        </w:rPr>
        <w:t>不定时召开专项会议，进行专题讨论。</w:t>
      </w:r>
    </w:p>
    <w:p w14:paraId="0468A6A6"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lastRenderedPageBreak/>
        <w:t>④</w:t>
      </w:r>
      <w:r w:rsidRPr="00DE2F85">
        <w:rPr>
          <w:rFonts w:ascii="Times New Roman" w:eastAsia="宋体" w:hAnsi="Times New Roman" w:cs="Times New Roman"/>
          <w:sz w:val="22"/>
          <w14:ligatures w14:val="none"/>
        </w:rPr>
        <w:t>群众监督，每月对各服务公司工作进行监督。</w:t>
      </w:r>
    </w:p>
    <w:p w14:paraId="3DCDDD0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t>⑤</w:t>
      </w:r>
      <w:r w:rsidRPr="00DE2F85">
        <w:rPr>
          <w:rFonts w:ascii="Times New Roman" w:eastAsia="宋体" w:hAnsi="Times New Roman" w:cs="Times New Roman"/>
          <w:sz w:val="22"/>
          <w14:ligatures w14:val="none"/>
        </w:rPr>
        <w:t>每月定期召开办公考核会，对各服务公司进行考核。</w:t>
      </w:r>
    </w:p>
    <w:p w14:paraId="1DA66F7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t>⑥</w:t>
      </w:r>
      <w:r w:rsidRPr="00DE2F85">
        <w:rPr>
          <w:rFonts w:ascii="Times New Roman" w:eastAsia="宋体" w:hAnsi="Times New Roman" w:cs="Times New Roman"/>
          <w:sz w:val="22"/>
          <w14:ligatures w14:val="none"/>
        </w:rPr>
        <w:t>定期召开联席会议，通过联席会议，分期进行工作总结和工作计划。</w:t>
      </w:r>
    </w:p>
    <w:p w14:paraId="150F6BC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Cambria Math" w:eastAsia="宋体" w:hAnsi="Cambria Math" w:cs="Cambria Math"/>
          <w:sz w:val="22"/>
          <w14:ligatures w14:val="none"/>
        </w:rPr>
        <w:t>⑦</w:t>
      </w:r>
      <w:r w:rsidRPr="00DE2F85">
        <w:rPr>
          <w:rFonts w:ascii="Times New Roman" w:eastAsia="宋体" w:hAnsi="Times New Roman" w:cs="Times New Roman"/>
          <w:sz w:val="22"/>
          <w14:ligatures w14:val="none"/>
        </w:rPr>
        <w:t>不定期参加后勤会议，对存在的问题进行现场沟通。</w:t>
      </w:r>
    </w:p>
    <w:p w14:paraId="0BA727BC"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9.2.3</w:t>
      </w:r>
      <w:r w:rsidRPr="00DE2F85">
        <w:rPr>
          <w:rFonts w:ascii="Times New Roman" w:eastAsia="宋体" w:hAnsi="Times New Roman" w:cs="Times New Roman"/>
          <w:bCs/>
          <w:sz w:val="22"/>
          <w14:ligatures w14:val="none"/>
        </w:rPr>
        <w:t>管理团队要求</w:t>
      </w:r>
    </w:p>
    <w:p w14:paraId="26AC1AB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具有多年相关工作经验。</w:t>
      </w:r>
    </w:p>
    <w:p w14:paraId="338A640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一定的协调和组织能力，了解行业法规和要求。</w:t>
      </w:r>
    </w:p>
    <w:p w14:paraId="5F2D4B0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组织本部门员工的专业技能培训；制定各专项规章制度</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对本部门员工工作业绩予以评审；负责所属项目的物业管理的日常工作</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并对部门员工进行业务指导。</w:t>
      </w:r>
    </w:p>
    <w:p w14:paraId="67A4DCA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(4)</w:t>
      </w:r>
      <w:r w:rsidRPr="00DE2F85">
        <w:rPr>
          <w:rFonts w:ascii="Times New Roman" w:eastAsia="宋体" w:hAnsi="Times New Roman" w:cs="Times New Roman"/>
          <w:sz w:val="22"/>
          <w14:ligatures w14:val="none"/>
        </w:rPr>
        <w:t>自我监督与质量体系有关的程序操作</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发现不合格时</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及时采取纠正措施及适当的预防措。</w:t>
      </w:r>
    </w:p>
    <w:p w14:paraId="3AB1F5F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(5)</w:t>
      </w:r>
      <w:r w:rsidRPr="00DE2F85">
        <w:rPr>
          <w:rFonts w:ascii="Times New Roman" w:eastAsia="宋体" w:hAnsi="Times New Roman" w:cs="Times New Roman"/>
          <w:sz w:val="22"/>
          <w14:ligatures w14:val="none"/>
        </w:rPr>
        <w:t>检查监督各项业务计划</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年度、季度、月度等</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的实施情况并向上级报告，推广新的有效的管理方法</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并总结分析</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提出合理的建议。</w:t>
      </w:r>
    </w:p>
    <w:p w14:paraId="58350161"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 xml:space="preserve">9.3 </w:t>
      </w:r>
      <w:r w:rsidRPr="00DE2F85">
        <w:rPr>
          <w:rFonts w:ascii="Times New Roman" w:eastAsia="宋体" w:hAnsi="Times New Roman" w:cs="Times New Roman"/>
          <w:bCs/>
          <w:sz w:val="22"/>
          <w14:ligatures w14:val="none"/>
        </w:rPr>
        <w:t>各岗位具体服务要求</w:t>
      </w:r>
    </w:p>
    <w:p w14:paraId="0482D67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 xml:space="preserve">9.3.1 </w:t>
      </w:r>
      <w:r w:rsidRPr="00DE2F85">
        <w:rPr>
          <w:rFonts w:ascii="Times New Roman" w:eastAsia="宋体" w:hAnsi="Times New Roman" w:cs="Times New Roman"/>
          <w:bCs/>
          <w:sz w:val="22"/>
          <w14:ligatures w14:val="none"/>
        </w:rPr>
        <w:t>管理部</w:t>
      </w:r>
    </w:p>
    <w:p w14:paraId="2A6B0A4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工作职责</w:t>
      </w:r>
    </w:p>
    <w:p w14:paraId="6775CDE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、全面负责所辖校区的物业管理工作；</w:t>
      </w:r>
    </w:p>
    <w:p w14:paraId="2D68489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、根据公司总体规划，制订管理处年度发展计划和经营战略，报公司批准后实施；</w:t>
      </w:r>
    </w:p>
    <w:p w14:paraId="14B6B65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、管理处实行单独核算，自计盈亏，在公司规定的开支范围内管理处经理具有最终签字权；</w:t>
      </w:r>
    </w:p>
    <w:p w14:paraId="407E9C8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、建议管理处各部门主管的招聘、任免和奖惩；审核管理处其他员工的招聘、奖惩、辞退等；</w:t>
      </w:r>
    </w:p>
    <w:p w14:paraId="5448786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、以身作则、率先垂范、廉洁奉公，团结带领管理处广大员工，全力以赴完成管理处的各项工作和创</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优</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任务；</w:t>
      </w:r>
    </w:p>
    <w:p w14:paraId="7B3F130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、负责处理校区师生投诉，定期收集师生意见、建议，并反馈至各职能部门，必要时要上报公司总经理或副总经理；</w:t>
      </w:r>
    </w:p>
    <w:p w14:paraId="3DCAD68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、强化日常行政管理，努力提高服务质量和工作效率，减少师生投诉；</w:t>
      </w:r>
    </w:p>
    <w:p w14:paraId="2995D0B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8</w:t>
      </w:r>
      <w:r w:rsidRPr="00DE2F85">
        <w:rPr>
          <w:rFonts w:ascii="Times New Roman" w:eastAsia="宋体" w:hAnsi="Times New Roman" w:cs="Times New Roman"/>
          <w:bCs/>
          <w:sz w:val="22"/>
          <w14:ligatures w14:val="none"/>
        </w:rPr>
        <w:t>、负责员工工作责任心和敬业精神教育，狠抓员工业务技能培训，努力培养和造就一支高素质的员工队伍；</w:t>
      </w:r>
    </w:p>
    <w:p w14:paraId="7375C39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w:t>
      </w:r>
      <w:r w:rsidRPr="00DE2F85">
        <w:rPr>
          <w:rFonts w:ascii="Times New Roman" w:eastAsia="宋体" w:hAnsi="Times New Roman" w:cs="Times New Roman"/>
          <w:bCs/>
          <w:sz w:val="22"/>
          <w14:ligatures w14:val="none"/>
        </w:rPr>
        <w:t>、及时检查、督促下属员工的工作质量和服务质量；</w:t>
      </w:r>
    </w:p>
    <w:p w14:paraId="07DE5FE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、加强检查、督促校区清洁卫生工作；</w:t>
      </w:r>
    </w:p>
    <w:p w14:paraId="7911590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11</w:t>
      </w:r>
      <w:r w:rsidRPr="00DE2F85">
        <w:rPr>
          <w:rFonts w:ascii="Times New Roman" w:eastAsia="宋体" w:hAnsi="Times New Roman" w:cs="Times New Roman"/>
          <w:bCs/>
          <w:sz w:val="22"/>
          <w14:ligatures w14:val="none"/>
        </w:rPr>
        <w:t>、广泛联系师生，重视师生的投诉，不断改进工作方法；</w:t>
      </w:r>
    </w:p>
    <w:p w14:paraId="29928D3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12</w:t>
      </w:r>
      <w:r w:rsidRPr="00DE2F85">
        <w:rPr>
          <w:rFonts w:ascii="Times New Roman" w:eastAsia="宋体" w:hAnsi="Times New Roman" w:cs="Times New Roman"/>
          <w:bCs/>
          <w:sz w:val="22"/>
          <w14:ligatures w14:val="none"/>
        </w:rPr>
        <w:t>、校区出现重大事故或发生异常情况，必须赶赴现场处理；</w:t>
      </w:r>
    </w:p>
    <w:p w14:paraId="7641092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13</w:t>
      </w:r>
      <w:r w:rsidRPr="00DE2F85">
        <w:rPr>
          <w:rFonts w:ascii="Times New Roman" w:eastAsia="宋体" w:hAnsi="Times New Roman" w:cs="Times New Roman"/>
          <w:bCs/>
          <w:sz w:val="22"/>
          <w14:ligatures w14:val="none"/>
        </w:rPr>
        <w:t>、关心员工的工作、学习、生活及家庭，重视企业文化建设，不断增强企业的凝聚力；</w:t>
      </w:r>
    </w:p>
    <w:p w14:paraId="38089BD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14</w:t>
      </w:r>
      <w:r w:rsidRPr="00DE2F85">
        <w:rPr>
          <w:rFonts w:ascii="Times New Roman" w:eastAsia="宋体" w:hAnsi="Times New Roman" w:cs="Times New Roman"/>
          <w:bCs/>
          <w:sz w:val="22"/>
          <w14:ligatures w14:val="none"/>
        </w:rPr>
        <w:t>、强调安全，努力防范，保证托管区域治安、刑事案件发生率在控制范围以内；</w:t>
      </w:r>
    </w:p>
    <w:p w14:paraId="3D4E96F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15</w:t>
      </w:r>
      <w:r w:rsidRPr="00DE2F85">
        <w:rPr>
          <w:rFonts w:ascii="Times New Roman" w:eastAsia="宋体" w:hAnsi="Times New Roman" w:cs="Times New Roman"/>
          <w:bCs/>
          <w:sz w:val="22"/>
          <w14:ligatures w14:val="none"/>
        </w:rPr>
        <w:t>、严格开支，厉行节约，持续降低管理成本；</w:t>
      </w:r>
    </w:p>
    <w:p w14:paraId="0B01524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16</w:t>
      </w:r>
      <w:r w:rsidRPr="00DE2F85">
        <w:rPr>
          <w:rFonts w:ascii="Times New Roman" w:eastAsia="宋体" w:hAnsi="Times New Roman" w:cs="Times New Roman"/>
          <w:bCs/>
          <w:sz w:val="22"/>
          <w14:ligatures w14:val="none"/>
        </w:rPr>
        <w:t>、负责管理处质量管理体系的运行和实施；</w:t>
      </w:r>
    </w:p>
    <w:p w14:paraId="4CBD2BA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17</w:t>
      </w:r>
      <w:r w:rsidRPr="00DE2F85">
        <w:rPr>
          <w:rFonts w:ascii="Times New Roman" w:eastAsia="宋体" w:hAnsi="Times New Roman" w:cs="Times New Roman"/>
          <w:bCs/>
          <w:sz w:val="22"/>
          <w14:ligatures w14:val="none"/>
        </w:rPr>
        <w:t>、负责制订下属员工培训计划，定期进行业务指导与业务技能培训；</w:t>
      </w:r>
    </w:p>
    <w:p w14:paraId="10408DA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18</w:t>
      </w:r>
      <w:r w:rsidRPr="00DE2F85">
        <w:rPr>
          <w:rFonts w:ascii="Times New Roman" w:eastAsia="宋体" w:hAnsi="Times New Roman" w:cs="Times New Roman"/>
          <w:bCs/>
          <w:sz w:val="22"/>
          <w14:ligatures w14:val="none"/>
        </w:rPr>
        <w:t>、负责组织员工参与校区文化活动。</w:t>
      </w:r>
    </w:p>
    <w:p w14:paraId="1787B77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19</w:t>
      </w:r>
      <w:r w:rsidRPr="00DE2F85">
        <w:rPr>
          <w:rFonts w:ascii="Times New Roman" w:eastAsia="宋体" w:hAnsi="Times New Roman" w:cs="Times New Roman"/>
          <w:bCs/>
          <w:sz w:val="22"/>
          <w14:ligatures w14:val="none"/>
        </w:rPr>
        <w:t>、与属地联动、做好疫情防控指挥。</w:t>
      </w:r>
    </w:p>
    <w:p w14:paraId="4C95D14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总体要求</w:t>
      </w:r>
    </w:p>
    <w:p w14:paraId="2A8A7F7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1E48B69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、项目经理应加强与采购人沟通，如协商同意，可决定为采购人提供力所能及的附加服务，费用另结。</w:t>
      </w:r>
    </w:p>
    <w:p w14:paraId="6690DDA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5E94F92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、各类服务相互协调；人员调派和作业时间安排不得违反劳动法和行政部门的资质规定。在一视同仁，不予歧视和排斥的前提下，兼顾岗位对人员的特殊要求。</w:t>
      </w:r>
    </w:p>
    <w:p w14:paraId="14266B8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、对采购人日常业务所需资源和相关设备设施、包括施工和服务安排专人巡视、检查，发现问题，及时处理，将一切可能发生的故障隐患消灭在萌芽中。</w:t>
      </w:r>
    </w:p>
    <w:p w14:paraId="20F84CF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、执行重大事项报告制度，遇到险情和重大事故，或对违规行为劝阻无效时，立即向采购人主管部门报告。</w:t>
      </w:r>
    </w:p>
    <w:p w14:paraId="70ADBD0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工作时间要求</w:t>
      </w:r>
    </w:p>
    <w:p w14:paraId="5438B351"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bookmarkStart w:id="33" w:name="_Hlk168682188"/>
      <w:r w:rsidRPr="00DE2F85">
        <w:rPr>
          <w:rFonts w:ascii="Times New Roman" w:eastAsia="宋体" w:hAnsi="Times New Roman" w:cs="Times New Roman"/>
          <w:b/>
          <w:bCs/>
          <w:sz w:val="22"/>
          <w14:ligatures w14:val="none"/>
        </w:rPr>
        <w:t>详见</w:t>
      </w:r>
      <w:r w:rsidRPr="00DE2F85">
        <w:rPr>
          <w:rFonts w:ascii="Times New Roman" w:eastAsia="宋体" w:hAnsi="Times New Roman" w:cs="Times New Roman"/>
          <w:b/>
          <w:bCs/>
          <w:sz w:val="22"/>
          <w14:ligatures w14:val="none"/>
        </w:rPr>
        <w:t>9.1</w:t>
      </w:r>
      <w:r w:rsidRPr="00DE2F85">
        <w:rPr>
          <w:rFonts w:ascii="Times New Roman" w:eastAsia="宋体" w:hAnsi="Times New Roman" w:cs="Times New Roman"/>
          <w:b/>
          <w:bCs/>
          <w:sz w:val="22"/>
          <w14:ligatures w14:val="none"/>
        </w:rPr>
        <w:t>岗位设置表</w:t>
      </w:r>
    </w:p>
    <w:bookmarkEnd w:id="33"/>
    <w:p w14:paraId="1E44104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人员自身要求</w:t>
      </w:r>
    </w:p>
    <w:p w14:paraId="343061A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身体健康，工作勤劳，文化程度大专及以上；具有多年工作经验；工作业绩：从事学校、酒店、小区物业或者商业物业管理工作</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3F2048C5"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9.3.2</w:t>
      </w:r>
      <w:r w:rsidRPr="00DE2F85">
        <w:rPr>
          <w:rFonts w:ascii="Times New Roman" w:eastAsia="宋体" w:hAnsi="Times New Roman" w:cs="Times New Roman"/>
          <w:bCs/>
          <w:sz w:val="22"/>
          <w14:ligatures w14:val="none"/>
        </w:rPr>
        <w:t>保洁部</w:t>
      </w:r>
    </w:p>
    <w:p w14:paraId="5494915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 xml:space="preserve">(1) </w:t>
      </w:r>
      <w:r w:rsidRPr="00DE2F85">
        <w:rPr>
          <w:rFonts w:ascii="Times New Roman" w:eastAsia="宋体" w:hAnsi="Times New Roman" w:cs="Times New Roman"/>
          <w:bCs/>
          <w:sz w:val="22"/>
          <w14:ligatures w14:val="none"/>
        </w:rPr>
        <w:t>服务范围：校内</w:t>
      </w:r>
    </w:p>
    <w:p w14:paraId="6299C14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工作职责</w:t>
      </w:r>
    </w:p>
    <w:p w14:paraId="3F97A8F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、负责指定区域的清洁、保洁和垃圾清运工作。</w:t>
      </w:r>
    </w:p>
    <w:p w14:paraId="383ACB9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、按照计划卫生要求做好本区域的计划卫生。</w:t>
      </w:r>
    </w:p>
    <w:p w14:paraId="42A196A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、根据管理处的工作安排，协助做好本区域的服务工作。</w:t>
      </w:r>
    </w:p>
    <w:p w14:paraId="4C1E72D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、完成上级交办的其他工作。</w:t>
      </w:r>
    </w:p>
    <w:p w14:paraId="472895F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总体要求</w:t>
      </w:r>
    </w:p>
    <w:p w14:paraId="7B0D37B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一</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环境卫生与保洁管理</w:t>
      </w:r>
    </w:p>
    <w:p w14:paraId="451F0FF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、请专业清洁人员组建公共卫生清洁班，尽可能使用机械化设备用于路面保洁，</w:t>
      </w:r>
      <w:r w:rsidRPr="00DE2F85">
        <w:rPr>
          <w:rFonts w:ascii="Times New Roman" w:eastAsia="宋体" w:hAnsi="Times New Roman" w:cs="Times New Roman"/>
          <w:bCs/>
          <w:sz w:val="22"/>
          <w14:ligatures w14:val="none"/>
        </w:rPr>
        <w:lastRenderedPageBreak/>
        <w:t>每天打扫公共部分做到杂物、废弃物立即清理。</w:t>
      </w:r>
    </w:p>
    <w:p w14:paraId="53B36DB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、楼内垃圾实行袋装化，在各楼层公共部位设立公共垃圾箱，在露天公共部位设立杂物箱，由清洁工清运、处理。</w:t>
      </w:r>
    </w:p>
    <w:p w14:paraId="2583CA5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、管理区域垃圾实行分类收集（有机垃圾、无机垃圾、有害垃圾），从而达到更高层次的环保效果。</w:t>
      </w:r>
    </w:p>
    <w:p w14:paraId="4BF51C9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、及时清扫大区域地面积水、垃圾、烟头等，使地面保持干净、无杂物、无积水等。</w:t>
      </w:r>
    </w:p>
    <w:p w14:paraId="1556387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、对公共道路上之汽车道闸、垃圾筒等定期清洁或清洗，停车场、地面道路定期高压冲洗。</w:t>
      </w:r>
    </w:p>
    <w:p w14:paraId="27C16A9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、对设备、设施的表面进行清洁、抹净处理，保持洁净。</w:t>
      </w:r>
    </w:p>
    <w:p w14:paraId="4222637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、定期对设施、设备各类金属表层或表面使用专用保洁剂或防锈处理，保持光亮洁净。</w:t>
      </w:r>
    </w:p>
    <w:p w14:paraId="3C4EB2C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8</w:t>
      </w:r>
      <w:r w:rsidRPr="00DE2F85">
        <w:rPr>
          <w:rFonts w:ascii="Times New Roman" w:eastAsia="宋体" w:hAnsi="Times New Roman" w:cs="Times New Roman"/>
          <w:bCs/>
          <w:sz w:val="22"/>
          <w14:ligatures w14:val="none"/>
        </w:rPr>
        <w:t>、将楼层的垃圾清运、处理，对楼内公共设施进行擦抹保洁。</w:t>
      </w:r>
    </w:p>
    <w:p w14:paraId="322E7C3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w:t>
      </w:r>
      <w:r w:rsidRPr="00DE2F85">
        <w:rPr>
          <w:rFonts w:ascii="Times New Roman" w:eastAsia="宋体" w:hAnsi="Times New Roman" w:cs="Times New Roman"/>
          <w:bCs/>
          <w:sz w:val="22"/>
          <w14:ligatures w14:val="none"/>
        </w:rPr>
        <w:t>、对人员出入频繁之地，进行不间断的走动保洁。</w:t>
      </w:r>
    </w:p>
    <w:p w14:paraId="3C608C6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、清扫、拖洗属于公共区域室内外的地面。</w:t>
      </w:r>
    </w:p>
    <w:p w14:paraId="5EF7CC6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11</w:t>
      </w:r>
      <w:r w:rsidRPr="00DE2F85">
        <w:rPr>
          <w:rFonts w:ascii="Times New Roman" w:eastAsia="宋体" w:hAnsi="Times New Roman" w:cs="Times New Roman"/>
          <w:bCs/>
          <w:sz w:val="22"/>
          <w14:ligatures w14:val="none"/>
        </w:rPr>
        <w:t>、擦净、抹净各楼层内公共教室、会议室、接待室、图书馆、休息室等室内的桌、椅台面、文件柜等家具。</w:t>
      </w:r>
    </w:p>
    <w:p w14:paraId="636A261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12</w:t>
      </w:r>
      <w:r w:rsidRPr="00DE2F85">
        <w:rPr>
          <w:rFonts w:ascii="Times New Roman" w:eastAsia="宋体" w:hAnsi="Times New Roman" w:cs="Times New Roman"/>
          <w:bCs/>
          <w:sz w:val="22"/>
          <w14:ligatures w14:val="none"/>
        </w:rPr>
        <w:t>、定期清扫各楼天台、设备机房等部位。</w:t>
      </w:r>
    </w:p>
    <w:p w14:paraId="7A4559C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13</w:t>
      </w:r>
      <w:r w:rsidRPr="00DE2F85">
        <w:rPr>
          <w:rFonts w:ascii="Times New Roman" w:eastAsia="宋体" w:hAnsi="Times New Roman" w:cs="Times New Roman"/>
          <w:bCs/>
          <w:sz w:val="22"/>
          <w14:ligatures w14:val="none"/>
        </w:rPr>
        <w:t>、清洗及保洁各楼层的洗手间、抹净各类洁具等工作。</w:t>
      </w:r>
    </w:p>
    <w:p w14:paraId="51917A4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14</w:t>
      </w:r>
      <w:r w:rsidRPr="00DE2F85">
        <w:rPr>
          <w:rFonts w:ascii="Times New Roman" w:eastAsia="宋体" w:hAnsi="Times New Roman" w:cs="Times New Roman"/>
          <w:bCs/>
          <w:sz w:val="22"/>
          <w14:ligatures w14:val="none"/>
        </w:rPr>
        <w:t>、定时收集各楼层内之生活垃圾，并更换垃圾袋，定期清洁垃圾筒等，保持洁净。</w:t>
      </w:r>
    </w:p>
    <w:p w14:paraId="550C2FE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15</w:t>
      </w:r>
      <w:r w:rsidRPr="00DE2F85">
        <w:rPr>
          <w:rFonts w:ascii="Times New Roman" w:eastAsia="宋体" w:hAnsi="Times New Roman" w:cs="Times New Roman"/>
          <w:bCs/>
          <w:sz w:val="22"/>
          <w14:ligatures w14:val="none"/>
        </w:rPr>
        <w:t>、定期、定点、定计划使用专业消毒、杀虫害等药剂进行环保消杀工作。</w:t>
      </w:r>
    </w:p>
    <w:p w14:paraId="4F95DF3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16</w:t>
      </w:r>
      <w:r w:rsidRPr="00DE2F85">
        <w:rPr>
          <w:rFonts w:ascii="Times New Roman" w:eastAsia="宋体" w:hAnsi="Times New Roman" w:cs="Times New Roman"/>
          <w:bCs/>
          <w:sz w:val="22"/>
          <w14:ligatures w14:val="none"/>
        </w:rPr>
        <w:t>、按时清运、处理垃圾、定时高压冲洗收集站内外墙壁及地面、定期进行灭虫、消毒。</w:t>
      </w:r>
    </w:p>
    <w:p w14:paraId="43A24E2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17</w:t>
      </w:r>
      <w:r w:rsidRPr="00DE2F85">
        <w:rPr>
          <w:rFonts w:ascii="Times New Roman" w:eastAsia="宋体" w:hAnsi="Times New Roman" w:cs="Times New Roman"/>
          <w:bCs/>
          <w:sz w:val="22"/>
          <w14:ligatures w14:val="none"/>
        </w:rPr>
        <w:t>、做好预防常见传染病的日常保洁消杀。</w:t>
      </w:r>
    </w:p>
    <w:p w14:paraId="449DE97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18</w:t>
      </w:r>
      <w:r w:rsidRPr="00DE2F85">
        <w:rPr>
          <w:rFonts w:ascii="Times New Roman" w:eastAsia="宋体" w:hAnsi="Times New Roman" w:cs="Times New Roman"/>
          <w:bCs/>
          <w:sz w:val="22"/>
          <w14:ligatures w14:val="none"/>
        </w:rPr>
        <w:t>、指定办公室的保洁。</w:t>
      </w:r>
    </w:p>
    <w:p w14:paraId="7912614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19</w:t>
      </w:r>
      <w:r w:rsidRPr="00DE2F85">
        <w:rPr>
          <w:rFonts w:ascii="Times New Roman" w:eastAsia="宋体" w:hAnsi="Times New Roman" w:cs="Times New Roman"/>
          <w:bCs/>
          <w:sz w:val="22"/>
          <w14:ligatures w14:val="none"/>
        </w:rPr>
        <w:t>、校区内水域保洁。</w:t>
      </w:r>
    </w:p>
    <w:p w14:paraId="5129F17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服务标准：建立环境管理制度并认真落实，环卫设施齐备，实行标准化清扫保洁，由专人负责检查监督，要求每天有明确的督查记录，清洁率</w:t>
      </w:r>
      <w:r w:rsidRPr="00DE2F85">
        <w:rPr>
          <w:rFonts w:ascii="Times New Roman" w:eastAsia="宋体" w:hAnsi="Times New Roman" w:cs="Times New Roman"/>
          <w:bCs/>
          <w:sz w:val="22"/>
          <w14:ligatures w14:val="none"/>
        </w:rPr>
        <w:t>100%</w:t>
      </w:r>
      <w:r w:rsidRPr="00DE2F85">
        <w:rPr>
          <w:rFonts w:ascii="Times New Roman" w:eastAsia="宋体" w:hAnsi="Times New Roman" w:cs="Times New Roman"/>
          <w:bCs/>
          <w:sz w:val="22"/>
          <w14:ligatures w14:val="none"/>
        </w:rPr>
        <w:t>。具体区域标准要求如下：</w:t>
      </w:r>
    </w:p>
    <w:p w14:paraId="5120A5E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外围及周边道路地面干净无杂物、无积水，无明显污迹、油渍；明沟、窨井内无杂物、无异味；各种标示标牌表面干净无积尘、无水印；路灯表面干净无污渍。</w:t>
      </w:r>
    </w:p>
    <w:p w14:paraId="6C89D36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绿化带及水域内无大件杂物，花台表面干净无污渍，水域内水质清澈，无漂浮物，无青苔等污垢，无异味。</w:t>
      </w:r>
    </w:p>
    <w:p w14:paraId="7E7F141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6C33A1A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公共教室、会议室、接待室地面、墙面、干净，无灰尘、污渍；天花板、风口目视无灰尘、污渍；桌椅干净，物品摆放整齐、有序。</w:t>
      </w:r>
    </w:p>
    <w:p w14:paraId="13CE87E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楼梯及楼梯间梯步表面干净无污渍，防滑条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缝</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干净，扶手栏杆表面干净无灰尘，防火门及闭门器表面干净无污渍，墙面、天花板无积尘、蛛网。</w:t>
      </w:r>
    </w:p>
    <w:p w14:paraId="753F52F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195FEA7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开水间及清洁间地面干净，无杂物、无积水，地垫摆放整齐干净，天花板干净无蛛网，灯罩表面无积尘、蛛网。</w:t>
      </w:r>
    </w:p>
    <w:p w14:paraId="0FB1907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电器设施灯泡、灯管、灯罩无积尘、无污迹。装饰件无积尘、无污迹；开关、插座、配电箱无积尘、无明显污迹。</w:t>
      </w:r>
    </w:p>
    <w:p w14:paraId="29FF436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垃圾桶及果皮桶、箱按指定位置摆放，桶身表面干净无污渍无痰迹；烟灰缸内烟头不应超过</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个，垃圾不应超过</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，内胆应定期清洁、消毒。</w:t>
      </w:r>
    </w:p>
    <w:p w14:paraId="40C88B2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688FF3E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垃圾中转房应专人管理定时开放，袋装垃圾摆放整齐，地面无明显垃圾，无污水外溢，房内应无明显异味，垃圾日产日清。</w:t>
      </w:r>
    </w:p>
    <w:p w14:paraId="758C7B0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设备机房、管道，指示牌无卫生死角、无垃圾堆积，无积尘、目视无蜘蛛网、无明显污渍、无水渍；指示牌、广告牌无灰尘、无污迹，金属件表面光亮，无痕迹。</w:t>
      </w:r>
    </w:p>
    <w:p w14:paraId="29585F1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p>
    <w:p w14:paraId="3E43A02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二</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垃圾清运、处理（由采购人与环卫部门签订合同）</w:t>
      </w:r>
    </w:p>
    <w:p w14:paraId="43650DD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、垃圾清运、处理分为：生活垃圾（有机、无机、有害垃圾）清运处理、督促装修队伍装修垃圾清运处理和废纸及可再生废物的回收。所有垃圾清运处理应符合上海市有关法律、法规规定。</w:t>
      </w:r>
    </w:p>
    <w:p w14:paraId="16D0674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、垃圾清运、处理的范围分为：</w:t>
      </w:r>
    </w:p>
    <w:p w14:paraId="5417639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）日常办公垃圾</w:t>
      </w:r>
    </w:p>
    <w:p w14:paraId="20546C4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）日常生活垃圾</w:t>
      </w:r>
    </w:p>
    <w:p w14:paraId="61CB94A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、垃圾清运、处理工作分为：</w:t>
      </w:r>
    </w:p>
    <w:p w14:paraId="5A12738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）每天定时清运、处理</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次。</w:t>
      </w:r>
    </w:p>
    <w:p w14:paraId="10E5F57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）将物业项目内所有桶内垃圾清理干净封好胶袋口。</w:t>
      </w:r>
    </w:p>
    <w:p w14:paraId="61072C7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6B411D8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三</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污水管理</w:t>
      </w:r>
    </w:p>
    <w:p w14:paraId="3C16B78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、管理区域内生活污水经污水管道集中排放处理。</w:t>
      </w:r>
    </w:p>
    <w:p w14:paraId="4E8ACC9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2</w:t>
      </w:r>
      <w:r w:rsidRPr="00DE2F85">
        <w:rPr>
          <w:rFonts w:ascii="Times New Roman" w:eastAsia="宋体" w:hAnsi="Times New Roman" w:cs="Times New Roman"/>
          <w:bCs/>
          <w:sz w:val="22"/>
          <w14:ligatures w14:val="none"/>
        </w:rPr>
        <w:t>、为保持污水管通畅，保洁员每月对排水沟清扫一次。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明沟每周一次，暗沟每月一次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。其他排水管道每月检查</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次，如有堵塞应随时处理、疏通、及时采样及分析，保持构筑物进出流、水位正常。判断正常运作采取有力措施。</w:t>
      </w:r>
    </w:p>
    <w:p w14:paraId="3DD8B3C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次，每季巡查</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次。出入口畅通，井内无积物浮于面上，池盖无污渍、污物，清理后及时清洁现场；楼面落水管落水口等保持完好。开裂、破损等及时更换，定期检查；每</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个月对地下管井清理</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次，捞起井内泥沙和悬浮物；每季度对地下管并彻底疏通</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3D76704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四</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卫生管理</w:t>
      </w:r>
    </w:p>
    <w:p w14:paraId="03BD2A9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、灭鼠、灭蚊、灭苍蝇、灭蟑螂。</w:t>
      </w:r>
    </w:p>
    <w:p w14:paraId="0B18509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、科学有效地进行卫生消毒。</w:t>
      </w:r>
    </w:p>
    <w:p w14:paraId="3ED90B0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2789A2C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工作时间要求</w:t>
      </w:r>
    </w:p>
    <w:p w14:paraId="66376B56" w14:textId="77777777" w:rsidR="00DE2F85" w:rsidRPr="00DE2F85" w:rsidRDefault="00DE2F85" w:rsidP="00DE2F85">
      <w:pPr>
        <w:tabs>
          <w:tab w:val="left" w:pos="7200"/>
        </w:tabs>
        <w:adjustRightInd w:val="0"/>
        <w:snapToGrid w:val="0"/>
        <w:spacing w:line="300" w:lineRule="auto"/>
        <w:ind w:firstLineChars="200" w:firstLine="422"/>
        <w:jc w:val="left"/>
        <w:rPr>
          <w:rFonts w:ascii="Times New Roman" w:eastAsia="宋体" w:hAnsi="Times New Roman" w:cs="Times New Roman"/>
          <w:b/>
          <w:bCs/>
          <w:color w:val="000000"/>
          <w:kern w:val="0"/>
          <w:szCs w:val="21"/>
          <w14:ligatures w14:val="none"/>
        </w:rPr>
      </w:pPr>
      <w:r w:rsidRPr="00DE2F85">
        <w:rPr>
          <w:rFonts w:ascii="Times New Roman" w:eastAsia="宋体" w:hAnsi="Times New Roman" w:cs="Times New Roman"/>
          <w:b/>
          <w:bCs/>
          <w:color w:val="000000"/>
          <w:kern w:val="0"/>
          <w:szCs w:val="21"/>
          <w14:ligatures w14:val="none"/>
        </w:rPr>
        <w:t>详见</w:t>
      </w:r>
      <w:r w:rsidRPr="00DE2F85">
        <w:rPr>
          <w:rFonts w:ascii="Times New Roman" w:eastAsia="宋体" w:hAnsi="Times New Roman" w:cs="Times New Roman"/>
          <w:b/>
          <w:bCs/>
          <w:color w:val="000000"/>
          <w:kern w:val="0"/>
          <w:szCs w:val="21"/>
          <w14:ligatures w14:val="none"/>
        </w:rPr>
        <w:t>9.1</w:t>
      </w:r>
      <w:r w:rsidRPr="00DE2F85">
        <w:rPr>
          <w:rFonts w:ascii="Times New Roman" w:eastAsia="宋体" w:hAnsi="Times New Roman" w:cs="Times New Roman"/>
          <w:b/>
          <w:bCs/>
          <w:color w:val="000000"/>
          <w:kern w:val="0"/>
          <w:szCs w:val="21"/>
          <w14:ligatures w14:val="none"/>
        </w:rPr>
        <w:t>岗位设置表</w:t>
      </w:r>
    </w:p>
    <w:p w14:paraId="771DAC6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人员自身要求</w:t>
      </w:r>
    </w:p>
    <w:p w14:paraId="486C471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身体健康，工作勤劳，需要健康证。</w:t>
      </w:r>
    </w:p>
    <w:p w14:paraId="7CF0C686"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3BFCFC37"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 xml:space="preserve">9.3.3 </w:t>
      </w:r>
      <w:r w:rsidRPr="00DE2F85">
        <w:rPr>
          <w:rFonts w:ascii="Times New Roman" w:eastAsia="宋体" w:hAnsi="Times New Roman" w:cs="Times New Roman"/>
          <w:bCs/>
          <w:sz w:val="22"/>
          <w14:ligatures w14:val="none"/>
        </w:rPr>
        <w:t>保安部</w:t>
      </w:r>
    </w:p>
    <w:p w14:paraId="7364956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①</w:t>
      </w:r>
      <w:r w:rsidRPr="00DE2F85">
        <w:rPr>
          <w:rFonts w:ascii="Times New Roman" w:eastAsia="宋体" w:hAnsi="Times New Roman" w:cs="Times New Roman"/>
          <w:bCs/>
          <w:sz w:val="22"/>
          <w14:ligatures w14:val="none"/>
        </w:rPr>
        <w:t>服务范围</w:t>
      </w:r>
    </w:p>
    <w:p w14:paraId="74C599C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学校内部及学校围墙周边</w:t>
      </w:r>
    </w:p>
    <w:p w14:paraId="5BA9CBE6"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②</w:t>
      </w:r>
      <w:r w:rsidRPr="00DE2F85">
        <w:rPr>
          <w:rFonts w:ascii="Times New Roman" w:eastAsia="宋体" w:hAnsi="Times New Roman" w:cs="Times New Roman"/>
          <w:bCs/>
          <w:sz w:val="22"/>
          <w14:ligatures w14:val="none"/>
        </w:rPr>
        <w:t>工作职责</w:t>
      </w:r>
    </w:p>
    <w:p w14:paraId="1C00179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、保安队员需持证上岗并按规定着装、佩戴标志和巡逻执勤装备上岗、巡逻</w:t>
      </w:r>
    </w:p>
    <w:p w14:paraId="4A95B7F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、上岗时必须着统一制服，特别是工作衣裤整洁，帽子端正。</w:t>
      </w:r>
    </w:p>
    <w:p w14:paraId="6CBEB2A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、负责对进出校门的车辆进行管理和疏导，保持大门的整洁和畅通，阻止推销员、商贩等外来无关人员进入校区，并阻止在校园门口</w:t>
      </w:r>
      <w:r w:rsidRPr="00DE2F85">
        <w:rPr>
          <w:rFonts w:ascii="Times New Roman" w:eastAsia="宋体" w:hAnsi="Times New Roman" w:cs="Times New Roman"/>
          <w:bCs/>
          <w:sz w:val="22"/>
          <w14:ligatures w14:val="none"/>
        </w:rPr>
        <w:t>50</w:t>
      </w:r>
      <w:r w:rsidRPr="00DE2F85">
        <w:rPr>
          <w:rFonts w:ascii="Times New Roman" w:eastAsia="宋体" w:hAnsi="Times New Roman" w:cs="Times New Roman"/>
          <w:bCs/>
          <w:sz w:val="22"/>
          <w14:ligatures w14:val="none"/>
        </w:rPr>
        <w:t>米以内设摊；</w:t>
      </w:r>
    </w:p>
    <w:p w14:paraId="6AD9890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366B179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、门卫室当值保安队员必须会熟练操作，并按规定使用和维护门卫设备，发现设备故障必须立即报修；</w:t>
      </w:r>
    </w:p>
    <w:p w14:paraId="4574659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、非学校教职员工、学生携带大件、贵重物品出入时，要进行询问，做好物品名称和数量的登记；</w:t>
      </w:r>
    </w:p>
    <w:p w14:paraId="1D6AA0C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、熟悉各类报警业务范围以及报警电话的使用，一旦发生紧急情况，迅速处置报</w:t>
      </w:r>
      <w:r w:rsidRPr="00DE2F85">
        <w:rPr>
          <w:rFonts w:ascii="Times New Roman" w:eastAsia="宋体" w:hAnsi="Times New Roman" w:cs="Times New Roman"/>
          <w:bCs/>
          <w:sz w:val="22"/>
          <w14:ligatures w14:val="none"/>
        </w:rPr>
        <w:lastRenderedPageBreak/>
        <w:t>警；</w:t>
      </w:r>
    </w:p>
    <w:p w14:paraId="1EA7F33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8</w:t>
      </w:r>
      <w:r w:rsidRPr="00DE2F85">
        <w:rPr>
          <w:rFonts w:ascii="Times New Roman" w:eastAsia="宋体" w:hAnsi="Times New Roman" w:cs="Times New Roman"/>
          <w:bCs/>
          <w:sz w:val="22"/>
          <w14:ligatures w14:val="none"/>
        </w:rPr>
        <w:t>、门卫室内严禁出现值班人员脱岗、打瞌睡等现象，严禁从事与学校工作无关的事情；</w:t>
      </w:r>
    </w:p>
    <w:p w14:paraId="2C29C8B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w:t>
      </w:r>
      <w:r w:rsidRPr="00DE2F85">
        <w:rPr>
          <w:rFonts w:ascii="Times New Roman" w:eastAsia="宋体" w:hAnsi="Times New Roman" w:cs="Times New Roman"/>
          <w:bCs/>
          <w:sz w:val="22"/>
          <w14:ligatures w14:val="none"/>
        </w:rPr>
        <w:t>、保持门卫室内及门卫室外</w:t>
      </w:r>
      <w:r w:rsidRPr="00DE2F85">
        <w:rPr>
          <w:rFonts w:ascii="Times New Roman" w:eastAsia="宋体" w:hAnsi="Times New Roman" w:cs="Times New Roman"/>
          <w:bCs/>
          <w:sz w:val="22"/>
          <w14:ligatures w14:val="none"/>
        </w:rPr>
        <w:t>50</w:t>
      </w:r>
      <w:r w:rsidRPr="00DE2F85">
        <w:rPr>
          <w:rFonts w:ascii="Times New Roman" w:eastAsia="宋体" w:hAnsi="Times New Roman" w:cs="Times New Roman"/>
          <w:bCs/>
          <w:sz w:val="22"/>
          <w14:ligatures w14:val="none"/>
        </w:rPr>
        <w:t>米以内清洁整齐的环境，并做好每日工作情况及交接班记录。</w:t>
      </w:r>
    </w:p>
    <w:p w14:paraId="5A06D30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、根据治安情况，采取灵活机动的方式，适时调整巡逻路线、时间，巡逻中要注意提高警惕，做好自身防范；</w:t>
      </w:r>
    </w:p>
    <w:p w14:paraId="52D986C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11</w:t>
      </w:r>
      <w:r w:rsidRPr="00DE2F85">
        <w:rPr>
          <w:rFonts w:ascii="Times New Roman" w:eastAsia="宋体" w:hAnsi="Times New Roman" w:cs="Times New Roman"/>
          <w:bCs/>
          <w:sz w:val="22"/>
          <w14:ligatures w14:val="none"/>
        </w:rPr>
        <w:t>、巡逻时要注意观察可疑情况，发现重大涉嫌情况，在积极做好应对措施的同时，及时向派出所报告，扭获违法犯罪嫌疑人员，应及时扭送至派出所，防止嫌疑人逃脱或自身受到伤害。</w:t>
      </w:r>
    </w:p>
    <w:p w14:paraId="7E139F8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12</w:t>
      </w:r>
      <w:r w:rsidRPr="00DE2F85">
        <w:rPr>
          <w:rFonts w:ascii="Times New Roman" w:eastAsia="宋体" w:hAnsi="Times New Roman" w:cs="Times New Roman"/>
          <w:bCs/>
          <w:sz w:val="22"/>
          <w14:ligatures w14:val="none"/>
        </w:rPr>
        <w:t>、做好每日工作情况及交接班记录。</w:t>
      </w:r>
    </w:p>
    <w:p w14:paraId="51DD1E0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13</w:t>
      </w:r>
      <w:r w:rsidRPr="00DE2F85">
        <w:rPr>
          <w:rFonts w:ascii="Times New Roman" w:eastAsia="宋体" w:hAnsi="Times New Roman" w:cs="Times New Roman"/>
          <w:bCs/>
          <w:sz w:val="22"/>
          <w14:ligatures w14:val="none"/>
        </w:rPr>
        <w:t>、负责清查在上课时间和熄灯休息后仍滞留在一些不该有学生的场所、负责检查并处理在校园内吸烟、酗酒、打架、男女不正当交往、乱丢垃圾、校内闲逛等违反学校规定的学生。</w:t>
      </w:r>
    </w:p>
    <w:p w14:paraId="2AD677D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14</w:t>
      </w:r>
      <w:r w:rsidRPr="00DE2F85">
        <w:rPr>
          <w:rFonts w:ascii="Times New Roman" w:eastAsia="宋体" w:hAnsi="Times New Roman" w:cs="Times New Roman"/>
          <w:bCs/>
          <w:sz w:val="22"/>
          <w14:ligatures w14:val="none"/>
        </w:rPr>
        <w:t>、完成领导交办的其他工作任务</w:t>
      </w:r>
      <w:r w:rsidRPr="00DE2F85">
        <w:rPr>
          <w:rFonts w:ascii="Times New Roman" w:eastAsia="宋体" w:hAnsi="Times New Roman" w:cs="Times New Roman"/>
          <w:bCs/>
          <w:sz w:val="22"/>
          <w14:ligatures w14:val="none"/>
        </w:rPr>
        <w:t>.</w:t>
      </w:r>
    </w:p>
    <w:p w14:paraId="00BF756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③</w:t>
      </w:r>
      <w:r w:rsidRPr="00DE2F85">
        <w:rPr>
          <w:rFonts w:ascii="Times New Roman" w:eastAsia="宋体" w:hAnsi="Times New Roman" w:cs="Times New Roman"/>
          <w:bCs/>
          <w:sz w:val="22"/>
          <w14:ligatures w14:val="none"/>
        </w:rPr>
        <w:t>总体要求</w:t>
      </w:r>
    </w:p>
    <w:p w14:paraId="4C06C5A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提供保安服务的单位和从业人员必须符合《保安服务管理条例》相关要求，并在其规定的权限内提供服务。具体内容如下：</w:t>
      </w:r>
    </w:p>
    <w:p w14:paraId="3AD99972" w14:textId="77777777" w:rsidR="00DE2F85" w:rsidRPr="00DE2F85" w:rsidRDefault="00DE2F85" w:rsidP="00DE2F85">
      <w:pPr>
        <w:adjustRightInd w:val="0"/>
        <w:snapToGrid w:val="0"/>
        <w:spacing w:line="300" w:lineRule="auto"/>
        <w:ind w:left="440"/>
        <w:rPr>
          <w:rFonts w:ascii="Times New Roman" w:eastAsia="宋体" w:hAnsi="Times New Roman" w:cs="Times New Roman"/>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sz w:val="22"/>
          <w14:ligatures w14:val="none"/>
        </w:rPr>
        <w:t>全天候负责校区大门</w:t>
      </w:r>
      <w:r w:rsidRPr="00DE2F85">
        <w:rPr>
          <w:rFonts w:ascii="Times New Roman" w:eastAsia="宋体" w:hAnsi="Times New Roman" w:cs="Times New Roman"/>
          <w:sz w:val="22"/>
          <w14:ligatures w14:val="none"/>
        </w:rPr>
        <w:t>24</w:t>
      </w:r>
      <w:r w:rsidRPr="00DE2F85">
        <w:rPr>
          <w:rFonts w:ascii="Times New Roman" w:eastAsia="宋体" w:hAnsi="Times New Roman" w:cs="Times New Roman"/>
          <w:sz w:val="22"/>
          <w14:ligatures w14:val="none"/>
        </w:rPr>
        <w:t>小时双岗执勤服务，并对通道、围墙、办公楼、教学楼实施</w:t>
      </w:r>
      <w:r w:rsidRPr="00DE2F85">
        <w:rPr>
          <w:rFonts w:ascii="Times New Roman" w:eastAsia="宋体" w:hAnsi="Times New Roman" w:cs="Times New Roman"/>
          <w:sz w:val="22"/>
          <w14:ligatures w14:val="none"/>
        </w:rPr>
        <w:t>24</w:t>
      </w:r>
      <w:r w:rsidRPr="00DE2F85">
        <w:rPr>
          <w:rFonts w:ascii="Times New Roman" w:eastAsia="宋体" w:hAnsi="Times New Roman" w:cs="Times New Roman"/>
          <w:sz w:val="22"/>
          <w14:ligatures w14:val="none"/>
        </w:rPr>
        <w:t>小时保安、巡逻、值勤。</w:t>
      </w:r>
    </w:p>
    <w:p w14:paraId="48E0806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、校区外车辆以及来访人员通报、登记、证件检查等。</w:t>
      </w:r>
    </w:p>
    <w:p w14:paraId="67ABE9E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、积极配合公安部门工作，完善监控室管理制度。</w:t>
      </w:r>
    </w:p>
    <w:p w14:paraId="4938487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、贯彻执行公安部门关于保安保卫工作方针、政策和有关条例。</w:t>
      </w:r>
    </w:p>
    <w:p w14:paraId="0F419E8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、坚决制止物业管理区域内的不文明及违法行为。</w:t>
      </w:r>
    </w:p>
    <w:p w14:paraId="636B86F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、定期对电气设备、开关、线路和照明灯具等进行检查。积极开展防盗、防火宣传。</w:t>
      </w:r>
    </w:p>
    <w:p w14:paraId="2F24CCF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、保安巡逻范围包括区域的公共道路、绿地带、设备用房和各楼的各楼层。</w:t>
      </w:r>
    </w:p>
    <w:p w14:paraId="31D77AB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8</w:t>
      </w:r>
      <w:r w:rsidRPr="00DE2F85">
        <w:rPr>
          <w:rFonts w:ascii="Times New Roman" w:eastAsia="宋体" w:hAnsi="Times New Roman" w:cs="Times New Roman"/>
          <w:bCs/>
          <w:sz w:val="22"/>
          <w14:ligatures w14:val="none"/>
        </w:rPr>
        <w:t>、处理各种突发事件。</w:t>
      </w:r>
    </w:p>
    <w:p w14:paraId="328BA2A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w:t>
      </w:r>
      <w:r w:rsidRPr="00DE2F85">
        <w:rPr>
          <w:rFonts w:ascii="Times New Roman" w:eastAsia="宋体" w:hAnsi="Times New Roman" w:cs="Times New Roman"/>
          <w:bCs/>
          <w:sz w:val="22"/>
          <w14:ligatures w14:val="none"/>
        </w:rPr>
        <w:t>、实施三级防火责任制和岗位责任制，建立健全防火制度和安全操作制度。</w:t>
      </w:r>
    </w:p>
    <w:p w14:paraId="31EC019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、定期巡视、试验、维修、更新消防器材和设备，指定有关人员负责保养、维修和管理。</w:t>
      </w:r>
    </w:p>
    <w:p w14:paraId="4606C42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11</w:t>
      </w:r>
      <w:r w:rsidRPr="00DE2F85">
        <w:rPr>
          <w:rFonts w:ascii="Times New Roman" w:eastAsia="宋体" w:hAnsi="Times New Roman" w:cs="Times New Roman"/>
          <w:bCs/>
          <w:sz w:val="22"/>
          <w14:ligatures w14:val="none"/>
        </w:rPr>
        <w:t>、建筑物内严禁焚烧物品。建筑物内的走道、楼梯、出口等部位，保持畅通，严禁堆放物品。</w:t>
      </w:r>
    </w:p>
    <w:p w14:paraId="0CA0813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12</w:t>
      </w:r>
      <w:r w:rsidRPr="00DE2F85">
        <w:rPr>
          <w:rFonts w:ascii="Times New Roman" w:eastAsia="宋体" w:hAnsi="Times New Roman" w:cs="Times New Roman"/>
          <w:bCs/>
          <w:sz w:val="22"/>
          <w14:ligatures w14:val="none"/>
        </w:rPr>
        <w:t>、保安人员上班时着统一的制服，配戴工作证。执勤人员佩带对讲机、警棒、电筒等装备。</w:t>
      </w:r>
      <w:r w:rsidRPr="00DE2F85">
        <w:rPr>
          <w:rFonts w:ascii="Times New Roman" w:eastAsia="宋体" w:hAnsi="Times New Roman" w:cs="Times New Roman"/>
          <w:bCs/>
          <w:sz w:val="22"/>
          <w14:ligatures w14:val="none"/>
        </w:rPr>
        <w:t>13</w:t>
      </w:r>
      <w:r w:rsidRPr="00DE2F85">
        <w:rPr>
          <w:rFonts w:ascii="Times New Roman" w:eastAsia="宋体" w:hAnsi="Times New Roman" w:cs="Times New Roman"/>
          <w:bCs/>
          <w:sz w:val="22"/>
          <w14:ligatures w14:val="none"/>
        </w:rPr>
        <w:t>、每天负责教学楼内教室门开启和关闭，包括检查门、窗、空调、电扇、灯完好以及开、关，检查粉笔配备。</w:t>
      </w:r>
    </w:p>
    <w:p w14:paraId="0488C09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13</w:t>
      </w:r>
      <w:r w:rsidRPr="00DE2F85">
        <w:rPr>
          <w:rFonts w:ascii="Times New Roman" w:eastAsia="宋体" w:hAnsi="Times New Roman" w:cs="Times New Roman"/>
          <w:bCs/>
          <w:sz w:val="22"/>
          <w14:ligatures w14:val="none"/>
        </w:rPr>
        <w:t>、在学校保卫处的指导下，按要求对管理区域内的消防设备设施进行定期的巡检（设置专人），发现损坏以及遗失的，及时报学校保卫处。</w:t>
      </w:r>
    </w:p>
    <w:p w14:paraId="0D50420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14</w:t>
      </w:r>
      <w:r w:rsidRPr="00DE2F85">
        <w:rPr>
          <w:rFonts w:ascii="Times New Roman" w:eastAsia="宋体" w:hAnsi="Times New Roman" w:cs="Times New Roman"/>
          <w:bCs/>
          <w:sz w:val="22"/>
          <w14:ligatures w14:val="none"/>
        </w:rPr>
        <w:t>、对整体校园进行</w:t>
      </w:r>
      <w:r w:rsidRPr="00DE2F85">
        <w:rPr>
          <w:rFonts w:ascii="Times New Roman" w:eastAsia="宋体" w:hAnsi="Times New Roman" w:cs="Times New Roman"/>
          <w:bCs/>
          <w:sz w:val="22"/>
          <w14:ligatures w14:val="none"/>
        </w:rPr>
        <w:t>24</w:t>
      </w:r>
      <w:r w:rsidRPr="00DE2F85">
        <w:rPr>
          <w:rFonts w:ascii="Times New Roman" w:eastAsia="宋体" w:hAnsi="Times New Roman" w:cs="Times New Roman"/>
          <w:bCs/>
          <w:sz w:val="22"/>
          <w14:ligatures w14:val="none"/>
        </w:rPr>
        <w:t>小时安全巡视。</w:t>
      </w:r>
    </w:p>
    <w:p w14:paraId="5B011D9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DE2F85">
        <w:rPr>
          <w:rFonts w:ascii="Times New Roman" w:eastAsia="宋体" w:hAnsi="Times New Roman" w:cs="Times New Roman"/>
          <w:bCs/>
          <w:sz w:val="22"/>
          <w14:ligatures w14:val="none"/>
        </w:rPr>
        <w:t>24</w:t>
      </w:r>
      <w:r w:rsidRPr="00DE2F85">
        <w:rPr>
          <w:rFonts w:ascii="Times New Roman" w:eastAsia="宋体" w:hAnsi="Times New Roman" w:cs="Times New Roman"/>
          <w:bCs/>
          <w:sz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次，发现违法违章行为应及时制止，做好传染病防控工作。保安人员的常用装备、易耗品包含在投标总价内，保安用品（常用装备）、耗材（易耗品）清单如下：</w:t>
      </w:r>
    </w:p>
    <w:tbl>
      <w:tblPr>
        <w:tblW w:w="8460" w:type="dxa"/>
        <w:jc w:val="center"/>
        <w:tblLook w:val="04A0" w:firstRow="1" w:lastRow="0" w:firstColumn="1" w:lastColumn="0" w:noHBand="0" w:noVBand="1"/>
      </w:tblPr>
      <w:tblGrid>
        <w:gridCol w:w="1098"/>
        <w:gridCol w:w="1821"/>
        <w:gridCol w:w="1288"/>
        <w:gridCol w:w="1097"/>
        <w:gridCol w:w="3156"/>
      </w:tblGrid>
      <w:tr w:rsidR="00DE2F85" w:rsidRPr="00DE2F85" w14:paraId="04F0A019" w14:textId="77777777" w:rsidTr="003D3164">
        <w:trPr>
          <w:trHeight w:val="645"/>
          <w:jc w:val="center"/>
        </w:trPr>
        <w:tc>
          <w:tcPr>
            <w:tcW w:w="8460" w:type="dxa"/>
            <w:gridSpan w:val="5"/>
            <w:tcBorders>
              <w:top w:val="nil"/>
              <w:left w:val="nil"/>
              <w:bottom w:val="single" w:sz="4" w:space="0" w:color="000000"/>
              <w:right w:val="nil"/>
            </w:tcBorders>
            <w:noWrap/>
            <w:vAlign w:val="center"/>
          </w:tcPr>
          <w:p w14:paraId="54D83185" w14:textId="77777777" w:rsidR="00DE2F85" w:rsidRPr="00DE2F85" w:rsidRDefault="00DE2F85" w:rsidP="00DE2F85">
            <w:pPr>
              <w:jc w:val="center"/>
              <w:rPr>
                <w:rFonts w:ascii="Calibri" w:eastAsia="宋体" w:hAnsi="Calibri" w:cs="Times New Roman"/>
                <w14:ligatures w14:val="none"/>
              </w:rPr>
            </w:pPr>
            <w:r w:rsidRPr="00DE2F85">
              <w:rPr>
                <w:rFonts w:ascii="Calibri" w:eastAsia="宋体" w:hAnsi="Calibri" w:cs="Times New Roman"/>
                <w:lang w:bidi="ar"/>
                <w14:ligatures w14:val="none"/>
              </w:rPr>
              <w:t>保安耗材清单</w:t>
            </w:r>
          </w:p>
        </w:tc>
      </w:tr>
      <w:tr w:rsidR="00DE2F85" w:rsidRPr="00DE2F85" w14:paraId="301FAFB4"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E3A9E53"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D89551"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E522F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7C003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单位</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71219360"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年用量</w:t>
            </w:r>
          </w:p>
        </w:tc>
      </w:tr>
      <w:tr w:rsidR="00DE2F85" w:rsidRPr="00DE2F85" w14:paraId="2B601C34"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AA46089"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1840F0"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7FF083"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3A835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根</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ACD91D3"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4</w:t>
            </w:r>
          </w:p>
        </w:tc>
      </w:tr>
      <w:tr w:rsidR="00DE2F85" w:rsidRPr="00DE2F85" w14:paraId="4B161566"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126B47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E6B85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3B8DEC"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C04ACF"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根</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0902CA43"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4</w:t>
            </w:r>
          </w:p>
        </w:tc>
      </w:tr>
      <w:tr w:rsidR="00DE2F85" w:rsidRPr="00DE2F85" w14:paraId="3A269E30"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93FD893"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64562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4A967F"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7C6F0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副</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01BC9180"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60</w:t>
            </w:r>
          </w:p>
        </w:tc>
      </w:tr>
      <w:tr w:rsidR="00DE2F85" w:rsidRPr="00DE2F85" w14:paraId="2B8D7E64" w14:textId="77777777" w:rsidTr="003D3164">
        <w:trPr>
          <w:trHeight w:val="9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68F643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056FF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A56804"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944315"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77DE7077"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4</w:t>
            </w:r>
          </w:p>
        </w:tc>
      </w:tr>
      <w:tr w:rsidR="00DE2F85" w:rsidRPr="00DE2F85" w14:paraId="4681F479"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E36913A"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6E422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ED859A"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2B22D7"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6EE446E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12</w:t>
            </w:r>
          </w:p>
        </w:tc>
      </w:tr>
      <w:tr w:rsidR="00DE2F85" w:rsidRPr="00DE2F85" w14:paraId="1EB24246"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28CAD70"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E64F3E"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7AE826"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28D67D"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02B96DB4"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4</w:t>
            </w:r>
          </w:p>
        </w:tc>
      </w:tr>
      <w:tr w:rsidR="00DE2F85" w:rsidRPr="00DE2F85" w14:paraId="175479CC"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7A52D8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D08A6E"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5B7781"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45*55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0445A9"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条</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6FF14E44"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8</w:t>
            </w:r>
          </w:p>
        </w:tc>
      </w:tr>
      <w:tr w:rsidR="00DE2F85" w:rsidRPr="00DE2F85" w14:paraId="740959DE"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ED13A96"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C15E2A"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反光衣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464AA6" w14:textId="77777777" w:rsidR="00DE2F85" w:rsidRPr="00DE2F85" w:rsidRDefault="00DE2F85" w:rsidP="00DE2F85">
            <w:pPr>
              <w:rPr>
                <w:rFonts w:ascii="Calibri" w:eastAsia="宋体" w:hAnsi="Calibri" w:cs="Times New Roman"/>
                <w:lang w:bidi="ar"/>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AA9088"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5777D29"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10</w:t>
            </w:r>
          </w:p>
        </w:tc>
      </w:tr>
      <w:tr w:rsidR="00DE2F85" w:rsidRPr="00DE2F85" w14:paraId="6E54E466"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5C9A0E5"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2E45C9"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380CA1"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4969CF"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副</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16D0491"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24</w:t>
            </w:r>
          </w:p>
        </w:tc>
      </w:tr>
      <w:tr w:rsidR="00DE2F85" w:rsidRPr="00DE2F85" w14:paraId="6891328E"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9CAFFF6"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CA5138"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9A8471"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D7DE9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7183CE60"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lang w:bidi="ar"/>
                <w14:ligatures w14:val="none"/>
              </w:rPr>
              <w:t>10</w:t>
            </w:r>
          </w:p>
        </w:tc>
      </w:tr>
      <w:tr w:rsidR="00DE2F85" w:rsidRPr="00DE2F85" w14:paraId="23B88DC3"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54D7131"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FC2517"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雨鞋</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27B75A"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B1C2ED"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168FBFAA"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10</w:t>
            </w:r>
          </w:p>
        </w:tc>
      </w:tr>
      <w:tr w:rsidR="00DE2F85" w:rsidRPr="00DE2F85" w14:paraId="7F8ED8D2" w14:textId="77777777" w:rsidTr="003D3164">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A2343BC" w14:textId="77777777" w:rsidR="00DE2F85" w:rsidRPr="00DE2F85" w:rsidRDefault="00DE2F85" w:rsidP="00DE2F85">
            <w:pPr>
              <w:rPr>
                <w:rFonts w:ascii="Calibri" w:eastAsia="宋体" w:hAnsi="Calibri" w:cs="Times New Roman"/>
                <w14:ligatures w14:val="none"/>
              </w:rPr>
            </w:pPr>
            <w:r w:rsidRPr="00DE2F85">
              <w:rPr>
                <w:rFonts w:ascii="Calibri" w:eastAsia="宋体" w:hAnsi="Calibri" w:cs="Times New Roman"/>
                <w14:ligatures w14:val="none"/>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EA7198"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遮阳大伞</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149614" w14:textId="77777777" w:rsidR="00DE2F85" w:rsidRPr="00DE2F85" w:rsidRDefault="00DE2F85" w:rsidP="00DE2F85">
            <w:pPr>
              <w:rPr>
                <w:rFonts w:ascii="Calibri" w:eastAsia="宋体" w:hAnsi="Calibri" w:cs="Times New Roman"/>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CE7081"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68BEECC9" w14:textId="77777777" w:rsidR="00DE2F85" w:rsidRPr="00DE2F85" w:rsidRDefault="00DE2F85" w:rsidP="00DE2F85">
            <w:pPr>
              <w:rPr>
                <w:rFonts w:ascii="Calibri" w:eastAsia="宋体" w:hAnsi="Calibri" w:cs="Times New Roman"/>
                <w:lang w:bidi="ar"/>
                <w14:ligatures w14:val="none"/>
              </w:rPr>
            </w:pPr>
            <w:r w:rsidRPr="00DE2F85">
              <w:rPr>
                <w:rFonts w:ascii="Calibri" w:eastAsia="宋体" w:hAnsi="Calibri" w:cs="Times New Roman"/>
                <w:lang w:bidi="ar"/>
                <w14:ligatures w14:val="none"/>
              </w:rPr>
              <w:t>1</w:t>
            </w:r>
          </w:p>
        </w:tc>
      </w:tr>
    </w:tbl>
    <w:p w14:paraId="2620EF85" w14:textId="77777777" w:rsidR="00DE2F85" w:rsidRPr="00DE2F85" w:rsidRDefault="00DE2F85" w:rsidP="00DE2F85">
      <w:pPr>
        <w:tabs>
          <w:tab w:val="left" w:pos="7200"/>
        </w:tabs>
        <w:adjustRightInd w:val="0"/>
        <w:snapToGrid w:val="0"/>
        <w:spacing w:line="300" w:lineRule="auto"/>
        <w:jc w:val="left"/>
        <w:rPr>
          <w:rFonts w:ascii="Times New Roman" w:eastAsia="宋体" w:hAnsi="Times New Roman" w:cs="Times New Roman"/>
          <w:bCs/>
          <w:sz w:val="22"/>
          <w14:ligatures w14:val="none"/>
        </w:rPr>
      </w:pPr>
    </w:p>
    <w:p w14:paraId="58918546"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车辆管理</w:t>
      </w:r>
    </w:p>
    <w:p w14:paraId="61B2C4F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、制定停车使用条例，停车管理规定。</w:t>
      </w:r>
    </w:p>
    <w:p w14:paraId="223B1F3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、外来车辆进出辖区办理登记手续、记录车牌号码、进出时间。</w:t>
      </w:r>
    </w:p>
    <w:p w14:paraId="5129082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、进入辖区停放的车辆，必须停放在划定的车位、车棚内。行车通道、消防通道及非停车位禁止停车。</w:t>
      </w:r>
    </w:p>
    <w:p w14:paraId="2E2B6A9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、进入辖区的车辆严禁鸣笛，限速</w:t>
      </w: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公里／小时行驶。</w:t>
      </w:r>
    </w:p>
    <w:p w14:paraId="52A5A85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、保安队员严格执行车辆出入规定。</w:t>
      </w:r>
    </w:p>
    <w:p w14:paraId="3838820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、保安队员若发现车辆门、窗没关好，速找车主提醒注意。</w:t>
      </w:r>
    </w:p>
    <w:p w14:paraId="6AE2022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服务标准：确保车辆进出有记录、停放进出井然有序、车道通畅。凡装有易燃、易爆、剧毒物品或有污染性物品的车辆及其他来历不明车辆严禁驶入管理区内。</w:t>
      </w:r>
    </w:p>
    <w:p w14:paraId="7B78FB9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fldChar w:fldCharType="begin"/>
      </w:r>
      <w:r w:rsidRPr="00DE2F85">
        <w:rPr>
          <w:rFonts w:ascii="Times New Roman" w:eastAsia="宋体" w:hAnsi="Times New Roman" w:cs="Times New Roman"/>
          <w:bCs/>
          <w:sz w:val="22"/>
          <w14:ligatures w14:val="none"/>
        </w:rPr>
        <w:instrText>= 4 \* GB3</w:instrText>
      </w:r>
      <w:r w:rsidRPr="00DE2F85">
        <w:rPr>
          <w:rFonts w:ascii="Times New Roman" w:eastAsia="宋体" w:hAnsi="Times New Roman" w:cs="Times New Roman"/>
          <w:bCs/>
          <w:sz w:val="22"/>
          <w14:ligatures w14:val="none"/>
        </w:rPr>
        <w:fldChar w:fldCharType="separate"/>
      </w:r>
      <w:r w:rsidRPr="00DE2F85">
        <w:rPr>
          <w:rFonts w:ascii="Cambria Math" w:eastAsia="宋体" w:hAnsi="Cambria Math" w:cs="Cambria Math"/>
          <w:bCs/>
          <w:sz w:val="22"/>
          <w14:ligatures w14:val="none"/>
        </w:rPr>
        <w:t>④</w:t>
      </w:r>
      <w:r w:rsidRPr="00DE2F85">
        <w:rPr>
          <w:rFonts w:ascii="Times New Roman" w:eastAsia="宋体" w:hAnsi="Times New Roman" w:cs="Times New Roman"/>
          <w:bCs/>
          <w:sz w:val="22"/>
          <w14:ligatures w14:val="none"/>
        </w:rPr>
        <w:fldChar w:fldCharType="end"/>
      </w:r>
      <w:r w:rsidRPr="00DE2F85">
        <w:rPr>
          <w:rFonts w:ascii="Times New Roman" w:eastAsia="宋体" w:hAnsi="Times New Roman" w:cs="Times New Roman"/>
          <w:bCs/>
          <w:sz w:val="22"/>
          <w14:ligatures w14:val="none"/>
        </w:rPr>
        <w:t>工作时长要求</w:t>
      </w:r>
    </w:p>
    <w:p w14:paraId="6B599C76"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详见</w:t>
      </w:r>
      <w:r w:rsidRPr="00DE2F85">
        <w:rPr>
          <w:rFonts w:ascii="Times New Roman" w:eastAsia="宋体" w:hAnsi="Times New Roman" w:cs="Times New Roman"/>
          <w:b/>
          <w:bCs/>
          <w:sz w:val="22"/>
          <w14:ligatures w14:val="none"/>
        </w:rPr>
        <w:t>9.1</w:t>
      </w:r>
      <w:r w:rsidRPr="00DE2F85">
        <w:rPr>
          <w:rFonts w:ascii="Times New Roman" w:eastAsia="宋体" w:hAnsi="Times New Roman" w:cs="Times New Roman"/>
          <w:b/>
          <w:bCs/>
          <w:sz w:val="22"/>
          <w14:ligatures w14:val="none"/>
        </w:rPr>
        <w:t>岗位设置表</w:t>
      </w:r>
    </w:p>
    <w:p w14:paraId="67D4406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lastRenderedPageBreak/>
        <w:t>⑤</w:t>
      </w:r>
      <w:r w:rsidRPr="00DE2F85">
        <w:rPr>
          <w:rFonts w:ascii="Times New Roman" w:eastAsia="宋体" w:hAnsi="Times New Roman" w:cs="Times New Roman"/>
          <w:bCs/>
          <w:sz w:val="22"/>
          <w14:ligatures w14:val="none"/>
        </w:rPr>
        <w:t>人员自身要求</w:t>
      </w:r>
    </w:p>
    <w:p w14:paraId="54B7415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保安参照</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上海市保安服务行业协会</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沪保协（</w:t>
      </w:r>
      <w:r w:rsidRPr="00DE2F85">
        <w:rPr>
          <w:rFonts w:ascii="Times New Roman" w:eastAsia="宋体" w:hAnsi="Times New Roman" w:cs="Times New Roman"/>
          <w:bCs/>
          <w:sz w:val="22"/>
          <w14:ligatures w14:val="none"/>
        </w:rPr>
        <w:t>2018</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001</w:t>
      </w:r>
      <w:r w:rsidRPr="00DE2F85">
        <w:rPr>
          <w:rFonts w:ascii="Times New Roman" w:eastAsia="宋体" w:hAnsi="Times New Roman" w:cs="Times New Roman"/>
          <w:bCs/>
          <w:sz w:val="22"/>
          <w14:ligatures w14:val="none"/>
        </w:rPr>
        <w:t>号文件，《</w:t>
      </w:r>
      <w:r w:rsidRPr="00DE2F85">
        <w:rPr>
          <w:rFonts w:ascii="Times New Roman" w:eastAsia="宋体" w:hAnsi="Times New Roman" w:cs="Times New Roman"/>
          <w:bCs/>
          <w:sz w:val="22"/>
          <w14:ligatures w14:val="none"/>
        </w:rPr>
        <w:t>2018</w:t>
      </w:r>
      <w:r w:rsidRPr="00DE2F85">
        <w:rPr>
          <w:rFonts w:ascii="Times New Roman" w:eastAsia="宋体" w:hAnsi="Times New Roman" w:cs="Times New Roman"/>
          <w:bCs/>
          <w:sz w:val="22"/>
          <w14:ligatures w14:val="none"/>
        </w:rPr>
        <w:t>年度人力防范最低合同指导价》，并结合教育局实际情况，考虑三年内人力成本增长等因素），配置保安人员必须持有保安员上岗证。</w:t>
      </w:r>
    </w:p>
    <w:p w14:paraId="1551F6C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bookmarkStart w:id="34" w:name="_Hlk168682258"/>
      <w:r w:rsidRPr="00DE2F85">
        <w:rPr>
          <w:rFonts w:ascii="Times New Roman" w:eastAsia="宋体" w:hAnsi="Times New Roman" w:cs="Times New Roman"/>
          <w:bCs/>
          <w:sz w:val="22"/>
          <w14:ligatures w14:val="none"/>
        </w:rPr>
        <w:t>男性、身高</w:t>
      </w:r>
      <w:r w:rsidRPr="00DE2F85">
        <w:rPr>
          <w:rFonts w:ascii="Times New Roman" w:eastAsia="宋体" w:hAnsi="Times New Roman" w:cs="Times New Roman"/>
          <w:bCs/>
          <w:sz w:val="22"/>
          <w14:ligatures w14:val="none"/>
        </w:rPr>
        <w:t>1.68</w:t>
      </w:r>
      <w:r w:rsidRPr="00DE2F85">
        <w:rPr>
          <w:rFonts w:ascii="Times New Roman" w:eastAsia="宋体" w:hAnsi="Times New Roman" w:cs="Times New Roman"/>
          <w:bCs/>
          <w:sz w:val="22"/>
          <w14:ligatures w14:val="none"/>
        </w:rPr>
        <w:t>米及以上；保安员年龄的要求按市教委、市公安局相关文件规定执行；健康状况良好；</w:t>
      </w:r>
    </w:p>
    <w:bookmarkEnd w:id="34"/>
    <w:p w14:paraId="0475F4A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无刑事犯罪以及其他不良记录；无精神病史或影响保安工作的其他疾病。</w:t>
      </w:r>
    </w:p>
    <w:p w14:paraId="3C37B73C"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407D4958"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p>
    <w:p w14:paraId="217398ED"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9.3.4</w:t>
      </w:r>
      <w:r w:rsidRPr="00DE2F85">
        <w:rPr>
          <w:rFonts w:ascii="Times New Roman" w:eastAsia="宋体" w:hAnsi="Times New Roman" w:cs="Times New Roman"/>
          <w:b/>
          <w:bCs/>
          <w:sz w:val="22"/>
          <w14:ligatures w14:val="none"/>
        </w:rPr>
        <w:t>维修工</w:t>
      </w:r>
    </w:p>
    <w:p w14:paraId="6ABE7B69"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w:t>
      </w:r>
      <w:r w:rsidRPr="00DE2F85">
        <w:rPr>
          <w:rFonts w:ascii="Times New Roman" w:eastAsia="宋体" w:hAnsi="Times New Roman" w:cs="Times New Roman"/>
          <w:b/>
          <w:bCs/>
          <w:sz w:val="22"/>
          <w14:ligatures w14:val="none"/>
        </w:rPr>
        <w:t>1</w:t>
      </w:r>
      <w:r w:rsidRPr="00DE2F85">
        <w:rPr>
          <w:rFonts w:ascii="Times New Roman" w:eastAsia="宋体" w:hAnsi="Times New Roman" w:cs="Times New Roman"/>
          <w:b/>
          <w:bCs/>
          <w:sz w:val="22"/>
          <w14:ligatures w14:val="none"/>
        </w:rPr>
        <w:t>）校园环境</w:t>
      </w:r>
    </w:p>
    <w:p w14:paraId="289157A4"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bCs/>
          <w:sz w:val="22"/>
          <w14:ligatures w14:val="none"/>
        </w:rPr>
      </w:pPr>
      <w:r w:rsidRPr="00DE2F85">
        <w:rPr>
          <w:rFonts w:ascii="Calibri" w:eastAsia="宋体" w:hAnsi="Calibri" w:cs="Times New Roman"/>
          <w:bCs/>
          <w:sz w:val="22"/>
          <w14:ligatures w14:val="none"/>
        </w:rPr>
        <w:t>1</w:t>
      </w:r>
      <w:r w:rsidRPr="00DE2F85">
        <w:rPr>
          <w:rFonts w:ascii="Calibri" w:eastAsia="宋体" w:hAnsi="Calibri" w:cs="Times New Roman"/>
          <w:bCs/>
          <w:sz w:val="22"/>
          <w14:ligatures w14:val="none"/>
        </w:rPr>
        <w:t>）</w:t>
      </w:r>
      <w:r w:rsidRPr="00DE2F85">
        <w:rPr>
          <w:rFonts w:ascii="Calibri" w:eastAsia="宋体" w:hAnsi="Calibri" w:cs="Times New Roman"/>
          <w:bCs/>
          <w:sz w:val="22"/>
          <w14:ligatures w14:val="none"/>
        </w:rPr>
        <w:t>1</w:t>
      </w:r>
      <w:r w:rsidRPr="00DE2F85">
        <w:rPr>
          <w:rFonts w:ascii="Calibri" w:eastAsia="宋体" w:hAnsi="Calibri" w:cs="Times New Roman"/>
          <w:bCs/>
          <w:sz w:val="22"/>
          <w14:ligatures w14:val="none"/>
        </w:rPr>
        <w:t>次</w:t>
      </w:r>
      <w:r w:rsidRPr="00DE2F85">
        <w:rPr>
          <w:rFonts w:ascii="Calibri" w:eastAsia="宋体" w:hAnsi="Calibri" w:cs="Times New Roman"/>
          <w:bCs/>
          <w:sz w:val="22"/>
          <w14:ligatures w14:val="none"/>
        </w:rPr>
        <w:t>/</w:t>
      </w:r>
      <w:r w:rsidRPr="00DE2F85">
        <w:rPr>
          <w:rFonts w:ascii="Calibri" w:eastAsia="宋体" w:hAnsi="Calibri" w:cs="Times New Roman"/>
          <w:bCs/>
          <w:sz w:val="22"/>
          <w14:ligatures w14:val="none"/>
        </w:rPr>
        <w:t>天巡视校园中的室外电线电路、水道管路。确保照明、广播等正常使用；确保上下水道的畅通。</w:t>
      </w:r>
    </w:p>
    <w:p w14:paraId="6ADC0904"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bCs/>
          <w:sz w:val="22"/>
          <w14:ligatures w14:val="none"/>
        </w:rPr>
      </w:pPr>
      <w:r w:rsidRPr="00DE2F85">
        <w:rPr>
          <w:rFonts w:ascii="Calibri" w:eastAsia="宋体" w:hAnsi="Calibri" w:cs="Times New Roman"/>
          <w:bCs/>
          <w:sz w:val="22"/>
          <w14:ligatures w14:val="none"/>
        </w:rPr>
        <w:t>2</w:t>
      </w:r>
      <w:r w:rsidRPr="00DE2F85">
        <w:rPr>
          <w:rFonts w:ascii="Calibri" w:eastAsia="宋体" w:hAnsi="Calibri" w:cs="Times New Roman"/>
          <w:bCs/>
          <w:sz w:val="22"/>
          <w14:ligatures w14:val="none"/>
        </w:rPr>
        <w:t>）</w:t>
      </w:r>
      <w:r w:rsidRPr="00DE2F85">
        <w:rPr>
          <w:rFonts w:ascii="Calibri" w:eastAsia="宋体" w:hAnsi="Calibri" w:cs="Times New Roman"/>
          <w:bCs/>
          <w:sz w:val="22"/>
          <w14:ligatures w14:val="none"/>
        </w:rPr>
        <w:t>1</w:t>
      </w:r>
      <w:r w:rsidRPr="00DE2F85">
        <w:rPr>
          <w:rFonts w:ascii="Calibri" w:eastAsia="宋体" w:hAnsi="Calibri" w:cs="Times New Roman"/>
          <w:bCs/>
          <w:sz w:val="22"/>
          <w14:ligatures w14:val="none"/>
        </w:rPr>
        <w:t>次</w:t>
      </w:r>
      <w:r w:rsidRPr="00DE2F85">
        <w:rPr>
          <w:rFonts w:ascii="Calibri" w:eastAsia="宋体" w:hAnsi="Calibri" w:cs="Times New Roman"/>
          <w:bCs/>
          <w:sz w:val="22"/>
          <w14:ligatures w14:val="none"/>
        </w:rPr>
        <w:t>/</w:t>
      </w:r>
      <w:r w:rsidRPr="00DE2F85">
        <w:rPr>
          <w:rFonts w:ascii="Calibri" w:eastAsia="宋体" w:hAnsi="Calibri" w:cs="Times New Roman"/>
          <w:bCs/>
          <w:sz w:val="22"/>
          <w14:ligatures w14:val="none"/>
        </w:rPr>
        <w:t>周巡视校园内的旗杆、围墙、广告牌、灯箱、空调外机等设施，消除安全隐患。</w:t>
      </w:r>
    </w:p>
    <w:p w14:paraId="1652C183"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bCs/>
          <w:sz w:val="22"/>
          <w14:ligatures w14:val="none"/>
        </w:rPr>
      </w:pPr>
      <w:r w:rsidRPr="00DE2F85">
        <w:rPr>
          <w:rFonts w:ascii="Calibri" w:eastAsia="宋体" w:hAnsi="Calibri" w:cs="Times New Roman"/>
          <w:bCs/>
          <w:sz w:val="22"/>
          <w14:ligatures w14:val="none"/>
        </w:rPr>
        <w:t>3</w:t>
      </w:r>
      <w:r w:rsidRPr="00DE2F85">
        <w:rPr>
          <w:rFonts w:ascii="Calibri" w:eastAsia="宋体" w:hAnsi="Calibri" w:cs="Times New Roman"/>
          <w:bCs/>
          <w:sz w:val="22"/>
          <w14:ligatures w14:val="none"/>
        </w:rPr>
        <w:t>）</w:t>
      </w:r>
      <w:r w:rsidRPr="00DE2F85">
        <w:rPr>
          <w:rFonts w:ascii="Calibri" w:eastAsia="宋体" w:hAnsi="Calibri" w:cs="Times New Roman"/>
          <w:bCs/>
          <w:sz w:val="22"/>
          <w14:ligatures w14:val="none"/>
        </w:rPr>
        <w:t>1</w:t>
      </w:r>
      <w:r w:rsidRPr="00DE2F85">
        <w:rPr>
          <w:rFonts w:ascii="Calibri" w:eastAsia="宋体" w:hAnsi="Calibri" w:cs="Times New Roman"/>
          <w:bCs/>
          <w:sz w:val="22"/>
          <w14:ligatures w14:val="none"/>
        </w:rPr>
        <w:t>次</w:t>
      </w:r>
      <w:r w:rsidRPr="00DE2F85">
        <w:rPr>
          <w:rFonts w:ascii="Calibri" w:eastAsia="宋体" w:hAnsi="Calibri" w:cs="Times New Roman"/>
          <w:bCs/>
          <w:sz w:val="22"/>
          <w14:ligatures w14:val="none"/>
        </w:rPr>
        <w:t>/</w:t>
      </w:r>
      <w:r w:rsidRPr="00DE2F85">
        <w:rPr>
          <w:rFonts w:ascii="Calibri" w:eastAsia="宋体" w:hAnsi="Calibri" w:cs="Times New Roman"/>
          <w:bCs/>
          <w:sz w:val="22"/>
          <w14:ligatures w14:val="none"/>
        </w:rPr>
        <w:t>周检查学校门卫室门窗、学校大小门。确保学校安全防范。</w:t>
      </w:r>
    </w:p>
    <w:p w14:paraId="7FD67728"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w:t>
      </w:r>
      <w:r w:rsidRPr="00DE2F85">
        <w:rPr>
          <w:rFonts w:ascii="Times New Roman" w:eastAsia="宋体" w:hAnsi="Times New Roman" w:cs="Times New Roman"/>
          <w:b/>
          <w:bCs/>
          <w:sz w:val="22"/>
          <w14:ligatures w14:val="none"/>
        </w:rPr>
        <w:t>2</w:t>
      </w:r>
      <w:r w:rsidRPr="00DE2F85">
        <w:rPr>
          <w:rFonts w:ascii="Times New Roman" w:eastAsia="宋体" w:hAnsi="Times New Roman" w:cs="Times New Roman"/>
          <w:b/>
          <w:bCs/>
          <w:sz w:val="22"/>
          <w14:ligatures w14:val="none"/>
        </w:rPr>
        <w:t>）教学楼行政及综合楼</w:t>
      </w:r>
      <w:r w:rsidRPr="00DE2F85">
        <w:rPr>
          <w:rFonts w:ascii="Times New Roman" w:eastAsia="宋体" w:hAnsi="Times New Roman" w:cs="Times New Roman"/>
          <w:b/>
          <w:bCs/>
          <w:sz w:val="22"/>
          <w14:ligatures w14:val="none"/>
        </w:rPr>
        <w:tab/>
      </w:r>
    </w:p>
    <w:p w14:paraId="61A63F0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天巡视各楼楼道、走廊及厕所等的照明、插座、开关、开关箱、消防应急灯等。发现问题及时更换。</w:t>
      </w:r>
    </w:p>
    <w:p w14:paraId="41CDC9F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天巡视各楼的用水及上下水设施设备。确保学校的正常用水。杜绝资源浪费。</w:t>
      </w:r>
    </w:p>
    <w:p w14:paraId="0EC8CB7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周检查图书阅览室、电脑、语音室、会议室等的电源、电路插座等。保证学校工作的正常开展。</w:t>
      </w:r>
    </w:p>
    <w:p w14:paraId="48324E7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周检查教室内电风扇、日光灯等用电设施安全性；检查教室门窗及门窗玻璃可靠性。确保教学工作的有序进行。</w:t>
      </w:r>
    </w:p>
    <w:p w14:paraId="4CF870C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确保学生与教师的安全使用。</w:t>
      </w:r>
      <w:r w:rsidRPr="00DE2F85">
        <w:rPr>
          <w:rFonts w:ascii="Times New Roman" w:eastAsia="宋体" w:hAnsi="Times New Roman" w:cs="Times New Roman"/>
          <w:bCs/>
          <w:sz w:val="22"/>
          <w14:ligatures w14:val="none"/>
        </w:rPr>
        <w:t xml:space="preserve"> </w:t>
      </w:r>
    </w:p>
    <w:p w14:paraId="720BB52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次</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学期检查教室内电风扇、日光灯、黑板等各种吊装设施的牢固度，</w:t>
      </w:r>
    </w:p>
    <w:p w14:paraId="46313C6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确保学生与教师的安全使用。</w:t>
      </w:r>
    </w:p>
    <w:p w14:paraId="69E663D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）报修服务</w:t>
      </w:r>
    </w:p>
    <w:p w14:paraId="469088E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）学校的一般报修在半小时内必须响应。视实际情况在</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个工作日内做好维修调换工作</w:t>
      </w:r>
    </w:p>
    <w:p w14:paraId="31E07A9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）学校的水电等紧急的报修须立即响应。视实际情况在</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小时内做好维修调换工作。</w:t>
      </w:r>
    </w:p>
    <w:p w14:paraId="0BCC55B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）所有维修工作应（除特殊情况外）在不影响学校正常的教学下进行。</w:t>
      </w:r>
    </w:p>
    <w:p w14:paraId="39020DC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（四）工作职责</w:t>
      </w:r>
    </w:p>
    <w:p w14:paraId="1ED838A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）服从上级的工作安排。</w:t>
      </w:r>
    </w:p>
    <w:p w14:paraId="68024DE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）熟悉和了解管理处和部门的各项规章制度、管理目标以及各项考评标准。</w:t>
      </w:r>
    </w:p>
    <w:p w14:paraId="3B74BFE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）掌握物业管理的有关知识，树立为采购人服务的思想。</w:t>
      </w:r>
    </w:p>
    <w:p w14:paraId="08F331A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）熟悉物业区域各类房屋的结构特点、使用要求以及其维修、养护的方法。</w:t>
      </w:r>
    </w:p>
    <w:p w14:paraId="74C5802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5</w:t>
      </w:r>
      <w:r w:rsidRPr="00DE2F85">
        <w:rPr>
          <w:rFonts w:ascii="Times New Roman" w:eastAsia="宋体" w:hAnsi="Times New Roman" w:cs="Times New Roman"/>
          <w:bCs/>
          <w:sz w:val="22"/>
          <w14:ligatures w14:val="none"/>
        </w:rPr>
        <w:t>）熟悉物业区域内设施、设备的种类、分布，掌握各类管道（地下、地上）的分布、走向、位置以及其维修及养护的方法。</w:t>
      </w:r>
    </w:p>
    <w:p w14:paraId="57D15A5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）每天对自己的责任区要巡视，发现房屋及设施、设备有损坏、隐患或其他不正常的情况，应及时报修或维修，确保设施设备能正常使用。</w:t>
      </w:r>
    </w:p>
    <w:p w14:paraId="15847CA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）确保自己责任区内的地上、地下排污、雨水管道的畅通，每月检查一次，对于污水突然外溢的，应在半小时内组织疏通。化粪池充满达</w:t>
      </w:r>
      <w:r w:rsidRPr="00DE2F85">
        <w:rPr>
          <w:rFonts w:ascii="Times New Roman" w:eastAsia="宋体" w:hAnsi="Times New Roman" w:cs="Times New Roman"/>
          <w:bCs/>
          <w:sz w:val="22"/>
          <w14:ligatures w14:val="none"/>
        </w:rPr>
        <w:t>80%</w:t>
      </w:r>
      <w:r w:rsidRPr="00DE2F85">
        <w:rPr>
          <w:rFonts w:ascii="Times New Roman" w:eastAsia="宋体" w:hAnsi="Times New Roman" w:cs="Times New Roman"/>
          <w:bCs/>
          <w:sz w:val="22"/>
          <w14:ligatures w14:val="none"/>
        </w:rPr>
        <w:t>以上，应及时上报主管，由主管联系有资质的的人员进行清理。</w:t>
      </w:r>
    </w:p>
    <w:p w14:paraId="16AFB8F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8</w:t>
      </w:r>
      <w:r w:rsidRPr="00DE2F85">
        <w:rPr>
          <w:rFonts w:ascii="Times New Roman" w:eastAsia="宋体" w:hAnsi="Times New Roman" w:cs="Times New Roman"/>
          <w:bCs/>
          <w:sz w:val="22"/>
          <w14:ligatures w14:val="none"/>
        </w:rPr>
        <w:t>）上门维修应做到态度热情，服务周到。</w:t>
      </w:r>
    </w:p>
    <w:p w14:paraId="6E5887F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9</w:t>
      </w:r>
      <w:r w:rsidRPr="00DE2F85">
        <w:rPr>
          <w:rFonts w:ascii="Times New Roman" w:eastAsia="宋体" w:hAnsi="Times New Roman" w:cs="Times New Roman"/>
          <w:bCs/>
          <w:sz w:val="22"/>
          <w14:ligatures w14:val="none"/>
        </w:rPr>
        <w:t>）积极参加管理处组织的各项义务活动和物业管理专业知识的培训，努力提高自己的维修技能。</w:t>
      </w:r>
    </w:p>
    <w:p w14:paraId="5565089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）完成领导交办的其他工作任务。</w:t>
      </w:r>
    </w:p>
    <w:p w14:paraId="200663A4"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w:t>
      </w:r>
      <w:r w:rsidRPr="00DE2F85">
        <w:rPr>
          <w:rFonts w:ascii="Times New Roman" w:eastAsia="宋体" w:hAnsi="Times New Roman" w:cs="Times New Roman"/>
          <w:b/>
          <w:bCs/>
          <w:sz w:val="22"/>
          <w14:ligatures w14:val="none"/>
        </w:rPr>
        <w:t>5</w:t>
      </w:r>
      <w:r w:rsidRPr="00DE2F85">
        <w:rPr>
          <w:rFonts w:ascii="Times New Roman" w:eastAsia="宋体" w:hAnsi="Times New Roman" w:cs="Times New Roman"/>
          <w:b/>
          <w:bCs/>
          <w:sz w:val="22"/>
          <w14:ligatures w14:val="none"/>
        </w:rPr>
        <w:t>）总体要求</w:t>
      </w:r>
    </w:p>
    <w:p w14:paraId="3029509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建筑物日常维修、养护、管理（维修材料费由采购人承担）</w:t>
      </w:r>
    </w:p>
    <w:p w14:paraId="3C0470D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房屋地面、墙台面及吊顶、门窗、楼梯、通风道等日常养护维修。</w:t>
      </w:r>
    </w:p>
    <w:p w14:paraId="1168C6D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大修、装修的施工管理配合与相应水电使用管理与安全管理。</w:t>
      </w:r>
    </w:p>
    <w:p w14:paraId="7BA1C3F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DE2F85">
        <w:rPr>
          <w:rFonts w:ascii="Times New Roman" w:eastAsia="宋体" w:hAnsi="Times New Roman" w:cs="Times New Roman"/>
          <w:bCs/>
          <w:sz w:val="22"/>
          <w14:ligatures w14:val="none"/>
        </w:rPr>
        <w:t>24</w:t>
      </w:r>
      <w:r w:rsidRPr="00DE2F85">
        <w:rPr>
          <w:rFonts w:ascii="Times New Roman" w:eastAsia="宋体" w:hAnsi="Times New Roman" w:cs="Times New Roman"/>
          <w:bCs/>
          <w:sz w:val="22"/>
          <w14:ligatures w14:val="none"/>
        </w:rPr>
        <w:t>小时，回访率应为</w:t>
      </w:r>
      <w:r w:rsidRPr="00DE2F85">
        <w:rPr>
          <w:rFonts w:ascii="Times New Roman" w:eastAsia="宋体" w:hAnsi="Times New Roman" w:cs="Times New Roman"/>
          <w:bCs/>
          <w:sz w:val="22"/>
          <w14:ligatures w14:val="none"/>
        </w:rPr>
        <w:t>100%</w:t>
      </w:r>
      <w:r w:rsidRPr="00DE2F85">
        <w:rPr>
          <w:rFonts w:ascii="Times New Roman" w:eastAsia="宋体" w:hAnsi="Times New Roman" w:cs="Times New Roman"/>
          <w:bCs/>
          <w:sz w:val="22"/>
          <w14:ligatures w14:val="none"/>
        </w:rPr>
        <w:t>。对房屋日常维修、养护记录完整。</w:t>
      </w:r>
    </w:p>
    <w:p w14:paraId="07E76646"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公共设备维护、保养（维修材料费由采购人承担）</w:t>
      </w:r>
    </w:p>
    <w:p w14:paraId="534B3E0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08969D8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给排水、供水系统：</w:t>
      </w:r>
    </w:p>
    <w:p w14:paraId="15254258"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）建立正常用水、供水、排水管理制度并根据实际使用情况制订年度设备、设施管理、维修保养计划及总体节能计划；</w:t>
      </w:r>
    </w:p>
    <w:p w14:paraId="516EF3B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）节约用水，防止冒、滴、漏，大面积跑水事故的发生；</w:t>
      </w:r>
    </w:p>
    <w:p w14:paraId="2887E9A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）保持供水系统的正常运转，定期检查水泵运转情况；</w:t>
      </w:r>
    </w:p>
    <w:p w14:paraId="011C6EE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）保持水池、水箱的清洁卫生，防止二次污染（水箱清洗费用由采购人承担）；</w:t>
      </w:r>
    </w:p>
    <w:p w14:paraId="3AD7AB0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）定期检修维护供水系统管路、水泵、水池、水箱、阀门、水表，保证其正常运转；</w:t>
      </w:r>
    </w:p>
    <w:p w14:paraId="7EC9D35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）保证排水系统的正常运转，防止阻塞；</w:t>
      </w:r>
    </w:p>
    <w:p w14:paraId="1FBE5A3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）停水预先通知采购人及用户，以便做好安排。</w:t>
      </w:r>
    </w:p>
    <w:p w14:paraId="6498027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服务标准：每日一次对给水系统进行检查巡视，压力符合要求，仪表指示准确，保证给排水系统</w:t>
      </w:r>
    </w:p>
    <w:p w14:paraId="36A36D3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DE2F85">
        <w:rPr>
          <w:rFonts w:ascii="Times New Roman" w:eastAsia="宋体" w:hAnsi="Times New Roman" w:cs="Times New Roman"/>
          <w:bCs/>
          <w:sz w:val="22"/>
          <w14:ligatures w14:val="none"/>
        </w:rPr>
        <w:t>100</w:t>
      </w:r>
      <w:r w:rsidRPr="00DE2F85">
        <w:rPr>
          <w:rFonts w:ascii="Times New Roman" w:eastAsia="宋体" w:hAnsi="Times New Roman" w:cs="Times New Roman"/>
          <w:bCs/>
          <w:sz w:val="22"/>
          <w14:ligatures w14:val="none"/>
        </w:rPr>
        <w:t>％；给排水系统发生事故时，维修人员在</w:t>
      </w: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36A0C21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机电、照明及自动化系统管理：</w:t>
      </w:r>
    </w:p>
    <w:p w14:paraId="504315F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）对管理区域内供电系统高、低压电器设备、明装置等设备正常运行使用进行日常管理和养护维修并根据实际使用情况制订年度总体节能计划。</w:t>
      </w:r>
    </w:p>
    <w:p w14:paraId="38AF941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）建立严格的配送电运行制度和电气维修制度。</w:t>
      </w:r>
    </w:p>
    <w:p w14:paraId="42D199B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）供电和维修人员持证上岗。并配主管电气工程师。保证</w:t>
      </w:r>
      <w:r w:rsidRPr="00DE2F85">
        <w:rPr>
          <w:rFonts w:ascii="Times New Roman" w:eastAsia="宋体" w:hAnsi="Times New Roman" w:cs="Times New Roman"/>
          <w:bCs/>
          <w:sz w:val="22"/>
          <w14:ligatures w14:val="none"/>
        </w:rPr>
        <w:t>24</w:t>
      </w:r>
      <w:r w:rsidRPr="00DE2F85">
        <w:rPr>
          <w:rFonts w:ascii="Times New Roman" w:eastAsia="宋体" w:hAnsi="Times New Roman" w:cs="Times New Roman"/>
          <w:bCs/>
          <w:sz w:val="22"/>
          <w14:ligatures w14:val="none"/>
        </w:rPr>
        <w:t>小时有人员值班，做到发现故障、及时排除。</w:t>
      </w:r>
    </w:p>
    <w:p w14:paraId="7E01D28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）保证公共使用的照明、指示、显示灯完好；符合电气线路符设计、施工技术要求，线路负荷要满足用户的要求、确保发配电设备安全运行。</w:t>
      </w:r>
    </w:p>
    <w:p w14:paraId="26F6338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）停电限电事先出通知、以免影响正常教学生活秩序。</w:t>
      </w:r>
    </w:p>
    <w:p w14:paraId="4E2280A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）对临时施工工程有用电管理措施。</w:t>
      </w:r>
    </w:p>
    <w:p w14:paraId="1CAE67A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）发生特殊情况，如火灾、地震、水灾时，及时切断电源。</w:t>
      </w:r>
    </w:p>
    <w:p w14:paraId="69CA409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8</w:t>
      </w:r>
      <w:r w:rsidRPr="00DE2F85">
        <w:rPr>
          <w:rFonts w:ascii="Times New Roman" w:eastAsia="宋体" w:hAnsi="Times New Roman" w:cs="Times New Roman"/>
          <w:bCs/>
          <w:sz w:val="22"/>
          <w14:ligatures w14:val="none"/>
        </w:rPr>
        <w:t>）负责对路灯、庭园灯电源的操作，保证供电正常。</w:t>
      </w:r>
    </w:p>
    <w:p w14:paraId="0F1D988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9</w:t>
      </w:r>
      <w:r w:rsidRPr="00DE2F85">
        <w:rPr>
          <w:rFonts w:ascii="Times New Roman" w:eastAsia="宋体" w:hAnsi="Times New Roman" w:cs="Times New Roman"/>
          <w:bCs/>
          <w:sz w:val="22"/>
          <w14:ligatures w14:val="none"/>
        </w:rPr>
        <w:t>）确保管理区域内所有公共及专用照明灯管灯泡完好，发现损坏，联系相关单位及时更换。</w:t>
      </w:r>
    </w:p>
    <w:p w14:paraId="7D727166"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）负责管理区域内楼音源、服务器、喇叭正常使用及维修保养工作。</w:t>
      </w:r>
    </w:p>
    <w:p w14:paraId="2A7552E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DE2F85">
        <w:rPr>
          <w:rFonts w:ascii="Times New Roman" w:eastAsia="宋体" w:hAnsi="Times New Roman" w:cs="Times New Roman"/>
          <w:bCs/>
          <w:sz w:val="22"/>
          <w14:ligatures w14:val="none"/>
        </w:rPr>
        <w:t>24</w:t>
      </w:r>
      <w:r w:rsidRPr="00DE2F85">
        <w:rPr>
          <w:rFonts w:ascii="Times New Roman" w:eastAsia="宋体" w:hAnsi="Times New Roman" w:cs="Times New Roman"/>
          <w:bCs/>
          <w:sz w:val="22"/>
          <w14:ligatures w14:val="none"/>
        </w:rPr>
        <w:t>小时运行维修值班制度，及时排除故障，一般故障排除时间不超过</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小时，维修合格率</w:t>
      </w:r>
      <w:r w:rsidRPr="00DE2F85">
        <w:rPr>
          <w:rFonts w:ascii="Times New Roman" w:eastAsia="宋体" w:hAnsi="Times New Roman" w:cs="Times New Roman"/>
          <w:bCs/>
          <w:sz w:val="22"/>
          <w14:ligatures w14:val="none"/>
        </w:rPr>
        <w:t>100</w:t>
      </w:r>
      <w:r w:rsidRPr="00DE2F85">
        <w:rPr>
          <w:rFonts w:ascii="Times New Roman" w:eastAsia="宋体" w:hAnsi="Times New Roman" w:cs="Times New Roman"/>
          <w:bCs/>
          <w:sz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DE2F85">
        <w:rPr>
          <w:rFonts w:ascii="Times New Roman" w:eastAsia="宋体" w:hAnsi="Times New Roman" w:cs="Times New Roman"/>
          <w:bCs/>
          <w:sz w:val="22"/>
          <w14:ligatures w14:val="none"/>
        </w:rPr>
        <w:t>99</w:t>
      </w:r>
      <w:r w:rsidRPr="00DE2F85">
        <w:rPr>
          <w:rFonts w:ascii="Times New Roman" w:eastAsia="宋体" w:hAnsi="Times New Roman" w:cs="Times New Roman"/>
          <w:bCs/>
          <w:sz w:val="22"/>
          <w14:ligatures w14:val="none"/>
        </w:rPr>
        <w:t>％、弱电设备完好率达到</w:t>
      </w:r>
      <w:r w:rsidRPr="00DE2F85">
        <w:rPr>
          <w:rFonts w:ascii="Times New Roman" w:eastAsia="宋体" w:hAnsi="Times New Roman" w:cs="Times New Roman"/>
          <w:bCs/>
          <w:sz w:val="22"/>
          <w14:ligatures w14:val="none"/>
        </w:rPr>
        <w:t>98</w:t>
      </w:r>
      <w:r w:rsidRPr="00DE2F85">
        <w:rPr>
          <w:rFonts w:ascii="Times New Roman" w:eastAsia="宋体" w:hAnsi="Times New Roman" w:cs="Times New Roman"/>
          <w:bCs/>
          <w:sz w:val="22"/>
          <w14:ligatures w14:val="none"/>
        </w:rPr>
        <w:t>％。每年雨季前对建筑避雷系统进行检测，留存检测合格报告，同时动员和组织写字楼内的使用人对重要设施设备进行防雷检测；保持避雷系统完整性，不得擅自拆除、迁改避雷设施；每半年对楼顶层的避雷针、避雷带、避</w:t>
      </w:r>
      <w:r w:rsidRPr="00DE2F85">
        <w:rPr>
          <w:rFonts w:ascii="Times New Roman" w:eastAsia="宋体" w:hAnsi="Times New Roman" w:cs="Times New Roman"/>
          <w:bCs/>
          <w:sz w:val="22"/>
          <w14:ligatures w14:val="none"/>
        </w:rPr>
        <w:lastRenderedPageBreak/>
        <w:t>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箱</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、管道、金属构架物接地良好。一年内无重大管理责任事故。</w:t>
      </w:r>
    </w:p>
    <w:p w14:paraId="71F9999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消防系统：</w:t>
      </w:r>
    </w:p>
    <w:p w14:paraId="0F87235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消防系统日常维保由采购人另行委托专业单位负责，中标单位需要做好日常服务监管以及故障报修工作。</w:t>
      </w:r>
    </w:p>
    <w:p w14:paraId="4E6435B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）对火灾自动报警系统；自动喷淋系统；室内灭火栓；排防烟系统；安全疏散、应急系统；防火门系统；二氧化碳等灭火系统进行日常管理和养护维修。</w:t>
      </w:r>
    </w:p>
    <w:p w14:paraId="756CCD1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）按时对消防、喷淋、配电系统做启动测试，管道养护工作。将水管内污水排空，保证消防系统在应急处理中能正常运转，培训有关人员学会应急处理的方法。</w:t>
      </w:r>
    </w:p>
    <w:p w14:paraId="6A0607D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）负责对消防水电设施进行例行保养，定期检查消防栓和消防器械。消防水电设施确保运行良好。</w:t>
      </w:r>
    </w:p>
    <w:p w14:paraId="0467740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DE2F85">
        <w:rPr>
          <w:rFonts w:ascii="Times New Roman" w:eastAsia="宋体" w:hAnsi="Times New Roman" w:cs="Times New Roman"/>
          <w:bCs/>
          <w:sz w:val="22"/>
          <w14:ligatures w14:val="none"/>
        </w:rPr>
        <w:t>100</w:t>
      </w:r>
      <w:r w:rsidRPr="00DE2F85">
        <w:rPr>
          <w:rFonts w:ascii="Times New Roman" w:eastAsia="宋体" w:hAnsi="Times New Roman" w:cs="Times New Roman"/>
          <w:bCs/>
          <w:sz w:val="22"/>
          <w14:ligatures w14:val="none"/>
        </w:rPr>
        <w:t>％；安全出口、疏散指示灯在火灾时应维持</w:t>
      </w:r>
      <w:r w:rsidRPr="00DE2F85">
        <w:rPr>
          <w:rFonts w:ascii="Times New Roman" w:eastAsia="宋体" w:hAnsi="Times New Roman" w:cs="Times New Roman"/>
          <w:bCs/>
          <w:sz w:val="22"/>
          <w14:ligatures w14:val="none"/>
        </w:rPr>
        <w:t>90</w:t>
      </w:r>
      <w:r w:rsidRPr="00DE2F85">
        <w:rPr>
          <w:rFonts w:ascii="Times New Roman" w:eastAsia="宋体" w:hAnsi="Times New Roman" w:cs="Times New Roman"/>
          <w:bCs/>
          <w:sz w:val="22"/>
          <w14:ligatures w14:val="none"/>
        </w:rPr>
        <w:t>分钟以上的照明时间，引路标志完好，紧急疏散通道畅通；消防水带每半年检查一次，应无破损、发黑、发霉现象；联动控制台工作正常、显示正确，系统误报率不超过</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0FDB483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空调系统运行维护</w:t>
      </w:r>
    </w:p>
    <w:p w14:paraId="6A6D989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空调系统日常维保由采购人另行委托专业单位负责，中标单位需要做好日常服务监管以及故障报修工作。</w:t>
      </w:r>
    </w:p>
    <w:p w14:paraId="09834D9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）集中空调系统的运行管理及冷水机组、新风机组、水泵、风机盘管、管道系统、各种阀类、采气装置和各类风口、自动控制系统等设备的日常养护维修。</w:t>
      </w:r>
    </w:p>
    <w:p w14:paraId="0D4576CD"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）建立空调运行管理制度和安全操作规程，保证空调系统安全运行和正常使用。</w:t>
      </w:r>
    </w:p>
    <w:p w14:paraId="3CEB462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）根据实际使用情况制订年度总体节能计划。</w:t>
      </w:r>
    </w:p>
    <w:p w14:paraId="28EE278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除</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湿</w:t>
      </w:r>
      <w:r w:rsidRPr="00DE2F85">
        <w:rPr>
          <w:rFonts w:ascii="Times New Roman" w:eastAsia="宋体" w:hAnsi="Times New Roman" w:cs="Times New Roman"/>
          <w:bCs/>
          <w:sz w:val="22"/>
          <w14:ligatures w14:val="none"/>
        </w:rPr>
        <w:lastRenderedPageBreak/>
        <w:t>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如冷却水循环管道、冷冻水循环管道风管、新风系统等的管件、阀门、电气控制、隔热保温等</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进行严格细致的检查、清洗、测试和调整，确定正常后方能投入运行；空调系统出现运行故障后，维修人员应在</w:t>
      </w:r>
      <w:r w:rsidRPr="00DE2F85">
        <w:rPr>
          <w:rFonts w:ascii="Times New Roman" w:eastAsia="宋体" w:hAnsi="Times New Roman" w:cs="Times New Roman"/>
          <w:bCs/>
          <w:sz w:val="22"/>
          <w14:ligatures w14:val="none"/>
        </w:rPr>
        <w:t>10</w:t>
      </w:r>
      <w:r w:rsidRPr="00DE2F85">
        <w:rPr>
          <w:rFonts w:ascii="Times New Roman" w:eastAsia="宋体" w:hAnsi="Times New Roman" w:cs="Times New Roman"/>
          <w:bCs/>
          <w:sz w:val="22"/>
          <w14:ligatures w14:val="none"/>
        </w:rPr>
        <w:t>分钟内到达现场发现故障原因，并及时联系维保单位实施维修，并做好记录，维修合格率</w:t>
      </w:r>
      <w:r w:rsidRPr="00DE2F85">
        <w:rPr>
          <w:rFonts w:ascii="Times New Roman" w:eastAsia="宋体" w:hAnsi="Times New Roman" w:cs="Times New Roman"/>
          <w:bCs/>
          <w:sz w:val="22"/>
          <w14:ligatures w14:val="none"/>
        </w:rPr>
        <w:t>100</w:t>
      </w:r>
      <w:r w:rsidRPr="00DE2F85">
        <w:rPr>
          <w:rFonts w:ascii="Times New Roman" w:eastAsia="宋体" w:hAnsi="Times New Roman" w:cs="Times New Roman"/>
          <w:bCs/>
          <w:sz w:val="22"/>
          <w14:ligatures w14:val="none"/>
        </w:rPr>
        <w:t>％。</w:t>
      </w:r>
    </w:p>
    <w:p w14:paraId="536FEB3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设备类总体运行标准详见《全国城市物业管理示范大厦标准及评分细则》</w:t>
      </w:r>
    </w:p>
    <w:p w14:paraId="07A08B02"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w:t>
      </w:r>
      <w:r w:rsidRPr="00DE2F85">
        <w:rPr>
          <w:rFonts w:ascii="Times New Roman" w:eastAsia="宋体" w:hAnsi="Times New Roman" w:cs="Times New Roman"/>
          <w:b/>
          <w:bCs/>
          <w:sz w:val="22"/>
          <w14:ligatures w14:val="none"/>
        </w:rPr>
        <w:t>4</w:t>
      </w:r>
      <w:r w:rsidRPr="00DE2F85">
        <w:rPr>
          <w:rFonts w:ascii="Times New Roman" w:eastAsia="宋体" w:hAnsi="Times New Roman" w:cs="Times New Roman"/>
          <w:b/>
          <w:bCs/>
          <w:sz w:val="22"/>
          <w14:ligatures w14:val="none"/>
        </w:rPr>
        <w:t>）工作时间要求</w:t>
      </w:r>
    </w:p>
    <w:p w14:paraId="35018B44"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kern w:val="0"/>
          <w:sz w:val="22"/>
          <w14:ligatures w14:val="none"/>
        </w:rPr>
      </w:pPr>
      <w:r w:rsidRPr="00DE2F85">
        <w:rPr>
          <w:rFonts w:ascii="Times New Roman" w:eastAsia="宋体" w:hAnsi="Times New Roman" w:cs="Times New Roman"/>
          <w:b/>
          <w:kern w:val="0"/>
          <w:sz w:val="22"/>
          <w14:ligatures w14:val="none"/>
        </w:rPr>
        <w:t>详见</w:t>
      </w:r>
      <w:r w:rsidRPr="00DE2F85">
        <w:rPr>
          <w:rFonts w:ascii="Times New Roman" w:eastAsia="宋体" w:hAnsi="Times New Roman" w:cs="Times New Roman"/>
          <w:b/>
          <w:kern w:val="0"/>
          <w:sz w:val="22"/>
          <w14:ligatures w14:val="none"/>
        </w:rPr>
        <w:t>9.1</w:t>
      </w:r>
      <w:r w:rsidRPr="00DE2F85">
        <w:rPr>
          <w:rFonts w:ascii="Times New Roman" w:eastAsia="宋体" w:hAnsi="Times New Roman" w:cs="Times New Roman"/>
          <w:b/>
          <w:kern w:val="0"/>
          <w:sz w:val="22"/>
          <w14:ligatures w14:val="none"/>
        </w:rPr>
        <w:t>岗位设置表</w:t>
      </w:r>
    </w:p>
    <w:p w14:paraId="17488ABE"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w:t>
      </w:r>
      <w:r w:rsidRPr="00DE2F85">
        <w:rPr>
          <w:rFonts w:ascii="Times New Roman" w:eastAsia="宋体" w:hAnsi="Times New Roman" w:cs="Times New Roman"/>
          <w:b/>
          <w:bCs/>
          <w:sz w:val="22"/>
          <w14:ligatures w14:val="none"/>
        </w:rPr>
        <w:t>5</w:t>
      </w:r>
      <w:r w:rsidRPr="00DE2F85">
        <w:rPr>
          <w:rFonts w:ascii="Times New Roman" w:eastAsia="宋体" w:hAnsi="Times New Roman" w:cs="Times New Roman"/>
          <w:b/>
          <w:bCs/>
          <w:sz w:val="22"/>
          <w14:ligatures w14:val="none"/>
        </w:rPr>
        <w:t>）人员自身要求</w:t>
      </w:r>
    </w:p>
    <w:p w14:paraId="54FF691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
          <w:bCs/>
          <w:sz w:val="22"/>
          <w14:ligatures w14:val="none"/>
        </w:rPr>
      </w:pPr>
      <w:r w:rsidRPr="00DE2F85">
        <w:rPr>
          <w:rFonts w:ascii="Times New Roman" w:eastAsia="宋体" w:hAnsi="Times New Roman" w:cs="Times New Roman"/>
          <w:bCs/>
          <w:sz w:val="22"/>
          <w14:ligatures w14:val="none"/>
        </w:rPr>
        <w:t>身体健康，工作勤劳，维修人员持证上岗（电工需有高、低压证书），确保水电运行正常，确保排水、排污畅通，确保房屋设施得到有效保养和维护，对维保设备做到定期检查、定期保养、定期测试。</w:t>
      </w:r>
    </w:p>
    <w:p w14:paraId="656FC842" w14:textId="77777777" w:rsidR="00DE2F85" w:rsidRPr="00DE2F85" w:rsidRDefault="00DE2F85" w:rsidP="00DE2F85">
      <w:pPr>
        <w:tabs>
          <w:tab w:val="left" w:pos="7200"/>
        </w:tabs>
        <w:adjustRightInd w:val="0"/>
        <w:snapToGrid w:val="0"/>
        <w:spacing w:line="300" w:lineRule="auto"/>
        <w:ind w:firstLineChars="200" w:firstLine="440"/>
        <w:jc w:val="left"/>
        <w:outlineLvl w:val="3"/>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9.3.5</w:t>
      </w:r>
      <w:r w:rsidRPr="00DE2F85">
        <w:rPr>
          <w:rFonts w:ascii="Times New Roman" w:eastAsia="宋体" w:hAnsi="Times New Roman" w:cs="Times New Roman"/>
          <w:sz w:val="22"/>
          <w14:ligatures w14:val="none"/>
        </w:rPr>
        <w:t>绿化部</w:t>
      </w:r>
    </w:p>
    <w:p w14:paraId="0C62869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一、服务范围</w:t>
      </w:r>
    </w:p>
    <w:p w14:paraId="3AD0FC1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校内</w:t>
      </w:r>
    </w:p>
    <w:p w14:paraId="7E638D3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二、工作职责</w:t>
      </w:r>
    </w:p>
    <w:p w14:paraId="4C2C694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、认真学习贯彻《中华人民共和国森林法》，提升熟悉，完成上级下达的绿化任务。</w:t>
      </w:r>
    </w:p>
    <w:p w14:paraId="5ED029A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、管理好校园内花卉、树林及花坛的绿化工作，使校园内达到美化、香化、净化。</w:t>
      </w:r>
    </w:p>
    <w:p w14:paraId="72DAC97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、绿化员对树林、花草、花坛强化管理，对损坏树木者要奖惩兑现。</w:t>
      </w:r>
    </w:p>
    <w:p w14:paraId="4E70370B"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特别是刮风下雨时，应及时巡视校园内所有的树木，对损坏树木做及时的处理。绿化工具、药物、药具妥善保管，保证工作需要，如有丢失照价赔偿。</w:t>
      </w:r>
    </w:p>
    <w:p w14:paraId="41FC863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、林区内不准种农作物，特别是高杆作物，禁止缠基上树，及时防止病虫害。道路两边绿篱每学期应进行两次修剪。</w:t>
      </w:r>
    </w:p>
    <w:p w14:paraId="0FB621C3"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、遵守校内各项规章制度，提升工作效率。听从指挥，服从分工</w:t>
      </w:r>
      <w:r w:rsidRPr="00DE2F85">
        <w:rPr>
          <w:rFonts w:ascii="Times New Roman" w:eastAsia="宋体" w:hAnsi="Times New Roman" w:cs="Times New Roman"/>
          <w:bCs/>
          <w:sz w:val="22"/>
          <w14:ligatures w14:val="none"/>
        </w:rPr>
        <w:t xml:space="preserve">. </w:t>
      </w:r>
    </w:p>
    <w:p w14:paraId="5939DC4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、完成领导交办的其它工作</w:t>
      </w:r>
    </w:p>
    <w:p w14:paraId="1BC4709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三、总体要求</w:t>
      </w:r>
    </w:p>
    <w:p w14:paraId="5A20917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服务标准：保障和维护管护区域内生态林木、绿化安全，确保生态林、绿种数量不减少、质量不降低。做好阶段性养护管理，特别主要病虫害的防治。绿地、花坛等地要注意挑除大型野草；草坪要及时挑草、切边</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绿地内要注意防冻浇水。租摆鲜花等确保鲜美存活。爱护、合理使用绿化工具，做好个人防护。</w:t>
      </w:r>
    </w:p>
    <w:p w14:paraId="2E7A8EE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lastRenderedPageBreak/>
        <w:t>四、工作时间要求</w:t>
      </w:r>
    </w:p>
    <w:p w14:paraId="2EC8FE9F"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kern w:val="0"/>
          <w:sz w:val="22"/>
          <w14:ligatures w14:val="none"/>
        </w:rPr>
      </w:pPr>
      <w:r w:rsidRPr="00DE2F85">
        <w:rPr>
          <w:rFonts w:ascii="Times New Roman" w:eastAsia="宋体" w:hAnsi="Times New Roman" w:cs="Times New Roman"/>
          <w:bCs/>
          <w:kern w:val="0"/>
          <w:sz w:val="22"/>
          <w14:ligatures w14:val="none"/>
        </w:rPr>
        <w:t>详见岗位设置表</w:t>
      </w:r>
    </w:p>
    <w:p w14:paraId="6FDCF74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五、人员自身要求</w:t>
      </w:r>
    </w:p>
    <w:p w14:paraId="0B07064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身体健康，工作勤劳，需有绿化养护经验。</w:t>
      </w:r>
    </w:p>
    <w:p w14:paraId="2788C78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六、</w:t>
      </w:r>
      <w:r w:rsidRPr="00DE2F85">
        <w:rPr>
          <w:rFonts w:ascii="宋体" w:eastAsia="宋体" w:hAnsi="宋体" w:cs="宋体"/>
          <w:kern w:val="0"/>
          <w:sz w:val="22"/>
          <w:lang w:bidi="ar"/>
          <w14:ligatures w14:val="none"/>
        </w:rPr>
        <w:t>上海市浦东新区进才书院学校公共区域的绿化清单</w:t>
      </w:r>
      <w:r w:rsidRPr="00DE2F85">
        <w:rPr>
          <w:rFonts w:ascii="Times New Roman" w:eastAsia="宋体" w:hAnsi="Times New Roman" w:cs="Times New Roman"/>
          <w:bCs/>
          <w:sz w:val="22"/>
          <w14:ligatures w14:val="none"/>
        </w:rPr>
        <w:t>如下：</w:t>
      </w:r>
    </w:p>
    <w:tbl>
      <w:tblPr>
        <w:tblStyle w:val="afffc"/>
        <w:tblW w:w="8500" w:type="dxa"/>
        <w:jc w:val="center"/>
        <w:tblLook w:val="04A0" w:firstRow="1" w:lastRow="0" w:firstColumn="1" w:lastColumn="0" w:noHBand="0" w:noVBand="1"/>
      </w:tblPr>
      <w:tblGrid>
        <w:gridCol w:w="1129"/>
        <w:gridCol w:w="2288"/>
        <w:gridCol w:w="2248"/>
        <w:gridCol w:w="1418"/>
        <w:gridCol w:w="1417"/>
      </w:tblGrid>
      <w:tr w:rsidR="00DE2F85" w:rsidRPr="00DE2F85" w14:paraId="30F0A4AD" w14:textId="77777777" w:rsidTr="003D3164">
        <w:trPr>
          <w:jc w:val="center"/>
        </w:trPr>
        <w:tc>
          <w:tcPr>
            <w:tcW w:w="1129" w:type="dxa"/>
          </w:tcPr>
          <w:p w14:paraId="455A876A" w14:textId="77777777" w:rsidR="00DE2F85" w:rsidRPr="00DE2F85" w:rsidRDefault="00DE2F85" w:rsidP="00DE2F85">
            <w:pPr>
              <w:rPr>
                <w:rFonts w:ascii="Calibri" w:hAnsi="Calibri"/>
                <w:sz w:val="22"/>
              </w:rPr>
            </w:pPr>
            <w:r w:rsidRPr="00DE2F85">
              <w:rPr>
                <w:rFonts w:ascii="宋体" w:eastAsia="宋体" w:hAnsi="宋体" w:cs="宋体" w:hint="eastAsia"/>
                <w:sz w:val="22"/>
              </w:rPr>
              <w:t>序号</w:t>
            </w:r>
          </w:p>
        </w:tc>
        <w:tc>
          <w:tcPr>
            <w:tcW w:w="2288" w:type="dxa"/>
          </w:tcPr>
          <w:p w14:paraId="3D09C865" w14:textId="77777777" w:rsidR="00DE2F85" w:rsidRPr="00DE2F85" w:rsidRDefault="00DE2F85" w:rsidP="00DE2F85">
            <w:pPr>
              <w:rPr>
                <w:rFonts w:ascii="Calibri" w:hAnsi="Calibri"/>
                <w:sz w:val="22"/>
              </w:rPr>
            </w:pPr>
            <w:r w:rsidRPr="00DE2F85">
              <w:rPr>
                <w:rFonts w:ascii="宋体" w:eastAsia="宋体" w:hAnsi="宋体" w:cs="宋体" w:hint="eastAsia"/>
                <w:sz w:val="22"/>
              </w:rPr>
              <w:t>名称</w:t>
            </w:r>
          </w:p>
        </w:tc>
        <w:tc>
          <w:tcPr>
            <w:tcW w:w="2248" w:type="dxa"/>
          </w:tcPr>
          <w:p w14:paraId="3B59B132" w14:textId="77777777" w:rsidR="00DE2F85" w:rsidRPr="00DE2F85" w:rsidRDefault="00DE2F85" w:rsidP="00DE2F85">
            <w:pPr>
              <w:rPr>
                <w:rFonts w:ascii="Calibri" w:hAnsi="Calibri"/>
                <w:sz w:val="22"/>
              </w:rPr>
            </w:pPr>
            <w:r w:rsidRPr="00DE2F85">
              <w:rPr>
                <w:rFonts w:ascii="宋体" w:eastAsia="宋体" w:hAnsi="宋体" w:cs="宋体" w:hint="eastAsia"/>
                <w:sz w:val="22"/>
              </w:rPr>
              <w:t>规格</w:t>
            </w:r>
          </w:p>
        </w:tc>
        <w:tc>
          <w:tcPr>
            <w:tcW w:w="1418" w:type="dxa"/>
          </w:tcPr>
          <w:p w14:paraId="7AEF9138" w14:textId="77777777" w:rsidR="00DE2F85" w:rsidRPr="00DE2F85" w:rsidRDefault="00DE2F85" w:rsidP="00DE2F85">
            <w:pPr>
              <w:rPr>
                <w:rFonts w:ascii="Calibri" w:hAnsi="Calibri"/>
                <w:sz w:val="22"/>
              </w:rPr>
            </w:pPr>
            <w:r w:rsidRPr="00DE2F85">
              <w:rPr>
                <w:rFonts w:ascii="宋体" w:eastAsia="宋体" w:hAnsi="宋体" w:cs="宋体" w:hint="eastAsia"/>
                <w:sz w:val="22"/>
              </w:rPr>
              <w:t>数量</w:t>
            </w:r>
          </w:p>
        </w:tc>
        <w:tc>
          <w:tcPr>
            <w:tcW w:w="1417" w:type="dxa"/>
          </w:tcPr>
          <w:p w14:paraId="53A30B2D" w14:textId="77777777" w:rsidR="00DE2F85" w:rsidRPr="00DE2F85" w:rsidRDefault="00DE2F85" w:rsidP="00DE2F85">
            <w:pPr>
              <w:rPr>
                <w:rFonts w:ascii="Calibri" w:hAnsi="Calibri"/>
                <w:sz w:val="22"/>
              </w:rPr>
            </w:pPr>
            <w:r w:rsidRPr="00DE2F85">
              <w:rPr>
                <w:rFonts w:ascii="宋体" w:eastAsia="宋体" w:hAnsi="宋体" w:cs="宋体" w:hint="eastAsia"/>
                <w:sz w:val="22"/>
              </w:rPr>
              <w:t>备注</w:t>
            </w:r>
          </w:p>
        </w:tc>
      </w:tr>
      <w:tr w:rsidR="00DE2F85" w:rsidRPr="00DE2F85" w14:paraId="28AC25E2" w14:textId="77777777" w:rsidTr="003D3164">
        <w:trPr>
          <w:jc w:val="center"/>
        </w:trPr>
        <w:tc>
          <w:tcPr>
            <w:tcW w:w="8500" w:type="dxa"/>
            <w:gridSpan w:val="5"/>
          </w:tcPr>
          <w:p w14:paraId="1AEA46D5" w14:textId="77777777" w:rsidR="00DE2F85" w:rsidRPr="00DE2F85" w:rsidRDefault="00DE2F85" w:rsidP="00DE2F85">
            <w:pPr>
              <w:rPr>
                <w:rFonts w:ascii="Calibri" w:hAnsi="Calibri"/>
                <w:sz w:val="22"/>
              </w:rPr>
            </w:pPr>
            <w:r w:rsidRPr="00DE2F85">
              <w:rPr>
                <w:rFonts w:ascii="宋体" w:eastAsia="宋体" w:hAnsi="宋体" w:cs="宋体" w:hint="eastAsia"/>
                <w:sz w:val="22"/>
              </w:rPr>
              <w:t>教学楼</w:t>
            </w:r>
          </w:p>
        </w:tc>
      </w:tr>
      <w:tr w:rsidR="00DE2F85" w:rsidRPr="00DE2F85" w14:paraId="39383D6D" w14:textId="77777777" w:rsidTr="003D3164">
        <w:trPr>
          <w:jc w:val="center"/>
        </w:trPr>
        <w:tc>
          <w:tcPr>
            <w:tcW w:w="1129" w:type="dxa"/>
          </w:tcPr>
          <w:p w14:paraId="6F361408" w14:textId="77777777" w:rsidR="00DE2F85" w:rsidRPr="00DE2F85" w:rsidRDefault="00DE2F85" w:rsidP="00DE2F85">
            <w:pPr>
              <w:rPr>
                <w:rFonts w:ascii="Calibri" w:hAnsi="Calibri"/>
                <w:sz w:val="22"/>
              </w:rPr>
            </w:pPr>
            <w:r w:rsidRPr="00DE2F85">
              <w:rPr>
                <w:rFonts w:ascii="Calibri" w:hAnsi="Calibri"/>
                <w:sz w:val="22"/>
              </w:rPr>
              <w:t>1</w:t>
            </w:r>
          </w:p>
        </w:tc>
        <w:tc>
          <w:tcPr>
            <w:tcW w:w="2288" w:type="dxa"/>
          </w:tcPr>
          <w:p w14:paraId="08AB7B4F" w14:textId="77777777" w:rsidR="00DE2F85" w:rsidRPr="00DE2F85" w:rsidRDefault="00DE2F85" w:rsidP="00DE2F85">
            <w:pPr>
              <w:rPr>
                <w:rFonts w:ascii="Calibri" w:hAnsi="Calibri"/>
                <w:sz w:val="22"/>
              </w:rPr>
            </w:pPr>
            <w:r w:rsidRPr="00DE2F85">
              <w:rPr>
                <w:rFonts w:ascii="宋体" w:eastAsia="宋体" w:hAnsi="宋体" w:cs="宋体" w:hint="eastAsia"/>
                <w:sz w:val="22"/>
              </w:rPr>
              <w:t>香樟</w:t>
            </w:r>
          </w:p>
        </w:tc>
        <w:tc>
          <w:tcPr>
            <w:tcW w:w="2248" w:type="dxa"/>
          </w:tcPr>
          <w:p w14:paraId="35A637AD"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44B2C79B"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19A06465" w14:textId="77777777" w:rsidR="00DE2F85" w:rsidRPr="00DE2F85" w:rsidRDefault="00DE2F85" w:rsidP="00DE2F85">
            <w:pPr>
              <w:rPr>
                <w:rFonts w:ascii="Calibri" w:hAnsi="Calibri"/>
                <w:sz w:val="22"/>
              </w:rPr>
            </w:pPr>
          </w:p>
        </w:tc>
      </w:tr>
      <w:tr w:rsidR="00DE2F85" w:rsidRPr="00DE2F85" w14:paraId="20BDFE38" w14:textId="77777777" w:rsidTr="003D3164">
        <w:trPr>
          <w:jc w:val="center"/>
        </w:trPr>
        <w:tc>
          <w:tcPr>
            <w:tcW w:w="1129" w:type="dxa"/>
          </w:tcPr>
          <w:p w14:paraId="3D99440F" w14:textId="77777777" w:rsidR="00DE2F85" w:rsidRPr="00DE2F85" w:rsidRDefault="00DE2F85" w:rsidP="00DE2F85">
            <w:pPr>
              <w:rPr>
                <w:rFonts w:ascii="Calibri" w:hAnsi="Calibri"/>
                <w:sz w:val="22"/>
              </w:rPr>
            </w:pPr>
            <w:r w:rsidRPr="00DE2F85">
              <w:rPr>
                <w:rFonts w:ascii="Calibri" w:hAnsi="Calibri"/>
                <w:sz w:val="22"/>
              </w:rPr>
              <w:t>2</w:t>
            </w:r>
          </w:p>
        </w:tc>
        <w:tc>
          <w:tcPr>
            <w:tcW w:w="2288" w:type="dxa"/>
          </w:tcPr>
          <w:p w14:paraId="3BD4B589" w14:textId="77777777" w:rsidR="00DE2F85" w:rsidRPr="00DE2F85" w:rsidRDefault="00DE2F85" w:rsidP="00DE2F85">
            <w:pPr>
              <w:rPr>
                <w:rFonts w:ascii="Calibri" w:hAnsi="Calibri"/>
                <w:sz w:val="22"/>
              </w:rPr>
            </w:pPr>
            <w:r w:rsidRPr="00DE2F85">
              <w:rPr>
                <w:rFonts w:ascii="宋体" w:eastAsia="宋体" w:hAnsi="宋体" w:cs="宋体" w:hint="eastAsia"/>
                <w:sz w:val="22"/>
              </w:rPr>
              <w:t>银杏</w:t>
            </w:r>
          </w:p>
        </w:tc>
        <w:tc>
          <w:tcPr>
            <w:tcW w:w="2248" w:type="dxa"/>
          </w:tcPr>
          <w:p w14:paraId="6A452A8C"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14.1-16.0</w:t>
            </w:r>
          </w:p>
        </w:tc>
        <w:tc>
          <w:tcPr>
            <w:tcW w:w="1418" w:type="dxa"/>
          </w:tcPr>
          <w:p w14:paraId="7A7E3EA2"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5835BDC4" w14:textId="77777777" w:rsidR="00DE2F85" w:rsidRPr="00DE2F85" w:rsidRDefault="00DE2F85" w:rsidP="00DE2F85">
            <w:pPr>
              <w:rPr>
                <w:rFonts w:ascii="Calibri" w:hAnsi="Calibri"/>
                <w:sz w:val="22"/>
              </w:rPr>
            </w:pPr>
          </w:p>
        </w:tc>
      </w:tr>
      <w:tr w:rsidR="00DE2F85" w:rsidRPr="00DE2F85" w14:paraId="203B2545" w14:textId="77777777" w:rsidTr="003D3164">
        <w:trPr>
          <w:jc w:val="center"/>
        </w:trPr>
        <w:tc>
          <w:tcPr>
            <w:tcW w:w="1129" w:type="dxa"/>
          </w:tcPr>
          <w:p w14:paraId="33CE610B" w14:textId="77777777" w:rsidR="00DE2F85" w:rsidRPr="00DE2F85" w:rsidRDefault="00DE2F85" w:rsidP="00DE2F85">
            <w:pPr>
              <w:rPr>
                <w:rFonts w:ascii="Calibri" w:hAnsi="Calibri"/>
                <w:sz w:val="22"/>
              </w:rPr>
            </w:pPr>
            <w:r w:rsidRPr="00DE2F85">
              <w:rPr>
                <w:rFonts w:ascii="Calibri" w:hAnsi="Calibri"/>
                <w:sz w:val="22"/>
              </w:rPr>
              <w:t>3</w:t>
            </w:r>
          </w:p>
        </w:tc>
        <w:tc>
          <w:tcPr>
            <w:tcW w:w="2288" w:type="dxa"/>
          </w:tcPr>
          <w:p w14:paraId="0F6DAD67" w14:textId="77777777" w:rsidR="00DE2F85" w:rsidRPr="00DE2F85" w:rsidRDefault="00DE2F85" w:rsidP="00DE2F85">
            <w:pPr>
              <w:rPr>
                <w:rFonts w:ascii="Calibri" w:hAnsi="Calibri"/>
                <w:sz w:val="22"/>
              </w:rPr>
            </w:pPr>
            <w:r w:rsidRPr="00DE2F85">
              <w:rPr>
                <w:rFonts w:ascii="宋体" w:eastAsia="宋体" w:hAnsi="宋体" w:cs="宋体" w:hint="eastAsia"/>
                <w:sz w:val="22"/>
              </w:rPr>
              <w:t>榉树</w:t>
            </w:r>
          </w:p>
        </w:tc>
        <w:tc>
          <w:tcPr>
            <w:tcW w:w="2248" w:type="dxa"/>
          </w:tcPr>
          <w:p w14:paraId="7DA20A0D"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4C68996C"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63D29215" w14:textId="77777777" w:rsidR="00DE2F85" w:rsidRPr="00DE2F85" w:rsidRDefault="00DE2F85" w:rsidP="00DE2F85">
            <w:pPr>
              <w:rPr>
                <w:rFonts w:ascii="Calibri" w:hAnsi="Calibri"/>
                <w:sz w:val="22"/>
              </w:rPr>
            </w:pPr>
          </w:p>
        </w:tc>
      </w:tr>
      <w:tr w:rsidR="00DE2F85" w:rsidRPr="00DE2F85" w14:paraId="21F95850" w14:textId="77777777" w:rsidTr="003D3164">
        <w:trPr>
          <w:jc w:val="center"/>
        </w:trPr>
        <w:tc>
          <w:tcPr>
            <w:tcW w:w="1129" w:type="dxa"/>
          </w:tcPr>
          <w:p w14:paraId="1811824A" w14:textId="77777777" w:rsidR="00DE2F85" w:rsidRPr="00DE2F85" w:rsidRDefault="00DE2F85" w:rsidP="00DE2F85">
            <w:pPr>
              <w:rPr>
                <w:rFonts w:ascii="Calibri" w:hAnsi="Calibri"/>
                <w:sz w:val="22"/>
              </w:rPr>
            </w:pPr>
            <w:r w:rsidRPr="00DE2F85">
              <w:rPr>
                <w:rFonts w:ascii="Calibri" w:hAnsi="Calibri"/>
                <w:sz w:val="22"/>
              </w:rPr>
              <w:t>4</w:t>
            </w:r>
          </w:p>
        </w:tc>
        <w:tc>
          <w:tcPr>
            <w:tcW w:w="2288" w:type="dxa"/>
          </w:tcPr>
          <w:p w14:paraId="72C00987" w14:textId="77777777" w:rsidR="00DE2F85" w:rsidRPr="00DE2F85" w:rsidRDefault="00DE2F85" w:rsidP="00DE2F85">
            <w:pPr>
              <w:rPr>
                <w:rFonts w:ascii="Calibri" w:hAnsi="Calibri"/>
                <w:sz w:val="22"/>
              </w:rPr>
            </w:pPr>
            <w:r w:rsidRPr="00DE2F85">
              <w:rPr>
                <w:rFonts w:ascii="宋体" w:eastAsia="宋体" w:hAnsi="宋体" w:cs="宋体" w:hint="eastAsia"/>
                <w:sz w:val="22"/>
              </w:rPr>
              <w:t>金桂</w:t>
            </w:r>
          </w:p>
        </w:tc>
        <w:tc>
          <w:tcPr>
            <w:tcW w:w="2248" w:type="dxa"/>
          </w:tcPr>
          <w:p w14:paraId="4C3A662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301-330</w:t>
            </w:r>
          </w:p>
        </w:tc>
        <w:tc>
          <w:tcPr>
            <w:tcW w:w="1418" w:type="dxa"/>
          </w:tcPr>
          <w:p w14:paraId="776E6FA3" w14:textId="77777777" w:rsidR="00DE2F85" w:rsidRPr="00DE2F85" w:rsidRDefault="00DE2F85" w:rsidP="00DE2F85">
            <w:pPr>
              <w:rPr>
                <w:rFonts w:ascii="Calibri" w:hAnsi="Calibri"/>
                <w:sz w:val="22"/>
              </w:rPr>
            </w:pPr>
            <w:r w:rsidRPr="00DE2F85">
              <w:rPr>
                <w:rFonts w:ascii="Calibri" w:hAnsi="Calibri"/>
                <w:sz w:val="22"/>
              </w:rPr>
              <w:t>9</w:t>
            </w:r>
          </w:p>
        </w:tc>
        <w:tc>
          <w:tcPr>
            <w:tcW w:w="1417" w:type="dxa"/>
          </w:tcPr>
          <w:p w14:paraId="62BDAF42" w14:textId="77777777" w:rsidR="00DE2F85" w:rsidRPr="00DE2F85" w:rsidRDefault="00DE2F85" w:rsidP="00DE2F85">
            <w:pPr>
              <w:rPr>
                <w:rFonts w:ascii="Calibri" w:hAnsi="Calibri"/>
                <w:sz w:val="22"/>
              </w:rPr>
            </w:pPr>
          </w:p>
        </w:tc>
      </w:tr>
      <w:tr w:rsidR="00DE2F85" w:rsidRPr="00DE2F85" w14:paraId="2ED21C4E" w14:textId="77777777" w:rsidTr="003D3164">
        <w:trPr>
          <w:jc w:val="center"/>
        </w:trPr>
        <w:tc>
          <w:tcPr>
            <w:tcW w:w="1129" w:type="dxa"/>
          </w:tcPr>
          <w:p w14:paraId="75BDA6A9" w14:textId="77777777" w:rsidR="00DE2F85" w:rsidRPr="00DE2F85" w:rsidRDefault="00DE2F85" w:rsidP="00DE2F85">
            <w:pPr>
              <w:rPr>
                <w:rFonts w:ascii="Calibri" w:hAnsi="Calibri"/>
                <w:sz w:val="22"/>
              </w:rPr>
            </w:pPr>
            <w:r w:rsidRPr="00DE2F85">
              <w:rPr>
                <w:rFonts w:ascii="Calibri" w:hAnsi="Calibri"/>
                <w:sz w:val="22"/>
              </w:rPr>
              <w:t>5</w:t>
            </w:r>
          </w:p>
        </w:tc>
        <w:tc>
          <w:tcPr>
            <w:tcW w:w="2288" w:type="dxa"/>
          </w:tcPr>
          <w:p w14:paraId="07AFAB0B" w14:textId="77777777" w:rsidR="00DE2F85" w:rsidRPr="00DE2F85" w:rsidRDefault="00DE2F85" w:rsidP="00DE2F85">
            <w:pPr>
              <w:rPr>
                <w:rFonts w:ascii="Calibri" w:hAnsi="Calibri"/>
                <w:sz w:val="22"/>
              </w:rPr>
            </w:pPr>
            <w:r w:rsidRPr="00DE2F85">
              <w:rPr>
                <w:rFonts w:ascii="宋体" w:eastAsia="宋体" w:hAnsi="宋体" w:cs="宋体" w:hint="eastAsia"/>
                <w:sz w:val="22"/>
              </w:rPr>
              <w:t>紫薇</w:t>
            </w:r>
          </w:p>
        </w:tc>
        <w:tc>
          <w:tcPr>
            <w:tcW w:w="2248" w:type="dxa"/>
          </w:tcPr>
          <w:p w14:paraId="79416C0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251-280</w:t>
            </w:r>
          </w:p>
        </w:tc>
        <w:tc>
          <w:tcPr>
            <w:tcW w:w="1418" w:type="dxa"/>
          </w:tcPr>
          <w:p w14:paraId="5DDA6118"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1DCBCF08" w14:textId="77777777" w:rsidR="00DE2F85" w:rsidRPr="00DE2F85" w:rsidRDefault="00DE2F85" w:rsidP="00DE2F85">
            <w:pPr>
              <w:rPr>
                <w:rFonts w:ascii="Calibri" w:hAnsi="Calibri"/>
                <w:sz w:val="22"/>
              </w:rPr>
            </w:pPr>
          </w:p>
        </w:tc>
      </w:tr>
      <w:tr w:rsidR="00DE2F85" w:rsidRPr="00DE2F85" w14:paraId="7B0A68E9" w14:textId="77777777" w:rsidTr="003D3164">
        <w:trPr>
          <w:jc w:val="center"/>
        </w:trPr>
        <w:tc>
          <w:tcPr>
            <w:tcW w:w="1129" w:type="dxa"/>
          </w:tcPr>
          <w:p w14:paraId="4D94B13B" w14:textId="77777777" w:rsidR="00DE2F85" w:rsidRPr="00DE2F85" w:rsidRDefault="00DE2F85" w:rsidP="00DE2F85">
            <w:pPr>
              <w:rPr>
                <w:rFonts w:ascii="Calibri" w:hAnsi="Calibri"/>
                <w:sz w:val="22"/>
              </w:rPr>
            </w:pPr>
            <w:r w:rsidRPr="00DE2F85">
              <w:rPr>
                <w:rFonts w:ascii="Calibri" w:hAnsi="Calibri"/>
                <w:sz w:val="22"/>
              </w:rPr>
              <w:t>6</w:t>
            </w:r>
          </w:p>
        </w:tc>
        <w:tc>
          <w:tcPr>
            <w:tcW w:w="2288" w:type="dxa"/>
          </w:tcPr>
          <w:p w14:paraId="5C5FF68E" w14:textId="77777777" w:rsidR="00DE2F85" w:rsidRPr="00DE2F85" w:rsidRDefault="00DE2F85" w:rsidP="00DE2F85">
            <w:pPr>
              <w:rPr>
                <w:rFonts w:ascii="Calibri" w:hAnsi="Calibri"/>
                <w:sz w:val="22"/>
              </w:rPr>
            </w:pPr>
            <w:r w:rsidRPr="00DE2F85">
              <w:rPr>
                <w:rFonts w:ascii="宋体" w:eastAsia="宋体" w:hAnsi="宋体" w:cs="宋体" w:hint="eastAsia"/>
                <w:sz w:val="22"/>
              </w:rPr>
              <w:t>垂丝海棠</w:t>
            </w:r>
          </w:p>
        </w:tc>
        <w:tc>
          <w:tcPr>
            <w:tcW w:w="2248" w:type="dxa"/>
          </w:tcPr>
          <w:p w14:paraId="6882826C"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231-251</w:t>
            </w:r>
          </w:p>
        </w:tc>
        <w:tc>
          <w:tcPr>
            <w:tcW w:w="1418" w:type="dxa"/>
          </w:tcPr>
          <w:p w14:paraId="71D24518" w14:textId="77777777" w:rsidR="00DE2F85" w:rsidRPr="00DE2F85" w:rsidRDefault="00DE2F85" w:rsidP="00DE2F85">
            <w:pPr>
              <w:rPr>
                <w:rFonts w:ascii="Calibri" w:hAnsi="Calibri"/>
                <w:sz w:val="22"/>
              </w:rPr>
            </w:pPr>
            <w:r w:rsidRPr="00DE2F85">
              <w:rPr>
                <w:rFonts w:ascii="Calibri" w:hAnsi="Calibri"/>
                <w:sz w:val="22"/>
              </w:rPr>
              <w:t>15</w:t>
            </w:r>
          </w:p>
        </w:tc>
        <w:tc>
          <w:tcPr>
            <w:tcW w:w="1417" w:type="dxa"/>
          </w:tcPr>
          <w:p w14:paraId="2AB19E16" w14:textId="77777777" w:rsidR="00DE2F85" w:rsidRPr="00DE2F85" w:rsidRDefault="00DE2F85" w:rsidP="00DE2F85">
            <w:pPr>
              <w:rPr>
                <w:rFonts w:ascii="Calibri" w:hAnsi="Calibri"/>
                <w:sz w:val="22"/>
              </w:rPr>
            </w:pPr>
          </w:p>
        </w:tc>
      </w:tr>
      <w:tr w:rsidR="00DE2F85" w:rsidRPr="00DE2F85" w14:paraId="73E7CBD9" w14:textId="77777777" w:rsidTr="003D3164">
        <w:trPr>
          <w:jc w:val="center"/>
        </w:trPr>
        <w:tc>
          <w:tcPr>
            <w:tcW w:w="1129" w:type="dxa"/>
          </w:tcPr>
          <w:p w14:paraId="5967B851" w14:textId="77777777" w:rsidR="00DE2F85" w:rsidRPr="00DE2F85" w:rsidRDefault="00DE2F85" w:rsidP="00DE2F85">
            <w:pPr>
              <w:rPr>
                <w:rFonts w:ascii="Calibri" w:hAnsi="Calibri"/>
                <w:sz w:val="22"/>
              </w:rPr>
            </w:pPr>
            <w:r w:rsidRPr="00DE2F85">
              <w:rPr>
                <w:rFonts w:ascii="Calibri" w:hAnsi="Calibri"/>
                <w:sz w:val="22"/>
              </w:rPr>
              <w:t>7</w:t>
            </w:r>
          </w:p>
        </w:tc>
        <w:tc>
          <w:tcPr>
            <w:tcW w:w="2288" w:type="dxa"/>
          </w:tcPr>
          <w:p w14:paraId="7B16D70F" w14:textId="77777777" w:rsidR="00DE2F85" w:rsidRPr="00DE2F85" w:rsidRDefault="00DE2F85" w:rsidP="00DE2F85">
            <w:pPr>
              <w:rPr>
                <w:rFonts w:ascii="Calibri" w:hAnsi="Calibri"/>
                <w:sz w:val="22"/>
              </w:rPr>
            </w:pPr>
            <w:r w:rsidRPr="00DE2F85">
              <w:rPr>
                <w:rFonts w:ascii="宋体" w:eastAsia="宋体" w:hAnsi="宋体" w:cs="宋体" w:hint="eastAsia"/>
                <w:sz w:val="22"/>
              </w:rPr>
              <w:t>红枫</w:t>
            </w:r>
          </w:p>
        </w:tc>
        <w:tc>
          <w:tcPr>
            <w:tcW w:w="2248" w:type="dxa"/>
          </w:tcPr>
          <w:p w14:paraId="36456046"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181-210</w:t>
            </w:r>
          </w:p>
        </w:tc>
        <w:tc>
          <w:tcPr>
            <w:tcW w:w="1418" w:type="dxa"/>
          </w:tcPr>
          <w:p w14:paraId="1E8B20CB" w14:textId="77777777" w:rsidR="00DE2F85" w:rsidRPr="00DE2F85" w:rsidRDefault="00DE2F85" w:rsidP="00DE2F85">
            <w:pPr>
              <w:rPr>
                <w:rFonts w:ascii="Calibri" w:hAnsi="Calibri"/>
                <w:sz w:val="22"/>
              </w:rPr>
            </w:pPr>
            <w:r w:rsidRPr="00DE2F85">
              <w:rPr>
                <w:rFonts w:ascii="Calibri" w:hAnsi="Calibri"/>
                <w:sz w:val="22"/>
              </w:rPr>
              <w:t>21</w:t>
            </w:r>
          </w:p>
        </w:tc>
        <w:tc>
          <w:tcPr>
            <w:tcW w:w="1417" w:type="dxa"/>
          </w:tcPr>
          <w:p w14:paraId="5A75CA89" w14:textId="77777777" w:rsidR="00DE2F85" w:rsidRPr="00DE2F85" w:rsidRDefault="00DE2F85" w:rsidP="00DE2F85">
            <w:pPr>
              <w:rPr>
                <w:rFonts w:ascii="Calibri" w:hAnsi="Calibri"/>
                <w:sz w:val="22"/>
              </w:rPr>
            </w:pPr>
          </w:p>
        </w:tc>
      </w:tr>
      <w:tr w:rsidR="00DE2F85" w:rsidRPr="00DE2F85" w14:paraId="1F5A7379" w14:textId="77777777" w:rsidTr="003D3164">
        <w:trPr>
          <w:jc w:val="center"/>
        </w:trPr>
        <w:tc>
          <w:tcPr>
            <w:tcW w:w="1129" w:type="dxa"/>
          </w:tcPr>
          <w:p w14:paraId="1E843B1F" w14:textId="77777777" w:rsidR="00DE2F85" w:rsidRPr="00DE2F85" w:rsidRDefault="00DE2F85" w:rsidP="00DE2F85">
            <w:pPr>
              <w:rPr>
                <w:rFonts w:ascii="Calibri" w:hAnsi="Calibri"/>
                <w:sz w:val="22"/>
              </w:rPr>
            </w:pPr>
            <w:r w:rsidRPr="00DE2F85">
              <w:rPr>
                <w:rFonts w:ascii="Calibri" w:hAnsi="Calibri"/>
                <w:sz w:val="22"/>
              </w:rPr>
              <w:t>8</w:t>
            </w:r>
          </w:p>
        </w:tc>
        <w:tc>
          <w:tcPr>
            <w:tcW w:w="2288" w:type="dxa"/>
          </w:tcPr>
          <w:p w14:paraId="51DCCE55" w14:textId="77777777" w:rsidR="00DE2F85" w:rsidRPr="00DE2F85" w:rsidRDefault="00DE2F85" w:rsidP="00DE2F85">
            <w:pPr>
              <w:rPr>
                <w:rFonts w:ascii="Calibri" w:hAnsi="Calibri"/>
                <w:sz w:val="22"/>
              </w:rPr>
            </w:pPr>
            <w:r w:rsidRPr="00DE2F85">
              <w:rPr>
                <w:rFonts w:ascii="宋体" w:eastAsia="宋体" w:hAnsi="宋体" w:cs="宋体" w:hint="eastAsia"/>
                <w:sz w:val="22"/>
              </w:rPr>
              <w:t>金森女贞球</w:t>
            </w:r>
          </w:p>
        </w:tc>
        <w:tc>
          <w:tcPr>
            <w:tcW w:w="2248" w:type="dxa"/>
          </w:tcPr>
          <w:p w14:paraId="1EE463F4"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3ADB4FA6" w14:textId="77777777" w:rsidR="00DE2F85" w:rsidRPr="00DE2F85" w:rsidRDefault="00DE2F85" w:rsidP="00DE2F85">
            <w:pPr>
              <w:rPr>
                <w:rFonts w:ascii="Calibri" w:hAnsi="Calibri"/>
                <w:sz w:val="22"/>
              </w:rPr>
            </w:pPr>
            <w:r w:rsidRPr="00DE2F85">
              <w:rPr>
                <w:rFonts w:ascii="Calibri" w:hAnsi="Calibri"/>
                <w:sz w:val="22"/>
              </w:rPr>
              <w:t>18</w:t>
            </w:r>
          </w:p>
        </w:tc>
        <w:tc>
          <w:tcPr>
            <w:tcW w:w="1417" w:type="dxa"/>
          </w:tcPr>
          <w:p w14:paraId="0A8B5C23" w14:textId="77777777" w:rsidR="00DE2F85" w:rsidRPr="00DE2F85" w:rsidRDefault="00DE2F85" w:rsidP="00DE2F85">
            <w:pPr>
              <w:rPr>
                <w:rFonts w:ascii="Calibri" w:hAnsi="Calibri"/>
                <w:sz w:val="22"/>
              </w:rPr>
            </w:pPr>
          </w:p>
        </w:tc>
      </w:tr>
      <w:tr w:rsidR="00DE2F85" w:rsidRPr="00DE2F85" w14:paraId="31F4871A" w14:textId="77777777" w:rsidTr="003D3164">
        <w:trPr>
          <w:jc w:val="center"/>
        </w:trPr>
        <w:tc>
          <w:tcPr>
            <w:tcW w:w="1129" w:type="dxa"/>
          </w:tcPr>
          <w:p w14:paraId="6C0CAABE" w14:textId="77777777" w:rsidR="00DE2F85" w:rsidRPr="00DE2F85" w:rsidRDefault="00DE2F85" w:rsidP="00DE2F85">
            <w:pPr>
              <w:rPr>
                <w:rFonts w:ascii="Calibri" w:hAnsi="Calibri"/>
                <w:sz w:val="22"/>
              </w:rPr>
            </w:pPr>
            <w:r w:rsidRPr="00DE2F85">
              <w:rPr>
                <w:rFonts w:ascii="Calibri" w:hAnsi="Calibri"/>
                <w:sz w:val="22"/>
              </w:rPr>
              <w:t>9</w:t>
            </w:r>
          </w:p>
        </w:tc>
        <w:tc>
          <w:tcPr>
            <w:tcW w:w="2288" w:type="dxa"/>
          </w:tcPr>
          <w:p w14:paraId="3CFF274C" w14:textId="77777777" w:rsidR="00DE2F85" w:rsidRPr="00DE2F85" w:rsidRDefault="00DE2F85" w:rsidP="00DE2F85">
            <w:pPr>
              <w:rPr>
                <w:rFonts w:ascii="Calibri" w:hAnsi="Calibri"/>
                <w:sz w:val="22"/>
              </w:rPr>
            </w:pPr>
            <w:r w:rsidRPr="00DE2F85">
              <w:rPr>
                <w:rFonts w:ascii="宋体" w:eastAsia="宋体" w:hAnsi="宋体" w:cs="宋体" w:hint="eastAsia"/>
                <w:sz w:val="22"/>
              </w:rPr>
              <w:t>亮晶女贞球</w:t>
            </w:r>
          </w:p>
        </w:tc>
        <w:tc>
          <w:tcPr>
            <w:tcW w:w="2248" w:type="dxa"/>
          </w:tcPr>
          <w:p w14:paraId="23935438"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6612B85D" w14:textId="77777777" w:rsidR="00DE2F85" w:rsidRPr="00DE2F85" w:rsidRDefault="00DE2F85" w:rsidP="00DE2F85">
            <w:pPr>
              <w:rPr>
                <w:rFonts w:ascii="Calibri" w:hAnsi="Calibri"/>
                <w:sz w:val="22"/>
              </w:rPr>
            </w:pPr>
            <w:r w:rsidRPr="00DE2F85">
              <w:rPr>
                <w:rFonts w:ascii="Calibri" w:hAnsi="Calibri"/>
                <w:sz w:val="22"/>
              </w:rPr>
              <w:t>2</w:t>
            </w:r>
          </w:p>
        </w:tc>
        <w:tc>
          <w:tcPr>
            <w:tcW w:w="1417" w:type="dxa"/>
          </w:tcPr>
          <w:p w14:paraId="7737C7AF" w14:textId="77777777" w:rsidR="00DE2F85" w:rsidRPr="00DE2F85" w:rsidRDefault="00DE2F85" w:rsidP="00DE2F85">
            <w:pPr>
              <w:rPr>
                <w:rFonts w:ascii="Calibri" w:hAnsi="Calibri"/>
                <w:sz w:val="22"/>
              </w:rPr>
            </w:pPr>
          </w:p>
        </w:tc>
      </w:tr>
      <w:tr w:rsidR="00DE2F85" w:rsidRPr="00DE2F85" w14:paraId="40487A48" w14:textId="77777777" w:rsidTr="003D3164">
        <w:trPr>
          <w:jc w:val="center"/>
        </w:trPr>
        <w:tc>
          <w:tcPr>
            <w:tcW w:w="1129" w:type="dxa"/>
          </w:tcPr>
          <w:p w14:paraId="0CEFB41C" w14:textId="77777777" w:rsidR="00DE2F85" w:rsidRPr="00DE2F85" w:rsidRDefault="00DE2F85" w:rsidP="00DE2F85">
            <w:pPr>
              <w:rPr>
                <w:rFonts w:ascii="Calibri" w:hAnsi="Calibri"/>
                <w:sz w:val="22"/>
              </w:rPr>
            </w:pPr>
            <w:r w:rsidRPr="00DE2F85">
              <w:rPr>
                <w:rFonts w:ascii="Calibri" w:hAnsi="Calibri"/>
                <w:sz w:val="22"/>
              </w:rPr>
              <w:t>10</w:t>
            </w:r>
          </w:p>
        </w:tc>
        <w:tc>
          <w:tcPr>
            <w:tcW w:w="2288" w:type="dxa"/>
          </w:tcPr>
          <w:p w14:paraId="62DD4A78"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红叶石楠球</w:t>
            </w:r>
          </w:p>
        </w:tc>
        <w:tc>
          <w:tcPr>
            <w:tcW w:w="2248" w:type="dxa"/>
          </w:tcPr>
          <w:p w14:paraId="5E7ED58D"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121-150</w:t>
            </w:r>
          </w:p>
        </w:tc>
        <w:tc>
          <w:tcPr>
            <w:tcW w:w="1418" w:type="dxa"/>
          </w:tcPr>
          <w:p w14:paraId="42D37B02"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4622CE13" w14:textId="77777777" w:rsidR="00DE2F85" w:rsidRPr="00DE2F85" w:rsidRDefault="00DE2F85" w:rsidP="00DE2F85">
            <w:pPr>
              <w:rPr>
                <w:rFonts w:ascii="Calibri" w:hAnsi="Calibri"/>
                <w:sz w:val="22"/>
              </w:rPr>
            </w:pPr>
          </w:p>
        </w:tc>
      </w:tr>
      <w:tr w:rsidR="00DE2F85" w:rsidRPr="00DE2F85" w14:paraId="785A4EE1" w14:textId="77777777" w:rsidTr="003D3164">
        <w:trPr>
          <w:jc w:val="center"/>
        </w:trPr>
        <w:tc>
          <w:tcPr>
            <w:tcW w:w="1129" w:type="dxa"/>
          </w:tcPr>
          <w:p w14:paraId="3787EBA8" w14:textId="77777777" w:rsidR="00DE2F85" w:rsidRPr="00DE2F85" w:rsidRDefault="00DE2F85" w:rsidP="00DE2F85">
            <w:pPr>
              <w:rPr>
                <w:rFonts w:ascii="Calibri" w:hAnsi="Calibri"/>
                <w:sz w:val="22"/>
              </w:rPr>
            </w:pPr>
            <w:r w:rsidRPr="00DE2F85">
              <w:rPr>
                <w:rFonts w:ascii="Calibri" w:hAnsi="Calibri"/>
                <w:sz w:val="22"/>
              </w:rPr>
              <w:t>11</w:t>
            </w:r>
          </w:p>
        </w:tc>
        <w:tc>
          <w:tcPr>
            <w:tcW w:w="2288" w:type="dxa"/>
          </w:tcPr>
          <w:p w14:paraId="74685B27" w14:textId="77777777" w:rsidR="00DE2F85" w:rsidRPr="00DE2F85" w:rsidRDefault="00DE2F85" w:rsidP="00DE2F85">
            <w:pPr>
              <w:rPr>
                <w:rFonts w:ascii="Calibri" w:hAnsi="Calibri"/>
                <w:sz w:val="22"/>
              </w:rPr>
            </w:pPr>
            <w:r w:rsidRPr="00DE2F85">
              <w:rPr>
                <w:rFonts w:ascii="宋体" w:eastAsia="宋体" w:hAnsi="宋体" w:cs="宋体" w:hint="eastAsia"/>
                <w:sz w:val="22"/>
              </w:rPr>
              <w:t>银姬小蜡球</w:t>
            </w:r>
          </w:p>
        </w:tc>
        <w:tc>
          <w:tcPr>
            <w:tcW w:w="2248" w:type="dxa"/>
          </w:tcPr>
          <w:p w14:paraId="627DE02D"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120E05AD" w14:textId="77777777" w:rsidR="00DE2F85" w:rsidRPr="00DE2F85" w:rsidRDefault="00DE2F85" w:rsidP="00DE2F85">
            <w:pPr>
              <w:rPr>
                <w:rFonts w:ascii="Calibri" w:hAnsi="Calibri"/>
                <w:sz w:val="22"/>
              </w:rPr>
            </w:pPr>
            <w:r w:rsidRPr="00DE2F85">
              <w:rPr>
                <w:rFonts w:ascii="Calibri" w:hAnsi="Calibri"/>
                <w:sz w:val="22"/>
              </w:rPr>
              <w:t>3</w:t>
            </w:r>
          </w:p>
        </w:tc>
        <w:tc>
          <w:tcPr>
            <w:tcW w:w="1417" w:type="dxa"/>
          </w:tcPr>
          <w:p w14:paraId="3EFC83D5" w14:textId="77777777" w:rsidR="00DE2F85" w:rsidRPr="00DE2F85" w:rsidRDefault="00DE2F85" w:rsidP="00DE2F85">
            <w:pPr>
              <w:rPr>
                <w:rFonts w:ascii="Calibri" w:hAnsi="Calibri"/>
                <w:sz w:val="22"/>
              </w:rPr>
            </w:pPr>
          </w:p>
        </w:tc>
      </w:tr>
      <w:tr w:rsidR="00DE2F85" w:rsidRPr="00DE2F85" w14:paraId="4C3DEE38" w14:textId="77777777" w:rsidTr="003D3164">
        <w:trPr>
          <w:jc w:val="center"/>
        </w:trPr>
        <w:tc>
          <w:tcPr>
            <w:tcW w:w="1129" w:type="dxa"/>
          </w:tcPr>
          <w:p w14:paraId="3B90F909" w14:textId="77777777" w:rsidR="00DE2F85" w:rsidRPr="00DE2F85" w:rsidRDefault="00DE2F85" w:rsidP="00DE2F85">
            <w:pPr>
              <w:rPr>
                <w:rFonts w:ascii="Calibri" w:hAnsi="Calibri"/>
                <w:sz w:val="22"/>
              </w:rPr>
            </w:pPr>
            <w:r w:rsidRPr="00DE2F85">
              <w:rPr>
                <w:rFonts w:ascii="Calibri" w:hAnsi="Calibri"/>
                <w:sz w:val="22"/>
              </w:rPr>
              <w:t>12</w:t>
            </w:r>
          </w:p>
        </w:tc>
        <w:tc>
          <w:tcPr>
            <w:tcW w:w="2288" w:type="dxa"/>
          </w:tcPr>
          <w:p w14:paraId="43AEAC4E" w14:textId="77777777" w:rsidR="00DE2F85" w:rsidRPr="00DE2F85" w:rsidRDefault="00DE2F85" w:rsidP="00DE2F85">
            <w:pPr>
              <w:rPr>
                <w:rFonts w:ascii="Calibri" w:hAnsi="Calibri"/>
                <w:sz w:val="22"/>
              </w:rPr>
            </w:pPr>
            <w:r w:rsidRPr="00DE2F85">
              <w:rPr>
                <w:rFonts w:ascii="宋体" w:eastAsia="宋体" w:hAnsi="宋体" w:cs="宋体" w:hint="eastAsia"/>
                <w:sz w:val="22"/>
              </w:rPr>
              <w:t>八角金盘</w:t>
            </w:r>
          </w:p>
        </w:tc>
        <w:tc>
          <w:tcPr>
            <w:tcW w:w="2248" w:type="dxa"/>
          </w:tcPr>
          <w:p w14:paraId="1F15049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61-80</w:t>
            </w:r>
          </w:p>
        </w:tc>
        <w:tc>
          <w:tcPr>
            <w:tcW w:w="1418" w:type="dxa"/>
          </w:tcPr>
          <w:p w14:paraId="045E60BD" w14:textId="77777777" w:rsidR="00DE2F85" w:rsidRPr="00DE2F85" w:rsidRDefault="00DE2F85" w:rsidP="00DE2F85">
            <w:pPr>
              <w:rPr>
                <w:rFonts w:ascii="Calibri" w:hAnsi="Calibri"/>
                <w:sz w:val="22"/>
              </w:rPr>
            </w:pPr>
            <w:r w:rsidRPr="00DE2F85">
              <w:rPr>
                <w:rFonts w:ascii="Calibri" w:hAnsi="Calibri"/>
                <w:sz w:val="22"/>
              </w:rPr>
              <w:t>120</w:t>
            </w:r>
            <w:r w:rsidRPr="00DE2F85">
              <w:rPr>
                <w:rFonts w:ascii="宋体" w:eastAsia="宋体" w:hAnsi="宋体" w:cs="宋体" w:hint="eastAsia"/>
                <w:sz w:val="22"/>
              </w:rPr>
              <w:t>平方米</w:t>
            </w:r>
          </w:p>
        </w:tc>
        <w:tc>
          <w:tcPr>
            <w:tcW w:w="1417" w:type="dxa"/>
          </w:tcPr>
          <w:p w14:paraId="33B1EF81" w14:textId="77777777" w:rsidR="00DE2F85" w:rsidRPr="00DE2F85" w:rsidRDefault="00DE2F85" w:rsidP="00DE2F85">
            <w:pPr>
              <w:rPr>
                <w:rFonts w:ascii="Calibri" w:hAnsi="Calibri"/>
                <w:sz w:val="22"/>
              </w:rPr>
            </w:pPr>
          </w:p>
        </w:tc>
      </w:tr>
      <w:tr w:rsidR="00DE2F85" w:rsidRPr="00DE2F85" w14:paraId="54009ADE" w14:textId="77777777" w:rsidTr="003D3164">
        <w:trPr>
          <w:jc w:val="center"/>
        </w:trPr>
        <w:tc>
          <w:tcPr>
            <w:tcW w:w="1129" w:type="dxa"/>
          </w:tcPr>
          <w:p w14:paraId="7EE8C9AF" w14:textId="77777777" w:rsidR="00DE2F85" w:rsidRPr="00DE2F85" w:rsidRDefault="00DE2F85" w:rsidP="00DE2F85">
            <w:pPr>
              <w:rPr>
                <w:rFonts w:ascii="Calibri" w:hAnsi="Calibri"/>
                <w:sz w:val="22"/>
              </w:rPr>
            </w:pPr>
            <w:r w:rsidRPr="00DE2F85">
              <w:rPr>
                <w:rFonts w:ascii="Calibri" w:hAnsi="Calibri"/>
                <w:sz w:val="22"/>
              </w:rPr>
              <w:t>13</w:t>
            </w:r>
          </w:p>
        </w:tc>
        <w:tc>
          <w:tcPr>
            <w:tcW w:w="2288" w:type="dxa"/>
          </w:tcPr>
          <w:p w14:paraId="438E3BA1" w14:textId="77777777" w:rsidR="00DE2F85" w:rsidRPr="00DE2F85" w:rsidRDefault="00DE2F85" w:rsidP="00DE2F85">
            <w:pPr>
              <w:rPr>
                <w:rFonts w:ascii="Calibri" w:hAnsi="Calibri"/>
                <w:sz w:val="22"/>
              </w:rPr>
            </w:pPr>
            <w:r w:rsidRPr="00DE2F85">
              <w:rPr>
                <w:rFonts w:ascii="宋体" w:eastAsia="宋体" w:hAnsi="宋体" w:cs="宋体" w:hint="eastAsia"/>
                <w:sz w:val="22"/>
              </w:rPr>
              <w:t>红花继木</w:t>
            </w:r>
          </w:p>
        </w:tc>
        <w:tc>
          <w:tcPr>
            <w:tcW w:w="2248" w:type="dxa"/>
          </w:tcPr>
          <w:p w14:paraId="42926F79"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06CB4296" w14:textId="77777777" w:rsidR="00DE2F85" w:rsidRPr="00DE2F85" w:rsidRDefault="00DE2F85" w:rsidP="00DE2F85">
            <w:pPr>
              <w:rPr>
                <w:rFonts w:ascii="Calibri" w:hAnsi="Calibri"/>
                <w:sz w:val="22"/>
              </w:rPr>
            </w:pPr>
            <w:r w:rsidRPr="00DE2F85">
              <w:rPr>
                <w:rFonts w:ascii="Calibri" w:hAnsi="Calibri"/>
                <w:sz w:val="22"/>
              </w:rPr>
              <w:t>58</w:t>
            </w:r>
            <w:r w:rsidRPr="00DE2F85">
              <w:rPr>
                <w:rFonts w:ascii="宋体" w:eastAsia="宋体" w:hAnsi="宋体" w:cs="宋体" w:hint="eastAsia"/>
                <w:sz w:val="22"/>
              </w:rPr>
              <w:t>平方米</w:t>
            </w:r>
          </w:p>
        </w:tc>
        <w:tc>
          <w:tcPr>
            <w:tcW w:w="1417" w:type="dxa"/>
          </w:tcPr>
          <w:p w14:paraId="3EC62EDD" w14:textId="77777777" w:rsidR="00DE2F85" w:rsidRPr="00DE2F85" w:rsidRDefault="00DE2F85" w:rsidP="00DE2F85">
            <w:pPr>
              <w:rPr>
                <w:rFonts w:ascii="Calibri" w:hAnsi="Calibri"/>
                <w:sz w:val="22"/>
              </w:rPr>
            </w:pPr>
          </w:p>
        </w:tc>
      </w:tr>
      <w:tr w:rsidR="00DE2F85" w:rsidRPr="00DE2F85" w14:paraId="542921AD" w14:textId="77777777" w:rsidTr="003D3164">
        <w:trPr>
          <w:jc w:val="center"/>
        </w:trPr>
        <w:tc>
          <w:tcPr>
            <w:tcW w:w="1129" w:type="dxa"/>
          </w:tcPr>
          <w:p w14:paraId="36421489" w14:textId="77777777" w:rsidR="00DE2F85" w:rsidRPr="00DE2F85" w:rsidRDefault="00DE2F85" w:rsidP="00DE2F85">
            <w:pPr>
              <w:rPr>
                <w:rFonts w:ascii="Calibri" w:hAnsi="Calibri"/>
                <w:sz w:val="22"/>
              </w:rPr>
            </w:pPr>
            <w:r w:rsidRPr="00DE2F85">
              <w:rPr>
                <w:rFonts w:ascii="Calibri" w:hAnsi="Calibri"/>
                <w:sz w:val="22"/>
              </w:rPr>
              <w:t>14</w:t>
            </w:r>
          </w:p>
        </w:tc>
        <w:tc>
          <w:tcPr>
            <w:tcW w:w="2288" w:type="dxa"/>
          </w:tcPr>
          <w:p w14:paraId="201A961A"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w:t>
            </w:r>
          </w:p>
        </w:tc>
        <w:tc>
          <w:tcPr>
            <w:tcW w:w="2248" w:type="dxa"/>
          </w:tcPr>
          <w:p w14:paraId="36FD1E1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277920FE" w14:textId="77777777" w:rsidR="00DE2F85" w:rsidRPr="00DE2F85" w:rsidRDefault="00DE2F85" w:rsidP="00DE2F85">
            <w:pPr>
              <w:rPr>
                <w:rFonts w:ascii="Calibri" w:hAnsi="Calibri"/>
                <w:sz w:val="22"/>
              </w:rPr>
            </w:pPr>
            <w:r w:rsidRPr="00DE2F85">
              <w:rPr>
                <w:rFonts w:ascii="Calibri" w:hAnsi="Calibri"/>
                <w:sz w:val="22"/>
              </w:rPr>
              <w:t>138</w:t>
            </w:r>
            <w:r w:rsidRPr="00DE2F85">
              <w:rPr>
                <w:rFonts w:ascii="宋体" w:eastAsia="宋体" w:hAnsi="宋体" w:cs="宋体" w:hint="eastAsia"/>
                <w:sz w:val="22"/>
              </w:rPr>
              <w:t>平方米</w:t>
            </w:r>
          </w:p>
        </w:tc>
        <w:tc>
          <w:tcPr>
            <w:tcW w:w="1417" w:type="dxa"/>
          </w:tcPr>
          <w:p w14:paraId="6CF37DAC" w14:textId="77777777" w:rsidR="00DE2F85" w:rsidRPr="00DE2F85" w:rsidRDefault="00DE2F85" w:rsidP="00DE2F85">
            <w:pPr>
              <w:rPr>
                <w:rFonts w:ascii="Calibri" w:hAnsi="Calibri"/>
                <w:sz w:val="22"/>
              </w:rPr>
            </w:pPr>
          </w:p>
        </w:tc>
      </w:tr>
      <w:tr w:rsidR="00DE2F85" w:rsidRPr="00DE2F85" w14:paraId="78DF538C" w14:textId="77777777" w:rsidTr="003D3164">
        <w:trPr>
          <w:jc w:val="center"/>
        </w:trPr>
        <w:tc>
          <w:tcPr>
            <w:tcW w:w="1129" w:type="dxa"/>
          </w:tcPr>
          <w:p w14:paraId="48FDBCCB" w14:textId="77777777" w:rsidR="00DE2F85" w:rsidRPr="00DE2F85" w:rsidRDefault="00DE2F85" w:rsidP="00DE2F85">
            <w:pPr>
              <w:rPr>
                <w:rFonts w:ascii="Calibri" w:hAnsi="Calibri"/>
                <w:sz w:val="22"/>
              </w:rPr>
            </w:pPr>
            <w:r w:rsidRPr="00DE2F85">
              <w:rPr>
                <w:rFonts w:ascii="Calibri" w:hAnsi="Calibri"/>
                <w:sz w:val="22"/>
              </w:rPr>
              <w:t>15</w:t>
            </w:r>
          </w:p>
        </w:tc>
        <w:tc>
          <w:tcPr>
            <w:tcW w:w="2288" w:type="dxa"/>
          </w:tcPr>
          <w:p w14:paraId="49409482" w14:textId="77777777" w:rsidR="00DE2F85" w:rsidRPr="00DE2F85" w:rsidRDefault="00DE2F85" w:rsidP="00DE2F85">
            <w:pPr>
              <w:rPr>
                <w:rFonts w:ascii="Calibri" w:hAnsi="Calibri"/>
                <w:sz w:val="22"/>
              </w:rPr>
            </w:pPr>
            <w:r w:rsidRPr="00DE2F85">
              <w:rPr>
                <w:rFonts w:ascii="宋体" w:eastAsia="宋体" w:hAnsi="宋体" w:cs="宋体" w:hint="eastAsia"/>
                <w:sz w:val="22"/>
              </w:rPr>
              <w:t>瓜子黄杨</w:t>
            </w:r>
          </w:p>
        </w:tc>
        <w:tc>
          <w:tcPr>
            <w:tcW w:w="2248" w:type="dxa"/>
          </w:tcPr>
          <w:p w14:paraId="4D8E141F"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5EA6BB62" w14:textId="77777777" w:rsidR="00DE2F85" w:rsidRPr="00DE2F85" w:rsidRDefault="00DE2F85" w:rsidP="00DE2F85">
            <w:pPr>
              <w:rPr>
                <w:rFonts w:ascii="Calibri" w:hAnsi="Calibri"/>
                <w:sz w:val="22"/>
              </w:rPr>
            </w:pPr>
            <w:r w:rsidRPr="00DE2F85">
              <w:rPr>
                <w:rFonts w:ascii="Calibri" w:hAnsi="Calibri"/>
                <w:sz w:val="22"/>
              </w:rPr>
              <w:t>158</w:t>
            </w:r>
            <w:r w:rsidRPr="00DE2F85">
              <w:rPr>
                <w:rFonts w:ascii="宋体" w:eastAsia="宋体" w:hAnsi="宋体" w:cs="宋体" w:hint="eastAsia"/>
                <w:sz w:val="22"/>
              </w:rPr>
              <w:t>平方米</w:t>
            </w:r>
          </w:p>
        </w:tc>
        <w:tc>
          <w:tcPr>
            <w:tcW w:w="1417" w:type="dxa"/>
          </w:tcPr>
          <w:p w14:paraId="3D6F7B70" w14:textId="77777777" w:rsidR="00DE2F85" w:rsidRPr="00DE2F85" w:rsidRDefault="00DE2F85" w:rsidP="00DE2F85">
            <w:pPr>
              <w:rPr>
                <w:rFonts w:ascii="Calibri" w:hAnsi="Calibri"/>
                <w:sz w:val="22"/>
              </w:rPr>
            </w:pPr>
          </w:p>
        </w:tc>
      </w:tr>
      <w:tr w:rsidR="00DE2F85" w:rsidRPr="00DE2F85" w14:paraId="5CD3C9F8" w14:textId="77777777" w:rsidTr="003D3164">
        <w:trPr>
          <w:jc w:val="center"/>
        </w:trPr>
        <w:tc>
          <w:tcPr>
            <w:tcW w:w="1129" w:type="dxa"/>
          </w:tcPr>
          <w:p w14:paraId="2A95163A" w14:textId="77777777" w:rsidR="00DE2F85" w:rsidRPr="00DE2F85" w:rsidRDefault="00DE2F85" w:rsidP="00DE2F85">
            <w:pPr>
              <w:rPr>
                <w:rFonts w:ascii="Calibri" w:hAnsi="Calibri"/>
                <w:sz w:val="22"/>
              </w:rPr>
            </w:pPr>
            <w:r w:rsidRPr="00DE2F85">
              <w:rPr>
                <w:rFonts w:ascii="Calibri" w:hAnsi="Calibri"/>
                <w:sz w:val="22"/>
              </w:rPr>
              <w:t>16</w:t>
            </w:r>
          </w:p>
        </w:tc>
        <w:tc>
          <w:tcPr>
            <w:tcW w:w="2288" w:type="dxa"/>
          </w:tcPr>
          <w:p w14:paraId="348265FE" w14:textId="77777777" w:rsidR="00DE2F85" w:rsidRPr="00DE2F85" w:rsidRDefault="00DE2F85" w:rsidP="00DE2F85">
            <w:pPr>
              <w:rPr>
                <w:rFonts w:ascii="Calibri" w:hAnsi="Calibri"/>
                <w:sz w:val="22"/>
              </w:rPr>
            </w:pPr>
            <w:r w:rsidRPr="00DE2F85">
              <w:rPr>
                <w:rFonts w:ascii="宋体" w:eastAsia="宋体" w:hAnsi="宋体" w:cs="宋体" w:hint="eastAsia"/>
                <w:sz w:val="22"/>
              </w:rPr>
              <w:t>金边黄杨</w:t>
            </w:r>
          </w:p>
        </w:tc>
        <w:tc>
          <w:tcPr>
            <w:tcW w:w="2248" w:type="dxa"/>
          </w:tcPr>
          <w:p w14:paraId="098FA096"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66104FC4" w14:textId="77777777" w:rsidR="00DE2F85" w:rsidRPr="00DE2F85" w:rsidRDefault="00DE2F85" w:rsidP="00DE2F85">
            <w:pPr>
              <w:rPr>
                <w:rFonts w:ascii="Calibri" w:hAnsi="Calibri"/>
                <w:sz w:val="22"/>
              </w:rPr>
            </w:pPr>
            <w:r w:rsidRPr="00DE2F85">
              <w:rPr>
                <w:rFonts w:ascii="Calibri" w:hAnsi="Calibri"/>
                <w:sz w:val="22"/>
              </w:rPr>
              <w:t>145</w:t>
            </w:r>
            <w:r w:rsidRPr="00DE2F85">
              <w:rPr>
                <w:rFonts w:ascii="宋体" w:eastAsia="宋体" w:hAnsi="宋体" w:cs="宋体" w:hint="eastAsia"/>
                <w:sz w:val="22"/>
              </w:rPr>
              <w:t>平方米</w:t>
            </w:r>
          </w:p>
        </w:tc>
        <w:tc>
          <w:tcPr>
            <w:tcW w:w="1417" w:type="dxa"/>
          </w:tcPr>
          <w:p w14:paraId="1AD0F1AA" w14:textId="77777777" w:rsidR="00DE2F85" w:rsidRPr="00DE2F85" w:rsidRDefault="00DE2F85" w:rsidP="00DE2F85">
            <w:pPr>
              <w:rPr>
                <w:rFonts w:ascii="Calibri" w:hAnsi="Calibri"/>
                <w:sz w:val="22"/>
              </w:rPr>
            </w:pPr>
          </w:p>
        </w:tc>
      </w:tr>
      <w:tr w:rsidR="00DE2F85" w:rsidRPr="00DE2F85" w14:paraId="4C02988A" w14:textId="77777777" w:rsidTr="003D3164">
        <w:trPr>
          <w:jc w:val="center"/>
        </w:trPr>
        <w:tc>
          <w:tcPr>
            <w:tcW w:w="1129" w:type="dxa"/>
          </w:tcPr>
          <w:p w14:paraId="43F8064F" w14:textId="77777777" w:rsidR="00DE2F85" w:rsidRPr="00DE2F85" w:rsidRDefault="00DE2F85" w:rsidP="00DE2F85">
            <w:pPr>
              <w:rPr>
                <w:rFonts w:ascii="Calibri" w:hAnsi="Calibri"/>
                <w:sz w:val="22"/>
              </w:rPr>
            </w:pPr>
            <w:r w:rsidRPr="00DE2F85">
              <w:rPr>
                <w:rFonts w:ascii="Calibri" w:hAnsi="Calibri"/>
                <w:sz w:val="22"/>
              </w:rPr>
              <w:t>17</w:t>
            </w:r>
          </w:p>
        </w:tc>
        <w:tc>
          <w:tcPr>
            <w:tcW w:w="2288" w:type="dxa"/>
          </w:tcPr>
          <w:p w14:paraId="1D16EF06" w14:textId="77777777" w:rsidR="00DE2F85" w:rsidRPr="00DE2F85" w:rsidRDefault="00DE2F85" w:rsidP="00DE2F85">
            <w:pPr>
              <w:rPr>
                <w:rFonts w:ascii="Calibri" w:hAnsi="Calibri"/>
                <w:sz w:val="22"/>
              </w:rPr>
            </w:pPr>
            <w:r w:rsidRPr="00DE2F85">
              <w:rPr>
                <w:rFonts w:ascii="宋体" w:eastAsia="宋体" w:hAnsi="宋体" w:cs="宋体" w:hint="eastAsia"/>
                <w:sz w:val="22"/>
              </w:rPr>
              <w:t>毛鹃</w:t>
            </w:r>
          </w:p>
        </w:tc>
        <w:tc>
          <w:tcPr>
            <w:tcW w:w="2248" w:type="dxa"/>
          </w:tcPr>
          <w:p w14:paraId="13DC895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0E8E292D" w14:textId="77777777" w:rsidR="00DE2F85" w:rsidRPr="00DE2F85" w:rsidRDefault="00DE2F85" w:rsidP="00DE2F85">
            <w:pPr>
              <w:rPr>
                <w:rFonts w:ascii="Calibri" w:hAnsi="Calibri"/>
                <w:sz w:val="22"/>
              </w:rPr>
            </w:pPr>
            <w:r w:rsidRPr="00DE2F85">
              <w:rPr>
                <w:rFonts w:ascii="Calibri" w:hAnsi="Calibri"/>
                <w:sz w:val="22"/>
              </w:rPr>
              <w:t>65</w:t>
            </w:r>
            <w:r w:rsidRPr="00DE2F85">
              <w:rPr>
                <w:rFonts w:ascii="宋体" w:eastAsia="宋体" w:hAnsi="宋体" w:cs="宋体" w:hint="eastAsia"/>
                <w:sz w:val="22"/>
              </w:rPr>
              <w:t>平方米</w:t>
            </w:r>
          </w:p>
        </w:tc>
        <w:tc>
          <w:tcPr>
            <w:tcW w:w="1417" w:type="dxa"/>
          </w:tcPr>
          <w:p w14:paraId="7ECE50E7" w14:textId="77777777" w:rsidR="00DE2F85" w:rsidRPr="00DE2F85" w:rsidRDefault="00DE2F85" w:rsidP="00DE2F85">
            <w:pPr>
              <w:rPr>
                <w:rFonts w:ascii="Calibri" w:hAnsi="Calibri"/>
                <w:sz w:val="22"/>
              </w:rPr>
            </w:pPr>
          </w:p>
        </w:tc>
      </w:tr>
      <w:tr w:rsidR="00DE2F85" w:rsidRPr="00DE2F85" w14:paraId="2EFEB996" w14:textId="77777777" w:rsidTr="003D3164">
        <w:trPr>
          <w:jc w:val="center"/>
        </w:trPr>
        <w:tc>
          <w:tcPr>
            <w:tcW w:w="1129" w:type="dxa"/>
          </w:tcPr>
          <w:p w14:paraId="1AA2D242" w14:textId="77777777" w:rsidR="00DE2F85" w:rsidRPr="00DE2F85" w:rsidRDefault="00DE2F85" w:rsidP="00DE2F85">
            <w:pPr>
              <w:rPr>
                <w:rFonts w:ascii="Calibri" w:hAnsi="Calibri"/>
                <w:sz w:val="22"/>
              </w:rPr>
            </w:pPr>
            <w:r w:rsidRPr="00DE2F85">
              <w:rPr>
                <w:rFonts w:ascii="Calibri" w:hAnsi="Calibri"/>
                <w:sz w:val="22"/>
              </w:rPr>
              <w:t>18</w:t>
            </w:r>
          </w:p>
        </w:tc>
        <w:tc>
          <w:tcPr>
            <w:tcW w:w="2288" w:type="dxa"/>
          </w:tcPr>
          <w:p w14:paraId="7368E592" w14:textId="77777777" w:rsidR="00DE2F85" w:rsidRPr="00DE2F85" w:rsidRDefault="00DE2F85" w:rsidP="00DE2F85">
            <w:pPr>
              <w:rPr>
                <w:rFonts w:ascii="Calibri" w:hAnsi="Calibri"/>
                <w:sz w:val="22"/>
              </w:rPr>
            </w:pPr>
            <w:r w:rsidRPr="00DE2F85">
              <w:rPr>
                <w:rFonts w:ascii="宋体" w:eastAsia="宋体" w:hAnsi="宋体" w:cs="宋体" w:hint="eastAsia"/>
                <w:sz w:val="22"/>
              </w:rPr>
              <w:t>迎春花</w:t>
            </w:r>
          </w:p>
        </w:tc>
        <w:tc>
          <w:tcPr>
            <w:tcW w:w="2248" w:type="dxa"/>
          </w:tcPr>
          <w:p w14:paraId="1A3C09B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0C4CF504" w14:textId="77777777" w:rsidR="00DE2F85" w:rsidRPr="00DE2F85" w:rsidRDefault="00DE2F85" w:rsidP="00DE2F85">
            <w:pPr>
              <w:rPr>
                <w:rFonts w:ascii="Calibri" w:hAnsi="Calibri"/>
                <w:sz w:val="22"/>
              </w:rPr>
            </w:pPr>
            <w:r w:rsidRPr="00DE2F85">
              <w:rPr>
                <w:rFonts w:ascii="Calibri" w:hAnsi="Calibri"/>
                <w:sz w:val="22"/>
              </w:rPr>
              <w:t>75</w:t>
            </w:r>
            <w:r w:rsidRPr="00DE2F85">
              <w:rPr>
                <w:rFonts w:ascii="宋体" w:eastAsia="宋体" w:hAnsi="宋体" w:cs="宋体" w:hint="eastAsia"/>
                <w:sz w:val="22"/>
              </w:rPr>
              <w:t>平方米</w:t>
            </w:r>
          </w:p>
        </w:tc>
        <w:tc>
          <w:tcPr>
            <w:tcW w:w="1417" w:type="dxa"/>
          </w:tcPr>
          <w:p w14:paraId="7F605DE3" w14:textId="77777777" w:rsidR="00DE2F85" w:rsidRPr="00DE2F85" w:rsidRDefault="00DE2F85" w:rsidP="00DE2F85">
            <w:pPr>
              <w:rPr>
                <w:rFonts w:ascii="Calibri" w:hAnsi="Calibri"/>
                <w:sz w:val="22"/>
              </w:rPr>
            </w:pPr>
          </w:p>
        </w:tc>
      </w:tr>
      <w:tr w:rsidR="00DE2F85" w:rsidRPr="00DE2F85" w14:paraId="5CECC7DC" w14:textId="77777777" w:rsidTr="003D3164">
        <w:trPr>
          <w:jc w:val="center"/>
        </w:trPr>
        <w:tc>
          <w:tcPr>
            <w:tcW w:w="1129" w:type="dxa"/>
          </w:tcPr>
          <w:p w14:paraId="7D228D86" w14:textId="77777777" w:rsidR="00DE2F85" w:rsidRPr="00DE2F85" w:rsidRDefault="00DE2F85" w:rsidP="00DE2F85">
            <w:pPr>
              <w:rPr>
                <w:rFonts w:ascii="Calibri" w:hAnsi="Calibri"/>
                <w:sz w:val="22"/>
              </w:rPr>
            </w:pPr>
            <w:r w:rsidRPr="00DE2F85">
              <w:rPr>
                <w:rFonts w:ascii="Calibri" w:hAnsi="Calibri"/>
                <w:sz w:val="22"/>
              </w:rPr>
              <w:t>19</w:t>
            </w:r>
          </w:p>
        </w:tc>
        <w:tc>
          <w:tcPr>
            <w:tcW w:w="2288" w:type="dxa"/>
          </w:tcPr>
          <w:p w14:paraId="319C4C4F" w14:textId="77777777" w:rsidR="00DE2F85" w:rsidRPr="00DE2F85" w:rsidRDefault="00DE2F85" w:rsidP="00DE2F85">
            <w:pPr>
              <w:rPr>
                <w:rFonts w:ascii="Calibri" w:hAnsi="Calibri"/>
                <w:sz w:val="22"/>
              </w:rPr>
            </w:pPr>
            <w:r w:rsidRPr="00DE2F85">
              <w:rPr>
                <w:rFonts w:ascii="宋体" w:eastAsia="宋体" w:hAnsi="宋体" w:cs="宋体" w:hint="eastAsia"/>
                <w:sz w:val="22"/>
              </w:rPr>
              <w:t>茶梅</w:t>
            </w:r>
          </w:p>
        </w:tc>
        <w:tc>
          <w:tcPr>
            <w:tcW w:w="2248" w:type="dxa"/>
          </w:tcPr>
          <w:p w14:paraId="54284BA3"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28EA9D5C" w14:textId="77777777" w:rsidR="00DE2F85" w:rsidRPr="00DE2F85" w:rsidRDefault="00DE2F85" w:rsidP="00DE2F85">
            <w:pPr>
              <w:rPr>
                <w:rFonts w:ascii="Calibri" w:hAnsi="Calibri"/>
                <w:sz w:val="22"/>
              </w:rPr>
            </w:pPr>
            <w:r w:rsidRPr="00DE2F85">
              <w:rPr>
                <w:rFonts w:ascii="Calibri" w:hAnsi="Calibri"/>
                <w:sz w:val="22"/>
              </w:rPr>
              <w:t>45</w:t>
            </w:r>
            <w:r w:rsidRPr="00DE2F85">
              <w:rPr>
                <w:rFonts w:ascii="宋体" w:eastAsia="宋体" w:hAnsi="宋体" w:cs="宋体" w:hint="eastAsia"/>
                <w:sz w:val="22"/>
              </w:rPr>
              <w:t>平方米</w:t>
            </w:r>
          </w:p>
        </w:tc>
        <w:tc>
          <w:tcPr>
            <w:tcW w:w="1417" w:type="dxa"/>
          </w:tcPr>
          <w:p w14:paraId="4BA39089" w14:textId="77777777" w:rsidR="00DE2F85" w:rsidRPr="00DE2F85" w:rsidRDefault="00DE2F85" w:rsidP="00DE2F85">
            <w:pPr>
              <w:rPr>
                <w:rFonts w:ascii="Calibri" w:hAnsi="Calibri"/>
                <w:sz w:val="22"/>
              </w:rPr>
            </w:pPr>
          </w:p>
        </w:tc>
      </w:tr>
      <w:tr w:rsidR="00DE2F85" w:rsidRPr="00DE2F85" w14:paraId="21069989" w14:textId="77777777" w:rsidTr="003D3164">
        <w:trPr>
          <w:jc w:val="center"/>
        </w:trPr>
        <w:tc>
          <w:tcPr>
            <w:tcW w:w="1129" w:type="dxa"/>
          </w:tcPr>
          <w:p w14:paraId="02BC38F0" w14:textId="77777777" w:rsidR="00DE2F85" w:rsidRPr="00DE2F85" w:rsidRDefault="00DE2F85" w:rsidP="00DE2F85">
            <w:pPr>
              <w:rPr>
                <w:rFonts w:ascii="Calibri" w:hAnsi="Calibri"/>
                <w:sz w:val="22"/>
              </w:rPr>
            </w:pPr>
            <w:r w:rsidRPr="00DE2F85">
              <w:rPr>
                <w:rFonts w:ascii="Calibri" w:hAnsi="Calibri"/>
                <w:sz w:val="22"/>
              </w:rPr>
              <w:t>20</w:t>
            </w:r>
          </w:p>
        </w:tc>
        <w:tc>
          <w:tcPr>
            <w:tcW w:w="2288" w:type="dxa"/>
          </w:tcPr>
          <w:p w14:paraId="09E105E4" w14:textId="77777777" w:rsidR="00DE2F85" w:rsidRPr="00DE2F85" w:rsidRDefault="00DE2F85" w:rsidP="00DE2F85">
            <w:pPr>
              <w:rPr>
                <w:rFonts w:ascii="Calibri" w:hAnsi="Calibri"/>
                <w:sz w:val="22"/>
              </w:rPr>
            </w:pPr>
            <w:r w:rsidRPr="00DE2F85">
              <w:rPr>
                <w:rFonts w:ascii="宋体" w:eastAsia="宋体" w:hAnsi="宋体" w:cs="宋体" w:hint="eastAsia"/>
                <w:sz w:val="22"/>
              </w:rPr>
              <w:t>黄金菊</w:t>
            </w:r>
          </w:p>
        </w:tc>
        <w:tc>
          <w:tcPr>
            <w:tcW w:w="2248" w:type="dxa"/>
          </w:tcPr>
          <w:p w14:paraId="18AB9FE0"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0B2106A5" w14:textId="77777777" w:rsidR="00DE2F85" w:rsidRPr="00DE2F85" w:rsidRDefault="00DE2F85" w:rsidP="00DE2F85">
            <w:pPr>
              <w:rPr>
                <w:rFonts w:ascii="Calibri" w:hAnsi="Calibri"/>
                <w:sz w:val="22"/>
              </w:rPr>
            </w:pPr>
            <w:r w:rsidRPr="00DE2F85">
              <w:rPr>
                <w:rFonts w:ascii="Calibri" w:hAnsi="Calibri"/>
                <w:sz w:val="22"/>
              </w:rPr>
              <w:t>24</w:t>
            </w:r>
            <w:r w:rsidRPr="00DE2F85">
              <w:rPr>
                <w:rFonts w:ascii="宋体" w:eastAsia="宋体" w:hAnsi="宋体" w:cs="宋体" w:hint="eastAsia"/>
                <w:sz w:val="22"/>
              </w:rPr>
              <w:t>平方米</w:t>
            </w:r>
          </w:p>
        </w:tc>
        <w:tc>
          <w:tcPr>
            <w:tcW w:w="1417" w:type="dxa"/>
          </w:tcPr>
          <w:p w14:paraId="0D08ADF7" w14:textId="77777777" w:rsidR="00DE2F85" w:rsidRPr="00DE2F85" w:rsidRDefault="00DE2F85" w:rsidP="00DE2F85">
            <w:pPr>
              <w:rPr>
                <w:rFonts w:ascii="Calibri" w:hAnsi="Calibri"/>
                <w:sz w:val="22"/>
              </w:rPr>
            </w:pPr>
          </w:p>
        </w:tc>
      </w:tr>
      <w:tr w:rsidR="00DE2F85" w:rsidRPr="00DE2F85" w14:paraId="74E5D598" w14:textId="77777777" w:rsidTr="003D3164">
        <w:trPr>
          <w:jc w:val="center"/>
        </w:trPr>
        <w:tc>
          <w:tcPr>
            <w:tcW w:w="1129" w:type="dxa"/>
          </w:tcPr>
          <w:p w14:paraId="153CF2D4" w14:textId="77777777" w:rsidR="00DE2F85" w:rsidRPr="00DE2F85" w:rsidRDefault="00DE2F85" w:rsidP="00DE2F85">
            <w:pPr>
              <w:rPr>
                <w:rFonts w:ascii="Calibri" w:hAnsi="Calibri"/>
                <w:sz w:val="22"/>
              </w:rPr>
            </w:pPr>
            <w:r w:rsidRPr="00DE2F85">
              <w:rPr>
                <w:rFonts w:ascii="Calibri" w:hAnsi="Calibri"/>
                <w:sz w:val="22"/>
              </w:rPr>
              <w:t>21</w:t>
            </w:r>
          </w:p>
        </w:tc>
        <w:tc>
          <w:tcPr>
            <w:tcW w:w="2288" w:type="dxa"/>
          </w:tcPr>
          <w:p w14:paraId="5E3C66E0" w14:textId="77777777" w:rsidR="00DE2F85" w:rsidRPr="00DE2F85" w:rsidRDefault="00DE2F85" w:rsidP="00DE2F85">
            <w:pPr>
              <w:rPr>
                <w:rFonts w:ascii="Calibri" w:hAnsi="Calibri"/>
                <w:sz w:val="22"/>
              </w:rPr>
            </w:pPr>
            <w:r w:rsidRPr="00DE2F85">
              <w:rPr>
                <w:rFonts w:ascii="宋体" w:eastAsia="宋体" w:hAnsi="宋体" w:cs="宋体" w:hint="eastAsia"/>
                <w:sz w:val="22"/>
              </w:rPr>
              <w:t>花叶玉簪</w:t>
            </w:r>
          </w:p>
        </w:tc>
        <w:tc>
          <w:tcPr>
            <w:tcW w:w="2248" w:type="dxa"/>
          </w:tcPr>
          <w:p w14:paraId="4E4375E1"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0D0E1A73" w14:textId="77777777" w:rsidR="00DE2F85" w:rsidRPr="00DE2F85" w:rsidRDefault="00DE2F85" w:rsidP="00DE2F85">
            <w:pPr>
              <w:rPr>
                <w:rFonts w:ascii="Calibri" w:hAnsi="Calibri"/>
                <w:sz w:val="22"/>
              </w:rPr>
            </w:pPr>
            <w:r w:rsidRPr="00DE2F85">
              <w:rPr>
                <w:rFonts w:ascii="Calibri" w:hAnsi="Calibri"/>
                <w:sz w:val="22"/>
              </w:rPr>
              <w:t>8</w:t>
            </w:r>
            <w:r w:rsidRPr="00DE2F85">
              <w:rPr>
                <w:rFonts w:ascii="宋体" w:eastAsia="宋体" w:hAnsi="宋体" w:cs="宋体" w:hint="eastAsia"/>
                <w:sz w:val="22"/>
              </w:rPr>
              <w:t>平方米</w:t>
            </w:r>
          </w:p>
        </w:tc>
        <w:tc>
          <w:tcPr>
            <w:tcW w:w="1417" w:type="dxa"/>
          </w:tcPr>
          <w:p w14:paraId="71195BDB" w14:textId="77777777" w:rsidR="00DE2F85" w:rsidRPr="00DE2F85" w:rsidRDefault="00DE2F85" w:rsidP="00DE2F85">
            <w:pPr>
              <w:rPr>
                <w:rFonts w:ascii="Calibri" w:hAnsi="Calibri"/>
                <w:sz w:val="22"/>
              </w:rPr>
            </w:pPr>
          </w:p>
        </w:tc>
      </w:tr>
      <w:tr w:rsidR="00DE2F85" w:rsidRPr="00DE2F85" w14:paraId="7A8CF174" w14:textId="77777777" w:rsidTr="003D3164">
        <w:trPr>
          <w:jc w:val="center"/>
        </w:trPr>
        <w:tc>
          <w:tcPr>
            <w:tcW w:w="1129" w:type="dxa"/>
          </w:tcPr>
          <w:p w14:paraId="30401DEF" w14:textId="77777777" w:rsidR="00DE2F85" w:rsidRPr="00DE2F85" w:rsidRDefault="00DE2F85" w:rsidP="00DE2F85">
            <w:pPr>
              <w:rPr>
                <w:rFonts w:ascii="Calibri" w:hAnsi="Calibri"/>
                <w:sz w:val="22"/>
              </w:rPr>
            </w:pPr>
            <w:r w:rsidRPr="00DE2F85">
              <w:rPr>
                <w:rFonts w:ascii="Calibri" w:hAnsi="Calibri"/>
                <w:sz w:val="22"/>
              </w:rPr>
              <w:t>22</w:t>
            </w:r>
          </w:p>
        </w:tc>
        <w:tc>
          <w:tcPr>
            <w:tcW w:w="2288" w:type="dxa"/>
          </w:tcPr>
          <w:p w14:paraId="26C91B17" w14:textId="77777777" w:rsidR="00DE2F85" w:rsidRPr="00DE2F85" w:rsidRDefault="00DE2F85" w:rsidP="00DE2F85">
            <w:pPr>
              <w:rPr>
                <w:rFonts w:ascii="Calibri" w:hAnsi="Calibri"/>
                <w:sz w:val="22"/>
              </w:rPr>
            </w:pPr>
            <w:r w:rsidRPr="00DE2F85">
              <w:rPr>
                <w:rFonts w:ascii="宋体" w:eastAsia="宋体" w:hAnsi="宋体" w:cs="宋体" w:hint="eastAsia"/>
                <w:sz w:val="22"/>
              </w:rPr>
              <w:t>紫娇花</w:t>
            </w:r>
          </w:p>
        </w:tc>
        <w:tc>
          <w:tcPr>
            <w:tcW w:w="2248" w:type="dxa"/>
          </w:tcPr>
          <w:p w14:paraId="0C20FCDA"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16-20</w:t>
            </w:r>
          </w:p>
        </w:tc>
        <w:tc>
          <w:tcPr>
            <w:tcW w:w="1418" w:type="dxa"/>
          </w:tcPr>
          <w:p w14:paraId="6890F336" w14:textId="77777777" w:rsidR="00DE2F85" w:rsidRPr="00DE2F85" w:rsidRDefault="00DE2F85" w:rsidP="00DE2F85">
            <w:pPr>
              <w:rPr>
                <w:rFonts w:ascii="Calibri" w:hAnsi="Calibri"/>
                <w:sz w:val="22"/>
              </w:rPr>
            </w:pPr>
            <w:r w:rsidRPr="00DE2F85">
              <w:rPr>
                <w:rFonts w:ascii="Calibri" w:hAnsi="Calibri"/>
                <w:sz w:val="22"/>
              </w:rPr>
              <w:t>36</w:t>
            </w:r>
            <w:r w:rsidRPr="00DE2F85">
              <w:rPr>
                <w:rFonts w:ascii="宋体" w:eastAsia="宋体" w:hAnsi="宋体" w:cs="宋体" w:hint="eastAsia"/>
                <w:sz w:val="22"/>
              </w:rPr>
              <w:t>平方米</w:t>
            </w:r>
          </w:p>
        </w:tc>
        <w:tc>
          <w:tcPr>
            <w:tcW w:w="1417" w:type="dxa"/>
          </w:tcPr>
          <w:p w14:paraId="1BCF4B6A" w14:textId="77777777" w:rsidR="00DE2F85" w:rsidRPr="00DE2F85" w:rsidRDefault="00DE2F85" w:rsidP="00DE2F85">
            <w:pPr>
              <w:rPr>
                <w:rFonts w:ascii="Calibri" w:hAnsi="Calibri"/>
                <w:sz w:val="22"/>
              </w:rPr>
            </w:pPr>
          </w:p>
        </w:tc>
      </w:tr>
      <w:tr w:rsidR="00DE2F85" w:rsidRPr="00DE2F85" w14:paraId="479B954A" w14:textId="77777777" w:rsidTr="003D3164">
        <w:trPr>
          <w:jc w:val="center"/>
        </w:trPr>
        <w:tc>
          <w:tcPr>
            <w:tcW w:w="1129" w:type="dxa"/>
          </w:tcPr>
          <w:p w14:paraId="0C17E814" w14:textId="77777777" w:rsidR="00DE2F85" w:rsidRPr="00DE2F85" w:rsidRDefault="00DE2F85" w:rsidP="00DE2F85">
            <w:pPr>
              <w:rPr>
                <w:rFonts w:ascii="Calibri" w:hAnsi="Calibri"/>
                <w:sz w:val="22"/>
              </w:rPr>
            </w:pPr>
            <w:r w:rsidRPr="00DE2F85">
              <w:rPr>
                <w:rFonts w:ascii="Calibri" w:hAnsi="Calibri"/>
                <w:sz w:val="22"/>
              </w:rPr>
              <w:t>23</w:t>
            </w:r>
          </w:p>
        </w:tc>
        <w:tc>
          <w:tcPr>
            <w:tcW w:w="2288" w:type="dxa"/>
          </w:tcPr>
          <w:p w14:paraId="0C2F0157" w14:textId="77777777" w:rsidR="00DE2F85" w:rsidRPr="00DE2F85" w:rsidRDefault="00DE2F85" w:rsidP="00DE2F85">
            <w:pPr>
              <w:rPr>
                <w:rFonts w:ascii="Calibri" w:hAnsi="Calibri"/>
                <w:sz w:val="22"/>
              </w:rPr>
            </w:pPr>
            <w:r w:rsidRPr="00DE2F85">
              <w:rPr>
                <w:rFonts w:ascii="宋体" w:eastAsia="宋体" w:hAnsi="宋体" w:cs="宋体" w:hint="eastAsia"/>
                <w:sz w:val="22"/>
              </w:rPr>
              <w:t>荷兰菊</w:t>
            </w:r>
          </w:p>
        </w:tc>
        <w:tc>
          <w:tcPr>
            <w:tcW w:w="2248" w:type="dxa"/>
          </w:tcPr>
          <w:p w14:paraId="02531152"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16-20</w:t>
            </w:r>
          </w:p>
        </w:tc>
        <w:tc>
          <w:tcPr>
            <w:tcW w:w="1418" w:type="dxa"/>
          </w:tcPr>
          <w:p w14:paraId="47CC186F" w14:textId="77777777" w:rsidR="00DE2F85" w:rsidRPr="00DE2F85" w:rsidRDefault="00DE2F85" w:rsidP="00DE2F85">
            <w:pPr>
              <w:rPr>
                <w:rFonts w:ascii="Calibri" w:hAnsi="Calibri"/>
                <w:sz w:val="22"/>
              </w:rPr>
            </w:pPr>
            <w:r w:rsidRPr="00DE2F85">
              <w:rPr>
                <w:rFonts w:ascii="Calibri" w:hAnsi="Calibri"/>
                <w:sz w:val="22"/>
              </w:rPr>
              <w:t>37</w:t>
            </w:r>
            <w:r w:rsidRPr="00DE2F85">
              <w:rPr>
                <w:rFonts w:ascii="宋体" w:eastAsia="宋体" w:hAnsi="宋体" w:cs="宋体" w:hint="eastAsia"/>
                <w:sz w:val="22"/>
              </w:rPr>
              <w:t>平方米</w:t>
            </w:r>
          </w:p>
        </w:tc>
        <w:tc>
          <w:tcPr>
            <w:tcW w:w="1417" w:type="dxa"/>
          </w:tcPr>
          <w:p w14:paraId="7BD22327" w14:textId="77777777" w:rsidR="00DE2F85" w:rsidRPr="00DE2F85" w:rsidRDefault="00DE2F85" w:rsidP="00DE2F85">
            <w:pPr>
              <w:rPr>
                <w:rFonts w:ascii="Calibri" w:hAnsi="Calibri"/>
                <w:sz w:val="22"/>
              </w:rPr>
            </w:pPr>
          </w:p>
        </w:tc>
      </w:tr>
      <w:tr w:rsidR="00DE2F85" w:rsidRPr="00DE2F85" w14:paraId="4B100A8A" w14:textId="77777777" w:rsidTr="003D3164">
        <w:trPr>
          <w:jc w:val="center"/>
        </w:trPr>
        <w:tc>
          <w:tcPr>
            <w:tcW w:w="1129" w:type="dxa"/>
          </w:tcPr>
          <w:p w14:paraId="36BB171E" w14:textId="77777777" w:rsidR="00DE2F85" w:rsidRPr="00DE2F85" w:rsidRDefault="00DE2F85" w:rsidP="00DE2F85">
            <w:pPr>
              <w:rPr>
                <w:rFonts w:ascii="Calibri" w:hAnsi="Calibri"/>
                <w:sz w:val="22"/>
              </w:rPr>
            </w:pPr>
            <w:r w:rsidRPr="00DE2F85">
              <w:rPr>
                <w:rFonts w:ascii="Calibri" w:hAnsi="Calibri"/>
                <w:sz w:val="22"/>
              </w:rPr>
              <w:t>24</w:t>
            </w:r>
          </w:p>
        </w:tc>
        <w:tc>
          <w:tcPr>
            <w:tcW w:w="2288" w:type="dxa"/>
          </w:tcPr>
          <w:p w14:paraId="4272AE91" w14:textId="77777777" w:rsidR="00DE2F85" w:rsidRPr="00DE2F85" w:rsidRDefault="00DE2F85" w:rsidP="00DE2F85">
            <w:pPr>
              <w:rPr>
                <w:rFonts w:ascii="Calibri" w:hAnsi="Calibri"/>
                <w:sz w:val="22"/>
              </w:rPr>
            </w:pPr>
            <w:r w:rsidRPr="00DE2F85">
              <w:rPr>
                <w:rFonts w:ascii="宋体" w:eastAsia="宋体" w:hAnsi="宋体" w:cs="宋体" w:hint="eastAsia"/>
                <w:sz w:val="22"/>
              </w:rPr>
              <w:t>石蒜</w:t>
            </w:r>
          </w:p>
        </w:tc>
        <w:tc>
          <w:tcPr>
            <w:tcW w:w="2248" w:type="dxa"/>
          </w:tcPr>
          <w:p w14:paraId="449FD441"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&gt;40</w:t>
            </w:r>
          </w:p>
        </w:tc>
        <w:tc>
          <w:tcPr>
            <w:tcW w:w="1418" w:type="dxa"/>
          </w:tcPr>
          <w:p w14:paraId="429EAAD0" w14:textId="77777777" w:rsidR="00DE2F85" w:rsidRPr="00DE2F85" w:rsidRDefault="00DE2F85" w:rsidP="00DE2F85">
            <w:pPr>
              <w:rPr>
                <w:rFonts w:ascii="Calibri" w:hAnsi="Calibri"/>
                <w:sz w:val="22"/>
              </w:rPr>
            </w:pPr>
            <w:r w:rsidRPr="00DE2F85">
              <w:rPr>
                <w:rFonts w:ascii="Calibri" w:hAnsi="Calibri"/>
                <w:sz w:val="22"/>
              </w:rPr>
              <w:t>18</w:t>
            </w:r>
            <w:r w:rsidRPr="00DE2F85">
              <w:rPr>
                <w:rFonts w:ascii="宋体" w:eastAsia="宋体" w:hAnsi="宋体" w:cs="宋体" w:hint="eastAsia"/>
                <w:sz w:val="22"/>
              </w:rPr>
              <w:t>平方米</w:t>
            </w:r>
          </w:p>
        </w:tc>
        <w:tc>
          <w:tcPr>
            <w:tcW w:w="1417" w:type="dxa"/>
          </w:tcPr>
          <w:p w14:paraId="5C0BC84D" w14:textId="77777777" w:rsidR="00DE2F85" w:rsidRPr="00DE2F85" w:rsidRDefault="00DE2F85" w:rsidP="00DE2F85">
            <w:pPr>
              <w:rPr>
                <w:rFonts w:ascii="Calibri" w:hAnsi="Calibri"/>
                <w:sz w:val="22"/>
              </w:rPr>
            </w:pPr>
          </w:p>
        </w:tc>
      </w:tr>
      <w:tr w:rsidR="00DE2F85" w:rsidRPr="00DE2F85" w14:paraId="40AC6CEF" w14:textId="77777777" w:rsidTr="003D3164">
        <w:trPr>
          <w:jc w:val="center"/>
        </w:trPr>
        <w:tc>
          <w:tcPr>
            <w:tcW w:w="1129" w:type="dxa"/>
          </w:tcPr>
          <w:p w14:paraId="41711E6F" w14:textId="77777777" w:rsidR="00DE2F85" w:rsidRPr="00DE2F85" w:rsidRDefault="00DE2F85" w:rsidP="00DE2F85">
            <w:pPr>
              <w:rPr>
                <w:rFonts w:ascii="Calibri" w:hAnsi="Calibri"/>
                <w:sz w:val="22"/>
              </w:rPr>
            </w:pPr>
            <w:r w:rsidRPr="00DE2F85">
              <w:rPr>
                <w:rFonts w:ascii="Calibri" w:hAnsi="Calibri"/>
                <w:sz w:val="22"/>
              </w:rPr>
              <w:t>25</w:t>
            </w:r>
          </w:p>
        </w:tc>
        <w:tc>
          <w:tcPr>
            <w:tcW w:w="2288" w:type="dxa"/>
          </w:tcPr>
          <w:p w14:paraId="2BA95B0C" w14:textId="77777777" w:rsidR="00DE2F85" w:rsidRPr="00DE2F85" w:rsidRDefault="00DE2F85" w:rsidP="00DE2F85">
            <w:pPr>
              <w:rPr>
                <w:rFonts w:ascii="Calibri" w:hAnsi="Calibri"/>
                <w:sz w:val="22"/>
              </w:rPr>
            </w:pPr>
            <w:r w:rsidRPr="00DE2F85">
              <w:rPr>
                <w:rFonts w:ascii="宋体" w:eastAsia="宋体" w:hAnsi="宋体" w:cs="宋体" w:hint="eastAsia"/>
                <w:sz w:val="22"/>
              </w:rPr>
              <w:t>细叶美女樱</w:t>
            </w:r>
          </w:p>
        </w:tc>
        <w:tc>
          <w:tcPr>
            <w:tcW w:w="2248" w:type="dxa"/>
          </w:tcPr>
          <w:p w14:paraId="1B16A33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16-20</w:t>
            </w:r>
          </w:p>
        </w:tc>
        <w:tc>
          <w:tcPr>
            <w:tcW w:w="1418" w:type="dxa"/>
          </w:tcPr>
          <w:p w14:paraId="4E80563D" w14:textId="77777777" w:rsidR="00DE2F85" w:rsidRPr="00DE2F85" w:rsidRDefault="00DE2F85" w:rsidP="00DE2F85">
            <w:pPr>
              <w:rPr>
                <w:rFonts w:ascii="Calibri" w:hAnsi="Calibri"/>
                <w:sz w:val="22"/>
              </w:rPr>
            </w:pPr>
            <w:r w:rsidRPr="00DE2F85">
              <w:rPr>
                <w:rFonts w:ascii="Calibri" w:hAnsi="Calibri"/>
                <w:sz w:val="22"/>
              </w:rPr>
              <w:t>30</w:t>
            </w:r>
            <w:r w:rsidRPr="00DE2F85">
              <w:rPr>
                <w:rFonts w:ascii="宋体" w:eastAsia="宋体" w:hAnsi="宋体" w:cs="宋体" w:hint="eastAsia"/>
                <w:sz w:val="22"/>
              </w:rPr>
              <w:t>平方米</w:t>
            </w:r>
          </w:p>
        </w:tc>
        <w:tc>
          <w:tcPr>
            <w:tcW w:w="1417" w:type="dxa"/>
          </w:tcPr>
          <w:p w14:paraId="2C793329" w14:textId="77777777" w:rsidR="00DE2F85" w:rsidRPr="00DE2F85" w:rsidRDefault="00DE2F85" w:rsidP="00DE2F85">
            <w:pPr>
              <w:rPr>
                <w:rFonts w:ascii="Calibri" w:hAnsi="Calibri"/>
                <w:sz w:val="22"/>
              </w:rPr>
            </w:pPr>
          </w:p>
        </w:tc>
      </w:tr>
      <w:tr w:rsidR="00DE2F85" w:rsidRPr="00DE2F85" w14:paraId="502C648E" w14:textId="77777777" w:rsidTr="003D3164">
        <w:trPr>
          <w:jc w:val="center"/>
        </w:trPr>
        <w:tc>
          <w:tcPr>
            <w:tcW w:w="1129" w:type="dxa"/>
          </w:tcPr>
          <w:p w14:paraId="31DBD9C7" w14:textId="77777777" w:rsidR="00DE2F85" w:rsidRPr="00DE2F85" w:rsidRDefault="00DE2F85" w:rsidP="00DE2F85">
            <w:pPr>
              <w:rPr>
                <w:rFonts w:ascii="Calibri" w:hAnsi="Calibri"/>
                <w:sz w:val="22"/>
              </w:rPr>
            </w:pPr>
            <w:r w:rsidRPr="00DE2F85">
              <w:rPr>
                <w:rFonts w:ascii="Calibri" w:hAnsi="Calibri"/>
                <w:sz w:val="22"/>
              </w:rPr>
              <w:t>26</w:t>
            </w:r>
          </w:p>
        </w:tc>
        <w:tc>
          <w:tcPr>
            <w:tcW w:w="2288" w:type="dxa"/>
          </w:tcPr>
          <w:p w14:paraId="5A3E6FAC" w14:textId="77777777" w:rsidR="00DE2F85" w:rsidRPr="00DE2F85" w:rsidRDefault="00DE2F85" w:rsidP="00DE2F85">
            <w:pPr>
              <w:rPr>
                <w:rFonts w:ascii="Calibri" w:hAnsi="Calibri"/>
                <w:sz w:val="22"/>
              </w:rPr>
            </w:pPr>
            <w:r w:rsidRPr="00DE2F85">
              <w:rPr>
                <w:rFonts w:ascii="宋体" w:eastAsia="宋体" w:hAnsi="宋体" w:cs="宋体" w:hint="eastAsia"/>
                <w:sz w:val="22"/>
              </w:rPr>
              <w:t>粉毯美女樱</w:t>
            </w:r>
          </w:p>
        </w:tc>
        <w:tc>
          <w:tcPr>
            <w:tcW w:w="2248" w:type="dxa"/>
          </w:tcPr>
          <w:p w14:paraId="284F052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16-20</w:t>
            </w:r>
          </w:p>
        </w:tc>
        <w:tc>
          <w:tcPr>
            <w:tcW w:w="1418" w:type="dxa"/>
          </w:tcPr>
          <w:p w14:paraId="7A85AA0B" w14:textId="77777777" w:rsidR="00DE2F85" w:rsidRPr="00DE2F85" w:rsidRDefault="00DE2F85" w:rsidP="00DE2F85">
            <w:pPr>
              <w:rPr>
                <w:rFonts w:ascii="Calibri" w:hAnsi="Calibri"/>
                <w:sz w:val="22"/>
              </w:rPr>
            </w:pPr>
            <w:r w:rsidRPr="00DE2F85">
              <w:rPr>
                <w:rFonts w:ascii="Calibri" w:hAnsi="Calibri"/>
                <w:sz w:val="22"/>
              </w:rPr>
              <w:t>49</w:t>
            </w:r>
            <w:r w:rsidRPr="00DE2F85">
              <w:rPr>
                <w:rFonts w:ascii="宋体" w:eastAsia="宋体" w:hAnsi="宋体" w:cs="宋体" w:hint="eastAsia"/>
                <w:sz w:val="22"/>
              </w:rPr>
              <w:t>平方米</w:t>
            </w:r>
          </w:p>
        </w:tc>
        <w:tc>
          <w:tcPr>
            <w:tcW w:w="1417" w:type="dxa"/>
          </w:tcPr>
          <w:p w14:paraId="74D95204" w14:textId="77777777" w:rsidR="00DE2F85" w:rsidRPr="00DE2F85" w:rsidRDefault="00DE2F85" w:rsidP="00DE2F85">
            <w:pPr>
              <w:rPr>
                <w:rFonts w:ascii="Calibri" w:hAnsi="Calibri"/>
                <w:sz w:val="22"/>
              </w:rPr>
            </w:pPr>
          </w:p>
        </w:tc>
      </w:tr>
      <w:tr w:rsidR="00DE2F85" w:rsidRPr="00DE2F85" w14:paraId="44C88869" w14:textId="77777777" w:rsidTr="003D3164">
        <w:trPr>
          <w:jc w:val="center"/>
        </w:trPr>
        <w:tc>
          <w:tcPr>
            <w:tcW w:w="1129" w:type="dxa"/>
          </w:tcPr>
          <w:p w14:paraId="521A743A" w14:textId="77777777" w:rsidR="00DE2F85" w:rsidRPr="00DE2F85" w:rsidRDefault="00DE2F85" w:rsidP="00DE2F85">
            <w:pPr>
              <w:rPr>
                <w:rFonts w:ascii="Calibri" w:hAnsi="Calibri"/>
                <w:sz w:val="22"/>
              </w:rPr>
            </w:pPr>
            <w:r w:rsidRPr="00DE2F85">
              <w:rPr>
                <w:rFonts w:ascii="Calibri" w:hAnsi="Calibri"/>
                <w:sz w:val="22"/>
              </w:rPr>
              <w:t>27</w:t>
            </w:r>
          </w:p>
        </w:tc>
        <w:tc>
          <w:tcPr>
            <w:tcW w:w="2288" w:type="dxa"/>
          </w:tcPr>
          <w:p w14:paraId="5BE9AA56" w14:textId="77777777" w:rsidR="00DE2F85" w:rsidRPr="00DE2F85" w:rsidRDefault="00DE2F85" w:rsidP="00DE2F85">
            <w:pPr>
              <w:rPr>
                <w:rFonts w:ascii="Calibri" w:hAnsi="Calibri"/>
                <w:sz w:val="22"/>
              </w:rPr>
            </w:pPr>
            <w:r w:rsidRPr="00DE2F85">
              <w:rPr>
                <w:rFonts w:ascii="宋体" w:eastAsia="宋体" w:hAnsi="宋体" w:cs="宋体" w:hint="eastAsia"/>
                <w:sz w:val="22"/>
              </w:rPr>
              <w:t>金边阔叶麦冬</w:t>
            </w:r>
          </w:p>
        </w:tc>
        <w:tc>
          <w:tcPr>
            <w:tcW w:w="2248" w:type="dxa"/>
          </w:tcPr>
          <w:p w14:paraId="2E389A3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11-20</w:t>
            </w:r>
          </w:p>
        </w:tc>
        <w:tc>
          <w:tcPr>
            <w:tcW w:w="1418" w:type="dxa"/>
          </w:tcPr>
          <w:p w14:paraId="4C80AB7C" w14:textId="77777777" w:rsidR="00DE2F85" w:rsidRPr="00DE2F85" w:rsidRDefault="00DE2F85" w:rsidP="00DE2F85">
            <w:pPr>
              <w:rPr>
                <w:rFonts w:ascii="Calibri" w:hAnsi="Calibri"/>
                <w:sz w:val="22"/>
              </w:rPr>
            </w:pPr>
            <w:r w:rsidRPr="00DE2F85">
              <w:rPr>
                <w:rFonts w:ascii="Calibri" w:hAnsi="Calibri"/>
                <w:sz w:val="22"/>
              </w:rPr>
              <w:t>2</w:t>
            </w:r>
            <w:r w:rsidRPr="00DE2F85">
              <w:rPr>
                <w:rFonts w:ascii="宋体" w:eastAsia="宋体" w:hAnsi="宋体" w:cs="宋体" w:hint="eastAsia"/>
                <w:sz w:val="22"/>
              </w:rPr>
              <w:t>平方米</w:t>
            </w:r>
          </w:p>
        </w:tc>
        <w:tc>
          <w:tcPr>
            <w:tcW w:w="1417" w:type="dxa"/>
          </w:tcPr>
          <w:p w14:paraId="7F3F91C7" w14:textId="77777777" w:rsidR="00DE2F85" w:rsidRPr="00DE2F85" w:rsidRDefault="00DE2F85" w:rsidP="00DE2F85">
            <w:pPr>
              <w:rPr>
                <w:rFonts w:ascii="Calibri" w:hAnsi="Calibri"/>
                <w:sz w:val="22"/>
              </w:rPr>
            </w:pPr>
          </w:p>
        </w:tc>
      </w:tr>
      <w:tr w:rsidR="00DE2F85" w:rsidRPr="00DE2F85" w14:paraId="036B83D8" w14:textId="77777777" w:rsidTr="003D3164">
        <w:trPr>
          <w:jc w:val="center"/>
        </w:trPr>
        <w:tc>
          <w:tcPr>
            <w:tcW w:w="1129" w:type="dxa"/>
          </w:tcPr>
          <w:p w14:paraId="5C260D91" w14:textId="77777777" w:rsidR="00DE2F85" w:rsidRPr="00DE2F85" w:rsidRDefault="00DE2F85" w:rsidP="00DE2F85">
            <w:pPr>
              <w:rPr>
                <w:rFonts w:ascii="Calibri" w:hAnsi="Calibri"/>
                <w:sz w:val="22"/>
              </w:rPr>
            </w:pPr>
            <w:r w:rsidRPr="00DE2F85">
              <w:rPr>
                <w:rFonts w:ascii="Calibri" w:hAnsi="Calibri"/>
                <w:sz w:val="22"/>
              </w:rPr>
              <w:t>28</w:t>
            </w:r>
          </w:p>
        </w:tc>
        <w:tc>
          <w:tcPr>
            <w:tcW w:w="2288" w:type="dxa"/>
          </w:tcPr>
          <w:p w14:paraId="3AE36352" w14:textId="77777777" w:rsidR="00DE2F85" w:rsidRPr="00DE2F85" w:rsidRDefault="00DE2F85" w:rsidP="00DE2F85">
            <w:pPr>
              <w:rPr>
                <w:rFonts w:ascii="Calibri" w:hAnsi="Calibri"/>
                <w:sz w:val="22"/>
              </w:rPr>
            </w:pPr>
            <w:r w:rsidRPr="00DE2F85">
              <w:rPr>
                <w:rFonts w:ascii="宋体" w:eastAsia="宋体" w:hAnsi="宋体" w:cs="宋体" w:hint="eastAsia"/>
                <w:sz w:val="22"/>
              </w:rPr>
              <w:t>草坪</w:t>
            </w:r>
          </w:p>
        </w:tc>
        <w:tc>
          <w:tcPr>
            <w:tcW w:w="2248" w:type="dxa"/>
          </w:tcPr>
          <w:p w14:paraId="40660CFE" w14:textId="77777777" w:rsidR="00DE2F85" w:rsidRPr="00DE2F85" w:rsidRDefault="00DE2F85" w:rsidP="00DE2F85">
            <w:pPr>
              <w:rPr>
                <w:rFonts w:ascii="Calibri" w:hAnsi="Calibri"/>
                <w:sz w:val="22"/>
              </w:rPr>
            </w:pPr>
          </w:p>
        </w:tc>
        <w:tc>
          <w:tcPr>
            <w:tcW w:w="1418" w:type="dxa"/>
          </w:tcPr>
          <w:p w14:paraId="260D3BB3" w14:textId="77777777" w:rsidR="00DE2F85" w:rsidRPr="00DE2F85" w:rsidRDefault="00DE2F85" w:rsidP="00DE2F85">
            <w:pPr>
              <w:rPr>
                <w:rFonts w:ascii="Calibri" w:hAnsi="Calibri"/>
                <w:sz w:val="22"/>
              </w:rPr>
            </w:pPr>
            <w:r w:rsidRPr="00DE2F85">
              <w:rPr>
                <w:rFonts w:ascii="Calibri" w:hAnsi="Calibri"/>
                <w:sz w:val="22"/>
              </w:rPr>
              <w:t>2162</w:t>
            </w:r>
            <w:r w:rsidRPr="00DE2F85">
              <w:rPr>
                <w:rFonts w:ascii="宋体" w:eastAsia="宋体" w:hAnsi="宋体" w:cs="宋体" w:hint="eastAsia"/>
                <w:sz w:val="22"/>
              </w:rPr>
              <w:t>平方米</w:t>
            </w:r>
          </w:p>
        </w:tc>
        <w:tc>
          <w:tcPr>
            <w:tcW w:w="1417" w:type="dxa"/>
          </w:tcPr>
          <w:p w14:paraId="64B80A2E" w14:textId="77777777" w:rsidR="00DE2F85" w:rsidRPr="00DE2F85" w:rsidRDefault="00DE2F85" w:rsidP="00DE2F85">
            <w:pPr>
              <w:rPr>
                <w:rFonts w:ascii="Calibri" w:hAnsi="Calibri"/>
                <w:sz w:val="22"/>
              </w:rPr>
            </w:pPr>
          </w:p>
        </w:tc>
      </w:tr>
      <w:tr w:rsidR="00DE2F85" w:rsidRPr="00DE2F85" w14:paraId="792B4714" w14:textId="77777777" w:rsidTr="003D3164">
        <w:trPr>
          <w:jc w:val="center"/>
        </w:trPr>
        <w:tc>
          <w:tcPr>
            <w:tcW w:w="8500" w:type="dxa"/>
            <w:gridSpan w:val="5"/>
          </w:tcPr>
          <w:p w14:paraId="4EADB5FB" w14:textId="77777777" w:rsidR="00DE2F85" w:rsidRPr="00DE2F85" w:rsidRDefault="00DE2F85" w:rsidP="00DE2F85">
            <w:pPr>
              <w:rPr>
                <w:rFonts w:ascii="Calibri" w:hAnsi="Calibri"/>
                <w:sz w:val="22"/>
              </w:rPr>
            </w:pPr>
            <w:r w:rsidRPr="00DE2F85">
              <w:rPr>
                <w:rFonts w:ascii="宋体" w:eastAsia="宋体" w:hAnsi="宋体" w:cs="宋体" w:hint="eastAsia"/>
                <w:sz w:val="22"/>
              </w:rPr>
              <w:t>操场</w:t>
            </w:r>
          </w:p>
        </w:tc>
      </w:tr>
      <w:tr w:rsidR="00DE2F85" w:rsidRPr="00DE2F85" w14:paraId="2B9A173F" w14:textId="77777777" w:rsidTr="003D3164">
        <w:trPr>
          <w:jc w:val="center"/>
        </w:trPr>
        <w:tc>
          <w:tcPr>
            <w:tcW w:w="1129" w:type="dxa"/>
          </w:tcPr>
          <w:p w14:paraId="0C52D5DC" w14:textId="77777777" w:rsidR="00DE2F85" w:rsidRPr="00DE2F85" w:rsidRDefault="00DE2F85" w:rsidP="00DE2F85">
            <w:pPr>
              <w:rPr>
                <w:rFonts w:ascii="Calibri" w:hAnsi="Calibri"/>
                <w:sz w:val="22"/>
              </w:rPr>
            </w:pPr>
            <w:r w:rsidRPr="00DE2F85">
              <w:rPr>
                <w:rFonts w:ascii="Calibri" w:hAnsi="Calibri"/>
                <w:sz w:val="22"/>
              </w:rPr>
              <w:t>1</w:t>
            </w:r>
          </w:p>
        </w:tc>
        <w:tc>
          <w:tcPr>
            <w:tcW w:w="2288" w:type="dxa"/>
          </w:tcPr>
          <w:p w14:paraId="60E31BAE" w14:textId="77777777" w:rsidR="00DE2F85" w:rsidRPr="00DE2F85" w:rsidRDefault="00DE2F85" w:rsidP="00DE2F85">
            <w:pPr>
              <w:rPr>
                <w:rFonts w:ascii="Calibri" w:hAnsi="Calibri"/>
                <w:sz w:val="22"/>
              </w:rPr>
            </w:pPr>
            <w:r w:rsidRPr="00DE2F85">
              <w:rPr>
                <w:rFonts w:ascii="宋体" w:eastAsia="宋体" w:hAnsi="宋体" w:cs="宋体" w:hint="eastAsia"/>
                <w:sz w:val="22"/>
              </w:rPr>
              <w:t>香樟</w:t>
            </w:r>
          </w:p>
        </w:tc>
        <w:tc>
          <w:tcPr>
            <w:tcW w:w="2248" w:type="dxa"/>
          </w:tcPr>
          <w:p w14:paraId="03A9DC59"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2676F8A8" w14:textId="77777777" w:rsidR="00DE2F85" w:rsidRPr="00DE2F85" w:rsidRDefault="00DE2F85" w:rsidP="00DE2F85">
            <w:pPr>
              <w:rPr>
                <w:rFonts w:ascii="Calibri" w:hAnsi="Calibri"/>
                <w:sz w:val="22"/>
              </w:rPr>
            </w:pPr>
            <w:r w:rsidRPr="00DE2F85">
              <w:rPr>
                <w:rFonts w:ascii="Calibri" w:hAnsi="Calibri"/>
                <w:sz w:val="22"/>
              </w:rPr>
              <w:t>18</w:t>
            </w:r>
          </w:p>
        </w:tc>
        <w:tc>
          <w:tcPr>
            <w:tcW w:w="1417" w:type="dxa"/>
          </w:tcPr>
          <w:p w14:paraId="3D2E12F5" w14:textId="77777777" w:rsidR="00DE2F85" w:rsidRPr="00DE2F85" w:rsidRDefault="00DE2F85" w:rsidP="00DE2F85">
            <w:pPr>
              <w:rPr>
                <w:rFonts w:ascii="Calibri" w:hAnsi="Calibri"/>
                <w:sz w:val="22"/>
              </w:rPr>
            </w:pPr>
          </w:p>
        </w:tc>
      </w:tr>
      <w:tr w:rsidR="00DE2F85" w:rsidRPr="00DE2F85" w14:paraId="22031FEE" w14:textId="77777777" w:rsidTr="003D3164">
        <w:trPr>
          <w:jc w:val="center"/>
        </w:trPr>
        <w:tc>
          <w:tcPr>
            <w:tcW w:w="1129" w:type="dxa"/>
          </w:tcPr>
          <w:p w14:paraId="517AA859" w14:textId="77777777" w:rsidR="00DE2F85" w:rsidRPr="00DE2F85" w:rsidRDefault="00DE2F85" w:rsidP="00DE2F85">
            <w:pPr>
              <w:rPr>
                <w:rFonts w:ascii="Calibri" w:hAnsi="Calibri"/>
                <w:sz w:val="22"/>
              </w:rPr>
            </w:pPr>
            <w:r w:rsidRPr="00DE2F85">
              <w:rPr>
                <w:rFonts w:ascii="Calibri" w:hAnsi="Calibri"/>
                <w:sz w:val="22"/>
              </w:rPr>
              <w:t>2</w:t>
            </w:r>
          </w:p>
        </w:tc>
        <w:tc>
          <w:tcPr>
            <w:tcW w:w="2288" w:type="dxa"/>
          </w:tcPr>
          <w:p w14:paraId="69993DB7" w14:textId="77777777" w:rsidR="00DE2F85" w:rsidRPr="00DE2F85" w:rsidRDefault="00DE2F85" w:rsidP="00DE2F85">
            <w:pPr>
              <w:rPr>
                <w:rFonts w:ascii="Calibri" w:hAnsi="Calibri"/>
                <w:sz w:val="22"/>
              </w:rPr>
            </w:pPr>
            <w:r w:rsidRPr="00DE2F85">
              <w:rPr>
                <w:rFonts w:ascii="宋体" w:eastAsia="宋体" w:hAnsi="宋体" w:cs="宋体" w:hint="eastAsia"/>
                <w:sz w:val="22"/>
              </w:rPr>
              <w:t>墨西哥落羽杉</w:t>
            </w:r>
          </w:p>
        </w:tc>
        <w:tc>
          <w:tcPr>
            <w:tcW w:w="2248" w:type="dxa"/>
          </w:tcPr>
          <w:p w14:paraId="36E17816"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10.1-12.0</w:t>
            </w:r>
          </w:p>
        </w:tc>
        <w:tc>
          <w:tcPr>
            <w:tcW w:w="1418" w:type="dxa"/>
          </w:tcPr>
          <w:p w14:paraId="02C8BF55" w14:textId="77777777" w:rsidR="00DE2F85" w:rsidRPr="00DE2F85" w:rsidRDefault="00DE2F85" w:rsidP="00DE2F85">
            <w:pPr>
              <w:rPr>
                <w:rFonts w:ascii="Calibri" w:hAnsi="Calibri"/>
                <w:sz w:val="22"/>
              </w:rPr>
            </w:pPr>
            <w:r w:rsidRPr="00DE2F85">
              <w:rPr>
                <w:rFonts w:ascii="Calibri" w:hAnsi="Calibri"/>
                <w:sz w:val="22"/>
              </w:rPr>
              <w:t>29</w:t>
            </w:r>
          </w:p>
        </w:tc>
        <w:tc>
          <w:tcPr>
            <w:tcW w:w="1417" w:type="dxa"/>
          </w:tcPr>
          <w:p w14:paraId="6A60E376" w14:textId="77777777" w:rsidR="00DE2F85" w:rsidRPr="00DE2F85" w:rsidRDefault="00DE2F85" w:rsidP="00DE2F85">
            <w:pPr>
              <w:rPr>
                <w:rFonts w:ascii="Calibri" w:hAnsi="Calibri"/>
                <w:sz w:val="22"/>
              </w:rPr>
            </w:pPr>
          </w:p>
        </w:tc>
      </w:tr>
      <w:tr w:rsidR="00DE2F85" w:rsidRPr="00DE2F85" w14:paraId="18FFB019" w14:textId="77777777" w:rsidTr="003D3164">
        <w:trPr>
          <w:jc w:val="center"/>
        </w:trPr>
        <w:tc>
          <w:tcPr>
            <w:tcW w:w="1129" w:type="dxa"/>
          </w:tcPr>
          <w:p w14:paraId="6CECB3D1" w14:textId="77777777" w:rsidR="00DE2F85" w:rsidRPr="00DE2F85" w:rsidRDefault="00DE2F85" w:rsidP="00DE2F85">
            <w:pPr>
              <w:rPr>
                <w:rFonts w:ascii="Calibri" w:hAnsi="Calibri"/>
                <w:sz w:val="22"/>
              </w:rPr>
            </w:pPr>
            <w:r w:rsidRPr="00DE2F85">
              <w:rPr>
                <w:rFonts w:ascii="Calibri" w:hAnsi="Calibri"/>
                <w:sz w:val="22"/>
              </w:rPr>
              <w:t>3</w:t>
            </w:r>
          </w:p>
        </w:tc>
        <w:tc>
          <w:tcPr>
            <w:tcW w:w="2288" w:type="dxa"/>
          </w:tcPr>
          <w:p w14:paraId="4FBB4845" w14:textId="77777777" w:rsidR="00DE2F85" w:rsidRPr="00DE2F85" w:rsidRDefault="00DE2F85" w:rsidP="00DE2F85">
            <w:pPr>
              <w:rPr>
                <w:rFonts w:ascii="Calibri" w:hAnsi="Calibri"/>
                <w:sz w:val="22"/>
              </w:rPr>
            </w:pPr>
            <w:r w:rsidRPr="00DE2F85">
              <w:rPr>
                <w:rFonts w:ascii="宋体" w:eastAsia="宋体" w:hAnsi="宋体" w:cs="宋体" w:hint="eastAsia"/>
                <w:sz w:val="22"/>
              </w:rPr>
              <w:t>银杏</w:t>
            </w:r>
          </w:p>
        </w:tc>
        <w:tc>
          <w:tcPr>
            <w:tcW w:w="2248" w:type="dxa"/>
          </w:tcPr>
          <w:p w14:paraId="5ED055E8"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14.1-16.0</w:t>
            </w:r>
          </w:p>
        </w:tc>
        <w:tc>
          <w:tcPr>
            <w:tcW w:w="1418" w:type="dxa"/>
          </w:tcPr>
          <w:p w14:paraId="797C931F" w14:textId="77777777" w:rsidR="00DE2F85" w:rsidRPr="00DE2F85" w:rsidRDefault="00DE2F85" w:rsidP="00DE2F85">
            <w:pPr>
              <w:rPr>
                <w:rFonts w:ascii="Calibri" w:hAnsi="Calibri"/>
                <w:sz w:val="22"/>
              </w:rPr>
            </w:pPr>
            <w:r w:rsidRPr="00DE2F85">
              <w:rPr>
                <w:rFonts w:ascii="Calibri" w:hAnsi="Calibri"/>
                <w:sz w:val="22"/>
              </w:rPr>
              <w:t>21</w:t>
            </w:r>
          </w:p>
        </w:tc>
        <w:tc>
          <w:tcPr>
            <w:tcW w:w="1417" w:type="dxa"/>
          </w:tcPr>
          <w:p w14:paraId="3B251767" w14:textId="77777777" w:rsidR="00DE2F85" w:rsidRPr="00DE2F85" w:rsidRDefault="00DE2F85" w:rsidP="00DE2F85">
            <w:pPr>
              <w:rPr>
                <w:rFonts w:ascii="Calibri" w:hAnsi="Calibri"/>
                <w:sz w:val="22"/>
              </w:rPr>
            </w:pPr>
          </w:p>
        </w:tc>
      </w:tr>
      <w:tr w:rsidR="00DE2F85" w:rsidRPr="00DE2F85" w14:paraId="37584B19" w14:textId="77777777" w:rsidTr="003D3164">
        <w:trPr>
          <w:jc w:val="center"/>
        </w:trPr>
        <w:tc>
          <w:tcPr>
            <w:tcW w:w="1129" w:type="dxa"/>
          </w:tcPr>
          <w:p w14:paraId="24137538" w14:textId="77777777" w:rsidR="00DE2F85" w:rsidRPr="00DE2F85" w:rsidRDefault="00DE2F85" w:rsidP="00DE2F85">
            <w:pPr>
              <w:rPr>
                <w:rFonts w:ascii="Calibri" w:hAnsi="Calibri"/>
                <w:sz w:val="22"/>
              </w:rPr>
            </w:pPr>
            <w:r w:rsidRPr="00DE2F85">
              <w:rPr>
                <w:rFonts w:ascii="Calibri" w:hAnsi="Calibri"/>
                <w:sz w:val="22"/>
              </w:rPr>
              <w:t>4</w:t>
            </w:r>
          </w:p>
        </w:tc>
        <w:tc>
          <w:tcPr>
            <w:tcW w:w="2288" w:type="dxa"/>
          </w:tcPr>
          <w:p w14:paraId="1984996C" w14:textId="77777777" w:rsidR="00DE2F85" w:rsidRPr="00DE2F85" w:rsidRDefault="00DE2F85" w:rsidP="00DE2F85">
            <w:pPr>
              <w:rPr>
                <w:rFonts w:ascii="Calibri" w:hAnsi="Calibri"/>
                <w:sz w:val="22"/>
              </w:rPr>
            </w:pPr>
            <w:r w:rsidRPr="00DE2F85">
              <w:rPr>
                <w:rFonts w:ascii="宋体" w:eastAsia="宋体" w:hAnsi="宋体" w:cs="宋体" w:hint="eastAsia"/>
                <w:sz w:val="22"/>
              </w:rPr>
              <w:t>榉树</w:t>
            </w:r>
          </w:p>
        </w:tc>
        <w:tc>
          <w:tcPr>
            <w:tcW w:w="2248" w:type="dxa"/>
          </w:tcPr>
          <w:p w14:paraId="0EFE80EE"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54A4E2E2"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54A0C953" w14:textId="77777777" w:rsidR="00DE2F85" w:rsidRPr="00DE2F85" w:rsidRDefault="00DE2F85" w:rsidP="00DE2F85">
            <w:pPr>
              <w:rPr>
                <w:rFonts w:ascii="Calibri" w:hAnsi="Calibri"/>
                <w:sz w:val="22"/>
              </w:rPr>
            </w:pPr>
          </w:p>
        </w:tc>
      </w:tr>
      <w:tr w:rsidR="00DE2F85" w:rsidRPr="00DE2F85" w14:paraId="45601705" w14:textId="77777777" w:rsidTr="003D3164">
        <w:trPr>
          <w:jc w:val="center"/>
        </w:trPr>
        <w:tc>
          <w:tcPr>
            <w:tcW w:w="1129" w:type="dxa"/>
          </w:tcPr>
          <w:p w14:paraId="5145BEAB" w14:textId="77777777" w:rsidR="00DE2F85" w:rsidRPr="00DE2F85" w:rsidRDefault="00DE2F85" w:rsidP="00DE2F85">
            <w:pPr>
              <w:rPr>
                <w:rFonts w:ascii="Calibri" w:hAnsi="Calibri"/>
                <w:sz w:val="22"/>
              </w:rPr>
            </w:pPr>
            <w:r w:rsidRPr="00DE2F85">
              <w:rPr>
                <w:rFonts w:ascii="Calibri" w:hAnsi="Calibri"/>
                <w:sz w:val="22"/>
              </w:rPr>
              <w:t>5</w:t>
            </w:r>
          </w:p>
        </w:tc>
        <w:tc>
          <w:tcPr>
            <w:tcW w:w="2288" w:type="dxa"/>
          </w:tcPr>
          <w:p w14:paraId="7BB095FC" w14:textId="77777777" w:rsidR="00DE2F85" w:rsidRPr="00DE2F85" w:rsidRDefault="00DE2F85" w:rsidP="00DE2F85">
            <w:pPr>
              <w:rPr>
                <w:rFonts w:ascii="Calibri" w:hAnsi="Calibri"/>
                <w:sz w:val="22"/>
              </w:rPr>
            </w:pPr>
            <w:r w:rsidRPr="00DE2F85">
              <w:rPr>
                <w:rFonts w:ascii="宋体" w:eastAsia="宋体" w:hAnsi="宋体" w:cs="宋体" w:hint="eastAsia"/>
                <w:sz w:val="22"/>
              </w:rPr>
              <w:t>无患子</w:t>
            </w:r>
          </w:p>
        </w:tc>
        <w:tc>
          <w:tcPr>
            <w:tcW w:w="2248" w:type="dxa"/>
          </w:tcPr>
          <w:p w14:paraId="4076EC04"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14.1-16.0</w:t>
            </w:r>
          </w:p>
        </w:tc>
        <w:tc>
          <w:tcPr>
            <w:tcW w:w="1418" w:type="dxa"/>
          </w:tcPr>
          <w:p w14:paraId="2D493EE1" w14:textId="77777777" w:rsidR="00DE2F85" w:rsidRPr="00DE2F85" w:rsidRDefault="00DE2F85" w:rsidP="00DE2F85">
            <w:pPr>
              <w:rPr>
                <w:rFonts w:ascii="Calibri" w:hAnsi="Calibri"/>
                <w:sz w:val="22"/>
              </w:rPr>
            </w:pPr>
            <w:r w:rsidRPr="00DE2F85">
              <w:rPr>
                <w:rFonts w:ascii="Calibri" w:hAnsi="Calibri"/>
                <w:sz w:val="22"/>
              </w:rPr>
              <w:t>11</w:t>
            </w:r>
          </w:p>
        </w:tc>
        <w:tc>
          <w:tcPr>
            <w:tcW w:w="1417" w:type="dxa"/>
          </w:tcPr>
          <w:p w14:paraId="6DFE0704" w14:textId="77777777" w:rsidR="00DE2F85" w:rsidRPr="00DE2F85" w:rsidRDefault="00DE2F85" w:rsidP="00DE2F85">
            <w:pPr>
              <w:rPr>
                <w:rFonts w:ascii="Calibri" w:hAnsi="Calibri"/>
                <w:sz w:val="22"/>
              </w:rPr>
            </w:pPr>
          </w:p>
        </w:tc>
      </w:tr>
      <w:tr w:rsidR="00DE2F85" w:rsidRPr="00DE2F85" w14:paraId="42F28330" w14:textId="77777777" w:rsidTr="003D3164">
        <w:trPr>
          <w:jc w:val="center"/>
        </w:trPr>
        <w:tc>
          <w:tcPr>
            <w:tcW w:w="1129" w:type="dxa"/>
          </w:tcPr>
          <w:p w14:paraId="125FEA52" w14:textId="77777777" w:rsidR="00DE2F85" w:rsidRPr="00DE2F85" w:rsidRDefault="00DE2F85" w:rsidP="00DE2F85">
            <w:pPr>
              <w:rPr>
                <w:rFonts w:ascii="Calibri" w:hAnsi="Calibri"/>
                <w:sz w:val="22"/>
              </w:rPr>
            </w:pPr>
            <w:r w:rsidRPr="00DE2F85">
              <w:rPr>
                <w:rFonts w:ascii="Calibri" w:hAnsi="Calibri"/>
                <w:sz w:val="22"/>
              </w:rPr>
              <w:t>6</w:t>
            </w:r>
          </w:p>
        </w:tc>
        <w:tc>
          <w:tcPr>
            <w:tcW w:w="2288" w:type="dxa"/>
          </w:tcPr>
          <w:p w14:paraId="04ACF48E" w14:textId="77777777" w:rsidR="00DE2F85" w:rsidRPr="00DE2F85" w:rsidRDefault="00DE2F85" w:rsidP="00DE2F85">
            <w:pPr>
              <w:rPr>
                <w:rFonts w:ascii="Calibri" w:hAnsi="Calibri"/>
                <w:sz w:val="22"/>
              </w:rPr>
            </w:pPr>
            <w:r w:rsidRPr="00DE2F85">
              <w:rPr>
                <w:rFonts w:ascii="宋体" w:eastAsia="宋体" w:hAnsi="宋体" w:cs="宋体" w:hint="eastAsia"/>
                <w:sz w:val="22"/>
              </w:rPr>
              <w:t>金桂</w:t>
            </w:r>
          </w:p>
        </w:tc>
        <w:tc>
          <w:tcPr>
            <w:tcW w:w="2248" w:type="dxa"/>
          </w:tcPr>
          <w:p w14:paraId="7A2E97DE"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301-330</w:t>
            </w:r>
          </w:p>
        </w:tc>
        <w:tc>
          <w:tcPr>
            <w:tcW w:w="1418" w:type="dxa"/>
          </w:tcPr>
          <w:p w14:paraId="688506E6"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52668B15" w14:textId="77777777" w:rsidR="00DE2F85" w:rsidRPr="00DE2F85" w:rsidRDefault="00DE2F85" w:rsidP="00DE2F85">
            <w:pPr>
              <w:rPr>
                <w:rFonts w:ascii="Calibri" w:hAnsi="Calibri"/>
                <w:sz w:val="22"/>
              </w:rPr>
            </w:pPr>
          </w:p>
        </w:tc>
      </w:tr>
      <w:tr w:rsidR="00DE2F85" w:rsidRPr="00DE2F85" w14:paraId="5AB62BB2" w14:textId="77777777" w:rsidTr="003D3164">
        <w:trPr>
          <w:jc w:val="center"/>
        </w:trPr>
        <w:tc>
          <w:tcPr>
            <w:tcW w:w="1129" w:type="dxa"/>
          </w:tcPr>
          <w:p w14:paraId="6C9FAB1E" w14:textId="77777777" w:rsidR="00DE2F85" w:rsidRPr="00DE2F85" w:rsidRDefault="00DE2F85" w:rsidP="00DE2F85">
            <w:pPr>
              <w:rPr>
                <w:rFonts w:ascii="Calibri" w:hAnsi="Calibri"/>
                <w:sz w:val="22"/>
              </w:rPr>
            </w:pPr>
            <w:r w:rsidRPr="00DE2F85">
              <w:rPr>
                <w:rFonts w:ascii="Calibri" w:hAnsi="Calibri"/>
                <w:sz w:val="22"/>
              </w:rPr>
              <w:lastRenderedPageBreak/>
              <w:t>7</w:t>
            </w:r>
          </w:p>
        </w:tc>
        <w:tc>
          <w:tcPr>
            <w:tcW w:w="2288" w:type="dxa"/>
          </w:tcPr>
          <w:p w14:paraId="44748034" w14:textId="77777777" w:rsidR="00DE2F85" w:rsidRPr="00DE2F85" w:rsidRDefault="00DE2F85" w:rsidP="00DE2F85">
            <w:pPr>
              <w:rPr>
                <w:rFonts w:ascii="Calibri" w:hAnsi="Calibri"/>
                <w:sz w:val="22"/>
              </w:rPr>
            </w:pPr>
            <w:r w:rsidRPr="00DE2F85">
              <w:rPr>
                <w:rFonts w:ascii="宋体" w:eastAsia="宋体" w:hAnsi="宋体" w:cs="宋体" w:hint="eastAsia"/>
                <w:sz w:val="22"/>
              </w:rPr>
              <w:t>紫薇</w:t>
            </w:r>
          </w:p>
        </w:tc>
        <w:tc>
          <w:tcPr>
            <w:tcW w:w="2248" w:type="dxa"/>
          </w:tcPr>
          <w:p w14:paraId="446730B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251-280</w:t>
            </w:r>
          </w:p>
        </w:tc>
        <w:tc>
          <w:tcPr>
            <w:tcW w:w="1418" w:type="dxa"/>
          </w:tcPr>
          <w:p w14:paraId="45C4D6EA" w14:textId="77777777" w:rsidR="00DE2F85" w:rsidRPr="00DE2F85" w:rsidRDefault="00DE2F85" w:rsidP="00DE2F85">
            <w:pPr>
              <w:rPr>
                <w:rFonts w:ascii="Calibri" w:hAnsi="Calibri"/>
                <w:sz w:val="22"/>
              </w:rPr>
            </w:pPr>
            <w:r w:rsidRPr="00DE2F85">
              <w:rPr>
                <w:rFonts w:ascii="Calibri" w:hAnsi="Calibri"/>
                <w:sz w:val="22"/>
              </w:rPr>
              <w:t>9</w:t>
            </w:r>
          </w:p>
        </w:tc>
        <w:tc>
          <w:tcPr>
            <w:tcW w:w="1417" w:type="dxa"/>
          </w:tcPr>
          <w:p w14:paraId="2B75A135" w14:textId="77777777" w:rsidR="00DE2F85" w:rsidRPr="00DE2F85" w:rsidRDefault="00DE2F85" w:rsidP="00DE2F85">
            <w:pPr>
              <w:rPr>
                <w:rFonts w:ascii="Calibri" w:hAnsi="Calibri"/>
                <w:sz w:val="22"/>
              </w:rPr>
            </w:pPr>
          </w:p>
        </w:tc>
      </w:tr>
      <w:tr w:rsidR="00DE2F85" w:rsidRPr="00DE2F85" w14:paraId="7EF3180C" w14:textId="77777777" w:rsidTr="003D3164">
        <w:trPr>
          <w:jc w:val="center"/>
        </w:trPr>
        <w:tc>
          <w:tcPr>
            <w:tcW w:w="1129" w:type="dxa"/>
          </w:tcPr>
          <w:p w14:paraId="19B72368" w14:textId="77777777" w:rsidR="00DE2F85" w:rsidRPr="00DE2F85" w:rsidRDefault="00DE2F85" w:rsidP="00DE2F85">
            <w:pPr>
              <w:rPr>
                <w:rFonts w:ascii="Calibri" w:hAnsi="Calibri"/>
                <w:sz w:val="22"/>
              </w:rPr>
            </w:pPr>
            <w:r w:rsidRPr="00DE2F85">
              <w:rPr>
                <w:rFonts w:ascii="Calibri" w:hAnsi="Calibri"/>
                <w:sz w:val="22"/>
              </w:rPr>
              <w:t>8</w:t>
            </w:r>
          </w:p>
        </w:tc>
        <w:tc>
          <w:tcPr>
            <w:tcW w:w="2288" w:type="dxa"/>
          </w:tcPr>
          <w:p w14:paraId="21D61B29" w14:textId="77777777" w:rsidR="00DE2F85" w:rsidRPr="00DE2F85" w:rsidRDefault="00DE2F85" w:rsidP="00DE2F85">
            <w:pPr>
              <w:rPr>
                <w:rFonts w:ascii="Calibri" w:hAnsi="Calibri"/>
                <w:sz w:val="22"/>
              </w:rPr>
            </w:pPr>
            <w:r w:rsidRPr="00DE2F85">
              <w:rPr>
                <w:rFonts w:ascii="宋体" w:eastAsia="宋体" w:hAnsi="宋体" w:cs="宋体" w:hint="eastAsia"/>
                <w:sz w:val="22"/>
              </w:rPr>
              <w:t>西府海棠</w:t>
            </w:r>
          </w:p>
        </w:tc>
        <w:tc>
          <w:tcPr>
            <w:tcW w:w="2248" w:type="dxa"/>
          </w:tcPr>
          <w:p w14:paraId="2DDCA739"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191-210</w:t>
            </w:r>
          </w:p>
        </w:tc>
        <w:tc>
          <w:tcPr>
            <w:tcW w:w="1418" w:type="dxa"/>
          </w:tcPr>
          <w:p w14:paraId="0507F972" w14:textId="77777777" w:rsidR="00DE2F85" w:rsidRPr="00DE2F85" w:rsidRDefault="00DE2F85" w:rsidP="00DE2F85">
            <w:pPr>
              <w:rPr>
                <w:rFonts w:ascii="Calibri" w:hAnsi="Calibri"/>
                <w:sz w:val="22"/>
              </w:rPr>
            </w:pPr>
            <w:r w:rsidRPr="00DE2F85">
              <w:rPr>
                <w:rFonts w:ascii="Calibri" w:hAnsi="Calibri"/>
                <w:sz w:val="22"/>
              </w:rPr>
              <w:t>65</w:t>
            </w:r>
          </w:p>
        </w:tc>
        <w:tc>
          <w:tcPr>
            <w:tcW w:w="1417" w:type="dxa"/>
          </w:tcPr>
          <w:p w14:paraId="1DF945AF" w14:textId="77777777" w:rsidR="00DE2F85" w:rsidRPr="00DE2F85" w:rsidRDefault="00DE2F85" w:rsidP="00DE2F85">
            <w:pPr>
              <w:rPr>
                <w:rFonts w:ascii="Calibri" w:hAnsi="Calibri"/>
                <w:sz w:val="22"/>
              </w:rPr>
            </w:pPr>
          </w:p>
        </w:tc>
      </w:tr>
      <w:tr w:rsidR="00DE2F85" w:rsidRPr="00DE2F85" w14:paraId="347AB4A2" w14:textId="77777777" w:rsidTr="003D3164">
        <w:trPr>
          <w:jc w:val="center"/>
        </w:trPr>
        <w:tc>
          <w:tcPr>
            <w:tcW w:w="1129" w:type="dxa"/>
          </w:tcPr>
          <w:p w14:paraId="4EEE7D85" w14:textId="77777777" w:rsidR="00DE2F85" w:rsidRPr="00DE2F85" w:rsidRDefault="00DE2F85" w:rsidP="00DE2F85">
            <w:pPr>
              <w:rPr>
                <w:rFonts w:ascii="Calibri" w:hAnsi="Calibri"/>
                <w:sz w:val="22"/>
              </w:rPr>
            </w:pPr>
            <w:r w:rsidRPr="00DE2F85">
              <w:rPr>
                <w:rFonts w:ascii="Calibri" w:hAnsi="Calibri"/>
                <w:sz w:val="22"/>
              </w:rPr>
              <w:t>9</w:t>
            </w:r>
          </w:p>
        </w:tc>
        <w:tc>
          <w:tcPr>
            <w:tcW w:w="2288" w:type="dxa"/>
          </w:tcPr>
          <w:p w14:paraId="2E522638" w14:textId="77777777" w:rsidR="00DE2F85" w:rsidRPr="00DE2F85" w:rsidRDefault="00DE2F85" w:rsidP="00DE2F85">
            <w:pPr>
              <w:rPr>
                <w:rFonts w:ascii="Calibri" w:hAnsi="Calibri"/>
                <w:sz w:val="22"/>
              </w:rPr>
            </w:pPr>
            <w:r w:rsidRPr="00DE2F85">
              <w:rPr>
                <w:rFonts w:ascii="宋体" w:eastAsia="宋体" w:hAnsi="宋体" w:cs="宋体" w:hint="eastAsia"/>
                <w:sz w:val="22"/>
              </w:rPr>
              <w:t>红叶李</w:t>
            </w:r>
          </w:p>
        </w:tc>
        <w:tc>
          <w:tcPr>
            <w:tcW w:w="2248" w:type="dxa"/>
          </w:tcPr>
          <w:p w14:paraId="2090F016"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231-260</w:t>
            </w:r>
          </w:p>
        </w:tc>
        <w:tc>
          <w:tcPr>
            <w:tcW w:w="1418" w:type="dxa"/>
          </w:tcPr>
          <w:p w14:paraId="7357493E" w14:textId="77777777" w:rsidR="00DE2F85" w:rsidRPr="00DE2F85" w:rsidRDefault="00DE2F85" w:rsidP="00DE2F85">
            <w:pPr>
              <w:rPr>
                <w:rFonts w:ascii="Calibri" w:hAnsi="Calibri"/>
                <w:sz w:val="22"/>
              </w:rPr>
            </w:pPr>
            <w:r w:rsidRPr="00DE2F85">
              <w:rPr>
                <w:rFonts w:ascii="Calibri" w:hAnsi="Calibri"/>
                <w:sz w:val="22"/>
              </w:rPr>
              <w:t>13</w:t>
            </w:r>
          </w:p>
        </w:tc>
        <w:tc>
          <w:tcPr>
            <w:tcW w:w="1417" w:type="dxa"/>
          </w:tcPr>
          <w:p w14:paraId="76A1B3C6" w14:textId="77777777" w:rsidR="00DE2F85" w:rsidRPr="00DE2F85" w:rsidRDefault="00DE2F85" w:rsidP="00DE2F85">
            <w:pPr>
              <w:rPr>
                <w:rFonts w:ascii="Calibri" w:hAnsi="Calibri"/>
                <w:sz w:val="22"/>
              </w:rPr>
            </w:pPr>
          </w:p>
        </w:tc>
      </w:tr>
      <w:tr w:rsidR="00DE2F85" w:rsidRPr="00DE2F85" w14:paraId="0C096C91" w14:textId="77777777" w:rsidTr="003D3164">
        <w:trPr>
          <w:jc w:val="center"/>
        </w:trPr>
        <w:tc>
          <w:tcPr>
            <w:tcW w:w="1129" w:type="dxa"/>
          </w:tcPr>
          <w:p w14:paraId="62706E83" w14:textId="77777777" w:rsidR="00DE2F85" w:rsidRPr="00DE2F85" w:rsidRDefault="00DE2F85" w:rsidP="00DE2F85">
            <w:pPr>
              <w:rPr>
                <w:rFonts w:ascii="Calibri" w:hAnsi="Calibri"/>
                <w:sz w:val="22"/>
              </w:rPr>
            </w:pPr>
            <w:r w:rsidRPr="00DE2F85">
              <w:rPr>
                <w:rFonts w:ascii="Calibri" w:hAnsi="Calibri"/>
                <w:sz w:val="22"/>
              </w:rPr>
              <w:t>10</w:t>
            </w:r>
          </w:p>
        </w:tc>
        <w:tc>
          <w:tcPr>
            <w:tcW w:w="2288" w:type="dxa"/>
          </w:tcPr>
          <w:p w14:paraId="0E4C7242" w14:textId="77777777" w:rsidR="00DE2F85" w:rsidRPr="00DE2F85" w:rsidRDefault="00DE2F85" w:rsidP="00DE2F85">
            <w:pPr>
              <w:rPr>
                <w:rFonts w:ascii="Calibri" w:hAnsi="Calibri"/>
                <w:sz w:val="22"/>
              </w:rPr>
            </w:pPr>
            <w:r w:rsidRPr="00DE2F85">
              <w:rPr>
                <w:rFonts w:ascii="宋体" w:eastAsia="宋体" w:hAnsi="宋体" w:cs="宋体" w:hint="eastAsia"/>
                <w:sz w:val="22"/>
              </w:rPr>
              <w:t>金森女贞球</w:t>
            </w:r>
          </w:p>
        </w:tc>
        <w:tc>
          <w:tcPr>
            <w:tcW w:w="2248" w:type="dxa"/>
          </w:tcPr>
          <w:p w14:paraId="25C7F936"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03B05F0B"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203AD4FB" w14:textId="77777777" w:rsidR="00DE2F85" w:rsidRPr="00DE2F85" w:rsidRDefault="00DE2F85" w:rsidP="00DE2F85">
            <w:pPr>
              <w:rPr>
                <w:rFonts w:ascii="Calibri" w:hAnsi="Calibri"/>
                <w:sz w:val="22"/>
              </w:rPr>
            </w:pPr>
          </w:p>
        </w:tc>
      </w:tr>
      <w:tr w:rsidR="00DE2F85" w:rsidRPr="00DE2F85" w14:paraId="742E0E05" w14:textId="77777777" w:rsidTr="003D3164">
        <w:trPr>
          <w:jc w:val="center"/>
        </w:trPr>
        <w:tc>
          <w:tcPr>
            <w:tcW w:w="1129" w:type="dxa"/>
          </w:tcPr>
          <w:p w14:paraId="60969FCF" w14:textId="77777777" w:rsidR="00DE2F85" w:rsidRPr="00DE2F85" w:rsidRDefault="00DE2F85" w:rsidP="00DE2F85">
            <w:pPr>
              <w:rPr>
                <w:rFonts w:ascii="Calibri" w:hAnsi="Calibri"/>
                <w:sz w:val="22"/>
              </w:rPr>
            </w:pPr>
            <w:r w:rsidRPr="00DE2F85">
              <w:rPr>
                <w:rFonts w:ascii="Calibri" w:hAnsi="Calibri"/>
                <w:sz w:val="22"/>
              </w:rPr>
              <w:t>12</w:t>
            </w:r>
          </w:p>
        </w:tc>
        <w:tc>
          <w:tcPr>
            <w:tcW w:w="2288" w:type="dxa"/>
          </w:tcPr>
          <w:p w14:paraId="0D7DBDB1"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红叶石楠球</w:t>
            </w:r>
          </w:p>
        </w:tc>
        <w:tc>
          <w:tcPr>
            <w:tcW w:w="2248" w:type="dxa"/>
          </w:tcPr>
          <w:p w14:paraId="2BE2DB96"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121-150</w:t>
            </w:r>
          </w:p>
        </w:tc>
        <w:tc>
          <w:tcPr>
            <w:tcW w:w="1418" w:type="dxa"/>
          </w:tcPr>
          <w:p w14:paraId="390ECA61" w14:textId="77777777" w:rsidR="00DE2F85" w:rsidRPr="00DE2F85" w:rsidRDefault="00DE2F85" w:rsidP="00DE2F85">
            <w:pPr>
              <w:rPr>
                <w:rFonts w:ascii="Calibri" w:hAnsi="Calibri"/>
                <w:sz w:val="22"/>
              </w:rPr>
            </w:pPr>
            <w:r w:rsidRPr="00DE2F85">
              <w:rPr>
                <w:rFonts w:ascii="Calibri" w:hAnsi="Calibri"/>
                <w:sz w:val="22"/>
              </w:rPr>
              <w:t>21</w:t>
            </w:r>
          </w:p>
        </w:tc>
        <w:tc>
          <w:tcPr>
            <w:tcW w:w="1417" w:type="dxa"/>
          </w:tcPr>
          <w:p w14:paraId="0776D09F" w14:textId="77777777" w:rsidR="00DE2F85" w:rsidRPr="00DE2F85" w:rsidRDefault="00DE2F85" w:rsidP="00DE2F85">
            <w:pPr>
              <w:rPr>
                <w:rFonts w:ascii="Calibri" w:hAnsi="Calibri"/>
                <w:sz w:val="22"/>
              </w:rPr>
            </w:pPr>
          </w:p>
        </w:tc>
      </w:tr>
      <w:tr w:rsidR="00DE2F85" w:rsidRPr="00DE2F85" w14:paraId="098E6194" w14:textId="77777777" w:rsidTr="003D3164">
        <w:trPr>
          <w:jc w:val="center"/>
        </w:trPr>
        <w:tc>
          <w:tcPr>
            <w:tcW w:w="1129" w:type="dxa"/>
          </w:tcPr>
          <w:p w14:paraId="25DCC0BE" w14:textId="77777777" w:rsidR="00DE2F85" w:rsidRPr="00DE2F85" w:rsidRDefault="00DE2F85" w:rsidP="00DE2F85">
            <w:pPr>
              <w:rPr>
                <w:rFonts w:ascii="Calibri" w:hAnsi="Calibri"/>
                <w:sz w:val="22"/>
              </w:rPr>
            </w:pPr>
            <w:r w:rsidRPr="00DE2F85">
              <w:rPr>
                <w:rFonts w:ascii="Calibri" w:hAnsi="Calibri"/>
                <w:sz w:val="22"/>
              </w:rPr>
              <w:t>13</w:t>
            </w:r>
          </w:p>
        </w:tc>
        <w:tc>
          <w:tcPr>
            <w:tcW w:w="2288" w:type="dxa"/>
          </w:tcPr>
          <w:p w14:paraId="20DAF44B" w14:textId="77777777" w:rsidR="00DE2F85" w:rsidRPr="00DE2F85" w:rsidRDefault="00DE2F85" w:rsidP="00DE2F85">
            <w:pPr>
              <w:rPr>
                <w:rFonts w:ascii="Calibri" w:hAnsi="Calibri"/>
                <w:sz w:val="22"/>
              </w:rPr>
            </w:pPr>
            <w:r w:rsidRPr="00DE2F85">
              <w:rPr>
                <w:rFonts w:ascii="宋体" w:eastAsia="宋体" w:hAnsi="宋体" w:cs="宋体" w:hint="eastAsia"/>
                <w:sz w:val="22"/>
              </w:rPr>
              <w:t>银姬小蜡球</w:t>
            </w:r>
          </w:p>
        </w:tc>
        <w:tc>
          <w:tcPr>
            <w:tcW w:w="2248" w:type="dxa"/>
          </w:tcPr>
          <w:p w14:paraId="0ADAAEBA"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026DC202"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47B86F30" w14:textId="77777777" w:rsidR="00DE2F85" w:rsidRPr="00DE2F85" w:rsidRDefault="00DE2F85" w:rsidP="00DE2F85">
            <w:pPr>
              <w:rPr>
                <w:rFonts w:ascii="Calibri" w:hAnsi="Calibri"/>
                <w:sz w:val="22"/>
              </w:rPr>
            </w:pPr>
          </w:p>
        </w:tc>
      </w:tr>
      <w:tr w:rsidR="00DE2F85" w:rsidRPr="00DE2F85" w14:paraId="506A3040" w14:textId="77777777" w:rsidTr="003D3164">
        <w:trPr>
          <w:jc w:val="center"/>
        </w:trPr>
        <w:tc>
          <w:tcPr>
            <w:tcW w:w="1129" w:type="dxa"/>
          </w:tcPr>
          <w:p w14:paraId="36422CC7" w14:textId="77777777" w:rsidR="00DE2F85" w:rsidRPr="00DE2F85" w:rsidRDefault="00DE2F85" w:rsidP="00DE2F85">
            <w:pPr>
              <w:rPr>
                <w:rFonts w:ascii="Calibri" w:hAnsi="Calibri"/>
                <w:sz w:val="22"/>
              </w:rPr>
            </w:pPr>
            <w:r w:rsidRPr="00DE2F85">
              <w:rPr>
                <w:rFonts w:ascii="Calibri" w:hAnsi="Calibri"/>
                <w:sz w:val="22"/>
              </w:rPr>
              <w:t>14</w:t>
            </w:r>
          </w:p>
        </w:tc>
        <w:tc>
          <w:tcPr>
            <w:tcW w:w="2288" w:type="dxa"/>
          </w:tcPr>
          <w:p w14:paraId="23BCA91C" w14:textId="77777777" w:rsidR="00DE2F85" w:rsidRPr="00DE2F85" w:rsidRDefault="00DE2F85" w:rsidP="00DE2F85">
            <w:pPr>
              <w:rPr>
                <w:rFonts w:ascii="Calibri" w:hAnsi="Calibri"/>
                <w:sz w:val="22"/>
              </w:rPr>
            </w:pPr>
            <w:r w:rsidRPr="00DE2F85">
              <w:rPr>
                <w:rFonts w:ascii="宋体" w:eastAsia="宋体" w:hAnsi="宋体" w:cs="宋体" w:hint="eastAsia"/>
                <w:sz w:val="22"/>
              </w:rPr>
              <w:t>八角金盘</w:t>
            </w:r>
          </w:p>
        </w:tc>
        <w:tc>
          <w:tcPr>
            <w:tcW w:w="2248" w:type="dxa"/>
          </w:tcPr>
          <w:p w14:paraId="17B0505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61-80</w:t>
            </w:r>
          </w:p>
        </w:tc>
        <w:tc>
          <w:tcPr>
            <w:tcW w:w="1418" w:type="dxa"/>
          </w:tcPr>
          <w:p w14:paraId="62070A25" w14:textId="77777777" w:rsidR="00DE2F85" w:rsidRPr="00DE2F85" w:rsidRDefault="00DE2F85" w:rsidP="00DE2F85">
            <w:pPr>
              <w:rPr>
                <w:rFonts w:ascii="Calibri" w:hAnsi="Calibri"/>
                <w:sz w:val="22"/>
              </w:rPr>
            </w:pPr>
            <w:r w:rsidRPr="00DE2F85">
              <w:rPr>
                <w:rFonts w:ascii="Calibri" w:hAnsi="Calibri"/>
                <w:sz w:val="22"/>
              </w:rPr>
              <w:t>168</w:t>
            </w:r>
            <w:r w:rsidRPr="00DE2F85">
              <w:rPr>
                <w:rFonts w:ascii="宋体" w:eastAsia="宋体" w:hAnsi="宋体" w:cs="宋体" w:hint="eastAsia"/>
                <w:sz w:val="22"/>
              </w:rPr>
              <w:t>平方米</w:t>
            </w:r>
          </w:p>
        </w:tc>
        <w:tc>
          <w:tcPr>
            <w:tcW w:w="1417" w:type="dxa"/>
          </w:tcPr>
          <w:p w14:paraId="431D26E6" w14:textId="77777777" w:rsidR="00DE2F85" w:rsidRPr="00DE2F85" w:rsidRDefault="00DE2F85" w:rsidP="00DE2F85">
            <w:pPr>
              <w:rPr>
                <w:rFonts w:ascii="Calibri" w:hAnsi="Calibri"/>
                <w:sz w:val="22"/>
              </w:rPr>
            </w:pPr>
          </w:p>
        </w:tc>
      </w:tr>
      <w:tr w:rsidR="00DE2F85" w:rsidRPr="00DE2F85" w14:paraId="38680BDD" w14:textId="77777777" w:rsidTr="003D3164">
        <w:trPr>
          <w:jc w:val="center"/>
        </w:trPr>
        <w:tc>
          <w:tcPr>
            <w:tcW w:w="1129" w:type="dxa"/>
          </w:tcPr>
          <w:p w14:paraId="14C9FA45" w14:textId="77777777" w:rsidR="00DE2F85" w:rsidRPr="00DE2F85" w:rsidRDefault="00DE2F85" w:rsidP="00DE2F85">
            <w:pPr>
              <w:rPr>
                <w:rFonts w:ascii="Calibri" w:hAnsi="Calibri"/>
                <w:sz w:val="22"/>
              </w:rPr>
            </w:pPr>
            <w:r w:rsidRPr="00DE2F85">
              <w:rPr>
                <w:rFonts w:ascii="Calibri" w:hAnsi="Calibri"/>
                <w:sz w:val="22"/>
              </w:rPr>
              <w:t>15</w:t>
            </w:r>
          </w:p>
        </w:tc>
        <w:tc>
          <w:tcPr>
            <w:tcW w:w="2288" w:type="dxa"/>
          </w:tcPr>
          <w:p w14:paraId="2392D593" w14:textId="77777777" w:rsidR="00DE2F85" w:rsidRPr="00DE2F85" w:rsidRDefault="00DE2F85" w:rsidP="00DE2F85">
            <w:pPr>
              <w:rPr>
                <w:rFonts w:ascii="Calibri" w:hAnsi="Calibri"/>
                <w:sz w:val="22"/>
              </w:rPr>
            </w:pPr>
            <w:r w:rsidRPr="00DE2F85">
              <w:rPr>
                <w:rFonts w:ascii="宋体" w:eastAsia="宋体" w:hAnsi="宋体" w:cs="宋体" w:hint="eastAsia"/>
                <w:sz w:val="22"/>
              </w:rPr>
              <w:t>红花继木</w:t>
            </w:r>
          </w:p>
        </w:tc>
        <w:tc>
          <w:tcPr>
            <w:tcW w:w="2248" w:type="dxa"/>
          </w:tcPr>
          <w:p w14:paraId="53183E32"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6416DD2D" w14:textId="77777777" w:rsidR="00DE2F85" w:rsidRPr="00DE2F85" w:rsidRDefault="00DE2F85" w:rsidP="00DE2F85">
            <w:pPr>
              <w:rPr>
                <w:rFonts w:ascii="Calibri" w:hAnsi="Calibri"/>
                <w:sz w:val="22"/>
              </w:rPr>
            </w:pPr>
            <w:r w:rsidRPr="00DE2F85">
              <w:rPr>
                <w:rFonts w:ascii="Calibri" w:hAnsi="Calibri"/>
                <w:sz w:val="22"/>
              </w:rPr>
              <w:t>36</w:t>
            </w:r>
            <w:r w:rsidRPr="00DE2F85">
              <w:rPr>
                <w:rFonts w:ascii="宋体" w:eastAsia="宋体" w:hAnsi="宋体" w:cs="宋体" w:hint="eastAsia"/>
                <w:sz w:val="22"/>
              </w:rPr>
              <w:t>平方米</w:t>
            </w:r>
          </w:p>
        </w:tc>
        <w:tc>
          <w:tcPr>
            <w:tcW w:w="1417" w:type="dxa"/>
          </w:tcPr>
          <w:p w14:paraId="5C2FFF75" w14:textId="77777777" w:rsidR="00DE2F85" w:rsidRPr="00DE2F85" w:rsidRDefault="00DE2F85" w:rsidP="00DE2F85">
            <w:pPr>
              <w:rPr>
                <w:rFonts w:ascii="Calibri" w:hAnsi="Calibri"/>
                <w:sz w:val="22"/>
              </w:rPr>
            </w:pPr>
          </w:p>
        </w:tc>
      </w:tr>
      <w:tr w:rsidR="00DE2F85" w:rsidRPr="00DE2F85" w14:paraId="6D185B46" w14:textId="77777777" w:rsidTr="003D3164">
        <w:trPr>
          <w:jc w:val="center"/>
        </w:trPr>
        <w:tc>
          <w:tcPr>
            <w:tcW w:w="1129" w:type="dxa"/>
          </w:tcPr>
          <w:p w14:paraId="0A9BE765" w14:textId="77777777" w:rsidR="00DE2F85" w:rsidRPr="00DE2F85" w:rsidRDefault="00DE2F85" w:rsidP="00DE2F85">
            <w:pPr>
              <w:rPr>
                <w:rFonts w:ascii="Calibri" w:hAnsi="Calibri"/>
                <w:sz w:val="22"/>
              </w:rPr>
            </w:pPr>
            <w:r w:rsidRPr="00DE2F85">
              <w:rPr>
                <w:rFonts w:ascii="Calibri" w:hAnsi="Calibri"/>
                <w:sz w:val="22"/>
              </w:rPr>
              <w:t>16</w:t>
            </w:r>
          </w:p>
        </w:tc>
        <w:tc>
          <w:tcPr>
            <w:tcW w:w="2288" w:type="dxa"/>
          </w:tcPr>
          <w:p w14:paraId="1A08B375"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w:t>
            </w:r>
          </w:p>
        </w:tc>
        <w:tc>
          <w:tcPr>
            <w:tcW w:w="2248" w:type="dxa"/>
          </w:tcPr>
          <w:p w14:paraId="5AD957F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5F1044A5" w14:textId="77777777" w:rsidR="00DE2F85" w:rsidRPr="00DE2F85" w:rsidRDefault="00DE2F85" w:rsidP="00DE2F85">
            <w:pPr>
              <w:rPr>
                <w:rFonts w:ascii="Calibri" w:hAnsi="Calibri"/>
                <w:sz w:val="22"/>
              </w:rPr>
            </w:pPr>
            <w:r w:rsidRPr="00DE2F85">
              <w:rPr>
                <w:rFonts w:ascii="Calibri" w:hAnsi="Calibri"/>
                <w:sz w:val="22"/>
              </w:rPr>
              <w:t>48</w:t>
            </w:r>
            <w:r w:rsidRPr="00DE2F85">
              <w:rPr>
                <w:rFonts w:ascii="宋体" w:eastAsia="宋体" w:hAnsi="宋体" w:cs="宋体" w:hint="eastAsia"/>
                <w:sz w:val="22"/>
              </w:rPr>
              <w:t>平方米</w:t>
            </w:r>
          </w:p>
        </w:tc>
        <w:tc>
          <w:tcPr>
            <w:tcW w:w="1417" w:type="dxa"/>
          </w:tcPr>
          <w:p w14:paraId="0E264456" w14:textId="77777777" w:rsidR="00DE2F85" w:rsidRPr="00DE2F85" w:rsidRDefault="00DE2F85" w:rsidP="00DE2F85">
            <w:pPr>
              <w:rPr>
                <w:rFonts w:ascii="Calibri" w:hAnsi="Calibri"/>
                <w:sz w:val="22"/>
              </w:rPr>
            </w:pPr>
          </w:p>
        </w:tc>
      </w:tr>
      <w:tr w:rsidR="00DE2F85" w:rsidRPr="00DE2F85" w14:paraId="25976D01" w14:textId="77777777" w:rsidTr="003D3164">
        <w:trPr>
          <w:jc w:val="center"/>
        </w:trPr>
        <w:tc>
          <w:tcPr>
            <w:tcW w:w="1129" w:type="dxa"/>
          </w:tcPr>
          <w:p w14:paraId="5A7289EF" w14:textId="77777777" w:rsidR="00DE2F85" w:rsidRPr="00DE2F85" w:rsidRDefault="00DE2F85" w:rsidP="00DE2F85">
            <w:pPr>
              <w:rPr>
                <w:rFonts w:ascii="Calibri" w:hAnsi="Calibri"/>
                <w:sz w:val="22"/>
              </w:rPr>
            </w:pPr>
            <w:r w:rsidRPr="00DE2F85">
              <w:rPr>
                <w:rFonts w:ascii="Calibri" w:hAnsi="Calibri"/>
                <w:sz w:val="22"/>
              </w:rPr>
              <w:t>17</w:t>
            </w:r>
          </w:p>
        </w:tc>
        <w:tc>
          <w:tcPr>
            <w:tcW w:w="2288" w:type="dxa"/>
          </w:tcPr>
          <w:p w14:paraId="77227940" w14:textId="77777777" w:rsidR="00DE2F85" w:rsidRPr="00DE2F85" w:rsidRDefault="00DE2F85" w:rsidP="00DE2F85">
            <w:pPr>
              <w:rPr>
                <w:rFonts w:ascii="Calibri" w:hAnsi="Calibri"/>
                <w:sz w:val="22"/>
              </w:rPr>
            </w:pPr>
            <w:r w:rsidRPr="00DE2F85">
              <w:rPr>
                <w:rFonts w:ascii="宋体" w:eastAsia="宋体" w:hAnsi="宋体" w:cs="宋体" w:hint="eastAsia"/>
                <w:sz w:val="22"/>
              </w:rPr>
              <w:t>瓜子黄杨</w:t>
            </w:r>
          </w:p>
        </w:tc>
        <w:tc>
          <w:tcPr>
            <w:tcW w:w="2248" w:type="dxa"/>
          </w:tcPr>
          <w:p w14:paraId="00928DE1"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1159AD82" w14:textId="77777777" w:rsidR="00DE2F85" w:rsidRPr="00DE2F85" w:rsidRDefault="00DE2F85" w:rsidP="00DE2F85">
            <w:pPr>
              <w:rPr>
                <w:rFonts w:ascii="Calibri" w:hAnsi="Calibri"/>
                <w:sz w:val="22"/>
              </w:rPr>
            </w:pPr>
            <w:r w:rsidRPr="00DE2F85">
              <w:rPr>
                <w:rFonts w:ascii="Calibri" w:hAnsi="Calibri"/>
                <w:sz w:val="22"/>
              </w:rPr>
              <w:t>120</w:t>
            </w:r>
            <w:r w:rsidRPr="00DE2F85">
              <w:rPr>
                <w:rFonts w:ascii="宋体" w:eastAsia="宋体" w:hAnsi="宋体" w:cs="宋体" w:hint="eastAsia"/>
                <w:sz w:val="22"/>
              </w:rPr>
              <w:t>平方米</w:t>
            </w:r>
          </w:p>
        </w:tc>
        <w:tc>
          <w:tcPr>
            <w:tcW w:w="1417" w:type="dxa"/>
          </w:tcPr>
          <w:p w14:paraId="3862139E" w14:textId="77777777" w:rsidR="00DE2F85" w:rsidRPr="00DE2F85" w:rsidRDefault="00DE2F85" w:rsidP="00DE2F85">
            <w:pPr>
              <w:rPr>
                <w:rFonts w:ascii="Calibri" w:hAnsi="Calibri"/>
                <w:sz w:val="22"/>
              </w:rPr>
            </w:pPr>
          </w:p>
        </w:tc>
      </w:tr>
      <w:tr w:rsidR="00DE2F85" w:rsidRPr="00DE2F85" w14:paraId="54C8EEE3" w14:textId="77777777" w:rsidTr="003D3164">
        <w:trPr>
          <w:jc w:val="center"/>
        </w:trPr>
        <w:tc>
          <w:tcPr>
            <w:tcW w:w="1129" w:type="dxa"/>
          </w:tcPr>
          <w:p w14:paraId="3D3D7E01" w14:textId="77777777" w:rsidR="00DE2F85" w:rsidRPr="00DE2F85" w:rsidRDefault="00DE2F85" w:rsidP="00DE2F85">
            <w:pPr>
              <w:rPr>
                <w:rFonts w:ascii="Calibri" w:hAnsi="Calibri"/>
                <w:sz w:val="22"/>
              </w:rPr>
            </w:pPr>
            <w:r w:rsidRPr="00DE2F85">
              <w:rPr>
                <w:rFonts w:ascii="Calibri" w:hAnsi="Calibri"/>
                <w:sz w:val="22"/>
              </w:rPr>
              <w:t>18</w:t>
            </w:r>
          </w:p>
        </w:tc>
        <w:tc>
          <w:tcPr>
            <w:tcW w:w="2288" w:type="dxa"/>
          </w:tcPr>
          <w:p w14:paraId="7B17C081" w14:textId="77777777" w:rsidR="00DE2F85" w:rsidRPr="00DE2F85" w:rsidRDefault="00DE2F85" w:rsidP="00DE2F85">
            <w:pPr>
              <w:rPr>
                <w:rFonts w:ascii="Calibri" w:hAnsi="Calibri"/>
                <w:sz w:val="22"/>
              </w:rPr>
            </w:pPr>
            <w:r w:rsidRPr="00DE2F85">
              <w:rPr>
                <w:rFonts w:ascii="宋体" w:eastAsia="宋体" w:hAnsi="宋体" w:cs="宋体" w:hint="eastAsia"/>
                <w:sz w:val="22"/>
              </w:rPr>
              <w:t>金边黄杨</w:t>
            </w:r>
          </w:p>
        </w:tc>
        <w:tc>
          <w:tcPr>
            <w:tcW w:w="2248" w:type="dxa"/>
          </w:tcPr>
          <w:p w14:paraId="5941146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30B8202A" w14:textId="77777777" w:rsidR="00DE2F85" w:rsidRPr="00DE2F85" w:rsidRDefault="00DE2F85" w:rsidP="00DE2F85">
            <w:pPr>
              <w:rPr>
                <w:rFonts w:ascii="Calibri" w:hAnsi="Calibri"/>
                <w:sz w:val="22"/>
              </w:rPr>
            </w:pPr>
            <w:r w:rsidRPr="00DE2F85">
              <w:rPr>
                <w:rFonts w:ascii="Calibri" w:hAnsi="Calibri"/>
                <w:sz w:val="22"/>
              </w:rPr>
              <w:t>25</w:t>
            </w:r>
            <w:r w:rsidRPr="00DE2F85">
              <w:rPr>
                <w:rFonts w:ascii="宋体" w:eastAsia="宋体" w:hAnsi="宋体" w:cs="宋体" w:hint="eastAsia"/>
                <w:sz w:val="22"/>
              </w:rPr>
              <w:t>平方米</w:t>
            </w:r>
          </w:p>
        </w:tc>
        <w:tc>
          <w:tcPr>
            <w:tcW w:w="1417" w:type="dxa"/>
          </w:tcPr>
          <w:p w14:paraId="22B6AAF3" w14:textId="77777777" w:rsidR="00DE2F85" w:rsidRPr="00DE2F85" w:rsidRDefault="00DE2F85" w:rsidP="00DE2F85">
            <w:pPr>
              <w:rPr>
                <w:rFonts w:ascii="Calibri" w:hAnsi="Calibri"/>
                <w:sz w:val="22"/>
              </w:rPr>
            </w:pPr>
          </w:p>
        </w:tc>
      </w:tr>
      <w:tr w:rsidR="00DE2F85" w:rsidRPr="00DE2F85" w14:paraId="2F7204F2" w14:textId="77777777" w:rsidTr="003D3164">
        <w:trPr>
          <w:jc w:val="center"/>
        </w:trPr>
        <w:tc>
          <w:tcPr>
            <w:tcW w:w="1129" w:type="dxa"/>
          </w:tcPr>
          <w:p w14:paraId="3B8166A9" w14:textId="77777777" w:rsidR="00DE2F85" w:rsidRPr="00DE2F85" w:rsidRDefault="00DE2F85" w:rsidP="00DE2F85">
            <w:pPr>
              <w:rPr>
                <w:rFonts w:ascii="Calibri" w:hAnsi="Calibri"/>
                <w:sz w:val="22"/>
              </w:rPr>
            </w:pPr>
            <w:r w:rsidRPr="00DE2F85">
              <w:rPr>
                <w:rFonts w:ascii="Calibri" w:hAnsi="Calibri"/>
                <w:sz w:val="22"/>
              </w:rPr>
              <w:t>19</w:t>
            </w:r>
          </w:p>
        </w:tc>
        <w:tc>
          <w:tcPr>
            <w:tcW w:w="2288" w:type="dxa"/>
          </w:tcPr>
          <w:p w14:paraId="6E4C4652" w14:textId="77777777" w:rsidR="00DE2F85" w:rsidRPr="00DE2F85" w:rsidRDefault="00DE2F85" w:rsidP="00DE2F85">
            <w:pPr>
              <w:rPr>
                <w:rFonts w:ascii="Calibri" w:hAnsi="Calibri"/>
                <w:sz w:val="22"/>
              </w:rPr>
            </w:pPr>
            <w:r w:rsidRPr="00DE2F85">
              <w:rPr>
                <w:rFonts w:ascii="宋体" w:eastAsia="宋体" w:hAnsi="宋体" w:cs="宋体" w:hint="eastAsia"/>
                <w:sz w:val="22"/>
              </w:rPr>
              <w:t>毛鹃</w:t>
            </w:r>
          </w:p>
        </w:tc>
        <w:tc>
          <w:tcPr>
            <w:tcW w:w="2248" w:type="dxa"/>
          </w:tcPr>
          <w:p w14:paraId="7F32AB53"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55E392F3" w14:textId="77777777" w:rsidR="00DE2F85" w:rsidRPr="00DE2F85" w:rsidRDefault="00DE2F85" w:rsidP="00DE2F85">
            <w:pPr>
              <w:rPr>
                <w:rFonts w:ascii="Calibri" w:hAnsi="Calibri"/>
                <w:sz w:val="22"/>
              </w:rPr>
            </w:pPr>
            <w:r w:rsidRPr="00DE2F85">
              <w:rPr>
                <w:rFonts w:ascii="Calibri" w:hAnsi="Calibri"/>
                <w:sz w:val="22"/>
              </w:rPr>
              <w:t>45</w:t>
            </w:r>
            <w:r w:rsidRPr="00DE2F85">
              <w:rPr>
                <w:rFonts w:ascii="宋体" w:eastAsia="宋体" w:hAnsi="宋体" w:cs="宋体" w:hint="eastAsia"/>
                <w:sz w:val="22"/>
              </w:rPr>
              <w:t>平方米</w:t>
            </w:r>
          </w:p>
        </w:tc>
        <w:tc>
          <w:tcPr>
            <w:tcW w:w="1417" w:type="dxa"/>
          </w:tcPr>
          <w:p w14:paraId="1689619A" w14:textId="77777777" w:rsidR="00DE2F85" w:rsidRPr="00DE2F85" w:rsidRDefault="00DE2F85" w:rsidP="00DE2F85">
            <w:pPr>
              <w:rPr>
                <w:rFonts w:ascii="Calibri" w:hAnsi="Calibri"/>
                <w:sz w:val="22"/>
              </w:rPr>
            </w:pPr>
          </w:p>
        </w:tc>
      </w:tr>
      <w:tr w:rsidR="00DE2F85" w:rsidRPr="00DE2F85" w14:paraId="2B3A77E0" w14:textId="77777777" w:rsidTr="003D3164">
        <w:trPr>
          <w:jc w:val="center"/>
        </w:trPr>
        <w:tc>
          <w:tcPr>
            <w:tcW w:w="1129" w:type="dxa"/>
          </w:tcPr>
          <w:p w14:paraId="44349400" w14:textId="77777777" w:rsidR="00DE2F85" w:rsidRPr="00DE2F85" w:rsidRDefault="00DE2F85" w:rsidP="00DE2F85">
            <w:pPr>
              <w:rPr>
                <w:rFonts w:ascii="Calibri" w:hAnsi="Calibri"/>
                <w:sz w:val="22"/>
              </w:rPr>
            </w:pPr>
            <w:r w:rsidRPr="00DE2F85">
              <w:rPr>
                <w:rFonts w:ascii="Calibri" w:hAnsi="Calibri"/>
                <w:sz w:val="22"/>
              </w:rPr>
              <w:t>20</w:t>
            </w:r>
          </w:p>
        </w:tc>
        <w:tc>
          <w:tcPr>
            <w:tcW w:w="2288" w:type="dxa"/>
          </w:tcPr>
          <w:p w14:paraId="301EA6E8" w14:textId="77777777" w:rsidR="00DE2F85" w:rsidRPr="00DE2F85" w:rsidRDefault="00DE2F85" w:rsidP="00DE2F85">
            <w:pPr>
              <w:rPr>
                <w:rFonts w:ascii="Calibri" w:hAnsi="Calibri"/>
                <w:sz w:val="22"/>
              </w:rPr>
            </w:pPr>
            <w:r w:rsidRPr="00DE2F85">
              <w:rPr>
                <w:rFonts w:ascii="宋体" w:eastAsia="宋体" w:hAnsi="宋体" w:cs="宋体" w:hint="eastAsia"/>
                <w:sz w:val="22"/>
              </w:rPr>
              <w:t>迎春花</w:t>
            </w:r>
          </w:p>
        </w:tc>
        <w:tc>
          <w:tcPr>
            <w:tcW w:w="2248" w:type="dxa"/>
          </w:tcPr>
          <w:p w14:paraId="22F5E322"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4E174274" w14:textId="77777777" w:rsidR="00DE2F85" w:rsidRPr="00DE2F85" w:rsidRDefault="00DE2F85" w:rsidP="00DE2F85">
            <w:pPr>
              <w:rPr>
                <w:rFonts w:ascii="Calibri" w:hAnsi="Calibri"/>
                <w:sz w:val="22"/>
              </w:rPr>
            </w:pPr>
            <w:r w:rsidRPr="00DE2F85">
              <w:rPr>
                <w:rFonts w:ascii="Calibri" w:hAnsi="Calibri"/>
                <w:sz w:val="22"/>
              </w:rPr>
              <w:t>12</w:t>
            </w:r>
            <w:r w:rsidRPr="00DE2F85">
              <w:rPr>
                <w:rFonts w:ascii="宋体" w:eastAsia="宋体" w:hAnsi="宋体" w:cs="宋体" w:hint="eastAsia"/>
                <w:sz w:val="22"/>
              </w:rPr>
              <w:t>平方米</w:t>
            </w:r>
          </w:p>
        </w:tc>
        <w:tc>
          <w:tcPr>
            <w:tcW w:w="1417" w:type="dxa"/>
          </w:tcPr>
          <w:p w14:paraId="6D5D3155" w14:textId="77777777" w:rsidR="00DE2F85" w:rsidRPr="00DE2F85" w:rsidRDefault="00DE2F85" w:rsidP="00DE2F85">
            <w:pPr>
              <w:rPr>
                <w:rFonts w:ascii="Calibri" w:hAnsi="Calibri"/>
                <w:sz w:val="22"/>
              </w:rPr>
            </w:pPr>
          </w:p>
        </w:tc>
      </w:tr>
      <w:tr w:rsidR="00DE2F85" w:rsidRPr="00DE2F85" w14:paraId="1F8ACF3F" w14:textId="77777777" w:rsidTr="003D3164">
        <w:trPr>
          <w:jc w:val="center"/>
        </w:trPr>
        <w:tc>
          <w:tcPr>
            <w:tcW w:w="1129" w:type="dxa"/>
          </w:tcPr>
          <w:p w14:paraId="7D1598B9" w14:textId="77777777" w:rsidR="00DE2F85" w:rsidRPr="00DE2F85" w:rsidRDefault="00DE2F85" w:rsidP="00DE2F85">
            <w:pPr>
              <w:rPr>
                <w:rFonts w:ascii="Calibri" w:hAnsi="Calibri"/>
                <w:sz w:val="22"/>
              </w:rPr>
            </w:pPr>
            <w:r w:rsidRPr="00DE2F85">
              <w:rPr>
                <w:rFonts w:ascii="Calibri" w:hAnsi="Calibri"/>
                <w:sz w:val="22"/>
              </w:rPr>
              <w:t>21</w:t>
            </w:r>
          </w:p>
        </w:tc>
        <w:tc>
          <w:tcPr>
            <w:tcW w:w="2288" w:type="dxa"/>
          </w:tcPr>
          <w:p w14:paraId="4090F4EE" w14:textId="77777777" w:rsidR="00DE2F85" w:rsidRPr="00DE2F85" w:rsidRDefault="00DE2F85" w:rsidP="00DE2F85">
            <w:pPr>
              <w:rPr>
                <w:rFonts w:ascii="Calibri" w:hAnsi="Calibri"/>
                <w:sz w:val="22"/>
              </w:rPr>
            </w:pPr>
            <w:r w:rsidRPr="00DE2F85">
              <w:rPr>
                <w:rFonts w:ascii="宋体" w:eastAsia="宋体" w:hAnsi="宋体" w:cs="宋体" w:hint="eastAsia"/>
                <w:sz w:val="22"/>
              </w:rPr>
              <w:t>茶梅</w:t>
            </w:r>
          </w:p>
        </w:tc>
        <w:tc>
          <w:tcPr>
            <w:tcW w:w="2248" w:type="dxa"/>
          </w:tcPr>
          <w:p w14:paraId="141134E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7326CDEA" w14:textId="77777777" w:rsidR="00DE2F85" w:rsidRPr="00DE2F85" w:rsidRDefault="00DE2F85" w:rsidP="00DE2F85">
            <w:pPr>
              <w:rPr>
                <w:rFonts w:ascii="Calibri" w:hAnsi="Calibri"/>
                <w:sz w:val="22"/>
              </w:rPr>
            </w:pPr>
            <w:r w:rsidRPr="00DE2F85">
              <w:rPr>
                <w:rFonts w:ascii="Calibri" w:hAnsi="Calibri"/>
                <w:sz w:val="22"/>
              </w:rPr>
              <w:t>18</w:t>
            </w:r>
            <w:r w:rsidRPr="00DE2F85">
              <w:rPr>
                <w:rFonts w:ascii="宋体" w:eastAsia="宋体" w:hAnsi="宋体" w:cs="宋体" w:hint="eastAsia"/>
                <w:sz w:val="22"/>
              </w:rPr>
              <w:t>平方米</w:t>
            </w:r>
          </w:p>
        </w:tc>
        <w:tc>
          <w:tcPr>
            <w:tcW w:w="1417" w:type="dxa"/>
          </w:tcPr>
          <w:p w14:paraId="32B687F7" w14:textId="77777777" w:rsidR="00DE2F85" w:rsidRPr="00DE2F85" w:rsidRDefault="00DE2F85" w:rsidP="00DE2F85">
            <w:pPr>
              <w:rPr>
                <w:rFonts w:ascii="Calibri" w:hAnsi="Calibri"/>
                <w:sz w:val="22"/>
              </w:rPr>
            </w:pPr>
          </w:p>
        </w:tc>
      </w:tr>
      <w:tr w:rsidR="00DE2F85" w:rsidRPr="00DE2F85" w14:paraId="245B7E15" w14:textId="77777777" w:rsidTr="003D3164">
        <w:trPr>
          <w:jc w:val="center"/>
        </w:trPr>
        <w:tc>
          <w:tcPr>
            <w:tcW w:w="1129" w:type="dxa"/>
          </w:tcPr>
          <w:p w14:paraId="2B3D666D" w14:textId="77777777" w:rsidR="00DE2F85" w:rsidRPr="00DE2F85" w:rsidRDefault="00DE2F85" w:rsidP="00DE2F85">
            <w:pPr>
              <w:rPr>
                <w:rFonts w:ascii="Calibri" w:hAnsi="Calibri"/>
                <w:sz w:val="22"/>
              </w:rPr>
            </w:pPr>
            <w:r w:rsidRPr="00DE2F85">
              <w:rPr>
                <w:rFonts w:ascii="Calibri" w:hAnsi="Calibri"/>
                <w:sz w:val="22"/>
              </w:rPr>
              <w:t>22</w:t>
            </w:r>
          </w:p>
        </w:tc>
        <w:tc>
          <w:tcPr>
            <w:tcW w:w="2288" w:type="dxa"/>
          </w:tcPr>
          <w:p w14:paraId="6D8F2276" w14:textId="77777777" w:rsidR="00DE2F85" w:rsidRPr="00DE2F85" w:rsidRDefault="00DE2F85" w:rsidP="00DE2F85">
            <w:pPr>
              <w:rPr>
                <w:rFonts w:ascii="Calibri" w:hAnsi="Calibri"/>
                <w:sz w:val="22"/>
              </w:rPr>
            </w:pPr>
            <w:r w:rsidRPr="00DE2F85">
              <w:rPr>
                <w:rFonts w:ascii="宋体" w:eastAsia="宋体" w:hAnsi="宋体" w:cs="宋体" w:hint="eastAsia"/>
                <w:sz w:val="22"/>
              </w:rPr>
              <w:t>旱伞草</w:t>
            </w:r>
          </w:p>
        </w:tc>
        <w:tc>
          <w:tcPr>
            <w:tcW w:w="2248" w:type="dxa"/>
          </w:tcPr>
          <w:p w14:paraId="2729F1E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20</w:t>
            </w:r>
            <w:r w:rsidRPr="00DE2F85">
              <w:rPr>
                <w:rFonts w:ascii="宋体" w:eastAsia="宋体" w:hAnsi="宋体" w:cs="宋体" w:hint="eastAsia"/>
                <w:sz w:val="22"/>
              </w:rPr>
              <w:t>以上</w:t>
            </w:r>
          </w:p>
        </w:tc>
        <w:tc>
          <w:tcPr>
            <w:tcW w:w="1418" w:type="dxa"/>
          </w:tcPr>
          <w:p w14:paraId="0F329153" w14:textId="77777777" w:rsidR="00DE2F85" w:rsidRPr="00DE2F85" w:rsidRDefault="00DE2F85" w:rsidP="00DE2F85">
            <w:pPr>
              <w:rPr>
                <w:rFonts w:ascii="Calibri" w:hAnsi="Calibri"/>
                <w:sz w:val="22"/>
              </w:rPr>
            </w:pPr>
            <w:r w:rsidRPr="00DE2F85">
              <w:rPr>
                <w:rFonts w:ascii="Calibri" w:hAnsi="Calibri"/>
                <w:sz w:val="22"/>
              </w:rPr>
              <w:t>145</w:t>
            </w:r>
            <w:r w:rsidRPr="00DE2F85">
              <w:rPr>
                <w:rFonts w:ascii="宋体" w:eastAsia="宋体" w:hAnsi="宋体" w:cs="宋体" w:hint="eastAsia"/>
                <w:sz w:val="22"/>
              </w:rPr>
              <w:t>平方米</w:t>
            </w:r>
          </w:p>
        </w:tc>
        <w:tc>
          <w:tcPr>
            <w:tcW w:w="1417" w:type="dxa"/>
          </w:tcPr>
          <w:p w14:paraId="21FDE589" w14:textId="77777777" w:rsidR="00DE2F85" w:rsidRPr="00DE2F85" w:rsidRDefault="00DE2F85" w:rsidP="00DE2F85">
            <w:pPr>
              <w:rPr>
                <w:rFonts w:ascii="Calibri" w:hAnsi="Calibri"/>
                <w:sz w:val="22"/>
              </w:rPr>
            </w:pPr>
          </w:p>
        </w:tc>
      </w:tr>
      <w:tr w:rsidR="00DE2F85" w:rsidRPr="00DE2F85" w14:paraId="5EB96F28" w14:textId="77777777" w:rsidTr="003D3164">
        <w:trPr>
          <w:jc w:val="center"/>
        </w:trPr>
        <w:tc>
          <w:tcPr>
            <w:tcW w:w="1129" w:type="dxa"/>
          </w:tcPr>
          <w:p w14:paraId="65009FC7" w14:textId="77777777" w:rsidR="00DE2F85" w:rsidRPr="00DE2F85" w:rsidRDefault="00DE2F85" w:rsidP="00DE2F85">
            <w:pPr>
              <w:rPr>
                <w:rFonts w:ascii="Calibri" w:hAnsi="Calibri"/>
                <w:sz w:val="22"/>
              </w:rPr>
            </w:pPr>
            <w:r w:rsidRPr="00DE2F85">
              <w:rPr>
                <w:rFonts w:ascii="Calibri" w:hAnsi="Calibri"/>
                <w:sz w:val="22"/>
              </w:rPr>
              <w:t>23</w:t>
            </w:r>
          </w:p>
        </w:tc>
        <w:tc>
          <w:tcPr>
            <w:tcW w:w="2288" w:type="dxa"/>
          </w:tcPr>
          <w:p w14:paraId="63FE7F51" w14:textId="77777777" w:rsidR="00DE2F85" w:rsidRPr="00DE2F85" w:rsidRDefault="00DE2F85" w:rsidP="00DE2F85">
            <w:pPr>
              <w:rPr>
                <w:rFonts w:ascii="Calibri" w:hAnsi="Calibri"/>
                <w:sz w:val="22"/>
              </w:rPr>
            </w:pPr>
            <w:r w:rsidRPr="00DE2F85">
              <w:rPr>
                <w:rFonts w:ascii="宋体" w:eastAsia="宋体" w:hAnsi="宋体" w:cs="宋体" w:hint="eastAsia"/>
                <w:sz w:val="22"/>
              </w:rPr>
              <w:t>美人蕉</w:t>
            </w:r>
          </w:p>
        </w:tc>
        <w:tc>
          <w:tcPr>
            <w:tcW w:w="2248" w:type="dxa"/>
          </w:tcPr>
          <w:p w14:paraId="35672117"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506D40F4" w14:textId="77777777" w:rsidR="00DE2F85" w:rsidRPr="00DE2F85" w:rsidRDefault="00DE2F85" w:rsidP="00DE2F85">
            <w:pPr>
              <w:rPr>
                <w:rFonts w:ascii="Calibri" w:hAnsi="Calibri"/>
                <w:sz w:val="22"/>
              </w:rPr>
            </w:pPr>
            <w:r w:rsidRPr="00DE2F85">
              <w:rPr>
                <w:rFonts w:ascii="Calibri" w:hAnsi="Calibri"/>
                <w:sz w:val="22"/>
              </w:rPr>
              <w:t>205</w:t>
            </w:r>
            <w:r w:rsidRPr="00DE2F85">
              <w:rPr>
                <w:rFonts w:ascii="宋体" w:eastAsia="宋体" w:hAnsi="宋体" w:cs="宋体" w:hint="eastAsia"/>
                <w:sz w:val="22"/>
              </w:rPr>
              <w:t>平方米</w:t>
            </w:r>
          </w:p>
        </w:tc>
        <w:tc>
          <w:tcPr>
            <w:tcW w:w="1417" w:type="dxa"/>
          </w:tcPr>
          <w:p w14:paraId="0A61A311" w14:textId="77777777" w:rsidR="00DE2F85" w:rsidRPr="00DE2F85" w:rsidRDefault="00DE2F85" w:rsidP="00DE2F85">
            <w:pPr>
              <w:rPr>
                <w:rFonts w:ascii="Calibri" w:hAnsi="Calibri"/>
                <w:sz w:val="22"/>
              </w:rPr>
            </w:pPr>
          </w:p>
        </w:tc>
      </w:tr>
      <w:tr w:rsidR="00DE2F85" w:rsidRPr="00DE2F85" w14:paraId="40FF3F1C" w14:textId="77777777" w:rsidTr="003D3164">
        <w:trPr>
          <w:jc w:val="center"/>
        </w:trPr>
        <w:tc>
          <w:tcPr>
            <w:tcW w:w="1129" w:type="dxa"/>
          </w:tcPr>
          <w:p w14:paraId="0AEA4347" w14:textId="77777777" w:rsidR="00DE2F85" w:rsidRPr="00DE2F85" w:rsidRDefault="00DE2F85" w:rsidP="00DE2F85">
            <w:pPr>
              <w:rPr>
                <w:rFonts w:ascii="Calibri" w:hAnsi="Calibri"/>
                <w:sz w:val="22"/>
              </w:rPr>
            </w:pPr>
            <w:r w:rsidRPr="00DE2F85">
              <w:rPr>
                <w:rFonts w:ascii="Calibri" w:hAnsi="Calibri"/>
                <w:sz w:val="22"/>
              </w:rPr>
              <w:t>24</w:t>
            </w:r>
          </w:p>
        </w:tc>
        <w:tc>
          <w:tcPr>
            <w:tcW w:w="2288" w:type="dxa"/>
          </w:tcPr>
          <w:p w14:paraId="5823A3ED" w14:textId="77777777" w:rsidR="00DE2F85" w:rsidRPr="00DE2F85" w:rsidRDefault="00DE2F85" w:rsidP="00DE2F85">
            <w:pPr>
              <w:rPr>
                <w:rFonts w:ascii="Calibri" w:hAnsi="Calibri"/>
                <w:sz w:val="22"/>
              </w:rPr>
            </w:pPr>
            <w:r w:rsidRPr="00DE2F85">
              <w:rPr>
                <w:rFonts w:ascii="宋体" w:eastAsia="宋体" w:hAnsi="宋体" w:cs="宋体" w:hint="eastAsia"/>
                <w:sz w:val="22"/>
              </w:rPr>
              <w:t>千屈菜</w:t>
            </w:r>
          </w:p>
        </w:tc>
        <w:tc>
          <w:tcPr>
            <w:tcW w:w="2248" w:type="dxa"/>
          </w:tcPr>
          <w:p w14:paraId="6A54B09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4E073D23" w14:textId="77777777" w:rsidR="00DE2F85" w:rsidRPr="00DE2F85" w:rsidRDefault="00DE2F85" w:rsidP="00DE2F85">
            <w:pPr>
              <w:rPr>
                <w:rFonts w:ascii="Calibri" w:hAnsi="Calibri"/>
                <w:sz w:val="22"/>
              </w:rPr>
            </w:pPr>
            <w:r w:rsidRPr="00DE2F85">
              <w:rPr>
                <w:rFonts w:ascii="Calibri" w:hAnsi="Calibri"/>
                <w:sz w:val="22"/>
              </w:rPr>
              <w:t>65</w:t>
            </w:r>
            <w:r w:rsidRPr="00DE2F85">
              <w:rPr>
                <w:rFonts w:ascii="宋体" w:eastAsia="宋体" w:hAnsi="宋体" w:cs="宋体" w:hint="eastAsia"/>
                <w:sz w:val="22"/>
              </w:rPr>
              <w:t>平方米</w:t>
            </w:r>
          </w:p>
        </w:tc>
        <w:tc>
          <w:tcPr>
            <w:tcW w:w="1417" w:type="dxa"/>
          </w:tcPr>
          <w:p w14:paraId="06C14EF8" w14:textId="77777777" w:rsidR="00DE2F85" w:rsidRPr="00DE2F85" w:rsidRDefault="00DE2F85" w:rsidP="00DE2F85">
            <w:pPr>
              <w:rPr>
                <w:rFonts w:ascii="Calibri" w:hAnsi="Calibri"/>
                <w:sz w:val="22"/>
              </w:rPr>
            </w:pPr>
          </w:p>
        </w:tc>
      </w:tr>
      <w:tr w:rsidR="00DE2F85" w:rsidRPr="00DE2F85" w14:paraId="68881D12" w14:textId="77777777" w:rsidTr="003D3164">
        <w:trPr>
          <w:jc w:val="center"/>
        </w:trPr>
        <w:tc>
          <w:tcPr>
            <w:tcW w:w="1129" w:type="dxa"/>
          </w:tcPr>
          <w:p w14:paraId="1B24E5CC" w14:textId="77777777" w:rsidR="00DE2F85" w:rsidRPr="00DE2F85" w:rsidRDefault="00DE2F85" w:rsidP="00DE2F85">
            <w:pPr>
              <w:rPr>
                <w:rFonts w:ascii="Calibri" w:hAnsi="Calibri"/>
                <w:sz w:val="22"/>
              </w:rPr>
            </w:pPr>
            <w:r w:rsidRPr="00DE2F85">
              <w:rPr>
                <w:rFonts w:ascii="Calibri" w:hAnsi="Calibri"/>
                <w:sz w:val="22"/>
              </w:rPr>
              <w:t>25</w:t>
            </w:r>
          </w:p>
        </w:tc>
        <w:tc>
          <w:tcPr>
            <w:tcW w:w="2288" w:type="dxa"/>
          </w:tcPr>
          <w:p w14:paraId="719087AB" w14:textId="77777777" w:rsidR="00DE2F85" w:rsidRPr="00DE2F85" w:rsidRDefault="00DE2F85" w:rsidP="00DE2F85">
            <w:pPr>
              <w:rPr>
                <w:rFonts w:ascii="Calibri" w:hAnsi="Calibri"/>
                <w:sz w:val="22"/>
              </w:rPr>
            </w:pPr>
            <w:r w:rsidRPr="00DE2F85">
              <w:rPr>
                <w:rFonts w:ascii="宋体" w:eastAsia="宋体" w:hAnsi="宋体" w:cs="宋体" w:hint="eastAsia"/>
                <w:sz w:val="22"/>
              </w:rPr>
              <w:t>鸢尾</w:t>
            </w:r>
          </w:p>
        </w:tc>
        <w:tc>
          <w:tcPr>
            <w:tcW w:w="2248" w:type="dxa"/>
          </w:tcPr>
          <w:p w14:paraId="50B18CA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21</w:t>
            </w:r>
            <w:r w:rsidRPr="00DE2F85">
              <w:rPr>
                <w:rFonts w:ascii="宋体" w:eastAsia="宋体" w:hAnsi="宋体" w:cs="宋体" w:hint="eastAsia"/>
                <w:sz w:val="22"/>
              </w:rPr>
              <w:t>以上</w:t>
            </w:r>
          </w:p>
        </w:tc>
        <w:tc>
          <w:tcPr>
            <w:tcW w:w="1418" w:type="dxa"/>
          </w:tcPr>
          <w:p w14:paraId="466EB5DE" w14:textId="77777777" w:rsidR="00DE2F85" w:rsidRPr="00DE2F85" w:rsidRDefault="00DE2F85" w:rsidP="00DE2F85">
            <w:pPr>
              <w:rPr>
                <w:rFonts w:ascii="Calibri" w:hAnsi="Calibri"/>
                <w:sz w:val="22"/>
              </w:rPr>
            </w:pPr>
            <w:r w:rsidRPr="00DE2F85">
              <w:rPr>
                <w:rFonts w:ascii="Calibri" w:hAnsi="Calibri"/>
                <w:sz w:val="22"/>
              </w:rPr>
              <w:t>81</w:t>
            </w:r>
            <w:r w:rsidRPr="00DE2F85">
              <w:rPr>
                <w:rFonts w:ascii="宋体" w:eastAsia="宋体" w:hAnsi="宋体" w:cs="宋体" w:hint="eastAsia"/>
                <w:sz w:val="22"/>
              </w:rPr>
              <w:t>平方米</w:t>
            </w:r>
          </w:p>
        </w:tc>
        <w:tc>
          <w:tcPr>
            <w:tcW w:w="1417" w:type="dxa"/>
          </w:tcPr>
          <w:p w14:paraId="2043EA81" w14:textId="77777777" w:rsidR="00DE2F85" w:rsidRPr="00DE2F85" w:rsidRDefault="00DE2F85" w:rsidP="00DE2F85">
            <w:pPr>
              <w:rPr>
                <w:rFonts w:ascii="Calibri" w:hAnsi="Calibri"/>
                <w:sz w:val="22"/>
              </w:rPr>
            </w:pPr>
          </w:p>
        </w:tc>
      </w:tr>
      <w:tr w:rsidR="00DE2F85" w:rsidRPr="00DE2F85" w14:paraId="2B891502" w14:textId="77777777" w:rsidTr="003D3164">
        <w:trPr>
          <w:jc w:val="center"/>
        </w:trPr>
        <w:tc>
          <w:tcPr>
            <w:tcW w:w="1129" w:type="dxa"/>
          </w:tcPr>
          <w:p w14:paraId="48D01CF2" w14:textId="77777777" w:rsidR="00DE2F85" w:rsidRPr="00DE2F85" w:rsidRDefault="00DE2F85" w:rsidP="00DE2F85">
            <w:pPr>
              <w:rPr>
                <w:rFonts w:ascii="Calibri" w:hAnsi="Calibri"/>
                <w:sz w:val="22"/>
              </w:rPr>
            </w:pPr>
            <w:r w:rsidRPr="00DE2F85">
              <w:rPr>
                <w:rFonts w:ascii="Calibri" w:hAnsi="Calibri"/>
                <w:sz w:val="22"/>
              </w:rPr>
              <w:t>26</w:t>
            </w:r>
          </w:p>
        </w:tc>
        <w:tc>
          <w:tcPr>
            <w:tcW w:w="2288" w:type="dxa"/>
          </w:tcPr>
          <w:p w14:paraId="72F34ED8" w14:textId="77777777" w:rsidR="00DE2F85" w:rsidRPr="00DE2F85" w:rsidRDefault="00DE2F85" w:rsidP="00DE2F85">
            <w:pPr>
              <w:rPr>
                <w:rFonts w:ascii="Calibri" w:hAnsi="Calibri"/>
                <w:sz w:val="22"/>
              </w:rPr>
            </w:pPr>
            <w:r w:rsidRPr="00DE2F85">
              <w:rPr>
                <w:rFonts w:ascii="宋体" w:eastAsia="宋体" w:hAnsi="宋体" w:cs="宋体" w:hint="eastAsia"/>
                <w:sz w:val="22"/>
              </w:rPr>
              <w:t>花叶络石</w:t>
            </w:r>
          </w:p>
        </w:tc>
        <w:tc>
          <w:tcPr>
            <w:tcW w:w="2248" w:type="dxa"/>
          </w:tcPr>
          <w:p w14:paraId="7B24B9FD" w14:textId="77777777" w:rsidR="00DE2F85" w:rsidRPr="00DE2F85" w:rsidRDefault="00DE2F85" w:rsidP="00DE2F85">
            <w:pPr>
              <w:rPr>
                <w:rFonts w:ascii="Calibri" w:hAnsi="Calibri"/>
                <w:sz w:val="22"/>
              </w:rPr>
            </w:pPr>
            <w:r w:rsidRPr="00DE2F85">
              <w:rPr>
                <w:rFonts w:ascii="宋体" w:eastAsia="宋体" w:hAnsi="宋体" w:cs="宋体" w:hint="eastAsia"/>
                <w:sz w:val="22"/>
              </w:rPr>
              <w:t>藤长</w:t>
            </w:r>
            <w:r w:rsidRPr="00DE2F85">
              <w:rPr>
                <w:rFonts w:ascii="Calibri" w:hAnsi="Calibri"/>
                <w:sz w:val="22"/>
              </w:rPr>
              <w:t>31-40</w:t>
            </w:r>
          </w:p>
        </w:tc>
        <w:tc>
          <w:tcPr>
            <w:tcW w:w="1418" w:type="dxa"/>
          </w:tcPr>
          <w:p w14:paraId="4B001320" w14:textId="77777777" w:rsidR="00DE2F85" w:rsidRPr="00DE2F85" w:rsidRDefault="00DE2F85" w:rsidP="00DE2F85">
            <w:pPr>
              <w:rPr>
                <w:rFonts w:ascii="Calibri" w:hAnsi="Calibri"/>
                <w:sz w:val="22"/>
              </w:rPr>
            </w:pPr>
            <w:r w:rsidRPr="00DE2F85">
              <w:rPr>
                <w:rFonts w:ascii="Calibri" w:hAnsi="Calibri"/>
                <w:sz w:val="22"/>
              </w:rPr>
              <w:t>206</w:t>
            </w:r>
            <w:r w:rsidRPr="00DE2F85">
              <w:rPr>
                <w:rFonts w:ascii="宋体" w:eastAsia="宋体" w:hAnsi="宋体" w:cs="宋体" w:hint="eastAsia"/>
                <w:sz w:val="22"/>
              </w:rPr>
              <w:t>平方米</w:t>
            </w:r>
          </w:p>
        </w:tc>
        <w:tc>
          <w:tcPr>
            <w:tcW w:w="1417" w:type="dxa"/>
          </w:tcPr>
          <w:p w14:paraId="5CEA81F9" w14:textId="77777777" w:rsidR="00DE2F85" w:rsidRPr="00DE2F85" w:rsidRDefault="00DE2F85" w:rsidP="00DE2F85">
            <w:pPr>
              <w:rPr>
                <w:rFonts w:ascii="Calibri" w:hAnsi="Calibri"/>
                <w:sz w:val="22"/>
              </w:rPr>
            </w:pPr>
          </w:p>
        </w:tc>
      </w:tr>
      <w:tr w:rsidR="00DE2F85" w:rsidRPr="00DE2F85" w14:paraId="06BA44D4" w14:textId="77777777" w:rsidTr="003D3164">
        <w:trPr>
          <w:jc w:val="center"/>
        </w:trPr>
        <w:tc>
          <w:tcPr>
            <w:tcW w:w="1129" w:type="dxa"/>
          </w:tcPr>
          <w:p w14:paraId="44F7C89D" w14:textId="77777777" w:rsidR="00DE2F85" w:rsidRPr="00DE2F85" w:rsidRDefault="00DE2F85" w:rsidP="00DE2F85">
            <w:pPr>
              <w:rPr>
                <w:rFonts w:ascii="Calibri" w:hAnsi="Calibri"/>
                <w:sz w:val="22"/>
              </w:rPr>
            </w:pPr>
            <w:r w:rsidRPr="00DE2F85">
              <w:rPr>
                <w:rFonts w:ascii="Calibri" w:hAnsi="Calibri"/>
                <w:sz w:val="22"/>
              </w:rPr>
              <w:t>27</w:t>
            </w:r>
          </w:p>
        </w:tc>
        <w:tc>
          <w:tcPr>
            <w:tcW w:w="2288" w:type="dxa"/>
          </w:tcPr>
          <w:p w14:paraId="70D81589" w14:textId="77777777" w:rsidR="00DE2F85" w:rsidRPr="00DE2F85" w:rsidRDefault="00DE2F85" w:rsidP="00DE2F85">
            <w:pPr>
              <w:rPr>
                <w:rFonts w:ascii="Calibri" w:hAnsi="Calibri"/>
                <w:sz w:val="22"/>
              </w:rPr>
            </w:pPr>
            <w:r w:rsidRPr="00DE2F85">
              <w:rPr>
                <w:rFonts w:ascii="宋体" w:eastAsia="宋体" w:hAnsi="宋体" w:cs="宋体" w:hint="eastAsia"/>
                <w:sz w:val="22"/>
              </w:rPr>
              <w:t>兰花三七</w:t>
            </w:r>
          </w:p>
        </w:tc>
        <w:tc>
          <w:tcPr>
            <w:tcW w:w="2248" w:type="dxa"/>
          </w:tcPr>
          <w:p w14:paraId="2CBF1531" w14:textId="77777777" w:rsidR="00DE2F85" w:rsidRPr="00DE2F85" w:rsidRDefault="00DE2F85" w:rsidP="00DE2F85">
            <w:pPr>
              <w:rPr>
                <w:rFonts w:ascii="Calibri" w:hAnsi="Calibri"/>
                <w:sz w:val="22"/>
              </w:rPr>
            </w:pPr>
          </w:p>
        </w:tc>
        <w:tc>
          <w:tcPr>
            <w:tcW w:w="1418" w:type="dxa"/>
          </w:tcPr>
          <w:p w14:paraId="399CCC59" w14:textId="77777777" w:rsidR="00DE2F85" w:rsidRPr="00DE2F85" w:rsidRDefault="00DE2F85" w:rsidP="00DE2F85">
            <w:pPr>
              <w:rPr>
                <w:rFonts w:ascii="Calibri" w:hAnsi="Calibri"/>
                <w:sz w:val="22"/>
              </w:rPr>
            </w:pPr>
            <w:r w:rsidRPr="00DE2F85">
              <w:rPr>
                <w:rFonts w:ascii="Calibri" w:hAnsi="Calibri"/>
                <w:sz w:val="22"/>
              </w:rPr>
              <w:t>125</w:t>
            </w:r>
            <w:r w:rsidRPr="00DE2F85">
              <w:rPr>
                <w:rFonts w:ascii="宋体" w:eastAsia="宋体" w:hAnsi="宋体" w:cs="宋体" w:hint="eastAsia"/>
                <w:sz w:val="22"/>
              </w:rPr>
              <w:t>平方米</w:t>
            </w:r>
          </w:p>
        </w:tc>
        <w:tc>
          <w:tcPr>
            <w:tcW w:w="1417" w:type="dxa"/>
          </w:tcPr>
          <w:p w14:paraId="4F583A1D" w14:textId="77777777" w:rsidR="00DE2F85" w:rsidRPr="00DE2F85" w:rsidRDefault="00DE2F85" w:rsidP="00DE2F85">
            <w:pPr>
              <w:rPr>
                <w:rFonts w:ascii="Calibri" w:hAnsi="Calibri"/>
                <w:sz w:val="22"/>
              </w:rPr>
            </w:pPr>
          </w:p>
        </w:tc>
      </w:tr>
      <w:tr w:rsidR="00DE2F85" w:rsidRPr="00DE2F85" w14:paraId="13F1167F" w14:textId="77777777" w:rsidTr="003D3164">
        <w:trPr>
          <w:jc w:val="center"/>
        </w:trPr>
        <w:tc>
          <w:tcPr>
            <w:tcW w:w="1129" w:type="dxa"/>
          </w:tcPr>
          <w:p w14:paraId="32EF27C6" w14:textId="77777777" w:rsidR="00DE2F85" w:rsidRPr="00DE2F85" w:rsidRDefault="00DE2F85" w:rsidP="00DE2F85">
            <w:pPr>
              <w:rPr>
                <w:rFonts w:ascii="Calibri" w:hAnsi="Calibri"/>
                <w:sz w:val="22"/>
              </w:rPr>
            </w:pPr>
            <w:r w:rsidRPr="00DE2F85">
              <w:rPr>
                <w:rFonts w:ascii="Calibri" w:hAnsi="Calibri"/>
                <w:sz w:val="22"/>
              </w:rPr>
              <w:t>28</w:t>
            </w:r>
          </w:p>
        </w:tc>
        <w:tc>
          <w:tcPr>
            <w:tcW w:w="2288" w:type="dxa"/>
          </w:tcPr>
          <w:p w14:paraId="1BD59798" w14:textId="77777777" w:rsidR="00DE2F85" w:rsidRPr="00DE2F85" w:rsidRDefault="00DE2F85" w:rsidP="00DE2F85">
            <w:pPr>
              <w:rPr>
                <w:rFonts w:ascii="Calibri" w:hAnsi="Calibri"/>
                <w:sz w:val="22"/>
              </w:rPr>
            </w:pPr>
            <w:r w:rsidRPr="00DE2F85">
              <w:rPr>
                <w:rFonts w:ascii="宋体" w:eastAsia="宋体" w:hAnsi="宋体" w:cs="宋体" w:hint="eastAsia"/>
                <w:sz w:val="22"/>
              </w:rPr>
              <w:t>红花酢浆草</w:t>
            </w:r>
          </w:p>
        </w:tc>
        <w:tc>
          <w:tcPr>
            <w:tcW w:w="2248" w:type="dxa"/>
          </w:tcPr>
          <w:p w14:paraId="6C2572B0" w14:textId="77777777" w:rsidR="00DE2F85" w:rsidRPr="00DE2F85" w:rsidRDefault="00DE2F85" w:rsidP="00DE2F85">
            <w:pPr>
              <w:rPr>
                <w:rFonts w:ascii="Calibri" w:hAnsi="Calibri"/>
                <w:sz w:val="22"/>
              </w:rPr>
            </w:pPr>
          </w:p>
        </w:tc>
        <w:tc>
          <w:tcPr>
            <w:tcW w:w="1418" w:type="dxa"/>
          </w:tcPr>
          <w:p w14:paraId="73ADCD49" w14:textId="77777777" w:rsidR="00DE2F85" w:rsidRPr="00DE2F85" w:rsidRDefault="00DE2F85" w:rsidP="00DE2F85">
            <w:pPr>
              <w:rPr>
                <w:rFonts w:ascii="Calibri" w:hAnsi="Calibri"/>
                <w:sz w:val="22"/>
              </w:rPr>
            </w:pPr>
            <w:r w:rsidRPr="00DE2F85">
              <w:rPr>
                <w:rFonts w:ascii="Calibri" w:hAnsi="Calibri"/>
                <w:sz w:val="22"/>
              </w:rPr>
              <w:t>70</w:t>
            </w:r>
            <w:r w:rsidRPr="00DE2F85">
              <w:rPr>
                <w:rFonts w:ascii="宋体" w:eastAsia="宋体" w:hAnsi="宋体" w:cs="宋体" w:hint="eastAsia"/>
                <w:sz w:val="22"/>
              </w:rPr>
              <w:t>平方米</w:t>
            </w:r>
          </w:p>
        </w:tc>
        <w:tc>
          <w:tcPr>
            <w:tcW w:w="1417" w:type="dxa"/>
          </w:tcPr>
          <w:p w14:paraId="6DA95364" w14:textId="77777777" w:rsidR="00DE2F85" w:rsidRPr="00DE2F85" w:rsidRDefault="00DE2F85" w:rsidP="00DE2F85">
            <w:pPr>
              <w:rPr>
                <w:rFonts w:ascii="Calibri" w:hAnsi="Calibri"/>
                <w:sz w:val="22"/>
              </w:rPr>
            </w:pPr>
          </w:p>
        </w:tc>
      </w:tr>
      <w:tr w:rsidR="00DE2F85" w:rsidRPr="00DE2F85" w14:paraId="0137684E" w14:textId="77777777" w:rsidTr="003D3164">
        <w:trPr>
          <w:jc w:val="center"/>
        </w:trPr>
        <w:tc>
          <w:tcPr>
            <w:tcW w:w="1129" w:type="dxa"/>
          </w:tcPr>
          <w:p w14:paraId="22F8C0A8" w14:textId="77777777" w:rsidR="00DE2F85" w:rsidRPr="00DE2F85" w:rsidRDefault="00DE2F85" w:rsidP="00DE2F85">
            <w:pPr>
              <w:rPr>
                <w:rFonts w:ascii="Calibri" w:hAnsi="Calibri"/>
                <w:sz w:val="22"/>
              </w:rPr>
            </w:pPr>
            <w:r w:rsidRPr="00DE2F85">
              <w:rPr>
                <w:rFonts w:ascii="Calibri" w:hAnsi="Calibri"/>
                <w:sz w:val="22"/>
              </w:rPr>
              <w:t>29</w:t>
            </w:r>
          </w:p>
        </w:tc>
        <w:tc>
          <w:tcPr>
            <w:tcW w:w="2288" w:type="dxa"/>
          </w:tcPr>
          <w:p w14:paraId="3C03C18D" w14:textId="77777777" w:rsidR="00DE2F85" w:rsidRPr="00DE2F85" w:rsidRDefault="00DE2F85" w:rsidP="00DE2F85">
            <w:pPr>
              <w:rPr>
                <w:rFonts w:ascii="Calibri" w:hAnsi="Calibri"/>
                <w:sz w:val="22"/>
              </w:rPr>
            </w:pPr>
            <w:r w:rsidRPr="00DE2F85">
              <w:rPr>
                <w:rFonts w:ascii="宋体" w:eastAsia="宋体" w:hAnsi="宋体" w:cs="宋体" w:hint="eastAsia"/>
                <w:sz w:val="22"/>
              </w:rPr>
              <w:t>珊瑚绿篱</w:t>
            </w:r>
          </w:p>
        </w:tc>
        <w:tc>
          <w:tcPr>
            <w:tcW w:w="2248" w:type="dxa"/>
          </w:tcPr>
          <w:p w14:paraId="772513DD" w14:textId="77777777" w:rsidR="00DE2F85" w:rsidRPr="00DE2F85" w:rsidRDefault="00DE2F85" w:rsidP="00DE2F85">
            <w:pPr>
              <w:rPr>
                <w:rFonts w:ascii="Calibri" w:hAnsi="Calibri"/>
                <w:sz w:val="22"/>
              </w:rPr>
            </w:pPr>
          </w:p>
        </w:tc>
        <w:tc>
          <w:tcPr>
            <w:tcW w:w="1418" w:type="dxa"/>
          </w:tcPr>
          <w:p w14:paraId="6477F6BA" w14:textId="77777777" w:rsidR="00DE2F85" w:rsidRPr="00DE2F85" w:rsidRDefault="00DE2F85" w:rsidP="00DE2F85">
            <w:pPr>
              <w:rPr>
                <w:rFonts w:ascii="Calibri" w:hAnsi="Calibri"/>
                <w:sz w:val="22"/>
              </w:rPr>
            </w:pPr>
            <w:r w:rsidRPr="00DE2F85">
              <w:rPr>
                <w:rFonts w:ascii="Calibri" w:hAnsi="Calibri"/>
                <w:sz w:val="22"/>
              </w:rPr>
              <w:t>34</w:t>
            </w:r>
            <w:r w:rsidRPr="00DE2F85">
              <w:rPr>
                <w:rFonts w:ascii="宋体" w:eastAsia="宋体" w:hAnsi="宋体" w:cs="宋体" w:hint="eastAsia"/>
                <w:sz w:val="22"/>
              </w:rPr>
              <w:t>平方米</w:t>
            </w:r>
          </w:p>
        </w:tc>
        <w:tc>
          <w:tcPr>
            <w:tcW w:w="1417" w:type="dxa"/>
          </w:tcPr>
          <w:p w14:paraId="694117B5" w14:textId="77777777" w:rsidR="00DE2F85" w:rsidRPr="00DE2F85" w:rsidRDefault="00DE2F85" w:rsidP="00DE2F85">
            <w:pPr>
              <w:rPr>
                <w:rFonts w:ascii="Calibri" w:hAnsi="Calibri"/>
                <w:sz w:val="22"/>
              </w:rPr>
            </w:pPr>
          </w:p>
        </w:tc>
      </w:tr>
      <w:tr w:rsidR="00DE2F85" w:rsidRPr="00DE2F85" w14:paraId="3CDB22BC" w14:textId="77777777" w:rsidTr="003D3164">
        <w:trPr>
          <w:jc w:val="center"/>
        </w:trPr>
        <w:tc>
          <w:tcPr>
            <w:tcW w:w="1129" w:type="dxa"/>
          </w:tcPr>
          <w:p w14:paraId="45A91AE1" w14:textId="77777777" w:rsidR="00DE2F85" w:rsidRPr="00DE2F85" w:rsidRDefault="00DE2F85" w:rsidP="00DE2F85">
            <w:pPr>
              <w:rPr>
                <w:rFonts w:ascii="Calibri" w:hAnsi="Calibri"/>
                <w:sz w:val="22"/>
              </w:rPr>
            </w:pPr>
            <w:r w:rsidRPr="00DE2F85">
              <w:rPr>
                <w:rFonts w:ascii="Calibri" w:hAnsi="Calibri"/>
                <w:sz w:val="22"/>
              </w:rPr>
              <w:t>30</w:t>
            </w:r>
          </w:p>
        </w:tc>
        <w:tc>
          <w:tcPr>
            <w:tcW w:w="2288" w:type="dxa"/>
          </w:tcPr>
          <w:p w14:paraId="0378F978" w14:textId="77777777" w:rsidR="00DE2F85" w:rsidRPr="00DE2F85" w:rsidRDefault="00DE2F85" w:rsidP="00DE2F85">
            <w:pPr>
              <w:rPr>
                <w:rFonts w:ascii="Calibri" w:hAnsi="Calibri"/>
                <w:sz w:val="22"/>
              </w:rPr>
            </w:pPr>
            <w:r w:rsidRPr="00DE2F85">
              <w:rPr>
                <w:rFonts w:ascii="宋体" w:eastAsia="宋体" w:hAnsi="宋体" w:cs="宋体" w:hint="eastAsia"/>
                <w:sz w:val="22"/>
              </w:rPr>
              <w:t>草坪</w:t>
            </w:r>
          </w:p>
        </w:tc>
        <w:tc>
          <w:tcPr>
            <w:tcW w:w="2248" w:type="dxa"/>
          </w:tcPr>
          <w:p w14:paraId="5307135C" w14:textId="77777777" w:rsidR="00DE2F85" w:rsidRPr="00DE2F85" w:rsidRDefault="00DE2F85" w:rsidP="00DE2F85">
            <w:pPr>
              <w:rPr>
                <w:rFonts w:ascii="Calibri" w:hAnsi="Calibri"/>
                <w:sz w:val="22"/>
              </w:rPr>
            </w:pPr>
          </w:p>
        </w:tc>
        <w:tc>
          <w:tcPr>
            <w:tcW w:w="1418" w:type="dxa"/>
          </w:tcPr>
          <w:p w14:paraId="517E950D" w14:textId="77777777" w:rsidR="00DE2F85" w:rsidRPr="00DE2F85" w:rsidRDefault="00DE2F85" w:rsidP="00DE2F85">
            <w:pPr>
              <w:rPr>
                <w:rFonts w:ascii="Calibri" w:hAnsi="Calibri"/>
                <w:sz w:val="22"/>
              </w:rPr>
            </w:pPr>
            <w:r w:rsidRPr="00DE2F85">
              <w:rPr>
                <w:rFonts w:ascii="Calibri" w:hAnsi="Calibri"/>
                <w:sz w:val="22"/>
              </w:rPr>
              <w:t>1027</w:t>
            </w:r>
            <w:r w:rsidRPr="00DE2F85">
              <w:rPr>
                <w:rFonts w:ascii="宋体" w:eastAsia="宋体" w:hAnsi="宋体" w:cs="宋体" w:hint="eastAsia"/>
                <w:sz w:val="22"/>
              </w:rPr>
              <w:t>平方米</w:t>
            </w:r>
          </w:p>
        </w:tc>
        <w:tc>
          <w:tcPr>
            <w:tcW w:w="1417" w:type="dxa"/>
          </w:tcPr>
          <w:p w14:paraId="0028EB65" w14:textId="77777777" w:rsidR="00DE2F85" w:rsidRPr="00DE2F85" w:rsidRDefault="00DE2F85" w:rsidP="00DE2F85">
            <w:pPr>
              <w:rPr>
                <w:rFonts w:ascii="Calibri" w:hAnsi="Calibri"/>
                <w:sz w:val="22"/>
              </w:rPr>
            </w:pPr>
          </w:p>
        </w:tc>
      </w:tr>
      <w:tr w:rsidR="00DE2F85" w:rsidRPr="00DE2F85" w14:paraId="2B05BDF3" w14:textId="77777777" w:rsidTr="003D3164">
        <w:trPr>
          <w:jc w:val="center"/>
        </w:trPr>
        <w:tc>
          <w:tcPr>
            <w:tcW w:w="1129" w:type="dxa"/>
          </w:tcPr>
          <w:p w14:paraId="3DD0641C" w14:textId="77777777" w:rsidR="00DE2F85" w:rsidRPr="00DE2F85" w:rsidRDefault="00DE2F85" w:rsidP="00DE2F85">
            <w:pPr>
              <w:rPr>
                <w:rFonts w:ascii="Calibri" w:hAnsi="Calibri"/>
                <w:sz w:val="22"/>
              </w:rPr>
            </w:pPr>
            <w:r w:rsidRPr="00DE2F85">
              <w:rPr>
                <w:rFonts w:ascii="Calibri" w:hAnsi="Calibri"/>
                <w:sz w:val="22"/>
              </w:rPr>
              <w:t>31</w:t>
            </w:r>
          </w:p>
        </w:tc>
        <w:tc>
          <w:tcPr>
            <w:tcW w:w="2288" w:type="dxa"/>
          </w:tcPr>
          <w:p w14:paraId="7E9D57EA" w14:textId="77777777" w:rsidR="00DE2F85" w:rsidRPr="00DE2F85" w:rsidRDefault="00DE2F85" w:rsidP="00DE2F85">
            <w:pPr>
              <w:rPr>
                <w:rFonts w:ascii="Calibri" w:hAnsi="Calibri"/>
                <w:sz w:val="22"/>
              </w:rPr>
            </w:pPr>
            <w:r w:rsidRPr="00DE2F85">
              <w:rPr>
                <w:rFonts w:ascii="宋体" w:eastAsia="宋体" w:hAnsi="宋体" w:cs="宋体" w:hint="eastAsia"/>
                <w:sz w:val="22"/>
              </w:rPr>
              <w:t>运动草坪</w:t>
            </w:r>
          </w:p>
        </w:tc>
        <w:tc>
          <w:tcPr>
            <w:tcW w:w="2248" w:type="dxa"/>
          </w:tcPr>
          <w:p w14:paraId="7542B2BA" w14:textId="77777777" w:rsidR="00DE2F85" w:rsidRPr="00DE2F85" w:rsidRDefault="00DE2F85" w:rsidP="00DE2F85">
            <w:pPr>
              <w:rPr>
                <w:rFonts w:ascii="Calibri" w:hAnsi="Calibri"/>
                <w:sz w:val="22"/>
              </w:rPr>
            </w:pPr>
          </w:p>
        </w:tc>
        <w:tc>
          <w:tcPr>
            <w:tcW w:w="1418" w:type="dxa"/>
          </w:tcPr>
          <w:p w14:paraId="1ACF7A31" w14:textId="77777777" w:rsidR="00DE2F85" w:rsidRPr="00DE2F85" w:rsidRDefault="00DE2F85" w:rsidP="00DE2F85">
            <w:pPr>
              <w:rPr>
                <w:rFonts w:ascii="Calibri" w:hAnsi="Calibri"/>
                <w:sz w:val="22"/>
              </w:rPr>
            </w:pPr>
            <w:r w:rsidRPr="00DE2F85">
              <w:rPr>
                <w:rFonts w:ascii="Calibri" w:hAnsi="Calibri"/>
                <w:sz w:val="22"/>
              </w:rPr>
              <w:t>4208</w:t>
            </w:r>
            <w:r w:rsidRPr="00DE2F85">
              <w:rPr>
                <w:rFonts w:ascii="宋体" w:eastAsia="宋体" w:hAnsi="宋体" w:cs="宋体" w:hint="eastAsia"/>
                <w:sz w:val="22"/>
              </w:rPr>
              <w:t>平方米</w:t>
            </w:r>
          </w:p>
        </w:tc>
        <w:tc>
          <w:tcPr>
            <w:tcW w:w="1417" w:type="dxa"/>
          </w:tcPr>
          <w:p w14:paraId="248F5D94" w14:textId="77777777" w:rsidR="00DE2F85" w:rsidRPr="00DE2F85" w:rsidRDefault="00DE2F85" w:rsidP="00DE2F85">
            <w:pPr>
              <w:rPr>
                <w:rFonts w:ascii="Calibri" w:hAnsi="Calibri"/>
                <w:sz w:val="22"/>
              </w:rPr>
            </w:pPr>
          </w:p>
        </w:tc>
      </w:tr>
      <w:tr w:rsidR="00DE2F85" w:rsidRPr="00DE2F85" w14:paraId="508FC6CC" w14:textId="77777777" w:rsidTr="003D3164">
        <w:trPr>
          <w:jc w:val="center"/>
        </w:trPr>
        <w:tc>
          <w:tcPr>
            <w:tcW w:w="8500" w:type="dxa"/>
            <w:gridSpan w:val="5"/>
          </w:tcPr>
          <w:p w14:paraId="1654DC2F" w14:textId="77777777" w:rsidR="00DE2F85" w:rsidRPr="00DE2F85" w:rsidRDefault="00DE2F85" w:rsidP="00DE2F85">
            <w:pPr>
              <w:rPr>
                <w:rFonts w:ascii="Calibri" w:hAnsi="Calibri"/>
                <w:sz w:val="22"/>
              </w:rPr>
            </w:pPr>
            <w:r w:rsidRPr="00DE2F85">
              <w:rPr>
                <w:rFonts w:ascii="宋体" w:eastAsia="宋体" w:hAnsi="宋体" w:cs="宋体" w:hint="eastAsia"/>
                <w:sz w:val="22"/>
              </w:rPr>
              <w:t>行政楼</w:t>
            </w:r>
          </w:p>
        </w:tc>
      </w:tr>
      <w:tr w:rsidR="00DE2F85" w:rsidRPr="00DE2F85" w14:paraId="7D3D3A3E" w14:textId="77777777" w:rsidTr="003D3164">
        <w:trPr>
          <w:jc w:val="center"/>
        </w:trPr>
        <w:tc>
          <w:tcPr>
            <w:tcW w:w="1129" w:type="dxa"/>
          </w:tcPr>
          <w:p w14:paraId="36CA6424" w14:textId="77777777" w:rsidR="00DE2F85" w:rsidRPr="00DE2F85" w:rsidRDefault="00DE2F85" w:rsidP="00DE2F85">
            <w:pPr>
              <w:rPr>
                <w:rFonts w:ascii="Calibri" w:hAnsi="Calibri"/>
                <w:sz w:val="22"/>
              </w:rPr>
            </w:pPr>
            <w:r w:rsidRPr="00DE2F85">
              <w:rPr>
                <w:rFonts w:ascii="Calibri" w:hAnsi="Calibri"/>
                <w:sz w:val="22"/>
              </w:rPr>
              <w:t>1</w:t>
            </w:r>
          </w:p>
        </w:tc>
        <w:tc>
          <w:tcPr>
            <w:tcW w:w="2288" w:type="dxa"/>
          </w:tcPr>
          <w:p w14:paraId="0D707F5D" w14:textId="77777777" w:rsidR="00DE2F85" w:rsidRPr="00DE2F85" w:rsidRDefault="00DE2F85" w:rsidP="00DE2F85">
            <w:pPr>
              <w:rPr>
                <w:rFonts w:ascii="Calibri" w:hAnsi="Calibri"/>
                <w:sz w:val="22"/>
              </w:rPr>
            </w:pPr>
            <w:r w:rsidRPr="00DE2F85">
              <w:rPr>
                <w:rFonts w:ascii="宋体" w:eastAsia="宋体" w:hAnsi="宋体" w:cs="宋体" w:hint="eastAsia"/>
                <w:sz w:val="22"/>
              </w:rPr>
              <w:t>香樟</w:t>
            </w:r>
          </w:p>
        </w:tc>
        <w:tc>
          <w:tcPr>
            <w:tcW w:w="2248" w:type="dxa"/>
          </w:tcPr>
          <w:p w14:paraId="2FD2D4CC"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463A70EC"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4B0AED45" w14:textId="77777777" w:rsidR="00DE2F85" w:rsidRPr="00DE2F85" w:rsidRDefault="00DE2F85" w:rsidP="00DE2F85">
            <w:pPr>
              <w:rPr>
                <w:rFonts w:ascii="Calibri" w:hAnsi="Calibri"/>
                <w:sz w:val="22"/>
              </w:rPr>
            </w:pPr>
          </w:p>
        </w:tc>
      </w:tr>
      <w:tr w:rsidR="00DE2F85" w:rsidRPr="00DE2F85" w14:paraId="0313B725" w14:textId="77777777" w:rsidTr="003D3164">
        <w:trPr>
          <w:jc w:val="center"/>
        </w:trPr>
        <w:tc>
          <w:tcPr>
            <w:tcW w:w="1129" w:type="dxa"/>
          </w:tcPr>
          <w:p w14:paraId="30F055FC" w14:textId="77777777" w:rsidR="00DE2F85" w:rsidRPr="00DE2F85" w:rsidRDefault="00DE2F85" w:rsidP="00DE2F85">
            <w:pPr>
              <w:rPr>
                <w:rFonts w:ascii="Calibri" w:hAnsi="Calibri"/>
                <w:sz w:val="22"/>
              </w:rPr>
            </w:pPr>
            <w:r w:rsidRPr="00DE2F85">
              <w:rPr>
                <w:rFonts w:ascii="Calibri" w:hAnsi="Calibri"/>
                <w:sz w:val="22"/>
              </w:rPr>
              <w:t>2</w:t>
            </w:r>
          </w:p>
        </w:tc>
        <w:tc>
          <w:tcPr>
            <w:tcW w:w="2288" w:type="dxa"/>
          </w:tcPr>
          <w:p w14:paraId="0F1F68F6" w14:textId="77777777" w:rsidR="00DE2F85" w:rsidRPr="00DE2F85" w:rsidRDefault="00DE2F85" w:rsidP="00DE2F85">
            <w:pPr>
              <w:rPr>
                <w:rFonts w:ascii="Calibri" w:hAnsi="Calibri"/>
                <w:sz w:val="22"/>
              </w:rPr>
            </w:pPr>
            <w:r w:rsidRPr="00DE2F85">
              <w:rPr>
                <w:rFonts w:ascii="宋体" w:eastAsia="宋体" w:hAnsi="宋体" w:cs="宋体" w:hint="eastAsia"/>
                <w:sz w:val="22"/>
              </w:rPr>
              <w:t>银杏</w:t>
            </w:r>
          </w:p>
        </w:tc>
        <w:tc>
          <w:tcPr>
            <w:tcW w:w="2248" w:type="dxa"/>
          </w:tcPr>
          <w:p w14:paraId="430A52A0"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14.1-16.0</w:t>
            </w:r>
          </w:p>
        </w:tc>
        <w:tc>
          <w:tcPr>
            <w:tcW w:w="1418" w:type="dxa"/>
          </w:tcPr>
          <w:p w14:paraId="7E1092DF"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5CDF718B" w14:textId="77777777" w:rsidR="00DE2F85" w:rsidRPr="00DE2F85" w:rsidRDefault="00DE2F85" w:rsidP="00DE2F85">
            <w:pPr>
              <w:rPr>
                <w:rFonts w:ascii="Calibri" w:hAnsi="Calibri"/>
                <w:sz w:val="22"/>
              </w:rPr>
            </w:pPr>
          </w:p>
        </w:tc>
      </w:tr>
      <w:tr w:rsidR="00DE2F85" w:rsidRPr="00DE2F85" w14:paraId="649E593E" w14:textId="77777777" w:rsidTr="003D3164">
        <w:trPr>
          <w:jc w:val="center"/>
        </w:trPr>
        <w:tc>
          <w:tcPr>
            <w:tcW w:w="1129" w:type="dxa"/>
          </w:tcPr>
          <w:p w14:paraId="2665AB28" w14:textId="77777777" w:rsidR="00DE2F85" w:rsidRPr="00DE2F85" w:rsidRDefault="00DE2F85" w:rsidP="00DE2F85">
            <w:pPr>
              <w:rPr>
                <w:rFonts w:ascii="Calibri" w:hAnsi="Calibri"/>
                <w:sz w:val="22"/>
              </w:rPr>
            </w:pPr>
            <w:r w:rsidRPr="00DE2F85">
              <w:rPr>
                <w:rFonts w:ascii="Calibri" w:hAnsi="Calibri"/>
                <w:sz w:val="22"/>
              </w:rPr>
              <w:t>3</w:t>
            </w:r>
          </w:p>
        </w:tc>
        <w:tc>
          <w:tcPr>
            <w:tcW w:w="2288" w:type="dxa"/>
          </w:tcPr>
          <w:p w14:paraId="2563F786" w14:textId="77777777" w:rsidR="00DE2F85" w:rsidRPr="00DE2F85" w:rsidRDefault="00DE2F85" w:rsidP="00DE2F85">
            <w:pPr>
              <w:rPr>
                <w:rFonts w:ascii="Calibri" w:hAnsi="Calibri"/>
                <w:sz w:val="22"/>
              </w:rPr>
            </w:pPr>
            <w:r w:rsidRPr="00DE2F85">
              <w:rPr>
                <w:rFonts w:ascii="宋体" w:eastAsia="宋体" w:hAnsi="宋体" w:cs="宋体" w:hint="eastAsia"/>
                <w:sz w:val="22"/>
              </w:rPr>
              <w:t>榉树</w:t>
            </w:r>
          </w:p>
        </w:tc>
        <w:tc>
          <w:tcPr>
            <w:tcW w:w="2248" w:type="dxa"/>
          </w:tcPr>
          <w:p w14:paraId="071B9FEF"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49D3358B"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46B9E54B" w14:textId="77777777" w:rsidR="00DE2F85" w:rsidRPr="00DE2F85" w:rsidRDefault="00DE2F85" w:rsidP="00DE2F85">
            <w:pPr>
              <w:rPr>
                <w:rFonts w:ascii="Calibri" w:hAnsi="Calibri"/>
                <w:sz w:val="22"/>
              </w:rPr>
            </w:pPr>
          </w:p>
        </w:tc>
      </w:tr>
      <w:tr w:rsidR="00DE2F85" w:rsidRPr="00DE2F85" w14:paraId="2ED7D5C4" w14:textId="77777777" w:rsidTr="003D3164">
        <w:trPr>
          <w:jc w:val="center"/>
        </w:trPr>
        <w:tc>
          <w:tcPr>
            <w:tcW w:w="1129" w:type="dxa"/>
          </w:tcPr>
          <w:p w14:paraId="29D2880D" w14:textId="77777777" w:rsidR="00DE2F85" w:rsidRPr="00DE2F85" w:rsidRDefault="00DE2F85" w:rsidP="00DE2F85">
            <w:pPr>
              <w:rPr>
                <w:rFonts w:ascii="Calibri" w:hAnsi="Calibri"/>
                <w:sz w:val="22"/>
              </w:rPr>
            </w:pPr>
            <w:r w:rsidRPr="00DE2F85">
              <w:rPr>
                <w:rFonts w:ascii="Calibri" w:hAnsi="Calibri"/>
                <w:sz w:val="22"/>
              </w:rPr>
              <w:t>4</w:t>
            </w:r>
          </w:p>
        </w:tc>
        <w:tc>
          <w:tcPr>
            <w:tcW w:w="2288" w:type="dxa"/>
          </w:tcPr>
          <w:p w14:paraId="0CBA1D1D" w14:textId="77777777" w:rsidR="00DE2F85" w:rsidRPr="00DE2F85" w:rsidRDefault="00DE2F85" w:rsidP="00DE2F85">
            <w:pPr>
              <w:rPr>
                <w:rFonts w:ascii="Calibri" w:hAnsi="Calibri"/>
                <w:sz w:val="22"/>
              </w:rPr>
            </w:pPr>
            <w:r w:rsidRPr="00DE2F85">
              <w:rPr>
                <w:rFonts w:ascii="宋体" w:eastAsia="宋体" w:hAnsi="宋体" w:cs="宋体" w:hint="eastAsia"/>
                <w:sz w:val="22"/>
              </w:rPr>
              <w:t>金桂</w:t>
            </w:r>
          </w:p>
        </w:tc>
        <w:tc>
          <w:tcPr>
            <w:tcW w:w="2248" w:type="dxa"/>
          </w:tcPr>
          <w:p w14:paraId="5AFB9276"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301-330</w:t>
            </w:r>
          </w:p>
        </w:tc>
        <w:tc>
          <w:tcPr>
            <w:tcW w:w="1418" w:type="dxa"/>
          </w:tcPr>
          <w:p w14:paraId="002EAA2A"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1942B2F3" w14:textId="77777777" w:rsidR="00DE2F85" w:rsidRPr="00DE2F85" w:rsidRDefault="00DE2F85" w:rsidP="00DE2F85">
            <w:pPr>
              <w:rPr>
                <w:rFonts w:ascii="Calibri" w:hAnsi="Calibri"/>
                <w:sz w:val="22"/>
              </w:rPr>
            </w:pPr>
          </w:p>
        </w:tc>
      </w:tr>
      <w:tr w:rsidR="00DE2F85" w:rsidRPr="00DE2F85" w14:paraId="48E08A47" w14:textId="77777777" w:rsidTr="003D3164">
        <w:trPr>
          <w:jc w:val="center"/>
        </w:trPr>
        <w:tc>
          <w:tcPr>
            <w:tcW w:w="1129" w:type="dxa"/>
          </w:tcPr>
          <w:p w14:paraId="29309EF8" w14:textId="77777777" w:rsidR="00DE2F85" w:rsidRPr="00DE2F85" w:rsidRDefault="00DE2F85" w:rsidP="00DE2F85">
            <w:pPr>
              <w:rPr>
                <w:rFonts w:ascii="Calibri" w:hAnsi="Calibri"/>
                <w:sz w:val="22"/>
              </w:rPr>
            </w:pPr>
            <w:r w:rsidRPr="00DE2F85">
              <w:rPr>
                <w:rFonts w:ascii="Calibri" w:hAnsi="Calibri"/>
                <w:sz w:val="22"/>
              </w:rPr>
              <w:t>5</w:t>
            </w:r>
          </w:p>
        </w:tc>
        <w:tc>
          <w:tcPr>
            <w:tcW w:w="2288" w:type="dxa"/>
          </w:tcPr>
          <w:p w14:paraId="494F692F" w14:textId="77777777" w:rsidR="00DE2F85" w:rsidRPr="00DE2F85" w:rsidRDefault="00DE2F85" w:rsidP="00DE2F85">
            <w:pPr>
              <w:rPr>
                <w:rFonts w:ascii="Calibri" w:hAnsi="Calibri"/>
                <w:sz w:val="22"/>
              </w:rPr>
            </w:pPr>
            <w:r w:rsidRPr="00DE2F85">
              <w:rPr>
                <w:rFonts w:ascii="宋体" w:eastAsia="宋体" w:hAnsi="宋体" w:cs="宋体" w:hint="eastAsia"/>
                <w:sz w:val="22"/>
              </w:rPr>
              <w:t>紫薇</w:t>
            </w:r>
          </w:p>
        </w:tc>
        <w:tc>
          <w:tcPr>
            <w:tcW w:w="2248" w:type="dxa"/>
          </w:tcPr>
          <w:p w14:paraId="068308C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251-280</w:t>
            </w:r>
          </w:p>
        </w:tc>
        <w:tc>
          <w:tcPr>
            <w:tcW w:w="1418" w:type="dxa"/>
          </w:tcPr>
          <w:p w14:paraId="6BF5099E" w14:textId="77777777" w:rsidR="00DE2F85" w:rsidRPr="00DE2F85" w:rsidRDefault="00DE2F85" w:rsidP="00DE2F85">
            <w:pPr>
              <w:rPr>
                <w:rFonts w:ascii="Calibri" w:hAnsi="Calibri"/>
                <w:sz w:val="22"/>
              </w:rPr>
            </w:pPr>
            <w:r w:rsidRPr="00DE2F85">
              <w:rPr>
                <w:rFonts w:ascii="Calibri" w:hAnsi="Calibri"/>
                <w:sz w:val="22"/>
              </w:rPr>
              <w:t>3</w:t>
            </w:r>
          </w:p>
        </w:tc>
        <w:tc>
          <w:tcPr>
            <w:tcW w:w="1417" w:type="dxa"/>
          </w:tcPr>
          <w:p w14:paraId="327EE33E" w14:textId="77777777" w:rsidR="00DE2F85" w:rsidRPr="00DE2F85" w:rsidRDefault="00DE2F85" w:rsidP="00DE2F85">
            <w:pPr>
              <w:rPr>
                <w:rFonts w:ascii="Calibri" w:hAnsi="Calibri"/>
                <w:sz w:val="22"/>
              </w:rPr>
            </w:pPr>
          </w:p>
        </w:tc>
      </w:tr>
      <w:tr w:rsidR="00DE2F85" w:rsidRPr="00DE2F85" w14:paraId="7CD3A11C" w14:textId="77777777" w:rsidTr="003D3164">
        <w:trPr>
          <w:jc w:val="center"/>
        </w:trPr>
        <w:tc>
          <w:tcPr>
            <w:tcW w:w="1129" w:type="dxa"/>
          </w:tcPr>
          <w:p w14:paraId="6925ADF1" w14:textId="77777777" w:rsidR="00DE2F85" w:rsidRPr="00DE2F85" w:rsidRDefault="00DE2F85" w:rsidP="00DE2F85">
            <w:pPr>
              <w:rPr>
                <w:rFonts w:ascii="Calibri" w:hAnsi="Calibri"/>
                <w:sz w:val="22"/>
              </w:rPr>
            </w:pPr>
            <w:r w:rsidRPr="00DE2F85">
              <w:rPr>
                <w:rFonts w:ascii="Calibri" w:hAnsi="Calibri"/>
                <w:sz w:val="22"/>
              </w:rPr>
              <w:t>6</w:t>
            </w:r>
          </w:p>
        </w:tc>
        <w:tc>
          <w:tcPr>
            <w:tcW w:w="2288" w:type="dxa"/>
          </w:tcPr>
          <w:p w14:paraId="658EE2D2" w14:textId="77777777" w:rsidR="00DE2F85" w:rsidRPr="00DE2F85" w:rsidRDefault="00DE2F85" w:rsidP="00DE2F85">
            <w:pPr>
              <w:rPr>
                <w:rFonts w:ascii="Calibri" w:hAnsi="Calibri"/>
                <w:sz w:val="22"/>
              </w:rPr>
            </w:pPr>
            <w:r w:rsidRPr="00DE2F85">
              <w:rPr>
                <w:rFonts w:ascii="宋体" w:eastAsia="宋体" w:hAnsi="宋体" w:cs="宋体" w:hint="eastAsia"/>
                <w:sz w:val="22"/>
              </w:rPr>
              <w:t>垂丝海棠</w:t>
            </w:r>
          </w:p>
        </w:tc>
        <w:tc>
          <w:tcPr>
            <w:tcW w:w="2248" w:type="dxa"/>
          </w:tcPr>
          <w:p w14:paraId="35A07E30"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231-251</w:t>
            </w:r>
          </w:p>
        </w:tc>
        <w:tc>
          <w:tcPr>
            <w:tcW w:w="1418" w:type="dxa"/>
          </w:tcPr>
          <w:p w14:paraId="6915C07E"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02867F70" w14:textId="77777777" w:rsidR="00DE2F85" w:rsidRPr="00DE2F85" w:rsidRDefault="00DE2F85" w:rsidP="00DE2F85">
            <w:pPr>
              <w:rPr>
                <w:rFonts w:ascii="Calibri" w:hAnsi="Calibri"/>
                <w:sz w:val="22"/>
              </w:rPr>
            </w:pPr>
          </w:p>
        </w:tc>
      </w:tr>
      <w:tr w:rsidR="00DE2F85" w:rsidRPr="00DE2F85" w14:paraId="70405503" w14:textId="77777777" w:rsidTr="003D3164">
        <w:trPr>
          <w:jc w:val="center"/>
        </w:trPr>
        <w:tc>
          <w:tcPr>
            <w:tcW w:w="1129" w:type="dxa"/>
          </w:tcPr>
          <w:p w14:paraId="5DD89C91" w14:textId="77777777" w:rsidR="00DE2F85" w:rsidRPr="00DE2F85" w:rsidRDefault="00DE2F85" w:rsidP="00DE2F85">
            <w:pPr>
              <w:rPr>
                <w:rFonts w:ascii="Calibri" w:hAnsi="Calibri"/>
                <w:sz w:val="22"/>
              </w:rPr>
            </w:pPr>
            <w:r w:rsidRPr="00DE2F85">
              <w:rPr>
                <w:rFonts w:ascii="Calibri" w:hAnsi="Calibri"/>
                <w:sz w:val="22"/>
              </w:rPr>
              <w:t>7</w:t>
            </w:r>
          </w:p>
        </w:tc>
        <w:tc>
          <w:tcPr>
            <w:tcW w:w="2288" w:type="dxa"/>
          </w:tcPr>
          <w:p w14:paraId="59FB5F16" w14:textId="77777777" w:rsidR="00DE2F85" w:rsidRPr="00DE2F85" w:rsidRDefault="00DE2F85" w:rsidP="00DE2F85">
            <w:pPr>
              <w:rPr>
                <w:rFonts w:ascii="Calibri" w:hAnsi="Calibri"/>
                <w:sz w:val="22"/>
              </w:rPr>
            </w:pPr>
            <w:r w:rsidRPr="00DE2F85">
              <w:rPr>
                <w:rFonts w:ascii="宋体" w:eastAsia="宋体" w:hAnsi="宋体" w:cs="宋体" w:hint="eastAsia"/>
                <w:sz w:val="22"/>
              </w:rPr>
              <w:t>红枫</w:t>
            </w:r>
          </w:p>
        </w:tc>
        <w:tc>
          <w:tcPr>
            <w:tcW w:w="2248" w:type="dxa"/>
          </w:tcPr>
          <w:p w14:paraId="1B7BA4D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181-210</w:t>
            </w:r>
          </w:p>
        </w:tc>
        <w:tc>
          <w:tcPr>
            <w:tcW w:w="1418" w:type="dxa"/>
          </w:tcPr>
          <w:p w14:paraId="71706BE7"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00E870E9" w14:textId="77777777" w:rsidR="00DE2F85" w:rsidRPr="00DE2F85" w:rsidRDefault="00DE2F85" w:rsidP="00DE2F85">
            <w:pPr>
              <w:rPr>
                <w:rFonts w:ascii="Calibri" w:hAnsi="Calibri"/>
                <w:sz w:val="22"/>
              </w:rPr>
            </w:pPr>
          </w:p>
        </w:tc>
      </w:tr>
      <w:tr w:rsidR="00DE2F85" w:rsidRPr="00DE2F85" w14:paraId="55783067" w14:textId="77777777" w:rsidTr="003D3164">
        <w:trPr>
          <w:jc w:val="center"/>
        </w:trPr>
        <w:tc>
          <w:tcPr>
            <w:tcW w:w="1129" w:type="dxa"/>
          </w:tcPr>
          <w:p w14:paraId="6F0A4109" w14:textId="77777777" w:rsidR="00DE2F85" w:rsidRPr="00DE2F85" w:rsidRDefault="00DE2F85" w:rsidP="00DE2F85">
            <w:pPr>
              <w:rPr>
                <w:rFonts w:ascii="Calibri" w:hAnsi="Calibri"/>
                <w:sz w:val="22"/>
              </w:rPr>
            </w:pPr>
            <w:r w:rsidRPr="00DE2F85">
              <w:rPr>
                <w:rFonts w:ascii="Calibri" w:hAnsi="Calibri"/>
                <w:sz w:val="22"/>
              </w:rPr>
              <w:t>8</w:t>
            </w:r>
          </w:p>
        </w:tc>
        <w:tc>
          <w:tcPr>
            <w:tcW w:w="2288" w:type="dxa"/>
          </w:tcPr>
          <w:p w14:paraId="776DDFB1" w14:textId="77777777" w:rsidR="00DE2F85" w:rsidRPr="00DE2F85" w:rsidRDefault="00DE2F85" w:rsidP="00DE2F85">
            <w:pPr>
              <w:rPr>
                <w:rFonts w:ascii="Calibri" w:hAnsi="Calibri"/>
                <w:sz w:val="22"/>
              </w:rPr>
            </w:pPr>
            <w:r w:rsidRPr="00DE2F85">
              <w:rPr>
                <w:rFonts w:ascii="宋体" w:eastAsia="宋体" w:hAnsi="宋体" w:cs="宋体" w:hint="eastAsia"/>
                <w:sz w:val="22"/>
              </w:rPr>
              <w:t>金森女贞球</w:t>
            </w:r>
          </w:p>
        </w:tc>
        <w:tc>
          <w:tcPr>
            <w:tcW w:w="2248" w:type="dxa"/>
          </w:tcPr>
          <w:p w14:paraId="4D2B7905"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17CE8811" w14:textId="77777777" w:rsidR="00DE2F85" w:rsidRPr="00DE2F85" w:rsidRDefault="00DE2F85" w:rsidP="00DE2F85">
            <w:pPr>
              <w:rPr>
                <w:rFonts w:ascii="Calibri" w:hAnsi="Calibri"/>
                <w:sz w:val="22"/>
              </w:rPr>
            </w:pPr>
            <w:r w:rsidRPr="00DE2F85">
              <w:rPr>
                <w:rFonts w:ascii="Calibri" w:hAnsi="Calibri"/>
                <w:sz w:val="22"/>
              </w:rPr>
              <w:t>9</w:t>
            </w:r>
          </w:p>
        </w:tc>
        <w:tc>
          <w:tcPr>
            <w:tcW w:w="1417" w:type="dxa"/>
          </w:tcPr>
          <w:p w14:paraId="6946A015" w14:textId="77777777" w:rsidR="00DE2F85" w:rsidRPr="00DE2F85" w:rsidRDefault="00DE2F85" w:rsidP="00DE2F85">
            <w:pPr>
              <w:rPr>
                <w:rFonts w:ascii="Calibri" w:hAnsi="Calibri"/>
                <w:sz w:val="22"/>
              </w:rPr>
            </w:pPr>
          </w:p>
        </w:tc>
      </w:tr>
      <w:tr w:rsidR="00DE2F85" w:rsidRPr="00DE2F85" w14:paraId="43158E13" w14:textId="77777777" w:rsidTr="003D3164">
        <w:trPr>
          <w:jc w:val="center"/>
        </w:trPr>
        <w:tc>
          <w:tcPr>
            <w:tcW w:w="1129" w:type="dxa"/>
          </w:tcPr>
          <w:p w14:paraId="7EE5B309" w14:textId="77777777" w:rsidR="00DE2F85" w:rsidRPr="00DE2F85" w:rsidRDefault="00DE2F85" w:rsidP="00DE2F85">
            <w:pPr>
              <w:rPr>
                <w:rFonts w:ascii="Calibri" w:hAnsi="Calibri"/>
                <w:sz w:val="22"/>
              </w:rPr>
            </w:pPr>
            <w:r w:rsidRPr="00DE2F85">
              <w:rPr>
                <w:rFonts w:ascii="Calibri" w:hAnsi="Calibri"/>
                <w:sz w:val="22"/>
              </w:rPr>
              <w:t>9</w:t>
            </w:r>
          </w:p>
        </w:tc>
        <w:tc>
          <w:tcPr>
            <w:tcW w:w="2288" w:type="dxa"/>
          </w:tcPr>
          <w:p w14:paraId="4D125562"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红叶石楠球</w:t>
            </w:r>
          </w:p>
        </w:tc>
        <w:tc>
          <w:tcPr>
            <w:tcW w:w="2248" w:type="dxa"/>
          </w:tcPr>
          <w:p w14:paraId="536266D8"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121-150</w:t>
            </w:r>
          </w:p>
        </w:tc>
        <w:tc>
          <w:tcPr>
            <w:tcW w:w="1418" w:type="dxa"/>
          </w:tcPr>
          <w:p w14:paraId="011048EF"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68CAB1D8" w14:textId="77777777" w:rsidR="00DE2F85" w:rsidRPr="00DE2F85" w:rsidRDefault="00DE2F85" w:rsidP="00DE2F85">
            <w:pPr>
              <w:rPr>
                <w:rFonts w:ascii="Calibri" w:hAnsi="Calibri"/>
                <w:sz w:val="22"/>
              </w:rPr>
            </w:pPr>
          </w:p>
        </w:tc>
      </w:tr>
      <w:tr w:rsidR="00DE2F85" w:rsidRPr="00DE2F85" w14:paraId="70E4EB96" w14:textId="77777777" w:rsidTr="003D3164">
        <w:trPr>
          <w:jc w:val="center"/>
        </w:trPr>
        <w:tc>
          <w:tcPr>
            <w:tcW w:w="1129" w:type="dxa"/>
          </w:tcPr>
          <w:p w14:paraId="2CF855B5" w14:textId="77777777" w:rsidR="00DE2F85" w:rsidRPr="00DE2F85" w:rsidRDefault="00DE2F85" w:rsidP="00DE2F85">
            <w:pPr>
              <w:rPr>
                <w:rFonts w:ascii="Calibri" w:hAnsi="Calibri"/>
                <w:sz w:val="22"/>
              </w:rPr>
            </w:pPr>
            <w:r w:rsidRPr="00DE2F85">
              <w:rPr>
                <w:rFonts w:ascii="Calibri" w:hAnsi="Calibri"/>
                <w:sz w:val="22"/>
              </w:rPr>
              <w:t>10</w:t>
            </w:r>
          </w:p>
        </w:tc>
        <w:tc>
          <w:tcPr>
            <w:tcW w:w="2288" w:type="dxa"/>
          </w:tcPr>
          <w:p w14:paraId="4DFCBC52" w14:textId="77777777" w:rsidR="00DE2F85" w:rsidRPr="00DE2F85" w:rsidRDefault="00DE2F85" w:rsidP="00DE2F85">
            <w:pPr>
              <w:rPr>
                <w:rFonts w:ascii="Calibri" w:hAnsi="Calibri"/>
                <w:sz w:val="22"/>
              </w:rPr>
            </w:pPr>
            <w:r w:rsidRPr="00DE2F85">
              <w:rPr>
                <w:rFonts w:ascii="宋体" w:eastAsia="宋体" w:hAnsi="宋体" w:cs="宋体" w:hint="eastAsia"/>
                <w:sz w:val="22"/>
              </w:rPr>
              <w:t>银姬小蜡球</w:t>
            </w:r>
          </w:p>
        </w:tc>
        <w:tc>
          <w:tcPr>
            <w:tcW w:w="2248" w:type="dxa"/>
          </w:tcPr>
          <w:p w14:paraId="73D17F23"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47074A64" w14:textId="77777777" w:rsidR="00DE2F85" w:rsidRPr="00DE2F85" w:rsidRDefault="00DE2F85" w:rsidP="00DE2F85">
            <w:pPr>
              <w:rPr>
                <w:rFonts w:ascii="Calibri" w:hAnsi="Calibri"/>
                <w:sz w:val="22"/>
              </w:rPr>
            </w:pPr>
            <w:r w:rsidRPr="00DE2F85">
              <w:rPr>
                <w:rFonts w:ascii="Calibri" w:hAnsi="Calibri"/>
                <w:sz w:val="22"/>
              </w:rPr>
              <w:t>3</w:t>
            </w:r>
          </w:p>
        </w:tc>
        <w:tc>
          <w:tcPr>
            <w:tcW w:w="1417" w:type="dxa"/>
          </w:tcPr>
          <w:p w14:paraId="7DBDAEB9" w14:textId="77777777" w:rsidR="00DE2F85" w:rsidRPr="00DE2F85" w:rsidRDefault="00DE2F85" w:rsidP="00DE2F85">
            <w:pPr>
              <w:rPr>
                <w:rFonts w:ascii="Calibri" w:hAnsi="Calibri"/>
                <w:sz w:val="22"/>
              </w:rPr>
            </w:pPr>
          </w:p>
        </w:tc>
      </w:tr>
      <w:tr w:rsidR="00DE2F85" w:rsidRPr="00DE2F85" w14:paraId="43C228F0" w14:textId="77777777" w:rsidTr="003D3164">
        <w:trPr>
          <w:jc w:val="center"/>
        </w:trPr>
        <w:tc>
          <w:tcPr>
            <w:tcW w:w="1129" w:type="dxa"/>
          </w:tcPr>
          <w:p w14:paraId="192EC76A" w14:textId="77777777" w:rsidR="00DE2F85" w:rsidRPr="00DE2F85" w:rsidRDefault="00DE2F85" w:rsidP="00DE2F85">
            <w:pPr>
              <w:rPr>
                <w:rFonts w:ascii="Calibri" w:hAnsi="Calibri"/>
                <w:sz w:val="22"/>
              </w:rPr>
            </w:pPr>
            <w:r w:rsidRPr="00DE2F85">
              <w:rPr>
                <w:rFonts w:ascii="Calibri" w:hAnsi="Calibri"/>
                <w:sz w:val="22"/>
              </w:rPr>
              <w:t>12</w:t>
            </w:r>
          </w:p>
        </w:tc>
        <w:tc>
          <w:tcPr>
            <w:tcW w:w="2288" w:type="dxa"/>
          </w:tcPr>
          <w:p w14:paraId="32A4F2F8" w14:textId="77777777" w:rsidR="00DE2F85" w:rsidRPr="00DE2F85" w:rsidRDefault="00DE2F85" w:rsidP="00DE2F85">
            <w:pPr>
              <w:rPr>
                <w:rFonts w:ascii="Calibri" w:hAnsi="Calibri"/>
                <w:sz w:val="22"/>
              </w:rPr>
            </w:pPr>
            <w:r w:rsidRPr="00DE2F85">
              <w:rPr>
                <w:rFonts w:ascii="宋体" w:eastAsia="宋体" w:hAnsi="宋体" w:cs="宋体" w:hint="eastAsia"/>
                <w:sz w:val="22"/>
              </w:rPr>
              <w:t>八角金盘</w:t>
            </w:r>
          </w:p>
        </w:tc>
        <w:tc>
          <w:tcPr>
            <w:tcW w:w="2248" w:type="dxa"/>
          </w:tcPr>
          <w:p w14:paraId="7D09D62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61-80</w:t>
            </w:r>
          </w:p>
        </w:tc>
        <w:tc>
          <w:tcPr>
            <w:tcW w:w="1418" w:type="dxa"/>
          </w:tcPr>
          <w:p w14:paraId="7D6A847D" w14:textId="77777777" w:rsidR="00DE2F85" w:rsidRPr="00DE2F85" w:rsidRDefault="00DE2F85" w:rsidP="00DE2F85">
            <w:pPr>
              <w:rPr>
                <w:rFonts w:ascii="Calibri" w:hAnsi="Calibri"/>
                <w:sz w:val="22"/>
              </w:rPr>
            </w:pPr>
            <w:r w:rsidRPr="00DE2F85">
              <w:rPr>
                <w:rFonts w:ascii="Calibri" w:hAnsi="Calibri"/>
                <w:sz w:val="22"/>
              </w:rPr>
              <w:t>45</w:t>
            </w:r>
            <w:r w:rsidRPr="00DE2F85">
              <w:rPr>
                <w:rFonts w:ascii="宋体" w:eastAsia="宋体" w:hAnsi="宋体" w:cs="宋体" w:hint="eastAsia"/>
                <w:sz w:val="22"/>
              </w:rPr>
              <w:t>平方米</w:t>
            </w:r>
          </w:p>
        </w:tc>
        <w:tc>
          <w:tcPr>
            <w:tcW w:w="1417" w:type="dxa"/>
          </w:tcPr>
          <w:p w14:paraId="7A69B142" w14:textId="77777777" w:rsidR="00DE2F85" w:rsidRPr="00DE2F85" w:rsidRDefault="00DE2F85" w:rsidP="00DE2F85">
            <w:pPr>
              <w:rPr>
                <w:rFonts w:ascii="Calibri" w:hAnsi="Calibri"/>
                <w:sz w:val="22"/>
              </w:rPr>
            </w:pPr>
          </w:p>
        </w:tc>
      </w:tr>
      <w:tr w:rsidR="00DE2F85" w:rsidRPr="00DE2F85" w14:paraId="2C20E7A8" w14:textId="77777777" w:rsidTr="003D3164">
        <w:trPr>
          <w:jc w:val="center"/>
        </w:trPr>
        <w:tc>
          <w:tcPr>
            <w:tcW w:w="1129" w:type="dxa"/>
          </w:tcPr>
          <w:p w14:paraId="0AA951B0" w14:textId="77777777" w:rsidR="00DE2F85" w:rsidRPr="00DE2F85" w:rsidRDefault="00DE2F85" w:rsidP="00DE2F85">
            <w:pPr>
              <w:rPr>
                <w:rFonts w:ascii="Calibri" w:hAnsi="Calibri"/>
                <w:sz w:val="22"/>
              </w:rPr>
            </w:pPr>
            <w:r w:rsidRPr="00DE2F85">
              <w:rPr>
                <w:rFonts w:ascii="Calibri" w:hAnsi="Calibri"/>
                <w:sz w:val="22"/>
              </w:rPr>
              <w:t>13</w:t>
            </w:r>
          </w:p>
        </w:tc>
        <w:tc>
          <w:tcPr>
            <w:tcW w:w="2288" w:type="dxa"/>
          </w:tcPr>
          <w:p w14:paraId="1CAF7FE4" w14:textId="77777777" w:rsidR="00DE2F85" w:rsidRPr="00DE2F85" w:rsidRDefault="00DE2F85" w:rsidP="00DE2F85">
            <w:pPr>
              <w:rPr>
                <w:rFonts w:ascii="Calibri" w:hAnsi="Calibri"/>
                <w:sz w:val="22"/>
              </w:rPr>
            </w:pPr>
            <w:r w:rsidRPr="00DE2F85">
              <w:rPr>
                <w:rFonts w:ascii="宋体" w:eastAsia="宋体" w:hAnsi="宋体" w:cs="宋体" w:hint="eastAsia"/>
                <w:sz w:val="22"/>
              </w:rPr>
              <w:t>红花继木</w:t>
            </w:r>
          </w:p>
        </w:tc>
        <w:tc>
          <w:tcPr>
            <w:tcW w:w="2248" w:type="dxa"/>
          </w:tcPr>
          <w:p w14:paraId="13CA1517"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4A97BCDE" w14:textId="77777777" w:rsidR="00DE2F85" w:rsidRPr="00DE2F85" w:rsidRDefault="00DE2F85" w:rsidP="00DE2F85">
            <w:pPr>
              <w:rPr>
                <w:rFonts w:ascii="Calibri" w:hAnsi="Calibri"/>
                <w:sz w:val="22"/>
              </w:rPr>
            </w:pPr>
            <w:r w:rsidRPr="00DE2F85">
              <w:rPr>
                <w:rFonts w:ascii="Calibri" w:hAnsi="Calibri"/>
                <w:sz w:val="22"/>
              </w:rPr>
              <w:t>78</w:t>
            </w:r>
            <w:r w:rsidRPr="00DE2F85">
              <w:rPr>
                <w:rFonts w:ascii="宋体" w:eastAsia="宋体" w:hAnsi="宋体" w:cs="宋体" w:hint="eastAsia"/>
                <w:sz w:val="22"/>
              </w:rPr>
              <w:t>平方米</w:t>
            </w:r>
          </w:p>
        </w:tc>
        <w:tc>
          <w:tcPr>
            <w:tcW w:w="1417" w:type="dxa"/>
          </w:tcPr>
          <w:p w14:paraId="3A355C40" w14:textId="77777777" w:rsidR="00DE2F85" w:rsidRPr="00DE2F85" w:rsidRDefault="00DE2F85" w:rsidP="00DE2F85">
            <w:pPr>
              <w:rPr>
                <w:rFonts w:ascii="Calibri" w:hAnsi="Calibri"/>
                <w:sz w:val="22"/>
              </w:rPr>
            </w:pPr>
          </w:p>
        </w:tc>
      </w:tr>
      <w:tr w:rsidR="00DE2F85" w:rsidRPr="00DE2F85" w14:paraId="2A0C2546" w14:textId="77777777" w:rsidTr="003D3164">
        <w:trPr>
          <w:jc w:val="center"/>
        </w:trPr>
        <w:tc>
          <w:tcPr>
            <w:tcW w:w="1129" w:type="dxa"/>
          </w:tcPr>
          <w:p w14:paraId="0563DACC" w14:textId="77777777" w:rsidR="00DE2F85" w:rsidRPr="00DE2F85" w:rsidRDefault="00DE2F85" w:rsidP="00DE2F85">
            <w:pPr>
              <w:rPr>
                <w:rFonts w:ascii="Calibri" w:hAnsi="Calibri"/>
                <w:sz w:val="22"/>
              </w:rPr>
            </w:pPr>
            <w:r w:rsidRPr="00DE2F85">
              <w:rPr>
                <w:rFonts w:ascii="Calibri" w:hAnsi="Calibri"/>
                <w:sz w:val="22"/>
              </w:rPr>
              <w:t>14</w:t>
            </w:r>
          </w:p>
        </w:tc>
        <w:tc>
          <w:tcPr>
            <w:tcW w:w="2288" w:type="dxa"/>
          </w:tcPr>
          <w:p w14:paraId="62CD7184"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w:t>
            </w:r>
          </w:p>
        </w:tc>
        <w:tc>
          <w:tcPr>
            <w:tcW w:w="2248" w:type="dxa"/>
          </w:tcPr>
          <w:p w14:paraId="7E88B1A3"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5D13AE81" w14:textId="77777777" w:rsidR="00DE2F85" w:rsidRPr="00DE2F85" w:rsidRDefault="00DE2F85" w:rsidP="00DE2F85">
            <w:pPr>
              <w:rPr>
                <w:rFonts w:ascii="Calibri" w:hAnsi="Calibri"/>
                <w:sz w:val="22"/>
              </w:rPr>
            </w:pPr>
            <w:r w:rsidRPr="00DE2F85">
              <w:rPr>
                <w:rFonts w:ascii="Calibri" w:hAnsi="Calibri"/>
                <w:sz w:val="22"/>
              </w:rPr>
              <w:t>35</w:t>
            </w:r>
            <w:r w:rsidRPr="00DE2F85">
              <w:rPr>
                <w:rFonts w:ascii="宋体" w:eastAsia="宋体" w:hAnsi="宋体" w:cs="宋体" w:hint="eastAsia"/>
                <w:sz w:val="22"/>
              </w:rPr>
              <w:t>平方米</w:t>
            </w:r>
          </w:p>
        </w:tc>
        <w:tc>
          <w:tcPr>
            <w:tcW w:w="1417" w:type="dxa"/>
          </w:tcPr>
          <w:p w14:paraId="571A611B" w14:textId="77777777" w:rsidR="00DE2F85" w:rsidRPr="00DE2F85" w:rsidRDefault="00DE2F85" w:rsidP="00DE2F85">
            <w:pPr>
              <w:rPr>
                <w:rFonts w:ascii="Calibri" w:hAnsi="Calibri"/>
                <w:sz w:val="22"/>
              </w:rPr>
            </w:pPr>
          </w:p>
        </w:tc>
      </w:tr>
      <w:tr w:rsidR="00DE2F85" w:rsidRPr="00DE2F85" w14:paraId="2D86D9B3" w14:textId="77777777" w:rsidTr="003D3164">
        <w:trPr>
          <w:jc w:val="center"/>
        </w:trPr>
        <w:tc>
          <w:tcPr>
            <w:tcW w:w="1129" w:type="dxa"/>
          </w:tcPr>
          <w:p w14:paraId="2EFEA774" w14:textId="77777777" w:rsidR="00DE2F85" w:rsidRPr="00DE2F85" w:rsidRDefault="00DE2F85" w:rsidP="00DE2F85">
            <w:pPr>
              <w:rPr>
                <w:rFonts w:ascii="Calibri" w:hAnsi="Calibri"/>
                <w:sz w:val="22"/>
              </w:rPr>
            </w:pPr>
            <w:r w:rsidRPr="00DE2F85">
              <w:rPr>
                <w:rFonts w:ascii="Calibri" w:hAnsi="Calibri"/>
                <w:sz w:val="22"/>
              </w:rPr>
              <w:t>15</w:t>
            </w:r>
          </w:p>
        </w:tc>
        <w:tc>
          <w:tcPr>
            <w:tcW w:w="2288" w:type="dxa"/>
          </w:tcPr>
          <w:p w14:paraId="7A6AC961" w14:textId="77777777" w:rsidR="00DE2F85" w:rsidRPr="00DE2F85" w:rsidRDefault="00DE2F85" w:rsidP="00DE2F85">
            <w:pPr>
              <w:rPr>
                <w:rFonts w:ascii="Calibri" w:hAnsi="Calibri"/>
                <w:sz w:val="22"/>
              </w:rPr>
            </w:pPr>
            <w:r w:rsidRPr="00DE2F85">
              <w:rPr>
                <w:rFonts w:ascii="宋体" w:eastAsia="宋体" w:hAnsi="宋体" w:cs="宋体" w:hint="eastAsia"/>
                <w:sz w:val="22"/>
              </w:rPr>
              <w:t>瓜子黄杨</w:t>
            </w:r>
          </w:p>
        </w:tc>
        <w:tc>
          <w:tcPr>
            <w:tcW w:w="2248" w:type="dxa"/>
          </w:tcPr>
          <w:p w14:paraId="6DBC8FF0"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75EAD435" w14:textId="77777777" w:rsidR="00DE2F85" w:rsidRPr="00DE2F85" w:rsidRDefault="00DE2F85" w:rsidP="00DE2F85">
            <w:pPr>
              <w:rPr>
                <w:rFonts w:ascii="Calibri" w:hAnsi="Calibri"/>
                <w:sz w:val="22"/>
              </w:rPr>
            </w:pPr>
            <w:r w:rsidRPr="00DE2F85">
              <w:rPr>
                <w:rFonts w:ascii="Calibri" w:hAnsi="Calibri"/>
                <w:sz w:val="22"/>
              </w:rPr>
              <w:t>64</w:t>
            </w:r>
            <w:r w:rsidRPr="00DE2F85">
              <w:rPr>
                <w:rFonts w:ascii="宋体" w:eastAsia="宋体" w:hAnsi="宋体" w:cs="宋体" w:hint="eastAsia"/>
                <w:sz w:val="22"/>
              </w:rPr>
              <w:t>平方米</w:t>
            </w:r>
          </w:p>
        </w:tc>
        <w:tc>
          <w:tcPr>
            <w:tcW w:w="1417" w:type="dxa"/>
          </w:tcPr>
          <w:p w14:paraId="4CDBF65B" w14:textId="77777777" w:rsidR="00DE2F85" w:rsidRPr="00DE2F85" w:rsidRDefault="00DE2F85" w:rsidP="00DE2F85">
            <w:pPr>
              <w:rPr>
                <w:rFonts w:ascii="Calibri" w:hAnsi="Calibri"/>
                <w:sz w:val="22"/>
              </w:rPr>
            </w:pPr>
          </w:p>
        </w:tc>
      </w:tr>
      <w:tr w:rsidR="00DE2F85" w:rsidRPr="00DE2F85" w14:paraId="000B463E" w14:textId="77777777" w:rsidTr="003D3164">
        <w:trPr>
          <w:jc w:val="center"/>
        </w:trPr>
        <w:tc>
          <w:tcPr>
            <w:tcW w:w="1129" w:type="dxa"/>
          </w:tcPr>
          <w:p w14:paraId="295A7D4C" w14:textId="77777777" w:rsidR="00DE2F85" w:rsidRPr="00DE2F85" w:rsidRDefault="00DE2F85" w:rsidP="00DE2F85">
            <w:pPr>
              <w:rPr>
                <w:rFonts w:ascii="Calibri" w:hAnsi="Calibri"/>
                <w:sz w:val="22"/>
              </w:rPr>
            </w:pPr>
            <w:r w:rsidRPr="00DE2F85">
              <w:rPr>
                <w:rFonts w:ascii="Calibri" w:hAnsi="Calibri"/>
                <w:sz w:val="22"/>
              </w:rPr>
              <w:t>16</w:t>
            </w:r>
          </w:p>
        </w:tc>
        <w:tc>
          <w:tcPr>
            <w:tcW w:w="2288" w:type="dxa"/>
          </w:tcPr>
          <w:p w14:paraId="0F859B36" w14:textId="77777777" w:rsidR="00DE2F85" w:rsidRPr="00DE2F85" w:rsidRDefault="00DE2F85" w:rsidP="00DE2F85">
            <w:pPr>
              <w:rPr>
                <w:rFonts w:ascii="Calibri" w:hAnsi="Calibri"/>
                <w:sz w:val="22"/>
              </w:rPr>
            </w:pPr>
            <w:r w:rsidRPr="00DE2F85">
              <w:rPr>
                <w:rFonts w:ascii="宋体" w:eastAsia="宋体" w:hAnsi="宋体" w:cs="宋体" w:hint="eastAsia"/>
                <w:sz w:val="22"/>
              </w:rPr>
              <w:t>金边黄杨</w:t>
            </w:r>
          </w:p>
        </w:tc>
        <w:tc>
          <w:tcPr>
            <w:tcW w:w="2248" w:type="dxa"/>
          </w:tcPr>
          <w:p w14:paraId="13A02EDA"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03321892" w14:textId="77777777" w:rsidR="00DE2F85" w:rsidRPr="00DE2F85" w:rsidRDefault="00DE2F85" w:rsidP="00DE2F85">
            <w:pPr>
              <w:rPr>
                <w:rFonts w:ascii="Calibri" w:hAnsi="Calibri"/>
                <w:sz w:val="22"/>
              </w:rPr>
            </w:pPr>
            <w:r w:rsidRPr="00DE2F85">
              <w:rPr>
                <w:rFonts w:ascii="Calibri" w:hAnsi="Calibri"/>
                <w:sz w:val="22"/>
              </w:rPr>
              <w:t>24</w:t>
            </w:r>
            <w:r w:rsidRPr="00DE2F85">
              <w:rPr>
                <w:rFonts w:ascii="宋体" w:eastAsia="宋体" w:hAnsi="宋体" w:cs="宋体" w:hint="eastAsia"/>
                <w:sz w:val="22"/>
              </w:rPr>
              <w:t>平方米</w:t>
            </w:r>
          </w:p>
        </w:tc>
        <w:tc>
          <w:tcPr>
            <w:tcW w:w="1417" w:type="dxa"/>
          </w:tcPr>
          <w:p w14:paraId="33E5556F" w14:textId="77777777" w:rsidR="00DE2F85" w:rsidRPr="00DE2F85" w:rsidRDefault="00DE2F85" w:rsidP="00DE2F85">
            <w:pPr>
              <w:rPr>
                <w:rFonts w:ascii="Calibri" w:hAnsi="Calibri"/>
                <w:sz w:val="22"/>
              </w:rPr>
            </w:pPr>
          </w:p>
        </w:tc>
      </w:tr>
      <w:tr w:rsidR="00DE2F85" w:rsidRPr="00DE2F85" w14:paraId="5388D357" w14:textId="77777777" w:rsidTr="003D3164">
        <w:trPr>
          <w:jc w:val="center"/>
        </w:trPr>
        <w:tc>
          <w:tcPr>
            <w:tcW w:w="1129" w:type="dxa"/>
          </w:tcPr>
          <w:p w14:paraId="4B926482" w14:textId="77777777" w:rsidR="00DE2F85" w:rsidRPr="00DE2F85" w:rsidRDefault="00DE2F85" w:rsidP="00DE2F85">
            <w:pPr>
              <w:rPr>
                <w:rFonts w:ascii="Calibri" w:hAnsi="Calibri"/>
                <w:sz w:val="22"/>
              </w:rPr>
            </w:pPr>
            <w:r w:rsidRPr="00DE2F85">
              <w:rPr>
                <w:rFonts w:ascii="Calibri" w:hAnsi="Calibri"/>
                <w:sz w:val="22"/>
              </w:rPr>
              <w:t>17</w:t>
            </w:r>
          </w:p>
        </w:tc>
        <w:tc>
          <w:tcPr>
            <w:tcW w:w="2288" w:type="dxa"/>
          </w:tcPr>
          <w:p w14:paraId="4A269A9B" w14:textId="77777777" w:rsidR="00DE2F85" w:rsidRPr="00DE2F85" w:rsidRDefault="00DE2F85" w:rsidP="00DE2F85">
            <w:pPr>
              <w:rPr>
                <w:rFonts w:ascii="Calibri" w:hAnsi="Calibri"/>
                <w:sz w:val="22"/>
              </w:rPr>
            </w:pPr>
            <w:r w:rsidRPr="00DE2F85">
              <w:rPr>
                <w:rFonts w:ascii="宋体" w:eastAsia="宋体" w:hAnsi="宋体" w:cs="宋体" w:hint="eastAsia"/>
                <w:sz w:val="22"/>
              </w:rPr>
              <w:t>毛鹃</w:t>
            </w:r>
          </w:p>
        </w:tc>
        <w:tc>
          <w:tcPr>
            <w:tcW w:w="2248" w:type="dxa"/>
          </w:tcPr>
          <w:p w14:paraId="46060972"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70A52BC9" w14:textId="77777777" w:rsidR="00DE2F85" w:rsidRPr="00DE2F85" w:rsidRDefault="00DE2F85" w:rsidP="00DE2F85">
            <w:pPr>
              <w:rPr>
                <w:rFonts w:ascii="Calibri" w:hAnsi="Calibri"/>
                <w:sz w:val="22"/>
              </w:rPr>
            </w:pPr>
            <w:r w:rsidRPr="00DE2F85">
              <w:rPr>
                <w:rFonts w:ascii="Calibri" w:hAnsi="Calibri"/>
                <w:sz w:val="22"/>
              </w:rPr>
              <w:t>32</w:t>
            </w:r>
            <w:r w:rsidRPr="00DE2F85">
              <w:rPr>
                <w:rFonts w:ascii="宋体" w:eastAsia="宋体" w:hAnsi="宋体" w:cs="宋体" w:hint="eastAsia"/>
                <w:sz w:val="22"/>
              </w:rPr>
              <w:t>平方米</w:t>
            </w:r>
          </w:p>
        </w:tc>
        <w:tc>
          <w:tcPr>
            <w:tcW w:w="1417" w:type="dxa"/>
          </w:tcPr>
          <w:p w14:paraId="0B8DA1E7" w14:textId="77777777" w:rsidR="00DE2F85" w:rsidRPr="00DE2F85" w:rsidRDefault="00DE2F85" w:rsidP="00DE2F85">
            <w:pPr>
              <w:rPr>
                <w:rFonts w:ascii="Calibri" w:hAnsi="Calibri"/>
                <w:sz w:val="22"/>
              </w:rPr>
            </w:pPr>
          </w:p>
        </w:tc>
      </w:tr>
      <w:tr w:rsidR="00DE2F85" w:rsidRPr="00DE2F85" w14:paraId="6DB3CA4D" w14:textId="77777777" w:rsidTr="003D3164">
        <w:trPr>
          <w:jc w:val="center"/>
        </w:trPr>
        <w:tc>
          <w:tcPr>
            <w:tcW w:w="1129" w:type="dxa"/>
          </w:tcPr>
          <w:p w14:paraId="432081D4" w14:textId="77777777" w:rsidR="00DE2F85" w:rsidRPr="00DE2F85" w:rsidRDefault="00DE2F85" w:rsidP="00DE2F85">
            <w:pPr>
              <w:rPr>
                <w:rFonts w:ascii="Calibri" w:hAnsi="Calibri"/>
                <w:sz w:val="22"/>
              </w:rPr>
            </w:pPr>
            <w:r w:rsidRPr="00DE2F85">
              <w:rPr>
                <w:rFonts w:ascii="Calibri" w:hAnsi="Calibri"/>
                <w:sz w:val="22"/>
              </w:rPr>
              <w:t>18</w:t>
            </w:r>
          </w:p>
        </w:tc>
        <w:tc>
          <w:tcPr>
            <w:tcW w:w="2288" w:type="dxa"/>
          </w:tcPr>
          <w:p w14:paraId="512177F5" w14:textId="77777777" w:rsidR="00DE2F85" w:rsidRPr="00DE2F85" w:rsidRDefault="00DE2F85" w:rsidP="00DE2F85">
            <w:pPr>
              <w:rPr>
                <w:rFonts w:ascii="Calibri" w:hAnsi="Calibri"/>
                <w:sz w:val="22"/>
              </w:rPr>
            </w:pPr>
            <w:r w:rsidRPr="00DE2F85">
              <w:rPr>
                <w:rFonts w:ascii="宋体" w:eastAsia="宋体" w:hAnsi="宋体" w:cs="宋体" w:hint="eastAsia"/>
                <w:sz w:val="22"/>
              </w:rPr>
              <w:t>迎春花</w:t>
            </w:r>
          </w:p>
        </w:tc>
        <w:tc>
          <w:tcPr>
            <w:tcW w:w="2248" w:type="dxa"/>
          </w:tcPr>
          <w:p w14:paraId="0C03D8F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0AA6F883" w14:textId="77777777" w:rsidR="00DE2F85" w:rsidRPr="00DE2F85" w:rsidRDefault="00DE2F85" w:rsidP="00DE2F85">
            <w:pPr>
              <w:rPr>
                <w:rFonts w:ascii="Calibri" w:hAnsi="Calibri"/>
                <w:sz w:val="22"/>
              </w:rPr>
            </w:pPr>
            <w:r w:rsidRPr="00DE2F85">
              <w:rPr>
                <w:rFonts w:ascii="Calibri" w:hAnsi="Calibri"/>
                <w:sz w:val="22"/>
              </w:rPr>
              <w:t>36</w:t>
            </w:r>
            <w:r w:rsidRPr="00DE2F85">
              <w:rPr>
                <w:rFonts w:ascii="宋体" w:eastAsia="宋体" w:hAnsi="宋体" w:cs="宋体" w:hint="eastAsia"/>
                <w:sz w:val="22"/>
              </w:rPr>
              <w:t>平方米</w:t>
            </w:r>
          </w:p>
        </w:tc>
        <w:tc>
          <w:tcPr>
            <w:tcW w:w="1417" w:type="dxa"/>
          </w:tcPr>
          <w:p w14:paraId="42987455" w14:textId="77777777" w:rsidR="00DE2F85" w:rsidRPr="00DE2F85" w:rsidRDefault="00DE2F85" w:rsidP="00DE2F85">
            <w:pPr>
              <w:rPr>
                <w:rFonts w:ascii="Calibri" w:hAnsi="Calibri"/>
                <w:sz w:val="22"/>
              </w:rPr>
            </w:pPr>
          </w:p>
        </w:tc>
      </w:tr>
      <w:tr w:rsidR="00DE2F85" w:rsidRPr="00DE2F85" w14:paraId="19CB9315" w14:textId="77777777" w:rsidTr="003D3164">
        <w:trPr>
          <w:jc w:val="center"/>
        </w:trPr>
        <w:tc>
          <w:tcPr>
            <w:tcW w:w="1129" w:type="dxa"/>
          </w:tcPr>
          <w:p w14:paraId="2564DB9E" w14:textId="77777777" w:rsidR="00DE2F85" w:rsidRPr="00DE2F85" w:rsidRDefault="00DE2F85" w:rsidP="00DE2F85">
            <w:pPr>
              <w:rPr>
                <w:rFonts w:ascii="Calibri" w:hAnsi="Calibri"/>
                <w:sz w:val="22"/>
              </w:rPr>
            </w:pPr>
            <w:r w:rsidRPr="00DE2F85">
              <w:rPr>
                <w:rFonts w:ascii="Calibri" w:hAnsi="Calibri"/>
                <w:sz w:val="22"/>
              </w:rPr>
              <w:t>19</w:t>
            </w:r>
          </w:p>
        </w:tc>
        <w:tc>
          <w:tcPr>
            <w:tcW w:w="2288" w:type="dxa"/>
          </w:tcPr>
          <w:p w14:paraId="294A08C1" w14:textId="77777777" w:rsidR="00DE2F85" w:rsidRPr="00DE2F85" w:rsidRDefault="00DE2F85" w:rsidP="00DE2F85">
            <w:pPr>
              <w:rPr>
                <w:rFonts w:ascii="Calibri" w:hAnsi="Calibri"/>
                <w:sz w:val="22"/>
              </w:rPr>
            </w:pPr>
            <w:r w:rsidRPr="00DE2F85">
              <w:rPr>
                <w:rFonts w:ascii="宋体" w:eastAsia="宋体" w:hAnsi="宋体" w:cs="宋体" w:hint="eastAsia"/>
                <w:sz w:val="22"/>
              </w:rPr>
              <w:t>茶梅</w:t>
            </w:r>
          </w:p>
        </w:tc>
        <w:tc>
          <w:tcPr>
            <w:tcW w:w="2248" w:type="dxa"/>
          </w:tcPr>
          <w:p w14:paraId="183E8B1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326B9773" w14:textId="77777777" w:rsidR="00DE2F85" w:rsidRPr="00DE2F85" w:rsidRDefault="00DE2F85" w:rsidP="00DE2F85">
            <w:pPr>
              <w:rPr>
                <w:rFonts w:ascii="Calibri" w:hAnsi="Calibri"/>
                <w:sz w:val="22"/>
              </w:rPr>
            </w:pPr>
            <w:r w:rsidRPr="00DE2F85">
              <w:rPr>
                <w:rFonts w:ascii="Calibri" w:hAnsi="Calibri"/>
                <w:sz w:val="22"/>
              </w:rPr>
              <w:t>12</w:t>
            </w:r>
            <w:r w:rsidRPr="00DE2F85">
              <w:rPr>
                <w:rFonts w:ascii="宋体" w:eastAsia="宋体" w:hAnsi="宋体" w:cs="宋体" w:hint="eastAsia"/>
                <w:sz w:val="22"/>
              </w:rPr>
              <w:t>平方米</w:t>
            </w:r>
          </w:p>
        </w:tc>
        <w:tc>
          <w:tcPr>
            <w:tcW w:w="1417" w:type="dxa"/>
          </w:tcPr>
          <w:p w14:paraId="649DEE4B" w14:textId="77777777" w:rsidR="00DE2F85" w:rsidRPr="00DE2F85" w:rsidRDefault="00DE2F85" w:rsidP="00DE2F85">
            <w:pPr>
              <w:rPr>
                <w:rFonts w:ascii="Calibri" w:hAnsi="Calibri"/>
                <w:sz w:val="22"/>
              </w:rPr>
            </w:pPr>
          </w:p>
        </w:tc>
      </w:tr>
      <w:tr w:rsidR="00DE2F85" w:rsidRPr="00DE2F85" w14:paraId="5E3FBBC0" w14:textId="77777777" w:rsidTr="003D3164">
        <w:trPr>
          <w:jc w:val="center"/>
        </w:trPr>
        <w:tc>
          <w:tcPr>
            <w:tcW w:w="1129" w:type="dxa"/>
          </w:tcPr>
          <w:p w14:paraId="31D64C52" w14:textId="77777777" w:rsidR="00DE2F85" w:rsidRPr="00DE2F85" w:rsidRDefault="00DE2F85" w:rsidP="00DE2F85">
            <w:pPr>
              <w:rPr>
                <w:rFonts w:ascii="Calibri" w:hAnsi="Calibri"/>
                <w:sz w:val="22"/>
              </w:rPr>
            </w:pPr>
            <w:r w:rsidRPr="00DE2F85">
              <w:rPr>
                <w:rFonts w:ascii="Calibri" w:hAnsi="Calibri"/>
                <w:sz w:val="22"/>
              </w:rPr>
              <w:lastRenderedPageBreak/>
              <w:t>20</w:t>
            </w:r>
          </w:p>
        </w:tc>
        <w:tc>
          <w:tcPr>
            <w:tcW w:w="2288" w:type="dxa"/>
          </w:tcPr>
          <w:p w14:paraId="053AA867" w14:textId="77777777" w:rsidR="00DE2F85" w:rsidRPr="00DE2F85" w:rsidRDefault="00DE2F85" w:rsidP="00DE2F85">
            <w:pPr>
              <w:rPr>
                <w:rFonts w:ascii="Calibri" w:hAnsi="Calibri"/>
                <w:sz w:val="22"/>
              </w:rPr>
            </w:pPr>
            <w:r w:rsidRPr="00DE2F85">
              <w:rPr>
                <w:rFonts w:ascii="宋体" w:eastAsia="宋体" w:hAnsi="宋体" w:cs="宋体" w:hint="eastAsia"/>
                <w:sz w:val="22"/>
              </w:rPr>
              <w:t>黄金菊</w:t>
            </w:r>
          </w:p>
        </w:tc>
        <w:tc>
          <w:tcPr>
            <w:tcW w:w="2248" w:type="dxa"/>
          </w:tcPr>
          <w:p w14:paraId="365B3D41"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6549A52D" w14:textId="77777777" w:rsidR="00DE2F85" w:rsidRPr="00DE2F85" w:rsidRDefault="00DE2F85" w:rsidP="00DE2F85">
            <w:pPr>
              <w:rPr>
                <w:rFonts w:ascii="Calibri" w:hAnsi="Calibri"/>
                <w:sz w:val="22"/>
              </w:rPr>
            </w:pPr>
            <w:r w:rsidRPr="00DE2F85">
              <w:rPr>
                <w:rFonts w:ascii="Calibri" w:hAnsi="Calibri"/>
                <w:sz w:val="22"/>
              </w:rPr>
              <w:t>12</w:t>
            </w:r>
            <w:r w:rsidRPr="00DE2F85">
              <w:rPr>
                <w:rFonts w:ascii="宋体" w:eastAsia="宋体" w:hAnsi="宋体" w:cs="宋体" w:hint="eastAsia"/>
                <w:sz w:val="22"/>
              </w:rPr>
              <w:t>平方米</w:t>
            </w:r>
          </w:p>
        </w:tc>
        <w:tc>
          <w:tcPr>
            <w:tcW w:w="1417" w:type="dxa"/>
          </w:tcPr>
          <w:p w14:paraId="5552A2E3" w14:textId="77777777" w:rsidR="00DE2F85" w:rsidRPr="00DE2F85" w:rsidRDefault="00DE2F85" w:rsidP="00DE2F85">
            <w:pPr>
              <w:rPr>
                <w:rFonts w:ascii="Calibri" w:hAnsi="Calibri"/>
                <w:sz w:val="22"/>
              </w:rPr>
            </w:pPr>
          </w:p>
        </w:tc>
      </w:tr>
      <w:tr w:rsidR="00DE2F85" w:rsidRPr="00DE2F85" w14:paraId="2C0BEEF8" w14:textId="77777777" w:rsidTr="003D3164">
        <w:trPr>
          <w:jc w:val="center"/>
        </w:trPr>
        <w:tc>
          <w:tcPr>
            <w:tcW w:w="1129" w:type="dxa"/>
          </w:tcPr>
          <w:p w14:paraId="4E12940F" w14:textId="77777777" w:rsidR="00DE2F85" w:rsidRPr="00DE2F85" w:rsidRDefault="00DE2F85" w:rsidP="00DE2F85">
            <w:pPr>
              <w:rPr>
                <w:rFonts w:ascii="Calibri" w:hAnsi="Calibri"/>
                <w:sz w:val="22"/>
              </w:rPr>
            </w:pPr>
            <w:r w:rsidRPr="00DE2F85">
              <w:rPr>
                <w:rFonts w:ascii="Calibri" w:hAnsi="Calibri"/>
                <w:sz w:val="22"/>
              </w:rPr>
              <w:t>21</w:t>
            </w:r>
          </w:p>
        </w:tc>
        <w:tc>
          <w:tcPr>
            <w:tcW w:w="2288" w:type="dxa"/>
          </w:tcPr>
          <w:p w14:paraId="39C6DF16" w14:textId="77777777" w:rsidR="00DE2F85" w:rsidRPr="00DE2F85" w:rsidRDefault="00DE2F85" w:rsidP="00DE2F85">
            <w:pPr>
              <w:rPr>
                <w:rFonts w:ascii="Calibri" w:hAnsi="Calibri"/>
                <w:sz w:val="22"/>
              </w:rPr>
            </w:pPr>
            <w:r w:rsidRPr="00DE2F85">
              <w:rPr>
                <w:rFonts w:ascii="宋体" w:eastAsia="宋体" w:hAnsi="宋体" w:cs="宋体" w:hint="eastAsia"/>
                <w:sz w:val="22"/>
              </w:rPr>
              <w:t>旱伞草</w:t>
            </w:r>
          </w:p>
        </w:tc>
        <w:tc>
          <w:tcPr>
            <w:tcW w:w="2248" w:type="dxa"/>
          </w:tcPr>
          <w:p w14:paraId="1D692E7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20</w:t>
            </w:r>
            <w:r w:rsidRPr="00DE2F85">
              <w:rPr>
                <w:rFonts w:ascii="宋体" w:eastAsia="宋体" w:hAnsi="宋体" w:cs="宋体" w:hint="eastAsia"/>
                <w:sz w:val="22"/>
              </w:rPr>
              <w:t>以上</w:t>
            </w:r>
          </w:p>
        </w:tc>
        <w:tc>
          <w:tcPr>
            <w:tcW w:w="1418" w:type="dxa"/>
          </w:tcPr>
          <w:p w14:paraId="6727DB59" w14:textId="77777777" w:rsidR="00DE2F85" w:rsidRPr="00DE2F85" w:rsidRDefault="00DE2F85" w:rsidP="00DE2F85">
            <w:pPr>
              <w:rPr>
                <w:rFonts w:ascii="Calibri" w:hAnsi="Calibri"/>
                <w:sz w:val="22"/>
              </w:rPr>
            </w:pPr>
            <w:r w:rsidRPr="00DE2F85">
              <w:rPr>
                <w:rFonts w:ascii="Calibri" w:hAnsi="Calibri"/>
                <w:sz w:val="22"/>
              </w:rPr>
              <w:t>45</w:t>
            </w:r>
            <w:r w:rsidRPr="00DE2F85">
              <w:rPr>
                <w:rFonts w:ascii="宋体" w:eastAsia="宋体" w:hAnsi="宋体" w:cs="宋体" w:hint="eastAsia"/>
                <w:sz w:val="22"/>
              </w:rPr>
              <w:t>平方米</w:t>
            </w:r>
          </w:p>
        </w:tc>
        <w:tc>
          <w:tcPr>
            <w:tcW w:w="1417" w:type="dxa"/>
          </w:tcPr>
          <w:p w14:paraId="7F16E2E9" w14:textId="77777777" w:rsidR="00DE2F85" w:rsidRPr="00DE2F85" w:rsidRDefault="00DE2F85" w:rsidP="00DE2F85">
            <w:pPr>
              <w:rPr>
                <w:rFonts w:ascii="Calibri" w:hAnsi="Calibri"/>
                <w:sz w:val="22"/>
              </w:rPr>
            </w:pPr>
          </w:p>
        </w:tc>
      </w:tr>
      <w:tr w:rsidR="00DE2F85" w:rsidRPr="00DE2F85" w14:paraId="1267E73F" w14:textId="77777777" w:rsidTr="003D3164">
        <w:trPr>
          <w:jc w:val="center"/>
        </w:trPr>
        <w:tc>
          <w:tcPr>
            <w:tcW w:w="1129" w:type="dxa"/>
          </w:tcPr>
          <w:p w14:paraId="60DB7057" w14:textId="77777777" w:rsidR="00DE2F85" w:rsidRPr="00DE2F85" w:rsidRDefault="00DE2F85" w:rsidP="00DE2F85">
            <w:pPr>
              <w:rPr>
                <w:rFonts w:ascii="Calibri" w:hAnsi="Calibri"/>
                <w:sz w:val="22"/>
              </w:rPr>
            </w:pPr>
            <w:r w:rsidRPr="00DE2F85">
              <w:rPr>
                <w:rFonts w:ascii="Calibri" w:hAnsi="Calibri"/>
                <w:sz w:val="22"/>
              </w:rPr>
              <w:t>22</w:t>
            </w:r>
          </w:p>
        </w:tc>
        <w:tc>
          <w:tcPr>
            <w:tcW w:w="2288" w:type="dxa"/>
          </w:tcPr>
          <w:p w14:paraId="5D71A80C" w14:textId="77777777" w:rsidR="00DE2F85" w:rsidRPr="00DE2F85" w:rsidRDefault="00DE2F85" w:rsidP="00DE2F85">
            <w:pPr>
              <w:rPr>
                <w:rFonts w:ascii="Calibri" w:hAnsi="Calibri"/>
                <w:sz w:val="22"/>
              </w:rPr>
            </w:pPr>
            <w:r w:rsidRPr="00DE2F85">
              <w:rPr>
                <w:rFonts w:ascii="宋体" w:eastAsia="宋体" w:hAnsi="宋体" w:cs="宋体" w:hint="eastAsia"/>
                <w:sz w:val="22"/>
              </w:rPr>
              <w:t>美人蕉</w:t>
            </w:r>
          </w:p>
        </w:tc>
        <w:tc>
          <w:tcPr>
            <w:tcW w:w="2248" w:type="dxa"/>
          </w:tcPr>
          <w:p w14:paraId="6C48CA8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3F8E3B50" w14:textId="77777777" w:rsidR="00DE2F85" w:rsidRPr="00DE2F85" w:rsidRDefault="00DE2F85" w:rsidP="00DE2F85">
            <w:pPr>
              <w:rPr>
                <w:rFonts w:ascii="Calibri" w:hAnsi="Calibri"/>
                <w:sz w:val="22"/>
              </w:rPr>
            </w:pPr>
            <w:r w:rsidRPr="00DE2F85">
              <w:rPr>
                <w:rFonts w:ascii="Calibri" w:hAnsi="Calibri"/>
                <w:sz w:val="22"/>
              </w:rPr>
              <w:t>45</w:t>
            </w:r>
            <w:r w:rsidRPr="00DE2F85">
              <w:rPr>
                <w:rFonts w:ascii="宋体" w:eastAsia="宋体" w:hAnsi="宋体" w:cs="宋体" w:hint="eastAsia"/>
                <w:sz w:val="22"/>
              </w:rPr>
              <w:t>平方米</w:t>
            </w:r>
          </w:p>
        </w:tc>
        <w:tc>
          <w:tcPr>
            <w:tcW w:w="1417" w:type="dxa"/>
          </w:tcPr>
          <w:p w14:paraId="4E865496" w14:textId="77777777" w:rsidR="00DE2F85" w:rsidRPr="00DE2F85" w:rsidRDefault="00DE2F85" w:rsidP="00DE2F85">
            <w:pPr>
              <w:rPr>
                <w:rFonts w:ascii="Calibri" w:hAnsi="Calibri"/>
                <w:sz w:val="22"/>
              </w:rPr>
            </w:pPr>
          </w:p>
        </w:tc>
      </w:tr>
      <w:tr w:rsidR="00DE2F85" w:rsidRPr="00DE2F85" w14:paraId="25069749" w14:textId="77777777" w:rsidTr="003D3164">
        <w:trPr>
          <w:jc w:val="center"/>
        </w:trPr>
        <w:tc>
          <w:tcPr>
            <w:tcW w:w="1129" w:type="dxa"/>
          </w:tcPr>
          <w:p w14:paraId="371F0CD1" w14:textId="77777777" w:rsidR="00DE2F85" w:rsidRPr="00DE2F85" w:rsidRDefault="00DE2F85" w:rsidP="00DE2F85">
            <w:pPr>
              <w:rPr>
                <w:rFonts w:ascii="Calibri" w:hAnsi="Calibri"/>
                <w:sz w:val="22"/>
              </w:rPr>
            </w:pPr>
            <w:r w:rsidRPr="00DE2F85">
              <w:rPr>
                <w:rFonts w:ascii="Calibri" w:hAnsi="Calibri"/>
                <w:sz w:val="22"/>
              </w:rPr>
              <w:t>23</w:t>
            </w:r>
          </w:p>
        </w:tc>
        <w:tc>
          <w:tcPr>
            <w:tcW w:w="2288" w:type="dxa"/>
          </w:tcPr>
          <w:p w14:paraId="3D3B78DB" w14:textId="77777777" w:rsidR="00DE2F85" w:rsidRPr="00DE2F85" w:rsidRDefault="00DE2F85" w:rsidP="00DE2F85">
            <w:pPr>
              <w:rPr>
                <w:rFonts w:ascii="Calibri" w:hAnsi="Calibri"/>
                <w:sz w:val="22"/>
              </w:rPr>
            </w:pPr>
            <w:r w:rsidRPr="00DE2F85">
              <w:rPr>
                <w:rFonts w:ascii="宋体" w:eastAsia="宋体" w:hAnsi="宋体" w:cs="宋体" w:hint="eastAsia"/>
                <w:sz w:val="22"/>
              </w:rPr>
              <w:t>千屈菜</w:t>
            </w:r>
          </w:p>
        </w:tc>
        <w:tc>
          <w:tcPr>
            <w:tcW w:w="2248" w:type="dxa"/>
          </w:tcPr>
          <w:p w14:paraId="2D98359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434D8986" w14:textId="77777777" w:rsidR="00DE2F85" w:rsidRPr="00DE2F85" w:rsidRDefault="00DE2F85" w:rsidP="00DE2F85">
            <w:pPr>
              <w:rPr>
                <w:rFonts w:ascii="Calibri" w:hAnsi="Calibri"/>
                <w:sz w:val="22"/>
              </w:rPr>
            </w:pPr>
            <w:r w:rsidRPr="00DE2F85">
              <w:rPr>
                <w:rFonts w:ascii="Calibri" w:hAnsi="Calibri"/>
                <w:sz w:val="22"/>
              </w:rPr>
              <w:t>24</w:t>
            </w:r>
            <w:r w:rsidRPr="00DE2F85">
              <w:rPr>
                <w:rFonts w:ascii="宋体" w:eastAsia="宋体" w:hAnsi="宋体" w:cs="宋体" w:hint="eastAsia"/>
                <w:sz w:val="22"/>
              </w:rPr>
              <w:t>平方米</w:t>
            </w:r>
          </w:p>
        </w:tc>
        <w:tc>
          <w:tcPr>
            <w:tcW w:w="1417" w:type="dxa"/>
          </w:tcPr>
          <w:p w14:paraId="10A1AA15" w14:textId="77777777" w:rsidR="00DE2F85" w:rsidRPr="00DE2F85" w:rsidRDefault="00DE2F85" w:rsidP="00DE2F85">
            <w:pPr>
              <w:rPr>
                <w:rFonts w:ascii="Calibri" w:hAnsi="Calibri"/>
                <w:sz w:val="22"/>
              </w:rPr>
            </w:pPr>
          </w:p>
        </w:tc>
      </w:tr>
      <w:tr w:rsidR="00DE2F85" w:rsidRPr="00DE2F85" w14:paraId="3B62D601" w14:textId="77777777" w:rsidTr="003D3164">
        <w:trPr>
          <w:jc w:val="center"/>
        </w:trPr>
        <w:tc>
          <w:tcPr>
            <w:tcW w:w="1129" w:type="dxa"/>
          </w:tcPr>
          <w:p w14:paraId="08E69314" w14:textId="77777777" w:rsidR="00DE2F85" w:rsidRPr="00DE2F85" w:rsidRDefault="00DE2F85" w:rsidP="00DE2F85">
            <w:pPr>
              <w:rPr>
                <w:rFonts w:ascii="Calibri" w:hAnsi="Calibri"/>
                <w:sz w:val="22"/>
              </w:rPr>
            </w:pPr>
            <w:r w:rsidRPr="00DE2F85">
              <w:rPr>
                <w:rFonts w:ascii="Calibri" w:hAnsi="Calibri"/>
                <w:sz w:val="22"/>
              </w:rPr>
              <w:t>24</w:t>
            </w:r>
          </w:p>
        </w:tc>
        <w:tc>
          <w:tcPr>
            <w:tcW w:w="2288" w:type="dxa"/>
          </w:tcPr>
          <w:p w14:paraId="10A52BA7" w14:textId="77777777" w:rsidR="00DE2F85" w:rsidRPr="00DE2F85" w:rsidRDefault="00DE2F85" w:rsidP="00DE2F85">
            <w:pPr>
              <w:rPr>
                <w:rFonts w:ascii="Calibri" w:hAnsi="Calibri"/>
                <w:sz w:val="22"/>
              </w:rPr>
            </w:pPr>
            <w:r w:rsidRPr="00DE2F85">
              <w:rPr>
                <w:rFonts w:ascii="宋体" w:eastAsia="宋体" w:hAnsi="宋体" w:cs="宋体" w:hint="eastAsia"/>
                <w:sz w:val="22"/>
              </w:rPr>
              <w:t>紫娇花</w:t>
            </w:r>
          </w:p>
        </w:tc>
        <w:tc>
          <w:tcPr>
            <w:tcW w:w="2248" w:type="dxa"/>
          </w:tcPr>
          <w:p w14:paraId="2B8860CA"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16-20</w:t>
            </w:r>
          </w:p>
        </w:tc>
        <w:tc>
          <w:tcPr>
            <w:tcW w:w="1418" w:type="dxa"/>
          </w:tcPr>
          <w:p w14:paraId="29F5E4EC" w14:textId="77777777" w:rsidR="00DE2F85" w:rsidRPr="00DE2F85" w:rsidRDefault="00DE2F85" w:rsidP="00DE2F85">
            <w:pPr>
              <w:rPr>
                <w:rFonts w:ascii="Calibri" w:hAnsi="Calibri"/>
                <w:sz w:val="22"/>
              </w:rPr>
            </w:pPr>
            <w:r w:rsidRPr="00DE2F85">
              <w:rPr>
                <w:rFonts w:ascii="Calibri" w:hAnsi="Calibri"/>
                <w:sz w:val="22"/>
              </w:rPr>
              <w:t>18</w:t>
            </w:r>
            <w:r w:rsidRPr="00DE2F85">
              <w:rPr>
                <w:rFonts w:ascii="宋体" w:eastAsia="宋体" w:hAnsi="宋体" w:cs="宋体" w:hint="eastAsia"/>
                <w:sz w:val="22"/>
              </w:rPr>
              <w:t>平方米</w:t>
            </w:r>
          </w:p>
        </w:tc>
        <w:tc>
          <w:tcPr>
            <w:tcW w:w="1417" w:type="dxa"/>
          </w:tcPr>
          <w:p w14:paraId="595C0CC5" w14:textId="77777777" w:rsidR="00DE2F85" w:rsidRPr="00DE2F85" w:rsidRDefault="00DE2F85" w:rsidP="00DE2F85">
            <w:pPr>
              <w:rPr>
                <w:rFonts w:ascii="Calibri" w:hAnsi="Calibri"/>
                <w:sz w:val="22"/>
              </w:rPr>
            </w:pPr>
          </w:p>
        </w:tc>
      </w:tr>
      <w:tr w:rsidR="00DE2F85" w:rsidRPr="00DE2F85" w14:paraId="1B8A4C3D" w14:textId="77777777" w:rsidTr="003D3164">
        <w:trPr>
          <w:jc w:val="center"/>
        </w:trPr>
        <w:tc>
          <w:tcPr>
            <w:tcW w:w="1129" w:type="dxa"/>
          </w:tcPr>
          <w:p w14:paraId="59B8C88B" w14:textId="77777777" w:rsidR="00DE2F85" w:rsidRPr="00DE2F85" w:rsidRDefault="00DE2F85" w:rsidP="00DE2F85">
            <w:pPr>
              <w:rPr>
                <w:rFonts w:ascii="Calibri" w:hAnsi="Calibri"/>
                <w:sz w:val="22"/>
              </w:rPr>
            </w:pPr>
            <w:r w:rsidRPr="00DE2F85">
              <w:rPr>
                <w:rFonts w:ascii="Calibri" w:hAnsi="Calibri"/>
                <w:sz w:val="22"/>
              </w:rPr>
              <w:t>25</w:t>
            </w:r>
          </w:p>
        </w:tc>
        <w:tc>
          <w:tcPr>
            <w:tcW w:w="2288" w:type="dxa"/>
          </w:tcPr>
          <w:p w14:paraId="20F250B8" w14:textId="77777777" w:rsidR="00DE2F85" w:rsidRPr="00DE2F85" w:rsidRDefault="00DE2F85" w:rsidP="00DE2F85">
            <w:pPr>
              <w:rPr>
                <w:rFonts w:ascii="Calibri" w:hAnsi="Calibri"/>
                <w:sz w:val="22"/>
              </w:rPr>
            </w:pPr>
            <w:r w:rsidRPr="00DE2F85">
              <w:rPr>
                <w:rFonts w:ascii="宋体" w:eastAsia="宋体" w:hAnsi="宋体" w:cs="宋体" w:hint="eastAsia"/>
                <w:sz w:val="22"/>
              </w:rPr>
              <w:t>花叶蔓长春</w:t>
            </w:r>
          </w:p>
        </w:tc>
        <w:tc>
          <w:tcPr>
            <w:tcW w:w="2248" w:type="dxa"/>
          </w:tcPr>
          <w:p w14:paraId="0B0F5C9E" w14:textId="77777777" w:rsidR="00DE2F85" w:rsidRPr="00DE2F85" w:rsidRDefault="00DE2F85" w:rsidP="00DE2F85">
            <w:pPr>
              <w:rPr>
                <w:rFonts w:ascii="Calibri" w:hAnsi="Calibri"/>
                <w:sz w:val="22"/>
              </w:rPr>
            </w:pPr>
            <w:r w:rsidRPr="00DE2F85">
              <w:rPr>
                <w:rFonts w:ascii="宋体" w:eastAsia="宋体" w:hAnsi="宋体" w:cs="宋体" w:hint="eastAsia"/>
                <w:sz w:val="22"/>
              </w:rPr>
              <w:t>藤长</w:t>
            </w:r>
            <w:r w:rsidRPr="00DE2F85">
              <w:rPr>
                <w:rFonts w:ascii="Calibri" w:hAnsi="Calibri"/>
                <w:sz w:val="22"/>
              </w:rPr>
              <w:t>31-40</w:t>
            </w:r>
          </w:p>
        </w:tc>
        <w:tc>
          <w:tcPr>
            <w:tcW w:w="1418" w:type="dxa"/>
          </w:tcPr>
          <w:p w14:paraId="6760CE98" w14:textId="77777777" w:rsidR="00DE2F85" w:rsidRPr="00DE2F85" w:rsidRDefault="00DE2F85" w:rsidP="00DE2F85">
            <w:pPr>
              <w:rPr>
                <w:rFonts w:ascii="Calibri" w:hAnsi="Calibri"/>
                <w:sz w:val="22"/>
              </w:rPr>
            </w:pPr>
            <w:r w:rsidRPr="00DE2F85">
              <w:rPr>
                <w:rFonts w:ascii="Calibri" w:hAnsi="Calibri"/>
                <w:sz w:val="22"/>
              </w:rPr>
              <w:t>40</w:t>
            </w:r>
            <w:r w:rsidRPr="00DE2F85">
              <w:rPr>
                <w:rFonts w:ascii="宋体" w:eastAsia="宋体" w:hAnsi="宋体" w:cs="宋体" w:hint="eastAsia"/>
                <w:sz w:val="22"/>
              </w:rPr>
              <w:t>平方米</w:t>
            </w:r>
          </w:p>
        </w:tc>
        <w:tc>
          <w:tcPr>
            <w:tcW w:w="1417" w:type="dxa"/>
          </w:tcPr>
          <w:p w14:paraId="07E29C13" w14:textId="77777777" w:rsidR="00DE2F85" w:rsidRPr="00DE2F85" w:rsidRDefault="00DE2F85" w:rsidP="00DE2F85">
            <w:pPr>
              <w:rPr>
                <w:rFonts w:ascii="Calibri" w:hAnsi="Calibri"/>
                <w:sz w:val="22"/>
              </w:rPr>
            </w:pPr>
          </w:p>
        </w:tc>
      </w:tr>
      <w:tr w:rsidR="00DE2F85" w:rsidRPr="00DE2F85" w14:paraId="290142A7" w14:textId="77777777" w:rsidTr="003D3164">
        <w:trPr>
          <w:jc w:val="center"/>
        </w:trPr>
        <w:tc>
          <w:tcPr>
            <w:tcW w:w="1129" w:type="dxa"/>
          </w:tcPr>
          <w:p w14:paraId="239B70A4" w14:textId="77777777" w:rsidR="00DE2F85" w:rsidRPr="00DE2F85" w:rsidRDefault="00DE2F85" w:rsidP="00DE2F85">
            <w:pPr>
              <w:rPr>
                <w:rFonts w:ascii="Calibri" w:hAnsi="Calibri"/>
                <w:sz w:val="22"/>
              </w:rPr>
            </w:pPr>
            <w:r w:rsidRPr="00DE2F85">
              <w:rPr>
                <w:rFonts w:ascii="Calibri" w:hAnsi="Calibri"/>
                <w:sz w:val="22"/>
              </w:rPr>
              <w:t>26</w:t>
            </w:r>
          </w:p>
        </w:tc>
        <w:tc>
          <w:tcPr>
            <w:tcW w:w="2288" w:type="dxa"/>
          </w:tcPr>
          <w:p w14:paraId="1D3D0B10" w14:textId="77777777" w:rsidR="00DE2F85" w:rsidRPr="00DE2F85" w:rsidRDefault="00DE2F85" w:rsidP="00DE2F85">
            <w:pPr>
              <w:rPr>
                <w:rFonts w:ascii="Calibri" w:hAnsi="Calibri"/>
                <w:sz w:val="22"/>
              </w:rPr>
            </w:pPr>
            <w:r w:rsidRPr="00DE2F85">
              <w:rPr>
                <w:rFonts w:ascii="宋体" w:eastAsia="宋体" w:hAnsi="宋体" w:cs="宋体" w:hint="eastAsia"/>
                <w:sz w:val="22"/>
              </w:rPr>
              <w:t>兰花三七</w:t>
            </w:r>
          </w:p>
        </w:tc>
        <w:tc>
          <w:tcPr>
            <w:tcW w:w="2248" w:type="dxa"/>
          </w:tcPr>
          <w:p w14:paraId="49DE233A" w14:textId="77777777" w:rsidR="00DE2F85" w:rsidRPr="00DE2F85" w:rsidRDefault="00DE2F85" w:rsidP="00DE2F85">
            <w:pPr>
              <w:rPr>
                <w:rFonts w:ascii="Calibri" w:hAnsi="Calibri"/>
                <w:sz w:val="22"/>
              </w:rPr>
            </w:pPr>
          </w:p>
        </w:tc>
        <w:tc>
          <w:tcPr>
            <w:tcW w:w="1418" w:type="dxa"/>
          </w:tcPr>
          <w:p w14:paraId="69FA4DAC" w14:textId="77777777" w:rsidR="00DE2F85" w:rsidRPr="00DE2F85" w:rsidRDefault="00DE2F85" w:rsidP="00DE2F85">
            <w:pPr>
              <w:rPr>
                <w:rFonts w:ascii="Calibri" w:hAnsi="Calibri"/>
                <w:sz w:val="22"/>
              </w:rPr>
            </w:pPr>
            <w:r w:rsidRPr="00DE2F85">
              <w:rPr>
                <w:rFonts w:ascii="Calibri" w:hAnsi="Calibri"/>
                <w:sz w:val="22"/>
              </w:rPr>
              <w:t>208</w:t>
            </w:r>
            <w:r w:rsidRPr="00DE2F85">
              <w:rPr>
                <w:rFonts w:ascii="宋体" w:eastAsia="宋体" w:hAnsi="宋体" w:cs="宋体" w:hint="eastAsia"/>
                <w:sz w:val="22"/>
              </w:rPr>
              <w:t>平方米</w:t>
            </w:r>
          </w:p>
        </w:tc>
        <w:tc>
          <w:tcPr>
            <w:tcW w:w="1417" w:type="dxa"/>
          </w:tcPr>
          <w:p w14:paraId="4282A503" w14:textId="77777777" w:rsidR="00DE2F85" w:rsidRPr="00DE2F85" w:rsidRDefault="00DE2F85" w:rsidP="00DE2F85">
            <w:pPr>
              <w:rPr>
                <w:rFonts w:ascii="Calibri" w:hAnsi="Calibri"/>
                <w:sz w:val="22"/>
              </w:rPr>
            </w:pPr>
          </w:p>
        </w:tc>
      </w:tr>
      <w:tr w:rsidR="00DE2F85" w:rsidRPr="00DE2F85" w14:paraId="3C4B281C" w14:textId="77777777" w:rsidTr="003D3164">
        <w:trPr>
          <w:jc w:val="center"/>
        </w:trPr>
        <w:tc>
          <w:tcPr>
            <w:tcW w:w="1129" w:type="dxa"/>
          </w:tcPr>
          <w:p w14:paraId="3066BCFD" w14:textId="77777777" w:rsidR="00DE2F85" w:rsidRPr="00DE2F85" w:rsidRDefault="00DE2F85" w:rsidP="00DE2F85">
            <w:pPr>
              <w:rPr>
                <w:rFonts w:ascii="Calibri" w:hAnsi="Calibri"/>
                <w:sz w:val="22"/>
              </w:rPr>
            </w:pPr>
            <w:r w:rsidRPr="00DE2F85">
              <w:rPr>
                <w:rFonts w:ascii="Calibri" w:hAnsi="Calibri"/>
                <w:sz w:val="22"/>
              </w:rPr>
              <w:t>27</w:t>
            </w:r>
          </w:p>
        </w:tc>
        <w:tc>
          <w:tcPr>
            <w:tcW w:w="2288" w:type="dxa"/>
          </w:tcPr>
          <w:p w14:paraId="706CF1DA" w14:textId="77777777" w:rsidR="00DE2F85" w:rsidRPr="00DE2F85" w:rsidRDefault="00DE2F85" w:rsidP="00DE2F85">
            <w:pPr>
              <w:rPr>
                <w:rFonts w:ascii="Calibri" w:hAnsi="Calibri"/>
                <w:sz w:val="22"/>
              </w:rPr>
            </w:pPr>
            <w:r w:rsidRPr="00DE2F85">
              <w:rPr>
                <w:rFonts w:ascii="宋体" w:eastAsia="宋体" w:hAnsi="宋体" w:cs="宋体" w:hint="eastAsia"/>
                <w:sz w:val="22"/>
              </w:rPr>
              <w:t>草坪</w:t>
            </w:r>
          </w:p>
        </w:tc>
        <w:tc>
          <w:tcPr>
            <w:tcW w:w="2248" w:type="dxa"/>
          </w:tcPr>
          <w:p w14:paraId="1E871E06" w14:textId="77777777" w:rsidR="00DE2F85" w:rsidRPr="00DE2F85" w:rsidRDefault="00DE2F85" w:rsidP="00DE2F85">
            <w:pPr>
              <w:rPr>
                <w:rFonts w:ascii="Calibri" w:hAnsi="Calibri"/>
                <w:sz w:val="22"/>
              </w:rPr>
            </w:pPr>
          </w:p>
        </w:tc>
        <w:tc>
          <w:tcPr>
            <w:tcW w:w="1418" w:type="dxa"/>
          </w:tcPr>
          <w:p w14:paraId="4097A053" w14:textId="77777777" w:rsidR="00DE2F85" w:rsidRPr="00DE2F85" w:rsidRDefault="00DE2F85" w:rsidP="00DE2F85">
            <w:pPr>
              <w:rPr>
                <w:rFonts w:ascii="Calibri" w:hAnsi="Calibri"/>
                <w:sz w:val="22"/>
              </w:rPr>
            </w:pPr>
            <w:r w:rsidRPr="00DE2F85">
              <w:rPr>
                <w:rFonts w:ascii="Calibri" w:hAnsi="Calibri"/>
                <w:sz w:val="22"/>
              </w:rPr>
              <w:t>328</w:t>
            </w:r>
            <w:r w:rsidRPr="00DE2F85">
              <w:rPr>
                <w:rFonts w:ascii="宋体" w:eastAsia="宋体" w:hAnsi="宋体" w:cs="宋体" w:hint="eastAsia"/>
                <w:sz w:val="22"/>
              </w:rPr>
              <w:t>平方米</w:t>
            </w:r>
          </w:p>
        </w:tc>
        <w:tc>
          <w:tcPr>
            <w:tcW w:w="1417" w:type="dxa"/>
          </w:tcPr>
          <w:p w14:paraId="13EE6952" w14:textId="77777777" w:rsidR="00DE2F85" w:rsidRPr="00DE2F85" w:rsidRDefault="00DE2F85" w:rsidP="00DE2F85">
            <w:pPr>
              <w:rPr>
                <w:rFonts w:ascii="Calibri" w:hAnsi="Calibri"/>
                <w:sz w:val="22"/>
              </w:rPr>
            </w:pPr>
          </w:p>
        </w:tc>
      </w:tr>
      <w:tr w:rsidR="00DE2F85" w:rsidRPr="00DE2F85" w14:paraId="234EEBBD" w14:textId="77777777" w:rsidTr="003D3164">
        <w:trPr>
          <w:jc w:val="center"/>
        </w:trPr>
        <w:tc>
          <w:tcPr>
            <w:tcW w:w="8500" w:type="dxa"/>
            <w:gridSpan w:val="5"/>
          </w:tcPr>
          <w:p w14:paraId="2A4E924A" w14:textId="77777777" w:rsidR="00DE2F85" w:rsidRPr="00DE2F85" w:rsidRDefault="00DE2F85" w:rsidP="00DE2F85">
            <w:pPr>
              <w:rPr>
                <w:rFonts w:ascii="Calibri" w:hAnsi="Calibri"/>
                <w:sz w:val="22"/>
              </w:rPr>
            </w:pPr>
            <w:r w:rsidRPr="00DE2F85">
              <w:rPr>
                <w:rFonts w:ascii="宋体" w:eastAsia="宋体" w:hAnsi="宋体" w:cs="宋体" w:hint="eastAsia"/>
                <w:sz w:val="22"/>
              </w:rPr>
              <w:t>实验楼</w:t>
            </w:r>
          </w:p>
        </w:tc>
      </w:tr>
      <w:tr w:rsidR="00DE2F85" w:rsidRPr="00DE2F85" w14:paraId="5029954A" w14:textId="77777777" w:rsidTr="003D3164">
        <w:trPr>
          <w:jc w:val="center"/>
        </w:trPr>
        <w:tc>
          <w:tcPr>
            <w:tcW w:w="1129" w:type="dxa"/>
          </w:tcPr>
          <w:p w14:paraId="25B676BF" w14:textId="77777777" w:rsidR="00DE2F85" w:rsidRPr="00DE2F85" w:rsidRDefault="00DE2F85" w:rsidP="00DE2F85">
            <w:pPr>
              <w:rPr>
                <w:rFonts w:ascii="Calibri" w:hAnsi="Calibri"/>
                <w:sz w:val="22"/>
              </w:rPr>
            </w:pPr>
            <w:r w:rsidRPr="00DE2F85">
              <w:rPr>
                <w:rFonts w:ascii="Calibri" w:hAnsi="Calibri"/>
                <w:sz w:val="22"/>
              </w:rPr>
              <w:t>1</w:t>
            </w:r>
          </w:p>
        </w:tc>
        <w:tc>
          <w:tcPr>
            <w:tcW w:w="2288" w:type="dxa"/>
          </w:tcPr>
          <w:p w14:paraId="63F642FE" w14:textId="77777777" w:rsidR="00DE2F85" w:rsidRPr="00DE2F85" w:rsidRDefault="00DE2F85" w:rsidP="00DE2F85">
            <w:pPr>
              <w:rPr>
                <w:rFonts w:ascii="Calibri" w:hAnsi="Calibri"/>
                <w:sz w:val="22"/>
              </w:rPr>
            </w:pPr>
            <w:r w:rsidRPr="00DE2F85">
              <w:rPr>
                <w:rFonts w:ascii="宋体" w:eastAsia="宋体" w:hAnsi="宋体" w:cs="宋体" w:hint="eastAsia"/>
                <w:sz w:val="22"/>
              </w:rPr>
              <w:t>香樟</w:t>
            </w:r>
          </w:p>
        </w:tc>
        <w:tc>
          <w:tcPr>
            <w:tcW w:w="2248" w:type="dxa"/>
          </w:tcPr>
          <w:p w14:paraId="797500A8"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18A72CF0" w14:textId="77777777" w:rsidR="00DE2F85" w:rsidRPr="00DE2F85" w:rsidRDefault="00DE2F85" w:rsidP="00DE2F85">
            <w:pPr>
              <w:rPr>
                <w:rFonts w:ascii="Calibri" w:hAnsi="Calibri"/>
                <w:sz w:val="22"/>
              </w:rPr>
            </w:pPr>
            <w:r w:rsidRPr="00DE2F85">
              <w:rPr>
                <w:rFonts w:ascii="Calibri" w:hAnsi="Calibri"/>
                <w:sz w:val="22"/>
              </w:rPr>
              <w:t>3</w:t>
            </w:r>
          </w:p>
        </w:tc>
        <w:tc>
          <w:tcPr>
            <w:tcW w:w="1417" w:type="dxa"/>
          </w:tcPr>
          <w:p w14:paraId="6073A90F" w14:textId="77777777" w:rsidR="00DE2F85" w:rsidRPr="00DE2F85" w:rsidRDefault="00DE2F85" w:rsidP="00DE2F85">
            <w:pPr>
              <w:rPr>
                <w:rFonts w:ascii="Calibri" w:hAnsi="Calibri"/>
                <w:sz w:val="22"/>
              </w:rPr>
            </w:pPr>
          </w:p>
        </w:tc>
      </w:tr>
      <w:tr w:rsidR="00DE2F85" w:rsidRPr="00DE2F85" w14:paraId="64D0ECE3" w14:textId="77777777" w:rsidTr="003D3164">
        <w:trPr>
          <w:jc w:val="center"/>
        </w:trPr>
        <w:tc>
          <w:tcPr>
            <w:tcW w:w="1129" w:type="dxa"/>
          </w:tcPr>
          <w:p w14:paraId="665126D9" w14:textId="77777777" w:rsidR="00DE2F85" w:rsidRPr="00DE2F85" w:rsidRDefault="00DE2F85" w:rsidP="00DE2F85">
            <w:pPr>
              <w:rPr>
                <w:rFonts w:ascii="Calibri" w:hAnsi="Calibri"/>
                <w:sz w:val="22"/>
              </w:rPr>
            </w:pPr>
            <w:r w:rsidRPr="00DE2F85">
              <w:rPr>
                <w:rFonts w:ascii="Calibri" w:hAnsi="Calibri"/>
                <w:sz w:val="22"/>
              </w:rPr>
              <w:t>2</w:t>
            </w:r>
          </w:p>
        </w:tc>
        <w:tc>
          <w:tcPr>
            <w:tcW w:w="2288" w:type="dxa"/>
          </w:tcPr>
          <w:p w14:paraId="524C5368" w14:textId="77777777" w:rsidR="00DE2F85" w:rsidRPr="00DE2F85" w:rsidRDefault="00DE2F85" w:rsidP="00DE2F85">
            <w:pPr>
              <w:rPr>
                <w:rFonts w:ascii="Calibri" w:hAnsi="Calibri"/>
                <w:sz w:val="22"/>
              </w:rPr>
            </w:pPr>
            <w:r w:rsidRPr="00DE2F85">
              <w:rPr>
                <w:rFonts w:ascii="宋体" w:eastAsia="宋体" w:hAnsi="宋体" w:cs="宋体" w:hint="eastAsia"/>
                <w:sz w:val="22"/>
              </w:rPr>
              <w:t>银杏</w:t>
            </w:r>
          </w:p>
        </w:tc>
        <w:tc>
          <w:tcPr>
            <w:tcW w:w="2248" w:type="dxa"/>
          </w:tcPr>
          <w:p w14:paraId="5528B14B"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14.1-16.0</w:t>
            </w:r>
          </w:p>
        </w:tc>
        <w:tc>
          <w:tcPr>
            <w:tcW w:w="1418" w:type="dxa"/>
          </w:tcPr>
          <w:p w14:paraId="15267566" w14:textId="77777777" w:rsidR="00DE2F85" w:rsidRPr="00DE2F85" w:rsidRDefault="00DE2F85" w:rsidP="00DE2F85">
            <w:pPr>
              <w:rPr>
                <w:rFonts w:ascii="Calibri" w:hAnsi="Calibri"/>
                <w:sz w:val="22"/>
              </w:rPr>
            </w:pPr>
            <w:r w:rsidRPr="00DE2F85">
              <w:rPr>
                <w:rFonts w:ascii="Calibri" w:hAnsi="Calibri"/>
                <w:sz w:val="22"/>
              </w:rPr>
              <w:t>16</w:t>
            </w:r>
          </w:p>
        </w:tc>
        <w:tc>
          <w:tcPr>
            <w:tcW w:w="1417" w:type="dxa"/>
          </w:tcPr>
          <w:p w14:paraId="7F7273C9" w14:textId="77777777" w:rsidR="00DE2F85" w:rsidRPr="00DE2F85" w:rsidRDefault="00DE2F85" w:rsidP="00DE2F85">
            <w:pPr>
              <w:rPr>
                <w:rFonts w:ascii="Calibri" w:hAnsi="Calibri"/>
                <w:sz w:val="22"/>
              </w:rPr>
            </w:pPr>
          </w:p>
        </w:tc>
      </w:tr>
      <w:tr w:rsidR="00DE2F85" w:rsidRPr="00DE2F85" w14:paraId="7F620B72" w14:textId="77777777" w:rsidTr="003D3164">
        <w:trPr>
          <w:jc w:val="center"/>
        </w:trPr>
        <w:tc>
          <w:tcPr>
            <w:tcW w:w="1129" w:type="dxa"/>
          </w:tcPr>
          <w:p w14:paraId="3E1CBEDF" w14:textId="77777777" w:rsidR="00DE2F85" w:rsidRPr="00DE2F85" w:rsidRDefault="00DE2F85" w:rsidP="00DE2F85">
            <w:pPr>
              <w:rPr>
                <w:rFonts w:ascii="Calibri" w:hAnsi="Calibri"/>
                <w:sz w:val="22"/>
              </w:rPr>
            </w:pPr>
            <w:r w:rsidRPr="00DE2F85">
              <w:rPr>
                <w:rFonts w:ascii="Calibri" w:hAnsi="Calibri"/>
                <w:sz w:val="22"/>
              </w:rPr>
              <w:t>3</w:t>
            </w:r>
          </w:p>
        </w:tc>
        <w:tc>
          <w:tcPr>
            <w:tcW w:w="2288" w:type="dxa"/>
          </w:tcPr>
          <w:p w14:paraId="6FD334E5" w14:textId="77777777" w:rsidR="00DE2F85" w:rsidRPr="00DE2F85" w:rsidRDefault="00DE2F85" w:rsidP="00DE2F85">
            <w:pPr>
              <w:rPr>
                <w:rFonts w:ascii="Calibri" w:hAnsi="Calibri"/>
                <w:sz w:val="22"/>
              </w:rPr>
            </w:pPr>
            <w:r w:rsidRPr="00DE2F85">
              <w:rPr>
                <w:rFonts w:ascii="宋体" w:eastAsia="宋体" w:hAnsi="宋体" w:cs="宋体" w:hint="eastAsia"/>
                <w:sz w:val="22"/>
              </w:rPr>
              <w:t>榉树</w:t>
            </w:r>
          </w:p>
        </w:tc>
        <w:tc>
          <w:tcPr>
            <w:tcW w:w="2248" w:type="dxa"/>
          </w:tcPr>
          <w:p w14:paraId="14A124C3"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050C1227" w14:textId="77777777" w:rsidR="00DE2F85" w:rsidRPr="00DE2F85" w:rsidRDefault="00DE2F85" w:rsidP="00DE2F85">
            <w:pPr>
              <w:rPr>
                <w:rFonts w:ascii="Calibri" w:hAnsi="Calibri"/>
                <w:sz w:val="22"/>
              </w:rPr>
            </w:pPr>
            <w:r w:rsidRPr="00DE2F85">
              <w:rPr>
                <w:rFonts w:ascii="Calibri" w:hAnsi="Calibri"/>
                <w:sz w:val="22"/>
              </w:rPr>
              <w:t>9</w:t>
            </w:r>
          </w:p>
        </w:tc>
        <w:tc>
          <w:tcPr>
            <w:tcW w:w="1417" w:type="dxa"/>
          </w:tcPr>
          <w:p w14:paraId="3B211652" w14:textId="77777777" w:rsidR="00DE2F85" w:rsidRPr="00DE2F85" w:rsidRDefault="00DE2F85" w:rsidP="00DE2F85">
            <w:pPr>
              <w:rPr>
                <w:rFonts w:ascii="Calibri" w:hAnsi="Calibri"/>
                <w:sz w:val="22"/>
              </w:rPr>
            </w:pPr>
          </w:p>
        </w:tc>
      </w:tr>
      <w:tr w:rsidR="00DE2F85" w:rsidRPr="00DE2F85" w14:paraId="5CF5B1EE" w14:textId="77777777" w:rsidTr="003D3164">
        <w:trPr>
          <w:jc w:val="center"/>
        </w:trPr>
        <w:tc>
          <w:tcPr>
            <w:tcW w:w="1129" w:type="dxa"/>
          </w:tcPr>
          <w:p w14:paraId="6F5E1570" w14:textId="77777777" w:rsidR="00DE2F85" w:rsidRPr="00DE2F85" w:rsidRDefault="00DE2F85" w:rsidP="00DE2F85">
            <w:pPr>
              <w:rPr>
                <w:rFonts w:ascii="Calibri" w:hAnsi="Calibri"/>
                <w:sz w:val="22"/>
              </w:rPr>
            </w:pPr>
            <w:r w:rsidRPr="00DE2F85">
              <w:rPr>
                <w:rFonts w:ascii="Calibri" w:hAnsi="Calibri"/>
                <w:sz w:val="22"/>
              </w:rPr>
              <w:t>4</w:t>
            </w:r>
          </w:p>
        </w:tc>
        <w:tc>
          <w:tcPr>
            <w:tcW w:w="2288" w:type="dxa"/>
          </w:tcPr>
          <w:p w14:paraId="076961CD" w14:textId="77777777" w:rsidR="00DE2F85" w:rsidRPr="00DE2F85" w:rsidRDefault="00DE2F85" w:rsidP="00DE2F85">
            <w:pPr>
              <w:rPr>
                <w:rFonts w:ascii="Calibri" w:hAnsi="Calibri"/>
                <w:sz w:val="22"/>
              </w:rPr>
            </w:pPr>
            <w:r w:rsidRPr="00DE2F85">
              <w:rPr>
                <w:rFonts w:ascii="宋体" w:eastAsia="宋体" w:hAnsi="宋体" w:cs="宋体" w:hint="eastAsia"/>
                <w:sz w:val="22"/>
              </w:rPr>
              <w:t>金桂</w:t>
            </w:r>
          </w:p>
        </w:tc>
        <w:tc>
          <w:tcPr>
            <w:tcW w:w="2248" w:type="dxa"/>
          </w:tcPr>
          <w:p w14:paraId="70D9AF8A"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301-330</w:t>
            </w:r>
          </w:p>
        </w:tc>
        <w:tc>
          <w:tcPr>
            <w:tcW w:w="1418" w:type="dxa"/>
          </w:tcPr>
          <w:p w14:paraId="6A303891"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56F70132" w14:textId="77777777" w:rsidR="00DE2F85" w:rsidRPr="00DE2F85" w:rsidRDefault="00DE2F85" w:rsidP="00DE2F85">
            <w:pPr>
              <w:rPr>
                <w:rFonts w:ascii="Calibri" w:hAnsi="Calibri"/>
                <w:sz w:val="22"/>
              </w:rPr>
            </w:pPr>
          </w:p>
        </w:tc>
      </w:tr>
      <w:tr w:rsidR="00DE2F85" w:rsidRPr="00DE2F85" w14:paraId="0214BF04" w14:textId="77777777" w:rsidTr="003D3164">
        <w:trPr>
          <w:jc w:val="center"/>
        </w:trPr>
        <w:tc>
          <w:tcPr>
            <w:tcW w:w="1129" w:type="dxa"/>
          </w:tcPr>
          <w:p w14:paraId="58B7DE56" w14:textId="77777777" w:rsidR="00DE2F85" w:rsidRPr="00DE2F85" w:rsidRDefault="00DE2F85" w:rsidP="00DE2F85">
            <w:pPr>
              <w:rPr>
                <w:rFonts w:ascii="Calibri" w:hAnsi="Calibri"/>
                <w:sz w:val="22"/>
              </w:rPr>
            </w:pPr>
            <w:r w:rsidRPr="00DE2F85">
              <w:rPr>
                <w:rFonts w:ascii="Calibri" w:hAnsi="Calibri"/>
                <w:sz w:val="22"/>
              </w:rPr>
              <w:t>5</w:t>
            </w:r>
          </w:p>
        </w:tc>
        <w:tc>
          <w:tcPr>
            <w:tcW w:w="2288" w:type="dxa"/>
          </w:tcPr>
          <w:p w14:paraId="20D97225" w14:textId="77777777" w:rsidR="00DE2F85" w:rsidRPr="00DE2F85" w:rsidRDefault="00DE2F85" w:rsidP="00DE2F85">
            <w:pPr>
              <w:rPr>
                <w:rFonts w:ascii="Calibri" w:hAnsi="Calibri"/>
                <w:sz w:val="22"/>
              </w:rPr>
            </w:pPr>
            <w:r w:rsidRPr="00DE2F85">
              <w:rPr>
                <w:rFonts w:ascii="宋体" w:eastAsia="宋体" w:hAnsi="宋体" w:cs="宋体" w:hint="eastAsia"/>
                <w:sz w:val="22"/>
              </w:rPr>
              <w:t>垂丝海棠</w:t>
            </w:r>
          </w:p>
        </w:tc>
        <w:tc>
          <w:tcPr>
            <w:tcW w:w="2248" w:type="dxa"/>
          </w:tcPr>
          <w:p w14:paraId="50FCB44E"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231-251</w:t>
            </w:r>
          </w:p>
        </w:tc>
        <w:tc>
          <w:tcPr>
            <w:tcW w:w="1418" w:type="dxa"/>
          </w:tcPr>
          <w:p w14:paraId="099DFD64" w14:textId="77777777" w:rsidR="00DE2F85" w:rsidRPr="00DE2F85" w:rsidRDefault="00DE2F85" w:rsidP="00DE2F85">
            <w:pPr>
              <w:rPr>
                <w:rFonts w:ascii="Calibri" w:hAnsi="Calibri"/>
                <w:sz w:val="22"/>
              </w:rPr>
            </w:pPr>
            <w:r w:rsidRPr="00DE2F85">
              <w:rPr>
                <w:rFonts w:ascii="Calibri" w:hAnsi="Calibri"/>
                <w:sz w:val="22"/>
              </w:rPr>
              <w:t>12</w:t>
            </w:r>
          </w:p>
        </w:tc>
        <w:tc>
          <w:tcPr>
            <w:tcW w:w="1417" w:type="dxa"/>
          </w:tcPr>
          <w:p w14:paraId="0D0E8BC5" w14:textId="77777777" w:rsidR="00DE2F85" w:rsidRPr="00DE2F85" w:rsidRDefault="00DE2F85" w:rsidP="00DE2F85">
            <w:pPr>
              <w:rPr>
                <w:rFonts w:ascii="Calibri" w:hAnsi="Calibri"/>
                <w:sz w:val="22"/>
              </w:rPr>
            </w:pPr>
          </w:p>
        </w:tc>
      </w:tr>
      <w:tr w:rsidR="00DE2F85" w:rsidRPr="00DE2F85" w14:paraId="45733E23" w14:textId="77777777" w:rsidTr="003D3164">
        <w:trPr>
          <w:jc w:val="center"/>
        </w:trPr>
        <w:tc>
          <w:tcPr>
            <w:tcW w:w="1129" w:type="dxa"/>
          </w:tcPr>
          <w:p w14:paraId="70F0A3A3" w14:textId="77777777" w:rsidR="00DE2F85" w:rsidRPr="00DE2F85" w:rsidRDefault="00DE2F85" w:rsidP="00DE2F85">
            <w:pPr>
              <w:rPr>
                <w:rFonts w:ascii="Calibri" w:hAnsi="Calibri"/>
                <w:sz w:val="22"/>
              </w:rPr>
            </w:pPr>
            <w:r w:rsidRPr="00DE2F85">
              <w:rPr>
                <w:rFonts w:ascii="Calibri" w:hAnsi="Calibri"/>
                <w:sz w:val="22"/>
              </w:rPr>
              <w:t>6</w:t>
            </w:r>
          </w:p>
        </w:tc>
        <w:tc>
          <w:tcPr>
            <w:tcW w:w="2288" w:type="dxa"/>
          </w:tcPr>
          <w:p w14:paraId="5AC2A458" w14:textId="77777777" w:rsidR="00DE2F85" w:rsidRPr="00DE2F85" w:rsidRDefault="00DE2F85" w:rsidP="00DE2F85">
            <w:pPr>
              <w:rPr>
                <w:rFonts w:ascii="Calibri" w:hAnsi="Calibri"/>
                <w:sz w:val="22"/>
              </w:rPr>
            </w:pPr>
            <w:r w:rsidRPr="00DE2F85">
              <w:rPr>
                <w:rFonts w:ascii="宋体" w:eastAsia="宋体" w:hAnsi="宋体" w:cs="宋体" w:hint="eastAsia"/>
                <w:sz w:val="22"/>
              </w:rPr>
              <w:t>红枫</w:t>
            </w:r>
          </w:p>
        </w:tc>
        <w:tc>
          <w:tcPr>
            <w:tcW w:w="2248" w:type="dxa"/>
          </w:tcPr>
          <w:p w14:paraId="7827A5BF"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181-210</w:t>
            </w:r>
          </w:p>
        </w:tc>
        <w:tc>
          <w:tcPr>
            <w:tcW w:w="1418" w:type="dxa"/>
          </w:tcPr>
          <w:p w14:paraId="240E922A" w14:textId="77777777" w:rsidR="00DE2F85" w:rsidRPr="00DE2F85" w:rsidRDefault="00DE2F85" w:rsidP="00DE2F85">
            <w:pPr>
              <w:rPr>
                <w:rFonts w:ascii="Calibri" w:hAnsi="Calibri"/>
                <w:sz w:val="22"/>
              </w:rPr>
            </w:pPr>
            <w:r w:rsidRPr="00DE2F85">
              <w:rPr>
                <w:rFonts w:ascii="Calibri" w:hAnsi="Calibri"/>
                <w:sz w:val="22"/>
              </w:rPr>
              <w:t>18</w:t>
            </w:r>
          </w:p>
        </w:tc>
        <w:tc>
          <w:tcPr>
            <w:tcW w:w="1417" w:type="dxa"/>
          </w:tcPr>
          <w:p w14:paraId="5E0A1FCF" w14:textId="77777777" w:rsidR="00DE2F85" w:rsidRPr="00DE2F85" w:rsidRDefault="00DE2F85" w:rsidP="00DE2F85">
            <w:pPr>
              <w:rPr>
                <w:rFonts w:ascii="Calibri" w:hAnsi="Calibri"/>
                <w:sz w:val="22"/>
              </w:rPr>
            </w:pPr>
          </w:p>
        </w:tc>
      </w:tr>
      <w:tr w:rsidR="00DE2F85" w:rsidRPr="00DE2F85" w14:paraId="609A3EE7" w14:textId="77777777" w:rsidTr="003D3164">
        <w:trPr>
          <w:jc w:val="center"/>
        </w:trPr>
        <w:tc>
          <w:tcPr>
            <w:tcW w:w="1129" w:type="dxa"/>
          </w:tcPr>
          <w:p w14:paraId="71239ACE" w14:textId="77777777" w:rsidR="00DE2F85" w:rsidRPr="00DE2F85" w:rsidRDefault="00DE2F85" w:rsidP="00DE2F85">
            <w:pPr>
              <w:rPr>
                <w:rFonts w:ascii="Calibri" w:hAnsi="Calibri"/>
                <w:sz w:val="22"/>
              </w:rPr>
            </w:pPr>
            <w:r w:rsidRPr="00DE2F85">
              <w:rPr>
                <w:rFonts w:ascii="Calibri" w:hAnsi="Calibri"/>
                <w:sz w:val="22"/>
              </w:rPr>
              <w:t>7</w:t>
            </w:r>
          </w:p>
        </w:tc>
        <w:tc>
          <w:tcPr>
            <w:tcW w:w="2288" w:type="dxa"/>
          </w:tcPr>
          <w:p w14:paraId="7DF6C5B8" w14:textId="77777777" w:rsidR="00DE2F85" w:rsidRPr="00DE2F85" w:rsidRDefault="00DE2F85" w:rsidP="00DE2F85">
            <w:pPr>
              <w:rPr>
                <w:rFonts w:ascii="Calibri" w:hAnsi="Calibri"/>
                <w:sz w:val="22"/>
              </w:rPr>
            </w:pPr>
            <w:r w:rsidRPr="00DE2F85">
              <w:rPr>
                <w:rFonts w:ascii="宋体" w:eastAsia="宋体" w:hAnsi="宋体" w:cs="宋体" w:hint="eastAsia"/>
                <w:sz w:val="22"/>
              </w:rPr>
              <w:t>金森女贞球</w:t>
            </w:r>
          </w:p>
        </w:tc>
        <w:tc>
          <w:tcPr>
            <w:tcW w:w="2248" w:type="dxa"/>
          </w:tcPr>
          <w:p w14:paraId="7F0C31D4"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11E09A50" w14:textId="77777777" w:rsidR="00DE2F85" w:rsidRPr="00DE2F85" w:rsidRDefault="00DE2F85" w:rsidP="00DE2F85">
            <w:pPr>
              <w:rPr>
                <w:rFonts w:ascii="Calibri" w:hAnsi="Calibri"/>
                <w:sz w:val="22"/>
              </w:rPr>
            </w:pPr>
            <w:r w:rsidRPr="00DE2F85">
              <w:rPr>
                <w:rFonts w:ascii="Calibri" w:hAnsi="Calibri"/>
                <w:sz w:val="22"/>
              </w:rPr>
              <w:t>3</w:t>
            </w:r>
          </w:p>
        </w:tc>
        <w:tc>
          <w:tcPr>
            <w:tcW w:w="1417" w:type="dxa"/>
          </w:tcPr>
          <w:p w14:paraId="708CB21F" w14:textId="77777777" w:rsidR="00DE2F85" w:rsidRPr="00DE2F85" w:rsidRDefault="00DE2F85" w:rsidP="00DE2F85">
            <w:pPr>
              <w:rPr>
                <w:rFonts w:ascii="Calibri" w:hAnsi="Calibri"/>
                <w:sz w:val="22"/>
              </w:rPr>
            </w:pPr>
          </w:p>
        </w:tc>
      </w:tr>
      <w:tr w:rsidR="00DE2F85" w:rsidRPr="00DE2F85" w14:paraId="682B1E8B" w14:textId="77777777" w:rsidTr="003D3164">
        <w:trPr>
          <w:jc w:val="center"/>
        </w:trPr>
        <w:tc>
          <w:tcPr>
            <w:tcW w:w="1129" w:type="dxa"/>
          </w:tcPr>
          <w:p w14:paraId="186C16A3" w14:textId="77777777" w:rsidR="00DE2F85" w:rsidRPr="00DE2F85" w:rsidRDefault="00DE2F85" w:rsidP="00DE2F85">
            <w:pPr>
              <w:rPr>
                <w:rFonts w:ascii="Calibri" w:hAnsi="Calibri"/>
                <w:sz w:val="22"/>
              </w:rPr>
            </w:pPr>
            <w:r w:rsidRPr="00DE2F85">
              <w:rPr>
                <w:rFonts w:ascii="Calibri" w:hAnsi="Calibri"/>
                <w:sz w:val="22"/>
              </w:rPr>
              <w:t>8</w:t>
            </w:r>
          </w:p>
        </w:tc>
        <w:tc>
          <w:tcPr>
            <w:tcW w:w="2288" w:type="dxa"/>
          </w:tcPr>
          <w:p w14:paraId="05AD2237"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红叶石楠球</w:t>
            </w:r>
          </w:p>
        </w:tc>
        <w:tc>
          <w:tcPr>
            <w:tcW w:w="2248" w:type="dxa"/>
          </w:tcPr>
          <w:p w14:paraId="5E0657E5"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121-150</w:t>
            </w:r>
          </w:p>
        </w:tc>
        <w:tc>
          <w:tcPr>
            <w:tcW w:w="1418" w:type="dxa"/>
          </w:tcPr>
          <w:p w14:paraId="3466C3B5" w14:textId="77777777" w:rsidR="00DE2F85" w:rsidRPr="00DE2F85" w:rsidRDefault="00DE2F85" w:rsidP="00DE2F85">
            <w:pPr>
              <w:rPr>
                <w:rFonts w:ascii="Calibri" w:hAnsi="Calibri"/>
                <w:sz w:val="22"/>
              </w:rPr>
            </w:pPr>
            <w:r w:rsidRPr="00DE2F85">
              <w:rPr>
                <w:rFonts w:ascii="Calibri" w:hAnsi="Calibri"/>
                <w:sz w:val="22"/>
              </w:rPr>
              <w:t>5</w:t>
            </w:r>
          </w:p>
        </w:tc>
        <w:tc>
          <w:tcPr>
            <w:tcW w:w="1417" w:type="dxa"/>
          </w:tcPr>
          <w:p w14:paraId="656ED696" w14:textId="77777777" w:rsidR="00DE2F85" w:rsidRPr="00DE2F85" w:rsidRDefault="00DE2F85" w:rsidP="00DE2F85">
            <w:pPr>
              <w:rPr>
                <w:rFonts w:ascii="Calibri" w:hAnsi="Calibri"/>
                <w:sz w:val="22"/>
              </w:rPr>
            </w:pPr>
          </w:p>
        </w:tc>
      </w:tr>
      <w:tr w:rsidR="00DE2F85" w:rsidRPr="00DE2F85" w14:paraId="6592A59D" w14:textId="77777777" w:rsidTr="003D3164">
        <w:trPr>
          <w:jc w:val="center"/>
        </w:trPr>
        <w:tc>
          <w:tcPr>
            <w:tcW w:w="1129" w:type="dxa"/>
          </w:tcPr>
          <w:p w14:paraId="593FA378" w14:textId="77777777" w:rsidR="00DE2F85" w:rsidRPr="00DE2F85" w:rsidRDefault="00DE2F85" w:rsidP="00DE2F85">
            <w:pPr>
              <w:rPr>
                <w:rFonts w:ascii="Calibri" w:hAnsi="Calibri"/>
                <w:sz w:val="22"/>
              </w:rPr>
            </w:pPr>
            <w:r w:rsidRPr="00DE2F85">
              <w:rPr>
                <w:rFonts w:ascii="Calibri" w:hAnsi="Calibri"/>
                <w:sz w:val="22"/>
              </w:rPr>
              <w:t>9</w:t>
            </w:r>
          </w:p>
        </w:tc>
        <w:tc>
          <w:tcPr>
            <w:tcW w:w="2288" w:type="dxa"/>
          </w:tcPr>
          <w:p w14:paraId="796F1EC9" w14:textId="77777777" w:rsidR="00DE2F85" w:rsidRPr="00DE2F85" w:rsidRDefault="00DE2F85" w:rsidP="00DE2F85">
            <w:pPr>
              <w:rPr>
                <w:rFonts w:ascii="Calibri" w:hAnsi="Calibri"/>
                <w:sz w:val="22"/>
              </w:rPr>
            </w:pPr>
            <w:r w:rsidRPr="00DE2F85">
              <w:rPr>
                <w:rFonts w:ascii="宋体" w:eastAsia="宋体" w:hAnsi="宋体" w:cs="宋体" w:hint="eastAsia"/>
                <w:sz w:val="22"/>
              </w:rPr>
              <w:t>八角金盘</w:t>
            </w:r>
          </w:p>
        </w:tc>
        <w:tc>
          <w:tcPr>
            <w:tcW w:w="2248" w:type="dxa"/>
          </w:tcPr>
          <w:p w14:paraId="36FD1050"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61-80</w:t>
            </w:r>
          </w:p>
        </w:tc>
        <w:tc>
          <w:tcPr>
            <w:tcW w:w="1418" w:type="dxa"/>
          </w:tcPr>
          <w:p w14:paraId="25679A51" w14:textId="77777777" w:rsidR="00DE2F85" w:rsidRPr="00DE2F85" w:rsidRDefault="00DE2F85" w:rsidP="00DE2F85">
            <w:pPr>
              <w:rPr>
                <w:rFonts w:ascii="Calibri" w:hAnsi="Calibri"/>
                <w:sz w:val="22"/>
              </w:rPr>
            </w:pPr>
            <w:r w:rsidRPr="00DE2F85">
              <w:rPr>
                <w:rFonts w:ascii="Calibri" w:hAnsi="Calibri"/>
                <w:sz w:val="22"/>
              </w:rPr>
              <w:t>65</w:t>
            </w:r>
            <w:r w:rsidRPr="00DE2F85">
              <w:rPr>
                <w:rFonts w:ascii="宋体" w:eastAsia="宋体" w:hAnsi="宋体" w:cs="宋体" w:hint="eastAsia"/>
                <w:sz w:val="22"/>
              </w:rPr>
              <w:t>平方米</w:t>
            </w:r>
          </w:p>
        </w:tc>
        <w:tc>
          <w:tcPr>
            <w:tcW w:w="1417" w:type="dxa"/>
          </w:tcPr>
          <w:p w14:paraId="1297D352" w14:textId="77777777" w:rsidR="00DE2F85" w:rsidRPr="00DE2F85" w:rsidRDefault="00DE2F85" w:rsidP="00DE2F85">
            <w:pPr>
              <w:rPr>
                <w:rFonts w:ascii="Calibri" w:hAnsi="Calibri"/>
                <w:sz w:val="22"/>
              </w:rPr>
            </w:pPr>
          </w:p>
        </w:tc>
      </w:tr>
      <w:tr w:rsidR="00DE2F85" w:rsidRPr="00DE2F85" w14:paraId="47F2A973" w14:textId="77777777" w:rsidTr="003D3164">
        <w:trPr>
          <w:jc w:val="center"/>
        </w:trPr>
        <w:tc>
          <w:tcPr>
            <w:tcW w:w="1129" w:type="dxa"/>
          </w:tcPr>
          <w:p w14:paraId="45E8540C" w14:textId="77777777" w:rsidR="00DE2F85" w:rsidRPr="00DE2F85" w:rsidRDefault="00DE2F85" w:rsidP="00DE2F85">
            <w:pPr>
              <w:rPr>
                <w:rFonts w:ascii="Calibri" w:hAnsi="Calibri"/>
                <w:sz w:val="22"/>
              </w:rPr>
            </w:pPr>
            <w:r w:rsidRPr="00DE2F85">
              <w:rPr>
                <w:rFonts w:ascii="Calibri" w:hAnsi="Calibri"/>
                <w:sz w:val="22"/>
              </w:rPr>
              <w:t>10</w:t>
            </w:r>
          </w:p>
        </w:tc>
        <w:tc>
          <w:tcPr>
            <w:tcW w:w="2288" w:type="dxa"/>
          </w:tcPr>
          <w:p w14:paraId="7CED2C4B" w14:textId="77777777" w:rsidR="00DE2F85" w:rsidRPr="00DE2F85" w:rsidRDefault="00DE2F85" w:rsidP="00DE2F85">
            <w:pPr>
              <w:rPr>
                <w:rFonts w:ascii="Calibri" w:hAnsi="Calibri"/>
                <w:sz w:val="22"/>
              </w:rPr>
            </w:pPr>
            <w:r w:rsidRPr="00DE2F85">
              <w:rPr>
                <w:rFonts w:ascii="宋体" w:eastAsia="宋体" w:hAnsi="宋体" w:cs="宋体" w:hint="eastAsia"/>
                <w:sz w:val="22"/>
              </w:rPr>
              <w:t>红花继木</w:t>
            </w:r>
          </w:p>
        </w:tc>
        <w:tc>
          <w:tcPr>
            <w:tcW w:w="2248" w:type="dxa"/>
          </w:tcPr>
          <w:p w14:paraId="31C9349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0EF2EB02" w14:textId="77777777" w:rsidR="00DE2F85" w:rsidRPr="00DE2F85" w:rsidRDefault="00DE2F85" w:rsidP="00DE2F85">
            <w:pPr>
              <w:rPr>
                <w:rFonts w:ascii="Calibri" w:hAnsi="Calibri"/>
                <w:sz w:val="22"/>
              </w:rPr>
            </w:pPr>
            <w:r w:rsidRPr="00DE2F85">
              <w:rPr>
                <w:rFonts w:ascii="Calibri" w:hAnsi="Calibri"/>
                <w:sz w:val="22"/>
              </w:rPr>
              <w:t>56</w:t>
            </w:r>
            <w:r w:rsidRPr="00DE2F85">
              <w:rPr>
                <w:rFonts w:ascii="宋体" w:eastAsia="宋体" w:hAnsi="宋体" w:cs="宋体" w:hint="eastAsia"/>
                <w:sz w:val="22"/>
              </w:rPr>
              <w:t>平方米</w:t>
            </w:r>
          </w:p>
        </w:tc>
        <w:tc>
          <w:tcPr>
            <w:tcW w:w="1417" w:type="dxa"/>
          </w:tcPr>
          <w:p w14:paraId="182E6C05" w14:textId="77777777" w:rsidR="00DE2F85" w:rsidRPr="00DE2F85" w:rsidRDefault="00DE2F85" w:rsidP="00DE2F85">
            <w:pPr>
              <w:rPr>
                <w:rFonts w:ascii="Calibri" w:hAnsi="Calibri"/>
                <w:sz w:val="22"/>
              </w:rPr>
            </w:pPr>
          </w:p>
        </w:tc>
      </w:tr>
      <w:tr w:rsidR="00DE2F85" w:rsidRPr="00DE2F85" w14:paraId="36978A86" w14:textId="77777777" w:rsidTr="003D3164">
        <w:trPr>
          <w:jc w:val="center"/>
        </w:trPr>
        <w:tc>
          <w:tcPr>
            <w:tcW w:w="1129" w:type="dxa"/>
          </w:tcPr>
          <w:p w14:paraId="435B6C01" w14:textId="77777777" w:rsidR="00DE2F85" w:rsidRPr="00DE2F85" w:rsidRDefault="00DE2F85" w:rsidP="00DE2F85">
            <w:pPr>
              <w:rPr>
                <w:rFonts w:ascii="Calibri" w:hAnsi="Calibri"/>
                <w:sz w:val="22"/>
              </w:rPr>
            </w:pPr>
            <w:r w:rsidRPr="00DE2F85">
              <w:rPr>
                <w:rFonts w:ascii="Calibri" w:hAnsi="Calibri"/>
                <w:sz w:val="22"/>
              </w:rPr>
              <w:t>12</w:t>
            </w:r>
          </w:p>
        </w:tc>
        <w:tc>
          <w:tcPr>
            <w:tcW w:w="2288" w:type="dxa"/>
          </w:tcPr>
          <w:p w14:paraId="254B4A4A"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w:t>
            </w:r>
          </w:p>
        </w:tc>
        <w:tc>
          <w:tcPr>
            <w:tcW w:w="2248" w:type="dxa"/>
          </w:tcPr>
          <w:p w14:paraId="546DD040"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13DAF926" w14:textId="77777777" w:rsidR="00DE2F85" w:rsidRPr="00DE2F85" w:rsidRDefault="00DE2F85" w:rsidP="00DE2F85">
            <w:pPr>
              <w:rPr>
                <w:rFonts w:ascii="Calibri" w:hAnsi="Calibri"/>
                <w:sz w:val="22"/>
              </w:rPr>
            </w:pPr>
            <w:r w:rsidRPr="00DE2F85">
              <w:rPr>
                <w:rFonts w:ascii="Calibri" w:hAnsi="Calibri"/>
                <w:sz w:val="22"/>
              </w:rPr>
              <w:t>36</w:t>
            </w:r>
            <w:r w:rsidRPr="00DE2F85">
              <w:rPr>
                <w:rFonts w:ascii="宋体" w:eastAsia="宋体" w:hAnsi="宋体" w:cs="宋体" w:hint="eastAsia"/>
                <w:sz w:val="22"/>
              </w:rPr>
              <w:t>平方米</w:t>
            </w:r>
          </w:p>
        </w:tc>
        <w:tc>
          <w:tcPr>
            <w:tcW w:w="1417" w:type="dxa"/>
          </w:tcPr>
          <w:p w14:paraId="5294EEBC" w14:textId="77777777" w:rsidR="00DE2F85" w:rsidRPr="00DE2F85" w:rsidRDefault="00DE2F85" w:rsidP="00DE2F85">
            <w:pPr>
              <w:rPr>
                <w:rFonts w:ascii="Calibri" w:hAnsi="Calibri"/>
                <w:sz w:val="22"/>
              </w:rPr>
            </w:pPr>
          </w:p>
        </w:tc>
      </w:tr>
      <w:tr w:rsidR="00DE2F85" w:rsidRPr="00DE2F85" w14:paraId="4A860599" w14:textId="77777777" w:rsidTr="003D3164">
        <w:trPr>
          <w:jc w:val="center"/>
        </w:trPr>
        <w:tc>
          <w:tcPr>
            <w:tcW w:w="1129" w:type="dxa"/>
          </w:tcPr>
          <w:p w14:paraId="6EAA038E" w14:textId="77777777" w:rsidR="00DE2F85" w:rsidRPr="00DE2F85" w:rsidRDefault="00DE2F85" w:rsidP="00DE2F85">
            <w:pPr>
              <w:rPr>
                <w:rFonts w:ascii="Calibri" w:hAnsi="Calibri"/>
                <w:sz w:val="22"/>
              </w:rPr>
            </w:pPr>
            <w:r w:rsidRPr="00DE2F85">
              <w:rPr>
                <w:rFonts w:ascii="Calibri" w:hAnsi="Calibri"/>
                <w:sz w:val="22"/>
              </w:rPr>
              <w:t>13</w:t>
            </w:r>
          </w:p>
        </w:tc>
        <w:tc>
          <w:tcPr>
            <w:tcW w:w="2288" w:type="dxa"/>
          </w:tcPr>
          <w:p w14:paraId="0B57465D" w14:textId="77777777" w:rsidR="00DE2F85" w:rsidRPr="00DE2F85" w:rsidRDefault="00DE2F85" w:rsidP="00DE2F85">
            <w:pPr>
              <w:rPr>
                <w:rFonts w:ascii="Calibri" w:hAnsi="Calibri"/>
                <w:sz w:val="22"/>
              </w:rPr>
            </w:pPr>
            <w:r w:rsidRPr="00DE2F85">
              <w:rPr>
                <w:rFonts w:ascii="宋体" w:eastAsia="宋体" w:hAnsi="宋体" w:cs="宋体" w:hint="eastAsia"/>
                <w:sz w:val="22"/>
              </w:rPr>
              <w:t>瓜子黄杨</w:t>
            </w:r>
          </w:p>
        </w:tc>
        <w:tc>
          <w:tcPr>
            <w:tcW w:w="2248" w:type="dxa"/>
          </w:tcPr>
          <w:p w14:paraId="2E33274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7B7722FD" w14:textId="77777777" w:rsidR="00DE2F85" w:rsidRPr="00DE2F85" w:rsidRDefault="00DE2F85" w:rsidP="00DE2F85">
            <w:pPr>
              <w:rPr>
                <w:rFonts w:ascii="Calibri" w:hAnsi="Calibri"/>
                <w:sz w:val="22"/>
              </w:rPr>
            </w:pPr>
            <w:r w:rsidRPr="00DE2F85">
              <w:rPr>
                <w:rFonts w:ascii="Calibri" w:hAnsi="Calibri"/>
                <w:sz w:val="22"/>
              </w:rPr>
              <w:t>60</w:t>
            </w:r>
            <w:r w:rsidRPr="00DE2F85">
              <w:rPr>
                <w:rFonts w:ascii="宋体" w:eastAsia="宋体" w:hAnsi="宋体" w:cs="宋体" w:hint="eastAsia"/>
                <w:sz w:val="22"/>
              </w:rPr>
              <w:t>平方米</w:t>
            </w:r>
          </w:p>
        </w:tc>
        <w:tc>
          <w:tcPr>
            <w:tcW w:w="1417" w:type="dxa"/>
          </w:tcPr>
          <w:p w14:paraId="24862D56" w14:textId="77777777" w:rsidR="00DE2F85" w:rsidRPr="00DE2F85" w:rsidRDefault="00DE2F85" w:rsidP="00DE2F85">
            <w:pPr>
              <w:rPr>
                <w:rFonts w:ascii="Calibri" w:hAnsi="Calibri"/>
                <w:sz w:val="22"/>
              </w:rPr>
            </w:pPr>
          </w:p>
        </w:tc>
      </w:tr>
      <w:tr w:rsidR="00DE2F85" w:rsidRPr="00DE2F85" w14:paraId="53F01E77" w14:textId="77777777" w:rsidTr="003D3164">
        <w:trPr>
          <w:jc w:val="center"/>
        </w:trPr>
        <w:tc>
          <w:tcPr>
            <w:tcW w:w="1129" w:type="dxa"/>
          </w:tcPr>
          <w:p w14:paraId="129191C1" w14:textId="77777777" w:rsidR="00DE2F85" w:rsidRPr="00DE2F85" w:rsidRDefault="00DE2F85" w:rsidP="00DE2F85">
            <w:pPr>
              <w:rPr>
                <w:rFonts w:ascii="Calibri" w:hAnsi="Calibri"/>
                <w:sz w:val="22"/>
              </w:rPr>
            </w:pPr>
            <w:r w:rsidRPr="00DE2F85">
              <w:rPr>
                <w:rFonts w:ascii="Calibri" w:hAnsi="Calibri"/>
                <w:sz w:val="22"/>
              </w:rPr>
              <w:t>14</w:t>
            </w:r>
          </w:p>
        </w:tc>
        <w:tc>
          <w:tcPr>
            <w:tcW w:w="2288" w:type="dxa"/>
          </w:tcPr>
          <w:p w14:paraId="7591646A" w14:textId="77777777" w:rsidR="00DE2F85" w:rsidRPr="00DE2F85" w:rsidRDefault="00DE2F85" w:rsidP="00DE2F85">
            <w:pPr>
              <w:rPr>
                <w:rFonts w:ascii="Calibri" w:hAnsi="Calibri"/>
                <w:sz w:val="22"/>
              </w:rPr>
            </w:pPr>
            <w:r w:rsidRPr="00DE2F85">
              <w:rPr>
                <w:rFonts w:ascii="宋体" w:eastAsia="宋体" w:hAnsi="宋体" w:cs="宋体" w:hint="eastAsia"/>
                <w:sz w:val="22"/>
              </w:rPr>
              <w:t>金边黄杨</w:t>
            </w:r>
          </w:p>
        </w:tc>
        <w:tc>
          <w:tcPr>
            <w:tcW w:w="2248" w:type="dxa"/>
          </w:tcPr>
          <w:p w14:paraId="65C62566"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7D95B3A9" w14:textId="77777777" w:rsidR="00DE2F85" w:rsidRPr="00DE2F85" w:rsidRDefault="00DE2F85" w:rsidP="00DE2F85">
            <w:pPr>
              <w:rPr>
                <w:rFonts w:ascii="Calibri" w:hAnsi="Calibri"/>
                <w:sz w:val="22"/>
              </w:rPr>
            </w:pPr>
            <w:r w:rsidRPr="00DE2F85">
              <w:rPr>
                <w:rFonts w:ascii="Calibri" w:hAnsi="Calibri"/>
                <w:sz w:val="22"/>
              </w:rPr>
              <w:t>32</w:t>
            </w:r>
            <w:r w:rsidRPr="00DE2F85">
              <w:rPr>
                <w:rFonts w:ascii="宋体" w:eastAsia="宋体" w:hAnsi="宋体" w:cs="宋体" w:hint="eastAsia"/>
                <w:sz w:val="22"/>
              </w:rPr>
              <w:t>平方米</w:t>
            </w:r>
          </w:p>
        </w:tc>
        <w:tc>
          <w:tcPr>
            <w:tcW w:w="1417" w:type="dxa"/>
          </w:tcPr>
          <w:p w14:paraId="731A5307" w14:textId="77777777" w:rsidR="00DE2F85" w:rsidRPr="00DE2F85" w:rsidRDefault="00DE2F85" w:rsidP="00DE2F85">
            <w:pPr>
              <w:rPr>
                <w:rFonts w:ascii="Calibri" w:hAnsi="Calibri"/>
                <w:sz w:val="22"/>
              </w:rPr>
            </w:pPr>
          </w:p>
        </w:tc>
      </w:tr>
      <w:tr w:rsidR="00DE2F85" w:rsidRPr="00DE2F85" w14:paraId="5BEF73F1" w14:textId="77777777" w:rsidTr="003D3164">
        <w:trPr>
          <w:jc w:val="center"/>
        </w:trPr>
        <w:tc>
          <w:tcPr>
            <w:tcW w:w="1129" w:type="dxa"/>
          </w:tcPr>
          <w:p w14:paraId="3DCD9CDD" w14:textId="77777777" w:rsidR="00DE2F85" w:rsidRPr="00DE2F85" w:rsidRDefault="00DE2F85" w:rsidP="00DE2F85">
            <w:pPr>
              <w:rPr>
                <w:rFonts w:ascii="Calibri" w:hAnsi="Calibri"/>
                <w:sz w:val="22"/>
              </w:rPr>
            </w:pPr>
            <w:r w:rsidRPr="00DE2F85">
              <w:rPr>
                <w:rFonts w:ascii="Calibri" w:hAnsi="Calibri"/>
                <w:sz w:val="22"/>
              </w:rPr>
              <w:t>15</w:t>
            </w:r>
          </w:p>
        </w:tc>
        <w:tc>
          <w:tcPr>
            <w:tcW w:w="2288" w:type="dxa"/>
          </w:tcPr>
          <w:p w14:paraId="140797C4" w14:textId="77777777" w:rsidR="00DE2F85" w:rsidRPr="00DE2F85" w:rsidRDefault="00DE2F85" w:rsidP="00DE2F85">
            <w:pPr>
              <w:rPr>
                <w:rFonts w:ascii="Calibri" w:hAnsi="Calibri"/>
                <w:sz w:val="22"/>
              </w:rPr>
            </w:pPr>
            <w:r w:rsidRPr="00DE2F85">
              <w:rPr>
                <w:rFonts w:ascii="宋体" w:eastAsia="宋体" w:hAnsi="宋体" w:cs="宋体" w:hint="eastAsia"/>
                <w:sz w:val="22"/>
              </w:rPr>
              <w:t>毛鹃</w:t>
            </w:r>
          </w:p>
        </w:tc>
        <w:tc>
          <w:tcPr>
            <w:tcW w:w="2248" w:type="dxa"/>
          </w:tcPr>
          <w:p w14:paraId="0255E6A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347DCA0A" w14:textId="77777777" w:rsidR="00DE2F85" w:rsidRPr="00DE2F85" w:rsidRDefault="00DE2F85" w:rsidP="00DE2F85">
            <w:pPr>
              <w:rPr>
                <w:rFonts w:ascii="Calibri" w:hAnsi="Calibri"/>
                <w:sz w:val="22"/>
              </w:rPr>
            </w:pPr>
            <w:r w:rsidRPr="00DE2F85">
              <w:rPr>
                <w:rFonts w:ascii="Calibri" w:hAnsi="Calibri"/>
                <w:sz w:val="22"/>
              </w:rPr>
              <w:t>24</w:t>
            </w:r>
            <w:r w:rsidRPr="00DE2F85">
              <w:rPr>
                <w:rFonts w:ascii="宋体" w:eastAsia="宋体" w:hAnsi="宋体" w:cs="宋体" w:hint="eastAsia"/>
                <w:sz w:val="22"/>
              </w:rPr>
              <w:t>平方米</w:t>
            </w:r>
          </w:p>
        </w:tc>
        <w:tc>
          <w:tcPr>
            <w:tcW w:w="1417" w:type="dxa"/>
          </w:tcPr>
          <w:p w14:paraId="58BCBEC5" w14:textId="77777777" w:rsidR="00DE2F85" w:rsidRPr="00DE2F85" w:rsidRDefault="00DE2F85" w:rsidP="00DE2F85">
            <w:pPr>
              <w:rPr>
                <w:rFonts w:ascii="Calibri" w:hAnsi="Calibri"/>
                <w:sz w:val="22"/>
              </w:rPr>
            </w:pPr>
          </w:p>
        </w:tc>
      </w:tr>
      <w:tr w:rsidR="00DE2F85" w:rsidRPr="00DE2F85" w14:paraId="7D5A0D5D" w14:textId="77777777" w:rsidTr="003D3164">
        <w:trPr>
          <w:jc w:val="center"/>
        </w:trPr>
        <w:tc>
          <w:tcPr>
            <w:tcW w:w="1129" w:type="dxa"/>
          </w:tcPr>
          <w:p w14:paraId="0C3FBF5E" w14:textId="77777777" w:rsidR="00DE2F85" w:rsidRPr="00DE2F85" w:rsidRDefault="00DE2F85" w:rsidP="00DE2F85">
            <w:pPr>
              <w:rPr>
                <w:rFonts w:ascii="Calibri" w:hAnsi="Calibri"/>
                <w:sz w:val="22"/>
              </w:rPr>
            </w:pPr>
            <w:r w:rsidRPr="00DE2F85">
              <w:rPr>
                <w:rFonts w:ascii="Calibri" w:hAnsi="Calibri"/>
                <w:sz w:val="22"/>
              </w:rPr>
              <w:t>16</w:t>
            </w:r>
          </w:p>
        </w:tc>
        <w:tc>
          <w:tcPr>
            <w:tcW w:w="2288" w:type="dxa"/>
          </w:tcPr>
          <w:p w14:paraId="049D3253" w14:textId="77777777" w:rsidR="00DE2F85" w:rsidRPr="00DE2F85" w:rsidRDefault="00DE2F85" w:rsidP="00DE2F85">
            <w:pPr>
              <w:rPr>
                <w:rFonts w:ascii="Calibri" w:hAnsi="Calibri"/>
                <w:sz w:val="22"/>
              </w:rPr>
            </w:pPr>
            <w:r w:rsidRPr="00DE2F85">
              <w:rPr>
                <w:rFonts w:ascii="宋体" w:eastAsia="宋体" w:hAnsi="宋体" w:cs="宋体" w:hint="eastAsia"/>
                <w:sz w:val="22"/>
              </w:rPr>
              <w:t>迎春花</w:t>
            </w:r>
          </w:p>
        </w:tc>
        <w:tc>
          <w:tcPr>
            <w:tcW w:w="2248" w:type="dxa"/>
          </w:tcPr>
          <w:p w14:paraId="1DA03DF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27762631" w14:textId="77777777" w:rsidR="00DE2F85" w:rsidRPr="00DE2F85" w:rsidRDefault="00DE2F85" w:rsidP="00DE2F85">
            <w:pPr>
              <w:rPr>
                <w:rFonts w:ascii="Calibri" w:hAnsi="Calibri"/>
                <w:sz w:val="22"/>
              </w:rPr>
            </w:pPr>
            <w:r w:rsidRPr="00DE2F85">
              <w:rPr>
                <w:rFonts w:ascii="Calibri" w:hAnsi="Calibri"/>
                <w:sz w:val="22"/>
              </w:rPr>
              <w:t>18</w:t>
            </w:r>
            <w:r w:rsidRPr="00DE2F85">
              <w:rPr>
                <w:rFonts w:ascii="宋体" w:eastAsia="宋体" w:hAnsi="宋体" w:cs="宋体" w:hint="eastAsia"/>
                <w:sz w:val="22"/>
              </w:rPr>
              <w:t>平方米</w:t>
            </w:r>
          </w:p>
        </w:tc>
        <w:tc>
          <w:tcPr>
            <w:tcW w:w="1417" w:type="dxa"/>
          </w:tcPr>
          <w:p w14:paraId="7AA3EA22" w14:textId="77777777" w:rsidR="00DE2F85" w:rsidRPr="00DE2F85" w:rsidRDefault="00DE2F85" w:rsidP="00DE2F85">
            <w:pPr>
              <w:rPr>
                <w:rFonts w:ascii="Calibri" w:hAnsi="Calibri"/>
                <w:sz w:val="22"/>
              </w:rPr>
            </w:pPr>
          </w:p>
        </w:tc>
      </w:tr>
      <w:tr w:rsidR="00DE2F85" w:rsidRPr="00DE2F85" w14:paraId="74631A73" w14:textId="77777777" w:rsidTr="003D3164">
        <w:trPr>
          <w:jc w:val="center"/>
        </w:trPr>
        <w:tc>
          <w:tcPr>
            <w:tcW w:w="1129" w:type="dxa"/>
          </w:tcPr>
          <w:p w14:paraId="02BFA219" w14:textId="77777777" w:rsidR="00DE2F85" w:rsidRPr="00DE2F85" w:rsidRDefault="00DE2F85" w:rsidP="00DE2F85">
            <w:pPr>
              <w:rPr>
                <w:rFonts w:ascii="Calibri" w:hAnsi="Calibri"/>
                <w:sz w:val="22"/>
              </w:rPr>
            </w:pPr>
            <w:r w:rsidRPr="00DE2F85">
              <w:rPr>
                <w:rFonts w:ascii="Calibri" w:hAnsi="Calibri"/>
                <w:sz w:val="22"/>
              </w:rPr>
              <w:t>17</w:t>
            </w:r>
          </w:p>
        </w:tc>
        <w:tc>
          <w:tcPr>
            <w:tcW w:w="2288" w:type="dxa"/>
          </w:tcPr>
          <w:p w14:paraId="0CBA4F8F" w14:textId="77777777" w:rsidR="00DE2F85" w:rsidRPr="00DE2F85" w:rsidRDefault="00DE2F85" w:rsidP="00DE2F85">
            <w:pPr>
              <w:rPr>
                <w:rFonts w:ascii="Calibri" w:hAnsi="Calibri"/>
                <w:sz w:val="22"/>
              </w:rPr>
            </w:pPr>
            <w:r w:rsidRPr="00DE2F85">
              <w:rPr>
                <w:rFonts w:ascii="宋体" w:eastAsia="宋体" w:hAnsi="宋体" w:cs="宋体" w:hint="eastAsia"/>
                <w:sz w:val="22"/>
              </w:rPr>
              <w:t>茶梅</w:t>
            </w:r>
          </w:p>
        </w:tc>
        <w:tc>
          <w:tcPr>
            <w:tcW w:w="2248" w:type="dxa"/>
          </w:tcPr>
          <w:p w14:paraId="628AD673"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0351DEC6" w14:textId="77777777" w:rsidR="00DE2F85" w:rsidRPr="00DE2F85" w:rsidRDefault="00DE2F85" w:rsidP="00DE2F85">
            <w:pPr>
              <w:rPr>
                <w:rFonts w:ascii="Calibri" w:hAnsi="Calibri"/>
                <w:sz w:val="22"/>
              </w:rPr>
            </w:pPr>
            <w:r w:rsidRPr="00DE2F85">
              <w:rPr>
                <w:rFonts w:ascii="Calibri" w:hAnsi="Calibri"/>
                <w:sz w:val="22"/>
              </w:rPr>
              <w:t>15</w:t>
            </w:r>
            <w:r w:rsidRPr="00DE2F85">
              <w:rPr>
                <w:rFonts w:ascii="宋体" w:eastAsia="宋体" w:hAnsi="宋体" w:cs="宋体" w:hint="eastAsia"/>
                <w:sz w:val="22"/>
              </w:rPr>
              <w:t>平方米</w:t>
            </w:r>
          </w:p>
        </w:tc>
        <w:tc>
          <w:tcPr>
            <w:tcW w:w="1417" w:type="dxa"/>
          </w:tcPr>
          <w:p w14:paraId="76DC16C9" w14:textId="77777777" w:rsidR="00DE2F85" w:rsidRPr="00DE2F85" w:rsidRDefault="00DE2F85" w:rsidP="00DE2F85">
            <w:pPr>
              <w:rPr>
                <w:rFonts w:ascii="Calibri" w:hAnsi="Calibri"/>
                <w:sz w:val="22"/>
              </w:rPr>
            </w:pPr>
          </w:p>
        </w:tc>
      </w:tr>
      <w:tr w:rsidR="00DE2F85" w:rsidRPr="00DE2F85" w14:paraId="0388A386" w14:textId="77777777" w:rsidTr="003D3164">
        <w:trPr>
          <w:jc w:val="center"/>
        </w:trPr>
        <w:tc>
          <w:tcPr>
            <w:tcW w:w="1129" w:type="dxa"/>
          </w:tcPr>
          <w:p w14:paraId="18FAA13F" w14:textId="77777777" w:rsidR="00DE2F85" w:rsidRPr="00DE2F85" w:rsidRDefault="00DE2F85" w:rsidP="00DE2F85">
            <w:pPr>
              <w:rPr>
                <w:rFonts w:ascii="Calibri" w:hAnsi="Calibri"/>
                <w:sz w:val="22"/>
              </w:rPr>
            </w:pPr>
            <w:r w:rsidRPr="00DE2F85">
              <w:rPr>
                <w:rFonts w:ascii="Calibri" w:hAnsi="Calibri"/>
                <w:sz w:val="22"/>
              </w:rPr>
              <w:t>18</w:t>
            </w:r>
          </w:p>
        </w:tc>
        <w:tc>
          <w:tcPr>
            <w:tcW w:w="2288" w:type="dxa"/>
          </w:tcPr>
          <w:p w14:paraId="62089DEA" w14:textId="77777777" w:rsidR="00DE2F85" w:rsidRPr="00DE2F85" w:rsidRDefault="00DE2F85" w:rsidP="00DE2F85">
            <w:pPr>
              <w:rPr>
                <w:rFonts w:ascii="Calibri" w:hAnsi="Calibri"/>
                <w:sz w:val="22"/>
              </w:rPr>
            </w:pPr>
            <w:r w:rsidRPr="00DE2F85">
              <w:rPr>
                <w:rFonts w:ascii="宋体" w:eastAsia="宋体" w:hAnsi="宋体" w:cs="宋体" w:hint="eastAsia"/>
                <w:sz w:val="22"/>
              </w:rPr>
              <w:t>黄金菊</w:t>
            </w:r>
          </w:p>
        </w:tc>
        <w:tc>
          <w:tcPr>
            <w:tcW w:w="2248" w:type="dxa"/>
          </w:tcPr>
          <w:p w14:paraId="7F9F0467"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1278E0ED" w14:textId="77777777" w:rsidR="00DE2F85" w:rsidRPr="00DE2F85" w:rsidRDefault="00DE2F85" w:rsidP="00DE2F85">
            <w:pPr>
              <w:rPr>
                <w:rFonts w:ascii="Calibri" w:hAnsi="Calibri"/>
                <w:sz w:val="22"/>
              </w:rPr>
            </w:pPr>
            <w:r w:rsidRPr="00DE2F85">
              <w:rPr>
                <w:rFonts w:ascii="Calibri" w:hAnsi="Calibri"/>
                <w:sz w:val="22"/>
              </w:rPr>
              <w:t>8</w:t>
            </w:r>
            <w:r w:rsidRPr="00DE2F85">
              <w:rPr>
                <w:rFonts w:ascii="宋体" w:eastAsia="宋体" w:hAnsi="宋体" w:cs="宋体" w:hint="eastAsia"/>
                <w:sz w:val="22"/>
              </w:rPr>
              <w:t>平方米</w:t>
            </w:r>
          </w:p>
        </w:tc>
        <w:tc>
          <w:tcPr>
            <w:tcW w:w="1417" w:type="dxa"/>
          </w:tcPr>
          <w:p w14:paraId="4259A12A" w14:textId="77777777" w:rsidR="00DE2F85" w:rsidRPr="00DE2F85" w:rsidRDefault="00DE2F85" w:rsidP="00DE2F85">
            <w:pPr>
              <w:rPr>
                <w:rFonts w:ascii="Calibri" w:hAnsi="Calibri"/>
                <w:sz w:val="22"/>
              </w:rPr>
            </w:pPr>
          </w:p>
        </w:tc>
      </w:tr>
      <w:tr w:rsidR="00DE2F85" w:rsidRPr="00DE2F85" w14:paraId="4D666F9F" w14:textId="77777777" w:rsidTr="003D3164">
        <w:trPr>
          <w:jc w:val="center"/>
        </w:trPr>
        <w:tc>
          <w:tcPr>
            <w:tcW w:w="1129" w:type="dxa"/>
          </w:tcPr>
          <w:p w14:paraId="2BF6084C" w14:textId="77777777" w:rsidR="00DE2F85" w:rsidRPr="00DE2F85" w:rsidRDefault="00DE2F85" w:rsidP="00DE2F85">
            <w:pPr>
              <w:rPr>
                <w:rFonts w:ascii="Calibri" w:hAnsi="Calibri"/>
                <w:sz w:val="22"/>
              </w:rPr>
            </w:pPr>
            <w:r w:rsidRPr="00DE2F85">
              <w:rPr>
                <w:rFonts w:ascii="Calibri" w:hAnsi="Calibri"/>
                <w:sz w:val="22"/>
              </w:rPr>
              <w:t>19</w:t>
            </w:r>
          </w:p>
        </w:tc>
        <w:tc>
          <w:tcPr>
            <w:tcW w:w="2288" w:type="dxa"/>
          </w:tcPr>
          <w:p w14:paraId="18A9236E" w14:textId="77777777" w:rsidR="00DE2F85" w:rsidRPr="00DE2F85" w:rsidRDefault="00DE2F85" w:rsidP="00DE2F85">
            <w:pPr>
              <w:rPr>
                <w:rFonts w:ascii="Calibri" w:hAnsi="Calibri"/>
                <w:sz w:val="22"/>
              </w:rPr>
            </w:pPr>
            <w:r w:rsidRPr="00DE2F85">
              <w:rPr>
                <w:rFonts w:ascii="宋体" w:eastAsia="宋体" w:hAnsi="宋体" w:cs="宋体" w:hint="eastAsia"/>
                <w:sz w:val="22"/>
              </w:rPr>
              <w:t>旱伞草</w:t>
            </w:r>
          </w:p>
        </w:tc>
        <w:tc>
          <w:tcPr>
            <w:tcW w:w="2248" w:type="dxa"/>
          </w:tcPr>
          <w:p w14:paraId="2BC0E1F1"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20</w:t>
            </w:r>
            <w:r w:rsidRPr="00DE2F85">
              <w:rPr>
                <w:rFonts w:ascii="宋体" w:eastAsia="宋体" w:hAnsi="宋体" w:cs="宋体" w:hint="eastAsia"/>
                <w:sz w:val="22"/>
              </w:rPr>
              <w:t>以上</w:t>
            </w:r>
          </w:p>
        </w:tc>
        <w:tc>
          <w:tcPr>
            <w:tcW w:w="1418" w:type="dxa"/>
          </w:tcPr>
          <w:p w14:paraId="21A8B01F" w14:textId="77777777" w:rsidR="00DE2F85" w:rsidRPr="00DE2F85" w:rsidRDefault="00DE2F85" w:rsidP="00DE2F85">
            <w:pPr>
              <w:rPr>
                <w:rFonts w:ascii="Calibri" w:hAnsi="Calibri"/>
                <w:sz w:val="22"/>
              </w:rPr>
            </w:pPr>
            <w:r w:rsidRPr="00DE2F85">
              <w:rPr>
                <w:rFonts w:ascii="Calibri" w:hAnsi="Calibri"/>
                <w:sz w:val="22"/>
              </w:rPr>
              <w:t>26</w:t>
            </w:r>
            <w:r w:rsidRPr="00DE2F85">
              <w:rPr>
                <w:rFonts w:ascii="宋体" w:eastAsia="宋体" w:hAnsi="宋体" w:cs="宋体" w:hint="eastAsia"/>
                <w:sz w:val="22"/>
              </w:rPr>
              <w:t>平方米</w:t>
            </w:r>
          </w:p>
        </w:tc>
        <w:tc>
          <w:tcPr>
            <w:tcW w:w="1417" w:type="dxa"/>
          </w:tcPr>
          <w:p w14:paraId="5F79595F" w14:textId="77777777" w:rsidR="00DE2F85" w:rsidRPr="00DE2F85" w:rsidRDefault="00DE2F85" w:rsidP="00DE2F85">
            <w:pPr>
              <w:rPr>
                <w:rFonts w:ascii="Calibri" w:hAnsi="Calibri"/>
                <w:sz w:val="22"/>
              </w:rPr>
            </w:pPr>
          </w:p>
        </w:tc>
      </w:tr>
      <w:tr w:rsidR="00DE2F85" w:rsidRPr="00DE2F85" w14:paraId="5E060D3E" w14:textId="77777777" w:rsidTr="003D3164">
        <w:trPr>
          <w:jc w:val="center"/>
        </w:trPr>
        <w:tc>
          <w:tcPr>
            <w:tcW w:w="1129" w:type="dxa"/>
          </w:tcPr>
          <w:p w14:paraId="6DD505FE" w14:textId="77777777" w:rsidR="00DE2F85" w:rsidRPr="00DE2F85" w:rsidRDefault="00DE2F85" w:rsidP="00DE2F85">
            <w:pPr>
              <w:rPr>
                <w:rFonts w:ascii="Calibri" w:hAnsi="Calibri"/>
                <w:sz w:val="22"/>
              </w:rPr>
            </w:pPr>
            <w:r w:rsidRPr="00DE2F85">
              <w:rPr>
                <w:rFonts w:ascii="Calibri" w:hAnsi="Calibri"/>
                <w:sz w:val="22"/>
              </w:rPr>
              <w:t>20</w:t>
            </w:r>
          </w:p>
        </w:tc>
        <w:tc>
          <w:tcPr>
            <w:tcW w:w="2288" w:type="dxa"/>
          </w:tcPr>
          <w:p w14:paraId="2053DC4F" w14:textId="77777777" w:rsidR="00DE2F85" w:rsidRPr="00DE2F85" w:rsidRDefault="00DE2F85" w:rsidP="00DE2F85">
            <w:pPr>
              <w:rPr>
                <w:rFonts w:ascii="Calibri" w:hAnsi="Calibri"/>
                <w:sz w:val="22"/>
              </w:rPr>
            </w:pPr>
            <w:r w:rsidRPr="00DE2F85">
              <w:rPr>
                <w:rFonts w:ascii="宋体" w:eastAsia="宋体" w:hAnsi="宋体" w:cs="宋体" w:hint="eastAsia"/>
                <w:sz w:val="22"/>
              </w:rPr>
              <w:t>美人蕉</w:t>
            </w:r>
          </w:p>
        </w:tc>
        <w:tc>
          <w:tcPr>
            <w:tcW w:w="2248" w:type="dxa"/>
          </w:tcPr>
          <w:p w14:paraId="4C378011"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0838DCF4" w14:textId="77777777" w:rsidR="00DE2F85" w:rsidRPr="00DE2F85" w:rsidRDefault="00DE2F85" w:rsidP="00DE2F85">
            <w:pPr>
              <w:rPr>
                <w:rFonts w:ascii="Calibri" w:hAnsi="Calibri"/>
                <w:sz w:val="22"/>
              </w:rPr>
            </w:pPr>
            <w:r w:rsidRPr="00DE2F85">
              <w:rPr>
                <w:rFonts w:ascii="Calibri" w:hAnsi="Calibri"/>
                <w:sz w:val="22"/>
              </w:rPr>
              <w:t>33</w:t>
            </w:r>
            <w:r w:rsidRPr="00DE2F85">
              <w:rPr>
                <w:rFonts w:ascii="宋体" w:eastAsia="宋体" w:hAnsi="宋体" w:cs="宋体" w:hint="eastAsia"/>
                <w:sz w:val="22"/>
              </w:rPr>
              <w:t>平方米</w:t>
            </w:r>
          </w:p>
        </w:tc>
        <w:tc>
          <w:tcPr>
            <w:tcW w:w="1417" w:type="dxa"/>
          </w:tcPr>
          <w:p w14:paraId="088128C7" w14:textId="77777777" w:rsidR="00DE2F85" w:rsidRPr="00DE2F85" w:rsidRDefault="00DE2F85" w:rsidP="00DE2F85">
            <w:pPr>
              <w:rPr>
                <w:rFonts w:ascii="Calibri" w:hAnsi="Calibri"/>
                <w:sz w:val="22"/>
              </w:rPr>
            </w:pPr>
          </w:p>
        </w:tc>
      </w:tr>
      <w:tr w:rsidR="00DE2F85" w:rsidRPr="00DE2F85" w14:paraId="0B622F68" w14:textId="77777777" w:rsidTr="003D3164">
        <w:trPr>
          <w:jc w:val="center"/>
        </w:trPr>
        <w:tc>
          <w:tcPr>
            <w:tcW w:w="1129" w:type="dxa"/>
          </w:tcPr>
          <w:p w14:paraId="2936F125" w14:textId="77777777" w:rsidR="00DE2F85" w:rsidRPr="00DE2F85" w:rsidRDefault="00DE2F85" w:rsidP="00DE2F85">
            <w:pPr>
              <w:rPr>
                <w:rFonts w:ascii="Calibri" w:hAnsi="Calibri"/>
                <w:sz w:val="22"/>
              </w:rPr>
            </w:pPr>
            <w:r w:rsidRPr="00DE2F85">
              <w:rPr>
                <w:rFonts w:ascii="Calibri" w:hAnsi="Calibri"/>
                <w:sz w:val="22"/>
              </w:rPr>
              <w:t>21</w:t>
            </w:r>
          </w:p>
        </w:tc>
        <w:tc>
          <w:tcPr>
            <w:tcW w:w="2288" w:type="dxa"/>
          </w:tcPr>
          <w:p w14:paraId="3BCDE851" w14:textId="77777777" w:rsidR="00DE2F85" w:rsidRPr="00DE2F85" w:rsidRDefault="00DE2F85" w:rsidP="00DE2F85">
            <w:pPr>
              <w:rPr>
                <w:rFonts w:ascii="Calibri" w:hAnsi="Calibri"/>
                <w:sz w:val="22"/>
              </w:rPr>
            </w:pPr>
            <w:r w:rsidRPr="00DE2F85">
              <w:rPr>
                <w:rFonts w:ascii="宋体" w:eastAsia="宋体" w:hAnsi="宋体" w:cs="宋体" w:hint="eastAsia"/>
                <w:sz w:val="22"/>
              </w:rPr>
              <w:t>千屈菜</w:t>
            </w:r>
          </w:p>
        </w:tc>
        <w:tc>
          <w:tcPr>
            <w:tcW w:w="2248" w:type="dxa"/>
          </w:tcPr>
          <w:p w14:paraId="65563707"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3789EBF3" w14:textId="77777777" w:rsidR="00DE2F85" w:rsidRPr="00DE2F85" w:rsidRDefault="00DE2F85" w:rsidP="00DE2F85">
            <w:pPr>
              <w:rPr>
                <w:rFonts w:ascii="Calibri" w:hAnsi="Calibri"/>
                <w:sz w:val="22"/>
              </w:rPr>
            </w:pPr>
            <w:r w:rsidRPr="00DE2F85">
              <w:rPr>
                <w:rFonts w:ascii="Calibri" w:hAnsi="Calibri"/>
                <w:sz w:val="22"/>
              </w:rPr>
              <w:t>18</w:t>
            </w:r>
            <w:r w:rsidRPr="00DE2F85">
              <w:rPr>
                <w:rFonts w:ascii="宋体" w:eastAsia="宋体" w:hAnsi="宋体" w:cs="宋体" w:hint="eastAsia"/>
                <w:sz w:val="22"/>
              </w:rPr>
              <w:t>平方米</w:t>
            </w:r>
          </w:p>
        </w:tc>
        <w:tc>
          <w:tcPr>
            <w:tcW w:w="1417" w:type="dxa"/>
          </w:tcPr>
          <w:p w14:paraId="412D8C0A" w14:textId="77777777" w:rsidR="00DE2F85" w:rsidRPr="00DE2F85" w:rsidRDefault="00DE2F85" w:rsidP="00DE2F85">
            <w:pPr>
              <w:rPr>
                <w:rFonts w:ascii="Calibri" w:hAnsi="Calibri"/>
                <w:sz w:val="22"/>
              </w:rPr>
            </w:pPr>
          </w:p>
        </w:tc>
      </w:tr>
      <w:tr w:rsidR="00DE2F85" w:rsidRPr="00DE2F85" w14:paraId="562E844B" w14:textId="77777777" w:rsidTr="003D3164">
        <w:trPr>
          <w:jc w:val="center"/>
        </w:trPr>
        <w:tc>
          <w:tcPr>
            <w:tcW w:w="1129" w:type="dxa"/>
          </w:tcPr>
          <w:p w14:paraId="50C15F1B" w14:textId="77777777" w:rsidR="00DE2F85" w:rsidRPr="00DE2F85" w:rsidRDefault="00DE2F85" w:rsidP="00DE2F85">
            <w:pPr>
              <w:rPr>
                <w:rFonts w:ascii="Calibri" w:hAnsi="Calibri"/>
                <w:sz w:val="22"/>
              </w:rPr>
            </w:pPr>
            <w:r w:rsidRPr="00DE2F85">
              <w:rPr>
                <w:rFonts w:ascii="Calibri" w:hAnsi="Calibri"/>
                <w:sz w:val="22"/>
              </w:rPr>
              <w:t>22</w:t>
            </w:r>
          </w:p>
        </w:tc>
        <w:tc>
          <w:tcPr>
            <w:tcW w:w="2288" w:type="dxa"/>
          </w:tcPr>
          <w:p w14:paraId="256A5CBC" w14:textId="77777777" w:rsidR="00DE2F85" w:rsidRPr="00DE2F85" w:rsidRDefault="00DE2F85" w:rsidP="00DE2F85">
            <w:pPr>
              <w:rPr>
                <w:rFonts w:ascii="Calibri" w:hAnsi="Calibri"/>
                <w:sz w:val="22"/>
              </w:rPr>
            </w:pPr>
            <w:r w:rsidRPr="00DE2F85">
              <w:rPr>
                <w:rFonts w:ascii="宋体" w:eastAsia="宋体" w:hAnsi="宋体" w:cs="宋体" w:hint="eastAsia"/>
                <w:sz w:val="22"/>
              </w:rPr>
              <w:t>兰花三七</w:t>
            </w:r>
          </w:p>
        </w:tc>
        <w:tc>
          <w:tcPr>
            <w:tcW w:w="2248" w:type="dxa"/>
          </w:tcPr>
          <w:p w14:paraId="7C746E89" w14:textId="77777777" w:rsidR="00DE2F85" w:rsidRPr="00DE2F85" w:rsidRDefault="00DE2F85" w:rsidP="00DE2F85">
            <w:pPr>
              <w:rPr>
                <w:rFonts w:ascii="Calibri" w:hAnsi="Calibri"/>
                <w:sz w:val="22"/>
              </w:rPr>
            </w:pPr>
          </w:p>
        </w:tc>
        <w:tc>
          <w:tcPr>
            <w:tcW w:w="1418" w:type="dxa"/>
          </w:tcPr>
          <w:p w14:paraId="19C18099" w14:textId="77777777" w:rsidR="00DE2F85" w:rsidRPr="00DE2F85" w:rsidRDefault="00DE2F85" w:rsidP="00DE2F85">
            <w:pPr>
              <w:rPr>
                <w:rFonts w:ascii="Calibri" w:hAnsi="Calibri"/>
                <w:sz w:val="22"/>
              </w:rPr>
            </w:pPr>
            <w:r w:rsidRPr="00DE2F85">
              <w:rPr>
                <w:rFonts w:ascii="Calibri" w:hAnsi="Calibri"/>
                <w:sz w:val="22"/>
              </w:rPr>
              <w:t>68</w:t>
            </w:r>
            <w:r w:rsidRPr="00DE2F85">
              <w:rPr>
                <w:rFonts w:ascii="宋体" w:eastAsia="宋体" w:hAnsi="宋体" w:cs="宋体" w:hint="eastAsia"/>
                <w:sz w:val="22"/>
              </w:rPr>
              <w:t>平方米</w:t>
            </w:r>
          </w:p>
        </w:tc>
        <w:tc>
          <w:tcPr>
            <w:tcW w:w="1417" w:type="dxa"/>
          </w:tcPr>
          <w:p w14:paraId="2F6F26C1" w14:textId="77777777" w:rsidR="00DE2F85" w:rsidRPr="00DE2F85" w:rsidRDefault="00DE2F85" w:rsidP="00DE2F85">
            <w:pPr>
              <w:rPr>
                <w:rFonts w:ascii="Calibri" w:hAnsi="Calibri"/>
                <w:sz w:val="22"/>
              </w:rPr>
            </w:pPr>
          </w:p>
        </w:tc>
      </w:tr>
      <w:tr w:rsidR="00DE2F85" w:rsidRPr="00DE2F85" w14:paraId="43DB5317" w14:textId="77777777" w:rsidTr="003D3164">
        <w:trPr>
          <w:jc w:val="center"/>
        </w:trPr>
        <w:tc>
          <w:tcPr>
            <w:tcW w:w="1129" w:type="dxa"/>
          </w:tcPr>
          <w:p w14:paraId="51960457" w14:textId="77777777" w:rsidR="00DE2F85" w:rsidRPr="00DE2F85" w:rsidRDefault="00DE2F85" w:rsidP="00DE2F85">
            <w:pPr>
              <w:rPr>
                <w:rFonts w:ascii="Calibri" w:hAnsi="Calibri"/>
                <w:sz w:val="22"/>
              </w:rPr>
            </w:pPr>
            <w:r w:rsidRPr="00DE2F85">
              <w:rPr>
                <w:rFonts w:ascii="Calibri" w:hAnsi="Calibri"/>
                <w:sz w:val="22"/>
              </w:rPr>
              <w:t>23</w:t>
            </w:r>
          </w:p>
        </w:tc>
        <w:tc>
          <w:tcPr>
            <w:tcW w:w="2288" w:type="dxa"/>
          </w:tcPr>
          <w:p w14:paraId="0331684F" w14:textId="77777777" w:rsidR="00DE2F85" w:rsidRPr="00DE2F85" w:rsidRDefault="00DE2F85" w:rsidP="00DE2F85">
            <w:pPr>
              <w:rPr>
                <w:rFonts w:ascii="Calibri" w:hAnsi="Calibri"/>
                <w:sz w:val="22"/>
              </w:rPr>
            </w:pPr>
            <w:r w:rsidRPr="00DE2F85">
              <w:rPr>
                <w:rFonts w:ascii="宋体" w:eastAsia="宋体" w:hAnsi="宋体" w:cs="宋体" w:hint="eastAsia"/>
                <w:sz w:val="22"/>
              </w:rPr>
              <w:t>草坪</w:t>
            </w:r>
          </w:p>
        </w:tc>
        <w:tc>
          <w:tcPr>
            <w:tcW w:w="2248" w:type="dxa"/>
          </w:tcPr>
          <w:p w14:paraId="197B44FE" w14:textId="77777777" w:rsidR="00DE2F85" w:rsidRPr="00DE2F85" w:rsidRDefault="00DE2F85" w:rsidP="00DE2F85">
            <w:pPr>
              <w:rPr>
                <w:rFonts w:ascii="Calibri" w:hAnsi="Calibri"/>
                <w:sz w:val="22"/>
              </w:rPr>
            </w:pPr>
          </w:p>
        </w:tc>
        <w:tc>
          <w:tcPr>
            <w:tcW w:w="1418" w:type="dxa"/>
          </w:tcPr>
          <w:p w14:paraId="291270C9" w14:textId="77777777" w:rsidR="00DE2F85" w:rsidRPr="00DE2F85" w:rsidRDefault="00DE2F85" w:rsidP="00DE2F85">
            <w:pPr>
              <w:rPr>
                <w:rFonts w:ascii="Calibri" w:hAnsi="Calibri"/>
                <w:sz w:val="22"/>
              </w:rPr>
            </w:pPr>
            <w:r w:rsidRPr="00DE2F85">
              <w:rPr>
                <w:rFonts w:ascii="Calibri" w:hAnsi="Calibri"/>
                <w:sz w:val="22"/>
              </w:rPr>
              <w:t>315</w:t>
            </w:r>
            <w:r w:rsidRPr="00DE2F85">
              <w:rPr>
                <w:rFonts w:ascii="宋体" w:eastAsia="宋体" w:hAnsi="宋体" w:cs="宋体" w:hint="eastAsia"/>
                <w:sz w:val="22"/>
              </w:rPr>
              <w:t>平方米</w:t>
            </w:r>
          </w:p>
        </w:tc>
        <w:tc>
          <w:tcPr>
            <w:tcW w:w="1417" w:type="dxa"/>
          </w:tcPr>
          <w:p w14:paraId="437D9574" w14:textId="77777777" w:rsidR="00DE2F85" w:rsidRPr="00DE2F85" w:rsidRDefault="00DE2F85" w:rsidP="00DE2F85">
            <w:pPr>
              <w:rPr>
                <w:rFonts w:ascii="Calibri" w:hAnsi="Calibri"/>
                <w:sz w:val="22"/>
              </w:rPr>
            </w:pPr>
          </w:p>
        </w:tc>
      </w:tr>
      <w:tr w:rsidR="00DE2F85" w:rsidRPr="00DE2F85" w14:paraId="7AAC4361" w14:textId="77777777" w:rsidTr="003D3164">
        <w:trPr>
          <w:jc w:val="center"/>
        </w:trPr>
        <w:tc>
          <w:tcPr>
            <w:tcW w:w="8500" w:type="dxa"/>
            <w:gridSpan w:val="5"/>
          </w:tcPr>
          <w:p w14:paraId="500F6BED" w14:textId="77777777" w:rsidR="00DE2F85" w:rsidRPr="00DE2F85" w:rsidRDefault="00DE2F85" w:rsidP="00DE2F85">
            <w:pPr>
              <w:rPr>
                <w:rFonts w:ascii="Calibri" w:hAnsi="Calibri"/>
                <w:sz w:val="22"/>
              </w:rPr>
            </w:pPr>
            <w:r w:rsidRPr="00DE2F85">
              <w:rPr>
                <w:rFonts w:ascii="宋体" w:eastAsia="宋体" w:hAnsi="宋体" w:cs="宋体" w:hint="eastAsia"/>
                <w:sz w:val="22"/>
              </w:rPr>
              <w:t>综合楼</w:t>
            </w:r>
          </w:p>
        </w:tc>
      </w:tr>
      <w:tr w:rsidR="00DE2F85" w:rsidRPr="00DE2F85" w14:paraId="5D430143" w14:textId="77777777" w:rsidTr="003D3164">
        <w:trPr>
          <w:jc w:val="center"/>
        </w:trPr>
        <w:tc>
          <w:tcPr>
            <w:tcW w:w="1129" w:type="dxa"/>
          </w:tcPr>
          <w:p w14:paraId="3DA1C9BD" w14:textId="77777777" w:rsidR="00DE2F85" w:rsidRPr="00DE2F85" w:rsidRDefault="00DE2F85" w:rsidP="00DE2F85">
            <w:pPr>
              <w:rPr>
                <w:rFonts w:ascii="Calibri" w:hAnsi="Calibri"/>
                <w:sz w:val="22"/>
              </w:rPr>
            </w:pPr>
            <w:r w:rsidRPr="00DE2F85">
              <w:rPr>
                <w:rFonts w:ascii="Calibri" w:hAnsi="Calibri"/>
                <w:sz w:val="22"/>
              </w:rPr>
              <w:t>1</w:t>
            </w:r>
          </w:p>
        </w:tc>
        <w:tc>
          <w:tcPr>
            <w:tcW w:w="2288" w:type="dxa"/>
          </w:tcPr>
          <w:p w14:paraId="02C527EA" w14:textId="77777777" w:rsidR="00DE2F85" w:rsidRPr="00DE2F85" w:rsidRDefault="00DE2F85" w:rsidP="00DE2F85">
            <w:pPr>
              <w:rPr>
                <w:rFonts w:ascii="Calibri" w:hAnsi="Calibri"/>
                <w:sz w:val="22"/>
              </w:rPr>
            </w:pPr>
            <w:r w:rsidRPr="00DE2F85">
              <w:rPr>
                <w:rFonts w:ascii="宋体" w:eastAsia="宋体" w:hAnsi="宋体" w:cs="宋体" w:hint="eastAsia"/>
                <w:sz w:val="22"/>
              </w:rPr>
              <w:t>鹅掌楸</w:t>
            </w:r>
          </w:p>
        </w:tc>
        <w:tc>
          <w:tcPr>
            <w:tcW w:w="2248" w:type="dxa"/>
          </w:tcPr>
          <w:p w14:paraId="6098DDB9"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637EF85F" w14:textId="77777777" w:rsidR="00DE2F85" w:rsidRPr="00DE2F85" w:rsidRDefault="00DE2F85" w:rsidP="00DE2F85">
            <w:pPr>
              <w:rPr>
                <w:rFonts w:ascii="Calibri" w:hAnsi="Calibri"/>
                <w:sz w:val="22"/>
              </w:rPr>
            </w:pPr>
            <w:r w:rsidRPr="00DE2F85">
              <w:rPr>
                <w:rFonts w:ascii="Calibri" w:hAnsi="Calibri"/>
                <w:sz w:val="22"/>
              </w:rPr>
              <w:t>6</w:t>
            </w:r>
          </w:p>
        </w:tc>
        <w:tc>
          <w:tcPr>
            <w:tcW w:w="1417" w:type="dxa"/>
          </w:tcPr>
          <w:p w14:paraId="190B3027" w14:textId="77777777" w:rsidR="00DE2F85" w:rsidRPr="00DE2F85" w:rsidRDefault="00DE2F85" w:rsidP="00DE2F85">
            <w:pPr>
              <w:rPr>
                <w:rFonts w:ascii="Calibri" w:hAnsi="Calibri"/>
                <w:sz w:val="22"/>
              </w:rPr>
            </w:pPr>
          </w:p>
        </w:tc>
      </w:tr>
      <w:tr w:rsidR="00DE2F85" w:rsidRPr="00DE2F85" w14:paraId="7BA0F6F1" w14:textId="77777777" w:rsidTr="003D3164">
        <w:trPr>
          <w:jc w:val="center"/>
        </w:trPr>
        <w:tc>
          <w:tcPr>
            <w:tcW w:w="1129" w:type="dxa"/>
          </w:tcPr>
          <w:p w14:paraId="6E9450E9" w14:textId="77777777" w:rsidR="00DE2F85" w:rsidRPr="00DE2F85" w:rsidRDefault="00DE2F85" w:rsidP="00DE2F85">
            <w:pPr>
              <w:rPr>
                <w:rFonts w:ascii="Calibri" w:hAnsi="Calibri"/>
                <w:sz w:val="22"/>
              </w:rPr>
            </w:pPr>
            <w:r w:rsidRPr="00DE2F85">
              <w:rPr>
                <w:rFonts w:ascii="Calibri" w:hAnsi="Calibri"/>
                <w:sz w:val="22"/>
              </w:rPr>
              <w:t>2</w:t>
            </w:r>
          </w:p>
        </w:tc>
        <w:tc>
          <w:tcPr>
            <w:tcW w:w="2288" w:type="dxa"/>
          </w:tcPr>
          <w:p w14:paraId="4AF0F839" w14:textId="77777777" w:rsidR="00DE2F85" w:rsidRPr="00DE2F85" w:rsidRDefault="00DE2F85" w:rsidP="00DE2F85">
            <w:pPr>
              <w:rPr>
                <w:rFonts w:ascii="Calibri" w:hAnsi="Calibri"/>
                <w:sz w:val="22"/>
              </w:rPr>
            </w:pPr>
            <w:r w:rsidRPr="00DE2F85">
              <w:rPr>
                <w:rFonts w:ascii="宋体" w:eastAsia="宋体" w:hAnsi="宋体" w:cs="宋体" w:hint="eastAsia"/>
                <w:sz w:val="22"/>
              </w:rPr>
              <w:t>榉树</w:t>
            </w:r>
          </w:p>
        </w:tc>
        <w:tc>
          <w:tcPr>
            <w:tcW w:w="2248" w:type="dxa"/>
          </w:tcPr>
          <w:p w14:paraId="196F8D08" w14:textId="77777777" w:rsidR="00DE2F85" w:rsidRPr="00DE2F85" w:rsidRDefault="00DE2F85" w:rsidP="00DE2F85">
            <w:pPr>
              <w:rPr>
                <w:rFonts w:ascii="Calibri" w:hAnsi="Calibri"/>
                <w:sz w:val="22"/>
              </w:rPr>
            </w:pPr>
            <w:r w:rsidRPr="00DE2F85">
              <w:rPr>
                <w:rFonts w:ascii="宋体" w:eastAsia="宋体" w:hAnsi="宋体" w:cs="宋体" w:hint="eastAsia"/>
                <w:sz w:val="22"/>
              </w:rPr>
              <w:t>胸径</w:t>
            </w:r>
            <w:r w:rsidRPr="00DE2F85">
              <w:rPr>
                <w:rFonts w:ascii="Calibri" w:hAnsi="Calibri"/>
                <w:sz w:val="22"/>
              </w:rPr>
              <w:t>16.1-18.0</w:t>
            </w:r>
          </w:p>
        </w:tc>
        <w:tc>
          <w:tcPr>
            <w:tcW w:w="1418" w:type="dxa"/>
          </w:tcPr>
          <w:p w14:paraId="67823C14" w14:textId="77777777" w:rsidR="00DE2F85" w:rsidRPr="00DE2F85" w:rsidRDefault="00DE2F85" w:rsidP="00DE2F85">
            <w:pPr>
              <w:rPr>
                <w:rFonts w:ascii="Calibri" w:hAnsi="Calibri"/>
                <w:sz w:val="22"/>
              </w:rPr>
            </w:pPr>
            <w:r w:rsidRPr="00DE2F85">
              <w:rPr>
                <w:rFonts w:ascii="Calibri" w:hAnsi="Calibri"/>
                <w:sz w:val="22"/>
              </w:rPr>
              <w:t>14</w:t>
            </w:r>
          </w:p>
        </w:tc>
        <w:tc>
          <w:tcPr>
            <w:tcW w:w="1417" w:type="dxa"/>
          </w:tcPr>
          <w:p w14:paraId="0A47B2BF" w14:textId="77777777" w:rsidR="00DE2F85" w:rsidRPr="00DE2F85" w:rsidRDefault="00DE2F85" w:rsidP="00DE2F85">
            <w:pPr>
              <w:rPr>
                <w:rFonts w:ascii="Calibri" w:hAnsi="Calibri"/>
                <w:sz w:val="22"/>
              </w:rPr>
            </w:pPr>
          </w:p>
        </w:tc>
      </w:tr>
      <w:tr w:rsidR="00DE2F85" w:rsidRPr="00DE2F85" w14:paraId="1209D4FF" w14:textId="77777777" w:rsidTr="003D3164">
        <w:trPr>
          <w:jc w:val="center"/>
        </w:trPr>
        <w:tc>
          <w:tcPr>
            <w:tcW w:w="1129" w:type="dxa"/>
          </w:tcPr>
          <w:p w14:paraId="692E662C" w14:textId="77777777" w:rsidR="00DE2F85" w:rsidRPr="00DE2F85" w:rsidRDefault="00DE2F85" w:rsidP="00DE2F85">
            <w:pPr>
              <w:rPr>
                <w:rFonts w:ascii="Calibri" w:hAnsi="Calibri"/>
                <w:sz w:val="22"/>
              </w:rPr>
            </w:pPr>
            <w:r w:rsidRPr="00DE2F85">
              <w:rPr>
                <w:rFonts w:ascii="Calibri" w:hAnsi="Calibri"/>
                <w:sz w:val="22"/>
              </w:rPr>
              <w:t>3</w:t>
            </w:r>
          </w:p>
        </w:tc>
        <w:tc>
          <w:tcPr>
            <w:tcW w:w="2288" w:type="dxa"/>
          </w:tcPr>
          <w:p w14:paraId="3412921B" w14:textId="77777777" w:rsidR="00DE2F85" w:rsidRPr="00DE2F85" w:rsidRDefault="00DE2F85" w:rsidP="00DE2F85">
            <w:pPr>
              <w:rPr>
                <w:rFonts w:ascii="Calibri" w:hAnsi="Calibri"/>
                <w:sz w:val="22"/>
              </w:rPr>
            </w:pPr>
            <w:r w:rsidRPr="00DE2F85">
              <w:rPr>
                <w:rFonts w:ascii="宋体" w:eastAsia="宋体" w:hAnsi="宋体" w:cs="宋体" w:hint="eastAsia"/>
                <w:sz w:val="22"/>
              </w:rPr>
              <w:t>金桂</w:t>
            </w:r>
          </w:p>
        </w:tc>
        <w:tc>
          <w:tcPr>
            <w:tcW w:w="2248" w:type="dxa"/>
          </w:tcPr>
          <w:p w14:paraId="477BF3C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301-330</w:t>
            </w:r>
          </w:p>
        </w:tc>
        <w:tc>
          <w:tcPr>
            <w:tcW w:w="1418" w:type="dxa"/>
          </w:tcPr>
          <w:p w14:paraId="79439DDC" w14:textId="77777777" w:rsidR="00DE2F85" w:rsidRPr="00DE2F85" w:rsidRDefault="00DE2F85" w:rsidP="00DE2F85">
            <w:pPr>
              <w:rPr>
                <w:rFonts w:ascii="Calibri" w:hAnsi="Calibri"/>
                <w:sz w:val="22"/>
              </w:rPr>
            </w:pPr>
            <w:r w:rsidRPr="00DE2F85">
              <w:rPr>
                <w:rFonts w:ascii="Calibri" w:hAnsi="Calibri"/>
                <w:sz w:val="22"/>
              </w:rPr>
              <w:t>10</w:t>
            </w:r>
          </w:p>
        </w:tc>
        <w:tc>
          <w:tcPr>
            <w:tcW w:w="1417" w:type="dxa"/>
          </w:tcPr>
          <w:p w14:paraId="320C0433" w14:textId="77777777" w:rsidR="00DE2F85" w:rsidRPr="00DE2F85" w:rsidRDefault="00DE2F85" w:rsidP="00DE2F85">
            <w:pPr>
              <w:rPr>
                <w:rFonts w:ascii="Calibri" w:hAnsi="Calibri"/>
                <w:sz w:val="22"/>
              </w:rPr>
            </w:pPr>
          </w:p>
        </w:tc>
      </w:tr>
      <w:tr w:rsidR="00DE2F85" w:rsidRPr="00DE2F85" w14:paraId="5EC7D707" w14:textId="77777777" w:rsidTr="003D3164">
        <w:trPr>
          <w:jc w:val="center"/>
        </w:trPr>
        <w:tc>
          <w:tcPr>
            <w:tcW w:w="1129" w:type="dxa"/>
          </w:tcPr>
          <w:p w14:paraId="1E3D0485" w14:textId="77777777" w:rsidR="00DE2F85" w:rsidRPr="00DE2F85" w:rsidRDefault="00DE2F85" w:rsidP="00DE2F85">
            <w:pPr>
              <w:rPr>
                <w:rFonts w:ascii="Calibri" w:hAnsi="Calibri"/>
                <w:sz w:val="22"/>
              </w:rPr>
            </w:pPr>
            <w:r w:rsidRPr="00DE2F85">
              <w:rPr>
                <w:rFonts w:ascii="Calibri" w:hAnsi="Calibri"/>
                <w:sz w:val="22"/>
              </w:rPr>
              <w:t>4</w:t>
            </w:r>
          </w:p>
        </w:tc>
        <w:tc>
          <w:tcPr>
            <w:tcW w:w="2288" w:type="dxa"/>
          </w:tcPr>
          <w:p w14:paraId="25E3198A" w14:textId="77777777" w:rsidR="00DE2F85" w:rsidRPr="00DE2F85" w:rsidRDefault="00DE2F85" w:rsidP="00DE2F85">
            <w:pPr>
              <w:rPr>
                <w:rFonts w:ascii="Calibri" w:hAnsi="Calibri"/>
                <w:sz w:val="22"/>
              </w:rPr>
            </w:pPr>
            <w:r w:rsidRPr="00DE2F85">
              <w:rPr>
                <w:rFonts w:ascii="宋体" w:eastAsia="宋体" w:hAnsi="宋体" w:cs="宋体" w:hint="eastAsia"/>
                <w:sz w:val="22"/>
              </w:rPr>
              <w:t>紫薇</w:t>
            </w:r>
          </w:p>
        </w:tc>
        <w:tc>
          <w:tcPr>
            <w:tcW w:w="2248" w:type="dxa"/>
          </w:tcPr>
          <w:p w14:paraId="145797F4"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251-280</w:t>
            </w:r>
          </w:p>
        </w:tc>
        <w:tc>
          <w:tcPr>
            <w:tcW w:w="1418" w:type="dxa"/>
          </w:tcPr>
          <w:p w14:paraId="7F6D36CA" w14:textId="77777777" w:rsidR="00DE2F85" w:rsidRPr="00DE2F85" w:rsidRDefault="00DE2F85" w:rsidP="00DE2F85">
            <w:pPr>
              <w:rPr>
                <w:rFonts w:ascii="Calibri" w:hAnsi="Calibri"/>
                <w:sz w:val="22"/>
              </w:rPr>
            </w:pPr>
            <w:r w:rsidRPr="00DE2F85">
              <w:rPr>
                <w:rFonts w:ascii="Calibri" w:hAnsi="Calibri"/>
                <w:sz w:val="22"/>
              </w:rPr>
              <w:t>11</w:t>
            </w:r>
          </w:p>
        </w:tc>
        <w:tc>
          <w:tcPr>
            <w:tcW w:w="1417" w:type="dxa"/>
          </w:tcPr>
          <w:p w14:paraId="1BDBEAB5" w14:textId="77777777" w:rsidR="00DE2F85" w:rsidRPr="00DE2F85" w:rsidRDefault="00DE2F85" w:rsidP="00DE2F85">
            <w:pPr>
              <w:rPr>
                <w:rFonts w:ascii="Calibri" w:hAnsi="Calibri"/>
                <w:sz w:val="22"/>
              </w:rPr>
            </w:pPr>
          </w:p>
        </w:tc>
      </w:tr>
      <w:tr w:rsidR="00DE2F85" w:rsidRPr="00DE2F85" w14:paraId="202FCEB7" w14:textId="77777777" w:rsidTr="003D3164">
        <w:trPr>
          <w:jc w:val="center"/>
        </w:trPr>
        <w:tc>
          <w:tcPr>
            <w:tcW w:w="1129" w:type="dxa"/>
          </w:tcPr>
          <w:p w14:paraId="33910701" w14:textId="77777777" w:rsidR="00DE2F85" w:rsidRPr="00DE2F85" w:rsidRDefault="00DE2F85" w:rsidP="00DE2F85">
            <w:pPr>
              <w:rPr>
                <w:rFonts w:ascii="Calibri" w:hAnsi="Calibri"/>
                <w:sz w:val="22"/>
              </w:rPr>
            </w:pPr>
            <w:r w:rsidRPr="00DE2F85">
              <w:rPr>
                <w:rFonts w:ascii="Calibri" w:hAnsi="Calibri"/>
                <w:sz w:val="22"/>
              </w:rPr>
              <w:t>5</w:t>
            </w:r>
          </w:p>
        </w:tc>
        <w:tc>
          <w:tcPr>
            <w:tcW w:w="2288" w:type="dxa"/>
          </w:tcPr>
          <w:p w14:paraId="5DC67493" w14:textId="77777777" w:rsidR="00DE2F85" w:rsidRPr="00DE2F85" w:rsidRDefault="00DE2F85" w:rsidP="00DE2F85">
            <w:pPr>
              <w:rPr>
                <w:rFonts w:ascii="Calibri" w:hAnsi="Calibri"/>
                <w:sz w:val="22"/>
              </w:rPr>
            </w:pPr>
            <w:r w:rsidRPr="00DE2F85">
              <w:rPr>
                <w:rFonts w:ascii="宋体" w:eastAsia="宋体" w:hAnsi="宋体" w:cs="宋体" w:hint="eastAsia"/>
                <w:sz w:val="22"/>
              </w:rPr>
              <w:t>垂丝海棠</w:t>
            </w:r>
          </w:p>
        </w:tc>
        <w:tc>
          <w:tcPr>
            <w:tcW w:w="2248" w:type="dxa"/>
          </w:tcPr>
          <w:p w14:paraId="2173029F"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231-251</w:t>
            </w:r>
          </w:p>
        </w:tc>
        <w:tc>
          <w:tcPr>
            <w:tcW w:w="1418" w:type="dxa"/>
          </w:tcPr>
          <w:p w14:paraId="543851B9" w14:textId="77777777" w:rsidR="00DE2F85" w:rsidRPr="00DE2F85" w:rsidRDefault="00DE2F85" w:rsidP="00DE2F85">
            <w:pPr>
              <w:rPr>
                <w:rFonts w:ascii="Calibri" w:hAnsi="Calibri"/>
                <w:sz w:val="22"/>
              </w:rPr>
            </w:pPr>
            <w:r w:rsidRPr="00DE2F85">
              <w:rPr>
                <w:rFonts w:ascii="Calibri" w:hAnsi="Calibri"/>
                <w:sz w:val="22"/>
              </w:rPr>
              <w:t>4</w:t>
            </w:r>
          </w:p>
        </w:tc>
        <w:tc>
          <w:tcPr>
            <w:tcW w:w="1417" w:type="dxa"/>
          </w:tcPr>
          <w:p w14:paraId="0FA3F662" w14:textId="77777777" w:rsidR="00DE2F85" w:rsidRPr="00DE2F85" w:rsidRDefault="00DE2F85" w:rsidP="00DE2F85">
            <w:pPr>
              <w:rPr>
                <w:rFonts w:ascii="Calibri" w:hAnsi="Calibri"/>
                <w:sz w:val="22"/>
              </w:rPr>
            </w:pPr>
          </w:p>
        </w:tc>
      </w:tr>
      <w:tr w:rsidR="00DE2F85" w:rsidRPr="00DE2F85" w14:paraId="5D81BF4F" w14:textId="77777777" w:rsidTr="003D3164">
        <w:trPr>
          <w:jc w:val="center"/>
        </w:trPr>
        <w:tc>
          <w:tcPr>
            <w:tcW w:w="1129" w:type="dxa"/>
          </w:tcPr>
          <w:p w14:paraId="651A1666" w14:textId="77777777" w:rsidR="00DE2F85" w:rsidRPr="00DE2F85" w:rsidRDefault="00DE2F85" w:rsidP="00DE2F85">
            <w:pPr>
              <w:rPr>
                <w:rFonts w:ascii="Calibri" w:hAnsi="Calibri"/>
                <w:sz w:val="22"/>
              </w:rPr>
            </w:pPr>
            <w:r w:rsidRPr="00DE2F85">
              <w:rPr>
                <w:rFonts w:ascii="Calibri" w:hAnsi="Calibri"/>
                <w:sz w:val="22"/>
              </w:rPr>
              <w:t>6</w:t>
            </w:r>
          </w:p>
        </w:tc>
        <w:tc>
          <w:tcPr>
            <w:tcW w:w="2288" w:type="dxa"/>
          </w:tcPr>
          <w:p w14:paraId="34DA31AE" w14:textId="77777777" w:rsidR="00DE2F85" w:rsidRPr="00DE2F85" w:rsidRDefault="00DE2F85" w:rsidP="00DE2F85">
            <w:pPr>
              <w:rPr>
                <w:rFonts w:ascii="Calibri" w:hAnsi="Calibri"/>
                <w:sz w:val="22"/>
              </w:rPr>
            </w:pPr>
            <w:r w:rsidRPr="00DE2F85">
              <w:rPr>
                <w:rFonts w:ascii="宋体" w:eastAsia="宋体" w:hAnsi="宋体" w:cs="宋体" w:hint="eastAsia"/>
                <w:sz w:val="22"/>
              </w:rPr>
              <w:t>红枫</w:t>
            </w:r>
          </w:p>
        </w:tc>
        <w:tc>
          <w:tcPr>
            <w:tcW w:w="2248" w:type="dxa"/>
          </w:tcPr>
          <w:p w14:paraId="31B0A5E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181-210</w:t>
            </w:r>
          </w:p>
        </w:tc>
        <w:tc>
          <w:tcPr>
            <w:tcW w:w="1418" w:type="dxa"/>
          </w:tcPr>
          <w:p w14:paraId="60D9192E" w14:textId="77777777" w:rsidR="00DE2F85" w:rsidRPr="00DE2F85" w:rsidRDefault="00DE2F85" w:rsidP="00DE2F85">
            <w:pPr>
              <w:rPr>
                <w:rFonts w:ascii="Calibri" w:hAnsi="Calibri"/>
                <w:sz w:val="22"/>
              </w:rPr>
            </w:pPr>
            <w:r w:rsidRPr="00DE2F85">
              <w:rPr>
                <w:rFonts w:ascii="Calibri" w:hAnsi="Calibri"/>
                <w:sz w:val="22"/>
              </w:rPr>
              <w:t>18</w:t>
            </w:r>
          </w:p>
        </w:tc>
        <w:tc>
          <w:tcPr>
            <w:tcW w:w="1417" w:type="dxa"/>
          </w:tcPr>
          <w:p w14:paraId="03A7F57F" w14:textId="77777777" w:rsidR="00DE2F85" w:rsidRPr="00DE2F85" w:rsidRDefault="00DE2F85" w:rsidP="00DE2F85">
            <w:pPr>
              <w:rPr>
                <w:rFonts w:ascii="Calibri" w:hAnsi="Calibri"/>
                <w:sz w:val="22"/>
              </w:rPr>
            </w:pPr>
          </w:p>
        </w:tc>
      </w:tr>
      <w:tr w:rsidR="00DE2F85" w:rsidRPr="00DE2F85" w14:paraId="1F3A0924" w14:textId="77777777" w:rsidTr="003D3164">
        <w:trPr>
          <w:jc w:val="center"/>
        </w:trPr>
        <w:tc>
          <w:tcPr>
            <w:tcW w:w="1129" w:type="dxa"/>
          </w:tcPr>
          <w:p w14:paraId="5595200D" w14:textId="77777777" w:rsidR="00DE2F85" w:rsidRPr="00DE2F85" w:rsidRDefault="00DE2F85" w:rsidP="00DE2F85">
            <w:pPr>
              <w:rPr>
                <w:rFonts w:ascii="Calibri" w:hAnsi="Calibri"/>
                <w:sz w:val="22"/>
              </w:rPr>
            </w:pPr>
            <w:r w:rsidRPr="00DE2F85">
              <w:rPr>
                <w:rFonts w:ascii="Calibri" w:hAnsi="Calibri"/>
                <w:sz w:val="22"/>
              </w:rPr>
              <w:t>7</w:t>
            </w:r>
          </w:p>
        </w:tc>
        <w:tc>
          <w:tcPr>
            <w:tcW w:w="2288" w:type="dxa"/>
          </w:tcPr>
          <w:p w14:paraId="54FB7135" w14:textId="77777777" w:rsidR="00DE2F85" w:rsidRPr="00DE2F85" w:rsidRDefault="00DE2F85" w:rsidP="00DE2F85">
            <w:pPr>
              <w:rPr>
                <w:rFonts w:ascii="Calibri" w:hAnsi="Calibri"/>
                <w:sz w:val="22"/>
              </w:rPr>
            </w:pPr>
            <w:r w:rsidRPr="00DE2F85">
              <w:rPr>
                <w:rFonts w:ascii="宋体" w:eastAsia="宋体" w:hAnsi="宋体" w:cs="宋体" w:hint="eastAsia"/>
                <w:sz w:val="22"/>
              </w:rPr>
              <w:t>金森女贞球</w:t>
            </w:r>
          </w:p>
        </w:tc>
        <w:tc>
          <w:tcPr>
            <w:tcW w:w="2248" w:type="dxa"/>
          </w:tcPr>
          <w:p w14:paraId="4D32D9F7"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32E0BF29" w14:textId="77777777" w:rsidR="00DE2F85" w:rsidRPr="00DE2F85" w:rsidRDefault="00DE2F85" w:rsidP="00DE2F85">
            <w:pPr>
              <w:rPr>
                <w:rFonts w:ascii="Calibri" w:hAnsi="Calibri"/>
                <w:sz w:val="22"/>
              </w:rPr>
            </w:pPr>
            <w:r w:rsidRPr="00DE2F85">
              <w:rPr>
                <w:rFonts w:ascii="Calibri" w:hAnsi="Calibri"/>
                <w:sz w:val="22"/>
              </w:rPr>
              <w:t>9</w:t>
            </w:r>
          </w:p>
        </w:tc>
        <w:tc>
          <w:tcPr>
            <w:tcW w:w="1417" w:type="dxa"/>
          </w:tcPr>
          <w:p w14:paraId="731246FB" w14:textId="77777777" w:rsidR="00DE2F85" w:rsidRPr="00DE2F85" w:rsidRDefault="00DE2F85" w:rsidP="00DE2F85">
            <w:pPr>
              <w:rPr>
                <w:rFonts w:ascii="Calibri" w:hAnsi="Calibri"/>
                <w:sz w:val="22"/>
              </w:rPr>
            </w:pPr>
          </w:p>
        </w:tc>
      </w:tr>
      <w:tr w:rsidR="00DE2F85" w:rsidRPr="00DE2F85" w14:paraId="0C255331" w14:textId="77777777" w:rsidTr="003D3164">
        <w:trPr>
          <w:jc w:val="center"/>
        </w:trPr>
        <w:tc>
          <w:tcPr>
            <w:tcW w:w="1129" w:type="dxa"/>
          </w:tcPr>
          <w:p w14:paraId="107D6A98" w14:textId="77777777" w:rsidR="00DE2F85" w:rsidRPr="00DE2F85" w:rsidRDefault="00DE2F85" w:rsidP="00DE2F85">
            <w:pPr>
              <w:rPr>
                <w:rFonts w:ascii="Calibri" w:hAnsi="Calibri"/>
                <w:sz w:val="22"/>
              </w:rPr>
            </w:pPr>
            <w:r w:rsidRPr="00DE2F85">
              <w:rPr>
                <w:rFonts w:ascii="Calibri" w:hAnsi="Calibri"/>
                <w:sz w:val="22"/>
              </w:rPr>
              <w:t>8</w:t>
            </w:r>
          </w:p>
        </w:tc>
        <w:tc>
          <w:tcPr>
            <w:tcW w:w="2288" w:type="dxa"/>
          </w:tcPr>
          <w:p w14:paraId="366F0BC2" w14:textId="77777777" w:rsidR="00DE2F85" w:rsidRPr="00DE2F85" w:rsidRDefault="00DE2F85" w:rsidP="00DE2F85">
            <w:pPr>
              <w:rPr>
                <w:rFonts w:ascii="Calibri" w:hAnsi="Calibri"/>
                <w:sz w:val="22"/>
              </w:rPr>
            </w:pPr>
            <w:r w:rsidRPr="00DE2F85">
              <w:rPr>
                <w:rFonts w:ascii="宋体" w:eastAsia="宋体" w:hAnsi="宋体" w:cs="宋体" w:hint="eastAsia"/>
                <w:sz w:val="22"/>
              </w:rPr>
              <w:t>银姬小蜡球</w:t>
            </w:r>
          </w:p>
        </w:tc>
        <w:tc>
          <w:tcPr>
            <w:tcW w:w="2248" w:type="dxa"/>
          </w:tcPr>
          <w:p w14:paraId="5D22D057" w14:textId="77777777" w:rsidR="00DE2F85" w:rsidRPr="00DE2F85" w:rsidRDefault="00DE2F85" w:rsidP="00DE2F85">
            <w:pPr>
              <w:rPr>
                <w:rFonts w:ascii="Calibri" w:hAnsi="Calibri"/>
                <w:sz w:val="22"/>
              </w:rPr>
            </w:pPr>
            <w:r w:rsidRPr="00DE2F85">
              <w:rPr>
                <w:rFonts w:ascii="宋体" w:eastAsia="宋体" w:hAnsi="宋体" w:cs="宋体" w:hint="eastAsia"/>
                <w:sz w:val="22"/>
              </w:rPr>
              <w:t>蓬径</w:t>
            </w:r>
            <w:r w:rsidRPr="00DE2F85">
              <w:rPr>
                <w:rFonts w:ascii="Calibri" w:hAnsi="Calibri"/>
                <w:sz w:val="22"/>
              </w:rPr>
              <w:t>101-120</w:t>
            </w:r>
          </w:p>
        </w:tc>
        <w:tc>
          <w:tcPr>
            <w:tcW w:w="1418" w:type="dxa"/>
          </w:tcPr>
          <w:p w14:paraId="1B9F82A8" w14:textId="77777777" w:rsidR="00DE2F85" w:rsidRPr="00DE2F85" w:rsidRDefault="00DE2F85" w:rsidP="00DE2F85">
            <w:pPr>
              <w:rPr>
                <w:rFonts w:ascii="Calibri" w:hAnsi="Calibri"/>
                <w:sz w:val="22"/>
              </w:rPr>
            </w:pPr>
            <w:r w:rsidRPr="00DE2F85">
              <w:rPr>
                <w:rFonts w:ascii="Calibri" w:hAnsi="Calibri"/>
                <w:sz w:val="22"/>
              </w:rPr>
              <w:t>3</w:t>
            </w:r>
          </w:p>
        </w:tc>
        <w:tc>
          <w:tcPr>
            <w:tcW w:w="1417" w:type="dxa"/>
          </w:tcPr>
          <w:p w14:paraId="516433D5" w14:textId="77777777" w:rsidR="00DE2F85" w:rsidRPr="00DE2F85" w:rsidRDefault="00DE2F85" w:rsidP="00DE2F85">
            <w:pPr>
              <w:rPr>
                <w:rFonts w:ascii="Calibri" w:hAnsi="Calibri"/>
                <w:sz w:val="22"/>
              </w:rPr>
            </w:pPr>
          </w:p>
        </w:tc>
      </w:tr>
      <w:tr w:rsidR="00DE2F85" w:rsidRPr="00DE2F85" w14:paraId="074D31F9" w14:textId="77777777" w:rsidTr="003D3164">
        <w:trPr>
          <w:jc w:val="center"/>
        </w:trPr>
        <w:tc>
          <w:tcPr>
            <w:tcW w:w="1129" w:type="dxa"/>
          </w:tcPr>
          <w:p w14:paraId="0EF525FE" w14:textId="77777777" w:rsidR="00DE2F85" w:rsidRPr="00DE2F85" w:rsidRDefault="00DE2F85" w:rsidP="00DE2F85">
            <w:pPr>
              <w:rPr>
                <w:rFonts w:ascii="Calibri" w:hAnsi="Calibri"/>
                <w:sz w:val="22"/>
              </w:rPr>
            </w:pPr>
            <w:r w:rsidRPr="00DE2F85">
              <w:rPr>
                <w:rFonts w:ascii="Calibri" w:hAnsi="Calibri"/>
                <w:sz w:val="22"/>
              </w:rPr>
              <w:t>9</w:t>
            </w:r>
          </w:p>
        </w:tc>
        <w:tc>
          <w:tcPr>
            <w:tcW w:w="2288" w:type="dxa"/>
          </w:tcPr>
          <w:p w14:paraId="6DBF34AC" w14:textId="77777777" w:rsidR="00DE2F85" w:rsidRPr="00DE2F85" w:rsidRDefault="00DE2F85" w:rsidP="00DE2F85">
            <w:pPr>
              <w:rPr>
                <w:rFonts w:ascii="Calibri" w:hAnsi="Calibri"/>
                <w:sz w:val="22"/>
              </w:rPr>
            </w:pPr>
            <w:r w:rsidRPr="00DE2F85">
              <w:rPr>
                <w:rFonts w:ascii="宋体" w:eastAsia="宋体" w:hAnsi="宋体" w:cs="宋体" w:hint="eastAsia"/>
                <w:sz w:val="22"/>
              </w:rPr>
              <w:t>八角金盘</w:t>
            </w:r>
          </w:p>
        </w:tc>
        <w:tc>
          <w:tcPr>
            <w:tcW w:w="2248" w:type="dxa"/>
          </w:tcPr>
          <w:p w14:paraId="5B549B8D"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61-80</w:t>
            </w:r>
          </w:p>
        </w:tc>
        <w:tc>
          <w:tcPr>
            <w:tcW w:w="1418" w:type="dxa"/>
          </w:tcPr>
          <w:p w14:paraId="57E04DCF" w14:textId="77777777" w:rsidR="00DE2F85" w:rsidRPr="00DE2F85" w:rsidRDefault="00DE2F85" w:rsidP="00DE2F85">
            <w:pPr>
              <w:rPr>
                <w:rFonts w:ascii="Calibri" w:hAnsi="Calibri"/>
                <w:sz w:val="22"/>
              </w:rPr>
            </w:pPr>
            <w:r w:rsidRPr="00DE2F85">
              <w:rPr>
                <w:rFonts w:ascii="Calibri" w:hAnsi="Calibri"/>
                <w:sz w:val="22"/>
              </w:rPr>
              <w:t>67</w:t>
            </w:r>
            <w:r w:rsidRPr="00DE2F85">
              <w:rPr>
                <w:rFonts w:ascii="宋体" w:eastAsia="宋体" w:hAnsi="宋体" w:cs="宋体" w:hint="eastAsia"/>
                <w:sz w:val="22"/>
              </w:rPr>
              <w:t>平方米</w:t>
            </w:r>
          </w:p>
        </w:tc>
        <w:tc>
          <w:tcPr>
            <w:tcW w:w="1417" w:type="dxa"/>
          </w:tcPr>
          <w:p w14:paraId="5315D304" w14:textId="77777777" w:rsidR="00DE2F85" w:rsidRPr="00DE2F85" w:rsidRDefault="00DE2F85" w:rsidP="00DE2F85">
            <w:pPr>
              <w:rPr>
                <w:rFonts w:ascii="Calibri" w:hAnsi="Calibri"/>
                <w:sz w:val="22"/>
              </w:rPr>
            </w:pPr>
          </w:p>
        </w:tc>
      </w:tr>
      <w:tr w:rsidR="00DE2F85" w:rsidRPr="00DE2F85" w14:paraId="624E9A3F" w14:textId="77777777" w:rsidTr="003D3164">
        <w:trPr>
          <w:jc w:val="center"/>
        </w:trPr>
        <w:tc>
          <w:tcPr>
            <w:tcW w:w="1129" w:type="dxa"/>
          </w:tcPr>
          <w:p w14:paraId="3782D80D" w14:textId="77777777" w:rsidR="00DE2F85" w:rsidRPr="00DE2F85" w:rsidRDefault="00DE2F85" w:rsidP="00DE2F85">
            <w:pPr>
              <w:rPr>
                <w:rFonts w:ascii="Calibri" w:hAnsi="Calibri"/>
                <w:sz w:val="22"/>
              </w:rPr>
            </w:pPr>
            <w:r w:rsidRPr="00DE2F85">
              <w:rPr>
                <w:rFonts w:ascii="Calibri" w:hAnsi="Calibri"/>
                <w:sz w:val="22"/>
              </w:rPr>
              <w:t>10</w:t>
            </w:r>
          </w:p>
        </w:tc>
        <w:tc>
          <w:tcPr>
            <w:tcW w:w="2288" w:type="dxa"/>
          </w:tcPr>
          <w:p w14:paraId="31A74636" w14:textId="77777777" w:rsidR="00DE2F85" w:rsidRPr="00DE2F85" w:rsidRDefault="00DE2F85" w:rsidP="00DE2F85">
            <w:pPr>
              <w:rPr>
                <w:rFonts w:ascii="Calibri" w:hAnsi="Calibri"/>
                <w:sz w:val="22"/>
              </w:rPr>
            </w:pPr>
            <w:r w:rsidRPr="00DE2F85">
              <w:rPr>
                <w:rFonts w:ascii="宋体" w:eastAsia="宋体" w:hAnsi="宋体" w:cs="宋体" w:hint="eastAsia"/>
                <w:sz w:val="22"/>
              </w:rPr>
              <w:t>红花继木</w:t>
            </w:r>
          </w:p>
        </w:tc>
        <w:tc>
          <w:tcPr>
            <w:tcW w:w="2248" w:type="dxa"/>
          </w:tcPr>
          <w:p w14:paraId="793D5723"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4144CB88" w14:textId="77777777" w:rsidR="00DE2F85" w:rsidRPr="00DE2F85" w:rsidRDefault="00DE2F85" w:rsidP="00DE2F85">
            <w:pPr>
              <w:rPr>
                <w:rFonts w:ascii="Calibri" w:hAnsi="Calibri"/>
                <w:sz w:val="22"/>
              </w:rPr>
            </w:pPr>
            <w:r w:rsidRPr="00DE2F85">
              <w:rPr>
                <w:rFonts w:ascii="Calibri" w:hAnsi="Calibri"/>
                <w:sz w:val="22"/>
              </w:rPr>
              <w:t>42</w:t>
            </w:r>
            <w:r w:rsidRPr="00DE2F85">
              <w:rPr>
                <w:rFonts w:ascii="宋体" w:eastAsia="宋体" w:hAnsi="宋体" w:cs="宋体" w:hint="eastAsia"/>
                <w:sz w:val="22"/>
              </w:rPr>
              <w:t>平方米</w:t>
            </w:r>
          </w:p>
        </w:tc>
        <w:tc>
          <w:tcPr>
            <w:tcW w:w="1417" w:type="dxa"/>
          </w:tcPr>
          <w:p w14:paraId="0740F6F4" w14:textId="77777777" w:rsidR="00DE2F85" w:rsidRPr="00DE2F85" w:rsidRDefault="00DE2F85" w:rsidP="00DE2F85">
            <w:pPr>
              <w:rPr>
                <w:rFonts w:ascii="Calibri" w:hAnsi="Calibri"/>
                <w:sz w:val="22"/>
              </w:rPr>
            </w:pPr>
          </w:p>
        </w:tc>
      </w:tr>
      <w:tr w:rsidR="00DE2F85" w:rsidRPr="00DE2F85" w14:paraId="4F4C6D08" w14:textId="77777777" w:rsidTr="003D3164">
        <w:trPr>
          <w:jc w:val="center"/>
        </w:trPr>
        <w:tc>
          <w:tcPr>
            <w:tcW w:w="1129" w:type="dxa"/>
          </w:tcPr>
          <w:p w14:paraId="7C805825" w14:textId="77777777" w:rsidR="00DE2F85" w:rsidRPr="00DE2F85" w:rsidRDefault="00DE2F85" w:rsidP="00DE2F85">
            <w:pPr>
              <w:rPr>
                <w:rFonts w:ascii="Calibri" w:hAnsi="Calibri"/>
                <w:sz w:val="22"/>
              </w:rPr>
            </w:pPr>
            <w:r w:rsidRPr="00DE2F85">
              <w:rPr>
                <w:rFonts w:ascii="Calibri" w:hAnsi="Calibri"/>
                <w:sz w:val="22"/>
              </w:rPr>
              <w:t>12</w:t>
            </w:r>
          </w:p>
        </w:tc>
        <w:tc>
          <w:tcPr>
            <w:tcW w:w="2288" w:type="dxa"/>
          </w:tcPr>
          <w:p w14:paraId="62C28DE8" w14:textId="77777777" w:rsidR="00DE2F85" w:rsidRPr="00DE2F85" w:rsidRDefault="00DE2F85" w:rsidP="00DE2F85">
            <w:pPr>
              <w:rPr>
                <w:rFonts w:ascii="Calibri" w:hAnsi="Calibri"/>
                <w:sz w:val="22"/>
              </w:rPr>
            </w:pPr>
            <w:r w:rsidRPr="00DE2F85">
              <w:rPr>
                <w:rFonts w:ascii="宋体" w:eastAsia="宋体" w:hAnsi="宋体" w:cs="宋体" w:hint="eastAsia"/>
                <w:sz w:val="22"/>
              </w:rPr>
              <w:t>红叶石楠</w:t>
            </w:r>
          </w:p>
        </w:tc>
        <w:tc>
          <w:tcPr>
            <w:tcW w:w="2248" w:type="dxa"/>
          </w:tcPr>
          <w:p w14:paraId="5CCAF0E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70886571" w14:textId="77777777" w:rsidR="00DE2F85" w:rsidRPr="00DE2F85" w:rsidRDefault="00DE2F85" w:rsidP="00DE2F85">
            <w:pPr>
              <w:rPr>
                <w:rFonts w:ascii="Calibri" w:hAnsi="Calibri"/>
                <w:sz w:val="22"/>
              </w:rPr>
            </w:pPr>
            <w:r w:rsidRPr="00DE2F85">
              <w:rPr>
                <w:rFonts w:ascii="Calibri" w:hAnsi="Calibri"/>
                <w:sz w:val="22"/>
              </w:rPr>
              <w:t>91</w:t>
            </w:r>
            <w:r w:rsidRPr="00DE2F85">
              <w:rPr>
                <w:rFonts w:ascii="宋体" w:eastAsia="宋体" w:hAnsi="宋体" w:cs="宋体" w:hint="eastAsia"/>
                <w:sz w:val="22"/>
              </w:rPr>
              <w:t>平方米</w:t>
            </w:r>
          </w:p>
        </w:tc>
        <w:tc>
          <w:tcPr>
            <w:tcW w:w="1417" w:type="dxa"/>
          </w:tcPr>
          <w:p w14:paraId="3BA8A19A" w14:textId="77777777" w:rsidR="00DE2F85" w:rsidRPr="00DE2F85" w:rsidRDefault="00DE2F85" w:rsidP="00DE2F85">
            <w:pPr>
              <w:rPr>
                <w:rFonts w:ascii="Calibri" w:hAnsi="Calibri"/>
                <w:sz w:val="22"/>
              </w:rPr>
            </w:pPr>
          </w:p>
        </w:tc>
      </w:tr>
      <w:tr w:rsidR="00DE2F85" w:rsidRPr="00DE2F85" w14:paraId="13E84A83" w14:textId="77777777" w:rsidTr="003D3164">
        <w:trPr>
          <w:jc w:val="center"/>
        </w:trPr>
        <w:tc>
          <w:tcPr>
            <w:tcW w:w="1129" w:type="dxa"/>
          </w:tcPr>
          <w:p w14:paraId="41FFAED0" w14:textId="77777777" w:rsidR="00DE2F85" w:rsidRPr="00DE2F85" w:rsidRDefault="00DE2F85" w:rsidP="00DE2F85">
            <w:pPr>
              <w:rPr>
                <w:rFonts w:ascii="Calibri" w:hAnsi="Calibri"/>
                <w:sz w:val="22"/>
              </w:rPr>
            </w:pPr>
            <w:r w:rsidRPr="00DE2F85">
              <w:rPr>
                <w:rFonts w:ascii="Calibri" w:hAnsi="Calibri"/>
                <w:sz w:val="22"/>
              </w:rPr>
              <w:lastRenderedPageBreak/>
              <w:t>13</w:t>
            </w:r>
          </w:p>
        </w:tc>
        <w:tc>
          <w:tcPr>
            <w:tcW w:w="2288" w:type="dxa"/>
          </w:tcPr>
          <w:p w14:paraId="08E2326A" w14:textId="77777777" w:rsidR="00DE2F85" w:rsidRPr="00DE2F85" w:rsidRDefault="00DE2F85" w:rsidP="00DE2F85">
            <w:pPr>
              <w:rPr>
                <w:rFonts w:ascii="Calibri" w:hAnsi="Calibri"/>
                <w:sz w:val="22"/>
              </w:rPr>
            </w:pPr>
            <w:r w:rsidRPr="00DE2F85">
              <w:rPr>
                <w:rFonts w:ascii="宋体" w:eastAsia="宋体" w:hAnsi="宋体" w:cs="宋体" w:hint="eastAsia"/>
                <w:sz w:val="22"/>
              </w:rPr>
              <w:t>瓜子黄杨</w:t>
            </w:r>
          </w:p>
        </w:tc>
        <w:tc>
          <w:tcPr>
            <w:tcW w:w="2248" w:type="dxa"/>
          </w:tcPr>
          <w:p w14:paraId="68B4BF9B"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792798DD" w14:textId="77777777" w:rsidR="00DE2F85" w:rsidRPr="00DE2F85" w:rsidRDefault="00DE2F85" w:rsidP="00DE2F85">
            <w:pPr>
              <w:rPr>
                <w:rFonts w:ascii="Calibri" w:hAnsi="Calibri"/>
                <w:sz w:val="22"/>
              </w:rPr>
            </w:pPr>
            <w:r w:rsidRPr="00DE2F85">
              <w:rPr>
                <w:rFonts w:ascii="Calibri" w:hAnsi="Calibri"/>
                <w:sz w:val="22"/>
              </w:rPr>
              <w:t>24</w:t>
            </w:r>
            <w:r w:rsidRPr="00DE2F85">
              <w:rPr>
                <w:rFonts w:ascii="宋体" w:eastAsia="宋体" w:hAnsi="宋体" w:cs="宋体" w:hint="eastAsia"/>
                <w:sz w:val="22"/>
              </w:rPr>
              <w:t>平方米</w:t>
            </w:r>
          </w:p>
        </w:tc>
        <w:tc>
          <w:tcPr>
            <w:tcW w:w="1417" w:type="dxa"/>
          </w:tcPr>
          <w:p w14:paraId="7F204447" w14:textId="77777777" w:rsidR="00DE2F85" w:rsidRPr="00DE2F85" w:rsidRDefault="00DE2F85" w:rsidP="00DE2F85">
            <w:pPr>
              <w:rPr>
                <w:rFonts w:ascii="Calibri" w:hAnsi="Calibri"/>
                <w:sz w:val="22"/>
              </w:rPr>
            </w:pPr>
          </w:p>
        </w:tc>
      </w:tr>
      <w:tr w:rsidR="00DE2F85" w:rsidRPr="00DE2F85" w14:paraId="0E4CF741" w14:textId="77777777" w:rsidTr="003D3164">
        <w:trPr>
          <w:jc w:val="center"/>
        </w:trPr>
        <w:tc>
          <w:tcPr>
            <w:tcW w:w="1129" w:type="dxa"/>
          </w:tcPr>
          <w:p w14:paraId="517F3AA9" w14:textId="77777777" w:rsidR="00DE2F85" w:rsidRPr="00DE2F85" w:rsidRDefault="00DE2F85" w:rsidP="00DE2F85">
            <w:pPr>
              <w:rPr>
                <w:rFonts w:ascii="Calibri" w:hAnsi="Calibri"/>
                <w:sz w:val="22"/>
              </w:rPr>
            </w:pPr>
            <w:r w:rsidRPr="00DE2F85">
              <w:rPr>
                <w:rFonts w:ascii="Calibri" w:hAnsi="Calibri"/>
                <w:sz w:val="22"/>
              </w:rPr>
              <w:t>14</w:t>
            </w:r>
          </w:p>
        </w:tc>
        <w:tc>
          <w:tcPr>
            <w:tcW w:w="2288" w:type="dxa"/>
          </w:tcPr>
          <w:p w14:paraId="18FA52A5" w14:textId="77777777" w:rsidR="00DE2F85" w:rsidRPr="00DE2F85" w:rsidRDefault="00DE2F85" w:rsidP="00DE2F85">
            <w:pPr>
              <w:rPr>
                <w:rFonts w:ascii="Calibri" w:hAnsi="Calibri"/>
                <w:sz w:val="22"/>
              </w:rPr>
            </w:pPr>
            <w:r w:rsidRPr="00DE2F85">
              <w:rPr>
                <w:rFonts w:ascii="宋体" w:eastAsia="宋体" w:hAnsi="宋体" w:cs="宋体" w:hint="eastAsia"/>
                <w:sz w:val="22"/>
              </w:rPr>
              <w:t>金边黄杨</w:t>
            </w:r>
          </w:p>
        </w:tc>
        <w:tc>
          <w:tcPr>
            <w:tcW w:w="2248" w:type="dxa"/>
          </w:tcPr>
          <w:p w14:paraId="564130F9"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1E00A0AB" w14:textId="77777777" w:rsidR="00DE2F85" w:rsidRPr="00DE2F85" w:rsidRDefault="00DE2F85" w:rsidP="00DE2F85">
            <w:pPr>
              <w:rPr>
                <w:rFonts w:ascii="Calibri" w:hAnsi="Calibri"/>
                <w:sz w:val="22"/>
              </w:rPr>
            </w:pPr>
            <w:r w:rsidRPr="00DE2F85">
              <w:rPr>
                <w:rFonts w:ascii="Calibri" w:hAnsi="Calibri"/>
                <w:sz w:val="22"/>
              </w:rPr>
              <w:t>10</w:t>
            </w:r>
            <w:r w:rsidRPr="00DE2F85">
              <w:rPr>
                <w:rFonts w:ascii="宋体" w:eastAsia="宋体" w:hAnsi="宋体" w:cs="宋体" w:hint="eastAsia"/>
                <w:sz w:val="22"/>
              </w:rPr>
              <w:t>平方米</w:t>
            </w:r>
          </w:p>
        </w:tc>
        <w:tc>
          <w:tcPr>
            <w:tcW w:w="1417" w:type="dxa"/>
          </w:tcPr>
          <w:p w14:paraId="19207C4B" w14:textId="77777777" w:rsidR="00DE2F85" w:rsidRPr="00DE2F85" w:rsidRDefault="00DE2F85" w:rsidP="00DE2F85">
            <w:pPr>
              <w:rPr>
                <w:rFonts w:ascii="Calibri" w:hAnsi="Calibri"/>
                <w:sz w:val="22"/>
              </w:rPr>
            </w:pPr>
          </w:p>
        </w:tc>
      </w:tr>
      <w:tr w:rsidR="00DE2F85" w:rsidRPr="00DE2F85" w14:paraId="3DE03B09" w14:textId="77777777" w:rsidTr="003D3164">
        <w:trPr>
          <w:jc w:val="center"/>
        </w:trPr>
        <w:tc>
          <w:tcPr>
            <w:tcW w:w="1129" w:type="dxa"/>
          </w:tcPr>
          <w:p w14:paraId="39B64052" w14:textId="77777777" w:rsidR="00DE2F85" w:rsidRPr="00DE2F85" w:rsidRDefault="00DE2F85" w:rsidP="00DE2F85">
            <w:pPr>
              <w:rPr>
                <w:rFonts w:ascii="Calibri" w:hAnsi="Calibri"/>
                <w:sz w:val="22"/>
              </w:rPr>
            </w:pPr>
            <w:r w:rsidRPr="00DE2F85">
              <w:rPr>
                <w:rFonts w:ascii="Calibri" w:hAnsi="Calibri"/>
                <w:sz w:val="22"/>
              </w:rPr>
              <w:t>15</w:t>
            </w:r>
          </w:p>
        </w:tc>
        <w:tc>
          <w:tcPr>
            <w:tcW w:w="2288" w:type="dxa"/>
          </w:tcPr>
          <w:p w14:paraId="1FCE5D1D" w14:textId="77777777" w:rsidR="00DE2F85" w:rsidRPr="00DE2F85" w:rsidRDefault="00DE2F85" w:rsidP="00DE2F85">
            <w:pPr>
              <w:rPr>
                <w:rFonts w:ascii="Calibri" w:hAnsi="Calibri"/>
                <w:sz w:val="22"/>
              </w:rPr>
            </w:pPr>
            <w:r w:rsidRPr="00DE2F85">
              <w:rPr>
                <w:rFonts w:ascii="宋体" w:eastAsia="宋体" w:hAnsi="宋体" w:cs="宋体" w:hint="eastAsia"/>
                <w:sz w:val="22"/>
              </w:rPr>
              <w:t>毛鹃</w:t>
            </w:r>
          </w:p>
        </w:tc>
        <w:tc>
          <w:tcPr>
            <w:tcW w:w="2248" w:type="dxa"/>
          </w:tcPr>
          <w:p w14:paraId="4AD6D469"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2E9FA6CC" w14:textId="77777777" w:rsidR="00DE2F85" w:rsidRPr="00DE2F85" w:rsidRDefault="00DE2F85" w:rsidP="00DE2F85">
            <w:pPr>
              <w:rPr>
                <w:rFonts w:ascii="Calibri" w:hAnsi="Calibri"/>
                <w:sz w:val="22"/>
              </w:rPr>
            </w:pPr>
            <w:r w:rsidRPr="00DE2F85">
              <w:rPr>
                <w:rFonts w:ascii="Calibri" w:hAnsi="Calibri"/>
                <w:sz w:val="22"/>
              </w:rPr>
              <w:t>32</w:t>
            </w:r>
            <w:r w:rsidRPr="00DE2F85">
              <w:rPr>
                <w:rFonts w:ascii="宋体" w:eastAsia="宋体" w:hAnsi="宋体" w:cs="宋体" w:hint="eastAsia"/>
                <w:sz w:val="22"/>
              </w:rPr>
              <w:t>平方米</w:t>
            </w:r>
          </w:p>
        </w:tc>
        <w:tc>
          <w:tcPr>
            <w:tcW w:w="1417" w:type="dxa"/>
          </w:tcPr>
          <w:p w14:paraId="3DCEB41B" w14:textId="77777777" w:rsidR="00DE2F85" w:rsidRPr="00DE2F85" w:rsidRDefault="00DE2F85" w:rsidP="00DE2F85">
            <w:pPr>
              <w:rPr>
                <w:rFonts w:ascii="Calibri" w:hAnsi="Calibri"/>
                <w:sz w:val="22"/>
              </w:rPr>
            </w:pPr>
          </w:p>
        </w:tc>
      </w:tr>
      <w:tr w:rsidR="00DE2F85" w:rsidRPr="00DE2F85" w14:paraId="3D00BB6A" w14:textId="77777777" w:rsidTr="003D3164">
        <w:trPr>
          <w:jc w:val="center"/>
        </w:trPr>
        <w:tc>
          <w:tcPr>
            <w:tcW w:w="1129" w:type="dxa"/>
          </w:tcPr>
          <w:p w14:paraId="5E45B032" w14:textId="77777777" w:rsidR="00DE2F85" w:rsidRPr="00DE2F85" w:rsidRDefault="00DE2F85" w:rsidP="00DE2F85">
            <w:pPr>
              <w:rPr>
                <w:rFonts w:ascii="Calibri" w:hAnsi="Calibri"/>
                <w:sz w:val="22"/>
              </w:rPr>
            </w:pPr>
            <w:r w:rsidRPr="00DE2F85">
              <w:rPr>
                <w:rFonts w:ascii="Calibri" w:hAnsi="Calibri"/>
                <w:sz w:val="22"/>
              </w:rPr>
              <w:t>16</w:t>
            </w:r>
          </w:p>
        </w:tc>
        <w:tc>
          <w:tcPr>
            <w:tcW w:w="2288" w:type="dxa"/>
          </w:tcPr>
          <w:p w14:paraId="32854588" w14:textId="77777777" w:rsidR="00DE2F85" w:rsidRPr="00DE2F85" w:rsidRDefault="00DE2F85" w:rsidP="00DE2F85">
            <w:pPr>
              <w:rPr>
                <w:rFonts w:ascii="Calibri" w:hAnsi="Calibri"/>
                <w:sz w:val="22"/>
              </w:rPr>
            </w:pPr>
            <w:r w:rsidRPr="00DE2F85">
              <w:rPr>
                <w:rFonts w:ascii="宋体" w:eastAsia="宋体" w:hAnsi="宋体" w:cs="宋体" w:hint="eastAsia"/>
                <w:sz w:val="22"/>
              </w:rPr>
              <w:t>迎春花</w:t>
            </w:r>
          </w:p>
        </w:tc>
        <w:tc>
          <w:tcPr>
            <w:tcW w:w="2248" w:type="dxa"/>
          </w:tcPr>
          <w:p w14:paraId="3DC9444E"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6D4E2C44" w14:textId="77777777" w:rsidR="00DE2F85" w:rsidRPr="00DE2F85" w:rsidRDefault="00DE2F85" w:rsidP="00DE2F85">
            <w:pPr>
              <w:rPr>
                <w:rFonts w:ascii="Calibri" w:hAnsi="Calibri"/>
                <w:sz w:val="22"/>
              </w:rPr>
            </w:pPr>
            <w:r w:rsidRPr="00DE2F85">
              <w:rPr>
                <w:rFonts w:ascii="Calibri" w:hAnsi="Calibri"/>
                <w:sz w:val="22"/>
              </w:rPr>
              <w:t>24</w:t>
            </w:r>
            <w:r w:rsidRPr="00DE2F85">
              <w:rPr>
                <w:rFonts w:ascii="宋体" w:eastAsia="宋体" w:hAnsi="宋体" w:cs="宋体" w:hint="eastAsia"/>
                <w:sz w:val="22"/>
              </w:rPr>
              <w:t>平方米</w:t>
            </w:r>
          </w:p>
        </w:tc>
        <w:tc>
          <w:tcPr>
            <w:tcW w:w="1417" w:type="dxa"/>
          </w:tcPr>
          <w:p w14:paraId="6B0514ED" w14:textId="77777777" w:rsidR="00DE2F85" w:rsidRPr="00DE2F85" w:rsidRDefault="00DE2F85" w:rsidP="00DE2F85">
            <w:pPr>
              <w:rPr>
                <w:rFonts w:ascii="Calibri" w:hAnsi="Calibri"/>
                <w:sz w:val="22"/>
              </w:rPr>
            </w:pPr>
          </w:p>
        </w:tc>
      </w:tr>
      <w:tr w:rsidR="00DE2F85" w:rsidRPr="00DE2F85" w14:paraId="461B501B" w14:textId="77777777" w:rsidTr="003D3164">
        <w:trPr>
          <w:jc w:val="center"/>
        </w:trPr>
        <w:tc>
          <w:tcPr>
            <w:tcW w:w="1129" w:type="dxa"/>
          </w:tcPr>
          <w:p w14:paraId="602299F6" w14:textId="77777777" w:rsidR="00DE2F85" w:rsidRPr="00DE2F85" w:rsidRDefault="00DE2F85" w:rsidP="00DE2F85">
            <w:pPr>
              <w:rPr>
                <w:rFonts w:ascii="Calibri" w:hAnsi="Calibri"/>
                <w:sz w:val="22"/>
              </w:rPr>
            </w:pPr>
            <w:r w:rsidRPr="00DE2F85">
              <w:rPr>
                <w:rFonts w:ascii="Calibri" w:hAnsi="Calibri"/>
                <w:sz w:val="22"/>
              </w:rPr>
              <w:t>17</w:t>
            </w:r>
          </w:p>
        </w:tc>
        <w:tc>
          <w:tcPr>
            <w:tcW w:w="2288" w:type="dxa"/>
          </w:tcPr>
          <w:p w14:paraId="2A796502" w14:textId="77777777" w:rsidR="00DE2F85" w:rsidRPr="00DE2F85" w:rsidRDefault="00DE2F85" w:rsidP="00DE2F85">
            <w:pPr>
              <w:rPr>
                <w:rFonts w:ascii="Calibri" w:hAnsi="Calibri"/>
                <w:sz w:val="22"/>
              </w:rPr>
            </w:pPr>
            <w:r w:rsidRPr="00DE2F85">
              <w:rPr>
                <w:rFonts w:ascii="宋体" w:eastAsia="宋体" w:hAnsi="宋体" w:cs="宋体" w:hint="eastAsia"/>
                <w:sz w:val="22"/>
              </w:rPr>
              <w:t>茶梅</w:t>
            </w:r>
          </w:p>
        </w:tc>
        <w:tc>
          <w:tcPr>
            <w:tcW w:w="2248" w:type="dxa"/>
          </w:tcPr>
          <w:p w14:paraId="0E24D41F"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35EA6D4C" w14:textId="77777777" w:rsidR="00DE2F85" w:rsidRPr="00DE2F85" w:rsidRDefault="00DE2F85" w:rsidP="00DE2F85">
            <w:pPr>
              <w:rPr>
                <w:rFonts w:ascii="Calibri" w:hAnsi="Calibri"/>
                <w:sz w:val="22"/>
              </w:rPr>
            </w:pPr>
            <w:r w:rsidRPr="00DE2F85">
              <w:rPr>
                <w:rFonts w:ascii="Calibri" w:hAnsi="Calibri"/>
                <w:sz w:val="22"/>
              </w:rPr>
              <w:t>17</w:t>
            </w:r>
            <w:r w:rsidRPr="00DE2F85">
              <w:rPr>
                <w:rFonts w:ascii="宋体" w:eastAsia="宋体" w:hAnsi="宋体" w:cs="宋体" w:hint="eastAsia"/>
                <w:sz w:val="22"/>
              </w:rPr>
              <w:t>平方米</w:t>
            </w:r>
          </w:p>
        </w:tc>
        <w:tc>
          <w:tcPr>
            <w:tcW w:w="1417" w:type="dxa"/>
          </w:tcPr>
          <w:p w14:paraId="7D6FD3BF" w14:textId="77777777" w:rsidR="00DE2F85" w:rsidRPr="00DE2F85" w:rsidRDefault="00DE2F85" w:rsidP="00DE2F85">
            <w:pPr>
              <w:rPr>
                <w:rFonts w:ascii="Calibri" w:hAnsi="Calibri"/>
                <w:sz w:val="22"/>
              </w:rPr>
            </w:pPr>
          </w:p>
        </w:tc>
      </w:tr>
      <w:tr w:rsidR="00DE2F85" w:rsidRPr="00DE2F85" w14:paraId="4E62767F" w14:textId="77777777" w:rsidTr="003D3164">
        <w:trPr>
          <w:jc w:val="center"/>
        </w:trPr>
        <w:tc>
          <w:tcPr>
            <w:tcW w:w="1129" w:type="dxa"/>
          </w:tcPr>
          <w:p w14:paraId="20DCF041" w14:textId="77777777" w:rsidR="00DE2F85" w:rsidRPr="00DE2F85" w:rsidRDefault="00DE2F85" w:rsidP="00DE2F85">
            <w:pPr>
              <w:rPr>
                <w:rFonts w:ascii="Calibri" w:hAnsi="Calibri"/>
                <w:sz w:val="22"/>
              </w:rPr>
            </w:pPr>
            <w:r w:rsidRPr="00DE2F85">
              <w:rPr>
                <w:rFonts w:ascii="Calibri" w:hAnsi="Calibri"/>
                <w:sz w:val="22"/>
              </w:rPr>
              <w:t>18</w:t>
            </w:r>
          </w:p>
        </w:tc>
        <w:tc>
          <w:tcPr>
            <w:tcW w:w="2288" w:type="dxa"/>
          </w:tcPr>
          <w:p w14:paraId="56F9BC49" w14:textId="77777777" w:rsidR="00DE2F85" w:rsidRPr="00DE2F85" w:rsidRDefault="00DE2F85" w:rsidP="00DE2F85">
            <w:pPr>
              <w:rPr>
                <w:rFonts w:ascii="Calibri" w:hAnsi="Calibri"/>
                <w:sz w:val="22"/>
              </w:rPr>
            </w:pPr>
            <w:r w:rsidRPr="00DE2F85">
              <w:rPr>
                <w:rFonts w:ascii="宋体" w:eastAsia="宋体" w:hAnsi="宋体" w:cs="宋体" w:hint="eastAsia"/>
                <w:sz w:val="22"/>
              </w:rPr>
              <w:t>黄金菊</w:t>
            </w:r>
          </w:p>
        </w:tc>
        <w:tc>
          <w:tcPr>
            <w:tcW w:w="2248" w:type="dxa"/>
          </w:tcPr>
          <w:p w14:paraId="45B9321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6CC3293E" w14:textId="77777777" w:rsidR="00DE2F85" w:rsidRPr="00DE2F85" w:rsidRDefault="00DE2F85" w:rsidP="00DE2F85">
            <w:pPr>
              <w:rPr>
                <w:rFonts w:ascii="Calibri" w:hAnsi="Calibri"/>
                <w:sz w:val="22"/>
              </w:rPr>
            </w:pPr>
            <w:r w:rsidRPr="00DE2F85">
              <w:rPr>
                <w:rFonts w:ascii="Calibri" w:hAnsi="Calibri"/>
                <w:sz w:val="22"/>
              </w:rPr>
              <w:t>11</w:t>
            </w:r>
            <w:r w:rsidRPr="00DE2F85">
              <w:rPr>
                <w:rFonts w:ascii="宋体" w:eastAsia="宋体" w:hAnsi="宋体" w:cs="宋体" w:hint="eastAsia"/>
                <w:sz w:val="22"/>
              </w:rPr>
              <w:t>平方米</w:t>
            </w:r>
          </w:p>
        </w:tc>
        <w:tc>
          <w:tcPr>
            <w:tcW w:w="1417" w:type="dxa"/>
          </w:tcPr>
          <w:p w14:paraId="161212A8" w14:textId="77777777" w:rsidR="00DE2F85" w:rsidRPr="00DE2F85" w:rsidRDefault="00DE2F85" w:rsidP="00DE2F85">
            <w:pPr>
              <w:rPr>
                <w:rFonts w:ascii="Calibri" w:hAnsi="Calibri"/>
                <w:sz w:val="22"/>
              </w:rPr>
            </w:pPr>
          </w:p>
        </w:tc>
      </w:tr>
      <w:tr w:rsidR="00DE2F85" w:rsidRPr="00DE2F85" w14:paraId="247B27A8" w14:textId="77777777" w:rsidTr="003D3164">
        <w:trPr>
          <w:jc w:val="center"/>
        </w:trPr>
        <w:tc>
          <w:tcPr>
            <w:tcW w:w="1129" w:type="dxa"/>
          </w:tcPr>
          <w:p w14:paraId="3268BA35" w14:textId="77777777" w:rsidR="00DE2F85" w:rsidRPr="00DE2F85" w:rsidRDefault="00DE2F85" w:rsidP="00DE2F85">
            <w:pPr>
              <w:rPr>
                <w:rFonts w:ascii="Calibri" w:hAnsi="Calibri"/>
                <w:sz w:val="22"/>
              </w:rPr>
            </w:pPr>
            <w:r w:rsidRPr="00DE2F85">
              <w:rPr>
                <w:rFonts w:ascii="Calibri" w:hAnsi="Calibri"/>
                <w:sz w:val="22"/>
              </w:rPr>
              <w:t>19</w:t>
            </w:r>
          </w:p>
        </w:tc>
        <w:tc>
          <w:tcPr>
            <w:tcW w:w="2288" w:type="dxa"/>
          </w:tcPr>
          <w:p w14:paraId="76BC5572" w14:textId="77777777" w:rsidR="00DE2F85" w:rsidRPr="00DE2F85" w:rsidRDefault="00DE2F85" w:rsidP="00DE2F85">
            <w:pPr>
              <w:rPr>
                <w:rFonts w:ascii="Calibri" w:hAnsi="Calibri"/>
                <w:sz w:val="22"/>
              </w:rPr>
            </w:pPr>
            <w:r w:rsidRPr="00DE2F85">
              <w:rPr>
                <w:rFonts w:ascii="宋体" w:eastAsia="宋体" w:hAnsi="宋体" w:cs="宋体" w:hint="eastAsia"/>
                <w:sz w:val="22"/>
              </w:rPr>
              <w:t>旱伞草</w:t>
            </w:r>
          </w:p>
        </w:tc>
        <w:tc>
          <w:tcPr>
            <w:tcW w:w="2248" w:type="dxa"/>
          </w:tcPr>
          <w:p w14:paraId="32270095"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20</w:t>
            </w:r>
            <w:r w:rsidRPr="00DE2F85">
              <w:rPr>
                <w:rFonts w:ascii="宋体" w:eastAsia="宋体" w:hAnsi="宋体" w:cs="宋体" w:hint="eastAsia"/>
                <w:sz w:val="22"/>
              </w:rPr>
              <w:t>以上</w:t>
            </w:r>
          </w:p>
        </w:tc>
        <w:tc>
          <w:tcPr>
            <w:tcW w:w="1418" w:type="dxa"/>
          </w:tcPr>
          <w:p w14:paraId="1D4E2BDF" w14:textId="77777777" w:rsidR="00DE2F85" w:rsidRPr="00DE2F85" w:rsidRDefault="00DE2F85" w:rsidP="00DE2F85">
            <w:pPr>
              <w:rPr>
                <w:rFonts w:ascii="Calibri" w:hAnsi="Calibri"/>
                <w:sz w:val="22"/>
              </w:rPr>
            </w:pPr>
            <w:r w:rsidRPr="00DE2F85">
              <w:rPr>
                <w:rFonts w:ascii="Calibri" w:hAnsi="Calibri"/>
                <w:sz w:val="22"/>
              </w:rPr>
              <w:t>30</w:t>
            </w:r>
            <w:r w:rsidRPr="00DE2F85">
              <w:rPr>
                <w:rFonts w:ascii="宋体" w:eastAsia="宋体" w:hAnsi="宋体" w:cs="宋体" w:hint="eastAsia"/>
                <w:sz w:val="22"/>
              </w:rPr>
              <w:t>平方米</w:t>
            </w:r>
          </w:p>
        </w:tc>
        <w:tc>
          <w:tcPr>
            <w:tcW w:w="1417" w:type="dxa"/>
          </w:tcPr>
          <w:p w14:paraId="5AF5D863" w14:textId="77777777" w:rsidR="00DE2F85" w:rsidRPr="00DE2F85" w:rsidRDefault="00DE2F85" w:rsidP="00DE2F85">
            <w:pPr>
              <w:rPr>
                <w:rFonts w:ascii="Calibri" w:hAnsi="Calibri"/>
                <w:sz w:val="22"/>
              </w:rPr>
            </w:pPr>
          </w:p>
        </w:tc>
      </w:tr>
      <w:tr w:rsidR="00DE2F85" w:rsidRPr="00DE2F85" w14:paraId="2C0DCB0E" w14:textId="77777777" w:rsidTr="003D3164">
        <w:trPr>
          <w:jc w:val="center"/>
        </w:trPr>
        <w:tc>
          <w:tcPr>
            <w:tcW w:w="1129" w:type="dxa"/>
          </w:tcPr>
          <w:p w14:paraId="23AD1BC5" w14:textId="77777777" w:rsidR="00DE2F85" w:rsidRPr="00DE2F85" w:rsidRDefault="00DE2F85" w:rsidP="00DE2F85">
            <w:pPr>
              <w:rPr>
                <w:rFonts w:ascii="Calibri" w:hAnsi="Calibri"/>
                <w:sz w:val="22"/>
              </w:rPr>
            </w:pPr>
            <w:r w:rsidRPr="00DE2F85">
              <w:rPr>
                <w:rFonts w:ascii="Calibri" w:hAnsi="Calibri"/>
                <w:sz w:val="22"/>
              </w:rPr>
              <w:t>20</w:t>
            </w:r>
          </w:p>
        </w:tc>
        <w:tc>
          <w:tcPr>
            <w:tcW w:w="2288" w:type="dxa"/>
          </w:tcPr>
          <w:p w14:paraId="430F0FD6" w14:textId="77777777" w:rsidR="00DE2F85" w:rsidRPr="00DE2F85" w:rsidRDefault="00DE2F85" w:rsidP="00DE2F85">
            <w:pPr>
              <w:rPr>
                <w:rFonts w:ascii="Calibri" w:hAnsi="Calibri"/>
                <w:sz w:val="22"/>
              </w:rPr>
            </w:pPr>
            <w:r w:rsidRPr="00DE2F85">
              <w:rPr>
                <w:rFonts w:ascii="宋体" w:eastAsia="宋体" w:hAnsi="宋体" w:cs="宋体" w:hint="eastAsia"/>
                <w:sz w:val="22"/>
              </w:rPr>
              <w:t>美人蕉</w:t>
            </w:r>
          </w:p>
        </w:tc>
        <w:tc>
          <w:tcPr>
            <w:tcW w:w="2248" w:type="dxa"/>
          </w:tcPr>
          <w:p w14:paraId="33DF5238"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41-50</w:t>
            </w:r>
          </w:p>
        </w:tc>
        <w:tc>
          <w:tcPr>
            <w:tcW w:w="1418" w:type="dxa"/>
          </w:tcPr>
          <w:p w14:paraId="19620124" w14:textId="77777777" w:rsidR="00DE2F85" w:rsidRPr="00DE2F85" w:rsidRDefault="00DE2F85" w:rsidP="00DE2F85">
            <w:pPr>
              <w:rPr>
                <w:rFonts w:ascii="Calibri" w:hAnsi="Calibri"/>
                <w:sz w:val="22"/>
              </w:rPr>
            </w:pPr>
            <w:r w:rsidRPr="00DE2F85">
              <w:rPr>
                <w:rFonts w:ascii="Calibri" w:hAnsi="Calibri"/>
                <w:sz w:val="22"/>
              </w:rPr>
              <w:t>36</w:t>
            </w:r>
            <w:r w:rsidRPr="00DE2F85">
              <w:rPr>
                <w:rFonts w:ascii="宋体" w:eastAsia="宋体" w:hAnsi="宋体" w:cs="宋体" w:hint="eastAsia"/>
                <w:sz w:val="22"/>
              </w:rPr>
              <w:t>平方米</w:t>
            </w:r>
          </w:p>
        </w:tc>
        <w:tc>
          <w:tcPr>
            <w:tcW w:w="1417" w:type="dxa"/>
          </w:tcPr>
          <w:p w14:paraId="5FD290E7" w14:textId="77777777" w:rsidR="00DE2F85" w:rsidRPr="00DE2F85" w:rsidRDefault="00DE2F85" w:rsidP="00DE2F85">
            <w:pPr>
              <w:rPr>
                <w:rFonts w:ascii="Calibri" w:hAnsi="Calibri"/>
                <w:sz w:val="22"/>
              </w:rPr>
            </w:pPr>
          </w:p>
        </w:tc>
      </w:tr>
      <w:tr w:rsidR="00DE2F85" w:rsidRPr="00DE2F85" w14:paraId="32D430FD" w14:textId="77777777" w:rsidTr="003D3164">
        <w:trPr>
          <w:jc w:val="center"/>
        </w:trPr>
        <w:tc>
          <w:tcPr>
            <w:tcW w:w="1129" w:type="dxa"/>
          </w:tcPr>
          <w:p w14:paraId="2833A976" w14:textId="77777777" w:rsidR="00DE2F85" w:rsidRPr="00DE2F85" w:rsidRDefault="00DE2F85" w:rsidP="00DE2F85">
            <w:pPr>
              <w:rPr>
                <w:rFonts w:ascii="Calibri" w:hAnsi="Calibri"/>
                <w:sz w:val="22"/>
              </w:rPr>
            </w:pPr>
            <w:r w:rsidRPr="00DE2F85">
              <w:rPr>
                <w:rFonts w:ascii="Calibri" w:hAnsi="Calibri"/>
                <w:sz w:val="22"/>
              </w:rPr>
              <w:t>21</w:t>
            </w:r>
          </w:p>
        </w:tc>
        <w:tc>
          <w:tcPr>
            <w:tcW w:w="2288" w:type="dxa"/>
          </w:tcPr>
          <w:p w14:paraId="60F8D162" w14:textId="77777777" w:rsidR="00DE2F85" w:rsidRPr="00DE2F85" w:rsidRDefault="00DE2F85" w:rsidP="00DE2F85">
            <w:pPr>
              <w:rPr>
                <w:rFonts w:ascii="Calibri" w:hAnsi="Calibri"/>
                <w:sz w:val="22"/>
              </w:rPr>
            </w:pPr>
            <w:r w:rsidRPr="00DE2F85">
              <w:rPr>
                <w:rFonts w:ascii="宋体" w:eastAsia="宋体" w:hAnsi="宋体" w:cs="宋体" w:hint="eastAsia"/>
                <w:sz w:val="22"/>
              </w:rPr>
              <w:t>千屈菜</w:t>
            </w:r>
          </w:p>
        </w:tc>
        <w:tc>
          <w:tcPr>
            <w:tcW w:w="2248" w:type="dxa"/>
          </w:tcPr>
          <w:p w14:paraId="44857B50"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31-40</w:t>
            </w:r>
          </w:p>
        </w:tc>
        <w:tc>
          <w:tcPr>
            <w:tcW w:w="1418" w:type="dxa"/>
          </w:tcPr>
          <w:p w14:paraId="4FD87651" w14:textId="77777777" w:rsidR="00DE2F85" w:rsidRPr="00DE2F85" w:rsidRDefault="00DE2F85" w:rsidP="00DE2F85">
            <w:pPr>
              <w:rPr>
                <w:rFonts w:ascii="Calibri" w:hAnsi="Calibri"/>
                <w:sz w:val="22"/>
              </w:rPr>
            </w:pPr>
            <w:r w:rsidRPr="00DE2F85">
              <w:rPr>
                <w:rFonts w:ascii="Calibri" w:hAnsi="Calibri"/>
                <w:sz w:val="22"/>
              </w:rPr>
              <w:t>18</w:t>
            </w:r>
            <w:r w:rsidRPr="00DE2F85">
              <w:rPr>
                <w:rFonts w:ascii="宋体" w:eastAsia="宋体" w:hAnsi="宋体" w:cs="宋体" w:hint="eastAsia"/>
                <w:sz w:val="22"/>
              </w:rPr>
              <w:t>平方米</w:t>
            </w:r>
          </w:p>
        </w:tc>
        <w:tc>
          <w:tcPr>
            <w:tcW w:w="1417" w:type="dxa"/>
          </w:tcPr>
          <w:p w14:paraId="3E3FDB7D" w14:textId="77777777" w:rsidR="00DE2F85" w:rsidRPr="00DE2F85" w:rsidRDefault="00DE2F85" w:rsidP="00DE2F85">
            <w:pPr>
              <w:rPr>
                <w:rFonts w:ascii="Calibri" w:hAnsi="Calibri"/>
                <w:sz w:val="22"/>
              </w:rPr>
            </w:pPr>
          </w:p>
        </w:tc>
      </w:tr>
      <w:tr w:rsidR="00DE2F85" w:rsidRPr="00DE2F85" w14:paraId="11062CC2" w14:textId="77777777" w:rsidTr="003D3164">
        <w:trPr>
          <w:jc w:val="center"/>
        </w:trPr>
        <w:tc>
          <w:tcPr>
            <w:tcW w:w="1129" w:type="dxa"/>
          </w:tcPr>
          <w:p w14:paraId="116826F1" w14:textId="77777777" w:rsidR="00DE2F85" w:rsidRPr="00DE2F85" w:rsidRDefault="00DE2F85" w:rsidP="00DE2F85">
            <w:pPr>
              <w:rPr>
                <w:rFonts w:ascii="Calibri" w:hAnsi="Calibri"/>
                <w:sz w:val="22"/>
              </w:rPr>
            </w:pPr>
            <w:r w:rsidRPr="00DE2F85">
              <w:rPr>
                <w:rFonts w:ascii="Calibri" w:hAnsi="Calibri"/>
                <w:sz w:val="22"/>
              </w:rPr>
              <w:t>22</w:t>
            </w:r>
          </w:p>
        </w:tc>
        <w:tc>
          <w:tcPr>
            <w:tcW w:w="2288" w:type="dxa"/>
          </w:tcPr>
          <w:p w14:paraId="63AA9489" w14:textId="77777777" w:rsidR="00DE2F85" w:rsidRPr="00DE2F85" w:rsidRDefault="00DE2F85" w:rsidP="00DE2F85">
            <w:pPr>
              <w:rPr>
                <w:rFonts w:ascii="Calibri" w:hAnsi="Calibri"/>
                <w:sz w:val="22"/>
              </w:rPr>
            </w:pPr>
            <w:r w:rsidRPr="00DE2F85">
              <w:rPr>
                <w:rFonts w:ascii="宋体" w:eastAsia="宋体" w:hAnsi="宋体" w:cs="宋体" w:hint="eastAsia"/>
                <w:sz w:val="22"/>
              </w:rPr>
              <w:t>紫娇花</w:t>
            </w:r>
          </w:p>
        </w:tc>
        <w:tc>
          <w:tcPr>
            <w:tcW w:w="2248" w:type="dxa"/>
          </w:tcPr>
          <w:p w14:paraId="22113353" w14:textId="77777777" w:rsidR="00DE2F85" w:rsidRPr="00DE2F85" w:rsidRDefault="00DE2F85" w:rsidP="00DE2F85">
            <w:pPr>
              <w:rPr>
                <w:rFonts w:ascii="Calibri" w:hAnsi="Calibri"/>
                <w:sz w:val="22"/>
              </w:rPr>
            </w:pPr>
            <w:r w:rsidRPr="00DE2F85">
              <w:rPr>
                <w:rFonts w:ascii="宋体" w:eastAsia="宋体" w:hAnsi="宋体" w:cs="宋体" w:hint="eastAsia"/>
                <w:sz w:val="22"/>
              </w:rPr>
              <w:t>高度</w:t>
            </w:r>
            <w:r w:rsidRPr="00DE2F85">
              <w:rPr>
                <w:rFonts w:ascii="Calibri" w:hAnsi="Calibri"/>
                <w:sz w:val="22"/>
              </w:rPr>
              <w:t>16-20</w:t>
            </w:r>
          </w:p>
        </w:tc>
        <w:tc>
          <w:tcPr>
            <w:tcW w:w="1418" w:type="dxa"/>
          </w:tcPr>
          <w:p w14:paraId="08EAABAE" w14:textId="77777777" w:rsidR="00DE2F85" w:rsidRPr="00DE2F85" w:rsidRDefault="00DE2F85" w:rsidP="00DE2F85">
            <w:pPr>
              <w:rPr>
                <w:rFonts w:ascii="Calibri" w:hAnsi="Calibri"/>
                <w:sz w:val="22"/>
              </w:rPr>
            </w:pPr>
            <w:r w:rsidRPr="00DE2F85">
              <w:rPr>
                <w:rFonts w:ascii="Calibri" w:hAnsi="Calibri"/>
                <w:sz w:val="22"/>
              </w:rPr>
              <w:t>11</w:t>
            </w:r>
            <w:r w:rsidRPr="00DE2F85">
              <w:rPr>
                <w:rFonts w:ascii="宋体" w:eastAsia="宋体" w:hAnsi="宋体" w:cs="宋体" w:hint="eastAsia"/>
                <w:sz w:val="22"/>
              </w:rPr>
              <w:t>平方米</w:t>
            </w:r>
          </w:p>
        </w:tc>
        <w:tc>
          <w:tcPr>
            <w:tcW w:w="1417" w:type="dxa"/>
          </w:tcPr>
          <w:p w14:paraId="2DC8F25A" w14:textId="77777777" w:rsidR="00DE2F85" w:rsidRPr="00DE2F85" w:rsidRDefault="00DE2F85" w:rsidP="00DE2F85">
            <w:pPr>
              <w:rPr>
                <w:rFonts w:ascii="Calibri" w:hAnsi="Calibri"/>
                <w:sz w:val="22"/>
              </w:rPr>
            </w:pPr>
          </w:p>
        </w:tc>
      </w:tr>
      <w:tr w:rsidR="00DE2F85" w:rsidRPr="00DE2F85" w14:paraId="2FA57CD9" w14:textId="77777777" w:rsidTr="003D3164">
        <w:trPr>
          <w:jc w:val="center"/>
        </w:trPr>
        <w:tc>
          <w:tcPr>
            <w:tcW w:w="1129" w:type="dxa"/>
          </w:tcPr>
          <w:p w14:paraId="34EFBB96" w14:textId="77777777" w:rsidR="00DE2F85" w:rsidRPr="00DE2F85" w:rsidRDefault="00DE2F85" w:rsidP="00DE2F85">
            <w:pPr>
              <w:rPr>
                <w:rFonts w:ascii="Calibri" w:hAnsi="Calibri"/>
                <w:sz w:val="22"/>
              </w:rPr>
            </w:pPr>
            <w:r w:rsidRPr="00DE2F85">
              <w:rPr>
                <w:rFonts w:ascii="Calibri" w:hAnsi="Calibri"/>
                <w:sz w:val="22"/>
              </w:rPr>
              <w:t>23</w:t>
            </w:r>
          </w:p>
        </w:tc>
        <w:tc>
          <w:tcPr>
            <w:tcW w:w="2288" w:type="dxa"/>
          </w:tcPr>
          <w:p w14:paraId="6BFC2A4E" w14:textId="77777777" w:rsidR="00DE2F85" w:rsidRPr="00DE2F85" w:rsidRDefault="00DE2F85" w:rsidP="00DE2F85">
            <w:pPr>
              <w:rPr>
                <w:rFonts w:ascii="Calibri" w:hAnsi="Calibri"/>
                <w:sz w:val="22"/>
              </w:rPr>
            </w:pPr>
            <w:r w:rsidRPr="00DE2F85">
              <w:rPr>
                <w:rFonts w:ascii="宋体" w:eastAsia="宋体" w:hAnsi="宋体" w:cs="宋体" w:hint="eastAsia"/>
                <w:sz w:val="22"/>
              </w:rPr>
              <w:t>兰花三七</w:t>
            </w:r>
          </w:p>
        </w:tc>
        <w:tc>
          <w:tcPr>
            <w:tcW w:w="2248" w:type="dxa"/>
          </w:tcPr>
          <w:p w14:paraId="43EFD0BF" w14:textId="77777777" w:rsidR="00DE2F85" w:rsidRPr="00DE2F85" w:rsidRDefault="00DE2F85" w:rsidP="00DE2F85">
            <w:pPr>
              <w:rPr>
                <w:rFonts w:ascii="Calibri" w:hAnsi="Calibri"/>
                <w:sz w:val="22"/>
              </w:rPr>
            </w:pPr>
          </w:p>
        </w:tc>
        <w:tc>
          <w:tcPr>
            <w:tcW w:w="1418" w:type="dxa"/>
          </w:tcPr>
          <w:p w14:paraId="62280421" w14:textId="77777777" w:rsidR="00DE2F85" w:rsidRPr="00DE2F85" w:rsidRDefault="00DE2F85" w:rsidP="00DE2F85">
            <w:pPr>
              <w:rPr>
                <w:rFonts w:ascii="Calibri" w:hAnsi="Calibri"/>
                <w:sz w:val="22"/>
              </w:rPr>
            </w:pPr>
            <w:r w:rsidRPr="00DE2F85">
              <w:rPr>
                <w:rFonts w:ascii="Calibri" w:hAnsi="Calibri"/>
                <w:sz w:val="22"/>
              </w:rPr>
              <w:t>130</w:t>
            </w:r>
            <w:r w:rsidRPr="00DE2F85">
              <w:rPr>
                <w:rFonts w:ascii="宋体" w:eastAsia="宋体" w:hAnsi="宋体" w:cs="宋体" w:hint="eastAsia"/>
                <w:sz w:val="22"/>
              </w:rPr>
              <w:t>平方米</w:t>
            </w:r>
          </w:p>
        </w:tc>
        <w:tc>
          <w:tcPr>
            <w:tcW w:w="1417" w:type="dxa"/>
          </w:tcPr>
          <w:p w14:paraId="3433508A" w14:textId="77777777" w:rsidR="00DE2F85" w:rsidRPr="00DE2F85" w:rsidRDefault="00DE2F85" w:rsidP="00DE2F85">
            <w:pPr>
              <w:rPr>
                <w:rFonts w:ascii="Calibri" w:hAnsi="Calibri"/>
                <w:sz w:val="22"/>
              </w:rPr>
            </w:pPr>
          </w:p>
        </w:tc>
      </w:tr>
      <w:tr w:rsidR="00DE2F85" w:rsidRPr="00DE2F85" w14:paraId="36CAC7DA" w14:textId="77777777" w:rsidTr="003D3164">
        <w:trPr>
          <w:jc w:val="center"/>
        </w:trPr>
        <w:tc>
          <w:tcPr>
            <w:tcW w:w="1129" w:type="dxa"/>
          </w:tcPr>
          <w:p w14:paraId="7AB36BF1" w14:textId="77777777" w:rsidR="00DE2F85" w:rsidRPr="00DE2F85" w:rsidRDefault="00DE2F85" w:rsidP="00DE2F85">
            <w:pPr>
              <w:rPr>
                <w:rFonts w:ascii="Calibri" w:hAnsi="Calibri"/>
                <w:sz w:val="22"/>
              </w:rPr>
            </w:pPr>
            <w:r w:rsidRPr="00DE2F85">
              <w:rPr>
                <w:rFonts w:ascii="Calibri" w:hAnsi="Calibri"/>
                <w:sz w:val="22"/>
              </w:rPr>
              <w:t>24</w:t>
            </w:r>
          </w:p>
        </w:tc>
        <w:tc>
          <w:tcPr>
            <w:tcW w:w="2288" w:type="dxa"/>
          </w:tcPr>
          <w:p w14:paraId="5040F7F5" w14:textId="77777777" w:rsidR="00DE2F85" w:rsidRPr="00DE2F85" w:rsidRDefault="00DE2F85" w:rsidP="00DE2F85">
            <w:pPr>
              <w:rPr>
                <w:rFonts w:ascii="Calibri" w:hAnsi="Calibri"/>
                <w:sz w:val="22"/>
              </w:rPr>
            </w:pPr>
            <w:r w:rsidRPr="00DE2F85">
              <w:rPr>
                <w:rFonts w:ascii="宋体" w:eastAsia="宋体" w:hAnsi="宋体" w:cs="宋体" w:hint="eastAsia"/>
                <w:sz w:val="22"/>
              </w:rPr>
              <w:t>草坪</w:t>
            </w:r>
          </w:p>
        </w:tc>
        <w:tc>
          <w:tcPr>
            <w:tcW w:w="2248" w:type="dxa"/>
          </w:tcPr>
          <w:p w14:paraId="67755223" w14:textId="77777777" w:rsidR="00DE2F85" w:rsidRPr="00DE2F85" w:rsidRDefault="00DE2F85" w:rsidP="00DE2F85">
            <w:pPr>
              <w:rPr>
                <w:rFonts w:ascii="Calibri" w:hAnsi="Calibri"/>
                <w:sz w:val="22"/>
              </w:rPr>
            </w:pPr>
          </w:p>
        </w:tc>
        <w:tc>
          <w:tcPr>
            <w:tcW w:w="1418" w:type="dxa"/>
          </w:tcPr>
          <w:p w14:paraId="1ADCE448" w14:textId="77777777" w:rsidR="00DE2F85" w:rsidRPr="00DE2F85" w:rsidRDefault="00DE2F85" w:rsidP="00DE2F85">
            <w:pPr>
              <w:rPr>
                <w:rFonts w:ascii="Calibri" w:hAnsi="Calibri"/>
                <w:sz w:val="22"/>
              </w:rPr>
            </w:pPr>
            <w:r w:rsidRPr="00DE2F85">
              <w:rPr>
                <w:rFonts w:ascii="Calibri" w:hAnsi="Calibri"/>
                <w:sz w:val="22"/>
              </w:rPr>
              <w:t>376</w:t>
            </w:r>
            <w:r w:rsidRPr="00DE2F85">
              <w:rPr>
                <w:rFonts w:ascii="宋体" w:eastAsia="宋体" w:hAnsi="宋体" w:cs="宋体" w:hint="eastAsia"/>
                <w:sz w:val="22"/>
              </w:rPr>
              <w:t>平方米</w:t>
            </w:r>
          </w:p>
        </w:tc>
        <w:tc>
          <w:tcPr>
            <w:tcW w:w="1417" w:type="dxa"/>
          </w:tcPr>
          <w:p w14:paraId="272E5049" w14:textId="77777777" w:rsidR="00DE2F85" w:rsidRPr="00DE2F85" w:rsidRDefault="00DE2F85" w:rsidP="00DE2F85">
            <w:pPr>
              <w:rPr>
                <w:rFonts w:ascii="Calibri" w:hAnsi="Calibri"/>
                <w:sz w:val="22"/>
              </w:rPr>
            </w:pPr>
          </w:p>
        </w:tc>
      </w:tr>
    </w:tbl>
    <w:p w14:paraId="1C61CD0A" w14:textId="77777777" w:rsidR="00DE2F85" w:rsidRPr="00DE2F85" w:rsidRDefault="00DE2F85" w:rsidP="00DE2F85">
      <w:pPr>
        <w:tabs>
          <w:tab w:val="left" w:pos="7200"/>
        </w:tabs>
        <w:adjustRightInd w:val="0"/>
        <w:snapToGrid w:val="0"/>
        <w:spacing w:line="300" w:lineRule="auto"/>
        <w:jc w:val="left"/>
        <w:rPr>
          <w:rFonts w:ascii="Times New Roman" w:eastAsia="宋体" w:hAnsi="Times New Roman" w:cs="Times New Roman"/>
          <w:b/>
          <w:bCs/>
          <w:sz w:val="22"/>
          <w14:ligatures w14:val="none"/>
        </w:rPr>
      </w:pPr>
    </w:p>
    <w:p w14:paraId="6F03C01D" w14:textId="77777777" w:rsidR="00DE2F85" w:rsidRPr="00DE2F85" w:rsidRDefault="00DE2F85" w:rsidP="00DE2F85">
      <w:pPr>
        <w:tabs>
          <w:tab w:val="left" w:pos="7200"/>
        </w:tabs>
        <w:adjustRightInd w:val="0"/>
        <w:snapToGrid w:val="0"/>
        <w:spacing w:line="300" w:lineRule="auto"/>
        <w:ind w:firstLineChars="200" w:firstLine="440"/>
        <w:jc w:val="left"/>
        <w:outlineLvl w:val="3"/>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9.3.6</w:t>
      </w:r>
      <w:r w:rsidRPr="00DE2F85">
        <w:rPr>
          <w:rFonts w:ascii="Times New Roman" w:eastAsia="宋体" w:hAnsi="Times New Roman" w:cs="Times New Roman"/>
          <w:sz w:val="22"/>
          <w14:ligatures w14:val="none"/>
        </w:rPr>
        <w:t>后勤部</w:t>
      </w:r>
    </w:p>
    <w:p w14:paraId="7DEDFD4F"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一、服务范围</w:t>
      </w:r>
    </w:p>
    <w:p w14:paraId="2E1BCBBE"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校内</w:t>
      </w:r>
    </w:p>
    <w:p w14:paraId="7B63FE3A"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二、工作职责</w:t>
      </w:r>
    </w:p>
    <w:p w14:paraId="461CFED7"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必须留意节约用水、用电。</w:t>
      </w:r>
    </w:p>
    <w:p w14:paraId="61695D0A"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及时做好各办公室、会议室、多功能室、微机室、校长室、教诲处、老师阅览室的卫生，办公楼走廊、楼梯卫生，并做好各办公室的报刊整理上架工作。</w:t>
      </w:r>
    </w:p>
    <w:p w14:paraId="222327CB"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每天负责及时开关老师办公室、广播室门窗，教学楼、办公楼有关铁门。</w:t>
      </w:r>
    </w:p>
    <w:p w14:paraId="39BA6473"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4.</w:t>
      </w:r>
      <w:r w:rsidRPr="00DE2F85">
        <w:rPr>
          <w:rFonts w:ascii="Times New Roman" w:eastAsia="宋体" w:hAnsi="Times New Roman" w:cs="Times New Roman"/>
          <w:sz w:val="22"/>
          <w14:ligatures w14:val="none"/>
        </w:rPr>
        <w:t>学校有会议时，要负责供给开水，清洗好杯子，多功能室开放时也要负责供给开水，并及时搞好卫生。</w:t>
      </w:r>
    </w:p>
    <w:p w14:paraId="3EAC511D"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5.</w:t>
      </w:r>
      <w:r w:rsidRPr="00DE2F85">
        <w:rPr>
          <w:rFonts w:ascii="Times New Roman" w:eastAsia="宋体" w:hAnsi="Times New Roman" w:cs="Times New Roman"/>
          <w:sz w:val="22"/>
          <w14:ligatures w14:val="none"/>
        </w:rPr>
        <w:t>全面负责楼内公共资产和设备设施等日常管理工作，注意教学设施运作情况并保管好教学区域的教学设施。</w:t>
      </w:r>
    </w:p>
    <w:p w14:paraId="73B0AE5B"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6.</w:t>
      </w:r>
      <w:r w:rsidRPr="00DE2F85">
        <w:rPr>
          <w:rFonts w:ascii="Times New Roman" w:eastAsia="宋体" w:hAnsi="Times New Roman" w:cs="Times New Roman"/>
          <w:sz w:val="22"/>
          <w14:ligatures w14:val="none"/>
        </w:rPr>
        <w:t>完成领导交办的其他工作任务。</w:t>
      </w:r>
    </w:p>
    <w:p w14:paraId="5C1DDDAE"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三、总体要求</w:t>
      </w:r>
    </w:p>
    <w:p w14:paraId="00CE4989"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一</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会议服务</w:t>
      </w:r>
    </w:p>
    <w:p w14:paraId="04E7C0C6"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为管理区域内举办的各类会议、活动提供服务</w:t>
      </w:r>
    </w:p>
    <w:p w14:paraId="49DB21A7"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）会场布置、会议材料复印、发放，与会人员登记、会议礼仪接待、引导服务等。</w:t>
      </w:r>
    </w:p>
    <w:p w14:paraId="76A6F211"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）视频、音响保障。</w:t>
      </w:r>
    </w:p>
    <w:p w14:paraId="7DA1746D"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）会议期间开水供应及相关服务</w:t>
      </w:r>
    </w:p>
    <w:p w14:paraId="35FC7C59"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4</w:t>
      </w:r>
      <w:r w:rsidRPr="00DE2F85">
        <w:rPr>
          <w:rFonts w:ascii="Times New Roman" w:eastAsia="宋体" w:hAnsi="Times New Roman" w:cs="Times New Roman"/>
          <w:sz w:val="22"/>
          <w14:ligatures w14:val="none"/>
        </w:rPr>
        <w:t>）会议后会场整理、保洁服务</w:t>
      </w:r>
    </w:p>
    <w:p w14:paraId="323B3AD3"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服务标准：建立会议室管理制度，制订会议服务规程并认真落实，做好会议室的音响服务，礼仪接待周到、规范。保证会议期间茶水供应并定时续水，会前会后打扫室内卫生，保持室内整洁，会场布置及时。</w:t>
      </w:r>
    </w:p>
    <w:p w14:paraId="254C77FC"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二</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公共关系管理</w:t>
      </w:r>
    </w:p>
    <w:p w14:paraId="01A3D565"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、主动联系管理区域内水、电、气的供应、管理部门和环卫、公安等部门，建立良好关系和应急协调机制。</w:t>
      </w:r>
    </w:p>
    <w:p w14:paraId="053E24D0"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、主动联系管理区域内公共设备制造供应商，了解设备大修、维护情况，建立良好</w:t>
      </w:r>
      <w:r w:rsidRPr="00DE2F85">
        <w:rPr>
          <w:rFonts w:ascii="Times New Roman" w:eastAsia="宋体" w:hAnsi="Times New Roman" w:cs="Times New Roman"/>
          <w:sz w:val="22"/>
          <w14:ligatures w14:val="none"/>
        </w:rPr>
        <w:lastRenderedPageBreak/>
        <w:t>关系和应急协调机制。</w:t>
      </w:r>
    </w:p>
    <w:p w14:paraId="3C16FDFB"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、制作材质好、外观美的名牌、标牌、告示牌、警示牌等指示牌，与校区整体设计相呼应。</w:t>
      </w:r>
    </w:p>
    <w:p w14:paraId="591A50EB"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服务标准：对外与各相关部门建立良好联系，在有事情况下能够获得及时支持与帮助。对内定期了解和满足采购人需求，提高服务管理水准。</w:t>
      </w:r>
    </w:p>
    <w:p w14:paraId="619F33F1"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三</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档案管理</w:t>
      </w:r>
    </w:p>
    <w:p w14:paraId="339885F5"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、建立管理人员人事档案和各类行政文件、合同的存档工作。</w:t>
      </w:r>
    </w:p>
    <w:p w14:paraId="7D57E6EF"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、健全所有建筑物、公用设施、设备的图纸资料，及时增加修改资料。</w:t>
      </w:r>
    </w:p>
    <w:p w14:paraId="30436459"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、建立设备、设施、保安、保洁、车辆等日常运作管理档案。</w:t>
      </w:r>
    </w:p>
    <w:p w14:paraId="246D782F"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4</w:t>
      </w:r>
      <w:r w:rsidRPr="00DE2F85">
        <w:rPr>
          <w:rFonts w:ascii="Times New Roman" w:eastAsia="宋体" w:hAnsi="Times New Roman" w:cs="Times New Roman"/>
          <w:sz w:val="22"/>
          <w14:ligatures w14:val="none"/>
        </w:rPr>
        <w:t>、所有资料及管理资料分为图、档、卡、册四类，安放于防火、防潮、防蛀之专用档案箱内。</w:t>
      </w:r>
    </w:p>
    <w:p w14:paraId="16A8725A"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服务标准：所有有关管理区域管理档案资料，必须保证完整、完好，撤离时全部移交采购人。</w:t>
      </w:r>
    </w:p>
    <w:p w14:paraId="5737A0EA"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四</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勤杂服务</w:t>
      </w:r>
    </w:p>
    <w:p w14:paraId="0C251005"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、负责学校体育馆管理工作，包括值班，控制人员进出，场馆安全巡视等工作。</w:t>
      </w:r>
    </w:p>
    <w:p w14:paraId="04E44F96"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、负责项目快递收发与重点科室的物资运送。</w:t>
      </w:r>
    </w:p>
    <w:p w14:paraId="45CDD0B5"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四、工作时间要求</w:t>
      </w:r>
    </w:p>
    <w:p w14:paraId="03CC97D5"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详见岗位设置表</w:t>
      </w:r>
    </w:p>
    <w:p w14:paraId="5AE9855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五、人员自身要求</w:t>
      </w:r>
    </w:p>
    <w:p w14:paraId="4BAC6471"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身体健康，工作勤劳、仔细，熟悉电脑操作、熟练运用各类办公软件。</w:t>
      </w:r>
    </w:p>
    <w:p w14:paraId="2F963219"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p>
    <w:p w14:paraId="300CA3E7" w14:textId="77777777" w:rsidR="00DE2F85" w:rsidRPr="00DE2F85" w:rsidRDefault="00DE2F85" w:rsidP="00DE2F85">
      <w:pPr>
        <w:tabs>
          <w:tab w:val="left" w:pos="7200"/>
        </w:tabs>
        <w:adjustRightInd w:val="0"/>
        <w:snapToGrid w:val="0"/>
        <w:spacing w:line="300" w:lineRule="auto"/>
        <w:ind w:firstLineChars="200" w:firstLine="442"/>
        <w:jc w:val="left"/>
        <w:rPr>
          <w:rFonts w:ascii="Times New Roman" w:eastAsia="宋体" w:hAnsi="Times New Roman" w:cs="Times New Roman"/>
          <w:bCs/>
          <w:sz w:val="22"/>
          <w14:ligatures w14:val="none"/>
        </w:rPr>
      </w:pPr>
      <w:r w:rsidRPr="00DE2F85">
        <w:rPr>
          <w:rFonts w:ascii="Times New Roman" w:eastAsia="宋体" w:hAnsi="Times New Roman" w:cs="Times New Roman"/>
          <w:b/>
          <w:bCs/>
          <w:sz w:val="22"/>
          <w14:ligatures w14:val="none"/>
        </w:rPr>
        <w:t xml:space="preserve">9.3.7 </w:t>
      </w:r>
      <w:r w:rsidRPr="00DE2F85">
        <w:rPr>
          <w:rFonts w:ascii="Times New Roman" w:eastAsia="宋体" w:hAnsi="Times New Roman" w:cs="Times New Roman"/>
          <w:bCs/>
          <w:sz w:val="22"/>
          <w14:ligatures w14:val="none"/>
        </w:rPr>
        <w:t>其他要求</w:t>
      </w:r>
    </w:p>
    <w:p w14:paraId="6FF89EF2"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①</w:t>
      </w:r>
      <w:r w:rsidRPr="00DE2F85">
        <w:rPr>
          <w:rFonts w:ascii="Times New Roman" w:eastAsia="宋体" w:hAnsi="Times New Roman" w:cs="Times New Roman"/>
          <w:bCs/>
          <w:sz w:val="22"/>
          <w14:ligatures w14:val="none"/>
        </w:rPr>
        <w:t>中标人为本项目配备的所有服务人员都需经过岗前培训合格后才能上岗。</w:t>
      </w:r>
    </w:p>
    <w:p w14:paraId="2FF69570"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②</w:t>
      </w:r>
      <w:r w:rsidRPr="00DE2F85">
        <w:rPr>
          <w:rFonts w:ascii="Times New Roman" w:eastAsia="宋体" w:hAnsi="Times New Roman" w:cs="Times New Roman"/>
          <w:bCs/>
          <w:sz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21CFB657"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③</w:t>
      </w:r>
      <w:r w:rsidRPr="00DE2F85">
        <w:rPr>
          <w:rFonts w:ascii="Times New Roman" w:eastAsia="宋体" w:hAnsi="Times New Roman" w:cs="Times New Roman"/>
          <w:bCs/>
          <w:sz w:val="22"/>
          <w14:ligatures w14:val="none"/>
        </w:rPr>
        <w:t>投标人应具备建立信息化管理平台的能力，能提供实施信息化管理学校项目运行数据、软件运行界面。</w:t>
      </w:r>
    </w:p>
    <w:p w14:paraId="3892FA7A"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④</w:t>
      </w:r>
      <w:r w:rsidRPr="00DE2F85">
        <w:rPr>
          <w:rFonts w:ascii="Times New Roman" w:eastAsia="宋体" w:hAnsi="Times New Roman" w:cs="Times New Roman"/>
          <w:bCs/>
          <w:sz w:val="22"/>
          <w14:ligatures w14:val="none"/>
        </w:rPr>
        <w:t>中标人需严格按照标准化的操作程序、完善的培训体系和质量控制体系完成本项目，以保证整个后勤系统安全、高效、有序和有计划地运转。</w:t>
      </w:r>
    </w:p>
    <w:p w14:paraId="799FF01C"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⑤</w:t>
      </w:r>
      <w:r w:rsidRPr="00DE2F85">
        <w:rPr>
          <w:rFonts w:ascii="Times New Roman" w:eastAsia="宋体" w:hAnsi="Times New Roman" w:cs="Times New Roman"/>
          <w:bCs/>
          <w:sz w:val="22"/>
          <w14:ligatures w14:val="none"/>
        </w:rPr>
        <w:t>中标人需严格按照国家规定给所有的员工缴纳社会保险（包括养老、医疗、工伤、生育险、失业保险等）。</w:t>
      </w:r>
    </w:p>
    <w:p w14:paraId="07CB618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⑥</w:t>
      </w:r>
      <w:r w:rsidRPr="00DE2F85">
        <w:rPr>
          <w:rFonts w:ascii="Times New Roman" w:eastAsia="宋体" w:hAnsi="Times New Roman" w:cs="Times New Roman"/>
          <w:bCs/>
          <w:sz w:val="22"/>
          <w14:ligatures w14:val="none"/>
        </w:rPr>
        <w:t>中标人需自行负责其招聘员工的一切工资、福利；如发生工伤、疾病乃至死亡的一切责任及费用由服务公司全部负责；服务公司应严格遵守国家有关的法律、法规及行业标准。</w:t>
      </w:r>
    </w:p>
    <w:p w14:paraId="206A2FF9"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⑦</w:t>
      </w:r>
      <w:r w:rsidRPr="00DE2F85">
        <w:rPr>
          <w:rFonts w:ascii="Times New Roman" w:eastAsia="宋体" w:hAnsi="Times New Roman" w:cs="Times New Roman"/>
          <w:bCs/>
          <w:sz w:val="22"/>
          <w14:ligatures w14:val="none"/>
        </w:rPr>
        <w:t>全部服务人员的工作时间应严格按国家有关法律、法规要求的标准执行，因工作原因产生的加班（含节假日加班）应严格按国家有关法律、法规要求的标准给付员工加班薪资。</w:t>
      </w:r>
    </w:p>
    <w:p w14:paraId="24BF1D74"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lastRenderedPageBreak/>
        <w:t>⑧</w:t>
      </w:r>
      <w:r w:rsidRPr="00DE2F85">
        <w:rPr>
          <w:rFonts w:ascii="Times New Roman" w:eastAsia="宋体" w:hAnsi="Times New Roman" w:cs="Times New Roman"/>
          <w:bCs/>
          <w:sz w:val="22"/>
          <w14:ligatures w14:val="none"/>
        </w:rPr>
        <w:t>所有服务人员在入校服务时都必须经体检合格后才能上岗。</w:t>
      </w:r>
    </w:p>
    <w:p w14:paraId="52D9B53E" w14:textId="77777777" w:rsidR="00DE2F85" w:rsidRPr="00DE2F85" w:rsidRDefault="00DE2F85" w:rsidP="00DE2F85">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Cambria Math" w:eastAsia="宋体" w:hAnsi="Cambria Math" w:cs="Cambria Math"/>
          <w:bCs/>
          <w:sz w:val="22"/>
          <w14:ligatures w14:val="none"/>
        </w:rPr>
        <w:t>⑨</w:t>
      </w:r>
      <w:r w:rsidRPr="00DE2F85">
        <w:rPr>
          <w:rFonts w:ascii="Times New Roman" w:eastAsia="宋体" w:hAnsi="Times New Roman" w:cs="Times New Roman"/>
          <w:bCs/>
          <w:sz w:val="22"/>
          <w14:ligatures w14:val="none"/>
        </w:rPr>
        <w:t>中标人应购买公众责任险和员工的意外保险。</w:t>
      </w:r>
    </w:p>
    <w:p w14:paraId="050AFE05" w14:textId="77777777" w:rsidR="00DE2F85" w:rsidRPr="00DE2F85" w:rsidRDefault="00DE2F85" w:rsidP="00DE2F85">
      <w:pPr>
        <w:widowControl/>
        <w:jc w:val="left"/>
        <w:rPr>
          <w:rFonts w:ascii="Times New Roman" w:eastAsia="宋体" w:hAnsi="Times New Roman" w:cs="Times New Roman"/>
          <w:bCs/>
          <w:sz w:val="22"/>
          <w14:ligatures w14:val="none"/>
        </w:rPr>
      </w:pPr>
    </w:p>
    <w:p w14:paraId="11BFA7E9"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 xml:space="preserve">10 </w:t>
      </w:r>
      <w:r w:rsidRPr="00DE2F85">
        <w:rPr>
          <w:rFonts w:ascii="Times New Roman" w:eastAsia="宋体" w:hAnsi="Times New Roman" w:cs="Times New Roman"/>
          <w:b/>
          <w:bCs/>
          <w:sz w:val="22"/>
          <w14:ligatures w14:val="none"/>
        </w:rPr>
        <w:t>安全文明作业要求和应急处置要求</w:t>
      </w:r>
      <w:bookmarkEnd w:id="32"/>
    </w:p>
    <w:p w14:paraId="009961ED"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bCs/>
          <w:sz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74E7121"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2</w:t>
      </w:r>
      <w:r w:rsidRPr="00DE2F85">
        <w:rPr>
          <w:rFonts w:ascii="Times New Roman" w:eastAsia="宋体" w:hAnsi="Times New Roman" w:cs="Times New Roman"/>
          <w:bCs/>
          <w:sz w:val="22"/>
          <w14:ligatures w14:val="none"/>
        </w:rPr>
        <w:t>）中标人在项目实施期间，必须遵守国家与上海市各项有关安全作业规章、规范与制度，建立动用明火申请批准制度，安全用电等制度，确保杜绝各类事故的发生。</w:t>
      </w:r>
    </w:p>
    <w:p w14:paraId="3756C306"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3</w:t>
      </w:r>
      <w:r w:rsidRPr="00DE2F85">
        <w:rPr>
          <w:rFonts w:ascii="Times New Roman" w:eastAsia="宋体" w:hAnsi="Times New Roman" w:cs="Times New Roman"/>
          <w:bCs/>
          <w:sz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16849FD3"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4</w:t>
      </w:r>
      <w:r w:rsidRPr="00DE2F85">
        <w:rPr>
          <w:rFonts w:ascii="Times New Roman" w:eastAsia="宋体" w:hAnsi="Times New Roman" w:cs="Times New Roman"/>
          <w:bCs/>
          <w:sz w:val="22"/>
          <w14:ligatures w14:val="none"/>
        </w:rPr>
        <w:t>）中标人在提供物业服务时必须保护好服务区域内的环境和原有建筑、装饰与设施，保证环境和原有建筑、装饰与设施完好。</w:t>
      </w:r>
    </w:p>
    <w:p w14:paraId="78F42D54"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5</w:t>
      </w:r>
      <w:r w:rsidRPr="00DE2F85">
        <w:rPr>
          <w:rFonts w:ascii="Times New Roman" w:eastAsia="宋体" w:hAnsi="Times New Roman" w:cs="Times New Roman"/>
          <w:bCs/>
          <w:sz w:val="22"/>
          <w14:ligatures w14:val="none"/>
        </w:rPr>
        <w:t>）各投标人在投标文件中要结合本项目的特点和采购人上述的具体要求制定相应的安全文明施工措施。</w:t>
      </w:r>
    </w:p>
    <w:p w14:paraId="4A7BDAE3"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6</w:t>
      </w:r>
      <w:r w:rsidRPr="00DE2F85">
        <w:rPr>
          <w:rFonts w:ascii="Times New Roman" w:eastAsia="宋体" w:hAnsi="Times New Roman" w:cs="Times New Roman"/>
          <w:bCs/>
          <w:sz w:val="22"/>
          <w14:ligatures w14:val="none"/>
        </w:rPr>
        <w:t>）建立突发事件应急处置方案，定期开展防灾防火应急疏散演练，并做好相应记录。</w:t>
      </w:r>
    </w:p>
    <w:p w14:paraId="0C891B8C"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）中标人应提供</w:t>
      </w:r>
      <w:r w:rsidRPr="00DE2F85">
        <w:rPr>
          <w:rFonts w:ascii="Times New Roman" w:eastAsia="宋体" w:hAnsi="Times New Roman" w:cs="Times New Roman"/>
          <w:bCs/>
          <w:sz w:val="22"/>
          <w14:ligatures w14:val="none"/>
        </w:rPr>
        <w:t>7</w:t>
      </w:r>
      <w:r w:rsidRPr="00DE2F85">
        <w:rPr>
          <w:rFonts w:ascii="Times New Roman" w:eastAsia="宋体" w:hAnsi="Times New Roman" w:cs="Times New Roman"/>
          <w:bCs/>
          <w:sz w:val="22"/>
          <w14:ligatures w14:val="none"/>
        </w:rPr>
        <w:t>天</w:t>
      </w:r>
      <w:r w:rsidRPr="00DE2F85">
        <w:rPr>
          <w:rFonts w:ascii="Times New Roman" w:eastAsia="宋体" w:hAnsi="Times New Roman" w:cs="Times New Roman"/>
          <w:bCs/>
          <w:sz w:val="22"/>
          <w14:ligatures w14:val="none"/>
        </w:rPr>
        <w:t>×24</w:t>
      </w:r>
      <w:r w:rsidRPr="00DE2F85">
        <w:rPr>
          <w:rFonts w:ascii="Times New Roman" w:eastAsia="宋体" w:hAnsi="Times New Roman" w:cs="Times New Roman"/>
          <w:bCs/>
          <w:sz w:val="22"/>
          <w14:ligatures w14:val="none"/>
        </w:rPr>
        <w:t>小时应急响应服务，若合同期间发生紧急情况、重大事件及其他需要中标人配合的，中标人应快速、及时赶到现场，根据采购人要求实施相关应急处理，并协同有关单位和部门做好相关善后工作。</w:t>
      </w:r>
    </w:p>
    <w:p w14:paraId="02F27E9D"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5" w:name="_Toc188457458"/>
      <w:r w:rsidRPr="00DE2F85">
        <w:rPr>
          <w:rFonts w:ascii="Times New Roman" w:eastAsia="宋体" w:hAnsi="Times New Roman" w:cs="Times New Roman"/>
          <w:b/>
          <w:bCs/>
          <w:sz w:val="22"/>
          <w14:ligatures w14:val="none"/>
        </w:rPr>
        <w:t>11</w:t>
      </w:r>
      <w:r w:rsidRPr="00DE2F85">
        <w:rPr>
          <w:rFonts w:ascii="Times New Roman" w:eastAsia="宋体" w:hAnsi="Times New Roman" w:cs="Times New Roman"/>
          <w:b/>
          <w:bCs/>
          <w:sz w:val="22"/>
          <w14:ligatures w14:val="none"/>
        </w:rPr>
        <w:t>考核管理办法和要求</w:t>
      </w:r>
      <w:bookmarkEnd w:id="35"/>
    </w:p>
    <w:p w14:paraId="2BEFFBB8"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（一）考核依据</w:t>
      </w:r>
    </w:p>
    <w:p w14:paraId="30987B8B"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物业服务合同、招标文件所委托的物业管理服务范围、服务内容、服务要求（标准）和投标文件。</w:t>
      </w:r>
    </w:p>
    <w:p w14:paraId="64C848BA"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（二）考核等级</w:t>
      </w:r>
    </w:p>
    <w:p w14:paraId="729B017A"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w:t>
      </w:r>
      <w:r w:rsidRPr="00DE2F85">
        <w:rPr>
          <w:rFonts w:ascii="Times New Roman" w:eastAsia="宋体" w:hAnsi="Times New Roman" w:cs="Times New Roman"/>
          <w:sz w:val="22"/>
          <w14:ligatures w14:val="none"/>
        </w:rPr>
        <w:t>、考核分</w:t>
      </w:r>
      <w:r w:rsidRPr="00DE2F85">
        <w:rPr>
          <w:rFonts w:ascii="Times New Roman" w:eastAsia="宋体" w:hAnsi="Times New Roman" w:cs="Times New Roman"/>
          <w:sz w:val="22"/>
          <w14:ligatures w14:val="none"/>
        </w:rPr>
        <w:t>90</w:t>
      </w:r>
      <w:r w:rsidRPr="00DE2F85">
        <w:rPr>
          <w:rFonts w:ascii="Times New Roman" w:eastAsia="宋体" w:hAnsi="Times New Roman" w:cs="Times New Roman"/>
          <w:sz w:val="22"/>
          <w14:ligatures w14:val="none"/>
        </w:rPr>
        <w:t>分（含</w:t>
      </w:r>
      <w:r w:rsidRPr="00DE2F85">
        <w:rPr>
          <w:rFonts w:ascii="Times New Roman" w:eastAsia="宋体" w:hAnsi="Times New Roman" w:cs="Times New Roman"/>
          <w:sz w:val="22"/>
          <w14:ligatures w14:val="none"/>
        </w:rPr>
        <w:t>90</w:t>
      </w:r>
      <w:r w:rsidRPr="00DE2F85">
        <w:rPr>
          <w:rFonts w:ascii="Times New Roman" w:eastAsia="宋体" w:hAnsi="Times New Roman" w:cs="Times New Roman"/>
          <w:sz w:val="22"/>
          <w14:ligatures w14:val="none"/>
        </w:rPr>
        <w:t>分）以上为优秀。</w:t>
      </w:r>
    </w:p>
    <w:p w14:paraId="3F949377"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2</w:t>
      </w:r>
      <w:r w:rsidRPr="00DE2F85">
        <w:rPr>
          <w:rFonts w:ascii="Times New Roman" w:eastAsia="宋体" w:hAnsi="Times New Roman" w:cs="Times New Roman"/>
          <w:sz w:val="22"/>
          <w14:ligatures w14:val="none"/>
        </w:rPr>
        <w:t>、考核分</w:t>
      </w:r>
      <w:r w:rsidRPr="00DE2F85">
        <w:rPr>
          <w:rFonts w:ascii="Times New Roman" w:eastAsia="宋体" w:hAnsi="Times New Roman" w:cs="Times New Roman"/>
          <w:sz w:val="22"/>
          <w14:ligatures w14:val="none"/>
        </w:rPr>
        <w:t>89</w:t>
      </w:r>
      <w:r w:rsidRPr="00DE2F85">
        <w:rPr>
          <w:rFonts w:ascii="Times New Roman" w:eastAsia="宋体" w:hAnsi="Times New Roman" w:cs="Times New Roman"/>
          <w:sz w:val="22"/>
          <w14:ligatures w14:val="none"/>
        </w:rPr>
        <w:t>分～</w:t>
      </w:r>
      <w:r w:rsidRPr="00DE2F85">
        <w:rPr>
          <w:rFonts w:ascii="Times New Roman" w:eastAsia="宋体" w:hAnsi="Times New Roman" w:cs="Times New Roman"/>
          <w:sz w:val="22"/>
          <w14:ligatures w14:val="none"/>
        </w:rPr>
        <w:t>70</w:t>
      </w:r>
      <w:r w:rsidRPr="00DE2F85">
        <w:rPr>
          <w:rFonts w:ascii="Times New Roman" w:eastAsia="宋体" w:hAnsi="Times New Roman" w:cs="Times New Roman"/>
          <w:sz w:val="22"/>
          <w14:ligatures w14:val="none"/>
        </w:rPr>
        <w:t>分为合格。</w:t>
      </w:r>
    </w:p>
    <w:p w14:paraId="41EA16AB"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、考核分</w:t>
      </w:r>
      <w:r w:rsidRPr="00DE2F85">
        <w:rPr>
          <w:rFonts w:ascii="Times New Roman" w:eastAsia="宋体" w:hAnsi="Times New Roman" w:cs="Times New Roman"/>
          <w:sz w:val="22"/>
          <w14:ligatures w14:val="none"/>
        </w:rPr>
        <w:t>69</w:t>
      </w:r>
      <w:r w:rsidRPr="00DE2F85">
        <w:rPr>
          <w:rFonts w:ascii="Times New Roman" w:eastAsia="宋体" w:hAnsi="Times New Roman" w:cs="Times New Roman"/>
          <w:sz w:val="22"/>
          <w14:ligatures w14:val="none"/>
        </w:rPr>
        <w:t>分～</w:t>
      </w:r>
      <w:r w:rsidRPr="00DE2F85">
        <w:rPr>
          <w:rFonts w:ascii="Times New Roman" w:eastAsia="宋体" w:hAnsi="Times New Roman" w:cs="Times New Roman"/>
          <w:sz w:val="22"/>
          <w14:ligatures w14:val="none"/>
        </w:rPr>
        <w:t>60</w:t>
      </w:r>
      <w:r w:rsidRPr="00DE2F85">
        <w:rPr>
          <w:rFonts w:ascii="Times New Roman" w:eastAsia="宋体" w:hAnsi="Times New Roman" w:cs="Times New Roman"/>
          <w:sz w:val="22"/>
          <w14:ligatures w14:val="none"/>
        </w:rPr>
        <w:t>分为基本合格。</w:t>
      </w:r>
    </w:p>
    <w:p w14:paraId="4C74812D"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4</w:t>
      </w:r>
      <w:r w:rsidRPr="00DE2F85">
        <w:rPr>
          <w:rFonts w:ascii="Times New Roman" w:eastAsia="宋体" w:hAnsi="Times New Roman" w:cs="Times New Roman"/>
          <w:sz w:val="22"/>
          <w14:ligatures w14:val="none"/>
        </w:rPr>
        <w:t>、考核分</w:t>
      </w:r>
      <w:r w:rsidRPr="00DE2F85">
        <w:rPr>
          <w:rFonts w:ascii="Times New Roman" w:eastAsia="宋体" w:hAnsi="Times New Roman" w:cs="Times New Roman"/>
          <w:sz w:val="22"/>
          <w14:ligatures w14:val="none"/>
        </w:rPr>
        <w:t>60</w:t>
      </w:r>
      <w:r w:rsidRPr="00DE2F85">
        <w:rPr>
          <w:rFonts w:ascii="Times New Roman" w:eastAsia="宋体" w:hAnsi="Times New Roman" w:cs="Times New Roman"/>
          <w:sz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DE2F85" w:rsidRPr="00DE2F85" w14:paraId="20B5B2EC" w14:textId="77777777" w:rsidTr="003D3164">
        <w:trPr>
          <w:jc w:val="center"/>
        </w:trPr>
        <w:tc>
          <w:tcPr>
            <w:tcW w:w="2260" w:type="dxa"/>
          </w:tcPr>
          <w:p w14:paraId="2C8C7A22" w14:textId="77777777" w:rsidR="00DE2F85" w:rsidRPr="00DE2F85" w:rsidRDefault="00DE2F85" w:rsidP="00DE2F85">
            <w:pPr>
              <w:widowControl/>
              <w:spacing w:line="360" w:lineRule="atLeast"/>
              <w:jc w:val="center"/>
              <w:rPr>
                <w:rFonts w:ascii="Times New Roman" w:eastAsia="宋体" w:hAnsi="Times New Roman" w:cs="Times New Roman"/>
                <w:color w:val="000000"/>
                <w:kern w:val="0"/>
                <w:sz w:val="22"/>
                <w14:ligatures w14:val="none"/>
              </w:rPr>
            </w:pPr>
            <w:r w:rsidRPr="00DE2F85">
              <w:rPr>
                <w:rFonts w:ascii="Times New Roman" w:eastAsia="宋体" w:hAnsi="Times New Roman" w:cs="Times New Roman"/>
                <w:color w:val="000000"/>
                <w:kern w:val="0"/>
                <w:sz w:val="22"/>
                <w14:ligatures w14:val="none"/>
              </w:rPr>
              <w:t>考核单位</w:t>
            </w:r>
          </w:p>
        </w:tc>
        <w:tc>
          <w:tcPr>
            <w:tcW w:w="2260" w:type="dxa"/>
            <w:tcMar>
              <w:top w:w="0" w:type="dxa"/>
              <w:left w:w="108" w:type="dxa"/>
              <w:bottom w:w="0" w:type="dxa"/>
              <w:right w:w="108" w:type="dxa"/>
            </w:tcMar>
          </w:tcPr>
          <w:p w14:paraId="24363B93"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考核分</w:t>
            </w:r>
          </w:p>
        </w:tc>
        <w:tc>
          <w:tcPr>
            <w:tcW w:w="2554" w:type="dxa"/>
            <w:tcMar>
              <w:top w:w="0" w:type="dxa"/>
              <w:left w:w="108" w:type="dxa"/>
              <w:bottom w:w="0" w:type="dxa"/>
              <w:right w:w="108" w:type="dxa"/>
            </w:tcMar>
          </w:tcPr>
          <w:p w14:paraId="4F984C58"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等级</w:t>
            </w:r>
          </w:p>
        </w:tc>
      </w:tr>
      <w:tr w:rsidR="00DE2F85" w:rsidRPr="00DE2F85" w14:paraId="7BAA2F44" w14:textId="77777777" w:rsidTr="003D3164">
        <w:trPr>
          <w:jc w:val="center"/>
        </w:trPr>
        <w:tc>
          <w:tcPr>
            <w:tcW w:w="2260" w:type="dxa"/>
            <w:vMerge w:val="restart"/>
            <w:vAlign w:val="center"/>
          </w:tcPr>
          <w:p w14:paraId="759DD13C" w14:textId="77777777" w:rsidR="00DE2F85" w:rsidRPr="00DE2F85" w:rsidRDefault="00DE2F85" w:rsidP="00DE2F85">
            <w:pPr>
              <w:widowControl/>
              <w:spacing w:line="360" w:lineRule="atLeast"/>
              <w:jc w:val="center"/>
              <w:rPr>
                <w:rFonts w:ascii="Times New Roman" w:eastAsia="宋体" w:hAnsi="Times New Roman" w:cs="Times New Roman"/>
                <w:color w:val="000000"/>
                <w:kern w:val="0"/>
                <w:sz w:val="22"/>
                <w14:ligatures w14:val="none"/>
              </w:rPr>
            </w:pPr>
            <w:r w:rsidRPr="00DE2F85">
              <w:rPr>
                <w:rFonts w:ascii="宋体" w:eastAsia="宋体" w:hAnsi="宋体" w:cs="宋体"/>
                <w:color w:val="000000"/>
                <w:kern w:val="0"/>
                <w:sz w:val="22"/>
                <w14:ligatures w14:val="none"/>
              </w:rPr>
              <w:t>上海市浦东新区进才书院学校</w:t>
            </w:r>
            <w:r w:rsidRPr="00DE2F85">
              <w:rPr>
                <w:rFonts w:ascii="宋体" w:eastAsia="宋体" w:hAnsi="宋体" w:cs="宋体"/>
                <w:color w:val="000000"/>
                <w:kern w:val="0"/>
                <w:sz w:val="22"/>
                <w14:ligatures w14:val="none"/>
              </w:rPr>
              <w:tab/>
            </w:r>
          </w:p>
        </w:tc>
        <w:tc>
          <w:tcPr>
            <w:tcW w:w="2260" w:type="dxa"/>
            <w:tcMar>
              <w:top w:w="0" w:type="dxa"/>
              <w:left w:w="108" w:type="dxa"/>
              <w:bottom w:w="0" w:type="dxa"/>
              <w:right w:w="108" w:type="dxa"/>
            </w:tcMar>
          </w:tcPr>
          <w:p w14:paraId="4270F244"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90</w:t>
            </w:r>
            <w:r w:rsidRPr="00DE2F85">
              <w:rPr>
                <w:rFonts w:ascii="Times New Roman" w:eastAsia="宋体" w:hAnsi="Times New Roman" w:cs="Times New Roman"/>
                <w:color w:val="000000"/>
                <w:kern w:val="0"/>
                <w:sz w:val="22"/>
                <w14:ligatures w14:val="none"/>
              </w:rPr>
              <w:t>分以上</w:t>
            </w:r>
          </w:p>
        </w:tc>
        <w:tc>
          <w:tcPr>
            <w:tcW w:w="2554" w:type="dxa"/>
            <w:tcMar>
              <w:top w:w="0" w:type="dxa"/>
              <w:left w:w="108" w:type="dxa"/>
              <w:bottom w:w="0" w:type="dxa"/>
              <w:right w:w="108" w:type="dxa"/>
            </w:tcMar>
          </w:tcPr>
          <w:p w14:paraId="020B0422"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优秀</w:t>
            </w:r>
          </w:p>
        </w:tc>
      </w:tr>
      <w:tr w:rsidR="00DE2F85" w:rsidRPr="00DE2F85" w14:paraId="6017C6A9" w14:textId="77777777" w:rsidTr="003D3164">
        <w:trPr>
          <w:jc w:val="center"/>
        </w:trPr>
        <w:tc>
          <w:tcPr>
            <w:tcW w:w="2260" w:type="dxa"/>
            <w:vMerge/>
          </w:tcPr>
          <w:p w14:paraId="4AE43645" w14:textId="77777777" w:rsidR="00DE2F85" w:rsidRPr="00DE2F85" w:rsidRDefault="00DE2F85" w:rsidP="00DE2F85">
            <w:pPr>
              <w:widowControl/>
              <w:spacing w:line="360" w:lineRule="atLeast"/>
              <w:jc w:val="center"/>
              <w:rPr>
                <w:rFonts w:ascii="Times New Roman" w:eastAsia="宋体" w:hAnsi="Times New Roman" w:cs="Times New Roman"/>
                <w:color w:val="000000"/>
                <w:kern w:val="0"/>
                <w:sz w:val="22"/>
                <w14:ligatures w14:val="none"/>
              </w:rPr>
            </w:pPr>
          </w:p>
        </w:tc>
        <w:tc>
          <w:tcPr>
            <w:tcW w:w="2260" w:type="dxa"/>
            <w:tcMar>
              <w:top w:w="0" w:type="dxa"/>
              <w:left w:w="108" w:type="dxa"/>
              <w:bottom w:w="0" w:type="dxa"/>
              <w:right w:w="108" w:type="dxa"/>
            </w:tcMar>
          </w:tcPr>
          <w:p w14:paraId="3002DB7F"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89</w:t>
            </w:r>
            <w:r w:rsidRPr="00DE2F85">
              <w:rPr>
                <w:rFonts w:ascii="Times New Roman" w:eastAsia="宋体" w:hAnsi="Times New Roman" w:cs="Times New Roman"/>
                <w:color w:val="000000"/>
                <w:kern w:val="0"/>
                <w:sz w:val="22"/>
                <w14:ligatures w14:val="none"/>
              </w:rPr>
              <w:t>分～</w:t>
            </w:r>
            <w:r w:rsidRPr="00DE2F85">
              <w:rPr>
                <w:rFonts w:ascii="Times New Roman" w:eastAsia="宋体" w:hAnsi="Times New Roman" w:cs="Times New Roman"/>
                <w:color w:val="000000"/>
                <w:kern w:val="0"/>
                <w:sz w:val="22"/>
                <w14:ligatures w14:val="none"/>
              </w:rPr>
              <w:t>70</w:t>
            </w:r>
            <w:r w:rsidRPr="00DE2F85">
              <w:rPr>
                <w:rFonts w:ascii="Times New Roman" w:eastAsia="宋体" w:hAnsi="Times New Roman" w:cs="Times New Roman"/>
                <w:color w:val="000000"/>
                <w:kern w:val="0"/>
                <w:sz w:val="22"/>
                <w14:ligatures w14:val="none"/>
              </w:rPr>
              <w:t>分</w:t>
            </w:r>
          </w:p>
        </w:tc>
        <w:tc>
          <w:tcPr>
            <w:tcW w:w="2554" w:type="dxa"/>
            <w:tcMar>
              <w:top w:w="0" w:type="dxa"/>
              <w:left w:w="108" w:type="dxa"/>
              <w:bottom w:w="0" w:type="dxa"/>
              <w:right w:w="108" w:type="dxa"/>
            </w:tcMar>
          </w:tcPr>
          <w:p w14:paraId="78AB5639"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合格</w:t>
            </w:r>
          </w:p>
        </w:tc>
      </w:tr>
      <w:tr w:rsidR="00DE2F85" w:rsidRPr="00DE2F85" w14:paraId="4BA8270E" w14:textId="77777777" w:rsidTr="003D3164">
        <w:trPr>
          <w:jc w:val="center"/>
        </w:trPr>
        <w:tc>
          <w:tcPr>
            <w:tcW w:w="2260" w:type="dxa"/>
            <w:vMerge/>
          </w:tcPr>
          <w:p w14:paraId="0B2D2846" w14:textId="77777777" w:rsidR="00DE2F85" w:rsidRPr="00DE2F85" w:rsidRDefault="00DE2F85" w:rsidP="00DE2F85">
            <w:pPr>
              <w:widowControl/>
              <w:spacing w:line="360" w:lineRule="atLeast"/>
              <w:jc w:val="center"/>
              <w:rPr>
                <w:rFonts w:ascii="Times New Roman" w:eastAsia="宋体" w:hAnsi="Times New Roman" w:cs="Times New Roman"/>
                <w:color w:val="000000"/>
                <w:kern w:val="0"/>
                <w:sz w:val="22"/>
                <w14:ligatures w14:val="none"/>
              </w:rPr>
            </w:pPr>
          </w:p>
        </w:tc>
        <w:tc>
          <w:tcPr>
            <w:tcW w:w="2260" w:type="dxa"/>
            <w:tcMar>
              <w:top w:w="0" w:type="dxa"/>
              <w:left w:w="108" w:type="dxa"/>
              <w:bottom w:w="0" w:type="dxa"/>
              <w:right w:w="108" w:type="dxa"/>
            </w:tcMar>
          </w:tcPr>
          <w:p w14:paraId="5E6EC7F7"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69</w:t>
            </w:r>
            <w:r w:rsidRPr="00DE2F85">
              <w:rPr>
                <w:rFonts w:ascii="Times New Roman" w:eastAsia="宋体" w:hAnsi="Times New Roman" w:cs="Times New Roman"/>
                <w:color w:val="000000"/>
                <w:kern w:val="0"/>
                <w:sz w:val="22"/>
                <w14:ligatures w14:val="none"/>
              </w:rPr>
              <w:t>分～</w:t>
            </w:r>
            <w:r w:rsidRPr="00DE2F85">
              <w:rPr>
                <w:rFonts w:ascii="Times New Roman" w:eastAsia="宋体" w:hAnsi="Times New Roman" w:cs="Times New Roman"/>
                <w:color w:val="000000"/>
                <w:kern w:val="0"/>
                <w:sz w:val="22"/>
                <w14:ligatures w14:val="none"/>
              </w:rPr>
              <w:t>60</w:t>
            </w:r>
            <w:r w:rsidRPr="00DE2F85">
              <w:rPr>
                <w:rFonts w:ascii="Times New Roman" w:eastAsia="宋体" w:hAnsi="Times New Roman" w:cs="Times New Roman"/>
                <w:color w:val="000000"/>
                <w:kern w:val="0"/>
                <w:sz w:val="22"/>
                <w14:ligatures w14:val="none"/>
              </w:rPr>
              <w:t>分</w:t>
            </w:r>
          </w:p>
        </w:tc>
        <w:tc>
          <w:tcPr>
            <w:tcW w:w="2554" w:type="dxa"/>
            <w:tcMar>
              <w:top w:w="0" w:type="dxa"/>
              <w:left w:w="108" w:type="dxa"/>
              <w:bottom w:w="0" w:type="dxa"/>
              <w:right w:w="108" w:type="dxa"/>
            </w:tcMar>
          </w:tcPr>
          <w:p w14:paraId="5AFA33F5"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基本合格</w:t>
            </w:r>
          </w:p>
        </w:tc>
      </w:tr>
      <w:tr w:rsidR="00DE2F85" w:rsidRPr="00DE2F85" w14:paraId="6EB275F2" w14:textId="77777777" w:rsidTr="003D3164">
        <w:trPr>
          <w:jc w:val="center"/>
        </w:trPr>
        <w:tc>
          <w:tcPr>
            <w:tcW w:w="2260" w:type="dxa"/>
            <w:vMerge/>
          </w:tcPr>
          <w:p w14:paraId="0CEF10E4" w14:textId="77777777" w:rsidR="00DE2F85" w:rsidRPr="00DE2F85" w:rsidRDefault="00DE2F85" w:rsidP="00DE2F85">
            <w:pPr>
              <w:widowControl/>
              <w:spacing w:line="360" w:lineRule="atLeast"/>
              <w:jc w:val="center"/>
              <w:rPr>
                <w:rFonts w:ascii="Times New Roman" w:eastAsia="宋体" w:hAnsi="Times New Roman" w:cs="Times New Roman"/>
                <w:color w:val="000000"/>
                <w:kern w:val="0"/>
                <w:sz w:val="22"/>
                <w14:ligatures w14:val="none"/>
              </w:rPr>
            </w:pPr>
          </w:p>
        </w:tc>
        <w:tc>
          <w:tcPr>
            <w:tcW w:w="2260" w:type="dxa"/>
            <w:tcMar>
              <w:top w:w="0" w:type="dxa"/>
              <w:left w:w="108" w:type="dxa"/>
              <w:bottom w:w="0" w:type="dxa"/>
              <w:right w:w="108" w:type="dxa"/>
            </w:tcMar>
          </w:tcPr>
          <w:p w14:paraId="4A67B546"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60</w:t>
            </w:r>
            <w:r w:rsidRPr="00DE2F85">
              <w:rPr>
                <w:rFonts w:ascii="Times New Roman" w:eastAsia="宋体" w:hAnsi="Times New Roman" w:cs="Times New Roman"/>
                <w:color w:val="000000"/>
                <w:kern w:val="0"/>
                <w:sz w:val="22"/>
                <w14:ligatures w14:val="none"/>
              </w:rPr>
              <w:t>分以下</w:t>
            </w:r>
          </w:p>
        </w:tc>
        <w:tc>
          <w:tcPr>
            <w:tcW w:w="2554" w:type="dxa"/>
            <w:tcMar>
              <w:top w:w="0" w:type="dxa"/>
              <w:left w:w="108" w:type="dxa"/>
              <w:bottom w:w="0" w:type="dxa"/>
              <w:right w:w="108" w:type="dxa"/>
            </w:tcMar>
          </w:tcPr>
          <w:p w14:paraId="07A20BFC" w14:textId="77777777" w:rsidR="00DE2F85" w:rsidRPr="00DE2F85" w:rsidRDefault="00DE2F85" w:rsidP="00DE2F85">
            <w:pPr>
              <w:widowControl/>
              <w:spacing w:line="360" w:lineRule="atLeast"/>
              <w:jc w:val="center"/>
              <w:rPr>
                <w:rFonts w:ascii="Times New Roman" w:eastAsia="宋体" w:hAnsi="Times New Roman" w:cs="Times New Roman"/>
                <w:kern w:val="0"/>
                <w:sz w:val="22"/>
                <w14:ligatures w14:val="none"/>
              </w:rPr>
            </w:pPr>
            <w:r w:rsidRPr="00DE2F85">
              <w:rPr>
                <w:rFonts w:ascii="Times New Roman" w:eastAsia="宋体" w:hAnsi="Times New Roman" w:cs="Times New Roman"/>
                <w:color w:val="000000"/>
                <w:kern w:val="0"/>
                <w:sz w:val="22"/>
                <w14:ligatures w14:val="none"/>
              </w:rPr>
              <w:t>不合格</w:t>
            </w:r>
          </w:p>
        </w:tc>
      </w:tr>
    </w:tbl>
    <w:p w14:paraId="4F63B5FB"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p>
    <w:p w14:paraId="3F493BC5" w14:textId="77777777" w:rsidR="00DE2F85" w:rsidRPr="00DE2F85" w:rsidRDefault="00DE2F85" w:rsidP="00DE2F85">
      <w:pPr>
        <w:widowControl/>
        <w:spacing w:line="300" w:lineRule="auto"/>
        <w:ind w:firstLineChars="200" w:firstLine="440"/>
        <w:jc w:val="left"/>
        <w:rPr>
          <w:rFonts w:ascii="Times New Roman" w:eastAsia="宋体" w:hAnsi="Times New Roman" w:cs="Times New Roman"/>
          <w:color w:val="000000"/>
          <w:kern w:val="0"/>
          <w:sz w:val="22"/>
          <w14:ligatures w14:val="none"/>
        </w:rPr>
      </w:pPr>
      <w:r w:rsidRPr="00DE2F85">
        <w:rPr>
          <w:rFonts w:ascii="Times New Roman" w:eastAsia="宋体" w:hAnsi="Times New Roman" w:cs="Times New Roman"/>
          <w:color w:val="000000"/>
          <w:kern w:val="0"/>
          <w:sz w:val="22"/>
          <w14:ligatures w14:val="none"/>
        </w:rPr>
        <w:t>奖惩措施：考核等级结果是</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优秀</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合格</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基本合格</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的，支付合同费用的</w:t>
      </w:r>
      <w:r w:rsidRPr="00DE2F85">
        <w:rPr>
          <w:rFonts w:ascii="Times New Roman" w:eastAsia="宋体" w:hAnsi="Times New Roman" w:cs="Times New Roman"/>
          <w:color w:val="000000"/>
          <w:kern w:val="0"/>
          <w:sz w:val="22"/>
          <w14:ligatures w14:val="none"/>
        </w:rPr>
        <w:t>100%</w:t>
      </w:r>
      <w:r w:rsidRPr="00DE2F85">
        <w:rPr>
          <w:rFonts w:ascii="Times New Roman" w:eastAsia="宋体" w:hAnsi="Times New Roman" w:cs="Times New Roman"/>
          <w:color w:val="000000"/>
          <w:kern w:val="0"/>
          <w:sz w:val="22"/>
          <w14:ligatures w14:val="none"/>
        </w:rPr>
        <w:t>；连续三次考核等级结果是</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不合格</w:t>
      </w:r>
      <w:r w:rsidRPr="00DE2F85">
        <w:rPr>
          <w:rFonts w:ascii="Times New Roman" w:eastAsia="宋体" w:hAnsi="Times New Roman" w:cs="Times New Roman"/>
          <w:color w:val="000000"/>
          <w:kern w:val="0"/>
          <w:sz w:val="22"/>
          <w14:ligatures w14:val="none"/>
        </w:rPr>
        <w:t>”</w:t>
      </w:r>
      <w:r w:rsidRPr="00DE2F85">
        <w:rPr>
          <w:rFonts w:ascii="Times New Roman" w:eastAsia="宋体" w:hAnsi="Times New Roman" w:cs="Times New Roman"/>
          <w:color w:val="000000"/>
          <w:kern w:val="0"/>
          <w:sz w:val="22"/>
          <w14:ligatures w14:val="none"/>
        </w:rPr>
        <w:t>的，支付合同费用的</w:t>
      </w:r>
      <w:r w:rsidRPr="00DE2F85">
        <w:rPr>
          <w:rFonts w:ascii="Times New Roman" w:eastAsia="宋体" w:hAnsi="Times New Roman" w:cs="Times New Roman"/>
          <w:color w:val="000000"/>
          <w:kern w:val="0"/>
          <w:sz w:val="22"/>
          <w14:ligatures w14:val="none"/>
        </w:rPr>
        <w:t>80%</w:t>
      </w:r>
      <w:r w:rsidRPr="00DE2F85">
        <w:rPr>
          <w:rFonts w:ascii="Times New Roman" w:eastAsia="宋体" w:hAnsi="Times New Roman" w:cs="Times New Roman"/>
          <w:color w:val="000000"/>
          <w:kern w:val="0"/>
          <w:sz w:val="22"/>
          <w14:ligatures w14:val="none"/>
        </w:rPr>
        <w:t>。</w:t>
      </w:r>
    </w:p>
    <w:p w14:paraId="7786C962"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lastRenderedPageBreak/>
        <w:t>（三）考核实施</w:t>
      </w:r>
    </w:p>
    <w:p w14:paraId="08E8A61F" w14:textId="77777777" w:rsidR="00DE2F85" w:rsidRPr="00DE2F85" w:rsidRDefault="00DE2F85" w:rsidP="00DE2F85">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校方组织相关人员成立考核小组（不少于</w:t>
      </w:r>
      <w:r w:rsidRPr="00DE2F85">
        <w:rPr>
          <w:rFonts w:ascii="Times New Roman" w:eastAsia="宋体" w:hAnsi="Times New Roman" w:cs="Times New Roman"/>
          <w:sz w:val="22"/>
          <w14:ligatures w14:val="none"/>
        </w:rPr>
        <w:t>3</w:t>
      </w:r>
      <w:r w:rsidRPr="00DE2F85">
        <w:rPr>
          <w:rFonts w:ascii="Times New Roman" w:eastAsia="宋体" w:hAnsi="Times New Roman" w:cs="Times New Roman"/>
          <w:sz w:val="22"/>
          <w14:ligatures w14:val="none"/>
        </w:rPr>
        <w:t>人），考核组人员查看现场和各类台帐记录，对照物业服务质量考核表（详见下表）逐项打分，各考核人员单独打分取平均值，每月考核一次，每季度汇总（取平均分）。</w:t>
      </w:r>
    </w:p>
    <w:p w14:paraId="6039ADEE" w14:textId="77777777" w:rsidR="00DE2F85" w:rsidRPr="00DE2F85" w:rsidRDefault="00DE2F85" w:rsidP="00DE2F85">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r w:rsidRPr="00DE2F85">
        <w:rPr>
          <w:rFonts w:ascii="Calibri" w:eastAsia="宋体" w:hAnsi="Calibri" w:cs="Times New Roman"/>
          <w:sz w:val="22"/>
          <w14:ligatures w14:val="none"/>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284"/>
        <w:gridCol w:w="808"/>
      </w:tblGrid>
      <w:tr w:rsidR="00DE2F85" w:rsidRPr="00DE2F85" w14:paraId="4CE6EF88" w14:textId="77777777" w:rsidTr="003D3164">
        <w:trPr>
          <w:trHeight w:val="270"/>
          <w:jc w:val="center"/>
        </w:trPr>
        <w:tc>
          <w:tcPr>
            <w:tcW w:w="1372" w:type="dxa"/>
            <w:noWrap/>
            <w:vAlign w:val="center"/>
          </w:tcPr>
          <w:p w14:paraId="1FD265EB"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检查类别</w:t>
            </w:r>
          </w:p>
        </w:tc>
        <w:tc>
          <w:tcPr>
            <w:tcW w:w="1601" w:type="dxa"/>
            <w:vAlign w:val="center"/>
          </w:tcPr>
          <w:p w14:paraId="659CB5C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检查项目</w:t>
            </w:r>
          </w:p>
        </w:tc>
        <w:tc>
          <w:tcPr>
            <w:tcW w:w="993" w:type="dxa"/>
            <w:noWrap/>
            <w:vAlign w:val="center"/>
          </w:tcPr>
          <w:p w14:paraId="47F638C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标准分</w:t>
            </w:r>
          </w:p>
        </w:tc>
        <w:tc>
          <w:tcPr>
            <w:tcW w:w="4284" w:type="dxa"/>
            <w:vAlign w:val="center"/>
          </w:tcPr>
          <w:p w14:paraId="4BEC3D6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检查标准</w:t>
            </w:r>
          </w:p>
        </w:tc>
        <w:tc>
          <w:tcPr>
            <w:tcW w:w="808" w:type="dxa"/>
            <w:noWrap/>
            <w:vAlign w:val="center"/>
          </w:tcPr>
          <w:p w14:paraId="40FD34F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得分</w:t>
            </w:r>
          </w:p>
        </w:tc>
      </w:tr>
      <w:tr w:rsidR="00DE2F85" w:rsidRPr="00DE2F85" w14:paraId="550C7DF7" w14:textId="77777777" w:rsidTr="003D3164">
        <w:trPr>
          <w:trHeight w:val="540"/>
          <w:jc w:val="center"/>
        </w:trPr>
        <w:tc>
          <w:tcPr>
            <w:tcW w:w="1372" w:type="dxa"/>
            <w:vMerge w:val="restart"/>
            <w:noWrap/>
            <w:vAlign w:val="center"/>
          </w:tcPr>
          <w:p w14:paraId="52800687"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综合管理（</w:t>
            </w:r>
            <w:r w:rsidRPr="00DE2F85">
              <w:rPr>
                <w:rFonts w:ascii="Calibri" w:eastAsia="宋体" w:hAnsi="Calibri" w:cs="Times New Roman"/>
                <w:sz w:val="22"/>
                <w14:ligatures w14:val="none"/>
              </w:rPr>
              <w:t>10</w:t>
            </w:r>
            <w:r w:rsidRPr="00DE2F85">
              <w:rPr>
                <w:rFonts w:ascii="Calibri" w:eastAsia="宋体" w:hAnsi="Calibri" w:cs="Times New Roman"/>
                <w:sz w:val="22"/>
                <w14:ligatures w14:val="none"/>
              </w:rPr>
              <w:t>分）</w:t>
            </w:r>
          </w:p>
        </w:tc>
        <w:tc>
          <w:tcPr>
            <w:tcW w:w="1601" w:type="dxa"/>
            <w:vAlign w:val="center"/>
          </w:tcPr>
          <w:p w14:paraId="148745E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管理制度</w:t>
            </w:r>
          </w:p>
        </w:tc>
        <w:tc>
          <w:tcPr>
            <w:tcW w:w="993" w:type="dxa"/>
            <w:noWrap/>
            <w:vAlign w:val="center"/>
          </w:tcPr>
          <w:p w14:paraId="2490A49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5C0775F2"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查看项目管理部日常管理、服务制度（含岗位职责、质量控制、安全管理、员工手册等）是否完善。</w:t>
            </w:r>
          </w:p>
        </w:tc>
        <w:tc>
          <w:tcPr>
            <w:tcW w:w="808" w:type="dxa"/>
            <w:noWrap/>
          </w:tcPr>
          <w:p w14:paraId="2544A22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0D027C8" w14:textId="77777777" w:rsidTr="003D3164">
        <w:trPr>
          <w:trHeight w:val="555"/>
          <w:jc w:val="center"/>
        </w:trPr>
        <w:tc>
          <w:tcPr>
            <w:tcW w:w="1372" w:type="dxa"/>
            <w:vMerge/>
            <w:vAlign w:val="center"/>
          </w:tcPr>
          <w:p w14:paraId="5B494C7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2608367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资产管理</w:t>
            </w:r>
          </w:p>
        </w:tc>
        <w:tc>
          <w:tcPr>
            <w:tcW w:w="993" w:type="dxa"/>
            <w:noWrap/>
            <w:vAlign w:val="center"/>
          </w:tcPr>
          <w:p w14:paraId="241F6CD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64A06C78"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查看委托管理的资产是否建立台帐，是否有专门的保管制度，是否完好、有无丢失等。</w:t>
            </w:r>
          </w:p>
        </w:tc>
        <w:tc>
          <w:tcPr>
            <w:tcW w:w="808" w:type="dxa"/>
            <w:noWrap/>
          </w:tcPr>
          <w:p w14:paraId="796E200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3B2FD76C" w14:textId="77777777" w:rsidTr="003D3164">
        <w:trPr>
          <w:trHeight w:val="540"/>
          <w:jc w:val="center"/>
        </w:trPr>
        <w:tc>
          <w:tcPr>
            <w:tcW w:w="1372" w:type="dxa"/>
            <w:vMerge/>
            <w:vAlign w:val="center"/>
          </w:tcPr>
          <w:p w14:paraId="1C92D8C8"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893422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培训记录</w:t>
            </w:r>
          </w:p>
        </w:tc>
        <w:tc>
          <w:tcPr>
            <w:tcW w:w="993" w:type="dxa"/>
            <w:noWrap/>
            <w:vAlign w:val="center"/>
          </w:tcPr>
          <w:p w14:paraId="545EAA2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4EB2E3B9"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查看各类员工培训记录，含岗位培训、技能培训、安全培训、新员工培训等。</w:t>
            </w:r>
          </w:p>
        </w:tc>
        <w:tc>
          <w:tcPr>
            <w:tcW w:w="808" w:type="dxa"/>
            <w:noWrap/>
          </w:tcPr>
          <w:p w14:paraId="3FD7219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42E3822" w14:textId="77777777" w:rsidTr="003D3164">
        <w:trPr>
          <w:trHeight w:val="270"/>
          <w:jc w:val="center"/>
        </w:trPr>
        <w:tc>
          <w:tcPr>
            <w:tcW w:w="1372" w:type="dxa"/>
            <w:vMerge/>
            <w:vAlign w:val="center"/>
          </w:tcPr>
          <w:p w14:paraId="35682DF7"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8B82D8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持证上岗</w:t>
            </w:r>
          </w:p>
        </w:tc>
        <w:tc>
          <w:tcPr>
            <w:tcW w:w="993" w:type="dxa"/>
            <w:noWrap/>
            <w:vAlign w:val="center"/>
          </w:tcPr>
          <w:p w14:paraId="4CB6805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106722D1"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检查是否持证上岗及各类上岗证的有效期与适用性。</w:t>
            </w:r>
          </w:p>
        </w:tc>
        <w:tc>
          <w:tcPr>
            <w:tcW w:w="808" w:type="dxa"/>
            <w:noWrap/>
          </w:tcPr>
          <w:p w14:paraId="5FAF53C9"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1C616C7" w14:textId="77777777" w:rsidTr="003D3164">
        <w:trPr>
          <w:trHeight w:val="270"/>
          <w:jc w:val="center"/>
        </w:trPr>
        <w:tc>
          <w:tcPr>
            <w:tcW w:w="1372" w:type="dxa"/>
            <w:vMerge/>
            <w:vAlign w:val="center"/>
          </w:tcPr>
          <w:p w14:paraId="5C2C62B1"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2DD3012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仪表仪容</w:t>
            </w:r>
          </w:p>
        </w:tc>
        <w:tc>
          <w:tcPr>
            <w:tcW w:w="993" w:type="dxa"/>
            <w:noWrap/>
            <w:vAlign w:val="center"/>
          </w:tcPr>
          <w:p w14:paraId="12E13C99"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65DE68DC"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查看工装是否统一整洁干净，员工精神面貌。</w:t>
            </w:r>
          </w:p>
        </w:tc>
        <w:tc>
          <w:tcPr>
            <w:tcW w:w="808" w:type="dxa"/>
            <w:noWrap/>
          </w:tcPr>
          <w:p w14:paraId="2069B15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5230E63" w14:textId="77777777" w:rsidTr="003D3164">
        <w:trPr>
          <w:trHeight w:val="810"/>
          <w:jc w:val="center"/>
        </w:trPr>
        <w:tc>
          <w:tcPr>
            <w:tcW w:w="1372" w:type="dxa"/>
            <w:vMerge w:val="restart"/>
            <w:noWrap/>
            <w:vAlign w:val="center"/>
          </w:tcPr>
          <w:p w14:paraId="77648989"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校园环境（</w:t>
            </w:r>
            <w:r w:rsidRPr="00DE2F85">
              <w:rPr>
                <w:rFonts w:ascii="Calibri" w:eastAsia="宋体" w:hAnsi="Calibri" w:cs="Times New Roman"/>
                <w:sz w:val="22"/>
                <w14:ligatures w14:val="none"/>
              </w:rPr>
              <w:t>15</w:t>
            </w:r>
            <w:r w:rsidRPr="00DE2F85">
              <w:rPr>
                <w:rFonts w:ascii="Calibri" w:eastAsia="宋体" w:hAnsi="Calibri" w:cs="Times New Roman"/>
                <w:sz w:val="22"/>
                <w14:ligatures w14:val="none"/>
              </w:rPr>
              <w:t>分）</w:t>
            </w:r>
          </w:p>
        </w:tc>
        <w:tc>
          <w:tcPr>
            <w:tcW w:w="1601" w:type="dxa"/>
            <w:vAlign w:val="center"/>
          </w:tcPr>
          <w:p w14:paraId="66FD4447"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道路与附属设施卫生</w:t>
            </w:r>
          </w:p>
        </w:tc>
        <w:tc>
          <w:tcPr>
            <w:tcW w:w="993" w:type="dxa"/>
            <w:noWrap/>
            <w:vAlign w:val="center"/>
          </w:tcPr>
          <w:p w14:paraId="1D314D3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6</w:t>
            </w:r>
          </w:p>
        </w:tc>
        <w:tc>
          <w:tcPr>
            <w:tcW w:w="4284" w:type="dxa"/>
          </w:tcPr>
          <w:p w14:paraId="076BB5EF"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现场查看道路保洁，果壳箱、路牌、电话亭、宣传栏完好性与卫生，路灯完好性与有无瞎灯等，室外消火栓功能正常无滴漏现象，消火栓每年油漆一次。</w:t>
            </w:r>
          </w:p>
        </w:tc>
        <w:tc>
          <w:tcPr>
            <w:tcW w:w="808" w:type="dxa"/>
            <w:noWrap/>
          </w:tcPr>
          <w:p w14:paraId="4A2F56D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2E6BA07" w14:textId="77777777" w:rsidTr="003D3164">
        <w:trPr>
          <w:trHeight w:val="270"/>
          <w:jc w:val="center"/>
        </w:trPr>
        <w:tc>
          <w:tcPr>
            <w:tcW w:w="1372" w:type="dxa"/>
            <w:vMerge/>
            <w:vAlign w:val="center"/>
          </w:tcPr>
          <w:p w14:paraId="7CEB99B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5760D8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停车棚管理</w:t>
            </w:r>
          </w:p>
        </w:tc>
        <w:tc>
          <w:tcPr>
            <w:tcW w:w="993" w:type="dxa"/>
            <w:noWrap/>
            <w:vAlign w:val="center"/>
          </w:tcPr>
          <w:p w14:paraId="4CF2BA0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3</w:t>
            </w:r>
          </w:p>
        </w:tc>
        <w:tc>
          <w:tcPr>
            <w:tcW w:w="4284" w:type="dxa"/>
          </w:tcPr>
          <w:p w14:paraId="16D89137"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停车棚卫生、电源盒安全状况，结构是否牢固等</w:t>
            </w:r>
          </w:p>
        </w:tc>
        <w:tc>
          <w:tcPr>
            <w:tcW w:w="808" w:type="dxa"/>
            <w:noWrap/>
          </w:tcPr>
          <w:p w14:paraId="0D47B49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5DD63FF8" w14:textId="77777777" w:rsidTr="003D3164">
        <w:trPr>
          <w:trHeight w:val="810"/>
          <w:jc w:val="center"/>
        </w:trPr>
        <w:tc>
          <w:tcPr>
            <w:tcW w:w="1372" w:type="dxa"/>
            <w:vMerge/>
            <w:vAlign w:val="center"/>
          </w:tcPr>
          <w:p w14:paraId="387B5D7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6FBE27B3" w14:textId="77777777" w:rsidR="00DE2F85" w:rsidRPr="00DE2F85" w:rsidRDefault="00DE2F85" w:rsidP="00DE2F85">
            <w:pPr>
              <w:tabs>
                <w:tab w:val="left" w:pos="7200"/>
              </w:tabs>
              <w:adjustRightInd w:val="0"/>
              <w:snapToGrid w:val="0"/>
              <w:spacing w:line="300" w:lineRule="auto"/>
              <w:rPr>
                <w:rFonts w:ascii="Calibri" w:eastAsia="宋体" w:hAnsi="Calibri" w:cs="Times New Roman"/>
                <w:sz w:val="22"/>
                <w14:ligatures w14:val="none"/>
              </w:rPr>
            </w:pPr>
            <w:r w:rsidRPr="00DE2F85">
              <w:rPr>
                <w:rFonts w:ascii="Calibri" w:eastAsia="宋体" w:hAnsi="Calibri" w:cs="Times New Roman"/>
                <w:sz w:val="22"/>
                <w14:ligatures w14:val="none"/>
              </w:rPr>
              <w:t>垃圾分类管理</w:t>
            </w:r>
          </w:p>
        </w:tc>
        <w:tc>
          <w:tcPr>
            <w:tcW w:w="993" w:type="dxa"/>
            <w:noWrap/>
            <w:vAlign w:val="center"/>
          </w:tcPr>
          <w:p w14:paraId="6D05ED1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3</w:t>
            </w:r>
          </w:p>
        </w:tc>
        <w:tc>
          <w:tcPr>
            <w:tcW w:w="4284" w:type="dxa"/>
          </w:tcPr>
          <w:p w14:paraId="1764ACE0"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分类垃圾桶摆放整齐，标识完整，分类正确。检查指导学生做好垃圾分类投放。</w:t>
            </w:r>
          </w:p>
        </w:tc>
        <w:tc>
          <w:tcPr>
            <w:tcW w:w="808" w:type="dxa"/>
            <w:noWrap/>
          </w:tcPr>
          <w:p w14:paraId="0C48BF0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33987261" w14:textId="77777777" w:rsidTr="003D3164">
        <w:trPr>
          <w:trHeight w:val="540"/>
          <w:jc w:val="center"/>
        </w:trPr>
        <w:tc>
          <w:tcPr>
            <w:tcW w:w="1372" w:type="dxa"/>
            <w:vMerge/>
            <w:vAlign w:val="center"/>
          </w:tcPr>
          <w:p w14:paraId="7F60FCA9"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6C9CAF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下水道管理</w:t>
            </w:r>
          </w:p>
        </w:tc>
        <w:tc>
          <w:tcPr>
            <w:tcW w:w="993" w:type="dxa"/>
            <w:noWrap/>
            <w:vAlign w:val="center"/>
          </w:tcPr>
          <w:p w14:paraId="467D45D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3</w:t>
            </w:r>
          </w:p>
          <w:p w14:paraId="4EEC511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4284" w:type="dxa"/>
          </w:tcPr>
          <w:p w14:paraId="5AEEF9D4"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定期清理下水道与窨井（查看现场与台帐记录），窨井盖有无破损与缺失，污水格栅井内有无漂浮物等。</w:t>
            </w:r>
          </w:p>
        </w:tc>
        <w:tc>
          <w:tcPr>
            <w:tcW w:w="808" w:type="dxa"/>
            <w:noWrap/>
          </w:tcPr>
          <w:p w14:paraId="1CF30F2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47F2257E" w14:textId="77777777" w:rsidTr="003D3164">
        <w:trPr>
          <w:trHeight w:val="540"/>
          <w:jc w:val="center"/>
        </w:trPr>
        <w:tc>
          <w:tcPr>
            <w:tcW w:w="1372" w:type="dxa"/>
            <w:vMerge w:val="restart"/>
            <w:noWrap/>
            <w:vAlign w:val="center"/>
          </w:tcPr>
          <w:p w14:paraId="7A68C3B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楼宇保洁（</w:t>
            </w:r>
            <w:r w:rsidRPr="00DE2F85">
              <w:rPr>
                <w:rFonts w:ascii="Calibri" w:eastAsia="宋体" w:hAnsi="Calibri" w:cs="Times New Roman"/>
                <w:sz w:val="22"/>
                <w14:ligatures w14:val="none"/>
              </w:rPr>
              <w:t>20</w:t>
            </w:r>
            <w:r w:rsidRPr="00DE2F85">
              <w:rPr>
                <w:rFonts w:ascii="Calibri" w:eastAsia="宋体" w:hAnsi="Calibri" w:cs="Times New Roman"/>
                <w:sz w:val="22"/>
                <w14:ligatures w14:val="none"/>
              </w:rPr>
              <w:t>分）</w:t>
            </w:r>
          </w:p>
        </w:tc>
        <w:tc>
          <w:tcPr>
            <w:tcW w:w="1601" w:type="dxa"/>
            <w:vAlign w:val="center"/>
          </w:tcPr>
          <w:p w14:paraId="2028FA1B"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楼宇外部</w:t>
            </w:r>
          </w:p>
        </w:tc>
        <w:tc>
          <w:tcPr>
            <w:tcW w:w="993" w:type="dxa"/>
            <w:noWrap/>
            <w:vAlign w:val="center"/>
          </w:tcPr>
          <w:p w14:paraId="5F0FA151"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75AC9383"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查看楼宇外围绿地及门前场地有无白色垃圾，天台卫生和天沟有无堵塞。</w:t>
            </w:r>
          </w:p>
        </w:tc>
        <w:tc>
          <w:tcPr>
            <w:tcW w:w="808" w:type="dxa"/>
            <w:noWrap/>
          </w:tcPr>
          <w:p w14:paraId="78A408C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0A168E1F" w14:textId="77777777" w:rsidTr="003D3164">
        <w:trPr>
          <w:trHeight w:val="2160"/>
          <w:jc w:val="center"/>
        </w:trPr>
        <w:tc>
          <w:tcPr>
            <w:tcW w:w="1372" w:type="dxa"/>
            <w:vMerge/>
            <w:vAlign w:val="center"/>
          </w:tcPr>
          <w:p w14:paraId="2F95333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09DA4954"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楼宇内部</w:t>
            </w:r>
          </w:p>
        </w:tc>
        <w:tc>
          <w:tcPr>
            <w:tcW w:w="993" w:type="dxa"/>
            <w:noWrap/>
            <w:vAlign w:val="center"/>
          </w:tcPr>
          <w:p w14:paraId="163BE38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12</w:t>
            </w:r>
          </w:p>
        </w:tc>
        <w:tc>
          <w:tcPr>
            <w:tcW w:w="4284" w:type="dxa"/>
          </w:tcPr>
          <w:p w14:paraId="12945483"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w:t>
            </w:r>
            <w:r w:rsidRPr="00DE2F85">
              <w:rPr>
                <w:rFonts w:ascii="Calibri" w:eastAsia="宋体" w:hAnsi="Calibri" w:cs="Times New Roman"/>
                <w:sz w:val="22"/>
                <w14:ligatures w14:val="none"/>
              </w:rPr>
              <w:lastRenderedPageBreak/>
              <w:t>整齐；安全通道畅通，无杂物堆放。</w:t>
            </w:r>
          </w:p>
        </w:tc>
        <w:tc>
          <w:tcPr>
            <w:tcW w:w="808" w:type="dxa"/>
            <w:noWrap/>
          </w:tcPr>
          <w:p w14:paraId="5F7AEE58"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EE410F7" w14:textId="77777777" w:rsidTr="003D3164">
        <w:trPr>
          <w:trHeight w:val="1080"/>
          <w:jc w:val="center"/>
        </w:trPr>
        <w:tc>
          <w:tcPr>
            <w:tcW w:w="1372" w:type="dxa"/>
            <w:vMerge/>
            <w:vAlign w:val="center"/>
          </w:tcPr>
          <w:p w14:paraId="1E57012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0AD4BA8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教室、教师休息室</w:t>
            </w:r>
          </w:p>
        </w:tc>
        <w:tc>
          <w:tcPr>
            <w:tcW w:w="993" w:type="dxa"/>
            <w:noWrap/>
            <w:vAlign w:val="center"/>
          </w:tcPr>
          <w:p w14:paraId="1E04496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257F9F2D"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教室地面干净无垃圾，课桌椅无杂物，讲台、黑板无粉笔灰，教室内无瞎灯。教师休息室干净卫生，办公家具摆放整齐、整洁，微波炉、饮水机等设备内外干净、功能正常。</w:t>
            </w:r>
          </w:p>
        </w:tc>
        <w:tc>
          <w:tcPr>
            <w:tcW w:w="808" w:type="dxa"/>
            <w:noWrap/>
          </w:tcPr>
          <w:p w14:paraId="2C0A36C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5F71999B" w14:textId="77777777" w:rsidTr="003D3164">
        <w:trPr>
          <w:trHeight w:val="1080"/>
          <w:jc w:val="center"/>
        </w:trPr>
        <w:tc>
          <w:tcPr>
            <w:tcW w:w="1372" w:type="dxa"/>
            <w:vMerge/>
            <w:vAlign w:val="center"/>
          </w:tcPr>
          <w:p w14:paraId="2E6B8EB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6F4E40F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公共设施</w:t>
            </w:r>
          </w:p>
        </w:tc>
        <w:tc>
          <w:tcPr>
            <w:tcW w:w="993" w:type="dxa"/>
            <w:noWrap/>
            <w:vAlign w:val="center"/>
          </w:tcPr>
          <w:p w14:paraId="2820338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76669BFC"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直饮水机：外表干净无乱张贴，积水盘无异物、落水通畅，水龙头无滴漏，设备处于正常待机可用状态；自动售货机、考勤机等设备功能正常，发现异常及时报修并有报修记录。</w:t>
            </w:r>
          </w:p>
        </w:tc>
        <w:tc>
          <w:tcPr>
            <w:tcW w:w="808" w:type="dxa"/>
            <w:noWrap/>
          </w:tcPr>
          <w:p w14:paraId="597B04B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775EA688" w14:textId="77777777" w:rsidTr="003D3164">
        <w:trPr>
          <w:trHeight w:val="540"/>
          <w:jc w:val="center"/>
        </w:trPr>
        <w:tc>
          <w:tcPr>
            <w:tcW w:w="1372" w:type="dxa"/>
            <w:vMerge/>
            <w:vAlign w:val="center"/>
          </w:tcPr>
          <w:p w14:paraId="241EAC1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7BC036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垃圾桶</w:t>
            </w:r>
          </w:p>
        </w:tc>
        <w:tc>
          <w:tcPr>
            <w:tcW w:w="993" w:type="dxa"/>
            <w:noWrap/>
            <w:vAlign w:val="center"/>
          </w:tcPr>
          <w:p w14:paraId="12DC8B7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31DE7140"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摆放四分类垃圾桶，垃圾桶外表干净，无异味、无漏液、无垃圾溢出，定时倾倒分类垃圾。</w:t>
            </w:r>
          </w:p>
        </w:tc>
        <w:tc>
          <w:tcPr>
            <w:tcW w:w="808" w:type="dxa"/>
            <w:noWrap/>
          </w:tcPr>
          <w:p w14:paraId="3DAB801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A13B56F" w14:textId="77777777" w:rsidTr="003D3164">
        <w:trPr>
          <w:trHeight w:val="1692"/>
          <w:jc w:val="center"/>
        </w:trPr>
        <w:tc>
          <w:tcPr>
            <w:tcW w:w="1372" w:type="dxa"/>
            <w:vMerge w:val="restart"/>
            <w:noWrap/>
            <w:vAlign w:val="center"/>
          </w:tcPr>
          <w:p w14:paraId="0527B2F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绿化养护</w:t>
            </w:r>
          </w:p>
          <w:p w14:paraId="5F0A1F8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w:t>
            </w:r>
            <w:r w:rsidRPr="00DE2F85">
              <w:rPr>
                <w:rFonts w:ascii="Calibri" w:eastAsia="宋体" w:hAnsi="Calibri" w:cs="Times New Roman"/>
                <w:sz w:val="22"/>
                <w14:ligatures w14:val="none"/>
              </w:rPr>
              <w:t>20</w:t>
            </w:r>
            <w:r w:rsidRPr="00DE2F85">
              <w:rPr>
                <w:rFonts w:ascii="Calibri" w:eastAsia="宋体" w:hAnsi="Calibri" w:cs="Times New Roman"/>
                <w:sz w:val="22"/>
                <w14:ligatures w14:val="none"/>
              </w:rPr>
              <w:t>分）</w:t>
            </w:r>
          </w:p>
        </w:tc>
        <w:tc>
          <w:tcPr>
            <w:tcW w:w="1601" w:type="dxa"/>
            <w:vAlign w:val="center"/>
          </w:tcPr>
          <w:p w14:paraId="22683771"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乔、灌木养护管理</w:t>
            </w:r>
          </w:p>
        </w:tc>
        <w:tc>
          <w:tcPr>
            <w:tcW w:w="993" w:type="dxa"/>
            <w:noWrap/>
            <w:vAlign w:val="center"/>
          </w:tcPr>
          <w:p w14:paraId="1323A2C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6</w:t>
            </w:r>
          </w:p>
        </w:tc>
        <w:tc>
          <w:tcPr>
            <w:tcW w:w="4284" w:type="dxa"/>
          </w:tcPr>
          <w:p w14:paraId="59284CA9"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根据不同树种、不同季节气候对树木进行浇水，并做好大雨后的排水工作。树木周边保持整洁，及时清除野草，无缠绕现象。定期做好松土、施肥。及时修剪整枝，保持树型、株型美观。枯死树木及时淘汰，并做好记录。</w:t>
            </w:r>
          </w:p>
        </w:tc>
        <w:tc>
          <w:tcPr>
            <w:tcW w:w="808" w:type="dxa"/>
            <w:noWrap/>
          </w:tcPr>
          <w:p w14:paraId="7A11DB37" w14:textId="77777777" w:rsidR="00DE2F85" w:rsidRPr="00DE2F85" w:rsidRDefault="00DE2F85" w:rsidP="00DE2F85">
            <w:pPr>
              <w:tabs>
                <w:tab w:val="left" w:pos="7200"/>
              </w:tabs>
              <w:adjustRightInd w:val="0"/>
              <w:snapToGrid w:val="0"/>
              <w:spacing w:line="300" w:lineRule="auto"/>
              <w:rPr>
                <w:rFonts w:ascii="Calibri" w:eastAsia="宋体" w:hAnsi="Calibri" w:cs="Times New Roman"/>
                <w:sz w:val="22"/>
                <w14:ligatures w14:val="none"/>
              </w:rPr>
            </w:pPr>
          </w:p>
        </w:tc>
      </w:tr>
      <w:tr w:rsidR="00DE2F85" w:rsidRPr="00DE2F85" w14:paraId="6C131FF4" w14:textId="77777777" w:rsidTr="003D3164">
        <w:trPr>
          <w:trHeight w:val="1868"/>
          <w:jc w:val="center"/>
        </w:trPr>
        <w:tc>
          <w:tcPr>
            <w:tcW w:w="1372" w:type="dxa"/>
            <w:vMerge/>
            <w:vAlign w:val="center"/>
          </w:tcPr>
          <w:p w14:paraId="01241EE5" w14:textId="77777777" w:rsidR="00DE2F85" w:rsidRPr="00DE2F85" w:rsidRDefault="00DE2F85" w:rsidP="00DE2F85">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p>
        </w:tc>
        <w:tc>
          <w:tcPr>
            <w:tcW w:w="1601" w:type="dxa"/>
            <w:vAlign w:val="center"/>
          </w:tcPr>
          <w:p w14:paraId="61C1FA2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地被和草坪养护管理</w:t>
            </w:r>
          </w:p>
        </w:tc>
        <w:tc>
          <w:tcPr>
            <w:tcW w:w="993" w:type="dxa"/>
            <w:noWrap/>
            <w:vAlign w:val="center"/>
          </w:tcPr>
          <w:p w14:paraId="69A7790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6</w:t>
            </w:r>
          </w:p>
        </w:tc>
        <w:tc>
          <w:tcPr>
            <w:tcW w:w="4284" w:type="dxa"/>
          </w:tcPr>
          <w:p w14:paraId="58DAB6F7"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地被和草坪区域无大型野草和成片明显的杂草。定期做好翻土、施肥，及时浇水、排水。死亡植物应及时清除，如有空缺地块，应及时补种。保持地被和草坪整洁干净，无垃圾。</w:t>
            </w:r>
          </w:p>
        </w:tc>
        <w:tc>
          <w:tcPr>
            <w:tcW w:w="808" w:type="dxa"/>
            <w:noWrap/>
          </w:tcPr>
          <w:p w14:paraId="59AA0F20" w14:textId="77777777" w:rsidR="00DE2F85" w:rsidRPr="00DE2F85" w:rsidRDefault="00DE2F85" w:rsidP="00DE2F85">
            <w:pPr>
              <w:tabs>
                <w:tab w:val="left" w:pos="7200"/>
              </w:tabs>
              <w:adjustRightInd w:val="0"/>
              <w:snapToGrid w:val="0"/>
              <w:spacing w:line="300" w:lineRule="auto"/>
              <w:rPr>
                <w:rFonts w:ascii="Calibri" w:eastAsia="宋体" w:hAnsi="Calibri" w:cs="Times New Roman"/>
                <w:sz w:val="22"/>
                <w14:ligatures w14:val="none"/>
              </w:rPr>
            </w:pPr>
          </w:p>
        </w:tc>
      </w:tr>
      <w:tr w:rsidR="00DE2F85" w:rsidRPr="00DE2F85" w14:paraId="454DADFB" w14:textId="77777777" w:rsidTr="003D3164">
        <w:trPr>
          <w:trHeight w:val="1080"/>
          <w:jc w:val="center"/>
        </w:trPr>
        <w:tc>
          <w:tcPr>
            <w:tcW w:w="1372" w:type="dxa"/>
            <w:vMerge/>
            <w:vAlign w:val="center"/>
          </w:tcPr>
          <w:p w14:paraId="34BDD1F9" w14:textId="77777777" w:rsidR="00DE2F85" w:rsidRPr="00DE2F85" w:rsidRDefault="00DE2F85" w:rsidP="00DE2F85">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p>
        </w:tc>
        <w:tc>
          <w:tcPr>
            <w:tcW w:w="1601" w:type="dxa"/>
            <w:vAlign w:val="center"/>
          </w:tcPr>
          <w:p w14:paraId="712CFA8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花坛、花境及花卉养管</w:t>
            </w:r>
          </w:p>
        </w:tc>
        <w:tc>
          <w:tcPr>
            <w:tcW w:w="993" w:type="dxa"/>
            <w:noWrap/>
            <w:vAlign w:val="center"/>
          </w:tcPr>
          <w:p w14:paraId="6593C1F1"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4</w:t>
            </w:r>
          </w:p>
        </w:tc>
        <w:tc>
          <w:tcPr>
            <w:tcW w:w="4284" w:type="dxa"/>
          </w:tcPr>
          <w:p w14:paraId="70841DAE"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做到花卉种类、品种配置合理，一年四季，月月有花。修剪、整形、翻种及时。保持整洁、无垃圾、杂草。具有校园整体观赏效果。</w:t>
            </w:r>
          </w:p>
        </w:tc>
        <w:tc>
          <w:tcPr>
            <w:tcW w:w="808" w:type="dxa"/>
            <w:noWrap/>
          </w:tcPr>
          <w:p w14:paraId="177381F7" w14:textId="77777777" w:rsidR="00DE2F85" w:rsidRPr="00DE2F85" w:rsidRDefault="00DE2F85" w:rsidP="00DE2F85">
            <w:pPr>
              <w:tabs>
                <w:tab w:val="left" w:pos="7200"/>
              </w:tabs>
              <w:adjustRightInd w:val="0"/>
              <w:snapToGrid w:val="0"/>
              <w:spacing w:line="300" w:lineRule="auto"/>
              <w:rPr>
                <w:rFonts w:ascii="Calibri" w:eastAsia="宋体" w:hAnsi="Calibri" w:cs="Times New Roman"/>
                <w:sz w:val="22"/>
                <w14:ligatures w14:val="none"/>
              </w:rPr>
            </w:pPr>
          </w:p>
        </w:tc>
      </w:tr>
      <w:tr w:rsidR="00DE2F85" w:rsidRPr="00DE2F85" w14:paraId="183CC6B5" w14:textId="77777777" w:rsidTr="003D3164">
        <w:trPr>
          <w:trHeight w:val="1890"/>
          <w:jc w:val="center"/>
        </w:trPr>
        <w:tc>
          <w:tcPr>
            <w:tcW w:w="1372" w:type="dxa"/>
            <w:vMerge/>
            <w:vAlign w:val="center"/>
          </w:tcPr>
          <w:p w14:paraId="50185A70" w14:textId="77777777" w:rsidR="00DE2F85" w:rsidRPr="00DE2F85" w:rsidRDefault="00DE2F85" w:rsidP="00DE2F85">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p>
        </w:tc>
        <w:tc>
          <w:tcPr>
            <w:tcW w:w="1601" w:type="dxa"/>
            <w:vAlign w:val="center"/>
          </w:tcPr>
          <w:p w14:paraId="515255E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病虫害控制及树木创伤修复</w:t>
            </w:r>
          </w:p>
        </w:tc>
        <w:tc>
          <w:tcPr>
            <w:tcW w:w="993" w:type="dxa"/>
            <w:noWrap/>
            <w:vAlign w:val="center"/>
          </w:tcPr>
          <w:p w14:paraId="5EB54E6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4</w:t>
            </w:r>
          </w:p>
        </w:tc>
        <w:tc>
          <w:tcPr>
            <w:tcW w:w="4284" w:type="dxa"/>
          </w:tcPr>
          <w:p w14:paraId="6C8D07E6"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坚持</w:t>
            </w:r>
            <w:r w:rsidRPr="00DE2F85">
              <w:rPr>
                <w:rFonts w:ascii="Calibri" w:eastAsia="宋体" w:hAnsi="Calibri" w:cs="Times New Roman"/>
                <w:sz w:val="22"/>
                <w14:ligatures w14:val="none"/>
              </w:rPr>
              <w:t>“</w:t>
            </w:r>
            <w:r w:rsidRPr="00DE2F85">
              <w:rPr>
                <w:rFonts w:ascii="Calibri" w:eastAsia="宋体" w:hAnsi="Calibri" w:cs="Times New Roman"/>
                <w:sz w:val="22"/>
                <w14:ligatures w14:val="none"/>
              </w:rPr>
              <w:t>预防为主、综合治理</w:t>
            </w:r>
            <w:r w:rsidRPr="00DE2F85">
              <w:rPr>
                <w:rFonts w:ascii="Calibri" w:eastAsia="宋体" w:hAnsi="Calibri" w:cs="Times New Roman"/>
                <w:sz w:val="22"/>
                <w14:ligatures w14:val="none"/>
              </w:rPr>
              <w:t>”</w:t>
            </w:r>
            <w:r w:rsidRPr="00DE2F85">
              <w:rPr>
                <w:rFonts w:ascii="Calibri" w:eastAsia="宋体" w:hAnsi="Calibri" w:cs="Times New Roman"/>
                <w:sz w:val="22"/>
                <w14:ligatures w14:val="none"/>
              </w:rPr>
              <w:t>的原则，制定全年校园绿化病虫害防治计划，全面预防、监测病虫害事件的发生。如发现情况，立即喷药防治。使用药剂，注意安全防范。发现树木有腐枝、孔洞、剥皮、干枯等创伤，及时处理。对倾倒树木及时加固。</w:t>
            </w:r>
          </w:p>
        </w:tc>
        <w:tc>
          <w:tcPr>
            <w:tcW w:w="808" w:type="dxa"/>
            <w:noWrap/>
          </w:tcPr>
          <w:p w14:paraId="7974FDE2" w14:textId="77777777" w:rsidR="00DE2F85" w:rsidRPr="00DE2F85" w:rsidRDefault="00DE2F85" w:rsidP="00DE2F85">
            <w:pPr>
              <w:tabs>
                <w:tab w:val="left" w:pos="7200"/>
              </w:tabs>
              <w:adjustRightInd w:val="0"/>
              <w:snapToGrid w:val="0"/>
              <w:spacing w:line="300" w:lineRule="auto"/>
              <w:rPr>
                <w:rFonts w:ascii="Calibri" w:eastAsia="宋体" w:hAnsi="Calibri" w:cs="Times New Roman"/>
                <w:sz w:val="22"/>
                <w14:ligatures w14:val="none"/>
              </w:rPr>
            </w:pPr>
          </w:p>
        </w:tc>
      </w:tr>
      <w:tr w:rsidR="00DE2F85" w:rsidRPr="00DE2F85" w14:paraId="1590C0F1" w14:textId="77777777" w:rsidTr="003D3164">
        <w:trPr>
          <w:trHeight w:val="810"/>
          <w:jc w:val="center"/>
        </w:trPr>
        <w:tc>
          <w:tcPr>
            <w:tcW w:w="1372" w:type="dxa"/>
            <w:vMerge w:val="restart"/>
            <w:noWrap/>
            <w:vAlign w:val="center"/>
          </w:tcPr>
          <w:p w14:paraId="6E9FCE1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安保服务（</w:t>
            </w:r>
            <w:r w:rsidRPr="00DE2F85">
              <w:rPr>
                <w:rFonts w:ascii="Calibri" w:eastAsia="宋体" w:hAnsi="Calibri" w:cs="Times New Roman"/>
                <w:sz w:val="22"/>
                <w14:ligatures w14:val="none"/>
              </w:rPr>
              <w:t>20</w:t>
            </w:r>
            <w:r w:rsidRPr="00DE2F85">
              <w:rPr>
                <w:rFonts w:ascii="Calibri" w:eastAsia="宋体" w:hAnsi="Calibri" w:cs="Times New Roman"/>
                <w:sz w:val="22"/>
                <w14:ligatures w14:val="none"/>
              </w:rPr>
              <w:t>）</w:t>
            </w:r>
          </w:p>
        </w:tc>
        <w:tc>
          <w:tcPr>
            <w:tcW w:w="1601" w:type="dxa"/>
            <w:vAlign w:val="center"/>
          </w:tcPr>
          <w:p w14:paraId="03B32FD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安全管理</w:t>
            </w:r>
          </w:p>
        </w:tc>
        <w:tc>
          <w:tcPr>
            <w:tcW w:w="993" w:type="dxa"/>
            <w:noWrap/>
            <w:vAlign w:val="center"/>
          </w:tcPr>
          <w:p w14:paraId="0C3FF88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5</w:t>
            </w:r>
          </w:p>
        </w:tc>
        <w:tc>
          <w:tcPr>
            <w:tcW w:w="4284" w:type="dxa"/>
          </w:tcPr>
          <w:p w14:paraId="0D2EBC60"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查看安全教育、培训记录；执勤器械、器具配备是否齐全，队员操作是否熟练；是否持证上岗，是否开展专业技能培训和学校规章制度培训；有无安全责任事故等。</w:t>
            </w:r>
          </w:p>
        </w:tc>
        <w:tc>
          <w:tcPr>
            <w:tcW w:w="808" w:type="dxa"/>
            <w:noWrap/>
          </w:tcPr>
          <w:p w14:paraId="54FD541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C0F0D8B" w14:textId="77777777" w:rsidTr="003D3164">
        <w:trPr>
          <w:trHeight w:val="810"/>
          <w:jc w:val="center"/>
        </w:trPr>
        <w:tc>
          <w:tcPr>
            <w:tcW w:w="1372" w:type="dxa"/>
            <w:vMerge/>
            <w:vAlign w:val="center"/>
          </w:tcPr>
          <w:p w14:paraId="6D46A04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980F0D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日常管理</w:t>
            </w:r>
          </w:p>
        </w:tc>
        <w:tc>
          <w:tcPr>
            <w:tcW w:w="993" w:type="dxa"/>
            <w:noWrap/>
            <w:vAlign w:val="center"/>
          </w:tcPr>
          <w:p w14:paraId="72A3F83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5</w:t>
            </w:r>
          </w:p>
        </w:tc>
        <w:tc>
          <w:tcPr>
            <w:tcW w:w="4284" w:type="dxa"/>
          </w:tcPr>
          <w:p w14:paraId="177631D8"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队伍是否按要求配齐，队员遵纪守法、遵守工作纪律情况，有无迟到、早退、脱岗现象；队伍稳定，人员变动及时报学校；学校安全规章制度、疫情防控要求、防控流程的执行情况。</w:t>
            </w:r>
          </w:p>
        </w:tc>
        <w:tc>
          <w:tcPr>
            <w:tcW w:w="808" w:type="dxa"/>
            <w:noWrap/>
          </w:tcPr>
          <w:p w14:paraId="2C62F99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24467541" w14:textId="77777777" w:rsidTr="003D3164">
        <w:trPr>
          <w:trHeight w:val="810"/>
          <w:jc w:val="center"/>
        </w:trPr>
        <w:tc>
          <w:tcPr>
            <w:tcW w:w="1372" w:type="dxa"/>
            <w:vMerge/>
            <w:vAlign w:val="center"/>
          </w:tcPr>
          <w:p w14:paraId="188783F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21DE2E97"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文明服务</w:t>
            </w:r>
          </w:p>
        </w:tc>
        <w:tc>
          <w:tcPr>
            <w:tcW w:w="993" w:type="dxa"/>
            <w:noWrap/>
            <w:vAlign w:val="center"/>
          </w:tcPr>
          <w:p w14:paraId="63AE0F8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5</w:t>
            </w:r>
          </w:p>
        </w:tc>
        <w:tc>
          <w:tcPr>
            <w:tcW w:w="4284" w:type="dxa"/>
          </w:tcPr>
          <w:p w14:paraId="279587A1"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着装统一、整洁，工作岗位区域环境整洁、物品摆放整齐；执勤规范、精神饱满；热情服务师生，言行举止文明、礼貌，无粗暴、蛮横行为；未受到服务态度差、工作不到位等投诉。</w:t>
            </w:r>
          </w:p>
        </w:tc>
        <w:tc>
          <w:tcPr>
            <w:tcW w:w="808" w:type="dxa"/>
            <w:noWrap/>
          </w:tcPr>
          <w:p w14:paraId="2E80F51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78E0F4FB" w14:textId="77777777" w:rsidTr="003D3164">
        <w:trPr>
          <w:trHeight w:val="1080"/>
          <w:jc w:val="center"/>
        </w:trPr>
        <w:tc>
          <w:tcPr>
            <w:tcW w:w="1372" w:type="dxa"/>
            <w:vMerge/>
            <w:vAlign w:val="center"/>
          </w:tcPr>
          <w:p w14:paraId="3E0CFD8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1367FA3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工作责任心与主动性</w:t>
            </w:r>
          </w:p>
        </w:tc>
        <w:tc>
          <w:tcPr>
            <w:tcW w:w="993" w:type="dxa"/>
            <w:noWrap/>
            <w:vAlign w:val="center"/>
          </w:tcPr>
          <w:p w14:paraId="16F7E53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5</w:t>
            </w:r>
          </w:p>
        </w:tc>
        <w:tc>
          <w:tcPr>
            <w:tcW w:w="4284" w:type="dxa"/>
          </w:tcPr>
          <w:p w14:paraId="3F20DD13"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808" w:type="dxa"/>
            <w:noWrap/>
          </w:tcPr>
          <w:p w14:paraId="6ACDEBE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BA1097D" w14:textId="77777777" w:rsidTr="003D3164">
        <w:trPr>
          <w:trHeight w:val="540"/>
          <w:jc w:val="center"/>
        </w:trPr>
        <w:tc>
          <w:tcPr>
            <w:tcW w:w="1372" w:type="dxa"/>
            <w:vMerge w:val="restart"/>
            <w:noWrap/>
            <w:vAlign w:val="center"/>
          </w:tcPr>
          <w:p w14:paraId="6923343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维修管理（</w:t>
            </w:r>
            <w:r w:rsidRPr="00DE2F85">
              <w:rPr>
                <w:rFonts w:ascii="Calibri" w:eastAsia="宋体" w:hAnsi="Calibri" w:cs="Times New Roman"/>
                <w:sz w:val="22"/>
                <w14:ligatures w14:val="none"/>
              </w:rPr>
              <w:t>12</w:t>
            </w:r>
            <w:r w:rsidRPr="00DE2F85">
              <w:rPr>
                <w:rFonts w:ascii="Calibri" w:eastAsia="宋体" w:hAnsi="Calibri" w:cs="Times New Roman"/>
                <w:sz w:val="22"/>
                <w14:ligatures w14:val="none"/>
              </w:rPr>
              <w:t>分）</w:t>
            </w:r>
          </w:p>
        </w:tc>
        <w:tc>
          <w:tcPr>
            <w:tcW w:w="1601" w:type="dxa"/>
            <w:vAlign w:val="center"/>
          </w:tcPr>
          <w:p w14:paraId="06965B7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维修受理</w:t>
            </w:r>
          </w:p>
        </w:tc>
        <w:tc>
          <w:tcPr>
            <w:tcW w:w="993" w:type="dxa"/>
            <w:noWrap/>
            <w:vAlign w:val="center"/>
          </w:tcPr>
          <w:p w14:paraId="51400DB8"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215B20BD"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设立报修电话，主动巡检及时发现，畅通各类报修途径；建立报修记录台帐。</w:t>
            </w:r>
          </w:p>
        </w:tc>
        <w:tc>
          <w:tcPr>
            <w:tcW w:w="808" w:type="dxa"/>
            <w:noWrap/>
          </w:tcPr>
          <w:p w14:paraId="4003C4C8"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04E8F90" w14:textId="77777777" w:rsidTr="003D3164">
        <w:trPr>
          <w:trHeight w:val="540"/>
          <w:jc w:val="center"/>
        </w:trPr>
        <w:tc>
          <w:tcPr>
            <w:tcW w:w="1372" w:type="dxa"/>
            <w:vMerge/>
            <w:vAlign w:val="center"/>
          </w:tcPr>
          <w:p w14:paraId="1BF602A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7CFF55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及时维修</w:t>
            </w:r>
          </w:p>
        </w:tc>
        <w:tc>
          <w:tcPr>
            <w:tcW w:w="993" w:type="dxa"/>
            <w:noWrap/>
            <w:vAlign w:val="center"/>
          </w:tcPr>
          <w:p w14:paraId="1004DBF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4</w:t>
            </w:r>
          </w:p>
        </w:tc>
        <w:tc>
          <w:tcPr>
            <w:tcW w:w="4284" w:type="dxa"/>
          </w:tcPr>
          <w:p w14:paraId="25762FED"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按招标文件要求、投标文件承诺及时处理各项维修，维修做到落手清。</w:t>
            </w:r>
          </w:p>
        </w:tc>
        <w:tc>
          <w:tcPr>
            <w:tcW w:w="808" w:type="dxa"/>
            <w:noWrap/>
          </w:tcPr>
          <w:p w14:paraId="4219513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00FCA67F" w14:textId="77777777" w:rsidTr="003D3164">
        <w:trPr>
          <w:trHeight w:val="540"/>
          <w:jc w:val="center"/>
        </w:trPr>
        <w:tc>
          <w:tcPr>
            <w:tcW w:w="1372" w:type="dxa"/>
            <w:vMerge/>
            <w:vAlign w:val="center"/>
          </w:tcPr>
          <w:p w14:paraId="40E6719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639F6A84"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项目配合</w:t>
            </w:r>
          </w:p>
        </w:tc>
        <w:tc>
          <w:tcPr>
            <w:tcW w:w="993" w:type="dxa"/>
            <w:noWrap/>
            <w:vAlign w:val="center"/>
          </w:tcPr>
          <w:p w14:paraId="75C6358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500135C4"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根据各楼宇现状，提出楼宇大修、维修计划；配合学校做好各类维修立项工作；有专门工作记录。</w:t>
            </w:r>
          </w:p>
        </w:tc>
        <w:tc>
          <w:tcPr>
            <w:tcW w:w="808" w:type="dxa"/>
            <w:noWrap/>
          </w:tcPr>
          <w:p w14:paraId="59788E6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38B8F9E" w14:textId="77777777" w:rsidTr="003D3164">
        <w:trPr>
          <w:trHeight w:val="270"/>
          <w:jc w:val="center"/>
        </w:trPr>
        <w:tc>
          <w:tcPr>
            <w:tcW w:w="1372" w:type="dxa"/>
            <w:vMerge/>
            <w:vAlign w:val="center"/>
          </w:tcPr>
          <w:p w14:paraId="778C00C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51066CF8"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维修质量</w:t>
            </w:r>
          </w:p>
        </w:tc>
        <w:tc>
          <w:tcPr>
            <w:tcW w:w="993" w:type="dxa"/>
            <w:noWrap/>
            <w:vAlign w:val="center"/>
          </w:tcPr>
          <w:p w14:paraId="7E8F3E9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5860C7D3"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有维修质量自检、自查制度，有专门的记录台帐。</w:t>
            </w:r>
          </w:p>
        </w:tc>
        <w:tc>
          <w:tcPr>
            <w:tcW w:w="808" w:type="dxa"/>
            <w:noWrap/>
          </w:tcPr>
          <w:p w14:paraId="13DEC07F"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C1CD38E" w14:textId="77777777" w:rsidTr="003D3164">
        <w:trPr>
          <w:trHeight w:val="540"/>
          <w:jc w:val="center"/>
        </w:trPr>
        <w:tc>
          <w:tcPr>
            <w:tcW w:w="1372" w:type="dxa"/>
            <w:vMerge/>
            <w:vAlign w:val="center"/>
          </w:tcPr>
          <w:p w14:paraId="7C11852C"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72EF4F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进校施工监管</w:t>
            </w:r>
          </w:p>
        </w:tc>
        <w:tc>
          <w:tcPr>
            <w:tcW w:w="993" w:type="dxa"/>
            <w:noWrap/>
            <w:vAlign w:val="center"/>
          </w:tcPr>
          <w:p w14:paraId="6F77F3C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2</w:t>
            </w:r>
          </w:p>
        </w:tc>
        <w:tc>
          <w:tcPr>
            <w:tcW w:w="4284" w:type="dxa"/>
          </w:tcPr>
          <w:p w14:paraId="67D10465"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负责对进校施工的工程队伍进行现场</w:t>
            </w:r>
            <w:r w:rsidRPr="00DE2F85">
              <w:rPr>
                <w:rFonts w:ascii="Calibri" w:eastAsia="宋体" w:hAnsi="Calibri" w:cs="Times New Roman"/>
                <w:sz w:val="22"/>
                <w14:ligatures w14:val="none"/>
              </w:rPr>
              <w:lastRenderedPageBreak/>
              <w:t>监管，配合施工队规范取水、取电，及时制止违规操作杜绝安全隐患。</w:t>
            </w:r>
          </w:p>
        </w:tc>
        <w:tc>
          <w:tcPr>
            <w:tcW w:w="808" w:type="dxa"/>
            <w:noWrap/>
          </w:tcPr>
          <w:p w14:paraId="58A27985"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01F746B5" w14:textId="77777777" w:rsidTr="003D3164">
        <w:trPr>
          <w:trHeight w:val="540"/>
          <w:jc w:val="center"/>
        </w:trPr>
        <w:tc>
          <w:tcPr>
            <w:tcW w:w="1372" w:type="dxa"/>
            <w:vMerge w:val="restart"/>
            <w:noWrap/>
            <w:vAlign w:val="center"/>
          </w:tcPr>
          <w:p w14:paraId="28ECF289"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投诉处理（</w:t>
            </w:r>
            <w:r w:rsidRPr="00DE2F85">
              <w:rPr>
                <w:rFonts w:ascii="Calibri" w:eastAsia="宋体" w:hAnsi="Calibri" w:cs="Times New Roman"/>
                <w:sz w:val="22"/>
                <w14:ligatures w14:val="none"/>
              </w:rPr>
              <w:t>3</w:t>
            </w:r>
            <w:r w:rsidRPr="00DE2F85">
              <w:rPr>
                <w:rFonts w:ascii="Calibri" w:eastAsia="宋体" w:hAnsi="Calibri" w:cs="Times New Roman"/>
                <w:sz w:val="22"/>
                <w14:ligatures w14:val="none"/>
              </w:rPr>
              <w:t>分）</w:t>
            </w:r>
          </w:p>
        </w:tc>
        <w:tc>
          <w:tcPr>
            <w:tcW w:w="1601" w:type="dxa"/>
            <w:vAlign w:val="center"/>
          </w:tcPr>
          <w:p w14:paraId="252146A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投诉受理</w:t>
            </w:r>
          </w:p>
        </w:tc>
        <w:tc>
          <w:tcPr>
            <w:tcW w:w="993" w:type="dxa"/>
            <w:noWrap/>
            <w:vAlign w:val="center"/>
          </w:tcPr>
          <w:p w14:paraId="08A0B9E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1</w:t>
            </w:r>
          </w:p>
        </w:tc>
        <w:tc>
          <w:tcPr>
            <w:tcW w:w="4284" w:type="dxa"/>
          </w:tcPr>
          <w:p w14:paraId="1907C994"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设立投诉箱、投诉电话、邮箱，畅通投诉途径；关注家校互动渠道，收集意见建议；定期与师生沟通，了解服务需求。</w:t>
            </w:r>
          </w:p>
        </w:tc>
        <w:tc>
          <w:tcPr>
            <w:tcW w:w="808" w:type="dxa"/>
            <w:noWrap/>
          </w:tcPr>
          <w:p w14:paraId="5ACCE843"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7A33ABED" w14:textId="77777777" w:rsidTr="003D3164">
        <w:trPr>
          <w:trHeight w:val="270"/>
          <w:jc w:val="center"/>
        </w:trPr>
        <w:tc>
          <w:tcPr>
            <w:tcW w:w="1372" w:type="dxa"/>
            <w:vMerge/>
            <w:vAlign w:val="center"/>
          </w:tcPr>
          <w:p w14:paraId="0660449B"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3634A04A"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投诉处理</w:t>
            </w:r>
          </w:p>
        </w:tc>
        <w:tc>
          <w:tcPr>
            <w:tcW w:w="993" w:type="dxa"/>
            <w:noWrap/>
            <w:vAlign w:val="center"/>
          </w:tcPr>
          <w:p w14:paraId="1BF60746"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1</w:t>
            </w:r>
          </w:p>
        </w:tc>
        <w:tc>
          <w:tcPr>
            <w:tcW w:w="4284" w:type="dxa"/>
          </w:tcPr>
          <w:p w14:paraId="4881CF29"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及时回复处理有效投诉，并形成书面记录。</w:t>
            </w:r>
          </w:p>
        </w:tc>
        <w:tc>
          <w:tcPr>
            <w:tcW w:w="808" w:type="dxa"/>
            <w:noWrap/>
          </w:tcPr>
          <w:p w14:paraId="36F543B8"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65B93ABD" w14:textId="77777777" w:rsidTr="003D3164">
        <w:trPr>
          <w:trHeight w:val="270"/>
          <w:jc w:val="center"/>
        </w:trPr>
        <w:tc>
          <w:tcPr>
            <w:tcW w:w="1372" w:type="dxa"/>
            <w:vMerge/>
            <w:vAlign w:val="center"/>
          </w:tcPr>
          <w:p w14:paraId="2B57AB3E"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5D514502"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反馈提高</w:t>
            </w:r>
          </w:p>
        </w:tc>
        <w:tc>
          <w:tcPr>
            <w:tcW w:w="993" w:type="dxa"/>
            <w:noWrap/>
            <w:vAlign w:val="center"/>
          </w:tcPr>
          <w:p w14:paraId="11D1559D"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r w:rsidRPr="00DE2F85">
              <w:rPr>
                <w:rFonts w:ascii="Calibri" w:eastAsia="宋体" w:hAnsi="Calibri" w:cs="Times New Roman"/>
                <w:sz w:val="22"/>
                <w14:ligatures w14:val="none"/>
              </w:rPr>
              <w:t>1</w:t>
            </w:r>
          </w:p>
        </w:tc>
        <w:tc>
          <w:tcPr>
            <w:tcW w:w="4284" w:type="dxa"/>
          </w:tcPr>
          <w:p w14:paraId="26CE337D" w14:textId="77777777" w:rsidR="00DE2F85" w:rsidRPr="00DE2F85" w:rsidRDefault="00DE2F85" w:rsidP="00DE2F85">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DE2F85">
              <w:rPr>
                <w:rFonts w:ascii="Calibri" w:eastAsia="宋体" w:hAnsi="Calibri" w:cs="Times New Roman"/>
                <w:sz w:val="22"/>
                <w14:ligatures w14:val="none"/>
              </w:rPr>
              <w:t>分析投诉原因，改进服务方法，提高服务质量。</w:t>
            </w:r>
          </w:p>
        </w:tc>
        <w:tc>
          <w:tcPr>
            <w:tcW w:w="808" w:type="dxa"/>
            <w:noWrap/>
          </w:tcPr>
          <w:p w14:paraId="4F9A18E0" w14:textId="77777777" w:rsidR="00DE2F85" w:rsidRPr="00DE2F85" w:rsidRDefault="00DE2F85" w:rsidP="00DE2F85">
            <w:pPr>
              <w:tabs>
                <w:tab w:val="left" w:pos="7200"/>
              </w:tabs>
              <w:adjustRightInd w:val="0"/>
              <w:snapToGrid w:val="0"/>
              <w:spacing w:line="300" w:lineRule="auto"/>
              <w:jc w:val="center"/>
              <w:rPr>
                <w:rFonts w:ascii="Calibri" w:eastAsia="宋体" w:hAnsi="Calibri" w:cs="Times New Roman"/>
                <w:sz w:val="22"/>
                <w14:ligatures w14:val="none"/>
              </w:rPr>
            </w:pPr>
          </w:p>
        </w:tc>
      </w:tr>
      <w:tr w:rsidR="00DE2F85" w:rsidRPr="00DE2F85" w14:paraId="1C3D4358" w14:textId="77777777" w:rsidTr="003D3164">
        <w:trPr>
          <w:trHeight w:val="270"/>
          <w:jc w:val="center"/>
        </w:trPr>
        <w:tc>
          <w:tcPr>
            <w:tcW w:w="2973" w:type="dxa"/>
            <w:gridSpan w:val="2"/>
            <w:vAlign w:val="center"/>
          </w:tcPr>
          <w:p w14:paraId="0E0F5E0C"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本次得分：</w:t>
            </w:r>
          </w:p>
        </w:tc>
        <w:tc>
          <w:tcPr>
            <w:tcW w:w="6085" w:type="dxa"/>
            <w:gridSpan w:val="3"/>
            <w:noWrap/>
            <w:vAlign w:val="center"/>
          </w:tcPr>
          <w:p w14:paraId="7E97AFB9"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整体评价：</w:t>
            </w:r>
          </w:p>
        </w:tc>
      </w:tr>
      <w:tr w:rsidR="00DE2F85" w:rsidRPr="00DE2F85" w14:paraId="7B17AD0B" w14:textId="77777777" w:rsidTr="003D3164">
        <w:trPr>
          <w:trHeight w:val="270"/>
          <w:jc w:val="center"/>
        </w:trPr>
        <w:tc>
          <w:tcPr>
            <w:tcW w:w="2973" w:type="dxa"/>
            <w:gridSpan w:val="2"/>
            <w:vAlign w:val="center"/>
          </w:tcPr>
          <w:p w14:paraId="754D599D"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考核人：</w:t>
            </w:r>
          </w:p>
        </w:tc>
        <w:tc>
          <w:tcPr>
            <w:tcW w:w="6085" w:type="dxa"/>
            <w:gridSpan w:val="3"/>
            <w:noWrap/>
            <w:vAlign w:val="center"/>
          </w:tcPr>
          <w:p w14:paraId="3373C34A" w14:textId="77777777" w:rsidR="00DE2F85" w:rsidRPr="00DE2F85" w:rsidRDefault="00DE2F85" w:rsidP="00DE2F85">
            <w:pPr>
              <w:tabs>
                <w:tab w:val="left" w:pos="7200"/>
              </w:tabs>
              <w:adjustRightInd w:val="0"/>
              <w:snapToGrid w:val="0"/>
              <w:spacing w:line="300" w:lineRule="auto"/>
              <w:jc w:val="left"/>
              <w:rPr>
                <w:rFonts w:ascii="Calibri" w:eastAsia="宋体" w:hAnsi="Calibri" w:cs="Times New Roman"/>
                <w:sz w:val="22"/>
                <w14:ligatures w14:val="none"/>
              </w:rPr>
            </w:pPr>
            <w:r w:rsidRPr="00DE2F85">
              <w:rPr>
                <w:rFonts w:ascii="Calibri" w:eastAsia="宋体" w:hAnsi="Calibri" w:cs="Times New Roman"/>
                <w:sz w:val="22"/>
                <w14:ligatures w14:val="none"/>
              </w:rPr>
              <w:t>考核日期：</w:t>
            </w:r>
          </w:p>
        </w:tc>
      </w:tr>
    </w:tbl>
    <w:p w14:paraId="565683EB"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p>
    <w:p w14:paraId="500FB133" w14:textId="77777777" w:rsidR="00DE2F85" w:rsidRPr="00DE2F85" w:rsidRDefault="00DE2F85" w:rsidP="00DE2F85">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6" w:name="_Toc464465687"/>
      <w:bookmarkStart w:id="37" w:name="_Toc460922295"/>
      <w:bookmarkStart w:id="38" w:name="_Toc188457459"/>
    </w:p>
    <w:p w14:paraId="050DE1C6" w14:textId="77777777" w:rsidR="00DE2F85" w:rsidRPr="00DE2F85" w:rsidRDefault="00DE2F85" w:rsidP="00DE2F85">
      <w:pPr>
        <w:adjustRightInd w:val="0"/>
        <w:snapToGrid w:val="0"/>
        <w:spacing w:line="300" w:lineRule="auto"/>
        <w:jc w:val="center"/>
        <w:outlineLvl w:val="1"/>
        <w:rPr>
          <w:rFonts w:ascii="Times New Roman" w:eastAsia="黑体" w:hAnsi="Times New Roman" w:cs="Times New Roman"/>
          <w:sz w:val="30"/>
          <w:szCs w:val="30"/>
          <w14:ligatures w14:val="none"/>
        </w:rPr>
      </w:pPr>
      <w:r w:rsidRPr="00DE2F85">
        <w:rPr>
          <w:rFonts w:ascii="Times New Roman" w:eastAsia="黑体" w:hAnsi="Times New Roman" w:cs="Times New Roman"/>
          <w:sz w:val="30"/>
          <w:szCs w:val="30"/>
          <w14:ligatures w14:val="none"/>
        </w:rPr>
        <w:t>四、</w:t>
      </w:r>
      <w:bookmarkEnd w:id="36"/>
      <w:bookmarkEnd w:id="37"/>
      <w:r w:rsidRPr="00DE2F85">
        <w:rPr>
          <w:rFonts w:ascii="Times New Roman" w:eastAsia="黑体" w:hAnsi="Times New Roman" w:cs="Times New Roman"/>
          <w:sz w:val="30"/>
          <w:szCs w:val="30"/>
          <w14:ligatures w14:val="none"/>
        </w:rPr>
        <w:t>投标报价须知</w:t>
      </w:r>
      <w:bookmarkEnd w:id="38"/>
    </w:p>
    <w:p w14:paraId="009B2028"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9" w:name="_Toc188457460"/>
      <w:r w:rsidRPr="00DE2F85">
        <w:rPr>
          <w:rFonts w:ascii="Times New Roman" w:eastAsia="宋体" w:hAnsi="Times New Roman" w:cs="Times New Roman"/>
          <w:b/>
          <w:bCs/>
          <w:sz w:val="22"/>
          <w14:ligatures w14:val="none"/>
        </w:rPr>
        <w:t xml:space="preserve">12 </w:t>
      </w:r>
      <w:r w:rsidRPr="00DE2F85">
        <w:rPr>
          <w:rFonts w:ascii="Times New Roman" w:eastAsia="宋体" w:hAnsi="Times New Roman" w:cs="Times New Roman"/>
          <w:b/>
          <w:bCs/>
          <w:sz w:val="22"/>
          <w14:ligatures w14:val="none"/>
        </w:rPr>
        <w:t>投标报价依据</w:t>
      </w:r>
      <w:bookmarkEnd w:id="39"/>
    </w:p>
    <w:p w14:paraId="5A2D4CFC"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12.1 </w:t>
      </w:r>
      <w:r w:rsidRPr="00DE2F85">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16EF5111"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12.2 </w:t>
      </w:r>
      <w:r w:rsidRPr="00DE2F85">
        <w:rPr>
          <w:rFonts w:ascii="Times New Roman" w:eastAsia="宋体" w:hAnsi="Times New Roman" w:cs="Times New Roman"/>
          <w:sz w:val="22"/>
          <w14:ligatures w14:val="none"/>
        </w:rPr>
        <w:t>招标文件明确的服务范围、服务内容、服务期限、服务质量要求、售后服务、管理要求与服务标准及考核要求等。</w:t>
      </w:r>
    </w:p>
    <w:p w14:paraId="7605BF3B"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12.3 </w:t>
      </w:r>
      <w:r w:rsidRPr="00DE2F85">
        <w:rPr>
          <w:rFonts w:ascii="Times New Roman" w:eastAsia="宋体" w:hAnsi="Times New Roman" w:cs="Times New Roman"/>
          <w:sz w:val="22"/>
          <w14:ligatures w14:val="none"/>
        </w:rPr>
        <w:t>岗位设置一览表说明</w:t>
      </w:r>
    </w:p>
    <w:p w14:paraId="55863444"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12.3.1 </w:t>
      </w:r>
      <w:r w:rsidRPr="00DE2F85">
        <w:rPr>
          <w:rFonts w:ascii="Times New Roman" w:eastAsia="宋体" w:hAnsi="Times New Roman" w:cs="Times New Roman"/>
          <w:sz w:val="22"/>
          <w14:ligatures w14:val="none"/>
        </w:rPr>
        <w:t>岗位设置一览表应与投标人须知、合同条件、项目质量标准和要求等文件结合起来理解或解释。</w:t>
      </w:r>
    </w:p>
    <w:p w14:paraId="188FFC08"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12.3.2 </w:t>
      </w:r>
      <w:r w:rsidRPr="00DE2F85">
        <w:rPr>
          <w:rFonts w:ascii="Times New Roman" w:eastAsia="宋体" w:hAnsi="Times New Roman" w:cs="Times New Roman"/>
          <w:sz w:val="22"/>
          <w14:ligatures w14:val="none"/>
        </w:rPr>
        <w:t>采购人提供的</w:t>
      </w:r>
      <w:r w:rsidRPr="00DE2F85">
        <w:rPr>
          <w:rFonts w:ascii="Times New Roman" w:eastAsia="宋体" w:hAnsi="Times New Roman" w:cs="Times New Roman"/>
          <w:b/>
          <w:kern w:val="0"/>
          <w:sz w:val="22"/>
          <w:u w:val="single"/>
          <w14:ligatures w14:val="none"/>
        </w:rPr>
        <w:t>岗位设置一览表</w:t>
      </w:r>
      <w:r w:rsidRPr="00DE2F85">
        <w:rPr>
          <w:rFonts w:ascii="Times New Roman" w:eastAsia="宋体" w:hAnsi="Times New Roman" w:cs="Times New Roman"/>
          <w:sz w:val="22"/>
          <w14:ligatures w14:val="none"/>
        </w:rPr>
        <w:t>是依照采购需求测算出的</w:t>
      </w:r>
      <w:r w:rsidRPr="00DE2F85">
        <w:rPr>
          <w:rFonts w:ascii="Times New Roman" w:eastAsia="宋体" w:hAnsi="Times New Roman" w:cs="Times New Roman"/>
          <w:b/>
          <w:kern w:val="0"/>
          <w:sz w:val="22"/>
          <w:u w:val="single"/>
          <w14:ligatures w14:val="none"/>
        </w:rPr>
        <w:t>各岗位最低配置要求</w:t>
      </w:r>
      <w:r w:rsidRPr="00DE2F85">
        <w:rPr>
          <w:rFonts w:ascii="Times New Roman" w:eastAsia="宋体" w:hAnsi="Times New Roman" w:cs="Times New Roman"/>
          <w:sz w:val="22"/>
          <w14:ligatures w14:val="none"/>
        </w:rPr>
        <w:t>，与最终的实际履约可能存在小的出入，各投标人应自行认真踏勘现场，了解招标需求。投标人如发现</w:t>
      </w:r>
      <w:r w:rsidRPr="00DE2F85">
        <w:rPr>
          <w:rFonts w:ascii="Times New Roman" w:eastAsia="宋体" w:hAnsi="Times New Roman" w:cs="Times New Roman"/>
          <w:b/>
          <w:kern w:val="0"/>
          <w:sz w:val="22"/>
          <w:u w:val="single"/>
          <w14:ligatures w14:val="none"/>
        </w:rPr>
        <w:t>该表</w:t>
      </w:r>
      <w:r w:rsidRPr="00DE2F85">
        <w:rPr>
          <w:rFonts w:ascii="Times New Roman" w:eastAsia="宋体" w:hAnsi="Times New Roman" w:cs="Times New Roman"/>
          <w:sz w:val="22"/>
          <w14:ligatures w14:val="none"/>
        </w:rPr>
        <w:t>和实际工作内容不一致时，应立即以书面形式通知采购人核查，除非采购人以答疑文件或补充文件予以更正，否则，投标人不得</w:t>
      </w:r>
      <w:r w:rsidRPr="00DE2F85">
        <w:rPr>
          <w:rFonts w:ascii="Times New Roman" w:eastAsia="宋体" w:hAnsi="Times New Roman" w:cs="Times New Roman"/>
          <w:b/>
          <w:kern w:val="0"/>
          <w:sz w:val="22"/>
          <w:u w:val="single"/>
          <w14:ligatures w14:val="none"/>
        </w:rPr>
        <w:t>对岗位设置一览表中的岗位类别和数量进行缩减</w:t>
      </w:r>
      <w:r w:rsidRPr="00DE2F85">
        <w:rPr>
          <w:rFonts w:ascii="Times New Roman" w:eastAsia="宋体" w:hAnsi="Times New Roman" w:cs="Times New Roman"/>
          <w:sz w:val="22"/>
          <w14:ligatures w14:val="none"/>
        </w:rPr>
        <w:t>。</w:t>
      </w:r>
    </w:p>
    <w:p w14:paraId="66C484E3" w14:textId="77777777" w:rsidR="00DE2F85" w:rsidRPr="00DE2F85" w:rsidRDefault="00DE2F85" w:rsidP="00DE2F85">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0" w:name="_Toc188457461"/>
      <w:r w:rsidRPr="00DE2F85">
        <w:rPr>
          <w:rFonts w:ascii="Times New Roman" w:eastAsia="宋体" w:hAnsi="Times New Roman" w:cs="Times New Roman"/>
          <w:b/>
          <w:sz w:val="22"/>
          <w14:ligatures w14:val="none"/>
        </w:rPr>
        <w:t>13</w:t>
      </w:r>
      <w:r w:rsidRPr="00DE2F85">
        <w:rPr>
          <w:rFonts w:ascii="Times New Roman" w:eastAsia="宋体" w:hAnsi="Times New Roman" w:cs="Times New Roman"/>
          <w:b/>
          <w:sz w:val="22"/>
          <w14:ligatures w14:val="none"/>
        </w:rPr>
        <w:t>投标报价内容</w:t>
      </w:r>
      <w:bookmarkEnd w:id="40"/>
    </w:p>
    <w:p w14:paraId="1C2AEB55"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color w:val="000000"/>
          <w:sz w:val="22"/>
          <w14:ligatures w14:val="none"/>
        </w:rPr>
      </w:pPr>
      <w:r w:rsidRPr="00DE2F85">
        <w:rPr>
          <w:rFonts w:ascii="Times New Roman" w:eastAsia="宋体" w:hAnsi="Times New Roman" w:cs="Times New Roman"/>
          <w:sz w:val="22"/>
          <w14:ligatures w14:val="none"/>
        </w:rPr>
        <w:t>13.1</w:t>
      </w:r>
      <w:r w:rsidRPr="00DE2F85">
        <w:rPr>
          <w:rFonts w:ascii="Times New Roman" w:eastAsia="宋体" w:hAnsi="Times New Roman" w:cs="Times New Roman"/>
          <w:sz w:val="22"/>
          <w14:ligatures w14:val="none"/>
        </w:rPr>
        <w:t>依据本项目的招标范围和内容，中标人提供物业管理服务，其投标报价应包括</w:t>
      </w:r>
      <w:r w:rsidRPr="00DE2F85">
        <w:rPr>
          <w:rFonts w:ascii="Times New Roman" w:eastAsia="宋体" w:hAnsi="Times New Roman" w:cs="Times New Roman"/>
          <w:color w:val="000000"/>
          <w:sz w:val="22"/>
          <w14:ligatures w14:val="none"/>
        </w:rPr>
        <w:t>人员费用、办公费用、材料费</w:t>
      </w:r>
      <w:r w:rsidRPr="00DE2F85">
        <w:rPr>
          <w:rFonts w:ascii="Times New Roman" w:eastAsia="宋体" w:hAnsi="Times New Roman" w:cs="Times New Roman"/>
          <w:sz w:val="22"/>
          <w14:ligatures w14:val="none"/>
        </w:rPr>
        <w:t>、利润、税金和其他</w:t>
      </w:r>
      <w:r w:rsidRPr="00DE2F85">
        <w:rPr>
          <w:rFonts w:ascii="Times New Roman" w:eastAsia="宋体" w:hAnsi="Times New Roman" w:cs="Times New Roman"/>
          <w:color w:val="000000"/>
          <w:sz w:val="22"/>
          <w14:ligatures w14:val="none"/>
        </w:rPr>
        <w:t>等</w:t>
      </w:r>
      <w:r w:rsidRPr="00DE2F85">
        <w:rPr>
          <w:rFonts w:ascii="Times New Roman" w:eastAsia="宋体" w:hAnsi="Times New Roman" w:cs="Times New Roman"/>
          <w:sz w:val="22"/>
          <w14:ligatures w14:val="none"/>
        </w:rPr>
        <w:t>。</w:t>
      </w:r>
    </w:p>
    <w:p w14:paraId="3592E0D0"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13.2</w:t>
      </w:r>
      <w:r w:rsidRPr="00DE2F85">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EC76999"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13.3</w:t>
      </w:r>
      <w:r w:rsidRPr="00DE2F85">
        <w:rPr>
          <w:rFonts w:ascii="Times New Roman" w:eastAsia="宋体" w:hAnsi="Times New Roman" w:cs="Times New Roman"/>
          <w:sz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32AEADA"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13.4</w:t>
      </w:r>
      <w:r w:rsidRPr="00DE2F85">
        <w:rPr>
          <w:rFonts w:ascii="Times New Roman" w:eastAsia="宋体" w:hAnsi="Times New Roman" w:cs="Times New Roman"/>
          <w:sz w:val="22"/>
          <w14:ligatures w14:val="none"/>
        </w:rPr>
        <w:t>投标人应考虑本项目可能存在的其他任何风险因素，包括政策性调价、人工和材料成本增涨、因</w:t>
      </w:r>
      <w:r w:rsidRPr="00DE2F85">
        <w:rPr>
          <w:rFonts w:ascii="Times New Roman" w:eastAsia="宋体" w:hAnsi="Times New Roman" w:cs="Times New Roman"/>
          <w:kern w:val="0"/>
          <w:sz w:val="22"/>
          <w14:ligatures w14:val="none"/>
        </w:rPr>
        <w:t>设备使用年限增长引起的维修成本增加和效能衰减等。</w:t>
      </w:r>
    </w:p>
    <w:p w14:paraId="40805F9F"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lastRenderedPageBreak/>
        <w:t>13.5</w:t>
      </w:r>
      <w:r w:rsidRPr="00DE2F85">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17E139F8"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投标人只需在《开标一览表》中报出对应服务期限的投标价格即可。</w:t>
      </w:r>
    </w:p>
    <w:p w14:paraId="3679A574" w14:textId="77777777" w:rsidR="00DE2F85" w:rsidRPr="00DE2F85" w:rsidRDefault="00DE2F85" w:rsidP="00DE2F85">
      <w:pPr>
        <w:tabs>
          <w:tab w:val="left" w:pos="306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DE2F85">
        <w:rPr>
          <w:rFonts w:ascii="Times New Roman" w:eastAsia="宋体" w:hAnsi="Times New Roman" w:cs="Times New Roman"/>
          <w:sz w:val="22"/>
          <w14:ligatures w14:val="none"/>
        </w:rPr>
        <w:t xml:space="preserve">13.6 </w:t>
      </w:r>
      <w:r w:rsidRPr="00DE2F85">
        <w:rPr>
          <w:rFonts w:ascii="Times New Roman" w:eastAsia="宋体" w:hAnsi="Times New Roman" w:cs="Times New Roman"/>
          <w:bCs/>
          <w:sz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DE2F85" w:rsidRPr="00DE2F85" w14:paraId="77B8247B" w14:textId="77777777" w:rsidTr="003D3164">
        <w:trPr>
          <w:trHeight w:val="567"/>
          <w:tblHeader/>
          <w:jc w:val="center"/>
        </w:trPr>
        <w:tc>
          <w:tcPr>
            <w:tcW w:w="2021" w:type="dxa"/>
            <w:gridSpan w:val="2"/>
            <w:tcBorders>
              <w:bottom w:val="double" w:sz="4" w:space="0" w:color="auto"/>
            </w:tcBorders>
            <w:vAlign w:val="center"/>
          </w:tcPr>
          <w:p w14:paraId="73CD1C1E"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项目</w:t>
            </w:r>
          </w:p>
        </w:tc>
        <w:tc>
          <w:tcPr>
            <w:tcW w:w="4678" w:type="dxa"/>
            <w:tcBorders>
              <w:bottom w:val="double" w:sz="4" w:space="0" w:color="auto"/>
            </w:tcBorders>
            <w:vAlign w:val="center"/>
          </w:tcPr>
          <w:p w14:paraId="1EBCA7F5"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要求</w:t>
            </w:r>
          </w:p>
        </w:tc>
        <w:tc>
          <w:tcPr>
            <w:tcW w:w="1275" w:type="dxa"/>
            <w:tcBorders>
              <w:bottom w:val="double" w:sz="4" w:space="0" w:color="auto"/>
            </w:tcBorders>
            <w:vAlign w:val="center"/>
          </w:tcPr>
          <w:p w14:paraId="46841BA0"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分项报价</w:t>
            </w:r>
          </w:p>
        </w:tc>
        <w:tc>
          <w:tcPr>
            <w:tcW w:w="1542" w:type="dxa"/>
            <w:tcBorders>
              <w:bottom w:val="double" w:sz="4" w:space="0" w:color="auto"/>
            </w:tcBorders>
            <w:vAlign w:val="center"/>
          </w:tcPr>
          <w:p w14:paraId="552496C0"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备注</w:t>
            </w:r>
          </w:p>
        </w:tc>
      </w:tr>
      <w:tr w:rsidR="00DE2F85" w:rsidRPr="00DE2F85" w14:paraId="62951308" w14:textId="77777777" w:rsidTr="003D3164">
        <w:trPr>
          <w:trHeight w:val="564"/>
          <w:jc w:val="center"/>
        </w:trPr>
        <w:tc>
          <w:tcPr>
            <w:tcW w:w="426" w:type="dxa"/>
            <w:tcBorders>
              <w:top w:val="double" w:sz="4" w:space="0" w:color="auto"/>
            </w:tcBorders>
            <w:vAlign w:val="center"/>
          </w:tcPr>
          <w:p w14:paraId="6E5C6FA0"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1</w:t>
            </w:r>
          </w:p>
        </w:tc>
        <w:tc>
          <w:tcPr>
            <w:tcW w:w="1595" w:type="dxa"/>
            <w:tcBorders>
              <w:top w:val="double" w:sz="4" w:space="0" w:color="auto"/>
            </w:tcBorders>
            <w:vAlign w:val="center"/>
          </w:tcPr>
          <w:p w14:paraId="6B335185"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人员费用</w:t>
            </w:r>
          </w:p>
        </w:tc>
        <w:tc>
          <w:tcPr>
            <w:tcW w:w="4678" w:type="dxa"/>
            <w:tcBorders>
              <w:top w:val="double" w:sz="4" w:space="0" w:color="auto"/>
            </w:tcBorders>
            <w:vAlign w:val="center"/>
          </w:tcPr>
          <w:p w14:paraId="2ACB5A06" w14:textId="77777777" w:rsidR="00DE2F85" w:rsidRPr="00DE2F85" w:rsidRDefault="00DE2F85" w:rsidP="00DE2F85">
            <w:pPr>
              <w:tabs>
                <w:tab w:val="left" w:pos="3060"/>
              </w:tabs>
              <w:adjustRightInd w:val="0"/>
              <w:snapToGrid w:val="0"/>
              <w:spacing w:line="300" w:lineRule="auto"/>
              <w:jc w:val="center"/>
              <w:rPr>
                <w:rFonts w:ascii="宋体" w:eastAsia="宋体" w:hAnsi="Times New Roman" w:cs="宋体"/>
                <w:kern w:val="0"/>
                <w:szCs w:val="21"/>
                <w14:ligatures w14:val="none"/>
              </w:rPr>
            </w:pPr>
            <w:r w:rsidRPr="00DE2F85">
              <w:rPr>
                <w:rFonts w:ascii="Times New Roman" w:eastAsia="宋体" w:hAnsi="Times New Roman" w:cs="Times New Roman"/>
                <w:bCs/>
                <w:sz w:val="22"/>
                <w14:ligatures w14:val="none"/>
              </w:rPr>
              <w:t>含工资、社会保险和按规定提取的福利费</w:t>
            </w:r>
          </w:p>
        </w:tc>
        <w:tc>
          <w:tcPr>
            <w:tcW w:w="1275" w:type="dxa"/>
            <w:tcBorders>
              <w:top w:val="double" w:sz="4" w:space="0" w:color="auto"/>
            </w:tcBorders>
            <w:vAlign w:val="center"/>
          </w:tcPr>
          <w:p w14:paraId="564951A6"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Borders>
              <w:top w:val="double" w:sz="4" w:space="0" w:color="auto"/>
            </w:tcBorders>
            <w:vAlign w:val="center"/>
          </w:tcPr>
          <w:p w14:paraId="55CE335B"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DE2F85" w:rsidRPr="00DE2F85" w14:paraId="4C68E8E8" w14:textId="77777777" w:rsidTr="003D3164">
        <w:trPr>
          <w:trHeight w:val="567"/>
          <w:jc w:val="center"/>
        </w:trPr>
        <w:tc>
          <w:tcPr>
            <w:tcW w:w="426" w:type="dxa"/>
            <w:vAlign w:val="center"/>
          </w:tcPr>
          <w:p w14:paraId="0C08061B"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2</w:t>
            </w:r>
          </w:p>
        </w:tc>
        <w:tc>
          <w:tcPr>
            <w:tcW w:w="1595" w:type="dxa"/>
            <w:vAlign w:val="center"/>
          </w:tcPr>
          <w:p w14:paraId="2ADEF860"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办公费用</w:t>
            </w:r>
          </w:p>
        </w:tc>
        <w:tc>
          <w:tcPr>
            <w:tcW w:w="4678" w:type="dxa"/>
            <w:vAlign w:val="center"/>
          </w:tcPr>
          <w:p w14:paraId="46EB480D"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包括办公设备等费用</w:t>
            </w:r>
          </w:p>
        </w:tc>
        <w:tc>
          <w:tcPr>
            <w:tcW w:w="1275" w:type="dxa"/>
            <w:vAlign w:val="center"/>
          </w:tcPr>
          <w:p w14:paraId="4B37F802"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3D324409"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DE2F85" w:rsidRPr="00DE2F85" w14:paraId="4CA2ADE4" w14:textId="77777777" w:rsidTr="003D3164">
        <w:trPr>
          <w:trHeight w:val="567"/>
          <w:jc w:val="center"/>
        </w:trPr>
        <w:tc>
          <w:tcPr>
            <w:tcW w:w="426" w:type="dxa"/>
            <w:vAlign w:val="center"/>
          </w:tcPr>
          <w:p w14:paraId="6FBBEBBD"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3</w:t>
            </w:r>
          </w:p>
        </w:tc>
        <w:tc>
          <w:tcPr>
            <w:tcW w:w="1595" w:type="dxa"/>
            <w:vAlign w:val="center"/>
          </w:tcPr>
          <w:p w14:paraId="174F9B3D"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材料费</w:t>
            </w:r>
          </w:p>
        </w:tc>
        <w:tc>
          <w:tcPr>
            <w:tcW w:w="4678" w:type="dxa"/>
            <w:vAlign w:val="center"/>
          </w:tcPr>
          <w:p w14:paraId="64032416"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包括工具、材料、耗材等费用</w:t>
            </w:r>
          </w:p>
        </w:tc>
        <w:tc>
          <w:tcPr>
            <w:tcW w:w="1275" w:type="dxa"/>
            <w:vAlign w:val="center"/>
          </w:tcPr>
          <w:p w14:paraId="678C5148"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0D172993"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DE2F85" w:rsidRPr="00DE2F85" w14:paraId="0DA8D22E" w14:textId="77777777" w:rsidTr="003D3164">
        <w:trPr>
          <w:trHeight w:val="567"/>
          <w:jc w:val="center"/>
        </w:trPr>
        <w:tc>
          <w:tcPr>
            <w:tcW w:w="426" w:type="dxa"/>
            <w:vAlign w:val="center"/>
          </w:tcPr>
          <w:p w14:paraId="17F5D43B"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4</w:t>
            </w:r>
          </w:p>
        </w:tc>
        <w:tc>
          <w:tcPr>
            <w:tcW w:w="1595" w:type="dxa"/>
            <w:vAlign w:val="center"/>
          </w:tcPr>
          <w:p w14:paraId="4CDB8B16"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其他</w:t>
            </w:r>
          </w:p>
        </w:tc>
        <w:tc>
          <w:tcPr>
            <w:tcW w:w="4678" w:type="dxa"/>
            <w:vAlign w:val="center"/>
          </w:tcPr>
          <w:p w14:paraId="1D73B8EA" w14:textId="77777777" w:rsidR="00DE2F85" w:rsidRPr="00DE2F85" w:rsidRDefault="00DE2F85" w:rsidP="00DE2F85">
            <w:pPr>
              <w:tabs>
                <w:tab w:val="left" w:pos="3060"/>
              </w:tabs>
              <w:adjustRightInd w:val="0"/>
              <w:snapToGrid w:val="0"/>
              <w:spacing w:line="300" w:lineRule="auto"/>
              <w:jc w:val="center"/>
              <w:rPr>
                <w:rFonts w:ascii="宋体" w:eastAsia="宋体" w:hAnsi="Times New Roman" w:cs="宋体"/>
                <w:kern w:val="0"/>
                <w:szCs w:val="21"/>
                <w14:ligatures w14:val="none"/>
              </w:rPr>
            </w:pPr>
            <w:r w:rsidRPr="00DE2F85">
              <w:rPr>
                <w:rFonts w:ascii="Times New Roman" w:eastAsia="宋体" w:hAnsi="Times New Roman" w:cs="Times New Roman"/>
                <w:bCs/>
                <w:sz w:val="22"/>
                <w14:ligatures w14:val="none"/>
              </w:rPr>
              <w:t>投标人认为本表中未能包括的其他必要费用</w:t>
            </w:r>
          </w:p>
        </w:tc>
        <w:tc>
          <w:tcPr>
            <w:tcW w:w="1275" w:type="dxa"/>
            <w:vAlign w:val="center"/>
          </w:tcPr>
          <w:p w14:paraId="7B89AE63"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6BF413CF" w14:textId="77777777" w:rsidR="00DE2F85" w:rsidRPr="00DE2F85" w:rsidRDefault="00DE2F85" w:rsidP="00DE2F85">
            <w:pPr>
              <w:jc w:val="center"/>
              <w:rPr>
                <w:rFonts w:ascii="Calibri" w:eastAsia="宋体" w:hAnsi="Calibri" w:cs="Times New Roman"/>
                <w14:ligatures w14:val="none"/>
              </w:rPr>
            </w:pPr>
          </w:p>
        </w:tc>
      </w:tr>
      <w:tr w:rsidR="00DE2F85" w:rsidRPr="00DE2F85" w14:paraId="28F05B27" w14:textId="77777777" w:rsidTr="003D3164">
        <w:trPr>
          <w:trHeight w:val="567"/>
          <w:jc w:val="center"/>
        </w:trPr>
        <w:tc>
          <w:tcPr>
            <w:tcW w:w="426" w:type="dxa"/>
            <w:vAlign w:val="center"/>
          </w:tcPr>
          <w:p w14:paraId="2093EA6E"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5</w:t>
            </w:r>
          </w:p>
        </w:tc>
        <w:tc>
          <w:tcPr>
            <w:tcW w:w="1595" w:type="dxa"/>
            <w:vAlign w:val="center"/>
          </w:tcPr>
          <w:p w14:paraId="65954EE2"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利润</w:t>
            </w:r>
          </w:p>
        </w:tc>
        <w:tc>
          <w:tcPr>
            <w:tcW w:w="4678" w:type="dxa"/>
            <w:vAlign w:val="center"/>
          </w:tcPr>
          <w:p w14:paraId="2C001489"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按（</w:t>
            </w:r>
            <w:r w:rsidRPr="00DE2F85">
              <w:rPr>
                <w:rFonts w:ascii="Times New Roman" w:eastAsia="宋体" w:hAnsi="Times New Roman" w:cs="Times New Roman"/>
                <w:bCs/>
                <w:sz w:val="22"/>
                <w14:ligatures w14:val="none"/>
              </w:rPr>
              <w:t>1+2+3+4</w:t>
            </w:r>
            <w:r w:rsidRPr="00DE2F85">
              <w:rPr>
                <w:rFonts w:ascii="Times New Roman" w:eastAsia="宋体" w:hAnsi="Times New Roman" w:cs="Times New Roman"/>
                <w:bCs/>
                <w:sz w:val="22"/>
                <w14:ligatures w14:val="none"/>
              </w:rPr>
              <w:t>）的</w:t>
            </w:r>
            <w:r w:rsidRPr="00DE2F85">
              <w:rPr>
                <w:rFonts w:ascii="Times New Roman" w:eastAsia="宋体" w:hAnsi="Times New Roman" w:cs="Times New Roman"/>
                <w:bCs/>
                <w:sz w:val="22"/>
                <w14:ligatures w14:val="none"/>
              </w:rPr>
              <w:t>%</w:t>
            </w:r>
            <w:r w:rsidRPr="00DE2F85">
              <w:rPr>
                <w:rFonts w:ascii="Times New Roman" w:eastAsia="宋体" w:hAnsi="Times New Roman" w:cs="Times New Roman"/>
                <w:bCs/>
                <w:sz w:val="22"/>
                <w14:ligatures w14:val="none"/>
              </w:rPr>
              <w:t>计取</w:t>
            </w:r>
          </w:p>
        </w:tc>
        <w:tc>
          <w:tcPr>
            <w:tcW w:w="1275" w:type="dxa"/>
            <w:vAlign w:val="center"/>
          </w:tcPr>
          <w:p w14:paraId="1A209CD8"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702DD279"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DE2F85" w:rsidRPr="00DE2F85" w14:paraId="3D158530" w14:textId="77777777" w:rsidTr="003D3164">
        <w:trPr>
          <w:trHeight w:val="567"/>
          <w:jc w:val="center"/>
        </w:trPr>
        <w:tc>
          <w:tcPr>
            <w:tcW w:w="426" w:type="dxa"/>
            <w:vAlign w:val="center"/>
          </w:tcPr>
          <w:p w14:paraId="27E5AFED"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6</w:t>
            </w:r>
          </w:p>
        </w:tc>
        <w:tc>
          <w:tcPr>
            <w:tcW w:w="1595" w:type="dxa"/>
            <w:vAlign w:val="center"/>
          </w:tcPr>
          <w:p w14:paraId="319AD8E3"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税金</w:t>
            </w:r>
          </w:p>
        </w:tc>
        <w:tc>
          <w:tcPr>
            <w:tcW w:w="4678" w:type="dxa"/>
            <w:vAlign w:val="center"/>
          </w:tcPr>
          <w:p w14:paraId="1C7F4260"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DE2F85">
              <w:rPr>
                <w:rFonts w:ascii="Times New Roman" w:eastAsia="宋体" w:hAnsi="Times New Roman" w:cs="Times New Roman"/>
                <w:bCs/>
                <w:sz w:val="22"/>
                <w14:ligatures w14:val="none"/>
              </w:rPr>
              <w:t>按国家及上海市规定缴纳</w:t>
            </w:r>
          </w:p>
        </w:tc>
        <w:tc>
          <w:tcPr>
            <w:tcW w:w="1275" w:type="dxa"/>
            <w:vAlign w:val="center"/>
          </w:tcPr>
          <w:p w14:paraId="59222268"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0D8EDF34"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DE2F85" w:rsidRPr="00DE2F85" w14:paraId="22BAA656" w14:textId="77777777" w:rsidTr="003D3164">
        <w:trPr>
          <w:trHeight w:val="567"/>
          <w:jc w:val="center"/>
        </w:trPr>
        <w:tc>
          <w:tcPr>
            <w:tcW w:w="6699" w:type="dxa"/>
            <w:gridSpan w:val="3"/>
            <w:vAlign w:val="center"/>
          </w:tcPr>
          <w:p w14:paraId="7DA35E39"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DE2F85">
              <w:rPr>
                <w:rFonts w:ascii="Times New Roman" w:eastAsia="宋体" w:hAnsi="Times New Roman" w:cs="Times New Roman"/>
                <w:b/>
                <w:bCs/>
                <w:sz w:val="22"/>
                <w14:ligatures w14:val="none"/>
              </w:rPr>
              <w:t>投标总价</w:t>
            </w:r>
          </w:p>
        </w:tc>
        <w:tc>
          <w:tcPr>
            <w:tcW w:w="1275" w:type="dxa"/>
            <w:vAlign w:val="center"/>
          </w:tcPr>
          <w:p w14:paraId="7F629E19"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05582CC8" w14:textId="77777777" w:rsidR="00DE2F85" w:rsidRPr="00DE2F85" w:rsidRDefault="00DE2F85" w:rsidP="00DE2F85">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bl>
    <w:p w14:paraId="6D8BF520" w14:textId="77777777" w:rsidR="00DE2F85" w:rsidRPr="00DE2F85" w:rsidRDefault="00DE2F85" w:rsidP="00DE2F85">
      <w:pPr>
        <w:tabs>
          <w:tab w:val="left" w:pos="306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bCs/>
          <w:sz w:val="22"/>
          <w14:ligatures w14:val="none"/>
        </w:rPr>
        <w:t>备注：投标人应按照服务项目的特点和性质，分项说明并计算出本项目范围内各人员费用的组成。成本测算和列项要求完整、成本分析依据充分，人员、材料经费测算合理。</w:t>
      </w:r>
    </w:p>
    <w:p w14:paraId="2D47BC32" w14:textId="77777777" w:rsidR="00DE2F85" w:rsidRPr="00DE2F85" w:rsidRDefault="00DE2F85" w:rsidP="00DE2F85">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1" w:name="_Toc188457462"/>
      <w:r w:rsidRPr="00DE2F85">
        <w:rPr>
          <w:rFonts w:ascii="Times New Roman" w:eastAsia="宋体" w:hAnsi="Times New Roman" w:cs="Times New Roman"/>
          <w:b/>
          <w:sz w:val="22"/>
          <w14:ligatures w14:val="none"/>
        </w:rPr>
        <w:t>14</w:t>
      </w:r>
      <w:r w:rsidRPr="00DE2F85">
        <w:rPr>
          <w:rFonts w:ascii="Times New Roman" w:eastAsia="宋体" w:hAnsi="Times New Roman" w:cs="Times New Roman"/>
          <w:b/>
          <w:sz w:val="22"/>
          <w14:ligatures w14:val="none"/>
        </w:rPr>
        <w:t>投标报价控制性条款</w:t>
      </w:r>
      <w:bookmarkEnd w:id="41"/>
    </w:p>
    <w:p w14:paraId="340B8F79"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14.1 </w:t>
      </w:r>
      <w:r w:rsidRPr="00DE2F85">
        <w:rPr>
          <w:rFonts w:ascii="Times New Roman" w:eastAsia="宋体" w:hAnsi="Times New Roman" w:cs="Times New Roman"/>
          <w:sz w:val="22"/>
          <w14:ligatures w14:val="none"/>
        </w:rPr>
        <w:t>投标报价不得超过公布的预算金额或最高限价，其中各年度或各分项报价（如有要求）均不得超过对应的预算金额或最高限价。</w:t>
      </w:r>
    </w:p>
    <w:p w14:paraId="3A8BEF79"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14.2 </w:t>
      </w:r>
      <w:r w:rsidRPr="00DE2F85">
        <w:rPr>
          <w:rFonts w:ascii="Times New Roman" w:eastAsia="宋体" w:hAnsi="Times New Roman" w:cs="Times New Roman"/>
          <w:sz w:val="22"/>
          <w14:ligatures w14:val="none"/>
        </w:rPr>
        <w:t>本项目只允许有一个报价，任何有选择的报价将不予接受。</w:t>
      </w:r>
    </w:p>
    <w:p w14:paraId="256EB89F"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14.3 </w:t>
      </w:r>
      <w:r w:rsidRPr="00DE2F85">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23AD6010" w14:textId="77777777" w:rsidR="00DE2F85" w:rsidRPr="00DE2F85" w:rsidRDefault="00DE2F85" w:rsidP="00DE2F85">
      <w:pPr>
        <w:adjustRightInd w:val="0"/>
        <w:snapToGrid w:val="0"/>
        <w:spacing w:line="300" w:lineRule="auto"/>
        <w:ind w:firstLineChars="200" w:firstLine="442"/>
        <w:jc w:val="left"/>
        <w:rPr>
          <w:rFonts w:ascii="Times New Roman" w:eastAsia="宋体" w:hAnsi="Times New Roman" w:cs="Times New Roman"/>
          <w:sz w:val="22"/>
          <w14:ligatures w14:val="none"/>
        </w:rPr>
      </w:pPr>
      <w:r w:rsidRPr="00DE2F85">
        <w:rPr>
          <w:rFonts w:ascii="宋体" w:eastAsia="宋体" w:hAnsi="宋体" w:cs="Times New Roman"/>
          <w:b/>
          <w:bCs/>
          <w:kern w:val="0"/>
          <w:sz w:val="22"/>
          <w14:ligatures w14:val="none"/>
        </w:rPr>
        <w:t>★</w:t>
      </w:r>
      <w:r w:rsidRPr="00DE2F85">
        <w:rPr>
          <w:rFonts w:ascii="Times New Roman" w:eastAsia="宋体" w:hAnsi="Times New Roman" w:cs="Times New Roman"/>
          <w:sz w:val="22"/>
          <w14:ligatures w14:val="none"/>
        </w:rPr>
        <w:t xml:space="preserve">14.4 </w:t>
      </w:r>
      <w:r w:rsidRPr="00DE2F85">
        <w:rPr>
          <w:rFonts w:ascii="Times New Roman" w:eastAsia="宋体" w:hAnsi="Times New Roman" w:cs="Times New Roman"/>
          <w:sz w:val="22"/>
          <w14:ligatures w14:val="none"/>
        </w:rPr>
        <w:t>经评标委员会审定，投标报价存在下列情形之一的，该投标文件作无效标处理：</w:t>
      </w:r>
    </w:p>
    <w:p w14:paraId="4D4B1769"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14.4.1 </w:t>
      </w:r>
      <w:r w:rsidRPr="00DE2F85">
        <w:rPr>
          <w:rFonts w:ascii="Times New Roman" w:eastAsia="宋体" w:hAnsi="Times New Roman" w:cs="Times New Roman"/>
          <w:sz w:val="22"/>
          <w14:ligatures w14:val="none"/>
        </w:rPr>
        <w:t>对岗位设置一览表中的岗位配置数进行缩减的；</w:t>
      </w:r>
    </w:p>
    <w:p w14:paraId="54CDE991" w14:textId="77777777" w:rsidR="00DE2F85" w:rsidRPr="00DE2F85" w:rsidRDefault="00DE2F85" w:rsidP="00DE2F85">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14.4.2 </w:t>
      </w:r>
      <w:r w:rsidRPr="00DE2F85">
        <w:rPr>
          <w:rFonts w:ascii="Times New Roman" w:eastAsia="宋体" w:hAnsi="Times New Roman" w:cs="Times New Roman"/>
          <w:sz w:val="22"/>
          <w14:ligatures w14:val="none"/>
        </w:rPr>
        <w:t>投标报价和技术方案明显不相符的；</w:t>
      </w:r>
    </w:p>
    <w:p w14:paraId="7A863205" w14:textId="77777777" w:rsidR="00DE2F85" w:rsidRPr="00DE2F85" w:rsidRDefault="00DE2F85" w:rsidP="00DE2F85">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2" w:name="_Toc188457463"/>
      <w:bookmarkStart w:id="43" w:name="_Toc481849902"/>
      <w:bookmarkStart w:id="44" w:name="_Toc486604818"/>
      <w:r w:rsidRPr="00DE2F85">
        <w:rPr>
          <w:rFonts w:ascii="Times New Roman" w:eastAsia="黑体" w:hAnsi="Times New Roman" w:cs="Times New Roman"/>
          <w:sz w:val="30"/>
          <w:szCs w:val="30"/>
          <w14:ligatures w14:val="none"/>
        </w:rPr>
        <w:t>五、政府采购政策</w:t>
      </w:r>
      <w:bookmarkEnd w:id="42"/>
    </w:p>
    <w:p w14:paraId="0939DB90"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5" w:name="_Toc188457464"/>
      <w:bookmarkStart w:id="46" w:name="_Toc486604821"/>
      <w:bookmarkStart w:id="47" w:name="_Toc481849905"/>
      <w:bookmarkEnd w:id="43"/>
      <w:bookmarkEnd w:id="44"/>
      <w:r w:rsidRPr="00DE2F85">
        <w:rPr>
          <w:rFonts w:ascii="Times New Roman" w:eastAsia="宋体" w:hAnsi="Times New Roman" w:cs="Times New Roman"/>
          <w:b/>
          <w:sz w:val="22"/>
          <w14:ligatures w14:val="none"/>
        </w:rPr>
        <w:t>15</w:t>
      </w:r>
      <w:r w:rsidRPr="00DE2F85">
        <w:rPr>
          <w:rFonts w:ascii="Times New Roman" w:eastAsia="宋体" w:hAnsi="宋体" w:cs="Times New Roman"/>
          <w:b/>
          <w:sz w:val="22"/>
          <w14:ligatures w14:val="none"/>
        </w:rPr>
        <w:t>促进中小企业发展</w:t>
      </w:r>
      <w:bookmarkEnd w:id="45"/>
    </w:p>
    <w:p w14:paraId="0BA8CC9A" w14:textId="77777777" w:rsidR="00DE2F85" w:rsidRPr="00DE2F85" w:rsidRDefault="00DE2F85" w:rsidP="00DE2F85">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bookmarkStart w:id="48" w:name="_Toc188457465"/>
      <w:bookmarkEnd w:id="46"/>
      <w:bookmarkEnd w:id="47"/>
      <w:r w:rsidRPr="00DE2F85">
        <w:rPr>
          <w:rFonts w:ascii="Segoe UI Symbol" w:eastAsia="宋体" w:hAnsi="Segoe UI Symbol" w:cs="Segoe UI Symbol"/>
          <w:b/>
          <w:bCs/>
          <w:kern w:val="0"/>
          <w:sz w:val="22"/>
          <w14:ligatures w14:val="none"/>
        </w:rPr>
        <w:t>★</w:t>
      </w:r>
      <w:r w:rsidRPr="00DE2F85">
        <w:rPr>
          <w:rFonts w:ascii="Times New Roman" w:eastAsia="宋体" w:hAnsi="Times New Roman" w:cs="Times New Roman"/>
          <w:sz w:val="22"/>
          <w14:ligatures w14:val="none"/>
        </w:rPr>
        <w:t>15</w:t>
      </w:r>
      <w:r w:rsidRPr="00DE2F85">
        <w:rPr>
          <w:rFonts w:ascii="Times New Roman" w:eastAsia="宋体" w:hAnsi="Times New Roman" w:cs="Times New Roman"/>
          <w:bCs/>
          <w:sz w:val="22"/>
          <w14:ligatures w14:val="none"/>
        </w:rPr>
        <w:t>.1</w:t>
      </w:r>
      <w:r w:rsidRPr="00DE2F85">
        <w:rPr>
          <w:rFonts w:ascii="Times New Roman" w:eastAsia="宋体" w:hAnsi="Times New Roman" w:cs="Times New Roman"/>
          <w:sz w:val="22"/>
          <w14:ligatures w14:val="none"/>
        </w:rPr>
        <w:t>中小企业（含中型、小型、微型企业，下同）的划定按照《中小企业划型标准规定》（工信部联企业〔</w:t>
      </w:r>
      <w:r w:rsidRPr="00DE2F85">
        <w:rPr>
          <w:rFonts w:ascii="Times New Roman" w:eastAsia="宋体" w:hAnsi="Times New Roman" w:cs="Times New Roman"/>
          <w:sz w:val="22"/>
          <w14:ligatures w14:val="none"/>
        </w:rPr>
        <w:t>2011</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300</w:t>
      </w:r>
      <w:r w:rsidRPr="00DE2F85">
        <w:rPr>
          <w:rFonts w:ascii="Times New Roman" w:eastAsia="宋体" w:hAnsi="Times New Roman" w:cs="Times New Roman"/>
          <w:sz w:val="22"/>
          <w14:ligatures w14:val="none"/>
        </w:rPr>
        <w:t>号）执行，参加投标的中小企业应当提供《中小企业声明函》（具体格式见</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投标文件格式</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），反之，视作非中、小微企业，不具备参与投标资格。如项目允许联合体参与竞争的，则联合体中各方均应为中小企业，并按本款要求提供《中小企业声明函》。</w:t>
      </w:r>
    </w:p>
    <w:p w14:paraId="65BDE6A4" w14:textId="77777777" w:rsidR="00DE2F85" w:rsidRPr="00DE2F85" w:rsidRDefault="00DE2F85" w:rsidP="00DE2F85">
      <w:pPr>
        <w:adjustRightInd w:val="0"/>
        <w:snapToGrid w:val="0"/>
        <w:spacing w:line="300" w:lineRule="auto"/>
        <w:ind w:firstLineChars="200" w:firstLine="442"/>
        <w:rPr>
          <w:rFonts w:ascii="Times New Roman" w:eastAsia="宋体" w:hAnsi="Times New Roman" w:cs="Times New Roman"/>
          <w:sz w:val="22"/>
          <w14:ligatures w14:val="none"/>
        </w:rPr>
      </w:pPr>
      <w:r w:rsidRPr="00DE2F85">
        <w:rPr>
          <w:rFonts w:ascii="Segoe UI Symbol" w:eastAsia="宋体" w:hAnsi="Segoe UI Symbol" w:cs="Segoe UI Symbol"/>
          <w:b/>
          <w:bCs/>
          <w:kern w:val="0"/>
          <w:sz w:val="22"/>
          <w14:ligatures w14:val="none"/>
        </w:rPr>
        <w:lastRenderedPageBreak/>
        <w:t>★</w:t>
      </w:r>
      <w:r w:rsidRPr="00DE2F85">
        <w:rPr>
          <w:rFonts w:ascii="Times New Roman" w:eastAsia="宋体" w:hAnsi="Times New Roman" w:cs="Times New Roman"/>
          <w:sz w:val="22"/>
          <w14:ligatures w14:val="none"/>
        </w:rPr>
        <w:t xml:space="preserve">15.2 </w:t>
      </w:r>
      <w:r w:rsidRPr="00DE2F85">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41461258" w14:textId="77777777" w:rsidR="00DE2F85" w:rsidRPr="00DE2F85" w:rsidRDefault="00DE2F85" w:rsidP="00DE2F85">
      <w:pPr>
        <w:adjustRightInd w:val="0"/>
        <w:snapToGrid w:val="0"/>
        <w:spacing w:line="300" w:lineRule="auto"/>
        <w:ind w:firstLineChars="200" w:firstLine="442"/>
        <w:rPr>
          <w:rFonts w:ascii="Times New Roman" w:eastAsia="宋体" w:hAnsi="Times New Roman" w:cs="Times New Roman"/>
          <w:sz w:val="22"/>
          <w14:ligatures w14:val="none"/>
        </w:rPr>
      </w:pPr>
      <w:r w:rsidRPr="00DE2F85">
        <w:rPr>
          <w:rFonts w:ascii="Segoe UI Symbol" w:eastAsia="宋体" w:hAnsi="Segoe UI Symbol" w:cs="Segoe UI Symbol"/>
          <w:b/>
          <w:bCs/>
          <w:kern w:val="0"/>
          <w:sz w:val="22"/>
          <w14:ligatures w14:val="none"/>
        </w:rPr>
        <w:t>★</w:t>
      </w:r>
      <w:r w:rsidRPr="00DE2F85">
        <w:rPr>
          <w:rFonts w:ascii="Times New Roman" w:eastAsia="宋体" w:hAnsi="Times New Roman" w:cs="Times New Roman"/>
          <w:sz w:val="22"/>
          <w14:ligatures w14:val="none"/>
        </w:rPr>
        <w:t xml:space="preserve">15.3 </w:t>
      </w:r>
      <w:r w:rsidRPr="00DE2F85">
        <w:rPr>
          <w:rFonts w:ascii="Times New Roman" w:eastAsia="宋体" w:hAnsi="Times New Roman" w:cs="Times New Roman"/>
          <w:sz w:val="22"/>
          <w14:ligatures w14:val="none"/>
        </w:rPr>
        <w:t>如项目允许联合体参与竞争的，组成联合体的中型企业和其他自然人、法人或者其他组织，与小型、微型企业之间不得存在投资关系。</w:t>
      </w:r>
    </w:p>
    <w:p w14:paraId="383AA1F8" w14:textId="77777777" w:rsidR="00DE2F85" w:rsidRPr="00DE2F85" w:rsidRDefault="00DE2F85" w:rsidP="00DE2F85">
      <w:pPr>
        <w:adjustRightInd w:val="0"/>
        <w:snapToGrid w:val="0"/>
        <w:spacing w:line="300" w:lineRule="auto"/>
        <w:ind w:firstLineChars="200" w:firstLine="442"/>
        <w:rPr>
          <w:rFonts w:ascii="Times New Roman" w:eastAsia="宋体" w:hAnsi="Times New Roman" w:cs="Times New Roman"/>
          <w:sz w:val="22"/>
          <w14:ligatures w14:val="none"/>
        </w:rPr>
      </w:pPr>
      <w:r w:rsidRPr="00DE2F85">
        <w:rPr>
          <w:rFonts w:ascii="Segoe UI Symbol" w:eastAsia="宋体" w:hAnsi="Segoe UI Symbol" w:cs="Segoe UI Symbol"/>
          <w:b/>
          <w:bCs/>
          <w:kern w:val="0"/>
          <w:sz w:val="22"/>
          <w14:ligatures w14:val="none"/>
        </w:rPr>
        <w:t>★</w:t>
      </w:r>
      <w:r w:rsidRPr="00DE2F85">
        <w:rPr>
          <w:rFonts w:ascii="Times New Roman" w:eastAsia="宋体" w:hAnsi="Times New Roman" w:cs="Times New Roman"/>
          <w:sz w:val="22"/>
          <w14:ligatures w14:val="none"/>
        </w:rPr>
        <w:t>15.4</w:t>
      </w:r>
      <w:r w:rsidRPr="00DE2F85">
        <w:rPr>
          <w:rFonts w:ascii="Times New Roman" w:eastAsia="宋体" w:hAnsi="Times New Roman" w:cs="Times New Roman"/>
          <w:sz w:val="22"/>
          <w14:ligatures w14:val="none"/>
        </w:rPr>
        <w:t>供应商如提供虚假材料以谋取成交的，按照《政府采购法》有关条款处理，并记入供应商诚信档案。</w:t>
      </w:r>
    </w:p>
    <w:p w14:paraId="3C64856E" w14:textId="77777777" w:rsidR="00DE2F85" w:rsidRPr="00DE2F85" w:rsidRDefault="00DE2F85" w:rsidP="00DE2F85">
      <w:pPr>
        <w:adjustRightInd w:val="0"/>
        <w:snapToGrid w:val="0"/>
        <w:spacing w:line="300" w:lineRule="auto"/>
        <w:ind w:firstLineChars="200" w:firstLine="442"/>
        <w:outlineLvl w:val="2"/>
        <w:rPr>
          <w:rFonts w:ascii="Times New Roman" w:eastAsia="宋体" w:hAnsi="Times New Roman" w:cs="Times New Roman"/>
          <w:b/>
          <w:sz w:val="22"/>
          <w14:ligatures w14:val="none"/>
        </w:rPr>
      </w:pPr>
      <w:r w:rsidRPr="00DE2F85">
        <w:rPr>
          <w:rFonts w:ascii="Times New Roman" w:eastAsia="宋体" w:hAnsi="Times New Roman" w:cs="Times New Roman"/>
          <w:b/>
          <w:sz w:val="22"/>
          <w14:ligatures w14:val="none"/>
        </w:rPr>
        <w:t xml:space="preserve">16 </w:t>
      </w:r>
      <w:r w:rsidRPr="00DE2F85">
        <w:rPr>
          <w:rFonts w:ascii="Times New Roman" w:eastAsia="宋体" w:hAnsi="Times New Roman" w:cs="Times New Roman"/>
          <w:b/>
          <w:sz w:val="22"/>
          <w14:ligatures w14:val="none"/>
        </w:rPr>
        <w:t>促进残疾人就业</w:t>
      </w:r>
      <w:r w:rsidRPr="00DE2F85">
        <w:rPr>
          <w:rFonts w:ascii="Calibri" w:eastAsia="宋体" w:hAnsi="Calibri" w:cs="Times New Roman"/>
          <w:sz w:val="22"/>
          <w14:ligatures w14:val="none"/>
        </w:rPr>
        <w:t>（注：仅残疾人福利单位适用）</w:t>
      </w:r>
      <w:bookmarkEnd w:id="48"/>
    </w:p>
    <w:p w14:paraId="775F9ABC"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 xml:space="preserve">16.1 </w:t>
      </w:r>
      <w:bookmarkStart w:id="49" w:name="sendNo"/>
      <w:r w:rsidRPr="00DE2F85">
        <w:rPr>
          <w:rFonts w:ascii="Times New Roman" w:eastAsia="宋体" w:hAnsi="Times New Roman" w:cs="Times New Roman"/>
          <w:sz w:val="22"/>
          <w14:ligatures w14:val="none"/>
        </w:rPr>
        <w:t>符合财库</w:t>
      </w:r>
      <w:bookmarkEnd w:id="49"/>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2017</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141</w:t>
      </w:r>
      <w:r w:rsidRPr="00DE2F85">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29C00CF8" w14:textId="77777777" w:rsidR="00DE2F85" w:rsidRPr="00DE2F85" w:rsidRDefault="00DE2F85" w:rsidP="00DE2F85">
      <w:pPr>
        <w:adjustRightInd w:val="0"/>
        <w:snapToGrid w:val="0"/>
        <w:spacing w:line="300" w:lineRule="auto"/>
        <w:ind w:firstLineChars="200" w:firstLine="440"/>
        <w:rPr>
          <w:rFonts w:ascii="Times New Roman" w:eastAsia="宋体" w:hAnsi="Times New Roman" w:cs="Times New Roman"/>
          <w:sz w:val="22"/>
          <w14:ligatures w14:val="none"/>
        </w:rPr>
      </w:pPr>
      <w:r w:rsidRPr="00DE2F85">
        <w:rPr>
          <w:rFonts w:ascii="Times New Roman" w:eastAsia="宋体" w:hAnsi="Times New Roman" w:cs="Times New Roman"/>
          <w:sz w:val="22"/>
          <w14:ligatures w14:val="none"/>
        </w:rPr>
        <w:t>16.2</w:t>
      </w:r>
      <w:r w:rsidRPr="00DE2F85">
        <w:rPr>
          <w:rFonts w:ascii="Times New Roman" w:eastAsia="宋体" w:hAnsi="Times New Roman" w:cs="Times New Roman"/>
          <w:sz w:val="22"/>
          <w14:ligatures w14:val="none"/>
        </w:rPr>
        <w:t>残疾人福利性单位在参加政府采购活动时，应当按财库〔</w:t>
      </w:r>
      <w:r w:rsidRPr="00DE2F85">
        <w:rPr>
          <w:rFonts w:ascii="Times New Roman" w:eastAsia="宋体" w:hAnsi="Times New Roman" w:cs="Times New Roman"/>
          <w:sz w:val="22"/>
          <w14:ligatures w14:val="none"/>
        </w:rPr>
        <w:t>2017</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141</w:t>
      </w:r>
      <w:r w:rsidRPr="00DE2F85">
        <w:rPr>
          <w:rFonts w:ascii="Times New Roman" w:eastAsia="宋体" w:hAnsi="Times New Roman" w:cs="Times New Roman"/>
          <w:sz w:val="22"/>
          <w14:ligatures w14:val="none"/>
        </w:rPr>
        <w:t>号规定的《残疾人福利性单位声明函》（具体格式详见</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投标文件格式</w:t>
      </w:r>
      <w:r w:rsidRPr="00DE2F85">
        <w:rPr>
          <w:rFonts w:ascii="Times New Roman" w:eastAsia="宋体" w:hAnsi="Times New Roman" w:cs="Times New Roman"/>
          <w:sz w:val="22"/>
          <w14:ligatures w14:val="none"/>
        </w:rPr>
        <w:t>”</w:t>
      </w:r>
      <w:r w:rsidRPr="00DE2F85">
        <w:rPr>
          <w:rFonts w:ascii="Times New Roman" w:eastAsia="宋体" w:hAnsi="Times New Roman" w:cs="Times New Roman"/>
          <w:sz w:val="22"/>
          <w14:ligatures w14:val="none"/>
        </w:rPr>
        <w:t>），并对声明的真实性负责。</w:t>
      </w:r>
    </w:p>
    <w:p w14:paraId="0F7EDA2F"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D8CA" w14:textId="77777777" w:rsidR="0046669E" w:rsidRDefault="0046669E" w:rsidP="00DE2F85">
      <w:pPr>
        <w:rPr>
          <w:rFonts w:hint="eastAsia"/>
        </w:rPr>
      </w:pPr>
      <w:r>
        <w:separator/>
      </w:r>
    </w:p>
  </w:endnote>
  <w:endnote w:type="continuationSeparator" w:id="0">
    <w:p w14:paraId="79CF0DD2" w14:textId="77777777" w:rsidR="0046669E" w:rsidRDefault="0046669E" w:rsidP="00DE2F8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2DFB" w14:textId="77777777" w:rsidR="0046669E" w:rsidRDefault="0046669E" w:rsidP="00DE2F85">
      <w:pPr>
        <w:rPr>
          <w:rFonts w:hint="eastAsia"/>
        </w:rPr>
      </w:pPr>
      <w:r>
        <w:separator/>
      </w:r>
    </w:p>
  </w:footnote>
  <w:footnote w:type="continuationSeparator" w:id="0">
    <w:p w14:paraId="6FEC9CBE" w14:textId="77777777" w:rsidR="0046669E" w:rsidRDefault="0046669E" w:rsidP="00DE2F8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1"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8"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1"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5"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9"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2"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5"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7"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9"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2614A65"/>
    <w:multiLevelType w:val="singleLevel"/>
    <w:tmpl w:val="52614A65"/>
    <w:lvl w:ilvl="0">
      <w:start w:val="6"/>
      <w:numFmt w:val="decimal"/>
      <w:suff w:val="space"/>
      <w:lvlText w:val="(%1)"/>
      <w:lvlJc w:val="left"/>
    </w:lvl>
  </w:abstractNum>
  <w:abstractNum w:abstractNumId="31"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2"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564410952">
    <w:abstractNumId w:val="29"/>
  </w:num>
  <w:num w:numId="2" w16cid:durableId="18738787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048772">
    <w:abstractNumId w:val="10"/>
  </w:num>
  <w:num w:numId="4" w16cid:durableId="757407838">
    <w:abstractNumId w:val="31"/>
  </w:num>
  <w:num w:numId="5" w16cid:durableId="1340161837">
    <w:abstractNumId w:val="0"/>
  </w:num>
  <w:num w:numId="6" w16cid:durableId="656809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586390">
    <w:abstractNumId w:val="16"/>
  </w:num>
  <w:num w:numId="8" w16cid:durableId="271516009">
    <w:abstractNumId w:val="27"/>
  </w:num>
  <w:num w:numId="9" w16cid:durableId="1021586333">
    <w:abstractNumId w:val="20"/>
  </w:num>
  <w:num w:numId="10" w16cid:durableId="1885096481">
    <w:abstractNumId w:val="25"/>
    <w:lvlOverride w:ilvl="0">
      <w:startOverride w:val="1"/>
    </w:lvlOverride>
  </w:num>
  <w:num w:numId="11" w16cid:durableId="1774130692">
    <w:abstractNumId w:val="6"/>
  </w:num>
  <w:num w:numId="12" w16cid:durableId="1599606543">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5310279">
    <w:abstractNumId w:val="3"/>
  </w:num>
  <w:num w:numId="14" w16cid:durableId="411270422">
    <w:abstractNumId w:val="15"/>
  </w:num>
  <w:num w:numId="15" w16cid:durableId="542324658">
    <w:abstractNumId w:val="23"/>
  </w:num>
  <w:num w:numId="16" w16cid:durableId="1210268128">
    <w:abstractNumId w:val="17"/>
  </w:num>
  <w:num w:numId="17" w16cid:durableId="1330255105">
    <w:abstractNumId w:val="13"/>
  </w:num>
  <w:num w:numId="18" w16cid:durableId="802506441">
    <w:abstractNumId w:val="2"/>
  </w:num>
  <w:num w:numId="19" w16cid:durableId="11223526">
    <w:abstractNumId w:val="21"/>
  </w:num>
  <w:num w:numId="20" w16cid:durableId="468669530">
    <w:abstractNumId w:val="4"/>
  </w:num>
  <w:num w:numId="21" w16cid:durableId="661157478">
    <w:abstractNumId w:val="11"/>
  </w:num>
  <w:num w:numId="22" w16cid:durableId="2025547551">
    <w:abstractNumId w:val="9"/>
  </w:num>
  <w:num w:numId="23" w16cid:durableId="249510883">
    <w:abstractNumId w:val="18"/>
  </w:num>
  <w:num w:numId="24" w16cid:durableId="1611545679">
    <w:abstractNumId w:val="5"/>
  </w:num>
  <w:num w:numId="25" w16cid:durableId="427501271">
    <w:abstractNumId w:val="26"/>
  </w:num>
  <w:num w:numId="26" w16cid:durableId="100301557">
    <w:abstractNumId w:val="1"/>
  </w:num>
  <w:num w:numId="27" w16cid:durableId="1615555599">
    <w:abstractNumId w:val="24"/>
  </w:num>
  <w:num w:numId="28" w16cid:durableId="1996103405">
    <w:abstractNumId w:val="19"/>
  </w:num>
  <w:num w:numId="29" w16cid:durableId="1327512131">
    <w:abstractNumId w:val="8"/>
  </w:num>
  <w:num w:numId="30" w16cid:durableId="815343594">
    <w:abstractNumId w:val="22"/>
  </w:num>
  <w:num w:numId="31" w16cid:durableId="1840730311">
    <w:abstractNumId w:val="30"/>
  </w:num>
  <w:num w:numId="32" w16cid:durableId="1327246234">
    <w:abstractNumId w:val="14"/>
  </w:num>
  <w:num w:numId="33" w16cid:durableId="1768499864">
    <w:abstractNumId w:val="32"/>
  </w:num>
  <w:num w:numId="34" w16cid:durableId="1157191930">
    <w:abstractNumId w:val="28"/>
  </w:num>
  <w:num w:numId="35" w16cid:durableId="14518209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6E"/>
    <w:rsid w:val="001C48A5"/>
    <w:rsid w:val="003878F9"/>
    <w:rsid w:val="0046669E"/>
    <w:rsid w:val="0084566E"/>
    <w:rsid w:val="00881FCE"/>
    <w:rsid w:val="00DE2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A9342C-84C2-406E-83B7-44677F9E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widowControl w:val="0"/>
      <w:jc w:val="both"/>
    </w:pPr>
  </w:style>
  <w:style w:type="paragraph" w:styleId="11">
    <w:name w:val="heading 1"/>
    <w:basedOn w:val="a9"/>
    <w:next w:val="a9"/>
    <w:link w:val="12"/>
    <w:uiPriority w:val="9"/>
    <w:qFormat/>
    <w:rsid w:val="0084566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
    <w:unhideWhenUsed/>
    <w:qFormat/>
    <w:rsid w:val="0084566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
    <w:unhideWhenUsed/>
    <w:qFormat/>
    <w:rsid w:val="0084566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
    <w:unhideWhenUsed/>
    <w:qFormat/>
    <w:rsid w:val="0084566E"/>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
    <w:unhideWhenUsed/>
    <w:qFormat/>
    <w:rsid w:val="0084566E"/>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
    <w:unhideWhenUsed/>
    <w:qFormat/>
    <w:rsid w:val="0084566E"/>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
    <w:unhideWhenUsed/>
    <w:qFormat/>
    <w:rsid w:val="0084566E"/>
    <w:pPr>
      <w:keepNext/>
      <w:keepLines/>
      <w:spacing w:before="40"/>
      <w:outlineLvl w:val="6"/>
    </w:pPr>
    <w:rPr>
      <w:rFonts w:cstheme="majorBidi"/>
      <w:b/>
      <w:bCs/>
      <w:color w:val="595959" w:themeColor="text1" w:themeTint="A6"/>
    </w:rPr>
  </w:style>
  <w:style w:type="paragraph" w:styleId="8">
    <w:name w:val="heading 8"/>
    <w:basedOn w:val="a9"/>
    <w:next w:val="a9"/>
    <w:link w:val="80"/>
    <w:uiPriority w:val="9"/>
    <w:unhideWhenUsed/>
    <w:qFormat/>
    <w:rsid w:val="0084566E"/>
    <w:pPr>
      <w:keepNext/>
      <w:keepLines/>
      <w:outlineLvl w:val="7"/>
    </w:pPr>
    <w:rPr>
      <w:rFonts w:cstheme="majorBidi"/>
      <w:color w:val="595959" w:themeColor="text1" w:themeTint="A6"/>
    </w:rPr>
  </w:style>
  <w:style w:type="paragraph" w:styleId="9">
    <w:name w:val="heading 9"/>
    <w:basedOn w:val="a9"/>
    <w:next w:val="a9"/>
    <w:link w:val="90"/>
    <w:uiPriority w:val="9"/>
    <w:unhideWhenUsed/>
    <w:qFormat/>
    <w:rsid w:val="0084566E"/>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9"/>
    <w:qFormat/>
    <w:rsid w:val="0084566E"/>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9"/>
    <w:qFormat/>
    <w:rsid w:val="0084566E"/>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9"/>
    <w:qFormat/>
    <w:rsid w:val="0084566E"/>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9"/>
    <w:qFormat/>
    <w:rsid w:val="0084566E"/>
    <w:rPr>
      <w:rFonts w:cstheme="majorBidi"/>
      <w:color w:val="2F5496" w:themeColor="accent1" w:themeShade="BF"/>
      <w:sz w:val="28"/>
      <w:szCs w:val="28"/>
    </w:rPr>
  </w:style>
  <w:style w:type="character" w:customStyle="1" w:styleId="52">
    <w:name w:val="标题 5 字符"/>
    <w:basedOn w:val="aa"/>
    <w:link w:val="51"/>
    <w:uiPriority w:val="99"/>
    <w:qFormat/>
    <w:rsid w:val="0084566E"/>
    <w:rPr>
      <w:rFonts w:cstheme="majorBidi"/>
      <w:color w:val="2F5496" w:themeColor="accent1" w:themeShade="BF"/>
      <w:sz w:val="24"/>
      <w:szCs w:val="24"/>
    </w:rPr>
  </w:style>
  <w:style w:type="character" w:customStyle="1" w:styleId="60">
    <w:name w:val="标题 6 字符"/>
    <w:basedOn w:val="aa"/>
    <w:link w:val="6"/>
    <w:uiPriority w:val="99"/>
    <w:qFormat/>
    <w:rsid w:val="0084566E"/>
    <w:rPr>
      <w:rFonts w:cstheme="majorBidi"/>
      <w:b/>
      <w:bCs/>
      <w:color w:val="2F5496" w:themeColor="accent1" w:themeShade="BF"/>
    </w:rPr>
  </w:style>
  <w:style w:type="character" w:customStyle="1" w:styleId="70">
    <w:name w:val="标题 7 字符"/>
    <w:basedOn w:val="aa"/>
    <w:link w:val="7"/>
    <w:uiPriority w:val="99"/>
    <w:qFormat/>
    <w:rsid w:val="0084566E"/>
    <w:rPr>
      <w:rFonts w:cstheme="majorBidi"/>
      <w:b/>
      <w:bCs/>
      <w:color w:val="595959" w:themeColor="text1" w:themeTint="A6"/>
    </w:rPr>
  </w:style>
  <w:style w:type="character" w:customStyle="1" w:styleId="80">
    <w:name w:val="标题 8 字符"/>
    <w:basedOn w:val="aa"/>
    <w:link w:val="8"/>
    <w:uiPriority w:val="99"/>
    <w:qFormat/>
    <w:rsid w:val="0084566E"/>
    <w:rPr>
      <w:rFonts w:cstheme="majorBidi"/>
      <w:color w:val="595959" w:themeColor="text1" w:themeTint="A6"/>
    </w:rPr>
  </w:style>
  <w:style w:type="character" w:customStyle="1" w:styleId="90">
    <w:name w:val="标题 9 字符"/>
    <w:basedOn w:val="aa"/>
    <w:link w:val="9"/>
    <w:uiPriority w:val="99"/>
    <w:qFormat/>
    <w:rsid w:val="0084566E"/>
    <w:rPr>
      <w:rFonts w:eastAsiaTheme="majorEastAsia" w:cstheme="majorBidi"/>
      <w:color w:val="595959" w:themeColor="text1" w:themeTint="A6"/>
    </w:rPr>
  </w:style>
  <w:style w:type="paragraph" w:styleId="ad">
    <w:name w:val="Title"/>
    <w:basedOn w:val="a9"/>
    <w:next w:val="a9"/>
    <w:link w:val="ae"/>
    <w:uiPriority w:val="10"/>
    <w:qFormat/>
    <w:rsid w:val="0084566E"/>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99"/>
    <w:qFormat/>
    <w:rsid w:val="0084566E"/>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11"/>
    <w:qFormat/>
    <w:rsid w:val="008456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99"/>
    <w:qFormat/>
    <w:rsid w:val="0084566E"/>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84566E"/>
    <w:pPr>
      <w:spacing w:before="160" w:after="160"/>
      <w:jc w:val="center"/>
    </w:pPr>
    <w:rPr>
      <w:i/>
      <w:iCs/>
      <w:color w:val="404040" w:themeColor="text1" w:themeTint="BF"/>
    </w:rPr>
  </w:style>
  <w:style w:type="character" w:customStyle="1" w:styleId="af2">
    <w:name w:val="引用 字符"/>
    <w:basedOn w:val="aa"/>
    <w:link w:val="af1"/>
    <w:uiPriority w:val="29"/>
    <w:qFormat/>
    <w:rsid w:val="0084566E"/>
    <w:rPr>
      <w:i/>
      <w:iCs/>
      <w:color w:val="404040" w:themeColor="text1" w:themeTint="BF"/>
    </w:rPr>
  </w:style>
  <w:style w:type="paragraph" w:styleId="af3">
    <w:name w:val="List Paragraph"/>
    <w:basedOn w:val="a9"/>
    <w:link w:val="af4"/>
    <w:uiPriority w:val="34"/>
    <w:qFormat/>
    <w:rsid w:val="0084566E"/>
    <w:pPr>
      <w:ind w:left="720"/>
      <w:contextualSpacing/>
    </w:pPr>
  </w:style>
  <w:style w:type="character" w:styleId="af5">
    <w:name w:val="Intense Emphasis"/>
    <w:basedOn w:val="aa"/>
    <w:uiPriority w:val="21"/>
    <w:qFormat/>
    <w:rsid w:val="0084566E"/>
    <w:rPr>
      <w:i/>
      <w:iCs/>
      <w:color w:val="2F5496" w:themeColor="accent1" w:themeShade="BF"/>
    </w:rPr>
  </w:style>
  <w:style w:type="paragraph" w:styleId="af6">
    <w:name w:val="Intense Quote"/>
    <w:basedOn w:val="a9"/>
    <w:next w:val="a9"/>
    <w:link w:val="af7"/>
    <w:uiPriority w:val="30"/>
    <w:qFormat/>
    <w:rsid w:val="008456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a"/>
    <w:link w:val="af6"/>
    <w:uiPriority w:val="30"/>
    <w:qFormat/>
    <w:rsid w:val="0084566E"/>
    <w:rPr>
      <w:i/>
      <w:iCs/>
      <w:color w:val="2F5496" w:themeColor="accent1" w:themeShade="BF"/>
    </w:rPr>
  </w:style>
  <w:style w:type="character" w:styleId="af8">
    <w:name w:val="Intense Reference"/>
    <w:basedOn w:val="aa"/>
    <w:uiPriority w:val="32"/>
    <w:qFormat/>
    <w:rsid w:val="0084566E"/>
    <w:rPr>
      <w:b/>
      <w:bCs/>
      <w:smallCaps/>
      <w:color w:val="2F5496" w:themeColor="accent1" w:themeShade="BF"/>
      <w:spacing w:val="5"/>
    </w:rPr>
  </w:style>
  <w:style w:type="paragraph" w:styleId="af9">
    <w:name w:val="header"/>
    <w:basedOn w:val="a9"/>
    <w:link w:val="afa"/>
    <w:uiPriority w:val="99"/>
    <w:unhideWhenUsed/>
    <w:qFormat/>
    <w:rsid w:val="00DE2F85"/>
    <w:pPr>
      <w:tabs>
        <w:tab w:val="center" w:pos="4153"/>
        <w:tab w:val="right" w:pos="8306"/>
      </w:tabs>
      <w:snapToGrid w:val="0"/>
      <w:jc w:val="center"/>
    </w:pPr>
    <w:rPr>
      <w:sz w:val="18"/>
      <w:szCs w:val="18"/>
    </w:rPr>
  </w:style>
  <w:style w:type="character" w:customStyle="1" w:styleId="afa">
    <w:name w:val="页眉 字符"/>
    <w:basedOn w:val="aa"/>
    <w:link w:val="af9"/>
    <w:uiPriority w:val="99"/>
    <w:qFormat/>
    <w:rsid w:val="00DE2F85"/>
    <w:rPr>
      <w:sz w:val="18"/>
      <w:szCs w:val="18"/>
    </w:rPr>
  </w:style>
  <w:style w:type="paragraph" w:styleId="afb">
    <w:name w:val="footer"/>
    <w:basedOn w:val="a9"/>
    <w:link w:val="afc"/>
    <w:uiPriority w:val="99"/>
    <w:unhideWhenUsed/>
    <w:qFormat/>
    <w:rsid w:val="00DE2F85"/>
    <w:pPr>
      <w:tabs>
        <w:tab w:val="center" w:pos="4153"/>
        <w:tab w:val="right" w:pos="8306"/>
      </w:tabs>
      <w:snapToGrid w:val="0"/>
      <w:jc w:val="left"/>
    </w:pPr>
    <w:rPr>
      <w:sz w:val="18"/>
      <w:szCs w:val="18"/>
    </w:rPr>
  </w:style>
  <w:style w:type="character" w:customStyle="1" w:styleId="afc">
    <w:name w:val="页脚 字符"/>
    <w:basedOn w:val="aa"/>
    <w:link w:val="afb"/>
    <w:uiPriority w:val="99"/>
    <w:qFormat/>
    <w:rsid w:val="00DE2F85"/>
    <w:rPr>
      <w:sz w:val="18"/>
      <w:szCs w:val="18"/>
    </w:rPr>
  </w:style>
  <w:style w:type="numbering" w:customStyle="1" w:styleId="13">
    <w:name w:val="无列表1"/>
    <w:next w:val="ac"/>
    <w:uiPriority w:val="99"/>
    <w:semiHidden/>
    <w:unhideWhenUsed/>
    <w:rsid w:val="00DE2F85"/>
  </w:style>
  <w:style w:type="paragraph" w:styleId="afd">
    <w:name w:val="Normal Indent"/>
    <w:basedOn w:val="a9"/>
    <w:link w:val="afe"/>
    <w:autoRedefine/>
    <w:qFormat/>
    <w:rsid w:val="00DE2F85"/>
    <w:pPr>
      <w:ind w:firstLine="420"/>
    </w:pPr>
    <w:rPr>
      <w:rFonts w:ascii="Calibri" w:eastAsia="宋体" w:hAnsi="Calibri" w:cs="Times New Roman"/>
      <w14:ligatures w14:val="none"/>
    </w:rPr>
  </w:style>
  <w:style w:type="paragraph" w:styleId="TOC7">
    <w:name w:val="toc 7"/>
    <w:basedOn w:val="a9"/>
    <w:next w:val="a9"/>
    <w:autoRedefine/>
    <w:uiPriority w:val="99"/>
    <w:qFormat/>
    <w:rsid w:val="00DE2F85"/>
    <w:pPr>
      <w:ind w:leftChars="1200" w:left="2520"/>
    </w:pPr>
    <w:rPr>
      <w:rFonts w:ascii="Times New Roman" w:eastAsia="宋体" w:hAnsi="Times New Roman" w:cs="Times New Roman"/>
      <w:szCs w:val="20"/>
      <w14:ligatures w14:val="none"/>
    </w:rPr>
  </w:style>
  <w:style w:type="paragraph" w:styleId="aff">
    <w:name w:val="Note Heading"/>
    <w:basedOn w:val="a9"/>
    <w:next w:val="a9"/>
    <w:link w:val="aff0"/>
    <w:autoRedefine/>
    <w:uiPriority w:val="99"/>
    <w:qFormat/>
    <w:rsid w:val="00DE2F85"/>
    <w:pPr>
      <w:jc w:val="center"/>
    </w:pPr>
    <w:rPr>
      <w:rFonts w:ascii="Calibri" w:eastAsia="宋体" w:hAnsi="Calibri" w:cs="Times New Roman"/>
      <w14:ligatures w14:val="none"/>
    </w:rPr>
  </w:style>
  <w:style w:type="character" w:customStyle="1" w:styleId="aff0">
    <w:name w:val="注释标题 字符"/>
    <w:basedOn w:val="aa"/>
    <w:link w:val="aff"/>
    <w:uiPriority w:val="99"/>
    <w:qFormat/>
    <w:rsid w:val="00DE2F85"/>
    <w:rPr>
      <w:rFonts w:ascii="Calibri" w:eastAsia="宋体" w:hAnsi="Calibri" w:cs="Times New Roman"/>
      <w14:ligatures w14:val="none"/>
    </w:rPr>
  </w:style>
  <w:style w:type="paragraph" w:styleId="42">
    <w:name w:val="List Bullet 4"/>
    <w:basedOn w:val="a9"/>
    <w:autoRedefine/>
    <w:uiPriority w:val="99"/>
    <w:qFormat/>
    <w:rsid w:val="00DE2F85"/>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14:ligatures w14:val="none"/>
    </w:rPr>
  </w:style>
  <w:style w:type="paragraph" w:styleId="aff1">
    <w:name w:val="List Number"/>
    <w:basedOn w:val="a9"/>
    <w:uiPriority w:val="99"/>
    <w:qFormat/>
    <w:rsid w:val="00DE2F85"/>
    <w:pPr>
      <w:tabs>
        <w:tab w:val="left" w:pos="560"/>
      </w:tabs>
      <w:ind w:left="900" w:hanging="340"/>
    </w:pPr>
    <w:rPr>
      <w:rFonts w:ascii="Times New Roman" w:eastAsia="宋体" w:hAnsi="Times New Roman" w:cs="Times New Roman"/>
      <w:szCs w:val="20"/>
      <w14:ligatures w14:val="none"/>
    </w:rPr>
  </w:style>
  <w:style w:type="paragraph" w:styleId="aff2">
    <w:name w:val="caption"/>
    <w:basedOn w:val="a9"/>
    <w:next w:val="a9"/>
    <w:link w:val="aff3"/>
    <w:autoRedefine/>
    <w:qFormat/>
    <w:rsid w:val="00DE2F85"/>
    <w:pPr>
      <w:spacing w:line="480" w:lineRule="auto"/>
    </w:pPr>
    <w:rPr>
      <w:rFonts w:ascii="华文中宋" w:eastAsia="华文中宋" w:hAnsi="华文中宋" w:cs="Times New Roman"/>
      <w:sz w:val="36"/>
      <w:szCs w:val="20"/>
      <w14:ligatures w14:val="none"/>
    </w:rPr>
  </w:style>
  <w:style w:type="paragraph" w:styleId="aff4">
    <w:name w:val="List Bullet"/>
    <w:basedOn w:val="a9"/>
    <w:autoRedefine/>
    <w:uiPriority w:val="99"/>
    <w:qFormat/>
    <w:rsid w:val="00DE2F85"/>
    <w:pPr>
      <w:adjustRightInd w:val="0"/>
      <w:spacing w:line="300" w:lineRule="auto"/>
      <w:ind w:left="360" w:hanging="360"/>
      <w:textAlignment w:val="baseline"/>
    </w:pPr>
    <w:rPr>
      <w:rFonts w:ascii="Times New Roman" w:eastAsia="宋体" w:hAnsi="Times New Roman" w:cs="Times New Roman"/>
      <w:kern w:val="0"/>
      <w:sz w:val="24"/>
      <w:szCs w:val="20"/>
      <w14:ligatures w14:val="none"/>
    </w:rPr>
  </w:style>
  <w:style w:type="paragraph" w:styleId="aff5">
    <w:name w:val="Document Map"/>
    <w:basedOn w:val="a9"/>
    <w:link w:val="aff6"/>
    <w:autoRedefine/>
    <w:qFormat/>
    <w:rsid w:val="00DE2F85"/>
    <w:pPr>
      <w:shd w:val="clear" w:color="auto" w:fill="000080"/>
    </w:pPr>
    <w:rPr>
      <w:rFonts w:ascii="Times New Roman" w:eastAsia="宋体" w:hAnsi="Times New Roman" w:cs="Times New Roman"/>
      <w:szCs w:val="20"/>
      <w14:ligatures w14:val="none"/>
    </w:rPr>
  </w:style>
  <w:style w:type="character" w:customStyle="1" w:styleId="aff6">
    <w:name w:val="文档结构图 字符"/>
    <w:basedOn w:val="aa"/>
    <w:link w:val="aff5"/>
    <w:qFormat/>
    <w:rsid w:val="00DE2F85"/>
    <w:rPr>
      <w:rFonts w:ascii="Times New Roman" w:eastAsia="宋体" w:hAnsi="Times New Roman" w:cs="Times New Roman"/>
      <w:szCs w:val="20"/>
      <w:shd w:val="clear" w:color="auto" w:fill="000080"/>
      <w14:ligatures w14:val="none"/>
    </w:rPr>
  </w:style>
  <w:style w:type="paragraph" w:styleId="aff7">
    <w:name w:val="annotation text"/>
    <w:basedOn w:val="a9"/>
    <w:link w:val="aff8"/>
    <w:autoRedefine/>
    <w:uiPriority w:val="99"/>
    <w:unhideWhenUsed/>
    <w:qFormat/>
    <w:rsid w:val="00DE2F85"/>
    <w:pPr>
      <w:jc w:val="left"/>
    </w:pPr>
    <w:rPr>
      <w:rFonts w:ascii="Calibri" w:eastAsia="宋体" w:hAnsi="Calibri" w:cs="Times New Roman"/>
      <w14:ligatures w14:val="none"/>
    </w:rPr>
  </w:style>
  <w:style w:type="character" w:customStyle="1" w:styleId="aff8">
    <w:name w:val="批注文字 字符"/>
    <w:basedOn w:val="aa"/>
    <w:link w:val="aff7"/>
    <w:uiPriority w:val="99"/>
    <w:qFormat/>
    <w:rsid w:val="00DE2F85"/>
    <w:rPr>
      <w:rFonts w:ascii="Calibri" w:eastAsia="宋体" w:hAnsi="Calibri" w:cs="Times New Roman"/>
      <w14:ligatures w14:val="none"/>
    </w:rPr>
  </w:style>
  <w:style w:type="paragraph" w:styleId="aff9">
    <w:name w:val="Salutation"/>
    <w:basedOn w:val="a9"/>
    <w:next w:val="a9"/>
    <w:link w:val="affa"/>
    <w:autoRedefine/>
    <w:qFormat/>
    <w:rsid w:val="00DE2F85"/>
    <w:pPr>
      <w:spacing w:beforeLines="40" w:afterLines="40" w:line="312" w:lineRule="auto"/>
    </w:pPr>
    <w:rPr>
      <w:rFonts w:ascii="Times New Roman" w:eastAsia="宋体" w:hAnsi="Times New Roman" w:cs="Times New Roman"/>
      <w:kern w:val="0"/>
      <w:sz w:val="24"/>
      <w:szCs w:val="24"/>
      <w14:ligatures w14:val="none"/>
    </w:rPr>
  </w:style>
  <w:style w:type="character" w:customStyle="1" w:styleId="affa">
    <w:name w:val="称呼 字符"/>
    <w:basedOn w:val="aa"/>
    <w:link w:val="aff9"/>
    <w:qFormat/>
    <w:rsid w:val="00DE2F85"/>
    <w:rPr>
      <w:rFonts w:ascii="Times New Roman" w:eastAsia="宋体" w:hAnsi="Times New Roman" w:cs="Times New Roman"/>
      <w:kern w:val="0"/>
      <w:sz w:val="24"/>
      <w:szCs w:val="24"/>
      <w14:ligatures w14:val="none"/>
    </w:rPr>
  </w:style>
  <w:style w:type="paragraph" w:styleId="32">
    <w:name w:val="Body Text 3"/>
    <w:basedOn w:val="a9"/>
    <w:link w:val="33"/>
    <w:autoRedefine/>
    <w:qFormat/>
    <w:rsid w:val="00DE2F85"/>
    <w:pPr>
      <w:autoSpaceDE w:val="0"/>
      <w:autoSpaceDN w:val="0"/>
      <w:jc w:val="center"/>
    </w:pPr>
    <w:rPr>
      <w:rFonts w:ascii="Times New Roman" w:eastAsia="宋体" w:hAnsi="Times New Roman" w:cs="Times New Roman"/>
      <w:kern w:val="0"/>
      <w:sz w:val="16"/>
      <w:szCs w:val="20"/>
      <w14:ligatures w14:val="none"/>
    </w:rPr>
  </w:style>
  <w:style w:type="character" w:customStyle="1" w:styleId="33">
    <w:name w:val="正文文本 3 字符"/>
    <w:basedOn w:val="aa"/>
    <w:link w:val="32"/>
    <w:qFormat/>
    <w:rsid w:val="00DE2F85"/>
    <w:rPr>
      <w:rFonts w:ascii="Times New Roman" w:eastAsia="宋体" w:hAnsi="Times New Roman" w:cs="Times New Roman"/>
      <w:kern w:val="0"/>
      <w:sz w:val="16"/>
      <w:szCs w:val="20"/>
      <w14:ligatures w14:val="none"/>
    </w:rPr>
  </w:style>
  <w:style w:type="paragraph" w:styleId="34">
    <w:name w:val="List Bullet 3"/>
    <w:basedOn w:val="a9"/>
    <w:autoRedefine/>
    <w:uiPriority w:val="99"/>
    <w:qFormat/>
    <w:rsid w:val="00DE2F85"/>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14:ligatures w14:val="none"/>
    </w:rPr>
  </w:style>
  <w:style w:type="paragraph" w:styleId="affb">
    <w:name w:val="Body Text"/>
    <w:basedOn w:val="a9"/>
    <w:link w:val="affc"/>
    <w:autoRedefine/>
    <w:uiPriority w:val="99"/>
    <w:unhideWhenUsed/>
    <w:qFormat/>
    <w:rsid w:val="00DE2F85"/>
    <w:pPr>
      <w:spacing w:after="120"/>
    </w:pPr>
    <w:rPr>
      <w:rFonts w:ascii="Calibri" w:eastAsia="宋体" w:hAnsi="Calibri" w:cs="Times New Roman"/>
      <w14:ligatures w14:val="none"/>
    </w:rPr>
  </w:style>
  <w:style w:type="character" w:customStyle="1" w:styleId="affc">
    <w:name w:val="正文文本 字符"/>
    <w:basedOn w:val="aa"/>
    <w:link w:val="affb"/>
    <w:uiPriority w:val="99"/>
    <w:qFormat/>
    <w:rsid w:val="00DE2F85"/>
    <w:rPr>
      <w:rFonts w:ascii="Calibri" w:eastAsia="宋体" w:hAnsi="Calibri" w:cs="Times New Roman"/>
      <w14:ligatures w14:val="none"/>
    </w:rPr>
  </w:style>
  <w:style w:type="paragraph" w:styleId="affd">
    <w:name w:val="Body Text Indent"/>
    <w:basedOn w:val="a9"/>
    <w:link w:val="affe"/>
    <w:autoRedefine/>
    <w:uiPriority w:val="99"/>
    <w:qFormat/>
    <w:rsid w:val="00DE2F85"/>
    <w:pPr>
      <w:ind w:firstLine="444"/>
    </w:pPr>
    <w:rPr>
      <w:rFonts w:ascii="Times New Roman" w:eastAsia="宋体" w:hAnsi="Times New Roman" w:cs="Times New Roman"/>
      <w:b/>
      <w:sz w:val="24"/>
      <w:szCs w:val="20"/>
      <w14:ligatures w14:val="none"/>
    </w:rPr>
  </w:style>
  <w:style w:type="character" w:customStyle="1" w:styleId="affe">
    <w:name w:val="正文文本缩进 字符"/>
    <w:basedOn w:val="aa"/>
    <w:link w:val="affd"/>
    <w:uiPriority w:val="99"/>
    <w:qFormat/>
    <w:rsid w:val="00DE2F85"/>
    <w:rPr>
      <w:rFonts w:ascii="Times New Roman" w:eastAsia="宋体" w:hAnsi="Times New Roman" w:cs="Times New Roman"/>
      <w:b/>
      <w:sz w:val="24"/>
      <w:szCs w:val="20"/>
      <w14:ligatures w14:val="none"/>
    </w:rPr>
  </w:style>
  <w:style w:type="paragraph" w:styleId="23">
    <w:name w:val="List Bullet 2"/>
    <w:basedOn w:val="a9"/>
    <w:uiPriority w:val="99"/>
    <w:qFormat/>
    <w:rsid w:val="00DE2F85"/>
    <w:pPr>
      <w:tabs>
        <w:tab w:val="left" w:pos="1680"/>
      </w:tabs>
      <w:spacing w:line="360" w:lineRule="auto"/>
      <w:ind w:left="1680" w:hanging="420"/>
    </w:pPr>
    <w:rPr>
      <w:rFonts w:ascii="Times New Roman" w:eastAsia="宋体" w:hAnsi="Times New Roman" w:cs="Times New Roman"/>
      <w:sz w:val="24"/>
      <w:szCs w:val="20"/>
      <w14:ligatures w14:val="none"/>
    </w:rPr>
  </w:style>
  <w:style w:type="paragraph" w:styleId="TOC5">
    <w:name w:val="toc 5"/>
    <w:basedOn w:val="a9"/>
    <w:next w:val="a9"/>
    <w:autoRedefine/>
    <w:uiPriority w:val="99"/>
    <w:qFormat/>
    <w:rsid w:val="00DE2F85"/>
    <w:pPr>
      <w:ind w:leftChars="800" w:left="1680"/>
    </w:pPr>
    <w:rPr>
      <w:rFonts w:ascii="Times New Roman" w:eastAsia="宋体" w:hAnsi="Times New Roman" w:cs="Times New Roman"/>
      <w:szCs w:val="20"/>
      <w14:ligatures w14:val="none"/>
    </w:rPr>
  </w:style>
  <w:style w:type="paragraph" w:styleId="TOC3">
    <w:name w:val="toc 3"/>
    <w:basedOn w:val="a9"/>
    <w:next w:val="a9"/>
    <w:autoRedefine/>
    <w:uiPriority w:val="39"/>
    <w:qFormat/>
    <w:rsid w:val="00DE2F85"/>
    <w:pPr>
      <w:tabs>
        <w:tab w:val="right" w:leader="dot" w:pos="9231"/>
      </w:tabs>
      <w:ind w:leftChars="400" w:left="840"/>
    </w:pPr>
    <w:rPr>
      <w:rFonts w:ascii="Times New Roman" w:eastAsia="宋体" w:hAnsi="Times New Roman" w:cs="Times New Roman"/>
      <w:szCs w:val="24"/>
      <w14:ligatures w14:val="none"/>
    </w:rPr>
  </w:style>
  <w:style w:type="paragraph" w:styleId="afff">
    <w:name w:val="Plain Text"/>
    <w:basedOn w:val="a9"/>
    <w:link w:val="afff0"/>
    <w:autoRedefine/>
    <w:qFormat/>
    <w:rsid w:val="00DE2F85"/>
    <w:rPr>
      <w:rFonts w:ascii="宋体" w:eastAsia="宋体" w:hAnsi="Courier New" w:cs="Times New Roman"/>
      <w:kern w:val="0"/>
      <w:sz w:val="20"/>
      <w:szCs w:val="20"/>
      <w14:ligatures w14:val="none"/>
    </w:rPr>
  </w:style>
  <w:style w:type="character" w:customStyle="1" w:styleId="afff0">
    <w:name w:val="纯文本 字符"/>
    <w:basedOn w:val="aa"/>
    <w:link w:val="afff"/>
    <w:qFormat/>
    <w:rsid w:val="00DE2F85"/>
    <w:rPr>
      <w:rFonts w:ascii="宋体" w:eastAsia="宋体" w:hAnsi="Courier New" w:cs="Times New Roman"/>
      <w:kern w:val="0"/>
      <w:sz w:val="20"/>
      <w:szCs w:val="20"/>
      <w14:ligatures w14:val="none"/>
    </w:rPr>
  </w:style>
  <w:style w:type="paragraph" w:styleId="TOC8">
    <w:name w:val="toc 8"/>
    <w:basedOn w:val="a9"/>
    <w:next w:val="a9"/>
    <w:autoRedefine/>
    <w:uiPriority w:val="99"/>
    <w:qFormat/>
    <w:rsid w:val="00DE2F85"/>
    <w:pPr>
      <w:ind w:leftChars="1400" w:left="2940"/>
    </w:pPr>
    <w:rPr>
      <w:rFonts w:ascii="Times New Roman" w:eastAsia="宋体" w:hAnsi="Times New Roman" w:cs="Times New Roman"/>
      <w:szCs w:val="20"/>
      <w14:ligatures w14:val="none"/>
    </w:rPr>
  </w:style>
  <w:style w:type="paragraph" w:styleId="afff1">
    <w:name w:val="Date"/>
    <w:basedOn w:val="a9"/>
    <w:next w:val="a9"/>
    <w:link w:val="afff2"/>
    <w:autoRedefine/>
    <w:qFormat/>
    <w:rsid w:val="00DE2F85"/>
    <w:rPr>
      <w:rFonts w:ascii="Calibri" w:eastAsia="宋体" w:hAnsi="Calibri" w:cs="Times New Roman"/>
      <w14:ligatures w14:val="none"/>
    </w:rPr>
  </w:style>
  <w:style w:type="character" w:customStyle="1" w:styleId="afff2">
    <w:name w:val="日期 字符"/>
    <w:basedOn w:val="aa"/>
    <w:link w:val="afff1"/>
    <w:qFormat/>
    <w:rsid w:val="00DE2F85"/>
    <w:rPr>
      <w:rFonts w:ascii="Calibri" w:eastAsia="宋体" w:hAnsi="Calibri" w:cs="Times New Roman"/>
      <w14:ligatures w14:val="none"/>
    </w:rPr>
  </w:style>
  <w:style w:type="paragraph" w:styleId="24">
    <w:name w:val="Body Text Indent 2"/>
    <w:basedOn w:val="a9"/>
    <w:link w:val="25"/>
    <w:autoRedefine/>
    <w:qFormat/>
    <w:rsid w:val="00DE2F85"/>
    <w:pPr>
      <w:adjustRightInd w:val="0"/>
      <w:spacing w:line="360" w:lineRule="auto"/>
      <w:ind w:firstLineChars="175" w:firstLine="420"/>
    </w:pPr>
    <w:rPr>
      <w:rFonts w:ascii="宋体" w:eastAsia="宋体" w:hAnsi="宋体" w:cs="Times New Roman"/>
      <w:b/>
      <w:bCs/>
      <w:sz w:val="24"/>
      <w:szCs w:val="20"/>
      <w14:ligatures w14:val="none"/>
    </w:rPr>
  </w:style>
  <w:style w:type="character" w:customStyle="1" w:styleId="25">
    <w:name w:val="正文文本缩进 2 字符"/>
    <w:basedOn w:val="aa"/>
    <w:link w:val="24"/>
    <w:qFormat/>
    <w:rsid w:val="00DE2F85"/>
    <w:rPr>
      <w:rFonts w:ascii="宋体" w:eastAsia="宋体" w:hAnsi="宋体" w:cs="Times New Roman"/>
      <w:b/>
      <w:bCs/>
      <w:sz w:val="24"/>
      <w:szCs w:val="20"/>
      <w14:ligatures w14:val="none"/>
    </w:rPr>
  </w:style>
  <w:style w:type="paragraph" w:styleId="afff3">
    <w:name w:val="Balloon Text"/>
    <w:basedOn w:val="a9"/>
    <w:link w:val="afff4"/>
    <w:autoRedefine/>
    <w:qFormat/>
    <w:rsid w:val="00DE2F85"/>
    <w:rPr>
      <w:rFonts w:ascii="Times New Roman" w:eastAsia="宋体" w:hAnsi="Times New Roman" w:cs="Times New Roman"/>
      <w:sz w:val="18"/>
      <w:szCs w:val="18"/>
      <w14:ligatures w14:val="none"/>
    </w:rPr>
  </w:style>
  <w:style w:type="character" w:customStyle="1" w:styleId="afff4">
    <w:name w:val="批注框文本 字符"/>
    <w:basedOn w:val="aa"/>
    <w:link w:val="afff3"/>
    <w:qFormat/>
    <w:rsid w:val="00DE2F85"/>
    <w:rPr>
      <w:rFonts w:ascii="Times New Roman" w:eastAsia="宋体" w:hAnsi="Times New Roman" w:cs="Times New Roman"/>
      <w:sz w:val="18"/>
      <w:szCs w:val="18"/>
      <w14:ligatures w14:val="none"/>
    </w:rPr>
  </w:style>
  <w:style w:type="paragraph" w:styleId="TOC1">
    <w:name w:val="toc 1"/>
    <w:basedOn w:val="a9"/>
    <w:next w:val="a9"/>
    <w:autoRedefine/>
    <w:uiPriority w:val="39"/>
    <w:qFormat/>
    <w:rsid w:val="00DE2F85"/>
    <w:pPr>
      <w:tabs>
        <w:tab w:val="left" w:pos="840"/>
        <w:tab w:val="right" w:leader="dot" w:pos="9231"/>
      </w:tabs>
    </w:pPr>
    <w:rPr>
      <w:rFonts w:ascii="Times New Roman" w:eastAsia="宋体" w:hAnsi="Times New Roman" w:cs="Times New Roman"/>
      <w:szCs w:val="24"/>
      <w14:ligatures w14:val="none"/>
    </w:rPr>
  </w:style>
  <w:style w:type="paragraph" w:styleId="TOC4">
    <w:name w:val="toc 4"/>
    <w:basedOn w:val="a9"/>
    <w:next w:val="a9"/>
    <w:autoRedefine/>
    <w:uiPriority w:val="99"/>
    <w:qFormat/>
    <w:rsid w:val="00DE2F85"/>
    <w:pPr>
      <w:ind w:leftChars="600" w:left="1260"/>
    </w:pPr>
    <w:rPr>
      <w:rFonts w:ascii="Times New Roman" w:eastAsia="宋体" w:hAnsi="Times New Roman" w:cs="Times New Roman"/>
      <w:szCs w:val="20"/>
      <w14:ligatures w14:val="none"/>
    </w:rPr>
  </w:style>
  <w:style w:type="paragraph" w:styleId="afff5">
    <w:name w:val="footnote text"/>
    <w:basedOn w:val="a9"/>
    <w:link w:val="afff6"/>
    <w:autoRedefine/>
    <w:unhideWhenUsed/>
    <w:qFormat/>
    <w:rsid w:val="00DE2F85"/>
    <w:pPr>
      <w:snapToGrid w:val="0"/>
      <w:jc w:val="left"/>
    </w:pPr>
    <w:rPr>
      <w:rFonts w:ascii="Times New Roman" w:eastAsia="宋体" w:hAnsi="Times New Roman" w:cs="Times New Roman"/>
      <w:sz w:val="18"/>
      <w:szCs w:val="18"/>
      <w14:ligatures w14:val="none"/>
    </w:rPr>
  </w:style>
  <w:style w:type="character" w:customStyle="1" w:styleId="afff6">
    <w:name w:val="脚注文本 字符"/>
    <w:basedOn w:val="aa"/>
    <w:link w:val="afff5"/>
    <w:qFormat/>
    <w:rsid w:val="00DE2F85"/>
    <w:rPr>
      <w:rFonts w:ascii="Times New Roman" w:eastAsia="宋体" w:hAnsi="Times New Roman" w:cs="Times New Roman"/>
      <w:sz w:val="18"/>
      <w:szCs w:val="18"/>
      <w14:ligatures w14:val="none"/>
    </w:rPr>
  </w:style>
  <w:style w:type="paragraph" w:styleId="TOC6">
    <w:name w:val="toc 6"/>
    <w:basedOn w:val="a9"/>
    <w:next w:val="a9"/>
    <w:autoRedefine/>
    <w:uiPriority w:val="99"/>
    <w:qFormat/>
    <w:rsid w:val="00DE2F85"/>
    <w:pPr>
      <w:ind w:leftChars="1000" w:left="2100"/>
    </w:pPr>
    <w:rPr>
      <w:rFonts w:ascii="Times New Roman" w:eastAsia="宋体" w:hAnsi="Times New Roman" w:cs="Times New Roman"/>
      <w:szCs w:val="20"/>
      <w14:ligatures w14:val="none"/>
    </w:rPr>
  </w:style>
  <w:style w:type="paragraph" w:styleId="35">
    <w:name w:val="Body Text Indent 3"/>
    <w:basedOn w:val="a9"/>
    <w:link w:val="36"/>
    <w:autoRedefine/>
    <w:qFormat/>
    <w:rsid w:val="00DE2F85"/>
    <w:pPr>
      <w:spacing w:afterLines="50"/>
      <w:ind w:firstLineChars="200" w:firstLine="420"/>
    </w:pPr>
    <w:rPr>
      <w:rFonts w:ascii="Times New Roman" w:eastAsia="宋体" w:hAnsi="Times New Roman" w:cs="Times New Roman"/>
      <w:szCs w:val="21"/>
      <w14:ligatures w14:val="none"/>
    </w:rPr>
  </w:style>
  <w:style w:type="character" w:customStyle="1" w:styleId="36">
    <w:name w:val="正文文本缩进 3 字符"/>
    <w:basedOn w:val="aa"/>
    <w:link w:val="35"/>
    <w:qFormat/>
    <w:rsid w:val="00DE2F85"/>
    <w:rPr>
      <w:rFonts w:ascii="Times New Roman" w:eastAsia="宋体" w:hAnsi="Times New Roman" w:cs="Times New Roman"/>
      <w:szCs w:val="21"/>
      <w14:ligatures w14:val="none"/>
    </w:rPr>
  </w:style>
  <w:style w:type="paragraph" w:styleId="TOC2">
    <w:name w:val="toc 2"/>
    <w:basedOn w:val="a9"/>
    <w:next w:val="a9"/>
    <w:autoRedefine/>
    <w:uiPriority w:val="39"/>
    <w:qFormat/>
    <w:rsid w:val="00DE2F85"/>
    <w:pPr>
      <w:tabs>
        <w:tab w:val="left" w:pos="851"/>
        <w:tab w:val="right" w:leader="dot" w:pos="9231"/>
      </w:tabs>
      <w:ind w:leftChars="200" w:left="420"/>
    </w:pPr>
    <w:rPr>
      <w:rFonts w:ascii="Times New Roman" w:eastAsia="宋体" w:hAnsi="Times New Roman" w:cs="Times New Roman"/>
      <w:szCs w:val="20"/>
      <w14:ligatures w14:val="none"/>
    </w:rPr>
  </w:style>
  <w:style w:type="paragraph" w:styleId="TOC9">
    <w:name w:val="toc 9"/>
    <w:basedOn w:val="a9"/>
    <w:next w:val="a9"/>
    <w:autoRedefine/>
    <w:uiPriority w:val="99"/>
    <w:qFormat/>
    <w:rsid w:val="00DE2F85"/>
    <w:pPr>
      <w:ind w:leftChars="1600" w:left="3360"/>
    </w:pPr>
    <w:rPr>
      <w:rFonts w:ascii="Times New Roman" w:eastAsia="宋体" w:hAnsi="Times New Roman" w:cs="Times New Roman"/>
      <w:szCs w:val="20"/>
      <w14:ligatures w14:val="none"/>
    </w:rPr>
  </w:style>
  <w:style w:type="paragraph" w:styleId="26">
    <w:name w:val="Body Text 2"/>
    <w:basedOn w:val="a9"/>
    <w:link w:val="27"/>
    <w:autoRedefine/>
    <w:qFormat/>
    <w:rsid w:val="00DE2F85"/>
    <w:pPr>
      <w:spacing w:after="120" w:line="480" w:lineRule="auto"/>
    </w:pPr>
    <w:rPr>
      <w:rFonts w:ascii="Times New Roman" w:eastAsia="宋体" w:hAnsi="Times New Roman" w:cs="Times New Roman"/>
      <w:szCs w:val="20"/>
      <w14:ligatures w14:val="none"/>
    </w:rPr>
  </w:style>
  <w:style w:type="character" w:customStyle="1" w:styleId="27">
    <w:name w:val="正文文本 2 字符"/>
    <w:basedOn w:val="aa"/>
    <w:link w:val="26"/>
    <w:qFormat/>
    <w:rsid w:val="00DE2F85"/>
    <w:rPr>
      <w:rFonts w:ascii="Times New Roman" w:eastAsia="宋体" w:hAnsi="Times New Roman" w:cs="Times New Roman"/>
      <w:szCs w:val="20"/>
      <w14:ligatures w14:val="none"/>
    </w:rPr>
  </w:style>
  <w:style w:type="paragraph" w:styleId="HTML">
    <w:name w:val="HTML Preformatted"/>
    <w:basedOn w:val="a9"/>
    <w:link w:val="HTML0"/>
    <w:autoRedefine/>
    <w:qFormat/>
    <w:rsid w:val="00DE2F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14:ligatures w14:val="none"/>
    </w:rPr>
  </w:style>
  <w:style w:type="character" w:customStyle="1" w:styleId="HTML0">
    <w:name w:val="HTML 预设格式 字符"/>
    <w:basedOn w:val="aa"/>
    <w:link w:val="HTML"/>
    <w:qFormat/>
    <w:rsid w:val="00DE2F85"/>
    <w:rPr>
      <w:rFonts w:ascii="宋体" w:eastAsia="宋体" w:hAnsi="宋体" w:cs="宋体"/>
      <w:kern w:val="0"/>
      <w:sz w:val="24"/>
      <w:szCs w:val="24"/>
      <w14:ligatures w14:val="none"/>
    </w:rPr>
  </w:style>
  <w:style w:type="paragraph" w:styleId="afff7">
    <w:name w:val="Normal (Web)"/>
    <w:basedOn w:val="a9"/>
    <w:autoRedefine/>
    <w:uiPriority w:val="9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styleId="afff8">
    <w:name w:val="annotation subject"/>
    <w:basedOn w:val="aff7"/>
    <w:next w:val="aff7"/>
    <w:link w:val="afff9"/>
    <w:autoRedefine/>
    <w:uiPriority w:val="99"/>
    <w:unhideWhenUsed/>
    <w:qFormat/>
    <w:rsid w:val="00DE2F85"/>
    <w:rPr>
      <w:rFonts w:ascii="Times New Roman" w:hAnsi="Times New Roman"/>
      <w:b/>
      <w:bCs/>
      <w:kern w:val="0"/>
      <w:sz w:val="20"/>
      <w:szCs w:val="20"/>
    </w:rPr>
  </w:style>
  <w:style w:type="character" w:customStyle="1" w:styleId="afff9">
    <w:name w:val="批注主题 字符"/>
    <w:basedOn w:val="aff8"/>
    <w:link w:val="afff8"/>
    <w:uiPriority w:val="99"/>
    <w:qFormat/>
    <w:rsid w:val="00DE2F85"/>
    <w:rPr>
      <w:rFonts w:ascii="Times New Roman" w:eastAsia="宋体" w:hAnsi="Times New Roman" w:cs="Times New Roman"/>
      <w:b/>
      <w:bCs/>
      <w:kern w:val="0"/>
      <w:sz w:val="20"/>
      <w:szCs w:val="20"/>
      <w14:ligatures w14:val="none"/>
    </w:rPr>
  </w:style>
  <w:style w:type="paragraph" w:styleId="afffa">
    <w:name w:val="Body Text First Indent"/>
    <w:basedOn w:val="affb"/>
    <w:link w:val="afffb"/>
    <w:autoRedefine/>
    <w:qFormat/>
    <w:rsid w:val="00DE2F85"/>
    <w:pPr>
      <w:spacing w:line="300" w:lineRule="auto"/>
      <w:ind w:firstLine="510"/>
    </w:pPr>
    <w:rPr>
      <w:sz w:val="24"/>
    </w:rPr>
  </w:style>
  <w:style w:type="character" w:customStyle="1" w:styleId="afffb">
    <w:name w:val="正文文本首行缩进 字符"/>
    <w:basedOn w:val="affc"/>
    <w:link w:val="afffa"/>
    <w:qFormat/>
    <w:rsid w:val="00DE2F85"/>
    <w:rPr>
      <w:rFonts w:ascii="Calibri" w:eastAsia="宋体" w:hAnsi="Calibri" w:cs="Times New Roman"/>
      <w:sz w:val="24"/>
      <w14:ligatures w14:val="none"/>
    </w:rPr>
  </w:style>
  <w:style w:type="table" w:styleId="afffc">
    <w:name w:val="Table Grid"/>
    <w:basedOn w:val="ab"/>
    <w:autoRedefine/>
    <w:uiPriority w:val="39"/>
    <w:qFormat/>
    <w:rsid w:val="00DE2F8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Strong"/>
    <w:autoRedefine/>
    <w:uiPriority w:val="99"/>
    <w:qFormat/>
    <w:rsid w:val="00DE2F85"/>
    <w:rPr>
      <w:b/>
      <w:bCs/>
    </w:rPr>
  </w:style>
  <w:style w:type="character" w:styleId="afffe">
    <w:name w:val="page number"/>
    <w:basedOn w:val="aa"/>
    <w:autoRedefine/>
    <w:uiPriority w:val="99"/>
    <w:qFormat/>
    <w:rsid w:val="00DE2F85"/>
  </w:style>
  <w:style w:type="character" w:styleId="affff">
    <w:name w:val="FollowedHyperlink"/>
    <w:autoRedefine/>
    <w:uiPriority w:val="99"/>
    <w:qFormat/>
    <w:rsid w:val="00DE2F85"/>
    <w:rPr>
      <w:color w:val="800080"/>
      <w:u w:val="single"/>
    </w:rPr>
  </w:style>
  <w:style w:type="character" w:styleId="affff0">
    <w:name w:val="Emphasis"/>
    <w:autoRedefine/>
    <w:uiPriority w:val="99"/>
    <w:qFormat/>
    <w:rsid w:val="00DE2F85"/>
    <w:rPr>
      <w:i/>
      <w:iCs/>
    </w:rPr>
  </w:style>
  <w:style w:type="character" w:styleId="affff1">
    <w:name w:val="Hyperlink"/>
    <w:autoRedefine/>
    <w:uiPriority w:val="99"/>
    <w:qFormat/>
    <w:rsid w:val="00DE2F85"/>
    <w:rPr>
      <w:color w:val="0000FF"/>
      <w:u w:val="single"/>
    </w:rPr>
  </w:style>
  <w:style w:type="character" w:styleId="affff2">
    <w:name w:val="annotation reference"/>
    <w:autoRedefine/>
    <w:uiPriority w:val="99"/>
    <w:unhideWhenUsed/>
    <w:qFormat/>
    <w:rsid w:val="00DE2F85"/>
    <w:rPr>
      <w:sz w:val="21"/>
      <w:szCs w:val="21"/>
    </w:rPr>
  </w:style>
  <w:style w:type="character" w:customStyle="1" w:styleId="Char">
    <w:name w:val="居中 Char"/>
    <w:autoRedefine/>
    <w:qFormat/>
    <w:rsid w:val="00DE2F85"/>
    <w:rPr>
      <w:kern w:val="2"/>
      <w:sz w:val="24"/>
    </w:rPr>
  </w:style>
  <w:style w:type="character" w:customStyle="1" w:styleId="Char1">
    <w:name w:val="批注文字 Char1"/>
    <w:basedOn w:val="aa"/>
    <w:autoRedefine/>
    <w:uiPriority w:val="99"/>
    <w:semiHidden/>
    <w:qFormat/>
    <w:rsid w:val="00DE2F85"/>
  </w:style>
  <w:style w:type="character" w:customStyle="1" w:styleId="Char0">
    <w:name w:val="标准款样式 Char"/>
    <w:basedOn w:val="aa"/>
    <w:link w:val="affff3"/>
    <w:autoRedefine/>
    <w:uiPriority w:val="99"/>
    <w:qFormat/>
    <w:rsid w:val="00DE2F85"/>
    <w:rPr>
      <w:rFonts w:ascii="黑体" w:eastAsia="宋体" w:hAnsi="宋体" w:cs="Times New Roman"/>
      <w:szCs w:val="20"/>
    </w:rPr>
  </w:style>
  <w:style w:type="paragraph" w:customStyle="1" w:styleId="affff3">
    <w:name w:val="标准款样式"/>
    <w:basedOn w:val="a9"/>
    <w:link w:val="Char0"/>
    <w:autoRedefine/>
    <w:uiPriority w:val="99"/>
    <w:qFormat/>
    <w:rsid w:val="00DE2F85"/>
    <w:rPr>
      <w:rFonts w:ascii="黑体" w:eastAsia="宋体" w:hAnsi="宋体" w:cs="Times New Roman"/>
      <w:szCs w:val="20"/>
    </w:rPr>
  </w:style>
  <w:style w:type="character" w:customStyle="1" w:styleId="Char2">
    <w:name w:val="脚注文本 Char"/>
    <w:basedOn w:val="aa"/>
    <w:autoRedefine/>
    <w:semiHidden/>
    <w:qFormat/>
    <w:rsid w:val="00DE2F85"/>
    <w:rPr>
      <w:sz w:val="18"/>
      <w:szCs w:val="18"/>
    </w:rPr>
  </w:style>
  <w:style w:type="character" w:customStyle="1" w:styleId="solutioncontent1">
    <w:name w:val="solutioncontent1"/>
    <w:autoRedefine/>
    <w:uiPriority w:val="99"/>
    <w:qFormat/>
    <w:rsid w:val="00DE2F85"/>
    <w:rPr>
      <w:rFonts w:cs="Times New Roman"/>
      <w:color w:val="333333"/>
      <w:sz w:val="15"/>
      <w:szCs w:val="15"/>
    </w:rPr>
  </w:style>
  <w:style w:type="character" w:customStyle="1" w:styleId="SubtitleChar">
    <w:name w:val="Subtitle Char"/>
    <w:autoRedefine/>
    <w:uiPriority w:val="99"/>
    <w:qFormat/>
    <w:locked/>
    <w:rsid w:val="00DE2F85"/>
    <w:rPr>
      <w:rFonts w:ascii="Calibri Light" w:eastAsia="宋体" w:hAnsi="Calibri Light" w:cs="Times New Roman"/>
      <w:b/>
      <w:bCs/>
      <w:kern w:val="28"/>
      <w:sz w:val="32"/>
      <w:szCs w:val="32"/>
      <w:lang w:eastAsia="en-US"/>
    </w:rPr>
  </w:style>
  <w:style w:type="character" w:customStyle="1" w:styleId="Char10">
    <w:name w:val="页脚 Char1"/>
    <w:basedOn w:val="aa"/>
    <w:autoRedefine/>
    <w:uiPriority w:val="99"/>
    <w:qFormat/>
    <w:rsid w:val="00DE2F85"/>
    <w:rPr>
      <w:sz w:val="18"/>
      <w:szCs w:val="18"/>
    </w:rPr>
  </w:style>
  <w:style w:type="character" w:customStyle="1" w:styleId="Char3">
    <w:name w:val="明显引用 Char"/>
    <w:basedOn w:val="aa"/>
    <w:autoRedefine/>
    <w:uiPriority w:val="99"/>
    <w:qFormat/>
    <w:rsid w:val="00DE2F85"/>
    <w:rPr>
      <w:b/>
      <w:bCs/>
      <w:i/>
      <w:iCs/>
      <w:color w:val="4F81BD"/>
      <w:kern w:val="2"/>
      <w:sz w:val="21"/>
    </w:rPr>
  </w:style>
  <w:style w:type="character" w:customStyle="1" w:styleId="CharChar">
    <w:name w:val="+正文 Char Char"/>
    <w:link w:val="CharCharChar"/>
    <w:autoRedefine/>
    <w:uiPriority w:val="99"/>
    <w:qFormat/>
    <w:locked/>
    <w:rsid w:val="00DE2F85"/>
    <w:rPr>
      <w:rFonts w:ascii="楷体_GB2312" w:eastAsia="楷体_GB2312"/>
      <w:sz w:val="24"/>
    </w:rPr>
  </w:style>
  <w:style w:type="paragraph" w:customStyle="1" w:styleId="CharCharChar">
    <w:name w:val="+正文 Char Char Char"/>
    <w:basedOn w:val="a9"/>
    <w:link w:val="CharChar"/>
    <w:autoRedefine/>
    <w:uiPriority w:val="99"/>
    <w:qFormat/>
    <w:rsid w:val="00DE2F85"/>
    <w:pPr>
      <w:spacing w:line="360" w:lineRule="auto"/>
      <w:ind w:firstLineChars="200" w:firstLine="200"/>
    </w:pPr>
    <w:rPr>
      <w:rFonts w:ascii="楷体_GB2312" w:eastAsia="楷体_GB2312"/>
      <w:sz w:val="24"/>
    </w:rPr>
  </w:style>
  <w:style w:type="character" w:customStyle="1" w:styleId="CharChar4">
    <w:name w:val="Char Char4"/>
    <w:autoRedefine/>
    <w:uiPriority w:val="99"/>
    <w:qFormat/>
    <w:rsid w:val="00DE2F85"/>
    <w:rPr>
      <w:kern w:val="2"/>
      <w:sz w:val="16"/>
    </w:rPr>
  </w:style>
  <w:style w:type="character" w:customStyle="1" w:styleId="CharChar6">
    <w:name w:val="Char Char6"/>
    <w:autoRedefine/>
    <w:uiPriority w:val="99"/>
    <w:qFormat/>
    <w:rsid w:val="00DE2F85"/>
    <w:rPr>
      <w:rFonts w:ascii="Arial" w:eastAsia="黑体" w:hAnsi="Arial"/>
      <w:kern w:val="2"/>
      <w:sz w:val="44"/>
    </w:rPr>
  </w:style>
  <w:style w:type="character" w:customStyle="1" w:styleId="Char4">
    <w:name w:val="引用 Char"/>
    <w:basedOn w:val="aa"/>
    <w:autoRedefine/>
    <w:uiPriority w:val="99"/>
    <w:qFormat/>
    <w:rsid w:val="00DE2F85"/>
    <w:rPr>
      <w:i/>
      <w:iCs/>
      <w:color w:val="000000"/>
      <w:kern w:val="2"/>
      <w:sz w:val="21"/>
    </w:rPr>
  </w:style>
  <w:style w:type="character" w:customStyle="1" w:styleId="1CharCharCharCharChar">
    <w:name w:val="+列表1 Char Char Char Char Char"/>
    <w:link w:val="1CharCharChar"/>
    <w:autoRedefine/>
    <w:uiPriority w:val="99"/>
    <w:qFormat/>
    <w:locked/>
    <w:rsid w:val="00DE2F85"/>
    <w:rPr>
      <w:rFonts w:ascii="宋体" w:hAnsi="宋体"/>
    </w:rPr>
  </w:style>
  <w:style w:type="paragraph" w:customStyle="1" w:styleId="1CharCharChar">
    <w:name w:val="+列表1 Char Char Char"/>
    <w:basedOn w:val="a9"/>
    <w:link w:val="1CharCharCharCharChar"/>
    <w:autoRedefine/>
    <w:uiPriority w:val="99"/>
    <w:qFormat/>
    <w:rsid w:val="00DE2F85"/>
    <w:pPr>
      <w:jc w:val="center"/>
    </w:pPr>
    <w:rPr>
      <w:rFonts w:ascii="宋体" w:hAnsi="宋体"/>
    </w:rPr>
  </w:style>
  <w:style w:type="character" w:customStyle="1" w:styleId="3Char1">
    <w:name w:val="正文文本 3 Char1"/>
    <w:basedOn w:val="aa"/>
    <w:autoRedefine/>
    <w:uiPriority w:val="99"/>
    <w:qFormat/>
    <w:rsid w:val="00DE2F85"/>
    <w:rPr>
      <w:sz w:val="16"/>
      <w:szCs w:val="16"/>
    </w:rPr>
  </w:style>
  <w:style w:type="character" w:customStyle="1" w:styleId="Char11">
    <w:name w:val="日期 Char1"/>
    <w:basedOn w:val="aa"/>
    <w:autoRedefine/>
    <w:uiPriority w:val="99"/>
    <w:qFormat/>
    <w:rsid w:val="00DE2F85"/>
  </w:style>
  <w:style w:type="character" w:customStyle="1" w:styleId="Char5">
    <w:name w:val="无间隔 Char"/>
    <w:link w:val="14"/>
    <w:autoRedefine/>
    <w:uiPriority w:val="99"/>
    <w:qFormat/>
    <w:locked/>
    <w:rsid w:val="00DE2F85"/>
    <w:rPr>
      <w:rFonts w:ascii="Calibri" w:eastAsia="Times New Roman" w:hAnsi="Calibri"/>
      <w:sz w:val="22"/>
      <w:lang w:eastAsia="en-US" w:bidi="en-US"/>
    </w:rPr>
  </w:style>
  <w:style w:type="paragraph" w:customStyle="1" w:styleId="14">
    <w:name w:val="无间隔1"/>
    <w:link w:val="Char5"/>
    <w:autoRedefine/>
    <w:uiPriority w:val="99"/>
    <w:qFormat/>
    <w:rsid w:val="00DE2F85"/>
    <w:rPr>
      <w:rFonts w:ascii="Calibri" w:eastAsia="Times New Roman" w:hAnsi="Calibri"/>
      <w:sz w:val="22"/>
      <w:lang w:eastAsia="en-US" w:bidi="en-US"/>
    </w:rPr>
  </w:style>
  <w:style w:type="character" w:customStyle="1" w:styleId="CharChar5">
    <w:name w:val="Char Char5"/>
    <w:autoRedefine/>
    <w:uiPriority w:val="99"/>
    <w:qFormat/>
    <w:rsid w:val="00DE2F85"/>
    <w:rPr>
      <w:rFonts w:ascii="Arial" w:eastAsia="方正魏碑简体" w:hAnsi="Arial" w:cs="Arial"/>
      <w:bCs/>
      <w:kern w:val="28"/>
      <w:sz w:val="32"/>
      <w:szCs w:val="32"/>
    </w:rPr>
  </w:style>
  <w:style w:type="character" w:customStyle="1" w:styleId="CharChar0">
    <w:name w:val="表文字 Char Char"/>
    <w:link w:val="affff4"/>
    <w:autoRedefine/>
    <w:uiPriority w:val="99"/>
    <w:qFormat/>
    <w:locked/>
    <w:rsid w:val="00DE2F85"/>
    <w:rPr>
      <w:rFonts w:ascii="楷体_GB2312" w:eastAsia="楷体_GB2312" w:hAnsi="宋体"/>
      <w:spacing w:val="-8"/>
      <w:sz w:val="24"/>
      <w:lang w:val="zh-CN"/>
    </w:rPr>
  </w:style>
  <w:style w:type="paragraph" w:customStyle="1" w:styleId="affff4">
    <w:name w:val="表文字"/>
    <w:basedOn w:val="a9"/>
    <w:link w:val="CharChar0"/>
    <w:autoRedefine/>
    <w:uiPriority w:val="99"/>
    <w:qFormat/>
    <w:rsid w:val="00DE2F85"/>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15">
    <w:name w:val="@他1"/>
    <w:basedOn w:val="aa"/>
    <w:autoRedefine/>
    <w:uiPriority w:val="99"/>
    <w:unhideWhenUsed/>
    <w:qFormat/>
    <w:rsid w:val="00DE2F85"/>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DE2F85"/>
    <w:rPr>
      <w:rFonts w:ascii="宋体" w:hAnsi="宋体"/>
      <w:sz w:val="24"/>
    </w:rPr>
  </w:style>
  <w:style w:type="paragraph" w:customStyle="1" w:styleId="Char5CharCharChar">
    <w:name w:val="+正文 Char5 Char Char Char"/>
    <w:basedOn w:val="a9"/>
    <w:link w:val="Char5CharCharCharCharChar"/>
    <w:autoRedefine/>
    <w:uiPriority w:val="99"/>
    <w:qFormat/>
    <w:rsid w:val="00DE2F85"/>
    <w:pPr>
      <w:spacing w:line="360" w:lineRule="auto"/>
      <w:ind w:firstLineChars="200" w:firstLine="200"/>
    </w:pPr>
    <w:rPr>
      <w:rFonts w:ascii="宋体" w:hAnsi="宋体"/>
      <w:sz w:val="24"/>
    </w:rPr>
  </w:style>
  <w:style w:type="character" w:customStyle="1" w:styleId="hCharChar">
    <w:name w:val="h Char Char"/>
    <w:autoRedefine/>
    <w:uiPriority w:val="99"/>
    <w:qFormat/>
    <w:rsid w:val="00DE2F85"/>
    <w:rPr>
      <w:kern w:val="2"/>
      <w:sz w:val="18"/>
    </w:rPr>
  </w:style>
  <w:style w:type="character" w:customStyle="1" w:styleId="Char6">
    <w:name w:val="段 Char"/>
    <w:basedOn w:val="aa"/>
    <w:link w:val="affff5"/>
    <w:autoRedefine/>
    <w:uiPriority w:val="99"/>
    <w:qFormat/>
    <w:rsid w:val="00DE2F85"/>
    <w:rPr>
      <w:rFonts w:ascii="宋体"/>
    </w:rPr>
  </w:style>
  <w:style w:type="paragraph" w:customStyle="1" w:styleId="affff5">
    <w:name w:val="段"/>
    <w:link w:val="Char6"/>
    <w:autoRedefine/>
    <w:uiPriority w:val="99"/>
    <w:qFormat/>
    <w:rsid w:val="00DE2F85"/>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DE2F85"/>
    <w:rPr>
      <w:kern w:val="2"/>
      <w:sz w:val="24"/>
      <w:szCs w:val="24"/>
    </w:rPr>
  </w:style>
  <w:style w:type="character" w:customStyle="1" w:styleId="msoins0">
    <w:name w:val="msoins"/>
    <w:basedOn w:val="aa"/>
    <w:autoRedefine/>
    <w:uiPriority w:val="99"/>
    <w:qFormat/>
    <w:rsid w:val="00DE2F85"/>
  </w:style>
  <w:style w:type="character" w:customStyle="1" w:styleId="Char12">
    <w:name w:val="纯文本 Char1"/>
    <w:basedOn w:val="aa"/>
    <w:autoRedefine/>
    <w:uiPriority w:val="99"/>
    <w:qFormat/>
    <w:rsid w:val="00DE2F85"/>
    <w:rPr>
      <w:rFonts w:ascii="宋体" w:eastAsia="宋体" w:hAnsi="Courier New" w:cs="Courier New"/>
      <w:szCs w:val="21"/>
    </w:rPr>
  </w:style>
  <w:style w:type="character" w:customStyle="1" w:styleId="CharChar1">
    <w:name w:val="Char Char1"/>
    <w:autoRedefine/>
    <w:qFormat/>
    <w:rsid w:val="00DE2F85"/>
    <w:rPr>
      <w:kern w:val="2"/>
      <w:sz w:val="21"/>
    </w:rPr>
  </w:style>
  <w:style w:type="character" w:customStyle="1" w:styleId="afe">
    <w:name w:val="正文缩进 字符"/>
    <w:link w:val="afd"/>
    <w:autoRedefine/>
    <w:qFormat/>
    <w:rsid w:val="00DE2F85"/>
    <w:rPr>
      <w:rFonts w:ascii="Calibri" w:eastAsia="宋体" w:hAnsi="Calibri" w:cs="Times New Roman"/>
      <w14:ligatures w14:val="none"/>
    </w:rPr>
  </w:style>
  <w:style w:type="character" w:customStyle="1" w:styleId="black1">
    <w:name w:val="black1"/>
    <w:autoRedefine/>
    <w:uiPriority w:val="99"/>
    <w:qFormat/>
    <w:rsid w:val="00DE2F85"/>
    <w:rPr>
      <w:rFonts w:ascii="ˎ̥" w:hAnsi="ˎ̥" w:hint="default"/>
      <w:color w:val="333333"/>
      <w:sz w:val="18"/>
      <w:szCs w:val="18"/>
      <w:u w:val="none"/>
    </w:rPr>
  </w:style>
  <w:style w:type="character" w:customStyle="1" w:styleId="Char13">
    <w:name w:val="引用 Char1"/>
    <w:basedOn w:val="aa"/>
    <w:link w:val="16"/>
    <w:autoRedefine/>
    <w:uiPriority w:val="99"/>
    <w:qFormat/>
    <w:locked/>
    <w:rsid w:val="00DE2F85"/>
    <w:rPr>
      <w:rFonts w:ascii="Calibri" w:eastAsia="宋体" w:hAnsi="Calibri" w:cs="Times New Roman"/>
      <w:i/>
      <w:iCs/>
      <w:color w:val="000000"/>
      <w:kern w:val="0"/>
      <w:sz w:val="22"/>
      <w:lang w:eastAsia="en-US" w:bidi="en-US"/>
    </w:rPr>
  </w:style>
  <w:style w:type="paragraph" w:customStyle="1" w:styleId="16">
    <w:name w:val="引用1"/>
    <w:basedOn w:val="a9"/>
    <w:next w:val="a9"/>
    <w:link w:val="Char13"/>
    <w:autoRedefine/>
    <w:uiPriority w:val="99"/>
    <w:qFormat/>
    <w:rsid w:val="00DE2F85"/>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uiPriority w:val="99"/>
    <w:qFormat/>
    <w:locked/>
    <w:rsid w:val="00DE2F85"/>
    <w:rPr>
      <w:rFonts w:ascii="宋体" w:hAnsi="宋体"/>
      <w:sz w:val="24"/>
    </w:rPr>
  </w:style>
  <w:style w:type="paragraph" w:customStyle="1" w:styleId="CharChar3CharChar">
    <w:name w:val="+正文 Char Char3 Char Char"/>
    <w:basedOn w:val="a9"/>
    <w:link w:val="CharChar3CharCharCharChar"/>
    <w:autoRedefine/>
    <w:uiPriority w:val="99"/>
    <w:qFormat/>
    <w:rsid w:val="00DE2F85"/>
    <w:pPr>
      <w:spacing w:line="360" w:lineRule="auto"/>
      <w:ind w:firstLineChars="200" w:firstLine="200"/>
    </w:pPr>
    <w:rPr>
      <w:rFonts w:ascii="宋体" w:hAnsi="宋体"/>
      <w:sz w:val="24"/>
    </w:rPr>
  </w:style>
  <w:style w:type="character" w:customStyle="1" w:styleId="Char14">
    <w:name w:val="页眉 Char1"/>
    <w:basedOn w:val="aa"/>
    <w:autoRedefine/>
    <w:uiPriority w:val="99"/>
    <w:qFormat/>
    <w:rsid w:val="00DE2F85"/>
    <w:rPr>
      <w:sz w:val="18"/>
      <w:szCs w:val="18"/>
    </w:rPr>
  </w:style>
  <w:style w:type="character" w:customStyle="1" w:styleId="Char15">
    <w:name w:val="副标题 Char1"/>
    <w:basedOn w:val="aa"/>
    <w:autoRedefine/>
    <w:uiPriority w:val="99"/>
    <w:qFormat/>
    <w:rsid w:val="00DE2F85"/>
    <w:rPr>
      <w:rFonts w:ascii="Cambria" w:eastAsia="宋体" w:hAnsi="Cambria" w:cs="Times New Roman"/>
      <w:b/>
      <w:bCs/>
      <w:kern w:val="28"/>
      <w:sz w:val="32"/>
      <w:szCs w:val="32"/>
    </w:rPr>
  </w:style>
  <w:style w:type="character" w:customStyle="1" w:styleId="font12-blue-bold1">
    <w:name w:val="font12-blue-bold1"/>
    <w:autoRedefine/>
    <w:uiPriority w:val="99"/>
    <w:qFormat/>
    <w:rsid w:val="00DE2F85"/>
    <w:rPr>
      <w:b/>
      <w:bCs/>
      <w:color w:val="0249A5"/>
      <w:sz w:val="18"/>
      <w:szCs w:val="18"/>
      <w:u w:val="none"/>
    </w:rPr>
  </w:style>
  <w:style w:type="character" w:customStyle="1" w:styleId="CharChar5CharCharChar">
    <w:name w:val="+正文 Char Char5 Char Char Char"/>
    <w:link w:val="CharChar5Char"/>
    <w:autoRedefine/>
    <w:uiPriority w:val="99"/>
    <w:qFormat/>
    <w:locked/>
    <w:rsid w:val="00DE2F85"/>
    <w:rPr>
      <w:rFonts w:ascii="宋体" w:hAnsi="宋体"/>
      <w:sz w:val="24"/>
    </w:rPr>
  </w:style>
  <w:style w:type="paragraph" w:customStyle="1" w:styleId="CharChar5Char">
    <w:name w:val="+正文 Char Char5 Char"/>
    <w:basedOn w:val="a9"/>
    <w:link w:val="CharChar5CharCharChar"/>
    <w:autoRedefine/>
    <w:uiPriority w:val="99"/>
    <w:qFormat/>
    <w:rsid w:val="00DE2F85"/>
    <w:pPr>
      <w:spacing w:line="360" w:lineRule="auto"/>
      <w:ind w:firstLineChars="200" w:firstLine="200"/>
    </w:pPr>
    <w:rPr>
      <w:rFonts w:ascii="宋体" w:hAnsi="宋体"/>
      <w:sz w:val="24"/>
    </w:rPr>
  </w:style>
  <w:style w:type="character" w:customStyle="1" w:styleId="Char16">
    <w:name w:val="批注主题 Char1"/>
    <w:basedOn w:val="Char1"/>
    <w:autoRedefine/>
    <w:uiPriority w:val="99"/>
    <w:semiHidden/>
    <w:qFormat/>
    <w:rsid w:val="00DE2F85"/>
    <w:rPr>
      <w:b/>
      <w:bCs/>
    </w:rPr>
  </w:style>
  <w:style w:type="character" w:customStyle="1" w:styleId="CharChar3">
    <w:name w:val="Char Char3"/>
    <w:autoRedefine/>
    <w:uiPriority w:val="99"/>
    <w:qFormat/>
    <w:rsid w:val="00DE2F85"/>
    <w:rPr>
      <w:kern w:val="2"/>
      <w:sz w:val="21"/>
    </w:rPr>
  </w:style>
  <w:style w:type="character" w:customStyle="1" w:styleId="Char7">
    <w:name w:val="正文文本 Char"/>
    <w:autoRedefine/>
    <w:uiPriority w:val="99"/>
    <w:qFormat/>
    <w:rsid w:val="00DE2F85"/>
    <w:rPr>
      <w:kern w:val="2"/>
      <w:sz w:val="24"/>
    </w:rPr>
  </w:style>
  <w:style w:type="character" w:customStyle="1" w:styleId="CharChar7">
    <w:name w:val="普通文字 Char Char"/>
    <w:autoRedefine/>
    <w:qFormat/>
    <w:rsid w:val="00DE2F85"/>
    <w:rPr>
      <w:rFonts w:ascii="宋体" w:hAnsi="Courier New"/>
      <w:kern w:val="2"/>
      <w:sz w:val="21"/>
    </w:rPr>
  </w:style>
  <w:style w:type="character" w:customStyle="1" w:styleId="grame">
    <w:name w:val="grame"/>
    <w:basedOn w:val="aa"/>
    <w:autoRedefine/>
    <w:uiPriority w:val="99"/>
    <w:qFormat/>
    <w:rsid w:val="00DE2F85"/>
  </w:style>
  <w:style w:type="character" w:customStyle="1" w:styleId="160">
    <w:name w:val="16"/>
    <w:autoRedefine/>
    <w:uiPriority w:val="99"/>
    <w:qFormat/>
    <w:rsid w:val="00DE2F85"/>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DE2F85"/>
    <w:rPr>
      <w:kern w:val="2"/>
      <w:sz w:val="18"/>
    </w:rPr>
  </w:style>
  <w:style w:type="character" w:customStyle="1" w:styleId="150">
    <w:name w:val="15"/>
    <w:autoRedefine/>
    <w:qFormat/>
    <w:rsid w:val="00DE2F85"/>
    <w:rPr>
      <w:rFonts w:ascii="Calibri" w:hAnsi="Calibri" w:hint="default"/>
    </w:rPr>
  </w:style>
  <w:style w:type="character" w:customStyle="1" w:styleId="1CharCharChar0">
    <w:name w:val="+1. Char Char Char"/>
    <w:link w:val="1Char"/>
    <w:autoRedefine/>
    <w:uiPriority w:val="99"/>
    <w:qFormat/>
    <w:locked/>
    <w:rsid w:val="00DE2F85"/>
    <w:rPr>
      <w:rFonts w:ascii="Times New Roman" w:eastAsia="宋体" w:hAnsi="Times New Roman" w:cs="Times New Roman"/>
      <w:szCs w:val="20"/>
    </w:rPr>
  </w:style>
  <w:style w:type="paragraph" w:customStyle="1" w:styleId="1Char">
    <w:name w:val="+1. Char"/>
    <w:basedOn w:val="a9"/>
    <w:link w:val="1CharCharChar0"/>
    <w:autoRedefine/>
    <w:uiPriority w:val="99"/>
    <w:qFormat/>
    <w:rsid w:val="00DE2F85"/>
    <w:rPr>
      <w:rFonts w:ascii="Times New Roman" w:eastAsia="宋体" w:hAnsi="Times New Roman" w:cs="Times New Roman"/>
      <w:szCs w:val="20"/>
    </w:rPr>
  </w:style>
  <w:style w:type="character" w:customStyle="1" w:styleId="Char17">
    <w:name w:val="明显引用 Char1"/>
    <w:basedOn w:val="aa"/>
    <w:link w:val="17"/>
    <w:autoRedefine/>
    <w:uiPriority w:val="99"/>
    <w:qFormat/>
    <w:locked/>
    <w:rsid w:val="00DE2F85"/>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7"/>
    <w:autoRedefine/>
    <w:uiPriority w:val="99"/>
    <w:qFormat/>
    <w:rsid w:val="00DE2F85"/>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uiPriority w:val="99"/>
    <w:qFormat/>
    <w:rsid w:val="00DE2F85"/>
    <w:rPr>
      <w:kern w:val="2"/>
      <w:sz w:val="21"/>
    </w:rPr>
  </w:style>
  <w:style w:type="character" w:customStyle="1" w:styleId="CharChar9">
    <w:name w:val="Char Char"/>
    <w:autoRedefine/>
    <w:qFormat/>
    <w:rsid w:val="00DE2F85"/>
    <w:rPr>
      <w:b/>
      <w:bCs/>
      <w:kern w:val="2"/>
      <w:sz w:val="21"/>
    </w:rPr>
  </w:style>
  <w:style w:type="character" w:customStyle="1" w:styleId="Char18">
    <w:name w:val="表正文 Char1"/>
    <w:autoRedefine/>
    <w:uiPriority w:val="99"/>
    <w:qFormat/>
    <w:rsid w:val="00DE2F85"/>
    <w:rPr>
      <w:kern w:val="2"/>
      <w:sz w:val="21"/>
    </w:rPr>
  </w:style>
  <w:style w:type="character" w:customStyle="1" w:styleId="Char8">
    <w:name w:val="表正文 Char"/>
    <w:autoRedefine/>
    <w:uiPriority w:val="99"/>
    <w:qFormat/>
    <w:rsid w:val="00DE2F85"/>
    <w:rPr>
      <w:rFonts w:eastAsia="宋体"/>
      <w:kern w:val="2"/>
      <w:sz w:val="24"/>
      <w:lang w:val="en-US" w:eastAsia="zh-CN" w:bidi="ar-SA"/>
    </w:rPr>
  </w:style>
  <w:style w:type="character" w:customStyle="1" w:styleId="Char19">
    <w:name w:val="正文首行缩进 Char1"/>
    <w:basedOn w:val="affc"/>
    <w:autoRedefine/>
    <w:uiPriority w:val="99"/>
    <w:qFormat/>
    <w:rsid w:val="00DE2F85"/>
    <w:rPr>
      <w:rFonts w:ascii="Calibri" w:eastAsia="宋体" w:hAnsi="Calibri" w:cs="Times New Roman"/>
      <w14:ligatures w14:val="none"/>
    </w:rPr>
  </w:style>
  <w:style w:type="character" w:customStyle="1" w:styleId="Char1a">
    <w:name w:val="标题 Char1"/>
    <w:basedOn w:val="aa"/>
    <w:autoRedefine/>
    <w:uiPriority w:val="99"/>
    <w:qFormat/>
    <w:rsid w:val="00DE2F85"/>
    <w:rPr>
      <w:rFonts w:ascii="Cambria" w:eastAsia="宋体" w:hAnsi="Cambria" w:cs="Times New Roman"/>
      <w:b/>
      <w:bCs/>
      <w:sz w:val="32"/>
      <w:szCs w:val="32"/>
    </w:rPr>
  </w:style>
  <w:style w:type="character" w:customStyle="1" w:styleId="Char40">
    <w:name w:val="+正文 Char4"/>
    <w:link w:val="affff6"/>
    <w:autoRedefine/>
    <w:uiPriority w:val="99"/>
    <w:qFormat/>
    <w:locked/>
    <w:rsid w:val="00DE2F85"/>
    <w:rPr>
      <w:rFonts w:ascii="宋体" w:hAnsi="宋体"/>
      <w:sz w:val="24"/>
    </w:rPr>
  </w:style>
  <w:style w:type="paragraph" w:customStyle="1" w:styleId="affff6">
    <w:name w:val="+正文"/>
    <w:basedOn w:val="a9"/>
    <w:link w:val="Char40"/>
    <w:autoRedefine/>
    <w:uiPriority w:val="99"/>
    <w:qFormat/>
    <w:rsid w:val="00DE2F85"/>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uiPriority w:val="99"/>
    <w:qFormat/>
    <w:locked/>
    <w:rsid w:val="00DE2F85"/>
    <w:rPr>
      <w:rFonts w:ascii="宋体" w:hAnsi="宋体"/>
      <w:sz w:val="24"/>
    </w:rPr>
  </w:style>
  <w:style w:type="paragraph" w:customStyle="1" w:styleId="CharChar2Char">
    <w:name w:val="+正文 Char Char2 Char"/>
    <w:basedOn w:val="a9"/>
    <w:link w:val="CharChar2CharCharChar"/>
    <w:autoRedefine/>
    <w:uiPriority w:val="99"/>
    <w:qFormat/>
    <w:rsid w:val="00DE2F85"/>
    <w:pPr>
      <w:spacing w:line="360" w:lineRule="auto"/>
      <w:ind w:firstLineChars="200" w:firstLine="200"/>
    </w:pPr>
    <w:rPr>
      <w:rFonts w:ascii="宋体" w:hAnsi="宋体"/>
      <w:sz w:val="24"/>
    </w:rPr>
  </w:style>
  <w:style w:type="character" w:customStyle="1" w:styleId="Char1b">
    <w:name w:val="注释标题 Char1"/>
    <w:basedOn w:val="aa"/>
    <w:autoRedefine/>
    <w:uiPriority w:val="99"/>
    <w:qFormat/>
    <w:rsid w:val="00DE2F85"/>
  </w:style>
  <w:style w:type="character" w:customStyle="1" w:styleId="Char2CharChar">
    <w:name w:val="+正文 Char2 Char Char"/>
    <w:link w:val="Char20"/>
    <w:autoRedefine/>
    <w:uiPriority w:val="99"/>
    <w:qFormat/>
    <w:locked/>
    <w:rsid w:val="00DE2F85"/>
    <w:rPr>
      <w:rFonts w:ascii="宋体" w:hAnsi="宋体"/>
      <w:sz w:val="24"/>
    </w:rPr>
  </w:style>
  <w:style w:type="paragraph" w:customStyle="1" w:styleId="Char20">
    <w:name w:val="+正文 Char2"/>
    <w:basedOn w:val="a9"/>
    <w:link w:val="Char2CharChar"/>
    <w:autoRedefine/>
    <w:uiPriority w:val="99"/>
    <w:qFormat/>
    <w:rsid w:val="00DE2F85"/>
    <w:pPr>
      <w:spacing w:line="360" w:lineRule="auto"/>
      <w:ind w:firstLineChars="200" w:firstLine="200"/>
    </w:pPr>
    <w:rPr>
      <w:rFonts w:ascii="宋体" w:hAnsi="宋体"/>
      <w:sz w:val="24"/>
    </w:rPr>
  </w:style>
  <w:style w:type="character" w:customStyle="1" w:styleId="Char1c">
    <w:name w:val="称呼 Char1"/>
    <w:basedOn w:val="aa"/>
    <w:autoRedefine/>
    <w:uiPriority w:val="99"/>
    <w:qFormat/>
    <w:rsid w:val="00DE2F85"/>
  </w:style>
  <w:style w:type="paragraph" w:customStyle="1" w:styleId="affff7">
    <w:name w:val="标准次分项"/>
    <w:basedOn w:val="a9"/>
    <w:autoRedefine/>
    <w:uiPriority w:val="99"/>
    <w:qFormat/>
    <w:rsid w:val="00DE2F85"/>
    <w:pPr>
      <w:jc w:val="left"/>
    </w:pPr>
    <w:rPr>
      <w:rFonts w:ascii="宋体" w:eastAsia="宋体" w:hAnsi="宋体" w:cs="Times New Roman"/>
      <w:szCs w:val="21"/>
      <w14:ligatures w14:val="none"/>
    </w:rPr>
  </w:style>
  <w:style w:type="paragraph" w:customStyle="1" w:styleId="xl34">
    <w:name w:val="xl34"/>
    <w:basedOn w:val="a9"/>
    <w:autoRedefine/>
    <w:uiPriority w:val="99"/>
    <w:qFormat/>
    <w:rsid w:val="00DE2F85"/>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p17">
    <w:name w:val="p17"/>
    <w:basedOn w:val="a9"/>
    <w:autoRedefine/>
    <w:uiPriority w:val="99"/>
    <w:qFormat/>
    <w:rsid w:val="00DE2F85"/>
    <w:pPr>
      <w:widowControl/>
    </w:pPr>
    <w:rPr>
      <w:rFonts w:ascii="Times New Roman" w:eastAsia="宋体" w:hAnsi="Times New Roman" w:cs="Times New Roman"/>
      <w:kern w:val="0"/>
      <w:szCs w:val="21"/>
      <w14:ligatures w14:val="none"/>
    </w:rPr>
  </w:style>
  <w:style w:type="paragraph" w:customStyle="1" w:styleId="xl67">
    <w:name w:val="xl67"/>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40">
    <w:name w:val="xl40"/>
    <w:basedOn w:val="a9"/>
    <w:autoRedefine/>
    <w:uiPriority w:val="99"/>
    <w:qFormat/>
    <w:rsid w:val="00DE2F8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9"/>
    <w:autoRedefine/>
    <w:uiPriority w:val="99"/>
    <w:qFormat/>
    <w:rsid w:val="00DE2F85"/>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f8">
    <w:name w:val="四号　首行缩进"/>
    <w:basedOn w:val="a9"/>
    <w:autoRedefine/>
    <w:uiPriority w:val="99"/>
    <w:qFormat/>
    <w:rsid w:val="00DE2F85"/>
    <w:pPr>
      <w:spacing w:line="360" w:lineRule="auto"/>
    </w:pPr>
    <w:rPr>
      <w:rFonts w:ascii="宋体" w:eastAsia="宋体" w:hAnsi="宋体" w:cs="Times New Roman"/>
      <w:bCs/>
      <w:szCs w:val="21"/>
      <w14:ligatures w14:val="none"/>
    </w:rPr>
  </w:style>
  <w:style w:type="paragraph" w:customStyle="1" w:styleId="xl44">
    <w:name w:val="xl44"/>
    <w:basedOn w:val="a9"/>
    <w:autoRedefine/>
    <w:uiPriority w:val="99"/>
    <w:qFormat/>
    <w:rsid w:val="00DE2F85"/>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8">
    <w:name w:val="样式 正文文本缩进 + 段前: 2 字符"/>
    <w:basedOn w:val="a9"/>
    <w:autoRedefine/>
    <w:uiPriority w:val="99"/>
    <w:qFormat/>
    <w:rsid w:val="00DE2F85"/>
    <w:pPr>
      <w:ind w:leftChars="200" w:left="420"/>
      <w:jc w:val="left"/>
    </w:pPr>
    <w:rPr>
      <w:rFonts w:ascii="Times New Roman" w:eastAsia="宋体" w:hAnsi="Times New Roman" w:cs="Times New Roman"/>
      <w:sz w:val="28"/>
      <w:szCs w:val="24"/>
      <w:lang w:eastAsia="zh-TW"/>
      <w14:ligatures w14:val="none"/>
    </w:rPr>
  </w:style>
  <w:style w:type="paragraph" w:customStyle="1" w:styleId="CharCharChar0">
    <w:name w:val="Char Char Char"/>
    <w:basedOn w:val="a9"/>
    <w:autoRedefine/>
    <w:uiPriority w:val="99"/>
    <w:qFormat/>
    <w:rsid w:val="00DE2F85"/>
    <w:rPr>
      <w:rFonts w:ascii="宋体" w:eastAsia="宋体" w:hAnsi="宋体" w:cs="Times New Roman"/>
      <w:szCs w:val="24"/>
      <w14:ligatures w14:val="none"/>
    </w:rPr>
  </w:style>
  <w:style w:type="paragraph" w:customStyle="1" w:styleId="affff9">
    <w:name w:val="文档编号"/>
    <w:basedOn w:val="a9"/>
    <w:next w:val="a9"/>
    <w:autoRedefine/>
    <w:uiPriority w:val="99"/>
    <w:qFormat/>
    <w:rsid w:val="00DE2F85"/>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9"/>
    <w:autoRedefine/>
    <w:qFormat/>
    <w:rsid w:val="00DE2F85"/>
    <w:pPr>
      <w:tabs>
        <w:tab w:val="left" w:pos="360"/>
      </w:tabs>
    </w:pPr>
    <w:rPr>
      <w:rFonts w:ascii="Times New Roman" w:eastAsia="宋体" w:hAnsi="Times New Roman" w:cs="Times New Roman"/>
      <w:sz w:val="24"/>
      <w:szCs w:val="24"/>
      <w14:ligatures w14:val="none"/>
    </w:rPr>
  </w:style>
  <w:style w:type="paragraph" w:customStyle="1" w:styleId="xl78">
    <w:name w:val="xl78"/>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11">
    <w:name w:val="彩色列表 - 着色 11"/>
    <w:basedOn w:val="a9"/>
    <w:autoRedefine/>
    <w:uiPriority w:val="99"/>
    <w:qFormat/>
    <w:rsid w:val="00DE2F85"/>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xl81">
    <w:name w:val="xl81"/>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14:ligatures w14:val="none"/>
    </w:rPr>
  </w:style>
  <w:style w:type="paragraph" w:customStyle="1" w:styleId="xl26">
    <w:name w:val="xl26"/>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font6">
    <w:name w:val="font6"/>
    <w:basedOn w:val="a9"/>
    <w:autoRedefine/>
    <w:uiPriority w:val="99"/>
    <w:qFormat/>
    <w:rsid w:val="00DE2F85"/>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18">
    <w:name w:val="正文1"/>
    <w:autoRedefine/>
    <w:uiPriority w:val="99"/>
    <w:qFormat/>
    <w:rsid w:val="00DE2F85"/>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77">
    <w:name w:val="xl77"/>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font9">
    <w:name w:val="font9"/>
    <w:basedOn w:val="a9"/>
    <w:autoRedefine/>
    <w:uiPriority w:val="99"/>
    <w:qFormat/>
    <w:rsid w:val="00DE2F85"/>
    <w:pPr>
      <w:widowControl/>
      <w:spacing w:before="100" w:beforeAutospacing="1" w:after="100" w:afterAutospacing="1"/>
      <w:jc w:val="left"/>
    </w:pPr>
    <w:rPr>
      <w:rFonts w:ascii="Times New Roman" w:eastAsia="宋体" w:hAnsi="Times New Roman" w:cs="Times New Roman"/>
      <w:b/>
      <w:bCs/>
      <w:kern w:val="0"/>
      <w:sz w:val="16"/>
      <w:szCs w:val="16"/>
      <w14:ligatures w14:val="none"/>
    </w:rPr>
  </w:style>
  <w:style w:type="paragraph" w:customStyle="1" w:styleId="xl83">
    <w:name w:val="xl83"/>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9">
    <w:name w:val="Char"/>
    <w:basedOn w:val="a9"/>
    <w:autoRedefine/>
    <w:uiPriority w:val="99"/>
    <w:qFormat/>
    <w:rsid w:val="00DE2F85"/>
    <w:rPr>
      <w:rFonts w:ascii="Tahoma" w:eastAsia="宋体" w:hAnsi="Tahoma" w:cs="Times New Roman"/>
      <w:sz w:val="24"/>
      <w:szCs w:val="20"/>
      <w14:ligatures w14:val="none"/>
    </w:rPr>
  </w:style>
  <w:style w:type="paragraph" w:customStyle="1" w:styleId="29">
    <w:name w:val="列出段落2"/>
    <w:basedOn w:val="a9"/>
    <w:autoRedefine/>
    <w:uiPriority w:val="99"/>
    <w:qFormat/>
    <w:rsid w:val="00DE2F85"/>
    <w:pPr>
      <w:ind w:firstLineChars="200" w:firstLine="420"/>
    </w:pPr>
    <w:rPr>
      <w:rFonts w:ascii="Calibri" w:eastAsia="宋体" w:hAnsi="Calibri" w:cs="Times New Roman"/>
      <w14:ligatures w14:val="none"/>
    </w:rPr>
  </w:style>
  <w:style w:type="paragraph" w:customStyle="1" w:styleId="220">
    <w:name w:val="22"/>
    <w:basedOn w:val="a9"/>
    <w:autoRedefine/>
    <w:uiPriority w:val="99"/>
    <w:qFormat/>
    <w:rsid w:val="00DE2F85"/>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57">
    <w:name w:val="xl57"/>
    <w:basedOn w:val="a9"/>
    <w:autoRedefine/>
    <w:uiPriority w:val="99"/>
    <w:qFormat/>
    <w:rsid w:val="00DE2F85"/>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75">
    <w:name w:val="xl75"/>
    <w:basedOn w:val="a9"/>
    <w:autoRedefine/>
    <w:uiPriority w:val="99"/>
    <w:qFormat/>
    <w:rsid w:val="00DE2F85"/>
    <w:pPr>
      <w:widowControl/>
      <w:spacing w:before="100" w:beforeAutospacing="1" w:after="100" w:afterAutospacing="1"/>
      <w:jc w:val="center"/>
    </w:pPr>
    <w:rPr>
      <w:rFonts w:ascii="Arial" w:eastAsia="宋体" w:hAnsi="Arial" w:cs="Arial"/>
      <w:kern w:val="0"/>
      <w:sz w:val="16"/>
      <w:szCs w:val="16"/>
      <w14:ligatures w14:val="none"/>
    </w:rPr>
  </w:style>
  <w:style w:type="paragraph" w:customStyle="1" w:styleId="xl30">
    <w:name w:val="xl30"/>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DE2F85"/>
    <w:pPr>
      <w:tabs>
        <w:tab w:val="left" w:pos="360"/>
      </w:tabs>
    </w:pPr>
    <w:rPr>
      <w:rFonts w:ascii="Times New Roman" w:eastAsia="宋体" w:hAnsi="Times New Roman" w:cs="Times New Roman"/>
      <w:sz w:val="24"/>
      <w:szCs w:val="24"/>
      <w14:ligatures w14:val="none"/>
    </w:rPr>
  </w:style>
  <w:style w:type="paragraph" w:customStyle="1" w:styleId="font10">
    <w:name w:val="font10"/>
    <w:basedOn w:val="a9"/>
    <w:autoRedefine/>
    <w:uiPriority w:val="99"/>
    <w:qFormat/>
    <w:rsid w:val="00DE2F85"/>
    <w:pPr>
      <w:widowControl/>
      <w:spacing w:before="100" w:beforeAutospacing="1" w:after="100" w:afterAutospacing="1"/>
      <w:jc w:val="left"/>
    </w:pPr>
    <w:rPr>
      <w:rFonts w:ascii="Times New Roman" w:eastAsia="宋体" w:hAnsi="Times New Roman" w:cs="Times New Roman"/>
      <w:kern w:val="0"/>
      <w:sz w:val="16"/>
      <w:szCs w:val="16"/>
      <w14:ligatures w14:val="none"/>
    </w:rPr>
  </w:style>
  <w:style w:type="paragraph" w:customStyle="1" w:styleId="affffa">
    <w:name w:val="一般正文"/>
    <w:basedOn w:val="a9"/>
    <w:autoRedefine/>
    <w:uiPriority w:val="99"/>
    <w:qFormat/>
    <w:rsid w:val="00DE2F85"/>
    <w:pPr>
      <w:spacing w:line="360" w:lineRule="auto"/>
      <w:ind w:firstLineChars="200" w:firstLine="480"/>
    </w:pPr>
    <w:rPr>
      <w:rFonts w:ascii="Times New Roman" w:eastAsia="宋体" w:hAnsi="Times New Roman" w:cs="宋体"/>
      <w:sz w:val="24"/>
      <w:szCs w:val="20"/>
      <w14:ligatures w14:val="none"/>
    </w:rPr>
  </w:style>
  <w:style w:type="paragraph" w:customStyle="1" w:styleId="p0">
    <w:name w:val="p0"/>
    <w:basedOn w:val="a9"/>
    <w:autoRedefine/>
    <w:uiPriority w:val="99"/>
    <w:qFormat/>
    <w:rsid w:val="00DE2F85"/>
    <w:pPr>
      <w:widowControl/>
    </w:pPr>
    <w:rPr>
      <w:rFonts w:ascii="Times New Roman" w:eastAsia="宋体" w:hAnsi="Times New Roman" w:cs="Times New Roman"/>
      <w:kern w:val="0"/>
      <w:szCs w:val="21"/>
      <w14:ligatures w14:val="none"/>
    </w:rPr>
  </w:style>
  <w:style w:type="paragraph" w:customStyle="1" w:styleId="xl66">
    <w:name w:val="xl66"/>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19">
    <w:name w:val="列出段落1"/>
    <w:basedOn w:val="a9"/>
    <w:link w:val="ListParagraphChar"/>
    <w:autoRedefine/>
    <w:unhideWhenUsed/>
    <w:qFormat/>
    <w:rsid w:val="00DE2F85"/>
    <w:pPr>
      <w:ind w:firstLineChars="200" w:firstLine="420"/>
    </w:pPr>
    <w:rPr>
      <w:rFonts w:ascii="Calibri" w:eastAsia="宋体" w:hAnsi="Calibri" w:cs="Times New Roman"/>
      <w14:ligatures w14:val="none"/>
    </w:rPr>
  </w:style>
  <w:style w:type="paragraph" w:customStyle="1" w:styleId="affffb">
    <w:name w:val="文档正文"/>
    <w:basedOn w:val="a9"/>
    <w:autoRedefine/>
    <w:uiPriority w:val="99"/>
    <w:qFormat/>
    <w:rsid w:val="00DE2F85"/>
    <w:pPr>
      <w:spacing w:line="360" w:lineRule="auto"/>
    </w:pPr>
    <w:rPr>
      <w:rFonts w:ascii="宋体" w:eastAsia="宋体" w:hAnsi="宋体" w:cs="Arial"/>
      <w:b/>
      <w:bCs/>
      <w:szCs w:val="21"/>
      <w14:ligatures w14:val="none"/>
    </w:rPr>
  </w:style>
  <w:style w:type="paragraph" w:customStyle="1" w:styleId="font15">
    <w:name w:val="font15"/>
    <w:basedOn w:val="a9"/>
    <w:uiPriority w:val="99"/>
    <w:qFormat/>
    <w:rsid w:val="00DE2F85"/>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xl50">
    <w:name w:val="xl50"/>
    <w:basedOn w:val="a9"/>
    <w:autoRedefine/>
    <w:uiPriority w:val="99"/>
    <w:qFormat/>
    <w:rsid w:val="00DE2F85"/>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affffc">
    <w:name w:val="点点"/>
    <w:basedOn w:val="a9"/>
    <w:autoRedefine/>
    <w:uiPriority w:val="99"/>
    <w:qFormat/>
    <w:rsid w:val="00DE2F85"/>
    <w:pPr>
      <w:tabs>
        <w:tab w:val="left" w:pos="360"/>
      </w:tabs>
      <w:spacing w:before="120" w:after="120" w:line="360" w:lineRule="auto"/>
      <w:ind w:firstLine="539"/>
    </w:pPr>
    <w:rPr>
      <w:rFonts w:ascii="Arial Narrow" w:eastAsia="楷体_GB2312" w:hAnsi="Arial Narrow" w:cs="Times New Roman"/>
      <w:sz w:val="24"/>
      <w:szCs w:val="20"/>
      <w14:ligatures w14:val="none"/>
    </w:rPr>
  </w:style>
  <w:style w:type="paragraph" w:customStyle="1" w:styleId="0">
    <w:name w:val="0"/>
    <w:basedOn w:val="a9"/>
    <w:autoRedefine/>
    <w:uiPriority w:val="99"/>
    <w:qFormat/>
    <w:rsid w:val="00DE2F85"/>
    <w:pPr>
      <w:widowControl/>
      <w:snapToGrid w:val="0"/>
    </w:pPr>
    <w:rPr>
      <w:rFonts w:ascii="Times New Roman" w:eastAsia="Arial Unicode MS" w:hAnsi="Times New Roman" w:cs="Times New Roman"/>
      <w:kern w:val="0"/>
      <w:szCs w:val="21"/>
      <w14:ligatures w14:val="none"/>
    </w:rPr>
  </w:style>
  <w:style w:type="paragraph" w:customStyle="1" w:styleId="170">
    <w:name w:val="17"/>
    <w:basedOn w:val="a9"/>
    <w:uiPriority w:val="99"/>
    <w:qFormat/>
    <w:rsid w:val="00DE2F85"/>
    <w:pPr>
      <w:widowControl/>
      <w:snapToGrid w:val="0"/>
      <w:spacing w:before="100" w:beforeAutospacing="1" w:after="100" w:afterAutospacing="1"/>
      <w:jc w:val="left"/>
    </w:pPr>
    <w:rPr>
      <w:rFonts w:ascii="Times New Roman" w:eastAsia="Arial Unicode MS" w:hAnsi="Times New Roman" w:cs="Times New Roman"/>
      <w:kern w:val="0"/>
      <w:sz w:val="18"/>
      <w:szCs w:val="18"/>
      <w14:ligatures w14:val="none"/>
    </w:rPr>
  </w:style>
  <w:style w:type="paragraph" w:customStyle="1" w:styleId="111">
    <w:name w:val="列出段落111"/>
    <w:basedOn w:val="a9"/>
    <w:uiPriority w:val="99"/>
    <w:qFormat/>
    <w:rsid w:val="00DE2F85"/>
    <w:pPr>
      <w:ind w:firstLineChars="200" w:firstLine="420"/>
    </w:pPr>
    <w:rPr>
      <w:rFonts w:ascii="Calibri" w:eastAsia="宋体" w:hAnsi="Calibri" w:cs="Times New Roman"/>
      <w14:ligatures w14:val="none"/>
    </w:rPr>
  </w:style>
  <w:style w:type="paragraph" w:customStyle="1" w:styleId="Char1d">
    <w:name w:val="Char1"/>
    <w:basedOn w:val="a9"/>
    <w:autoRedefine/>
    <w:uiPriority w:val="99"/>
    <w:qFormat/>
    <w:rsid w:val="00DE2F85"/>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9"/>
    <w:autoRedefine/>
    <w:uiPriority w:val="99"/>
    <w:qFormat/>
    <w:rsid w:val="00DE2F85"/>
    <w:pPr>
      <w:adjustRightInd w:val="0"/>
      <w:spacing w:line="360" w:lineRule="auto"/>
    </w:pPr>
    <w:rPr>
      <w:rFonts w:ascii="Times New Roman" w:eastAsia="宋体" w:hAnsi="Times New Roman" w:cs="Times New Roman"/>
      <w:kern w:val="0"/>
      <w:sz w:val="24"/>
      <w:szCs w:val="20"/>
      <w14:ligatures w14:val="none"/>
    </w:rPr>
  </w:style>
  <w:style w:type="paragraph" w:customStyle="1" w:styleId="font11">
    <w:name w:val="font11"/>
    <w:basedOn w:val="a9"/>
    <w:autoRedefine/>
    <w:uiPriority w:val="99"/>
    <w:qFormat/>
    <w:rsid w:val="00DE2F85"/>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49">
    <w:name w:val="xl49"/>
    <w:basedOn w:val="a9"/>
    <w:autoRedefine/>
    <w:uiPriority w:val="99"/>
    <w:qFormat/>
    <w:rsid w:val="00DE2F85"/>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38">
    <w:name w:val="xl38"/>
    <w:basedOn w:val="a9"/>
    <w:uiPriority w:val="99"/>
    <w:qFormat/>
    <w:rsid w:val="00DE2F85"/>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5">
    <w:name w:val="xl45"/>
    <w:basedOn w:val="a9"/>
    <w:uiPriority w:val="99"/>
    <w:qFormat/>
    <w:rsid w:val="00DE2F85"/>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1"/>
    <w:next w:val="a9"/>
    <w:autoRedefine/>
    <w:uiPriority w:val="39"/>
    <w:unhideWhenUsed/>
    <w:qFormat/>
    <w:rsid w:val="00DE2F85"/>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9"/>
    <w:autoRedefine/>
    <w:uiPriority w:val="99"/>
    <w:qFormat/>
    <w:rsid w:val="00DE2F85"/>
    <w:pPr>
      <w:tabs>
        <w:tab w:val="left" w:pos="360"/>
      </w:tabs>
    </w:pPr>
    <w:rPr>
      <w:rFonts w:ascii="Times New Roman" w:eastAsia="宋体" w:hAnsi="Times New Roman" w:cs="Times New Roman"/>
      <w:sz w:val="24"/>
      <w:szCs w:val="24"/>
      <w14:ligatures w14:val="none"/>
    </w:rPr>
  </w:style>
  <w:style w:type="paragraph" w:customStyle="1" w:styleId="xl84">
    <w:name w:val="xl84"/>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14:ligatures w14:val="none"/>
    </w:rPr>
  </w:style>
  <w:style w:type="paragraph" w:customStyle="1" w:styleId="affffd">
    <w:name w:val="全文标题"/>
    <w:next w:val="a9"/>
    <w:autoRedefine/>
    <w:uiPriority w:val="99"/>
    <w:qFormat/>
    <w:rsid w:val="00DE2F85"/>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xl58">
    <w:name w:val="xl58"/>
    <w:basedOn w:val="a9"/>
    <w:autoRedefine/>
    <w:uiPriority w:val="99"/>
    <w:qFormat/>
    <w:rsid w:val="00DE2F85"/>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70">
    <w:name w:val="xl70"/>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14:ligatures w14:val="none"/>
    </w:rPr>
  </w:style>
  <w:style w:type="paragraph" w:customStyle="1" w:styleId="210">
    <w:name w:val="正文文本缩进 21"/>
    <w:basedOn w:val="a9"/>
    <w:autoRedefine/>
    <w:uiPriority w:val="99"/>
    <w:qFormat/>
    <w:rsid w:val="00DE2F85"/>
    <w:pPr>
      <w:autoSpaceDE w:val="0"/>
      <w:autoSpaceDN w:val="0"/>
      <w:adjustRightInd w:val="0"/>
      <w:ind w:firstLine="540"/>
      <w:textAlignment w:val="baseline"/>
    </w:pPr>
    <w:rPr>
      <w:rFonts w:ascii="Times New Roman" w:eastAsia="宋体" w:hAnsi="Times New Roman" w:cs="Times New Roman"/>
      <w:sz w:val="24"/>
      <w:szCs w:val="20"/>
      <w14:ligatures w14:val="none"/>
    </w:rPr>
  </w:style>
  <w:style w:type="paragraph" w:customStyle="1" w:styleId="xl37">
    <w:name w:val="xl37"/>
    <w:basedOn w:val="a9"/>
    <w:autoRedefine/>
    <w:uiPriority w:val="99"/>
    <w:qFormat/>
    <w:rsid w:val="00DE2F85"/>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9"/>
    <w:autoRedefine/>
    <w:uiPriority w:val="99"/>
    <w:qFormat/>
    <w:rsid w:val="00DE2F85"/>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65">
    <w:name w:val="xl65"/>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9"/>
    <w:autoRedefine/>
    <w:uiPriority w:val="99"/>
    <w:qFormat/>
    <w:rsid w:val="00DE2F85"/>
    <w:rPr>
      <w:rFonts w:ascii="Tahoma" w:eastAsia="宋体" w:hAnsi="Tahoma" w:cs="Times New Roman"/>
      <w:sz w:val="24"/>
      <w:szCs w:val="20"/>
      <w14:ligatures w14:val="none"/>
    </w:rPr>
  </w:style>
  <w:style w:type="paragraph" w:customStyle="1" w:styleId="flType">
    <w:name w:val="flType"/>
    <w:basedOn w:val="a9"/>
    <w:autoRedefine/>
    <w:uiPriority w:val="99"/>
    <w:qFormat/>
    <w:rsid w:val="00DE2F85"/>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9"/>
    <w:autoRedefine/>
    <w:uiPriority w:val="99"/>
    <w:qFormat/>
    <w:rsid w:val="00DE2F85"/>
    <w:rPr>
      <w:rFonts w:ascii="Tahoma" w:eastAsia="宋体" w:hAnsi="Tahoma" w:cs="Times New Roman"/>
      <w:sz w:val="24"/>
      <w:szCs w:val="20"/>
      <w14:ligatures w14:val="none"/>
    </w:rPr>
  </w:style>
  <w:style w:type="paragraph" w:customStyle="1" w:styleId="xl52">
    <w:name w:val="xl52"/>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9"/>
    <w:uiPriority w:val="99"/>
    <w:qFormat/>
    <w:rsid w:val="00DE2F85"/>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xl79">
    <w:name w:val="xl79"/>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affffe">
    <w:name w:val="正文段"/>
    <w:basedOn w:val="a9"/>
    <w:autoRedefine/>
    <w:uiPriority w:val="99"/>
    <w:qFormat/>
    <w:rsid w:val="00DE2F85"/>
    <w:pPr>
      <w:autoSpaceDE w:val="0"/>
      <w:autoSpaceDN w:val="0"/>
      <w:adjustRightInd w:val="0"/>
      <w:spacing w:after="240" w:line="360" w:lineRule="atLeast"/>
      <w:ind w:firstLine="454"/>
      <w:textAlignment w:val="baseline"/>
    </w:pPr>
    <w:rPr>
      <w:rFonts w:ascii="宋体" w:eastAsia="宋体" w:hAnsi="Tms Rmn" w:cs="Times New Roman"/>
      <w:kern w:val="0"/>
      <w:sz w:val="24"/>
      <w:szCs w:val="20"/>
      <w14:ligatures w14:val="none"/>
    </w:rPr>
  </w:style>
  <w:style w:type="paragraph" w:customStyle="1" w:styleId="xl59">
    <w:name w:val="xl59"/>
    <w:basedOn w:val="a9"/>
    <w:autoRedefine/>
    <w:uiPriority w:val="99"/>
    <w:qFormat/>
    <w:rsid w:val="00DE2F85"/>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230">
    <w:name w:val="23"/>
    <w:basedOn w:val="a9"/>
    <w:autoRedefine/>
    <w:uiPriority w:val="99"/>
    <w:qFormat/>
    <w:rsid w:val="00DE2F85"/>
    <w:pPr>
      <w:widowControl/>
      <w:snapToGrid w:val="0"/>
      <w:spacing w:before="100" w:beforeAutospacing="1" w:after="100" w:afterAutospacing="1"/>
      <w:ind w:left="840"/>
    </w:pPr>
    <w:rPr>
      <w:rFonts w:ascii="Times New Roman" w:eastAsia="Arial Unicode MS" w:hAnsi="Times New Roman" w:cs="Times New Roman"/>
      <w:kern w:val="0"/>
      <w:szCs w:val="21"/>
      <w14:ligatures w14:val="none"/>
    </w:rPr>
  </w:style>
  <w:style w:type="paragraph" w:customStyle="1" w:styleId="xl25">
    <w:name w:val="xl25"/>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1a">
    <w:name w:val="普通(网站)1"/>
    <w:basedOn w:val="a9"/>
    <w:autoRedefine/>
    <w:uiPriority w:val="99"/>
    <w:qFormat/>
    <w:rsid w:val="00DE2F85"/>
    <w:pPr>
      <w:widowControl/>
      <w:spacing w:before="100" w:beforeAutospacing="1" w:after="100" w:afterAutospacing="1"/>
      <w:jc w:val="left"/>
    </w:pPr>
    <w:rPr>
      <w:rFonts w:ascii="宋体" w:eastAsia="宋体" w:hAnsi="宋体" w:cs="Times New Roman"/>
      <w:color w:val="000000"/>
      <w:kern w:val="0"/>
      <w:sz w:val="24"/>
      <w:szCs w:val="24"/>
      <w14:ligatures w14:val="none"/>
    </w:rPr>
  </w:style>
  <w:style w:type="paragraph" w:customStyle="1" w:styleId="xl71">
    <w:name w:val="xl71"/>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font12">
    <w:name w:val="font12"/>
    <w:basedOn w:val="a9"/>
    <w:autoRedefine/>
    <w:uiPriority w:val="99"/>
    <w:qFormat/>
    <w:rsid w:val="00DE2F85"/>
    <w:pPr>
      <w:widowControl/>
      <w:spacing w:before="100" w:beforeAutospacing="1" w:after="100" w:afterAutospacing="1"/>
      <w:jc w:val="left"/>
    </w:pPr>
    <w:rPr>
      <w:rFonts w:ascii="宋体" w:eastAsia="宋体" w:hAnsi="宋体" w:cs="宋体"/>
      <w:color w:val="000000"/>
      <w:kern w:val="0"/>
      <w:sz w:val="16"/>
      <w:szCs w:val="16"/>
      <w14:ligatures w14:val="none"/>
    </w:rPr>
  </w:style>
  <w:style w:type="paragraph" w:customStyle="1" w:styleId="9c">
    <w:name w:val="9c"/>
    <w:basedOn w:val="a9"/>
    <w:autoRedefine/>
    <w:uiPriority w:val="99"/>
    <w:qFormat/>
    <w:rsid w:val="00DE2F85"/>
    <w:pPr>
      <w:widowControl/>
      <w:spacing w:before="240" w:afterLines="50" w:line="360" w:lineRule="auto"/>
      <w:ind w:left="119"/>
      <w:jc w:val="left"/>
    </w:pPr>
    <w:rPr>
      <w:rFonts w:ascii="Arial" w:eastAsia="宋体" w:hAnsi="Arial" w:cs="Arial"/>
      <w:b/>
      <w:bCs/>
      <w:color w:val="99CCCC"/>
      <w:kern w:val="0"/>
      <w:sz w:val="24"/>
      <w:szCs w:val="24"/>
      <w14:ligatures w14:val="none"/>
    </w:rPr>
  </w:style>
  <w:style w:type="paragraph" w:customStyle="1" w:styleId="xl31">
    <w:name w:val="xl31"/>
    <w:basedOn w:val="a9"/>
    <w:uiPriority w:val="99"/>
    <w:qFormat/>
    <w:rsid w:val="00DE2F85"/>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180">
    <w:name w:val="18"/>
    <w:basedOn w:val="a9"/>
    <w:autoRedefine/>
    <w:uiPriority w:val="99"/>
    <w:qFormat/>
    <w:rsid w:val="00DE2F85"/>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14:ligatures w14:val="none"/>
    </w:rPr>
  </w:style>
  <w:style w:type="paragraph" w:customStyle="1" w:styleId="font5">
    <w:name w:val="font5"/>
    <w:basedOn w:val="a9"/>
    <w:autoRedefine/>
    <w:uiPriority w:val="99"/>
    <w:qFormat/>
    <w:rsid w:val="00DE2F85"/>
    <w:pPr>
      <w:widowControl/>
      <w:spacing w:before="100" w:beforeAutospacing="1" w:after="100" w:afterAutospacing="1"/>
      <w:jc w:val="left"/>
    </w:pPr>
    <w:rPr>
      <w:rFonts w:ascii="宋体" w:eastAsia="宋体" w:hAnsi="宋体" w:cs="Arial Unicode MS" w:hint="eastAsia"/>
      <w:kern w:val="0"/>
      <w:sz w:val="18"/>
      <w:szCs w:val="18"/>
      <w14:ligatures w14:val="none"/>
    </w:rPr>
  </w:style>
  <w:style w:type="paragraph" w:customStyle="1" w:styleId="xl68">
    <w:name w:val="xl68"/>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53">
    <w:name w:val="xl53"/>
    <w:basedOn w:val="a9"/>
    <w:autoRedefine/>
    <w:uiPriority w:val="99"/>
    <w:qFormat/>
    <w:rsid w:val="00DE2F85"/>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1"/>
    <w:next w:val="a9"/>
    <w:uiPriority w:val="99"/>
    <w:qFormat/>
    <w:rsid w:val="00DE2F85"/>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14:ligatures w14:val="none"/>
    </w:rPr>
  </w:style>
  <w:style w:type="paragraph" w:customStyle="1" w:styleId="190">
    <w:name w:val="19"/>
    <w:basedOn w:val="a9"/>
    <w:autoRedefine/>
    <w:uiPriority w:val="99"/>
    <w:qFormat/>
    <w:rsid w:val="00DE2F85"/>
    <w:pPr>
      <w:widowControl/>
      <w:snapToGrid w:val="0"/>
      <w:spacing w:before="100" w:beforeAutospacing="1" w:after="100" w:afterAutospacing="1" w:line="360" w:lineRule="auto"/>
    </w:pPr>
    <w:rPr>
      <w:rFonts w:ascii="Times New Roman" w:eastAsia="Arial Unicode MS" w:hAnsi="Times New Roman" w:cs="Times New Roman"/>
      <w:kern w:val="0"/>
      <w:sz w:val="24"/>
      <w:szCs w:val="24"/>
      <w14:ligatures w14:val="none"/>
    </w:rPr>
  </w:style>
  <w:style w:type="paragraph" w:customStyle="1" w:styleId="xl32">
    <w:name w:val="xl32"/>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9"/>
    <w:uiPriority w:val="99"/>
    <w:qFormat/>
    <w:rsid w:val="00DE2F85"/>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1">
    <w:name w:val="xl41"/>
    <w:basedOn w:val="a9"/>
    <w:autoRedefine/>
    <w:uiPriority w:val="99"/>
    <w:qFormat/>
    <w:rsid w:val="00DE2F85"/>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font1">
    <w:name w:val="font1"/>
    <w:basedOn w:val="a9"/>
    <w:autoRedefine/>
    <w:uiPriority w:val="99"/>
    <w:qFormat/>
    <w:rsid w:val="00DE2F85"/>
    <w:pPr>
      <w:widowControl/>
      <w:spacing w:before="100" w:beforeAutospacing="1" w:after="100" w:afterAutospacing="1"/>
      <w:jc w:val="left"/>
    </w:pPr>
    <w:rPr>
      <w:rFonts w:ascii="宋体" w:eastAsia="宋体" w:hAnsi="宋体" w:cs="Times New Roman" w:hint="eastAsia"/>
      <w:kern w:val="0"/>
      <w:sz w:val="24"/>
      <w:szCs w:val="24"/>
      <w14:ligatures w14:val="none"/>
    </w:rPr>
  </w:style>
  <w:style w:type="paragraph" w:customStyle="1" w:styleId="font8">
    <w:name w:val="font8"/>
    <w:basedOn w:val="a9"/>
    <w:autoRedefine/>
    <w:uiPriority w:val="99"/>
    <w:qFormat/>
    <w:rsid w:val="00DE2F85"/>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font13">
    <w:name w:val="font13"/>
    <w:basedOn w:val="a9"/>
    <w:autoRedefine/>
    <w:uiPriority w:val="99"/>
    <w:qFormat/>
    <w:rsid w:val="00DE2F85"/>
    <w:pPr>
      <w:widowControl/>
      <w:spacing w:before="100" w:beforeAutospacing="1" w:after="100" w:afterAutospacing="1"/>
      <w:jc w:val="left"/>
    </w:pPr>
    <w:rPr>
      <w:rFonts w:ascii="BatangChe" w:eastAsia="BatangChe" w:hAnsi="BatangChe" w:cs="宋体"/>
      <w:kern w:val="0"/>
      <w:sz w:val="16"/>
      <w:szCs w:val="16"/>
      <w14:ligatures w14:val="none"/>
    </w:rPr>
  </w:style>
  <w:style w:type="paragraph" w:customStyle="1" w:styleId="font7">
    <w:name w:val="font7"/>
    <w:basedOn w:val="a9"/>
    <w:autoRedefine/>
    <w:uiPriority w:val="99"/>
    <w:qFormat/>
    <w:rsid w:val="00DE2F85"/>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afffff">
    <w:name w:val="缩进正文"/>
    <w:basedOn w:val="a9"/>
    <w:uiPriority w:val="99"/>
    <w:qFormat/>
    <w:rsid w:val="00DE2F85"/>
    <w:pPr>
      <w:spacing w:beforeLines="25" w:afterLines="25" w:line="360" w:lineRule="auto"/>
      <w:ind w:firstLineChars="200" w:firstLine="480"/>
    </w:pPr>
    <w:rPr>
      <w:rFonts w:ascii="Times New Roman" w:eastAsia="宋体" w:hAnsi="Times New Roman" w:cs="Times New Roman"/>
      <w:sz w:val="24"/>
      <w:szCs w:val="21"/>
      <w14:ligatures w14:val="none"/>
    </w:rPr>
  </w:style>
  <w:style w:type="paragraph" w:customStyle="1" w:styleId="afffff0">
    <w:name w:val="文字列表"/>
    <w:basedOn w:val="afffa"/>
    <w:uiPriority w:val="99"/>
    <w:qFormat/>
    <w:rsid w:val="00DE2F85"/>
  </w:style>
  <w:style w:type="paragraph" w:customStyle="1" w:styleId="afffff1">
    <w:name w:val="图例编号"/>
    <w:basedOn w:val="afffa"/>
    <w:next w:val="afffa"/>
    <w:autoRedefine/>
    <w:uiPriority w:val="99"/>
    <w:qFormat/>
    <w:rsid w:val="00DE2F85"/>
  </w:style>
  <w:style w:type="paragraph" w:customStyle="1" w:styleId="font14">
    <w:name w:val="font14"/>
    <w:basedOn w:val="a9"/>
    <w:uiPriority w:val="99"/>
    <w:qFormat/>
    <w:rsid w:val="00DE2F85"/>
    <w:pPr>
      <w:widowControl/>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48">
    <w:name w:val="xl48"/>
    <w:basedOn w:val="a9"/>
    <w:autoRedefine/>
    <w:uiPriority w:val="99"/>
    <w:qFormat/>
    <w:rsid w:val="00DE2F85"/>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9"/>
    <w:autoRedefine/>
    <w:uiPriority w:val="99"/>
    <w:qFormat/>
    <w:rsid w:val="00DE2F85"/>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211">
    <w:name w:val="21"/>
    <w:basedOn w:val="a9"/>
    <w:autoRedefine/>
    <w:uiPriority w:val="99"/>
    <w:qFormat/>
    <w:rsid w:val="00DE2F85"/>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43">
    <w:name w:val="xl43"/>
    <w:basedOn w:val="a9"/>
    <w:autoRedefine/>
    <w:uiPriority w:val="99"/>
    <w:qFormat/>
    <w:rsid w:val="00DE2F85"/>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xl82">
    <w:name w:val="xl82"/>
    <w:basedOn w:val="a9"/>
    <w:uiPriority w:val="99"/>
    <w:qFormat/>
    <w:rsid w:val="00DE2F85"/>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39">
    <w:name w:val="xl39"/>
    <w:basedOn w:val="a9"/>
    <w:autoRedefine/>
    <w:uiPriority w:val="99"/>
    <w:qFormat/>
    <w:rsid w:val="00DE2F8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36">
    <w:name w:val="xl36"/>
    <w:basedOn w:val="a9"/>
    <w:autoRedefine/>
    <w:uiPriority w:val="99"/>
    <w:qFormat/>
    <w:rsid w:val="00DE2F85"/>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TOC11">
    <w:name w:val="TOC 标题11"/>
    <w:basedOn w:val="11"/>
    <w:next w:val="a9"/>
    <w:autoRedefine/>
    <w:uiPriority w:val="99"/>
    <w:unhideWhenUsed/>
    <w:qFormat/>
    <w:rsid w:val="00DE2F85"/>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paragraph" w:customStyle="1" w:styleId="xl56">
    <w:name w:val="xl56"/>
    <w:basedOn w:val="a9"/>
    <w:autoRedefine/>
    <w:uiPriority w:val="99"/>
    <w:qFormat/>
    <w:rsid w:val="00DE2F85"/>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9"/>
    <w:autoRedefine/>
    <w:uiPriority w:val="99"/>
    <w:qFormat/>
    <w:rsid w:val="00DE2F85"/>
    <w:pPr>
      <w:spacing w:afterLines="50" w:line="360" w:lineRule="auto"/>
    </w:pPr>
    <w:rPr>
      <w:rFonts w:ascii="仿宋_GB2312" w:eastAsia="仿宋_GB2312" w:hAnsi="宋体" w:cs="Times New Roman"/>
      <w:sz w:val="24"/>
      <w:szCs w:val="24"/>
      <w14:ligatures w14:val="none"/>
    </w:rPr>
  </w:style>
  <w:style w:type="paragraph" w:customStyle="1" w:styleId="p15">
    <w:name w:val="p15"/>
    <w:basedOn w:val="a9"/>
    <w:autoRedefine/>
    <w:uiPriority w:val="99"/>
    <w:qFormat/>
    <w:rsid w:val="00DE2F85"/>
    <w:pPr>
      <w:widowControl/>
      <w:ind w:firstLine="420"/>
    </w:pPr>
    <w:rPr>
      <w:rFonts w:ascii="Calibri" w:eastAsia="宋体" w:hAnsi="Calibri" w:cs="宋体"/>
      <w:kern w:val="0"/>
      <w:szCs w:val="21"/>
      <w14:ligatures w14:val="none"/>
    </w:rPr>
  </w:style>
  <w:style w:type="paragraph" w:customStyle="1" w:styleId="xl46">
    <w:name w:val="xl46"/>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xl76">
    <w:name w:val="xl76"/>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110">
    <w:name w:val="列出段落11"/>
    <w:basedOn w:val="a9"/>
    <w:uiPriority w:val="34"/>
    <w:qFormat/>
    <w:rsid w:val="00DE2F85"/>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24">
    <w:name w:val="xl24"/>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14:ligatures w14:val="none"/>
    </w:rPr>
  </w:style>
  <w:style w:type="paragraph" w:customStyle="1" w:styleId="xl73">
    <w:name w:val="xl73"/>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14:ligatures w14:val="none"/>
    </w:rPr>
  </w:style>
  <w:style w:type="paragraph" w:customStyle="1" w:styleId="xl80">
    <w:name w:val="xl80"/>
    <w:basedOn w:val="a9"/>
    <w:autoRedefine/>
    <w:uiPriority w:val="99"/>
    <w:qFormat/>
    <w:rsid w:val="00DE2F85"/>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Style4">
    <w:name w:val="Style4"/>
    <w:basedOn w:val="40"/>
    <w:autoRedefine/>
    <w:uiPriority w:val="99"/>
    <w:qFormat/>
    <w:rsid w:val="00DE2F85"/>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9"/>
    <w:uiPriority w:val="99"/>
    <w:qFormat/>
    <w:rsid w:val="00DE2F85"/>
    <w:pPr>
      <w:widowControl/>
      <w:snapToGrid w:val="0"/>
      <w:spacing w:before="100" w:beforeAutospacing="1" w:after="100" w:afterAutospacing="1"/>
      <w:ind w:firstLine="420"/>
    </w:pPr>
    <w:rPr>
      <w:rFonts w:ascii="Times New Roman" w:eastAsia="Arial Unicode MS" w:hAnsi="Times New Roman" w:cs="Times New Roman"/>
      <w:kern w:val="0"/>
      <w:szCs w:val="21"/>
      <w14:ligatures w14:val="none"/>
    </w:rPr>
  </w:style>
  <w:style w:type="paragraph" w:customStyle="1" w:styleId="xl85">
    <w:name w:val="xl85"/>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37">
    <w:name w:val="表格3"/>
    <w:basedOn w:val="a9"/>
    <w:uiPriority w:val="99"/>
    <w:qFormat/>
    <w:rsid w:val="00DE2F85"/>
    <w:pPr>
      <w:adjustRightInd w:val="0"/>
      <w:spacing w:line="360" w:lineRule="atLeast"/>
      <w:ind w:leftChars="30" w:left="72" w:rightChars="30" w:right="72"/>
      <w:textAlignment w:val="baseline"/>
    </w:pPr>
    <w:rPr>
      <w:rFonts w:ascii="Times New Roman" w:eastAsia="宋体" w:hAnsi="Times New Roman" w:cs="Times New Roman"/>
      <w:kern w:val="0"/>
      <w:szCs w:val="20"/>
      <w14:ligatures w14:val="none"/>
    </w:rPr>
  </w:style>
  <w:style w:type="paragraph" w:customStyle="1" w:styleId="xl42">
    <w:name w:val="xl42"/>
    <w:basedOn w:val="a9"/>
    <w:autoRedefine/>
    <w:uiPriority w:val="99"/>
    <w:qFormat/>
    <w:rsid w:val="00DE2F85"/>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51">
    <w:name w:val="xl51"/>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12">
    <w:name w:val="彩色列表 - 着色 12"/>
    <w:basedOn w:val="a9"/>
    <w:autoRedefine/>
    <w:uiPriority w:val="99"/>
    <w:qFormat/>
    <w:rsid w:val="00DE2F85"/>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flName">
    <w:name w:val="flName"/>
    <w:basedOn w:val="a9"/>
    <w:autoRedefine/>
    <w:uiPriority w:val="99"/>
    <w:qFormat/>
    <w:rsid w:val="00DE2F85"/>
    <w:pPr>
      <w:adjustRightInd w:val="0"/>
      <w:spacing w:before="320" w:after="16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9"/>
    <w:autoRedefine/>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9"/>
    <w:uiPriority w:val="9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Web">
    <w:name w:val="普通 (Web)"/>
    <w:basedOn w:val="a9"/>
    <w:uiPriority w:val="99"/>
    <w:qFormat/>
    <w:rsid w:val="00DE2F85"/>
    <w:pPr>
      <w:spacing w:line="300" w:lineRule="auto"/>
    </w:pPr>
    <w:rPr>
      <w:rFonts w:ascii="Times New Roman" w:eastAsia="宋体" w:hAnsi="Times New Roman" w:cs="Times New Roman"/>
      <w:sz w:val="24"/>
      <w:szCs w:val="24"/>
      <w14:ligatures w14:val="none"/>
    </w:rPr>
  </w:style>
  <w:style w:type="paragraph" w:customStyle="1" w:styleId="xl33">
    <w:name w:val="xl33"/>
    <w:basedOn w:val="a9"/>
    <w:autoRedefine/>
    <w:uiPriority w:val="99"/>
    <w:qFormat/>
    <w:rsid w:val="00DE2F85"/>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9"/>
    <w:autoRedefine/>
    <w:uiPriority w:val="99"/>
    <w:qFormat/>
    <w:rsid w:val="00DE2F85"/>
    <w:pPr>
      <w:widowControl/>
      <w:snapToGrid w:val="0"/>
      <w:spacing w:before="100" w:beforeAutospacing="1" w:after="100" w:afterAutospacing="1"/>
      <w:jc w:val="left"/>
    </w:pPr>
    <w:rPr>
      <w:rFonts w:ascii="宋体" w:eastAsia="宋体" w:hAnsi="宋体" w:cs="Arial Unicode MS" w:hint="eastAsia"/>
      <w:kern w:val="0"/>
      <w:sz w:val="24"/>
      <w:szCs w:val="24"/>
      <w14:ligatures w14:val="none"/>
    </w:rPr>
  </w:style>
  <w:style w:type="paragraph" w:customStyle="1" w:styleId="CharCharCharCharCharCharCharCharCharChar1">
    <w:name w:val="Char Char Char Char Char Char Char Char Char Char1"/>
    <w:basedOn w:val="a9"/>
    <w:autoRedefine/>
    <w:uiPriority w:val="99"/>
    <w:qFormat/>
    <w:rsid w:val="00DE2F85"/>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14:ligatures w14:val="none"/>
    </w:rPr>
  </w:style>
  <w:style w:type="character" w:customStyle="1" w:styleId="navname">
    <w:name w:val="navname"/>
    <w:basedOn w:val="aa"/>
    <w:autoRedefine/>
    <w:uiPriority w:val="99"/>
    <w:qFormat/>
    <w:rsid w:val="00DE2F85"/>
  </w:style>
  <w:style w:type="paragraph" w:customStyle="1" w:styleId="Default">
    <w:name w:val="Default"/>
    <w:autoRedefine/>
    <w:uiPriority w:val="99"/>
    <w:qFormat/>
    <w:rsid w:val="00DE2F85"/>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styleId="afffff2">
    <w:name w:val="Unresolved Mention"/>
    <w:basedOn w:val="aa"/>
    <w:uiPriority w:val="99"/>
    <w:semiHidden/>
    <w:unhideWhenUsed/>
    <w:rsid w:val="00DE2F85"/>
    <w:rPr>
      <w:color w:val="605E5C"/>
      <w:shd w:val="clear" w:color="auto" w:fill="E1DFDD"/>
    </w:rPr>
  </w:style>
  <w:style w:type="paragraph" w:customStyle="1" w:styleId="TableText">
    <w:name w:val="Table Text"/>
    <w:basedOn w:val="a9"/>
    <w:qFormat/>
    <w:rsid w:val="00DE2F85"/>
    <w:pPr>
      <w:widowControl/>
      <w:spacing w:before="60" w:after="60"/>
      <w:jc w:val="left"/>
    </w:pPr>
    <w:rPr>
      <w:rFonts w:ascii="Times New Roman" w:eastAsia="宋体" w:hAnsi="Times New Roman" w:cs="Times New Roman"/>
      <w:kern w:val="0"/>
      <w:sz w:val="24"/>
      <w:szCs w:val="24"/>
      <w14:ligatures w14:val="none"/>
    </w:rPr>
  </w:style>
  <w:style w:type="table" w:customStyle="1" w:styleId="TableNormal">
    <w:name w:val="Table Normal"/>
    <w:semiHidden/>
    <w:unhideWhenUsed/>
    <w:qFormat/>
    <w:rsid w:val="00DE2F85"/>
    <w:rPr>
      <w:kern w:val="0"/>
      <w:sz w:val="20"/>
      <w:szCs w:val="20"/>
      <w14:ligatures w14:val="none"/>
    </w:rPr>
    <w:tblPr>
      <w:tblCellMar>
        <w:top w:w="0" w:type="dxa"/>
        <w:left w:w="0" w:type="dxa"/>
        <w:bottom w:w="0" w:type="dxa"/>
        <w:right w:w="0" w:type="dxa"/>
      </w:tblCellMar>
    </w:tblPr>
  </w:style>
  <w:style w:type="character" w:customStyle="1" w:styleId="af4">
    <w:name w:val="列表段落 字符"/>
    <w:link w:val="af3"/>
    <w:uiPriority w:val="34"/>
    <w:qFormat/>
    <w:rsid w:val="00DE2F85"/>
  </w:style>
  <w:style w:type="paragraph" w:styleId="38">
    <w:name w:val="List 3"/>
    <w:basedOn w:val="a9"/>
    <w:autoRedefine/>
    <w:qFormat/>
    <w:rsid w:val="00DE2F85"/>
    <w:pPr>
      <w:ind w:leftChars="400" w:left="100" w:hangingChars="200" w:hanging="200"/>
    </w:pPr>
    <w:rPr>
      <w:rFonts w:ascii="Times New Roman" w:eastAsia="宋体" w:hAnsi="Times New Roman" w:cs="Times New Roman"/>
      <w:szCs w:val="20"/>
      <w14:ligatures w14:val="none"/>
    </w:rPr>
  </w:style>
  <w:style w:type="paragraph" w:styleId="2a">
    <w:name w:val="List Number 2"/>
    <w:basedOn w:val="a9"/>
    <w:autoRedefine/>
    <w:qFormat/>
    <w:rsid w:val="00DE2F85"/>
    <w:pPr>
      <w:tabs>
        <w:tab w:val="left" w:pos="432"/>
        <w:tab w:val="left" w:pos="567"/>
      </w:tabs>
      <w:ind w:left="432" w:hanging="432"/>
    </w:pPr>
    <w:rPr>
      <w:rFonts w:ascii="Times New Roman" w:eastAsia="宋体" w:hAnsi="Times New Roman" w:cs="Times New Roman"/>
      <w:sz w:val="28"/>
      <w:szCs w:val="20"/>
      <w14:ligatures w14:val="none"/>
    </w:rPr>
  </w:style>
  <w:style w:type="paragraph" w:styleId="a4">
    <w:name w:val="table of authorities"/>
    <w:basedOn w:val="a9"/>
    <w:next w:val="a9"/>
    <w:autoRedefine/>
    <w:qFormat/>
    <w:rsid w:val="00DE2F85"/>
    <w:pPr>
      <w:numPr>
        <w:numId w:val="3"/>
      </w:numPr>
      <w:tabs>
        <w:tab w:val="clear" w:pos="420"/>
      </w:tabs>
      <w:ind w:leftChars="200" w:left="0" w:firstLine="0"/>
    </w:pPr>
    <w:rPr>
      <w:rFonts w:ascii="Times New Roman" w:eastAsia="宋体" w:hAnsi="Times New Roman" w:cs="Times New Roman"/>
      <w:sz w:val="18"/>
      <w:szCs w:val="24"/>
      <w14:ligatures w14:val="none"/>
    </w:rPr>
  </w:style>
  <w:style w:type="paragraph" w:styleId="3">
    <w:name w:val="List Number 3"/>
    <w:basedOn w:val="a9"/>
    <w:autoRedefine/>
    <w:qFormat/>
    <w:rsid w:val="00DE2F85"/>
    <w:pPr>
      <w:numPr>
        <w:numId w:val="4"/>
      </w:numPr>
      <w:tabs>
        <w:tab w:val="clear" w:pos="1200"/>
      </w:tabs>
      <w:ind w:left="0" w:firstLine="0"/>
    </w:pPr>
    <w:rPr>
      <w:rFonts w:ascii="Times New Roman" w:eastAsia="宋体" w:hAnsi="Times New Roman" w:cs="Times New Roman"/>
      <w:szCs w:val="24"/>
      <w14:ligatures w14:val="none"/>
    </w:rPr>
  </w:style>
  <w:style w:type="paragraph" w:styleId="2b">
    <w:name w:val="List 2"/>
    <w:basedOn w:val="a9"/>
    <w:autoRedefine/>
    <w:qFormat/>
    <w:rsid w:val="00DE2F85"/>
    <w:pPr>
      <w:ind w:leftChars="200" w:left="100" w:hangingChars="200" w:hanging="200"/>
    </w:pPr>
    <w:rPr>
      <w:rFonts w:ascii="Times New Roman" w:eastAsia="宋体" w:hAnsi="Times New Roman" w:cs="Times New Roman"/>
      <w:sz w:val="28"/>
      <w:szCs w:val="24"/>
      <w14:ligatures w14:val="none"/>
    </w:rPr>
  </w:style>
  <w:style w:type="paragraph" w:styleId="5">
    <w:name w:val="List Bullet 5"/>
    <w:basedOn w:val="a9"/>
    <w:autoRedefine/>
    <w:qFormat/>
    <w:rsid w:val="00DE2F85"/>
    <w:pPr>
      <w:numPr>
        <w:numId w:val="5"/>
      </w:numPr>
      <w:tabs>
        <w:tab w:val="clear" w:pos="2182"/>
      </w:tabs>
      <w:ind w:left="0" w:firstLine="0"/>
    </w:pPr>
    <w:rPr>
      <w:rFonts w:ascii="Times New Roman" w:eastAsia="宋体" w:hAnsi="Times New Roman" w:cs="Times New Roman"/>
      <w:szCs w:val="24"/>
      <w14:ligatures w14:val="none"/>
    </w:rPr>
  </w:style>
  <w:style w:type="paragraph" w:styleId="a1">
    <w:name w:val="endnote text"/>
    <w:basedOn w:val="a9"/>
    <w:link w:val="afffff3"/>
    <w:autoRedefine/>
    <w:qFormat/>
    <w:rsid w:val="00DE2F85"/>
    <w:pPr>
      <w:numPr>
        <w:numId w:val="6"/>
      </w:numPr>
      <w:snapToGrid w:val="0"/>
      <w:spacing w:afterLines="50"/>
      <w:jc w:val="left"/>
    </w:pPr>
    <w:rPr>
      <w:rFonts w:ascii="宋体" w:eastAsia="宋体" w:hAnsi="Calibri" w:cs="宋体"/>
      <w:snapToGrid w:val="0"/>
      <w14:ligatures w14:val="none"/>
    </w:rPr>
  </w:style>
  <w:style w:type="character" w:customStyle="1" w:styleId="afffff3">
    <w:name w:val="尾注文本 字符"/>
    <w:basedOn w:val="aa"/>
    <w:link w:val="a1"/>
    <w:qFormat/>
    <w:rsid w:val="00DE2F85"/>
    <w:rPr>
      <w:rFonts w:ascii="宋体" w:eastAsia="宋体" w:hAnsi="Calibri" w:cs="宋体"/>
      <w:snapToGrid w:val="0"/>
      <w14:ligatures w14:val="none"/>
    </w:rPr>
  </w:style>
  <w:style w:type="paragraph" w:styleId="afffff4">
    <w:name w:val="List"/>
    <w:basedOn w:val="a9"/>
    <w:autoRedefine/>
    <w:qFormat/>
    <w:rsid w:val="00DE2F85"/>
    <w:pPr>
      <w:ind w:left="200" w:hangingChars="200" w:hanging="200"/>
    </w:pPr>
    <w:rPr>
      <w:rFonts w:ascii="Times New Roman" w:eastAsia="宋体" w:hAnsi="Times New Roman" w:cs="Times New Roman"/>
      <w:sz w:val="28"/>
      <w:szCs w:val="24"/>
      <w14:ligatures w14:val="none"/>
    </w:rPr>
  </w:style>
  <w:style w:type="paragraph" w:styleId="afffff5">
    <w:name w:val="table of figures"/>
    <w:basedOn w:val="a9"/>
    <w:next w:val="a9"/>
    <w:autoRedefine/>
    <w:qFormat/>
    <w:rsid w:val="00DE2F85"/>
    <w:pPr>
      <w:tabs>
        <w:tab w:val="left" w:pos="1270"/>
      </w:tabs>
      <w:spacing w:line="360" w:lineRule="auto"/>
      <w:ind w:left="1270" w:hanging="420"/>
      <w:jc w:val="left"/>
    </w:pPr>
    <w:rPr>
      <w:rFonts w:ascii="Times New Roman" w:eastAsia="宋体" w:hAnsi="Times New Roman" w:cs="Times New Roman"/>
      <w:smallCaps/>
      <w:sz w:val="20"/>
      <w:szCs w:val="20"/>
      <w14:ligatures w14:val="none"/>
    </w:rPr>
  </w:style>
  <w:style w:type="paragraph" w:styleId="1d">
    <w:name w:val="index 1"/>
    <w:basedOn w:val="a9"/>
    <w:next w:val="a9"/>
    <w:autoRedefine/>
    <w:qFormat/>
    <w:rsid w:val="00DE2F85"/>
    <w:rPr>
      <w:rFonts w:ascii="Times New Roman" w:eastAsia="宋体" w:hAnsi="Times New Roman" w:cs="Times New Roman"/>
      <w:szCs w:val="20"/>
      <w14:ligatures w14:val="none"/>
    </w:rPr>
  </w:style>
  <w:style w:type="paragraph" w:styleId="2c">
    <w:name w:val="Body Text First Indent 2"/>
    <w:basedOn w:val="affd"/>
    <w:link w:val="2d"/>
    <w:autoRedefine/>
    <w:qFormat/>
    <w:rsid w:val="00DE2F85"/>
    <w:pPr>
      <w:spacing w:after="120"/>
      <w:ind w:leftChars="200" w:left="420" w:firstLineChars="200" w:firstLine="420"/>
    </w:pPr>
    <w:rPr>
      <w:b w:val="0"/>
      <w:sz w:val="21"/>
    </w:rPr>
  </w:style>
  <w:style w:type="character" w:customStyle="1" w:styleId="2d">
    <w:name w:val="正文文本首行缩进 2 字符"/>
    <w:basedOn w:val="affe"/>
    <w:link w:val="2c"/>
    <w:qFormat/>
    <w:rsid w:val="00DE2F85"/>
    <w:rPr>
      <w:rFonts w:ascii="Times New Roman" w:eastAsia="宋体" w:hAnsi="Times New Roman" w:cs="Times New Roman"/>
      <w:b w:val="0"/>
      <w:sz w:val="24"/>
      <w:szCs w:val="20"/>
      <w14:ligatures w14:val="none"/>
    </w:rPr>
  </w:style>
  <w:style w:type="table" w:styleId="1e">
    <w:name w:val="Table Simple 1"/>
    <w:basedOn w:val="ab"/>
    <w:autoRedefine/>
    <w:qFormat/>
    <w:rsid w:val="00DE2F85"/>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DE2F85"/>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DE2F85"/>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6">
    <w:name w:val="footnote reference"/>
    <w:autoRedefine/>
    <w:uiPriority w:val="99"/>
    <w:qFormat/>
    <w:rsid w:val="00DE2F85"/>
    <w:rPr>
      <w:vertAlign w:val="superscript"/>
    </w:rPr>
  </w:style>
  <w:style w:type="character" w:customStyle="1" w:styleId="1f0">
    <w:name w:val="明显强调1"/>
    <w:basedOn w:val="aa"/>
    <w:uiPriority w:val="21"/>
    <w:qFormat/>
    <w:rsid w:val="00DE2F85"/>
    <w:rPr>
      <w:i/>
      <w:iCs/>
      <w:color w:val="365F91"/>
    </w:rPr>
  </w:style>
  <w:style w:type="character" w:customStyle="1" w:styleId="1f1">
    <w:name w:val="明显参考1"/>
    <w:basedOn w:val="aa"/>
    <w:uiPriority w:val="32"/>
    <w:qFormat/>
    <w:rsid w:val="00DE2F85"/>
    <w:rPr>
      <w:b/>
      <w:bCs/>
      <w:smallCaps/>
      <w:color w:val="365F91"/>
      <w:spacing w:val="5"/>
    </w:rPr>
  </w:style>
  <w:style w:type="character" w:customStyle="1" w:styleId="1f2">
    <w:name w:val="未处理的提及1"/>
    <w:basedOn w:val="aa"/>
    <w:uiPriority w:val="99"/>
    <w:semiHidden/>
    <w:unhideWhenUsed/>
    <w:qFormat/>
    <w:rsid w:val="00DE2F85"/>
    <w:rPr>
      <w:color w:val="605E5C"/>
      <w:shd w:val="clear" w:color="auto" w:fill="E1DFDD"/>
    </w:rPr>
  </w:style>
  <w:style w:type="paragraph" w:customStyle="1" w:styleId="39">
    <w:name w:val="列出段落3"/>
    <w:basedOn w:val="a9"/>
    <w:autoRedefine/>
    <w:uiPriority w:val="34"/>
    <w:unhideWhenUsed/>
    <w:qFormat/>
    <w:rsid w:val="00DE2F85"/>
    <w:pPr>
      <w:ind w:firstLineChars="200" w:firstLine="420"/>
    </w:pPr>
    <w:rPr>
      <w:rFonts w:ascii="Calibri" w:eastAsia="宋体" w:hAnsi="Calibri" w:cs="Times New Roman"/>
      <w14:ligatures w14:val="none"/>
    </w:rPr>
  </w:style>
  <w:style w:type="table" w:customStyle="1" w:styleId="1f3">
    <w:name w:val="网格型1"/>
    <w:basedOn w:val="ab"/>
    <w:autoRedefine/>
    <w:uiPriority w:val="59"/>
    <w:qFormat/>
    <w:rsid w:val="00DE2F85"/>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b"/>
    <w:autoRedefine/>
    <w:uiPriority w:val="39"/>
    <w:qFormat/>
    <w:rsid w:val="00DE2F85"/>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批注文字 Char"/>
    <w:autoRedefine/>
    <w:uiPriority w:val="99"/>
    <w:qFormat/>
    <w:rsid w:val="00DE2F85"/>
    <w:rPr>
      <w:rFonts w:ascii="Calibri" w:eastAsia="宋体" w:hAnsi="Calibri" w:cs="Times New Roman"/>
    </w:rPr>
  </w:style>
  <w:style w:type="paragraph" w:customStyle="1" w:styleId="TableParagraph">
    <w:name w:val="Table Paragraph"/>
    <w:basedOn w:val="a9"/>
    <w:autoRedefine/>
    <w:uiPriority w:val="1"/>
    <w:qFormat/>
    <w:rsid w:val="00DE2F85"/>
    <w:pPr>
      <w:autoSpaceDE w:val="0"/>
      <w:autoSpaceDN w:val="0"/>
      <w:jc w:val="center"/>
    </w:pPr>
    <w:rPr>
      <w:rFonts w:ascii="宋体" w:eastAsia="宋体" w:hAnsi="宋体" w:cs="宋体"/>
      <w:kern w:val="0"/>
      <w:sz w:val="22"/>
      <w14:ligatures w14:val="none"/>
    </w:rPr>
  </w:style>
  <w:style w:type="character" w:customStyle="1" w:styleId="2Char">
    <w:name w:val="标题 2 Char"/>
    <w:basedOn w:val="aa"/>
    <w:autoRedefine/>
    <w:uiPriority w:val="9"/>
    <w:qFormat/>
    <w:rsid w:val="00DE2F85"/>
    <w:rPr>
      <w:rFonts w:ascii="Cambria" w:eastAsia="宋体" w:hAnsi="Cambria" w:cs="宋体"/>
      <w:b/>
      <w:bCs/>
      <w:sz w:val="32"/>
      <w:szCs w:val="32"/>
    </w:rPr>
  </w:style>
  <w:style w:type="paragraph" w:customStyle="1" w:styleId="Style27">
    <w:name w:val="_Style 27"/>
    <w:autoRedefine/>
    <w:uiPriority w:val="99"/>
    <w:qFormat/>
    <w:rsid w:val="00DE2F85"/>
    <w:pPr>
      <w:widowControl w:val="0"/>
      <w:jc w:val="both"/>
    </w:pPr>
    <w:rPr>
      <w:rFonts w:ascii="Calibri" w:eastAsia="宋体" w:hAnsi="Calibri" w:cs="Times New Roman"/>
      <w14:ligatures w14:val="none"/>
    </w:rPr>
  </w:style>
  <w:style w:type="character" w:customStyle="1" w:styleId="ca-8">
    <w:name w:val="ca-8"/>
    <w:basedOn w:val="aa"/>
    <w:autoRedefine/>
    <w:qFormat/>
    <w:rsid w:val="00DE2F85"/>
  </w:style>
  <w:style w:type="character" w:customStyle="1" w:styleId="aff3">
    <w:name w:val="题注 字符"/>
    <w:link w:val="aff2"/>
    <w:autoRedefine/>
    <w:qFormat/>
    <w:rsid w:val="00DE2F85"/>
    <w:rPr>
      <w:rFonts w:ascii="华文中宋" w:eastAsia="华文中宋" w:hAnsi="华文中宋" w:cs="Times New Roman"/>
      <w:sz w:val="36"/>
      <w:szCs w:val="20"/>
      <w14:ligatures w14:val="none"/>
    </w:rPr>
  </w:style>
  <w:style w:type="character" w:customStyle="1" w:styleId="2CharChar">
    <w:name w:val="正文2 Char Char"/>
    <w:link w:val="2f"/>
    <w:autoRedefine/>
    <w:qFormat/>
    <w:rsid w:val="00DE2F85"/>
    <w:rPr>
      <w:sz w:val="24"/>
    </w:rPr>
  </w:style>
  <w:style w:type="paragraph" w:customStyle="1" w:styleId="2f">
    <w:name w:val="正文2"/>
    <w:basedOn w:val="a9"/>
    <w:link w:val="2CharChar"/>
    <w:autoRedefine/>
    <w:qFormat/>
    <w:rsid w:val="00DE2F85"/>
    <w:pPr>
      <w:spacing w:before="156" w:line="360" w:lineRule="auto"/>
      <w:ind w:firstLineChars="200" w:firstLine="510"/>
    </w:pPr>
    <w:rPr>
      <w:sz w:val="24"/>
    </w:rPr>
  </w:style>
  <w:style w:type="character" w:customStyle="1" w:styleId="Charb">
    <w:name w:val="新昌正文 Char"/>
    <w:link w:val="afffff7"/>
    <w:autoRedefine/>
    <w:qFormat/>
    <w:rsid w:val="00DE2F85"/>
    <w:rPr>
      <w:rFonts w:hAnsi="宋体"/>
      <w:sz w:val="24"/>
    </w:rPr>
  </w:style>
  <w:style w:type="paragraph" w:customStyle="1" w:styleId="afffff7">
    <w:name w:val="新昌正文"/>
    <w:basedOn w:val="a9"/>
    <w:link w:val="Charb"/>
    <w:autoRedefine/>
    <w:qFormat/>
    <w:rsid w:val="00DE2F85"/>
    <w:pPr>
      <w:spacing w:line="360" w:lineRule="auto"/>
      <w:ind w:firstLineChars="200" w:firstLine="480"/>
    </w:pPr>
    <w:rPr>
      <w:rFonts w:hAnsi="宋体"/>
      <w:sz w:val="24"/>
    </w:rPr>
  </w:style>
  <w:style w:type="character" w:customStyle="1" w:styleId="085CharChar">
    <w:name w:val="样式 首行缩进:  0.85 厘米 Char Char"/>
    <w:autoRedefine/>
    <w:qFormat/>
    <w:rsid w:val="00DE2F85"/>
    <w:rPr>
      <w:rFonts w:eastAsia="宋体" w:cs="宋体"/>
      <w:kern w:val="2"/>
      <w:sz w:val="24"/>
      <w:lang w:val="en-US" w:eastAsia="zh-CN" w:bidi="ar-SA"/>
    </w:rPr>
  </w:style>
  <w:style w:type="character" w:customStyle="1" w:styleId="AC0">
    <w:name w:val="A C"/>
    <w:autoRedefine/>
    <w:qFormat/>
    <w:rsid w:val="00DE2F85"/>
    <w:rPr>
      <w:rFonts w:ascii="仿宋_GB2312"/>
      <w:bCs/>
      <w:iCs/>
      <w:sz w:val="24"/>
    </w:rPr>
  </w:style>
  <w:style w:type="character" w:customStyle="1" w:styleId="Char1e">
    <w:name w:val="大汉方案正文 Char1"/>
    <w:link w:val="afffff8"/>
    <w:autoRedefine/>
    <w:qFormat/>
    <w:rsid w:val="00DE2F85"/>
    <w:rPr>
      <w:rFonts w:ascii="Arial" w:hAnsi="Arial"/>
      <w:sz w:val="24"/>
    </w:rPr>
  </w:style>
  <w:style w:type="paragraph" w:customStyle="1" w:styleId="afffff8">
    <w:name w:val="大汉方案正文"/>
    <w:basedOn w:val="a9"/>
    <w:link w:val="Char1e"/>
    <w:autoRedefine/>
    <w:qFormat/>
    <w:rsid w:val="00DE2F85"/>
    <w:pPr>
      <w:spacing w:line="360" w:lineRule="auto"/>
      <w:ind w:firstLineChars="200" w:firstLine="200"/>
    </w:pPr>
    <w:rPr>
      <w:rFonts w:ascii="Arial" w:hAnsi="Arial"/>
      <w:sz w:val="24"/>
    </w:rPr>
  </w:style>
  <w:style w:type="character" w:customStyle="1" w:styleId="1CharChar">
    <w:name w:val="正 文 1 Char Char"/>
    <w:autoRedefine/>
    <w:qFormat/>
    <w:rsid w:val="00DE2F85"/>
    <w:rPr>
      <w:rFonts w:ascii="宋体" w:eastAsia="宋体" w:hAnsi="Courier New"/>
      <w:kern w:val="2"/>
      <w:sz w:val="21"/>
      <w:lang w:val="en-US" w:eastAsia="zh-CN" w:bidi="ar-SA"/>
    </w:rPr>
  </w:style>
  <w:style w:type="character" w:customStyle="1" w:styleId="1Char1">
    <w:name w:val="标题 1 Char1"/>
    <w:autoRedefine/>
    <w:qFormat/>
    <w:rsid w:val="00DE2F85"/>
    <w:rPr>
      <w:rFonts w:cs="Times New Roman"/>
      <w:b/>
      <w:bCs/>
      <w:kern w:val="44"/>
      <w:sz w:val="44"/>
      <w:szCs w:val="44"/>
    </w:rPr>
  </w:style>
  <w:style w:type="character" w:customStyle="1" w:styleId="Charc">
    <w:name w:val="仙居正文 Char"/>
    <w:link w:val="afffff9"/>
    <w:autoRedefine/>
    <w:qFormat/>
    <w:rsid w:val="00DE2F85"/>
    <w:rPr>
      <w:rFonts w:ascii="宋体" w:hAnsi="宋体"/>
      <w:sz w:val="24"/>
    </w:rPr>
  </w:style>
  <w:style w:type="paragraph" w:customStyle="1" w:styleId="afffff9">
    <w:name w:val="仙居正文"/>
    <w:basedOn w:val="a9"/>
    <w:link w:val="Charc"/>
    <w:autoRedefine/>
    <w:qFormat/>
    <w:rsid w:val="00DE2F85"/>
    <w:pPr>
      <w:spacing w:line="360" w:lineRule="auto"/>
      <w:ind w:firstLineChars="200" w:firstLine="480"/>
    </w:pPr>
    <w:rPr>
      <w:rFonts w:ascii="宋体" w:hAnsi="宋体"/>
      <w:sz w:val="24"/>
    </w:rPr>
  </w:style>
  <w:style w:type="character" w:customStyle="1" w:styleId="tw4winJump">
    <w:name w:val="tw4winJump"/>
    <w:autoRedefine/>
    <w:qFormat/>
    <w:rsid w:val="00DE2F85"/>
    <w:rPr>
      <w:rFonts w:ascii="Courier New" w:hAnsi="Courier New"/>
      <w:color w:val="008080"/>
    </w:rPr>
  </w:style>
  <w:style w:type="character" w:customStyle="1" w:styleId="unnamed1">
    <w:name w:val="unnamed1"/>
    <w:basedOn w:val="aa"/>
    <w:autoRedefine/>
    <w:qFormat/>
    <w:rsid w:val="00DE2F85"/>
  </w:style>
  <w:style w:type="character" w:customStyle="1" w:styleId="-Char">
    <w:name w:val="样式(-) Char"/>
    <w:link w:val="-"/>
    <w:autoRedefine/>
    <w:qFormat/>
    <w:rsid w:val="00DE2F85"/>
    <w:rPr>
      <w:rFonts w:eastAsia="仿宋"/>
      <w:b/>
      <w:sz w:val="28"/>
      <w:szCs w:val="21"/>
    </w:rPr>
  </w:style>
  <w:style w:type="paragraph" w:customStyle="1" w:styleId="-">
    <w:name w:val="样式(-)"/>
    <w:basedOn w:val="-31"/>
    <w:link w:val="-Char"/>
    <w:autoRedefine/>
    <w:qFormat/>
    <w:rsid w:val="00DE2F85"/>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DE2F85"/>
    <w:pPr>
      <w:ind w:firstLineChars="200" w:firstLine="420"/>
    </w:pPr>
    <w:rPr>
      <w:rFonts w:ascii="Calibri" w:eastAsia="宋体" w:hAnsi="Calibri" w:cs="宋体"/>
      <w:szCs w:val="24"/>
      <w14:ligatures w14:val="none"/>
    </w:rPr>
  </w:style>
  <w:style w:type="character" w:customStyle="1" w:styleId="Char22">
    <w:name w:val="表正文 Char2"/>
    <w:autoRedefine/>
    <w:qFormat/>
    <w:rsid w:val="00DE2F85"/>
    <w:rPr>
      <w:rFonts w:eastAsia="宋体"/>
      <w:kern w:val="2"/>
      <w:sz w:val="21"/>
      <w:lang w:val="en-US" w:eastAsia="zh-CN" w:bidi="ar-SA"/>
    </w:rPr>
  </w:style>
  <w:style w:type="character" w:customStyle="1" w:styleId="CharChara">
    <w:name w:val="表格中文字 Char Char"/>
    <w:autoRedefine/>
    <w:qFormat/>
    <w:rsid w:val="00DE2F85"/>
    <w:rPr>
      <w:rFonts w:ascii="新宋体" w:eastAsia="新宋体" w:hAnsi="新宋体"/>
      <w:sz w:val="24"/>
      <w:szCs w:val="24"/>
      <w:lang w:bidi="ar-SA"/>
    </w:rPr>
  </w:style>
  <w:style w:type="character" w:customStyle="1" w:styleId="ca-7">
    <w:name w:val="ca-7"/>
    <w:basedOn w:val="aa"/>
    <w:autoRedefine/>
    <w:qFormat/>
    <w:rsid w:val="00DE2F85"/>
  </w:style>
  <w:style w:type="character" w:customStyle="1" w:styleId="afffffa">
    <w:name w:val="公司一级标题"/>
    <w:autoRedefine/>
    <w:qFormat/>
    <w:rsid w:val="00DE2F85"/>
    <w:rPr>
      <w:rFonts w:ascii="黑体" w:eastAsia="黑体" w:hAnsi="黑体"/>
      <w:color w:val="333300"/>
      <w:sz w:val="30"/>
    </w:rPr>
  </w:style>
  <w:style w:type="character" w:customStyle="1" w:styleId="aChar">
    <w:name w:val="a Char"/>
    <w:link w:val="afffffb"/>
    <w:autoRedefine/>
    <w:qFormat/>
    <w:rsid w:val="00DE2F85"/>
    <w:rPr>
      <w:rFonts w:ascii="宋体" w:eastAsia="仿宋_GB2312" w:hAnsi="宋体"/>
      <w:sz w:val="24"/>
    </w:rPr>
  </w:style>
  <w:style w:type="paragraph" w:customStyle="1" w:styleId="afffffb">
    <w:name w:val="a"/>
    <w:basedOn w:val="a9"/>
    <w:link w:val="aChar"/>
    <w:autoRedefine/>
    <w:qFormat/>
    <w:rsid w:val="00DE2F85"/>
    <w:pPr>
      <w:widowControl/>
      <w:spacing w:before="100" w:beforeAutospacing="1" w:after="100" w:afterAutospacing="1"/>
      <w:jc w:val="left"/>
    </w:pPr>
    <w:rPr>
      <w:rFonts w:ascii="宋体" w:eastAsia="仿宋_GB2312" w:hAnsi="宋体"/>
      <w:sz w:val="24"/>
    </w:rPr>
  </w:style>
  <w:style w:type="character" w:customStyle="1" w:styleId="headline-content2">
    <w:name w:val="headline-content2"/>
    <w:basedOn w:val="aa"/>
    <w:autoRedefine/>
    <w:qFormat/>
    <w:rsid w:val="00DE2F85"/>
  </w:style>
  <w:style w:type="character" w:customStyle="1" w:styleId="tw4winTerm">
    <w:name w:val="tw4winTerm"/>
    <w:autoRedefine/>
    <w:qFormat/>
    <w:rsid w:val="00DE2F85"/>
    <w:rPr>
      <w:color w:val="0000FF"/>
    </w:rPr>
  </w:style>
  <w:style w:type="character" w:customStyle="1" w:styleId="2Char0">
    <w:name w:val="正文样式_首行缩进2字符 Char"/>
    <w:link w:val="2f0"/>
    <w:autoRedefine/>
    <w:qFormat/>
    <w:rsid w:val="00DE2F85"/>
    <w:rPr>
      <w:sz w:val="24"/>
    </w:rPr>
  </w:style>
  <w:style w:type="paragraph" w:customStyle="1" w:styleId="2f0">
    <w:name w:val="正文样式_首行缩进2字符"/>
    <w:basedOn w:val="a9"/>
    <w:link w:val="2Char0"/>
    <w:autoRedefine/>
    <w:qFormat/>
    <w:rsid w:val="00DE2F85"/>
    <w:pPr>
      <w:spacing w:line="360" w:lineRule="auto"/>
      <w:ind w:firstLineChars="200" w:firstLine="480"/>
    </w:pPr>
    <w:rPr>
      <w:sz w:val="24"/>
    </w:rPr>
  </w:style>
  <w:style w:type="character" w:customStyle="1" w:styleId="4CharChar">
    <w:name w:val="正文4 Char Char"/>
    <w:autoRedefine/>
    <w:qFormat/>
    <w:rsid w:val="00DE2F85"/>
    <w:rPr>
      <w:rFonts w:ascii="Calibri" w:eastAsia="宋体" w:hAnsi="Calibri"/>
      <w:kern w:val="2"/>
      <w:sz w:val="24"/>
      <w:szCs w:val="24"/>
      <w:lang w:bidi="ar-SA"/>
    </w:rPr>
  </w:style>
  <w:style w:type="character" w:customStyle="1" w:styleId="BodyText2CharChar">
    <w:name w:val="BodyText 2 Char Char"/>
    <w:link w:val="BodyText2"/>
    <w:autoRedefine/>
    <w:qFormat/>
    <w:rsid w:val="00DE2F85"/>
    <w:rPr>
      <w:snapToGrid w:val="0"/>
      <w:sz w:val="24"/>
    </w:rPr>
  </w:style>
  <w:style w:type="paragraph" w:customStyle="1" w:styleId="BodyText2">
    <w:name w:val="BodyText 2"/>
    <w:basedOn w:val="a9"/>
    <w:link w:val="BodyText2CharChar"/>
    <w:autoRedefine/>
    <w:qFormat/>
    <w:rsid w:val="00DE2F85"/>
    <w:pPr>
      <w:widowControl/>
      <w:spacing w:before="120"/>
      <w:ind w:left="994"/>
    </w:pPr>
    <w:rPr>
      <w:snapToGrid w:val="0"/>
      <w:sz w:val="24"/>
    </w:rPr>
  </w:style>
  <w:style w:type="character" w:customStyle="1" w:styleId="tw4winInternal">
    <w:name w:val="tw4winInternal"/>
    <w:autoRedefine/>
    <w:qFormat/>
    <w:rsid w:val="00DE2F85"/>
    <w:rPr>
      <w:rFonts w:ascii="Courier New" w:hAnsi="Courier New"/>
      <w:color w:val="FF0000"/>
    </w:rPr>
  </w:style>
  <w:style w:type="character" w:customStyle="1" w:styleId="ZChar">
    <w:name w:val="Z图表 Char"/>
    <w:link w:val="Z"/>
    <w:autoRedefine/>
    <w:qFormat/>
    <w:rsid w:val="00DE2F85"/>
    <w:rPr>
      <w:rFonts w:eastAsia="黑体"/>
      <w:sz w:val="24"/>
    </w:rPr>
  </w:style>
  <w:style w:type="paragraph" w:customStyle="1" w:styleId="Z">
    <w:name w:val="Z图表"/>
    <w:basedOn w:val="aff2"/>
    <w:link w:val="ZChar"/>
    <w:autoRedefine/>
    <w:qFormat/>
    <w:rsid w:val="00DE2F85"/>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DE2F85"/>
    <w:rPr>
      <w:rFonts w:ascii="Cambria" w:hAnsi="Cambria"/>
      <w:b/>
      <w:bCs/>
      <w:color w:val="000000"/>
      <w:szCs w:val="21"/>
    </w:rPr>
  </w:style>
  <w:style w:type="paragraph" w:customStyle="1" w:styleId="4-dyf">
    <w:name w:val="标题4-dyf"/>
    <w:basedOn w:val="40"/>
    <w:link w:val="4-dyfChar"/>
    <w:autoRedefine/>
    <w:qFormat/>
    <w:rsid w:val="00DE2F85"/>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DE2F85"/>
    <w:rPr>
      <w:rFonts w:eastAsia="黑体"/>
      <w:color w:val="000000"/>
      <w:sz w:val="24"/>
    </w:rPr>
  </w:style>
  <w:style w:type="paragraph" w:customStyle="1" w:styleId="ZJGIS">
    <w:name w:val="ZJGIS图表"/>
    <w:basedOn w:val="a9"/>
    <w:link w:val="ZJGISChar"/>
    <w:autoRedefine/>
    <w:qFormat/>
    <w:rsid w:val="00DE2F85"/>
    <w:pPr>
      <w:jc w:val="center"/>
    </w:pPr>
    <w:rPr>
      <w:rFonts w:eastAsia="黑体"/>
      <w:color w:val="000000"/>
      <w:sz w:val="24"/>
    </w:rPr>
  </w:style>
  <w:style w:type="character" w:customStyle="1" w:styleId="H1Char2">
    <w:name w:val="H1 Char2"/>
    <w:autoRedefine/>
    <w:qFormat/>
    <w:rsid w:val="00DE2F85"/>
    <w:rPr>
      <w:rFonts w:eastAsia="隶书"/>
      <w:b/>
      <w:bCs/>
      <w:sz w:val="36"/>
      <w:szCs w:val="36"/>
      <w:lang w:val="en-US" w:eastAsia="zh-CN" w:bidi="ar-SA"/>
    </w:rPr>
  </w:style>
  <w:style w:type="character" w:customStyle="1" w:styleId="info4">
    <w:name w:val="info4"/>
    <w:basedOn w:val="aa"/>
    <w:autoRedefine/>
    <w:qFormat/>
    <w:rsid w:val="00DE2F85"/>
  </w:style>
  <w:style w:type="character" w:customStyle="1" w:styleId="content">
    <w:name w:val="content"/>
    <w:basedOn w:val="aa"/>
    <w:autoRedefine/>
    <w:qFormat/>
    <w:rsid w:val="00DE2F85"/>
  </w:style>
  <w:style w:type="character" w:customStyle="1" w:styleId="CharChar20">
    <w:name w:val="普通文字 Char Char2"/>
    <w:autoRedefine/>
    <w:qFormat/>
    <w:rsid w:val="00DE2F85"/>
    <w:rPr>
      <w:rFonts w:ascii="宋体" w:eastAsia="宋体" w:hAnsi="Courier New"/>
      <w:sz w:val="21"/>
      <w:lang w:val="en-US" w:eastAsia="zh-CN" w:bidi="ar-SA"/>
    </w:rPr>
  </w:style>
  <w:style w:type="character" w:customStyle="1" w:styleId="1CharChar0">
    <w:name w:val="列表1 Char Char"/>
    <w:link w:val="112"/>
    <w:autoRedefine/>
    <w:qFormat/>
    <w:rsid w:val="00DE2F85"/>
    <w:rPr>
      <w:rFonts w:ascii="Century" w:hAnsi="Century"/>
      <w:szCs w:val="21"/>
    </w:rPr>
  </w:style>
  <w:style w:type="paragraph" w:customStyle="1" w:styleId="112">
    <w:name w:val="列表11"/>
    <w:basedOn w:val="a9"/>
    <w:link w:val="1CharChar0"/>
    <w:autoRedefine/>
    <w:qFormat/>
    <w:rsid w:val="00DE2F85"/>
    <w:pPr>
      <w:tabs>
        <w:tab w:val="left" w:pos="840"/>
      </w:tabs>
      <w:spacing w:line="360" w:lineRule="auto"/>
      <w:ind w:left="840" w:hanging="420"/>
      <w:jc w:val="left"/>
    </w:pPr>
    <w:rPr>
      <w:rFonts w:ascii="Century" w:hAnsi="Century"/>
      <w:szCs w:val="21"/>
    </w:rPr>
  </w:style>
  <w:style w:type="character" w:customStyle="1" w:styleId="Head2">
    <w:name w:val="Head 2"/>
    <w:autoRedefine/>
    <w:qFormat/>
    <w:rsid w:val="00DE2F85"/>
    <w:rPr>
      <w:rFonts w:ascii="仿宋_GB2312"/>
      <w:bCs/>
      <w:iCs/>
      <w:sz w:val="24"/>
    </w:rPr>
  </w:style>
  <w:style w:type="character" w:customStyle="1" w:styleId="ZJChar">
    <w:name w:val="ZJ正文 Char"/>
    <w:link w:val="ZJ"/>
    <w:autoRedefine/>
    <w:qFormat/>
    <w:rsid w:val="00DE2F85"/>
    <w:rPr>
      <w:sz w:val="24"/>
    </w:rPr>
  </w:style>
  <w:style w:type="paragraph" w:customStyle="1" w:styleId="ZJ">
    <w:name w:val="ZJ正文"/>
    <w:basedOn w:val="a9"/>
    <w:link w:val="ZJChar"/>
    <w:autoRedefine/>
    <w:qFormat/>
    <w:rsid w:val="00DE2F85"/>
    <w:pPr>
      <w:spacing w:line="360" w:lineRule="auto"/>
      <w:ind w:firstLineChars="200" w:firstLine="480"/>
    </w:pPr>
    <w:rPr>
      <w:sz w:val="24"/>
    </w:rPr>
  </w:style>
  <w:style w:type="character" w:customStyle="1" w:styleId="ttag">
    <w:name w:val="t_tag"/>
    <w:basedOn w:val="aa"/>
    <w:autoRedefine/>
    <w:qFormat/>
    <w:rsid w:val="00DE2F85"/>
  </w:style>
  <w:style w:type="character" w:customStyle="1" w:styleId="p71">
    <w:name w:val="p71"/>
    <w:autoRedefine/>
    <w:qFormat/>
    <w:rsid w:val="00DE2F85"/>
    <w:rPr>
      <w:sz w:val="21"/>
    </w:rPr>
  </w:style>
  <w:style w:type="character" w:customStyle="1" w:styleId="Char1f">
    <w:name w:val="文档结构图 Char1"/>
    <w:autoRedefine/>
    <w:qFormat/>
    <w:rsid w:val="00DE2F85"/>
    <w:rPr>
      <w:rFonts w:ascii="宋体" w:eastAsia="宋体" w:hAnsi="Courier New"/>
      <w:sz w:val="21"/>
      <w:lang w:val="en-US" w:eastAsia="zh-CN" w:bidi="ar-SA"/>
    </w:rPr>
  </w:style>
  <w:style w:type="character" w:customStyle="1" w:styleId="afffffc">
    <w:name w:val="样式 小四"/>
    <w:autoRedefine/>
    <w:qFormat/>
    <w:rsid w:val="00DE2F85"/>
    <w:rPr>
      <w:sz w:val="21"/>
    </w:rPr>
  </w:style>
  <w:style w:type="character" w:customStyle="1" w:styleId="CharCharb">
    <w:name w:val="页眉 Char Char"/>
    <w:autoRedefine/>
    <w:qFormat/>
    <w:rsid w:val="00DE2F85"/>
    <w:rPr>
      <w:kern w:val="2"/>
      <w:sz w:val="18"/>
      <w:szCs w:val="18"/>
      <w:lang w:bidi="ar-SA"/>
    </w:rPr>
  </w:style>
  <w:style w:type="character" w:customStyle="1" w:styleId="font9blackline14">
    <w:name w:val="font9_black_line14"/>
    <w:basedOn w:val="aa"/>
    <w:autoRedefine/>
    <w:qFormat/>
    <w:rsid w:val="00DE2F85"/>
  </w:style>
  <w:style w:type="character" w:customStyle="1" w:styleId="Chard">
    <w:name w:val="粘贴正文 Char"/>
    <w:link w:val="afffffd"/>
    <w:autoRedefine/>
    <w:qFormat/>
    <w:rsid w:val="00DE2F85"/>
    <w:rPr>
      <w:sz w:val="24"/>
      <w:szCs w:val="21"/>
    </w:rPr>
  </w:style>
  <w:style w:type="paragraph" w:customStyle="1" w:styleId="afffffd">
    <w:name w:val="粘贴正文"/>
    <w:link w:val="Chard"/>
    <w:autoRedefine/>
    <w:qFormat/>
    <w:rsid w:val="00DE2F85"/>
    <w:pPr>
      <w:spacing w:line="360" w:lineRule="auto"/>
      <w:ind w:right="210" w:firstLine="480"/>
      <w:jc w:val="both"/>
    </w:pPr>
    <w:rPr>
      <w:sz w:val="24"/>
      <w:szCs w:val="21"/>
    </w:rPr>
  </w:style>
  <w:style w:type="character" w:customStyle="1" w:styleId="tpccontent1">
    <w:name w:val="tpc_content1"/>
    <w:autoRedefine/>
    <w:qFormat/>
    <w:rsid w:val="00DE2F85"/>
    <w:rPr>
      <w:sz w:val="20"/>
      <w:szCs w:val="20"/>
    </w:rPr>
  </w:style>
  <w:style w:type="character" w:customStyle="1" w:styleId="Heading2Char56d95a18-4dba-4567-b9ab-904145f06cab">
    <w:name w:val="Heading 2 Char_56d95a18-4dba-4567-b9ab-904145f06cab"/>
    <w:autoRedefine/>
    <w:qFormat/>
    <w:rsid w:val="00DE2F85"/>
    <w:rPr>
      <w:rFonts w:ascii="Cambria" w:eastAsia="宋体" w:hAnsi="Cambria" w:cs="Cambria"/>
      <w:b/>
      <w:bCs/>
      <w:sz w:val="32"/>
      <w:szCs w:val="32"/>
      <w:lang w:val="en-US" w:eastAsia="zh-CN" w:bidi="ar-SA"/>
    </w:rPr>
  </w:style>
  <w:style w:type="character" w:customStyle="1" w:styleId="maywed421">
    <w:name w:val="maywed421"/>
    <w:autoRedefine/>
    <w:qFormat/>
    <w:rsid w:val="00DE2F85"/>
    <w:rPr>
      <w:color w:val="366FB6"/>
      <w:u w:val="none"/>
    </w:rPr>
  </w:style>
  <w:style w:type="character" w:customStyle="1" w:styleId="Chare">
    <w:name w:val="表格抬头 Char"/>
    <w:link w:val="afffffe"/>
    <w:autoRedefine/>
    <w:qFormat/>
    <w:rsid w:val="00DE2F85"/>
    <w:rPr>
      <w:rFonts w:ascii="黑体" w:eastAsia="黑体"/>
      <w:b/>
    </w:rPr>
  </w:style>
  <w:style w:type="paragraph" w:customStyle="1" w:styleId="afffffe">
    <w:name w:val="表格抬头"/>
    <w:basedOn w:val="a9"/>
    <w:link w:val="Chare"/>
    <w:autoRedefine/>
    <w:qFormat/>
    <w:rsid w:val="00DE2F85"/>
    <w:pPr>
      <w:jc w:val="center"/>
    </w:pPr>
    <w:rPr>
      <w:rFonts w:ascii="黑体" w:eastAsia="黑体"/>
      <w:b/>
    </w:rPr>
  </w:style>
  <w:style w:type="character" w:customStyle="1" w:styleId="greyfont1">
    <w:name w:val="greyfont1"/>
    <w:autoRedefine/>
    <w:qFormat/>
    <w:rsid w:val="00DE2F85"/>
    <w:rPr>
      <w:b/>
      <w:bCs/>
      <w:color w:val="666666"/>
    </w:rPr>
  </w:style>
  <w:style w:type="character" w:customStyle="1" w:styleId="pt91">
    <w:name w:val="pt91"/>
    <w:autoRedefine/>
    <w:qFormat/>
    <w:rsid w:val="00DE2F85"/>
    <w:rPr>
      <w:rFonts w:hint="default"/>
      <w:spacing w:val="240"/>
      <w:sz w:val="18"/>
      <w:szCs w:val="18"/>
    </w:rPr>
  </w:style>
  <w:style w:type="character" w:customStyle="1" w:styleId="title14">
    <w:name w:val="title14"/>
    <w:basedOn w:val="aa"/>
    <w:autoRedefine/>
    <w:qFormat/>
    <w:rsid w:val="00DE2F85"/>
  </w:style>
  <w:style w:type="character" w:customStyle="1" w:styleId="410">
    <w:name w:val="样式41"/>
    <w:autoRedefine/>
    <w:qFormat/>
    <w:rsid w:val="00DE2F85"/>
    <w:rPr>
      <w:color w:val="3366CC"/>
      <w:sz w:val="21"/>
      <w:szCs w:val="21"/>
    </w:rPr>
  </w:style>
  <w:style w:type="character" w:customStyle="1" w:styleId="sChar">
    <w:name w:val="正文s Char"/>
    <w:link w:val="s"/>
    <w:autoRedefine/>
    <w:qFormat/>
    <w:rsid w:val="00DE2F85"/>
    <w:rPr>
      <w:rFonts w:ascii="Arial" w:hAnsi="Arial"/>
    </w:rPr>
  </w:style>
  <w:style w:type="paragraph" w:customStyle="1" w:styleId="s">
    <w:name w:val="正文s"/>
    <w:basedOn w:val="a9"/>
    <w:link w:val="sChar"/>
    <w:autoRedefine/>
    <w:qFormat/>
    <w:rsid w:val="00DE2F85"/>
    <w:pPr>
      <w:spacing w:beforeLines="50" w:line="360" w:lineRule="exact"/>
      <w:ind w:left="420"/>
    </w:pPr>
    <w:rPr>
      <w:rFonts w:ascii="Arial" w:hAnsi="Arial"/>
    </w:rPr>
  </w:style>
  <w:style w:type="character" w:customStyle="1" w:styleId="-3Char1">
    <w:name w:val="浅色网格 - 强调文字颜色 3 Char1"/>
    <w:link w:val="-31"/>
    <w:autoRedefine/>
    <w:qFormat/>
    <w:rsid w:val="00DE2F85"/>
    <w:rPr>
      <w:rFonts w:ascii="Calibri" w:eastAsia="宋体" w:hAnsi="Calibri" w:cs="宋体"/>
      <w:szCs w:val="24"/>
      <w14:ligatures w14:val="none"/>
    </w:rPr>
  </w:style>
  <w:style w:type="character" w:customStyle="1" w:styleId="b1101bChar">
    <w:name w:val="b11_01b Char"/>
    <w:link w:val="b1101b"/>
    <w:autoRedefine/>
    <w:qFormat/>
    <w:rsid w:val="00DE2F85"/>
    <w:rPr>
      <w:rFonts w:ascii="Verdana" w:hAnsi="Verdana"/>
      <w:b/>
      <w:bCs/>
      <w:color w:val="4A82CA"/>
      <w:sz w:val="17"/>
      <w:szCs w:val="17"/>
    </w:rPr>
  </w:style>
  <w:style w:type="paragraph" w:customStyle="1" w:styleId="b1101b">
    <w:name w:val="b11_01b"/>
    <w:basedOn w:val="a9"/>
    <w:next w:val="a9"/>
    <w:link w:val="b1101bChar"/>
    <w:autoRedefine/>
    <w:qFormat/>
    <w:rsid w:val="00DE2F85"/>
    <w:pPr>
      <w:widowControl/>
      <w:spacing w:before="100" w:beforeAutospacing="1" w:after="100" w:afterAutospacing="1" w:line="384" w:lineRule="auto"/>
      <w:jc w:val="left"/>
    </w:pPr>
    <w:rPr>
      <w:rFonts w:ascii="Verdana" w:hAnsi="Verdana"/>
      <w:b/>
      <w:bCs/>
      <w:color w:val="4A82CA"/>
      <w:sz w:val="17"/>
      <w:szCs w:val="17"/>
    </w:rPr>
  </w:style>
  <w:style w:type="character" w:customStyle="1" w:styleId="para">
    <w:name w:val="para"/>
    <w:basedOn w:val="aa"/>
    <w:autoRedefine/>
    <w:qFormat/>
    <w:rsid w:val="00DE2F85"/>
  </w:style>
  <w:style w:type="character" w:customStyle="1" w:styleId="1CharChar1">
    <w:name w:val="文档正文1 Char Char"/>
    <w:autoRedefine/>
    <w:qFormat/>
    <w:rsid w:val="00DE2F85"/>
    <w:rPr>
      <w:rFonts w:ascii="仿宋_GB2312" w:eastAsia="仿宋_GB2312" w:hAnsi="仿宋"/>
      <w:kern w:val="2"/>
      <w:sz w:val="30"/>
      <w:szCs w:val="30"/>
      <w:lang w:bidi="ar-SA"/>
    </w:rPr>
  </w:style>
  <w:style w:type="character" w:customStyle="1" w:styleId="Charf">
    <w:name w:val="加重文字 Char"/>
    <w:link w:val="affffff"/>
    <w:autoRedefine/>
    <w:qFormat/>
    <w:rsid w:val="00DE2F85"/>
    <w:rPr>
      <w:b/>
      <w:bCs/>
      <w:sz w:val="24"/>
      <w:u w:val="thick"/>
    </w:rPr>
  </w:style>
  <w:style w:type="paragraph" w:customStyle="1" w:styleId="affffff">
    <w:name w:val="加重文字"/>
    <w:basedOn w:val="affffff0"/>
    <w:link w:val="Charf"/>
    <w:autoRedefine/>
    <w:qFormat/>
    <w:rsid w:val="00DE2F85"/>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f0">
    <w:name w:val="标准文本"/>
    <w:basedOn w:val="a9"/>
    <w:link w:val="Charf0"/>
    <w:autoRedefine/>
    <w:qFormat/>
    <w:rsid w:val="00DE2F85"/>
    <w:pPr>
      <w:spacing w:line="360" w:lineRule="auto"/>
      <w:ind w:firstLineChars="200" w:firstLine="480"/>
    </w:pPr>
    <w:rPr>
      <w:rFonts w:ascii="Calibri" w:eastAsia="宋体" w:hAnsi="Calibri" w:cs="宋体"/>
      <w:sz w:val="24"/>
      <w:szCs w:val="24"/>
      <w14:ligatures w14:val="none"/>
    </w:rPr>
  </w:style>
  <w:style w:type="character" w:customStyle="1" w:styleId="H1Char3">
    <w:name w:val="H1 Char3"/>
    <w:autoRedefine/>
    <w:qFormat/>
    <w:rsid w:val="00DE2F85"/>
    <w:rPr>
      <w:rFonts w:eastAsia="隶书"/>
      <w:b/>
      <w:bCs/>
      <w:sz w:val="36"/>
      <w:szCs w:val="36"/>
      <w:lang w:val="en-US" w:eastAsia="zh-CN" w:bidi="ar-SA"/>
    </w:rPr>
  </w:style>
  <w:style w:type="character" w:customStyle="1" w:styleId="style181">
    <w:name w:val="style181"/>
    <w:autoRedefine/>
    <w:qFormat/>
    <w:rsid w:val="00DE2F85"/>
    <w:rPr>
      <w:rFonts w:ascii="Arial" w:hAnsi="Arial" w:cs="Arial" w:hint="default"/>
      <w:color w:val="000000"/>
      <w:sz w:val="18"/>
      <w:szCs w:val="18"/>
    </w:rPr>
  </w:style>
  <w:style w:type="character" w:customStyle="1" w:styleId="Char23">
    <w:name w:val="吉奥正文 Char2"/>
    <w:link w:val="affffff1"/>
    <w:autoRedefine/>
    <w:qFormat/>
    <w:rsid w:val="00DE2F85"/>
    <w:rPr>
      <w:rFonts w:eastAsia="仿宋_GB2312"/>
      <w:sz w:val="24"/>
    </w:rPr>
  </w:style>
  <w:style w:type="paragraph" w:customStyle="1" w:styleId="affffff1">
    <w:name w:val="吉奥正文"/>
    <w:basedOn w:val="a9"/>
    <w:link w:val="Char23"/>
    <w:autoRedefine/>
    <w:qFormat/>
    <w:rsid w:val="00DE2F85"/>
    <w:pPr>
      <w:adjustRightInd w:val="0"/>
      <w:snapToGrid w:val="0"/>
      <w:spacing w:before="120" w:line="360" w:lineRule="auto"/>
      <w:ind w:firstLineChars="200" w:firstLine="480"/>
      <w:textAlignment w:val="baseline"/>
    </w:pPr>
    <w:rPr>
      <w:rFonts w:eastAsia="仿宋_GB2312"/>
      <w:sz w:val="24"/>
    </w:rPr>
  </w:style>
  <w:style w:type="character" w:customStyle="1" w:styleId="flname7">
    <w:name w:val="flname7"/>
    <w:basedOn w:val="aa"/>
    <w:autoRedefine/>
    <w:qFormat/>
    <w:rsid w:val="00DE2F85"/>
  </w:style>
  <w:style w:type="character" w:customStyle="1" w:styleId="headeroddCharChar1">
    <w:name w:val="header odd Char Char1"/>
    <w:autoRedefine/>
    <w:qFormat/>
    <w:rsid w:val="00DE2F85"/>
    <w:rPr>
      <w:rFonts w:eastAsia="宋体"/>
      <w:kern w:val="2"/>
      <w:sz w:val="18"/>
      <w:szCs w:val="18"/>
      <w:lang w:val="en-US" w:eastAsia="zh-CN" w:bidi="ar-SA"/>
    </w:rPr>
  </w:style>
  <w:style w:type="character" w:customStyle="1" w:styleId="CharCharc">
    <w:name w:val="一级标题 Char Char"/>
    <w:autoRedefine/>
    <w:qFormat/>
    <w:rsid w:val="00DE2F85"/>
    <w:rPr>
      <w:rFonts w:eastAsia="仿宋"/>
      <w:b/>
      <w:kern w:val="44"/>
      <w:sz w:val="28"/>
      <w:lang w:val="en-US" w:eastAsia="zh-CN" w:bidi="ar-SA"/>
    </w:rPr>
  </w:style>
  <w:style w:type="character" w:customStyle="1" w:styleId="CharChar12">
    <w:name w:val="Char Char12"/>
    <w:autoRedefine/>
    <w:qFormat/>
    <w:rsid w:val="00DE2F85"/>
    <w:rPr>
      <w:rFonts w:ascii="宋体" w:eastAsia="宋体" w:hAnsi="Courier New" w:cs="Times New Roman"/>
      <w:spacing w:val="-4"/>
      <w:sz w:val="18"/>
      <w:szCs w:val="20"/>
    </w:rPr>
  </w:style>
  <w:style w:type="character" w:customStyle="1" w:styleId="huide001">
    <w:name w:val="huide001"/>
    <w:autoRedefine/>
    <w:qFormat/>
    <w:rsid w:val="00DE2F85"/>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DE2F85"/>
    <w:rPr>
      <w:rFonts w:ascii="Cambria" w:eastAsia="宋体" w:hAnsi="Cambria" w:cs="Cambria"/>
      <w:b/>
      <w:bCs/>
      <w:sz w:val="32"/>
      <w:szCs w:val="32"/>
      <w:lang w:val="en-US" w:eastAsia="zh-CN" w:bidi="ar-SA"/>
    </w:rPr>
  </w:style>
  <w:style w:type="character" w:customStyle="1" w:styleId="textshow1">
    <w:name w:val="text_show1"/>
    <w:autoRedefine/>
    <w:qFormat/>
    <w:rsid w:val="00DE2F85"/>
    <w:rPr>
      <w:color w:val="000000"/>
      <w:sz w:val="21"/>
      <w:szCs w:val="21"/>
      <w:u w:val="none"/>
    </w:rPr>
  </w:style>
  <w:style w:type="character" w:customStyle="1" w:styleId="Charf0">
    <w:name w:val="标准文本 Char"/>
    <w:link w:val="affffff0"/>
    <w:autoRedefine/>
    <w:qFormat/>
    <w:rsid w:val="00DE2F85"/>
    <w:rPr>
      <w:rFonts w:ascii="Calibri" w:eastAsia="宋体" w:hAnsi="Calibri" w:cs="宋体"/>
      <w:sz w:val="24"/>
      <w:szCs w:val="24"/>
      <w14:ligatures w14:val="none"/>
    </w:rPr>
  </w:style>
  <w:style w:type="character" w:customStyle="1" w:styleId="CharChar141">
    <w:name w:val="Char Char141"/>
    <w:autoRedefine/>
    <w:qFormat/>
    <w:rsid w:val="00DE2F85"/>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DE2F85"/>
    <w:rPr>
      <w:rFonts w:ascii="Times New Roman" w:eastAsia="宋体" w:hAnsi="Times New Roman" w:cs="Times New Roman"/>
      <w:sz w:val="18"/>
      <w:szCs w:val="18"/>
    </w:rPr>
  </w:style>
  <w:style w:type="character" w:customStyle="1" w:styleId="p21">
    <w:name w:val="p21"/>
    <w:autoRedefine/>
    <w:qFormat/>
    <w:rsid w:val="00DE2F85"/>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DE2F85"/>
    <w:rPr>
      <w:rFonts w:ascii="Times New Roman" w:eastAsia="宋体" w:hAnsi="Times New Roman" w:cs="Times New Roman"/>
      <w:sz w:val="18"/>
      <w:szCs w:val="18"/>
    </w:rPr>
  </w:style>
  <w:style w:type="character" w:customStyle="1" w:styleId="NormalIndentCharChar">
    <w:name w:val="Normal Indent Char Char"/>
    <w:autoRedefine/>
    <w:qFormat/>
    <w:rsid w:val="00DE2F85"/>
    <w:rPr>
      <w:rFonts w:eastAsia="宋体"/>
      <w:kern w:val="2"/>
      <w:sz w:val="21"/>
      <w:szCs w:val="24"/>
      <w:lang w:val="en-US" w:eastAsia="zh-CN" w:bidi="ar-SA"/>
    </w:rPr>
  </w:style>
  <w:style w:type="character" w:customStyle="1" w:styleId="ListParagraphChar">
    <w:name w:val="List Paragraph Char"/>
    <w:link w:val="19"/>
    <w:autoRedefine/>
    <w:qFormat/>
    <w:rsid w:val="00DE2F85"/>
    <w:rPr>
      <w:rFonts w:ascii="Calibri" w:eastAsia="宋体" w:hAnsi="Calibri" w:cs="Times New Roman"/>
      <w14:ligatures w14:val="none"/>
    </w:rPr>
  </w:style>
  <w:style w:type="character" w:customStyle="1" w:styleId="BalloonTextChar">
    <w:name w:val="Balloon Text Char"/>
    <w:autoRedefine/>
    <w:qFormat/>
    <w:rsid w:val="00DE2F85"/>
    <w:rPr>
      <w:rFonts w:ascii="Times New Roman" w:eastAsia="宋体" w:hAnsi="Times New Roman" w:cs="Times New Roman"/>
      <w:sz w:val="18"/>
      <w:szCs w:val="18"/>
    </w:rPr>
  </w:style>
  <w:style w:type="character" w:customStyle="1" w:styleId="1f4">
    <w:name w:val="书籍标题1"/>
    <w:autoRedefine/>
    <w:uiPriority w:val="33"/>
    <w:qFormat/>
    <w:rsid w:val="00DE2F85"/>
    <w:rPr>
      <w:b/>
      <w:bCs/>
      <w:smallCaps/>
      <w:spacing w:val="5"/>
    </w:rPr>
  </w:style>
  <w:style w:type="character" w:customStyle="1" w:styleId="tw4winMark">
    <w:name w:val="tw4winMark"/>
    <w:autoRedefine/>
    <w:qFormat/>
    <w:rsid w:val="00DE2F85"/>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DE2F85"/>
    <w:rPr>
      <w:rFonts w:ascii="Arial" w:hAnsi="Arial"/>
      <w:sz w:val="18"/>
      <w:szCs w:val="18"/>
    </w:rPr>
  </w:style>
  <w:style w:type="paragraph" w:customStyle="1" w:styleId="ItemListinTable">
    <w:name w:val="Item List in Table"/>
    <w:link w:val="ItemListinTableCharChar"/>
    <w:autoRedefine/>
    <w:qFormat/>
    <w:rsid w:val="00DE2F85"/>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DE2F85"/>
    <w:rPr>
      <w:rFonts w:eastAsia="楷体_GB2312"/>
      <w:kern w:val="2"/>
      <w:sz w:val="24"/>
      <w:lang w:val="en-US" w:eastAsia="zh-CN" w:bidi="ar-SA"/>
    </w:rPr>
  </w:style>
  <w:style w:type="character" w:customStyle="1" w:styleId="fontdz1">
    <w:name w:val="fontdz1"/>
    <w:autoRedefine/>
    <w:qFormat/>
    <w:rsid w:val="00DE2F85"/>
    <w:rPr>
      <w:sz w:val="18"/>
      <w:szCs w:val="18"/>
    </w:rPr>
  </w:style>
  <w:style w:type="character" w:customStyle="1" w:styleId="Charf1">
    <w:name w:val="自定义正文 Char"/>
    <w:link w:val="affffff2"/>
    <w:autoRedefine/>
    <w:qFormat/>
    <w:rsid w:val="00DE2F85"/>
    <w:rPr>
      <w:rFonts w:ascii="仿宋_GB2312" w:eastAsia="仿宋_GB2312"/>
      <w:sz w:val="28"/>
    </w:rPr>
  </w:style>
  <w:style w:type="paragraph" w:customStyle="1" w:styleId="affffff2">
    <w:name w:val="自定义正文"/>
    <w:basedOn w:val="a9"/>
    <w:link w:val="Charf1"/>
    <w:autoRedefine/>
    <w:qFormat/>
    <w:rsid w:val="00DE2F85"/>
    <w:pPr>
      <w:spacing w:before="120" w:after="120" w:line="480" w:lineRule="exact"/>
      <w:ind w:firstLineChars="200" w:firstLine="200"/>
      <w:jc w:val="left"/>
    </w:pPr>
    <w:rPr>
      <w:rFonts w:ascii="仿宋_GB2312" w:eastAsia="仿宋_GB2312"/>
      <w:sz w:val="28"/>
    </w:rPr>
  </w:style>
  <w:style w:type="character" w:customStyle="1" w:styleId="Charf2">
    <w:name w:val="公文正文 Char"/>
    <w:link w:val="affffff3"/>
    <w:autoRedefine/>
    <w:qFormat/>
    <w:rsid w:val="00DE2F85"/>
    <w:rPr>
      <w:rFonts w:ascii="仿宋_GB2312" w:eastAsia="仿宋_GB2312"/>
      <w:sz w:val="24"/>
    </w:rPr>
  </w:style>
  <w:style w:type="paragraph" w:customStyle="1" w:styleId="affffff3">
    <w:name w:val="公文正文"/>
    <w:basedOn w:val="a9"/>
    <w:link w:val="Charf2"/>
    <w:autoRedefine/>
    <w:qFormat/>
    <w:rsid w:val="00DE2F85"/>
    <w:pPr>
      <w:spacing w:before="156" w:line="360" w:lineRule="auto"/>
      <w:ind w:firstLineChars="200" w:firstLine="360"/>
    </w:pPr>
    <w:rPr>
      <w:rFonts w:ascii="仿宋_GB2312" w:eastAsia="仿宋_GB2312"/>
      <w:sz w:val="24"/>
    </w:rPr>
  </w:style>
  <w:style w:type="character" w:customStyle="1" w:styleId="CharChar14">
    <w:name w:val="Char Char14"/>
    <w:autoRedefine/>
    <w:qFormat/>
    <w:rsid w:val="00DE2F85"/>
    <w:rPr>
      <w:rFonts w:ascii="Calibri" w:eastAsia="宋体" w:hAnsi="Calibri" w:cs="Times New Roman"/>
      <w:b/>
      <w:bCs/>
      <w:sz w:val="28"/>
      <w:szCs w:val="28"/>
    </w:rPr>
  </w:style>
  <w:style w:type="character" w:customStyle="1" w:styleId="1CharChar2">
    <w:name w:val="列表1、 Char Char"/>
    <w:autoRedefine/>
    <w:qFormat/>
    <w:rsid w:val="00DE2F85"/>
    <w:rPr>
      <w:rFonts w:ascii="仿宋" w:eastAsia="仿宋" w:hAnsi="仿宋"/>
      <w:kern w:val="2"/>
      <w:sz w:val="28"/>
      <w:szCs w:val="21"/>
      <w:lang w:bidi="ar-SA"/>
    </w:rPr>
  </w:style>
  <w:style w:type="character" w:customStyle="1" w:styleId="Charf3">
    <w:name w:val="批注主题 Char"/>
    <w:link w:val="1f5"/>
    <w:autoRedefine/>
    <w:uiPriority w:val="99"/>
    <w:qFormat/>
    <w:rsid w:val="00DE2F85"/>
    <w:rPr>
      <w:b/>
      <w:bCs/>
    </w:rPr>
  </w:style>
  <w:style w:type="paragraph" w:customStyle="1" w:styleId="1f5">
    <w:name w:val="批注主题1"/>
    <w:basedOn w:val="aff7"/>
    <w:next w:val="aff7"/>
    <w:link w:val="Charf3"/>
    <w:autoRedefine/>
    <w:uiPriority w:val="99"/>
    <w:qFormat/>
    <w:rsid w:val="00DE2F85"/>
    <w:rPr>
      <w:rFonts w:asciiTheme="minorHAnsi" w:eastAsiaTheme="minorEastAsia" w:hAnsiTheme="minorHAnsi" w:cstheme="minorBidi"/>
      <w:b/>
      <w:bCs/>
      <w14:ligatures w14:val="standardContextual"/>
    </w:rPr>
  </w:style>
  <w:style w:type="character" w:customStyle="1" w:styleId="Charf4">
    <w:name w:val="表名 Char"/>
    <w:autoRedefine/>
    <w:qFormat/>
    <w:rsid w:val="00DE2F85"/>
    <w:rPr>
      <w:rFonts w:ascii="Arial" w:eastAsia="黑体" w:hAnsi="Arial"/>
      <w:sz w:val="24"/>
      <w:szCs w:val="24"/>
    </w:rPr>
  </w:style>
  <w:style w:type="character" w:customStyle="1" w:styleId="ZJChar0">
    <w:name w:val="ZJ图表 Char"/>
    <w:link w:val="ZJ0"/>
    <w:autoRedefine/>
    <w:qFormat/>
    <w:rsid w:val="00DE2F85"/>
    <w:rPr>
      <w:rFonts w:eastAsia="黑体"/>
      <w:color w:val="000000"/>
      <w:sz w:val="24"/>
    </w:rPr>
  </w:style>
  <w:style w:type="paragraph" w:customStyle="1" w:styleId="ZJ0">
    <w:name w:val="ZJ图表"/>
    <w:basedOn w:val="7"/>
    <w:link w:val="ZJChar0"/>
    <w:autoRedefine/>
    <w:qFormat/>
    <w:rsid w:val="00DE2F85"/>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DE2F85"/>
    <w:rPr>
      <w:rFonts w:ascii="Calibri" w:eastAsia="宋体" w:hAnsi="Calibri" w:cs="Times New Roman"/>
      <w:sz w:val="18"/>
      <w:szCs w:val="18"/>
    </w:rPr>
  </w:style>
  <w:style w:type="character" w:customStyle="1" w:styleId="z-Char">
    <w:name w:val="z-窗体底端 Char"/>
    <w:link w:val="z-1"/>
    <w:autoRedefine/>
    <w:qFormat/>
    <w:rsid w:val="00DE2F85"/>
    <w:rPr>
      <w:rFonts w:ascii="Arial" w:hAnsi="Arial" w:cs="Arial"/>
      <w:vanish/>
      <w:sz w:val="16"/>
      <w:szCs w:val="16"/>
    </w:rPr>
  </w:style>
  <w:style w:type="paragraph" w:customStyle="1" w:styleId="z-1">
    <w:name w:val="z-窗体底端1"/>
    <w:basedOn w:val="a9"/>
    <w:next w:val="a9"/>
    <w:link w:val="z-Char"/>
    <w:autoRedefine/>
    <w:qFormat/>
    <w:rsid w:val="00DE2F85"/>
    <w:pPr>
      <w:widowControl/>
      <w:pBdr>
        <w:top w:val="single" w:sz="6" w:space="1" w:color="auto"/>
      </w:pBdr>
      <w:jc w:val="center"/>
    </w:pPr>
    <w:rPr>
      <w:rFonts w:ascii="Arial" w:hAnsi="Arial" w:cs="Arial"/>
      <w:vanish/>
      <w:sz w:val="16"/>
      <w:szCs w:val="16"/>
    </w:rPr>
  </w:style>
  <w:style w:type="character" w:customStyle="1" w:styleId="titlesubblue1">
    <w:name w:val="title_sub_blue1"/>
    <w:autoRedefine/>
    <w:qFormat/>
    <w:rsid w:val="00DE2F85"/>
    <w:rPr>
      <w:rFonts w:ascii="Arial" w:hAnsi="Arial" w:hint="default"/>
      <w:b/>
      <w:color w:val="16344F"/>
      <w:spacing w:val="15"/>
      <w:sz w:val="18"/>
      <w:u w:val="none"/>
    </w:rPr>
  </w:style>
  <w:style w:type="character" w:customStyle="1" w:styleId="CharChard">
    <w:name w:val="二级标题 Char Char"/>
    <w:autoRedefine/>
    <w:qFormat/>
    <w:rsid w:val="00DE2F85"/>
    <w:rPr>
      <w:rFonts w:eastAsia="仿宋"/>
      <w:b/>
      <w:sz w:val="28"/>
      <w:lang w:val="en-US" w:eastAsia="zh-CN" w:bidi="ar-SA"/>
    </w:rPr>
  </w:style>
  <w:style w:type="character" w:customStyle="1" w:styleId="113">
    <w:name w:val="中等深浅网格 11"/>
    <w:autoRedefine/>
    <w:qFormat/>
    <w:rsid w:val="00DE2F85"/>
    <w:rPr>
      <w:color w:val="808080"/>
    </w:rPr>
  </w:style>
  <w:style w:type="character" w:customStyle="1" w:styleId="CharChar90">
    <w:name w:val="Char Char9"/>
    <w:autoRedefine/>
    <w:qFormat/>
    <w:rsid w:val="00DE2F85"/>
    <w:rPr>
      <w:rFonts w:eastAsia="宋体"/>
      <w:b/>
      <w:kern w:val="44"/>
      <w:sz w:val="44"/>
      <w:lang w:bidi="ar-SA"/>
    </w:rPr>
  </w:style>
  <w:style w:type="character" w:customStyle="1" w:styleId="Char1f0">
    <w:name w:val="正文文本缩进 Char1"/>
    <w:autoRedefine/>
    <w:uiPriority w:val="99"/>
    <w:qFormat/>
    <w:rsid w:val="00DE2F85"/>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DE2F85"/>
    <w:rPr>
      <w:rFonts w:eastAsia="仿宋_GB2312"/>
      <w:kern w:val="2"/>
      <w:sz w:val="22"/>
      <w:szCs w:val="24"/>
      <w:lang w:val="en-US" w:eastAsia="zh-CN" w:bidi="ar-SA"/>
    </w:rPr>
  </w:style>
  <w:style w:type="character" w:customStyle="1" w:styleId="Charf5">
    <w:name w:val="大标题 Char"/>
    <w:link w:val="affffff4"/>
    <w:autoRedefine/>
    <w:qFormat/>
    <w:rsid w:val="00DE2F85"/>
    <w:rPr>
      <w:b/>
      <w:sz w:val="28"/>
    </w:rPr>
  </w:style>
  <w:style w:type="paragraph" w:customStyle="1" w:styleId="affffff4">
    <w:name w:val="大标题"/>
    <w:next w:val="a9"/>
    <w:link w:val="Charf5"/>
    <w:autoRedefine/>
    <w:qFormat/>
    <w:rsid w:val="00DE2F85"/>
    <w:pPr>
      <w:spacing w:before="120" w:after="120" w:line="360" w:lineRule="auto"/>
    </w:pPr>
    <w:rPr>
      <w:b/>
      <w:sz w:val="28"/>
    </w:rPr>
  </w:style>
  <w:style w:type="character" w:customStyle="1" w:styleId="4CharChar0">
    <w:name w:val="样式4 Char Char"/>
    <w:autoRedefine/>
    <w:qFormat/>
    <w:rsid w:val="00DE2F85"/>
    <w:rPr>
      <w:rFonts w:ascii="Calibri" w:eastAsia="宋体" w:hAnsi="Calibri"/>
      <w:kern w:val="2"/>
      <w:sz w:val="24"/>
      <w:szCs w:val="22"/>
      <w:lang w:val="en-US" w:eastAsia="zh-CN" w:bidi="ar-SA"/>
    </w:rPr>
  </w:style>
  <w:style w:type="character" w:customStyle="1" w:styleId="Charf6">
    <w:name w:val="正文文本缩进 Char"/>
    <w:autoRedefine/>
    <w:uiPriority w:val="99"/>
    <w:qFormat/>
    <w:rsid w:val="00DE2F85"/>
    <w:rPr>
      <w:rFonts w:ascii="宋体" w:eastAsia="宋体" w:hAnsi="Courier New"/>
      <w:spacing w:val="-4"/>
      <w:kern w:val="2"/>
      <w:sz w:val="18"/>
      <w:lang w:val="en-US" w:eastAsia="zh-CN" w:bidi="ar-SA"/>
    </w:rPr>
  </w:style>
  <w:style w:type="character" w:customStyle="1" w:styleId="2CharChar0">
    <w:name w:val="正文（首行缩进2字符） Char Char"/>
    <w:link w:val="2f1"/>
    <w:autoRedefine/>
    <w:qFormat/>
    <w:rsid w:val="00DE2F85"/>
    <w:rPr>
      <w:szCs w:val="21"/>
    </w:rPr>
  </w:style>
  <w:style w:type="paragraph" w:customStyle="1" w:styleId="2f1">
    <w:name w:val="正文（首行缩进2字符）"/>
    <w:basedOn w:val="a9"/>
    <w:link w:val="2CharChar0"/>
    <w:autoRedefine/>
    <w:qFormat/>
    <w:rsid w:val="00DE2F85"/>
    <w:pPr>
      <w:spacing w:line="360" w:lineRule="auto"/>
      <w:ind w:firstLineChars="200" w:firstLine="420"/>
    </w:pPr>
    <w:rPr>
      <w:szCs w:val="21"/>
    </w:rPr>
  </w:style>
  <w:style w:type="character" w:customStyle="1" w:styleId="tw4winPopup">
    <w:name w:val="tw4winPopup"/>
    <w:autoRedefine/>
    <w:qFormat/>
    <w:rsid w:val="00DE2F85"/>
    <w:rPr>
      <w:rFonts w:ascii="Courier New" w:hAnsi="Courier New"/>
      <w:color w:val="008000"/>
    </w:rPr>
  </w:style>
  <w:style w:type="character" w:customStyle="1" w:styleId="-3Char">
    <w:name w:val="浅色网格 - 强调文字颜色 3 Char"/>
    <w:autoRedefine/>
    <w:qFormat/>
    <w:rsid w:val="00DE2F85"/>
    <w:rPr>
      <w:rFonts w:ascii="Calibri" w:eastAsia="宋体" w:hAnsi="Calibri" w:cs="Times New Roman"/>
    </w:rPr>
  </w:style>
  <w:style w:type="character" w:customStyle="1" w:styleId="CharChar21">
    <w:name w:val="Char Char21"/>
    <w:autoRedefine/>
    <w:qFormat/>
    <w:rsid w:val="00DE2F85"/>
    <w:rPr>
      <w:rFonts w:ascii="宋体" w:eastAsia="宋体" w:hAnsi="Courier New"/>
      <w:sz w:val="21"/>
      <w:lang w:val="en-US" w:eastAsia="zh-CN" w:bidi="ar-SA"/>
    </w:rPr>
  </w:style>
  <w:style w:type="character" w:customStyle="1" w:styleId="H2Char3">
    <w:name w:val="H2 Char3"/>
    <w:autoRedefine/>
    <w:qFormat/>
    <w:rsid w:val="00DE2F85"/>
    <w:rPr>
      <w:rFonts w:ascii="Arial" w:eastAsia="黑体" w:hAnsi="Arial"/>
      <w:b/>
      <w:bCs/>
      <w:kern w:val="2"/>
      <w:sz w:val="32"/>
      <w:szCs w:val="32"/>
      <w:lang w:val="en-US" w:eastAsia="zh-CN" w:bidi="ar-SA"/>
    </w:rPr>
  </w:style>
  <w:style w:type="character" w:customStyle="1" w:styleId="Charf7">
    <w:name w:val="新昌图表 Char"/>
    <w:link w:val="affffff5"/>
    <w:autoRedefine/>
    <w:qFormat/>
    <w:rsid w:val="00DE2F85"/>
    <w:rPr>
      <w:rFonts w:eastAsia="黑体"/>
      <w:color w:val="000000"/>
      <w:sz w:val="24"/>
    </w:rPr>
  </w:style>
  <w:style w:type="paragraph" w:customStyle="1" w:styleId="affffff5">
    <w:name w:val="新昌图表"/>
    <w:basedOn w:val="a9"/>
    <w:link w:val="Charf7"/>
    <w:autoRedefine/>
    <w:qFormat/>
    <w:rsid w:val="00DE2F85"/>
    <w:pPr>
      <w:jc w:val="center"/>
    </w:pPr>
    <w:rPr>
      <w:rFonts w:eastAsia="黑体"/>
      <w:color w:val="000000"/>
      <w:sz w:val="24"/>
    </w:rPr>
  </w:style>
  <w:style w:type="character" w:customStyle="1" w:styleId="tw4winError">
    <w:name w:val="tw4winError"/>
    <w:autoRedefine/>
    <w:qFormat/>
    <w:rsid w:val="00DE2F85"/>
    <w:rPr>
      <w:rFonts w:ascii="Courier New" w:hAnsi="Courier New"/>
      <w:color w:val="00FF00"/>
      <w:sz w:val="40"/>
    </w:rPr>
  </w:style>
  <w:style w:type="character" w:customStyle="1" w:styleId="4Char">
    <w:name w:val="正文4 Char"/>
    <w:link w:val="4"/>
    <w:autoRedefine/>
    <w:qFormat/>
    <w:rsid w:val="00DE2F85"/>
    <w:rPr>
      <w:rFonts w:ascii="Calibri" w:hAnsi="Calibri"/>
      <w:sz w:val="24"/>
    </w:rPr>
  </w:style>
  <w:style w:type="paragraph" w:customStyle="1" w:styleId="4">
    <w:name w:val="正文4"/>
    <w:basedOn w:val="a9"/>
    <w:link w:val="4Char"/>
    <w:autoRedefine/>
    <w:qFormat/>
    <w:rsid w:val="00DE2F85"/>
    <w:pPr>
      <w:numPr>
        <w:numId w:val="9"/>
      </w:numPr>
      <w:tabs>
        <w:tab w:val="clear" w:pos="520"/>
      </w:tabs>
      <w:spacing w:before="60" w:after="60" w:line="360" w:lineRule="auto"/>
      <w:ind w:left="0" w:firstLine="0"/>
    </w:pPr>
    <w:rPr>
      <w:rFonts w:ascii="Calibri" w:hAnsi="Calibri"/>
      <w:sz w:val="24"/>
    </w:rPr>
  </w:style>
  <w:style w:type="character" w:customStyle="1" w:styleId="z-Char0">
    <w:name w:val="z-窗体顶端 Char"/>
    <w:link w:val="z-10"/>
    <w:autoRedefine/>
    <w:qFormat/>
    <w:rsid w:val="00DE2F85"/>
    <w:rPr>
      <w:rFonts w:ascii="Arial" w:hAnsi="Arial" w:cs="Arial"/>
      <w:vanish/>
      <w:sz w:val="16"/>
      <w:szCs w:val="16"/>
    </w:rPr>
  </w:style>
  <w:style w:type="paragraph" w:customStyle="1" w:styleId="z-10">
    <w:name w:val="z-窗体顶端1"/>
    <w:basedOn w:val="a9"/>
    <w:next w:val="a9"/>
    <w:link w:val="z-Char0"/>
    <w:autoRedefine/>
    <w:qFormat/>
    <w:rsid w:val="00DE2F85"/>
    <w:pPr>
      <w:widowControl/>
      <w:pBdr>
        <w:bottom w:val="single" w:sz="6" w:space="1" w:color="auto"/>
      </w:pBdr>
      <w:jc w:val="center"/>
    </w:pPr>
    <w:rPr>
      <w:rFonts w:ascii="Arial" w:hAnsi="Arial" w:cs="Arial"/>
      <w:vanish/>
      <w:sz w:val="16"/>
      <w:szCs w:val="16"/>
    </w:rPr>
  </w:style>
  <w:style w:type="character" w:customStyle="1" w:styleId="Charf8">
    <w:name w:val="衢州正文 Char"/>
    <w:link w:val="affffff6"/>
    <w:autoRedefine/>
    <w:qFormat/>
    <w:rsid w:val="00DE2F85"/>
    <w:rPr>
      <w:rFonts w:hAnsi="宋体"/>
      <w:sz w:val="24"/>
    </w:rPr>
  </w:style>
  <w:style w:type="paragraph" w:customStyle="1" w:styleId="affffff6">
    <w:name w:val="衢州正文"/>
    <w:basedOn w:val="a9"/>
    <w:link w:val="Charf8"/>
    <w:autoRedefine/>
    <w:qFormat/>
    <w:rsid w:val="00DE2F85"/>
    <w:pPr>
      <w:spacing w:line="360" w:lineRule="auto"/>
      <w:ind w:firstLineChars="200" w:firstLine="480"/>
    </w:pPr>
    <w:rPr>
      <w:rFonts w:hAnsi="宋体"/>
      <w:sz w:val="24"/>
    </w:rPr>
  </w:style>
  <w:style w:type="character" w:customStyle="1" w:styleId="CharChare">
    <w:name w:val="公文正文 Char Char"/>
    <w:autoRedefine/>
    <w:qFormat/>
    <w:rsid w:val="00DE2F85"/>
    <w:rPr>
      <w:rFonts w:ascii="仿宋_GB2312" w:eastAsia="仿宋_GB2312"/>
      <w:kern w:val="2"/>
      <w:sz w:val="24"/>
      <w:szCs w:val="24"/>
      <w:lang w:val="en-US" w:eastAsia="zh-CN" w:bidi="ar-SA"/>
    </w:rPr>
  </w:style>
  <w:style w:type="character" w:customStyle="1" w:styleId="css21">
    <w:name w:val="css21"/>
    <w:autoRedefine/>
    <w:qFormat/>
    <w:rsid w:val="00DE2F85"/>
    <w:rPr>
      <w:sz w:val="18"/>
    </w:rPr>
  </w:style>
  <w:style w:type="character" w:customStyle="1" w:styleId="-CharChar">
    <w:name w:val="样式(-) Char Char"/>
    <w:autoRedefine/>
    <w:qFormat/>
    <w:rsid w:val="00DE2F85"/>
    <w:rPr>
      <w:rFonts w:ascii="Calibri" w:eastAsia="仿宋" w:hAnsi="Calibri"/>
      <w:b/>
      <w:kern w:val="2"/>
      <w:sz w:val="28"/>
      <w:szCs w:val="21"/>
      <w:lang w:bidi="ar-SA"/>
    </w:rPr>
  </w:style>
  <w:style w:type="character" w:customStyle="1" w:styleId="1Char0">
    <w:name w:val="列表1、 Char"/>
    <w:link w:val="10"/>
    <w:autoRedefine/>
    <w:qFormat/>
    <w:rsid w:val="00DE2F85"/>
    <w:rPr>
      <w:rFonts w:ascii="仿宋" w:eastAsia="仿宋" w:hAnsi="仿宋"/>
      <w:sz w:val="28"/>
      <w:szCs w:val="21"/>
    </w:rPr>
  </w:style>
  <w:style w:type="paragraph" w:customStyle="1" w:styleId="10">
    <w:name w:val="列表1、"/>
    <w:basedOn w:val="-31"/>
    <w:link w:val="1Char0"/>
    <w:autoRedefine/>
    <w:qFormat/>
    <w:rsid w:val="00DE2F85"/>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DE2F85"/>
    <w:rPr>
      <w:rFonts w:eastAsia="宋体"/>
      <w:kern w:val="2"/>
      <w:sz w:val="28"/>
      <w:szCs w:val="24"/>
      <w:lang w:val="en-US" w:eastAsia="zh-CN" w:bidi="ar-SA"/>
    </w:rPr>
  </w:style>
  <w:style w:type="character" w:customStyle="1" w:styleId="news1">
    <w:name w:val="news1"/>
    <w:autoRedefine/>
    <w:qFormat/>
    <w:rsid w:val="00DE2F85"/>
    <w:rPr>
      <w:rFonts w:ascii="Times New Roman" w:hAnsi="Times New Roman" w:cs="Times New Roman" w:hint="default"/>
      <w:sz w:val="21"/>
      <w:szCs w:val="21"/>
    </w:rPr>
  </w:style>
  <w:style w:type="character" w:customStyle="1" w:styleId="Charf9">
    <w:name w:val="正文文字 Char"/>
    <w:autoRedefine/>
    <w:uiPriority w:val="99"/>
    <w:qFormat/>
    <w:rsid w:val="00DE2F85"/>
    <w:rPr>
      <w:rFonts w:ascii="Arial" w:eastAsia="宋体" w:hAnsi="Arial"/>
      <w:kern w:val="2"/>
      <w:sz w:val="24"/>
      <w:lang w:val="en-US" w:eastAsia="zh-CN"/>
    </w:rPr>
  </w:style>
  <w:style w:type="character" w:customStyle="1" w:styleId="CharCharf">
    <w:name w:val="大标题 Char Char"/>
    <w:autoRedefine/>
    <w:qFormat/>
    <w:rsid w:val="00DE2F85"/>
    <w:rPr>
      <w:b/>
      <w:sz w:val="28"/>
      <w:lang w:val="en-US" w:eastAsia="zh-CN" w:bidi="ar-SA"/>
    </w:rPr>
  </w:style>
  <w:style w:type="character" w:customStyle="1" w:styleId="Charfa">
    <w:name w:val="华电 正文 Char"/>
    <w:link w:val="affffff7"/>
    <w:autoRedefine/>
    <w:qFormat/>
    <w:rsid w:val="00DE2F85"/>
    <w:rPr>
      <w:rFonts w:ascii="宋体" w:hAnsi="宋体"/>
    </w:rPr>
  </w:style>
  <w:style w:type="paragraph" w:customStyle="1" w:styleId="affffff7">
    <w:name w:val="华电 正文"/>
    <w:basedOn w:val="a9"/>
    <w:link w:val="Charfa"/>
    <w:autoRedefine/>
    <w:qFormat/>
    <w:rsid w:val="00DE2F85"/>
    <w:pPr>
      <w:widowControl/>
      <w:spacing w:line="360" w:lineRule="auto"/>
      <w:ind w:firstLineChars="200" w:firstLine="440"/>
      <w:jc w:val="left"/>
    </w:pPr>
    <w:rPr>
      <w:rFonts w:ascii="宋体" w:hAnsi="宋体"/>
    </w:rPr>
  </w:style>
  <w:style w:type="character" w:customStyle="1" w:styleId="Charfb">
    <w:name w:val="标准正文格式 Char"/>
    <w:link w:val="affffff8"/>
    <w:autoRedefine/>
    <w:qFormat/>
    <w:rsid w:val="00DE2F85"/>
    <w:rPr>
      <w:rFonts w:ascii="宋体" w:eastAsia="仿宋_GB2312" w:cs="宋体"/>
      <w:color w:val="000000"/>
      <w:sz w:val="24"/>
    </w:rPr>
  </w:style>
  <w:style w:type="paragraph" w:customStyle="1" w:styleId="affffff8">
    <w:name w:val="标准正文格式"/>
    <w:basedOn w:val="a9"/>
    <w:link w:val="Charfb"/>
    <w:autoRedefine/>
    <w:qFormat/>
    <w:rsid w:val="00DE2F85"/>
    <w:pPr>
      <w:widowControl/>
      <w:adjustRightInd w:val="0"/>
      <w:spacing w:before="60" w:after="120" w:line="360" w:lineRule="auto"/>
      <w:ind w:firstLineChars="200" w:firstLine="200"/>
      <w:textAlignment w:val="baseline"/>
    </w:pPr>
    <w:rPr>
      <w:rFonts w:ascii="宋体" w:eastAsia="仿宋_GB2312" w:cs="宋体"/>
      <w:color w:val="000000"/>
      <w:sz w:val="24"/>
    </w:rPr>
  </w:style>
  <w:style w:type="character" w:customStyle="1" w:styleId="3Char10">
    <w:name w:val="标题 3 Char1"/>
    <w:autoRedefine/>
    <w:qFormat/>
    <w:rsid w:val="00DE2F85"/>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DE2F85"/>
  </w:style>
  <w:style w:type="paragraph" w:customStyle="1" w:styleId="IndentNormal">
    <w:name w:val="Indent Normal"/>
    <w:basedOn w:val="a9"/>
    <w:link w:val="IndentNormalChar"/>
    <w:autoRedefine/>
    <w:qFormat/>
    <w:rsid w:val="00DE2F85"/>
    <w:pPr>
      <w:ind w:firstLine="420"/>
    </w:pPr>
  </w:style>
  <w:style w:type="character" w:customStyle="1" w:styleId="line1">
    <w:name w:val="line1"/>
    <w:autoRedefine/>
    <w:qFormat/>
    <w:rsid w:val="00DE2F85"/>
    <w:rPr>
      <w:spacing w:val="360"/>
      <w:u w:val="none"/>
    </w:rPr>
  </w:style>
  <w:style w:type="character" w:customStyle="1" w:styleId="Charfc">
    <w:name w:val="页脚 Char"/>
    <w:autoRedefine/>
    <w:uiPriority w:val="99"/>
    <w:qFormat/>
    <w:rsid w:val="00DE2F85"/>
    <w:rPr>
      <w:kern w:val="2"/>
      <w:sz w:val="18"/>
      <w:szCs w:val="18"/>
      <w:lang w:bidi="ar-SA"/>
    </w:rPr>
  </w:style>
  <w:style w:type="character" w:customStyle="1" w:styleId="pointnormal1">
    <w:name w:val="point_normal1"/>
    <w:autoRedefine/>
    <w:qFormat/>
    <w:rsid w:val="00DE2F85"/>
    <w:rPr>
      <w:rFonts w:ascii="Arial" w:hAnsi="Arial" w:cs="Arial" w:hint="default"/>
      <w:sz w:val="18"/>
      <w:szCs w:val="18"/>
    </w:rPr>
  </w:style>
  <w:style w:type="character" w:customStyle="1" w:styleId="unnamed11">
    <w:name w:val="unnamed11"/>
    <w:autoRedefine/>
    <w:qFormat/>
    <w:rsid w:val="00DE2F85"/>
    <w:rPr>
      <w:color w:val="000000"/>
      <w:sz w:val="20"/>
      <w:szCs w:val="20"/>
    </w:rPr>
  </w:style>
  <w:style w:type="character" w:customStyle="1" w:styleId="Charfd">
    <w:name w:val="模板正文 Char"/>
    <w:link w:val="affffff9"/>
    <w:autoRedefine/>
    <w:qFormat/>
    <w:rsid w:val="00DE2F85"/>
    <w:rPr>
      <w:rFonts w:ascii="Arial" w:hAnsi="Arial"/>
      <w:szCs w:val="21"/>
    </w:rPr>
  </w:style>
  <w:style w:type="paragraph" w:customStyle="1" w:styleId="affffff9">
    <w:name w:val="模板正文"/>
    <w:basedOn w:val="a9"/>
    <w:link w:val="Charfd"/>
    <w:autoRedefine/>
    <w:qFormat/>
    <w:rsid w:val="00DE2F85"/>
    <w:pPr>
      <w:wordWrap w:val="0"/>
      <w:spacing w:before="120" w:line="320" w:lineRule="exact"/>
      <w:ind w:leftChars="200" w:left="200" w:firstLineChars="200" w:firstLine="200"/>
    </w:pPr>
    <w:rPr>
      <w:rFonts w:ascii="Arial" w:hAnsi="Arial"/>
      <w:szCs w:val="21"/>
    </w:rPr>
  </w:style>
  <w:style w:type="character" w:customStyle="1" w:styleId="BodyTextChar1">
    <w:name w:val="*Body Text Char1"/>
    <w:link w:val="BodyText"/>
    <w:autoRedefine/>
    <w:qFormat/>
    <w:rsid w:val="00DE2F85"/>
    <w:rPr>
      <w:rFonts w:ascii="Futura Lt" w:hAnsi="Futura Lt" w:cs="Futura Lt"/>
      <w:szCs w:val="21"/>
      <w:lang w:eastAsia="en-US"/>
    </w:rPr>
  </w:style>
  <w:style w:type="paragraph" w:customStyle="1" w:styleId="BodyText">
    <w:name w:val="*Body Text"/>
    <w:link w:val="BodyTextChar1"/>
    <w:autoRedefine/>
    <w:qFormat/>
    <w:rsid w:val="00DE2F85"/>
    <w:pPr>
      <w:spacing w:line="360" w:lineRule="auto"/>
    </w:pPr>
    <w:rPr>
      <w:rFonts w:ascii="Futura Lt" w:hAnsi="Futura Lt" w:cs="Futura Lt"/>
      <w:szCs w:val="21"/>
      <w:lang w:eastAsia="en-US"/>
    </w:rPr>
  </w:style>
  <w:style w:type="character" w:customStyle="1" w:styleId="14black1">
    <w:name w:val="14_black1"/>
    <w:autoRedefine/>
    <w:qFormat/>
    <w:rsid w:val="00DE2F85"/>
    <w:rPr>
      <w:color w:val="000000"/>
      <w:sz w:val="21"/>
    </w:rPr>
  </w:style>
  <w:style w:type="character" w:customStyle="1" w:styleId="1f6">
    <w:name w:val="样式 小四1"/>
    <w:autoRedefine/>
    <w:qFormat/>
    <w:rsid w:val="00DE2F85"/>
    <w:rPr>
      <w:rFonts w:ascii="Tahoma" w:eastAsia="仿宋_GB2312" w:hAnsi="Tahoma"/>
      <w:kern w:val="2"/>
      <w:sz w:val="24"/>
      <w:lang w:val="en-US" w:eastAsia="zh-CN" w:bidi="ar-SA"/>
    </w:rPr>
  </w:style>
  <w:style w:type="character" w:customStyle="1" w:styleId="style51">
    <w:name w:val="style51"/>
    <w:autoRedefine/>
    <w:qFormat/>
    <w:rsid w:val="00DE2F85"/>
    <w:rPr>
      <w:rFonts w:ascii="宋体" w:eastAsia="宋体" w:hAnsi="宋体" w:hint="eastAsia"/>
      <w:color w:val="333333"/>
      <w:sz w:val="23"/>
      <w:szCs w:val="23"/>
      <w:u w:val="none"/>
    </w:rPr>
  </w:style>
  <w:style w:type="character" w:customStyle="1" w:styleId="font3">
    <w:name w:val="font3"/>
    <w:basedOn w:val="aa"/>
    <w:autoRedefine/>
    <w:qFormat/>
    <w:rsid w:val="00DE2F85"/>
  </w:style>
  <w:style w:type="character" w:customStyle="1" w:styleId="4Char0">
    <w:name w:val="样式4 Char"/>
    <w:link w:val="43"/>
    <w:autoRedefine/>
    <w:qFormat/>
    <w:rsid w:val="00DE2F85"/>
    <w:rPr>
      <w:rFonts w:ascii="Calibri" w:hAnsi="Calibri"/>
      <w:sz w:val="24"/>
    </w:rPr>
  </w:style>
  <w:style w:type="paragraph" w:customStyle="1" w:styleId="43">
    <w:name w:val="样式4"/>
    <w:basedOn w:val="a9"/>
    <w:link w:val="4Char0"/>
    <w:autoRedefine/>
    <w:qFormat/>
    <w:rsid w:val="00DE2F85"/>
    <w:pPr>
      <w:spacing w:line="360" w:lineRule="auto"/>
    </w:pPr>
    <w:rPr>
      <w:rFonts w:ascii="Calibri" w:hAnsi="Calibri"/>
      <w:sz w:val="24"/>
    </w:rPr>
  </w:style>
  <w:style w:type="character" w:customStyle="1" w:styleId="2Char1">
    <w:name w:val="样式 正文缩进 + 首行缩进:  2 字符 Char"/>
    <w:link w:val="2f2"/>
    <w:autoRedefine/>
    <w:qFormat/>
    <w:rsid w:val="00DE2F85"/>
    <w:rPr>
      <w:sz w:val="24"/>
    </w:rPr>
  </w:style>
  <w:style w:type="paragraph" w:customStyle="1" w:styleId="2f2">
    <w:name w:val="样式 正文缩进 + 首行缩进:  2 字符"/>
    <w:basedOn w:val="afd"/>
    <w:link w:val="2Char1"/>
    <w:autoRedefine/>
    <w:qFormat/>
    <w:rsid w:val="00DE2F85"/>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DE2F85"/>
    <w:rPr>
      <w:rFonts w:ascii="宋体" w:eastAsia="宋体" w:hAnsi="宋体" w:hint="eastAsia"/>
      <w:color w:val="000000"/>
      <w:sz w:val="20"/>
      <w:szCs w:val="20"/>
    </w:rPr>
  </w:style>
  <w:style w:type="character" w:customStyle="1" w:styleId="h3Char">
    <w:name w:val="h3 Char"/>
    <w:autoRedefine/>
    <w:qFormat/>
    <w:rsid w:val="00DE2F85"/>
    <w:rPr>
      <w:rFonts w:ascii="Times New Roman" w:hAnsi="Times New Roman"/>
      <w:b/>
      <w:bCs/>
      <w:kern w:val="2"/>
      <w:sz w:val="32"/>
      <w:szCs w:val="32"/>
    </w:rPr>
  </w:style>
  <w:style w:type="character" w:customStyle="1" w:styleId="apple-style-span">
    <w:name w:val="apple-style-span"/>
    <w:basedOn w:val="aa"/>
    <w:autoRedefine/>
    <w:qFormat/>
    <w:rsid w:val="00DE2F85"/>
  </w:style>
  <w:style w:type="character" w:customStyle="1" w:styleId="085Char">
    <w:name w:val="样式 首行缩进:  0.85 厘米 Char"/>
    <w:link w:val="085"/>
    <w:autoRedefine/>
    <w:qFormat/>
    <w:rsid w:val="00DE2F85"/>
    <w:rPr>
      <w:rFonts w:cs="宋体"/>
      <w:sz w:val="24"/>
    </w:rPr>
  </w:style>
  <w:style w:type="paragraph" w:customStyle="1" w:styleId="085">
    <w:name w:val="样式 首行缩进:  0.85 厘米"/>
    <w:basedOn w:val="a9"/>
    <w:link w:val="085Char"/>
    <w:autoRedefine/>
    <w:qFormat/>
    <w:rsid w:val="00DE2F85"/>
    <w:pPr>
      <w:spacing w:line="360" w:lineRule="auto"/>
      <w:ind w:firstLine="480"/>
    </w:pPr>
    <w:rPr>
      <w:rFonts w:cs="宋体"/>
      <w:sz w:val="24"/>
    </w:rPr>
  </w:style>
  <w:style w:type="character" w:customStyle="1" w:styleId="style31">
    <w:name w:val="style31"/>
    <w:autoRedefine/>
    <w:qFormat/>
    <w:rsid w:val="00DE2F85"/>
    <w:rPr>
      <w:color w:val="666666"/>
    </w:rPr>
  </w:style>
  <w:style w:type="character" w:customStyle="1" w:styleId="Charfe">
    <w:name w:val="_正文段落 Char"/>
    <w:link w:val="affffffa"/>
    <w:autoRedefine/>
    <w:qFormat/>
    <w:rsid w:val="00DE2F85"/>
  </w:style>
  <w:style w:type="paragraph" w:customStyle="1" w:styleId="affffffa">
    <w:name w:val="_正文段落"/>
    <w:basedOn w:val="a9"/>
    <w:link w:val="Charfe"/>
    <w:autoRedefine/>
    <w:qFormat/>
    <w:rsid w:val="00DE2F85"/>
    <w:pPr>
      <w:spacing w:beforeLines="15" w:afterLines="15" w:line="360" w:lineRule="auto"/>
      <w:ind w:firstLineChars="200" w:firstLine="200"/>
    </w:pPr>
  </w:style>
  <w:style w:type="character" w:customStyle="1" w:styleId="1f7">
    <w:name w:val="列表1"/>
    <w:basedOn w:val="aa"/>
    <w:autoRedefine/>
    <w:qFormat/>
    <w:rsid w:val="00DE2F85"/>
  </w:style>
  <w:style w:type="character" w:customStyle="1" w:styleId="affffffb">
    <w:name w:val="数据小节格式"/>
    <w:autoRedefine/>
    <w:qFormat/>
    <w:rsid w:val="00DE2F85"/>
    <w:rPr>
      <w:rFonts w:ascii="新宋体" w:eastAsia="华文中宋" w:hAnsi="新宋体"/>
      <w:b/>
      <w:bCs/>
      <w:sz w:val="27"/>
      <w:szCs w:val="26"/>
      <w:shd w:val="clear" w:color="auto" w:fill="auto"/>
    </w:rPr>
  </w:style>
  <w:style w:type="character" w:customStyle="1" w:styleId="CharCharf0">
    <w:name w:val="自定义正文 Char Char"/>
    <w:autoRedefine/>
    <w:qFormat/>
    <w:rsid w:val="00DE2F85"/>
    <w:rPr>
      <w:rFonts w:eastAsia="宋体"/>
      <w:kern w:val="2"/>
      <w:sz w:val="24"/>
      <w:szCs w:val="24"/>
      <w:lang w:val="en-US" w:eastAsia="zh-CN" w:bidi="ar-SA"/>
    </w:rPr>
  </w:style>
  <w:style w:type="character" w:customStyle="1" w:styleId="apple-converted-space">
    <w:name w:val="apple-converted-space"/>
    <w:autoRedefine/>
    <w:qFormat/>
    <w:rsid w:val="00DE2F85"/>
  </w:style>
  <w:style w:type="character" w:customStyle="1" w:styleId="Charff">
    <w:name w:val="表格文字 Char"/>
    <w:link w:val="affffffc"/>
    <w:autoRedefine/>
    <w:qFormat/>
    <w:rsid w:val="00DE2F85"/>
    <w:rPr>
      <w:sz w:val="18"/>
    </w:rPr>
  </w:style>
  <w:style w:type="paragraph" w:customStyle="1" w:styleId="affffffc">
    <w:name w:val="表格文字"/>
    <w:basedOn w:val="a9"/>
    <w:link w:val="Charff"/>
    <w:autoRedefine/>
    <w:qFormat/>
    <w:rsid w:val="00DE2F85"/>
    <w:pPr>
      <w:jc w:val="left"/>
      <w:textAlignment w:val="top"/>
    </w:pPr>
    <w:rPr>
      <w:sz w:val="18"/>
    </w:rPr>
  </w:style>
  <w:style w:type="character" w:customStyle="1" w:styleId="Charff0">
    <w:name w:val="我的正文 Char"/>
    <w:link w:val="affffffd"/>
    <w:autoRedefine/>
    <w:qFormat/>
    <w:rsid w:val="00DE2F85"/>
    <w:rPr>
      <w:rFonts w:eastAsia="仿宋_GB2312" w:cs="宋体"/>
      <w:sz w:val="24"/>
    </w:rPr>
  </w:style>
  <w:style w:type="paragraph" w:customStyle="1" w:styleId="affffffd">
    <w:name w:val="我的正文"/>
    <w:basedOn w:val="a9"/>
    <w:link w:val="Charff0"/>
    <w:autoRedefine/>
    <w:qFormat/>
    <w:rsid w:val="00DE2F85"/>
    <w:pPr>
      <w:spacing w:afterLines="100" w:line="360" w:lineRule="auto"/>
      <w:ind w:firstLineChars="200" w:firstLine="480"/>
    </w:pPr>
    <w:rPr>
      <w:rFonts w:eastAsia="仿宋_GB2312" w:cs="宋体"/>
      <w:sz w:val="24"/>
    </w:rPr>
  </w:style>
  <w:style w:type="character" w:customStyle="1" w:styleId="7Char">
    <w:name w:val="7.表小四 Char"/>
    <w:link w:val="71"/>
    <w:autoRedefine/>
    <w:qFormat/>
    <w:rsid w:val="00DE2F85"/>
    <w:rPr>
      <w:rFonts w:ascii="宋体" w:hAnsi="宋体"/>
      <w:sz w:val="24"/>
    </w:rPr>
  </w:style>
  <w:style w:type="paragraph" w:customStyle="1" w:styleId="71">
    <w:name w:val="7.表小四"/>
    <w:basedOn w:val="a9"/>
    <w:link w:val="7Char"/>
    <w:autoRedefine/>
    <w:qFormat/>
    <w:rsid w:val="00DE2F85"/>
    <w:pPr>
      <w:spacing w:beforeLines="50" w:afterLines="50"/>
    </w:pPr>
    <w:rPr>
      <w:rFonts w:ascii="宋体" w:hAnsi="宋体"/>
      <w:sz w:val="24"/>
    </w:rPr>
  </w:style>
  <w:style w:type="character" w:customStyle="1" w:styleId="1CharChar3">
    <w:name w:val="标题 1 Char Char"/>
    <w:autoRedefine/>
    <w:qFormat/>
    <w:rsid w:val="00DE2F85"/>
    <w:rPr>
      <w:rFonts w:eastAsia="宋体"/>
      <w:b/>
      <w:spacing w:val="-2"/>
      <w:sz w:val="24"/>
      <w:lang w:val="en-US" w:eastAsia="zh-CN" w:bidi="ar-SA"/>
    </w:rPr>
  </w:style>
  <w:style w:type="character" w:customStyle="1" w:styleId="b1101bCharChar">
    <w:name w:val="b11_01b Char Char"/>
    <w:autoRedefine/>
    <w:qFormat/>
    <w:rsid w:val="00DE2F85"/>
    <w:rPr>
      <w:rFonts w:ascii="Verdana" w:eastAsia="宋体" w:hAnsi="Verdana"/>
      <w:b/>
      <w:bCs/>
      <w:color w:val="4A82CA"/>
      <w:sz w:val="17"/>
      <w:szCs w:val="17"/>
      <w:lang w:val="en-US" w:eastAsia="zh-CN" w:bidi="ar-SA"/>
    </w:rPr>
  </w:style>
  <w:style w:type="character" w:customStyle="1" w:styleId="Charff1">
    <w:name w:val="方案正文 Char"/>
    <w:link w:val="affffffe"/>
    <w:autoRedefine/>
    <w:qFormat/>
    <w:rsid w:val="00DE2F85"/>
    <w:rPr>
      <w:rFonts w:ascii="Calibri" w:eastAsia="仿宋_GB2312" w:hAnsi="Calibri"/>
      <w:sz w:val="32"/>
    </w:rPr>
  </w:style>
  <w:style w:type="paragraph" w:customStyle="1" w:styleId="affffffe">
    <w:name w:val="方案正文"/>
    <w:basedOn w:val="a9"/>
    <w:link w:val="Charff1"/>
    <w:autoRedefine/>
    <w:qFormat/>
    <w:rsid w:val="00DE2F85"/>
    <w:pPr>
      <w:adjustRightInd w:val="0"/>
      <w:snapToGrid w:val="0"/>
      <w:spacing w:line="560" w:lineRule="exact"/>
      <w:ind w:firstLineChars="200" w:firstLine="200"/>
    </w:pPr>
    <w:rPr>
      <w:rFonts w:ascii="Calibri" w:eastAsia="仿宋_GB2312" w:hAnsi="Calibri"/>
      <w:sz w:val="32"/>
    </w:rPr>
  </w:style>
  <w:style w:type="character" w:customStyle="1" w:styleId="CharCharf1">
    <w:name w:val="标准正文格式 Char Char"/>
    <w:autoRedefine/>
    <w:qFormat/>
    <w:rsid w:val="00DE2F85"/>
    <w:rPr>
      <w:rFonts w:ascii="宋体" w:eastAsia="仿宋_GB2312" w:cs="宋体"/>
      <w:color w:val="000000"/>
      <w:sz w:val="24"/>
      <w:lang w:val="en-US" w:eastAsia="zh-CN" w:bidi="ar-SA"/>
    </w:rPr>
  </w:style>
  <w:style w:type="character" w:customStyle="1" w:styleId="CharCharf2">
    <w:name w:val="页脚 Char Char"/>
    <w:autoRedefine/>
    <w:qFormat/>
    <w:rsid w:val="00DE2F85"/>
    <w:rPr>
      <w:kern w:val="2"/>
      <w:sz w:val="18"/>
      <w:szCs w:val="18"/>
      <w:lang w:bidi="ar-SA"/>
    </w:rPr>
  </w:style>
  <w:style w:type="character" w:customStyle="1" w:styleId="Charff2">
    <w:name w:val="投标正文 Char"/>
    <w:link w:val="afffffff"/>
    <w:autoRedefine/>
    <w:qFormat/>
    <w:rsid w:val="00DE2F85"/>
    <w:rPr>
      <w:rFonts w:ascii="宋体" w:hAnsi="宋体"/>
      <w:sz w:val="24"/>
    </w:rPr>
  </w:style>
  <w:style w:type="paragraph" w:customStyle="1" w:styleId="afffffff">
    <w:name w:val="投标正文"/>
    <w:basedOn w:val="a9"/>
    <w:link w:val="Charff2"/>
    <w:autoRedefine/>
    <w:qFormat/>
    <w:rsid w:val="00DE2F85"/>
    <w:pPr>
      <w:adjustRightInd w:val="0"/>
      <w:snapToGrid w:val="0"/>
      <w:spacing w:line="360" w:lineRule="auto"/>
      <w:ind w:firstLineChars="200" w:firstLine="480"/>
    </w:pPr>
    <w:rPr>
      <w:rFonts w:ascii="宋体" w:hAnsi="宋体"/>
      <w:sz w:val="24"/>
    </w:rPr>
  </w:style>
  <w:style w:type="character" w:customStyle="1" w:styleId="CharCharf3">
    <w:name w:val="封面日期 Char Char"/>
    <w:autoRedefine/>
    <w:qFormat/>
    <w:rsid w:val="00DE2F85"/>
    <w:rPr>
      <w:rFonts w:eastAsia="楷体_GB2312"/>
      <w:kern w:val="2"/>
      <w:sz w:val="32"/>
      <w:lang w:val="en-US" w:eastAsia="zh-CN" w:bidi="ar-SA"/>
    </w:rPr>
  </w:style>
  <w:style w:type="character" w:customStyle="1" w:styleId="0Char">
    <w:name w:val="正文0缩进 Char"/>
    <w:link w:val="00"/>
    <w:autoRedefine/>
    <w:qFormat/>
    <w:rsid w:val="00DE2F85"/>
    <w:rPr>
      <w:rFonts w:ascii="宋体" w:hAnsi="宋体"/>
      <w:sz w:val="24"/>
    </w:rPr>
  </w:style>
  <w:style w:type="paragraph" w:customStyle="1" w:styleId="00">
    <w:name w:val="正文0缩进"/>
    <w:basedOn w:val="a9"/>
    <w:link w:val="0Char"/>
    <w:autoRedefine/>
    <w:qFormat/>
    <w:rsid w:val="00DE2F85"/>
    <w:pPr>
      <w:spacing w:line="360" w:lineRule="auto"/>
    </w:pPr>
    <w:rPr>
      <w:rFonts w:ascii="宋体" w:hAnsi="宋体"/>
      <w:sz w:val="24"/>
    </w:rPr>
  </w:style>
  <w:style w:type="character" w:customStyle="1" w:styleId="2Char2">
    <w:name w:val="正文首行缩进 2 Char"/>
    <w:link w:val="221"/>
    <w:autoRedefine/>
    <w:qFormat/>
    <w:rsid w:val="00DE2F85"/>
    <w:rPr>
      <w:rFonts w:eastAsia="仿宋"/>
      <w:sz w:val="24"/>
    </w:rPr>
  </w:style>
  <w:style w:type="paragraph" w:customStyle="1" w:styleId="221">
    <w:name w:val="正文首行缩进 22"/>
    <w:basedOn w:val="1f8"/>
    <w:link w:val="2Char2"/>
    <w:autoRedefine/>
    <w:qFormat/>
    <w:rsid w:val="00DE2F85"/>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DE2F85"/>
    <w:pPr>
      <w:spacing w:after="120"/>
      <w:ind w:leftChars="200" w:left="420"/>
    </w:pPr>
    <w:rPr>
      <w:rFonts w:ascii="Calibri" w:eastAsia="宋体" w:hAnsi="Calibri" w:cs="黑体"/>
      <w14:ligatures w14:val="none"/>
    </w:rPr>
  </w:style>
  <w:style w:type="character" w:customStyle="1" w:styleId="Charff3">
    <w:name w:val="表格中文字 Char"/>
    <w:link w:val="afffffff0"/>
    <w:autoRedefine/>
    <w:qFormat/>
    <w:rsid w:val="00DE2F85"/>
    <w:rPr>
      <w:rFonts w:ascii="新宋体" w:eastAsia="新宋体" w:hAnsi="新宋体"/>
      <w:sz w:val="24"/>
    </w:rPr>
  </w:style>
  <w:style w:type="paragraph" w:customStyle="1" w:styleId="afffffff0">
    <w:name w:val="表格中文字"/>
    <w:basedOn w:val="a9"/>
    <w:link w:val="Charff3"/>
    <w:autoRedefine/>
    <w:qFormat/>
    <w:rsid w:val="00DE2F85"/>
    <w:pPr>
      <w:spacing w:line="288" w:lineRule="auto"/>
    </w:pPr>
    <w:rPr>
      <w:rFonts w:ascii="新宋体" w:eastAsia="新宋体" w:hAnsi="新宋体"/>
      <w:sz w:val="24"/>
    </w:rPr>
  </w:style>
  <w:style w:type="character" w:styleId="afffffff1">
    <w:name w:val="Placeholder Text"/>
    <w:autoRedefine/>
    <w:qFormat/>
    <w:rsid w:val="00DE2F85"/>
    <w:rPr>
      <w:color w:val="808080"/>
    </w:rPr>
  </w:style>
  <w:style w:type="character" w:customStyle="1" w:styleId="4-dyfCharChar">
    <w:name w:val="标题4-dyf Char Char"/>
    <w:autoRedefine/>
    <w:qFormat/>
    <w:rsid w:val="00DE2F85"/>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DE2F85"/>
    <w:rPr>
      <w:rFonts w:ascii="Calibri" w:eastAsia="楷体_GB2312" w:hAnsi="Calibri"/>
      <w:kern w:val="2"/>
      <w:sz w:val="32"/>
      <w:lang w:val="en-US" w:eastAsia="zh-CN" w:bidi="ar-SA"/>
    </w:rPr>
  </w:style>
  <w:style w:type="character" w:customStyle="1" w:styleId="viewdoctitle">
    <w:name w:val="viewdoctitle"/>
    <w:basedOn w:val="aa"/>
    <w:autoRedefine/>
    <w:qFormat/>
    <w:rsid w:val="00DE2F85"/>
  </w:style>
  <w:style w:type="character" w:customStyle="1" w:styleId="black10">
    <w:name w:val="black10"/>
    <w:basedOn w:val="aa"/>
    <w:autoRedefine/>
    <w:qFormat/>
    <w:rsid w:val="00DE2F85"/>
  </w:style>
  <w:style w:type="character" w:customStyle="1" w:styleId="CharCharf4">
    <w:name w:val="段 Char Char"/>
    <w:autoRedefine/>
    <w:qFormat/>
    <w:rsid w:val="00DE2F85"/>
    <w:rPr>
      <w:rFonts w:ascii="宋体" w:hAnsi="Times New Roman"/>
    </w:rPr>
  </w:style>
  <w:style w:type="character" w:customStyle="1" w:styleId="f9">
    <w:name w:val="f9"/>
    <w:basedOn w:val="aa"/>
    <w:autoRedefine/>
    <w:qFormat/>
    <w:rsid w:val="00DE2F85"/>
  </w:style>
  <w:style w:type="character" w:customStyle="1" w:styleId="ZJGIS-Char">
    <w:name w:val="ZJGIS-四级标题 Char"/>
    <w:link w:val="ZJGIS-2"/>
    <w:autoRedefine/>
    <w:qFormat/>
    <w:rsid w:val="00DE2F85"/>
    <w:rPr>
      <w:rFonts w:ascii="Arial" w:eastAsia="仿宋_GB2312" w:hAnsi="Arial"/>
      <w:b/>
      <w:bCs/>
      <w:sz w:val="28"/>
      <w:szCs w:val="28"/>
    </w:rPr>
  </w:style>
  <w:style w:type="paragraph" w:customStyle="1" w:styleId="ZJGIS-2">
    <w:name w:val="ZJGIS-四级标题"/>
    <w:basedOn w:val="40"/>
    <w:link w:val="ZJGIS-Char"/>
    <w:autoRedefine/>
    <w:qFormat/>
    <w:rsid w:val="00DE2F85"/>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DE2F85"/>
    <w:rPr>
      <w:smallCaps/>
      <w:color w:val="C0504D"/>
      <w:u w:val="single"/>
    </w:rPr>
  </w:style>
  <w:style w:type="character" w:customStyle="1" w:styleId="22Char">
    <w:name w:val="样式 样式 正文首行缩进 + 首行缩进:  2 字符 + 首行缩进:  2 字符 Char"/>
    <w:link w:val="222"/>
    <w:autoRedefine/>
    <w:qFormat/>
    <w:rsid w:val="00DE2F85"/>
    <w:rPr>
      <w:rFonts w:cs="宋体"/>
      <w:sz w:val="24"/>
    </w:rPr>
  </w:style>
  <w:style w:type="paragraph" w:customStyle="1" w:styleId="222">
    <w:name w:val="样式 样式 正文首行缩进 + 首行缩进:  2 字符 + 首行缩进:  2 字符"/>
    <w:basedOn w:val="a9"/>
    <w:link w:val="22Char"/>
    <w:autoRedefine/>
    <w:qFormat/>
    <w:rsid w:val="00DE2F85"/>
    <w:pPr>
      <w:spacing w:line="440" w:lineRule="exact"/>
      <w:ind w:firstLineChars="200" w:firstLine="200"/>
    </w:pPr>
    <w:rPr>
      <w:rFonts w:cs="宋体"/>
      <w:sz w:val="24"/>
    </w:rPr>
  </w:style>
  <w:style w:type="character" w:customStyle="1" w:styleId="btitlenamewangputoptitle">
    <w:name w:val="b titlename wangputoptitle"/>
    <w:basedOn w:val="aa"/>
    <w:autoRedefine/>
    <w:qFormat/>
    <w:rsid w:val="00DE2F85"/>
  </w:style>
  <w:style w:type="character" w:customStyle="1" w:styleId="tw4winExternal">
    <w:name w:val="tw4winExternal"/>
    <w:autoRedefine/>
    <w:qFormat/>
    <w:rsid w:val="00DE2F85"/>
    <w:rPr>
      <w:rFonts w:ascii="Courier New" w:hAnsi="Courier New"/>
      <w:color w:val="808080"/>
    </w:rPr>
  </w:style>
  <w:style w:type="character" w:customStyle="1" w:styleId="glossaryitem">
    <w:name w:val="glossaryitem"/>
    <w:autoRedefine/>
    <w:qFormat/>
    <w:rsid w:val="00DE2F85"/>
    <w:rPr>
      <w:u w:val="none"/>
    </w:rPr>
  </w:style>
  <w:style w:type="character" w:customStyle="1" w:styleId="titleemph1">
    <w:name w:val="title_emph1"/>
    <w:autoRedefine/>
    <w:qFormat/>
    <w:rsid w:val="00DE2F85"/>
    <w:rPr>
      <w:rFonts w:ascii="Arial" w:hAnsi="Arial" w:cs="Arial" w:hint="default"/>
      <w:b/>
      <w:bCs/>
      <w:sz w:val="18"/>
      <w:szCs w:val="18"/>
    </w:rPr>
  </w:style>
  <w:style w:type="character" w:customStyle="1" w:styleId="Charff4">
    <w:name w:val="正文段落 Char"/>
    <w:link w:val="afffffff2"/>
    <w:autoRedefine/>
    <w:qFormat/>
    <w:rsid w:val="00DE2F85"/>
    <w:rPr>
      <w:sz w:val="24"/>
    </w:rPr>
  </w:style>
  <w:style w:type="paragraph" w:customStyle="1" w:styleId="afffffff2">
    <w:name w:val="正文段落"/>
    <w:basedOn w:val="a9"/>
    <w:link w:val="Charff4"/>
    <w:autoRedefine/>
    <w:qFormat/>
    <w:rsid w:val="00DE2F85"/>
    <w:pPr>
      <w:spacing w:line="300" w:lineRule="auto"/>
      <w:ind w:firstLine="510"/>
    </w:pPr>
    <w:rPr>
      <w:sz w:val="24"/>
    </w:rPr>
  </w:style>
  <w:style w:type="character" w:customStyle="1" w:styleId="paramname2">
    <w:name w:val="paramname2"/>
    <w:basedOn w:val="aa"/>
    <w:autoRedefine/>
    <w:qFormat/>
    <w:rsid w:val="00DE2F85"/>
  </w:style>
  <w:style w:type="character" w:customStyle="1" w:styleId="2Char3">
    <w:name w:val="样式 首行缩进:  2 字符 Char"/>
    <w:link w:val="2"/>
    <w:autoRedefine/>
    <w:qFormat/>
    <w:rsid w:val="00DE2F85"/>
    <w:rPr>
      <w:rFonts w:ascii="宋体" w:hAnsi="宋体"/>
      <w:bCs/>
      <w:color w:val="000000"/>
      <w:sz w:val="24"/>
    </w:rPr>
  </w:style>
  <w:style w:type="paragraph" w:customStyle="1" w:styleId="2">
    <w:name w:val="样式 首行缩进:  2 字符"/>
    <w:basedOn w:val="a9"/>
    <w:link w:val="2Char3"/>
    <w:autoRedefine/>
    <w:qFormat/>
    <w:rsid w:val="00DE2F85"/>
    <w:pPr>
      <w:widowControl/>
      <w:numPr>
        <w:numId w:val="12"/>
      </w:numPr>
      <w:tabs>
        <w:tab w:val="clear" w:pos="420"/>
      </w:tabs>
      <w:ind w:left="0" w:firstLine="0"/>
    </w:pPr>
    <w:rPr>
      <w:rFonts w:ascii="宋体" w:hAnsi="宋体"/>
      <w:bCs/>
      <w:color w:val="000000"/>
      <w:sz w:val="24"/>
    </w:rPr>
  </w:style>
  <w:style w:type="character" w:customStyle="1" w:styleId="h4Char2">
    <w:name w:val="h4 Char2"/>
    <w:autoRedefine/>
    <w:qFormat/>
    <w:rsid w:val="00DE2F85"/>
    <w:rPr>
      <w:rFonts w:ascii="Arial" w:eastAsia="黑体" w:hAnsi="Arial"/>
      <w:b/>
      <w:bCs/>
      <w:kern w:val="2"/>
      <w:sz w:val="28"/>
      <w:szCs w:val="28"/>
      <w:lang w:val="en-US" w:eastAsia="zh-CN" w:bidi="ar-SA"/>
    </w:rPr>
  </w:style>
  <w:style w:type="character" w:customStyle="1" w:styleId="CharCharChar1">
    <w:name w:val="大汉方案正文 Char Char Char"/>
    <w:link w:val="Charff5"/>
    <w:autoRedefine/>
    <w:qFormat/>
    <w:rsid w:val="00DE2F85"/>
    <w:rPr>
      <w:rFonts w:ascii="Arial" w:hAnsi="Arial"/>
      <w:sz w:val="24"/>
    </w:rPr>
  </w:style>
  <w:style w:type="paragraph" w:customStyle="1" w:styleId="Charff5">
    <w:name w:val="大汉方案正文 Char"/>
    <w:basedOn w:val="a9"/>
    <w:link w:val="CharCharChar1"/>
    <w:autoRedefine/>
    <w:qFormat/>
    <w:rsid w:val="00DE2F85"/>
    <w:pPr>
      <w:spacing w:line="360" w:lineRule="auto"/>
      <w:ind w:firstLineChars="200" w:firstLine="200"/>
    </w:pPr>
    <w:rPr>
      <w:rFonts w:ascii="Arial" w:hAnsi="Arial"/>
      <w:sz w:val="24"/>
    </w:rPr>
  </w:style>
  <w:style w:type="character" w:customStyle="1" w:styleId="CharCharf5">
    <w:name w:val="表格正文 Char Char"/>
    <w:link w:val="afffffff3"/>
    <w:autoRedefine/>
    <w:qFormat/>
    <w:rsid w:val="00DE2F85"/>
    <w:rPr>
      <w:rFonts w:eastAsia="仿宋_GB2312"/>
      <w:szCs w:val="21"/>
    </w:rPr>
  </w:style>
  <w:style w:type="paragraph" w:customStyle="1" w:styleId="afffffff3">
    <w:name w:val="表格正文"/>
    <w:basedOn w:val="a9"/>
    <w:link w:val="CharCharf5"/>
    <w:autoRedefine/>
    <w:qFormat/>
    <w:rsid w:val="00DE2F85"/>
    <w:pPr>
      <w:spacing w:beforeLines="10" w:afterLines="10" w:line="360" w:lineRule="atLeast"/>
      <w:textAlignment w:val="center"/>
    </w:pPr>
    <w:rPr>
      <w:rFonts w:eastAsia="仿宋_GB2312"/>
      <w:szCs w:val="21"/>
    </w:rPr>
  </w:style>
  <w:style w:type="character" w:customStyle="1" w:styleId="tyChar2">
    <w:name w:val="正文标准样式ty Char2"/>
    <w:link w:val="ty"/>
    <w:autoRedefine/>
    <w:qFormat/>
    <w:rsid w:val="00DE2F85"/>
    <w:rPr>
      <w:rFonts w:cs="宋体"/>
      <w:sz w:val="24"/>
    </w:rPr>
  </w:style>
  <w:style w:type="paragraph" w:customStyle="1" w:styleId="ty">
    <w:name w:val="正文标准样式ty"/>
    <w:basedOn w:val="a9"/>
    <w:link w:val="tyChar2"/>
    <w:autoRedefine/>
    <w:qFormat/>
    <w:rsid w:val="00DE2F85"/>
    <w:pPr>
      <w:spacing w:line="360" w:lineRule="auto"/>
      <w:ind w:firstLineChars="200" w:firstLine="480"/>
    </w:pPr>
    <w:rPr>
      <w:rFonts w:cs="宋体"/>
      <w:sz w:val="24"/>
    </w:rPr>
  </w:style>
  <w:style w:type="character" w:customStyle="1" w:styleId="CharChar13">
    <w:name w:val="Char Char13"/>
    <w:autoRedefine/>
    <w:qFormat/>
    <w:rsid w:val="00DE2F85"/>
    <w:rPr>
      <w:rFonts w:ascii="Calibri" w:eastAsia="宋体" w:hAnsi="Calibri" w:cs="Times New Roman"/>
      <w:sz w:val="18"/>
      <w:szCs w:val="18"/>
    </w:rPr>
  </w:style>
  <w:style w:type="character" w:customStyle="1" w:styleId="Charff6">
    <w:name w:val="吉奥表格正文 Char"/>
    <w:link w:val="afffffff4"/>
    <w:autoRedefine/>
    <w:qFormat/>
    <w:rsid w:val="00DE2F85"/>
    <w:rPr>
      <w:rFonts w:eastAsia="仿宋_GB2312"/>
      <w:szCs w:val="21"/>
    </w:rPr>
  </w:style>
  <w:style w:type="paragraph" w:customStyle="1" w:styleId="afffffff4">
    <w:name w:val="吉奥表格正文"/>
    <w:basedOn w:val="a9"/>
    <w:link w:val="Charff6"/>
    <w:autoRedefine/>
    <w:qFormat/>
    <w:rsid w:val="00DE2F85"/>
    <w:pPr>
      <w:spacing w:beforeLines="10" w:afterLines="10" w:line="360" w:lineRule="atLeast"/>
      <w:textAlignment w:val="center"/>
    </w:pPr>
    <w:rPr>
      <w:rFonts w:eastAsia="仿宋_GB2312"/>
      <w:szCs w:val="21"/>
    </w:rPr>
  </w:style>
  <w:style w:type="character" w:customStyle="1" w:styleId="SymcParaChar">
    <w:name w:val="+SymcPara Char"/>
    <w:link w:val="SymcPara"/>
    <w:autoRedefine/>
    <w:qFormat/>
    <w:rsid w:val="00DE2F85"/>
    <w:rPr>
      <w:rFonts w:ascii="宋体" w:hAnsi="宋体" w:cs="Arial"/>
      <w:lang w:eastAsia="en-US"/>
    </w:rPr>
  </w:style>
  <w:style w:type="paragraph" w:customStyle="1" w:styleId="SymcPara">
    <w:name w:val="+SymcPara"/>
    <w:link w:val="SymcParaChar"/>
    <w:autoRedefine/>
    <w:qFormat/>
    <w:rsid w:val="00DE2F85"/>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DE2F85"/>
    <w:rPr>
      <w:rFonts w:ascii="宋体" w:eastAsia="仿宋_GB2312" w:hAnsi="宋体"/>
      <w:sz w:val="24"/>
      <w:lang w:val="en-US" w:eastAsia="zh-CN" w:bidi="ar-SA"/>
    </w:rPr>
  </w:style>
  <w:style w:type="character" w:customStyle="1" w:styleId="7CharChar">
    <w:name w:val="7.表小四 Char Char"/>
    <w:autoRedefine/>
    <w:qFormat/>
    <w:rsid w:val="00DE2F85"/>
    <w:rPr>
      <w:rFonts w:ascii="宋体" w:eastAsia="宋体" w:hAnsi="宋体"/>
      <w:kern w:val="2"/>
      <w:sz w:val="24"/>
      <w:szCs w:val="24"/>
      <w:lang w:val="en-US" w:eastAsia="zh-CN" w:bidi="ar-SA"/>
    </w:rPr>
  </w:style>
  <w:style w:type="character" w:customStyle="1" w:styleId="ca-16">
    <w:name w:val="ca-16"/>
    <w:basedOn w:val="aa"/>
    <w:autoRedefine/>
    <w:qFormat/>
    <w:rsid w:val="00DE2F85"/>
  </w:style>
  <w:style w:type="character" w:customStyle="1" w:styleId="Charff7">
    <w:name w:val="正文（缩进） Char"/>
    <w:link w:val="afffffff5"/>
    <w:autoRedefine/>
    <w:qFormat/>
    <w:rsid w:val="00DE2F85"/>
    <w:rPr>
      <w:sz w:val="24"/>
    </w:rPr>
  </w:style>
  <w:style w:type="paragraph" w:customStyle="1" w:styleId="afffffff5">
    <w:name w:val="正文（缩进）"/>
    <w:basedOn w:val="a9"/>
    <w:link w:val="Charff7"/>
    <w:autoRedefine/>
    <w:qFormat/>
    <w:rsid w:val="00DE2F85"/>
    <w:pPr>
      <w:spacing w:beforeLines="50" w:afterLines="50" w:line="360" w:lineRule="auto"/>
      <w:ind w:firstLineChars="200" w:firstLine="480"/>
    </w:pPr>
    <w:rPr>
      <w:sz w:val="24"/>
    </w:rPr>
  </w:style>
  <w:style w:type="character" w:customStyle="1" w:styleId="1Char2">
    <w:name w:val="文档正文1 Char"/>
    <w:link w:val="1fa"/>
    <w:autoRedefine/>
    <w:qFormat/>
    <w:rsid w:val="00DE2F85"/>
    <w:rPr>
      <w:rFonts w:ascii="仿宋_GB2312" w:eastAsia="仿宋_GB2312" w:hAnsi="仿宋"/>
      <w:sz w:val="30"/>
      <w:szCs w:val="30"/>
    </w:rPr>
  </w:style>
  <w:style w:type="paragraph" w:customStyle="1" w:styleId="1fa">
    <w:name w:val="文档正文1"/>
    <w:basedOn w:val="a9"/>
    <w:link w:val="1Char2"/>
    <w:autoRedefine/>
    <w:qFormat/>
    <w:rsid w:val="00DE2F85"/>
    <w:pPr>
      <w:spacing w:line="360" w:lineRule="auto"/>
      <w:ind w:firstLine="600"/>
    </w:pPr>
    <w:rPr>
      <w:rFonts w:ascii="仿宋_GB2312" w:eastAsia="仿宋_GB2312" w:hAnsi="仿宋"/>
      <w:sz w:val="30"/>
      <w:szCs w:val="30"/>
    </w:rPr>
  </w:style>
  <w:style w:type="character" w:customStyle="1" w:styleId="IndentNormalCharChar">
    <w:name w:val="Indent Normal Char Char"/>
    <w:autoRedefine/>
    <w:qFormat/>
    <w:rsid w:val="00DE2F85"/>
    <w:rPr>
      <w:kern w:val="2"/>
      <w:sz w:val="21"/>
      <w:lang w:bidi="ar-SA"/>
    </w:rPr>
  </w:style>
  <w:style w:type="character" w:customStyle="1" w:styleId="4Char1">
    <w:name w:val="标题 4 Char1"/>
    <w:autoRedefine/>
    <w:qFormat/>
    <w:rsid w:val="00DE2F85"/>
    <w:rPr>
      <w:rFonts w:ascii="Cambria" w:eastAsia="宋体" w:hAnsi="Cambria" w:cs="Times New Roman"/>
      <w:b/>
      <w:bCs/>
      <w:kern w:val="2"/>
      <w:sz w:val="28"/>
      <w:szCs w:val="28"/>
    </w:rPr>
  </w:style>
  <w:style w:type="character" w:customStyle="1" w:styleId="CharCharf6">
    <w:name w:val="列出段落 Char Char"/>
    <w:autoRedefine/>
    <w:qFormat/>
    <w:rsid w:val="00DE2F85"/>
    <w:rPr>
      <w:rFonts w:ascii="Calibri" w:eastAsia="宋体" w:hAnsi="Calibri"/>
      <w:kern w:val="2"/>
      <w:sz w:val="21"/>
      <w:szCs w:val="24"/>
      <w:lang w:val="en-US" w:eastAsia="zh-CN" w:bidi="ar-SA"/>
    </w:rPr>
  </w:style>
  <w:style w:type="character" w:customStyle="1" w:styleId="mark8">
    <w:name w:val="mark8"/>
    <w:autoRedefine/>
    <w:qFormat/>
    <w:rsid w:val="00DE2F85"/>
    <w:rPr>
      <w:b/>
      <w:bCs/>
      <w:sz w:val="21"/>
      <w:szCs w:val="21"/>
    </w:rPr>
  </w:style>
  <w:style w:type="character" w:customStyle="1" w:styleId="paragraph1Char">
    <w:name w:val="paragraph1 Char"/>
    <w:link w:val="paragraph1"/>
    <w:autoRedefine/>
    <w:qFormat/>
    <w:rsid w:val="00DE2F85"/>
    <w:rPr>
      <w:rFonts w:eastAsia="楷体_GB2312"/>
      <w:sz w:val="24"/>
    </w:rPr>
  </w:style>
  <w:style w:type="paragraph" w:customStyle="1" w:styleId="paragraph1">
    <w:name w:val="paragraph1"/>
    <w:basedOn w:val="a9"/>
    <w:link w:val="paragraph1Char"/>
    <w:autoRedefine/>
    <w:qFormat/>
    <w:rsid w:val="00DE2F85"/>
    <w:pPr>
      <w:spacing w:afterLines="30" w:line="360" w:lineRule="auto"/>
      <w:ind w:firstLineChars="200" w:firstLine="420"/>
    </w:pPr>
    <w:rPr>
      <w:rFonts w:eastAsia="楷体_GB2312"/>
      <w:sz w:val="24"/>
    </w:rPr>
  </w:style>
  <w:style w:type="character" w:customStyle="1" w:styleId="3CharCharCharChar">
    <w:name w:val="样式 样式3 + 宋体 五号 Char Char Char Char"/>
    <w:autoRedefine/>
    <w:qFormat/>
    <w:rsid w:val="00DE2F85"/>
    <w:rPr>
      <w:rFonts w:ascii="宋体" w:eastAsia="宋体" w:hAnsi="宋体" w:hint="eastAsia"/>
      <w:b/>
      <w:bCs/>
      <w:kern w:val="2"/>
      <w:sz w:val="21"/>
      <w:szCs w:val="24"/>
      <w:lang w:val="en-US" w:eastAsia="zh-CN" w:bidi="ar-SA"/>
    </w:rPr>
  </w:style>
  <w:style w:type="character" w:customStyle="1" w:styleId="mark">
    <w:name w:val="mark"/>
    <w:autoRedefine/>
    <w:qFormat/>
    <w:rsid w:val="00DE2F85"/>
    <w:rPr>
      <w:rFonts w:cs="Times New Roman"/>
    </w:rPr>
  </w:style>
  <w:style w:type="character" w:customStyle="1" w:styleId="Char2Char">
    <w:name w:val="Char2 Char"/>
    <w:autoRedefine/>
    <w:qFormat/>
    <w:rsid w:val="00DE2F85"/>
    <w:rPr>
      <w:rFonts w:ascii="Verdana" w:eastAsia="宋体" w:hAnsi="宋体" w:cs="Times New Roman"/>
      <w:sz w:val="28"/>
      <w:szCs w:val="28"/>
    </w:rPr>
  </w:style>
  <w:style w:type="character" w:customStyle="1" w:styleId="Charff8">
    <w:name w:val="页眉 Char"/>
    <w:autoRedefine/>
    <w:uiPriority w:val="99"/>
    <w:qFormat/>
    <w:rsid w:val="00DE2F85"/>
    <w:rPr>
      <w:kern w:val="2"/>
      <w:sz w:val="18"/>
      <w:szCs w:val="18"/>
      <w:lang w:bidi="ar-SA"/>
    </w:rPr>
  </w:style>
  <w:style w:type="character" w:customStyle="1" w:styleId="2Char4">
    <w:name w:val="正文 首行缩进:  2 字符 Char"/>
    <w:link w:val="2f3"/>
    <w:autoRedefine/>
    <w:qFormat/>
    <w:rsid w:val="00DE2F85"/>
    <w:rPr>
      <w:rFonts w:cs="宋体"/>
      <w:sz w:val="24"/>
    </w:rPr>
  </w:style>
  <w:style w:type="paragraph" w:customStyle="1" w:styleId="2f3">
    <w:name w:val="正文 首行缩进:  2 字符"/>
    <w:basedOn w:val="a9"/>
    <w:next w:val="a9"/>
    <w:link w:val="2Char4"/>
    <w:autoRedefine/>
    <w:qFormat/>
    <w:rsid w:val="00DE2F85"/>
    <w:pPr>
      <w:spacing w:line="360" w:lineRule="auto"/>
      <w:ind w:firstLineChars="200" w:firstLine="480"/>
      <w:jc w:val="left"/>
    </w:pPr>
    <w:rPr>
      <w:rFonts w:cs="宋体"/>
      <w:sz w:val="24"/>
    </w:rPr>
  </w:style>
  <w:style w:type="character" w:customStyle="1" w:styleId="paramname3">
    <w:name w:val="paramname3"/>
    <w:autoRedefine/>
    <w:qFormat/>
    <w:rsid w:val="00DE2F85"/>
    <w:rPr>
      <w:color w:val="999999"/>
    </w:rPr>
  </w:style>
  <w:style w:type="character" w:customStyle="1" w:styleId="CharCharf7">
    <w:name w:val="华电 正文 Char Char"/>
    <w:autoRedefine/>
    <w:qFormat/>
    <w:rsid w:val="00DE2F85"/>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DE2F85"/>
    <w:pPr>
      <w:keepLines w:val="0"/>
      <w:spacing w:before="120" w:afterLines="50" w:after="260"/>
    </w:pPr>
    <w:rPr>
      <w:rFonts w:ascii="宋体" w:eastAsia="宋体" w:hAnsi="Times New Roman" w:cs="宋体"/>
      <w:b/>
      <w:bCs/>
      <w:snapToGrid w:val="0"/>
      <w:color w:val="auto"/>
      <w:kern w:val="0"/>
      <w:sz w:val="24"/>
      <w:szCs w:val="24"/>
      <w14:ligatures w14:val="none"/>
    </w:rPr>
  </w:style>
  <w:style w:type="character" w:customStyle="1" w:styleId="Char24">
    <w:name w:val="页眉 Char2"/>
    <w:basedOn w:val="aa"/>
    <w:autoRedefine/>
    <w:uiPriority w:val="99"/>
    <w:qFormat/>
    <w:rsid w:val="00DE2F85"/>
    <w:rPr>
      <w:rFonts w:ascii="Calibri" w:eastAsia="宋体" w:hAnsi="Calibri" w:cs="Times New Roman"/>
      <w:sz w:val="18"/>
      <w:szCs w:val="18"/>
    </w:rPr>
  </w:style>
  <w:style w:type="paragraph" w:customStyle="1" w:styleId="3a">
    <w:name w:val="正文3"/>
    <w:basedOn w:val="a9"/>
    <w:autoRedefine/>
    <w:qFormat/>
    <w:rsid w:val="00DE2F85"/>
    <w:pPr>
      <w:spacing w:beforeLines="50" w:afterLines="50" w:line="360" w:lineRule="auto"/>
      <w:ind w:leftChars="200" w:left="300" w:hangingChars="100" w:hanging="100"/>
    </w:pPr>
    <w:rPr>
      <w:rFonts w:ascii="Book Antiqua" w:eastAsia="宋体" w:hAnsi="Book Antiqua" w:cs="Times New Roman"/>
      <w:sz w:val="24"/>
      <w:szCs w:val="21"/>
      <w14:ligatures w14:val="none"/>
    </w:rPr>
  </w:style>
  <w:style w:type="paragraph" w:customStyle="1" w:styleId="CharCharCharCharCharChar">
    <w:name w:val="Char Char Char Char Char Char"/>
    <w:basedOn w:val="a9"/>
    <w:autoRedefine/>
    <w:qFormat/>
    <w:rsid w:val="00DE2F85"/>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afffffff6">
    <w:name w:val="沈标题四"/>
    <w:basedOn w:val="40"/>
    <w:next w:val="a9"/>
    <w:autoRedefine/>
    <w:qFormat/>
    <w:rsid w:val="00DE2F85"/>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14:ligatures w14:val="none"/>
    </w:rPr>
  </w:style>
  <w:style w:type="character" w:customStyle="1" w:styleId="HTMLChar1">
    <w:name w:val="HTML 预设格式 Char1"/>
    <w:basedOn w:val="aa"/>
    <w:autoRedefine/>
    <w:uiPriority w:val="99"/>
    <w:qFormat/>
    <w:rsid w:val="00DE2F85"/>
    <w:rPr>
      <w:rFonts w:ascii="Courier New" w:eastAsia="宋体" w:hAnsi="Courier New" w:cs="Courier New"/>
      <w:sz w:val="20"/>
      <w:szCs w:val="20"/>
    </w:rPr>
  </w:style>
  <w:style w:type="paragraph" w:customStyle="1" w:styleId="InfoBlue">
    <w:name w:val="InfoBlue"/>
    <w:basedOn w:val="a9"/>
    <w:next w:val="affb"/>
    <w:autoRedefine/>
    <w:qFormat/>
    <w:rsid w:val="00DE2F85"/>
    <w:pPr>
      <w:spacing w:afterLines="50"/>
      <w:ind w:left="720"/>
      <w:jc w:val="left"/>
    </w:pPr>
    <w:rPr>
      <w:rFonts w:ascii="宋体" w:eastAsia="宋体" w:hAnsi="Times New Roman" w:cs="Times New Roman"/>
      <w:i/>
      <w:snapToGrid w:val="0"/>
      <w:color w:val="0000FF"/>
      <w:kern w:val="0"/>
      <w:szCs w:val="20"/>
      <w14:ligatures w14:val="none"/>
    </w:rPr>
  </w:style>
  <w:style w:type="paragraph" w:customStyle="1" w:styleId="2f4">
    <w:name w:val="正文缩进2字符"/>
    <w:basedOn w:val="00"/>
    <w:autoRedefine/>
    <w:qFormat/>
    <w:rsid w:val="00DE2F85"/>
    <w:pPr>
      <w:ind w:firstLineChars="200" w:firstLine="480"/>
    </w:pPr>
  </w:style>
  <w:style w:type="character" w:customStyle="1" w:styleId="Char1f1">
    <w:name w:val="批注框文本 Char1"/>
    <w:basedOn w:val="aa"/>
    <w:autoRedefine/>
    <w:uiPriority w:val="99"/>
    <w:qFormat/>
    <w:rsid w:val="00DE2F85"/>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DE2F85"/>
    <w:pPr>
      <w:spacing w:line="360" w:lineRule="auto"/>
      <w:ind w:firstLineChars="200" w:firstLine="560"/>
    </w:pPr>
    <w:rPr>
      <w:rFonts w:ascii="仿宋" w:eastAsia="仿宋" w:hAnsi="宋体" w:cs="宋体"/>
      <w:sz w:val="28"/>
      <w:szCs w:val="20"/>
      <w14:ligatures w14:val="none"/>
    </w:rPr>
  </w:style>
  <w:style w:type="paragraph" w:customStyle="1" w:styleId="msolistparagraph0">
    <w:name w:val="msolistparagraph"/>
    <w:basedOn w:val="a9"/>
    <w:autoRedefine/>
    <w:qFormat/>
    <w:rsid w:val="00DE2F85"/>
    <w:pPr>
      <w:ind w:firstLineChars="200" w:firstLine="420"/>
    </w:pPr>
    <w:rPr>
      <w:rFonts w:ascii="Calibri" w:eastAsia="宋体" w:hAnsi="Calibri" w:cs="Times New Roman"/>
      <w14:ligatures w14:val="none"/>
    </w:rPr>
  </w:style>
  <w:style w:type="paragraph" w:customStyle="1" w:styleId="afffffff7">
    <w:name w:val="表格中序号"/>
    <w:basedOn w:val="a9"/>
    <w:autoRedefine/>
    <w:qFormat/>
    <w:rsid w:val="00DE2F85"/>
    <w:pPr>
      <w:spacing w:line="288" w:lineRule="auto"/>
      <w:jc w:val="center"/>
    </w:pPr>
    <w:rPr>
      <w:rFonts w:ascii="新宋体" w:eastAsia="新宋体" w:hAnsi="Times New Roman" w:cs="Times New Roman"/>
      <w:sz w:val="24"/>
      <w:szCs w:val="24"/>
      <w14:ligatures w14:val="none"/>
    </w:rPr>
  </w:style>
  <w:style w:type="paragraph" w:customStyle="1" w:styleId="Bullet1">
    <w:name w:val="Bullet1"/>
    <w:basedOn w:val="a9"/>
    <w:autoRedefine/>
    <w:qFormat/>
    <w:rsid w:val="00DE2F85"/>
    <w:pPr>
      <w:spacing w:afterLines="50"/>
      <w:ind w:left="720" w:hanging="432"/>
      <w:jc w:val="left"/>
    </w:pPr>
    <w:rPr>
      <w:rFonts w:ascii="宋体" w:eastAsia="宋体" w:hAnsi="Times New Roman" w:cs="Times New Roman"/>
      <w:snapToGrid w:val="0"/>
      <w:kern w:val="0"/>
      <w:szCs w:val="20"/>
      <w14:ligatures w14:val="none"/>
    </w:rPr>
  </w:style>
  <w:style w:type="paragraph" w:customStyle="1" w:styleId="S4-I-L15-U">
    <w:name w:val="S4-I-L15-U"/>
    <w:basedOn w:val="a9"/>
    <w:autoRedefine/>
    <w:qFormat/>
    <w:rsid w:val="00DE2F85"/>
    <w:pPr>
      <w:spacing w:line="360" w:lineRule="auto"/>
    </w:pPr>
    <w:rPr>
      <w:rFonts w:ascii="Times New Roman" w:eastAsia="宋体" w:hAnsi="Times New Roman" w:cs="Times New Roman"/>
      <w:b/>
      <w:i/>
      <w:sz w:val="24"/>
      <w:szCs w:val="24"/>
      <w:u w:val="single"/>
      <w14:ligatures w14:val="none"/>
    </w:rPr>
  </w:style>
  <w:style w:type="paragraph" w:customStyle="1" w:styleId="xl101">
    <w:name w:val="xl101"/>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New">
    <w:name w:val="正文文本 New"/>
    <w:basedOn w:val="a9"/>
    <w:autoRedefine/>
    <w:qFormat/>
    <w:rsid w:val="00DE2F85"/>
    <w:pPr>
      <w:spacing w:after="120"/>
    </w:pPr>
    <w:rPr>
      <w:rFonts w:ascii="Times New Roman" w:eastAsia="宋体" w:hAnsi="Times New Roman" w:cs="Times New Roman"/>
      <w:sz w:val="28"/>
      <w:szCs w:val="24"/>
      <w14:ligatures w14:val="none"/>
    </w:rPr>
  </w:style>
  <w:style w:type="character" w:customStyle="1" w:styleId="2Char10">
    <w:name w:val="正文文本 2 Char1"/>
    <w:basedOn w:val="aa"/>
    <w:autoRedefine/>
    <w:uiPriority w:val="99"/>
    <w:qFormat/>
    <w:rsid w:val="00DE2F85"/>
    <w:rPr>
      <w:rFonts w:ascii="Calibri" w:eastAsia="宋体" w:hAnsi="Calibri" w:cs="Times New Roman"/>
    </w:rPr>
  </w:style>
  <w:style w:type="paragraph" w:customStyle="1" w:styleId="afffffff8">
    <w:name w:val="内文正文"/>
    <w:basedOn w:val="a9"/>
    <w:autoRedefine/>
    <w:qFormat/>
    <w:rsid w:val="00DE2F85"/>
    <w:pPr>
      <w:adjustRightInd w:val="0"/>
      <w:snapToGrid w:val="0"/>
      <w:spacing w:line="400" w:lineRule="atLeast"/>
      <w:ind w:firstLineChars="200" w:firstLine="200"/>
    </w:pPr>
    <w:rPr>
      <w:rFonts w:ascii="宋体" w:eastAsia="宋体" w:hAnsi="Times New Roman" w:cs="Times New Roman"/>
      <w:szCs w:val="24"/>
      <w14:ligatures w14:val="none"/>
    </w:rPr>
  </w:style>
  <w:style w:type="paragraph" w:customStyle="1" w:styleId="tab02">
    <w:name w:val="tab0/2"/>
    <w:basedOn w:val="a9"/>
    <w:autoRedefine/>
    <w:qFormat/>
    <w:rsid w:val="00DE2F85"/>
    <w:pPr>
      <w:widowControl/>
      <w:tabs>
        <w:tab w:val="left" w:pos="3402"/>
        <w:tab w:val="left" w:pos="5670"/>
      </w:tabs>
      <w:spacing w:after="240"/>
      <w:ind w:left="1134" w:hanging="1134"/>
      <w:jc w:val="left"/>
    </w:pPr>
    <w:rPr>
      <w:rFonts w:ascii="Arial" w:eastAsia="宋体" w:hAnsi="Arial" w:cs="Times New Roman"/>
      <w:b/>
      <w:kern w:val="0"/>
      <w:sz w:val="24"/>
      <w:szCs w:val="20"/>
      <w:lang w:eastAsia="de-DE"/>
      <w14:ligatures w14:val="none"/>
    </w:rPr>
  </w:style>
  <w:style w:type="paragraph" w:customStyle="1" w:styleId="2f5">
    <w:name w:val="日期2"/>
    <w:basedOn w:val="a9"/>
    <w:next w:val="a9"/>
    <w:autoRedefine/>
    <w:qFormat/>
    <w:rsid w:val="00DE2F85"/>
    <w:pPr>
      <w:adjustRightInd w:val="0"/>
      <w:spacing w:line="312" w:lineRule="atLeast"/>
      <w:textAlignment w:val="baseline"/>
    </w:pPr>
    <w:rPr>
      <w:rFonts w:ascii="Times New Roman" w:eastAsia="宋体" w:hAnsi="Times New Roman" w:cs="Times New Roman"/>
      <w:kern w:val="0"/>
      <w:sz w:val="24"/>
      <w:szCs w:val="20"/>
      <w14:ligatures w14:val="none"/>
    </w:rPr>
  </w:style>
  <w:style w:type="paragraph" w:customStyle="1" w:styleId="afffffff9">
    <w:name w:val="正文居中_加粗"/>
    <w:basedOn w:val="a9"/>
    <w:autoRedefine/>
    <w:qFormat/>
    <w:rsid w:val="00DE2F85"/>
    <w:pPr>
      <w:spacing w:line="360" w:lineRule="auto"/>
      <w:jc w:val="center"/>
    </w:pPr>
    <w:rPr>
      <w:rFonts w:ascii="宋体" w:eastAsia="宋体" w:hAnsi="宋体" w:cs="Times New Roman"/>
      <w:b/>
      <w:sz w:val="24"/>
      <w:szCs w:val="24"/>
      <w14:ligatures w14:val="none"/>
    </w:rPr>
  </w:style>
  <w:style w:type="character" w:customStyle="1" w:styleId="1fb">
    <w:name w:val="批注文字 字符1"/>
    <w:basedOn w:val="aa"/>
    <w:autoRedefine/>
    <w:uiPriority w:val="99"/>
    <w:qFormat/>
    <w:rsid w:val="00DE2F85"/>
    <w:rPr>
      <w:rFonts w:ascii="Calibri" w:eastAsia="宋体" w:hAnsi="Calibri" w:cs="Times New Roman"/>
    </w:rPr>
  </w:style>
  <w:style w:type="paragraph" w:customStyle="1" w:styleId="afffffffa">
    <w:name w:val="正文居中"/>
    <w:autoRedefine/>
    <w:qFormat/>
    <w:rsid w:val="00DE2F85"/>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b">
    <w:name w:val="图表"/>
    <w:basedOn w:val="a9"/>
    <w:autoRedefine/>
    <w:qFormat/>
    <w:rsid w:val="00DE2F85"/>
    <w:pPr>
      <w:adjustRightInd w:val="0"/>
      <w:snapToGrid w:val="0"/>
      <w:jc w:val="center"/>
    </w:pPr>
    <w:rPr>
      <w:rFonts w:ascii="宋体" w:eastAsia="宋体" w:hAnsi="宋体" w:cs="Times New Roman"/>
      <w:szCs w:val="21"/>
      <w14:ligatures w14:val="none"/>
    </w:rPr>
  </w:style>
  <w:style w:type="paragraph" w:customStyle="1" w:styleId="afffffffc">
    <w:name w:val="正文浙江中烟安全"/>
    <w:basedOn w:val="a9"/>
    <w:autoRedefine/>
    <w:qFormat/>
    <w:rsid w:val="00DE2F85"/>
    <w:pPr>
      <w:spacing w:before="120" w:line="360" w:lineRule="auto"/>
      <w:ind w:firstLineChars="200" w:firstLine="200"/>
    </w:pPr>
    <w:rPr>
      <w:rFonts w:ascii="Times New Roman" w:eastAsia="宋体" w:hAnsi="Times New Roman" w:cs="Times New Roman"/>
      <w:kern w:val="0"/>
      <w:sz w:val="24"/>
      <w:szCs w:val="24"/>
      <w14:ligatures w14:val="none"/>
    </w:rPr>
  </w:style>
  <w:style w:type="paragraph" w:customStyle="1" w:styleId="afffffffd">
    <w:name w:val="封面标准文稿编辑信息"/>
    <w:autoRedefine/>
    <w:qFormat/>
    <w:rsid w:val="00DE2F85"/>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DE2F85"/>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DE2F85"/>
    <w:pPr>
      <w:ind w:firstLineChars="200" w:firstLine="480"/>
    </w:pPr>
  </w:style>
  <w:style w:type="paragraph" w:customStyle="1" w:styleId="GB2312015">
    <w:name w:val="样式 正文文本缩进 + 仿宋_GB2312 小四 首行缩进:  0 厘米 行距: 1.5 倍行距"/>
    <w:basedOn w:val="affd"/>
    <w:autoRedefine/>
    <w:qFormat/>
    <w:rsid w:val="00DE2F85"/>
    <w:pPr>
      <w:spacing w:line="360" w:lineRule="auto"/>
      <w:ind w:firstLine="0"/>
    </w:pPr>
    <w:rPr>
      <w:rFonts w:ascii="仿宋_GB2312" w:eastAsia="新宋体"/>
      <w:b w:val="0"/>
    </w:rPr>
  </w:style>
  <w:style w:type="paragraph" w:customStyle="1" w:styleId="afffffffe">
    <w:name w:val="正文样式加粗"/>
    <w:basedOn w:val="2f0"/>
    <w:autoRedefine/>
    <w:qFormat/>
    <w:rsid w:val="00DE2F85"/>
    <w:pPr>
      <w:ind w:firstLine="562"/>
    </w:pPr>
    <w:rPr>
      <w:rFonts w:ascii="仿宋_GB2312" w:eastAsia="仿宋_GB2312"/>
      <w:b/>
      <w:sz w:val="28"/>
      <w:szCs w:val="28"/>
    </w:rPr>
  </w:style>
  <w:style w:type="paragraph" w:customStyle="1" w:styleId="affffffff">
    <w:name w:val="图名"/>
    <w:basedOn w:val="aff2"/>
    <w:autoRedefine/>
    <w:qFormat/>
    <w:rsid w:val="00DE2F85"/>
    <w:pPr>
      <w:spacing w:beforeLines="50" w:afterLines="50" w:line="240" w:lineRule="auto"/>
      <w:jc w:val="center"/>
    </w:pPr>
    <w:rPr>
      <w:rFonts w:ascii="Times New Roman" w:eastAsia="黑体" w:hAnsi="Times New Roman" w:cs="Arial"/>
      <w:kern w:val="0"/>
      <w:sz w:val="24"/>
      <w:szCs w:val="24"/>
    </w:rPr>
  </w:style>
  <w:style w:type="character" w:customStyle="1" w:styleId="Char1f2">
    <w:name w:val="脚注文本 Char1"/>
    <w:basedOn w:val="aa"/>
    <w:autoRedefine/>
    <w:uiPriority w:val="99"/>
    <w:qFormat/>
    <w:rsid w:val="00DE2F85"/>
    <w:rPr>
      <w:rFonts w:ascii="Calibri" w:eastAsia="宋体" w:hAnsi="Calibri" w:cs="Times New Roman"/>
      <w:sz w:val="18"/>
      <w:szCs w:val="18"/>
    </w:rPr>
  </w:style>
  <w:style w:type="paragraph" w:styleId="affffffff0">
    <w:name w:val="No Spacing"/>
    <w:autoRedefine/>
    <w:uiPriority w:val="1"/>
    <w:qFormat/>
    <w:rsid w:val="00DE2F85"/>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DE2F85"/>
    <w:pPr>
      <w:autoSpaceDE w:val="0"/>
      <w:autoSpaceDN w:val="0"/>
      <w:adjustRightInd w:val="0"/>
      <w:spacing w:line="360" w:lineRule="auto"/>
    </w:pPr>
    <w:rPr>
      <w:rFonts w:ascii="宋体" w:eastAsia="宋体" w:hAnsi="宋体" w:cs="Times New Roman" w:hint="eastAsia"/>
      <w:sz w:val="24"/>
      <w:szCs w:val="20"/>
      <w14:ligatures w14:val="none"/>
    </w:rPr>
  </w:style>
  <w:style w:type="paragraph" w:customStyle="1" w:styleId="xl102">
    <w:name w:val="xl102"/>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xl64">
    <w:name w:val="xl64"/>
    <w:basedOn w:val="a9"/>
    <w:qFormat/>
    <w:rsid w:val="00DE2F85"/>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eastAsia="宋体" w:hAnsi="Times New Roman" w:cs="Times New Roman"/>
      <w:kern w:val="0"/>
      <w:sz w:val="20"/>
      <w:szCs w:val="20"/>
      <w14:ligatures w14:val="none"/>
    </w:rPr>
  </w:style>
  <w:style w:type="paragraph" w:customStyle="1" w:styleId="affffffff1">
    <w:name w:val="标准书脚_奇数页"/>
    <w:autoRedefine/>
    <w:qFormat/>
    <w:rsid w:val="00DE2F85"/>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a"/>
    <w:uiPriority w:val="99"/>
    <w:qFormat/>
    <w:rsid w:val="00DE2F85"/>
    <w:rPr>
      <w:rFonts w:ascii="Calibri" w:eastAsia="宋体" w:hAnsi="Calibri" w:cs="Times New Roman"/>
    </w:rPr>
  </w:style>
  <w:style w:type="paragraph" w:customStyle="1" w:styleId="Charff9">
    <w:name w:val="文档正文 Char"/>
    <w:basedOn w:val="a9"/>
    <w:autoRedefine/>
    <w:qFormat/>
    <w:rsid w:val="00DE2F85"/>
    <w:pPr>
      <w:adjustRightInd w:val="0"/>
      <w:spacing w:line="500" w:lineRule="atLeast"/>
      <w:ind w:firstLine="567"/>
    </w:pPr>
    <w:rPr>
      <w:rFonts w:ascii="仿宋_GB2312" w:eastAsia="仿宋_GB2312" w:hAnsi="Times New Roman" w:cs="Times New Roman" w:hint="eastAsia"/>
      <w:sz w:val="28"/>
      <w:szCs w:val="24"/>
      <w14:ligatures w14:val="none"/>
    </w:rPr>
  </w:style>
  <w:style w:type="paragraph" w:customStyle="1" w:styleId="Proposalsbody">
    <w:name w:val="Proposals body"/>
    <w:basedOn w:val="a9"/>
    <w:next w:val="a9"/>
    <w:qFormat/>
    <w:rsid w:val="00DE2F85"/>
    <w:pPr>
      <w:widowControl/>
      <w:spacing w:line="360" w:lineRule="auto"/>
      <w:jc w:val="left"/>
    </w:pPr>
    <w:rPr>
      <w:rFonts w:ascii="宋体" w:eastAsia="宋体" w:hAnsi="Times New Roman" w:cs="Times New Roman"/>
      <w:snapToGrid w:val="0"/>
      <w:color w:val="000000"/>
      <w:kern w:val="0"/>
      <w:sz w:val="24"/>
      <w:szCs w:val="20"/>
      <w14:ligatures w14:val="none"/>
    </w:rPr>
  </w:style>
  <w:style w:type="paragraph" w:customStyle="1" w:styleId="affffffff2">
    <w:name w:val="新昌图表样式"/>
    <w:basedOn w:val="aff2"/>
    <w:autoRedefine/>
    <w:qFormat/>
    <w:rsid w:val="00DE2F85"/>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DE2F85"/>
    <w:pPr>
      <w:numPr>
        <w:ilvl w:val="1"/>
        <w:numId w:val="6"/>
      </w:numPr>
      <w:spacing w:after="120"/>
      <w:ind w:left="0" w:firstLine="0"/>
    </w:pPr>
  </w:style>
  <w:style w:type="paragraph" w:customStyle="1" w:styleId="405">
    <w:name w:val="样式 标题 4 + 段后: 0.5 行"/>
    <w:basedOn w:val="40"/>
    <w:autoRedefine/>
    <w:qFormat/>
    <w:rsid w:val="00DE2F85"/>
    <w:pPr>
      <w:keepLines w:val="0"/>
      <w:numPr>
        <w:ilvl w:val="3"/>
        <w:numId w:val="13"/>
      </w:numPr>
      <w:tabs>
        <w:tab w:val="clear" w:pos="2040"/>
      </w:tabs>
      <w:spacing w:before="120" w:afterLines="50" w:after="290"/>
      <w:ind w:left="0" w:firstLine="0"/>
    </w:pPr>
    <w:rPr>
      <w:rFonts w:ascii="宋体" w:eastAsia="宋体" w:hAnsi="Times New Roman" w:cs="宋体"/>
      <w:b/>
      <w:bCs/>
      <w:snapToGrid w:val="0"/>
      <w:color w:val="auto"/>
      <w:kern w:val="0"/>
      <w:sz w:val="21"/>
      <w:szCs w:val="20"/>
      <w14:ligatures w14:val="none"/>
    </w:rPr>
  </w:style>
  <w:style w:type="paragraph" w:customStyle="1" w:styleId="2f6">
    <w:name w:val="金保标题2"/>
    <w:basedOn w:val="21"/>
    <w:next w:val="a9"/>
    <w:qFormat/>
    <w:rsid w:val="00DE2F85"/>
    <w:pPr>
      <w:tabs>
        <w:tab w:val="left" w:pos="709"/>
      </w:tabs>
      <w:spacing w:before="260" w:after="260" w:line="360" w:lineRule="auto"/>
    </w:pPr>
    <w:rPr>
      <w:rFonts w:ascii="Times New Roman" w:eastAsia="黑体" w:hAnsi="Times New Roman" w:cs="Times New Roman"/>
      <w:b/>
      <w:bCs/>
      <w:color w:val="auto"/>
      <w:kern w:val="0"/>
      <w:sz w:val="28"/>
      <w:szCs w:val="28"/>
      <w14:ligatures w14:val="none"/>
    </w:rPr>
  </w:style>
  <w:style w:type="paragraph" w:customStyle="1" w:styleId="affffffff3">
    <w:name w:val="贷方"/>
    <w:basedOn w:val="a9"/>
    <w:autoRedefine/>
    <w:qFormat/>
    <w:rsid w:val="00DE2F85"/>
    <w:pPr>
      <w:ind w:leftChars="900" w:left="1890"/>
    </w:pPr>
    <w:rPr>
      <w:rFonts w:ascii="Times New Roman" w:eastAsia="宋体" w:hAnsi="Times New Roman" w:cs="Times New Roman"/>
      <w:sz w:val="24"/>
      <w:szCs w:val="24"/>
      <w14:ligatures w14:val="none"/>
    </w:rPr>
  </w:style>
  <w:style w:type="paragraph" w:customStyle="1" w:styleId="linyang-">
    <w:name w:val="linyang-正文"/>
    <w:basedOn w:val="a9"/>
    <w:autoRedefine/>
    <w:qFormat/>
    <w:rsid w:val="00DE2F85"/>
    <w:pPr>
      <w:spacing w:before="120" w:after="120" w:line="400" w:lineRule="exact"/>
      <w:ind w:firstLineChars="200" w:firstLine="200"/>
    </w:pPr>
    <w:rPr>
      <w:rFonts w:ascii="Times New Roman" w:eastAsia="宋体" w:hAnsi="Times New Roman" w:cs="Times New Roman"/>
      <w:sz w:val="24"/>
      <w:szCs w:val="24"/>
      <w14:ligatures w14:val="none"/>
    </w:rPr>
  </w:style>
  <w:style w:type="paragraph" w:customStyle="1" w:styleId="20">
    <w:name w:val="标题2"/>
    <w:basedOn w:val="21"/>
    <w:next w:val="30"/>
    <w:autoRedefine/>
    <w:qFormat/>
    <w:rsid w:val="00DE2F85"/>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14:ligatures w14:val="none"/>
    </w:rPr>
  </w:style>
  <w:style w:type="paragraph" w:customStyle="1" w:styleId="text">
    <w:name w:val="text"/>
    <w:basedOn w:val="a9"/>
    <w:autoRedefine/>
    <w:qFormat/>
    <w:rsid w:val="00DE2F85"/>
    <w:pPr>
      <w:adjustRightInd w:val="0"/>
      <w:spacing w:before="120" w:line="360" w:lineRule="auto"/>
      <w:ind w:firstLine="425"/>
      <w:jc w:val="left"/>
      <w:textAlignment w:val="baseline"/>
    </w:pPr>
    <w:rPr>
      <w:rFonts w:ascii="宋体" w:eastAsia="宋体" w:hAnsi="Arial" w:cs="Arial"/>
      <w:bCs/>
      <w:kern w:val="0"/>
      <w:sz w:val="26"/>
      <w:szCs w:val="32"/>
      <w14:ligatures w14:val="none"/>
    </w:rPr>
  </w:style>
  <w:style w:type="paragraph" w:customStyle="1" w:styleId="xl96">
    <w:name w:val="xl96"/>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xl124">
    <w:name w:val="xl124"/>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affffffff4">
    <w:name w:val="小标题"/>
    <w:basedOn w:val="affb"/>
    <w:qFormat/>
    <w:rsid w:val="00DE2F85"/>
    <w:pPr>
      <w:tabs>
        <w:tab w:val="left" w:pos="840"/>
      </w:tabs>
      <w:spacing w:before="60" w:after="60" w:line="360" w:lineRule="auto"/>
      <w:ind w:left="840" w:hanging="420"/>
    </w:pPr>
    <w:rPr>
      <w:rFonts w:eastAsia="黑体"/>
      <w:sz w:val="24"/>
      <w:szCs w:val="20"/>
    </w:rPr>
  </w:style>
  <w:style w:type="paragraph" w:customStyle="1" w:styleId="affffffff5">
    <w:name w:val="五号正文项目（标准）"/>
    <w:basedOn w:val="a9"/>
    <w:qFormat/>
    <w:rsid w:val="00DE2F85"/>
    <w:pPr>
      <w:tabs>
        <w:tab w:val="left" w:pos="900"/>
      </w:tabs>
      <w:spacing w:line="400" w:lineRule="exact"/>
      <w:ind w:left="900" w:hanging="540"/>
      <w:jc w:val="left"/>
    </w:pPr>
    <w:rPr>
      <w:rFonts w:ascii="宋体" w:eastAsia="宋体" w:hAnsi="宋体" w:cs="Times New Roman"/>
      <w:color w:val="000000"/>
      <w:szCs w:val="20"/>
      <w14:ligatures w14:val="none"/>
    </w:rPr>
  </w:style>
  <w:style w:type="paragraph" w:customStyle="1" w:styleId="pbullet2cmt">
    <w:name w:val="pbullet2cmt"/>
    <w:basedOn w:val="a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xl100">
    <w:name w:val="xl100"/>
    <w:basedOn w:val="a9"/>
    <w:qFormat/>
    <w:rsid w:val="00DE2F85"/>
    <w:pPr>
      <w:widowControl/>
      <w:spacing w:before="100" w:beforeAutospacing="1" w:after="100" w:afterAutospacing="1"/>
    </w:pPr>
    <w:rPr>
      <w:rFonts w:ascii="宋体" w:eastAsia="宋体" w:hAnsi="宋体" w:cs="宋体"/>
      <w:color w:val="000000"/>
      <w:kern w:val="0"/>
      <w:szCs w:val="21"/>
      <w14:ligatures w14:val="none"/>
    </w:rPr>
  </w:style>
  <w:style w:type="paragraph" w:customStyle="1" w:styleId="S4-L15-C">
    <w:name w:val="S4-L15-C"/>
    <w:basedOn w:val="a9"/>
    <w:qFormat/>
    <w:rsid w:val="00DE2F85"/>
    <w:pPr>
      <w:spacing w:after="120" w:line="360" w:lineRule="auto"/>
      <w:jc w:val="center"/>
    </w:pPr>
    <w:rPr>
      <w:rFonts w:ascii="Times New Roman" w:eastAsia="宋体" w:hAnsi="Times New Roman" w:cs="Times New Roman"/>
      <w:szCs w:val="21"/>
      <w14:ligatures w14:val="none"/>
    </w:rPr>
  </w:style>
  <w:style w:type="paragraph" w:customStyle="1" w:styleId="P2">
    <w:name w:val="P2"/>
    <w:basedOn w:val="a9"/>
    <w:qFormat/>
    <w:rsid w:val="00DE2F85"/>
    <w:pPr>
      <w:widowControl/>
      <w:spacing w:before="240" w:line="240" w:lineRule="atLeast"/>
      <w:ind w:left="578"/>
      <w:jc w:val="left"/>
    </w:pPr>
    <w:rPr>
      <w:rFonts w:ascii="Times New Roman" w:eastAsia="宋体" w:hAnsi="Times New Roman" w:cs="Times New Roman"/>
      <w:b/>
      <w:kern w:val="0"/>
      <w:szCs w:val="21"/>
      <w:lang w:val="en-AU" w:eastAsia="en-US"/>
      <w14:ligatures w14:val="none"/>
    </w:rPr>
  </w:style>
  <w:style w:type="paragraph" w:customStyle="1" w:styleId="f65656512">
    <w:name w:val="f656565_12"/>
    <w:basedOn w:val="a9"/>
    <w:qFormat/>
    <w:rsid w:val="00DE2F85"/>
    <w:pPr>
      <w:widowControl/>
      <w:spacing w:before="100" w:beforeAutospacing="1" w:after="100" w:afterAutospacing="1" w:line="300" w:lineRule="atLeast"/>
      <w:jc w:val="left"/>
    </w:pPr>
    <w:rPr>
      <w:rFonts w:ascii="Arial" w:eastAsia="宋体" w:hAnsi="Arial" w:cs="Arial"/>
      <w:color w:val="656565"/>
      <w:kern w:val="0"/>
      <w:sz w:val="17"/>
      <w:szCs w:val="17"/>
      <w14:ligatures w14:val="none"/>
    </w:rPr>
  </w:style>
  <w:style w:type="paragraph" w:customStyle="1" w:styleId="1fc">
    <w:name w:val="标题1"/>
    <w:basedOn w:val="afff"/>
    <w:qFormat/>
    <w:rsid w:val="00DE2F85"/>
    <w:pPr>
      <w:spacing w:beforeLines="50" w:afterLines="50" w:line="360" w:lineRule="auto"/>
    </w:pPr>
    <w:rPr>
      <w:rFonts w:cs="宋体"/>
      <w:b/>
      <w:kern w:val="2"/>
      <w:sz w:val="30"/>
    </w:rPr>
  </w:style>
  <w:style w:type="paragraph" w:customStyle="1" w:styleId="Normal0">
    <w:name w:val="Normal0"/>
    <w:autoRedefine/>
    <w:qFormat/>
    <w:rsid w:val="00DE2F85"/>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DE2F85"/>
    <w:pPr>
      <w:tabs>
        <w:tab w:val="left" w:pos="432"/>
      </w:tabs>
      <w:ind w:left="432" w:hanging="432"/>
    </w:pPr>
    <w:rPr>
      <w:rFonts w:ascii="Times New Roman" w:eastAsia="宋体" w:hAnsi="Times New Roman" w:cs="Times New Roman"/>
      <w:sz w:val="24"/>
      <w:szCs w:val="24"/>
      <w14:ligatures w14:val="none"/>
    </w:rPr>
  </w:style>
  <w:style w:type="paragraph" w:customStyle="1" w:styleId="3A-3sect123h3H3level3PIM3Level3HeadHeading">
    <w:name w:val="样式 标题 3(A-3)sect1.2.3h3H3level_3PIM 3Level 3 HeadHeading..."/>
    <w:basedOn w:val="30"/>
    <w:autoRedefine/>
    <w:qFormat/>
    <w:rsid w:val="00DE2F85"/>
    <w:pPr>
      <w:spacing w:before="260" w:after="260" w:line="416" w:lineRule="auto"/>
    </w:pPr>
    <w:rPr>
      <w:rFonts w:ascii="Arial" w:eastAsia="宋体" w:hAnsi="Arial" w:cs="Times New Roman"/>
      <w:b/>
      <w:bCs/>
      <w:color w:val="auto"/>
      <w:sz w:val="30"/>
      <w14:ligatures w14:val="none"/>
    </w:rPr>
  </w:style>
  <w:style w:type="paragraph" w:customStyle="1" w:styleId="3b">
    <w:name w:val="书籍标题3"/>
    <w:basedOn w:val="a9"/>
    <w:autoRedefine/>
    <w:qFormat/>
    <w:rsid w:val="00DE2F85"/>
    <w:pPr>
      <w:tabs>
        <w:tab w:val="left" w:pos="840"/>
      </w:tabs>
      <w:spacing w:beforeLines="100" w:afterLines="100"/>
      <w:ind w:left="840" w:hanging="420"/>
      <w:jc w:val="left"/>
      <w:outlineLvl w:val="2"/>
    </w:pPr>
    <w:rPr>
      <w:rFonts w:ascii="Times New Roman" w:eastAsia="宋体" w:hAnsi="Times New Roman" w:cs="Times New Roman"/>
      <w:b/>
      <w:bCs/>
      <w:spacing w:val="20"/>
      <w:sz w:val="28"/>
      <w:szCs w:val="28"/>
      <w14:ligatures w14:val="none"/>
    </w:rPr>
  </w:style>
  <w:style w:type="paragraph" w:customStyle="1" w:styleId="xl90">
    <w:name w:val="xl90"/>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msoaccenttext3">
    <w:name w:val="msoaccenttext3"/>
    <w:autoRedefine/>
    <w:qFormat/>
    <w:rsid w:val="00DE2F85"/>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DE2F85"/>
    <w:pPr>
      <w:autoSpaceDE w:val="0"/>
      <w:autoSpaceDN w:val="0"/>
      <w:adjustRightInd w:val="0"/>
      <w:spacing w:after="180" w:line="310" w:lineRule="auto"/>
      <w:ind w:firstLine="420"/>
      <w:jc w:val="left"/>
    </w:pPr>
    <w:rPr>
      <w:rFonts w:ascii="Times New Roman" w:eastAsia="宋体" w:hAnsi="Times New Roman" w:cs="Times New Roman"/>
      <w:kern w:val="0"/>
      <w:sz w:val="20"/>
      <w:szCs w:val="20"/>
      <w14:ligatures w14:val="none"/>
    </w:rPr>
  </w:style>
  <w:style w:type="paragraph" w:customStyle="1" w:styleId="CharCharCharChar2">
    <w:name w:val="Char Char Char Char2"/>
    <w:basedOn w:val="a9"/>
    <w:autoRedefine/>
    <w:qFormat/>
    <w:rsid w:val="00DE2F85"/>
    <w:pPr>
      <w:widowControl/>
      <w:spacing w:after="160" w:line="240" w:lineRule="exact"/>
      <w:jc w:val="left"/>
    </w:pPr>
    <w:rPr>
      <w:rFonts w:ascii="Verdana" w:eastAsia="仿宋_GB2312" w:hAnsi="Verdana" w:cs="Times New Roman"/>
      <w:kern w:val="0"/>
      <w:sz w:val="24"/>
      <w:szCs w:val="20"/>
      <w:lang w:eastAsia="en-US"/>
      <w14:ligatures w14:val="none"/>
    </w:rPr>
  </w:style>
  <w:style w:type="paragraph" w:customStyle="1" w:styleId="xl107">
    <w:name w:val="xl107"/>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NormalIndent1">
    <w:name w:val="Normal Indent1"/>
    <w:basedOn w:val="a9"/>
    <w:autoRedefine/>
    <w:qFormat/>
    <w:rsid w:val="00DE2F85"/>
    <w:pPr>
      <w:ind w:firstLine="420"/>
    </w:pPr>
    <w:rPr>
      <w:rFonts w:ascii="Times New Roman" w:eastAsia="宋体" w:hAnsi="Times New Roman" w:cs="Times New Roman"/>
      <w:szCs w:val="20"/>
      <w14:ligatures w14:val="none"/>
    </w:rPr>
  </w:style>
  <w:style w:type="paragraph" w:customStyle="1" w:styleId="pa-17">
    <w:name w:val="pa-17"/>
    <w:basedOn w:val="a9"/>
    <w:autoRedefine/>
    <w:qFormat/>
    <w:rsid w:val="00DE2F85"/>
    <w:pPr>
      <w:widowControl/>
      <w:spacing w:before="150" w:after="150"/>
      <w:jc w:val="left"/>
    </w:pPr>
    <w:rPr>
      <w:rFonts w:ascii="宋体" w:eastAsia="宋体" w:hAnsi="宋体" w:cs="宋体"/>
      <w:kern w:val="0"/>
      <w:sz w:val="24"/>
      <w:szCs w:val="24"/>
      <w14:ligatures w14:val="none"/>
    </w:rPr>
  </w:style>
  <w:style w:type="paragraph" w:customStyle="1" w:styleId="CharCharf8">
    <w:name w:val="小四 段落 宋体 Char Char"/>
    <w:basedOn w:val="a9"/>
    <w:autoRedefine/>
    <w:qFormat/>
    <w:rsid w:val="00DE2F85"/>
    <w:pPr>
      <w:spacing w:line="360" w:lineRule="auto"/>
      <w:ind w:firstLineChars="200" w:firstLine="480"/>
    </w:pPr>
    <w:rPr>
      <w:rFonts w:ascii="宋体" w:eastAsia="宋体" w:hAnsi="宋体" w:cs="Times New Roman"/>
      <w:sz w:val="24"/>
      <w:szCs w:val="24"/>
      <w14:ligatures w14:val="none"/>
    </w:rPr>
  </w:style>
  <w:style w:type="paragraph" w:customStyle="1" w:styleId="Char90">
    <w:name w:val="Char9"/>
    <w:basedOn w:val="a9"/>
    <w:autoRedefine/>
    <w:qFormat/>
    <w:rsid w:val="00DE2F85"/>
    <w:pPr>
      <w:adjustRightInd w:val="0"/>
      <w:textAlignment w:val="baseline"/>
    </w:pPr>
    <w:rPr>
      <w:rFonts w:ascii="Tahoma" w:eastAsia="宋体" w:hAnsi="Tahoma" w:cs="Times New Roman"/>
      <w:sz w:val="24"/>
      <w:szCs w:val="20"/>
      <w14:ligatures w14:val="none"/>
    </w:rPr>
  </w:style>
  <w:style w:type="paragraph" w:customStyle="1" w:styleId="12111ALTZPI2">
    <w:name w:val="样式 正文缩进正文（首行缩进两字）四号四号1四号2四号11特点正文非缩进段1ALT+ZPI正文文字首行缩进...2"/>
    <w:basedOn w:val="afd"/>
    <w:autoRedefine/>
    <w:qFormat/>
    <w:rsid w:val="00DE2F85"/>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1fe">
    <w:name w:val="最新标题1"/>
    <w:basedOn w:val="1ff"/>
    <w:next w:val="2f7"/>
    <w:autoRedefine/>
    <w:qFormat/>
    <w:rsid w:val="00DE2F85"/>
    <w:pPr>
      <w:spacing w:after="120"/>
    </w:pPr>
    <w:rPr>
      <w:bCs/>
    </w:rPr>
  </w:style>
  <w:style w:type="paragraph" w:customStyle="1" w:styleId="1ff">
    <w:name w:val="样式 标题1"/>
    <w:basedOn w:val="105"/>
    <w:next w:val="2f7"/>
    <w:autoRedefine/>
    <w:qFormat/>
    <w:rsid w:val="00DE2F85"/>
    <w:pPr>
      <w:tabs>
        <w:tab w:val="left" w:pos="1140"/>
      </w:tabs>
      <w:spacing w:after="50"/>
      <w:ind w:left="1140" w:hanging="720"/>
    </w:pPr>
    <w:rPr>
      <w:bCs w:val="0"/>
      <w:sz w:val="32"/>
    </w:rPr>
  </w:style>
  <w:style w:type="paragraph" w:customStyle="1" w:styleId="105">
    <w:name w:val="样式 标题 1 + 段后: 0.5 行"/>
    <w:basedOn w:val="11"/>
    <w:autoRedefine/>
    <w:qFormat/>
    <w:rsid w:val="00DE2F85"/>
    <w:pPr>
      <w:keepLines w:val="0"/>
      <w:spacing w:before="120" w:afterLines="50" w:after="330"/>
    </w:pPr>
    <w:rPr>
      <w:rFonts w:ascii="宋体" w:eastAsia="宋体" w:hAnsi="Calibri" w:cs="宋体"/>
      <w:b/>
      <w:bCs/>
      <w:snapToGrid w:val="0"/>
      <w:color w:val="auto"/>
      <w:kern w:val="0"/>
      <w:sz w:val="28"/>
      <w:szCs w:val="20"/>
      <w14:ligatures w14:val="none"/>
    </w:rPr>
  </w:style>
  <w:style w:type="paragraph" w:customStyle="1" w:styleId="2f7">
    <w:name w:val="最新标题2"/>
    <w:basedOn w:val="2f8"/>
    <w:next w:val="3c"/>
    <w:autoRedefine/>
    <w:qFormat/>
    <w:rsid w:val="00DE2F85"/>
    <w:pPr>
      <w:spacing w:after="120"/>
    </w:pPr>
  </w:style>
  <w:style w:type="paragraph" w:customStyle="1" w:styleId="2f8">
    <w:name w:val="样式 标题 2"/>
    <w:basedOn w:val="21"/>
    <w:next w:val="3c"/>
    <w:autoRedefine/>
    <w:qFormat/>
    <w:rsid w:val="00DE2F85"/>
    <w:pPr>
      <w:keepLines w:val="0"/>
      <w:spacing w:before="120" w:afterLines="50" w:after="260"/>
      <w:ind w:left="380" w:hanging="380"/>
    </w:pPr>
    <w:rPr>
      <w:rFonts w:ascii="宋体" w:eastAsia="宋体" w:hAnsi="Times New Roman" w:cs="宋体"/>
      <w:b/>
      <w:bCs/>
      <w:snapToGrid w:val="0"/>
      <w:color w:val="auto"/>
      <w:kern w:val="0"/>
      <w:sz w:val="28"/>
      <w:szCs w:val="20"/>
      <w14:ligatures w14:val="none"/>
    </w:rPr>
  </w:style>
  <w:style w:type="paragraph" w:customStyle="1" w:styleId="3c">
    <w:name w:val="最新标题3"/>
    <w:basedOn w:val="3d"/>
    <w:next w:val="44"/>
    <w:autoRedefine/>
    <w:qFormat/>
    <w:rsid w:val="00DE2F85"/>
  </w:style>
  <w:style w:type="paragraph" w:customStyle="1" w:styleId="3d">
    <w:name w:val="样式 标题 3"/>
    <w:basedOn w:val="30"/>
    <w:next w:val="44"/>
    <w:autoRedefine/>
    <w:qFormat/>
    <w:rsid w:val="00DE2F85"/>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44">
    <w:name w:val="最新标题4"/>
    <w:basedOn w:val="45"/>
    <w:next w:val="a9"/>
    <w:autoRedefine/>
    <w:qFormat/>
    <w:rsid w:val="00DE2F85"/>
    <w:pPr>
      <w:spacing w:after="120"/>
      <w:ind w:left="0" w:firstLine="0"/>
    </w:pPr>
  </w:style>
  <w:style w:type="paragraph" w:customStyle="1" w:styleId="45">
    <w:name w:val="样式 标题 4"/>
    <w:basedOn w:val="4ChapterXXXX051"/>
    <w:next w:val="a2"/>
    <w:autoRedefine/>
    <w:qFormat/>
    <w:rsid w:val="00DE2F85"/>
    <w:pPr>
      <w:tabs>
        <w:tab w:val="left" w:pos="2100"/>
      </w:tabs>
      <w:spacing w:after="50"/>
      <w:ind w:left="2100" w:hanging="420"/>
    </w:pPr>
  </w:style>
  <w:style w:type="paragraph" w:customStyle="1" w:styleId="4ChapterXXXX051">
    <w:name w:val="样式 标题 4Chapter X.X.X.X. + 段后: 0.5 行1"/>
    <w:basedOn w:val="405"/>
    <w:autoRedefine/>
    <w:qFormat/>
    <w:rsid w:val="00DE2F85"/>
    <w:pPr>
      <w:numPr>
        <w:ilvl w:val="0"/>
        <w:numId w:val="0"/>
      </w:numPr>
      <w:tabs>
        <w:tab w:val="left" w:pos="864"/>
      </w:tabs>
      <w:spacing w:after="120"/>
      <w:ind w:left="864" w:hanging="864"/>
    </w:pPr>
  </w:style>
  <w:style w:type="paragraph" w:customStyle="1" w:styleId="a2">
    <w:name w:val="样式 正文"/>
    <w:basedOn w:val="a9"/>
    <w:next w:val="a9"/>
    <w:autoRedefine/>
    <w:qFormat/>
    <w:rsid w:val="00DE2F85"/>
    <w:pPr>
      <w:numPr>
        <w:ilvl w:val="2"/>
        <w:numId w:val="6"/>
      </w:numPr>
      <w:spacing w:afterLines="50"/>
      <w:jc w:val="left"/>
    </w:pPr>
    <w:rPr>
      <w:rFonts w:ascii="宋体" w:eastAsia="宋体" w:hAnsi="Times New Roman" w:cs="宋体"/>
      <w:snapToGrid w:val="0"/>
      <w:kern w:val="0"/>
      <w:szCs w:val="20"/>
      <w14:ligatures w14:val="none"/>
    </w:rPr>
  </w:style>
  <w:style w:type="paragraph" w:customStyle="1" w:styleId="affffffff6">
    <w:name w:val="缺省文本"/>
    <w:basedOn w:val="a9"/>
    <w:autoRedefine/>
    <w:qFormat/>
    <w:rsid w:val="00DE2F85"/>
    <w:pPr>
      <w:autoSpaceDE w:val="0"/>
      <w:autoSpaceDN w:val="0"/>
      <w:adjustRightInd w:val="0"/>
      <w:jc w:val="left"/>
    </w:pPr>
    <w:rPr>
      <w:rFonts w:ascii="Times New Roman" w:eastAsia="宋体" w:hAnsi="Times New Roman" w:cs="Times New Roman"/>
      <w:kern w:val="0"/>
      <w:sz w:val="24"/>
      <w:szCs w:val="20"/>
      <w14:ligatures w14:val="none"/>
    </w:rPr>
  </w:style>
  <w:style w:type="character" w:customStyle="1" w:styleId="3Char11">
    <w:name w:val="正文文本缩进 3 Char1"/>
    <w:basedOn w:val="aa"/>
    <w:autoRedefine/>
    <w:uiPriority w:val="99"/>
    <w:qFormat/>
    <w:rsid w:val="00DE2F85"/>
    <w:rPr>
      <w:rFonts w:ascii="Calibri" w:eastAsia="宋体" w:hAnsi="Calibri" w:cs="Times New Roman"/>
      <w:sz w:val="16"/>
      <w:szCs w:val="16"/>
    </w:rPr>
  </w:style>
  <w:style w:type="paragraph" w:customStyle="1" w:styleId="Style1481">
    <w:name w:val="_Style 1481"/>
    <w:next w:val="a9"/>
    <w:autoRedefine/>
    <w:uiPriority w:val="99"/>
    <w:qFormat/>
    <w:rsid w:val="00DE2F85"/>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DE2F85"/>
    <w:pPr>
      <w:spacing w:before="0" w:after="120" w:line="360" w:lineRule="auto"/>
    </w:pPr>
    <w:rPr>
      <w:rFonts w:ascii="黑体" w:eastAsia="黑体" w:hAnsi="Calibri" w:cs="宋体"/>
      <w:b/>
      <w:bCs/>
      <w:color w:val="auto"/>
      <w:kern w:val="44"/>
      <w:sz w:val="36"/>
      <w:szCs w:val="36"/>
      <w14:ligatures w14:val="none"/>
    </w:rPr>
  </w:style>
  <w:style w:type="paragraph" w:customStyle="1" w:styleId="Paragraph10">
    <w:name w:val="Paragraph1"/>
    <w:basedOn w:val="a9"/>
    <w:autoRedefine/>
    <w:qFormat/>
    <w:rsid w:val="00DE2F85"/>
    <w:pPr>
      <w:spacing w:before="80" w:afterLines="50"/>
    </w:pPr>
    <w:rPr>
      <w:rFonts w:ascii="宋体" w:eastAsia="宋体" w:hAnsi="Times New Roman" w:cs="Times New Roman"/>
      <w:snapToGrid w:val="0"/>
      <w:kern w:val="0"/>
      <w:szCs w:val="20"/>
      <w14:ligatures w14:val="none"/>
    </w:rPr>
  </w:style>
  <w:style w:type="paragraph" w:customStyle="1" w:styleId="46">
    <w:name w:val="4"/>
    <w:basedOn w:val="a9"/>
    <w:autoRedefine/>
    <w:qFormat/>
    <w:rsid w:val="00DE2F85"/>
    <w:rPr>
      <w:rFonts w:ascii="Calibri" w:eastAsia="宋体" w:hAnsi="Calibri" w:cs="Times New Roman"/>
      <w14:ligatures w14:val="none"/>
    </w:rPr>
  </w:style>
  <w:style w:type="paragraph" w:customStyle="1" w:styleId="ZJGIS-">
    <w:name w:val="ZJGIS-一级标题"/>
    <w:basedOn w:val="11"/>
    <w:autoRedefine/>
    <w:qFormat/>
    <w:rsid w:val="00DE2F85"/>
    <w:pPr>
      <w:numPr>
        <w:numId w:val="11"/>
      </w:numPr>
      <w:spacing w:before="60" w:after="60"/>
      <w:ind w:left="0" w:firstLine="0"/>
    </w:pPr>
    <w:rPr>
      <w:rFonts w:ascii="Times New Roman" w:eastAsia="华文中宋" w:hAnsi="Times New Roman" w:cs="Times New Roman"/>
      <w:b/>
      <w:bCs/>
      <w:color w:val="auto"/>
      <w:kern w:val="44"/>
      <w:sz w:val="32"/>
      <w:szCs w:val="32"/>
      <w14:ligatures w14:val="none"/>
    </w:rPr>
  </w:style>
  <w:style w:type="paragraph" w:customStyle="1" w:styleId="2-21">
    <w:name w:val="中等深浅列表 2 - 强调文字颜色 21"/>
    <w:autoRedefine/>
    <w:uiPriority w:val="99"/>
    <w:qFormat/>
    <w:rsid w:val="00DE2F85"/>
    <w:rPr>
      <w:rFonts w:ascii="Calibri" w:eastAsia="宋体" w:hAnsi="Calibri" w:cs="Times New Roman"/>
      <w14:ligatures w14:val="none"/>
    </w:rPr>
  </w:style>
  <w:style w:type="paragraph" w:customStyle="1" w:styleId="affffffff7">
    <w:name w:val="文本"/>
    <w:autoRedefine/>
    <w:qFormat/>
    <w:rsid w:val="00DE2F85"/>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character" w:customStyle="1" w:styleId="Char25">
    <w:name w:val="页脚 Char2"/>
    <w:basedOn w:val="aa"/>
    <w:autoRedefine/>
    <w:uiPriority w:val="99"/>
    <w:qFormat/>
    <w:rsid w:val="00DE2F85"/>
    <w:rPr>
      <w:rFonts w:ascii="Calibri" w:eastAsia="宋体" w:hAnsi="Calibri" w:cs="Times New Roman"/>
      <w:sz w:val="18"/>
      <w:szCs w:val="18"/>
    </w:rPr>
  </w:style>
  <w:style w:type="paragraph" w:customStyle="1" w:styleId="CharCharCharChar1CharChar">
    <w:name w:val="Char Char Char Char1 Char Char"/>
    <w:basedOn w:val="a9"/>
    <w:autoRedefine/>
    <w:qFormat/>
    <w:rsid w:val="00DE2F85"/>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f1">
    <w:name w:val="f1"/>
    <w:basedOn w:val="a9"/>
    <w:autoRedefine/>
    <w:qFormat/>
    <w:rsid w:val="00DE2F85"/>
    <w:pPr>
      <w:widowControl/>
      <w:spacing w:before="100" w:beforeAutospacing="1" w:after="100" w:afterAutospacing="1"/>
      <w:jc w:val="center"/>
    </w:pPr>
    <w:rPr>
      <w:rFonts w:ascii="Helvetica" w:eastAsia="宋体" w:hAnsi="Helvetica" w:cs="Helvetica"/>
      <w:b/>
      <w:bCs/>
      <w:color w:val="FF8080"/>
      <w:spacing w:val="160"/>
      <w:kern w:val="0"/>
      <w:sz w:val="80"/>
      <w:szCs w:val="80"/>
      <w14:ligatures w14:val="none"/>
    </w:rPr>
  </w:style>
  <w:style w:type="character" w:customStyle="1" w:styleId="Char26">
    <w:name w:val="文档结构图 Char2"/>
    <w:basedOn w:val="aa"/>
    <w:autoRedefine/>
    <w:uiPriority w:val="99"/>
    <w:qFormat/>
    <w:rsid w:val="00DE2F85"/>
    <w:rPr>
      <w:rFonts w:ascii="宋体" w:eastAsia="宋体" w:hAnsi="Calibri" w:cs="Times New Roman"/>
      <w:sz w:val="18"/>
      <w:szCs w:val="18"/>
    </w:rPr>
  </w:style>
  <w:style w:type="character" w:customStyle="1" w:styleId="Char1f3">
    <w:name w:val="尾注文本 Char1"/>
    <w:basedOn w:val="aa"/>
    <w:autoRedefine/>
    <w:uiPriority w:val="99"/>
    <w:qFormat/>
    <w:rsid w:val="00DE2F85"/>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DE2F85"/>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tabletext0">
    <w:name w:val="tabletext"/>
    <w:basedOn w:val="a9"/>
    <w:autoRedefine/>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affffffff8">
    <w:name w:val="章正文"/>
    <w:basedOn w:val="a9"/>
    <w:autoRedefine/>
    <w:qFormat/>
    <w:rsid w:val="00DE2F85"/>
    <w:pPr>
      <w:spacing w:beforeLines="50" w:after="120" w:line="300" w:lineRule="auto"/>
      <w:ind w:firstLine="480"/>
    </w:pPr>
    <w:rPr>
      <w:rFonts w:ascii="Helvetica" w:eastAsia="宋体" w:hAnsi="Helvetica" w:cs="Times New Roman"/>
      <w:kern w:val="0"/>
      <w:sz w:val="24"/>
      <w:szCs w:val="24"/>
      <w14:ligatures w14:val="none"/>
    </w:rPr>
  </w:style>
  <w:style w:type="paragraph" w:customStyle="1" w:styleId="xl94">
    <w:name w:val="xl94"/>
    <w:basedOn w:val="a9"/>
    <w:autoRedefine/>
    <w:qFormat/>
    <w:rsid w:val="00DE2F8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affffffff9">
    <w:name w:val="正文首行缩进两字"/>
    <w:autoRedefine/>
    <w:qFormat/>
    <w:rsid w:val="00DE2F85"/>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image">
    <w:name w:val="image"/>
    <w:basedOn w:val="a9"/>
    <w:autoRedefine/>
    <w:qFormat/>
    <w:rsid w:val="00DE2F85"/>
    <w:pPr>
      <w:widowControl/>
      <w:spacing w:before="360" w:after="360"/>
      <w:jc w:val="center"/>
    </w:pPr>
    <w:rPr>
      <w:rFonts w:ascii="宋体" w:eastAsia="宋体" w:hAnsi="宋体" w:cs="宋体"/>
      <w:kern w:val="0"/>
      <w:sz w:val="24"/>
      <w:szCs w:val="24"/>
      <w14:ligatures w14:val="none"/>
    </w:rPr>
  </w:style>
  <w:style w:type="paragraph" w:customStyle="1" w:styleId="pbulletcmt">
    <w:name w:val="pbulletcmt"/>
    <w:basedOn w:val="a9"/>
    <w:autoRedefine/>
    <w:qFormat/>
    <w:rsid w:val="00DE2F85"/>
    <w:pPr>
      <w:widowControl/>
      <w:spacing w:before="100" w:beforeAutospacing="1" w:after="100" w:afterAutospacing="1"/>
      <w:jc w:val="left"/>
    </w:pPr>
    <w:rPr>
      <w:rFonts w:ascii="Times New Roman" w:eastAsia="Times New Roman" w:hAnsi="Times New Roman" w:cs="Times New Roman"/>
      <w:kern w:val="0"/>
      <w:sz w:val="24"/>
      <w:szCs w:val="24"/>
      <w14:ligatures w14:val="none"/>
    </w:rPr>
  </w:style>
  <w:style w:type="paragraph" w:customStyle="1" w:styleId="Paragraph2">
    <w:name w:val="Paragraph2"/>
    <w:basedOn w:val="a9"/>
    <w:autoRedefine/>
    <w:qFormat/>
    <w:rsid w:val="00DE2F85"/>
    <w:pPr>
      <w:spacing w:before="80" w:afterLines="50"/>
      <w:ind w:left="720"/>
    </w:pPr>
    <w:rPr>
      <w:rFonts w:ascii="宋体" w:eastAsia="宋体" w:hAnsi="Times New Roman" w:cs="Times New Roman"/>
      <w:snapToGrid w:val="0"/>
      <w:color w:val="000000"/>
      <w:kern w:val="0"/>
      <w:szCs w:val="20"/>
      <w:lang w:val="en-AU"/>
      <w14:ligatures w14:val="none"/>
    </w:rPr>
  </w:style>
  <w:style w:type="paragraph" w:customStyle="1" w:styleId="affffffffa">
    <w:name w:val="技术方案正文样式"/>
    <w:basedOn w:val="a9"/>
    <w:autoRedefine/>
    <w:uiPriority w:val="99"/>
    <w:qFormat/>
    <w:rsid w:val="00DE2F85"/>
    <w:pPr>
      <w:autoSpaceDE w:val="0"/>
      <w:autoSpaceDN w:val="0"/>
      <w:adjustRightInd w:val="0"/>
      <w:spacing w:line="400" w:lineRule="exact"/>
      <w:ind w:firstLineChars="200" w:firstLine="480"/>
    </w:pPr>
    <w:rPr>
      <w:rFonts w:ascii="宋体" w:eastAsia="宋体" w:hAnsi="宋体" w:cs="宋体"/>
      <w:sz w:val="24"/>
      <w:szCs w:val="24"/>
      <w14:ligatures w14:val="none"/>
    </w:rPr>
  </w:style>
  <w:style w:type="paragraph" w:customStyle="1" w:styleId="xl113">
    <w:name w:val="xl113"/>
    <w:basedOn w:val="a9"/>
    <w:autoRedefine/>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19"/>
      <w:szCs w:val="19"/>
      <w14:ligatures w14:val="none"/>
    </w:rPr>
  </w:style>
  <w:style w:type="paragraph" w:customStyle="1" w:styleId="pt9">
    <w:name w:val="pt9"/>
    <w:basedOn w:val="a9"/>
    <w:qFormat/>
    <w:rsid w:val="00DE2F85"/>
    <w:pPr>
      <w:widowControl/>
      <w:spacing w:before="100" w:beforeAutospacing="1" w:after="100" w:afterAutospacing="1" w:line="400" w:lineRule="atLeast"/>
      <w:jc w:val="left"/>
    </w:pPr>
    <w:rPr>
      <w:rFonts w:ascii="Arial" w:eastAsia="宋体" w:hAnsi="Arial" w:cs="Arial"/>
      <w:color w:val="00309C"/>
      <w:kern w:val="0"/>
      <w:sz w:val="18"/>
      <w:szCs w:val="18"/>
      <w14:ligatures w14:val="none"/>
    </w:rPr>
  </w:style>
  <w:style w:type="paragraph" w:customStyle="1" w:styleId="CharChar1CharCharCharChar1CharCharChar">
    <w:name w:val="Char Char1 Char Char Char Char1 Char Char Char"/>
    <w:basedOn w:val="a9"/>
    <w:autoRedefine/>
    <w:qFormat/>
    <w:rsid w:val="00DE2F85"/>
    <w:pPr>
      <w:adjustRightInd w:val="0"/>
      <w:spacing w:line="360" w:lineRule="atLeast"/>
      <w:textAlignment w:val="baseline"/>
    </w:pPr>
    <w:rPr>
      <w:rFonts w:ascii="Tahoma" w:eastAsia="宋体" w:hAnsi="Tahoma" w:cs="Times New Roman"/>
      <w:sz w:val="24"/>
      <w:szCs w:val="20"/>
      <w14:ligatures w14:val="none"/>
    </w:rPr>
  </w:style>
  <w:style w:type="paragraph" w:customStyle="1" w:styleId="affffffffb">
    <w:name w:val="圆点"/>
    <w:basedOn w:val="a9"/>
    <w:qFormat/>
    <w:rsid w:val="00DE2F85"/>
    <w:pPr>
      <w:spacing w:beforeLines="50" w:afterLines="50" w:line="360" w:lineRule="auto"/>
      <w:ind w:firstLineChars="200" w:firstLine="480"/>
    </w:pPr>
    <w:rPr>
      <w:rFonts w:ascii="仿宋_GB2312" w:eastAsia="仿宋_GB2312" w:hAnsi="Times New Roman" w:cs="Times New Roman"/>
      <w:sz w:val="24"/>
      <w:szCs w:val="24"/>
      <w14:ligatures w14:val="none"/>
    </w:rPr>
  </w:style>
  <w:style w:type="paragraph" w:customStyle="1" w:styleId="Char70">
    <w:name w:val="Char7"/>
    <w:basedOn w:val="a9"/>
    <w:qFormat/>
    <w:rsid w:val="00DE2F85"/>
    <w:pPr>
      <w:tabs>
        <w:tab w:val="left" w:pos="432"/>
      </w:tabs>
      <w:ind w:left="432" w:hanging="432"/>
    </w:pPr>
    <w:rPr>
      <w:rFonts w:ascii="Times New Roman" w:eastAsia="宋体" w:hAnsi="Times New Roman" w:cs="Times New Roman"/>
      <w:sz w:val="24"/>
      <w:szCs w:val="24"/>
      <w14:ligatures w14:val="none"/>
    </w:rPr>
  </w:style>
  <w:style w:type="paragraph" w:customStyle="1" w:styleId="40505">
    <w:name w:val="样式 样式 标题 4 + 段后: 0.5 行 + 段后: 0.5 行"/>
    <w:basedOn w:val="405"/>
    <w:qFormat/>
    <w:rsid w:val="00DE2F85"/>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DE2F85"/>
    <w:pPr>
      <w:spacing w:before="0" w:after="0" w:line="480" w:lineRule="auto"/>
    </w:pPr>
    <w:rPr>
      <w:rFonts w:ascii="Calibri" w:eastAsia="宋体" w:hAnsi="Calibri" w:cs="Times New Roman"/>
      <w:b/>
      <w:bCs/>
      <w:color w:val="auto"/>
      <w:kern w:val="44"/>
      <w:sz w:val="21"/>
      <w:szCs w:val="44"/>
      <w14:ligatures w14:val="none"/>
    </w:rPr>
  </w:style>
  <w:style w:type="paragraph" w:customStyle="1" w:styleId="Style148">
    <w:name w:val="_Style 148"/>
    <w:next w:val="a9"/>
    <w:uiPriority w:val="99"/>
    <w:qFormat/>
    <w:rsid w:val="00DE2F85"/>
    <w:pPr>
      <w:widowControl w:val="0"/>
      <w:jc w:val="both"/>
    </w:pPr>
    <w:rPr>
      <w:rFonts w:ascii="Calibri" w:eastAsia="宋体" w:hAnsi="Calibri" w:cs="Times New Roman"/>
      <w14:ligatures w14:val="none"/>
    </w:rPr>
  </w:style>
  <w:style w:type="paragraph" w:customStyle="1" w:styleId="CharChar1Char">
    <w:name w:val="Char Char1 Char"/>
    <w:basedOn w:val="a9"/>
    <w:qFormat/>
    <w:rsid w:val="00DE2F85"/>
    <w:rPr>
      <w:rFonts w:ascii="仿宋_GB2312" w:eastAsia="仿宋_GB2312" w:hAnsi="Times New Roman" w:cs="Times New Roman"/>
      <w:b/>
      <w:sz w:val="32"/>
      <w:szCs w:val="32"/>
      <w14:ligatures w14:val="none"/>
    </w:rPr>
  </w:style>
  <w:style w:type="paragraph" w:customStyle="1" w:styleId="61">
    <w:name w:val="样式6"/>
    <w:basedOn w:val="a9"/>
    <w:qFormat/>
    <w:rsid w:val="00DE2F85"/>
    <w:pPr>
      <w:adjustRightInd w:val="0"/>
      <w:spacing w:beforeLines="50" w:afterLines="50"/>
      <w:ind w:firstLine="669"/>
      <w:textAlignment w:val="baseline"/>
    </w:pPr>
    <w:rPr>
      <w:rFonts w:ascii="宋体" w:eastAsia="宋体" w:hAnsi="宋体" w:cs="Times New Roman"/>
      <w:kern w:val="0"/>
      <w:sz w:val="28"/>
      <w:szCs w:val="20"/>
      <w14:ligatures w14:val="none"/>
    </w:rPr>
  </w:style>
  <w:style w:type="paragraph" w:customStyle="1" w:styleId="affffffffc">
    <w:name w:val="段落文字"/>
    <w:basedOn w:val="afffa"/>
    <w:qFormat/>
    <w:rsid w:val="00DE2F85"/>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DE2F85"/>
    <w:pPr>
      <w:widowControl/>
      <w:shd w:val="clear" w:color="auto" w:fill="FFFF00"/>
      <w:spacing w:before="100" w:beforeAutospacing="1" w:after="100" w:afterAutospacing="1"/>
      <w:jc w:val="center"/>
    </w:pPr>
    <w:rPr>
      <w:rFonts w:ascii="宋体" w:eastAsia="宋体" w:hAnsi="宋体" w:cs="宋体"/>
      <w:kern w:val="0"/>
      <w:sz w:val="24"/>
      <w:szCs w:val="24"/>
      <w14:ligatures w14:val="none"/>
    </w:rPr>
  </w:style>
  <w:style w:type="paragraph" w:customStyle="1" w:styleId="-1">
    <w:name w:val="正文-带编号1)"/>
    <w:basedOn w:val="a9"/>
    <w:qFormat/>
    <w:rsid w:val="00DE2F85"/>
    <w:pPr>
      <w:numPr>
        <w:numId w:val="15"/>
      </w:numPr>
      <w:spacing w:line="400" w:lineRule="exact"/>
      <w:ind w:left="0" w:firstLine="0"/>
    </w:pPr>
    <w:rPr>
      <w:rFonts w:ascii="Arial" w:eastAsia="宋体" w:hAnsi="Arial" w:cs="Times New Roman"/>
      <w:szCs w:val="24"/>
      <w14:ligatures w14:val="none"/>
    </w:rPr>
  </w:style>
  <w:style w:type="paragraph" w:customStyle="1" w:styleId="GP2">
    <w:name w:val="GP有序编号2级"/>
    <w:basedOn w:val="a9"/>
    <w:qFormat/>
    <w:rsid w:val="00DE2F85"/>
    <w:pPr>
      <w:numPr>
        <w:ilvl w:val="2"/>
        <w:numId w:val="16"/>
      </w:numPr>
      <w:tabs>
        <w:tab w:val="left" w:pos="903"/>
      </w:tabs>
      <w:spacing w:line="360" w:lineRule="auto"/>
      <w:ind w:firstLine="0"/>
      <w:jc w:val="left"/>
    </w:pPr>
    <w:rPr>
      <w:rFonts w:ascii="Times New Roman" w:eastAsia="宋体" w:hAnsi="Times New Roman" w:cs="Times New Roman"/>
      <w:sz w:val="24"/>
      <w:szCs w:val="21"/>
      <w14:ligatures w14:val="none"/>
    </w:rPr>
  </w:style>
  <w:style w:type="paragraph" w:customStyle="1" w:styleId="NewNewNewNewNewNew">
    <w:name w:val="正文 New New New New New New"/>
    <w:qFormat/>
    <w:rsid w:val="00DE2F85"/>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DE2F85"/>
  </w:style>
  <w:style w:type="paragraph" w:customStyle="1" w:styleId="3ChapterXXX0505051">
    <w:name w:val="标题 3Chapter X.X.X. + 段后: 0.5 行 + 段后: 0.5 行 + 段后: 0.5 行1"/>
    <w:basedOn w:val="3ChapterXXX0505"/>
    <w:qFormat/>
    <w:rsid w:val="00DE2F85"/>
  </w:style>
  <w:style w:type="paragraph" w:customStyle="1" w:styleId="3ChapterXXX0505">
    <w:name w:val="样式 样式 标题 3Chapter X.X.X. + 段后: 0.5 行 + 段后: 0.5 行"/>
    <w:basedOn w:val="3ChapterXXX05"/>
    <w:qFormat/>
    <w:rsid w:val="00DE2F85"/>
  </w:style>
  <w:style w:type="paragraph" w:customStyle="1" w:styleId="3ChapterXXX05">
    <w:name w:val="样式 标题 3Chapter X.X.X. + 段后: 0.5 行"/>
    <w:basedOn w:val="30"/>
    <w:qFormat/>
    <w:rsid w:val="00DE2F85"/>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xl63">
    <w:name w:val="xl63"/>
    <w:basedOn w:val="a9"/>
    <w:qFormat/>
    <w:rsid w:val="00DE2F85"/>
    <w:pPr>
      <w:widowControl/>
      <w:pBdr>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 w:val="20"/>
      <w:szCs w:val="20"/>
      <w14:ligatures w14:val="none"/>
    </w:rPr>
  </w:style>
  <w:style w:type="paragraph" w:customStyle="1" w:styleId="P1">
    <w:name w:val="P1"/>
    <w:basedOn w:val="a9"/>
    <w:qFormat/>
    <w:rsid w:val="00DE2F85"/>
    <w:pPr>
      <w:widowControl/>
      <w:spacing w:before="240" w:line="240" w:lineRule="atLeast"/>
      <w:jc w:val="left"/>
    </w:pPr>
    <w:rPr>
      <w:rFonts w:ascii="Times New Roman" w:eastAsia="宋体" w:hAnsi="Times New Roman" w:cs="Times New Roman"/>
      <w:b/>
      <w:kern w:val="0"/>
      <w:szCs w:val="21"/>
      <w:lang w:val="en-AU" w:eastAsia="en-US"/>
      <w14:ligatures w14:val="none"/>
    </w:rPr>
  </w:style>
  <w:style w:type="paragraph" w:customStyle="1" w:styleId="aspnumfaautoadjustrightr">
    <w:name w:val="aspnumfaautoadjustrightr"/>
    <w:qFormat/>
    <w:rsid w:val="00DE2F85"/>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d">
    <w:name w:val="段(正文）"/>
    <w:qFormat/>
    <w:rsid w:val="00DE2F85"/>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DE2F85"/>
    <w:pPr>
      <w:tabs>
        <w:tab w:val="left" w:pos="720"/>
      </w:tabs>
      <w:ind w:hanging="720"/>
    </w:pPr>
  </w:style>
  <w:style w:type="paragraph" w:customStyle="1" w:styleId="S4-L15">
    <w:name w:val="S4-L15"/>
    <w:basedOn w:val="a9"/>
    <w:qFormat/>
    <w:rsid w:val="00DE2F85"/>
    <w:pPr>
      <w:spacing w:after="120" w:line="360" w:lineRule="auto"/>
      <w:ind w:left="720" w:firstLine="392"/>
    </w:pPr>
    <w:rPr>
      <w:rFonts w:ascii="Times New Roman" w:eastAsia="宋体" w:hAnsi="Times New Roman" w:cs="Times New Roman"/>
      <w:szCs w:val="21"/>
      <w:lang w:val="fr-FR"/>
      <w14:ligatures w14:val="none"/>
    </w:rPr>
  </w:style>
  <w:style w:type="paragraph" w:customStyle="1" w:styleId="a10">
    <w:name w:val="a1"/>
    <w:basedOn w:val="a9"/>
    <w:qFormat/>
    <w:rsid w:val="00DE2F85"/>
    <w:pPr>
      <w:widowControl/>
      <w:spacing w:before="100" w:beforeAutospacing="1" w:after="100" w:afterAutospacing="1"/>
      <w:jc w:val="left"/>
    </w:pPr>
    <w:rPr>
      <w:rFonts w:ascii="宋体" w:eastAsia="宋体" w:hAnsi="宋体" w:cs="Times New Roman"/>
      <w:kern w:val="0"/>
      <w:sz w:val="24"/>
      <w:szCs w:val="24"/>
      <w14:ligatures w14:val="none"/>
    </w:rPr>
  </w:style>
  <w:style w:type="paragraph" w:customStyle="1" w:styleId="a5">
    <w:name w:val="红日标题"/>
    <w:basedOn w:val="ad"/>
    <w:next w:val="a9"/>
    <w:qFormat/>
    <w:rsid w:val="00DE2F85"/>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14:ligatures w14:val="none"/>
    </w:rPr>
  </w:style>
  <w:style w:type="paragraph" w:customStyle="1" w:styleId="affffffffe">
    <w:name w:val="二级项目符号"/>
    <w:basedOn w:val="a9"/>
    <w:qFormat/>
    <w:rsid w:val="00DE2F85"/>
    <w:pPr>
      <w:widowControl/>
      <w:tabs>
        <w:tab w:val="left" w:pos="964"/>
      </w:tabs>
      <w:spacing w:line="360" w:lineRule="auto"/>
      <w:ind w:left="964" w:hanging="482"/>
    </w:pPr>
    <w:rPr>
      <w:rFonts w:ascii="Times New Roman" w:eastAsia="宋体" w:hAnsi="Times New Roman" w:cs="Times New Roman"/>
      <w:kern w:val="0"/>
      <w:sz w:val="24"/>
      <w:szCs w:val="20"/>
      <w14:ligatures w14:val="none"/>
    </w:rPr>
  </w:style>
  <w:style w:type="paragraph" w:customStyle="1" w:styleId="3Arial11">
    <w:name w:val="样式 书籍标题3 + Arial 段前: 1 行 段后: 1 行"/>
    <w:basedOn w:val="a9"/>
    <w:qFormat/>
    <w:rsid w:val="00DE2F85"/>
    <w:pPr>
      <w:numPr>
        <w:ilvl w:val="2"/>
        <w:numId w:val="18"/>
      </w:numPr>
      <w:tabs>
        <w:tab w:val="clear" w:pos="1260"/>
      </w:tabs>
      <w:spacing w:beforeLines="100" w:afterLines="100"/>
      <w:ind w:left="0" w:firstLine="0"/>
      <w:jc w:val="left"/>
      <w:outlineLvl w:val="2"/>
    </w:pPr>
    <w:rPr>
      <w:rFonts w:ascii="Arial" w:eastAsia="宋体" w:hAnsi="Arial" w:cs="Times New Roman"/>
      <w:b/>
      <w:bCs/>
      <w:spacing w:val="20"/>
      <w:sz w:val="28"/>
      <w:szCs w:val="28"/>
      <w14:ligatures w14:val="none"/>
    </w:rPr>
  </w:style>
  <w:style w:type="paragraph" w:customStyle="1" w:styleId="CharChar12CharCharCharChar">
    <w:name w:val="Char Char12 Char Char Char Char"/>
    <w:basedOn w:val="a9"/>
    <w:qFormat/>
    <w:rsid w:val="00DE2F85"/>
    <w:pPr>
      <w:tabs>
        <w:tab w:val="left" w:pos="432"/>
      </w:tabs>
      <w:ind w:left="432" w:hanging="432"/>
    </w:pPr>
    <w:rPr>
      <w:rFonts w:ascii="Tahoma" w:eastAsia="宋体" w:hAnsi="Tahoma" w:cs="Times New Roman"/>
      <w:sz w:val="24"/>
      <w:szCs w:val="20"/>
      <w14:ligatures w14:val="none"/>
    </w:rPr>
  </w:style>
  <w:style w:type="paragraph" w:customStyle="1" w:styleId="Bullet20">
    <w:name w:val="Bullet2"/>
    <w:basedOn w:val="a9"/>
    <w:qFormat/>
    <w:rsid w:val="00DE2F85"/>
    <w:pPr>
      <w:spacing w:afterLines="50"/>
      <w:ind w:left="1440" w:hanging="360"/>
      <w:jc w:val="left"/>
    </w:pPr>
    <w:rPr>
      <w:rFonts w:ascii="宋体" w:eastAsia="宋体" w:hAnsi="Times New Roman" w:cs="Times New Roman"/>
      <w:snapToGrid w:val="0"/>
      <w:color w:val="000080"/>
      <w:kern w:val="0"/>
      <w:szCs w:val="20"/>
      <w14:ligatures w14:val="none"/>
    </w:rPr>
  </w:style>
  <w:style w:type="paragraph" w:customStyle="1" w:styleId="afffffffff">
    <w:name w:val="样式"/>
    <w:basedOn w:val="a9"/>
    <w:qFormat/>
    <w:rsid w:val="00DE2F85"/>
    <w:pPr>
      <w:autoSpaceDE w:val="0"/>
      <w:autoSpaceDN w:val="0"/>
      <w:snapToGrid w:val="0"/>
      <w:spacing w:before="120" w:after="120" w:line="360" w:lineRule="auto"/>
      <w:jc w:val="left"/>
    </w:pPr>
    <w:rPr>
      <w:rFonts w:ascii="宋体" w:eastAsia="仿宋_GB2312" w:hAnsi="宋体" w:cs="Arial" w:hint="eastAsia"/>
      <w:sz w:val="24"/>
      <w:szCs w:val="20"/>
      <w14:ligatures w14:val="none"/>
    </w:rPr>
  </w:style>
  <w:style w:type="paragraph" w:customStyle="1" w:styleId="GP3">
    <w:name w:val="GP有序编号3级"/>
    <w:basedOn w:val="a9"/>
    <w:qFormat/>
    <w:rsid w:val="00DE2F85"/>
    <w:pPr>
      <w:numPr>
        <w:ilvl w:val="3"/>
        <w:numId w:val="16"/>
      </w:numPr>
      <w:spacing w:line="360" w:lineRule="auto"/>
      <w:ind w:firstLine="0"/>
      <w:jc w:val="left"/>
    </w:pPr>
    <w:rPr>
      <w:rFonts w:ascii="Times New Roman" w:eastAsia="宋体" w:hAnsi="Times New Roman" w:cs="Times New Roman"/>
      <w:sz w:val="24"/>
      <w:szCs w:val="21"/>
      <w14:ligatures w14:val="none"/>
    </w:rPr>
  </w:style>
  <w:style w:type="paragraph" w:customStyle="1" w:styleId="152">
    <w:name w:val="样式 样式 小四 行距: 1.5 倍行距 首行缩进:  2 字符 + +中文正文"/>
    <w:basedOn w:val="a9"/>
    <w:qFormat/>
    <w:rsid w:val="00DE2F85"/>
    <w:pPr>
      <w:spacing w:line="360" w:lineRule="auto"/>
      <w:ind w:firstLineChars="200" w:firstLine="480"/>
    </w:pPr>
    <w:rPr>
      <w:rFonts w:ascii="宋体" w:eastAsia="宋体" w:hAnsi="宋体" w:cs="宋体"/>
      <w:sz w:val="24"/>
      <w:szCs w:val="20"/>
      <w14:ligatures w14:val="none"/>
    </w:rPr>
  </w:style>
  <w:style w:type="paragraph" w:customStyle="1" w:styleId="afffffffff0">
    <w:name w:val="文本框内文字"/>
    <w:basedOn w:val="a9"/>
    <w:qFormat/>
    <w:rsid w:val="00DE2F85"/>
    <w:pPr>
      <w:spacing w:line="0" w:lineRule="atLeast"/>
    </w:pPr>
    <w:rPr>
      <w:rFonts w:ascii="Times New Roman" w:eastAsia="仿宋_GB2312" w:hAnsi="Times New Roman" w:cs="Times New Roman"/>
      <w:sz w:val="22"/>
      <w:szCs w:val="24"/>
      <w14:ligatures w14:val="none"/>
    </w:rPr>
  </w:style>
  <w:style w:type="paragraph" w:customStyle="1" w:styleId="Char30">
    <w:name w:val="Char3"/>
    <w:basedOn w:val="a9"/>
    <w:qFormat/>
    <w:rsid w:val="00DE2F85"/>
    <w:rPr>
      <w:rFonts w:ascii="仿宋_GB2312" w:eastAsia="仿宋_GB2312" w:hAnsi="Times New Roman" w:cs="Times New Roman"/>
      <w:b/>
      <w:sz w:val="32"/>
      <w:szCs w:val="20"/>
      <w14:ligatures w14:val="none"/>
    </w:rPr>
  </w:style>
  <w:style w:type="paragraph" w:customStyle="1" w:styleId="afffffffff1">
    <w:name w:val="此正文"/>
    <w:basedOn w:val="a9"/>
    <w:qFormat/>
    <w:rsid w:val="00DE2F85"/>
    <w:pPr>
      <w:spacing w:line="360" w:lineRule="auto"/>
      <w:ind w:firstLineChars="200" w:firstLine="200"/>
    </w:pPr>
    <w:rPr>
      <w:rFonts w:ascii="Times New Roman" w:eastAsia="宋体" w:hAnsi="Times New Roman" w:cs="Times New Roman"/>
      <w:sz w:val="24"/>
      <w:szCs w:val="24"/>
      <w14:ligatures w14:val="none"/>
    </w:rPr>
  </w:style>
  <w:style w:type="paragraph" w:customStyle="1" w:styleId="Style13">
    <w:name w:val="_Style 13"/>
    <w:basedOn w:val="a9"/>
    <w:qFormat/>
    <w:rsid w:val="00DE2F85"/>
    <w:pPr>
      <w:tabs>
        <w:tab w:val="left" w:pos="360"/>
      </w:tabs>
      <w:ind w:firstLineChars="150" w:firstLine="420"/>
    </w:pPr>
    <w:rPr>
      <w:rFonts w:ascii="Times New Roman" w:eastAsia="宋体" w:hAnsi="Times New Roman" w:cs="Times New Roman"/>
      <w:szCs w:val="20"/>
      <w14:ligatures w14:val="none"/>
    </w:rPr>
  </w:style>
  <w:style w:type="paragraph" w:customStyle="1" w:styleId="Bullet2">
    <w:name w:val="Bullet 2"/>
    <w:basedOn w:val="affb"/>
    <w:qFormat/>
    <w:rsid w:val="00DE2F85"/>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DE2F85"/>
    <w:pPr>
      <w:adjustRightInd w:val="0"/>
      <w:spacing w:line="360" w:lineRule="auto"/>
    </w:pPr>
    <w:rPr>
      <w:rFonts w:ascii="Times New Roman" w:eastAsia="宋体" w:hAnsi="Times New Roman" w:cs="Times New Roman"/>
      <w:kern w:val="0"/>
      <w:sz w:val="24"/>
      <w:szCs w:val="20"/>
      <w14:ligatures w14:val="none"/>
    </w:rPr>
  </w:style>
  <w:style w:type="paragraph" w:customStyle="1" w:styleId="contentarticle">
    <w:name w:val="contentarticle"/>
    <w:basedOn w:val="a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afffffffff2">
    <w:name w:val="图样式"/>
    <w:basedOn w:val="a9"/>
    <w:qFormat/>
    <w:rsid w:val="00DE2F85"/>
    <w:pPr>
      <w:keepNext/>
      <w:widowControl/>
      <w:spacing w:before="80" w:after="80"/>
      <w:jc w:val="center"/>
    </w:pPr>
    <w:rPr>
      <w:rFonts w:ascii="Times New Roman" w:eastAsia="宋体" w:hAnsi="Times New Roman" w:cs="Times New Roman"/>
      <w:szCs w:val="20"/>
      <w14:ligatures w14:val="none"/>
    </w:rPr>
  </w:style>
  <w:style w:type="paragraph" w:customStyle="1" w:styleId="ParaCharCharCharCharCharCharCharCharCharChar">
    <w:name w:val="默认段落字体 Para Char Char Char Char Char Char Char Char Char Char"/>
    <w:basedOn w:val="a9"/>
    <w:qFormat/>
    <w:rsid w:val="00DE2F85"/>
    <w:rPr>
      <w:rFonts w:ascii="Tahoma" w:eastAsia="宋体" w:hAnsi="Tahoma" w:cs="Times New Roman"/>
      <w:sz w:val="24"/>
      <w:szCs w:val="20"/>
      <w14:ligatures w14:val="none"/>
    </w:rPr>
  </w:style>
  <w:style w:type="paragraph" w:customStyle="1" w:styleId="afffffffff3">
    <w:name w:val="页面边线"/>
    <w:basedOn w:val="a9"/>
    <w:qFormat/>
    <w:rsid w:val="00DE2F85"/>
    <w:pPr>
      <w:adjustRightInd w:val="0"/>
      <w:spacing w:line="360" w:lineRule="atLeast"/>
      <w:textAlignment w:val="baseline"/>
    </w:pPr>
    <w:rPr>
      <w:rFonts w:ascii="Century" w:eastAsia="宋体" w:hAnsi="Century" w:cs="Times New Roman"/>
      <w:kern w:val="0"/>
      <w:szCs w:val="20"/>
      <w:lang w:eastAsia="ja-JP"/>
      <w14:ligatures w14:val="none"/>
    </w:rPr>
  </w:style>
  <w:style w:type="paragraph" w:customStyle="1" w:styleId="2f9">
    <w:name w:val="样式2"/>
    <w:basedOn w:val="21"/>
    <w:qFormat/>
    <w:rsid w:val="00DE2F85"/>
    <w:pPr>
      <w:tabs>
        <w:tab w:val="left" w:pos="576"/>
      </w:tabs>
      <w:spacing w:before="0" w:after="0" w:line="415" w:lineRule="auto"/>
      <w:ind w:left="576" w:hanging="576"/>
    </w:pPr>
    <w:rPr>
      <w:rFonts w:ascii="宋体" w:eastAsia="仿宋_GB2312" w:hAnsi="宋体" w:cs="Times New Roman"/>
      <w:b/>
      <w:color w:val="auto"/>
      <w:sz w:val="32"/>
      <w:szCs w:val="20"/>
      <w14:ligatures w14:val="none"/>
    </w:rPr>
  </w:style>
  <w:style w:type="paragraph" w:customStyle="1" w:styleId="xl91">
    <w:name w:val="xl91"/>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201">
    <w:name w:val="样式 模板正文 + 左侧:  2 字符 段前: 0 磅 行距: 单倍行距"/>
    <w:basedOn w:val="a9"/>
    <w:qFormat/>
    <w:rsid w:val="00DE2F85"/>
    <w:pPr>
      <w:wordWrap w:val="0"/>
      <w:spacing w:before="120" w:line="320" w:lineRule="exact"/>
      <w:ind w:firstLineChars="200" w:firstLine="200"/>
    </w:pPr>
    <w:rPr>
      <w:rFonts w:ascii="Arial" w:eastAsia="宋体" w:hAnsi="Arial" w:cs="Times New Roman"/>
      <w:szCs w:val="20"/>
      <w14:ligatures w14:val="none"/>
    </w:rPr>
  </w:style>
  <w:style w:type="paragraph" w:customStyle="1" w:styleId="Style118">
    <w:name w:val="_Style 118"/>
    <w:basedOn w:val="a9"/>
    <w:qFormat/>
    <w:rsid w:val="00DE2F85"/>
    <w:rPr>
      <w:rFonts w:ascii="Calibri" w:eastAsia="宋体" w:hAnsi="Calibri" w:cs="Times New Roman"/>
      <w14:ligatures w14:val="none"/>
    </w:rPr>
  </w:style>
  <w:style w:type="paragraph" w:customStyle="1" w:styleId="L1">
    <w:name w:val="标准有序列表（L1）"/>
    <w:basedOn w:val="afd"/>
    <w:qFormat/>
    <w:rsid w:val="00DE2F85"/>
    <w:pPr>
      <w:tabs>
        <w:tab w:val="left" w:pos="0"/>
      </w:tabs>
      <w:spacing w:line="360" w:lineRule="auto"/>
      <w:ind w:firstLine="0"/>
    </w:pPr>
    <w:rPr>
      <w:rFonts w:ascii="黑体" w:eastAsia="黑体" w:cs="宋体"/>
      <w:color w:val="000000"/>
      <w:sz w:val="24"/>
    </w:rPr>
  </w:style>
  <w:style w:type="paragraph" w:customStyle="1" w:styleId="afffffffff4">
    <w:name w:val="封面公司名称中文"/>
    <w:basedOn w:val="a9"/>
    <w:next w:val="a9"/>
    <w:qFormat/>
    <w:rsid w:val="00DE2F85"/>
    <w:pPr>
      <w:jc w:val="center"/>
    </w:pPr>
    <w:rPr>
      <w:rFonts w:ascii="Times New Roman" w:eastAsia="幼圆" w:hAnsi="Times New Roman" w:cs="宋体"/>
      <w:b/>
      <w:sz w:val="28"/>
      <w:szCs w:val="28"/>
      <w14:ligatures w14:val="none"/>
    </w:rPr>
  </w:style>
  <w:style w:type="paragraph" w:customStyle="1" w:styleId="Style11811">
    <w:name w:val="_Style 11811"/>
    <w:basedOn w:val="a9"/>
    <w:qFormat/>
    <w:rsid w:val="00DE2F85"/>
    <w:rPr>
      <w:rFonts w:ascii="Calibri" w:eastAsia="宋体" w:hAnsi="Calibri" w:cs="Times New Roman"/>
      <w14:ligatures w14:val="none"/>
    </w:rPr>
  </w:style>
  <w:style w:type="paragraph" w:customStyle="1" w:styleId="CharCharCharCharCharCharCharChar">
    <w:name w:val="Char Char Char Char Char Char Char Char"/>
    <w:basedOn w:val="a9"/>
    <w:qFormat/>
    <w:rsid w:val="00DE2F85"/>
    <w:pPr>
      <w:tabs>
        <w:tab w:val="left" w:pos="360"/>
      </w:tabs>
    </w:pPr>
    <w:rPr>
      <w:rFonts w:ascii="Times New Roman" w:eastAsia="宋体" w:hAnsi="Times New Roman" w:cs="Times New Roman"/>
      <w:sz w:val="24"/>
      <w:szCs w:val="24"/>
      <w14:ligatures w14:val="none"/>
    </w:rPr>
  </w:style>
  <w:style w:type="paragraph" w:customStyle="1" w:styleId="CharCharChar2">
    <w:name w:val="Char Char Char2"/>
    <w:basedOn w:val="a9"/>
    <w:qFormat/>
    <w:rsid w:val="00DE2F85"/>
    <w:rPr>
      <w:rFonts w:ascii="Times New Roman" w:eastAsia="仿宋_GB2312" w:hAnsi="Times New Roman" w:cs="宋体"/>
      <w:sz w:val="24"/>
      <w:szCs w:val="20"/>
      <w14:ligatures w14:val="none"/>
    </w:rPr>
  </w:style>
  <w:style w:type="paragraph" w:customStyle="1" w:styleId="1520">
    <w:name w:val="样式 小四 行距: 1.5 倍行距 首行缩进:  2 字符"/>
    <w:basedOn w:val="a9"/>
    <w:qFormat/>
    <w:rsid w:val="00DE2F85"/>
    <w:pPr>
      <w:spacing w:line="360" w:lineRule="auto"/>
      <w:ind w:firstLineChars="200" w:firstLine="480"/>
    </w:pPr>
    <w:rPr>
      <w:rFonts w:ascii="Times New Roman" w:eastAsia="宋体" w:hAnsi="Times New Roman" w:cs="宋体"/>
      <w:sz w:val="24"/>
      <w:szCs w:val="20"/>
      <w14:ligatures w14:val="none"/>
    </w:rPr>
  </w:style>
  <w:style w:type="paragraph" w:customStyle="1" w:styleId="afffffffff5">
    <w:name w:val="表内文字"/>
    <w:basedOn w:val="a9"/>
    <w:qFormat/>
    <w:rsid w:val="00DE2F85"/>
    <w:pPr>
      <w:tabs>
        <w:tab w:val="left" w:pos="1418"/>
      </w:tabs>
      <w:spacing w:line="360" w:lineRule="auto"/>
      <w:jc w:val="center"/>
    </w:pPr>
    <w:rPr>
      <w:rFonts w:ascii="仿宋_GB2312" w:eastAsia="仿宋_GB2312" w:hAnsi="Times New Roman" w:cs="Times New Roman"/>
      <w:spacing w:val="-20"/>
      <w:kern w:val="0"/>
      <w:sz w:val="24"/>
      <w:szCs w:val="24"/>
      <w14:ligatures w14:val="none"/>
    </w:rPr>
  </w:style>
  <w:style w:type="paragraph" w:customStyle="1" w:styleId="ListParagraph1">
    <w:name w:val="List Paragraph1"/>
    <w:basedOn w:val="a9"/>
    <w:qFormat/>
    <w:rsid w:val="00DE2F85"/>
    <w:pPr>
      <w:ind w:firstLineChars="200" w:firstLine="420"/>
    </w:pPr>
    <w:rPr>
      <w:rFonts w:ascii="Calibri" w:eastAsia="宋体" w:hAnsi="Calibri" w:cs="Times New Roman"/>
      <w:szCs w:val="24"/>
      <w14:ligatures w14:val="none"/>
    </w:rPr>
  </w:style>
  <w:style w:type="paragraph" w:customStyle="1" w:styleId="2fa">
    <w:name w:val="样式 标题 2 + 五号"/>
    <w:basedOn w:val="21"/>
    <w:qFormat/>
    <w:rsid w:val="00DE2F85"/>
    <w:pPr>
      <w:spacing w:before="0" w:after="0"/>
    </w:pPr>
    <w:rPr>
      <w:rFonts w:ascii="宋体" w:eastAsia="宋体" w:hAnsi="宋体" w:cs="Times New Roman"/>
      <w:b/>
      <w:bCs/>
      <w:color w:val="auto"/>
      <w:sz w:val="21"/>
      <w:szCs w:val="32"/>
      <w14:ligatures w14:val="none"/>
    </w:rPr>
  </w:style>
  <w:style w:type="paragraph" w:customStyle="1" w:styleId="xl99">
    <w:name w:val="xl99"/>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20515">
    <w:name w:val="样式 正文（首行缩进两字） + 首行缩进:  2 字符 段后: 0.5 行 行距: 1.5 倍行距"/>
    <w:basedOn w:val="afd"/>
    <w:qFormat/>
    <w:rsid w:val="00DE2F85"/>
    <w:pPr>
      <w:spacing w:line="360" w:lineRule="auto"/>
    </w:pPr>
    <w:rPr>
      <w:rFonts w:cs="宋体"/>
      <w:sz w:val="24"/>
      <w:szCs w:val="24"/>
    </w:rPr>
  </w:style>
  <w:style w:type="paragraph" w:customStyle="1" w:styleId="Style-">
    <w:name w:val="Style-正文"/>
    <w:basedOn w:val="a9"/>
    <w:qFormat/>
    <w:rsid w:val="00DE2F85"/>
    <w:pPr>
      <w:spacing w:line="360" w:lineRule="auto"/>
      <w:ind w:firstLine="420"/>
    </w:pPr>
    <w:rPr>
      <w:rFonts w:ascii="宋体" w:eastAsia="宋体" w:hAnsi="宋体" w:cs="Times New Roman"/>
      <w:sz w:val="24"/>
      <w:szCs w:val="24"/>
      <w14:ligatures w14:val="none"/>
    </w:rPr>
  </w:style>
  <w:style w:type="paragraph" w:customStyle="1" w:styleId="Charffa">
    <w:name w:val="金保文档标准正文 Char"/>
    <w:basedOn w:val="a9"/>
    <w:qFormat/>
    <w:rsid w:val="00DE2F85"/>
    <w:pPr>
      <w:tabs>
        <w:tab w:val="left" w:pos="1500"/>
      </w:tabs>
      <w:spacing w:line="360" w:lineRule="auto"/>
      <w:ind w:left="1500" w:hanging="420"/>
      <w:jc w:val="left"/>
    </w:pPr>
    <w:rPr>
      <w:rFonts w:ascii="Times New Roman" w:eastAsia="宋体" w:hAnsi="Times New Roman" w:cs="Times New Roman"/>
      <w:color w:val="000000"/>
      <w:sz w:val="24"/>
      <w:szCs w:val="24"/>
      <w14:ligatures w14:val="none"/>
    </w:rPr>
  </w:style>
  <w:style w:type="paragraph" w:customStyle="1" w:styleId="62">
    <w:name w:val="标题6"/>
    <w:basedOn w:val="a9"/>
    <w:next w:val="11"/>
    <w:qFormat/>
    <w:rsid w:val="00DE2F85"/>
    <w:pPr>
      <w:widowControl/>
      <w:snapToGrid w:val="0"/>
      <w:spacing w:beforeLines="50" w:afterLines="50" w:line="520" w:lineRule="atLeast"/>
      <w:ind w:firstLineChars="200" w:firstLine="200"/>
    </w:pPr>
    <w:rPr>
      <w:rFonts w:ascii="Times New Roman" w:eastAsia="宋体" w:hAnsi="Times New Roman" w:cs="Arial"/>
      <w:b/>
      <w:sz w:val="24"/>
      <w:szCs w:val="24"/>
      <w14:ligatures w14:val="none"/>
    </w:rPr>
  </w:style>
  <w:style w:type="paragraph" w:customStyle="1" w:styleId="ParaCharCharChar">
    <w:name w:val="默认段落字体 Para Char Char Char"/>
    <w:basedOn w:val="a9"/>
    <w:qFormat/>
    <w:rsid w:val="00DE2F85"/>
    <w:rPr>
      <w:rFonts w:ascii="Times New Roman" w:eastAsia="宋体" w:hAnsi="Times New Roman" w:cs="Times New Roman"/>
      <w:szCs w:val="24"/>
      <w14:ligatures w14:val="none"/>
    </w:rPr>
  </w:style>
  <w:style w:type="paragraph" w:customStyle="1" w:styleId="1ff0">
    <w:name w:val="样式 标题 1 + 五号"/>
    <w:basedOn w:val="11"/>
    <w:qFormat/>
    <w:rsid w:val="00DE2F85"/>
    <w:pPr>
      <w:spacing w:before="0" w:after="0"/>
      <w:jc w:val="center"/>
    </w:pPr>
    <w:rPr>
      <w:rFonts w:ascii="Calibri" w:eastAsia="宋体" w:hAnsi="Calibri" w:cs="Times New Roman"/>
      <w:b/>
      <w:bCs/>
      <w:color w:val="auto"/>
      <w:kern w:val="44"/>
      <w:sz w:val="32"/>
      <w:szCs w:val="32"/>
      <w14:ligatures w14:val="none"/>
    </w:rPr>
  </w:style>
  <w:style w:type="paragraph" w:customStyle="1" w:styleId="xl119">
    <w:name w:val="xl119"/>
    <w:basedOn w:val="a9"/>
    <w:qFormat/>
    <w:rsid w:val="00DE2F8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1ff1">
    <w:name w:val="纯文本1"/>
    <w:basedOn w:val="a9"/>
    <w:qFormat/>
    <w:rsid w:val="00DE2F85"/>
    <w:rPr>
      <w:rFonts w:ascii="宋体" w:eastAsia="宋体" w:hAnsi="Courier New" w:cs="Times New Roman"/>
      <w:szCs w:val="20"/>
      <w14:ligatures w14:val="none"/>
    </w:rPr>
  </w:style>
  <w:style w:type="paragraph" w:customStyle="1" w:styleId="S4-I-U-L15-No-dot">
    <w:name w:val="S4-I-U-L15-No-dot"/>
    <w:basedOn w:val="a9"/>
    <w:qFormat/>
    <w:rsid w:val="00DE2F85"/>
    <w:pPr>
      <w:numPr>
        <w:ilvl w:val="1"/>
        <w:numId w:val="20"/>
      </w:numPr>
      <w:tabs>
        <w:tab w:val="clear" w:pos="1680"/>
      </w:tabs>
      <w:spacing w:after="120" w:line="360" w:lineRule="auto"/>
      <w:ind w:left="0" w:firstLine="0"/>
    </w:pPr>
    <w:rPr>
      <w:rFonts w:ascii="Times New Roman" w:eastAsia="宋体" w:hAnsi="Times New Roman" w:cs="Times New Roman"/>
      <w:i/>
      <w:sz w:val="24"/>
      <w:szCs w:val="24"/>
      <w:u w:val="single"/>
      <w14:ligatures w14:val="none"/>
    </w:rPr>
  </w:style>
  <w:style w:type="paragraph" w:customStyle="1" w:styleId="xl92">
    <w:name w:val="xl92"/>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ParaCharCharCharCharCharCharCharCharChar1CharCharCharChar">
    <w:name w:val="默认段落字体 Para Char Char Char Char Char Char Char Char Char1 Char Char Char Char"/>
    <w:basedOn w:val="a9"/>
    <w:qFormat/>
    <w:rsid w:val="00DE2F85"/>
    <w:rPr>
      <w:rFonts w:ascii="Tahoma" w:eastAsia="宋体" w:hAnsi="Tahoma" w:cs="Times New Roman"/>
      <w:sz w:val="24"/>
      <w:szCs w:val="20"/>
      <w14:ligatures w14:val="none"/>
    </w:rPr>
  </w:style>
  <w:style w:type="paragraph" w:customStyle="1" w:styleId="3CharCharChar">
    <w:name w:val="样式 样式3 + 宋体 五号 Char Char Char"/>
    <w:basedOn w:val="a9"/>
    <w:qFormat/>
    <w:rsid w:val="00DE2F85"/>
    <w:pPr>
      <w:keepNext/>
      <w:keepLines/>
      <w:tabs>
        <w:tab w:val="left" w:pos="1050"/>
      </w:tabs>
      <w:ind w:left="1050" w:hanging="450"/>
      <w:jc w:val="left"/>
      <w:outlineLvl w:val="7"/>
    </w:pPr>
    <w:rPr>
      <w:rFonts w:ascii="宋体" w:eastAsia="宋体" w:hAnsi="宋体" w:cs="Times New Roman"/>
      <w:b/>
      <w:bCs/>
      <w:szCs w:val="24"/>
      <w14:ligatures w14:val="none"/>
    </w:rPr>
  </w:style>
  <w:style w:type="paragraph" w:customStyle="1" w:styleId="3ChapterXXX050505">
    <w:name w:val="样式 样式 样式 标题 3Chapter X.X.X. + 段后: 0.5 行 + 段后: 0.5 行 + 段后: 0.5 行"/>
    <w:basedOn w:val="3ChapterXXX0505"/>
    <w:qFormat/>
    <w:rsid w:val="00DE2F85"/>
  </w:style>
  <w:style w:type="paragraph" w:customStyle="1" w:styleId="20015">
    <w:name w:val="样式 标题 2 + 宋体 小四 段前: 0 磅 段后: 0 磅 行距: 1.5 倍行距"/>
    <w:basedOn w:val="21"/>
    <w:qFormat/>
    <w:rsid w:val="00DE2F85"/>
    <w:pPr>
      <w:numPr>
        <w:numId w:val="21"/>
      </w:numPr>
      <w:tabs>
        <w:tab w:val="clear" w:pos="420"/>
      </w:tabs>
      <w:spacing w:before="0" w:after="0" w:line="360" w:lineRule="auto"/>
      <w:ind w:left="0" w:firstLine="0"/>
    </w:pPr>
    <w:rPr>
      <w:rFonts w:ascii="宋体" w:eastAsia="宋体" w:hAnsi="宋体" w:cs="宋体"/>
      <w:b/>
      <w:bCs/>
      <w:color w:val="auto"/>
      <w:sz w:val="24"/>
      <w:szCs w:val="20"/>
      <w14:ligatures w14:val="none"/>
    </w:rPr>
  </w:style>
  <w:style w:type="paragraph" w:customStyle="1" w:styleId="Char3CharCharChar">
    <w:name w:val="Char3 Char Char Char"/>
    <w:basedOn w:val="a9"/>
    <w:qFormat/>
    <w:rsid w:val="00DE2F85"/>
    <w:pPr>
      <w:widowControl/>
      <w:spacing w:after="160" w:line="240" w:lineRule="exact"/>
      <w:jc w:val="left"/>
    </w:pPr>
    <w:rPr>
      <w:rFonts w:ascii="Times New Roman" w:eastAsia="宋体" w:hAnsi="Times New Roman" w:cs="Times New Roman"/>
      <w:szCs w:val="20"/>
      <w14:ligatures w14:val="none"/>
    </w:rPr>
  </w:style>
  <w:style w:type="paragraph" w:customStyle="1" w:styleId="afffffffff6">
    <w:name w:val="二级标题"/>
    <w:basedOn w:val="21"/>
    <w:qFormat/>
    <w:rsid w:val="00DE2F85"/>
    <w:pPr>
      <w:tabs>
        <w:tab w:val="left" w:pos="1116"/>
      </w:tabs>
      <w:spacing w:before="260" w:after="260" w:line="416" w:lineRule="auto"/>
      <w:ind w:left="1116" w:hanging="576"/>
    </w:pPr>
    <w:rPr>
      <w:rFonts w:ascii="黑体" w:eastAsia="黑体" w:hAnsi="Cambria" w:cs="Times New Roman"/>
      <w:b/>
      <w:bCs/>
      <w:color w:val="auto"/>
      <w:kern w:val="0"/>
      <w:sz w:val="32"/>
      <w:szCs w:val="32"/>
      <w14:ligatures w14:val="none"/>
    </w:rPr>
  </w:style>
  <w:style w:type="paragraph" w:customStyle="1" w:styleId="1ff2">
    <w:name w:val="文档结构图1"/>
    <w:basedOn w:val="a9"/>
    <w:qFormat/>
    <w:rsid w:val="00DE2F85"/>
    <w:rPr>
      <w:rFonts w:ascii="宋体" w:eastAsia="宋体" w:hAnsi="Calibri" w:cs="Times New Roman"/>
      <w:kern w:val="0"/>
      <w:sz w:val="18"/>
      <w:szCs w:val="18"/>
      <w14:ligatures w14:val="none"/>
    </w:rPr>
  </w:style>
  <w:style w:type="paragraph" w:customStyle="1" w:styleId="xl88">
    <w:name w:val="xl88"/>
    <w:basedOn w:val="a9"/>
    <w:qFormat/>
    <w:rsid w:val="00DE2F8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14:ligatures w14:val="none"/>
    </w:rPr>
  </w:style>
  <w:style w:type="paragraph" w:customStyle="1" w:styleId="CharCharCharCharCharCharChar">
    <w:name w:val="Char Char Char Char Char Char Char"/>
    <w:basedOn w:val="a9"/>
    <w:qFormat/>
    <w:rsid w:val="00DE2F85"/>
    <w:pPr>
      <w:tabs>
        <w:tab w:val="left" w:pos="432"/>
      </w:tabs>
      <w:ind w:left="432" w:hanging="432"/>
    </w:pPr>
    <w:rPr>
      <w:rFonts w:ascii="Tahoma" w:eastAsia="宋体" w:hAnsi="Tahoma" w:cs="Times New Roman"/>
      <w:sz w:val="24"/>
      <w:szCs w:val="20"/>
      <w14:ligatures w14:val="none"/>
    </w:rPr>
  </w:style>
  <w:style w:type="paragraph" w:customStyle="1" w:styleId="NewNew">
    <w:name w:val="正文文本 New New"/>
    <w:basedOn w:val="NewNewNewNewNewNew"/>
    <w:qFormat/>
    <w:rsid w:val="00DE2F85"/>
    <w:pPr>
      <w:spacing w:after="120"/>
    </w:pPr>
    <w:rPr>
      <w:sz w:val="28"/>
      <w:szCs w:val="24"/>
    </w:rPr>
  </w:style>
  <w:style w:type="paragraph" w:customStyle="1" w:styleId="xl118">
    <w:name w:val="xl118"/>
    <w:basedOn w:val="a9"/>
    <w:qFormat/>
    <w:rsid w:val="00DE2F8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0"/>
      <w:szCs w:val="20"/>
      <w14:ligatures w14:val="none"/>
    </w:rPr>
  </w:style>
  <w:style w:type="paragraph" w:customStyle="1" w:styleId="Table">
    <w:name w:val="Table"/>
    <w:basedOn w:val="a9"/>
    <w:qFormat/>
    <w:rsid w:val="00DE2F85"/>
    <w:pPr>
      <w:widowControl/>
      <w:spacing w:before="40" w:after="40"/>
      <w:jc w:val="left"/>
    </w:pPr>
    <w:rPr>
      <w:rFonts w:ascii="Arial" w:eastAsia="Times New Roman" w:hAnsi="Arial" w:cs="Times New Roman"/>
      <w:kern w:val="0"/>
      <w:sz w:val="20"/>
      <w:szCs w:val="20"/>
      <w:lang w:val="en-GB" w:eastAsia="en-US"/>
      <w14:ligatures w14:val="none"/>
    </w:rPr>
  </w:style>
  <w:style w:type="paragraph" w:customStyle="1" w:styleId="xl103">
    <w:name w:val="xl103"/>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14:ligatures w14:val="none"/>
    </w:rPr>
  </w:style>
  <w:style w:type="paragraph" w:customStyle="1" w:styleId="Normal">
    <w:name w:val="[Normal]"/>
    <w:qFormat/>
    <w:rsid w:val="00DE2F85"/>
    <w:rPr>
      <w:rFonts w:ascii="宋体" w:eastAsia="宋体" w:hAnsi="宋体" w:cs="Times New Roman"/>
      <w:kern w:val="0"/>
      <w:sz w:val="24"/>
      <w:szCs w:val="20"/>
      <w:lang w:val="zh-CN"/>
      <w14:ligatures w14:val="none"/>
    </w:rPr>
  </w:style>
  <w:style w:type="paragraph" w:customStyle="1" w:styleId="SZF">
    <w:name w:val="SZF表"/>
    <w:basedOn w:val="SZF0"/>
    <w:qFormat/>
    <w:rsid w:val="00DE2F85"/>
    <w:rPr>
      <w:rFonts w:ascii="宋体" w:hAnsi="宋体"/>
      <w:bCs/>
      <w:szCs w:val="21"/>
    </w:rPr>
  </w:style>
  <w:style w:type="paragraph" w:customStyle="1" w:styleId="SZF0">
    <w:name w:val="SZF图"/>
    <w:basedOn w:val="a9"/>
    <w:qFormat/>
    <w:rsid w:val="00DE2F85"/>
    <w:pPr>
      <w:spacing w:beforeLines="50" w:afterLines="50" w:line="360" w:lineRule="auto"/>
      <w:jc w:val="center"/>
    </w:pPr>
    <w:rPr>
      <w:rFonts w:ascii="Times New Roman" w:eastAsia="宋体" w:hAnsi="Times New Roman" w:cs="Times New Roman"/>
      <w:b/>
      <w:szCs w:val="24"/>
      <w14:ligatures w14:val="none"/>
    </w:rPr>
  </w:style>
  <w:style w:type="paragraph" w:customStyle="1" w:styleId="FigureDescription">
    <w:name w:val="Figure Description"/>
    <w:next w:val="a9"/>
    <w:qFormat/>
    <w:rsid w:val="00DE2F85"/>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Char1CharCharChar1">
    <w:name w:val="Char1 Char Char Char1"/>
    <w:basedOn w:val="a9"/>
    <w:qFormat/>
    <w:rsid w:val="00DE2F85"/>
    <w:rPr>
      <w:rFonts w:ascii="Tahoma" w:eastAsia="宋体" w:hAnsi="Tahoma" w:cs="Times New Roman"/>
      <w:sz w:val="24"/>
      <w:szCs w:val="20"/>
      <w14:ligatures w14:val="none"/>
    </w:rPr>
  </w:style>
  <w:style w:type="paragraph" w:customStyle="1" w:styleId="2fb">
    <w:name w:val="文档结构图2"/>
    <w:basedOn w:val="a9"/>
    <w:qFormat/>
    <w:rsid w:val="00DE2F85"/>
    <w:rPr>
      <w:rFonts w:ascii="宋体" w:eastAsia="宋体" w:hAnsi="Calibri" w:cs="Times New Roman"/>
      <w:kern w:val="0"/>
      <w:sz w:val="18"/>
      <w:szCs w:val="18"/>
      <w14:ligatures w14:val="none"/>
    </w:rPr>
  </w:style>
  <w:style w:type="paragraph" w:customStyle="1" w:styleId="GB2312015GBCharChar">
    <w:name w:val="样式 样式 正文文本缩进 + 仿宋_GB2312 小四 首行缩进:  0 厘米 行距: 1.5 倍行距 + (中文) 仿宋_GB... Char Char"/>
    <w:basedOn w:val="GB2312015"/>
    <w:qFormat/>
    <w:rsid w:val="00DE2F85"/>
    <w:pPr>
      <w:ind w:firstLineChars="200" w:firstLine="480"/>
    </w:pPr>
  </w:style>
  <w:style w:type="paragraph" w:customStyle="1" w:styleId="afffffffff7">
    <w:name w:val="大汉正文"/>
    <w:basedOn w:val="a9"/>
    <w:qFormat/>
    <w:rsid w:val="00DE2F85"/>
    <w:pPr>
      <w:spacing w:line="360" w:lineRule="auto"/>
      <w:ind w:firstLineChars="200" w:firstLine="200"/>
      <w:jc w:val="left"/>
    </w:pPr>
    <w:rPr>
      <w:rFonts w:ascii="宋体" w:eastAsia="宋体" w:hAnsi="Times New Roman" w:cs="Times New Roman"/>
      <w:kern w:val="0"/>
      <w:sz w:val="24"/>
      <w:szCs w:val="24"/>
      <w14:ligatures w14:val="none"/>
    </w:rPr>
  </w:style>
  <w:style w:type="paragraph" w:customStyle="1" w:styleId="TableMedium">
    <w:name w:val="Table_Medium"/>
    <w:basedOn w:val="Table"/>
    <w:qFormat/>
    <w:rsid w:val="00DE2F85"/>
    <w:rPr>
      <w:sz w:val="18"/>
    </w:rPr>
  </w:style>
  <w:style w:type="paragraph" w:customStyle="1" w:styleId="IBM">
    <w:name w:val="IBM 正文"/>
    <w:basedOn w:val="a9"/>
    <w:qFormat/>
    <w:rsid w:val="00DE2F85"/>
    <w:pPr>
      <w:spacing w:line="360" w:lineRule="atLeast"/>
    </w:pPr>
    <w:rPr>
      <w:rFonts w:ascii="Times New Roman" w:eastAsia="宋体" w:hAnsi="Times New Roman" w:cs="Times New Roman"/>
      <w:sz w:val="24"/>
      <w:szCs w:val="20"/>
      <w14:ligatures w14:val="none"/>
    </w:rPr>
  </w:style>
  <w:style w:type="paragraph" w:customStyle="1" w:styleId="CharChar1Char1">
    <w:name w:val="Char Char1 Char1"/>
    <w:basedOn w:val="a9"/>
    <w:qFormat/>
    <w:rsid w:val="00DE2F85"/>
    <w:rPr>
      <w:rFonts w:ascii="仿宋_GB2312" w:eastAsia="仿宋_GB2312" w:hAnsi="Times New Roman" w:cs="Times New Roman"/>
      <w:b/>
      <w:sz w:val="32"/>
      <w:szCs w:val="32"/>
      <w14:ligatures w14:val="none"/>
    </w:rPr>
  </w:style>
  <w:style w:type="paragraph" w:customStyle="1" w:styleId="xl121">
    <w:name w:val="xl121"/>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1ff3">
    <w:name w:val="页眉1"/>
    <w:basedOn w:val="a9"/>
    <w:qFormat/>
    <w:rsid w:val="00DE2F85"/>
    <w:pPr>
      <w:widowControl/>
      <w:spacing w:before="150" w:after="150" w:line="320" w:lineRule="atLeast"/>
      <w:jc w:val="left"/>
    </w:pPr>
    <w:rPr>
      <w:rFonts w:ascii="宋体" w:eastAsia="宋体" w:hAnsi="宋体" w:cs="宋体"/>
      <w:color w:val="003399"/>
      <w:kern w:val="0"/>
      <w:sz w:val="30"/>
      <w:szCs w:val="30"/>
      <w14:ligatures w14:val="none"/>
    </w:rPr>
  </w:style>
  <w:style w:type="paragraph" w:customStyle="1" w:styleId="CharCharCharCharCharCharCharCharCharCharCharCharChar">
    <w:name w:val="Char Char Char Char Char Char Char Char Char Char Char Char Char"/>
    <w:basedOn w:val="a9"/>
    <w:qFormat/>
    <w:rsid w:val="00DE2F85"/>
    <w:pPr>
      <w:tabs>
        <w:tab w:val="left" w:pos="432"/>
      </w:tabs>
      <w:ind w:left="432" w:hanging="432"/>
    </w:pPr>
    <w:rPr>
      <w:rFonts w:ascii="Tahoma" w:eastAsia="宋体" w:hAnsi="Tahoma" w:cs="Times New Roman"/>
      <w:sz w:val="24"/>
      <w:szCs w:val="20"/>
      <w14:ligatures w14:val="none"/>
    </w:rPr>
  </w:style>
  <w:style w:type="paragraph" w:customStyle="1" w:styleId="Tabletext1">
    <w:name w:val="Tabletext"/>
    <w:basedOn w:val="a9"/>
    <w:qFormat/>
    <w:rsid w:val="00DE2F85"/>
    <w:pPr>
      <w:keepLines/>
      <w:spacing w:afterLines="50"/>
      <w:jc w:val="left"/>
    </w:pPr>
    <w:rPr>
      <w:rFonts w:ascii="宋体" w:eastAsia="宋体" w:hAnsi="Times New Roman" w:cs="Times New Roman"/>
      <w:snapToGrid w:val="0"/>
      <w:kern w:val="0"/>
      <w:szCs w:val="20"/>
      <w14:ligatures w14:val="none"/>
    </w:rPr>
  </w:style>
  <w:style w:type="paragraph" w:customStyle="1" w:styleId="P3">
    <w:name w:val="P3"/>
    <w:basedOn w:val="a9"/>
    <w:qFormat/>
    <w:rsid w:val="00DE2F85"/>
    <w:pPr>
      <w:widowControl/>
      <w:spacing w:before="240" w:line="240" w:lineRule="atLeast"/>
      <w:ind w:left="1152"/>
      <w:jc w:val="left"/>
    </w:pPr>
    <w:rPr>
      <w:rFonts w:ascii="Times New Roman" w:eastAsia="宋体" w:hAnsi="Times New Roman" w:cs="Times New Roman"/>
      <w:b/>
      <w:kern w:val="0"/>
      <w:szCs w:val="21"/>
      <w:lang w:val="en-AU" w:eastAsia="en-US"/>
      <w14:ligatures w14:val="none"/>
    </w:rPr>
  </w:style>
  <w:style w:type="paragraph" w:customStyle="1" w:styleId="3e">
    <w:name w:val="标准标题3"/>
    <w:basedOn w:val="30"/>
    <w:qFormat/>
    <w:rsid w:val="00DE2F85"/>
    <w:pPr>
      <w:tabs>
        <w:tab w:val="left" w:pos="1050"/>
      </w:tabs>
      <w:spacing w:before="260" w:after="260"/>
      <w:ind w:leftChars="-258" w:left="-258"/>
    </w:pPr>
    <w:rPr>
      <w:rFonts w:ascii="Calibri" w:eastAsia="仿宋_GB2312" w:hAnsi="Calibri" w:cs="Times New Roman"/>
      <w:b/>
      <w:bCs/>
      <w:color w:val="auto"/>
      <w:sz w:val="28"/>
      <w14:ligatures w14:val="none"/>
    </w:rPr>
  </w:style>
  <w:style w:type="paragraph" w:customStyle="1" w:styleId="mt">
    <w:name w:val="大表 mt"/>
    <w:basedOn w:val="a9"/>
    <w:qFormat/>
    <w:rsid w:val="00DE2F85"/>
    <w:pPr>
      <w:widowControl/>
      <w:jc w:val="left"/>
    </w:pPr>
    <w:rPr>
      <w:rFonts w:ascii="宋体" w:eastAsia="宋体" w:hAnsi="宋体" w:cs="宋体"/>
      <w:kern w:val="0"/>
      <w:szCs w:val="21"/>
      <w14:ligatures w14:val="none"/>
    </w:rPr>
  </w:style>
  <w:style w:type="paragraph" w:customStyle="1" w:styleId="afffffffff8">
    <w:name w:val="段落正文"/>
    <w:basedOn w:val="a9"/>
    <w:qFormat/>
    <w:rsid w:val="00DE2F85"/>
    <w:pPr>
      <w:spacing w:line="360" w:lineRule="auto"/>
      <w:ind w:firstLineChars="200" w:firstLine="560"/>
    </w:pPr>
    <w:rPr>
      <w:rFonts w:ascii="Times New Roman" w:eastAsia="宋体" w:hAnsi="Times New Roman" w:cs="Times New Roman"/>
      <w:sz w:val="28"/>
      <w:szCs w:val="28"/>
      <w14:ligatures w14:val="none"/>
    </w:rPr>
  </w:style>
  <w:style w:type="paragraph" w:customStyle="1" w:styleId="footnote">
    <w:name w:val="footnote"/>
    <w:basedOn w:val="a9"/>
    <w:qFormat/>
    <w:rsid w:val="00DE2F85"/>
    <w:pPr>
      <w:widowControl/>
      <w:spacing w:before="100" w:beforeAutospacing="1" w:after="100" w:afterAutospacing="1"/>
      <w:jc w:val="left"/>
    </w:pPr>
    <w:rPr>
      <w:rFonts w:ascii="宋体" w:eastAsia="宋体" w:hAnsi="宋体" w:cs="Times New Roman"/>
      <w:kern w:val="0"/>
      <w:sz w:val="24"/>
      <w:szCs w:val="20"/>
      <w14:ligatures w14:val="none"/>
    </w:rPr>
  </w:style>
  <w:style w:type="paragraph" w:customStyle="1" w:styleId="afffffffff9">
    <w:name w:val="小四正文"/>
    <w:basedOn w:val="a9"/>
    <w:qFormat/>
    <w:rsid w:val="00DE2F85"/>
    <w:pPr>
      <w:spacing w:line="360" w:lineRule="auto"/>
      <w:ind w:firstLineChars="200" w:firstLine="200"/>
    </w:pPr>
    <w:rPr>
      <w:rFonts w:ascii="Times New Roman" w:eastAsia="仿宋_GB2312" w:hAnsi="Times New Roman" w:cs="宋体"/>
      <w:sz w:val="24"/>
      <w:szCs w:val="24"/>
      <w14:ligatures w14:val="none"/>
    </w:rPr>
  </w:style>
  <w:style w:type="paragraph" w:customStyle="1" w:styleId="1">
    <w:name w:val="正文居中标题1"/>
    <w:basedOn w:val="a9"/>
    <w:qFormat/>
    <w:rsid w:val="00DE2F85"/>
    <w:pPr>
      <w:numPr>
        <w:numId w:val="23"/>
      </w:numPr>
      <w:tabs>
        <w:tab w:val="clear" w:pos="987"/>
      </w:tabs>
      <w:spacing w:before="100" w:beforeAutospacing="1" w:after="100" w:afterAutospacing="1"/>
      <w:ind w:left="0" w:firstLine="0"/>
      <w:jc w:val="center"/>
    </w:pPr>
    <w:rPr>
      <w:rFonts w:ascii="Times New Roman" w:eastAsia="隶书" w:hAnsi="Times New Roman" w:cs="Times New Roman"/>
      <w:b/>
      <w:bCs/>
      <w:sz w:val="84"/>
      <w:szCs w:val="24"/>
      <w14:ligatures w14:val="none"/>
    </w:rPr>
  </w:style>
  <w:style w:type="paragraph" w:customStyle="1" w:styleId="Table-ColHead">
    <w:name w:val="Table - Col. Head"/>
    <w:basedOn w:val="a9"/>
    <w:qFormat/>
    <w:rsid w:val="00DE2F85"/>
    <w:pPr>
      <w:keepNext/>
      <w:widowControl/>
      <w:spacing w:before="60" w:afterLines="50"/>
      <w:jc w:val="left"/>
    </w:pPr>
    <w:rPr>
      <w:rFonts w:ascii="Arial" w:eastAsia="宋体" w:hAnsi="Arial" w:cs="Times New Roman"/>
      <w:b/>
      <w:kern w:val="0"/>
      <w:sz w:val="18"/>
      <w:szCs w:val="20"/>
      <w:lang w:eastAsia="en-US"/>
      <w14:ligatures w14:val="none"/>
    </w:rPr>
  </w:style>
  <w:style w:type="paragraph" w:customStyle="1" w:styleId="CharCharCharChar">
    <w:name w:val="Char Char Char Char"/>
    <w:basedOn w:val="a9"/>
    <w:qFormat/>
    <w:rsid w:val="00DE2F85"/>
    <w:pPr>
      <w:widowControl/>
      <w:spacing w:after="160" w:line="240" w:lineRule="exact"/>
      <w:jc w:val="left"/>
    </w:pPr>
    <w:rPr>
      <w:rFonts w:ascii="Arial" w:eastAsia="Times New Roman" w:hAnsi="Arial" w:cs="Verdana"/>
      <w:b/>
      <w:kern w:val="0"/>
      <w:sz w:val="24"/>
      <w:szCs w:val="20"/>
      <w:lang w:eastAsia="en-US"/>
      <w14:ligatures w14:val="none"/>
    </w:rPr>
  </w:style>
  <w:style w:type="paragraph" w:customStyle="1" w:styleId="afffffffffa">
    <w:name w:val="样式 正文段落 + 四号"/>
    <w:basedOn w:val="afffffff2"/>
    <w:qFormat/>
    <w:rsid w:val="00DE2F85"/>
    <w:pPr>
      <w:spacing w:line="360" w:lineRule="auto"/>
      <w:ind w:firstLine="0"/>
    </w:pPr>
    <w:rPr>
      <w:rFonts w:ascii="宋体" w:hAnsi="宋体"/>
    </w:rPr>
  </w:style>
  <w:style w:type="paragraph" w:customStyle="1" w:styleId="graytext">
    <w:name w:val="graytext"/>
    <w:basedOn w:val="a9"/>
    <w:qFormat/>
    <w:rsid w:val="00DE2F85"/>
    <w:pPr>
      <w:widowControl/>
      <w:spacing w:before="100" w:beforeAutospacing="1" w:after="100" w:afterAutospacing="1" w:line="288" w:lineRule="atLeast"/>
      <w:jc w:val="left"/>
    </w:pPr>
    <w:rPr>
      <w:rFonts w:ascii="宋体" w:eastAsia="宋体" w:hAnsi="宋体" w:cs="宋体"/>
      <w:color w:val="666666"/>
      <w:kern w:val="0"/>
      <w:sz w:val="17"/>
      <w:szCs w:val="17"/>
      <w14:ligatures w14:val="none"/>
    </w:rPr>
  </w:style>
  <w:style w:type="paragraph" w:customStyle="1" w:styleId="afffffffffb">
    <w:name w:val="正文小四"/>
    <w:basedOn w:val="a9"/>
    <w:qFormat/>
    <w:rsid w:val="00DE2F85"/>
    <w:pPr>
      <w:tabs>
        <w:tab w:val="left" w:pos="720"/>
      </w:tabs>
      <w:spacing w:line="360" w:lineRule="auto"/>
      <w:ind w:rightChars="100" w:right="210" w:firstLineChars="150" w:firstLine="360"/>
      <w:jc w:val="center"/>
    </w:pPr>
    <w:rPr>
      <w:rFonts w:ascii="Times New Roman" w:eastAsia="宋体" w:hAnsi="Times New Roman" w:cs="Times New Roman"/>
      <w:sz w:val="24"/>
      <w:szCs w:val="24"/>
      <w14:ligatures w14:val="none"/>
    </w:rPr>
  </w:style>
  <w:style w:type="paragraph" w:customStyle="1" w:styleId="CharChar3CharCharCharChar0">
    <w:name w:val="Char Char3 Char Char Char Char"/>
    <w:basedOn w:val="a9"/>
    <w:qFormat/>
    <w:rsid w:val="00DE2F85"/>
    <w:pPr>
      <w:widowControl/>
      <w:spacing w:after="160" w:line="360" w:lineRule="auto"/>
      <w:jc w:val="left"/>
    </w:pPr>
    <w:rPr>
      <w:rFonts w:ascii="Verdana" w:eastAsia="宋体" w:hAnsi="Verdana" w:cs="Times New Roman"/>
      <w:kern w:val="0"/>
      <w:sz w:val="24"/>
      <w:szCs w:val="20"/>
      <w:lang w:eastAsia="en-US"/>
      <w14:ligatures w14:val="none"/>
    </w:rPr>
  </w:style>
  <w:style w:type="paragraph" w:customStyle="1" w:styleId="CharChar1CharCharCharCharCharCharCharCharCharCharCharCharCharChar">
    <w:name w:val="Char Char1 Char Char Char Char Char Char Char Char Char Char Char Char Char Char"/>
    <w:basedOn w:val="a9"/>
    <w:autoRedefine/>
    <w:qFormat/>
    <w:rsid w:val="00DE2F85"/>
    <w:pPr>
      <w:widowControl/>
      <w:spacing w:after="160" w:line="240" w:lineRule="exact"/>
      <w:jc w:val="left"/>
    </w:pPr>
    <w:rPr>
      <w:rFonts w:ascii="Times New Roman" w:eastAsia="宋体" w:hAnsi="Times New Roman" w:cs="Times New Roman"/>
      <w:szCs w:val="20"/>
      <w14:ligatures w14:val="none"/>
    </w:rPr>
  </w:style>
  <w:style w:type="paragraph" w:customStyle="1" w:styleId="xl120">
    <w:name w:val="xl120"/>
    <w:basedOn w:val="a9"/>
    <w:qFormat/>
    <w:rsid w:val="00DE2F8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0"/>
      <w:szCs w:val="20"/>
      <w14:ligatures w14:val="none"/>
    </w:rPr>
  </w:style>
  <w:style w:type="paragraph" w:customStyle="1" w:styleId="15225">
    <w:name w:val="样式 小四 行距: 1.5 倍行距 首行缩进:  2.25 字符"/>
    <w:basedOn w:val="a9"/>
    <w:qFormat/>
    <w:rsid w:val="00DE2F85"/>
    <w:pPr>
      <w:tabs>
        <w:tab w:val="left" w:pos="360"/>
        <w:tab w:val="left" w:pos="704"/>
      </w:tabs>
      <w:spacing w:line="360" w:lineRule="auto"/>
    </w:pPr>
    <w:rPr>
      <w:rFonts w:ascii="宋体" w:eastAsia="宋体" w:hAnsi="宋体" w:cs="Times New Roman"/>
      <w:spacing w:val="-8"/>
      <w:sz w:val="24"/>
      <w:szCs w:val="20"/>
      <w14:ligatures w14:val="none"/>
    </w:rPr>
  </w:style>
  <w:style w:type="paragraph" w:customStyle="1" w:styleId="afffffffffc">
    <w:name w:val="规范正文"/>
    <w:basedOn w:val="a9"/>
    <w:qFormat/>
    <w:rsid w:val="00DE2F85"/>
    <w:pPr>
      <w:adjustRightInd w:val="0"/>
      <w:spacing w:line="360" w:lineRule="auto"/>
      <w:ind w:left="480"/>
      <w:jc w:val="left"/>
      <w:textAlignment w:val="baseline"/>
    </w:pPr>
    <w:rPr>
      <w:rFonts w:ascii="Times New Roman" w:eastAsia="宋体" w:hAnsi="Times New Roman" w:cs="Times New Roman"/>
      <w:kern w:val="0"/>
      <w:sz w:val="24"/>
      <w:szCs w:val="20"/>
      <w14:ligatures w14:val="none"/>
    </w:rPr>
  </w:style>
  <w:style w:type="paragraph" w:customStyle="1" w:styleId="afffffffffd">
    <w:name w:val="丽天正文"/>
    <w:basedOn w:val="a9"/>
    <w:autoRedefine/>
    <w:qFormat/>
    <w:rsid w:val="00DE2F85"/>
    <w:pPr>
      <w:spacing w:line="540" w:lineRule="exact"/>
      <w:ind w:firstLineChars="200" w:firstLine="560"/>
    </w:pPr>
    <w:rPr>
      <w:rFonts w:ascii="宋体" w:eastAsia="宋体" w:hAnsi="宋体" w:cs="Times New Roman"/>
      <w:color w:val="000000"/>
      <w:sz w:val="28"/>
      <w:szCs w:val="28"/>
      <w14:ligatures w14:val="none"/>
    </w:rPr>
  </w:style>
  <w:style w:type="paragraph" w:customStyle="1" w:styleId="4ChapterXXX05105">
    <w:name w:val="样式 标题 4Chapter X.X.X. + 段后: 0.5 行1 + 段后: 0.5 行"/>
    <w:basedOn w:val="4ChapterXXX051"/>
    <w:qFormat/>
    <w:rsid w:val="00DE2F85"/>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DE2F85"/>
    <w:pPr>
      <w:keepLines w:val="0"/>
      <w:numPr>
        <w:ilvl w:val="3"/>
        <w:numId w:val="6"/>
      </w:numPr>
      <w:spacing w:before="120" w:afterLines="50" w:after="290"/>
    </w:pPr>
    <w:rPr>
      <w:rFonts w:ascii="宋体" w:eastAsia="宋体" w:hAnsi="Times New Roman" w:cs="宋体"/>
      <w:b/>
      <w:bCs/>
      <w:snapToGrid w:val="0"/>
      <w:color w:val="auto"/>
      <w:kern w:val="0"/>
      <w:sz w:val="21"/>
      <w:szCs w:val="20"/>
      <w14:ligatures w14:val="none"/>
    </w:rPr>
  </w:style>
  <w:style w:type="paragraph" w:customStyle="1" w:styleId="5H5ITTt5PAPicoSection5H5-Heading5h5l5heading51">
    <w:name w:val="样式 标题 5H5ITT t5PA Pico Section5H5-Heading 5h5l5heading5...1"/>
    <w:basedOn w:val="51"/>
    <w:qFormat/>
    <w:rsid w:val="00DE2F85"/>
    <w:pPr>
      <w:widowControl/>
      <w:spacing w:before="0" w:after="0" w:line="360" w:lineRule="auto"/>
      <w:ind w:left="346"/>
    </w:pPr>
    <w:rPr>
      <w:rFonts w:ascii="宋体" w:eastAsia="宋体" w:hAnsi="宋体" w:cs="Times New Roman"/>
      <w:b/>
      <w:color w:val="auto"/>
      <w:spacing w:val="-2"/>
      <w:kern w:val="28"/>
      <w:sz w:val="30"/>
      <w:szCs w:val="30"/>
      <w14:ligatures w14:val="none"/>
    </w:rPr>
  </w:style>
  <w:style w:type="paragraph" w:customStyle="1" w:styleId="xl105">
    <w:name w:val="xl105"/>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1ff4">
    <w:name w:val="标准标题1"/>
    <w:basedOn w:val="11"/>
    <w:qFormat/>
    <w:rsid w:val="00DE2F85"/>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14:ligatures w14:val="none"/>
    </w:rPr>
  </w:style>
  <w:style w:type="paragraph" w:customStyle="1" w:styleId="PDGInstructions">
    <w:name w:val="PDGInstructions"/>
    <w:basedOn w:val="a9"/>
    <w:qFormat/>
    <w:rsid w:val="00DE2F85"/>
    <w:pPr>
      <w:widowControl/>
      <w:spacing w:before="60" w:after="60"/>
      <w:ind w:right="360"/>
      <w:jc w:val="left"/>
    </w:pPr>
    <w:rPr>
      <w:rFonts w:ascii="Garamond" w:eastAsia="宋体" w:hAnsi="Garamond" w:cs="Times New Roman"/>
      <w:color w:val="FF0000"/>
      <w:kern w:val="0"/>
      <w:sz w:val="24"/>
      <w:szCs w:val="20"/>
      <w:lang w:eastAsia="en-US"/>
      <w14:ligatures w14:val="none"/>
    </w:rPr>
  </w:style>
  <w:style w:type="paragraph" w:customStyle="1" w:styleId="212">
    <w:name w:val="正文文本 21"/>
    <w:basedOn w:val="a9"/>
    <w:qFormat/>
    <w:rsid w:val="00DE2F85"/>
    <w:pPr>
      <w:widowControl/>
      <w:overflowPunct w:val="0"/>
      <w:autoSpaceDE w:val="0"/>
      <w:autoSpaceDN w:val="0"/>
      <w:adjustRightInd w:val="0"/>
      <w:ind w:left="450" w:hanging="450"/>
      <w:jc w:val="left"/>
      <w:textAlignment w:val="baseline"/>
    </w:pPr>
    <w:rPr>
      <w:rFonts w:ascii="Times New Roman" w:eastAsia="宋体" w:hAnsi="Times New Roman" w:cs="Times New Roman"/>
      <w:kern w:val="0"/>
      <w:sz w:val="24"/>
      <w:szCs w:val="20"/>
      <w14:ligatures w14:val="none"/>
    </w:rPr>
  </w:style>
  <w:style w:type="paragraph" w:customStyle="1" w:styleId="Afffffffffe">
    <w:name w:val="A正文小四"/>
    <w:basedOn w:val="a9"/>
    <w:qFormat/>
    <w:rsid w:val="00DE2F85"/>
    <w:pPr>
      <w:spacing w:line="360" w:lineRule="auto"/>
      <w:ind w:firstLineChars="200" w:firstLine="200"/>
    </w:pPr>
    <w:rPr>
      <w:rFonts w:ascii="Times New Roman" w:eastAsia="宋体" w:hAnsi="Times New Roman" w:cs="Times New Roman"/>
      <w:sz w:val="24"/>
      <w:szCs w:val="24"/>
      <w14:ligatures w14:val="none"/>
    </w:rPr>
  </w:style>
  <w:style w:type="paragraph" w:customStyle="1" w:styleId="xl111">
    <w:name w:val="xl111"/>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14:ligatures w14:val="none"/>
    </w:rPr>
  </w:style>
  <w:style w:type="paragraph" w:customStyle="1" w:styleId="xl109">
    <w:name w:val="xl109"/>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a0">
    <w:name w:val="列表（编号一级）（绿盟科技）"/>
    <w:basedOn w:val="a9"/>
    <w:qFormat/>
    <w:rsid w:val="00DE2F85"/>
    <w:pPr>
      <w:widowControl/>
      <w:numPr>
        <w:numId w:val="24"/>
      </w:numPr>
      <w:spacing w:beforeLines="25" w:line="300" w:lineRule="auto"/>
      <w:ind w:left="0" w:firstLine="0"/>
      <w:jc w:val="left"/>
    </w:pPr>
    <w:rPr>
      <w:rFonts w:ascii="Arial" w:eastAsia="宋体" w:hAnsi="Arial" w:cs="Times New Roman"/>
      <w:kern w:val="0"/>
      <w:szCs w:val="21"/>
      <w14:ligatures w14:val="none"/>
    </w:rPr>
  </w:style>
  <w:style w:type="paragraph" w:customStyle="1" w:styleId="affffffffff">
    <w:name w:val="强调点"/>
    <w:basedOn w:val="a9"/>
    <w:qFormat/>
    <w:rsid w:val="00DE2F85"/>
    <w:pPr>
      <w:autoSpaceDE w:val="0"/>
      <w:autoSpaceDN w:val="0"/>
      <w:adjustRightInd w:val="0"/>
      <w:spacing w:beforeLines="50" w:afterLines="50"/>
      <w:jc w:val="left"/>
    </w:pPr>
    <w:rPr>
      <w:rFonts w:ascii="黑体" w:eastAsia="华文行楷" w:hAnsi="Arial Unicode MS" w:cs="Arial"/>
      <w:kern w:val="0"/>
      <w:szCs w:val="56"/>
      <w14:ligatures w14:val="none"/>
    </w:rPr>
  </w:style>
  <w:style w:type="paragraph" w:customStyle="1" w:styleId="xl123">
    <w:name w:val="xl123"/>
    <w:basedOn w:val="a9"/>
    <w:qFormat/>
    <w:rsid w:val="00DE2F85"/>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character" w:customStyle="1" w:styleId="z-Char1">
    <w:name w:val="z-窗体底端 Char1"/>
    <w:basedOn w:val="aa"/>
    <w:uiPriority w:val="99"/>
    <w:qFormat/>
    <w:rsid w:val="00DE2F85"/>
    <w:rPr>
      <w:rFonts w:ascii="Arial" w:eastAsia="宋体" w:hAnsi="Arial" w:cs="Arial"/>
      <w:vanish/>
      <w:sz w:val="16"/>
      <w:szCs w:val="16"/>
    </w:rPr>
  </w:style>
  <w:style w:type="paragraph" w:customStyle="1" w:styleId="affffffffff0">
    <w:name w:val="表格内容"/>
    <w:basedOn w:val="affb"/>
    <w:qFormat/>
    <w:rsid w:val="00DE2F85"/>
    <w:pPr>
      <w:suppressLineNumbers/>
      <w:suppressAutoHyphens/>
    </w:pPr>
    <w:rPr>
      <w:kern w:val="1"/>
      <w:szCs w:val="24"/>
      <w:lang w:eastAsia="ar-SA"/>
    </w:rPr>
  </w:style>
  <w:style w:type="paragraph" w:customStyle="1" w:styleId="47">
    <w:name w:val="样式　标题4"/>
    <w:basedOn w:val="4ChapterXXX051"/>
    <w:next w:val="a9"/>
    <w:qFormat/>
    <w:rsid w:val="00DE2F85"/>
    <w:pPr>
      <w:numPr>
        <w:ilvl w:val="0"/>
        <w:numId w:val="0"/>
      </w:numPr>
      <w:ind w:left="425" w:hanging="425"/>
    </w:pPr>
  </w:style>
  <w:style w:type="paragraph" w:customStyle="1" w:styleId="Char2CharCharChar">
    <w:name w:val="Char2 Char Char Char"/>
    <w:basedOn w:val="a9"/>
    <w:qFormat/>
    <w:rsid w:val="00DE2F85"/>
    <w:rPr>
      <w:rFonts w:ascii="仿宋_GB2312" w:eastAsia="仿宋_GB2312" w:hAnsi="Times New Roman" w:cs="Times New Roman"/>
      <w:b/>
      <w:sz w:val="32"/>
      <w:szCs w:val="32"/>
      <w14:ligatures w14:val="none"/>
    </w:rPr>
  </w:style>
  <w:style w:type="paragraph" w:customStyle="1" w:styleId="Paragraph4">
    <w:name w:val="Paragraph4"/>
    <w:basedOn w:val="a9"/>
    <w:qFormat/>
    <w:rsid w:val="00DE2F85"/>
    <w:pPr>
      <w:spacing w:before="80" w:afterLines="50"/>
      <w:ind w:left="2250"/>
    </w:pPr>
    <w:rPr>
      <w:rFonts w:ascii="宋体" w:eastAsia="宋体" w:hAnsi="Times New Roman" w:cs="Times New Roman"/>
      <w:snapToGrid w:val="0"/>
      <w:kern w:val="0"/>
      <w:szCs w:val="20"/>
      <w14:ligatures w14:val="none"/>
    </w:rPr>
  </w:style>
  <w:style w:type="paragraph" w:customStyle="1" w:styleId="3f">
    <w:name w:val="标题 3 （加黑）"/>
    <w:basedOn w:val="30"/>
    <w:qFormat/>
    <w:rsid w:val="00DE2F85"/>
    <w:pPr>
      <w:keepNext w:val="0"/>
      <w:spacing w:before="120" w:after="120" w:line="413" w:lineRule="auto"/>
      <w:ind w:left="354" w:hangingChars="150" w:hanging="354"/>
    </w:pPr>
    <w:rPr>
      <w:rFonts w:ascii="Times New Roman" w:eastAsia="宋体" w:hAnsi="Times New Roman" w:cs="Times New Roman"/>
      <w:b/>
      <w:color w:val="auto"/>
      <w:sz w:val="24"/>
      <w:szCs w:val="20"/>
      <w14:ligatures w14:val="none"/>
    </w:rPr>
  </w:style>
  <w:style w:type="paragraph" w:customStyle="1" w:styleId="affffffffff1">
    <w:name w:val="吉奥表头文字"/>
    <w:basedOn w:val="a9"/>
    <w:qFormat/>
    <w:rsid w:val="00DE2F85"/>
    <w:pPr>
      <w:adjustRightInd w:val="0"/>
      <w:snapToGrid w:val="0"/>
      <w:spacing w:line="360" w:lineRule="atLeast"/>
      <w:jc w:val="center"/>
      <w:textAlignment w:val="baseline"/>
    </w:pPr>
    <w:rPr>
      <w:rFonts w:ascii="Times New Roman" w:eastAsia="仿宋_GB2312" w:hAnsi="Times New Roman" w:cs="Times New Roman"/>
      <w:b/>
      <w:szCs w:val="21"/>
      <w14:ligatures w14:val="none"/>
    </w:rPr>
  </w:style>
  <w:style w:type="paragraph" w:customStyle="1" w:styleId="ParaChar">
    <w:name w:val="默认段落字体 Para Char"/>
    <w:basedOn w:val="a9"/>
    <w:qFormat/>
    <w:rsid w:val="00DE2F85"/>
    <w:pPr>
      <w:adjustRightInd w:val="0"/>
      <w:spacing w:line="360" w:lineRule="auto"/>
      <w:ind w:firstLine="480"/>
    </w:pPr>
    <w:rPr>
      <w:rFonts w:ascii="宋体" w:eastAsia="宋体" w:hAnsi="宋体" w:cs="Times New Roman"/>
      <w:kern w:val="0"/>
      <w:sz w:val="24"/>
      <w:szCs w:val="20"/>
      <w14:ligatures w14:val="none"/>
    </w:rPr>
  </w:style>
  <w:style w:type="paragraph" w:customStyle="1" w:styleId="xl108">
    <w:name w:val="xl108"/>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CharCharCharChar1">
    <w:name w:val="Char Char Char Char1"/>
    <w:basedOn w:val="a9"/>
    <w:qFormat/>
    <w:rsid w:val="00DE2F85"/>
    <w:pPr>
      <w:widowControl/>
      <w:spacing w:after="160" w:line="240" w:lineRule="exact"/>
      <w:jc w:val="left"/>
    </w:pPr>
    <w:rPr>
      <w:rFonts w:ascii="Arial" w:eastAsia="Times New Roman" w:hAnsi="Arial" w:cs="Verdana"/>
      <w:b/>
      <w:kern w:val="0"/>
      <w:sz w:val="24"/>
      <w:szCs w:val="20"/>
      <w:lang w:eastAsia="en-US"/>
      <w14:ligatures w14:val="none"/>
    </w:rPr>
  </w:style>
  <w:style w:type="paragraph" w:customStyle="1" w:styleId="Bullet">
    <w:name w:val="Bullet"/>
    <w:basedOn w:val="a9"/>
    <w:qFormat/>
    <w:rsid w:val="00DE2F85"/>
    <w:pPr>
      <w:widowControl/>
      <w:tabs>
        <w:tab w:val="left" w:pos="720"/>
        <w:tab w:val="left" w:pos="964"/>
      </w:tabs>
      <w:spacing w:before="120" w:afterLines="50"/>
      <w:ind w:left="720" w:right="360" w:hanging="482"/>
    </w:pPr>
    <w:rPr>
      <w:rFonts w:ascii="宋体" w:eastAsia="宋体" w:hAnsi="Times New Roman" w:cs="Times New Roman"/>
      <w:snapToGrid w:val="0"/>
      <w:kern w:val="0"/>
      <w:szCs w:val="20"/>
      <w14:ligatures w14:val="none"/>
    </w:rPr>
  </w:style>
  <w:style w:type="paragraph" w:customStyle="1" w:styleId="Char1CharCharChar">
    <w:name w:val="Char1 Char Char Char"/>
    <w:basedOn w:val="a9"/>
    <w:qFormat/>
    <w:rsid w:val="00DE2F85"/>
    <w:rPr>
      <w:rFonts w:ascii="Tahoma" w:eastAsia="宋体" w:hAnsi="Tahoma" w:cs="Times New Roman"/>
      <w:sz w:val="24"/>
      <w:szCs w:val="20"/>
      <w14:ligatures w14:val="none"/>
    </w:rPr>
  </w:style>
  <w:style w:type="paragraph" w:customStyle="1" w:styleId="1ff5">
    <w:name w:val="样式1"/>
    <w:basedOn w:val="a9"/>
    <w:qFormat/>
    <w:rsid w:val="00DE2F85"/>
    <w:pPr>
      <w:pBdr>
        <w:bottom w:val="single" w:sz="4" w:space="1" w:color="auto"/>
      </w:pBdr>
    </w:pPr>
    <w:rPr>
      <w:rFonts w:ascii="Times New Roman" w:eastAsia="宋体" w:hAnsi="Times New Roman" w:cs="Times New Roman"/>
      <w:szCs w:val="24"/>
      <w14:ligatures w14:val="none"/>
    </w:rPr>
  </w:style>
  <w:style w:type="paragraph" w:customStyle="1" w:styleId="2fc">
    <w:name w:val="要点2"/>
    <w:basedOn w:val="a9"/>
    <w:qFormat/>
    <w:rsid w:val="00DE2F85"/>
    <w:pPr>
      <w:spacing w:line="360" w:lineRule="auto"/>
      <w:ind w:left="420" w:hanging="420"/>
    </w:pPr>
    <w:rPr>
      <w:rFonts w:ascii="Times New Roman" w:eastAsia="宋体" w:hAnsi="Times New Roman" w:cs="Times New Roman"/>
      <w:b/>
      <w:szCs w:val="21"/>
      <w:shd w:val="pct10" w:color="auto" w:fill="FFFFFF"/>
      <w14:ligatures w14:val="none"/>
    </w:rPr>
  </w:style>
  <w:style w:type="paragraph" w:customStyle="1" w:styleId="Table-Text">
    <w:name w:val="Table - Text"/>
    <w:basedOn w:val="a9"/>
    <w:autoRedefine/>
    <w:qFormat/>
    <w:rsid w:val="00DE2F85"/>
    <w:pPr>
      <w:widowControl/>
      <w:spacing w:before="60" w:afterLines="50"/>
      <w:jc w:val="left"/>
    </w:pPr>
    <w:rPr>
      <w:rFonts w:ascii="Times New Roman" w:eastAsia="宋体" w:hAnsi="Times New Roman" w:cs="Times New Roman"/>
      <w:kern w:val="0"/>
      <w:szCs w:val="20"/>
      <w:lang w:eastAsia="en-US"/>
      <w14:ligatures w14:val="none"/>
    </w:rPr>
  </w:style>
  <w:style w:type="paragraph" w:customStyle="1" w:styleId="ItemList">
    <w:name w:val="Item List"/>
    <w:qFormat/>
    <w:rsid w:val="00DE2F85"/>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f2">
    <w:name w:val="样式 模板描述"/>
    <w:basedOn w:val="a9"/>
    <w:next w:val="a2"/>
    <w:qFormat/>
    <w:rsid w:val="00DE2F85"/>
    <w:pPr>
      <w:spacing w:afterLines="50"/>
      <w:jc w:val="left"/>
    </w:pPr>
    <w:rPr>
      <w:rFonts w:ascii="宋体" w:eastAsia="宋体" w:hAnsi="Times New Roman" w:cs="宋体"/>
      <w:i/>
      <w:iCs/>
      <w:snapToGrid w:val="0"/>
      <w:color w:val="0000FF"/>
      <w:kern w:val="0"/>
      <w:szCs w:val="21"/>
      <w14:ligatures w14:val="none"/>
    </w:rPr>
  </w:style>
  <w:style w:type="paragraph" w:customStyle="1" w:styleId="MainTitle">
    <w:name w:val="Main Title"/>
    <w:basedOn w:val="a9"/>
    <w:qFormat/>
    <w:rsid w:val="00DE2F85"/>
    <w:pPr>
      <w:spacing w:before="480" w:afterLines="50"/>
      <w:jc w:val="center"/>
    </w:pPr>
    <w:rPr>
      <w:rFonts w:ascii="宋体" w:eastAsia="宋体" w:hAnsi="Times New Roman" w:cs="Times New Roman"/>
      <w:b/>
      <w:snapToGrid w:val="0"/>
      <w:kern w:val="28"/>
      <w:sz w:val="32"/>
      <w:szCs w:val="20"/>
      <w14:ligatures w14:val="none"/>
    </w:rPr>
  </w:style>
  <w:style w:type="paragraph" w:customStyle="1" w:styleId="xl106">
    <w:name w:val="xl106"/>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affffffffff3">
    <w:name w:val="标书_正文"/>
    <w:basedOn w:val="a9"/>
    <w:qFormat/>
    <w:rsid w:val="00DE2F85"/>
    <w:pPr>
      <w:spacing w:line="360" w:lineRule="auto"/>
    </w:pPr>
    <w:rPr>
      <w:rFonts w:ascii="宋体" w:eastAsia="宋体" w:hAnsi="Times New Roman" w:cs="Times New Roman"/>
      <w:b/>
      <w:kern w:val="0"/>
      <w:sz w:val="32"/>
      <w:szCs w:val="32"/>
      <w14:ligatures w14:val="none"/>
    </w:rPr>
  </w:style>
  <w:style w:type="paragraph" w:customStyle="1" w:styleId="GB231215">
    <w:name w:val="样式 正文段落 + (西文) 仿宋_GB2312 行距: 1.5 倍行距"/>
    <w:basedOn w:val="afffffff2"/>
    <w:qFormat/>
    <w:rsid w:val="00DE2F85"/>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DE2F85"/>
    <w:pPr>
      <w:spacing w:afterLines="50"/>
      <w:jc w:val="left"/>
    </w:pPr>
    <w:rPr>
      <w:rFonts w:ascii="宋体" w:eastAsia="宋体" w:hAnsi="Times New Roman" w:cs="宋体"/>
      <w:b/>
      <w:bCs/>
      <w:snapToGrid w:val="0"/>
      <w:kern w:val="0"/>
      <w:sz w:val="32"/>
      <w:szCs w:val="20"/>
      <w14:ligatures w14:val="none"/>
    </w:rPr>
  </w:style>
  <w:style w:type="paragraph" w:customStyle="1" w:styleId="Blockquote">
    <w:name w:val="Blockquote"/>
    <w:basedOn w:val="a9"/>
    <w:qFormat/>
    <w:rsid w:val="00DE2F85"/>
    <w:pPr>
      <w:widowControl/>
      <w:spacing w:before="100" w:afterLines="50"/>
      <w:ind w:left="360" w:right="360"/>
      <w:jc w:val="left"/>
    </w:pPr>
    <w:rPr>
      <w:rFonts w:ascii="宋体" w:eastAsia="宋体" w:hAnsi="Times New Roman" w:cs="Times New Roman"/>
      <w:snapToGrid w:val="0"/>
      <w:kern w:val="0"/>
      <w:sz w:val="24"/>
      <w:szCs w:val="20"/>
      <w:lang w:val="en-CA"/>
      <w14:ligatures w14:val="none"/>
    </w:rPr>
  </w:style>
  <w:style w:type="paragraph" w:customStyle="1" w:styleId="GP10">
    <w:name w:val="GP有序编号1级"/>
    <w:basedOn w:val="a9"/>
    <w:qFormat/>
    <w:rsid w:val="00DE2F85"/>
    <w:pPr>
      <w:numPr>
        <w:ilvl w:val="1"/>
        <w:numId w:val="16"/>
      </w:numPr>
      <w:tabs>
        <w:tab w:val="left" w:pos="903"/>
      </w:tabs>
      <w:spacing w:line="360" w:lineRule="auto"/>
      <w:jc w:val="left"/>
    </w:pPr>
    <w:rPr>
      <w:rFonts w:ascii="Times New Roman" w:eastAsia="宋体" w:hAnsi="Times New Roman" w:cs="Times New Roman"/>
      <w:sz w:val="24"/>
      <w:szCs w:val="21"/>
      <w14:ligatures w14:val="none"/>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
    <w:qFormat/>
    <w:rsid w:val="00DE2F85"/>
    <w:pPr>
      <w:spacing w:beforeLines="50" w:afterLines="50" w:line="360" w:lineRule="auto"/>
      <w:jc w:val="left"/>
    </w:pPr>
    <w:rPr>
      <w:rFonts w:eastAsia="仿宋_GB2312" w:cs="Arial"/>
      <w:kern w:val="2"/>
      <w:sz w:val="28"/>
    </w:rPr>
  </w:style>
  <w:style w:type="paragraph" w:customStyle="1" w:styleId="msoaccenttext2">
    <w:name w:val="msoaccenttext2"/>
    <w:qFormat/>
    <w:rsid w:val="00DE2F85"/>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DE2F85"/>
    <w:pPr>
      <w:numPr>
        <w:numId w:val="25"/>
      </w:numPr>
      <w:tabs>
        <w:tab w:val="clear" w:pos="840"/>
      </w:tabs>
      <w:spacing w:line="400" w:lineRule="exact"/>
      <w:ind w:left="0" w:firstLine="0"/>
    </w:pPr>
    <w:rPr>
      <w:rFonts w:ascii="仿宋_GB2312" w:eastAsia="仿宋_GB2312" w:hAnsi="宋体" w:cs="Times New Roman"/>
      <w:sz w:val="24"/>
      <w:szCs w:val="24"/>
      <w14:ligatures w14:val="none"/>
    </w:rPr>
  </w:style>
  <w:style w:type="paragraph" w:customStyle="1" w:styleId="xl95">
    <w:name w:val="xl95"/>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3ChapterXXX051">
    <w:name w:val="样式 标题 3Chapter X.X.X. + 段后: 0.5 行1"/>
    <w:basedOn w:val="30"/>
    <w:next w:val="a9"/>
    <w:qFormat/>
    <w:rsid w:val="00DE2F85"/>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affffffffff4">
    <w:name w:val="公司名"/>
    <w:basedOn w:val="a9"/>
    <w:next w:val="a9"/>
    <w:qFormat/>
    <w:rsid w:val="00DE2F85"/>
    <w:pPr>
      <w:widowControl/>
      <w:spacing w:before="420" w:after="60" w:line="320" w:lineRule="exact"/>
      <w:jc w:val="left"/>
    </w:pPr>
    <w:rPr>
      <w:rFonts w:ascii="Garamond" w:eastAsia="宋体" w:hAnsi="Garamond" w:cs="Times New Roman"/>
      <w:caps/>
      <w:kern w:val="36"/>
      <w:sz w:val="38"/>
      <w:szCs w:val="20"/>
      <w:lang w:bidi="he-IL"/>
      <w14:ligatures w14:val="none"/>
    </w:rPr>
  </w:style>
  <w:style w:type="paragraph" w:customStyle="1" w:styleId="1ff6">
    <w:name w:val="正文样式1"/>
    <w:basedOn w:val="a9"/>
    <w:qFormat/>
    <w:rsid w:val="00DE2F85"/>
    <w:pPr>
      <w:spacing w:line="360" w:lineRule="auto"/>
      <w:ind w:firstLineChars="200" w:firstLine="200"/>
    </w:pPr>
    <w:rPr>
      <w:rFonts w:ascii="Times New Roman" w:eastAsia="宋体" w:hAnsi="Times New Roman" w:cs="宋体"/>
      <w:sz w:val="24"/>
      <w:szCs w:val="20"/>
      <w14:ligatures w14:val="none"/>
    </w:rPr>
  </w:style>
  <w:style w:type="paragraph" w:customStyle="1" w:styleId="modselection1">
    <w:name w:val="mod_selection1"/>
    <w:basedOn w:val="a9"/>
    <w:qFormat/>
    <w:rsid w:val="00DE2F85"/>
    <w:pPr>
      <w:widowControl/>
      <w:ind w:left="75"/>
      <w:jc w:val="left"/>
    </w:pPr>
    <w:rPr>
      <w:rFonts w:ascii="Arial" w:eastAsia="宋体" w:hAnsi="Arial" w:cs="Arial"/>
      <w:b/>
      <w:bCs/>
      <w:kern w:val="0"/>
      <w:sz w:val="20"/>
      <w:szCs w:val="20"/>
      <w14:ligatures w14:val="none"/>
    </w:rPr>
  </w:style>
  <w:style w:type="paragraph" w:customStyle="1" w:styleId="itemlist0">
    <w:name w:val="itemlist"/>
    <w:basedOn w:val="a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Char50">
    <w:name w:val="Char5"/>
    <w:basedOn w:val="a9"/>
    <w:qFormat/>
    <w:rsid w:val="00DE2F85"/>
    <w:pPr>
      <w:tabs>
        <w:tab w:val="left" w:pos="432"/>
      </w:tabs>
      <w:ind w:left="432" w:hanging="432"/>
    </w:pPr>
    <w:rPr>
      <w:rFonts w:ascii="Times New Roman" w:eastAsia="宋体" w:hAnsi="Times New Roman" w:cs="Times New Roman"/>
      <w:sz w:val="24"/>
      <w:szCs w:val="24"/>
      <w14:ligatures w14:val="none"/>
    </w:rPr>
  </w:style>
  <w:style w:type="paragraph" w:customStyle="1" w:styleId="affffffffff5">
    <w:name w:val="二级."/>
    <w:basedOn w:val="21"/>
    <w:qFormat/>
    <w:rsid w:val="00DE2F85"/>
    <w:pPr>
      <w:tabs>
        <w:tab w:val="left" w:pos="0"/>
      </w:tabs>
      <w:spacing w:before="0" w:after="0" w:line="528" w:lineRule="auto"/>
      <w:ind w:left="181" w:hanging="181"/>
    </w:pPr>
    <w:rPr>
      <w:rFonts w:ascii="Arial" w:eastAsia="黑体" w:hAnsi="Arial" w:cs="Times New Roman"/>
      <w:b/>
      <w:color w:val="auto"/>
      <w:kern w:val="0"/>
      <w:sz w:val="36"/>
      <w:szCs w:val="20"/>
      <w14:ligatures w14:val="none"/>
    </w:rPr>
  </w:style>
  <w:style w:type="paragraph" w:customStyle="1" w:styleId="affffffffff6">
    <w:name w:val="标准小四"/>
    <w:basedOn w:val="a9"/>
    <w:qFormat/>
    <w:rsid w:val="00DE2F85"/>
    <w:pPr>
      <w:spacing w:line="360" w:lineRule="auto"/>
      <w:ind w:firstLineChars="200" w:firstLine="480"/>
    </w:pPr>
    <w:rPr>
      <w:rFonts w:ascii="Arial" w:eastAsia="宋体" w:hAnsi="Arial" w:cs="Times New Roman"/>
      <w:sz w:val="24"/>
      <w:szCs w:val="21"/>
      <w14:ligatures w14:val="none"/>
    </w:rPr>
  </w:style>
  <w:style w:type="paragraph" w:customStyle="1" w:styleId="xl112">
    <w:name w:val="xl112"/>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213">
    <w:name w:val="正文首行缩进 21"/>
    <w:basedOn w:val="1f8"/>
    <w:qFormat/>
    <w:rsid w:val="00DE2F85"/>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DE2F85"/>
    <w:pPr>
      <w:widowControl/>
      <w:spacing w:before="100" w:beforeAutospacing="1" w:after="100" w:afterAutospacing="1"/>
      <w:jc w:val="left"/>
    </w:pPr>
    <w:rPr>
      <w:rFonts w:ascii="Times New Roman" w:eastAsia="Times New Roman" w:hAnsi="Times New Roman" w:cs="Times New Roman"/>
      <w:kern w:val="0"/>
      <w:sz w:val="24"/>
      <w:szCs w:val="24"/>
      <w14:ligatures w14:val="none"/>
    </w:rPr>
  </w:style>
  <w:style w:type="paragraph" w:customStyle="1" w:styleId="TableDescription">
    <w:name w:val="Table Description"/>
    <w:next w:val="a9"/>
    <w:qFormat/>
    <w:rsid w:val="00DE2F85"/>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a"/>
    <w:uiPriority w:val="99"/>
    <w:qFormat/>
    <w:rsid w:val="00DE2F85"/>
    <w:rPr>
      <w:rFonts w:ascii="Arial" w:eastAsia="宋体" w:hAnsi="Arial" w:cs="Arial"/>
      <w:vanish/>
      <w:sz w:val="16"/>
      <w:szCs w:val="16"/>
    </w:rPr>
  </w:style>
  <w:style w:type="paragraph" w:customStyle="1" w:styleId="affffffffff7">
    <w:name w:val="表格内文"/>
    <w:qFormat/>
    <w:rsid w:val="00DE2F85"/>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DE2F85"/>
    <w:pPr>
      <w:adjustRightInd w:val="0"/>
      <w:spacing w:line="312" w:lineRule="atLeast"/>
      <w:textAlignment w:val="baseline"/>
    </w:pPr>
    <w:rPr>
      <w:rFonts w:ascii="Times New Roman" w:eastAsia="宋体" w:hAnsi="Times New Roman" w:cs="Times New Roman"/>
      <w:kern w:val="0"/>
      <w:sz w:val="24"/>
      <w:szCs w:val="20"/>
      <w14:ligatures w14:val="none"/>
    </w:rPr>
  </w:style>
  <w:style w:type="paragraph" w:customStyle="1" w:styleId="affffffffff8">
    <w:name w:val="左对齐的表内文字"/>
    <w:basedOn w:val="a9"/>
    <w:qFormat/>
    <w:rsid w:val="00DE2F85"/>
    <w:rPr>
      <w:rFonts w:ascii="Times New Roman" w:eastAsia="仿宋_GB2312" w:hAnsi="Times New Roman" w:cs="宋体"/>
      <w:szCs w:val="20"/>
      <w14:ligatures w14:val="none"/>
    </w:rPr>
  </w:style>
  <w:style w:type="paragraph" w:customStyle="1" w:styleId="2ChapterXXStatementh22Header2l2Level2Headhea1">
    <w:name w:val="样式 标题 2Chapter X.X. Statementh22Header 2l2Level 2 Headhea...1"/>
    <w:basedOn w:val="30"/>
    <w:qFormat/>
    <w:rsid w:val="00DE2F85"/>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Arial085">
    <w:name w:val="样式 Arial 小四 首行缩进:  0.85 厘米"/>
    <w:basedOn w:val="a9"/>
    <w:qFormat/>
    <w:rsid w:val="00DE2F85"/>
    <w:pPr>
      <w:spacing w:line="360" w:lineRule="auto"/>
      <w:ind w:leftChars="-1" w:left="-2" w:firstLineChars="228" w:firstLine="479"/>
    </w:pPr>
    <w:rPr>
      <w:rFonts w:ascii="Times New Roman" w:eastAsia="宋体" w:hAnsi="Arial" w:cs="宋体"/>
      <w:szCs w:val="21"/>
      <w14:ligatures w14:val="none"/>
    </w:rPr>
  </w:style>
  <w:style w:type="paragraph" w:customStyle="1" w:styleId="1050">
    <w:name w:val="样式 左侧:  1 厘米 段后: 0.5 行"/>
    <w:basedOn w:val="a9"/>
    <w:qFormat/>
    <w:rsid w:val="00DE2F85"/>
    <w:pPr>
      <w:spacing w:afterLines="50"/>
      <w:ind w:firstLine="425"/>
      <w:jc w:val="left"/>
    </w:pPr>
    <w:rPr>
      <w:rFonts w:ascii="宋体" w:eastAsia="宋体" w:hAnsi="Times New Roman" w:cs="宋体"/>
      <w:snapToGrid w:val="0"/>
      <w:kern w:val="0"/>
      <w:szCs w:val="20"/>
      <w14:ligatures w14:val="none"/>
    </w:rPr>
  </w:style>
  <w:style w:type="paragraph" w:customStyle="1" w:styleId="a6">
    <w:name w:val="首行缩进"/>
    <w:basedOn w:val="a9"/>
    <w:qFormat/>
    <w:rsid w:val="00DE2F85"/>
    <w:pPr>
      <w:widowControl/>
      <w:numPr>
        <w:ilvl w:val="6"/>
        <w:numId w:val="17"/>
      </w:numPr>
      <w:tabs>
        <w:tab w:val="left" w:pos="822"/>
      </w:tabs>
      <w:snapToGrid w:val="0"/>
      <w:spacing w:before="40" w:after="40" w:line="300" w:lineRule="atLeast"/>
      <w:ind w:left="0" w:firstLine="0"/>
    </w:pPr>
    <w:rPr>
      <w:rFonts w:ascii="Arial" w:eastAsia="宋体" w:hAnsi="Arial" w:cs="Times New Roman"/>
      <w:kern w:val="0"/>
      <w:szCs w:val="20"/>
      <w14:ligatures w14:val="none"/>
    </w:rPr>
  </w:style>
  <w:style w:type="paragraph" w:customStyle="1" w:styleId="51515157">
    <w:name w:val="样式 标题 5 + 五号 居中 段前: 1.5 磅 段后: 1.5 磅 行距: 多倍行距 1.57 字行"/>
    <w:basedOn w:val="51"/>
    <w:qFormat/>
    <w:rsid w:val="00DE2F85"/>
    <w:pPr>
      <w:spacing w:before="30" w:after="30" w:line="377" w:lineRule="auto"/>
      <w:jc w:val="center"/>
    </w:pPr>
    <w:rPr>
      <w:rFonts w:ascii="Times New Roman" w:eastAsia="宋体" w:hAnsi="Times New Roman" w:cs="宋体"/>
      <w:b/>
      <w:bCs/>
      <w:color w:val="auto"/>
      <w:sz w:val="21"/>
      <w:szCs w:val="20"/>
      <w14:ligatures w14:val="none"/>
    </w:rPr>
  </w:style>
  <w:style w:type="paragraph" w:customStyle="1" w:styleId="a">
    <w:name w:val="插图"/>
    <w:next w:val="afffa"/>
    <w:qFormat/>
    <w:rsid w:val="00DE2F85"/>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d">
    <w:name w:val="无间隔2"/>
    <w:qFormat/>
    <w:rsid w:val="00DE2F85"/>
    <w:rPr>
      <w:rFonts w:ascii="Times New Roman" w:eastAsia="Times New Roman" w:hAnsi="Times New Roman" w:cs="Times New Roman"/>
      <w:sz w:val="22"/>
      <w14:ligatures w14:val="none"/>
    </w:rPr>
  </w:style>
  <w:style w:type="paragraph" w:customStyle="1" w:styleId="S4-B-L15">
    <w:name w:val="S4-B-L15"/>
    <w:basedOn w:val="a9"/>
    <w:qFormat/>
    <w:rsid w:val="00DE2F85"/>
    <w:pPr>
      <w:spacing w:line="360" w:lineRule="auto"/>
    </w:pPr>
    <w:rPr>
      <w:rFonts w:ascii="Times New Roman" w:eastAsia="宋体" w:hAnsi="Times New Roman" w:cs="Times New Roman"/>
      <w:b/>
      <w:bCs/>
      <w:sz w:val="24"/>
      <w:szCs w:val="24"/>
      <w14:ligatures w14:val="none"/>
    </w:rPr>
  </w:style>
  <w:style w:type="paragraph" w:customStyle="1" w:styleId="GP1">
    <w:name w:val="GP标题1"/>
    <w:basedOn w:val="a9"/>
    <w:next w:val="a9"/>
    <w:qFormat/>
    <w:rsid w:val="00DE2F85"/>
    <w:pPr>
      <w:numPr>
        <w:numId w:val="16"/>
      </w:numPr>
      <w:spacing w:beforeLines="100" w:afterLines="100" w:line="360" w:lineRule="auto"/>
      <w:jc w:val="center"/>
      <w:outlineLvl w:val="0"/>
    </w:pPr>
    <w:rPr>
      <w:rFonts w:ascii="黑体" w:eastAsia="黑体" w:hAnsi="黑体" w:cs="Times New Roman"/>
      <w:b/>
      <w:sz w:val="36"/>
      <w:szCs w:val="21"/>
      <w14:ligatures w14:val="none"/>
    </w:rPr>
  </w:style>
  <w:style w:type="paragraph" w:customStyle="1" w:styleId="affffffffff9">
    <w:name w:val="列表（编号二级）（绿盟科技）"/>
    <w:basedOn w:val="a0"/>
    <w:qFormat/>
    <w:rsid w:val="00DE2F85"/>
    <w:pPr>
      <w:numPr>
        <w:ilvl w:val="1"/>
        <w:numId w:val="0"/>
      </w:numPr>
      <w:ind w:left="1260"/>
    </w:pPr>
  </w:style>
  <w:style w:type="paragraph" w:customStyle="1" w:styleId="huide00">
    <w:name w:val="huide00"/>
    <w:basedOn w:val="a9"/>
    <w:qFormat/>
    <w:rsid w:val="00DE2F85"/>
    <w:pPr>
      <w:widowControl/>
      <w:spacing w:before="100" w:beforeAutospacing="1" w:after="100" w:afterAutospacing="1"/>
      <w:jc w:val="left"/>
    </w:pPr>
    <w:rPr>
      <w:rFonts w:ascii="Arial" w:eastAsia="Arial Unicode MS" w:hAnsi="Arial" w:cs="Arial"/>
      <w:color w:val="666666"/>
      <w:kern w:val="0"/>
      <w:sz w:val="18"/>
      <w:szCs w:val="18"/>
      <w14:ligatures w14:val="none"/>
    </w:rPr>
  </w:style>
  <w:style w:type="paragraph" w:customStyle="1" w:styleId="xl117">
    <w:name w:val="xl117"/>
    <w:basedOn w:val="a9"/>
    <w:qFormat/>
    <w:rsid w:val="00DE2F85"/>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0"/>
      <w:szCs w:val="20"/>
      <w14:ligatures w14:val="none"/>
    </w:rPr>
  </w:style>
  <w:style w:type="paragraph" w:customStyle="1" w:styleId="Paragraph3">
    <w:name w:val="Paragraph3"/>
    <w:basedOn w:val="a9"/>
    <w:qFormat/>
    <w:rsid w:val="00DE2F85"/>
    <w:pPr>
      <w:spacing w:before="80" w:afterLines="50"/>
      <w:ind w:left="1530"/>
    </w:pPr>
    <w:rPr>
      <w:rFonts w:ascii="宋体" w:eastAsia="宋体" w:hAnsi="Times New Roman" w:cs="Times New Roman"/>
      <w:snapToGrid w:val="0"/>
      <w:kern w:val="0"/>
      <w:szCs w:val="20"/>
      <w14:ligatures w14:val="none"/>
    </w:rPr>
  </w:style>
  <w:style w:type="paragraph" w:customStyle="1" w:styleId="affffffffffa">
    <w:name w:val="正文样式"/>
    <w:basedOn w:val="a9"/>
    <w:qFormat/>
    <w:rsid w:val="00DE2F85"/>
    <w:pPr>
      <w:spacing w:line="360" w:lineRule="auto"/>
      <w:ind w:firstLineChars="200" w:firstLine="200"/>
    </w:pPr>
    <w:rPr>
      <w:rFonts w:ascii="宋体" w:eastAsia="宋体" w:hAnsi="Times New Roman" w:cs="Times New Roman"/>
      <w:sz w:val="24"/>
      <w:szCs w:val="24"/>
      <w14:ligatures w14:val="none"/>
    </w:rPr>
  </w:style>
  <w:style w:type="paragraph" w:customStyle="1" w:styleId="xl97">
    <w:name w:val="xl97"/>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2fe">
    <w:name w:val="标书_标题2"/>
    <w:basedOn w:val="21"/>
    <w:qFormat/>
    <w:rsid w:val="00DE2F85"/>
    <w:pPr>
      <w:spacing w:before="260" w:after="0" w:line="415" w:lineRule="auto"/>
    </w:pPr>
    <w:rPr>
      <w:rFonts w:ascii="Arial" w:eastAsia="黑体" w:hAnsi="Arial" w:cs="Times New Roman"/>
      <w:b/>
      <w:bCs/>
      <w:color w:val="auto"/>
      <w:sz w:val="28"/>
      <w:szCs w:val="20"/>
      <w14:ligatures w14:val="none"/>
    </w:rPr>
  </w:style>
  <w:style w:type="paragraph" w:customStyle="1" w:styleId="a8">
    <w:name w:val="表格标题"/>
    <w:basedOn w:val="affffffffff0"/>
    <w:qFormat/>
    <w:rsid w:val="00DE2F85"/>
    <w:pPr>
      <w:numPr>
        <w:numId w:val="27"/>
      </w:numPr>
      <w:tabs>
        <w:tab w:val="clear" w:pos="360"/>
      </w:tabs>
      <w:ind w:left="0" w:firstLine="0"/>
      <w:jc w:val="center"/>
    </w:pPr>
    <w:rPr>
      <w:b/>
      <w:bCs/>
      <w:i/>
      <w:iCs/>
    </w:rPr>
  </w:style>
  <w:style w:type="paragraph" w:customStyle="1" w:styleId="Style1181">
    <w:name w:val="_Style 1181"/>
    <w:basedOn w:val="a9"/>
    <w:qFormat/>
    <w:rsid w:val="00DE2F85"/>
    <w:rPr>
      <w:rFonts w:ascii="Calibri" w:eastAsia="宋体" w:hAnsi="Calibri" w:cs="Times New Roman"/>
      <w14:ligatures w14:val="none"/>
    </w:rPr>
  </w:style>
  <w:style w:type="paragraph" w:customStyle="1" w:styleId="ZJGIS-1">
    <w:name w:val="ZJGIS-三级标题"/>
    <w:basedOn w:val="30"/>
    <w:qFormat/>
    <w:rsid w:val="00DE2F85"/>
    <w:pPr>
      <w:numPr>
        <w:ilvl w:val="2"/>
        <w:numId w:val="11"/>
      </w:numPr>
      <w:spacing w:before="120" w:after="120"/>
      <w:ind w:left="0" w:firstLine="0"/>
    </w:pPr>
    <w:rPr>
      <w:rFonts w:ascii="Times New Roman" w:eastAsia="黑体" w:hAnsi="Times New Roman" w:cs="Times New Roman"/>
      <w:b/>
      <w:bCs/>
      <w:color w:val="auto"/>
      <w:sz w:val="28"/>
      <w:szCs w:val="28"/>
      <w14:ligatures w14:val="none"/>
    </w:rPr>
  </w:style>
  <w:style w:type="paragraph" w:customStyle="1" w:styleId="xl115">
    <w:name w:val="xl115"/>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0"/>
      <w:szCs w:val="20"/>
      <w14:ligatures w14:val="none"/>
    </w:rPr>
  </w:style>
  <w:style w:type="paragraph" w:customStyle="1" w:styleId="TableContents">
    <w:name w:val="Table Contents"/>
    <w:basedOn w:val="a9"/>
    <w:qFormat/>
    <w:rsid w:val="00DE2F85"/>
    <w:pPr>
      <w:suppressAutoHyphens/>
      <w:autoSpaceDE w:val="0"/>
      <w:spacing w:after="120"/>
      <w:jc w:val="left"/>
    </w:pPr>
    <w:rPr>
      <w:rFonts w:ascii="Helvetica" w:eastAsia="宋体" w:hAnsi="Helvetica" w:cs="Times New Roman"/>
      <w:kern w:val="1"/>
      <w:sz w:val="20"/>
      <w:szCs w:val="20"/>
      <w14:ligatures w14:val="none"/>
    </w:rPr>
  </w:style>
  <w:style w:type="paragraph" w:customStyle="1" w:styleId="72">
    <w:name w:val="样式7"/>
    <w:basedOn w:val="a9"/>
    <w:qFormat/>
    <w:rsid w:val="00DE2F85"/>
    <w:pPr>
      <w:adjustRightInd w:val="0"/>
      <w:spacing w:beforeLines="50" w:afterLines="50" w:line="360" w:lineRule="auto"/>
      <w:ind w:firstLine="669"/>
      <w:textAlignment w:val="baseline"/>
    </w:pPr>
    <w:rPr>
      <w:rFonts w:ascii="宋体" w:eastAsia="宋体" w:hAnsi="宋体" w:cs="Times New Roman"/>
      <w:kern w:val="0"/>
      <w:sz w:val="28"/>
      <w:szCs w:val="20"/>
      <w14:ligatures w14:val="none"/>
    </w:rPr>
  </w:style>
  <w:style w:type="paragraph" w:customStyle="1" w:styleId="a7">
    <w:name w:val="列表内容"/>
    <w:basedOn w:val="a9"/>
    <w:next w:val="a9"/>
    <w:qFormat/>
    <w:rsid w:val="00DE2F85"/>
    <w:pPr>
      <w:widowControl/>
      <w:numPr>
        <w:numId w:val="28"/>
      </w:numPr>
      <w:tabs>
        <w:tab w:val="clear" w:pos="840"/>
      </w:tabs>
      <w:ind w:left="0" w:firstLine="0"/>
      <w:jc w:val="left"/>
    </w:pPr>
    <w:rPr>
      <w:rFonts w:ascii="Times New Roman" w:eastAsia="宋体" w:hAnsi="Times New Roman" w:cs="Times New Roman"/>
      <w:kern w:val="0"/>
      <w:sz w:val="18"/>
      <w:szCs w:val="24"/>
      <w14:ligatures w14:val="none"/>
    </w:rPr>
  </w:style>
  <w:style w:type="paragraph" w:customStyle="1" w:styleId="074">
    <w:name w:val="正文样式 首行缩进:  0.74 厘米"/>
    <w:basedOn w:val="a9"/>
    <w:qFormat/>
    <w:rsid w:val="00DE2F85"/>
    <w:pPr>
      <w:widowControl/>
      <w:tabs>
        <w:tab w:val="right" w:pos="8640"/>
      </w:tabs>
      <w:spacing w:beforeLines="50" w:line="360" w:lineRule="auto"/>
      <w:ind w:firstLine="420"/>
    </w:pPr>
    <w:rPr>
      <w:rFonts w:ascii="Times New Roman" w:eastAsia="宋体" w:hAnsi="Times New Roman" w:cs="Times New Roman"/>
      <w:kern w:val="0"/>
      <w:sz w:val="24"/>
      <w:szCs w:val="20"/>
      <w:lang w:bidi="he-IL"/>
      <w14:ligatures w14:val="none"/>
    </w:rPr>
  </w:style>
  <w:style w:type="paragraph" w:customStyle="1" w:styleId="a3">
    <w:name w:val="一级项目符号"/>
    <w:basedOn w:val="a9"/>
    <w:qFormat/>
    <w:rsid w:val="00DE2F85"/>
    <w:pPr>
      <w:widowControl/>
      <w:numPr>
        <w:numId w:val="29"/>
      </w:numPr>
      <w:tabs>
        <w:tab w:val="clear" w:pos="482"/>
      </w:tabs>
      <w:spacing w:line="360" w:lineRule="auto"/>
      <w:ind w:left="0" w:firstLine="0"/>
    </w:pPr>
    <w:rPr>
      <w:rFonts w:ascii="Times New Roman" w:eastAsia="宋体" w:hAnsi="Times New Roman" w:cs="Times New Roman"/>
      <w:kern w:val="0"/>
      <w:sz w:val="24"/>
      <w:szCs w:val="20"/>
      <w14:ligatures w14:val="none"/>
    </w:rPr>
  </w:style>
  <w:style w:type="paragraph" w:customStyle="1" w:styleId="pa-30">
    <w:name w:val="pa-30"/>
    <w:basedOn w:val="a9"/>
    <w:qFormat/>
    <w:rsid w:val="00DE2F85"/>
    <w:pPr>
      <w:widowControl/>
      <w:spacing w:before="150" w:after="150"/>
      <w:jc w:val="left"/>
    </w:pPr>
    <w:rPr>
      <w:rFonts w:ascii="宋体" w:eastAsia="宋体" w:hAnsi="宋体" w:cs="宋体"/>
      <w:kern w:val="0"/>
      <w:sz w:val="24"/>
      <w:szCs w:val="24"/>
      <w14:ligatures w14:val="none"/>
    </w:rPr>
  </w:style>
  <w:style w:type="paragraph" w:customStyle="1" w:styleId="affffffffffb">
    <w:name w:val="表格_内容"/>
    <w:basedOn w:val="a9"/>
    <w:qFormat/>
    <w:rsid w:val="00DE2F85"/>
    <w:rPr>
      <w:rFonts w:ascii="宋体" w:eastAsia="宋体" w:hAnsi="宋体" w:cs="Times New Roman"/>
      <w:szCs w:val="21"/>
      <w14:ligatures w14:val="none"/>
    </w:rPr>
  </w:style>
  <w:style w:type="paragraph" w:customStyle="1" w:styleId="MMTitle">
    <w:name w:val="MM Title"/>
    <w:basedOn w:val="ad"/>
    <w:qFormat/>
    <w:rsid w:val="00DE2F85"/>
    <w:pPr>
      <w:spacing w:before="240" w:after="60"/>
      <w:contextualSpacing w:val="0"/>
      <w:outlineLvl w:val="0"/>
    </w:pPr>
    <w:rPr>
      <w:rFonts w:ascii="Calibri" w:eastAsia="宋体" w:hAnsi="Calibri" w:cs="Arial"/>
      <w:bCs/>
      <w:spacing w:val="0"/>
      <w:kern w:val="2"/>
      <w:sz w:val="18"/>
      <w:szCs w:val="32"/>
      <w14:ligatures w14:val="none"/>
    </w:rPr>
  </w:style>
  <w:style w:type="paragraph" w:customStyle="1" w:styleId="02024">
    <w:name w:val="样式 正文 段落文字 + 宋体 小四 左侧:  0 厘米 首行缩进:  2 字符 段后: 0 磅 行距: 固定值 24..."/>
    <w:basedOn w:val="a9"/>
    <w:qFormat/>
    <w:rsid w:val="00DE2F85"/>
    <w:pPr>
      <w:spacing w:line="480" w:lineRule="exact"/>
      <w:ind w:firstLineChars="200" w:firstLine="480"/>
    </w:pPr>
    <w:rPr>
      <w:rFonts w:ascii="宋体" w:eastAsia="宋体" w:hAnsi="宋体" w:cs="宋体"/>
      <w:sz w:val="24"/>
      <w:szCs w:val="20"/>
      <w14:ligatures w14:val="none"/>
    </w:rPr>
  </w:style>
  <w:style w:type="paragraph" w:customStyle="1" w:styleId="affffffffffc">
    <w:name w:val="表格"/>
    <w:basedOn w:val="a9"/>
    <w:qFormat/>
    <w:rsid w:val="00DE2F85"/>
    <w:pPr>
      <w:adjustRightInd w:val="0"/>
      <w:spacing w:beforeLines="25" w:afterLines="25"/>
      <w:textAlignment w:val="baseline"/>
    </w:pPr>
    <w:rPr>
      <w:rFonts w:ascii="Arial" w:eastAsia="仿宋_GB2312" w:hAnsi="Arial" w:cs="Times New Roman"/>
      <w:kern w:val="0"/>
      <w:sz w:val="24"/>
      <w:szCs w:val="28"/>
      <w14:ligatures w14:val="none"/>
    </w:rPr>
  </w:style>
  <w:style w:type="paragraph" w:customStyle="1" w:styleId="1ff8">
    <w:name w:val="修订1"/>
    <w:uiPriority w:val="99"/>
    <w:qFormat/>
    <w:rsid w:val="00DE2F85"/>
    <w:rPr>
      <w:rFonts w:ascii="Calibri" w:eastAsia="宋体" w:hAnsi="Calibri" w:cs="Times New Roman"/>
      <w14:ligatures w14:val="none"/>
    </w:rPr>
  </w:style>
  <w:style w:type="paragraph" w:customStyle="1" w:styleId="1ff9">
    <w:name w:val="封面1级标题"/>
    <w:basedOn w:val="a9"/>
    <w:next w:val="a9"/>
    <w:qFormat/>
    <w:rsid w:val="00DE2F85"/>
    <w:pPr>
      <w:spacing w:beforeLines="800"/>
      <w:jc w:val="center"/>
    </w:pPr>
    <w:rPr>
      <w:rFonts w:ascii="Arial" w:eastAsia="黑体" w:hAnsi="Arial" w:cs="宋体"/>
      <w:b/>
      <w:sz w:val="72"/>
      <w:szCs w:val="72"/>
      <w14:ligatures w14:val="none"/>
    </w:rPr>
  </w:style>
  <w:style w:type="paragraph" w:customStyle="1" w:styleId="xl122">
    <w:name w:val="xl122"/>
    <w:basedOn w:val="a9"/>
    <w:qFormat/>
    <w:rsid w:val="00DE2F85"/>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affffffffffd">
    <w:name w:val="表格标题栏"/>
    <w:basedOn w:val="a9"/>
    <w:qFormat/>
    <w:rsid w:val="00DE2F85"/>
    <w:pPr>
      <w:shd w:val="pct5" w:color="auto" w:fill="auto"/>
      <w:jc w:val="center"/>
      <w:textAlignment w:val="center"/>
    </w:pPr>
    <w:rPr>
      <w:rFonts w:ascii="新宋体" w:eastAsia="华文中宋" w:hAnsi="新宋体" w:cs="Times New Roman"/>
      <w:b/>
      <w:sz w:val="28"/>
      <w:szCs w:val="28"/>
      <w14:ligatures w14:val="none"/>
    </w:rPr>
  </w:style>
  <w:style w:type="paragraph" w:customStyle="1" w:styleId="50">
    <w:name w:val="5级"/>
    <w:basedOn w:val="a9"/>
    <w:next w:val="afd"/>
    <w:qFormat/>
    <w:rsid w:val="00DE2F85"/>
    <w:pPr>
      <w:numPr>
        <w:ilvl w:val="4"/>
        <w:numId w:val="30"/>
      </w:numPr>
      <w:ind w:left="0" w:firstLine="0"/>
    </w:pPr>
    <w:rPr>
      <w:rFonts w:ascii="Calibri" w:eastAsia="黑体" w:hAnsi="Calibri" w:cs="Times New Roman"/>
      <w:kern w:val="0"/>
      <w:sz w:val="24"/>
      <w:szCs w:val="20"/>
      <w14:ligatures w14:val="none"/>
    </w:rPr>
  </w:style>
  <w:style w:type="paragraph" w:customStyle="1" w:styleId="Body">
    <w:name w:val="Body"/>
    <w:basedOn w:val="a9"/>
    <w:qFormat/>
    <w:rsid w:val="00DE2F85"/>
    <w:pPr>
      <w:widowControl/>
      <w:spacing w:before="120" w:afterLines="50"/>
    </w:pPr>
    <w:rPr>
      <w:rFonts w:ascii="宋体" w:eastAsia="宋体" w:hAnsi="Times New Roman" w:cs="Times New Roman"/>
      <w:snapToGrid w:val="0"/>
      <w:kern w:val="0"/>
      <w:szCs w:val="20"/>
      <w14:ligatures w14:val="none"/>
    </w:rPr>
  </w:style>
  <w:style w:type="paragraph" w:customStyle="1" w:styleId="2ff">
    <w:name w:val="标准标题2"/>
    <w:basedOn w:val="21"/>
    <w:qFormat/>
    <w:rsid w:val="00DE2F85"/>
    <w:pPr>
      <w:spacing w:before="260" w:after="260" w:line="360" w:lineRule="auto"/>
    </w:pPr>
    <w:rPr>
      <w:rFonts w:ascii="Arial" w:eastAsia="仿宋_GB2312" w:hAnsi="Arial" w:cs="Times New Roman"/>
      <w:b/>
      <w:color w:val="auto"/>
      <w:sz w:val="28"/>
      <w:szCs w:val="32"/>
      <w14:ligatures w14:val="none"/>
    </w:rPr>
  </w:style>
  <w:style w:type="paragraph" w:customStyle="1" w:styleId="img">
    <w:name w:val="img"/>
    <w:basedOn w:val="a9"/>
    <w:qFormat/>
    <w:rsid w:val="00DE2F85"/>
    <w:pPr>
      <w:widowControl/>
      <w:spacing w:before="100" w:beforeAutospacing="1" w:after="100" w:afterAutospacing="1"/>
      <w:jc w:val="center"/>
    </w:pPr>
    <w:rPr>
      <w:rFonts w:ascii="宋体" w:eastAsia="宋体" w:hAnsi="宋体" w:cs="宋体"/>
      <w:kern w:val="0"/>
      <w:sz w:val="24"/>
      <w:szCs w:val="24"/>
      <w14:ligatures w14:val="none"/>
    </w:rPr>
  </w:style>
  <w:style w:type="paragraph" w:customStyle="1" w:styleId="xl98">
    <w:name w:val="xl98"/>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affffffffffe">
    <w:name w:val="一"/>
    <w:basedOn w:val="af3"/>
    <w:qFormat/>
    <w:rsid w:val="00DE2F85"/>
    <w:pPr>
      <w:widowControl/>
      <w:spacing w:line="560" w:lineRule="exact"/>
      <w:contextualSpacing w:val="0"/>
      <w:outlineLvl w:val="0"/>
    </w:pPr>
    <w:rPr>
      <w:rFonts w:ascii="宋体" w:eastAsia="宋体" w:hAnsi="宋体" w:cs="宋体"/>
      <w:b/>
      <w:bCs/>
      <w:sz w:val="30"/>
      <w:szCs w:val="30"/>
      <w14:ligatures w14:val="none"/>
    </w:rPr>
  </w:style>
  <w:style w:type="paragraph" w:customStyle="1" w:styleId="xl116">
    <w:name w:val="xl116"/>
    <w:basedOn w:val="a9"/>
    <w:qFormat/>
    <w:rsid w:val="00DE2F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szCs w:val="24"/>
      <w14:ligatures w14:val="none"/>
    </w:rPr>
  </w:style>
  <w:style w:type="paragraph" w:customStyle="1" w:styleId="3h33rdlevelHeading3-oldH3Fab-3level3PIM3Leve">
    <w:name w:val="样式 标题 3h33rd levelHeading 3 - oldH3Fab-3level_3PIM 3Leve..."/>
    <w:basedOn w:val="30"/>
    <w:qFormat/>
    <w:rsid w:val="00DE2F85"/>
    <w:pPr>
      <w:widowControl/>
      <w:spacing w:before="0" w:after="0" w:line="360" w:lineRule="auto"/>
    </w:pPr>
    <w:rPr>
      <w:rFonts w:ascii="宋体" w:eastAsia="宋体" w:hAnsi="宋体" w:cs="宋体"/>
      <w:b/>
      <w:color w:val="000000"/>
      <w:spacing w:val="-5"/>
      <w:kern w:val="28"/>
      <w:sz w:val="30"/>
      <w:szCs w:val="30"/>
      <w14:ligatures w14:val="none"/>
    </w:rPr>
  </w:style>
  <w:style w:type="paragraph" w:customStyle="1" w:styleId="151">
    <w:name w:val="样式 四号 行距: 1.5 倍行距"/>
    <w:basedOn w:val="a9"/>
    <w:autoRedefine/>
    <w:qFormat/>
    <w:rsid w:val="00DE2F85"/>
    <w:pPr>
      <w:spacing w:line="312" w:lineRule="auto"/>
      <w:ind w:firstLineChars="202" w:firstLine="202"/>
    </w:pPr>
    <w:rPr>
      <w:rFonts w:ascii="Times New Roman" w:eastAsia="宋体" w:hAnsi="Times New Roman" w:cs="宋体"/>
      <w:sz w:val="24"/>
      <w:szCs w:val="20"/>
      <w14:ligatures w14:val="none"/>
    </w:rPr>
  </w:style>
  <w:style w:type="paragraph" w:customStyle="1" w:styleId="-310">
    <w:name w:val="浅色列表 - 强调文字颜色 31"/>
    <w:autoRedefine/>
    <w:uiPriority w:val="71"/>
    <w:qFormat/>
    <w:rsid w:val="00DE2F85"/>
    <w:rPr>
      <w:rFonts w:ascii="Calibri" w:eastAsia="宋体" w:hAnsi="Calibri" w:cs="Times New Roman"/>
      <w14:ligatures w14:val="none"/>
    </w:rPr>
  </w:style>
  <w:style w:type="paragraph" w:customStyle="1" w:styleId="Style164">
    <w:name w:val="_Style 164"/>
    <w:basedOn w:val="a9"/>
    <w:qFormat/>
    <w:rsid w:val="00DE2F85"/>
    <w:rPr>
      <w:rFonts w:ascii="Times New Roman" w:eastAsia="宋体" w:hAnsi="Times New Roman" w:cs="Times New Roman"/>
      <w:szCs w:val="20"/>
      <w14:ligatures w14:val="none"/>
    </w:rPr>
  </w:style>
  <w:style w:type="paragraph" w:customStyle="1" w:styleId="GP11">
    <w:name w:val="GP公文标题1"/>
    <w:basedOn w:val="a9"/>
    <w:next w:val="a9"/>
    <w:qFormat/>
    <w:rsid w:val="00DE2F85"/>
    <w:pPr>
      <w:numPr>
        <w:ilvl w:val="4"/>
        <w:numId w:val="16"/>
      </w:numPr>
      <w:spacing w:beforeLines="100" w:afterLines="100" w:line="360" w:lineRule="auto"/>
      <w:ind w:firstLine="0"/>
      <w:jc w:val="left"/>
      <w:outlineLvl w:val="0"/>
    </w:pPr>
    <w:rPr>
      <w:rFonts w:ascii="Times New Roman" w:eastAsia="仿宋_GB2312" w:hAnsi="Times New Roman" w:cs="Times New Roman"/>
      <w:b/>
      <w:sz w:val="36"/>
      <w:szCs w:val="21"/>
      <w14:ligatures w14:val="none"/>
    </w:rPr>
  </w:style>
  <w:style w:type="paragraph" w:customStyle="1" w:styleId="paracharcharcharcharcharcharcharcharchar1charcharcharchar0">
    <w:name w:val="paracharcharcharcharcharcharcharcharchar1charcharcharchar"/>
    <w:basedOn w:val="a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CharCharCharCharCharCharChar1">
    <w:name w:val="Char Char Char Char Char Char Char1"/>
    <w:basedOn w:val="a9"/>
    <w:autoRedefine/>
    <w:qFormat/>
    <w:rsid w:val="00DE2F85"/>
    <w:pPr>
      <w:tabs>
        <w:tab w:val="left" w:pos="432"/>
      </w:tabs>
      <w:ind w:left="432" w:hanging="432"/>
    </w:pPr>
    <w:rPr>
      <w:rFonts w:ascii="Tahoma" w:eastAsia="宋体" w:hAnsi="Tahoma" w:cs="Times New Roman"/>
      <w:sz w:val="24"/>
      <w:szCs w:val="20"/>
      <w14:ligatures w14:val="none"/>
    </w:rPr>
  </w:style>
  <w:style w:type="paragraph" w:customStyle="1" w:styleId="button">
    <w:name w:val="button"/>
    <w:basedOn w:val="a9"/>
    <w:qFormat/>
    <w:rsid w:val="00DE2F85"/>
    <w:pPr>
      <w:widowControl/>
      <w:spacing w:before="100" w:beforeAutospacing="1" w:after="100" w:afterAutospacing="1"/>
      <w:jc w:val="left"/>
    </w:pPr>
    <w:rPr>
      <w:rFonts w:ascii="Arial Unicode MS" w:eastAsia="宋体" w:hAnsi="Arial Unicode MS" w:cs="Times New Roman"/>
      <w:color w:val="000000"/>
      <w:kern w:val="0"/>
      <w:sz w:val="24"/>
      <w:szCs w:val="24"/>
      <w14:ligatures w14:val="none"/>
    </w:rPr>
  </w:style>
  <w:style w:type="paragraph" w:customStyle="1" w:styleId="1ffa">
    <w:name w:val="彩色列表1"/>
    <w:basedOn w:val="a9"/>
    <w:qFormat/>
    <w:rsid w:val="00DE2F85"/>
    <w:pPr>
      <w:tabs>
        <w:tab w:val="left" w:pos="1200"/>
      </w:tabs>
      <w:ind w:left="1200" w:hanging="360"/>
    </w:pPr>
    <w:rPr>
      <w:rFonts w:ascii="Calibri" w:eastAsia="宋体" w:hAnsi="Calibri" w:cs="Times New Roman"/>
      <w14:ligatures w14:val="none"/>
    </w:rPr>
  </w:style>
  <w:style w:type="paragraph" w:customStyle="1" w:styleId="2ff0">
    <w:name w:val="封面2级标题"/>
    <w:basedOn w:val="a9"/>
    <w:next w:val="affffff9"/>
    <w:qFormat/>
    <w:rsid w:val="00DE2F85"/>
    <w:pPr>
      <w:adjustRightInd w:val="0"/>
      <w:snapToGrid w:val="0"/>
      <w:spacing w:before="120" w:line="360" w:lineRule="auto"/>
      <w:jc w:val="center"/>
      <w:textAlignment w:val="baseline"/>
    </w:pPr>
    <w:rPr>
      <w:rFonts w:ascii="Arial" w:eastAsia="宋体" w:hAnsi="Arial" w:cs="宋体"/>
      <w:b/>
      <w:bCs/>
      <w:sz w:val="36"/>
      <w:szCs w:val="20"/>
      <w14:ligatures w14:val="none"/>
    </w:rPr>
  </w:style>
  <w:style w:type="paragraph" w:customStyle="1" w:styleId="-110">
    <w:name w:val="彩色列表 - 强调文字颜色 11"/>
    <w:basedOn w:val="a9"/>
    <w:uiPriority w:val="34"/>
    <w:qFormat/>
    <w:rsid w:val="00DE2F85"/>
    <w:pPr>
      <w:ind w:firstLineChars="200" w:firstLine="420"/>
    </w:pPr>
    <w:rPr>
      <w:rFonts w:ascii="Calibri" w:eastAsia="宋体" w:hAnsi="Calibri" w:cs="Times New Roman"/>
      <w14:ligatures w14:val="none"/>
    </w:rPr>
  </w:style>
  <w:style w:type="paragraph" w:customStyle="1" w:styleId="3ChapterXXX050">
    <w:name w:val="样式 标题 3Chapter X.X.X. + 五号 段后: 0.5 行"/>
    <w:basedOn w:val="30"/>
    <w:qFormat/>
    <w:rsid w:val="00DE2F85"/>
    <w:pPr>
      <w:keepLines w:val="0"/>
      <w:spacing w:before="120" w:afterLines="50" w:after="120"/>
    </w:pPr>
    <w:rPr>
      <w:rFonts w:ascii="宋体" w:eastAsia="宋体" w:hAnsi="Calibri" w:cs="宋体"/>
      <w:b/>
      <w:bCs/>
      <w:snapToGrid w:val="0"/>
      <w:color w:val="auto"/>
      <w:kern w:val="0"/>
      <w:sz w:val="21"/>
      <w:szCs w:val="20"/>
      <w14:ligatures w14:val="none"/>
    </w:rPr>
  </w:style>
  <w:style w:type="paragraph" w:customStyle="1" w:styleId="ZJGIS-0">
    <w:name w:val="ZJGIS-二级标题"/>
    <w:basedOn w:val="21"/>
    <w:qFormat/>
    <w:rsid w:val="00DE2F85"/>
    <w:pPr>
      <w:numPr>
        <w:ilvl w:val="1"/>
        <w:numId w:val="11"/>
      </w:numPr>
      <w:spacing w:before="240" w:after="240"/>
      <w:ind w:left="0" w:firstLine="0"/>
    </w:pPr>
    <w:rPr>
      <w:rFonts w:ascii="Times New Roman" w:eastAsia="楷体_GB2312" w:hAnsi="Times New Roman" w:cs="Times New Roman"/>
      <w:b/>
      <w:bCs/>
      <w:color w:val="auto"/>
      <w:sz w:val="30"/>
      <w:szCs w:val="30"/>
      <w14:ligatures w14:val="none"/>
    </w:rPr>
  </w:style>
  <w:style w:type="paragraph" w:customStyle="1" w:styleId="pa-7">
    <w:name w:val="pa-7"/>
    <w:basedOn w:val="a9"/>
    <w:qFormat/>
    <w:rsid w:val="00DE2F85"/>
    <w:pPr>
      <w:widowControl/>
      <w:spacing w:before="150" w:after="150"/>
      <w:jc w:val="left"/>
    </w:pPr>
    <w:rPr>
      <w:rFonts w:ascii="宋体" w:eastAsia="宋体" w:hAnsi="宋体" w:cs="宋体"/>
      <w:kern w:val="0"/>
      <w:sz w:val="24"/>
      <w:szCs w:val="24"/>
      <w14:ligatures w14:val="none"/>
    </w:rPr>
  </w:style>
  <w:style w:type="paragraph" w:customStyle="1" w:styleId="afffffffffff">
    <w:name w:val="注意事项"/>
    <w:basedOn w:val="a9"/>
    <w:qFormat/>
    <w:rsid w:val="00DE2F85"/>
    <w:pPr>
      <w:spacing w:beforeLines="50" w:afterLines="50" w:line="360" w:lineRule="auto"/>
      <w:ind w:firstLineChars="200" w:firstLine="600"/>
    </w:pPr>
    <w:rPr>
      <w:rFonts w:ascii="仿宋_GB2312" w:eastAsia="仿宋_GB2312" w:hAnsi="Times New Roman" w:cs="Latha"/>
      <w:bCs/>
      <w:color w:val="000000"/>
      <w:sz w:val="30"/>
      <w:szCs w:val="30"/>
      <w14:ligatures w14:val="none"/>
    </w:rPr>
  </w:style>
  <w:style w:type="paragraph" w:customStyle="1" w:styleId="afffffffffff0">
    <w:name w:val="标书正文格式"/>
    <w:autoRedefine/>
    <w:qFormat/>
    <w:rsid w:val="00DE2F85"/>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DE2F85"/>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DE2F85"/>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14:ligatures w14:val="none"/>
    </w:rPr>
  </w:style>
  <w:style w:type="paragraph" w:customStyle="1" w:styleId="afffffffffff1">
    <w:name w:val="四级"/>
    <w:basedOn w:val="40"/>
    <w:qFormat/>
    <w:rsid w:val="00DE2F85"/>
    <w:pPr>
      <w:tabs>
        <w:tab w:val="left" w:pos="284"/>
      </w:tabs>
      <w:spacing w:before="160" w:after="170"/>
      <w:ind w:left="828" w:hanging="544"/>
    </w:pPr>
    <w:rPr>
      <w:rFonts w:ascii="Arial" w:eastAsia="黑体" w:hAnsi="Arial" w:cs="Times New Roman"/>
      <w:b/>
      <w:color w:val="auto"/>
      <w:sz w:val="30"/>
      <w:szCs w:val="20"/>
      <w14:ligatures w14:val="none"/>
    </w:rPr>
  </w:style>
  <w:style w:type="paragraph" w:customStyle="1" w:styleId="CharCharChar1Char">
    <w:name w:val="Char Char Char1 Char"/>
    <w:basedOn w:val="a9"/>
    <w:autoRedefine/>
    <w:qFormat/>
    <w:rsid w:val="00DE2F85"/>
    <w:pPr>
      <w:widowControl/>
      <w:spacing w:after="160" w:line="240" w:lineRule="exact"/>
      <w:jc w:val="left"/>
    </w:pPr>
    <w:rPr>
      <w:rFonts w:ascii="Verdana" w:eastAsia="仿宋_GB2312" w:hAnsi="Verdana" w:cs="Times New Roman"/>
      <w:kern w:val="0"/>
      <w:sz w:val="24"/>
      <w:szCs w:val="20"/>
      <w:lang w:eastAsia="en-US"/>
      <w14:ligatures w14:val="none"/>
    </w:rPr>
  </w:style>
  <w:style w:type="paragraph" w:customStyle="1" w:styleId="afffffffffff2">
    <w:name w:val="图表引用"/>
    <w:basedOn w:val="a9"/>
    <w:qFormat/>
    <w:rsid w:val="00DE2F85"/>
    <w:pPr>
      <w:spacing w:line="360" w:lineRule="auto"/>
      <w:jc w:val="center"/>
    </w:pPr>
    <w:rPr>
      <w:rFonts w:ascii="仿宋_GB2312" w:eastAsia="仿宋_GB2312" w:hAnsi="Calibri" w:cs="Times New Roman"/>
      <w:b/>
      <w:sz w:val="24"/>
      <w:szCs w:val="28"/>
      <w14:ligatures w14:val="none"/>
    </w:rPr>
  </w:style>
  <w:style w:type="paragraph" w:customStyle="1" w:styleId="01">
    <w:name w:val="样式 正文段落 + 首行缩进:  0 字符"/>
    <w:basedOn w:val="afffffff2"/>
    <w:qFormat/>
    <w:rsid w:val="00DE2F85"/>
    <w:pPr>
      <w:spacing w:line="360" w:lineRule="auto"/>
      <w:ind w:firstLine="0"/>
    </w:pPr>
    <w:rPr>
      <w:rFonts w:ascii="宋体" w:hAnsi="宋体"/>
    </w:rPr>
  </w:style>
  <w:style w:type="paragraph" w:customStyle="1" w:styleId="Char80">
    <w:name w:val="Char8"/>
    <w:basedOn w:val="a9"/>
    <w:qFormat/>
    <w:rsid w:val="00DE2F85"/>
    <w:pPr>
      <w:tabs>
        <w:tab w:val="left" w:pos="432"/>
      </w:tabs>
      <w:ind w:left="432" w:hanging="432"/>
    </w:pPr>
    <w:rPr>
      <w:rFonts w:ascii="Times New Roman" w:eastAsia="宋体" w:hAnsi="Times New Roman" w:cs="Times New Roman"/>
      <w:sz w:val="24"/>
      <w:szCs w:val="24"/>
      <w14:ligatures w14:val="none"/>
    </w:rPr>
  </w:style>
  <w:style w:type="paragraph" w:customStyle="1" w:styleId="CharCharChar10">
    <w:name w:val="Char Char Char1"/>
    <w:basedOn w:val="a9"/>
    <w:qFormat/>
    <w:rsid w:val="00DE2F85"/>
    <w:rPr>
      <w:rFonts w:ascii="Times New Roman" w:eastAsia="仿宋_GB2312" w:hAnsi="Times New Roman" w:cs="宋体"/>
      <w:sz w:val="24"/>
      <w:szCs w:val="20"/>
      <w14:ligatures w14:val="none"/>
    </w:rPr>
  </w:style>
  <w:style w:type="paragraph" w:customStyle="1" w:styleId="ZJGIS-3">
    <w:name w:val="ZJGIS-五级标题"/>
    <w:basedOn w:val="51"/>
    <w:qFormat/>
    <w:rsid w:val="00DE2F85"/>
    <w:pPr>
      <w:numPr>
        <w:ilvl w:val="4"/>
        <w:numId w:val="11"/>
      </w:numPr>
      <w:tabs>
        <w:tab w:val="left" w:pos="992"/>
      </w:tabs>
      <w:spacing w:before="120" w:after="120"/>
      <w:ind w:left="0" w:firstLine="0"/>
    </w:pPr>
    <w:rPr>
      <w:rFonts w:ascii="Times New Roman" w:eastAsia="宋体" w:hAnsi="Times New Roman" w:cs="Times New Roman"/>
      <w:b/>
      <w:bCs/>
      <w:color w:val="auto"/>
      <w:szCs w:val="22"/>
      <w14:ligatures w14:val="none"/>
    </w:rPr>
  </w:style>
  <w:style w:type="paragraph" w:customStyle="1" w:styleId="ZJGIS0">
    <w:name w:val="ZJGIS表格表头"/>
    <w:basedOn w:val="a9"/>
    <w:qFormat/>
    <w:rsid w:val="00DE2F85"/>
    <w:pPr>
      <w:jc w:val="center"/>
    </w:pPr>
    <w:rPr>
      <w:rFonts w:ascii="Arial" w:eastAsia="黑体" w:hAnsi="Arial" w:cs="Times New Roman"/>
      <w:b/>
      <w14:ligatures w14:val="none"/>
    </w:rPr>
  </w:style>
  <w:style w:type="paragraph" w:customStyle="1" w:styleId="afffffffffff3">
    <w:name w:val="吉奥封面(黑体小初)"/>
    <w:basedOn w:val="affffff1"/>
    <w:qFormat/>
    <w:rsid w:val="00DE2F85"/>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DE2F85"/>
    <w:pPr>
      <w:spacing w:before="260" w:after="260" w:line="360" w:lineRule="auto"/>
    </w:pPr>
    <w:rPr>
      <w:rFonts w:ascii="Times New Roman" w:eastAsia="宋体" w:hAnsi="Times New Roman" w:cs="宋体"/>
      <w:b/>
      <w:bCs/>
      <w:color w:val="auto"/>
      <w:szCs w:val="20"/>
      <w14:ligatures w14:val="none"/>
    </w:rPr>
  </w:style>
  <w:style w:type="character" w:customStyle="1" w:styleId="Charffb">
    <w:name w:val="一级标题 Char"/>
    <w:link w:val="afffffffffff4"/>
    <w:qFormat/>
    <w:rsid w:val="00DE2F85"/>
    <w:rPr>
      <w:rFonts w:ascii="宋体" w:hAnsi="宋体"/>
      <w:b/>
      <w:sz w:val="36"/>
      <w:szCs w:val="36"/>
    </w:rPr>
  </w:style>
  <w:style w:type="paragraph" w:customStyle="1" w:styleId="afffffffffff4">
    <w:name w:val="一级标题"/>
    <w:basedOn w:val="afff"/>
    <w:link w:val="Charffb"/>
    <w:qFormat/>
    <w:rsid w:val="00DE2F85"/>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DE2F85"/>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DE2F85"/>
    <w:pPr>
      <w:widowControl/>
      <w:jc w:val="left"/>
    </w:pPr>
    <w:rPr>
      <w:rFonts w:ascii="宋体" w:hAnsi="Courier New"/>
    </w:rPr>
  </w:style>
  <w:style w:type="paragraph" w:customStyle="1" w:styleId="Style288">
    <w:name w:val="_Style 288"/>
    <w:basedOn w:val="a9"/>
    <w:next w:val="af3"/>
    <w:uiPriority w:val="99"/>
    <w:qFormat/>
    <w:rsid w:val="00DE2F85"/>
    <w:pPr>
      <w:suppressAutoHyphens/>
      <w:ind w:firstLine="420"/>
    </w:pPr>
    <w:rPr>
      <w:rFonts w:ascii="Times New Roman" w:eastAsia="宋体" w:hAnsi="Times New Roman" w:cs="Times New Roman"/>
      <w:kern w:val="1"/>
      <w:szCs w:val="21"/>
      <w14:ligatures w14:val="none"/>
    </w:rPr>
  </w:style>
  <w:style w:type="character" w:customStyle="1" w:styleId="font71">
    <w:name w:val="font71"/>
    <w:basedOn w:val="aa"/>
    <w:qFormat/>
    <w:rsid w:val="00DE2F85"/>
    <w:rPr>
      <w:rFonts w:ascii="宋体" w:eastAsia="宋体" w:hAnsi="宋体" w:cs="宋体"/>
      <w:b/>
      <w:bCs/>
      <w:color w:val="4F3700"/>
      <w:sz w:val="40"/>
      <w:szCs w:val="40"/>
      <w:u w:val="none"/>
    </w:rPr>
  </w:style>
  <w:style w:type="character" w:customStyle="1" w:styleId="font81">
    <w:name w:val="font81"/>
    <w:basedOn w:val="aa"/>
    <w:qFormat/>
    <w:rsid w:val="00DE2F85"/>
    <w:rPr>
      <w:rFonts w:ascii="宋体" w:eastAsia="宋体" w:hAnsi="宋体" w:cs="宋体"/>
      <w:b/>
      <w:bCs/>
      <w:color w:val="000000"/>
      <w:sz w:val="40"/>
      <w:szCs w:val="40"/>
      <w:u w:val="none"/>
    </w:rPr>
  </w:style>
  <w:style w:type="character" w:customStyle="1" w:styleId="font91">
    <w:name w:val="font91"/>
    <w:basedOn w:val="aa"/>
    <w:qFormat/>
    <w:rsid w:val="00DE2F85"/>
    <w:rPr>
      <w:rFonts w:ascii="宋体" w:eastAsia="宋体" w:hAnsi="宋体" w:cs="宋体"/>
      <w:color w:val="442B00"/>
      <w:sz w:val="40"/>
      <w:szCs w:val="40"/>
      <w:u w:val="none"/>
    </w:rPr>
  </w:style>
  <w:style w:type="character" w:customStyle="1" w:styleId="font101">
    <w:name w:val="font101"/>
    <w:basedOn w:val="aa"/>
    <w:qFormat/>
    <w:rsid w:val="00DE2F85"/>
    <w:rPr>
      <w:rFonts w:ascii="宋体" w:eastAsia="宋体" w:hAnsi="宋体" w:cs="宋体"/>
      <w:color w:val="432D00"/>
      <w:sz w:val="40"/>
      <w:szCs w:val="40"/>
      <w:u w:val="none"/>
    </w:rPr>
  </w:style>
  <w:style w:type="character" w:customStyle="1" w:styleId="font112">
    <w:name w:val="font112"/>
    <w:basedOn w:val="aa"/>
    <w:qFormat/>
    <w:rsid w:val="00DE2F85"/>
    <w:rPr>
      <w:rFonts w:ascii="宋体" w:eastAsia="宋体" w:hAnsi="宋体" w:cs="宋体" w:hint="eastAsia"/>
      <w:color w:val="000000"/>
      <w:sz w:val="32"/>
      <w:szCs w:val="32"/>
      <w:u w:val="none"/>
    </w:rPr>
  </w:style>
  <w:style w:type="character" w:customStyle="1" w:styleId="font121">
    <w:name w:val="font121"/>
    <w:basedOn w:val="aa"/>
    <w:qFormat/>
    <w:rsid w:val="00DE2F85"/>
    <w:rPr>
      <w:rFonts w:ascii="宋体" w:eastAsia="宋体" w:hAnsi="宋体" w:cs="宋体"/>
      <w:color w:val="4B3200"/>
      <w:sz w:val="40"/>
      <w:szCs w:val="40"/>
      <w:u w:val="none"/>
    </w:rPr>
  </w:style>
  <w:style w:type="character" w:customStyle="1" w:styleId="font51">
    <w:name w:val="font51"/>
    <w:basedOn w:val="aa"/>
    <w:qFormat/>
    <w:rsid w:val="00DE2F85"/>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DE2F85"/>
    <w:pPr>
      <w:widowControl/>
      <w:spacing w:after="0" w:line="276" w:lineRule="auto"/>
      <w:outlineLvl w:val="9"/>
    </w:pPr>
    <w:rPr>
      <w:rFonts w:ascii="Cambria" w:eastAsia="宋体" w:hAnsi="Cambria" w:cs="Times New Roman"/>
      <w:b/>
      <w:bCs/>
      <w:color w:val="366091"/>
      <w:kern w:val="0"/>
      <w:sz w:val="28"/>
      <w:szCs w:val="28"/>
      <w14:ligatures w14:val="none"/>
    </w:rPr>
  </w:style>
  <w:style w:type="character" w:customStyle="1" w:styleId="font41">
    <w:name w:val="font41"/>
    <w:basedOn w:val="aa"/>
    <w:autoRedefine/>
    <w:qFormat/>
    <w:rsid w:val="00DE2F85"/>
    <w:rPr>
      <w:rFonts w:ascii="宋体" w:eastAsia="宋体" w:hAnsi="宋体" w:cs="宋体" w:hint="eastAsia"/>
      <w:color w:val="000000"/>
      <w:sz w:val="22"/>
      <w:szCs w:val="22"/>
      <w:u w:val="none"/>
    </w:rPr>
  </w:style>
  <w:style w:type="character" w:customStyle="1" w:styleId="font01">
    <w:name w:val="font01"/>
    <w:basedOn w:val="aa"/>
    <w:qFormat/>
    <w:rsid w:val="00DE2F85"/>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DE2F8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DE2F8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DE2F85"/>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DE2F85"/>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2ff2">
    <w:name w:val="修订2"/>
    <w:hidden/>
    <w:uiPriority w:val="99"/>
    <w:semiHidden/>
    <w:qFormat/>
    <w:rsid w:val="00DE2F85"/>
    <w:rPr>
      <w:rFonts w:ascii="Calibri" w:eastAsia="宋体" w:hAnsi="Calibri" w:cs="Times New Roman"/>
      <w14:ligatures w14:val="none"/>
    </w:rPr>
  </w:style>
  <w:style w:type="character" w:customStyle="1" w:styleId="font21">
    <w:name w:val="font21"/>
    <w:basedOn w:val="aa"/>
    <w:qFormat/>
    <w:rsid w:val="00DE2F85"/>
    <w:rPr>
      <w:rFonts w:ascii="Calibri" w:hAnsi="Calibri" w:cs="Calibri" w:hint="default"/>
      <w:color w:val="000000"/>
      <w:sz w:val="21"/>
      <w:szCs w:val="21"/>
      <w:u w:val="none"/>
    </w:rPr>
  </w:style>
  <w:style w:type="character" w:customStyle="1" w:styleId="2ff3">
    <w:name w:val="未处理的提及2"/>
    <w:basedOn w:val="aa"/>
    <w:uiPriority w:val="99"/>
    <w:semiHidden/>
    <w:unhideWhenUsed/>
    <w:qFormat/>
    <w:rsid w:val="00DE2F85"/>
    <w:rPr>
      <w:color w:val="605E5C"/>
      <w:shd w:val="clear" w:color="auto" w:fill="E1DFDD"/>
    </w:rPr>
  </w:style>
  <w:style w:type="paragraph" w:customStyle="1" w:styleId="3f1">
    <w:name w:val="修订3"/>
    <w:hidden/>
    <w:uiPriority w:val="99"/>
    <w:unhideWhenUsed/>
    <w:qFormat/>
    <w:rsid w:val="00DE2F85"/>
    <w:rPr>
      <w:rFonts w:ascii="Calibri" w:eastAsia="宋体" w:hAnsi="Calibri" w:cs="Times New Roman"/>
      <w14:ligatures w14:val="none"/>
    </w:rPr>
  </w:style>
  <w:style w:type="paragraph" w:customStyle="1" w:styleId="49">
    <w:name w:val="修订4"/>
    <w:hidden/>
    <w:uiPriority w:val="99"/>
    <w:unhideWhenUsed/>
    <w:qFormat/>
    <w:rsid w:val="00DE2F85"/>
    <w:rPr>
      <w:rFonts w:ascii="Calibri" w:eastAsia="宋体" w:hAnsi="Calibri" w:cs="Times New Roman"/>
      <w14:ligatures w14:val="none"/>
    </w:rPr>
  </w:style>
  <w:style w:type="character" w:customStyle="1" w:styleId="1ffb">
    <w:name w:val="页眉 字符1"/>
    <w:basedOn w:val="aa"/>
    <w:uiPriority w:val="99"/>
    <w:qFormat/>
    <w:rsid w:val="00DE2F85"/>
    <w:rPr>
      <w:sz w:val="18"/>
      <w:szCs w:val="18"/>
    </w:rPr>
  </w:style>
  <w:style w:type="character" w:customStyle="1" w:styleId="1ffc">
    <w:name w:val="页脚 字符1"/>
    <w:basedOn w:val="aa"/>
    <w:uiPriority w:val="99"/>
    <w:qFormat/>
    <w:rsid w:val="00DE2F85"/>
    <w:rPr>
      <w:sz w:val="18"/>
      <w:szCs w:val="18"/>
    </w:rPr>
  </w:style>
  <w:style w:type="character" w:customStyle="1" w:styleId="114">
    <w:name w:val="标题 1 字符1"/>
    <w:basedOn w:val="aa"/>
    <w:uiPriority w:val="9"/>
    <w:qFormat/>
    <w:rsid w:val="00DE2F85"/>
    <w:rPr>
      <w:rFonts w:ascii="Calibri" w:eastAsia="隶书" w:hAnsi="Calibri" w:cs="Times New Roman"/>
      <w:b/>
      <w:bCs/>
      <w:kern w:val="0"/>
      <w:sz w:val="36"/>
      <w:szCs w:val="36"/>
    </w:rPr>
  </w:style>
  <w:style w:type="character" w:customStyle="1" w:styleId="310">
    <w:name w:val="标题 3 字符1"/>
    <w:basedOn w:val="aa"/>
    <w:uiPriority w:val="9"/>
    <w:qFormat/>
    <w:rsid w:val="00DE2F85"/>
    <w:rPr>
      <w:rFonts w:ascii="Calibri" w:eastAsia="宋体" w:hAnsi="Calibri" w:cs="Times New Roman"/>
      <w:b/>
      <w:bCs/>
      <w:sz w:val="32"/>
      <w:szCs w:val="32"/>
    </w:rPr>
  </w:style>
  <w:style w:type="character" w:customStyle="1" w:styleId="411">
    <w:name w:val="标题 4 字符1"/>
    <w:basedOn w:val="aa"/>
    <w:uiPriority w:val="9"/>
    <w:qFormat/>
    <w:rsid w:val="00DE2F85"/>
    <w:rPr>
      <w:rFonts w:ascii="Arial" w:eastAsia="黑体" w:hAnsi="Arial" w:cs="Times New Roman"/>
      <w:b/>
      <w:bCs/>
      <w:sz w:val="28"/>
      <w:szCs w:val="28"/>
    </w:rPr>
  </w:style>
  <w:style w:type="character" w:customStyle="1" w:styleId="510">
    <w:name w:val="标题 5 字符1"/>
    <w:basedOn w:val="aa"/>
    <w:uiPriority w:val="9"/>
    <w:qFormat/>
    <w:rsid w:val="00DE2F85"/>
    <w:rPr>
      <w:rFonts w:ascii="Calibri" w:eastAsia="宋体" w:hAnsi="Calibri" w:cs="Times New Roman"/>
      <w:b/>
      <w:bCs/>
      <w:sz w:val="28"/>
      <w:szCs w:val="28"/>
      <w:lang w:val="zh-CN" w:eastAsia="zh-CN"/>
    </w:rPr>
  </w:style>
  <w:style w:type="character" w:customStyle="1" w:styleId="610">
    <w:name w:val="标题 6 字符1"/>
    <w:basedOn w:val="aa"/>
    <w:uiPriority w:val="9"/>
    <w:qFormat/>
    <w:rsid w:val="00DE2F85"/>
    <w:rPr>
      <w:rFonts w:ascii="Arial" w:eastAsia="黑体" w:hAnsi="Arial" w:cs="Times New Roman"/>
      <w:b/>
      <w:bCs/>
      <w:sz w:val="24"/>
      <w:szCs w:val="24"/>
    </w:rPr>
  </w:style>
  <w:style w:type="character" w:customStyle="1" w:styleId="710">
    <w:name w:val="标题 7 字符1"/>
    <w:basedOn w:val="aa"/>
    <w:uiPriority w:val="9"/>
    <w:qFormat/>
    <w:rsid w:val="00DE2F85"/>
    <w:rPr>
      <w:rFonts w:ascii="Calibri" w:eastAsia="宋体" w:hAnsi="Calibri" w:cs="Times New Roman"/>
      <w:b/>
      <w:bCs/>
      <w:sz w:val="24"/>
      <w:szCs w:val="24"/>
    </w:rPr>
  </w:style>
  <w:style w:type="character" w:customStyle="1" w:styleId="81">
    <w:name w:val="标题 8 字符1"/>
    <w:basedOn w:val="aa"/>
    <w:uiPriority w:val="9"/>
    <w:qFormat/>
    <w:rsid w:val="00DE2F85"/>
    <w:rPr>
      <w:rFonts w:ascii="Cambria" w:eastAsia="宋体" w:hAnsi="Cambria" w:cs="Times New Roman"/>
      <w:sz w:val="24"/>
      <w:szCs w:val="24"/>
    </w:rPr>
  </w:style>
  <w:style w:type="character" w:customStyle="1" w:styleId="91">
    <w:name w:val="标题 9 字符1"/>
    <w:basedOn w:val="aa"/>
    <w:uiPriority w:val="9"/>
    <w:qFormat/>
    <w:rsid w:val="00DE2F85"/>
    <w:rPr>
      <w:rFonts w:ascii="Cambria" w:eastAsia="宋体" w:hAnsi="Cambria" w:cs="Times New Roman"/>
      <w:szCs w:val="21"/>
    </w:rPr>
  </w:style>
  <w:style w:type="paragraph" w:customStyle="1" w:styleId="Style310">
    <w:name w:val="_Style 31"/>
    <w:uiPriority w:val="99"/>
    <w:qFormat/>
    <w:rsid w:val="00DE2F85"/>
    <w:pPr>
      <w:widowControl w:val="0"/>
      <w:jc w:val="both"/>
    </w:pPr>
    <w:rPr>
      <w:rFonts w:ascii="Calibri" w:eastAsia="宋体" w:hAnsi="Calibri" w:cs="Times New Roman"/>
      <w14:ligatures w14:val="none"/>
    </w:rPr>
  </w:style>
  <w:style w:type="character" w:customStyle="1" w:styleId="1ffd">
    <w:name w:val="题注 字符1"/>
    <w:qFormat/>
    <w:rsid w:val="00DE2F85"/>
    <w:rPr>
      <w:rFonts w:ascii="Arial" w:eastAsia="黑体" w:hAnsi="Arial" w:cs="Arial"/>
    </w:rPr>
  </w:style>
  <w:style w:type="character" w:customStyle="1" w:styleId="1ffe">
    <w:name w:val="称呼 字符1"/>
    <w:qFormat/>
    <w:rsid w:val="00DE2F85"/>
    <w:rPr>
      <w:rFonts w:ascii="宋体" w:hAnsi="Times New Roman"/>
      <w:b/>
      <w:sz w:val="28"/>
    </w:rPr>
  </w:style>
  <w:style w:type="character" w:customStyle="1" w:styleId="1fff">
    <w:name w:val="文档结构图 字符1"/>
    <w:qFormat/>
    <w:rsid w:val="00DE2F85"/>
    <w:rPr>
      <w:rFonts w:ascii="宋体"/>
      <w:sz w:val="18"/>
      <w:szCs w:val="18"/>
    </w:rPr>
  </w:style>
  <w:style w:type="character" w:customStyle="1" w:styleId="HTML1">
    <w:name w:val="HTML 预设格式 字符1"/>
    <w:qFormat/>
    <w:rsid w:val="00DE2F85"/>
    <w:rPr>
      <w:rFonts w:ascii="Courier New" w:hAnsi="Courier New" w:cs="Courier New"/>
    </w:rPr>
  </w:style>
  <w:style w:type="paragraph" w:customStyle="1" w:styleId="1110">
    <w:name w:val="列表111"/>
    <w:basedOn w:val="a9"/>
    <w:qFormat/>
    <w:rsid w:val="00DE2F85"/>
    <w:pPr>
      <w:tabs>
        <w:tab w:val="left" w:pos="840"/>
      </w:tabs>
      <w:spacing w:line="360" w:lineRule="auto"/>
      <w:ind w:left="840" w:hanging="420"/>
      <w:jc w:val="left"/>
    </w:pPr>
    <w:rPr>
      <w:rFonts w:ascii="Century" w:hAnsi="Century"/>
      <w:szCs w:val="21"/>
      <w14:ligatures w14:val="none"/>
    </w:rPr>
  </w:style>
  <w:style w:type="character" w:customStyle="1" w:styleId="Heading2Char">
    <w:name w:val="Heading 2 Char"/>
    <w:qFormat/>
    <w:rsid w:val="00DE2F85"/>
    <w:rPr>
      <w:rFonts w:ascii="Cambria" w:eastAsia="宋体" w:hAnsi="Cambria" w:cs="Cambria"/>
      <w:b/>
      <w:bCs/>
      <w:sz w:val="32"/>
      <w:szCs w:val="32"/>
      <w:lang w:val="en-US" w:eastAsia="zh-CN" w:bidi="ar-SA"/>
    </w:rPr>
  </w:style>
  <w:style w:type="character" w:customStyle="1" w:styleId="1fff0">
    <w:name w:val="列表段落 字符1"/>
    <w:qFormat/>
    <w:rsid w:val="00DE2F85"/>
  </w:style>
  <w:style w:type="character" w:customStyle="1" w:styleId="1fff1">
    <w:name w:val="脚注文本 字符1"/>
    <w:qFormat/>
    <w:rsid w:val="00DE2F85"/>
    <w:rPr>
      <w:sz w:val="18"/>
      <w:szCs w:val="18"/>
    </w:rPr>
  </w:style>
  <w:style w:type="character" w:customStyle="1" w:styleId="1fff2">
    <w:name w:val="尾注文本 字符1"/>
    <w:qFormat/>
    <w:rsid w:val="00DE2F85"/>
    <w:rPr>
      <w:rFonts w:ascii="宋体" w:eastAsia="宋体"/>
      <w:snapToGrid w:val="0"/>
    </w:rPr>
  </w:style>
  <w:style w:type="character" w:customStyle="1" w:styleId="1fff3">
    <w:name w:val="标题 字符1"/>
    <w:uiPriority w:val="10"/>
    <w:qFormat/>
    <w:rsid w:val="00DE2F85"/>
    <w:rPr>
      <w:rFonts w:ascii="Arial" w:hAnsi="Arial" w:cs="Arial"/>
      <w:b/>
      <w:bCs/>
      <w:sz w:val="32"/>
      <w:szCs w:val="32"/>
    </w:rPr>
  </w:style>
  <w:style w:type="character" w:customStyle="1" w:styleId="TitleChar">
    <w:name w:val="Title Char"/>
    <w:qFormat/>
    <w:rsid w:val="00DE2F85"/>
    <w:rPr>
      <w:rFonts w:ascii="Cambria" w:eastAsia="宋体" w:hAnsi="Cambria" w:cs="Cambria"/>
      <w:b/>
      <w:bCs/>
      <w:sz w:val="32"/>
      <w:szCs w:val="32"/>
      <w:lang w:val="en-US" w:eastAsia="zh-CN" w:bidi="ar-SA"/>
    </w:rPr>
  </w:style>
  <w:style w:type="character" w:customStyle="1" w:styleId="HeaderChar">
    <w:name w:val="Header Char"/>
    <w:semiHidden/>
    <w:qFormat/>
    <w:locked/>
    <w:rsid w:val="00DE2F85"/>
    <w:rPr>
      <w:rFonts w:ascii="Times New Roman" w:eastAsia="宋体" w:hAnsi="Times New Roman" w:cs="Times New Roman"/>
      <w:sz w:val="18"/>
      <w:szCs w:val="18"/>
    </w:rPr>
  </w:style>
  <w:style w:type="character" w:customStyle="1" w:styleId="FooterChar">
    <w:name w:val="Footer Char"/>
    <w:semiHidden/>
    <w:qFormat/>
    <w:locked/>
    <w:rsid w:val="00DE2F85"/>
    <w:rPr>
      <w:rFonts w:ascii="Times New Roman" w:eastAsia="宋体" w:hAnsi="Times New Roman" w:cs="Times New Roman"/>
      <w:sz w:val="18"/>
      <w:szCs w:val="18"/>
    </w:rPr>
  </w:style>
  <w:style w:type="character" w:customStyle="1" w:styleId="1fff4">
    <w:name w:val="正文文本首行缩进 字符1"/>
    <w:qFormat/>
    <w:rsid w:val="00DE2F85"/>
    <w:rPr>
      <w:rFonts w:ascii="Calibri" w:eastAsia="宋体" w:hAnsi="Calibri"/>
    </w:rPr>
  </w:style>
  <w:style w:type="character" w:customStyle="1" w:styleId="214">
    <w:name w:val="标题 2 字符1"/>
    <w:uiPriority w:val="99"/>
    <w:qFormat/>
    <w:rsid w:val="00DE2F85"/>
    <w:rPr>
      <w:rFonts w:ascii="Arial" w:eastAsia="黑体" w:hAnsi="Arial" w:cs="Times New Roman"/>
      <w:b/>
      <w:bCs/>
      <w:sz w:val="32"/>
      <w:szCs w:val="32"/>
    </w:rPr>
  </w:style>
  <w:style w:type="character" w:customStyle="1" w:styleId="311">
    <w:name w:val="正文文本 3 字符1"/>
    <w:qFormat/>
    <w:rsid w:val="00DE2F85"/>
    <w:rPr>
      <w:rFonts w:ascii="Times New Roman" w:eastAsia="仿宋_GB2312" w:hAnsi="宋体"/>
      <w:b/>
      <w:bCs/>
      <w:sz w:val="24"/>
    </w:rPr>
  </w:style>
  <w:style w:type="character" w:customStyle="1" w:styleId="215">
    <w:name w:val="正文文本缩进 2 字符1"/>
    <w:qFormat/>
    <w:rsid w:val="00DE2F85"/>
    <w:rPr>
      <w:rFonts w:ascii="仿宋_GB2312" w:hAnsi="宋体" w:cs="Arial"/>
      <w:b/>
      <w:bCs/>
      <w:color w:val="000000"/>
      <w:sz w:val="24"/>
      <w:szCs w:val="24"/>
    </w:rPr>
  </w:style>
  <w:style w:type="character" w:customStyle="1" w:styleId="1fff5">
    <w:name w:val="批注框文本 字符1"/>
    <w:qFormat/>
    <w:rsid w:val="00DE2F85"/>
    <w:rPr>
      <w:sz w:val="18"/>
      <w:szCs w:val="18"/>
    </w:rPr>
  </w:style>
  <w:style w:type="character" w:customStyle="1" w:styleId="312">
    <w:name w:val="正文文本缩进 3 字符1"/>
    <w:qFormat/>
    <w:rsid w:val="00DE2F85"/>
    <w:rPr>
      <w:rFonts w:ascii="仿宋_GB2312" w:eastAsia="仿宋_GB2312" w:hAnsi="宋体"/>
      <w:color w:val="000000"/>
      <w:sz w:val="24"/>
      <w:szCs w:val="24"/>
    </w:rPr>
  </w:style>
  <w:style w:type="character" w:customStyle="1" w:styleId="1fff6">
    <w:name w:val="副标题 字符1"/>
    <w:uiPriority w:val="11"/>
    <w:qFormat/>
    <w:rsid w:val="00DE2F85"/>
    <w:rPr>
      <w:rFonts w:ascii="Times New Roman" w:eastAsia="Times New Roman" w:hAnsi="Times New Roman"/>
      <w:sz w:val="18"/>
      <w:szCs w:val="18"/>
    </w:rPr>
  </w:style>
  <w:style w:type="character" w:customStyle="1" w:styleId="1fff7">
    <w:name w:val="正文缩进 字符1"/>
    <w:qFormat/>
    <w:rsid w:val="00DE2F85"/>
    <w:rPr>
      <w:rFonts w:eastAsia="宋体"/>
    </w:rPr>
  </w:style>
  <w:style w:type="character" w:customStyle="1" w:styleId="1fff8">
    <w:name w:val="纯文本 字符1"/>
    <w:qFormat/>
    <w:rsid w:val="00DE2F85"/>
    <w:rPr>
      <w:rFonts w:ascii="宋体" w:hAnsi="Courier New"/>
      <w:sz w:val="24"/>
      <w:szCs w:val="24"/>
    </w:rPr>
  </w:style>
  <w:style w:type="character" w:customStyle="1" w:styleId="1fff9">
    <w:name w:val="日期 字符1"/>
    <w:qFormat/>
    <w:rsid w:val="00DE2F85"/>
    <w:rPr>
      <w:rFonts w:eastAsia="楷体_GB2312"/>
      <w:sz w:val="32"/>
    </w:rPr>
  </w:style>
  <w:style w:type="character" w:customStyle="1" w:styleId="216">
    <w:name w:val="正文文本 2 字符1"/>
    <w:qFormat/>
    <w:rsid w:val="00DE2F85"/>
    <w:rPr>
      <w:rFonts w:ascii="宋体" w:eastAsia="宋体" w:hAnsi="宋体"/>
      <w:color w:val="000000"/>
      <w:sz w:val="24"/>
      <w:szCs w:val="24"/>
    </w:rPr>
  </w:style>
  <w:style w:type="character" w:customStyle="1" w:styleId="2ff4">
    <w:name w:val="批注文字 字符2"/>
    <w:basedOn w:val="aa"/>
    <w:uiPriority w:val="99"/>
    <w:qFormat/>
    <w:rsid w:val="00DE2F85"/>
    <w:rPr>
      <w:rFonts w:ascii="Calibri" w:eastAsia="宋体" w:hAnsi="Calibri" w:cs="Times New Roman"/>
    </w:rPr>
  </w:style>
  <w:style w:type="character" w:customStyle="1" w:styleId="1fffa">
    <w:name w:val="正文文本 字符1"/>
    <w:basedOn w:val="aa"/>
    <w:uiPriority w:val="99"/>
    <w:qFormat/>
    <w:rsid w:val="00DE2F85"/>
    <w:rPr>
      <w:rFonts w:ascii="Calibri" w:eastAsia="宋体" w:hAnsi="Calibri" w:cs="Times New Roman"/>
    </w:rPr>
  </w:style>
  <w:style w:type="character" w:customStyle="1" w:styleId="1fffb">
    <w:name w:val="正文文本缩进 字符1"/>
    <w:basedOn w:val="aa"/>
    <w:uiPriority w:val="99"/>
    <w:qFormat/>
    <w:rsid w:val="00DE2F85"/>
    <w:rPr>
      <w:rFonts w:ascii="Calibri" w:eastAsia="宋体" w:hAnsi="Calibri" w:cs="Times New Roman"/>
    </w:rPr>
  </w:style>
  <w:style w:type="character" w:customStyle="1" w:styleId="2Char12">
    <w:name w:val="正文首行缩进 2 Char1"/>
    <w:basedOn w:val="1fffb"/>
    <w:uiPriority w:val="99"/>
    <w:semiHidden/>
    <w:qFormat/>
    <w:rsid w:val="00DE2F85"/>
    <w:rPr>
      <w:rFonts w:ascii="Calibri" w:eastAsia="宋体" w:hAnsi="Calibri" w:cs="Times New Roman"/>
    </w:rPr>
  </w:style>
  <w:style w:type="character" w:customStyle="1" w:styleId="Charffc">
    <w:name w:val="注释标题 Char"/>
    <w:basedOn w:val="aa"/>
    <w:uiPriority w:val="99"/>
    <w:semiHidden/>
    <w:qFormat/>
    <w:rsid w:val="00DE2F85"/>
    <w:rPr>
      <w:rFonts w:ascii="Calibri" w:eastAsia="宋体" w:hAnsi="Calibri" w:cs="Times New Roman"/>
    </w:rPr>
  </w:style>
  <w:style w:type="table" w:customStyle="1" w:styleId="-51">
    <w:name w:val="浅色列表 - 着色 51"/>
    <w:basedOn w:val="ab"/>
    <w:autoRedefine/>
    <w:qFormat/>
    <w:rsid w:val="00DE2F85"/>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customStyle="1" w:styleId="115">
    <w:name w:val="网格型11"/>
    <w:basedOn w:val="ab"/>
    <w:autoRedefine/>
    <w:uiPriority w:val="99"/>
    <w:qFormat/>
    <w:rsid w:val="00DE2F85"/>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b"/>
    <w:autoRedefine/>
    <w:uiPriority w:val="39"/>
    <w:qFormat/>
    <w:rsid w:val="00DE2F85"/>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正文51"/>
    <w:qFormat/>
    <w:rsid w:val="00DE2F85"/>
    <w:pPr>
      <w:widowControl w:val="0"/>
      <w:jc w:val="both"/>
    </w:pPr>
    <w:rPr>
      <w:rFonts w:ascii="Times New Roman" w:eastAsia="宋体" w:hAnsi="Times New Roman" w:cs="Times New Roman"/>
      <w:szCs w:val="20"/>
      <w14:ligatures w14:val="none"/>
    </w:rPr>
  </w:style>
  <w:style w:type="paragraph" w:customStyle="1" w:styleId="218">
    <w:name w:val="纯文本21"/>
    <w:basedOn w:val="511"/>
    <w:qFormat/>
    <w:rsid w:val="00DE2F85"/>
    <w:pPr>
      <w:widowControl/>
      <w:jc w:val="left"/>
    </w:pPr>
    <w:rPr>
      <w:rFonts w:ascii="宋体" w:hAnsi="Courier New"/>
    </w:rPr>
  </w:style>
  <w:style w:type="character" w:customStyle="1" w:styleId="Char27">
    <w:name w:val="引用 Char2"/>
    <w:basedOn w:val="aa"/>
    <w:uiPriority w:val="29"/>
    <w:qFormat/>
    <w:rsid w:val="00DE2F85"/>
    <w:rPr>
      <w:rFonts w:ascii="Calibri" w:eastAsia="宋体" w:hAnsi="Calibri" w:cs="Times New Roman"/>
      <w:i/>
      <w:iCs/>
      <w:color w:val="000000"/>
    </w:rPr>
  </w:style>
  <w:style w:type="character" w:customStyle="1" w:styleId="Char28">
    <w:name w:val="明显引用 Char2"/>
    <w:basedOn w:val="aa"/>
    <w:uiPriority w:val="30"/>
    <w:qFormat/>
    <w:rsid w:val="00DE2F85"/>
    <w:rPr>
      <w:rFonts w:ascii="Calibri" w:eastAsia="宋体" w:hAnsi="Calibri" w:cs="Times New Roman"/>
      <w:b/>
      <w:bCs/>
      <w:i/>
      <w:iCs/>
      <w:color w:val="4F81BD"/>
    </w:rPr>
  </w:style>
  <w:style w:type="character" w:customStyle="1" w:styleId="3f2">
    <w:name w:val="未处理的提及3"/>
    <w:basedOn w:val="aa"/>
    <w:uiPriority w:val="99"/>
    <w:semiHidden/>
    <w:unhideWhenUsed/>
    <w:qFormat/>
    <w:rsid w:val="00DE2F85"/>
    <w:rPr>
      <w:color w:val="605E5C"/>
      <w:shd w:val="clear" w:color="auto" w:fill="E1DFDD"/>
    </w:rPr>
  </w:style>
  <w:style w:type="paragraph" w:customStyle="1" w:styleId="Style939">
    <w:name w:val="_Style 939"/>
    <w:basedOn w:val="a9"/>
    <w:next w:val="af3"/>
    <w:link w:val="afffffffffff5"/>
    <w:qFormat/>
    <w:rsid w:val="00DE2F85"/>
    <w:pPr>
      <w:suppressAutoHyphens/>
      <w:ind w:firstLine="420"/>
    </w:pPr>
    <w:rPr>
      <w:rFonts w:ascii="Times New Roman" w:eastAsia="宋体" w:hAnsi="Times New Roman" w:cs="Times New Roman"/>
      <w:kern w:val="1"/>
      <w:szCs w:val="21"/>
      <w14:ligatures w14:val="none"/>
    </w:rPr>
  </w:style>
  <w:style w:type="character" w:customStyle="1" w:styleId="afffffffffff5">
    <w:name w:val="列出段落 字符"/>
    <w:link w:val="Style939"/>
    <w:qFormat/>
    <w:rsid w:val="00DE2F85"/>
    <w:rPr>
      <w:rFonts w:ascii="Times New Roman" w:eastAsia="宋体" w:hAnsi="Times New Roman" w:cs="Times New Roman"/>
      <w:kern w:val="1"/>
      <w:szCs w:val="21"/>
      <w14:ligatures w14:val="none"/>
    </w:rPr>
  </w:style>
  <w:style w:type="paragraph" w:customStyle="1" w:styleId="TOC1111">
    <w:name w:val="TOC 标题1111"/>
    <w:basedOn w:val="11"/>
    <w:next w:val="a9"/>
    <w:uiPriority w:val="39"/>
    <w:unhideWhenUsed/>
    <w:qFormat/>
    <w:rsid w:val="00DE2F85"/>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character" w:customStyle="1" w:styleId="116">
    <w:name w:val="书籍标题11"/>
    <w:autoRedefine/>
    <w:uiPriority w:val="33"/>
    <w:qFormat/>
    <w:rsid w:val="00DE2F85"/>
    <w:rPr>
      <w:b/>
      <w:bCs/>
      <w:smallCaps/>
      <w:spacing w:val="5"/>
    </w:rPr>
  </w:style>
  <w:style w:type="paragraph" w:customStyle="1" w:styleId="z-11">
    <w:name w:val="z-窗体底端11"/>
    <w:basedOn w:val="a9"/>
    <w:next w:val="a9"/>
    <w:autoRedefine/>
    <w:qFormat/>
    <w:rsid w:val="00DE2F85"/>
    <w:pPr>
      <w:widowControl/>
      <w:pBdr>
        <w:top w:val="single" w:sz="6" w:space="1" w:color="auto"/>
      </w:pBdr>
      <w:jc w:val="center"/>
    </w:pPr>
    <w:rPr>
      <w:rFonts w:ascii="Arial" w:eastAsia="宋体" w:hAnsi="Arial" w:cs="Arial"/>
      <w:vanish/>
      <w:kern w:val="0"/>
      <w:sz w:val="16"/>
      <w:szCs w:val="16"/>
      <w14:ligatures w14:val="none"/>
    </w:rPr>
  </w:style>
  <w:style w:type="character" w:customStyle="1" w:styleId="117">
    <w:name w:val="明显参考11"/>
    <w:autoRedefine/>
    <w:qFormat/>
    <w:rsid w:val="00DE2F85"/>
    <w:rPr>
      <w:b/>
      <w:sz w:val="24"/>
      <w:u w:val="single"/>
    </w:rPr>
  </w:style>
  <w:style w:type="paragraph" w:customStyle="1" w:styleId="z-110">
    <w:name w:val="z-窗体顶端11"/>
    <w:basedOn w:val="a9"/>
    <w:next w:val="a9"/>
    <w:autoRedefine/>
    <w:qFormat/>
    <w:rsid w:val="00DE2F85"/>
    <w:pPr>
      <w:widowControl/>
      <w:pBdr>
        <w:bottom w:val="single" w:sz="6" w:space="1" w:color="auto"/>
      </w:pBdr>
      <w:jc w:val="center"/>
    </w:pPr>
    <w:rPr>
      <w:rFonts w:ascii="Arial" w:eastAsia="宋体" w:hAnsi="Arial" w:cs="Arial"/>
      <w:vanish/>
      <w:kern w:val="0"/>
      <w:sz w:val="16"/>
      <w:szCs w:val="16"/>
      <w14:ligatures w14:val="none"/>
    </w:rPr>
  </w:style>
  <w:style w:type="character" w:customStyle="1" w:styleId="118">
    <w:name w:val="不明显参考11"/>
    <w:autoRedefine/>
    <w:uiPriority w:val="31"/>
    <w:qFormat/>
    <w:rsid w:val="00DE2F85"/>
    <w:rPr>
      <w:smallCaps/>
      <w:color w:val="C0504D"/>
      <w:u w:val="single"/>
    </w:rPr>
  </w:style>
  <w:style w:type="paragraph" w:customStyle="1" w:styleId="119">
    <w:name w:val="修订11"/>
    <w:uiPriority w:val="99"/>
    <w:qFormat/>
    <w:rsid w:val="00DE2F85"/>
    <w:rPr>
      <w:rFonts w:ascii="Calibri" w:eastAsia="宋体" w:hAnsi="Calibri" w:cs="Times New Roman"/>
      <w14:ligatures w14:val="none"/>
    </w:rPr>
  </w:style>
  <w:style w:type="character" w:customStyle="1" w:styleId="11a">
    <w:name w:val="未处理的提及11"/>
    <w:uiPriority w:val="99"/>
    <w:semiHidden/>
    <w:unhideWhenUsed/>
    <w:qFormat/>
    <w:rsid w:val="00DE2F85"/>
    <w:rPr>
      <w:color w:val="605E5C"/>
      <w:shd w:val="clear" w:color="auto" w:fill="E1DFDD"/>
    </w:rPr>
  </w:style>
  <w:style w:type="paragraph" w:customStyle="1" w:styleId="55">
    <w:name w:val="修订5"/>
    <w:hidden/>
    <w:uiPriority w:val="99"/>
    <w:semiHidden/>
    <w:qFormat/>
    <w:rsid w:val="00DE2F85"/>
    <w:rPr>
      <w:rFonts w:ascii="Calibri" w:eastAsia="宋体"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12257</Words>
  <Characters>13361</Characters>
  <Application>Microsoft Office Word</Application>
  <DocSecurity>0</DocSecurity>
  <Lines>1027</Lines>
  <Paragraphs>1067</Paragraphs>
  <ScaleCrop>false</ScaleCrop>
  <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2026-08-27T02:31:00Z</dcterms:created>
  <dcterms:modified xsi:type="dcterms:W3CDTF">2026-08-27T02:32:00Z</dcterms:modified>
</cp:coreProperties>
</file>