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DAB" w:rsidRDefault="005B0DAB" w:rsidP="005B0DAB">
      <w:pPr>
        <w:adjustRightInd w:val="0"/>
        <w:snapToGrid w:val="0"/>
        <w:jc w:val="center"/>
        <w:outlineLvl w:val="1"/>
        <w:rPr>
          <w:rFonts w:eastAsia="黑体"/>
          <w:color w:val="000000"/>
          <w:sz w:val="30"/>
          <w:szCs w:val="30"/>
        </w:rPr>
      </w:pPr>
      <w:bookmarkStart w:id="0" w:name="_Toc238128729"/>
      <w:r>
        <w:rPr>
          <w:rFonts w:eastAsia="黑体"/>
          <w:color w:val="000000"/>
          <w:sz w:val="30"/>
          <w:szCs w:val="30"/>
        </w:rPr>
        <w:t>一、说明</w:t>
      </w:r>
      <w:bookmarkEnd w:id="0"/>
    </w:p>
    <w:p w:rsidR="005B0DAB" w:rsidRDefault="005B0DAB" w:rsidP="005B0DAB">
      <w:pPr>
        <w:snapToGrid w:val="0"/>
        <w:ind w:firstLineChars="200" w:firstLine="442"/>
        <w:jc w:val="left"/>
        <w:outlineLvl w:val="2"/>
        <w:rPr>
          <w:b/>
          <w:color w:val="000000"/>
          <w:sz w:val="22"/>
        </w:rPr>
      </w:pPr>
      <w:bookmarkStart w:id="1" w:name="_Toc238128730"/>
      <w:r>
        <w:rPr>
          <w:b/>
          <w:color w:val="000000"/>
          <w:sz w:val="22"/>
        </w:rPr>
        <w:t xml:space="preserve">1 </w:t>
      </w:r>
      <w:r>
        <w:rPr>
          <w:b/>
          <w:color w:val="000000"/>
          <w:sz w:val="22"/>
        </w:rPr>
        <w:t>总则</w:t>
      </w:r>
      <w:bookmarkEnd w:id="1"/>
    </w:p>
    <w:p w:rsidR="005B0DAB" w:rsidRDefault="005B0DAB" w:rsidP="005B0DAB">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5B0DAB" w:rsidRDefault="005B0DAB" w:rsidP="005B0DAB">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5B0DAB" w:rsidRDefault="005B0DAB" w:rsidP="005B0DAB">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5B0DAB" w:rsidRDefault="005B0DAB" w:rsidP="005B0DAB">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B0DAB" w:rsidRDefault="005B0DAB" w:rsidP="005B0DAB">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5B0DAB" w:rsidRDefault="005B0DAB" w:rsidP="005B0DAB">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5B0DAB" w:rsidRDefault="005B0DAB" w:rsidP="005B0DAB">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5B0DAB" w:rsidRDefault="005B0DAB" w:rsidP="005B0DAB">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5B0DAB" w:rsidRDefault="005B0DAB" w:rsidP="005B0DAB">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5B0DAB" w:rsidRDefault="005B0DAB" w:rsidP="005B0DAB">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5B0DAB" w:rsidRDefault="005B0DAB" w:rsidP="005B0DAB">
      <w:pPr>
        <w:snapToGrid w:val="0"/>
        <w:ind w:firstLineChars="200" w:firstLine="440"/>
        <w:rPr>
          <w:sz w:val="22"/>
        </w:rPr>
      </w:pPr>
    </w:p>
    <w:p w:rsidR="005B0DAB" w:rsidRDefault="005B0DAB" w:rsidP="005B0DAB">
      <w:pPr>
        <w:adjustRightInd w:val="0"/>
        <w:snapToGrid w:val="0"/>
        <w:jc w:val="center"/>
        <w:outlineLvl w:val="1"/>
        <w:rPr>
          <w:rFonts w:eastAsia="黑体"/>
          <w:color w:val="000000"/>
          <w:sz w:val="30"/>
          <w:szCs w:val="30"/>
        </w:rPr>
      </w:pPr>
      <w:bookmarkStart w:id="2" w:name="_Toc238128731"/>
      <w:r>
        <w:rPr>
          <w:rFonts w:eastAsia="黑体"/>
          <w:color w:val="000000"/>
          <w:sz w:val="30"/>
          <w:szCs w:val="30"/>
        </w:rPr>
        <w:t>二、项目概况</w:t>
      </w:r>
      <w:bookmarkEnd w:id="2"/>
    </w:p>
    <w:p w:rsidR="005B0DAB" w:rsidRDefault="005B0DAB" w:rsidP="005B0DAB">
      <w:pPr>
        <w:snapToGrid w:val="0"/>
        <w:ind w:firstLineChars="200" w:firstLine="442"/>
        <w:outlineLvl w:val="2"/>
        <w:rPr>
          <w:b/>
          <w:bCs/>
          <w:sz w:val="22"/>
        </w:rPr>
      </w:pPr>
      <w:bookmarkStart w:id="3" w:name="_Toc238128732"/>
      <w:r>
        <w:rPr>
          <w:b/>
          <w:bCs/>
          <w:sz w:val="22"/>
        </w:rPr>
        <w:t xml:space="preserve">2 </w:t>
      </w:r>
      <w:r>
        <w:rPr>
          <w:b/>
          <w:bCs/>
          <w:sz w:val="22"/>
        </w:rPr>
        <w:t>项目名称</w:t>
      </w:r>
      <w:bookmarkEnd w:id="3"/>
    </w:p>
    <w:p w:rsidR="005B0DAB" w:rsidRPr="002C2DD2" w:rsidRDefault="005B0DAB" w:rsidP="005B0DAB">
      <w:pPr>
        <w:snapToGrid w:val="0"/>
        <w:ind w:firstLineChars="200" w:firstLine="442"/>
        <w:rPr>
          <w:b/>
          <w:bCs/>
          <w:sz w:val="22"/>
        </w:rPr>
      </w:pPr>
      <w:r w:rsidRPr="002C2DD2">
        <w:rPr>
          <w:b/>
          <w:bCs/>
          <w:sz w:val="22"/>
        </w:rPr>
        <w:t>项目名称：</w:t>
      </w:r>
      <w:r w:rsidRPr="002C2DD2">
        <w:rPr>
          <w:rFonts w:hint="eastAsia"/>
          <w:b/>
          <w:bCs/>
          <w:sz w:val="22"/>
        </w:rPr>
        <w:t>自动发药机</w:t>
      </w:r>
    </w:p>
    <w:p w:rsidR="005B0DAB" w:rsidRPr="002C2DD2" w:rsidRDefault="005B0DAB" w:rsidP="005B0DAB">
      <w:pPr>
        <w:snapToGrid w:val="0"/>
        <w:ind w:firstLineChars="200" w:firstLine="442"/>
        <w:outlineLvl w:val="2"/>
        <w:rPr>
          <w:b/>
          <w:bCs/>
          <w:sz w:val="22"/>
        </w:rPr>
      </w:pPr>
      <w:bookmarkStart w:id="4" w:name="_Toc238128733"/>
      <w:r w:rsidRPr="002C2DD2">
        <w:rPr>
          <w:b/>
          <w:bCs/>
          <w:sz w:val="22"/>
        </w:rPr>
        <w:t xml:space="preserve">3 </w:t>
      </w:r>
      <w:r w:rsidRPr="002C2DD2">
        <w:rPr>
          <w:b/>
          <w:bCs/>
          <w:sz w:val="22"/>
        </w:rPr>
        <w:t>项目地点</w:t>
      </w:r>
      <w:bookmarkEnd w:id="4"/>
    </w:p>
    <w:p w:rsidR="005B0DAB" w:rsidRDefault="005B0DAB" w:rsidP="005B0DAB">
      <w:pPr>
        <w:snapToGrid w:val="0"/>
        <w:ind w:firstLineChars="200" w:firstLine="442"/>
        <w:rPr>
          <w:b/>
          <w:bCs/>
          <w:sz w:val="22"/>
        </w:rPr>
      </w:pPr>
      <w:r w:rsidRPr="002C2DD2">
        <w:rPr>
          <w:b/>
          <w:bCs/>
          <w:sz w:val="22"/>
        </w:rPr>
        <w:t>地点：</w:t>
      </w:r>
      <w:bookmarkStart w:id="5" w:name="_Toc238128734"/>
      <w:r>
        <w:rPr>
          <w:rFonts w:hint="eastAsia"/>
          <w:bCs/>
          <w:sz w:val="22"/>
        </w:rPr>
        <w:t>浦东新区书院</w:t>
      </w:r>
      <w:proofErr w:type="gramStart"/>
      <w:r>
        <w:rPr>
          <w:rFonts w:hint="eastAsia"/>
          <w:bCs/>
          <w:sz w:val="22"/>
        </w:rPr>
        <w:t>镇定武</w:t>
      </w:r>
      <w:proofErr w:type="gramEnd"/>
      <w:r>
        <w:rPr>
          <w:rFonts w:hint="eastAsia"/>
          <w:bCs/>
          <w:sz w:val="22"/>
        </w:rPr>
        <w:t>路</w:t>
      </w:r>
      <w:r>
        <w:rPr>
          <w:rFonts w:hint="eastAsia"/>
          <w:bCs/>
          <w:sz w:val="22"/>
        </w:rPr>
        <w:t>1611</w:t>
      </w:r>
      <w:r>
        <w:rPr>
          <w:rFonts w:hint="eastAsia"/>
          <w:bCs/>
          <w:sz w:val="22"/>
        </w:rPr>
        <w:t>号</w:t>
      </w:r>
    </w:p>
    <w:p w:rsidR="005B0DAB" w:rsidRPr="002C2DD2" w:rsidRDefault="005B0DAB" w:rsidP="005B0DAB">
      <w:pPr>
        <w:snapToGrid w:val="0"/>
        <w:ind w:firstLineChars="200" w:firstLine="442"/>
        <w:rPr>
          <w:b/>
          <w:color w:val="000000"/>
          <w:sz w:val="22"/>
        </w:rPr>
      </w:pPr>
      <w:r w:rsidRPr="002C2DD2">
        <w:rPr>
          <w:b/>
          <w:color w:val="000000"/>
          <w:sz w:val="22"/>
        </w:rPr>
        <w:t xml:space="preserve">4 </w:t>
      </w:r>
      <w:r w:rsidRPr="002C2DD2">
        <w:rPr>
          <w:b/>
          <w:color w:val="000000"/>
          <w:sz w:val="22"/>
        </w:rPr>
        <w:t>招标范围与内容</w:t>
      </w:r>
      <w:bookmarkEnd w:id="5"/>
    </w:p>
    <w:p w:rsidR="005B0DAB" w:rsidRPr="002C2DD2" w:rsidRDefault="005B0DAB" w:rsidP="005B0DAB">
      <w:pPr>
        <w:snapToGrid w:val="0"/>
        <w:ind w:firstLineChars="200" w:firstLine="440"/>
        <w:rPr>
          <w:sz w:val="22"/>
        </w:rPr>
      </w:pPr>
      <w:r w:rsidRPr="002C2DD2">
        <w:rPr>
          <w:sz w:val="22"/>
        </w:rPr>
        <w:t xml:space="preserve">4.1 </w:t>
      </w:r>
      <w:r w:rsidRPr="002C2DD2">
        <w:rPr>
          <w:sz w:val="22"/>
        </w:rPr>
        <w:t>项目招标范围及内容：</w:t>
      </w:r>
      <w:r w:rsidRPr="002C2DD2">
        <w:rPr>
          <w:rFonts w:hint="eastAsia"/>
          <w:sz w:val="22"/>
        </w:rPr>
        <w:t>本项目为上海市浦东新区南汇精神卫生中心采购自动发</w:t>
      </w:r>
      <w:r w:rsidRPr="002C2DD2">
        <w:rPr>
          <w:rFonts w:hint="eastAsia"/>
          <w:sz w:val="22"/>
        </w:rPr>
        <w:lastRenderedPageBreak/>
        <w:t>药机</w:t>
      </w:r>
      <w:r w:rsidRPr="002C2DD2">
        <w:rPr>
          <w:rFonts w:hint="eastAsia"/>
          <w:sz w:val="22"/>
        </w:rPr>
        <w:t>1</w:t>
      </w:r>
      <w:r w:rsidRPr="002C2DD2">
        <w:rPr>
          <w:rFonts w:hint="eastAsia"/>
          <w:sz w:val="22"/>
        </w:rPr>
        <w:t>台。</w:t>
      </w:r>
    </w:p>
    <w:p w:rsidR="005B0DAB" w:rsidRDefault="005B0DAB" w:rsidP="005B0DAB">
      <w:pPr>
        <w:snapToGrid w:val="0"/>
        <w:ind w:firstLineChars="200" w:firstLine="440"/>
        <w:rPr>
          <w:sz w:val="22"/>
        </w:rPr>
      </w:pPr>
      <w:r w:rsidRPr="002C2DD2">
        <w:rPr>
          <w:sz w:val="22"/>
        </w:rPr>
        <w:t xml:space="preserve">4.2 </w:t>
      </w:r>
      <w:r w:rsidRPr="002C2DD2">
        <w:rPr>
          <w:sz w:val="22"/>
        </w:rPr>
        <w:t>交付日期：自合同签订之日起</w:t>
      </w:r>
      <w:r w:rsidRPr="002C2DD2">
        <w:rPr>
          <w:rFonts w:hint="eastAsia"/>
          <w:sz w:val="22"/>
        </w:rPr>
        <w:t>30</w:t>
      </w:r>
      <w:r w:rsidRPr="002C2DD2">
        <w:rPr>
          <w:sz w:val="22"/>
        </w:rPr>
        <w:t>天</w:t>
      </w:r>
      <w:r w:rsidRPr="002C2DD2">
        <w:rPr>
          <w:rFonts w:hint="eastAsia"/>
          <w:sz w:val="22"/>
        </w:rPr>
        <w:t>内完成交付，安装，培训</w:t>
      </w:r>
      <w:r w:rsidRPr="002C2DD2">
        <w:rPr>
          <w:sz w:val="22"/>
        </w:rPr>
        <w:t>。</w:t>
      </w:r>
    </w:p>
    <w:p w:rsidR="005B0DAB" w:rsidRDefault="005B0DAB" w:rsidP="005B0DAB">
      <w:pPr>
        <w:adjustRightInd w:val="0"/>
        <w:snapToGrid w:val="0"/>
        <w:ind w:firstLineChars="200" w:firstLine="442"/>
        <w:jc w:val="left"/>
        <w:outlineLvl w:val="2"/>
        <w:rPr>
          <w:b/>
          <w:color w:val="000000"/>
          <w:sz w:val="22"/>
        </w:rPr>
      </w:pPr>
      <w:bookmarkStart w:id="6" w:name="_Toc238128735"/>
      <w:r>
        <w:rPr>
          <w:b/>
          <w:color w:val="000000"/>
          <w:sz w:val="22"/>
        </w:rPr>
        <w:t xml:space="preserve">5 </w:t>
      </w:r>
      <w:r>
        <w:rPr>
          <w:b/>
          <w:color w:val="000000"/>
          <w:sz w:val="22"/>
        </w:rPr>
        <w:t>承包方式</w:t>
      </w:r>
      <w:bookmarkEnd w:id="6"/>
    </w:p>
    <w:p w:rsidR="005B0DAB" w:rsidRDefault="005B0DAB" w:rsidP="005B0DAB">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5B0DAB" w:rsidRDefault="005B0DAB" w:rsidP="005B0DAB">
      <w:pPr>
        <w:snapToGrid w:val="0"/>
        <w:ind w:firstLineChars="200" w:firstLine="440"/>
        <w:rPr>
          <w:sz w:val="22"/>
        </w:rPr>
      </w:pPr>
      <w:r>
        <w:rPr>
          <w:color w:val="000000"/>
          <w:sz w:val="22"/>
        </w:rPr>
        <w:t>5.2</w:t>
      </w:r>
      <w:r>
        <w:rPr>
          <w:color w:val="0000FF"/>
          <w:sz w:val="22"/>
        </w:rPr>
        <w:t>本项目不允许分包。</w:t>
      </w:r>
    </w:p>
    <w:p w:rsidR="005B0DAB" w:rsidRDefault="005B0DAB" w:rsidP="005B0DAB">
      <w:pPr>
        <w:adjustRightInd w:val="0"/>
        <w:snapToGrid w:val="0"/>
        <w:ind w:firstLineChars="200" w:firstLine="442"/>
        <w:jc w:val="left"/>
        <w:outlineLvl w:val="2"/>
        <w:rPr>
          <w:b/>
          <w:color w:val="000000"/>
          <w:sz w:val="22"/>
        </w:rPr>
      </w:pPr>
      <w:bookmarkStart w:id="7" w:name="_Toc238128736"/>
      <w:r>
        <w:rPr>
          <w:b/>
          <w:color w:val="000000"/>
          <w:sz w:val="22"/>
        </w:rPr>
        <w:t xml:space="preserve">6 </w:t>
      </w:r>
      <w:r>
        <w:rPr>
          <w:b/>
          <w:color w:val="000000"/>
          <w:sz w:val="22"/>
        </w:rPr>
        <w:t>合同的签订</w:t>
      </w:r>
      <w:bookmarkEnd w:id="7"/>
    </w:p>
    <w:p w:rsidR="005B0DAB" w:rsidRDefault="005B0DAB" w:rsidP="005B0DAB">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5B0DAB" w:rsidRDefault="005B0DAB" w:rsidP="005B0DAB">
      <w:pPr>
        <w:adjustRightInd w:val="0"/>
        <w:snapToGrid w:val="0"/>
        <w:ind w:firstLineChars="200" w:firstLine="442"/>
        <w:jc w:val="left"/>
        <w:outlineLvl w:val="2"/>
        <w:rPr>
          <w:sz w:val="22"/>
        </w:rPr>
      </w:pPr>
      <w:bookmarkStart w:id="8" w:name="_Toc238128737"/>
      <w:r>
        <w:rPr>
          <w:b/>
          <w:color w:val="000000"/>
          <w:sz w:val="22"/>
        </w:rPr>
        <w:t xml:space="preserve">7 </w:t>
      </w:r>
      <w:r>
        <w:rPr>
          <w:b/>
          <w:color w:val="000000"/>
          <w:sz w:val="22"/>
        </w:rPr>
        <w:t>结算原则和支付方式</w:t>
      </w:r>
      <w:bookmarkEnd w:id="8"/>
    </w:p>
    <w:p w:rsidR="005B0DAB" w:rsidRDefault="005B0DAB" w:rsidP="005B0DAB">
      <w:pPr>
        <w:snapToGrid w:val="0"/>
        <w:ind w:firstLineChars="200" w:firstLine="440"/>
        <w:rPr>
          <w:sz w:val="22"/>
        </w:rPr>
      </w:pPr>
      <w:r>
        <w:rPr>
          <w:sz w:val="22"/>
        </w:rPr>
        <w:t xml:space="preserve">7.1 </w:t>
      </w:r>
      <w:r>
        <w:rPr>
          <w:sz w:val="22"/>
        </w:rPr>
        <w:t>结算原则</w:t>
      </w:r>
    </w:p>
    <w:p w:rsidR="005B0DAB" w:rsidRDefault="005B0DAB" w:rsidP="005B0DAB">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5B0DAB" w:rsidRDefault="005B0DAB" w:rsidP="005B0DAB">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5B0DAB" w:rsidRDefault="005B0DAB" w:rsidP="005B0DAB">
      <w:pPr>
        <w:snapToGrid w:val="0"/>
        <w:ind w:firstLineChars="200" w:firstLine="440"/>
        <w:rPr>
          <w:sz w:val="22"/>
        </w:rPr>
      </w:pPr>
      <w:r>
        <w:rPr>
          <w:sz w:val="22"/>
        </w:rPr>
        <w:t xml:space="preserve">7.2 </w:t>
      </w:r>
      <w:r>
        <w:rPr>
          <w:sz w:val="22"/>
        </w:rPr>
        <w:t>支付方式</w:t>
      </w:r>
    </w:p>
    <w:p w:rsidR="005B0DAB" w:rsidRDefault="005B0DAB" w:rsidP="005B0DAB">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5B0DAB" w:rsidRDefault="005B0DAB" w:rsidP="005B0DAB">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5B0DAB" w:rsidRDefault="005B0DAB" w:rsidP="005B0DAB">
      <w:pPr>
        <w:snapToGrid w:val="0"/>
        <w:ind w:firstLineChars="200" w:firstLine="440"/>
        <w:jc w:val="left"/>
        <w:rPr>
          <w:sz w:val="22"/>
        </w:rPr>
      </w:pPr>
      <w:r>
        <w:rPr>
          <w:sz w:val="22"/>
        </w:rPr>
        <w:t>7.3</w:t>
      </w:r>
      <w:r>
        <w:rPr>
          <w:sz w:val="22"/>
        </w:rPr>
        <w:t>中标人因自身原因造成返工的工作量，采购人将不予计量和支付。</w:t>
      </w:r>
    </w:p>
    <w:p w:rsidR="005B0DAB" w:rsidRDefault="005B0DAB" w:rsidP="005B0DAB">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5B0DAB" w:rsidRDefault="005B0DAB" w:rsidP="005B0DAB">
      <w:pPr>
        <w:adjustRightInd w:val="0"/>
        <w:snapToGrid w:val="0"/>
        <w:jc w:val="center"/>
        <w:outlineLvl w:val="1"/>
        <w:rPr>
          <w:rFonts w:eastAsia="黑体"/>
          <w:color w:val="000000"/>
          <w:sz w:val="30"/>
          <w:szCs w:val="30"/>
        </w:rPr>
      </w:pPr>
      <w:bookmarkStart w:id="9" w:name="_Toc238128738"/>
      <w:r>
        <w:rPr>
          <w:rFonts w:eastAsia="黑体"/>
          <w:color w:val="000000"/>
          <w:sz w:val="30"/>
          <w:szCs w:val="30"/>
        </w:rPr>
        <w:t>三、技术质量要求</w:t>
      </w:r>
      <w:bookmarkEnd w:id="9"/>
    </w:p>
    <w:p w:rsidR="005B0DAB" w:rsidRDefault="005B0DAB" w:rsidP="005B0DAB">
      <w:pPr>
        <w:adjustRightInd w:val="0"/>
        <w:snapToGrid w:val="0"/>
        <w:ind w:firstLineChars="200" w:firstLine="442"/>
        <w:outlineLvl w:val="2"/>
        <w:rPr>
          <w:b/>
          <w:bCs/>
          <w:sz w:val="22"/>
        </w:rPr>
      </w:pPr>
      <w:bookmarkStart w:id="10" w:name="_Toc476308503"/>
      <w:bookmarkStart w:id="11" w:name="_Toc238128739"/>
      <w:r>
        <w:rPr>
          <w:b/>
          <w:bCs/>
          <w:sz w:val="22"/>
        </w:rPr>
        <w:t xml:space="preserve">8 </w:t>
      </w:r>
      <w:r>
        <w:rPr>
          <w:b/>
          <w:bCs/>
          <w:sz w:val="22"/>
        </w:rPr>
        <w:t>适用技术规范和规范性文件</w:t>
      </w:r>
      <w:bookmarkEnd w:id="10"/>
      <w:bookmarkEnd w:id="11"/>
    </w:p>
    <w:p w:rsidR="005B0DAB" w:rsidRDefault="005B0DAB" w:rsidP="005B0DAB">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5B0DAB" w:rsidRDefault="005B0DAB" w:rsidP="005B0DAB">
      <w:pPr>
        <w:adjustRightInd w:val="0"/>
        <w:snapToGrid w:val="0"/>
        <w:ind w:firstLineChars="200" w:firstLine="442"/>
        <w:outlineLvl w:val="2"/>
        <w:rPr>
          <w:b/>
          <w:bCs/>
          <w:sz w:val="22"/>
        </w:rPr>
      </w:pPr>
      <w:bookmarkStart w:id="12" w:name="_Toc238128740"/>
      <w:r>
        <w:rPr>
          <w:b/>
          <w:bCs/>
          <w:sz w:val="22"/>
        </w:rPr>
        <w:t xml:space="preserve">9 </w:t>
      </w:r>
      <w:r>
        <w:rPr>
          <w:b/>
          <w:bCs/>
          <w:sz w:val="22"/>
        </w:rPr>
        <w:t>招标内容与质量要求</w:t>
      </w:r>
      <w:bookmarkEnd w:id="12"/>
    </w:p>
    <w:p w:rsidR="005B0DAB" w:rsidRDefault="005B0DAB" w:rsidP="005B0DAB">
      <w:pPr>
        <w:snapToGrid w:val="0"/>
        <w:ind w:firstLineChars="200" w:firstLine="440"/>
        <w:rPr>
          <w:sz w:val="22"/>
        </w:rPr>
      </w:pPr>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346"/>
        <w:gridCol w:w="2162"/>
        <w:gridCol w:w="689"/>
        <w:gridCol w:w="1780"/>
        <w:gridCol w:w="942"/>
        <w:gridCol w:w="825"/>
      </w:tblGrid>
      <w:tr w:rsidR="005B0DAB" w:rsidRPr="002C2DD2" w:rsidTr="00F56FE0">
        <w:trPr>
          <w:trHeight w:val="567"/>
          <w:tblHeader/>
          <w:jc w:val="center"/>
        </w:trPr>
        <w:tc>
          <w:tcPr>
            <w:tcW w:w="333" w:type="pct"/>
            <w:vAlign w:val="center"/>
          </w:tcPr>
          <w:p w:rsidR="005B0DAB" w:rsidRPr="002C2DD2" w:rsidRDefault="005B0DAB" w:rsidP="00F56FE0">
            <w:pPr>
              <w:adjustRightInd w:val="0"/>
              <w:snapToGrid w:val="0"/>
              <w:jc w:val="center"/>
              <w:rPr>
                <w:b/>
                <w:bCs/>
                <w:sz w:val="22"/>
              </w:rPr>
            </w:pPr>
            <w:r w:rsidRPr="002C2DD2">
              <w:rPr>
                <w:b/>
                <w:bCs/>
                <w:sz w:val="22"/>
              </w:rPr>
              <w:t>序号</w:t>
            </w:r>
          </w:p>
        </w:tc>
        <w:tc>
          <w:tcPr>
            <w:tcW w:w="811" w:type="pct"/>
            <w:vAlign w:val="center"/>
          </w:tcPr>
          <w:p w:rsidR="005B0DAB" w:rsidRPr="002C2DD2" w:rsidRDefault="005B0DAB" w:rsidP="00F56FE0">
            <w:pPr>
              <w:adjustRightInd w:val="0"/>
              <w:snapToGrid w:val="0"/>
              <w:jc w:val="center"/>
              <w:rPr>
                <w:b/>
                <w:bCs/>
                <w:sz w:val="22"/>
              </w:rPr>
            </w:pPr>
            <w:r w:rsidRPr="002C2DD2">
              <w:rPr>
                <w:b/>
                <w:bCs/>
                <w:sz w:val="22"/>
              </w:rPr>
              <w:t>名称</w:t>
            </w:r>
          </w:p>
        </w:tc>
        <w:tc>
          <w:tcPr>
            <w:tcW w:w="1303" w:type="pct"/>
            <w:vAlign w:val="center"/>
          </w:tcPr>
          <w:p w:rsidR="005B0DAB" w:rsidRPr="002C2DD2" w:rsidRDefault="005B0DAB" w:rsidP="00F56FE0">
            <w:pPr>
              <w:adjustRightInd w:val="0"/>
              <w:snapToGrid w:val="0"/>
              <w:jc w:val="center"/>
              <w:rPr>
                <w:b/>
                <w:bCs/>
                <w:sz w:val="22"/>
              </w:rPr>
            </w:pPr>
            <w:r w:rsidRPr="002C2DD2">
              <w:rPr>
                <w:b/>
                <w:bCs/>
                <w:sz w:val="22"/>
              </w:rPr>
              <w:t>规格技术参数</w:t>
            </w:r>
          </w:p>
          <w:p w:rsidR="005B0DAB" w:rsidRPr="002C2DD2" w:rsidRDefault="005B0DAB" w:rsidP="00F56FE0">
            <w:pPr>
              <w:adjustRightInd w:val="0"/>
              <w:snapToGrid w:val="0"/>
              <w:jc w:val="center"/>
              <w:rPr>
                <w:b/>
                <w:bCs/>
                <w:sz w:val="22"/>
              </w:rPr>
            </w:pPr>
            <w:r w:rsidRPr="002C2DD2">
              <w:rPr>
                <w:b/>
                <w:bCs/>
                <w:sz w:val="22"/>
              </w:rPr>
              <w:t>（含材料、工艺要求）</w:t>
            </w:r>
          </w:p>
        </w:tc>
        <w:tc>
          <w:tcPr>
            <w:tcW w:w="415" w:type="pct"/>
            <w:vAlign w:val="center"/>
          </w:tcPr>
          <w:p w:rsidR="005B0DAB" w:rsidRPr="002C2DD2" w:rsidRDefault="005B0DAB" w:rsidP="00F56FE0">
            <w:pPr>
              <w:adjustRightInd w:val="0"/>
              <w:snapToGrid w:val="0"/>
              <w:jc w:val="center"/>
              <w:rPr>
                <w:b/>
                <w:bCs/>
                <w:sz w:val="22"/>
              </w:rPr>
            </w:pPr>
            <w:r w:rsidRPr="002C2DD2">
              <w:rPr>
                <w:b/>
                <w:bCs/>
                <w:sz w:val="22"/>
              </w:rPr>
              <w:t>数量</w:t>
            </w:r>
          </w:p>
        </w:tc>
        <w:tc>
          <w:tcPr>
            <w:tcW w:w="1073" w:type="pct"/>
            <w:vAlign w:val="center"/>
          </w:tcPr>
          <w:p w:rsidR="005B0DAB" w:rsidRPr="002C2DD2" w:rsidRDefault="005B0DAB" w:rsidP="00F56FE0">
            <w:pPr>
              <w:adjustRightInd w:val="0"/>
              <w:snapToGrid w:val="0"/>
              <w:jc w:val="center"/>
              <w:rPr>
                <w:b/>
                <w:bCs/>
                <w:sz w:val="22"/>
              </w:rPr>
            </w:pPr>
            <w:r w:rsidRPr="002C2DD2">
              <w:rPr>
                <w:b/>
                <w:bCs/>
                <w:sz w:val="22"/>
              </w:rPr>
              <w:t>供货期</w:t>
            </w:r>
          </w:p>
        </w:tc>
        <w:tc>
          <w:tcPr>
            <w:tcW w:w="568" w:type="pct"/>
            <w:vAlign w:val="center"/>
          </w:tcPr>
          <w:p w:rsidR="005B0DAB" w:rsidRPr="002C2DD2" w:rsidRDefault="005B0DAB" w:rsidP="00F56FE0">
            <w:pPr>
              <w:adjustRightInd w:val="0"/>
              <w:snapToGrid w:val="0"/>
              <w:jc w:val="center"/>
              <w:rPr>
                <w:b/>
                <w:bCs/>
                <w:sz w:val="22"/>
              </w:rPr>
            </w:pPr>
            <w:r w:rsidRPr="002C2DD2">
              <w:rPr>
                <w:b/>
                <w:bCs/>
                <w:sz w:val="22"/>
              </w:rPr>
              <w:t>质保期</w:t>
            </w:r>
          </w:p>
        </w:tc>
        <w:tc>
          <w:tcPr>
            <w:tcW w:w="497" w:type="pct"/>
            <w:vAlign w:val="center"/>
          </w:tcPr>
          <w:p w:rsidR="005B0DAB" w:rsidRPr="002C2DD2" w:rsidRDefault="005B0DAB" w:rsidP="00F56FE0">
            <w:pPr>
              <w:adjustRightInd w:val="0"/>
              <w:snapToGrid w:val="0"/>
              <w:jc w:val="center"/>
              <w:rPr>
                <w:b/>
                <w:bCs/>
                <w:sz w:val="22"/>
              </w:rPr>
            </w:pPr>
            <w:r w:rsidRPr="002C2DD2">
              <w:rPr>
                <w:b/>
                <w:bCs/>
                <w:sz w:val="22"/>
              </w:rPr>
              <w:t>备注</w:t>
            </w:r>
          </w:p>
        </w:tc>
      </w:tr>
      <w:tr w:rsidR="005B0DAB" w:rsidTr="00F56FE0">
        <w:trPr>
          <w:trHeight w:val="567"/>
          <w:jc w:val="center"/>
        </w:trPr>
        <w:tc>
          <w:tcPr>
            <w:tcW w:w="333" w:type="pct"/>
            <w:vAlign w:val="center"/>
          </w:tcPr>
          <w:p w:rsidR="005B0DAB" w:rsidRPr="002C2DD2" w:rsidRDefault="005B0DAB" w:rsidP="00F56FE0">
            <w:pPr>
              <w:adjustRightInd w:val="0"/>
              <w:snapToGrid w:val="0"/>
              <w:jc w:val="center"/>
              <w:rPr>
                <w:b/>
                <w:bCs/>
                <w:sz w:val="22"/>
              </w:rPr>
            </w:pPr>
            <w:r w:rsidRPr="002C2DD2">
              <w:rPr>
                <w:rFonts w:hint="eastAsia"/>
                <w:b/>
                <w:bCs/>
                <w:sz w:val="22"/>
              </w:rPr>
              <w:t>1</w:t>
            </w:r>
          </w:p>
        </w:tc>
        <w:tc>
          <w:tcPr>
            <w:tcW w:w="811" w:type="pct"/>
            <w:vAlign w:val="center"/>
          </w:tcPr>
          <w:p w:rsidR="005B0DAB" w:rsidRPr="002C2DD2" w:rsidRDefault="005B0DAB" w:rsidP="00F56FE0">
            <w:pPr>
              <w:adjustRightInd w:val="0"/>
              <w:snapToGrid w:val="0"/>
              <w:jc w:val="center"/>
              <w:rPr>
                <w:b/>
                <w:bCs/>
                <w:sz w:val="22"/>
              </w:rPr>
            </w:pPr>
            <w:r w:rsidRPr="002C2DD2">
              <w:rPr>
                <w:rFonts w:hint="eastAsia"/>
                <w:b/>
                <w:bCs/>
                <w:sz w:val="22"/>
              </w:rPr>
              <w:t>自动发药机</w:t>
            </w:r>
          </w:p>
        </w:tc>
        <w:tc>
          <w:tcPr>
            <w:tcW w:w="1303" w:type="pct"/>
            <w:vAlign w:val="center"/>
          </w:tcPr>
          <w:p w:rsidR="005B0DAB" w:rsidRPr="002C2DD2" w:rsidRDefault="005B0DAB" w:rsidP="00F56FE0">
            <w:pPr>
              <w:adjustRightInd w:val="0"/>
              <w:snapToGrid w:val="0"/>
              <w:jc w:val="center"/>
              <w:rPr>
                <w:b/>
                <w:bCs/>
                <w:sz w:val="22"/>
              </w:rPr>
            </w:pPr>
            <w:r w:rsidRPr="002C2DD2">
              <w:rPr>
                <w:rFonts w:hint="eastAsia"/>
                <w:b/>
                <w:bCs/>
                <w:sz w:val="22"/>
              </w:rPr>
              <w:t>详见</w:t>
            </w:r>
            <w:r w:rsidRPr="002C2DD2">
              <w:rPr>
                <w:rFonts w:hint="eastAsia"/>
                <w:b/>
                <w:bCs/>
                <w:sz w:val="22"/>
              </w:rPr>
              <w:t>9.2</w:t>
            </w:r>
            <w:r w:rsidRPr="002C2DD2">
              <w:rPr>
                <w:rFonts w:hint="eastAsia"/>
                <w:b/>
                <w:bCs/>
                <w:sz w:val="22"/>
              </w:rPr>
              <w:t>设备技术参</w:t>
            </w:r>
            <w:r w:rsidRPr="002C2DD2">
              <w:rPr>
                <w:rFonts w:hint="eastAsia"/>
                <w:b/>
                <w:bCs/>
                <w:sz w:val="22"/>
              </w:rPr>
              <w:lastRenderedPageBreak/>
              <w:t>数</w:t>
            </w:r>
          </w:p>
        </w:tc>
        <w:tc>
          <w:tcPr>
            <w:tcW w:w="415" w:type="pct"/>
            <w:vAlign w:val="center"/>
          </w:tcPr>
          <w:p w:rsidR="005B0DAB" w:rsidRPr="002C2DD2" w:rsidRDefault="005B0DAB" w:rsidP="00F56FE0">
            <w:pPr>
              <w:adjustRightInd w:val="0"/>
              <w:snapToGrid w:val="0"/>
              <w:jc w:val="center"/>
              <w:rPr>
                <w:b/>
                <w:bCs/>
                <w:sz w:val="22"/>
              </w:rPr>
            </w:pPr>
            <w:r w:rsidRPr="002C2DD2">
              <w:rPr>
                <w:rFonts w:hint="eastAsia"/>
                <w:b/>
                <w:bCs/>
                <w:sz w:val="22"/>
              </w:rPr>
              <w:lastRenderedPageBreak/>
              <w:t>1</w:t>
            </w:r>
            <w:r w:rsidRPr="002C2DD2">
              <w:rPr>
                <w:rFonts w:hint="eastAsia"/>
                <w:b/>
                <w:bCs/>
                <w:sz w:val="22"/>
              </w:rPr>
              <w:t>台</w:t>
            </w:r>
          </w:p>
        </w:tc>
        <w:tc>
          <w:tcPr>
            <w:tcW w:w="1073" w:type="pct"/>
            <w:vAlign w:val="center"/>
          </w:tcPr>
          <w:p w:rsidR="005B0DAB" w:rsidRPr="002C2DD2" w:rsidRDefault="005B0DAB" w:rsidP="00F56FE0">
            <w:pPr>
              <w:adjustRightInd w:val="0"/>
              <w:snapToGrid w:val="0"/>
              <w:jc w:val="left"/>
              <w:rPr>
                <w:bCs/>
                <w:sz w:val="22"/>
              </w:rPr>
            </w:pPr>
            <w:r w:rsidRPr="002C2DD2">
              <w:rPr>
                <w:rFonts w:hint="eastAsia"/>
                <w:bCs/>
                <w:sz w:val="22"/>
              </w:rPr>
              <w:t>30</w:t>
            </w:r>
            <w:r w:rsidRPr="002C2DD2">
              <w:rPr>
                <w:rFonts w:hint="eastAsia"/>
                <w:bCs/>
                <w:sz w:val="22"/>
              </w:rPr>
              <w:t>天</w:t>
            </w:r>
          </w:p>
        </w:tc>
        <w:tc>
          <w:tcPr>
            <w:tcW w:w="568" w:type="pct"/>
            <w:vAlign w:val="center"/>
          </w:tcPr>
          <w:p w:rsidR="005B0DAB" w:rsidRPr="002C2DD2" w:rsidRDefault="005B0DAB" w:rsidP="00F56FE0">
            <w:pPr>
              <w:adjustRightInd w:val="0"/>
              <w:snapToGrid w:val="0"/>
              <w:jc w:val="center"/>
              <w:rPr>
                <w:b/>
                <w:bCs/>
                <w:sz w:val="22"/>
              </w:rPr>
            </w:pPr>
            <w:r w:rsidRPr="002C2DD2">
              <w:rPr>
                <w:rFonts w:hint="eastAsia"/>
                <w:b/>
                <w:bCs/>
                <w:sz w:val="22"/>
              </w:rPr>
              <w:t>五年整</w:t>
            </w:r>
            <w:r w:rsidRPr="002C2DD2">
              <w:rPr>
                <w:rFonts w:hint="eastAsia"/>
                <w:b/>
                <w:bCs/>
                <w:sz w:val="22"/>
              </w:rPr>
              <w:lastRenderedPageBreak/>
              <w:t>机保修</w:t>
            </w:r>
          </w:p>
        </w:tc>
        <w:tc>
          <w:tcPr>
            <w:tcW w:w="497" w:type="pct"/>
            <w:vAlign w:val="center"/>
          </w:tcPr>
          <w:p w:rsidR="005B0DAB" w:rsidRPr="002C2DD2" w:rsidRDefault="005B0DAB" w:rsidP="00F56FE0">
            <w:pPr>
              <w:adjustRightInd w:val="0"/>
              <w:snapToGrid w:val="0"/>
              <w:rPr>
                <w:b/>
                <w:bCs/>
                <w:sz w:val="22"/>
              </w:rPr>
            </w:pPr>
          </w:p>
        </w:tc>
      </w:tr>
    </w:tbl>
    <w:p w:rsidR="005B0DAB" w:rsidRDefault="005B0DAB" w:rsidP="005B0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5B0DAB" w:rsidRDefault="005B0DAB" w:rsidP="005B0D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5B0DAB" w:rsidRDefault="005B0DAB" w:rsidP="005B0DAB">
      <w:pPr>
        <w:snapToGrid w:val="0"/>
        <w:ind w:firstLineChars="200" w:firstLine="440"/>
        <w:rPr>
          <w:sz w:val="22"/>
        </w:rPr>
      </w:pPr>
      <w:r>
        <w:rPr>
          <w:sz w:val="22"/>
        </w:rPr>
        <w:t xml:space="preserve">9.2 </w:t>
      </w:r>
      <w:r>
        <w:rPr>
          <w:sz w:val="22"/>
        </w:rPr>
        <w:t>设备技术参数</w:t>
      </w:r>
    </w:p>
    <w:p w:rsidR="005B0DAB" w:rsidRPr="002C2DD2" w:rsidRDefault="005B0DAB" w:rsidP="005B0DAB">
      <w:pPr>
        <w:adjustRightInd w:val="0"/>
        <w:snapToGrid w:val="0"/>
        <w:ind w:firstLineChars="200" w:firstLine="440"/>
        <w:rPr>
          <w:sz w:val="22"/>
        </w:rPr>
      </w:pPr>
      <w:r w:rsidRPr="002C2DD2">
        <w:rPr>
          <w:sz w:val="22"/>
        </w:rPr>
        <w:t xml:space="preserve">9.2.1 </w:t>
      </w:r>
      <w:r w:rsidRPr="002C2DD2">
        <w:rPr>
          <w:sz w:val="22"/>
        </w:rPr>
        <w:t>用途描述：</w:t>
      </w:r>
      <w:r w:rsidRPr="002C2DD2">
        <w:rPr>
          <w:rFonts w:hint="eastAsia"/>
          <w:sz w:val="22"/>
        </w:rPr>
        <w:t>用于高频次大批量药品存储与发放的专用系统</w:t>
      </w:r>
    </w:p>
    <w:p w:rsidR="005B0DAB" w:rsidRDefault="005B0DAB" w:rsidP="005B0DAB">
      <w:pPr>
        <w:adjustRightInd w:val="0"/>
        <w:snapToGrid w:val="0"/>
        <w:ind w:firstLineChars="200" w:firstLine="440"/>
        <w:rPr>
          <w:sz w:val="22"/>
        </w:rPr>
      </w:pPr>
      <w:r>
        <w:rPr>
          <w:sz w:val="22"/>
        </w:rPr>
        <w:t xml:space="preserve">9.2.2 </w:t>
      </w:r>
      <w:r>
        <w:rPr>
          <w:sz w:val="22"/>
        </w:rPr>
        <w:t>具体技术参数指标要求</w:t>
      </w:r>
    </w:p>
    <w:p w:rsidR="005B0DAB" w:rsidRPr="002C2DD2" w:rsidRDefault="005B0DAB" w:rsidP="005B0DAB">
      <w:pPr>
        <w:adjustRightInd w:val="0"/>
        <w:snapToGrid w:val="0"/>
        <w:ind w:firstLineChars="200" w:firstLine="440"/>
        <w:rPr>
          <w:sz w:val="22"/>
        </w:rPr>
      </w:pPr>
      <w:r w:rsidRPr="002C2DD2">
        <w:rPr>
          <w:rFonts w:hint="eastAsia"/>
          <w:sz w:val="22"/>
        </w:rPr>
        <w:t>1</w:t>
      </w:r>
      <w:r w:rsidRPr="002C2DD2">
        <w:rPr>
          <w:rFonts w:hint="eastAsia"/>
          <w:sz w:val="22"/>
        </w:rPr>
        <w:t>、尺寸（</w:t>
      </w:r>
      <w:r w:rsidRPr="002C2DD2">
        <w:rPr>
          <w:rFonts w:hint="eastAsia"/>
          <w:sz w:val="22"/>
        </w:rPr>
        <w:t>mm</w:t>
      </w:r>
      <w:r w:rsidRPr="002C2DD2">
        <w:rPr>
          <w:rFonts w:hint="eastAsia"/>
          <w:sz w:val="22"/>
        </w:rPr>
        <w:t>）</w:t>
      </w:r>
    </w:p>
    <w:p w:rsidR="005B0DAB" w:rsidRPr="002C2DD2" w:rsidRDefault="005B0DAB" w:rsidP="005B0DAB">
      <w:pPr>
        <w:adjustRightInd w:val="0"/>
        <w:snapToGrid w:val="0"/>
        <w:ind w:firstLineChars="200" w:firstLine="440"/>
        <w:rPr>
          <w:sz w:val="22"/>
        </w:rPr>
      </w:pPr>
      <w:r w:rsidRPr="002C2DD2">
        <w:rPr>
          <w:rFonts w:hint="eastAsia"/>
          <w:sz w:val="22"/>
        </w:rPr>
        <w:t>1.1</w:t>
      </w:r>
      <w:r w:rsidRPr="002C2DD2">
        <w:rPr>
          <w:rFonts w:hint="eastAsia"/>
          <w:sz w:val="22"/>
        </w:rPr>
        <w:t>宽度</w:t>
      </w:r>
      <w:r w:rsidRPr="002C2DD2">
        <w:rPr>
          <w:rFonts w:hint="eastAsia"/>
          <w:sz w:val="22"/>
        </w:rPr>
        <w:t>/</w:t>
      </w:r>
      <w:r w:rsidRPr="002C2DD2">
        <w:rPr>
          <w:rFonts w:hint="eastAsia"/>
          <w:sz w:val="22"/>
        </w:rPr>
        <w:t>深度</w:t>
      </w:r>
      <w:r w:rsidRPr="002C2DD2">
        <w:rPr>
          <w:rFonts w:hint="eastAsia"/>
          <w:sz w:val="22"/>
        </w:rPr>
        <w:t>/</w:t>
      </w:r>
      <w:r w:rsidRPr="002C2DD2">
        <w:rPr>
          <w:rFonts w:hint="eastAsia"/>
          <w:sz w:val="22"/>
        </w:rPr>
        <w:t>高度（</w:t>
      </w:r>
      <w:r w:rsidRPr="002C2DD2">
        <w:rPr>
          <w:rFonts w:hint="eastAsia"/>
          <w:sz w:val="22"/>
        </w:rPr>
        <w:t>mm</w:t>
      </w:r>
      <w:r w:rsidRPr="002C2DD2">
        <w:rPr>
          <w:rFonts w:hint="eastAsia"/>
          <w:sz w:val="22"/>
        </w:rPr>
        <w:t>）≤</w:t>
      </w:r>
      <w:r w:rsidRPr="002C2DD2">
        <w:rPr>
          <w:rFonts w:hint="eastAsia"/>
          <w:sz w:val="22"/>
        </w:rPr>
        <w:t>3865</w:t>
      </w:r>
      <w:r w:rsidRPr="002C2DD2">
        <w:rPr>
          <w:rFonts w:hint="eastAsia"/>
          <w:sz w:val="22"/>
        </w:rPr>
        <w:t>×</w:t>
      </w:r>
      <w:r w:rsidRPr="002C2DD2">
        <w:rPr>
          <w:rFonts w:hint="eastAsia"/>
          <w:sz w:val="22"/>
        </w:rPr>
        <w:t>2550</w:t>
      </w:r>
      <w:r w:rsidRPr="002C2DD2">
        <w:rPr>
          <w:rFonts w:hint="eastAsia"/>
          <w:sz w:val="22"/>
        </w:rPr>
        <w:t>×</w:t>
      </w:r>
      <w:r w:rsidRPr="002C2DD2">
        <w:rPr>
          <w:rFonts w:hint="eastAsia"/>
          <w:sz w:val="22"/>
        </w:rPr>
        <w:t>2750</w:t>
      </w:r>
      <w:r w:rsidRPr="002C2DD2">
        <w:rPr>
          <w:rFonts w:hint="eastAsia"/>
          <w:sz w:val="22"/>
        </w:rPr>
        <w:t>（含补药台）</w:t>
      </w:r>
    </w:p>
    <w:p w:rsidR="005B0DAB" w:rsidRPr="002C2DD2" w:rsidRDefault="005B0DAB" w:rsidP="005B0DAB">
      <w:pPr>
        <w:adjustRightInd w:val="0"/>
        <w:snapToGrid w:val="0"/>
        <w:ind w:firstLineChars="200" w:firstLine="440"/>
        <w:rPr>
          <w:sz w:val="22"/>
        </w:rPr>
      </w:pPr>
      <w:r w:rsidRPr="002C2DD2">
        <w:rPr>
          <w:rFonts w:hint="eastAsia"/>
          <w:sz w:val="22"/>
        </w:rPr>
        <w:t>1.2</w:t>
      </w:r>
      <w:r w:rsidRPr="002C2DD2">
        <w:rPr>
          <w:rFonts w:hint="eastAsia"/>
          <w:sz w:val="22"/>
        </w:rPr>
        <w:t>占地面积≤</w:t>
      </w:r>
      <w:r w:rsidRPr="002C2DD2">
        <w:rPr>
          <w:rFonts w:hint="eastAsia"/>
          <w:sz w:val="22"/>
        </w:rPr>
        <w:t>11m</w:t>
      </w:r>
      <w:r w:rsidRPr="002C2DD2">
        <w:rPr>
          <w:rFonts w:hint="eastAsia"/>
          <w:sz w:val="22"/>
        </w:rPr>
        <w:t>²</w:t>
      </w:r>
    </w:p>
    <w:p w:rsidR="005B0DAB" w:rsidRPr="002C2DD2" w:rsidRDefault="005B0DAB" w:rsidP="005B0DAB">
      <w:pPr>
        <w:adjustRightInd w:val="0"/>
        <w:snapToGrid w:val="0"/>
        <w:ind w:firstLineChars="200" w:firstLine="440"/>
        <w:rPr>
          <w:sz w:val="22"/>
        </w:rPr>
      </w:pPr>
      <w:r w:rsidRPr="002C2DD2">
        <w:rPr>
          <w:rFonts w:hint="eastAsia"/>
          <w:sz w:val="22"/>
        </w:rPr>
        <w:t>2</w:t>
      </w:r>
      <w:r w:rsidRPr="002C2DD2">
        <w:rPr>
          <w:rFonts w:hint="eastAsia"/>
          <w:sz w:val="22"/>
        </w:rPr>
        <w:t>、重量</w:t>
      </w:r>
    </w:p>
    <w:p w:rsidR="005B0DAB" w:rsidRPr="002C2DD2" w:rsidRDefault="005B0DAB" w:rsidP="005B0DAB">
      <w:pPr>
        <w:adjustRightInd w:val="0"/>
        <w:snapToGrid w:val="0"/>
        <w:ind w:firstLineChars="200" w:firstLine="440"/>
        <w:rPr>
          <w:sz w:val="22"/>
        </w:rPr>
      </w:pPr>
      <w:r w:rsidRPr="002C2DD2">
        <w:rPr>
          <w:rFonts w:hint="eastAsia"/>
          <w:sz w:val="22"/>
        </w:rPr>
        <w:t>2.1</w:t>
      </w:r>
      <w:r w:rsidRPr="002C2DD2">
        <w:rPr>
          <w:rFonts w:hint="eastAsia"/>
          <w:sz w:val="22"/>
        </w:rPr>
        <w:t>机身净重量≤</w:t>
      </w:r>
      <w:r w:rsidRPr="002C2DD2">
        <w:rPr>
          <w:rFonts w:hint="eastAsia"/>
          <w:sz w:val="22"/>
        </w:rPr>
        <w:t>2400kg</w:t>
      </w:r>
      <w:r w:rsidRPr="002C2DD2">
        <w:rPr>
          <w:rFonts w:hint="eastAsia"/>
          <w:sz w:val="22"/>
        </w:rPr>
        <w:t>（不含</w:t>
      </w:r>
      <w:proofErr w:type="gramStart"/>
      <w:r w:rsidRPr="002C2DD2">
        <w:rPr>
          <w:rFonts w:hint="eastAsia"/>
          <w:sz w:val="22"/>
        </w:rPr>
        <w:t>补药台</w:t>
      </w:r>
      <w:proofErr w:type="gramEnd"/>
      <w:r w:rsidRPr="002C2DD2">
        <w:rPr>
          <w:rFonts w:hint="eastAsia"/>
          <w:sz w:val="22"/>
        </w:rPr>
        <w:t>和提升出药）</w:t>
      </w:r>
    </w:p>
    <w:p w:rsidR="005B0DAB" w:rsidRPr="002C2DD2" w:rsidRDefault="005B0DAB" w:rsidP="005B0DAB">
      <w:pPr>
        <w:adjustRightInd w:val="0"/>
        <w:snapToGrid w:val="0"/>
        <w:ind w:firstLineChars="200" w:firstLine="440"/>
        <w:rPr>
          <w:sz w:val="22"/>
        </w:rPr>
      </w:pPr>
      <w:r w:rsidRPr="002C2DD2">
        <w:rPr>
          <w:rFonts w:hint="eastAsia"/>
          <w:sz w:val="22"/>
        </w:rPr>
        <w:t>2.2</w:t>
      </w:r>
      <w:r w:rsidRPr="002C2DD2">
        <w:rPr>
          <w:rFonts w:hint="eastAsia"/>
          <w:sz w:val="22"/>
        </w:rPr>
        <w:t>可存放药品总重量≥</w:t>
      </w:r>
      <w:r w:rsidRPr="002C2DD2">
        <w:rPr>
          <w:rFonts w:hint="eastAsia"/>
          <w:sz w:val="22"/>
        </w:rPr>
        <w:t>480 kg</w:t>
      </w:r>
    </w:p>
    <w:p w:rsidR="005B0DAB" w:rsidRPr="002C2DD2" w:rsidRDefault="005B0DAB" w:rsidP="005B0DAB">
      <w:pPr>
        <w:adjustRightInd w:val="0"/>
        <w:snapToGrid w:val="0"/>
        <w:ind w:firstLineChars="200" w:firstLine="440"/>
        <w:rPr>
          <w:sz w:val="22"/>
        </w:rPr>
      </w:pPr>
      <w:r w:rsidRPr="002C2DD2">
        <w:rPr>
          <w:rFonts w:hint="eastAsia"/>
          <w:sz w:val="22"/>
        </w:rPr>
        <w:t>2.3</w:t>
      </w:r>
      <w:r w:rsidRPr="002C2DD2">
        <w:rPr>
          <w:rFonts w:hint="eastAsia"/>
          <w:sz w:val="22"/>
        </w:rPr>
        <w:t>表面载荷≥</w:t>
      </w:r>
      <w:r w:rsidRPr="002C2DD2">
        <w:rPr>
          <w:rFonts w:hint="eastAsia"/>
          <w:sz w:val="22"/>
        </w:rPr>
        <w:t>3.05kN/m</w:t>
      </w:r>
      <w:r w:rsidRPr="002C2DD2">
        <w:rPr>
          <w:rFonts w:hint="eastAsia"/>
          <w:sz w:val="22"/>
        </w:rPr>
        <w:t>²</w:t>
      </w:r>
    </w:p>
    <w:p w:rsidR="005B0DAB" w:rsidRPr="002C2DD2" w:rsidRDefault="005B0DAB" w:rsidP="005B0DAB">
      <w:pPr>
        <w:adjustRightInd w:val="0"/>
        <w:snapToGrid w:val="0"/>
        <w:ind w:firstLineChars="200" w:firstLine="440"/>
        <w:rPr>
          <w:sz w:val="22"/>
        </w:rPr>
      </w:pPr>
      <w:r w:rsidRPr="002C2DD2">
        <w:rPr>
          <w:rFonts w:hint="eastAsia"/>
          <w:sz w:val="22"/>
        </w:rPr>
        <w:t>2.4</w:t>
      </w:r>
      <w:r w:rsidRPr="002C2DD2">
        <w:rPr>
          <w:rFonts w:hint="eastAsia"/>
          <w:sz w:val="22"/>
        </w:rPr>
        <w:t>集中载荷≥</w:t>
      </w:r>
      <w:r w:rsidRPr="002C2DD2">
        <w:rPr>
          <w:rFonts w:hint="eastAsia"/>
          <w:sz w:val="22"/>
        </w:rPr>
        <w:t>160N/cm</w:t>
      </w:r>
      <w:r w:rsidRPr="002C2DD2">
        <w:rPr>
          <w:rFonts w:hint="eastAsia"/>
          <w:sz w:val="22"/>
        </w:rPr>
        <w:t>²</w:t>
      </w:r>
    </w:p>
    <w:p w:rsidR="005B0DAB" w:rsidRPr="002C2DD2" w:rsidRDefault="005B0DAB" w:rsidP="005B0DAB">
      <w:pPr>
        <w:adjustRightInd w:val="0"/>
        <w:snapToGrid w:val="0"/>
        <w:ind w:firstLineChars="200" w:firstLine="440"/>
        <w:rPr>
          <w:sz w:val="22"/>
        </w:rPr>
      </w:pPr>
      <w:r w:rsidRPr="002C2DD2">
        <w:rPr>
          <w:rFonts w:hint="eastAsia"/>
          <w:sz w:val="22"/>
        </w:rPr>
        <w:t>3</w:t>
      </w:r>
      <w:r w:rsidRPr="002C2DD2">
        <w:rPr>
          <w:rFonts w:hint="eastAsia"/>
          <w:sz w:val="22"/>
        </w:rPr>
        <w:t>、可存贮药品的规格</w:t>
      </w:r>
    </w:p>
    <w:p w:rsidR="005B0DAB" w:rsidRPr="002C2DD2" w:rsidRDefault="005B0DAB" w:rsidP="005B0DAB">
      <w:pPr>
        <w:adjustRightInd w:val="0"/>
        <w:snapToGrid w:val="0"/>
        <w:ind w:firstLineChars="200" w:firstLine="440"/>
        <w:rPr>
          <w:sz w:val="22"/>
        </w:rPr>
      </w:pPr>
      <w:r w:rsidRPr="002C2DD2">
        <w:rPr>
          <w:rFonts w:hint="eastAsia"/>
          <w:sz w:val="22"/>
        </w:rPr>
        <w:t>3.1</w:t>
      </w:r>
      <w:r w:rsidRPr="002C2DD2">
        <w:rPr>
          <w:rFonts w:hint="eastAsia"/>
          <w:sz w:val="22"/>
        </w:rPr>
        <w:t>重量</w:t>
      </w:r>
      <w:r w:rsidRPr="002C2DD2">
        <w:rPr>
          <w:rFonts w:hint="eastAsia"/>
          <w:sz w:val="22"/>
        </w:rPr>
        <w:t>(</w:t>
      </w:r>
      <w:r w:rsidRPr="002C2DD2">
        <w:rPr>
          <w:rFonts w:hint="eastAsia"/>
          <w:sz w:val="22"/>
        </w:rPr>
        <w:t>最重）：</w:t>
      </w:r>
      <w:r w:rsidRPr="002C2DD2">
        <w:rPr>
          <w:rFonts w:hint="eastAsia"/>
          <w:sz w:val="22"/>
        </w:rPr>
        <w:t>480g max. 500 g</w:t>
      </w:r>
    </w:p>
    <w:p w:rsidR="005B0DAB" w:rsidRPr="002C2DD2" w:rsidRDefault="005B0DAB" w:rsidP="005B0DAB">
      <w:pPr>
        <w:adjustRightInd w:val="0"/>
        <w:snapToGrid w:val="0"/>
        <w:ind w:firstLineChars="200" w:firstLine="440"/>
        <w:rPr>
          <w:sz w:val="22"/>
        </w:rPr>
      </w:pPr>
      <w:r w:rsidRPr="002C2DD2">
        <w:rPr>
          <w:rFonts w:hint="eastAsia"/>
          <w:sz w:val="22"/>
        </w:rPr>
        <w:t>3.2</w:t>
      </w:r>
      <w:r w:rsidRPr="002C2DD2">
        <w:rPr>
          <w:rFonts w:hint="eastAsia"/>
          <w:sz w:val="22"/>
        </w:rPr>
        <w:t>宽度</w:t>
      </w:r>
      <w:r w:rsidRPr="002C2DD2">
        <w:rPr>
          <w:rFonts w:hint="eastAsia"/>
          <w:sz w:val="22"/>
        </w:rPr>
        <w:t xml:space="preserve">  25-100 mm</w:t>
      </w:r>
    </w:p>
    <w:p w:rsidR="005B0DAB" w:rsidRPr="002C2DD2" w:rsidRDefault="005B0DAB" w:rsidP="005B0DAB">
      <w:pPr>
        <w:adjustRightInd w:val="0"/>
        <w:snapToGrid w:val="0"/>
        <w:ind w:firstLineChars="200" w:firstLine="440"/>
        <w:rPr>
          <w:sz w:val="22"/>
        </w:rPr>
      </w:pPr>
      <w:r w:rsidRPr="002C2DD2">
        <w:rPr>
          <w:rFonts w:hint="eastAsia"/>
          <w:sz w:val="22"/>
        </w:rPr>
        <w:t>3.3</w:t>
      </w:r>
      <w:r w:rsidRPr="002C2DD2">
        <w:rPr>
          <w:rFonts w:hint="eastAsia"/>
          <w:sz w:val="22"/>
        </w:rPr>
        <w:t>高度</w:t>
      </w:r>
      <w:r w:rsidRPr="002C2DD2">
        <w:rPr>
          <w:rFonts w:hint="eastAsia"/>
          <w:sz w:val="22"/>
        </w:rPr>
        <w:t xml:space="preserve">  10-80mm</w:t>
      </w:r>
    </w:p>
    <w:p w:rsidR="005B0DAB" w:rsidRPr="002C2DD2" w:rsidRDefault="005B0DAB" w:rsidP="005B0DAB">
      <w:pPr>
        <w:adjustRightInd w:val="0"/>
        <w:snapToGrid w:val="0"/>
        <w:ind w:firstLineChars="200" w:firstLine="440"/>
        <w:rPr>
          <w:sz w:val="22"/>
        </w:rPr>
      </w:pPr>
      <w:r w:rsidRPr="002C2DD2">
        <w:rPr>
          <w:rFonts w:hint="eastAsia"/>
          <w:sz w:val="22"/>
        </w:rPr>
        <w:t>3.4</w:t>
      </w:r>
      <w:r w:rsidRPr="002C2DD2">
        <w:rPr>
          <w:rFonts w:hint="eastAsia"/>
          <w:sz w:val="22"/>
        </w:rPr>
        <w:t>长度</w:t>
      </w:r>
      <w:r w:rsidRPr="002C2DD2">
        <w:rPr>
          <w:rFonts w:hint="eastAsia"/>
          <w:sz w:val="22"/>
        </w:rPr>
        <w:t xml:space="preserve">  50-200mm</w:t>
      </w:r>
    </w:p>
    <w:p w:rsidR="005B0DAB" w:rsidRPr="002C2DD2" w:rsidRDefault="005B0DAB" w:rsidP="005B0DAB">
      <w:pPr>
        <w:adjustRightInd w:val="0"/>
        <w:snapToGrid w:val="0"/>
        <w:ind w:firstLineChars="200" w:firstLine="440"/>
        <w:rPr>
          <w:sz w:val="22"/>
        </w:rPr>
      </w:pPr>
      <w:r w:rsidRPr="002C2DD2">
        <w:rPr>
          <w:rFonts w:hint="eastAsia"/>
          <w:sz w:val="22"/>
        </w:rPr>
        <w:t>4</w:t>
      </w:r>
      <w:r w:rsidRPr="002C2DD2">
        <w:rPr>
          <w:rFonts w:hint="eastAsia"/>
          <w:sz w:val="22"/>
        </w:rPr>
        <w:t>、出药数据</w:t>
      </w:r>
      <w:r w:rsidRPr="002C2DD2">
        <w:rPr>
          <w:rFonts w:hint="eastAsia"/>
          <w:sz w:val="22"/>
        </w:rPr>
        <w:t>:</w:t>
      </w:r>
      <w:r w:rsidRPr="002C2DD2">
        <w:rPr>
          <w:rFonts w:hint="eastAsia"/>
          <w:sz w:val="22"/>
        </w:rPr>
        <w:t>处方处理能力≥</w:t>
      </w:r>
      <w:r w:rsidRPr="002C2DD2">
        <w:rPr>
          <w:rFonts w:hint="eastAsia"/>
          <w:sz w:val="22"/>
        </w:rPr>
        <w:t>500</w:t>
      </w:r>
      <w:r w:rsidRPr="002C2DD2">
        <w:rPr>
          <w:rFonts w:hint="eastAsia"/>
          <w:sz w:val="22"/>
        </w:rPr>
        <w:t>处方</w:t>
      </w:r>
      <w:r w:rsidRPr="002C2DD2">
        <w:rPr>
          <w:rFonts w:hint="eastAsia"/>
          <w:sz w:val="22"/>
        </w:rPr>
        <w:t>/</w:t>
      </w:r>
      <w:r w:rsidRPr="002C2DD2">
        <w:rPr>
          <w:rFonts w:hint="eastAsia"/>
          <w:sz w:val="22"/>
        </w:rPr>
        <w:t>小时</w:t>
      </w:r>
    </w:p>
    <w:p w:rsidR="005B0DAB" w:rsidRPr="002C2DD2" w:rsidRDefault="005B0DAB" w:rsidP="005B0DAB">
      <w:pPr>
        <w:adjustRightInd w:val="0"/>
        <w:snapToGrid w:val="0"/>
        <w:ind w:firstLineChars="200" w:firstLine="440"/>
        <w:rPr>
          <w:sz w:val="22"/>
        </w:rPr>
      </w:pPr>
      <w:r w:rsidRPr="002C2DD2">
        <w:rPr>
          <w:rFonts w:hint="eastAsia"/>
          <w:sz w:val="22"/>
        </w:rPr>
        <w:t>5</w:t>
      </w:r>
      <w:r w:rsidRPr="002C2DD2">
        <w:rPr>
          <w:rFonts w:hint="eastAsia"/>
          <w:sz w:val="22"/>
        </w:rPr>
        <w:t>、补药数据</w:t>
      </w:r>
    </w:p>
    <w:p w:rsidR="005B0DAB" w:rsidRPr="002C2DD2" w:rsidRDefault="005B0DAB" w:rsidP="005B0DAB">
      <w:pPr>
        <w:adjustRightInd w:val="0"/>
        <w:snapToGrid w:val="0"/>
        <w:ind w:firstLineChars="200" w:firstLine="440"/>
        <w:rPr>
          <w:sz w:val="22"/>
        </w:rPr>
      </w:pPr>
      <w:r w:rsidRPr="002C2DD2">
        <w:rPr>
          <w:rFonts w:hint="eastAsia"/>
          <w:sz w:val="22"/>
        </w:rPr>
        <w:t>5.1</w:t>
      </w:r>
      <w:r w:rsidRPr="002C2DD2">
        <w:rPr>
          <w:rFonts w:hint="eastAsia"/>
          <w:sz w:val="22"/>
        </w:rPr>
        <w:t>平均补药量≥</w:t>
      </w:r>
      <w:r w:rsidRPr="002C2DD2">
        <w:rPr>
          <w:rFonts w:hint="eastAsia"/>
          <w:sz w:val="22"/>
        </w:rPr>
        <w:t>2500</w:t>
      </w:r>
      <w:r w:rsidRPr="002C2DD2">
        <w:rPr>
          <w:rFonts w:hint="eastAsia"/>
          <w:sz w:val="22"/>
        </w:rPr>
        <w:t>盒</w:t>
      </w:r>
      <w:r w:rsidRPr="002C2DD2">
        <w:rPr>
          <w:rFonts w:hint="eastAsia"/>
          <w:sz w:val="22"/>
        </w:rPr>
        <w:t>/</w:t>
      </w:r>
      <w:r w:rsidRPr="002C2DD2">
        <w:rPr>
          <w:rFonts w:hint="eastAsia"/>
          <w:sz w:val="22"/>
        </w:rPr>
        <w:t>小时</w:t>
      </w:r>
    </w:p>
    <w:p w:rsidR="005B0DAB" w:rsidRPr="002C2DD2" w:rsidRDefault="005B0DAB" w:rsidP="005B0DAB">
      <w:pPr>
        <w:adjustRightInd w:val="0"/>
        <w:snapToGrid w:val="0"/>
        <w:ind w:firstLineChars="200" w:firstLine="440"/>
        <w:rPr>
          <w:sz w:val="22"/>
        </w:rPr>
      </w:pPr>
      <w:r w:rsidRPr="002C2DD2">
        <w:rPr>
          <w:rFonts w:hint="eastAsia"/>
          <w:sz w:val="22"/>
        </w:rPr>
        <w:t>5.2</w:t>
      </w:r>
      <w:r w:rsidRPr="002C2DD2">
        <w:rPr>
          <w:rFonts w:hint="eastAsia"/>
          <w:sz w:val="22"/>
        </w:rPr>
        <w:t>补药全过程可视监控</w:t>
      </w:r>
    </w:p>
    <w:p w:rsidR="005B0DAB" w:rsidRPr="002C2DD2" w:rsidRDefault="005B0DAB" w:rsidP="005B0DAB">
      <w:pPr>
        <w:adjustRightInd w:val="0"/>
        <w:snapToGrid w:val="0"/>
        <w:ind w:firstLineChars="200" w:firstLine="440"/>
        <w:rPr>
          <w:sz w:val="22"/>
        </w:rPr>
      </w:pPr>
      <w:r w:rsidRPr="002C2DD2">
        <w:rPr>
          <w:rFonts w:hint="eastAsia"/>
          <w:sz w:val="22"/>
        </w:rPr>
        <w:t>5.3</w:t>
      </w:r>
      <w:r w:rsidRPr="002C2DD2">
        <w:rPr>
          <w:rFonts w:hint="eastAsia"/>
          <w:sz w:val="22"/>
        </w:rPr>
        <w:t>自动纠错恢复功能，不间断补药</w:t>
      </w:r>
    </w:p>
    <w:p w:rsidR="005B0DAB" w:rsidRPr="002C2DD2" w:rsidRDefault="005B0DAB" w:rsidP="005B0DAB">
      <w:pPr>
        <w:adjustRightInd w:val="0"/>
        <w:snapToGrid w:val="0"/>
        <w:ind w:firstLineChars="200" w:firstLine="440"/>
        <w:rPr>
          <w:sz w:val="22"/>
        </w:rPr>
      </w:pPr>
      <w:r w:rsidRPr="002C2DD2">
        <w:rPr>
          <w:rFonts w:hint="eastAsia"/>
          <w:sz w:val="22"/>
        </w:rPr>
        <w:t>5.4</w:t>
      </w:r>
      <w:r w:rsidRPr="002C2DD2">
        <w:rPr>
          <w:rFonts w:hint="eastAsia"/>
          <w:sz w:val="22"/>
        </w:rPr>
        <w:t>每次最大补药品种数量≥</w:t>
      </w:r>
      <w:r w:rsidRPr="002C2DD2">
        <w:rPr>
          <w:rFonts w:hint="eastAsia"/>
          <w:sz w:val="22"/>
        </w:rPr>
        <w:t>2</w:t>
      </w:r>
    </w:p>
    <w:p w:rsidR="005B0DAB" w:rsidRPr="002C2DD2" w:rsidRDefault="005B0DAB" w:rsidP="005B0DAB">
      <w:pPr>
        <w:adjustRightInd w:val="0"/>
        <w:snapToGrid w:val="0"/>
        <w:ind w:firstLineChars="200" w:firstLine="440"/>
        <w:rPr>
          <w:sz w:val="22"/>
        </w:rPr>
      </w:pPr>
      <w:r w:rsidRPr="002C2DD2">
        <w:rPr>
          <w:rFonts w:hint="eastAsia"/>
          <w:sz w:val="22"/>
        </w:rPr>
        <w:t>5.5</w:t>
      </w:r>
      <w:r w:rsidRPr="002C2DD2">
        <w:rPr>
          <w:rFonts w:hint="eastAsia"/>
          <w:sz w:val="22"/>
        </w:rPr>
        <w:t>每次缓存补药品种数量≥</w:t>
      </w:r>
      <w:r w:rsidRPr="002C2DD2">
        <w:rPr>
          <w:rFonts w:hint="eastAsia"/>
          <w:sz w:val="22"/>
        </w:rPr>
        <w:t>4</w:t>
      </w:r>
    </w:p>
    <w:p w:rsidR="005B0DAB" w:rsidRPr="002C2DD2" w:rsidRDefault="005B0DAB" w:rsidP="005B0DAB">
      <w:pPr>
        <w:adjustRightInd w:val="0"/>
        <w:snapToGrid w:val="0"/>
        <w:ind w:firstLineChars="200" w:firstLine="440"/>
        <w:rPr>
          <w:sz w:val="22"/>
        </w:rPr>
      </w:pPr>
      <w:r w:rsidRPr="002C2DD2">
        <w:rPr>
          <w:rFonts w:hint="eastAsia"/>
          <w:sz w:val="22"/>
        </w:rPr>
        <w:t>6</w:t>
      </w:r>
      <w:r w:rsidRPr="002C2DD2">
        <w:rPr>
          <w:rFonts w:hint="eastAsia"/>
          <w:sz w:val="22"/>
        </w:rPr>
        <w:t>、存贮容量</w:t>
      </w:r>
    </w:p>
    <w:p w:rsidR="005B0DAB" w:rsidRPr="002C2DD2" w:rsidRDefault="005B0DAB" w:rsidP="005B0DAB">
      <w:pPr>
        <w:adjustRightInd w:val="0"/>
        <w:snapToGrid w:val="0"/>
        <w:ind w:firstLineChars="200" w:firstLine="440"/>
        <w:rPr>
          <w:sz w:val="22"/>
        </w:rPr>
      </w:pPr>
      <w:r w:rsidRPr="002C2DD2">
        <w:rPr>
          <w:rFonts w:hint="eastAsia"/>
          <w:sz w:val="22"/>
        </w:rPr>
        <w:t>6.1</w:t>
      </w:r>
      <w:r w:rsidRPr="002C2DD2">
        <w:rPr>
          <w:rFonts w:hint="eastAsia"/>
          <w:sz w:val="22"/>
        </w:rPr>
        <w:t>总储存药品盒数≥</w:t>
      </w:r>
      <w:r w:rsidRPr="002C2DD2">
        <w:rPr>
          <w:rFonts w:hint="eastAsia"/>
          <w:sz w:val="22"/>
        </w:rPr>
        <w:t>11520</w:t>
      </w:r>
    </w:p>
    <w:p w:rsidR="005B0DAB" w:rsidRPr="002C2DD2" w:rsidRDefault="005B0DAB" w:rsidP="005B0DAB">
      <w:pPr>
        <w:adjustRightInd w:val="0"/>
        <w:snapToGrid w:val="0"/>
        <w:ind w:firstLineChars="200" w:firstLine="440"/>
        <w:rPr>
          <w:sz w:val="22"/>
        </w:rPr>
      </w:pPr>
      <w:r w:rsidRPr="002C2DD2">
        <w:rPr>
          <w:rFonts w:hint="eastAsia"/>
          <w:sz w:val="22"/>
        </w:rPr>
        <w:t>6.2</w:t>
      </w:r>
      <w:r w:rsidRPr="002C2DD2">
        <w:rPr>
          <w:rFonts w:hint="eastAsia"/>
          <w:sz w:val="22"/>
        </w:rPr>
        <w:t>品</w:t>
      </w:r>
      <w:proofErr w:type="gramStart"/>
      <w:r w:rsidRPr="002C2DD2">
        <w:rPr>
          <w:rFonts w:hint="eastAsia"/>
          <w:sz w:val="22"/>
        </w:rPr>
        <w:t>规</w:t>
      </w:r>
      <w:proofErr w:type="gramEnd"/>
      <w:r w:rsidRPr="002C2DD2">
        <w:rPr>
          <w:rFonts w:hint="eastAsia"/>
          <w:sz w:val="22"/>
        </w:rPr>
        <w:t>总数≥</w:t>
      </w:r>
      <w:r w:rsidRPr="002C2DD2">
        <w:rPr>
          <w:rFonts w:hint="eastAsia"/>
          <w:sz w:val="22"/>
        </w:rPr>
        <w:t>1440</w:t>
      </w:r>
    </w:p>
    <w:p w:rsidR="005B0DAB" w:rsidRPr="002C2DD2" w:rsidRDefault="005B0DAB" w:rsidP="005B0DAB">
      <w:pPr>
        <w:adjustRightInd w:val="0"/>
        <w:snapToGrid w:val="0"/>
        <w:ind w:firstLineChars="200" w:firstLine="440"/>
        <w:rPr>
          <w:sz w:val="22"/>
        </w:rPr>
      </w:pPr>
      <w:r w:rsidRPr="002C2DD2">
        <w:rPr>
          <w:rFonts w:hint="eastAsia"/>
          <w:sz w:val="22"/>
        </w:rPr>
        <w:t>7</w:t>
      </w:r>
      <w:r w:rsidRPr="002C2DD2">
        <w:rPr>
          <w:rFonts w:hint="eastAsia"/>
          <w:sz w:val="22"/>
        </w:rPr>
        <w:t>加药机械手</w:t>
      </w:r>
    </w:p>
    <w:p w:rsidR="005B0DAB" w:rsidRPr="002C2DD2" w:rsidRDefault="005B0DAB" w:rsidP="005B0DAB">
      <w:pPr>
        <w:adjustRightInd w:val="0"/>
        <w:snapToGrid w:val="0"/>
        <w:ind w:firstLineChars="200" w:firstLine="440"/>
        <w:rPr>
          <w:sz w:val="22"/>
        </w:rPr>
      </w:pPr>
      <w:r w:rsidRPr="002C2DD2">
        <w:rPr>
          <w:rFonts w:hint="eastAsia"/>
          <w:sz w:val="22"/>
        </w:rPr>
        <w:t>7.1</w:t>
      </w:r>
      <w:r w:rsidRPr="002C2DD2">
        <w:rPr>
          <w:rFonts w:hint="eastAsia"/>
          <w:sz w:val="22"/>
        </w:rPr>
        <w:t>主机单</w:t>
      </w:r>
      <w:proofErr w:type="gramStart"/>
      <w:r w:rsidRPr="002C2DD2">
        <w:rPr>
          <w:rFonts w:hint="eastAsia"/>
          <w:sz w:val="22"/>
        </w:rPr>
        <w:t>次运行可</w:t>
      </w:r>
      <w:proofErr w:type="gramEnd"/>
      <w:r w:rsidRPr="002C2DD2">
        <w:rPr>
          <w:rFonts w:hint="eastAsia"/>
          <w:sz w:val="22"/>
        </w:rPr>
        <w:t>同时携带≥</w:t>
      </w:r>
      <w:r w:rsidRPr="002C2DD2">
        <w:rPr>
          <w:rFonts w:hint="eastAsia"/>
          <w:sz w:val="22"/>
        </w:rPr>
        <w:t>2</w:t>
      </w:r>
      <w:r w:rsidRPr="002C2DD2">
        <w:rPr>
          <w:rFonts w:hint="eastAsia"/>
          <w:sz w:val="22"/>
        </w:rPr>
        <w:t>种盒装药品进行自动补药作业，或配置</w:t>
      </w:r>
      <w:r w:rsidRPr="002C2DD2">
        <w:rPr>
          <w:rFonts w:hint="eastAsia"/>
          <w:sz w:val="22"/>
        </w:rPr>
        <w:t>2</w:t>
      </w:r>
      <w:r w:rsidRPr="002C2DD2">
        <w:rPr>
          <w:rFonts w:hint="eastAsia"/>
          <w:sz w:val="22"/>
        </w:rPr>
        <w:t>套加主机药机械手各携带</w:t>
      </w:r>
      <w:r w:rsidRPr="002C2DD2">
        <w:rPr>
          <w:rFonts w:hint="eastAsia"/>
          <w:sz w:val="22"/>
        </w:rPr>
        <w:t>1</w:t>
      </w:r>
      <w:r w:rsidRPr="002C2DD2">
        <w:rPr>
          <w:rFonts w:hint="eastAsia"/>
          <w:sz w:val="22"/>
        </w:rPr>
        <w:t>种药品进行自动补药作业。（</w:t>
      </w:r>
      <w:r>
        <w:rPr>
          <w:rFonts w:hint="eastAsia"/>
          <w:sz w:val="22"/>
        </w:rPr>
        <w:t>如有可</w:t>
      </w:r>
      <w:r w:rsidRPr="002C2DD2">
        <w:rPr>
          <w:rFonts w:hint="eastAsia"/>
          <w:sz w:val="22"/>
        </w:rPr>
        <w:t>提供设备照片证明）</w:t>
      </w:r>
    </w:p>
    <w:p w:rsidR="005B0DAB" w:rsidRPr="002C2DD2" w:rsidRDefault="005B0DAB" w:rsidP="005B0DAB">
      <w:pPr>
        <w:adjustRightInd w:val="0"/>
        <w:snapToGrid w:val="0"/>
        <w:ind w:firstLineChars="200" w:firstLine="440"/>
        <w:rPr>
          <w:sz w:val="22"/>
        </w:rPr>
      </w:pPr>
      <w:r w:rsidRPr="002C2DD2">
        <w:rPr>
          <w:rFonts w:hint="eastAsia"/>
          <w:sz w:val="22"/>
        </w:rPr>
        <w:t>7.2</w:t>
      </w:r>
      <w:r w:rsidRPr="002C2DD2">
        <w:rPr>
          <w:rFonts w:hint="eastAsia"/>
          <w:sz w:val="22"/>
        </w:rPr>
        <w:t>盒装药批量补药缓存装置单次、同时可将≥</w:t>
      </w:r>
      <w:r w:rsidRPr="002C2DD2">
        <w:rPr>
          <w:rFonts w:hint="eastAsia"/>
          <w:sz w:val="22"/>
        </w:rPr>
        <w:t>2</w:t>
      </w:r>
      <w:r w:rsidRPr="002C2DD2">
        <w:rPr>
          <w:rFonts w:hint="eastAsia"/>
          <w:sz w:val="22"/>
        </w:rPr>
        <w:t>个品种的药品输入至主机加药机械手内。</w:t>
      </w:r>
    </w:p>
    <w:p w:rsidR="005B0DAB" w:rsidRPr="002C2DD2" w:rsidRDefault="005B0DAB" w:rsidP="005B0DAB">
      <w:pPr>
        <w:adjustRightInd w:val="0"/>
        <w:snapToGrid w:val="0"/>
        <w:ind w:firstLineChars="200" w:firstLine="440"/>
        <w:rPr>
          <w:sz w:val="22"/>
        </w:rPr>
      </w:pPr>
      <w:r w:rsidRPr="002C2DD2">
        <w:rPr>
          <w:rFonts w:hint="eastAsia"/>
          <w:sz w:val="22"/>
        </w:rPr>
        <w:t>7.3</w:t>
      </w:r>
      <w:r w:rsidRPr="002C2DD2">
        <w:rPr>
          <w:rFonts w:hint="eastAsia"/>
          <w:sz w:val="22"/>
        </w:rPr>
        <w:t>主机加药机械手每种每次上药量≥</w:t>
      </w:r>
      <w:r w:rsidRPr="002C2DD2">
        <w:rPr>
          <w:rFonts w:hint="eastAsia"/>
          <w:sz w:val="22"/>
        </w:rPr>
        <w:t>8</w:t>
      </w:r>
      <w:r w:rsidRPr="002C2DD2">
        <w:rPr>
          <w:rFonts w:hint="eastAsia"/>
          <w:sz w:val="22"/>
        </w:rPr>
        <w:t>盒，非夹取式机械手，防止药品发送破损。</w:t>
      </w:r>
    </w:p>
    <w:p w:rsidR="005B0DAB" w:rsidRPr="002C2DD2" w:rsidRDefault="005B0DAB" w:rsidP="005B0DAB">
      <w:pPr>
        <w:adjustRightInd w:val="0"/>
        <w:snapToGrid w:val="0"/>
        <w:ind w:firstLineChars="200" w:firstLine="440"/>
        <w:rPr>
          <w:sz w:val="22"/>
        </w:rPr>
      </w:pPr>
      <w:r w:rsidRPr="002C2DD2">
        <w:rPr>
          <w:rFonts w:hint="eastAsia"/>
          <w:sz w:val="22"/>
        </w:rPr>
        <w:lastRenderedPageBreak/>
        <w:t>7.4</w:t>
      </w:r>
      <w:r w:rsidRPr="002C2DD2">
        <w:rPr>
          <w:rFonts w:hint="eastAsia"/>
          <w:sz w:val="22"/>
        </w:rPr>
        <w:t>、补药机械手采用药品自由滑入机械手，可以防止在补药时对药品外包装积压所造成的损坏。（非夹取式机械手及人工放置药品，需提供设备照片证明）</w:t>
      </w:r>
    </w:p>
    <w:p w:rsidR="005B0DAB" w:rsidRPr="002C2DD2" w:rsidRDefault="005B0DAB" w:rsidP="005B0DAB">
      <w:pPr>
        <w:adjustRightInd w:val="0"/>
        <w:snapToGrid w:val="0"/>
        <w:ind w:firstLineChars="200" w:firstLine="440"/>
        <w:rPr>
          <w:sz w:val="22"/>
        </w:rPr>
      </w:pPr>
      <w:r w:rsidRPr="002C2DD2">
        <w:rPr>
          <w:rFonts w:hint="eastAsia"/>
          <w:sz w:val="22"/>
        </w:rPr>
        <w:t>7.5</w:t>
      </w:r>
      <w:r w:rsidRPr="002C2DD2">
        <w:rPr>
          <w:rFonts w:hint="eastAsia"/>
          <w:sz w:val="22"/>
        </w:rPr>
        <w:t>、主机加药机械手与人员之间通过快速补药缓存装置来实现人机间隔及待补药品的缓存，以提高补药速度、防止人身伤害。（</w:t>
      </w:r>
      <w:r>
        <w:rPr>
          <w:rFonts w:hint="eastAsia"/>
          <w:sz w:val="22"/>
        </w:rPr>
        <w:t>如有可</w:t>
      </w:r>
      <w:r w:rsidRPr="002C2DD2">
        <w:rPr>
          <w:rFonts w:hint="eastAsia"/>
          <w:sz w:val="22"/>
        </w:rPr>
        <w:t>提供佐证材料）</w:t>
      </w:r>
    </w:p>
    <w:p w:rsidR="005B0DAB" w:rsidRPr="002C2DD2" w:rsidRDefault="005B0DAB" w:rsidP="005B0DAB">
      <w:pPr>
        <w:adjustRightInd w:val="0"/>
        <w:snapToGrid w:val="0"/>
        <w:ind w:firstLineChars="200" w:firstLine="440"/>
        <w:rPr>
          <w:sz w:val="22"/>
        </w:rPr>
      </w:pPr>
      <w:r w:rsidRPr="002C2DD2">
        <w:rPr>
          <w:rFonts w:hint="eastAsia"/>
          <w:sz w:val="22"/>
        </w:rPr>
        <w:t>8</w:t>
      </w:r>
      <w:r w:rsidRPr="002C2DD2">
        <w:rPr>
          <w:rFonts w:hint="eastAsia"/>
          <w:sz w:val="22"/>
        </w:rPr>
        <w:t>螺旋出药滑道技术：配合实时发药通道无助力传输到窗口药师手边。</w:t>
      </w:r>
    </w:p>
    <w:p w:rsidR="005B0DAB" w:rsidRPr="002C2DD2" w:rsidRDefault="005B0DAB" w:rsidP="005B0DAB">
      <w:pPr>
        <w:adjustRightInd w:val="0"/>
        <w:snapToGrid w:val="0"/>
        <w:ind w:firstLineChars="200" w:firstLine="440"/>
        <w:rPr>
          <w:sz w:val="22"/>
        </w:rPr>
      </w:pPr>
      <w:r w:rsidRPr="002C2DD2">
        <w:rPr>
          <w:rFonts w:hint="eastAsia"/>
          <w:sz w:val="22"/>
        </w:rPr>
        <w:t>9</w:t>
      </w:r>
      <w:r w:rsidRPr="002C2DD2">
        <w:rPr>
          <w:rFonts w:hint="eastAsia"/>
          <w:sz w:val="22"/>
        </w:rPr>
        <w:t>提升机技术</w:t>
      </w:r>
    </w:p>
    <w:p w:rsidR="005B0DAB" w:rsidRPr="002C2DD2" w:rsidRDefault="005B0DAB" w:rsidP="005B0DAB">
      <w:pPr>
        <w:adjustRightInd w:val="0"/>
        <w:snapToGrid w:val="0"/>
        <w:ind w:firstLineChars="200" w:firstLine="440"/>
        <w:rPr>
          <w:sz w:val="22"/>
        </w:rPr>
      </w:pPr>
      <w:r w:rsidRPr="002C2DD2">
        <w:rPr>
          <w:rFonts w:hint="eastAsia"/>
          <w:sz w:val="22"/>
        </w:rPr>
        <w:t>9.1</w:t>
      </w:r>
      <w:r w:rsidRPr="002C2DD2">
        <w:rPr>
          <w:rFonts w:hint="eastAsia"/>
          <w:sz w:val="22"/>
        </w:rPr>
        <w:t>提升机出药口分布于设备的侧边，≥</w:t>
      </w:r>
      <w:r w:rsidRPr="002C2DD2">
        <w:rPr>
          <w:rFonts w:hint="eastAsia"/>
          <w:sz w:val="22"/>
        </w:rPr>
        <w:t>3</w:t>
      </w:r>
      <w:r w:rsidRPr="002C2DD2">
        <w:rPr>
          <w:rFonts w:hint="eastAsia"/>
          <w:sz w:val="22"/>
        </w:rPr>
        <w:t>个出药口为一组，出药口为上下分布，出药口与发药窗口绑定。（提供佐证材料）</w:t>
      </w:r>
    </w:p>
    <w:p w:rsidR="005B0DAB" w:rsidRPr="002C2DD2" w:rsidRDefault="005B0DAB" w:rsidP="005B0DAB">
      <w:pPr>
        <w:adjustRightInd w:val="0"/>
        <w:snapToGrid w:val="0"/>
        <w:ind w:firstLineChars="200" w:firstLine="440"/>
        <w:rPr>
          <w:sz w:val="22"/>
        </w:rPr>
      </w:pPr>
      <w:r w:rsidRPr="002C2DD2">
        <w:rPr>
          <w:rFonts w:hint="eastAsia"/>
          <w:sz w:val="22"/>
        </w:rPr>
        <w:t>9.2</w:t>
      </w:r>
      <w:r w:rsidRPr="002C2DD2">
        <w:rPr>
          <w:rFonts w:hint="eastAsia"/>
          <w:sz w:val="22"/>
        </w:rPr>
        <w:t>提升机出药口可按医院需求定制出口方向。（</w:t>
      </w:r>
      <w:r>
        <w:rPr>
          <w:rFonts w:hint="eastAsia"/>
          <w:sz w:val="22"/>
        </w:rPr>
        <w:t>如有可</w:t>
      </w:r>
      <w:r w:rsidRPr="002C2DD2">
        <w:rPr>
          <w:rFonts w:hint="eastAsia"/>
          <w:sz w:val="22"/>
        </w:rPr>
        <w:t>提供佐证材料）</w:t>
      </w:r>
    </w:p>
    <w:p w:rsidR="005B0DAB" w:rsidRPr="002C2DD2" w:rsidRDefault="005B0DAB" w:rsidP="005B0DAB">
      <w:pPr>
        <w:adjustRightInd w:val="0"/>
        <w:snapToGrid w:val="0"/>
        <w:ind w:firstLineChars="200" w:firstLine="440"/>
        <w:rPr>
          <w:sz w:val="22"/>
        </w:rPr>
      </w:pPr>
      <w:r w:rsidRPr="002C2DD2">
        <w:rPr>
          <w:rFonts w:hint="eastAsia"/>
          <w:sz w:val="22"/>
        </w:rPr>
        <w:t>10</w:t>
      </w:r>
      <w:r w:rsidRPr="002C2DD2">
        <w:rPr>
          <w:rFonts w:hint="eastAsia"/>
          <w:sz w:val="22"/>
        </w:rPr>
        <w:t>智能预配货架技术</w:t>
      </w:r>
    </w:p>
    <w:p w:rsidR="005B0DAB" w:rsidRPr="002C2DD2" w:rsidRDefault="005B0DAB" w:rsidP="005B0DAB">
      <w:pPr>
        <w:adjustRightInd w:val="0"/>
        <w:snapToGrid w:val="0"/>
        <w:ind w:firstLineChars="200" w:firstLine="440"/>
        <w:rPr>
          <w:sz w:val="22"/>
        </w:rPr>
      </w:pPr>
      <w:r w:rsidRPr="002C2DD2">
        <w:rPr>
          <w:rFonts w:hint="eastAsia"/>
          <w:sz w:val="22"/>
        </w:rPr>
        <w:t>10.1</w:t>
      </w:r>
      <w:r w:rsidRPr="002C2DD2">
        <w:rPr>
          <w:rFonts w:hint="eastAsia"/>
          <w:sz w:val="22"/>
        </w:rPr>
        <w:t>具备≥</w:t>
      </w:r>
      <w:r w:rsidRPr="002C2DD2">
        <w:rPr>
          <w:rFonts w:hint="eastAsia"/>
          <w:sz w:val="22"/>
        </w:rPr>
        <w:t>24</w:t>
      </w:r>
      <w:r w:rsidRPr="002C2DD2">
        <w:rPr>
          <w:rFonts w:hint="eastAsia"/>
          <w:sz w:val="22"/>
        </w:rPr>
        <w:t>个货位，用于放置配药筐。其货位的数量可根据药房实际的场地情况定制。</w:t>
      </w:r>
    </w:p>
    <w:p w:rsidR="005B0DAB" w:rsidRPr="002C2DD2" w:rsidRDefault="005B0DAB" w:rsidP="005B0DAB">
      <w:pPr>
        <w:adjustRightInd w:val="0"/>
        <w:snapToGrid w:val="0"/>
        <w:ind w:firstLineChars="200" w:firstLine="440"/>
        <w:rPr>
          <w:sz w:val="22"/>
        </w:rPr>
      </w:pPr>
      <w:r w:rsidRPr="002C2DD2">
        <w:rPr>
          <w:rFonts w:hint="eastAsia"/>
          <w:sz w:val="22"/>
        </w:rPr>
        <w:t>10.2</w:t>
      </w:r>
      <w:r w:rsidRPr="002C2DD2">
        <w:rPr>
          <w:rFonts w:hint="eastAsia"/>
          <w:sz w:val="22"/>
        </w:rPr>
        <w:t>设备占地面积≤</w:t>
      </w:r>
      <w:r w:rsidRPr="002C2DD2">
        <w:rPr>
          <w:rFonts w:hint="eastAsia"/>
          <w:sz w:val="22"/>
        </w:rPr>
        <w:t>0.4</w:t>
      </w:r>
      <w:r w:rsidRPr="002C2DD2">
        <w:rPr>
          <w:rFonts w:hint="eastAsia"/>
          <w:sz w:val="22"/>
        </w:rPr>
        <w:t>平方米，层数≥</w:t>
      </w:r>
      <w:r w:rsidRPr="002C2DD2">
        <w:rPr>
          <w:rFonts w:hint="eastAsia"/>
          <w:sz w:val="22"/>
        </w:rPr>
        <w:t>5</w:t>
      </w:r>
      <w:r w:rsidRPr="002C2DD2">
        <w:rPr>
          <w:rFonts w:hint="eastAsia"/>
          <w:sz w:val="22"/>
        </w:rPr>
        <w:t>层，高度≤</w:t>
      </w:r>
      <w:r w:rsidRPr="002C2DD2">
        <w:rPr>
          <w:rFonts w:hint="eastAsia"/>
          <w:sz w:val="22"/>
        </w:rPr>
        <w:t>1.6</w:t>
      </w:r>
      <w:r w:rsidRPr="002C2DD2">
        <w:rPr>
          <w:rFonts w:hint="eastAsia"/>
          <w:sz w:val="22"/>
        </w:rPr>
        <w:t>米</w:t>
      </w:r>
    </w:p>
    <w:p w:rsidR="005B0DAB" w:rsidRPr="002C2DD2" w:rsidRDefault="005B0DAB" w:rsidP="005B0DAB">
      <w:pPr>
        <w:adjustRightInd w:val="0"/>
        <w:snapToGrid w:val="0"/>
        <w:ind w:firstLineChars="200" w:firstLine="440"/>
        <w:rPr>
          <w:sz w:val="22"/>
        </w:rPr>
      </w:pPr>
      <w:r w:rsidRPr="002C2DD2">
        <w:rPr>
          <w:rFonts w:hint="eastAsia"/>
          <w:sz w:val="22"/>
        </w:rPr>
        <w:t>10.3</w:t>
      </w:r>
      <w:r w:rsidRPr="002C2DD2">
        <w:rPr>
          <w:rFonts w:hint="eastAsia"/>
          <w:sz w:val="22"/>
        </w:rPr>
        <w:t>设备货位具备</w:t>
      </w:r>
      <w:r w:rsidRPr="002C2DD2">
        <w:rPr>
          <w:rFonts w:hint="eastAsia"/>
          <w:sz w:val="22"/>
        </w:rPr>
        <w:t>LED</w:t>
      </w:r>
      <w:r w:rsidRPr="002C2DD2">
        <w:rPr>
          <w:rFonts w:hint="eastAsia"/>
          <w:sz w:val="22"/>
        </w:rPr>
        <w:t>灯</w:t>
      </w:r>
    </w:p>
    <w:p w:rsidR="005B0DAB" w:rsidRPr="002C2DD2" w:rsidRDefault="005B0DAB" w:rsidP="005B0DAB">
      <w:pPr>
        <w:adjustRightInd w:val="0"/>
        <w:snapToGrid w:val="0"/>
        <w:ind w:firstLineChars="200" w:firstLine="440"/>
        <w:rPr>
          <w:sz w:val="22"/>
        </w:rPr>
      </w:pPr>
      <w:r w:rsidRPr="002C2DD2">
        <w:rPr>
          <w:rFonts w:hint="eastAsia"/>
          <w:sz w:val="22"/>
        </w:rPr>
        <w:t>10.4</w:t>
      </w:r>
      <w:r w:rsidRPr="002C2DD2">
        <w:rPr>
          <w:rFonts w:hint="eastAsia"/>
          <w:sz w:val="22"/>
        </w:rPr>
        <w:t>设备每个货位具备货位编号，智能绑定调配处方信息，当有处方信息时，调配处方单会显示货位信息，对应的货位</w:t>
      </w:r>
      <w:r w:rsidRPr="002C2DD2">
        <w:rPr>
          <w:rFonts w:hint="eastAsia"/>
          <w:sz w:val="22"/>
        </w:rPr>
        <w:t>LED</w:t>
      </w:r>
      <w:r w:rsidRPr="002C2DD2">
        <w:rPr>
          <w:rFonts w:hint="eastAsia"/>
          <w:sz w:val="22"/>
        </w:rPr>
        <w:t>灯亮起，实现调配处方与货位编号一一绑定，避免错误。</w:t>
      </w:r>
    </w:p>
    <w:p w:rsidR="005B0DAB" w:rsidRPr="002C2DD2" w:rsidRDefault="005B0DAB" w:rsidP="005B0DAB">
      <w:pPr>
        <w:adjustRightInd w:val="0"/>
        <w:snapToGrid w:val="0"/>
        <w:ind w:firstLineChars="200" w:firstLine="440"/>
        <w:rPr>
          <w:sz w:val="22"/>
        </w:rPr>
      </w:pPr>
      <w:r w:rsidRPr="002C2DD2">
        <w:rPr>
          <w:rFonts w:hint="eastAsia"/>
          <w:sz w:val="22"/>
        </w:rPr>
        <w:t>10.4</w:t>
      </w:r>
      <w:r w:rsidRPr="002C2DD2">
        <w:rPr>
          <w:rFonts w:hint="eastAsia"/>
          <w:sz w:val="22"/>
        </w:rPr>
        <w:t>设备具备</w:t>
      </w:r>
      <w:r w:rsidRPr="002C2DD2">
        <w:rPr>
          <w:rFonts w:hint="eastAsia"/>
          <w:sz w:val="22"/>
        </w:rPr>
        <w:t>RFID</w:t>
      </w:r>
      <w:r w:rsidRPr="002C2DD2">
        <w:rPr>
          <w:rFonts w:hint="eastAsia"/>
          <w:sz w:val="22"/>
        </w:rPr>
        <w:t>识别系统，过读卡确定处方调配完成，并可与叫号大屏幕系统实时联动，实现患者姓名上屏。</w:t>
      </w:r>
    </w:p>
    <w:p w:rsidR="005B0DAB" w:rsidRPr="002C2DD2" w:rsidRDefault="005B0DAB" w:rsidP="005B0DAB">
      <w:pPr>
        <w:adjustRightInd w:val="0"/>
        <w:snapToGrid w:val="0"/>
        <w:ind w:firstLineChars="200" w:firstLine="440"/>
        <w:rPr>
          <w:sz w:val="22"/>
        </w:rPr>
      </w:pPr>
      <w:r w:rsidRPr="002C2DD2">
        <w:rPr>
          <w:rFonts w:hint="eastAsia"/>
          <w:sz w:val="22"/>
        </w:rPr>
        <w:t>10.5</w:t>
      </w:r>
      <w:r w:rsidRPr="002C2DD2">
        <w:rPr>
          <w:rFonts w:hint="eastAsia"/>
          <w:sz w:val="22"/>
        </w:rPr>
        <w:t>患者来取药时，设备的</w:t>
      </w:r>
      <w:r w:rsidRPr="002C2DD2">
        <w:rPr>
          <w:rFonts w:hint="eastAsia"/>
          <w:sz w:val="22"/>
        </w:rPr>
        <w:t>LED</w:t>
      </w:r>
      <w:r w:rsidRPr="002C2DD2">
        <w:rPr>
          <w:rFonts w:hint="eastAsia"/>
          <w:sz w:val="22"/>
        </w:rPr>
        <w:t>亮灯提示药品所在位置，确保发药准确。</w:t>
      </w:r>
    </w:p>
    <w:p w:rsidR="005B0DAB" w:rsidRPr="002C2DD2" w:rsidRDefault="005B0DAB" w:rsidP="005B0DAB">
      <w:pPr>
        <w:adjustRightInd w:val="0"/>
        <w:snapToGrid w:val="0"/>
        <w:ind w:firstLineChars="200" w:firstLine="440"/>
        <w:rPr>
          <w:sz w:val="22"/>
        </w:rPr>
      </w:pPr>
      <w:r w:rsidRPr="002C2DD2">
        <w:rPr>
          <w:rFonts w:hint="eastAsia"/>
          <w:sz w:val="22"/>
        </w:rPr>
        <w:t>10.6</w:t>
      </w:r>
      <w:r w:rsidRPr="002C2DD2">
        <w:rPr>
          <w:rFonts w:hint="eastAsia"/>
          <w:sz w:val="22"/>
        </w:rPr>
        <w:t>设备可与医院</w:t>
      </w:r>
      <w:r w:rsidRPr="002C2DD2">
        <w:rPr>
          <w:rFonts w:hint="eastAsia"/>
          <w:sz w:val="22"/>
        </w:rPr>
        <w:t>HIS</w:t>
      </w:r>
      <w:r w:rsidRPr="002C2DD2">
        <w:rPr>
          <w:rFonts w:hint="eastAsia"/>
          <w:sz w:val="22"/>
        </w:rPr>
        <w:t>系统实现无缝对接。</w:t>
      </w:r>
    </w:p>
    <w:p w:rsidR="005B0DAB" w:rsidRPr="002C2DD2" w:rsidRDefault="005B0DAB" w:rsidP="005B0DAB">
      <w:pPr>
        <w:adjustRightInd w:val="0"/>
        <w:snapToGrid w:val="0"/>
        <w:ind w:firstLineChars="200" w:firstLine="440"/>
        <w:rPr>
          <w:sz w:val="22"/>
        </w:rPr>
      </w:pPr>
      <w:r w:rsidRPr="002C2DD2">
        <w:rPr>
          <w:rFonts w:hint="eastAsia"/>
          <w:sz w:val="22"/>
        </w:rPr>
        <w:t>11</w:t>
      </w:r>
      <w:r w:rsidRPr="002C2DD2">
        <w:rPr>
          <w:rFonts w:hint="eastAsia"/>
          <w:sz w:val="22"/>
        </w:rPr>
        <w:t>、设备采用全方位储药槽响应药品批量输出方式，出药方</w:t>
      </w:r>
      <w:proofErr w:type="gramStart"/>
      <w:r w:rsidRPr="002C2DD2">
        <w:rPr>
          <w:rFonts w:hint="eastAsia"/>
          <w:sz w:val="22"/>
        </w:rPr>
        <w:t>式采取</w:t>
      </w:r>
      <w:proofErr w:type="gramEnd"/>
      <w:r w:rsidRPr="002C2DD2">
        <w:rPr>
          <w:rFonts w:hint="eastAsia"/>
          <w:sz w:val="22"/>
        </w:rPr>
        <w:t>自由重力落药，底部缓冲装置接药，非采用药品承接机构在轨道上下运动接药及机械手发药。（</w:t>
      </w:r>
      <w:r>
        <w:rPr>
          <w:rFonts w:hint="eastAsia"/>
          <w:sz w:val="22"/>
        </w:rPr>
        <w:t>如有可</w:t>
      </w:r>
      <w:r w:rsidRPr="002C2DD2">
        <w:rPr>
          <w:rFonts w:hint="eastAsia"/>
          <w:sz w:val="22"/>
        </w:rPr>
        <w:t>提供佐证材料）</w:t>
      </w:r>
    </w:p>
    <w:p w:rsidR="005B0DAB" w:rsidRPr="002C2DD2" w:rsidRDefault="005B0DAB" w:rsidP="005B0DAB">
      <w:pPr>
        <w:adjustRightInd w:val="0"/>
        <w:snapToGrid w:val="0"/>
        <w:ind w:firstLineChars="200" w:firstLine="440"/>
        <w:rPr>
          <w:sz w:val="22"/>
        </w:rPr>
      </w:pPr>
      <w:r w:rsidRPr="002C2DD2">
        <w:rPr>
          <w:rFonts w:hint="eastAsia"/>
          <w:sz w:val="22"/>
        </w:rPr>
        <w:t>12</w:t>
      </w:r>
      <w:r w:rsidRPr="002C2DD2">
        <w:rPr>
          <w:rFonts w:hint="eastAsia"/>
          <w:sz w:val="22"/>
        </w:rPr>
        <w:t>、上药和发药为相互独立的两个系统，可同时进行。</w:t>
      </w:r>
    </w:p>
    <w:p w:rsidR="005B0DAB" w:rsidRDefault="005B0DAB" w:rsidP="005B0DAB">
      <w:pPr>
        <w:adjustRightInd w:val="0"/>
        <w:snapToGrid w:val="0"/>
        <w:ind w:firstLineChars="200" w:firstLine="440"/>
        <w:rPr>
          <w:sz w:val="22"/>
        </w:rPr>
      </w:pPr>
      <w:r w:rsidRPr="002C2DD2">
        <w:rPr>
          <w:rFonts w:hint="eastAsia"/>
          <w:sz w:val="22"/>
        </w:rPr>
        <w:t>13</w:t>
      </w:r>
      <w:r w:rsidRPr="002C2DD2">
        <w:rPr>
          <w:rFonts w:hint="eastAsia"/>
          <w:sz w:val="22"/>
        </w:rPr>
        <w:t>、药品计数核对功能：具有光电计数和电磁铁动作计数双重计数功能。</w:t>
      </w:r>
    </w:p>
    <w:p w:rsidR="005B0DAB" w:rsidRPr="002C2DD2" w:rsidRDefault="005B0DAB" w:rsidP="005B0DAB">
      <w:pPr>
        <w:adjustRightInd w:val="0"/>
        <w:snapToGrid w:val="0"/>
        <w:ind w:firstLineChars="200" w:firstLine="440"/>
        <w:rPr>
          <w:sz w:val="22"/>
        </w:rPr>
      </w:pPr>
      <w:r w:rsidRPr="002C2DD2">
        <w:rPr>
          <w:rFonts w:hint="eastAsia"/>
          <w:sz w:val="22"/>
        </w:rPr>
        <w:t>14</w:t>
      </w:r>
      <w:r w:rsidRPr="002C2DD2">
        <w:rPr>
          <w:rFonts w:hint="eastAsia"/>
          <w:sz w:val="22"/>
        </w:rPr>
        <w:t>、配置</w:t>
      </w:r>
    </w:p>
    <w:tbl>
      <w:tblPr>
        <w:tblStyle w:val="a3"/>
        <w:tblW w:w="0" w:type="auto"/>
        <w:tblInd w:w="1221" w:type="dxa"/>
        <w:tblLook w:val="04A0" w:firstRow="1" w:lastRow="0" w:firstColumn="1" w:lastColumn="0" w:noHBand="0" w:noVBand="1"/>
      </w:tblPr>
      <w:tblGrid>
        <w:gridCol w:w="817"/>
        <w:gridCol w:w="4253"/>
      </w:tblGrid>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1</w:t>
            </w:r>
          </w:p>
        </w:tc>
        <w:tc>
          <w:tcPr>
            <w:tcW w:w="4253" w:type="dxa"/>
          </w:tcPr>
          <w:p w:rsidR="005B0DAB" w:rsidRPr="002C2DD2" w:rsidRDefault="005B0DAB" w:rsidP="00F56FE0">
            <w:pPr>
              <w:adjustRightInd w:val="0"/>
              <w:snapToGrid w:val="0"/>
              <w:rPr>
                <w:sz w:val="22"/>
              </w:rPr>
            </w:pPr>
            <w:r w:rsidRPr="002C2DD2">
              <w:rPr>
                <w:rFonts w:hint="eastAsia"/>
                <w:sz w:val="22"/>
              </w:rPr>
              <w:t>自动发药机：</w:t>
            </w:r>
            <w:r w:rsidRPr="002C2DD2">
              <w:rPr>
                <w:rFonts w:hint="eastAsia"/>
                <w:sz w:val="22"/>
              </w:rPr>
              <w:t>1</w:t>
            </w:r>
            <w:r w:rsidRPr="002C2DD2">
              <w:rPr>
                <w:rFonts w:hint="eastAsia"/>
                <w:sz w:val="22"/>
              </w:rPr>
              <w:t>台</w:t>
            </w:r>
          </w:p>
        </w:tc>
      </w:tr>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2</w:t>
            </w:r>
          </w:p>
        </w:tc>
        <w:tc>
          <w:tcPr>
            <w:tcW w:w="4253" w:type="dxa"/>
          </w:tcPr>
          <w:p w:rsidR="005B0DAB" w:rsidRPr="002C2DD2" w:rsidRDefault="005B0DAB" w:rsidP="00F56FE0">
            <w:pPr>
              <w:adjustRightInd w:val="0"/>
              <w:snapToGrid w:val="0"/>
              <w:rPr>
                <w:sz w:val="22"/>
              </w:rPr>
            </w:pPr>
            <w:r w:rsidRPr="002C2DD2">
              <w:rPr>
                <w:rFonts w:hint="eastAsia"/>
                <w:sz w:val="22"/>
              </w:rPr>
              <w:t>实时发药通道：</w:t>
            </w:r>
            <w:r w:rsidRPr="002C2DD2">
              <w:rPr>
                <w:rFonts w:hint="eastAsia"/>
                <w:sz w:val="22"/>
              </w:rPr>
              <w:t>1</w:t>
            </w:r>
            <w:r w:rsidRPr="002C2DD2">
              <w:rPr>
                <w:rFonts w:hint="eastAsia"/>
                <w:sz w:val="22"/>
              </w:rPr>
              <w:t>套</w:t>
            </w:r>
          </w:p>
        </w:tc>
      </w:tr>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3</w:t>
            </w:r>
          </w:p>
        </w:tc>
        <w:tc>
          <w:tcPr>
            <w:tcW w:w="4253" w:type="dxa"/>
          </w:tcPr>
          <w:p w:rsidR="005B0DAB" w:rsidRPr="002C2DD2" w:rsidRDefault="005B0DAB" w:rsidP="00F56FE0">
            <w:pPr>
              <w:adjustRightInd w:val="0"/>
              <w:snapToGrid w:val="0"/>
              <w:rPr>
                <w:sz w:val="22"/>
              </w:rPr>
            </w:pPr>
            <w:r w:rsidRPr="002C2DD2">
              <w:rPr>
                <w:rFonts w:hint="eastAsia"/>
                <w:sz w:val="22"/>
              </w:rPr>
              <w:t>螺旋出药滑道：</w:t>
            </w:r>
            <w:r w:rsidRPr="002C2DD2">
              <w:rPr>
                <w:rFonts w:hint="eastAsia"/>
                <w:sz w:val="22"/>
              </w:rPr>
              <w:t>1</w:t>
            </w:r>
            <w:r w:rsidRPr="002C2DD2">
              <w:rPr>
                <w:rFonts w:hint="eastAsia"/>
                <w:sz w:val="22"/>
              </w:rPr>
              <w:t>套</w:t>
            </w:r>
          </w:p>
        </w:tc>
      </w:tr>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4</w:t>
            </w:r>
          </w:p>
        </w:tc>
        <w:tc>
          <w:tcPr>
            <w:tcW w:w="4253" w:type="dxa"/>
          </w:tcPr>
          <w:p w:rsidR="005B0DAB" w:rsidRPr="002C2DD2" w:rsidRDefault="005B0DAB" w:rsidP="00F56FE0">
            <w:pPr>
              <w:adjustRightInd w:val="0"/>
              <w:snapToGrid w:val="0"/>
              <w:rPr>
                <w:sz w:val="22"/>
              </w:rPr>
            </w:pPr>
            <w:r w:rsidRPr="002C2DD2">
              <w:rPr>
                <w:rFonts w:hint="eastAsia"/>
                <w:sz w:val="22"/>
              </w:rPr>
              <w:t>智能提升机：</w:t>
            </w:r>
            <w:r w:rsidRPr="002C2DD2">
              <w:rPr>
                <w:rFonts w:hint="eastAsia"/>
                <w:sz w:val="22"/>
              </w:rPr>
              <w:t>1</w:t>
            </w:r>
            <w:r w:rsidRPr="002C2DD2">
              <w:rPr>
                <w:rFonts w:hint="eastAsia"/>
                <w:sz w:val="22"/>
              </w:rPr>
              <w:t>套</w:t>
            </w:r>
          </w:p>
        </w:tc>
      </w:tr>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5</w:t>
            </w:r>
          </w:p>
        </w:tc>
        <w:tc>
          <w:tcPr>
            <w:tcW w:w="4253" w:type="dxa"/>
          </w:tcPr>
          <w:p w:rsidR="005B0DAB" w:rsidRPr="002C2DD2" w:rsidRDefault="005B0DAB" w:rsidP="00F56FE0">
            <w:pPr>
              <w:adjustRightInd w:val="0"/>
              <w:snapToGrid w:val="0"/>
              <w:rPr>
                <w:sz w:val="22"/>
              </w:rPr>
            </w:pPr>
            <w:r w:rsidRPr="002C2DD2">
              <w:rPr>
                <w:rFonts w:hint="eastAsia"/>
                <w:sz w:val="22"/>
              </w:rPr>
              <w:t>智能预配货架：</w:t>
            </w:r>
            <w:r w:rsidRPr="002C2DD2">
              <w:rPr>
                <w:rFonts w:hint="eastAsia"/>
                <w:sz w:val="22"/>
              </w:rPr>
              <w:t>3</w:t>
            </w:r>
            <w:r w:rsidRPr="002C2DD2">
              <w:rPr>
                <w:rFonts w:hint="eastAsia"/>
                <w:sz w:val="22"/>
              </w:rPr>
              <w:t>个</w:t>
            </w:r>
          </w:p>
        </w:tc>
      </w:tr>
      <w:tr w:rsidR="005B0DAB" w:rsidRPr="002C2DD2" w:rsidTr="00F56FE0">
        <w:tc>
          <w:tcPr>
            <w:tcW w:w="817" w:type="dxa"/>
          </w:tcPr>
          <w:p w:rsidR="005B0DAB" w:rsidRPr="002C2DD2" w:rsidRDefault="005B0DAB" w:rsidP="00F56FE0">
            <w:pPr>
              <w:adjustRightInd w:val="0"/>
              <w:snapToGrid w:val="0"/>
              <w:rPr>
                <w:sz w:val="22"/>
              </w:rPr>
            </w:pPr>
            <w:r w:rsidRPr="002C2DD2">
              <w:rPr>
                <w:rFonts w:hint="eastAsia"/>
                <w:sz w:val="22"/>
              </w:rPr>
              <w:t>6</w:t>
            </w:r>
          </w:p>
        </w:tc>
        <w:tc>
          <w:tcPr>
            <w:tcW w:w="4253" w:type="dxa"/>
          </w:tcPr>
          <w:p w:rsidR="005B0DAB" w:rsidRPr="002C2DD2" w:rsidRDefault="005B0DAB" w:rsidP="00F56FE0">
            <w:pPr>
              <w:adjustRightInd w:val="0"/>
              <w:snapToGrid w:val="0"/>
              <w:rPr>
                <w:sz w:val="22"/>
              </w:rPr>
            </w:pPr>
            <w:r w:rsidRPr="002C2DD2">
              <w:rPr>
                <w:rFonts w:hint="eastAsia"/>
                <w:sz w:val="22"/>
              </w:rPr>
              <w:t>自动化药房管理系统软件：</w:t>
            </w:r>
            <w:r w:rsidRPr="002C2DD2">
              <w:rPr>
                <w:rFonts w:hint="eastAsia"/>
                <w:sz w:val="22"/>
              </w:rPr>
              <w:t>1</w:t>
            </w:r>
            <w:r w:rsidRPr="002C2DD2">
              <w:rPr>
                <w:rFonts w:hint="eastAsia"/>
                <w:sz w:val="22"/>
              </w:rPr>
              <w:t>套</w:t>
            </w:r>
          </w:p>
        </w:tc>
      </w:tr>
    </w:tbl>
    <w:p w:rsidR="005B0DAB" w:rsidRDefault="005B0DAB" w:rsidP="005B0DAB">
      <w:pPr>
        <w:snapToGrid w:val="0"/>
        <w:ind w:firstLineChars="200" w:firstLine="440"/>
        <w:rPr>
          <w:sz w:val="22"/>
        </w:rPr>
      </w:pPr>
    </w:p>
    <w:p w:rsidR="005B0DAB" w:rsidRDefault="005B0DAB" w:rsidP="005B0DAB">
      <w:pPr>
        <w:snapToGrid w:val="0"/>
        <w:ind w:firstLineChars="200" w:firstLine="440"/>
        <w:rPr>
          <w:sz w:val="22"/>
        </w:rPr>
      </w:pPr>
      <w:r>
        <w:rPr>
          <w:sz w:val="22"/>
        </w:rPr>
        <w:t xml:space="preserve">9.3 </w:t>
      </w:r>
      <w:r>
        <w:rPr>
          <w:sz w:val="22"/>
        </w:rPr>
        <w:t>安装调试要求及备品备件或配件报价等要求</w:t>
      </w:r>
    </w:p>
    <w:p w:rsidR="005B0DAB" w:rsidRPr="002D6D70" w:rsidRDefault="005B0DAB" w:rsidP="005B0DAB">
      <w:pPr>
        <w:snapToGrid w:val="0"/>
        <w:ind w:firstLineChars="200" w:firstLine="440"/>
        <w:jc w:val="left"/>
        <w:rPr>
          <w:sz w:val="22"/>
        </w:rPr>
      </w:pPr>
      <w:r>
        <w:rPr>
          <w:rFonts w:hint="eastAsia"/>
          <w:sz w:val="22"/>
        </w:rPr>
        <w:t>供应商确保设备安全无损地运抵采购人指定现场，并承担设备的运费、保险费、装卸费等费用。供应商备品仓库备件充足（如有可提供备件清单）。</w:t>
      </w:r>
    </w:p>
    <w:p w:rsidR="005B0DAB" w:rsidRDefault="005B0DAB" w:rsidP="005B0DAB">
      <w:pPr>
        <w:snapToGrid w:val="0"/>
        <w:ind w:firstLineChars="200" w:firstLine="440"/>
        <w:rPr>
          <w:sz w:val="22"/>
        </w:rPr>
      </w:pPr>
      <w:r>
        <w:rPr>
          <w:sz w:val="22"/>
        </w:rPr>
        <w:t>9.4</w:t>
      </w:r>
      <w:r>
        <w:rPr>
          <w:sz w:val="22"/>
        </w:rPr>
        <w:t>关于样品的相关要求</w:t>
      </w:r>
      <w:r>
        <w:rPr>
          <w:rFonts w:hint="eastAsia"/>
          <w:sz w:val="22"/>
        </w:rPr>
        <w:t>（本项目不适用）</w:t>
      </w:r>
    </w:p>
    <w:p w:rsidR="005B0DAB" w:rsidRDefault="005B0DAB" w:rsidP="005B0DAB">
      <w:pPr>
        <w:adjustRightInd w:val="0"/>
        <w:snapToGrid w:val="0"/>
        <w:ind w:firstLineChars="200" w:firstLine="440"/>
        <w:rPr>
          <w:sz w:val="22"/>
          <w:highlight w:val="yellow"/>
        </w:rPr>
      </w:pPr>
      <w:r>
        <w:rPr>
          <w:sz w:val="22"/>
        </w:rPr>
        <w:t>本项目要求提供样品，要求如下：</w:t>
      </w:r>
    </w:p>
    <w:p w:rsidR="005B0DAB" w:rsidRDefault="005B0DAB" w:rsidP="005B0DAB">
      <w:pPr>
        <w:adjustRightInd w:val="0"/>
        <w:snapToGrid w:val="0"/>
        <w:ind w:firstLineChars="200" w:firstLine="440"/>
        <w:rPr>
          <w:sz w:val="22"/>
        </w:rPr>
      </w:pPr>
      <w:r>
        <w:rPr>
          <w:sz w:val="22"/>
        </w:rPr>
        <w:lastRenderedPageBreak/>
        <w:t xml:space="preserve">9.4.1 </w:t>
      </w:r>
      <w:r>
        <w:rPr>
          <w:sz w:val="22"/>
        </w:rPr>
        <w:t>制作标准和要求</w:t>
      </w:r>
    </w:p>
    <w:p w:rsidR="005B0DAB" w:rsidRDefault="005B0DAB" w:rsidP="005B0DAB">
      <w:pPr>
        <w:adjustRightInd w:val="0"/>
        <w:snapToGrid w:val="0"/>
        <w:ind w:firstLineChars="200" w:firstLine="440"/>
        <w:rPr>
          <w:sz w:val="22"/>
        </w:rPr>
      </w:pPr>
      <w:r>
        <w:rPr>
          <w:sz w:val="22"/>
        </w:rPr>
        <w:t xml:space="preserve">9.4.2 </w:t>
      </w:r>
      <w:r>
        <w:rPr>
          <w:sz w:val="22"/>
        </w:rPr>
        <w:t>关于检测报告</w:t>
      </w:r>
    </w:p>
    <w:p w:rsidR="005B0DAB" w:rsidRDefault="005B0DAB" w:rsidP="005B0DAB">
      <w:pPr>
        <w:adjustRightInd w:val="0"/>
        <w:snapToGrid w:val="0"/>
        <w:ind w:firstLineChars="200" w:firstLine="440"/>
        <w:rPr>
          <w:sz w:val="22"/>
        </w:rPr>
      </w:pPr>
      <w:r>
        <w:rPr>
          <w:sz w:val="22"/>
        </w:rPr>
        <w:t xml:space="preserve">9.4.3 </w:t>
      </w:r>
      <w:r>
        <w:rPr>
          <w:sz w:val="22"/>
        </w:rPr>
        <w:t>关于封样</w:t>
      </w:r>
    </w:p>
    <w:p w:rsidR="005B0DAB" w:rsidRDefault="005B0DAB" w:rsidP="005B0DAB">
      <w:pPr>
        <w:snapToGrid w:val="0"/>
        <w:ind w:firstLineChars="200" w:firstLine="440"/>
        <w:rPr>
          <w:sz w:val="22"/>
        </w:rPr>
      </w:pPr>
      <w:r>
        <w:rPr>
          <w:sz w:val="22"/>
        </w:rPr>
        <w:t xml:space="preserve">9.5 </w:t>
      </w:r>
      <w:r>
        <w:rPr>
          <w:sz w:val="22"/>
        </w:rPr>
        <w:t>供货期要求</w:t>
      </w:r>
    </w:p>
    <w:p w:rsidR="005B0DAB" w:rsidRDefault="005B0DAB" w:rsidP="005B0DAB">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5B0DAB" w:rsidRDefault="005B0DAB" w:rsidP="005B0DAB">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5B0DAB" w:rsidRDefault="005B0DAB" w:rsidP="005B0DAB">
      <w:pPr>
        <w:snapToGrid w:val="0"/>
        <w:ind w:firstLineChars="200" w:firstLine="440"/>
        <w:rPr>
          <w:sz w:val="22"/>
        </w:rPr>
      </w:pPr>
      <w:r>
        <w:rPr>
          <w:sz w:val="22"/>
        </w:rPr>
        <w:t xml:space="preserve">9.6 </w:t>
      </w:r>
      <w:r>
        <w:rPr>
          <w:sz w:val="22"/>
        </w:rPr>
        <w:t>质量标准与验收要求</w:t>
      </w:r>
    </w:p>
    <w:p w:rsidR="005B0DAB" w:rsidRDefault="005B0DAB" w:rsidP="005B0DAB">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5B0DAB" w:rsidRDefault="005B0DAB" w:rsidP="005B0DAB">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5B0DAB" w:rsidRDefault="005B0DAB" w:rsidP="005B0DAB">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5B0DAB" w:rsidRDefault="005B0DAB" w:rsidP="005B0DAB">
      <w:pPr>
        <w:adjustRightInd w:val="0"/>
        <w:snapToGrid w:val="0"/>
        <w:ind w:firstLineChars="200" w:firstLine="442"/>
        <w:outlineLvl w:val="2"/>
        <w:rPr>
          <w:b/>
          <w:bCs/>
          <w:sz w:val="22"/>
        </w:rPr>
      </w:pPr>
      <w:bookmarkStart w:id="13" w:name="_Toc238128741"/>
      <w:r>
        <w:rPr>
          <w:b/>
          <w:bCs/>
          <w:sz w:val="22"/>
        </w:rPr>
        <w:t xml:space="preserve">10 </w:t>
      </w:r>
      <w:r>
        <w:rPr>
          <w:b/>
          <w:bCs/>
          <w:sz w:val="22"/>
        </w:rPr>
        <w:t>人员及设备配备要求</w:t>
      </w:r>
      <w:bookmarkEnd w:id="13"/>
    </w:p>
    <w:p w:rsidR="005B0DAB" w:rsidRDefault="005B0DAB" w:rsidP="005B0DAB">
      <w:pPr>
        <w:snapToGrid w:val="0"/>
        <w:ind w:firstLineChars="200" w:firstLine="440"/>
        <w:rPr>
          <w:sz w:val="22"/>
        </w:rPr>
      </w:pPr>
      <w:r>
        <w:rPr>
          <w:sz w:val="22"/>
        </w:rPr>
        <w:t xml:space="preserve">10.1 </w:t>
      </w:r>
      <w:r>
        <w:rPr>
          <w:sz w:val="22"/>
        </w:rPr>
        <w:t>人员配备要求</w:t>
      </w:r>
    </w:p>
    <w:p w:rsidR="005B0DAB" w:rsidRDefault="005B0DAB" w:rsidP="005B0DAB">
      <w:pPr>
        <w:snapToGrid w:val="0"/>
        <w:ind w:firstLineChars="200" w:firstLine="440"/>
        <w:rPr>
          <w:sz w:val="22"/>
        </w:rPr>
      </w:pPr>
      <w:r>
        <w:rPr>
          <w:rFonts w:hint="eastAsia"/>
          <w:sz w:val="22"/>
        </w:rPr>
        <w:t>供应商应按本项目配备专业人员，确保本项目顺利实施。</w:t>
      </w:r>
    </w:p>
    <w:p w:rsidR="005B0DAB" w:rsidRDefault="005B0DAB" w:rsidP="005B0DAB">
      <w:pPr>
        <w:snapToGrid w:val="0"/>
        <w:ind w:firstLineChars="200" w:firstLine="440"/>
        <w:rPr>
          <w:sz w:val="22"/>
        </w:rPr>
      </w:pPr>
      <w:r>
        <w:rPr>
          <w:sz w:val="22"/>
        </w:rPr>
        <w:t xml:space="preserve">10.2 </w:t>
      </w:r>
      <w:r>
        <w:rPr>
          <w:sz w:val="22"/>
        </w:rPr>
        <w:t>设备要求</w:t>
      </w:r>
    </w:p>
    <w:p w:rsidR="005B0DAB" w:rsidRDefault="005B0DAB" w:rsidP="005B0DAB">
      <w:pPr>
        <w:snapToGrid w:val="0"/>
        <w:ind w:firstLineChars="200" w:firstLine="440"/>
        <w:rPr>
          <w:sz w:val="22"/>
        </w:rPr>
      </w:pPr>
      <w:r>
        <w:rPr>
          <w:rFonts w:hint="eastAsia"/>
          <w:sz w:val="22"/>
        </w:rPr>
        <w:t>供应商应按本项目配备相关设备，确保本项目顺利实施。</w:t>
      </w:r>
    </w:p>
    <w:p w:rsidR="005B0DAB" w:rsidRDefault="005B0DAB" w:rsidP="005B0DAB">
      <w:pPr>
        <w:adjustRightInd w:val="0"/>
        <w:snapToGrid w:val="0"/>
        <w:ind w:firstLineChars="200" w:firstLine="442"/>
        <w:outlineLvl w:val="2"/>
        <w:rPr>
          <w:b/>
          <w:bCs/>
          <w:sz w:val="22"/>
        </w:rPr>
      </w:pPr>
      <w:bookmarkStart w:id="14" w:name="_Toc238128742"/>
      <w:r>
        <w:rPr>
          <w:b/>
          <w:bCs/>
          <w:sz w:val="22"/>
        </w:rPr>
        <w:t xml:space="preserve">11 </w:t>
      </w:r>
      <w:r>
        <w:rPr>
          <w:b/>
          <w:bCs/>
          <w:sz w:val="22"/>
        </w:rPr>
        <w:t>安全文明作业要求和应急处置要求</w:t>
      </w:r>
      <w:bookmarkEnd w:id="14"/>
    </w:p>
    <w:p w:rsidR="005B0DAB" w:rsidRDefault="005B0DAB" w:rsidP="005B0DAB">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B0DAB" w:rsidRDefault="005B0DAB" w:rsidP="005B0DAB">
      <w:pPr>
        <w:adjustRightInd w:val="0"/>
        <w:snapToGrid w:val="0"/>
        <w:ind w:firstLineChars="200" w:firstLine="442"/>
        <w:outlineLvl w:val="2"/>
        <w:rPr>
          <w:b/>
          <w:bCs/>
          <w:sz w:val="22"/>
        </w:rPr>
      </w:pPr>
      <w:bookmarkStart w:id="15" w:name="_Toc238128743"/>
      <w:r>
        <w:rPr>
          <w:b/>
          <w:bCs/>
          <w:sz w:val="22"/>
        </w:rPr>
        <w:t xml:space="preserve">12 </w:t>
      </w:r>
      <w:r>
        <w:rPr>
          <w:b/>
          <w:bCs/>
          <w:sz w:val="22"/>
        </w:rPr>
        <w:t>售后服务要求</w:t>
      </w:r>
      <w:bookmarkEnd w:id="15"/>
    </w:p>
    <w:p w:rsidR="005B0DAB" w:rsidRDefault="005B0DAB" w:rsidP="005B0DAB">
      <w:pPr>
        <w:adjustRightInd w:val="0"/>
        <w:snapToGrid w:val="0"/>
        <w:ind w:firstLineChars="200" w:firstLine="440"/>
        <w:rPr>
          <w:sz w:val="22"/>
        </w:rPr>
      </w:pPr>
      <w:r>
        <w:rPr>
          <w:sz w:val="22"/>
        </w:rPr>
        <w:t xml:space="preserve">12.1 </w:t>
      </w:r>
      <w:r>
        <w:rPr>
          <w:sz w:val="22"/>
        </w:rPr>
        <w:t>操作培训要求</w:t>
      </w:r>
    </w:p>
    <w:p w:rsidR="005B0DAB" w:rsidRDefault="005B0DAB" w:rsidP="005B0DAB">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5B0DAB" w:rsidRPr="002D6D70" w:rsidRDefault="005B0DAB" w:rsidP="005B0DAB">
      <w:pPr>
        <w:snapToGrid w:val="0"/>
        <w:ind w:firstLineChars="200" w:firstLine="440"/>
        <w:jc w:val="left"/>
        <w:rPr>
          <w:color w:val="000000"/>
          <w:sz w:val="22"/>
        </w:rPr>
      </w:pPr>
      <w:r w:rsidRPr="002D6D70">
        <w:rPr>
          <w:color w:val="000000"/>
          <w:sz w:val="22"/>
        </w:rPr>
        <w:t>12.2</w:t>
      </w:r>
      <w:r w:rsidRPr="002D6D70">
        <w:rPr>
          <w:rFonts w:hint="eastAsia"/>
          <w:color w:val="000000"/>
          <w:sz w:val="22"/>
        </w:rPr>
        <w:t>免费</w:t>
      </w:r>
      <w:r w:rsidRPr="002D6D70">
        <w:rPr>
          <w:rFonts w:hint="eastAsia"/>
          <w:sz w:val="22"/>
        </w:rPr>
        <w:t>质保</w:t>
      </w:r>
      <w:r w:rsidRPr="002D6D70">
        <w:rPr>
          <w:rFonts w:hint="eastAsia"/>
          <w:color w:val="000000"/>
          <w:sz w:val="22"/>
        </w:rPr>
        <w:t>期服务承诺</w:t>
      </w:r>
    </w:p>
    <w:p w:rsidR="005B0DAB" w:rsidRPr="006062F3" w:rsidRDefault="005B0DAB" w:rsidP="005B0DAB">
      <w:pPr>
        <w:adjustRightInd w:val="0"/>
        <w:snapToGrid w:val="0"/>
        <w:ind w:firstLineChars="200" w:firstLine="440"/>
        <w:rPr>
          <w:sz w:val="22"/>
        </w:rPr>
      </w:pPr>
      <w:r>
        <w:rPr>
          <w:rFonts w:hint="eastAsia"/>
          <w:sz w:val="22"/>
        </w:rPr>
        <w:t>1</w:t>
      </w:r>
      <w:r>
        <w:rPr>
          <w:sz w:val="22"/>
        </w:rPr>
        <w:t>2.2.1</w:t>
      </w:r>
      <w:r w:rsidRPr="006062F3">
        <w:rPr>
          <w:rFonts w:hint="eastAsia"/>
          <w:sz w:val="22"/>
        </w:rPr>
        <w:t>整机原厂全保≥</w:t>
      </w:r>
      <w:r w:rsidRPr="006062F3">
        <w:rPr>
          <w:rFonts w:hint="eastAsia"/>
          <w:sz w:val="22"/>
        </w:rPr>
        <w:t>5</w:t>
      </w:r>
      <w:r w:rsidRPr="006062F3">
        <w:rPr>
          <w:rFonts w:hint="eastAsia"/>
          <w:sz w:val="22"/>
        </w:rPr>
        <w:t>年（提供承诺）提供</w:t>
      </w:r>
      <w:r w:rsidRPr="006062F3">
        <w:rPr>
          <w:rFonts w:hint="eastAsia"/>
          <w:sz w:val="22"/>
        </w:rPr>
        <w:t>7</w:t>
      </w:r>
      <w:r w:rsidRPr="006062F3">
        <w:rPr>
          <w:rFonts w:hint="eastAsia"/>
          <w:sz w:val="22"/>
        </w:rPr>
        <w:t>天×</w:t>
      </w:r>
      <w:r w:rsidRPr="006062F3">
        <w:rPr>
          <w:rFonts w:hint="eastAsia"/>
          <w:sz w:val="22"/>
        </w:rPr>
        <w:t>24</w:t>
      </w:r>
      <w:r w:rsidRPr="006062F3">
        <w:rPr>
          <w:rFonts w:hint="eastAsia"/>
          <w:sz w:val="22"/>
        </w:rPr>
        <w:t>小时联络方法，报修响应时间≤</w:t>
      </w:r>
      <w:r w:rsidRPr="006062F3">
        <w:rPr>
          <w:rFonts w:hint="eastAsia"/>
          <w:sz w:val="22"/>
        </w:rPr>
        <w:t>2</w:t>
      </w:r>
      <w:r w:rsidRPr="006062F3">
        <w:rPr>
          <w:rFonts w:hint="eastAsia"/>
          <w:sz w:val="22"/>
        </w:rPr>
        <w:t>小时，接到报修后≤</w:t>
      </w:r>
      <w:r w:rsidRPr="006062F3">
        <w:rPr>
          <w:rFonts w:hint="eastAsia"/>
          <w:sz w:val="22"/>
        </w:rPr>
        <w:t>24</w:t>
      </w:r>
      <w:r w:rsidRPr="006062F3">
        <w:rPr>
          <w:rFonts w:hint="eastAsia"/>
          <w:sz w:val="22"/>
        </w:rPr>
        <w:t>小时到位如</w:t>
      </w:r>
      <w:proofErr w:type="gramStart"/>
      <w:r w:rsidRPr="006062F3">
        <w:rPr>
          <w:rFonts w:hint="eastAsia"/>
          <w:sz w:val="22"/>
        </w:rPr>
        <w:t>遇设备</w:t>
      </w:r>
      <w:proofErr w:type="gramEnd"/>
      <w:r w:rsidRPr="006062F3">
        <w:rPr>
          <w:rFonts w:hint="eastAsia"/>
          <w:sz w:val="22"/>
        </w:rPr>
        <w:t>停机时间超过</w:t>
      </w:r>
      <w:r w:rsidRPr="006062F3">
        <w:rPr>
          <w:rFonts w:hint="eastAsia"/>
          <w:sz w:val="22"/>
        </w:rPr>
        <w:t>48</w:t>
      </w:r>
      <w:r w:rsidRPr="006062F3">
        <w:rPr>
          <w:rFonts w:hint="eastAsia"/>
          <w:sz w:val="22"/>
        </w:rPr>
        <w:t>小时，需提供备用机或紧急替代方案保修期内提供</w:t>
      </w:r>
      <w:r w:rsidRPr="006062F3">
        <w:rPr>
          <w:rFonts w:hint="eastAsia"/>
          <w:sz w:val="22"/>
        </w:rPr>
        <w:t>1</w:t>
      </w:r>
      <w:r w:rsidRPr="006062F3">
        <w:rPr>
          <w:rFonts w:hint="eastAsia"/>
          <w:sz w:val="22"/>
        </w:rPr>
        <w:t>年</w:t>
      </w:r>
      <w:r w:rsidRPr="006062F3">
        <w:rPr>
          <w:rFonts w:hint="eastAsia"/>
          <w:sz w:val="22"/>
        </w:rPr>
        <w:t>2</w:t>
      </w:r>
      <w:r w:rsidRPr="006062F3">
        <w:rPr>
          <w:rFonts w:hint="eastAsia"/>
          <w:sz w:val="22"/>
        </w:rPr>
        <w:t>次免费保养</w:t>
      </w:r>
    </w:p>
    <w:p w:rsidR="005B0DAB" w:rsidRDefault="005B0DAB" w:rsidP="005B0DAB">
      <w:pPr>
        <w:adjustRightInd w:val="0"/>
        <w:snapToGrid w:val="0"/>
        <w:ind w:firstLineChars="200" w:firstLine="440"/>
        <w:rPr>
          <w:sz w:val="22"/>
        </w:rPr>
      </w:pPr>
      <w:r>
        <w:rPr>
          <w:rFonts w:hint="eastAsia"/>
          <w:sz w:val="22"/>
        </w:rPr>
        <w:t>1</w:t>
      </w:r>
      <w:r>
        <w:rPr>
          <w:sz w:val="22"/>
        </w:rPr>
        <w:t>2.2.2</w:t>
      </w:r>
      <w:r w:rsidRPr="006062F3">
        <w:rPr>
          <w:rFonts w:hint="eastAsia"/>
          <w:sz w:val="22"/>
        </w:rPr>
        <w:t>供应商负责安装并提供现场技术培训，保证使用人员（质保期内所有设备操作人员）正常操作设备的各种功能</w:t>
      </w:r>
    </w:p>
    <w:p w:rsidR="005B0DAB" w:rsidRPr="006062F3" w:rsidRDefault="005B0DAB" w:rsidP="005B0DAB">
      <w:pPr>
        <w:adjustRightInd w:val="0"/>
        <w:snapToGrid w:val="0"/>
        <w:ind w:firstLineChars="200" w:firstLine="440"/>
        <w:rPr>
          <w:sz w:val="22"/>
        </w:rPr>
      </w:pPr>
      <w:r>
        <w:rPr>
          <w:rFonts w:hint="eastAsia"/>
          <w:sz w:val="22"/>
        </w:rPr>
        <w:t>1</w:t>
      </w:r>
      <w:r>
        <w:rPr>
          <w:sz w:val="22"/>
        </w:rPr>
        <w:t>2.2.3</w:t>
      </w:r>
      <w:r w:rsidRPr="006062F3">
        <w:rPr>
          <w:rFonts w:hint="eastAsia"/>
          <w:sz w:val="22"/>
        </w:rPr>
        <w:t>供应商承担设备连接至医院相关系统的费用</w:t>
      </w:r>
      <w:r w:rsidRPr="006062F3">
        <w:rPr>
          <w:rFonts w:hint="eastAsia"/>
          <w:sz w:val="22"/>
        </w:rPr>
        <w:t>(</w:t>
      </w:r>
      <w:r w:rsidRPr="006062F3">
        <w:rPr>
          <w:rFonts w:hint="eastAsia"/>
          <w:sz w:val="22"/>
        </w:rPr>
        <w:t>如</w:t>
      </w:r>
      <w:r w:rsidRPr="006062F3">
        <w:rPr>
          <w:rFonts w:hint="eastAsia"/>
          <w:sz w:val="22"/>
        </w:rPr>
        <w:t>PACS</w:t>
      </w:r>
      <w:r w:rsidRPr="006062F3">
        <w:rPr>
          <w:rFonts w:hint="eastAsia"/>
          <w:sz w:val="22"/>
        </w:rPr>
        <w:t>、</w:t>
      </w:r>
      <w:r w:rsidRPr="006062F3">
        <w:rPr>
          <w:rFonts w:hint="eastAsia"/>
          <w:sz w:val="22"/>
        </w:rPr>
        <w:t>HIS</w:t>
      </w:r>
      <w:r w:rsidRPr="006062F3">
        <w:rPr>
          <w:rFonts w:hint="eastAsia"/>
          <w:sz w:val="22"/>
        </w:rPr>
        <w:t>、</w:t>
      </w:r>
      <w:r w:rsidRPr="006062F3">
        <w:rPr>
          <w:rFonts w:hint="eastAsia"/>
          <w:sz w:val="22"/>
        </w:rPr>
        <w:t>RIS</w:t>
      </w:r>
      <w:r w:rsidRPr="006062F3">
        <w:rPr>
          <w:rFonts w:hint="eastAsia"/>
          <w:sz w:val="22"/>
        </w:rPr>
        <w:t>等）（若涉及）【无缝对接</w:t>
      </w:r>
      <w:r w:rsidRPr="006062F3">
        <w:rPr>
          <w:rFonts w:hint="eastAsia"/>
          <w:sz w:val="22"/>
        </w:rPr>
        <w:t>HIS</w:t>
      </w:r>
      <w:r w:rsidRPr="006062F3">
        <w:rPr>
          <w:rFonts w:hint="eastAsia"/>
          <w:sz w:val="22"/>
        </w:rPr>
        <w:t>系统，支持多窗口物流传输，承担网络联接费用】</w:t>
      </w:r>
    </w:p>
    <w:p w:rsidR="005B0DAB" w:rsidRPr="006062F3" w:rsidRDefault="005B0DAB" w:rsidP="005B0DAB">
      <w:pPr>
        <w:adjustRightInd w:val="0"/>
        <w:snapToGrid w:val="0"/>
        <w:ind w:firstLineChars="200" w:firstLine="440"/>
        <w:rPr>
          <w:sz w:val="22"/>
        </w:rPr>
      </w:pPr>
      <w:r>
        <w:rPr>
          <w:rFonts w:hint="eastAsia"/>
          <w:sz w:val="22"/>
        </w:rPr>
        <w:lastRenderedPageBreak/>
        <w:t>1</w:t>
      </w:r>
      <w:r>
        <w:rPr>
          <w:sz w:val="22"/>
        </w:rPr>
        <w:t>2.2.4</w:t>
      </w:r>
      <w:r w:rsidRPr="006062F3">
        <w:rPr>
          <w:rFonts w:hint="eastAsia"/>
          <w:sz w:val="22"/>
        </w:rPr>
        <w:t>供货期≤</w:t>
      </w:r>
      <w:r w:rsidRPr="006062F3">
        <w:rPr>
          <w:rFonts w:hint="eastAsia"/>
          <w:sz w:val="22"/>
        </w:rPr>
        <w:t>30</w:t>
      </w:r>
      <w:r w:rsidRPr="006062F3">
        <w:rPr>
          <w:rFonts w:hint="eastAsia"/>
          <w:sz w:val="22"/>
        </w:rPr>
        <w:t>天（合同签订后）；供应商提供的货物应是全新的，到货时距生产日期不得超过</w:t>
      </w:r>
      <w:r w:rsidRPr="006062F3">
        <w:rPr>
          <w:rFonts w:hint="eastAsia"/>
          <w:sz w:val="22"/>
        </w:rPr>
        <w:t>12</w:t>
      </w:r>
      <w:r w:rsidRPr="006062F3">
        <w:rPr>
          <w:rFonts w:hint="eastAsia"/>
          <w:sz w:val="22"/>
        </w:rPr>
        <w:t>个月</w:t>
      </w:r>
    </w:p>
    <w:p w:rsidR="005B0DAB" w:rsidRPr="006062F3" w:rsidRDefault="005B0DAB" w:rsidP="005B0DAB">
      <w:pPr>
        <w:adjustRightInd w:val="0"/>
        <w:snapToGrid w:val="0"/>
        <w:ind w:firstLineChars="200" w:firstLine="440"/>
        <w:rPr>
          <w:sz w:val="22"/>
        </w:rPr>
      </w:pPr>
      <w:r>
        <w:rPr>
          <w:rFonts w:hint="eastAsia"/>
          <w:sz w:val="22"/>
        </w:rPr>
        <w:t>1</w:t>
      </w:r>
      <w:r>
        <w:rPr>
          <w:sz w:val="22"/>
        </w:rPr>
        <w:t>2.2.5</w:t>
      </w:r>
      <w:r w:rsidRPr="006062F3">
        <w:rPr>
          <w:rFonts w:hint="eastAsia"/>
          <w:sz w:val="22"/>
        </w:rPr>
        <w:t>到货后，接到使用单位的通知</w:t>
      </w:r>
      <w:r w:rsidRPr="006062F3">
        <w:rPr>
          <w:rFonts w:hint="eastAsia"/>
          <w:sz w:val="22"/>
        </w:rPr>
        <w:t>7</w:t>
      </w:r>
      <w:r w:rsidRPr="006062F3">
        <w:rPr>
          <w:rFonts w:hint="eastAsia"/>
          <w:sz w:val="22"/>
        </w:rPr>
        <w:t>天内，供应商应及时派工程技术人员到达现场，在使用单位人员在场的情况下开箱清点货物，组织搬运、安装、调试，并承担因此发生的一切费用</w:t>
      </w:r>
    </w:p>
    <w:p w:rsidR="005B0DAB" w:rsidRDefault="005B0DAB" w:rsidP="005B0DAB">
      <w:pPr>
        <w:adjustRightInd w:val="0"/>
        <w:snapToGrid w:val="0"/>
        <w:ind w:firstLineChars="200" w:firstLine="440"/>
        <w:rPr>
          <w:sz w:val="22"/>
        </w:rPr>
      </w:pPr>
      <w:r>
        <w:rPr>
          <w:rFonts w:hint="eastAsia"/>
          <w:sz w:val="22"/>
        </w:rPr>
        <w:t>1</w:t>
      </w:r>
      <w:r>
        <w:rPr>
          <w:sz w:val="22"/>
        </w:rPr>
        <w:t>2.2.6</w:t>
      </w:r>
      <w:r w:rsidRPr="006062F3">
        <w:rPr>
          <w:rFonts w:hint="eastAsia"/>
          <w:sz w:val="22"/>
        </w:rPr>
        <w:t>设备安装并经使用培训后，经过试运行，设备的各项性能指标均能达到要求，双方签署医院验收文件后设备即视为验收通过，保修期从医院验收通过之日起计算</w:t>
      </w:r>
    </w:p>
    <w:p w:rsidR="005B0DAB" w:rsidRDefault="005B0DAB" w:rsidP="005B0DAB">
      <w:pPr>
        <w:snapToGrid w:val="0"/>
        <w:ind w:firstLineChars="200" w:firstLine="440"/>
        <w:jc w:val="left"/>
        <w:rPr>
          <w:sz w:val="22"/>
        </w:rPr>
      </w:pPr>
      <w:r>
        <w:rPr>
          <w:sz w:val="22"/>
        </w:rPr>
        <w:t>12.2.</w:t>
      </w:r>
      <w:r>
        <w:rPr>
          <w:rFonts w:hint="eastAsia"/>
          <w:sz w:val="22"/>
        </w:rPr>
        <w:t>7</w:t>
      </w:r>
      <w:r>
        <w:rPr>
          <w:rFonts w:hint="eastAsia"/>
          <w:sz w:val="22"/>
        </w:rPr>
        <w:t>设有维修点以及有经验丰富的专业维修工程师（可提供资质证明文件）。</w:t>
      </w:r>
    </w:p>
    <w:p w:rsidR="005B0DAB" w:rsidRDefault="005B0DAB" w:rsidP="005B0DAB">
      <w:pPr>
        <w:snapToGrid w:val="0"/>
        <w:ind w:firstLineChars="200" w:firstLine="440"/>
        <w:jc w:val="left"/>
        <w:rPr>
          <w:color w:val="000000"/>
          <w:sz w:val="22"/>
        </w:rPr>
      </w:pPr>
      <w:r>
        <w:rPr>
          <w:color w:val="000000"/>
          <w:sz w:val="22"/>
        </w:rPr>
        <w:t>12.2.8</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5B0DAB" w:rsidRDefault="005B0DAB" w:rsidP="005B0DAB">
      <w:pPr>
        <w:snapToGrid w:val="0"/>
        <w:ind w:firstLineChars="200" w:firstLine="440"/>
        <w:jc w:val="left"/>
        <w:rPr>
          <w:color w:val="000000"/>
          <w:sz w:val="22"/>
        </w:rPr>
      </w:pPr>
      <w:r>
        <w:rPr>
          <w:color w:val="000000"/>
          <w:sz w:val="22"/>
        </w:rPr>
        <w:t>12.2.9</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5B0DAB" w:rsidRDefault="005B0DAB" w:rsidP="005B0DAB">
      <w:pPr>
        <w:snapToGrid w:val="0"/>
        <w:ind w:firstLineChars="200" w:firstLine="440"/>
        <w:jc w:val="left"/>
        <w:rPr>
          <w:color w:val="000000"/>
          <w:sz w:val="22"/>
        </w:rPr>
      </w:pPr>
    </w:p>
    <w:p w:rsidR="005B0DAB" w:rsidRPr="006062F3" w:rsidRDefault="005B0DAB" w:rsidP="005B0DAB">
      <w:pPr>
        <w:snapToGrid w:val="0"/>
        <w:ind w:firstLineChars="200" w:firstLine="440"/>
        <w:jc w:val="left"/>
        <w:rPr>
          <w:sz w:val="22"/>
        </w:rPr>
      </w:pPr>
      <w:r w:rsidRPr="006062F3">
        <w:rPr>
          <w:color w:val="000000"/>
          <w:sz w:val="22"/>
        </w:rPr>
        <w:t>12.3</w:t>
      </w:r>
      <w:r w:rsidRPr="006062F3">
        <w:rPr>
          <w:rFonts w:hint="eastAsia"/>
          <w:sz w:val="22"/>
        </w:rPr>
        <w:t>使用周期</w:t>
      </w:r>
      <w:r w:rsidRPr="006062F3">
        <w:rPr>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
        <w:gridCol w:w="1301"/>
        <w:gridCol w:w="1135"/>
        <w:gridCol w:w="5316"/>
      </w:tblGrid>
      <w:tr w:rsidR="005B0DAB" w:rsidRPr="006062F3" w:rsidTr="00F56FE0">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adjustRightInd w:val="0"/>
              <w:snapToGrid w:val="0"/>
              <w:jc w:val="center"/>
              <w:rPr>
                <w:b/>
                <w:sz w:val="22"/>
              </w:rPr>
            </w:pPr>
            <w:r w:rsidRPr="006062F3">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adjustRightInd w:val="0"/>
              <w:snapToGrid w:val="0"/>
              <w:jc w:val="center"/>
              <w:rPr>
                <w:b/>
                <w:sz w:val="22"/>
              </w:rPr>
            </w:pPr>
            <w:r w:rsidRPr="006062F3">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adjustRightInd w:val="0"/>
              <w:snapToGrid w:val="0"/>
              <w:jc w:val="center"/>
              <w:rPr>
                <w:b/>
                <w:kern w:val="0"/>
                <w:sz w:val="22"/>
              </w:rPr>
            </w:pPr>
            <w:r w:rsidRPr="006062F3">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5B0DAB" w:rsidRPr="006062F3" w:rsidRDefault="005B0DAB" w:rsidP="00F56FE0">
            <w:pPr>
              <w:adjustRightInd w:val="0"/>
              <w:snapToGrid w:val="0"/>
              <w:jc w:val="center"/>
              <w:rPr>
                <w:b/>
                <w:kern w:val="0"/>
                <w:sz w:val="22"/>
              </w:rPr>
            </w:pPr>
            <w:r w:rsidRPr="006062F3">
              <w:rPr>
                <w:rFonts w:hint="eastAsia"/>
                <w:b/>
                <w:sz w:val="22"/>
              </w:rPr>
              <w:t>具体服务要求</w:t>
            </w:r>
          </w:p>
        </w:tc>
      </w:tr>
      <w:tr w:rsidR="005B0DAB" w:rsidRPr="006062F3" w:rsidTr="00F56FE0">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kern w:val="0"/>
                <w:sz w:val="22"/>
              </w:rPr>
            </w:pPr>
            <w:r w:rsidRPr="006062F3">
              <w:rPr>
                <w:rFonts w:hint="eastAsia"/>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color w:val="333333"/>
                <w:sz w:val="22"/>
                <w:shd w:val="clear" w:color="auto" w:fill="FFFFFF"/>
              </w:rPr>
            </w:pPr>
            <w:r w:rsidRPr="006062F3">
              <w:rPr>
                <w:rFonts w:hint="eastAsia"/>
                <w:color w:val="333333"/>
                <w:sz w:val="22"/>
                <w:shd w:val="clear" w:color="auto" w:fill="FFFFFF"/>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kern w:val="0"/>
                <w:sz w:val="22"/>
              </w:rPr>
            </w:pPr>
            <w:r w:rsidRPr="006062F3">
              <w:rPr>
                <w:rFonts w:hint="eastAsia"/>
                <w:kern w:val="0"/>
                <w:sz w:val="22"/>
              </w:rPr>
              <w:t>\</w:t>
            </w:r>
          </w:p>
        </w:tc>
        <w:tc>
          <w:tcPr>
            <w:tcW w:w="0" w:type="auto"/>
            <w:tcBorders>
              <w:top w:val="single" w:sz="4" w:space="0" w:color="auto"/>
              <w:left w:val="single" w:sz="4" w:space="0" w:color="auto"/>
              <w:bottom w:val="single" w:sz="4" w:space="0" w:color="auto"/>
              <w:right w:val="single" w:sz="4" w:space="0" w:color="auto"/>
            </w:tcBorders>
            <w:vAlign w:val="center"/>
          </w:tcPr>
          <w:p w:rsidR="005B0DAB" w:rsidRPr="006062F3" w:rsidRDefault="005B0DAB" w:rsidP="00F56FE0">
            <w:pPr>
              <w:widowControl/>
              <w:snapToGrid w:val="0"/>
              <w:jc w:val="center"/>
              <w:rPr>
                <w:kern w:val="0"/>
                <w:sz w:val="22"/>
              </w:rPr>
            </w:pPr>
            <w:r w:rsidRPr="006062F3">
              <w:rPr>
                <w:rFonts w:hint="eastAsia"/>
                <w:kern w:val="0"/>
                <w:sz w:val="22"/>
              </w:rPr>
              <w:t>供应商需提供维修零配件的明细报价（市场价），配件以不高于清单报价</w:t>
            </w:r>
            <w:r w:rsidRPr="006062F3">
              <w:rPr>
                <w:rFonts w:hint="eastAsia"/>
                <w:kern w:val="0"/>
                <w:sz w:val="22"/>
              </w:rPr>
              <w:t>8</w:t>
            </w:r>
            <w:r w:rsidRPr="006062F3">
              <w:rPr>
                <w:rFonts w:hint="eastAsia"/>
                <w:kern w:val="0"/>
                <w:sz w:val="22"/>
              </w:rPr>
              <w:t>折供应，配件供应年限≥</w:t>
            </w:r>
            <w:r w:rsidRPr="006062F3">
              <w:rPr>
                <w:rFonts w:hint="eastAsia"/>
                <w:kern w:val="0"/>
                <w:sz w:val="22"/>
              </w:rPr>
              <w:t>10</w:t>
            </w:r>
            <w:r w:rsidRPr="006062F3">
              <w:rPr>
                <w:rFonts w:hint="eastAsia"/>
                <w:kern w:val="0"/>
                <w:sz w:val="22"/>
              </w:rPr>
              <w:t>年</w:t>
            </w:r>
          </w:p>
        </w:tc>
      </w:tr>
      <w:tr w:rsidR="005B0DAB" w:rsidTr="00F56FE0">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kern w:val="0"/>
                <w:sz w:val="22"/>
              </w:rPr>
            </w:pPr>
            <w:r w:rsidRPr="006062F3">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sz w:val="22"/>
              </w:rPr>
            </w:pPr>
            <w:r w:rsidRPr="006062F3">
              <w:rPr>
                <w:rFonts w:hint="eastAsia"/>
                <w:color w:val="333333"/>
                <w:sz w:val="22"/>
                <w:shd w:val="clear" w:color="auto" w:fill="FFFFFF"/>
              </w:rPr>
              <w:t>运营、维护、升级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B0DAB" w:rsidRPr="006062F3" w:rsidRDefault="005B0DAB" w:rsidP="00F56FE0">
            <w:pPr>
              <w:widowControl/>
              <w:snapToGrid w:val="0"/>
              <w:jc w:val="center"/>
              <w:rPr>
                <w:kern w:val="0"/>
                <w:sz w:val="22"/>
              </w:rPr>
            </w:pPr>
            <w:r w:rsidRPr="006062F3">
              <w:rPr>
                <w:rFonts w:hint="eastAsia"/>
                <w:kern w:val="0"/>
                <w:sz w:val="22"/>
              </w:rPr>
              <w:t>质保期满后</w:t>
            </w:r>
            <w:r w:rsidRPr="006062F3">
              <w:rPr>
                <w:rFonts w:hint="eastAsia"/>
                <w:kern w:val="0"/>
                <w:sz w:val="22"/>
              </w:rPr>
              <w:t>10</w:t>
            </w:r>
            <w:r w:rsidRPr="006062F3">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5B0DAB" w:rsidRDefault="005B0DAB" w:rsidP="00F56FE0">
            <w:pPr>
              <w:widowControl/>
              <w:snapToGrid w:val="0"/>
              <w:jc w:val="center"/>
              <w:rPr>
                <w:kern w:val="0"/>
                <w:sz w:val="22"/>
              </w:rPr>
            </w:pPr>
            <w:r w:rsidRPr="006062F3">
              <w:rPr>
                <w:rFonts w:hint="eastAsia"/>
                <w:kern w:val="0"/>
                <w:sz w:val="22"/>
              </w:rPr>
              <w:t>年度全保服务费不超过设备总价的</w:t>
            </w:r>
            <w:r w:rsidRPr="006062F3">
              <w:rPr>
                <w:rFonts w:hint="eastAsia"/>
                <w:kern w:val="0"/>
                <w:sz w:val="22"/>
              </w:rPr>
              <w:t>8%</w:t>
            </w:r>
            <w:r w:rsidRPr="006062F3">
              <w:rPr>
                <w:rFonts w:hint="eastAsia"/>
                <w:kern w:val="0"/>
                <w:sz w:val="22"/>
              </w:rPr>
              <w:t>（提供厂家承诺）</w:t>
            </w:r>
          </w:p>
        </w:tc>
      </w:tr>
    </w:tbl>
    <w:p w:rsidR="005B0DAB" w:rsidRDefault="005B0DAB" w:rsidP="005B0DAB">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5B0DAB" w:rsidRDefault="005B0DAB" w:rsidP="005B0DAB">
      <w:pPr>
        <w:snapToGrid w:val="0"/>
        <w:jc w:val="left"/>
        <w:rPr>
          <w:sz w:val="22"/>
        </w:rPr>
      </w:pPr>
    </w:p>
    <w:p w:rsidR="005B0DAB" w:rsidRDefault="005B0DAB" w:rsidP="005B0DAB">
      <w:pPr>
        <w:snapToGrid w:val="0"/>
        <w:ind w:firstLineChars="200" w:firstLine="442"/>
        <w:jc w:val="left"/>
        <w:rPr>
          <w:b/>
          <w:bCs/>
          <w:color w:val="FF0000"/>
          <w:sz w:val="22"/>
          <w:u w:val="wavyHeavy"/>
        </w:rPr>
      </w:pPr>
    </w:p>
    <w:p w:rsidR="005B0DAB" w:rsidRDefault="005B0DAB" w:rsidP="005B0DAB">
      <w:pPr>
        <w:adjustRightInd w:val="0"/>
        <w:snapToGrid w:val="0"/>
        <w:jc w:val="center"/>
        <w:outlineLvl w:val="1"/>
        <w:rPr>
          <w:rFonts w:eastAsia="黑体"/>
          <w:color w:val="000000"/>
          <w:sz w:val="30"/>
          <w:szCs w:val="30"/>
        </w:rPr>
      </w:pPr>
      <w:bookmarkStart w:id="16" w:name="_Toc475631915"/>
      <w:bookmarkStart w:id="17" w:name="_Toc238128744"/>
      <w:r>
        <w:rPr>
          <w:rFonts w:eastAsia="黑体"/>
          <w:color w:val="000000"/>
          <w:sz w:val="30"/>
          <w:szCs w:val="30"/>
        </w:rPr>
        <w:t>四、投标报价须知</w:t>
      </w:r>
      <w:bookmarkEnd w:id="16"/>
      <w:bookmarkEnd w:id="17"/>
    </w:p>
    <w:p w:rsidR="005B0DAB" w:rsidRDefault="005B0DAB" w:rsidP="005B0DAB">
      <w:pPr>
        <w:adjustRightInd w:val="0"/>
        <w:snapToGrid w:val="0"/>
        <w:ind w:firstLineChars="200" w:firstLine="442"/>
        <w:jc w:val="left"/>
        <w:outlineLvl w:val="2"/>
        <w:rPr>
          <w:b/>
          <w:color w:val="000000"/>
          <w:sz w:val="22"/>
        </w:rPr>
      </w:pPr>
      <w:bookmarkStart w:id="18" w:name="_Toc238128745"/>
      <w:r>
        <w:rPr>
          <w:b/>
          <w:color w:val="000000"/>
          <w:sz w:val="22"/>
        </w:rPr>
        <w:t xml:space="preserve">13 </w:t>
      </w:r>
      <w:r>
        <w:rPr>
          <w:b/>
          <w:color w:val="000000"/>
          <w:sz w:val="22"/>
        </w:rPr>
        <w:t>投标报价依据</w:t>
      </w:r>
      <w:bookmarkEnd w:id="18"/>
    </w:p>
    <w:p w:rsidR="005B0DAB" w:rsidRDefault="005B0DAB" w:rsidP="005B0DAB">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5B0DAB" w:rsidRDefault="005B0DAB" w:rsidP="005B0DAB">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5B0DAB" w:rsidRDefault="005B0DAB" w:rsidP="005B0DAB">
      <w:pPr>
        <w:snapToGrid w:val="0"/>
        <w:ind w:firstLineChars="200" w:firstLine="440"/>
        <w:jc w:val="left"/>
        <w:rPr>
          <w:sz w:val="22"/>
        </w:rPr>
      </w:pPr>
      <w:r>
        <w:rPr>
          <w:sz w:val="22"/>
        </w:rPr>
        <w:t xml:space="preserve">13.3 </w:t>
      </w:r>
      <w:r>
        <w:rPr>
          <w:sz w:val="22"/>
        </w:rPr>
        <w:t>供货清单说明</w:t>
      </w:r>
    </w:p>
    <w:p w:rsidR="005B0DAB" w:rsidRDefault="005B0DAB" w:rsidP="005B0DAB">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5B0DAB" w:rsidRDefault="005B0DAB" w:rsidP="005B0DAB">
      <w:pPr>
        <w:snapToGrid w:val="0"/>
        <w:ind w:firstLineChars="200" w:firstLine="440"/>
        <w:jc w:val="left"/>
        <w:rPr>
          <w:sz w:val="22"/>
        </w:rPr>
      </w:pPr>
      <w:r>
        <w:rPr>
          <w:sz w:val="22"/>
        </w:rPr>
        <w:t xml:space="preserve">13.3.2 </w:t>
      </w:r>
      <w:r>
        <w:rPr>
          <w:sz w:val="22"/>
        </w:rPr>
        <w:t>以下选一</w:t>
      </w:r>
    </w:p>
    <w:p w:rsidR="005B0DAB" w:rsidRDefault="005B0DAB" w:rsidP="005B0DAB">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5B0DAB" w:rsidRDefault="005B0DAB" w:rsidP="005B0DAB">
      <w:pPr>
        <w:adjustRightInd w:val="0"/>
        <w:snapToGrid w:val="0"/>
        <w:ind w:firstLineChars="200" w:firstLine="442"/>
        <w:jc w:val="left"/>
        <w:outlineLvl w:val="2"/>
        <w:rPr>
          <w:b/>
          <w:color w:val="000000"/>
          <w:sz w:val="22"/>
        </w:rPr>
      </w:pPr>
      <w:bookmarkStart w:id="19" w:name="_Toc238128746"/>
      <w:r>
        <w:rPr>
          <w:b/>
          <w:color w:val="000000"/>
          <w:sz w:val="22"/>
        </w:rPr>
        <w:lastRenderedPageBreak/>
        <w:t>14</w:t>
      </w:r>
      <w:r>
        <w:rPr>
          <w:b/>
          <w:color w:val="000000"/>
          <w:sz w:val="22"/>
        </w:rPr>
        <w:t>投标报价内容</w:t>
      </w:r>
      <w:bookmarkEnd w:id="19"/>
    </w:p>
    <w:p w:rsidR="005B0DAB" w:rsidRDefault="005B0DAB" w:rsidP="005B0DAB">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5B0DAB" w:rsidRDefault="005B0DAB" w:rsidP="005B0DAB">
      <w:pPr>
        <w:adjustRightInd w:val="0"/>
        <w:snapToGrid w:val="0"/>
        <w:ind w:firstLineChars="200" w:firstLine="442"/>
        <w:jc w:val="left"/>
        <w:outlineLvl w:val="2"/>
        <w:rPr>
          <w:b/>
          <w:color w:val="000000"/>
          <w:sz w:val="22"/>
        </w:rPr>
      </w:pPr>
      <w:bookmarkStart w:id="20" w:name="_Toc238128747"/>
      <w:r>
        <w:rPr>
          <w:b/>
          <w:color w:val="000000"/>
          <w:sz w:val="22"/>
        </w:rPr>
        <w:t>15</w:t>
      </w:r>
      <w:r>
        <w:rPr>
          <w:b/>
          <w:color w:val="000000"/>
          <w:sz w:val="22"/>
        </w:rPr>
        <w:t>投标报价控制性条款</w:t>
      </w:r>
      <w:bookmarkEnd w:id="20"/>
    </w:p>
    <w:p w:rsidR="005B0DAB" w:rsidRDefault="005B0DAB" w:rsidP="005B0DAB">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5B0DAB" w:rsidRDefault="005B0DAB" w:rsidP="005B0DAB">
      <w:pPr>
        <w:snapToGrid w:val="0"/>
        <w:ind w:firstLineChars="200" w:firstLine="440"/>
        <w:jc w:val="left"/>
        <w:rPr>
          <w:sz w:val="22"/>
        </w:rPr>
      </w:pPr>
      <w:r>
        <w:rPr>
          <w:sz w:val="22"/>
        </w:rPr>
        <w:t xml:space="preserve">15.2 </w:t>
      </w:r>
      <w:r>
        <w:rPr>
          <w:sz w:val="22"/>
        </w:rPr>
        <w:t>本项目只允许有一个报价，任何有选择的报价将不予接受。</w:t>
      </w:r>
    </w:p>
    <w:p w:rsidR="005B0DAB" w:rsidRDefault="005B0DAB" w:rsidP="005B0DAB">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B0DAB" w:rsidRDefault="005B0DAB" w:rsidP="005B0DAB">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5B0DAB" w:rsidRDefault="005B0DAB" w:rsidP="005B0DAB">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5B0DAB" w:rsidRDefault="005B0DAB" w:rsidP="005B0DAB">
      <w:pPr>
        <w:snapToGrid w:val="0"/>
        <w:ind w:firstLineChars="200" w:firstLine="440"/>
        <w:jc w:val="left"/>
        <w:rPr>
          <w:sz w:val="22"/>
        </w:rPr>
      </w:pPr>
      <w:r>
        <w:rPr>
          <w:sz w:val="22"/>
        </w:rPr>
        <w:t xml:space="preserve">15.4.2 </w:t>
      </w:r>
      <w:r>
        <w:rPr>
          <w:sz w:val="22"/>
        </w:rPr>
        <w:t>投标报价和技术方案明显不相符的。</w:t>
      </w:r>
    </w:p>
    <w:p w:rsidR="005B0DAB" w:rsidRDefault="005B0DAB" w:rsidP="005B0DAB">
      <w:pPr>
        <w:snapToGrid w:val="0"/>
        <w:ind w:firstLineChars="200" w:firstLine="440"/>
        <w:jc w:val="left"/>
        <w:rPr>
          <w:sz w:val="22"/>
        </w:rPr>
      </w:pPr>
    </w:p>
    <w:p w:rsidR="005B0DAB" w:rsidRDefault="005B0DAB" w:rsidP="005B0DAB">
      <w:pPr>
        <w:adjustRightInd w:val="0"/>
        <w:snapToGrid w:val="0"/>
        <w:jc w:val="center"/>
        <w:outlineLvl w:val="1"/>
        <w:rPr>
          <w:rFonts w:eastAsia="黑体"/>
          <w:sz w:val="30"/>
          <w:szCs w:val="30"/>
        </w:rPr>
      </w:pPr>
      <w:bookmarkStart w:id="21" w:name="_Toc216859740"/>
      <w:bookmarkStart w:id="22" w:name="_Toc238128748"/>
      <w:bookmarkStart w:id="23" w:name="_Toc481849902"/>
      <w:bookmarkStart w:id="24" w:name="_Toc486604818"/>
      <w:r>
        <w:rPr>
          <w:rFonts w:eastAsia="黑体"/>
          <w:sz w:val="30"/>
          <w:szCs w:val="30"/>
        </w:rPr>
        <w:t>五、政府采购政策</w:t>
      </w:r>
      <w:bookmarkEnd w:id="21"/>
      <w:bookmarkEnd w:id="22"/>
    </w:p>
    <w:p w:rsidR="005B0DAB" w:rsidRDefault="005B0DAB" w:rsidP="005B0DAB">
      <w:pPr>
        <w:adjustRightInd w:val="0"/>
        <w:snapToGrid w:val="0"/>
        <w:ind w:firstLineChars="200" w:firstLine="442"/>
        <w:outlineLvl w:val="2"/>
        <w:rPr>
          <w:b/>
          <w:sz w:val="22"/>
        </w:rPr>
      </w:pPr>
      <w:bookmarkStart w:id="25" w:name="_Toc216859741"/>
      <w:bookmarkStart w:id="26" w:name="_Toc238128749"/>
      <w:r>
        <w:rPr>
          <w:b/>
          <w:sz w:val="22"/>
        </w:rPr>
        <w:t xml:space="preserve">16 </w:t>
      </w:r>
      <w:r>
        <w:rPr>
          <w:b/>
          <w:sz w:val="22"/>
        </w:rPr>
        <w:t>节能产品政府采购</w:t>
      </w:r>
      <w:bookmarkEnd w:id="25"/>
      <w:bookmarkEnd w:id="26"/>
      <w:r>
        <w:rPr>
          <w:rFonts w:hint="eastAsia"/>
          <w:b/>
          <w:sz w:val="22"/>
        </w:rPr>
        <w:t>（本项目不适用）</w:t>
      </w:r>
    </w:p>
    <w:p w:rsidR="005B0DAB" w:rsidRDefault="005B0DAB" w:rsidP="005B0DAB">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5B0DAB" w:rsidRDefault="005B0DAB" w:rsidP="005B0DAB">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5B0DAB" w:rsidRDefault="005B0DAB" w:rsidP="005B0DAB">
      <w:pPr>
        <w:adjustRightInd w:val="0"/>
        <w:snapToGrid w:val="0"/>
        <w:ind w:firstLineChars="200" w:firstLine="442"/>
        <w:outlineLvl w:val="2"/>
        <w:rPr>
          <w:b/>
          <w:sz w:val="22"/>
        </w:rPr>
      </w:pPr>
      <w:bookmarkStart w:id="27" w:name="_Toc535412970"/>
      <w:bookmarkStart w:id="28" w:name="_Toc216859742"/>
      <w:bookmarkStart w:id="29" w:name="_Toc238128750"/>
      <w:r>
        <w:rPr>
          <w:b/>
          <w:sz w:val="22"/>
        </w:rPr>
        <w:t>17</w:t>
      </w:r>
      <w:r>
        <w:rPr>
          <w:b/>
          <w:sz w:val="22"/>
        </w:rPr>
        <w:t>环境标志产品政府采购</w:t>
      </w:r>
      <w:bookmarkEnd w:id="27"/>
      <w:bookmarkEnd w:id="28"/>
      <w:bookmarkEnd w:id="29"/>
      <w:r>
        <w:rPr>
          <w:rFonts w:hint="eastAsia"/>
          <w:b/>
          <w:sz w:val="22"/>
        </w:rPr>
        <w:t>（本项目不适用）</w:t>
      </w:r>
    </w:p>
    <w:p w:rsidR="005B0DAB" w:rsidRDefault="005B0DAB" w:rsidP="005B0DAB">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5B0DAB" w:rsidRDefault="005B0DAB" w:rsidP="005B0DAB">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5B0DAB" w:rsidRDefault="005B0DAB" w:rsidP="005B0DAB">
      <w:pPr>
        <w:adjustRightInd w:val="0"/>
        <w:snapToGrid w:val="0"/>
        <w:ind w:firstLineChars="200" w:firstLine="442"/>
        <w:outlineLvl w:val="2"/>
        <w:rPr>
          <w:b/>
          <w:sz w:val="22"/>
        </w:rPr>
      </w:pPr>
      <w:bookmarkStart w:id="30" w:name="_Toc216859743"/>
      <w:bookmarkStart w:id="31" w:name="_Toc238128751"/>
      <w:bookmarkStart w:id="32" w:name="_Toc486604821"/>
      <w:bookmarkStart w:id="33" w:name="_Toc481849905"/>
      <w:bookmarkEnd w:id="23"/>
      <w:bookmarkEnd w:id="24"/>
      <w:r>
        <w:rPr>
          <w:b/>
          <w:sz w:val="22"/>
        </w:rPr>
        <w:t xml:space="preserve">18 </w:t>
      </w:r>
      <w:r>
        <w:rPr>
          <w:b/>
          <w:sz w:val="22"/>
        </w:rPr>
        <w:t>促进中小企业发展</w:t>
      </w:r>
      <w:bookmarkEnd w:id="30"/>
      <w:bookmarkEnd w:id="31"/>
    </w:p>
    <w:p w:rsidR="005B0DAB" w:rsidRDefault="005B0DAB" w:rsidP="005B0DAB">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5B0DAB" w:rsidRDefault="005B0DAB" w:rsidP="005B0DAB">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w:t>
      </w:r>
      <w:r>
        <w:rPr>
          <w:rStyle w:val="navname"/>
        </w:rPr>
        <w:lastRenderedPageBreak/>
        <w:t>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5B0DAB" w:rsidRDefault="005B0DAB" w:rsidP="005B0DAB">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5B0DAB" w:rsidRDefault="005B0DAB" w:rsidP="005B0DAB">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5B0DAB" w:rsidRDefault="005B0DAB" w:rsidP="005B0DAB">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5B0DAB" w:rsidRDefault="005B0DAB" w:rsidP="005B0DAB">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5B0DAB" w:rsidRDefault="005B0DAB" w:rsidP="005B0DAB">
      <w:pPr>
        <w:adjustRightInd w:val="0"/>
        <w:snapToGrid w:val="0"/>
        <w:ind w:firstLineChars="200" w:firstLine="442"/>
        <w:outlineLvl w:val="2"/>
        <w:rPr>
          <w:b/>
          <w:sz w:val="22"/>
        </w:rPr>
      </w:pPr>
      <w:bookmarkStart w:id="34" w:name="_Toc216859744"/>
      <w:bookmarkStart w:id="35" w:name="_Toc238128752"/>
      <w:bookmarkStart w:id="36" w:name="_Toc477267172"/>
      <w:bookmarkStart w:id="37" w:name="_Toc486604823"/>
      <w:bookmarkStart w:id="38" w:name="_Toc216859745"/>
      <w:bookmarkEnd w:id="32"/>
      <w:bookmarkEnd w:id="33"/>
      <w:r>
        <w:rPr>
          <w:b/>
          <w:sz w:val="22"/>
        </w:rPr>
        <w:t>19</w:t>
      </w:r>
      <w:r>
        <w:rPr>
          <w:b/>
          <w:sz w:val="22"/>
        </w:rPr>
        <w:t>实施本国产品标准</w:t>
      </w:r>
      <w:bookmarkEnd w:id="34"/>
      <w:bookmarkEnd w:id="35"/>
    </w:p>
    <w:p w:rsidR="005B0DAB" w:rsidRDefault="005B0DAB" w:rsidP="005B0DAB">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5B0DAB" w:rsidRDefault="005B0DAB" w:rsidP="005B0DAB">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5B0DAB" w:rsidRDefault="005B0DAB" w:rsidP="005B0DAB">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5B0DAB" w:rsidRDefault="005B0DAB" w:rsidP="005B0DAB">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5B0DAB" w:rsidRDefault="005B0DAB" w:rsidP="005B0DAB">
      <w:pPr>
        <w:adjustRightInd w:val="0"/>
        <w:snapToGrid w:val="0"/>
        <w:ind w:firstLineChars="200" w:firstLine="442"/>
        <w:outlineLvl w:val="2"/>
        <w:rPr>
          <w:b/>
          <w:sz w:val="22"/>
        </w:rPr>
      </w:pPr>
      <w:bookmarkStart w:id="39" w:name="_Toc238128753"/>
      <w:r>
        <w:rPr>
          <w:b/>
          <w:sz w:val="22"/>
        </w:rPr>
        <w:t xml:space="preserve">20 </w:t>
      </w:r>
      <w:r>
        <w:rPr>
          <w:b/>
          <w:sz w:val="22"/>
        </w:rPr>
        <w:t>支持监狱企业发展</w:t>
      </w:r>
      <w:bookmarkEnd w:id="36"/>
      <w:bookmarkEnd w:id="37"/>
      <w:r>
        <w:rPr>
          <w:rFonts w:hint="eastAsia"/>
          <w:sz w:val="22"/>
        </w:rPr>
        <w:t>（注：仅监狱企业适用）</w:t>
      </w:r>
      <w:bookmarkEnd w:id="38"/>
      <w:bookmarkEnd w:id="39"/>
    </w:p>
    <w:p w:rsidR="005B0DAB" w:rsidRDefault="005B0DAB" w:rsidP="005B0DAB">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5B0DAB" w:rsidRDefault="005B0DAB" w:rsidP="005B0DAB">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5B0DAB" w:rsidRDefault="005B0DAB" w:rsidP="005B0DAB">
      <w:pPr>
        <w:adjustRightInd w:val="0"/>
        <w:snapToGrid w:val="0"/>
        <w:ind w:firstLineChars="200" w:firstLine="442"/>
        <w:outlineLvl w:val="2"/>
        <w:rPr>
          <w:b/>
          <w:sz w:val="22"/>
        </w:rPr>
      </w:pPr>
      <w:bookmarkStart w:id="40" w:name="_Toc486604820"/>
      <w:bookmarkStart w:id="41" w:name="_Toc481849904"/>
      <w:bookmarkStart w:id="42" w:name="_Toc216859746"/>
      <w:bookmarkStart w:id="43" w:name="_Toc238128754"/>
      <w:r>
        <w:rPr>
          <w:b/>
          <w:sz w:val="22"/>
        </w:rPr>
        <w:t>21</w:t>
      </w:r>
      <w:bookmarkEnd w:id="40"/>
      <w:bookmarkEnd w:id="41"/>
      <w:r>
        <w:rPr>
          <w:b/>
          <w:sz w:val="22"/>
        </w:rPr>
        <w:t>促进残疾人就业</w:t>
      </w:r>
      <w:r>
        <w:rPr>
          <w:rFonts w:hint="eastAsia"/>
          <w:sz w:val="22"/>
        </w:rPr>
        <w:t>（注：仅残疾人福利单位适用）</w:t>
      </w:r>
      <w:bookmarkEnd w:id="42"/>
      <w:bookmarkEnd w:id="43"/>
    </w:p>
    <w:p w:rsidR="005B0DAB" w:rsidRDefault="005B0DAB" w:rsidP="005B0DAB">
      <w:pPr>
        <w:adjustRightInd w:val="0"/>
        <w:snapToGrid w:val="0"/>
        <w:ind w:firstLineChars="200" w:firstLine="440"/>
        <w:rPr>
          <w:sz w:val="22"/>
        </w:rPr>
      </w:pPr>
      <w:r>
        <w:rPr>
          <w:sz w:val="22"/>
        </w:rPr>
        <w:t xml:space="preserve">21.1 </w:t>
      </w:r>
      <w:bookmarkStart w:id="44" w:name="sendNo"/>
      <w:r>
        <w:rPr>
          <w:sz w:val="22"/>
        </w:rPr>
        <w:t>符合财库</w:t>
      </w:r>
      <w:bookmarkEnd w:id="4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w:t>
      </w:r>
      <w:r>
        <w:rPr>
          <w:sz w:val="22"/>
        </w:rPr>
        <w:lastRenderedPageBreak/>
        <w:t>不重复享受政策。</w:t>
      </w:r>
    </w:p>
    <w:p w:rsidR="005B0DAB" w:rsidRDefault="005B0DAB" w:rsidP="005B0DAB">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725945" w:rsidRPr="005B0DAB" w:rsidRDefault="00725945">
      <w:bookmarkStart w:id="45" w:name="_GoBack"/>
      <w:bookmarkEnd w:id="45"/>
    </w:p>
    <w:sectPr w:rsidR="00725945" w:rsidRPr="005B0D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AB"/>
    <w:rsid w:val="005B0DAB"/>
    <w:rsid w:val="00725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904C3-712D-4B7C-9796-E1B07B95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DAB"/>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5B0DAB"/>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5B0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1163</Words>
  <Characters>6633</Characters>
  <Application>Microsoft Office Word</Application>
  <DocSecurity>0</DocSecurity>
  <Lines>55</Lines>
  <Paragraphs>15</Paragraphs>
  <ScaleCrop>false</ScaleCrop>
  <Company/>
  <LinksUpToDate>false</LinksUpToDate>
  <CharactersWithSpaces>7781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2026-08-26T01:38:00Z</dcterms:created>
  <dcterms:modified xsi:type="dcterms:W3CDTF">2026-08-26T01:39:00Z</dcterms:modified>
</cp:coreProperties>
</file>