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9D2" w:rsidRDefault="001919D2" w:rsidP="001919D2">
      <w:pPr>
        <w:adjustRightInd w:val="0"/>
        <w:snapToGrid w:val="0"/>
        <w:jc w:val="center"/>
        <w:outlineLvl w:val="1"/>
        <w:rPr>
          <w:rFonts w:eastAsia="黑体"/>
          <w:color w:val="000000"/>
          <w:sz w:val="30"/>
          <w:szCs w:val="30"/>
        </w:rPr>
      </w:pPr>
      <w:bookmarkStart w:id="0" w:name="_Toc230793729"/>
      <w:r>
        <w:rPr>
          <w:rFonts w:eastAsia="黑体"/>
          <w:color w:val="000000"/>
          <w:sz w:val="30"/>
          <w:szCs w:val="30"/>
        </w:rPr>
        <w:t>一、说明</w:t>
      </w:r>
      <w:bookmarkEnd w:id="0"/>
    </w:p>
    <w:p w:rsidR="001919D2" w:rsidRDefault="001919D2" w:rsidP="001919D2">
      <w:pPr>
        <w:snapToGrid w:val="0"/>
        <w:ind w:firstLineChars="200" w:firstLine="442"/>
        <w:jc w:val="left"/>
        <w:outlineLvl w:val="2"/>
        <w:rPr>
          <w:b/>
          <w:color w:val="000000"/>
          <w:sz w:val="22"/>
        </w:rPr>
      </w:pPr>
      <w:bookmarkStart w:id="1" w:name="_Toc230793730"/>
      <w:r>
        <w:rPr>
          <w:b/>
          <w:color w:val="000000"/>
          <w:sz w:val="22"/>
        </w:rPr>
        <w:t xml:space="preserve">1 </w:t>
      </w:r>
      <w:r>
        <w:rPr>
          <w:b/>
          <w:color w:val="000000"/>
          <w:sz w:val="22"/>
        </w:rPr>
        <w:t>总则</w:t>
      </w:r>
      <w:bookmarkEnd w:id="1"/>
    </w:p>
    <w:p w:rsidR="001919D2" w:rsidRDefault="001919D2" w:rsidP="001919D2">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1919D2" w:rsidRDefault="001919D2" w:rsidP="001919D2">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1919D2" w:rsidRDefault="001919D2" w:rsidP="001919D2">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1919D2" w:rsidRDefault="001919D2" w:rsidP="001919D2">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919D2" w:rsidRDefault="001919D2" w:rsidP="001919D2">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1919D2" w:rsidRDefault="001919D2" w:rsidP="001919D2">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1919D2" w:rsidRDefault="001919D2" w:rsidP="001919D2">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1919D2" w:rsidRDefault="001919D2" w:rsidP="001919D2">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1919D2" w:rsidRDefault="001919D2" w:rsidP="001919D2">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1919D2" w:rsidRDefault="001919D2" w:rsidP="001919D2">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1919D2" w:rsidRDefault="001919D2" w:rsidP="001919D2">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1919D2" w:rsidRDefault="001919D2" w:rsidP="001919D2">
      <w:pPr>
        <w:adjustRightInd w:val="0"/>
        <w:snapToGrid w:val="0"/>
        <w:jc w:val="center"/>
        <w:outlineLvl w:val="1"/>
        <w:rPr>
          <w:rFonts w:eastAsia="黑体"/>
          <w:color w:val="000000"/>
          <w:sz w:val="30"/>
          <w:szCs w:val="30"/>
        </w:rPr>
      </w:pPr>
      <w:bookmarkStart w:id="2" w:name="_Toc230793731"/>
      <w:r>
        <w:rPr>
          <w:rFonts w:eastAsia="黑体"/>
          <w:color w:val="000000"/>
          <w:sz w:val="30"/>
          <w:szCs w:val="30"/>
        </w:rPr>
        <w:t>二、项目概况</w:t>
      </w:r>
      <w:bookmarkEnd w:id="2"/>
    </w:p>
    <w:p w:rsidR="001919D2" w:rsidRDefault="001919D2" w:rsidP="001919D2">
      <w:pPr>
        <w:snapToGrid w:val="0"/>
        <w:ind w:firstLineChars="200" w:firstLine="442"/>
        <w:outlineLvl w:val="2"/>
        <w:rPr>
          <w:b/>
          <w:bCs/>
          <w:sz w:val="22"/>
        </w:rPr>
      </w:pPr>
      <w:bookmarkStart w:id="3" w:name="_Toc230793732"/>
      <w:r>
        <w:rPr>
          <w:b/>
          <w:bCs/>
          <w:sz w:val="22"/>
        </w:rPr>
        <w:t xml:space="preserve">2 </w:t>
      </w:r>
      <w:r>
        <w:rPr>
          <w:b/>
          <w:bCs/>
          <w:sz w:val="22"/>
        </w:rPr>
        <w:t>项目名称</w:t>
      </w:r>
      <w:bookmarkEnd w:id="3"/>
    </w:p>
    <w:p w:rsidR="001919D2" w:rsidRDefault="001919D2" w:rsidP="001919D2">
      <w:pPr>
        <w:snapToGrid w:val="0"/>
        <w:ind w:firstLineChars="200" w:firstLine="442"/>
        <w:rPr>
          <w:b/>
          <w:bCs/>
          <w:sz w:val="22"/>
        </w:rPr>
      </w:pPr>
      <w:r>
        <w:rPr>
          <w:b/>
          <w:bCs/>
          <w:sz w:val="22"/>
        </w:rPr>
        <w:t>项目名称：</w:t>
      </w:r>
      <w:r>
        <w:rPr>
          <w:rFonts w:hint="eastAsia"/>
          <w:b/>
          <w:bCs/>
          <w:sz w:val="22"/>
        </w:rPr>
        <w:t>泌尿科激光设备</w:t>
      </w:r>
    </w:p>
    <w:p w:rsidR="001919D2" w:rsidRDefault="001919D2" w:rsidP="001919D2">
      <w:pPr>
        <w:snapToGrid w:val="0"/>
        <w:ind w:firstLineChars="200" w:firstLine="442"/>
        <w:outlineLvl w:val="2"/>
        <w:rPr>
          <w:b/>
          <w:bCs/>
          <w:sz w:val="22"/>
        </w:rPr>
      </w:pPr>
      <w:bookmarkStart w:id="4" w:name="_Toc230793733"/>
      <w:r>
        <w:rPr>
          <w:b/>
          <w:bCs/>
          <w:sz w:val="22"/>
        </w:rPr>
        <w:t xml:space="preserve">3 </w:t>
      </w:r>
      <w:r>
        <w:rPr>
          <w:b/>
          <w:bCs/>
          <w:sz w:val="22"/>
        </w:rPr>
        <w:t>项目地点</w:t>
      </w:r>
      <w:bookmarkEnd w:id="4"/>
    </w:p>
    <w:p w:rsidR="001919D2" w:rsidRDefault="001919D2" w:rsidP="001919D2">
      <w:pPr>
        <w:widowControl/>
        <w:ind w:firstLineChars="200" w:firstLine="442"/>
        <w:jc w:val="left"/>
      </w:pPr>
      <w:r>
        <w:rPr>
          <w:b/>
          <w:bCs/>
          <w:sz w:val="22"/>
        </w:rPr>
        <w:t>地点：</w:t>
      </w:r>
      <w:r>
        <w:rPr>
          <w:rFonts w:ascii="宋体" w:hAnsi="宋体" w:cs="宋体" w:hint="eastAsia"/>
          <w:color w:val="000000"/>
          <w:kern w:val="0"/>
          <w:sz w:val="22"/>
          <w:lang w:bidi="ar"/>
        </w:rPr>
        <w:t>上海市浦东新区范围内（</w:t>
      </w:r>
      <w:r>
        <w:rPr>
          <w:rFonts w:ascii="宋体" w:hAnsi="宋体" w:cs="宋体" w:hint="eastAsia"/>
          <w:color w:val="000000"/>
          <w:kern w:val="0"/>
          <w:szCs w:val="21"/>
          <w:lang w:bidi="ar"/>
        </w:rPr>
        <w:t>采购人指定地点）。</w:t>
      </w:r>
    </w:p>
    <w:p w:rsidR="001919D2" w:rsidRDefault="001919D2" w:rsidP="001919D2">
      <w:pPr>
        <w:adjustRightInd w:val="0"/>
        <w:snapToGrid w:val="0"/>
        <w:ind w:firstLineChars="200" w:firstLine="442"/>
        <w:jc w:val="left"/>
        <w:outlineLvl w:val="2"/>
        <w:rPr>
          <w:b/>
          <w:color w:val="000000"/>
          <w:sz w:val="22"/>
        </w:rPr>
      </w:pPr>
      <w:bookmarkStart w:id="5" w:name="_Toc230793734"/>
      <w:r>
        <w:rPr>
          <w:b/>
          <w:color w:val="000000"/>
          <w:sz w:val="22"/>
        </w:rPr>
        <w:lastRenderedPageBreak/>
        <w:t xml:space="preserve">4 </w:t>
      </w:r>
      <w:r>
        <w:rPr>
          <w:b/>
          <w:color w:val="000000"/>
          <w:sz w:val="22"/>
        </w:rPr>
        <w:t>招标范围与内容</w:t>
      </w:r>
      <w:bookmarkEnd w:id="5"/>
    </w:p>
    <w:p w:rsidR="001919D2" w:rsidRDefault="001919D2" w:rsidP="001919D2">
      <w:pPr>
        <w:snapToGrid w:val="0"/>
        <w:ind w:firstLineChars="200" w:firstLine="440"/>
        <w:rPr>
          <w:sz w:val="22"/>
        </w:rPr>
      </w:pPr>
      <w:r>
        <w:rPr>
          <w:sz w:val="22"/>
        </w:rPr>
        <w:t xml:space="preserve">4.1 </w:t>
      </w:r>
      <w:r>
        <w:rPr>
          <w:sz w:val="22"/>
        </w:rPr>
        <w:t>项目背景及现状：</w:t>
      </w:r>
      <w:r>
        <w:rPr>
          <w:rFonts w:hint="eastAsia"/>
          <w:sz w:val="22"/>
        </w:rPr>
        <w:t>泌尿科</w:t>
      </w:r>
      <w:r>
        <w:rPr>
          <w:rFonts w:ascii="宋体" w:hAnsi="宋体" w:cs="宋体" w:hint="eastAsia"/>
          <w:sz w:val="22"/>
        </w:rPr>
        <w:t>利用</w:t>
      </w:r>
      <w:r>
        <w:rPr>
          <w:rFonts w:ascii="宋体" w:hAnsi="宋体" w:cs="宋体"/>
          <w:sz w:val="22"/>
        </w:rPr>
        <w:t>激光实现组织汽化、切割、凝固止血、结石粉碎</w:t>
      </w:r>
    </w:p>
    <w:p w:rsidR="001919D2" w:rsidRDefault="001919D2" w:rsidP="001919D2">
      <w:pPr>
        <w:widowControl/>
        <w:ind w:firstLineChars="200" w:firstLine="440"/>
        <w:jc w:val="left"/>
        <w:rPr>
          <w:color w:val="000000"/>
          <w:kern w:val="0"/>
          <w:sz w:val="22"/>
          <w:lang w:bidi="ar"/>
        </w:rPr>
      </w:pPr>
      <w:r>
        <w:rPr>
          <w:sz w:val="22"/>
        </w:rPr>
        <w:t xml:space="preserve">4.2 </w:t>
      </w:r>
      <w:r>
        <w:rPr>
          <w:sz w:val="22"/>
        </w:rPr>
        <w:t>项目招标范围及内容：</w:t>
      </w:r>
      <w:r>
        <w:rPr>
          <w:color w:val="000000"/>
          <w:kern w:val="0"/>
          <w:sz w:val="22"/>
          <w:lang w:bidi="ar"/>
        </w:rPr>
        <w:t>本项目包含</w:t>
      </w:r>
      <w:r>
        <w:rPr>
          <w:color w:val="000000"/>
          <w:kern w:val="0"/>
          <w:sz w:val="22"/>
          <w:lang w:bidi="ar"/>
        </w:rPr>
        <w:t xml:space="preserve"> 2 </w:t>
      </w:r>
      <w:proofErr w:type="gramStart"/>
      <w:r>
        <w:rPr>
          <w:color w:val="000000"/>
          <w:kern w:val="0"/>
          <w:sz w:val="22"/>
          <w:lang w:bidi="ar"/>
        </w:rPr>
        <w:t>个</w:t>
      </w:r>
      <w:proofErr w:type="gramEnd"/>
      <w:r>
        <w:rPr>
          <w:color w:val="000000"/>
          <w:kern w:val="0"/>
          <w:sz w:val="22"/>
          <w:lang w:bidi="ar"/>
        </w:rPr>
        <w:t>包件，同一投标人允许同时中标</w:t>
      </w:r>
      <w:r>
        <w:rPr>
          <w:color w:val="000000"/>
          <w:kern w:val="0"/>
          <w:sz w:val="22"/>
          <w:lang w:bidi="ar"/>
        </w:rPr>
        <w:t>2</w:t>
      </w:r>
      <w:r>
        <w:rPr>
          <w:color w:val="000000"/>
          <w:kern w:val="0"/>
          <w:sz w:val="22"/>
          <w:lang w:bidi="ar"/>
        </w:rPr>
        <w:t>个包件。</w:t>
      </w:r>
    </w:p>
    <w:p w:rsidR="001919D2" w:rsidRDefault="001919D2" w:rsidP="001919D2">
      <w:pPr>
        <w:widowControl/>
        <w:ind w:firstLineChars="200" w:firstLine="440"/>
        <w:jc w:val="left"/>
        <w:rPr>
          <w:sz w:val="22"/>
        </w:rPr>
      </w:pPr>
      <w:r>
        <w:rPr>
          <w:color w:val="000000"/>
          <w:kern w:val="0"/>
          <w:sz w:val="22"/>
          <w:lang w:bidi="ar"/>
        </w:rPr>
        <w:t>包件</w:t>
      </w:r>
      <w:r>
        <w:rPr>
          <w:color w:val="000000"/>
          <w:kern w:val="0"/>
          <w:sz w:val="22"/>
          <w:lang w:bidi="ar"/>
        </w:rPr>
        <w:t>1</w:t>
      </w:r>
      <w:r>
        <w:rPr>
          <w:color w:val="000000"/>
          <w:kern w:val="0"/>
          <w:sz w:val="22"/>
          <w:lang w:bidi="ar"/>
        </w:rPr>
        <w:t>：采购用于医疗机构的</w:t>
      </w:r>
      <w:r>
        <w:rPr>
          <w:sz w:val="22"/>
        </w:rPr>
        <w:t>掺</w:t>
      </w:r>
      <w:proofErr w:type="gramStart"/>
      <w:r>
        <w:rPr>
          <w:sz w:val="22"/>
        </w:rPr>
        <w:t>铥</w:t>
      </w:r>
      <w:proofErr w:type="gramEnd"/>
      <w:r>
        <w:rPr>
          <w:sz w:val="22"/>
        </w:rPr>
        <w:t>光纤激光治疗机</w:t>
      </w:r>
      <w:r>
        <w:rPr>
          <w:sz w:val="22"/>
        </w:rPr>
        <w:t>1</w:t>
      </w:r>
      <w:r>
        <w:rPr>
          <w:sz w:val="22"/>
        </w:rPr>
        <w:t>台</w:t>
      </w:r>
    </w:p>
    <w:p w:rsidR="001919D2" w:rsidRDefault="001919D2" w:rsidP="001919D2">
      <w:pPr>
        <w:widowControl/>
        <w:ind w:firstLineChars="200" w:firstLine="440"/>
        <w:jc w:val="left"/>
        <w:rPr>
          <w:sz w:val="22"/>
        </w:rPr>
      </w:pPr>
      <w:r>
        <w:rPr>
          <w:sz w:val="22"/>
        </w:rPr>
        <w:t>包件</w:t>
      </w:r>
      <w:r>
        <w:rPr>
          <w:sz w:val="22"/>
        </w:rPr>
        <w:t>2</w:t>
      </w:r>
      <w:r>
        <w:rPr>
          <w:sz w:val="22"/>
        </w:rPr>
        <w:t>：</w:t>
      </w:r>
      <w:r>
        <w:rPr>
          <w:color w:val="000000"/>
          <w:kern w:val="0"/>
          <w:sz w:val="22"/>
          <w:lang w:bidi="ar"/>
        </w:rPr>
        <w:t>采购用于医疗机构的</w:t>
      </w:r>
      <w:proofErr w:type="gramStart"/>
      <w:r>
        <w:rPr>
          <w:sz w:val="22"/>
        </w:rPr>
        <w:t>钬</w:t>
      </w:r>
      <w:proofErr w:type="gramEnd"/>
      <w:r>
        <w:rPr>
          <w:sz w:val="22"/>
        </w:rPr>
        <w:t>激光治疗机</w:t>
      </w:r>
      <w:r>
        <w:rPr>
          <w:sz w:val="22"/>
        </w:rPr>
        <w:t>2</w:t>
      </w:r>
      <w:r>
        <w:rPr>
          <w:sz w:val="22"/>
        </w:rPr>
        <w:t>台</w:t>
      </w:r>
    </w:p>
    <w:p w:rsidR="001919D2" w:rsidRDefault="001919D2" w:rsidP="001919D2">
      <w:pPr>
        <w:snapToGrid w:val="0"/>
        <w:ind w:firstLineChars="200" w:firstLine="440"/>
        <w:rPr>
          <w:sz w:val="22"/>
        </w:rPr>
      </w:pPr>
      <w:r>
        <w:rPr>
          <w:sz w:val="22"/>
        </w:rPr>
        <w:t>4.3</w:t>
      </w:r>
      <w:r>
        <w:rPr>
          <w:rFonts w:hint="eastAsia"/>
          <w:bCs/>
          <w:sz w:val="22"/>
        </w:rPr>
        <w:t>供货期</w:t>
      </w:r>
      <w:r>
        <w:rPr>
          <w:sz w:val="22"/>
        </w:rPr>
        <w:t>：自合同签订之日起</w:t>
      </w:r>
      <w:r>
        <w:rPr>
          <w:rFonts w:hint="eastAsia"/>
          <w:sz w:val="22"/>
        </w:rPr>
        <w:t>30</w:t>
      </w:r>
      <w:r>
        <w:rPr>
          <w:sz w:val="22"/>
        </w:rPr>
        <w:t>天</w:t>
      </w:r>
      <w:r>
        <w:rPr>
          <w:rFonts w:hint="eastAsia"/>
          <w:sz w:val="22"/>
        </w:rPr>
        <w:t>，具体可自报，不得超过规定期限</w:t>
      </w:r>
      <w:r>
        <w:rPr>
          <w:sz w:val="22"/>
        </w:rPr>
        <w:t>。</w:t>
      </w:r>
    </w:p>
    <w:p w:rsidR="001919D2" w:rsidRDefault="001919D2" w:rsidP="001919D2">
      <w:pPr>
        <w:adjustRightInd w:val="0"/>
        <w:snapToGrid w:val="0"/>
        <w:ind w:firstLineChars="200" w:firstLine="442"/>
        <w:jc w:val="left"/>
        <w:outlineLvl w:val="2"/>
        <w:rPr>
          <w:b/>
          <w:color w:val="000000"/>
          <w:sz w:val="22"/>
        </w:rPr>
      </w:pPr>
      <w:bookmarkStart w:id="6" w:name="_Toc230793735"/>
      <w:r>
        <w:rPr>
          <w:b/>
          <w:color w:val="000000"/>
          <w:sz w:val="22"/>
        </w:rPr>
        <w:t xml:space="preserve">5 </w:t>
      </w:r>
      <w:r>
        <w:rPr>
          <w:b/>
          <w:color w:val="000000"/>
          <w:sz w:val="22"/>
        </w:rPr>
        <w:t>承包方式</w:t>
      </w:r>
      <w:bookmarkEnd w:id="6"/>
    </w:p>
    <w:p w:rsidR="001919D2" w:rsidRDefault="001919D2" w:rsidP="001919D2">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1919D2" w:rsidRDefault="001919D2" w:rsidP="001919D2">
      <w:pPr>
        <w:snapToGrid w:val="0"/>
        <w:ind w:firstLineChars="200" w:firstLine="440"/>
        <w:rPr>
          <w:sz w:val="22"/>
        </w:rPr>
      </w:pPr>
      <w:r>
        <w:rPr>
          <w:color w:val="000000"/>
          <w:sz w:val="22"/>
        </w:rPr>
        <w:t>5.2</w:t>
      </w:r>
      <w:r>
        <w:rPr>
          <w:color w:val="0000FF"/>
          <w:sz w:val="22"/>
        </w:rPr>
        <w:t>本项目不允许分包。</w:t>
      </w:r>
    </w:p>
    <w:p w:rsidR="001919D2" w:rsidRDefault="001919D2" w:rsidP="001919D2">
      <w:pPr>
        <w:adjustRightInd w:val="0"/>
        <w:snapToGrid w:val="0"/>
        <w:ind w:firstLineChars="200" w:firstLine="442"/>
        <w:jc w:val="left"/>
        <w:outlineLvl w:val="2"/>
        <w:rPr>
          <w:b/>
          <w:color w:val="000000"/>
          <w:sz w:val="22"/>
        </w:rPr>
      </w:pPr>
      <w:bookmarkStart w:id="7" w:name="_Toc230793736"/>
      <w:r>
        <w:rPr>
          <w:b/>
          <w:color w:val="000000"/>
          <w:sz w:val="22"/>
        </w:rPr>
        <w:t xml:space="preserve">6 </w:t>
      </w:r>
      <w:r>
        <w:rPr>
          <w:b/>
          <w:color w:val="000000"/>
          <w:sz w:val="22"/>
        </w:rPr>
        <w:t>合同的签订</w:t>
      </w:r>
      <w:bookmarkEnd w:id="7"/>
    </w:p>
    <w:p w:rsidR="001919D2" w:rsidRDefault="001919D2" w:rsidP="001919D2">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1919D2" w:rsidRDefault="001919D2" w:rsidP="001919D2">
      <w:pPr>
        <w:adjustRightInd w:val="0"/>
        <w:snapToGrid w:val="0"/>
        <w:ind w:firstLineChars="200" w:firstLine="442"/>
        <w:jc w:val="left"/>
        <w:outlineLvl w:val="2"/>
        <w:rPr>
          <w:sz w:val="22"/>
        </w:rPr>
      </w:pPr>
      <w:bookmarkStart w:id="8" w:name="_Toc230793737"/>
      <w:r>
        <w:rPr>
          <w:b/>
          <w:color w:val="000000"/>
          <w:sz w:val="22"/>
        </w:rPr>
        <w:t xml:space="preserve">7 </w:t>
      </w:r>
      <w:r>
        <w:rPr>
          <w:b/>
          <w:color w:val="000000"/>
          <w:sz w:val="22"/>
        </w:rPr>
        <w:t>结算原则和支付方式</w:t>
      </w:r>
      <w:bookmarkEnd w:id="8"/>
    </w:p>
    <w:p w:rsidR="001919D2" w:rsidRDefault="001919D2" w:rsidP="001919D2">
      <w:pPr>
        <w:snapToGrid w:val="0"/>
        <w:ind w:firstLineChars="200" w:firstLine="440"/>
        <w:rPr>
          <w:sz w:val="22"/>
        </w:rPr>
      </w:pPr>
      <w:r>
        <w:rPr>
          <w:sz w:val="22"/>
        </w:rPr>
        <w:t xml:space="preserve">7.1 </w:t>
      </w:r>
      <w:r>
        <w:rPr>
          <w:sz w:val="22"/>
        </w:rPr>
        <w:t>结算原则</w:t>
      </w:r>
    </w:p>
    <w:p w:rsidR="001919D2" w:rsidRDefault="001919D2" w:rsidP="001919D2">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1919D2" w:rsidRDefault="001919D2" w:rsidP="001919D2">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1919D2" w:rsidRDefault="001919D2" w:rsidP="001919D2">
      <w:pPr>
        <w:snapToGrid w:val="0"/>
        <w:ind w:firstLineChars="200" w:firstLine="440"/>
        <w:rPr>
          <w:sz w:val="22"/>
        </w:rPr>
      </w:pPr>
      <w:r>
        <w:rPr>
          <w:sz w:val="22"/>
        </w:rPr>
        <w:t xml:space="preserve">7.2 </w:t>
      </w:r>
      <w:r>
        <w:rPr>
          <w:sz w:val="22"/>
        </w:rPr>
        <w:t>支付方式</w:t>
      </w:r>
    </w:p>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196" w:firstLine="431"/>
        <w:jc w:val="left"/>
        <w:rPr>
          <w:sz w:val="22"/>
        </w:rPr>
      </w:pPr>
      <w:r>
        <w:rPr>
          <w:sz w:val="22"/>
        </w:rPr>
        <w:t xml:space="preserve">7.2.1 </w:t>
      </w:r>
      <w:r>
        <w:rPr>
          <w:sz w:val="22"/>
        </w:rPr>
        <w:t>本项目合同金额采用</w:t>
      </w:r>
      <w:r>
        <w:rPr>
          <w:rFonts w:hint="eastAsia"/>
          <w:b/>
          <w:color w:val="FF0000"/>
          <w:sz w:val="22"/>
          <w:u w:val="wavyHeavy"/>
        </w:rPr>
        <w:t>一次性支付</w:t>
      </w:r>
      <w:r>
        <w:rPr>
          <w:sz w:val="22"/>
        </w:rPr>
        <w:t>方式，在采购人和中标人合同签订，</w:t>
      </w:r>
      <w:r>
        <w:rPr>
          <w:rStyle w:val="a3"/>
        </w:rPr>
        <w:t xml:space="preserve"> </w:t>
      </w:r>
      <w:r>
        <w:rPr>
          <w:sz w:val="22"/>
        </w:rPr>
        <w:t>按下款要求支付相应的合同款项。</w:t>
      </w:r>
    </w:p>
    <w:p w:rsidR="001919D2" w:rsidRDefault="001919D2" w:rsidP="001919D2">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1919D2" w:rsidRDefault="001919D2" w:rsidP="001919D2">
      <w:pPr>
        <w:snapToGrid w:val="0"/>
        <w:ind w:firstLineChars="200" w:firstLine="440"/>
        <w:jc w:val="left"/>
        <w:rPr>
          <w:sz w:val="22"/>
        </w:rPr>
      </w:pPr>
      <w:r>
        <w:rPr>
          <w:sz w:val="22"/>
        </w:rPr>
        <w:t>7.3</w:t>
      </w:r>
      <w:r>
        <w:rPr>
          <w:sz w:val="22"/>
        </w:rPr>
        <w:t>中标人因自身原因造成返工的工作量，采购人将不予计量和支付。</w:t>
      </w:r>
    </w:p>
    <w:p w:rsidR="001919D2" w:rsidRDefault="001919D2" w:rsidP="001919D2">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1919D2" w:rsidRDefault="001919D2" w:rsidP="001919D2">
      <w:pPr>
        <w:snapToGrid w:val="0"/>
        <w:ind w:firstLineChars="200" w:firstLine="440"/>
        <w:jc w:val="left"/>
        <w:rPr>
          <w:color w:val="FF0000"/>
          <w:sz w:val="22"/>
        </w:rPr>
      </w:pPr>
    </w:p>
    <w:p w:rsidR="001919D2" w:rsidRDefault="001919D2" w:rsidP="001919D2">
      <w:pPr>
        <w:adjustRightInd w:val="0"/>
        <w:snapToGrid w:val="0"/>
        <w:jc w:val="center"/>
        <w:outlineLvl w:val="1"/>
        <w:rPr>
          <w:rFonts w:eastAsia="黑体"/>
          <w:color w:val="000000"/>
          <w:sz w:val="30"/>
          <w:szCs w:val="30"/>
        </w:rPr>
      </w:pPr>
      <w:bookmarkStart w:id="9" w:name="_Toc230793738"/>
      <w:r>
        <w:rPr>
          <w:rFonts w:eastAsia="黑体"/>
          <w:color w:val="000000"/>
          <w:sz w:val="30"/>
          <w:szCs w:val="30"/>
        </w:rPr>
        <w:t>三、技术质量要求</w:t>
      </w:r>
      <w:bookmarkEnd w:id="9"/>
    </w:p>
    <w:p w:rsidR="001919D2" w:rsidRDefault="001919D2" w:rsidP="001919D2">
      <w:pPr>
        <w:adjustRightInd w:val="0"/>
        <w:snapToGrid w:val="0"/>
        <w:ind w:firstLineChars="200" w:firstLine="442"/>
        <w:outlineLvl w:val="2"/>
        <w:rPr>
          <w:b/>
          <w:bCs/>
          <w:sz w:val="22"/>
        </w:rPr>
      </w:pPr>
      <w:bookmarkStart w:id="10" w:name="_Toc230793739"/>
      <w:bookmarkStart w:id="11" w:name="_Toc476308503"/>
      <w:r>
        <w:rPr>
          <w:b/>
          <w:bCs/>
          <w:sz w:val="22"/>
        </w:rPr>
        <w:t xml:space="preserve">8 </w:t>
      </w:r>
      <w:r>
        <w:rPr>
          <w:b/>
          <w:bCs/>
          <w:sz w:val="22"/>
        </w:rPr>
        <w:t>适用技术规范和规范性文件</w:t>
      </w:r>
      <w:bookmarkEnd w:id="10"/>
      <w:bookmarkEnd w:id="11"/>
    </w:p>
    <w:p w:rsidR="001919D2" w:rsidRDefault="001919D2" w:rsidP="001919D2">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1919D2" w:rsidRDefault="001919D2" w:rsidP="001919D2">
      <w:pPr>
        <w:adjustRightInd w:val="0"/>
        <w:snapToGrid w:val="0"/>
        <w:ind w:firstLineChars="200" w:firstLine="442"/>
        <w:outlineLvl w:val="2"/>
        <w:rPr>
          <w:b/>
          <w:bCs/>
          <w:sz w:val="22"/>
        </w:rPr>
      </w:pPr>
      <w:bookmarkStart w:id="12" w:name="_Toc230793740"/>
      <w:r>
        <w:rPr>
          <w:b/>
          <w:bCs/>
          <w:sz w:val="22"/>
        </w:rPr>
        <w:lastRenderedPageBreak/>
        <w:t xml:space="preserve">9 </w:t>
      </w:r>
      <w:r>
        <w:rPr>
          <w:b/>
          <w:bCs/>
          <w:sz w:val="22"/>
        </w:rPr>
        <w:t>招标内容与质量要求</w:t>
      </w:r>
      <w:bookmarkEnd w:id="12"/>
    </w:p>
    <w:p w:rsidR="001919D2" w:rsidRDefault="001919D2" w:rsidP="001919D2">
      <w:pPr>
        <w:snapToGrid w:val="0"/>
        <w:ind w:firstLineChars="200" w:firstLine="440"/>
        <w:rPr>
          <w:sz w:val="22"/>
        </w:rPr>
      </w:pPr>
      <w:bookmarkStart w:id="13" w:name="OLE_LINK131"/>
      <w:bookmarkStart w:id="14" w:name="OLE_LINK130"/>
      <w:r>
        <w:rPr>
          <w:sz w:val="22"/>
        </w:rPr>
        <w:t xml:space="preserve">9.1 </w:t>
      </w:r>
      <w:r>
        <w:rPr>
          <w:sz w:val="22"/>
        </w:rPr>
        <w:t>供货清单</w:t>
      </w:r>
    </w:p>
    <w:p w:rsidR="001919D2" w:rsidRDefault="001919D2" w:rsidP="001919D2">
      <w:pPr>
        <w:snapToGrid w:val="0"/>
        <w:ind w:firstLineChars="200" w:firstLine="440"/>
        <w:rPr>
          <w:sz w:val="22"/>
        </w:rPr>
      </w:pPr>
      <w:r>
        <w:rPr>
          <w:rFonts w:hint="eastAsia"/>
          <w:sz w:val="22"/>
        </w:rPr>
        <w:t>9.1.1</w:t>
      </w:r>
      <w:r>
        <w:rPr>
          <w:rFonts w:hint="eastAsia"/>
          <w:sz w:val="22"/>
        </w:rPr>
        <w:t>包件</w:t>
      </w:r>
      <w:r>
        <w:rPr>
          <w:rFonts w:hint="eastAsia"/>
          <w:sz w:val="22"/>
        </w:rPr>
        <w:t>1</w:t>
      </w:r>
      <w:r>
        <w:rPr>
          <w:rFonts w:hint="eastAsia"/>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982"/>
        <w:gridCol w:w="701"/>
        <w:gridCol w:w="1654"/>
        <w:gridCol w:w="446"/>
        <w:gridCol w:w="1344"/>
        <w:gridCol w:w="655"/>
        <w:gridCol w:w="1371"/>
        <w:gridCol w:w="559"/>
      </w:tblGrid>
      <w:tr w:rsidR="001919D2" w:rsidTr="0091608C">
        <w:trPr>
          <w:trHeight w:val="567"/>
          <w:tblHeader/>
          <w:jc w:val="center"/>
        </w:trPr>
        <w:tc>
          <w:tcPr>
            <w:tcW w:w="407" w:type="pct"/>
            <w:vAlign w:val="center"/>
          </w:tcPr>
          <w:bookmarkEnd w:id="13"/>
          <w:bookmarkEnd w:id="14"/>
          <w:p w:rsidR="001919D2" w:rsidRDefault="001919D2" w:rsidP="0091608C">
            <w:pPr>
              <w:adjustRightInd w:val="0"/>
              <w:snapToGrid w:val="0"/>
              <w:jc w:val="center"/>
              <w:rPr>
                <w:b/>
                <w:bCs/>
                <w:sz w:val="22"/>
              </w:rPr>
            </w:pPr>
            <w:r>
              <w:rPr>
                <w:b/>
                <w:bCs/>
                <w:sz w:val="22"/>
              </w:rPr>
              <w:t>序号</w:t>
            </w:r>
          </w:p>
        </w:tc>
        <w:tc>
          <w:tcPr>
            <w:tcW w:w="645" w:type="pct"/>
            <w:vAlign w:val="center"/>
          </w:tcPr>
          <w:p w:rsidR="001919D2" w:rsidRDefault="001919D2" w:rsidP="0091608C">
            <w:pPr>
              <w:adjustRightInd w:val="0"/>
              <w:snapToGrid w:val="0"/>
              <w:jc w:val="center"/>
              <w:rPr>
                <w:b/>
                <w:bCs/>
                <w:sz w:val="22"/>
              </w:rPr>
            </w:pPr>
            <w:r>
              <w:rPr>
                <w:rFonts w:hint="eastAsia"/>
                <w:b/>
                <w:bCs/>
                <w:sz w:val="22"/>
              </w:rPr>
              <w:t>产品</w:t>
            </w:r>
            <w:r>
              <w:rPr>
                <w:b/>
                <w:bCs/>
                <w:sz w:val="22"/>
              </w:rPr>
              <w:t>名称</w:t>
            </w:r>
          </w:p>
        </w:tc>
        <w:tc>
          <w:tcPr>
            <w:tcW w:w="477" w:type="pct"/>
          </w:tcPr>
          <w:p w:rsidR="001919D2" w:rsidRDefault="001919D2" w:rsidP="0091608C">
            <w:pPr>
              <w:adjustRightInd w:val="0"/>
              <w:snapToGrid w:val="0"/>
              <w:jc w:val="center"/>
              <w:rPr>
                <w:b/>
                <w:bCs/>
                <w:sz w:val="22"/>
              </w:rPr>
            </w:pPr>
            <w:r>
              <w:rPr>
                <w:rFonts w:hint="eastAsia"/>
                <w:b/>
                <w:bCs/>
                <w:sz w:val="22"/>
              </w:rPr>
              <w:t>医疗器械类别</w:t>
            </w:r>
          </w:p>
        </w:tc>
        <w:tc>
          <w:tcPr>
            <w:tcW w:w="1050" w:type="pct"/>
            <w:vAlign w:val="center"/>
          </w:tcPr>
          <w:p w:rsidR="001919D2" w:rsidRDefault="001919D2" w:rsidP="0091608C">
            <w:pPr>
              <w:adjustRightInd w:val="0"/>
              <w:snapToGrid w:val="0"/>
              <w:jc w:val="center"/>
              <w:rPr>
                <w:b/>
                <w:bCs/>
                <w:sz w:val="22"/>
              </w:rPr>
            </w:pPr>
            <w:r>
              <w:rPr>
                <w:b/>
                <w:bCs/>
                <w:sz w:val="22"/>
              </w:rPr>
              <w:t>规格技术参数</w:t>
            </w:r>
          </w:p>
          <w:p w:rsidR="001919D2" w:rsidRDefault="001919D2" w:rsidP="0091608C">
            <w:pPr>
              <w:adjustRightInd w:val="0"/>
              <w:snapToGrid w:val="0"/>
              <w:jc w:val="center"/>
              <w:rPr>
                <w:b/>
                <w:bCs/>
                <w:sz w:val="22"/>
              </w:rPr>
            </w:pPr>
            <w:r>
              <w:rPr>
                <w:b/>
                <w:bCs/>
                <w:sz w:val="22"/>
              </w:rPr>
              <w:t>（含材料、工艺要求）</w:t>
            </w:r>
          </w:p>
        </w:tc>
        <w:tc>
          <w:tcPr>
            <w:tcW w:w="323" w:type="pct"/>
            <w:vAlign w:val="center"/>
          </w:tcPr>
          <w:p w:rsidR="001919D2" w:rsidRDefault="001919D2" w:rsidP="0091608C">
            <w:pPr>
              <w:adjustRightInd w:val="0"/>
              <w:snapToGrid w:val="0"/>
              <w:jc w:val="center"/>
              <w:rPr>
                <w:b/>
                <w:bCs/>
                <w:sz w:val="22"/>
              </w:rPr>
            </w:pPr>
            <w:r>
              <w:rPr>
                <w:b/>
                <w:bCs/>
                <w:sz w:val="22"/>
              </w:rPr>
              <w:t>数量</w:t>
            </w:r>
          </w:p>
        </w:tc>
        <w:tc>
          <w:tcPr>
            <w:tcW w:w="863" w:type="pct"/>
            <w:vAlign w:val="center"/>
          </w:tcPr>
          <w:p w:rsidR="001919D2" w:rsidRDefault="001919D2" w:rsidP="0091608C">
            <w:pPr>
              <w:adjustRightInd w:val="0"/>
              <w:snapToGrid w:val="0"/>
              <w:jc w:val="center"/>
              <w:rPr>
                <w:b/>
                <w:bCs/>
                <w:sz w:val="22"/>
              </w:rPr>
            </w:pPr>
            <w:r>
              <w:rPr>
                <w:b/>
                <w:bCs/>
                <w:sz w:val="22"/>
              </w:rPr>
              <w:t>供货期</w:t>
            </w:r>
          </w:p>
        </w:tc>
        <w:tc>
          <w:tcPr>
            <w:tcW w:w="449" w:type="pct"/>
            <w:vAlign w:val="center"/>
          </w:tcPr>
          <w:p w:rsidR="001919D2" w:rsidRDefault="001919D2" w:rsidP="0091608C">
            <w:pPr>
              <w:adjustRightInd w:val="0"/>
              <w:snapToGrid w:val="0"/>
              <w:jc w:val="center"/>
              <w:rPr>
                <w:b/>
                <w:bCs/>
                <w:sz w:val="22"/>
              </w:rPr>
            </w:pPr>
            <w:r>
              <w:rPr>
                <w:b/>
                <w:bCs/>
                <w:sz w:val="22"/>
              </w:rPr>
              <w:t>保修期</w:t>
            </w:r>
          </w:p>
        </w:tc>
        <w:tc>
          <w:tcPr>
            <w:tcW w:w="391" w:type="pct"/>
            <w:vAlign w:val="center"/>
          </w:tcPr>
          <w:p w:rsidR="001919D2" w:rsidRDefault="001919D2" w:rsidP="0091608C">
            <w:pPr>
              <w:adjustRightInd w:val="0"/>
              <w:snapToGrid w:val="0"/>
              <w:jc w:val="center"/>
              <w:rPr>
                <w:b/>
                <w:bCs/>
                <w:sz w:val="22"/>
              </w:rPr>
            </w:pPr>
            <w:r>
              <w:rPr>
                <w:b/>
                <w:bCs/>
                <w:sz w:val="22"/>
              </w:rPr>
              <w:t>备注</w:t>
            </w:r>
          </w:p>
        </w:tc>
        <w:tc>
          <w:tcPr>
            <w:tcW w:w="391" w:type="pct"/>
            <w:vAlign w:val="center"/>
          </w:tcPr>
          <w:p w:rsidR="001919D2" w:rsidRDefault="001919D2" w:rsidP="0091608C">
            <w:pPr>
              <w:adjustRightInd w:val="0"/>
              <w:snapToGrid w:val="0"/>
              <w:jc w:val="center"/>
              <w:rPr>
                <w:b/>
                <w:bCs/>
                <w:sz w:val="22"/>
              </w:rPr>
            </w:pPr>
            <w:r>
              <w:rPr>
                <w:rFonts w:hint="eastAsia"/>
                <w:b/>
                <w:bCs/>
                <w:sz w:val="22"/>
              </w:rPr>
              <w:t>所含组件</w:t>
            </w:r>
          </w:p>
        </w:tc>
      </w:tr>
      <w:tr w:rsidR="001919D2" w:rsidTr="0091608C">
        <w:trPr>
          <w:trHeight w:val="567"/>
          <w:jc w:val="center"/>
        </w:trPr>
        <w:tc>
          <w:tcPr>
            <w:tcW w:w="407" w:type="pct"/>
            <w:vAlign w:val="center"/>
          </w:tcPr>
          <w:p w:rsidR="001919D2" w:rsidRDefault="001919D2" w:rsidP="0091608C">
            <w:pPr>
              <w:adjustRightInd w:val="0"/>
              <w:snapToGrid w:val="0"/>
              <w:jc w:val="center"/>
              <w:rPr>
                <w:b/>
                <w:bCs/>
                <w:sz w:val="22"/>
              </w:rPr>
            </w:pPr>
            <w:r>
              <w:rPr>
                <w:rFonts w:hint="eastAsia"/>
                <w:b/>
                <w:bCs/>
                <w:sz w:val="22"/>
              </w:rPr>
              <w:t>1</w:t>
            </w:r>
          </w:p>
        </w:tc>
        <w:tc>
          <w:tcPr>
            <w:tcW w:w="645" w:type="pct"/>
            <w:vAlign w:val="center"/>
          </w:tcPr>
          <w:p w:rsidR="001919D2" w:rsidRDefault="001919D2" w:rsidP="0091608C">
            <w:pPr>
              <w:adjustRightInd w:val="0"/>
              <w:snapToGrid w:val="0"/>
              <w:jc w:val="center"/>
              <w:rPr>
                <w:b/>
                <w:bCs/>
                <w:sz w:val="22"/>
              </w:rPr>
            </w:pPr>
            <w:r>
              <w:rPr>
                <w:rFonts w:hint="eastAsia"/>
                <w:b/>
                <w:bCs/>
                <w:sz w:val="22"/>
              </w:rPr>
              <w:t>掺</w:t>
            </w:r>
            <w:proofErr w:type="gramStart"/>
            <w:r>
              <w:rPr>
                <w:rFonts w:hint="eastAsia"/>
                <w:b/>
                <w:bCs/>
                <w:sz w:val="22"/>
              </w:rPr>
              <w:t>铥</w:t>
            </w:r>
            <w:proofErr w:type="gramEnd"/>
            <w:r>
              <w:rPr>
                <w:rFonts w:hint="eastAsia"/>
                <w:b/>
                <w:bCs/>
                <w:sz w:val="22"/>
              </w:rPr>
              <w:t>光纤激光治疗机</w:t>
            </w:r>
          </w:p>
        </w:tc>
        <w:tc>
          <w:tcPr>
            <w:tcW w:w="477" w:type="pct"/>
            <w:vAlign w:val="center"/>
          </w:tcPr>
          <w:p w:rsidR="001919D2" w:rsidRDefault="001919D2" w:rsidP="0091608C">
            <w:pPr>
              <w:adjustRightInd w:val="0"/>
              <w:snapToGrid w:val="0"/>
              <w:jc w:val="center"/>
              <w:rPr>
                <w:sz w:val="22"/>
              </w:rPr>
            </w:pPr>
            <w:r>
              <w:rPr>
                <w:rFonts w:hint="eastAsia"/>
                <w:sz w:val="22"/>
              </w:rPr>
              <w:t>三类</w:t>
            </w:r>
          </w:p>
        </w:tc>
        <w:tc>
          <w:tcPr>
            <w:tcW w:w="1050" w:type="pct"/>
            <w:vAlign w:val="center"/>
          </w:tcPr>
          <w:p w:rsidR="001919D2" w:rsidRDefault="001919D2" w:rsidP="0091608C">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23" w:type="pct"/>
            <w:vAlign w:val="center"/>
          </w:tcPr>
          <w:p w:rsidR="001919D2" w:rsidRDefault="001919D2" w:rsidP="0091608C">
            <w:pPr>
              <w:adjustRightInd w:val="0"/>
              <w:snapToGrid w:val="0"/>
              <w:jc w:val="center"/>
              <w:rPr>
                <w:b/>
                <w:bCs/>
                <w:sz w:val="22"/>
              </w:rPr>
            </w:pPr>
            <w:r>
              <w:rPr>
                <w:rFonts w:hint="eastAsia"/>
                <w:b/>
                <w:bCs/>
                <w:sz w:val="22"/>
              </w:rPr>
              <w:t>1</w:t>
            </w:r>
          </w:p>
        </w:tc>
        <w:tc>
          <w:tcPr>
            <w:tcW w:w="863" w:type="pct"/>
            <w:vAlign w:val="center"/>
          </w:tcPr>
          <w:p w:rsidR="001919D2" w:rsidRDefault="001919D2" w:rsidP="0091608C">
            <w:pPr>
              <w:adjustRightInd w:val="0"/>
              <w:snapToGrid w:val="0"/>
              <w:jc w:val="center"/>
              <w:rPr>
                <w:bCs/>
                <w:sz w:val="22"/>
              </w:rPr>
            </w:pPr>
            <w:r>
              <w:rPr>
                <w:rFonts w:hint="eastAsia"/>
                <w:bCs/>
                <w:sz w:val="22"/>
              </w:rPr>
              <w:t>合同签订后</w:t>
            </w:r>
            <w:r>
              <w:rPr>
                <w:rFonts w:hint="eastAsia"/>
                <w:bCs/>
                <w:sz w:val="22"/>
              </w:rPr>
              <w:t>30</w:t>
            </w:r>
            <w:r>
              <w:rPr>
                <w:rFonts w:hint="eastAsia"/>
                <w:bCs/>
                <w:sz w:val="22"/>
              </w:rPr>
              <w:t>天内</w:t>
            </w:r>
          </w:p>
        </w:tc>
        <w:tc>
          <w:tcPr>
            <w:tcW w:w="449" w:type="pct"/>
            <w:vAlign w:val="center"/>
          </w:tcPr>
          <w:p w:rsidR="001919D2" w:rsidRDefault="001919D2" w:rsidP="0091608C">
            <w:pPr>
              <w:widowControl/>
              <w:jc w:val="left"/>
              <w:rPr>
                <w:sz w:val="22"/>
              </w:rPr>
            </w:pPr>
            <w:r>
              <w:rPr>
                <w:color w:val="000000"/>
                <w:kern w:val="0"/>
                <w:sz w:val="22"/>
                <w:lang w:bidi="ar"/>
              </w:rPr>
              <w:t>整机</w:t>
            </w:r>
            <w:r>
              <w:rPr>
                <w:color w:val="000000"/>
                <w:kern w:val="0"/>
                <w:sz w:val="22"/>
                <w:lang w:bidi="ar"/>
              </w:rPr>
              <w:t xml:space="preserve"> </w:t>
            </w:r>
          </w:p>
          <w:p w:rsidR="001919D2" w:rsidRDefault="001919D2" w:rsidP="0091608C">
            <w:pPr>
              <w:widowControl/>
              <w:jc w:val="left"/>
              <w:rPr>
                <w:sz w:val="22"/>
              </w:rPr>
            </w:pPr>
            <w:r>
              <w:rPr>
                <w:color w:val="000000"/>
                <w:kern w:val="0"/>
                <w:sz w:val="22"/>
                <w:lang w:bidi="ar"/>
              </w:rPr>
              <w:t>原厂</w:t>
            </w:r>
            <w:r>
              <w:rPr>
                <w:color w:val="000000"/>
                <w:kern w:val="0"/>
                <w:sz w:val="22"/>
                <w:lang w:bidi="ar"/>
              </w:rPr>
              <w:t xml:space="preserve"> </w:t>
            </w:r>
          </w:p>
          <w:p w:rsidR="001919D2" w:rsidRDefault="001919D2" w:rsidP="0091608C">
            <w:pPr>
              <w:widowControl/>
              <w:jc w:val="left"/>
              <w:rPr>
                <w:sz w:val="22"/>
              </w:rPr>
            </w:pPr>
            <w:r>
              <w:rPr>
                <w:color w:val="000000"/>
                <w:kern w:val="0"/>
                <w:sz w:val="22"/>
                <w:lang w:bidi="ar"/>
              </w:rPr>
              <w:t>全保</w:t>
            </w:r>
            <w:r>
              <w:rPr>
                <w:color w:val="000000"/>
                <w:kern w:val="0"/>
                <w:sz w:val="22"/>
                <w:lang w:bidi="ar"/>
              </w:rPr>
              <w:t xml:space="preserve"> 5 </w:t>
            </w:r>
          </w:p>
          <w:p w:rsidR="001919D2" w:rsidRDefault="001919D2" w:rsidP="0091608C">
            <w:pPr>
              <w:widowControl/>
              <w:jc w:val="left"/>
              <w:rPr>
                <w:sz w:val="22"/>
              </w:rPr>
            </w:pPr>
            <w:r>
              <w:rPr>
                <w:color w:val="000000"/>
                <w:kern w:val="0"/>
                <w:sz w:val="22"/>
                <w:lang w:bidi="ar"/>
              </w:rPr>
              <w:t>年</w:t>
            </w:r>
          </w:p>
          <w:p w:rsidR="001919D2" w:rsidRDefault="001919D2" w:rsidP="0091608C">
            <w:pPr>
              <w:adjustRightInd w:val="0"/>
              <w:snapToGrid w:val="0"/>
              <w:jc w:val="center"/>
              <w:rPr>
                <w:b/>
                <w:bCs/>
                <w:sz w:val="22"/>
              </w:rPr>
            </w:pPr>
          </w:p>
        </w:tc>
        <w:tc>
          <w:tcPr>
            <w:tcW w:w="391" w:type="pct"/>
            <w:vAlign w:val="center"/>
          </w:tcPr>
          <w:p w:rsidR="001919D2" w:rsidRDefault="001919D2" w:rsidP="0091608C">
            <w:pPr>
              <w:adjustRightInd w:val="0"/>
              <w:snapToGrid w:val="0"/>
              <w:rPr>
                <w:b/>
                <w:bCs/>
                <w:sz w:val="22"/>
              </w:rPr>
            </w:pPr>
            <w:r>
              <w:rPr>
                <w:rFonts w:hint="eastAsia"/>
                <w:b/>
                <w:bCs/>
                <w:sz w:val="22"/>
              </w:rPr>
              <w:t>最高限价</w:t>
            </w:r>
            <w:r>
              <w:rPr>
                <w:rFonts w:hint="eastAsia"/>
                <w:b/>
                <w:bCs/>
                <w:sz w:val="22"/>
              </w:rPr>
              <w:t>1</w:t>
            </w:r>
            <w:r>
              <w:rPr>
                <w:b/>
                <w:bCs/>
                <w:sz w:val="22"/>
              </w:rPr>
              <w:t>,</w:t>
            </w:r>
            <w:r>
              <w:rPr>
                <w:rFonts w:hint="eastAsia"/>
                <w:b/>
                <w:bCs/>
                <w:sz w:val="22"/>
              </w:rPr>
              <w:t>200</w:t>
            </w:r>
            <w:r>
              <w:rPr>
                <w:b/>
                <w:bCs/>
                <w:sz w:val="22"/>
              </w:rPr>
              <w:t>,</w:t>
            </w:r>
            <w:r>
              <w:rPr>
                <w:rFonts w:hint="eastAsia"/>
                <w:b/>
                <w:bCs/>
                <w:sz w:val="22"/>
              </w:rPr>
              <w:t>000</w:t>
            </w:r>
            <w:r>
              <w:rPr>
                <w:b/>
                <w:bCs/>
                <w:sz w:val="22"/>
              </w:rPr>
              <w:t>.00</w:t>
            </w:r>
            <w:r>
              <w:rPr>
                <w:rFonts w:hint="eastAsia"/>
                <w:b/>
                <w:bCs/>
                <w:sz w:val="22"/>
              </w:rPr>
              <w:t>元</w:t>
            </w:r>
          </w:p>
        </w:tc>
        <w:tc>
          <w:tcPr>
            <w:tcW w:w="391" w:type="pct"/>
          </w:tcPr>
          <w:p w:rsidR="001919D2" w:rsidRDefault="001919D2" w:rsidP="0091608C">
            <w:pPr>
              <w:adjustRightInd w:val="0"/>
              <w:snapToGrid w:val="0"/>
              <w:rPr>
                <w:rStyle w:val="a3"/>
              </w:rPr>
            </w:pPr>
            <w:r>
              <w:rPr>
                <w:rStyle w:val="a3"/>
                <w:rFonts w:hint="eastAsia"/>
              </w:rPr>
              <w:t>详见组件清单</w:t>
            </w:r>
          </w:p>
        </w:tc>
      </w:tr>
    </w:tbl>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p>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r>
        <w:rPr>
          <w:rFonts w:hint="eastAsia"/>
          <w:b/>
          <w:sz w:val="22"/>
        </w:rPr>
        <w:t>包件</w:t>
      </w:r>
      <w:r>
        <w:rPr>
          <w:rFonts w:hint="eastAsia"/>
          <w:b/>
          <w:sz w:val="22"/>
        </w:rPr>
        <w:t>1</w:t>
      </w:r>
      <w:r>
        <w:rPr>
          <w:rFonts w:hint="eastAsia"/>
          <w:b/>
          <w:sz w:val="22"/>
        </w:rPr>
        <w:t>组件清单</w:t>
      </w:r>
    </w:p>
    <w:tbl>
      <w:tblPr>
        <w:tblStyle w:val="TableNormal"/>
        <w:tblW w:w="7827" w:type="dxa"/>
        <w:tblInd w:w="7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35"/>
        <w:gridCol w:w="4783"/>
        <w:gridCol w:w="1226"/>
        <w:gridCol w:w="983"/>
      </w:tblGrid>
      <w:tr w:rsidR="001919D2" w:rsidTr="0091608C">
        <w:trPr>
          <w:trHeight w:val="295"/>
        </w:trPr>
        <w:tc>
          <w:tcPr>
            <w:tcW w:w="835" w:type="dxa"/>
          </w:tcPr>
          <w:p w:rsidR="001919D2" w:rsidRDefault="001919D2" w:rsidP="0091608C">
            <w:pPr>
              <w:pStyle w:val="TableText"/>
              <w:spacing w:before="33" w:line="211" w:lineRule="auto"/>
              <w:ind w:left="201"/>
              <w:jc w:val="center"/>
            </w:pPr>
            <w:r>
              <w:rPr>
                <w:b/>
                <w:bCs/>
                <w:spacing w:val="-4"/>
              </w:rPr>
              <w:t>序号</w:t>
            </w:r>
          </w:p>
        </w:tc>
        <w:tc>
          <w:tcPr>
            <w:tcW w:w="4783" w:type="dxa"/>
          </w:tcPr>
          <w:p w:rsidR="001919D2" w:rsidRDefault="001919D2" w:rsidP="0091608C">
            <w:pPr>
              <w:pStyle w:val="TableText"/>
              <w:spacing w:before="33" w:line="211" w:lineRule="auto"/>
              <w:jc w:val="center"/>
            </w:pPr>
            <w:r>
              <w:rPr>
                <w:b/>
                <w:bCs/>
                <w:spacing w:val="-4"/>
              </w:rPr>
              <w:t>组件名称</w:t>
            </w:r>
          </w:p>
        </w:tc>
        <w:tc>
          <w:tcPr>
            <w:tcW w:w="1226" w:type="dxa"/>
          </w:tcPr>
          <w:p w:rsidR="001919D2" w:rsidRDefault="001919D2" w:rsidP="0091608C">
            <w:pPr>
              <w:pStyle w:val="TableText"/>
              <w:spacing w:before="33" w:line="211" w:lineRule="auto"/>
              <w:ind w:left="400"/>
            </w:pPr>
            <w:r>
              <w:rPr>
                <w:b/>
                <w:bCs/>
                <w:spacing w:val="-5"/>
              </w:rPr>
              <w:t>数量</w:t>
            </w:r>
          </w:p>
        </w:tc>
        <w:tc>
          <w:tcPr>
            <w:tcW w:w="983" w:type="dxa"/>
          </w:tcPr>
          <w:p w:rsidR="001919D2" w:rsidRDefault="001919D2" w:rsidP="0091608C">
            <w:pPr>
              <w:pStyle w:val="TableText"/>
              <w:spacing w:before="33" w:line="211" w:lineRule="auto"/>
              <w:ind w:left="279"/>
            </w:pPr>
            <w:r>
              <w:rPr>
                <w:b/>
                <w:bCs/>
                <w:spacing w:val="-5"/>
              </w:rPr>
              <w:t>备注</w:t>
            </w:r>
          </w:p>
        </w:tc>
      </w:tr>
      <w:tr w:rsidR="001919D2" w:rsidTr="0091608C">
        <w:trPr>
          <w:trHeight w:val="290"/>
        </w:trPr>
        <w:tc>
          <w:tcPr>
            <w:tcW w:w="835" w:type="dxa"/>
          </w:tcPr>
          <w:p w:rsidR="001919D2" w:rsidRDefault="001919D2" w:rsidP="0091608C">
            <w:pPr>
              <w:spacing w:before="50" w:line="205" w:lineRule="auto"/>
              <w:ind w:left="126"/>
              <w:jc w:val="center"/>
              <w:rPr>
                <w:rFonts w:ascii="Calibri" w:eastAsia="Calibri" w:hAnsi="Calibri" w:cs="Calibri"/>
                <w:sz w:val="22"/>
              </w:rPr>
            </w:pPr>
            <w:r>
              <w:rPr>
                <w:rFonts w:ascii="Calibri" w:eastAsia="Calibri" w:hAnsi="Calibri" w:cs="Calibri"/>
                <w:spacing w:val="-6"/>
                <w:sz w:val="22"/>
              </w:rPr>
              <w:t>1.1</w:t>
            </w:r>
          </w:p>
        </w:tc>
        <w:tc>
          <w:tcPr>
            <w:tcW w:w="4783" w:type="dxa"/>
          </w:tcPr>
          <w:p w:rsidR="001919D2" w:rsidRDefault="001919D2" w:rsidP="0091608C">
            <w:pPr>
              <w:pStyle w:val="TableText"/>
              <w:spacing w:before="28" w:line="211" w:lineRule="auto"/>
              <w:ind w:firstLineChars="100" w:firstLine="220"/>
              <w:rPr>
                <w:lang w:eastAsia="zh-CN"/>
              </w:rPr>
            </w:pPr>
            <w:r>
              <w:rPr>
                <w:rFonts w:hint="eastAsia"/>
                <w:lang w:eastAsia="zh-CN"/>
              </w:rPr>
              <w:t>掺</w:t>
            </w:r>
            <w:proofErr w:type="gramStart"/>
            <w:r>
              <w:rPr>
                <w:rFonts w:hint="eastAsia"/>
                <w:lang w:eastAsia="zh-CN"/>
              </w:rPr>
              <w:t>铥</w:t>
            </w:r>
            <w:proofErr w:type="gramEnd"/>
            <w:r>
              <w:rPr>
                <w:rFonts w:hint="eastAsia"/>
                <w:lang w:eastAsia="zh-CN"/>
              </w:rPr>
              <w:t>光纤激光治疗机主机（含控制软件）</w:t>
            </w:r>
          </w:p>
        </w:tc>
        <w:tc>
          <w:tcPr>
            <w:tcW w:w="1226" w:type="dxa"/>
          </w:tcPr>
          <w:p w:rsidR="001919D2" w:rsidRDefault="001919D2" w:rsidP="0091608C">
            <w:pPr>
              <w:pStyle w:val="TableText"/>
              <w:spacing w:before="28" w:line="211" w:lineRule="auto"/>
              <w:ind w:left="123"/>
              <w:jc w:val="center"/>
            </w:pPr>
            <w:r>
              <w:rPr>
                <w:rFonts w:ascii="Calibri" w:eastAsia="Calibri" w:hAnsi="Calibri" w:cs="Calibri"/>
                <w:spacing w:val="-10"/>
              </w:rPr>
              <w:t>1</w:t>
            </w:r>
            <w:r>
              <w:rPr>
                <w:spacing w:val="-10"/>
              </w:rPr>
              <w:t>套</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0" w:line="205" w:lineRule="auto"/>
              <w:ind w:left="126"/>
              <w:jc w:val="center"/>
              <w:rPr>
                <w:rFonts w:ascii="Calibri" w:eastAsia="Calibri" w:hAnsi="Calibri" w:cs="Calibri"/>
                <w:sz w:val="22"/>
              </w:rPr>
            </w:pPr>
            <w:r>
              <w:rPr>
                <w:rFonts w:ascii="Calibri" w:eastAsia="Calibri" w:hAnsi="Calibri" w:cs="Calibri"/>
                <w:spacing w:val="-6"/>
                <w:sz w:val="22"/>
              </w:rPr>
              <w:t>1.2</w:t>
            </w:r>
          </w:p>
        </w:tc>
        <w:tc>
          <w:tcPr>
            <w:tcW w:w="4783" w:type="dxa"/>
          </w:tcPr>
          <w:p w:rsidR="001919D2" w:rsidRDefault="001919D2" w:rsidP="0091608C">
            <w:pPr>
              <w:spacing w:line="400" w:lineRule="exact"/>
              <w:ind w:firstLineChars="100" w:firstLine="220"/>
              <w:rPr>
                <w:sz w:val="22"/>
              </w:rPr>
            </w:pPr>
            <w:r>
              <w:rPr>
                <w:rFonts w:ascii="宋体" w:hAnsi="宋体" w:cs="宋体" w:hint="eastAsia"/>
                <w:sz w:val="22"/>
              </w:rPr>
              <w:t>脚踏开关</w:t>
            </w:r>
          </w:p>
        </w:tc>
        <w:tc>
          <w:tcPr>
            <w:tcW w:w="1226" w:type="dxa"/>
          </w:tcPr>
          <w:p w:rsidR="001919D2" w:rsidRDefault="001919D2" w:rsidP="0091608C">
            <w:pPr>
              <w:pStyle w:val="TableText"/>
              <w:spacing w:before="28" w:line="211" w:lineRule="auto"/>
              <w:ind w:left="123"/>
              <w:jc w:val="center"/>
            </w:pPr>
            <w:r>
              <w:rPr>
                <w:rFonts w:ascii="Calibri" w:eastAsia="Calibri" w:hAnsi="Calibri" w:cs="Calibri"/>
                <w:spacing w:val="-10"/>
              </w:rPr>
              <w:t>1</w:t>
            </w:r>
            <w:r>
              <w:rPr>
                <w:spacing w:val="-10"/>
              </w:rPr>
              <w:t>套</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0" w:line="205" w:lineRule="auto"/>
              <w:ind w:left="126"/>
              <w:jc w:val="center"/>
              <w:rPr>
                <w:rFonts w:ascii="Calibri" w:eastAsia="Calibri" w:hAnsi="Calibri" w:cs="Calibri"/>
                <w:sz w:val="22"/>
              </w:rPr>
            </w:pPr>
            <w:r>
              <w:rPr>
                <w:rFonts w:ascii="Calibri" w:eastAsia="Calibri" w:hAnsi="Calibri" w:cs="Calibri"/>
                <w:spacing w:val="-6"/>
                <w:sz w:val="22"/>
              </w:rPr>
              <w:t>1.3</w:t>
            </w:r>
          </w:p>
        </w:tc>
        <w:tc>
          <w:tcPr>
            <w:tcW w:w="4783" w:type="dxa"/>
          </w:tcPr>
          <w:p w:rsidR="001919D2" w:rsidRDefault="001919D2" w:rsidP="0091608C">
            <w:pPr>
              <w:pStyle w:val="TableText"/>
              <w:spacing w:before="29" w:line="210" w:lineRule="auto"/>
              <w:ind w:firstLineChars="100" w:firstLine="220"/>
            </w:pPr>
            <w:r>
              <w:rPr>
                <w:rFonts w:hint="eastAsia"/>
                <w:lang w:eastAsia="zh-CN"/>
              </w:rPr>
              <w:t>光纤</w:t>
            </w:r>
          </w:p>
        </w:tc>
        <w:tc>
          <w:tcPr>
            <w:tcW w:w="1226" w:type="dxa"/>
          </w:tcPr>
          <w:p w:rsidR="001919D2" w:rsidRDefault="001919D2" w:rsidP="0091608C">
            <w:pPr>
              <w:pStyle w:val="TableText"/>
              <w:spacing w:before="29" w:line="210" w:lineRule="auto"/>
              <w:ind w:left="123"/>
              <w:jc w:val="center"/>
            </w:pPr>
            <w:r>
              <w:rPr>
                <w:rFonts w:hint="eastAsia"/>
                <w:lang w:eastAsia="zh-CN"/>
              </w:rPr>
              <w:t>2根</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eastAsia="Calibri" w:hAnsi="Calibri" w:cs="Calibri"/>
                <w:sz w:val="22"/>
              </w:rPr>
            </w:pPr>
            <w:r>
              <w:rPr>
                <w:rFonts w:ascii="Calibri" w:eastAsia="Calibri" w:hAnsi="Calibri" w:cs="Calibri"/>
                <w:spacing w:val="-6"/>
                <w:sz w:val="22"/>
              </w:rPr>
              <w:t>1.4</w:t>
            </w:r>
          </w:p>
        </w:tc>
        <w:tc>
          <w:tcPr>
            <w:tcW w:w="4783" w:type="dxa"/>
          </w:tcPr>
          <w:p w:rsidR="001919D2" w:rsidRDefault="001919D2" w:rsidP="0091608C">
            <w:pPr>
              <w:pStyle w:val="TableText"/>
              <w:spacing w:before="29" w:line="210" w:lineRule="auto"/>
              <w:ind w:firstLineChars="100" w:firstLine="220"/>
            </w:pPr>
            <w:r>
              <w:rPr>
                <w:rFonts w:hint="eastAsia"/>
                <w:lang w:eastAsia="zh-CN"/>
              </w:rPr>
              <w:t>光纤剥离器</w:t>
            </w:r>
          </w:p>
        </w:tc>
        <w:tc>
          <w:tcPr>
            <w:tcW w:w="1226" w:type="dxa"/>
          </w:tcPr>
          <w:p w:rsidR="001919D2" w:rsidRDefault="001919D2" w:rsidP="0091608C">
            <w:pPr>
              <w:pStyle w:val="TableText"/>
              <w:spacing w:before="29" w:line="210" w:lineRule="auto"/>
              <w:ind w:left="123"/>
              <w:jc w:val="center"/>
            </w:pPr>
            <w:r>
              <w:rPr>
                <w:rFonts w:hint="eastAsia"/>
                <w:lang w:eastAsia="zh-CN"/>
              </w:rPr>
              <w:t>1把</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eastAsia="Calibri" w:hAnsi="Calibri" w:cs="Calibri"/>
                <w:sz w:val="22"/>
              </w:rPr>
            </w:pPr>
            <w:r>
              <w:rPr>
                <w:rFonts w:ascii="Calibri" w:eastAsia="Calibri" w:hAnsi="Calibri" w:cs="Calibri"/>
                <w:spacing w:val="-6"/>
                <w:sz w:val="22"/>
              </w:rPr>
              <w:t>1.5</w:t>
            </w:r>
          </w:p>
        </w:tc>
        <w:tc>
          <w:tcPr>
            <w:tcW w:w="4783" w:type="dxa"/>
          </w:tcPr>
          <w:p w:rsidR="001919D2" w:rsidRDefault="001919D2" w:rsidP="0091608C">
            <w:pPr>
              <w:pStyle w:val="TableText"/>
              <w:spacing w:before="29" w:line="210" w:lineRule="auto"/>
              <w:ind w:firstLineChars="100" w:firstLine="220"/>
            </w:pPr>
            <w:r>
              <w:rPr>
                <w:rFonts w:hint="eastAsia"/>
                <w:lang w:eastAsia="zh-CN"/>
              </w:rPr>
              <w:t>光纤切割器</w:t>
            </w:r>
          </w:p>
        </w:tc>
        <w:tc>
          <w:tcPr>
            <w:tcW w:w="1226" w:type="dxa"/>
          </w:tcPr>
          <w:p w:rsidR="001919D2" w:rsidRDefault="001919D2" w:rsidP="0091608C">
            <w:pPr>
              <w:pStyle w:val="TableText"/>
              <w:spacing w:before="29" w:line="210" w:lineRule="auto"/>
              <w:ind w:left="123"/>
              <w:jc w:val="center"/>
            </w:pPr>
            <w:r>
              <w:rPr>
                <w:rFonts w:hint="eastAsia"/>
                <w:lang w:eastAsia="zh-CN"/>
              </w:rPr>
              <w:t>1把</w:t>
            </w:r>
          </w:p>
        </w:tc>
        <w:tc>
          <w:tcPr>
            <w:tcW w:w="983" w:type="dxa"/>
          </w:tcPr>
          <w:p w:rsidR="001919D2" w:rsidRDefault="001919D2" w:rsidP="0091608C">
            <w:pPr>
              <w:rPr>
                <w:rFonts w:ascii="Arial"/>
              </w:rPr>
            </w:pPr>
          </w:p>
        </w:tc>
      </w:tr>
      <w:tr w:rsidR="001919D2" w:rsidTr="0091608C">
        <w:trPr>
          <w:trHeight w:val="289"/>
        </w:trPr>
        <w:tc>
          <w:tcPr>
            <w:tcW w:w="835" w:type="dxa"/>
          </w:tcPr>
          <w:p w:rsidR="001919D2" w:rsidRDefault="001919D2" w:rsidP="0091608C">
            <w:pPr>
              <w:spacing w:before="51" w:line="204" w:lineRule="auto"/>
              <w:ind w:left="126"/>
              <w:jc w:val="center"/>
              <w:rPr>
                <w:rFonts w:ascii="Calibri" w:eastAsia="Calibri" w:hAnsi="Calibri" w:cs="Calibri"/>
                <w:spacing w:val="-6"/>
                <w:sz w:val="22"/>
              </w:rPr>
            </w:pPr>
            <w:r>
              <w:rPr>
                <w:rFonts w:ascii="Calibri" w:eastAsia="Calibri" w:hAnsi="Calibri" w:cs="Calibri"/>
                <w:spacing w:val="-6"/>
                <w:sz w:val="22"/>
              </w:rPr>
              <w:t>1.6</w:t>
            </w:r>
          </w:p>
        </w:tc>
        <w:tc>
          <w:tcPr>
            <w:tcW w:w="4783" w:type="dxa"/>
          </w:tcPr>
          <w:p w:rsidR="001919D2" w:rsidRDefault="001919D2" w:rsidP="0091608C">
            <w:pPr>
              <w:spacing w:before="51" w:line="204" w:lineRule="auto"/>
              <w:ind w:firstLineChars="100" w:firstLine="208"/>
              <w:rPr>
                <w:rFonts w:ascii="Calibri" w:eastAsia="Calibri" w:hAnsi="Calibri" w:cs="Calibri"/>
                <w:spacing w:val="-6"/>
                <w:sz w:val="22"/>
              </w:rPr>
            </w:pPr>
            <w:r>
              <w:rPr>
                <w:rFonts w:ascii="Calibri" w:eastAsia="Calibri" w:hAnsi="Calibri" w:cs="Calibri" w:hint="eastAsia"/>
                <w:spacing w:val="-6"/>
                <w:sz w:val="22"/>
              </w:rPr>
              <w:t>手持光纤端面检测仪</w:t>
            </w:r>
          </w:p>
        </w:tc>
        <w:tc>
          <w:tcPr>
            <w:tcW w:w="1226" w:type="dxa"/>
          </w:tcPr>
          <w:p w:rsidR="001919D2" w:rsidRDefault="001919D2" w:rsidP="0091608C">
            <w:pPr>
              <w:spacing w:before="51" w:line="204" w:lineRule="auto"/>
              <w:ind w:left="126"/>
              <w:jc w:val="center"/>
              <w:rPr>
                <w:rFonts w:ascii="Calibri" w:eastAsia="Calibri" w:hAnsi="Calibri" w:cs="Calibri"/>
                <w:spacing w:val="-6"/>
                <w:sz w:val="22"/>
              </w:rPr>
            </w:pPr>
            <w:r>
              <w:rPr>
                <w:rFonts w:ascii="Calibri" w:eastAsia="Calibri" w:hAnsi="Calibri" w:cs="Calibri" w:hint="eastAsia"/>
                <w:spacing w:val="-6"/>
                <w:sz w:val="22"/>
              </w:rPr>
              <w:t>1个</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eastAsia="Calibri" w:hAnsi="Calibri" w:cs="Calibri"/>
                <w:sz w:val="22"/>
              </w:rPr>
            </w:pPr>
            <w:r>
              <w:rPr>
                <w:rFonts w:ascii="Calibri" w:eastAsia="Calibri" w:hAnsi="Calibri" w:cs="Calibri"/>
                <w:spacing w:val="-6"/>
                <w:sz w:val="22"/>
              </w:rPr>
              <w:t>1.7</w:t>
            </w:r>
          </w:p>
        </w:tc>
        <w:tc>
          <w:tcPr>
            <w:tcW w:w="4783" w:type="dxa"/>
          </w:tcPr>
          <w:p w:rsidR="001919D2" w:rsidRDefault="001919D2" w:rsidP="0091608C">
            <w:pPr>
              <w:pStyle w:val="TableText"/>
              <w:spacing w:before="29" w:line="210" w:lineRule="auto"/>
              <w:ind w:firstLineChars="100" w:firstLine="220"/>
            </w:pPr>
            <w:r>
              <w:rPr>
                <w:rFonts w:hint="eastAsia"/>
                <w:lang w:eastAsia="zh-CN"/>
              </w:rPr>
              <w:t>激光防护镜</w:t>
            </w:r>
          </w:p>
        </w:tc>
        <w:tc>
          <w:tcPr>
            <w:tcW w:w="1226" w:type="dxa"/>
          </w:tcPr>
          <w:p w:rsidR="001919D2" w:rsidRDefault="001919D2" w:rsidP="0091608C">
            <w:pPr>
              <w:pStyle w:val="TableText"/>
              <w:spacing w:before="29" w:line="210" w:lineRule="auto"/>
              <w:ind w:left="123"/>
              <w:jc w:val="center"/>
            </w:pPr>
            <w:r>
              <w:rPr>
                <w:rFonts w:hint="eastAsia"/>
                <w:lang w:eastAsia="zh-CN"/>
              </w:rPr>
              <w:t>1副</w:t>
            </w:r>
          </w:p>
        </w:tc>
        <w:tc>
          <w:tcPr>
            <w:tcW w:w="983" w:type="dxa"/>
          </w:tcPr>
          <w:p w:rsidR="001919D2" w:rsidRDefault="001919D2" w:rsidP="0091608C">
            <w:pPr>
              <w:rPr>
                <w:rFonts w:ascii="Arial"/>
              </w:rPr>
            </w:pPr>
          </w:p>
        </w:tc>
      </w:tr>
    </w:tbl>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1919D2" w:rsidRDefault="001919D2" w:rsidP="001919D2">
      <w:pPr>
        <w:snapToGrid w:val="0"/>
        <w:ind w:firstLineChars="200" w:firstLine="440"/>
        <w:rPr>
          <w:sz w:val="22"/>
        </w:rPr>
      </w:pPr>
    </w:p>
    <w:p w:rsidR="001919D2" w:rsidRDefault="001919D2" w:rsidP="001919D2">
      <w:pPr>
        <w:snapToGrid w:val="0"/>
        <w:ind w:firstLineChars="200" w:firstLine="440"/>
        <w:rPr>
          <w:sz w:val="22"/>
        </w:rPr>
      </w:pPr>
      <w:r>
        <w:rPr>
          <w:rFonts w:hint="eastAsia"/>
          <w:sz w:val="22"/>
        </w:rPr>
        <w:t>9.1.2</w:t>
      </w:r>
      <w:r>
        <w:rPr>
          <w:rFonts w:hint="eastAsia"/>
          <w:sz w:val="22"/>
        </w:rPr>
        <w:t>包件</w:t>
      </w:r>
      <w:r>
        <w:rPr>
          <w:rFonts w:hint="eastAsia"/>
          <w:sz w:val="22"/>
        </w:rPr>
        <w:t>2</w:t>
      </w:r>
      <w:r>
        <w:rPr>
          <w:rFonts w:hint="eastAsia"/>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982"/>
        <w:gridCol w:w="701"/>
        <w:gridCol w:w="1654"/>
        <w:gridCol w:w="446"/>
        <w:gridCol w:w="1344"/>
        <w:gridCol w:w="655"/>
        <w:gridCol w:w="1371"/>
        <w:gridCol w:w="559"/>
      </w:tblGrid>
      <w:tr w:rsidR="001919D2" w:rsidTr="0091608C">
        <w:trPr>
          <w:trHeight w:val="567"/>
          <w:tblHeader/>
          <w:jc w:val="center"/>
        </w:trPr>
        <w:tc>
          <w:tcPr>
            <w:tcW w:w="407" w:type="pct"/>
            <w:vAlign w:val="center"/>
          </w:tcPr>
          <w:p w:rsidR="001919D2" w:rsidRDefault="001919D2" w:rsidP="0091608C">
            <w:pPr>
              <w:adjustRightInd w:val="0"/>
              <w:snapToGrid w:val="0"/>
              <w:jc w:val="center"/>
              <w:rPr>
                <w:b/>
                <w:bCs/>
                <w:sz w:val="22"/>
              </w:rPr>
            </w:pPr>
            <w:r>
              <w:rPr>
                <w:b/>
                <w:bCs/>
                <w:sz w:val="22"/>
              </w:rPr>
              <w:t>序号</w:t>
            </w:r>
          </w:p>
        </w:tc>
        <w:tc>
          <w:tcPr>
            <w:tcW w:w="645" w:type="pct"/>
            <w:vAlign w:val="center"/>
          </w:tcPr>
          <w:p w:rsidR="001919D2" w:rsidRDefault="001919D2" w:rsidP="0091608C">
            <w:pPr>
              <w:adjustRightInd w:val="0"/>
              <w:snapToGrid w:val="0"/>
              <w:jc w:val="center"/>
              <w:rPr>
                <w:b/>
                <w:bCs/>
                <w:sz w:val="22"/>
              </w:rPr>
            </w:pPr>
            <w:r>
              <w:rPr>
                <w:rFonts w:hint="eastAsia"/>
                <w:b/>
                <w:bCs/>
                <w:sz w:val="22"/>
              </w:rPr>
              <w:t>产品</w:t>
            </w:r>
            <w:r>
              <w:rPr>
                <w:b/>
                <w:bCs/>
                <w:sz w:val="22"/>
              </w:rPr>
              <w:t>名称</w:t>
            </w:r>
          </w:p>
        </w:tc>
        <w:tc>
          <w:tcPr>
            <w:tcW w:w="477" w:type="pct"/>
          </w:tcPr>
          <w:p w:rsidR="001919D2" w:rsidRDefault="001919D2" w:rsidP="0091608C">
            <w:pPr>
              <w:adjustRightInd w:val="0"/>
              <w:snapToGrid w:val="0"/>
              <w:jc w:val="center"/>
              <w:rPr>
                <w:b/>
                <w:bCs/>
                <w:sz w:val="22"/>
              </w:rPr>
            </w:pPr>
            <w:r>
              <w:rPr>
                <w:rFonts w:hint="eastAsia"/>
                <w:b/>
                <w:bCs/>
                <w:sz w:val="22"/>
              </w:rPr>
              <w:t>医疗器械类别</w:t>
            </w:r>
          </w:p>
        </w:tc>
        <w:tc>
          <w:tcPr>
            <w:tcW w:w="1050" w:type="pct"/>
            <w:vAlign w:val="center"/>
          </w:tcPr>
          <w:p w:rsidR="001919D2" w:rsidRDefault="001919D2" w:rsidP="0091608C">
            <w:pPr>
              <w:adjustRightInd w:val="0"/>
              <w:snapToGrid w:val="0"/>
              <w:jc w:val="center"/>
              <w:rPr>
                <w:b/>
                <w:bCs/>
                <w:sz w:val="22"/>
              </w:rPr>
            </w:pPr>
            <w:r>
              <w:rPr>
                <w:b/>
                <w:bCs/>
                <w:sz w:val="22"/>
              </w:rPr>
              <w:t>规格技术参数</w:t>
            </w:r>
          </w:p>
          <w:p w:rsidR="001919D2" w:rsidRDefault="001919D2" w:rsidP="0091608C">
            <w:pPr>
              <w:adjustRightInd w:val="0"/>
              <w:snapToGrid w:val="0"/>
              <w:jc w:val="center"/>
              <w:rPr>
                <w:b/>
                <w:bCs/>
                <w:sz w:val="22"/>
              </w:rPr>
            </w:pPr>
            <w:r>
              <w:rPr>
                <w:b/>
                <w:bCs/>
                <w:sz w:val="22"/>
              </w:rPr>
              <w:t>（含材料、工艺要求）</w:t>
            </w:r>
          </w:p>
        </w:tc>
        <w:tc>
          <w:tcPr>
            <w:tcW w:w="323" w:type="pct"/>
            <w:vAlign w:val="center"/>
          </w:tcPr>
          <w:p w:rsidR="001919D2" w:rsidRDefault="001919D2" w:rsidP="0091608C">
            <w:pPr>
              <w:adjustRightInd w:val="0"/>
              <w:snapToGrid w:val="0"/>
              <w:jc w:val="center"/>
              <w:rPr>
                <w:b/>
                <w:bCs/>
                <w:sz w:val="22"/>
              </w:rPr>
            </w:pPr>
            <w:r>
              <w:rPr>
                <w:b/>
                <w:bCs/>
                <w:sz w:val="22"/>
              </w:rPr>
              <w:t>数量</w:t>
            </w:r>
          </w:p>
        </w:tc>
        <w:tc>
          <w:tcPr>
            <w:tcW w:w="863" w:type="pct"/>
            <w:vAlign w:val="center"/>
          </w:tcPr>
          <w:p w:rsidR="001919D2" w:rsidRDefault="001919D2" w:rsidP="0091608C">
            <w:pPr>
              <w:adjustRightInd w:val="0"/>
              <w:snapToGrid w:val="0"/>
              <w:jc w:val="center"/>
              <w:rPr>
                <w:b/>
                <w:bCs/>
                <w:sz w:val="22"/>
              </w:rPr>
            </w:pPr>
            <w:r>
              <w:rPr>
                <w:b/>
                <w:bCs/>
                <w:sz w:val="22"/>
              </w:rPr>
              <w:t>供货期</w:t>
            </w:r>
          </w:p>
        </w:tc>
        <w:tc>
          <w:tcPr>
            <w:tcW w:w="449" w:type="pct"/>
            <w:vAlign w:val="center"/>
          </w:tcPr>
          <w:p w:rsidR="001919D2" w:rsidRDefault="001919D2" w:rsidP="0091608C">
            <w:pPr>
              <w:adjustRightInd w:val="0"/>
              <w:snapToGrid w:val="0"/>
              <w:jc w:val="center"/>
              <w:rPr>
                <w:b/>
                <w:bCs/>
                <w:sz w:val="22"/>
              </w:rPr>
            </w:pPr>
            <w:r>
              <w:rPr>
                <w:b/>
                <w:bCs/>
                <w:sz w:val="22"/>
              </w:rPr>
              <w:t>保修期</w:t>
            </w:r>
          </w:p>
        </w:tc>
        <w:tc>
          <w:tcPr>
            <w:tcW w:w="391" w:type="pct"/>
            <w:vAlign w:val="center"/>
          </w:tcPr>
          <w:p w:rsidR="001919D2" w:rsidRDefault="001919D2" w:rsidP="0091608C">
            <w:pPr>
              <w:adjustRightInd w:val="0"/>
              <w:snapToGrid w:val="0"/>
              <w:jc w:val="center"/>
              <w:rPr>
                <w:b/>
                <w:bCs/>
                <w:sz w:val="22"/>
              </w:rPr>
            </w:pPr>
            <w:r>
              <w:rPr>
                <w:b/>
                <w:bCs/>
                <w:sz w:val="22"/>
              </w:rPr>
              <w:t>备注</w:t>
            </w:r>
          </w:p>
        </w:tc>
        <w:tc>
          <w:tcPr>
            <w:tcW w:w="391" w:type="pct"/>
            <w:vAlign w:val="center"/>
          </w:tcPr>
          <w:p w:rsidR="001919D2" w:rsidRDefault="001919D2" w:rsidP="0091608C">
            <w:pPr>
              <w:adjustRightInd w:val="0"/>
              <w:snapToGrid w:val="0"/>
              <w:jc w:val="center"/>
              <w:rPr>
                <w:b/>
                <w:bCs/>
                <w:sz w:val="22"/>
              </w:rPr>
            </w:pPr>
            <w:r>
              <w:rPr>
                <w:rFonts w:hint="eastAsia"/>
                <w:b/>
                <w:bCs/>
                <w:sz w:val="22"/>
              </w:rPr>
              <w:t>所含组件</w:t>
            </w:r>
          </w:p>
        </w:tc>
      </w:tr>
      <w:tr w:rsidR="001919D2" w:rsidTr="0091608C">
        <w:trPr>
          <w:trHeight w:val="567"/>
          <w:jc w:val="center"/>
        </w:trPr>
        <w:tc>
          <w:tcPr>
            <w:tcW w:w="407" w:type="pct"/>
            <w:vAlign w:val="center"/>
          </w:tcPr>
          <w:p w:rsidR="001919D2" w:rsidRDefault="001919D2" w:rsidP="0091608C">
            <w:pPr>
              <w:adjustRightInd w:val="0"/>
              <w:snapToGrid w:val="0"/>
              <w:jc w:val="center"/>
              <w:rPr>
                <w:b/>
                <w:bCs/>
                <w:sz w:val="22"/>
              </w:rPr>
            </w:pPr>
            <w:r>
              <w:rPr>
                <w:rFonts w:hint="eastAsia"/>
                <w:b/>
                <w:bCs/>
                <w:sz w:val="22"/>
              </w:rPr>
              <w:t>1</w:t>
            </w:r>
          </w:p>
        </w:tc>
        <w:tc>
          <w:tcPr>
            <w:tcW w:w="645" w:type="pct"/>
            <w:vAlign w:val="center"/>
          </w:tcPr>
          <w:p w:rsidR="001919D2" w:rsidRDefault="001919D2" w:rsidP="0091608C">
            <w:pPr>
              <w:adjustRightInd w:val="0"/>
              <w:snapToGrid w:val="0"/>
              <w:jc w:val="center"/>
              <w:rPr>
                <w:b/>
                <w:bCs/>
                <w:sz w:val="22"/>
              </w:rPr>
            </w:pPr>
            <w:proofErr w:type="gramStart"/>
            <w:r>
              <w:rPr>
                <w:rFonts w:hint="eastAsia"/>
                <w:b/>
                <w:bCs/>
                <w:sz w:val="22"/>
              </w:rPr>
              <w:t>钬</w:t>
            </w:r>
            <w:proofErr w:type="gramEnd"/>
            <w:r>
              <w:rPr>
                <w:rFonts w:hint="eastAsia"/>
                <w:b/>
                <w:bCs/>
                <w:sz w:val="22"/>
              </w:rPr>
              <w:t>激光治疗机</w:t>
            </w:r>
          </w:p>
        </w:tc>
        <w:tc>
          <w:tcPr>
            <w:tcW w:w="477" w:type="pct"/>
            <w:vAlign w:val="center"/>
          </w:tcPr>
          <w:p w:rsidR="001919D2" w:rsidRDefault="001919D2" w:rsidP="0091608C">
            <w:pPr>
              <w:adjustRightInd w:val="0"/>
              <w:snapToGrid w:val="0"/>
              <w:jc w:val="center"/>
              <w:rPr>
                <w:sz w:val="22"/>
              </w:rPr>
            </w:pPr>
            <w:r>
              <w:rPr>
                <w:rFonts w:hint="eastAsia"/>
                <w:sz w:val="22"/>
              </w:rPr>
              <w:t>三类</w:t>
            </w:r>
          </w:p>
        </w:tc>
        <w:tc>
          <w:tcPr>
            <w:tcW w:w="1050" w:type="pct"/>
            <w:vAlign w:val="center"/>
          </w:tcPr>
          <w:p w:rsidR="001919D2" w:rsidRDefault="001919D2" w:rsidP="0091608C">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23" w:type="pct"/>
            <w:vAlign w:val="center"/>
          </w:tcPr>
          <w:p w:rsidR="001919D2" w:rsidRDefault="001919D2" w:rsidP="0091608C">
            <w:pPr>
              <w:adjustRightInd w:val="0"/>
              <w:snapToGrid w:val="0"/>
              <w:jc w:val="center"/>
              <w:rPr>
                <w:b/>
                <w:bCs/>
                <w:sz w:val="22"/>
              </w:rPr>
            </w:pPr>
            <w:r>
              <w:rPr>
                <w:rFonts w:hint="eastAsia"/>
                <w:b/>
                <w:bCs/>
                <w:sz w:val="22"/>
              </w:rPr>
              <w:t>2</w:t>
            </w:r>
          </w:p>
        </w:tc>
        <w:tc>
          <w:tcPr>
            <w:tcW w:w="863" w:type="pct"/>
            <w:vAlign w:val="center"/>
          </w:tcPr>
          <w:p w:rsidR="001919D2" w:rsidRDefault="001919D2" w:rsidP="0091608C">
            <w:pPr>
              <w:adjustRightInd w:val="0"/>
              <w:snapToGrid w:val="0"/>
              <w:jc w:val="center"/>
              <w:rPr>
                <w:bCs/>
                <w:sz w:val="22"/>
              </w:rPr>
            </w:pPr>
            <w:r>
              <w:rPr>
                <w:rFonts w:hint="eastAsia"/>
                <w:bCs/>
                <w:sz w:val="22"/>
              </w:rPr>
              <w:t>合同签订后</w:t>
            </w:r>
            <w:r>
              <w:rPr>
                <w:rFonts w:hint="eastAsia"/>
                <w:bCs/>
                <w:sz w:val="22"/>
              </w:rPr>
              <w:t>30</w:t>
            </w:r>
            <w:r>
              <w:rPr>
                <w:rFonts w:hint="eastAsia"/>
                <w:bCs/>
                <w:sz w:val="22"/>
              </w:rPr>
              <w:t>天内</w:t>
            </w:r>
          </w:p>
        </w:tc>
        <w:tc>
          <w:tcPr>
            <w:tcW w:w="449" w:type="pct"/>
            <w:vAlign w:val="center"/>
          </w:tcPr>
          <w:p w:rsidR="001919D2" w:rsidRDefault="001919D2" w:rsidP="0091608C">
            <w:pPr>
              <w:widowControl/>
              <w:jc w:val="left"/>
              <w:rPr>
                <w:sz w:val="22"/>
              </w:rPr>
            </w:pPr>
            <w:r>
              <w:rPr>
                <w:color w:val="000000"/>
                <w:kern w:val="0"/>
                <w:sz w:val="22"/>
                <w:lang w:bidi="ar"/>
              </w:rPr>
              <w:t>整机</w:t>
            </w:r>
            <w:r>
              <w:rPr>
                <w:color w:val="000000"/>
                <w:kern w:val="0"/>
                <w:sz w:val="22"/>
                <w:lang w:bidi="ar"/>
              </w:rPr>
              <w:t xml:space="preserve"> </w:t>
            </w:r>
          </w:p>
          <w:p w:rsidR="001919D2" w:rsidRDefault="001919D2" w:rsidP="0091608C">
            <w:pPr>
              <w:widowControl/>
              <w:jc w:val="left"/>
              <w:rPr>
                <w:sz w:val="22"/>
              </w:rPr>
            </w:pPr>
            <w:r>
              <w:rPr>
                <w:color w:val="000000"/>
                <w:kern w:val="0"/>
                <w:sz w:val="22"/>
                <w:lang w:bidi="ar"/>
              </w:rPr>
              <w:t>原厂</w:t>
            </w:r>
            <w:r>
              <w:rPr>
                <w:color w:val="000000"/>
                <w:kern w:val="0"/>
                <w:sz w:val="22"/>
                <w:lang w:bidi="ar"/>
              </w:rPr>
              <w:t xml:space="preserve"> </w:t>
            </w:r>
          </w:p>
          <w:p w:rsidR="001919D2" w:rsidRDefault="001919D2" w:rsidP="0091608C">
            <w:pPr>
              <w:widowControl/>
              <w:jc w:val="left"/>
              <w:rPr>
                <w:sz w:val="22"/>
              </w:rPr>
            </w:pPr>
            <w:r>
              <w:rPr>
                <w:color w:val="000000"/>
                <w:kern w:val="0"/>
                <w:sz w:val="22"/>
                <w:lang w:bidi="ar"/>
              </w:rPr>
              <w:lastRenderedPageBreak/>
              <w:t>全保</w:t>
            </w:r>
            <w:r>
              <w:rPr>
                <w:color w:val="000000"/>
                <w:kern w:val="0"/>
                <w:sz w:val="22"/>
                <w:lang w:bidi="ar"/>
              </w:rPr>
              <w:t xml:space="preserve"> 3</w:t>
            </w:r>
          </w:p>
          <w:p w:rsidR="001919D2" w:rsidRDefault="001919D2" w:rsidP="0091608C">
            <w:pPr>
              <w:widowControl/>
              <w:jc w:val="left"/>
              <w:rPr>
                <w:sz w:val="22"/>
              </w:rPr>
            </w:pPr>
            <w:r>
              <w:rPr>
                <w:color w:val="000000"/>
                <w:kern w:val="0"/>
                <w:sz w:val="22"/>
                <w:lang w:bidi="ar"/>
              </w:rPr>
              <w:t>年</w:t>
            </w:r>
          </w:p>
          <w:p w:rsidR="001919D2" w:rsidRDefault="001919D2" w:rsidP="0091608C">
            <w:pPr>
              <w:adjustRightInd w:val="0"/>
              <w:snapToGrid w:val="0"/>
              <w:jc w:val="center"/>
              <w:rPr>
                <w:b/>
                <w:bCs/>
                <w:sz w:val="22"/>
              </w:rPr>
            </w:pPr>
          </w:p>
        </w:tc>
        <w:tc>
          <w:tcPr>
            <w:tcW w:w="391" w:type="pct"/>
            <w:vAlign w:val="center"/>
          </w:tcPr>
          <w:p w:rsidR="001919D2" w:rsidRDefault="001919D2" w:rsidP="0091608C">
            <w:pPr>
              <w:adjustRightInd w:val="0"/>
              <w:snapToGrid w:val="0"/>
              <w:rPr>
                <w:b/>
                <w:bCs/>
                <w:sz w:val="22"/>
              </w:rPr>
            </w:pPr>
            <w:r>
              <w:rPr>
                <w:rFonts w:hint="eastAsia"/>
                <w:b/>
                <w:bCs/>
                <w:sz w:val="22"/>
              </w:rPr>
              <w:lastRenderedPageBreak/>
              <w:t>最高限价</w:t>
            </w:r>
            <w:r>
              <w:rPr>
                <w:rFonts w:hint="eastAsia"/>
                <w:b/>
                <w:bCs/>
                <w:sz w:val="22"/>
              </w:rPr>
              <w:t>1</w:t>
            </w:r>
            <w:r>
              <w:rPr>
                <w:b/>
                <w:bCs/>
                <w:sz w:val="22"/>
              </w:rPr>
              <w:t>,</w:t>
            </w:r>
            <w:r>
              <w:rPr>
                <w:rFonts w:hint="eastAsia"/>
                <w:b/>
                <w:bCs/>
                <w:sz w:val="22"/>
              </w:rPr>
              <w:t>200</w:t>
            </w:r>
            <w:r>
              <w:rPr>
                <w:b/>
                <w:bCs/>
                <w:sz w:val="22"/>
              </w:rPr>
              <w:t>,</w:t>
            </w:r>
            <w:r>
              <w:rPr>
                <w:rFonts w:hint="eastAsia"/>
                <w:b/>
                <w:bCs/>
                <w:sz w:val="22"/>
              </w:rPr>
              <w:t>000</w:t>
            </w:r>
            <w:r>
              <w:rPr>
                <w:b/>
                <w:bCs/>
                <w:sz w:val="22"/>
              </w:rPr>
              <w:t>.00</w:t>
            </w:r>
            <w:r>
              <w:rPr>
                <w:rFonts w:hint="eastAsia"/>
                <w:b/>
                <w:bCs/>
                <w:sz w:val="22"/>
              </w:rPr>
              <w:t>元</w:t>
            </w:r>
          </w:p>
        </w:tc>
        <w:tc>
          <w:tcPr>
            <w:tcW w:w="391" w:type="pct"/>
          </w:tcPr>
          <w:p w:rsidR="001919D2" w:rsidRDefault="001919D2" w:rsidP="0091608C">
            <w:pPr>
              <w:adjustRightInd w:val="0"/>
              <w:snapToGrid w:val="0"/>
              <w:rPr>
                <w:rStyle w:val="a3"/>
              </w:rPr>
            </w:pPr>
            <w:r>
              <w:rPr>
                <w:rStyle w:val="a3"/>
                <w:rFonts w:hint="eastAsia"/>
              </w:rPr>
              <w:t>详见组件清</w:t>
            </w:r>
            <w:r>
              <w:rPr>
                <w:rStyle w:val="a3"/>
                <w:rFonts w:hint="eastAsia"/>
              </w:rPr>
              <w:lastRenderedPageBreak/>
              <w:t>单</w:t>
            </w:r>
          </w:p>
        </w:tc>
      </w:tr>
    </w:tbl>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p>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r>
        <w:rPr>
          <w:rFonts w:hint="eastAsia"/>
          <w:b/>
          <w:sz w:val="22"/>
        </w:rPr>
        <w:t>包件</w:t>
      </w:r>
      <w:r>
        <w:rPr>
          <w:rFonts w:hint="eastAsia"/>
          <w:b/>
          <w:sz w:val="22"/>
        </w:rPr>
        <w:t>2</w:t>
      </w:r>
      <w:r>
        <w:rPr>
          <w:rFonts w:hint="eastAsia"/>
          <w:b/>
          <w:sz w:val="22"/>
        </w:rPr>
        <w:t>组件清单</w:t>
      </w:r>
    </w:p>
    <w:tbl>
      <w:tblPr>
        <w:tblStyle w:val="TableNormal"/>
        <w:tblW w:w="7827" w:type="dxa"/>
        <w:tblInd w:w="7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35"/>
        <w:gridCol w:w="4783"/>
        <w:gridCol w:w="1226"/>
        <w:gridCol w:w="983"/>
      </w:tblGrid>
      <w:tr w:rsidR="001919D2" w:rsidTr="0091608C">
        <w:trPr>
          <w:trHeight w:val="295"/>
        </w:trPr>
        <w:tc>
          <w:tcPr>
            <w:tcW w:w="835" w:type="dxa"/>
          </w:tcPr>
          <w:p w:rsidR="001919D2" w:rsidRDefault="001919D2" w:rsidP="0091608C">
            <w:pPr>
              <w:pStyle w:val="TableText"/>
              <w:spacing w:before="33" w:line="211" w:lineRule="auto"/>
              <w:ind w:left="201"/>
              <w:jc w:val="center"/>
            </w:pPr>
            <w:r>
              <w:rPr>
                <w:b/>
                <w:bCs/>
                <w:spacing w:val="-4"/>
              </w:rPr>
              <w:t>序号</w:t>
            </w:r>
          </w:p>
        </w:tc>
        <w:tc>
          <w:tcPr>
            <w:tcW w:w="4783" w:type="dxa"/>
          </w:tcPr>
          <w:p w:rsidR="001919D2" w:rsidRDefault="001919D2" w:rsidP="0091608C">
            <w:pPr>
              <w:pStyle w:val="TableText"/>
              <w:spacing w:before="33" w:line="211" w:lineRule="auto"/>
              <w:jc w:val="center"/>
            </w:pPr>
            <w:r>
              <w:rPr>
                <w:b/>
                <w:bCs/>
                <w:spacing w:val="-4"/>
              </w:rPr>
              <w:t>组件名称</w:t>
            </w:r>
          </w:p>
        </w:tc>
        <w:tc>
          <w:tcPr>
            <w:tcW w:w="1226" w:type="dxa"/>
          </w:tcPr>
          <w:p w:rsidR="001919D2" w:rsidRDefault="001919D2" w:rsidP="0091608C">
            <w:pPr>
              <w:pStyle w:val="TableText"/>
              <w:spacing w:before="33" w:line="211" w:lineRule="auto"/>
              <w:ind w:left="400"/>
            </w:pPr>
            <w:r>
              <w:rPr>
                <w:b/>
                <w:bCs/>
                <w:spacing w:val="-5"/>
              </w:rPr>
              <w:t>数量</w:t>
            </w:r>
          </w:p>
        </w:tc>
        <w:tc>
          <w:tcPr>
            <w:tcW w:w="983" w:type="dxa"/>
          </w:tcPr>
          <w:p w:rsidR="001919D2" w:rsidRDefault="001919D2" w:rsidP="0091608C">
            <w:pPr>
              <w:pStyle w:val="TableText"/>
              <w:spacing w:before="33" w:line="211" w:lineRule="auto"/>
              <w:ind w:left="279"/>
            </w:pPr>
            <w:r>
              <w:rPr>
                <w:b/>
                <w:bCs/>
                <w:spacing w:val="-5"/>
              </w:rPr>
              <w:t>备注</w:t>
            </w:r>
          </w:p>
        </w:tc>
      </w:tr>
      <w:tr w:rsidR="001919D2" w:rsidTr="0091608C">
        <w:trPr>
          <w:trHeight w:val="290"/>
        </w:trPr>
        <w:tc>
          <w:tcPr>
            <w:tcW w:w="835" w:type="dxa"/>
          </w:tcPr>
          <w:p w:rsidR="001919D2" w:rsidRDefault="001919D2" w:rsidP="0091608C">
            <w:pPr>
              <w:spacing w:before="50" w:line="205" w:lineRule="auto"/>
              <w:ind w:left="126"/>
              <w:jc w:val="center"/>
              <w:rPr>
                <w:rFonts w:ascii="Calibri" w:eastAsia="Calibri" w:hAnsi="Calibri" w:cs="Calibri"/>
                <w:sz w:val="22"/>
              </w:rPr>
            </w:pPr>
            <w:r>
              <w:rPr>
                <w:rFonts w:ascii="Calibri" w:eastAsia="Calibri" w:hAnsi="Calibri" w:cs="Calibri"/>
                <w:spacing w:val="-6"/>
                <w:sz w:val="22"/>
              </w:rPr>
              <w:t>1.1</w:t>
            </w:r>
          </w:p>
        </w:tc>
        <w:tc>
          <w:tcPr>
            <w:tcW w:w="4783" w:type="dxa"/>
          </w:tcPr>
          <w:p w:rsidR="001919D2" w:rsidRDefault="001919D2" w:rsidP="0091608C">
            <w:pPr>
              <w:pStyle w:val="TableText"/>
              <w:spacing w:before="28" w:line="211" w:lineRule="auto"/>
              <w:ind w:firstLineChars="100" w:firstLine="220"/>
            </w:pPr>
            <w:r>
              <w:rPr>
                <w:rFonts w:hint="eastAsia"/>
              </w:rPr>
              <w:t>激光主机</w:t>
            </w:r>
          </w:p>
        </w:tc>
        <w:tc>
          <w:tcPr>
            <w:tcW w:w="1226" w:type="dxa"/>
          </w:tcPr>
          <w:p w:rsidR="001919D2" w:rsidRDefault="001919D2" w:rsidP="0091608C">
            <w:pPr>
              <w:pStyle w:val="TableText"/>
              <w:spacing w:before="28" w:line="211" w:lineRule="auto"/>
              <w:ind w:left="123"/>
              <w:jc w:val="center"/>
              <w:rPr>
                <w:lang w:eastAsia="zh-CN"/>
              </w:rPr>
            </w:pPr>
            <w:r>
              <w:rPr>
                <w:rFonts w:ascii="Calibri" w:eastAsia="Calibri" w:hAnsi="Calibri" w:cs="Calibri"/>
                <w:spacing w:val="-10"/>
              </w:rPr>
              <w:t>1</w:t>
            </w:r>
            <w:r>
              <w:rPr>
                <w:rFonts w:ascii="Calibri" w:hAnsi="Calibri" w:cs="Calibri" w:hint="eastAsia"/>
                <w:spacing w:val="-10"/>
                <w:lang w:eastAsia="zh-CN"/>
              </w:rPr>
              <w:t>台</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0" w:line="205" w:lineRule="auto"/>
              <w:ind w:left="126"/>
              <w:jc w:val="center"/>
              <w:rPr>
                <w:rFonts w:ascii="Calibri" w:eastAsia="Calibri" w:hAnsi="Calibri" w:cs="Calibri"/>
                <w:sz w:val="22"/>
              </w:rPr>
            </w:pPr>
            <w:r>
              <w:rPr>
                <w:rFonts w:ascii="Calibri" w:eastAsia="Calibri" w:hAnsi="Calibri" w:cs="Calibri"/>
                <w:spacing w:val="-6"/>
                <w:sz w:val="22"/>
              </w:rPr>
              <w:t>1.2</w:t>
            </w:r>
          </w:p>
        </w:tc>
        <w:tc>
          <w:tcPr>
            <w:tcW w:w="4783" w:type="dxa"/>
          </w:tcPr>
          <w:p w:rsidR="001919D2" w:rsidRDefault="001919D2" w:rsidP="0091608C">
            <w:pPr>
              <w:spacing w:line="400" w:lineRule="exact"/>
              <w:ind w:firstLineChars="100" w:firstLine="220"/>
              <w:rPr>
                <w:sz w:val="22"/>
              </w:rPr>
            </w:pPr>
            <w:r>
              <w:rPr>
                <w:rFonts w:ascii="宋体" w:hAnsi="宋体" w:cs="宋体" w:hint="eastAsia"/>
                <w:sz w:val="22"/>
              </w:rPr>
              <w:t>脚踏开关</w:t>
            </w:r>
          </w:p>
        </w:tc>
        <w:tc>
          <w:tcPr>
            <w:tcW w:w="1226" w:type="dxa"/>
          </w:tcPr>
          <w:p w:rsidR="001919D2" w:rsidRDefault="001919D2" w:rsidP="0091608C">
            <w:pPr>
              <w:pStyle w:val="TableText"/>
              <w:spacing w:before="28" w:line="211" w:lineRule="auto"/>
              <w:ind w:left="123"/>
              <w:jc w:val="center"/>
            </w:pPr>
            <w:r>
              <w:rPr>
                <w:rFonts w:ascii="Calibri" w:eastAsia="Calibri" w:hAnsi="Calibri" w:cs="Calibri"/>
                <w:spacing w:val="-10"/>
              </w:rPr>
              <w:t>1</w:t>
            </w:r>
            <w:r>
              <w:rPr>
                <w:spacing w:val="-10"/>
              </w:rPr>
              <w:t>套</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0" w:line="205" w:lineRule="auto"/>
              <w:ind w:left="126"/>
              <w:jc w:val="center"/>
              <w:rPr>
                <w:rFonts w:ascii="Calibri" w:eastAsia="Calibri" w:hAnsi="Calibri" w:cs="Calibri"/>
                <w:sz w:val="22"/>
              </w:rPr>
            </w:pPr>
            <w:r>
              <w:rPr>
                <w:rFonts w:ascii="Calibri" w:eastAsia="Calibri" w:hAnsi="Calibri" w:cs="Calibri"/>
                <w:spacing w:val="-6"/>
                <w:sz w:val="22"/>
              </w:rPr>
              <w:t>1.3</w:t>
            </w:r>
          </w:p>
        </w:tc>
        <w:tc>
          <w:tcPr>
            <w:tcW w:w="4783" w:type="dxa"/>
          </w:tcPr>
          <w:p w:rsidR="001919D2" w:rsidRDefault="001919D2" w:rsidP="0091608C">
            <w:pPr>
              <w:pStyle w:val="TableText"/>
              <w:spacing w:before="29" w:line="210" w:lineRule="auto"/>
              <w:ind w:firstLineChars="100" w:firstLine="220"/>
            </w:pPr>
            <w:r>
              <w:rPr>
                <w:rFonts w:hint="eastAsia"/>
                <w:lang w:eastAsia="zh-CN"/>
              </w:rPr>
              <w:t>光纤切割刀</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1件</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eastAsia="Calibri" w:hAnsi="Calibri" w:cs="Calibri"/>
                <w:sz w:val="22"/>
              </w:rPr>
            </w:pPr>
            <w:r>
              <w:rPr>
                <w:rFonts w:ascii="Calibri" w:eastAsia="Calibri" w:hAnsi="Calibri" w:cs="Calibri"/>
                <w:spacing w:val="-6"/>
                <w:sz w:val="22"/>
              </w:rPr>
              <w:t>1.4</w:t>
            </w:r>
          </w:p>
        </w:tc>
        <w:tc>
          <w:tcPr>
            <w:tcW w:w="4783" w:type="dxa"/>
          </w:tcPr>
          <w:p w:rsidR="001919D2" w:rsidRDefault="001919D2" w:rsidP="0091608C">
            <w:pPr>
              <w:pStyle w:val="TableText"/>
              <w:spacing w:before="29" w:line="210" w:lineRule="auto"/>
              <w:ind w:firstLineChars="100" w:firstLine="220"/>
            </w:pPr>
            <w:r>
              <w:rPr>
                <w:rFonts w:hint="eastAsia"/>
                <w:lang w:eastAsia="zh-CN"/>
              </w:rPr>
              <w:t>光纤剥离器</w:t>
            </w:r>
          </w:p>
        </w:tc>
        <w:tc>
          <w:tcPr>
            <w:tcW w:w="1226" w:type="dxa"/>
          </w:tcPr>
          <w:p w:rsidR="001919D2" w:rsidRDefault="001919D2" w:rsidP="0091608C">
            <w:pPr>
              <w:pStyle w:val="TableText"/>
              <w:spacing w:before="29" w:line="210" w:lineRule="auto"/>
              <w:ind w:left="123"/>
              <w:jc w:val="center"/>
            </w:pPr>
            <w:r>
              <w:rPr>
                <w:rFonts w:hint="eastAsia"/>
                <w:lang w:eastAsia="zh-CN"/>
              </w:rPr>
              <w:t>1件</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eastAsia="Calibri" w:hAnsi="Calibri" w:cs="Calibri"/>
                <w:sz w:val="22"/>
              </w:rPr>
            </w:pPr>
            <w:r>
              <w:rPr>
                <w:rFonts w:ascii="Calibri" w:eastAsia="Calibri" w:hAnsi="Calibri" w:cs="Calibri"/>
                <w:spacing w:val="-6"/>
                <w:sz w:val="22"/>
              </w:rPr>
              <w:t>1.5</w:t>
            </w:r>
          </w:p>
        </w:tc>
        <w:tc>
          <w:tcPr>
            <w:tcW w:w="4783" w:type="dxa"/>
          </w:tcPr>
          <w:p w:rsidR="001919D2" w:rsidRDefault="001919D2" w:rsidP="0091608C">
            <w:pPr>
              <w:pStyle w:val="TableText"/>
              <w:spacing w:before="29" w:line="210" w:lineRule="auto"/>
              <w:ind w:firstLineChars="100" w:firstLine="220"/>
            </w:pPr>
            <w:r>
              <w:rPr>
                <w:rFonts w:hint="eastAsia"/>
                <w:lang w:eastAsia="zh-CN"/>
              </w:rPr>
              <w:t>光纤</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2根</w:t>
            </w:r>
          </w:p>
        </w:tc>
        <w:tc>
          <w:tcPr>
            <w:tcW w:w="983" w:type="dxa"/>
          </w:tcPr>
          <w:p w:rsidR="001919D2" w:rsidRDefault="001919D2" w:rsidP="0091608C">
            <w:pPr>
              <w:rPr>
                <w:rFonts w:ascii="Arial"/>
              </w:rPr>
            </w:pPr>
          </w:p>
        </w:tc>
      </w:tr>
      <w:tr w:rsidR="001919D2" w:rsidTr="0091608C">
        <w:trPr>
          <w:trHeight w:val="289"/>
        </w:trPr>
        <w:tc>
          <w:tcPr>
            <w:tcW w:w="835" w:type="dxa"/>
          </w:tcPr>
          <w:p w:rsidR="001919D2" w:rsidRDefault="001919D2" w:rsidP="0091608C">
            <w:pPr>
              <w:spacing w:before="51" w:line="204" w:lineRule="auto"/>
              <w:ind w:left="126"/>
              <w:jc w:val="center"/>
              <w:rPr>
                <w:rFonts w:ascii="Calibri" w:eastAsia="Calibri" w:hAnsi="Calibri" w:cs="Calibri"/>
                <w:spacing w:val="-6"/>
                <w:sz w:val="22"/>
              </w:rPr>
            </w:pPr>
            <w:r>
              <w:rPr>
                <w:rFonts w:ascii="Calibri" w:eastAsia="Calibri" w:hAnsi="Calibri" w:cs="Calibri"/>
                <w:spacing w:val="-6"/>
                <w:sz w:val="22"/>
              </w:rPr>
              <w:t>1.6</w:t>
            </w:r>
          </w:p>
        </w:tc>
        <w:tc>
          <w:tcPr>
            <w:tcW w:w="4783" w:type="dxa"/>
          </w:tcPr>
          <w:p w:rsidR="001919D2" w:rsidRDefault="001919D2" w:rsidP="0091608C">
            <w:pPr>
              <w:spacing w:before="51" w:line="204" w:lineRule="auto"/>
              <w:ind w:firstLineChars="100" w:firstLine="220"/>
              <w:rPr>
                <w:rFonts w:ascii="Calibri" w:eastAsia="Calibri" w:hAnsi="Calibri" w:cs="Calibri"/>
                <w:spacing w:val="-6"/>
                <w:sz w:val="22"/>
              </w:rPr>
            </w:pPr>
            <w:r>
              <w:rPr>
                <w:rFonts w:ascii="宋体" w:hAnsi="宋体" w:cs="宋体" w:hint="eastAsia"/>
                <w:sz w:val="22"/>
              </w:rPr>
              <w:t>激光防护镜</w:t>
            </w:r>
          </w:p>
        </w:tc>
        <w:tc>
          <w:tcPr>
            <w:tcW w:w="1226"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w:t>
            </w:r>
            <w:r>
              <w:rPr>
                <w:rFonts w:ascii="Calibri" w:hAnsi="Calibri" w:cs="Calibri" w:hint="eastAsia"/>
                <w:spacing w:val="-6"/>
                <w:sz w:val="22"/>
              </w:rPr>
              <w:t>副</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1.7</w:t>
            </w:r>
          </w:p>
        </w:tc>
        <w:tc>
          <w:tcPr>
            <w:tcW w:w="4783" w:type="dxa"/>
          </w:tcPr>
          <w:p w:rsidR="001919D2" w:rsidRDefault="001919D2" w:rsidP="0091608C">
            <w:pPr>
              <w:pStyle w:val="TableText"/>
              <w:spacing w:before="29" w:line="210" w:lineRule="auto"/>
              <w:ind w:firstLineChars="100" w:firstLine="220"/>
              <w:rPr>
                <w:lang w:eastAsia="zh-CN"/>
              </w:rPr>
            </w:pPr>
            <w:r>
              <w:rPr>
                <w:rFonts w:hint="eastAsia"/>
              </w:rPr>
              <w:t>手持端面检验仪</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1个</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2.1</w:t>
            </w:r>
          </w:p>
        </w:tc>
        <w:tc>
          <w:tcPr>
            <w:tcW w:w="4783" w:type="dxa"/>
          </w:tcPr>
          <w:p w:rsidR="001919D2" w:rsidRDefault="001919D2" w:rsidP="0091608C">
            <w:pPr>
              <w:pStyle w:val="TableText"/>
              <w:spacing w:before="29" w:line="210" w:lineRule="auto"/>
              <w:ind w:firstLineChars="100" w:firstLine="220"/>
            </w:pPr>
            <w:r>
              <w:rPr>
                <w:rFonts w:hint="eastAsia"/>
                <w:lang w:eastAsia="zh-CN"/>
              </w:rPr>
              <w:t>≥65W激光主机</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1台</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2.2</w:t>
            </w:r>
          </w:p>
        </w:tc>
        <w:tc>
          <w:tcPr>
            <w:tcW w:w="4783" w:type="dxa"/>
          </w:tcPr>
          <w:p w:rsidR="001919D2" w:rsidRDefault="001919D2" w:rsidP="0091608C">
            <w:pPr>
              <w:pStyle w:val="TableText"/>
              <w:spacing w:before="29" w:line="210" w:lineRule="auto"/>
              <w:ind w:firstLineChars="100" w:firstLine="220"/>
              <w:rPr>
                <w:lang w:eastAsia="zh-CN"/>
              </w:rPr>
            </w:pPr>
            <w:r>
              <w:rPr>
                <w:rFonts w:hint="eastAsia"/>
                <w:lang w:eastAsia="zh-CN"/>
              </w:rPr>
              <w:t>脚踏开关</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1套</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2.3</w:t>
            </w:r>
          </w:p>
        </w:tc>
        <w:tc>
          <w:tcPr>
            <w:tcW w:w="4783" w:type="dxa"/>
          </w:tcPr>
          <w:p w:rsidR="001919D2" w:rsidRDefault="001919D2" w:rsidP="0091608C">
            <w:pPr>
              <w:pStyle w:val="TableText"/>
              <w:spacing w:before="29" w:line="210" w:lineRule="auto"/>
              <w:ind w:firstLineChars="100" w:firstLine="220"/>
              <w:rPr>
                <w:lang w:eastAsia="zh-CN"/>
              </w:rPr>
            </w:pPr>
            <w:proofErr w:type="gramStart"/>
            <w:r>
              <w:rPr>
                <w:rFonts w:hint="eastAsia"/>
                <w:lang w:eastAsia="zh-CN"/>
              </w:rPr>
              <w:t>硬镜用</w:t>
            </w:r>
            <w:proofErr w:type="gramEnd"/>
            <w:r>
              <w:rPr>
                <w:rFonts w:hint="eastAsia"/>
                <w:lang w:eastAsia="zh-CN"/>
              </w:rPr>
              <w:t>光纤（配接头）</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1根</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2.4</w:t>
            </w:r>
          </w:p>
        </w:tc>
        <w:tc>
          <w:tcPr>
            <w:tcW w:w="4783" w:type="dxa"/>
          </w:tcPr>
          <w:p w:rsidR="001919D2" w:rsidRDefault="001919D2" w:rsidP="0091608C">
            <w:pPr>
              <w:pStyle w:val="TableText"/>
              <w:spacing w:before="29" w:line="210" w:lineRule="auto"/>
              <w:ind w:firstLineChars="100" w:firstLine="220"/>
              <w:rPr>
                <w:lang w:eastAsia="zh-CN"/>
              </w:rPr>
            </w:pPr>
            <w:proofErr w:type="gramStart"/>
            <w:r>
              <w:rPr>
                <w:rFonts w:hint="eastAsia"/>
                <w:lang w:eastAsia="zh-CN"/>
              </w:rPr>
              <w:t>软镜用</w:t>
            </w:r>
            <w:proofErr w:type="gramEnd"/>
            <w:r>
              <w:rPr>
                <w:rFonts w:hint="eastAsia"/>
                <w:lang w:eastAsia="zh-CN"/>
              </w:rPr>
              <w:t>光纤（配接头）</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1根</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2.5</w:t>
            </w:r>
          </w:p>
        </w:tc>
        <w:tc>
          <w:tcPr>
            <w:tcW w:w="4783" w:type="dxa"/>
          </w:tcPr>
          <w:p w:rsidR="001919D2" w:rsidRDefault="001919D2" w:rsidP="0091608C">
            <w:pPr>
              <w:pStyle w:val="TableText"/>
              <w:spacing w:before="29" w:line="210" w:lineRule="auto"/>
              <w:ind w:firstLineChars="100" w:firstLine="220"/>
              <w:rPr>
                <w:lang w:eastAsia="zh-CN"/>
              </w:rPr>
            </w:pPr>
            <w:r>
              <w:rPr>
                <w:rFonts w:hint="eastAsia"/>
                <w:lang w:eastAsia="zh-CN"/>
              </w:rPr>
              <w:t>光纤切割刀</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1把</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2.6</w:t>
            </w:r>
          </w:p>
        </w:tc>
        <w:tc>
          <w:tcPr>
            <w:tcW w:w="4783" w:type="dxa"/>
          </w:tcPr>
          <w:p w:rsidR="001919D2" w:rsidRDefault="001919D2" w:rsidP="0091608C">
            <w:pPr>
              <w:pStyle w:val="TableText"/>
              <w:spacing w:before="29" w:line="210" w:lineRule="auto"/>
              <w:ind w:firstLineChars="100" w:firstLine="220"/>
              <w:rPr>
                <w:lang w:eastAsia="zh-CN"/>
              </w:rPr>
            </w:pPr>
            <w:r>
              <w:rPr>
                <w:rFonts w:hint="eastAsia"/>
                <w:lang w:eastAsia="zh-CN"/>
              </w:rPr>
              <w:t>光纤剥离器</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1把</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2.7</w:t>
            </w:r>
          </w:p>
        </w:tc>
        <w:tc>
          <w:tcPr>
            <w:tcW w:w="4783" w:type="dxa"/>
          </w:tcPr>
          <w:p w:rsidR="001919D2" w:rsidRDefault="001919D2" w:rsidP="0091608C">
            <w:pPr>
              <w:pStyle w:val="TableText"/>
              <w:spacing w:before="29" w:line="210" w:lineRule="auto"/>
              <w:ind w:firstLineChars="100" w:firstLine="220"/>
              <w:rPr>
                <w:lang w:eastAsia="zh-CN"/>
              </w:rPr>
            </w:pPr>
            <w:r>
              <w:rPr>
                <w:rFonts w:hint="eastAsia"/>
                <w:lang w:eastAsia="zh-CN"/>
              </w:rPr>
              <w:t>激光防护眼镜</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2副</w:t>
            </w:r>
          </w:p>
        </w:tc>
        <w:tc>
          <w:tcPr>
            <w:tcW w:w="983" w:type="dxa"/>
          </w:tcPr>
          <w:p w:rsidR="001919D2" w:rsidRDefault="001919D2" w:rsidP="0091608C">
            <w:pPr>
              <w:rPr>
                <w:rFonts w:ascii="Arial"/>
              </w:rPr>
            </w:pPr>
          </w:p>
        </w:tc>
      </w:tr>
      <w:tr w:rsidR="001919D2" w:rsidTr="0091608C">
        <w:trPr>
          <w:trHeight w:val="290"/>
        </w:trPr>
        <w:tc>
          <w:tcPr>
            <w:tcW w:w="835" w:type="dxa"/>
          </w:tcPr>
          <w:p w:rsidR="001919D2" w:rsidRDefault="001919D2" w:rsidP="0091608C">
            <w:pPr>
              <w:spacing w:before="51" w:line="204" w:lineRule="auto"/>
              <w:ind w:left="126"/>
              <w:jc w:val="center"/>
              <w:rPr>
                <w:rFonts w:ascii="Calibri" w:hAnsi="Calibri" w:cs="Calibri"/>
                <w:spacing w:val="-6"/>
                <w:sz w:val="22"/>
              </w:rPr>
            </w:pPr>
            <w:r>
              <w:rPr>
                <w:rFonts w:ascii="Calibri" w:hAnsi="Calibri" w:cs="Calibri" w:hint="eastAsia"/>
                <w:spacing w:val="-6"/>
                <w:sz w:val="22"/>
              </w:rPr>
              <w:t>2.8</w:t>
            </w:r>
          </w:p>
        </w:tc>
        <w:tc>
          <w:tcPr>
            <w:tcW w:w="4783" w:type="dxa"/>
          </w:tcPr>
          <w:p w:rsidR="001919D2" w:rsidRDefault="001919D2" w:rsidP="0091608C">
            <w:pPr>
              <w:pStyle w:val="TableText"/>
              <w:spacing w:before="29" w:line="210" w:lineRule="auto"/>
              <w:ind w:firstLineChars="100" w:firstLine="220"/>
              <w:rPr>
                <w:lang w:eastAsia="zh-CN"/>
              </w:rPr>
            </w:pPr>
            <w:r>
              <w:rPr>
                <w:rFonts w:hint="eastAsia"/>
                <w:lang w:eastAsia="zh-CN"/>
              </w:rPr>
              <w:t>手持端面检测仪</w:t>
            </w:r>
          </w:p>
        </w:tc>
        <w:tc>
          <w:tcPr>
            <w:tcW w:w="1226" w:type="dxa"/>
          </w:tcPr>
          <w:p w:rsidR="001919D2" w:rsidRDefault="001919D2" w:rsidP="0091608C">
            <w:pPr>
              <w:pStyle w:val="TableText"/>
              <w:spacing w:before="29" w:line="210" w:lineRule="auto"/>
              <w:ind w:left="123"/>
              <w:jc w:val="center"/>
              <w:rPr>
                <w:lang w:eastAsia="zh-CN"/>
              </w:rPr>
            </w:pPr>
            <w:r>
              <w:rPr>
                <w:rFonts w:hint="eastAsia"/>
                <w:lang w:eastAsia="zh-CN"/>
              </w:rPr>
              <w:t>1个</w:t>
            </w:r>
          </w:p>
        </w:tc>
        <w:tc>
          <w:tcPr>
            <w:tcW w:w="983" w:type="dxa"/>
          </w:tcPr>
          <w:p w:rsidR="001919D2" w:rsidRDefault="001919D2" w:rsidP="0091608C">
            <w:pPr>
              <w:rPr>
                <w:rFonts w:ascii="Arial"/>
              </w:rPr>
            </w:pPr>
          </w:p>
        </w:tc>
      </w:tr>
    </w:tbl>
    <w:p w:rsidR="001919D2" w:rsidRDefault="001919D2" w:rsidP="001919D2">
      <w:pPr>
        <w:snapToGrid w:val="0"/>
        <w:rPr>
          <w:sz w:val="22"/>
        </w:rPr>
      </w:pPr>
      <w:r>
        <w:rPr>
          <w:b/>
          <w:color w:val="0000FF"/>
          <w:sz w:val="22"/>
        </w:rPr>
        <w:t>说明：投标人不得对表内产品数量进行缩减。</w:t>
      </w:r>
    </w:p>
    <w:p w:rsidR="001919D2" w:rsidRDefault="001919D2" w:rsidP="001919D2">
      <w:pPr>
        <w:snapToGrid w:val="0"/>
        <w:ind w:firstLineChars="200" w:firstLine="440"/>
        <w:rPr>
          <w:sz w:val="22"/>
        </w:rPr>
      </w:pPr>
    </w:p>
    <w:p w:rsidR="001919D2" w:rsidRDefault="001919D2" w:rsidP="001919D2">
      <w:pPr>
        <w:snapToGrid w:val="0"/>
        <w:ind w:firstLineChars="200" w:firstLine="440"/>
        <w:rPr>
          <w:sz w:val="22"/>
        </w:rPr>
      </w:pPr>
      <w:r>
        <w:rPr>
          <w:sz w:val="22"/>
        </w:rPr>
        <w:t xml:space="preserve">9.2 </w:t>
      </w:r>
      <w:r>
        <w:rPr>
          <w:sz w:val="22"/>
        </w:rPr>
        <w:t>设备技术参数</w:t>
      </w:r>
    </w:p>
    <w:p w:rsidR="001919D2" w:rsidRDefault="001919D2" w:rsidP="001919D2">
      <w:pPr>
        <w:adjustRightInd w:val="0"/>
        <w:snapToGrid w:val="0"/>
        <w:ind w:firstLineChars="200" w:firstLine="440"/>
        <w:rPr>
          <w:sz w:val="22"/>
        </w:rPr>
      </w:pPr>
      <w:r>
        <w:rPr>
          <w:sz w:val="22"/>
        </w:rPr>
        <w:t xml:space="preserve">9.2.1 </w:t>
      </w:r>
      <w:r>
        <w:rPr>
          <w:sz w:val="22"/>
        </w:rPr>
        <w:t>用途描述：</w:t>
      </w:r>
      <w:r>
        <w:rPr>
          <w:rFonts w:hint="eastAsia"/>
          <w:sz w:val="22"/>
        </w:rPr>
        <w:t>泌尿科</w:t>
      </w:r>
      <w:r>
        <w:rPr>
          <w:rFonts w:ascii="宋体" w:hAnsi="宋体" w:cs="宋体" w:hint="eastAsia"/>
          <w:sz w:val="22"/>
        </w:rPr>
        <w:t>利用</w:t>
      </w:r>
      <w:r>
        <w:rPr>
          <w:rFonts w:ascii="宋体" w:hAnsi="宋体" w:cs="宋体"/>
          <w:sz w:val="22"/>
        </w:rPr>
        <w:t>激光实现组织汽化、切割、凝固止血、结石粉碎</w:t>
      </w:r>
    </w:p>
    <w:p w:rsidR="001919D2" w:rsidRDefault="001919D2" w:rsidP="001919D2">
      <w:pPr>
        <w:adjustRightInd w:val="0"/>
        <w:snapToGrid w:val="0"/>
        <w:ind w:firstLineChars="200" w:firstLine="440"/>
        <w:rPr>
          <w:sz w:val="22"/>
        </w:rPr>
      </w:pPr>
      <w:r>
        <w:rPr>
          <w:sz w:val="22"/>
        </w:rPr>
        <w:t xml:space="preserve">9.2.2 </w:t>
      </w:r>
      <w:r>
        <w:rPr>
          <w:sz w:val="22"/>
        </w:rPr>
        <w:t>具体技术参数指标要求</w:t>
      </w:r>
    </w:p>
    <w:p w:rsidR="001919D2" w:rsidRDefault="001919D2" w:rsidP="001919D2">
      <w:pPr>
        <w:adjustRightInd w:val="0"/>
        <w:snapToGrid w:val="0"/>
        <w:ind w:firstLineChars="200" w:firstLine="440"/>
        <w:rPr>
          <w:sz w:val="22"/>
        </w:rPr>
      </w:pPr>
      <w:r>
        <w:rPr>
          <w:rFonts w:hint="eastAsia"/>
          <w:sz w:val="22"/>
        </w:rPr>
        <w:t>9.2.2.1</w:t>
      </w:r>
      <w:r>
        <w:rPr>
          <w:rFonts w:hint="eastAsia"/>
          <w:sz w:val="22"/>
        </w:rPr>
        <w:t>主要技术参数</w:t>
      </w:r>
    </w:p>
    <w:p w:rsidR="001919D2" w:rsidRDefault="001919D2" w:rsidP="001919D2">
      <w:pPr>
        <w:adjustRightInd w:val="0"/>
        <w:snapToGrid w:val="0"/>
        <w:ind w:firstLineChars="200" w:firstLine="440"/>
        <w:rPr>
          <w:sz w:val="22"/>
        </w:rPr>
      </w:pPr>
      <w:r>
        <w:rPr>
          <w:rFonts w:hint="eastAsia"/>
          <w:sz w:val="22"/>
        </w:rPr>
        <w:t>（</w:t>
      </w:r>
      <w:r>
        <w:rPr>
          <w:rFonts w:hint="eastAsia"/>
          <w:sz w:val="22"/>
        </w:rPr>
        <w:t>1</w:t>
      </w:r>
      <w:r>
        <w:rPr>
          <w:rFonts w:hint="eastAsia"/>
          <w:sz w:val="22"/>
        </w:rPr>
        <w:t>）包件</w:t>
      </w:r>
      <w:r>
        <w:rPr>
          <w:rFonts w:hint="eastAsia"/>
          <w:sz w:val="22"/>
        </w:rPr>
        <w:t>1</w:t>
      </w:r>
      <w:r>
        <w:rPr>
          <w:rFonts w:hint="eastAsia"/>
          <w:sz w:val="22"/>
        </w:rPr>
        <w:t>主要技术参数</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88"/>
        <w:gridCol w:w="1018"/>
        <w:gridCol w:w="4816"/>
        <w:gridCol w:w="1664"/>
      </w:tblGrid>
      <w:tr w:rsidR="001919D2" w:rsidTr="0091608C">
        <w:trPr>
          <w:trHeight w:val="1141"/>
          <w:tblHeader/>
          <w:jc w:val="center"/>
        </w:trPr>
        <w:tc>
          <w:tcPr>
            <w:tcW w:w="476" w:type="pct"/>
            <w:tcMar>
              <w:top w:w="0" w:type="dxa"/>
              <w:left w:w="108" w:type="dxa"/>
              <w:bottom w:w="0" w:type="dxa"/>
              <w:right w:w="108" w:type="dxa"/>
            </w:tcMar>
            <w:vAlign w:val="center"/>
          </w:tcPr>
          <w:p w:rsidR="001919D2" w:rsidRDefault="001919D2" w:rsidP="0091608C">
            <w:pPr>
              <w:adjustRightInd w:val="0"/>
              <w:snapToGrid w:val="0"/>
              <w:jc w:val="center"/>
              <w:rPr>
                <w:sz w:val="22"/>
              </w:rPr>
            </w:pPr>
            <w:r>
              <w:rPr>
                <w:sz w:val="22"/>
              </w:rPr>
              <w:lastRenderedPageBreak/>
              <w:t>序号</w:t>
            </w:r>
          </w:p>
        </w:tc>
        <w:tc>
          <w:tcPr>
            <w:tcW w:w="614" w:type="pct"/>
            <w:vAlign w:val="center"/>
          </w:tcPr>
          <w:p w:rsidR="001919D2" w:rsidRDefault="001919D2" w:rsidP="0091608C">
            <w:pPr>
              <w:adjustRightInd w:val="0"/>
              <w:snapToGrid w:val="0"/>
              <w:jc w:val="center"/>
              <w:rPr>
                <w:sz w:val="22"/>
              </w:rPr>
            </w:pPr>
            <w:r>
              <w:rPr>
                <w:rFonts w:hint="eastAsia"/>
                <w:sz w:val="22"/>
              </w:rPr>
              <w:t>产品名称</w:t>
            </w:r>
          </w:p>
        </w:tc>
        <w:tc>
          <w:tcPr>
            <w:tcW w:w="2906" w:type="pct"/>
            <w:tcMar>
              <w:top w:w="0" w:type="dxa"/>
              <w:left w:w="108" w:type="dxa"/>
              <w:bottom w:w="0" w:type="dxa"/>
              <w:right w:w="108" w:type="dxa"/>
            </w:tcMar>
            <w:vAlign w:val="center"/>
          </w:tcPr>
          <w:p w:rsidR="001919D2" w:rsidRDefault="001919D2" w:rsidP="0091608C">
            <w:pPr>
              <w:adjustRightInd w:val="0"/>
              <w:snapToGrid w:val="0"/>
              <w:ind w:firstLineChars="200" w:firstLine="440"/>
              <w:jc w:val="center"/>
              <w:rPr>
                <w:sz w:val="22"/>
              </w:rPr>
            </w:pPr>
            <w:r>
              <w:rPr>
                <w:sz w:val="22"/>
              </w:rPr>
              <w:t>具体技术参数</w:t>
            </w:r>
            <w:r>
              <w:rPr>
                <w:rFonts w:hint="eastAsia"/>
                <w:sz w:val="22"/>
              </w:rPr>
              <w:t>招标要求</w:t>
            </w:r>
          </w:p>
        </w:tc>
        <w:tc>
          <w:tcPr>
            <w:tcW w:w="1004" w:type="pct"/>
            <w:vAlign w:val="center"/>
          </w:tcPr>
          <w:p w:rsidR="001919D2" w:rsidRDefault="001919D2" w:rsidP="0091608C">
            <w:pPr>
              <w:adjustRightInd w:val="0"/>
              <w:snapToGrid w:val="0"/>
              <w:jc w:val="center"/>
              <w:rPr>
                <w:sz w:val="22"/>
              </w:rPr>
            </w:pPr>
            <w:r>
              <w:rPr>
                <w:rFonts w:hint="eastAsia"/>
                <w:sz w:val="22"/>
              </w:rPr>
              <w:t>是否需要提供技术支持资料</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w:t>
            </w:r>
          </w:p>
        </w:tc>
        <w:tc>
          <w:tcPr>
            <w:tcW w:w="614" w:type="pct"/>
            <w:vMerge w:val="restart"/>
            <w:vAlign w:val="center"/>
          </w:tcPr>
          <w:p w:rsidR="001919D2" w:rsidRDefault="001919D2" w:rsidP="0091608C">
            <w:pPr>
              <w:widowControl/>
              <w:snapToGrid w:val="0"/>
              <w:jc w:val="center"/>
              <w:rPr>
                <w:b/>
                <w:bCs/>
                <w:kern w:val="0"/>
                <w:sz w:val="22"/>
              </w:rPr>
            </w:pPr>
            <w:r>
              <w:rPr>
                <w:rFonts w:hint="eastAsia"/>
                <w:kern w:val="0"/>
                <w:sz w:val="22"/>
              </w:rPr>
              <w:t>掺</w:t>
            </w:r>
            <w:proofErr w:type="gramStart"/>
            <w:r>
              <w:rPr>
                <w:rFonts w:hint="eastAsia"/>
                <w:kern w:val="0"/>
                <w:sz w:val="22"/>
              </w:rPr>
              <w:t>铥</w:t>
            </w:r>
            <w:proofErr w:type="gramEnd"/>
            <w:r>
              <w:rPr>
                <w:rFonts w:hint="eastAsia"/>
                <w:kern w:val="0"/>
                <w:sz w:val="22"/>
              </w:rPr>
              <w:t>光纤激光治疗机</w:t>
            </w:r>
          </w:p>
        </w:tc>
        <w:tc>
          <w:tcPr>
            <w:tcW w:w="2906" w:type="pct"/>
            <w:tcMar>
              <w:top w:w="0" w:type="dxa"/>
              <w:left w:w="108" w:type="dxa"/>
              <w:bottom w:w="0" w:type="dxa"/>
              <w:right w:w="108" w:type="dxa"/>
            </w:tcMar>
            <w:vAlign w:val="center"/>
          </w:tcPr>
          <w:p w:rsidR="001919D2" w:rsidRDefault="001919D2" w:rsidP="0091608C">
            <w:pPr>
              <w:spacing w:line="400" w:lineRule="exact"/>
              <w:rPr>
                <w:kern w:val="0"/>
                <w:sz w:val="22"/>
              </w:rPr>
            </w:pPr>
            <w:r>
              <w:rPr>
                <w:rFonts w:ascii="宋体" w:hAnsi="宋体" w:cs="宋体" w:hint="eastAsia"/>
                <w:sz w:val="22"/>
              </w:rPr>
              <w:t>工作激光中心波长1940nm±100nm</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614" w:type="pct"/>
            <w:vMerge/>
            <w:vAlign w:val="center"/>
          </w:tcPr>
          <w:p w:rsidR="001919D2" w:rsidRDefault="001919D2" w:rsidP="0091608C">
            <w:pPr>
              <w:widowControl/>
              <w:snapToGrid w:val="0"/>
              <w:jc w:val="center"/>
              <w:rPr>
                <w:kern w:val="0"/>
                <w:sz w:val="22"/>
              </w:rPr>
            </w:pPr>
          </w:p>
        </w:tc>
        <w:tc>
          <w:tcPr>
            <w:tcW w:w="2906" w:type="pct"/>
            <w:tcMar>
              <w:top w:w="0" w:type="dxa"/>
              <w:left w:w="108" w:type="dxa"/>
              <w:bottom w:w="0" w:type="dxa"/>
              <w:right w:w="108" w:type="dxa"/>
            </w:tcMar>
            <w:vAlign w:val="center"/>
          </w:tcPr>
          <w:p w:rsidR="001919D2" w:rsidRDefault="001919D2" w:rsidP="0091608C">
            <w:pPr>
              <w:widowControl/>
              <w:snapToGrid w:val="0"/>
              <w:rPr>
                <w:kern w:val="0"/>
                <w:sz w:val="22"/>
              </w:rPr>
            </w:pPr>
            <w:r>
              <w:rPr>
                <w:rFonts w:ascii="宋体" w:hAnsi="宋体" w:cs="宋体" w:hint="eastAsia"/>
                <w:sz w:val="22"/>
              </w:rPr>
              <w:t>控制屏幕上双边同时显示和调整激光输出功率，且≥40W</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3</w:t>
            </w:r>
          </w:p>
        </w:tc>
        <w:tc>
          <w:tcPr>
            <w:tcW w:w="614" w:type="pct"/>
            <w:vMerge/>
            <w:vAlign w:val="center"/>
          </w:tcPr>
          <w:p w:rsidR="001919D2" w:rsidRDefault="001919D2" w:rsidP="0091608C">
            <w:pPr>
              <w:widowControl/>
              <w:snapToGrid w:val="0"/>
              <w:jc w:val="center"/>
              <w:rPr>
                <w:kern w:val="0"/>
                <w:sz w:val="22"/>
              </w:rPr>
            </w:pPr>
          </w:p>
        </w:tc>
        <w:tc>
          <w:tcPr>
            <w:tcW w:w="2906" w:type="pct"/>
            <w:tcMar>
              <w:top w:w="0" w:type="dxa"/>
              <w:left w:w="108" w:type="dxa"/>
              <w:bottom w:w="0" w:type="dxa"/>
              <w:right w:w="108" w:type="dxa"/>
            </w:tcMar>
            <w:vAlign w:val="center"/>
          </w:tcPr>
          <w:p w:rsidR="001919D2" w:rsidRDefault="001919D2" w:rsidP="0091608C">
            <w:pPr>
              <w:spacing w:line="400" w:lineRule="exact"/>
              <w:rPr>
                <w:kern w:val="0"/>
                <w:sz w:val="22"/>
              </w:rPr>
            </w:pPr>
            <w:r>
              <w:rPr>
                <w:rFonts w:ascii="宋体" w:hAnsi="宋体" w:cs="宋体" w:hint="eastAsia"/>
                <w:sz w:val="22"/>
              </w:rPr>
              <w:t>激光输出功率不稳定度≤±5%</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4</w:t>
            </w:r>
          </w:p>
        </w:tc>
        <w:tc>
          <w:tcPr>
            <w:tcW w:w="614" w:type="pct"/>
            <w:vMerge/>
            <w:vAlign w:val="center"/>
          </w:tcPr>
          <w:p w:rsidR="001919D2" w:rsidRDefault="001919D2" w:rsidP="0091608C">
            <w:pPr>
              <w:widowControl/>
              <w:snapToGrid w:val="0"/>
              <w:jc w:val="center"/>
              <w:rPr>
                <w:kern w:val="0"/>
                <w:sz w:val="22"/>
              </w:rPr>
            </w:pPr>
          </w:p>
        </w:tc>
        <w:tc>
          <w:tcPr>
            <w:tcW w:w="2906" w:type="pct"/>
            <w:tcMar>
              <w:top w:w="0" w:type="dxa"/>
              <w:left w:w="108" w:type="dxa"/>
              <w:bottom w:w="0" w:type="dxa"/>
              <w:right w:w="108" w:type="dxa"/>
            </w:tcMar>
            <w:vAlign w:val="center"/>
          </w:tcPr>
          <w:p w:rsidR="001919D2" w:rsidRDefault="001919D2" w:rsidP="0091608C">
            <w:pPr>
              <w:spacing w:line="400" w:lineRule="exact"/>
              <w:rPr>
                <w:kern w:val="0"/>
                <w:sz w:val="22"/>
              </w:rPr>
            </w:pPr>
            <w:r>
              <w:rPr>
                <w:rFonts w:ascii="宋体" w:hAnsi="宋体" w:cs="宋体" w:hint="eastAsia"/>
                <w:sz w:val="22"/>
              </w:rPr>
              <w:t>激光输出功率复现性≤±5%</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5</w:t>
            </w:r>
          </w:p>
        </w:tc>
        <w:tc>
          <w:tcPr>
            <w:tcW w:w="614" w:type="pct"/>
            <w:vMerge/>
            <w:vAlign w:val="center"/>
          </w:tcPr>
          <w:p w:rsidR="001919D2" w:rsidRDefault="001919D2" w:rsidP="0091608C">
            <w:pPr>
              <w:widowControl/>
              <w:snapToGrid w:val="0"/>
              <w:jc w:val="center"/>
              <w:rPr>
                <w:kern w:val="0"/>
                <w:sz w:val="22"/>
              </w:rPr>
            </w:pPr>
          </w:p>
        </w:tc>
        <w:tc>
          <w:tcPr>
            <w:tcW w:w="2906" w:type="pct"/>
            <w:tcMar>
              <w:top w:w="0" w:type="dxa"/>
              <w:left w:w="108" w:type="dxa"/>
              <w:bottom w:w="0" w:type="dxa"/>
              <w:right w:w="108" w:type="dxa"/>
            </w:tcMar>
            <w:vAlign w:val="center"/>
          </w:tcPr>
          <w:p w:rsidR="001919D2" w:rsidRDefault="001919D2" w:rsidP="0091608C">
            <w:pPr>
              <w:widowControl/>
              <w:snapToGrid w:val="0"/>
              <w:rPr>
                <w:kern w:val="0"/>
                <w:sz w:val="22"/>
              </w:rPr>
            </w:pPr>
            <w:r>
              <w:rPr>
                <w:rFonts w:ascii="宋体" w:hAnsi="宋体" w:cs="宋体" w:hint="eastAsia"/>
                <w:sz w:val="22"/>
              </w:rPr>
              <w:t>治疗模式</w:t>
            </w:r>
            <w:proofErr w:type="gramStart"/>
            <w:r>
              <w:rPr>
                <w:rFonts w:ascii="宋体" w:hAnsi="宋体" w:cs="宋体" w:hint="eastAsia"/>
                <w:sz w:val="22"/>
              </w:rPr>
              <w:t>下同屏能左右</w:t>
            </w:r>
            <w:proofErr w:type="gramEnd"/>
            <w:r>
              <w:rPr>
                <w:rFonts w:ascii="宋体" w:hAnsi="宋体" w:cs="宋体" w:hint="eastAsia"/>
                <w:sz w:val="22"/>
              </w:rPr>
              <w:t>两边显示两种不同脉冲频率，且可调节</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6</w:t>
            </w:r>
          </w:p>
        </w:tc>
        <w:tc>
          <w:tcPr>
            <w:tcW w:w="614" w:type="pct"/>
            <w:vMerge/>
            <w:vAlign w:val="center"/>
          </w:tcPr>
          <w:p w:rsidR="001919D2" w:rsidRDefault="001919D2" w:rsidP="0091608C">
            <w:pPr>
              <w:widowControl/>
              <w:snapToGrid w:val="0"/>
              <w:jc w:val="center"/>
              <w:rPr>
                <w:kern w:val="0"/>
                <w:sz w:val="22"/>
              </w:rPr>
            </w:pPr>
          </w:p>
        </w:tc>
        <w:tc>
          <w:tcPr>
            <w:tcW w:w="2906" w:type="pct"/>
            <w:tcMar>
              <w:top w:w="0" w:type="dxa"/>
              <w:left w:w="108" w:type="dxa"/>
              <w:bottom w:w="0" w:type="dxa"/>
              <w:right w:w="108" w:type="dxa"/>
            </w:tcMar>
            <w:vAlign w:val="center"/>
          </w:tcPr>
          <w:p w:rsidR="001919D2" w:rsidRDefault="001919D2" w:rsidP="0091608C">
            <w:pPr>
              <w:widowControl/>
              <w:snapToGrid w:val="0"/>
              <w:rPr>
                <w:kern w:val="0"/>
                <w:sz w:val="22"/>
              </w:rPr>
            </w:pPr>
            <w:r>
              <w:rPr>
                <w:rFonts w:ascii="宋体" w:hAnsi="宋体" w:cs="宋体" w:hint="eastAsia"/>
                <w:sz w:val="22"/>
              </w:rPr>
              <w:t>治疗模式下，同屏能左右两边显示两种不同单脉冲能量</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7</w:t>
            </w:r>
          </w:p>
        </w:tc>
        <w:tc>
          <w:tcPr>
            <w:tcW w:w="614" w:type="pct"/>
            <w:vMerge/>
            <w:vAlign w:val="center"/>
          </w:tcPr>
          <w:p w:rsidR="001919D2" w:rsidRDefault="001919D2" w:rsidP="0091608C">
            <w:pPr>
              <w:widowControl/>
              <w:snapToGrid w:val="0"/>
              <w:jc w:val="center"/>
              <w:rPr>
                <w:kern w:val="0"/>
                <w:sz w:val="22"/>
              </w:rPr>
            </w:pPr>
          </w:p>
        </w:tc>
        <w:tc>
          <w:tcPr>
            <w:tcW w:w="2906" w:type="pct"/>
            <w:tcMar>
              <w:top w:w="0" w:type="dxa"/>
              <w:left w:w="108" w:type="dxa"/>
              <w:bottom w:w="0" w:type="dxa"/>
              <w:right w:w="108" w:type="dxa"/>
            </w:tcMar>
            <w:vAlign w:val="center"/>
          </w:tcPr>
          <w:p w:rsidR="001919D2" w:rsidRDefault="001919D2" w:rsidP="0091608C">
            <w:pPr>
              <w:widowControl/>
              <w:snapToGrid w:val="0"/>
              <w:rPr>
                <w:kern w:val="0"/>
                <w:sz w:val="22"/>
              </w:rPr>
            </w:pPr>
            <w:r>
              <w:rPr>
                <w:rFonts w:ascii="宋体" w:hAnsi="宋体" w:cs="宋体" w:hint="eastAsia"/>
                <w:sz w:val="22"/>
              </w:rPr>
              <w:t>具备有色指示光：波长≤520nm，功率≤5mw，亮度可调并可关闭</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8</w:t>
            </w:r>
          </w:p>
        </w:tc>
        <w:tc>
          <w:tcPr>
            <w:tcW w:w="614" w:type="pct"/>
            <w:vMerge/>
            <w:vAlign w:val="center"/>
          </w:tcPr>
          <w:p w:rsidR="001919D2" w:rsidRDefault="001919D2" w:rsidP="0091608C">
            <w:pPr>
              <w:widowControl/>
              <w:snapToGrid w:val="0"/>
              <w:jc w:val="center"/>
              <w:rPr>
                <w:kern w:val="0"/>
                <w:sz w:val="22"/>
              </w:rPr>
            </w:pPr>
          </w:p>
        </w:tc>
        <w:tc>
          <w:tcPr>
            <w:tcW w:w="2906" w:type="pct"/>
            <w:tcMar>
              <w:top w:w="0" w:type="dxa"/>
              <w:left w:w="108" w:type="dxa"/>
              <w:bottom w:w="0" w:type="dxa"/>
              <w:right w:w="108" w:type="dxa"/>
            </w:tcMar>
            <w:vAlign w:val="center"/>
          </w:tcPr>
          <w:p w:rsidR="001919D2" w:rsidRDefault="001919D2" w:rsidP="0091608C">
            <w:pPr>
              <w:widowControl/>
              <w:snapToGrid w:val="0"/>
              <w:rPr>
                <w:kern w:val="0"/>
                <w:sz w:val="22"/>
              </w:rPr>
            </w:pPr>
            <w:r>
              <w:rPr>
                <w:rFonts w:ascii="宋体" w:hAnsi="宋体" w:cs="宋体" w:hint="eastAsia"/>
                <w:sz w:val="22"/>
              </w:rPr>
              <w:t>设备注册单元包含传输系统或传输模块或导光系统</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bl>
    <w:p w:rsidR="001919D2" w:rsidRDefault="001919D2" w:rsidP="001919D2">
      <w:pPr>
        <w:adjustRightInd w:val="0"/>
        <w:snapToGrid w:val="0"/>
        <w:ind w:firstLineChars="200" w:firstLine="440"/>
        <w:rPr>
          <w:sz w:val="22"/>
        </w:rPr>
      </w:pPr>
    </w:p>
    <w:p w:rsidR="001919D2" w:rsidRDefault="001919D2" w:rsidP="001919D2">
      <w:pPr>
        <w:adjustRightInd w:val="0"/>
        <w:snapToGrid w:val="0"/>
        <w:ind w:firstLineChars="200" w:firstLine="440"/>
        <w:rPr>
          <w:sz w:val="22"/>
        </w:rPr>
      </w:pPr>
      <w:r>
        <w:rPr>
          <w:rFonts w:hint="eastAsia"/>
          <w:sz w:val="22"/>
        </w:rPr>
        <w:t>（</w:t>
      </w:r>
      <w:r>
        <w:rPr>
          <w:rFonts w:hint="eastAsia"/>
          <w:sz w:val="22"/>
        </w:rPr>
        <w:t>2</w:t>
      </w:r>
      <w:r>
        <w:rPr>
          <w:rFonts w:hint="eastAsia"/>
          <w:sz w:val="22"/>
        </w:rPr>
        <w:t>）包件</w:t>
      </w:r>
      <w:r>
        <w:rPr>
          <w:rFonts w:hint="eastAsia"/>
          <w:sz w:val="22"/>
        </w:rPr>
        <w:t>2</w:t>
      </w:r>
      <w:r>
        <w:rPr>
          <w:rFonts w:hint="eastAsia"/>
          <w:sz w:val="22"/>
        </w:rPr>
        <w:t>主要技术参数</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81"/>
        <w:gridCol w:w="1019"/>
        <w:gridCol w:w="4822"/>
        <w:gridCol w:w="1664"/>
      </w:tblGrid>
      <w:tr w:rsidR="001919D2" w:rsidTr="0091608C">
        <w:trPr>
          <w:trHeight w:val="1141"/>
          <w:tblHeader/>
          <w:jc w:val="center"/>
        </w:trPr>
        <w:tc>
          <w:tcPr>
            <w:tcW w:w="471" w:type="pct"/>
            <w:tcMar>
              <w:top w:w="0" w:type="dxa"/>
              <w:left w:w="108" w:type="dxa"/>
              <w:bottom w:w="0" w:type="dxa"/>
              <w:right w:w="108" w:type="dxa"/>
            </w:tcMar>
            <w:vAlign w:val="center"/>
          </w:tcPr>
          <w:p w:rsidR="001919D2" w:rsidRDefault="001919D2" w:rsidP="0091608C">
            <w:pPr>
              <w:adjustRightInd w:val="0"/>
              <w:snapToGrid w:val="0"/>
              <w:jc w:val="center"/>
              <w:rPr>
                <w:sz w:val="22"/>
              </w:rPr>
            </w:pPr>
            <w:r>
              <w:rPr>
                <w:sz w:val="22"/>
              </w:rPr>
              <w:t>序号</w:t>
            </w:r>
          </w:p>
        </w:tc>
        <w:tc>
          <w:tcPr>
            <w:tcW w:w="615" w:type="pct"/>
            <w:vAlign w:val="center"/>
          </w:tcPr>
          <w:p w:rsidR="001919D2" w:rsidRDefault="001919D2" w:rsidP="0091608C">
            <w:pPr>
              <w:adjustRightInd w:val="0"/>
              <w:snapToGrid w:val="0"/>
              <w:jc w:val="center"/>
              <w:rPr>
                <w:sz w:val="22"/>
              </w:rPr>
            </w:pPr>
            <w:r>
              <w:rPr>
                <w:rFonts w:hint="eastAsia"/>
                <w:sz w:val="22"/>
              </w:rPr>
              <w:t>产品名称</w:t>
            </w:r>
          </w:p>
        </w:tc>
        <w:tc>
          <w:tcPr>
            <w:tcW w:w="2910" w:type="pct"/>
            <w:tcMar>
              <w:top w:w="0" w:type="dxa"/>
              <w:left w:w="108" w:type="dxa"/>
              <w:bottom w:w="0" w:type="dxa"/>
              <w:right w:w="108" w:type="dxa"/>
            </w:tcMar>
            <w:vAlign w:val="center"/>
          </w:tcPr>
          <w:p w:rsidR="001919D2" w:rsidRDefault="001919D2" w:rsidP="0091608C">
            <w:pPr>
              <w:adjustRightInd w:val="0"/>
              <w:snapToGrid w:val="0"/>
              <w:ind w:firstLineChars="200" w:firstLine="440"/>
              <w:jc w:val="center"/>
              <w:rPr>
                <w:sz w:val="22"/>
              </w:rPr>
            </w:pPr>
            <w:r>
              <w:rPr>
                <w:sz w:val="22"/>
              </w:rPr>
              <w:t>具体技术参数</w:t>
            </w:r>
            <w:r>
              <w:rPr>
                <w:rFonts w:hint="eastAsia"/>
                <w:sz w:val="22"/>
              </w:rPr>
              <w:t>招标要求</w:t>
            </w:r>
          </w:p>
        </w:tc>
        <w:tc>
          <w:tcPr>
            <w:tcW w:w="1004" w:type="pct"/>
            <w:vAlign w:val="center"/>
          </w:tcPr>
          <w:p w:rsidR="001919D2" w:rsidRDefault="001919D2" w:rsidP="0091608C">
            <w:pPr>
              <w:adjustRightInd w:val="0"/>
              <w:snapToGrid w:val="0"/>
              <w:jc w:val="center"/>
              <w:rPr>
                <w:sz w:val="22"/>
              </w:rPr>
            </w:pPr>
            <w:r>
              <w:rPr>
                <w:rFonts w:hint="eastAsia"/>
                <w:sz w:val="22"/>
              </w:rPr>
              <w:t>是否需要提供技术支持资料</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b/>
                <w:bCs/>
                <w:kern w:val="0"/>
                <w:sz w:val="22"/>
              </w:rPr>
            </w:pPr>
            <w:r>
              <w:rPr>
                <w:rFonts w:hint="eastAsia"/>
                <w:b/>
                <w:bCs/>
                <w:kern w:val="0"/>
                <w:sz w:val="22"/>
              </w:rPr>
              <w:t>1</w:t>
            </w:r>
          </w:p>
        </w:tc>
        <w:tc>
          <w:tcPr>
            <w:tcW w:w="615" w:type="pct"/>
            <w:vMerge w:val="restart"/>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proofErr w:type="gramStart"/>
            <w:r>
              <w:rPr>
                <w:rFonts w:asciiTheme="minorEastAsia" w:eastAsiaTheme="minorEastAsia" w:hAnsiTheme="minorEastAsia" w:cstheme="minorEastAsia" w:hint="eastAsia"/>
                <w:kern w:val="0"/>
                <w:sz w:val="22"/>
              </w:rPr>
              <w:t>钬</w:t>
            </w:r>
            <w:proofErr w:type="gramEnd"/>
            <w:r>
              <w:rPr>
                <w:rFonts w:asciiTheme="minorEastAsia" w:eastAsiaTheme="minorEastAsia" w:hAnsiTheme="minorEastAsia" w:cstheme="minorEastAsia" w:hint="eastAsia"/>
                <w:kern w:val="0"/>
                <w:sz w:val="22"/>
              </w:rPr>
              <w:t>激光治疗仪（1）</w:t>
            </w:r>
          </w:p>
        </w:tc>
        <w:tc>
          <w:tcPr>
            <w:tcW w:w="2910" w:type="pct"/>
            <w:tcMar>
              <w:top w:w="0" w:type="dxa"/>
              <w:left w:w="108" w:type="dxa"/>
              <w:bottom w:w="0" w:type="dxa"/>
              <w:right w:w="108" w:type="dxa"/>
            </w:tcMar>
            <w:vAlign w:val="center"/>
          </w:tcPr>
          <w:p w:rsidR="001919D2" w:rsidRDefault="001919D2" w:rsidP="0091608C">
            <w:pPr>
              <w:spacing w:line="400" w:lineRule="exact"/>
              <w:rPr>
                <w:kern w:val="0"/>
                <w:sz w:val="22"/>
              </w:rPr>
            </w:pPr>
            <w:r>
              <w:rPr>
                <w:rFonts w:ascii="宋体" w:hAnsi="宋体" w:cs="宋体" w:hint="eastAsia"/>
                <w:sz w:val="24"/>
                <w:szCs w:val="24"/>
              </w:rPr>
              <w:t>光纤终端输出最大平均功率≥80W</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w:t>
            </w:r>
          </w:p>
        </w:tc>
        <w:tc>
          <w:tcPr>
            <w:tcW w:w="615" w:type="pct"/>
            <w:vMerge/>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p>
        </w:tc>
        <w:tc>
          <w:tcPr>
            <w:tcW w:w="2910" w:type="pct"/>
            <w:tcMar>
              <w:top w:w="0" w:type="dxa"/>
              <w:left w:w="108" w:type="dxa"/>
              <w:bottom w:w="0" w:type="dxa"/>
              <w:right w:w="108" w:type="dxa"/>
            </w:tcMar>
            <w:vAlign w:val="center"/>
          </w:tcPr>
          <w:p w:rsidR="001919D2" w:rsidRDefault="001919D2" w:rsidP="0091608C">
            <w:pPr>
              <w:widowControl/>
              <w:snapToGrid w:val="0"/>
              <w:rPr>
                <w:kern w:val="0"/>
                <w:sz w:val="22"/>
              </w:rPr>
            </w:pPr>
            <w:r>
              <w:rPr>
                <w:rFonts w:ascii="宋体" w:hAnsi="宋体" w:cs="宋体" w:hint="eastAsia"/>
                <w:sz w:val="24"/>
                <w:szCs w:val="24"/>
              </w:rPr>
              <w:t>脉冲重复频率：5Hz-42Hz可调</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3</w:t>
            </w:r>
          </w:p>
        </w:tc>
        <w:tc>
          <w:tcPr>
            <w:tcW w:w="615" w:type="pct"/>
            <w:vMerge/>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p>
        </w:tc>
        <w:tc>
          <w:tcPr>
            <w:tcW w:w="2910" w:type="pct"/>
            <w:tcMar>
              <w:top w:w="0" w:type="dxa"/>
              <w:left w:w="108" w:type="dxa"/>
              <w:bottom w:w="0" w:type="dxa"/>
              <w:right w:w="108" w:type="dxa"/>
            </w:tcMar>
            <w:vAlign w:val="center"/>
          </w:tcPr>
          <w:p w:rsidR="001919D2" w:rsidRDefault="001919D2" w:rsidP="0091608C">
            <w:pPr>
              <w:spacing w:line="400" w:lineRule="exact"/>
              <w:rPr>
                <w:kern w:val="0"/>
                <w:sz w:val="22"/>
              </w:rPr>
            </w:pPr>
            <w:r>
              <w:rPr>
                <w:rFonts w:ascii="宋体" w:hAnsi="宋体" w:cs="宋体" w:hint="eastAsia"/>
                <w:sz w:val="24"/>
                <w:szCs w:val="24"/>
              </w:rPr>
              <w:t>可变脉冲宽度：200μs-800μs可调</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4</w:t>
            </w:r>
          </w:p>
        </w:tc>
        <w:tc>
          <w:tcPr>
            <w:tcW w:w="615" w:type="pct"/>
            <w:vMerge/>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p>
        </w:tc>
        <w:tc>
          <w:tcPr>
            <w:tcW w:w="2910" w:type="pct"/>
            <w:tcMar>
              <w:top w:w="0" w:type="dxa"/>
              <w:left w:w="108" w:type="dxa"/>
              <w:bottom w:w="0" w:type="dxa"/>
              <w:right w:w="108" w:type="dxa"/>
            </w:tcMar>
            <w:vAlign w:val="center"/>
          </w:tcPr>
          <w:p w:rsidR="001919D2" w:rsidRDefault="001919D2" w:rsidP="0091608C">
            <w:pPr>
              <w:spacing w:line="400" w:lineRule="exact"/>
              <w:rPr>
                <w:kern w:val="0"/>
                <w:sz w:val="22"/>
              </w:rPr>
            </w:pPr>
            <w:r>
              <w:rPr>
                <w:rFonts w:ascii="宋体" w:hAnsi="宋体" w:cs="宋体"/>
                <w:sz w:val="24"/>
                <w:szCs w:val="24"/>
              </w:rPr>
              <w:t>使用272光纤最大传输功率：≥50W</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5</w:t>
            </w:r>
          </w:p>
        </w:tc>
        <w:tc>
          <w:tcPr>
            <w:tcW w:w="615" w:type="pct"/>
            <w:vMerge w:val="restart"/>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proofErr w:type="gramStart"/>
            <w:r>
              <w:rPr>
                <w:rFonts w:asciiTheme="minorEastAsia" w:eastAsiaTheme="minorEastAsia" w:hAnsiTheme="minorEastAsia" w:cstheme="minorEastAsia" w:hint="eastAsia"/>
                <w:kern w:val="0"/>
                <w:sz w:val="22"/>
              </w:rPr>
              <w:t>钬</w:t>
            </w:r>
            <w:proofErr w:type="gramEnd"/>
            <w:r>
              <w:rPr>
                <w:rFonts w:asciiTheme="minorEastAsia" w:eastAsiaTheme="minorEastAsia" w:hAnsiTheme="minorEastAsia" w:cstheme="minorEastAsia" w:hint="eastAsia"/>
                <w:kern w:val="0"/>
                <w:sz w:val="22"/>
              </w:rPr>
              <w:t>激光治疗仪（2）</w:t>
            </w:r>
          </w:p>
        </w:tc>
        <w:tc>
          <w:tcPr>
            <w:tcW w:w="2910" w:type="pct"/>
            <w:tcMar>
              <w:top w:w="0" w:type="dxa"/>
              <w:left w:w="108" w:type="dxa"/>
              <w:bottom w:w="0" w:type="dxa"/>
              <w:right w:w="108" w:type="dxa"/>
            </w:tcMar>
            <w:vAlign w:val="center"/>
          </w:tcPr>
          <w:p w:rsidR="001919D2" w:rsidRDefault="001919D2" w:rsidP="0091608C">
            <w:pPr>
              <w:spacing w:line="400" w:lineRule="exact"/>
              <w:rPr>
                <w:rFonts w:ascii="宋体" w:hAnsi="宋体" w:cs="宋体"/>
                <w:sz w:val="24"/>
                <w:szCs w:val="24"/>
              </w:rPr>
            </w:pPr>
            <w:r>
              <w:rPr>
                <w:rFonts w:ascii="宋体" w:hAnsi="宋体" w:cs="宋体" w:hint="eastAsia"/>
                <w:sz w:val="24"/>
                <w:szCs w:val="24"/>
              </w:rPr>
              <w:t>光纤终端输出最大输出功率≥65W</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6</w:t>
            </w:r>
          </w:p>
        </w:tc>
        <w:tc>
          <w:tcPr>
            <w:tcW w:w="615" w:type="pct"/>
            <w:vMerge/>
            <w:vAlign w:val="center"/>
          </w:tcPr>
          <w:p w:rsidR="001919D2" w:rsidRDefault="001919D2" w:rsidP="0091608C">
            <w:pPr>
              <w:widowControl/>
              <w:snapToGrid w:val="0"/>
              <w:jc w:val="center"/>
              <w:rPr>
                <w:kern w:val="0"/>
                <w:sz w:val="22"/>
              </w:rPr>
            </w:pPr>
          </w:p>
        </w:tc>
        <w:tc>
          <w:tcPr>
            <w:tcW w:w="2910" w:type="pct"/>
            <w:tcMar>
              <w:top w:w="0" w:type="dxa"/>
              <w:left w:w="108" w:type="dxa"/>
              <w:bottom w:w="0" w:type="dxa"/>
              <w:right w:w="108" w:type="dxa"/>
            </w:tcMar>
            <w:vAlign w:val="center"/>
          </w:tcPr>
          <w:p w:rsidR="001919D2" w:rsidRDefault="001919D2" w:rsidP="0091608C">
            <w:pPr>
              <w:spacing w:line="400" w:lineRule="exact"/>
              <w:rPr>
                <w:rFonts w:ascii="宋体" w:hAnsi="宋体" w:cs="宋体"/>
                <w:sz w:val="24"/>
                <w:szCs w:val="24"/>
              </w:rPr>
            </w:pPr>
            <w:r>
              <w:rPr>
                <w:rFonts w:ascii="宋体" w:hAnsi="宋体" w:cs="宋体" w:hint="eastAsia"/>
                <w:sz w:val="24"/>
                <w:szCs w:val="24"/>
              </w:rPr>
              <w:t>脉冲重复频率：5Hz-40Hz可调</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7</w:t>
            </w:r>
          </w:p>
        </w:tc>
        <w:tc>
          <w:tcPr>
            <w:tcW w:w="615" w:type="pct"/>
            <w:vMerge/>
            <w:vAlign w:val="center"/>
          </w:tcPr>
          <w:p w:rsidR="001919D2" w:rsidRDefault="001919D2" w:rsidP="0091608C">
            <w:pPr>
              <w:widowControl/>
              <w:snapToGrid w:val="0"/>
              <w:jc w:val="center"/>
              <w:rPr>
                <w:kern w:val="0"/>
                <w:sz w:val="22"/>
              </w:rPr>
            </w:pPr>
          </w:p>
        </w:tc>
        <w:tc>
          <w:tcPr>
            <w:tcW w:w="2910" w:type="pct"/>
            <w:tcMar>
              <w:top w:w="0" w:type="dxa"/>
              <w:left w:w="108" w:type="dxa"/>
              <w:bottom w:w="0" w:type="dxa"/>
              <w:right w:w="108" w:type="dxa"/>
            </w:tcMar>
            <w:vAlign w:val="center"/>
          </w:tcPr>
          <w:p w:rsidR="001919D2" w:rsidRDefault="001919D2" w:rsidP="0091608C">
            <w:pPr>
              <w:spacing w:line="400" w:lineRule="exact"/>
              <w:rPr>
                <w:rFonts w:ascii="宋体" w:hAnsi="宋体" w:cs="宋体"/>
                <w:sz w:val="24"/>
                <w:szCs w:val="24"/>
              </w:rPr>
            </w:pPr>
            <w:r>
              <w:rPr>
                <w:rFonts w:ascii="宋体" w:hAnsi="宋体" w:cs="宋体" w:hint="eastAsia"/>
                <w:sz w:val="24"/>
                <w:szCs w:val="24"/>
              </w:rPr>
              <w:t>脉宽可调，靶向碎石：宽窄脉宽间距≥600μs</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8</w:t>
            </w:r>
          </w:p>
        </w:tc>
        <w:tc>
          <w:tcPr>
            <w:tcW w:w="615" w:type="pct"/>
            <w:vMerge/>
            <w:vAlign w:val="center"/>
          </w:tcPr>
          <w:p w:rsidR="001919D2" w:rsidRDefault="001919D2" w:rsidP="0091608C">
            <w:pPr>
              <w:widowControl/>
              <w:snapToGrid w:val="0"/>
              <w:jc w:val="center"/>
              <w:rPr>
                <w:kern w:val="0"/>
                <w:sz w:val="22"/>
              </w:rPr>
            </w:pPr>
          </w:p>
        </w:tc>
        <w:tc>
          <w:tcPr>
            <w:tcW w:w="2910" w:type="pct"/>
            <w:tcMar>
              <w:top w:w="0" w:type="dxa"/>
              <w:left w:w="108" w:type="dxa"/>
              <w:bottom w:w="0" w:type="dxa"/>
              <w:right w:w="108" w:type="dxa"/>
            </w:tcMar>
            <w:vAlign w:val="center"/>
          </w:tcPr>
          <w:p w:rsidR="001919D2" w:rsidRDefault="001919D2" w:rsidP="0091608C">
            <w:pPr>
              <w:spacing w:line="400" w:lineRule="exact"/>
              <w:rPr>
                <w:rFonts w:ascii="宋体" w:hAnsi="宋体" w:cs="宋体"/>
                <w:sz w:val="24"/>
                <w:szCs w:val="24"/>
              </w:rPr>
            </w:pPr>
            <w:r>
              <w:rPr>
                <w:rFonts w:ascii="宋体" w:hAnsi="宋体" w:cs="宋体"/>
                <w:sz w:val="24"/>
                <w:szCs w:val="24"/>
              </w:rPr>
              <w:t>使用272光纤最大传输功率≥</w:t>
            </w:r>
            <w:r>
              <w:rPr>
                <w:rFonts w:ascii="宋体" w:hAnsi="宋体" w:cs="宋体" w:hint="eastAsia"/>
                <w:sz w:val="24"/>
                <w:szCs w:val="24"/>
              </w:rPr>
              <w:t>6</w:t>
            </w:r>
            <w:r>
              <w:rPr>
                <w:rFonts w:ascii="宋体" w:hAnsi="宋体" w:cs="宋体"/>
                <w:sz w:val="24"/>
                <w:szCs w:val="24"/>
              </w:rPr>
              <w:t>0W</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9</w:t>
            </w:r>
          </w:p>
        </w:tc>
        <w:tc>
          <w:tcPr>
            <w:tcW w:w="615" w:type="pct"/>
            <w:vMerge/>
            <w:vAlign w:val="center"/>
          </w:tcPr>
          <w:p w:rsidR="001919D2" w:rsidRDefault="001919D2" w:rsidP="0091608C">
            <w:pPr>
              <w:widowControl/>
              <w:snapToGrid w:val="0"/>
              <w:jc w:val="center"/>
              <w:rPr>
                <w:kern w:val="0"/>
                <w:sz w:val="22"/>
              </w:rPr>
            </w:pPr>
          </w:p>
        </w:tc>
        <w:tc>
          <w:tcPr>
            <w:tcW w:w="2910" w:type="pct"/>
            <w:tcMar>
              <w:top w:w="0" w:type="dxa"/>
              <w:left w:w="108" w:type="dxa"/>
              <w:bottom w:w="0" w:type="dxa"/>
              <w:right w:w="108" w:type="dxa"/>
            </w:tcMar>
            <w:vAlign w:val="center"/>
          </w:tcPr>
          <w:p w:rsidR="001919D2" w:rsidRDefault="001919D2" w:rsidP="0091608C">
            <w:pPr>
              <w:spacing w:line="400" w:lineRule="exact"/>
              <w:rPr>
                <w:rFonts w:ascii="宋体" w:hAnsi="宋体" w:cs="宋体"/>
                <w:sz w:val="24"/>
                <w:szCs w:val="24"/>
              </w:rPr>
            </w:pPr>
            <w:r>
              <w:rPr>
                <w:rFonts w:ascii="宋体" w:hAnsi="宋体" w:cs="宋体" w:hint="eastAsia"/>
                <w:sz w:val="24"/>
                <w:szCs w:val="24"/>
              </w:rPr>
              <w:t>软光纤芯径及外径至少可满足：200μm光纤芯径200μm±10%，外径365μm±10%；272μm光纤芯径272μm±10%，外径400μm±10%</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r w:rsidR="001919D2" w:rsidTr="0091608C">
        <w:trPr>
          <w:trHeight w:val="454"/>
          <w:jc w:val="center"/>
        </w:trPr>
        <w:tc>
          <w:tcPr>
            <w:tcW w:w="471"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lastRenderedPageBreak/>
              <w:t>10</w:t>
            </w:r>
          </w:p>
        </w:tc>
        <w:tc>
          <w:tcPr>
            <w:tcW w:w="615" w:type="pct"/>
            <w:vMerge/>
            <w:vAlign w:val="center"/>
          </w:tcPr>
          <w:p w:rsidR="001919D2" w:rsidRDefault="001919D2" w:rsidP="0091608C">
            <w:pPr>
              <w:widowControl/>
              <w:snapToGrid w:val="0"/>
              <w:jc w:val="center"/>
              <w:rPr>
                <w:kern w:val="0"/>
                <w:sz w:val="22"/>
              </w:rPr>
            </w:pPr>
          </w:p>
        </w:tc>
        <w:tc>
          <w:tcPr>
            <w:tcW w:w="2910" w:type="pct"/>
            <w:tcMar>
              <w:top w:w="0" w:type="dxa"/>
              <w:left w:w="108" w:type="dxa"/>
              <w:bottom w:w="0" w:type="dxa"/>
              <w:right w:w="108" w:type="dxa"/>
            </w:tcMar>
            <w:vAlign w:val="center"/>
          </w:tcPr>
          <w:p w:rsidR="001919D2" w:rsidRDefault="001919D2" w:rsidP="0091608C">
            <w:pPr>
              <w:spacing w:line="400" w:lineRule="exact"/>
              <w:rPr>
                <w:rFonts w:ascii="宋体" w:hAnsi="宋体" w:cs="宋体"/>
                <w:sz w:val="24"/>
                <w:szCs w:val="24"/>
              </w:rPr>
            </w:pPr>
            <w:r>
              <w:rPr>
                <w:rFonts w:ascii="宋体" w:hAnsi="宋体" w:cs="宋体" w:hint="eastAsia"/>
                <w:sz w:val="24"/>
                <w:szCs w:val="24"/>
              </w:rPr>
              <w:t>软光纤最小弯曲半径至少可满足：200μm光纤≤3.0cm，272μm光纤≤4.5cm</w:t>
            </w:r>
          </w:p>
        </w:tc>
        <w:tc>
          <w:tcPr>
            <w:tcW w:w="1004" w:type="pct"/>
            <w:vAlign w:val="center"/>
          </w:tcPr>
          <w:p w:rsidR="001919D2" w:rsidRDefault="001919D2" w:rsidP="0091608C">
            <w:pPr>
              <w:widowControl/>
              <w:snapToGrid w:val="0"/>
              <w:jc w:val="center"/>
              <w:rPr>
                <w:kern w:val="0"/>
                <w:sz w:val="22"/>
              </w:rPr>
            </w:pPr>
            <w:r>
              <w:rPr>
                <w:rFonts w:hint="eastAsia"/>
                <w:kern w:val="0"/>
                <w:sz w:val="22"/>
              </w:rPr>
              <w:t>是</w:t>
            </w:r>
          </w:p>
        </w:tc>
      </w:tr>
    </w:tbl>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Style w:val="a3"/>
        </w:rPr>
      </w:pPr>
      <w:r>
        <w:rPr>
          <w:rFonts w:hint="eastAsia"/>
          <w:b/>
          <w:color w:val="0000FF"/>
          <w:sz w:val="22"/>
        </w:rPr>
        <w:t>说明：</w:t>
      </w:r>
      <w:r>
        <w:rPr>
          <w:b/>
          <w:color w:val="0000FF"/>
          <w:sz w:val="22"/>
        </w:rPr>
        <w:t>需求中要求提供技术支持资料</w:t>
      </w:r>
      <w:bookmarkStart w:id="15" w:name="OLE_LINK67"/>
      <w:bookmarkStart w:id="16"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5"/>
      <w:bookmarkEnd w:id="16"/>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Style w:val="a3"/>
        </w:rPr>
      </w:pPr>
    </w:p>
    <w:p w:rsidR="001919D2" w:rsidRDefault="001919D2" w:rsidP="001919D2">
      <w:pPr>
        <w:snapToGrid w:val="0"/>
        <w:ind w:firstLineChars="200" w:firstLine="440"/>
        <w:jc w:val="left"/>
        <w:rPr>
          <w:sz w:val="22"/>
        </w:rPr>
      </w:pPr>
      <w:r>
        <w:rPr>
          <w:rFonts w:hint="eastAsia"/>
          <w:sz w:val="22"/>
        </w:rPr>
        <w:t>9.2.2.3</w:t>
      </w:r>
      <w:r>
        <w:rPr>
          <w:rFonts w:hint="eastAsia"/>
          <w:sz w:val="22"/>
        </w:rPr>
        <w:t>投标产品综合性能</w:t>
      </w:r>
    </w:p>
    <w:p w:rsidR="001919D2" w:rsidRDefault="001919D2" w:rsidP="001919D2">
      <w:pPr>
        <w:snapToGrid w:val="0"/>
        <w:ind w:firstLineChars="200" w:firstLine="440"/>
        <w:jc w:val="left"/>
        <w:rPr>
          <w:sz w:val="22"/>
        </w:rPr>
      </w:pPr>
      <w:r>
        <w:rPr>
          <w:rFonts w:hint="eastAsia"/>
          <w:sz w:val="22"/>
        </w:rPr>
        <w:t>（</w:t>
      </w:r>
      <w:r>
        <w:rPr>
          <w:rFonts w:hint="eastAsia"/>
          <w:sz w:val="22"/>
        </w:rPr>
        <w:t>1</w:t>
      </w:r>
      <w:r>
        <w:rPr>
          <w:rFonts w:hint="eastAsia"/>
          <w:sz w:val="22"/>
        </w:rPr>
        <w:t>）包件</w:t>
      </w:r>
      <w:r>
        <w:rPr>
          <w:rFonts w:hint="eastAsia"/>
          <w:sz w:val="22"/>
        </w:rPr>
        <w:t>1</w:t>
      </w:r>
      <w:r>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93"/>
        <w:gridCol w:w="1018"/>
        <w:gridCol w:w="4813"/>
        <w:gridCol w:w="1662"/>
      </w:tblGrid>
      <w:tr w:rsidR="001919D2" w:rsidTr="0091608C">
        <w:trPr>
          <w:trHeight w:val="454"/>
          <w:tblHeader/>
          <w:jc w:val="center"/>
        </w:trPr>
        <w:tc>
          <w:tcPr>
            <w:tcW w:w="479" w:type="pct"/>
            <w:tcMar>
              <w:top w:w="0" w:type="dxa"/>
              <w:left w:w="108" w:type="dxa"/>
              <w:bottom w:w="0" w:type="dxa"/>
              <w:right w:w="108" w:type="dxa"/>
            </w:tcMar>
            <w:vAlign w:val="center"/>
          </w:tcPr>
          <w:p w:rsidR="001919D2" w:rsidRDefault="001919D2" w:rsidP="0091608C">
            <w:pPr>
              <w:adjustRightInd w:val="0"/>
              <w:snapToGrid w:val="0"/>
              <w:jc w:val="center"/>
              <w:rPr>
                <w:sz w:val="22"/>
              </w:rPr>
            </w:pPr>
            <w:r>
              <w:rPr>
                <w:sz w:val="22"/>
              </w:rPr>
              <w:t>序号</w:t>
            </w:r>
          </w:p>
        </w:tc>
        <w:tc>
          <w:tcPr>
            <w:tcW w:w="614" w:type="pct"/>
            <w:tcMar>
              <w:top w:w="0" w:type="dxa"/>
              <w:left w:w="108" w:type="dxa"/>
              <w:bottom w:w="0" w:type="dxa"/>
              <w:right w:w="108" w:type="dxa"/>
            </w:tcMar>
            <w:vAlign w:val="center"/>
          </w:tcPr>
          <w:p w:rsidR="001919D2" w:rsidRDefault="001919D2" w:rsidP="0091608C">
            <w:pPr>
              <w:adjustRightInd w:val="0"/>
              <w:snapToGrid w:val="0"/>
              <w:jc w:val="center"/>
              <w:rPr>
                <w:sz w:val="22"/>
              </w:rPr>
            </w:pPr>
            <w:r>
              <w:rPr>
                <w:rFonts w:hint="eastAsia"/>
                <w:sz w:val="22"/>
              </w:rPr>
              <w:t>产品名称</w:t>
            </w:r>
          </w:p>
        </w:tc>
        <w:tc>
          <w:tcPr>
            <w:tcW w:w="2904" w:type="pct"/>
            <w:vAlign w:val="center"/>
          </w:tcPr>
          <w:p w:rsidR="001919D2" w:rsidRDefault="001919D2" w:rsidP="0091608C">
            <w:pPr>
              <w:adjustRightInd w:val="0"/>
              <w:snapToGrid w:val="0"/>
              <w:jc w:val="center"/>
              <w:rPr>
                <w:sz w:val="22"/>
              </w:rPr>
            </w:pPr>
            <w:r>
              <w:rPr>
                <w:rFonts w:hint="eastAsia"/>
                <w:sz w:val="22"/>
              </w:rPr>
              <w:t>综合性能招标要求</w:t>
            </w:r>
          </w:p>
        </w:tc>
        <w:tc>
          <w:tcPr>
            <w:tcW w:w="1003" w:type="pct"/>
            <w:vAlign w:val="center"/>
          </w:tcPr>
          <w:p w:rsidR="001919D2" w:rsidRDefault="001919D2" w:rsidP="0091608C">
            <w:pPr>
              <w:adjustRightInd w:val="0"/>
              <w:snapToGrid w:val="0"/>
              <w:jc w:val="center"/>
              <w:rPr>
                <w:sz w:val="22"/>
              </w:rPr>
            </w:pPr>
            <w:r>
              <w:rPr>
                <w:rFonts w:hint="eastAsia"/>
                <w:sz w:val="22"/>
              </w:rPr>
              <w:t>是否需要提供技术支持资料</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b/>
                <w:bCs/>
                <w:kern w:val="0"/>
                <w:sz w:val="22"/>
              </w:rPr>
            </w:pPr>
            <w:r>
              <w:rPr>
                <w:rFonts w:hint="eastAsia"/>
                <w:b/>
                <w:bCs/>
                <w:kern w:val="0"/>
                <w:sz w:val="22"/>
              </w:rPr>
              <w:t>1</w:t>
            </w:r>
          </w:p>
        </w:tc>
        <w:tc>
          <w:tcPr>
            <w:tcW w:w="614" w:type="pct"/>
            <w:vMerge w:val="restart"/>
            <w:tcMar>
              <w:top w:w="0" w:type="dxa"/>
              <w:left w:w="108" w:type="dxa"/>
              <w:bottom w:w="0" w:type="dxa"/>
              <w:right w:w="108" w:type="dxa"/>
            </w:tcMar>
            <w:vAlign w:val="center"/>
          </w:tcPr>
          <w:p w:rsidR="001919D2" w:rsidRDefault="001919D2" w:rsidP="0091608C">
            <w:pPr>
              <w:widowControl/>
              <w:snapToGrid w:val="0"/>
              <w:jc w:val="center"/>
              <w:rPr>
                <w:b/>
                <w:bCs/>
                <w:kern w:val="0"/>
                <w:sz w:val="22"/>
              </w:rPr>
            </w:pPr>
            <w:r>
              <w:rPr>
                <w:rFonts w:hint="eastAsia"/>
                <w:kern w:val="0"/>
                <w:sz w:val="22"/>
              </w:rPr>
              <w:t>掺</w:t>
            </w:r>
            <w:proofErr w:type="gramStart"/>
            <w:r>
              <w:rPr>
                <w:rFonts w:hint="eastAsia"/>
                <w:kern w:val="0"/>
                <w:sz w:val="22"/>
              </w:rPr>
              <w:t>铥</w:t>
            </w:r>
            <w:proofErr w:type="gramEnd"/>
            <w:r>
              <w:rPr>
                <w:rFonts w:hint="eastAsia"/>
                <w:kern w:val="0"/>
                <w:sz w:val="22"/>
              </w:rPr>
              <w:t>光纤激光治疗机</w:t>
            </w: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适用于泌尿系结石的粉碎，及泌尿系肿瘤的汽化、凝固</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激光器类型：光纤激光器</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3</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激光模式：多模</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4</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spacing w:line="400" w:lineRule="exact"/>
              <w:jc w:val="left"/>
              <w:rPr>
                <w:kern w:val="0"/>
                <w:sz w:val="22"/>
              </w:rPr>
            </w:pPr>
            <w:r>
              <w:rPr>
                <w:rFonts w:ascii="宋体" w:hAnsi="宋体" w:cs="宋体" w:hint="eastAsia"/>
                <w:sz w:val="24"/>
                <w:szCs w:val="24"/>
              </w:rPr>
              <w:t>输出功率可调，步进1W</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5</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最小脉冲宽度≤0.2ms</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6</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最大脉冲宽度≥20ms</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7</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脉冲频率可调，最大脉冲频率≥1200Hz</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8</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单脉冲能量可调，最小单脉冲能量≤0.05J</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9</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单脉冲能量可调，最大单脉冲能量≥4.0J</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10</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无需开机预热时间</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11</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冷却系统：风冷，无需水循环的压缩机制冷系统</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12</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额定输入功率≤2000VA</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13</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脚踏开关功能：可切换设备待机/就绪</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14</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脚踏开关：左右键控制发射同屏显示的两组不同脉冲参数（能量与频率）</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15</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激光输出接口：开放式的国际通用SMA905接口</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lastRenderedPageBreak/>
              <w:t>16</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主动安全功能：具备检测激光器温度与工作允许范围外的温度时报警</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9"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17</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4" w:type="pct"/>
            <w:vAlign w:val="center"/>
          </w:tcPr>
          <w:p w:rsidR="001919D2" w:rsidRDefault="001919D2" w:rsidP="0091608C">
            <w:pPr>
              <w:widowControl/>
              <w:snapToGrid w:val="0"/>
              <w:jc w:val="left"/>
              <w:rPr>
                <w:kern w:val="0"/>
                <w:sz w:val="22"/>
              </w:rPr>
            </w:pPr>
            <w:r>
              <w:rPr>
                <w:rFonts w:ascii="宋体" w:hAnsi="宋体" w:cs="宋体" w:hint="eastAsia"/>
                <w:sz w:val="24"/>
                <w:szCs w:val="24"/>
              </w:rPr>
              <w:t>被动安全功能：配有紧急停止按钮，可在紧急情况下一键关闭设备</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bl>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1919D2" w:rsidRDefault="001919D2" w:rsidP="001919D2">
      <w:pPr>
        <w:snapToGrid w:val="0"/>
        <w:ind w:firstLineChars="200" w:firstLine="440"/>
        <w:jc w:val="left"/>
        <w:rPr>
          <w:sz w:val="22"/>
        </w:rPr>
      </w:pPr>
      <w:r>
        <w:rPr>
          <w:rFonts w:hint="eastAsia"/>
          <w:sz w:val="22"/>
        </w:rPr>
        <w:t>（</w:t>
      </w:r>
      <w:r>
        <w:rPr>
          <w:rFonts w:hint="eastAsia"/>
          <w:sz w:val="22"/>
        </w:rPr>
        <w:t>2</w:t>
      </w:r>
      <w:r>
        <w:rPr>
          <w:rFonts w:hint="eastAsia"/>
          <w:sz w:val="22"/>
        </w:rPr>
        <w:t>）包件</w:t>
      </w:r>
      <w:r>
        <w:rPr>
          <w:rFonts w:hint="eastAsia"/>
          <w:sz w:val="22"/>
        </w:rPr>
        <w:t>2</w:t>
      </w:r>
      <w:r>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89"/>
        <w:gridCol w:w="1018"/>
        <w:gridCol w:w="4817"/>
        <w:gridCol w:w="1662"/>
      </w:tblGrid>
      <w:tr w:rsidR="001919D2" w:rsidTr="0091608C">
        <w:trPr>
          <w:trHeight w:val="454"/>
          <w:tblHeader/>
          <w:jc w:val="center"/>
        </w:trPr>
        <w:tc>
          <w:tcPr>
            <w:tcW w:w="476" w:type="pct"/>
            <w:tcMar>
              <w:top w:w="0" w:type="dxa"/>
              <w:left w:w="108" w:type="dxa"/>
              <w:bottom w:w="0" w:type="dxa"/>
              <w:right w:w="108" w:type="dxa"/>
            </w:tcMar>
            <w:vAlign w:val="center"/>
          </w:tcPr>
          <w:p w:rsidR="001919D2" w:rsidRDefault="001919D2" w:rsidP="0091608C">
            <w:pPr>
              <w:adjustRightInd w:val="0"/>
              <w:snapToGrid w:val="0"/>
              <w:jc w:val="center"/>
              <w:rPr>
                <w:sz w:val="22"/>
              </w:rPr>
            </w:pPr>
            <w:r>
              <w:rPr>
                <w:sz w:val="22"/>
              </w:rPr>
              <w:t>序号</w:t>
            </w:r>
          </w:p>
        </w:tc>
        <w:tc>
          <w:tcPr>
            <w:tcW w:w="614" w:type="pct"/>
            <w:tcMar>
              <w:top w:w="0" w:type="dxa"/>
              <w:left w:w="108" w:type="dxa"/>
              <w:bottom w:w="0" w:type="dxa"/>
              <w:right w:w="108" w:type="dxa"/>
            </w:tcMar>
            <w:vAlign w:val="center"/>
          </w:tcPr>
          <w:p w:rsidR="001919D2" w:rsidRDefault="001919D2" w:rsidP="0091608C">
            <w:pPr>
              <w:adjustRightInd w:val="0"/>
              <w:snapToGrid w:val="0"/>
              <w:jc w:val="center"/>
              <w:rPr>
                <w:sz w:val="22"/>
              </w:rPr>
            </w:pPr>
            <w:r>
              <w:rPr>
                <w:rFonts w:hint="eastAsia"/>
                <w:sz w:val="22"/>
              </w:rPr>
              <w:t>产品名称</w:t>
            </w:r>
          </w:p>
        </w:tc>
        <w:tc>
          <w:tcPr>
            <w:tcW w:w="2907" w:type="pct"/>
            <w:vAlign w:val="center"/>
          </w:tcPr>
          <w:p w:rsidR="001919D2" w:rsidRDefault="001919D2" w:rsidP="0091608C">
            <w:pPr>
              <w:adjustRightInd w:val="0"/>
              <w:snapToGrid w:val="0"/>
              <w:jc w:val="center"/>
              <w:rPr>
                <w:sz w:val="22"/>
              </w:rPr>
            </w:pPr>
            <w:r>
              <w:rPr>
                <w:rFonts w:hint="eastAsia"/>
                <w:sz w:val="22"/>
              </w:rPr>
              <w:t>综合性能招标要求</w:t>
            </w:r>
          </w:p>
        </w:tc>
        <w:tc>
          <w:tcPr>
            <w:tcW w:w="1003" w:type="pct"/>
            <w:vAlign w:val="center"/>
          </w:tcPr>
          <w:p w:rsidR="001919D2" w:rsidRDefault="001919D2" w:rsidP="0091608C">
            <w:pPr>
              <w:adjustRightInd w:val="0"/>
              <w:snapToGrid w:val="0"/>
              <w:jc w:val="center"/>
              <w:rPr>
                <w:sz w:val="22"/>
              </w:rPr>
            </w:pPr>
            <w:r>
              <w:rPr>
                <w:rFonts w:hint="eastAsia"/>
                <w:sz w:val="22"/>
              </w:rPr>
              <w:t>是否需要提供技术支持资料</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b/>
                <w:bCs/>
                <w:kern w:val="0"/>
                <w:sz w:val="22"/>
              </w:rPr>
            </w:pPr>
            <w:r>
              <w:rPr>
                <w:rFonts w:hint="eastAsia"/>
                <w:b/>
                <w:bCs/>
                <w:kern w:val="0"/>
                <w:sz w:val="22"/>
              </w:rPr>
              <w:t>1</w:t>
            </w:r>
          </w:p>
        </w:tc>
        <w:tc>
          <w:tcPr>
            <w:tcW w:w="614" w:type="pct"/>
            <w:vMerge w:val="restart"/>
            <w:tcMar>
              <w:top w:w="0" w:type="dxa"/>
              <w:left w:w="108" w:type="dxa"/>
              <w:bottom w:w="0" w:type="dxa"/>
              <w:right w:w="108" w:type="dxa"/>
            </w:tcMar>
            <w:vAlign w:val="center"/>
          </w:tcPr>
          <w:p w:rsidR="001919D2" w:rsidRDefault="001919D2" w:rsidP="0091608C">
            <w:pPr>
              <w:widowControl/>
              <w:snapToGrid w:val="0"/>
              <w:jc w:val="center"/>
              <w:rPr>
                <w:rFonts w:asciiTheme="minorEastAsia" w:eastAsiaTheme="minorEastAsia" w:hAnsiTheme="minorEastAsia" w:cstheme="minorEastAsia"/>
                <w:kern w:val="0"/>
                <w:sz w:val="22"/>
              </w:rPr>
            </w:pPr>
            <w:proofErr w:type="gramStart"/>
            <w:r>
              <w:rPr>
                <w:rFonts w:asciiTheme="minorEastAsia" w:eastAsiaTheme="minorEastAsia" w:hAnsiTheme="minorEastAsia" w:cstheme="minorEastAsia" w:hint="eastAsia"/>
                <w:kern w:val="0"/>
                <w:sz w:val="22"/>
              </w:rPr>
              <w:t>钬</w:t>
            </w:r>
            <w:proofErr w:type="gramEnd"/>
            <w:r>
              <w:rPr>
                <w:rFonts w:asciiTheme="minorEastAsia" w:eastAsiaTheme="minorEastAsia" w:hAnsiTheme="minorEastAsia" w:cstheme="minorEastAsia" w:hint="eastAsia"/>
                <w:kern w:val="0"/>
                <w:sz w:val="22"/>
              </w:rPr>
              <w:t>激光治疗机（1）</w:t>
            </w: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激光模式：多模</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光纤末端最大单脉冲能量≥4.0J</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3</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光纤末端最小单脉冲能量≤0.5J</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4</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spacing w:line="400" w:lineRule="exact"/>
              <w:jc w:val="left"/>
              <w:rPr>
                <w:kern w:val="0"/>
                <w:sz w:val="22"/>
              </w:rPr>
            </w:pPr>
            <w:r>
              <w:rPr>
                <w:rFonts w:ascii="宋体" w:hAnsi="宋体" w:cs="宋体" w:hint="eastAsia"/>
                <w:sz w:val="24"/>
                <w:szCs w:val="24"/>
              </w:rPr>
              <w:t>具有控制能量稳定功能，使激光能量输出不稳定度≤±5%</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5</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具有控制能量稳定功能，使激光输出功率的复现性≤±5%</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6</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激光器工作方式：脉冲激光</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7</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激光传输光纤的芯径规格≥3种</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8</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spacing w:line="400" w:lineRule="exact"/>
              <w:jc w:val="left"/>
              <w:rPr>
                <w:kern w:val="0"/>
                <w:sz w:val="22"/>
              </w:rPr>
            </w:pPr>
            <w:r>
              <w:rPr>
                <w:rFonts w:ascii="宋体" w:hAnsi="宋体" w:cs="宋体" w:hint="eastAsia"/>
                <w:sz w:val="24"/>
                <w:szCs w:val="24"/>
              </w:rPr>
              <w:t>激光耦合效率≥80%</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9</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多种规格光纤可选，至少包含但不限于200μm、272μm 、365μm、550μm、800μm和1000μm等</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10</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具备有色指示光，功率≤5mW</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11</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彩色液晶显示，可触摸屏控制</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12</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冷却系统为内置水冷</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13</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设备运行噪声≤70dB</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14</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治疗机连续工作≥8小时功率无衰减</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15</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具备内置专家数据库</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16</w:t>
            </w:r>
          </w:p>
        </w:tc>
        <w:tc>
          <w:tcPr>
            <w:tcW w:w="614" w:type="pct"/>
            <w:vMerge w:val="restart"/>
            <w:tcMar>
              <w:top w:w="0" w:type="dxa"/>
              <w:left w:w="108" w:type="dxa"/>
              <w:bottom w:w="0" w:type="dxa"/>
              <w:right w:w="108" w:type="dxa"/>
            </w:tcMar>
            <w:vAlign w:val="center"/>
          </w:tcPr>
          <w:p w:rsidR="001919D2" w:rsidRDefault="001919D2" w:rsidP="0091608C">
            <w:pPr>
              <w:widowControl/>
              <w:snapToGrid w:val="0"/>
              <w:jc w:val="center"/>
              <w:rPr>
                <w:kern w:val="0"/>
                <w:sz w:val="22"/>
              </w:rPr>
            </w:pPr>
            <w:proofErr w:type="gramStart"/>
            <w:r>
              <w:rPr>
                <w:rFonts w:hint="eastAsia"/>
                <w:kern w:val="0"/>
                <w:sz w:val="22"/>
              </w:rPr>
              <w:t>钬</w:t>
            </w:r>
            <w:proofErr w:type="gramEnd"/>
            <w:r>
              <w:rPr>
                <w:rFonts w:hint="eastAsia"/>
                <w:kern w:val="0"/>
                <w:sz w:val="22"/>
              </w:rPr>
              <w:t>激光治疗机（</w:t>
            </w:r>
            <w:r>
              <w:rPr>
                <w:rFonts w:hint="eastAsia"/>
                <w:kern w:val="0"/>
                <w:sz w:val="22"/>
              </w:rPr>
              <w:t>2</w:t>
            </w:r>
            <w:r>
              <w:rPr>
                <w:rFonts w:hint="eastAsia"/>
                <w:kern w:val="0"/>
                <w:sz w:val="22"/>
              </w:rPr>
              <w:t>）</w:t>
            </w:r>
          </w:p>
        </w:tc>
        <w:tc>
          <w:tcPr>
            <w:tcW w:w="2907" w:type="pct"/>
            <w:shd w:val="clear" w:color="auto" w:fill="auto"/>
            <w:vAlign w:val="center"/>
          </w:tcPr>
          <w:p w:rsidR="001919D2" w:rsidRDefault="001919D2" w:rsidP="0091608C">
            <w:pPr>
              <w:widowControl/>
              <w:snapToGrid w:val="0"/>
              <w:jc w:val="left"/>
              <w:rPr>
                <w:kern w:val="0"/>
                <w:sz w:val="22"/>
              </w:rPr>
            </w:pPr>
            <w:r>
              <w:rPr>
                <w:rFonts w:ascii="宋体" w:hAnsi="宋体" w:cs="宋体" w:hint="eastAsia"/>
                <w:sz w:val="24"/>
                <w:szCs w:val="24"/>
              </w:rPr>
              <w:t>激光模式：多模</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17</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shd w:val="clear" w:color="auto" w:fill="auto"/>
            <w:vAlign w:val="center"/>
          </w:tcPr>
          <w:p w:rsidR="001919D2" w:rsidRDefault="001919D2" w:rsidP="0091608C">
            <w:pPr>
              <w:widowControl/>
              <w:snapToGrid w:val="0"/>
              <w:jc w:val="left"/>
              <w:rPr>
                <w:kern w:val="0"/>
                <w:sz w:val="22"/>
              </w:rPr>
            </w:pPr>
            <w:r>
              <w:rPr>
                <w:rFonts w:ascii="宋体" w:hAnsi="宋体" w:cs="宋体" w:hint="eastAsia"/>
                <w:sz w:val="24"/>
                <w:szCs w:val="24"/>
              </w:rPr>
              <w:t>光纤末端最大单脉冲能量≥4.0J</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18</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shd w:val="clear" w:color="auto" w:fill="auto"/>
            <w:vAlign w:val="center"/>
          </w:tcPr>
          <w:p w:rsidR="001919D2" w:rsidRDefault="001919D2" w:rsidP="0091608C">
            <w:pPr>
              <w:widowControl/>
              <w:snapToGrid w:val="0"/>
              <w:jc w:val="left"/>
              <w:rPr>
                <w:kern w:val="0"/>
                <w:sz w:val="22"/>
              </w:rPr>
            </w:pPr>
            <w:r>
              <w:rPr>
                <w:rFonts w:ascii="宋体" w:hAnsi="宋体" w:cs="宋体" w:hint="eastAsia"/>
                <w:sz w:val="24"/>
                <w:szCs w:val="24"/>
              </w:rPr>
              <w:t>光纤末端最小单脉冲能量≤0.5J</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lastRenderedPageBreak/>
              <w:t>19</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shd w:val="clear" w:color="auto" w:fill="auto"/>
            <w:vAlign w:val="center"/>
          </w:tcPr>
          <w:p w:rsidR="001919D2" w:rsidRDefault="001919D2" w:rsidP="0091608C">
            <w:pPr>
              <w:spacing w:line="400" w:lineRule="exact"/>
              <w:jc w:val="left"/>
              <w:rPr>
                <w:kern w:val="0"/>
                <w:sz w:val="22"/>
              </w:rPr>
            </w:pPr>
            <w:r>
              <w:rPr>
                <w:rFonts w:ascii="宋体" w:hAnsi="宋体" w:cs="宋体" w:hint="eastAsia"/>
                <w:sz w:val="24"/>
                <w:szCs w:val="24"/>
              </w:rPr>
              <w:t>具有控制能量稳定功能，使激光能量输出不稳定度≤±5%</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20</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shd w:val="clear" w:color="auto" w:fill="auto"/>
            <w:vAlign w:val="center"/>
          </w:tcPr>
          <w:p w:rsidR="001919D2" w:rsidRDefault="001919D2" w:rsidP="0091608C">
            <w:pPr>
              <w:widowControl/>
              <w:snapToGrid w:val="0"/>
              <w:jc w:val="left"/>
              <w:rPr>
                <w:kern w:val="0"/>
                <w:sz w:val="22"/>
              </w:rPr>
            </w:pPr>
            <w:r>
              <w:rPr>
                <w:rFonts w:ascii="宋体" w:hAnsi="宋体" w:cs="宋体" w:hint="eastAsia"/>
                <w:sz w:val="24"/>
                <w:szCs w:val="24"/>
              </w:rPr>
              <w:t>具有控制能量稳定功能，使激光输出功率的复现性≤±5%</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21</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shd w:val="clear" w:color="auto" w:fill="auto"/>
            <w:vAlign w:val="center"/>
          </w:tcPr>
          <w:p w:rsidR="001919D2" w:rsidRDefault="001919D2" w:rsidP="0091608C">
            <w:pPr>
              <w:widowControl/>
              <w:snapToGrid w:val="0"/>
              <w:jc w:val="left"/>
              <w:rPr>
                <w:kern w:val="0"/>
                <w:sz w:val="22"/>
              </w:rPr>
            </w:pPr>
            <w:r>
              <w:rPr>
                <w:rFonts w:ascii="宋体" w:hAnsi="宋体" w:cs="宋体" w:hint="eastAsia"/>
                <w:sz w:val="24"/>
                <w:szCs w:val="24"/>
              </w:rPr>
              <w:t>激光器工作方式：脉冲激光</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22</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可变脉冲宽度：200μs-800μs可调</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23</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激光传输光纤的芯径规格≥3种</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24</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激光耦合效率≥80%</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25</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多种规格光纤可选，至少包含但不限于200μm、272μm 、365μm、550μm、800μm和1000μm等</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26</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spacing w:line="400" w:lineRule="exact"/>
              <w:jc w:val="left"/>
              <w:rPr>
                <w:kern w:val="0"/>
                <w:sz w:val="22"/>
              </w:rPr>
            </w:pPr>
            <w:r>
              <w:rPr>
                <w:rFonts w:ascii="宋体" w:hAnsi="宋体" w:cs="宋体" w:hint="eastAsia"/>
                <w:sz w:val="24"/>
                <w:szCs w:val="24"/>
              </w:rPr>
              <w:t>具备有色指示光，功率≤5mW</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27</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彩色液晶显示，可触摸屏控制</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28</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冷却系统为内置水冷</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29</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shd w:val="clear" w:color="auto" w:fill="auto"/>
            <w:vAlign w:val="center"/>
          </w:tcPr>
          <w:p w:rsidR="001919D2" w:rsidRDefault="001919D2" w:rsidP="0091608C">
            <w:pPr>
              <w:widowControl/>
              <w:snapToGrid w:val="0"/>
              <w:jc w:val="left"/>
              <w:rPr>
                <w:kern w:val="0"/>
                <w:sz w:val="22"/>
              </w:rPr>
            </w:pPr>
            <w:r>
              <w:rPr>
                <w:rFonts w:ascii="宋体" w:hAnsi="宋体" w:cs="宋体" w:hint="eastAsia"/>
                <w:sz w:val="24"/>
                <w:szCs w:val="24"/>
              </w:rPr>
              <w:t>设备运行噪声≤70dB</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30</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shd w:val="clear" w:color="auto" w:fill="auto"/>
            <w:vAlign w:val="center"/>
          </w:tcPr>
          <w:p w:rsidR="001919D2" w:rsidRDefault="001919D2" w:rsidP="0091608C">
            <w:pPr>
              <w:widowControl/>
              <w:snapToGrid w:val="0"/>
              <w:jc w:val="left"/>
              <w:rPr>
                <w:kern w:val="0"/>
                <w:sz w:val="22"/>
              </w:rPr>
            </w:pPr>
            <w:r>
              <w:rPr>
                <w:rFonts w:ascii="宋体" w:hAnsi="宋体" w:cs="宋体" w:hint="eastAsia"/>
                <w:sz w:val="24"/>
                <w:szCs w:val="24"/>
              </w:rPr>
              <w:t>治疗机连续工作≥8小时功率无衰减</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r w:rsidR="001919D2" w:rsidTr="0091608C">
        <w:trPr>
          <w:trHeight w:val="454"/>
          <w:jc w:val="center"/>
        </w:trPr>
        <w:tc>
          <w:tcPr>
            <w:tcW w:w="476" w:type="pc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31</w:t>
            </w:r>
          </w:p>
        </w:tc>
        <w:tc>
          <w:tcPr>
            <w:tcW w:w="614" w:type="pct"/>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2907" w:type="pct"/>
            <w:vAlign w:val="center"/>
          </w:tcPr>
          <w:p w:rsidR="001919D2" w:rsidRDefault="001919D2" w:rsidP="0091608C">
            <w:pPr>
              <w:widowControl/>
              <w:snapToGrid w:val="0"/>
              <w:jc w:val="left"/>
              <w:rPr>
                <w:kern w:val="0"/>
                <w:sz w:val="22"/>
              </w:rPr>
            </w:pPr>
            <w:r>
              <w:rPr>
                <w:rFonts w:ascii="宋体" w:hAnsi="宋体" w:cs="宋体" w:hint="eastAsia"/>
                <w:sz w:val="24"/>
                <w:szCs w:val="24"/>
              </w:rPr>
              <w:t>具备内置专家数据库</w:t>
            </w:r>
          </w:p>
        </w:tc>
        <w:tc>
          <w:tcPr>
            <w:tcW w:w="1003" w:type="pct"/>
            <w:vAlign w:val="center"/>
          </w:tcPr>
          <w:p w:rsidR="001919D2" w:rsidRDefault="001919D2" w:rsidP="0091608C">
            <w:pPr>
              <w:widowControl/>
              <w:snapToGrid w:val="0"/>
              <w:jc w:val="center"/>
              <w:rPr>
                <w:kern w:val="0"/>
                <w:sz w:val="22"/>
              </w:rPr>
            </w:pPr>
            <w:r>
              <w:rPr>
                <w:rFonts w:hint="eastAsia"/>
                <w:kern w:val="0"/>
                <w:sz w:val="22"/>
              </w:rPr>
              <w:t>否</w:t>
            </w:r>
          </w:p>
        </w:tc>
      </w:tr>
    </w:tbl>
    <w:p w:rsidR="001919D2" w:rsidRDefault="001919D2" w:rsidP="00191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1919D2" w:rsidRDefault="001919D2" w:rsidP="001919D2">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99"/>
        <w:gridCol w:w="1980"/>
        <w:gridCol w:w="7039"/>
      </w:tblGrid>
      <w:tr w:rsidR="001919D2" w:rsidTr="0091608C">
        <w:trPr>
          <w:trHeight w:val="454"/>
          <w:tblHeader/>
          <w:jc w:val="center"/>
        </w:trPr>
        <w:tc>
          <w:tcPr>
            <w:tcW w:w="799" w:type="dxa"/>
            <w:tcMar>
              <w:top w:w="0" w:type="dxa"/>
              <w:left w:w="108" w:type="dxa"/>
              <w:bottom w:w="0" w:type="dxa"/>
              <w:right w:w="108" w:type="dxa"/>
            </w:tcMar>
            <w:vAlign w:val="center"/>
          </w:tcPr>
          <w:p w:rsidR="001919D2" w:rsidRDefault="001919D2" w:rsidP="0091608C">
            <w:pPr>
              <w:adjustRightInd w:val="0"/>
              <w:snapToGrid w:val="0"/>
              <w:jc w:val="center"/>
              <w:rPr>
                <w:sz w:val="22"/>
              </w:rPr>
            </w:pPr>
            <w:r>
              <w:rPr>
                <w:sz w:val="22"/>
              </w:rPr>
              <w:t>序号</w:t>
            </w:r>
          </w:p>
        </w:tc>
        <w:tc>
          <w:tcPr>
            <w:tcW w:w="1980" w:type="dxa"/>
            <w:tcMar>
              <w:top w:w="0" w:type="dxa"/>
              <w:left w:w="108" w:type="dxa"/>
              <w:bottom w:w="0" w:type="dxa"/>
              <w:right w:w="108" w:type="dxa"/>
            </w:tcMar>
            <w:vAlign w:val="center"/>
          </w:tcPr>
          <w:p w:rsidR="001919D2" w:rsidRDefault="001919D2" w:rsidP="0091608C">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1919D2" w:rsidRDefault="001919D2" w:rsidP="0091608C">
            <w:pPr>
              <w:adjustRightInd w:val="0"/>
              <w:snapToGrid w:val="0"/>
              <w:ind w:firstLineChars="200" w:firstLine="440"/>
              <w:jc w:val="center"/>
              <w:rPr>
                <w:kern w:val="0"/>
                <w:sz w:val="22"/>
              </w:rPr>
            </w:pPr>
            <w:r>
              <w:rPr>
                <w:sz w:val="22"/>
              </w:rPr>
              <w:t>具体</w:t>
            </w:r>
            <w:r>
              <w:rPr>
                <w:rFonts w:hint="eastAsia"/>
                <w:sz w:val="22"/>
              </w:rPr>
              <w:t>要求</w:t>
            </w:r>
          </w:p>
        </w:tc>
      </w:tr>
      <w:tr w:rsidR="001919D2" w:rsidTr="0091608C">
        <w:trPr>
          <w:trHeight w:val="454"/>
          <w:jc w:val="center"/>
        </w:trPr>
        <w:tc>
          <w:tcPr>
            <w:tcW w:w="799"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sz w:val="22"/>
              </w:rPr>
              <w:t>1</w:t>
            </w:r>
          </w:p>
        </w:tc>
        <w:tc>
          <w:tcPr>
            <w:tcW w:w="1980"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1919D2" w:rsidRDefault="001919D2" w:rsidP="0091608C">
            <w:pPr>
              <w:snapToGrid w:val="0"/>
              <w:jc w:val="left"/>
              <w:rPr>
                <w:sz w:val="22"/>
              </w:rPr>
            </w:pPr>
            <w:r>
              <w:rPr>
                <w:rFonts w:hint="eastAsia"/>
                <w:sz w:val="22"/>
              </w:rPr>
              <w:t>产品升级、附件及随机工具要求</w:t>
            </w:r>
          </w:p>
          <w:p w:rsidR="001919D2" w:rsidRDefault="001919D2" w:rsidP="0091608C">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1919D2" w:rsidRDefault="001919D2" w:rsidP="0091608C">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1919D2" w:rsidTr="0091608C">
        <w:trPr>
          <w:trHeight w:val="454"/>
          <w:jc w:val="center"/>
        </w:trPr>
        <w:tc>
          <w:tcPr>
            <w:tcW w:w="799"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sz w:val="22"/>
              </w:rPr>
              <w:t>2</w:t>
            </w:r>
          </w:p>
        </w:tc>
        <w:tc>
          <w:tcPr>
            <w:tcW w:w="1980"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1919D2" w:rsidRDefault="001919D2" w:rsidP="0091608C">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1919D2" w:rsidRDefault="001919D2" w:rsidP="0091608C">
            <w:pPr>
              <w:adjustRightInd w:val="0"/>
              <w:snapToGrid w:val="0"/>
              <w:rPr>
                <w:b/>
                <w:bCs/>
                <w:color w:val="FF0000"/>
                <w:sz w:val="22"/>
                <w:u w:val="wavyHeavy"/>
              </w:rPr>
            </w:pPr>
            <w:r>
              <w:rPr>
                <w:sz w:val="22"/>
              </w:rPr>
              <w:t>投标人应为本项目配备专业人员，确保本项目顺利实施。</w:t>
            </w:r>
          </w:p>
          <w:p w:rsidR="001919D2" w:rsidRDefault="001919D2" w:rsidP="0091608C">
            <w:pPr>
              <w:snapToGrid w:val="0"/>
              <w:jc w:val="left"/>
              <w:rPr>
                <w:b/>
                <w:bCs/>
                <w:color w:val="FF0000"/>
                <w:sz w:val="22"/>
                <w:u w:val="wavyHeavy"/>
              </w:rPr>
            </w:pPr>
            <w:r>
              <w:rPr>
                <w:rFonts w:hint="eastAsia"/>
                <w:szCs w:val="21"/>
              </w:rPr>
              <w:t>本项目拟提供服务的人员应具备相关职业能力及工作经验，请提供人员相关专业技术能力的证明材料。</w:t>
            </w:r>
          </w:p>
          <w:p w:rsidR="001919D2" w:rsidRDefault="001919D2" w:rsidP="001919D2">
            <w:pPr>
              <w:numPr>
                <w:ilvl w:val="0"/>
                <w:numId w:val="1"/>
              </w:numPr>
              <w:adjustRightInd w:val="0"/>
              <w:snapToGrid w:val="0"/>
              <w:rPr>
                <w:rStyle w:val="a4"/>
                <w:sz w:val="22"/>
                <w:lang w:val="zh-TW"/>
              </w:rPr>
            </w:pPr>
            <w:r>
              <w:rPr>
                <w:rStyle w:val="a4"/>
                <w:sz w:val="22"/>
                <w:lang w:val="zh-TW"/>
              </w:rPr>
              <w:lastRenderedPageBreak/>
              <w:t>安装调试：</w:t>
            </w:r>
          </w:p>
          <w:p w:rsidR="001919D2" w:rsidRDefault="001919D2" w:rsidP="0091608C">
            <w:pPr>
              <w:adjustRightInd w:val="0"/>
              <w:snapToGrid w:val="0"/>
              <w:rPr>
                <w:sz w:val="22"/>
              </w:rPr>
            </w:pPr>
            <w:r>
              <w:rPr>
                <w:rFonts w:hint="eastAsia"/>
                <w:sz w:val="22"/>
              </w:rPr>
              <w:t>到货后，接到各使用单位的通知</w:t>
            </w:r>
            <w:r>
              <w:rPr>
                <w:rFonts w:hint="eastAsia"/>
                <w:sz w:val="22"/>
              </w:rPr>
              <w:t>7</w:t>
            </w:r>
            <w:r>
              <w:rPr>
                <w:rFonts w:hint="eastAsia"/>
                <w:sz w:val="22"/>
              </w:rPr>
              <w:t>天内，供应商应及时派工程技术人员到达现场，在使用单位人员在场的情况下开箱清点货物，组织搬运、安装、调试，并承担因此发生的一切费用。</w:t>
            </w:r>
          </w:p>
          <w:p w:rsidR="001919D2" w:rsidRDefault="001919D2" w:rsidP="0091608C">
            <w:pPr>
              <w:snapToGrid w:val="0"/>
              <w:jc w:val="left"/>
              <w:rPr>
                <w:rStyle w:val="a4"/>
                <w:color w:val="000000"/>
                <w:sz w:val="22"/>
              </w:rPr>
            </w:pPr>
            <w:r>
              <w:rPr>
                <w:rStyle w:val="a4"/>
                <w:sz w:val="22"/>
                <w:lang w:val="zh-TW"/>
              </w:rPr>
              <w:t>由投标人提供的设备，其安装、设备上电、调试</w:t>
            </w:r>
            <w:r>
              <w:rPr>
                <w:rStyle w:val="a4"/>
                <w:sz w:val="22"/>
              </w:rPr>
              <w:t>(</w:t>
            </w:r>
            <w:r>
              <w:rPr>
                <w:rStyle w:val="a4"/>
                <w:sz w:val="22"/>
                <w:lang w:val="zh-TW"/>
              </w:rPr>
              <w:t>包括硬件及软件</w:t>
            </w:r>
            <w:r>
              <w:rPr>
                <w:rStyle w:val="a4"/>
                <w:sz w:val="22"/>
              </w:rPr>
              <w:t>)</w:t>
            </w:r>
            <w:r>
              <w:rPr>
                <w:rStyle w:val="a4"/>
                <w:sz w:val="22"/>
                <w:lang w:val="zh-TW"/>
              </w:rPr>
              <w:t>及开通由投标人负责，采购人予以协助配合。设备安装、调测所需工具、仪表及安装材料均由投标人提供。</w:t>
            </w:r>
          </w:p>
          <w:p w:rsidR="001919D2" w:rsidRDefault="001919D2" w:rsidP="0091608C">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1919D2" w:rsidRDefault="001919D2" w:rsidP="0091608C">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r>
              <w:rPr>
                <w:rFonts w:hint="eastAsia"/>
                <w:sz w:val="22"/>
              </w:rPr>
              <w:t>设备安装并经使用培训后，经过试运行，设备的各项性能指标均能达到要求，双方签署医院验收文件后设备即视为验收通过，保修期从医院验收通过之日起计算。</w:t>
            </w:r>
          </w:p>
        </w:tc>
      </w:tr>
      <w:tr w:rsidR="001919D2" w:rsidTr="0091608C">
        <w:trPr>
          <w:trHeight w:val="454"/>
          <w:jc w:val="center"/>
        </w:trPr>
        <w:tc>
          <w:tcPr>
            <w:tcW w:w="799"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sz w:val="22"/>
              </w:rPr>
              <w:lastRenderedPageBreak/>
              <w:t>3</w:t>
            </w:r>
          </w:p>
        </w:tc>
        <w:tc>
          <w:tcPr>
            <w:tcW w:w="1980"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1919D2" w:rsidRDefault="001919D2" w:rsidP="0091608C">
            <w:pPr>
              <w:snapToGrid w:val="0"/>
              <w:rPr>
                <w:sz w:val="22"/>
              </w:rPr>
            </w:pPr>
            <w:r>
              <w:rPr>
                <w:rFonts w:hint="eastAsia"/>
                <w:sz w:val="22"/>
              </w:rPr>
              <w:t>（</w:t>
            </w:r>
            <w:r>
              <w:rPr>
                <w:rFonts w:hint="eastAsia"/>
                <w:sz w:val="22"/>
              </w:rPr>
              <w:t>1</w:t>
            </w:r>
            <w:r>
              <w:rPr>
                <w:rFonts w:hint="eastAsia"/>
                <w:sz w:val="22"/>
              </w:rPr>
              <w:t>）</w:t>
            </w:r>
            <w:r>
              <w:rPr>
                <w:sz w:val="22"/>
              </w:rPr>
              <w:t>供货期要求</w:t>
            </w:r>
          </w:p>
          <w:p w:rsidR="001919D2" w:rsidRDefault="001919D2" w:rsidP="0091608C">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1919D2" w:rsidRDefault="001919D2" w:rsidP="0091608C">
            <w:pPr>
              <w:adjustRightInd w:val="0"/>
              <w:snapToGrid w:val="0"/>
              <w:rPr>
                <w:sz w:val="22"/>
              </w:rPr>
            </w:pPr>
            <w:r>
              <w:rPr>
                <w:rFonts w:hint="eastAsia"/>
                <w:sz w:val="22"/>
              </w:rPr>
              <w:t>2</w:t>
            </w:r>
            <w:r>
              <w:rPr>
                <w:rFonts w:hint="eastAsia"/>
                <w:sz w:val="22"/>
              </w:rPr>
              <w:t>、</w:t>
            </w:r>
            <w:r>
              <w:rPr>
                <w:sz w:val="22"/>
              </w:rPr>
              <w:t>本项目</w:t>
            </w:r>
            <w:bookmarkStart w:id="17" w:name="OLE_LINK61"/>
            <w:r>
              <w:rPr>
                <w:sz w:val="22"/>
              </w:rPr>
              <w:t>的安装调试及试用期间的管理将纳入采购人</w:t>
            </w:r>
            <w:bookmarkEnd w:id="17"/>
            <w:r>
              <w:rPr>
                <w:sz w:val="22"/>
              </w:rPr>
              <w:t>的管理范围，在此过程中，中标人须服从采购人的时间和管理协调。</w:t>
            </w:r>
          </w:p>
          <w:p w:rsidR="001919D2" w:rsidRDefault="001919D2" w:rsidP="0091608C">
            <w:pPr>
              <w:widowControl/>
              <w:snapToGrid w:val="0"/>
              <w:jc w:val="left"/>
              <w:rPr>
                <w:kern w:val="0"/>
                <w:sz w:val="22"/>
              </w:rPr>
            </w:pPr>
          </w:p>
        </w:tc>
      </w:tr>
    </w:tbl>
    <w:p w:rsidR="001919D2" w:rsidRDefault="001919D2" w:rsidP="001919D2">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1919D2" w:rsidRDefault="001919D2" w:rsidP="001919D2">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1919D2" w:rsidRDefault="001919D2" w:rsidP="001919D2">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1919D2" w:rsidRDefault="001919D2" w:rsidP="001919D2">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1919D2" w:rsidRDefault="001919D2" w:rsidP="001919D2">
      <w:pPr>
        <w:adjustRightInd w:val="0"/>
        <w:snapToGrid w:val="0"/>
        <w:ind w:firstLineChars="200" w:firstLine="442"/>
        <w:outlineLvl w:val="2"/>
        <w:rPr>
          <w:b/>
          <w:bCs/>
          <w:sz w:val="22"/>
        </w:rPr>
      </w:pPr>
      <w:bookmarkStart w:id="18" w:name="_Toc230793741"/>
      <w:r>
        <w:rPr>
          <w:b/>
          <w:bCs/>
          <w:sz w:val="22"/>
        </w:rPr>
        <w:t>1</w:t>
      </w:r>
      <w:r>
        <w:rPr>
          <w:rFonts w:hint="eastAsia"/>
          <w:b/>
          <w:bCs/>
          <w:sz w:val="22"/>
        </w:rPr>
        <w:t>0</w:t>
      </w:r>
      <w:r>
        <w:rPr>
          <w:b/>
          <w:bCs/>
          <w:sz w:val="22"/>
        </w:rPr>
        <w:t xml:space="preserve"> </w:t>
      </w:r>
      <w:r>
        <w:rPr>
          <w:b/>
          <w:bCs/>
          <w:sz w:val="22"/>
        </w:rPr>
        <w:t>安全文明作业要求和应急处置要求</w:t>
      </w:r>
      <w:bookmarkEnd w:id="18"/>
    </w:p>
    <w:p w:rsidR="001919D2" w:rsidRDefault="001919D2" w:rsidP="001919D2">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919D2" w:rsidRDefault="001919D2" w:rsidP="001919D2">
      <w:pPr>
        <w:adjustRightInd w:val="0"/>
        <w:snapToGrid w:val="0"/>
        <w:ind w:firstLineChars="200" w:firstLine="442"/>
        <w:outlineLvl w:val="2"/>
        <w:rPr>
          <w:b/>
          <w:bCs/>
          <w:sz w:val="22"/>
        </w:rPr>
      </w:pPr>
      <w:bookmarkStart w:id="19" w:name="_Toc230793742"/>
      <w:r>
        <w:rPr>
          <w:b/>
          <w:bCs/>
          <w:sz w:val="22"/>
        </w:rPr>
        <w:t>1</w:t>
      </w:r>
      <w:r>
        <w:rPr>
          <w:rFonts w:hint="eastAsia"/>
          <w:b/>
          <w:bCs/>
          <w:sz w:val="22"/>
        </w:rPr>
        <w:t>1</w:t>
      </w:r>
      <w:r>
        <w:rPr>
          <w:b/>
          <w:bCs/>
          <w:sz w:val="22"/>
        </w:rPr>
        <w:t xml:space="preserve"> </w:t>
      </w:r>
      <w:r>
        <w:rPr>
          <w:b/>
          <w:bCs/>
          <w:sz w:val="22"/>
        </w:rPr>
        <w:t>售后服务要求</w:t>
      </w:r>
      <w:bookmarkEnd w:id="19"/>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57"/>
        <w:gridCol w:w="993"/>
        <w:gridCol w:w="1129"/>
        <w:gridCol w:w="7039"/>
      </w:tblGrid>
      <w:tr w:rsidR="001919D2" w:rsidTr="0091608C">
        <w:trPr>
          <w:trHeight w:val="454"/>
          <w:jc w:val="center"/>
        </w:trPr>
        <w:tc>
          <w:tcPr>
            <w:tcW w:w="657" w:type="dxa"/>
            <w:tcMar>
              <w:top w:w="0" w:type="dxa"/>
              <w:left w:w="108" w:type="dxa"/>
              <w:bottom w:w="0" w:type="dxa"/>
              <w:right w:w="108" w:type="dxa"/>
            </w:tcMar>
            <w:vAlign w:val="center"/>
          </w:tcPr>
          <w:p w:rsidR="001919D2" w:rsidRDefault="001919D2" w:rsidP="0091608C">
            <w:pPr>
              <w:adjustRightInd w:val="0"/>
              <w:snapToGrid w:val="0"/>
              <w:rPr>
                <w:sz w:val="22"/>
              </w:rPr>
            </w:pPr>
            <w:r>
              <w:rPr>
                <w:sz w:val="22"/>
              </w:rPr>
              <w:t>序号</w:t>
            </w:r>
          </w:p>
        </w:tc>
        <w:tc>
          <w:tcPr>
            <w:tcW w:w="2122" w:type="dxa"/>
            <w:gridSpan w:val="2"/>
            <w:tcMar>
              <w:top w:w="0" w:type="dxa"/>
              <w:left w:w="108" w:type="dxa"/>
              <w:bottom w:w="0" w:type="dxa"/>
              <w:right w:w="108" w:type="dxa"/>
            </w:tcMar>
            <w:vAlign w:val="center"/>
          </w:tcPr>
          <w:p w:rsidR="001919D2" w:rsidRDefault="001919D2" w:rsidP="0091608C">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1919D2" w:rsidRDefault="001919D2" w:rsidP="0091608C">
            <w:pPr>
              <w:adjustRightInd w:val="0"/>
              <w:snapToGrid w:val="0"/>
              <w:ind w:firstLineChars="200" w:firstLine="440"/>
              <w:jc w:val="center"/>
              <w:rPr>
                <w:kern w:val="0"/>
                <w:sz w:val="22"/>
              </w:rPr>
            </w:pPr>
            <w:r>
              <w:rPr>
                <w:sz w:val="22"/>
              </w:rPr>
              <w:t>具体</w:t>
            </w:r>
            <w:r>
              <w:rPr>
                <w:rFonts w:hint="eastAsia"/>
                <w:sz w:val="22"/>
              </w:rPr>
              <w:t>服务措施</w:t>
            </w:r>
          </w:p>
        </w:tc>
      </w:tr>
      <w:tr w:rsidR="001919D2" w:rsidTr="0091608C">
        <w:trPr>
          <w:trHeight w:val="454"/>
          <w:jc w:val="center"/>
        </w:trPr>
        <w:tc>
          <w:tcPr>
            <w:tcW w:w="657" w:type="dxa"/>
            <w:tcMar>
              <w:top w:w="0" w:type="dxa"/>
              <w:left w:w="108" w:type="dxa"/>
              <w:bottom w:w="0" w:type="dxa"/>
              <w:right w:w="108" w:type="dxa"/>
            </w:tcMar>
            <w:vAlign w:val="center"/>
          </w:tcPr>
          <w:p w:rsidR="001919D2" w:rsidRDefault="001919D2" w:rsidP="0091608C">
            <w:pPr>
              <w:adjustRightInd w:val="0"/>
              <w:snapToGrid w:val="0"/>
              <w:jc w:val="center"/>
              <w:rPr>
                <w:sz w:val="22"/>
              </w:rPr>
            </w:pPr>
            <w:r>
              <w:rPr>
                <w:rFonts w:hint="eastAsia"/>
                <w:sz w:val="22"/>
              </w:rPr>
              <w:t>1</w:t>
            </w:r>
          </w:p>
        </w:tc>
        <w:tc>
          <w:tcPr>
            <w:tcW w:w="9161" w:type="dxa"/>
            <w:gridSpan w:val="3"/>
            <w:tcMar>
              <w:top w:w="0" w:type="dxa"/>
              <w:left w:w="108" w:type="dxa"/>
              <w:bottom w:w="0" w:type="dxa"/>
              <w:right w:w="108" w:type="dxa"/>
            </w:tcMar>
            <w:vAlign w:val="center"/>
          </w:tcPr>
          <w:p w:rsidR="001919D2" w:rsidRDefault="001919D2" w:rsidP="0091608C">
            <w:pPr>
              <w:adjustRightInd w:val="0"/>
              <w:snapToGrid w:val="0"/>
              <w:rPr>
                <w:sz w:val="22"/>
              </w:rPr>
            </w:pPr>
            <w:bookmarkStart w:id="20" w:name="OLE_LINK62"/>
            <w:r>
              <w:rPr>
                <w:rFonts w:hint="eastAsia"/>
                <w:sz w:val="22"/>
              </w:rPr>
              <w:t>售后服务承诺及保障措施要求</w:t>
            </w:r>
            <w:bookmarkEnd w:id="20"/>
          </w:p>
        </w:tc>
      </w:tr>
      <w:tr w:rsidR="001919D2" w:rsidTr="0091608C">
        <w:trPr>
          <w:trHeight w:val="454"/>
          <w:jc w:val="center"/>
        </w:trPr>
        <w:tc>
          <w:tcPr>
            <w:tcW w:w="657" w:type="dxa"/>
            <w:tcMar>
              <w:top w:w="0" w:type="dxa"/>
              <w:left w:w="108" w:type="dxa"/>
              <w:bottom w:w="0" w:type="dxa"/>
              <w:right w:w="108" w:type="dxa"/>
            </w:tcMar>
            <w:vAlign w:val="center"/>
          </w:tcPr>
          <w:p w:rsidR="001919D2" w:rsidRDefault="001919D2" w:rsidP="0091608C">
            <w:pPr>
              <w:widowControl/>
              <w:snapToGrid w:val="0"/>
              <w:jc w:val="center"/>
              <w:rPr>
                <w:b/>
                <w:bCs/>
                <w:kern w:val="0"/>
                <w:sz w:val="22"/>
              </w:rPr>
            </w:pPr>
            <w:r>
              <w:rPr>
                <w:rFonts w:hint="eastAsia"/>
                <w:b/>
                <w:bCs/>
                <w:kern w:val="0"/>
                <w:sz w:val="22"/>
              </w:rPr>
              <w:lastRenderedPageBreak/>
              <w:t>1.1</w:t>
            </w:r>
          </w:p>
        </w:tc>
        <w:tc>
          <w:tcPr>
            <w:tcW w:w="2122" w:type="dxa"/>
            <w:gridSpan w:val="2"/>
            <w:tcMar>
              <w:top w:w="0" w:type="dxa"/>
              <w:left w:w="108" w:type="dxa"/>
              <w:bottom w:w="0" w:type="dxa"/>
              <w:right w:w="108" w:type="dxa"/>
            </w:tcMar>
            <w:vAlign w:val="center"/>
          </w:tcPr>
          <w:p w:rsidR="001919D2" w:rsidRDefault="001919D2" w:rsidP="0091608C">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1919D2" w:rsidRDefault="001919D2" w:rsidP="0091608C">
            <w:pPr>
              <w:widowControl/>
              <w:snapToGrid w:val="0"/>
              <w:jc w:val="left"/>
              <w:rPr>
                <w:kern w:val="0"/>
                <w:sz w:val="22"/>
              </w:rPr>
            </w:pPr>
            <w:bookmarkStart w:id="21" w:name="_Hlk207619093"/>
            <w:bookmarkStart w:id="22" w:name="_Hlk207616268"/>
            <w:r>
              <w:rPr>
                <w:rFonts w:hint="eastAsia"/>
                <w:sz w:val="22"/>
              </w:rPr>
              <w:t>提供</w:t>
            </w:r>
            <w:r>
              <w:rPr>
                <w:rFonts w:hint="eastAsia"/>
                <w:sz w:val="22"/>
              </w:rPr>
              <w:t>7</w:t>
            </w:r>
            <w:r>
              <w:rPr>
                <w:rFonts w:hint="eastAsia"/>
                <w:sz w:val="22"/>
              </w:rPr>
              <w:t>天×</w:t>
            </w:r>
            <w:r>
              <w:rPr>
                <w:rFonts w:hint="eastAsia"/>
                <w:sz w:val="22"/>
              </w:rPr>
              <w:t>24</w:t>
            </w:r>
            <w:r>
              <w:rPr>
                <w:rFonts w:hint="eastAsia"/>
                <w:sz w:val="22"/>
              </w:rPr>
              <w:t>小时联络方法，报修响应时间≤</w:t>
            </w:r>
            <w:r>
              <w:rPr>
                <w:rFonts w:hint="eastAsia"/>
                <w:sz w:val="22"/>
              </w:rPr>
              <w:t>2</w:t>
            </w:r>
            <w:r>
              <w:rPr>
                <w:rFonts w:hint="eastAsia"/>
                <w:sz w:val="22"/>
              </w:rPr>
              <w:t>小时，接到报修后≤</w:t>
            </w:r>
            <w:r>
              <w:rPr>
                <w:rFonts w:hint="eastAsia"/>
                <w:sz w:val="22"/>
              </w:rPr>
              <w:t>24</w:t>
            </w:r>
            <w:r>
              <w:rPr>
                <w:rFonts w:hint="eastAsia"/>
                <w:sz w:val="22"/>
              </w:rPr>
              <w:t>小时到位。如</w:t>
            </w:r>
            <w:proofErr w:type="gramStart"/>
            <w:r>
              <w:rPr>
                <w:rFonts w:hint="eastAsia"/>
                <w:sz w:val="22"/>
              </w:rPr>
              <w:t>遇设备</w:t>
            </w:r>
            <w:proofErr w:type="gramEnd"/>
            <w:r>
              <w:rPr>
                <w:rFonts w:hint="eastAsia"/>
                <w:sz w:val="22"/>
              </w:rPr>
              <w:t>停机时间超过</w:t>
            </w:r>
            <w:r>
              <w:rPr>
                <w:rFonts w:hint="eastAsia"/>
                <w:sz w:val="22"/>
              </w:rPr>
              <w:t>48</w:t>
            </w:r>
            <w:r>
              <w:rPr>
                <w:rFonts w:hint="eastAsia"/>
                <w:sz w:val="22"/>
              </w:rPr>
              <w:t>小时，需提供备用机或紧急预案。</w:t>
            </w:r>
            <w:bookmarkStart w:id="23" w:name="_Hlk207615126"/>
            <w:r>
              <w:rPr>
                <w:rFonts w:hint="eastAsia"/>
                <w:sz w:val="22"/>
              </w:rPr>
              <w:t>保修期内提供</w:t>
            </w:r>
            <w:r>
              <w:rPr>
                <w:rFonts w:hint="eastAsia"/>
                <w:sz w:val="22"/>
              </w:rPr>
              <w:t>1</w:t>
            </w:r>
            <w:r>
              <w:rPr>
                <w:rFonts w:hint="eastAsia"/>
                <w:sz w:val="22"/>
              </w:rPr>
              <w:t>年</w:t>
            </w:r>
            <w:r>
              <w:rPr>
                <w:rFonts w:hint="eastAsia"/>
                <w:sz w:val="22"/>
              </w:rPr>
              <w:t>2</w:t>
            </w:r>
            <w:r>
              <w:rPr>
                <w:rFonts w:hint="eastAsia"/>
                <w:sz w:val="22"/>
              </w:rPr>
              <w:t>次免费保养</w:t>
            </w:r>
            <w:bookmarkEnd w:id="21"/>
            <w:bookmarkEnd w:id="22"/>
            <w:bookmarkEnd w:id="23"/>
            <w:r>
              <w:rPr>
                <w:rFonts w:hint="eastAsia"/>
                <w:sz w:val="22"/>
              </w:rPr>
              <w:t>。</w:t>
            </w:r>
          </w:p>
        </w:tc>
      </w:tr>
      <w:tr w:rsidR="001919D2" w:rsidTr="0091608C">
        <w:trPr>
          <w:trHeight w:val="454"/>
          <w:jc w:val="center"/>
        </w:trPr>
        <w:tc>
          <w:tcPr>
            <w:tcW w:w="657"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1.2</w:t>
            </w:r>
          </w:p>
        </w:tc>
        <w:tc>
          <w:tcPr>
            <w:tcW w:w="2122" w:type="dxa"/>
            <w:gridSpan w:val="2"/>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1919D2" w:rsidRDefault="001919D2" w:rsidP="0091608C">
            <w:pPr>
              <w:adjustRightInd w:val="0"/>
              <w:snapToGrid w:val="0"/>
              <w:rPr>
                <w:sz w:val="22"/>
              </w:rPr>
            </w:pPr>
            <w:r>
              <w:rPr>
                <w:rFonts w:hint="eastAsia"/>
                <w:sz w:val="22"/>
              </w:rPr>
              <w:t>供应商负责安装并提供现场技术培训，保证使用人员（保修期内所有设备操作人员）正常操作设备的各种功能。</w:t>
            </w:r>
          </w:p>
          <w:p w:rsidR="001919D2" w:rsidRDefault="001919D2" w:rsidP="0091608C">
            <w:pPr>
              <w:widowControl/>
              <w:snapToGrid w:val="0"/>
              <w:jc w:val="left"/>
              <w:rPr>
                <w:kern w:val="0"/>
                <w:sz w:val="22"/>
              </w:rPr>
            </w:pPr>
            <w:r>
              <w:rPr>
                <w:rFonts w:hint="eastAsia"/>
                <w:sz w:val="22"/>
              </w:rPr>
              <w:t>制造商有维修团队以及有经验丰富的专业维修工程师（可提供资质证明文件），备品备件充足（可提供与本项目相关的备品备件清单）。</w:t>
            </w:r>
          </w:p>
        </w:tc>
      </w:tr>
      <w:tr w:rsidR="001919D2" w:rsidTr="0091608C">
        <w:trPr>
          <w:trHeight w:val="454"/>
          <w:jc w:val="center"/>
        </w:trPr>
        <w:tc>
          <w:tcPr>
            <w:tcW w:w="657"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1.3</w:t>
            </w:r>
          </w:p>
        </w:tc>
        <w:tc>
          <w:tcPr>
            <w:tcW w:w="2122" w:type="dxa"/>
            <w:gridSpan w:val="2"/>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1919D2" w:rsidRDefault="001919D2" w:rsidP="0091608C">
            <w:pPr>
              <w:widowControl/>
              <w:snapToGrid w:val="0"/>
              <w:jc w:val="left"/>
              <w:rPr>
                <w:kern w:val="0"/>
                <w:sz w:val="22"/>
              </w:rPr>
            </w:pPr>
            <w:r>
              <w:rPr>
                <w:rFonts w:hint="eastAsia"/>
                <w:kern w:val="0"/>
                <w:sz w:val="22"/>
              </w:rPr>
              <w:t>投标人自述</w:t>
            </w:r>
          </w:p>
        </w:tc>
      </w:tr>
      <w:tr w:rsidR="001919D2" w:rsidTr="0091608C">
        <w:trPr>
          <w:trHeight w:val="454"/>
          <w:jc w:val="center"/>
        </w:trPr>
        <w:tc>
          <w:tcPr>
            <w:tcW w:w="657"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2</w:t>
            </w:r>
          </w:p>
        </w:tc>
        <w:tc>
          <w:tcPr>
            <w:tcW w:w="2122" w:type="dxa"/>
            <w:gridSpan w:val="2"/>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包件</w:t>
            </w:r>
            <w:r>
              <w:rPr>
                <w:rFonts w:hint="eastAsia"/>
                <w:kern w:val="0"/>
                <w:sz w:val="22"/>
              </w:rPr>
              <w:t>1:</w:t>
            </w:r>
            <w:r>
              <w:rPr>
                <w:rFonts w:hint="eastAsia"/>
                <w:kern w:val="0"/>
                <w:sz w:val="22"/>
              </w:rPr>
              <w:t>整机原厂全保（含配件）</w:t>
            </w:r>
            <w:r>
              <w:rPr>
                <w:rFonts w:hint="eastAsia"/>
                <w:kern w:val="0"/>
                <w:sz w:val="22"/>
              </w:rPr>
              <w:t>5</w:t>
            </w:r>
            <w:r>
              <w:rPr>
                <w:rFonts w:hint="eastAsia"/>
                <w:kern w:val="0"/>
                <w:sz w:val="22"/>
              </w:rPr>
              <w:t>年，（提供厂家盖章承诺）；</w:t>
            </w:r>
          </w:p>
          <w:p w:rsidR="001919D2" w:rsidRDefault="001919D2" w:rsidP="0091608C">
            <w:pPr>
              <w:widowControl/>
              <w:snapToGrid w:val="0"/>
              <w:jc w:val="center"/>
              <w:rPr>
                <w:kern w:val="0"/>
                <w:sz w:val="22"/>
              </w:rPr>
            </w:pPr>
            <w:r>
              <w:rPr>
                <w:rFonts w:hint="eastAsia"/>
                <w:kern w:val="0"/>
                <w:sz w:val="22"/>
              </w:rPr>
              <w:t>包件</w:t>
            </w:r>
            <w:r>
              <w:rPr>
                <w:rFonts w:hint="eastAsia"/>
                <w:kern w:val="0"/>
                <w:sz w:val="22"/>
              </w:rPr>
              <w:t>2:</w:t>
            </w:r>
            <w:r>
              <w:rPr>
                <w:rFonts w:hint="eastAsia"/>
                <w:kern w:val="0"/>
                <w:sz w:val="22"/>
              </w:rPr>
              <w:t>整机原厂全保（含配件）</w:t>
            </w:r>
            <w:r>
              <w:rPr>
                <w:rFonts w:hint="eastAsia"/>
                <w:kern w:val="0"/>
                <w:sz w:val="22"/>
              </w:rPr>
              <w:t>3</w:t>
            </w:r>
            <w:r>
              <w:rPr>
                <w:rFonts w:hint="eastAsia"/>
                <w:kern w:val="0"/>
                <w:sz w:val="22"/>
              </w:rPr>
              <w:t>年，（提供厂家盖章承诺）。</w:t>
            </w:r>
          </w:p>
        </w:tc>
      </w:tr>
      <w:tr w:rsidR="001919D2" w:rsidTr="0091608C">
        <w:trPr>
          <w:trHeight w:val="454"/>
          <w:jc w:val="center"/>
        </w:trPr>
        <w:tc>
          <w:tcPr>
            <w:tcW w:w="657"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3</w:t>
            </w:r>
          </w:p>
        </w:tc>
        <w:tc>
          <w:tcPr>
            <w:tcW w:w="9161" w:type="dxa"/>
            <w:gridSpan w:val="3"/>
            <w:tcMar>
              <w:top w:w="0" w:type="dxa"/>
              <w:left w:w="108" w:type="dxa"/>
              <w:bottom w:w="0" w:type="dxa"/>
              <w:right w:w="108" w:type="dxa"/>
            </w:tcMar>
            <w:vAlign w:val="center"/>
          </w:tcPr>
          <w:p w:rsidR="001919D2" w:rsidRDefault="001919D2" w:rsidP="0091608C">
            <w:pPr>
              <w:widowControl/>
              <w:snapToGrid w:val="0"/>
              <w:jc w:val="left"/>
              <w:rPr>
                <w:kern w:val="0"/>
                <w:sz w:val="22"/>
              </w:rPr>
            </w:pPr>
            <w:r>
              <w:rPr>
                <w:rFonts w:hint="eastAsia"/>
                <w:kern w:val="0"/>
                <w:sz w:val="22"/>
              </w:rPr>
              <w:t>使用周期成本</w:t>
            </w:r>
          </w:p>
        </w:tc>
      </w:tr>
      <w:tr w:rsidR="001919D2" w:rsidTr="0091608C">
        <w:trPr>
          <w:trHeight w:val="454"/>
          <w:jc w:val="center"/>
        </w:trPr>
        <w:tc>
          <w:tcPr>
            <w:tcW w:w="657" w:type="dxa"/>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3.1</w:t>
            </w:r>
          </w:p>
        </w:tc>
        <w:tc>
          <w:tcPr>
            <w:tcW w:w="2122" w:type="dxa"/>
            <w:gridSpan w:val="2"/>
            <w:tcMar>
              <w:top w:w="0" w:type="dxa"/>
              <w:left w:w="108" w:type="dxa"/>
              <w:bottom w:w="0" w:type="dxa"/>
              <w:right w:w="108" w:type="dxa"/>
            </w:tcMar>
            <w:vAlign w:val="center"/>
          </w:tcPr>
          <w:p w:rsidR="001919D2" w:rsidRDefault="001919D2" w:rsidP="0091608C">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1919D2" w:rsidRDefault="001919D2" w:rsidP="0091608C">
            <w:pPr>
              <w:widowControl/>
              <w:snapToGrid w:val="0"/>
              <w:jc w:val="left"/>
              <w:rPr>
                <w:kern w:val="0"/>
                <w:sz w:val="22"/>
              </w:rPr>
            </w:pPr>
            <w:r>
              <w:rPr>
                <w:rFonts w:hint="eastAsia"/>
                <w:sz w:val="22"/>
              </w:rPr>
              <w:t>保修期满后，年度全保服务费不超过设备总价的</w:t>
            </w:r>
            <w:r>
              <w:rPr>
                <w:sz w:val="22"/>
              </w:rPr>
              <w:t>5</w:t>
            </w:r>
            <w:r>
              <w:rPr>
                <w:rFonts w:hint="eastAsia"/>
                <w:sz w:val="22"/>
              </w:rPr>
              <w:t>%</w:t>
            </w:r>
            <w:r>
              <w:rPr>
                <w:rFonts w:hint="eastAsia"/>
                <w:sz w:val="22"/>
              </w:rPr>
              <w:t>（提供厂家盖章承诺）</w:t>
            </w:r>
          </w:p>
        </w:tc>
      </w:tr>
      <w:tr w:rsidR="001919D2" w:rsidTr="0091608C">
        <w:trPr>
          <w:trHeight w:val="454"/>
          <w:jc w:val="center"/>
        </w:trPr>
        <w:tc>
          <w:tcPr>
            <w:tcW w:w="657" w:type="dxa"/>
            <w:vMerge w:val="restart"/>
            <w:tcMar>
              <w:top w:w="0" w:type="dxa"/>
              <w:left w:w="108" w:type="dxa"/>
              <w:bottom w:w="0" w:type="dxa"/>
              <w:right w:w="108" w:type="dxa"/>
            </w:tcMar>
            <w:vAlign w:val="center"/>
          </w:tcPr>
          <w:p w:rsidR="001919D2" w:rsidRDefault="001919D2" w:rsidP="0091608C">
            <w:pPr>
              <w:widowControl/>
              <w:snapToGrid w:val="0"/>
              <w:jc w:val="center"/>
              <w:rPr>
                <w:kern w:val="0"/>
                <w:sz w:val="22"/>
              </w:rPr>
            </w:pPr>
            <w:r>
              <w:rPr>
                <w:rFonts w:hint="eastAsia"/>
                <w:kern w:val="0"/>
                <w:sz w:val="22"/>
              </w:rPr>
              <w:t>3.2</w:t>
            </w:r>
          </w:p>
        </w:tc>
        <w:tc>
          <w:tcPr>
            <w:tcW w:w="993" w:type="dxa"/>
            <w:vMerge w:val="restart"/>
            <w:tcMar>
              <w:top w:w="0" w:type="dxa"/>
              <w:left w:w="108" w:type="dxa"/>
              <w:bottom w:w="0" w:type="dxa"/>
              <w:right w:w="108" w:type="dxa"/>
            </w:tcMar>
            <w:vAlign w:val="center"/>
          </w:tcPr>
          <w:p w:rsidR="001919D2" w:rsidRDefault="001919D2" w:rsidP="0091608C">
            <w:pPr>
              <w:widowControl/>
              <w:snapToGrid w:val="0"/>
              <w:jc w:val="center"/>
              <w:rPr>
                <w:sz w:val="22"/>
              </w:rPr>
            </w:pPr>
            <w:r>
              <w:rPr>
                <w:rFonts w:hint="eastAsia"/>
                <w:sz w:val="22"/>
              </w:rPr>
              <w:t>所投货物的配件要求</w:t>
            </w:r>
          </w:p>
        </w:tc>
        <w:tc>
          <w:tcPr>
            <w:tcW w:w="1129" w:type="dxa"/>
            <w:vAlign w:val="center"/>
          </w:tcPr>
          <w:p w:rsidR="001919D2" w:rsidRDefault="001919D2" w:rsidP="0091608C">
            <w:pPr>
              <w:widowControl/>
              <w:snapToGrid w:val="0"/>
              <w:jc w:val="center"/>
              <w:rPr>
                <w:sz w:val="22"/>
              </w:rPr>
            </w:pPr>
            <w:bookmarkStart w:id="24" w:name="OLE_LINK26"/>
            <w:bookmarkStart w:id="25" w:name="OLE_LINK23"/>
            <w:r>
              <w:rPr>
                <w:rFonts w:hint="eastAsia"/>
                <w:sz w:val="22"/>
              </w:rPr>
              <w:t>所投货物的配件供应年限要求</w:t>
            </w:r>
            <w:bookmarkEnd w:id="24"/>
            <w:bookmarkEnd w:id="25"/>
          </w:p>
        </w:tc>
        <w:tc>
          <w:tcPr>
            <w:tcW w:w="7039" w:type="dxa"/>
            <w:tcMar>
              <w:top w:w="0" w:type="dxa"/>
              <w:left w:w="108" w:type="dxa"/>
              <w:bottom w:w="0" w:type="dxa"/>
              <w:right w:w="108" w:type="dxa"/>
            </w:tcMar>
            <w:vAlign w:val="center"/>
          </w:tcPr>
          <w:p w:rsidR="001919D2" w:rsidRDefault="001919D2" w:rsidP="0091608C">
            <w:pPr>
              <w:widowControl/>
              <w:snapToGrid w:val="0"/>
              <w:jc w:val="left"/>
              <w:rPr>
                <w:kern w:val="0"/>
                <w:sz w:val="22"/>
              </w:rPr>
            </w:pPr>
            <w:r>
              <w:rPr>
                <w:rFonts w:hint="eastAsia"/>
                <w:sz w:val="22"/>
              </w:rPr>
              <w:t>配件供应年限≥</w:t>
            </w:r>
            <w:r>
              <w:rPr>
                <w:rFonts w:hint="eastAsia"/>
                <w:sz w:val="22"/>
              </w:rPr>
              <w:t>10</w:t>
            </w:r>
            <w:r>
              <w:rPr>
                <w:rFonts w:hint="eastAsia"/>
                <w:sz w:val="22"/>
              </w:rPr>
              <w:t>年</w:t>
            </w:r>
          </w:p>
        </w:tc>
      </w:tr>
      <w:tr w:rsidR="001919D2" w:rsidTr="0091608C">
        <w:trPr>
          <w:trHeight w:val="454"/>
          <w:jc w:val="center"/>
        </w:trPr>
        <w:tc>
          <w:tcPr>
            <w:tcW w:w="657" w:type="dxa"/>
            <w:vMerge/>
            <w:tcMar>
              <w:top w:w="0" w:type="dxa"/>
              <w:left w:w="108" w:type="dxa"/>
              <w:bottom w:w="0" w:type="dxa"/>
              <w:right w:w="108" w:type="dxa"/>
            </w:tcMar>
            <w:vAlign w:val="center"/>
          </w:tcPr>
          <w:p w:rsidR="001919D2" w:rsidRDefault="001919D2" w:rsidP="0091608C">
            <w:pPr>
              <w:widowControl/>
              <w:snapToGrid w:val="0"/>
              <w:jc w:val="center"/>
              <w:rPr>
                <w:kern w:val="0"/>
                <w:sz w:val="22"/>
              </w:rPr>
            </w:pPr>
          </w:p>
        </w:tc>
        <w:tc>
          <w:tcPr>
            <w:tcW w:w="993" w:type="dxa"/>
            <w:vMerge/>
            <w:tcMar>
              <w:top w:w="0" w:type="dxa"/>
              <w:left w:w="108" w:type="dxa"/>
              <w:bottom w:w="0" w:type="dxa"/>
              <w:right w:w="108" w:type="dxa"/>
            </w:tcMar>
            <w:vAlign w:val="center"/>
          </w:tcPr>
          <w:p w:rsidR="001919D2" w:rsidRDefault="001919D2" w:rsidP="0091608C">
            <w:pPr>
              <w:widowControl/>
              <w:snapToGrid w:val="0"/>
              <w:jc w:val="center"/>
              <w:rPr>
                <w:sz w:val="22"/>
              </w:rPr>
            </w:pPr>
          </w:p>
        </w:tc>
        <w:tc>
          <w:tcPr>
            <w:tcW w:w="1129" w:type="dxa"/>
            <w:vAlign w:val="center"/>
          </w:tcPr>
          <w:p w:rsidR="001919D2" w:rsidRDefault="001919D2" w:rsidP="0091608C">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1919D2" w:rsidRDefault="001919D2" w:rsidP="0091608C">
            <w:pPr>
              <w:widowControl/>
              <w:snapToGrid w:val="0"/>
              <w:jc w:val="left"/>
              <w:rPr>
                <w:kern w:val="0"/>
                <w:sz w:val="22"/>
              </w:rPr>
            </w:pPr>
            <w:r>
              <w:rPr>
                <w:rFonts w:hint="eastAsia"/>
                <w:sz w:val="22"/>
              </w:rPr>
              <w:t>供应商需提供维修零配件的明细报价（市场价），配件以不高于清单报价</w:t>
            </w:r>
            <w:r>
              <w:rPr>
                <w:rFonts w:hint="eastAsia"/>
                <w:sz w:val="22"/>
              </w:rPr>
              <w:t>8</w:t>
            </w:r>
            <w:r>
              <w:rPr>
                <w:rFonts w:hint="eastAsia"/>
                <w:sz w:val="22"/>
              </w:rPr>
              <w:t>折供应；</w:t>
            </w:r>
          </w:p>
        </w:tc>
      </w:tr>
    </w:tbl>
    <w:p w:rsidR="001919D2" w:rsidRDefault="001919D2" w:rsidP="001919D2">
      <w:pPr>
        <w:adjustRightInd w:val="0"/>
        <w:snapToGrid w:val="0"/>
        <w:ind w:firstLineChars="200" w:firstLine="440"/>
        <w:rPr>
          <w:sz w:val="22"/>
        </w:rPr>
      </w:pPr>
    </w:p>
    <w:p w:rsidR="001919D2" w:rsidRDefault="001919D2" w:rsidP="001919D2">
      <w:pPr>
        <w:snapToGrid w:val="0"/>
        <w:ind w:firstLineChars="200" w:firstLine="442"/>
        <w:jc w:val="left"/>
        <w:rPr>
          <w:b/>
          <w:bCs/>
          <w:color w:val="FF0000"/>
          <w:sz w:val="22"/>
          <w:u w:val="wavyHeavy"/>
        </w:rPr>
      </w:pPr>
    </w:p>
    <w:p w:rsidR="001919D2" w:rsidRDefault="001919D2" w:rsidP="001919D2">
      <w:pPr>
        <w:adjustRightInd w:val="0"/>
        <w:snapToGrid w:val="0"/>
        <w:jc w:val="center"/>
        <w:outlineLvl w:val="1"/>
        <w:rPr>
          <w:rFonts w:eastAsia="黑体"/>
          <w:color w:val="000000"/>
          <w:sz w:val="30"/>
          <w:szCs w:val="30"/>
        </w:rPr>
      </w:pPr>
      <w:bookmarkStart w:id="26" w:name="_Toc230793743"/>
      <w:bookmarkStart w:id="27" w:name="_Toc475631915"/>
      <w:r>
        <w:rPr>
          <w:rFonts w:eastAsia="黑体"/>
          <w:color w:val="000000"/>
          <w:sz w:val="30"/>
          <w:szCs w:val="30"/>
        </w:rPr>
        <w:t>四、投标报价须知</w:t>
      </w:r>
      <w:bookmarkEnd w:id="26"/>
      <w:bookmarkEnd w:id="27"/>
    </w:p>
    <w:p w:rsidR="001919D2" w:rsidRDefault="001919D2" w:rsidP="001919D2">
      <w:pPr>
        <w:adjustRightInd w:val="0"/>
        <w:snapToGrid w:val="0"/>
        <w:ind w:firstLineChars="200" w:firstLine="442"/>
        <w:jc w:val="left"/>
        <w:outlineLvl w:val="2"/>
        <w:rPr>
          <w:b/>
          <w:color w:val="000000"/>
          <w:sz w:val="22"/>
        </w:rPr>
      </w:pPr>
      <w:bookmarkStart w:id="28" w:name="_Toc23079374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8"/>
    </w:p>
    <w:p w:rsidR="001919D2" w:rsidRDefault="001919D2" w:rsidP="001919D2">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1919D2" w:rsidRDefault="001919D2" w:rsidP="001919D2">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1919D2" w:rsidRDefault="001919D2" w:rsidP="001919D2">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1919D2" w:rsidRDefault="001919D2" w:rsidP="001919D2">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1919D2" w:rsidRDefault="001919D2" w:rsidP="001919D2">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1919D2" w:rsidRDefault="001919D2" w:rsidP="001919D2">
      <w:pPr>
        <w:adjustRightInd w:val="0"/>
        <w:snapToGrid w:val="0"/>
        <w:ind w:firstLineChars="200" w:firstLine="442"/>
        <w:jc w:val="left"/>
        <w:outlineLvl w:val="2"/>
        <w:rPr>
          <w:b/>
          <w:color w:val="000000"/>
          <w:sz w:val="22"/>
        </w:rPr>
      </w:pPr>
      <w:bookmarkStart w:id="29" w:name="_Toc230793745"/>
      <w:r>
        <w:rPr>
          <w:b/>
          <w:color w:val="000000"/>
          <w:sz w:val="22"/>
        </w:rPr>
        <w:t>1</w:t>
      </w:r>
      <w:r>
        <w:rPr>
          <w:rFonts w:hint="eastAsia"/>
          <w:b/>
          <w:color w:val="000000"/>
          <w:sz w:val="22"/>
        </w:rPr>
        <w:t>3</w:t>
      </w:r>
      <w:r>
        <w:rPr>
          <w:b/>
          <w:color w:val="000000"/>
          <w:sz w:val="22"/>
        </w:rPr>
        <w:t>投标报价内容</w:t>
      </w:r>
      <w:bookmarkEnd w:id="29"/>
    </w:p>
    <w:p w:rsidR="001919D2" w:rsidRDefault="001919D2" w:rsidP="001919D2">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30" w:name="OLE_LINK19"/>
      <w:bookmarkStart w:id="31" w:name="OLE_LINK18"/>
      <w:r>
        <w:rPr>
          <w:rFonts w:hint="eastAsia"/>
          <w:b/>
          <w:color w:val="FF0000"/>
          <w:sz w:val="22"/>
        </w:rPr>
        <w:t>平台接口等伴随服务费</w:t>
      </w:r>
      <w:r>
        <w:rPr>
          <w:rFonts w:hint="eastAsia"/>
          <w:b/>
          <w:color w:val="FF0000"/>
          <w:sz w:val="22"/>
        </w:rPr>
        <w:lastRenderedPageBreak/>
        <w:t>用</w:t>
      </w:r>
      <w:bookmarkEnd w:id="30"/>
      <w:bookmarkEnd w:id="31"/>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1919D2" w:rsidRDefault="001919D2" w:rsidP="001919D2">
      <w:pPr>
        <w:adjustRightInd w:val="0"/>
        <w:snapToGrid w:val="0"/>
        <w:ind w:firstLineChars="200" w:firstLine="442"/>
        <w:jc w:val="left"/>
        <w:outlineLvl w:val="2"/>
        <w:rPr>
          <w:b/>
          <w:color w:val="000000"/>
          <w:sz w:val="22"/>
        </w:rPr>
      </w:pPr>
      <w:bookmarkStart w:id="32" w:name="_Toc230793746"/>
      <w:r>
        <w:rPr>
          <w:b/>
          <w:color w:val="000000"/>
          <w:sz w:val="22"/>
        </w:rPr>
        <w:t>1</w:t>
      </w:r>
      <w:r>
        <w:rPr>
          <w:rFonts w:hint="eastAsia"/>
          <w:b/>
          <w:color w:val="000000"/>
          <w:sz w:val="22"/>
        </w:rPr>
        <w:t>4</w:t>
      </w:r>
      <w:r>
        <w:rPr>
          <w:b/>
          <w:color w:val="000000"/>
          <w:sz w:val="22"/>
        </w:rPr>
        <w:t>投标报价控制性条款</w:t>
      </w:r>
      <w:bookmarkEnd w:id="32"/>
    </w:p>
    <w:p w:rsidR="001919D2" w:rsidRDefault="001919D2" w:rsidP="001919D2">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1919D2" w:rsidRDefault="001919D2" w:rsidP="001919D2">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1919D2" w:rsidRDefault="001919D2" w:rsidP="001919D2">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919D2" w:rsidRDefault="001919D2" w:rsidP="001919D2">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w:t>
      </w:r>
      <w:r>
        <w:rPr>
          <w:sz w:val="22"/>
          <w:highlight w:val="yellow"/>
        </w:rPr>
        <w:t>无效标</w:t>
      </w:r>
      <w:r>
        <w:rPr>
          <w:sz w:val="22"/>
        </w:rPr>
        <w:t>处理：</w:t>
      </w:r>
    </w:p>
    <w:p w:rsidR="001919D2" w:rsidRDefault="001919D2" w:rsidP="001919D2">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1919D2" w:rsidRDefault="001919D2" w:rsidP="001919D2">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1919D2" w:rsidRDefault="001919D2" w:rsidP="001919D2">
      <w:pPr>
        <w:snapToGrid w:val="0"/>
        <w:ind w:firstLineChars="200" w:firstLine="440"/>
        <w:jc w:val="left"/>
        <w:rPr>
          <w:sz w:val="22"/>
        </w:rPr>
      </w:pPr>
    </w:p>
    <w:p w:rsidR="001919D2" w:rsidRDefault="001919D2" w:rsidP="001919D2">
      <w:pPr>
        <w:adjustRightInd w:val="0"/>
        <w:snapToGrid w:val="0"/>
        <w:jc w:val="center"/>
        <w:outlineLvl w:val="1"/>
        <w:rPr>
          <w:rFonts w:eastAsia="黑体"/>
          <w:sz w:val="30"/>
          <w:szCs w:val="30"/>
        </w:rPr>
      </w:pPr>
      <w:bookmarkStart w:id="33" w:name="_Toc230793747"/>
      <w:bookmarkStart w:id="34" w:name="_Toc481849902"/>
      <w:bookmarkStart w:id="35" w:name="_Toc486604818"/>
      <w:r>
        <w:rPr>
          <w:rFonts w:eastAsia="黑体"/>
          <w:sz w:val="30"/>
          <w:szCs w:val="30"/>
        </w:rPr>
        <w:t>五、政府采购政策</w:t>
      </w:r>
      <w:bookmarkEnd w:id="33"/>
    </w:p>
    <w:p w:rsidR="001919D2" w:rsidRDefault="001919D2" w:rsidP="001919D2">
      <w:pPr>
        <w:adjustRightInd w:val="0"/>
        <w:snapToGrid w:val="0"/>
        <w:ind w:firstLineChars="200" w:firstLine="442"/>
        <w:rPr>
          <w:b/>
          <w:sz w:val="22"/>
        </w:rPr>
      </w:pPr>
      <w:bookmarkStart w:id="36" w:name="_Toc230793748"/>
      <w:r>
        <w:rPr>
          <w:b/>
          <w:sz w:val="22"/>
        </w:rPr>
        <w:t>1</w:t>
      </w:r>
      <w:r>
        <w:rPr>
          <w:rFonts w:hint="eastAsia"/>
          <w:b/>
          <w:sz w:val="22"/>
        </w:rPr>
        <w:t>5</w:t>
      </w:r>
      <w:r>
        <w:rPr>
          <w:b/>
          <w:sz w:val="22"/>
        </w:rPr>
        <w:t xml:space="preserve"> </w:t>
      </w:r>
      <w:r>
        <w:rPr>
          <w:b/>
          <w:sz w:val="22"/>
        </w:rPr>
        <w:t>节能产品政府采购</w:t>
      </w:r>
      <w:bookmarkEnd w:id="36"/>
      <w:r>
        <w:rPr>
          <w:rFonts w:hint="eastAsia"/>
          <w:b/>
          <w:color w:val="FF0000"/>
          <w:sz w:val="22"/>
          <w:u w:val="wavyHeavy"/>
        </w:rPr>
        <w:t>（本项目不适用）</w:t>
      </w:r>
    </w:p>
    <w:p w:rsidR="001919D2" w:rsidRDefault="001919D2" w:rsidP="001919D2">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1919D2" w:rsidRDefault="001919D2" w:rsidP="001919D2">
      <w:pPr>
        <w:adjustRightInd w:val="0"/>
        <w:snapToGrid w:val="0"/>
        <w:ind w:firstLineChars="200" w:firstLine="440"/>
        <w:rPr>
          <w:sz w:val="22"/>
        </w:rPr>
      </w:pPr>
      <w:r>
        <w:rPr>
          <w:sz w:val="22"/>
        </w:rPr>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1919D2" w:rsidRDefault="001919D2" w:rsidP="001919D2">
      <w:pPr>
        <w:adjustRightInd w:val="0"/>
        <w:snapToGrid w:val="0"/>
        <w:ind w:firstLineChars="200" w:firstLine="442"/>
        <w:rPr>
          <w:b/>
          <w:sz w:val="22"/>
        </w:rPr>
      </w:pPr>
      <w:bookmarkStart w:id="37" w:name="_Toc230793749"/>
      <w:bookmarkStart w:id="38" w:name="_Toc535412970"/>
      <w:r>
        <w:rPr>
          <w:b/>
          <w:sz w:val="22"/>
        </w:rPr>
        <w:t>1</w:t>
      </w:r>
      <w:r>
        <w:rPr>
          <w:rFonts w:hint="eastAsia"/>
          <w:b/>
          <w:sz w:val="22"/>
        </w:rPr>
        <w:t>6</w:t>
      </w:r>
      <w:r>
        <w:rPr>
          <w:b/>
          <w:sz w:val="22"/>
        </w:rPr>
        <w:t>环境标志产品政府采购</w:t>
      </w:r>
      <w:bookmarkEnd w:id="37"/>
      <w:bookmarkEnd w:id="38"/>
      <w:r>
        <w:rPr>
          <w:rFonts w:hint="eastAsia"/>
          <w:b/>
          <w:color w:val="FF0000"/>
          <w:sz w:val="22"/>
          <w:u w:val="wavyHeavy"/>
        </w:rPr>
        <w:t>（本项目不适用）</w:t>
      </w:r>
    </w:p>
    <w:p w:rsidR="001919D2" w:rsidRDefault="001919D2" w:rsidP="001919D2">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1919D2" w:rsidRDefault="001919D2" w:rsidP="001919D2">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919D2" w:rsidRDefault="001919D2" w:rsidP="001919D2">
      <w:pPr>
        <w:adjustRightInd w:val="0"/>
        <w:snapToGrid w:val="0"/>
        <w:ind w:firstLineChars="200" w:firstLine="442"/>
        <w:outlineLvl w:val="2"/>
        <w:rPr>
          <w:b/>
          <w:sz w:val="22"/>
        </w:rPr>
      </w:pPr>
      <w:bookmarkStart w:id="39" w:name="_Toc230793750"/>
      <w:bookmarkStart w:id="40" w:name="_Toc486604821"/>
      <w:bookmarkStart w:id="41" w:name="_Toc481849905"/>
      <w:bookmarkEnd w:id="34"/>
      <w:bookmarkEnd w:id="35"/>
      <w:r>
        <w:rPr>
          <w:b/>
          <w:sz w:val="22"/>
        </w:rPr>
        <w:t>1</w:t>
      </w:r>
      <w:r>
        <w:rPr>
          <w:rFonts w:hint="eastAsia"/>
          <w:b/>
          <w:sz w:val="22"/>
        </w:rPr>
        <w:t>7</w:t>
      </w:r>
      <w:r>
        <w:rPr>
          <w:b/>
          <w:sz w:val="22"/>
        </w:rPr>
        <w:t xml:space="preserve"> </w:t>
      </w:r>
      <w:r>
        <w:rPr>
          <w:b/>
          <w:sz w:val="22"/>
        </w:rPr>
        <w:t>促进中小企业发展</w:t>
      </w:r>
      <w:bookmarkEnd w:id="39"/>
    </w:p>
    <w:p w:rsidR="001919D2" w:rsidRDefault="001919D2" w:rsidP="001919D2">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1919D2" w:rsidRDefault="001919D2" w:rsidP="001919D2">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w:t>
      </w:r>
      <w:r>
        <w:rPr>
          <w:sz w:val="22"/>
        </w:rPr>
        <w:lastRenderedPageBreak/>
        <w:t>企业，也不适用《政府采购促进中小企业发展</w:t>
      </w:r>
      <w:r>
        <w:rPr>
          <w:rFonts w:hint="eastAsia"/>
          <w:sz w:val="22"/>
        </w:rPr>
        <w:t>管理</w:t>
      </w:r>
      <w:r>
        <w:rPr>
          <w:sz w:val="22"/>
        </w:rPr>
        <w:t>办法》。</w:t>
      </w:r>
    </w:p>
    <w:p w:rsidR="001919D2" w:rsidRDefault="001919D2" w:rsidP="001919D2">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1919D2" w:rsidRDefault="001919D2" w:rsidP="001919D2">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1919D2" w:rsidRDefault="001919D2" w:rsidP="001919D2">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1919D2" w:rsidRDefault="001919D2" w:rsidP="001919D2">
      <w:pPr>
        <w:adjustRightInd w:val="0"/>
        <w:snapToGrid w:val="0"/>
        <w:ind w:firstLineChars="200" w:firstLine="440"/>
        <w:rPr>
          <w:kern w:val="0"/>
          <w:sz w:val="22"/>
        </w:rPr>
      </w:pPr>
      <w:r>
        <w:rPr>
          <w:sz w:val="22"/>
        </w:rPr>
        <w:t>1</w:t>
      </w:r>
      <w:r>
        <w:rPr>
          <w:rFonts w:hint="eastAsia"/>
          <w:sz w:val="22"/>
        </w:rPr>
        <w:t>7</w:t>
      </w:r>
      <w:r>
        <w:rPr>
          <w:sz w:val="22"/>
        </w:rPr>
        <w:t>.6</w:t>
      </w:r>
      <w:r>
        <w:rPr>
          <w:sz w:val="22"/>
        </w:rPr>
        <w:t>供应商如提供虚假材料以谋取成交的，按照《政府采购法》有关条款处理，并记入供应商诚信档案。</w:t>
      </w:r>
    </w:p>
    <w:p w:rsidR="001919D2" w:rsidRDefault="001919D2" w:rsidP="001919D2">
      <w:pPr>
        <w:adjustRightInd w:val="0"/>
        <w:snapToGrid w:val="0"/>
        <w:ind w:firstLineChars="200" w:firstLine="442"/>
        <w:outlineLvl w:val="2"/>
        <w:rPr>
          <w:b/>
          <w:sz w:val="22"/>
          <w:highlight w:val="yellow"/>
        </w:rPr>
      </w:pPr>
      <w:bookmarkStart w:id="42" w:name="_Toc230793751"/>
      <w:bookmarkStart w:id="43" w:name="_Toc216859744"/>
      <w:bookmarkStart w:id="44" w:name="_Toc477267172"/>
      <w:bookmarkStart w:id="45" w:name="_Toc486604823"/>
      <w:bookmarkEnd w:id="40"/>
      <w:bookmarkEnd w:id="41"/>
      <w:r>
        <w:rPr>
          <w:b/>
          <w:sz w:val="22"/>
          <w:highlight w:val="yellow"/>
        </w:rPr>
        <w:t>1</w:t>
      </w:r>
      <w:r>
        <w:rPr>
          <w:rFonts w:hint="eastAsia"/>
          <w:b/>
          <w:sz w:val="22"/>
          <w:highlight w:val="yellow"/>
        </w:rPr>
        <w:t>8</w:t>
      </w:r>
      <w:r>
        <w:rPr>
          <w:b/>
          <w:sz w:val="22"/>
          <w:highlight w:val="yellow"/>
        </w:rPr>
        <w:t>实施本国产品标准</w:t>
      </w:r>
      <w:bookmarkEnd w:id="42"/>
      <w:bookmarkEnd w:id="43"/>
    </w:p>
    <w:p w:rsidR="001919D2" w:rsidRDefault="001919D2" w:rsidP="001919D2">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1919D2" w:rsidRDefault="001919D2" w:rsidP="001919D2">
      <w:pPr>
        <w:ind w:firstLineChars="200" w:firstLine="440"/>
        <w:rPr>
          <w:sz w:val="22"/>
        </w:rPr>
      </w:pPr>
      <w:r>
        <w:rPr>
          <w:rFonts w:hint="eastAsia"/>
          <w:sz w:val="22"/>
        </w:rPr>
        <w:t>18.2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1919D2" w:rsidRDefault="001919D2" w:rsidP="001919D2">
      <w:pPr>
        <w:ind w:firstLineChars="200" w:firstLine="440"/>
        <w:rPr>
          <w:sz w:val="22"/>
        </w:rPr>
      </w:pPr>
      <w:r>
        <w:rPr>
          <w:rFonts w:hint="eastAsia"/>
          <w:sz w:val="22"/>
        </w:rPr>
        <w:t>当采购项目或者采购包中含有</w:t>
      </w:r>
      <w:bookmarkStart w:id="46" w:name="OLE_LINK43"/>
      <w:bookmarkStart w:id="47" w:name="OLE_LINK44"/>
      <w:r>
        <w:rPr>
          <w:rFonts w:hint="eastAsia"/>
          <w:sz w:val="22"/>
        </w:rPr>
        <w:t>多种产品</w:t>
      </w:r>
      <w:bookmarkEnd w:id="46"/>
      <w:bookmarkEnd w:id="47"/>
      <w:r>
        <w:rPr>
          <w:rFonts w:hint="eastAsia"/>
          <w:sz w:val="22"/>
        </w:rPr>
        <w:t>，供应商为该采购项目或者采购包提供的符合本国产品标准的产品成本之和占该供应商提供的</w:t>
      </w:r>
      <w:bookmarkStart w:id="48" w:name="OLE_LINK63"/>
      <w:r>
        <w:rPr>
          <w:rFonts w:hint="eastAsia"/>
          <w:sz w:val="22"/>
        </w:rPr>
        <w:t>全部产品成本之和的比例达到</w:t>
      </w:r>
      <w:r>
        <w:rPr>
          <w:rFonts w:hint="eastAsia"/>
          <w:sz w:val="22"/>
        </w:rPr>
        <w:t>80%</w:t>
      </w:r>
      <w:r>
        <w:rPr>
          <w:rFonts w:hint="eastAsia"/>
          <w:sz w:val="22"/>
        </w:rPr>
        <w:t>以上</w:t>
      </w:r>
      <w:bookmarkEnd w:id="48"/>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1919D2" w:rsidRDefault="001919D2" w:rsidP="001919D2">
      <w:pPr>
        <w:ind w:firstLineChars="200" w:firstLine="440"/>
        <w:rPr>
          <w:sz w:val="22"/>
        </w:rPr>
      </w:pPr>
      <w:r>
        <w:rPr>
          <w:rFonts w:hint="eastAsia"/>
          <w:sz w:val="22"/>
        </w:rPr>
        <w:t>18.3</w:t>
      </w:r>
      <w:r>
        <w:rPr>
          <w:rFonts w:hint="eastAsia"/>
          <w:sz w:val="22"/>
        </w:rPr>
        <w:t>供应商提供虚假《关于符合本国产品标准的声明函》、虚假证明文件谋取中标、成交的，依照《中华人民共和国政府采购法》等法律法规规定追究相应责任。</w:t>
      </w:r>
    </w:p>
    <w:p w:rsidR="001919D2" w:rsidRDefault="001919D2" w:rsidP="001919D2">
      <w:pPr>
        <w:adjustRightInd w:val="0"/>
        <w:snapToGrid w:val="0"/>
        <w:ind w:firstLineChars="200" w:firstLine="442"/>
        <w:outlineLvl w:val="2"/>
        <w:rPr>
          <w:b/>
          <w:sz w:val="22"/>
        </w:rPr>
      </w:pPr>
      <w:bookmarkStart w:id="49" w:name="_Toc230793752"/>
      <w:bookmarkEnd w:id="44"/>
      <w:bookmarkEnd w:id="45"/>
      <w:r>
        <w:rPr>
          <w:rFonts w:hint="eastAsia"/>
          <w:b/>
          <w:sz w:val="22"/>
        </w:rPr>
        <w:t>19</w:t>
      </w:r>
      <w:r>
        <w:rPr>
          <w:b/>
          <w:sz w:val="22"/>
        </w:rPr>
        <w:t>促进残疾人就业</w:t>
      </w:r>
      <w:r>
        <w:rPr>
          <w:rFonts w:hint="eastAsia"/>
          <w:sz w:val="22"/>
        </w:rPr>
        <w:t>（注：仅残疾人福利单位适用）</w:t>
      </w:r>
      <w:bookmarkEnd w:id="49"/>
    </w:p>
    <w:p w:rsidR="001919D2" w:rsidRDefault="001919D2" w:rsidP="001919D2">
      <w:pPr>
        <w:adjustRightInd w:val="0"/>
        <w:snapToGrid w:val="0"/>
        <w:ind w:firstLineChars="200" w:firstLine="440"/>
        <w:rPr>
          <w:sz w:val="22"/>
        </w:rPr>
      </w:pPr>
      <w:r>
        <w:rPr>
          <w:rFonts w:hint="eastAsia"/>
          <w:sz w:val="22"/>
        </w:rPr>
        <w:t>19</w:t>
      </w:r>
      <w:r>
        <w:rPr>
          <w:sz w:val="22"/>
        </w:rPr>
        <w:t xml:space="preserve">.1 </w:t>
      </w:r>
      <w:bookmarkStart w:id="50" w:name="sendNo"/>
      <w:r>
        <w:rPr>
          <w:sz w:val="22"/>
        </w:rPr>
        <w:t>符合财库</w:t>
      </w:r>
      <w:bookmarkEnd w:id="50"/>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1919D2" w:rsidRDefault="001919D2" w:rsidP="001919D2">
      <w:pPr>
        <w:adjustRightInd w:val="0"/>
        <w:snapToGrid w:val="0"/>
        <w:ind w:firstLineChars="200" w:firstLine="440"/>
        <w:rPr>
          <w:sz w:val="22"/>
        </w:rPr>
      </w:pPr>
      <w:r>
        <w:rPr>
          <w:rFonts w:hint="eastAsia"/>
          <w:sz w:val="22"/>
        </w:rPr>
        <w:t>19</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AA4081" w:rsidRPr="001919D2" w:rsidRDefault="00AA4081">
      <w:bookmarkStart w:id="51" w:name="_GoBack"/>
      <w:bookmarkEnd w:id="51"/>
    </w:p>
    <w:sectPr w:rsidR="00AA4081" w:rsidRPr="001919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5DB653"/>
    <w:multiLevelType w:val="singleLevel"/>
    <w:tmpl w:val="375DB653"/>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9D2"/>
    <w:rsid w:val="001919D2"/>
    <w:rsid w:val="00AA4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D5915-717F-4275-98F1-13E6C9E1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9D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sid w:val="001919D2"/>
    <w:rPr>
      <w:sz w:val="21"/>
      <w:szCs w:val="21"/>
    </w:rPr>
  </w:style>
  <w:style w:type="character" w:customStyle="1" w:styleId="navname">
    <w:name w:val="navname"/>
    <w:basedOn w:val="a0"/>
    <w:qFormat/>
    <w:rsid w:val="001919D2"/>
  </w:style>
  <w:style w:type="character" w:customStyle="1" w:styleId="a4">
    <w:name w:val="无"/>
    <w:qFormat/>
    <w:rsid w:val="001919D2"/>
  </w:style>
  <w:style w:type="paragraph" w:customStyle="1" w:styleId="TableText">
    <w:name w:val="Table Text"/>
    <w:basedOn w:val="a"/>
    <w:semiHidden/>
    <w:qFormat/>
    <w:rsid w:val="001919D2"/>
    <w:rPr>
      <w:rFonts w:ascii="宋体" w:hAnsi="宋体" w:cs="宋体"/>
      <w:sz w:val="22"/>
      <w:lang w:eastAsia="en-US"/>
    </w:rPr>
  </w:style>
  <w:style w:type="table" w:customStyle="1" w:styleId="TableNormal">
    <w:name w:val="Table Normal"/>
    <w:semiHidden/>
    <w:unhideWhenUsed/>
    <w:qFormat/>
    <w:rsid w:val="001919D2"/>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1394</Words>
  <Characters>7952</Characters>
  <Application>Microsoft Office Word</Application>
  <DocSecurity>0</DocSecurity>
  <Lines>66</Lines>
  <Paragraphs>18</Paragraphs>
  <ScaleCrop>false</ScaleCrop>
  <Company/>
  <LinksUpToDate>false</LinksUpToDate>
  <CharactersWithSpaces>9328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2026-08-13T03:02:00Z</dcterms:created>
  <dcterms:modified xsi:type="dcterms:W3CDTF">2026-08-13T03:02:00Z</dcterms:modified>
</cp:coreProperties>
</file>