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42CD" w14:textId="77777777" w:rsidR="00BC3177" w:rsidRDefault="00BC3177" w:rsidP="00BC3177">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1"/>
      <w:bookmarkStart w:id="2" w:name="_Toc460922283"/>
      <w:bookmarkStart w:id="3" w:name="_Toc460922282"/>
      <w:bookmarkStart w:id="4" w:name="_Toc464465671"/>
      <w:bookmarkStart w:id="5" w:name="_Toc464465672"/>
      <w:bookmarkStart w:id="6" w:name="_Toc464465670"/>
      <w:bookmarkStart w:id="7" w:name="_Toc464465674"/>
      <w:bookmarkStart w:id="8" w:name="_Toc464465673"/>
      <w:bookmarkStart w:id="9" w:name="_Toc460922279"/>
      <w:bookmarkStart w:id="10" w:name="_Toc464465675"/>
      <w:bookmarkStart w:id="11" w:name="_Toc460922286"/>
      <w:bookmarkStart w:id="12" w:name="_Toc460922287"/>
      <w:bookmarkStart w:id="13" w:name="_Toc464465678"/>
      <w:bookmarkStart w:id="14" w:name="_Toc464465677"/>
      <w:bookmarkStart w:id="15" w:name="_Toc464465676"/>
      <w:bookmarkStart w:id="16" w:name="_Toc460922285"/>
      <w:bookmarkStart w:id="17" w:name="_Toc464465679"/>
      <w:bookmarkStart w:id="18" w:name="_Toc460922284"/>
      <w:r>
        <w:rPr>
          <w:rFonts w:ascii="Times New Roman" w:eastAsia="黑体" w:hAnsi="Times New Roman"/>
          <w:sz w:val="30"/>
          <w:szCs w:val="30"/>
        </w:rPr>
        <w:t>一、说明</w:t>
      </w:r>
      <w:bookmarkEnd w:id="0"/>
    </w:p>
    <w:p w14:paraId="3ED29C1F" w14:textId="77777777" w:rsidR="00BC3177" w:rsidRDefault="00BC3177" w:rsidP="00BC3177">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30BC2F9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3E7ACE5C"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084B67BB"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4FD72F46" w14:textId="77777777" w:rsidR="00BC3177" w:rsidRDefault="00BC3177" w:rsidP="00BC317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sz w:val="22"/>
        </w:rPr>
        <w:t>投标人认为招标文</w:t>
      </w:r>
      <w:r>
        <w:rPr>
          <w:rFonts w:ascii="Times New Roman" w:hAnsi="Times New Roman"/>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14:paraId="0D3D6F11"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08DAA27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w:t>
      </w:r>
    </w:p>
    <w:p w14:paraId="4697670D" w14:textId="77777777" w:rsidR="00BC3177" w:rsidRDefault="00BC3177" w:rsidP="00BC317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14:paraId="395943E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08FABA6" w14:textId="77777777" w:rsidR="00BC3177" w:rsidRDefault="00BC3177" w:rsidP="00BC3177">
      <w:pPr>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★1.7</w:t>
      </w:r>
      <w:r>
        <w:rPr>
          <w:rFonts w:ascii="Times New Roman" w:hAnsi="Times New Roman"/>
          <w:color w:val="FF0000"/>
          <w:sz w:val="22"/>
        </w:rPr>
        <w:t>投标人提供的服务必须符合国家强制性标准。</w:t>
      </w:r>
    </w:p>
    <w:p w14:paraId="12B8BCE6" w14:textId="77777777" w:rsidR="00BC3177" w:rsidRDefault="00BC3177" w:rsidP="00BC3177">
      <w:pPr>
        <w:snapToGrid w:val="0"/>
        <w:spacing w:line="300" w:lineRule="auto"/>
        <w:ind w:firstLineChars="200" w:firstLine="442"/>
        <w:jc w:val="left"/>
        <w:rPr>
          <w:rFonts w:ascii="Times New Roman" w:hAnsi="Times New Roman"/>
          <w:b/>
          <w:bCs/>
          <w:sz w:val="22"/>
        </w:rPr>
      </w:pPr>
    </w:p>
    <w:p w14:paraId="543382D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p>
    <w:p w14:paraId="57306B25" w14:textId="77777777" w:rsidR="00BC3177" w:rsidRDefault="00BC3177" w:rsidP="00BC3177">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bookmarkEnd w:id="11"/>
    <w:bookmarkEnd w:id="12"/>
    <w:bookmarkEnd w:id="13"/>
    <w:bookmarkEnd w:id="14"/>
    <w:bookmarkEnd w:id="15"/>
    <w:bookmarkEnd w:id="16"/>
    <w:bookmarkEnd w:id="17"/>
    <w:bookmarkEnd w:id="18"/>
    <w:p w14:paraId="778B44E0" w14:textId="77777777" w:rsidR="00BC3177" w:rsidRDefault="00BC3177" w:rsidP="00BC3177">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2  </w:t>
      </w:r>
      <w:r>
        <w:rPr>
          <w:rFonts w:ascii="Times New Roman" w:hAnsi="Times New Roman"/>
          <w:b/>
          <w:bCs/>
          <w:sz w:val="22"/>
        </w:rPr>
        <w:t>项目名称</w:t>
      </w:r>
    </w:p>
    <w:p w14:paraId="34DE4ECB"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项目名称：</w:t>
      </w:r>
      <w:r>
        <w:rPr>
          <w:rFonts w:ascii="Times New Roman" w:hAnsi="Times New Roman" w:hint="eastAsia"/>
          <w:color w:val="000000"/>
          <w:sz w:val="22"/>
        </w:rPr>
        <w:t>物业管理项目</w:t>
      </w:r>
    </w:p>
    <w:p w14:paraId="4F81A0AE" w14:textId="77777777" w:rsidR="00BC3177" w:rsidRDefault="00BC3177" w:rsidP="00BC3177">
      <w:pPr>
        <w:adjustRightInd w:val="0"/>
        <w:snapToGrid w:val="0"/>
        <w:spacing w:line="300" w:lineRule="auto"/>
        <w:ind w:left="473"/>
        <w:outlineLvl w:val="2"/>
        <w:rPr>
          <w:rFonts w:ascii="宋体" w:hAnsi="宋体" w:cs="宋体" w:hint="eastAsia"/>
          <w:sz w:val="22"/>
        </w:rPr>
      </w:pPr>
      <w:bookmarkStart w:id="21" w:name="bookmark48"/>
      <w:bookmarkEnd w:id="21"/>
      <w:r>
        <w:rPr>
          <w:rFonts w:ascii="Times New Roman" w:eastAsia="Times New Roman" w:hAnsi="Times New Roman"/>
          <w:b/>
          <w:bCs/>
          <w:spacing w:val="-2"/>
          <w:sz w:val="22"/>
        </w:rPr>
        <w:t xml:space="preserve">3 </w:t>
      </w:r>
      <w:r>
        <w:rPr>
          <w:rFonts w:ascii="宋体" w:hAnsi="宋体" w:cs="宋体"/>
          <w:b/>
          <w:bCs/>
          <w:spacing w:val="-2"/>
          <w:sz w:val="22"/>
        </w:rPr>
        <w:t>物业基本情况</w:t>
      </w:r>
    </w:p>
    <w:p w14:paraId="3AFE125F"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物业类型：医院</w:t>
      </w:r>
    </w:p>
    <w:p w14:paraId="4013943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坐落位置：</w:t>
      </w:r>
    </w:p>
    <w:p w14:paraId="4A29C351"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本部：</w:t>
      </w:r>
      <w:r>
        <w:rPr>
          <w:rFonts w:ascii="Times New Roman" w:hAnsi="Times New Roman"/>
          <w:color w:val="000000"/>
          <w:sz w:val="22"/>
        </w:rPr>
        <w:t>上海市浦东新区惠南镇文化路</w:t>
      </w:r>
      <w:r>
        <w:rPr>
          <w:rFonts w:ascii="Times New Roman" w:hAnsi="Times New Roman"/>
          <w:color w:val="000000"/>
          <w:sz w:val="22"/>
        </w:rPr>
        <w:t>222</w:t>
      </w:r>
      <w:r>
        <w:rPr>
          <w:rFonts w:ascii="Times New Roman" w:hAnsi="Times New Roman"/>
          <w:color w:val="000000"/>
          <w:sz w:val="22"/>
        </w:rPr>
        <w:t>号，建筑面积：</w:t>
      </w:r>
      <w:r>
        <w:rPr>
          <w:rFonts w:ascii="Times New Roman" w:hAnsi="Times New Roman"/>
          <w:color w:val="000000"/>
          <w:sz w:val="22"/>
        </w:rPr>
        <w:t>3411</w:t>
      </w:r>
      <w:r>
        <w:rPr>
          <w:rFonts w:ascii="Times New Roman" w:hAnsi="Times New Roman"/>
          <w:color w:val="000000"/>
          <w:sz w:val="22"/>
        </w:rPr>
        <w:t>㎡。</w:t>
      </w:r>
    </w:p>
    <w:p w14:paraId="3F36E340"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临港分所：上海市浦东</w:t>
      </w:r>
      <w:proofErr w:type="gramStart"/>
      <w:r>
        <w:rPr>
          <w:rFonts w:ascii="Times New Roman" w:hAnsi="Times New Roman"/>
          <w:color w:val="000000"/>
          <w:sz w:val="22"/>
        </w:rPr>
        <w:t>新区香蔓路</w:t>
      </w:r>
      <w:proofErr w:type="gramEnd"/>
      <w:r>
        <w:rPr>
          <w:rFonts w:ascii="Times New Roman" w:hAnsi="Times New Roman"/>
          <w:color w:val="000000"/>
          <w:sz w:val="22"/>
        </w:rPr>
        <w:t>55</w:t>
      </w:r>
      <w:r>
        <w:rPr>
          <w:rFonts w:ascii="Times New Roman" w:hAnsi="Times New Roman"/>
          <w:color w:val="000000"/>
          <w:sz w:val="22"/>
        </w:rPr>
        <w:t>号</w:t>
      </w:r>
      <w:r>
        <w:rPr>
          <w:rFonts w:ascii="Times New Roman" w:hAnsi="Times New Roman" w:hint="eastAsia"/>
          <w:color w:val="000000"/>
          <w:sz w:val="22"/>
        </w:rPr>
        <w:t>，建筑面积：</w:t>
      </w:r>
      <w:r>
        <w:rPr>
          <w:rFonts w:ascii="Times New Roman" w:hAnsi="Times New Roman" w:hint="eastAsia"/>
          <w:color w:val="000000"/>
          <w:sz w:val="22"/>
        </w:rPr>
        <w:t>2385</w:t>
      </w:r>
      <w:r>
        <w:rPr>
          <w:rFonts w:ascii="Times New Roman" w:hAnsi="Times New Roman"/>
          <w:color w:val="000000"/>
          <w:sz w:val="22"/>
        </w:rPr>
        <w:t>㎡</w:t>
      </w:r>
      <w:r>
        <w:rPr>
          <w:rFonts w:ascii="Times New Roman" w:hAnsi="Times New Roman" w:hint="eastAsia"/>
          <w:color w:val="000000"/>
          <w:sz w:val="22"/>
        </w:rPr>
        <w:t>。</w:t>
      </w:r>
    </w:p>
    <w:p w14:paraId="37B8EC83" w14:textId="77777777" w:rsidR="00BC3177" w:rsidRDefault="00BC3177" w:rsidP="00BC3177">
      <w:pPr>
        <w:adjustRightInd w:val="0"/>
        <w:snapToGrid w:val="0"/>
        <w:spacing w:line="300" w:lineRule="auto"/>
        <w:ind w:left="475"/>
        <w:outlineLvl w:val="2"/>
        <w:rPr>
          <w:rFonts w:ascii="宋体" w:hAnsi="宋体" w:cs="宋体" w:hint="eastAsia"/>
          <w:sz w:val="22"/>
        </w:rPr>
      </w:pPr>
      <w:bookmarkStart w:id="22" w:name="bookmark49"/>
      <w:bookmarkEnd w:id="22"/>
      <w:r>
        <w:rPr>
          <w:rFonts w:ascii="Times New Roman" w:eastAsia="Times New Roman" w:hAnsi="Times New Roman"/>
          <w:b/>
          <w:bCs/>
          <w:spacing w:val="-2"/>
          <w:sz w:val="22"/>
        </w:rPr>
        <w:t xml:space="preserve">4  </w:t>
      </w:r>
      <w:r>
        <w:rPr>
          <w:rFonts w:ascii="宋体" w:hAnsi="宋体" w:cs="宋体"/>
          <w:b/>
          <w:bCs/>
          <w:spacing w:val="-2"/>
          <w:sz w:val="22"/>
        </w:rPr>
        <w:t>招标范围与内容</w:t>
      </w:r>
    </w:p>
    <w:p w14:paraId="4C56246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1FBF297C"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本部：</w:t>
      </w:r>
      <w:r>
        <w:rPr>
          <w:rFonts w:ascii="Times New Roman" w:hAnsi="Times New Roman"/>
          <w:color w:val="000000"/>
          <w:sz w:val="22"/>
        </w:rPr>
        <w:t>门诊综合楼</w:t>
      </w:r>
      <w:r>
        <w:rPr>
          <w:rFonts w:ascii="Times New Roman" w:hAnsi="Times New Roman"/>
          <w:color w:val="000000"/>
          <w:sz w:val="22"/>
        </w:rPr>
        <w:t>4</w:t>
      </w:r>
      <w:r>
        <w:rPr>
          <w:rFonts w:ascii="Times New Roman" w:hAnsi="Times New Roman"/>
          <w:color w:val="000000"/>
          <w:sz w:val="22"/>
        </w:rPr>
        <w:t>幢，其中有一二层均为门诊、三楼为行政区和会议室；门卫保安室一个。总建筑面积共</w:t>
      </w:r>
      <w:r>
        <w:rPr>
          <w:rFonts w:ascii="Times New Roman" w:hAnsi="Times New Roman"/>
          <w:color w:val="000000"/>
          <w:sz w:val="22"/>
        </w:rPr>
        <w:t>3411</w:t>
      </w:r>
      <w:r>
        <w:rPr>
          <w:rFonts w:ascii="Times New Roman" w:hAnsi="Times New Roman"/>
          <w:color w:val="000000"/>
          <w:sz w:val="22"/>
        </w:rPr>
        <w:t>㎡，机动车停车位</w:t>
      </w:r>
      <w:r>
        <w:rPr>
          <w:rFonts w:ascii="Times New Roman" w:hAnsi="Times New Roman"/>
          <w:color w:val="000000"/>
          <w:sz w:val="22"/>
        </w:rPr>
        <w:t>43</w:t>
      </w:r>
      <w:r>
        <w:rPr>
          <w:rFonts w:ascii="Times New Roman" w:hAnsi="Times New Roman"/>
          <w:color w:val="000000"/>
          <w:sz w:val="22"/>
        </w:rPr>
        <w:t>个。</w:t>
      </w:r>
    </w:p>
    <w:p w14:paraId="03A7380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highlight w:val="yellow"/>
        </w:rPr>
      </w:pPr>
      <w:r>
        <w:rPr>
          <w:rFonts w:ascii="Times New Roman" w:hAnsi="Times New Roman" w:hint="eastAsia"/>
          <w:color w:val="000000"/>
          <w:sz w:val="22"/>
        </w:rPr>
        <w:t>临港分所：</w:t>
      </w:r>
      <w:r>
        <w:rPr>
          <w:rFonts w:ascii="Times New Roman" w:hAnsi="Times New Roman"/>
          <w:color w:val="000000"/>
          <w:sz w:val="22"/>
        </w:rPr>
        <w:t>门诊楼</w:t>
      </w:r>
      <w:r>
        <w:rPr>
          <w:rFonts w:ascii="Times New Roman" w:hAnsi="Times New Roman"/>
          <w:color w:val="000000"/>
          <w:sz w:val="22"/>
        </w:rPr>
        <w:t xml:space="preserve"> </w:t>
      </w:r>
      <w:r>
        <w:rPr>
          <w:rFonts w:ascii="Times New Roman" w:hAnsi="Times New Roman" w:hint="eastAsia"/>
          <w:color w:val="000000"/>
          <w:sz w:val="22"/>
        </w:rPr>
        <w:t>1</w:t>
      </w:r>
      <w:r>
        <w:rPr>
          <w:rFonts w:ascii="Times New Roman" w:hAnsi="Times New Roman"/>
          <w:color w:val="000000"/>
          <w:sz w:val="22"/>
        </w:rPr>
        <w:t>幢</w:t>
      </w:r>
      <w:r>
        <w:rPr>
          <w:rFonts w:ascii="Times New Roman" w:hAnsi="Times New Roman" w:hint="eastAsia"/>
          <w:color w:val="000000"/>
          <w:sz w:val="22"/>
        </w:rPr>
        <w:t>共</w:t>
      </w:r>
      <w:r>
        <w:rPr>
          <w:rFonts w:ascii="Times New Roman" w:hAnsi="Times New Roman" w:hint="eastAsia"/>
          <w:color w:val="000000"/>
          <w:sz w:val="22"/>
        </w:rPr>
        <w:t>4</w:t>
      </w:r>
      <w:r>
        <w:rPr>
          <w:rFonts w:ascii="Times New Roman" w:hAnsi="Times New Roman" w:hint="eastAsia"/>
          <w:color w:val="000000"/>
          <w:sz w:val="22"/>
        </w:rPr>
        <w:t>层</w:t>
      </w:r>
      <w:r>
        <w:rPr>
          <w:rFonts w:ascii="Times New Roman" w:hAnsi="Times New Roman"/>
          <w:color w:val="000000"/>
          <w:sz w:val="22"/>
        </w:rPr>
        <w:t>，均为门诊</w:t>
      </w:r>
      <w:r>
        <w:rPr>
          <w:rFonts w:ascii="Times New Roman" w:hAnsi="Times New Roman" w:hint="eastAsia"/>
          <w:color w:val="000000"/>
          <w:sz w:val="22"/>
        </w:rPr>
        <w:t>。</w:t>
      </w:r>
      <w:r>
        <w:rPr>
          <w:rFonts w:ascii="Times New Roman" w:hAnsi="Times New Roman"/>
          <w:color w:val="000000"/>
          <w:sz w:val="22"/>
        </w:rPr>
        <w:t>总建筑面积共</w:t>
      </w:r>
      <w:r>
        <w:rPr>
          <w:rFonts w:ascii="Times New Roman" w:hAnsi="Times New Roman" w:hint="eastAsia"/>
          <w:color w:val="000000"/>
          <w:sz w:val="22"/>
        </w:rPr>
        <w:t>2385</w:t>
      </w:r>
      <w:r>
        <w:rPr>
          <w:rFonts w:ascii="Times New Roman" w:hAnsi="Times New Roman"/>
          <w:color w:val="000000"/>
          <w:sz w:val="22"/>
        </w:rPr>
        <w:t>㎡，机动车停车位</w:t>
      </w:r>
      <w:r>
        <w:rPr>
          <w:rFonts w:ascii="Times New Roman" w:hAnsi="Times New Roman" w:hint="eastAsia"/>
          <w:color w:val="000000"/>
          <w:sz w:val="22"/>
        </w:rPr>
        <w:t>13</w:t>
      </w:r>
      <w:r>
        <w:rPr>
          <w:rFonts w:ascii="Times New Roman" w:hAnsi="Times New Roman"/>
          <w:color w:val="000000"/>
          <w:sz w:val="22"/>
        </w:rPr>
        <w:t>个。</w:t>
      </w:r>
    </w:p>
    <w:p w14:paraId="411CAD3F"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042F21C8"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上海市浦东新区眼病牙病防治所物业管理服务，主要包括综合管理、保安服务、保洁服务</w:t>
      </w:r>
      <w:r>
        <w:rPr>
          <w:rFonts w:ascii="Times New Roman" w:hAnsi="Times New Roman" w:hint="eastAsia"/>
          <w:color w:val="000000"/>
          <w:sz w:val="22"/>
        </w:rPr>
        <w:t>、维修服务</w:t>
      </w:r>
      <w:r>
        <w:rPr>
          <w:rFonts w:ascii="Times New Roman" w:hAnsi="Times New Roman"/>
          <w:color w:val="000000"/>
          <w:sz w:val="22"/>
        </w:rPr>
        <w:t>等。</w:t>
      </w:r>
    </w:p>
    <w:p w14:paraId="1F2FAB9B"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hint="eastAsia"/>
          <w:color w:val="000000"/>
          <w:sz w:val="22"/>
        </w:rPr>
        <w:t>自合同签订之日起一年，</w:t>
      </w:r>
      <w:r>
        <w:rPr>
          <w:rFonts w:ascii="Times New Roman" w:hAnsi="Times New Roman"/>
          <w:color w:val="000000"/>
          <w:sz w:val="22"/>
        </w:rPr>
        <w:t>服务期限暂定</w:t>
      </w:r>
      <w:r>
        <w:rPr>
          <w:rFonts w:ascii="Times New Roman" w:hAnsi="Times New Roman"/>
          <w:color w:val="000000"/>
          <w:sz w:val="22"/>
        </w:rPr>
        <w:t>202</w:t>
      </w:r>
      <w:r>
        <w:rPr>
          <w:rFonts w:ascii="Times New Roman" w:hAnsi="Times New Roman" w:hint="eastAsia"/>
          <w:color w:val="000000"/>
          <w:sz w:val="22"/>
        </w:rPr>
        <w:t>6</w:t>
      </w:r>
      <w:r>
        <w:rPr>
          <w:rFonts w:ascii="Times New Roman" w:hAnsi="Times New Roman"/>
          <w:color w:val="000000"/>
          <w:sz w:val="22"/>
        </w:rPr>
        <w:t>年</w:t>
      </w:r>
      <w:r>
        <w:rPr>
          <w:rFonts w:ascii="Times New Roman" w:hAnsi="Times New Roman"/>
          <w:color w:val="000000"/>
          <w:sz w:val="22"/>
        </w:rPr>
        <w:t>7</w:t>
      </w:r>
      <w:r>
        <w:rPr>
          <w:rFonts w:ascii="Times New Roman" w:hAnsi="Times New Roman"/>
          <w:color w:val="000000"/>
          <w:sz w:val="22"/>
        </w:rPr>
        <w:t>月</w:t>
      </w:r>
      <w:r>
        <w:rPr>
          <w:rFonts w:ascii="Times New Roman" w:hAnsi="Times New Roman"/>
          <w:color w:val="000000"/>
          <w:sz w:val="22"/>
        </w:rPr>
        <w:t>29</w:t>
      </w:r>
      <w:r>
        <w:rPr>
          <w:rFonts w:ascii="Times New Roman" w:hAnsi="Times New Roman"/>
          <w:color w:val="000000"/>
          <w:sz w:val="22"/>
        </w:rPr>
        <w:t>日至</w:t>
      </w:r>
      <w:r>
        <w:rPr>
          <w:rFonts w:ascii="Times New Roman" w:hAnsi="Times New Roman"/>
          <w:color w:val="000000"/>
          <w:sz w:val="22"/>
        </w:rPr>
        <w:t>202</w:t>
      </w:r>
      <w:r>
        <w:rPr>
          <w:rFonts w:ascii="Times New Roman" w:hAnsi="Times New Roman" w:hint="eastAsia"/>
          <w:color w:val="000000"/>
          <w:sz w:val="22"/>
        </w:rPr>
        <w:t>7</w:t>
      </w:r>
      <w:r>
        <w:rPr>
          <w:rFonts w:ascii="Times New Roman" w:hAnsi="Times New Roman"/>
          <w:color w:val="000000"/>
          <w:sz w:val="22"/>
        </w:rPr>
        <w:t>年</w:t>
      </w:r>
      <w:r>
        <w:rPr>
          <w:rFonts w:ascii="Times New Roman" w:hAnsi="Times New Roman"/>
          <w:color w:val="000000"/>
          <w:sz w:val="22"/>
        </w:rPr>
        <w:t>7</w:t>
      </w:r>
      <w:r>
        <w:rPr>
          <w:rFonts w:ascii="Times New Roman" w:hAnsi="Times New Roman"/>
          <w:color w:val="000000"/>
          <w:sz w:val="22"/>
        </w:rPr>
        <w:t>月</w:t>
      </w:r>
      <w:r>
        <w:rPr>
          <w:rFonts w:ascii="Times New Roman" w:hAnsi="Times New Roman"/>
          <w:color w:val="000000"/>
          <w:sz w:val="22"/>
        </w:rPr>
        <w:t>28</w:t>
      </w:r>
      <w:r>
        <w:rPr>
          <w:rFonts w:ascii="Times New Roman" w:hAnsi="Times New Roman"/>
          <w:color w:val="000000"/>
          <w:sz w:val="22"/>
        </w:rPr>
        <w:t>日，具体以合同签订为准。</w:t>
      </w:r>
    </w:p>
    <w:p w14:paraId="02D72AC2" w14:textId="77777777" w:rsidR="00BC3177" w:rsidRDefault="00BC3177" w:rsidP="00BC3177">
      <w:pPr>
        <w:adjustRightInd w:val="0"/>
        <w:snapToGrid w:val="0"/>
        <w:spacing w:line="300" w:lineRule="auto"/>
        <w:ind w:left="475"/>
        <w:outlineLvl w:val="2"/>
        <w:rPr>
          <w:rFonts w:ascii="Times New Roman" w:eastAsia="Times New Roman" w:hAnsi="Times New Roman"/>
          <w:b/>
          <w:bCs/>
          <w:spacing w:val="-2"/>
          <w:sz w:val="22"/>
        </w:rPr>
      </w:pPr>
      <w:bookmarkStart w:id="23" w:name="bookmark50"/>
      <w:bookmarkEnd w:id="23"/>
      <w:proofErr w:type="gramStart"/>
      <w:r>
        <w:rPr>
          <w:rFonts w:ascii="Times New Roman" w:eastAsia="Times New Roman" w:hAnsi="Times New Roman"/>
          <w:b/>
          <w:bCs/>
          <w:spacing w:val="-2"/>
          <w:sz w:val="22"/>
        </w:rPr>
        <w:t>5  承包方式</w:t>
      </w:r>
      <w:proofErr w:type="gramEnd"/>
    </w:p>
    <w:p w14:paraId="139018F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bCs/>
          <w:color w:val="000000"/>
          <w:sz w:val="22"/>
          <w:u w:val="single"/>
        </w:rPr>
        <w:t>“</w:t>
      </w:r>
      <w:r>
        <w:rPr>
          <w:rFonts w:ascii="Times New Roman" w:hAnsi="Times New Roman"/>
          <w:b/>
          <w:bCs/>
          <w:color w:val="000000"/>
          <w:sz w:val="22"/>
          <w:u w:val="single"/>
        </w:rPr>
        <w:t>清包</w:t>
      </w:r>
      <w:r>
        <w:rPr>
          <w:rFonts w:ascii="Times New Roman" w:hAnsi="Times New Roman"/>
          <w:b/>
          <w:bCs/>
          <w:color w:val="00000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 xml:space="preserve">” </w:t>
      </w:r>
      <w:r>
        <w:rPr>
          <w:rFonts w:ascii="Times New Roman" w:hAnsi="Times New Roman"/>
          <w:color w:val="000000"/>
          <w:sz w:val="22"/>
        </w:rPr>
        <w:t>的含义指：采购人按双方约定的服务人数，每月向中标人支付管理服务费。项目过程中所发生的水电气等能耗，设备添置、维修、保养等费用均由采购人承担。</w:t>
      </w:r>
    </w:p>
    <w:tbl>
      <w:tblPr>
        <w:tblStyle w:val="TableNormal"/>
        <w:tblW w:w="882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2416"/>
        <w:gridCol w:w="820"/>
        <w:gridCol w:w="809"/>
        <w:gridCol w:w="3940"/>
      </w:tblGrid>
      <w:tr w:rsidR="00BC3177" w14:paraId="42941AE9" w14:textId="77777777" w:rsidTr="00193BED">
        <w:trPr>
          <w:trHeight w:val="283"/>
          <w:jc w:val="center"/>
        </w:trPr>
        <w:tc>
          <w:tcPr>
            <w:tcW w:w="839" w:type="dxa"/>
            <w:vMerge w:val="restart"/>
            <w:tcBorders>
              <w:bottom w:val="nil"/>
            </w:tcBorders>
            <w:vAlign w:val="center"/>
          </w:tcPr>
          <w:p w14:paraId="1A1A6FF6" w14:textId="77777777" w:rsidR="00BC3177" w:rsidRDefault="00BC3177" w:rsidP="00193BED">
            <w:pPr>
              <w:jc w:val="center"/>
              <w:rPr>
                <w:rFonts w:ascii="Times New Roman" w:hAnsi="Times New Roman"/>
                <w:sz w:val="22"/>
              </w:rPr>
            </w:pPr>
            <w:r>
              <w:rPr>
                <w:rFonts w:ascii="Times New Roman" w:hAnsi="Times New Roman"/>
                <w:sz w:val="22"/>
              </w:rPr>
              <w:t>序号</w:t>
            </w:r>
          </w:p>
        </w:tc>
        <w:tc>
          <w:tcPr>
            <w:tcW w:w="2416" w:type="dxa"/>
            <w:vMerge w:val="restart"/>
            <w:tcBorders>
              <w:bottom w:val="nil"/>
            </w:tcBorders>
            <w:vAlign w:val="center"/>
          </w:tcPr>
          <w:p w14:paraId="0345EBA4" w14:textId="77777777" w:rsidR="00BC3177" w:rsidRDefault="00BC3177" w:rsidP="00193BED">
            <w:pPr>
              <w:jc w:val="center"/>
              <w:rPr>
                <w:rFonts w:ascii="Times New Roman" w:hAnsi="Times New Roman"/>
                <w:sz w:val="22"/>
              </w:rPr>
            </w:pPr>
            <w:r>
              <w:rPr>
                <w:rFonts w:ascii="Times New Roman" w:hAnsi="Times New Roman"/>
                <w:sz w:val="22"/>
              </w:rPr>
              <w:t>内容</w:t>
            </w:r>
          </w:p>
        </w:tc>
        <w:tc>
          <w:tcPr>
            <w:tcW w:w="1629" w:type="dxa"/>
            <w:gridSpan w:val="2"/>
            <w:vAlign w:val="center"/>
          </w:tcPr>
          <w:p w14:paraId="2C6D99B1" w14:textId="77777777" w:rsidR="00BC3177" w:rsidRDefault="00BC3177" w:rsidP="00193BED">
            <w:pPr>
              <w:jc w:val="center"/>
              <w:rPr>
                <w:rFonts w:ascii="Times New Roman" w:hAnsi="Times New Roman"/>
                <w:sz w:val="22"/>
              </w:rPr>
            </w:pPr>
            <w:r>
              <w:rPr>
                <w:rFonts w:ascii="Times New Roman" w:hAnsi="Times New Roman"/>
                <w:sz w:val="22"/>
              </w:rPr>
              <w:t>提供方</w:t>
            </w:r>
          </w:p>
        </w:tc>
        <w:tc>
          <w:tcPr>
            <w:tcW w:w="3940" w:type="dxa"/>
            <w:vMerge w:val="restart"/>
            <w:tcBorders>
              <w:bottom w:val="nil"/>
            </w:tcBorders>
            <w:vAlign w:val="center"/>
          </w:tcPr>
          <w:p w14:paraId="03ADEE1A" w14:textId="77777777" w:rsidR="00BC3177" w:rsidRDefault="00BC3177" w:rsidP="00193BED">
            <w:pPr>
              <w:jc w:val="center"/>
              <w:rPr>
                <w:rFonts w:ascii="Times New Roman" w:hAnsi="Times New Roman"/>
                <w:sz w:val="22"/>
              </w:rPr>
            </w:pPr>
            <w:r>
              <w:rPr>
                <w:rFonts w:ascii="Times New Roman" w:hAnsi="Times New Roman"/>
                <w:sz w:val="22"/>
              </w:rPr>
              <w:t>备注</w:t>
            </w:r>
          </w:p>
        </w:tc>
      </w:tr>
      <w:tr w:rsidR="00BC3177" w14:paraId="35FC5602" w14:textId="77777777" w:rsidTr="00193BED">
        <w:trPr>
          <w:trHeight w:val="276"/>
          <w:jc w:val="center"/>
        </w:trPr>
        <w:tc>
          <w:tcPr>
            <w:tcW w:w="839" w:type="dxa"/>
            <w:vMerge/>
            <w:tcBorders>
              <w:top w:val="nil"/>
            </w:tcBorders>
            <w:vAlign w:val="center"/>
          </w:tcPr>
          <w:p w14:paraId="46D930B7" w14:textId="77777777" w:rsidR="00BC3177" w:rsidRDefault="00BC3177" w:rsidP="00193BED">
            <w:pPr>
              <w:jc w:val="center"/>
              <w:rPr>
                <w:rFonts w:ascii="Times New Roman" w:hAnsi="Times New Roman"/>
                <w:sz w:val="22"/>
              </w:rPr>
            </w:pPr>
          </w:p>
        </w:tc>
        <w:tc>
          <w:tcPr>
            <w:tcW w:w="2416" w:type="dxa"/>
            <w:vMerge/>
            <w:tcBorders>
              <w:top w:val="nil"/>
            </w:tcBorders>
            <w:vAlign w:val="center"/>
          </w:tcPr>
          <w:p w14:paraId="152EAEAE" w14:textId="77777777" w:rsidR="00BC3177" w:rsidRDefault="00BC3177" w:rsidP="00193BED">
            <w:pPr>
              <w:jc w:val="center"/>
              <w:rPr>
                <w:rFonts w:ascii="Times New Roman" w:hAnsi="Times New Roman"/>
                <w:sz w:val="22"/>
              </w:rPr>
            </w:pPr>
          </w:p>
        </w:tc>
        <w:tc>
          <w:tcPr>
            <w:tcW w:w="820" w:type="dxa"/>
            <w:vAlign w:val="center"/>
          </w:tcPr>
          <w:p w14:paraId="3AF006A7" w14:textId="77777777" w:rsidR="00BC3177" w:rsidRDefault="00BC3177" w:rsidP="00193BED">
            <w:pPr>
              <w:jc w:val="center"/>
              <w:rPr>
                <w:rFonts w:ascii="Times New Roman" w:hAnsi="Times New Roman"/>
                <w:sz w:val="22"/>
              </w:rPr>
            </w:pPr>
            <w:r>
              <w:rPr>
                <w:rFonts w:ascii="Times New Roman" w:hAnsi="Times New Roman"/>
                <w:sz w:val="22"/>
              </w:rPr>
              <w:t>采购人</w:t>
            </w:r>
          </w:p>
        </w:tc>
        <w:tc>
          <w:tcPr>
            <w:tcW w:w="809" w:type="dxa"/>
            <w:vAlign w:val="center"/>
          </w:tcPr>
          <w:p w14:paraId="253C0C69" w14:textId="77777777" w:rsidR="00BC3177" w:rsidRDefault="00BC3177" w:rsidP="00193BED">
            <w:pPr>
              <w:jc w:val="center"/>
              <w:rPr>
                <w:rFonts w:ascii="Times New Roman" w:hAnsi="Times New Roman"/>
                <w:sz w:val="22"/>
              </w:rPr>
            </w:pPr>
            <w:r>
              <w:rPr>
                <w:rFonts w:ascii="Times New Roman" w:hAnsi="Times New Roman"/>
                <w:sz w:val="22"/>
              </w:rPr>
              <w:t>供应商</w:t>
            </w:r>
          </w:p>
        </w:tc>
        <w:tc>
          <w:tcPr>
            <w:tcW w:w="3940" w:type="dxa"/>
            <w:vMerge/>
            <w:tcBorders>
              <w:top w:val="nil"/>
            </w:tcBorders>
            <w:vAlign w:val="center"/>
          </w:tcPr>
          <w:p w14:paraId="0BB4E686" w14:textId="77777777" w:rsidR="00BC3177" w:rsidRDefault="00BC3177" w:rsidP="00193BED">
            <w:pPr>
              <w:jc w:val="center"/>
              <w:rPr>
                <w:rFonts w:ascii="Times New Roman" w:hAnsi="Times New Roman"/>
                <w:sz w:val="22"/>
              </w:rPr>
            </w:pPr>
          </w:p>
        </w:tc>
      </w:tr>
      <w:tr w:rsidR="00BC3177" w14:paraId="241671D8" w14:textId="77777777" w:rsidTr="00193BED">
        <w:trPr>
          <w:trHeight w:val="575"/>
          <w:jc w:val="center"/>
        </w:trPr>
        <w:tc>
          <w:tcPr>
            <w:tcW w:w="839" w:type="dxa"/>
            <w:vAlign w:val="center"/>
          </w:tcPr>
          <w:p w14:paraId="2C7C4E77"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1</w:t>
            </w:r>
          </w:p>
        </w:tc>
        <w:tc>
          <w:tcPr>
            <w:tcW w:w="2416" w:type="dxa"/>
            <w:vAlign w:val="center"/>
          </w:tcPr>
          <w:p w14:paraId="37DAE680"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公用水电</w:t>
            </w:r>
          </w:p>
        </w:tc>
        <w:tc>
          <w:tcPr>
            <w:tcW w:w="820" w:type="dxa"/>
            <w:vAlign w:val="center"/>
          </w:tcPr>
          <w:p w14:paraId="63C989F9"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809" w:type="dxa"/>
            <w:vAlign w:val="center"/>
          </w:tcPr>
          <w:p w14:paraId="45BF0E9E"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3940" w:type="dxa"/>
            <w:vAlign w:val="center"/>
          </w:tcPr>
          <w:p w14:paraId="4DA09239"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包括空调、清洁卫生、生活等各类用水；</w:t>
            </w:r>
            <w:r>
              <w:rPr>
                <w:rFonts w:ascii="Times New Roman" w:hAnsi="Times New Roman"/>
                <w:sz w:val="22"/>
              </w:rPr>
              <w:t xml:space="preserve"> </w:t>
            </w:r>
            <w:r>
              <w:rPr>
                <w:rFonts w:ascii="Times New Roman" w:hAnsi="Times New Roman"/>
                <w:sz w:val="22"/>
              </w:rPr>
              <w:t>服务公</w:t>
            </w:r>
            <w:r>
              <w:rPr>
                <w:rFonts w:ascii="Times New Roman" w:hAnsi="Times New Roman"/>
                <w:sz w:val="22"/>
              </w:rPr>
              <w:t xml:space="preserve"> </w:t>
            </w:r>
            <w:r>
              <w:rPr>
                <w:rFonts w:ascii="Times New Roman" w:hAnsi="Times New Roman"/>
                <w:sz w:val="22"/>
              </w:rPr>
              <w:t>司办公等各类用电、食堂等各类用电；</w:t>
            </w:r>
          </w:p>
        </w:tc>
      </w:tr>
      <w:tr w:rsidR="00BC3177" w14:paraId="12229ADE" w14:textId="77777777" w:rsidTr="00193BED">
        <w:trPr>
          <w:trHeight w:val="290"/>
          <w:jc w:val="center"/>
        </w:trPr>
        <w:tc>
          <w:tcPr>
            <w:tcW w:w="839" w:type="dxa"/>
            <w:vAlign w:val="center"/>
          </w:tcPr>
          <w:p w14:paraId="0C1A3CD8"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2</w:t>
            </w:r>
          </w:p>
        </w:tc>
        <w:tc>
          <w:tcPr>
            <w:tcW w:w="2416" w:type="dxa"/>
            <w:vAlign w:val="center"/>
          </w:tcPr>
          <w:p w14:paraId="659CE7FC"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各类垃圾桶</w:t>
            </w:r>
          </w:p>
        </w:tc>
        <w:tc>
          <w:tcPr>
            <w:tcW w:w="820" w:type="dxa"/>
            <w:vAlign w:val="center"/>
          </w:tcPr>
          <w:p w14:paraId="4F7C8D41"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809" w:type="dxa"/>
            <w:vAlign w:val="center"/>
          </w:tcPr>
          <w:p w14:paraId="7843E73A"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3940" w:type="dxa"/>
            <w:vAlign w:val="center"/>
          </w:tcPr>
          <w:p w14:paraId="600A9C7F"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包括生活垃圾、垃圾桶。</w:t>
            </w:r>
          </w:p>
        </w:tc>
      </w:tr>
      <w:tr w:rsidR="00BC3177" w14:paraId="31612061" w14:textId="77777777" w:rsidTr="00193BED">
        <w:trPr>
          <w:trHeight w:val="290"/>
          <w:jc w:val="center"/>
        </w:trPr>
        <w:tc>
          <w:tcPr>
            <w:tcW w:w="839" w:type="dxa"/>
            <w:vAlign w:val="center"/>
          </w:tcPr>
          <w:p w14:paraId="549BEB3F"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3</w:t>
            </w:r>
          </w:p>
        </w:tc>
        <w:tc>
          <w:tcPr>
            <w:tcW w:w="2416" w:type="dxa"/>
            <w:vAlign w:val="center"/>
          </w:tcPr>
          <w:p w14:paraId="7C9CBD5B"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垃圾袋</w:t>
            </w:r>
          </w:p>
        </w:tc>
        <w:tc>
          <w:tcPr>
            <w:tcW w:w="820" w:type="dxa"/>
            <w:vAlign w:val="center"/>
          </w:tcPr>
          <w:p w14:paraId="2419345C"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809" w:type="dxa"/>
            <w:vAlign w:val="center"/>
          </w:tcPr>
          <w:p w14:paraId="75FA8143"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3940" w:type="dxa"/>
            <w:vAlign w:val="center"/>
          </w:tcPr>
          <w:p w14:paraId="263DF15C"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各类垃圾袋（不包含</w:t>
            </w:r>
            <w:proofErr w:type="gramStart"/>
            <w:r>
              <w:rPr>
                <w:rFonts w:ascii="Times New Roman" w:hAnsi="Times New Roman"/>
                <w:sz w:val="22"/>
              </w:rPr>
              <w:t>医</w:t>
            </w:r>
            <w:proofErr w:type="gramEnd"/>
            <w:r>
              <w:rPr>
                <w:rFonts w:ascii="Times New Roman" w:hAnsi="Times New Roman"/>
                <w:sz w:val="22"/>
              </w:rPr>
              <w:t>废垃圾袋）。</w:t>
            </w:r>
          </w:p>
        </w:tc>
      </w:tr>
      <w:tr w:rsidR="00BC3177" w14:paraId="02735E53" w14:textId="77777777" w:rsidTr="00193BED">
        <w:trPr>
          <w:trHeight w:val="292"/>
          <w:jc w:val="center"/>
        </w:trPr>
        <w:tc>
          <w:tcPr>
            <w:tcW w:w="839" w:type="dxa"/>
            <w:vAlign w:val="center"/>
          </w:tcPr>
          <w:p w14:paraId="7623E76D"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4</w:t>
            </w:r>
          </w:p>
        </w:tc>
        <w:tc>
          <w:tcPr>
            <w:tcW w:w="2416" w:type="dxa"/>
            <w:vAlign w:val="center"/>
          </w:tcPr>
          <w:p w14:paraId="5A7237A8"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垃圾袋</w:t>
            </w:r>
          </w:p>
        </w:tc>
        <w:tc>
          <w:tcPr>
            <w:tcW w:w="820" w:type="dxa"/>
            <w:vAlign w:val="center"/>
          </w:tcPr>
          <w:p w14:paraId="6ACE19FF"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809" w:type="dxa"/>
            <w:vAlign w:val="center"/>
          </w:tcPr>
          <w:p w14:paraId="7FC83009"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3940" w:type="dxa"/>
            <w:vAlign w:val="center"/>
          </w:tcPr>
          <w:p w14:paraId="3DE7D8C2"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proofErr w:type="gramStart"/>
            <w:r>
              <w:rPr>
                <w:rFonts w:ascii="Times New Roman" w:hAnsi="Times New Roman"/>
                <w:sz w:val="22"/>
              </w:rPr>
              <w:t>医</w:t>
            </w:r>
            <w:proofErr w:type="gramEnd"/>
            <w:r>
              <w:rPr>
                <w:rFonts w:ascii="Times New Roman" w:hAnsi="Times New Roman"/>
                <w:sz w:val="22"/>
              </w:rPr>
              <w:t>废垃圾袋。</w:t>
            </w:r>
          </w:p>
        </w:tc>
      </w:tr>
      <w:tr w:rsidR="00BC3177" w14:paraId="41000FCF" w14:textId="77777777" w:rsidTr="00193BED">
        <w:trPr>
          <w:trHeight w:val="290"/>
          <w:jc w:val="center"/>
        </w:trPr>
        <w:tc>
          <w:tcPr>
            <w:tcW w:w="839" w:type="dxa"/>
            <w:vAlign w:val="center"/>
          </w:tcPr>
          <w:p w14:paraId="1EF65372"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5</w:t>
            </w:r>
          </w:p>
        </w:tc>
        <w:tc>
          <w:tcPr>
            <w:tcW w:w="2416" w:type="dxa"/>
            <w:vAlign w:val="center"/>
          </w:tcPr>
          <w:p w14:paraId="6AEC0638"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办公用房</w:t>
            </w:r>
          </w:p>
        </w:tc>
        <w:tc>
          <w:tcPr>
            <w:tcW w:w="820" w:type="dxa"/>
            <w:vAlign w:val="center"/>
          </w:tcPr>
          <w:p w14:paraId="7BB77FF6"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809" w:type="dxa"/>
            <w:vAlign w:val="center"/>
          </w:tcPr>
          <w:p w14:paraId="49B4F6AE"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3940" w:type="dxa"/>
            <w:vAlign w:val="center"/>
          </w:tcPr>
          <w:p w14:paraId="3E6843DB"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包括仓库用房。</w:t>
            </w:r>
          </w:p>
        </w:tc>
      </w:tr>
      <w:tr w:rsidR="00BC3177" w14:paraId="34A3C302" w14:textId="77777777" w:rsidTr="00193BED">
        <w:trPr>
          <w:trHeight w:val="573"/>
          <w:jc w:val="center"/>
        </w:trPr>
        <w:tc>
          <w:tcPr>
            <w:tcW w:w="839" w:type="dxa"/>
            <w:vAlign w:val="center"/>
          </w:tcPr>
          <w:p w14:paraId="3A6B5D94"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6</w:t>
            </w:r>
          </w:p>
        </w:tc>
        <w:tc>
          <w:tcPr>
            <w:tcW w:w="2416" w:type="dxa"/>
            <w:vAlign w:val="center"/>
          </w:tcPr>
          <w:p w14:paraId="43F1C763"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办公设备耗材</w:t>
            </w:r>
            <w:proofErr w:type="gramStart"/>
            <w:r>
              <w:rPr>
                <w:rFonts w:ascii="Times New Roman" w:hAnsi="Times New Roman"/>
                <w:sz w:val="22"/>
              </w:rPr>
              <w:t>和</w:t>
            </w:r>
            <w:proofErr w:type="gramEnd"/>
          </w:p>
          <w:p w14:paraId="2D7B0BE4"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办公家具等</w:t>
            </w:r>
          </w:p>
        </w:tc>
        <w:tc>
          <w:tcPr>
            <w:tcW w:w="820" w:type="dxa"/>
            <w:vAlign w:val="center"/>
          </w:tcPr>
          <w:p w14:paraId="6483E505"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809" w:type="dxa"/>
            <w:vAlign w:val="center"/>
          </w:tcPr>
          <w:p w14:paraId="32F5DDB0"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3940" w:type="dxa"/>
            <w:vAlign w:val="center"/>
          </w:tcPr>
          <w:p w14:paraId="1D467FDB"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包括电脑、考勤设备和打印机等办公设备和耗材；桌椅等办公家具和员工更衣柜。</w:t>
            </w:r>
          </w:p>
        </w:tc>
      </w:tr>
      <w:tr w:rsidR="00BC3177" w14:paraId="5630F8BA" w14:textId="77777777" w:rsidTr="00193BED">
        <w:trPr>
          <w:trHeight w:val="292"/>
          <w:jc w:val="center"/>
        </w:trPr>
        <w:tc>
          <w:tcPr>
            <w:tcW w:w="839" w:type="dxa"/>
            <w:vAlign w:val="center"/>
          </w:tcPr>
          <w:p w14:paraId="097D0463"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2416" w:type="dxa"/>
            <w:vAlign w:val="center"/>
          </w:tcPr>
          <w:p w14:paraId="1C1E0995"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办公用品</w:t>
            </w:r>
          </w:p>
        </w:tc>
        <w:tc>
          <w:tcPr>
            <w:tcW w:w="820" w:type="dxa"/>
            <w:vAlign w:val="center"/>
          </w:tcPr>
          <w:p w14:paraId="476254C6"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809" w:type="dxa"/>
            <w:vAlign w:val="center"/>
          </w:tcPr>
          <w:p w14:paraId="225AF9E3"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3940" w:type="dxa"/>
            <w:vAlign w:val="center"/>
          </w:tcPr>
          <w:p w14:paraId="173137A8"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包括纸张、文具等。</w:t>
            </w:r>
          </w:p>
        </w:tc>
      </w:tr>
      <w:tr w:rsidR="00BC3177" w14:paraId="6D18D42D" w14:textId="77777777" w:rsidTr="00193BED">
        <w:trPr>
          <w:trHeight w:val="290"/>
          <w:jc w:val="center"/>
        </w:trPr>
        <w:tc>
          <w:tcPr>
            <w:tcW w:w="839" w:type="dxa"/>
            <w:vAlign w:val="center"/>
          </w:tcPr>
          <w:p w14:paraId="2FC2E976"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7</w:t>
            </w:r>
          </w:p>
        </w:tc>
        <w:tc>
          <w:tcPr>
            <w:tcW w:w="2416" w:type="dxa"/>
            <w:vAlign w:val="center"/>
          </w:tcPr>
          <w:p w14:paraId="6383314D"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人员装备（对讲机）</w:t>
            </w:r>
          </w:p>
        </w:tc>
        <w:tc>
          <w:tcPr>
            <w:tcW w:w="820" w:type="dxa"/>
            <w:vAlign w:val="center"/>
          </w:tcPr>
          <w:p w14:paraId="3B074438"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809" w:type="dxa"/>
            <w:vAlign w:val="center"/>
          </w:tcPr>
          <w:p w14:paraId="20D0EBBE"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3940" w:type="dxa"/>
            <w:vAlign w:val="center"/>
          </w:tcPr>
          <w:p w14:paraId="09F091DF"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包括对讲机公共频道占用费及维修费用等。</w:t>
            </w:r>
          </w:p>
        </w:tc>
      </w:tr>
      <w:tr w:rsidR="00BC3177" w14:paraId="3143FA10" w14:textId="77777777" w:rsidTr="00193BED">
        <w:trPr>
          <w:trHeight w:val="859"/>
          <w:jc w:val="center"/>
        </w:trPr>
        <w:tc>
          <w:tcPr>
            <w:tcW w:w="839" w:type="dxa"/>
            <w:vAlign w:val="center"/>
          </w:tcPr>
          <w:p w14:paraId="6C90BD14"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p w14:paraId="07B2967D"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8</w:t>
            </w:r>
          </w:p>
        </w:tc>
        <w:tc>
          <w:tcPr>
            <w:tcW w:w="2416" w:type="dxa"/>
            <w:vAlign w:val="center"/>
          </w:tcPr>
          <w:p w14:paraId="6943F460"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p w14:paraId="6F030534"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专业设备</w:t>
            </w:r>
          </w:p>
        </w:tc>
        <w:tc>
          <w:tcPr>
            <w:tcW w:w="820" w:type="dxa"/>
            <w:vAlign w:val="center"/>
          </w:tcPr>
          <w:p w14:paraId="61EB7F2B"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p w14:paraId="227A8863"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809" w:type="dxa"/>
            <w:vAlign w:val="center"/>
          </w:tcPr>
          <w:p w14:paraId="51CF09CB"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3940" w:type="dxa"/>
            <w:vAlign w:val="center"/>
          </w:tcPr>
          <w:p w14:paraId="0EB783B2"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包括专用的洗地机、自动洗地吸水机、抛光机、吸水洗尘机、（地坪</w:t>
            </w:r>
            <w:r>
              <w:rPr>
                <w:rFonts w:ascii="Times New Roman" w:hAnsi="Times New Roman"/>
                <w:sz w:val="22"/>
              </w:rPr>
              <w:t>/</w:t>
            </w:r>
            <w:r>
              <w:rPr>
                <w:rFonts w:ascii="Times New Roman" w:hAnsi="Times New Roman"/>
                <w:sz w:val="22"/>
              </w:rPr>
              <w:t>地毯吹干机、真空吸尘机、垃圾车、高压水枪、</w:t>
            </w:r>
            <w:proofErr w:type="gramStart"/>
            <w:r>
              <w:rPr>
                <w:rFonts w:ascii="Times New Roman" w:hAnsi="Times New Roman"/>
                <w:sz w:val="22"/>
              </w:rPr>
              <w:t>榨</w:t>
            </w:r>
            <w:proofErr w:type="gramEnd"/>
            <w:r>
              <w:rPr>
                <w:rFonts w:ascii="Times New Roman" w:hAnsi="Times New Roman"/>
                <w:sz w:val="22"/>
              </w:rPr>
              <w:t>水器、不锈钢桶等。）</w:t>
            </w:r>
          </w:p>
        </w:tc>
      </w:tr>
      <w:tr w:rsidR="00BC3177" w14:paraId="0A20B0CA" w14:textId="77777777" w:rsidTr="00193BED">
        <w:trPr>
          <w:trHeight w:val="575"/>
          <w:jc w:val="center"/>
        </w:trPr>
        <w:tc>
          <w:tcPr>
            <w:tcW w:w="839" w:type="dxa"/>
            <w:vAlign w:val="center"/>
          </w:tcPr>
          <w:p w14:paraId="17DD0CB6"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9</w:t>
            </w:r>
          </w:p>
        </w:tc>
        <w:tc>
          <w:tcPr>
            <w:tcW w:w="2416" w:type="dxa"/>
            <w:vAlign w:val="center"/>
          </w:tcPr>
          <w:p w14:paraId="163D4DE1"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保洁清洁剂及耗材等</w:t>
            </w:r>
          </w:p>
        </w:tc>
        <w:tc>
          <w:tcPr>
            <w:tcW w:w="820" w:type="dxa"/>
            <w:vAlign w:val="center"/>
          </w:tcPr>
          <w:p w14:paraId="48E16736"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809" w:type="dxa"/>
            <w:vAlign w:val="center"/>
          </w:tcPr>
          <w:p w14:paraId="0A415E7C"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3940" w:type="dxa"/>
            <w:vAlign w:val="center"/>
          </w:tcPr>
          <w:p w14:paraId="08D262B0"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包括环境保洁所需的清洁、洗涤药剂，垃圾袋、各类清洁剂、抹布等（耗材品质需可靠有保证）。</w:t>
            </w:r>
          </w:p>
        </w:tc>
      </w:tr>
      <w:tr w:rsidR="00BC3177" w14:paraId="68A1DE8C" w14:textId="77777777" w:rsidTr="00193BED">
        <w:trPr>
          <w:trHeight w:val="290"/>
          <w:jc w:val="center"/>
        </w:trPr>
        <w:tc>
          <w:tcPr>
            <w:tcW w:w="839" w:type="dxa"/>
            <w:vAlign w:val="center"/>
          </w:tcPr>
          <w:p w14:paraId="232AE75D"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10</w:t>
            </w:r>
          </w:p>
        </w:tc>
        <w:tc>
          <w:tcPr>
            <w:tcW w:w="2416" w:type="dxa"/>
            <w:vAlign w:val="center"/>
          </w:tcPr>
          <w:p w14:paraId="3FFA942E"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保洁工具等</w:t>
            </w:r>
          </w:p>
        </w:tc>
        <w:tc>
          <w:tcPr>
            <w:tcW w:w="820" w:type="dxa"/>
            <w:vAlign w:val="center"/>
          </w:tcPr>
          <w:p w14:paraId="0B1387CC"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809" w:type="dxa"/>
            <w:vAlign w:val="center"/>
          </w:tcPr>
          <w:p w14:paraId="074D63D8"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3940" w:type="dxa"/>
            <w:vAlign w:val="center"/>
          </w:tcPr>
          <w:p w14:paraId="3EFC1AED"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各类清洁机械（或工具）、各类警示牌等。</w:t>
            </w:r>
          </w:p>
        </w:tc>
      </w:tr>
      <w:tr w:rsidR="00BC3177" w14:paraId="6517748B" w14:textId="77777777" w:rsidTr="00193BED">
        <w:trPr>
          <w:trHeight w:val="297"/>
          <w:jc w:val="center"/>
        </w:trPr>
        <w:tc>
          <w:tcPr>
            <w:tcW w:w="839" w:type="dxa"/>
            <w:vAlign w:val="center"/>
          </w:tcPr>
          <w:p w14:paraId="24E382A5"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11</w:t>
            </w:r>
          </w:p>
        </w:tc>
        <w:tc>
          <w:tcPr>
            <w:tcW w:w="2416" w:type="dxa"/>
            <w:vAlign w:val="center"/>
          </w:tcPr>
          <w:p w14:paraId="4717A8FE"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绿化材料耗材</w:t>
            </w:r>
          </w:p>
        </w:tc>
        <w:tc>
          <w:tcPr>
            <w:tcW w:w="820" w:type="dxa"/>
            <w:vAlign w:val="center"/>
          </w:tcPr>
          <w:p w14:paraId="71BAE2D3"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809" w:type="dxa"/>
            <w:vAlign w:val="center"/>
          </w:tcPr>
          <w:p w14:paraId="299CAE97"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3940" w:type="dxa"/>
            <w:vAlign w:val="center"/>
          </w:tcPr>
          <w:p w14:paraId="7AE2AD18"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z w:val="22"/>
              </w:rPr>
              <w:t>包括绿化养护所需耗材</w:t>
            </w:r>
          </w:p>
        </w:tc>
      </w:tr>
      <w:tr w:rsidR="00BC3177" w14:paraId="3BEBB383" w14:textId="77777777" w:rsidTr="00193BED">
        <w:trPr>
          <w:trHeight w:val="297"/>
          <w:jc w:val="center"/>
        </w:trPr>
        <w:tc>
          <w:tcPr>
            <w:tcW w:w="839" w:type="dxa"/>
            <w:vAlign w:val="center"/>
          </w:tcPr>
          <w:p w14:paraId="4FDED807"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hint="eastAsia"/>
                <w:sz w:val="22"/>
              </w:rPr>
              <w:t>12</w:t>
            </w:r>
          </w:p>
        </w:tc>
        <w:tc>
          <w:tcPr>
            <w:tcW w:w="2416" w:type="dxa"/>
            <w:vAlign w:val="center"/>
          </w:tcPr>
          <w:p w14:paraId="33127516"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pacing w:val="-3"/>
                <w:szCs w:val="21"/>
              </w:rPr>
              <w:t>保安员工作装备及用品</w:t>
            </w:r>
          </w:p>
        </w:tc>
        <w:tc>
          <w:tcPr>
            <w:tcW w:w="820" w:type="dxa"/>
            <w:vAlign w:val="center"/>
          </w:tcPr>
          <w:p w14:paraId="6622A016"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p>
        </w:tc>
        <w:tc>
          <w:tcPr>
            <w:tcW w:w="809" w:type="dxa"/>
            <w:vAlign w:val="center"/>
          </w:tcPr>
          <w:p w14:paraId="596456B0" w14:textId="77777777" w:rsidR="00BC3177" w:rsidRDefault="00BC3177" w:rsidP="00193BED">
            <w:pPr>
              <w:widowControl/>
              <w:kinsoku w:val="0"/>
              <w:autoSpaceDE w:val="0"/>
              <w:autoSpaceDN w:val="0"/>
              <w:adjustRightInd w:val="0"/>
              <w:snapToGrid w:val="0"/>
              <w:spacing w:line="300" w:lineRule="auto"/>
              <w:jc w:val="center"/>
              <w:textAlignment w:val="baseline"/>
              <w:rPr>
                <w:rFonts w:ascii="Times New Roman" w:hAnsi="Times New Roman"/>
                <w:sz w:val="22"/>
              </w:rPr>
            </w:pPr>
            <w:r>
              <w:rPr>
                <w:rFonts w:ascii="Times New Roman" w:hAnsi="Times New Roman"/>
                <w:sz w:val="22"/>
              </w:rPr>
              <w:t>√</w:t>
            </w:r>
          </w:p>
        </w:tc>
        <w:tc>
          <w:tcPr>
            <w:tcW w:w="3940" w:type="dxa"/>
            <w:vAlign w:val="center"/>
          </w:tcPr>
          <w:p w14:paraId="795E90F3" w14:textId="77777777" w:rsidR="00BC3177" w:rsidRDefault="00BC3177" w:rsidP="00193BED">
            <w:pPr>
              <w:widowControl/>
              <w:kinsoku w:val="0"/>
              <w:autoSpaceDE w:val="0"/>
              <w:autoSpaceDN w:val="0"/>
              <w:adjustRightInd w:val="0"/>
              <w:snapToGrid w:val="0"/>
              <w:spacing w:line="300" w:lineRule="auto"/>
              <w:jc w:val="left"/>
              <w:textAlignment w:val="baseline"/>
              <w:rPr>
                <w:rFonts w:ascii="Times New Roman" w:hAnsi="Times New Roman"/>
                <w:sz w:val="22"/>
              </w:rPr>
            </w:pPr>
            <w:r>
              <w:rPr>
                <w:rFonts w:ascii="Times New Roman" w:hAnsi="Times New Roman"/>
                <w:spacing w:val="-3"/>
                <w:szCs w:val="21"/>
              </w:rPr>
              <w:t>如防暴靴、防暴叉等</w:t>
            </w:r>
          </w:p>
        </w:tc>
      </w:tr>
    </w:tbl>
    <w:p w14:paraId="5C527E88"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5.2 </w:t>
      </w:r>
      <w:r>
        <w:rPr>
          <w:rFonts w:ascii="Times New Roman" w:hAnsi="Times New Roman"/>
          <w:color w:val="000000"/>
          <w:sz w:val="22"/>
        </w:rPr>
        <w:t>本项目不允许分包。</w:t>
      </w:r>
    </w:p>
    <w:p w14:paraId="63CD0E5B" w14:textId="77777777" w:rsidR="00BC3177" w:rsidRDefault="00BC3177" w:rsidP="00BC3177">
      <w:pPr>
        <w:adjustRightInd w:val="0"/>
        <w:snapToGrid w:val="0"/>
        <w:spacing w:line="300" w:lineRule="auto"/>
        <w:ind w:left="475"/>
        <w:outlineLvl w:val="2"/>
        <w:rPr>
          <w:rFonts w:ascii="Times New Roman" w:eastAsia="Times New Roman" w:hAnsi="Times New Roman"/>
          <w:b/>
          <w:bCs/>
          <w:spacing w:val="-2"/>
          <w:sz w:val="22"/>
        </w:rPr>
      </w:pPr>
      <w:bookmarkStart w:id="24" w:name="bookmark51"/>
      <w:bookmarkEnd w:id="24"/>
    </w:p>
    <w:p w14:paraId="4CACA8ED" w14:textId="77777777" w:rsidR="00BC3177" w:rsidRDefault="00BC3177" w:rsidP="00BC3177">
      <w:pPr>
        <w:adjustRightInd w:val="0"/>
        <w:snapToGrid w:val="0"/>
        <w:spacing w:line="300" w:lineRule="auto"/>
        <w:ind w:left="475"/>
        <w:outlineLvl w:val="2"/>
        <w:rPr>
          <w:rFonts w:ascii="Times New Roman" w:eastAsia="Times New Roman" w:hAnsi="Times New Roman"/>
          <w:b/>
          <w:bCs/>
          <w:spacing w:val="-2"/>
          <w:sz w:val="22"/>
        </w:rPr>
      </w:pPr>
      <w:proofErr w:type="gramStart"/>
      <w:r>
        <w:rPr>
          <w:rFonts w:ascii="Times New Roman" w:eastAsia="Times New Roman" w:hAnsi="Times New Roman"/>
          <w:b/>
          <w:bCs/>
          <w:spacing w:val="-2"/>
          <w:sz w:val="22"/>
        </w:rPr>
        <w:t>6  合同的签订</w:t>
      </w:r>
      <w:proofErr w:type="gramEnd"/>
    </w:p>
    <w:p w14:paraId="16D96D35"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6.1  </w:t>
      </w:r>
      <w:r>
        <w:rPr>
          <w:rFonts w:ascii="Times New Roman" w:hAnsi="Times New Roman"/>
          <w:color w:val="000000"/>
          <w:sz w:val="22"/>
        </w:rPr>
        <w:t>本项目合同的标的、价格、质量及验收标准、考核管理、履约期限等主要条款</w:t>
      </w:r>
      <w:r>
        <w:rPr>
          <w:rFonts w:ascii="Times New Roman" w:hAnsi="Times New Roman"/>
          <w:color w:val="000000"/>
          <w:sz w:val="22"/>
        </w:rPr>
        <w:t xml:space="preserve"> </w:t>
      </w:r>
      <w:r>
        <w:rPr>
          <w:rFonts w:ascii="Times New Roman" w:hAnsi="Times New Roman"/>
          <w:color w:val="000000"/>
          <w:sz w:val="22"/>
        </w:rPr>
        <w:t>应当与招标文件和中标人投标文件的内容一致，并互相补充和解释。</w:t>
      </w:r>
    </w:p>
    <w:p w14:paraId="2E3F4D51"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6.2  </w:t>
      </w:r>
      <w:r>
        <w:rPr>
          <w:rFonts w:ascii="Times New Roman" w:hAnsi="Times New Roman"/>
          <w:color w:val="000000"/>
          <w:sz w:val="22"/>
        </w:rPr>
        <w:t>合同履约过程中，如遇不可抗力或政策性调价（以招标文件和合同约定为准），</w:t>
      </w:r>
      <w:r>
        <w:rPr>
          <w:rFonts w:ascii="Times New Roman" w:hAnsi="Times New Roman"/>
          <w:color w:val="000000"/>
          <w:sz w:val="22"/>
        </w:rPr>
        <w:t xml:space="preserve"> </w:t>
      </w:r>
      <w:r>
        <w:rPr>
          <w:rFonts w:ascii="Times New Roman" w:hAnsi="Times New Roman"/>
          <w:color w:val="000000"/>
          <w:sz w:val="22"/>
        </w:rPr>
        <w:t>经双方商定可以调整合同金额（调整原则以招标文件约定为准），并签订补充协议。</w:t>
      </w:r>
    </w:p>
    <w:p w14:paraId="4D85E5B5" w14:textId="77777777" w:rsidR="00BC3177" w:rsidRDefault="00BC3177" w:rsidP="00BC3177">
      <w:pPr>
        <w:adjustRightInd w:val="0"/>
        <w:snapToGrid w:val="0"/>
        <w:spacing w:line="300" w:lineRule="auto"/>
        <w:ind w:left="475"/>
        <w:outlineLvl w:val="2"/>
        <w:rPr>
          <w:rFonts w:ascii="Times New Roman" w:eastAsia="Times New Roman" w:hAnsi="Times New Roman"/>
          <w:b/>
          <w:bCs/>
          <w:spacing w:val="-2"/>
          <w:sz w:val="22"/>
        </w:rPr>
      </w:pPr>
      <w:bookmarkStart w:id="25" w:name="bookmark52"/>
      <w:bookmarkEnd w:id="25"/>
      <w:proofErr w:type="gramStart"/>
      <w:r>
        <w:rPr>
          <w:rFonts w:ascii="Times New Roman" w:eastAsia="Times New Roman" w:hAnsi="Times New Roman"/>
          <w:b/>
          <w:bCs/>
          <w:spacing w:val="-2"/>
          <w:sz w:val="22"/>
        </w:rPr>
        <w:t>7  结算原则和支付方式</w:t>
      </w:r>
      <w:proofErr w:type="gramEnd"/>
    </w:p>
    <w:p w14:paraId="24CA1CF5"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78C5B26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7.1.1 </w:t>
      </w:r>
      <w:r>
        <w:rPr>
          <w:rFonts w:ascii="Times New Roman" w:hAnsi="Times New Roman"/>
          <w:color w:val="000000"/>
          <w:sz w:val="22"/>
        </w:rPr>
        <w:t>根据考核管理要求，依照考核结果按实结算。</w:t>
      </w:r>
    </w:p>
    <w:p w14:paraId="535AEE1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7.1.2 </w:t>
      </w:r>
      <w:r>
        <w:rPr>
          <w:rFonts w:ascii="Times New Roman" w:hAnsi="Times New Roman" w:hint="eastAsia"/>
          <w:b/>
          <w:bCs/>
          <w:color w:val="000000"/>
          <w:sz w:val="22"/>
          <w:u w:val="single"/>
        </w:rPr>
        <w:t>本项目合同总价不变，采购人不会因政策性调价、人工成本、材料、设备使</w:t>
      </w:r>
      <w:r>
        <w:rPr>
          <w:rFonts w:ascii="Times New Roman" w:hAnsi="Times New Roman" w:hint="eastAsia"/>
          <w:b/>
          <w:bCs/>
          <w:color w:val="000000"/>
          <w:sz w:val="22"/>
          <w:u w:val="single"/>
        </w:rPr>
        <w:t xml:space="preserve">   </w:t>
      </w:r>
      <w:r>
        <w:rPr>
          <w:rFonts w:ascii="Times New Roman" w:hAnsi="Times New Roman" w:hint="eastAsia"/>
          <w:b/>
          <w:bCs/>
          <w:color w:val="000000"/>
          <w:sz w:val="22"/>
          <w:u w:val="single"/>
        </w:rPr>
        <w:t>用年限增长引起的维修成本增加和效能衰减等因素（不可抗力除外）的变动而进行调整。</w:t>
      </w:r>
    </w:p>
    <w:p w14:paraId="626DCBB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7.1.3 </w:t>
      </w:r>
      <w:r>
        <w:rPr>
          <w:rFonts w:ascii="Times New Roman" w:hAnsi="Times New Roman"/>
          <w:b/>
          <w:bCs/>
          <w:color w:val="000000"/>
          <w:sz w:val="22"/>
        </w:rPr>
        <w:t xml:space="preserve"> </w:t>
      </w:r>
      <w:r>
        <w:rPr>
          <w:rFonts w:ascii="Times New Roman" w:hAnsi="Times New Roman"/>
          <w:b/>
          <w:bCs/>
          <w:color w:val="000000"/>
          <w:sz w:val="22"/>
        </w:rPr>
        <w:t>合同履约期间，如发生设备中修、大修和应急维修的，则费用按实结算。</w:t>
      </w:r>
      <w:r>
        <w:rPr>
          <w:rFonts w:ascii="Times New Roman" w:hAnsi="Times New Roman"/>
          <w:b/>
          <w:bCs/>
          <w:color w:val="000000"/>
          <w:sz w:val="22"/>
        </w:rPr>
        <w:t xml:space="preserve"> </w:t>
      </w:r>
    </w:p>
    <w:p w14:paraId="292DFF82"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64AFDCA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本项目合同金额采用分期付款方式，在采购人和中标人合同签订，采购人根据考核结果每月月</w:t>
      </w:r>
      <w:proofErr w:type="gramStart"/>
      <w:r>
        <w:rPr>
          <w:rFonts w:ascii="Times New Roman" w:hAnsi="Times New Roman"/>
          <w:color w:val="000000"/>
          <w:sz w:val="22"/>
        </w:rPr>
        <w:t>末支付</w:t>
      </w:r>
      <w:proofErr w:type="gramEnd"/>
      <w:r>
        <w:rPr>
          <w:rFonts w:ascii="Times New Roman" w:hAnsi="Times New Roman"/>
          <w:color w:val="000000"/>
          <w:sz w:val="22"/>
        </w:rPr>
        <w:t>相应的合同款项，先服务后支付，当月付上月。具体服务支付时间和比例见下表：</w:t>
      </w:r>
    </w:p>
    <w:tbl>
      <w:tblPr>
        <w:tblStyle w:val="TableNormal"/>
        <w:tblW w:w="840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6"/>
        <w:gridCol w:w="5944"/>
        <w:gridCol w:w="1717"/>
      </w:tblGrid>
      <w:tr w:rsidR="00BC3177" w14:paraId="4978C286" w14:textId="77777777" w:rsidTr="00193BED">
        <w:trPr>
          <w:trHeight w:val="367"/>
          <w:jc w:val="center"/>
        </w:trPr>
        <w:tc>
          <w:tcPr>
            <w:tcW w:w="746" w:type="dxa"/>
          </w:tcPr>
          <w:p w14:paraId="49B0652E" w14:textId="77777777" w:rsidR="00BC3177" w:rsidRDefault="00BC3177" w:rsidP="00193BED">
            <w:pPr>
              <w:pStyle w:val="TableText"/>
              <w:spacing w:before="32" w:line="222" w:lineRule="auto"/>
              <w:ind w:left="223"/>
              <w:rPr>
                <w:rFonts w:hint="eastAsia"/>
              </w:rPr>
            </w:pPr>
            <w:r>
              <w:rPr>
                <w:b/>
                <w:bCs/>
                <w:spacing w:val="-4"/>
              </w:rPr>
              <w:t>序号</w:t>
            </w:r>
          </w:p>
        </w:tc>
        <w:tc>
          <w:tcPr>
            <w:tcW w:w="5944" w:type="dxa"/>
          </w:tcPr>
          <w:p w14:paraId="0F267B3E" w14:textId="77777777" w:rsidR="00BC3177" w:rsidRDefault="00BC3177" w:rsidP="00193BED">
            <w:pPr>
              <w:pStyle w:val="TableText"/>
              <w:spacing w:before="33" w:line="220" w:lineRule="auto"/>
              <w:ind w:left="2311"/>
              <w:rPr>
                <w:rFonts w:hint="eastAsia"/>
              </w:rPr>
            </w:pPr>
            <w:r>
              <w:rPr>
                <w:b/>
                <w:bCs/>
                <w:spacing w:val="-4"/>
              </w:rPr>
              <w:t>支付时间</w:t>
            </w:r>
          </w:p>
        </w:tc>
        <w:tc>
          <w:tcPr>
            <w:tcW w:w="1717" w:type="dxa"/>
          </w:tcPr>
          <w:p w14:paraId="5252B1B8" w14:textId="77777777" w:rsidR="00BC3177" w:rsidRDefault="00BC3177" w:rsidP="00193BED">
            <w:pPr>
              <w:pStyle w:val="TableText"/>
              <w:spacing w:before="33" w:line="220" w:lineRule="auto"/>
              <w:ind w:left="282"/>
              <w:rPr>
                <w:rFonts w:hint="eastAsia"/>
              </w:rPr>
            </w:pPr>
            <w:r>
              <w:rPr>
                <w:b/>
                <w:bCs/>
                <w:spacing w:val="-4"/>
              </w:rPr>
              <w:t>支付比例</w:t>
            </w:r>
          </w:p>
        </w:tc>
      </w:tr>
      <w:tr w:rsidR="00BC3177" w14:paraId="321C9543" w14:textId="77777777" w:rsidTr="00193BED">
        <w:trPr>
          <w:trHeight w:val="361"/>
          <w:jc w:val="center"/>
        </w:trPr>
        <w:tc>
          <w:tcPr>
            <w:tcW w:w="746" w:type="dxa"/>
          </w:tcPr>
          <w:p w14:paraId="38CB70FD" w14:textId="77777777" w:rsidR="00BC3177" w:rsidRDefault="00BC3177" w:rsidP="00193BED">
            <w:pPr>
              <w:spacing w:before="67" w:line="236" w:lineRule="auto"/>
              <w:ind w:left="407"/>
              <w:rPr>
                <w:rFonts w:ascii="Times New Roman" w:eastAsia="Times New Roman" w:hAnsi="Times New Roman"/>
                <w:sz w:val="22"/>
              </w:rPr>
            </w:pPr>
            <w:r>
              <w:rPr>
                <w:rFonts w:ascii="Times New Roman" w:eastAsia="Times New Roman" w:hAnsi="Times New Roman"/>
                <w:sz w:val="22"/>
              </w:rPr>
              <w:t>1</w:t>
            </w:r>
          </w:p>
        </w:tc>
        <w:tc>
          <w:tcPr>
            <w:tcW w:w="5944" w:type="dxa"/>
          </w:tcPr>
          <w:p w14:paraId="6FBA595F" w14:textId="77777777" w:rsidR="00BC3177" w:rsidRDefault="00BC3177" w:rsidP="00193BED">
            <w:pPr>
              <w:pStyle w:val="TableText"/>
              <w:spacing w:before="29"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1"/>
                <w:lang w:eastAsia="zh-CN"/>
              </w:rPr>
              <w:t>202</w:t>
            </w:r>
            <w:r>
              <w:rPr>
                <w:rFonts w:ascii="Times New Roman" w:hAnsi="Times New Roman" w:cs="Times New Roman" w:hint="eastAsia"/>
                <w:spacing w:val="-1"/>
                <w:lang w:eastAsia="zh-CN"/>
              </w:rPr>
              <w:t>6</w:t>
            </w:r>
            <w:r>
              <w:rPr>
                <w:spacing w:val="-1"/>
                <w:lang w:eastAsia="zh-CN"/>
              </w:rPr>
              <w:t>年</w:t>
            </w:r>
            <w:r>
              <w:rPr>
                <w:spacing w:val="-41"/>
                <w:lang w:eastAsia="zh-CN"/>
              </w:rPr>
              <w:t xml:space="preserve"> </w:t>
            </w:r>
            <w:r>
              <w:rPr>
                <w:rFonts w:ascii="Times New Roman" w:eastAsia="Times New Roman" w:hAnsi="Times New Roman" w:cs="Times New Roman"/>
                <w:spacing w:val="-1"/>
                <w:lang w:eastAsia="zh-CN"/>
              </w:rPr>
              <w:t>8</w:t>
            </w:r>
            <w:r>
              <w:rPr>
                <w:spacing w:val="-1"/>
                <w:lang w:eastAsia="zh-CN"/>
              </w:rPr>
              <w:t>月</w:t>
            </w:r>
            <w:r>
              <w:rPr>
                <w:spacing w:val="-46"/>
                <w:lang w:eastAsia="zh-CN"/>
              </w:rPr>
              <w:t xml:space="preserve"> </w:t>
            </w:r>
            <w:r>
              <w:rPr>
                <w:rFonts w:ascii="Times New Roman" w:eastAsia="Times New Roman" w:hAnsi="Times New Roman" w:cs="Times New Roman"/>
                <w:spacing w:val="-1"/>
                <w:lang w:eastAsia="zh-CN"/>
              </w:rPr>
              <w:t xml:space="preserve">30 </w:t>
            </w:r>
            <w:r>
              <w:rPr>
                <w:spacing w:val="-1"/>
                <w:lang w:eastAsia="zh-CN"/>
              </w:rPr>
              <w:t>日前，</w:t>
            </w:r>
            <w:proofErr w:type="gramStart"/>
            <w:r>
              <w:rPr>
                <w:spacing w:val="-1"/>
                <w:lang w:eastAsia="zh-CN"/>
              </w:rPr>
              <w:t>且考核</w:t>
            </w:r>
            <w:proofErr w:type="gramEnd"/>
            <w:r>
              <w:rPr>
                <w:spacing w:val="-1"/>
                <w:lang w:eastAsia="zh-CN"/>
              </w:rPr>
              <w:t>等级结果非</w:t>
            </w:r>
            <w:r>
              <w:rPr>
                <w:rFonts w:ascii="Times New Roman" w:eastAsia="Times New Roman" w:hAnsi="Times New Roman" w:cs="Times New Roman"/>
                <w:spacing w:val="-1"/>
                <w:lang w:eastAsia="zh-CN"/>
              </w:rPr>
              <w:t>“</w:t>
            </w:r>
            <w:r>
              <w:rPr>
                <w:spacing w:val="-2"/>
                <w:lang w:eastAsia="zh-CN"/>
              </w:rPr>
              <w:t>不合格</w:t>
            </w:r>
            <w:r>
              <w:rPr>
                <w:rFonts w:ascii="Times New Roman" w:eastAsia="Times New Roman" w:hAnsi="Times New Roman" w:cs="Times New Roman"/>
                <w:spacing w:val="-2"/>
                <w:lang w:eastAsia="zh-CN"/>
              </w:rPr>
              <w:t>”</w:t>
            </w:r>
          </w:p>
        </w:tc>
        <w:tc>
          <w:tcPr>
            <w:tcW w:w="1717" w:type="dxa"/>
          </w:tcPr>
          <w:p w14:paraId="5B038BF1" w14:textId="77777777" w:rsidR="00BC3177" w:rsidRDefault="00BC3177" w:rsidP="00193BED">
            <w:pPr>
              <w:spacing w:before="68"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068DCE5E" w14:textId="77777777" w:rsidTr="00193BED">
        <w:trPr>
          <w:trHeight w:val="359"/>
          <w:jc w:val="center"/>
        </w:trPr>
        <w:tc>
          <w:tcPr>
            <w:tcW w:w="746" w:type="dxa"/>
          </w:tcPr>
          <w:p w14:paraId="0D96F6B9" w14:textId="77777777" w:rsidR="00BC3177" w:rsidRDefault="00BC3177" w:rsidP="00193BED">
            <w:pPr>
              <w:spacing w:before="66" w:line="236" w:lineRule="auto"/>
              <w:ind w:left="386"/>
              <w:rPr>
                <w:rFonts w:ascii="Times New Roman" w:eastAsia="Times New Roman" w:hAnsi="Times New Roman"/>
                <w:sz w:val="22"/>
              </w:rPr>
            </w:pPr>
            <w:r>
              <w:rPr>
                <w:rFonts w:ascii="Times New Roman" w:eastAsia="Times New Roman" w:hAnsi="Times New Roman"/>
                <w:sz w:val="22"/>
              </w:rPr>
              <w:t>2</w:t>
            </w:r>
          </w:p>
        </w:tc>
        <w:tc>
          <w:tcPr>
            <w:tcW w:w="5944" w:type="dxa"/>
          </w:tcPr>
          <w:p w14:paraId="7383C057" w14:textId="77777777" w:rsidR="00BC3177" w:rsidRDefault="00BC3177" w:rsidP="00193BED">
            <w:pPr>
              <w:pStyle w:val="TableText"/>
              <w:spacing w:before="30"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1"/>
                <w:lang w:eastAsia="zh-CN"/>
              </w:rPr>
              <w:t>202</w:t>
            </w:r>
            <w:r>
              <w:rPr>
                <w:rFonts w:ascii="Times New Roman" w:hAnsi="Times New Roman" w:cs="Times New Roman" w:hint="eastAsia"/>
                <w:spacing w:val="-1"/>
                <w:lang w:eastAsia="zh-CN"/>
              </w:rPr>
              <w:t>6</w:t>
            </w:r>
            <w:r>
              <w:rPr>
                <w:spacing w:val="-1"/>
                <w:lang w:eastAsia="zh-CN"/>
              </w:rPr>
              <w:t>年</w:t>
            </w:r>
            <w:r>
              <w:rPr>
                <w:spacing w:val="-45"/>
                <w:lang w:eastAsia="zh-CN"/>
              </w:rPr>
              <w:t xml:space="preserve"> </w:t>
            </w:r>
            <w:r>
              <w:rPr>
                <w:rFonts w:ascii="Times New Roman" w:eastAsia="Times New Roman" w:hAnsi="Times New Roman" w:cs="Times New Roman"/>
                <w:spacing w:val="-1"/>
                <w:lang w:eastAsia="zh-CN"/>
              </w:rPr>
              <w:t>9</w:t>
            </w:r>
            <w:r>
              <w:rPr>
                <w:spacing w:val="-1"/>
                <w:lang w:eastAsia="zh-CN"/>
              </w:rPr>
              <w:t>月</w:t>
            </w:r>
            <w:r>
              <w:rPr>
                <w:spacing w:val="-46"/>
                <w:lang w:eastAsia="zh-CN"/>
              </w:rPr>
              <w:t xml:space="preserve"> </w:t>
            </w:r>
            <w:r>
              <w:rPr>
                <w:rFonts w:ascii="Times New Roman" w:eastAsia="Times New Roman" w:hAnsi="Times New Roman" w:cs="Times New Roman"/>
                <w:spacing w:val="-1"/>
                <w:lang w:eastAsia="zh-CN"/>
              </w:rPr>
              <w:t xml:space="preserve">30 </w:t>
            </w:r>
            <w:r>
              <w:rPr>
                <w:spacing w:val="-1"/>
                <w:lang w:eastAsia="zh-CN"/>
              </w:rPr>
              <w:t>日前，</w:t>
            </w:r>
            <w:proofErr w:type="gramStart"/>
            <w:r>
              <w:rPr>
                <w:spacing w:val="-1"/>
                <w:lang w:eastAsia="zh-CN"/>
              </w:rPr>
              <w:t>且考核</w:t>
            </w:r>
            <w:proofErr w:type="gramEnd"/>
            <w:r>
              <w:rPr>
                <w:spacing w:val="-1"/>
                <w:lang w:eastAsia="zh-CN"/>
              </w:rPr>
              <w:t>等级结果非</w:t>
            </w:r>
            <w:r>
              <w:rPr>
                <w:rFonts w:ascii="Times New Roman" w:eastAsia="Times New Roman" w:hAnsi="Times New Roman" w:cs="Times New Roman"/>
                <w:spacing w:val="-1"/>
                <w:lang w:eastAsia="zh-CN"/>
              </w:rPr>
              <w:t>“</w:t>
            </w:r>
            <w:r>
              <w:rPr>
                <w:spacing w:val="-1"/>
                <w:lang w:eastAsia="zh-CN"/>
              </w:rPr>
              <w:t>不合格</w:t>
            </w:r>
            <w:r>
              <w:rPr>
                <w:rFonts w:ascii="Times New Roman" w:eastAsia="Times New Roman" w:hAnsi="Times New Roman" w:cs="Times New Roman"/>
                <w:spacing w:val="-1"/>
                <w:lang w:eastAsia="zh-CN"/>
              </w:rPr>
              <w:t>”</w:t>
            </w:r>
          </w:p>
        </w:tc>
        <w:tc>
          <w:tcPr>
            <w:tcW w:w="1717" w:type="dxa"/>
          </w:tcPr>
          <w:p w14:paraId="2076BF18" w14:textId="77777777" w:rsidR="00BC3177" w:rsidRDefault="00BC3177" w:rsidP="00193BED">
            <w:pPr>
              <w:spacing w:before="66"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701B6E05" w14:textId="77777777" w:rsidTr="00193BED">
        <w:trPr>
          <w:trHeight w:val="362"/>
          <w:jc w:val="center"/>
        </w:trPr>
        <w:tc>
          <w:tcPr>
            <w:tcW w:w="746" w:type="dxa"/>
          </w:tcPr>
          <w:p w14:paraId="0932AD0A" w14:textId="77777777" w:rsidR="00BC3177" w:rsidRDefault="00BC3177" w:rsidP="00193BED">
            <w:pPr>
              <w:spacing w:before="70" w:line="233" w:lineRule="auto"/>
              <w:ind w:left="390"/>
              <w:rPr>
                <w:rFonts w:ascii="Times New Roman" w:eastAsia="Times New Roman" w:hAnsi="Times New Roman"/>
                <w:sz w:val="22"/>
              </w:rPr>
            </w:pPr>
            <w:r>
              <w:rPr>
                <w:rFonts w:ascii="Times New Roman" w:eastAsia="Times New Roman" w:hAnsi="Times New Roman"/>
                <w:sz w:val="22"/>
              </w:rPr>
              <w:t>3</w:t>
            </w:r>
          </w:p>
        </w:tc>
        <w:tc>
          <w:tcPr>
            <w:tcW w:w="5944" w:type="dxa"/>
          </w:tcPr>
          <w:p w14:paraId="782517A5" w14:textId="77777777" w:rsidR="00BC3177" w:rsidRDefault="00BC3177" w:rsidP="00193BED">
            <w:pPr>
              <w:pStyle w:val="TableText"/>
              <w:spacing w:before="33" w:line="234" w:lineRule="auto"/>
              <w:ind w:left="312"/>
              <w:rPr>
                <w:rFonts w:ascii="Times New Roman" w:eastAsia="Times New Roman" w:hAnsi="Times New Roman" w:cs="Times New Roman"/>
                <w:lang w:eastAsia="zh-CN"/>
              </w:rPr>
            </w:pPr>
            <w:r>
              <w:rPr>
                <w:rFonts w:ascii="Times New Roman" w:eastAsia="Times New Roman" w:hAnsi="Times New Roman" w:cs="Times New Roman"/>
                <w:spacing w:val="-2"/>
                <w:lang w:eastAsia="zh-CN"/>
              </w:rPr>
              <w:t>202</w:t>
            </w:r>
            <w:r>
              <w:rPr>
                <w:rFonts w:ascii="Times New Roman" w:hAnsi="Times New Roman" w:cs="Times New Roman" w:hint="eastAsia"/>
                <w:spacing w:val="-2"/>
                <w:lang w:eastAsia="zh-CN"/>
              </w:rPr>
              <w:t>6</w:t>
            </w:r>
            <w:r>
              <w:rPr>
                <w:spacing w:val="-2"/>
                <w:lang w:eastAsia="zh-CN"/>
              </w:rPr>
              <w:t>年</w:t>
            </w:r>
            <w:r>
              <w:rPr>
                <w:spacing w:val="-29"/>
                <w:lang w:eastAsia="zh-CN"/>
              </w:rPr>
              <w:t xml:space="preserve"> </w:t>
            </w:r>
            <w:r>
              <w:rPr>
                <w:rFonts w:ascii="Times New Roman" w:eastAsia="Times New Roman" w:hAnsi="Times New Roman" w:cs="Times New Roman"/>
                <w:spacing w:val="-2"/>
                <w:lang w:eastAsia="zh-CN"/>
              </w:rPr>
              <w:t>10</w:t>
            </w:r>
            <w:r>
              <w:rPr>
                <w:spacing w:val="-2"/>
                <w:lang w:eastAsia="zh-CN"/>
              </w:rPr>
              <w:t>月</w:t>
            </w:r>
            <w:r>
              <w:rPr>
                <w:spacing w:val="-46"/>
                <w:lang w:eastAsia="zh-CN"/>
              </w:rPr>
              <w:t xml:space="preserve"> </w:t>
            </w:r>
            <w:r>
              <w:rPr>
                <w:rFonts w:ascii="Times New Roman" w:eastAsia="Times New Roman" w:hAnsi="Times New Roman" w:cs="Times New Roman"/>
                <w:spacing w:val="-2"/>
                <w:lang w:eastAsia="zh-CN"/>
              </w:rPr>
              <w:t xml:space="preserve">30 </w:t>
            </w:r>
            <w:r>
              <w:rPr>
                <w:spacing w:val="-2"/>
                <w:lang w:eastAsia="zh-CN"/>
              </w:rPr>
              <w:t>日前，</w:t>
            </w:r>
            <w:proofErr w:type="gramStart"/>
            <w:r>
              <w:rPr>
                <w:spacing w:val="-2"/>
                <w:lang w:eastAsia="zh-CN"/>
              </w:rPr>
              <w:t>且考核</w:t>
            </w:r>
            <w:proofErr w:type="gramEnd"/>
            <w:r>
              <w:rPr>
                <w:spacing w:val="-2"/>
                <w:lang w:eastAsia="zh-CN"/>
              </w:rPr>
              <w:t>等级结果非</w:t>
            </w:r>
            <w:r>
              <w:rPr>
                <w:rFonts w:ascii="Times New Roman" w:eastAsia="Times New Roman" w:hAnsi="Times New Roman" w:cs="Times New Roman"/>
                <w:spacing w:val="-2"/>
                <w:lang w:eastAsia="zh-CN"/>
              </w:rPr>
              <w:t>“</w:t>
            </w:r>
            <w:r>
              <w:rPr>
                <w:spacing w:val="-2"/>
                <w:lang w:eastAsia="zh-CN"/>
              </w:rPr>
              <w:t>不合格</w:t>
            </w:r>
            <w:r>
              <w:rPr>
                <w:rFonts w:ascii="Times New Roman" w:eastAsia="Times New Roman" w:hAnsi="Times New Roman" w:cs="Times New Roman"/>
                <w:spacing w:val="-2"/>
                <w:lang w:eastAsia="zh-CN"/>
              </w:rPr>
              <w:t>”</w:t>
            </w:r>
          </w:p>
        </w:tc>
        <w:tc>
          <w:tcPr>
            <w:tcW w:w="1717" w:type="dxa"/>
          </w:tcPr>
          <w:p w14:paraId="42090BED" w14:textId="77777777" w:rsidR="00BC3177" w:rsidRDefault="00BC3177" w:rsidP="00193BED">
            <w:pPr>
              <w:spacing w:before="70"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02DC628D" w14:textId="77777777" w:rsidTr="00193BED">
        <w:trPr>
          <w:trHeight w:val="362"/>
          <w:jc w:val="center"/>
        </w:trPr>
        <w:tc>
          <w:tcPr>
            <w:tcW w:w="746" w:type="dxa"/>
          </w:tcPr>
          <w:p w14:paraId="6758975F" w14:textId="77777777" w:rsidR="00BC3177" w:rsidRDefault="00BC3177" w:rsidP="00193BED">
            <w:pPr>
              <w:spacing w:before="69" w:line="236" w:lineRule="auto"/>
              <w:ind w:left="384"/>
              <w:rPr>
                <w:rFonts w:ascii="Times New Roman" w:eastAsia="Times New Roman" w:hAnsi="Times New Roman"/>
                <w:sz w:val="22"/>
              </w:rPr>
            </w:pPr>
            <w:r>
              <w:rPr>
                <w:rFonts w:ascii="Times New Roman" w:eastAsia="Times New Roman" w:hAnsi="Times New Roman"/>
                <w:sz w:val="22"/>
              </w:rPr>
              <w:t>4</w:t>
            </w:r>
          </w:p>
        </w:tc>
        <w:tc>
          <w:tcPr>
            <w:tcW w:w="5944" w:type="dxa"/>
          </w:tcPr>
          <w:p w14:paraId="4CB40488" w14:textId="77777777" w:rsidR="00BC3177" w:rsidRDefault="00BC3177" w:rsidP="00193BED">
            <w:pPr>
              <w:pStyle w:val="TableText"/>
              <w:spacing w:before="31" w:line="234" w:lineRule="auto"/>
              <w:ind w:left="316"/>
              <w:rPr>
                <w:rFonts w:ascii="Times New Roman" w:eastAsia="Times New Roman" w:hAnsi="Times New Roman" w:cs="Times New Roman"/>
                <w:lang w:eastAsia="zh-CN"/>
              </w:rPr>
            </w:pPr>
            <w:r>
              <w:rPr>
                <w:rFonts w:ascii="Times New Roman" w:eastAsia="Times New Roman" w:hAnsi="Times New Roman" w:cs="Times New Roman"/>
                <w:spacing w:val="-2"/>
                <w:lang w:eastAsia="zh-CN"/>
              </w:rPr>
              <w:t>202</w:t>
            </w:r>
            <w:r>
              <w:rPr>
                <w:rFonts w:ascii="Times New Roman" w:hAnsi="Times New Roman" w:cs="Times New Roman" w:hint="eastAsia"/>
                <w:spacing w:val="-2"/>
                <w:lang w:eastAsia="zh-CN"/>
              </w:rPr>
              <w:t>6</w:t>
            </w:r>
            <w:r>
              <w:rPr>
                <w:spacing w:val="-2"/>
                <w:lang w:eastAsia="zh-CN"/>
              </w:rPr>
              <w:t>年</w:t>
            </w:r>
            <w:r>
              <w:rPr>
                <w:spacing w:val="-31"/>
                <w:lang w:eastAsia="zh-CN"/>
              </w:rPr>
              <w:t xml:space="preserve"> </w:t>
            </w:r>
            <w:r>
              <w:rPr>
                <w:rFonts w:ascii="Times New Roman" w:eastAsia="Times New Roman" w:hAnsi="Times New Roman" w:cs="Times New Roman"/>
                <w:spacing w:val="-2"/>
                <w:lang w:eastAsia="zh-CN"/>
              </w:rPr>
              <w:t>11</w:t>
            </w:r>
            <w:r>
              <w:rPr>
                <w:spacing w:val="-2"/>
                <w:lang w:eastAsia="zh-CN"/>
              </w:rPr>
              <w:t>月</w:t>
            </w:r>
            <w:r>
              <w:rPr>
                <w:spacing w:val="-49"/>
                <w:lang w:eastAsia="zh-CN"/>
              </w:rPr>
              <w:t xml:space="preserve"> </w:t>
            </w:r>
            <w:r>
              <w:rPr>
                <w:rFonts w:ascii="Times New Roman" w:eastAsia="Times New Roman" w:hAnsi="Times New Roman" w:cs="Times New Roman"/>
                <w:spacing w:val="-2"/>
                <w:lang w:eastAsia="zh-CN"/>
              </w:rPr>
              <w:t xml:space="preserve">30 </w:t>
            </w:r>
            <w:r>
              <w:rPr>
                <w:spacing w:val="-2"/>
                <w:lang w:eastAsia="zh-CN"/>
              </w:rPr>
              <w:t>日前，</w:t>
            </w:r>
            <w:proofErr w:type="gramStart"/>
            <w:r>
              <w:rPr>
                <w:spacing w:val="-2"/>
                <w:lang w:eastAsia="zh-CN"/>
              </w:rPr>
              <w:t>且考核</w:t>
            </w:r>
            <w:proofErr w:type="gramEnd"/>
            <w:r>
              <w:rPr>
                <w:spacing w:val="-2"/>
                <w:lang w:eastAsia="zh-CN"/>
              </w:rPr>
              <w:t>等级结果</w:t>
            </w:r>
            <w:r>
              <w:rPr>
                <w:spacing w:val="-3"/>
                <w:lang w:eastAsia="zh-CN"/>
              </w:rPr>
              <w:t>非</w:t>
            </w:r>
            <w:r>
              <w:rPr>
                <w:rFonts w:ascii="Times New Roman" w:eastAsia="Times New Roman" w:hAnsi="Times New Roman" w:cs="Times New Roman"/>
                <w:spacing w:val="-3"/>
                <w:lang w:eastAsia="zh-CN"/>
              </w:rPr>
              <w:t>“</w:t>
            </w:r>
            <w:r>
              <w:rPr>
                <w:spacing w:val="-3"/>
                <w:lang w:eastAsia="zh-CN"/>
              </w:rPr>
              <w:t>不合格</w:t>
            </w:r>
            <w:r>
              <w:rPr>
                <w:rFonts w:ascii="Times New Roman" w:eastAsia="Times New Roman" w:hAnsi="Times New Roman" w:cs="Times New Roman"/>
                <w:spacing w:val="-3"/>
                <w:lang w:eastAsia="zh-CN"/>
              </w:rPr>
              <w:t>”</w:t>
            </w:r>
          </w:p>
        </w:tc>
        <w:tc>
          <w:tcPr>
            <w:tcW w:w="1717" w:type="dxa"/>
          </w:tcPr>
          <w:p w14:paraId="311EBA43" w14:textId="77777777" w:rsidR="00BC3177" w:rsidRDefault="00BC3177" w:rsidP="00193BED">
            <w:pPr>
              <w:spacing w:before="70"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117359E0" w14:textId="77777777" w:rsidTr="00193BED">
        <w:trPr>
          <w:trHeight w:val="361"/>
          <w:jc w:val="center"/>
        </w:trPr>
        <w:tc>
          <w:tcPr>
            <w:tcW w:w="746" w:type="dxa"/>
          </w:tcPr>
          <w:p w14:paraId="5BBD7644" w14:textId="77777777" w:rsidR="00BC3177" w:rsidRDefault="00BC3177" w:rsidP="00193BED">
            <w:pPr>
              <w:spacing w:before="70" w:line="233" w:lineRule="auto"/>
              <w:ind w:left="391"/>
              <w:rPr>
                <w:rFonts w:ascii="Times New Roman" w:eastAsia="Times New Roman" w:hAnsi="Times New Roman"/>
                <w:sz w:val="22"/>
              </w:rPr>
            </w:pPr>
            <w:r>
              <w:rPr>
                <w:rFonts w:ascii="Times New Roman" w:eastAsia="Times New Roman" w:hAnsi="Times New Roman"/>
                <w:sz w:val="22"/>
              </w:rPr>
              <w:t>5</w:t>
            </w:r>
          </w:p>
        </w:tc>
        <w:tc>
          <w:tcPr>
            <w:tcW w:w="5944" w:type="dxa"/>
          </w:tcPr>
          <w:p w14:paraId="0E6EEDA5" w14:textId="77777777" w:rsidR="00BC3177" w:rsidRDefault="00BC3177" w:rsidP="00193BED">
            <w:pPr>
              <w:pStyle w:val="TableText"/>
              <w:spacing w:before="31" w:line="234" w:lineRule="auto"/>
              <w:ind w:left="312"/>
              <w:rPr>
                <w:rFonts w:ascii="Times New Roman" w:eastAsia="Times New Roman" w:hAnsi="Times New Roman" w:cs="Times New Roman"/>
                <w:lang w:eastAsia="zh-CN"/>
              </w:rPr>
            </w:pPr>
            <w:r>
              <w:rPr>
                <w:rFonts w:ascii="Times New Roman" w:eastAsia="Times New Roman" w:hAnsi="Times New Roman" w:cs="Times New Roman"/>
                <w:spacing w:val="-2"/>
                <w:lang w:eastAsia="zh-CN"/>
              </w:rPr>
              <w:t>202</w:t>
            </w:r>
            <w:r>
              <w:rPr>
                <w:rFonts w:ascii="Times New Roman" w:hAnsi="Times New Roman" w:cs="Times New Roman" w:hint="eastAsia"/>
                <w:spacing w:val="-2"/>
                <w:lang w:eastAsia="zh-CN"/>
              </w:rPr>
              <w:t>6</w:t>
            </w:r>
            <w:r>
              <w:rPr>
                <w:spacing w:val="-2"/>
                <w:lang w:eastAsia="zh-CN"/>
              </w:rPr>
              <w:t>年</w:t>
            </w:r>
            <w:r>
              <w:rPr>
                <w:spacing w:val="-29"/>
                <w:lang w:eastAsia="zh-CN"/>
              </w:rPr>
              <w:t xml:space="preserve"> </w:t>
            </w:r>
            <w:r>
              <w:rPr>
                <w:rFonts w:ascii="Times New Roman" w:eastAsia="Times New Roman" w:hAnsi="Times New Roman" w:cs="Times New Roman"/>
                <w:spacing w:val="-2"/>
                <w:lang w:eastAsia="zh-CN"/>
              </w:rPr>
              <w:t>12</w:t>
            </w:r>
            <w:r>
              <w:rPr>
                <w:spacing w:val="-2"/>
                <w:lang w:eastAsia="zh-CN"/>
              </w:rPr>
              <w:t>月</w:t>
            </w:r>
            <w:r>
              <w:rPr>
                <w:spacing w:val="-46"/>
                <w:lang w:eastAsia="zh-CN"/>
              </w:rPr>
              <w:t xml:space="preserve"> </w:t>
            </w:r>
            <w:r>
              <w:rPr>
                <w:rFonts w:ascii="Times New Roman" w:eastAsia="Times New Roman" w:hAnsi="Times New Roman" w:cs="Times New Roman"/>
                <w:spacing w:val="-2"/>
                <w:lang w:eastAsia="zh-CN"/>
              </w:rPr>
              <w:t xml:space="preserve">30 </w:t>
            </w:r>
            <w:r>
              <w:rPr>
                <w:spacing w:val="-2"/>
                <w:lang w:eastAsia="zh-CN"/>
              </w:rPr>
              <w:t>日前，</w:t>
            </w:r>
            <w:proofErr w:type="gramStart"/>
            <w:r>
              <w:rPr>
                <w:spacing w:val="-2"/>
                <w:lang w:eastAsia="zh-CN"/>
              </w:rPr>
              <w:t>且考核</w:t>
            </w:r>
            <w:proofErr w:type="gramEnd"/>
            <w:r>
              <w:rPr>
                <w:spacing w:val="-2"/>
                <w:lang w:eastAsia="zh-CN"/>
              </w:rPr>
              <w:t>等级结果非</w:t>
            </w:r>
            <w:r>
              <w:rPr>
                <w:rFonts w:ascii="Times New Roman" w:eastAsia="Times New Roman" w:hAnsi="Times New Roman" w:cs="Times New Roman"/>
                <w:spacing w:val="-2"/>
                <w:lang w:eastAsia="zh-CN"/>
              </w:rPr>
              <w:t>“</w:t>
            </w:r>
            <w:r>
              <w:rPr>
                <w:spacing w:val="-2"/>
                <w:lang w:eastAsia="zh-CN"/>
              </w:rPr>
              <w:t>不合格</w:t>
            </w:r>
            <w:r>
              <w:rPr>
                <w:rFonts w:ascii="Times New Roman" w:eastAsia="Times New Roman" w:hAnsi="Times New Roman" w:cs="Times New Roman"/>
                <w:spacing w:val="-2"/>
                <w:lang w:eastAsia="zh-CN"/>
              </w:rPr>
              <w:t>”</w:t>
            </w:r>
          </w:p>
        </w:tc>
        <w:tc>
          <w:tcPr>
            <w:tcW w:w="1717" w:type="dxa"/>
          </w:tcPr>
          <w:p w14:paraId="509F7C60" w14:textId="77777777" w:rsidR="00BC3177" w:rsidRDefault="00BC3177" w:rsidP="00193BED">
            <w:pPr>
              <w:spacing w:before="70"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49F4F49A" w14:textId="77777777" w:rsidTr="00193BED">
        <w:trPr>
          <w:trHeight w:val="366"/>
          <w:jc w:val="center"/>
        </w:trPr>
        <w:tc>
          <w:tcPr>
            <w:tcW w:w="746" w:type="dxa"/>
          </w:tcPr>
          <w:p w14:paraId="114BA88A" w14:textId="77777777" w:rsidR="00BC3177" w:rsidRDefault="00BC3177" w:rsidP="00193BED">
            <w:pPr>
              <w:spacing w:before="69" w:line="233" w:lineRule="auto"/>
              <w:ind w:left="390"/>
              <w:rPr>
                <w:rFonts w:ascii="Times New Roman" w:eastAsia="Times New Roman" w:hAnsi="Times New Roman"/>
                <w:sz w:val="22"/>
              </w:rPr>
            </w:pPr>
            <w:r>
              <w:rPr>
                <w:rFonts w:ascii="Times New Roman" w:eastAsia="Times New Roman" w:hAnsi="Times New Roman"/>
                <w:sz w:val="22"/>
              </w:rPr>
              <w:t>6</w:t>
            </w:r>
          </w:p>
        </w:tc>
        <w:tc>
          <w:tcPr>
            <w:tcW w:w="5944" w:type="dxa"/>
          </w:tcPr>
          <w:p w14:paraId="1E8D7886" w14:textId="77777777" w:rsidR="00BC3177" w:rsidRDefault="00BC3177" w:rsidP="00193BED">
            <w:pPr>
              <w:pStyle w:val="TableText"/>
              <w:spacing w:before="32"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2"/>
                <w:lang w:eastAsia="zh-CN"/>
              </w:rPr>
              <w:t>202</w:t>
            </w:r>
            <w:r>
              <w:rPr>
                <w:rFonts w:ascii="Times New Roman" w:hAnsi="Times New Roman" w:cs="Times New Roman" w:hint="eastAsia"/>
                <w:spacing w:val="-2"/>
                <w:lang w:eastAsia="zh-CN"/>
              </w:rPr>
              <w:t>7</w:t>
            </w:r>
            <w:r>
              <w:rPr>
                <w:spacing w:val="-2"/>
                <w:lang w:eastAsia="zh-CN"/>
              </w:rPr>
              <w:t>年</w:t>
            </w:r>
            <w:r>
              <w:rPr>
                <w:spacing w:val="-16"/>
                <w:lang w:eastAsia="zh-CN"/>
              </w:rPr>
              <w:t xml:space="preserve"> </w:t>
            </w:r>
            <w:r>
              <w:rPr>
                <w:rFonts w:ascii="Times New Roman" w:eastAsia="Times New Roman" w:hAnsi="Times New Roman" w:cs="Times New Roman"/>
                <w:spacing w:val="-2"/>
                <w:lang w:eastAsia="zh-CN"/>
              </w:rPr>
              <w:t>1</w:t>
            </w:r>
            <w:r>
              <w:rPr>
                <w:spacing w:val="-2"/>
                <w:lang w:eastAsia="zh-CN"/>
              </w:rPr>
              <w:t>月</w:t>
            </w:r>
            <w:r>
              <w:rPr>
                <w:spacing w:val="-46"/>
                <w:lang w:eastAsia="zh-CN"/>
              </w:rPr>
              <w:t xml:space="preserve"> </w:t>
            </w:r>
            <w:r>
              <w:rPr>
                <w:rFonts w:ascii="Times New Roman" w:eastAsia="Times New Roman" w:hAnsi="Times New Roman" w:cs="Times New Roman"/>
                <w:spacing w:val="-2"/>
                <w:lang w:eastAsia="zh-CN"/>
              </w:rPr>
              <w:t xml:space="preserve">30 </w:t>
            </w:r>
            <w:r>
              <w:rPr>
                <w:spacing w:val="-2"/>
                <w:lang w:eastAsia="zh-CN"/>
              </w:rPr>
              <w:t>日前，</w:t>
            </w:r>
            <w:proofErr w:type="gramStart"/>
            <w:r>
              <w:rPr>
                <w:spacing w:val="-2"/>
                <w:lang w:eastAsia="zh-CN"/>
              </w:rPr>
              <w:t>且考核</w:t>
            </w:r>
            <w:proofErr w:type="gramEnd"/>
            <w:r>
              <w:rPr>
                <w:spacing w:val="-2"/>
                <w:lang w:eastAsia="zh-CN"/>
              </w:rPr>
              <w:t>等级结果非</w:t>
            </w:r>
            <w:r>
              <w:rPr>
                <w:rFonts w:ascii="Times New Roman" w:eastAsia="Times New Roman" w:hAnsi="Times New Roman" w:cs="Times New Roman"/>
                <w:spacing w:val="-2"/>
                <w:lang w:eastAsia="zh-CN"/>
              </w:rPr>
              <w:t>“</w:t>
            </w:r>
            <w:r>
              <w:rPr>
                <w:spacing w:val="-2"/>
                <w:lang w:eastAsia="zh-CN"/>
              </w:rPr>
              <w:t>不合格</w:t>
            </w:r>
            <w:r>
              <w:rPr>
                <w:rFonts w:ascii="Times New Roman" w:eastAsia="Times New Roman" w:hAnsi="Times New Roman" w:cs="Times New Roman"/>
                <w:spacing w:val="-2"/>
                <w:lang w:eastAsia="zh-CN"/>
              </w:rPr>
              <w:t>”</w:t>
            </w:r>
          </w:p>
        </w:tc>
        <w:tc>
          <w:tcPr>
            <w:tcW w:w="1717" w:type="dxa"/>
          </w:tcPr>
          <w:p w14:paraId="34555D9C" w14:textId="77777777" w:rsidR="00BC3177" w:rsidRDefault="00BC3177" w:rsidP="00193BED">
            <w:pPr>
              <w:spacing w:before="69"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689E7737" w14:textId="77777777" w:rsidTr="00193BED">
        <w:trPr>
          <w:trHeight w:val="366"/>
          <w:jc w:val="center"/>
        </w:trPr>
        <w:tc>
          <w:tcPr>
            <w:tcW w:w="746" w:type="dxa"/>
          </w:tcPr>
          <w:p w14:paraId="555883FF" w14:textId="77777777" w:rsidR="00BC3177" w:rsidRDefault="00BC3177" w:rsidP="00193BED">
            <w:pPr>
              <w:spacing w:before="72" w:line="233" w:lineRule="auto"/>
              <w:ind w:left="389"/>
              <w:rPr>
                <w:rFonts w:ascii="Times New Roman" w:eastAsia="Times New Roman" w:hAnsi="Times New Roman"/>
                <w:sz w:val="22"/>
              </w:rPr>
            </w:pPr>
            <w:r>
              <w:rPr>
                <w:rFonts w:ascii="Times New Roman" w:eastAsia="Times New Roman" w:hAnsi="Times New Roman"/>
                <w:sz w:val="22"/>
              </w:rPr>
              <w:t>7</w:t>
            </w:r>
          </w:p>
        </w:tc>
        <w:tc>
          <w:tcPr>
            <w:tcW w:w="5944" w:type="dxa"/>
          </w:tcPr>
          <w:p w14:paraId="3FCCB57D" w14:textId="77777777" w:rsidR="00BC3177" w:rsidRDefault="00BC3177" w:rsidP="00193BED">
            <w:pPr>
              <w:pStyle w:val="TableText"/>
              <w:spacing w:before="33"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1"/>
                <w:lang w:eastAsia="zh-CN"/>
              </w:rPr>
              <w:t>202</w:t>
            </w:r>
            <w:r>
              <w:rPr>
                <w:rFonts w:ascii="Times New Roman" w:hAnsi="Times New Roman" w:cs="Times New Roman" w:hint="eastAsia"/>
                <w:spacing w:val="1"/>
                <w:lang w:eastAsia="zh-CN"/>
              </w:rPr>
              <w:t>7</w:t>
            </w:r>
            <w:r>
              <w:rPr>
                <w:spacing w:val="1"/>
                <w:lang w:eastAsia="zh-CN"/>
              </w:rPr>
              <w:t>年</w:t>
            </w:r>
            <w:r>
              <w:rPr>
                <w:spacing w:val="-39"/>
                <w:lang w:eastAsia="zh-CN"/>
              </w:rPr>
              <w:t xml:space="preserve"> </w:t>
            </w:r>
            <w:r>
              <w:rPr>
                <w:rFonts w:ascii="Times New Roman" w:eastAsia="Times New Roman" w:hAnsi="Times New Roman" w:cs="Times New Roman"/>
                <w:spacing w:val="1"/>
                <w:lang w:eastAsia="zh-CN"/>
              </w:rPr>
              <w:t>2</w:t>
            </w:r>
            <w:r>
              <w:rPr>
                <w:spacing w:val="1"/>
                <w:lang w:eastAsia="zh-CN"/>
              </w:rPr>
              <w:t>月</w:t>
            </w:r>
            <w:r>
              <w:rPr>
                <w:rFonts w:ascii="Times New Roman" w:eastAsia="Times New Roman" w:hAnsi="Times New Roman" w:cs="Times New Roman"/>
                <w:spacing w:val="1"/>
                <w:lang w:eastAsia="zh-CN"/>
              </w:rPr>
              <w:t xml:space="preserve">28 </w:t>
            </w:r>
            <w:r>
              <w:rPr>
                <w:spacing w:val="1"/>
                <w:lang w:eastAsia="zh-CN"/>
              </w:rPr>
              <w:t>日前，</w:t>
            </w:r>
            <w:proofErr w:type="gramStart"/>
            <w:r>
              <w:rPr>
                <w:spacing w:val="1"/>
                <w:lang w:eastAsia="zh-CN"/>
              </w:rPr>
              <w:t>且考核</w:t>
            </w:r>
            <w:proofErr w:type="gramEnd"/>
            <w:r>
              <w:rPr>
                <w:spacing w:val="1"/>
                <w:lang w:eastAsia="zh-CN"/>
              </w:rPr>
              <w:t>等级结果非</w:t>
            </w:r>
            <w:r>
              <w:rPr>
                <w:rFonts w:ascii="Times New Roman" w:eastAsia="Times New Roman" w:hAnsi="Times New Roman" w:cs="Times New Roman"/>
                <w:spacing w:val="1"/>
                <w:lang w:eastAsia="zh-CN"/>
              </w:rPr>
              <w:t>“</w:t>
            </w:r>
            <w:r>
              <w:rPr>
                <w:spacing w:val="1"/>
                <w:lang w:eastAsia="zh-CN"/>
              </w:rPr>
              <w:t>不合格</w:t>
            </w:r>
            <w:r>
              <w:rPr>
                <w:rFonts w:ascii="Times New Roman" w:eastAsia="Times New Roman" w:hAnsi="Times New Roman" w:cs="Times New Roman"/>
                <w:spacing w:val="1"/>
                <w:lang w:eastAsia="zh-CN"/>
              </w:rPr>
              <w:t>”</w:t>
            </w:r>
          </w:p>
        </w:tc>
        <w:tc>
          <w:tcPr>
            <w:tcW w:w="1717" w:type="dxa"/>
          </w:tcPr>
          <w:p w14:paraId="2B5B4CCF" w14:textId="77777777" w:rsidR="00BC3177" w:rsidRDefault="00BC3177" w:rsidP="00193BED">
            <w:pPr>
              <w:spacing w:before="72"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516CE00B" w14:textId="77777777" w:rsidTr="00193BED">
        <w:trPr>
          <w:trHeight w:val="362"/>
          <w:jc w:val="center"/>
        </w:trPr>
        <w:tc>
          <w:tcPr>
            <w:tcW w:w="746" w:type="dxa"/>
          </w:tcPr>
          <w:p w14:paraId="225066E7" w14:textId="77777777" w:rsidR="00BC3177" w:rsidRDefault="00BC3177" w:rsidP="00193BED">
            <w:pPr>
              <w:spacing w:before="69" w:line="233" w:lineRule="auto"/>
              <w:ind w:left="394"/>
              <w:rPr>
                <w:rFonts w:ascii="Times New Roman" w:eastAsia="Times New Roman" w:hAnsi="Times New Roman"/>
                <w:sz w:val="22"/>
              </w:rPr>
            </w:pPr>
            <w:r>
              <w:rPr>
                <w:rFonts w:ascii="Times New Roman" w:eastAsia="Times New Roman" w:hAnsi="Times New Roman"/>
                <w:sz w:val="22"/>
              </w:rPr>
              <w:t>8</w:t>
            </w:r>
          </w:p>
        </w:tc>
        <w:tc>
          <w:tcPr>
            <w:tcW w:w="5944" w:type="dxa"/>
          </w:tcPr>
          <w:p w14:paraId="0188714E" w14:textId="77777777" w:rsidR="00BC3177" w:rsidRDefault="00BC3177" w:rsidP="00193BED">
            <w:pPr>
              <w:pStyle w:val="TableText"/>
              <w:spacing w:before="30"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1"/>
                <w:lang w:eastAsia="zh-CN"/>
              </w:rPr>
              <w:t>202</w:t>
            </w:r>
            <w:r>
              <w:rPr>
                <w:rFonts w:ascii="Times New Roman" w:hAnsi="Times New Roman" w:cs="Times New Roman" w:hint="eastAsia"/>
                <w:spacing w:val="-1"/>
                <w:lang w:eastAsia="zh-CN"/>
              </w:rPr>
              <w:t>7</w:t>
            </w:r>
            <w:r>
              <w:rPr>
                <w:spacing w:val="-1"/>
                <w:lang w:eastAsia="zh-CN"/>
              </w:rPr>
              <w:t>年</w:t>
            </w:r>
            <w:r>
              <w:rPr>
                <w:spacing w:val="-45"/>
                <w:lang w:eastAsia="zh-CN"/>
              </w:rPr>
              <w:t xml:space="preserve"> </w:t>
            </w:r>
            <w:r>
              <w:rPr>
                <w:rFonts w:ascii="Times New Roman" w:eastAsia="Times New Roman" w:hAnsi="Times New Roman" w:cs="Times New Roman"/>
                <w:spacing w:val="-1"/>
                <w:lang w:eastAsia="zh-CN"/>
              </w:rPr>
              <w:t>3</w:t>
            </w:r>
            <w:r>
              <w:rPr>
                <w:spacing w:val="-1"/>
                <w:lang w:eastAsia="zh-CN"/>
              </w:rPr>
              <w:t>月</w:t>
            </w:r>
            <w:r>
              <w:rPr>
                <w:spacing w:val="-46"/>
                <w:lang w:eastAsia="zh-CN"/>
              </w:rPr>
              <w:t xml:space="preserve"> </w:t>
            </w:r>
            <w:r>
              <w:rPr>
                <w:rFonts w:ascii="Times New Roman" w:eastAsia="Times New Roman" w:hAnsi="Times New Roman" w:cs="Times New Roman"/>
                <w:spacing w:val="-1"/>
                <w:lang w:eastAsia="zh-CN"/>
              </w:rPr>
              <w:t xml:space="preserve">30 </w:t>
            </w:r>
            <w:r>
              <w:rPr>
                <w:spacing w:val="-1"/>
                <w:lang w:eastAsia="zh-CN"/>
              </w:rPr>
              <w:t>日前，</w:t>
            </w:r>
            <w:proofErr w:type="gramStart"/>
            <w:r>
              <w:rPr>
                <w:spacing w:val="-1"/>
                <w:lang w:eastAsia="zh-CN"/>
              </w:rPr>
              <w:t>且考核</w:t>
            </w:r>
            <w:proofErr w:type="gramEnd"/>
            <w:r>
              <w:rPr>
                <w:spacing w:val="-1"/>
                <w:lang w:eastAsia="zh-CN"/>
              </w:rPr>
              <w:t>等级结果非</w:t>
            </w:r>
            <w:r>
              <w:rPr>
                <w:rFonts w:ascii="Times New Roman" w:eastAsia="Times New Roman" w:hAnsi="Times New Roman" w:cs="Times New Roman"/>
                <w:spacing w:val="-1"/>
                <w:lang w:eastAsia="zh-CN"/>
              </w:rPr>
              <w:t>“</w:t>
            </w:r>
            <w:r>
              <w:rPr>
                <w:spacing w:val="-1"/>
                <w:lang w:eastAsia="zh-CN"/>
              </w:rPr>
              <w:t>不合格</w:t>
            </w:r>
            <w:r>
              <w:rPr>
                <w:rFonts w:ascii="Times New Roman" w:eastAsia="Times New Roman" w:hAnsi="Times New Roman" w:cs="Times New Roman"/>
                <w:spacing w:val="-1"/>
                <w:lang w:eastAsia="zh-CN"/>
              </w:rPr>
              <w:t>”</w:t>
            </w:r>
          </w:p>
        </w:tc>
        <w:tc>
          <w:tcPr>
            <w:tcW w:w="1717" w:type="dxa"/>
          </w:tcPr>
          <w:p w14:paraId="6A6F7874" w14:textId="77777777" w:rsidR="00BC3177" w:rsidRDefault="00BC3177" w:rsidP="00193BED">
            <w:pPr>
              <w:spacing w:before="68"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0C1ABD0D" w14:textId="77777777" w:rsidTr="00193BED">
        <w:trPr>
          <w:trHeight w:val="359"/>
          <w:jc w:val="center"/>
        </w:trPr>
        <w:tc>
          <w:tcPr>
            <w:tcW w:w="746" w:type="dxa"/>
          </w:tcPr>
          <w:p w14:paraId="58DBEC7F" w14:textId="77777777" w:rsidR="00BC3177" w:rsidRDefault="00BC3177" w:rsidP="00193BED">
            <w:pPr>
              <w:spacing w:before="66" w:line="233" w:lineRule="auto"/>
              <w:ind w:left="390"/>
              <w:rPr>
                <w:rFonts w:ascii="Times New Roman" w:eastAsia="Times New Roman" w:hAnsi="Times New Roman"/>
                <w:sz w:val="22"/>
              </w:rPr>
            </w:pPr>
            <w:r>
              <w:rPr>
                <w:rFonts w:ascii="Times New Roman" w:eastAsia="Times New Roman" w:hAnsi="Times New Roman"/>
                <w:sz w:val="22"/>
              </w:rPr>
              <w:t>9</w:t>
            </w:r>
          </w:p>
        </w:tc>
        <w:tc>
          <w:tcPr>
            <w:tcW w:w="5944" w:type="dxa"/>
          </w:tcPr>
          <w:p w14:paraId="080CB090" w14:textId="77777777" w:rsidR="00BC3177" w:rsidRDefault="00BC3177" w:rsidP="00193BED">
            <w:pPr>
              <w:pStyle w:val="TableText"/>
              <w:spacing w:before="30"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1"/>
                <w:lang w:eastAsia="zh-CN"/>
              </w:rPr>
              <w:t>202</w:t>
            </w:r>
            <w:r>
              <w:rPr>
                <w:rFonts w:ascii="Times New Roman" w:hAnsi="Times New Roman" w:cs="Times New Roman" w:hint="eastAsia"/>
                <w:spacing w:val="-1"/>
                <w:lang w:eastAsia="zh-CN"/>
              </w:rPr>
              <w:t>7</w:t>
            </w:r>
            <w:r>
              <w:rPr>
                <w:spacing w:val="-1"/>
                <w:lang w:eastAsia="zh-CN"/>
              </w:rPr>
              <w:t>年</w:t>
            </w:r>
            <w:r>
              <w:rPr>
                <w:spacing w:val="-45"/>
                <w:lang w:eastAsia="zh-CN"/>
              </w:rPr>
              <w:t xml:space="preserve"> </w:t>
            </w:r>
            <w:r>
              <w:rPr>
                <w:rFonts w:ascii="Times New Roman" w:eastAsia="Times New Roman" w:hAnsi="Times New Roman" w:cs="Times New Roman"/>
                <w:spacing w:val="-1"/>
                <w:lang w:eastAsia="zh-CN"/>
              </w:rPr>
              <w:t>4</w:t>
            </w:r>
            <w:r>
              <w:rPr>
                <w:spacing w:val="-1"/>
                <w:lang w:eastAsia="zh-CN"/>
              </w:rPr>
              <w:t>月</w:t>
            </w:r>
            <w:r>
              <w:rPr>
                <w:spacing w:val="-46"/>
                <w:lang w:eastAsia="zh-CN"/>
              </w:rPr>
              <w:t xml:space="preserve"> </w:t>
            </w:r>
            <w:r>
              <w:rPr>
                <w:rFonts w:ascii="Times New Roman" w:eastAsia="Times New Roman" w:hAnsi="Times New Roman" w:cs="Times New Roman"/>
                <w:spacing w:val="-1"/>
                <w:lang w:eastAsia="zh-CN"/>
              </w:rPr>
              <w:t xml:space="preserve">30 </w:t>
            </w:r>
            <w:r>
              <w:rPr>
                <w:spacing w:val="-1"/>
                <w:lang w:eastAsia="zh-CN"/>
              </w:rPr>
              <w:t>日前，</w:t>
            </w:r>
            <w:proofErr w:type="gramStart"/>
            <w:r>
              <w:rPr>
                <w:spacing w:val="-1"/>
                <w:lang w:eastAsia="zh-CN"/>
              </w:rPr>
              <w:t>且考核</w:t>
            </w:r>
            <w:proofErr w:type="gramEnd"/>
            <w:r>
              <w:rPr>
                <w:spacing w:val="-1"/>
                <w:lang w:eastAsia="zh-CN"/>
              </w:rPr>
              <w:t>等级结果非</w:t>
            </w:r>
            <w:r>
              <w:rPr>
                <w:rFonts w:ascii="Times New Roman" w:eastAsia="Times New Roman" w:hAnsi="Times New Roman" w:cs="Times New Roman"/>
                <w:spacing w:val="-1"/>
                <w:lang w:eastAsia="zh-CN"/>
              </w:rPr>
              <w:t>“</w:t>
            </w:r>
            <w:r>
              <w:rPr>
                <w:spacing w:val="-1"/>
                <w:lang w:eastAsia="zh-CN"/>
              </w:rPr>
              <w:t>不合格</w:t>
            </w:r>
            <w:r>
              <w:rPr>
                <w:rFonts w:ascii="Times New Roman" w:eastAsia="Times New Roman" w:hAnsi="Times New Roman" w:cs="Times New Roman"/>
                <w:spacing w:val="-1"/>
                <w:lang w:eastAsia="zh-CN"/>
              </w:rPr>
              <w:t>”</w:t>
            </w:r>
          </w:p>
        </w:tc>
        <w:tc>
          <w:tcPr>
            <w:tcW w:w="1717" w:type="dxa"/>
          </w:tcPr>
          <w:p w14:paraId="69DE316B" w14:textId="77777777" w:rsidR="00BC3177" w:rsidRDefault="00BC3177" w:rsidP="00193BED">
            <w:pPr>
              <w:spacing w:before="66"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3C689BD6" w14:textId="77777777" w:rsidTr="00193BED">
        <w:trPr>
          <w:trHeight w:val="361"/>
          <w:jc w:val="center"/>
        </w:trPr>
        <w:tc>
          <w:tcPr>
            <w:tcW w:w="746" w:type="dxa"/>
          </w:tcPr>
          <w:p w14:paraId="78D353C4" w14:textId="77777777" w:rsidR="00BC3177" w:rsidRDefault="00BC3177" w:rsidP="00193BED">
            <w:pPr>
              <w:spacing w:before="70" w:line="233" w:lineRule="auto"/>
              <w:ind w:left="352"/>
              <w:rPr>
                <w:rFonts w:ascii="Times New Roman" w:eastAsia="Times New Roman" w:hAnsi="Times New Roman"/>
                <w:sz w:val="22"/>
              </w:rPr>
            </w:pPr>
            <w:r>
              <w:rPr>
                <w:rFonts w:ascii="Times New Roman" w:eastAsia="Times New Roman" w:hAnsi="Times New Roman"/>
                <w:spacing w:val="-7"/>
                <w:sz w:val="22"/>
              </w:rPr>
              <w:t>10</w:t>
            </w:r>
          </w:p>
        </w:tc>
        <w:tc>
          <w:tcPr>
            <w:tcW w:w="5944" w:type="dxa"/>
          </w:tcPr>
          <w:p w14:paraId="5E41814F" w14:textId="77777777" w:rsidR="00BC3177" w:rsidRDefault="00BC3177" w:rsidP="00193BED">
            <w:pPr>
              <w:pStyle w:val="TableText"/>
              <w:spacing w:before="33"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1"/>
                <w:lang w:eastAsia="zh-CN"/>
              </w:rPr>
              <w:t>202</w:t>
            </w:r>
            <w:r>
              <w:rPr>
                <w:rFonts w:ascii="Times New Roman" w:hAnsi="Times New Roman" w:cs="Times New Roman" w:hint="eastAsia"/>
                <w:spacing w:val="-1"/>
                <w:lang w:eastAsia="zh-CN"/>
              </w:rPr>
              <w:t>7</w:t>
            </w:r>
            <w:r>
              <w:rPr>
                <w:spacing w:val="-1"/>
                <w:lang w:eastAsia="zh-CN"/>
              </w:rPr>
              <w:t>年</w:t>
            </w:r>
            <w:r>
              <w:rPr>
                <w:spacing w:val="-45"/>
                <w:lang w:eastAsia="zh-CN"/>
              </w:rPr>
              <w:t xml:space="preserve"> </w:t>
            </w:r>
            <w:r>
              <w:rPr>
                <w:rFonts w:ascii="Times New Roman" w:eastAsia="Times New Roman" w:hAnsi="Times New Roman" w:cs="Times New Roman"/>
                <w:spacing w:val="-1"/>
                <w:lang w:eastAsia="zh-CN"/>
              </w:rPr>
              <w:t>5</w:t>
            </w:r>
            <w:r>
              <w:rPr>
                <w:spacing w:val="-1"/>
                <w:lang w:eastAsia="zh-CN"/>
              </w:rPr>
              <w:t>月</w:t>
            </w:r>
            <w:r>
              <w:rPr>
                <w:spacing w:val="-46"/>
                <w:lang w:eastAsia="zh-CN"/>
              </w:rPr>
              <w:t xml:space="preserve"> </w:t>
            </w:r>
            <w:r>
              <w:rPr>
                <w:rFonts w:ascii="Times New Roman" w:eastAsia="Times New Roman" w:hAnsi="Times New Roman" w:cs="Times New Roman"/>
                <w:spacing w:val="-1"/>
                <w:lang w:eastAsia="zh-CN"/>
              </w:rPr>
              <w:t xml:space="preserve">30 </w:t>
            </w:r>
            <w:r>
              <w:rPr>
                <w:spacing w:val="-1"/>
                <w:lang w:eastAsia="zh-CN"/>
              </w:rPr>
              <w:t>日前，</w:t>
            </w:r>
            <w:proofErr w:type="gramStart"/>
            <w:r>
              <w:rPr>
                <w:spacing w:val="-1"/>
                <w:lang w:eastAsia="zh-CN"/>
              </w:rPr>
              <w:t>且考核</w:t>
            </w:r>
            <w:proofErr w:type="gramEnd"/>
            <w:r>
              <w:rPr>
                <w:spacing w:val="-1"/>
                <w:lang w:eastAsia="zh-CN"/>
              </w:rPr>
              <w:t>等级结果非</w:t>
            </w:r>
            <w:r>
              <w:rPr>
                <w:rFonts w:ascii="Times New Roman" w:eastAsia="Times New Roman" w:hAnsi="Times New Roman" w:cs="Times New Roman"/>
                <w:spacing w:val="-1"/>
                <w:lang w:eastAsia="zh-CN"/>
              </w:rPr>
              <w:t>“</w:t>
            </w:r>
            <w:r>
              <w:rPr>
                <w:spacing w:val="-1"/>
                <w:lang w:eastAsia="zh-CN"/>
              </w:rPr>
              <w:t>不合格</w:t>
            </w:r>
            <w:r>
              <w:rPr>
                <w:rFonts w:ascii="Times New Roman" w:eastAsia="Times New Roman" w:hAnsi="Times New Roman" w:cs="Times New Roman"/>
                <w:spacing w:val="-1"/>
                <w:lang w:eastAsia="zh-CN"/>
              </w:rPr>
              <w:t>”</w:t>
            </w:r>
          </w:p>
        </w:tc>
        <w:tc>
          <w:tcPr>
            <w:tcW w:w="1717" w:type="dxa"/>
          </w:tcPr>
          <w:p w14:paraId="120A9E53" w14:textId="77777777" w:rsidR="00BC3177" w:rsidRDefault="00BC3177" w:rsidP="00193BED">
            <w:pPr>
              <w:spacing w:before="69"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6858E0E1" w14:textId="77777777" w:rsidTr="00193BED">
        <w:trPr>
          <w:trHeight w:val="361"/>
          <w:jc w:val="center"/>
        </w:trPr>
        <w:tc>
          <w:tcPr>
            <w:tcW w:w="746" w:type="dxa"/>
          </w:tcPr>
          <w:p w14:paraId="142F37BD" w14:textId="77777777" w:rsidR="00BC3177" w:rsidRDefault="00BC3177" w:rsidP="00193BED">
            <w:pPr>
              <w:spacing w:before="70" w:line="236" w:lineRule="auto"/>
              <w:ind w:left="356"/>
              <w:rPr>
                <w:rFonts w:ascii="Times New Roman" w:eastAsia="Times New Roman" w:hAnsi="Times New Roman"/>
                <w:sz w:val="22"/>
              </w:rPr>
            </w:pPr>
            <w:r>
              <w:rPr>
                <w:rFonts w:ascii="Times New Roman" w:eastAsia="Times New Roman" w:hAnsi="Times New Roman"/>
                <w:spacing w:val="-9"/>
                <w:sz w:val="22"/>
              </w:rPr>
              <w:t>11</w:t>
            </w:r>
          </w:p>
        </w:tc>
        <w:tc>
          <w:tcPr>
            <w:tcW w:w="5944" w:type="dxa"/>
          </w:tcPr>
          <w:p w14:paraId="7279FCB6" w14:textId="77777777" w:rsidR="00BC3177" w:rsidRDefault="00BC3177" w:rsidP="00193BED">
            <w:pPr>
              <w:pStyle w:val="TableText"/>
              <w:spacing w:before="32"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1"/>
                <w:lang w:eastAsia="zh-CN"/>
              </w:rPr>
              <w:t>202</w:t>
            </w:r>
            <w:r>
              <w:rPr>
                <w:rFonts w:ascii="Times New Roman" w:hAnsi="Times New Roman" w:cs="Times New Roman" w:hint="eastAsia"/>
                <w:spacing w:val="-1"/>
                <w:lang w:eastAsia="zh-CN"/>
              </w:rPr>
              <w:t>7</w:t>
            </w:r>
            <w:r>
              <w:rPr>
                <w:spacing w:val="-1"/>
                <w:lang w:eastAsia="zh-CN"/>
              </w:rPr>
              <w:t>年</w:t>
            </w:r>
            <w:r>
              <w:rPr>
                <w:spacing w:val="-45"/>
                <w:lang w:eastAsia="zh-CN"/>
              </w:rPr>
              <w:t xml:space="preserve"> </w:t>
            </w:r>
            <w:r>
              <w:rPr>
                <w:rFonts w:ascii="Times New Roman" w:eastAsia="Times New Roman" w:hAnsi="Times New Roman" w:cs="Times New Roman"/>
                <w:spacing w:val="-1"/>
                <w:lang w:eastAsia="zh-CN"/>
              </w:rPr>
              <w:t>6</w:t>
            </w:r>
            <w:r>
              <w:rPr>
                <w:spacing w:val="-1"/>
                <w:lang w:eastAsia="zh-CN"/>
              </w:rPr>
              <w:t>月</w:t>
            </w:r>
            <w:r>
              <w:rPr>
                <w:spacing w:val="-46"/>
                <w:lang w:eastAsia="zh-CN"/>
              </w:rPr>
              <w:t xml:space="preserve"> </w:t>
            </w:r>
            <w:r>
              <w:rPr>
                <w:rFonts w:ascii="Times New Roman" w:eastAsia="Times New Roman" w:hAnsi="Times New Roman" w:cs="Times New Roman"/>
                <w:spacing w:val="-1"/>
                <w:lang w:eastAsia="zh-CN"/>
              </w:rPr>
              <w:t xml:space="preserve">30 </w:t>
            </w:r>
            <w:r>
              <w:rPr>
                <w:spacing w:val="-1"/>
                <w:lang w:eastAsia="zh-CN"/>
              </w:rPr>
              <w:t>日前，</w:t>
            </w:r>
            <w:proofErr w:type="gramStart"/>
            <w:r>
              <w:rPr>
                <w:spacing w:val="-1"/>
                <w:lang w:eastAsia="zh-CN"/>
              </w:rPr>
              <w:t>且考核</w:t>
            </w:r>
            <w:proofErr w:type="gramEnd"/>
            <w:r>
              <w:rPr>
                <w:spacing w:val="-1"/>
                <w:lang w:eastAsia="zh-CN"/>
              </w:rPr>
              <w:t>等级结果非</w:t>
            </w:r>
            <w:r>
              <w:rPr>
                <w:rFonts w:ascii="Times New Roman" w:eastAsia="Times New Roman" w:hAnsi="Times New Roman" w:cs="Times New Roman"/>
                <w:spacing w:val="-1"/>
                <w:lang w:eastAsia="zh-CN"/>
              </w:rPr>
              <w:t>“</w:t>
            </w:r>
            <w:r>
              <w:rPr>
                <w:spacing w:val="-1"/>
                <w:lang w:eastAsia="zh-CN"/>
              </w:rPr>
              <w:t>不合格</w:t>
            </w:r>
            <w:r>
              <w:rPr>
                <w:rFonts w:ascii="Times New Roman" w:eastAsia="Times New Roman" w:hAnsi="Times New Roman" w:cs="Times New Roman"/>
                <w:spacing w:val="-1"/>
                <w:lang w:eastAsia="zh-CN"/>
              </w:rPr>
              <w:t>”</w:t>
            </w:r>
          </w:p>
        </w:tc>
        <w:tc>
          <w:tcPr>
            <w:tcW w:w="1717" w:type="dxa"/>
          </w:tcPr>
          <w:p w14:paraId="4CE0D504" w14:textId="77777777" w:rsidR="00BC3177" w:rsidRDefault="00BC3177" w:rsidP="00193BED">
            <w:pPr>
              <w:spacing w:before="71" w:line="230" w:lineRule="auto"/>
              <w:ind w:left="442"/>
              <w:rPr>
                <w:rFonts w:ascii="Times New Roman" w:eastAsia="Times New Roman" w:hAnsi="Times New Roman"/>
                <w:sz w:val="22"/>
              </w:rPr>
            </w:pPr>
            <w:r>
              <w:rPr>
                <w:rFonts w:ascii="Times New Roman" w:eastAsia="Times New Roman" w:hAnsi="Times New Roman"/>
                <w:spacing w:val="-3"/>
                <w:sz w:val="22"/>
              </w:rPr>
              <w:t>8.33%</w:t>
            </w:r>
          </w:p>
        </w:tc>
      </w:tr>
      <w:tr w:rsidR="00BC3177" w14:paraId="1EB122EC" w14:textId="77777777" w:rsidTr="00193BED">
        <w:trPr>
          <w:trHeight w:val="366"/>
          <w:jc w:val="center"/>
        </w:trPr>
        <w:tc>
          <w:tcPr>
            <w:tcW w:w="746" w:type="dxa"/>
          </w:tcPr>
          <w:p w14:paraId="34B7FD31" w14:textId="77777777" w:rsidR="00BC3177" w:rsidRDefault="00BC3177" w:rsidP="00193BED">
            <w:pPr>
              <w:spacing w:before="71" w:line="236" w:lineRule="auto"/>
              <w:ind w:left="352"/>
              <w:rPr>
                <w:rFonts w:ascii="Times New Roman" w:eastAsia="Times New Roman" w:hAnsi="Times New Roman"/>
                <w:sz w:val="22"/>
              </w:rPr>
            </w:pPr>
            <w:r>
              <w:rPr>
                <w:rFonts w:ascii="Times New Roman" w:eastAsia="Times New Roman" w:hAnsi="Times New Roman"/>
                <w:spacing w:val="-7"/>
                <w:sz w:val="22"/>
              </w:rPr>
              <w:t>12</w:t>
            </w:r>
          </w:p>
        </w:tc>
        <w:tc>
          <w:tcPr>
            <w:tcW w:w="5944" w:type="dxa"/>
          </w:tcPr>
          <w:p w14:paraId="11791865" w14:textId="77777777" w:rsidR="00BC3177" w:rsidRDefault="00BC3177" w:rsidP="00193BED">
            <w:pPr>
              <w:pStyle w:val="TableText"/>
              <w:spacing w:before="33" w:line="234" w:lineRule="auto"/>
              <w:ind w:left="367"/>
              <w:rPr>
                <w:rFonts w:ascii="Times New Roman" w:eastAsia="Times New Roman" w:hAnsi="Times New Roman" w:cs="Times New Roman"/>
                <w:lang w:eastAsia="zh-CN"/>
              </w:rPr>
            </w:pPr>
            <w:r>
              <w:rPr>
                <w:rFonts w:ascii="Times New Roman" w:eastAsia="Times New Roman" w:hAnsi="Times New Roman" w:cs="Times New Roman"/>
                <w:spacing w:val="-1"/>
                <w:lang w:eastAsia="zh-CN"/>
              </w:rPr>
              <w:t>202</w:t>
            </w:r>
            <w:r>
              <w:rPr>
                <w:rFonts w:ascii="Times New Roman" w:hAnsi="Times New Roman" w:cs="Times New Roman" w:hint="eastAsia"/>
                <w:spacing w:val="-1"/>
                <w:lang w:eastAsia="zh-CN"/>
              </w:rPr>
              <w:t>7</w:t>
            </w:r>
            <w:r>
              <w:rPr>
                <w:spacing w:val="-1"/>
                <w:lang w:eastAsia="zh-CN"/>
              </w:rPr>
              <w:t>年</w:t>
            </w:r>
            <w:r>
              <w:rPr>
                <w:spacing w:val="-45"/>
                <w:lang w:eastAsia="zh-CN"/>
              </w:rPr>
              <w:t xml:space="preserve"> </w:t>
            </w:r>
            <w:r>
              <w:rPr>
                <w:rFonts w:ascii="Times New Roman" w:eastAsia="Times New Roman" w:hAnsi="Times New Roman" w:cs="Times New Roman"/>
                <w:spacing w:val="-1"/>
                <w:lang w:eastAsia="zh-CN"/>
              </w:rPr>
              <w:t>7</w:t>
            </w:r>
            <w:r>
              <w:rPr>
                <w:spacing w:val="-1"/>
                <w:lang w:eastAsia="zh-CN"/>
              </w:rPr>
              <w:t>月</w:t>
            </w:r>
            <w:r>
              <w:rPr>
                <w:spacing w:val="-46"/>
                <w:lang w:eastAsia="zh-CN"/>
              </w:rPr>
              <w:t xml:space="preserve"> </w:t>
            </w:r>
            <w:r>
              <w:rPr>
                <w:rFonts w:ascii="Times New Roman" w:eastAsia="Times New Roman" w:hAnsi="Times New Roman" w:cs="Times New Roman"/>
                <w:spacing w:val="-1"/>
                <w:lang w:eastAsia="zh-CN"/>
              </w:rPr>
              <w:t xml:space="preserve">30 </w:t>
            </w:r>
            <w:r>
              <w:rPr>
                <w:spacing w:val="-1"/>
                <w:lang w:eastAsia="zh-CN"/>
              </w:rPr>
              <w:t>日前，</w:t>
            </w:r>
            <w:proofErr w:type="gramStart"/>
            <w:r>
              <w:rPr>
                <w:spacing w:val="-1"/>
                <w:lang w:eastAsia="zh-CN"/>
              </w:rPr>
              <w:t>且考核</w:t>
            </w:r>
            <w:proofErr w:type="gramEnd"/>
            <w:r>
              <w:rPr>
                <w:spacing w:val="-1"/>
                <w:lang w:eastAsia="zh-CN"/>
              </w:rPr>
              <w:t>等级结果非</w:t>
            </w:r>
            <w:r>
              <w:rPr>
                <w:rFonts w:ascii="Times New Roman" w:eastAsia="Times New Roman" w:hAnsi="Times New Roman" w:cs="Times New Roman"/>
                <w:spacing w:val="-1"/>
                <w:lang w:eastAsia="zh-CN"/>
              </w:rPr>
              <w:t>“</w:t>
            </w:r>
            <w:r>
              <w:rPr>
                <w:spacing w:val="-1"/>
                <w:lang w:eastAsia="zh-CN"/>
              </w:rPr>
              <w:t>不合格</w:t>
            </w:r>
            <w:r>
              <w:rPr>
                <w:rFonts w:ascii="Times New Roman" w:eastAsia="Times New Roman" w:hAnsi="Times New Roman" w:cs="Times New Roman"/>
                <w:spacing w:val="-1"/>
                <w:lang w:eastAsia="zh-CN"/>
              </w:rPr>
              <w:t>”</w:t>
            </w:r>
          </w:p>
        </w:tc>
        <w:tc>
          <w:tcPr>
            <w:tcW w:w="1717" w:type="dxa"/>
          </w:tcPr>
          <w:p w14:paraId="6DA99B21" w14:textId="77777777" w:rsidR="00BC3177" w:rsidRDefault="00BC3177" w:rsidP="00193BED">
            <w:pPr>
              <w:spacing w:before="72" w:line="230" w:lineRule="auto"/>
              <w:ind w:left="442"/>
              <w:rPr>
                <w:rFonts w:ascii="Times New Roman" w:eastAsia="Times New Roman" w:hAnsi="Times New Roman"/>
                <w:sz w:val="22"/>
              </w:rPr>
            </w:pPr>
            <w:r>
              <w:rPr>
                <w:rFonts w:ascii="Times New Roman" w:eastAsia="Times New Roman" w:hAnsi="Times New Roman"/>
                <w:spacing w:val="-3"/>
                <w:sz w:val="22"/>
              </w:rPr>
              <w:t>8.3</w:t>
            </w:r>
            <w:r>
              <w:rPr>
                <w:rFonts w:ascii="Times New Roman" w:hAnsi="Times New Roman" w:hint="eastAsia"/>
                <w:spacing w:val="-3"/>
                <w:sz w:val="22"/>
              </w:rPr>
              <w:t>7</w:t>
            </w:r>
            <w:r>
              <w:rPr>
                <w:rFonts w:ascii="Times New Roman" w:eastAsia="Times New Roman" w:hAnsi="Times New Roman"/>
                <w:spacing w:val="-3"/>
                <w:sz w:val="22"/>
              </w:rPr>
              <w:t>%</w:t>
            </w:r>
          </w:p>
        </w:tc>
      </w:tr>
    </w:tbl>
    <w:p w14:paraId="0C957ACC"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7.2.2</w:t>
      </w:r>
      <w:r>
        <w:rPr>
          <w:rFonts w:ascii="Times New Roman" w:hAnsi="Times New Roman" w:hint="eastAsia"/>
          <w:color w:val="000000"/>
          <w:sz w:val="22"/>
        </w:rPr>
        <w:t>在项目完成且经考核验收后，乙方根据考核结果向甲方开具相应的发票，甲方在收到发票后</w:t>
      </w:r>
      <w:r>
        <w:rPr>
          <w:rFonts w:ascii="Times New Roman" w:hAnsi="Times New Roman"/>
          <w:color w:val="000000"/>
          <w:sz w:val="22"/>
        </w:rPr>
        <w:t>30</w:t>
      </w:r>
      <w:r>
        <w:rPr>
          <w:rFonts w:ascii="Times New Roman" w:hAnsi="Times New Roman" w:hint="eastAsia"/>
          <w:color w:val="000000"/>
          <w:sz w:val="22"/>
        </w:rPr>
        <w:t>个工作日内支付相应合同款项。</w:t>
      </w:r>
    </w:p>
    <w:p w14:paraId="5D94AD63"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7.3 </w:t>
      </w:r>
      <w:r>
        <w:rPr>
          <w:rFonts w:ascii="Times New Roman" w:hAnsi="Times New Roman"/>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000000"/>
          <w:sz w:val="22"/>
        </w:rPr>
        <w:t xml:space="preserve"> 1 </w:t>
      </w:r>
      <w:r>
        <w:rPr>
          <w:rFonts w:ascii="Times New Roman" w:hAnsi="Times New Roman"/>
          <w:color w:val="000000"/>
          <w:sz w:val="22"/>
        </w:rPr>
        <w:t>年</w:t>
      </w:r>
      <w:proofErr w:type="gramStart"/>
      <w:r>
        <w:rPr>
          <w:rFonts w:ascii="Times New Roman" w:hAnsi="Times New Roman"/>
          <w:color w:val="000000"/>
          <w:sz w:val="22"/>
        </w:rPr>
        <w:t>期贷款市场</w:t>
      </w:r>
      <w:proofErr w:type="gramEnd"/>
      <w:r>
        <w:rPr>
          <w:rFonts w:ascii="Times New Roman" w:hAnsi="Times New Roman"/>
          <w:color w:val="000000"/>
          <w:sz w:val="22"/>
        </w:rPr>
        <w:t>报价利率。</w:t>
      </w:r>
    </w:p>
    <w:p w14:paraId="2BCCA188" w14:textId="77777777" w:rsidR="00BC3177" w:rsidRDefault="00BC3177" w:rsidP="00BC3177">
      <w:pPr>
        <w:widowControl/>
        <w:numPr>
          <w:ilvl w:val="0"/>
          <w:numId w:val="3"/>
        </w:numPr>
        <w:kinsoku w:val="0"/>
        <w:autoSpaceDE w:val="0"/>
        <w:autoSpaceDN w:val="0"/>
        <w:adjustRightInd w:val="0"/>
        <w:snapToGrid w:val="0"/>
        <w:spacing w:before="132" w:line="218" w:lineRule="auto"/>
        <w:jc w:val="center"/>
        <w:textAlignment w:val="baseline"/>
        <w:outlineLvl w:val="1"/>
        <w:rPr>
          <w:rFonts w:ascii="黑体" w:eastAsia="黑体" w:hAnsi="黑体" w:cs="黑体" w:hint="eastAsia"/>
          <w:spacing w:val="-10"/>
          <w:sz w:val="30"/>
          <w:szCs w:val="30"/>
        </w:rPr>
      </w:pPr>
      <w:bookmarkStart w:id="26" w:name="bookmark53"/>
      <w:bookmarkEnd w:id="26"/>
      <w:r>
        <w:rPr>
          <w:rFonts w:ascii="黑体" w:eastAsia="黑体" w:hAnsi="黑体" w:cs="黑体"/>
          <w:spacing w:val="-10"/>
          <w:sz w:val="30"/>
          <w:szCs w:val="30"/>
        </w:rPr>
        <w:t>技术质量要求</w:t>
      </w:r>
      <w:bookmarkStart w:id="27" w:name="bookmark54"/>
      <w:bookmarkEnd w:id="27"/>
    </w:p>
    <w:p w14:paraId="645DADD4" w14:textId="77777777" w:rsidR="00BC3177" w:rsidRDefault="00BC3177" w:rsidP="00BC3177">
      <w:pPr>
        <w:adjustRightInd w:val="0"/>
        <w:snapToGrid w:val="0"/>
        <w:spacing w:line="300" w:lineRule="auto"/>
        <w:ind w:left="475"/>
        <w:outlineLvl w:val="2"/>
        <w:rPr>
          <w:rFonts w:ascii="Times New Roman" w:eastAsia="Times New Roman" w:hAnsi="Times New Roman"/>
          <w:b/>
          <w:bCs/>
          <w:spacing w:val="-2"/>
          <w:sz w:val="22"/>
        </w:rPr>
      </w:pPr>
      <w:proofErr w:type="gramStart"/>
      <w:r>
        <w:rPr>
          <w:rFonts w:ascii="Times New Roman" w:eastAsia="Times New Roman" w:hAnsi="Times New Roman"/>
          <w:b/>
          <w:bCs/>
          <w:spacing w:val="-2"/>
          <w:sz w:val="22"/>
        </w:rPr>
        <w:t>8  适用技术规范和规范性文件</w:t>
      </w:r>
      <w:proofErr w:type="gramEnd"/>
    </w:p>
    <w:p w14:paraId="78E28C88"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8.1  </w:t>
      </w:r>
      <w:r>
        <w:rPr>
          <w:rFonts w:ascii="Times New Roman" w:hAnsi="Times New Roman"/>
          <w:color w:val="000000"/>
          <w:sz w:val="22"/>
        </w:rPr>
        <w:t>国家和市政府颁发的有关物业管理的法律、法规、标准和规范性文件。包括但不限于：</w:t>
      </w:r>
    </w:p>
    <w:p w14:paraId="26363A8A"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8.1.1</w:t>
      </w:r>
      <w:r>
        <w:rPr>
          <w:rFonts w:ascii="Times New Roman" w:hAnsi="Times New Roman"/>
          <w:color w:val="000000"/>
          <w:sz w:val="22"/>
        </w:rPr>
        <w:t>《物业管理条例》中华人民共和国国国务院令第</w:t>
      </w:r>
      <w:r>
        <w:rPr>
          <w:rFonts w:ascii="Times New Roman" w:hAnsi="Times New Roman"/>
          <w:color w:val="000000"/>
          <w:sz w:val="22"/>
        </w:rPr>
        <w:t xml:space="preserve">379 </w:t>
      </w:r>
      <w:r>
        <w:rPr>
          <w:rFonts w:ascii="Times New Roman" w:hAnsi="Times New Roman"/>
          <w:color w:val="000000"/>
          <w:sz w:val="22"/>
        </w:rPr>
        <w:t>号；</w:t>
      </w:r>
    </w:p>
    <w:p w14:paraId="097080C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8.1.2</w:t>
      </w:r>
      <w:proofErr w:type="gramStart"/>
      <w:r>
        <w:rPr>
          <w:rFonts w:ascii="Times New Roman" w:hAnsi="Times New Roman"/>
          <w:color w:val="000000"/>
          <w:sz w:val="22"/>
        </w:rPr>
        <w:t>《物业服务定价成本监审办法（试行）》发改价格</w:t>
      </w:r>
      <w:proofErr w:type="gramEnd"/>
      <w:r>
        <w:rPr>
          <w:rFonts w:ascii="Times New Roman" w:hAnsi="Times New Roman"/>
          <w:color w:val="000000"/>
          <w:sz w:val="22"/>
        </w:rPr>
        <w:t>（</w:t>
      </w:r>
      <w:r>
        <w:rPr>
          <w:rFonts w:ascii="Times New Roman" w:hAnsi="Times New Roman"/>
          <w:color w:val="000000"/>
          <w:sz w:val="22"/>
        </w:rPr>
        <w:t>2007</w:t>
      </w:r>
      <w:r>
        <w:rPr>
          <w:rFonts w:ascii="Times New Roman" w:hAnsi="Times New Roman"/>
          <w:color w:val="000000"/>
          <w:sz w:val="22"/>
        </w:rPr>
        <w:t>）</w:t>
      </w:r>
      <w:r>
        <w:rPr>
          <w:rFonts w:ascii="Times New Roman" w:hAnsi="Times New Roman"/>
          <w:color w:val="000000"/>
          <w:sz w:val="22"/>
        </w:rPr>
        <w:t xml:space="preserve">2285 </w:t>
      </w:r>
      <w:r>
        <w:rPr>
          <w:rFonts w:ascii="Times New Roman" w:hAnsi="Times New Roman"/>
          <w:color w:val="000000"/>
          <w:sz w:val="22"/>
        </w:rPr>
        <w:t>号；</w:t>
      </w:r>
    </w:p>
    <w:p w14:paraId="3C09E295"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8.1.3</w:t>
      </w:r>
      <w:r>
        <w:rPr>
          <w:rFonts w:ascii="Times New Roman" w:hAnsi="Times New Roman"/>
          <w:color w:val="000000"/>
          <w:sz w:val="22"/>
        </w:rPr>
        <w:t>《建设部关于修订全国物业管理示范住宅小区（大厦、工业区）标准及有关考</w:t>
      </w:r>
      <w:r>
        <w:rPr>
          <w:rFonts w:ascii="Times New Roman" w:hAnsi="Times New Roman"/>
          <w:color w:val="000000"/>
          <w:sz w:val="22"/>
        </w:rPr>
        <w:t xml:space="preserve"> </w:t>
      </w:r>
      <w:r>
        <w:rPr>
          <w:rFonts w:ascii="Times New Roman" w:hAnsi="Times New Roman"/>
          <w:color w:val="000000"/>
          <w:sz w:val="22"/>
        </w:rPr>
        <w:t>核验收工作的通知》（建住房物</w:t>
      </w:r>
      <w:r>
        <w:rPr>
          <w:rFonts w:ascii="Times New Roman" w:hAnsi="Times New Roman"/>
          <w:color w:val="000000"/>
          <w:sz w:val="22"/>
        </w:rPr>
        <w:t xml:space="preserve">[2000]008 </w:t>
      </w:r>
      <w:r>
        <w:rPr>
          <w:rFonts w:ascii="Times New Roman" w:hAnsi="Times New Roman"/>
          <w:color w:val="000000"/>
          <w:sz w:val="22"/>
        </w:rPr>
        <w:t>号）；</w:t>
      </w:r>
    </w:p>
    <w:p w14:paraId="62464B1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8.1.4</w:t>
      </w:r>
      <w:r>
        <w:rPr>
          <w:rFonts w:ascii="Times New Roman" w:hAnsi="Times New Roman"/>
          <w:color w:val="000000"/>
          <w:sz w:val="22"/>
        </w:rPr>
        <w:t>《上海市食品安全条例》</w:t>
      </w:r>
      <w:r>
        <w:rPr>
          <w:rFonts w:ascii="Times New Roman" w:hAnsi="Times New Roman"/>
          <w:color w:val="000000"/>
          <w:sz w:val="22"/>
        </w:rPr>
        <w:t>(</w:t>
      </w:r>
      <w:r>
        <w:rPr>
          <w:rFonts w:ascii="Times New Roman" w:hAnsi="Times New Roman"/>
          <w:color w:val="000000"/>
          <w:sz w:val="22"/>
        </w:rPr>
        <w:t>上海市人民代表大会公告第</w:t>
      </w:r>
      <w:r>
        <w:rPr>
          <w:rFonts w:ascii="Times New Roman" w:hAnsi="Times New Roman"/>
          <w:color w:val="000000"/>
          <w:sz w:val="22"/>
        </w:rPr>
        <w:t>18</w:t>
      </w:r>
      <w:r>
        <w:rPr>
          <w:rFonts w:ascii="Times New Roman" w:hAnsi="Times New Roman"/>
          <w:color w:val="000000"/>
          <w:sz w:val="22"/>
        </w:rPr>
        <w:t>号</w:t>
      </w:r>
      <w:r>
        <w:rPr>
          <w:rFonts w:ascii="Times New Roman" w:hAnsi="Times New Roman"/>
          <w:color w:val="000000"/>
          <w:sz w:val="22"/>
        </w:rPr>
        <w:t>)</w:t>
      </w:r>
    </w:p>
    <w:p w14:paraId="3DBC815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8.1.5</w:t>
      </w:r>
      <w:r>
        <w:rPr>
          <w:rFonts w:ascii="Times New Roman" w:hAnsi="Times New Roman"/>
          <w:color w:val="000000"/>
          <w:sz w:val="22"/>
        </w:rPr>
        <w:t>《上海市物业管理行业规范》（沪</w:t>
      </w:r>
      <w:proofErr w:type="gramStart"/>
      <w:r>
        <w:rPr>
          <w:rFonts w:ascii="Times New Roman" w:hAnsi="Times New Roman"/>
          <w:color w:val="000000"/>
          <w:sz w:val="22"/>
        </w:rPr>
        <w:t>房地资物</w:t>
      </w:r>
      <w:proofErr w:type="gramEnd"/>
      <w:r>
        <w:rPr>
          <w:rFonts w:ascii="Times New Roman" w:hAnsi="Times New Roman"/>
          <w:color w:val="000000"/>
          <w:sz w:val="22"/>
        </w:rPr>
        <w:t>[2001]0035</w:t>
      </w:r>
      <w:r>
        <w:rPr>
          <w:rFonts w:ascii="Times New Roman" w:hAnsi="Times New Roman"/>
          <w:color w:val="000000"/>
          <w:sz w:val="22"/>
        </w:rPr>
        <w:t>号）。</w:t>
      </w:r>
    </w:p>
    <w:p w14:paraId="03BA8601"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8.2  </w:t>
      </w:r>
      <w:r>
        <w:rPr>
          <w:rFonts w:ascii="Times New Roman" w:hAnsi="Times New Roman"/>
          <w:color w:val="000000"/>
          <w:sz w:val="22"/>
        </w:rPr>
        <w:t>预算单位（使用单位）的现场实际情况；</w:t>
      </w:r>
    </w:p>
    <w:p w14:paraId="25B38BF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8.3  </w:t>
      </w:r>
      <w:r>
        <w:rPr>
          <w:rFonts w:ascii="Times New Roman" w:hAnsi="Times New Roman"/>
          <w:color w:val="000000"/>
          <w:sz w:val="22"/>
        </w:rPr>
        <w:t>本项目招标文件、实施单位投标文件和双方确认的其他相关文件等。</w:t>
      </w:r>
    </w:p>
    <w:p w14:paraId="740D2DA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各投标人应充分注意，凡涉及国家或行业管理部门颁发的相关规范、规程和标准，无论其是否在本招标文件中列明，中标人应无条件执行。标准、规范等不一致的，以要求高者为准。</w:t>
      </w:r>
    </w:p>
    <w:p w14:paraId="389DAFAB" w14:textId="77777777" w:rsidR="00BC3177" w:rsidRDefault="00BC3177" w:rsidP="00BC3177">
      <w:pPr>
        <w:adjustRightInd w:val="0"/>
        <w:snapToGrid w:val="0"/>
        <w:spacing w:line="300" w:lineRule="auto"/>
        <w:ind w:left="475"/>
        <w:outlineLvl w:val="2"/>
        <w:rPr>
          <w:rFonts w:ascii="Times New Roman" w:eastAsia="Times New Roman" w:hAnsi="Times New Roman"/>
          <w:b/>
          <w:bCs/>
          <w:spacing w:val="-2"/>
          <w:sz w:val="22"/>
        </w:rPr>
      </w:pPr>
      <w:bookmarkStart w:id="28" w:name="bookmark55"/>
      <w:bookmarkEnd w:id="28"/>
      <w:proofErr w:type="gramStart"/>
      <w:r>
        <w:rPr>
          <w:rFonts w:ascii="Times New Roman" w:eastAsia="Times New Roman" w:hAnsi="Times New Roman"/>
          <w:b/>
          <w:bCs/>
          <w:spacing w:val="-2"/>
          <w:sz w:val="22"/>
        </w:rPr>
        <w:t>9  招标内容与质量要求</w:t>
      </w:r>
      <w:proofErr w:type="gramEnd"/>
    </w:p>
    <w:p w14:paraId="146915F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9.1  </w:t>
      </w:r>
      <w:r>
        <w:rPr>
          <w:rFonts w:ascii="Times New Roman" w:hAnsi="Times New Roman"/>
          <w:color w:val="000000"/>
          <w:sz w:val="22"/>
        </w:rPr>
        <w:t>岗位设置一览表</w:t>
      </w:r>
    </w:p>
    <w:p w14:paraId="1E7BFB8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本项目共配置岗位</w:t>
      </w:r>
      <w:r>
        <w:rPr>
          <w:rFonts w:ascii="Times New Roman" w:hAnsi="Times New Roman"/>
          <w:b/>
          <w:bCs/>
          <w:color w:val="000000"/>
          <w:sz w:val="22"/>
          <w:u w:val="single"/>
        </w:rPr>
        <w:t xml:space="preserve"> </w:t>
      </w:r>
      <w:r>
        <w:rPr>
          <w:rFonts w:ascii="Times New Roman" w:hAnsi="Times New Roman" w:hint="eastAsia"/>
          <w:b/>
          <w:bCs/>
          <w:color w:val="000000"/>
          <w:sz w:val="22"/>
          <w:u w:val="single"/>
        </w:rPr>
        <w:t xml:space="preserve">16 </w:t>
      </w:r>
      <w:proofErr w:type="gramStart"/>
      <w:r>
        <w:rPr>
          <w:rFonts w:ascii="Times New Roman" w:hAnsi="Times New Roman"/>
          <w:color w:val="000000"/>
          <w:sz w:val="22"/>
        </w:rPr>
        <w:t>个</w:t>
      </w:r>
      <w:proofErr w:type="gramEnd"/>
      <w:r>
        <w:rPr>
          <w:rFonts w:ascii="Times New Roman" w:hAnsi="Times New Roman"/>
          <w:color w:val="000000"/>
          <w:sz w:val="22"/>
        </w:rPr>
        <w:t>（最低配置数），在投标文件中提供项目经理</w:t>
      </w:r>
      <w:proofErr w:type="gramStart"/>
      <w:r>
        <w:rPr>
          <w:rFonts w:ascii="Times New Roman" w:hAnsi="Times New Roman"/>
          <w:color w:val="000000"/>
          <w:sz w:val="22"/>
        </w:rPr>
        <w:t>的拟配人选</w:t>
      </w:r>
      <w:proofErr w:type="gramEnd"/>
      <w:r>
        <w:rPr>
          <w:rFonts w:ascii="Times New Roman" w:hAnsi="Times New Roman"/>
          <w:color w:val="000000"/>
          <w:sz w:val="22"/>
        </w:rPr>
        <w:t>及其简介，其他员由投标人在实际服务过程中提供符合采购人要求的人员，采购人有权对员工的工作进行检查、监督、考核，对不称职的员工提出批评、教育，屡教不改者，采购人有权随时提出更换。对聘用人员要求：有工作经验，作风正派，有较强的责任心和服务意识。</w:t>
      </w:r>
    </w:p>
    <w:tbl>
      <w:tblPr>
        <w:tblStyle w:val="TableNormal"/>
        <w:tblW w:w="934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5"/>
        <w:gridCol w:w="1247"/>
        <w:gridCol w:w="1104"/>
        <w:gridCol w:w="4268"/>
        <w:gridCol w:w="2139"/>
      </w:tblGrid>
      <w:tr w:rsidR="00BC3177" w14:paraId="01E7365D" w14:textId="77777777" w:rsidTr="00193BED">
        <w:trPr>
          <w:trHeight w:val="564"/>
          <w:jc w:val="center"/>
        </w:trPr>
        <w:tc>
          <w:tcPr>
            <w:tcW w:w="585" w:type="dxa"/>
            <w:vAlign w:val="center"/>
          </w:tcPr>
          <w:p w14:paraId="156CFAE8" w14:textId="77777777" w:rsidR="00BC3177" w:rsidRDefault="00BC3177" w:rsidP="00193BED">
            <w:pPr>
              <w:jc w:val="center"/>
              <w:rPr>
                <w:rFonts w:ascii="Times New Roman" w:hAnsi="Times New Roman"/>
                <w:b/>
                <w:bCs/>
                <w:sz w:val="22"/>
              </w:rPr>
            </w:pPr>
            <w:r>
              <w:rPr>
                <w:rFonts w:ascii="Times New Roman" w:hAnsi="Times New Roman"/>
                <w:b/>
                <w:bCs/>
                <w:sz w:val="22"/>
              </w:rPr>
              <w:t>序号</w:t>
            </w:r>
          </w:p>
        </w:tc>
        <w:tc>
          <w:tcPr>
            <w:tcW w:w="1247" w:type="dxa"/>
            <w:vAlign w:val="center"/>
          </w:tcPr>
          <w:p w14:paraId="10E244BD" w14:textId="77777777" w:rsidR="00BC3177" w:rsidRDefault="00BC3177" w:rsidP="00193BED">
            <w:pPr>
              <w:jc w:val="center"/>
              <w:rPr>
                <w:rFonts w:ascii="Times New Roman" w:hAnsi="Times New Roman"/>
                <w:b/>
                <w:bCs/>
                <w:sz w:val="22"/>
              </w:rPr>
            </w:pPr>
            <w:r>
              <w:rPr>
                <w:rFonts w:ascii="Times New Roman" w:hAnsi="Times New Roman"/>
                <w:b/>
                <w:bCs/>
                <w:sz w:val="22"/>
              </w:rPr>
              <w:t>岗位名称</w:t>
            </w:r>
          </w:p>
        </w:tc>
        <w:tc>
          <w:tcPr>
            <w:tcW w:w="1104" w:type="dxa"/>
            <w:vAlign w:val="center"/>
          </w:tcPr>
          <w:p w14:paraId="5373D1D0" w14:textId="77777777" w:rsidR="00BC3177" w:rsidRDefault="00BC3177" w:rsidP="00193BED">
            <w:pPr>
              <w:jc w:val="center"/>
              <w:rPr>
                <w:rFonts w:ascii="Times New Roman" w:hAnsi="Times New Roman"/>
                <w:b/>
                <w:bCs/>
                <w:sz w:val="22"/>
              </w:rPr>
            </w:pPr>
            <w:r>
              <w:rPr>
                <w:rFonts w:ascii="Times New Roman" w:hAnsi="Times New Roman"/>
                <w:b/>
                <w:bCs/>
                <w:sz w:val="22"/>
              </w:rPr>
              <w:t>岗位配置</w:t>
            </w:r>
          </w:p>
        </w:tc>
        <w:tc>
          <w:tcPr>
            <w:tcW w:w="4268" w:type="dxa"/>
            <w:vAlign w:val="center"/>
          </w:tcPr>
          <w:p w14:paraId="1D44F986" w14:textId="77777777" w:rsidR="00BC3177" w:rsidRDefault="00BC3177" w:rsidP="00193BED">
            <w:pPr>
              <w:jc w:val="center"/>
              <w:rPr>
                <w:rFonts w:ascii="Times New Roman" w:hAnsi="Times New Roman"/>
                <w:b/>
                <w:bCs/>
                <w:sz w:val="22"/>
              </w:rPr>
            </w:pPr>
            <w:r>
              <w:rPr>
                <w:rFonts w:ascii="Times New Roman" w:hAnsi="Times New Roman"/>
                <w:b/>
                <w:bCs/>
                <w:sz w:val="22"/>
              </w:rPr>
              <w:t>工作内容</w:t>
            </w:r>
          </w:p>
        </w:tc>
        <w:tc>
          <w:tcPr>
            <w:tcW w:w="2139" w:type="dxa"/>
            <w:vAlign w:val="center"/>
          </w:tcPr>
          <w:p w14:paraId="7A253ECD" w14:textId="77777777" w:rsidR="00BC3177" w:rsidRDefault="00BC3177" w:rsidP="00193BED">
            <w:pPr>
              <w:jc w:val="center"/>
              <w:rPr>
                <w:rFonts w:ascii="Times New Roman" w:hAnsi="Times New Roman"/>
                <w:b/>
                <w:bCs/>
                <w:sz w:val="22"/>
              </w:rPr>
            </w:pPr>
            <w:r>
              <w:rPr>
                <w:rFonts w:ascii="Times New Roman" w:hAnsi="Times New Roman"/>
                <w:b/>
                <w:bCs/>
                <w:sz w:val="22"/>
              </w:rPr>
              <w:t>工作时间</w:t>
            </w:r>
          </w:p>
        </w:tc>
      </w:tr>
      <w:tr w:rsidR="00BC3177" w14:paraId="613591D8" w14:textId="77777777" w:rsidTr="00193BED">
        <w:trPr>
          <w:trHeight w:val="564"/>
          <w:jc w:val="center"/>
        </w:trPr>
        <w:tc>
          <w:tcPr>
            <w:tcW w:w="9343" w:type="dxa"/>
            <w:gridSpan w:val="5"/>
            <w:vAlign w:val="center"/>
          </w:tcPr>
          <w:p w14:paraId="1E1D32E1" w14:textId="77777777" w:rsidR="00BC3177" w:rsidRDefault="00BC3177" w:rsidP="00193BED">
            <w:pPr>
              <w:jc w:val="center"/>
              <w:rPr>
                <w:rFonts w:ascii="Times New Roman" w:hAnsi="Times New Roman"/>
                <w:sz w:val="22"/>
              </w:rPr>
            </w:pPr>
            <w:r>
              <w:rPr>
                <w:rFonts w:ascii="Times New Roman" w:hAnsi="Times New Roman"/>
                <w:b/>
                <w:bCs/>
                <w:sz w:val="22"/>
              </w:rPr>
              <w:t>总部</w:t>
            </w:r>
          </w:p>
        </w:tc>
      </w:tr>
      <w:tr w:rsidR="00BC3177" w14:paraId="2F026DCC" w14:textId="77777777" w:rsidTr="00193BED">
        <w:trPr>
          <w:trHeight w:val="574"/>
          <w:jc w:val="center"/>
        </w:trPr>
        <w:tc>
          <w:tcPr>
            <w:tcW w:w="585" w:type="dxa"/>
            <w:vAlign w:val="center"/>
          </w:tcPr>
          <w:p w14:paraId="5F28ED79" w14:textId="77777777" w:rsidR="00BC3177" w:rsidRDefault="00BC3177" w:rsidP="00193BED">
            <w:pPr>
              <w:jc w:val="center"/>
              <w:rPr>
                <w:rFonts w:ascii="Times New Roman" w:hAnsi="Times New Roman"/>
                <w:sz w:val="22"/>
              </w:rPr>
            </w:pPr>
            <w:r>
              <w:rPr>
                <w:rFonts w:ascii="Times New Roman" w:hAnsi="Times New Roman"/>
                <w:sz w:val="22"/>
              </w:rPr>
              <w:t>1</w:t>
            </w:r>
          </w:p>
        </w:tc>
        <w:tc>
          <w:tcPr>
            <w:tcW w:w="1247" w:type="dxa"/>
            <w:vAlign w:val="center"/>
          </w:tcPr>
          <w:p w14:paraId="402B2B46" w14:textId="77777777" w:rsidR="00BC3177" w:rsidRDefault="00BC3177" w:rsidP="00193BED">
            <w:pPr>
              <w:jc w:val="center"/>
              <w:rPr>
                <w:rFonts w:ascii="Times New Roman" w:hAnsi="Times New Roman"/>
                <w:sz w:val="22"/>
              </w:rPr>
            </w:pPr>
            <w:r>
              <w:rPr>
                <w:rFonts w:ascii="Times New Roman" w:hAnsi="Times New Roman"/>
                <w:sz w:val="22"/>
              </w:rPr>
              <w:t>项目经理</w:t>
            </w:r>
          </w:p>
        </w:tc>
        <w:tc>
          <w:tcPr>
            <w:tcW w:w="1104" w:type="dxa"/>
            <w:vAlign w:val="center"/>
          </w:tcPr>
          <w:p w14:paraId="532800FC"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40BA943F" w14:textId="77777777" w:rsidR="00BC3177" w:rsidRDefault="00BC3177" w:rsidP="00193BED">
            <w:pPr>
              <w:jc w:val="center"/>
              <w:rPr>
                <w:rFonts w:ascii="Times New Roman" w:hAnsi="Times New Roman"/>
                <w:sz w:val="22"/>
              </w:rPr>
            </w:pPr>
            <w:r>
              <w:rPr>
                <w:rFonts w:ascii="Times New Roman" w:hAnsi="Times New Roman"/>
                <w:sz w:val="22"/>
              </w:rPr>
              <w:t>负责全院物业所有事务性工作、积极配合</w:t>
            </w:r>
          </w:p>
          <w:p w14:paraId="50D6006A" w14:textId="77777777" w:rsidR="00BC3177" w:rsidRDefault="00BC3177" w:rsidP="00193BED">
            <w:pPr>
              <w:jc w:val="center"/>
              <w:rPr>
                <w:rFonts w:ascii="Times New Roman" w:hAnsi="Times New Roman"/>
                <w:sz w:val="22"/>
              </w:rPr>
            </w:pPr>
            <w:r>
              <w:rPr>
                <w:rFonts w:ascii="Times New Roman" w:hAnsi="Times New Roman"/>
                <w:sz w:val="22"/>
              </w:rPr>
              <w:t>医院的各项工作</w:t>
            </w:r>
          </w:p>
        </w:tc>
        <w:tc>
          <w:tcPr>
            <w:tcW w:w="2139" w:type="dxa"/>
            <w:vAlign w:val="center"/>
          </w:tcPr>
          <w:p w14:paraId="3CDABFF2"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46B7EDE8" w14:textId="77777777" w:rsidTr="00193BED">
        <w:trPr>
          <w:trHeight w:val="562"/>
          <w:jc w:val="center"/>
        </w:trPr>
        <w:tc>
          <w:tcPr>
            <w:tcW w:w="585" w:type="dxa"/>
            <w:vAlign w:val="center"/>
          </w:tcPr>
          <w:p w14:paraId="0B3AFE82" w14:textId="77777777" w:rsidR="00BC3177" w:rsidRDefault="00BC3177" w:rsidP="00193BED">
            <w:pPr>
              <w:jc w:val="center"/>
              <w:rPr>
                <w:rFonts w:ascii="Times New Roman" w:hAnsi="Times New Roman"/>
                <w:sz w:val="22"/>
              </w:rPr>
            </w:pPr>
            <w:r>
              <w:rPr>
                <w:rFonts w:ascii="Times New Roman" w:hAnsi="Times New Roman"/>
                <w:sz w:val="22"/>
              </w:rPr>
              <w:t>2</w:t>
            </w:r>
          </w:p>
        </w:tc>
        <w:tc>
          <w:tcPr>
            <w:tcW w:w="1247" w:type="dxa"/>
            <w:vAlign w:val="center"/>
          </w:tcPr>
          <w:p w14:paraId="71427B12"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1E784412"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06D83AFD" w14:textId="77777777" w:rsidR="00BC3177" w:rsidRDefault="00BC3177" w:rsidP="00193BED">
            <w:pPr>
              <w:jc w:val="center"/>
              <w:rPr>
                <w:rFonts w:ascii="Times New Roman" w:hAnsi="Times New Roman"/>
                <w:sz w:val="22"/>
              </w:rPr>
            </w:pPr>
            <w:r>
              <w:rPr>
                <w:rFonts w:ascii="Times New Roman" w:hAnsi="Times New Roman"/>
                <w:sz w:val="22"/>
              </w:rPr>
              <w:t>门诊</w:t>
            </w:r>
            <w:r>
              <w:rPr>
                <w:rFonts w:ascii="Times New Roman" w:hAnsi="Times New Roman"/>
                <w:sz w:val="22"/>
              </w:rPr>
              <w:t xml:space="preserve"> 1</w:t>
            </w:r>
            <w:r>
              <w:rPr>
                <w:rFonts w:ascii="Times New Roman" w:hAnsi="Times New Roman"/>
                <w:sz w:val="22"/>
              </w:rPr>
              <w:t>号楼</w:t>
            </w:r>
            <w:r>
              <w:rPr>
                <w:rFonts w:ascii="Times New Roman" w:hAnsi="Times New Roman"/>
                <w:sz w:val="22"/>
              </w:rPr>
              <w:t xml:space="preserve"> 1 </w:t>
            </w:r>
            <w:r>
              <w:rPr>
                <w:rFonts w:ascii="Times New Roman" w:hAnsi="Times New Roman"/>
                <w:sz w:val="22"/>
              </w:rPr>
              <w:t>楼保洁工作</w:t>
            </w:r>
          </w:p>
        </w:tc>
        <w:tc>
          <w:tcPr>
            <w:tcW w:w="2139" w:type="dxa"/>
            <w:vAlign w:val="center"/>
          </w:tcPr>
          <w:p w14:paraId="305BA439"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78F577FB" w14:textId="77777777" w:rsidTr="00193BED">
        <w:trPr>
          <w:trHeight w:val="559"/>
          <w:jc w:val="center"/>
        </w:trPr>
        <w:tc>
          <w:tcPr>
            <w:tcW w:w="585" w:type="dxa"/>
            <w:vAlign w:val="center"/>
          </w:tcPr>
          <w:p w14:paraId="192EB6E6" w14:textId="77777777" w:rsidR="00BC3177" w:rsidRDefault="00BC3177" w:rsidP="00193BED">
            <w:pPr>
              <w:jc w:val="center"/>
              <w:rPr>
                <w:rFonts w:ascii="Times New Roman" w:hAnsi="Times New Roman"/>
                <w:sz w:val="22"/>
              </w:rPr>
            </w:pPr>
            <w:r>
              <w:rPr>
                <w:rFonts w:ascii="Times New Roman" w:hAnsi="Times New Roman"/>
                <w:sz w:val="22"/>
              </w:rPr>
              <w:t>3</w:t>
            </w:r>
          </w:p>
        </w:tc>
        <w:tc>
          <w:tcPr>
            <w:tcW w:w="1247" w:type="dxa"/>
            <w:vAlign w:val="center"/>
          </w:tcPr>
          <w:p w14:paraId="302B5253"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0901F98C"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2BCF1699" w14:textId="77777777" w:rsidR="00BC3177" w:rsidRDefault="00BC3177" w:rsidP="00193BED">
            <w:pPr>
              <w:jc w:val="center"/>
              <w:rPr>
                <w:rFonts w:ascii="Times New Roman" w:hAnsi="Times New Roman"/>
                <w:sz w:val="22"/>
              </w:rPr>
            </w:pPr>
            <w:r>
              <w:rPr>
                <w:rFonts w:ascii="Times New Roman" w:hAnsi="Times New Roman"/>
                <w:sz w:val="22"/>
              </w:rPr>
              <w:t>门诊</w:t>
            </w:r>
            <w:r>
              <w:rPr>
                <w:rFonts w:ascii="Times New Roman" w:hAnsi="Times New Roman"/>
                <w:sz w:val="22"/>
              </w:rPr>
              <w:t xml:space="preserve"> 1</w:t>
            </w:r>
            <w:r>
              <w:rPr>
                <w:rFonts w:ascii="Times New Roman" w:hAnsi="Times New Roman"/>
                <w:sz w:val="22"/>
              </w:rPr>
              <w:t>号楼</w:t>
            </w:r>
            <w:r>
              <w:rPr>
                <w:rFonts w:ascii="Times New Roman" w:hAnsi="Times New Roman"/>
                <w:sz w:val="22"/>
              </w:rPr>
              <w:t xml:space="preserve"> 2 </w:t>
            </w:r>
            <w:r>
              <w:rPr>
                <w:rFonts w:ascii="Times New Roman" w:hAnsi="Times New Roman"/>
                <w:sz w:val="22"/>
              </w:rPr>
              <w:t>楼保洁工作</w:t>
            </w:r>
          </w:p>
        </w:tc>
        <w:tc>
          <w:tcPr>
            <w:tcW w:w="2139" w:type="dxa"/>
            <w:vAlign w:val="center"/>
          </w:tcPr>
          <w:p w14:paraId="42A2C1E6"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452A5CB6" w14:textId="77777777" w:rsidTr="00193BED">
        <w:trPr>
          <w:trHeight w:val="652"/>
          <w:jc w:val="center"/>
        </w:trPr>
        <w:tc>
          <w:tcPr>
            <w:tcW w:w="585" w:type="dxa"/>
            <w:vAlign w:val="center"/>
          </w:tcPr>
          <w:p w14:paraId="7C08D9CE" w14:textId="77777777" w:rsidR="00BC3177" w:rsidRDefault="00BC3177" w:rsidP="00193BED">
            <w:pPr>
              <w:jc w:val="center"/>
              <w:rPr>
                <w:rFonts w:ascii="Times New Roman" w:hAnsi="Times New Roman"/>
                <w:sz w:val="22"/>
              </w:rPr>
            </w:pPr>
            <w:r>
              <w:rPr>
                <w:rFonts w:ascii="Times New Roman" w:hAnsi="Times New Roman"/>
                <w:sz w:val="22"/>
              </w:rPr>
              <w:t>4</w:t>
            </w:r>
          </w:p>
        </w:tc>
        <w:tc>
          <w:tcPr>
            <w:tcW w:w="1247" w:type="dxa"/>
            <w:vAlign w:val="center"/>
          </w:tcPr>
          <w:p w14:paraId="7A98BD53"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50A42558"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4439751D" w14:textId="77777777" w:rsidR="00BC3177" w:rsidRDefault="00BC3177" w:rsidP="00193BED">
            <w:pPr>
              <w:jc w:val="center"/>
              <w:rPr>
                <w:rFonts w:ascii="Times New Roman" w:hAnsi="Times New Roman"/>
                <w:sz w:val="22"/>
              </w:rPr>
            </w:pPr>
            <w:r>
              <w:rPr>
                <w:rFonts w:ascii="Times New Roman" w:hAnsi="Times New Roman"/>
                <w:sz w:val="22"/>
              </w:rPr>
              <w:t>口腔综合科</w:t>
            </w:r>
            <w:r>
              <w:rPr>
                <w:rFonts w:ascii="Times New Roman" w:hAnsi="Times New Roman"/>
                <w:sz w:val="22"/>
              </w:rPr>
              <w:t xml:space="preserve"> 4</w:t>
            </w:r>
            <w:r>
              <w:rPr>
                <w:rFonts w:ascii="Times New Roman" w:hAnsi="Times New Roman"/>
                <w:sz w:val="22"/>
              </w:rPr>
              <w:t>号楼</w:t>
            </w:r>
            <w:r>
              <w:rPr>
                <w:rFonts w:ascii="Times New Roman" w:hAnsi="Times New Roman"/>
                <w:sz w:val="22"/>
              </w:rPr>
              <w:t xml:space="preserve"> 1 </w:t>
            </w:r>
            <w:r>
              <w:rPr>
                <w:rFonts w:ascii="Times New Roman" w:hAnsi="Times New Roman"/>
                <w:sz w:val="22"/>
              </w:rPr>
              <w:t>楼保洁工作</w:t>
            </w:r>
          </w:p>
        </w:tc>
        <w:tc>
          <w:tcPr>
            <w:tcW w:w="2139" w:type="dxa"/>
            <w:vAlign w:val="center"/>
          </w:tcPr>
          <w:p w14:paraId="6B4EB2B3"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2598B2E2" w14:textId="77777777" w:rsidTr="00193BED">
        <w:trPr>
          <w:trHeight w:val="561"/>
          <w:jc w:val="center"/>
        </w:trPr>
        <w:tc>
          <w:tcPr>
            <w:tcW w:w="585" w:type="dxa"/>
            <w:vAlign w:val="center"/>
          </w:tcPr>
          <w:p w14:paraId="05338A50" w14:textId="77777777" w:rsidR="00BC3177" w:rsidRDefault="00BC3177" w:rsidP="00193BED">
            <w:pPr>
              <w:jc w:val="center"/>
              <w:rPr>
                <w:rFonts w:ascii="Times New Roman" w:hAnsi="Times New Roman"/>
                <w:sz w:val="22"/>
              </w:rPr>
            </w:pPr>
            <w:r>
              <w:rPr>
                <w:rFonts w:ascii="Times New Roman" w:hAnsi="Times New Roman"/>
                <w:sz w:val="22"/>
              </w:rPr>
              <w:t>5</w:t>
            </w:r>
          </w:p>
        </w:tc>
        <w:tc>
          <w:tcPr>
            <w:tcW w:w="1247" w:type="dxa"/>
            <w:vAlign w:val="center"/>
          </w:tcPr>
          <w:p w14:paraId="254DCA86"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345F37A5"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43E67AED" w14:textId="77777777" w:rsidR="00BC3177" w:rsidRDefault="00BC3177" w:rsidP="00193BED">
            <w:pPr>
              <w:jc w:val="center"/>
              <w:rPr>
                <w:rFonts w:ascii="Times New Roman" w:hAnsi="Times New Roman"/>
                <w:sz w:val="22"/>
              </w:rPr>
            </w:pPr>
            <w:r>
              <w:rPr>
                <w:rFonts w:ascii="Times New Roman" w:hAnsi="Times New Roman"/>
                <w:sz w:val="22"/>
              </w:rPr>
              <w:t>口腔综合科</w:t>
            </w:r>
            <w:r>
              <w:rPr>
                <w:rFonts w:ascii="Times New Roman" w:hAnsi="Times New Roman"/>
                <w:sz w:val="22"/>
              </w:rPr>
              <w:t xml:space="preserve"> 4 </w:t>
            </w:r>
            <w:r>
              <w:rPr>
                <w:rFonts w:ascii="Times New Roman" w:hAnsi="Times New Roman"/>
                <w:sz w:val="22"/>
              </w:rPr>
              <w:t>号楼</w:t>
            </w:r>
            <w:r>
              <w:rPr>
                <w:rFonts w:ascii="Times New Roman" w:hAnsi="Times New Roman"/>
                <w:sz w:val="22"/>
              </w:rPr>
              <w:t xml:space="preserve"> 2 </w:t>
            </w:r>
            <w:r>
              <w:rPr>
                <w:rFonts w:ascii="Times New Roman" w:hAnsi="Times New Roman"/>
                <w:sz w:val="22"/>
              </w:rPr>
              <w:t>楼保洁工作</w:t>
            </w:r>
          </w:p>
        </w:tc>
        <w:tc>
          <w:tcPr>
            <w:tcW w:w="2139" w:type="dxa"/>
            <w:vAlign w:val="center"/>
          </w:tcPr>
          <w:p w14:paraId="7C06A299"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42C359F3" w14:textId="77777777" w:rsidTr="00193BED">
        <w:trPr>
          <w:trHeight w:val="559"/>
          <w:jc w:val="center"/>
        </w:trPr>
        <w:tc>
          <w:tcPr>
            <w:tcW w:w="585" w:type="dxa"/>
            <w:vAlign w:val="center"/>
          </w:tcPr>
          <w:p w14:paraId="6E133FC5" w14:textId="77777777" w:rsidR="00BC3177" w:rsidRDefault="00BC3177" w:rsidP="00193BED">
            <w:pPr>
              <w:jc w:val="center"/>
              <w:rPr>
                <w:rFonts w:ascii="Times New Roman" w:hAnsi="Times New Roman"/>
                <w:sz w:val="22"/>
              </w:rPr>
            </w:pPr>
            <w:r>
              <w:rPr>
                <w:rFonts w:ascii="Times New Roman" w:hAnsi="Times New Roman"/>
                <w:sz w:val="22"/>
              </w:rPr>
              <w:t>6</w:t>
            </w:r>
          </w:p>
        </w:tc>
        <w:tc>
          <w:tcPr>
            <w:tcW w:w="1247" w:type="dxa"/>
            <w:vAlign w:val="center"/>
          </w:tcPr>
          <w:p w14:paraId="73826731"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6CBDC21A"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46CC50A9" w14:textId="77777777" w:rsidR="00BC3177" w:rsidRDefault="00BC3177" w:rsidP="00193BED">
            <w:pPr>
              <w:jc w:val="center"/>
              <w:rPr>
                <w:rFonts w:ascii="Times New Roman" w:hAnsi="Times New Roman"/>
                <w:sz w:val="22"/>
              </w:rPr>
            </w:pPr>
            <w:r>
              <w:rPr>
                <w:rFonts w:ascii="Times New Roman" w:hAnsi="Times New Roman"/>
                <w:sz w:val="22"/>
              </w:rPr>
              <w:t>供应室保洁工作</w:t>
            </w:r>
          </w:p>
        </w:tc>
        <w:tc>
          <w:tcPr>
            <w:tcW w:w="2139" w:type="dxa"/>
            <w:vAlign w:val="center"/>
          </w:tcPr>
          <w:p w14:paraId="273F4EEB"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0279212F" w14:textId="77777777" w:rsidTr="00193BED">
        <w:trPr>
          <w:trHeight w:val="559"/>
          <w:jc w:val="center"/>
        </w:trPr>
        <w:tc>
          <w:tcPr>
            <w:tcW w:w="585" w:type="dxa"/>
            <w:vAlign w:val="center"/>
          </w:tcPr>
          <w:p w14:paraId="5B5E8B2E" w14:textId="77777777" w:rsidR="00BC3177" w:rsidRDefault="00BC3177" w:rsidP="00193BED">
            <w:pPr>
              <w:jc w:val="center"/>
              <w:rPr>
                <w:rFonts w:ascii="Times New Roman" w:hAnsi="Times New Roman"/>
                <w:sz w:val="22"/>
              </w:rPr>
            </w:pPr>
            <w:r>
              <w:rPr>
                <w:rFonts w:ascii="Times New Roman" w:hAnsi="Times New Roman"/>
                <w:sz w:val="22"/>
              </w:rPr>
              <w:t>7</w:t>
            </w:r>
          </w:p>
        </w:tc>
        <w:tc>
          <w:tcPr>
            <w:tcW w:w="1247" w:type="dxa"/>
            <w:vAlign w:val="center"/>
          </w:tcPr>
          <w:p w14:paraId="550E3DA0"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1E5EFBC4"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3CED6379" w14:textId="77777777" w:rsidR="00BC3177" w:rsidRDefault="00BC3177" w:rsidP="00193BED">
            <w:pPr>
              <w:jc w:val="center"/>
              <w:rPr>
                <w:rFonts w:ascii="Times New Roman" w:hAnsi="Times New Roman"/>
                <w:sz w:val="22"/>
              </w:rPr>
            </w:pPr>
            <w:r>
              <w:rPr>
                <w:rFonts w:ascii="Times New Roman" w:hAnsi="Times New Roman"/>
                <w:sz w:val="22"/>
              </w:rPr>
              <w:t>供应室保洁工作</w:t>
            </w:r>
          </w:p>
        </w:tc>
        <w:tc>
          <w:tcPr>
            <w:tcW w:w="2139" w:type="dxa"/>
            <w:vAlign w:val="center"/>
          </w:tcPr>
          <w:p w14:paraId="7A0DE78E"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39A33821" w14:textId="77777777" w:rsidTr="00193BED">
        <w:trPr>
          <w:trHeight w:val="561"/>
          <w:jc w:val="center"/>
        </w:trPr>
        <w:tc>
          <w:tcPr>
            <w:tcW w:w="585" w:type="dxa"/>
            <w:vAlign w:val="center"/>
          </w:tcPr>
          <w:p w14:paraId="7BFABF71" w14:textId="77777777" w:rsidR="00BC3177" w:rsidRDefault="00BC3177" w:rsidP="00193BED">
            <w:pPr>
              <w:jc w:val="center"/>
              <w:rPr>
                <w:rFonts w:ascii="Times New Roman" w:hAnsi="Times New Roman"/>
                <w:sz w:val="22"/>
              </w:rPr>
            </w:pPr>
            <w:r>
              <w:rPr>
                <w:rFonts w:ascii="Times New Roman" w:hAnsi="Times New Roman"/>
                <w:sz w:val="22"/>
              </w:rPr>
              <w:t>8</w:t>
            </w:r>
          </w:p>
        </w:tc>
        <w:tc>
          <w:tcPr>
            <w:tcW w:w="1247" w:type="dxa"/>
            <w:vAlign w:val="center"/>
          </w:tcPr>
          <w:p w14:paraId="5D8F5B2C"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5FA980F9"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04C5B012" w14:textId="77777777" w:rsidR="00BC3177" w:rsidRDefault="00BC3177" w:rsidP="00193BED">
            <w:pPr>
              <w:jc w:val="center"/>
              <w:rPr>
                <w:rFonts w:ascii="Times New Roman" w:hAnsi="Times New Roman"/>
                <w:sz w:val="22"/>
              </w:rPr>
            </w:pPr>
            <w:r>
              <w:rPr>
                <w:rFonts w:ascii="Times New Roman" w:hAnsi="Times New Roman"/>
                <w:sz w:val="22"/>
              </w:rPr>
              <w:t>眼科、手术室保洁工作</w:t>
            </w:r>
          </w:p>
        </w:tc>
        <w:tc>
          <w:tcPr>
            <w:tcW w:w="2139" w:type="dxa"/>
            <w:vAlign w:val="center"/>
          </w:tcPr>
          <w:p w14:paraId="2F004D53"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72681CA7" w14:textId="77777777" w:rsidTr="00193BED">
        <w:trPr>
          <w:trHeight w:val="559"/>
          <w:jc w:val="center"/>
        </w:trPr>
        <w:tc>
          <w:tcPr>
            <w:tcW w:w="585" w:type="dxa"/>
            <w:vAlign w:val="center"/>
          </w:tcPr>
          <w:p w14:paraId="45AD0EB3" w14:textId="77777777" w:rsidR="00BC3177" w:rsidRDefault="00BC3177" w:rsidP="00193BED">
            <w:pPr>
              <w:jc w:val="center"/>
              <w:rPr>
                <w:rFonts w:ascii="Times New Roman" w:hAnsi="Times New Roman"/>
                <w:sz w:val="22"/>
              </w:rPr>
            </w:pPr>
            <w:r>
              <w:rPr>
                <w:rFonts w:ascii="Times New Roman" w:hAnsi="Times New Roman"/>
                <w:sz w:val="22"/>
              </w:rPr>
              <w:t>9</w:t>
            </w:r>
          </w:p>
        </w:tc>
        <w:tc>
          <w:tcPr>
            <w:tcW w:w="1247" w:type="dxa"/>
            <w:vAlign w:val="center"/>
          </w:tcPr>
          <w:p w14:paraId="1B19B229"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43D48D29"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4C38358F" w14:textId="77777777" w:rsidR="00BC3177" w:rsidRDefault="00BC3177" w:rsidP="00193BED">
            <w:pPr>
              <w:jc w:val="center"/>
              <w:rPr>
                <w:rFonts w:ascii="Times New Roman" w:hAnsi="Times New Roman"/>
                <w:sz w:val="22"/>
              </w:rPr>
            </w:pPr>
            <w:r>
              <w:rPr>
                <w:rFonts w:ascii="Times New Roman" w:hAnsi="Times New Roman"/>
                <w:sz w:val="22"/>
              </w:rPr>
              <w:t>正畸科、</w:t>
            </w:r>
            <w:r>
              <w:rPr>
                <w:rFonts w:ascii="Times New Roman" w:hAnsi="Times New Roman"/>
                <w:sz w:val="22"/>
              </w:rPr>
              <w:t>2</w:t>
            </w:r>
            <w:r>
              <w:rPr>
                <w:rFonts w:ascii="Times New Roman" w:hAnsi="Times New Roman"/>
                <w:sz w:val="22"/>
              </w:rPr>
              <w:t>号楼保洁工作</w:t>
            </w:r>
          </w:p>
        </w:tc>
        <w:tc>
          <w:tcPr>
            <w:tcW w:w="2139" w:type="dxa"/>
            <w:vAlign w:val="center"/>
          </w:tcPr>
          <w:p w14:paraId="236B9CB9"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0D3D44AC" w14:textId="77777777" w:rsidTr="00193BED">
        <w:trPr>
          <w:trHeight w:val="775"/>
          <w:jc w:val="center"/>
        </w:trPr>
        <w:tc>
          <w:tcPr>
            <w:tcW w:w="585" w:type="dxa"/>
            <w:vAlign w:val="center"/>
          </w:tcPr>
          <w:p w14:paraId="1F201C65" w14:textId="77777777" w:rsidR="00BC3177" w:rsidRDefault="00BC3177" w:rsidP="00193BED">
            <w:pPr>
              <w:jc w:val="center"/>
              <w:rPr>
                <w:rFonts w:ascii="Times New Roman" w:hAnsi="Times New Roman"/>
                <w:sz w:val="22"/>
              </w:rPr>
            </w:pPr>
            <w:r>
              <w:rPr>
                <w:rFonts w:ascii="Times New Roman" w:hAnsi="Times New Roman"/>
                <w:sz w:val="22"/>
              </w:rPr>
              <w:t>10</w:t>
            </w:r>
          </w:p>
        </w:tc>
        <w:tc>
          <w:tcPr>
            <w:tcW w:w="1247" w:type="dxa"/>
            <w:vAlign w:val="center"/>
          </w:tcPr>
          <w:p w14:paraId="2DEE0D8F" w14:textId="77777777" w:rsidR="00BC3177" w:rsidRDefault="00BC3177" w:rsidP="00193BED">
            <w:pPr>
              <w:jc w:val="center"/>
              <w:rPr>
                <w:rFonts w:ascii="Times New Roman" w:hAnsi="Times New Roman"/>
                <w:sz w:val="22"/>
              </w:rPr>
            </w:pPr>
            <w:r>
              <w:rPr>
                <w:rFonts w:ascii="Times New Roman" w:hAnsi="Times New Roman"/>
                <w:sz w:val="22"/>
              </w:rPr>
              <w:t>保安</w:t>
            </w:r>
          </w:p>
        </w:tc>
        <w:tc>
          <w:tcPr>
            <w:tcW w:w="1104" w:type="dxa"/>
            <w:vAlign w:val="center"/>
          </w:tcPr>
          <w:p w14:paraId="208AE9A3" w14:textId="77777777" w:rsidR="00BC3177" w:rsidRDefault="00BC3177" w:rsidP="00193BED">
            <w:pPr>
              <w:jc w:val="center"/>
              <w:rPr>
                <w:rFonts w:ascii="Times New Roman" w:hAnsi="Times New Roman"/>
                <w:sz w:val="22"/>
              </w:rPr>
            </w:pPr>
            <w:r>
              <w:rPr>
                <w:rFonts w:ascii="Times New Roman" w:hAnsi="Times New Roman"/>
                <w:sz w:val="22"/>
              </w:rPr>
              <w:t>2</w:t>
            </w:r>
          </w:p>
        </w:tc>
        <w:tc>
          <w:tcPr>
            <w:tcW w:w="4268" w:type="dxa"/>
            <w:vAlign w:val="center"/>
          </w:tcPr>
          <w:p w14:paraId="0C31DF05" w14:textId="77777777" w:rsidR="00BC3177" w:rsidRDefault="00BC3177" w:rsidP="00193BED">
            <w:pPr>
              <w:jc w:val="left"/>
              <w:rPr>
                <w:rFonts w:ascii="Times New Roman" w:hAnsi="Times New Roman"/>
                <w:sz w:val="22"/>
              </w:rPr>
            </w:pPr>
            <w:r>
              <w:rPr>
                <w:rFonts w:ascii="Times New Roman" w:hAnsi="Times New Roman"/>
                <w:sz w:val="22"/>
              </w:rPr>
              <w:t>日间门岗，负责出入口的安全管理、安全</w:t>
            </w:r>
            <w:proofErr w:type="gramStart"/>
            <w:r>
              <w:rPr>
                <w:rFonts w:ascii="Times New Roman" w:hAnsi="Times New Roman"/>
                <w:sz w:val="22"/>
              </w:rPr>
              <w:t>秩</w:t>
            </w:r>
            <w:proofErr w:type="gramEnd"/>
          </w:p>
          <w:p w14:paraId="70457D42" w14:textId="77777777" w:rsidR="00BC3177" w:rsidRDefault="00BC3177" w:rsidP="00193BED">
            <w:pPr>
              <w:jc w:val="left"/>
              <w:rPr>
                <w:rFonts w:ascii="Times New Roman" w:hAnsi="Times New Roman"/>
                <w:sz w:val="22"/>
              </w:rPr>
            </w:pPr>
            <w:r>
              <w:rPr>
                <w:rFonts w:ascii="Times New Roman" w:hAnsi="Times New Roman"/>
                <w:sz w:val="22"/>
              </w:rPr>
              <w:t>序维护、</w:t>
            </w:r>
            <w:proofErr w:type="gramStart"/>
            <w:r>
              <w:rPr>
                <w:rFonts w:ascii="Times New Roman" w:hAnsi="Times New Roman"/>
                <w:sz w:val="22"/>
              </w:rPr>
              <w:t>室外绿植修剪</w:t>
            </w:r>
            <w:proofErr w:type="gramEnd"/>
            <w:r>
              <w:rPr>
                <w:rFonts w:ascii="Times New Roman" w:hAnsi="Times New Roman"/>
                <w:sz w:val="22"/>
              </w:rPr>
              <w:t>和养护服务等</w:t>
            </w:r>
          </w:p>
        </w:tc>
        <w:tc>
          <w:tcPr>
            <w:tcW w:w="2139" w:type="dxa"/>
            <w:vAlign w:val="center"/>
          </w:tcPr>
          <w:p w14:paraId="34E340E4"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6A6F6149" w14:textId="77777777" w:rsidTr="00193BED">
        <w:trPr>
          <w:trHeight w:val="820"/>
          <w:jc w:val="center"/>
        </w:trPr>
        <w:tc>
          <w:tcPr>
            <w:tcW w:w="585" w:type="dxa"/>
            <w:vAlign w:val="center"/>
          </w:tcPr>
          <w:p w14:paraId="028025CC" w14:textId="77777777" w:rsidR="00BC3177" w:rsidRDefault="00BC3177" w:rsidP="00193BED">
            <w:pPr>
              <w:jc w:val="center"/>
              <w:rPr>
                <w:rFonts w:ascii="Times New Roman" w:hAnsi="Times New Roman"/>
                <w:sz w:val="22"/>
              </w:rPr>
            </w:pPr>
          </w:p>
          <w:p w14:paraId="0936B624" w14:textId="77777777" w:rsidR="00BC3177" w:rsidRDefault="00BC3177" w:rsidP="00193BED">
            <w:pPr>
              <w:jc w:val="center"/>
              <w:rPr>
                <w:rFonts w:ascii="Times New Roman" w:hAnsi="Times New Roman"/>
                <w:sz w:val="22"/>
              </w:rPr>
            </w:pPr>
            <w:r>
              <w:rPr>
                <w:rFonts w:ascii="Times New Roman" w:hAnsi="Times New Roman"/>
                <w:sz w:val="22"/>
              </w:rPr>
              <w:t>11</w:t>
            </w:r>
          </w:p>
        </w:tc>
        <w:tc>
          <w:tcPr>
            <w:tcW w:w="1247" w:type="dxa"/>
            <w:vAlign w:val="center"/>
          </w:tcPr>
          <w:p w14:paraId="12F62AF2" w14:textId="77777777" w:rsidR="00BC3177" w:rsidRDefault="00BC3177" w:rsidP="00193BED">
            <w:pPr>
              <w:jc w:val="center"/>
              <w:rPr>
                <w:rFonts w:ascii="Times New Roman" w:hAnsi="Times New Roman"/>
                <w:sz w:val="22"/>
              </w:rPr>
            </w:pPr>
            <w:r>
              <w:rPr>
                <w:rFonts w:ascii="Times New Roman" w:hAnsi="Times New Roman"/>
                <w:sz w:val="22"/>
              </w:rPr>
              <w:t>保安</w:t>
            </w:r>
          </w:p>
        </w:tc>
        <w:tc>
          <w:tcPr>
            <w:tcW w:w="1104" w:type="dxa"/>
            <w:vAlign w:val="center"/>
          </w:tcPr>
          <w:p w14:paraId="08DA424D" w14:textId="77777777" w:rsidR="00BC3177" w:rsidRDefault="00BC3177" w:rsidP="00193BED">
            <w:pPr>
              <w:jc w:val="center"/>
              <w:rPr>
                <w:rFonts w:ascii="Times New Roman" w:hAnsi="Times New Roman"/>
                <w:sz w:val="22"/>
              </w:rPr>
            </w:pPr>
          </w:p>
          <w:p w14:paraId="382E37A3"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60193820" w14:textId="77777777" w:rsidR="00BC3177" w:rsidRDefault="00BC3177" w:rsidP="00193BED">
            <w:pPr>
              <w:jc w:val="left"/>
              <w:rPr>
                <w:rFonts w:ascii="Times New Roman" w:hAnsi="Times New Roman"/>
                <w:sz w:val="22"/>
              </w:rPr>
            </w:pPr>
            <w:r>
              <w:rPr>
                <w:rFonts w:ascii="Times New Roman" w:hAnsi="Times New Roman"/>
                <w:sz w:val="22"/>
              </w:rPr>
              <w:t>日间门岗兼监控岗，负责出入口的安全管理、安全秩序维护，负责日间突发事件的应急处置、消防报警设备的实时监控等</w:t>
            </w:r>
          </w:p>
        </w:tc>
        <w:tc>
          <w:tcPr>
            <w:tcW w:w="2139" w:type="dxa"/>
            <w:vAlign w:val="center"/>
          </w:tcPr>
          <w:p w14:paraId="428B05EE" w14:textId="77777777" w:rsidR="00BC3177" w:rsidRDefault="00BC3177" w:rsidP="00193BED">
            <w:pPr>
              <w:jc w:val="center"/>
              <w:rPr>
                <w:rFonts w:ascii="Times New Roman" w:hAnsi="Times New Roman"/>
                <w:sz w:val="22"/>
              </w:rPr>
            </w:pPr>
            <w:r>
              <w:rPr>
                <w:rFonts w:ascii="Times New Roman" w:hAnsi="Times New Roman"/>
                <w:sz w:val="22"/>
              </w:rPr>
              <w:t>12</w:t>
            </w:r>
            <w:r>
              <w:rPr>
                <w:rFonts w:ascii="Times New Roman" w:hAnsi="Times New Roman"/>
                <w:sz w:val="22"/>
              </w:rPr>
              <w:t>小时制，每周</w:t>
            </w:r>
            <w:r>
              <w:rPr>
                <w:rFonts w:ascii="Times New Roman" w:hAnsi="Times New Roman"/>
                <w:sz w:val="22"/>
              </w:rPr>
              <w:t xml:space="preserve"> 7</w:t>
            </w:r>
            <w:r>
              <w:rPr>
                <w:rFonts w:ascii="Times New Roman" w:hAnsi="Times New Roman"/>
                <w:sz w:val="22"/>
              </w:rPr>
              <w:t>天</w:t>
            </w:r>
          </w:p>
        </w:tc>
      </w:tr>
      <w:tr w:rsidR="00BC3177" w14:paraId="73A2FE57" w14:textId="77777777" w:rsidTr="00193BED">
        <w:trPr>
          <w:trHeight w:val="1093"/>
          <w:jc w:val="center"/>
        </w:trPr>
        <w:tc>
          <w:tcPr>
            <w:tcW w:w="585" w:type="dxa"/>
            <w:vAlign w:val="center"/>
          </w:tcPr>
          <w:p w14:paraId="4DF427F4" w14:textId="77777777" w:rsidR="00BC3177" w:rsidRDefault="00BC3177" w:rsidP="00193BED">
            <w:pPr>
              <w:jc w:val="center"/>
              <w:rPr>
                <w:rFonts w:ascii="Times New Roman" w:hAnsi="Times New Roman"/>
                <w:sz w:val="22"/>
              </w:rPr>
            </w:pPr>
          </w:p>
          <w:p w14:paraId="2AAD8DD7" w14:textId="77777777" w:rsidR="00BC3177" w:rsidRDefault="00BC3177" w:rsidP="00193BED">
            <w:pPr>
              <w:jc w:val="center"/>
              <w:rPr>
                <w:rFonts w:ascii="Times New Roman" w:hAnsi="Times New Roman"/>
                <w:sz w:val="22"/>
              </w:rPr>
            </w:pPr>
            <w:r>
              <w:rPr>
                <w:rFonts w:ascii="Times New Roman" w:hAnsi="Times New Roman"/>
                <w:sz w:val="22"/>
              </w:rPr>
              <w:t>12</w:t>
            </w:r>
          </w:p>
        </w:tc>
        <w:tc>
          <w:tcPr>
            <w:tcW w:w="1247" w:type="dxa"/>
            <w:vAlign w:val="center"/>
          </w:tcPr>
          <w:p w14:paraId="5F272E8C" w14:textId="77777777" w:rsidR="00BC3177" w:rsidRDefault="00BC3177" w:rsidP="00193BED">
            <w:pPr>
              <w:jc w:val="center"/>
              <w:rPr>
                <w:rFonts w:ascii="Times New Roman" w:hAnsi="Times New Roman"/>
                <w:sz w:val="22"/>
              </w:rPr>
            </w:pPr>
          </w:p>
          <w:p w14:paraId="7D318899" w14:textId="77777777" w:rsidR="00BC3177" w:rsidRDefault="00BC3177" w:rsidP="00193BED">
            <w:pPr>
              <w:jc w:val="center"/>
              <w:rPr>
                <w:rFonts w:ascii="Times New Roman" w:hAnsi="Times New Roman"/>
                <w:sz w:val="22"/>
              </w:rPr>
            </w:pPr>
            <w:r>
              <w:rPr>
                <w:rFonts w:ascii="Times New Roman" w:hAnsi="Times New Roman"/>
                <w:sz w:val="22"/>
              </w:rPr>
              <w:t>保安</w:t>
            </w:r>
          </w:p>
        </w:tc>
        <w:tc>
          <w:tcPr>
            <w:tcW w:w="1104" w:type="dxa"/>
            <w:vAlign w:val="center"/>
          </w:tcPr>
          <w:p w14:paraId="70524A51" w14:textId="77777777" w:rsidR="00BC3177" w:rsidRDefault="00BC3177" w:rsidP="00193BED">
            <w:pPr>
              <w:jc w:val="center"/>
              <w:rPr>
                <w:rFonts w:ascii="Times New Roman" w:hAnsi="Times New Roman"/>
                <w:sz w:val="22"/>
              </w:rPr>
            </w:pPr>
          </w:p>
          <w:p w14:paraId="1FFA05A1"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55B6C33C" w14:textId="77777777" w:rsidR="00BC3177" w:rsidRDefault="00BC3177" w:rsidP="00193BED">
            <w:pPr>
              <w:jc w:val="left"/>
              <w:rPr>
                <w:rFonts w:ascii="Times New Roman" w:hAnsi="Times New Roman"/>
                <w:sz w:val="22"/>
              </w:rPr>
            </w:pPr>
            <w:r>
              <w:rPr>
                <w:rFonts w:ascii="Times New Roman" w:hAnsi="Times New Roman"/>
                <w:sz w:val="22"/>
              </w:rPr>
              <w:t>夜间门岗兼监控岗，负责出入口的安全管理、安全秩序维护，安全秩序维护，负责夜间突发事件的应急处置、消防报警设备的实时监控等</w:t>
            </w:r>
          </w:p>
        </w:tc>
        <w:tc>
          <w:tcPr>
            <w:tcW w:w="2139" w:type="dxa"/>
            <w:vAlign w:val="center"/>
          </w:tcPr>
          <w:p w14:paraId="5F6CB527" w14:textId="77777777" w:rsidR="00BC3177" w:rsidRDefault="00BC3177" w:rsidP="00193BED">
            <w:pPr>
              <w:jc w:val="center"/>
              <w:rPr>
                <w:rFonts w:ascii="Times New Roman" w:hAnsi="Times New Roman"/>
                <w:sz w:val="22"/>
              </w:rPr>
            </w:pPr>
          </w:p>
          <w:p w14:paraId="686E89A2" w14:textId="77777777" w:rsidR="00BC3177" w:rsidRDefault="00BC3177" w:rsidP="00193BED">
            <w:pPr>
              <w:jc w:val="center"/>
              <w:rPr>
                <w:rFonts w:ascii="Times New Roman" w:hAnsi="Times New Roman"/>
                <w:sz w:val="22"/>
              </w:rPr>
            </w:pPr>
            <w:r>
              <w:rPr>
                <w:rFonts w:ascii="Times New Roman" w:hAnsi="Times New Roman"/>
                <w:sz w:val="22"/>
              </w:rPr>
              <w:t>12</w:t>
            </w:r>
            <w:r>
              <w:rPr>
                <w:rFonts w:ascii="Times New Roman" w:hAnsi="Times New Roman"/>
                <w:sz w:val="22"/>
              </w:rPr>
              <w:t>小时制，每周</w:t>
            </w:r>
            <w:r>
              <w:rPr>
                <w:rFonts w:ascii="Times New Roman" w:hAnsi="Times New Roman"/>
                <w:sz w:val="22"/>
              </w:rPr>
              <w:t>7</w:t>
            </w:r>
            <w:r>
              <w:rPr>
                <w:rFonts w:ascii="Times New Roman" w:hAnsi="Times New Roman"/>
                <w:sz w:val="22"/>
              </w:rPr>
              <w:t>天</w:t>
            </w:r>
          </w:p>
        </w:tc>
      </w:tr>
      <w:tr w:rsidR="00BC3177" w14:paraId="70DBA7F2" w14:textId="77777777" w:rsidTr="00193BED">
        <w:trPr>
          <w:trHeight w:val="623"/>
          <w:jc w:val="center"/>
        </w:trPr>
        <w:tc>
          <w:tcPr>
            <w:tcW w:w="9343" w:type="dxa"/>
            <w:gridSpan w:val="5"/>
            <w:vAlign w:val="center"/>
          </w:tcPr>
          <w:p w14:paraId="4F043E6C" w14:textId="77777777" w:rsidR="00BC3177" w:rsidRDefault="00BC3177" w:rsidP="00193BED">
            <w:pPr>
              <w:jc w:val="center"/>
              <w:rPr>
                <w:rFonts w:ascii="Times New Roman" w:hAnsi="Times New Roman"/>
                <w:sz w:val="22"/>
              </w:rPr>
            </w:pPr>
            <w:r>
              <w:rPr>
                <w:rFonts w:ascii="Times New Roman" w:hAnsi="Times New Roman"/>
                <w:b/>
                <w:bCs/>
                <w:sz w:val="22"/>
              </w:rPr>
              <w:t>临港分所</w:t>
            </w:r>
          </w:p>
        </w:tc>
      </w:tr>
      <w:tr w:rsidR="00BC3177" w14:paraId="3A8D531F" w14:textId="77777777" w:rsidTr="00193BED">
        <w:trPr>
          <w:trHeight w:val="608"/>
          <w:jc w:val="center"/>
        </w:trPr>
        <w:tc>
          <w:tcPr>
            <w:tcW w:w="585" w:type="dxa"/>
            <w:vAlign w:val="center"/>
          </w:tcPr>
          <w:p w14:paraId="35C6F2A4" w14:textId="77777777" w:rsidR="00BC3177" w:rsidRDefault="00BC3177" w:rsidP="00193BED">
            <w:pPr>
              <w:jc w:val="center"/>
              <w:rPr>
                <w:rFonts w:ascii="Times New Roman" w:hAnsi="Times New Roman"/>
                <w:sz w:val="22"/>
              </w:rPr>
            </w:pPr>
            <w:r>
              <w:rPr>
                <w:rFonts w:ascii="Times New Roman" w:hAnsi="Times New Roman"/>
                <w:sz w:val="22"/>
              </w:rPr>
              <w:t>1</w:t>
            </w:r>
          </w:p>
        </w:tc>
        <w:tc>
          <w:tcPr>
            <w:tcW w:w="1247" w:type="dxa"/>
            <w:vAlign w:val="center"/>
          </w:tcPr>
          <w:p w14:paraId="2C573DA5"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29E4A208"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4328E47F" w14:textId="77777777" w:rsidR="00BC3177" w:rsidRDefault="00BC3177" w:rsidP="00193BED">
            <w:pPr>
              <w:jc w:val="center"/>
              <w:rPr>
                <w:rFonts w:ascii="Times New Roman" w:hAnsi="Times New Roman"/>
                <w:sz w:val="22"/>
              </w:rPr>
            </w:pPr>
            <w:r>
              <w:rPr>
                <w:rFonts w:ascii="Times New Roman" w:hAnsi="Times New Roman"/>
                <w:sz w:val="22"/>
              </w:rPr>
              <w:t>门诊</w:t>
            </w:r>
            <w:r>
              <w:rPr>
                <w:rFonts w:ascii="Times New Roman" w:hAnsi="Times New Roman"/>
                <w:sz w:val="22"/>
              </w:rPr>
              <w:t xml:space="preserve"> 1</w:t>
            </w:r>
            <w:r>
              <w:rPr>
                <w:rFonts w:ascii="Times New Roman" w:hAnsi="Times New Roman" w:hint="eastAsia"/>
                <w:sz w:val="22"/>
              </w:rPr>
              <w:t>--2</w:t>
            </w:r>
            <w:r>
              <w:rPr>
                <w:rFonts w:ascii="Times New Roman" w:hAnsi="Times New Roman"/>
                <w:sz w:val="22"/>
              </w:rPr>
              <w:t xml:space="preserve"> </w:t>
            </w:r>
            <w:r>
              <w:rPr>
                <w:rFonts w:ascii="Times New Roman" w:hAnsi="Times New Roman" w:hint="eastAsia"/>
                <w:sz w:val="22"/>
              </w:rPr>
              <w:t>层</w:t>
            </w:r>
            <w:r>
              <w:rPr>
                <w:rFonts w:ascii="Times New Roman" w:hAnsi="Times New Roman"/>
                <w:sz w:val="22"/>
              </w:rPr>
              <w:t>保洁工作</w:t>
            </w:r>
          </w:p>
        </w:tc>
        <w:tc>
          <w:tcPr>
            <w:tcW w:w="2139" w:type="dxa"/>
            <w:vAlign w:val="center"/>
          </w:tcPr>
          <w:p w14:paraId="12D2C2F1"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2BFBFC7C" w14:textId="77777777" w:rsidTr="00193BED">
        <w:trPr>
          <w:trHeight w:val="563"/>
          <w:jc w:val="center"/>
        </w:trPr>
        <w:tc>
          <w:tcPr>
            <w:tcW w:w="585" w:type="dxa"/>
            <w:vAlign w:val="center"/>
          </w:tcPr>
          <w:p w14:paraId="5ABA8F3F" w14:textId="77777777" w:rsidR="00BC3177" w:rsidRDefault="00BC3177" w:rsidP="00193BED">
            <w:pPr>
              <w:jc w:val="center"/>
              <w:rPr>
                <w:rFonts w:ascii="Times New Roman" w:hAnsi="Times New Roman"/>
                <w:sz w:val="22"/>
              </w:rPr>
            </w:pPr>
            <w:r>
              <w:rPr>
                <w:rFonts w:ascii="Times New Roman" w:hAnsi="Times New Roman"/>
                <w:sz w:val="22"/>
              </w:rPr>
              <w:t>2</w:t>
            </w:r>
          </w:p>
        </w:tc>
        <w:tc>
          <w:tcPr>
            <w:tcW w:w="1247" w:type="dxa"/>
            <w:vAlign w:val="center"/>
          </w:tcPr>
          <w:p w14:paraId="42164C90" w14:textId="77777777" w:rsidR="00BC3177" w:rsidRDefault="00BC3177" w:rsidP="00193BED">
            <w:pPr>
              <w:jc w:val="center"/>
              <w:rPr>
                <w:rFonts w:ascii="Times New Roman" w:hAnsi="Times New Roman"/>
                <w:sz w:val="22"/>
              </w:rPr>
            </w:pPr>
            <w:r>
              <w:rPr>
                <w:rFonts w:ascii="Times New Roman" w:hAnsi="Times New Roman"/>
                <w:sz w:val="22"/>
              </w:rPr>
              <w:t>保洁</w:t>
            </w:r>
          </w:p>
        </w:tc>
        <w:tc>
          <w:tcPr>
            <w:tcW w:w="1104" w:type="dxa"/>
            <w:vAlign w:val="center"/>
          </w:tcPr>
          <w:p w14:paraId="6C8400A2"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1F193C44" w14:textId="77777777" w:rsidR="00BC3177" w:rsidRDefault="00BC3177" w:rsidP="00193BED">
            <w:pPr>
              <w:jc w:val="center"/>
              <w:rPr>
                <w:rFonts w:ascii="Times New Roman" w:hAnsi="Times New Roman"/>
                <w:sz w:val="22"/>
              </w:rPr>
            </w:pPr>
            <w:r>
              <w:rPr>
                <w:rFonts w:ascii="Times New Roman" w:hAnsi="Times New Roman"/>
                <w:sz w:val="22"/>
              </w:rPr>
              <w:t>门诊</w:t>
            </w:r>
            <w:r>
              <w:rPr>
                <w:rFonts w:ascii="Times New Roman" w:hAnsi="Times New Roman"/>
                <w:sz w:val="22"/>
              </w:rPr>
              <w:t xml:space="preserve"> </w:t>
            </w:r>
            <w:r>
              <w:rPr>
                <w:rFonts w:ascii="Times New Roman" w:hAnsi="Times New Roman" w:hint="eastAsia"/>
                <w:sz w:val="22"/>
              </w:rPr>
              <w:t xml:space="preserve">3--4 </w:t>
            </w:r>
            <w:r>
              <w:rPr>
                <w:rFonts w:ascii="Times New Roman" w:hAnsi="Times New Roman" w:hint="eastAsia"/>
                <w:sz w:val="22"/>
              </w:rPr>
              <w:t>层</w:t>
            </w:r>
            <w:r>
              <w:rPr>
                <w:rFonts w:ascii="Times New Roman" w:hAnsi="Times New Roman"/>
                <w:sz w:val="22"/>
              </w:rPr>
              <w:t>保洁工作</w:t>
            </w:r>
          </w:p>
        </w:tc>
        <w:tc>
          <w:tcPr>
            <w:tcW w:w="2139" w:type="dxa"/>
            <w:vAlign w:val="center"/>
          </w:tcPr>
          <w:p w14:paraId="2629C875" w14:textId="77777777" w:rsidR="00BC3177" w:rsidRDefault="00BC3177" w:rsidP="00193BED">
            <w:pPr>
              <w:jc w:val="center"/>
              <w:rPr>
                <w:rFonts w:ascii="Times New Roman" w:hAnsi="Times New Roman"/>
                <w:sz w:val="22"/>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4D90AE44" w14:textId="77777777" w:rsidTr="00193BED">
        <w:trPr>
          <w:trHeight w:val="563"/>
          <w:jc w:val="center"/>
        </w:trPr>
        <w:tc>
          <w:tcPr>
            <w:tcW w:w="585" w:type="dxa"/>
            <w:vAlign w:val="center"/>
          </w:tcPr>
          <w:p w14:paraId="7D11DB90" w14:textId="77777777" w:rsidR="00BC3177" w:rsidRDefault="00BC3177" w:rsidP="00193BED">
            <w:pPr>
              <w:jc w:val="center"/>
              <w:rPr>
                <w:rFonts w:ascii="Times New Roman" w:hAnsi="Times New Roman"/>
                <w:sz w:val="22"/>
              </w:rPr>
            </w:pPr>
            <w:r>
              <w:rPr>
                <w:rFonts w:ascii="Times New Roman" w:hAnsi="Times New Roman"/>
                <w:sz w:val="22"/>
              </w:rPr>
              <w:t>3</w:t>
            </w:r>
          </w:p>
        </w:tc>
        <w:tc>
          <w:tcPr>
            <w:tcW w:w="1247" w:type="dxa"/>
            <w:vAlign w:val="center"/>
          </w:tcPr>
          <w:p w14:paraId="31211E32" w14:textId="77777777" w:rsidR="00BC3177" w:rsidRDefault="00BC3177" w:rsidP="00193BED">
            <w:pPr>
              <w:jc w:val="center"/>
              <w:rPr>
                <w:rFonts w:ascii="Times New Roman" w:hAnsi="Times New Roman"/>
                <w:sz w:val="22"/>
              </w:rPr>
            </w:pPr>
            <w:r>
              <w:rPr>
                <w:rFonts w:ascii="Times New Roman" w:hAnsi="Times New Roman"/>
                <w:sz w:val="22"/>
              </w:rPr>
              <w:t>维修工</w:t>
            </w:r>
          </w:p>
        </w:tc>
        <w:tc>
          <w:tcPr>
            <w:tcW w:w="1104" w:type="dxa"/>
            <w:vAlign w:val="center"/>
          </w:tcPr>
          <w:p w14:paraId="5E9039CE" w14:textId="77777777" w:rsidR="00BC3177" w:rsidRDefault="00BC3177" w:rsidP="00193BED">
            <w:pPr>
              <w:jc w:val="center"/>
              <w:rPr>
                <w:rFonts w:ascii="Times New Roman" w:hAnsi="Times New Roman"/>
                <w:sz w:val="22"/>
              </w:rPr>
            </w:pPr>
            <w:r>
              <w:rPr>
                <w:rFonts w:ascii="Times New Roman" w:hAnsi="Times New Roman"/>
                <w:sz w:val="22"/>
              </w:rPr>
              <w:t>1</w:t>
            </w:r>
          </w:p>
        </w:tc>
        <w:tc>
          <w:tcPr>
            <w:tcW w:w="4268" w:type="dxa"/>
            <w:vAlign w:val="center"/>
          </w:tcPr>
          <w:p w14:paraId="5E068547" w14:textId="77777777" w:rsidR="00BC3177" w:rsidRDefault="00BC3177" w:rsidP="00193BED">
            <w:pPr>
              <w:jc w:val="center"/>
              <w:rPr>
                <w:rFonts w:ascii="Times New Roman" w:hAnsi="Times New Roman"/>
                <w:sz w:val="22"/>
              </w:rPr>
            </w:pPr>
            <w:r>
              <w:rPr>
                <w:rFonts w:ascii="Times New Roman" w:hAnsi="Times New Roman"/>
                <w:sz w:val="22"/>
              </w:rPr>
              <w:t>负责临港分所的维修工作</w:t>
            </w:r>
          </w:p>
        </w:tc>
        <w:tc>
          <w:tcPr>
            <w:tcW w:w="2139" w:type="dxa"/>
            <w:vAlign w:val="center"/>
          </w:tcPr>
          <w:p w14:paraId="3B33CEC8" w14:textId="77777777" w:rsidR="00BC3177" w:rsidRDefault="00BC3177" w:rsidP="00193BED">
            <w:pPr>
              <w:jc w:val="center"/>
              <w:rPr>
                <w:rFonts w:ascii="Times New Roman" w:hAnsi="Times New Roman"/>
                <w:sz w:val="22"/>
                <w:lang w:eastAsia="en-US"/>
              </w:rPr>
            </w:pPr>
            <w:r>
              <w:rPr>
                <w:rFonts w:ascii="Times New Roman" w:hAnsi="Times New Roman"/>
                <w:sz w:val="22"/>
              </w:rPr>
              <w:t>8</w:t>
            </w:r>
            <w:r>
              <w:rPr>
                <w:rFonts w:ascii="Times New Roman" w:hAnsi="Times New Roman"/>
                <w:sz w:val="22"/>
              </w:rPr>
              <w:t>小时制，每周</w:t>
            </w:r>
            <w:r>
              <w:rPr>
                <w:rFonts w:ascii="Times New Roman" w:hAnsi="Times New Roman"/>
                <w:sz w:val="22"/>
              </w:rPr>
              <w:t xml:space="preserve"> 5</w:t>
            </w:r>
            <w:r>
              <w:rPr>
                <w:rFonts w:ascii="Times New Roman" w:hAnsi="Times New Roman"/>
                <w:sz w:val="22"/>
              </w:rPr>
              <w:t>天</w:t>
            </w:r>
          </w:p>
        </w:tc>
      </w:tr>
      <w:tr w:rsidR="00BC3177" w14:paraId="5CF9BECB" w14:textId="77777777" w:rsidTr="00193BED">
        <w:trPr>
          <w:trHeight w:val="542"/>
          <w:jc w:val="center"/>
        </w:trPr>
        <w:tc>
          <w:tcPr>
            <w:tcW w:w="1832" w:type="dxa"/>
            <w:gridSpan w:val="2"/>
            <w:vAlign w:val="center"/>
          </w:tcPr>
          <w:p w14:paraId="427A37DA" w14:textId="77777777" w:rsidR="00BC3177" w:rsidRDefault="00BC3177" w:rsidP="00193BED">
            <w:pPr>
              <w:jc w:val="center"/>
              <w:rPr>
                <w:rFonts w:ascii="Times New Roman" w:hAnsi="Times New Roman"/>
                <w:sz w:val="22"/>
              </w:rPr>
            </w:pPr>
            <w:r>
              <w:rPr>
                <w:rFonts w:ascii="Times New Roman" w:hAnsi="Times New Roman"/>
                <w:sz w:val="22"/>
              </w:rPr>
              <w:t>合计</w:t>
            </w:r>
          </w:p>
        </w:tc>
        <w:tc>
          <w:tcPr>
            <w:tcW w:w="1104" w:type="dxa"/>
            <w:vAlign w:val="center"/>
          </w:tcPr>
          <w:p w14:paraId="65BD752B" w14:textId="77777777" w:rsidR="00BC3177" w:rsidRDefault="00BC3177" w:rsidP="00193BED">
            <w:pPr>
              <w:jc w:val="center"/>
              <w:rPr>
                <w:rFonts w:ascii="Times New Roman" w:hAnsi="Times New Roman"/>
                <w:sz w:val="22"/>
              </w:rPr>
            </w:pPr>
            <w:r>
              <w:rPr>
                <w:rFonts w:ascii="Times New Roman" w:hAnsi="Times New Roman"/>
                <w:sz w:val="22"/>
              </w:rPr>
              <w:t>16</w:t>
            </w:r>
          </w:p>
        </w:tc>
        <w:tc>
          <w:tcPr>
            <w:tcW w:w="6407" w:type="dxa"/>
            <w:gridSpan w:val="2"/>
            <w:vAlign w:val="center"/>
          </w:tcPr>
          <w:p w14:paraId="3044DDB2" w14:textId="77777777" w:rsidR="00BC3177" w:rsidRDefault="00BC3177" w:rsidP="00193BED">
            <w:pPr>
              <w:rPr>
                <w:rFonts w:ascii="Times New Roman" w:hAnsi="Times New Roman"/>
                <w:sz w:val="22"/>
              </w:rPr>
            </w:pPr>
          </w:p>
        </w:tc>
      </w:tr>
      <w:tr w:rsidR="00BC3177" w14:paraId="0B13788B" w14:textId="77777777" w:rsidTr="00193BED">
        <w:trPr>
          <w:trHeight w:val="542"/>
          <w:jc w:val="center"/>
        </w:trPr>
        <w:tc>
          <w:tcPr>
            <w:tcW w:w="9343" w:type="dxa"/>
            <w:gridSpan w:val="5"/>
            <w:vAlign w:val="center"/>
          </w:tcPr>
          <w:p w14:paraId="7419565F" w14:textId="77777777" w:rsidR="00BC3177" w:rsidRDefault="00BC3177" w:rsidP="00193BED">
            <w:pPr>
              <w:widowControl/>
              <w:jc w:val="center"/>
              <w:rPr>
                <w:rFonts w:ascii="Times New Roman" w:hAnsi="Times New Roman"/>
                <w:sz w:val="22"/>
              </w:rPr>
            </w:pPr>
            <w:r>
              <w:rPr>
                <w:rFonts w:ascii="宋体" w:hAnsi="宋体" w:cs="宋体" w:hint="eastAsia"/>
                <w:snapToGrid w:val="0"/>
                <w:color w:val="FF0000"/>
                <w:sz w:val="22"/>
                <w:lang w:bidi="ar"/>
              </w:rPr>
              <w:t>备注：监控岗须持有消防设施操作员证</w:t>
            </w:r>
          </w:p>
        </w:tc>
      </w:tr>
    </w:tbl>
    <w:p w14:paraId="0504340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说明：</w:t>
      </w:r>
      <w:r>
        <w:rPr>
          <w:rFonts w:ascii="Times New Roman" w:hAnsi="Times New Roman"/>
          <w:color w:val="000000"/>
          <w:sz w:val="22"/>
        </w:rPr>
        <w:t>1</w:t>
      </w:r>
      <w:r>
        <w:rPr>
          <w:rFonts w:ascii="Times New Roman" w:hAnsi="Times New Roman"/>
          <w:color w:val="000000"/>
          <w:sz w:val="22"/>
        </w:rPr>
        <w:t>、投标人的各岗位配置标准不得低于表内岗位配置数要求。</w:t>
      </w:r>
    </w:p>
    <w:p w14:paraId="0D4DC27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、项目经理应为投标人本单位正式员工，由投标人单位提供相关人员在职承诺书（格式自拟）。</w:t>
      </w:r>
    </w:p>
    <w:p w14:paraId="7B2A5712"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9.2  </w:t>
      </w:r>
      <w:r>
        <w:rPr>
          <w:rFonts w:ascii="Times New Roman" w:hAnsi="Times New Roman"/>
          <w:color w:val="000000"/>
          <w:sz w:val="22"/>
        </w:rPr>
        <w:t>组织架构、管理制度及管理团队要求</w:t>
      </w:r>
    </w:p>
    <w:p w14:paraId="225B59CF"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9.2.1  </w:t>
      </w:r>
      <w:r>
        <w:rPr>
          <w:rFonts w:ascii="Times New Roman" w:hAnsi="Times New Roman"/>
          <w:color w:val="000000"/>
          <w:sz w:val="22"/>
        </w:rPr>
        <w:t>组织架构</w:t>
      </w:r>
    </w:p>
    <w:p w14:paraId="25910EE0" w14:textId="77777777" w:rsidR="00BC3177" w:rsidRDefault="00BC3177" w:rsidP="00BC3177">
      <w:pPr>
        <w:adjustRightInd w:val="0"/>
        <w:snapToGrid w:val="0"/>
        <w:spacing w:line="300" w:lineRule="auto"/>
        <w:ind w:firstLineChars="200" w:firstLine="420"/>
        <w:jc w:val="left"/>
        <w:rPr>
          <w:rFonts w:ascii="Times New Roman" w:hAnsi="Times New Roman"/>
          <w:color w:val="000000"/>
          <w:sz w:val="22"/>
        </w:rPr>
      </w:pPr>
      <w:r>
        <w:rPr>
          <w:noProof/>
        </w:rPr>
        <w:drawing>
          <wp:anchor distT="0" distB="0" distL="114300" distR="114300" simplePos="0" relativeHeight="251660288" behindDoc="1" locked="0" layoutInCell="1" allowOverlap="1" wp14:anchorId="587AD5C4" wp14:editId="7B67B670">
            <wp:simplePos x="0" y="0"/>
            <wp:positionH relativeFrom="column">
              <wp:posOffset>880110</wp:posOffset>
            </wp:positionH>
            <wp:positionV relativeFrom="paragraph">
              <wp:posOffset>102870</wp:posOffset>
            </wp:positionV>
            <wp:extent cx="3238500" cy="1047750"/>
            <wp:effectExtent l="0" t="0" r="0" b="0"/>
            <wp:wrapNone/>
            <wp:docPr id="47221550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15509"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38500" cy="1047750"/>
                    </a:xfrm>
                    <a:prstGeom prst="rect">
                      <a:avLst/>
                    </a:prstGeom>
                    <a:noFill/>
                    <a:ln>
                      <a:noFill/>
                    </a:ln>
                  </pic:spPr>
                </pic:pic>
              </a:graphicData>
            </a:graphic>
          </wp:anchor>
        </w:drawing>
      </w:r>
    </w:p>
    <w:p w14:paraId="48F47573" w14:textId="77777777" w:rsidR="00BC3177" w:rsidRDefault="00BC3177" w:rsidP="00BC3177">
      <w:pPr>
        <w:spacing w:before="198" w:line="191" w:lineRule="auto"/>
        <w:ind w:left="4731"/>
        <w:rPr>
          <w:rFonts w:ascii="宋体" w:hAnsi="宋体" w:cs="宋体" w:hint="eastAsia"/>
          <w:color w:val="FFFFFF"/>
          <w:spacing w:val="5"/>
          <w:sz w:val="25"/>
          <w:szCs w:val="25"/>
          <w:shd w:val="clear" w:color="auto" w:fill="4F81BD"/>
        </w:rPr>
      </w:pPr>
    </w:p>
    <w:p w14:paraId="654AA0F4" w14:textId="77777777" w:rsidR="00BC3177" w:rsidRDefault="00BC3177" w:rsidP="00BC3177">
      <w:pPr>
        <w:spacing w:before="222" w:line="234" w:lineRule="auto"/>
        <w:rPr>
          <w:rFonts w:ascii="Times New Roman" w:eastAsiaTheme="minorEastAsia" w:hAnsi="Times New Roman"/>
          <w:spacing w:val="-1"/>
          <w:sz w:val="22"/>
        </w:rPr>
      </w:pPr>
    </w:p>
    <w:p w14:paraId="7B0DAB38"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  </w:t>
      </w:r>
      <w:r>
        <w:rPr>
          <w:rFonts w:ascii="Times New Roman" w:hAnsi="Times New Roman"/>
          <w:color w:val="000000"/>
          <w:sz w:val="22"/>
        </w:rPr>
        <w:t>各岗位具体服务要求</w:t>
      </w:r>
    </w:p>
    <w:p w14:paraId="566E89D7" w14:textId="77777777" w:rsidR="00BC3177" w:rsidRDefault="00BC3177" w:rsidP="00BC3177">
      <w:pPr>
        <w:adjustRightInd w:val="0"/>
        <w:snapToGrid w:val="0"/>
        <w:spacing w:line="300" w:lineRule="auto"/>
        <w:ind w:firstLineChars="200" w:firstLine="442"/>
        <w:jc w:val="left"/>
        <w:rPr>
          <w:rFonts w:ascii="Times New Roman" w:hAnsi="Times New Roman"/>
          <w:b/>
          <w:bCs/>
          <w:color w:val="000000"/>
          <w:sz w:val="22"/>
        </w:rPr>
      </w:pPr>
      <w:r>
        <w:rPr>
          <w:rFonts w:ascii="Times New Roman" w:hAnsi="Times New Roman"/>
          <w:b/>
          <w:bCs/>
          <w:color w:val="000000"/>
          <w:sz w:val="22"/>
        </w:rPr>
        <w:t xml:space="preserve">9.3.1  </w:t>
      </w:r>
      <w:r>
        <w:rPr>
          <w:rFonts w:ascii="Times New Roman" w:hAnsi="Times New Roman"/>
          <w:b/>
          <w:bCs/>
          <w:color w:val="000000"/>
          <w:sz w:val="22"/>
        </w:rPr>
        <w:t>项目经理</w:t>
      </w:r>
    </w:p>
    <w:p w14:paraId="69AAD8B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）工作职责：全面负责物业的综合管理工作。</w:t>
      </w:r>
    </w:p>
    <w:p w14:paraId="5A49D07B"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）总体要求：熟悉行业标准及相关法律法规，具有良好的综合素质，擅长沟通和协调，有较强的组织管理能力。</w:t>
      </w:r>
    </w:p>
    <w:p w14:paraId="5CCFE842"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）工作时间要求：详见岗位配置表。</w:t>
      </w:r>
    </w:p>
    <w:p w14:paraId="2F0E0332"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）人员自身要求：熟悉医院物业管理服务专业知识及相关的法律法规，具有良好的综合素质，擅长沟通和协调，有较强的组织管理能力，有较强的文字功底。</w:t>
      </w:r>
    </w:p>
    <w:p w14:paraId="479D5920" w14:textId="77777777" w:rsidR="00BC3177" w:rsidRPr="008A18A9"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5</w:t>
      </w:r>
      <w:r>
        <w:rPr>
          <w:rFonts w:ascii="Times New Roman" w:hAnsi="Times New Roman"/>
          <w:color w:val="000000"/>
          <w:sz w:val="22"/>
        </w:rPr>
        <w:t>）其它要求：有责任心、事业心强，吃苦耐劳，爱岗敬业，廉洁自律。</w:t>
      </w:r>
    </w:p>
    <w:p w14:paraId="7A70F0CC" w14:textId="77777777" w:rsidR="00BC3177" w:rsidRDefault="00BC3177" w:rsidP="00BC3177">
      <w:pPr>
        <w:adjustRightInd w:val="0"/>
        <w:snapToGrid w:val="0"/>
        <w:spacing w:line="300" w:lineRule="auto"/>
        <w:ind w:firstLineChars="200" w:firstLine="442"/>
        <w:jc w:val="left"/>
        <w:rPr>
          <w:rFonts w:ascii="Times New Roman" w:hAnsi="Times New Roman"/>
          <w:b/>
          <w:bCs/>
          <w:color w:val="000000"/>
          <w:sz w:val="22"/>
        </w:rPr>
      </w:pPr>
      <w:r>
        <w:rPr>
          <w:rFonts w:ascii="Times New Roman" w:hAnsi="Times New Roman"/>
          <w:b/>
          <w:bCs/>
          <w:color w:val="000000"/>
          <w:sz w:val="22"/>
        </w:rPr>
        <w:t xml:space="preserve">9.3.2 </w:t>
      </w:r>
      <w:r>
        <w:rPr>
          <w:rFonts w:ascii="Times New Roman" w:hAnsi="Times New Roman"/>
          <w:b/>
          <w:bCs/>
          <w:color w:val="000000"/>
          <w:sz w:val="22"/>
        </w:rPr>
        <w:t>保安员</w:t>
      </w:r>
    </w:p>
    <w:p w14:paraId="59D2A99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9.3.2.1 </w:t>
      </w:r>
      <w:r>
        <w:rPr>
          <w:rFonts w:ascii="Times New Roman" w:hAnsi="Times New Roman"/>
          <w:color w:val="000000"/>
          <w:sz w:val="22"/>
        </w:rPr>
        <w:t>工作内容：门卫管理、治安管理、消防、监控管理、车辆管理、巡逻检查及突发事件的处理，根据采购人要求对室外</w:t>
      </w:r>
      <w:proofErr w:type="gramStart"/>
      <w:r>
        <w:rPr>
          <w:rFonts w:ascii="Times New Roman" w:hAnsi="Times New Roman"/>
          <w:color w:val="000000"/>
          <w:sz w:val="22"/>
        </w:rPr>
        <w:t>绿植进行</w:t>
      </w:r>
      <w:proofErr w:type="gramEnd"/>
      <w:r>
        <w:rPr>
          <w:rFonts w:ascii="Times New Roman" w:hAnsi="Times New Roman"/>
          <w:color w:val="000000"/>
          <w:sz w:val="22"/>
        </w:rPr>
        <w:t>修剪和养护。</w:t>
      </w:r>
    </w:p>
    <w:p w14:paraId="01C0B37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9.3.2.2 </w:t>
      </w:r>
      <w:r>
        <w:rPr>
          <w:rFonts w:ascii="Times New Roman" w:hAnsi="Times New Roman"/>
          <w:color w:val="000000"/>
          <w:sz w:val="22"/>
        </w:rPr>
        <w:t>总体要求：从业人员必须符合《保安服务管理条例》相关要求，持证上</w:t>
      </w:r>
      <w:r>
        <w:rPr>
          <w:rFonts w:ascii="Times New Roman" w:hAnsi="Times New Roman"/>
          <w:color w:val="000000"/>
          <w:sz w:val="22"/>
        </w:rPr>
        <w:lastRenderedPageBreak/>
        <w:t>岗；并在规定的权限内提供服务；</w:t>
      </w:r>
      <w:r>
        <w:rPr>
          <w:rFonts w:ascii="Times New Roman" w:hAnsi="Times New Roman"/>
          <w:color w:val="FF0000"/>
          <w:sz w:val="22"/>
        </w:rPr>
        <w:t>监控岗须持有消防设施操作员证。</w:t>
      </w:r>
    </w:p>
    <w:p w14:paraId="58B28DA3"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环境秩序良好，维护和保证防盗、防火报警、监控设备的正常运行。有异常报警信号后应及时报告，并通知相关人员及时赶到现场进行处理；做好安全防范日常巡视工作，及时发现和处理各种安全事故隐患，迅速有效处置突发事件。确保车辆停放进出井然有序、车道通畅。</w:t>
      </w:r>
    </w:p>
    <w:p w14:paraId="54F08E2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9.3.2.3 </w:t>
      </w:r>
      <w:r>
        <w:rPr>
          <w:rFonts w:ascii="Times New Roman" w:hAnsi="Times New Roman"/>
          <w:color w:val="000000"/>
          <w:sz w:val="22"/>
        </w:rPr>
        <w:t>工作时间要求：</w:t>
      </w:r>
      <w:r>
        <w:rPr>
          <w:rFonts w:ascii="Times New Roman" w:hAnsi="Times New Roman" w:hint="eastAsia"/>
          <w:color w:val="000000"/>
          <w:sz w:val="22"/>
        </w:rPr>
        <w:t>详</w:t>
      </w:r>
      <w:r>
        <w:rPr>
          <w:rFonts w:ascii="Times New Roman" w:hAnsi="Times New Roman"/>
          <w:color w:val="000000"/>
          <w:sz w:val="22"/>
        </w:rPr>
        <w:t>见岗位配置表</w:t>
      </w:r>
    </w:p>
    <w:p w14:paraId="2B89E973"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9.3.2.4 </w:t>
      </w:r>
      <w:r>
        <w:rPr>
          <w:rFonts w:ascii="Times New Roman" w:hAnsi="Times New Roman"/>
          <w:color w:val="000000"/>
          <w:sz w:val="22"/>
        </w:rPr>
        <w:t>人员自身要求：身体健康，相貌端正，仪表大方，无传染疾病，有相关工作经验。持有公安局颁发的国家保安员证。尊重领导，服从安排，听从指挥。爱岗敬业，恪尽职守，遵纪守法，文明执勤，礼貌待人，敢于同违法犯罪现象作斗争。具备相关法律法规、治安保卫和消防监控知识，具备良好的语言和文字表达能力。</w:t>
      </w:r>
    </w:p>
    <w:p w14:paraId="64CDA99B"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noProof/>
          <w:color w:val="000000"/>
          <w:sz w:val="22"/>
        </w:rPr>
        <w:drawing>
          <wp:anchor distT="0" distB="0" distL="0" distR="0" simplePos="0" relativeHeight="251659264" behindDoc="1" locked="0" layoutInCell="1" allowOverlap="1" wp14:anchorId="54CED8A7" wp14:editId="1E5A6326">
            <wp:simplePos x="0" y="0"/>
            <wp:positionH relativeFrom="column">
              <wp:posOffset>6417310</wp:posOffset>
            </wp:positionH>
            <wp:positionV relativeFrom="paragraph">
              <wp:posOffset>805815</wp:posOffset>
            </wp:positionV>
            <wp:extent cx="19685" cy="12700"/>
            <wp:effectExtent l="0" t="0" r="0" b="0"/>
            <wp:wrapNone/>
            <wp:docPr id="1283071153" name="图片 3"/>
            <wp:cNvGraphicFramePr/>
            <a:graphic xmlns:a="http://schemas.openxmlformats.org/drawingml/2006/main">
              <a:graphicData uri="http://schemas.openxmlformats.org/drawingml/2006/picture">
                <pic:pic xmlns:pic="http://schemas.openxmlformats.org/drawingml/2006/picture">
                  <pic:nvPicPr>
                    <pic:cNvPr id="1283071153" name="图片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685" cy="12700"/>
                    </a:xfrm>
                    <a:prstGeom prst="rect">
                      <a:avLst/>
                    </a:prstGeom>
                    <a:noFill/>
                    <a:ln>
                      <a:noFill/>
                    </a:ln>
                  </pic:spPr>
                </pic:pic>
              </a:graphicData>
            </a:graphic>
          </wp:anchor>
        </w:drawing>
      </w:r>
      <w:r>
        <w:rPr>
          <w:rFonts w:ascii="Times New Roman" w:hAnsi="Times New Roman"/>
          <w:color w:val="000000"/>
          <w:sz w:val="22"/>
        </w:rPr>
        <w:t xml:space="preserve">9.3.2.5 </w:t>
      </w:r>
      <w:r>
        <w:rPr>
          <w:rFonts w:ascii="Times New Roman" w:hAnsi="Times New Roman"/>
          <w:color w:val="000000"/>
          <w:sz w:val="22"/>
        </w:rPr>
        <w:t>保安服务设施设备配备情况</w:t>
      </w:r>
    </w:p>
    <w:p w14:paraId="40F08E6D" w14:textId="77777777" w:rsidR="00BC3177" w:rsidRDefault="00BC3177" w:rsidP="00BC3177">
      <w:pPr>
        <w:spacing w:line="112" w:lineRule="exact"/>
      </w:pPr>
    </w:p>
    <w:tbl>
      <w:tblPr>
        <w:tblStyle w:val="TableNormal"/>
        <w:tblW w:w="90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9"/>
        <w:gridCol w:w="2356"/>
        <w:gridCol w:w="1499"/>
        <w:gridCol w:w="1488"/>
        <w:gridCol w:w="2994"/>
      </w:tblGrid>
      <w:tr w:rsidR="00BC3177" w14:paraId="643A3E9D" w14:textId="77777777" w:rsidTr="00193BED">
        <w:trPr>
          <w:trHeight w:val="455"/>
          <w:jc w:val="center"/>
        </w:trPr>
        <w:tc>
          <w:tcPr>
            <w:tcW w:w="669" w:type="dxa"/>
            <w:vMerge w:val="restart"/>
            <w:tcBorders>
              <w:bottom w:val="nil"/>
            </w:tcBorders>
          </w:tcPr>
          <w:p w14:paraId="6794D3BF" w14:textId="77777777" w:rsidR="00BC3177" w:rsidRDefault="00BC3177" w:rsidP="00193BED">
            <w:pPr>
              <w:pStyle w:val="TableText"/>
              <w:spacing w:before="187" w:line="222" w:lineRule="auto"/>
              <w:ind w:left="129"/>
              <w:rPr>
                <w:rFonts w:ascii="Times New Roman" w:hAnsi="Times New Roman" w:cs="Times New Roman"/>
                <w:sz w:val="21"/>
                <w:szCs w:val="21"/>
              </w:rPr>
            </w:pPr>
            <w:r>
              <w:rPr>
                <w:rFonts w:ascii="Times New Roman" w:hAnsi="Times New Roman" w:cs="Times New Roman"/>
                <w:spacing w:val="-3"/>
                <w:sz w:val="21"/>
                <w:szCs w:val="21"/>
              </w:rPr>
              <w:t>序号</w:t>
            </w:r>
          </w:p>
        </w:tc>
        <w:tc>
          <w:tcPr>
            <w:tcW w:w="2356" w:type="dxa"/>
            <w:vMerge w:val="restart"/>
            <w:tcBorders>
              <w:bottom w:val="nil"/>
            </w:tcBorders>
          </w:tcPr>
          <w:p w14:paraId="538C32A8" w14:textId="77777777" w:rsidR="00BC3177" w:rsidRDefault="00BC3177" w:rsidP="00193BED">
            <w:pPr>
              <w:pStyle w:val="TableText"/>
              <w:spacing w:before="187" w:line="222" w:lineRule="auto"/>
              <w:ind w:left="559"/>
              <w:rPr>
                <w:rFonts w:ascii="Times New Roman" w:hAnsi="Times New Roman" w:cs="Times New Roman"/>
                <w:sz w:val="21"/>
                <w:szCs w:val="21"/>
              </w:rPr>
            </w:pPr>
            <w:r>
              <w:rPr>
                <w:rFonts w:ascii="Times New Roman" w:hAnsi="Times New Roman" w:cs="Times New Roman"/>
                <w:spacing w:val="-4"/>
                <w:sz w:val="21"/>
                <w:szCs w:val="21"/>
              </w:rPr>
              <w:t>设施设备名称</w:t>
            </w:r>
          </w:p>
        </w:tc>
        <w:tc>
          <w:tcPr>
            <w:tcW w:w="2987" w:type="dxa"/>
            <w:gridSpan w:val="2"/>
          </w:tcPr>
          <w:p w14:paraId="448042EE" w14:textId="77777777" w:rsidR="00BC3177" w:rsidRDefault="00BC3177" w:rsidP="00193BED">
            <w:pPr>
              <w:pStyle w:val="TableText"/>
              <w:spacing w:before="34" w:line="222" w:lineRule="auto"/>
              <w:ind w:left="1085"/>
              <w:rPr>
                <w:rFonts w:ascii="Times New Roman" w:hAnsi="Times New Roman" w:cs="Times New Roman"/>
                <w:sz w:val="21"/>
                <w:szCs w:val="21"/>
              </w:rPr>
            </w:pPr>
            <w:r>
              <w:rPr>
                <w:rFonts w:ascii="Times New Roman" w:hAnsi="Times New Roman" w:cs="Times New Roman"/>
                <w:spacing w:val="-4"/>
                <w:sz w:val="21"/>
                <w:szCs w:val="21"/>
              </w:rPr>
              <w:t>配备要求</w:t>
            </w:r>
          </w:p>
        </w:tc>
        <w:tc>
          <w:tcPr>
            <w:tcW w:w="2994" w:type="dxa"/>
            <w:vMerge w:val="restart"/>
            <w:tcBorders>
              <w:bottom w:val="nil"/>
            </w:tcBorders>
          </w:tcPr>
          <w:p w14:paraId="07946D85" w14:textId="77777777" w:rsidR="00BC3177" w:rsidRDefault="00BC3177" w:rsidP="00193BED">
            <w:pPr>
              <w:pStyle w:val="TableText"/>
              <w:spacing w:before="187" w:line="222" w:lineRule="auto"/>
              <w:ind w:left="1303"/>
              <w:rPr>
                <w:rFonts w:ascii="Times New Roman" w:hAnsi="Times New Roman" w:cs="Times New Roman"/>
                <w:sz w:val="21"/>
                <w:szCs w:val="21"/>
              </w:rPr>
            </w:pPr>
            <w:r>
              <w:rPr>
                <w:rFonts w:ascii="Times New Roman" w:hAnsi="Times New Roman" w:cs="Times New Roman"/>
                <w:spacing w:val="-4"/>
                <w:sz w:val="21"/>
                <w:szCs w:val="21"/>
              </w:rPr>
              <w:t>备注</w:t>
            </w:r>
          </w:p>
        </w:tc>
      </w:tr>
      <w:tr w:rsidR="00BC3177" w14:paraId="19E0FE06" w14:textId="77777777" w:rsidTr="00193BED">
        <w:trPr>
          <w:trHeight w:val="452"/>
          <w:jc w:val="center"/>
        </w:trPr>
        <w:tc>
          <w:tcPr>
            <w:tcW w:w="669" w:type="dxa"/>
            <w:vMerge/>
            <w:tcBorders>
              <w:top w:val="nil"/>
            </w:tcBorders>
          </w:tcPr>
          <w:p w14:paraId="2980E8D3" w14:textId="77777777" w:rsidR="00BC3177" w:rsidRDefault="00BC3177" w:rsidP="00193BED">
            <w:pPr>
              <w:rPr>
                <w:rFonts w:ascii="Times New Roman" w:hAnsi="Times New Roman"/>
              </w:rPr>
            </w:pPr>
          </w:p>
        </w:tc>
        <w:tc>
          <w:tcPr>
            <w:tcW w:w="2356" w:type="dxa"/>
            <w:vMerge/>
            <w:tcBorders>
              <w:top w:val="nil"/>
            </w:tcBorders>
          </w:tcPr>
          <w:p w14:paraId="5170ADAF" w14:textId="77777777" w:rsidR="00BC3177" w:rsidRDefault="00BC3177" w:rsidP="00193BED">
            <w:pPr>
              <w:rPr>
                <w:rFonts w:ascii="Times New Roman" w:hAnsi="Times New Roman"/>
              </w:rPr>
            </w:pPr>
          </w:p>
        </w:tc>
        <w:tc>
          <w:tcPr>
            <w:tcW w:w="1499" w:type="dxa"/>
          </w:tcPr>
          <w:p w14:paraId="6AC3F3E7" w14:textId="77777777" w:rsidR="00BC3177" w:rsidRDefault="00BC3177" w:rsidP="00193BED">
            <w:pPr>
              <w:pStyle w:val="TableText"/>
              <w:spacing w:before="27" w:line="220" w:lineRule="auto"/>
              <w:ind w:left="184"/>
              <w:rPr>
                <w:rFonts w:ascii="Times New Roman" w:hAnsi="Times New Roman" w:cs="Times New Roman"/>
                <w:sz w:val="21"/>
                <w:szCs w:val="21"/>
              </w:rPr>
            </w:pPr>
            <w:r>
              <w:rPr>
                <w:rFonts w:ascii="Times New Roman" w:hAnsi="Times New Roman" w:cs="Times New Roman"/>
                <w:spacing w:val="-14"/>
                <w:sz w:val="21"/>
                <w:szCs w:val="21"/>
              </w:rPr>
              <w:t>由采购人提供</w:t>
            </w:r>
          </w:p>
        </w:tc>
        <w:tc>
          <w:tcPr>
            <w:tcW w:w="1488" w:type="dxa"/>
          </w:tcPr>
          <w:p w14:paraId="7A70E33E" w14:textId="77777777" w:rsidR="00BC3177" w:rsidRDefault="00BC3177" w:rsidP="00193BED">
            <w:pPr>
              <w:pStyle w:val="TableText"/>
              <w:spacing w:before="27" w:line="220" w:lineRule="auto"/>
              <w:ind w:left="176"/>
              <w:rPr>
                <w:rFonts w:ascii="Times New Roman" w:hAnsi="Times New Roman" w:cs="Times New Roman"/>
                <w:sz w:val="21"/>
                <w:szCs w:val="21"/>
              </w:rPr>
            </w:pPr>
            <w:r>
              <w:rPr>
                <w:rFonts w:ascii="Times New Roman" w:hAnsi="Times New Roman" w:cs="Times New Roman"/>
                <w:spacing w:val="-14"/>
                <w:sz w:val="21"/>
                <w:szCs w:val="21"/>
              </w:rPr>
              <w:t>由投标人提供</w:t>
            </w:r>
          </w:p>
        </w:tc>
        <w:tc>
          <w:tcPr>
            <w:tcW w:w="2994" w:type="dxa"/>
            <w:vMerge/>
            <w:tcBorders>
              <w:top w:val="nil"/>
            </w:tcBorders>
          </w:tcPr>
          <w:p w14:paraId="57CACB2A" w14:textId="77777777" w:rsidR="00BC3177" w:rsidRDefault="00BC3177" w:rsidP="00193BED">
            <w:pPr>
              <w:rPr>
                <w:rFonts w:ascii="Times New Roman" w:hAnsi="Times New Roman"/>
              </w:rPr>
            </w:pPr>
          </w:p>
        </w:tc>
      </w:tr>
      <w:tr w:rsidR="00BC3177" w14:paraId="33265421" w14:textId="77777777" w:rsidTr="00193BED">
        <w:trPr>
          <w:trHeight w:val="455"/>
          <w:jc w:val="center"/>
        </w:trPr>
        <w:tc>
          <w:tcPr>
            <w:tcW w:w="669" w:type="dxa"/>
          </w:tcPr>
          <w:p w14:paraId="677DF801" w14:textId="77777777" w:rsidR="00BC3177" w:rsidRDefault="00BC3177" w:rsidP="00193BED">
            <w:pPr>
              <w:pStyle w:val="TableText"/>
              <w:spacing w:before="32" w:line="242" w:lineRule="auto"/>
              <w:ind w:left="321"/>
              <w:rPr>
                <w:rFonts w:ascii="Times New Roman" w:hAnsi="Times New Roman" w:cs="Times New Roman"/>
                <w:sz w:val="21"/>
                <w:szCs w:val="21"/>
              </w:rPr>
            </w:pPr>
            <w:r>
              <w:rPr>
                <w:rFonts w:ascii="Times New Roman" w:hAnsi="Times New Roman" w:cs="Times New Roman"/>
                <w:sz w:val="21"/>
                <w:szCs w:val="21"/>
              </w:rPr>
              <w:t>1</w:t>
            </w:r>
          </w:p>
        </w:tc>
        <w:tc>
          <w:tcPr>
            <w:tcW w:w="2356" w:type="dxa"/>
          </w:tcPr>
          <w:p w14:paraId="66A037AC" w14:textId="77777777" w:rsidR="00BC3177" w:rsidRDefault="00BC3177" w:rsidP="00193BED">
            <w:pPr>
              <w:pStyle w:val="TableText"/>
              <w:spacing w:before="32" w:line="221" w:lineRule="auto"/>
              <w:ind w:left="767"/>
              <w:rPr>
                <w:rFonts w:ascii="Times New Roman" w:hAnsi="Times New Roman" w:cs="Times New Roman"/>
                <w:sz w:val="21"/>
                <w:szCs w:val="21"/>
              </w:rPr>
            </w:pPr>
            <w:r>
              <w:rPr>
                <w:rFonts w:ascii="Times New Roman" w:hAnsi="Times New Roman" w:cs="Times New Roman"/>
                <w:spacing w:val="-4"/>
                <w:sz w:val="21"/>
                <w:szCs w:val="21"/>
              </w:rPr>
              <w:t>保安用房</w:t>
            </w:r>
          </w:p>
        </w:tc>
        <w:tc>
          <w:tcPr>
            <w:tcW w:w="1499" w:type="dxa"/>
          </w:tcPr>
          <w:p w14:paraId="2B849E3F" w14:textId="77777777" w:rsidR="00BC3177" w:rsidRDefault="00BC3177" w:rsidP="00193BED">
            <w:pPr>
              <w:pStyle w:val="TableText"/>
              <w:spacing w:before="32" w:line="239" w:lineRule="auto"/>
              <w:ind w:left="760"/>
              <w:rPr>
                <w:rFonts w:ascii="Times New Roman" w:hAnsi="Times New Roman" w:cs="Times New Roman"/>
                <w:sz w:val="21"/>
                <w:szCs w:val="21"/>
              </w:rPr>
            </w:pPr>
            <w:r>
              <w:rPr>
                <w:rFonts w:ascii="Times New Roman" w:hAnsi="Times New Roman" w:cs="Times New Roman"/>
                <w:sz w:val="21"/>
                <w:szCs w:val="21"/>
              </w:rPr>
              <w:t>√</w:t>
            </w:r>
          </w:p>
        </w:tc>
        <w:tc>
          <w:tcPr>
            <w:tcW w:w="1488" w:type="dxa"/>
          </w:tcPr>
          <w:p w14:paraId="19B7ABC8" w14:textId="77777777" w:rsidR="00BC3177" w:rsidRDefault="00BC3177" w:rsidP="00193BED">
            <w:pPr>
              <w:rPr>
                <w:rFonts w:ascii="Times New Roman" w:hAnsi="Times New Roman"/>
              </w:rPr>
            </w:pPr>
          </w:p>
        </w:tc>
        <w:tc>
          <w:tcPr>
            <w:tcW w:w="2994" w:type="dxa"/>
          </w:tcPr>
          <w:p w14:paraId="3645E9C7" w14:textId="77777777" w:rsidR="00BC3177" w:rsidRDefault="00BC3177" w:rsidP="00193BED">
            <w:pPr>
              <w:pStyle w:val="TableText"/>
              <w:spacing w:before="31" w:line="224" w:lineRule="auto"/>
              <w:ind w:left="1240"/>
              <w:rPr>
                <w:rFonts w:ascii="Times New Roman" w:hAnsi="Times New Roman" w:cs="Times New Roman"/>
                <w:sz w:val="21"/>
                <w:szCs w:val="21"/>
              </w:rPr>
            </w:pPr>
            <w:r>
              <w:rPr>
                <w:rFonts w:ascii="Times New Roman" w:hAnsi="Times New Roman" w:cs="Times New Roman"/>
                <w:spacing w:val="-13"/>
                <w:sz w:val="21"/>
                <w:szCs w:val="21"/>
              </w:rPr>
              <w:t>门卫室</w:t>
            </w:r>
          </w:p>
        </w:tc>
      </w:tr>
      <w:tr w:rsidR="00BC3177" w14:paraId="46649ABE" w14:textId="77777777" w:rsidTr="00193BED">
        <w:trPr>
          <w:trHeight w:val="453"/>
          <w:jc w:val="center"/>
        </w:trPr>
        <w:tc>
          <w:tcPr>
            <w:tcW w:w="669" w:type="dxa"/>
          </w:tcPr>
          <w:p w14:paraId="607651D9" w14:textId="77777777" w:rsidR="00BC3177" w:rsidRDefault="00BC3177" w:rsidP="00193BED">
            <w:pPr>
              <w:pStyle w:val="TableText"/>
              <w:spacing w:before="32" w:line="242" w:lineRule="auto"/>
              <w:ind w:left="293"/>
              <w:rPr>
                <w:rFonts w:ascii="Times New Roman" w:hAnsi="Times New Roman" w:cs="Times New Roman"/>
                <w:sz w:val="21"/>
                <w:szCs w:val="21"/>
              </w:rPr>
            </w:pPr>
            <w:r>
              <w:rPr>
                <w:rFonts w:ascii="Times New Roman" w:hAnsi="Times New Roman" w:cs="Times New Roman"/>
                <w:sz w:val="21"/>
                <w:szCs w:val="21"/>
              </w:rPr>
              <w:t>2</w:t>
            </w:r>
          </w:p>
        </w:tc>
        <w:tc>
          <w:tcPr>
            <w:tcW w:w="2356" w:type="dxa"/>
          </w:tcPr>
          <w:p w14:paraId="362EE632" w14:textId="77777777" w:rsidR="00BC3177" w:rsidRDefault="00BC3177" w:rsidP="00193BED">
            <w:pPr>
              <w:pStyle w:val="TableText"/>
              <w:spacing w:before="32" w:line="221" w:lineRule="auto"/>
              <w:ind w:left="562"/>
              <w:rPr>
                <w:rFonts w:ascii="Times New Roman" w:hAnsi="Times New Roman" w:cs="Times New Roman"/>
                <w:sz w:val="21"/>
                <w:szCs w:val="21"/>
              </w:rPr>
            </w:pPr>
            <w:r>
              <w:rPr>
                <w:rFonts w:ascii="Times New Roman" w:hAnsi="Times New Roman" w:cs="Times New Roman"/>
                <w:spacing w:val="-5"/>
                <w:sz w:val="21"/>
                <w:szCs w:val="21"/>
              </w:rPr>
              <w:t>办公设施设备</w:t>
            </w:r>
          </w:p>
        </w:tc>
        <w:tc>
          <w:tcPr>
            <w:tcW w:w="1499" w:type="dxa"/>
          </w:tcPr>
          <w:p w14:paraId="4041E960" w14:textId="77777777" w:rsidR="00BC3177" w:rsidRDefault="00BC3177" w:rsidP="00193BED">
            <w:pPr>
              <w:pStyle w:val="TableText"/>
              <w:spacing w:before="32" w:line="239" w:lineRule="auto"/>
              <w:ind w:left="760"/>
              <w:rPr>
                <w:rFonts w:ascii="Times New Roman" w:hAnsi="Times New Roman" w:cs="Times New Roman"/>
                <w:sz w:val="21"/>
                <w:szCs w:val="21"/>
              </w:rPr>
            </w:pPr>
            <w:r>
              <w:rPr>
                <w:rFonts w:ascii="Times New Roman" w:hAnsi="Times New Roman" w:cs="Times New Roman"/>
                <w:sz w:val="21"/>
                <w:szCs w:val="21"/>
              </w:rPr>
              <w:t>√</w:t>
            </w:r>
          </w:p>
        </w:tc>
        <w:tc>
          <w:tcPr>
            <w:tcW w:w="1488" w:type="dxa"/>
          </w:tcPr>
          <w:p w14:paraId="3BA2E037" w14:textId="77777777" w:rsidR="00BC3177" w:rsidRDefault="00BC3177" w:rsidP="00193BED">
            <w:pPr>
              <w:rPr>
                <w:rFonts w:ascii="Times New Roman" w:hAnsi="Times New Roman"/>
              </w:rPr>
            </w:pPr>
          </w:p>
        </w:tc>
        <w:tc>
          <w:tcPr>
            <w:tcW w:w="2994" w:type="dxa"/>
          </w:tcPr>
          <w:p w14:paraId="72807DBC" w14:textId="77777777" w:rsidR="00BC3177" w:rsidRDefault="00BC3177" w:rsidP="00193BED">
            <w:pPr>
              <w:pStyle w:val="TableText"/>
              <w:spacing w:before="32" w:line="221" w:lineRule="auto"/>
              <w:ind w:left="884"/>
              <w:rPr>
                <w:rFonts w:ascii="Times New Roman" w:hAnsi="Times New Roman" w:cs="Times New Roman"/>
                <w:sz w:val="21"/>
                <w:szCs w:val="21"/>
              </w:rPr>
            </w:pPr>
            <w:r>
              <w:rPr>
                <w:rFonts w:ascii="Times New Roman" w:hAnsi="Times New Roman" w:cs="Times New Roman"/>
                <w:spacing w:val="-4"/>
                <w:sz w:val="21"/>
                <w:szCs w:val="21"/>
              </w:rPr>
              <w:t>如办公桌椅等</w:t>
            </w:r>
          </w:p>
        </w:tc>
      </w:tr>
      <w:tr w:rsidR="00BC3177" w14:paraId="60B06F76" w14:textId="77777777" w:rsidTr="00193BED">
        <w:trPr>
          <w:trHeight w:val="453"/>
          <w:jc w:val="center"/>
        </w:trPr>
        <w:tc>
          <w:tcPr>
            <w:tcW w:w="669" w:type="dxa"/>
          </w:tcPr>
          <w:p w14:paraId="1C915832" w14:textId="77777777" w:rsidR="00BC3177" w:rsidRDefault="00BC3177" w:rsidP="00193BED">
            <w:pPr>
              <w:pStyle w:val="TableText"/>
              <w:spacing w:before="30" w:line="241" w:lineRule="auto"/>
              <w:ind w:left="297"/>
              <w:rPr>
                <w:rFonts w:ascii="Times New Roman" w:hAnsi="Times New Roman" w:cs="Times New Roman"/>
                <w:sz w:val="21"/>
                <w:szCs w:val="21"/>
              </w:rPr>
            </w:pPr>
            <w:r>
              <w:rPr>
                <w:rFonts w:ascii="Times New Roman" w:hAnsi="Times New Roman" w:cs="Times New Roman"/>
                <w:sz w:val="21"/>
                <w:szCs w:val="21"/>
              </w:rPr>
              <w:t>3</w:t>
            </w:r>
          </w:p>
        </w:tc>
        <w:tc>
          <w:tcPr>
            <w:tcW w:w="2356" w:type="dxa"/>
          </w:tcPr>
          <w:p w14:paraId="0EF14298" w14:textId="77777777" w:rsidR="00BC3177" w:rsidRDefault="00BC3177" w:rsidP="00193BED">
            <w:pPr>
              <w:pStyle w:val="TableText"/>
              <w:spacing w:before="30" w:line="221" w:lineRule="auto"/>
              <w:ind w:left="773"/>
              <w:rPr>
                <w:rFonts w:ascii="Times New Roman" w:hAnsi="Times New Roman" w:cs="Times New Roman"/>
                <w:sz w:val="21"/>
                <w:szCs w:val="21"/>
              </w:rPr>
            </w:pPr>
            <w:r>
              <w:rPr>
                <w:rFonts w:ascii="Times New Roman" w:hAnsi="Times New Roman" w:cs="Times New Roman"/>
                <w:spacing w:val="-6"/>
                <w:sz w:val="21"/>
                <w:szCs w:val="21"/>
              </w:rPr>
              <w:t>安防设备</w:t>
            </w:r>
          </w:p>
        </w:tc>
        <w:tc>
          <w:tcPr>
            <w:tcW w:w="1499" w:type="dxa"/>
          </w:tcPr>
          <w:p w14:paraId="58947F2F" w14:textId="77777777" w:rsidR="00BC3177" w:rsidRDefault="00BC3177" w:rsidP="00193BED">
            <w:pPr>
              <w:pStyle w:val="TableText"/>
              <w:spacing w:before="30" w:line="239" w:lineRule="auto"/>
              <w:ind w:left="760"/>
              <w:rPr>
                <w:rFonts w:ascii="Times New Roman" w:hAnsi="Times New Roman" w:cs="Times New Roman"/>
                <w:sz w:val="21"/>
                <w:szCs w:val="21"/>
              </w:rPr>
            </w:pPr>
            <w:r>
              <w:rPr>
                <w:rFonts w:ascii="Times New Roman" w:hAnsi="Times New Roman" w:cs="Times New Roman"/>
                <w:sz w:val="21"/>
                <w:szCs w:val="21"/>
              </w:rPr>
              <w:t>√</w:t>
            </w:r>
          </w:p>
        </w:tc>
        <w:tc>
          <w:tcPr>
            <w:tcW w:w="1488" w:type="dxa"/>
          </w:tcPr>
          <w:p w14:paraId="53E0103B" w14:textId="77777777" w:rsidR="00BC3177" w:rsidRDefault="00BC3177" w:rsidP="00193BED">
            <w:pPr>
              <w:rPr>
                <w:rFonts w:ascii="Times New Roman" w:hAnsi="Times New Roman"/>
              </w:rPr>
            </w:pPr>
          </w:p>
        </w:tc>
        <w:tc>
          <w:tcPr>
            <w:tcW w:w="2994" w:type="dxa"/>
          </w:tcPr>
          <w:p w14:paraId="55DB7F53" w14:textId="77777777" w:rsidR="00BC3177" w:rsidRDefault="00BC3177" w:rsidP="00193BED">
            <w:pPr>
              <w:pStyle w:val="TableText"/>
              <w:spacing w:before="30" w:line="221" w:lineRule="auto"/>
              <w:ind w:left="358"/>
              <w:rPr>
                <w:rFonts w:ascii="Times New Roman" w:hAnsi="Times New Roman" w:cs="Times New Roman"/>
                <w:sz w:val="21"/>
                <w:szCs w:val="21"/>
                <w:lang w:eastAsia="zh-CN"/>
              </w:rPr>
            </w:pPr>
            <w:proofErr w:type="gramStart"/>
            <w:r>
              <w:rPr>
                <w:rFonts w:ascii="Times New Roman" w:hAnsi="Times New Roman" w:cs="Times New Roman"/>
                <w:spacing w:val="-3"/>
                <w:sz w:val="21"/>
                <w:szCs w:val="21"/>
                <w:lang w:eastAsia="zh-CN"/>
              </w:rPr>
              <w:t>如消控</w:t>
            </w:r>
            <w:proofErr w:type="gramEnd"/>
            <w:r>
              <w:rPr>
                <w:rFonts w:ascii="Times New Roman" w:hAnsi="Times New Roman" w:cs="Times New Roman"/>
                <w:spacing w:val="-3"/>
                <w:sz w:val="21"/>
                <w:szCs w:val="21"/>
                <w:lang w:eastAsia="zh-CN"/>
              </w:rPr>
              <w:t>设备、监控设备等</w:t>
            </w:r>
          </w:p>
        </w:tc>
      </w:tr>
      <w:tr w:rsidR="00BC3177" w14:paraId="501DDC71" w14:textId="77777777" w:rsidTr="00193BED">
        <w:trPr>
          <w:trHeight w:val="453"/>
          <w:jc w:val="center"/>
        </w:trPr>
        <w:tc>
          <w:tcPr>
            <w:tcW w:w="669" w:type="dxa"/>
          </w:tcPr>
          <w:p w14:paraId="6BB0F9AD" w14:textId="77777777" w:rsidR="00BC3177" w:rsidRDefault="00BC3177" w:rsidP="00193BED">
            <w:pPr>
              <w:pStyle w:val="TableText"/>
              <w:spacing w:before="34" w:line="242" w:lineRule="auto"/>
              <w:ind w:left="287"/>
              <w:rPr>
                <w:rFonts w:ascii="Times New Roman" w:hAnsi="Times New Roman" w:cs="Times New Roman"/>
                <w:sz w:val="21"/>
                <w:szCs w:val="21"/>
              </w:rPr>
            </w:pPr>
            <w:r>
              <w:rPr>
                <w:rFonts w:ascii="Times New Roman" w:hAnsi="Times New Roman" w:cs="Times New Roman"/>
                <w:sz w:val="21"/>
                <w:szCs w:val="21"/>
              </w:rPr>
              <w:t>4</w:t>
            </w:r>
          </w:p>
        </w:tc>
        <w:tc>
          <w:tcPr>
            <w:tcW w:w="2356" w:type="dxa"/>
          </w:tcPr>
          <w:p w14:paraId="7F674CB1" w14:textId="77777777" w:rsidR="00BC3177" w:rsidRDefault="00BC3177" w:rsidP="00193BED">
            <w:pPr>
              <w:pStyle w:val="TableText"/>
              <w:spacing w:before="34" w:line="221" w:lineRule="auto"/>
              <w:ind w:left="773"/>
              <w:rPr>
                <w:rFonts w:ascii="Times New Roman" w:hAnsi="Times New Roman" w:cs="Times New Roman"/>
                <w:sz w:val="21"/>
                <w:szCs w:val="21"/>
              </w:rPr>
            </w:pPr>
            <w:r>
              <w:rPr>
                <w:rFonts w:ascii="Times New Roman" w:hAnsi="Times New Roman" w:cs="Times New Roman"/>
                <w:spacing w:val="-6"/>
                <w:sz w:val="21"/>
                <w:szCs w:val="21"/>
              </w:rPr>
              <w:t>安保设施</w:t>
            </w:r>
          </w:p>
        </w:tc>
        <w:tc>
          <w:tcPr>
            <w:tcW w:w="1499" w:type="dxa"/>
          </w:tcPr>
          <w:p w14:paraId="38F62367" w14:textId="77777777" w:rsidR="00BC3177" w:rsidRDefault="00BC3177" w:rsidP="00193BED">
            <w:pPr>
              <w:pStyle w:val="TableText"/>
              <w:spacing w:before="34" w:line="239" w:lineRule="auto"/>
              <w:ind w:left="760"/>
              <w:rPr>
                <w:rFonts w:ascii="Times New Roman" w:hAnsi="Times New Roman" w:cs="Times New Roman"/>
                <w:sz w:val="21"/>
                <w:szCs w:val="21"/>
              </w:rPr>
            </w:pPr>
            <w:r>
              <w:rPr>
                <w:rFonts w:ascii="Times New Roman" w:hAnsi="Times New Roman" w:cs="Times New Roman"/>
                <w:sz w:val="21"/>
                <w:szCs w:val="21"/>
              </w:rPr>
              <w:t>√</w:t>
            </w:r>
          </w:p>
        </w:tc>
        <w:tc>
          <w:tcPr>
            <w:tcW w:w="1488" w:type="dxa"/>
          </w:tcPr>
          <w:p w14:paraId="55B8FF0F" w14:textId="77777777" w:rsidR="00BC3177" w:rsidRDefault="00BC3177" w:rsidP="00193BED">
            <w:pPr>
              <w:rPr>
                <w:rFonts w:ascii="Times New Roman" w:hAnsi="Times New Roman"/>
              </w:rPr>
            </w:pPr>
          </w:p>
        </w:tc>
        <w:tc>
          <w:tcPr>
            <w:tcW w:w="2994" w:type="dxa"/>
          </w:tcPr>
          <w:p w14:paraId="351DB7B8" w14:textId="77777777" w:rsidR="00BC3177" w:rsidRDefault="00BC3177" w:rsidP="00193BED">
            <w:pPr>
              <w:pStyle w:val="TableText"/>
              <w:spacing w:before="33" w:line="221" w:lineRule="auto"/>
              <w:ind w:left="147"/>
              <w:rPr>
                <w:rFonts w:ascii="Times New Roman" w:hAnsi="Times New Roman" w:cs="Times New Roman"/>
                <w:sz w:val="21"/>
                <w:szCs w:val="21"/>
                <w:lang w:eastAsia="zh-CN"/>
              </w:rPr>
            </w:pPr>
            <w:r>
              <w:rPr>
                <w:rFonts w:ascii="Times New Roman" w:hAnsi="Times New Roman" w:cs="Times New Roman"/>
                <w:spacing w:val="-3"/>
                <w:sz w:val="21"/>
                <w:szCs w:val="21"/>
                <w:lang w:eastAsia="zh-CN"/>
              </w:rPr>
              <w:t>如隔离带、警戒线、警示锥等</w:t>
            </w:r>
          </w:p>
        </w:tc>
      </w:tr>
      <w:tr w:rsidR="00BC3177" w14:paraId="5B4EF4D1" w14:textId="77777777" w:rsidTr="00193BED">
        <w:trPr>
          <w:trHeight w:val="457"/>
          <w:jc w:val="center"/>
        </w:trPr>
        <w:tc>
          <w:tcPr>
            <w:tcW w:w="669" w:type="dxa"/>
          </w:tcPr>
          <w:p w14:paraId="249EC9A6" w14:textId="77777777" w:rsidR="00BC3177" w:rsidRDefault="00BC3177" w:rsidP="00193BED">
            <w:pPr>
              <w:pStyle w:val="TableText"/>
              <w:spacing w:before="36" w:line="241" w:lineRule="auto"/>
              <w:ind w:left="297"/>
              <w:rPr>
                <w:rFonts w:ascii="Times New Roman" w:hAnsi="Times New Roman" w:cs="Times New Roman"/>
                <w:sz w:val="21"/>
                <w:szCs w:val="21"/>
              </w:rPr>
            </w:pPr>
            <w:r>
              <w:rPr>
                <w:rFonts w:ascii="Times New Roman" w:hAnsi="Times New Roman" w:cs="Times New Roman"/>
                <w:sz w:val="21"/>
                <w:szCs w:val="21"/>
              </w:rPr>
              <w:t>5</w:t>
            </w:r>
          </w:p>
        </w:tc>
        <w:tc>
          <w:tcPr>
            <w:tcW w:w="2356" w:type="dxa"/>
          </w:tcPr>
          <w:p w14:paraId="7AAA9CAC" w14:textId="77777777" w:rsidR="00BC3177" w:rsidRDefault="00BC3177" w:rsidP="00193BED">
            <w:pPr>
              <w:pStyle w:val="TableText"/>
              <w:spacing w:before="36" w:line="221" w:lineRule="auto"/>
              <w:ind w:left="136"/>
              <w:rPr>
                <w:rFonts w:ascii="Times New Roman" w:hAnsi="Times New Roman" w:cs="Times New Roman"/>
                <w:sz w:val="21"/>
                <w:szCs w:val="21"/>
                <w:lang w:eastAsia="zh-CN"/>
              </w:rPr>
            </w:pPr>
            <w:r>
              <w:rPr>
                <w:rFonts w:ascii="Times New Roman" w:hAnsi="Times New Roman" w:cs="Times New Roman"/>
                <w:spacing w:val="-3"/>
                <w:sz w:val="21"/>
                <w:szCs w:val="21"/>
                <w:lang w:eastAsia="zh-CN"/>
              </w:rPr>
              <w:t>保安员工作装备及用品</w:t>
            </w:r>
          </w:p>
        </w:tc>
        <w:tc>
          <w:tcPr>
            <w:tcW w:w="1499" w:type="dxa"/>
          </w:tcPr>
          <w:p w14:paraId="7E497B9A" w14:textId="77777777" w:rsidR="00BC3177" w:rsidRDefault="00BC3177" w:rsidP="00193BED">
            <w:pPr>
              <w:rPr>
                <w:rFonts w:ascii="Times New Roman" w:hAnsi="Times New Roman"/>
              </w:rPr>
            </w:pPr>
          </w:p>
        </w:tc>
        <w:tc>
          <w:tcPr>
            <w:tcW w:w="1488" w:type="dxa"/>
          </w:tcPr>
          <w:p w14:paraId="6417AC5E" w14:textId="77777777" w:rsidR="00BC3177" w:rsidRDefault="00BC3177" w:rsidP="00193BED">
            <w:pPr>
              <w:pStyle w:val="TableText"/>
              <w:spacing w:before="36" w:line="239" w:lineRule="auto"/>
              <w:ind w:left="754"/>
              <w:rPr>
                <w:rFonts w:ascii="Times New Roman" w:hAnsi="Times New Roman" w:cs="Times New Roman"/>
                <w:sz w:val="21"/>
                <w:szCs w:val="21"/>
              </w:rPr>
            </w:pPr>
            <w:r>
              <w:rPr>
                <w:rFonts w:ascii="Times New Roman" w:hAnsi="Times New Roman" w:cs="Times New Roman"/>
                <w:sz w:val="21"/>
                <w:szCs w:val="21"/>
              </w:rPr>
              <w:t>√</w:t>
            </w:r>
          </w:p>
        </w:tc>
        <w:tc>
          <w:tcPr>
            <w:tcW w:w="2994" w:type="dxa"/>
          </w:tcPr>
          <w:p w14:paraId="7B3C81DD" w14:textId="77777777" w:rsidR="00BC3177" w:rsidRDefault="00BC3177" w:rsidP="00193BED">
            <w:pPr>
              <w:pStyle w:val="TableText"/>
              <w:spacing w:before="36" w:line="220" w:lineRule="auto"/>
              <w:ind w:left="567"/>
              <w:rPr>
                <w:rFonts w:ascii="Times New Roman" w:hAnsi="Times New Roman" w:cs="Times New Roman"/>
                <w:sz w:val="21"/>
                <w:szCs w:val="21"/>
              </w:rPr>
            </w:pPr>
            <w:r>
              <w:rPr>
                <w:rFonts w:ascii="Times New Roman" w:hAnsi="Times New Roman" w:cs="Times New Roman"/>
                <w:spacing w:val="-3"/>
                <w:sz w:val="21"/>
                <w:szCs w:val="21"/>
              </w:rPr>
              <w:t>如防暴靴、防暴叉等</w:t>
            </w:r>
          </w:p>
        </w:tc>
      </w:tr>
    </w:tbl>
    <w:p w14:paraId="7F12E7B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p>
    <w:p w14:paraId="13513A7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9.3.2.6 </w:t>
      </w:r>
      <w:r>
        <w:rPr>
          <w:rFonts w:ascii="Times New Roman" w:hAnsi="Times New Roman"/>
          <w:color w:val="000000"/>
          <w:sz w:val="22"/>
        </w:rPr>
        <w:t>具体服务要求</w:t>
      </w:r>
    </w:p>
    <w:p w14:paraId="2E3DBEE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）门卫管理：负责医院出入口的安全管理，包含但不限于管理人员、车辆、物品的出入；主动问询并接待来访人员；严格控制大件物品进出门；严禁推销、拾荒、发小广告等闲杂人员进入。</w:t>
      </w:r>
    </w:p>
    <w:p w14:paraId="11D26B0F"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）治安管理：负责医院门急诊等区域安全管理，维护采购人的正常医疗工作秩序，做好</w:t>
      </w:r>
      <w:r>
        <w:rPr>
          <w:rFonts w:ascii="Times New Roman" w:hAnsi="Times New Roman"/>
          <w:color w:val="000000"/>
          <w:sz w:val="22"/>
        </w:rPr>
        <w:t>“</w:t>
      </w:r>
      <w:r>
        <w:rPr>
          <w:rFonts w:ascii="Times New Roman" w:hAnsi="Times New Roman"/>
          <w:color w:val="000000"/>
          <w:sz w:val="22"/>
        </w:rPr>
        <w:t>四防</w:t>
      </w:r>
      <w:r>
        <w:rPr>
          <w:rFonts w:ascii="Times New Roman" w:hAnsi="Times New Roman"/>
          <w:color w:val="000000"/>
          <w:sz w:val="22"/>
        </w:rPr>
        <w:t>”</w:t>
      </w:r>
      <w:r>
        <w:rPr>
          <w:rFonts w:ascii="Times New Roman" w:hAnsi="Times New Roman"/>
          <w:color w:val="000000"/>
          <w:sz w:val="22"/>
        </w:rPr>
        <w:t>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Pr>
          <w:rFonts w:ascii="Times New Roman" w:hAnsi="Times New Roman"/>
          <w:color w:val="000000"/>
          <w:sz w:val="22"/>
        </w:rPr>
        <w:t>出门证</w:t>
      </w:r>
      <w:proofErr w:type="gramEnd"/>
      <w:r>
        <w:rPr>
          <w:rFonts w:ascii="Times New Roman" w:hAnsi="Times New Roman"/>
          <w:color w:val="000000"/>
          <w:sz w:val="22"/>
        </w:rPr>
        <w:t>出门，执勤队员必须根据</w:t>
      </w:r>
      <w:proofErr w:type="gramStart"/>
      <w:r>
        <w:rPr>
          <w:rFonts w:ascii="Times New Roman" w:hAnsi="Times New Roman"/>
          <w:color w:val="000000"/>
          <w:sz w:val="22"/>
        </w:rPr>
        <w:t>出门证</w:t>
      </w:r>
      <w:proofErr w:type="gramEnd"/>
      <w:r>
        <w:rPr>
          <w:rFonts w:ascii="Times New Roman" w:hAnsi="Times New Roman"/>
          <w:color w:val="000000"/>
          <w:sz w:val="22"/>
        </w:rPr>
        <w:t>注明物品种类进行核查，相符后放行并收缴物品</w:t>
      </w:r>
      <w:proofErr w:type="gramStart"/>
      <w:r>
        <w:rPr>
          <w:rFonts w:ascii="Times New Roman" w:hAnsi="Times New Roman"/>
          <w:color w:val="000000"/>
          <w:sz w:val="22"/>
        </w:rPr>
        <w:t>出门证</w:t>
      </w:r>
      <w:proofErr w:type="gramEnd"/>
      <w:r>
        <w:rPr>
          <w:rFonts w:ascii="Times New Roman" w:hAnsi="Times New Roman"/>
          <w:color w:val="000000"/>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5061D393"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车辆管理：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53FE7FEC"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w:t>
      </w:r>
      <w:r>
        <w:rPr>
          <w:rFonts w:ascii="Times New Roman" w:hAnsi="Times New Roman"/>
          <w:color w:val="000000"/>
          <w:sz w:val="22"/>
        </w:rPr>
        <w:t>4</w:t>
      </w:r>
      <w:r>
        <w:rPr>
          <w:rFonts w:ascii="Times New Roman" w:hAnsi="Times New Roman"/>
          <w:color w:val="000000"/>
          <w:sz w:val="22"/>
        </w:rPr>
        <w:t>）消防、监控管理：建立健全消防责任制，对全体员工定期进行消防培训，使之掌握基本消防技能；消防监控室实行</w:t>
      </w:r>
      <w:r>
        <w:rPr>
          <w:rFonts w:ascii="Times New Roman" w:hAnsi="Times New Roman"/>
          <w:color w:val="000000"/>
          <w:sz w:val="22"/>
        </w:rPr>
        <w:t xml:space="preserve"> 24 </w:t>
      </w:r>
      <w:r>
        <w:rPr>
          <w:rFonts w:ascii="Times New Roman" w:hAnsi="Times New Roman"/>
          <w:color w:val="000000"/>
          <w:sz w:val="22"/>
        </w:rPr>
        <w:t>小时值班制度，记录齐全；消防设备设施定期巡视</w:t>
      </w:r>
      <w:r>
        <w:rPr>
          <w:rFonts w:ascii="Times New Roman" w:hAnsi="Times New Roman"/>
          <w:color w:val="000000"/>
          <w:sz w:val="22"/>
        </w:rPr>
        <w:t xml:space="preserve"> </w:t>
      </w:r>
      <w:r>
        <w:rPr>
          <w:rFonts w:ascii="Times New Roman" w:hAnsi="Times New Roman"/>
          <w:color w:val="000000"/>
          <w:sz w:val="22"/>
        </w:rPr>
        <w:t>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Pr>
          <w:rFonts w:ascii="Times New Roman" w:hAnsi="Times New Roman"/>
          <w:color w:val="000000"/>
          <w:sz w:val="22"/>
        </w:rPr>
        <w:t xml:space="preserve"> 119</w:t>
      </w:r>
      <w:r>
        <w:rPr>
          <w:rFonts w:ascii="Times New Roman" w:hAnsi="Times New Roman"/>
          <w:color w:val="000000"/>
          <w:sz w:val="22"/>
        </w:rPr>
        <w:t>、</w:t>
      </w:r>
      <w:r>
        <w:rPr>
          <w:rFonts w:ascii="Times New Roman" w:hAnsi="Times New Roman"/>
          <w:color w:val="000000"/>
          <w:sz w:val="22"/>
        </w:rPr>
        <w:t xml:space="preserve">110 </w:t>
      </w:r>
      <w:r>
        <w:rPr>
          <w:rFonts w:ascii="Times New Roman" w:hAnsi="Times New Roman"/>
          <w:color w:val="000000"/>
          <w:sz w:val="22"/>
        </w:rPr>
        <w:t>等相关部门组织抢救。</w:t>
      </w:r>
    </w:p>
    <w:p w14:paraId="657E728C"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5</w:t>
      </w:r>
      <w:r>
        <w:rPr>
          <w:rFonts w:ascii="Times New Roman" w:hAnsi="Times New Roman"/>
          <w:color w:val="000000"/>
          <w:sz w:val="22"/>
        </w:rPr>
        <w:t>）夜间管理具体要求：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3EFD61B1" w14:textId="77777777" w:rsidR="00BC3177" w:rsidRDefault="00BC3177" w:rsidP="00BC3177">
      <w:pPr>
        <w:adjustRightInd w:val="0"/>
        <w:snapToGrid w:val="0"/>
        <w:spacing w:line="300" w:lineRule="auto"/>
        <w:ind w:firstLineChars="200" w:firstLine="442"/>
        <w:jc w:val="left"/>
        <w:rPr>
          <w:rFonts w:ascii="Times New Roman" w:hAnsi="Times New Roman"/>
          <w:b/>
          <w:bCs/>
          <w:color w:val="000000"/>
          <w:sz w:val="22"/>
        </w:rPr>
      </w:pPr>
    </w:p>
    <w:p w14:paraId="19998E4F" w14:textId="77777777" w:rsidR="00BC3177" w:rsidRDefault="00BC3177" w:rsidP="00BC3177">
      <w:pPr>
        <w:adjustRightInd w:val="0"/>
        <w:snapToGrid w:val="0"/>
        <w:spacing w:line="300" w:lineRule="auto"/>
        <w:ind w:firstLineChars="200" w:firstLine="442"/>
        <w:jc w:val="left"/>
        <w:rPr>
          <w:rFonts w:ascii="Times New Roman" w:hAnsi="Times New Roman"/>
          <w:b/>
          <w:bCs/>
          <w:color w:val="000000"/>
          <w:sz w:val="22"/>
        </w:rPr>
      </w:pPr>
      <w:r>
        <w:rPr>
          <w:rFonts w:ascii="Times New Roman" w:hAnsi="Times New Roman"/>
          <w:b/>
          <w:bCs/>
          <w:color w:val="000000"/>
          <w:sz w:val="22"/>
        </w:rPr>
        <w:t xml:space="preserve">9.3.3  </w:t>
      </w:r>
      <w:r>
        <w:rPr>
          <w:rFonts w:ascii="Times New Roman" w:hAnsi="Times New Roman"/>
          <w:b/>
          <w:bCs/>
          <w:color w:val="000000"/>
          <w:sz w:val="22"/>
        </w:rPr>
        <w:t>保洁员</w:t>
      </w:r>
    </w:p>
    <w:p w14:paraId="32F5195C"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9.3.3.1 </w:t>
      </w:r>
      <w:r>
        <w:rPr>
          <w:rFonts w:ascii="Times New Roman" w:hAnsi="Times New Roman"/>
          <w:color w:val="000000"/>
          <w:sz w:val="22"/>
        </w:rPr>
        <w:t>总体要求</w:t>
      </w:r>
    </w:p>
    <w:p w14:paraId="7FDA9BC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）有相关工作经验，经过公司组织的相关专业岗位培训，成绩优良。</w:t>
      </w:r>
    </w:p>
    <w:p w14:paraId="0097652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）身体健康、作风正派、有较强的工作责任和服务意识。</w:t>
      </w:r>
    </w:p>
    <w:p w14:paraId="4B10822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9.3.3.2 </w:t>
      </w:r>
      <w:r>
        <w:rPr>
          <w:rFonts w:ascii="Times New Roman" w:hAnsi="Times New Roman"/>
          <w:color w:val="000000"/>
          <w:sz w:val="22"/>
        </w:rPr>
        <w:t>工作职责</w:t>
      </w:r>
    </w:p>
    <w:p w14:paraId="535EDF9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）在上级的指导下开展工作，自觉遵守公司及医院的各项规章制度。</w:t>
      </w:r>
    </w:p>
    <w:p w14:paraId="79B4E16C"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）服从分工，按规定标准和操作规程，保质保量地完成本区域的保洁服务工作。</w:t>
      </w:r>
    </w:p>
    <w:p w14:paraId="2B38DB3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）妥善保管保洁材料、工具，节约资源，爱护工具。</w:t>
      </w:r>
    </w:p>
    <w:p w14:paraId="3F3E342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）完成上级交办的其他任务。</w:t>
      </w:r>
    </w:p>
    <w:p w14:paraId="50649DD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9.3.3.3 </w:t>
      </w:r>
      <w:r>
        <w:rPr>
          <w:rFonts w:ascii="Times New Roman" w:hAnsi="Times New Roman"/>
          <w:color w:val="000000"/>
          <w:sz w:val="22"/>
        </w:rPr>
        <w:t>工作时间要求：详见岗位配置表。</w:t>
      </w:r>
    </w:p>
    <w:p w14:paraId="3F07B50B"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9.3.3.4 </w:t>
      </w:r>
      <w:r>
        <w:rPr>
          <w:rFonts w:ascii="Times New Roman" w:hAnsi="Times New Roman"/>
          <w:color w:val="000000"/>
          <w:sz w:val="22"/>
        </w:rPr>
        <w:t>各工作点具体工作要求</w:t>
      </w:r>
    </w:p>
    <w:p w14:paraId="25B9377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公共环境保洁：大门、岗亭、广场、地面、大厅、走廊、门窗、柱面、墙壁、楼梯、</w:t>
      </w:r>
      <w:r>
        <w:rPr>
          <w:rFonts w:ascii="Times New Roman" w:hAnsi="Times New Roman"/>
          <w:color w:val="000000"/>
          <w:sz w:val="22"/>
        </w:rPr>
        <w:t xml:space="preserve"> </w:t>
      </w:r>
      <w:r>
        <w:rPr>
          <w:rFonts w:ascii="Times New Roman" w:hAnsi="Times New Roman"/>
          <w:color w:val="000000"/>
          <w:sz w:val="22"/>
        </w:rPr>
        <w:t>各种招牌、指示牌、消防箱、开关表面、各种扶手、宣传栏、卫生间、楼顶、棚顶、飘台。</w:t>
      </w:r>
    </w:p>
    <w:p w14:paraId="4D91D39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临床科室保洁：各临床科室、办公室、治疗室及补液柜架、护士站桌椅、空调风口、</w:t>
      </w:r>
      <w:r>
        <w:rPr>
          <w:rFonts w:ascii="Times New Roman" w:hAnsi="Times New Roman"/>
          <w:color w:val="000000"/>
          <w:sz w:val="22"/>
        </w:rPr>
        <w:t xml:space="preserve"> </w:t>
      </w:r>
      <w:r>
        <w:rPr>
          <w:rFonts w:ascii="Times New Roman" w:hAnsi="Times New Roman"/>
          <w:color w:val="000000"/>
          <w:sz w:val="22"/>
        </w:rPr>
        <w:t>卫生间。</w:t>
      </w:r>
    </w:p>
    <w:p w14:paraId="6E6EBE90"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非临床科室、办公区保洁：诊疗室、值班室、候诊室、办公室、会议室、茶水间、清洁间、各类桌椅柜架、空调风口、卫生间。</w:t>
      </w:r>
    </w:p>
    <w:p w14:paraId="29918670"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垃圾管理：做好医院生活垃圾分类及医疗废弃物收集、转运至暂存点，垃圾中转房保洁。生活垃圾、医疗废弃物处置以及费用由医院负责。</w:t>
      </w:r>
    </w:p>
    <w:p w14:paraId="4EDF2E5C"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服务标准：</w:t>
      </w:r>
    </w:p>
    <w:p w14:paraId="630257B0"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严格执行医院消毒隔离相关规定，严格区分清洁区、半污染区和污染区，保洁工具按区域摆放，保洁</w:t>
      </w:r>
      <w:proofErr w:type="gramStart"/>
      <w:r>
        <w:rPr>
          <w:rFonts w:ascii="Times New Roman" w:hAnsi="Times New Roman"/>
          <w:color w:val="000000"/>
          <w:sz w:val="22"/>
        </w:rPr>
        <w:t>员做好</w:t>
      </w:r>
      <w:proofErr w:type="gramEnd"/>
      <w:r>
        <w:rPr>
          <w:rFonts w:ascii="Times New Roman" w:hAnsi="Times New Roman"/>
          <w:color w:val="000000"/>
          <w:sz w:val="22"/>
        </w:rPr>
        <w:t>个人防护。</w:t>
      </w:r>
    </w:p>
    <w:p w14:paraId="6BEAD3BA"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外环境地面干净无杂物、无积水，无明显污迹、油渍；明沟、窨井内无杂物、无</w:t>
      </w:r>
      <w:r>
        <w:rPr>
          <w:rFonts w:ascii="Times New Roman" w:hAnsi="Times New Roman"/>
          <w:color w:val="000000"/>
          <w:sz w:val="22"/>
        </w:rPr>
        <w:lastRenderedPageBreak/>
        <w:t>异味；各种标识、标牌表面干净无积尘、无水印；路灯表面干净无污渍。</w:t>
      </w:r>
    </w:p>
    <w:p w14:paraId="2AC969C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0BEBBDA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楼梯及楼梯间踏步表面干净无污渍，扶手栏杆表面干净无灰尘，防火门及闭门器表面干净无污渍，墙面、天花板无积尘、蛛网。</w:t>
      </w:r>
    </w:p>
    <w:p w14:paraId="6DD778A5"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卫生间地面干净，无污渍、无积水，墙面、隔断无污渍，镜子、</w:t>
      </w:r>
      <w:proofErr w:type="gramStart"/>
      <w:r>
        <w:rPr>
          <w:rFonts w:ascii="Times New Roman" w:hAnsi="Times New Roman"/>
          <w:color w:val="000000"/>
          <w:sz w:val="22"/>
        </w:rPr>
        <w:t>台盆无污渍</w:t>
      </w:r>
      <w:proofErr w:type="gramEnd"/>
      <w:r>
        <w:rPr>
          <w:rFonts w:ascii="Times New Roman" w:hAnsi="Times New Roman"/>
          <w:color w:val="000000"/>
          <w:sz w:val="22"/>
        </w:rPr>
        <w:t>、水渍，</w:t>
      </w:r>
      <w:r>
        <w:rPr>
          <w:rFonts w:ascii="Times New Roman" w:hAnsi="Times New Roman"/>
          <w:color w:val="000000"/>
          <w:sz w:val="22"/>
        </w:rPr>
        <w:t xml:space="preserve"> </w:t>
      </w:r>
      <w:r>
        <w:rPr>
          <w:rFonts w:ascii="Times New Roman" w:hAnsi="Times New Roman"/>
          <w:color w:val="000000"/>
          <w:sz w:val="22"/>
        </w:rPr>
        <w:t>便器表面干净、无污渍、有光泽，天花板、灯具、风口干净、无污渍、无蛛网，卫生间无明显异味。</w:t>
      </w:r>
    </w:p>
    <w:p w14:paraId="7E3C4EF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茶水间及清洁间地面干净、无杂物、无积水，地垫摆放干净整齐，台面无水渍、污物，墙面干净无污渍，天花板干净无蛛网，各种物品表面干净，清洁工具摆放整齐有序，室内无明显异味。</w:t>
      </w:r>
    </w:p>
    <w:p w14:paraId="6AAF6C9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消防栓、消防箱、报警器、监控探头、门警器、插座、开关等各类公共设施表面干净、无灰尘、无污渍。</w:t>
      </w:r>
    </w:p>
    <w:p w14:paraId="66E6DD7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垃圾箱、果皮箱按指定位置摆放，</w:t>
      </w:r>
      <w:proofErr w:type="gramStart"/>
      <w:r>
        <w:rPr>
          <w:rFonts w:ascii="Times New Roman" w:hAnsi="Times New Roman"/>
          <w:color w:val="000000"/>
          <w:sz w:val="22"/>
        </w:rPr>
        <w:t>桶身表面</w:t>
      </w:r>
      <w:proofErr w:type="gramEnd"/>
      <w:r>
        <w:rPr>
          <w:rFonts w:ascii="Times New Roman" w:hAnsi="Times New Roman"/>
          <w:color w:val="000000"/>
          <w:sz w:val="22"/>
        </w:rPr>
        <w:t>干净无污渍，桶内垃圾不应超过</w:t>
      </w:r>
      <w:r>
        <w:rPr>
          <w:rFonts w:ascii="Times New Roman" w:hAnsi="Times New Roman"/>
          <w:color w:val="000000"/>
          <w:sz w:val="22"/>
        </w:rPr>
        <w:t xml:space="preserve"> 2/3</w:t>
      </w:r>
      <w:r>
        <w:rPr>
          <w:rFonts w:ascii="Times New Roman" w:hAnsi="Times New Roman"/>
          <w:color w:val="000000"/>
          <w:sz w:val="22"/>
        </w:rPr>
        <w:t>，内胆定时清洁消毒，烟灰缸内烟头及时清理。垃圾中转房地面无散落垃圾、无污水外溢、房内无明显异味、垃圾袋装并摆放整齐，垃圾房定时清洁消毒。</w:t>
      </w:r>
    </w:p>
    <w:p w14:paraId="41CADF91" w14:textId="77777777" w:rsidR="00BC3177" w:rsidRDefault="00BC3177" w:rsidP="00BC3177">
      <w:pPr>
        <w:spacing w:before="7" w:line="221" w:lineRule="auto"/>
        <w:ind w:left="262"/>
        <w:rPr>
          <w:rFonts w:ascii="宋体" w:hAnsi="宋体" w:cs="宋体" w:hint="eastAsia"/>
          <w:sz w:val="22"/>
        </w:rPr>
      </w:pPr>
      <w:r>
        <w:rPr>
          <w:rFonts w:ascii="宋体" w:hAnsi="宋体" w:cs="宋体"/>
          <w:b/>
          <w:bCs/>
          <w:spacing w:val="-2"/>
          <w:sz w:val="22"/>
        </w:rPr>
        <w:t>【出入口、大厅的保洁】</w:t>
      </w:r>
    </w:p>
    <w:p w14:paraId="1EEFA681" w14:textId="77777777" w:rsidR="00BC3177" w:rsidRDefault="00BC3177" w:rsidP="00BC3177">
      <w:pPr>
        <w:spacing w:line="133" w:lineRule="exact"/>
      </w:pPr>
    </w:p>
    <w:tbl>
      <w:tblPr>
        <w:tblStyle w:val="TableNormal"/>
        <w:tblW w:w="8816"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8"/>
        <w:gridCol w:w="1794"/>
        <w:gridCol w:w="3954"/>
      </w:tblGrid>
      <w:tr w:rsidR="00BC3177" w14:paraId="08103F23" w14:textId="77777777" w:rsidTr="00193BED">
        <w:trPr>
          <w:trHeight w:val="520"/>
        </w:trPr>
        <w:tc>
          <w:tcPr>
            <w:tcW w:w="3068" w:type="dxa"/>
          </w:tcPr>
          <w:p w14:paraId="6AD35AC2" w14:textId="77777777" w:rsidR="00BC3177" w:rsidRDefault="00BC3177" w:rsidP="00193BED">
            <w:pPr>
              <w:pStyle w:val="TableText"/>
              <w:spacing w:before="141" w:line="220" w:lineRule="auto"/>
              <w:ind w:left="1101"/>
              <w:rPr>
                <w:rFonts w:hint="eastAsia"/>
              </w:rPr>
            </w:pPr>
            <w:r>
              <w:rPr>
                <w:b/>
                <w:bCs/>
                <w:spacing w:val="-4"/>
              </w:rPr>
              <w:t>项目内容</w:t>
            </w:r>
          </w:p>
        </w:tc>
        <w:tc>
          <w:tcPr>
            <w:tcW w:w="1794" w:type="dxa"/>
          </w:tcPr>
          <w:p w14:paraId="494DB1A6" w14:textId="77777777" w:rsidR="00BC3177" w:rsidRDefault="00BC3177" w:rsidP="00193BED">
            <w:pPr>
              <w:pStyle w:val="TableText"/>
              <w:spacing w:before="141" w:line="221" w:lineRule="auto"/>
              <w:ind w:left="462"/>
              <w:rPr>
                <w:rFonts w:hint="eastAsia"/>
              </w:rPr>
            </w:pPr>
            <w:r>
              <w:rPr>
                <w:b/>
                <w:bCs/>
                <w:spacing w:val="-4"/>
              </w:rPr>
              <w:t>保洁时间</w:t>
            </w:r>
          </w:p>
        </w:tc>
        <w:tc>
          <w:tcPr>
            <w:tcW w:w="3954" w:type="dxa"/>
          </w:tcPr>
          <w:p w14:paraId="44A4F9CE" w14:textId="77777777" w:rsidR="00BC3177" w:rsidRDefault="00BC3177" w:rsidP="00193BED">
            <w:pPr>
              <w:pStyle w:val="TableText"/>
              <w:spacing w:before="141" w:line="220" w:lineRule="auto"/>
              <w:ind w:left="1100"/>
              <w:rPr>
                <w:rFonts w:hint="eastAsia"/>
              </w:rPr>
            </w:pPr>
            <w:r>
              <w:rPr>
                <w:b/>
                <w:bCs/>
                <w:spacing w:val="-3"/>
              </w:rPr>
              <w:t>保洁质量检查标准</w:t>
            </w:r>
          </w:p>
        </w:tc>
      </w:tr>
      <w:tr w:rsidR="00BC3177" w14:paraId="0473F8BB" w14:textId="77777777" w:rsidTr="00193BED">
        <w:trPr>
          <w:trHeight w:val="513"/>
        </w:trPr>
        <w:tc>
          <w:tcPr>
            <w:tcW w:w="3068" w:type="dxa"/>
          </w:tcPr>
          <w:p w14:paraId="7252D962" w14:textId="77777777" w:rsidR="00BC3177" w:rsidRDefault="00BC3177" w:rsidP="00193BED">
            <w:pPr>
              <w:pStyle w:val="TableText"/>
              <w:spacing w:before="137" w:line="220" w:lineRule="auto"/>
              <w:ind w:left="115"/>
              <w:rPr>
                <w:rFonts w:hint="eastAsia"/>
              </w:rPr>
            </w:pPr>
            <w:r>
              <w:rPr>
                <w:spacing w:val="-1"/>
              </w:rPr>
              <w:t>楼级、地台</w:t>
            </w:r>
          </w:p>
        </w:tc>
        <w:tc>
          <w:tcPr>
            <w:tcW w:w="1794" w:type="dxa"/>
          </w:tcPr>
          <w:p w14:paraId="6F6A833A" w14:textId="77777777" w:rsidR="00BC3177" w:rsidRDefault="00BC3177" w:rsidP="00193BED">
            <w:pPr>
              <w:pStyle w:val="TableText"/>
              <w:spacing w:before="137" w:line="234" w:lineRule="auto"/>
              <w:ind w:left="113"/>
              <w:rPr>
                <w:rFonts w:hint="eastAsia"/>
              </w:rPr>
            </w:pPr>
            <w:r>
              <w:rPr>
                <w:spacing w:val="-2"/>
              </w:rPr>
              <w:t>每日保洁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954" w:type="dxa"/>
          </w:tcPr>
          <w:p w14:paraId="6439475F" w14:textId="77777777" w:rsidR="00BC3177" w:rsidRDefault="00BC3177" w:rsidP="00193BED">
            <w:pPr>
              <w:pStyle w:val="TableText"/>
              <w:spacing w:before="137" w:line="220" w:lineRule="auto"/>
              <w:ind w:left="117"/>
              <w:rPr>
                <w:rFonts w:hint="eastAsia"/>
                <w:lang w:eastAsia="zh-CN"/>
              </w:rPr>
            </w:pPr>
            <w:r>
              <w:rPr>
                <w:spacing w:val="-1"/>
                <w:lang w:eastAsia="zh-CN"/>
              </w:rPr>
              <w:t>无灰尘、无污渍、无垃圾</w:t>
            </w:r>
          </w:p>
        </w:tc>
      </w:tr>
      <w:tr w:rsidR="00BC3177" w14:paraId="3EE3DA2C" w14:textId="77777777" w:rsidTr="00193BED">
        <w:trPr>
          <w:trHeight w:val="515"/>
        </w:trPr>
        <w:tc>
          <w:tcPr>
            <w:tcW w:w="3068" w:type="dxa"/>
          </w:tcPr>
          <w:p w14:paraId="7019E304" w14:textId="77777777" w:rsidR="00BC3177" w:rsidRDefault="00BC3177" w:rsidP="00193BED">
            <w:pPr>
              <w:pStyle w:val="TableText"/>
              <w:spacing w:before="140" w:line="220" w:lineRule="auto"/>
              <w:ind w:left="119"/>
              <w:rPr>
                <w:rFonts w:hint="eastAsia"/>
                <w:lang w:eastAsia="zh-CN"/>
              </w:rPr>
            </w:pPr>
            <w:r>
              <w:rPr>
                <w:spacing w:val="-2"/>
                <w:lang w:eastAsia="zh-CN"/>
              </w:rPr>
              <w:t>大厅柱面、墙面、地坪</w:t>
            </w:r>
          </w:p>
        </w:tc>
        <w:tc>
          <w:tcPr>
            <w:tcW w:w="1794" w:type="dxa"/>
          </w:tcPr>
          <w:p w14:paraId="2C26FC6D" w14:textId="77777777" w:rsidR="00BC3177" w:rsidRDefault="00BC3177" w:rsidP="00193BED">
            <w:pPr>
              <w:pStyle w:val="TableText"/>
              <w:spacing w:before="140" w:line="220" w:lineRule="auto"/>
              <w:ind w:left="125"/>
              <w:rPr>
                <w:rFonts w:hint="eastAsia"/>
              </w:rPr>
            </w:pPr>
            <w:r>
              <w:rPr>
                <w:spacing w:val="-4"/>
              </w:rPr>
              <w:t>随时保洁</w:t>
            </w:r>
          </w:p>
        </w:tc>
        <w:tc>
          <w:tcPr>
            <w:tcW w:w="3954" w:type="dxa"/>
          </w:tcPr>
          <w:p w14:paraId="6EAEB1B2" w14:textId="77777777" w:rsidR="00BC3177" w:rsidRDefault="00BC3177" w:rsidP="00193BED">
            <w:pPr>
              <w:pStyle w:val="TableText"/>
              <w:spacing w:before="21" w:line="203" w:lineRule="auto"/>
              <w:ind w:left="114" w:right="105"/>
              <w:rPr>
                <w:rFonts w:hint="eastAsia"/>
                <w:lang w:eastAsia="zh-CN"/>
              </w:rPr>
            </w:pPr>
            <w:r>
              <w:rPr>
                <w:spacing w:val="-1"/>
                <w:lang w:eastAsia="zh-CN"/>
              </w:rPr>
              <w:t>地砖及大理石等无脚印、无污渍、无痰</w:t>
            </w:r>
            <w:r>
              <w:rPr>
                <w:spacing w:val="3"/>
                <w:lang w:eastAsia="zh-CN"/>
              </w:rPr>
              <w:t xml:space="preserve"> </w:t>
            </w:r>
            <w:r>
              <w:rPr>
                <w:spacing w:val="-1"/>
                <w:lang w:eastAsia="zh-CN"/>
              </w:rPr>
              <w:t>迹、无拉</w:t>
            </w:r>
            <w:proofErr w:type="gramStart"/>
            <w:r>
              <w:rPr>
                <w:spacing w:val="-1"/>
                <w:lang w:eastAsia="zh-CN"/>
              </w:rPr>
              <w:t>圾</w:t>
            </w:r>
            <w:proofErr w:type="gramEnd"/>
            <w:r>
              <w:rPr>
                <w:spacing w:val="-1"/>
                <w:lang w:eastAsia="zh-CN"/>
              </w:rPr>
              <w:t>、面光亮有倒影</w:t>
            </w:r>
          </w:p>
        </w:tc>
      </w:tr>
      <w:tr w:rsidR="00BC3177" w14:paraId="38F7C1DB" w14:textId="77777777" w:rsidTr="00193BED">
        <w:trPr>
          <w:trHeight w:val="515"/>
        </w:trPr>
        <w:tc>
          <w:tcPr>
            <w:tcW w:w="3068" w:type="dxa"/>
          </w:tcPr>
          <w:p w14:paraId="4635A206" w14:textId="77777777" w:rsidR="00BC3177" w:rsidRDefault="00BC3177" w:rsidP="00193BED">
            <w:pPr>
              <w:pStyle w:val="TableText"/>
              <w:spacing w:before="138" w:line="222" w:lineRule="auto"/>
              <w:ind w:left="119"/>
              <w:rPr>
                <w:rFonts w:hint="eastAsia"/>
              </w:rPr>
            </w:pPr>
            <w:r>
              <w:rPr>
                <w:spacing w:val="-3"/>
              </w:rPr>
              <w:t>走廊</w:t>
            </w:r>
          </w:p>
        </w:tc>
        <w:tc>
          <w:tcPr>
            <w:tcW w:w="1794" w:type="dxa"/>
          </w:tcPr>
          <w:p w14:paraId="1295AA6E" w14:textId="77777777" w:rsidR="00BC3177" w:rsidRDefault="00BC3177" w:rsidP="00193BED">
            <w:pPr>
              <w:pStyle w:val="TableText"/>
              <w:spacing w:before="138" w:line="220" w:lineRule="auto"/>
              <w:ind w:left="125"/>
              <w:rPr>
                <w:rFonts w:hint="eastAsia"/>
              </w:rPr>
            </w:pPr>
            <w:r>
              <w:rPr>
                <w:spacing w:val="-4"/>
              </w:rPr>
              <w:t>随时保洁</w:t>
            </w:r>
          </w:p>
        </w:tc>
        <w:tc>
          <w:tcPr>
            <w:tcW w:w="3954" w:type="dxa"/>
          </w:tcPr>
          <w:p w14:paraId="12B8072B" w14:textId="77777777" w:rsidR="00BC3177" w:rsidRDefault="00BC3177" w:rsidP="00193BED">
            <w:pPr>
              <w:pStyle w:val="TableText"/>
              <w:spacing w:before="18" w:line="204" w:lineRule="auto"/>
              <w:ind w:left="114" w:right="105"/>
              <w:rPr>
                <w:rFonts w:hint="eastAsia"/>
                <w:lang w:eastAsia="zh-CN"/>
              </w:rPr>
            </w:pPr>
            <w:r>
              <w:rPr>
                <w:spacing w:val="-1"/>
                <w:lang w:eastAsia="zh-CN"/>
              </w:rPr>
              <w:t>地砖及大理石等无脚印、无污渍、无痰</w:t>
            </w:r>
            <w:r>
              <w:rPr>
                <w:spacing w:val="3"/>
                <w:lang w:eastAsia="zh-CN"/>
              </w:rPr>
              <w:t xml:space="preserve"> </w:t>
            </w:r>
            <w:r>
              <w:rPr>
                <w:spacing w:val="-1"/>
                <w:lang w:eastAsia="zh-CN"/>
              </w:rPr>
              <w:t>迹、无拉</w:t>
            </w:r>
            <w:proofErr w:type="gramStart"/>
            <w:r>
              <w:rPr>
                <w:spacing w:val="-1"/>
                <w:lang w:eastAsia="zh-CN"/>
              </w:rPr>
              <w:t>圾</w:t>
            </w:r>
            <w:proofErr w:type="gramEnd"/>
            <w:r>
              <w:rPr>
                <w:spacing w:val="-1"/>
                <w:lang w:eastAsia="zh-CN"/>
              </w:rPr>
              <w:t>、面光亮有倒影</w:t>
            </w:r>
          </w:p>
        </w:tc>
      </w:tr>
      <w:tr w:rsidR="00BC3177" w14:paraId="54EC848F" w14:textId="77777777" w:rsidTr="00193BED">
        <w:trPr>
          <w:trHeight w:val="513"/>
        </w:trPr>
        <w:tc>
          <w:tcPr>
            <w:tcW w:w="3068" w:type="dxa"/>
          </w:tcPr>
          <w:p w14:paraId="13D4C21B" w14:textId="77777777" w:rsidR="00BC3177" w:rsidRDefault="00BC3177" w:rsidP="00193BED">
            <w:pPr>
              <w:pStyle w:val="TableText"/>
              <w:spacing w:before="139" w:line="221" w:lineRule="auto"/>
              <w:ind w:left="119"/>
              <w:rPr>
                <w:rFonts w:hint="eastAsia"/>
              </w:rPr>
            </w:pPr>
            <w:r>
              <w:rPr>
                <w:spacing w:val="-3"/>
              </w:rPr>
              <w:t>玻璃门、窗</w:t>
            </w:r>
          </w:p>
        </w:tc>
        <w:tc>
          <w:tcPr>
            <w:tcW w:w="1794" w:type="dxa"/>
          </w:tcPr>
          <w:p w14:paraId="64274D97" w14:textId="77777777" w:rsidR="00BC3177" w:rsidRDefault="00BC3177" w:rsidP="00193BED">
            <w:pPr>
              <w:pStyle w:val="TableText"/>
              <w:spacing w:before="139"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54" w:type="dxa"/>
          </w:tcPr>
          <w:p w14:paraId="52D87425" w14:textId="77777777" w:rsidR="00BC3177" w:rsidRDefault="00BC3177" w:rsidP="00193BED">
            <w:pPr>
              <w:pStyle w:val="TableText"/>
              <w:spacing w:before="140" w:line="219" w:lineRule="auto"/>
              <w:ind w:left="117"/>
              <w:rPr>
                <w:rFonts w:hint="eastAsia"/>
                <w:lang w:eastAsia="zh-CN"/>
              </w:rPr>
            </w:pPr>
            <w:r>
              <w:rPr>
                <w:spacing w:val="-1"/>
                <w:lang w:eastAsia="zh-CN"/>
              </w:rPr>
              <w:t>光亮干净、无灰尘、无印渍</w:t>
            </w:r>
          </w:p>
        </w:tc>
      </w:tr>
      <w:tr w:rsidR="00BC3177" w14:paraId="0C175A3C" w14:textId="77777777" w:rsidTr="00193BED">
        <w:trPr>
          <w:trHeight w:val="515"/>
        </w:trPr>
        <w:tc>
          <w:tcPr>
            <w:tcW w:w="3068" w:type="dxa"/>
          </w:tcPr>
          <w:p w14:paraId="10A648FB" w14:textId="77777777" w:rsidR="00BC3177" w:rsidRDefault="00BC3177" w:rsidP="00193BED">
            <w:pPr>
              <w:pStyle w:val="TableText"/>
              <w:spacing w:before="142" w:line="221" w:lineRule="auto"/>
              <w:ind w:left="117"/>
              <w:rPr>
                <w:rFonts w:hint="eastAsia"/>
              </w:rPr>
            </w:pPr>
            <w:r>
              <w:rPr>
                <w:spacing w:val="-2"/>
              </w:rPr>
              <w:t>护士站</w:t>
            </w:r>
          </w:p>
        </w:tc>
        <w:tc>
          <w:tcPr>
            <w:tcW w:w="1794" w:type="dxa"/>
          </w:tcPr>
          <w:p w14:paraId="564A6F4B" w14:textId="77777777" w:rsidR="00BC3177" w:rsidRDefault="00BC3177" w:rsidP="00193BED">
            <w:pPr>
              <w:pStyle w:val="TableText"/>
              <w:spacing w:before="142" w:line="234" w:lineRule="auto"/>
              <w:ind w:left="113"/>
              <w:rPr>
                <w:rFonts w:hint="eastAsia"/>
              </w:rPr>
            </w:pPr>
            <w:r>
              <w:rPr>
                <w:spacing w:val="-6"/>
              </w:rPr>
              <w:t>每日保洁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54" w:type="dxa"/>
          </w:tcPr>
          <w:p w14:paraId="009C6D3C" w14:textId="77777777" w:rsidR="00BC3177" w:rsidRDefault="00BC3177" w:rsidP="00193BED">
            <w:pPr>
              <w:pStyle w:val="TableText"/>
              <w:spacing w:before="142" w:line="220" w:lineRule="auto"/>
              <w:ind w:left="117"/>
              <w:rPr>
                <w:rFonts w:hint="eastAsia"/>
                <w:lang w:eastAsia="zh-CN"/>
              </w:rPr>
            </w:pPr>
            <w:r>
              <w:rPr>
                <w:spacing w:val="-1"/>
                <w:lang w:eastAsia="zh-CN"/>
              </w:rPr>
              <w:t>无灰尘、无污渍、无杂物</w:t>
            </w:r>
          </w:p>
        </w:tc>
      </w:tr>
      <w:tr w:rsidR="00BC3177" w14:paraId="7D073B97" w14:textId="77777777" w:rsidTr="00193BED">
        <w:trPr>
          <w:trHeight w:val="515"/>
        </w:trPr>
        <w:tc>
          <w:tcPr>
            <w:tcW w:w="3068" w:type="dxa"/>
          </w:tcPr>
          <w:p w14:paraId="76ED758E" w14:textId="77777777" w:rsidR="00BC3177" w:rsidRDefault="00BC3177" w:rsidP="00193BED">
            <w:pPr>
              <w:pStyle w:val="TableText"/>
              <w:spacing w:before="140" w:line="220" w:lineRule="auto"/>
              <w:ind w:left="117"/>
              <w:rPr>
                <w:rFonts w:hint="eastAsia"/>
              </w:rPr>
            </w:pPr>
            <w:r>
              <w:rPr>
                <w:spacing w:val="-1"/>
              </w:rPr>
              <w:t>挂号收费、取药处</w:t>
            </w:r>
          </w:p>
        </w:tc>
        <w:tc>
          <w:tcPr>
            <w:tcW w:w="1794" w:type="dxa"/>
          </w:tcPr>
          <w:p w14:paraId="0EC3B20D" w14:textId="77777777" w:rsidR="00BC3177" w:rsidRDefault="00BC3177" w:rsidP="00193BED">
            <w:pPr>
              <w:pStyle w:val="TableText"/>
              <w:spacing w:before="140" w:line="220" w:lineRule="auto"/>
              <w:ind w:left="125"/>
              <w:rPr>
                <w:rFonts w:hint="eastAsia"/>
              </w:rPr>
            </w:pPr>
            <w:r>
              <w:rPr>
                <w:spacing w:val="-4"/>
              </w:rPr>
              <w:t>随时保洁</w:t>
            </w:r>
          </w:p>
        </w:tc>
        <w:tc>
          <w:tcPr>
            <w:tcW w:w="3954" w:type="dxa"/>
          </w:tcPr>
          <w:p w14:paraId="04925659" w14:textId="77777777" w:rsidR="00BC3177" w:rsidRDefault="00BC3177" w:rsidP="00193BED">
            <w:pPr>
              <w:pStyle w:val="TableText"/>
              <w:spacing w:before="140" w:line="220" w:lineRule="auto"/>
              <w:ind w:left="117"/>
              <w:rPr>
                <w:rFonts w:hint="eastAsia"/>
                <w:lang w:eastAsia="zh-CN"/>
              </w:rPr>
            </w:pPr>
            <w:r>
              <w:rPr>
                <w:spacing w:val="-1"/>
                <w:lang w:eastAsia="zh-CN"/>
              </w:rPr>
              <w:t>无灰尘、无污渍、无杂物</w:t>
            </w:r>
          </w:p>
        </w:tc>
      </w:tr>
      <w:tr w:rsidR="00BC3177" w14:paraId="20678071" w14:textId="77777777" w:rsidTr="00193BED">
        <w:trPr>
          <w:trHeight w:val="513"/>
        </w:trPr>
        <w:tc>
          <w:tcPr>
            <w:tcW w:w="3068" w:type="dxa"/>
          </w:tcPr>
          <w:p w14:paraId="198616F4" w14:textId="77777777" w:rsidR="00BC3177" w:rsidRDefault="00BC3177" w:rsidP="00193BED">
            <w:pPr>
              <w:pStyle w:val="TableText"/>
              <w:spacing w:before="141" w:line="220" w:lineRule="auto"/>
              <w:ind w:left="117"/>
              <w:rPr>
                <w:rFonts w:hint="eastAsia"/>
              </w:rPr>
            </w:pPr>
            <w:r>
              <w:rPr>
                <w:spacing w:val="-2"/>
              </w:rPr>
              <w:t>标识、标牌</w:t>
            </w:r>
          </w:p>
        </w:tc>
        <w:tc>
          <w:tcPr>
            <w:tcW w:w="1794" w:type="dxa"/>
          </w:tcPr>
          <w:p w14:paraId="482B554C" w14:textId="77777777" w:rsidR="00BC3177" w:rsidRDefault="00BC3177" w:rsidP="00193BED">
            <w:pPr>
              <w:pStyle w:val="TableText"/>
              <w:spacing w:before="141" w:line="234" w:lineRule="auto"/>
              <w:ind w:left="113"/>
              <w:rPr>
                <w:rFonts w:hint="eastAsia"/>
              </w:rPr>
            </w:pPr>
            <w:r>
              <w:rPr>
                <w:spacing w:val="-6"/>
              </w:rPr>
              <w:t>每日保洁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54" w:type="dxa"/>
          </w:tcPr>
          <w:p w14:paraId="41742977" w14:textId="77777777" w:rsidR="00BC3177" w:rsidRDefault="00BC3177" w:rsidP="00193BED">
            <w:pPr>
              <w:pStyle w:val="TableText"/>
              <w:spacing w:before="141" w:line="220" w:lineRule="auto"/>
              <w:ind w:left="116"/>
              <w:rPr>
                <w:rFonts w:hint="eastAsia"/>
                <w:lang w:eastAsia="zh-CN"/>
              </w:rPr>
            </w:pPr>
            <w:r>
              <w:rPr>
                <w:spacing w:val="-1"/>
                <w:lang w:eastAsia="zh-CN"/>
              </w:rPr>
              <w:t>字迹清楚、面光亮保洁</w:t>
            </w:r>
          </w:p>
        </w:tc>
      </w:tr>
      <w:tr w:rsidR="00BC3177" w14:paraId="341B04B8" w14:textId="77777777" w:rsidTr="00193BED">
        <w:trPr>
          <w:trHeight w:val="521"/>
        </w:trPr>
        <w:tc>
          <w:tcPr>
            <w:tcW w:w="3068" w:type="dxa"/>
          </w:tcPr>
          <w:p w14:paraId="3DB72A18" w14:textId="77777777" w:rsidR="00BC3177" w:rsidRDefault="00BC3177" w:rsidP="00193BED">
            <w:pPr>
              <w:pStyle w:val="TableText"/>
              <w:spacing w:before="145" w:line="220" w:lineRule="auto"/>
              <w:ind w:left="117"/>
              <w:rPr>
                <w:rFonts w:hint="eastAsia"/>
              </w:rPr>
            </w:pPr>
            <w:r>
              <w:rPr>
                <w:spacing w:val="-2"/>
              </w:rPr>
              <w:t>花盆、盆景</w:t>
            </w:r>
          </w:p>
        </w:tc>
        <w:tc>
          <w:tcPr>
            <w:tcW w:w="1794" w:type="dxa"/>
          </w:tcPr>
          <w:p w14:paraId="36D6B9A7" w14:textId="77777777" w:rsidR="00BC3177" w:rsidRDefault="00BC3177" w:rsidP="00193BED">
            <w:pPr>
              <w:pStyle w:val="TableText"/>
              <w:spacing w:before="145" w:line="234" w:lineRule="auto"/>
              <w:ind w:left="113"/>
              <w:rPr>
                <w:rFonts w:hint="eastAsia"/>
              </w:rPr>
            </w:pPr>
            <w:r>
              <w:rPr>
                <w:spacing w:val="-6"/>
              </w:rPr>
              <w:t>每日保洁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54" w:type="dxa"/>
          </w:tcPr>
          <w:p w14:paraId="669D1AD3" w14:textId="77777777" w:rsidR="00BC3177" w:rsidRDefault="00BC3177" w:rsidP="00193BED">
            <w:pPr>
              <w:pStyle w:val="TableText"/>
              <w:spacing w:before="145" w:line="220" w:lineRule="auto"/>
              <w:ind w:left="115"/>
              <w:rPr>
                <w:rFonts w:hint="eastAsia"/>
                <w:lang w:eastAsia="zh-CN"/>
              </w:rPr>
            </w:pPr>
            <w:r>
              <w:rPr>
                <w:spacing w:val="-1"/>
                <w:lang w:eastAsia="zh-CN"/>
              </w:rPr>
              <w:t>盆体表面光亮保洁，盆内无烟蒂、杂物</w:t>
            </w:r>
          </w:p>
        </w:tc>
      </w:tr>
    </w:tbl>
    <w:p w14:paraId="0B90C82F" w14:textId="77777777" w:rsidR="00BC3177" w:rsidRDefault="00BC3177" w:rsidP="00BC3177">
      <w:pPr>
        <w:spacing w:before="32" w:line="219" w:lineRule="auto"/>
        <w:ind w:left="262"/>
        <w:rPr>
          <w:rFonts w:ascii="宋体" w:hAnsi="宋体" w:cs="宋体" w:hint="eastAsia"/>
          <w:b/>
          <w:bCs/>
          <w:spacing w:val="-2"/>
          <w:sz w:val="22"/>
        </w:rPr>
      </w:pPr>
    </w:p>
    <w:p w14:paraId="4C5C7589" w14:textId="77777777" w:rsidR="00BC3177" w:rsidRDefault="00BC3177" w:rsidP="00BC3177">
      <w:pPr>
        <w:spacing w:before="32" w:line="219" w:lineRule="auto"/>
        <w:ind w:left="262"/>
        <w:rPr>
          <w:rFonts w:ascii="宋体" w:hAnsi="宋体" w:cs="宋体" w:hint="eastAsia"/>
          <w:sz w:val="22"/>
        </w:rPr>
      </w:pPr>
      <w:r>
        <w:rPr>
          <w:rFonts w:ascii="宋体" w:hAnsi="宋体" w:cs="宋体"/>
          <w:b/>
          <w:bCs/>
          <w:spacing w:val="-2"/>
          <w:sz w:val="22"/>
        </w:rPr>
        <w:t>【诊室、办公室、会议室、休息室、接待室的保洁】</w:t>
      </w:r>
    </w:p>
    <w:p w14:paraId="1215E708" w14:textId="77777777" w:rsidR="00BC3177" w:rsidRDefault="00BC3177" w:rsidP="00BC3177">
      <w:pPr>
        <w:spacing w:line="134" w:lineRule="exact"/>
      </w:pPr>
    </w:p>
    <w:tbl>
      <w:tblPr>
        <w:tblStyle w:val="TableNormal"/>
        <w:tblW w:w="885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33"/>
        <w:gridCol w:w="1850"/>
        <w:gridCol w:w="3974"/>
      </w:tblGrid>
      <w:tr w:rsidR="00BC3177" w14:paraId="7AF0B6D3" w14:textId="77777777" w:rsidTr="00193BED">
        <w:trPr>
          <w:trHeight w:val="407"/>
        </w:trPr>
        <w:tc>
          <w:tcPr>
            <w:tcW w:w="3025" w:type="dxa"/>
          </w:tcPr>
          <w:p w14:paraId="6D4CE4B6" w14:textId="77777777" w:rsidR="00BC3177" w:rsidRDefault="00BC3177" w:rsidP="00193BED">
            <w:pPr>
              <w:pStyle w:val="TableText"/>
              <w:spacing w:before="86" w:line="220" w:lineRule="auto"/>
              <w:ind w:left="1079"/>
              <w:rPr>
                <w:rFonts w:hint="eastAsia"/>
              </w:rPr>
            </w:pPr>
            <w:r>
              <w:rPr>
                <w:b/>
                <w:bCs/>
                <w:spacing w:val="-4"/>
              </w:rPr>
              <w:t>项目内容</w:t>
            </w:r>
          </w:p>
        </w:tc>
        <w:tc>
          <w:tcPr>
            <w:tcW w:w="1845" w:type="dxa"/>
          </w:tcPr>
          <w:p w14:paraId="39EF0CE8" w14:textId="77777777" w:rsidR="00BC3177" w:rsidRDefault="00BC3177" w:rsidP="00193BED">
            <w:pPr>
              <w:pStyle w:val="TableText"/>
              <w:spacing w:before="86" w:line="221" w:lineRule="auto"/>
              <w:ind w:left="486"/>
              <w:rPr>
                <w:rFonts w:hint="eastAsia"/>
              </w:rPr>
            </w:pPr>
            <w:r>
              <w:rPr>
                <w:b/>
                <w:bCs/>
                <w:spacing w:val="-4"/>
              </w:rPr>
              <w:t>保洁时间</w:t>
            </w:r>
          </w:p>
        </w:tc>
        <w:tc>
          <w:tcPr>
            <w:tcW w:w="3963" w:type="dxa"/>
          </w:tcPr>
          <w:p w14:paraId="22CF049D" w14:textId="77777777" w:rsidR="00BC3177" w:rsidRDefault="00BC3177" w:rsidP="00193BED">
            <w:pPr>
              <w:pStyle w:val="TableText"/>
              <w:spacing w:before="86" w:line="220" w:lineRule="auto"/>
              <w:ind w:left="1104"/>
              <w:rPr>
                <w:rFonts w:hint="eastAsia"/>
              </w:rPr>
            </w:pPr>
            <w:r>
              <w:rPr>
                <w:b/>
                <w:bCs/>
                <w:spacing w:val="-3"/>
              </w:rPr>
              <w:t>保洁质量检查标准</w:t>
            </w:r>
          </w:p>
        </w:tc>
      </w:tr>
      <w:tr w:rsidR="00BC3177" w14:paraId="7CF0285D" w14:textId="77777777" w:rsidTr="00193BED">
        <w:trPr>
          <w:trHeight w:val="402"/>
        </w:trPr>
        <w:tc>
          <w:tcPr>
            <w:tcW w:w="3025" w:type="dxa"/>
          </w:tcPr>
          <w:p w14:paraId="7FA2BAE7" w14:textId="77777777" w:rsidR="00BC3177" w:rsidRDefault="00BC3177" w:rsidP="00193BED">
            <w:pPr>
              <w:pStyle w:val="TableText"/>
              <w:spacing w:before="82" w:line="220" w:lineRule="auto"/>
              <w:ind w:left="141"/>
              <w:rPr>
                <w:rFonts w:hint="eastAsia"/>
                <w:lang w:eastAsia="zh-CN"/>
              </w:rPr>
            </w:pPr>
            <w:r>
              <w:rPr>
                <w:spacing w:val="-4"/>
                <w:lang w:eastAsia="zh-CN"/>
              </w:rPr>
              <w:t>门、窗台、扶手、桌椅</w:t>
            </w:r>
          </w:p>
        </w:tc>
        <w:tc>
          <w:tcPr>
            <w:tcW w:w="1845" w:type="dxa"/>
          </w:tcPr>
          <w:p w14:paraId="20E932AC" w14:textId="77777777" w:rsidR="00BC3177" w:rsidRDefault="00BC3177" w:rsidP="00193BED">
            <w:pPr>
              <w:pStyle w:val="TableText"/>
              <w:spacing w:before="82" w:line="234" w:lineRule="auto"/>
              <w:ind w:left="11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3" w:type="dxa"/>
          </w:tcPr>
          <w:p w14:paraId="2D49A29D" w14:textId="77777777" w:rsidR="00BC3177" w:rsidRDefault="00BC3177" w:rsidP="00193BED">
            <w:pPr>
              <w:pStyle w:val="TableText"/>
              <w:spacing w:before="82" w:line="220" w:lineRule="auto"/>
              <w:ind w:left="116"/>
              <w:rPr>
                <w:rFonts w:hint="eastAsia"/>
                <w:lang w:eastAsia="zh-CN"/>
              </w:rPr>
            </w:pPr>
            <w:r>
              <w:rPr>
                <w:spacing w:val="-1"/>
                <w:lang w:eastAsia="zh-CN"/>
              </w:rPr>
              <w:t>无灰尘、无污迹、无杂物</w:t>
            </w:r>
          </w:p>
        </w:tc>
      </w:tr>
      <w:tr w:rsidR="00BC3177" w14:paraId="1D3B1D53" w14:textId="77777777" w:rsidTr="00193BED">
        <w:trPr>
          <w:trHeight w:val="399"/>
        </w:trPr>
        <w:tc>
          <w:tcPr>
            <w:tcW w:w="3025" w:type="dxa"/>
          </w:tcPr>
          <w:p w14:paraId="244974FE" w14:textId="77777777" w:rsidR="00BC3177" w:rsidRDefault="00BC3177" w:rsidP="00193BED">
            <w:pPr>
              <w:pStyle w:val="TableText"/>
              <w:spacing w:before="80" w:line="221" w:lineRule="auto"/>
              <w:ind w:left="119"/>
              <w:rPr>
                <w:rFonts w:hint="eastAsia"/>
              </w:rPr>
            </w:pPr>
            <w:r>
              <w:rPr>
                <w:spacing w:val="-3"/>
              </w:rPr>
              <w:t>玻璃窗</w:t>
            </w:r>
          </w:p>
        </w:tc>
        <w:tc>
          <w:tcPr>
            <w:tcW w:w="1845" w:type="dxa"/>
          </w:tcPr>
          <w:p w14:paraId="3119FBD5" w14:textId="77777777" w:rsidR="00BC3177" w:rsidRDefault="00BC3177" w:rsidP="00193BED">
            <w:pPr>
              <w:pStyle w:val="TableText"/>
              <w:spacing w:before="80"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3" w:type="dxa"/>
          </w:tcPr>
          <w:p w14:paraId="4CDEDFC3" w14:textId="77777777" w:rsidR="00BC3177" w:rsidRDefault="00BC3177" w:rsidP="00193BED">
            <w:pPr>
              <w:pStyle w:val="TableText"/>
              <w:spacing w:before="81" w:line="219" w:lineRule="auto"/>
              <w:ind w:left="116"/>
              <w:rPr>
                <w:rFonts w:hint="eastAsia"/>
                <w:lang w:eastAsia="zh-CN"/>
              </w:rPr>
            </w:pPr>
            <w:r>
              <w:rPr>
                <w:spacing w:val="-1"/>
                <w:lang w:eastAsia="zh-CN"/>
              </w:rPr>
              <w:t>光亮干净、无灰尘、无印渍</w:t>
            </w:r>
          </w:p>
        </w:tc>
      </w:tr>
      <w:tr w:rsidR="00BC3177" w14:paraId="4422B356" w14:textId="77777777" w:rsidTr="00193BED">
        <w:trPr>
          <w:trHeight w:val="406"/>
        </w:trPr>
        <w:tc>
          <w:tcPr>
            <w:tcW w:w="3025" w:type="dxa"/>
          </w:tcPr>
          <w:p w14:paraId="7FE0B8B0" w14:textId="77777777" w:rsidR="00BC3177" w:rsidRDefault="00BC3177" w:rsidP="00193BED">
            <w:pPr>
              <w:pStyle w:val="TableText"/>
              <w:spacing w:before="85" w:line="219" w:lineRule="auto"/>
              <w:ind w:left="116"/>
              <w:rPr>
                <w:rFonts w:hint="eastAsia"/>
              </w:rPr>
            </w:pPr>
            <w:r>
              <w:rPr>
                <w:spacing w:val="-1"/>
              </w:rPr>
              <w:lastRenderedPageBreak/>
              <w:t>墙面、墙角、踢脚线</w:t>
            </w:r>
          </w:p>
        </w:tc>
        <w:tc>
          <w:tcPr>
            <w:tcW w:w="1845" w:type="dxa"/>
          </w:tcPr>
          <w:p w14:paraId="6B1A3956" w14:textId="77777777" w:rsidR="00BC3177" w:rsidRDefault="00BC3177" w:rsidP="00193BED">
            <w:pPr>
              <w:pStyle w:val="TableText"/>
              <w:spacing w:before="84" w:line="234" w:lineRule="auto"/>
              <w:ind w:left="11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3" w:type="dxa"/>
          </w:tcPr>
          <w:p w14:paraId="68168CC1" w14:textId="77777777" w:rsidR="00BC3177" w:rsidRDefault="00BC3177" w:rsidP="00193BED">
            <w:pPr>
              <w:pStyle w:val="TableText"/>
              <w:spacing w:before="84" w:line="220" w:lineRule="auto"/>
              <w:ind w:left="116"/>
              <w:rPr>
                <w:rFonts w:hint="eastAsia"/>
              </w:rPr>
            </w:pPr>
            <w:r>
              <w:rPr>
                <w:spacing w:val="-2"/>
              </w:rPr>
              <w:t>无灰尘、无污迹</w:t>
            </w:r>
          </w:p>
        </w:tc>
      </w:tr>
      <w:tr w:rsidR="00BC3177" w14:paraId="4A06F796" w14:textId="77777777" w:rsidTr="00193BED">
        <w:trPr>
          <w:trHeight w:val="406"/>
        </w:trPr>
        <w:tc>
          <w:tcPr>
            <w:tcW w:w="3025" w:type="dxa"/>
          </w:tcPr>
          <w:p w14:paraId="0246C150" w14:textId="77777777" w:rsidR="00BC3177" w:rsidRDefault="00BC3177" w:rsidP="00193BED">
            <w:pPr>
              <w:pStyle w:val="TableText"/>
              <w:spacing w:before="85" w:line="222" w:lineRule="auto"/>
              <w:ind w:left="116"/>
              <w:rPr>
                <w:rFonts w:hint="eastAsia"/>
              </w:rPr>
            </w:pPr>
            <w:r>
              <w:rPr>
                <w:spacing w:val="-2"/>
              </w:rPr>
              <w:t>地面、地毯</w:t>
            </w:r>
          </w:p>
        </w:tc>
        <w:tc>
          <w:tcPr>
            <w:tcW w:w="1845" w:type="dxa"/>
          </w:tcPr>
          <w:p w14:paraId="6F72D015" w14:textId="77777777" w:rsidR="00BC3177" w:rsidRDefault="00BC3177" w:rsidP="00193BED">
            <w:pPr>
              <w:pStyle w:val="TableText"/>
              <w:spacing w:before="86" w:line="234" w:lineRule="auto"/>
              <w:ind w:left="113"/>
              <w:rPr>
                <w:rFonts w:hint="eastAsia"/>
              </w:rPr>
            </w:pPr>
            <w:r>
              <w:rPr>
                <w:spacing w:val="-2"/>
              </w:rPr>
              <w:t>每天保洁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963" w:type="dxa"/>
          </w:tcPr>
          <w:p w14:paraId="22A5B469" w14:textId="77777777" w:rsidR="00BC3177" w:rsidRDefault="00BC3177" w:rsidP="00193BED">
            <w:pPr>
              <w:pStyle w:val="TableText"/>
              <w:spacing w:before="86" w:line="220" w:lineRule="auto"/>
              <w:ind w:left="116"/>
              <w:rPr>
                <w:rFonts w:hint="eastAsia"/>
                <w:lang w:eastAsia="zh-CN"/>
              </w:rPr>
            </w:pPr>
            <w:r>
              <w:rPr>
                <w:spacing w:val="-1"/>
                <w:lang w:eastAsia="zh-CN"/>
              </w:rPr>
              <w:t>无灰尘、无污迹、无杂物</w:t>
            </w:r>
          </w:p>
        </w:tc>
      </w:tr>
      <w:tr w:rsidR="00BC3177" w14:paraId="67FFDD9F" w14:textId="77777777" w:rsidTr="00193BED">
        <w:trPr>
          <w:trHeight w:val="399"/>
        </w:trPr>
        <w:tc>
          <w:tcPr>
            <w:tcW w:w="3025" w:type="dxa"/>
          </w:tcPr>
          <w:p w14:paraId="08550E5C" w14:textId="77777777" w:rsidR="00BC3177" w:rsidRDefault="00BC3177" w:rsidP="00193BED">
            <w:pPr>
              <w:pStyle w:val="TableText"/>
              <w:spacing w:before="83" w:line="220" w:lineRule="auto"/>
              <w:ind w:left="119"/>
              <w:rPr>
                <w:rFonts w:hint="eastAsia"/>
              </w:rPr>
            </w:pPr>
            <w:r>
              <w:rPr>
                <w:spacing w:val="-2"/>
              </w:rPr>
              <w:t>室内空间</w:t>
            </w:r>
          </w:p>
        </w:tc>
        <w:tc>
          <w:tcPr>
            <w:tcW w:w="1845" w:type="dxa"/>
          </w:tcPr>
          <w:p w14:paraId="4214A33B" w14:textId="77777777" w:rsidR="00BC3177" w:rsidRDefault="00BC3177" w:rsidP="00193BED">
            <w:pPr>
              <w:pStyle w:val="TableText"/>
              <w:spacing w:before="83" w:line="220" w:lineRule="auto"/>
              <w:ind w:left="113"/>
              <w:rPr>
                <w:rFonts w:hint="eastAsia"/>
              </w:rPr>
            </w:pPr>
            <w:r>
              <w:rPr>
                <w:spacing w:val="-1"/>
              </w:rPr>
              <w:t>每天开窗通风</w:t>
            </w:r>
          </w:p>
        </w:tc>
        <w:tc>
          <w:tcPr>
            <w:tcW w:w="3963" w:type="dxa"/>
          </w:tcPr>
          <w:p w14:paraId="2CC6F709" w14:textId="77777777" w:rsidR="00BC3177" w:rsidRDefault="00BC3177" w:rsidP="00193BED">
            <w:pPr>
              <w:pStyle w:val="TableText"/>
              <w:spacing w:before="83" w:line="221" w:lineRule="auto"/>
              <w:ind w:left="121"/>
              <w:rPr>
                <w:rFonts w:hint="eastAsia"/>
              </w:rPr>
            </w:pPr>
            <w:r>
              <w:rPr>
                <w:spacing w:val="-3"/>
              </w:rPr>
              <w:t>空气流通、清新</w:t>
            </w:r>
          </w:p>
        </w:tc>
      </w:tr>
      <w:tr w:rsidR="00BC3177" w14:paraId="4059E261" w14:textId="77777777" w:rsidTr="00193BED">
        <w:trPr>
          <w:trHeight w:val="406"/>
        </w:trPr>
        <w:tc>
          <w:tcPr>
            <w:tcW w:w="3025" w:type="dxa"/>
          </w:tcPr>
          <w:p w14:paraId="5DE6164B" w14:textId="77777777" w:rsidR="00BC3177" w:rsidRDefault="00BC3177" w:rsidP="00193BED">
            <w:pPr>
              <w:pStyle w:val="TableText"/>
              <w:spacing w:before="85" w:line="219" w:lineRule="auto"/>
              <w:ind w:left="120"/>
              <w:rPr>
                <w:rFonts w:hint="eastAsia"/>
              </w:rPr>
            </w:pPr>
            <w:r>
              <w:rPr>
                <w:spacing w:val="-2"/>
              </w:rPr>
              <w:t>天花板、排风口</w:t>
            </w:r>
          </w:p>
        </w:tc>
        <w:tc>
          <w:tcPr>
            <w:tcW w:w="1845" w:type="dxa"/>
          </w:tcPr>
          <w:p w14:paraId="5EF22CE9" w14:textId="77777777" w:rsidR="00BC3177" w:rsidRDefault="00BC3177" w:rsidP="00193BED">
            <w:pPr>
              <w:pStyle w:val="TableText"/>
              <w:spacing w:before="85"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3" w:type="dxa"/>
          </w:tcPr>
          <w:p w14:paraId="0BB1D58B" w14:textId="77777777" w:rsidR="00BC3177" w:rsidRDefault="00BC3177" w:rsidP="00193BED">
            <w:pPr>
              <w:pStyle w:val="TableText"/>
              <w:spacing w:before="85" w:line="220" w:lineRule="auto"/>
              <w:ind w:left="116"/>
              <w:rPr>
                <w:rFonts w:hint="eastAsia"/>
              </w:rPr>
            </w:pPr>
            <w:r>
              <w:rPr>
                <w:spacing w:val="-2"/>
              </w:rPr>
              <w:t>无灰尘、蜘蛛网</w:t>
            </w:r>
          </w:p>
        </w:tc>
      </w:tr>
    </w:tbl>
    <w:p w14:paraId="534E7582"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p>
    <w:p w14:paraId="03FEE701" w14:textId="77777777" w:rsidR="00BC3177" w:rsidRDefault="00BC3177" w:rsidP="00BC3177">
      <w:pPr>
        <w:spacing w:before="31" w:line="220" w:lineRule="auto"/>
        <w:ind w:left="286"/>
        <w:rPr>
          <w:rFonts w:ascii="宋体" w:hAnsi="宋体" w:cs="宋体" w:hint="eastAsia"/>
          <w:sz w:val="22"/>
        </w:rPr>
      </w:pPr>
      <w:r>
        <w:rPr>
          <w:rFonts w:ascii="宋体" w:hAnsi="宋体" w:cs="宋体"/>
          <w:b/>
          <w:bCs/>
          <w:spacing w:val="-2"/>
          <w:sz w:val="22"/>
        </w:rPr>
        <w:t>【公共区域、监控探头、消防设施的保洁】</w:t>
      </w:r>
    </w:p>
    <w:p w14:paraId="64F0BE9E" w14:textId="77777777" w:rsidR="00BC3177" w:rsidRDefault="00BC3177" w:rsidP="00BC3177">
      <w:pPr>
        <w:spacing w:line="133" w:lineRule="exact"/>
      </w:pPr>
    </w:p>
    <w:tbl>
      <w:tblPr>
        <w:tblStyle w:val="TableNormal"/>
        <w:tblW w:w="885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3"/>
        <w:gridCol w:w="1838"/>
        <w:gridCol w:w="3949"/>
      </w:tblGrid>
      <w:tr w:rsidR="00BC3177" w14:paraId="7051C699" w14:textId="77777777" w:rsidTr="00193BED">
        <w:trPr>
          <w:trHeight w:val="407"/>
          <w:jc w:val="center"/>
        </w:trPr>
        <w:tc>
          <w:tcPr>
            <w:tcW w:w="3063" w:type="dxa"/>
          </w:tcPr>
          <w:p w14:paraId="02CDA884" w14:textId="77777777" w:rsidR="00BC3177" w:rsidRDefault="00BC3177" w:rsidP="00193BED">
            <w:pPr>
              <w:pStyle w:val="TableText"/>
              <w:spacing w:before="91" w:line="220" w:lineRule="auto"/>
              <w:ind w:left="1099"/>
              <w:rPr>
                <w:rFonts w:hint="eastAsia"/>
              </w:rPr>
            </w:pPr>
            <w:r>
              <w:rPr>
                <w:b/>
                <w:bCs/>
                <w:spacing w:val="-4"/>
              </w:rPr>
              <w:t>项目内容</w:t>
            </w:r>
          </w:p>
        </w:tc>
        <w:tc>
          <w:tcPr>
            <w:tcW w:w="1838" w:type="dxa"/>
          </w:tcPr>
          <w:p w14:paraId="26C67FC2" w14:textId="77777777" w:rsidR="00BC3177" w:rsidRDefault="00BC3177" w:rsidP="00193BED">
            <w:pPr>
              <w:pStyle w:val="TableText"/>
              <w:spacing w:before="90" w:line="221" w:lineRule="auto"/>
              <w:ind w:left="482"/>
              <w:rPr>
                <w:rFonts w:hint="eastAsia"/>
              </w:rPr>
            </w:pPr>
            <w:r>
              <w:rPr>
                <w:b/>
                <w:bCs/>
                <w:spacing w:val="-4"/>
              </w:rPr>
              <w:t>保洁时间</w:t>
            </w:r>
          </w:p>
        </w:tc>
        <w:tc>
          <w:tcPr>
            <w:tcW w:w="3949" w:type="dxa"/>
          </w:tcPr>
          <w:p w14:paraId="28200AF9" w14:textId="77777777" w:rsidR="00BC3177" w:rsidRDefault="00BC3177" w:rsidP="00193BED">
            <w:pPr>
              <w:pStyle w:val="TableText"/>
              <w:spacing w:before="91" w:line="220" w:lineRule="auto"/>
              <w:ind w:left="1094"/>
              <w:rPr>
                <w:rFonts w:hint="eastAsia"/>
              </w:rPr>
            </w:pPr>
            <w:r>
              <w:rPr>
                <w:b/>
                <w:bCs/>
                <w:spacing w:val="-3"/>
              </w:rPr>
              <w:t>保洁质量检查标准</w:t>
            </w:r>
          </w:p>
        </w:tc>
      </w:tr>
      <w:tr w:rsidR="00BC3177" w14:paraId="709B907B" w14:textId="77777777" w:rsidTr="00193BED">
        <w:trPr>
          <w:trHeight w:val="403"/>
          <w:jc w:val="center"/>
        </w:trPr>
        <w:tc>
          <w:tcPr>
            <w:tcW w:w="3063" w:type="dxa"/>
          </w:tcPr>
          <w:p w14:paraId="0C3CDB1D" w14:textId="77777777" w:rsidR="00BC3177" w:rsidRDefault="00BC3177" w:rsidP="00193BED">
            <w:pPr>
              <w:pStyle w:val="TableText"/>
              <w:spacing w:before="84" w:line="220" w:lineRule="auto"/>
              <w:ind w:left="119"/>
              <w:rPr>
                <w:rFonts w:hint="eastAsia"/>
              </w:rPr>
            </w:pPr>
            <w:r>
              <w:rPr>
                <w:spacing w:val="-3"/>
              </w:rPr>
              <w:t>室外场地、道路</w:t>
            </w:r>
          </w:p>
        </w:tc>
        <w:tc>
          <w:tcPr>
            <w:tcW w:w="1838" w:type="dxa"/>
          </w:tcPr>
          <w:p w14:paraId="15AEA102" w14:textId="77777777" w:rsidR="00BC3177" w:rsidRDefault="00BC3177" w:rsidP="00193BED">
            <w:pPr>
              <w:pStyle w:val="TableText"/>
              <w:spacing w:before="84" w:line="220" w:lineRule="auto"/>
              <w:ind w:left="126"/>
              <w:rPr>
                <w:rFonts w:hint="eastAsia"/>
              </w:rPr>
            </w:pPr>
            <w:r>
              <w:rPr>
                <w:spacing w:val="-4"/>
              </w:rPr>
              <w:t>随时保洁</w:t>
            </w:r>
          </w:p>
        </w:tc>
        <w:tc>
          <w:tcPr>
            <w:tcW w:w="3949" w:type="dxa"/>
          </w:tcPr>
          <w:p w14:paraId="6763896A" w14:textId="77777777" w:rsidR="00BC3177" w:rsidRDefault="00BC3177" w:rsidP="00193BED">
            <w:pPr>
              <w:pStyle w:val="TableText"/>
              <w:spacing w:before="84" w:line="220" w:lineRule="auto"/>
              <w:ind w:left="114"/>
              <w:rPr>
                <w:rFonts w:hint="eastAsia"/>
                <w:lang w:eastAsia="zh-CN"/>
              </w:rPr>
            </w:pPr>
            <w:r>
              <w:rPr>
                <w:spacing w:val="-1"/>
                <w:lang w:eastAsia="zh-CN"/>
              </w:rPr>
              <w:t>无污渍、痰迹、果壳、树枝叶、垃圾等</w:t>
            </w:r>
          </w:p>
        </w:tc>
      </w:tr>
      <w:tr w:rsidR="00BC3177" w14:paraId="0ADDA7E6" w14:textId="77777777" w:rsidTr="00193BED">
        <w:trPr>
          <w:trHeight w:val="400"/>
          <w:jc w:val="center"/>
        </w:trPr>
        <w:tc>
          <w:tcPr>
            <w:tcW w:w="3063" w:type="dxa"/>
          </w:tcPr>
          <w:p w14:paraId="1B02AAE2" w14:textId="77777777" w:rsidR="00BC3177" w:rsidRDefault="00BC3177" w:rsidP="00193BED">
            <w:pPr>
              <w:pStyle w:val="TableText"/>
              <w:spacing w:before="84" w:line="222" w:lineRule="auto"/>
              <w:ind w:left="119"/>
              <w:rPr>
                <w:rFonts w:hint="eastAsia"/>
              </w:rPr>
            </w:pPr>
            <w:r>
              <w:rPr>
                <w:spacing w:val="-2"/>
              </w:rPr>
              <w:t>走廊、过道</w:t>
            </w:r>
          </w:p>
        </w:tc>
        <w:tc>
          <w:tcPr>
            <w:tcW w:w="1838" w:type="dxa"/>
          </w:tcPr>
          <w:p w14:paraId="50625EAA" w14:textId="77777777" w:rsidR="00BC3177" w:rsidRDefault="00BC3177" w:rsidP="00193BED">
            <w:pPr>
              <w:pStyle w:val="TableText"/>
              <w:spacing w:before="84" w:line="220" w:lineRule="auto"/>
              <w:ind w:left="126"/>
              <w:rPr>
                <w:rFonts w:hint="eastAsia"/>
              </w:rPr>
            </w:pPr>
            <w:r>
              <w:rPr>
                <w:spacing w:val="-4"/>
              </w:rPr>
              <w:t>随时保洁</w:t>
            </w:r>
          </w:p>
        </w:tc>
        <w:tc>
          <w:tcPr>
            <w:tcW w:w="3949" w:type="dxa"/>
          </w:tcPr>
          <w:p w14:paraId="68D6934C" w14:textId="77777777" w:rsidR="00BC3177" w:rsidRDefault="00BC3177" w:rsidP="00193BED">
            <w:pPr>
              <w:pStyle w:val="TableText"/>
              <w:spacing w:before="85" w:line="219" w:lineRule="auto"/>
              <w:ind w:left="114"/>
              <w:rPr>
                <w:rFonts w:hint="eastAsia"/>
                <w:lang w:eastAsia="zh-CN"/>
              </w:rPr>
            </w:pPr>
            <w:r>
              <w:rPr>
                <w:spacing w:val="-1"/>
                <w:lang w:eastAsia="zh-CN"/>
              </w:rPr>
              <w:t>无积灰、无污渍、水迹、脚印</w:t>
            </w:r>
          </w:p>
        </w:tc>
      </w:tr>
      <w:tr w:rsidR="00BC3177" w14:paraId="6D3B686D" w14:textId="77777777" w:rsidTr="00193BED">
        <w:trPr>
          <w:trHeight w:val="403"/>
          <w:jc w:val="center"/>
        </w:trPr>
        <w:tc>
          <w:tcPr>
            <w:tcW w:w="3063" w:type="dxa"/>
          </w:tcPr>
          <w:p w14:paraId="747EDB7F" w14:textId="77777777" w:rsidR="00BC3177" w:rsidRDefault="00BC3177" w:rsidP="00193BED">
            <w:pPr>
              <w:pStyle w:val="TableText"/>
              <w:spacing w:before="87" w:line="221" w:lineRule="auto"/>
              <w:ind w:left="119"/>
              <w:rPr>
                <w:rFonts w:hint="eastAsia"/>
              </w:rPr>
            </w:pPr>
            <w:r>
              <w:rPr>
                <w:spacing w:val="-3"/>
              </w:rPr>
              <w:t>玻璃窗</w:t>
            </w:r>
          </w:p>
        </w:tc>
        <w:tc>
          <w:tcPr>
            <w:tcW w:w="1838" w:type="dxa"/>
          </w:tcPr>
          <w:p w14:paraId="41B79923" w14:textId="77777777" w:rsidR="00BC3177" w:rsidRDefault="00BC3177" w:rsidP="00193BED">
            <w:pPr>
              <w:pStyle w:val="TableText"/>
              <w:spacing w:before="87"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3B7AB340" w14:textId="77777777" w:rsidR="00BC3177" w:rsidRDefault="00BC3177" w:rsidP="00193BED">
            <w:pPr>
              <w:pStyle w:val="TableText"/>
              <w:spacing w:before="88" w:line="219" w:lineRule="auto"/>
              <w:ind w:left="114"/>
              <w:rPr>
                <w:rFonts w:hint="eastAsia"/>
                <w:lang w:eastAsia="zh-CN"/>
              </w:rPr>
            </w:pPr>
            <w:r>
              <w:rPr>
                <w:spacing w:val="-1"/>
                <w:lang w:eastAsia="zh-CN"/>
              </w:rPr>
              <w:t>光亮干净、无灰尘、无印渍</w:t>
            </w:r>
          </w:p>
        </w:tc>
      </w:tr>
      <w:tr w:rsidR="00BC3177" w14:paraId="7689303E" w14:textId="77777777" w:rsidTr="00193BED">
        <w:trPr>
          <w:trHeight w:val="400"/>
          <w:jc w:val="center"/>
        </w:trPr>
        <w:tc>
          <w:tcPr>
            <w:tcW w:w="3063" w:type="dxa"/>
          </w:tcPr>
          <w:p w14:paraId="1B22170F" w14:textId="77777777" w:rsidR="00BC3177" w:rsidRDefault="00BC3177" w:rsidP="00193BED">
            <w:pPr>
              <w:pStyle w:val="TableText"/>
              <w:spacing w:before="85" w:line="220" w:lineRule="auto"/>
              <w:ind w:left="141"/>
              <w:rPr>
                <w:rFonts w:hint="eastAsia"/>
              </w:rPr>
            </w:pPr>
            <w:r>
              <w:rPr>
                <w:spacing w:val="-6"/>
              </w:rPr>
              <w:t>门、栏杆、扶手</w:t>
            </w:r>
          </w:p>
        </w:tc>
        <w:tc>
          <w:tcPr>
            <w:tcW w:w="1838" w:type="dxa"/>
          </w:tcPr>
          <w:p w14:paraId="05DB5EDD" w14:textId="77777777" w:rsidR="00BC3177" w:rsidRDefault="00BC3177" w:rsidP="00193BED">
            <w:pPr>
              <w:pStyle w:val="TableText"/>
              <w:spacing w:before="85" w:line="234" w:lineRule="auto"/>
              <w:ind w:left="113"/>
              <w:rPr>
                <w:rFonts w:hint="eastAsia"/>
              </w:rPr>
            </w:pPr>
            <w:r>
              <w:rPr>
                <w:spacing w:val="-6"/>
              </w:rPr>
              <w:t>每日保洁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4BD2F18B" w14:textId="77777777" w:rsidR="00BC3177" w:rsidRDefault="00BC3177" w:rsidP="00193BED">
            <w:pPr>
              <w:pStyle w:val="TableText"/>
              <w:spacing w:before="85" w:line="220" w:lineRule="auto"/>
              <w:ind w:left="114"/>
              <w:rPr>
                <w:rFonts w:hint="eastAsia"/>
              </w:rPr>
            </w:pPr>
            <w:r>
              <w:rPr>
                <w:spacing w:val="-2"/>
              </w:rPr>
              <w:t>无积灰、无污渍</w:t>
            </w:r>
          </w:p>
        </w:tc>
      </w:tr>
      <w:tr w:rsidR="00BC3177" w14:paraId="4A8DAB3A" w14:textId="77777777" w:rsidTr="00193BED">
        <w:trPr>
          <w:trHeight w:val="403"/>
          <w:jc w:val="center"/>
        </w:trPr>
        <w:tc>
          <w:tcPr>
            <w:tcW w:w="3063" w:type="dxa"/>
          </w:tcPr>
          <w:p w14:paraId="080CB70F" w14:textId="77777777" w:rsidR="00BC3177" w:rsidRDefault="00BC3177" w:rsidP="00193BED">
            <w:pPr>
              <w:pStyle w:val="TableText"/>
              <w:spacing w:before="88" w:line="221" w:lineRule="auto"/>
              <w:ind w:left="119"/>
              <w:rPr>
                <w:rFonts w:hint="eastAsia"/>
              </w:rPr>
            </w:pPr>
            <w:r>
              <w:rPr>
                <w:spacing w:val="-2"/>
              </w:rPr>
              <w:t>室外标识</w:t>
            </w:r>
          </w:p>
        </w:tc>
        <w:tc>
          <w:tcPr>
            <w:tcW w:w="1838" w:type="dxa"/>
          </w:tcPr>
          <w:p w14:paraId="6AD769BA" w14:textId="77777777" w:rsidR="00BC3177" w:rsidRDefault="00BC3177" w:rsidP="00193BED">
            <w:pPr>
              <w:pStyle w:val="TableText"/>
              <w:spacing w:before="88" w:line="234" w:lineRule="auto"/>
              <w:ind w:left="113"/>
              <w:rPr>
                <w:rFonts w:hint="eastAsia"/>
              </w:rPr>
            </w:pPr>
            <w:r>
              <w:rPr>
                <w:spacing w:val="-6"/>
              </w:rPr>
              <w:t>每日保洁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64FFF603" w14:textId="77777777" w:rsidR="00BC3177" w:rsidRDefault="00BC3177" w:rsidP="00193BED">
            <w:pPr>
              <w:pStyle w:val="TableText"/>
              <w:spacing w:before="88" w:line="220" w:lineRule="auto"/>
              <w:ind w:left="113"/>
              <w:rPr>
                <w:rFonts w:hint="eastAsia"/>
                <w:lang w:eastAsia="zh-CN"/>
              </w:rPr>
            </w:pPr>
            <w:r>
              <w:rPr>
                <w:spacing w:val="-1"/>
                <w:lang w:eastAsia="zh-CN"/>
              </w:rPr>
              <w:t>字迹清楚、面光亮保洁</w:t>
            </w:r>
          </w:p>
        </w:tc>
      </w:tr>
      <w:tr w:rsidR="00BC3177" w14:paraId="3D05FA7B" w14:textId="77777777" w:rsidTr="00193BED">
        <w:trPr>
          <w:trHeight w:val="576"/>
          <w:jc w:val="center"/>
        </w:trPr>
        <w:tc>
          <w:tcPr>
            <w:tcW w:w="3063" w:type="dxa"/>
          </w:tcPr>
          <w:p w14:paraId="37EEBD9E" w14:textId="77777777" w:rsidR="00BC3177" w:rsidRDefault="00BC3177" w:rsidP="00193BED">
            <w:pPr>
              <w:pStyle w:val="TableText"/>
              <w:spacing w:before="175" w:line="221" w:lineRule="auto"/>
              <w:ind w:left="118"/>
              <w:rPr>
                <w:rFonts w:hint="eastAsia"/>
              </w:rPr>
            </w:pPr>
            <w:r>
              <w:rPr>
                <w:spacing w:val="-1"/>
              </w:rPr>
              <w:t>垃圾箱、不锈钢痰盂</w:t>
            </w:r>
          </w:p>
        </w:tc>
        <w:tc>
          <w:tcPr>
            <w:tcW w:w="1838" w:type="dxa"/>
          </w:tcPr>
          <w:p w14:paraId="5CED1F4D" w14:textId="77777777" w:rsidR="00BC3177" w:rsidRDefault="00BC3177" w:rsidP="00193BED">
            <w:pPr>
              <w:pStyle w:val="TableText"/>
              <w:spacing w:before="175" w:line="234" w:lineRule="auto"/>
              <w:ind w:left="113"/>
              <w:rPr>
                <w:rFonts w:hint="eastAsia"/>
              </w:rPr>
            </w:pPr>
            <w:r>
              <w:rPr>
                <w:spacing w:val="-6"/>
              </w:rPr>
              <w:t>每天清洗</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0FD6C310" w14:textId="77777777" w:rsidR="00BC3177" w:rsidRDefault="00BC3177" w:rsidP="00193BED">
            <w:pPr>
              <w:pStyle w:val="TableText"/>
              <w:spacing w:before="32" w:line="224" w:lineRule="auto"/>
              <w:ind w:left="112" w:right="367" w:hanging="1"/>
              <w:rPr>
                <w:rFonts w:hint="eastAsia"/>
                <w:lang w:eastAsia="zh-CN"/>
              </w:rPr>
            </w:pPr>
            <w:r>
              <w:rPr>
                <w:spacing w:val="-4"/>
                <w:lang w:eastAsia="zh-CN"/>
              </w:rPr>
              <w:t>表面清洁光亮、箱内弃物及时清倒，</w:t>
            </w:r>
            <w:r>
              <w:rPr>
                <w:spacing w:val="8"/>
                <w:lang w:eastAsia="zh-CN"/>
              </w:rPr>
              <w:t xml:space="preserve"> </w:t>
            </w:r>
            <w:proofErr w:type="gramStart"/>
            <w:r>
              <w:rPr>
                <w:spacing w:val="-1"/>
                <w:lang w:eastAsia="zh-CN"/>
              </w:rPr>
              <w:t>盂</w:t>
            </w:r>
            <w:proofErr w:type="gramEnd"/>
            <w:r>
              <w:rPr>
                <w:spacing w:val="-1"/>
                <w:lang w:eastAsia="zh-CN"/>
              </w:rPr>
              <w:t>口无痰迹，烟蒂不超过</w:t>
            </w:r>
            <w:r>
              <w:rPr>
                <w:spacing w:val="-40"/>
                <w:lang w:eastAsia="zh-CN"/>
              </w:rPr>
              <w:t xml:space="preserve"> </w:t>
            </w:r>
            <w:r>
              <w:rPr>
                <w:rFonts w:ascii="Times New Roman" w:eastAsia="Times New Roman" w:hAnsi="Times New Roman" w:cs="Times New Roman"/>
                <w:spacing w:val="-1"/>
                <w:lang w:eastAsia="zh-CN"/>
              </w:rPr>
              <w:t xml:space="preserve">6 </w:t>
            </w:r>
            <w:proofErr w:type="gramStart"/>
            <w:r>
              <w:rPr>
                <w:spacing w:val="-1"/>
                <w:lang w:eastAsia="zh-CN"/>
              </w:rPr>
              <w:t>个</w:t>
            </w:r>
            <w:proofErr w:type="gramEnd"/>
          </w:p>
        </w:tc>
      </w:tr>
      <w:tr w:rsidR="00BC3177" w14:paraId="798DAB4B" w14:textId="77777777" w:rsidTr="00193BED">
        <w:trPr>
          <w:trHeight w:val="400"/>
          <w:jc w:val="center"/>
        </w:trPr>
        <w:tc>
          <w:tcPr>
            <w:tcW w:w="3063" w:type="dxa"/>
          </w:tcPr>
          <w:p w14:paraId="296706F8" w14:textId="77777777" w:rsidR="00BC3177" w:rsidRDefault="00BC3177" w:rsidP="00193BED">
            <w:pPr>
              <w:pStyle w:val="TableText"/>
              <w:spacing w:before="86" w:line="220" w:lineRule="auto"/>
              <w:ind w:left="119"/>
              <w:rPr>
                <w:rFonts w:hint="eastAsia"/>
              </w:rPr>
            </w:pPr>
            <w:r>
              <w:rPr>
                <w:spacing w:val="-2"/>
              </w:rPr>
              <w:t>大花盆、盆景</w:t>
            </w:r>
          </w:p>
        </w:tc>
        <w:tc>
          <w:tcPr>
            <w:tcW w:w="1838" w:type="dxa"/>
          </w:tcPr>
          <w:p w14:paraId="70831A1A" w14:textId="77777777" w:rsidR="00BC3177" w:rsidRDefault="00BC3177" w:rsidP="00193BED">
            <w:pPr>
              <w:pStyle w:val="TableText"/>
              <w:spacing w:before="86" w:line="234" w:lineRule="auto"/>
              <w:ind w:left="11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708D589E" w14:textId="77777777" w:rsidR="00BC3177" w:rsidRDefault="00BC3177" w:rsidP="00193BED">
            <w:pPr>
              <w:pStyle w:val="TableText"/>
              <w:spacing w:before="86" w:line="220" w:lineRule="auto"/>
              <w:ind w:left="112"/>
              <w:rPr>
                <w:rFonts w:hint="eastAsia"/>
                <w:lang w:eastAsia="zh-CN"/>
              </w:rPr>
            </w:pPr>
            <w:r>
              <w:rPr>
                <w:spacing w:val="-1"/>
                <w:lang w:eastAsia="zh-CN"/>
              </w:rPr>
              <w:t>盆体表面光亮保洁，盆内无烟蒂、杂物</w:t>
            </w:r>
          </w:p>
        </w:tc>
      </w:tr>
      <w:tr w:rsidR="00BC3177" w14:paraId="342C2190" w14:textId="77777777" w:rsidTr="00193BED">
        <w:trPr>
          <w:trHeight w:val="402"/>
          <w:jc w:val="center"/>
        </w:trPr>
        <w:tc>
          <w:tcPr>
            <w:tcW w:w="3063" w:type="dxa"/>
          </w:tcPr>
          <w:p w14:paraId="4AF14CDD" w14:textId="77777777" w:rsidR="00BC3177" w:rsidRDefault="00BC3177" w:rsidP="00193BED">
            <w:pPr>
              <w:pStyle w:val="TableText"/>
              <w:spacing w:before="89" w:line="219" w:lineRule="auto"/>
              <w:ind w:left="120"/>
              <w:rPr>
                <w:rFonts w:hint="eastAsia"/>
              </w:rPr>
            </w:pPr>
            <w:r>
              <w:rPr>
                <w:spacing w:val="-2"/>
              </w:rPr>
              <w:t>天花板、排风口</w:t>
            </w:r>
          </w:p>
        </w:tc>
        <w:tc>
          <w:tcPr>
            <w:tcW w:w="1838" w:type="dxa"/>
          </w:tcPr>
          <w:p w14:paraId="261E946D" w14:textId="77777777" w:rsidR="00BC3177" w:rsidRDefault="00BC3177" w:rsidP="00193BED">
            <w:pPr>
              <w:pStyle w:val="TableText"/>
              <w:spacing w:before="89"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7E30E0C7" w14:textId="77777777" w:rsidR="00BC3177" w:rsidRDefault="00BC3177" w:rsidP="00193BED">
            <w:pPr>
              <w:pStyle w:val="TableText"/>
              <w:spacing w:before="89" w:line="220" w:lineRule="auto"/>
              <w:ind w:left="114"/>
              <w:rPr>
                <w:rFonts w:hint="eastAsia"/>
              </w:rPr>
            </w:pPr>
            <w:r>
              <w:rPr>
                <w:spacing w:val="-2"/>
              </w:rPr>
              <w:t>无灰尘、蜘蛛网</w:t>
            </w:r>
          </w:p>
        </w:tc>
      </w:tr>
      <w:tr w:rsidR="00BC3177" w14:paraId="2168D032" w14:textId="77777777" w:rsidTr="00193BED">
        <w:trPr>
          <w:trHeight w:val="403"/>
          <w:jc w:val="center"/>
        </w:trPr>
        <w:tc>
          <w:tcPr>
            <w:tcW w:w="3063" w:type="dxa"/>
          </w:tcPr>
          <w:p w14:paraId="1C10611D" w14:textId="77777777" w:rsidR="00BC3177" w:rsidRDefault="00BC3177" w:rsidP="00193BED">
            <w:pPr>
              <w:pStyle w:val="TableText"/>
              <w:spacing w:before="88" w:line="219" w:lineRule="auto"/>
              <w:ind w:left="117"/>
              <w:rPr>
                <w:rFonts w:hint="eastAsia"/>
              </w:rPr>
            </w:pPr>
            <w:r>
              <w:rPr>
                <w:spacing w:val="-1"/>
              </w:rPr>
              <w:t>照明灯及附属设备</w:t>
            </w:r>
          </w:p>
        </w:tc>
        <w:tc>
          <w:tcPr>
            <w:tcW w:w="1838" w:type="dxa"/>
          </w:tcPr>
          <w:p w14:paraId="3B6A5A2C" w14:textId="77777777" w:rsidR="00BC3177" w:rsidRDefault="00BC3177" w:rsidP="00193BED">
            <w:pPr>
              <w:pStyle w:val="TableText"/>
              <w:spacing w:before="87"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7A120C25" w14:textId="77777777" w:rsidR="00BC3177" w:rsidRDefault="00BC3177" w:rsidP="00193BED">
            <w:pPr>
              <w:pStyle w:val="TableText"/>
              <w:spacing w:before="87" w:line="220" w:lineRule="auto"/>
              <w:ind w:left="114"/>
              <w:rPr>
                <w:rFonts w:hint="eastAsia"/>
              </w:rPr>
            </w:pPr>
            <w:r>
              <w:rPr>
                <w:spacing w:val="-2"/>
              </w:rPr>
              <w:t>无灰尘、无污迹</w:t>
            </w:r>
          </w:p>
        </w:tc>
      </w:tr>
      <w:tr w:rsidR="00BC3177" w14:paraId="473E1D51" w14:textId="77777777" w:rsidTr="00193BED">
        <w:trPr>
          <w:trHeight w:val="400"/>
          <w:jc w:val="center"/>
        </w:trPr>
        <w:tc>
          <w:tcPr>
            <w:tcW w:w="3063" w:type="dxa"/>
          </w:tcPr>
          <w:p w14:paraId="4D07BF3E" w14:textId="77777777" w:rsidR="00BC3177" w:rsidRDefault="00BC3177" w:rsidP="00193BED">
            <w:pPr>
              <w:pStyle w:val="TableText"/>
              <w:spacing w:before="87" w:line="220" w:lineRule="auto"/>
              <w:ind w:left="117"/>
              <w:rPr>
                <w:rFonts w:hint="eastAsia"/>
              </w:rPr>
            </w:pPr>
            <w:r>
              <w:rPr>
                <w:spacing w:val="-2"/>
              </w:rPr>
              <w:t>录像监控探头</w:t>
            </w:r>
          </w:p>
        </w:tc>
        <w:tc>
          <w:tcPr>
            <w:tcW w:w="1838" w:type="dxa"/>
          </w:tcPr>
          <w:p w14:paraId="3D408664" w14:textId="77777777" w:rsidR="00BC3177" w:rsidRDefault="00BC3177" w:rsidP="00193BED">
            <w:pPr>
              <w:pStyle w:val="TableText"/>
              <w:spacing w:before="87"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6F706E23" w14:textId="77777777" w:rsidR="00BC3177" w:rsidRDefault="00BC3177" w:rsidP="00193BED">
            <w:pPr>
              <w:pStyle w:val="TableText"/>
              <w:spacing w:before="87" w:line="220" w:lineRule="auto"/>
              <w:ind w:left="116"/>
              <w:rPr>
                <w:rFonts w:hint="eastAsia"/>
                <w:lang w:eastAsia="zh-CN"/>
              </w:rPr>
            </w:pPr>
            <w:r>
              <w:rPr>
                <w:spacing w:val="-1"/>
                <w:lang w:eastAsia="zh-CN"/>
              </w:rPr>
              <w:t>外壳无灰尘、污渍、水迹</w:t>
            </w:r>
          </w:p>
        </w:tc>
      </w:tr>
      <w:tr w:rsidR="00BC3177" w14:paraId="445F0E52" w14:textId="77777777" w:rsidTr="00193BED">
        <w:trPr>
          <w:trHeight w:val="580"/>
          <w:jc w:val="center"/>
        </w:trPr>
        <w:tc>
          <w:tcPr>
            <w:tcW w:w="3063" w:type="dxa"/>
          </w:tcPr>
          <w:p w14:paraId="34F775C8" w14:textId="77777777" w:rsidR="00BC3177" w:rsidRDefault="00BC3177" w:rsidP="00193BED">
            <w:pPr>
              <w:pStyle w:val="TableText"/>
              <w:spacing w:before="33" w:line="225" w:lineRule="auto"/>
              <w:ind w:left="119" w:right="104"/>
              <w:rPr>
                <w:rFonts w:hint="eastAsia"/>
                <w:lang w:eastAsia="zh-CN"/>
              </w:rPr>
            </w:pPr>
            <w:r>
              <w:rPr>
                <w:spacing w:val="-3"/>
                <w:lang w:eastAsia="zh-CN"/>
              </w:rPr>
              <w:t>消防栓、消防箱、报警器、门</w:t>
            </w:r>
            <w:r>
              <w:rPr>
                <w:spacing w:val="11"/>
                <w:lang w:eastAsia="zh-CN"/>
              </w:rPr>
              <w:t xml:space="preserve"> </w:t>
            </w:r>
            <w:r>
              <w:rPr>
                <w:spacing w:val="-2"/>
                <w:lang w:eastAsia="zh-CN"/>
              </w:rPr>
              <w:t>警器、插座、开关等</w:t>
            </w:r>
          </w:p>
        </w:tc>
        <w:tc>
          <w:tcPr>
            <w:tcW w:w="1838" w:type="dxa"/>
          </w:tcPr>
          <w:p w14:paraId="146E4CD4" w14:textId="77777777" w:rsidR="00BC3177" w:rsidRDefault="00BC3177" w:rsidP="00193BED">
            <w:pPr>
              <w:pStyle w:val="TableText"/>
              <w:spacing w:before="177" w:line="234" w:lineRule="auto"/>
              <w:ind w:left="11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49" w:type="dxa"/>
          </w:tcPr>
          <w:p w14:paraId="66862C51" w14:textId="77777777" w:rsidR="00BC3177" w:rsidRDefault="00BC3177" w:rsidP="00193BED">
            <w:pPr>
              <w:pStyle w:val="TableText"/>
              <w:spacing w:before="177" w:line="220" w:lineRule="auto"/>
              <w:ind w:left="116"/>
              <w:rPr>
                <w:rFonts w:hint="eastAsia"/>
                <w:lang w:eastAsia="zh-CN"/>
              </w:rPr>
            </w:pPr>
            <w:r>
              <w:rPr>
                <w:spacing w:val="-1"/>
                <w:lang w:eastAsia="zh-CN"/>
              </w:rPr>
              <w:t>外表无灰尘、污渍，箱内无积灰</w:t>
            </w:r>
          </w:p>
        </w:tc>
      </w:tr>
    </w:tbl>
    <w:p w14:paraId="0DB5330A" w14:textId="77777777" w:rsidR="00BC3177" w:rsidRDefault="00BC3177" w:rsidP="00BC3177">
      <w:pPr>
        <w:spacing w:before="31" w:line="221" w:lineRule="auto"/>
        <w:ind w:left="286"/>
        <w:rPr>
          <w:rFonts w:ascii="宋体" w:hAnsi="宋体" w:cs="宋体" w:hint="eastAsia"/>
          <w:b/>
          <w:bCs/>
          <w:spacing w:val="-2"/>
          <w:sz w:val="22"/>
        </w:rPr>
      </w:pPr>
    </w:p>
    <w:p w14:paraId="7B73B28A" w14:textId="77777777" w:rsidR="00BC3177" w:rsidRDefault="00BC3177" w:rsidP="00BC3177">
      <w:pPr>
        <w:spacing w:before="31" w:line="221" w:lineRule="auto"/>
        <w:ind w:left="286"/>
        <w:rPr>
          <w:rFonts w:ascii="宋体" w:hAnsi="宋体" w:cs="宋体" w:hint="eastAsia"/>
          <w:sz w:val="22"/>
        </w:rPr>
      </w:pPr>
      <w:r>
        <w:rPr>
          <w:noProof/>
        </w:rPr>
        <w:drawing>
          <wp:anchor distT="0" distB="0" distL="0" distR="0" simplePos="0" relativeHeight="251661312" behindDoc="1" locked="0" layoutInCell="1" allowOverlap="1" wp14:anchorId="0C9A728A" wp14:editId="1C28C16C">
            <wp:simplePos x="0" y="0"/>
            <wp:positionH relativeFrom="column">
              <wp:posOffset>6572250</wp:posOffset>
            </wp:positionH>
            <wp:positionV relativeFrom="paragraph">
              <wp:posOffset>379730</wp:posOffset>
            </wp:positionV>
            <wp:extent cx="29210" cy="302260"/>
            <wp:effectExtent l="0" t="0" r="0" b="0"/>
            <wp:wrapNone/>
            <wp:docPr id="1910668136" name="图片 2"/>
            <wp:cNvGraphicFramePr/>
            <a:graphic xmlns:a="http://schemas.openxmlformats.org/drawingml/2006/main">
              <a:graphicData uri="http://schemas.openxmlformats.org/drawingml/2006/picture">
                <pic:pic xmlns:pic="http://schemas.openxmlformats.org/drawingml/2006/picture">
                  <pic:nvPicPr>
                    <pic:cNvPr id="1910668136" name="图片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210" cy="302260"/>
                    </a:xfrm>
                    <a:prstGeom prst="rect">
                      <a:avLst/>
                    </a:prstGeom>
                    <a:noFill/>
                    <a:ln>
                      <a:noFill/>
                    </a:ln>
                  </pic:spPr>
                </pic:pic>
              </a:graphicData>
            </a:graphic>
          </wp:anchor>
        </w:drawing>
      </w:r>
      <w:r>
        <w:rPr>
          <w:rFonts w:ascii="宋体" w:hAnsi="宋体" w:cs="宋体"/>
          <w:b/>
          <w:bCs/>
          <w:spacing w:val="-2"/>
          <w:sz w:val="22"/>
        </w:rPr>
        <w:t>【卫生间的保洁】</w:t>
      </w:r>
    </w:p>
    <w:p w14:paraId="209542E8" w14:textId="77777777" w:rsidR="00BC3177" w:rsidRDefault="00BC3177" w:rsidP="00BC3177">
      <w:pPr>
        <w:spacing w:line="135" w:lineRule="exact"/>
      </w:pPr>
    </w:p>
    <w:tbl>
      <w:tblPr>
        <w:tblStyle w:val="TableNormal"/>
        <w:tblW w:w="882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80"/>
        <w:gridCol w:w="2137"/>
        <w:gridCol w:w="3611"/>
      </w:tblGrid>
      <w:tr w:rsidR="00BC3177" w14:paraId="3227BB94" w14:textId="77777777" w:rsidTr="00193BED">
        <w:trPr>
          <w:trHeight w:val="462"/>
          <w:jc w:val="center"/>
        </w:trPr>
        <w:tc>
          <w:tcPr>
            <w:tcW w:w="3080" w:type="dxa"/>
          </w:tcPr>
          <w:p w14:paraId="193491FB" w14:textId="77777777" w:rsidR="00BC3177" w:rsidRDefault="00BC3177" w:rsidP="00193BED">
            <w:pPr>
              <w:pStyle w:val="TableText"/>
              <w:spacing w:before="117" w:line="220" w:lineRule="auto"/>
              <w:ind w:left="1108"/>
              <w:rPr>
                <w:rFonts w:hint="eastAsia"/>
              </w:rPr>
            </w:pPr>
            <w:r>
              <w:rPr>
                <w:b/>
                <w:bCs/>
                <w:spacing w:val="-4"/>
              </w:rPr>
              <w:t>项目内容</w:t>
            </w:r>
          </w:p>
        </w:tc>
        <w:tc>
          <w:tcPr>
            <w:tcW w:w="2137" w:type="dxa"/>
          </w:tcPr>
          <w:p w14:paraId="10D0F98B" w14:textId="77777777" w:rsidR="00BC3177" w:rsidRDefault="00BC3177" w:rsidP="00193BED">
            <w:pPr>
              <w:pStyle w:val="TableText"/>
              <w:spacing w:before="117" w:line="221" w:lineRule="auto"/>
              <w:ind w:left="633"/>
              <w:rPr>
                <w:rFonts w:hint="eastAsia"/>
              </w:rPr>
            </w:pPr>
            <w:r>
              <w:rPr>
                <w:b/>
                <w:bCs/>
                <w:spacing w:val="-4"/>
              </w:rPr>
              <w:t>保洁时间</w:t>
            </w:r>
          </w:p>
        </w:tc>
        <w:tc>
          <w:tcPr>
            <w:tcW w:w="3611" w:type="dxa"/>
          </w:tcPr>
          <w:p w14:paraId="3C01F52E" w14:textId="77777777" w:rsidR="00BC3177" w:rsidRDefault="00BC3177" w:rsidP="00193BED">
            <w:pPr>
              <w:pStyle w:val="TableText"/>
              <w:spacing w:before="117" w:line="220" w:lineRule="auto"/>
              <w:ind w:left="927"/>
              <w:rPr>
                <w:rFonts w:hint="eastAsia"/>
              </w:rPr>
            </w:pPr>
            <w:r>
              <w:rPr>
                <w:b/>
                <w:bCs/>
                <w:spacing w:val="-3"/>
              </w:rPr>
              <w:t>保洁质量检查标准</w:t>
            </w:r>
          </w:p>
        </w:tc>
      </w:tr>
      <w:tr w:rsidR="00BC3177" w14:paraId="21ACD542" w14:textId="77777777" w:rsidTr="00193BED">
        <w:trPr>
          <w:trHeight w:val="575"/>
          <w:jc w:val="center"/>
        </w:trPr>
        <w:tc>
          <w:tcPr>
            <w:tcW w:w="3080" w:type="dxa"/>
          </w:tcPr>
          <w:p w14:paraId="3953FCC0" w14:textId="77777777" w:rsidR="00BC3177" w:rsidRDefault="00BC3177" w:rsidP="00193BED">
            <w:pPr>
              <w:pStyle w:val="TableText"/>
              <w:spacing w:before="173" w:line="221" w:lineRule="auto"/>
              <w:ind w:left="141"/>
              <w:rPr>
                <w:rFonts w:hint="eastAsia"/>
              </w:rPr>
            </w:pPr>
            <w:r>
              <w:rPr>
                <w:spacing w:val="-6"/>
              </w:rPr>
              <w:t>门、窗台、墙面</w:t>
            </w:r>
          </w:p>
        </w:tc>
        <w:tc>
          <w:tcPr>
            <w:tcW w:w="2137" w:type="dxa"/>
          </w:tcPr>
          <w:p w14:paraId="66141F60" w14:textId="77777777" w:rsidR="00BC3177" w:rsidRDefault="00BC3177" w:rsidP="00193BED">
            <w:pPr>
              <w:pStyle w:val="TableText"/>
              <w:spacing w:before="174" w:line="234" w:lineRule="auto"/>
              <w:ind w:left="11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611" w:type="dxa"/>
          </w:tcPr>
          <w:p w14:paraId="2D04869C" w14:textId="77777777" w:rsidR="00BC3177" w:rsidRDefault="00BC3177" w:rsidP="00193BED">
            <w:pPr>
              <w:pStyle w:val="TableText"/>
              <w:spacing w:before="28" w:line="225" w:lineRule="auto"/>
              <w:ind w:left="114" w:right="107"/>
              <w:rPr>
                <w:rFonts w:hint="eastAsia"/>
                <w:lang w:eastAsia="zh-CN"/>
              </w:rPr>
            </w:pPr>
            <w:r>
              <w:rPr>
                <w:spacing w:val="5"/>
                <w:lang w:eastAsia="zh-CN"/>
              </w:rPr>
              <w:t>干净、整洁、明亮、无灰尘、无污</w:t>
            </w:r>
            <w:r>
              <w:rPr>
                <w:spacing w:val="7"/>
                <w:lang w:eastAsia="zh-CN"/>
              </w:rPr>
              <w:t xml:space="preserve"> </w:t>
            </w:r>
            <w:r>
              <w:rPr>
                <w:lang w:eastAsia="zh-CN"/>
              </w:rPr>
              <w:t>迹</w:t>
            </w:r>
          </w:p>
        </w:tc>
      </w:tr>
      <w:tr w:rsidR="00BC3177" w14:paraId="2272A0D1" w14:textId="77777777" w:rsidTr="00193BED">
        <w:trPr>
          <w:trHeight w:val="458"/>
          <w:jc w:val="center"/>
        </w:trPr>
        <w:tc>
          <w:tcPr>
            <w:tcW w:w="3080" w:type="dxa"/>
          </w:tcPr>
          <w:p w14:paraId="7E7DFC7F" w14:textId="77777777" w:rsidR="00BC3177" w:rsidRDefault="00BC3177" w:rsidP="00193BED">
            <w:pPr>
              <w:pStyle w:val="TableText"/>
              <w:spacing w:before="114" w:line="221" w:lineRule="auto"/>
              <w:ind w:left="119"/>
              <w:rPr>
                <w:rFonts w:hint="eastAsia"/>
              </w:rPr>
            </w:pPr>
            <w:r>
              <w:rPr>
                <w:spacing w:val="-3"/>
              </w:rPr>
              <w:t>玻璃窗</w:t>
            </w:r>
          </w:p>
        </w:tc>
        <w:tc>
          <w:tcPr>
            <w:tcW w:w="2137" w:type="dxa"/>
          </w:tcPr>
          <w:p w14:paraId="424C84D4" w14:textId="77777777" w:rsidR="00BC3177" w:rsidRDefault="00BC3177" w:rsidP="00193BED">
            <w:pPr>
              <w:pStyle w:val="TableText"/>
              <w:spacing w:before="114"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611" w:type="dxa"/>
          </w:tcPr>
          <w:p w14:paraId="0C909A0D" w14:textId="77777777" w:rsidR="00BC3177" w:rsidRDefault="00BC3177" w:rsidP="00193BED">
            <w:pPr>
              <w:pStyle w:val="TableText"/>
              <w:spacing w:before="115" w:line="219" w:lineRule="auto"/>
              <w:ind w:left="117"/>
              <w:rPr>
                <w:rFonts w:hint="eastAsia"/>
                <w:lang w:eastAsia="zh-CN"/>
              </w:rPr>
            </w:pPr>
            <w:r>
              <w:rPr>
                <w:spacing w:val="-1"/>
                <w:lang w:eastAsia="zh-CN"/>
              </w:rPr>
              <w:t>光亮干净、无灰尘、无印渍</w:t>
            </w:r>
          </w:p>
        </w:tc>
      </w:tr>
      <w:tr w:rsidR="00BC3177" w14:paraId="3D3FD4C5" w14:textId="77777777" w:rsidTr="00193BED">
        <w:trPr>
          <w:trHeight w:val="575"/>
          <w:jc w:val="center"/>
        </w:trPr>
        <w:tc>
          <w:tcPr>
            <w:tcW w:w="3080" w:type="dxa"/>
          </w:tcPr>
          <w:p w14:paraId="22903F54" w14:textId="77777777" w:rsidR="00BC3177" w:rsidRDefault="00BC3177" w:rsidP="00193BED">
            <w:pPr>
              <w:pStyle w:val="TableText"/>
              <w:spacing w:before="175" w:line="220" w:lineRule="auto"/>
              <w:ind w:left="119"/>
              <w:rPr>
                <w:rFonts w:hint="eastAsia"/>
              </w:rPr>
            </w:pPr>
            <w:r>
              <w:rPr>
                <w:spacing w:val="-4"/>
              </w:rPr>
              <w:t>室内地面、空间</w:t>
            </w:r>
          </w:p>
        </w:tc>
        <w:tc>
          <w:tcPr>
            <w:tcW w:w="2137" w:type="dxa"/>
          </w:tcPr>
          <w:p w14:paraId="12DA4559" w14:textId="77777777" w:rsidR="00BC3177" w:rsidRDefault="00BC3177" w:rsidP="00193BED">
            <w:pPr>
              <w:pStyle w:val="TableText"/>
              <w:spacing w:before="31" w:line="224" w:lineRule="auto"/>
              <w:ind w:left="123" w:right="22"/>
              <w:rPr>
                <w:rFonts w:hint="eastAsia"/>
                <w:lang w:eastAsia="zh-CN"/>
              </w:rPr>
            </w:pPr>
            <w:proofErr w:type="gramStart"/>
            <w:r>
              <w:rPr>
                <w:spacing w:val="-6"/>
                <w:lang w:eastAsia="zh-CN"/>
              </w:rPr>
              <w:t>每天湿拖</w:t>
            </w:r>
            <w:proofErr w:type="gramEnd"/>
            <w:r>
              <w:rPr>
                <w:spacing w:val="-28"/>
                <w:lang w:eastAsia="zh-CN"/>
              </w:rPr>
              <w:t xml:space="preserve"> </w:t>
            </w:r>
            <w:r>
              <w:rPr>
                <w:rFonts w:ascii="Times New Roman" w:eastAsia="Times New Roman" w:hAnsi="Times New Roman" w:cs="Times New Roman"/>
                <w:spacing w:val="-6"/>
                <w:lang w:eastAsia="zh-CN"/>
              </w:rPr>
              <w:t>2</w:t>
            </w:r>
            <w:r>
              <w:rPr>
                <w:rFonts w:ascii="Times New Roman" w:eastAsia="Times New Roman" w:hAnsi="Times New Roman" w:cs="Times New Roman"/>
                <w:spacing w:val="32"/>
                <w:lang w:eastAsia="zh-CN"/>
              </w:rPr>
              <w:t xml:space="preserve"> </w:t>
            </w:r>
            <w:r>
              <w:rPr>
                <w:spacing w:val="-6"/>
                <w:lang w:eastAsia="zh-CN"/>
              </w:rPr>
              <w:t>次，巡回</w:t>
            </w:r>
            <w:r>
              <w:rPr>
                <w:lang w:eastAsia="zh-CN"/>
              </w:rPr>
              <w:t xml:space="preserve"> </w:t>
            </w:r>
            <w:r>
              <w:rPr>
                <w:spacing w:val="-2"/>
                <w:lang w:eastAsia="zh-CN"/>
              </w:rPr>
              <w:t>保洁</w:t>
            </w:r>
          </w:p>
        </w:tc>
        <w:tc>
          <w:tcPr>
            <w:tcW w:w="3611" w:type="dxa"/>
          </w:tcPr>
          <w:p w14:paraId="5AA313EA" w14:textId="77777777" w:rsidR="00BC3177" w:rsidRDefault="00BC3177" w:rsidP="00193BED">
            <w:pPr>
              <w:pStyle w:val="TableText"/>
              <w:spacing w:before="31" w:line="224" w:lineRule="auto"/>
              <w:ind w:left="118" w:right="107" w:hanging="4"/>
              <w:rPr>
                <w:rFonts w:hint="eastAsia"/>
                <w:lang w:eastAsia="zh-CN"/>
              </w:rPr>
            </w:pPr>
            <w:r>
              <w:rPr>
                <w:spacing w:val="5"/>
                <w:lang w:eastAsia="zh-CN"/>
              </w:rPr>
              <w:t>干燥、无异味、无脚印、水渍、头</w:t>
            </w:r>
            <w:r>
              <w:rPr>
                <w:spacing w:val="7"/>
                <w:lang w:eastAsia="zh-CN"/>
              </w:rPr>
              <w:t xml:space="preserve"> </w:t>
            </w:r>
            <w:r>
              <w:rPr>
                <w:spacing w:val="-2"/>
                <w:lang w:eastAsia="zh-CN"/>
              </w:rPr>
              <w:t>发等杂物</w:t>
            </w:r>
          </w:p>
        </w:tc>
      </w:tr>
      <w:tr w:rsidR="00BC3177" w14:paraId="50FDBF40" w14:textId="77777777" w:rsidTr="00193BED">
        <w:trPr>
          <w:trHeight w:val="458"/>
          <w:jc w:val="center"/>
        </w:trPr>
        <w:tc>
          <w:tcPr>
            <w:tcW w:w="3080" w:type="dxa"/>
          </w:tcPr>
          <w:p w14:paraId="54D25E76" w14:textId="77777777" w:rsidR="00BC3177" w:rsidRDefault="00BC3177" w:rsidP="00193BED">
            <w:pPr>
              <w:pStyle w:val="TableText"/>
              <w:spacing w:before="116" w:line="219" w:lineRule="auto"/>
              <w:ind w:left="116"/>
              <w:rPr>
                <w:rFonts w:hint="eastAsia"/>
              </w:rPr>
            </w:pPr>
            <w:r>
              <w:rPr>
                <w:spacing w:val="-2"/>
              </w:rPr>
              <w:t>所有隔屏板</w:t>
            </w:r>
          </w:p>
        </w:tc>
        <w:tc>
          <w:tcPr>
            <w:tcW w:w="2137" w:type="dxa"/>
          </w:tcPr>
          <w:p w14:paraId="257EA6FE" w14:textId="77777777" w:rsidR="00BC3177" w:rsidRDefault="00BC3177" w:rsidP="00193BED">
            <w:pPr>
              <w:pStyle w:val="TableText"/>
              <w:spacing w:before="115" w:line="234" w:lineRule="auto"/>
              <w:ind w:left="137"/>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611" w:type="dxa"/>
          </w:tcPr>
          <w:p w14:paraId="06D914C0" w14:textId="77777777" w:rsidR="00BC3177" w:rsidRDefault="00BC3177" w:rsidP="00193BED">
            <w:pPr>
              <w:pStyle w:val="TableText"/>
              <w:spacing w:before="115" w:line="220" w:lineRule="auto"/>
              <w:ind w:left="117"/>
              <w:rPr>
                <w:rFonts w:hint="eastAsia"/>
                <w:lang w:eastAsia="zh-CN"/>
              </w:rPr>
            </w:pPr>
            <w:r>
              <w:rPr>
                <w:spacing w:val="-2"/>
                <w:lang w:eastAsia="zh-CN"/>
              </w:rPr>
              <w:t>无灰尘、无污迹、水迹</w:t>
            </w:r>
          </w:p>
        </w:tc>
      </w:tr>
      <w:tr w:rsidR="00BC3177" w14:paraId="3DD4D803" w14:textId="77777777" w:rsidTr="00193BED">
        <w:trPr>
          <w:trHeight w:val="575"/>
          <w:jc w:val="center"/>
        </w:trPr>
        <w:tc>
          <w:tcPr>
            <w:tcW w:w="3080" w:type="dxa"/>
          </w:tcPr>
          <w:p w14:paraId="319EC840" w14:textId="77777777" w:rsidR="00BC3177" w:rsidRDefault="00BC3177" w:rsidP="00193BED">
            <w:pPr>
              <w:pStyle w:val="TableText"/>
              <w:spacing w:before="33" w:line="223" w:lineRule="auto"/>
              <w:ind w:left="133" w:right="26" w:hanging="14"/>
              <w:rPr>
                <w:rFonts w:hint="eastAsia"/>
                <w:lang w:eastAsia="zh-CN"/>
              </w:rPr>
            </w:pPr>
            <w:r>
              <w:rPr>
                <w:spacing w:val="-11"/>
                <w:lang w:eastAsia="zh-CN"/>
              </w:rPr>
              <w:t>各类便器、马桶、水斗、台面、</w:t>
            </w:r>
            <w:r>
              <w:rPr>
                <w:spacing w:val="2"/>
                <w:lang w:eastAsia="zh-CN"/>
              </w:rPr>
              <w:t xml:space="preserve"> </w:t>
            </w:r>
            <w:r>
              <w:rPr>
                <w:spacing w:val="-3"/>
                <w:lang w:eastAsia="zh-CN"/>
              </w:rPr>
              <w:t>台盆、镜面、水龙头</w:t>
            </w:r>
          </w:p>
        </w:tc>
        <w:tc>
          <w:tcPr>
            <w:tcW w:w="2137" w:type="dxa"/>
          </w:tcPr>
          <w:p w14:paraId="33751C76" w14:textId="77777777" w:rsidR="00BC3177" w:rsidRDefault="00BC3177" w:rsidP="00193BED">
            <w:pPr>
              <w:pStyle w:val="TableText"/>
              <w:spacing w:before="176" w:line="234" w:lineRule="auto"/>
              <w:ind w:left="113"/>
              <w:rPr>
                <w:rFonts w:hint="eastAsia"/>
              </w:rPr>
            </w:pPr>
            <w:r>
              <w:rPr>
                <w:spacing w:val="-7"/>
              </w:rPr>
              <w:t>每</w:t>
            </w:r>
            <w:r>
              <w:rPr>
                <w:spacing w:val="-47"/>
              </w:rPr>
              <w:t xml:space="preserve"> </w:t>
            </w:r>
            <w:r>
              <w:rPr>
                <w:rFonts w:ascii="Times New Roman" w:eastAsia="Times New Roman" w:hAnsi="Times New Roman" w:cs="Times New Roman"/>
                <w:spacing w:val="-7"/>
              </w:rPr>
              <w:t>2</w:t>
            </w:r>
            <w:r>
              <w:rPr>
                <w:rFonts w:ascii="Times New Roman" w:eastAsia="Times New Roman" w:hAnsi="Times New Roman" w:cs="Times New Roman"/>
                <w:spacing w:val="15"/>
              </w:rPr>
              <w:t xml:space="preserve"> </w:t>
            </w:r>
            <w:r>
              <w:rPr>
                <w:spacing w:val="-7"/>
              </w:rPr>
              <w:t>小时保洁</w:t>
            </w:r>
            <w:r>
              <w:rPr>
                <w:spacing w:val="-29"/>
              </w:rPr>
              <w:t xml:space="preserve"> </w:t>
            </w:r>
            <w:r>
              <w:rPr>
                <w:rFonts w:ascii="Times New Roman" w:eastAsia="Times New Roman" w:hAnsi="Times New Roman" w:cs="Times New Roman"/>
                <w:spacing w:val="-7"/>
              </w:rPr>
              <w:t>1</w:t>
            </w:r>
            <w:r>
              <w:rPr>
                <w:rFonts w:ascii="Times New Roman" w:eastAsia="Times New Roman" w:hAnsi="Times New Roman" w:cs="Times New Roman"/>
                <w:spacing w:val="13"/>
              </w:rPr>
              <w:t xml:space="preserve"> </w:t>
            </w:r>
            <w:r>
              <w:rPr>
                <w:spacing w:val="-7"/>
              </w:rPr>
              <w:t>次</w:t>
            </w:r>
          </w:p>
        </w:tc>
        <w:tc>
          <w:tcPr>
            <w:tcW w:w="3611" w:type="dxa"/>
          </w:tcPr>
          <w:p w14:paraId="2ED1B336" w14:textId="77777777" w:rsidR="00BC3177" w:rsidRDefault="00BC3177" w:rsidP="00193BED">
            <w:pPr>
              <w:pStyle w:val="TableText"/>
              <w:spacing w:before="33" w:line="223" w:lineRule="auto"/>
              <w:ind w:left="117" w:right="107" w:hanging="2"/>
              <w:rPr>
                <w:rFonts w:hint="eastAsia"/>
                <w:lang w:eastAsia="zh-CN"/>
              </w:rPr>
            </w:pPr>
            <w:r>
              <w:rPr>
                <w:spacing w:val="5"/>
                <w:lang w:eastAsia="zh-CN"/>
              </w:rPr>
              <w:t>清洁、干净、无污迹、无污垢、无</w:t>
            </w:r>
            <w:r>
              <w:rPr>
                <w:spacing w:val="6"/>
                <w:lang w:eastAsia="zh-CN"/>
              </w:rPr>
              <w:t xml:space="preserve"> </w:t>
            </w:r>
            <w:r>
              <w:rPr>
                <w:spacing w:val="-1"/>
                <w:lang w:eastAsia="zh-CN"/>
              </w:rPr>
              <w:t>异味、污水管及下水道畅通</w:t>
            </w:r>
          </w:p>
        </w:tc>
      </w:tr>
      <w:tr w:rsidR="00BC3177" w14:paraId="563DF271" w14:textId="77777777" w:rsidTr="00193BED">
        <w:trPr>
          <w:trHeight w:val="460"/>
          <w:jc w:val="center"/>
        </w:trPr>
        <w:tc>
          <w:tcPr>
            <w:tcW w:w="3080" w:type="dxa"/>
          </w:tcPr>
          <w:p w14:paraId="296FCA2D" w14:textId="77777777" w:rsidR="00BC3177" w:rsidRDefault="00BC3177" w:rsidP="00193BED">
            <w:pPr>
              <w:pStyle w:val="TableText"/>
              <w:spacing w:before="119" w:line="221" w:lineRule="auto"/>
              <w:ind w:left="116"/>
              <w:rPr>
                <w:rFonts w:hint="eastAsia"/>
              </w:rPr>
            </w:pPr>
            <w:r>
              <w:rPr>
                <w:spacing w:val="-2"/>
              </w:rPr>
              <w:t>手纸篓</w:t>
            </w:r>
          </w:p>
        </w:tc>
        <w:tc>
          <w:tcPr>
            <w:tcW w:w="2137" w:type="dxa"/>
          </w:tcPr>
          <w:p w14:paraId="40ABE715" w14:textId="77777777" w:rsidR="00BC3177" w:rsidRDefault="00BC3177" w:rsidP="00193BED">
            <w:pPr>
              <w:pStyle w:val="TableText"/>
              <w:spacing w:before="119" w:line="234" w:lineRule="auto"/>
              <w:ind w:left="113"/>
              <w:rPr>
                <w:rFonts w:hint="eastAsia"/>
              </w:rPr>
            </w:pPr>
            <w:r>
              <w:rPr>
                <w:spacing w:val="-2"/>
              </w:rPr>
              <w:t>每天保洁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611" w:type="dxa"/>
          </w:tcPr>
          <w:p w14:paraId="1DCCD617" w14:textId="77777777" w:rsidR="00BC3177" w:rsidRDefault="00BC3177" w:rsidP="00193BED">
            <w:pPr>
              <w:pStyle w:val="TableText"/>
              <w:spacing w:before="119" w:line="219" w:lineRule="auto"/>
              <w:ind w:left="115"/>
              <w:rPr>
                <w:rFonts w:hint="eastAsia"/>
              </w:rPr>
            </w:pPr>
            <w:r>
              <w:rPr>
                <w:spacing w:val="-1"/>
              </w:rPr>
              <w:t>清理、刷洗干净</w:t>
            </w:r>
          </w:p>
        </w:tc>
      </w:tr>
      <w:tr w:rsidR="00BC3177" w14:paraId="592A0F8C" w14:textId="77777777" w:rsidTr="00193BED">
        <w:trPr>
          <w:trHeight w:val="462"/>
          <w:jc w:val="center"/>
        </w:trPr>
        <w:tc>
          <w:tcPr>
            <w:tcW w:w="3080" w:type="dxa"/>
          </w:tcPr>
          <w:p w14:paraId="218ABAD6" w14:textId="77777777" w:rsidR="00BC3177" w:rsidRDefault="00BC3177" w:rsidP="00193BED">
            <w:pPr>
              <w:pStyle w:val="TableText"/>
              <w:spacing w:before="117" w:line="219" w:lineRule="auto"/>
              <w:ind w:left="120"/>
              <w:rPr>
                <w:rFonts w:hint="eastAsia"/>
                <w:lang w:eastAsia="zh-CN"/>
              </w:rPr>
            </w:pPr>
            <w:r>
              <w:rPr>
                <w:spacing w:val="-1"/>
                <w:lang w:eastAsia="zh-CN"/>
              </w:rPr>
              <w:t>天花、出风口、灯具、墙角</w:t>
            </w:r>
          </w:p>
        </w:tc>
        <w:tc>
          <w:tcPr>
            <w:tcW w:w="2137" w:type="dxa"/>
          </w:tcPr>
          <w:p w14:paraId="622E58CA" w14:textId="77777777" w:rsidR="00BC3177" w:rsidRDefault="00BC3177" w:rsidP="00193BED">
            <w:pPr>
              <w:pStyle w:val="TableText"/>
              <w:spacing w:before="117"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611" w:type="dxa"/>
          </w:tcPr>
          <w:p w14:paraId="27112E4D" w14:textId="77777777" w:rsidR="00BC3177" w:rsidRDefault="00BC3177" w:rsidP="00193BED">
            <w:pPr>
              <w:pStyle w:val="TableText"/>
              <w:spacing w:before="117" w:line="220" w:lineRule="auto"/>
              <w:ind w:left="117"/>
              <w:rPr>
                <w:rFonts w:hint="eastAsia"/>
              </w:rPr>
            </w:pPr>
            <w:r>
              <w:rPr>
                <w:spacing w:val="-2"/>
              </w:rPr>
              <w:t>无灰尘、蜘蛛网</w:t>
            </w:r>
          </w:p>
        </w:tc>
      </w:tr>
    </w:tbl>
    <w:p w14:paraId="3DA343F4" w14:textId="77777777" w:rsidR="00BC3177" w:rsidRDefault="00BC3177" w:rsidP="00BC3177">
      <w:pPr>
        <w:spacing w:before="31" w:line="220" w:lineRule="auto"/>
        <w:ind w:left="286"/>
        <w:rPr>
          <w:rFonts w:ascii="宋体" w:hAnsi="宋体" w:cs="宋体" w:hint="eastAsia"/>
          <w:b/>
          <w:bCs/>
          <w:spacing w:val="-2"/>
          <w:sz w:val="22"/>
        </w:rPr>
      </w:pPr>
    </w:p>
    <w:p w14:paraId="3B72B62B" w14:textId="77777777" w:rsidR="00BC3177" w:rsidRDefault="00BC3177" w:rsidP="00BC3177">
      <w:pPr>
        <w:spacing w:before="31" w:line="220" w:lineRule="auto"/>
        <w:ind w:left="286"/>
        <w:rPr>
          <w:rFonts w:ascii="宋体" w:hAnsi="宋体" w:cs="宋体" w:hint="eastAsia"/>
          <w:sz w:val="22"/>
        </w:rPr>
      </w:pPr>
      <w:r>
        <w:rPr>
          <w:rFonts w:ascii="宋体" w:hAnsi="宋体" w:cs="宋体"/>
          <w:b/>
          <w:bCs/>
          <w:spacing w:val="-2"/>
          <w:sz w:val="22"/>
        </w:rPr>
        <w:t>【茶水间的保洁】</w:t>
      </w:r>
    </w:p>
    <w:p w14:paraId="3AC350E2" w14:textId="77777777" w:rsidR="00BC3177" w:rsidRDefault="00BC3177" w:rsidP="00BC3177">
      <w:pPr>
        <w:spacing w:line="136" w:lineRule="exact"/>
      </w:pPr>
    </w:p>
    <w:tbl>
      <w:tblPr>
        <w:tblStyle w:val="TableNormal"/>
        <w:tblW w:w="888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2"/>
        <w:gridCol w:w="2233"/>
        <w:gridCol w:w="3561"/>
      </w:tblGrid>
      <w:tr w:rsidR="00BC3177" w14:paraId="34FAD0F3" w14:textId="77777777" w:rsidTr="00193BED">
        <w:trPr>
          <w:trHeight w:val="462"/>
          <w:jc w:val="center"/>
        </w:trPr>
        <w:tc>
          <w:tcPr>
            <w:tcW w:w="3092" w:type="dxa"/>
          </w:tcPr>
          <w:p w14:paraId="7202CFF5" w14:textId="77777777" w:rsidR="00BC3177" w:rsidRDefault="00BC3177" w:rsidP="00193BED">
            <w:pPr>
              <w:pStyle w:val="TableText"/>
              <w:spacing w:before="112" w:line="220" w:lineRule="auto"/>
              <w:ind w:left="1111"/>
              <w:rPr>
                <w:rFonts w:hint="eastAsia"/>
              </w:rPr>
            </w:pPr>
            <w:r>
              <w:rPr>
                <w:b/>
                <w:bCs/>
                <w:spacing w:val="-4"/>
              </w:rPr>
              <w:t>项目内容</w:t>
            </w:r>
          </w:p>
        </w:tc>
        <w:tc>
          <w:tcPr>
            <w:tcW w:w="2233" w:type="dxa"/>
          </w:tcPr>
          <w:p w14:paraId="70F0CC62" w14:textId="77777777" w:rsidR="00BC3177" w:rsidRDefault="00BC3177" w:rsidP="00193BED">
            <w:pPr>
              <w:pStyle w:val="TableText"/>
              <w:spacing w:before="112" w:line="221" w:lineRule="auto"/>
              <w:ind w:left="681"/>
              <w:rPr>
                <w:rFonts w:hint="eastAsia"/>
              </w:rPr>
            </w:pPr>
            <w:r>
              <w:rPr>
                <w:b/>
                <w:bCs/>
                <w:spacing w:val="-4"/>
              </w:rPr>
              <w:t>保洁时间</w:t>
            </w:r>
          </w:p>
        </w:tc>
        <w:tc>
          <w:tcPr>
            <w:tcW w:w="3561" w:type="dxa"/>
          </w:tcPr>
          <w:p w14:paraId="60DDB878" w14:textId="77777777" w:rsidR="00BC3177" w:rsidRDefault="00BC3177" w:rsidP="00193BED">
            <w:pPr>
              <w:pStyle w:val="TableText"/>
              <w:spacing w:before="112" w:line="220" w:lineRule="auto"/>
              <w:ind w:left="901"/>
              <w:rPr>
                <w:rFonts w:hint="eastAsia"/>
              </w:rPr>
            </w:pPr>
            <w:r>
              <w:rPr>
                <w:b/>
                <w:bCs/>
                <w:spacing w:val="-3"/>
              </w:rPr>
              <w:t>保洁质量检查标准</w:t>
            </w:r>
          </w:p>
        </w:tc>
      </w:tr>
      <w:tr w:rsidR="00BC3177" w14:paraId="4FF25439" w14:textId="77777777" w:rsidTr="00193BED">
        <w:trPr>
          <w:trHeight w:val="457"/>
          <w:jc w:val="center"/>
        </w:trPr>
        <w:tc>
          <w:tcPr>
            <w:tcW w:w="3092" w:type="dxa"/>
          </w:tcPr>
          <w:p w14:paraId="152ECFB3" w14:textId="77777777" w:rsidR="00BC3177" w:rsidRDefault="00BC3177" w:rsidP="00193BED">
            <w:pPr>
              <w:pStyle w:val="TableText"/>
              <w:spacing w:before="111" w:line="221" w:lineRule="auto"/>
              <w:ind w:left="138"/>
              <w:rPr>
                <w:rFonts w:hint="eastAsia"/>
              </w:rPr>
            </w:pPr>
            <w:r>
              <w:rPr>
                <w:spacing w:val="-6"/>
              </w:rPr>
              <w:lastRenderedPageBreak/>
              <w:t>门、柜、墙面</w:t>
            </w:r>
          </w:p>
        </w:tc>
        <w:tc>
          <w:tcPr>
            <w:tcW w:w="2233" w:type="dxa"/>
          </w:tcPr>
          <w:p w14:paraId="3FE2BC33" w14:textId="77777777" w:rsidR="00BC3177" w:rsidRDefault="00BC3177" w:rsidP="00193BED">
            <w:pPr>
              <w:pStyle w:val="TableText"/>
              <w:spacing w:before="111" w:line="234" w:lineRule="auto"/>
              <w:ind w:left="11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561" w:type="dxa"/>
          </w:tcPr>
          <w:p w14:paraId="785AD6E0" w14:textId="77777777" w:rsidR="00BC3177" w:rsidRDefault="00BC3177" w:rsidP="00193BED">
            <w:pPr>
              <w:pStyle w:val="TableText"/>
              <w:spacing w:before="111" w:line="220" w:lineRule="auto"/>
              <w:ind w:left="117"/>
              <w:rPr>
                <w:rFonts w:hint="eastAsia"/>
              </w:rPr>
            </w:pPr>
            <w:r>
              <w:rPr>
                <w:spacing w:val="-2"/>
              </w:rPr>
              <w:t>无灰尘、无污迹</w:t>
            </w:r>
          </w:p>
        </w:tc>
      </w:tr>
      <w:tr w:rsidR="00BC3177" w14:paraId="1DEC4BAF" w14:textId="77777777" w:rsidTr="00193BED">
        <w:trPr>
          <w:trHeight w:val="459"/>
          <w:jc w:val="center"/>
        </w:trPr>
        <w:tc>
          <w:tcPr>
            <w:tcW w:w="3092" w:type="dxa"/>
          </w:tcPr>
          <w:p w14:paraId="1E95EA7F" w14:textId="77777777" w:rsidR="00BC3177" w:rsidRDefault="00BC3177" w:rsidP="00193BED">
            <w:pPr>
              <w:pStyle w:val="TableText"/>
              <w:spacing w:before="112" w:line="221" w:lineRule="auto"/>
              <w:ind w:left="117"/>
              <w:rPr>
                <w:rFonts w:hint="eastAsia"/>
              </w:rPr>
            </w:pPr>
            <w:r>
              <w:rPr>
                <w:spacing w:val="-3"/>
              </w:rPr>
              <w:t>玻璃窗</w:t>
            </w:r>
          </w:p>
        </w:tc>
        <w:tc>
          <w:tcPr>
            <w:tcW w:w="2233" w:type="dxa"/>
          </w:tcPr>
          <w:p w14:paraId="7851D12A" w14:textId="77777777" w:rsidR="00BC3177" w:rsidRDefault="00BC3177" w:rsidP="00193BED">
            <w:pPr>
              <w:pStyle w:val="TableText"/>
              <w:spacing w:before="112"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561" w:type="dxa"/>
          </w:tcPr>
          <w:p w14:paraId="75D23FF3" w14:textId="77777777" w:rsidR="00BC3177" w:rsidRDefault="00BC3177" w:rsidP="00193BED">
            <w:pPr>
              <w:pStyle w:val="TableText"/>
              <w:spacing w:before="112" w:line="219" w:lineRule="auto"/>
              <w:ind w:left="117"/>
              <w:rPr>
                <w:rFonts w:hint="eastAsia"/>
                <w:lang w:eastAsia="zh-CN"/>
              </w:rPr>
            </w:pPr>
            <w:r>
              <w:rPr>
                <w:spacing w:val="-1"/>
                <w:lang w:eastAsia="zh-CN"/>
              </w:rPr>
              <w:t>光亮干净、无灰尘、无印渍</w:t>
            </w:r>
          </w:p>
        </w:tc>
      </w:tr>
      <w:tr w:rsidR="00BC3177" w14:paraId="7A842C76" w14:textId="77777777" w:rsidTr="00193BED">
        <w:trPr>
          <w:trHeight w:val="488"/>
          <w:jc w:val="center"/>
        </w:trPr>
        <w:tc>
          <w:tcPr>
            <w:tcW w:w="3092" w:type="dxa"/>
          </w:tcPr>
          <w:p w14:paraId="0D203C8A" w14:textId="77777777" w:rsidR="00BC3177" w:rsidRDefault="00BC3177" w:rsidP="00193BED">
            <w:pPr>
              <w:pStyle w:val="TableText"/>
              <w:spacing w:before="126" w:line="220" w:lineRule="auto"/>
              <w:ind w:left="117"/>
              <w:rPr>
                <w:rFonts w:hint="eastAsia"/>
              </w:rPr>
            </w:pPr>
            <w:r>
              <w:rPr>
                <w:spacing w:val="-4"/>
              </w:rPr>
              <w:t>室内地面、空间</w:t>
            </w:r>
          </w:p>
        </w:tc>
        <w:tc>
          <w:tcPr>
            <w:tcW w:w="2233" w:type="dxa"/>
          </w:tcPr>
          <w:p w14:paraId="28BF23F2" w14:textId="77777777" w:rsidR="00BC3177" w:rsidRDefault="00BC3177" w:rsidP="00193BED">
            <w:pPr>
              <w:pStyle w:val="TableText"/>
              <w:spacing w:before="6" w:line="198" w:lineRule="auto"/>
              <w:ind w:left="113" w:right="101"/>
              <w:rPr>
                <w:rFonts w:hint="eastAsia"/>
                <w:lang w:eastAsia="zh-CN"/>
              </w:rPr>
            </w:pPr>
            <w:proofErr w:type="gramStart"/>
            <w:r>
              <w:rPr>
                <w:spacing w:val="-3"/>
                <w:lang w:eastAsia="zh-CN"/>
              </w:rPr>
              <w:t>每天湿拖</w:t>
            </w:r>
            <w:proofErr w:type="gramEnd"/>
            <w:r>
              <w:rPr>
                <w:spacing w:val="-29"/>
                <w:lang w:eastAsia="zh-CN"/>
              </w:rPr>
              <w:t xml:space="preserve"> </w:t>
            </w:r>
            <w:r>
              <w:rPr>
                <w:rFonts w:ascii="Times New Roman" w:eastAsia="Times New Roman" w:hAnsi="Times New Roman" w:cs="Times New Roman"/>
                <w:spacing w:val="-3"/>
                <w:lang w:eastAsia="zh-CN"/>
              </w:rPr>
              <w:t>2</w:t>
            </w:r>
            <w:r>
              <w:rPr>
                <w:rFonts w:ascii="Times New Roman" w:eastAsia="Times New Roman" w:hAnsi="Times New Roman" w:cs="Times New Roman"/>
                <w:spacing w:val="32"/>
                <w:w w:val="101"/>
                <w:lang w:eastAsia="zh-CN"/>
              </w:rPr>
              <w:t xml:space="preserve"> </w:t>
            </w:r>
            <w:r>
              <w:rPr>
                <w:spacing w:val="-3"/>
                <w:lang w:eastAsia="zh-CN"/>
              </w:rPr>
              <w:t>次，巡回</w:t>
            </w:r>
            <w:r>
              <w:rPr>
                <w:lang w:eastAsia="zh-CN"/>
              </w:rPr>
              <w:t xml:space="preserve"> </w:t>
            </w:r>
            <w:r>
              <w:rPr>
                <w:spacing w:val="-2"/>
                <w:lang w:eastAsia="zh-CN"/>
              </w:rPr>
              <w:t>保洁</w:t>
            </w:r>
          </w:p>
        </w:tc>
        <w:tc>
          <w:tcPr>
            <w:tcW w:w="3561" w:type="dxa"/>
          </w:tcPr>
          <w:p w14:paraId="47D2BC07" w14:textId="77777777" w:rsidR="00BC3177" w:rsidRDefault="00BC3177" w:rsidP="00193BED">
            <w:pPr>
              <w:pStyle w:val="TableText"/>
              <w:spacing w:before="6" w:line="198" w:lineRule="auto"/>
              <w:ind w:left="118" w:right="108" w:hanging="4"/>
              <w:rPr>
                <w:rFonts w:hint="eastAsia"/>
                <w:lang w:eastAsia="zh-CN"/>
              </w:rPr>
            </w:pPr>
            <w:r>
              <w:rPr>
                <w:spacing w:val="2"/>
                <w:lang w:eastAsia="zh-CN"/>
              </w:rPr>
              <w:t xml:space="preserve">干燥、无异味、无脚印、水渍、头 </w:t>
            </w:r>
            <w:r>
              <w:rPr>
                <w:spacing w:val="-2"/>
                <w:lang w:eastAsia="zh-CN"/>
              </w:rPr>
              <w:t>发等杂物</w:t>
            </w:r>
          </w:p>
        </w:tc>
      </w:tr>
      <w:tr w:rsidR="00BC3177" w14:paraId="666AD272" w14:textId="77777777" w:rsidTr="00193BED">
        <w:trPr>
          <w:trHeight w:val="488"/>
          <w:jc w:val="center"/>
        </w:trPr>
        <w:tc>
          <w:tcPr>
            <w:tcW w:w="3092" w:type="dxa"/>
          </w:tcPr>
          <w:p w14:paraId="3BAA957E" w14:textId="77777777" w:rsidR="00BC3177" w:rsidRDefault="00BC3177" w:rsidP="00193BED">
            <w:pPr>
              <w:pStyle w:val="TableText"/>
              <w:spacing w:before="115" w:line="220" w:lineRule="auto"/>
              <w:ind w:left="114"/>
              <w:rPr>
                <w:rFonts w:hint="eastAsia"/>
              </w:rPr>
            </w:pPr>
            <w:r>
              <w:rPr>
                <w:spacing w:val="-2"/>
              </w:rPr>
              <w:t>开水箱外壳</w:t>
            </w:r>
          </w:p>
        </w:tc>
        <w:tc>
          <w:tcPr>
            <w:tcW w:w="2233" w:type="dxa"/>
          </w:tcPr>
          <w:p w14:paraId="1A35C889" w14:textId="77777777" w:rsidR="00BC3177" w:rsidRDefault="00BC3177" w:rsidP="00193BED">
            <w:pPr>
              <w:pStyle w:val="TableText"/>
              <w:spacing w:before="115" w:line="234" w:lineRule="auto"/>
              <w:ind w:left="113"/>
              <w:rPr>
                <w:rFonts w:hint="eastAsia"/>
              </w:rPr>
            </w:pPr>
            <w:r>
              <w:rPr>
                <w:spacing w:val="-2"/>
              </w:rPr>
              <w:t>每天保洁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561" w:type="dxa"/>
          </w:tcPr>
          <w:p w14:paraId="1C5AE75E" w14:textId="77777777" w:rsidR="00BC3177" w:rsidRDefault="00BC3177" w:rsidP="00193BED">
            <w:pPr>
              <w:pStyle w:val="TableText"/>
              <w:spacing w:before="115" w:line="220" w:lineRule="auto"/>
              <w:ind w:left="117"/>
              <w:rPr>
                <w:rFonts w:hint="eastAsia"/>
              </w:rPr>
            </w:pPr>
            <w:r>
              <w:rPr>
                <w:spacing w:val="-2"/>
              </w:rPr>
              <w:t>无灰尘、污迹</w:t>
            </w:r>
          </w:p>
        </w:tc>
      </w:tr>
      <w:tr w:rsidR="00BC3177" w14:paraId="5E2CFA2E" w14:textId="77777777" w:rsidTr="00193BED">
        <w:trPr>
          <w:trHeight w:val="488"/>
          <w:jc w:val="center"/>
        </w:trPr>
        <w:tc>
          <w:tcPr>
            <w:tcW w:w="3092" w:type="dxa"/>
          </w:tcPr>
          <w:p w14:paraId="2B183C54" w14:textId="77777777" w:rsidR="00BC3177" w:rsidRDefault="00BC3177" w:rsidP="00193BED">
            <w:pPr>
              <w:pStyle w:val="TableText"/>
              <w:spacing w:before="111" w:line="220" w:lineRule="auto"/>
              <w:ind w:left="117"/>
              <w:rPr>
                <w:rFonts w:hint="eastAsia"/>
              </w:rPr>
            </w:pPr>
            <w:r>
              <w:rPr>
                <w:spacing w:val="-5"/>
              </w:rPr>
              <w:t>打水台面、槽内</w:t>
            </w:r>
          </w:p>
        </w:tc>
        <w:tc>
          <w:tcPr>
            <w:tcW w:w="2233" w:type="dxa"/>
          </w:tcPr>
          <w:p w14:paraId="5BCF1EFB" w14:textId="77777777" w:rsidR="00BC3177" w:rsidRDefault="00BC3177" w:rsidP="00193BED">
            <w:pPr>
              <w:pStyle w:val="TableText"/>
              <w:spacing w:before="111" w:line="234" w:lineRule="auto"/>
              <w:ind w:left="113"/>
              <w:rPr>
                <w:rFonts w:hint="eastAsia"/>
              </w:rPr>
            </w:pPr>
            <w:r>
              <w:rPr>
                <w:spacing w:val="-2"/>
              </w:rPr>
              <w:t>每天保洁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561" w:type="dxa"/>
          </w:tcPr>
          <w:p w14:paraId="33E4736D" w14:textId="77777777" w:rsidR="00BC3177" w:rsidRDefault="00BC3177" w:rsidP="00193BED">
            <w:pPr>
              <w:pStyle w:val="TableText"/>
              <w:spacing w:before="111" w:line="220" w:lineRule="auto"/>
              <w:ind w:left="117"/>
              <w:rPr>
                <w:rFonts w:hint="eastAsia"/>
              </w:rPr>
            </w:pPr>
            <w:r>
              <w:rPr>
                <w:spacing w:val="-2"/>
              </w:rPr>
              <w:t>无积水、无杂物</w:t>
            </w:r>
          </w:p>
        </w:tc>
      </w:tr>
      <w:tr w:rsidR="00BC3177" w14:paraId="6B9D8074" w14:textId="77777777" w:rsidTr="00193BED">
        <w:trPr>
          <w:trHeight w:val="488"/>
          <w:jc w:val="center"/>
        </w:trPr>
        <w:tc>
          <w:tcPr>
            <w:tcW w:w="3092" w:type="dxa"/>
          </w:tcPr>
          <w:p w14:paraId="7E86B1E4" w14:textId="77777777" w:rsidR="00BC3177" w:rsidRDefault="00BC3177" w:rsidP="00193BED">
            <w:pPr>
              <w:pStyle w:val="TableText"/>
              <w:spacing w:before="112" w:line="220" w:lineRule="auto"/>
              <w:ind w:left="115"/>
              <w:rPr>
                <w:rFonts w:hint="eastAsia"/>
              </w:rPr>
            </w:pPr>
            <w:r>
              <w:rPr>
                <w:spacing w:val="-2"/>
              </w:rPr>
              <w:t>垃圾桶</w:t>
            </w:r>
          </w:p>
        </w:tc>
        <w:tc>
          <w:tcPr>
            <w:tcW w:w="2233" w:type="dxa"/>
          </w:tcPr>
          <w:p w14:paraId="10636959" w14:textId="77777777" w:rsidR="00BC3177" w:rsidRDefault="00BC3177" w:rsidP="00193BED">
            <w:pPr>
              <w:pStyle w:val="TableText"/>
              <w:spacing w:before="112" w:line="234" w:lineRule="auto"/>
              <w:ind w:left="113"/>
              <w:rPr>
                <w:rFonts w:hint="eastAsia"/>
              </w:rPr>
            </w:pPr>
            <w:r>
              <w:rPr>
                <w:spacing w:val="-2"/>
              </w:rPr>
              <w:t>每天保洁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561" w:type="dxa"/>
          </w:tcPr>
          <w:p w14:paraId="50CD3600" w14:textId="77777777" w:rsidR="00BC3177" w:rsidRDefault="00BC3177" w:rsidP="00193BED">
            <w:pPr>
              <w:pStyle w:val="TableText"/>
              <w:spacing w:before="112" w:line="219" w:lineRule="auto"/>
              <w:ind w:left="115"/>
              <w:rPr>
                <w:rFonts w:hint="eastAsia"/>
              </w:rPr>
            </w:pPr>
            <w:r>
              <w:rPr>
                <w:spacing w:val="-1"/>
              </w:rPr>
              <w:t>清理、刷洗干净</w:t>
            </w:r>
          </w:p>
        </w:tc>
      </w:tr>
      <w:tr w:rsidR="00BC3177" w14:paraId="4E01CF8D" w14:textId="77777777" w:rsidTr="00193BED">
        <w:trPr>
          <w:trHeight w:val="488"/>
          <w:jc w:val="center"/>
        </w:trPr>
        <w:tc>
          <w:tcPr>
            <w:tcW w:w="3092" w:type="dxa"/>
          </w:tcPr>
          <w:p w14:paraId="1455D5E8" w14:textId="77777777" w:rsidR="00BC3177" w:rsidRDefault="00BC3177" w:rsidP="00193BED">
            <w:pPr>
              <w:pStyle w:val="TableText"/>
              <w:spacing w:before="113" w:line="220" w:lineRule="auto"/>
              <w:ind w:left="115"/>
              <w:rPr>
                <w:rFonts w:hint="eastAsia"/>
              </w:rPr>
            </w:pPr>
            <w:r>
              <w:rPr>
                <w:spacing w:val="-1"/>
              </w:rPr>
              <w:t>溢水口、下水道入口</w:t>
            </w:r>
          </w:p>
        </w:tc>
        <w:tc>
          <w:tcPr>
            <w:tcW w:w="2233" w:type="dxa"/>
          </w:tcPr>
          <w:p w14:paraId="3BFBF12F" w14:textId="77777777" w:rsidR="00BC3177" w:rsidRDefault="00BC3177" w:rsidP="00193BED">
            <w:pPr>
              <w:pStyle w:val="TableText"/>
              <w:spacing w:before="113" w:line="234" w:lineRule="auto"/>
              <w:ind w:left="11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561" w:type="dxa"/>
          </w:tcPr>
          <w:p w14:paraId="4B6071FD" w14:textId="77777777" w:rsidR="00BC3177" w:rsidRDefault="00BC3177" w:rsidP="00193BED">
            <w:pPr>
              <w:pStyle w:val="TableText"/>
              <w:spacing w:before="113" w:line="220" w:lineRule="auto"/>
              <w:ind w:left="117"/>
              <w:rPr>
                <w:rFonts w:hint="eastAsia"/>
              </w:rPr>
            </w:pPr>
            <w:r>
              <w:rPr>
                <w:spacing w:val="-2"/>
              </w:rPr>
              <w:t>无积水、无污迹</w:t>
            </w:r>
          </w:p>
        </w:tc>
      </w:tr>
      <w:tr w:rsidR="00BC3177" w14:paraId="18BF858C" w14:textId="77777777" w:rsidTr="00193BED">
        <w:trPr>
          <w:trHeight w:val="488"/>
          <w:jc w:val="center"/>
        </w:trPr>
        <w:tc>
          <w:tcPr>
            <w:tcW w:w="3092" w:type="dxa"/>
          </w:tcPr>
          <w:p w14:paraId="3684297E" w14:textId="77777777" w:rsidR="00BC3177" w:rsidRDefault="00BC3177" w:rsidP="00193BED">
            <w:pPr>
              <w:pStyle w:val="TableText"/>
              <w:spacing w:before="115" w:line="219" w:lineRule="auto"/>
              <w:ind w:left="118"/>
              <w:rPr>
                <w:rFonts w:hint="eastAsia"/>
                <w:lang w:eastAsia="zh-CN"/>
              </w:rPr>
            </w:pPr>
            <w:r>
              <w:rPr>
                <w:spacing w:val="-1"/>
                <w:lang w:eastAsia="zh-CN"/>
              </w:rPr>
              <w:t>天花、出风口、灯具、墙角</w:t>
            </w:r>
          </w:p>
        </w:tc>
        <w:tc>
          <w:tcPr>
            <w:tcW w:w="2233" w:type="dxa"/>
          </w:tcPr>
          <w:p w14:paraId="07389561" w14:textId="77777777" w:rsidR="00BC3177" w:rsidRDefault="00BC3177" w:rsidP="00193BED">
            <w:pPr>
              <w:pStyle w:val="TableText"/>
              <w:spacing w:before="114"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561" w:type="dxa"/>
          </w:tcPr>
          <w:p w14:paraId="20C74C1C" w14:textId="77777777" w:rsidR="00BC3177" w:rsidRDefault="00BC3177" w:rsidP="00193BED">
            <w:pPr>
              <w:pStyle w:val="TableText"/>
              <w:spacing w:before="114" w:line="220" w:lineRule="auto"/>
              <w:ind w:left="117"/>
              <w:rPr>
                <w:rFonts w:hint="eastAsia"/>
              </w:rPr>
            </w:pPr>
            <w:r>
              <w:rPr>
                <w:spacing w:val="-2"/>
              </w:rPr>
              <w:t>无灰尘、蜘蛛网</w:t>
            </w:r>
          </w:p>
        </w:tc>
      </w:tr>
    </w:tbl>
    <w:p w14:paraId="06730841"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p>
    <w:p w14:paraId="06106887" w14:textId="77777777" w:rsidR="00BC3177" w:rsidRDefault="00BC3177" w:rsidP="00BC3177">
      <w:pPr>
        <w:spacing w:before="31" w:line="220" w:lineRule="auto"/>
        <w:ind w:left="286"/>
        <w:rPr>
          <w:rFonts w:ascii="宋体" w:hAnsi="宋体" w:cs="宋体" w:hint="eastAsia"/>
          <w:sz w:val="22"/>
        </w:rPr>
      </w:pPr>
      <w:r>
        <w:rPr>
          <w:rFonts w:ascii="宋体" w:hAnsi="宋体" w:cs="宋体"/>
          <w:b/>
          <w:bCs/>
          <w:spacing w:val="-2"/>
          <w:sz w:val="22"/>
        </w:rPr>
        <w:t>【楼梯间、消防通道的保洁】</w:t>
      </w:r>
    </w:p>
    <w:p w14:paraId="3E86BE63" w14:textId="77777777" w:rsidR="00BC3177" w:rsidRDefault="00BC3177" w:rsidP="00BC3177">
      <w:pPr>
        <w:spacing w:line="133" w:lineRule="exact"/>
      </w:pPr>
    </w:p>
    <w:tbl>
      <w:tblPr>
        <w:tblStyle w:val="TableNormal"/>
        <w:tblW w:w="88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27"/>
        <w:gridCol w:w="1679"/>
        <w:gridCol w:w="3966"/>
      </w:tblGrid>
      <w:tr w:rsidR="00BC3177" w14:paraId="22D72A07" w14:textId="77777777" w:rsidTr="00193BED">
        <w:trPr>
          <w:trHeight w:val="465"/>
          <w:jc w:val="center"/>
        </w:trPr>
        <w:tc>
          <w:tcPr>
            <w:tcW w:w="3227" w:type="dxa"/>
          </w:tcPr>
          <w:p w14:paraId="5242B069" w14:textId="77777777" w:rsidR="00BC3177" w:rsidRDefault="00BC3177" w:rsidP="00193BED">
            <w:pPr>
              <w:pStyle w:val="TableText"/>
              <w:spacing w:before="119" w:line="220" w:lineRule="auto"/>
              <w:ind w:left="1180"/>
              <w:rPr>
                <w:rFonts w:hint="eastAsia"/>
              </w:rPr>
            </w:pPr>
            <w:r>
              <w:rPr>
                <w:b/>
                <w:bCs/>
                <w:spacing w:val="-4"/>
              </w:rPr>
              <w:t>项目内容</w:t>
            </w:r>
          </w:p>
        </w:tc>
        <w:tc>
          <w:tcPr>
            <w:tcW w:w="1679" w:type="dxa"/>
          </w:tcPr>
          <w:p w14:paraId="63767AD1" w14:textId="77777777" w:rsidR="00BC3177" w:rsidRDefault="00BC3177" w:rsidP="00193BED">
            <w:pPr>
              <w:pStyle w:val="TableText"/>
              <w:spacing w:before="119" w:line="221" w:lineRule="auto"/>
              <w:ind w:left="404"/>
              <w:rPr>
                <w:rFonts w:hint="eastAsia"/>
              </w:rPr>
            </w:pPr>
            <w:r>
              <w:rPr>
                <w:b/>
                <w:bCs/>
                <w:spacing w:val="-4"/>
              </w:rPr>
              <w:t>保洁时间</w:t>
            </w:r>
          </w:p>
        </w:tc>
        <w:tc>
          <w:tcPr>
            <w:tcW w:w="3966" w:type="dxa"/>
          </w:tcPr>
          <w:p w14:paraId="5352997D" w14:textId="77777777" w:rsidR="00BC3177" w:rsidRDefault="00BC3177" w:rsidP="00193BED">
            <w:pPr>
              <w:pStyle w:val="TableText"/>
              <w:spacing w:before="119" w:line="220" w:lineRule="auto"/>
              <w:ind w:left="1104"/>
              <w:rPr>
                <w:rFonts w:hint="eastAsia"/>
              </w:rPr>
            </w:pPr>
            <w:r>
              <w:rPr>
                <w:b/>
                <w:bCs/>
                <w:spacing w:val="-3"/>
              </w:rPr>
              <w:t>保洁质量检查标准</w:t>
            </w:r>
          </w:p>
        </w:tc>
      </w:tr>
      <w:tr w:rsidR="00BC3177" w14:paraId="781B06D6" w14:textId="77777777" w:rsidTr="00193BED">
        <w:trPr>
          <w:trHeight w:val="575"/>
          <w:jc w:val="center"/>
        </w:trPr>
        <w:tc>
          <w:tcPr>
            <w:tcW w:w="3227" w:type="dxa"/>
          </w:tcPr>
          <w:p w14:paraId="33740B50" w14:textId="77777777" w:rsidR="00BC3177" w:rsidRDefault="00BC3177" w:rsidP="00193BED">
            <w:pPr>
              <w:pStyle w:val="TableText"/>
              <w:spacing w:before="28" w:line="225" w:lineRule="auto"/>
              <w:ind w:left="113" w:right="26"/>
              <w:rPr>
                <w:rFonts w:hint="eastAsia"/>
                <w:lang w:eastAsia="zh-CN"/>
              </w:rPr>
            </w:pPr>
            <w:r>
              <w:rPr>
                <w:spacing w:val="-15"/>
                <w:lang w:eastAsia="zh-CN"/>
              </w:rPr>
              <w:t>楼梯台阶、扶手、栏杆、踢脚线、</w:t>
            </w:r>
            <w:r>
              <w:rPr>
                <w:spacing w:val="5"/>
                <w:lang w:eastAsia="zh-CN"/>
              </w:rPr>
              <w:t xml:space="preserve"> </w:t>
            </w:r>
            <w:r>
              <w:rPr>
                <w:spacing w:val="-2"/>
                <w:lang w:eastAsia="zh-CN"/>
              </w:rPr>
              <w:t>横档</w:t>
            </w:r>
          </w:p>
        </w:tc>
        <w:tc>
          <w:tcPr>
            <w:tcW w:w="1679" w:type="dxa"/>
          </w:tcPr>
          <w:p w14:paraId="05E2BB75" w14:textId="77777777" w:rsidR="00BC3177" w:rsidRDefault="00BC3177" w:rsidP="00193BED">
            <w:pPr>
              <w:pStyle w:val="TableText"/>
              <w:spacing w:before="170" w:line="234" w:lineRule="auto"/>
              <w:ind w:left="15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6" w:type="dxa"/>
          </w:tcPr>
          <w:p w14:paraId="663E1E3D" w14:textId="77777777" w:rsidR="00BC3177" w:rsidRDefault="00BC3177" w:rsidP="00193BED">
            <w:pPr>
              <w:pStyle w:val="TableText"/>
              <w:spacing w:before="170" w:line="220" w:lineRule="auto"/>
              <w:ind w:left="116"/>
              <w:rPr>
                <w:rFonts w:hint="eastAsia"/>
                <w:lang w:eastAsia="zh-CN"/>
              </w:rPr>
            </w:pPr>
            <w:r>
              <w:rPr>
                <w:spacing w:val="-1"/>
                <w:lang w:eastAsia="zh-CN"/>
              </w:rPr>
              <w:t>无灰尘、无泥土、无杂物</w:t>
            </w:r>
          </w:p>
        </w:tc>
      </w:tr>
      <w:tr w:rsidR="00BC3177" w14:paraId="78720F2B" w14:textId="77777777" w:rsidTr="00193BED">
        <w:trPr>
          <w:trHeight w:val="458"/>
          <w:jc w:val="center"/>
        </w:trPr>
        <w:tc>
          <w:tcPr>
            <w:tcW w:w="3227" w:type="dxa"/>
          </w:tcPr>
          <w:p w14:paraId="3FE24989" w14:textId="77777777" w:rsidR="00BC3177" w:rsidRDefault="00BC3177" w:rsidP="00193BED">
            <w:pPr>
              <w:pStyle w:val="TableText"/>
              <w:spacing w:before="113" w:line="220" w:lineRule="auto"/>
              <w:ind w:left="114"/>
              <w:rPr>
                <w:rFonts w:hint="eastAsia"/>
                <w:lang w:eastAsia="zh-CN"/>
              </w:rPr>
            </w:pPr>
            <w:r>
              <w:rPr>
                <w:spacing w:val="-2"/>
                <w:lang w:eastAsia="zh-CN"/>
              </w:rPr>
              <w:t>通道门、门玻璃、门框</w:t>
            </w:r>
          </w:p>
        </w:tc>
        <w:tc>
          <w:tcPr>
            <w:tcW w:w="1679" w:type="dxa"/>
          </w:tcPr>
          <w:p w14:paraId="672BE81B" w14:textId="77777777" w:rsidR="00BC3177" w:rsidRDefault="00BC3177" w:rsidP="00193BED">
            <w:pPr>
              <w:pStyle w:val="TableText"/>
              <w:spacing w:before="113" w:line="234" w:lineRule="auto"/>
              <w:ind w:left="15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6" w:type="dxa"/>
          </w:tcPr>
          <w:p w14:paraId="1A743DC3" w14:textId="77777777" w:rsidR="00BC3177" w:rsidRDefault="00BC3177" w:rsidP="00193BED">
            <w:pPr>
              <w:pStyle w:val="TableText"/>
              <w:spacing w:before="113" w:line="220" w:lineRule="auto"/>
              <w:ind w:left="116"/>
              <w:rPr>
                <w:rFonts w:hint="eastAsia"/>
              </w:rPr>
            </w:pPr>
            <w:r>
              <w:rPr>
                <w:spacing w:val="-2"/>
              </w:rPr>
              <w:t>无灰尘、污迹</w:t>
            </w:r>
          </w:p>
        </w:tc>
      </w:tr>
      <w:tr w:rsidR="00BC3177" w14:paraId="27265092" w14:textId="77777777" w:rsidTr="00193BED">
        <w:trPr>
          <w:trHeight w:val="457"/>
          <w:jc w:val="center"/>
        </w:trPr>
        <w:tc>
          <w:tcPr>
            <w:tcW w:w="3227" w:type="dxa"/>
          </w:tcPr>
          <w:p w14:paraId="4ABCE0B4" w14:textId="77777777" w:rsidR="00BC3177" w:rsidRDefault="00BC3177" w:rsidP="00193BED">
            <w:pPr>
              <w:pStyle w:val="TableText"/>
              <w:spacing w:before="114" w:line="220" w:lineRule="auto"/>
              <w:ind w:left="114"/>
              <w:rPr>
                <w:rFonts w:hint="eastAsia"/>
              </w:rPr>
            </w:pPr>
            <w:r>
              <w:rPr>
                <w:spacing w:val="-2"/>
              </w:rPr>
              <w:t>花卉盆景</w:t>
            </w:r>
          </w:p>
        </w:tc>
        <w:tc>
          <w:tcPr>
            <w:tcW w:w="1679" w:type="dxa"/>
          </w:tcPr>
          <w:p w14:paraId="4B052B70" w14:textId="77777777" w:rsidR="00BC3177" w:rsidRDefault="00BC3177" w:rsidP="00193BED">
            <w:pPr>
              <w:pStyle w:val="TableText"/>
              <w:spacing w:before="114" w:line="234" w:lineRule="auto"/>
              <w:ind w:left="153"/>
              <w:rPr>
                <w:rFonts w:hint="eastAsia"/>
              </w:rPr>
            </w:pPr>
            <w:r>
              <w:rPr>
                <w:spacing w:val="-6"/>
              </w:rPr>
              <w:t>每天保洁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6" w:type="dxa"/>
          </w:tcPr>
          <w:p w14:paraId="20603D8F" w14:textId="77777777" w:rsidR="00BC3177" w:rsidRDefault="00BC3177" w:rsidP="00193BED">
            <w:pPr>
              <w:pStyle w:val="TableText"/>
              <w:spacing w:before="114" w:line="220" w:lineRule="auto"/>
              <w:ind w:left="114"/>
              <w:rPr>
                <w:rFonts w:hint="eastAsia"/>
                <w:lang w:eastAsia="zh-CN"/>
              </w:rPr>
            </w:pPr>
            <w:r>
              <w:rPr>
                <w:spacing w:val="-1"/>
                <w:lang w:eastAsia="zh-CN"/>
              </w:rPr>
              <w:t>盆体表面光亮保洁、盆内无烟蒂</w:t>
            </w:r>
          </w:p>
        </w:tc>
      </w:tr>
      <w:tr w:rsidR="00BC3177" w14:paraId="5A2DE8F1" w14:textId="77777777" w:rsidTr="00193BED">
        <w:trPr>
          <w:trHeight w:val="460"/>
          <w:jc w:val="center"/>
        </w:trPr>
        <w:tc>
          <w:tcPr>
            <w:tcW w:w="3227" w:type="dxa"/>
          </w:tcPr>
          <w:p w14:paraId="03EDBEAB" w14:textId="77777777" w:rsidR="00BC3177" w:rsidRDefault="00BC3177" w:rsidP="00193BED">
            <w:pPr>
              <w:pStyle w:val="TableText"/>
              <w:spacing w:before="118" w:line="220" w:lineRule="auto"/>
              <w:ind w:left="117"/>
              <w:rPr>
                <w:rFonts w:hint="eastAsia"/>
              </w:rPr>
            </w:pPr>
            <w:r>
              <w:rPr>
                <w:spacing w:val="-2"/>
              </w:rPr>
              <w:t>室内空间</w:t>
            </w:r>
          </w:p>
        </w:tc>
        <w:tc>
          <w:tcPr>
            <w:tcW w:w="1679" w:type="dxa"/>
          </w:tcPr>
          <w:p w14:paraId="52B8607D" w14:textId="77777777" w:rsidR="00BC3177" w:rsidRDefault="00BC3177" w:rsidP="00193BED">
            <w:pPr>
              <w:pStyle w:val="TableText"/>
              <w:spacing w:before="118" w:line="220" w:lineRule="auto"/>
              <w:ind w:left="153"/>
              <w:rPr>
                <w:rFonts w:hint="eastAsia"/>
              </w:rPr>
            </w:pPr>
            <w:r>
              <w:rPr>
                <w:spacing w:val="-1"/>
              </w:rPr>
              <w:t>每天开窗通风</w:t>
            </w:r>
          </w:p>
        </w:tc>
        <w:tc>
          <w:tcPr>
            <w:tcW w:w="3966" w:type="dxa"/>
          </w:tcPr>
          <w:p w14:paraId="065A885C" w14:textId="77777777" w:rsidR="00BC3177" w:rsidRDefault="00BC3177" w:rsidP="00193BED">
            <w:pPr>
              <w:pStyle w:val="TableText"/>
              <w:spacing w:before="118" w:line="221" w:lineRule="auto"/>
              <w:ind w:left="121"/>
              <w:rPr>
                <w:rFonts w:hint="eastAsia"/>
              </w:rPr>
            </w:pPr>
            <w:r>
              <w:rPr>
                <w:spacing w:val="-3"/>
              </w:rPr>
              <w:t>空气流通、清新</w:t>
            </w:r>
          </w:p>
        </w:tc>
      </w:tr>
      <w:tr w:rsidR="00BC3177" w14:paraId="3C922666" w14:textId="77777777" w:rsidTr="00193BED">
        <w:trPr>
          <w:trHeight w:val="457"/>
          <w:jc w:val="center"/>
        </w:trPr>
        <w:tc>
          <w:tcPr>
            <w:tcW w:w="3227" w:type="dxa"/>
          </w:tcPr>
          <w:p w14:paraId="2E4E563F" w14:textId="77777777" w:rsidR="00BC3177" w:rsidRDefault="00BC3177" w:rsidP="00193BED">
            <w:pPr>
              <w:pStyle w:val="TableText"/>
              <w:spacing w:before="116" w:line="219" w:lineRule="auto"/>
              <w:ind w:left="114"/>
              <w:rPr>
                <w:rFonts w:hint="eastAsia"/>
              </w:rPr>
            </w:pPr>
            <w:r>
              <w:rPr>
                <w:spacing w:val="-1"/>
              </w:rPr>
              <w:t>照明及附属设备</w:t>
            </w:r>
          </w:p>
        </w:tc>
        <w:tc>
          <w:tcPr>
            <w:tcW w:w="1679" w:type="dxa"/>
          </w:tcPr>
          <w:p w14:paraId="0E4F698F" w14:textId="77777777" w:rsidR="00BC3177" w:rsidRDefault="00BC3177" w:rsidP="00193BED">
            <w:pPr>
              <w:pStyle w:val="TableText"/>
              <w:spacing w:before="116" w:line="234" w:lineRule="auto"/>
              <w:ind w:left="15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6" w:type="dxa"/>
          </w:tcPr>
          <w:p w14:paraId="17914F0B" w14:textId="77777777" w:rsidR="00BC3177" w:rsidRDefault="00BC3177" w:rsidP="00193BED">
            <w:pPr>
              <w:pStyle w:val="TableText"/>
              <w:spacing w:before="116" w:line="220" w:lineRule="auto"/>
              <w:ind w:left="116"/>
              <w:rPr>
                <w:rFonts w:hint="eastAsia"/>
              </w:rPr>
            </w:pPr>
            <w:r>
              <w:rPr>
                <w:spacing w:val="-2"/>
              </w:rPr>
              <w:t>无灰尘、污迹</w:t>
            </w:r>
          </w:p>
        </w:tc>
      </w:tr>
      <w:tr w:rsidR="00BC3177" w14:paraId="6F98424E" w14:textId="77777777" w:rsidTr="00193BED">
        <w:trPr>
          <w:trHeight w:val="462"/>
          <w:jc w:val="center"/>
        </w:trPr>
        <w:tc>
          <w:tcPr>
            <w:tcW w:w="3227" w:type="dxa"/>
          </w:tcPr>
          <w:p w14:paraId="4DD7E2E2" w14:textId="77777777" w:rsidR="00BC3177" w:rsidRDefault="00BC3177" w:rsidP="00193BED">
            <w:pPr>
              <w:pStyle w:val="TableText"/>
              <w:spacing w:before="118" w:line="219" w:lineRule="auto"/>
              <w:ind w:left="114"/>
              <w:rPr>
                <w:rFonts w:hint="eastAsia"/>
              </w:rPr>
            </w:pPr>
            <w:r>
              <w:rPr>
                <w:spacing w:val="-1"/>
              </w:rPr>
              <w:t>墙面、天花板</w:t>
            </w:r>
          </w:p>
        </w:tc>
        <w:tc>
          <w:tcPr>
            <w:tcW w:w="1679" w:type="dxa"/>
          </w:tcPr>
          <w:p w14:paraId="6E27CB0B" w14:textId="77777777" w:rsidR="00BC3177" w:rsidRDefault="00BC3177" w:rsidP="00193BED">
            <w:pPr>
              <w:pStyle w:val="TableText"/>
              <w:spacing w:before="117" w:line="234" w:lineRule="auto"/>
              <w:ind w:left="15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966" w:type="dxa"/>
          </w:tcPr>
          <w:p w14:paraId="07A56820" w14:textId="77777777" w:rsidR="00BC3177" w:rsidRDefault="00BC3177" w:rsidP="00193BED">
            <w:pPr>
              <w:pStyle w:val="TableText"/>
              <w:spacing w:before="117" w:line="220" w:lineRule="auto"/>
              <w:ind w:left="116"/>
              <w:rPr>
                <w:rFonts w:hint="eastAsia"/>
                <w:lang w:eastAsia="zh-CN"/>
              </w:rPr>
            </w:pPr>
            <w:r>
              <w:rPr>
                <w:spacing w:val="-1"/>
                <w:lang w:eastAsia="zh-CN"/>
              </w:rPr>
              <w:t>无积灰、污迹、蜘蛛网</w:t>
            </w:r>
          </w:p>
        </w:tc>
      </w:tr>
    </w:tbl>
    <w:p w14:paraId="3F348A65" w14:textId="77777777" w:rsidR="00BC3177" w:rsidRDefault="00BC3177" w:rsidP="00BC3177">
      <w:pPr>
        <w:spacing w:before="31" w:line="221" w:lineRule="auto"/>
        <w:ind w:left="286"/>
        <w:rPr>
          <w:rFonts w:ascii="宋体" w:hAnsi="宋体" w:cs="宋体" w:hint="eastAsia"/>
          <w:b/>
          <w:bCs/>
          <w:spacing w:val="-2"/>
          <w:sz w:val="22"/>
        </w:rPr>
      </w:pPr>
    </w:p>
    <w:p w14:paraId="5DAE196F" w14:textId="77777777" w:rsidR="00BC3177" w:rsidRDefault="00BC3177" w:rsidP="00BC3177">
      <w:pPr>
        <w:spacing w:before="31" w:line="221" w:lineRule="auto"/>
        <w:ind w:left="286"/>
        <w:rPr>
          <w:rFonts w:ascii="宋体" w:hAnsi="宋体" w:cs="宋体" w:hint="eastAsia"/>
          <w:sz w:val="22"/>
        </w:rPr>
      </w:pPr>
      <w:r>
        <w:rPr>
          <w:rFonts w:ascii="宋体" w:hAnsi="宋体" w:cs="宋体"/>
          <w:b/>
          <w:bCs/>
          <w:spacing w:val="-2"/>
          <w:sz w:val="22"/>
        </w:rPr>
        <w:t>【外环境的保洁】</w:t>
      </w:r>
    </w:p>
    <w:p w14:paraId="7B12A1DE" w14:textId="77777777" w:rsidR="00BC3177" w:rsidRDefault="00BC3177" w:rsidP="00BC3177">
      <w:pPr>
        <w:spacing w:line="135" w:lineRule="exact"/>
      </w:pPr>
    </w:p>
    <w:tbl>
      <w:tblPr>
        <w:tblStyle w:val="TableNormal"/>
        <w:tblW w:w="872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1"/>
        <w:gridCol w:w="1802"/>
        <w:gridCol w:w="3865"/>
      </w:tblGrid>
      <w:tr w:rsidR="00BC3177" w14:paraId="7186BD29" w14:textId="77777777" w:rsidTr="00193BED">
        <w:trPr>
          <w:trHeight w:val="517"/>
          <w:jc w:val="center"/>
        </w:trPr>
        <w:tc>
          <w:tcPr>
            <w:tcW w:w="3061" w:type="dxa"/>
          </w:tcPr>
          <w:p w14:paraId="14D8CD18" w14:textId="77777777" w:rsidR="00BC3177" w:rsidRDefault="00BC3177" w:rsidP="00193BED">
            <w:pPr>
              <w:pStyle w:val="TableText"/>
              <w:spacing w:before="141" w:line="220" w:lineRule="auto"/>
              <w:ind w:left="1096"/>
              <w:rPr>
                <w:rFonts w:hint="eastAsia"/>
              </w:rPr>
            </w:pPr>
            <w:r>
              <w:rPr>
                <w:b/>
                <w:bCs/>
                <w:spacing w:val="-4"/>
              </w:rPr>
              <w:t>项目内容</w:t>
            </w:r>
          </w:p>
        </w:tc>
        <w:tc>
          <w:tcPr>
            <w:tcW w:w="1802" w:type="dxa"/>
          </w:tcPr>
          <w:p w14:paraId="5C40C68B" w14:textId="77777777" w:rsidR="00BC3177" w:rsidRDefault="00BC3177" w:rsidP="00193BED">
            <w:pPr>
              <w:pStyle w:val="TableText"/>
              <w:spacing w:before="141" w:line="221" w:lineRule="auto"/>
              <w:ind w:left="464"/>
              <w:rPr>
                <w:rFonts w:hint="eastAsia"/>
              </w:rPr>
            </w:pPr>
            <w:r>
              <w:rPr>
                <w:b/>
                <w:bCs/>
                <w:spacing w:val="-4"/>
              </w:rPr>
              <w:t>保洁时间</w:t>
            </w:r>
          </w:p>
        </w:tc>
        <w:tc>
          <w:tcPr>
            <w:tcW w:w="3865" w:type="dxa"/>
          </w:tcPr>
          <w:p w14:paraId="3C0D9E82" w14:textId="77777777" w:rsidR="00BC3177" w:rsidRDefault="00BC3177" w:rsidP="00193BED">
            <w:pPr>
              <w:pStyle w:val="TableText"/>
              <w:spacing w:before="141" w:line="220" w:lineRule="auto"/>
              <w:ind w:left="1051"/>
              <w:rPr>
                <w:rFonts w:hint="eastAsia"/>
              </w:rPr>
            </w:pPr>
            <w:r>
              <w:rPr>
                <w:b/>
                <w:bCs/>
                <w:spacing w:val="-3"/>
              </w:rPr>
              <w:t>保洁质量检查标准</w:t>
            </w:r>
          </w:p>
        </w:tc>
      </w:tr>
      <w:tr w:rsidR="00BC3177" w14:paraId="7954CFF7" w14:textId="77777777" w:rsidTr="00193BED">
        <w:trPr>
          <w:trHeight w:val="515"/>
          <w:jc w:val="center"/>
        </w:trPr>
        <w:tc>
          <w:tcPr>
            <w:tcW w:w="3061" w:type="dxa"/>
          </w:tcPr>
          <w:p w14:paraId="5913C93A" w14:textId="77777777" w:rsidR="00BC3177" w:rsidRDefault="00BC3177" w:rsidP="00193BED">
            <w:pPr>
              <w:pStyle w:val="TableText"/>
              <w:spacing w:before="140" w:line="220" w:lineRule="auto"/>
              <w:ind w:left="114"/>
              <w:rPr>
                <w:rFonts w:hint="eastAsia"/>
                <w:lang w:eastAsia="zh-CN"/>
              </w:rPr>
            </w:pPr>
            <w:r>
              <w:rPr>
                <w:spacing w:val="-1"/>
                <w:lang w:eastAsia="zh-CN"/>
              </w:rPr>
              <w:t>清扫地面垃圾、树叶等</w:t>
            </w:r>
          </w:p>
        </w:tc>
        <w:tc>
          <w:tcPr>
            <w:tcW w:w="1802" w:type="dxa"/>
            <w:vMerge w:val="restart"/>
            <w:tcBorders>
              <w:bottom w:val="nil"/>
            </w:tcBorders>
          </w:tcPr>
          <w:p w14:paraId="671B8F4F" w14:textId="77777777" w:rsidR="00BC3177" w:rsidRDefault="00BC3177" w:rsidP="00193BED">
            <w:pPr>
              <w:spacing w:line="292" w:lineRule="auto"/>
              <w:rPr>
                <w:rFonts w:ascii="Arial"/>
              </w:rPr>
            </w:pPr>
          </w:p>
          <w:p w14:paraId="2755B05A" w14:textId="77777777" w:rsidR="00BC3177" w:rsidRDefault="00BC3177" w:rsidP="00193BED">
            <w:pPr>
              <w:spacing w:line="292" w:lineRule="auto"/>
              <w:rPr>
                <w:rFonts w:ascii="Arial"/>
              </w:rPr>
            </w:pPr>
          </w:p>
          <w:p w14:paraId="1D5B40B1" w14:textId="77777777" w:rsidR="00BC3177" w:rsidRDefault="00BC3177" w:rsidP="00193BED">
            <w:pPr>
              <w:pStyle w:val="TableText"/>
              <w:spacing w:before="71" w:line="220" w:lineRule="auto"/>
              <w:ind w:left="125"/>
              <w:rPr>
                <w:rFonts w:hint="eastAsia"/>
              </w:rPr>
            </w:pPr>
            <w:r>
              <w:rPr>
                <w:spacing w:val="-4"/>
              </w:rPr>
              <w:t>随时保洁</w:t>
            </w:r>
          </w:p>
        </w:tc>
        <w:tc>
          <w:tcPr>
            <w:tcW w:w="3865" w:type="dxa"/>
          </w:tcPr>
          <w:p w14:paraId="50CD9187" w14:textId="77777777" w:rsidR="00BC3177" w:rsidRDefault="00BC3177" w:rsidP="00193BED">
            <w:pPr>
              <w:pStyle w:val="TableText"/>
              <w:spacing w:before="21" w:line="203" w:lineRule="auto"/>
              <w:ind w:left="113" w:right="464"/>
              <w:rPr>
                <w:rFonts w:hint="eastAsia"/>
                <w:lang w:eastAsia="zh-CN"/>
              </w:rPr>
            </w:pPr>
            <w:r>
              <w:rPr>
                <w:spacing w:val="-2"/>
                <w:lang w:eastAsia="zh-CN"/>
              </w:rPr>
              <w:t>无瓜果皮壳、纸屑等杂物、无积水</w:t>
            </w:r>
            <w:r>
              <w:rPr>
                <w:spacing w:val="10"/>
                <w:lang w:eastAsia="zh-CN"/>
              </w:rPr>
              <w:t xml:space="preserve"> </w:t>
            </w:r>
            <w:r>
              <w:rPr>
                <w:spacing w:val="-2"/>
                <w:lang w:eastAsia="zh-CN"/>
              </w:rPr>
              <w:t>无烟蒂、无污渍</w:t>
            </w:r>
          </w:p>
        </w:tc>
      </w:tr>
      <w:tr w:rsidR="00BC3177" w14:paraId="6073835B" w14:textId="77777777" w:rsidTr="00193BED">
        <w:trPr>
          <w:trHeight w:val="515"/>
          <w:jc w:val="center"/>
        </w:trPr>
        <w:tc>
          <w:tcPr>
            <w:tcW w:w="3061" w:type="dxa"/>
          </w:tcPr>
          <w:p w14:paraId="45BB3476" w14:textId="77777777" w:rsidR="00BC3177" w:rsidRDefault="00BC3177" w:rsidP="00193BED">
            <w:pPr>
              <w:pStyle w:val="TableText"/>
              <w:spacing w:before="139" w:line="220" w:lineRule="auto"/>
              <w:ind w:left="114"/>
              <w:rPr>
                <w:rFonts w:hint="eastAsia"/>
              </w:rPr>
            </w:pPr>
            <w:r>
              <w:rPr>
                <w:spacing w:val="-2"/>
              </w:rPr>
              <w:t>标志、指示牌</w:t>
            </w:r>
          </w:p>
        </w:tc>
        <w:tc>
          <w:tcPr>
            <w:tcW w:w="1802" w:type="dxa"/>
            <w:vMerge/>
            <w:tcBorders>
              <w:top w:val="nil"/>
              <w:bottom w:val="nil"/>
            </w:tcBorders>
          </w:tcPr>
          <w:p w14:paraId="39D864EA" w14:textId="77777777" w:rsidR="00BC3177" w:rsidRDefault="00BC3177" w:rsidP="00193BED">
            <w:pPr>
              <w:rPr>
                <w:rFonts w:ascii="Arial"/>
              </w:rPr>
            </w:pPr>
          </w:p>
        </w:tc>
        <w:tc>
          <w:tcPr>
            <w:tcW w:w="3865" w:type="dxa"/>
          </w:tcPr>
          <w:p w14:paraId="3DA43AE0" w14:textId="77777777" w:rsidR="00BC3177" w:rsidRDefault="00BC3177" w:rsidP="00193BED">
            <w:pPr>
              <w:pStyle w:val="TableText"/>
              <w:spacing w:before="139" w:line="219" w:lineRule="auto"/>
              <w:ind w:left="111"/>
              <w:rPr>
                <w:rFonts w:hint="eastAsia"/>
                <w:lang w:eastAsia="zh-CN"/>
              </w:rPr>
            </w:pPr>
            <w:r>
              <w:rPr>
                <w:spacing w:val="-1"/>
                <w:lang w:eastAsia="zh-CN"/>
              </w:rPr>
              <w:t>干净、无积灰、无污迹、无乱张贴</w:t>
            </w:r>
          </w:p>
        </w:tc>
      </w:tr>
      <w:tr w:rsidR="00BC3177" w14:paraId="5FE3A5DB" w14:textId="77777777" w:rsidTr="00193BED">
        <w:trPr>
          <w:trHeight w:val="513"/>
          <w:jc w:val="center"/>
        </w:trPr>
        <w:tc>
          <w:tcPr>
            <w:tcW w:w="3061" w:type="dxa"/>
          </w:tcPr>
          <w:p w14:paraId="4A832E0C" w14:textId="77777777" w:rsidR="00BC3177" w:rsidRDefault="00BC3177" w:rsidP="00193BED">
            <w:pPr>
              <w:pStyle w:val="TableText"/>
              <w:spacing w:before="139" w:line="220" w:lineRule="auto"/>
              <w:ind w:left="115"/>
              <w:rPr>
                <w:rFonts w:hint="eastAsia"/>
              </w:rPr>
            </w:pPr>
            <w:r>
              <w:rPr>
                <w:spacing w:val="-2"/>
              </w:rPr>
              <w:t>绿化带、花坛</w:t>
            </w:r>
          </w:p>
        </w:tc>
        <w:tc>
          <w:tcPr>
            <w:tcW w:w="1802" w:type="dxa"/>
            <w:vMerge/>
            <w:tcBorders>
              <w:top w:val="nil"/>
            </w:tcBorders>
          </w:tcPr>
          <w:p w14:paraId="258A6318" w14:textId="77777777" w:rsidR="00BC3177" w:rsidRDefault="00BC3177" w:rsidP="00193BED">
            <w:pPr>
              <w:rPr>
                <w:rFonts w:ascii="Arial"/>
              </w:rPr>
            </w:pPr>
          </w:p>
        </w:tc>
        <w:tc>
          <w:tcPr>
            <w:tcW w:w="3865" w:type="dxa"/>
          </w:tcPr>
          <w:p w14:paraId="4908564D" w14:textId="77777777" w:rsidR="00BC3177" w:rsidRDefault="00BC3177" w:rsidP="00193BED">
            <w:pPr>
              <w:pStyle w:val="TableText"/>
              <w:spacing w:before="139" w:line="220" w:lineRule="auto"/>
              <w:ind w:left="113"/>
              <w:rPr>
                <w:rFonts w:hint="eastAsia"/>
                <w:lang w:eastAsia="zh-CN"/>
              </w:rPr>
            </w:pPr>
            <w:r>
              <w:rPr>
                <w:spacing w:val="-1"/>
                <w:lang w:eastAsia="zh-CN"/>
              </w:rPr>
              <w:t>无枯叶、无杂物、无杂草</w:t>
            </w:r>
          </w:p>
        </w:tc>
      </w:tr>
      <w:tr w:rsidR="00BC3177" w14:paraId="07338771" w14:textId="77777777" w:rsidTr="00193BED">
        <w:trPr>
          <w:trHeight w:val="515"/>
          <w:jc w:val="center"/>
        </w:trPr>
        <w:tc>
          <w:tcPr>
            <w:tcW w:w="3061" w:type="dxa"/>
          </w:tcPr>
          <w:p w14:paraId="3B5EB340" w14:textId="77777777" w:rsidR="00BC3177" w:rsidRDefault="00BC3177" w:rsidP="00193BED">
            <w:pPr>
              <w:pStyle w:val="TableText"/>
              <w:spacing w:before="142" w:line="220" w:lineRule="auto"/>
              <w:ind w:left="115"/>
              <w:rPr>
                <w:rFonts w:hint="eastAsia"/>
              </w:rPr>
            </w:pPr>
            <w:r>
              <w:rPr>
                <w:spacing w:val="-2"/>
              </w:rPr>
              <w:t>路灯等照明设施</w:t>
            </w:r>
          </w:p>
        </w:tc>
        <w:tc>
          <w:tcPr>
            <w:tcW w:w="1802" w:type="dxa"/>
          </w:tcPr>
          <w:p w14:paraId="3B0F7F48" w14:textId="77777777" w:rsidR="00BC3177" w:rsidRDefault="00BC3177" w:rsidP="00193BED">
            <w:pPr>
              <w:pStyle w:val="TableText"/>
              <w:spacing w:before="142" w:line="234" w:lineRule="auto"/>
              <w:ind w:left="113"/>
              <w:rPr>
                <w:rFonts w:hint="eastAsia"/>
              </w:rPr>
            </w:pPr>
            <w:r>
              <w:rPr>
                <w:spacing w:val="-6"/>
              </w:rPr>
              <w:t>每月保洁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865" w:type="dxa"/>
          </w:tcPr>
          <w:p w14:paraId="5C92CF9C" w14:textId="77777777" w:rsidR="00BC3177" w:rsidRDefault="00BC3177" w:rsidP="00193BED">
            <w:pPr>
              <w:pStyle w:val="TableText"/>
              <w:spacing w:before="142" w:line="220" w:lineRule="auto"/>
              <w:ind w:left="113"/>
              <w:rPr>
                <w:rFonts w:hint="eastAsia"/>
                <w:lang w:eastAsia="zh-CN"/>
              </w:rPr>
            </w:pPr>
            <w:r>
              <w:rPr>
                <w:spacing w:val="-1"/>
                <w:lang w:eastAsia="zh-CN"/>
              </w:rPr>
              <w:t>无灰尘、无污迹、透光度好</w:t>
            </w:r>
          </w:p>
        </w:tc>
      </w:tr>
      <w:tr w:rsidR="00BC3177" w14:paraId="61A38151" w14:textId="77777777" w:rsidTr="00193BED">
        <w:trPr>
          <w:trHeight w:val="515"/>
          <w:jc w:val="center"/>
        </w:trPr>
        <w:tc>
          <w:tcPr>
            <w:tcW w:w="3061" w:type="dxa"/>
          </w:tcPr>
          <w:p w14:paraId="5EDF9F83" w14:textId="77777777" w:rsidR="00BC3177" w:rsidRDefault="00BC3177" w:rsidP="00193BED">
            <w:pPr>
              <w:pStyle w:val="TableText"/>
              <w:spacing w:before="141" w:line="220" w:lineRule="auto"/>
              <w:ind w:left="114"/>
              <w:rPr>
                <w:rFonts w:hint="eastAsia"/>
                <w:lang w:eastAsia="zh-CN"/>
              </w:rPr>
            </w:pPr>
            <w:r>
              <w:rPr>
                <w:spacing w:val="-2"/>
                <w:lang w:eastAsia="zh-CN"/>
              </w:rPr>
              <w:t>连廊、自行车停放处雨棚清洗</w:t>
            </w:r>
          </w:p>
        </w:tc>
        <w:tc>
          <w:tcPr>
            <w:tcW w:w="1802" w:type="dxa"/>
          </w:tcPr>
          <w:p w14:paraId="43F75DE6" w14:textId="77777777" w:rsidR="00BC3177" w:rsidRDefault="00BC3177" w:rsidP="00193BED">
            <w:pPr>
              <w:pStyle w:val="TableText"/>
              <w:spacing w:before="141" w:line="234" w:lineRule="auto"/>
              <w:ind w:left="113"/>
              <w:rPr>
                <w:rFonts w:hint="eastAsia"/>
              </w:rPr>
            </w:pPr>
            <w:r>
              <w:rPr>
                <w:spacing w:val="-6"/>
              </w:rPr>
              <w:t>每月保洁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865" w:type="dxa"/>
          </w:tcPr>
          <w:p w14:paraId="03DA1D52" w14:textId="77777777" w:rsidR="00BC3177" w:rsidRDefault="00BC3177" w:rsidP="00193BED">
            <w:pPr>
              <w:pStyle w:val="TableText"/>
              <w:spacing w:before="141" w:line="220" w:lineRule="auto"/>
              <w:ind w:left="113"/>
              <w:rPr>
                <w:rFonts w:hint="eastAsia"/>
              </w:rPr>
            </w:pPr>
            <w:r>
              <w:rPr>
                <w:spacing w:val="-2"/>
              </w:rPr>
              <w:t>无杂物、无污渍</w:t>
            </w:r>
          </w:p>
        </w:tc>
      </w:tr>
      <w:tr w:rsidR="00BC3177" w14:paraId="36E2C1DC" w14:textId="77777777" w:rsidTr="00193BED">
        <w:trPr>
          <w:trHeight w:val="520"/>
          <w:jc w:val="center"/>
        </w:trPr>
        <w:tc>
          <w:tcPr>
            <w:tcW w:w="3061" w:type="dxa"/>
          </w:tcPr>
          <w:p w14:paraId="58A4F8E9" w14:textId="77777777" w:rsidR="00BC3177" w:rsidRDefault="00BC3177" w:rsidP="00193BED">
            <w:pPr>
              <w:pStyle w:val="TableText"/>
              <w:spacing w:before="141" w:line="220" w:lineRule="auto"/>
              <w:ind w:left="134"/>
              <w:rPr>
                <w:rFonts w:hint="eastAsia"/>
              </w:rPr>
            </w:pPr>
            <w:r>
              <w:rPr>
                <w:spacing w:val="-6"/>
              </w:rPr>
              <w:t>明沟、窨井</w:t>
            </w:r>
          </w:p>
        </w:tc>
        <w:tc>
          <w:tcPr>
            <w:tcW w:w="1802" w:type="dxa"/>
          </w:tcPr>
          <w:p w14:paraId="4BEDDF7B" w14:textId="77777777" w:rsidR="00BC3177" w:rsidRDefault="00BC3177" w:rsidP="00193BED">
            <w:pPr>
              <w:pStyle w:val="TableText"/>
              <w:spacing w:before="141" w:line="234" w:lineRule="auto"/>
              <w:ind w:left="113"/>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865" w:type="dxa"/>
          </w:tcPr>
          <w:p w14:paraId="7FA34D8B" w14:textId="77777777" w:rsidR="00BC3177" w:rsidRDefault="00BC3177" w:rsidP="00193BED">
            <w:pPr>
              <w:pStyle w:val="TableText"/>
              <w:spacing w:before="141" w:line="220" w:lineRule="auto"/>
              <w:ind w:left="113"/>
              <w:rPr>
                <w:rFonts w:hint="eastAsia"/>
                <w:lang w:eastAsia="zh-CN"/>
              </w:rPr>
            </w:pPr>
            <w:r>
              <w:rPr>
                <w:spacing w:val="-1"/>
                <w:lang w:eastAsia="zh-CN"/>
              </w:rPr>
              <w:t>无积水、异味、杂草、杂物</w:t>
            </w:r>
          </w:p>
        </w:tc>
      </w:tr>
    </w:tbl>
    <w:p w14:paraId="3433F235" w14:textId="77777777" w:rsidR="00BC3177" w:rsidRDefault="00BC3177" w:rsidP="00BC3177">
      <w:pPr>
        <w:spacing w:before="31" w:line="221" w:lineRule="auto"/>
        <w:ind w:left="286"/>
        <w:rPr>
          <w:rFonts w:ascii="宋体" w:hAnsi="宋体" w:cs="宋体" w:hint="eastAsia"/>
          <w:b/>
          <w:bCs/>
          <w:spacing w:val="-2"/>
          <w:sz w:val="22"/>
        </w:rPr>
      </w:pPr>
    </w:p>
    <w:p w14:paraId="47DFBA90" w14:textId="77777777" w:rsidR="00BC3177" w:rsidRDefault="00BC3177" w:rsidP="00BC3177">
      <w:pPr>
        <w:spacing w:before="31" w:line="221" w:lineRule="auto"/>
        <w:ind w:left="286"/>
        <w:rPr>
          <w:rFonts w:ascii="宋体" w:hAnsi="宋体" w:cs="宋体" w:hint="eastAsia"/>
          <w:sz w:val="22"/>
        </w:rPr>
      </w:pPr>
      <w:r>
        <w:rPr>
          <w:rFonts w:ascii="宋体" w:hAnsi="宋体" w:cs="宋体"/>
          <w:b/>
          <w:bCs/>
          <w:spacing w:val="-2"/>
          <w:sz w:val="22"/>
        </w:rPr>
        <w:t>【垃圾房】</w:t>
      </w:r>
    </w:p>
    <w:p w14:paraId="6D0501F3" w14:textId="77777777" w:rsidR="00BC3177" w:rsidRDefault="00BC3177" w:rsidP="00BC3177">
      <w:pPr>
        <w:spacing w:line="132" w:lineRule="exact"/>
      </w:pPr>
    </w:p>
    <w:tbl>
      <w:tblPr>
        <w:tblStyle w:val="TableNormal"/>
        <w:tblW w:w="87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15"/>
        <w:gridCol w:w="2164"/>
        <w:gridCol w:w="3532"/>
      </w:tblGrid>
      <w:tr w:rsidR="00BC3177" w14:paraId="607D040B" w14:textId="77777777" w:rsidTr="00193BED">
        <w:trPr>
          <w:trHeight w:val="520"/>
          <w:jc w:val="center"/>
        </w:trPr>
        <w:tc>
          <w:tcPr>
            <w:tcW w:w="3015" w:type="dxa"/>
          </w:tcPr>
          <w:p w14:paraId="7428A6BC" w14:textId="77777777" w:rsidR="00BC3177" w:rsidRDefault="00BC3177" w:rsidP="00193BED">
            <w:pPr>
              <w:pStyle w:val="TableText"/>
              <w:spacing w:before="146" w:line="220" w:lineRule="auto"/>
              <w:ind w:left="1075"/>
              <w:rPr>
                <w:rFonts w:hint="eastAsia"/>
              </w:rPr>
            </w:pPr>
            <w:r>
              <w:rPr>
                <w:b/>
                <w:bCs/>
                <w:spacing w:val="-4"/>
              </w:rPr>
              <w:t>项目内容</w:t>
            </w:r>
          </w:p>
        </w:tc>
        <w:tc>
          <w:tcPr>
            <w:tcW w:w="2164" w:type="dxa"/>
          </w:tcPr>
          <w:p w14:paraId="56916405" w14:textId="77777777" w:rsidR="00BC3177" w:rsidRDefault="00BC3177" w:rsidP="00193BED">
            <w:pPr>
              <w:pStyle w:val="TableText"/>
              <w:spacing w:before="146" w:line="221" w:lineRule="auto"/>
              <w:ind w:left="645"/>
              <w:rPr>
                <w:rFonts w:hint="eastAsia"/>
              </w:rPr>
            </w:pPr>
            <w:r>
              <w:rPr>
                <w:b/>
                <w:bCs/>
                <w:spacing w:val="-4"/>
              </w:rPr>
              <w:t>保洁时间</w:t>
            </w:r>
          </w:p>
        </w:tc>
        <w:tc>
          <w:tcPr>
            <w:tcW w:w="3532" w:type="dxa"/>
          </w:tcPr>
          <w:p w14:paraId="22B6F90C" w14:textId="77777777" w:rsidR="00BC3177" w:rsidRDefault="00BC3177" w:rsidP="00193BED">
            <w:pPr>
              <w:pStyle w:val="TableText"/>
              <w:spacing w:before="146" w:line="220" w:lineRule="auto"/>
              <w:ind w:left="888"/>
              <w:rPr>
                <w:rFonts w:hint="eastAsia"/>
              </w:rPr>
            </w:pPr>
            <w:r>
              <w:rPr>
                <w:b/>
                <w:bCs/>
                <w:spacing w:val="-3"/>
              </w:rPr>
              <w:t>保洁质量检查标准</w:t>
            </w:r>
          </w:p>
        </w:tc>
      </w:tr>
      <w:tr w:rsidR="00BC3177" w14:paraId="04251352" w14:textId="77777777" w:rsidTr="00193BED">
        <w:trPr>
          <w:trHeight w:val="573"/>
          <w:jc w:val="center"/>
        </w:trPr>
        <w:tc>
          <w:tcPr>
            <w:tcW w:w="3015" w:type="dxa"/>
          </w:tcPr>
          <w:p w14:paraId="37110D29" w14:textId="77777777" w:rsidR="00BC3177" w:rsidRDefault="00BC3177" w:rsidP="00193BED">
            <w:pPr>
              <w:pStyle w:val="TableText"/>
              <w:spacing w:before="170" w:line="222" w:lineRule="auto"/>
              <w:ind w:left="116"/>
              <w:rPr>
                <w:rFonts w:hint="eastAsia"/>
              </w:rPr>
            </w:pPr>
            <w:r>
              <w:rPr>
                <w:spacing w:val="-2"/>
              </w:rPr>
              <w:lastRenderedPageBreak/>
              <w:t>地面、墙面</w:t>
            </w:r>
          </w:p>
        </w:tc>
        <w:tc>
          <w:tcPr>
            <w:tcW w:w="2164" w:type="dxa"/>
          </w:tcPr>
          <w:p w14:paraId="2432BEB4" w14:textId="77777777" w:rsidR="00BC3177" w:rsidRDefault="00BC3177" w:rsidP="00193BED">
            <w:pPr>
              <w:pStyle w:val="TableText"/>
              <w:spacing w:before="170" w:line="234" w:lineRule="auto"/>
              <w:ind w:left="142"/>
              <w:rPr>
                <w:rFonts w:hint="eastAsia"/>
              </w:rPr>
            </w:pPr>
            <w:r>
              <w:rPr>
                <w:spacing w:val="-2"/>
              </w:rPr>
              <w:t>每天保洁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532" w:type="dxa"/>
          </w:tcPr>
          <w:p w14:paraId="49CACCF1" w14:textId="77777777" w:rsidR="00BC3177" w:rsidRDefault="00BC3177" w:rsidP="00193BED">
            <w:pPr>
              <w:pStyle w:val="TableText"/>
              <w:spacing w:before="29" w:line="224" w:lineRule="auto"/>
              <w:ind w:left="114" w:right="108"/>
              <w:rPr>
                <w:rFonts w:hint="eastAsia"/>
                <w:lang w:eastAsia="zh-CN"/>
              </w:rPr>
            </w:pPr>
            <w:r>
              <w:rPr>
                <w:lang w:eastAsia="zh-CN"/>
              </w:rPr>
              <w:t>干净、干燥、无异味、无污迹、无</w:t>
            </w:r>
            <w:r>
              <w:rPr>
                <w:spacing w:val="3"/>
                <w:lang w:eastAsia="zh-CN"/>
              </w:rPr>
              <w:t xml:space="preserve"> </w:t>
            </w:r>
            <w:r>
              <w:rPr>
                <w:spacing w:val="-1"/>
                <w:lang w:eastAsia="zh-CN"/>
              </w:rPr>
              <w:t>粘附物、无散落垃圾、无污水外溢</w:t>
            </w:r>
          </w:p>
        </w:tc>
      </w:tr>
      <w:tr w:rsidR="00BC3177" w14:paraId="6545880B" w14:textId="77777777" w:rsidTr="00193BED">
        <w:trPr>
          <w:trHeight w:val="575"/>
          <w:jc w:val="center"/>
        </w:trPr>
        <w:tc>
          <w:tcPr>
            <w:tcW w:w="3015" w:type="dxa"/>
          </w:tcPr>
          <w:p w14:paraId="1D62D522" w14:textId="77777777" w:rsidR="00BC3177" w:rsidRDefault="00BC3177" w:rsidP="00193BED">
            <w:pPr>
              <w:pStyle w:val="TableText"/>
              <w:spacing w:before="174" w:line="219" w:lineRule="auto"/>
              <w:ind w:left="120"/>
              <w:rPr>
                <w:rFonts w:hint="eastAsia"/>
                <w:lang w:eastAsia="zh-CN"/>
              </w:rPr>
            </w:pPr>
            <w:r>
              <w:rPr>
                <w:spacing w:val="-1"/>
                <w:lang w:eastAsia="zh-CN"/>
              </w:rPr>
              <w:t>天花板、灯具、排风口</w:t>
            </w:r>
          </w:p>
        </w:tc>
        <w:tc>
          <w:tcPr>
            <w:tcW w:w="2164" w:type="dxa"/>
          </w:tcPr>
          <w:p w14:paraId="7397307F" w14:textId="77777777" w:rsidR="00BC3177" w:rsidRDefault="00BC3177" w:rsidP="00193BED">
            <w:pPr>
              <w:pStyle w:val="TableText"/>
              <w:spacing w:before="33" w:line="223" w:lineRule="auto"/>
              <w:ind w:left="147" w:hanging="5"/>
              <w:rPr>
                <w:rFonts w:hint="eastAsia"/>
              </w:rPr>
            </w:pPr>
            <w:r>
              <w:t>每月用高尘扫保洁</w:t>
            </w:r>
            <w:r>
              <w:rPr>
                <w:spacing w:val="35"/>
              </w:rPr>
              <w:t xml:space="preserve"> </w:t>
            </w:r>
            <w:r>
              <w:rPr>
                <w:rFonts w:ascii="Times New Roman" w:eastAsia="Times New Roman" w:hAnsi="Times New Roman" w:cs="Times New Roman"/>
              </w:rPr>
              <w:t xml:space="preserve">1 </w:t>
            </w:r>
            <w:r>
              <w:t>次</w:t>
            </w:r>
          </w:p>
        </w:tc>
        <w:tc>
          <w:tcPr>
            <w:tcW w:w="3532" w:type="dxa"/>
          </w:tcPr>
          <w:p w14:paraId="0A2C6C5B" w14:textId="77777777" w:rsidR="00BC3177" w:rsidRDefault="00BC3177" w:rsidP="00193BED">
            <w:pPr>
              <w:pStyle w:val="TableText"/>
              <w:spacing w:before="174" w:line="220" w:lineRule="auto"/>
              <w:ind w:left="116"/>
              <w:rPr>
                <w:rFonts w:hint="eastAsia"/>
              </w:rPr>
            </w:pPr>
            <w:r>
              <w:rPr>
                <w:spacing w:val="-2"/>
              </w:rPr>
              <w:t>无蛛网积灰</w:t>
            </w:r>
          </w:p>
        </w:tc>
      </w:tr>
      <w:tr w:rsidR="00BC3177" w14:paraId="19C047E4" w14:textId="77777777" w:rsidTr="00193BED">
        <w:trPr>
          <w:trHeight w:val="575"/>
          <w:jc w:val="center"/>
        </w:trPr>
        <w:tc>
          <w:tcPr>
            <w:tcW w:w="3015" w:type="dxa"/>
          </w:tcPr>
          <w:p w14:paraId="3780F58C" w14:textId="77777777" w:rsidR="00BC3177" w:rsidRDefault="00BC3177" w:rsidP="00193BED">
            <w:pPr>
              <w:pStyle w:val="TableText"/>
              <w:spacing w:before="175" w:line="220" w:lineRule="auto"/>
              <w:ind w:left="118"/>
              <w:rPr>
                <w:rFonts w:hint="eastAsia"/>
              </w:rPr>
            </w:pPr>
            <w:r>
              <w:rPr>
                <w:spacing w:val="-1"/>
              </w:rPr>
              <w:t>垃圾桶、垃圾箱、果皮箱</w:t>
            </w:r>
          </w:p>
        </w:tc>
        <w:tc>
          <w:tcPr>
            <w:tcW w:w="2164" w:type="dxa"/>
          </w:tcPr>
          <w:p w14:paraId="6958D6BF" w14:textId="77777777" w:rsidR="00BC3177" w:rsidRDefault="00BC3177" w:rsidP="00193BED">
            <w:pPr>
              <w:pStyle w:val="TableText"/>
              <w:spacing w:before="175" w:line="234" w:lineRule="auto"/>
              <w:ind w:left="142"/>
              <w:rPr>
                <w:rFonts w:hint="eastAsia"/>
              </w:rPr>
            </w:pPr>
            <w:r>
              <w:rPr>
                <w:spacing w:val="-2"/>
              </w:rPr>
              <w:t>每天保洁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532" w:type="dxa"/>
          </w:tcPr>
          <w:p w14:paraId="103343E4" w14:textId="77777777" w:rsidR="00BC3177" w:rsidRDefault="00BC3177" w:rsidP="00193BED">
            <w:pPr>
              <w:pStyle w:val="TableText"/>
              <w:spacing w:before="33" w:line="223" w:lineRule="auto"/>
              <w:ind w:left="115" w:right="53" w:hanging="1"/>
              <w:rPr>
                <w:rFonts w:hint="eastAsia"/>
                <w:lang w:eastAsia="zh-CN"/>
              </w:rPr>
            </w:pPr>
            <w:r>
              <w:rPr>
                <w:spacing w:val="-4"/>
                <w:lang w:eastAsia="zh-CN"/>
              </w:rPr>
              <w:t>表面无污迹；桶内垃圾不超过</w:t>
            </w:r>
            <w:r>
              <w:rPr>
                <w:spacing w:val="-45"/>
                <w:lang w:eastAsia="zh-CN"/>
              </w:rPr>
              <w:t xml:space="preserve"> </w:t>
            </w:r>
            <w:r>
              <w:rPr>
                <w:rFonts w:ascii="Times New Roman" w:eastAsia="Times New Roman" w:hAnsi="Times New Roman" w:cs="Times New Roman"/>
                <w:spacing w:val="-4"/>
                <w:lang w:eastAsia="zh-CN"/>
              </w:rPr>
              <w:t>2/3</w:t>
            </w:r>
            <w:r>
              <w:rPr>
                <w:spacing w:val="-4"/>
                <w:lang w:eastAsia="zh-CN"/>
              </w:rPr>
              <w:t>；</w:t>
            </w:r>
            <w:r>
              <w:rPr>
                <w:lang w:eastAsia="zh-CN"/>
              </w:rPr>
              <w:t xml:space="preserve"> </w:t>
            </w:r>
            <w:r>
              <w:rPr>
                <w:spacing w:val="-1"/>
                <w:lang w:eastAsia="zh-CN"/>
              </w:rPr>
              <w:t>冲洗空桶内壁、无异味</w:t>
            </w:r>
          </w:p>
        </w:tc>
      </w:tr>
      <w:tr w:rsidR="00BC3177" w14:paraId="0842E465" w14:textId="77777777" w:rsidTr="00193BED">
        <w:trPr>
          <w:trHeight w:val="575"/>
          <w:jc w:val="center"/>
        </w:trPr>
        <w:tc>
          <w:tcPr>
            <w:tcW w:w="3015" w:type="dxa"/>
          </w:tcPr>
          <w:p w14:paraId="0092A2F0" w14:textId="77777777" w:rsidR="00BC3177" w:rsidRDefault="00BC3177" w:rsidP="00193BED">
            <w:pPr>
              <w:pStyle w:val="TableText"/>
              <w:spacing w:before="175" w:line="221" w:lineRule="auto"/>
              <w:ind w:left="118"/>
              <w:rPr>
                <w:rFonts w:hint="eastAsia"/>
              </w:rPr>
            </w:pPr>
            <w:r>
              <w:rPr>
                <w:spacing w:val="-2"/>
              </w:rPr>
              <w:t>垃圾袋</w:t>
            </w:r>
          </w:p>
        </w:tc>
        <w:tc>
          <w:tcPr>
            <w:tcW w:w="2164" w:type="dxa"/>
          </w:tcPr>
          <w:p w14:paraId="14819201" w14:textId="77777777" w:rsidR="00BC3177" w:rsidRDefault="00BC3177" w:rsidP="00193BED">
            <w:pPr>
              <w:pStyle w:val="TableText"/>
              <w:spacing w:before="175" w:line="234" w:lineRule="auto"/>
              <w:ind w:left="142"/>
              <w:rPr>
                <w:rFonts w:hint="eastAsia"/>
              </w:rPr>
            </w:pPr>
            <w:r>
              <w:rPr>
                <w:spacing w:val="-2"/>
              </w:rPr>
              <w:t>每天保洁</w:t>
            </w:r>
            <w:r>
              <w:rPr>
                <w:spacing w:val="-51"/>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4"/>
                <w:w w:val="101"/>
              </w:rPr>
              <w:t xml:space="preserve"> </w:t>
            </w:r>
            <w:r>
              <w:rPr>
                <w:spacing w:val="-2"/>
              </w:rPr>
              <w:t>次</w:t>
            </w:r>
          </w:p>
        </w:tc>
        <w:tc>
          <w:tcPr>
            <w:tcW w:w="3532" w:type="dxa"/>
          </w:tcPr>
          <w:p w14:paraId="49CAE869" w14:textId="77777777" w:rsidR="00BC3177" w:rsidRDefault="00BC3177" w:rsidP="00193BED">
            <w:pPr>
              <w:pStyle w:val="TableText"/>
              <w:spacing w:before="31" w:line="224" w:lineRule="auto"/>
              <w:ind w:left="115" w:right="108" w:firstLine="1"/>
              <w:rPr>
                <w:rFonts w:hint="eastAsia"/>
                <w:lang w:eastAsia="zh-CN"/>
              </w:rPr>
            </w:pPr>
            <w:r>
              <w:rPr>
                <w:lang w:eastAsia="zh-CN"/>
              </w:rPr>
              <w:t xml:space="preserve">垃圾袋装化，桶内垃圾不满溢，盖 </w:t>
            </w:r>
            <w:r>
              <w:rPr>
                <w:spacing w:val="-2"/>
                <w:lang w:eastAsia="zh-CN"/>
              </w:rPr>
              <w:t>好垃圾桶盖</w:t>
            </w:r>
          </w:p>
        </w:tc>
      </w:tr>
      <w:tr w:rsidR="00BC3177" w14:paraId="1C1A0396" w14:textId="77777777" w:rsidTr="00193BED">
        <w:trPr>
          <w:trHeight w:val="579"/>
          <w:jc w:val="center"/>
        </w:trPr>
        <w:tc>
          <w:tcPr>
            <w:tcW w:w="3015" w:type="dxa"/>
          </w:tcPr>
          <w:p w14:paraId="0940A334" w14:textId="77777777" w:rsidR="00BC3177" w:rsidRDefault="00BC3177" w:rsidP="00193BED">
            <w:pPr>
              <w:pStyle w:val="TableText"/>
              <w:spacing w:before="32" w:line="225" w:lineRule="auto"/>
              <w:ind w:left="118" w:right="103"/>
              <w:rPr>
                <w:rFonts w:hint="eastAsia"/>
                <w:lang w:eastAsia="zh-CN"/>
              </w:rPr>
            </w:pPr>
            <w:r>
              <w:rPr>
                <w:spacing w:val="1"/>
                <w:lang w:eastAsia="zh-CN"/>
              </w:rPr>
              <w:t>垃圾</w:t>
            </w:r>
            <w:proofErr w:type="gramStart"/>
            <w:r>
              <w:rPr>
                <w:spacing w:val="1"/>
                <w:lang w:eastAsia="zh-CN"/>
              </w:rPr>
              <w:t>房内部</w:t>
            </w:r>
            <w:proofErr w:type="gramEnd"/>
            <w:r>
              <w:rPr>
                <w:spacing w:val="1"/>
                <w:lang w:eastAsia="zh-CN"/>
              </w:rPr>
              <w:t xml:space="preserve">及周围 </w:t>
            </w:r>
            <w:r>
              <w:rPr>
                <w:rFonts w:ascii="Times New Roman" w:eastAsia="Times New Roman" w:hAnsi="Times New Roman" w:cs="Times New Roman"/>
                <w:spacing w:val="1"/>
                <w:lang w:eastAsia="zh-CN"/>
              </w:rPr>
              <w:t>5</w:t>
            </w:r>
            <w:r>
              <w:rPr>
                <w:rFonts w:ascii="Times New Roman" w:eastAsia="Times New Roman" w:hAnsi="Times New Roman" w:cs="Times New Roman"/>
                <w:spacing w:val="12"/>
                <w:lang w:eastAsia="zh-CN"/>
              </w:rPr>
              <w:t xml:space="preserve">  </w:t>
            </w:r>
            <w:r>
              <w:rPr>
                <w:spacing w:val="1"/>
                <w:lang w:eastAsia="zh-CN"/>
              </w:rPr>
              <w:t>米内消</w:t>
            </w:r>
            <w:r>
              <w:rPr>
                <w:lang w:eastAsia="zh-CN"/>
              </w:rPr>
              <w:t xml:space="preserve"> 毒</w:t>
            </w:r>
          </w:p>
        </w:tc>
        <w:tc>
          <w:tcPr>
            <w:tcW w:w="2164" w:type="dxa"/>
          </w:tcPr>
          <w:p w14:paraId="0FC1B153" w14:textId="77777777" w:rsidR="00BC3177" w:rsidRDefault="00BC3177" w:rsidP="00193BED">
            <w:pPr>
              <w:pStyle w:val="TableText"/>
              <w:spacing w:before="176" w:line="234" w:lineRule="auto"/>
              <w:ind w:left="142"/>
              <w:rPr>
                <w:rFonts w:hint="eastAsia"/>
              </w:rPr>
            </w:pPr>
            <w:r>
              <w:rPr>
                <w:spacing w:val="-6"/>
              </w:rPr>
              <w:t>每周保洁</w:t>
            </w:r>
            <w:r>
              <w:rPr>
                <w:spacing w:val="-27"/>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14"/>
                <w:w w:val="101"/>
              </w:rPr>
              <w:t xml:space="preserve"> </w:t>
            </w:r>
            <w:r>
              <w:rPr>
                <w:spacing w:val="-6"/>
              </w:rPr>
              <w:t>次</w:t>
            </w:r>
          </w:p>
        </w:tc>
        <w:tc>
          <w:tcPr>
            <w:tcW w:w="3532" w:type="dxa"/>
          </w:tcPr>
          <w:p w14:paraId="14BC6FCF" w14:textId="77777777" w:rsidR="00BC3177" w:rsidRDefault="00BC3177" w:rsidP="00193BED">
            <w:pPr>
              <w:pStyle w:val="TableText"/>
              <w:spacing w:before="32" w:line="225" w:lineRule="auto"/>
              <w:ind w:left="116" w:right="28" w:firstLine="2"/>
              <w:rPr>
                <w:rFonts w:hint="eastAsia"/>
                <w:lang w:eastAsia="zh-CN"/>
              </w:rPr>
            </w:pPr>
            <w:r>
              <w:rPr>
                <w:spacing w:val="-15"/>
                <w:lang w:eastAsia="zh-CN"/>
              </w:rPr>
              <w:t>消毒彻底、无遗漏； 无积水、垃圾、</w:t>
            </w:r>
            <w:r>
              <w:rPr>
                <w:spacing w:val="3"/>
                <w:lang w:eastAsia="zh-CN"/>
              </w:rPr>
              <w:t xml:space="preserve"> </w:t>
            </w:r>
            <w:r>
              <w:rPr>
                <w:spacing w:val="-2"/>
                <w:lang w:eastAsia="zh-CN"/>
              </w:rPr>
              <w:t>污物、异味</w:t>
            </w:r>
          </w:p>
        </w:tc>
      </w:tr>
    </w:tbl>
    <w:p w14:paraId="2D084B7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p>
    <w:p w14:paraId="3244C48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p>
    <w:p w14:paraId="1333C815" w14:textId="77777777" w:rsidR="00BC3177" w:rsidRDefault="00BC3177" w:rsidP="00BC3177">
      <w:pPr>
        <w:adjustRightInd w:val="0"/>
        <w:snapToGrid w:val="0"/>
        <w:spacing w:line="300" w:lineRule="auto"/>
        <w:ind w:firstLineChars="200" w:firstLine="442"/>
        <w:jc w:val="left"/>
        <w:rPr>
          <w:rFonts w:ascii="Times New Roman" w:hAnsi="Times New Roman"/>
          <w:b/>
          <w:bCs/>
          <w:color w:val="000000"/>
          <w:sz w:val="22"/>
        </w:rPr>
      </w:pPr>
      <w:r>
        <w:rPr>
          <w:rFonts w:ascii="Times New Roman" w:hAnsi="Times New Roman"/>
          <w:b/>
          <w:bCs/>
          <w:noProof/>
          <w:color w:val="000000"/>
          <w:sz w:val="22"/>
        </w:rPr>
        <w:drawing>
          <wp:anchor distT="0" distB="0" distL="0" distR="0" simplePos="0" relativeHeight="251662336" behindDoc="0" locked="0" layoutInCell="1" allowOverlap="1" wp14:anchorId="629102EE" wp14:editId="702A553A">
            <wp:simplePos x="0" y="0"/>
            <wp:positionH relativeFrom="column">
              <wp:posOffset>6815455</wp:posOffset>
            </wp:positionH>
            <wp:positionV relativeFrom="paragraph">
              <wp:posOffset>190500</wp:posOffset>
            </wp:positionV>
            <wp:extent cx="43815" cy="449580"/>
            <wp:effectExtent l="0" t="0" r="0" b="0"/>
            <wp:wrapNone/>
            <wp:docPr id="1114330851" name="图片 1"/>
            <wp:cNvGraphicFramePr/>
            <a:graphic xmlns:a="http://schemas.openxmlformats.org/drawingml/2006/main">
              <a:graphicData uri="http://schemas.openxmlformats.org/drawingml/2006/picture">
                <pic:pic xmlns:pic="http://schemas.openxmlformats.org/drawingml/2006/picture">
                  <pic:nvPicPr>
                    <pic:cNvPr id="1114330851" name="图片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815" cy="449580"/>
                    </a:xfrm>
                    <a:prstGeom prst="rect">
                      <a:avLst/>
                    </a:prstGeom>
                    <a:noFill/>
                    <a:ln>
                      <a:noFill/>
                    </a:ln>
                  </pic:spPr>
                </pic:pic>
              </a:graphicData>
            </a:graphic>
          </wp:anchor>
        </w:drawing>
      </w:r>
      <w:r>
        <w:rPr>
          <w:rFonts w:ascii="Times New Roman" w:hAnsi="Times New Roman"/>
          <w:b/>
          <w:bCs/>
          <w:color w:val="000000"/>
          <w:sz w:val="22"/>
        </w:rPr>
        <w:t xml:space="preserve">9.3.4 </w:t>
      </w:r>
      <w:r>
        <w:rPr>
          <w:rFonts w:ascii="Times New Roman" w:hAnsi="Times New Roman"/>
          <w:b/>
          <w:bCs/>
          <w:color w:val="000000"/>
          <w:sz w:val="22"/>
        </w:rPr>
        <w:t>维修工</w:t>
      </w:r>
    </w:p>
    <w:p w14:paraId="448F961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hint="eastAsia"/>
          <w:color w:val="000000"/>
          <w:sz w:val="22"/>
        </w:rPr>
        <w:t>1</w:t>
      </w:r>
      <w:r>
        <w:rPr>
          <w:rFonts w:ascii="Times New Roman" w:hAnsi="Times New Roman"/>
          <w:color w:val="000000"/>
          <w:sz w:val="22"/>
        </w:rPr>
        <w:t>）工作职责：负责对供水、供电等设备运行进行日常维护保养，对专业性维保设备进行定期巡查以及对维保单</w:t>
      </w:r>
      <w:proofErr w:type="gramStart"/>
      <w:r>
        <w:rPr>
          <w:rFonts w:ascii="Times New Roman" w:hAnsi="Times New Roman"/>
          <w:color w:val="000000"/>
          <w:sz w:val="22"/>
        </w:rPr>
        <w:t>位做好</w:t>
      </w:r>
      <w:proofErr w:type="gramEnd"/>
      <w:r>
        <w:rPr>
          <w:rFonts w:ascii="Times New Roman" w:hAnsi="Times New Roman"/>
          <w:color w:val="000000"/>
          <w:sz w:val="22"/>
        </w:rPr>
        <w:t>监督工作，确保所有系统和设备处于良好的运行状态，延长设备的使用寿命。负责各类临时小修、急修项目，如柜橱、门锁、窗帘、灯、水电等的维修，下水管道的疏通，楼内装潢破损等，及时处理各类小修、急修工作。零星维修范围：卫生间马桶小便池漏水、水龙头、灯管、门锁、电源插座、电话机、电源开关、办公桌椅。</w:t>
      </w:r>
    </w:p>
    <w:p w14:paraId="537D9645"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）总体要求：有耐心，有责任心，及时完成本职工作以及听从上级安排的其他工作。</w:t>
      </w:r>
    </w:p>
    <w:p w14:paraId="13FAAB76"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）工作时间要求：详见岗位配置表。</w:t>
      </w:r>
    </w:p>
    <w:p w14:paraId="129091E8"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）具体工作要求：</w:t>
      </w:r>
    </w:p>
    <w:p w14:paraId="4F3A220F"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协助采购人和专业单位做好水、电等各类设备设施的日常运行及维保，并做好其它小修工作。设备设施及建筑物专业维保项目由采购人委托第三</w:t>
      </w:r>
      <w:proofErr w:type="gramStart"/>
      <w:r>
        <w:rPr>
          <w:rFonts w:ascii="Times New Roman" w:hAnsi="Times New Roman"/>
          <w:color w:val="000000"/>
          <w:sz w:val="22"/>
        </w:rPr>
        <w:t>方专业</w:t>
      </w:r>
      <w:proofErr w:type="gramEnd"/>
      <w:r>
        <w:rPr>
          <w:rFonts w:ascii="Times New Roman" w:hAnsi="Times New Roman"/>
          <w:color w:val="000000"/>
          <w:sz w:val="22"/>
        </w:rPr>
        <w:t>单位承担，相关费用不纳入招标范围，物业负责对此类项目进行监督管理，有义务配合并协助专业单位工作。日常维修工具、材料、零配件由物业根据实际情况向采购人申领，相关费用不纳入招标范围。</w:t>
      </w:r>
    </w:p>
    <w:p w14:paraId="04397CCF"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p>
    <w:p w14:paraId="2C75BF22" w14:textId="77777777" w:rsidR="00BC3177" w:rsidRDefault="00BC3177" w:rsidP="00BC3177">
      <w:pPr>
        <w:adjustRightInd w:val="0"/>
        <w:snapToGrid w:val="0"/>
        <w:spacing w:line="300" w:lineRule="auto"/>
        <w:ind w:firstLineChars="200" w:firstLine="442"/>
        <w:jc w:val="left"/>
        <w:rPr>
          <w:rFonts w:ascii="Times New Roman" w:hAnsi="Times New Roman"/>
          <w:b/>
          <w:bCs/>
          <w:color w:val="000000"/>
          <w:sz w:val="22"/>
        </w:rPr>
      </w:pPr>
      <w:r>
        <w:rPr>
          <w:rFonts w:ascii="Times New Roman" w:hAnsi="Times New Roman"/>
          <w:b/>
          <w:bCs/>
          <w:color w:val="000000"/>
          <w:sz w:val="22"/>
        </w:rPr>
        <w:t xml:space="preserve">10  </w:t>
      </w:r>
      <w:r>
        <w:rPr>
          <w:rFonts w:ascii="Times New Roman" w:hAnsi="Times New Roman"/>
          <w:b/>
          <w:bCs/>
          <w:color w:val="000000"/>
          <w:sz w:val="22"/>
        </w:rPr>
        <w:t>安全文明作业要求和应急处置要求</w:t>
      </w:r>
    </w:p>
    <w:p w14:paraId="3C323C1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E3815CB"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）中标人在项目实施期间，必须遵守国家与上海市各项有关安全作业规章、规范与制度，建立动用明火申请批准制度，安全用电等制度，确保杜绝各类事故的发生。</w:t>
      </w:r>
    </w:p>
    <w:p w14:paraId="78A90BF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83D39C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）中标人在提供物业服务时必须保护好服务区域内的环境和原有建筑、装饰与</w:t>
      </w:r>
      <w:r>
        <w:rPr>
          <w:rFonts w:ascii="Times New Roman" w:hAnsi="Times New Roman"/>
          <w:color w:val="000000"/>
          <w:sz w:val="22"/>
        </w:rPr>
        <w:lastRenderedPageBreak/>
        <w:t>设施，保证环境和原有建筑、装饰与设施完好。</w:t>
      </w:r>
    </w:p>
    <w:p w14:paraId="2FDE7DE8"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5</w:t>
      </w:r>
      <w:r>
        <w:rPr>
          <w:rFonts w:ascii="Times New Roman" w:hAnsi="Times New Roman"/>
          <w:color w:val="000000"/>
          <w:sz w:val="22"/>
        </w:rPr>
        <w:t>）各投标人在投标文件中要结合本项目的特点和采购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的具体要求制定相应的安全文明施工措施。</w:t>
      </w:r>
    </w:p>
    <w:p w14:paraId="0590F55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6</w:t>
      </w:r>
      <w:r>
        <w:rPr>
          <w:rFonts w:ascii="Times New Roman" w:hAnsi="Times New Roman"/>
          <w:color w:val="000000"/>
          <w:sz w:val="22"/>
        </w:rPr>
        <w:t>）建立突发事件应急处置方案，定期开展防灾防火应急疏散演练，并做好相应记录。</w:t>
      </w:r>
    </w:p>
    <w:p w14:paraId="2521C096" w14:textId="77777777" w:rsidR="00BC3177" w:rsidRDefault="00BC3177" w:rsidP="00BC3177">
      <w:pPr>
        <w:adjustRightInd w:val="0"/>
        <w:snapToGrid w:val="0"/>
        <w:spacing w:line="300" w:lineRule="auto"/>
        <w:ind w:firstLineChars="200" w:firstLine="442"/>
        <w:jc w:val="left"/>
        <w:rPr>
          <w:rFonts w:ascii="Times New Roman" w:hAnsi="Times New Roman"/>
          <w:b/>
          <w:bCs/>
          <w:color w:val="000000"/>
          <w:sz w:val="22"/>
        </w:rPr>
      </w:pPr>
    </w:p>
    <w:p w14:paraId="1AE5FF21" w14:textId="77777777" w:rsidR="00BC3177" w:rsidRDefault="00BC3177" w:rsidP="00BC3177">
      <w:pPr>
        <w:adjustRightInd w:val="0"/>
        <w:snapToGrid w:val="0"/>
        <w:spacing w:line="300" w:lineRule="auto"/>
        <w:ind w:firstLineChars="200" w:firstLine="442"/>
        <w:jc w:val="left"/>
        <w:rPr>
          <w:rFonts w:ascii="Times New Roman" w:hAnsi="Times New Roman"/>
          <w:b/>
          <w:bCs/>
          <w:color w:val="000000"/>
          <w:sz w:val="22"/>
        </w:rPr>
      </w:pPr>
      <w:r>
        <w:rPr>
          <w:rFonts w:ascii="Times New Roman" w:hAnsi="Times New Roman"/>
          <w:b/>
          <w:bCs/>
          <w:color w:val="000000"/>
          <w:sz w:val="22"/>
        </w:rPr>
        <w:t xml:space="preserve">11 </w:t>
      </w:r>
      <w:r>
        <w:rPr>
          <w:rFonts w:ascii="Times New Roman" w:hAnsi="Times New Roman"/>
          <w:b/>
          <w:bCs/>
          <w:color w:val="000000"/>
          <w:sz w:val="22"/>
        </w:rPr>
        <w:t>考核管理办法和要求</w:t>
      </w:r>
    </w:p>
    <w:p w14:paraId="0479572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11.1 </w:t>
      </w:r>
      <w:r>
        <w:rPr>
          <w:rFonts w:ascii="Times New Roman" w:hAnsi="Times New Roman"/>
          <w:color w:val="000000"/>
          <w:sz w:val="22"/>
        </w:rPr>
        <w:t>考核形式：采购人相关部门每月末对中标人执勤人员的出勤在位情况、仪态</w:t>
      </w:r>
      <w:r>
        <w:rPr>
          <w:rFonts w:ascii="Times New Roman" w:hAnsi="Times New Roman"/>
          <w:color w:val="000000"/>
          <w:sz w:val="22"/>
        </w:rPr>
        <w:t xml:space="preserve"> </w:t>
      </w:r>
      <w:r>
        <w:rPr>
          <w:rFonts w:ascii="Times New Roman" w:hAnsi="Times New Roman"/>
          <w:color w:val="000000"/>
          <w:sz w:val="22"/>
        </w:rPr>
        <w:t>仪表、组织及岗位纪律等，进行巡视检查，如发现问题，记录发生事件，进行奖、扣分。</w:t>
      </w:r>
      <w:r>
        <w:rPr>
          <w:rFonts w:ascii="Times New Roman" w:hAnsi="Times New Roman"/>
          <w:color w:val="000000"/>
          <w:sz w:val="22"/>
        </w:rPr>
        <w:t xml:space="preserve"> </w:t>
      </w:r>
      <w:r>
        <w:rPr>
          <w:rFonts w:ascii="Times New Roman" w:hAnsi="Times New Roman"/>
          <w:color w:val="000000"/>
          <w:sz w:val="22"/>
        </w:rPr>
        <w:t>考核采用百分制扣分方法，采购人相关部门根据实际需要有权在服务期限内对中标人的</w:t>
      </w:r>
      <w:r>
        <w:rPr>
          <w:rFonts w:ascii="Times New Roman" w:hAnsi="Times New Roman"/>
          <w:color w:val="000000"/>
          <w:sz w:val="22"/>
        </w:rPr>
        <w:t xml:space="preserve"> </w:t>
      </w:r>
      <w:r>
        <w:rPr>
          <w:rFonts w:ascii="Times New Roman" w:hAnsi="Times New Roman"/>
          <w:color w:val="000000"/>
          <w:sz w:val="22"/>
        </w:rPr>
        <w:t>工作进行测评和考核，测评和考核内容及标准（详见附表），测评和考核成绩作为支付合同价款的依据。</w:t>
      </w:r>
    </w:p>
    <w:p w14:paraId="3E11358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11.2 </w:t>
      </w:r>
      <w:r>
        <w:rPr>
          <w:rFonts w:ascii="Times New Roman" w:hAnsi="Times New Roman"/>
          <w:color w:val="000000"/>
          <w:sz w:val="22"/>
        </w:rPr>
        <w:t>考核标准：依据考核结果，按得分高低分为好、较好、及格、差四个等级。</w:t>
      </w:r>
    </w:p>
    <w:tbl>
      <w:tblPr>
        <w:tblStyle w:val="TableNormal"/>
        <w:tblW w:w="943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65"/>
        <w:gridCol w:w="1426"/>
        <w:gridCol w:w="5944"/>
        <w:gridCol w:w="999"/>
      </w:tblGrid>
      <w:tr w:rsidR="00BC3177" w14:paraId="5C420124" w14:textId="77777777" w:rsidTr="00193BED">
        <w:trPr>
          <w:trHeight w:val="371"/>
          <w:jc w:val="center"/>
        </w:trPr>
        <w:tc>
          <w:tcPr>
            <w:tcW w:w="1065" w:type="dxa"/>
          </w:tcPr>
          <w:p w14:paraId="35405FE1" w14:textId="77777777" w:rsidR="00BC3177" w:rsidRDefault="00BC3177" w:rsidP="00193BED">
            <w:pPr>
              <w:pStyle w:val="TableText"/>
              <w:spacing w:before="33" w:line="220" w:lineRule="auto"/>
              <w:ind w:left="128"/>
              <w:rPr>
                <w:rFonts w:hint="eastAsia"/>
              </w:rPr>
            </w:pPr>
            <w:r>
              <w:rPr>
                <w:spacing w:val="-2"/>
              </w:rPr>
              <w:t>考核单位</w:t>
            </w:r>
          </w:p>
        </w:tc>
        <w:tc>
          <w:tcPr>
            <w:tcW w:w="1426" w:type="dxa"/>
          </w:tcPr>
          <w:p w14:paraId="01AB05AC" w14:textId="77777777" w:rsidR="00BC3177" w:rsidRDefault="00BC3177" w:rsidP="00193BED">
            <w:pPr>
              <w:pStyle w:val="TableText"/>
              <w:spacing w:before="33" w:line="220" w:lineRule="auto"/>
              <w:ind w:left="444"/>
              <w:rPr>
                <w:rFonts w:hint="eastAsia"/>
              </w:rPr>
            </w:pPr>
            <w:r>
              <w:rPr>
                <w:spacing w:val="-2"/>
              </w:rPr>
              <w:t>考核分</w:t>
            </w:r>
          </w:p>
        </w:tc>
        <w:tc>
          <w:tcPr>
            <w:tcW w:w="5944" w:type="dxa"/>
          </w:tcPr>
          <w:p w14:paraId="19053D2D" w14:textId="77777777" w:rsidR="00BC3177" w:rsidRDefault="00BC3177" w:rsidP="00193BED">
            <w:pPr>
              <w:pStyle w:val="TableText"/>
              <w:spacing w:before="33" w:line="219" w:lineRule="auto"/>
              <w:ind w:left="2752"/>
              <w:rPr>
                <w:rFonts w:hint="eastAsia"/>
              </w:rPr>
            </w:pPr>
            <w:r>
              <w:rPr>
                <w:spacing w:val="-1"/>
              </w:rPr>
              <w:t>评分依据</w:t>
            </w:r>
          </w:p>
        </w:tc>
        <w:tc>
          <w:tcPr>
            <w:tcW w:w="999" w:type="dxa"/>
          </w:tcPr>
          <w:p w14:paraId="7908A8D6" w14:textId="77777777" w:rsidR="00BC3177" w:rsidRDefault="00BC3177" w:rsidP="00193BED">
            <w:pPr>
              <w:pStyle w:val="TableText"/>
              <w:spacing w:before="33" w:line="220" w:lineRule="auto"/>
              <w:ind w:left="285"/>
              <w:rPr>
                <w:rFonts w:hint="eastAsia"/>
              </w:rPr>
            </w:pPr>
            <w:r>
              <w:rPr>
                <w:spacing w:val="-3"/>
              </w:rPr>
              <w:t>等级</w:t>
            </w:r>
          </w:p>
        </w:tc>
      </w:tr>
      <w:tr w:rsidR="00BC3177" w14:paraId="719E7A49" w14:textId="77777777" w:rsidTr="00193BED">
        <w:trPr>
          <w:trHeight w:val="1429"/>
          <w:jc w:val="center"/>
        </w:trPr>
        <w:tc>
          <w:tcPr>
            <w:tcW w:w="1065" w:type="dxa"/>
            <w:vMerge w:val="restart"/>
            <w:tcBorders>
              <w:bottom w:val="nil"/>
            </w:tcBorders>
          </w:tcPr>
          <w:p w14:paraId="6B32B564" w14:textId="77777777" w:rsidR="00BC3177" w:rsidRDefault="00BC3177" w:rsidP="00193BED">
            <w:pPr>
              <w:rPr>
                <w:rFonts w:ascii="Arial"/>
              </w:rPr>
            </w:pPr>
          </w:p>
          <w:p w14:paraId="1365AC13" w14:textId="77777777" w:rsidR="00BC3177" w:rsidRDefault="00BC3177" w:rsidP="00193BED">
            <w:pPr>
              <w:rPr>
                <w:rFonts w:ascii="Arial"/>
              </w:rPr>
            </w:pPr>
          </w:p>
          <w:p w14:paraId="3E871A5C" w14:textId="77777777" w:rsidR="00BC3177" w:rsidRDefault="00BC3177" w:rsidP="00193BED">
            <w:pPr>
              <w:rPr>
                <w:rFonts w:ascii="Arial"/>
              </w:rPr>
            </w:pPr>
          </w:p>
          <w:p w14:paraId="600B23DF" w14:textId="77777777" w:rsidR="00BC3177" w:rsidRDefault="00BC3177" w:rsidP="00193BED">
            <w:pPr>
              <w:rPr>
                <w:rFonts w:ascii="Arial"/>
              </w:rPr>
            </w:pPr>
          </w:p>
          <w:p w14:paraId="266C03CC" w14:textId="77777777" w:rsidR="00BC3177" w:rsidRDefault="00BC3177" w:rsidP="00193BED">
            <w:pPr>
              <w:rPr>
                <w:rFonts w:ascii="Arial"/>
              </w:rPr>
            </w:pPr>
          </w:p>
          <w:p w14:paraId="18DA5E29" w14:textId="77777777" w:rsidR="00BC3177" w:rsidRDefault="00BC3177" w:rsidP="00193BED">
            <w:pPr>
              <w:rPr>
                <w:rFonts w:ascii="Arial"/>
              </w:rPr>
            </w:pPr>
          </w:p>
          <w:p w14:paraId="0C5B1574" w14:textId="77777777" w:rsidR="00BC3177" w:rsidRDefault="00BC3177" w:rsidP="00193BED">
            <w:pPr>
              <w:rPr>
                <w:rFonts w:ascii="Arial"/>
              </w:rPr>
            </w:pPr>
          </w:p>
          <w:p w14:paraId="1D52AC5B" w14:textId="77777777" w:rsidR="00BC3177" w:rsidRDefault="00BC3177" w:rsidP="00193BED">
            <w:pPr>
              <w:rPr>
                <w:rFonts w:ascii="Arial"/>
              </w:rPr>
            </w:pPr>
          </w:p>
          <w:p w14:paraId="07AACECB" w14:textId="77777777" w:rsidR="00BC3177" w:rsidRDefault="00BC3177" w:rsidP="00193BED">
            <w:pPr>
              <w:rPr>
                <w:rFonts w:ascii="Arial"/>
              </w:rPr>
            </w:pPr>
          </w:p>
          <w:p w14:paraId="3ECBE9E8" w14:textId="77777777" w:rsidR="00BC3177" w:rsidRDefault="00BC3177" w:rsidP="00193BED">
            <w:pPr>
              <w:rPr>
                <w:rFonts w:ascii="Arial"/>
              </w:rPr>
            </w:pPr>
          </w:p>
          <w:p w14:paraId="2FD950E9" w14:textId="77777777" w:rsidR="00BC3177" w:rsidRDefault="00BC3177" w:rsidP="00193BED">
            <w:pPr>
              <w:spacing w:line="241" w:lineRule="auto"/>
              <w:rPr>
                <w:rFonts w:ascii="Arial"/>
              </w:rPr>
            </w:pPr>
          </w:p>
          <w:p w14:paraId="3F01B623" w14:textId="77777777" w:rsidR="00BC3177" w:rsidRDefault="00BC3177" w:rsidP="00193BED">
            <w:pPr>
              <w:pStyle w:val="TableText"/>
              <w:spacing w:before="72" w:line="219" w:lineRule="auto"/>
              <w:ind w:left="237"/>
              <w:rPr>
                <w:rFonts w:hint="eastAsia"/>
              </w:rPr>
            </w:pPr>
            <w:r>
              <w:rPr>
                <w:spacing w:val="-2"/>
              </w:rPr>
              <w:t>采购人</w:t>
            </w:r>
          </w:p>
        </w:tc>
        <w:tc>
          <w:tcPr>
            <w:tcW w:w="1426" w:type="dxa"/>
          </w:tcPr>
          <w:p w14:paraId="3FB53F19" w14:textId="77777777" w:rsidR="00BC3177" w:rsidRDefault="00BC3177" w:rsidP="00193BED">
            <w:pPr>
              <w:spacing w:line="242" w:lineRule="auto"/>
              <w:rPr>
                <w:rFonts w:ascii="Arial"/>
              </w:rPr>
            </w:pPr>
          </w:p>
          <w:p w14:paraId="27426884" w14:textId="77777777" w:rsidR="00BC3177" w:rsidRDefault="00BC3177" w:rsidP="00193BED">
            <w:pPr>
              <w:spacing w:line="242" w:lineRule="auto"/>
              <w:rPr>
                <w:rFonts w:ascii="Arial"/>
              </w:rPr>
            </w:pPr>
          </w:p>
          <w:p w14:paraId="39B05FE7" w14:textId="77777777" w:rsidR="00BC3177" w:rsidRDefault="00BC3177" w:rsidP="00193BED">
            <w:pPr>
              <w:pStyle w:val="TableText"/>
              <w:spacing w:before="72" w:line="221" w:lineRule="auto"/>
              <w:ind w:left="308"/>
              <w:rPr>
                <w:rFonts w:hint="eastAsia"/>
              </w:rPr>
            </w:pPr>
            <w:r>
              <w:rPr>
                <w:spacing w:val="-3"/>
              </w:rPr>
              <w:t>90</w:t>
            </w:r>
            <w:r>
              <w:rPr>
                <w:spacing w:val="-44"/>
              </w:rPr>
              <w:t xml:space="preserve"> </w:t>
            </w:r>
            <w:r>
              <w:rPr>
                <w:spacing w:val="-3"/>
              </w:rPr>
              <w:t>分以上</w:t>
            </w:r>
          </w:p>
        </w:tc>
        <w:tc>
          <w:tcPr>
            <w:tcW w:w="5944" w:type="dxa"/>
          </w:tcPr>
          <w:p w14:paraId="3E5BF37D" w14:textId="7378990A" w:rsidR="00BC3177" w:rsidRDefault="00BC3177" w:rsidP="00193BED">
            <w:pPr>
              <w:pStyle w:val="TableText"/>
              <w:spacing w:before="22" w:line="293" w:lineRule="auto"/>
              <w:ind w:left="108" w:right="92" w:firstLine="13"/>
              <w:rPr>
                <w:rFonts w:hint="eastAsia"/>
                <w:lang w:eastAsia="zh-CN"/>
              </w:rPr>
            </w:pPr>
            <w:r>
              <w:rPr>
                <w:rFonts w:hint="eastAsia"/>
                <w:lang w:eastAsia="zh-CN"/>
              </w:rPr>
              <w:t>1.</w:t>
            </w:r>
            <w:r>
              <w:rPr>
                <w:bCs/>
                <w:lang w:eastAsia="zh-CN"/>
              </w:rPr>
              <w:t xml:space="preserve"> 全年安保无安全事故；</w:t>
            </w:r>
            <w:r w:rsidR="00E95623">
              <w:rPr>
                <w:rFonts w:hint="eastAsia"/>
                <w:lang w:eastAsia="zh-CN"/>
              </w:rPr>
              <w:t>2</w:t>
            </w:r>
            <w:r>
              <w:rPr>
                <w:lang w:eastAsia="zh-CN"/>
              </w:rPr>
              <w:t>.环境卫生按照规定要求定时定点定人，</w:t>
            </w:r>
            <w:r>
              <w:rPr>
                <w:spacing w:val="-1"/>
                <w:lang w:eastAsia="zh-CN"/>
              </w:rPr>
              <w:t>各规定场所时刻保</w:t>
            </w:r>
            <w:r>
              <w:rPr>
                <w:lang w:eastAsia="zh-CN"/>
              </w:rPr>
              <w:t>持清洁干净；</w:t>
            </w:r>
            <w:r w:rsidR="00E95623">
              <w:rPr>
                <w:rFonts w:hint="eastAsia"/>
                <w:lang w:eastAsia="zh-CN"/>
              </w:rPr>
              <w:t>3</w:t>
            </w:r>
            <w:r>
              <w:rPr>
                <w:lang w:eastAsia="zh-CN"/>
              </w:rPr>
              <w:t>.设施设备常年保持良好运行，无责任事故；</w:t>
            </w:r>
            <w:r>
              <w:rPr>
                <w:spacing w:val="7"/>
                <w:lang w:eastAsia="zh-CN"/>
              </w:rPr>
              <w:t xml:space="preserve"> </w:t>
            </w:r>
            <w:r w:rsidR="00E95623">
              <w:rPr>
                <w:rFonts w:hint="eastAsia"/>
                <w:lang w:eastAsia="zh-CN"/>
              </w:rPr>
              <w:t>4</w:t>
            </w:r>
            <w:r>
              <w:rPr>
                <w:lang w:eastAsia="zh-CN"/>
              </w:rPr>
              <w:t>.服务达到管理服务承诺及质量保证措施；</w:t>
            </w:r>
            <w:r w:rsidR="00E95623">
              <w:rPr>
                <w:rFonts w:hint="eastAsia"/>
                <w:lang w:eastAsia="zh-CN"/>
              </w:rPr>
              <w:t>5</w:t>
            </w:r>
            <w:r>
              <w:rPr>
                <w:lang w:eastAsia="zh-CN"/>
              </w:rPr>
              <w:t>.客户满意度达</w:t>
            </w:r>
            <w:r>
              <w:rPr>
                <w:spacing w:val="-7"/>
                <w:lang w:eastAsia="zh-CN"/>
              </w:rPr>
              <w:t>到≥90%</w:t>
            </w:r>
            <w:r>
              <w:rPr>
                <w:spacing w:val="18"/>
                <w:lang w:eastAsia="zh-CN"/>
              </w:rPr>
              <w:t xml:space="preserve"> </w:t>
            </w:r>
            <w:r>
              <w:rPr>
                <w:spacing w:val="-7"/>
                <w:lang w:eastAsia="zh-CN"/>
              </w:rPr>
              <w:t>以上。</w:t>
            </w:r>
          </w:p>
        </w:tc>
        <w:tc>
          <w:tcPr>
            <w:tcW w:w="999" w:type="dxa"/>
          </w:tcPr>
          <w:p w14:paraId="6898E2B1" w14:textId="77777777" w:rsidR="00BC3177" w:rsidRDefault="00BC3177" w:rsidP="00193BED">
            <w:pPr>
              <w:spacing w:line="242" w:lineRule="auto"/>
              <w:rPr>
                <w:rFonts w:ascii="Arial"/>
              </w:rPr>
            </w:pPr>
          </w:p>
          <w:p w14:paraId="4C3D89CD" w14:textId="77777777" w:rsidR="00BC3177" w:rsidRDefault="00BC3177" w:rsidP="00193BED">
            <w:pPr>
              <w:spacing w:line="243" w:lineRule="auto"/>
              <w:rPr>
                <w:rFonts w:ascii="Arial"/>
              </w:rPr>
            </w:pPr>
          </w:p>
          <w:p w14:paraId="6FDC4DB8" w14:textId="77777777" w:rsidR="00BC3177" w:rsidRDefault="00BC3177" w:rsidP="00193BED">
            <w:pPr>
              <w:pStyle w:val="TableText"/>
              <w:spacing w:before="71" w:line="220" w:lineRule="auto"/>
              <w:ind w:left="391"/>
              <w:rPr>
                <w:rFonts w:hint="eastAsia"/>
              </w:rPr>
            </w:pPr>
            <w:r>
              <w:t>好</w:t>
            </w:r>
          </w:p>
        </w:tc>
      </w:tr>
      <w:tr w:rsidR="00BC3177" w14:paraId="4E810262" w14:textId="77777777" w:rsidTr="00193BED">
        <w:trPr>
          <w:trHeight w:val="1426"/>
          <w:jc w:val="center"/>
        </w:trPr>
        <w:tc>
          <w:tcPr>
            <w:tcW w:w="1065" w:type="dxa"/>
            <w:vMerge/>
            <w:tcBorders>
              <w:top w:val="nil"/>
              <w:bottom w:val="nil"/>
            </w:tcBorders>
          </w:tcPr>
          <w:p w14:paraId="67C638D4" w14:textId="77777777" w:rsidR="00BC3177" w:rsidRDefault="00BC3177" w:rsidP="00193BED">
            <w:pPr>
              <w:rPr>
                <w:rFonts w:ascii="Arial"/>
              </w:rPr>
            </w:pPr>
          </w:p>
        </w:tc>
        <w:tc>
          <w:tcPr>
            <w:tcW w:w="1426" w:type="dxa"/>
          </w:tcPr>
          <w:p w14:paraId="3A7F1607" w14:textId="77777777" w:rsidR="00BC3177" w:rsidRDefault="00BC3177" w:rsidP="00193BED">
            <w:pPr>
              <w:spacing w:line="244" w:lineRule="auto"/>
              <w:rPr>
                <w:rFonts w:ascii="Arial"/>
              </w:rPr>
            </w:pPr>
          </w:p>
          <w:p w14:paraId="387CCB6F" w14:textId="77777777" w:rsidR="00BC3177" w:rsidRDefault="00BC3177" w:rsidP="00193BED">
            <w:pPr>
              <w:spacing w:line="244" w:lineRule="auto"/>
              <w:rPr>
                <w:rFonts w:ascii="Arial"/>
              </w:rPr>
            </w:pPr>
          </w:p>
          <w:p w14:paraId="26952057" w14:textId="77777777" w:rsidR="00BC3177" w:rsidRDefault="00BC3177" w:rsidP="00193BED">
            <w:pPr>
              <w:pStyle w:val="TableText"/>
              <w:spacing w:before="71" w:line="221" w:lineRule="auto"/>
              <w:ind w:left="171"/>
              <w:rPr>
                <w:rFonts w:hint="eastAsia"/>
              </w:rPr>
            </w:pPr>
            <w:r>
              <w:rPr>
                <w:spacing w:val="-3"/>
              </w:rPr>
              <w:t>80</w:t>
            </w:r>
            <w:r>
              <w:rPr>
                <w:spacing w:val="-42"/>
              </w:rPr>
              <w:t xml:space="preserve"> </w:t>
            </w:r>
            <w:r>
              <w:rPr>
                <w:spacing w:val="-3"/>
              </w:rPr>
              <w:t>分～89</w:t>
            </w:r>
            <w:r>
              <w:rPr>
                <w:spacing w:val="-45"/>
              </w:rPr>
              <w:t xml:space="preserve"> </w:t>
            </w:r>
            <w:r>
              <w:rPr>
                <w:spacing w:val="-3"/>
              </w:rPr>
              <w:t>分</w:t>
            </w:r>
          </w:p>
        </w:tc>
        <w:tc>
          <w:tcPr>
            <w:tcW w:w="5944" w:type="dxa"/>
          </w:tcPr>
          <w:p w14:paraId="42067A3A" w14:textId="3C488F07" w:rsidR="00BC3177" w:rsidRDefault="00BC3177" w:rsidP="00193BED">
            <w:pPr>
              <w:pStyle w:val="TableText"/>
              <w:spacing w:before="28" w:line="291" w:lineRule="auto"/>
              <w:ind w:left="105" w:right="92" w:firstLine="17"/>
              <w:rPr>
                <w:rFonts w:hint="eastAsia"/>
                <w:lang w:eastAsia="zh-CN"/>
              </w:rPr>
            </w:pPr>
            <w:r>
              <w:rPr>
                <w:bCs/>
                <w:lang w:eastAsia="zh-CN"/>
              </w:rPr>
              <w:t>1.</w:t>
            </w:r>
            <w:r>
              <w:rPr>
                <w:rFonts w:hint="eastAsia"/>
                <w:lang w:eastAsia="zh-CN"/>
              </w:rPr>
              <w:t xml:space="preserve"> </w:t>
            </w:r>
            <w:r>
              <w:rPr>
                <w:bCs/>
                <w:lang w:eastAsia="zh-CN"/>
              </w:rPr>
              <w:t>全年安保无责任安全事故</w:t>
            </w:r>
            <w:r>
              <w:rPr>
                <w:rFonts w:hint="eastAsia"/>
                <w:bCs/>
                <w:lang w:eastAsia="zh-CN"/>
              </w:rPr>
              <w:t>；</w:t>
            </w:r>
            <w:r w:rsidR="00E95623">
              <w:rPr>
                <w:rFonts w:hint="eastAsia"/>
                <w:lang w:eastAsia="zh-CN"/>
              </w:rPr>
              <w:t>2</w:t>
            </w:r>
            <w:r>
              <w:rPr>
                <w:lang w:eastAsia="zh-CN"/>
              </w:rPr>
              <w:t>.环境卫生按照规定要求定时定点定人，</w:t>
            </w:r>
            <w:r>
              <w:rPr>
                <w:spacing w:val="-1"/>
                <w:lang w:eastAsia="zh-CN"/>
              </w:rPr>
              <w:t>各规定场所保持清</w:t>
            </w:r>
            <w:r>
              <w:rPr>
                <w:lang w:eastAsia="zh-CN"/>
              </w:rPr>
              <w:t>洁干净；</w:t>
            </w:r>
            <w:r w:rsidR="00E95623">
              <w:rPr>
                <w:rFonts w:hint="eastAsia"/>
                <w:lang w:eastAsia="zh-CN"/>
              </w:rPr>
              <w:t>3</w:t>
            </w:r>
            <w:r>
              <w:rPr>
                <w:lang w:eastAsia="zh-CN"/>
              </w:rPr>
              <w:t>.设施设备常年保持良好运行，无大的责任事故；</w:t>
            </w:r>
            <w:r>
              <w:rPr>
                <w:spacing w:val="10"/>
                <w:lang w:eastAsia="zh-CN"/>
              </w:rPr>
              <w:t xml:space="preserve"> </w:t>
            </w:r>
            <w:r w:rsidR="00E95623">
              <w:rPr>
                <w:rFonts w:hint="eastAsia"/>
                <w:lang w:eastAsia="zh-CN"/>
              </w:rPr>
              <w:t>4</w:t>
            </w:r>
            <w:r>
              <w:rPr>
                <w:lang w:eastAsia="zh-CN"/>
              </w:rPr>
              <w:t>.服务基本达到管理服务承诺及质量保证措施；</w:t>
            </w:r>
            <w:r w:rsidR="00E95623">
              <w:rPr>
                <w:rFonts w:hint="eastAsia"/>
                <w:lang w:eastAsia="zh-CN"/>
              </w:rPr>
              <w:t>5</w:t>
            </w:r>
            <w:r>
              <w:rPr>
                <w:lang w:eastAsia="zh-CN"/>
              </w:rPr>
              <w:t>.客户满意</w:t>
            </w:r>
            <w:r>
              <w:rPr>
                <w:spacing w:val="-6"/>
                <w:lang w:eastAsia="zh-CN"/>
              </w:rPr>
              <w:t>度达到≥85%</w:t>
            </w:r>
            <w:r>
              <w:rPr>
                <w:spacing w:val="19"/>
                <w:lang w:eastAsia="zh-CN"/>
              </w:rPr>
              <w:t xml:space="preserve"> </w:t>
            </w:r>
            <w:r>
              <w:rPr>
                <w:spacing w:val="-6"/>
                <w:lang w:eastAsia="zh-CN"/>
              </w:rPr>
              <w:t>以上。</w:t>
            </w:r>
          </w:p>
        </w:tc>
        <w:tc>
          <w:tcPr>
            <w:tcW w:w="999" w:type="dxa"/>
          </w:tcPr>
          <w:p w14:paraId="0D8BEDFF" w14:textId="77777777" w:rsidR="00BC3177" w:rsidRDefault="00BC3177" w:rsidP="00193BED">
            <w:pPr>
              <w:spacing w:line="244" w:lineRule="auto"/>
              <w:rPr>
                <w:rFonts w:ascii="Arial"/>
              </w:rPr>
            </w:pPr>
          </w:p>
          <w:p w14:paraId="4C360AD4" w14:textId="77777777" w:rsidR="00BC3177" w:rsidRDefault="00BC3177" w:rsidP="00193BED">
            <w:pPr>
              <w:spacing w:line="244" w:lineRule="auto"/>
              <w:rPr>
                <w:rFonts w:ascii="Arial"/>
              </w:rPr>
            </w:pPr>
          </w:p>
          <w:p w14:paraId="504A53E3" w14:textId="77777777" w:rsidR="00BC3177" w:rsidRDefault="00BC3177" w:rsidP="00193BED">
            <w:pPr>
              <w:pStyle w:val="TableText"/>
              <w:spacing w:before="71" w:line="220" w:lineRule="auto"/>
              <w:ind w:left="283"/>
              <w:rPr>
                <w:rFonts w:hint="eastAsia"/>
              </w:rPr>
            </w:pPr>
            <w:r>
              <w:rPr>
                <w:spacing w:val="-2"/>
              </w:rPr>
              <w:t>较好</w:t>
            </w:r>
          </w:p>
        </w:tc>
      </w:tr>
      <w:tr w:rsidR="00BC3177" w14:paraId="3AA21539" w14:textId="77777777" w:rsidTr="00193BED">
        <w:trPr>
          <w:trHeight w:val="1429"/>
          <w:jc w:val="center"/>
        </w:trPr>
        <w:tc>
          <w:tcPr>
            <w:tcW w:w="1065" w:type="dxa"/>
            <w:vMerge/>
            <w:tcBorders>
              <w:top w:val="nil"/>
              <w:bottom w:val="nil"/>
            </w:tcBorders>
          </w:tcPr>
          <w:p w14:paraId="4645380D" w14:textId="77777777" w:rsidR="00BC3177" w:rsidRDefault="00BC3177" w:rsidP="00193BED">
            <w:pPr>
              <w:rPr>
                <w:rFonts w:ascii="Arial"/>
              </w:rPr>
            </w:pPr>
          </w:p>
        </w:tc>
        <w:tc>
          <w:tcPr>
            <w:tcW w:w="1426" w:type="dxa"/>
          </w:tcPr>
          <w:p w14:paraId="68842B61" w14:textId="77777777" w:rsidR="00BC3177" w:rsidRDefault="00BC3177" w:rsidP="00193BED">
            <w:pPr>
              <w:spacing w:line="247" w:lineRule="auto"/>
              <w:rPr>
                <w:rFonts w:ascii="Arial"/>
              </w:rPr>
            </w:pPr>
          </w:p>
          <w:p w14:paraId="31810E38" w14:textId="77777777" w:rsidR="00BC3177" w:rsidRDefault="00BC3177" w:rsidP="00193BED">
            <w:pPr>
              <w:spacing w:line="247" w:lineRule="auto"/>
              <w:rPr>
                <w:rFonts w:ascii="Arial"/>
              </w:rPr>
            </w:pPr>
          </w:p>
          <w:p w14:paraId="3F0B35FD" w14:textId="77777777" w:rsidR="00BC3177" w:rsidRDefault="00BC3177" w:rsidP="00193BED">
            <w:pPr>
              <w:pStyle w:val="TableText"/>
              <w:spacing w:before="71" w:line="221" w:lineRule="auto"/>
              <w:ind w:left="175"/>
              <w:rPr>
                <w:rFonts w:hint="eastAsia"/>
              </w:rPr>
            </w:pPr>
            <w:r>
              <w:rPr>
                <w:spacing w:val="-4"/>
              </w:rPr>
              <w:t>70</w:t>
            </w:r>
            <w:r>
              <w:rPr>
                <w:spacing w:val="-39"/>
              </w:rPr>
              <w:t xml:space="preserve"> </w:t>
            </w:r>
            <w:r>
              <w:rPr>
                <w:spacing w:val="-4"/>
              </w:rPr>
              <w:t>分～79</w:t>
            </w:r>
            <w:r>
              <w:rPr>
                <w:spacing w:val="-45"/>
              </w:rPr>
              <w:t xml:space="preserve"> </w:t>
            </w:r>
            <w:r>
              <w:rPr>
                <w:spacing w:val="-4"/>
              </w:rPr>
              <w:t>分</w:t>
            </w:r>
          </w:p>
        </w:tc>
        <w:tc>
          <w:tcPr>
            <w:tcW w:w="5944" w:type="dxa"/>
          </w:tcPr>
          <w:p w14:paraId="2C22F4DE" w14:textId="743727D2" w:rsidR="00BC3177" w:rsidRDefault="00BC3177" w:rsidP="00193BED">
            <w:pPr>
              <w:pStyle w:val="TableText"/>
              <w:spacing w:before="31" w:line="291" w:lineRule="auto"/>
              <w:ind w:left="105" w:right="92" w:firstLine="17"/>
              <w:rPr>
                <w:rFonts w:hint="eastAsia"/>
                <w:lang w:eastAsia="zh-CN"/>
              </w:rPr>
            </w:pPr>
            <w:r>
              <w:rPr>
                <w:bCs/>
                <w:lang w:eastAsia="zh-CN"/>
              </w:rPr>
              <w:t>1.</w:t>
            </w:r>
            <w:r>
              <w:rPr>
                <w:rFonts w:hint="eastAsia"/>
                <w:lang w:eastAsia="zh-CN"/>
              </w:rPr>
              <w:t xml:space="preserve"> </w:t>
            </w:r>
            <w:r>
              <w:rPr>
                <w:bCs/>
                <w:lang w:eastAsia="zh-CN"/>
              </w:rPr>
              <w:t>全年安保无较大安全事故</w:t>
            </w:r>
            <w:r>
              <w:rPr>
                <w:rFonts w:hint="eastAsia"/>
                <w:bCs/>
                <w:lang w:eastAsia="zh-CN"/>
              </w:rPr>
              <w:t>；</w:t>
            </w:r>
            <w:r w:rsidR="00E95623">
              <w:rPr>
                <w:rFonts w:hint="eastAsia"/>
                <w:lang w:eastAsia="zh-CN"/>
              </w:rPr>
              <w:t>2</w:t>
            </w:r>
            <w:r>
              <w:rPr>
                <w:lang w:eastAsia="zh-CN"/>
              </w:rPr>
              <w:t>.环境卫生按照规定要求定时定点清扫，</w:t>
            </w:r>
            <w:r>
              <w:rPr>
                <w:spacing w:val="-1"/>
                <w:lang w:eastAsia="zh-CN"/>
              </w:rPr>
              <w:t>各规定场所基本清</w:t>
            </w:r>
            <w:r>
              <w:rPr>
                <w:lang w:eastAsia="zh-CN"/>
              </w:rPr>
              <w:t>洁干净；</w:t>
            </w:r>
            <w:r w:rsidR="00E95623">
              <w:rPr>
                <w:rFonts w:hint="eastAsia"/>
                <w:lang w:eastAsia="zh-CN"/>
              </w:rPr>
              <w:t>3</w:t>
            </w:r>
            <w:r>
              <w:rPr>
                <w:lang w:eastAsia="zh-CN"/>
              </w:rPr>
              <w:t>.设施设备常年保持较好运行，无重大责任事故；</w:t>
            </w:r>
            <w:r>
              <w:rPr>
                <w:spacing w:val="10"/>
                <w:lang w:eastAsia="zh-CN"/>
              </w:rPr>
              <w:t xml:space="preserve"> </w:t>
            </w:r>
            <w:r w:rsidR="00E95623">
              <w:rPr>
                <w:rFonts w:hint="eastAsia"/>
                <w:lang w:eastAsia="zh-CN"/>
              </w:rPr>
              <w:t>4</w:t>
            </w:r>
            <w:r>
              <w:rPr>
                <w:lang w:eastAsia="zh-CN"/>
              </w:rPr>
              <w:t>.服务部分达到管理服务承诺及质量保证措施；</w:t>
            </w:r>
            <w:r w:rsidR="00E95623">
              <w:rPr>
                <w:rFonts w:hint="eastAsia"/>
                <w:lang w:eastAsia="zh-CN"/>
              </w:rPr>
              <w:t>5</w:t>
            </w:r>
            <w:r>
              <w:rPr>
                <w:lang w:eastAsia="zh-CN"/>
              </w:rPr>
              <w:t>.客户满意</w:t>
            </w:r>
            <w:r>
              <w:rPr>
                <w:spacing w:val="-6"/>
                <w:lang w:eastAsia="zh-CN"/>
              </w:rPr>
              <w:t>度达到≥75%</w:t>
            </w:r>
            <w:r>
              <w:rPr>
                <w:spacing w:val="19"/>
                <w:lang w:eastAsia="zh-CN"/>
              </w:rPr>
              <w:t xml:space="preserve"> </w:t>
            </w:r>
            <w:r>
              <w:rPr>
                <w:spacing w:val="-6"/>
                <w:lang w:eastAsia="zh-CN"/>
              </w:rPr>
              <w:t>以上。</w:t>
            </w:r>
          </w:p>
        </w:tc>
        <w:tc>
          <w:tcPr>
            <w:tcW w:w="999" w:type="dxa"/>
          </w:tcPr>
          <w:p w14:paraId="5418A6D7" w14:textId="77777777" w:rsidR="00BC3177" w:rsidRDefault="00BC3177" w:rsidP="00193BED">
            <w:pPr>
              <w:spacing w:line="247" w:lineRule="auto"/>
              <w:rPr>
                <w:rFonts w:ascii="Arial"/>
              </w:rPr>
            </w:pPr>
          </w:p>
          <w:p w14:paraId="50C556CD" w14:textId="77777777" w:rsidR="00BC3177" w:rsidRDefault="00BC3177" w:rsidP="00193BED">
            <w:pPr>
              <w:spacing w:line="247" w:lineRule="auto"/>
              <w:rPr>
                <w:rFonts w:ascii="Arial"/>
              </w:rPr>
            </w:pPr>
          </w:p>
          <w:p w14:paraId="3D9FE85D" w14:textId="77777777" w:rsidR="00BC3177" w:rsidRDefault="00BC3177" w:rsidP="00193BED">
            <w:pPr>
              <w:pStyle w:val="TableText"/>
              <w:spacing w:before="72" w:line="220" w:lineRule="auto"/>
              <w:ind w:left="282"/>
              <w:rPr>
                <w:rFonts w:hint="eastAsia"/>
              </w:rPr>
            </w:pPr>
            <w:r>
              <w:rPr>
                <w:spacing w:val="-2"/>
              </w:rPr>
              <w:t>及格</w:t>
            </w:r>
          </w:p>
        </w:tc>
      </w:tr>
      <w:tr w:rsidR="00BC3177" w14:paraId="204949AF" w14:textId="77777777" w:rsidTr="00193BED">
        <w:trPr>
          <w:trHeight w:val="1438"/>
          <w:jc w:val="center"/>
        </w:trPr>
        <w:tc>
          <w:tcPr>
            <w:tcW w:w="1065" w:type="dxa"/>
            <w:vMerge/>
            <w:tcBorders>
              <w:top w:val="nil"/>
            </w:tcBorders>
          </w:tcPr>
          <w:p w14:paraId="7714F296" w14:textId="77777777" w:rsidR="00BC3177" w:rsidRDefault="00BC3177" w:rsidP="00193BED">
            <w:pPr>
              <w:rPr>
                <w:rFonts w:ascii="Arial"/>
              </w:rPr>
            </w:pPr>
          </w:p>
        </w:tc>
        <w:tc>
          <w:tcPr>
            <w:tcW w:w="1426" w:type="dxa"/>
          </w:tcPr>
          <w:p w14:paraId="79AB5E3F" w14:textId="77777777" w:rsidR="00BC3177" w:rsidRDefault="00BC3177" w:rsidP="00193BED">
            <w:pPr>
              <w:spacing w:line="247" w:lineRule="auto"/>
              <w:rPr>
                <w:rFonts w:ascii="Arial"/>
              </w:rPr>
            </w:pPr>
          </w:p>
          <w:p w14:paraId="3E4B9D89" w14:textId="77777777" w:rsidR="00BC3177" w:rsidRDefault="00BC3177" w:rsidP="00193BED">
            <w:pPr>
              <w:spacing w:line="248" w:lineRule="auto"/>
              <w:rPr>
                <w:rFonts w:ascii="Arial"/>
              </w:rPr>
            </w:pPr>
          </w:p>
          <w:p w14:paraId="75E753FA" w14:textId="77777777" w:rsidR="00BC3177" w:rsidRDefault="00BC3177" w:rsidP="00193BED">
            <w:pPr>
              <w:pStyle w:val="TableText"/>
              <w:spacing w:before="71" w:line="221" w:lineRule="auto"/>
              <w:ind w:left="312"/>
              <w:rPr>
                <w:rFonts w:hint="eastAsia"/>
              </w:rPr>
            </w:pPr>
            <w:r>
              <w:rPr>
                <w:spacing w:val="-4"/>
              </w:rPr>
              <w:t>70</w:t>
            </w:r>
            <w:r>
              <w:rPr>
                <w:spacing w:val="-44"/>
              </w:rPr>
              <w:t xml:space="preserve"> </w:t>
            </w:r>
            <w:r>
              <w:rPr>
                <w:spacing w:val="-4"/>
              </w:rPr>
              <w:t>分以下</w:t>
            </w:r>
          </w:p>
        </w:tc>
        <w:tc>
          <w:tcPr>
            <w:tcW w:w="5944" w:type="dxa"/>
          </w:tcPr>
          <w:p w14:paraId="468D9B66" w14:textId="57593EEB" w:rsidR="00BC3177" w:rsidRDefault="00BC3177" w:rsidP="00193BED">
            <w:pPr>
              <w:pStyle w:val="TableText"/>
              <w:spacing w:before="36" w:line="292" w:lineRule="auto"/>
              <w:ind w:left="105" w:right="92" w:firstLine="16"/>
              <w:jc w:val="both"/>
              <w:rPr>
                <w:rFonts w:hint="eastAsia"/>
                <w:lang w:eastAsia="zh-CN"/>
              </w:rPr>
            </w:pPr>
            <w:r>
              <w:rPr>
                <w:bCs/>
                <w:lang w:eastAsia="zh-CN"/>
              </w:rPr>
              <w:t>1.</w:t>
            </w:r>
            <w:r>
              <w:rPr>
                <w:rFonts w:hint="eastAsia"/>
                <w:lang w:eastAsia="zh-CN"/>
              </w:rPr>
              <w:t xml:space="preserve"> </w:t>
            </w:r>
            <w:r>
              <w:rPr>
                <w:bCs/>
                <w:lang w:eastAsia="zh-CN"/>
              </w:rPr>
              <w:t>全年安保发生一起以上重大事故</w:t>
            </w:r>
            <w:r>
              <w:rPr>
                <w:rFonts w:hint="eastAsia"/>
                <w:bCs/>
                <w:lang w:eastAsia="zh-CN"/>
              </w:rPr>
              <w:t>；</w:t>
            </w:r>
            <w:r w:rsidR="00E95623">
              <w:rPr>
                <w:rFonts w:hint="eastAsia"/>
                <w:lang w:eastAsia="zh-CN"/>
              </w:rPr>
              <w:t>2</w:t>
            </w:r>
            <w:r>
              <w:rPr>
                <w:lang w:eastAsia="zh-CN"/>
              </w:rPr>
              <w:t>.环境卫生未按照规定要求定时定点清扫</w:t>
            </w:r>
            <w:r>
              <w:rPr>
                <w:spacing w:val="-1"/>
                <w:lang w:eastAsia="zh-CN"/>
              </w:rPr>
              <w:t>，各规定场所经常</w:t>
            </w:r>
            <w:r>
              <w:rPr>
                <w:lang w:eastAsia="zh-CN"/>
              </w:rPr>
              <w:t>有卫生死角；</w:t>
            </w:r>
            <w:r w:rsidR="00E95623">
              <w:rPr>
                <w:rFonts w:hint="eastAsia"/>
                <w:lang w:eastAsia="zh-CN"/>
              </w:rPr>
              <w:t>3</w:t>
            </w:r>
            <w:r>
              <w:rPr>
                <w:lang w:eastAsia="zh-CN"/>
              </w:rPr>
              <w:t>.设施设备经常出现故障，出现责任事故；</w:t>
            </w:r>
            <w:r w:rsidR="00E95623">
              <w:rPr>
                <w:rFonts w:hint="eastAsia"/>
                <w:lang w:eastAsia="zh-CN"/>
              </w:rPr>
              <w:t>4</w:t>
            </w:r>
            <w:r>
              <w:rPr>
                <w:lang w:eastAsia="zh-CN"/>
              </w:rPr>
              <w:t>.服务未达到管理服务承诺及质量保证措施；</w:t>
            </w:r>
            <w:r w:rsidR="00E95623">
              <w:rPr>
                <w:rFonts w:hint="eastAsia"/>
                <w:lang w:eastAsia="zh-CN"/>
              </w:rPr>
              <w:t>5</w:t>
            </w:r>
            <w:r>
              <w:rPr>
                <w:lang w:eastAsia="zh-CN"/>
              </w:rPr>
              <w:t>.客户满意度达</w:t>
            </w:r>
            <w:r>
              <w:rPr>
                <w:spacing w:val="-6"/>
                <w:lang w:eastAsia="zh-CN"/>
              </w:rPr>
              <w:t>到≥70%</w:t>
            </w:r>
            <w:r>
              <w:rPr>
                <w:spacing w:val="15"/>
                <w:lang w:eastAsia="zh-CN"/>
              </w:rPr>
              <w:t xml:space="preserve"> </w:t>
            </w:r>
            <w:r>
              <w:rPr>
                <w:spacing w:val="-6"/>
                <w:lang w:eastAsia="zh-CN"/>
              </w:rPr>
              <w:t>以下。</w:t>
            </w:r>
          </w:p>
        </w:tc>
        <w:tc>
          <w:tcPr>
            <w:tcW w:w="999" w:type="dxa"/>
          </w:tcPr>
          <w:p w14:paraId="418F8261" w14:textId="77777777" w:rsidR="00BC3177" w:rsidRDefault="00BC3177" w:rsidP="00193BED">
            <w:pPr>
              <w:spacing w:line="248" w:lineRule="auto"/>
              <w:rPr>
                <w:rFonts w:ascii="Arial"/>
              </w:rPr>
            </w:pPr>
          </w:p>
          <w:p w14:paraId="3989936A" w14:textId="77777777" w:rsidR="00BC3177" w:rsidRDefault="00BC3177" w:rsidP="00193BED">
            <w:pPr>
              <w:spacing w:line="248" w:lineRule="auto"/>
              <w:rPr>
                <w:rFonts w:ascii="Arial"/>
              </w:rPr>
            </w:pPr>
          </w:p>
          <w:p w14:paraId="6DE90A9E" w14:textId="77777777" w:rsidR="00BC3177" w:rsidRDefault="00BC3177" w:rsidP="00193BED">
            <w:pPr>
              <w:pStyle w:val="TableText"/>
              <w:spacing w:before="71" w:line="227" w:lineRule="auto"/>
              <w:ind w:left="393"/>
              <w:rPr>
                <w:rFonts w:hint="eastAsia"/>
              </w:rPr>
            </w:pPr>
            <w:r>
              <w:t>差</w:t>
            </w:r>
          </w:p>
        </w:tc>
      </w:tr>
    </w:tbl>
    <w:p w14:paraId="369C82D6" w14:textId="77777777" w:rsidR="00BC3177" w:rsidRDefault="00BC3177" w:rsidP="00BC3177">
      <w:pPr>
        <w:spacing w:before="29" w:line="221" w:lineRule="auto"/>
        <w:ind w:left="492"/>
        <w:rPr>
          <w:rFonts w:ascii="宋体" w:hAnsi="宋体" w:cs="宋体" w:hint="eastAsia"/>
          <w:spacing w:val="-8"/>
          <w:sz w:val="22"/>
        </w:rPr>
      </w:pPr>
    </w:p>
    <w:p w14:paraId="2D54116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11.3 </w:t>
      </w:r>
      <w:r>
        <w:rPr>
          <w:rFonts w:ascii="Times New Roman" w:hAnsi="Times New Roman"/>
          <w:color w:val="000000"/>
          <w:sz w:val="22"/>
        </w:rPr>
        <w:t>奖惩措施：</w:t>
      </w:r>
    </w:p>
    <w:p w14:paraId="0D2D5998"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11.3.1 </w:t>
      </w:r>
      <w:r>
        <w:rPr>
          <w:rFonts w:ascii="Times New Roman" w:hAnsi="Times New Roman"/>
          <w:color w:val="000000"/>
          <w:sz w:val="22"/>
        </w:rPr>
        <w:t>每季度考核等级结果是</w:t>
      </w:r>
      <w:r>
        <w:rPr>
          <w:rFonts w:ascii="Times New Roman" w:hAnsi="Times New Roman"/>
          <w:color w:val="000000"/>
          <w:sz w:val="22"/>
        </w:rPr>
        <w:t>“</w:t>
      </w:r>
      <w:r>
        <w:rPr>
          <w:rFonts w:ascii="Times New Roman" w:hAnsi="Times New Roman"/>
          <w:color w:val="000000"/>
          <w:sz w:val="22"/>
        </w:rPr>
        <w:t>好</w:t>
      </w:r>
      <w:r>
        <w:rPr>
          <w:rFonts w:ascii="Times New Roman" w:hAnsi="Times New Roman"/>
          <w:color w:val="000000"/>
          <w:sz w:val="22"/>
        </w:rPr>
        <w:t xml:space="preserve"> ”</w:t>
      </w:r>
      <w:r>
        <w:rPr>
          <w:rFonts w:ascii="Times New Roman" w:hAnsi="Times New Roman"/>
          <w:color w:val="000000"/>
          <w:sz w:val="22"/>
        </w:rPr>
        <w:t>的，支付当季度合同费用的</w:t>
      </w:r>
      <w:r>
        <w:rPr>
          <w:rFonts w:ascii="Times New Roman" w:hAnsi="Times New Roman"/>
          <w:color w:val="000000"/>
          <w:sz w:val="22"/>
        </w:rPr>
        <w:t xml:space="preserve"> 100%</w:t>
      </w:r>
      <w:r>
        <w:rPr>
          <w:rFonts w:ascii="Times New Roman" w:hAnsi="Times New Roman"/>
          <w:color w:val="000000"/>
          <w:sz w:val="22"/>
        </w:rPr>
        <w:t>。</w:t>
      </w:r>
    </w:p>
    <w:p w14:paraId="1FD2CB4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11.3.2 </w:t>
      </w:r>
      <w:r>
        <w:rPr>
          <w:rFonts w:ascii="Times New Roman" w:hAnsi="Times New Roman"/>
          <w:color w:val="000000"/>
          <w:sz w:val="22"/>
        </w:rPr>
        <w:t>每季度考核等级结果是</w:t>
      </w:r>
      <w:r>
        <w:rPr>
          <w:rFonts w:ascii="Times New Roman" w:hAnsi="Times New Roman"/>
          <w:color w:val="000000"/>
          <w:sz w:val="22"/>
        </w:rPr>
        <w:t>“</w:t>
      </w:r>
      <w:r>
        <w:rPr>
          <w:rFonts w:ascii="Times New Roman" w:hAnsi="Times New Roman"/>
          <w:color w:val="000000"/>
          <w:sz w:val="22"/>
        </w:rPr>
        <w:t>较好</w:t>
      </w:r>
      <w:r>
        <w:rPr>
          <w:rFonts w:ascii="Times New Roman" w:hAnsi="Times New Roman"/>
          <w:color w:val="000000"/>
          <w:sz w:val="22"/>
        </w:rPr>
        <w:t xml:space="preserve"> ”</w:t>
      </w:r>
      <w:r>
        <w:rPr>
          <w:rFonts w:ascii="Times New Roman" w:hAnsi="Times New Roman"/>
          <w:color w:val="000000"/>
          <w:sz w:val="22"/>
        </w:rPr>
        <w:t>的，支付当季度合同费用的</w:t>
      </w:r>
      <w:r>
        <w:rPr>
          <w:rFonts w:ascii="Times New Roman" w:hAnsi="Times New Roman"/>
          <w:color w:val="000000"/>
          <w:sz w:val="22"/>
        </w:rPr>
        <w:t xml:space="preserve"> 90%</w:t>
      </w:r>
      <w:r>
        <w:rPr>
          <w:rFonts w:ascii="Times New Roman" w:hAnsi="Times New Roman"/>
          <w:color w:val="000000"/>
          <w:sz w:val="22"/>
        </w:rPr>
        <w:t>。</w:t>
      </w:r>
    </w:p>
    <w:p w14:paraId="74CD18F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11.3.3 </w:t>
      </w:r>
      <w:r>
        <w:rPr>
          <w:rFonts w:ascii="Times New Roman" w:hAnsi="Times New Roman"/>
          <w:color w:val="000000"/>
          <w:sz w:val="22"/>
        </w:rPr>
        <w:t>每季度考核等级结果是</w:t>
      </w:r>
      <w:r>
        <w:rPr>
          <w:rFonts w:ascii="Times New Roman" w:hAnsi="Times New Roman"/>
          <w:color w:val="000000"/>
          <w:sz w:val="22"/>
        </w:rPr>
        <w:t>“</w:t>
      </w:r>
      <w:r>
        <w:rPr>
          <w:rFonts w:ascii="Times New Roman" w:hAnsi="Times New Roman"/>
          <w:color w:val="000000"/>
          <w:sz w:val="22"/>
        </w:rPr>
        <w:t>及格</w:t>
      </w:r>
      <w:r>
        <w:rPr>
          <w:rFonts w:ascii="Times New Roman" w:hAnsi="Times New Roman"/>
          <w:color w:val="000000"/>
          <w:sz w:val="22"/>
        </w:rPr>
        <w:t xml:space="preserve"> ”</w:t>
      </w:r>
      <w:r>
        <w:rPr>
          <w:rFonts w:ascii="Times New Roman" w:hAnsi="Times New Roman"/>
          <w:color w:val="000000"/>
          <w:sz w:val="22"/>
        </w:rPr>
        <w:t>的，支付当季度合同费用的</w:t>
      </w:r>
      <w:r>
        <w:rPr>
          <w:rFonts w:ascii="Times New Roman" w:hAnsi="Times New Roman"/>
          <w:color w:val="000000"/>
          <w:sz w:val="22"/>
        </w:rPr>
        <w:t xml:space="preserve"> 80%</w:t>
      </w:r>
      <w:r>
        <w:rPr>
          <w:rFonts w:ascii="Times New Roman" w:hAnsi="Times New Roman"/>
          <w:color w:val="000000"/>
          <w:sz w:val="22"/>
        </w:rPr>
        <w:t>。</w:t>
      </w:r>
    </w:p>
    <w:p w14:paraId="7B43A214"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11.3.4 </w:t>
      </w:r>
      <w:r>
        <w:rPr>
          <w:rFonts w:ascii="Times New Roman" w:hAnsi="Times New Roman"/>
          <w:color w:val="000000"/>
          <w:sz w:val="22"/>
        </w:rPr>
        <w:t>季度考核等级结果是</w:t>
      </w:r>
      <w:r>
        <w:rPr>
          <w:rFonts w:ascii="Times New Roman" w:hAnsi="Times New Roman"/>
          <w:color w:val="000000"/>
          <w:sz w:val="22"/>
        </w:rPr>
        <w:t>“</w:t>
      </w:r>
      <w:r>
        <w:rPr>
          <w:rFonts w:ascii="Times New Roman" w:hAnsi="Times New Roman"/>
          <w:color w:val="000000"/>
          <w:sz w:val="22"/>
        </w:rPr>
        <w:t>差</w:t>
      </w:r>
      <w:r>
        <w:rPr>
          <w:rFonts w:ascii="Times New Roman" w:hAnsi="Times New Roman"/>
          <w:color w:val="000000"/>
          <w:sz w:val="22"/>
        </w:rPr>
        <w:t>”</w:t>
      </w:r>
      <w:r>
        <w:rPr>
          <w:rFonts w:ascii="Times New Roman" w:hAnsi="Times New Roman"/>
          <w:color w:val="000000"/>
          <w:sz w:val="22"/>
        </w:rPr>
        <w:t>的，自行终止服务合同，由此产生的一切法律后果及所有相关费用由服务单位承担。</w:t>
      </w:r>
    </w:p>
    <w:p w14:paraId="6CADDE43" w14:textId="77777777" w:rsidR="00BC3177" w:rsidRDefault="00BC3177" w:rsidP="00BC3177">
      <w:pPr>
        <w:tabs>
          <w:tab w:val="left" w:pos="7200"/>
        </w:tabs>
        <w:adjustRightInd w:val="0"/>
        <w:snapToGrid w:val="0"/>
        <w:spacing w:line="300" w:lineRule="auto"/>
        <w:ind w:firstLineChars="200" w:firstLine="440"/>
        <w:rPr>
          <w:rFonts w:ascii="Times New Roman" w:hAnsi="Times New Roman"/>
          <w:bCs/>
          <w:color w:val="FF0000"/>
          <w:sz w:val="22"/>
        </w:rPr>
      </w:pPr>
    </w:p>
    <w:p w14:paraId="65349A10" w14:textId="77777777" w:rsidR="00BC3177" w:rsidRDefault="00BC3177" w:rsidP="00BC3177">
      <w:pPr>
        <w:adjustRightInd w:val="0"/>
        <w:snapToGrid w:val="0"/>
        <w:spacing w:line="300" w:lineRule="auto"/>
        <w:jc w:val="center"/>
        <w:outlineLvl w:val="1"/>
        <w:rPr>
          <w:rFonts w:ascii="Times New Roman" w:eastAsia="黑体" w:hAnsi="Times New Roman"/>
          <w:sz w:val="30"/>
          <w:szCs w:val="30"/>
        </w:rPr>
      </w:pPr>
      <w:bookmarkStart w:id="29" w:name="_Toc460922295"/>
      <w:bookmarkStart w:id="30" w:name="_Toc464465687"/>
      <w:bookmarkStart w:id="31" w:name="_Toc188457459"/>
      <w:r>
        <w:rPr>
          <w:rFonts w:ascii="Times New Roman" w:eastAsia="黑体" w:hAnsi="Times New Roman"/>
          <w:sz w:val="30"/>
          <w:szCs w:val="30"/>
        </w:rPr>
        <w:lastRenderedPageBreak/>
        <w:t>四、</w:t>
      </w:r>
      <w:bookmarkEnd w:id="29"/>
      <w:bookmarkEnd w:id="30"/>
      <w:r>
        <w:rPr>
          <w:rFonts w:ascii="Times New Roman" w:eastAsia="黑体" w:hAnsi="Times New Roman"/>
          <w:sz w:val="30"/>
          <w:szCs w:val="30"/>
        </w:rPr>
        <w:t>投标报价须知</w:t>
      </w:r>
      <w:bookmarkEnd w:id="31"/>
    </w:p>
    <w:p w14:paraId="2E073D0B" w14:textId="77777777" w:rsidR="00BC3177" w:rsidRDefault="00BC3177" w:rsidP="00BC3177">
      <w:pPr>
        <w:adjustRightInd w:val="0"/>
        <w:snapToGrid w:val="0"/>
        <w:spacing w:line="300" w:lineRule="auto"/>
        <w:ind w:firstLineChars="200" w:firstLine="442"/>
        <w:outlineLvl w:val="2"/>
        <w:rPr>
          <w:rFonts w:ascii="Times New Roman" w:hAnsi="Times New Roman"/>
          <w:b/>
          <w:bCs/>
          <w:sz w:val="22"/>
        </w:rPr>
      </w:pPr>
      <w:bookmarkStart w:id="32" w:name="_Toc188457460"/>
      <w:r>
        <w:rPr>
          <w:rFonts w:ascii="Times New Roman" w:hAnsi="Times New Roman"/>
          <w:b/>
          <w:bCs/>
          <w:sz w:val="22"/>
        </w:rPr>
        <w:t xml:space="preserve">12 </w:t>
      </w:r>
      <w:r>
        <w:rPr>
          <w:rFonts w:ascii="Times New Roman" w:hAnsi="Times New Roman"/>
          <w:b/>
          <w:bCs/>
          <w:sz w:val="22"/>
        </w:rPr>
        <w:t>投标报价依据</w:t>
      </w:r>
      <w:bookmarkEnd w:id="32"/>
    </w:p>
    <w:p w14:paraId="66BD91A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118AB361"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招标文件明确的服务范围、服务内容、服务期限、服务质量要求、售后服务、管理要求与服务标准及考核要求等。</w:t>
      </w:r>
    </w:p>
    <w:p w14:paraId="11104AAF"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390DE920"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65B54A63"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76F3A907" w14:textId="77777777" w:rsidR="00BC3177" w:rsidRDefault="00BC3177" w:rsidP="00BC3177">
      <w:pPr>
        <w:adjustRightInd w:val="0"/>
        <w:snapToGrid w:val="0"/>
        <w:spacing w:line="300" w:lineRule="auto"/>
        <w:ind w:firstLineChars="200" w:firstLine="442"/>
        <w:jc w:val="left"/>
        <w:outlineLvl w:val="2"/>
        <w:rPr>
          <w:rFonts w:ascii="Times New Roman" w:hAnsi="Times New Roman"/>
          <w:b/>
          <w:color w:val="000000"/>
          <w:sz w:val="22"/>
        </w:rPr>
      </w:pPr>
      <w:bookmarkStart w:id="33" w:name="_Toc188457461"/>
      <w:r>
        <w:rPr>
          <w:rFonts w:ascii="Times New Roman" w:hAnsi="Times New Roman"/>
          <w:b/>
          <w:color w:val="000000"/>
          <w:sz w:val="22"/>
        </w:rPr>
        <w:t>13</w:t>
      </w:r>
      <w:r>
        <w:rPr>
          <w:rFonts w:ascii="Times New Roman" w:hAnsi="Times New Roman"/>
          <w:b/>
          <w:color w:val="000000"/>
          <w:sz w:val="22"/>
        </w:rPr>
        <w:t>投标报价内容</w:t>
      </w:r>
      <w:bookmarkEnd w:id="33"/>
    </w:p>
    <w:p w14:paraId="7CA8756A"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依据本项目的招标范围和内容，中标人提供物业管理服务，其投标报价应包括管理费、人工、日常维修（包括日常巡检、例保、小修）、清扫用设备、耗材、售后服务等费用。</w:t>
      </w:r>
    </w:p>
    <w:p w14:paraId="65AD57B8"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60B238E"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45FE623"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5E0CA79A"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2686A573"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1685F2D7" w14:textId="77777777" w:rsidR="00BC3177" w:rsidRDefault="00BC3177" w:rsidP="00BC3177">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C3177" w14:paraId="183B1E0E" w14:textId="77777777" w:rsidTr="00193BED">
        <w:trPr>
          <w:trHeight w:val="567"/>
          <w:tblHeader/>
          <w:jc w:val="center"/>
        </w:trPr>
        <w:tc>
          <w:tcPr>
            <w:tcW w:w="2021" w:type="dxa"/>
            <w:gridSpan w:val="2"/>
            <w:tcBorders>
              <w:bottom w:val="double" w:sz="4" w:space="0" w:color="auto"/>
            </w:tcBorders>
            <w:vAlign w:val="center"/>
          </w:tcPr>
          <w:p w14:paraId="2BC1CF37" w14:textId="77777777" w:rsidR="00BC3177" w:rsidRDefault="00BC3177" w:rsidP="00193BED">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453731CB" w14:textId="77777777" w:rsidR="00BC3177" w:rsidRDefault="00BC3177" w:rsidP="00193BED">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717E1727" w14:textId="77777777" w:rsidR="00BC3177" w:rsidRDefault="00BC3177" w:rsidP="00193BED">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0D4B2E47" w14:textId="77777777" w:rsidR="00BC3177" w:rsidRDefault="00BC3177" w:rsidP="00193BED">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备注</w:t>
            </w:r>
          </w:p>
        </w:tc>
      </w:tr>
      <w:tr w:rsidR="00BC3177" w14:paraId="176094F9" w14:textId="77777777" w:rsidTr="00193BED">
        <w:trPr>
          <w:trHeight w:val="564"/>
          <w:jc w:val="center"/>
        </w:trPr>
        <w:tc>
          <w:tcPr>
            <w:tcW w:w="426" w:type="dxa"/>
            <w:tcBorders>
              <w:top w:val="double" w:sz="4" w:space="0" w:color="auto"/>
            </w:tcBorders>
            <w:vAlign w:val="center"/>
          </w:tcPr>
          <w:p w14:paraId="2EFCC4C5"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3215908F"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人员费用</w:t>
            </w:r>
          </w:p>
        </w:tc>
        <w:tc>
          <w:tcPr>
            <w:tcW w:w="4678" w:type="dxa"/>
            <w:tcBorders>
              <w:top w:val="double" w:sz="4" w:space="0" w:color="auto"/>
            </w:tcBorders>
            <w:vAlign w:val="center"/>
          </w:tcPr>
          <w:p w14:paraId="0057935F" w14:textId="77777777" w:rsidR="00BC3177" w:rsidRDefault="00BC3177" w:rsidP="00193BED">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含工资、社会保险和按规定提取的福利费</w:t>
            </w:r>
          </w:p>
        </w:tc>
        <w:tc>
          <w:tcPr>
            <w:tcW w:w="1275" w:type="dxa"/>
            <w:tcBorders>
              <w:top w:val="double" w:sz="4" w:space="0" w:color="auto"/>
            </w:tcBorders>
            <w:vAlign w:val="center"/>
          </w:tcPr>
          <w:p w14:paraId="3ABD59AF"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0D2674EE"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r>
      <w:tr w:rsidR="00BC3177" w14:paraId="2FAC1A03" w14:textId="77777777" w:rsidTr="00193BED">
        <w:trPr>
          <w:trHeight w:val="567"/>
          <w:jc w:val="center"/>
        </w:trPr>
        <w:tc>
          <w:tcPr>
            <w:tcW w:w="426" w:type="dxa"/>
            <w:vAlign w:val="center"/>
          </w:tcPr>
          <w:p w14:paraId="6F3FC502"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7C75D289"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办公费用</w:t>
            </w:r>
          </w:p>
        </w:tc>
        <w:tc>
          <w:tcPr>
            <w:tcW w:w="4678" w:type="dxa"/>
            <w:vAlign w:val="center"/>
          </w:tcPr>
          <w:p w14:paraId="4F1AD8DD"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产生的各项费</w:t>
            </w:r>
            <w:r>
              <w:rPr>
                <w:rFonts w:ascii="Times New Roman" w:hAnsi="Times New Roman"/>
                <w:bCs/>
                <w:sz w:val="22"/>
              </w:rPr>
              <w:t>用</w:t>
            </w:r>
          </w:p>
        </w:tc>
        <w:tc>
          <w:tcPr>
            <w:tcW w:w="1275" w:type="dxa"/>
            <w:vAlign w:val="center"/>
          </w:tcPr>
          <w:p w14:paraId="53FE834E"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6002C30"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r>
      <w:tr w:rsidR="00BC3177" w14:paraId="2AFC6513" w14:textId="77777777" w:rsidTr="00193BED">
        <w:trPr>
          <w:trHeight w:val="567"/>
          <w:jc w:val="center"/>
        </w:trPr>
        <w:tc>
          <w:tcPr>
            <w:tcW w:w="426" w:type="dxa"/>
            <w:vAlign w:val="center"/>
          </w:tcPr>
          <w:p w14:paraId="786EA021"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595" w:type="dxa"/>
            <w:vAlign w:val="center"/>
          </w:tcPr>
          <w:p w14:paraId="47021749"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36442AC1"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保安用品、保洁</w:t>
            </w:r>
            <w:r>
              <w:rPr>
                <w:rFonts w:ascii="Times New Roman" w:hAnsi="Times New Roman"/>
                <w:bCs/>
                <w:sz w:val="22"/>
              </w:rPr>
              <w:t>工具</w:t>
            </w:r>
            <w:r>
              <w:rPr>
                <w:rFonts w:ascii="Times New Roman" w:hAnsi="Times New Roman" w:hint="eastAsia"/>
                <w:bCs/>
                <w:sz w:val="22"/>
              </w:rPr>
              <w:t>、</w:t>
            </w:r>
            <w:r>
              <w:rPr>
                <w:rFonts w:ascii="Times New Roman" w:hAnsi="Times New Roman"/>
                <w:bCs/>
                <w:sz w:val="22"/>
              </w:rPr>
              <w:t>耗材等费用</w:t>
            </w:r>
          </w:p>
        </w:tc>
        <w:tc>
          <w:tcPr>
            <w:tcW w:w="1275" w:type="dxa"/>
            <w:vAlign w:val="center"/>
          </w:tcPr>
          <w:p w14:paraId="702902C8"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05C963C"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r>
      <w:tr w:rsidR="00BC3177" w14:paraId="18D3B7E4" w14:textId="77777777" w:rsidTr="00193BED">
        <w:trPr>
          <w:trHeight w:val="567"/>
          <w:jc w:val="center"/>
        </w:trPr>
        <w:tc>
          <w:tcPr>
            <w:tcW w:w="426" w:type="dxa"/>
            <w:vAlign w:val="center"/>
          </w:tcPr>
          <w:p w14:paraId="2FBE4552"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31763634"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1F0A3372" w14:textId="77777777" w:rsidR="00BC3177" w:rsidRDefault="00BC3177" w:rsidP="00193BED">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投标人认为本表中未能包括的其他必要费用</w:t>
            </w:r>
          </w:p>
        </w:tc>
        <w:tc>
          <w:tcPr>
            <w:tcW w:w="1275" w:type="dxa"/>
            <w:vAlign w:val="center"/>
          </w:tcPr>
          <w:p w14:paraId="65646BFC"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88F9F00" w14:textId="77777777" w:rsidR="00BC3177" w:rsidRDefault="00BC3177" w:rsidP="00193BED">
            <w:pPr>
              <w:jc w:val="center"/>
              <w:rPr>
                <w:rFonts w:ascii="Times New Roman" w:hAnsi="Times New Roman"/>
              </w:rPr>
            </w:pPr>
          </w:p>
        </w:tc>
      </w:tr>
      <w:tr w:rsidR="00BC3177" w14:paraId="67E20100" w14:textId="77777777" w:rsidTr="00193BED">
        <w:trPr>
          <w:trHeight w:val="567"/>
          <w:jc w:val="center"/>
        </w:trPr>
        <w:tc>
          <w:tcPr>
            <w:tcW w:w="426" w:type="dxa"/>
            <w:vAlign w:val="center"/>
          </w:tcPr>
          <w:p w14:paraId="0D426718"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lastRenderedPageBreak/>
              <w:t>5</w:t>
            </w:r>
          </w:p>
        </w:tc>
        <w:tc>
          <w:tcPr>
            <w:tcW w:w="1595" w:type="dxa"/>
            <w:vAlign w:val="center"/>
          </w:tcPr>
          <w:p w14:paraId="4779BF36"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24A95D00"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10618F70"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c>
          <w:tcPr>
            <w:tcW w:w="1542" w:type="dxa"/>
          </w:tcPr>
          <w:p w14:paraId="09C86547"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r>
      <w:tr w:rsidR="00BC3177" w14:paraId="200C904D" w14:textId="77777777" w:rsidTr="00193BED">
        <w:trPr>
          <w:trHeight w:val="567"/>
          <w:jc w:val="center"/>
        </w:trPr>
        <w:tc>
          <w:tcPr>
            <w:tcW w:w="426" w:type="dxa"/>
            <w:vAlign w:val="center"/>
          </w:tcPr>
          <w:p w14:paraId="644D3D48"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0234DCA9"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4101E948"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015F373E"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c>
          <w:tcPr>
            <w:tcW w:w="1542" w:type="dxa"/>
          </w:tcPr>
          <w:p w14:paraId="3CD705F6"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r>
      <w:tr w:rsidR="00BC3177" w14:paraId="32F39FEB" w14:textId="77777777" w:rsidTr="00193BED">
        <w:trPr>
          <w:trHeight w:val="567"/>
          <w:jc w:val="center"/>
        </w:trPr>
        <w:tc>
          <w:tcPr>
            <w:tcW w:w="6699" w:type="dxa"/>
            <w:gridSpan w:val="3"/>
            <w:vAlign w:val="center"/>
          </w:tcPr>
          <w:p w14:paraId="1D08A86D" w14:textId="77777777" w:rsidR="00BC3177" w:rsidRDefault="00BC3177" w:rsidP="00193BED">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投标总价</w:t>
            </w:r>
          </w:p>
        </w:tc>
        <w:tc>
          <w:tcPr>
            <w:tcW w:w="1275" w:type="dxa"/>
            <w:vAlign w:val="center"/>
          </w:tcPr>
          <w:p w14:paraId="703217E4"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c>
          <w:tcPr>
            <w:tcW w:w="1542" w:type="dxa"/>
          </w:tcPr>
          <w:p w14:paraId="4CCB6BCE" w14:textId="77777777" w:rsidR="00BC3177" w:rsidRDefault="00BC3177" w:rsidP="00193BED">
            <w:pPr>
              <w:tabs>
                <w:tab w:val="left" w:pos="3060"/>
              </w:tabs>
              <w:adjustRightInd w:val="0"/>
              <w:snapToGrid w:val="0"/>
              <w:spacing w:line="300" w:lineRule="auto"/>
              <w:jc w:val="center"/>
              <w:rPr>
                <w:rFonts w:ascii="Times New Roman" w:hAnsi="Times New Roman"/>
                <w:bCs/>
                <w:sz w:val="22"/>
              </w:rPr>
            </w:pPr>
          </w:p>
        </w:tc>
      </w:tr>
    </w:tbl>
    <w:p w14:paraId="474ACB4B" w14:textId="77777777" w:rsidR="00BC3177" w:rsidRDefault="00BC3177" w:rsidP="00BC3177">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B65DCAE" w14:textId="77777777" w:rsidR="00BC3177" w:rsidRDefault="00BC3177" w:rsidP="00BC3177">
      <w:pPr>
        <w:adjustRightInd w:val="0"/>
        <w:snapToGrid w:val="0"/>
        <w:spacing w:line="300" w:lineRule="auto"/>
        <w:ind w:firstLineChars="200" w:firstLine="442"/>
        <w:jc w:val="left"/>
        <w:outlineLvl w:val="2"/>
        <w:rPr>
          <w:rFonts w:ascii="Times New Roman" w:hAnsi="Times New Roman"/>
          <w:b/>
          <w:color w:val="000000"/>
          <w:sz w:val="22"/>
        </w:rPr>
      </w:pPr>
      <w:bookmarkStart w:id="34" w:name="_Toc188457462"/>
      <w:r>
        <w:rPr>
          <w:rFonts w:ascii="Times New Roman" w:hAnsi="Times New Roman"/>
          <w:b/>
          <w:color w:val="000000"/>
          <w:sz w:val="22"/>
        </w:rPr>
        <w:t>14</w:t>
      </w:r>
      <w:r>
        <w:rPr>
          <w:rFonts w:ascii="Times New Roman" w:hAnsi="Times New Roman"/>
          <w:b/>
          <w:color w:val="000000"/>
          <w:sz w:val="22"/>
        </w:rPr>
        <w:t>投标报价控制性条款</w:t>
      </w:r>
      <w:bookmarkEnd w:id="34"/>
    </w:p>
    <w:p w14:paraId="2DCFD049"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14:paraId="18764887"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0CC92BE0"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CA4F922"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eastAsiaTheme="minorEastAsia" w:hAnsi="Times New Roman"/>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7FF64F23"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2746DDFD" w14:textId="77777777" w:rsidR="00BC3177" w:rsidRDefault="00BC3177" w:rsidP="00BC317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64BEF884" w14:textId="77777777" w:rsidR="00BC3177" w:rsidRDefault="00BC3177" w:rsidP="00BC3177">
      <w:pPr>
        <w:adjustRightInd w:val="0"/>
        <w:snapToGrid w:val="0"/>
        <w:spacing w:line="300" w:lineRule="auto"/>
        <w:jc w:val="center"/>
        <w:outlineLvl w:val="1"/>
        <w:rPr>
          <w:rFonts w:ascii="Times New Roman" w:eastAsia="黑体" w:hAnsi="Times New Roman"/>
          <w:sz w:val="30"/>
          <w:szCs w:val="30"/>
        </w:rPr>
      </w:pPr>
      <w:bookmarkStart w:id="35" w:name="_Toc188457463"/>
      <w:bookmarkStart w:id="36" w:name="_Toc481849902"/>
      <w:bookmarkStart w:id="37" w:name="_Toc486604818"/>
      <w:r>
        <w:rPr>
          <w:rFonts w:ascii="Times New Roman" w:eastAsia="黑体" w:hAnsi="Times New Roman"/>
          <w:sz w:val="30"/>
          <w:szCs w:val="30"/>
        </w:rPr>
        <w:t>五、政府采购政策</w:t>
      </w:r>
      <w:bookmarkEnd w:id="35"/>
    </w:p>
    <w:p w14:paraId="0D50D658" w14:textId="77777777" w:rsidR="00BC3177" w:rsidRDefault="00BC3177" w:rsidP="00BC3177">
      <w:pPr>
        <w:adjustRightInd w:val="0"/>
        <w:snapToGrid w:val="0"/>
        <w:spacing w:line="300" w:lineRule="auto"/>
        <w:ind w:firstLineChars="200" w:firstLine="442"/>
        <w:outlineLvl w:val="2"/>
        <w:rPr>
          <w:rFonts w:ascii="Times New Roman" w:eastAsiaTheme="minorEastAsia" w:hAnsi="Times New Roman"/>
          <w:b/>
          <w:sz w:val="22"/>
        </w:rPr>
      </w:pPr>
      <w:bookmarkStart w:id="38" w:name="_Toc188457464"/>
      <w:bookmarkStart w:id="39" w:name="_Toc481849905"/>
      <w:bookmarkStart w:id="40" w:name="_Toc486604821"/>
      <w:bookmarkEnd w:id="36"/>
      <w:bookmarkEnd w:id="37"/>
      <w:r>
        <w:rPr>
          <w:rFonts w:ascii="Times New Roman" w:hAnsi="Times New Roman"/>
          <w:b/>
          <w:sz w:val="22"/>
        </w:rPr>
        <w:t>15</w:t>
      </w:r>
      <w:r>
        <w:rPr>
          <w:rFonts w:ascii="Times New Roman" w:eastAsiaTheme="minorEastAsia" w:hAnsi="Times New Roman"/>
          <w:b/>
          <w:sz w:val="22"/>
        </w:rPr>
        <w:t>促进中小企业发展</w:t>
      </w:r>
      <w:bookmarkEnd w:id="38"/>
    </w:p>
    <w:p w14:paraId="713BA124" w14:textId="77777777" w:rsidR="00BC3177" w:rsidRDefault="00BC3177" w:rsidP="00BC3177">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imes New Roman"/>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imes New Roman"/>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imes New Roman"/>
          <w:sz w:val="22"/>
        </w:rPr>
        <w:t>投标文件格式</w:t>
      </w:r>
      <w:r>
        <w:rPr>
          <w:rFonts w:ascii="Times New Roman" w:eastAsiaTheme="minorEastAsia" w:hAnsi="Times New Roman"/>
          <w:sz w:val="22"/>
        </w:rPr>
        <w:t>”</w:t>
      </w:r>
      <w:r>
        <w:rPr>
          <w:rFonts w:ascii="Times New Roman" w:eastAsiaTheme="minorEastAsia" w:hAnsi="Times New Roman"/>
          <w:sz w:val="22"/>
        </w:rPr>
        <w:t>），反之，视作非中、小微企业，不具备参与投标资格。如项目允许联合体参与竞争的，则联合体中各方均应为中小企业，并按本款要求提供《中小企业声明函》。</w:t>
      </w:r>
    </w:p>
    <w:p w14:paraId="17A1E49B" w14:textId="77777777" w:rsidR="00BC3177" w:rsidRDefault="00BC3177" w:rsidP="00BC3177">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b/>
          <w:bCs/>
          <w:kern w:val="0"/>
          <w:sz w:val="22"/>
        </w:rPr>
        <w:t>★</w:t>
      </w:r>
      <w:r>
        <w:rPr>
          <w:rFonts w:ascii="Times New Roman" w:eastAsiaTheme="minorEastAsia" w:hAnsi="Times New Roman"/>
          <w:sz w:val="22"/>
        </w:rPr>
        <w:t xml:space="preserve">15.2 </w:t>
      </w:r>
      <w:r>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8CBD1F8" w14:textId="77777777" w:rsidR="00BC3177" w:rsidRDefault="00BC3177" w:rsidP="00BC3177">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b/>
          <w:bCs/>
          <w:kern w:val="0"/>
          <w:sz w:val="22"/>
        </w:rPr>
        <w:t>★</w:t>
      </w:r>
      <w:r>
        <w:rPr>
          <w:rFonts w:ascii="Times New Roman" w:eastAsiaTheme="minorEastAsia" w:hAnsi="Times New Roman"/>
          <w:sz w:val="22"/>
        </w:rPr>
        <w:t xml:space="preserve">15.3 </w:t>
      </w:r>
      <w:r>
        <w:rPr>
          <w:rFonts w:ascii="Times New Roman" w:eastAsiaTheme="minorEastAsia" w:hAnsi="Times New Roman"/>
          <w:sz w:val="22"/>
        </w:rPr>
        <w:t>如项目允许联合体参与竞争的，组成联合体的中型企业和其他自然人、法人或者其他组织，与小型、微型企业之间不得存在投资关系。</w:t>
      </w:r>
    </w:p>
    <w:p w14:paraId="7E42F1C1" w14:textId="77777777" w:rsidR="00BC3177" w:rsidRDefault="00BC3177" w:rsidP="00BC3177">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b/>
          <w:bCs/>
          <w:kern w:val="0"/>
          <w:sz w:val="22"/>
        </w:rPr>
        <w:t>★</w:t>
      </w:r>
      <w:r>
        <w:rPr>
          <w:rFonts w:ascii="Times New Roman" w:eastAsiaTheme="minorEastAsia" w:hAnsi="Times New Roman"/>
          <w:sz w:val="22"/>
        </w:rPr>
        <w:t>15.4</w:t>
      </w:r>
      <w:r>
        <w:rPr>
          <w:rFonts w:ascii="Times New Roman" w:eastAsiaTheme="minorEastAsia" w:hAnsi="Times New Roman"/>
          <w:sz w:val="22"/>
        </w:rPr>
        <w:t>供应商如提供虚假材料以谋取成交的，按照《政府采购法》有关条款处理，并记入供应商诚信档案。</w:t>
      </w:r>
    </w:p>
    <w:p w14:paraId="69417112" w14:textId="77777777" w:rsidR="00BC3177" w:rsidRDefault="00BC3177" w:rsidP="00BC3177">
      <w:pPr>
        <w:adjustRightInd w:val="0"/>
        <w:snapToGrid w:val="0"/>
        <w:spacing w:line="300" w:lineRule="auto"/>
        <w:ind w:firstLineChars="200" w:firstLine="442"/>
        <w:outlineLvl w:val="2"/>
        <w:rPr>
          <w:rFonts w:ascii="Times New Roman" w:hAnsi="Times New Roman"/>
          <w:b/>
          <w:sz w:val="22"/>
        </w:rPr>
      </w:pPr>
      <w:bookmarkStart w:id="41" w:name="_Toc188457465"/>
      <w:bookmarkEnd w:id="39"/>
      <w:bookmarkEnd w:id="40"/>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41"/>
    </w:p>
    <w:p w14:paraId="0E9BB867" w14:textId="77777777" w:rsidR="00BC3177" w:rsidRDefault="00BC3177" w:rsidP="00BC3177">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2" w:name="sendNo"/>
      <w:r>
        <w:rPr>
          <w:rFonts w:ascii="Times New Roman" w:hAnsi="Times New Roman"/>
          <w:sz w:val="22"/>
        </w:rPr>
        <w:t>符合财库</w:t>
      </w:r>
      <w:bookmarkEnd w:id="42"/>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w:t>
      </w:r>
      <w:r>
        <w:rPr>
          <w:rFonts w:ascii="Times New Roman" w:hAnsi="Times New Roman"/>
          <w:sz w:val="22"/>
        </w:rPr>
        <w:lastRenderedPageBreak/>
        <w:t>不重复享受政策。</w:t>
      </w:r>
    </w:p>
    <w:p w14:paraId="06FDFA5F" w14:textId="77777777" w:rsidR="00BC3177" w:rsidRDefault="00BC3177" w:rsidP="00BC3177">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498ACD92" w14:textId="77777777" w:rsidR="00142F66" w:rsidRPr="00BC3177" w:rsidRDefault="00142F66"/>
    <w:sectPr w:rsidR="00142F66" w:rsidRPr="00BC3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7CA7" w14:textId="77777777" w:rsidR="00702F78" w:rsidRDefault="00702F78" w:rsidP="00BC3177">
      <w:r>
        <w:separator/>
      </w:r>
    </w:p>
  </w:endnote>
  <w:endnote w:type="continuationSeparator" w:id="0">
    <w:p w14:paraId="164BE011" w14:textId="77777777" w:rsidR="00702F78" w:rsidRDefault="00702F78" w:rsidP="00BC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E709" w14:textId="77777777" w:rsidR="00702F78" w:rsidRDefault="00702F78" w:rsidP="00BC3177">
      <w:r>
        <w:separator/>
      </w:r>
    </w:p>
  </w:footnote>
  <w:footnote w:type="continuationSeparator" w:id="0">
    <w:p w14:paraId="003F378E" w14:textId="77777777" w:rsidR="00702F78" w:rsidRDefault="00702F78" w:rsidP="00BC3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B873E6"/>
    <w:multiLevelType w:val="singleLevel"/>
    <w:tmpl w:val="C3B873E6"/>
    <w:lvl w:ilvl="0">
      <w:start w:val="2"/>
      <w:numFmt w:val="chineseCounting"/>
      <w:suff w:val="nothing"/>
      <w:lvlText w:val="%1、"/>
      <w:lvlJc w:val="left"/>
      <w:rPr>
        <w:rFonts w:hint="eastAsia"/>
      </w:rPr>
    </w:lvl>
  </w:abstractNum>
  <w:abstractNum w:abstractNumId="1" w15:restartNumberingAfterBreak="0">
    <w:nsid w:val="DF019E5D"/>
    <w:multiLevelType w:val="singleLevel"/>
    <w:tmpl w:val="DF019E5D"/>
    <w:lvl w:ilvl="0">
      <w:start w:val="1"/>
      <w:numFmt w:val="chineseCounting"/>
      <w:suff w:val="nothing"/>
      <w:lvlText w:val="%1、"/>
      <w:lvlJc w:val="left"/>
      <w:rPr>
        <w:rFonts w:hint="eastAsia"/>
      </w:r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431F13"/>
    <w:multiLevelType w:val="singleLevel"/>
    <w:tmpl w:val="4E431F13"/>
    <w:lvl w:ilvl="0">
      <w:start w:val="3"/>
      <w:numFmt w:val="decimal"/>
      <w:suff w:val="nothing"/>
      <w:lvlText w:val="（%1）"/>
      <w:lvlJc w:val="left"/>
    </w:lvl>
  </w:abstractNum>
  <w:num w:numId="1" w16cid:durableId="712968287">
    <w:abstractNumId w:val="3"/>
  </w:num>
  <w:num w:numId="2" w16cid:durableId="1796213486">
    <w:abstractNumId w:val="2"/>
  </w:num>
  <w:num w:numId="3" w16cid:durableId="503131664">
    <w:abstractNumId w:val="1"/>
  </w:num>
  <w:num w:numId="4" w16cid:durableId="79352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E3"/>
    <w:rsid w:val="00142F66"/>
    <w:rsid w:val="00702F78"/>
    <w:rsid w:val="00890E86"/>
    <w:rsid w:val="00BC3177"/>
    <w:rsid w:val="00CC05BA"/>
    <w:rsid w:val="00CE4CB7"/>
    <w:rsid w:val="00E95623"/>
    <w:rsid w:val="00EB6AA2"/>
    <w:rsid w:val="00FC4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97E0"/>
  <w15:chartTrackingRefBased/>
  <w15:docId w15:val="{FC8CE435-5EEF-4C18-B423-D240924F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177"/>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FC49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C49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FC49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FC49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FC49E3"/>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FC49E3"/>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FC49E3"/>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FC49E3"/>
    <w:pPr>
      <w:keepNext/>
      <w:keepLines/>
      <w:outlineLvl w:val="7"/>
    </w:pPr>
    <w:rPr>
      <w:rFonts w:cstheme="majorBidi"/>
      <w:color w:val="595959" w:themeColor="text1" w:themeTint="A6"/>
    </w:rPr>
  </w:style>
  <w:style w:type="paragraph" w:styleId="9">
    <w:name w:val="heading 9"/>
    <w:basedOn w:val="a"/>
    <w:next w:val="a"/>
    <w:link w:val="90"/>
    <w:unhideWhenUsed/>
    <w:qFormat/>
    <w:rsid w:val="00FC49E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C49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FC49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FC49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FC49E3"/>
    <w:rPr>
      <w:rFonts w:cstheme="majorBidi"/>
      <w:color w:val="2F5496" w:themeColor="accent1" w:themeShade="BF"/>
      <w:sz w:val="28"/>
      <w:szCs w:val="28"/>
    </w:rPr>
  </w:style>
  <w:style w:type="character" w:customStyle="1" w:styleId="50">
    <w:name w:val="标题 5 字符"/>
    <w:basedOn w:val="a0"/>
    <w:link w:val="5"/>
    <w:qFormat/>
    <w:rsid w:val="00FC49E3"/>
    <w:rPr>
      <w:rFonts w:cstheme="majorBidi"/>
      <w:color w:val="2F5496" w:themeColor="accent1" w:themeShade="BF"/>
      <w:sz w:val="24"/>
    </w:rPr>
  </w:style>
  <w:style w:type="character" w:customStyle="1" w:styleId="60">
    <w:name w:val="标题 6 字符"/>
    <w:basedOn w:val="a0"/>
    <w:link w:val="6"/>
    <w:qFormat/>
    <w:rsid w:val="00FC49E3"/>
    <w:rPr>
      <w:rFonts w:cstheme="majorBidi"/>
      <w:b/>
      <w:bCs/>
      <w:color w:val="2F5496" w:themeColor="accent1" w:themeShade="BF"/>
    </w:rPr>
  </w:style>
  <w:style w:type="character" w:customStyle="1" w:styleId="70">
    <w:name w:val="标题 7 字符"/>
    <w:basedOn w:val="a0"/>
    <w:link w:val="7"/>
    <w:qFormat/>
    <w:rsid w:val="00FC49E3"/>
    <w:rPr>
      <w:rFonts w:cstheme="majorBidi"/>
      <w:b/>
      <w:bCs/>
      <w:color w:val="595959" w:themeColor="text1" w:themeTint="A6"/>
    </w:rPr>
  </w:style>
  <w:style w:type="character" w:customStyle="1" w:styleId="80">
    <w:name w:val="标题 8 字符"/>
    <w:basedOn w:val="a0"/>
    <w:link w:val="8"/>
    <w:qFormat/>
    <w:rsid w:val="00FC49E3"/>
    <w:rPr>
      <w:rFonts w:cstheme="majorBidi"/>
      <w:color w:val="595959" w:themeColor="text1" w:themeTint="A6"/>
    </w:rPr>
  </w:style>
  <w:style w:type="character" w:customStyle="1" w:styleId="90">
    <w:name w:val="标题 9 字符"/>
    <w:basedOn w:val="a0"/>
    <w:link w:val="9"/>
    <w:qFormat/>
    <w:rsid w:val="00FC49E3"/>
    <w:rPr>
      <w:rFonts w:eastAsiaTheme="majorEastAsia" w:cstheme="majorBidi"/>
      <w:color w:val="595959" w:themeColor="text1" w:themeTint="A6"/>
    </w:rPr>
  </w:style>
  <w:style w:type="paragraph" w:styleId="a3">
    <w:name w:val="Title"/>
    <w:basedOn w:val="a"/>
    <w:next w:val="a"/>
    <w:link w:val="a4"/>
    <w:qFormat/>
    <w:rsid w:val="00FC49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FC49E3"/>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C49E3"/>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FC49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9E3"/>
    <w:pPr>
      <w:spacing w:before="160" w:after="160"/>
      <w:jc w:val="center"/>
    </w:pPr>
    <w:rPr>
      <w:i/>
      <w:iCs/>
      <w:color w:val="404040" w:themeColor="text1" w:themeTint="BF"/>
    </w:rPr>
  </w:style>
  <w:style w:type="character" w:customStyle="1" w:styleId="a8">
    <w:name w:val="引用 字符"/>
    <w:basedOn w:val="a0"/>
    <w:link w:val="a7"/>
    <w:uiPriority w:val="29"/>
    <w:rsid w:val="00FC49E3"/>
    <w:rPr>
      <w:i/>
      <w:iCs/>
      <w:color w:val="404040" w:themeColor="text1" w:themeTint="BF"/>
    </w:rPr>
  </w:style>
  <w:style w:type="paragraph" w:styleId="a9">
    <w:name w:val="List Paragraph"/>
    <w:basedOn w:val="a"/>
    <w:uiPriority w:val="34"/>
    <w:qFormat/>
    <w:rsid w:val="00FC49E3"/>
    <w:pPr>
      <w:ind w:left="720"/>
      <w:contextualSpacing/>
    </w:pPr>
  </w:style>
  <w:style w:type="character" w:styleId="aa">
    <w:name w:val="Intense Emphasis"/>
    <w:basedOn w:val="a0"/>
    <w:uiPriority w:val="21"/>
    <w:qFormat/>
    <w:rsid w:val="00FC49E3"/>
    <w:rPr>
      <w:i/>
      <w:iCs/>
      <w:color w:val="2F5496" w:themeColor="accent1" w:themeShade="BF"/>
    </w:rPr>
  </w:style>
  <w:style w:type="paragraph" w:styleId="ab">
    <w:name w:val="Intense Quote"/>
    <w:basedOn w:val="a"/>
    <w:next w:val="a"/>
    <w:link w:val="ac"/>
    <w:uiPriority w:val="30"/>
    <w:qFormat/>
    <w:rsid w:val="00FC4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9E3"/>
    <w:rPr>
      <w:i/>
      <w:iCs/>
      <w:color w:val="2F5496" w:themeColor="accent1" w:themeShade="BF"/>
    </w:rPr>
  </w:style>
  <w:style w:type="character" w:styleId="ad">
    <w:name w:val="Intense Reference"/>
    <w:basedOn w:val="a0"/>
    <w:uiPriority w:val="32"/>
    <w:qFormat/>
    <w:rsid w:val="00FC49E3"/>
    <w:rPr>
      <w:b/>
      <w:bCs/>
      <w:smallCaps/>
      <w:color w:val="2F5496" w:themeColor="accent1" w:themeShade="BF"/>
      <w:spacing w:val="5"/>
    </w:rPr>
  </w:style>
  <w:style w:type="paragraph" w:styleId="ae">
    <w:name w:val="header"/>
    <w:basedOn w:val="a"/>
    <w:link w:val="af"/>
    <w:unhideWhenUsed/>
    <w:qFormat/>
    <w:rsid w:val="00BC3177"/>
    <w:pPr>
      <w:tabs>
        <w:tab w:val="center" w:pos="4153"/>
        <w:tab w:val="right" w:pos="8306"/>
      </w:tabs>
      <w:snapToGrid w:val="0"/>
      <w:jc w:val="center"/>
    </w:pPr>
    <w:rPr>
      <w:sz w:val="18"/>
      <w:szCs w:val="18"/>
    </w:rPr>
  </w:style>
  <w:style w:type="character" w:customStyle="1" w:styleId="af">
    <w:name w:val="页眉 字符"/>
    <w:basedOn w:val="a0"/>
    <w:link w:val="ae"/>
    <w:qFormat/>
    <w:rsid w:val="00BC3177"/>
    <w:rPr>
      <w:sz w:val="18"/>
      <w:szCs w:val="18"/>
    </w:rPr>
  </w:style>
  <w:style w:type="paragraph" w:styleId="af0">
    <w:name w:val="footer"/>
    <w:basedOn w:val="a"/>
    <w:link w:val="af1"/>
    <w:unhideWhenUsed/>
    <w:qFormat/>
    <w:rsid w:val="00BC3177"/>
    <w:pPr>
      <w:tabs>
        <w:tab w:val="center" w:pos="4153"/>
        <w:tab w:val="right" w:pos="8306"/>
      </w:tabs>
      <w:snapToGrid w:val="0"/>
    </w:pPr>
    <w:rPr>
      <w:sz w:val="18"/>
      <w:szCs w:val="18"/>
    </w:rPr>
  </w:style>
  <w:style w:type="character" w:customStyle="1" w:styleId="af1">
    <w:name w:val="页脚 字符"/>
    <w:basedOn w:val="a0"/>
    <w:link w:val="af0"/>
    <w:qFormat/>
    <w:rsid w:val="00BC3177"/>
    <w:rPr>
      <w:sz w:val="18"/>
      <w:szCs w:val="18"/>
    </w:rPr>
  </w:style>
  <w:style w:type="paragraph" w:styleId="af2">
    <w:name w:val="Normal Indent"/>
    <w:basedOn w:val="a"/>
    <w:link w:val="af3"/>
    <w:autoRedefine/>
    <w:qFormat/>
    <w:rsid w:val="00BC3177"/>
    <w:pPr>
      <w:ind w:firstLine="420"/>
    </w:pPr>
  </w:style>
  <w:style w:type="paragraph" w:styleId="TOC7">
    <w:name w:val="toc 7"/>
    <w:basedOn w:val="a"/>
    <w:next w:val="a"/>
    <w:autoRedefine/>
    <w:uiPriority w:val="39"/>
    <w:qFormat/>
    <w:rsid w:val="00BC3177"/>
    <w:pPr>
      <w:ind w:leftChars="1200" w:left="2520"/>
    </w:pPr>
    <w:rPr>
      <w:rFonts w:ascii="Times New Roman" w:hAnsi="Times New Roman"/>
      <w:szCs w:val="20"/>
    </w:rPr>
  </w:style>
  <w:style w:type="paragraph" w:styleId="af4">
    <w:name w:val="Note Heading"/>
    <w:basedOn w:val="a"/>
    <w:next w:val="a"/>
    <w:link w:val="af5"/>
    <w:autoRedefine/>
    <w:qFormat/>
    <w:rsid w:val="00BC3177"/>
    <w:pPr>
      <w:jc w:val="center"/>
    </w:pPr>
  </w:style>
  <w:style w:type="character" w:customStyle="1" w:styleId="af5">
    <w:name w:val="注释标题 字符"/>
    <w:basedOn w:val="a0"/>
    <w:link w:val="af4"/>
    <w:qFormat/>
    <w:rsid w:val="00BC3177"/>
    <w:rPr>
      <w:rFonts w:ascii="Calibri" w:eastAsia="宋体" w:hAnsi="Calibri" w:cs="Times New Roman"/>
      <w:sz w:val="21"/>
      <w:szCs w:val="22"/>
      <w14:ligatures w14:val="none"/>
    </w:rPr>
  </w:style>
  <w:style w:type="paragraph" w:styleId="41">
    <w:name w:val="List Bullet 4"/>
    <w:basedOn w:val="a"/>
    <w:autoRedefine/>
    <w:qFormat/>
    <w:rsid w:val="00BC317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BC3177"/>
    <w:pPr>
      <w:tabs>
        <w:tab w:val="left" w:pos="560"/>
      </w:tabs>
      <w:ind w:left="900" w:hanging="340"/>
    </w:pPr>
    <w:rPr>
      <w:rFonts w:ascii="Times New Roman" w:hAnsi="Times New Roman"/>
      <w:szCs w:val="20"/>
    </w:rPr>
  </w:style>
  <w:style w:type="paragraph" w:styleId="af7">
    <w:name w:val="caption"/>
    <w:basedOn w:val="a"/>
    <w:next w:val="a"/>
    <w:autoRedefine/>
    <w:qFormat/>
    <w:rsid w:val="00BC3177"/>
    <w:pPr>
      <w:spacing w:line="480" w:lineRule="auto"/>
    </w:pPr>
    <w:rPr>
      <w:rFonts w:ascii="华文中宋" w:eastAsia="华文中宋" w:hAnsi="华文中宋"/>
      <w:sz w:val="36"/>
      <w:szCs w:val="20"/>
    </w:rPr>
  </w:style>
  <w:style w:type="paragraph" w:styleId="af8">
    <w:name w:val="List Bullet"/>
    <w:basedOn w:val="a"/>
    <w:autoRedefine/>
    <w:qFormat/>
    <w:rsid w:val="00BC3177"/>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autoRedefine/>
    <w:semiHidden/>
    <w:qFormat/>
    <w:rsid w:val="00BC3177"/>
    <w:pPr>
      <w:shd w:val="clear" w:color="auto" w:fill="000080"/>
    </w:pPr>
    <w:rPr>
      <w:rFonts w:ascii="Times New Roman" w:hAnsi="Times New Roman"/>
      <w:szCs w:val="20"/>
    </w:rPr>
  </w:style>
  <w:style w:type="character" w:customStyle="1" w:styleId="afa">
    <w:name w:val="文档结构图 字符"/>
    <w:basedOn w:val="a0"/>
    <w:link w:val="af9"/>
    <w:semiHidden/>
    <w:qFormat/>
    <w:rsid w:val="00BC3177"/>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BC3177"/>
    <w:pPr>
      <w:jc w:val="left"/>
    </w:pPr>
  </w:style>
  <w:style w:type="character" w:customStyle="1" w:styleId="afc">
    <w:name w:val="批注文字 字符"/>
    <w:basedOn w:val="a0"/>
    <w:link w:val="afb"/>
    <w:uiPriority w:val="99"/>
    <w:qFormat/>
    <w:rsid w:val="00BC3177"/>
    <w:rPr>
      <w:rFonts w:ascii="Calibri" w:eastAsia="宋体" w:hAnsi="Calibri" w:cs="Times New Roman"/>
      <w:sz w:val="21"/>
      <w:szCs w:val="22"/>
      <w14:ligatures w14:val="none"/>
    </w:rPr>
  </w:style>
  <w:style w:type="paragraph" w:styleId="afd">
    <w:name w:val="Salutation"/>
    <w:basedOn w:val="a"/>
    <w:next w:val="a"/>
    <w:link w:val="afe"/>
    <w:autoRedefine/>
    <w:qFormat/>
    <w:rsid w:val="00BC3177"/>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BC3177"/>
    <w:rPr>
      <w:rFonts w:ascii="Times New Roman" w:eastAsia="宋体" w:hAnsi="Times New Roman" w:cs="Times New Roman"/>
      <w:kern w:val="0"/>
      <w:sz w:val="24"/>
      <w14:ligatures w14:val="none"/>
    </w:rPr>
  </w:style>
  <w:style w:type="paragraph" w:styleId="31">
    <w:name w:val="Body Text 3"/>
    <w:basedOn w:val="a"/>
    <w:link w:val="32"/>
    <w:autoRedefine/>
    <w:qFormat/>
    <w:rsid w:val="00BC3177"/>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BC3177"/>
    <w:rPr>
      <w:rFonts w:ascii="Times New Roman" w:eastAsia="宋体" w:hAnsi="Times New Roman" w:cs="Times New Roman"/>
      <w:kern w:val="0"/>
      <w:sz w:val="16"/>
      <w:szCs w:val="20"/>
      <w14:ligatures w14:val="none"/>
    </w:rPr>
  </w:style>
  <w:style w:type="paragraph" w:styleId="33">
    <w:name w:val="List Bullet 3"/>
    <w:basedOn w:val="a"/>
    <w:autoRedefine/>
    <w:qFormat/>
    <w:rsid w:val="00BC317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autoRedefine/>
    <w:unhideWhenUsed/>
    <w:qFormat/>
    <w:rsid w:val="00BC3177"/>
    <w:pPr>
      <w:spacing w:after="120"/>
    </w:pPr>
  </w:style>
  <w:style w:type="character" w:customStyle="1" w:styleId="aff0">
    <w:name w:val="正文文本 字符"/>
    <w:basedOn w:val="a0"/>
    <w:link w:val="aff"/>
    <w:qFormat/>
    <w:rsid w:val="00BC3177"/>
    <w:rPr>
      <w:rFonts w:ascii="Calibri" w:eastAsia="宋体" w:hAnsi="Calibri" w:cs="Times New Roman"/>
      <w:sz w:val="21"/>
      <w:szCs w:val="22"/>
      <w14:ligatures w14:val="none"/>
    </w:rPr>
  </w:style>
  <w:style w:type="paragraph" w:styleId="aff1">
    <w:name w:val="Body Text Indent"/>
    <w:basedOn w:val="a"/>
    <w:link w:val="aff2"/>
    <w:autoRedefine/>
    <w:qFormat/>
    <w:rsid w:val="00BC3177"/>
    <w:pPr>
      <w:ind w:firstLine="444"/>
    </w:pPr>
    <w:rPr>
      <w:rFonts w:ascii="Times New Roman" w:hAnsi="Times New Roman"/>
      <w:b/>
      <w:sz w:val="24"/>
      <w:szCs w:val="20"/>
    </w:rPr>
  </w:style>
  <w:style w:type="character" w:customStyle="1" w:styleId="aff2">
    <w:name w:val="正文文本缩进 字符"/>
    <w:basedOn w:val="a0"/>
    <w:link w:val="aff1"/>
    <w:qFormat/>
    <w:rsid w:val="00BC3177"/>
    <w:rPr>
      <w:rFonts w:ascii="Times New Roman" w:eastAsia="宋体" w:hAnsi="Times New Roman" w:cs="Times New Roman"/>
      <w:b/>
      <w:sz w:val="24"/>
      <w:szCs w:val="20"/>
      <w14:ligatures w14:val="none"/>
    </w:rPr>
  </w:style>
  <w:style w:type="paragraph" w:styleId="21">
    <w:name w:val="List Bullet 2"/>
    <w:basedOn w:val="a"/>
    <w:qFormat/>
    <w:rsid w:val="00BC3177"/>
    <w:pPr>
      <w:tabs>
        <w:tab w:val="left" w:pos="1680"/>
      </w:tabs>
      <w:spacing w:line="360" w:lineRule="auto"/>
      <w:ind w:left="1680" w:hanging="420"/>
    </w:pPr>
    <w:rPr>
      <w:rFonts w:ascii="Times New Roman" w:hAnsi="Times New Roman"/>
      <w:sz w:val="24"/>
      <w:szCs w:val="20"/>
    </w:rPr>
  </w:style>
  <w:style w:type="paragraph" w:styleId="TOC5">
    <w:name w:val="toc 5"/>
    <w:basedOn w:val="a"/>
    <w:next w:val="a"/>
    <w:autoRedefine/>
    <w:uiPriority w:val="39"/>
    <w:qFormat/>
    <w:rsid w:val="00BC3177"/>
    <w:pPr>
      <w:ind w:leftChars="800" w:left="1680"/>
    </w:pPr>
    <w:rPr>
      <w:rFonts w:ascii="Times New Roman" w:hAnsi="Times New Roman"/>
      <w:szCs w:val="20"/>
    </w:rPr>
  </w:style>
  <w:style w:type="paragraph" w:styleId="TOC3">
    <w:name w:val="toc 3"/>
    <w:basedOn w:val="a"/>
    <w:next w:val="a"/>
    <w:autoRedefine/>
    <w:uiPriority w:val="39"/>
    <w:qFormat/>
    <w:rsid w:val="00BC3177"/>
    <w:pPr>
      <w:tabs>
        <w:tab w:val="right" w:leader="dot" w:pos="9231"/>
      </w:tabs>
      <w:ind w:leftChars="400" w:left="840"/>
    </w:pPr>
    <w:rPr>
      <w:rFonts w:ascii="Times New Roman" w:hAnsi="Times New Roman"/>
      <w:szCs w:val="24"/>
    </w:rPr>
  </w:style>
  <w:style w:type="paragraph" w:styleId="aff3">
    <w:name w:val="Plain Text"/>
    <w:basedOn w:val="a"/>
    <w:link w:val="aff4"/>
    <w:autoRedefine/>
    <w:qFormat/>
    <w:rsid w:val="00BC3177"/>
    <w:rPr>
      <w:rFonts w:ascii="宋体" w:hAnsi="Courier New"/>
      <w:kern w:val="0"/>
      <w:sz w:val="20"/>
      <w:szCs w:val="20"/>
    </w:rPr>
  </w:style>
  <w:style w:type="character" w:customStyle="1" w:styleId="aff4">
    <w:name w:val="纯文本 字符"/>
    <w:basedOn w:val="a0"/>
    <w:link w:val="aff3"/>
    <w:qFormat/>
    <w:rsid w:val="00BC3177"/>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BC3177"/>
    <w:pPr>
      <w:ind w:leftChars="1400" w:left="2940"/>
    </w:pPr>
    <w:rPr>
      <w:rFonts w:ascii="Times New Roman" w:hAnsi="Times New Roman"/>
      <w:szCs w:val="20"/>
    </w:rPr>
  </w:style>
  <w:style w:type="paragraph" w:styleId="aff5">
    <w:name w:val="Date"/>
    <w:basedOn w:val="a"/>
    <w:next w:val="a"/>
    <w:link w:val="aff6"/>
    <w:autoRedefine/>
    <w:qFormat/>
    <w:rsid w:val="00BC3177"/>
  </w:style>
  <w:style w:type="character" w:customStyle="1" w:styleId="aff6">
    <w:name w:val="日期 字符"/>
    <w:basedOn w:val="a0"/>
    <w:link w:val="aff5"/>
    <w:qFormat/>
    <w:rsid w:val="00BC3177"/>
    <w:rPr>
      <w:rFonts w:ascii="Calibri" w:eastAsia="宋体" w:hAnsi="Calibri" w:cs="Times New Roman"/>
      <w:sz w:val="21"/>
      <w:szCs w:val="22"/>
      <w14:ligatures w14:val="none"/>
    </w:rPr>
  </w:style>
  <w:style w:type="paragraph" w:styleId="22">
    <w:name w:val="Body Text Indent 2"/>
    <w:basedOn w:val="a"/>
    <w:link w:val="23"/>
    <w:autoRedefine/>
    <w:qFormat/>
    <w:rsid w:val="00BC3177"/>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BC3177"/>
    <w:rPr>
      <w:rFonts w:ascii="宋体" w:eastAsia="宋体" w:hAnsi="宋体" w:cs="Times New Roman"/>
      <w:b/>
      <w:bCs/>
      <w:sz w:val="24"/>
      <w:szCs w:val="20"/>
      <w14:ligatures w14:val="none"/>
    </w:rPr>
  </w:style>
  <w:style w:type="paragraph" w:styleId="aff7">
    <w:name w:val="Balloon Text"/>
    <w:basedOn w:val="a"/>
    <w:link w:val="aff8"/>
    <w:autoRedefine/>
    <w:semiHidden/>
    <w:qFormat/>
    <w:rsid w:val="00BC3177"/>
    <w:rPr>
      <w:rFonts w:ascii="Times New Roman" w:hAnsi="Times New Roman"/>
      <w:sz w:val="18"/>
      <w:szCs w:val="18"/>
    </w:rPr>
  </w:style>
  <w:style w:type="character" w:customStyle="1" w:styleId="aff8">
    <w:name w:val="批注框文本 字符"/>
    <w:basedOn w:val="a0"/>
    <w:link w:val="aff7"/>
    <w:semiHidden/>
    <w:qFormat/>
    <w:rsid w:val="00BC3177"/>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BC3177"/>
    <w:pPr>
      <w:tabs>
        <w:tab w:val="left" w:pos="840"/>
        <w:tab w:val="right" w:leader="dot" w:pos="9231"/>
      </w:tabs>
    </w:pPr>
    <w:rPr>
      <w:rFonts w:ascii="Times New Roman" w:hAnsi="Times New Roman"/>
      <w:szCs w:val="24"/>
    </w:rPr>
  </w:style>
  <w:style w:type="paragraph" w:styleId="TOC4">
    <w:name w:val="toc 4"/>
    <w:basedOn w:val="a"/>
    <w:next w:val="a"/>
    <w:autoRedefine/>
    <w:uiPriority w:val="39"/>
    <w:qFormat/>
    <w:rsid w:val="00BC3177"/>
    <w:pPr>
      <w:ind w:leftChars="600" w:left="1260"/>
    </w:pPr>
    <w:rPr>
      <w:rFonts w:ascii="Times New Roman" w:hAnsi="Times New Roman"/>
      <w:szCs w:val="20"/>
    </w:rPr>
  </w:style>
  <w:style w:type="paragraph" w:styleId="aff9">
    <w:name w:val="footnote text"/>
    <w:basedOn w:val="a"/>
    <w:link w:val="affa"/>
    <w:autoRedefine/>
    <w:unhideWhenUsed/>
    <w:qFormat/>
    <w:rsid w:val="00BC3177"/>
    <w:pPr>
      <w:snapToGrid w:val="0"/>
      <w:jc w:val="left"/>
    </w:pPr>
    <w:rPr>
      <w:rFonts w:ascii="Times New Roman" w:hAnsi="Times New Roman"/>
      <w:sz w:val="18"/>
      <w:szCs w:val="18"/>
    </w:rPr>
  </w:style>
  <w:style w:type="character" w:customStyle="1" w:styleId="affa">
    <w:name w:val="脚注文本 字符"/>
    <w:basedOn w:val="a0"/>
    <w:link w:val="aff9"/>
    <w:qFormat/>
    <w:rsid w:val="00BC3177"/>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BC3177"/>
    <w:pPr>
      <w:ind w:leftChars="1000" w:left="2100"/>
    </w:pPr>
    <w:rPr>
      <w:rFonts w:ascii="Times New Roman" w:hAnsi="Times New Roman"/>
      <w:szCs w:val="20"/>
    </w:rPr>
  </w:style>
  <w:style w:type="paragraph" w:styleId="34">
    <w:name w:val="Body Text Indent 3"/>
    <w:basedOn w:val="a"/>
    <w:link w:val="35"/>
    <w:autoRedefine/>
    <w:qFormat/>
    <w:rsid w:val="00BC3177"/>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BC3177"/>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BC3177"/>
    <w:pPr>
      <w:tabs>
        <w:tab w:val="left" w:pos="851"/>
        <w:tab w:val="right" w:leader="dot" w:pos="9231"/>
      </w:tabs>
      <w:ind w:leftChars="200" w:left="420"/>
    </w:pPr>
    <w:rPr>
      <w:rFonts w:ascii="Times New Roman" w:hAnsi="Times New Roman"/>
      <w:szCs w:val="20"/>
    </w:rPr>
  </w:style>
  <w:style w:type="paragraph" w:styleId="TOC9">
    <w:name w:val="toc 9"/>
    <w:basedOn w:val="a"/>
    <w:next w:val="a"/>
    <w:autoRedefine/>
    <w:uiPriority w:val="39"/>
    <w:qFormat/>
    <w:rsid w:val="00BC3177"/>
    <w:pPr>
      <w:ind w:leftChars="1600" w:left="3360"/>
    </w:pPr>
    <w:rPr>
      <w:rFonts w:ascii="Times New Roman" w:hAnsi="Times New Roman"/>
      <w:szCs w:val="20"/>
    </w:rPr>
  </w:style>
  <w:style w:type="paragraph" w:styleId="24">
    <w:name w:val="Body Text 2"/>
    <w:basedOn w:val="a"/>
    <w:link w:val="25"/>
    <w:autoRedefine/>
    <w:qFormat/>
    <w:rsid w:val="00BC3177"/>
    <w:pPr>
      <w:spacing w:after="120" w:line="480" w:lineRule="auto"/>
    </w:pPr>
    <w:rPr>
      <w:rFonts w:ascii="Times New Roman" w:hAnsi="Times New Roman"/>
      <w:szCs w:val="20"/>
    </w:rPr>
  </w:style>
  <w:style w:type="character" w:customStyle="1" w:styleId="25">
    <w:name w:val="正文文本 2 字符"/>
    <w:basedOn w:val="a0"/>
    <w:link w:val="24"/>
    <w:qFormat/>
    <w:rsid w:val="00BC3177"/>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BC31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BC3177"/>
    <w:rPr>
      <w:rFonts w:ascii="宋体" w:eastAsia="宋体" w:hAnsi="宋体" w:cs="宋体"/>
      <w:kern w:val="0"/>
      <w:sz w:val="24"/>
      <w14:ligatures w14:val="none"/>
    </w:rPr>
  </w:style>
  <w:style w:type="paragraph" w:styleId="affb">
    <w:name w:val="Normal (Web)"/>
    <w:basedOn w:val="a"/>
    <w:autoRedefine/>
    <w:uiPriority w:val="99"/>
    <w:qFormat/>
    <w:rsid w:val="00BC3177"/>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autoRedefine/>
    <w:uiPriority w:val="99"/>
    <w:unhideWhenUsed/>
    <w:qFormat/>
    <w:rsid w:val="00BC3177"/>
    <w:rPr>
      <w:rFonts w:ascii="Times New Roman" w:hAnsi="Times New Roman"/>
      <w:b/>
      <w:bCs/>
      <w:kern w:val="0"/>
      <w:sz w:val="20"/>
      <w:szCs w:val="20"/>
    </w:rPr>
  </w:style>
  <w:style w:type="character" w:customStyle="1" w:styleId="affd">
    <w:name w:val="批注主题 字符"/>
    <w:basedOn w:val="afc"/>
    <w:link w:val="affc"/>
    <w:uiPriority w:val="99"/>
    <w:qFormat/>
    <w:rsid w:val="00BC3177"/>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BC3177"/>
    <w:pPr>
      <w:spacing w:line="300" w:lineRule="auto"/>
      <w:ind w:firstLine="510"/>
    </w:pPr>
    <w:rPr>
      <w:sz w:val="24"/>
    </w:rPr>
  </w:style>
  <w:style w:type="character" w:customStyle="1" w:styleId="afff">
    <w:name w:val="正文文本首行缩进 字符"/>
    <w:basedOn w:val="aff0"/>
    <w:link w:val="affe"/>
    <w:qFormat/>
    <w:rsid w:val="00BC3177"/>
    <w:rPr>
      <w:rFonts w:ascii="Calibri" w:eastAsia="宋体" w:hAnsi="Calibri" w:cs="Times New Roman"/>
      <w:sz w:val="24"/>
      <w:szCs w:val="22"/>
      <w14:ligatures w14:val="none"/>
    </w:rPr>
  </w:style>
  <w:style w:type="table" w:styleId="afff0">
    <w:name w:val="Table Grid"/>
    <w:basedOn w:val="a1"/>
    <w:autoRedefine/>
    <w:uiPriority w:val="59"/>
    <w:qFormat/>
    <w:rsid w:val="00BC3177"/>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BC3177"/>
    <w:rPr>
      <w:b/>
      <w:bCs/>
    </w:rPr>
  </w:style>
  <w:style w:type="character" w:styleId="afff2">
    <w:name w:val="page number"/>
    <w:basedOn w:val="a0"/>
    <w:autoRedefine/>
    <w:qFormat/>
    <w:rsid w:val="00BC3177"/>
  </w:style>
  <w:style w:type="character" w:styleId="afff3">
    <w:name w:val="FollowedHyperlink"/>
    <w:autoRedefine/>
    <w:qFormat/>
    <w:rsid w:val="00BC3177"/>
    <w:rPr>
      <w:color w:val="800080"/>
      <w:u w:val="single"/>
    </w:rPr>
  </w:style>
  <w:style w:type="character" w:styleId="afff4">
    <w:name w:val="Emphasis"/>
    <w:autoRedefine/>
    <w:qFormat/>
    <w:rsid w:val="00BC3177"/>
    <w:rPr>
      <w:i/>
      <w:iCs/>
    </w:rPr>
  </w:style>
  <w:style w:type="character" w:styleId="afff5">
    <w:name w:val="Hyperlink"/>
    <w:autoRedefine/>
    <w:uiPriority w:val="99"/>
    <w:qFormat/>
    <w:rsid w:val="00BC3177"/>
    <w:rPr>
      <w:color w:val="0000FF"/>
      <w:u w:val="single"/>
    </w:rPr>
  </w:style>
  <w:style w:type="character" w:styleId="afff6">
    <w:name w:val="annotation reference"/>
    <w:autoRedefine/>
    <w:uiPriority w:val="99"/>
    <w:unhideWhenUsed/>
    <w:qFormat/>
    <w:rsid w:val="00BC3177"/>
    <w:rPr>
      <w:sz w:val="21"/>
      <w:szCs w:val="21"/>
    </w:rPr>
  </w:style>
  <w:style w:type="character" w:customStyle="1" w:styleId="Char">
    <w:name w:val="居中 Char"/>
    <w:autoRedefine/>
    <w:qFormat/>
    <w:rsid w:val="00BC3177"/>
    <w:rPr>
      <w:kern w:val="2"/>
      <w:sz w:val="24"/>
    </w:rPr>
  </w:style>
  <w:style w:type="character" w:customStyle="1" w:styleId="Char1">
    <w:name w:val="批注文字 Char1"/>
    <w:basedOn w:val="a0"/>
    <w:autoRedefine/>
    <w:uiPriority w:val="99"/>
    <w:semiHidden/>
    <w:qFormat/>
    <w:rsid w:val="00BC3177"/>
  </w:style>
  <w:style w:type="character" w:customStyle="1" w:styleId="Char0">
    <w:name w:val="标准款样式 Char"/>
    <w:basedOn w:val="a0"/>
    <w:link w:val="afff7"/>
    <w:autoRedefine/>
    <w:qFormat/>
    <w:rsid w:val="00BC3177"/>
    <w:rPr>
      <w:rFonts w:ascii="黑体" w:eastAsia="宋体" w:hAnsi="宋体" w:cs="Times New Roman"/>
      <w:szCs w:val="20"/>
    </w:rPr>
  </w:style>
  <w:style w:type="paragraph" w:customStyle="1" w:styleId="afff7">
    <w:name w:val="标准款样式"/>
    <w:basedOn w:val="a"/>
    <w:link w:val="Char0"/>
    <w:autoRedefine/>
    <w:qFormat/>
    <w:rsid w:val="00BC3177"/>
    <w:rPr>
      <w:rFonts w:ascii="黑体" w:hAnsi="宋体"/>
      <w:sz w:val="22"/>
      <w:szCs w:val="20"/>
      <w14:ligatures w14:val="standardContextual"/>
    </w:rPr>
  </w:style>
  <w:style w:type="character" w:customStyle="1" w:styleId="Char2">
    <w:name w:val="脚注文本 Char"/>
    <w:basedOn w:val="a0"/>
    <w:autoRedefine/>
    <w:semiHidden/>
    <w:qFormat/>
    <w:rsid w:val="00BC3177"/>
    <w:rPr>
      <w:sz w:val="18"/>
      <w:szCs w:val="18"/>
    </w:rPr>
  </w:style>
  <w:style w:type="character" w:customStyle="1" w:styleId="solutioncontent1">
    <w:name w:val="solutioncontent1"/>
    <w:autoRedefine/>
    <w:qFormat/>
    <w:rsid w:val="00BC3177"/>
    <w:rPr>
      <w:rFonts w:cs="Times New Roman"/>
      <w:color w:val="333333"/>
      <w:sz w:val="15"/>
      <w:szCs w:val="15"/>
    </w:rPr>
  </w:style>
  <w:style w:type="character" w:customStyle="1" w:styleId="SubtitleChar">
    <w:name w:val="Subtitle Char"/>
    <w:autoRedefine/>
    <w:qFormat/>
    <w:locked/>
    <w:rsid w:val="00BC3177"/>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BC3177"/>
    <w:rPr>
      <w:sz w:val="18"/>
      <w:szCs w:val="18"/>
    </w:rPr>
  </w:style>
  <w:style w:type="character" w:customStyle="1" w:styleId="Char3">
    <w:name w:val="明显引用 Char"/>
    <w:basedOn w:val="a0"/>
    <w:autoRedefine/>
    <w:qFormat/>
    <w:rsid w:val="00BC3177"/>
    <w:rPr>
      <w:b/>
      <w:bCs/>
      <w:i/>
      <w:iCs/>
      <w:color w:val="4F81BD"/>
      <w:kern w:val="2"/>
      <w:sz w:val="21"/>
    </w:rPr>
  </w:style>
  <w:style w:type="character" w:customStyle="1" w:styleId="CharChar">
    <w:name w:val="+正文 Char Char"/>
    <w:link w:val="CharCharChar"/>
    <w:autoRedefine/>
    <w:qFormat/>
    <w:locked/>
    <w:rsid w:val="00BC3177"/>
    <w:rPr>
      <w:rFonts w:ascii="楷体_GB2312" w:eastAsia="楷体_GB2312"/>
      <w:sz w:val="24"/>
    </w:rPr>
  </w:style>
  <w:style w:type="paragraph" w:customStyle="1" w:styleId="CharCharChar">
    <w:name w:val="+正文 Char Char Char"/>
    <w:basedOn w:val="a"/>
    <w:link w:val="CharChar"/>
    <w:autoRedefine/>
    <w:qFormat/>
    <w:rsid w:val="00BC3177"/>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autoRedefine/>
    <w:qFormat/>
    <w:rsid w:val="00BC3177"/>
    <w:rPr>
      <w:kern w:val="2"/>
      <w:sz w:val="16"/>
    </w:rPr>
  </w:style>
  <w:style w:type="character" w:customStyle="1" w:styleId="CharChar6">
    <w:name w:val="Char Char6"/>
    <w:autoRedefine/>
    <w:qFormat/>
    <w:rsid w:val="00BC3177"/>
    <w:rPr>
      <w:rFonts w:ascii="Arial" w:eastAsia="黑体" w:hAnsi="Arial"/>
      <w:kern w:val="2"/>
      <w:sz w:val="44"/>
    </w:rPr>
  </w:style>
  <w:style w:type="character" w:customStyle="1" w:styleId="Char4">
    <w:name w:val="引用 Char"/>
    <w:basedOn w:val="a0"/>
    <w:autoRedefine/>
    <w:qFormat/>
    <w:rsid w:val="00BC3177"/>
    <w:rPr>
      <w:i/>
      <w:iCs/>
      <w:color w:val="000000"/>
      <w:kern w:val="2"/>
      <w:sz w:val="21"/>
    </w:rPr>
  </w:style>
  <w:style w:type="character" w:customStyle="1" w:styleId="1CharCharCharCharChar">
    <w:name w:val="+列表1 Char Char Char Char Char"/>
    <w:link w:val="1CharCharChar"/>
    <w:autoRedefine/>
    <w:qFormat/>
    <w:locked/>
    <w:rsid w:val="00BC3177"/>
    <w:rPr>
      <w:rFonts w:ascii="宋体" w:hAnsi="宋体"/>
    </w:rPr>
  </w:style>
  <w:style w:type="paragraph" w:customStyle="1" w:styleId="1CharCharChar">
    <w:name w:val="+列表1 Char Char Char"/>
    <w:basedOn w:val="a"/>
    <w:link w:val="1CharCharCharCharChar"/>
    <w:autoRedefine/>
    <w:qFormat/>
    <w:rsid w:val="00BC3177"/>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autoRedefine/>
    <w:uiPriority w:val="99"/>
    <w:semiHidden/>
    <w:qFormat/>
    <w:rsid w:val="00BC3177"/>
    <w:rPr>
      <w:sz w:val="16"/>
      <w:szCs w:val="16"/>
    </w:rPr>
  </w:style>
  <w:style w:type="character" w:customStyle="1" w:styleId="Char11">
    <w:name w:val="日期 Char1"/>
    <w:basedOn w:val="a0"/>
    <w:autoRedefine/>
    <w:uiPriority w:val="99"/>
    <w:semiHidden/>
    <w:qFormat/>
    <w:rsid w:val="00BC3177"/>
  </w:style>
  <w:style w:type="character" w:customStyle="1" w:styleId="Char5">
    <w:name w:val="无间隔 Char"/>
    <w:link w:val="11"/>
    <w:autoRedefine/>
    <w:qFormat/>
    <w:locked/>
    <w:rsid w:val="00BC3177"/>
    <w:rPr>
      <w:rFonts w:ascii="Calibri" w:eastAsia="Times New Roman" w:hAnsi="Calibri"/>
      <w:szCs w:val="22"/>
      <w:lang w:eastAsia="en-US" w:bidi="en-US"/>
    </w:rPr>
  </w:style>
  <w:style w:type="paragraph" w:customStyle="1" w:styleId="11">
    <w:name w:val="无间隔1"/>
    <w:link w:val="Char5"/>
    <w:autoRedefine/>
    <w:qFormat/>
    <w:rsid w:val="00BC3177"/>
    <w:pPr>
      <w:ind w:left="0" w:right="0"/>
    </w:pPr>
    <w:rPr>
      <w:rFonts w:ascii="Calibri" w:eastAsia="Times New Roman" w:hAnsi="Calibri"/>
      <w:szCs w:val="22"/>
      <w:lang w:eastAsia="en-US" w:bidi="en-US"/>
    </w:rPr>
  </w:style>
  <w:style w:type="character" w:customStyle="1" w:styleId="CharChar5">
    <w:name w:val="Char Char5"/>
    <w:autoRedefine/>
    <w:qFormat/>
    <w:rsid w:val="00BC3177"/>
    <w:rPr>
      <w:rFonts w:ascii="Arial" w:eastAsia="方正魏碑简体" w:hAnsi="Arial" w:cs="Arial"/>
      <w:bCs/>
      <w:kern w:val="28"/>
      <w:sz w:val="32"/>
      <w:szCs w:val="32"/>
    </w:rPr>
  </w:style>
  <w:style w:type="character" w:customStyle="1" w:styleId="CharChar0">
    <w:name w:val="表文字 Char Char"/>
    <w:link w:val="afff8"/>
    <w:autoRedefine/>
    <w:qFormat/>
    <w:locked/>
    <w:rsid w:val="00BC3177"/>
    <w:rPr>
      <w:rFonts w:ascii="楷体_GB2312" w:eastAsia="楷体_GB2312" w:hAnsi="宋体"/>
      <w:spacing w:val="-8"/>
      <w:sz w:val="24"/>
      <w:lang w:val="zh-CN"/>
    </w:rPr>
  </w:style>
  <w:style w:type="paragraph" w:customStyle="1" w:styleId="afff8">
    <w:name w:val="表文字"/>
    <w:basedOn w:val="a"/>
    <w:link w:val="CharChar0"/>
    <w:autoRedefine/>
    <w:qFormat/>
    <w:rsid w:val="00BC3177"/>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autoRedefine/>
    <w:uiPriority w:val="99"/>
    <w:unhideWhenUsed/>
    <w:qFormat/>
    <w:rsid w:val="00BC3177"/>
    <w:rPr>
      <w:color w:val="2B579A"/>
      <w:shd w:val="clear" w:color="auto" w:fill="E6E6E6"/>
    </w:rPr>
  </w:style>
  <w:style w:type="character" w:customStyle="1" w:styleId="Char5CharCharCharCharChar">
    <w:name w:val="+正文 Char5 Char Char Char Char Char"/>
    <w:link w:val="Char5CharCharChar"/>
    <w:autoRedefine/>
    <w:qFormat/>
    <w:locked/>
    <w:rsid w:val="00BC3177"/>
    <w:rPr>
      <w:rFonts w:ascii="宋体" w:hAnsi="宋体"/>
      <w:sz w:val="24"/>
    </w:rPr>
  </w:style>
  <w:style w:type="paragraph" w:customStyle="1" w:styleId="Char5CharCharChar">
    <w:name w:val="+正文 Char5 Char Char Char"/>
    <w:basedOn w:val="a"/>
    <w:link w:val="Char5CharCharCharCharChar"/>
    <w:autoRedefine/>
    <w:qFormat/>
    <w:rsid w:val="00BC3177"/>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autoRedefine/>
    <w:qFormat/>
    <w:rsid w:val="00BC3177"/>
    <w:rPr>
      <w:kern w:val="2"/>
      <w:sz w:val="18"/>
    </w:rPr>
  </w:style>
  <w:style w:type="character" w:customStyle="1" w:styleId="Char6">
    <w:name w:val="段 Char"/>
    <w:basedOn w:val="a0"/>
    <w:link w:val="afff9"/>
    <w:autoRedefine/>
    <w:qFormat/>
    <w:rsid w:val="00BC3177"/>
    <w:rPr>
      <w:rFonts w:ascii="宋体"/>
      <w:sz w:val="21"/>
    </w:rPr>
  </w:style>
  <w:style w:type="paragraph" w:customStyle="1" w:styleId="afff9">
    <w:name w:val="段"/>
    <w:link w:val="Char6"/>
    <w:autoRedefine/>
    <w:qFormat/>
    <w:rsid w:val="00BC3177"/>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autoRedefine/>
    <w:qFormat/>
    <w:rsid w:val="00BC3177"/>
    <w:rPr>
      <w:kern w:val="2"/>
      <w:sz w:val="24"/>
      <w:szCs w:val="24"/>
    </w:rPr>
  </w:style>
  <w:style w:type="character" w:customStyle="1" w:styleId="msoins0">
    <w:name w:val="msoins"/>
    <w:basedOn w:val="a0"/>
    <w:autoRedefine/>
    <w:qFormat/>
    <w:rsid w:val="00BC3177"/>
  </w:style>
  <w:style w:type="character" w:customStyle="1" w:styleId="Char12">
    <w:name w:val="纯文本 Char1"/>
    <w:basedOn w:val="a0"/>
    <w:autoRedefine/>
    <w:uiPriority w:val="99"/>
    <w:qFormat/>
    <w:rsid w:val="00BC3177"/>
    <w:rPr>
      <w:rFonts w:ascii="宋体" w:eastAsia="宋体" w:hAnsi="Courier New" w:cs="Courier New"/>
      <w:szCs w:val="21"/>
    </w:rPr>
  </w:style>
  <w:style w:type="character" w:customStyle="1" w:styleId="CharChar1">
    <w:name w:val="Char Char1"/>
    <w:autoRedefine/>
    <w:semiHidden/>
    <w:qFormat/>
    <w:rsid w:val="00BC3177"/>
    <w:rPr>
      <w:kern w:val="2"/>
      <w:sz w:val="21"/>
    </w:rPr>
  </w:style>
  <w:style w:type="character" w:customStyle="1" w:styleId="af3">
    <w:name w:val="正文缩进 字符"/>
    <w:link w:val="af2"/>
    <w:autoRedefine/>
    <w:qFormat/>
    <w:rsid w:val="00BC3177"/>
    <w:rPr>
      <w:rFonts w:ascii="Calibri" w:eastAsia="宋体" w:hAnsi="Calibri" w:cs="Times New Roman"/>
      <w:sz w:val="21"/>
      <w:szCs w:val="22"/>
      <w14:ligatures w14:val="none"/>
    </w:rPr>
  </w:style>
  <w:style w:type="character" w:customStyle="1" w:styleId="black1">
    <w:name w:val="black1"/>
    <w:autoRedefine/>
    <w:qFormat/>
    <w:rsid w:val="00BC3177"/>
    <w:rPr>
      <w:rFonts w:ascii="ˎ̥" w:hAnsi="ˎ̥" w:hint="default"/>
      <w:color w:val="333333"/>
      <w:sz w:val="18"/>
      <w:szCs w:val="18"/>
      <w:u w:val="none"/>
    </w:rPr>
  </w:style>
  <w:style w:type="character" w:customStyle="1" w:styleId="Char13">
    <w:name w:val="引用 Char1"/>
    <w:basedOn w:val="a0"/>
    <w:link w:val="13"/>
    <w:autoRedefine/>
    <w:qFormat/>
    <w:locked/>
    <w:rsid w:val="00BC3177"/>
    <w:rPr>
      <w:rFonts w:ascii="Calibri" w:eastAsia="宋体" w:hAnsi="Calibri" w:cs="Times New Roman"/>
      <w:i/>
      <w:iCs/>
      <w:color w:val="000000"/>
      <w:kern w:val="0"/>
      <w:lang w:eastAsia="en-US" w:bidi="en-US"/>
    </w:rPr>
  </w:style>
  <w:style w:type="paragraph" w:customStyle="1" w:styleId="13">
    <w:name w:val="引用1"/>
    <w:basedOn w:val="a"/>
    <w:next w:val="a"/>
    <w:link w:val="Char13"/>
    <w:autoRedefine/>
    <w:qFormat/>
    <w:rsid w:val="00BC3177"/>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autoRedefine/>
    <w:qFormat/>
    <w:locked/>
    <w:rsid w:val="00BC3177"/>
    <w:rPr>
      <w:rFonts w:ascii="宋体" w:hAnsi="宋体"/>
      <w:sz w:val="24"/>
    </w:rPr>
  </w:style>
  <w:style w:type="paragraph" w:customStyle="1" w:styleId="CharChar3CharChar">
    <w:name w:val="+正文 Char Char3 Char Char"/>
    <w:basedOn w:val="a"/>
    <w:link w:val="CharChar3CharCharCharChar"/>
    <w:autoRedefine/>
    <w:qFormat/>
    <w:rsid w:val="00BC3177"/>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autoRedefine/>
    <w:uiPriority w:val="99"/>
    <w:semiHidden/>
    <w:qFormat/>
    <w:rsid w:val="00BC3177"/>
    <w:rPr>
      <w:sz w:val="18"/>
      <w:szCs w:val="18"/>
    </w:rPr>
  </w:style>
  <w:style w:type="character" w:customStyle="1" w:styleId="Char15">
    <w:name w:val="副标题 Char1"/>
    <w:basedOn w:val="a0"/>
    <w:autoRedefine/>
    <w:uiPriority w:val="11"/>
    <w:qFormat/>
    <w:rsid w:val="00BC3177"/>
    <w:rPr>
      <w:rFonts w:ascii="Cambria" w:eastAsia="宋体" w:hAnsi="Cambria" w:cs="Times New Roman"/>
      <w:b/>
      <w:bCs/>
      <w:kern w:val="28"/>
      <w:sz w:val="32"/>
      <w:szCs w:val="32"/>
    </w:rPr>
  </w:style>
  <w:style w:type="character" w:customStyle="1" w:styleId="font12-blue-bold1">
    <w:name w:val="font12-blue-bold1"/>
    <w:autoRedefine/>
    <w:qFormat/>
    <w:rsid w:val="00BC3177"/>
    <w:rPr>
      <w:b/>
      <w:bCs/>
      <w:color w:val="0249A5"/>
      <w:sz w:val="18"/>
      <w:szCs w:val="18"/>
      <w:u w:val="none"/>
    </w:rPr>
  </w:style>
  <w:style w:type="character" w:customStyle="1" w:styleId="CharChar5CharCharChar">
    <w:name w:val="+正文 Char Char5 Char Char Char"/>
    <w:link w:val="CharChar5Char"/>
    <w:autoRedefine/>
    <w:qFormat/>
    <w:locked/>
    <w:rsid w:val="00BC3177"/>
    <w:rPr>
      <w:rFonts w:ascii="宋体" w:hAnsi="宋体"/>
      <w:sz w:val="24"/>
    </w:rPr>
  </w:style>
  <w:style w:type="paragraph" w:customStyle="1" w:styleId="CharChar5Char">
    <w:name w:val="+正文 Char Char5 Char"/>
    <w:basedOn w:val="a"/>
    <w:link w:val="CharChar5CharCharChar"/>
    <w:autoRedefine/>
    <w:qFormat/>
    <w:rsid w:val="00BC3177"/>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autoRedefine/>
    <w:uiPriority w:val="99"/>
    <w:semiHidden/>
    <w:qFormat/>
    <w:rsid w:val="00BC3177"/>
    <w:rPr>
      <w:b/>
      <w:bCs/>
    </w:rPr>
  </w:style>
  <w:style w:type="character" w:customStyle="1" w:styleId="CharChar3">
    <w:name w:val="Char Char3"/>
    <w:autoRedefine/>
    <w:qFormat/>
    <w:rsid w:val="00BC3177"/>
    <w:rPr>
      <w:kern w:val="2"/>
      <w:sz w:val="21"/>
    </w:rPr>
  </w:style>
  <w:style w:type="character" w:customStyle="1" w:styleId="Char7">
    <w:name w:val="正文文本 Char"/>
    <w:autoRedefine/>
    <w:qFormat/>
    <w:rsid w:val="00BC3177"/>
    <w:rPr>
      <w:kern w:val="2"/>
      <w:sz w:val="24"/>
    </w:rPr>
  </w:style>
  <w:style w:type="character" w:customStyle="1" w:styleId="CharChar7">
    <w:name w:val="普通文字 Char Char"/>
    <w:autoRedefine/>
    <w:qFormat/>
    <w:rsid w:val="00BC3177"/>
    <w:rPr>
      <w:rFonts w:ascii="宋体" w:hAnsi="Courier New"/>
      <w:kern w:val="2"/>
      <w:sz w:val="21"/>
    </w:rPr>
  </w:style>
  <w:style w:type="character" w:customStyle="1" w:styleId="grame">
    <w:name w:val="grame"/>
    <w:basedOn w:val="a0"/>
    <w:autoRedefine/>
    <w:qFormat/>
    <w:rsid w:val="00BC3177"/>
  </w:style>
  <w:style w:type="character" w:customStyle="1" w:styleId="16">
    <w:name w:val="16"/>
    <w:autoRedefine/>
    <w:qFormat/>
    <w:rsid w:val="00BC3177"/>
    <w:rPr>
      <w:rFonts w:ascii="Times New Roman" w:hAnsi="Times New Roman" w:cs="Times New Roman" w:hint="default"/>
      <w:color w:val="0000FF"/>
      <w:sz w:val="20"/>
      <w:szCs w:val="20"/>
      <w:u w:val="single"/>
    </w:rPr>
  </w:style>
  <w:style w:type="character" w:customStyle="1" w:styleId="CharChar70">
    <w:name w:val="Char Char7"/>
    <w:autoRedefine/>
    <w:qFormat/>
    <w:rsid w:val="00BC3177"/>
    <w:rPr>
      <w:kern w:val="2"/>
      <w:sz w:val="18"/>
    </w:rPr>
  </w:style>
  <w:style w:type="character" w:customStyle="1" w:styleId="15">
    <w:name w:val="15"/>
    <w:autoRedefine/>
    <w:qFormat/>
    <w:rsid w:val="00BC3177"/>
    <w:rPr>
      <w:rFonts w:ascii="Calibri" w:hAnsi="Calibri" w:hint="default"/>
    </w:rPr>
  </w:style>
  <w:style w:type="character" w:customStyle="1" w:styleId="1CharCharChar0">
    <w:name w:val="+1. Char Char Char"/>
    <w:link w:val="1Char"/>
    <w:autoRedefine/>
    <w:qFormat/>
    <w:locked/>
    <w:rsid w:val="00BC3177"/>
    <w:rPr>
      <w:rFonts w:ascii="Times New Roman" w:eastAsia="宋体" w:hAnsi="Times New Roman" w:cs="Times New Roman"/>
      <w:szCs w:val="20"/>
    </w:rPr>
  </w:style>
  <w:style w:type="paragraph" w:customStyle="1" w:styleId="1Char">
    <w:name w:val="+1. Char"/>
    <w:basedOn w:val="a"/>
    <w:link w:val="1CharCharChar0"/>
    <w:autoRedefine/>
    <w:qFormat/>
    <w:rsid w:val="00BC3177"/>
    <w:rPr>
      <w:rFonts w:ascii="Times New Roman" w:hAnsi="Times New Roman"/>
      <w:sz w:val="22"/>
      <w:szCs w:val="20"/>
      <w14:ligatures w14:val="standardContextual"/>
    </w:rPr>
  </w:style>
  <w:style w:type="character" w:customStyle="1" w:styleId="Char17">
    <w:name w:val="明显引用 Char1"/>
    <w:basedOn w:val="a0"/>
    <w:link w:val="14"/>
    <w:autoRedefine/>
    <w:qFormat/>
    <w:locked/>
    <w:rsid w:val="00BC3177"/>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autoRedefine/>
    <w:qFormat/>
    <w:rsid w:val="00BC3177"/>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autoRedefine/>
    <w:qFormat/>
    <w:rsid w:val="00BC3177"/>
    <w:rPr>
      <w:kern w:val="2"/>
      <w:sz w:val="21"/>
    </w:rPr>
  </w:style>
  <w:style w:type="character" w:customStyle="1" w:styleId="CharChar9">
    <w:name w:val="Char Char"/>
    <w:autoRedefine/>
    <w:semiHidden/>
    <w:qFormat/>
    <w:rsid w:val="00BC3177"/>
    <w:rPr>
      <w:b/>
      <w:bCs/>
      <w:kern w:val="2"/>
      <w:sz w:val="21"/>
    </w:rPr>
  </w:style>
  <w:style w:type="character" w:customStyle="1" w:styleId="Char18">
    <w:name w:val="表正文 Char1"/>
    <w:autoRedefine/>
    <w:qFormat/>
    <w:rsid w:val="00BC3177"/>
    <w:rPr>
      <w:kern w:val="2"/>
      <w:sz w:val="21"/>
    </w:rPr>
  </w:style>
  <w:style w:type="character" w:customStyle="1" w:styleId="Char8">
    <w:name w:val="表正文 Char"/>
    <w:autoRedefine/>
    <w:qFormat/>
    <w:rsid w:val="00BC3177"/>
    <w:rPr>
      <w:rFonts w:eastAsia="宋体"/>
      <w:kern w:val="2"/>
      <w:sz w:val="24"/>
      <w:lang w:val="en-US" w:eastAsia="zh-CN" w:bidi="ar-SA"/>
    </w:rPr>
  </w:style>
  <w:style w:type="character" w:customStyle="1" w:styleId="Char19">
    <w:name w:val="正文首行缩进 Char1"/>
    <w:basedOn w:val="aff0"/>
    <w:autoRedefine/>
    <w:uiPriority w:val="99"/>
    <w:semiHidden/>
    <w:qFormat/>
    <w:rsid w:val="00BC3177"/>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BC3177"/>
    <w:rPr>
      <w:rFonts w:ascii="Cambria" w:eastAsia="宋体" w:hAnsi="Cambria" w:cs="Times New Roman"/>
      <w:b/>
      <w:bCs/>
      <w:sz w:val="32"/>
      <w:szCs w:val="32"/>
    </w:rPr>
  </w:style>
  <w:style w:type="character" w:customStyle="1" w:styleId="Char40">
    <w:name w:val="+正文 Char4"/>
    <w:link w:val="afffa"/>
    <w:autoRedefine/>
    <w:qFormat/>
    <w:locked/>
    <w:rsid w:val="00BC3177"/>
    <w:rPr>
      <w:rFonts w:ascii="宋体" w:hAnsi="宋体"/>
      <w:sz w:val="24"/>
    </w:rPr>
  </w:style>
  <w:style w:type="paragraph" w:customStyle="1" w:styleId="afffa">
    <w:name w:val="+正文"/>
    <w:basedOn w:val="a"/>
    <w:link w:val="Char40"/>
    <w:autoRedefine/>
    <w:qFormat/>
    <w:rsid w:val="00BC3177"/>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autoRedefine/>
    <w:qFormat/>
    <w:locked/>
    <w:rsid w:val="00BC3177"/>
    <w:rPr>
      <w:rFonts w:ascii="宋体" w:hAnsi="宋体"/>
      <w:sz w:val="24"/>
    </w:rPr>
  </w:style>
  <w:style w:type="paragraph" w:customStyle="1" w:styleId="CharChar2Char">
    <w:name w:val="+正文 Char Char2 Char"/>
    <w:basedOn w:val="a"/>
    <w:link w:val="CharChar2CharCharChar"/>
    <w:autoRedefine/>
    <w:qFormat/>
    <w:rsid w:val="00BC3177"/>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autoRedefine/>
    <w:uiPriority w:val="99"/>
    <w:semiHidden/>
    <w:qFormat/>
    <w:rsid w:val="00BC3177"/>
  </w:style>
  <w:style w:type="character" w:customStyle="1" w:styleId="Char2CharChar">
    <w:name w:val="+正文 Char2 Char Char"/>
    <w:link w:val="Char20"/>
    <w:autoRedefine/>
    <w:qFormat/>
    <w:locked/>
    <w:rsid w:val="00BC3177"/>
    <w:rPr>
      <w:rFonts w:ascii="宋体" w:hAnsi="宋体"/>
      <w:sz w:val="24"/>
    </w:rPr>
  </w:style>
  <w:style w:type="paragraph" w:customStyle="1" w:styleId="Char20">
    <w:name w:val="+正文 Char2"/>
    <w:basedOn w:val="a"/>
    <w:link w:val="Char2CharChar"/>
    <w:autoRedefine/>
    <w:qFormat/>
    <w:rsid w:val="00BC3177"/>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autoRedefine/>
    <w:uiPriority w:val="99"/>
    <w:semiHidden/>
    <w:qFormat/>
    <w:rsid w:val="00BC3177"/>
  </w:style>
  <w:style w:type="paragraph" w:customStyle="1" w:styleId="afffb">
    <w:name w:val="标准次分项"/>
    <w:basedOn w:val="a"/>
    <w:autoRedefine/>
    <w:qFormat/>
    <w:rsid w:val="00BC3177"/>
    <w:pPr>
      <w:jc w:val="left"/>
    </w:pPr>
    <w:rPr>
      <w:rFonts w:ascii="宋体" w:hAnsi="宋体"/>
      <w:szCs w:val="21"/>
    </w:rPr>
  </w:style>
  <w:style w:type="paragraph" w:customStyle="1" w:styleId="xl34">
    <w:name w:val="xl34"/>
    <w:basedOn w:val="a"/>
    <w:autoRedefine/>
    <w:qFormat/>
    <w:rsid w:val="00BC317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C3177"/>
    <w:pPr>
      <w:widowControl/>
    </w:pPr>
    <w:rPr>
      <w:rFonts w:ascii="Times New Roman" w:hAnsi="Times New Roman"/>
      <w:kern w:val="0"/>
      <w:szCs w:val="21"/>
    </w:rPr>
  </w:style>
  <w:style w:type="paragraph" w:customStyle="1" w:styleId="xl67">
    <w:name w:val="xl67"/>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BC317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BC317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autoRedefine/>
    <w:qFormat/>
    <w:rsid w:val="00BC3177"/>
    <w:pPr>
      <w:spacing w:line="360" w:lineRule="auto"/>
    </w:pPr>
    <w:rPr>
      <w:rFonts w:ascii="宋体" w:hAnsi="宋体"/>
      <w:bCs/>
      <w:szCs w:val="21"/>
    </w:rPr>
  </w:style>
  <w:style w:type="paragraph" w:customStyle="1" w:styleId="xl44">
    <w:name w:val="xl44"/>
    <w:basedOn w:val="a"/>
    <w:autoRedefine/>
    <w:qFormat/>
    <w:rsid w:val="00BC317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BC3177"/>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BC3177"/>
    <w:rPr>
      <w:rFonts w:ascii="宋体" w:hAnsi="宋体"/>
      <w:szCs w:val="24"/>
    </w:rPr>
  </w:style>
  <w:style w:type="paragraph" w:customStyle="1" w:styleId="afffd">
    <w:name w:val="文档编号"/>
    <w:basedOn w:val="a"/>
    <w:next w:val="a"/>
    <w:autoRedefine/>
    <w:qFormat/>
    <w:rsid w:val="00BC317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BC3177"/>
    <w:pPr>
      <w:tabs>
        <w:tab w:val="left" w:pos="360"/>
      </w:tabs>
    </w:pPr>
    <w:rPr>
      <w:rFonts w:ascii="Times New Roman" w:hAnsi="Times New Roman"/>
      <w:sz w:val="24"/>
      <w:szCs w:val="24"/>
    </w:rPr>
  </w:style>
  <w:style w:type="paragraph" w:customStyle="1" w:styleId="xl78">
    <w:name w:val="xl78"/>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BC317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BC3177"/>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BC3177"/>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BC3177"/>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autoRedefine/>
    <w:qFormat/>
    <w:rsid w:val="00BC3177"/>
    <w:rPr>
      <w:rFonts w:ascii="Tahoma" w:hAnsi="Tahoma"/>
      <w:sz w:val="24"/>
      <w:szCs w:val="20"/>
    </w:rPr>
  </w:style>
  <w:style w:type="paragraph" w:customStyle="1" w:styleId="27">
    <w:name w:val="列出段落2"/>
    <w:basedOn w:val="a"/>
    <w:autoRedefine/>
    <w:uiPriority w:val="34"/>
    <w:qFormat/>
    <w:rsid w:val="00BC3177"/>
    <w:pPr>
      <w:ind w:firstLineChars="200" w:firstLine="420"/>
    </w:pPr>
  </w:style>
  <w:style w:type="paragraph" w:customStyle="1" w:styleId="220">
    <w:name w:val="22"/>
    <w:basedOn w:val="a"/>
    <w:autoRedefine/>
    <w:qFormat/>
    <w:rsid w:val="00BC3177"/>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BC317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BC3177"/>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BC3177"/>
    <w:pPr>
      <w:tabs>
        <w:tab w:val="left" w:pos="360"/>
      </w:tabs>
    </w:pPr>
    <w:rPr>
      <w:rFonts w:ascii="Times New Roman" w:hAnsi="Times New Roman"/>
      <w:sz w:val="24"/>
      <w:szCs w:val="24"/>
    </w:rPr>
  </w:style>
  <w:style w:type="paragraph" w:customStyle="1" w:styleId="font10">
    <w:name w:val="font10"/>
    <w:basedOn w:val="a"/>
    <w:autoRedefine/>
    <w:qFormat/>
    <w:rsid w:val="00BC3177"/>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autoRedefine/>
    <w:qFormat/>
    <w:rsid w:val="00BC3177"/>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BC3177"/>
    <w:pPr>
      <w:widowControl/>
    </w:pPr>
    <w:rPr>
      <w:rFonts w:ascii="Times New Roman" w:hAnsi="Times New Roman"/>
      <w:kern w:val="0"/>
      <w:szCs w:val="21"/>
    </w:rPr>
  </w:style>
  <w:style w:type="paragraph" w:customStyle="1" w:styleId="xl66">
    <w:name w:val="xl66"/>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BC3177"/>
    <w:pPr>
      <w:ind w:firstLineChars="200" w:firstLine="420"/>
    </w:pPr>
  </w:style>
  <w:style w:type="paragraph" w:customStyle="1" w:styleId="affff">
    <w:name w:val="文档正文"/>
    <w:basedOn w:val="a"/>
    <w:autoRedefine/>
    <w:qFormat/>
    <w:rsid w:val="00BC3177"/>
    <w:pPr>
      <w:spacing w:line="360" w:lineRule="auto"/>
    </w:pPr>
    <w:rPr>
      <w:rFonts w:ascii="宋体" w:hAnsi="宋体" w:cs="Arial"/>
      <w:b/>
      <w:bCs/>
      <w:szCs w:val="21"/>
    </w:rPr>
  </w:style>
  <w:style w:type="paragraph" w:customStyle="1" w:styleId="font15">
    <w:name w:val="font15"/>
    <w:basedOn w:val="a"/>
    <w:qFormat/>
    <w:rsid w:val="00BC3177"/>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BC317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autoRedefine/>
    <w:qFormat/>
    <w:rsid w:val="00BC3177"/>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BC3177"/>
    <w:pPr>
      <w:widowControl/>
      <w:snapToGrid w:val="0"/>
    </w:pPr>
    <w:rPr>
      <w:rFonts w:ascii="Times New Roman" w:eastAsia="Arial Unicode MS" w:hAnsi="Times New Roman"/>
      <w:kern w:val="0"/>
      <w:szCs w:val="21"/>
    </w:rPr>
  </w:style>
  <w:style w:type="paragraph" w:customStyle="1" w:styleId="170">
    <w:name w:val="17"/>
    <w:basedOn w:val="a"/>
    <w:qFormat/>
    <w:rsid w:val="00BC317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BC3177"/>
    <w:pPr>
      <w:ind w:firstLineChars="200" w:firstLine="420"/>
    </w:pPr>
  </w:style>
  <w:style w:type="paragraph" w:customStyle="1" w:styleId="Char1d">
    <w:name w:val="Char1"/>
    <w:basedOn w:val="a"/>
    <w:autoRedefine/>
    <w:semiHidden/>
    <w:qFormat/>
    <w:rsid w:val="00BC3177"/>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BC3177"/>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BC3177"/>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BC317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BC317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C317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39"/>
    <w:unhideWhenUsed/>
    <w:qFormat/>
    <w:rsid w:val="00BC3177"/>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autoRedefine/>
    <w:qFormat/>
    <w:rsid w:val="00BC3177"/>
    <w:pPr>
      <w:tabs>
        <w:tab w:val="left" w:pos="360"/>
      </w:tabs>
    </w:pPr>
    <w:rPr>
      <w:rFonts w:ascii="Times New Roman" w:hAnsi="Times New Roman"/>
      <w:sz w:val="24"/>
      <w:szCs w:val="24"/>
    </w:rPr>
  </w:style>
  <w:style w:type="paragraph" w:customStyle="1" w:styleId="xl84">
    <w:name w:val="xl84"/>
    <w:basedOn w:val="a"/>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autoRedefine/>
    <w:qFormat/>
    <w:rsid w:val="00BC3177"/>
    <w:pPr>
      <w:ind w:left="0" w:right="0"/>
      <w:jc w:val="center"/>
    </w:pPr>
    <w:rPr>
      <w:rFonts w:ascii="Arial" w:eastAsia="黑体" w:hAnsi="Arial" w:cs="Arial"/>
      <w:bCs/>
      <w:sz w:val="52"/>
      <w:szCs w:val="32"/>
      <w14:ligatures w14:val="none"/>
    </w:rPr>
  </w:style>
  <w:style w:type="paragraph" w:customStyle="1" w:styleId="p18">
    <w:name w:val="p18"/>
    <w:basedOn w:val="a"/>
    <w:autoRedefine/>
    <w:qFormat/>
    <w:rsid w:val="00BC3177"/>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BC317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BC3177"/>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BC317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BC3177"/>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BC3177"/>
    <w:rPr>
      <w:rFonts w:ascii="Tahoma" w:hAnsi="Tahoma"/>
      <w:sz w:val="24"/>
      <w:szCs w:val="20"/>
    </w:rPr>
  </w:style>
  <w:style w:type="paragraph" w:customStyle="1" w:styleId="flType">
    <w:name w:val="flType"/>
    <w:basedOn w:val="a"/>
    <w:autoRedefine/>
    <w:qFormat/>
    <w:rsid w:val="00BC3177"/>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BC3177"/>
    <w:rPr>
      <w:rFonts w:ascii="Tahoma" w:hAnsi="Tahoma"/>
      <w:sz w:val="24"/>
      <w:szCs w:val="20"/>
    </w:rPr>
  </w:style>
  <w:style w:type="paragraph" w:customStyle="1" w:styleId="xl52">
    <w:name w:val="xl52"/>
    <w:basedOn w:val="a"/>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C3177"/>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autoRedefine/>
    <w:qFormat/>
    <w:rsid w:val="00BC317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BC317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BC317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BC3177"/>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BC3177"/>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BC3177"/>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BC317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BC317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BC3177"/>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BC317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BC3177"/>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autoRedefine/>
    <w:qFormat/>
    <w:rsid w:val="00BC317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C317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C317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BC3177"/>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BC3177"/>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BC317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BC3177"/>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BC3177"/>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BC3177"/>
  </w:style>
  <w:style w:type="paragraph" w:customStyle="1" w:styleId="affff5">
    <w:name w:val="图例编号"/>
    <w:basedOn w:val="affe"/>
    <w:next w:val="affe"/>
    <w:autoRedefine/>
    <w:qFormat/>
    <w:rsid w:val="00BC3177"/>
  </w:style>
  <w:style w:type="paragraph" w:customStyle="1" w:styleId="font14">
    <w:name w:val="font14"/>
    <w:basedOn w:val="a"/>
    <w:qFormat/>
    <w:rsid w:val="00BC3177"/>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BC317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BC317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BC3177"/>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BC317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C3177"/>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BC317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BC317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BC3177"/>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autoRedefine/>
    <w:qFormat/>
    <w:rsid w:val="00BC317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BC3177"/>
    <w:pPr>
      <w:spacing w:afterLines="50" w:line="360" w:lineRule="auto"/>
    </w:pPr>
    <w:rPr>
      <w:rFonts w:ascii="仿宋_GB2312" w:eastAsia="仿宋_GB2312" w:hAnsi="宋体"/>
      <w:sz w:val="24"/>
      <w:szCs w:val="24"/>
    </w:rPr>
  </w:style>
  <w:style w:type="paragraph" w:customStyle="1" w:styleId="p15">
    <w:name w:val="p15"/>
    <w:basedOn w:val="a"/>
    <w:autoRedefine/>
    <w:qFormat/>
    <w:rsid w:val="00BC3177"/>
    <w:pPr>
      <w:widowControl/>
      <w:ind w:firstLine="420"/>
    </w:pPr>
    <w:rPr>
      <w:rFonts w:cs="宋体"/>
      <w:kern w:val="0"/>
      <w:szCs w:val="21"/>
    </w:rPr>
  </w:style>
  <w:style w:type="paragraph" w:customStyle="1" w:styleId="xl46">
    <w:name w:val="xl46"/>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BC3177"/>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BC3177"/>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BC317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BC317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BC317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BC317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BC317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BC3177"/>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C31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C3177"/>
    <w:pPr>
      <w:spacing w:line="300" w:lineRule="auto"/>
    </w:pPr>
    <w:rPr>
      <w:rFonts w:ascii="Times New Roman" w:hAnsi="Times New Roman"/>
      <w:sz w:val="24"/>
      <w:szCs w:val="24"/>
    </w:rPr>
  </w:style>
  <w:style w:type="paragraph" w:customStyle="1" w:styleId="xl33">
    <w:name w:val="xl33"/>
    <w:basedOn w:val="a"/>
    <w:autoRedefine/>
    <w:qFormat/>
    <w:rsid w:val="00BC317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BC317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BC3177"/>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autoRedefine/>
    <w:qFormat/>
    <w:rsid w:val="00BC3177"/>
  </w:style>
  <w:style w:type="paragraph" w:customStyle="1" w:styleId="Default">
    <w:name w:val="Default"/>
    <w:autoRedefine/>
    <w:qFormat/>
    <w:rsid w:val="00BC3177"/>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table" w:customStyle="1" w:styleId="TableNormal">
    <w:name w:val="Table Normal"/>
    <w:unhideWhenUsed/>
    <w:qFormat/>
    <w:rsid w:val="00BC3177"/>
    <w:pPr>
      <w:ind w:left="0" w:right="0"/>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BC3177"/>
    <w:pPr>
      <w:widowControl/>
      <w:kinsoku w:val="0"/>
      <w:autoSpaceDE w:val="0"/>
      <w:autoSpaceDN w:val="0"/>
      <w:adjustRightInd w:val="0"/>
      <w:snapToGrid w:val="0"/>
      <w:jc w:val="left"/>
      <w:textAlignment w:val="baseline"/>
    </w:pPr>
    <w:rPr>
      <w:rFonts w:ascii="宋体" w:hAnsi="宋体" w:cs="宋体"/>
      <w:snapToGrid w:val="0"/>
      <w:color w:val="000000"/>
      <w:kern w:val="0"/>
      <w:sz w:val="22"/>
      <w:lang w:eastAsia="en-US"/>
    </w:rPr>
  </w:style>
  <w:style w:type="paragraph" w:styleId="affff6">
    <w:name w:val="Revision"/>
    <w:hidden/>
    <w:uiPriority w:val="99"/>
    <w:unhideWhenUsed/>
    <w:rsid w:val="00BC3177"/>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6364</Words>
  <Characters>6747</Characters>
  <Application>Microsoft Office Word</Application>
  <DocSecurity>0</DocSecurity>
  <Lines>519</Lines>
  <Paragraphs>504</Paragraphs>
  <ScaleCrop>false</ScaleCrop>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2026-06-09T07:54:00Z</dcterms:created>
  <dcterms:modified xsi:type="dcterms:W3CDTF">2026-06-10T01:32:00Z</dcterms:modified>
</cp:coreProperties>
</file>