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103F7" w14:textId="77777777" w:rsidR="004D73D5" w:rsidRDefault="004D73D5" w:rsidP="004D73D5">
      <w:pPr>
        <w:adjustRightInd w:val="0"/>
        <w:snapToGrid w:val="0"/>
        <w:spacing w:line="300" w:lineRule="auto"/>
        <w:jc w:val="center"/>
        <w:outlineLvl w:val="1"/>
        <w:rPr>
          <w:rFonts w:ascii="Times New Roman" w:eastAsia="黑体" w:hAnsi="Times New Roman"/>
          <w:sz w:val="30"/>
          <w:szCs w:val="30"/>
        </w:rPr>
      </w:pPr>
      <w:bookmarkStart w:id="0" w:name="_Toc188457445"/>
      <w:bookmarkStart w:id="1" w:name="_Toc464465671"/>
      <w:bookmarkStart w:id="2" w:name="_Toc460922283"/>
      <w:bookmarkStart w:id="3" w:name="_Toc464465673"/>
      <w:bookmarkStart w:id="4" w:name="_Toc460922282"/>
      <w:bookmarkStart w:id="5" w:name="_Toc460922281"/>
      <w:bookmarkStart w:id="6" w:name="_Toc464465670"/>
      <w:bookmarkStart w:id="7" w:name="_Toc464465672"/>
      <w:bookmarkStart w:id="8" w:name="_Toc464465674"/>
      <w:bookmarkStart w:id="9" w:name="_Toc464465675"/>
      <w:bookmarkStart w:id="10" w:name="_Toc460922279"/>
      <w:bookmarkStart w:id="11" w:name="_Toc460922285"/>
      <w:bookmarkStart w:id="12" w:name="_Toc464465678"/>
      <w:bookmarkStart w:id="13" w:name="_Toc464465679"/>
      <w:bookmarkStart w:id="14" w:name="_Toc460922284"/>
      <w:bookmarkStart w:id="15" w:name="_Toc464465676"/>
      <w:bookmarkStart w:id="16" w:name="_Toc460922287"/>
      <w:bookmarkStart w:id="17" w:name="_Toc464465677"/>
      <w:bookmarkStart w:id="18" w:name="_Toc460922286"/>
      <w:r>
        <w:rPr>
          <w:rFonts w:ascii="Times New Roman" w:eastAsia="黑体" w:hAnsi="Times New Roman"/>
          <w:sz w:val="30"/>
          <w:szCs w:val="30"/>
        </w:rPr>
        <w:t>一、说明</w:t>
      </w:r>
      <w:bookmarkEnd w:id="0"/>
    </w:p>
    <w:p w14:paraId="0032202F" w14:textId="77777777" w:rsidR="004D73D5" w:rsidRDefault="004D73D5" w:rsidP="004D73D5">
      <w:pPr>
        <w:adjustRightInd w:val="0"/>
        <w:snapToGrid w:val="0"/>
        <w:spacing w:line="300" w:lineRule="auto"/>
        <w:ind w:firstLineChars="200" w:firstLine="442"/>
        <w:outlineLvl w:val="2"/>
        <w:rPr>
          <w:rFonts w:ascii="Times New Roman" w:hAnsi="Times New Roman"/>
          <w:b/>
          <w:bCs/>
          <w:sz w:val="22"/>
        </w:rPr>
      </w:pPr>
      <w:bookmarkStart w:id="19" w:name="_Toc188457446"/>
      <w:r>
        <w:rPr>
          <w:rFonts w:ascii="Times New Roman" w:hAnsi="Times New Roman"/>
          <w:b/>
          <w:bCs/>
          <w:sz w:val="22"/>
        </w:rPr>
        <w:t xml:space="preserve">1 </w:t>
      </w:r>
      <w:r>
        <w:rPr>
          <w:rFonts w:ascii="Times New Roman" w:hAnsi="Times New Roman"/>
          <w:b/>
          <w:bCs/>
          <w:sz w:val="22"/>
        </w:rPr>
        <w:t>总则</w:t>
      </w:r>
      <w:bookmarkEnd w:id="19"/>
    </w:p>
    <w:p w14:paraId="1E094B85"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1.1 </w:t>
      </w:r>
      <w:r>
        <w:rPr>
          <w:rFonts w:ascii="Times New Roman" w:hAnsi="Times New Roman"/>
          <w:color w:val="000000"/>
          <w:sz w:val="22"/>
        </w:rPr>
        <w:t>投标人应具备国家或行业管理部门规定的，在本市实施本项目所需的资格（资质）和相关手续（如果有），由此引起的所有有关事宜及费用由投标人自行负责。</w:t>
      </w:r>
    </w:p>
    <w:p w14:paraId="65A2F9BE"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1.2 </w:t>
      </w:r>
      <w:r>
        <w:rPr>
          <w:rFonts w:ascii="Times New Roman" w:hAnsi="Times New Roman"/>
          <w:color w:val="000000"/>
          <w:sz w:val="22"/>
        </w:rPr>
        <w:t>投标人提供的服务应当符合招标文件的要求，并且其质量完全符合国家标准、行业标准或地方标准。</w:t>
      </w:r>
    </w:p>
    <w:p w14:paraId="3853E0BD"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1.3 </w:t>
      </w:r>
      <w:r>
        <w:rPr>
          <w:rFonts w:ascii="Times New Roman" w:hAnsi="Times New Roman"/>
          <w:color w:val="000000"/>
          <w:sz w:val="22"/>
        </w:rPr>
        <w:t>投标人在投标前应认真了解项目的实施背景、应提供的服务内容和质量、项目考核管理要求等，一旦中标，应按照招标文件和合同规定的要求提供相关服务。</w:t>
      </w:r>
    </w:p>
    <w:p w14:paraId="04E19006" w14:textId="77777777" w:rsidR="004D73D5" w:rsidRDefault="004D73D5" w:rsidP="004D73D5">
      <w:pPr>
        <w:adjustRightInd w:val="0"/>
        <w:snapToGrid w:val="0"/>
        <w:spacing w:line="300" w:lineRule="auto"/>
        <w:ind w:firstLineChars="200" w:firstLine="440"/>
        <w:rPr>
          <w:rFonts w:ascii="Times New Roman" w:hAnsi="Times New Roman"/>
          <w:color w:val="000000"/>
          <w:sz w:val="22"/>
        </w:rPr>
      </w:pPr>
      <w:r>
        <w:rPr>
          <w:rFonts w:ascii="Times New Roman" w:hAnsi="Times New Roman"/>
          <w:color w:val="000000"/>
          <w:sz w:val="22"/>
        </w:rPr>
        <w:t>1.4</w:t>
      </w:r>
      <w:r>
        <w:rPr>
          <w:rFonts w:ascii="Times New Roman" w:hAnsi="Times New Roman"/>
          <w:sz w:val="22"/>
        </w:rPr>
        <w:t>投标人认为招标文</w:t>
      </w:r>
      <w:r>
        <w:rPr>
          <w:rFonts w:ascii="Times New Roman" w:hAnsi="Times New Roman"/>
          <w:color w:val="000000"/>
          <w:sz w:val="22"/>
        </w:rPr>
        <w:t>件（包括招标补充文件）存在排他性或歧视性条款，自收到招标文件之日或者招标文件公告期限届满之日起</w:t>
      </w:r>
      <w:r>
        <w:rPr>
          <w:rFonts w:ascii="Times New Roman" w:hAnsi="Times New Roman"/>
          <w:color w:val="000000"/>
          <w:sz w:val="22"/>
        </w:rPr>
        <w:t>10</w:t>
      </w:r>
      <w:r>
        <w:rPr>
          <w:rFonts w:ascii="Times New Roman" w:hAnsi="Times New Roman"/>
          <w:color w:val="000000"/>
          <w:sz w:val="22"/>
        </w:rPr>
        <w:t>日内，以书面形式提出，并附相关证据。</w:t>
      </w:r>
      <w:bookmarkEnd w:id="1"/>
      <w:bookmarkEnd w:id="2"/>
      <w:bookmarkEnd w:id="3"/>
      <w:bookmarkEnd w:id="4"/>
      <w:bookmarkEnd w:id="5"/>
      <w:bookmarkEnd w:id="6"/>
      <w:bookmarkEnd w:id="7"/>
      <w:bookmarkEnd w:id="8"/>
      <w:bookmarkEnd w:id="9"/>
      <w:bookmarkEnd w:id="10"/>
    </w:p>
    <w:p w14:paraId="5C5EF618"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1.5 </w:t>
      </w:r>
      <w:r>
        <w:rPr>
          <w:rFonts w:ascii="Times New Roman" w:hAnsi="Times New Roman"/>
          <w:color w:val="000000"/>
          <w:sz w:val="22"/>
        </w:rPr>
        <w:t>本项目若涉及保安服务内容，根据《保安服务管理条例》（国务院令第</w:t>
      </w:r>
      <w:r>
        <w:rPr>
          <w:rFonts w:ascii="Times New Roman" w:hAnsi="Times New Roman"/>
          <w:color w:val="000000"/>
          <w:sz w:val="22"/>
        </w:rPr>
        <w:t>564</w:t>
      </w:r>
      <w:r>
        <w:rPr>
          <w:rFonts w:ascii="Times New Roman" w:hAnsi="Times New Roman"/>
          <w:color w:val="000000"/>
          <w:sz w:val="22"/>
        </w:rPr>
        <w:t>号）第十四条规定，中标人应当自开始保安服务之日起</w:t>
      </w:r>
      <w:r>
        <w:rPr>
          <w:rFonts w:ascii="Times New Roman" w:hAnsi="Times New Roman"/>
          <w:color w:val="000000"/>
          <w:sz w:val="22"/>
        </w:rPr>
        <w:t>30</w:t>
      </w:r>
      <w:r>
        <w:rPr>
          <w:rFonts w:ascii="Times New Roman" w:hAnsi="Times New Roman"/>
          <w:color w:val="000000"/>
          <w:sz w:val="22"/>
        </w:rPr>
        <w:t>日内，向所在地设区的市级人民政府公安机关备案。</w:t>
      </w:r>
    </w:p>
    <w:p w14:paraId="4213CE3C"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1.6 </w:t>
      </w:r>
      <w:r>
        <w:rPr>
          <w:rFonts w:ascii="Times New Roman" w:hAnsi="Times New Roman"/>
          <w:color w:val="000000"/>
          <w:sz w:val="22"/>
        </w:rPr>
        <w:t>本项目若涉及餐饮服务内容，则应满足以下条件：</w:t>
      </w:r>
    </w:p>
    <w:p w14:paraId="0CDBB3A2" w14:textId="77777777" w:rsidR="004D73D5" w:rsidRDefault="004D73D5" w:rsidP="004D73D5">
      <w:pPr>
        <w:adjustRightInd w:val="0"/>
        <w:snapToGrid w:val="0"/>
        <w:spacing w:line="300" w:lineRule="auto"/>
        <w:ind w:firstLineChars="200" w:firstLine="440"/>
        <w:rPr>
          <w:rFonts w:ascii="Times New Roman" w:hAnsi="Times New Roman"/>
          <w:color w:val="000000"/>
          <w:sz w:val="22"/>
        </w:rPr>
      </w:pPr>
      <w:r>
        <w:rPr>
          <w:rFonts w:ascii="Times New Roman" w:hAnsi="Times New Roman"/>
          <w:color w:val="000000"/>
          <w:sz w:val="22"/>
        </w:rPr>
        <w:t xml:space="preserve">1.6.1 </w:t>
      </w:r>
      <w:r>
        <w:rPr>
          <w:rFonts w:ascii="Times New Roman" w:hAnsi="Times New Roman"/>
          <w:color w:val="000000"/>
          <w:sz w:val="22"/>
        </w:rPr>
        <w:t>投标人应按许可范围依法经营；如为学校餐饮采购项目，投标人应具有食品经营方面的资格（资质）。</w:t>
      </w:r>
    </w:p>
    <w:p w14:paraId="63870D8A"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1.6.2 </w:t>
      </w:r>
      <w:r>
        <w:rPr>
          <w:rFonts w:ascii="Times New Roman" w:hAnsi="Times New Roman"/>
          <w:color w:val="000000"/>
          <w:sz w:val="22"/>
        </w:rPr>
        <w:t>中标人需负责与有关部门和单位协调，协助配合采购人办理与餐饮服务相关的项目申报、审批、核准、备案许可等手续，为采购人的餐饮服务提供必要的工作条件。</w:t>
      </w:r>
    </w:p>
    <w:p w14:paraId="4F1F501B" w14:textId="77777777" w:rsidR="004D73D5" w:rsidRDefault="004D73D5" w:rsidP="004D73D5">
      <w:pPr>
        <w:snapToGrid w:val="0"/>
        <w:spacing w:line="300" w:lineRule="auto"/>
        <w:ind w:firstLineChars="200" w:firstLine="440"/>
        <w:jc w:val="left"/>
        <w:rPr>
          <w:rFonts w:ascii="Times New Roman" w:hAnsi="Times New Roman"/>
          <w:color w:val="FF0000"/>
          <w:sz w:val="22"/>
        </w:rPr>
      </w:pPr>
      <w:r>
        <w:rPr>
          <w:rFonts w:ascii="Times New Roman" w:hAnsi="Times New Roman"/>
          <w:color w:val="FF0000"/>
          <w:sz w:val="22"/>
        </w:rPr>
        <w:t>★1.7</w:t>
      </w:r>
      <w:r>
        <w:rPr>
          <w:rFonts w:ascii="Times New Roman" w:hAnsi="Times New Roman"/>
          <w:color w:val="FF0000"/>
          <w:sz w:val="22"/>
        </w:rPr>
        <w:t>投标人提供的服务必须符合国家强制性标准。</w:t>
      </w:r>
    </w:p>
    <w:p w14:paraId="7F510800" w14:textId="77777777" w:rsidR="004D73D5" w:rsidRDefault="004D73D5" w:rsidP="004D73D5">
      <w:pPr>
        <w:snapToGrid w:val="0"/>
        <w:spacing w:line="300" w:lineRule="auto"/>
        <w:ind w:firstLineChars="200" w:firstLine="442"/>
        <w:jc w:val="left"/>
        <w:rPr>
          <w:rFonts w:ascii="Times New Roman" w:hAnsi="Times New Roman"/>
          <w:b/>
          <w:bCs/>
          <w:sz w:val="22"/>
        </w:rPr>
      </w:pPr>
    </w:p>
    <w:p w14:paraId="62ACF34A"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p>
    <w:p w14:paraId="1FFE5180" w14:textId="77777777" w:rsidR="004D73D5" w:rsidRDefault="004D73D5" w:rsidP="004D73D5">
      <w:pPr>
        <w:adjustRightInd w:val="0"/>
        <w:snapToGrid w:val="0"/>
        <w:spacing w:line="300" w:lineRule="auto"/>
        <w:jc w:val="center"/>
        <w:outlineLvl w:val="1"/>
        <w:rPr>
          <w:rFonts w:ascii="Times New Roman" w:eastAsia="黑体" w:hAnsi="Times New Roman"/>
          <w:sz w:val="30"/>
          <w:szCs w:val="30"/>
        </w:rPr>
      </w:pPr>
      <w:bookmarkStart w:id="20" w:name="_Toc188457447"/>
      <w:r>
        <w:rPr>
          <w:rFonts w:ascii="Times New Roman" w:eastAsia="黑体" w:hAnsi="Times New Roman"/>
          <w:sz w:val="30"/>
          <w:szCs w:val="30"/>
        </w:rPr>
        <w:t>二、项目概况</w:t>
      </w:r>
      <w:bookmarkEnd w:id="20"/>
    </w:p>
    <w:p w14:paraId="7A895963" w14:textId="77777777" w:rsidR="004D73D5" w:rsidRDefault="004D73D5" w:rsidP="004D73D5">
      <w:pPr>
        <w:adjustRightInd w:val="0"/>
        <w:snapToGrid w:val="0"/>
        <w:spacing w:line="300" w:lineRule="auto"/>
        <w:ind w:firstLineChars="200" w:firstLine="442"/>
        <w:outlineLvl w:val="2"/>
        <w:rPr>
          <w:rFonts w:ascii="Times New Roman" w:hAnsi="Times New Roman"/>
          <w:b/>
          <w:bCs/>
          <w:sz w:val="22"/>
        </w:rPr>
      </w:pPr>
      <w:bookmarkStart w:id="21" w:name="_Toc27309"/>
      <w:bookmarkEnd w:id="11"/>
      <w:bookmarkEnd w:id="12"/>
      <w:bookmarkEnd w:id="13"/>
      <w:bookmarkEnd w:id="14"/>
      <w:bookmarkEnd w:id="15"/>
      <w:bookmarkEnd w:id="16"/>
      <w:bookmarkEnd w:id="17"/>
      <w:bookmarkEnd w:id="18"/>
      <w:r>
        <w:rPr>
          <w:rFonts w:ascii="Times New Roman" w:hAnsi="Times New Roman"/>
          <w:b/>
          <w:bCs/>
          <w:sz w:val="22"/>
        </w:rPr>
        <w:t xml:space="preserve">2 </w:t>
      </w:r>
      <w:r>
        <w:rPr>
          <w:rFonts w:ascii="Times New Roman" w:hAnsi="Times New Roman"/>
          <w:b/>
          <w:bCs/>
          <w:sz w:val="22"/>
        </w:rPr>
        <w:t>项目名称</w:t>
      </w:r>
      <w:bookmarkEnd w:id="21"/>
    </w:p>
    <w:p w14:paraId="02372C85" w14:textId="77777777" w:rsidR="004D73D5" w:rsidRDefault="004D73D5" w:rsidP="004D73D5">
      <w:pPr>
        <w:adjustRightInd w:val="0"/>
        <w:snapToGrid w:val="0"/>
        <w:spacing w:line="300" w:lineRule="auto"/>
        <w:ind w:firstLineChars="200" w:firstLine="440"/>
        <w:rPr>
          <w:rFonts w:ascii="Times New Roman" w:hAnsi="Times New Roman"/>
          <w:bCs/>
          <w:sz w:val="22"/>
        </w:rPr>
      </w:pPr>
      <w:r>
        <w:rPr>
          <w:rFonts w:ascii="Times New Roman" w:hAnsi="Times New Roman"/>
          <w:bCs/>
          <w:sz w:val="22"/>
        </w:rPr>
        <w:t>项目名称：机关办公区域物业管理服务</w:t>
      </w:r>
    </w:p>
    <w:p w14:paraId="19B3A00B" w14:textId="77777777" w:rsidR="004D73D5" w:rsidRDefault="004D73D5" w:rsidP="004D73D5">
      <w:pPr>
        <w:adjustRightInd w:val="0"/>
        <w:snapToGrid w:val="0"/>
        <w:spacing w:line="300" w:lineRule="auto"/>
        <w:ind w:firstLineChars="200" w:firstLine="442"/>
        <w:outlineLvl w:val="2"/>
        <w:rPr>
          <w:rFonts w:ascii="Times New Roman" w:hAnsi="Times New Roman"/>
          <w:b/>
          <w:bCs/>
          <w:sz w:val="22"/>
        </w:rPr>
      </w:pPr>
      <w:bookmarkStart w:id="22" w:name="_Toc9893"/>
      <w:r>
        <w:rPr>
          <w:rFonts w:ascii="Times New Roman" w:hAnsi="Times New Roman"/>
          <w:b/>
          <w:bCs/>
          <w:sz w:val="22"/>
        </w:rPr>
        <w:t>3</w:t>
      </w:r>
      <w:r>
        <w:rPr>
          <w:rFonts w:ascii="Times New Roman" w:hAnsi="Times New Roman"/>
          <w:b/>
          <w:bCs/>
          <w:sz w:val="22"/>
        </w:rPr>
        <w:t>物业基本情况</w:t>
      </w:r>
      <w:bookmarkEnd w:id="22"/>
    </w:p>
    <w:p w14:paraId="1B0F828B" w14:textId="77777777" w:rsidR="004D73D5" w:rsidRDefault="004D73D5" w:rsidP="004D73D5">
      <w:pPr>
        <w:adjustRightInd w:val="0"/>
        <w:snapToGrid w:val="0"/>
        <w:spacing w:line="300" w:lineRule="auto"/>
        <w:ind w:firstLineChars="200" w:firstLine="440"/>
        <w:rPr>
          <w:rFonts w:ascii="Times New Roman" w:hAnsi="Times New Roman"/>
          <w:sz w:val="22"/>
        </w:rPr>
      </w:pPr>
      <w:r>
        <w:rPr>
          <w:rFonts w:ascii="Times New Roman" w:hAnsi="Times New Roman"/>
          <w:sz w:val="22"/>
        </w:rPr>
        <w:t>物业类型：</w:t>
      </w:r>
      <w:r>
        <w:rPr>
          <w:rFonts w:ascii="Times New Roman" w:hAnsi="Times New Roman" w:hint="eastAsia"/>
          <w:sz w:val="22"/>
        </w:rPr>
        <w:t>行政机关办公楼、</w:t>
      </w:r>
      <w:r>
        <w:rPr>
          <w:rFonts w:ascii="Times New Roman" w:hAnsi="Times New Roman" w:hint="eastAsia"/>
          <w:bCs/>
          <w:sz w:val="22"/>
        </w:rPr>
        <w:t>社区综合体</w:t>
      </w:r>
      <w:r>
        <w:rPr>
          <w:rFonts w:ascii="Times New Roman" w:hAnsi="Times New Roman"/>
          <w:sz w:val="22"/>
        </w:rPr>
        <w:t xml:space="preserve">   </w:t>
      </w:r>
    </w:p>
    <w:p w14:paraId="3D0FCFFC" w14:textId="77777777" w:rsidR="004D73D5" w:rsidRDefault="004D73D5" w:rsidP="004D73D5">
      <w:pPr>
        <w:adjustRightInd w:val="0"/>
        <w:snapToGrid w:val="0"/>
        <w:spacing w:line="300" w:lineRule="auto"/>
        <w:ind w:firstLineChars="200" w:firstLine="440"/>
        <w:jc w:val="left"/>
        <w:rPr>
          <w:rFonts w:ascii="Times New Roman" w:hAnsi="Times New Roman"/>
          <w:sz w:val="22"/>
        </w:rPr>
      </w:pPr>
      <w:r>
        <w:rPr>
          <w:rFonts w:ascii="Times New Roman" w:hAnsi="Times New Roman"/>
          <w:sz w:val="22"/>
        </w:rPr>
        <w:t>坐落位置：</w:t>
      </w:r>
      <w:r>
        <w:rPr>
          <w:rFonts w:ascii="Times New Roman" w:hAnsi="Times New Roman" w:hint="eastAsia"/>
          <w:sz w:val="22"/>
        </w:rPr>
        <w:t>1)</w:t>
      </w:r>
      <w:r>
        <w:rPr>
          <w:rFonts w:ascii="Times New Roman" w:hAnsi="Times New Roman" w:hint="eastAsia"/>
          <w:sz w:val="22"/>
        </w:rPr>
        <w:t>高东镇政府机关大楼（包含平安办）：光明路</w:t>
      </w:r>
      <w:r>
        <w:rPr>
          <w:rFonts w:ascii="Times New Roman" w:hAnsi="Times New Roman" w:hint="eastAsia"/>
          <w:sz w:val="22"/>
        </w:rPr>
        <w:t>718</w:t>
      </w:r>
      <w:r>
        <w:rPr>
          <w:rFonts w:ascii="Times New Roman" w:hAnsi="Times New Roman" w:hint="eastAsia"/>
          <w:sz w:val="22"/>
        </w:rPr>
        <w:t>号，建筑面积：</w:t>
      </w:r>
      <w:r>
        <w:rPr>
          <w:rFonts w:ascii="Times New Roman" w:hAnsi="Times New Roman" w:hint="eastAsia"/>
          <w:sz w:val="22"/>
        </w:rPr>
        <w:t>14385</w:t>
      </w:r>
      <w:r>
        <w:rPr>
          <w:rFonts w:ascii="Times New Roman" w:hAnsi="Times New Roman" w:hint="eastAsia"/>
          <w:sz w:val="22"/>
        </w:rPr>
        <w:t>平方米。</w:t>
      </w:r>
    </w:p>
    <w:p w14:paraId="22AAC6F2" w14:textId="77777777" w:rsidR="004D73D5" w:rsidRDefault="004D73D5" w:rsidP="004D73D5">
      <w:pPr>
        <w:adjustRightInd w:val="0"/>
        <w:snapToGrid w:val="0"/>
        <w:spacing w:line="300" w:lineRule="auto"/>
        <w:ind w:firstLineChars="200" w:firstLine="440"/>
        <w:jc w:val="left"/>
        <w:rPr>
          <w:rFonts w:ascii="Times New Roman" w:hAnsi="Times New Roman"/>
          <w:sz w:val="22"/>
        </w:rPr>
      </w:pPr>
      <w:r>
        <w:rPr>
          <w:rFonts w:ascii="Times New Roman" w:hAnsi="Times New Roman" w:hint="eastAsia"/>
          <w:sz w:val="22"/>
        </w:rPr>
        <w:t>2)</w:t>
      </w:r>
      <w:r>
        <w:rPr>
          <w:rFonts w:ascii="Times New Roman" w:hAnsi="Times New Roman" w:hint="eastAsia"/>
          <w:sz w:val="22"/>
        </w:rPr>
        <w:t>高东镇社区事务中心办公区：光明路</w:t>
      </w:r>
      <w:r>
        <w:rPr>
          <w:rFonts w:ascii="Times New Roman" w:hAnsi="Times New Roman" w:hint="eastAsia"/>
          <w:sz w:val="22"/>
        </w:rPr>
        <w:t>455</w:t>
      </w:r>
      <w:r>
        <w:rPr>
          <w:rFonts w:ascii="Times New Roman" w:hAnsi="Times New Roman" w:hint="eastAsia"/>
          <w:sz w:val="22"/>
        </w:rPr>
        <w:t>号，建筑面积：</w:t>
      </w:r>
      <w:r>
        <w:rPr>
          <w:rFonts w:ascii="Times New Roman" w:hAnsi="Times New Roman" w:hint="eastAsia"/>
          <w:sz w:val="22"/>
        </w:rPr>
        <w:t>4107</w:t>
      </w:r>
      <w:r>
        <w:rPr>
          <w:rFonts w:ascii="Times New Roman" w:hAnsi="Times New Roman" w:hint="eastAsia"/>
          <w:sz w:val="22"/>
        </w:rPr>
        <w:t>平方米。</w:t>
      </w:r>
    </w:p>
    <w:p w14:paraId="0C9F07EF" w14:textId="77777777" w:rsidR="004D73D5" w:rsidRDefault="004D73D5" w:rsidP="004D73D5">
      <w:pPr>
        <w:adjustRightInd w:val="0"/>
        <w:snapToGrid w:val="0"/>
        <w:spacing w:line="300" w:lineRule="auto"/>
        <w:ind w:firstLineChars="200" w:firstLine="440"/>
        <w:jc w:val="left"/>
        <w:rPr>
          <w:rFonts w:ascii="Times New Roman" w:hAnsi="Times New Roman"/>
          <w:sz w:val="22"/>
        </w:rPr>
      </w:pPr>
      <w:r>
        <w:rPr>
          <w:rFonts w:ascii="Times New Roman" w:hAnsi="Times New Roman" w:hint="eastAsia"/>
          <w:sz w:val="22"/>
        </w:rPr>
        <w:t>3)</w:t>
      </w:r>
      <w:r>
        <w:rPr>
          <w:rFonts w:ascii="Times New Roman" w:hAnsi="Times New Roman" w:hint="eastAsia"/>
          <w:sz w:val="22"/>
        </w:rPr>
        <w:t>高东镇杨园社区党委办公区：高宝路</w:t>
      </w:r>
      <w:r>
        <w:rPr>
          <w:rFonts w:ascii="Times New Roman" w:hAnsi="Times New Roman" w:hint="eastAsia"/>
          <w:sz w:val="22"/>
        </w:rPr>
        <w:t>300</w:t>
      </w:r>
      <w:r>
        <w:rPr>
          <w:rFonts w:ascii="Times New Roman" w:hAnsi="Times New Roman" w:hint="eastAsia"/>
          <w:sz w:val="22"/>
        </w:rPr>
        <w:t>弄</w:t>
      </w:r>
      <w:r>
        <w:rPr>
          <w:rFonts w:ascii="Times New Roman" w:hAnsi="Times New Roman" w:hint="eastAsia"/>
          <w:sz w:val="22"/>
        </w:rPr>
        <w:t>30-31</w:t>
      </w:r>
      <w:r>
        <w:rPr>
          <w:rFonts w:ascii="Times New Roman" w:hAnsi="Times New Roman" w:hint="eastAsia"/>
          <w:sz w:val="22"/>
        </w:rPr>
        <w:t>号，建筑面积：</w:t>
      </w:r>
      <w:r>
        <w:rPr>
          <w:rFonts w:ascii="Times New Roman" w:hAnsi="Times New Roman" w:hint="eastAsia"/>
          <w:sz w:val="22"/>
        </w:rPr>
        <w:t>900</w:t>
      </w:r>
      <w:r>
        <w:rPr>
          <w:rFonts w:ascii="Times New Roman" w:hAnsi="Times New Roman" w:hint="eastAsia"/>
          <w:sz w:val="22"/>
        </w:rPr>
        <w:t>平方米。</w:t>
      </w:r>
    </w:p>
    <w:p w14:paraId="4C002361" w14:textId="77777777" w:rsidR="004D73D5" w:rsidRDefault="004D73D5" w:rsidP="004D73D5">
      <w:pPr>
        <w:adjustRightInd w:val="0"/>
        <w:snapToGrid w:val="0"/>
        <w:spacing w:line="300" w:lineRule="auto"/>
        <w:ind w:firstLineChars="200" w:firstLine="440"/>
        <w:jc w:val="left"/>
        <w:rPr>
          <w:rFonts w:ascii="Times New Roman" w:hAnsi="Times New Roman"/>
          <w:sz w:val="22"/>
        </w:rPr>
      </w:pPr>
      <w:r>
        <w:rPr>
          <w:rFonts w:ascii="Times New Roman" w:hAnsi="Times New Roman" w:hint="eastAsia"/>
          <w:sz w:val="22"/>
        </w:rPr>
        <w:t>4)</w:t>
      </w:r>
      <w:r>
        <w:rPr>
          <w:rFonts w:ascii="Times New Roman" w:hAnsi="Times New Roman" w:hint="eastAsia"/>
          <w:sz w:val="22"/>
        </w:rPr>
        <w:t>高东镇社区综合体：图杨路</w:t>
      </w:r>
      <w:bookmarkStart w:id="23" w:name="_Hlk66695445"/>
      <w:r>
        <w:rPr>
          <w:rFonts w:ascii="Times New Roman" w:hAnsi="Times New Roman" w:hint="eastAsia"/>
          <w:sz w:val="22"/>
        </w:rPr>
        <w:t>342</w:t>
      </w:r>
      <w:r>
        <w:rPr>
          <w:rFonts w:ascii="Times New Roman" w:hAnsi="Times New Roman" w:hint="eastAsia"/>
          <w:sz w:val="22"/>
        </w:rPr>
        <w:t>号</w:t>
      </w:r>
      <w:r>
        <w:rPr>
          <w:rFonts w:ascii="Times New Roman" w:hAnsi="Times New Roman" w:hint="eastAsia"/>
          <w:sz w:val="22"/>
        </w:rPr>
        <w:t>-348</w:t>
      </w:r>
      <w:r>
        <w:rPr>
          <w:rFonts w:ascii="Times New Roman" w:hAnsi="Times New Roman" w:hint="eastAsia"/>
          <w:sz w:val="22"/>
        </w:rPr>
        <w:t>号，建筑面积：</w:t>
      </w:r>
      <w:r>
        <w:rPr>
          <w:rFonts w:ascii="Times New Roman" w:hAnsi="Times New Roman" w:hint="eastAsia"/>
          <w:sz w:val="22"/>
        </w:rPr>
        <w:t>3500</w:t>
      </w:r>
      <w:bookmarkEnd w:id="23"/>
      <w:r>
        <w:rPr>
          <w:rFonts w:ascii="Times New Roman" w:hAnsi="Times New Roman" w:hint="eastAsia"/>
          <w:sz w:val="22"/>
        </w:rPr>
        <w:t>平方米。</w:t>
      </w:r>
    </w:p>
    <w:p w14:paraId="3C5A2BFC" w14:textId="77777777" w:rsidR="004D73D5" w:rsidRDefault="004D73D5" w:rsidP="004D73D5">
      <w:pPr>
        <w:adjustRightInd w:val="0"/>
        <w:snapToGrid w:val="0"/>
        <w:spacing w:line="300" w:lineRule="auto"/>
        <w:ind w:firstLineChars="200" w:firstLine="442"/>
        <w:jc w:val="left"/>
        <w:outlineLvl w:val="2"/>
        <w:rPr>
          <w:rFonts w:ascii="Times New Roman" w:hAnsi="Times New Roman"/>
          <w:b/>
          <w:sz w:val="22"/>
        </w:rPr>
      </w:pPr>
      <w:bookmarkStart w:id="24" w:name="_Toc7221"/>
      <w:r>
        <w:rPr>
          <w:rFonts w:ascii="Times New Roman" w:hAnsi="Times New Roman"/>
          <w:b/>
          <w:sz w:val="22"/>
        </w:rPr>
        <w:t xml:space="preserve">4 </w:t>
      </w:r>
      <w:r>
        <w:rPr>
          <w:rFonts w:ascii="Times New Roman" w:hAnsi="Times New Roman"/>
          <w:b/>
          <w:sz w:val="22"/>
        </w:rPr>
        <w:t>招标范围与内容</w:t>
      </w:r>
      <w:bookmarkEnd w:id="24"/>
    </w:p>
    <w:p w14:paraId="6A564407" w14:textId="77777777" w:rsidR="004D73D5" w:rsidRDefault="004D73D5" w:rsidP="004D73D5">
      <w:pPr>
        <w:adjustRightInd w:val="0"/>
        <w:snapToGrid w:val="0"/>
        <w:spacing w:line="300" w:lineRule="auto"/>
        <w:ind w:firstLineChars="200" w:firstLine="440"/>
        <w:jc w:val="left"/>
        <w:rPr>
          <w:rFonts w:ascii="Times New Roman" w:hAnsi="Times New Roman"/>
          <w:sz w:val="22"/>
        </w:rPr>
      </w:pPr>
      <w:r>
        <w:rPr>
          <w:rFonts w:ascii="Times New Roman" w:hAnsi="Times New Roman"/>
          <w:sz w:val="22"/>
        </w:rPr>
        <w:t xml:space="preserve">4.1 </w:t>
      </w:r>
      <w:r>
        <w:rPr>
          <w:rFonts w:ascii="Times New Roman" w:hAnsi="Times New Roman"/>
          <w:sz w:val="22"/>
        </w:rPr>
        <w:t>项目背景及现状</w:t>
      </w:r>
    </w:p>
    <w:p w14:paraId="0A7CA673"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hint="eastAsia"/>
          <w:color w:val="000000"/>
          <w:sz w:val="22"/>
        </w:rPr>
        <w:t>高东镇政府机关大楼办公区域、</w:t>
      </w:r>
      <w:r>
        <w:rPr>
          <w:rFonts w:ascii="Times New Roman" w:hAnsi="Times New Roman" w:hint="eastAsia"/>
          <w:bCs/>
          <w:sz w:val="22"/>
        </w:rPr>
        <w:t>社区综合体</w:t>
      </w:r>
      <w:r>
        <w:rPr>
          <w:rFonts w:ascii="Times New Roman" w:hAnsi="Times New Roman" w:hint="eastAsia"/>
          <w:color w:val="000000"/>
          <w:sz w:val="22"/>
        </w:rPr>
        <w:t>包含平安办小楼、社区事务受理服务中心、招商中心、劳务所、退役军人服务站、安监办</w:t>
      </w:r>
      <w:r>
        <w:rPr>
          <w:rFonts w:hint="eastAsia"/>
        </w:rPr>
        <w:t>、</w:t>
      </w:r>
      <w:r>
        <w:rPr>
          <w:rFonts w:ascii="Times New Roman" w:hAnsi="Times New Roman" w:hint="eastAsia"/>
          <w:color w:val="000000"/>
          <w:sz w:val="22"/>
        </w:rPr>
        <w:t>河道管理中心、杨园社区党委办公区、</w:t>
      </w:r>
      <w:r>
        <w:rPr>
          <w:rFonts w:ascii="Times New Roman" w:hAnsi="Times New Roman" w:hint="eastAsia"/>
          <w:bCs/>
          <w:sz w:val="22"/>
        </w:rPr>
        <w:t>社区综合体</w:t>
      </w:r>
      <w:r>
        <w:rPr>
          <w:rFonts w:ascii="Times New Roman" w:hAnsi="Times New Roman" w:hint="eastAsia"/>
          <w:color w:val="000000"/>
          <w:sz w:val="22"/>
        </w:rPr>
        <w:t>。</w:t>
      </w:r>
    </w:p>
    <w:p w14:paraId="6B0A3E73"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hint="eastAsia"/>
          <w:color w:val="000000"/>
          <w:sz w:val="22"/>
        </w:rPr>
        <w:lastRenderedPageBreak/>
        <w:t>高东镇机关大楼</w:t>
      </w:r>
      <w:r>
        <w:rPr>
          <w:rFonts w:ascii="Times New Roman" w:hAnsi="Times New Roman" w:hint="eastAsia"/>
          <w:color w:val="000000"/>
          <w:sz w:val="22"/>
        </w:rPr>
        <w:t>(</w:t>
      </w:r>
      <w:r>
        <w:rPr>
          <w:rFonts w:ascii="Times New Roman" w:hAnsi="Times New Roman" w:hint="eastAsia"/>
          <w:color w:val="000000"/>
          <w:sz w:val="22"/>
        </w:rPr>
        <w:t>包含平安办</w:t>
      </w:r>
      <w:r>
        <w:rPr>
          <w:rFonts w:ascii="Times New Roman" w:hAnsi="Times New Roman" w:hint="eastAsia"/>
          <w:color w:val="000000"/>
          <w:sz w:val="22"/>
        </w:rPr>
        <w:t>)</w:t>
      </w:r>
      <w:r>
        <w:rPr>
          <w:rFonts w:ascii="Times New Roman" w:hAnsi="Times New Roman" w:hint="eastAsia"/>
          <w:color w:val="000000"/>
          <w:sz w:val="22"/>
        </w:rPr>
        <w:t>现有工作人员约</w:t>
      </w:r>
      <w:r>
        <w:rPr>
          <w:rFonts w:ascii="Times New Roman" w:hAnsi="Times New Roman" w:hint="eastAsia"/>
          <w:color w:val="000000"/>
          <w:sz w:val="22"/>
        </w:rPr>
        <w:t>280</w:t>
      </w:r>
      <w:r>
        <w:rPr>
          <w:rFonts w:ascii="Times New Roman" w:hAnsi="Times New Roman" w:hint="eastAsia"/>
          <w:color w:val="000000"/>
          <w:sz w:val="22"/>
        </w:rPr>
        <w:t>人，社区事务中心办公区</w:t>
      </w:r>
      <w:r>
        <w:rPr>
          <w:rFonts w:ascii="Times New Roman" w:hAnsi="Times New Roman" w:hint="eastAsia"/>
          <w:color w:val="000000"/>
          <w:sz w:val="22"/>
        </w:rPr>
        <w:t>(</w:t>
      </w:r>
      <w:r>
        <w:rPr>
          <w:rFonts w:ascii="Times New Roman" w:hAnsi="Times New Roman" w:hint="eastAsia"/>
          <w:color w:val="000000"/>
          <w:sz w:val="22"/>
        </w:rPr>
        <w:t>包含社区事务受理服务中心、城市运行管理中心安全检查、招商中心、食品安全协会</w:t>
      </w:r>
      <w:r>
        <w:rPr>
          <w:rFonts w:ascii="Times New Roman" w:hAnsi="Times New Roman" w:hint="eastAsia"/>
          <w:color w:val="000000"/>
          <w:sz w:val="22"/>
        </w:rPr>
        <w:t>)</w:t>
      </w:r>
      <w:r>
        <w:rPr>
          <w:rFonts w:ascii="Times New Roman" w:hAnsi="Times New Roman" w:hint="eastAsia"/>
          <w:color w:val="000000"/>
          <w:sz w:val="22"/>
        </w:rPr>
        <w:t>约</w:t>
      </w:r>
      <w:r>
        <w:rPr>
          <w:rFonts w:ascii="Times New Roman" w:hAnsi="Times New Roman" w:hint="eastAsia"/>
          <w:color w:val="000000"/>
          <w:sz w:val="22"/>
        </w:rPr>
        <w:t>150</w:t>
      </w:r>
      <w:r>
        <w:rPr>
          <w:rFonts w:ascii="Times New Roman" w:hAnsi="Times New Roman" w:hint="eastAsia"/>
          <w:color w:val="000000"/>
          <w:sz w:val="22"/>
        </w:rPr>
        <w:t>人，杨园社区党委办公区</w:t>
      </w:r>
      <w:r>
        <w:rPr>
          <w:rFonts w:ascii="Times New Roman" w:hAnsi="Times New Roman" w:hint="eastAsia"/>
          <w:color w:val="000000"/>
          <w:sz w:val="22"/>
        </w:rPr>
        <w:t>14</w:t>
      </w:r>
      <w:r>
        <w:rPr>
          <w:rFonts w:ascii="Times New Roman" w:hAnsi="Times New Roman" w:hint="eastAsia"/>
          <w:color w:val="000000"/>
          <w:sz w:val="22"/>
        </w:rPr>
        <w:t>人，社区综合体办公区</w:t>
      </w:r>
      <w:r>
        <w:rPr>
          <w:rFonts w:ascii="Times New Roman" w:hAnsi="Times New Roman" w:hint="eastAsia"/>
          <w:color w:val="000000"/>
          <w:sz w:val="22"/>
        </w:rPr>
        <w:t>8</w:t>
      </w:r>
      <w:r>
        <w:rPr>
          <w:rFonts w:ascii="Times New Roman" w:hAnsi="Times New Roman" w:hint="eastAsia"/>
          <w:color w:val="000000"/>
          <w:sz w:val="22"/>
        </w:rPr>
        <w:t>人。</w:t>
      </w:r>
    </w:p>
    <w:p w14:paraId="030AB638" w14:textId="77777777" w:rsidR="004D73D5" w:rsidRDefault="004D73D5" w:rsidP="004D73D5">
      <w:pPr>
        <w:adjustRightInd w:val="0"/>
        <w:snapToGrid w:val="0"/>
        <w:spacing w:line="300" w:lineRule="auto"/>
        <w:ind w:firstLineChars="200" w:firstLine="440"/>
        <w:rPr>
          <w:rFonts w:ascii="Times New Roman" w:hAnsi="Times New Roman"/>
          <w:color w:val="000000"/>
          <w:sz w:val="22"/>
        </w:rPr>
      </w:pPr>
      <w:r>
        <w:rPr>
          <w:rFonts w:ascii="Times New Roman" w:hAnsi="Times New Roman" w:hint="eastAsia"/>
          <w:color w:val="000000"/>
          <w:sz w:val="22"/>
        </w:rPr>
        <w:t>高东镇政府机关大楼</w:t>
      </w:r>
      <w:r>
        <w:rPr>
          <w:rFonts w:ascii="Times New Roman" w:hAnsi="Times New Roman" w:hint="eastAsia"/>
          <w:color w:val="000000"/>
          <w:sz w:val="22"/>
        </w:rPr>
        <w:t>14385</w:t>
      </w:r>
      <w:r>
        <w:rPr>
          <w:rFonts w:ascii="Times New Roman" w:hAnsi="Times New Roman" w:hint="eastAsia"/>
          <w:color w:val="000000"/>
          <w:sz w:val="22"/>
        </w:rPr>
        <w:t>平方米、社区事务中心办公区</w:t>
      </w:r>
      <w:r>
        <w:rPr>
          <w:rFonts w:ascii="Times New Roman" w:hAnsi="Times New Roman" w:hint="eastAsia"/>
          <w:color w:val="000000"/>
          <w:sz w:val="22"/>
        </w:rPr>
        <w:t>4107</w:t>
      </w:r>
      <w:r>
        <w:rPr>
          <w:rFonts w:ascii="Times New Roman" w:hAnsi="Times New Roman" w:hint="eastAsia"/>
          <w:color w:val="000000"/>
          <w:sz w:val="22"/>
        </w:rPr>
        <w:t>平方米</w:t>
      </w:r>
      <w:r>
        <w:rPr>
          <w:rFonts w:ascii="Times New Roman" w:hAnsi="Times New Roman" w:hint="eastAsia"/>
          <w:color w:val="000000"/>
          <w:sz w:val="22"/>
        </w:rPr>
        <w:t xml:space="preserve"> </w:t>
      </w:r>
      <w:r>
        <w:rPr>
          <w:rFonts w:ascii="Times New Roman" w:hAnsi="Times New Roman" w:hint="eastAsia"/>
          <w:color w:val="000000"/>
          <w:sz w:val="22"/>
        </w:rPr>
        <w:t>、杨园社区党委办公区</w:t>
      </w:r>
      <w:r>
        <w:rPr>
          <w:rFonts w:ascii="Times New Roman" w:hAnsi="Times New Roman" w:hint="eastAsia"/>
          <w:color w:val="000000"/>
          <w:sz w:val="22"/>
        </w:rPr>
        <w:t>900</w:t>
      </w:r>
      <w:r>
        <w:rPr>
          <w:rFonts w:ascii="Times New Roman" w:hAnsi="Times New Roman" w:hint="eastAsia"/>
          <w:color w:val="000000"/>
          <w:sz w:val="22"/>
        </w:rPr>
        <w:t>平方米、社区综合体</w:t>
      </w:r>
      <w:r>
        <w:rPr>
          <w:rFonts w:ascii="Times New Roman" w:hAnsi="Times New Roman" w:hint="eastAsia"/>
          <w:color w:val="000000"/>
          <w:sz w:val="22"/>
        </w:rPr>
        <w:t>3500</w:t>
      </w:r>
      <w:r>
        <w:rPr>
          <w:rFonts w:ascii="Times New Roman" w:hAnsi="Times New Roman" w:hint="eastAsia"/>
          <w:color w:val="000000"/>
          <w:sz w:val="22"/>
        </w:rPr>
        <w:t>平方米，总计服务面积</w:t>
      </w:r>
      <w:r>
        <w:rPr>
          <w:rFonts w:ascii="Times New Roman" w:hAnsi="Times New Roman" w:hint="eastAsia"/>
          <w:color w:val="000000"/>
          <w:sz w:val="22"/>
        </w:rPr>
        <w:t>22892</w:t>
      </w:r>
      <w:r>
        <w:rPr>
          <w:rFonts w:ascii="Times New Roman" w:hAnsi="Times New Roman" w:hint="eastAsia"/>
          <w:color w:val="000000"/>
          <w:sz w:val="22"/>
        </w:rPr>
        <w:t>平方米。</w:t>
      </w:r>
    </w:p>
    <w:p w14:paraId="4CFD404F" w14:textId="77777777" w:rsidR="004D73D5" w:rsidRDefault="004D73D5" w:rsidP="004D73D5">
      <w:pPr>
        <w:adjustRightInd w:val="0"/>
        <w:snapToGrid w:val="0"/>
        <w:spacing w:line="300" w:lineRule="auto"/>
        <w:ind w:firstLineChars="200" w:firstLine="440"/>
        <w:jc w:val="left"/>
        <w:rPr>
          <w:rFonts w:ascii="Times New Roman" w:hAnsi="Times New Roman"/>
          <w:sz w:val="22"/>
        </w:rPr>
      </w:pPr>
      <w:r>
        <w:rPr>
          <w:rFonts w:ascii="Times New Roman" w:hAnsi="Times New Roman"/>
          <w:sz w:val="22"/>
        </w:rPr>
        <w:t xml:space="preserve">4.2 </w:t>
      </w:r>
      <w:r>
        <w:rPr>
          <w:rFonts w:ascii="Times New Roman" w:hAnsi="Times New Roman"/>
          <w:sz w:val="22"/>
        </w:rPr>
        <w:t>项目招标范围及内容</w:t>
      </w:r>
    </w:p>
    <w:p w14:paraId="2A98F8DC" w14:textId="77777777" w:rsidR="004D73D5" w:rsidRDefault="004D73D5" w:rsidP="004D73D5">
      <w:pPr>
        <w:adjustRightInd w:val="0"/>
        <w:snapToGrid w:val="0"/>
        <w:spacing w:line="300" w:lineRule="auto"/>
        <w:ind w:firstLineChars="200" w:firstLine="440"/>
        <w:rPr>
          <w:rFonts w:ascii="Times New Roman" w:hAnsi="Times New Roman"/>
          <w:bCs/>
          <w:sz w:val="22"/>
        </w:rPr>
      </w:pPr>
      <w:r>
        <w:rPr>
          <w:rFonts w:ascii="Times New Roman" w:hAnsi="Times New Roman" w:hint="eastAsia"/>
          <w:color w:val="000000"/>
          <w:sz w:val="22"/>
        </w:rPr>
        <w:t>4</w:t>
      </w:r>
      <w:r>
        <w:rPr>
          <w:rFonts w:ascii="Times New Roman" w:hAnsi="Times New Roman" w:hint="eastAsia"/>
          <w:bCs/>
          <w:sz w:val="22"/>
        </w:rPr>
        <w:t xml:space="preserve">.2.1 </w:t>
      </w:r>
      <w:r>
        <w:rPr>
          <w:rFonts w:ascii="Times New Roman" w:hAnsi="Times New Roman" w:hint="eastAsia"/>
          <w:color w:val="000000"/>
          <w:sz w:val="22"/>
        </w:rPr>
        <w:t>高东镇政府机关大楼（包含平安办）</w:t>
      </w:r>
      <w:r>
        <w:rPr>
          <w:rFonts w:ascii="Times New Roman" w:hAnsi="Times New Roman" w:hint="eastAsia"/>
          <w:bCs/>
          <w:sz w:val="22"/>
        </w:rPr>
        <w:t>；地址：光明路</w:t>
      </w:r>
      <w:r>
        <w:rPr>
          <w:rFonts w:ascii="Times New Roman" w:hAnsi="Times New Roman" w:hint="eastAsia"/>
          <w:bCs/>
          <w:sz w:val="22"/>
        </w:rPr>
        <w:t>718</w:t>
      </w:r>
      <w:r>
        <w:rPr>
          <w:rFonts w:ascii="Times New Roman" w:hAnsi="Times New Roman" w:hint="eastAsia"/>
          <w:bCs/>
          <w:sz w:val="22"/>
        </w:rPr>
        <w:t>号；</w:t>
      </w:r>
      <w:r>
        <w:rPr>
          <w:rFonts w:ascii="Times New Roman" w:hAnsi="Times New Roman"/>
          <w:bCs/>
          <w:sz w:val="22"/>
        </w:rPr>
        <w:t xml:space="preserve"> </w:t>
      </w:r>
      <w:r>
        <w:rPr>
          <w:rFonts w:ascii="Times New Roman" w:hAnsi="Times New Roman" w:hint="eastAsia"/>
          <w:bCs/>
          <w:sz w:val="22"/>
        </w:rPr>
        <w:t>建筑面积：</w:t>
      </w:r>
      <w:r>
        <w:rPr>
          <w:rFonts w:ascii="Times New Roman" w:hAnsi="Times New Roman" w:hint="eastAsia"/>
          <w:bCs/>
          <w:sz w:val="22"/>
        </w:rPr>
        <w:t>14385M</w:t>
      </w:r>
      <w:r>
        <w:rPr>
          <w:rFonts w:ascii="Times New Roman" w:hAnsi="Times New Roman" w:hint="eastAsia"/>
          <w:bCs/>
          <w:sz w:val="22"/>
          <w:vertAlign w:val="superscript"/>
        </w:rPr>
        <w:t>2</w:t>
      </w:r>
      <w:r>
        <w:rPr>
          <w:rFonts w:ascii="Times New Roman" w:hAnsi="Times New Roman" w:hint="eastAsia"/>
          <w:bCs/>
          <w:sz w:val="22"/>
        </w:rPr>
        <w:t>。</w:t>
      </w:r>
    </w:p>
    <w:p w14:paraId="498FD874" w14:textId="77777777" w:rsidR="004D73D5" w:rsidRDefault="004D73D5" w:rsidP="004D73D5">
      <w:pPr>
        <w:adjustRightInd w:val="0"/>
        <w:snapToGrid w:val="0"/>
        <w:spacing w:line="300" w:lineRule="auto"/>
        <w:ind w:firstLineChars="200" w:firstLine="440"/>
        <w:rPr>
          <w:rFonts w:ascii="Times New Roman" w:hAnsi="Times New Roman"/>
          <w:bCs/>
          <w:sz w:val="22"/>
        </w:rPr>
      </w:pPr>
      <w:r>
        <w:rPr>
          <w:rFonts w:ascii="Times New Roman" w:hAnsi="Times New Roman" w:hint="eastAsia"/>
          <w:bCs/>
          <w:sz w:val="22"/>
        </w:rPr>
        <w:t>该区域物业管理内容包括：物业综合管理服务；保洁服务；保安服务；前台、会务接待服务；零星维修、设施设备运行维护服务等。</w:t>
      </w:r>
    </w:p>
    <w:tbl>
      <w:tblPr>
        <w:tblW w:w="8250" w:type="dxa"/>
        <w:tblInd w:w="93" w:type="dxa"/>
        <w:tblLook w:val="04A0" w:firstRow="1" w:lastRow="0" w:firstColumn="1" w:lastColumn="0" w:noHBand="0" w:noVBand="1"/>
      </w:tblPr>
      <w:tblGrid>
        <w:gridCol w:w="1080"/>
        <w:gridCol w:w="1080"/>
        <w:gridCol w:w="1785"/>
        <w:gridCol w:w="1080"/>
        <w:gridCol w:w="1125"/>
        <w:gridCol w:w="2100"/>
      </w:tblGrid>
      <w:tr w:rsidR="004D73D5" w14:paraId="2D3F5E0A" w14:textId="77777777" w:rsidTr="005C00F2">
        <w:trPr>
          <w:trHeight w:val="320"/>
        </w:trPr>
        <w:tc>
          <w:tcPr>
            <w:tcW w:w="10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6FAD63" w14:textId="77777777" w:rsidR="004D73D5" w:rsidRDefault="004D73D5" w:rsidP="005C00F2">
            <w:pPr>
              <w:widowControl/>
              <w:jc w:val="center"/>
              <w:textAlignment w:val="center"/>
              <w:rPr>
                <w:rFonts w:ascii="宋体" w:hAnsi="宋体" w:cs="宋体" w:hint="eastAsia"/>
                <w:b/>
                <w:bCs/>
                <w:color w:val="000000"/>
                <w:sz w:val="20"/>
                <w:szCs w:val="20"/>
              </w:rPr>
            </w:pPr>
            <w:r>
              <w:rPr>
                <w:rFonts w:ascii="宋体" w:hAnsi="宋体" w:cs="宋体" w:hint="eastAsia"/>
                <w:b/>
                <w:bCs/>
                <w:color w:val="000000"/>
                <w:kern w:val="0"/>
                <w:sz w:val="20"/>
                <w:szCs w:val="20"/>
                <w:lang w:bidi="ar"/>
              </w:rPr>
              <w:t>区域</w:t>
            </w:r>
          </w:p>
        </w:tc>
        <w:tc>
          <w:tcPr>
            <w:tcW w:w="10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5B813D" w14:textId="77777777" w:rsidR="004D73D5" w:rsidRDefault="004D73D5" w:rsidP="005C00F2">
            <w:pPr>
              <w:widowControl/>
              <w:jc w:val="center"/>
              <w:textAlignment w:val="center"/>
              <w:rPr>
                <w:rFonts w:ascii="宋体" w:hAnsi="宋体" w:cs="宋体" w:hint="eastAsia"/>
                <w:b/>
                <w:bCs/>
                <w:color w:val="000000"/>
                <w:sz w:val="20"/>
                <w:szCs w:val="20"/>
              </w:rPr>
            </w:pPr>
            <w:r>
              <w:rPr>
                <w:rFonts w:ascii="宋体" w:hAnsi="宋体" w:cs="宋体" w:hint="eastAsia"/>
                <w:b/>
                <w:bCs/>
                <w:color w:val="000000"/>
                <w:kern w:val="0"/>
                <w:sz w:val="20"/>
                <w:szCs w:val="20"/>
                <w:lang w:bidi="ar"/>
              </w:rPr>
              <w:t>位置</w:t>
            </w:r>
          </w:p>
        </w:tc>
        <w:tc>
          <w:tcPr>
            <w:tcW w:w="17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79C593" w14:textId="77777777" w:rsidR="004D73D5" w:rsidRDefault="004D73D5" w:rsidP="005C00F2">
            <w:pPr>
              <w:widowControl/>
              <w:jc w:val="center"/>
              <w:textAlignment w:val="center"/>
              <w:rPr>
                <w:rFonts w:ascii="宋体" w:hAnsi="宋体" w:cs="宋体" w:hint="eastAsia"/>
                <w:b/>
                <w:bCs/>
                <w:color w:val="000000"/>
                <w:sz w:val="20"/>
                <w:szCs w:val="20"/>
              </w:rPr>
            </w:pPr>
            <w:r>
              <w:rPr>
                <w:rFonts w:ascii="宋体" w:hAnsi="宋体" w:cs="宋体" w:hint="eastAsia"/>
                <w:b/>
                <w:bCs/>
                <w:color w:val="000000"/>
                <w:kern w:val="0"/>
                <w:sz w:val="20"/>
                <w:szCs w:val="20"/>
                <w:lang w:bidi="ar"/>
              </w:rPr>
              <w:t>名称</w:t>
            </w:r>
          </w:p>
        </w:tc>
        <w:tc>
          <w:tcPr>
            <w:tcW w:w="10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9D45A8" w14:textId="77777777" w:rsidR="004D73D5" w:rsidRDefault="004D73D5" w:rsidP="005C00F2">
            <w:pPr>
              <w:widowControl/>
              <w:jc w:val="center"/>
              <w:textAlignment w:val="center"/>
              <w:rPr>
                <w:rFonts w:ascii="宋体" w:hAnsi="宋体" w:cs="宋体" w:hint="eastAsia"/>
                <w:b/>
                <w:bCs/>
                <w:color w:val="000000"/>
                <w:sz w:val="20"/>
                <w:szCs w:val="20"/>
              </w:rPr>
            </w:pPr>
            <w:r>
              <w:rPr>
                <w:rFonts w:ascii="宋体" w:hAnsi="宋体" w:cs="宋体" w:hint="eastAsia"/>
                <w:b/>
                <w:bCs/>
                <w:color w:val="000000"/>
                <w:kern w:val="0"/>
                <w:sz w:val="20"/>
                <w:szCs w:val="20"/>
                <w:lang w:bidi="ar"/>
              </w:rPr>
              <w:t>数量</w:t>
            </w:r>
          </w:p>
        </w:tc>
        <w:tc>
          <w:tcPr>
            <w:tcW w:w="11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863325" w14:textId="77777777" w:rsidR="004D73D5" w:rsidRDefault="004D73D5" w:rsidP="005C00F2">
            <w:pPr>
              <w:widowControl/>
              <w:jc w:val="center"/>
              <w:textAlignment w:val="center"/>
              <w:rPr>
                <w:rFonts w:ascii="宋体" w:hAnsi="宋体" w:cs="宋体" w:hint="eastAsia"/>
                <w:b/>
                <w:bCs/>
                <w:color w:val="000000"/>
                <w:sz w:val="20"/>
                <w:szCs w:val="20"/>
              </w:rPr>
            </w:pPr>
            <w:r>
              <w:rPr>
                <w:rFonts w:ascii="宋体" w:hAnsi="宋体" w:cs="宋体" w:hint="eastAsia"/>
                <w:b/>
                <w:bCs/>
                <w:color w:val="000000"/>
                <w:kern w:val="0"/>
                <w:sz w:val="20"/>
                <w:szCs w:val="20"/>
                <w:lang w:bidi="ar"/>
              </w:rPr>
              <w:t>面积</w:t>
            </w:r>
          </w:p>
        </w:tc>
        <w:tc>
          <w:tcPr>
            <w:tcW w:w="21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64E8B0" w14:textId="77777777" w:rsidR="004D73D5" w:rsidRDefault="004D73D5" w:rsidP="005C00F2">
            <w:pPr>
              <w:widowControl/>
              <w:jc w:val="center"/>
              <w:textAlignment w:val="center"/>
              <w:rPr>
                <w:rFonts w:ascii="宋体" w:hAnsi="宋体" w:cs="宋体" w:hint="eastAsia"/>
                <w:b/>
                <w:bCs/>
                <w:color w:val="000000"/>
                <w:sz w:val="20"/>
                <w:szCs w:val="20"/>
              </w:rPr>
            </w:pPr>
            <w:r>
              <w:rPr>
                <w:rFonts w:ascii="宋体" w:hAnsi="宋体" w:cs="宋体" w:hint="eastAsia"/>
                <w:b/>
                <w:bCs/>
                <w:color w:val="000000"/>
                <w:kern w:val="0"/>
                <w:sz w:val="20"/>
                <w:szCs w:val="20"/>
                <w:lang w:bidi="ar"/>
              </w:rPr>
              <w:t>备注</w:t>
            </w:r>
          </w:p>
        </w:tc>
      </w:tr>
      <w:tr w:rsidR="004D73D5" w14:paraId="010FC182" w14:textId="77777777" w:rsidTr="005C00F2">
        <w:trPr>
          <w:trHeight w:val="320"/>
        </w:trPr>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73075EA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主楼</w:t>
            </w: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7CC70F4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8F</w:t>
            </w:r>
          </w:p>
        </w:tc>
        <w:tc>
          <w:tcPr>
            <w:tcW w:w="1785" w:type="dxa"/>
            <w:tcBorders>
              <w:top w:val="single" w:sz="4" w:space="0" w:color="000000"/>
              <w:left w:val="single" w:sz="4" w:space="0" w:color="000000"/>
              <w:bottom w:val="single" w:sz="4" w:space="0" w:color="000000"/>
              <w:right w:val="single" w:sz="4" w:space="0" w:color="000000"/>
            </w:tcBorders>
            <w:vAlign w:val="center"/>
          </w:tcPr>
          <w:p w14:paraId="7BA1CBC4"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办公室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0913083B"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7</w:t>
            </w:r>
          </w:p>
        </w:tc>
        <w:tc>
          <w:tcPr>
            <w:tcW w:w="1125" w:type="dxa"/>
            <w:vMerge w:val="restart"/>
            <w:tcBorders>
              <w:top w:val="single" w:sz="4" w:space="0" w:color="000000"/>
              <w:left w:val="single" w:sz="4" w:space="0" w:color="000000"/>
              <w:bottom w:val="single" w:sz="4" w:space="0" w:color="000000"/>
              <w:right w:val="single" w:sz="4" w:space="0" w:color="000000"/>
            </w:tcBorders>
            <w:vAlign w:val="center"/>
          </w:tcPr>
          <w:p w14:paraId="3A2F73C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646.86</w:t>
            </w:r>
          </w:p>
        </w:tc>
        <w:tc>
          <w:tcPr>
            <w:tcW w:w="2100" w:type="dxa"/>
            <w:tcBorders>
              <w:top w:val="single" w:sz="4" w:space="0" w:color="000000"/>
              <w:left w:val="single" w:sz="4" w:space="0" w:color="000000"/>
              <w:bottom w:val="single" w:sz="4" w:space="0" w:color="000000"/>
              <w:right w:val="single" w:sz="4" w:space="0" w:color="000000"/>
            </w:tcBorders>
            <w:vAlign w:val="center"/>
          </w:tcPr>
          <w:p w14:paraId="497AA4C4"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2间入室保洁</w:t>
            </w:r>
          </w:p>
        </w:tc>
      </w:tr>
      <w:tr w:rsidR="004D73D5" w14:paraId="67B5159B"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547F4495"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3176F65A"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3BD5A10E"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活动室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0D905F1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769BE5DD"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55CE558E"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72BBAF66"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290AC02A"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1C7AD178"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2EC2A3A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图书室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7C0C832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071027F8"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11D9FC9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567DFB93"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2544E301"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5EC55615"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538450B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母婴室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1619B50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7342B5FD"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614CB30E"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313EAD28"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A2907ED"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5321DA8D"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54CA29B0"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值班室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6AAE364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3866215B"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411A83CA"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0167FB64"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4C85AA07"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3ED8A7DC"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18AC6A2E"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理发间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2972369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1DA4E419"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59CF511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2FAB1FD4"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0D23D8BD"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333E80FC"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7FE71CF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淋浴房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604F615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4</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60567051"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6F1FBD3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47785F7C"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52F0E60D"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7EB658FC"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3480BAB4"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男卫生间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4987484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65EDCC06"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6EB8ED66" w14:textId="77777777" w:rsidR="004D73D5" w:rsidRDefault="004D73D5" w:rsidP="005C00F2">
            <w:pPr>
              <w:jc w:val="center"/>
              <w:rPr>
                <w:rFonts w:ascii="宋体" w:hAnsi="宋体" w:cs="宋体" w:hint="eastAsia"/>
                <w:color w:val="000000"/>
                <w:sz w:val="20"/>
                <w:szCs w:val="20"/>
              </w:rPr>
            </w:pPr>
          </w:p>
        </w:tc>
      </w:tr>
      <w:tr w:rsidR="004D73D5" w14:paraId="3D961BFD"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6FF3F495"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7CFADE7A"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3F35F35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女卫生间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13C4542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6DDD1AF5"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56600B16" w14:textId="77777777" w:rsidR="004D73D5" w:rsidRDefault="004D73D5" w:rsidP="005C00F2">
            <w:pPr>
              <w:jc w:val="center"/>
              <w:rPr>
                <w:rFonts w:ascii="宋体" w:hAnsi="宋体" w:cs="宋体" w:hint="eastAsia"/>
                <w:color w:val="000000"/>
                <w:sz w:val="20"/>
                <w:szCs w:val="20"/>
              </w:rPr>
            </w:pPr>
          </w:p>
        </w:tc>
      </w:tr>
      <w:tr w:rsidR="004D73D5" w14:paraId="2AE538F4"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42BCA050"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595EEA03"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294463D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垃圾房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3FB6CE0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630BA33C"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50821ED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4D76536B"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6C6BA3D" w14:textId="77777777" w:rsidR="004D73D5" w:rsidRDefault="004D73D5" w:rsidP="005C00F2">
            <w:pPr>
              <w:jc w:val="center"/>
              <w:rPr>
                <w:rFonts w:ascii="宋体" w:hAnsi="宋体" w:cs="宋体" w:hint="eastAsia"/>
                <w:color w:val="000000"/>
                <w:sz w:val="20"/>
                <w:szCs w:val="20"/>
              </w:rPr>
            </w:pP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00E3889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7F</w:t>
            </w:r>
          </w:p>
        </w:tc>
        <w:tc>
          <w:tcPr>
            <w:tcW w:w="1785" w:type="dxa"/>
            <w:tcBorders>
              <w:top w:val="single" w:sz="4" w:space="0" w:color="000000"/>
              <w:left w:val="single" w:sz="4" w:space="0" w:color="000000"/>
              <w:bottom w:val="single" w:sz="4" w:space="0" w:color="000000"/>
              <w:right w:val="single" w:sz="4" w:space="0" w:color="000000"/>
            </w:tcBorders>
            <w:vAlign w:val="center"/>
          </w:tcPr>
          <w:p w14:paraId="33FB8E7A"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办公室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5495A9B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18</w:t>
            </w:r>
          </w:p>
        </w:tc>
        <w:tc>
          <w:tcPr>
            <w:tcW w:w="1125" w:type="dxa"/>
            <w:vMerge w:val="restart"/>
            <w:tcBorders>
              <w:top w:val="single" w:sz="4" w:space="0" w:color="000000"/>
              <w:left w:val="single" w:sz="4" w:space="0" w:color="000000"/>
              <w:bottom w:val="single" w:sz="4" w:space="0" w:color="000000"/>
              <w:right w:val="single" w:sz="4" w:space="0" w:color="000000"/>
            </w:tcBorders>
            <w:vAlign w:val="center"/>
          </w:tcPr>
          <w:p w14:paraId="0C9C130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1193.35</w:t>
            </w:r>
          </w:p>
        </w:tc>
        <w:tc>
          <w:tcPr>
            <w:tcW w:w="2100" w:type="dxa"/>
            <w:tcBorders>
              <w:top w:val="single" w:sz="4" w:space="0" w:color="000000"/>
              <w:left w:val="single" w:sz="4" w:space="0" w:color="000000"/>
              <w:bottom w:val="single" w:sz="4" w:space="0" w:color="000000"/>
              <w:right w:val="single" w:sz="4" w:space="0" w:color="000000"/>
            </w:tcBorders>
            <w:vAlign w:val="center"/>
          </w:tcPr>
          <w:p w14:paraId="5A92D15A"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5间入室保洁</w:t>
            </w:r>
          </w:p>
        </w:tc>
      </w:tr>
      <w:tr w:rsidR="004D73D5" w14:paraId="11FBF216"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4F6B1506"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5A126942"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0F5D0044"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会议室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7DDFEAC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3</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123E7F01"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029B118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00780105"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0982F683"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0037B2C5"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73D1E55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休息室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56590AA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30FAD095"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2120C02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331938BD"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16CBCB6D"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2347C754"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13B69F5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淋浴房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600CC40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64C95829"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1B47F89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3AEFC159"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69A269BF"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16BFC258"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558F6A6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男卫生间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79F1F9B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5305A477"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1A83520F" w14:textId="77777777" w:rsidR="004D73D5" w:rsidRDefault="004D73D5" w:rsidP="005C00F2">
            <w:pPr>
              <w:jc w:val="center"/>
              <w:rPr>
                <w:rFonts w:ascii="宋体" w:hAnsi="宋体" w:cs="宋体" w:hint="eastAsia"/>
                <w:color w:val="000000"/>
                <w:sz w:val="20"/>
                <w:szCs w:val="20"/>
              </w:rPr>
            </w:pPr>
          </w:p>
        </w:tc>
      </w:tr>
      <w:tr w:rsidR="004D73D5" w14:paraId="6304AA4F"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1AD93A24"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1A984382"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5E62903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女卫生间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064289F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41B353E5"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17A65481" w14:textId="77777777" w:rsidR="004D73D5" w:rsidRDefault="004D73D5" w:rsidP="005C00F2">
            <w:pPr>
              <w:jc w:val="center"/>
              <w:rPr>
                <w:rFonts w:ascii="宋体" w:hAnsi="宋体" w:cs="宋体" w:hint="eastAsia"/>
                <w:color w:val="000000"/>
                <w:sz w:val="20"/>
                <w:szCs w:val="20"/>
              </w:rPr>
            </w:pPr>
          </w:p>
        </w:tc>
      </w:tr>
      <w:tr w:rsidR="004D73D5" w14:paraId="439CBADC"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4506838C"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25F16C73"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39DA426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垃圾房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05326654"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798C501F"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16EAAA8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4CD7C213"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6EB95E24" w14:textId="77777777" w:rsidR="004D73D5" w:rsidRDefault="004D73D5" w:rsidP="005C00F2">
            <w:pPr>
              <w:jc w:val="center"/>
              <w:rPr>
                <w:rFonts w:ascii="宋体" w:hAnsi="宋体" w:cs="宋体" w:hint="eastAsia"/>
                <w:color w:val="000000"/>
                <w:sz w:val="20"/>
                <w:szCs w:val="20"/>
              </w:rPr>
            </w:pP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585D6B3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6F</w:t>
            </w:r>
          </w:p>
        </w:tc>
        <w:tc>
          <w:tcPr>
            <w:tcW w:w="1785" w:type="dxa"/>
            <w:tcBorders>
              <w:top w:val="single" w:sz="4" w:space="0" w:color="000000"/>
              <w:left w:val="single" w:sz="4" w:space="0" w:color="000000"/>
              <w:bottom w:val="single" w:sz="4" w:space="0" w:color="000000"/>
              <w:right w:val="single" w:sz="4" w:space="0" w:color="000000"/>
            </w:tcBorders>
            <w:vAlign w:val="center"/>
          </w:tcPr>
          <w:p w14:paraId="12E6D24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办公室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3C1CE71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14</w:t>
            </w:r>
          </w:p>
        </w:tc>
        <w:tc>
          <w:tcPr>
            <w:tcW w:w="1125" w:type="dxa"/>
            <w:vMerge w:val="restart"/>
            <w:tcBorders>
              <w:top w:val="single" w:sz="4" w:space="0" w:color="000000"/>
              <w:left w:val="single" w:sz="4" w:space="0" w:color="000000"/>
              <w:bottom w:val="single" w:sz="4" w:space="0" w:color="000000"/>
              <w:right w:val="single" w:sz="4" w:space="0" w:color="000000"/>
            </w:tcBorders>
            <w:vAlign w:val="center"/>
          </w:tcPr>
          <w:p w14:paraId="3BD9871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1281.66</w:t>
            </w:r>
          </w:p>
        </w:tc>
        <w:tc>
          <w:tcPr>
            <w:tcW w:w="2100" w:type="dxa"/>
            <w:tcBorders>
              <w:top w:val="single" w:sz="4" w:space="0" w:color="000000"/>
              <w:left w:val="single" w:sz="4" w:space="0" w:color="000000"/>
              <w:bottom w:val="single" w:sz="4" w:space="0" w:color="000000"/>
              <w:right w:val="single" w:sz="4" w:space="0" w:color="000000"/>
            </w:tcBorders>
            <w:vAlign w:val="center"/>
          </w:tcPr>
          <w:p w14:paraId="23213AC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5间入室保洁</w:t>
            </w:r>
          </w:p>
        </w:tc>
      </w:tr>
      <w:tr w:rsidR="004D73D5" w14:paraId="336DB29E"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0C3D2314"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20777761"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222B982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会议室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7D79212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5</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2AF9C137"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4A76321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5CE4DBC5"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126A2BB2"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0E1B0C68"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3EB7A2D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休息室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25EFAACA"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7677CB31"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6CBAFF6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4A3C11E4"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52D00E2D"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12BCA69F"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6A50E62B"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淋浴房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3C9AF99B"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20667E0F"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16FEDB9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644E7D3D"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7D873B54"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47FC0E1C"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2BB6271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男卫生间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060715F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58E298CB"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080C8B73" w14:textId="77777777" w:rsidR="004D73D5" w:rsidRDefault="004D73D5" w:rsidP="005C00F2">
            <w:pPr>
              <w:jc w:val="center"/>
              <w:rPr>
                <w:rFonts w:ascii="宋体" w:hAnsi="宋体" w:cs="宋体" w:hint="eastAsia"/>
                <w:color w:val="000000"/>
                <w:sz w:val="20"/>
                <w:szCs w:val="20"/>
              </w:rPr>
            </w:pPr>
          </w:p>
        </w:tc>
      </w:tr>
      <w:tr w:rsidR="004D73D5" w14:paraId="7624605B"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2276B6C"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2D50D50B"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1109D36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女卫生间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4100BA90"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54020878"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6D0BBB7B" w14:textId="77777777" w:rsidR="004D73D5" w:rsidRDefault="004D73D5" w:rsidP="005C00F2">
            <w:pPr>
              <w:jc w:val="center"/>
              <w:rPr>
                <w:rFonts w:ascii="宋体" w:hAnsi="宋体" w:cs="宋体" w:hint="eastAsia"/>
                <w:color w:val="000000"/>
                <w:sz w:val="20"/>
                <w:szCs w:val="20"/>
              </w:rPr>
            </w:pPr>
          </w:p>
        </w:tc>
      </w:tr>
      <w:tr w:rsidR="004D73D5" w14:paraId="0E2EDEB9"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6C917ADE"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24238193"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012E9FA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垃圾房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74B056F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2C04EE2A"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54319BB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71B29587"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72317A1" w14:textId="77777777" w:rsidR="004D73D5" w:rsidRDefault="004D73D5" w:rsidP="005C00F2">
            <w:pPr>
              <w:jc w:val="center"/>
              <w:rPr>
                <w:rFonts w:ascii="宋体" w:hAnsi="宋体" w:cs="宋体" w:hint="eastAsia"/>
                <w:color w:val="000000"/>
                <w:sz w:val="20"/>
                <w:szCs w:val="20"/>
              </w:rPr>
            </w:pP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584E4CB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5F</w:t>
            </w:r>
          </w:p>
        </w:tc>
        <w:tc>
          <w:tcPr>
            <w:tcW w:w="1785" w:type="dxa"/>
            <w:tcBorders>
              <w:top w:val="single" w:sz="4" w:space="0" w:color="000000"/>
              <w:left w:val="single" w:sz="4" w:space="0" w:color="000000"/>
              <w:bottom w:val="single" w:sz="4" w:space="0" w:color="000000"/>
              <w:right w:val="single" w:sz="4" w:space="0" w:color="000000"/>
            </w:tcBorders>
            <w:vAlign w:val="center"/>
          </w:tcPr>
          <w:p w14:paraId="4EE1B80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办公室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445EFE6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14</w:t>
            </w:r>
          </w:p>
        </w:tc>
        <w:tc>
          <w:tcPr>
            <w:tcW w:w="1125" w:type="dxa"/>
            <w:vMerge w:val="restart"/>
            <w:tcBorders>
              <w:top w:val="single" w:sz="4" w:space="0" w:color="000000"/>
              <w:left w:val="single" w:sz="4" w:space="0" w:color="000000"/>
              <w:bottom w:val="single" w:sz="4" w:space="0" w:color="000000"/>
              <w:right w:val="single" w:sz="4" w:space="0" w:color="000000"/>
            </w:tcBorders>
            <w:vAlign w:val="center"/>
          </w:tcPr>
          <w:p w14:paraId="0B527EE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1292.29</w:t>
            </w:r>
          </w:p>
        </w:tc>
        <w:tc>
          <w:tcPr>
            <w:tcW w:w="2100" w:type="dxa"/>
            <w:tcBorders>
              <w:top w:val="single" w:sz="4" w:space="0" w:color="000000"/>
              <w:left w:val="single" w:sz="4" w:space="0" w:color="000000"/>
              <w:bottom w:val="single" w:sz="4" w:space="0" w:color="000000"/>
              <w:right w:val="single" w:sz="4" w:space="0" w:color="000000"/>
            </w:tcBorders>
            <w:vAlign w:val="center"/>
          </w:tcPr>
          <w:p w14:paraId="76DC04D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5间入室保洁</w:t>
            </w:r>
          </w:p>
        </w:tc>
      </w:tr>
      <w:tr w:rsidR="004D73D5" w14:paraId="46C349B1"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6B1F4BC2"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2AAA4B16"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620F5D5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会议室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027C9DF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5</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01C59C0D"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1500477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186C8B0B"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4CEEE1DC"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035BA565"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6DE4B974"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休息室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7AAB85F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213EFAB9"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0825424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079CEEC8"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171ED208"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146C36C1"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167D464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淋浴房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5EFE0C8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53335EC0"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74C6BF1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43C8F801"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2A812F05"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38F5ADC8"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41898C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男卫生间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7EA9592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41CD8DEC"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05CA7A78" w14:textId="77777777" w:rsidR="004D73D5" w:rsidRDefault="004D73D5" w:rsidP="005C00F2">
            <w:pPr>
              <w:jc w:val="center"/>
              <w:rPr>
                <w:rFonts w:ascii="宋体" w:hAnsi="宋体" w:cs="宋体" w:hint="eastAsia"/>
                <w:color w:val="000000"/>
                <w:sz w:val="20"/>
                <w:szCs w:val="20"/>
              </w:rPr>
            </w:pPr>
          </w:p>
        </w:tc>
      </w:tr>
      <w:tr w:rsidR="004D73D5" w14:paraId="64A56663"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0FDF10DD"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7B96A13C"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5CB4686A"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女卫生间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1016A0D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4F246ADC"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43245A34" w14:textId="77777777" w:rsidR="004D73D5" w:rsidRDefault="004D73D5" w:rsidP="005C00F2">
            <w:pPr>
              <w:jc w:val="center"/>
              <w:rPr>
                <w:rFonts w:ascii="宋体" w:hAnsi="宋体" w:cs="宋体" w:hint="eastAsia"/>
                <w:color w:val="000000"/>
                <w:sz w:val="20"/>
                <w:szCs w:val="20"/>
              </w:rPr>
            </w:pPr>
          </w:p>
        </w:tc>
      </w:tr>
      <w:tr w:rsidR="004D73D5" w14:paraId="39930C9F"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855DA94"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50AF27D9"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6A987FA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垃圾房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77652E7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7FB53391"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658850D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3A33FF29"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5957FD89" w14:textId="77777777" w:rsidR="004D73D5" w:rsidRDefault="004D73D5" w:rsidP="005C00F2">
            <w:pPr>
              <w:jc w:val="center"/>
              <w:rPr>
                <w:rFonts w:ascii="宋体" w:hAnsi="宋体" w:cs="宋体" w:hint="eastAsia"/>
                <w:color w:val="000000"/>
                <w:sz w:val="20"/>
                <w:szCs w:val="20"/>
              </w:rPr>
            </w:pP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1FA65F7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4F</w:t>
            </w:r>
          </w:p>
        </w:tc>
        <w:tc>
          <w:tcPr>
            <w:tcW w:w="1785" w:type="dxa"/>
            <w:tcBorders>
              <w:top w:val="single" w:sz="4" w:space="0" w:color="000000"/>
              <w:left w:val="single" w:sz="4" w:space="0" w:color="000000"/>
              <w:bottom w:val="single" w:sz="4" w:space="0" w:color="000000"/>
              <w:right w:val="single" w:sz="4" w:space="0" w:color="000000"/>
            </w:tcBorders>
            <w:vAlign w:val="center"/>
          </w:tcPr>
          <w:p w14:paraId="4CA83064"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办公室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6B554AF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23</w:t>
            </w:r>
          </w:p>
        </w:tc>
        <w:tc>
          <w:tcPr>
            <w:tcW w:w="1125" w:type="dxa"/>
            <w:vMerge w:val="restart"/>
            <w:tcBorders>
              <w:top w:val="single" w:sz="4" w:space="0" w:color="000000"/>
              <w:left w:val="single" w:sz="4" w:space="0" w:color="000000"/>
              <w:bottom w:val="single" w:sz="4" w:space="0" w:color="000000"/>
              <w:right w:val="single" w:sz="4" w:space="0" w:color="000000"/>
            </w:tcBorders>
            <w:vAlign w:val="center"/>
          </w:tcPr>
          <w:p w14:paraId="4229A904"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1292.29</w:t>
            </w:r>
          </w:p>
        </w:tc>
        <w:tc>
          <w:tcPr>
            <w:tcW w:w="2100" w:type="dxa"/>
            <w:tcBorders>
              <w:top w:val="single" w:sz="4" w:space="0" w:color="000000"/>
              <w:left w:val="single" w:sz="4" w:space="0" w:color="000000"/>
              <w:bottom w:val="single" w:sz="4" w:space="0" w:color="000000"/>
              <w:right w:val="single" w:sz="4" w:space="0" w:color="000000"/>
            </w:tcBorders>
            <w:vAlign w:val="center"/>
          </w:tcPr>
          <w:p w14:paraId="5345DCC9" w14:textId="77777777" w:rsidR="004D73D5" w:rsidRDefault="004D73D5" w:rsidP="005C00F2">
            <w:pPr>
              <w:jc w:val="center"/>
              <w:rPr>
                <w:rFonts w:ascii="宋体" w:hAnsi="宋体" w:cs="宋体" w:hint="eastAsia"/>
                <w:color w:val="000000"/>
                <w:sz w:val="20"/>
                <w:szCs w:val="20"/>
              </w:rPr>
            </w:pPr>
          </w:p>
        </w:tc>
      </w:tr>
      <w:tr w:rsidR="004D73D5" w14:paraId="14DCC33F"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77D09032"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1738D93C"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7AF28B1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会议室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45CDF4D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093620FE"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7C9C57A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56F7BAE1"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743B064D"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176D9D94"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6342F5EE"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休息室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1AE18A0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5978C47F"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09171E7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51A6CD2C"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78C91DCE"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56896065"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6F43E69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茶水间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1AF14DC0"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36408901"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64D4C56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02695B86"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071A0461"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0C26A63A"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1C3C04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男卫生间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0DB37EDE"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3A16CACA"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176E6D72" w14:textId="77777777" w:rsidR="004D73D5" w:rsidRDefault="004D73D5" w:rsidP="005C00F2">
            <w:pPr>
              <w:jc w:val="center"/>
              <w:rPr>
                <w:rFonts w:ascii="宋体" w:hAnsi="宋体" w:cs="宋体" w:hint="eastAsia"/>
                <w:color w:val="000000"/>
                <w:sz w:val="20"/>
                <w:szCs w:val="20"/>
              </w:rPr>
            </w:pPr>
          </w:p>
        </w:tc>
      </w:tr>
      <w:tr w:rsidR="004D73D5" w14:paraId="7CBED6D0"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1EE8E47F"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6792942F"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7D4BBAD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女卫生间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5D4AEBC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1E43CA8C"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29BE1881" w14:textId="77777777" w:rsidR="004D73D5" w:rsidRDefault="004D73D5" w:rsidP="005C00F2">
            <w:pPr>
              <w:jc w:val="center"/>
              <w:rPr>
                <w:rFonts w:ascii="宋体" w:hAnsi="宋体" w:cs="宋体" w:hint="eastAsia"/>
                <w:color w:val="000000"/>
                <w:sz w:val="20"/>
                <w:szCs w:val="20"/>
              </w:rPr>
            </w:pPr>
          </w:p>
        </w:tc>
      </w:tr>
      <w:tr w:rsidR="004D73D5" w14:paraId="149BF84A"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4043F47B"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0A06E389"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553B1D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垃圾房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36DB8D3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1FC4F1E3"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61805DD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39247CDF"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E90EECC" w14:textId="77777777" w:rsidR="004D73D5" w:rsidRDefault="004D73D5" w:rsidP="005C00F2">
            <w:pPr>
              <w:jc w:val="center"/>
              <w:rPr>
                <w:rFonts w:ascii="宋体" w:hAnsi="宋体" w:cs="宋体" w:hint="eastAsia"/>
                <w:color w:val="000000"/>
                <w:sz w:val="20"/>
                <w:szCs w:val="20"/>
              </w:rPr>
            </w:pP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5925DFA0"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3F</w:t>
            </w:r>
          </w:p>
        </w:tc>
        <w:tc>
          <w:tcPr>
            <w:tcW w:w="1785" w:type="dxa"/>
            <w:tcBorders>
              <w:top w:val="single" w:sz="4" w:space="0" w:color="000000"/>
              <w:left w:val="single" w:sz="4" w:space="0" w:color="000000"/>
              <w:bottom w:val="single" w:sz="4" w:space="0" w:color="000000"/>
              <w:right w:val="single" w:sz="4" w:space="0" w:color="000000"/>
            </w:tcBorders>
            <w:vAlign w:val="center"/>
          </w:tcPr>
          <w:p w14:paraId="1D00DCF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办公室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4529890E"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23</w:t>
            </w:r>
          </w:p>
        </w:tc>
        <w:tc>
          <w:tcPr>
            <w:tcW w:w="1125" w:type="dxa"/>
            <w:vMerge w:val="restart"/>
            <w:tcBorders>
              <w:top w:val="single" w:sz="4" w:space="0" w:color="000000"/>
              <w:left w:val="single" w:sz="4" w:space="0" w:color="000000"/>
              <w:bottom w:val="single" w:sz="4" w:space="0" w:color="000000"/>
              <w:right w:val="single" w:sz="4" w:space="0" w:color="000000"/>
            </w:tcBorders>
            <w:vAlign w:val="center"/>
          </w:tcPr>
          <w:p w14:paraId="657BC70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1292.29</w:t>
            </w:r>
          </w:p>
        </w:tc>
        <w:tc>
          <w:tcPr>
            <w:tcW w:w="2100" w:type="dxa"/>
            <w:tcBorders>
              <w:top w:val="single" w:sz="4" w:space="0" w:color="000000"/>
              <w:left w:val="single" w:sz="4" w:space="0" w:color="000000"/>
              <w:bottom w:val="single" w:sz="4" w:space="0" w:color="000000"/>
              <w:right w:val="single" w:sz="4" w:space="0" w:color="000000"/>
            </w:tcBorders>
            <w:vAlign w:val="center"/>
          </w:tcPr>
          <w:p w14:paraId="589076A5" w14:textId="77777777" w:rsidR="004D73D5" w:rsidRDefault="004D73D5" w:rsidP="005C00F2">
            <w:pPr>
              <w:jc w:val="center"/>
              <w:rPr>
                <w:rFonts w:ascii="宋体" w:hAnsi="宋体" w:cs="宋体" w:hint="eastAsia"/>
                <w:color w:val="000000"/>
                <w:sz w:val="20"/>
                <w:szCs w:val="20"/>
              </w:rPr>
            </w:pPr>
          </w:p>
        </w:tc>
      </w:tr>
      <w:tr w:rsidR="004D73D5" w14:paraId="08609D54"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47D74430"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285FC2BA"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7CBE128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会议室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22D92D9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00B6D965"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01BE9B8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03A496F8"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7D8048FC"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3D7CD638"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7932E7A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休息室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30EDCC2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2DBEEABC"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104008F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4A564A36"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5C405426"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2AE92E84"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EAA495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网络电控房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75CC1160"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30C3855D"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57E0136E" w14:textId="77777777" w:rsidR="004D73D5" w:rsidRDefault="004D73D5" w:rsidP="005C00F2">
            <w:pPr>
              <w:jc w:val="center"/>
              <w:rPr>
                <w:rFonts w:ascii="宋体" w:hAnsi="宋体" w:cs="宋体" w:hint="eastAsia"/>
                <w:color w:val="000000"/>
                <w:sz w:val="20"/>
                <w:szCs w:val="20"/>
              </w:rPr>
            </w:pPr>
          </w:p>
        </w:tc>
      </w:tr>
      <w:tr w:rsidR="004D73D5" w14:paraId="473C5675"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6B69DEFE"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579CAD42"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30AFA7E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男卫生间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5DC9041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03AF930C"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01A8E3EB"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42A72A52"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70CDA729"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1C92C157"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50FDA6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女卫生间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0C39A8C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1B0CEFED"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5A5D26D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0CAD267F"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220F5213"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40CC64EA"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7C483FD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垃圾房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7AC53AD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7B6E7AE7"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586DF06B"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36133409"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69AA7FA5" w14:textId="77777777" w:rsidR="004D73D5" w:rsidRDefault="004D73D5" w:rsidP="005C00F2">
            <w:pPr>
              <w:jc w:val="center"/>
              <w:rPr>
                <w:rFonts w:ascii="宋体" w:hAnsi="宋体" w:cs="宋体" w:hint="eastAsia"/>
                <w:color w:val="000000"/>
                <w:sz w:val="20"/>
                <w:szCs w:val="20"/>
              </w:rPr>
            </w:pP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4CEFCEE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2F</w:t>
            </w:r>
          </w:p>
        </w:tc>
        <w:tc>
          <w:tcPr>
            <w:tcW w:w="1785" w:type="dxa"/>
            <w:tcBorders>
              <w:top w:val="single" w:sz="4" w:space="0" w:color="000000"/>
              <w:left w:val="single" w:sz="4" w:space="0" w:color="000000"/>
              <w:bottom w:val="single" w:sz="4" w:space="0" w:color="000000"/>
              <w:right w:val="single" w:sz="4" w:space="0" w:color="000000"/>
            </w:tcBorders>
            <w:vAlign w:val="center"/>
          </w:tcPr>
          <w:p w14:paraId="26E17EB0"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办公室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33C5E8B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16</w:t>
            </w:r>
          </w:p>
        </w:tc>
        <w:tc>
          <w:tcPr>
            <w:tcW w:w="1125" w:type="dxa"/>
            <w:vMerge w:val="restart"/>
            <w:tcBorders>
              <w:top w:val="single" w:sz="4" w:space="0" w:color="000000"/>
              <w:left w:val="single" w:sz="4" w:space="0" w:color="000000"/>
              <w:bottom w:val="single" w:sz="4" w:space="0" w:color="000000"/>
              <w:right w:val="single" w:sz="4" w:space="0" w:color="000000"/>
            </w:tcBorders>
            <w:vAlign w:val="center"/>
          </w:tcPr>
          <w:p w14:paraId="4A7CEEC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2447.24</w:t>
            </w:r>
          </w:p>
        </w:tc>
        <w:tc>
          <w:tcPr>
            <w:tcW w:w="2100" w:type="dxa"/>
            <w:tcBorders>
              <w:top w:val="single" w:sz="4" w:space="0" w:color="000000"/>
              <w:left w:val="single" w:sz="4" w:space="0" w:color="000000"/>
              <w:bottom w:val="single" w:sz="4" w:space="0" w:color="000000"/>
              <w:right w:val="single" w:sz="4" w:space="0" w:color="000000"/>
            </w:tcBorders>
            <w:vAlign w:val="center"/>
          </w:tcPr>
          <w:p w14:paraId="35E1E4C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1间入室保洁</w:t>
            </w:r>
          </w:p>
        </w:tc>
      </w:tr>
      <w:tr w:rsidR="004D73D5" w14:paraId="7196BCA8"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19C01384"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78B9650C"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7B66831A"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会议室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26C0857E"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4</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42CDEECB"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714EA82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1D79D330"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ED0720A"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5DB3D0F5"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5664335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档案室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5D12D03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35C9F976"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207401E8" w14:textId="77777777" w:rsidR="004D73D5" w:rsidRDefault="004D73D5" w:rsidP="005C00F2">
            <w:pPr>
              <w:jc w:val="center"/>
              <w:rPr>
                <w:rFonts w:ascii="宋体" w:hAnsi="宋体" w:cs="宋体" w:hint="eastAsia"/>
                <w:color w:val="000000"/>
                <w:sz w:val="20"/>
                <w:szCs w:val="20"/>
              </w:rPr>
            </w:pPr>
          </w:p>
        </w:tc>
      </w:tr>
      <w:tr w:rsidR="004D73D5" w14:paraId="284D4FF0"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65A78ADD"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6787237D"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6695F2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机要室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5373645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0CDCE793"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11ACABF3" w14:textId="77777777" w:rsidR="004D73D5" w:rsidRDefault="004D73D5" w:rsidP="005C00F2">
            <w:pPr>
              <w:jc w:val="center"/>
              <w:rPr>
                <w:rFonts w:ascii="宋体" w:hAnsi="宋体" w:cs="宋体" w:hint="eastAsia"/>
                <w:color w:val="000000"/>
                <w:sz w:val="20"/>
                <w:szCs w:val="20"/>
              </w:rPr>
            </w:pPr>
          </w:p>
        </w:tc>
      </w:tr>
      <w:tr w:rsidR="004D73D5" w14:paraId="5732A48D"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90068AE"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5FBCA16B"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6289674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休息室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4C4BEDBA"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17EBD7BB"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4DBFEEA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0D6B1FDA"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4CDF9E0C"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39BF109F"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71ED6A9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茶水间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3C1E2F7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6D0FCC8F"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12276C1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64CBDB09"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61B1B214"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790998D5"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00390EFB"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男卫生间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2800605E"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317DBDEF"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3FEC3C23" w14:textId="77777777" w:rsidR="004D73D5" w:rsidRDefault="004D73D5" w:rsidP="005C00F2">
            <w:pPr>
              <w:jc w:val="center"/>
              <w:rPr>
                <w:rFonts w:ascii="宋体" w:hAnsi="宋体" w:cs="宋体" w:hint="eastAsia"/>
                <w:color w:val="000000"/>
                <w:sz w:val="20"/>
                <w:szCs w:val="20"/>
              </w:rPr>
            </w:pPr>
          </w:p>
        </w:tc>
      </w:tr>
      <w:tr w:rsidR="004D73D5" w14:paraId="3C397857"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7B9EDDAE"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18AB4E41"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7EE5D8C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女卫生间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52B9F08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424C7747"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0A88C6A6" w14:textId="77777777" w:rsidR="004D73D5" w:rsidRDefault="004D73D5" w:rsidP="005C00F2">
            <w:pPr>
              <w:jc w:val="center"/>
              <w:rPr>
                <w:rFonts w:ascii="宋体" w:hAnsi="宋体" w:cs="宋体" w:hint="eastAsia"/>
                <w:color w:val="000000"/>
                <w:sz w:val="20"/>
                <w:szCs w:val="20"/>
              </w:rPr>
            </w:pPr>
          </w:p>
        </w:tc>
      </w:tr>
      <w:tr w:rsidR="004D73D5" w14:paraId="03FD6E81"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03CA77A1" w14:textId="77777777" w:rsidR="004D73D5" w:rsidRDefault="004D73D5" w:rsidP="005C00F2">
            <w:pPr>
              <w:jc w:val="center"/>
              <w:rPr>
                <w:rFonts w:ascii="宋体" w:hAnsi="宋体" w:cs="宋体" w:hint="eastAsia"/>
                <w:color w:val="000000"/>
                <w:sz w:val="20"/>
                <w:szCs w:val="20"/>
              </w:rPr>
            </w:pP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095BFCA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1F</w:t>
            </w:r>
          </w:p>
        </w:tc>
        <w:tc>
          <w:tcPr>
            <w:tcW w:w="1785" w:type="dxa"/>
            <w:tcBorders>
              <w:top w:val="single" w:sz="4" w:space="0" w:color="000000"/>
              <w:left w:val="single" w:sz="4" w:space="0" w:color="000000"/>
              <w:bottom w:val="single" w:sz="4" w:space="0" w:color="000000"/>
              <w:right w:val="single" w:sz="4" w:space="0" w:color="000000"/>
            </w:tcBorders>
            <w:vAlign w:val="center"/>
          </w:tcPr>
          <w:p w14:paraId="28F98AF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办公室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0854BA7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19</w:t>
            </w:r>
          </w:p>
        </w:tc>
        <w:tc>
          <w:tcPr>
            <w:tcW w:w="1125" w:type="dxa"/>
            <w:vMerge w:val="restart"/>
            <w:tcBorders>
              <w:top w:val="single" w:sz="4" w:space="0" w:color="000000"/>
              <w:left w:val="single" w:sz="4" w:space="0" w:color="000000"/>
              <w:bottom w:val="single" w:sz="4" w:space="0" w:color="000000"/>
              <w:right w:val="single" w:sz="4" w:space="0" w:color="000000"/>
            </w:tcBorders>
            <w:vAlign w:val="center"/>
          </w:tcPr>
          <w:p w14:paraId="35830CF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2484.05</w:t>
            </w:r>
          </w:p>
        </w:tc>
        <w:tc>
          <w:tcPr>
            <w:tcW w:w="2100" w:type="dxa"/>
            <w:tcBorders>
              <w:top w:val="single" w:sz="4" w:space="0" w:color="000000"/>
              <w:left w:val="single" w:sz="4" w:space="0" w:color="000000"/>
              <w:bottom w:val="single" w:sz="4" w:space="0" w:color="000000"/>
              <w:right w:val="single" w:sz="4" w:space="0" w:color="000000"/>
            </w:tcBorders>
            <w:vAlign w:val="center"/>
          </w:tcPr>
          <w:p w14:paraId="7F94A150" w14:textId="77777777" w:rsidR="004D73D5" w:rsidRDefault="004D73D5" w:rsidP="005C00F2">
            <w:pPr>
              <w:jc w:val="center"/>
              <w:rPr>
                <w:rFonts w:ascii="宋体" w:hAnsi="宋体" w:cs="宋体" w:hint="eastAsia"/>
                <w:color w:val="000000"/>
                <w:sz w:val="20"/>
                <w:szCs w:val="20"/>
              </w:rPr>
            </w:pPr>
          </w:p>
        </w:tc>
      </w:tr>
      <w:tr w:rsidR="004D73D5" w14:paraId="5A02A45D"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2C8508D5"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06B08F2D"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3E7162E0"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会议室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1EEB07B0"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3992BC63"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4D51E67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1EDAC878"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26874C7"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6C54CCD5"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0C42FFB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纪检委访谈室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0158DE8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495DD315"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2F77B801" w14:textId="77777777" w:rsidR="004D73D5" w:rsidRDefault="004D73D5" w:rsidP="005C00F2">
            <w:pPr>
              <w:jc w:val="center"/>
              <w:rPr>
                <w:rFonts w:ascii="宋体" w:hAnsi="宋体" w:cs="宋体" w:hint="eastAsia"/>
                <w:color w:val="000000"/>
                <w:sz w:val="20"/>
                <w:szCs w:val="20"/>
              </w:rPr>
            </w:pPr>
          </w:p>
        </w:tc>
      </w:tr>
      <w:tr w:rsidR="004D73D5" w14:paraId="4C5E7BF7"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4A496FB8"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7E4FD4A9"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579E4A0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小礼堂</w:t>
            </w:r>
          </w:p>
        </w:tc>
        <w:tc>
          <w:tcPr>
            <w:tcW w:w="1080" w:type="dxa"/>
            <w:tcBorders>
              <w:top w:val="single" w:sz="4" w:space="0" w:color="000000"/>
              <w:left w:val="single" w:sz="4" w:space="0" w:color="000000"/>
              <w:bottom w:val="single" w:sz="4" w:space="0" w:color="000000"/>
              <w:right w:val="single" w:sz="4" w:space="0" w:color="000000"/>
            </w:tcBorders>
            <w:vAlign w:val="center"/>
          </w:tcPr>
          <w:p w14:paraId="6E8B11C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68372A88"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276798D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393F06A6"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5FC69E1A"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61AC3072"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25CB7FE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工程控制室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0AF759E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4E40AC3D"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221C7847" w14:textId="77777777" w:rsidR="004D73D5" w:rsidRDefault="004D73D5" w:rsidP="005C00F2">
            <w:pPr>
              <w:jc w:val="center"/>
              <w:rPr>
                <w:rFonts w:ascii="宋体" w:hAnsi="宋体" w:cs="宋体" w:hint="eastAsia"/>
                <w:color w:val="000000"/>
                <w:sz w:val="20"/>
                <w:szCs w:val="20"/>
              </w:rPr>
            </w:pPr>
          </w:p>
        </w:tc>
      </w:tr>
      <w:tr w:rsidR="004D73D5" w14:paraId="60FBD582"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41EED364"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023068F1"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16368F3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休息室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4620E42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76DDC5B1"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34F61E7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053CDFC1"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83AB5FE"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3F649BFA"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11C0A35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男卫生间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2646C1BB"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0382F236"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5192BBD6" w14:textId="77777777" w:rsidR="004D73D5" w:rsidRDefault="004D73D5" w:rsidP="005C00F2">
            <w:pPr>
              <w:jc w:val="center"/>
              <w:rPr>
                <w:rFonts w:ascii="宋体" w:hAnsi="宋体" w:cs="宋体" w:hint="eastAsia"/>
                <w:color w:val="000000"/>
                <w:sz w:val="20"/>
                <w:szCs w:val="20"/>
              </w:rPr>
            </w:pPr>
          </w:p>
        </w:tc>
      </w:tr>
      <w:tr w:rsidR="004D73D5" w14:paraId="721BB252"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0B60AEE1"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1721B752"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0382868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女卫生间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416EC1CE"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510DC57D"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185E3B75" w14:textId="77777777" w:rsidR="004D73D5" w:rsidRDefault="004D73D5" w:rsidP="005C00F2">
            <w:pPr>
              <w:jc w:val="center"/>
              <w:rPr>
                <w:rFonts w:ascii="宋体" w:hAnsi="宋体" w:cs="宋体" w:hint="eastAsia"/>
                <w:color w:val="000000"/>
                <w:sz w:val="20"/>
                <w:szCs w:val="20"/>
              </w:rPr>
            </w:pPr>
          </w:p>
        </w:tc>
      </w:tr>
      <w:tr w:rsidR="004D73D5" w14:paraId="2C78DB89"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2B94E42F"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0A02A43D"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22635E60"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垃圾房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592854C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7B493034"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41CB39E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01507EAE"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38AEC57" w14:textId="77777777" w:rsidR="004D73D5" w:rsidRDefault="004D73D5" w:rsidP="005C00F2">
            <w:pPr>
              <w:jc w:val="center"/>
              <w:rPr>
                <w:rFonts w:ascii="宋体" w:hAnsi="宋体" w:cs="宋体" w:hint="eastAsia"/>
                <w:color w:val="000000"/>
                <w:sz w:val="20"/>
                <w:szCs w:val="20"/>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739989B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B1</w:t>
            </w:r>
          </w:p>
        </w:tc>
        <w:tc>
          <w:tcPr>
            <w:tcW w:w="1785" w:type="dxa"/>
            <w:tcBorders>
              <w:top w:val="single" w:sz="4" w:space="0" w:color="000000"/>
              <w:left w:val="single" w:sz="4" w:space="0" w:color="000000"/>
              <w:bottom w:val="single" w:sz="4" w:space="0" w:color="000000"/>
              <w:right w:val="single" w:sz="4" w:space="0" w:color="000000"/>
            </w:tcBorders>
            <w:vAlign w:val="center"/>
          </w:tcPr>
          <w:p w14:paraId="64450F9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地下车库</w:t>
            </w:r>
          </w:p>
        </w:tc>
        <w:tc>
          <w:tcPr>
            <w:tcW w:w="1080" w:type="dxa"/>
            <w:tcBorders>
              <w:top w:val="single" w:sz="4" w:space="0" w:color="000000"/>
              <w:left w:val="single" w:sz="4" w:space="0" w:color="000000"/>
              <w:bottom w:val="single" w:sz="4" w:space="0" w:color="000000"/>
              <w:right w:val="single" w:sz="4" w:space="0" w:color="000000"/>
            </w:tcBorders>
            <w:vAlign w:val="center"/>
          </w:tcPr>
          <w:p w14:paraId="4873F31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23418E0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1249.9</w:t>
            </w:r>
          </w:p>
        </w:tc>
        <w:tc>
          <w:tcPr>
            <w:tcW w:w="2100" w:type="dxa"/>
            <w:tcBorders>
              <w:top w:val="single" w:sz="4" w:space="0" w:color="000000"/>
              <w:left w:val="single" w:sz="4" w:space="0" w:color="000000"/>
              <w:bottom w:val="single" w:sz="4" w:space="0" w:color="000000"/>
              <w:right w:val="single" w:sz="4" w:space="0" w:color="000000"/>
            </w:tcBorders>
            <w:vAlign w:val="center"/>
          </w:tcPr>
          <w:p w14:paraId="24F25FC3" w14:textId="77777777" w:rsidR="004D73D5" w:rsidRDefault="004D73D5" w:rsidP="005C00F2">
            <w:pPr>
              <w:jc w:val="center"/>
              <w:rPr>
                <w:rFonts w:ascii="宋体" w:hAnsi="宋体" w:cs="宋体" w:hint="eastAsia"/>
                <w:color w:val="000000"/>
                <w:sz w:val="20"/>
                <w:szCs w:val="20"/>
              </w:rPr>
            </w:pPr>
          </w:p>
        </w:tc>
      </w:tr>
      <w:tr w:rsidR="004D73D5" w14:paraId="473EB58F" w14:textId="77777777" w:rsidTr="005C00F2">
        <w:trPr>
          <w:trHeight w:val="320"/>
        </w:trPr>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08188D9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平安办</w:t>
            </w: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30FC8C0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1F</w:t>
            </w:r>
          </w:p>
        </w:tc>
        <w:tc>
          <w:tcPr>
            <w:tcW w:w="1785" w:type="dxa"/>
            <w:tcBorders>
              <w:top w:val="single" w:sz="4" w:space="0" w:color="000000"/>
              <w:left w:val="single" w:sz="4" w:space="0" w:color="000000"/>
              <w:bottom w:val="single" w:sz="4" w:space="0" w:color="000000"/>
              <w:right w:val="single" w:sz="4" w:space="0" w:color="000000"/>
            </w:tcBorders>
            <w:vAlign w:val="center"/>
          </w:tcPr>
          <w:p w14:paraId="6395F540"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办公室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0AEE799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val="restart"/>
            <w:tcBorders>
              <w:top w:val="single" w:sz="4" w:space="0" w:color="000000"/>
              <w:left w:val="single" w:sz="4" w:space="0" w:color="000000"/>
              <w:bottom w:val="single" w:sz="4" w:space="0" w:color="000000"/>
              <w:right w:val="single" w:sz="4" w:space="0" w:color="000000"/>
            </w:tcBorders>
            <w:vAlign w:val="center"/>
          </w:tcPr>
          <w:p w14:paraId="79BC90F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178.34</w:t>
            </w:r>
          </w:p>
        </w:tc>
        <w:tc>
          <w:tcPr>
            <w:tcW w:w="2100" w:type="dxa"/>
            <w:tcBorders>
              <w:top w:val="single" w:sz="4" w:space="0" w:color="000000"/>
              <w:left w:val="single" w:sz="4" w:space="0" w:color="000000"/>
              <w:bottom w:val="single" w:sz="4" w:space="0" w:color="000000"/>
              <w:right w:val="single" w:sz="4" w:space="0" w:color="000000"/>
            </w:tcBorders>
            <w:vAlign w:val="center"/>
          </w:tcPr>
          <w:p w14:paraId="52133E02" w14:textId="77777777" w:rsidR="004D73D5" w:rsidRDefault="004D73D5" w:rsidP="005C00F2">
            <w:pPr>
              <w:jc w:val="center"/>
              <w:rPr>
                <w:rFonts w:ascii="宋体" w:hAnsi="宋体" w:cs="宋体" w:hint="eastAsia"/>
                <w:color w:val="000000"/>
                <w:sz w:val="20"/>
                <w:szCs w:val="20"/>
              </w:rPr>
            </w:pPr>
          </w:p>
        </w:tc>
      </w:tr>
      <w:tr w:rsidR="004D73D5" w14:paraId="3A2E2313"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4BC7F8D4"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51A1BA9A"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4807AC4"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访谈室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0FF27C5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64999004"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7236C4F0" w14:textId="77777777" w:rsidR="004D73D5" w:rsidRDefault="004D73D5" w:rsidP="005C00F2">
            <w:pPr>
              <w:jc w:val="center"/>
              <w:rPr>
                <w:rFonts w:ascii="宋体" w:hAnsi="宋体" w:cs="宋体" w:hint="eastAsia"/>
                <w:color w:val="000000"/>
                <w:sz w:val="20"/>
                <w:szCs w:val="20"/>
              </w:rPr>
            </w:pPr>
          </w:p>
        </w:tc>
      </w:tr>
      <w:tr w:rsidR="004D73D5" w14:paraId="09519E26"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17045B5C"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1D318887"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104F6E0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候访室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523D956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1F988DF8"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3A8B33DE" w14:textId="77777777" w:rsidR="004D73D5" w:rsidRDefault="004D73D5" w:rsidP="005C00F2">
            <w:pPr>
              <w:jc w:val="center"/>
              <w:rPr>
                <w:rFonts w:ascii="宋体" w:hAnsi="宋体" w:cs="宋体" w:hint="eastAsia"/>
                <w:color w:val="000000"/>
                <w:sz w:val="20"/>
                <w:szCs w:val="20"/>
              </w:rPr>
            </w:pPr>
          </w:p>
        </w:tc>
      </w:tr>
      <w:tr w:rsidR="004D73D5" w14:paraId="57342145"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1B2CCAC2"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206B3BBC"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CDF6B2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接待室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321F429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744A58E5"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63413250" w14:textId="77777777" w:rsidR="004D73D5" w:rsidRDefault="004D73D5" w:rsidP="005C00F2">
            <w:pPr>
              <w:jc w:val="center"/>
              <w:rPr>
                <w:rFonts w:ascii="宋体" w:hAnsi="宋体" w:cs="宋体" w:hint="eastAsia"/>
                <w:color w:val="000000"/>
                <w:sz w:val="20"/>
                <w:szCs w:val="20"/>
              </w:rPr>
            </w:pPr>
          </w:p>
        </w:tc>
      </w:tr>
      <w:tr w:rsidR="004D73D5" w14:paraId="2A6F5823"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05ED37BA"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787F7E02"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E120FB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储藏室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25F16BB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39BD5671"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2FAA1188" w14:textId="77777777" w:rsidR="004D73D5" w:rsidRDefault="004D73D5" w:rsidP="005C00F2">
            <w:pPr>
              <w:jc w:val="center"/>
              <w:rPr>
                <w:rFonts w:ascii="宋体" w:hAnsi="宋体" w:cs="宋体" w:hint="eastAsia"/>
                <w:color w:val="000000"/>
                <w:sz w:val="20"/>
                <w:szCs w:val="20"/>
              </w:rPr>
            </w:pPr>
          </w:p>
        </w:tc>
      </w:tr>
      <w:tr w:rsidR="004D73D5" w14:paraId="6294F11B"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0C95065E"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4C21FAD8"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EA1213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男卫生间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1684E2C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02FD8A73"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53B50530" w14:textId="77777777" w:rsidR="004D73D5" w:rsidRDefault="004D73D5" w:rsidP="005C00F2">
            <w:pPr>
              <w:jc w:val="center"/>
              <w:rPr>
                <w:rFonts w:ascii="宋体" w:hAnsi="宋体" w:cs="宋体" w:hint="eastAsia"/>
                <w:color w:val="000000"/>
                <w:sz w:val="20"/>
                <w:szCs w:val="20"/>
              </w:rPr>
            </w:pPr>
          </w:p>
        </w:tc>
      </w:tr>
      <w:tr w:rsidR="004D73D5" w14:paraId="7F8B4023"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06F29485"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23386186"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50215CA"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女卫生间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7C0AC47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4420F502"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3F642279" w14:textId="77777777" w:rsidR="004D73D5" w:rsidRDefault="004D73D5" w:rsidP="005C00F2">
            <w:pPr>
              <w:jc w:val="center"/>
              <w:rPr>
                <w:rFonts w:ascii="宋体" w:hAnsi="宋体" w:cs="宋体" w:hint="eastAsia"/>
                <w:color w:val="000000"/>
                <w:sz w:val="20"/>
                <w:szCs w:val="20"/>
              </w:rPr>
            </w:pPr>
          </w:p>
        </w:tc>
      </w:tr>
      <w:tr w:rsidR="004D73D5" w14:paraId="6D8C4E45"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1C288A29" w14:textId="77777777" w:rsidR="004D73D5" w:rsidRDefault="004D73D5" w:rsidP="005C00F2">
            <w:pPr>
              <w:jc w:val="center"/>
              <w:rPr>
                <w:rFonts w:ascii="宋体" w:hAnsi="宋体" w:cs="宋体" w:hint="eastAsia"/>
                <w:color w:val="000000"/>
                <w:sz w:val="20"/>
                <w:szCs w:val="20"/>
              </w:rPr>
            </w:pP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5A48FBB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2F</w:t>
            </w:r>
          </w:p>
        </w:tc>
        <w:tc>
          <w:tcPr>
            <w:tcW w:w="1785" w:type="dxa"/>
            <w:tcBorders>
              <w:top w:val="single" w:sz="4" w:space="0" w:color="000000"/>
              <w:left w:val="single" w:sz="4" w:space="0" w:color="000000"/>
              <w:bottom w:val="single" w:sz="4" w:space="0" w:color="000000"/>
              <w:right w:val="single" w:sz="4" w:space="0" w:color="000000"/>
            </w:tcBorders>
            <w:vAlign w:val="center"/>
          </w:tcPr>
          <w:p w14:paraId="3CED9DDB"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办公室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02CDB680"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6</w:t>
            </w:r>
          </w:p>
        </w:tc>
        <w:tc>
          <w:tcPr>
            <w:tcW w:w="1125" w:type="dxa"/>
            <w:vMerge w:val="restart"/>
            <w:tcBorders>
              <w:top w:val="single" w:sz="4" w:space="0" w:color="000000"/>
              <w:left w:val="single" w:sz="4" w:space="0" w:color="000000"/>
              <w:bottom w:val="single" w:sz="4" w:space="0" w:color="000000"/>
              <w:right w:val="single" w:sz="4" w:space="0" w:color="000000"/>
            </w:tcBorders>
            <w:vAlign w:val="center"/>
          </w:tcPr>
          <w:p w14:paraId="28DEFB1B"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264.3</w:t>
            </w:r>
          </w:p>
        </w:tc>
        <w:tc>
          <w:tcPr>
            <w:tcW w:w="2100" w:type="dxa"/>
            <w:tcBorders>
              <w:top w:val="single" w:sz="4" w:space="0" w:color="000000"/>
              <w:left w:val="single" w:sz="4" w:space="0" w:color="000000"/>
              <w:bottom w:val="single" w:sz="4" w:space="0" w:color="000000"/>
              <w:right w:val="single" w:sz="4" w:space="0" w:color="000000"/>
            </w:tcBorders>
            <w:vAlign w:val="center"/>
          </w:tcPr>
          <w:p w14:paraId="0D5413E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1间入室保洁</w:t>
            </w:r>
          </w:p>
        </w:tc>
      </w:tr>
      <w:tr w:rsidR="004D73D5" w14:paraId="2C2DA339"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AA3A69A"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333B2D66"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0049788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会议室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1DA177A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56794798"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05BC845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入室保洁</w:t>
            </w:r>
          </w:p>
        </w:tc>
      </w:tr>
      <w:tr w:rsidR="004D73D5" w14:paraId="1910EC02"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6DDB7C39"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18399198"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7393237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档案室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6EC5B09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3113F7E8"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661A4689" w14:textId="77777777" w:rsidR="004D73D5" w:rsidRDefault="004D73D5" w:rsidP="005C00F2">
            <w:pPr>
              <w:jc w:val="center"/>
              <w:rPr>
                <w:rFonts w:ascii="宋体" w:hAnsi="宋体" w:cs="宋体" w:hint="eastAsia"/>
                <w:color w:val="000000"/>
                <w:sz w:val="20"/>
                <w:szCs w:val="20"/>
              </w:rPr>
            </w:pPr>
          </w:p>
        </w:tc>
      </w:tr>
      <w:tr w:rsidR="004D73D5" w14:paraId="02975B10"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393AD454"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20F07EEC"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541E67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社区矫正宣告室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0C3469E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51CFC5F7"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2AEA8905" w14:textId="77777777" w:rsidR="004D73D5" w:rsidRDefault="004D73D5" w:rsidP="005C00F2">
            <w:pPr>
              <w:jc w:val="center"/>
              <w:rPr>
                <w:rFonts w:ascii="宋体" w:hAnsi="宋体" w:cs="宋体" w:hint="eastAsia"/>
                <w:color w:val="000000"/>
                <w:sz w:val="20"/>
                <w:szCs w:val="20"/>
              </w:rPr>
            </w:pPr>
          </w:p>
        </w:tc>
      </w:tr>
      <w:tr w:rsidR="004D73D5" w14:paraId="6CFEBDF1"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038D2AEA"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59B40C08"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6B3E6224"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值班室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5347E86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08AC866D"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5DADBB7E" w14:textId="77777777" w:rsidR="004D73D5" w:rsidRDefault="004D73D5" w:rsidP="005C00F2">
            <w:pPr>
              <w:jc w:val="center"/>
              <w:rPr>
                <w:rFonts w:ascii="宋体" w:hAnsi="宋体" w:cs="宋体" w:hint="eastAsia"/>
                <w:color w:val="000000"/>
                <w:sz w:val="20"/>
                <w:szCs w:val="20"/>
              </w:rPr>
            </w:pPr>
          </w:p>
        </w:tc>
      </w:tr>
      <w:tr w:rsidR="004D73D5" w14:paraId="015F85DB"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03C9B958"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6CD822EF"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3AC10CFB"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男卫生间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1B1BD13A"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153661F5"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6258BD35" w14:textId="77777777" w:rsidR="004D73D5" w:rsidRDefault="004D73D5" w:rsidP="005C00F2">
            <w:pPr>
              <w:jc w:val="center"/>
              <w:rPr>
                <w:rFonts w:ascii="宋体" w:hAnsi="宋体" w:cs="宋体" w:hint="eastAsia"/>
                <w:color w:val="000000"/>
                <w:sz w:val="20"/>
                <w:szCs w:val="20"/>
              </w:rPr>
            </w:pPr>
          </w:p>
        </w:tc>
      </w:tr>
      <w:tr w:rsidR="004D73D5" w14:paraId="433BE99B"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489ECFBD"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0F9473CF"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4D2B8B9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女卫生间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1A96ECF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2B0D4953"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37C2B238" w14:textId="77777777" w:rsidR="004D73D5" w:rsidRDefault="004D73D5" w:rsidP="005C00F2">
            <w:pPr>
              <w:jc w:val="center"/>
              <w:rPr>
                <w:rFonts w:ascii="宋体" w:hAnsi="宋体" w:cs="宋体" w:hint="eastAsia"/>
                <w:color w:val="000000"/>
                <w:sz w:val="20"/>
                <w:szCs w:val="20"/>
              </w:rPr>
            </w:pPr>
          </w:p>
        </w:tc>
      </w:tr>
      <w:tr w:rsidR="004D73D5" w14:paraId="0B2A8FCE"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6C7DC249" w14:textId="77777777" w:rsidR="004D73D5" w:rsidRDefault="004D73D5" w:rsidP="005C00F2">
            <w:pPr>
              <w:jc w:val="center"/>
              <w:rPr>
                <w:rFonts w:ascii="宋体" w:hAnsi="宋体" w:cs="宋体" w:hint="eastAsia"/>
                <w:color w:val="000000"/>
                <w:sz w:val="20"/>
                <w:szCs w:val="20"/>
              </w:rPr>
            </w:pPr>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2F9368B3"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3F</w:t>
            </w:r>
          </w:p>
        </w:tc>
        <w:tc>
          <w:tcPr>
            <w:tcW w:w="1785" w:type="dxa"/>
            <w:tcBorders>
              <w:top w:val="single" w:sz="4" w:space="0" w:color="000000"/>
              <w:left w:val="single" w:sz="4" w:space="0" w:color="000000"/>
              <w:bottom w:val="single" w:sz="4" w:space="0" w:color="000000"/>
              <w:right w:val="single" w:sz="4" w:space="0" w:color="000000"/>
            </w:tcBorders>
            <w:vAlign w:val="center"/>
          </w:tcPr>
          <w:p w14:paraId="4524705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办公室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21F7C215"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8</w:t>
            </w:r>
          </w:p>
        </w:tc>
        <w:tc>
          <w:tcPr>
            <w:tcW w:w="1125" w:type="dxa"/>
            <w:vMerge w:val="restart"/>
            <w:tcBorders>
              <w:top w:val="single" w:sz="4" w:space="0" w:color="000000"/>
              <w:left w:val="single" w:sz="4" w:space="0" w:color="000000"/>
              <w:bottom w:val="single" w:sz="4" w:space="0" w:color="000000"/>
              <w:right w:val="single" w:sz="4" w:space="0" w:color="000000"/>
            </w:tcBorders>
            <w:vAlign w:val="center"/>
          </w:tcPr>
          <w:p w14:paraId="38DD63BD"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269.82</w:t>
            </w:r>
          </w:p>
        </w:tc>
        <w:tc>
          <w:tcPr>
            <w:tcW w:w="2100" w:type="dxa"/>
            <w:tcBorders>
              <w:top w:val="single" w:sz="4" w:space="0" w:color="000000"/>
              <w:left w:val="single" w:sz="4" w:space="0" w:color="000000"/>
              <w:bottom w:val="single" w:sz="4" w:space="0" w:color="000000"/>
              <w:right w:val="single" w:sz="4" w:space="0" w:color="000000"/>
            </w:tcBorders>
            <w:vAlign w:val="center"/>
          </w:tcPr>
          <w:p w14:paraId="204827C6" w14:textId="77777777" w:rsidR="004D73D5" w:rsidRDefault="004D73D5" w:rsidP="005C00F2">
            <w:pPr>
              <w:jc w:val="center"/>
              <w:rPr>
                <w:rFonts w:ascii="宋体" w:hAnsi="宋体" w:cs="宋体" w:hint="eastAsia"/>
                <w:color w:val="000000"/>
                <w:sz w:val="20"/>
                <w:szCs w:val="20"/>
              </w:rPr>
            </w:pPr>
          </w:p>
        </w:tc>
      </w:tr>
      <w:tr w:rsidR="004D73D5" w14:paraId="642FF9A3"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7ADB8023"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51CFC8A8"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2B51BE4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男卫生间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79FE980A"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371BB271"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3C9967CD" w14:textId="77777777" w:rsidR="004D73D5" w:rsidRDefault="004D73D5" w:rsidP="005C00F2">
            <w:pPr>
              <w:jc w:val="center"/>
              <w:rPr>
                <w:rFonts w:ascii="宋体" w:hAnsi="宋体" w:cs="宋体" w:hint="eastAsia"/>
                <w:color w:val="000000"/>
                <w:sz w:val="20"/>
                <w:szCs w:val="20"/>
              </w:rPr>
            </w:pPr>
          </w:p>
        </w:tc>
      </w:tr>
      <w:tr w:rsidR="004D73D5" w14:paraId="7B0B8BBC" w14:textId="77777777" w:rsidTr="005C00F2">
        <w:trPr>
          <w:trHeight w:val="320"/>
        </w:trPr>
        <w:tc>
          <w:tcPr>
            <w:tcW w:w="1080" w:type="dxa"/>
            <w:vMerge/>
            <w:tcBorders>
              <w:top w:val="single" w:sz="4" w:space="0" w:color="000000"/>
              <w:left w:val="single" w:sz="4" w:space="0" w:color="000000"/>
              <w:bottom w:val="single" w:sz="4" w:space="0" w:color="000000"/>
              <w:right w:val="single" w:sz="4" w:space="0" w:color="000000"/>
            </w:tcBorders>
            <w:vAlign w:val="center"/>
          </w:tcPr>
          <w:p w14:paraId="1F88DE13" w14:textId="77777777" w:rsidR="004D73D5" w:rsidRDefault="004D73D5" w:rsidP="005C00F2">
            <w:pPr>
              <w:jc w:val="center"/>
              <w:rPr>
                <w:rFonts w:ascii="宋体" w:hAnsi="宋体" w:cs="宋体" w:hint="eastAsia"/>
                <w:color w:val="000000"/>
                <w:sz w:val="20"/>
                <w:szCs w:val="20"/>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60BC3C0B" w14:textId="77777777" w:rsidR="004D73D5" w:rsidRDefault="004D73D5" w:rsidP="005C00F2">
            <w:pPr>
              <w:jc w:val="center"/>
              <w:rPr>
                <w:rFonts w:ascii="宋体" w:hAnsi="宋体" w:cs="宋体" w:hint="eastAsia"/>
                <w:color w:val="000000"/>
                <w:sz w:val="20"/>
                <w:szCs w:val="20"/>
              </w:rPr>
            </w:pPr>
          </w:p>
        </w:tc>
        <w:tc>
          <w:tcPr>
            <w:tcW w:w="1785" w:type="dxa"/>
            <w:tcBorders>
              <w:top w:val="single" w:sz="4" w:space="0" w:color="000000"/>
              <w:left w:val="single" w:sz="4" w:space="0" w:color="000000"/>
              <w:bottom w:val="single" w:sz="4" w:space="0" w:color="000000"/>
              <w:right w:val="single" w:sz="4" w:space="0" w:color="000000"/>
            </w:tcBorders>
            <w:vAlign w:val="center"/>
          </w:tcPr>
          <w:p w14:paraId="3058543A"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女卫生间</w:t>
            </w:r>
          </w:p>
        </w:tc>
        <w:tc>
          <w:tcPr>
            <w:tcW w:w="1080" w:type="dxa"/>
            <w:tcBorders>
              <w:top w:val="single" w:sz="4" w:space="0" w:color="000000"/>
              <w:left w:val="single" w:sz="4" w:space="0" w:color="000000"/>
              <w:bottom w:val="single" w:sz="4" w:space="0" w:color="000000"/>
              <w:right w:val="single" w:sz="4" w:space="0" w:color="000000"/>
            </w:tcBorders>
            <w:vAlign w:val="center"/>
          </w:tcPr>
          <w:p w14:paraId="47A413EE"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vMerge/>
            <w:tcBorders>
              <w:top w:val="single" w:sz="4" w:space="0" w:color="000000"/>
              <w:left w:val="single" w:sz="4" w:space="0" w:color="000000"/>
              <w:bottom w:val="single" w:sz="4" w:space="0" w:color="000000"/>
              <w:right w:val="single" w:sz="4" w:space="0" w:color="000000"/>
            </w:tcBorders>
            <w:vAlign w:val="center"/>
          </w:tcPr>
          <w:p w14:paraId="7C9D69A6" w14:textId="77777777" w:rsidR="004D73D5" w:rsidRDefault="004D73D5" w:rsidP="005C00F2">
            <w:pPr>
              <w:jc w:val="center"/>
              <w:rPr>
                <w:rFonts w:ascii="宋体" w:hAnsi="宋体" w:cs="宋体" w:hint="eastAsia"/>
                <w:color w:val="000000"/>
                <w:sz w:val="20"/>
                <w:szCs w:val="20"/>
              </w:rPr>
            </w:pPr>
          </w:p>
        </w:tc>
        <w:tc>
          <w:tcPr>
            <w:tcW w:w="2100" w:type="dxa"/>
            <w:tcBorders>
              <w:top w:val="single" w:sz="4" w:space="0" w:color="000000"/>
              <w:left w:val="single" w:sz="4" w:space="0" w:color="000000"/>
              <w:bottom w:val="single" w:sz="4" w:space="0" w:color="000000"/>
              <w:right w:val="single" w:sz="4" w:space="0" w:color="000000"/>
            </w:tcBorders>
            <w:vAlign w:val="center"/>
          </w:tcPr>
          <w:p w14:paraId="3DEAFD7D" w14:textId="77777777" w:rsidR="004D73D5" w:rsidRDefault="004D73D5" w:rsidP="005C00F2">
            <w:pPr>
              <w:jc w:val="center"/>
              <w:rPr>
                <w:rFonts w:ascii="宋体" w:hAnsi="宋体" w:cs="宋体" w:hint="eastAsia"/>
                <w:color w:val="000000"/>
                <w:sz w:val="20"/>
                <w:szCs w:val="20"/>
              </w:rPr>
            </w:pPr>
          </w:p>
        </w:tc>
      </w:tr>
      <w:tr w:rsidR="004D73D5" w14:paraId="35B681D2" w14:textId="77777777" w:rsidTr="005C00F2">
        <w:trPr>
          <w:trHeight w:val="320"/>
        </w:trPr>
        <w:tc>
          <w:tcPr>
            <w:tcW w:w="3945" w:type="dxa"/>
            <w:gridSpan w:val="3"/>
            <w:tcBorders>
              <w:top w:val="single" w:sz="4" w:space="0" w:color="000000"/>
              <w:left w:val="single" w:sz="4" w:space="0" w:color="000000"/>
              <w:bottom w:val="single" w:sz="4" w:space="0" w:color="000000"/>
              <w:right w:val="single" w:sz="4" w:space="0" w:color="000000"/>
            </w:tcBorders>
            <w:vAlign w:val="center"/>
          </w:tcPr>
          <w:p w14:paraId="04FC97A6"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机动车停车场</w:t>
            </w:r>
          </w:p>
        </w:tc>
        <w:tc>
          <w:tcPr>
            <w:tcW w:w="1080" w:type="dxa"/>
            <w:tcBorders>
              <w:top w:val="single" w:sz="4" w:space="0" w:color="000000"/>
              <w:left w:val="single" w:sz="4" w:space="0" w:color="000000"/>
              <w:bottom w:val="single" w:sz="4" w:space="0" w:color="000000"/>
              <w:right w:val="single" w:sz="4" w:space="0" w:color="000000"/>
            </w:tcBorders>
            <w:vAlign w:val="center"/>
          </w:tcPr>
          <w:p w14:paraId="69526197"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3</w:t>
            </w:r>
          </w:p>
        </w:tc>
        <w:tc>
          <w:tcPr>
            <w:tcW w:w="1125" w:type="dxa"/>
            <w:tcBorders>
              <w:top w:val="single" w:sz="4" w:space="0" w:color="000000"/>
              <w:left w:val="single" w:sz="4" w:space="0" w:color="000000"/>
              <w:bottom w:val="single" w:sz="4" w:space="0" w:color="000000"/>
              <w:right w:val="single" w:sz="4" w:space="0" w:color="000000"/>
            </w:tcBorders>
            <w:vAlign w:val="center"/>
          </w:tcPr>
          <w:p w14:paraId="1876D71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415</w:t>
            </w:r>
          </w:p>
        </w:tc>
        <w:tc>
          <w:tcPr>
            <w:tcW w:w="2100" w:type="dxa"/>
            <w:tcBorders>
              <w:top w:val="single" w:sz="4" w:space="0" w:color="000000"/>
              <w:left w:val="single" w:sz="4" w:space="0" w:color="000000"/>
              <w:bottom w:val="single" w:sz="4" w:space="0" w:color="000000"/>
              <w:right w:val="single" w:sz="4" w:space="0" w:color="000000"/>
            </w:tcBorders>
            <w:vAlign w:val="center"/>
          </w:tcPr>
          <w:p w14:paraId="22266327" w14:textId="77777777" w:rsidR="004D73D5" w:rsidRDefault="004D73D5" w:rsidP="005C00F2">
            <w:pPr>
              <w:jc w:val="center"/>
              <w:rPr>
                <w:rFonts w:ascii="宋体" w:hAnsi="宋体" w:cs="宋体" w:hint="eastAsia"/>
                <w:color w:val="000000"/>
                <w:sz w:val="20"/>
                <w:szCs w:val="20"/>
              </w:rPr>
            </w:pPr>
          </w:p>
        </w:tc>
      </w:tr>
      <w:tr w:rsidR="004D73D5" w14:paraId="340533CA" w14:textId="77777777" w:rsidTr="005C00F2">
        <w:trPr>
          <w:trHeight w:val="320"/>
        </w:trPr>
        <w:tc>
          <w:tcPr>
            <w:tcW w:w="3945" w:type="dxa"/>
            <w:gridSpan w:val="3"/>
            <w:tcBorders>
              <w:top w:val="single" w:sz="4" w:space="0" w:color="000000"/>
              <w:left w:val="single" w:sz="4" w:space="0" w:color="000000"/>
              <w:bottom w:val="single" w:sz="4" w:space="0" w:color="000000"/>
              <w:right w:val="single" w:sz="4" w:space="0" w:color="000000"/>
            </w:tcBorders>
            <w:vAlign w:val="center"/>
          </w:tcPr>
          <w:p w14:paraId="359F270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非机动车停车场</w:t>
            </w:r>
          </w:p>
        </w:tc>
        <w:tc>
          <w:tcPr>
            <w:tcW w:w="1080" w:type="dxa"/>
            <w:tcBorders>
              <w:top w:val="single" w:sz="4" w:space="0" w:color="000000"/>
              <w:left w:val="single" w:sz="4" w:space="0" w:color="000000"/>
              <w:bottom w:val="single" w:sz="4" w:space="0" w:color="000000"/>
              <w:right w:val="single" w:sz="4" w:space="0" w:color="000000"/>
            </w:tcBorders>
            <w:vAlign w:val="center"/>
          </w:tcPr>
          <w:p w14:paraId="35A964A1"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3E863E98"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43.21</w:t>
            </w:r>
          </w:p>
        </w:tc>
        <w:tc>
          <w:tcPr>
            <w:tcW w:w="2100" w:type="dxa"/>
            <w:tcBorders>
              <w:top w:val="single" w:sz="4" w:space="0" w:color="000000"/>
              <w:left w:val="single" w:sz="4" w:space="0" w:color="000000"/>
              <w:bottom w:val="single" w:sz="4" w:space="0" w:color="000000"/>
              <w:right w:val="single" w:sz="4" w:space="0" w:color="000000"/>
            </w:tcBorders>
            <w:vAlign w:val="center"/>
          </w:tcPr>
          <w:p w14:paraId="3F1C1959" w14:textId="77777777" w:rsidR="004D73D5" w:rsidRDefault="004D73D5" w:rsidP="005C00F2">
            <w:pPr>
              <w:jc w:val="center"/>
              <w:rPr>
                <w:rFonts w:ascii="宋体" w:hAnsi="宋体" w:cs="宋体" w:hint="eastAsia"/>
                <w:color w:val="000000"/>
                <w:sz w:val="20"/>
                <w:szCs w:val="20"/>
              </w:rPr>
            </w:pPr>
          </w:p>
        </w:tc>
      </w:tr>
      <w:tr w:rsidR="004D73D5" w14:paraId="7844AC71" w14:textId="77777777" w:rsidTr="005C00F2">
        <w:trPr>
          <w:trHeight w:val="320"/>
        </w:trPr>
        <w:tc>
          <w:tcPr>
            <w:tcW w:w="3945" w:type="dxa"/>
            <w:gridSpan w:val="3"/>
            <w:tcBorders>
              <w:top w:val="single" w:sz="4" w:space="0" w:color="000000"/>
              <w:left w:val="single" w:sz="4" w:space="0" w:color="000000"/>
              <w:bottom w:val="single" w:sz="4" w:space="0" w:color="000000"/>
              <w:right w:val="single" w:sz="4" w:space="0" w:color="000000"/>
            </w:tcBorders>
            <w:vAlign w:val="center"/>
          </w:tcPr>
          <w:p w14:paraId="46A098A9"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垃圾房</w:t>
            </w:r>
          </w:p>
        </w:tc>
        <w:tc>
          <w:tcPr>
            <w:tcW w:w="1080" w:type="dxa"/>
            <w:tcBorders>
              <w:top w:val="single" w:sz="4" w:space="0" w:color="000000"/>
              <w:left w:val="single" w:sz="4" w:space="0" w:color="000000"/>
              <w:bottom w:val="single" w:sz="4" w:space="0" w:color="000000"/>
              <w:right w:val="single" w:sz="4" w:space="0" w:color="000000"/>
            </w:tcBorders>
            <w:vAlign w:val="center"/>
          </w:tcPr>
          <w:p w14:paraId="1A0D61CA"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0E6D466C"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20</w:t>
            </w:r>
          </w:p>
        </w:tc>
        <w:tc>
          <w:tcPr>
            <w:tcW w:w="2100" w:type="dxa"/>
            <w:tcBorders>
              <w:top w:val="single" w:sz="4" w:space="0" w:color="000000"/>
              <w:left w:val="single" w:sz="4" w:space="0" w:color="000000"/>
              <w:bottom w:val="single" w:sz="4" w:space="0" w:color="000000"/>
              <w:right w:val="single" w:sz="4" w:space="0" w:color="000000"/>
            </w:tcBorders>
            <w:vAlign w:val="center"/>
          </w:tcPr>
          <w:p w14:paraId="11334E04" w14:textId="77777777" w:rsidR="004D73D5" w:rsidRDefault="004D73D5" w:rsidP="005C00F2">
            <w:pPr>
              <w:jc w:val="center"/>
              <w:rPr>
                <w:rFonts w:ascii="宋体" w:hAnsi="宋体" w:cs="宋体" w:hint="eastAsia"/>
                <w:color w:val="000000"/>
                <w:sz w:val="20"/>
                <w:szCs w:val="20"/>
              </w:rPr>
            </w:pPr>
          </w:p>
        </w:tc>
      </w:tr>
      <w:tr w:rsidR="004D73D5" w14:paraId="249F7E8E" w14:textId="77777777" w:rsidTr="005C00F2">
        <w:trPr>
          <w:trHeight w:val="320"/>
        </w:trPr>
        <w:tc>
          <w:tcPr>
            <w:tcW w:w="3945" w:type="dxa"/>
            <w:gridSpan w:val="3"/>
            <w:tcBorders>
              <w:top w:val="single" w:sz="4" w:space="0" w:color="000000"/>
              <w:left w:val="single" w:sz="4" w:space="0" w:color="000000"/>
              <w:bottom w:val="single" w:sz="4" w:space="0" w:color="000000"/>
              <w:right w:val="single" w:sz="4" w:space="0" w:color="000000"/>
            </w:tcBorders>
            <w:vAlign w:val="center"/>
          </w:tcPr>
          <w:p w14:paraId="7D9865B4"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门卫室 + 消控室</w:t>
            </w:r>
          </w:p>
        </w:tc>
        <w:tc>
          <w:tcPr>
            <w:tcW w:w="1080" w:type="dxa"/>
            <w:tcBorders>
              <w:top w:val="single" w:sz="4" w:space="0" w:color="000000"/>
              <w:left w:val="single" w:sz="4" w:space="0" w:color="000000"/>
              <w:bottom w:val="single" w:sz="4" w:space="0" w:color="000000"/>
              <w:right w:val="single" w:sz="4" w:space="0" w:color="000000"/>
            </w:tcBorders>
            <w:vAlign w:val="center"/>
          </w:tcPr>
          <w:p w14:paraId="5A82B7EE"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w:t>
            </w:r>
          </w:p>
        </w:tc>
        <w:tc>
          <w:tcPr>
            <w:tcW w:w="1125" w:type="dxa"/>
            <w:tcBorders>
              <w:top w:val="single" w:sz="4" w:space="0" w:color="000000"/>
              <w:left w:val="single" w:sz="4" w:space="0" w:color="000000"/>
              <w:bottom w:val="single" w:sz="4" w:space="0" w:color="000000"/>
              <w:right w:val="single" w:sz="4" w:space="0" w:color="000000"/>
            </w:tcBorders>
            <w:vAlign w:val="center"/>
          </w:tcPr>
          <w:p w14:paraId="63D703F2"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14.4</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ABF36A0" w14:textId="77777777" w:rsidR="004D73D5" w:rsidRDefault="004D73D5" w:rsidP="005C00F2">
            <w:pPr>
              <w:rPr>
                <w:rFonts w:ascii="宋体" w:hAnsi="宋体" w:cs="宋体" w:hint="eastAsia"/>
                <w:color w:val="000000"/>
                <w:sz w:val="22"/>
              </w:rPr>
            </w:pPr>
          </w:p>
        </w:tc>
      </w:tr>
    </w:tbl>
    <w:p w14:paraId="15C6CCAE" w14:textId="77777777" w:rsidR="004D73D5" w:rsidRDefault="004D73D5" w:rsidP="004D73D5">
      <w:pPr>
        <w:adjustRightInd w:val="0"/>
        <w:snapToGrid w:val="0"/>
        <w:spacing w:line="300" w:lineRule="auto"/>
        <w:rPr>
          <w:rFonts w:ascii="Times New Roman" w:hAnsi="Times New Roman"/>
          <w:bCs/>
          <w:sz w:val="22"/>
        </w:rPr>
      </w:pPr>
    </w:p>
    <w:p w14:paraId="06A6E071" w14:textId="77777777" w:rsidR="004D73D5" w:rsidRDefault="004D73D5" w:rsidP="004D73D5">
      <w:pPr>
        <w:adjustRightInd w:val="0"/>
        <w:snapToGrid w:val="0"/>
        <w:spacing w:line="300" w:lineRule="auto"/>
        <w:ind w:firstLineChars="200" w:firstLine="440"/>
        <w:rPr>
          <w:rFonts w:ascii="Times New Roman" w:hAnsi="Times New Roman"/>
          <w:bCs/>
          <w:sz w:val="22"/>
        </w:rPr>
      </w:pPr>
      <w:r>
        <w:rPr>
          <w:rFonts w:ascii="Times New Roman" w:hAnsi="Times New Roman" w:hint="eastAsia"/>
          <w:bCs/>
          <w:sz w:val="22"/>
        </w:rPr>
        <w:t xml:space="preserve">4.2.2 </w:t>
      </w:r>
      <w:r>
        <w:rPr>
          <w:rFonts w:ascii="Times New Roman" w:hAnsi="Times New Roman" w:hint="eastAsia"/>
          <w:bCs/>
          <w:sz w:val="22"/>
        </w:rPr>
        <w:t>高东镇社区事务中心办公区；地址：光明路</w:t>
      </w:r>
      <w:r>
        <w:rPr>
          <w:rFonts w:ascii="Times New Roman" w:hAnsi="Times New Roman" w:hint="eastAsia"/>
          <w:bCs/>
          <w:sz w:val="22"/>
        </w:rPr>
        <w:t>455</w:t>
      </w:r>
      <w:r>
        <w:rPr>
          <w:rFonts w:ascii="Times New Roman" w:hAnsi="Times New Roman" w:hint="eastAsia"/>
          <w:bCs/>
          <w:sz w:val="22"/>
        </w:rPr>
        <w:t>号；</w:t>
      </w:r>
      <w:r>
        <w:rPr>
          <w:rFonts w:ascii="Times New Roman" w:hAnsi="Times New Roman"/>
          <w:bCs/>
          <w:sz w:val="22"/>
        </w:rPr>
        <w:t xml:space="preserve"> </w:t>
      </w:r>
      <w:r>
        <w:rPr>
          <w:rFonts w:ascii="Times New Roman" w:hAnsi="Times New Roman" w:hint="eastAsia"/>
          <w:bCs/>
          <w:sz w:val="22"/>
        </w:rPr>
        <w:t>建筑面积：</w:t>
      </w:r>
      <w:r>
        <w:rPr>
          <w:rFonts w:ascii="Times New Roman" w:hAnsi="Times New Roman" w:hint="eastAsia"/>
          <w:bCs/>
          <w:sz w:val="22"/>
        </w:rPr>
        <w:t>4107M</w:t>
      </w:r>
      <w:r>
        <w:rPr>
          <w:rFonts w:ascii="Times New Roman" w:hAnsi="Times New Roman" w:hint="eastAsia"/>
          <w:bCs/>
          <w:sz w:val="22"/>
          <w:vertAlign w:val="superscript"/>
        </w:rPr>
        <w:t>2</w:t>
      </w:r>
      <w:r>
        <w:rPr>
          <w:rFonts w:ascii="Times New Roman" w:hAnsi="Times New Roman" w:hint="eastAsia"/>
          <w:bCs/>
          <w:sz w:val="22"/>
        </w:rPr>
        <w:t>。</w:t>
      </w:r>
    </w:p>
    <w:p w14:paraId="4AFD0F7D" w14:textId="77777777" w:rsidR="004D73D5" w:rsidRDefault="004D73D5" w:rsidP="004D73D5">
      <w:pPr>
        <w:adjustRightInd w:val="0"/>
        <w:snapToGrid w:val="0"/>
        <w:spacing w:line="300" w:lineRule="auto"/>
        <w:ind w:firstLineChars="200" w:firstLine="440"/>
        <w:rPr>
          <w:rFonts w:ascii="Times New Roman" w:hAnsi="Times New Roman"/>
          <w:bCs/>
          <w:sz w:val="22"/>
        </w:rPr>
      </w:pPr>
      <w:r>
        <w:rPr>
          <w:rFonts w:ascii="Times New Roman" w:hAnsi="Times New Roman" w:hint="eastAsia"/>
          <w:bCs/>
          <w:sz w:val="22"/>
        </w:rPr>
        <w:t>该区域物业管理内容包括：物业综合管理服务；保洁服务；保安服务；前台、会务接待服务；零星维修、设施设备运行维护服务。</w:t>
      </w:r>
    </w:p>
    <w:tbl>
      <w:tblPr>
        <w:tblW w:w="8907" w:type="dxa"/>
        <w:jc w:val="center"/>
        <w:tblLook w:val="04A0" w:firstRow="1" w:lastRow="0" w:firstColumn="1" w:lastColumn="0" w:noHBand="0" w:noVBand="1"/>
      </w:tblPr>
      <w:tblGrid>
        <w:gridCol w:w="1202"/>
        <w:gridCol w:w="1089"/>
        <w:gridCol w:w="2142"/>
        <w:gridCol w:w="857"/>
        <w:gridCol w:w="1381"/>
        <w:gridCol w:w="2236"/>
      </w:tblGrid>
      <w:tr w:rsidR="004D73D5" w14:paraId="3090E72E" w14:textId="77777777" w:rsidTr="005C00F2">
        <w:trPr>
          <w:trHeight w:val="283"/>
          <w:jc w:val="center"/>
        </w:trPr>
        <w:tc>
          <w:tcPr>
            <w:tcW w:w="12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481057"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区域</w:t>
            </w:r>
          </w:p>
        </w:tc>
        <w:tc>
          <w:tcPr>
            <w:tcW w:w="10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A7C2F5"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位置</w:t>
            </w:r>
          </w:p>
        </w:tc>
        <w:tc>
          <w:tcPr>
            <w:tcW w:w="2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EEF351"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名称</w:t>
            </w:r>
          </w:p>
        </w:tc>
        <w:tc>
          <w:tcPr>
            <w:tcW w:w="85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F93ABF"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数量</w:t>
            </w:r>
          </w:p>
        </w:tc>
        <w:tc>
          <w:tcPr>
            <w:tcW w:w="13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4FA6CE" w14:textId="77777777" w:rsidR="004D73D5" w:rsidRDefault="004D73D5" w:rsidP="005C00F2">
            <w:pPr>
              <w:widowControl/>
              <w:jc w:val="center"/>
              <w:textAlignment w:val="center"/>
              <w:rPr>
                <w:rFonts w:ascii="宋体" w:hAnsi="宋体" w:cs="宋体" w:hint="eastAsia"/>
                <w:b/>
                <w:bCs/>
                <w:color w:val="000000"/>
                <w:kern w:val="0"/>
                <w:sz w:val="22"/>
                <w:lang w:bidi="ar"/>
              </w:rPr>
            </w:pPr>
            <w:r>
              <w:rPr>
                <w:rFonts w:ascii="宋体" w:hAnsi="宋体" w:cs="宋体" w:hint="eastAsia"/>
                <w:b/>
                <w:bCs/>
                <w:color w:val="000000"/>
                <w:kern w:val="0"/>
                <w:sz w:val="22"/>
                <w:lang w:bidi="ar"/>
              </w:rPr>
              <w:t>面积（平方米）</w:t>
            </w:r>
          </w:p>
        </w:tc>
        <w:tc>
          <w:tcPr>
            <w:tcW w:w="22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BED227"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备注</w:t>
            </w:r>
          </w:p>
        </w:tc>
      </w:tr>
      <w:tr w:rsidR="004D73D5" w14:paraId="7D761E83" w14:textId="77777777" w:rsidTr="005C00F2">
        <w:trPr>
          <w:trHeight w:val="283"/>
          <w:jc w:val="center"/>
        </w:trPr>
        <w:tc>
          <w:tcPr>
            <w:tcW w:w="1202" w:type="dxa"/>
            <w:vMerge w:val="restart"/>
            <w:tcBorders>
              <w:top w:val="single" w:sz="4" w:space="0" w:color="000000"/>
              <w:left w:val="single" w:sz="4" w:space="0" w:color="000000"/>
              <w:bottom w:val="single" w:sz="4" w:space="0" w:color="000000"/>
              <w:right w:val="single" w:sz="4" w:space="0" w:color="000000"/>
            </w:tcBorders>
            <w:vAlign w:val="center"/>
          </w:tcPr>
          <w:p w14:paraId="4201A55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招商中心</w:t>
            </w:r>
          </w:p>
        </w:tc>
        <w:tc>
          <w:tcPr>
            <w:tcW w:w="1089" w:type="dxa"/>
            <w:tcBorders>
              <w:top w:val="single" w:sz="4" w:space="0" w:color="000000"/>
              <w:left w:val="single" w:sz="4" w:space="0" w:color="000000"/>
              <w:bottom w:val="single" w:sz="4" w:space="0" w:color="000000"/>
              <w:right w:val="single" w:sz="4" w:space="0" w:color="000000"/>
            </w:tcBorders>
            <w:vAlign w:val="center"/>
          </w:tcPr>
          <w:p w14:paraId="54315F2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1F</w:t>
            </w:r>
          </w:p>
        </w:tc>
        <w:tc>
          <w:tcPr>
            <w:tcW w:w="2142" w:type="dxa"/>
            <w:tcBorders>
              <w:top w:val="single" w:sz="4" w:space="0" w:color="000000"/>
              <w:left w:val="single" w:sz="4" w:space="0" w:color="000000"/>
              <w:bottom w:val="single" w:sz="4" w:space="0" w:color="000000"/>
              <w:right w:val="single" w:sz="4" w:space="0" w:color="000000"/>
            </w:tcBorders>
            <w:vAlign w:val="center"/>
          </w:tcPr>
          <w:p w14:paraId="051B9BB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大厅</w:t>
            </w:r>
          </w:p>
        </w:tc>
        <w:tc>
          <w:tcPr>
            <w:tcW w:w="857" w:type="dxa"/>
            <w:tcBorders>
              <w:top w:val="single" w:sz="4" w:space="0" w:color="000000"/>
              <w:left w:val="single" w:sz="4" w:space="0" w:color="000000"/>
              <w:bottom w:val="single" w:sz="4" w:space="0" w:color="000000"/>
              <w:right w:val="single" w:sz="4" w:space="0" w:color="000000"/>
            </w:tcBorders>
            <w:vAlign w:val="center"/>
          </w:tcPr>
          <w:p w14:paraId="0F312801" w14:textId="77777777" w:rsidR="004D73D5" w:rsidRDefault="004D73D5" w:rsidP="005C00F2">
            <w:pPr>
              <w:jc w:val="center"/>
              <w:rPr>
                <w:rFonts w:ascii="宋体" w:hAnsi="宋体" w:cs="宋体" w:hint="eastAsia"/>
                <w:b/>
                <w:bCs/>
                <w:color w:val="000000"/>
                <w:sz w:val="22"/>
              </w:rPr>
            </w:pPr>
            <w:r>
              <w:rPr>
                <w:rFonts w:ascii="宋体" w:hAnsi="宋体" w:cs="宋体" w:hint="eastAsia"/>
                <w:color w:val="000000"/>
                <w:sz w:val="22"/>
              </w:rPr>
              <w:t>1</w:t>
            </w:r>
          </w:p>
        </w:tc>
        <w:tc>
          <w:tcPr>
            <w:tcW w:w="1381" w:type="dxa"/>
            <w:tcBorders>
              <w:top w:val="single" w:sz="4" w:space="0" w:color="000000"/>
              <w:left w:val="single" w:sz="4" w:space="0" w:color="000000"/>
              <w:bottom w:val="single" w:sz="4" w:space="0" w:color="000000"/>
              <w:right w:val="single" w:sz="4" w:space="0" w:color="000000"/>
            </w:tcBorders>
            <w:vAlign w:val="center"/>
          </w:tcPr>
          <w:p w14:paraId="6BD8592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413</w:t>
            </w:r>
          </w:p>
        </w:tc>
        <w:tc>
          <w:tcPr>
            <w:tcW w:w="2236" w:type="dxa"/>
            <w:tcBorders>
              <w:top w:val="single" w:sz="4" w:space="0" w:color="000000"/>
              <w:left w:val="single" w:sz="4" w:space="0" w:color="000000"/>
              <w:bottom w:val="single" w:sz="4" w:space="0" w:color="000000"/>
              <w:right w:val="single" w:sz="4" w:space="0" w:color="000000"/>
            </w:tcBorders>
            <w:vAlign w:val="center"/>
          </w:tcPr>
          <w:p w14:paraId="65E0D5C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入室保洁</w:t>
            </w:r>
          </w:p>
        </w:tc>
      </w:tr>
      <w:tr w:rsidR="004D73D5" w14:paraId="1AF46510"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377D8505" w14:textId="77777777" w:rsidR="004D73D5" w:rsidRDefault="004D73D5" w:rsidP="005C00F2">
            <w:pPr>
              <w:jc w:val="center"/>
              <w:rPr>
                <w:rFonts w:ascii="宋体" w:hAnsi="宋体" w:cs="宋体" w:hint="eastAsia"/>
                <w:color w:val="000000"/>
                <w:sz w:val="22"/>
              </w:rPr>
            </w:pPr>
          </w:p>
        </w:tc>
        <w:tc>
          <w:tcPr>
            <w:tcW w:w="1089" w:type="dxa"/>
            <w:vMerge w:val="restart"/>
            <w:tcBorders>
              <w:top w:val="single" w:sz="4" w:space="0" w:color="000000"/>
              <w:left w:val="single" w:sz="4" w:space="0" w:color="000000"/>
              <w:right w:val="single" w:sz="4" w:space="0" w:color="000000"/>
            </w:tcBorders>
            <w:vAlign w:val="center"/>
          </w:tcPr>
          <w:p w14:paraId="6564ED5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2F</w:t>
            </w:r>
          </w:p>
        </w:tc>
        <w:tc>
          <w:tcPr>
            <w:tcW w:w="2142" w:type="dxa"/>
            <w:tcBorders>
              <w:top w:val="single" w:sz="4" w:space="0" w:color="000000"/>
              <w:left w:val="single" w:sz="4" w:space="0" w:color="000000"/>
              <w:bottom w:val="single" w:sz="4" w:space="0" w:color="000000"/>
              <w:right w:val="single" w:sz="4" w:space="0" w:color="000000"/>
            </w:tcBorders>
            <w:vAlign w:val="center"/>
          </w:tcPr>
          <w:p w14:paraId="6BF27C0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办公室</w:t>
            </w:r>
          </w:p>
        </w:tc>
        <w:tc>
          <w:tcPr>
            <w:tcW w:w="857" w:type="dxa"/>
            <w:tcBorders>
              <w:top w:val="single" w:sz="4" w:space="0" w:color="000000"/>
              <w:left w:val="single" w:sz="4" w:space="0" w:color="000000"/>
              <w:bottom w:val="single" w:sz="4" w:space="0" w:color="000000"/>
              <w:right w:val="single" w:sz="4" w:space="0" w:color="000000"/>
            </w:tcBorders>
            <w:vAlign w:val="center"/>
          </w:tcPr>
          <w:p w14:paraId="508DB6D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1381" w:type="dxa"/>
            <w:vMerge w:val="restart"/>
            <w:tcBorders>
              <w:top w:val="single" w:sz="4" w:space="0" w:color="000000"/>
              <w:left w:val="single" w:sz="4" w:space="0" w:color="000000"/>
              <w:right w:val="single" w:sz="4" w:space="0" w:color="000000"/>
            </w:tcBorders>
            <w:vAlign w:val="center"/>
          </w:tcPr>
          <w:p w14:paraId="67AC5841"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413</w:t>
            </w:r>
          </w:p>
        </w:tc>
        <w:tc>
          <w:tcPr>
            <w:tcW w:w="2236" w:type="dxa"/>
            <w:tcBorders>
              <w:top w:val="single" w:sz="4" w:space="0" w:color="000000"/>
              <w:left w:val="single" w:sz="4" w:space="0" w:color="000000"/>
              <w:bottom w:val="single" w:sz="4" w:space="0" w:color="000000"/>
              <w:right w:val="single" w:sz="4" w:space="0" w:color="000000"/>
            </w:tcBorders>
            <w:vAlign w:val="center"/>
          </w:tcPr>
          <w:p w14:paraId="59C2A302" w14:textId="77777777" w:rsidR="004D73D5" w:rsidRDefault="004D73D5" w:rsidP="005C00F2">
            <w:pPr>
              <w:jc w:val="center"/>
              <w:rPr>
                <w:rFonts w:ascii="宋体" w:hAnsi="宋体" w:cs="宋体" w:hint="eastAsia"/>
                <w:color w:val="000000"/>
                <w:sz w:val="22"/>
              </w:rPr>
            </w:pPr>
          </w:p>
        </w:tc>
      </w:tr>
      <w:tr w:rsidR="004D73D5" w14:paraId="3AC18FA7"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2CD5C86B" w14:textId="77777777" w:rsidR="004D73D5" w:rsidRDefault="004D73D5" w:rsidP="005C00F2">
            <w:pPr>
              <w:jc w:val="center"/>
              <w:rPr>
                <w:rFonts w:ascii="宋体" w:hAnsi="宋体" w:cs="宋体" w:hint="eastAsia"/>
                <w:color w:val="000000"/>
                <w:sz w:val="22"/>
              </w:rPr>
            </w:pPr>
          </w:p>
        </w:tc>
        <w:tc>
          <w:tcPr>
            <w:tcW w:w="1089" w:type="dxa"/>
            <w:vMerge/>
            <w:tcBorders>
              <w:left w:val="single" w:sz="4" w:space="0" w:color="000000"/>
              <w:right w:val="single" w:sz="4" w:space="0" w:color="000000"/>
            </w:tcBorders>
            <w:vAlign w:val="center"/>
          </w:tcPr>
          <w:p w14:paraId="20766DCA"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7A5EABB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会议室</w:t>
            </w:r>
          </w:p>
        </w:tc>
        <w:tc>
          <w:tcPr>
            <w:tcW w:w="857" w:type="dxa"/>
            <w:tcBorders>
              <w:top w:val="single" w:sz="4" w:space="0" w:color="000000"/>
              <w:left w:val="single" w:sz="4" w:space="0" w:color="000000"/>
              <w:bottom w:val="single" w:sz="4" w:space="0" w:color="000000"/>
              <w:right w:val="single" w:sz="4" w:space="0" w:color="000000"/>
            </w:tcBorders>
            <w:vAlign w:val="center"/>
          </w:tcPr>
          <w:p w14:paraId="1CEE29F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77CD32F5"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1628EAB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入室保洁</w:t>
            </w:r>
          </w:p>
        </w:tc>
      </w:tr>
      <w:tr w:rsidR="004D73D5" w14:paraId="3E6778ED"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2EB0C858" w14:textId="77777777" w:rsidR="004D73D5" w:rsidRDefault="004D73D5" w:rsidP="005C00F2">
            <w:pPr>
              <w:jc w:val="center"/>
              <w:rPr>
                <w:rFonts w:ascii="宋体" w:hAnsi="宋体" w:cs="宋体" w:hint="eastAsia"/>
                <w:color w:val="000000"/>
                <w:sz w:val="22"/>
              </w:rPr>
            </w:pPr>
          </w:p>
        </w:tc>
        <w:tc>
          <w:tcPr>
            <w:tcW w:w="1089" w:type="dxa"/>
            <w:vMerge/>
            <w:tcBorders>
              <w:left w:val="single" w:sz="4" w:space="0" w:color="000000"/>
              <w:right w:val="single" w:sz="4" w:space="0" w:color="000000"/>
            </w:tcBorders>
            <w:vAlign w:val="center"/>
          </w:tcPr>
          <w:p w14:paraId="4F02A72B" w14:textId="77777777" w:rsidR="004D73D5" w:rsidRDefault="004D73D5" w:rsidP="005C00F2">
            <w:pPr>
              <w:widowControl/>
              <w:jc w:val="center"/>
              <w:textAlignment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33D3F63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男卫生间</w:t>
            </w:r>
          </w:p>
        </w:tc>
        <w:tc>
          <w:tcPr>
            <w:tcW w:w="857" w:type="dxa"/>
            <w:tcBorders>
              <w:top w:val="single" w:sz="4" w:space="0" w:color="000000"/>
              <w:left w:val="single" w:sz="4" w:space="0" w:color="000000"/>
              <w:bottom w:val="single" w:sz="4" w:space="0" w:color="000000"/>
              <w:right w:val="single" w:sz="4" w:space="0" w:color="000000"/>
            </w:tcBorders>
            <w:vAlign w:val="center"/>
          </w:tcPr>
          <w:p w14:paraId="659A3EE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696CEFD9"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133A4B4D" w14:textId="77777777" w:rsidR="004D73D5" w:rsidRDefault="004D73D5" w:rsidP="005C00F2">
            <w:pPr>
              <w:widowControl/>
              <w:jc w:val="center"/>
              <w:textAlignment w:val="center"/>
              <w:rPr>
                <w:rFonts w:ascii="宋体" w:hAnsi="宋体" w:cs="宋体" w:hint="eastAsia"/>
                <w:color w:val="000000"/>
                <w:sz w:val="22"/>
              </w:rPr>
            </w:pPr>
          </w:p>
        </w:tc>
      </w:tr>
      <w:tr w:rsidR="004D73D5" w14:paraId="44742074"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2296FF88" w14:textId="77777777" w:rsidR="004D73D5" w:rsidRDefault="004D73D5" w:rsidP="005C00F2">
            <w:pPr>
              <w:jc w:val="center"/>
              <w:rPr>
                <w:rFonts w:ascii="宋体" w:hAnsi="宋体" w:cs="宋体" w:hint="eastAsia"/>
                <w:color w:val="000000"/>
                <w:sz w:val="22"/>
              </w:rPr>
            </w:pPr>
          </w:p>
        </w:tc>
        <w:tc>
          <w:tcPr>
            <w:tcW w:w="1089" w:type="dxa"/>
            <w:vMerge/>
            <w:tcBorders>
              <w:left w:val="single" w:sz="4" w:space="0" w:color="000000"/>
              <w:bottom w:val="single" w:sz="4" w:space="0" w:color="000000"/>
              <w:right w:val="single" w:sz="4" w:space="0" w:color="000000"/>
            </w:tcBorders>
            <w:vAlign w:val="center"/>
          </w:tcPr>
          <w:p w14:paraId="15D5B94F"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4332C85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女卫生间</w:t>
            </w:r>
          </w:p>
        </w:tc>
        <w:tc>
          <w:tcPr>
            <w:tcW w:w="857" w:type="dxa"/>
            <w:tcBorders>
              <w:top w:val="single" w:sz="4" w:space="0" w:color="000000"/>
              <w:left w:val="single" w:sz="4" w:space="0" w:color="000000"/>
              <w:bottom w:val="single" w:sz="4" w:space="0" w:color="000000"/>
              <w:right w:val="single" w:sz="4" w:space="0" w:color="000000"/>
            </w:tcBorders>
            <w:vAlign w:val="center"/>
          </w:tcPr>
          <w:p w14:paraId="0E3BA33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bottom w:val="single" w:sz="4" w:space="0" w:color="000000"/>
              <w:right w:val="single" w:sz="4" w:space="0" w:color="000000"/>
            </w:tcBorders>
            <w:vAlign w:val="center"/>
          </w:tcPr>
          <w:p w14:paraId="20F256DE"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0BFB5838" w14:textId="77777777" w:rsidR="004D73D5" w:rsidRDefault="004D73D5" w:rsidP="005C00F2">
            <w:pPr>
              <w:widowControl/>
              <w:jc w:val="center"/>
              <w:textAlignment w:val="center"/>
              <w:rPr>
                <w:rFonts w:ascii="宋体" w:hAnsi="宋体" w:cs="宋体" w:hint="eastAsia"/>
                <w:color w:val="000000"/>
                <w:sz w:val="22"/>
              </w:rPr>
            </w:pPr>
          </w:p>
        </w:tc>
      </w:tr>
      <w:tr w:rsidR="004D73D5" w14:paraId="6AEF3C8F" w14:textId="77777777" w:rsidTr="005C00F2">
        <w:trPr>
          <w:trHeight w:val="283"/>
          <w:jc w:val="center"/>
        </w:trPr>
        <w:tc>
          <w:tcPr>
            <w:tcW w:w="1202" w:type="dxa"/>
            <w:vMerge w:val="restart"/>
            <w:tcBorders>
              <w:top w:val="single" w:sz="4" w:space="0" w:color="000000"/>
              <w:left w:val="single" w:sz="4" w:space="0" w:color="000000"/>
              <w:bottom w:val="single" w:sz="4" w:space="0" w:color="000000"/>
              <w:right w:val="single" w:sz="4" w:space="0" w:color="000000"/>
            </w:tcBorders>
            <w:vAlign w:val="center"/>
          </w:tcPr>
          <w:p w14:paraId="360DE04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劳务所、退役军人服务站</w:t>
            </w:r>
          </w:p>
        </w:tc>
        <w:tc>
          <w:tcPr>
            <w:tcW w:w="1089" w:type="dxa"/>
            <w:vMerge w:val="restart"/>
            <w:tcBorders>
              <w:top w:val="single" w:sz="4" w:space="0" w:color="000000"/>
              <w:left w:val="single" w:sz="4" w:space="0" w:color="000000"/>
              <w:bottom w:val="single" w:sz="4" w:space="0" w:color="000000"/>
              <w:right w:val="single" w:sz="4" w:space="0" w:color="000000"/>
            </w:tcBorders>
            <w:vAlign w:val="center"/>
          </w:tcPr>
          <w:p w14:paraId="4D60D67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1F</w:t>
            </w:r>
          </w:p>
        </w:tc>
        <w:tc>
          <w:tcPr>
            <w:tcW w:w="2142" w:type="dxa"/>
            <w:tcBorders>
              <w:top w:val="single" w:sz="4" w:space="0" w:color="000000"/>
              <w:left w:val="single" w:sz="4" w:space="0" w:color="000000"/>
              <w:bottom w:val="single" w:sz="4" w:space="0" w:color="000000"/>
              <w:right w:val="single" w:sz="4" w:space="0" w:color="000000"/>
            </w:tcBorders>
            <w:vAlign w:val="center"/>
          </w:tcPr>
          <w:p w14:paraId="171127B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办事大厅</w:t>
            </w:r>
          </w:p>
        </w:tc>
        <w:tc>
          <w:tcPr>
            <w:tcW w:w="857" w:type="dxa"/>
            <w:tcBorders>
              <w:top w:val="single" w:sz="4" w:space="0" w:color="000000"/>
              <w:left w:val="single" w:sz="4" w:space="0" w:color="000000"/>
              <w:bottom w:val="single" w:sz="4" w:space="0" w:color="000000"/>
              <w:right w:val="single" w:sz="4" w:space="0" w:color="000000"/>
            </w:tcBorders>
            <w:vAlign w:val="center"/>
          </w:tcPr>
          <w:p w14:paraId="082D7B1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381" w:type="dxa"/>
            <w:vMerge w:val="restart"/>
            <w:tcBorders>
              <w:top w:val="single" w:sz="4" w:space="0" w:color="000000"/>
              <w:left w:val="single" w:sz="4" w:space="0" w:color="000000"/>
              <w:right w:val="single" w:sz="4" w:space="0" w:color="000000"/>
            </w:tcBorders>
            <w:vAlign w:val="center"/>
          </w:tcPr>
          <w:p w14:paraId="53D6D7A6"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714</w:t>
            </w:r>
          </w:p>
        </w:tc>
        <w:tc>
          <w:tcPr>
            <w:tcW w:w="2236" w:type="dxa"/>
            <w:tcBorders>
              <w:top w:val="single" w:sz="4" w:space="0" w:color="000000"/>
              <w:left w:val="single" w:sz="4" w:space="0" w:color="000000"/>
              <w:bottom w:val="single" w:sz="4" w:space="0" w:color="000000"/>
              <w:right w:val="single" w:sz="4" w:space="0" w:color="000000"/>
            </w:tcBorders>
            <w:vAlign w:val="center"/>
          </w:tcPr>
          <w:p w14:paraId="741BD60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入室保洁</w:t>
            </w:r>
          </w:p>
        </w:tc>
      </w:tr>
      <w:tr w:rsidR="004D73D5" w14:paraId="4A583CA2"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76F32EC2"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6A55CF92"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7909010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办公室</w:t>
            </w:r>
          </w:p>
        </w:tc>
        <w:tc>
          <w:tcPr>
            <w:tcW w:w="857" w:type="dxa"/>
            <w:tcBorders>
              <w:top w:val="single" w:sz="4" w:space="0" w:color="000000"/>
              <w:left w:val="single" w:sz="4" w:space="0" w:color="000000"/>
              <w:bottom w:val="single" w:sz="4" w:space="0" w:color="000000"/>
              <w:right w:val="single" w:sz="4" w:space="0" w:color="000000"/>
            </w:tcBorders>
            <w:vAlign w:val="center"/>
          </w:tcPr>
          <w:p w14:paraId="697A814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1381" w:type="dxa"/>
            <w:vMerge/>
            <w:tcBorders>
              <w:left w:val="single" w:sz="4" w:space="0" w:color="000000"/>
              <w:right w:val="single" w:sz="4" w:space="0" w:color="000000"/>
            </w:tcBorders>
            <w:vAlign w:val="center"/>
          </w:tcPr>
          <w:p w14:paraId="1BBF53B2"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15FA9CA6" w14:textId="77777777" w:rsidR="004D73D5" w:rsidRDefault="004D73D5" w:rsidP="005C00F2">
            <w:pPr>
              <w:jc w:val="center"/>
              <w:rPr>
                <w:rFonts w:ascii="宋体" w:hAnsi="宋体" w:cs="宋体" w:hint="eastAsia"/>
                <w:color w:val="000000"/>
                <w:sz w:val="22"/>
              </w:rPr>
            </w:pPr>
          </w:p>
        </w:tc>
      </w:tr>
      <w:tr w:rsidR="004D73D5" w14:paraId="4A49C20B"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361AF2C3"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42DFE97F"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230D91F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摄影室</w:t>
            </w:r>
          </w:p>
        </w:tc>
        <w:tc>
          <w:tcPr>
            <w:tcW w:w="857" w:type="dxa"/>
            <w:tcBorders>
              <w:top w:val="single" w:sz="4" w:space="0" w:color="000000"/>
              <w:left w:val="single" w:sz="4" w:space="0" w:color="000000"/>
              <w:bottom w:val="single" w:sz="4" w:space="0" w:color="000000"/>
              <w:right w:val="single" w:sz="4" w:space="0" w:color="000000"/>
            </w:tcBorders>
            <w:vAlign w:val="center"/>
          </w:tcPr>
          <w:p w14:paraId="5AA6837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410EE717"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73C43C49" w14:textId="77777777" w:rsidR="004D73D5" w:rsidRDefault="004D73D5" w:rsidP="005C00F2">
            <w:pPr>
              <w:jc w:val="center"/>
              <w:rPr>
                <w:rFonts w:ascii="宋体" w:hAnsi="宋体" w:cs="宋体" w:hint="eastAsia"/>
                <w:color w:val="000000"/>
                <w:sz w:val="22"/>
              </w:rPr>
            </w:pPr>
          </w:p>
        </w:tc>
      </w:tr>
      <w:tr w:rsidR="004D73D5" w14:paraId="783C356E"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0AA5EDDA"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1AA26D1C"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6440856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资料室</w:t>
            </w:r>
          </w:p>
        </w:tc>
        <w:tc>
          <w:tcPr>
            <w:tcW w:w="857" w:type="dxa"/>
            <w:tcBorders>
              <w:top w:val="single" w:sz="4" w:space="0" w:color="000000"/>
              <w:left w:val="single" w:sz="4" w:space="0" w:color="000000"/>
              <w:bottom w:val="single" w:sz="4" w:space="0" w:color="000000"/>
              <w:right w:val="single" w:sz="4" w:space="0" w:color="000000"/>
            </w:tcBorders>
            <w:vAlign w:val="center"/>
          </w:tcPr>
          <w:p w14:paraId="1A4A2C5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2A93C55F"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02079718" w14:textId="77777777" w:rsidR="004D73D5" w:rsidRDefault="004D73D5" w:rsidP="005C00F2">
            <w:pPr>
              <w:jc w:val="center"/>
              <w:rPr>
                <w:rFonts w:ascii="宋体" w:hAnsi="宋体" w:cs="宋体" w:hint="eastAsia"/>
                <w:color w:val="000000"/>
                <w:sz w:val="22"/>
              </w:rPr>
            </w:pPr>
          </w:p>
        </w:tc>
      </w:tr>
      <w:tr w:rsidR="004D73D5" w14:paraId="32A2A915"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38DAA244"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368FEB70"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4A47EE4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机房</w:t>
            </w:r>
          </w:p>
        </w:tc>
        <w:tc>
          <w:tcPr>
            <w:tcW w:w="857" w:type="dxa"/>
            <w:tcBorders>
              <w:top w:val="single" w:sz="4" w:space="0" w:color="000000"/>
              <w:left w:val="single" w:sz="4" w:space="0" w:color="000000"/>
              <w:bottom w:val="single" w:sz="4" w:space="0" w:color="000000"/>
              <w:right w:val="single" w:sz="4" w:space="0" w:color="000000"/>
            </w:tcBorders>
            <w:vAlign w:val="center"/>
          </w:tcPr>
          <w:p w14:paraId="448CAAF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63871CF8"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516F372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入室保洁</w:t>
            </w:r>
          </w:p>
        </w:tc>
      </w:tr>
      <w:tr w:rsidR="004D73D5" w14:paraId="3356BE53"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253D5808"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3D66F6BC"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32145D3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母婴室</w:t>
            </w:r>
          </w:p>
        </w:tc>
        <w:tc>
          <w:tcPr>
            <w:tcW w:w="857" w:type="dxa"/>
            <w:tcBorders>
              <w:top w:val="single" w:sz="4" w:space="0" w:color="000000"/>
              <w:left w:val="single" w:sz="4" w:space="0" w:color="000000"/>
              <w:bottom w:val="single" w:sz="4" w:space="0" w:color="000000"/>
              <w:right w:val="single" w:sz="4" w:space="0" w:color="000000"/>
            </w:tcBorders>
            <w:vAlign w:val="center"/>
          </w:tcPr>
          <w:p w14:paraId="5249F04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7993F569"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3C3AB5A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入室保洁</w:t>
            </w:r>
          </w:p>
        </w:tc>
      </w:tr>
      <w:tr w:rsidR="004D73D5" w14:paraId="1A98C5FC"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21D05204"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4FE73174"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73610C5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调解室</w:t>
            </w:r>
          </w:p>
        </w:tc>
        <w:tc>
          <w:tcPr>
            <w:tcW w:w="857" w:type="dxa"/>
            <w:tcBorders>
              <w:top w:val="single" w:sz="4" w:space="0" w:color="000000"/>
              <w:left w:val="single" w:sz="4" w:space="0" w:color="000000"/>
              <w:bottom w:val="single" w:sz="4" w:space="0" w:color="000000"/>
              <w:right w:val="single" w:sz="4" w:space="0" w:color="000000"/>
            </w:tcBorders>
            <w:vAlign w:val="center"/>
          </w:tcPr>
          <w:p w14:paraId="6D23B10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0D4B861B"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25647993" w14:textId="77777777" w:rsidR="004D73D5" w:rsidRDefault="004D73D5" w:rsidP="005C00F2">
            <w:pPr>
              <w:jc w:val="center"/>
              <w:rPr>
                <w:rFonts w:ascii="宋体" w:hAnsi="宋体" w:cs="宋体" w:hint="eastAsia"/>
                <w:color w:val="000000"/>
                <w:sz w:val="22"/>
              </w:rPr>
            </w:pPr>
          </w:p>
        </w:tc>
      </w:tr>
      <w:tr w:rsidR="004D73D5" w14:paraId="7BDD01D4" w14:textId="77777777" w:rsidTr="005C00F2">
        <w:trPr>
          <w:trHeight w:val="502"/>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71F01642"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2292C748"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73F3DEC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男卫生间</w:t>
            </w:r>
          </w:p>
        </w:tc>
        <w:tc>
          <w:tcPr>
            <w:tcW w:w="857" w:type="dxa"/>
            <w:tcBorders>
              <w:top w:val="single" w:sz="4" w:space="0" w:color="000000"/>
              <w:left w:val="single" w:sz="4" w:space="0" w:color="000000"/>
              <w:bottom w:val="single" w:sz="4" w:space="0" w:color="000000"/>
              <w:right w:val="single" w:sz="4" w:space="0" w:color="000000"/>
            </w:tcBorders>
            <w:vAlign w:val="center"/>
          </w:tcPr>
          <w:p w14:paraId="6DB79A3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381" w:type="dxa"/>
            <w:vMerge/>
            <w:tcBorders>
              <w:left w:val="single" w:sz="4" w:space="0" w:color="000000"/>
              <w:right w:val="single" w:sz="4" w:space="0" w:color="000000"/>
            </w:tcBorders>
            <w:vAlign w:val="center"/>
          </w:tcPr>
          <w:p w14:paraId="37A51DDB"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54773299" w14:textId="77777777" w:rsidR="004D73D5" w:rsidRDefault="004D73D5" w:rsidP="005C00F2">
            <w:pPr>
              <w:jc w:val="center"/>
              <w:rPr>
                <w:rFonts w:ascii="宋体" w:hAnsi="宋体" w:cs="宋体" w:hint="eastAsia"/>
                <w:color w:val="000000"/>
                <w:sz w:val="22"/>
              </w:rPr>
            </w:pPr>
          </w:p>
        </w:tc>
      </w:tr>
      <w:tr w:rsidR="004D73D5" w14:paraId="325F8055"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689C1195"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465B6CCD"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3C69CEF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女卫生间</w:t>
            </w:r>
          </w:p>
        </w:tc>
        <w:tc>
          <w:tcPr>
            <w:tcW w:w="857" w:type="dxa"/>
            <w:tcBorders>
              <w:top w:val="single" w:sz="4" w:space="0" w:color="000000"/>
              <w:left w:val="single" w:sz="4" w:space="0" w:color="000000"/>
              <w:bottom w:val="single" w:sz="4" w:space="0" w:color="000000"/>
              <w:right w:val="single" w:sz="4" w:space="0" w:color="000000"/>
            </w:tcBorders>
            <w:vAlign w:val="center"/>
          </w:tcPr>
          <w:p w14:paraId="4236839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381" w:type="dxa"/>
            <w:vMerge/>
            <w:tcBorders>
              <w:left w:val="single" w:sz="4" w:space="0" w:color="000000"/>
              <w:bottom w:val="single" w:sz="4" w:space="0" w:color="000000"/>
              <w:right w:val="single" w:sz="4" w:space="0" w:color="000000"/>
            </w:tcBorders>
            <w:vAlign w:val="center"/>
          </w:tcPr>
          <w:p w14:paraId="406252B4"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170B94FE" w14:textId="77777777" w:rsidR="004D73D5" w:rsidRDefault="004D73D5" w:rsidP="005C00F2">
            <w:pPr>
              <w:jc w:val="center"/>
              <w:rPr>
                <w:rFonts w:ascii="宋体" w:hAnsi="宋体" w:cs="宋体" w:hint="eastAsia"/>
                <w:color w:val="000000"/>
                <w:sz w:val="22"/>
              </w:rPr>
            </w:pPr>
          </w:p>
        </w:tc>
      </w:tr>
      <w:tr w:rsidR="004D73D5" w14:paraId="0F9D90A4"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14CB0F3A" w14:textId="77777777" w:rsidR="004D73D5" w:rsidRDefault="004D73D5" w:rsidP="005C00F2">
            <w:pPr>
              <w:jc w:val="center"/>
              <w:rPr>
                <w:rFonts w:ascii="宋体" w:hAnsi="宋体" w:cs="宋体" w:hint="eastAsia"/>
                <w:color w:val="000000"/>
                <w:sz w:val="22"/>
              </w:rPr>
            </w:pPr>
          </w:p>
        </w:tc>
        <w:tc>
          <w:tcPr>
            <w:tcW w:w="1089" w:type="dxa"/>
            <w:vMerge w:val="restart"/>
            <w:tcBorders>
              <w:top w:val="nil"/>
              <w:left w:val="single" w:sz="4" w:space="0" w:color="000000"/>
              <w:right w:val="single" w:sz="4" w:space="0" w:color="000000"/>
            </w:tcBorders>
            <w:vAlign w:val="center"/>
          </w:tcPr>
          <w:p w14:paraId="4D13EF7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2F</w:t>
            </w:r>
          </w:p>
        </w:tc>
        <w:tc>
          <w:tcPr>
            <w:tcW w:w="2142" w:type="dxa"/>
            <w:tcBorders>
              <w:top w:val="single" w:sz="4" w:space="0" w:color="000000"/>
              <w:left w:val="single" w:sz="4" w:space="0" w:color="000000"/>
              <w:bottom w:val="single" w:sz="4" w:space="0" w:color="000000"/>
              <w:right w:val="single" w:sz="4" w:space="0" w:color="000000"/>
            </w:tcBorders>
            <w:vAlign w:val="center"/>
          </w:tcPr>
          <w:p w14:paraId="10D5DE4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办公室</w:t>
            </w:r>
          </w:p>
        </w:tc>
        <w:tc>
          <w:tcPr>
            <w:tcW w:w="857" w:type="dxa"/>
            <w:tcBorders>
              <w:top w:val="single" w:sz="4" w:space="0" w:color="000000"/>
              <w:left w:val="single" w:sz="4" w:space="0" w:color="000000"/>
              <w:bottom w:val="single" w:sz="4" w:space="0" w:color="000000"/>
              <w:right w:val="single" w:sz="4" w:space="0" w:color="000000"/>
            </w:tcBorders>
            <w:vAlign w:val="center"/>
          </w:tcPr>
          <w:p w14:paraId="77BD18E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11</w:t>
            </w:r>
          </w:p>
        </w:tc>
        <w:tc>
          <w:tcPr>
            <w:tcW w:w="1381" w:type="dxa"/>
            <w:vMerge w:val="restart"/>
            <w:tcBorders>
              <w:top w:val="single" w:sz="4" w:space="0" w:color="000000"/>
              <w:left w:val="single" w:sz="4" w:space="0" w:color="000000"/>
              <w:right w:val="single" w:sz="4" w:space="0" w:color="000000"/>
            </w:tcBorders>
            <w:vAlign w:val="center"/>
          </w:tcPr>
          <w:p w14:paraId="2C71C205"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518</w:t>
            </w:r>
          </w:p>
        </w:tc>
        <w:tc>
          <w:tcPr>
            <w:tcW w:w="2236" w:type="dxa"/>
            <w:tcBorders>
              <w:top w:val="single" w:sz="4" w:space="0" w:color="000000"/>
              <w:left w:val="single" w:sz="4" w:space="0" w:color="000000"/>
              <w:bottom w:val="single" w:sz="4" w:space="0" w:color="000000"/>
              <w:right w:val="single" w:sz="4" w:space="0" w:color="000000"/>
            </w:tcBorders>
            <w:vAlign w:val="center"/>
          </w:tcPr>
          <w:p w14:paraId="232CFAC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4间入室保洁</w:t>
            </w:r>
          </w:p>
        </w:tc>
      </w:tr>
      <w:tr w:rsidR="004D73D5" w14:paraId="0774AFFD"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2AC2B015" w14:textId="77777777" w:rsidR="004D73D5" w:rsidRDefault="004D73D5" w:rsidP="005C00F2">
            <w:pPr>
              <w:jc w:val="center"/>
              <w:rPr>
                <w:rFonts w:ascii="宋体" w:hAnsi="宋体" w:cs="宋体" w:hint="eastAsia"/>
                <w:color w:val="000000"/>
                <w:sz w:val="22"/>
              </w:rPr>
            </w:pPr>
          </w:p>
        </w:tc>
        <w:tc>
          <w:tcPr>
            <w:tcW w:w="1089" w:type="dxa"/>
            <w:vMerge/>
            <w:tcBorders>
              <w:left w:val="single" w:sz="4" w:space="0" w:color="000000"/>
              <w:right w:val="single" w:sz="4" w:space="0" w:color="000000"/>
            </w:tcBorders>
            <w:vAlign w:val="center"/>
          </w:tcPr>
          <w:p w14:paraId="09E9DA91"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6B72A45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会议室</w:t>
            </w:r>
          </w:p>
        </w:tc>
        <w:tc>
          <w:tcPr>
            <w:tcW w:w="857" w:type="dxa"/>
            <w:tcBorders>
              <w:top w:val="single" w:sz="4" w:space="0" w:color="000000"/>
              <w:left w:val="single" w:sz="4" w:space="0" w:color="000000"/>
              <w:bottom w:val="single" w:sz="4" w:space="0" w:color="000000"/>
              <w:right w:val="single" w:sz="4" w:space="0" w:color="000000"/>
            </w:tcBorders>
            <w:vAlign w:val="center"/>
          </w:tcPr>
          <w:p w14:paraId="2817C29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32914086"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09651F7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入室保洁</w:t>
            </w:r>
          </w:p>
        </w:tc>
      </w:tr>
      <w:tr w:rsidR="004D73D5" w14:paraId="5C39D0B4"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22902047" w14:textId="77777777" w:rsidR="004D73D5" w:rsidRDefault="004D73D5" w:rsidP="005C00F2">
            <w:pPr>
              <w:jc w:val="center"/>
              <w:rPr>
                <w:rFonts w:ascii="宋体" w:hAnsi="宋体" w:cs="宋体" w:hint="eastAsia"/>
                <w:color w:val="000000"/>
                <w:sz w:val="22"/>
              </w:rPr>
            </w:pPr>
          </w:p>
        </w:tc>
        <w:tc>
          <w:tcPr>
            <w:tcW w:w="1089" w:type="dxa"/>
            <w:vMerge/>
            <w:tcBorders>
              <w:left w:val="single" w:sz="4" w:space="0" w:color="000000"/>
              <w:right w:val="single" w:sz="4" w:space="0" w:color="000000"/>
            </w:tcBorders>
            <w:vAlign w:val="center"/>
          </w:tcPr>
          <w:p w14:paraId="0E331372" w14:textId="77777777" w:rsidR="004D73D5" w:rsidRDefault="004D73D5" w:rsidP="005C00F2">
            <w:pPr>
              <w:widowControl/>
              <w:jc w:val="center"/>
              <w:textAlignment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587DB31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指导室</w:t>
            </w:r>
          </w:p>
        </w:tc>
        <w:tc>
          <w:tcPr>
            <w:tcW w:w="857" w:type="dxa"/>
            <w:tcBorders>
              <w:top w:val="single" w:sz="4" w:space="0" w:color="000000"/>
              <w:left w:val="single" w:sz="4" w:space="0" w:color="000000"/>
              <w:bottom w:val="single" w:sz="4" w:space="0" w:color="000000"/>
              <w:right w:val="single" w:sz="4" w:space="0" w:color="000000"/>
            </w:tcBorders>
            <w:vAlign w:val="center"/>
          </w:tcPr>
          <w:p w14:paraId="694D29F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381" w:type="dxa"/>
            <w:vMerge/>
            <w:tcBorders>
              <w:left w:val="single" w:sz="4" w:space="0" w:color="000000"/>
              <w:right w:val="single" w:sz="4" w:space="0" w:color="000000"/>
            </w:tcBorders>
            <w:vAlign w:val="center"/>
          </w:tcPr>
          <w:p w14:paraId="504EC430"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78C943C5" w14:textId="77777777" w:rsidR="004D73D5" w:rsidRDefault="004D73D5" w:rsidP="005C00F2">
            <w:pPr>
              <w:jc w:val="center"/>
              <w:rPr>
                <w:rFonts w:ascii="宋体" w:hAnsi="宋体" w:cs="宋体" w:hint="eastAsia"/>
                <w:color w:val="000000"/>
                <w:sz w:val="22"/>
              </w:rPr>
            </w:pPr>
          </w:p>
        </w:tc>
      </w:tr>
      <w:tr w:rsidR="004D73D5" w14:paraId="769DEB41"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31087836" w14:textId="77777777" w:rsidR="004D73D5" w:rsidRDefault="004D73D5" w:rsidP="005C00F2">
            <w:pPr>
              <w:jc w:val="center"/>
              <w:rPr>
                <w:rFonts w:ascii="宋体" w:hAnsi="宋体" w:cs="宋体" w:hint="eastAsia"/>
                <w:color w:val="000000"/>
                <w:sz w:val="22"/>
              </w:rPr>
            </w:pPr>
          </w:p>
        </w:tc>
        <w:tc>
          <w:tcPr>
            <w:tcW w:w="1089" w:type="dxa"/>
            <w:vMerge/>
            <w:tcBorders>
              <w:left w:val="single" w:sz="4" w:space="0" w:color="000000"/>
              <w:right w:val="single" w:sz="4" w:space="0" w:color="000000"/>
            </w:tcBorders>
            <w:vAlign w:val="center"/>
          </w:tcPr>
          <w:p w14:paraId="2CF87BE5"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53B5D69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资料室</w:t>
            </w:r>
          </w:p>
        </w:tc>
        <w:tc>
          <w:tcPr>
            <w:tcW w:w="857" w:type="dxa"/>
            <w:tcBorders>
              <w:top w:val="single" w:sz="4" w:space="0" w:color="000000"/>
              <w:left w:val="single" w:sz="4" w:space="0" w:color="000000"/>
              <w:bottom w:val="single" w:sz="4" w:space="0" w:color="000000"/>
              <w:right w:val="single" w:sz="4" w:space="0" w:color="000000"/>
            </w:tcBorders>
            <w:vAlign w:val="center"/>
          </w:tcPr>
          <w:p w14:paraId="01F5FC8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381" w:type="dxa"/>
            <w:vMerge/>
            <w:tcBorders>
              <w:left w:val="single" w:sz="4" w:space="0" w:color="000000"/>
              <w:right w:val="single" w:sz="4" w:space="0" w:color="000000"/>
            </w:tcBorders>
            <w:vAlign w:val="center"/>
          </w:tcPr>
          <w:p w14:paraId="54E59E2F"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07F2546F" w14:textId="77777777" w:rsidR="004D73D5" w:rsidRDefault="004D73D5" w:rsidP="005C00F2">
            <w:pPr>
              <w:jc w:val="center"/>
              <w:rPr>
                <w:rFonts w:ascii="宋体" w:hAnsi="宋体" w:cs="宋体" w:hint="eastAsia"/>
                <w:color w:val="000000"/>
                <w:sz w:val="22"/>
              </w:rPr>
            </w:pPr>
          </w:p>
        </w:tc>
      </w:tr>
      <w:tr w:rsidR="004D73D5" w14:paraId="2043F437"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23572103" w14:textId="77777777" w:rsidR="004D73D5" w:rsidRDefault="004D73D5" w:rsidP="005C00F2">
            <w:pPr>
              <w:jc w:val="center"/>
              <w:rPr>
                <w:rFonts w:ascii="宋体" w:hAnsi="宋体" w:cs="宋体" w:hint="eastAsia"/>
                <w:color w:val="000000"/>
                <w:sz w:val="22"/>
              </w:rPr>
            </w:pPr>
          </w:p>
        </w:tc>
        <w:tc>
          <w:tcPr>
            <w:tcW w:w="1089" w:type="dxa"/>
            <w:vMerge/>
            <w:tcBorders>
              <w:left w:val="single" w:sz="4" w:space="0" w:color="000000"/>
              <w:right w:val="single" w:sz="4" w:space="0" w:color="000000"/>
            </w:tcBorders>
            <w:vAlign w:val="center"/>
          </w:tcPr>
          <w:p w14:paraId="609A486E"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19D983B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值班室</w:t>
            </w:r>
          </w:p>
        </w:tc>
        <w:tc>
          <w:tcPr>
            <w:tcW w:w="857" w:type="dxa"/>
            <w:tcBorders>
              <w:top w:val="single" w:sz="4" w:space="0" w:color="000000"/>
              <w:left w:val="single" w:sz="4" w:space="0" w:color="000000"/>
              <w:bottom w:val="single" w:sz="4" w:space="0" w:color="000000"/>
              <w:right w:val="single" w:sz="4" w:space="0" w:color="000000"/>
            </w:tcBorders>
            <w:vAlign w:val="center"/>
          </w:tcPr>
          <w:p w14:paraId="489F08E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18265932"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123898A0" w14:textId="77777777" w:rsidR="004D73D5" w:rsidRDefault="004D73D5" w:rsidP="005C00F2">
            <w:pPr>
              <w:jc w:val="center"/>
              <w:rPr>
                <w:rFonts w:ascii="宋体" w:hAnsi="宋体" w:cs="宋体" w:hint="eastAsia"/>
                <w:color w:val="000000"/>
                <w:sz w:val="22"/>
              </w:rPr>
            </w:pPr>
          </w:p>
        </w:tc>
      </w:tr>
      <w:tr w:rsidR="004D73D5" w14:paraId="73DA14D3"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69FC9D65" w14:textId="77777777" w:rsidR="004D73D5" w:rsidRDefault="004D73D5" w:rsidP="005C00F2">
            <w:pPr>
              <w:jc w:val="center"/>
              <w:rPr>
                <w:rFonts w:ascii="宋体" w:hAnsi="宋体" w:cs="宋体" w:hint="eastAsia"/>
                <w:color w:val="000000"/>
                <w:sz w:val="22"/>
              </w:rPr>
            </w:pPr>
          </w:p>
        </w:tc>
        <w:tc>
          <w:tcPr>
            <w:tcW w:w="1089" w:type="dxa"/>
            <w:vMerge/>
            <w:tcBorders>
              <w:left w:val="single" w:sz="4" w:space="0" w:color="000000"/>
              <w:right w:val="single" w:sz="4" w:space="0" w:color="000000"/>
            </w:tcBorders>
            <w:vAlign w:val="center"/>
          </w:tcPr>
          <w:p w14:paraId="1B2F2D78"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7BF01F2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茶水间</w:t>
            </w:r>
          </w:p>
        </w:tc>
        <w:tc>
          <w:tcPr>
            <w:tcW w:w="857" w:type="dxa"/>
            <w:tcBorders>
              <w:top w:val="single" w:sz="4" w:space="0" w:color="000000"/>
              <w:left w:val="single" w:sz="4" w:space="0" w:color="000000"/>
              <w:bottom w:val="single" w:sz="4" w:space="0" w:color="000000"/>
              <w:right w:val="single" w:sz="4" w:space="0" w:color="000000"/>
            </w:tcBorders>
            <w:vAlign w:val="center"/>
          </w:tcPr>
          <w:p w14:paraId="45E7C46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6765937B"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3ED7B225" w14:textId="77777777" w:rsidR="004D73D5" w:rsidRDefault="004D73D5" w:rsidP="005C00F2">
            <w:pPr>
              <w:widowControl/>
              <w:jc w:val="center"/>
              <w:textAlignment w:val="center"/>
              <w:rPr>
                <w:rFonts w:ascii="宋体" w:hAnsi="宋体" w:cs="宋体" w:hint="eastAsia"/>
                <w:color w:val="000000"/>
                <w:sz w:val="22"/>
              </w:rPr>
            </w:pPr>
          </w:p>
        </w:tc>
      </w:tr>
      <w:tr w:rsidR="004D73D5" w14:paraId="0AAB4308"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105DC543" w14:textId="77777777" w:rsidR="004D73D5" w:rsidRDefault="004D73D5" w:rsidP="005C00F2">
            <w:pPr>
              <w:jc w:val="center"/>
              <w:rPr>
                <w:rFonts w:ascii="宋体" w:hAnsi="宋体" w:cs="宋体" w:hint="eastAsia"/>
                <w:color w:val="000000"/>
                <w:sz w:val="22"/>
              </w:rPr>
            </w:pPr>
          </w:p>
        </w:tc>
        <w:tc>
          <w:tcPr>
            <w:tcW w:w="1089" w:type="dxa"/>
            <w:vMerge/>
            <w:tcBorders>
              <w:left w:val="single" w:sz="4" w:space="0" w:color="000000"/>
              <w:bottom w:val="nil"/>
              <w:right w:val="single" w:sz="4" w:space="0" w:color="000000"/>
            </w:tcBorders>
            <w:vAlign w:val="center"/>
          </w:tcPr>
          <w:p w14:paraId="78655050"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14:paraId="61C6F70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机房</w:t>
            </w:r>
          </w:p>
        </w:tc>
        <w:tc>
          <w:tcPr>
            <w:tcW w:w="857" w:type="dxa"/>
            <w:tcBorders>
              <w:top w:val="single" w:sz="4" w:space="0" w:color="000000"/>
              <w:left w:val="single" w:sz="4" w:space="0" w:color="000000"/>
              <w:bottom w:val="single" w:sz="4" w:space="0" w:color="000000"/>
              <w:right w:val="single" w:sz="4" w:space="0" w:color="000000"/>
            </w:tcBorders>
            <w:vAlign w:val="center"/>
          </w:tcPr>
          <w:p w14:paraId="28FF01F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381" w:type="dxa"/>
            <w:vMerge/>
            <w:tcBorders>
              <w:left w:val="single" w:sz="4" w:space="0" w:color="000000"/>
              <w:bottom w:val="single" w:sz="4" w:space="0" w:color="000000"/>
              <w:right w:val="single" w:sz="4" w:space="0" w:color="000000"/>
            </w:tcBorders>
            <w:vAlign w:val="center"/>
          </w:tcPr>
          <w:p w14:paraId="59FA117A"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697D657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入室保洁</w:t>
            </w:r>
          </w:p>
        </w:tc>
      </w:tr>
      <w:tr w:rsidR="004D73D5" w14:paraId="5908A4F6"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67373C7B" w14:textId="77777777" w:rsidR="004D73D5" w:rsidRDefault="004D73D5" w:rsidP="005C00F2">
            <w:pPr>
              <w:jc w:val="center"/>
              <w:rPr>
                <w:rFonts w:ascii="宋体" w:hAnsi="宋体" w:cs="宋体" w:hint="eastAsia"/>
                <w:color w:val="000000"/>
                <w:sz w:val="22"/>
              </w:rPr>
            </w:pPr>
          </w:p>
        </w:tc>
        <w:tc>
          <w:tcPr>
            <w:tcW w:w="1089" w:type="dxa"/>
            <w:vMerge w:val="restart"/>
            <w:tcBorders>
              <w:top w:val="single" w:sz="4" w:space="0" w:color="000000"/>
              <w:left w:val="single" w:sz="4" w:space="0" w:color="000000"/>
              <w:bottom w:val="nil"/>
              <w:right w:val="single" w:sz="4" w:space="0" w:color="000000"/>
            </w:tcBorders>
            <w:vAlign w:val="center"/>
          </w:tcPr>
          <w:p w14:paraId="4D182BD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3F</w:t>
            </w:r>
          </w:p>
        </w:tc>
        <w:tc>
          <w:tcPr>
            <w:tcW w:w="2142" w:type="dxa"/>
            <w:tcBorders>
              <w:top w:val="single" w:sz="4" w:space="0" w:color="000000"/>
              <w:left w:val="nil"/>
              <w:bottom w:val="single" w:sz="4" w:space="0" w:color="000000"/>
              <w:right w:val="single" w:sz="4" w:space="0" w:color="000000"/>
            </w:tcBorders>
            <w:vAlign w:val="center"/>
          </w:tcPr>
          <w:p w14:paraId="3356222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办公室</w:t>
            </w:r>
          </w:p>
        </w:tc>
        <w:tc>
          <w:tcPr>
            <w:tcW w:w="857" w:type="dxa"/>
            <w:tcBorders>
              <w:top w:val="single" w:sz="4" w:space="0" w:color="000000"/>
              <w:left w:val="single" w:sz="4" w:space="0" w:color="000000"/>
              <w:bottom w:val="single" w:sz="4" w:space="0" w:color="000000"/>
              <w:right w:val="single" w:sz="4" w:space="0" w:color="000000"/>
            </w:tcBorders>
            <w:vAlign w:val="center"/>
          </w:tcPr>
          <w:p w14:paraId="0A683C1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val="restart"/>
            <w:tcBorders>
              <w:top w:val="single" w:sz="4" w:space="0" w:color="000000"/>
              <w:left w:val="single" w:sz="4" w:space="0" w:color="000000"/>
              <w:right w:val="single" w:sz="4" w:space="0" w:color="000000"/>
            </w:tcBorders>
            <w:vAlign w:val="center"/>
          </w:tcPr>
          <w:p w14:paraId="5BD5C147"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422</w:t>
            </w:r>
          </w:p>
        </w:tc>
        <w:tc>
          <w:tcPr>
            <w:tcW w:w="2236" w:type="dxa"/>
            <w:tcBorders>
              <w:top w:val="single" w:sz="4" w:space="0" w:color="000000"/>
              <w:left w:val="single" w:sz="4" w:space="0" w:color="000000"/>
              <w:bottom w:val="single" w:sz="4" w:space="0" w:color="000000"/>
              <w:right w:val="single" w:sz="4" w:space="0" w:color="000000"/>
            </w:tcBorders>
            <w:vAlign w:val="center"/>
          </w:tcPr>
          <w:p w14:paraId="32649DDB" w14:textId="77777777" w:rsidR="004D73D5" w:rsidRDefault="004D73D5" w:rsidP="005C00F2">
            <w:pPr>
              <w:jc w:val="center"/>
              <w:rPr>
                <w:rFonts w:ascii="宋体" w:hAnsi="宋体" w:cs="宋体" w:hint="eastAsia"/>
                <w:color w:val="000000"/>
                <w:sz w:val="22"/>
              </w:rPr>
            </w:pPr>
          </w:p>
        </w:tc>
      </w:tr>
      <w:tr w:rsidR="004D73D5" w14:paraId="79B54DAF"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3BAD595E"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nil"/>
              <w:right w:val="single" w:sz="4" w:space="0" w:color="000000"/>
            </w:tcBorders>
            <w:vAlign w:val="center"/>
          </w:tcPr>
          <w:p w14:paraId="044A497D"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nil"/>
              <w:bottom w:val="single" w:sz="4" w:space="0" w:color="000000"/>
              <w:right w:val="single" w:sz="4" w:space="0" w:color="000000"/>
            </w:tcBorders>
            <w:vAlign w:val="center"/>
          </w:tcPr>
          <w:p w14:paraId="30F1E7D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杂物间</w:t>
            </w:r>
          </w:p>
        </w:tc>
        <w:tc>
          <w:tcPr>
            <w:tcW w:w="857" w:type="dxa"/>
            <w:tcBorders>
              <w:top w:val="single" w:sz="4" w:space="0" w:color="000000"/>
              <w:left w:val="single" w:sz="4" w:space="0" w:color="000000"/>
              <w:bottom w:val="single" w:sz="4" w:space="0" w:color="000000"/>
              <w:right w:val="single" w:sz="4" w:space="0" w:color="000000"/>
            </w:tcBorders>
            <w:vAlign w:val="center"/>
          </w:tcPr>
          <w:p w14:paraId="4B5751F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6FF008B4"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668AE663" w14:textId="77777777" w:rsidR="004D73D5" w:rsidRDefault="004D73D5" w:rsidP="005C00F2">
            <w:pPr>
              <w:jc w:val="center"/>
              <w:rPr>
                <w:rFonts w:ascii="宋体" w:hAnsi="宋体" w:cs="宋体" w:hint="eastAsia"/>
                <w:color w:val="000000"/>
                <w:sz w:val="22"/>
              </w:rPr>
            </w:pPr>
          </w:p>
        </w:tc>
      </w:tr>
      <w:tr w:rsidR="004D73D5" w14:paraId="62A88AE3"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3B723E17"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nil"/>
              <w:right w:val="single" w:sz="4" w:space="0" w:color="000000"/>
            </w:tcBorders>
            <w:vAlign w:val="center"/>
          </w:tcPr>
          <w:p w14:paraId="28C4DA97"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nil"/>
              <w:bottom w:val="single" w:sz="4" w:space="0" w:color="000000"/>
              <w:right w:val="single" w:sz="4" w:space="0" w:color="000000"/>
            </w:tcBorders>
            <w:vAlign w:val="center"/>
          </w:tcPr>
          <w:p w14:paraId="23028B5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男卫生间</w:t>
            </w:r>
          </w:p>
        </w:tc>
        <w:tc>
          <w:tcPr>
            <w:tcW w:w="857" w:type="dxa"/>
            <w:tcBorders>
              <w:top w:val="single" w:sz="4" w:space="0" w:color="000000"/>
              <w:left w:val="single" w:sz="4" w:space="0" w:color="000000"/>
              <w:bottom w:val="single" w:sz="4" w:space="0" w:color="000000"/>
              <w:right w:val="single" w:sz="4" w:space="0" w:color="000000"/>
            </w:tcBorders>
            <w:vAlign w:val="center"/>
          </w:tcPr>
          <w:p w14:paraId="33A8D3E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6ED57D49"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0F3440D9" w14:textId="77777777" w:rsidR="004D73D5" w:rsidRDefault="004D73D5" w:rsidP="005C00F2">
            <w:pPr>
              <w:widowControl/>
              <w:jc w:val="center"/>
              <w:textAlignment w:val="center"/>
              <w:rPr>
                <w:rFonts w:ascii="宋体" w:hAnsi="宋体" w:cs="宋体" w:hint="eastAsia"/>
                <w:color w:val="000000"/>
                <w:sz w:val="22"/>
              </w:rPr>
            </w:pPr>
          </w:p>
        </w:tc>
      </w:tr>
      <w:tr w:rsidR="004D73D5" w14:paraId="7B35A90D" w14:textId="77777777" w:rsidTr="005C00F2">
        <w:trPr>
          <w:trHeight w:val="283"/>
          <w:jc w:val="center"/>
        </w:trPr>
        <w:tc>
          <w:tcPr>
            <w:tcW w:w="1202" w:type="dxa"/>
            <w:vMerge/>
            <w:tcBorders>
              <w:top w:val="single" w:sz="4" w:space="0" w:color="000000"/>
              <w:left w:val="single" w:sz="4" w:space="0" w:color="000000"/>
              <w:bottom w:val="single" w:sz="4" w:space="0" w:color="000000"/>
              <w:right w:val="single" w:sz="4" w:space="0" w:color="000000"/>
            </w:tcBorders>
            <w:vAlign w:val="center"/>
          </w:tcPr>
          <w:p w14:paraId="76E5204C"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nil"/>
              <w:right w:val="single" w:sz="4" w:space="0" w:color="000000"/>
            </w:tcBorders>
            <w:vAlign w:val="center"/>
          </w:tcPr>
          <w:p w14:paraId="4F14EAC9"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nil"/>
              <w:bottom w:val="single" w:sz="4" w:space="0" w:color="000000"/>
              <w:right w:val="single" w:sz="4" w:space="0" w:color="000000"/>
            </w:tcBorders>
            <w:vAlign w:val="center"/>
          </w:tcPr>
          <w:p w14:paraId="707FFF8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女卫生间</w:t>
            </w:r>
          </w:p>
        </w:tc>
        <w:tc>
          <w:tcPr>
            <w:tcW w:w="857" w:type="dxa"/>
            <w:tcBorders>
              <w:top w:val="single" w:sz="4" w:space="0" w:color="000000"/>
              <w:left w:val="single" w:sz="4" w:space="0" w:color="000000"/>
              <w:bottom w:val="single" w:sz="4" w:space="0" w:color="000000"/>
              <w:right w:val="single" w:sz="4" w:space="0" w:color="000000"/>
            </w:tcBorders>
            <w:vAlign w:val="center"/>
          </w:tcPr>
          <w:p w14:paraId="7979D39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bottom w:val="single" w:sz="4" w:space="0" w:color="000000"/>
              <w:right w:val="single" w:sz="4" w:space="0" w:color="000000"/>
            </w:tcBorders>
            <w:vAlign w:val="center"/>
          </w:tcPr>
          <w:p w14:paraId="51B694D4"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64786E8B" w14:textId="77777777" w:rsidR="004D73D5" w:rsidRDefault="004D73D5" w:rsidP="005C00F2">
            <w:pPr>
              <w:widowControl/>
              <w:jc w:val="center"/>
              <w:textAlignment w:val="center"/>
              <w:rPr>
                <w:rFonts w:ascii="宋体" w:hAnsi="宋体" w:cs="宋体" w:hint="eastAsia"/>
                <w:color w:val="000000"/>
                <w:sz w:val="22"/>
              </w:rPr>
            </w:pPr>
          </w:p>
        </w:tc>
      </w:tr>
      <w:tr w:rsidR="004D73D5" w14:paraId="23956D6A" w14:textId="77777777" w:rsidTr="005C00F2">
        <w:trPr>
          <w:trHeight w:val="283"/>
          <w:jc w:val="center"/>
        </w:trPr>
        <w:tc>
          <w:tcPr>
            <w:tcW w:w="1202" w:type="dxa"/>
            <w:vMerge w:val="restart"/>
            <w:tcBorders>
              <w:top w:val="nil"/>
              <w:left w:val="single" w:sz="4" w:space="0" w:color="000000"/>
              <w:right w:val="single" w:sz="4" w:space="0" w:color="000000"/>
            </w:tcBorders>
            <w:vAlign w:val="center"/>
          </w:tcPr>
          <w:p w14:paraId="54A360C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lastRenderedPageBreak/>
              <w:t>河道管理中心</w:t>
            </w:r>
          </w:p>
        </w:tc>
        <w:tc>
          <w:tcPr>
            <w:tcW w:w="1089" w:type="dxa"/>
            <w:vMerge w:val="restart"/>
            <w:tcBorders>
              <w:top w:val="single" w:sz="4" w:space="0" w:color="000000"/>
              <w:left w:val="single" w:sz="4" w:space="0" w:color="000000"/>
              <w:bottom w:val="single" w:sz="4" w:space="0" w:color="000000"/>
              <w:right w:val="single" w:sz="4" w:space="0" w:color="000000"/>
            </w:tcBorders>
            <w:vAlign w:val="center"/>
          </w:tcPr>
          <w:p w14:paraId="1AC4219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1F</w:t>
            </w:r>
          </w:p>
        </w:tc>
        <w:tc>
          <w:tcPr>
            <w:tcW w:w="2142" w:type="dxa"/>
            <w:tcBorders>
              <w:top w:val="single" w:sz="4" w:space="0" w:color="000000"/>
              <w:left w:val="nil"/>
              <w:bottom w:val="single" w:sz="4" w:space="0" w:color="000000"/>
              <w:right w:val="single" w:sz="4" w:space="0" w:color="000000"/>
            </w:tcBorders>
            <w:vAlign w:val="center"/>
          </w:tcPr>
          <w:p w14:paraId="71493DE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大厅</w:t>
            </w:r>
          </w:p>
        </w:tc>
        <w:tc>
          <w:tcPr>
            <w:tcW w:w="857" w:type="dxa"/>
            <w:tcBorders>
              <w:top w:val="single" w:sz="4" w:space="0" w:color="000000"/>
              <w:left w:val="single" w:sz="4" w:space="0" w:color="000000"/>
              <w:bottom w:val="single" w:sz="4" w:space="0" w:color="000000"/>
              <w:right w:val="single" w:sz="4" w:space="0" w:color="000000"/>
            </w:tcBorders>
            <w:vAlign w:val="center"/>
          </w:tcPr>
          <w:p w14:paraId="21D97D0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val="restart"/>
            <w:tcBorders>
              <w:top w:val="single" w:sz="4" w:space="0" w:color="000000"/>
              <w:left w:val="single" w:sz="4" w:space="0" w:color="000000"/>
              <w:right w:val="single" w:sz="4" w:space="0" w:color="000000"/>
            </w:tcBorders>
            <w:vAlign w:val="center"/>
          </w:tcPr>
          <w:p w14:paraId="2F9F0802"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319</w:t>
            </w:r>
          </w:p>
        </w:tc>
        <w:tc>
          <w:tcPr>
            <w:tcW w:w="2236" w:type="dxa"/>
            <w:tcBorders>
              <w:top w:val="single" w:sz="4" w:space="0" w:color="000000"/>
              <w:left w:val="single" w:sz="4" w:space="0" w:color="000000"/>
              <w:bottom w:val="single" w:sz="4" w:space="0" w:color="000000"/>
              <w:right w:val="single" w:sz="4" w:space="0" w:color="000000"/>
            </w:tcBorders>
            <w:vAlign w:val="center"/>
          </w:tcPr>
          <w:p w14:paraId="0302F59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入室保洁</w:t>
            </w:r>
          </w:p>
        </w:tc>
      </w:tr>
      <w:tr w:rsidR="004D73D5" w14:paraId="2875975E" w14:textId="77777777" w:rsidTr="005C00F2">
        <w:trPr>
          <w:trHeight w:val="283"/>
          <w:jc w:val="center"/>
        </w:trPr>
        <w:tc>
          <w:tcPr>
            <w:tcW w:w="1202" w:type="dxa"/>
            <w:vMerge/>
            <w:tcBorders>
              <w:left w:val="single" w:sz="4" w:space="0" w:color="000000"/>
              <w:right w:val="single" w:sz="4" w:space="0" w:color="000000"/>
            </w:tcBorders>
            <w:vAlign w:val="center"/>
          </w:tcPr>
          <w:p w14:paraId="36934C22"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4BDC8FEA"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nil"/>
              <w:bottom w:val="single" w:sz="4" w:space="0" w:color="000000"/>
              <w:right w:val="single" w:sz="4" w:space="0" w:color="000000"/>
            </w:tcBorders>
            <w:vAlign w:val="center"/>
          </w:tcPr>
          <w:p w14:paraId="6789DC7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办公室</w:t>
            </w:r>
          </w:p>
        </w:tc>
        <w:tc>
          <w:tcPr>
            <w:tcW w:w="857" w:type="dxa"/>
            <w:tcBorders>
              <w:top w:val="single" w:sz="4" w:space="0" w:color="000000"/>
              <w:left w:val="single" w:sz="4" w:space="0" w:color="000000"/>
              <w:bottom w:val="single" w:sz="4" w:space="0" w:color="000000"/>
              <w:right w:val="single" w:sz="4" w:space="0" w:color="000000"/>
            </w:tcBorders>
            <w:vAlign w:val="center"/>
          </w:tcPr>
          <w:p w14:paraId="2EDCE1D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6AD07F38"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5BAD7530" w14:textId="77777777" w:rsidR="004D73D5" w:rsidRDefault="004D73D5" w:rsidP="005C00F2">
            <w:pPr>
              <w:jc w:val="center"/>
              <w:rPr>
                <w:rFonts w:ascii="宋体" w:hAnsi="宋体" w:cs="宋体" w:hint="eastAsia"/>
                <w:color w:val="000000"/>
                <w:sz w:val="22"/>
              </w:rPr>
            </w:pPr>
          </w:p>
        </w:tc>
      </w:tr>
      <w:tr w:rsidR="004D73D5" w14:paraId="596E90D9" w14:textId="77777777" w:rsidTr="005C00F2">
        <w:trPr>
          <w:trHeight w:val="283"/>
          <w:jc w:val="center"/>
        </w:trPr>
        <w:tc>
          <w:tcPr>
            <w:tcW w:w="1202" w:type="dxa"/>
            <w:vMerge/>
            <w:tcBorders>
              <w:left w:val="single" w:sz="4" w:space="0" w:color="000000"/>
              <w:right w:val="single" w:sz="4" w:space="0" w:color="000000"/>
            </w:tcBorders>
            <w:vAlign w:val="center"/>
          </w:tcPr>
          <w:p w14:paraId="423CBE53"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2F5E5370"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nil"/>
              <w:bottom w:val="single" w:sz="4" w:space="0" w:color="000000"/>
              <w:right w:val="single" w:sz="4" w:space="0" w:color="000000"/>
            </w:tcBorders>
            <w:vAlign w:val="center"/>
          </w:tcPr>
          <w:p w14:paraId="50B3CEF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淋浴房</w:t>
            </w:r>
          </w:p>
        </w:tc>
        <w:tc>
          <w:tcPr>
            <w:tcW w:w="857" w:type="dxa"/>
            <w:tcBorders>
              <w:top w:val="single" w:sz="4" w:space="0" w:color="000000"/>
              <w:left w:val="single" w:sz="4" w:space="0" w:color="000000"/>
              <w:bottom w:val="single" w:sz="4" w:space="0" w:color="000000"/>
              <w:right w:val="single" w:sz="4" w:space="0" w:color="000000"/>
            </w:tcBorders>
            <w:vAlign w:val="center"/>
          </w:tcPr>
          <w:p w14:paraId="1D18E84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5F93A4E3"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3E29820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入室保洁</w:t>
            </w:r>
          </w:p>
        </w:tc>
      </w:tr>
      <w:tr w:rsidR="004D73D5" w14:paraId="396CE549" w14:textId="77777777" w:rsidTr="005C00F2">
        <w:trPr>
          <w:trHeight w:val="283"/>
          <w:jc w:val="center"/>
        </w:trPr>
        <w:tc>
          <w:tcPr>
            <w:tcW w:w="1202" w:type="dxa"/>
            <w:vMerge/>
            <w:tcBorders>
              <w:left w:val="single" w:sz="4" w:space="0" w:color="000000"/>
              <w:right w:val="single" w:sz="4" w:space="0" w:color="000000"/>
            </w:tcBorders>
            <w:vAlign w:val="center"/>
          </w:tcPr>
          <w:p w14:paraId="01B7BF29"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012D31B5"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nil"/>
              <w:bottom w:val="single" w:sz="4" w:space="0" w:color="000000"/>
              <w:right w:val="single" w:sz="4" w:space="0" w:color="000000"/>
            </w:tcBorders>
            <w:vAlign w:val="center"/>
          </w:tcPr>
          <w:p w14:paraId="3DD8ADD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食堂</w:t>
            </w:r>
          </w:p>
        </w:tc>
        <w:tc>
          <w:tcPr>
            <w:tcW w:w="857" w:type="dxa"/>
            <w:tcBorders>
              <w:top w:val="single" w:sz="4" w:space="0" w:color="000000"/>
              <w:left w:val="single" w:sz="4" w:space="0" w:color="000000"/>
              <w:bottom w:val="single" w:sz="4" w:space="0" w:color="000000"/>
              <w:right w:val="single" w:sz="4" w:space="0" w:color="000000"/>
            </w:tcBorders>
            <w:vAlign w:val="center"/>
          </w:tcPr>
          <w:p w14:paraId="3C93089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bottom w:val="single" w:sz="4" w:space="0" w:color="000000"/>
              <w:right w:val="single" w:sz="4" w:space="0" w:color="000000"/>
            </w:tcBorders>
            <w:vAlign w:val="center"/>
          </w:tcPr>
          <w:p w14:paraId="6FBC7120"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2B4CB949" w14:textId="77777777" w:rsidR="004D73D5" w:rsidRDefault="004D73D5" w:rsidP="005C00F2">
            <w:pPr>
              <w:jc w:val="center"/>
              <w:rPr>
                <w:rFonts w:ascii="宋体" w:hAnsi="宋体" w:cs="宋体" w:hint="eastAsia"/>
                <w:color w:val="000000"/>
                <w:sz w:val="22"/>
              </w:rPr>
            </w:pPr>
          </w:p>
        </w:tc>
      </w:tr>
      <w:tr w:rsidR="004D73D5" w14:paraId="135F72B7" w14:textId="77777777" w:rsidTr="005C00F2">
        <w:trPr>
          <w:trHeight w:val="283"/>
          <w:jc w:val="center"/>
        </w:trPr>
        <w:tc>
          <w:tcPr>
            <w:tcW w:w="1202" w:type="dxa"/>
            <w:vMerge/>
            <w:tcBorders>
              <w:left w:val="single" w:sz="4" w:space="0" w:color="000000"/>
              <w:right w:val="single" w:sz="4" w:space="0" w:color="000000"/>
            </w:tcBorders>
            <w:vAlign w:val="center"/>
          </w:tcPr>
          <w:p w14:paraId="21A4EB1A" w14:textId="77777777" w:rsidR="004D73D5" w:rsidRDefault="004D73D5" w:rsidP="005C00F2">
            <w:pPr>
              <w:jc w:val="center"/>
              <w:rPr>
                <w:rFonts w:ascii="宋体" w:hAnsi="宋体" w:cs="宋体" w:hint="eastAsia"/>
                <w:color w:val="000000"/>
                <w:sz w:val="22"/>
              </w:rPr>
            </w:pPr>
          </w:p>
        </w:tc>
        <w:tc>
          <w:tcPr>
            <w:tcW w:w="1089" w:type="dxa"/>
            <w:vMerge w:val="restart"/>
            <w:tcBorders>
              <w:top w:val="single" w:sz="4" w:space="0" w:color="000000"/>
              <w:left w:val="single" w:sz="4" w:space="0" w:color="000000"/>
              <w:bottom w:val="single" w:sz="4" w:space="0" w:color="000000"/>
              <w:right w:val="single" w:sz="4" w:space="0" w:color="000000"/>
            </w:tcBorders>
            <w:vAlign w:val="center"/>
          </w:tcPr>
          <w:p w14:paraId="4EDC062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2F</w:t>
            </w:r>
          </w:p>
        </w:tc>
        <w:tc>
          <w:tcPr>
            <w:tcW w:w="2142" w:type="dxa"/>
            <w:tcBorders>
              <w:top w:val="single" w:sz="4" w:space="0" w:color="000000"/>
              <w:left w:val="nil"/>
              <w:bottom w:val="single" w:sz="4" w:space="0" w:color="000000"/>
              <w:right w:val="single" w:sz="4" w:space="0" w:color="000000"/>
            </w:tcBorders>
            <w:vAlign w:val="center"/>
          </w:tcPr>
          <w:p w14:paraId="69E511D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会议室</w:t>
            </w:r>
          </w:p>
        </w:tc>
        <w:tc>
          <w:tcPr>
            <w:tcW w:w="857" w:type="dxa"/>
            <w:tcBorders>
              <w:top w:val="single" w:sz="4" w:space="0" w:color="000000"/>
              <w:left w:val="single" w:sz="4" w:space="0" w:color="000000"/>
              <w:bottom w:val="single" w:sz="4" w:space="0" w:color="000000"/>
              <w:right w:val="single" w:sz="4" w:space="0" w:color="000000"/>
            </w:tcBorders>
            <w:vAlign w:val="center"/>
          </w:tcPr>
          <w:p w14:paraId="13EA086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val="restart"/>
            <w:tcBorders>
              <w:top w:val="single" w:sz="4" w:space="0" w:color="000000"/>
              <w:left w:val="single" w:sz="4" w:space="0" w:color="000000"/>
              <w:right w:val="single" w:sz="4" w:space="0" w:color="000000"/>
            </w:tcBorders>
            <w:vAlign w:val="center"/>
          </w:tcPr>
          <w:p w14:paraId="1450F9BD"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368</w:t>
            </w:r>
          </w:p>
        </w:tc>
        <w:tc>
          <w:tcPr>
            <w:tcW w:w="2236" w:type="dxa"/>
            <w:tcBorders>
              <w:top w:val="single" w:sz="4" w:space="0" w:color="000000"/>
              <w:left w:val="single" w:sz="4" w:space="0" w:color="000000"/>
              <w:bottom w:val="single" w:sz="4" w:space="0" w:color="000000"/>
              <w:right w:val="single" w:sz="4" w:space="0" w:color="000000"/>
            </w:tcBorders>
            <w:vAlign w:val="center"/>
          </w:tcPr>
          <w:p w14:paraId="0189827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入室保洁</w:t>
            </w:r>
          </w:p>
        </w:tc>
      </w:tr>
      <w:tr w:rsidR="004D73D5" w14:paraId="1968D1F9" w14:textId="77777777" w:rsidTr="005C00F2">
        <w:trPr>
          <w:trHeight w:val="283"/>
          <w:jc w:val="center"/>
        </w:trPr>
        <w:tc>
          <w:tcPr>
            <w:tcW w:w="1202" w:type="dxa"/>
            <w:vMerge/>
            <w:tcBorders>
              <w:left w:val="single" w:sz="4" w:space="0" w:color="000000"/>
              <w:right w:val="single" w:sz="4" w:space="0" w:color="000000"/>
            </w:tcBorders>
            <w:vAlign w:val="center"/>
          </w:tcPr>
          <w:p w14:paraId="4FC09BA4"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2B1FBAA8"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nil"/>
              <w:bottom w:val="single" w:sz="4" w:space="0" w:color="000000"/>
              <w:right w:val="single" w:sz="4" w:space="0" w:color="000000"/>
            </w:tcBorders>
            <w:vAlign w:val="center"/>
          </w:tcPr>
          <w:p w14:paraId="7B48998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办公室</w:t>
            </w:r>
          </w:p>
        </w:tc>
        <w:tc>
          <w:tcPr>
            <w:tcW w:w="857" w:type="dxa"/>
            <w:tcBorders>
              <w:top w:val="single" w:sz="4" w:space="0" w:color="000000"/>
              <w:left w:val="single" w:sz="4" w:space="0" w:color="000000"/>
              <w:bottom w:val="single" w:sz="4" w:space="0" w:color="000000"/>
              <w:right w:val="single" w:sz="4" w:space="0" w:color="000000"/>
            </w:tcBorders>
            <w:vAlign w:val="center"/>
          </w:tcPr>
          <w:p w14:paraId="2B37538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c>
          <w:tcPr>
            <w:tcW w:w="1381" w:type="dxa"/>
            <w:vMerge/>
            <w:tcBorders>
              <w:left w:val="single" w:sz="4" w:space="0" w:color="000000"/>
              <w:right w:val="single" w:sz="4" w:space="0" w:color="000000"/>
            </w:tcBorders>
            <w:vAlign w:val="center"/>
          </w:tcPr>
          <w:p w14:paraId="048BF00F"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078521A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2间入室保洁</w:t>
            </w:r>
          </w:p>
        </w:tc>
      </w:tr>
      <w:tr w:rsidR="004D73D5" w14:paraId="25BDDACE" w14:textId="77777777" w:rsidTr="005C00F2">
        <w:trPr>
          <w:trHeight w:val="283"/>
          <w:jc w:val="center"/>
        </w:trPr>
        <w:tc>
          <w:tcPr>
            <w:tcW w:w="1202" w:type="dxa"/>
            <w:vMerge/>
            <w:tcBorders>
              <w:left w:val="single" w:sz="4" w:space="0" w:color="000000"/>
              <w:right w:val="single" w:sz="4" w:space="0" w:color="000000"/>
            </w:tcBorders>
            <w:vAlign w:val="center"/>
          </w:tcPr>
          <w:p w14:paraId="654BE9D0"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2C55BEC9"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nil"/>
              <w:bottom w:val="single" w:sz="4" w:space="0" w:color="000000"/>
              <w:right w:val="single" w:sz="4" w:space="0" w:color="000000"/>
            </w:tcBorders>
            <w:vAlign w:val="center"/>
          </w:tcPr>
          <w:p w14:paraId="7084DFE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男卫生间</w:t>
            </w:r>
          </w:p>
        </w:tc>
        <w:tc>
          <w:tcPr>
            <w:tcW w:w="857" w:type="dxa"/>
            <w:tcBorders>
              <w:top w:val="single" w:sz="4" w:space="0" w:color="000000"/>
              <w:left w:val="single" w:sz="4" w:space="0" w:color="000000"/>
              <w:bottom w:val="single" w:sz="4" w:space="0" w:color="000000"/>
              <w:right w:val="single" w:sz="4" w:space="0" w:color="000000"/>
            </w:tcBorders>
            <w:vAlign w:val="center"/>
          </w:tcPr>
          <w:p w14:paraId="348EE50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right w:val="single" w:sz="4" w:space="0" w:color="000000"/>
            </w:tcBorders>
            <w:vAlign w:val="center"/>
          </w:tcPr>
          <w:p w14:paraId="68F43ED6"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7D1B9206" w14:textId="77777777" w:rsidR="004D73D5" w:rsidRDefault="004D73D5" w:rsidP="005C00F2">
            <w:pPr>
              <w:widowControl/>
              <w:jc w:val="center"/>
              <w:textAlignment w:val="center"/>
              <w:rPr>
                <w:rFonts w:ascii="宋体" w:hAnsi="宋体" w:cs="宋体" w:hint="eastAsia"/>
                <w:color w:val="000000"/>
                <w:sz w:val="22"/>
              </w:rPr>
            </w:pPr>
          </w:p>
        </w:tc>
      </w:tr>
      <w:tr w:rsidR="004D73D5" w14:paraId="0967087D" w14:textId="77777777" w:rsidTr="005C00F2">
        <w:trPr>
          <w:trHeight w:val="283"/>
          <w:jc w:val="center"/>
        </w:trPr>
        <w:tc>
          <w:tcPr>
            <w:tcW w:w="1202" w:type="dxa"/>
            <w:vMerge/>
            <w:tcBorders>
              <w:left w:val="single" w:sz="4" w:space="0" w:color="000000"/>
              <w:bottom w:val="nil"/>
              <w:right w:val="single" w:sz="4" w:space="0" w:color="000000"/>
            </w:tcBorders>
            <w:vAlign w:val="center"/>
          </w:tcPr>
          <w:p w14:paraId="7F7FD697" w14:textId="77777777" w:rsidR="004D73D5" w:rsidRDefault="004D73D5" w:rsidP="005C00F2">
            <w:pPr>
              <w:jc w:val="center"/>
              <w:rPr>
                <w:rFonts w:ascii="宋体" w:hAnsi="宋体" w:cs="宋体" w:hint="eastAsia"/>
                <w:color w:val="000000"/>
                <w:sz w:val="22"/>
              </w:rPr>
            </w:pPr>
          </w:p>
        </w:tc>
        <w:tc>
          <w:tcPr>
            <w:tcW w:w="1089" w:type="dxa"/>
            <w:vMerge/>
            <w:tcBorders>
              <w:top w:val="single" w:sz="4" w:space="0" w:color="000000"/>
              <w:left w:val="single" w:sz="4" w:space="0" w:color="000000"/>
              <w:bottom w:val="single" w:sz="4" w:space="0" w:color="000000"/>
              <w:right w:val="single" w:sz="4" w:space="0" w:color="000000"/>
            </w:tcBorders>
            <w:vAlign w:val="center"/>
          </w:tcPr>
          <w:p w14:paraId="6658632D" w14:textId="77777777" w:rsidR="004D73D5" w:rsidRDefault="004D73D5" w:rsidP="005C00F2">
            <w:pPr>
              <w:jc w:val="center"/>
              <w:rPr>
                <w:rFonts w:ascii="宋体" w:hAnsi="宋体" w:cs="宋体" w:hint="eastAsia"/>
                <w:color w:val="000000"/>
                <w:sz w:val="22"/>
              </w:rPr>
            </w:pPr>
          </w:p>
        </w:tc>
        <w:tc>
          <w:tcPr>
            <w:tcW w:w="2142" w:type="dxa"/>
            <w:tcBorders>
              <w:top w:val="single" w:sz="4" w:space="0" w:color="000000"/>
              <w:left w:val="nil"/>
              <w:bottom w:val="nil"/>
              <w:right w:val="single" w:sz="4" w:space="0" w:color="000000"/>
            </w:tcBorders>
            <w:vAlign w:val="center"/>
          </w:tcPr>
          <w:p w14:paraId="67E1AD2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女卫生间</w:t>
            </w:r>
          </w:p>
        </w:tc>
        <w:tc>
          <w:tcPr>
            <w:tcW w:w="857" w:type="dxa"/>
            <w:tcBorders>
              <w:top w:val="single" w:sz="4" w:space="0" w:color="000000"/>
              <w:left w:val="single" w:sz="4" w:space="0" w:color="000000"/>
              <w:bottom w:val="single" w:sz="4" w:space="0" w:color="000000"/>
              <w:right w:val="single" w:sz="4" w:space="0" w:color="000000"/>
            </w:tcBorders>
            <w:vAlign w:val="center"/>
          </w:tcPr>
          <w:p w14:paraId="57BCC26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vMerge/>
            <w:tcBorders>
              <w:left w:val="single" w:sz="4" w:space="0" w:color="000000"/>
              <w:bottom w:val="single" w:sz="4" w:space="0" w:color="000000"/>
              <w:right w:val="single" w:sz="4" w:space="0" w:color="000000"/>
            </w:tcBorders>
            <w:vAlign w:val="center"/>
          </w:tcPr>
          <w:p w14:paraId="7F79DDD3"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013FD8A6" w14:textId="77777777" w:rsidR="004D73D5" w:rsidRDefault="004D73D5" w:rsidP="005C00F2">
            <w:pPr>
              <w:widowControl/>
              <w:jc w:val="center"/>
              <w:textAlignment w:val="center"/>
              <w:rPr>
                <w:rFonts w:ascii="宋体" w:hAnsi="宋体" w:cs="宋体" w:hint="eastAsia"/>
                <w:color w:val="000000"/>
                <w:sz w:val="22"/>
              </w:rPr>
            </w:pPr>
          </w:p>
        </w:tc>
      </w:tr>
      <w:tr w:rsidR="004D73D5" w14:paraId="082A895A" w14:textId="77777777" w:rsidTr="005C00F2">
        <w:trPr>
          <w:trHeight w:val="283"/>
          <w:jc w:val="center"/>
        </w:trPr>
        <w:tc>
          <w:tcPr>
            <w:tcW w:w="4433" w:type="dxa"/>
            <w:gridSpan w:val="3"/>
            <w:tcBorders>
              <w:top w:val="single" w:sz="4" w:space="0" w:color="000000"/>
              <w:left w:val="single" w:sz="4" w:space="0" w:color="000000"/>
              <w:bottom w:val="single" w:sz="4" w:space="0" w:color="000000"/>
              <w:right w:val="single" w:sz="4" w:space="0" w:color="000000"/>
            </w:tcBorders>
            <w:vAlign w:val="center"/>
          </w:tcPr>
          <w:p w14:paraId="50BD4F05"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消防安全通道</w:t>
            </w:r>
          </w:p>
        </w:tc>
        <w:tc>
          <w:tcPr>
            <w:tcW w:w="857" w:type="dxa"/>
            <w:tcBorders>
              <w:top w:val="single" w:sz="4" w:space="0" w:color="000000"/>
              <w:left w:val="single" w:sz="4" w:space="0" w:color="000000"/>
              <w:bottom w:val="single" w:sz="4" w:space="0" w:color="000000"/>
              <w:right w:val="single" w:sz="4" w:space="0" w:color="000000"/>
            </w:tcBorders>
            <w:vAlign w:val="center"/>
          </w:tcPr>
          <w:p w14:paraId="098D4D39"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4</w:t>
            </w:r>
          </w:p>
        </w:tc>
        <w:tc>
          <w:tcPr>
            <w:tcW w:w="1381" w:type="dxa"/>
            <w:tcBorders>
              <w:top w:val="single" w:sz="4" w:space="0" w:color="000000"/>
              <w:left w:val="single" w:sz="4" w:space="0" w:color="000000"/>
              <w:bottom w:val="single" w:sz="4" w:space="0" w:color="000000"/>
              <w:right w:val="single" w:sz="4" w:space="0" w:color="000000"/>
            </w:tcBorders>
            <w:vAlign w:val="center"/>
          </w:tcPr>
          <w:p w14:paraId="0CD829C6"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276</w:t>
            </w:r>
          </w:p>
        </w:tc>
        <w:tc>
          <w:tcPr>
            <w:tcW w:w="2236" w:type="dxa"/>
            <w:tcBorders>
              <w:top w:val="single" w:sz="4" w:space="0" w:color="000000"/>
              <w:left w:val="single" w:sz="4" w:space="0" w:color="000000"/>
              <w:bottom w:val="single" w:sz="4" w:space="0" w:color="000000"/>
              <w:right w:val="single" w:sz="4" w:space="0" w:color="000000"/>
            </w:tcBorders>
            <w:vAlign w:val="center"/>
          </w:tcPr>
          <w:p w14:paraId="5BC74EE5" w14:textId="77777777" w:rsidR="004D73D5" w:rsidRDefault="004D73D5" w:rsidP="005C00F2">
            <w:pPr>
              <w:jc w:val="center"/>
              <w:rPr>
                <w:rFonts w:ascii="宋体" w:hAnsi="宋体" w:cs="宋体" w:hint="eastAsia"/>
                <w:color w:val="000000"/>
                <w:sz w:val="22"/>
              </w:rPr>
            </w:pPr>
          </w:p>
        </w:tc>
      </w:tr>
      <w:tr w:rsidR="004D73D5" w14:paraId="433E4C07" w14:textId="77777777" w:rsidTr="005C00F2">
        <w:trPr>
          <w:trHeight w:val="287"/>
          <w:jc w:val="center"/>
        </w:trPr>
        <w:tc>
          <w:tcPr>
            <w:tcW w:w="4433" w:type="dxa"/>
            <w:gridSpan w:val="3"/>
            <w:tcBorders>
              <w:top w:val="single" w:sz="4" w:space="0" w:color="000000"/>
              <w:left w:val="single" w:sz="4" w:space="0" w:color="000000"/>
              <w:bottom w:val="single" w:sz="4" w:space="0" w:color="000000"/>
              <w:right w:val="single" w:sz="4" w:space="0" w:color="000000"/>
            </w:tcBorders>
            <w:vAlign w:val="center"/>
          </w:tcPr>
          <w:p w14:paraId="62E3F339"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机动车停车场</w:t>
            </w:r>
          </w:p>
        </w:tc>
        <w:tc>
          <w:tcPr>
            <w:tcW w:w="857" w:type="dxa"/>
            <w:tcBorders>
              <w:top w:val="single" w:sz="4" w:space="0" w:color="000000"/>
              <w:left w:val="single" w:sz="4" w:space="0" w:color="000000"/>
              <w:bottom w:val="single" w:sz="4" w:space="0" w:color="000000"/>
              <w:right w:val="single" w:sz="4" w:space="0" w:color="000000"/>
            </w:tcBorders>
            <w:vAlign w:val="center"/>
          </w:tcPr>
          <w:p w14:paraId="5DF6AE04"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381" w:type="dxa"/>
            <w:tcBorders>
              <w:top w:val="single" w:sz="4" w:space="0" w:color="000000"/>
              <w:left w:val="single" w:sz="4" w:space="0" w:color="000000"/>
              <w:bottom w:val="single" w:sz="4" w:space="0" w:color="000000"/>
              <w:right w:val="single" w:sz="4" w:space="0" w:color="000000"/>
            </w:tcBorders>
            <w:vAlign w:val="center"/>
          </w:tcPr>
          <w:p w14:paraId="5B7EC743"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527</w:t>
            </w:r>
          </w:p>
        </w:tc>
        <w:tc>
          <w:tcPr>
            <w:tcW w:w="2236" w:type="dxa"/>
            <w:tcBorders>
              <w:top w:val="single" w:sz="4" w:space="0" w:color="000000"/>
              <w:left w:val="single" w:sz="4" w:space="0" w:color="000000"/>
              <w:bottom w:val="single" w:sz="4" w:space="0" w:color="000000"/>
              <w:right w:val="single" w:sz="4" w:space="0" w:color="000000"/>
            </w:tcBorders>
            <w:vAlign w:val="center"/>
          </w:tcPr>
          <w:p w14:paraId="29AF4030" w14:textId="77777777" w:rsidR="004D73D5" w:rsidRDefault="004D73D5" w:rsidP="005C00F2">
            <w:pPr>
              <w:jc w:val="center"/>
              <w:rPr>
                <w:rFonts w:ascii="宋体" w:hAnsi="宋体" w:cs="宋体" w:hint="eastAsia"/>
                <w:color w:val="000000"/>
                <w:sz w:val="22"/>
              </w:rPr>
            </w:pPr>
          </w:p>
        </w:tc>
      </w:tr>
      <w:tr w:rsidR="004D73D5" w14:paraId="6296268A" w14:textId="77777777" w:rsidTr="005C00F2">
        <w:trPr>
          <w:trHeight w:val="283"/>
          <w:jc w:val="center"/>
        </w:trPr>
        <w:tc>
          <w:tcPr>
            <w:tcW w:w="4433" w:type="dxa"/>
            <w:gridSpan w:val="3"/>
            <w:tcBorders>
              <w:top w:val="single" w:sz="4" w:space="0" w:color="000000"/>
              <w:left w:val="single" w:sz="4" w:space="0" w:color="000000"/>
              <w:bottom w:val="single" w:sz="4" w:space="0" w:color="000000"/>
              <w:right w:val="single" w:sz="4" w:space="0" w:color="000000"/>
            </w:tcBorders>
            <w:vAlign w:val="center"/>
          </w:tcPr>
          <w:p w14:paraId="47F7732C"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非机动车停车场</w:t>
            </w:r>
          </w:p>
        </w:tc>
        <w:tc>
          <w:tcPr>
            <w:tcW w:w="857" w:type="dxa"/>
            <w:tcBorders>
              <w:top w:val="single" w:sz="4" w:space="0" w:color="000000"/>
              <w:left w:val="single" w:sz="4" w:space="0" w:color="000000"/>
              <w:bottom w:val="single" w:sz="4" w:space="0" w:color="000000"/>
              <w:right w:val="single" w:sz="4" w:space="0" w:color="000000"/>
            </w:tcBorders>
            <w:vAlign w:val="center"/>
          </w:tcPr>
          <w:p w14:paraId="7B0A3586"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1381" w:type="dxa"/>
            <w:tcBorders>
              <w:top w:val="single" w:sz="4" w:space="0" w:color="000000"/>
              <w:left w:val="single" w:sz="4" w:space="0" w:color="000000"/>
              <w:bottom w:val="single" w:sz="4" w:space="0" w:color="000000"/>
              <w:right w:val="single" w:sz="4" w:space="0" w:color="000000"/>
            </w:tcBorders>
            <w:vAlign w:val="center"/>
          </w:tcPr>
          <w:p w14:paraId="51B44E04"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95</w:t>
            </w:r>
          </w:p>
        </w:tc>
        <w:tc>
          <w:tcPr>
            <w:tcW w:w="2236" w:type="dxa"/>
            <w:tcBorders>
              <w:top w:val="single" w:sz="4" w:space="0" w:color="000000"/>
              <w:left w:val="single" w:sz="4" w:space="0" w:color="000000"/>
              <w:bottom w:val="single" w:sz="4" w:space="0" w:color="000000"/>
              <w:right w:val="single" w:sz="4" w:space="0" w:color="000000"/>
            </w:tcBorders>
            <w:vAlign w:val="center"/>
          </w:tcPr>
          <w:p w14:paraId="0D21BE82" w14:textId="77777777" w:rsidR="004D73D5" w:rsidRDefault="004D73D5" w:rsidP="005C00F2">
            <w:pPr>
              <w:jc w:val="center"/>
              <w:rPr>
                <w:rFonts w:ascii="宋体" w:hAnsi="宋体" w:cs="宋体" w:hint="eastAsia"/>
                <w:color w:val="000000"/>
                <w:sz w:val="22"/>
              </w:rPr>
            </w:pPr>
          </w:p>
        </w:tc>
      </w:tr>
      <w:tr w:rsidR="004D73D5" w14:paraId="03F78A55" w14:textId="77777777" w:rsidTr="005C00F2">
        <w:trPr>
          <w:trHeight w:val="283"/>
          <w:jc w:val="center"/>
        </w:trPr>
        <w:tc>
          <w:tcPr>
            <w:tcW w:w="4433" w:type="dxa"/>
            <w:gridSpan w:val="3"/>
            <w:tcBorders>
              <w:top w:val="single" w:sz="4" w:space="0" w:color="000000"/>
              <w:left w:val="single" w:sz="4" w:space="0" w:color="000000"/>
              <w:bottom w:val="single" w:sz="4" w:space="0" w:color="000000"/>
              <w:right w:val="single" w:sz="4" w:space="0" w:color="000000"/>
            </w:tcBorders>
            <w:vAlign w:val="center"/>
          </w:tcPr>
          <w:p w14:paraId="35516782"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垃圾房</w:t>
            </w:r>
          </w:p>
        </w:tc>
        <w:tc>
          <w:tcPr>
            <w:tcW w:w="857" w:type="dxa"/>
            <w:tcBorders>
              <w:top w:val="single" w:sz="4" w:space="0" w:color="000000"/>
              <w:left w:val="single" w:sz="4" w:space="0" w:color="000000"/>
              <w:bottom w:val="single" w:sz="4" w:space="0" w:color="000000"/>
              <w:right w:val="single" w:sz="4" w:space="0" w:color="000000"/>
            </w:tcBorders>
            <w:vAlign w:val="center"/>
          </w:tcPr>
          <w:p w14:paraId="0EFCA4DF"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381" w:type="dxa"/>
            <w:tcBorders>
              <w:top w:val="single" w:sz="4" w:space="0" w:color="000000"/>
              <w:left w:val="single" w:sz="4" w:space="0" w:color="000000"/>
              <w:bottom w:val="single" w:sz="4" w:space="0" w:color="000000"/>
              <w:right w:val="single" w:sz="4" w:space="0" w:color="000000"/>
            </w:tcBorders>
            <w:vAlign w:val="center"/>
          </w:tcPr>
          <w:p w14:paraId="0D4DACCC"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32</w:t>
            </w:r>
          </w:p>
        </w:tc>
        <w:tc>
          <w:tcPr>
            <w:tcW w:w="2236" w:type="dxa"/>
            <w:tcBorders>
              <w:top w:val="single" w:sz="4" w:space="0" w:color="000000"/>
              <w:left w:val="single" w:sz="4" w:space="0" w:color="000000"/>
              <w:bottom w:val="single" w:sz="4" w:space="0" w:color="000000"/>
              <w:right w:val="single" w:sz="4" w:space="0" w:color="000000"/>
            </w:tcBorders>
            <w:vAlign w:val="center"/>
          </w:tcPr>
          <w:p w14:paraId="77EAC0E8" w14:textId="77777777" w:rsidR="004D73D5" w:rsidRDefault="004D73D5" w:rsidP="005C00F2">
            <w:pPr>
              <w:jc w:val="center"/>
              <w:rPr>
                <w:rFonts w:ascii="宋体" w:hAnsi="宋体" w:cs="宋体" w:hint="eastAsia"/>
                <w:color w:val="000000"/>
                <w:sz w:val="22"/>
              </w:rPr>
            </w:pPr>
          </w:p>
        </w:tc>
      </w:tr>
      <w:tr w:rsidR="004D73D5" w14:paraId="6CDDE5DF" w14:textId="77777777" w:rsidTr="005C00F2">
        <w:trPr>
          <w:trHeight w:val="283"/>
          <w:jc w:val="center"/>
        </w:trPr>
        <w:tc>
          <w:tcPr>
            <w:tcW w:w="4433" w:type="dxa"/>
            <w:gridSpan w:val="3"/>
            <w:tcBorders>
              <w:top w:val="single" w:sz="4" w:space="0" w:color="000000"/>
              <w:left w:val="single" w:sz="4" w:space="0" w:color="000000"/>
              <w:bottom w:val="single" w:sz="4" w:space="0" w:color="000000"/>
              <w:right w:val="single" w:sz="4" w:space="0" w:color="000000"/>
            </w:tcBorders>
            <w:vAlign w:val="center"/>
          </w:tcPr>
          <w:p w14:paraId="4A8290B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门岗 + 监控室</w:t>
            </w:r>
          </w:p>
        </w:tc>
        <w:tc>
          <w:tcPr>
            <w:tcW w:w="857" w:type="dxa"/>
            <w:tcBorders>
              <w:top w:val="single" w:sz="4" w:space="0" w:color="000000"/>
              <w:left w:val="single" w:sz="4" w:space="0" w:color="000000"/>
              <w:bottom w:val="single" w:sz="4" w:space="0" w:color="000000"/>
              <w:right w:val="single" w:sz="4" w:space="0" w:color="000000"/>
            </w:tcBorders>
            <w:vAlign w:val="center"/>
          </w:tcPr>
          <w:p w14:paraId="0DF6419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381" w:type="dxa"/>
            <w:tcBorders>
              <w:top w:val="single" w:sz="4" w:space="0" w:color="000000"/>
              <w:left w:val="single" w:sz="4" w:space="0" w:color="000000"/>
              <w:bottom w:val="single" w:sz="4" w:space="0" w:color="000000"/>
              <w:right w:val="single" w:sz="4" w:space="0" w:color="000000"/>
            </w:tcBorders>
            <w:vAlign w:val="center"/>
          </w:tcPr>
          <w:p w14:paraId="3B3E8BBB"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10</w:t>
            </w:r>
          </w:p>
        </w:tc>
        <w:tc>
          <w:tcPr>
            <w:tcW w:w="2236" w:type="dxa"/>
            <w:tcBorders>
              <w:top w:val="single" w:sz="4" w:space="0" w:color="000000"/>
              <w:left w:val="single" w:sz="4" w:space="0" w:color="000000"/>
              <w:bottom w:val="single" w:sz="4" w:space="0" w:color="000000"/>
              <w:right w:val="single" w:sz="4" w:space="0" w:color="000000"/>
            </w:tcBorders>
            <w:vAlign w:val="center"/>
          </w:tcPr>
          <w:p w14:paraId="69834AEA" w14:textId="77777777" w:rsidR="004D73D5" w:rsidRDefault="004D73D5" w:rsidP="005C00F2">
            <w:pPr>
              <w:jc w:val="center"/>
              <w:rPr>
                <w:rFonts w:ascii="宋体" w:hAnsi="宋体" w:cs="宋体" w:hint="eastAsia"/>
                <w:color w:val="000000"/>
                <w:sz w:val="22"/>
              </w:rPr>
            </w:pPr>
          </w:p>
        </w:tc>
      </w:tr>
    </w:tbl>
    <w:p w14:paraId="17C88750" w14:textId="77777777" w:rsidR="004D73D5" w:rsidRDefault="004D73D5" w:rsidP="004D73D5">
      <w:pPr>
        <w:adjustRightInd w:val="0"/>
        <w:snapToGrid w:val="0"/>
        <w:spacing w:line="300" w:lineRule="auto"/>
        <w:jc w:val="center"/>
        <w:rPr>
          <w:rFonts w:ascii="Times New Roman" w:hAnsi="Times New Roman"/>
          <w:bCs/>
          <w:sz w:val="22"/>
        </w:rPr>
      </w:pPr>
    </w:p>
    <w:p w14:paraId="02FBBFBD" w14:textId="77777777" w:rsidR="004D73D5" w:rsidRDefault="004D73D5" w:rsidP="004D73D5">
      <w:pPr>
        <w:adjustRightInd w:val="0"/>
        <w:snapToGrid w:val="0"/>
        <w:spacing w:line="300" w:lineRule="auto"/>
        <w:ind w:firstLineChars="200" w:firstLine="440"/>
        <w:rPr>
          <w:rFonts w:ascii="Times New Roman" w:hAnsi="Times New Roman"/>
          <w:color w:val="000000"/>
          <w:sz w:val="22"/>
        </w:rPr>
      </w:pPr>
      <w:r>
        <w:rPr>
          <w:rFonts w:ascii="Times New Roman" w:hAnsi="Times New Roman" w:hint="eastAsia"/>
          <w:bCs/>
          <w:sz w:val="22"/>
        </w:rPr>
        <w:t xml:space="preserve">4.2.3 </w:t>
      </w:r>
      <w:r>
        <w:rPr>
          <w:rFonts w:ascii="Times New Roman" w:hAnsi="Times New Roman" w:hint="eastAsia"/>
          <w:bCs/>
          <w:sz w:val="22"/>
        </w:rPr>
        <w:t>高东镇杨园社区党委办公区；</w:t>
      </w:r>
      <w:r>
        <w:rPr>
          <w:rFonts w:ascii="Times New Roman" w:hAnsi="Times New Roman" w:hint="eastAsia"/>
          <w:color w:val="000000"/>
          <w:sz w:val="22"/>
        </w:rPr>
        <w:t>地址：高宝路</w:t>
      </w:r>
      <w:r>
        <w:rPr>
          <w:rFonts w:ascii="Times New Roman" w:hAnsi="Times New Roman" w:hint="eastAsia"/>
          <w:color w:val="000000"/>
          <w:sz w:val="22"/>
        </w:rPr>
        <w:t>300</w:t>
      </w:r>
      <w:r>
        <w:rPr>
          <w:rFonts w:ascii="Times New Roman" w:hAnsi="Times New Roman" w:hint="eastAsia"/>
          <w:color w:val="000000"/>
          <w:sz w:val="22"/>
        </w:rPr>
        <w:t>弄</w:t>
      </w:r>
      <w:r>
        <w:rPr>
          <w:rFonts w:ascii="Times New Roman" w:hAnsi="Times New Roman" w:hint="eastAsia"/>
          <w:color w:val="000000"/>
          <w:sz w:val="22"/>
        </w:rPr>
        <w:t>30-31</w:t>
      </w:r>
      <w:r>
        <w:rPr>
          <w:rFonts w:ascii="Times New Roman" w:hAnsi="Times New Roman" w:hint="eastAsia"/>
          <w:color w:val="000000"/>
          <w:sz w:val="22"/>
        </w:rPr>
        <w:t>号；</w:t>
      </w:r>
      <w:r>
        <w:rPr>
          <w:rFonts w:ascii="Times New Roman" w:hAnsi="Times New Roman"/>
          <w:color w:val="000000"/>
          <w:sz w:val="22"/>
        </w:rPr>
        <w:t xml:space="preserve"> </w:t>
      </w:r>
      <w:r>
        <w:rPr>
          <w:rFonts w:ascii="Times New Roman" w:hAnsi="Times New Roman" w:hint="eastAsia"/>
          <w:color w:val="000000"/>
          <w:sz w:val="22"/>
        </w:rPr>
        <w:t>面积：</w:t>
      </w:r>
      <w:r>
        <w:rPr>
          <w:rFonts w:ascii="Times New Roman" w:hAnsi="Times New Roman" w:hint="eastAsia"/>
          <w:color w:val="000000"/>
          <w:sz w:val="22"/>
        </w:rPr>
        <w:t>900M</w:t>
      </w:r>
      <w:r>
        <w:rPr>
          <w:rFonts w:ascii="Times New Roman" w:hAnsi="Times New Roman" w:hint="eastAsia"/>
          <w:color w:val="000000"/>
          <w:sz w:val="22"/>
          <w:vertAlign w:val="superscript"/>
        </w:rPr>
        <w:t>2</w:t>
      </w:r>
      <w:r>
        <w:rPr>
          <w:rFonts w:ascii="Times New Roman" w:hAnsi="Times New Roman" w:hint="eastAsia"/>
          <w:color w:val="000000"/>
          <w:sz w:val="22"/>
        </w:rPr>
        <w:t>。</w:t>
      </w:r>
    </w:p>
    <w:p w14:paraId="0EF76791" w14:textId="77777777" w:rsidR="004D73D5" w:rsidRDefault="004D73D5" w:rsidP="004D73D5">
      <w:pPr>
        <w:adjustRightInd w:val="0"/>
        <w:snapToGrid w:val="0"/>
        <w:spacing w:line="300" w:lineRule="auto"/>
        <w:ind w:firstLineChars="200" w:firstLine="440"/>
        <w:rPr>
          <w:rFonts w:ascii="Times New Roman" w:hAnsi="Times New Roman"/>
          <w:color w:val="000000"/>
          <w:sz w:val="22"/>
        </w:rPr>
      </w:pPr>
      <w:r>
        <w:rPr>
          <w:rFonts w:ascii="Times New Roman" w:hAnsi="Times New Roman" w:hint="eastAsia"/>
          <w:color w:val="000000"/>
          <w:sz w:val="22"/>
        </w:rPr>
        <w:t>该区域物业管理内容包括：保洁服务；保安服务。</w:t>
      </w:r>
    </w:p>
    <w:tbl>
      <w:tblPr>
        <w:tblW w:w="8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
        <w:gridCol w:w="2332"/>
        <w:gridCol w:w="1315"/>
        <w:gridCol w:w="1619"/>
        <w:gridCol w:w="2625"/>
      </w:tblGrid>
      <w:tr w:rsidR="004D73D5" w14:paraId="04C91F94" w14:textId="77777777" w:rsidTr="005C00F2">
        <w:trPr>
          <w:trHeight w:val="369"/>
          <w:jc w:val="center"/>
        </w:trPr>
        <w:tc>
          <w:tcPr>
            <w:tcW w:w="955" w:type="dxa"/>
            <w:shd w:val="clear" w:color="auto" w:fill="D9D9D9"/>
            <w:vAlign w:val="center"/>
          </w:tcPr>
          <w:p w14:paraId="444CD81B"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位置</w:t>
            </w:r>
          </w:p>
        </w:tc>
        <w:tc>
          <w:tcPr>
            <w:tcW w:w="2332" w:type="dxa"/>
            <w:shd w:val="clear" w:color="auto" w:fill="D9D9D9"/>
            <w:vAlign w:val="center"/>
          </w:tcPr>
          <w:p w14:paraId="530B57A7"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名称</w:t>
            </w:r>
          </w:p>
        </w:tc>
        <w:tc>
          <w:tcPr>
            <w:tcW w:w="1315" w:type="dxa"/>
            <w:shd w:val="clear" w:color="auto" w:fill="D9D9D9"/>
            <w:vAlign w:val="center"/>
          </w:tcPr>
          <w:p w14:paraId="752E8552"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数量</w:t>
            </w:r>
          </w:p>
        </w:tc>
        <w:tc>
          <w:tcPr>
            <w:tcW w:w="1619" w:type="dxa"/>
            <w:shd w:val="clear" w:color="auto" w:fill="D9D9D9"/>
            <w:vAlign w:val="center"/>
          </w:tcPr>
          <w:p w14:paraId="14BD8AF6" w14:textId="77777777" w:rsidR="004D73D5" w:rsidRDefault="004D73D5" w:rsidP="005C00F2">
            <w:pPr>
              <w:widowControl/>
              <w:jc w:val="center"/>
              <w:textAlignment w:val="center"/>
              <w:rPr>
                <w:rFonts w:ascii="宋体" w:hAnsi="宋体" w:cs="宋体" w:hint="eastAsia"/>
                <w:b/>
                <w:bCs/>
                <w:color w:val="000000"/>
                <w:kern w:val="0"/>
                <w:sz w:val="22"/>
                <w:lang w:bidi="ar"/>
              </w:rPr>
            </w:pPr>
            <w:r>
              <w:rPr>
                <w:rFonts w:ascii="宋体" w:hAnsi="宋体" w:cs="宋体" w:hint="eastAsia"/>
                <w:b/>
                <w:bCs/>
                <w:color w:val="000000"/>
                <w:kern w:val="0"/>
                <w:sz w:val="22"/>
                <w:lang w:bidi="ar"/>
              </w:rPr>
              <w:t>面积（平方米）</w:t>
            </w:r>
          </w:p>
        </w:tc>
        <w:tc>
          <w:tcPr>
            <w:tcW w:w="2625" w:type="dxa"/>
            <w:shd w:val="clear" w:color="auto" w:fill="D9D9D9"/>
            <w:vAlign w:val="center"/>
          </w:tcPr>
          <w:p w14:paraId="4688AFB2"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备注</w:t>
            </w:r>
          </w:p>
        </w:tc>
      </w:tr>
      <w:tr w:rsidR="004D73D5" w14:paraId="07D04AD2" w14:textId="77777777" w:rsidTr="005C00F2">
        <w:trPr>
          <w:trHeight w:val="369"/>
          <w:jc w:val="center"/>
        </w:trPr>
        <w:tc>
          <w:tcPr>
            <w:tcW w:w="955" w:type="dxa"/>
            <w:vMerge w:val="restart"/>
            <w:vAlign w:val="center"/>
          </w:tcPr>
          <w:p w14:paraId="32CD111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1F</w:t>
            </w:r>
          </w:p>
        </w:tc>
        <w:tc>
          <w:tcPr>
            <w:tcW w:w="2332" w:type="dxa"/>
            <w:vAlign w:val="center"/>
          </w:tcPr>
          <w:p w14:paraId="0014514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办事大厅</w:t>
            </w:r>
          </w:p>
        </w:tc>
        <w:tc>
          <w:tcPr>
            <w:tcW w:w="1315" w:type="dxa"/>
            <w:vAlign w:val="center"/>
          </w:tcPr>
          <w:p w14:paraId="267FE38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restart"/>
            <w:vAlign w:val="center"/>
          </w:tcPr>
          <w:p w14:paraId="13492CE8"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267</w:t>
            </w:r>
          </w:p>
        </w:tc>
        <w:tc>
          <w:tcPr>
            <w:tcW w:w="2625" w:type="dxa"/>
            <w:vMerge w:val="restart"/>
            <w:vAlign w:val="center"/>
          </w:tcPr>
          <w:p w14:paraId="794C867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均需入室保洁</w:t>
            </w:r>
          </w:p>
        </w:tc>
      </w:tr>
      <w:tr w:rsidR="004D73D5" w14:paraId="253D692C" w14:textId="77777777" w:rsidTr="005C00F2">
        <w:trPr>
          <w:trHeight w:val="369"/>
          <w:jc w:val="center"/>
        </w:trPr>
        <w:tc>
          <w:tcPr>
            <w:tcW w:w="955" w:type="dxa"/>
            <w:vMerge/>
            <w:vAlign w:val="center"/>
          </w:tcPr>
          <w:p w14:paraId="5CD312DC" w14:textId="77777777" w:rsidR="004D73D5" w:rsidRDefault="004D73D5" w:rsidP="005C00F2">
            <w:pPr>
              <w:widowControl/>
              <w:jc w:val="center"/>
              <w:textAlignment w:val="center"/>
              <w:rPr>
                <w:rFonts w:ascii="宋体" w:hAnsi="宋体" w:cs="宋体" w:hint="eastAsia"/>
                <w:color w:val="000000"/>
                <w:sz w:val="22"/>
              </w:rPr>
            </w:pPr>
          </w:p>
        </w:tc>
        <w:tc>
          <w:tcPr>
            <w:tcW w:w="2332" w:type="dxa"/>
            <w:vAlign w:val="center"/>
          </w:tcPr>
          <w:p w14:paraId="2887611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食堂</w:t>
            </w:r>
          </w:p>
        </w:tc>
        <w:tc>
          <w:tcPr>
            <w:tcW w:w="1315" w:type="dxa"/>
            <w:vAlign w:val="center"/>
          </w:tcPr>
          <w:p w14:paraId="6CA4305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71DEEE37"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10659CCF" w14:textId="77777777" w:rsidR="004D73D5" w:rsidRDefault="004D73D5" w:rsidP="005C00F2">
            <w:pPr>
              <w:widowControl/>
              <w:jc w:val="center"/>
              <w:textAlignment w:val="center"/>
              <w:rPr>
                <w:rFonts w:ascii="宋体" w:hAnsi="宋体" w:cs="宋体" w:hint="eastAsia"/>
                <w:color w:val="000000"/>
                <w:sz w:val="22"/>
              </w:rPr>
            </w:pPr>
          </w:p>
        </w:tc>
      </w:tr>
      <w:tr w:rsidR="004D73D5" w14:paraId="335C768F" w14:textId="77777777" w:rsidTr="005C00F2">
        <w:trPr>
          <w:trHeight w:val="369"/>
          <w:jc w:val="center"/>
        </w:trPr>
        <w:tc>
          <w:tcPr>
            <w:tcW w:w="955" w:type="dxa"/>
            <w:vMerge/>
            <w:vAlign w:val="center"/>
          </w:tcPr>
          <w:p w14:paraId="3FF88AC3" w14:textId="77777777" w:rsidR="004D73D5" w:rsidRDefault="004D73D5" w:rsidP="005C00F2">
            <w:pPr>
              <w:jc w:val="center"/>
              <w:rPr>
                <w:rFonts w:ascii="宋体" w:hAnsi="宋体" w:cs="宋体" w:hint="eastAsia"/>
                <w:color w:val="000000"/>
                <w:sz w:val="22"/>
              </w:rPr>
            </w:pPr>
          </w:p>
        </w:tc>
        <w:tc>
          <w:tcPr>
            <w:tcW w:w="2332" w:type="dxa"/>
            <w:vAlign w:val="center"/>
          </w:tcPr>
          <w:p w14:paraId="3CF0232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男卫生间</w:t>
            </w:r>
          </w:p>
        </w:tc>
        <w:tc>
          <w:tcPr>
            <w:tcW w:w="1315" w:type="dxa"/>
            <w:vAlign w:val="center"/>
          </w:tcPr>
          <w:p w14:paraId="6381272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6CC79513"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3FAEE38D" w14:textId="77777777" w:rsidR="004D73D5" w:rsidRDefault="004D73D5" w:rsidP="005C00F2">
            <w:pPr>
              <w:jc w:val="center"/>
              <w:rPr>
                <w:rFonts w:ascii="宋体" w:hAnsi="宋体" w:cs="宋体" w:hint="eastAsia"/>
                <w:color w:val="000000"/>
                <w:sz w:val="22"/>
              </w:rPr>
            </w:pPr>
          </w:p>
        </w:tc>
      </w:tr>
      <w:tr w:rsidR="004D73D5" w14:paraId="2B008548" w14:textId="77777777" w:rsidTr="005C00F2">
        <w:trPr>
          <w:trHeight w:val="369"/>
          <w:jc w:val="center"/>
        </w:trPr>
        <w:tc>
          <w:tcPr>
            <w:tcW w:w="955" w:type="dxa"/>
            <w:vMerge/>
            <w:vAlign w:val="center"/>
          </w:tcPr>
          <w:p w14:paraId="7D3D19B9" w14:textId="77777777" w:rsidR="004D73D5" w:rsidRDefault="004D73D5" w:rsidP="005C00F2">
            <w:pPr>
              <w:jc w:val="center"/>
              <w:rPr>
                <w:rFonts w:ascii="宋体" w:hAnsi="宋体" w:cs="宋体" w:hint="eastAsia"/>
                <w:color w:val="000000"/>
                <w:sz w:val="22"/>
              </w:rPr>
            </w:pPr>
          </w:p>
        </w:tc>
        <w:tc>
          <w:tcPr>
            <w:tcW w:w="2332" w:type="dxa"/>
            <w:vAlign w:val="center"/>
          </w:tcPr>
          <w:p w14:paraId="2C10BCE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女卫生间</w:t>
            </w:r>
          </w:p>
        </w:tc>
        <w:tc>
          <w:tcPr>
            <w:tcW w:w="1315" w:type="dxa"/>
            <w:vAlign w:val="center"/>
          </w:tcPr>
          <w:p w14:paraId="192AC22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186737C6"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4AD36618" w14:textId="77777777" w:rsidR="004D73D5" w:rsidRDefault="004D73D5" w:rsidP="005C00F2">
            <w:pPr>
              <w:jc w:val="center"/>
              <w:rPr>
                <w:rFonts w:ascii="宋体" w:hAnsi="宋体" w:cs="宋体" w:hint="eastAsia"/>
                <w:color w:val="000000"/>
                <w:sz w:val="22"/>
              </w:rPr>
            </w:pPr>
          </w:p>
        </w:tc>
      </w:tr>
      <w:tr w:rsidR="004D73D5" w14:paraId="4FBA0FF1" w14:textId="77777777" w:rsidTr="005C00F2">
        <w:trPr>
          <w:trHeight w:val="369"/>
          <w:jc w:val="center"/>
        </w:trPr>
        <w:tc>
          <w:tcPr>
            <w:tcW w:w="955" w:type="dxa"/>
            <w:vMerge w:val="restart"/>
            <w:vAlign w:val="center"/>
          </w:tcPr>
          <w:p w14:paraId="4E05D77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2F</w:t>
            </w:r>
          </w:p>
        </w:tc>
        <w:tc>
          <w:tcPr>
            <w:tcW w:w="2332" w:type="dxa"/>
            <w:vAlign w:val="center"/>
          </w:tcPr>
          <w:p w14:paraId="51281F4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办公室</w:t>
            </w:r>
          </w:p>
        </w:tc>
        <w:tc>
          <w:tcPr>
            <w:tcW w:w="1315" w:type="dxa"/>
            <w:vAlign w:val="center"/>
          </w:tcPr>
          <w:p w14:paraId="0B44332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c>
          <w:tcPr>
            <w:tcW w:w="1619" w:type="dxa"/>
            <w:vMerge w:val="restart"/>
            <w:vAlign w:val="center"/>
          </w:tcPr>
          <w:p w14:paraId="526BCCB1"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271</w:t>
            </w:r>
          </w:p>
        </w:tc>
        <w:tc>
          <w:tcPr>
            <w:tcW w:w="2625" w:type="dxa"/>
            <w:vMerge/>
            <w:vAlign w:val="center"/>
          </w:tcPr>
          <w:p w14:paraId="0C987480" w14:textId="77777777" w:rsidR="004D73D5" w:rsidRDefault="004D73D5" w:rsidP="005C00F2">
            <w:pPr>
              <w:jc w:val="center"/>
              <w:rPr>
                <w:rFonts w:ascii="宋体" w:hAnsi="宋体" w:cs="宋体" w:hint="eastAsia"/>
                <w:color w:val="000000"/>
                <w:sz w:val="22"/>
              </w:rPr>
            </w:pPr>
          </w:p>
        </w:tc>
      </w:tr>
      <w:tr w:rsidR="004D73D5" w14:paraId="5E829233" w14:textId="77777777" w:rsidTr="005C00F2">
        <w:trPr>
          <w:trHeight w:val="369"/>
          <w:jc w:val="center"/>
        </w:trPr>
        <w:tc>
          <w:tcPr>
            <w:tcW w:w="955" w:type="dxa"/>
            <w:vMerge/>
            <w:vAlign w:val="center"/>
          </w:tcPr>
          <w:p w14:paraId="3002684B"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332" w:type="dxa"/>
            <w:vAlign w:val="center"/>
          </w:tcPr>
          <w:p w14:paraId="6767D39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会议室</w:t>
            </w:r>
          </w:p>
        </w:tc>
        <w:tc>
          <w:tcPr>
            <w:tcW w:w="1315" w:type="dxa"/>
            <w:vAlign w:val="center"/>
          </w:tcPr>
          <w:p w14:paraId="152E547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2D6AA9E1"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7003D801" w14:textId="77777777" w:rsidR="004D73D5" w:rsidRDefault="004D73D5" w:rsidP="005C00F2">
            <w:pPr>
              <w:jc w:val="center"/>
              <w:rPr>
                <w:rFonts w:ascii="宋体" w:hAnsi="宋体" w:cs="宋体" w:hint="eastAsia"/>
                <w:color w:val="000000"/>
                <w:sz w:val="22"/>
              </w:rPr>
            </w:pPr>
          </w:p>
        </w:tc>
      </w:tr>
      <w:tr w:rsidR="004D73D5" w14:paraId="312C00BC" w14:textId="77777777" w:rsidTr="005C00F2">
        <w:trPr>
          <w:trHeight w:val="369"/>
          <w:jc w:val="center"/>
        </w:trPr>
        <w:tc>
          <w:tcPr>
            <w:tcW w:w="955" w:type="dxa"/>
            <w:vMerge/>
            <w:vAlign w:val="center"/>
          </w:tcPr>
          <w:p w14:paraId="522FA7D6"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332" w:type="dxa"/>
            <w:vAlign w:val="center"/>
          </w:tcPr>
          <w:p w14:paraId="0946998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活动室</w:t>
            </w:r>
          </w:p>
        </w:tc>
        <w:tc>
          <w:tcPr>
            <w:tcW w:w="1315" w:type="dxa"/>
            <w:vAlign w:val="center"/>
          </w:tcPr>
          <w:p w14:paraId="747BBEC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4A51EA99"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43A1CC6B" w14:textId="77777777" w:rsidR="004D73D5" w:rsidRDefault="004D73D5" w:rsidP="005C00F2">
            <w:pPr>
              <w:jc w:val="center"/>
              <w:rPr>
                <w:rFonts w:ascii="宋体" w:hAnsi="宋体" w:cs="宋体" w:hint="eastAsia"/>
                <w:color w:val="000000"/>
                <w:sz w:val="22"/>
              </w:rPr>
            </w:pPr>
          </w:p>
        </w:tc>
      </w:tr>
      <w:tr w:rsidR="004D73D5" w14:paraId="44A63703" w14:textId="77777777" w:rsidTr="005C00F2">
        <w:trPr>
          <w:trHeight w:val="369"/>
          <w:jc w:val="center"/>
        </w:trPr>
        <w:tc>
          <w:tcPr>
            <w:tcW w:w="955" w:type="dxa"/>
            <w:vMerge/>
            <w:vAlign w:val="center"/>
          </w:tcPr>
          <w:p w14:paraId="0024FA4D" w14:textId="77777777" w:rsidR="004D73D5" w:rsidRDefault="004D73D5" w:rsidP="005C00F2">
            <w:pPr>
              <w:widowControl/>
              <w:jc w:val="center"/>
              <w:textAlignment w:val="center"/>
              <w:rPr>
                <w:rFonts w:ascii="宋体" w:hAnsi="宋体" w:cs="宋体" w:hint="eastAsia"/>
                <w:color w:val="000000"/>
                <w:sz w:val="22"/>
              </w:rPr>
            </w:pPr>
          </w:p>
        </w:tc>
        <w:tc>
          <w:tcPr>
            <w:tcW w:w="2332" w:type="dxa"/>
            <w:vAlign w:val="center"/>
          </w:tcPr>
          <w:p w14:paraId="25A312D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男卫生间</w:t>
            </w:r>
          </w:p>
        </w:tc>
        <w:tc>
          <w:tcPr>
            <w:tcW w:w="1315" w:type="dxa"/>
            <w:vAlign w:val="center"/>
          </w:tcPr>
          <w:p w14:paraId="7C15DAA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1619" w:type="dxa"/>
            <w:vMerge/>
            <w:vAlign w:val="center"/>
          </w:tcPr>
          <w:p w14:paraId="6D7140A1"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2CC9614B" w14:textId="77777777" w:rsidR="004D73D5" w:rsidRDefault="004D73D5" w:rsidP="005C00F2">
            <w:pPr>
              <w:jc w:val="center"/>
              <w:rPr>
                <w:rFonts w:ascii="宋体" w:hAnsi="宋体" w:cs="宋体" w:hint="eastAsia"/>
                <w:color w:val="000000"/>
                <w:sz w:val="22"/>
              </w:rPr>
            </w:pPr>
          </w:p>
        </w:tc>
      </w:tr>
      <w:tr w:rsidR="004D73D5" w14:paraId="3060C256" w14:textId="77777777" w:rsidTr="005C00F2">
        <w:trPr>
          <w:trHeight w:val="369"/>
          <w:jc w:val="center"/>
        </w:trPr>
        <w:tc>
          <w:tcPr>
            <w:tcW w:w="955" w:type="dxa"/>
            <w:vMerge/>
            <w:vAlign w:val="center"/>
          </w:tcPr>
          <w:p w14:paraId="379953D8" w14:textId="77777777" w:rsidR="004D73D5" w:rsidRDefault="004D73D5" w:rsidP="005C00F2">
            <w:pPr>
              <w:jc w:val="center"/>
              <w:rPr>
                <w:rFonts w:ascii="宋体" w:hAnsi="宋体" w:cs="宋体" w:hint="eastAsia"/>
                <w:color w:val="000000"/>
                <w:sz w:val="22"/>
              </w:rPr>
            </w:pPr>
          </w:p>
        </w:tc>
        <w:tc>
          <w:tcPr>
            <w:tcW w:w="2332" w:type="dxa"/>
            <w:vAlign w:val="center"/>
          </w:tcPr>
          <w:p w14:paraId="1032529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女卫生间</w:t>
            </w:r>
          </w:p>
        </w:tc>
        <w:tc>
          <w:tcPr>
            <w:tcW w:w="1315" w:type="dxa"/>
            <w:vAlign w:val="center"/>
          </w:tcPr>
          <w:p w14:paraId="7596815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19" w:type="dxa"/>
            <w:vMerge/>
            <w:vAlign w:val="center"/>
          </w:tcPr>
          <w:p w14:paraId="29ED637D"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130E8DC0" w14:textId="77777777" w:rsidR="004D73D5" w:rsidRDefault="004D73D5" w:rsidP="005C00F2">
            <w:pPr>
              <w:jc w:val="center"/>
              <w:rPr>
                <w:rFonts w:ascii="宋体" w:hAnsi="宋体" w:cs="宋体" w:hint="eastAsia"/>
                <w:color w:val="000000"/>
                <w:sz w:val="22"/>
              </w:rPr>
            </w:pPr>
          </w:p>
        </w:tc>
      </w:tr>
      <w:tr w:rsidR="004D73D5" w14:paraId="12E95B29" w14:textId="77777777" w:rsidTr="005C00F2">
        <w:trPr>
          <w:trHeight w:val="397"/>
          <w:jc w:val="center"/>
        </w:trPr>
        <w:tc>
          <w:tcPr>
            <w:tcW w:w="955" w:type="dxa"/>
            <w:vMerge w:val="restart"/>
            <w:vAlign w:val="center"/>
          </w:tcPr>
          <w:p w14:paraId="0B0C30F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3F</w:t>
            </w:r>
          </w:p>
        </w:tc>
        <w:tc>
          <w:tcPr>
            <w:tcW w:w="2332" w:type="dxa"/>
            <w:vAlign w:val="center"/>
          </w:tcPr>
          <w:p w14:paraId="6DBE3CE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会议室</w:t>
            </w:r>
          </w:p>
        </w:tc>
        <w:tc>
          <w:tcPr>
            <w:tcW w:w="1315" w:type="dxa"/>
            <w:vAlign w:val="center"/>
          </w:tcPr>
          <w:p w14:paraId="3633625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restart"/>
            <w:vAlign w:val="center"/>
          </w:tcPr>
          <w:p w14:paraId="6C500675"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275</w:t>
            </w:r>
          </w:p>
        </w:tc>
        <w:tc>
          <w:tcPr>
            <w:tcW w:w="2625" w:type="dxa"/>
            <w:vMerge/>
            <w:vAlign w:val="center"/>
          </w:tcPr>
          <w:p w14:paraId="55149D74" w14:textId="77777777" w:rsidR="004D73D5" w:rsidRDefault="004D73D5" w:rsidP="005C00F2">
            <w:pPr>
              <w:jc w:val="center"/>
              <w:rPr>
                <w:rFonts w:ascii="宋体" w:hAnsi="宋体" w:cs="宋体" w:hint="eastAsia"/>
                <w:color w:val="000000"/>
                <w:sz w:val="22"/>
              </w:rPr>
            </w:pPr>
          </w:p>
        </w:tc>
      </w:tr>
      <w:tr w:rsidR="004D73D5" w14:paraId="370BE27A" w14:textId="77777777" w:rsidTr="005C00F2">
        <w:trPr>
          <w:trHeight w:val="397"/>
          <w:jc w:val="center"/>
        </w:trPr>
        <w:tc>
          <w:tcPr>
            <w:tcW w:w="955" w:type="dxa"/>
            <w:vMerge/>
            <w:vAlign w:val="center"/>
          </w:tcPr>
          <w:p w14:paraId="1D5AFC94" w14:textId="77777777" w:rsidR="004D73D5" w:rsidRDefault="004D73D5" w:rsidP="005C00F2">
            <w:pPr>
              <w:widowControl/>
              <w:jc w:val="center"/>
              <w:textAlignment w:val="center"/>
              <w:rPr>
                <w:rFonts w:ascii="宋体" w:hAnsi="宋体" w:cs="宋体" w:hint="eastAsia"/>
                <w:color w:val="000000"/>
                <w:sz w:val="22"/>
              </w:rPr>
            </w:pPr>
          </w:p>
        </w:tc>
        <w:tc>
          <w:tcPr>
            <w:tcW w:w="2332" w:type="dxa"/>
            <w:vAlign w:val="center"/>
          </w:tcPr>
          <w:p w14:paraId="4698749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平台</w:t>
            </w:r>
          </w:p>
        </w:tc>
        <w:tc>
          <w:tcPr>
            <w:tcW w:w="1315" w:type="dxa"/>
            <w:vAlign w:val="center"/>
          </w:tcPr>
          <w:p w14:paraId="61BD688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3A5FA1D7"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01D081B0" w14:textId="77777777" w:rsidR="004D73D5" w:rsidRDefault="004D73D5" w:rsidP="005C00F2">
            <w:pPr>
              <w:jc w:val="center"/>
              <w:rPr>
                <w:rFonts w:ascii="宋体" w:hAnsi="宋体" w:cs="宋体" w:hint="eastAsia"/>
                <w:color w:val="000000"/>
                <w:sz w:val="22"/>
              </w:rPr>
            </w:pPr>
          </w:p>
        </w:tc>
      </w:tr>
      <w:tr w:rsidR="004D73D5" w14:paraId="24344C3A" w14:textId="77777777" w:rsidTr="005C00F2">
        <w:trPr>
          <w:trHeight w:val="397"/>
          <w:jc w:val="center"/>
        </w:trPr>
        <w:tc>
          <w:tcPr>
            <w:tcW w:w="955" w:type="dxa"/>
            <w:vMerge/>
            <w:vAlign w:val="center"/>
          </w:tcPr>
          <w:p w14:paraId="5DFC3C3C" w14:textId="77777777" w:rsidR="004D73D5" w:rsidRDefault="004D73D5" w:rsidP="005C00F2">
            <w:pPr>
              <w:jc w:val="center"/>
              <w:rPr>
                <w:rFonts w:ascii="宋体" w:hAnsi="宋体" w:cs="宋体" w:hint="eastAsia"/>
                <w:color w:val="000000"/>
                <w:sz w:val="22"/>
              </w:rPr>
            </w:pPr>
          </w:p>
        </w:tc>
        <w:tc>
          <w:tcPr>
            <w:tcW w:w="2332" w:type="dxa"/>
            <w:vAlign w:val="center"/>
          </w:tcPr>
          <w:p w14:paraId="309FB97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男卫生间</w:t>
            </w:r>
          </w:p>
        </w:tc>
        <w:tc>
          <w:tcPr>
            <w:tcW w:w="1315" w:type="dxa"/>
            <w:vAlign w:val="center"/>
          </w:tcPr>
          <w:p w14:paraId="7A99F04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7EA2BD09"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443AF0CA" w14:textId="77777777" w:rsidR="004D73D5" w:rsidRDefault="004D73D5" w:rsidP="005C00F2">
            <w:pPr>
              <w:jc w:val="center"/>
              <w:rPr>
                <w:rFonts w:ascii="宋体" w:hAnsi="宋体" w:cs="宋体" w:hint="eastAsia"/>
                <w:color w:val="000000"/>
                <w:sz w:val="22"/>
              </w:rPr>
            </w:pPr>
          </w:p>
        </w:tc>
      </w:tr>
      <w:tr w:rsidR="004D73D5" w14:paraId="0EAC0EA3" w14:textId="77777777" w:rsidTr="005C00F2">
        <w:trPr>
          <w:trHeight w:val="397"/>
          <w:jc w:val="center"/>
        </w:trPr>
        <w:tc>
          <w:tcPr>
            <w:tcW w:w="955" w:type="dxa"/>
            <w:vMerge/>
            <w:vAlign w:val="center"/>
          </w:tcPr>
          <w:p w14:paraId="055D148E" w14:textId="77777777" w:rsidR="004D73D5" w:rsidRDefault="004D73D5" w:rsidP="005C00F2">
            <w:pPr>
              <w:jc w:val="center"/>
              <w:rPr>
                <w:rFonts w:ascii="宋体" w:hAnsi="宋体" w:cs="宋体" w:hint="eastAsia"/>
                <w:color w:val="000000"/>
                <w:sz w:val="22"/>
              </w:rPr>
            </w:pPr>
          </w:p>
        </w:tc>
        <w:tc>
          <w:tcPr>
            <w:tcW w:w="2332" w:type="dxa"/>
            <w:vAlign w:val="center"/>
          </w:tcPr>
          <w:p w14:paraId="5EEA4A0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女卫生间</w:t>
            </w:r>
          </w:p>
        </w:tc>
        <w:tc>
          <w:tcPr>
            <w:tcW w:w="1315" w:type="dxa"/>
            <w:vAlign w:val="center"/>
          </w:tcPr>
          <w:p w14:paraId="5D25C79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0D67447A"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4DBAB484" w14:textId="77777777" w:rsidR="004D73D5" w:rsidRDefault="004D73D5" w:rsidP="005C00F2">
            <w:pPr>
              <w:jc w:val="center"/>
              <w:rPr>
                <w:rFonts w:ascii="宋体" w:hAnsi="宋体" w:cs="宋体" w:hint="eastAsia"/>
                <w:color w:val="000000"/>
                <w:sz w:val="22"/>
              </w:rPr>
            </w:pPr>
          </w:p>
        </w:tc>
      </w:tr>
      <w:tr w:rsidR="004D73D5" w14:paraId="0F4486AA" w14:textId="77777777" w:rsidTr="005C00F2">
        <w:trPr>
          <w:trHeight w:val="397"/>
          <w:jc w:val="center"/>
        </w:trPr>
        <w:tc>
          <w:tcPr>
            <w:tcW w:w="3287" w:type="dxa"/>
            <w:gridSpan w:val="2"/>
            <w:vAlign w:val="center"/>
          </w:tcPr>
          <w:p w14:paraId="79BA3F27"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消防安全通道</w:t>
            </w:r>
          </w:p>
        </w:tc>
        <w:tc>
          <w:tcPr>
            <w:tcW w:w="1315" w:type="dxa"/>
            <w:vAlign w:val="center"/>
          </w:tcPr>
          <w:p w14:paraId="7915C75B"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Align w:val="center"/>
          </w:tcPr>
          <w:p w14:paraId="538DE891"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87</w:t>
            </w:r>
          </w:p>
        </w:tc>
        <w:tc>
          <w:tcPr>
            <w:tcW w:w="2625" w:type="dxa"/>
            <w:vAlign w:val="center"/>
          </w:tcPr>
          <w:p w14:paraId="061FDBEB" w14:textId="77777777" w:rsidR="004D73D5" w:rsidRDefault="004D73D5" w:rsidP="005C00F2">
            <w:pPr>
              <w:jc w:val="center"/>
              <w:rPr>
                <w:rFonts w:ascii="宋体" w:hAnsi="宋体" w:cs="宋体" w:hint="eastAsia"/>
                <w:color w:val="000000"/>
                <w:sz w:val="22"/>
              </w:rPr>
            </w:pPr>
          </w:p>
        </w:tc>
      </w:tr>
    </w:tbl>
    <w:p w14:paraId="52EED563" w14:textId="77777777" w:rsidR="004D73D5" w:rsidRDefault="004D73D5" w:rsidP="004D73D5">
      <w:pPr>
        <w:adjustRightInd w:val="0"/>
        <w:snapToGrid w:val="0"/>
        <w:spacing w:line="300" w:lineRule="auto"/>
        <w:ind w:firstLineChars="200" w:firstLine="440"/>
        <w:rPr>
          <w:rFonts w:ascii="Times New Roman" w:hAnsi="Times New Roman"/>
          <w:bCs/>
          <w:sz w:val="22"/>
        </w:rPr>
      </w:pPr>
    </w:p>
    <w:p w14:paraId="2F7D288F" w14:textId="77777777" w:rsidR="004D73D5" w:rsidRDefault="004D73D5" w:rsidP="004D73D5">
      <w:pPr>
        <w:adjustRightInd w:val="0"/>
        <w:snapToGrid w:val="0"/>
        <w:spacing w:line="300" w:lineRule="auto"/>
        <w:ind w:firstLineChars="200" w:firstLine="440"/>
        <w:rPr>
          <w:rFonts w:ascii="Times New Roman" w:hAnsi="Times New Roman"/>
          <w:bCs/>
          <w:sz w:val="22"/>
        </w:rPr>
      </w:pPr>
      <w:r>
        <w:rPr>
          <w:rFonts w:ascii="Times New Roman" w:hAnsi="Times New Roman" w:hint="eastAsia"/>
          <w:bCs/>
          <w:sz w:val="22"/>
        </w:rPr>
        <w:t xml:space="preserve">4.2.4 </w:t>
      </w:r>
      <w:r>
        <w:rPr>
          <w:rFonts w:ascii="Times New Roman" w:hAnsi="Times New Roman" w:hint="eastAsia"/>
          <w:bCs/>
          <w:sz w:val="22"/>
        </w:rPr>
        <w:t>高东镇社区综合体；图杨路</w:t>
      </w:r>
      <w:r>
        <w:rPr>
          <w:rFonts w:ascii="Times New Roman" w:hAnsi="Times New Roman" w:hint="eastAsia"/>
          <w:bCs/>
          <w:sz w:val="22"/>
        </w:rPr>
        <w:t>342</w:t>
      </w:r>
      <w:r>
        <w:rPr>
          <w:rFonts w:ascii="Times New Roman" w:hAnsi="Times New Roman" w:hint="eastAsia"/>
          <w:bCs/>
          <w:sz w:val="22"/>
        </w:rPr>
        <w:t>号</w:t>
      </w:r>
      <w:r>
        <w:rPr>
          <w:rFonts w:ascii="Times New Roman" w:hAnsi="Times New Roman" w:hint="eastAsia"/>
          <w:bCs/>
          <w:sz w:val="22"/>
        </w:rPr>
        <w:t>-348</w:t>
      </w:r>
      <w:r>
        <w:rPr>
          <w:rFonts w:ascii="Times New Roman" w:hAnsi="Times New Roman" w:hint="eastAsia"/>
          <w:bCs/>
          <w:sz w:val="22"/>
        </w:rPr>
        <w:t>号；</w:t>
      </w:r>
      <w:r>
        <w:rPr>
          <w:rFonts w:ascii="Times New Roman" w:hAnsi="Times New Roman" w:hint="eastAsia"/>
          <w:bCs/>
          <w:sz w:val="22"/>
        </w:rPr>
        <w:t xml:space="preserve"> </w:t>
      </w:r>
      <w:r>
        <w:rPr>
          <w:rFonts w:ascii="Times New Roman" w:hAnsi="Times New Roman" w:hint="eastAsia"/>
          <w:bCs/>
          <w:sz w:val="22"/>
        </w:rPr>
        <w:t>面积：</w:t>
      </w:r>
      <w:r>
        <w:rPr>
          <w:rFonts w:ascii="Times New Roman" w:hAnsi="Times New Roman" w:hint="eastAsia"/>
          <w:bCs/>
          <w:sz w:val="22"/>
        </w:rPr>
        <w:t>3500M2</w:t>
      </w:r>
      <w:r>
        <w:rPr>
          <w:rFonts w:ascii="Times New Roman" w:hAnsi="Times New Roman" w:hint="eastAsia"/>
          <w:bCs/>
          <w:sz w:val="22"/>
        </w:rPr>
        <w:t>。</w:t>
      </w:r>
    </w:p>
    <w:p w14:paraId="6F89B782" w14:textId="77777777" w:rsidR="004D73D5" w:rsidRDefault="004D73D5" w:rsidP="004D73D5">
      <w:pPr>
        <w:adjustRightInd w:val="0"/>
        <w:snapToGrid w:val="0"/>
        <w:spacing w:line="300" w:lineRule="auto"/>
        <w:ind w:firstLineChars="200" w:firstLine="440"/>
        <w:rPr>
          <w:rFonts w:ascii="Times New Roman" w:hAnsi="Times New Roman"/>
          <w:bCs/>
          <w:sz w:val="22"/>
        </w:rPr>
      </w:pPr>
      <w:r>
        <w:rPr>
          <w:rFonts w:ascii="Times New Roman" w:hAnsi="Times New Roman" w:hint="eastAsia"/>
          <w:bCs/>
          <w:sz w:val="22"/>
        </w:rPr>
        <w:t>该区域物业管理内容包括：保洁服务；保安服务；前台、会务接待服务；零星维修、设施设备运行维护服务。</w:t>
      </w:r>
    </w:p>
    <w:p w14:paraId="1151F3F6" w14:textId="77777777" w:rsidR="004D73D5" w:rsidRDefault="004D73D5" w:rsidP="004D73D5">
      <w:r>
        <w:rPr>
          <w:rFonts w:hint="eastAsia"/>
        </w:rPr>
        <w:t xml:space="preserve"> </w:t>
      </w:r>
    </w:p>
    <w:tbl>
      <w:tblPr>
        <w:tblW w:w="8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
        <w:gridCol w:w="2332"/>
        <w:gridCol w:w="1315"/>
        <w:gridCol w:w="1619"/>
        <w:gridCol w:w="2625"/>
      </w:tblGrid>
      <w:tr w:rsidR="004D73D5" w14:paraId="575339B4" w14:textId="77777777" w:rsidTr="005C00F2">
        <w:trPr>
          <w:trHeight w:val="369"/>
          <w:jc w:val="center"/>
        </w:trPr>
        <w:tc>
          <w:tcPr>
            <w:tcW w:w="955" w:type="dxa"/>
            <w:shd w:val="clear" w:color="auto" w:fill="D9D9D9"/>
            <w:vAlign w:val="center"/>
          </w:tcPr>
          <w:p w14:paraId="1008D00E"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位置</w:t>
            </w:r>
          </w:p>
        </w:tc>
        <w:tc>
          <w:tcPr>
            <w:tcW w:w="2332" w:type="dxa"/>
            <w:shd w:val="clear" w:color="auto" w:fill="D9D9D9"/>
            <w:vAlign w:val="center"/>
          </w:tcPr>
          <w:p w14:paraId="3D225897"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名称</w:t>
            </w:r>
          </w:p>
        </w:tc>
        <w:tc>
          <w:tcPr>
            <w:tcW w:w="1315" w:type="dxa"/>
            <w:shd w:val="clear" w:color="auto" w:fill="D9D9D9"/>
            <w:vAlign w:val="center"/>
          </w:tcPr>
          <w:p w14:paraId="69AD78D6"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数量</w:t>
            </w:r>
          </w:p>
        </w:tc>
        <w:tc>
          <w:tcPr>
            <w:tcW w:w="1619" w:type="dxa"/>
            <w:shd w:val="clear" w:color="auto" w:fill="D9D9D9"/>
            <w:vAlign w:val="center"/>
          </w:tcPr>
          <w:p w14:paraId="3F019DBB" w14:textId="77777777" w:rsidR="004D73D5" w:rsidRDefault="004D73D5" w:rsidP="005C00F2">
            <w:pPr>
              <w:widowControl/>
              <w:jc w:val="center"/>
              <w:textAlignment w:val="center"/>
              <w:rPr>
                <w:rFonts w:ascii="宋体" w:hAnsi="宋体" w:cs="宋体" w:hint="eastAsia"/>
                <w:b/>
                <w:bCs/>
                <w:color w:val="000000"/>
                <w:kern w:val="0"/>
                <w:sz w:val="22"/>
                <w:lang w:bidi="ar"/>
              </w:rPr>
            </w:pPr>
            <w:r>
              <w:rPr>
                <w:rFonts w:ascii="宋体" w:hAnsi="宋体" w:cs="宋体" w:hint="eastAsia"/>
                <w:b/>
                <w:bCs/>
                <w:color w:val="000000"/>
                <w:kern w:val="0"/>
                <w:sz w:val="22"/>
                <w:lang w:bidi="ar"/>
              </w:rPr>
              <w:t>面积（平方米）</w:t>
            </w:r>
          </w:p>
        </w:tc>
        <w:tc>
          <w:tcPr>
            <w:tcW w:w="2625" w:type="dxa"/>
            <w:shd w:val="clear" w:color="auto" w:fill="D9D9D9"/>
            <w:vAlign w:val="center"/>
          </w:tcPr>
          <w:p w14:paraId="3C0CEFAB"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备注</w:t>
            </w:r>
          </w:p>
        </w:tc>
      </w:tr>
      <w:tr w:rsidR="004D73D5" w14:paraId="43BCEE9D" w14:textId="77777777" w:rsidTr="005C00F2">
        <w:trPr>
          <w:trHeight w:val="369"/>
          <w:jc w:val="center"/>
        </w:trPr>
        <w:tc>
          <w:tcPr>
            <w:tcW w:w="955" w:type="dxa"/>
            <w:vMerge w:val="restart"/>
            <w:vAlign w:val="center"/>
          </w:tcPr>
          <w:p w14:paraId="2ED98C4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lastRenderedPageBreak/>
              <w:t>1F</w:t>
            </w:r>
          </w:p>
        </w:tc>
        <w:tc>
          <w:tcPr>
            <w:tcW w:w="2332" w:type="dxa"/>
            <w:vAlign w:val="center"/>
          </w:tcPr>
          <w:p w14:paraId="6AE74A1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樱樱阅览室</w:t>
            </w:r>
          </w:p>
        </w:tc>
        <w:tc>
          <w:tcPr>
            <w:tcW w:w="1315" w:type="dxa"/>
            <w:vAlign w:val="center"/>
          </w:tcPr>
          <w:p w14:paraId="4613684B"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restart"/>
            <w:vAlign w:val="center"/>
          </w:tcPr>
          <w:p w14:paraId="7194E7C6"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1230</w:t>
            </w:r>
          </w:p>
        </w:tc>
        <w:tc>
          <w:tcPr>
            <w:tcW w:w="2625" w:type="dxa"/>
            <w:vMerge w:val="restart"/>
            <w:vAlign w:val="center"/>
          </w:tcPr>
          <w:p w14:paraId="788C91A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均需入室保洁</w:t>
            </w:r>
          </w:p>
        </w:tc>
      </w:tr>
      <w:tr w:rsidR="004D73D5" w14:paraId="7A338518" w14:textId="77777777" w:rsidTr="005C00F2">
        <w:trPr>
          <w:trHeight w:val="369"/>
          <w:jc w:val="center"/>
        </w:trPr>
        <w:tc>
          <w:tcPr>
            <w:tcW w:w="955" w:type="dxa"/>
            <w:vMerge/>
            <w:vAlign w:val="center"/>
          </w:tcPr>
          <w:p w14:paraId="421ADE5E"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332" w:type="dxa"/>
            <w:vAlign w:val="center"/>
          </w:tcPr>
          <w:p w14:paraId="1BD1941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更衣室</w:t>
            </w:r>
          </w:p>
        </w:tc>
        <w:tc>
          <w:tcPr>
            <w:tcW w:w="1315" w:type="dxa"/>
            <w:vAlign w:val="center"/>
          </w:tcPr>
          <w:p w14:paraId="522BFFD0"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ign w:val="center"/>
          </w:tcPr>
          <w:p w14:paraId="7D01C240"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4785FC79" w14:textId="77777777" w:rsidR="004D73D5" w:rsidRDefault="004D73D5" w:rsidP="005C00F2">
            <w:pPr>
              <w:widowControl/>
              <w:jc w:val="center"/>
              <w:textAlignment w:val="center"/>
              <w:rPr>
                <w:rFonts w:ascii="宋体" w:hAnsi="宋体" w:cs="宋体" w:hint="eastAsia"/>
                <w:color w:val="000000"/>
                <w:kern w:val="0"/>
                <w:sz w:val="22"/>
                <w:lang w:bidi="ar"/>
              </w:rPr>
            </w:pPr>
          </w:p>
        </w:tc>
      </w:tr>
      <w:tr w:rsidR="004D73D5" w14:paraId="5483CB59" w14:textId="77777777" w:rsidTr="005C00F2">
        <w:trPr>
          <w:trHeight w:val="369"/>
          <w:jc w:val="center"/>
        </w:trPr>
        <w:tc>
          <w:tcPr>
            <w:tcW w:w="955" w:type="dxa"/>
            <w:vMerge/>
            <w:vAlign w:val="center"/>
          </w:tcPr>
          <w:p w14:paraId="2585F370"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332" w:type="dxa"/>
            <w:vAlign w:val="center"/>
          </w:tcPr>
          <w:p w14:paraId="1ED8E42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储藏室</w:t>
            </w:r>
          </w:p>
        </w:tc>
        <w:tc>
          <w:tcPr>
            <w:tcW w:w="1315" w:type="dxa"/>
            <w:vAlign w:val="center"/>
          </w:tcPr>
          <w:p w14:paraId="01B4BB08"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ign w:val="center"/>
          </w:tcPr>
          <w:p w14:paraId="0D77CABF"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47A9B4A4" w14:textId="77777777" w:rsidR="004D73D5" w:rsidRDefault="004D73D5" w:rsidP="005C00F2">
            <w:pPr>
              <w:widowControl/>
              <w:jc w:val="center"/>
              <w:textAlignment w:val="center"/>
              <w:rPr>
                <w:rFonts w:ascii="宋体" w:hAnsi="宋体" w:cs="宋体" w:hint="eastAsia"/>
                <w:color w:val="000000"/>
                <w:kern w:val="0"/>
                <w:sz w:val="22"/>
                <w:lang w:bidi="ar"/>
              </w:rPr>
            </w:pPr>
          </w:p>
        </w:tc>
      </w:tr>
      <w:tr w:rsidR="004D73D5" w14:paraId="1426093A" w14:textId="77777777" w:rsidTr="005C00F2">
        <w:trPr>
          <w:trHeight w:val="369"/>
          <w:jc w:val="center"/>
        </w:trPr>
        <w:tc>
          <w:tcPr>
            <w:tcW w:w="955" w:type="dxa"/>
            <w:vMerge/>
            <w:vAlign w:val="center"/>
          </w:tcPr>
          <w:p w14:paraId="5F1CF204"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332" w:type="dxa"/>
            <w:vAlign w:val="center"/>
          </w:tcPr>
          <w:p w14:paraId="747D77B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休息室</w:t>
            </w:r>
          </w:p>
        </w:tc>
        <w:tc>
          <w:tcPr>
            <w:tcW w:w="1315" w:type="dxa"/>
            <w:vAlign w:val="center"/>
          </w:tcPr>
          <w:p w14:paraId="0C678A45"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ign w:val="center"/>
          </w:tcPr>
          <w:p w14:paraId="7B302F3C"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02911D84" w14:textId="77777777" w:rsidR="004D73D5" w:rsidRDefault="004D73D5" w:rsidP="005C00F2">
            <w:pPr>
              <w:widowControl/>
              <w:jc w:val="center"/>
              <w:textAlignment w:val="center"/>
              <w:rPr>
                <w:rFonts w:ascii="宋体" w:hAnsi="宋体" w:cs="宋体" w:hint="eastAsia"/>
                <w:color w:val="000000"/>
                <w:kern w:val="0"/>
                <w:sz w:val="22"/>
                <w:lang w:bidi="ar"/>
              </w:rPr>
            </w:pPr>
          </w:p>
        </w:tc>
      </w:tr>
      <w:tr w:rsidR="004D73D5" w14:paraId="345B2728" w14:textId="77777777" w:rsidTr="005C00F2">
        <w:trPr>
          <w:trHeight w:val="369"/>
          <w:jc w:val="center"/>
        </w:trPr>
        <w:tc>
          <w:tcPr>
            <w:tcW w:w="955" w:type="dxa"/>
            <w:vMerge/>
            <w:vAlign w:val="center"/>
          </w:tcPr>
          <w:p w14:paraId="123CB95D"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332" w:type="dxa"/>
            <w:vAlign w:val="center"/>
          </w:tcPr>
          <w:p w14:paraId="3E9FCD3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暖蜂驿站</w:t>
            </w:r>
          </w:p>
        </w:tc>
        <w:tc>
          <w:tcPr>
            <w:tcW w:w="1315" w:type="dxa"/>
            <w:vAlign w:val="center"/>
          </w:tcPr>
          <w:p w14:paraId="1391C707"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ign w:val="center"/>
          </w:tcPr>
          <w:p w14:paraId="5A8D028D"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6EA7BF19" w14:textId="77777777" w:rsidR="004D73D5" w:rsidRDefault="004D73D5" w:rsidP="005C00F2">
            <w:pPr>
              <w:widowControl/>
              <w:jc w:val="center"/>
              <w:textAlignment w:val="center"/>
              <w:rPr>
                <w:rFonts w:ascii="宋体" w:hAnsi="宋体" w:cs="宋体" w:hint="eastAsia"/>
                <w:color w:val="000000"/>
                <w:kern w:val="0"/>
                <w:sz w:val="22"/>
                <w:lang w:bidi="ar"/>
              </w:rPr>
            </w:pPr>
          </w:p>
        </w:tc>
      </w:tr>
      <w:tr w:rsidR="004D73D5" w14:paraId="10C67B7E" w14:textId="77777777" w:rsidTr="005C00F2">
        <w:trPr>
          <w:trHeight w:val="369"/>
          <w:jc w:val="center"/>
        </w:trPr>
        <w:tc>
          <w:tcPr>
            <w:tcW w:w="955" w:type="dxa"/>
            <w:vMerge/>
            <w:vAlign w:val="center"/>
          </w:tcPr>
          <w:p w14:paraId="27F9F3C9"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332" w:type="dxa"/>
            <w:vAlign w:val="center"/>
          </w:tcPr>
          <w:p w14:paraId="3B0A401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办公室</w:t>
            </w:r>
          </w:p>
        </w:tc>
        <w:tc>
          <w:tcPr>
            <w:tcW w:w="1315" w:type="dxa"/>
            <w:vAlign w:val="center"/>
          </w:tcPr>
          <w:p w14:paraId="13494C35"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1619" w:type="dxa"/>
            <w:vMerge/>
            <w:vAlign w:val="center"/>
          </w:tcPr>
          <w:p w14:paraId="7DFD5A47"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7B7D4B81" w14:textId="77777777" w:rsidR="004D73D5" w:rsidRDefault="004D73D5" w:rsidP="005C00F2">
            <w:pPr>
              <w:widowControl/>
              <w:jc w:val="center"/>
              <w:textAlignment w:val="center"/>
              <w:rPr>
                <w:rFonts w:ascii="宋体" w:hAnsi="宋体" w:cs="宋体" w:hint="eastAsia"/>
                <w:color w:val="000000"/>
                <w:kern w:val="0"/>
                <w:sz w:val="22"/>
                <w:lang w:bidi="ar"/>
              </w:rPr>
            </w:pPr>
          </w:p>
        </w:tc>
      </w:tr>
      <w:tr w:rsidR="004D73D5" w14:paraId="362A5E27" w14:textId="77777777" w:rsidTr="005C00F2">
        <w:trPr>
          <w:trHeight w:val="369"/>
          <w:jc w:val="center"/>
        </w:trPr>
        <w:tc>
          <w:tcPr>
            <w:tcW w:w="955" w:type="dxa"/>
            <w:vMerge/>
            <w:vAlign w:val="center"/>
          </w:tcPr>
          <w:p w14:paraId="297C4C58"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332" w:type="dxa"/>
            <w:vAlign w:val="center"/>
          </w:tcPr>
          <w:p w14:paraId="20898EF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拾樱空间</w:t>
            </w:r>
          </w:p>
        </w:tc>
        <w:tc>
          <w:tcPr>
            <w:tcW w:w="1315" w:type="dxa"/>
            <w:vAlign w:val="center"/>
          </w:tcPr>
          <w:p w14:paraId="583E0F50"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ign w:val="center"/>
          </w:tcPr>
          <w:p w14:paraId="5FDE66BF"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7218A2CC" w14:textId="77777777" w:rsidR="004D73D5" w:rsidRDefault="004D73D5" w:rsidP="005C00F2">
            <w:pPr>
              <w:widowControl/>
              <w:jc w:val="center"/>
              <w:textAlignment w:val="center"/>
              <w:rPr>
                <w:rFonts w:ascii="宋体" w:hAnsi="宋体" w:cs="宋体" w:hint="eastAsia"/>
                <w:color w:val="000000"/>
                <w:kern w:val="0"/>
                <w:sz w:val="22"/>
                <w:lang w:bidi="ar"/>
              </w:rPr>
            </w:pPr>
          </w:p>
        </w:tc>
      </w:tr>
      <w:tr w:rsidR="004D73D5" w14:paraId="260344AE" w14:textId="77777777" w:rsidTr="005C00F2">
        <w:trPr>
          <w:trHeight w:val="369"/>
          <w:jc w:val="center"/>
        </w:trPr>
        <w:tc>
          <w:tcPr>
            <w:tcW w:w="955" w:type="dxa"/>
            <w:vMerge/>
            <w:vAlign w:val="center"/>
          </w:tcPr>
          <w:p w14:paraId="126AC354" w14:textId="77777777" w:rsidR="004D73D5" w:rsidRDefault="004D73D5" w:rsidP="005C00F2">
            <w:pPr>
              <w:widowControl/>
              <w:jc w:val="center"/>
              <w:textAlignment w:val="center"/>
              <w:rPr>
                <w:rFonts w:ascii="宋体" w:hAnsi="宋体" w:cs="宋体" w:hint="eastAsia"/>
                <w:color w:val="000000"/>
                <w:sz w:val="22"/>
              </w:rPr>
            </w:pPr>
          </w:p>
        </w:tc>
        <w:tc>
          <w:tcPr>
            <w:tcW w:w="2332" w:type="dxa"/>
            <w:vAlign w:val="center"/>
          </w:tcPr>
          <w:p w14:paraId="24D43A1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大厅</w:t>
            </w:r>
          </w:p>
        </w:tc>
        <w:tc>
          <w:tcPr>
            <w:tcW w:w="1315" w:type="dxa"/>
            <w:vAlign w:val="center"/>
          </w:tcPr>
          <w:p w14:paraId="7CC5769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3E648BAD"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324F447D" w14:textId="77777777" w:rsidR="004D73D5" w:rsidRDefault="004D73D5" w:rsidP="005C00F2">
            <w:pPr>
              <w:widowControl/>
              <w:jc w:val="center"/>
              <w:textAlignment w:val="center"/>
              <w:rPr>
                <w:rFonts w:ascii="宋体" w:hAnsi="宋体" w:cs="宋体" w:hint="eastAsia"/>
                <w:color w:val="000000"/>
                <w:sz w:val="22"/>
              </w:rPr>
            </w:pPr>
          </w:p>
        </w:tc>
      </w:tr>
      <w:tr w:rsidR="004D73D5" w14:paraId="47F76613" w14:textId="77777777" w:rsidTr="005C00F2">
        <w:trPr>
          <w:trHeight w:val="369"/>
          <w:jc w:val="center"/>
        </w:trPr>
        <w:tc>
          <w:tcPr>
            <w:tcW w:w="955" w:type="dxa"/>
            <w:vMerge/>
            <w:vAlign w:val="center"/>
          </w:tcPr>
          <w:p w14:paraId="666E95CF" w14:textId="77777777" w:rsidR="004D73D5" w:rsidRDefault="004D73D5" w:rsidP="005C00F2">
            <w:pPr>
              <w:widowControl/>
              <w:jc w:val="center"/>
              <w:textAlignment w:val="center"/>
              <w:rPr>
                <w:rFonts w:ascii="宋体" w:hAnsi="宋体" w:cs="宋体" w:hint="eastAsia"/>
                <w:color w:val="000000"/>
                <w:sz w:val="22"/>
              </w:rPr>
            </w:pPr>
          </w:p>
        </w:tc>
        <w:tc>
          <w:tcPr>
            <w:tcW w:w="2332" w:type="dxa"/>
            <w:vAlign w:val="center"/>
          </w:tcPr>
          <w:p w14:paraId="3B7614C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影剧院</w:t>
            </w:r>
          </w:p>
        </w:tc>
        <w:tc>
          <w:tcPr>
            <w:tcW w:w="1315" w:type="dxa"/>
            <w:vAlign w:val="center"/>
          </w:tcPr>
          <w:p w14:paraId="3C088D7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2F288A71"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4153D3F6" w14:textId="77777777" w:rsidR="004D73D5" w:rsidRDefault="004D73D5" w:rsidP="005C00F2">
            <w:pPr>
              <w:widowControl/>
              <w:jc w:val="center"/>
              <w:textAlignment w:val="center"/>
              <w:rPr>
                <w:rFonts w:ascii="宋体" w:hAnsi="宋体" w:cs="宋体" w:hint="eastAsia"/>
                <w:color w:val="000000"/>
                <w:sz w:val="22"/>
              </w:rPr>
            </w:pPr>
          </w:p>
        </w:tc>
      </w:tr>
      <w:tr w:rsidR="004D73D5" w14:paraId="5F307BDC" w14:textId="77777777" w:rsidTr="005C00F2">
        <w:trPr>
          <w:trHeight w:val="369"/>
          <w:jc w:val="center"/>
        </w:trPr>
        <w:tc>
          <w:tcPr>
            <w:tcW w:w="955" w:type="dxa"/>
            <w:vMerge/>
            <w:vAlign w:val="center"/>
          </w:tcPr>
          <w:p w14:paraId="7913BB58" w14:textId="77777777" w:rsidR="004D73D5" w:rsidRDefault="004D73D5" w:rsidP="005C00F2">
            <w:pPr>
              <w:jc w:val="center"/>
              <w:rPr>
                <w:rFonts w:ascii="宋体" w:hAnsi="宋体" w:cs="宋体" w:hint="eastAsia"/>
                <w:color w:val="000000"/>
                <w:sz w:val="22"/>
              </w:rPr>
            </w:pPr>
          </w:p>
        </w:tc>
        <w:tc>
          <w:tcPr>
            <w:tcW w:w="2332" w:type="dxa"/>
            <w:vAlign w:val="center"/>
          </w:tcPr>
          <w:p w14:paraId="0507140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男卫生间</w:t>
            </w:r>
          </w:p>
        </w:tc>
        <w:tc>
          <w:tcPr>
            <w:tcW w:w="1315" w:type="dxa"/>
            <w:vAlign w:val="center"/>
          </w:tcPr>
          <w:p w14:paraId="7B97601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794DA073"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32115D2E" w14:textId="77777777" w:rsidR="004D73D5" w:rsidRDefault="004D73D5" w:rsidP="005C00F2">
            <w:pPr>
              <w:jc w:val="center"/>
              <w:rPr>
                <w:rFonts w:ascii="宋体" w:hAnsi="宋体" w:cs="宋体" w:hint="eastAsia"/>
                <w:color w:val="000000"/>
                <w:sz w:val="22"/>
              </w:rPr>
            </w:pPr>
          </w:p>
        </w:tc>
      </w:tr>
      <w:tr w:rsidR="004D73D5" w14:paraId="2D519CCB" w14:textId="77777777" w:rsidTr="005C00F2">
        <w:trPr>
          <w:trHeight w:val="369"/>
          <w:jc w:val="center"/>
        </w:trPr>
        <w:tc>
          <w:tcPr>
            <w:tcW w:w="955" w:type="dxa"/>
            <w:vMerge/>
            <w:vAlign w:val="center"/>
          </w:tcPr>
          <w:p w14:paraId="620C9211" w14:textId="77777777" w:rsidR="004D73D5" w:rsidRDefault="004D73D5" w:rsidP="005C00F2">
            <w:pPr>
              <w:jc w:val="center"/>
              <w:rPr>
                <w:rFonts w:ascii="宋体" w:hAnsi="宋体" w:cs="宋体" w:hint="eastAsia"/>
                <w:color w:val="000000"/>
                <w:sz w:val="22"/>
              </w:rPr>
            </w:pPr>
          </w:p>
        </w:tc>
        <w:tc>
          <w:tcPr>
            <w:tcW w:w="2332" w:type="dxa"/>
            <w:vAlign w:val="center"/>
          </w:tcPr>
          <w:p w14:paraId="174C8CA4"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无障碍卫生间</w:t>
            </w:r>
          </w:p>
        </w:tc>
        <w:tc>
          <w:tcPr>
            <w:tcW w:w="1315" w:type="dxa"/>
            <w:vAlign w:val="center"/>
          </w:tcPr>
          <w:p w14:paraId="6EBC29B8"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ign w:val="center"/>
          </w:tcPr>
          <w:p w14:paraId="4399763F"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715A3935" w14:textId="77777777" w:rsidR="004D73D5" w:rsidRDefault="004D73D5" w:rsidP="005C00F2">
            <w:pPr>
              <w:jc w:val="center"/>
              <w:rPr>
                <w:rFonts w:ascii="宋体" w:hAnsi="宋体" w:cs="宋体" w:hint="eastAsia"/>
                <w:color w:val="000000"/>
                <w:sz w:val="22"/>
              </w:rPr>
            </w:pPr>
          </w:p>
        </w:tc>
      </w:tr>
      <w:tr w:rsidR="004D73D5" w14:paraId="322C0B8F" w14:textId="77777777" w:rsidTr="005C00F2">
        <w:trPr>
          <w:trHeight w:val="369"/>
          <w:jc w:val="center"/>
        </w:trPr>
        <w:tc>
          <w:tcPr>
            <w:tcW w:w="955" w:type="dxa"/>
            <w:vMerge/>
            <w:vAlign w:val="center"/>
          </w:tcPr>
          <w:p w14:paraId="2EF8D903" w14:textId="77777777" w:rsidR="004D73D5" w:rsidRDefault="004D73D5" w:rsidP="005C00F2">
            <w:pPr>
              <w:jc w:val="center"/>
              <w:rPr>
                <w:rFonts w:ascii="宋体" w:hAnsi="宋体" w:cs="宋体" w:hint="eastAsia"/>
                <w:color w:val="000000"/>
                <w:sz w:val="22"/>
              </w:rPr>
            </w:pPr>
          </w:p>
        </w:tc>
        <w:tc>
          <w:tcPr>
            <w:tcW w:w="2332" w:type="dxa"/>
            <w:vAlign w:val="center"/>
          </w:tcPr>
          <w:p w14:paraId="1BAA039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女卫生间</w:t>
            </w:r>
          </w:p>
        </w:tc>
        <w:tc>
          <w:tcPr>
            <w:tcW w:w="1315" w:type="dxa"/>
            <w:vAlign w:val="center"/>
          </w:tcPr>
          <w:p w14:paraId="64584D8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2AA26106"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3270F321" w14:textId="77777777" w:rsidR="004D73D5" w:rsidRDefault="004D73D5" w:rsidP="005C00F2">
            <w:pPr>
              <w:jc w:val="center"/>
              <w:rPr>
                <w:rFonts w:ascii="宋体" w:hAnsi="宋体" w:cs="宋体" w:hint="eastAsia"/>
                <w:color w:val="000000"/>
                <w:sz w:val="22"/>
              </w:rPr>
            </w:pPr>
          </w:p>
        </w:tc>
      </w:tr>
      <w:tr w:rsidR="004D73D5" w14:paraId="76BA0FC8" w14:textId="77777777" w:rsidTr="005C00F2">
        <w:trPr>
          <w:trHeight w:val="369"/>
          <w:jc w:val="center"/>
        </w:trPr>
        <w:tc>
          <w:tcPr>
            <w:tcW w:w="955" w:type="dxa"/>
            <w:vAlign w:val="center"/>
          </w:tcPr>
          <w:p w14:paraId="5EC44D3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2F</w:t>
            </w:r>
          </w:p>
        </w:tc>
        <w:tc>
          <w:tcPr>
            <w:tcW w:w="2332" w:type="dxa"/>
            <w:vAlign w:val="center"/>
          </w:tcPr>
          <w:p w14:paraId="2BD3B9E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成人图书馆</w:t>
            </w:r>
          </w:p>
        </w:tc>
        <w:tc>
          <w:tcPr>
            <w:tcW w:w="1315" w:type="dxa"/>
            <w:vAlign w:val="center"/>
          </w:tcPr>
          <w:p w14:paraId="7490D61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1</w:t>
            </w:r>
          </w:p>
        </w:tc>
        <w:tc>
          <w:tcPr>
            <w:tcW w:w="1619" w:type="dxa"/>
            <w:vAlign w:val="center"/>
          </w:tcPr>
          <w:p w14:paraId="73715EFB"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360</w:t>
            </w:r>
          </w:p>
        </w:tc>
        <w:tc>
          <w:tcPr>
            <w:tcW w:w="2625" w:type="dxa"/>
            <w:vAlign w:val="center"/>
          </w:tcPr>
          <w:p w14:paraId="5F55B97E"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均需入室保洁</w:t>
            </w:r>
          </w:p>
        </w:tc>
      </w:tr>
      <w:tr w:rsidR="004D73D5" w14:paraId="0408E672" w14:textId="77777777" w:rsidTr="005C00F2">
        <w:trPr>
          <w:trHeight w:val="397"/>
          <w:jc w:val="center"/>
        </w:trPr>
        <w:tc>
          <w:tcPr>
            <w:tcW w:w="955" w:type="dxa"/>
            <w:vMerge w:val="restart"/>
            <w:vAlign w:val="center"/>
          </w:tcPr>
          <w:p w14:paraId="5AFC52E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3F</w:t>
            </w:r>
          </w:p>
        </w:tc>
        <w:tc>
          <w:tcPr>
            <w:tcW w:w="2332" w:type="dxa"/>
            <w:vAlign w:val="center"/>
          </w:tcPr>
          <w:p w14:paraId="1D0573D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代表接待室</w:t>
            </w:r>
          </w:p>
        </w:tc>
        <w:tc>
          <w:tcPr>
            <w:tcW w:w="1315" w:type="dxa"/>
            <w:vAlign w:val="center"/>
          </w:tcPr>
          <w:p w14:paraId="7538AAC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restart"/>
            <w:vAlign w:val="center"/>
          </w:tcPr>
          <w:p w14:paraId="19FBB729"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780</w:t>
            </w:r>
          </w:p>
        </w:tc>
        <w:tc>
          <w:tcPr>
            <w:tcW w:w="2625" w:type="dxa"/>
            <w:vMerge w:val="restart"/>
            <w:vAlign w:val="center"/>
          </w:tcPr>
          <w:p w14:paraId="68AE5BE9"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均需入室保洁</w:t>
            </w:r>
          </w:p>
        </w:tc>
      </w:tr>
      <w:tr w:rsidR="004D73D5" w14:paraId="0F725670" w14:textId="77777777" w:rsidTr="005C00F2">
        <w:trPr>
          <w:trHeight w:val="397"/>
          <w:jc w:val="center"/>
        </w:trPr>
        <w:tc>
          <w:tcPr>
            <w:tcW w:w="955" w:type="dxa"/>
            <w:vMerge/>
            <w:vAlign w:val="center"/>
          </w:tcPr>
          <w:p w14:paraId="647D4CFF" w14:textId="77777777" w:rsidR="004D73D5" w:rsidRDefault="004D73D5" w:rsidP="005C00F2">
            <w:pPr>
              <w:widowControl/>
              <w:jc w:val="center"/>
              <w:textAlignment w:val="center"/>
              <w:rPr>
                <w:rFonts w:ascii="宋体" w:hAnsi="宋体" w:cs="宋体" w:hint="eastAsia"/>
                <w:color w:val="000000"/>
                <w:sz w:val="22"/>
              </w:rPr>
            </w:pPr>
          </w:p>
        </w:tc>
        <w:tc>
          <w:tcPr>
            <w:tcW w:w="2332" w:type="dxa"/>
            <w:vAlign w:val="center"/>
          </w:tcPr>
          <w:p w14:paraId="35FFCB9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舞蹈房</w:t>
            </w:r>
          </w:p>
        </w:tc>
        <w:tc>
          <w:tcPr>
            <w:tcW w:w="1315" w:type="dxa"/>
            <w:vAlign w:val="center"/>
          </w:tcPr>
          <w:p w14:paraId="31318053"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ign w:val="center"/>
          </w:tcPr>
          <w:p w14:paraId="5314B34A"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5C2EEE21" w14:textId="77777777" w:rsidR="004D73D5" w:rsidRDefault="004D73D5" w:rsidP="005C00F2">
            <w:pPr>
              <w:jc w:val="center"/>
              <w:rPr>
                <w:rFonts w:ascii="宋体" w:hAnsi="宋体" w:cs="宋体" w:hint="eastAsia"/>
                <w:color w:val="000000"/>
                <w:sz w:val="22"/>
              </w:rPr>
            </w:pPr>
          </w:p>
        </w:tc>
      </w:tr>
      <w:tr w:rsidR="004D73D5" w14:paraId="5DE6206C" w14:textId="77777777" w:rsidTr="005C00F2">
        <w:trPr>
          <w:trHeight w:val="397"/>
          <w:jc w:val="center"/>
        </w:trPr>
        <w:tc>
          <w:tcPr>
            <w:tcW w:w="955" w:type="dxa"/>
            <w:vMerge/>
            <w:vAlign w:val="center"/>
          </w:tcPr>
          <w:p w14:paraId="306AB020" w14:textId="77777777" w:rsidR="004D73D5" w:rsidRDefault="004D73D5" w:rsidP="005C00F2">
            <w:pPr>
              <w:widowControl/>
              <w:jc w:val="center"/>
              <w:textAlignment w:val="center"/>
              <w:rPr>
                <w:rFonts w:ascii="宋体" w:hAnsi="宋体" w:cs="宋体" w:hint="eastAsia"/>
                <w:color w:val="000000"/>
                <w:sz w:val="22"/>
              </w:rPr>
            </w:pPr>
          </w:p>
        </w:tc>
        <w:tc>
          <w:tcPr>
            <w:tcW w:w="2332" w:type="dxa"/>
            <w:vAlign w:val="center"/>
          </w:tcPr>
          <w:p w14:paraId="07F3804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走廊</w:t>
            </w:r>
          </w:p>
        </w:tc>
        <w:tc>
          <w:tcPr>
            <w:tcW w:w="1315" w:type="dxa"/>
            <w:vAlign w:val="center"/>
          </w:tcPr>
          <w:p w14:paraId="238C4C81"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ign w:val="center"/>
          </w:tcPr>
          <w:p w14:paraId="585FB340"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6A6C758A" w14:textId="77777777" w:rsidR="004D73D5" w:rsidRDefault="004D73D5" w:rsidP="005C00F2">
            <w:pPr>
              <w:jc w:val="center"/>
              <w:rPr>
                <w:rFonts w:ascii="宋体" w:hAnsi="宋体" w:cs="宋体" w:hint="eastAsia"/>
                <w:color w:val="000000"/>
                <w:sz w:val="22"/>
              </w:rPr>
            </w:pPr>
          </w:p>
        </w:tc>
      </w:tr>
      <w:tr w:rsidR="004D73D5" w14:paraId="505028E8" w14:textId="77777777" w:rsidTr="005C00F2">
        <w:trPr>
          <w:trHeight w:val="397"/>
          <w:jc w:val="center"/>
        </w:trPr>
        <w:tc>
          <w:tcPr>
            <w:tcW w:w="955" w:type="dxa"/>
            <w:vMerge/>
            <w:vAlign w:val="center"/>
          </w:tcPr>
          <w:p w14:paraId="6076C1A6" w14:textId="77777777" w:rsidR="004D73D5" w:rsidRDefault="004D73D5" w:rsidP="005C00F2">
            <w:pPr>
              <w:widowControl/>
              <w:jc w:val="center"/>
              <w:textAlignment w:val="center"/>
              <w:rPr>
                <w:rFonts w:ascii="宋体" w:hAnsi="宋体" w:cs="宋体" w:hint="eastAsia"/>
                <w:color w:val="000000"/>
                <w:sz w:val="22"/>
              </w:rPr>
            </w:pPr>
          </w:p>
        </w:tc>
        <w:tc>
          <w:tcPr>
            <w:tcW w:w="2332" w:type="dxa"/>
            <w:vAlign w:val="center"/>
          </w:tcPr>
          <w:p w14:paraId="46EFE52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人大实践基地</w:t>
            </w:r>
          </w:p>
        </w:tc>
        <w:tc>
          <w:tcPr>
            <w:tcW w:w="1315" w:type="dxa"/>
            <w:vAlign w:val="center"/>
          </w:tcPr>
          <w:p w14:paraId="7C36FFE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6505237A"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112EED3E" w14:textId="77777777" w:rsidR="004D73D5" w:rsidRDefault="004D73D5" w:rsidP="005C00F2">
            <w:pPr>
              <w:jc w:val="center"/>
              <w:rPr>
                <w:rFonts w:ascii="宋体" w:hAnsi="宋体" w:cs="宋体" w:hint="eastAsia"/>
                <w:color w:val="000000"/>
                <w:sz w:val="22"/>
              </w:rPr>
            </w:pPr>
          </w:p>
        </w:tc>
      </w:tr>
      <w:tr w:rsidR="004D73D5" w14:paraId="71B4C329" w14:textId="77777777" w:rsidTr="005C00F2">
        <w:trPr>
          <w:trHeight w:val="397"/>
          <w:jc w:val="center"/>
        </w:trPr>
        <w:tc>
          <w:tcPr>
            <w:tcW w:w="955" w:type="dxa"/>
            <w:vMerge/>
            <w:vAlign w:val="center"/>
          </w:tcPr>
          <w:p w14:paraId="2E3E2DC4" w14:textId="77777777" w:rsidR="004D73D5" w:rsidRDefault="004D73D5" w:rsidP="005C00F2">
            <w:pPr>
              <w:jc w:val="center"/>
              <w:rPr>
                <w:rFonts w:ascii="宋体" w:hAnsi="宋体" w:cs="宋体" w:hint="eastAsia"/>
                <w:color w:val="000000"/>
                <w:sz w:val="22"/>
              </w:rPr>
            </w:pPr>
          </w:p>
        </w:tc>
        <w:tc>
          <w:tcPr>
            <w:tcW w:w="2332" w:type="dxa"/>
            <w:vAlign w:val="center"/>
          </w:tcPr>
          <w:p w14:paraId="226E77B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男卫生间</w:t>
            </w:r>
          </w:p>
        </w:tc>
        <w:tc>
          <w:tcPr>
            <w:tcW w:w="1315" w:type="dxa"/>
            <w:vAlign w:val="center"/>
          </w:tcPr>
          <w:p w14:paraId="02F48F1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7B2126E2"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41DDB6A6" w14:textId="77777777" w:rsidR="004D73D5" w:rsidRDefault="004D73D5" w:rsidP="005C00F2">
            <w:pPr>
              <w:jc w:val="center"/>
              <w:rPr>
                <w:rFonts w:ascii="宋体" w:hAnsi="宋体" w:cs="宋体" w:hint="eastAsia"/>
                <w:color w:val="000000"/>
                <w:sz w:val="22"/>
              </w:rPr>
            </w:pPr>
          </w:p>
        </w:tc>
      </w:tr>
      <w:tr w:rsidR="004D73D5" w14:paraId="486F8B21" w14:textId="77777777" w:rsidTr="005C00F2">
        <w:trPr>
          <w:trHeight w:val="397"/>
          <w:jc w:val="center"/>
        </w:trPr>
        <w:tc>
          <w:tcPr>
            <w:tcW w:w="955" w:type="dxa"/>
            <w:vMerge/>
            <w:vAlign w:val="center"/>
          </w:tcPr>
          <w:p w14:paraId="3EAFF953" w14:textId="77777777" w:rsidR="004D73D5" w:rsidRDefault="004D73D5" w:rsidP="005C00F2">
            <w:pPr>
              <w:jc w:val="center"/>
              <w:rPr>
                <w:rFonts w:ascii="宋体" w:hAnsi="宋体" w:cs="宋体" w:hint="eastAsia"/>
                <w:color w:val="000000"/>
                <w:sz w:val="22"/>
              </w:rPr>
            </w:pPr>
          </w:p>
        </w:tc>
        <w:tc>
          <w:tcPr>
            <w:tcW w:w="2332" w:type="dxa"/>
            <w:vAlign w:val="center"/>
          </w:tcPr>
          <w:p w14:paraId="7FFCC1A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女卫生间</w:t>
            </w:r>
          </w:p>
        </w:tc>
        <w:tc>
          <w:tcPr>
            <w:tcW w:w="1315" w:type="dxa"/>
            <w:vAlign w:val="center"/>
          </w:tcPr>
          <w:p w14:paraId="1E9F634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19" w:type="dxa"/>
            <w:vMerge/>
            <w:vAlign w:val="center"/>
          </w:tcPr>
          <w:p w14:paraId="63B0EC84"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156E6D9B" w14:textId="77777777" w:rsidR="004D73D5" w:rsidRDefault="004D73D5" w:rsidP="005C00F2">
            <w:pPr>
              <w:jc w:val="center"/>
              <w:rPr>
                <w:rFonts w:ascii="宋体" w:hAnsi="宋体" w:cs="宋体" w:hint="eastAsia"/>
                <w:color w:val="000000"/>
                <w:sz w:val="22"/>
              </w:rPr>
            </w:pPr>
          </w:p>
        </w:tc>
      </w:tr>
      <w:tr w:rsidR="004D73D5" w14:paraId="74A75B08" w14:textId="77777777" w:rsidTr="005C00F2">
        <w:trPr>
          <w:trHeight w:val="397"/>
          <w:jc w:val="center"/>
        </w:trPr>
        <w:tc>
          <w:tcPr>
            <w:tcW w:w="955" w:type="dxa"/>
            <w:vMerge w:val="restart"/>
            <w:vAlign w:val="center"/>
          </w:tcPr>
          <w:p w14:paraId="7A395730"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4F</w:t>
            </w:r>
          </w:p>
        </w:tc>
        <w:tc>
          <w:tcPr>
            <w:tcW w:w="2332" w:type="dxa"/>
            <w:vAlign w:val="center"/>
          </w:tcPr>
          <w:p w14:paraId="04D2C35A"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办公室</w:t>
            </w:r>
          </w:p>
        </w:tc>
        <w:tc>
          <w:tcPr>
            <w:tcW w:w="1315" w:type="dxa"/>
            <w:vAlign w:val="center"/>
          </w:tcPr>
          <w:p w14:paraId="249D115D"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restart"/>
            <w:vAlign w:val="center"/>
          </w:tcPr>
          <w:p w14:paraId="38AFE312"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230</w:t>
            </w:r>
          </w:p>
        </w:tc>
        <w:tc>
          <w:tcPr>
            <w:tcW w:w="2625" w:type="dxa"/>
            <w:vMerge w:val="restart"/>
            <w:vAlign w:val="center"/>
          </w:tcPr>
          <w:p w14:paraId="4EA6EB8D"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均需入室保洁</w:t>
            </w:r>
          </w:p>
        </w:tc>
      </w:tr>
      <w:tr w:rsidR="004D73D5" w14:paraId="5A568430" w14:textId="77777777" w:rsidTr="005C00F2">
        <w:trPr>
          <w:trHeight w:val="397"/>
          <w:jc w:val="center"/>
        </w:trPr>
        <w:tc>
          <w:tcPr>
            <w:tcW w:w="955" w:type="dxa"/>
            <w:vMerge/>
            <w:vAlign w:val="center"/>
          </w:tcPr>
          <w:p w14:paraId="535C47CD" w14:textId="77777777" w:rsidR="004D73D5" w:rsidRDefault="004D73D5" w:rsidP="005C00F2">
            <w:pPr>
              <w:jc w:val="center"/>
              <w:rPr>
                <w:rFonts w:ascii="宋体" w:hAnsi="宋体" w:cs="宋体" w:hint="eastAsia"/>
                <w:color w:val="000000"/>
                <w:sz w:val="22"/>
              </w:rPr>
            </w:pPr>
          </w:p>
        </w:tc>
        <w:tc>
          <w:tcPr>
            <w:tcW w:w="2332" w:type="dxa"/>
            <w:vAlign w:val="center"/>
          </w:tcPr>
          <w:p w14:paraId="163B7418"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值班室</w:t>
            </w:r>
          </w:p>
        </w:tc>
        <w:tc>
          <w:tcPr>
            <w:tcW w:w="1315" w:type="dxa"/>
            <w:vAlign w:val="center"/>
          </w:tcPr>
          <w:p w14:paraId="01E1706C"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ign w:val="center"/>
          </w:tcPr>
          <w:p w14:paraId="40A29F73"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39CBCBCF" w14:textId="77777777" w:rsidR="004D73D5" w:rsidRDefault="004D73D5" w:rsidP="005C00F2">
            <w:pPr>
              <w:jc w:val="center"/>
              <w:rPr>
                <w:rFonts w:ascii="宋体" w:hAnsi="宋体" w:cs="宋体" w:hint="eastAsia"/>
                <w:color w:val="000000"/>
                <w:sz w:val="22"/>
              </w:rPr>
            </w:pPr>
          </w:p>
        </w:tc>
      </w:tr>
      <w:tr w:rsidR="004D73D5" w14:paraId="12EBA1F1" w14:textId="77777777" w:rsidTr="005C00F2">
        <w:trPr>
          <w:trHeight w:val="397"/>
          <w:jc w:val="center"/>
        </w:trPr>
        <w:tc>
          <w:tcPr>
            <w:tcW w:w="955" w:type="dxa"/>
            <w:vMerge/>
            <w:vAlign w:val="center"/>
          </w:tcPr>
          <w:p w14:paraId="441A03EC" w14:textId="77777777" w:rsidR="004D73D5" w:rsidRDefault="004D73D5" w:rsidP="005C00F2">
            <w:pPr>
              <w:jc w:val="center"/>
              <w:rPr>
                <w:rFonts w:ascii="宋体" w:hAnsi="宋体" w:cs="宋体" w:hint="eastAsia"/>
                <w:color w:val="000000"/>
                <w:sz w:val="22"/>
              </w:rPr>
            </w:pPr>
          </w:p>
        </w:tc>
        <w:tc>
          <w:tcPr>
            <w:tcW w:w="2332" w:type="dxa"/>
            <w:vAlign w:val="center"/>
          </w:tcPr>
          <w:p w14:paraId="35155073"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储藏室</w:t>
            </w:r>
          </w:p>
        </w:tc>
        <w:tc>
          <w:tcPr>
            <w:tcW w:w="1315" w:type="dxa"/>
            <w:vAlign w:val="center"/>
          </w:tcPr>
          <w:p w14:paraId="0DBC0BD8"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ign w:val="center"/>
          </w:tcPr>
          <w:p w14:paraId="021F1C90"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7E977189" w14:textId="77777777" w:rsidR="004D73D5" w:rsidRDefault="004D73D5" w:rsidP="005C00F2">
            <w:pPr>
              <w:jc w:val="center"/>
              <w:rPr>
                <w:rFonts w:ascii="宋体" w:hAnsi="宋体" w:cs="宋体" w:hint="eastAsia"/>
                <w:color w:val="000000"/>
                <w:sz w:val="22"/>
              </w:rPr>
            </w:pPr>
          </w:p>
        </w:tc>
      </w:tr>
      <w:tr w:rsidR="004D73D5" w14:paraId="0DE2DEE0" w14:textId="77777777" w:rsidTr="005C00F2">
        <w:trPr>
          <w:trHeight w:val="397"/>
          <w:jc w:val="center"/>
        </w:trPr>
        <w:tc>
          <w:tcPr>
            <w:tcW w:w="955" w:type="dxa"/>
            <w:vMerge/>
            <w:vAlign w:val="center"/>
          </w:tcPr>
          <w:p w14:paraId="74B046D5" w14:textId="77777777" w:rsidR="004D73D5" w:rsidRDefault="004D73D5" w:rsidP="005C00F2">
            <w:pPr>
              <w:jc w:val="center"/>
              <w:rPr>
                <w:rFonts w:ascii="宋体" w:hAnsi="宋体" w:cs="宋体" w:hint="eastAsia"/>
                <w:color w:val="000000"/>
                <w:sz w:val="22"/>
              </w:rPr>
            </w:pPr>
          </w:p>
        </w:tc>
        <w:tc>
          <w:tcPr>
            <w:tcW w:w="2332" w:type="dxa"/>
            <w:vAlign w:val="center"/>
          </w:tcPr>
          <w:p w14:paraId="299A40A2"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公共区域</w:t>
            </w:r>
          </w:p>
        </w:tc>
        <w:tc>
          <w:tcPr>
            <w:tcW w:w="1315" w:type="dxa"/>
            <w:vAlign w:val="center"/>
          </w:tcPr>
          <w:p w14:paraId="1DAE4605"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ign w:val="center"/>
          </w:tcPr>
          <w:p w14:paraId="41C0E603"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2044E3C6" w14:textId="77777777" w:rsidR="004D73D5" w:rsidRDefault="004D73D5" w:rsidP="005C00F2">
            <w:pPr>
              <w:jc w:val="center"/>
              <w:rPr>
                <w:rFonts w:ascii="宋体" w:hAnsi="宋体" w:cs="宋体" w:hint="eastAsia"/>
                <w:color w:val="000000"/>
                <w:sz w:val="22"/>
              </w:rPr>
            </w:pPr>
          </w:p>
        </w:tc>
      </w:tr>
      <w:tr w:rsidR="004D73D5" w14:paraId="65A45BB6" w14:textId="77777777" w:rsidTr="005C00F2">
        <w:trPr>
          <w:trHeight w:val="397"/>
          <w:jc w:val="center"/>
        </w:trPr>
        <w:tc>
          <w:tcPr>
            <w:tcW w:w="3287" w:type="dxa"/>
            <w:gridSpan w:val="2"/>
            <w:vAlign w:val="center"/>
          </w:tcPr>
          <w:p w14:paraId="538CF6D7"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露台</w:t>
            </w:r>
          </w:p>
        </w:tc>
        <w:tc>
          <w:tcPr>
            <w:tcW w:w="1315" w:type="dxa"/>
            <w:vAlign w:val="center"/>
          </w:tcPr>
          <w:p w14:paraId="61E66A2C"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restart"/>
            <w:vAlign w:val="center"/>
          </w:tcPr>
          <w:p w14:paraId="5F84128B"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900</w:t>
            </w:r>
          </w:p>
        </w:tc>
        <w:tc>
          <w:tcPr>
            <w:tcW w:w="2625" w:type="dxa"/>
            <w:vMerge w:val="restart"/>
            <w:vAlign w:val="center"/>
          </w:tcPr>
          <w:p w14:paraId="68C8424C" w14:textId="77777777" w:rsidR="004D73D5" w:rsidRDefault="004D73D5" w:rsidP="005C00F2">
            <w:pPr>
              <w:jc w:val="center"/>
              <w:rPr>
                <w:rFonts w:ascii="宋体" w:hAnsi="宋体" w:cs="宋体" w:hint="eastAsia"/>
                <w:color w:val="000000"/>
                <w:sz w:val="22"/>
              </w:rPr>
            </w:pPr>
          </w:p>
        </w:tc>
      </w:tr>
      <w:tr w:rsidR="004D73D5" w14:paraId="41E58706" w14:textId="77777777" w:rsidTr="005C00F2">
        <w:trPr>
          <w:trHeight w:val="397"/>
          <w:jc w:val="center"/>
        </w:trPr>
        <w:tc>
          <w:tcPr>
            <w:tcW w:w="3287" w:type="dxa"/>
            <w:gridSpan w:val="2"/>
            <w:vAlign w:val="center"/>
          </w:tcPr>
          <w:p w14:paraId="6D5F49DA"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平台</w:t>
            </w:r>
          </w:p>
        </w:tc>
        <w:tc>
          <w:tcPr>
            <w:tcW w:w="1315" w:type="dxa"/>
            <w:vAlign w:val="center"/>
          </w:tcPr>
          <w:p w14:paraId="7BA1303F"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19" w:type="dxa"/>
            <w:vMerge/>
            <w:vAlign w:val="center"/>
          </w:tcPr>
          <w:p w14:paraId="71C4CB0F"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25AEE720" w14:textId="77777777" w:rsidR="004D73D5" w:rsidRDefault="004D73D5" w:rsidP="005C00F2">
            <w:pPr>
              <w:jc w:val="center"/>
              <w:rPr>
                <w:rFonts w:ascii="宋体" w:hAnsi="宋体" w:cs="宋体" w:hint="eastAsia"/>
                <w:color w:val="000000"/>
                <w:sz w:val="22"/>
              </w:rPr>
            </w:pPr>
          </w:p>
        </w:tc>
      </w:tr>
      <w:tr w:rsidR="004D73D5" w14:paraId="3A872909" w14:textId="77777777" w:rsidTr="005C00F2">
        <w:trPr>
          <w:trHeight w:val="397"/>
          <w:jc w:val="center"/>
        </w:trPr>
        <w:tc>
          <w:tcPr>
            <w:tcW w:w="3287" w:type="dxa"/>
            <w:gridSpan w:val="2"/>
            <w:vAlign w:val="center"/>
          </w:tcPr>
          <w:p w14:paraId="1D79C733"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消防安全通道</w:t>
            </w:r>
          </w:p>
        </w:tc>
        <w:tc>
          <w:tcPr>
            <w:tcW w:w="1315" w:type="dxa"/>
            <w:vAlign w:val="center"/>
          </w:tcPr>
          <w:p w14:paraId="63DBB715"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1619" w:type="dxa"/>
            <w:vMerge/>
            <w:vAlign w:val="center"/>
          </w:tcPr>
          <w:p w14:paraId="7F0B8C5F" w14:textId="77777777" w:rsidR="004D73D5" w:rsidRDefault="004D73D5" w:rsidP="005C00F2">
            <w:pPr>
              <w:widowControl/>
              <w:jc w:val="center"/>
              <w:textAlignment w:val="center"/>
              <w:rPr>
                <w:rFonts w:ascii="宋体" w:hAnsi="宋体" w:cs="宋体" w:hint="eastAsia"/>
                <w:color w:val="000000"/>
                <w:kern w:val="0"/>
                <w:sz w:val="22"/>
                <w:lang w:bidi="ar"/>
              </w:rPr>
            </w:pPr>
          </w:p>
        </w:tc>
        <w:tc>
          <w:tcPr>
            <w:tcW w:w="2625" w:type="dxa"/>
            <w:vMerge/>
            <w:vAlign w:val="center"/>
          </w:tcPr>
          <w:p w14:paraId="7915205B" w14:textId="77777777" w:rsidR="004D73D5" w:rsidRDefault="004D73D5" w:rsidP="005C00F2">
            <w:pPr>
              <w:jc w:val="center"/>
              <w:rPr>
                <w:rFonts w:ascii="宋体" w:hAnsi="宋体" w:cs="宋体" w:hint="eastAsia"/>
                <w:color w:val="000000"/>
                <w:sz w:val="22"/>
              </w:rPr>
            </w:pPr>
          </w:p>
        </w:tc>
      </w:tr>
    </w:tbl>
    <w:p w14:paraId="6E3E2059" w14:textId="77777777" w:rsidR="004D73D5" w:rsidRDefault="004D73D5" w:rsidP="004D73D5"/>
    <w:p w14:paraId="606BED9E" w14:textId="77777777" w:rsidR="004D73D5" w:rsidRDefault="004D73D5" w:rsidP="004D73D5">
      <w:pPr>
        <w:adjustRightInd w:val="0"/>
        <w:snapToGrid w:val="0"/>
        <w:spacing w:line="300" w:lineRule="auto"/>
        <w:ind w:firstLineChars="200" w:firstLine="440"/>
        <w:jc w:val="left"/>
        <w:rPr>
          <w:rFonts w:ascii="Times New Roman" w:hAnsi="Times New Roman"/>
          <w:sz w:val="22"/>
        </w:rPr>
      </w:pPr>
      <w:r>
        <w:rPr>
          <w:rFonts w:ascii="Times New Roman" w:hAnsi="Times New Roman"/>
          <w:sz w:val="22"/>
        </w:rPr>
        <w:t xml:space="preserve">4.3 </w:t>
      </w:r>
      <w:r>
        <w:rPr>
          <w:rFonts w:ascii="Times New Roman" w:hAnsi="Times New Roman"/>
          <w:sz w:val="22"/>
        </w:rPr>
        <w:t>本项目服务期限：</w:t>
      </w:r>
      <w:r>
        <w:rPr>
          <w:rFonts w:ascii="Times New Roman" w:hAnsi="Times New Roman" w:hint="eastAsia"/>
          <w:sz w:val="22"/>
        </w:rPr>
        <w:t>服务期一年</w:t>
      </w:r>
      <w:r>
        <w:rPr>
          <w:rFonts w:ascii="Times New Roman" w:hAnsi="Times New Roman"/>
          <w:sz w:val="22"/>
        </w:rPr>
        <w:t>。服务期限暂定自</w:t>
      </w:r>
      <w:r>
        <w:rPr>
          <w:rFonts w:ascii="Times New Roman" w:hAnsi="Times New Roman"/>
          <w:sz w:val="22"/>
        </w:rPr>
        <w:t>202</w:t>
      </w:r>
      <w:r>
        <w:rPr>
          <w:rFonts w:ascii="Times New Roman" w:hAnsi="Times New Roman" w:hint="eastAsia"/>
          <w:sz w:val="22"/>
        </w:rPr>
        <w:t>6</w:t>
      </w:r>
      <w:r>
        <w:rPr>
          <w:rFonts w:ascii="Times New Roman" w:hAnsi="Times New Roman"/>
          <w:sz w:val="22"/>
        </w:rPr>
        <w:t>年</w:t>
      </w:r>
      <w:r>
        <w:rPr>
          <w:rFonts w:ascii="Times New Roman" w:hAnsi="Times New Roman"/>
          <w:sz w:val="22"/>
        </w:rPr>
        <w:t>10</w:t>
      </w:r>
      <w:r>
        <w:rPr>
          <w:rFonts w:ascii="Times New Roman" w:hAnsi="Times New Roman"/>
          <w:sz w:val="22"/>
        </w:rPr>
        <w:t>月</w:t>
      </w:r>
      <w:r>
        <w:rPr>
          <w:rFonts w:ascii="Times New Roman" w:hAnsi="Times New Roman"/>
          <w:sz w:val="22"/>
        </w:rPr>
        <w:t>1</w:t>
      </w:r>
      <w:r>
        <w:rPr>
          <w:rFonts w:ascii="Times New Roman" w:hAnsi="Times New Roman"/>
          <w:sz w:val="22"/>
        </w:rPr>
        <w:t>日起到</w:t>
      </w:r>
      <w:r>
        <w:rPr>
          <w:rFonts w:ascii="Times New Roman" w:hAnsi="Times New Roman"/>
          <w:sz w:val="22"/>
        </w:rPr>
        <w:t>202</w:t>
      </w:r>
      <w:r>
        <w:rPr>
          <w:rFonts w:ascii="Times New Roman" w:hAnsi="Times New Roman" w:hint="eastAsia"/>
          <w:sz w:val="22"/>
        </w:rPr>
        <w:t>7</w:t>
      </w:r>
      <w:r>
        <w:rPr>
          <w:rFonts w:ascii="Times New Roman" w:hAnsi="Times New Roman"/>
          <w:sz w:val="22"/>
        </w:rPr>
        <w:t>年</w:t>
      </w:r>
      <w:r>
        <w:rPr>
          <w:rFonts w:ascii="Times New Roman" w:hAnsi="Times New Roman"/>
          <w:sz w:val="22"/>
        </w:rPr>
        <w:t>9</w:t>
      </w:r>
      <w:r>
        <w:rPr>
          <w:rFonts w:ascii="Times New Roman" w:hAnsi="Times New Roman"/>
          <w:sz w:val="22"/>
        </w:rPr>
        <w:t>月</w:t>
      </w:r>
      <w:r>
        <w:rPr>
          <w:rFonts w:ascii="Times New Roman" w:hAnsi="Times New Roman"/>
          <w:sz w:val="22"/>
        </w:rPr>
        <w:t>30</w:t>
      </w:r>
      <w:r>
        <w:rPr>
          <w:rFonts w:ascii="Times New Roman" w:hAnsi="Times New Roman"/>
          <w:sz w:val="22"/>
        </w:rPr>
        <w:t>日止，具体以合同签订为准。</w:t>
      </w:r>
    </w:p>
    <w:p w14:paraId="2787A6D5" w14:textId="77777777" w:rsidR="004D73D5" w:rsidRDefault="004D73D5" w:rsidP="004D73D5">
      <w:pPr>
        <w:adjustRightInd w:val="0"/>
        <w:snapToGrid w:val="0"/>
        <w:spacing w:line="300" w:lineRule="auto"/>
        <w:ind w:firstLineChars="200" w:firstLine="442"/>
        <w:jc w:val="left"/>
        <w:outlineLvl w:val="2"/>
        <w:rPr>
          <w:rFonts w:ascii="Times New Roman" w:hAnsi="Times New Roman"/>
          <w:b/>
          <w:sz w:val="22"/>
        </w:rPr>
      </w:pPr>
      <w:bookmarkStart w:id="25" w:name="_Toc5322"/>
      <w:r>
        <w:rPr>
          <w:rFonts w:ascii="Times New Roman" w:hAnsi="Times New Roman"/>
          <w:b/>
          <w:sz w:val="22"/>
        </w:rPr>
        <w:t xml:space="preserve">5 </w:t>
      </w:r>
      <w:r>
        <w:rPr>
          <w:rFonts w:ascii="Times New Roman" w:hAnsi="Times New Roman"/>
          <w:b/>
          <w:sz w:val="22"/>
        </w:rPr>
        <w:t>承包方式</w:t>
      </w:r>
      <w:bookmarkEnd w:id="25"/>
    </w:p>
    <w:p w14:paraId="1A180A74" w14:textId="77777777" w:rsidR="004D73D5" w:rsidRDefault="004D73D5" w:rsidP="004D73D5">
      <w:pPr>
        <w:adjustRightInd w:val="0"/>
        <w:snapToGrid w:val="0"/>
        <w:spacing w:line="300" w:lineRule="auto"/>
        <w:ind w:firstLineChars="200" w:firstLine="440"/>
        <w:jc w:val="left"/>
        <w:rPr>
          <w:rFonts w:ascii="Times New Roman" w:hAnsi="Times New Roman"/>
          <w:b/>
          <w:bCs/>
          <w:sz w:val="22"/>
          <w:u w:val="wavyHeavy"/>
        </w:rPr>
      </w:pPr>
      <w:r>
        <w:rPr>
          <w:rFonts w:ascii="Times New Roman" w:hAnsi="Times New Roman"/>
          <w:sz w:val="22"/>
        </w:rPr>
        <w:t xml:space="preserve">5.1 </w:t>
      </w:r>
      <w:r>
        <w:rPr>
          <w:rFonts w:ascii="Times New Roman" w:hAnsi="Times New Roman"/>
          <w:sz w:val="22"/>
        </w:rPr>
        <w:t>依照本项目的招标范围和内容，向中标人支付管理服务费。</w:t>
      </w:r>
      <w:r>
        <w:rPr>
          <w:rFonts w:ascii="Times New Roman" w:hAnsi="Times New Roman" w:hint="eastAsia"/>
          <w:sz w:val="22"/>
        </w:rPr>
        <w:t>项目过程中所发生的水电气等能耗、设备添置，设备维修和保养等过程发生的物耗费用由采购人承担，约定的零星维修耗材、保洁工具及耗材、保安用品费用由中标人承担。</w:t>
      </w:r>
    </w:p>
    <w:p w14:paraId="2755CC26" w14:textId="77777777" w:rsidR="004D73D5" w:rsidRDefault="004D73D5" w:rsidP="004D73D5">
      <w:pPr>
        <w:adjustRightInd w:val="0"/>
        <w:snapToGrid w:val="0"/>
        <w:spacing w:line="300" w:lineRule="auto"/>
        <w:ind w:firstLineChars="200" w:firstLine="440"/>
        <w:jc w:val="left"/>
        <w:rPr>
          <w:rFonts w:ascii="Times New Roman" w:hAnsi="Times New Roman"/>
          <w:sz w:val="22"/>
        </w:rPr>
      </w:pPr>
      <w:r>
        <w:rPr>
          <w:rFonts w:ascii="Times New Roman" w:hAnsi="Times New Roman"/>
          <w:sz w:val="22"/>
        </w:rPr>
        <w:t>5.2</w:t>
      </w:r>
      <w:r>
        <w:rPr>
          <w:rFonts w:ascii="Times New Roman" w:hAnsi="Times New Roman"/>
          <w:sz w:val="22"/>
        </w:rPr>
        <w:t>本项目不允许分包。</w:t>
      </w:r>
    </w:p>
    <w:p w14:paraId="218596A3" w14:textId="77777777" w:rsidR="004D73D5" w:rsidRDefault="004D73D5" w:rsidP="004D73D5">
      <w:pPr>
        <w:adjustRightInd w:val="0"/>
        <w:snapToGrid w:val="0"/>
        <w:spacing w:line="300" w:lineRule="auto"/>
        <w:ind w:firstLineChars="200" w:firstLine="442"/>
        <w:jc w:val="left"/>
        <w:outlineLvl w:val="2"/>
        <w:rPr>
          <w:rFonts w:ascii="Times New Roman" w:hAnsi="Times New Roman"/>
          <w:b/>
          <w:sz w:val="22"/>
        </w:rPr>
      </w:pPr>
      <w:bookmarkStart w:id="26" w:name="_Toc24112"/>
      <w:r>
        <w:rPr>
          <w:rFonts w:ascii="Times New Roman" w:hAnsi="Times New Roman"/>
          <w:b/>
          <w:sz w:val="22"/>
        </w:rPr>
        <w:t xml:space="preserve">6 </w:t>
      </w:r>
      <w:r>
        <w:rPr>
          <w:rFonts w:ascii="Times New Roman" w:hAnsi="Times New Roman"/>
          <w:b/>
          <w:sz w:val="22"/>
        </w:rPr>
        <w:t>合同的签订</w:t>
      </w:r>
      <w:bookmarkEnd w:id="26"/>
    </w:p>
    <w:p w14:paraId="1CF0B3F9" w14:textId="77777777" w:rsidR="004D73D5" w:rsidRDefault="004D73D5" w:rsidP="004D73D5">
      <w:pPr>
        <w:snapToGrid w:val="0"/>
        <w:spacing w:line="300" w:lineRule="auto"/>
        <w:ind w:firstLineChars="200" w:firstLine="440"/>
        <w:rPr>
          <w:rFonts w:ascii="Times New Roman" w:hAnsi="Times New Roman"/>
          <w:sz w:val="22"/>
        </w:rPr>
      </w:pPr>
      <w:r>
        <w:rPr>
          <w:rFonts w:ascii="Times New Roman" w:hAnsi="Times New Roman"/>
          <w:sz w:val="22"/>
        </w:rPr>
        <w:t xml:space="preserve">6.1 </w:t>
      </w:r>
      <w:r>
        <w:rPr>
          <w:rFonts w:ascii="Times New Roman" w:hAnsi="Times New Roman"/>
          <w:sz w:val="22"/>
        </w:rPr>
        <w:t>本项目合同的标的、价格、质量及验收标准、考核管理、履约期限等主要条款</w:t>
      </w:r>
      <w:r>
        <w:rPr>
          <w:rFonts w:ascii="Times New Roman" w:hAnsi="Times New Roman"/>
          <w:sz w:val="22"/>
        </w:rPr>
        <w:lastRenderedPageBreak/>
        <w:t>应当与招标文件和中标人投标文件的内容一致，并互相补充和解释。</w:t>
      </w:r>
    </w:p>
    <w:p w14:paraId="5935193E" w14:textId="77777777" w:rsidR="004D73D5" w:rsidRDefault="004D73D5" w:rsidP="004D73D5">
      <w:pPr>
        <w:adjustRightInd w:val="0"/>
        <w:snapToGrid w:val="0"/>
        <w:spacing w:line="300" w:lineRule="auto"/>
        <w:ind w:firstLineChars="200" w:firstLine="440"/>
        <w:jc w:val="left"/>
        <w:rPr>
          <w:rFonts w:ascii="Times New Roman" w:hAnsi="Times New Roman"/>
          <w:sz w:val="22"/>
        </w:rPr>
      </w:pPr>
      <w:r>
        <w:rPr>
          <w:rFonts w:ascii="Times New Roman" w:hAnsi="Times New Roman"/>
          <w:sz w:val="22"/>
        </w:rPr>
        <w:t xml:space="preserve">6.2 </w:t>
      </w:r>
      <w:r>
        <w:rPr>
          <w:rFonts w:ascii="Times New Roman" w:hAnsi="Times New Roman"/>
          <w:sz w:val="22"/>
        </w:rPr>
        <w:t>合同履约过程中，如遇不可抗力或政策性调价（以招标文件和合同约定为准），经双方商定可以调整合同金额（调整原则以招标文件约定为准），并签订补充协议。</w:t>
      </w:r>
    </w:p>
    <w:p w14:paraId="65164BCB" w14:textId="77777777" w:rsidR="004D73D5" w:rsidRDefault="004D73D5" w:rsidP="004D73D5">
      <w:pPr>
        <w:adjustRightInd w:val="0"/>
        <w:snapToGrid w:val="0"/>
        <w:spacing w:line="300" w:lineRule="auto"/>
        <w:ind w:firstLineChars="200" w:firstLine="442"/>
        <w:jc w:val="left"/>
        <w:outlineLvl w:val="2"/>
        <w:rPr>
          <w:rFonts w:ascii="Times New Roman" w:hAnsi="Times New Roman"/>
          <w:sz w:val="22"/>
        </w:rPr>
      </w:pPr>
      <w:bookmarkStart w:id="27" w:name="_Toc27577"/>
      <w:r>
        <w:rPr>
          <w:rFonts w:ascii="Times New Roman" w:hAnsi="Times New Roman"/>
          <w:b/>
          <w:sz w:val="22"/>
        </w:rPr>
        <w:t xml:space="preserve">7 </w:t>
      </w:r>
      <w:r>
        <w:rPr>
          <w:rFonts w:ascii="Times New Roman" w:hAnsi="Times New Roman"/>
          <w:b/>
          <w:sz w:val="22"/>
        </w:rPr>
        <w:t>结算原则和支付方式</w:t>
      </w:r>
      <w:bookmarkEnd w:id="27"/>
    </w:p>
    <w:p w14:paraId="236696A5" w14:textId="77777777" w:rsidR="004D73D5" w:rsidRDefault="004D73D5" w:rsidP="004D73D5">
      <w:pPr>
        <w:adjustRightInd w:val="0"/>
        <w:snapToGrid w:val="0"/>
        <w:spacing w:line="300" w:lineRule="auto"/>
        <w:ind w:firstLineChars="200" w:firstLine="440"/>
        <w:jc w:val="left"/>
        <w:rPr>
          <w:rFonts w:ascii="Times New Roman" w:hAnsi="Times New Roman"/>
          <w:sz w:val="22"/>
        </w:rPr>
      </w:pPr>
      <w:r>
        <w:rPr>
          <w:rFonts w:ascii="Times New Roman" w:hAnsi="Times New Roman"/>
          <w:sz w:val="22"/>
        </w:rPr>
        <w:t xml:space="preserve">7.1 </w:t>
      </w:r>
      <w:r>
        <w:rPr>
          <w:rFonts w:ascii="Times New Roman" w:hAnsi="Times New Roman"/>
          <w:sz w:val="22"/>
        </w:rPr>
        <w:t>结算原则</w:t>
      </w:r>
    </w:p>
    <w:p w14:paraId="31AE00FF" w14:textId="77777777" w:rsidR="004D73D5" w:rsidRDefault="004D73D5" w:rsidP="004D73D5">
      <w:pPr>
        <w:adjustRightInd w:val="0"/>
        <w:snapToGrid w:val="0"/>
        <w:spacing w:line="300" w:lineRule="auto"/>
        <w:ind w:firstLineChars="200" w:firstLine="440"/>
        <w:jc w:val="left"/>
        <w:rPr>
          <w:rFonts w:ascii="Times New Roman" w:hAnsi="Times New Roman"/>
          <w:sz w:val="22"/>
        </w:rPr>
      </w:pPr>
      <w:r>
        <w:rPr>
          <w:rFonts w:ascii="Times New Roman" w:hAnsi="Times New Roman"/>
          <w:sz w:val="22"/>
        </w:rPr>
        <w:t>7.1.1</w:t>
      </w:r>
      <w:r>
        <w:rPr>
          <w:rFonts w:ascii="Times New Roman" w:hAnsi="Times New Roman"/>
          <w:sz w:val="22"/>
        </w:rPr>
        <w:t>根据考核管理要求，依照考核结果按实结算。</w:t>
      </w:r>
    </w:p>
    <w:p w14:paraId="7B69144B" w14:textId="77777777" w:rsidR="004D73D5" w:rsidRDefault="004D73D5" w:rsidP="004D73D5">
      <w:pPr>
        <w:adjustRightInd w:val="0"/>
        <w:snapToGrid w:val="0"/>
        <w:spacing w:line="300" w:lineRule="auto"/>
        <w:ind w:firstLineChars="200" w:firstLine="440"/>
        <w:jc w:val="left"/>
        <w:rPr>
          <w:rFonts w:ascii="Times New Roman" w:hAnsi="Times New Roman"/>
          <w:kern w:val="0"/>
          <w:sz w:val="22"/>
        </w:rPr>
      </w:pPr>
      <w:r>
        <w:rPr>
          <w:rFonts w:ascii="Times New Roman" w:hAnsi="Times New Roman"/>
          <w:sz w:val="22"/>
        </w:rPr>
        <w:t>7.1.2</w:t>
      </w:r>
      <w:r>
        <w:rPr>
          <w:rFonts w:ascii="Times New Roman" w:hAnsi="Times New Roman"/>
          <w:kern w:val="0"/>
          <w:sz w:val="22"/>
        </w:rPr>
        <w:t>采购人不会因政策性调价、人工成本、材料、设备使用年限增长引起的维修成本增加和效能衰减等因素（不可抗力除外）的变动而进行调整。</w:t>
      </w:r>
    </w:p>
    <w:p w14:paraId="093C8366" w14:textId="77777777" w:rsidR="004D73D5" w:rsidRDefault="004D73D5" w:rsidP="004D73D5">
      <w:pPr>
        <w:adjustRightInd w:val="0"/>
        <w:snapToGrid w:val="0"/>
        <w:spacing w:line="300" w:lineRule="auto"/>
        <w:ind w:firstLineChars="200" w:firstLine="440"/>
        <w:jc w:val="left"/>
        <w:rPr>
          <w:rFonts w:ascii="Times New Roman" w:hAnsi="Times New Roman"/>
          <w:kern w:val="0"/>
          <w:sz w:val="22"/>
        </w:rPr>
      </w:pPr>
      <w:r>
        <w:rPr>
          <w:rFonts w:ascii="Times New Roman" w:hAnsi="Times New Roman" w:hint="eastAsia"/>
          <w:kern w:val="0"/>
          <w:sz w:val="22"/>
        </w:rPr>
        <w:t>7.1.3</w:t>
      </w:r>
      <w:r>
        <w:rPr>
          <w:rFonts w:ascii="Times New Roman" w:hAnsi="Times New Roman" w:hint="eastAsia"/>
          <w:kern w:val="0"/>
          <w:sz w:val="22"/>
        </w:rPr>
        <w:t>维修成本（材料费不含人工）</w:t>
      </w:r>
      <w:r>
        <w:rPr>
          <w:rFonts w:hint="eastAsia"/>
        </w:rPr>
        <w:t>“</w:t>
      </w:r>
      <w:r>
        <w:rPr>
          <w:rFonts w:ascii="宋体" w:hAnsi="宋体" w:hint="eastAsia"/>
          <w:bCs/>
          <w:sz w:val="22"/>
        </w:rPr>
        <w:t>零星维修耗材明细表</w:t>
      </w:r>
      <w:r>
        <w:rPr>
          <w:rFonts w:hint="eastAsia"/>
        </w:rPr>
        <w:t>”</w:t>
      </w:r>
      <w:r>
        <w:rPr>
          <w:rFonts w:ascii="Times New Roman" w:hAnsi="Times New Roman" w:hint="eastAsia"/>
          <w:kern w:val="0"/>
          <w:sz w:val="22"/>
        </w:rPr>
        <w:t>内的属零星维修，不另外支付，不包含在</w:t>
      </w:r>
      <w:r>
        <w:rPr>
          <w:rFonts w:hint="eastAsia"/>
        </w:rPr>
        <w:t>“</w:t>
      </w:r>
      <w:r>
        <w:rPr>
          <w:rFonts w:ascii="宋体" w:hAnsi="宋体" w:hint="eastAsia"/>
          <w:bCs/>
          <w:sz w:val="22"/>
        </w:rPr>
        <w:t>零星维修耗材明细表</w:t>
      </w:r>
      <w:r>
        <w:rPr>
          <w:rFonts w:hint="eastAsia"/>
        </w:rPr>
        <w:t>”内的则</w:t>
      </w:r>
      <w:r>
        <w:rPr>
          <w:rFonts w:ascii="Times New Roman" w:hAnsi="Times New Roman" w:hint="eastAsia"/>
          <w:kern w:val="0"/>
          <w:sz w:val="22"/>
        </w:rPr>
        <w:t>另行结算。</w:t>
      </w:r>
    </w:p>
    <w:p w14:paraId="7189A729" w14:textId="77777777" w:rsidR="004D73D5" w:rsidRDefault="004D73D5" w:rsidP="004D73D5">
      <w:pPr>
        <w:adjustRightInd w:val="0"/>
        <w:snapToGrid w:val="0"/>
        <w:spacing w:line="300" w:lineRule="auto"/>
        <w:ind w:leftChars="200" w:left="420"/>
        <w:jc w:val="left"/>
        <w:rPr>
          <w:rFonts w:ascii="Times New Roman" w:hAnsi="Times New Roman"/>
          <w:sz w:val="22"/>
        </w:rPr>
      </w:pPr>
      <w:r>
        <w:rPr>
          <w:rFonts w:ascii="Times New Roman" w:hAnsi="Times New Roman" w:hint="eastAsia"/>
          <w:kern w:val="0"/>
          <w:sz w:val="22"/>
        </w:rPr>
        <w:t xml:space="preserve">7.1.4 </w:t>
      </w:r>
      <w:r>
        <w:rPr>
          <w:rFonts w:ascii="Times New Roman" w:hAnsi="Times New Roman" w:hint="eastAsia"/>
          <w:kern w:val="0"/>
          <w:sz w:val="22"/>
        </w:rPr>
        <w:t>合同履约期间，如发生设备中修、大修和应急维修的，经采购人确认后，则费用按实结算。</w:t>
      </w:r>
      <w:r>
        <w:rPr>
          <w:rFonts w:ascii="Times New Roman" w:hAnsi="Times New Roman"/>
          <w:sz w:val="22"/>
        </w:rPr>
        <w:t xml:space="preserve">7.2 </w:t>
      </w:r>
      <w:r>
        <w:rPr>
          <w:rFonts w:ascii="Times New Roman" w:hAnsi="Times New Roman"/>
          <w:sz w:val="22"/>
        </w:rPr>
        <w:t>支付方式</w:t>
      </w:r>
    </w:p>
    <w:p w14:paraId="48DEB832" w14:textId="77777777" w:rsidR="004D73D5" w:rsidRDefault="004D73D5" w:rsidP="004D73D5">
      <w:pPr>
        <w:adjustRightInd w:val="0"/>
        <w:snapToGrid w:val="0"/>
        <w:spacing w:line="300" w:lineRule="auto"/>
        <w:ind w:firstLineChars="200" w:firstLine="440"/>
        <w:jc w:val="left"/>
        <w:rPr>
          <w:rFonts w:ascii="Times New Roman" w:hAnsi="Times New Roman"/>
          <w:sz w:val="22"/>
        </w:rPr>
      </w:pPr>
      <w:r>
        <w:rPr>
          <w:rFonts w:ascii="Times New Roman" w:hAnsi="Times New Roman"/>
          <w:sz w:val="22"/>
        </w:rPr>
        <w:t xml:space="preserve">7.2.1 </w:t>
      </w:r>
      <w:r>
        <w:rPr>
          <w:rFonts w:ascii="Times New Roman" w:hAnsi="Times New Roman"/>
          <w:sz w:val="22"/>
        </w:rPr>
        <w:t>本项目合同金额采用</w:t>
      </w:r>
      <w:r>
        <w:rPr>
          <w:rFonts w:ascii="Times New Roman" w:hAnsi="Times New Roman"/>
          <w:sz w:val="22"/>
          <w:u w:val="single"/>
        </w:rPr>
        <w:t>分期付款</w:t>
      </w:r>
      <w:r>
        <w:rPr>
          <w:rFonts w:ascii="Times New Roman" w:hAnsi="Times New Roman"/>
          <w:sz w:val="22"/>
        </w:rPr>
        <w:t>方式，在采购人和中标人合同签订，且财政资金到位后，</w:t>
      </w:r>
      <w:r>
        <w:rPr>
          <w:rFonts w:ascii="Times New Roman" w:hAnsi="Times New Roman"/>
          <w:b/>
          <w:sz w:val="22"/>
          <w:u w:val="single"/>
        </w:rPr>
        <w:t>每季度</w:t>
      </w:r>
      <w:r>
        <w:rPr>
          <w:rFonts w:ascii="Times New Roman" w:hAnsi="Times New Roman" w:hint="eastAsia"/>
          <w:sz w:val="22"/>
        </w:rPr>
        <w:t>最后一个月考核后的次月支付相应的</w:t>
      </w:r>
      <w:r>
        <w:rPr>
          <w:rFonts w:ascii="Times New Roman" w:hAnsi="Times New Roman"/>
          <w:sz w:val="22"/>
        </w:rPr>
        <w:t>合同款项。</w:t>
      </w:r>
    </w:p>
    <w:p w14:paraId="234D2A03" w14:textId="77777777" w:rsidR="004D73D5" w:rsidRDefault="004D73D5" w:rsidP="004D73D5">
      <w:pPr>
        <w:snapToGrid w:val="0"/>
        <w:spacing w:line="300" w:lineRule="auto"/>
        <w:ind w:firstLineChars="200" w:firstLine="440"/>
        <w:jc w:val="left"/>
        <w:rPr>
          <w:rFonts w:ascii="Times New Roman" w:hAnsi="Times New Roman"/>
          <w:sz w:val="22"/>
        </w:rPr>
      </w:pPr>
      <w:r>
        <w:rPr>
          <w:rFonts w:ascii="Times New Roman" w:hAnsi="Times New Roman" w:hint="eastAsia"/>
          <w:sz w:val="22"/>
        </w:rPr>
        <w:t>7.3</w:t>
      </w:r>
      <w:r>
        <w:rPr>
          <w:rFonts w:ascii="Times New Roman" w:hAnsi="Times New Roman" w:hint="eastAsia"/>
          <w:sz w:val="22"/>
        </w:rPr>
        <w:t>采购人不得以法定代表人或者主要负责人变更，履行内部付款流程，或者在合同未作约定的情况下以等待竣工验收批复、决算审计等为由，拒绝或者延迟支付中小企业款项。如发生延迟支付情况，应当支付逾期利息，且利率不行低于合同订立时</w:t>
      </w:r>
      <w:r>
        <w:rPr>
          <w:rFonts w:ascii="Times New Roman" w:hAnsi="Times New Roman"/>
          <w:sz w:val="22"/>
        </w:rPr>
        <w:t>1</w:t>
      </w:r>
      <w:r>
        <w:rPr>
          <w:rFonts w:ascii="Times New Roman" w:hAnsi="Times New Roman" w:hint="eastAsia"/>
          <w:sz w:val="22"/>
        </w:rPr>
        <w:t>年期贷款市场报价利率。</w:t>
      </w:r>
    </w:p>
    <w:p w14:paraId="62517261" w14:textId="77777777" w:rsidR="004D73D5" w:rsidRDefault="004D73D5" w:rsidP="004D73D5">
      <w:pPr>
        <w:adjustRightInd w:val="0"/>
        <w:snapToGrid w:val="0"/>
        <w:spacing w:line="300" w:lineRule="auto"/>
        <w:ind w:firstLineChars="200" w:firstLine="440"/>
        <w:jc w:val="left"/>
        <w:rPr>
          <w:rFonts w:ascii="Times New Roman" w:hAnsi="Times New Roman"/>
          <w:sz w:val="22"/>
        </w:rPr>
      </w:pPr>
    </w:p>
    <w:p w14:paraId="699DE367" w14:textId="77777777" w:rsidR="004D73D5" w:rsidRDefault="004D73D5" w:rsidP="004D73D5">
      <w:pPr>
        <w:snapToGrid w:val="0"/>
        <w:spacing w:line="300" w:lineRule="auto"/>
        <w:ind w:firstLineChars="200" w:firstLine="400"/>
        <w:jc w:val="left"/>
        <w:rPr>
          <w:rFonts w:ascii="Times New Roman" w:hAnsi="Times New Roman"/>
          <w:sz w:val="20"/>
          <w:szCs w:val="20"/>
        </w:rPr>
      </w:pPr>
    </w:p>
    <w:p w14:paraId="6929E365" w14:textId="77777777" w:rsidR="004D73D5" w:rsidRDefault="004D73D5" w:rsidP="004D73D5">
      <w:pPr>
        <w:adjustRightInd w:val="0"/>
        <w:snapToGrid w:val="0"/>
        <w:spacing w:line="300" w:lineRule="auto"/>
        <w:jc w:val="center"/>
        <w:outlineLvl w:val="1"/>
        <w:rPr>
          <w:rFonts w:ascii="Times New Roman" w:eastAsia="黑体" w:hAnsi="Times New Roman"/>
          <w:sz w:val="30"/>
          <w:szCs w:val="30"/>
        </w:rPr>
      </w:pPr>
      <w:bookmarkStart w:id="28" w:name="_Toc15455"/>
      <w:r>
        <w:rPr>
          <w:rFonts w:ascii="Times New Roman" w:eastAsia="黑体" w:hAnsi="Times New Roman"/>
          <w:sz w:val="30"/>
          <w:szCs w:val="30"/>
        </w:rPr>
        <w:t>三、技术质量要求</w:t>
      </w:r>
      <w:bookmarkEnd w:id="28"/>
    </w:p>
    <w:p w14:paraId="07059900" w14:textId="77777777" w:rsidR="004D73D5" w:rsidRDefault="004D73D5" w:rsidP="004D73D5">
      <w:pPr>
        <w:adjustRightInd w:val="0"/>
        <w:snapToGrid w:val="0"/>
        <w:spacing w:line="300" w:lineRule="auto"/>
        <w:ind w:firstLineChars="200" w:firstLine="442"/>
        <w:outlineLvl w:val="2"/>
        <w:rPr>
          <w:rFonts w:ascii="Times New Roman" w:hAnsi="Times New Roman"/>
          <w:b/>
          <w:bCs/>
          <w:sz w:val="22"/>
        </w:rPr>
      </w:pPr>
      <w:bookmarkStart w:id="29" w:name="_Toc31583"/>
      <w:r>
        <w:rPr>
          <w:rFonts w:ascii="Times New Roman" w:hAnsi="Times New Roman"/>
          <w:b/>
          <w:bCs/>
          <w:sz w:val="22"/>
        </w:rPr>
        <w:t xml:space="preserve">8 </w:t>
      </w:r>
      <w:r>
        <w:rPr>
          <w:rFonts w:ascii="Times New Roman" w:hAnsi="Times New Roman"/>
          <w:b/>
          <w:bCs/>
          <w:sz w:val="22"/>
        </w:rPr>
        <w:t>适用技术规范和规范性文件</w:t>
      </w:r>
      <w:bookmarkEnd w:id="29"/>
    </w:p>
    <w:p w14:paraId="7CCB3969" w14:textId="77777777" w:rsidR="004D73D5" w:rsidRDefault="004D73D5" w:rsidP="004D73D5">
      <w:pPr>
        <w:adjustRightInd w:val="0"/>
        <w:snapToGrid w:val="0"/>
        <w:spacing w:line="300" w:lineRule="auto"/>
        <w:ind w:firstLineChars="200" w:firstLine="440"/>
        <w:outlineLvl w:val="2"/>
        <w:rPr>
          <w:sz w:val="22"/>
        </w:rPr>
      </w:pPr>
      <w:bookmarkStart w:id="30" w:name="_Toc204861106"/>
      <w:bookmarkStart w:id="31" w:name="_Toc5496"/>
      <w:r>
        <w:rPr>
          <w:rFonts w:hint="eastAsia"/>
          <w:sz w:val="22"/>
        </w:rPr>
        <w:t>《中华人民共和国劳动法》，</w:t>
      </w:r>
      <w:r>
        <w:rPr>
          <w:rFonts w:hint="eastAsia"/>
          <w:sz w:val="22"/>
        </w:rPr>
        <w:t>2018</w:t>
      </w:r>
      <w:r>
        <w:rPr>
          <w:rFonts w:hint="eastAsia"/>
          <w:sz w:val="22"/>
        </w:rPr>
        <w:t>年</w:t>
      </w:r>
      <w:r>
        <w:rPr>
          <w:rFonts w:hint="eastAsia"/>
          <w:sz w:val="22"/>
        </w:rPr>
        <w:t>12</w:t>
      </w:r>
      <w:r>
        <w:rPr>
          <w:rFonts w:hint="eastAsia"/>
          <w:sz w:val="22"/>
        </w:rPr>
        <w:t>月</w:t>
      </w:r>
      <w:r>
        <w:rPr>
          <w:rFonts w:hint="eastAsia"/>
          <w:sz w:val="22"/>
        </w:rPr>
        <w:t>29</w:t>
      </w:r>
      <w:r>
        <w:rPr>
          <w:rFonts w:hint="eastAsia"/>
          <w:sz w:val="22"/>
        </w:rPr>
        <w:t>日修订通过，</w:t>
      </w:r>
      <w:r>
        <w:rPr>
          <w:sz w:val="22"/>
        </w:rPr>
        <w:t>自公布之日起施行</w:t>
      </w:r>
      <w:r>
        <w:rPr>
          <w:rFonts w:hint="eastAsia"/>
          <w:sz w:val="22"/>
        </w:rPr>
        <w:t>；</w:t>
      </w:r>
      <w:bookmarkEnd w:id="30"/>
      <w:bookmarkEnd w:id="31"/>
    </w:p>
    <w:p w14:paraId="1B667BFD" w14:textId="77777777" w:rsidR="004D73D5" w:rsidRDefault="004D73D5" w:rsidP="004D73D5">
      <w:pPr>
        <w:adjustRightInd w:val="0"/>
        <w:snapToGrid w:val="0"/>
        <w:spacing w:line="300" w:lineRule="auto"/>
        <w:ind w:firstLineChars="200" w:firstLine="440"/>
        <w:outlineLvl w:val="2"/>
        <w:rPr>
          <w:sz w:val="22"/>
        </w:rPr>
      </w:pPr>
      <w:bookmarkStart w:id="32" w:name="_Toc17421"/>
      <w:bookmarkStart w:id="33" w:name="_Toc204861107"/>
      <w:r>
        <w:rPr>
          <w:rFonts w:hint="eastAsia"/>
          <w:sz w:val="22"/>
        </w:rPr>
        <w:t>《物业管理条例》（国务院令第</w:t>
      </w:r>
      <w:r>
        <w:rPr>
          <w:rFonts w:hint="eastAsia"/>
          <w:sz w:val="22"/>
        </w:rPr>
        <w:t>504</w:t>
      </w:r>
      <w:r>
        <w:rPr>
          <w:rFonts w:hint="eastAsia"/>
          <w:sz w:val="22"/>
        </w:rPr>
        <w:t>号），自</w:t>
      </w:r>
      <w:r>
        <w:rPr>
          <w:rFonts w:hint="eastAsia"/>
          <w:sz w:val="22"/>
        </w:rPr>
        <w:t>2007</w:t>
      </w:r>
      <w:r>
        <w:rPr>
          <w:rFonts w:hint="eastAsia"/>
          <w:sz w:val="22"/>
        </w:rPr>
        <w:t>年</w:t>
      </w:r>
      <w:r>
        <w:rPr>
          <w:rFonts w:hint="eastAsia"/>
          <w:sz w:val="22"/>
        </w:rPr>
        <w:t>10</w:t>
      </w:r>
      <w:r>
        <w:rPr>
          <w:rFonts w:hint="eastAsia"/>
          <w:sz w:val="22"/>
        </w:rPr>
        <w:t>月</w:t>
      </w:r>
      <w:r>
        <w:rPr>
          <w:rFonts w:hint="eastAsia"/>
          <w:sz w:val="22"/>
        </w:rPr>
        <w:t>1</w:t>
      </w:r>
      <w:r>
        <w:rPr>
          <w:rFonts w:hint="eastAsia"/>
          <w:sz w:val="22"/>
        </w:rPr>
        <w:t>日起施行；</w:t>
      </w:r>
      <w:bookmarkEnd w:id="32"/>
      <w:bookmarkEnd w:id="33"/>
    </w:p>
    <w:p w14:paraId="45AF62B7" w14:textId="77777777" w:rsidR="004D73D5" w:rsidRDefault="004D73D5" w:rsidP="004D73D5">
      <w:pPr>
        <w:adjustRightInd w:val="0"/>
        <w:snapToGrid w:val="0"/>
        <w:spacing w:line="300" w:lineRule="auto"/>
        <w:ind w:firstLineChars="200" w:firstLine="440"/>
        <w:outlineLvl w:val="2"/>
        <w:rPr>
          <w:sz w:val="22"/>
        </w:rPr>
      </w:pPr>
      <w:bookmarkStart w:id="34" w:name="_Toc204861108"/>
      <w:bookmarkStart w:id="35" w:name="_Toc31521"/>
      <w:r>
        <w:rPr>
          <w:rFonts w:hint="eastAsia"/>
          <w:sz w:val="22"/>
        </w:rPr>
        <w:t>《保安服务管理条例》（国务院令第</w:t>
      </w:r>
      <w:r>
        <w:rPr>
          <w:rFonts w:hint="eastAsia"/>
          <w:sz w:val="22"/>
        </w:rPr>
        <w:t>564</w:t>
      </w:r>
      <w:r>
        <w:rPr>
          <w:rFonts w:hint="eastAsia"/>
          <w:sz w:val="22"/>
        </w:rPr>
        <w:t>号）；</w:t>
      </w:r>
      <w:bookmarkEnd w:id="34"/>
      <w:bookmarkEnd w:id="35"/>
    </w:p>
    <w:p w14:paraId="746ADD18" w14:textId="77777777" w:rsidR="004D73D5" w:rsidRDefault="004D73D5" w:rsidP="004D73D5">
      <w:pPr>
        <w:adjustRightInd w:val="0"/>
        <w:snapToGrid w:val="0"/>
        <w:spacing w:line="300" w:lineRule="auto"/>
        <w:ind w:firstLineChars="200" w:firstLine="440"/>
        <w:outlineLvl w:val="2"/>
        <w:rPr>
          <w:sz w:val="22"/>
        </w:rPr>
      </w:pPr>
      <w:bookmarkStart w:id="36" w:name="_Toc204861109"/>
      <w:bookmarkStart w:id="37" w:name="_Toc8480"/>
      <w:r>
        <w:rPr>
          <w:rFonts w:hint="eastAsia"/>
          <w:sz w:val="22"/>
        </w:rPr>
        <w:t>各投标人应充分注意，凡涉及国家或行业管理部门颁发的相关规范、规程和标准，无论其是否在本招标文件中列明，中标人应无条件执行。标准、规范等不一致的，以要求高者为准。</w:t>
      </w:r>
      <w:bookmarkEnd w:id="36"/>
      <w:bookmarkEnd w:id="37"/>
    </w:p>
    <w:p w14:paraId="42B0E106" w14:textId="77777777" w:rsidR="004D73D5" w:rsidRDefault="004D73D5" w:rsidP="004D73D5">
      <w:pPr>
        <w:adjustRightInd w:val="0"/>
        <w:snapToGrid w:val="0"/>
        <w:spacing w:line="300" w:lineRule="auto"/>
        <w:ind w:firstLineChars="200" w:firstLine="442"/>
        <w:outlineLvl w:val="2"/>
        <w:rPr>
          <w:rFonts w:ascii="Times New Roman" w:hAnsi="Times New Roman"/>
          <w:b/>
          <w:bCs/>
          <w:sz w:val="22"/>
        </w:rPr>
      </w:pPr>
      <w:bookmarkStart w:id="38" w:name="_Toc21084"/>
      <w:r>
        <w:rPr>
          <w:rFonts w:ascii="Times New Roman" w:hAnsi="Times New Roman"/>
          <w:b/>
          <w:bCs/>
          <w:sz w:val="22"/>
        </w:rPr>
        <w:t xml:space="preserve">9 </w:t>
      </w:r>
      <w:r>
        <w:rPr>
          <w:rFonts w:ascii="Times New Roman" w:hAnsi="Times New Roman"/>
          <w:b/>
          <w:bCs/>
          <w:sz w:val="22"/>
        </w:rPr>
        <w:t>招标内容与质量要求</w:t>
      </w:r>
      <w:bookmarkEnd w:id="38"/>
    </w:p>
    <w:p w14:paraId="16B56E09" w14:textId="77777777" w:rsidR="004D73D5" w:rsidRDefault="004D73D5" w:rsidP="004D73D5">
      <w:pPr>
        <w:adjustRightInd w:val="0"/>
        <w:snapToGrid w:val="0"/>
        <w:spacing w:line="300" w:lineRule="auto"/>
        <w:ind w:firstLineChars="200" w:firstLine="440"/>
        <w:jc w:val="left"/>
        <w:rPr>
          <w:rFonts w:ascii="Times New Roman" w:hAnsi="Times New Roman"/>
          <w:b/>
          <w:bCs/>
          <w:sz w:val="22"/>
        </w:rPr>
      </w:pPr>
      <w:r>
        <w:rPr>
          <w:rFonts w:ascii="Times New Roman" w:hAnsi="Times New Roman"/>
          <w:bCs/>
          <w:sz w:val="22"/>
        </w:rPr>
        <w:t xml:space="preserve">9.1 </w:t>
      </w:r>
      <w:r>
        <w:rPr>
          <w:rFonts w:ascii="Times New Roman" w:hAnsi="Times New Roman"/>
          <w:bCs/>
          <w:color w:val="000000"/>
          <w:kern w:val="0"/>
          <w:sz w:val="22"/>
        </w:rPr>
        <w:t>岗位设置一览表</w:t>
      </w:r>
    </w:p>
    <w:tbl>
      <w:tblPr>
        <w:tblW w:w="4906" w:type="pct"/>
        <w:jc w:val="center"/>
        <w:tblLook w:val="04A0" w:firstRow="1" w:lastRow="0" w:firstColumn="1" w:lastColumn="0" w:noHBand="0" w:noVBand="1"/>
      </w:tblPr>
      <w:tblGrid>
        <w:gridCol w:w="595"/>
        <w:gridCol w:w="13"/>
        <w:gridCol w:w="882"/>
        <w:gridCol w:w="1117"/>
        <w:gridCol w:w="1052"/>
        <w:gridCol w:w="1395"/>
        <w:gridCol w:w="3076"/>
      </w:tblGrid>
      <w:tr w:rsidR="004D73D5" w14:paraId="6058ACAA" w14:textId="77777777" w:rsidTr="005C00F2">
        <w:trPr>
          <w:trHeight w:val="366"/>
          <w:jc w:val="center"/>
        </w:trPr>
        <w:tc>
          <w:tcPr>
            <w:tcW w:w="5000" w:type="pct"/>
            <w:gridSpan w:val="7"/>
            <w:tcBorders>
              <w:top w:val="single" w:sz="8" w:space="0" w:color="000000"/>
              <w:left w:val="single" w:sz="8" w:space="0" w:color="000000"/>
              <w:bottom w:val="single" w:sz="8" w:space="0" w:color="000000"/>
              <w:right w:val="single" w:sz="8" w:space="0" w:color="000000"/>
            </w:tcBorders>
            <w:vAlign w:val="center"/>
          </w:tcPr>
          <w:p w14:paraId="494B145A"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高东镇机关大楼（包含平安办）</w:t>
            </w:r>
          </w:p>
        </w:tc>
      </w:tr>
      <w:tr w:rsidR="004D73D5" w14:paraId="43369909" w14:textId="77777777" w:rsidTr="005C00F2">
        <w:trPr>
          <w:trHeight w:val="366"/>
          <w:jc w:val="center"/>
        </w:trPr>
        <w:tc>
          <w:tcPr>
            <w:tcW w:w="392" w:type="pct"/>
            <w:vMerge w:val="restart"/>
            <w:tcBorders>
              <w:top w:val="nil"/>
              <w:left w:val="single" w:sz="8" w:space="0" w:color="000000"/>
              <w:bottom w:val="single" w:sz="8" w:space="0" w:color="000000"/>
              <w:right w:val="single" w:sz="8" w:space="0" w:color="000000"/>
            </w:tcBorders>
            <w:vAlign w:val="center"/>
          </w:tcPr>
          <w:p w14:paraId="44E4EC2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序号</w:t>
            </w:r>
          </w:p>
        </w:tc>
        <w:tc>
          <w:tcPr>
            <w:tcW w:w="601" w:type="pct"/>
            <w:gridSpan w:val="2"/>
            <w:vMerge w:val="restart"/>
            <w:tcBorders>
              <w:top w:val="nil"/>
              <w:left w:val="nil"/>
              <w:bottom w:val="single" w:sz="8" w:space="0" w:color="000000"/>
              <w:right w:val="nil"/>
            </w:tcBorders>
            <w:noWrap/>
            <w:vAlign w:val="center"/>
          </w:tcPr>
          <w:p w14:paraId="1D4420F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color w:val="000000"/>
                <w:sz w:val="22"/>
                <w:lang w:bidi="ar"/>
              </w:rPr>
              <w:t>部门</w:t>
            </w:r>
          </w:p>
        </w:tc>
        <w:tc>
          <w:tcPr>
            <w:tcW w:w="713" w:type="pct"/>
            <w:vMerge w:val="restart"/>
            <w:tcBorders>
              <w:top w:val="single" w:sz="8" w:space="0" w:color="000000"/>
              <w:left w:val="single" w:sz="8" w:space="0" w:color="000000"/>
              <w:bottom w:val="single" w:sz="8" w:space="0" w:color="000000"/>
              <w:right w:val="single" w:sz="8" w:space="0" w:color="000000"/>
            </w:tcBorders>
            <w:vAlign w:val="center"/>
          </w:tcPr>
          <w:p w14:paraId="59B2195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岗位名称</w:t>
            </w:r>
          </w:p>
        </w:tc>
        <w:tc>
          <w:tcPr>
            <w:tcW w:w="672" w:type="pct"/>
            <w:vMerge w:val="restart"/>
            <w:tcBorders>
              <w:top w:val="single" w:sz="8" w:space="0" w:color="000000"/>
              <w:left w:val="nil"/>
              <w:bottom w:val="single" w:sz="8" w:space="0" w:color="000000"/>
              <w:right w:val="single" w:sz="8" w:space="0" w:color="000000"/>
            </w:tcBorders>
            <w:vAlign w:val="center"/>
          </w:tcPr>
          <w:p w14:paraId="20832ED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建议配置岗位数</w:t>
            </w:r>
          </w:p>
        </w:tc>
        <w:tc>
          <w:tcPr>
            <w:tcW w:w="883" w:type="pct"/>
            <w:vMerge w:val="restart"/>
            <w:tcBorders>
              <w:top w:val="single" w:sz="8" w:space="0" w:color="000000"/>
              <w:left w:val="nil"/>
              <w:bottom w:val="single" w:sz="8" w:space="0" w:color="000000"/>
              <w:right w:val="single" w:sz="8" w:space="0" w:color="000000"/>
            </w:tcBorders>
            <w:vAlign w:val="center"/>
          </w:tcPr>
          <w:p w14:paraId="63A8E13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工作时间</w:t>
            </w:r>
          </w:p>
        </w:tc>
        <w:tc>
          <w:tcPr>
            <w:tcW w:w="1736" w:type="pct"/>
            <w:vMerge w:val="restart"/>
            <w:tcBorders>
              <w:top w:val="single" w:sz="8" w:space="0" w:color="000000"/>
              <w:left w:val="nil"/>
              <w:bottom w:val="single" w:sz="8" w:space="0" w:color="000000"/>
              <w:right w:val="single" w:sz="8" w:space="0" w:color="000000"/>
            </w:tcBorders>
            <w:vAlign w:val="center"/>
          </w:tcPr>
          <w:p w14:paraId="60D4150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备注</w:t>
            </w:r>
          </w:p>
        </w:tc>
      </w:tr>
      <w:tr w:rsidR="004D73D5" w14:paraId="317DD20E" w14:textId="77777777" w:rsidTr="005C00F2">
        <w:trPr>
          <w:trHeight w:val="336"/>
          <w:jc w:val="center"/>
        </w:trPr>
        <w:tc>
          <w:tcPr>
            <w:tcW w:w="392" w:type="pct"/>
            <w:vMerge/>
            <w:tcBorders>
              <w:top w:val="nil"/>
              <w:left w:val="single" w:sz="8" w:space="0" w:color="000000"/>
              <w:bottom w:val="single" w:sz="8" w:space="0" w:color="000000"/>
              <w:right w:val="single" w:sz="8" w:space="0" w:color="000000"/>
            </w:tcBorders>
            <w:vAlign w:val="center"/>
          </w:tcPr>
          <w:p w14:paraId="2099C7A9"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nil"/>
            </w:tcBorders>
            <w:noWrap/>
            <w:vAlign w:val="center"/>
          </w:tcPr>
          <w:p w14:paraId="468D6C9F" w14:textId="77777777" w:rsidR="004D73D5" w:rsidRDefault="004D73D5" w:rsidP="005C00F2">
            <w:pPr>
              <w:jc w:val="center"/>
              <w:rPr>
                <w:rFonts w:ascii="宋体" w:hAnsi="宋体" w:cs="宋体" w:hint="eastAsia"/>
                <w:color w:val="000000"/>
                <w:sz w:val="22"/>
              </w:rPr>
            </w:pPr>
          </w:p>
        </w:tc>
        <w:tc>
          <w:tcPr>
            <w:tcW w:w="713" w:type="pct"/>
            <w:vMerge/>
            <w:tcBorders>
              <w:top w:val="single" w:sz="8" w:space="0" w:color="000000"/>
              <w:left w:val="single" w:sz="8" w:space="0" w:color="000000"/>
              <w:bottom w:val="single" w:sz="8" w:space="0" w:color="000000"/>
              <w:right w:val="single" w:sz="8" w:space="0" w:color="000000"/>
            </w:tcBorders>
            <w:vAlign w:val="center"/>
          </w:tcPr>
          <w:p w14:paraId="3A8CDB84" w14:textId="77777777" w:rsidR="004D73D5" w:rsidRDefault="004D73D5" w:rsidP="005C00F2">
            <w:pPr>
              <w:jc w:val="center"/>
              <w:rPr>
                <w:rFonts w:ascii="宋体" w:hAnsi="宋体" w:cs="宋体" w:hint="eastAsia"/>
                <w:color w:val="000000"/>
                <w:sz w:val="22"/>
              </w:rPr>
            </w:pPr>
          </w:p>
        </w:tc>
        <w:tc>
          <w:tcPr>
            <w:tcW w:w="672" w:type="pct"/>
            <w:vMerge/>
            <w:tcBorders>
              <w:top w:val="single" w:sz="8" w:space="0" w:color="000000"/>
              <w:left w:val="nil"/>
              <w:bottom w:val="single" w:sz="8" w:space="0" w:color="000000"/>
              <w:right w:val="single" w:sz="8" w:space="0" w:color="000000"/>
            </w:tcBorders>
            <w:vAlign w:val="center"/>
          </w:tcPr>
          <w:p w14:paraId="48CE22EE" w14:textId="77777777" w:rsidR="004D73D5" w:rsidRDefault="004D73D5" w:rsidP="005C00F2">
            <w:pPr>
              <w:jc w:val="center"/>
              <w:rPr>
                <w:rFonts w:ascii="宋体" w:hAnsi="宋体" w:cs="宋体" w:hint="eastAsia"/>
                <w:color w:val="000000"/>
                <w:sz w:val="22"/>
              </w:rPr>
            </w:pPr>
          </w:p>
        </w:tc>
        <w:tc>
          <w:tcPr>
            <w:tcW w:w="883" w:type="pct"/>
            <w:vMerge/>
            <w:tcBorders>
              <w:top w:val="single" w:sz="8" w:space="0" w:color="000000"/>
              <w:left w:val="nil"/>
              <w:bottom w:val="single" w:sz="8" w:space="0" w:color="000000"/>
              <w:right w:val="single" w:sz="8" w:space="0" w:color="000000"/>
            </w:tcBorders>
            <w:vAlign w:val="center"/>
          </w:tcPr>
          <w:p w14:paraId="271EE558" w14:textId="77777777" w:rsidR="004D73D5" w:rsidRDefault="004D73D5" w:rsidP="005C00F2">
            <w:pPr>
              <w:jc w:val="center"/>
              <w:rPr>
                <w:rFonts w:ascii="宋体" w:hAnsi="宋体" w:cs="宋体" w:hint="eastAsia"/>
                <w:color w:val="000000"/>
                <w:sz w:val="22"/>
              </w:rPr>
            </w:pPr>
          </w:p>
        </w:tc>
        <w:tc>
          <w:tcPr>
            <w:tcW w:w="1736" w:type="pct"/>
            <w:vMerge/>
            <w:tcBorders>
              <w:top w:val="single" w:sz="8" w:space="0" w:color="000000"/>
              <w:left w:val="nil"/>
              <w:bottom w:val="single" w:sz="8" w:space="0" w:color="000000"/>
              <w:right w:val="single" w:sz="8" w:space="0" w:color="000000"/>
            </w:tcBorders>
            <w:vAlign w:val="center"/>
          </w:tcPr>
          <w:p w14:paraId="6751357C" w14:textId="77777777" w:rsidR="004D73D5" w:rsidRDefault="004D73D5" w:rsidP="005C00F2">
            <w:pPr>
              <w:jc w:val="center"/>
              <w:rPr>
                <w:rFonts w:ascii="宋体" w:hAnsi="宋体" w:cs="宋体" w:hint="eastAsia"/>
                <w:color w:val="000000"/>
                <w:sz w:val="22"/>
              </w:rPr>
            </w:pPr>
          </w:p>
        </w:tc>
      </w:tr>
      <w:tr w:rsidR="004D73D5" w14:paraId="213916DB" w14:textId="77777777" w:rsidTr="005C00F2">
        <w:trPr>
          <w:trHeight w:val="935"/>
          <w:jc w:val="center"/>
        </w:trPr>
        <w:tc>
          <w:tcPr>
            <w:tcW w:w="392" w:type="pct"/>
            <w:tcBorders>
              <w:top w:val="nil"/>
              <w:left w:val="single" w:sz="8" w:space="0" w:color="000000"/>
              <w:bottom w:val="single" w:sz="8" w:space="0" w:color="000000"/>
              <w:right w:val="single" w:sz="8" w:space="0" w:color="000000"/>
            </w:tcBorders>
            <w:vAlign w:val="center"/>
          </w:tcPr>
          <w:p w14:paraId="42F02E2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601" w:type="pct"/>
            <w:gridSpan w:val="2"/>
            <w:tcBorders>
              <w:top w:val="nil"/>
              <w:left w:val="nil"/>
              <w:bottom w:val="single" w:sz="8" w:space="0" w:color="000000"/>
              <w:right w:val="single" w:sz="8" w:space="0" w:color="000000"/>
            </w:tcBorders>
            <w:vAlign w:val="center"/>
          </w:tcPr>
          <w:p w14:paraId="1327DB4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管理部</w:t>
            </w:r>
          </w:p>
        </w:tc>
        <w:tc>
          <w:tcPr>
            <w:tcW w:w="713" w:type="pct"/>
            <w:tcBorders>
              <w:top w:val="nil"/>
              <w:left w:val="nil"/>
              <w:bottom w:val="single" w:sz="8" w:space="0" w:color="000000"/>
              <w:right w:val="single" w:sz="8" w:space="0" w:color="000000"/>
            </w:tcBorders>
            <w:vAlign w:val="center"/>
          </w:tcPr>
          <w:p w14:paraId="7B12DF7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项目经理</w:t>
            </w:r>
          </w:p>
        </w:tc>
        <w:tc>
          <w:tcPr>
            <w:tcW w:w="672" w:type="pct"/>
            <w:tcBorders>
              <w:top w:val="nil"/>
              <w:left w:val="nil"/>
              <w:bottom w:val="single" w:sz="8" w:space="0" w:color="000000"/>
              <w:right w:val="single" w:sz="8" w:space="0" w:color="000000"/>
            </w:tcBorders>
            <w:vAlign w:val="center"/>
          </w:tcPr>
          <w:p w14:paraId="1E14DC4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2153AB9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21E9CBB8" w14:textId="77777777" w:rsidR="004D73D5" w:rsidRDefault="004D73D5" w:rsidP="005C00F2">
            <w:pPr>
              <w:jc w:val="center"/>
              <w:rPr>
                <w:rFonts w:ascii="宋体" w:hAnsi="宋体" w:cs="宋体" w:hint="eastAsia"/>
                <w:color w:val="000000"/>
                <w:sz w:val="22"/>
              </w:rPr>
            </w:pPr>
          </w:p>
        </w:tc>
      </w:tr>
      <w:tr w:rsidR="004D73D5" w14:paraId="1395FB24" w14:textId="77777777" w:rsidTr="005C00F2">
        <w:trPr>
          <w:trHeight w:val="950"/>
          <w:jc w:val="center"/>
        </w:trPr>
        <w:tc>
          <w:tcPr>
            <w:tcW w:w="392" w:type="pct"/>
            <w:vMerge w:val="restart"/>
            <w:tcBorders>
              <w:top w:val="nil"/>
              <w:left w:val="single" w:sz="8" w:space="0" w:color="000000"/>
              <w:bottom w:val="single" w:sz="8" w:space="0" w:color="000000"/>
              <w:right w:val="single" w:sz="8" w:space="0" w:color="000000"/>
            </w:tcBorders>
            <w:vAlign w:val="center"/>
          </w:tcPr>
          <w:p w14:paraId="262E8E3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lastRenderedPageBreak/>
              <w:t>2</w:t>
            </w:r>
          </w:p>
        </w:tc>
        <w:tc>
          <w:tcPr>
            <w:tcW w:w="601" w:type="pct"/>
            <w:gridSpan w:val="2"/>
            <w:vMerge w:val="restart"/>
            <w:tcBorders>
              <w:top w:val="nil"/>
              <w:left w:val="nil"/>
              <w:bottom w:val="single" w:sz="8" w:space="0" w:color="000000"/>
              <w:right w:val="single" w:sz="8" w:space="0" w:color="000000"/>
            </w:tcBorders>
            <w:vAlign w:val="center"/>
          </w:tcPr>
          <w:p w14:paraId="63120EA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维修维护部</w:t>
            </w:r>
          </w:p>
        </w:tc>
        <w:tc>
          <w:tcPr>
            <w:tcW w:w="713" w:type="pct"/>
            <w:tcBorders>
              <w:top w:val="nil"/>
              <w:left w:val="nil"/>
              <w:bottom w:val="single" w:sz="8" w:space="0" w:color="000000"/>
              <w:right w:val="single" w:sz="8" w:space="0" w:color="000000"/>
            </w:tcBorders>
            <w:vAlign w:val="center"/>
          </w:tcPr>
          <w:p w14:paraId="46C9B5A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维修维护服务主管</w:t>
            </w:r>
          </w:p>
        </w:tc>
        <w:tc>
          <w:tcPr>
            <w:tcW w:w="672" w:type="pct"/>
            <w:tcBorders>
              <w:top w:val="nil"/>
              <w:left w:val="nil"/>
              <w:bottom w:val="single" w:sz="8" w:space="0" w:color="000000"/>
              <w:right w:val="single" w:sz="8" w:space="0" w:color="000000"/>
            </w:tcBorders>
            <w:vAlign w:val="center"/>
          </w:tcPr>
          <w:p w14:paraId="434A80F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1C43420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5B48D165" w14:textId="77777777" w:rsidR="004D73D5" w:rsidRDefault="004D73D5" w:rsidP="005C00F2">
            <w:pPr>
              <w:jc w:val="center"/>
              <w:rPr>
                <w:rFonts w:ascii="宋体" w:hAnsi="宋体" w:cs="宋体" w:hint="eastAsia"/>
                <w:color w:val="000000"/>
                <w:sz w:val="22"/>
              </w:rPr>
            </w:pPr>
          </w:p>
        </w:tc>
      </w:tr>
      <w:tr w:rsidR="004D73D5" w14:paraId="6A2206EC"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7BD059AF"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030D84F7"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38B2AAE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维修维护服务</w:t>
            </w:r>
          </w:p>
        </w:tc>
        <w:tc>
          <w:tcPr>
            <w:tcW w:w="672" w:type="pct"/>
            <w:tcBorders>
              <w:top w:val="nil"/>
              <w:left w:val="nil"/>
              <w:bottom w:val="single" w:sz="8" w:space="0" w:color="000000"/>
              <w:right w:val="single" w:sz="8" w:space="0" w:color="000000"/>
            </w:tcBorders>
            <w:vAlign w:val="center"/>
          </w:tcPr>
          <w:p w14:paraId="3953627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4EF489E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165C3320" w14:textId="77777777" w:rsidR="004D73D5" w:rsidRDefault="004D73D5" w:rsidP="005C00F2">
            <w:pPr>
              <w:jc w:val="center"/>
              <w:rPr>
                <w:rFonts w:ascii="宋体" w:hAnsi="宋体" w:cs="宋体" w:hint="eastAsia"/>
                <w:color w:val="000000"/>
                <w:sz w:val="22"/>
              </w:rPr>
            </w:pPr>
          </w:p>
        </w:tc>
      </w:tr>
      <w:tr w:rsidR="004D73D5" w14:paraId="7F4C01A3" w14:textId="77777777" w:rsidTr="005C00F2">
        <w:trPr>
          <w:trHeight w:val="635"/>
          <w:jc w:val="center"/>
        </w:trPr>
        <w:tc>
          <w:tcPr>
            <w:tcW w:w="392" w:type="pct"/>
            <w:vMerge/>
            <w:tcBorders>
              <w:top w:val="nil"/>
              <w:left w:val="single" w:sz="8" w:space="0" w:color="000000"/>
              <w:bottom w:val="single" w:sz="8" w:space="0" w:color="000000"/>
              <w:right w:val="single" w:sz="8" w:space="0" w:color="000000"/>
            </w:tcBorders>
            <w:vAlign w:val="center"/>
          </w:tcPr>
          <w:p w14:paraId="367083B2"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15791617"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61511C5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维修维护服务24H</w:t>
            </w:r>
          </w:p>
        </w:tc>
        <w:tc>
          <w:tcPr>
            <w:tcW w:w="672" w:type="pct"/>
            <w:tcBorders>
              <w:top w:val="nil"/>
              <w:left w:val="nil"/>
              <w:bottom w:val="single" w:sz="8" w:space="0" w:color="000000"/>
              <w:right w:val="single" w:sz="8" w:space="0" w:color="000000"/>
            </w:tcBorders>
            <w:vAlign w:val="center"/>
          </w:tcPr>
          <w:p w14:paraId="7FB900F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7767930B" w14:textId="77777777" w:rsidR="004D73D5" w:rsidRDefault="004D73D5" w:rsidP="005C00F2">
            <w:pPr>
              <w:widowControl/>
              <w:jc w:val="center"/>
              <w:textAlignment w:val="center"/>
              <w:rPr>
                <w:rFonts w:ascii="宋体" w:hAnsi="宋体" w:cs="宋体" w:hint="eastAsia"/>
                <w:color w:val="000000"/>
                <w:sz w:val="22"/>
              </w:rPr>
            </w:pPr>
            <w:r>
              <w:rPr>
                <w:rFonts w:asciiTheme="minorEastAsia" w:eastAsiaTheme="minorEastAsia" w:hAnsiTheme="minorEastAsia" w:cstheme="minorEastAsia" w:hint="eastAsia"/>
                <w:color w:val="000000"/>
                <w:sz w:val="22"/>
              </w:rPr>
              <w:t>7×24小时</w:t>
            </w:r>
          </w:p>
        </w:tc>
        <w:tc>
          <w:tcPr>
            <w:tcW w:w="1736" w:type="pct"/>
            <w:tcBorders>
              <w:top w:val="nil"/>
              <w:left w:val="nil"/>
              <w:bottom w:val="single" w:sz="8" w:space="0" w:color="000000"/>
              <w:right w:val="single" w:sz="8" w:space="0" w:color="000000"/>
            </w:tcBorders>
            <w:vAlign w:val="center"/>
          </w:tcPr>
          <w:p w14:paraId="5B81028F" w14:textId="77777777" w:rsidR="004D73D5" w:rsidRDefault="004D73D5" w:rsidP="005C00F2">
            <w:pPr>
              <w:jc w:val="center"/>
              <w:rPr>
                <w:rFonts w:ascii="宋体" w:hAnsi="宋体" w:cs="宋体" w:hint="eastAsia"/>
                <w:color w:val="000000"/>
                <w:sz w:val="22"/>
              </w:rPr>
            </w:pPr>
          </w:p>
        </w:tc>
      </w:tr>
      <w:tr w:rsidR="004D73D5" w14:paraId="689A4F34" w14:textId="77777777" w:rsidTr="005C00F2">
        <w:trPr>
          <w:trHeight w:val="950"/>
          <w:jc w:val="center"/>
        </w:trPr>
        <w:tc>
          <w:tcPr>
            <w:tcW w:w="392" w:type="pct"/>
            <w:vMerge w:val="restart"/>
            <w:tcBorders>
              <w:top w:val="nil"/>
              <w:left w:val="single" w:sz="8" w:space="0" w:color="000000"/>
              <w:bottom w:val="single" w:sz="8" w:space="0" w:color="000000"/>
              <w:right w:val="single" w:sz="8" w:space="0" w:color="000000"/>
            </w:tcBorders>
            <w:vAlign w:val="center"/>
          </w:tcPr>
          <w:p w14:paraId="21E7B45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601" w:type="pct"/>
            <w:gridSpan w:val="2"/>
            <w:vMerge w:val="restart"/>
            <w:tcBorders>
              <w:top w:val="nil"/>
              <w:left w:val="nil"/>
              <w:bottom w:val="single" w:sz="8" w:space="0" w:color="000000"/>
              <w:right w:val="single" w:sz="8" w:space="0" w:color="000000"/>
            </w:tcBorders>
            <w:vAlign w:val="center"/>
          </w:tcPr>
          <w:p w14:paraId="50FD42B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前台、会务接待部</w:t>
            </w:r>
          </w:p>
        </w:tc>
        <w:tc>
          <w:tcPr>
            <w:tcW w:w="713" w:type="pct"/>
            <w:tcBorders>
              <w:top w:val="nil"/>
              <w:left w:val="nil"/>
              <w:bottom w:val="single" w:sz="8" w:space="0" w:color="000000"/>
              <w:right w:val="single" w:sz="8" w:space="0" w:color="000000"/>
            </w:tcBorders>
            <w:vAlign w:val="center"/>
          </w:tcPr>
          <w:p w14:paraId="1EF4742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会务接待领班</w:t>
            </w:r>
          </w:p>
        </w:tc>
        <w:tc>
          <w:tcPr>
            <w:tcW w:w="672" w:type="pct"/>
            <w:tcBorders>
              <w:top w:val="nil"/>
              <w:left w:val="nil"/>
              <w:bottom w:val="single" w:sz="8" w:space="0" w:color="000000"/>
              <w:right w:val="single" w:sz="8" w:space="0" w:color="000000"/>
            </w:tcBorders>
            <w:vAlign w:val="center"/>
          </w:tcPr>
          <w:p w14:paraId="23185BE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78896F3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4B7BD4AA" w14:textId="77777777" w:rsidR="004D73D5" w:rsidRDefault="004D73D5" w:rsidP="005C00F2">
            <w:pPr>
              <w:jc w:val="center"/>
              <w:rPr>
                <w:rFonts w:ascii="宋体" w:hAnsi="宋体" w:cs="宋体" w:hint="eastAsia"/>
                <w:color w:val="000000"/>
                <w:sz w:val="22"/>
              </w:rPr>
            </w:pPr>
          </w:p>
        </w:tc>
      </w:tr>
      <w:tr w:rsidR="004D73D5" w14:paraId="7DE821F3"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02DD68BE"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0307F541"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635862E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前台接待</w:t>
            </w:r>
          </w:p>
        </w:tc>
        <w:tc>
          <w:tcPr>
            <w:tcW w:w="672" w:type="pct"/>
            <w:tcBorders>
              <w:top w:val="nil"/>
              <w:left w:val="nil"/>
              <w:bottom w:val="single" w:sz="8" w:space="0" w:color="000000"/>
              <w:right w:val="single" w:sz="8" w:space="0" w:color="000000"/>
            </w:tcBorders>
            <w:vAlign w:val="center"/>
          </w:tcPr>
          <w:p w14:paraId="50D63F4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46466E6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1706E0B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主楼1F前台</w:t>
            </w:r>
          </w:p>
        </w:tc>
      </w:tr>
      <w:tr w:rsidR="004D73D5" w14:paraId="2E95F504"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4D6B5413"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29852CDA"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751679C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会务接待</w:t>
            </w:r>
          </w:p>
        </w:tc>
        <w:tc>
          <w:tcPr>
            <w:tcW w:w="672" w:type="pct"/>
            <w:tcBorders>
              <w:top w:val="nil"/>
              <w:left w:val="nil"/>
              <w:bottom w:val="single" w:sz="8" w:space="0" w:color="000000"/>
              <w:right w:val="single" w:sz="8" w:space="0" w:color="000000"/>
            </w:tcBorders>
            <w:vAlign w:val="center"/>
          </w:tcPr>
          <w:p w14:paraId="7A4A347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0BCC62A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3AF0450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平安办+主楼的1F-2F</w:t>
            </w:r>
          </w:p>
        </w:tc>
      </w:tr>
      <w:tr w:rsidR="004D73D5" w14:paraId="71DA806B"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49E56681"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009A4AB8"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3A311EE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会务接待</w:t>
            </w:r>
          </w:p>
        </w:tc>
        <w:tc>
          <w:tcPr>
            <w:tcW w:w="672" w:type="pct"/>
            <w:tcBorders>
              <w:top w:val="nil"/>
              <w:left w:val="nil"/>
              <w:bottom w:val="single" w:sz="8" w:space="0" w:color="000000"/>
              <w:right w:val="single" w:sz="8" w:space="0" w:color="000000"/>
            </w:tcBorders>
            <w:vAlign w:val="center"/>
          </w:tcPr>
          <w:p w14:paraId="097A73C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39B7AC7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566167D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主楼3F-4F</w:t>
            </w:r>
          </w:p>
        </w:tc>
      </w:tr>
      <w:tr w:rsidR="004D73D5" w14:paraId="32CE4E9D"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667D81BA"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77E6BC52"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69D38A6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会务接待</w:t>
            </w:r>
          </w:p>
        </w:tc>
        <w:tc>
          <w:tcPr>
            <w:tcW w:w="672" w:type="pct"/>
            <w:tcBorders>
              <w:top w:val="nil"/>
              <w:left w:val="nil"/>
              <w:bottom w:val="single" w:sz="8" w:space="0" w:color="000000"/>
              <w:right w:val="single" w:sz="8" w:space="0" w:color="000000"/>
            </w:tcBorders>
            <w:vAlign w:val="center"/>
          </w:tcPr>
          <w:p w14:paraId="737076F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3C91BA4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3DA30A4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主楼5F-6F</w:t>
            </w:r>
          </w:p>
        </w:tc>
      </w:tr>
      <w:tr w:rsidR="004D73D5" w14:paraId="3B004A7B"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2FAAAA70"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41595684"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1B58D8E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会务接待</w:t>
            </w:r>
          </w:p>
        </w:tc>
        <w:tc>
          <w:tcPr>
            <w:tcW w:w="672" w:type="pct"/>
            <w:tcBorders>
              <w:top w:val="nil"/>
              <w:left w:val="nil"/>
              <w:bottom w:val="single" w:sz="8" w:space="0" w:color="000000"/>
              <w:right w:val="single" w:sz="8" w:space="0" w:color="000000"/>
            </w:tcBorders>
            <w:vAlign w:val="center"/>
          </w:tcPr>
          <w:p w14:paraId="3A85CC5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39FC145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16A45FE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主楼7F-8F</w:t>
            </w:r>
          </w:p>
        </w:tc>
      </w:tr>
      <w:tr w:rsidR="004D73D5" w14:paraId="09BEBD65" w14:textId="77777777" w:rsidTr="005C00F2">
        <w:trPr>
          <w:trHeight w:val="950"/>
          <w:jc w:val="center"/>
        </w:trPr>
        <w:tc>
          <w:tcPr>
            <w:tcW w:w="392" w:type="pct"/>
            <w:vMerge w:val="restart"/>
            <w:tcBorders>
              <w:top w:val="nil"/>
              <w:left w:val="single" w:sz="8" w:space="0" w:color="000000"/>
              <w:bottom w:val="single" w:sz="8" w:space="0" w:color="000000"/>
              <w:right w:val="single" w:sz="8" w:space="0" w:color="000000"/>
            </w:tcBorders>
            <w:vAlign w:val="center"/>
          </w:tcPr>
          <w:p w14:paraId="15362C8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c>
          <w:tcPr>
            <w:tcW w:w="601" w:type="pct"/>
            <w:gridSpan w:val="2"/>
            <w:vMerge w:val="restart"/>
            <w:tcBorders>
              <w:top w:val="nil"/>
              <w:left w:val="nil"/>
              <w:bottom w:val="single" w:sz="8" w:space="0" w:color="000000"/>
              <w:right w:val="single" w:sz="8" w:space="0" w:color="000000"/>
            </w:tcBorders>
            <w:vAlign w:val="center"/>
          </w:tcPr>
          <w:p w14:paraId="5A57C4D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保洁部</w:t>
            </w:r>
          </w:p>
        </w:tc>
        <w:tc>
          <w:tcPr>
            <w:tcW w:w="713" w:type="pct"/>
            <w:tcBorders>
              <w:top w:val="nil"/>
              <w:left w:val="nil"/>
              <w:bottom w:val="single" w:sz="8" w:space="0" w:color="000000"/>
              <w:right w:val="single" w:sz="8" w:space="0" w:color="000000"/>
            </w:tcBorders>
            <w:vAlign w:val="center"/>
          </w:tcPr>
          <w:p w14:paraId="7428092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保洁领班</w:t>
            </w:r>
          </w:p>
        </w:tc>
        <w:tc>
          <w:tcPr>
            <w:tcW w:w="672" w:type="pct"/>
            <w:tcBorders>
              <w:top w:val="nil"/>
              <w:left w:val="nil"/>
              <w:bottom w:val="single" w:sz="8" w:space="0" w:color="000000"/>
              <w:right w:val="single" w:sz="8" w:space="0" w:color="000000"/>
            </w:tcBorders>
            <w:vAlign w:val="center"/>
          </w:tcPr>
          <w:p w14:paraId="3EF335B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135FA72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579BA967" w14:textId="77777777" w:rsidR="004D73D5" w:rsidRDefault="004D73D5" w:rsidP="005C00F2">
            <w:pPr>
              <w:jc w:val="center"/>
              <w:rPr>
                <w:rFonts w:ascii="宋体" w:hAnsi="宋体" w:cs="宋体" w:hint="eastAsia"/>
                <w:color w:val="000000"/>
                <w:sz w:val="22"/>
              </w:rPr>
            </w:pPr>
          </w:p>
        </w:tc>
      </w:tr>
      <w:tr w:rsidR="004D73D5" w14:paraId="725A20A7"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75749186"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13FFA69C"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51A77BE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2149F0F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2CAEF51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4EFD9C1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主楼1F-2F</w:t>
            </w:r>
          </w:p>
        </w:tc>
      </w:tr>
      <w:tr w:rsidR="004D73D5" w14:paraId="7FC63FDE"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06A3A201"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4E8AB33D"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3A0B11D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55B72C8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6F35352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6745E74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主楼3F-4F</w:t>
            </w:r>
          </w:p>
        </w:tc>
      </w:tr>
      <w:tr w:rsidR="004D73D5" w14:paraId="689EA7B5"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738D26E0"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091949B4"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2A2D284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216EF3E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388EA82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53D68AF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主楼5F-6F</w:t>
            </w:r>
          </w:p>
        </w:tc>
      </w:tr>
      <w:tr w:rsidR="004D73D5" w14:paraId="512BF9D3"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2994B381"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48B73328"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3732507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20458AE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26EF413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43A5F81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主楼7F-8F</w:t>
            </w:r>
          </w:p>
        </w:tc>
      </w:tr>
      <w:tr w:rsidR="004D73D5" w14:paraId="0AB2C319"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1F1C0193"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107529CA"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79D0E57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5E01456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71D05B7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6151659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地下停车库+平安办1F</w:t>
            </w:r>
          </w:p>
        </w:tc>
      </w:tr>
      <w:tr w:rsidR="004D73D5" w14:paraId="0EA3B86F"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06F351E1"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3F98D644"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6560CB0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4D5929E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70A9476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2925150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平安办2F-3F</w:t>
            </w:r>
          </w:p>
        </w:tc>
      </w:tr>
      <w:tr w:rsidR="004D73D5" w14:paraId="65AF793D"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39E73179"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7561BCCE"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4195207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110BA2B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066D26E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247989F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主楼1F-5F大清洗</w:t>
            </w:r>
          </w:p>
        </w:tc>
      </w:tr>
      <w:tr w:rsidR="004D73D5" w14:paraId="4C949E49"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17CAFA32"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60ED0C41"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00FC0D6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609A0E1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111A752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3F0C0E7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主楼6F-8F+平安办  大清洗</w:t>
            </w:r>
          </w:p>
        </w:tc>
      </w:tr>
      <w:tr w:rsidR="004D73D5" w14:paraId="5A812CA6" w14:textId="77777777" w:rsidTr="005C00F2">
        <w:trPr>
          <w:trHeight w:val="2155"/>
          <w:jc w:val="center"/>
        </w:trPr>
        <w:tc>
          <w:tcPr>
            <w:tcW w:w="392" w:type="pct"/>
            <w:vMerge/>
            <w:tcBorders>
              <w:top w:val="nil"/>
              <w:left w:val="single" w:sz="8" w:space="0" w:color="000000"/>
              <w:bottom w:val="single" w:sz="8" w:space="0" w:color="000000"/>
              <w:right w:val="single" w:sz="8" w:space="0" w:color="000000"/>
            </w:tcBorders>
            <w:vAlign w:val="center"/>
          </w:tcPr>
          <w:p w14:paraId="7C893E4B"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3827B30A"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660C60C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03E9531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2926487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3CB5E6C6"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广场、垃圾房、内部道路、停车场、主楼1F-4F垃圾收集、垃圾二次分类</w:t>
            </w:r>
          </w:p>
          <w:p w14:paraId="29631DF6" w14:textId="77777777" w:rsidR="004D73D5" w:rsidRDefault="004D73D5" w:rsidP="005C00F2">
            <w:pPr>
              <w:widowControl/>
              <w:textAlignment w:val="center"/>
              <w:rPr>
                <w:rFonts w:ascii="宋体" w:hAnsi="宋体" w:cs="宋体" w:hint="eastAsia"/>
                <w:color w:val="000000"/>
                <w:kern w:val="0"/>
                <w:sz w:val="22"/>
                <w:lang w:bidi="ar"/>
              </w:rPr>
            </w:pPr>
          </w:p>
        </w:tc>
      </w:tr>
      <w:tr w:rsidR="004D73D5" w14:paraId="39DF7FD3" w14:textId="77777777" w:rsidTr="005C00F2">
        <w:trPr>
          <w:trHeight w:val="2155"/>
          <w:jc w:val="center"/>
        </w:trPr>
        <w:tc>
          <w:tcPr>
            <w:tcW w:w="392" w:type="pct"/>
            <w:vMerge/>
            <w:tcBorders>
              <w:top w:val="nil"/>
              <w:left w:val="single" w:sz="8" w:space="0" w:color="000000"/>
              <w:bottom w:val="single" w:sz="8" w:space="0" w:color="000000"/>
              <w:right w:val="single" w:sz="8" w:space="0" w:color="000000"/>
            </w:tcBorders>
            <w:vAlign w:val="center"/>
          </w:tcPr>
          <w:p w14:paraId="289AC4AE"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54782206"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1FBE1FB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5BD379A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5AEF1B7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21FE751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广场、垃圾房、内部道路、停车场、主楼5F-8F垃圾收集、垃圾二次分类</w:t>
            </w:r>
          </w:p>
        </w:tc>
      </w:tr>
      <w:tr w:rsidR="004D73D5" w14:paraId="15CCDED7" w14:textId="77777777" w:rsidTr="005C00F2">
        <w:trPr>
          <w:trHeight w:val="2155"/>
          <w:jc w:val="center"/>
        </w:trPr>
        <w:tc>
          <w:tcPr>
            <w:tcW w:w="392" w:type="pct"/>
            <w:vMerge/>
            <w:tcBorders>
              <w:top w:val="nil"/>
              <w:left w:val="single" w:sz="8" w:space="0" w:color="000000"/>
              <w:bottom w:val="single" w:sz="8" w:space="0" w:color="000000"/>
              <w:right w:val="single" w:sz="8" w:space="0" w:color="000000"/>
            </w:tcBorders>
            <w:vAlign w:val="center"/>
          </w:tcPr>
          <w:p w14:paraId="4E379486"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4549AE79"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36B730F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2CDE923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719BB53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7D85225A" w14:textId="77777777" w:rsidR="004D73D5" w:rsidRDefault="004D73D5" w:rsidP="005C00F2">
            <w:pPr>
              <w:widowControl/>
              <w:jc w:val="center"/>
              <w:textAlignment w:val="center"/>
              <w:rPr>
                <w:rFonts w:ascii="宋体" w:hAnsi="宋体" w:cs="宋体" w:hint="eastAsia"/>
                <w:color w:val="000000"/>
                <w:kern w:val="0"/>
                <w:sz w:val="22"/>
                <w:lang w:bidi="ar"/>
              </w:rPr>
            </w:pPr>
          </w:p>
          <w:p w14:paraId="7783C94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广场、垃圾房、内部道路、停车场、地下停车库+平安办垃圾收集、垃圾二次分类</w:t>
            </w:r>
          </w:p>
        </w:tc>
      </w:tr>
      <w:tr w:rsidR="004D73D5" w14:paraId="595608F2" w14:textId="77777777" w:rsidTr="005C00F2">
        <w:trPr>
          <w:trHeight w:val="950"/>
          <w:jc w:val="center"/>
        </w:trPr>
        <w:tc>
          <w:tcPr>
            <w:tcW w:w="392" w:type="pct"/>
            <w:vMerge w:val="restart"/>
            <w:tcBorders>
              <w:top w:val="nil"/>
              <w:left w:val="single" w:sz="8" w:space="0" w:color="000000"/>
              <w:bottom w:val="single" w:sz="8" w:space="0" w:color="000000"/>
              <w:right w:val="single" w:sz="8" w:space="0" w:color="000000"/>
            </w:tcBorders>
            <w:vAlign w:val="center"/>
          </w:tcPr>
          <w:p w14:paraId="6F8DAD4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601" w:type="pct"/>
            <w:gridSpan w:val="2"/>
            <w:vMerge w:val="restart"/>
            <w:tcBorders>
              <w:top w:val="nil"/>
              <w:left w:val="nil"/>
              <w:bottom w:val="single" w:sz="8" w:space="0" w:color="000000"/>
              <w:right w:val="single" w:sz="8" w:space="0" w:color="000000"/>
            </w:tcBorders>
            <w:vAlign w:val="center"/>
          </w:tcPr>
          <w:p w14:paraId="293E62F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保安部</w:t>
            </w:r>
          </w:p>
        </w:tc>
        <w:tc>
          <w:tcPr>
            <w:tcW w:w="713" w:type="pct"/>
            <w:tcBorders>
              <w:top w:val="nil"/>
              <w:left w:val="nil"/>
              <w:bottom w:val="single" w:sz="8" w:space="0" w:color="000000"/>
              <w:right w:val="single" w:sz="8" w:space="0" w:color="000000"/>
            </w:tcBorders>
            <w:vAlign w:val="center"/>
          </w:tcPr>
          <w:p w14:paraId="5966E76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车辆管理岗</w:t>
            </w:r>
          </w:p>
        </w:tc>
        <w:tc>
          <w:tcPr>
            <w:tcW w:w="672" w:type="pct"/>
            <w:tcBorders>
              <w:top w:val="nil"/>
              <w:left w:val="nil"/>
              <w:bottom w:val="single" w:sz="8" w:space="0" w:color="000000"/>
              <w:right w:val="single" w:sz="8" w:space="0" w:color="000000"/>
            </w:tcBorders>
            <w:vAlign w:val="center"/>
          </w:tcPr>
          <w:p w14:paraId="5BC8668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321262D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nil"/>
              <w:right w:val="single" w:sz="8" w:space="0" w:color="000000"/>
            </w:tcBorders>
            <w:vAlign w:val="center"/>
          </w:tcPr>
          <w:p w14:paraId="0667DB5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日间兼日间巡逻</w:t>
            </w:r>
          </w:p>
        </w:tc>
      </w:tr>
      <w:tr w:rsidR="004D73D5" w14:paraId="0021AB08"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54A2072D"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66FA2C53"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26836A5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门岗</w:t>
            </w:r>
          </w:p>
        </w:tc>
        <w:tc>
          <w:tcPr>
            <w:tcW w:w="672" w:type="pct"/>
            <w:tcBorders>
              <w:top w:val="nil"/>
              <w:left w:val="nil"/>
              <w:bottom w:val="single" w:sz="8" w:space="0" w:color="000000"/>
              <w:right w:val="single" w:sz="8" w:space="0" w:color="000000"/>
            </w:tcBorders>
            <w:vAlign w:val="center"/>
          </w:tcPr>
          <w:p w14:paraId="1A93143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nil"/>
            </w:tcBorders>
            <w:vAlign w:val="center"/>
          </w:tcPr>
          <w:p w14:paraId="177BA44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7×12小时</w:t>
            </w:r>
          </w:p>
        </w:tc>
        <w:tc>
          <w:tcPr>
            <w:tcW w:w="1736" w:type="pct"/>
            <w:tcBorders>
              <w:top w:val="single" w:sz="8" w:space="0" w:color="000000"/>
              <w:left w:val="single" w:sz="8" w:space="0" w:color="000000"/>
              <w:bottom w:val="single" w:sz="8" w:space="0" w:color="000000"/>
              <w:right w:val="single" w:sz="8" w:space="0" w:color="000000"/>
            </w:tcBorders>
            <w:noWrap/>
            <w:vAlign w:val="center"/>
          </w:tcPr>
          <w:p w14:paraId="7D59FBE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日间兼日间巡逻</w:t>
            </w:r>
          </w:p>
        </w:tc>
      </w:tr>
      <w:tr w:rsidR="004D73D5" w14:paraId="6147C0C8"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26AB0AC7"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0AC948F8"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6700F75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巡逻岗</w:t>
            </w:r>
          </w:p>
        </w:tc>
        <w:tc>
          <w:tcPr>
            <w:tcW w:w="672" w:type="pct"/>
            <w:tcBorders>
              <w:top w:val="nil"/>
              <w:left w:val="nil"/>
              <w:bottom w:val="single" w:sz="8" w:space="0" w:color="000000"/>
              <w:right w:val="single" w:sz="8" w:space="0" w:color="000000"/>
            </w:tcBorders>
            <w:vAlign w:val="center"/>
          </w:tcPr>
          <w:p w14:paraId="2B1D5C4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206A1F4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7×12小时</w:t>
            </w:r>
          </w:p>
        </w:tc>
        <w:tc>
          <w:tcPr>
            <w:tcW w:w="1736" w:type="pct"/>
            <w:tcBorders>
              <w:top w:val="nil"/>
              <w:left w:val="nil"/>
              <w:bottom w:val="single" w:sz="8" w:space="0" w:color="000000"/>
              <w:right w:val="single" w:sz="8" w:space="0" w:color="000000"/>
            </w:tcBorders>
            <w:vAlign w:val="center"/>
          </w:tcPr>
          <w:p w14:paraId="223EE0EE" w14:textId="77777777" w:rsidR="004D73D5" w:rsidRDefault="004D73D5" w:rsidP="005C00F2">
            <w:pPr>
              <w:jc w:val="center"/>
              <w:rPr>
                <w:rFonts w:ascii="宋体" w:hAnsi="宋体" w:cs="宋体" w:hint="eastAsia"/>
                <w:color w:val="000000"/>
                <w:sz w:val="22"/>
              </w:rPr>
            </w:pPr>
            <w:r>
              <w:rPr>
                <w:rFonts w:ascii="宋体" w:hAnsi="宋体" w:cs="宋体" w:hint="eastAsia"/>
                <w:color w:val="000000"/>
                <w:kern w:val="0"/>
                <w:sz w:val="22"/>
                <w:lang w:bidi="ar"/>
              </w:rPr>
              <w:t>夜间</w:t>
            </w:r>
          </w:p>
        </w:tc>
      </w:tr>
      <w:tr w:rsidR="004D73D5" w14:paraId="0B5C1D95"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18BBACF3"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72E69627"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131B58F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监控岗</w:t>
            </w:r>
          </w:p>
        </w:tc>
        <w:tc>
          <w:tcPr>
            <w:tcW w:w="672" w:type="pct"/>
            <w:tcBorders>
              <w:top w:val="nil"/>
              <w:left w:val="nil"/>
              <w:bottom w:val="single" w:sz="8" w:space="0" w:color="000000"/>
              <w:right w:val="single" w:sz="8" w:space="0" w:color="000000"/>
            </w:tcBorders>
            <w:vAlign w:val="center"/>
          </w:tcPr>
          <w:p w14:paraId="1B31E7C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6496BA6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7×24小时</w:t>
            </w:r>
          </w:p>
        </w:tc>
        <w:tc>
          <w:tcPr>
            <w:tcW w:w="1736" w:type="pct"/>
            <w:tcBorders>
              <w:top w:val="nil"/>
              <w:left w:val="nil"/>
              <w:bottom w:val="single" w:sz="8" w:space="0" w:color="000000"/>
              <w:right w:val="single" w:sz="8" w:space="0" w:color="000000"/>
            </w:tcBorders>
            <w:vAlign w:val="center"/>
          </w:tcPr>
          <w:p w14:paraId="0578EE56"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24H</w:t>
            </w:r>
          </w:p>
        </w:tc>
      </w:tr>
      <w:tr w:rsidR="004D73D5" w14:paraId="79DBA94B" w14:textId="77777777" w:rsidTr="005C00F2">
        <w:trPr>
          <w:trHeight w:val="366"/>
          <w:jc w:val="center"/>
        </w:trPr>
        <w:tc>
          <w:tcPr>
            <w:tcW w:w="1707" w:type="pct"/>
            <w:gridSpan w:val="4"/>
            <w:tcBorders>
              <w:top w:val="nil"/>
              <w:left w:val="single" w:sz="8" w:space="0" w:color="000000"/>
              <w:bottom w:val="single" w:sz="8" w:space="0" w:color="000000"/>
              <w:right w:val="single" w:sz="8" w:space="0" w:color="000000"/>
            </w:tcBorders>
            <w:vAlign w:val="center"/>
          </w:tcPr>
          <w:p w14:paraId="67E7836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小计</w:t>
            </w:r>
          </w:p>
        </w:tc>
        <w:tc>
          <w:tcPr>
            <w:tcW w:w="672" w:type="pct"/>
            <w:tcBorders>
              <w:top w:val="nil"/>
              <w:left w:val="nil"/>
              <w:bottom w:val="single" w:sz="8" w:space="0" w:color="000000"/>
              <w:right w:val="single" w:sz="8" w:space="0" w:color="000000"/>
            </w:tcBorders>
            <w:vAlign w:val="center"/>
          </w:tcPr>
          <w:p w14:paraId="37A972B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26</w:t>
            </w:r>
          </w:p>
        </w:tc>
        <w:tc>
          <w:tcPr>
            <w:tcW w:w="883" w:type="pct"/>
            <w:tcBorders>
              <w:top w:val="nil"/>
              <w:left w:val="nil"/>
              <w:bottom w:val="single" w:sz="8" w:space="0" w:color="000000"/>
              <w:right w:val="single" w:sz="8" w:space="0" w:color="000000"/>
            </w:tcBorders>
            <w:vAlign w:val="center"/>
          </w:tcPr>
          <w:p w14:paraId="7AA3B8D0" w14:textId="77777777" w:rsidR="004D73D5" w:rsidRDefault="004D73D5" w:rsidP="005C00F2">
            <w:pPr>
              <w:jc w:val="center"/>
              <w:rPr>
                <w:rFonts w:ascii="宋体" w:hAnsi="宋体" w:cs="宋体" w:hint="eastAsia"/>
                <w:color w:val="000000"/>
                <w:sz w:val="22"/>
              </w:rPr>
            </w:pPr>
          </w:p>
        </w:tc>
        <w:tc>
          <w:tcPr>
            <w:tcW w:w="1736" w:type="pct"/>
            <w:tcBorders>
              <w:top w:val="nil"/>
              <w:left w:val="nil"/>
              <w:bottom w:val="single" w:sz="8" w:space="0" w:color="000000"/>
              <w:right w:val="single" w:sz="8" w:space="0" w:color="000000"/>
            </w:tcBorders>
            <w:noWrap/>
            <w:vAlign w:val="center"/>
          </w:tcPr>
          <w:p w14:paraId="75F602F0" w14:textId="77777777" w:rsidR="004D73D5" w:rsidRDefault="004D73D5" w:rsidP="005C00F2">
            <w:pPr>
              <w:rPr>
                <w:rFonts w:ascii="宋体" w:hAnsi="宋体" w:cs="宋体" w:hint="eastAsia"/>
                <w:color w:val="000000"/>
                <w:sz w:val="22"/>
              </w:rPr>
            </w:pPr>
          </w:p>
        </w:tc>
      </w:tr>
      <w:tr w:rsidR="004D73D5" w14:paraId="7D33DC24" w14:textId="77777777" w:rsidTr="005C00F2">
        <w:trPr>
          <w:trHeight w:val="366"/>
          <w:jc w:val="center"/>
        </w:trPr>
        <w:tc>
          <w:tcPr>
            <w:tcW w:w="5000" w:type="pct"/>
            <w:gridSpan w:val="7"/>
            <w:tcBorders>
              <w:top w:val="nil"/>
              <w:left w:val="single" w:sz="8" w:space="0" w:color="000000"/>
              <w:bottom w:val="single" w:sz="8" w:space="0" w:color="000000"/>
              <w:right w:val="single" w:sz="8" w:space="0" w:color="000000"/>
            </w:tcBorders>
            <w:vAlign w:val="center"/>
          </w:tcPr>
          <w:p w14:paraId="7AFAA90A"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高东镇社区事务中心办公区</w:t>
            </w:r>
          </w:p>
        </w:tc>
      </w:tr>
      <w:tr w:rsidR="004D73D5" w14:paraId="1430A505" w14:textId="77777777" w:rsidTr="005C00F2">
        <w:trPr>
          <w:trHeight w:val="366"/>
          <w:jc w:val="center"/>
        </w:trPr>
        <w:tc>
          <w:tcPr>
            <w:tcW w:w="392" w:type="pct"/>
            <w:vMerge w:val="restart"/>
            <w:tcBorders>
              <w:top w:val="nil"/>
              <w:left w:val="single" w:sz="8" w:space="0" w:color="000000"/>
              <w:bottom w:val="single" w:sz="8" w:space="0" w:color="000000"/>
              <w:right w:val="single" w:sz="8" w:space="0" w:color="000000"/>
            </w:tcBorders>
            <w:vAlign w:val="center"/>
          </w:tcPr>
          <w:p w14:paraId="4991467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序号</w:t>
            </w:r>
          </w:p>
        </w:tc>
        <w:tc>
          <w:tcPr>
            <w:tcW w:w="601" w:type="pct"/>
            <w:gridSpan w:val="2"/>
            <w:vMerge w:val="restart"/>
            <w:tcBorders>
              <w:top w:val="nil"/>
              <w:left w:val="nil"/>
              <w:bottom w:val="single" w:sz="8" w:space="0" w:color="000000"/>
              <w:right w:val="single" w:sz="8" w:space="0" w:color="000000"/>
            </w:tcBorders>
            <w:vAlign w:val="center"/>
          </w:tcPr>
          <w:p w14:paraId="654A1B8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部门</w:t>
            </w:r>
          </w:p>
        </w:tc>
        <w:tc>
          <w:tcPr>
            <w:tcW w:w="713" w:type="pct"/>
            <w:vMerge w:val="restart"/>
            <w:tcBorders>
              <w:top w:val="single" w:sz="8" w:space="0" w:color="000000"/>
              <w:left w:val="nil"/>
              <w:bottom w:val="single" w:sz="8" w:space="0" w:color="000000"/>
              <w:right w:val="single" w:sz="8" w:space="0" w:color="000000"/>
            </w:tcBorders>
            <w:vAlign w:val="center"/>
          </w:tcPr>
          <w:p w14:paraId="670ED60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岗位名称</w:t>
            </w:r>
          </w:p>
        </w:tc>
        <w:tc>
          <w:tcPr>
            <w:tcW w:w="672" w:type="pct"/>
            <w:vMerge w:val="restart"/>
            <w:tcBorders>
              <w:top w:val="single" w:sz="8" w:space="0" w:color="000000"/>
              <w:left w:val="nil"/>
              <w:bottom w:val="single" w:sz="8" w:space="0" w:color="000000"/>
              <w:right w:val="single" w:sz="8" w:space="0" w:color="000000"/>
            </w:tcBorders>
            <w:vAlign w:val="center"/>
          </w:tcPr>
          <w:p w14:paraId="3F355EB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建议配置岗位数</w:t>
            </w:r>
          </w:p>
        </w:tc>
        <w:tc>
          <w:tcPr>
            <w:tcW w:w="883" w:type="pct"/>
            <w:vMerge w:val="restart"/>
            <w:tcBorders>
              <w:top w:val="single" w:sz="8" w:space="0" w:color="000000"/>
              <w:left w:val="nil"/>
              <w:bottom w:val="single" w:sz="8" w:space="0" w:color="000000"/>
              <w:right w:val="single" w:sz="8" w:space="0" w:color="000000"/>
            </w:tcBorders>
            <w:vAlign w:val="center"/>
          </w:tcPr>
          <w:p w14:paraId="7D7ECD8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工作时间</w:t>
            </w:r>
          </w:p>
        </w:tc>
        <w:tc>
          <w:tcPr>
            <w:tcW w:w="1736" w:type="pct"/>
            <w:vMerge w:val="restart"/>
            <w:tcBorders>
              <w:top w:val="single" w:sz="8" w:space="0" w:color="000000"/>
              <w:left w:val="nil"/>
              <w:bottom w:val="single" w:sz="8" w:space="0" w:color="000000"/>
              <w:right w:val="single" w:sz="8" w:space="0" w:color="000000"/>
            </w:tcBorders>
            <w:vAlign w:val="center"/>
          </w:tcPr>
          <w:p w14:paraId="04A0498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备注</w:t>
            </w:r>
          </w:p>
        </w:tc>
      </w:tr>
      <w:tr w:rsidR="004D73D5" w14:paraId="3F63123E" w14:textId="77777777" w:rsidTr="005C00F2">
        <w:trPr>
          <w:trHeight w:val="336"/>
          <w:jc w:val="center"/>
        </w:trPr>
        <w:tc>
          <w:tcPr>
            <w:tcW w:w="392" w:type="pct"/>
            <w:vMerge/>
            <w:tcBorders>
              <w:top w:val="nil"/>
              <w:left w:val="single" w:sz="8" w:space="0" w:color="000000"/>
              <w:bottom w:val="single" w:sz="8" w:space="0" w:color="000000"/>
              <w:right w:val="single" w:sz="8" w:space="0" w:color="000000"/>
            </w:tcBorders>
            <w:vAlign w:val="center"/>
          </w:tcPr>
          <w:p w14:paraId="29376B69"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4E2076A2" w14:textId="77777777" w:rsidR="004D73D5" w:rsidRDefault="004D73D5" w:rsidP="005C00F2">
            <w:pPr>
              <w:jc w:val="center"/>
              <w:rPr>
                <w:rFonts w:ascii="宋体" w:hAnsi="宋体" w:cs="宋体" w:hint="eastAsia"/>
                <w:color w:val="000000"/>
                <w:sz w:val="22"/>
              </w:rPr>
            </w:pPr>
          </w:p>
        </w:tc>
        <w:tc>
          <w:tcPr>
            <w:tcW w:w="713" w:type="pct"/>
            <w:vMerge/>
            <w:tcBorders>
              <w:top w:val="single" w:sz="8" w:space="0" w:color="000000"/>
              <w:left w:val="nil"/>
              <w:bottom w:val="single" w:sz="8" w:space="0" w:color="000000"/>
              <w:right w:val="single" w:sz="8" w:space="0" w:color="000000"/>
            </w:tcBorders>
            <w:vAlign w:val="center"/>
          </w:tcPr>
          <w:p w14:paraId="4E73F65F" w14:textId="77777777" w:rsidR="004D73D5" w:rsidRDefault="004D73D5" w:rsidP="005C00F2">
            <w:pPr>
              <w:jc w:val="center"/>
              <w:rPr>
                <w:rFonts w:ascii="宋体" w:hAnsi="宋体" w:cs="宋体" w:hint="eastAsia"/>
                <w:color w:val="000000"/>
                <w:sz w:val="22"/>
              </w:rPr>
            </w:pPr>
          </w:p>
        </w:tc>
        <w:tc>
          <w:tcPr>
            <w:tcW w:w="672" w:type="pct"/>
            <w:vMerge/>
            <w:tcBorders>
              <w:top w:val="single" w:sz="8" w:space="0" w:color="000000"/>
              <w:left w:val="nil"/>
              <w:bottom w:val="single" w:sz="8" w:space="0" w:color="000000"/>
              <w:right w:val="single" w:sz="8" w:space="0" w:color="000000"/>
            </w:tcBorders>
            <w:vAlign w:val="center"/>
          </w:tcPr>
          <w:p w14:paraId="51BF8C54" w14:textId="77777777" w:rsidR="004D73D5" w:rsidRDefault="004D73D5" w:rsidP="005C00F2">
            <w:pPr>
              <w:jc w:val="center"/>
              <w:rPr>
                <w:rFonts w:ascii="宋体" w:hAnsi="宋体" w:cs="宋体" w:hint="eastAsia"/>
                <w:color w:val="000000"/>
                <w:sz w:val="22"/>
              </w:rPr>
            </w:pPr>
          </w:p>
        </w:tc>
        <w:tc>
          <w:tcPr>
            <w:tcW w:w="883" w:type="pct"/>
            <w:vMerge/>
            <w:tcBorders>
              <w:top w:val="single" w:sz="8" w:space="0" w:color="000000"/>
              <w:left w:val="nil"/>
              <w:bottom w:val="single" w:sz="8" w:space="0" w:color="000000"/>
              <w:right w:val="single" w:sz="8" w:space="0" w:color="000000"/>
            </w:tcBorders>
            <w:vAlign w:val="center"/>
          </w:tcPr>
          <w:p w14:paraId="3C7748FC" w14:textId="77777777" w:rsidR="004D73D5" w:rsidRDefault="004D73D5" w:rsidP="005C00F2">
            <w:pPr>
              <w:jc w:val="center"/>
              <w:rPr>
                <w:rFonts w:ascii="宋体" w:hAnsi="宋体" w:cs="宋体" w:hint="eastAsia"/>
                <w:color w:val="000000"/>
                <w:sz w:val="22"/>
              </w:rPr>
            </w:pPr>
          </w:p>
        </w:tc>
        <w:tc>
          <w:tcPr>
            <w:tcW w:w="1736" w:type="pct"/>
            <w:vMerge/>
            <w:tcBorders>
              <w:top w:val="single" w:sz="8" w:space="0" w:color="000000"/>
              <w:left w:val="nil"/>
              <w:bottom w:val="single" w:sz="8" w:space="0" w:color="000000"/>
              <w:right w:val="single" w:sz="8" w:space="0" w:color="000000"/>
            </w:tcBorders>
            <w:vAlign w:val="center"/>
          </w:tcPr>
          <w:p w14:paraId="4737B68D" w14:textId="77777777" w:rsidR="004D73D5" w:rsidRDefault="004D73D5" w:rsidP="005C00F2">
            <w:pPr>
              <w:jc w:val="center"/>
              <w:rPr>
                <w:rFonts w:ascii="宋体" w:hAnsi="宋体" w:cs="宋体" w:hint="eastAsia"/>
                <w:color w:val="000000"/>
                <w:sz w:val="22"/>
              </w:rPr>
            </w:pPr>
          </w:p>
        </w:tc>
      </w:tr>
      <w:tr w:rsidR="004D73D5" w14:paraId="0B3AB3B8" w14:textId="77777777" w:rsidTr="005C00F2">
        <w:trPr>
          <w:trHeight w:val="935"/>
          <w:jc w:val="center"/>
        </w:trPr>
        <w:tc>
          <w:tcPr>
            <w:tcW w:w="392" w:type="pct"/>
            <w:tcBorders>
              <w:top w:val="nil"/>
              <w:left w:val="single" w:sz="8" w:space="0" w:color="000000"/>
              <w:bottom w:val="single" w:sz="8" w:space="0" w:color="000000"/>
              <w:right w:val="single" w:sz="8" w:space="0" w:color="000000"/>
            </w:tcBorders>
            <w:vAlign w:val="center"/>
          </w:tcPr>
          <w:p w14:paraId="56BFB84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601" w:type="pct"/>
            <w:gridSpan w:val="2"/>
            <w:tcBorders>
              <w:top w:val="nil"/>
              <w:left w:val="nil"/>
              <w:bottom w:val="single" w:sz="8" w:space="0" w:color="000000"/>
              <w:right w:val="single" w:sz="8" w:space="0" w:color="000000"/>
            </w:tcBorders>
            <w:vAlign w:val="center"/>
          </w:tcPr>
          <w:p w14:paraId="140C666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管理部</w:t>
            </w:r>
          </w:p>
        </w:tc>
        <w:tc>
          <w:tcPr>
            <w:tcW w:w="713" w:type="pct"/>
            <w:tcBorders>
              <w:top w:val="nil"/>
              <w:left w:val="nil"/>
              <w:bottom w:val="single" w:sz="8" w:space="0" w:color="000000"/>
              <w:right w:val="single" w:sz="8" w:space="0" w:color="000000"/>
            </w:tcBorders>
            <w:vAlign w:val="center"/>
          </w:tcPr>
          <w:p w14:paraId="3AC0B67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项目副经理</w:t>
            </w:r>
          </w:p>
        </w:tc>
        <w:tc>
          <w:tcPr>
            <w:tcW w:w="672" w:type="pct"/>
            <w:tcBorders>
              <w:top w:val="nil"/>
              <w:left w:val="nil"/>
              <w:bottom w:val="single" w:sz="8" w:space="0" w:color="000000"/>
              <w:right w:val="single" w:sz="8" w:space="0" w:color="000000"/>
            </w:tcBorders>
            <w:vAlign w:val="center"/>
          </w:tcPr>
          <w:p w14:paraId="0E24A62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2F08205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65CD2CC0" w14:textId="77777777" w:rsidR="004D73D5" w:rsidRDefault="004D73D5" w:rsidP="005C00F2">
            <w:pPr>
              <w:jc w:val="center"/>
              <w:rPr>
                <w:rFonts w:ascii="宋体" w:hAnsi="宋体" w:cs="宋体" w:hint="eastAsia"/>
                <w:color w:val="000000"/>
                <w:sz w:val="22"/>
              </w:rPr>
            </w:pPr>
          </w:p>
        </w:tc>
      </w:tr>
      <w:tr w:rsidR="004D73D5" w14:paraId="3FFA0B1B" w14:textId="77777777" w:rsidTr="005C00F2">
        <w:trPr>
          <w:trHeight w:val="950"/>
          <w:jc w:val="center"/>
        </w:trPr>
        <w:tc>
          <w:tcPr>
            <w:tcW w:w="392" w:type="pct"/>
            <w:tcBorders>
              <w:top w:val="nil"/>
              <w:left w:val="single" w:sz="8" w:space="0" w:color="000000"/>
              <w:bottom w:val="single" w:sz="8" w:space="0" w:color="000000"/>
              <w:right w:val="single" w:sz="8" w:space="0" w:color="000000"/>
            </w:tcBorders>
            <w:vAlign w:val="center"/>
          </w:tcPr>
          <w:p w14:paraId="660D57E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601" w:type="pct"/>
            <w:gridSpan w:val="2"/>
            <w:tcBorders>
              <w:top w:val="single" w:sz="8" w:space="0" w:color="000000"/>
              <w:left w:val="single" w:sz="8" w:space="0" w:color="000000"/>
              <w:bottom w:val="single" w:sz="8" w:space="0" w:color="000000"/>
              <w:right w:val="single" w:sz="8" w:space="0" w:color="000000"/>
            </w:tcBorders>
            <w:vAlign w:val="center"/>
          </w:tcPr>
          <w:p w14:paraId="28F1623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维修维护部</w:t>
            </w:r>
          </w:p>
        </w:tc>
        <w:tc>
          <w:tcPr>
            <w:tcW w:w="713" w:type="pct"/>
            <w:tcBorders>
              <w:top w:val="single" w:sz="8" w:space="0" w:color="000000"/>
              <w:left w:val="single" w:sz="8" w:space="0" w:color="000000"/>
              <w:bottom w:val="single" w:sz="8" w:space="0" w:color="000000"/>
              <w:right w:val="single" w:sz="8" w:space="0" w:color="000000"/>
            </w:tcBorders>
            <w:vAlign w:val="center"/>
          </w:tcPr>
          <w:p w14:paraId="4F521ED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维修维护服务</w:t>
            </w:r>
          </w:p>
        </w:tc>
        <w:tc>
          <w:tcPr>
            <w:tcW w:w="672" w:type="pct"/>
            <w:tcBorders>
              <w:top w:val="single" w:sz="8" w:space="0" w:color="000000"/>
              <w:left w:val="single" w:sz="8" w:space="0" w:color="000000"/>
              <w:bottom w:val="single" w:sz="8" w:space="0" w:color="000000"/>
              <w:right w:val="single" w:sz="8" w:space="0" w:color="000000"/>
            </w:tcBorders>
            <w:vAlign w:val="center"/>
          </w:tcPr>
          <w:p w14:paraId="1C75FAC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883" w:type="pct"/>
            <w:tcBorders>
              <w:top w:val="single" w:sz="8" w:space="0" w:color="000000"/>
              <w:left w:val="single" w:sz="8" w:space="0" w:color="000000"/>
              <w:bottom w:val="single" w:sz="8" w:space="0" w:color="000000"/>
              <w:right w:val="single" w:sz="8" w:space="0" w:color="000000"/>
            </w:tcBorders>
            <w:vAlign w:val="center"/>
          </w:tcPr>
          <w:p w14:paraId="75230BA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single" w:sz="8" w:space="0" w:color="000000"/>
              <w:left w:val="single" w:sz="8" w:space="0" w:color="000000"/>
              <w:bottom w:val="single" w:sz="8" w:space="0" w:color="000000"/>
              <w:right w:val="single" w:sz="8" w:space="0" w:color="000000"/>
            </w:tcBorders>
            <w:vAlign w:val="center"/>
          </w:tcPr>
          <w:p w14:paraId="5C839BB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劳务所、退役军人服务站、河道管理中心</w:t>
            </w:r>
          </w:p>
        </w:tc>
      </w:tr>
      <w:tr w:rsidR="004D73D5" w14:paraId="5FACBDD2" w14:textId="77777777" w:rsidTr="005C00F2">
        <w:trPr>
          <w:trHeight w:val="950"/>
          <w:jc w:val="center"/>
        </w:trPr>
        <w:tc>
          <w:tcPr>
            <w:tcW w:w="392" w:type="pct"/>
            <w:tcBorders>
              <w:top w:val="nil"/>
              <w:left w:val="single" w:sz="8" w:space="0" w:color="000000"/>
              <w:bottom w:val="single" w:sz="8" w:space="0" w:color="000000"/>
              <w:right w:val="single" w:sz="8" w:space="0" w:color="000000"/>
            </w:tcBorders>
            <w:vAlign w:val="center"/>
          </w:tcPr>
          <w:p w14:paraId="7688F12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601" w:type="pct"/>
            <w:gridSpan w:val="2"/>
            <w:tcBorders>
              <w:top w:val="single" w:sz="8" w:space="0" w:color="000000"/>
              <w:left w:val="nil"/>
              <w:bottom w:val="single" w:sz="8" w:space="0" w:color="000000"/>
              <w:right w:val="single" w:sz="8" w:space="0" w:color="000000"/>
            </w:tcBorders>
            <w:vAlign w:val="center"/>
          </w:tcPr>
          <w:p w14:paraId="7E98906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前台、会务接待部</w:t>
            </w:r>
          </w:p>
        </w:tc>
        <w:tc>
          <w:tcPr>
            <w:tcW w:w="713" w:type="pct"/>
            <w:tcBorders>
              <w:top w:val="single" w:sz="8" w:space="0" w:color="000000"/>
              <w:left w:val="nil"/>
              <w:bottom w:val="single" w:sz="8" w:space="0" w:color="000000"/>
              <w:right w:val="single" w:sz="8" w:space="0" w:color="000000"/>
            </w:tcBorders>
            <w:vAlign w:val="center"/>
          </w:tcPr>
          <w:p w14:paraId="3DE7B50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前台接待、会务接待</w:t>
            </w:r>
          </w:p>
        </w:tc>
        <w:tc>
          <w:tcPr>
            <w:tcW w:w="672" w:type="pct"/>
            <w:tcBorders>
              <w:top w:val="single" w:sz="8" w:space="0" w:color="000000"/>
              <w:left w:val="nil"/>
              <w:bottom w:val="single" w:sz="8" w:space="0" w:color="000000"/>
              <w:right w:val="single" w:sz="8" w:space="0" w:color="000000"/>
            </w:tcBorders>
            <w:vAlign w:val="center"/>
          </w:tcPr>
          <w:p w14:paraId="7D1894A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883" w:type="pct"/>
            <w:tcBorders>
              <w:top w:val="single" w:sz="8" w:space="0" w:color="000000"/>
              <w:left w:val="nil"/>
              <w:bottom w:val="single" w:sz="8" w:space="0" w:color="000000"/>
              <w:right w:val="single" w:sz="8" w:space="0" w:color="000000"/>
            </w:tcBorders>
            <w:vAlign w:val="center"/>
          </w:tcPr>
          <w:p w14:paraId="330B8C9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single" w:sz="8" w:space="0" w:color="000000"/>
              <w:left w:val="nil"/>
              <w:bottom w:val="single" w:sz="8" w:space="0" w:color="000000"/>
              <w:right w:val="single" w:sz="8" w:space="0" w:color="000000"/>
            </w:tcBorders>
            <w:vAlign w:val="center"/>
          </w:tcPr>
          <w:p w14:paraId="5D1DEA2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社区事务中心</w:t>
            </w:r>
          </w:p>
        </w:tc>
      </w:tr>
      <w:tr w:rsidR="004D73D5" w14:paraId="3348FB85" w14:textId="77777777" w:rsidTr="005C00F2">
        <w:trPr>
          <w:trHeight w:val="950"/>
          <w:jc w:val="center"/>
        </w:trPr>
        <w:tc>
          <w:tcPr>
            <w:tcW w:w="392" w:type="pct"/>
            <w:vMerge w:val="restart"/>
            <w:tcBorders>
              <w:top w:val="nil"/>
              <w:left w:val="single" w:sz="8" w:space="0" w:color="000000"/>
              <w:bottom w:val="single" w:sz="8" w:space="0" w:color="000000"/>
              <w:right w:val="single" w:sz="8" w:space="0" w:color="000000"/>
            </w:tcBorders>
            <w:vAlign w:val="center"/>
          </w:tcPr>
          <w:p w14:paraId="00FB117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c>
          <w:tcPr>
            <w:tcW w:w="601" w:type="pct"/>
            <w:gridSpan w:val="2"/>
            <w:vMerge w:val="restart"/>
            <w:tcBorders>
              <w:top w:val="nil"/>
              <w:left w:val="nil"/>
              <w:bottom w:val="single" w:sz="8" w:space="0" w:color="000000"/>
              <w:right w:val="single" w:sz="8" w:space="0" w:color="000000"/>
            </w:tcBorders>
            <w:vAlign w:val="center"/>
          </w:tcPr>
          <w:p w14:paraId="3AD98C1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保洁部</w:t>
            </w:r>
          </w:p>
        </w:tc>
        <w:tc>
          <w:tcPr>
            <w:tcW w:w="713" w:type="pct"/>
            <w:tcBorders>
              <w:top w:val="nil"/>
              <w:left w:val="nil"/>
              <w:bottom w:val="single" w:sz="8" w:space="0" w:color="000000"/>
              <w:right w:val="single" w:sz="8" w:space="0" w:color="000000"/>
            </w:tcBorders>
            <w:vAlign w:val="center"/>
          </w:tcPr>
          <w:p w14:paraId="46E15A3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保洁领班</w:t>
            </w:r>
          </w:p>
        </w:tc>
        <w:tc>
          <w:tcPr>
            <w:tcW w:w="672" w:type="pct"/>
            <w:tcBorders>
              <w:top w:val="nil"/>
              <w:left w:val="nil"/>
              <w:bottom w:val="single" w:sz="8" w:space="0" w:color="000000"/>
              <w:right w:val="single" w:sz="8" w:space="0" w:color="000000"/>
            </w:tcBorders>
            <w:vAlign w:val="center"/>
          </w:tcPr>
          <w:p w14:paraId="4E4E532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2DD81BD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56AFD9F2" w14:textId="77777777" w:rsidR="004D73D5" w:rsidRDefault="004D73D5" w:rsidP="005C00F2">
            <w:pPr>
              <w:jc w:val="center"/>
              <w:rPr>
                <w:rFonts w:ascii="宋体" w:hAnsi="宋体" w:cs="宋体" w:hint="eastAsia"/>
                <w:color w:val="000000"/>
                <w:sz w:val="22"/>
              </w:rPr>
            </w:pPr>
          </w:p>
        </w:tc>
      </w:tr>
      <w:tr w:rsidR="004D73D5" w14:paraId="297FAE3E"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11E5F8A8"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3E81089E"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7734691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30B0937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883" w:type="pct"/>
            <w:tcBorders>
              <w:top w:val="nil"/>
              <w:left w:val="nil"/>
              <w:bottom w:val="single" w:sz="8" w:space="0" w:color="000000"/>
              <w:right w:val="single" w:sz="8" w:space="0" w:color="000000"/>
            </w:tcBorders>
            <w:vAlign w:val="center"/>
          </w:tcPr>
          <w:p w14:paraId="011501B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1DF05F2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劳务所、退役军人服务站、河道管理中心、停车场、垃圾收集、垃圾二次分类</w:t>
            </w:r>
          </w:p>
        </w:tc>
      </w:tr>
      <w:tr w:rsidR="004D73D5" w14:paraId="4A1921C2"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224C59A7"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661824AF"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47443AE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1F95AD7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4C2C11A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51AF388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大清洗</w:t>
            </w:r>
          </w:p>
        </w:tc>
      </w:tr>
      <w:tr w:rsidR="004D73D5" w14:paraId="685B7664" w14:textId="77777777" w:rsidTr="005C00F2">
        <w:trPr>
          <w:trHeight w:val="950"/>
          <w:jc w:val="center"/>
        </w:trPr>
        <w:tc>
          <w:tcPr>
            <w:tcW w:w="392" w:type="pct"/>
            <w:vMerge w:val="restart"/>
            <w:tcBorders>
              <w:top w:val="nil"/>
              <w:left w:val="single" w:sz="8" w:space="0" w:color="000000"/>
              <w:bottom w:val="single" w:sz="8" w:space="0" w:color="000000"/>
              <w:right w:val="single" w:sz="8" w:space="0" w:color="000000"/>
            </w:tcBorders>
            <w:vAlign w:val="center"/>
          </w:tcPr>
          <w:p w14:paraId="4130F39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601" w:type="pct"/>
            <w:gridSpan w:val="2"/>
            <w:vMerge w:val="restart"/>
            <w:tcBorders>
              <w:top w:val="nil"/>
              <w:left w:val="nil"/>
              <w:bottom w:val="single" w:sz="8" w:space="0" w:color="000000"/>
              <w:right w:val="single" w:sz="8" w:space="0" w:color="000000"/>
            </w:tcBorders>
            <w:vAlign w:val="center"/>
          </w:tcPr>
          <w:p w14:paraId="0DFD686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保安部</w:t>
            </w:r>
          </w:p>
        </w:tc>
        <w:tc>
          <w:tcPr>
            <w:tcW w:w="713" w:type="pct"/>
            <w:tcBorders>
              <w:top w:val="nil"/>
              <w:left w:val="nil"/>
              <w:bottom w:val="single" w:sz="8" w:space="0" w:color="000000"/>
              <w:right w:val="single" w:sz="8" w:space="0" w:color="000000"/>
            </w:tcBorders>
            <w:vAlign w:val="center"/>
          </w:tcPr>
          <w:p w14:paraId="4D9A357E"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保安队长   兼门岗</w:t>
            </w:r>
          </w:p>
        </w:tc>
        <w:tc>
          <w:tcPr>
            <w:tcW w:w="672" w:type="pct"/>
            <w:tcBorders>
              <w:top w:val="nil"/>
              <w:left w:val="nil"/>
              <w:bottom w:val="single" w:sz="8" w:space="0" w:color="000000"/>
              <w:right w:val="single" w:sz="8" w:space="0" w:color="000000"/>
            </w:tcBorders>
            <w:vAlign w:val="center"/>
          </w:tcPr>
          <w:p w14:paraId="3002FDF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7DD5A26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07C33F2E"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日间</w:t>
            </w:r>
          </w:p>
        </w:tc>
      </w:tr>
      <w:tr w:rsidR="004D73D5" w14:paraId="288F9D15"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17D9BA64"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16D03C90"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4DB0168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巡逻岗</w:t>
            </w:r>
          </w:p>
        </w:tc>
        <w:tc>
          <w:tcPr>
            <w:tcW w:w="672" w:type="pct"/>
            <w:tcBorders>
              <w:top w:val="nil"/>
              <w:left w:val="nil"/>
              <w:bottom w:val="single" w:sz="8" w:space="0" w:color="000000"/>
              <w:right w:val="single" w:sz="8" w:space="0" w:color="000000"/>
            </w:tcBorders>
            <w:vAlign w:val="center"/>
          </w:tcPr>
          <w:p w14:paraId="775E594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7993866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sz w:val="22"/>
              </w:rPr>
              <w:t>7×12小时</w:t>
            </w:r>
          </w:p>
        </w:tc>
        <w:tc>
          <w:tcPr>
            <w:tcW w:w="1736" w:type="pct"/>
            <w:tcBorders>
              <w:top w:val="nil"/>
              <w:left w:val="nil"/>
              <w:bottom w:val="single" w:sz="8" w:space="0" w:color="000000"/>
              <w:right w:val="single" w:sz="8" w:space="0" w:color="000000"/>
            </w:tcBorders>
            <w:noWrap/>
            <w:vAlign w:val="center"/>
          </w:tcPr>
          <w:p w14:paraId="2B99063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日间</w:t>
            </w:r>
          </w:p>
        </w:tc>
      </w:tr>
      <w:tr w:rsidR="004D73D5" w14:paraId="706C86CD" w14:textId="77777777" w:rsidTr="005C00F2">
        <w:trPr>
          <w:trHeight w:val="935"/>
          <w:jc w:val="center"/>
        </w:trPr>
        <w:tc>
          <w:tcPr>
            <w:tcW w:w="392" w:type="pct"/>
            <w:vMerge/>
            <w:tcBorders>
              <w:top w:val="nil"/>
              <w:left w:val="single" w:sz="8" w:space="0" w:color="000000"/>
              <w:bottom w:val="single" w:sz="8" w:space="0" w:color="000000"/>
              <w:right w:val="single" w:sz="8" w:space="0" w:color="000000"/>
            </w:tcBorders>
            <w:vAlign w:val="center"/>
          </w:tcPr>
          <w:p w14:paraId="2889FE34"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50E9E6FC" w14:textId="77777777" w:rsidR="004D73D5" w:rsidRDefault="004D73D5" w:rsidP="005C00F2">
            <w:pPr>
              <w:jc w:val="center"/>
              <w:rPr>
                <w:rFonts w:ascii="宋体" w:hAnsi="宋体" w:cs="宋体" w:hint="eastAsia"/>
                <w:color w:val="000000"/>
                <w:sz w:val="22"/>
              </w:rPr>
            </w:pPr>
          </w:p>
        </w:tc>
        <w:tc>
          <w:tcPr>
            <w:tcW w:w="713" w:type="pct"/>
            <w:tcBorders>
              <w:top w:val="nil"/>
              <w:left w:val="nil"/>
              <w:bottom w:val="single" w:sz="8" w:space="0" w:color="000000"/>
              <w:right w:val="single" w:sz="8" w:space="0" w:color="000000"/>
            </w:tcBorders>
            <w:vAlign w:val="center"/>
          </w:tcPr>
          <w:p w14:paraId="384F201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监控岗</w:t>
            </w:r>
          </w:p>
        </w:tc>
        <w:tc>
          <w:tcPr>
            <w:tcW w:w="672" w:type="pct"/>
            <w:tcBorders>
              <w:top w:val="nil"/>
              <w:left w:val="nil"/>
              <w:bottom w:val="single" w:sz="8" w:space="0" w:color="000000"/>
              <w:right w:val="single" w:sz="8" w:space="0" w:color="000000"/>
            </w:tcBorders>
            <w:vAlign w:val="center"/>
          </w:tcPr>
          <w:p w14:paraId="4E8E3A2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415A3F1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7</w:t>
            </w:r>
            <w:r>
              <w:rPr>
                <w:rFonts w:ascii="Arial" w:hAnsi="Arial" w:cs="Arial"/>
                <w:color w:val="000000"/>
                <w:kern w:val="0"/>
                <w:sz w:val="22"/>
                <w:lang w:bidi="ar"/>
              </w:rPr>
              <w:t>×</w:t>
            </w:r>
            <w:r>
              <w:rPr>
                <w:rFonts w:ascii="宋体" w:hAnsi="宋体" w:cs="宋体" w:hint="eastAsia"/>
                <w:color w:val="000000"/>
                <w:kern w:val="0"/>
                <w:sz w:val="22"/>
                <w:lang w:bidi="ar"/>
              </w:rPr>
              <w:t>24小时</w:t>
            </w:r>
          </w:p>
        </w:tc>
        <w:tc>
          <w:tcPr>
            <w:tcW w:w="1736" w:type="pct"/>
            <w:tcBorders>
              <w:top w:val="nil"/>
              <w:left w:val="nil"/>
              <w:bottom w:val="single" w:sz="8" w:space="0" w:color="000000"/>
              <w:right w:val="single" w:sz="8" w:space="0" w:color="000000"/>
            </w:tcBorders>
            <w:vAlign w:val="center"/>
          </w:tcPr>
          <w:p w14:paraId="3E341DEB"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24H</w:t>
            </w:r>
          </w:p>
        </w:tc>
      </w:tr>
      <w:tr w:rsidR="004D73D5" w14:paraId="7DB1006E" w14:textId="77777777" w:rsidTr="005C00F2">
        <w:trPr>
          <w:trHeight w:val="366"/>
          <w:jc w:val="center"/>
        </w:trPr>
        <w:tc>
          <w:tcPr>
            <w:tcW w:w="1707" w:type="pct"/>
            <w:gridSpan w:val="4"/>
            <w:tcBorders>
              <w:top w:val="nil"/>
              <w:left w:val="single" w:sz="8" w:space="0" w:color="000000"/>
              <w:bottom w:val="single" w:sz="8" w:space="0" w:color="000000"/>
              <w:right w:val="single" w:sz="8" w:space="0" w:color="000000"/>
            </w:tcBorders>
            <w:vAlign w:val="center"/>
          </w:tcPr>
          <w:p w14:paraId="0E7C5CC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小计</w:t>
            </w:r>
          </w:p>
        </w:tc>
        <w:tc>
          <w:tcPr>
            <w:tcW w:w="672" w:type="pct"/>
            <w:tcBorders>
              <w:top w:val="nil"/>
              <w:left w:val="nil"/>
              <w:bottom w:val="single" w:sz="8" w:space="0" w:color="000000"/>
              <w:right w:val="single" w:sz="8" w:space="0" w:color="000000"/>
            </w:tcBorders>
            <w:vAlign w:val="center"/>
          </w:tcPr>
          <w:p w14:paraId="54005DA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13</w:t>
            </w:r>
          </w:p>
        </w:tc>
        <w:tc>
          <w:tcPr>
            <w:tcW w:w="883" w:type="pct"/>
            <w:tcBorders>
              <w:top w:val="nil"/>
              <w:left w:val="nil"/>
              <w:bottom w:val="single" w:sz="8" w:space="0" w:color="000000"/>
              <w:right w:val="single" w:sz="8" w:space="0" w:color="000000"/>
            </w:tcBorders>
            <w:vAlign w:val="center"/>
          </w:tcPr>
          <w:p w14:paraId="2D162A03" w14:textId="77777777" w:rsidR="004D73D5" w:rsidRDefault="004D73D5" w:rsidP="005C00F2">
            <w:pPr>
              <w:jc w:val="center"/>
              <w:rPr>
                <w:rFonts w:ascii="宋体" w:hAnsi="宋体" w:cs="宋体" w:hint="eastAsia"/>
                <w:color w:val="000000"/>
                <w:sz w:val="22"/>
              </w:rPr>
            </w:pPr>
          </w:p>
        </w:tc>
        <w:tc>
          <w:tcPr>
            <w:tcW w:w="1736" w:type="pct"/>
            <w:tcBorders>
              <w:top w:val="nil"/>
              <w:left w:val="nil"/>
              <w:bottom w:val="single" w:sz="8" w:space="0" w:color="000000"/>
              <w:right w:val="single" w:sz="8" w:space="0" w:color="000000"/>
            </w:tcBorders>
            <w:noWrap/>
            <w:vAlign w:val="center"/>
          </w:tcPr>
          <w:p w14:paraId="4656741B" w14:textId="77777777" w:rsidR="004D73D5" w:rsidRDefault="004D73D5" w:rsidP="005C00F2">
            <w:pPr>
              <w:rPr>
                <w:rFonts w:ascii="宋体" w:hAnsi="宋体" w:cs="宋体" w:hint="eastAsia"/>
                <w:color w:val="000000"/>
                <w:sz w:val="22"/>
              </w:rPr>
            </w:pPr>
          </w:p>
        </w:tc>
      </w:tr>
      <w:tr w:rsidR="004D73D5" w14:paraId="2EF9CDBC" w14:textId="77777777" w:rsidTr="005C00F2">
        <w:trPr>
          <w:trHeight w:val="366"/>
          <w:jc w:val="center"/>
        </w:trPr>
        <w:tc>
          <w:tcPr>
            <w:tcW w:w="5000" w:type="pct"/>
            <w:gridSpan w:val="7"/>
            <w:tcBorders>
              <w:top w:val="nil"/>
              <w:left w:val="single" w:sz="8" w:space="0" w:color="000000"/>
              <w:bottom w:val="single" w:sz="8" w:space="0" w:color="000000"/>
              <w:right w:val="single" w:sz="8" w:space="0" w:color="000000"/>
            </w:tcBorders>
            <w:vAlign w:val="center"/>
          </w:tcPr>
          <w:p w14:paraId="0A6A66E3" w14:textId="77777777" w:rsidR="004D73D5" w:rsidRDefault="004D73D5" w:rsidP="005C00F2">
            <w:pPr>
              <w:widowControl/>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高东镇杨园社区党委办公区</w:t>
            </w:r>
          </w:p>
        </w:tc>
      </w:tr>
      <w:tr w:rsidR="004D73D5" w14:paraId="5866C8FE" w14:textId="77777777" w:rsidTr="005C00F2">
        <w:trPr>
          <w:trHeight w:val="366"/>
          <w:jc w:val="center"/>
        </w:trPr>
        <w:tc>
          <w:tcPr>
            <w:tcW w:w="392" w:type="pct"/>
            <w:vMerge w:val="restart"/>
            <w:tcBorders>
              <w:top w:val="nil"/>
              <w:left w:val="single" w:sz="8" w:space="0" w:color="000000"/>
              <w:bottom w:val="single" w:sz="8" w:space="0" w:color="000000"/>
              <w:right w:val="single" w:sz="8" w:space="0" w:color="000000"/>
            </w:tcBorders>
            <w:vAlign w:val="center"/>
          </w:tcPr>
          <w:p w14:paraId="405672C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序号</w:t>
            </w:r>
          </w:p>
        </w:tc>
        <w:tc>
          <w:tcPr>
            <w:tcW w:w="601" w:type="pct"/>
            <w:gridSpan w:val="2"/>
            <w:vMerge w:val="restart"/>
            <w:tcBorders>
              <w:top w:val="nil"/>
              <w:left w:val="nil"/>
              <w:bottom w:val="single" w:sz="8" w:space="0" w:color="000000"/>
              <w:right w:val="single" w:sz="8" w:space="0" w:color="000000"/>
            </w:tcBorders>
            <w:vAlign w:val="center"/>
          </w:tcPr>
          <w:p w14:paraId="4F7DE8BA"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部门</w:t>
            </w:r>
          </w:p>
        </w:tc>
        <w:tc>
          <w:tcPr>
            <w:tcW w:w="713" w:type="pct"/>
            <w:vMerge w:val="restart"/>
            <w:tcBorders>
              <w:top w:val="single" w:sz="8" w:space="0" w:color="000000"/>
              <w:left w:val="nil"/>
              <w:bottom w:val="single" w:sz="8" w:space="0" w:color="000000"/>
              <w:right w:val="single" w:sz="8" w:space="0" w:color="000000"/>
            </w:tcBorders>
            <w:vAlign w:val="center"/>
          </w:tcPr>
          <w:p w14:paraId="2C55F66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岗位名称</w:t>
            </w:r>
          </w:p>
        </w:tc>
        <w:tc>
          <w:tcPr>
            <w:tcW w:w="672" w:type="pct"/>
            <w:vMerge w:val="restart"/>
            <w:tcBorders>
              <w:top w:val="single" w:sz="8" w:space="0" w:color="000000"/>
              <w:left w:val="nil"/>
              <w:bottom w:val="single" w:sz="8" w:space="0" w:color="000000"/>
              <w:right w:val="single" w:sz="8" w:space="0" w:color="000000"/>
            </w:tcBorders>
            <w:vAlign w:val="center"/>
          </w:tcPr>
          <w:p w14:paraId="78DA5DD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建议配置岗位数</w:t>
            </w:r>
          </w:p>
        </w:tc>
        <w:tc>
          <w:tcPr>
            <w:tcW w:w="883" w:type="pct"/>
            <w:vMerge w:val="restart"/>
            <w:tcBorders>
              <w:top w:val="single" w:sz="8" w:space="0" w:color="000000"/>
              <w:left w:val="nil"/>
              <w:bottom w:val="single" w:sz="8" w:space="0" w:color="000000"/>
              <w:right w:val="single" w:sz="8" w:space="0" w:color="000000"/>
            </w:tcBorders>
            <w:vAlign w:val="center"/>
          </w:tcPr>
          <w:p w14:paraId="6C4E5F6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工作时间</w:t>
            </w:r>
          </w:p>
        </w:tc>
        <w:tc>
          <w:tcPr>
            <w:tcW w:w="1736" w:type="pct"/>
            <w:vMerge w:val="restart"/>
            <w:tcBorders>
              <w:top w:val="single" w:sz="8" w:space="0" w:color="000000"/>
              <w:left w:val="nil"/>
              <w:bottom w:val="single" w:sz="8" w:space="0" w:color="000000"/>
              <w:right w:val="single" w:sz="8" w:space="0" w:color="000000"/>
            </w:tcBorders>
            <w:vAlign w:val="center"/>
          </w:tcPr>
          <w:p w14:paraId="15AE3CF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备注</w:t>
            </w:r>
          </w:p>
        </w:tc>
      </w:tr>
      <w:tr w:rsidR="004D73D5" w14:paraId="6A1F20EC" w14:textId="77777777" w:rsidTr="005C00F2">
        <w:trPr>
          <w:trHeight w:val="336"/>
          <w:jc w:val="center"/>
        </w:trPr>
        <w:tc>
          <w:tcPr>
            <w:tcW w:w="392" w:type="pct"/>
            <w:vMerge/>
            <w:tcBorders>
              <w:top w:val="nil"/>
              <w:left w:val="single" w:sz="8" w:space="0" w:color="000000"/>
              <w:bottom w:val="single" w:sz="8" w:space="0" w:color="000000"/>
              <w:right w:val="single" w:sz="8" w:space="0" w:color="000000"/>
            </w:tcBorders>
            <w:vAlign w:val="center"/>
          </w:tcPr>
          <w:p w14:paraId="7A39A79D" w14:textId="77777777" w:rsidR="004D73D5" w:rsidRDefault="004D73D5" w:rsidP="005C00F2">
            <w:pPr>
              <w:jc w:val="center"/>
              <w:rPr>
                <w:rFonts w:ascii="宋体" w:hAnsi="宋体" w:cs="宋体" w:hint="eastAsia"/>
                <w:color w:val="000000"/>
                <w:sz w:val="22"/>
              </w:rPr>
            </w:pPr>
          </w:p>
        </w:tc>
        <w:tc>
          <w:tcPr>
            <w:tcW w:w="601" w:type="pct"/>
            <w:gridSpan w:val="2"/>
            <w:vMerge/>
            <w:tcBorders>
              <w:top w:val="nil"/>
              <w:left w:val="nil"/>
              <w:bottom w:val="single" w:sz="8" w:space="0" w:color="000000"/>
              <w:right w:val="single" w:sz="8" w:space="0" w:color="000000"/>
            </w:tcBorders>
            <w:vAlign w:val="center"/>
          </w:tcPr>
          <w:p w14:paraId="10E02F18" w14:textId="77777777" w:rsidR="004D73D5" w:rsidRDefault="004D73D5" w:rsidP="005C00F2">
            <w:pPr>
              <w:jc w:val="center"/>
              <w:rPr>
                <w:rFonts w:ascii="宋体" w:hAnsi="宋体" w:cs="宋体" w:hint="eastAsia"/>
                <w:color w:val="000000"/>
                <w:sz w:val="22"/>
              </w:rPr>
            </w:pPr>
          </w:p>
        </w:tc>
        <w:tc>
          <w:tcPr>
            <w:tcW w:w="713" w:type="pct"/>
            <w:vMerge/>
            <w:tcBorders>
              <w:top w:val="single" w:sz="8" w:space="0" w:color="000000"/>
              <w:left w:val="nil"/>
              <w:bottom w:val="single" w:sz="8" w:space="0" w:color="000000"/>
              <w:right w:val="single" w:sz="8" w:space="0" w:color="000000"/>
            </w:tcBorders>
            <w:vAlign w:val="center"/>
          </w:tcPr>
          <w:p w14:paraId="037B6558" w14:textId="77777777" w:rsidR="004D73D5" w:rsidRDefault="004D73D5" w:rsidP="005C00F2">
            <w:pPr>
              <w:jc w:val="center"/>
              <w:rPr>
                <w:rFonts w:ascii="宋体" w:hAnsi="宋体" w:cs="宋体" w:hint="eastAsia"/>
                <w:color w:val="000000"/>
                <w:sz w:val="22"/>
              </w:rPr>
            </w:pPr>
          </w:p>
        </w:tc>
        <w:tc>
          <w:tcPr>
            <w:tcW w:w="672" w:type="pct"/>
            <w:vMerge/>
            <w:tcBorders>
              <w:top w:val="single" w:sz="8" w:space="0" w:color="000000"/>
              <w:left w:val="nil"/>
              <w:bottom w:val="single" w:sz="8" w:space="0" w:color="000000"/>
              <w:right w:val="single" w:sz="8" w:space="0" w:color="000000"/>
            </w:tcBorders>
            <w:vAlign w:val="center"/>
          </w:tcPr>
          <w:p w14:paraId="2FEB883C" w14:textId="77777777" w:rsidR="004D73D5" w:rsidRDefault="004D73D5" w:rsidP="005C00F2">
            <w:pPr>
              <w:jc w:val="center"/>
              <w:rPr>
                <w:rFonts w:ascii="宋体" w:hAnsi="宋体" w:cs="宋体" w:hint="eastAsia"/>
                <w:color w:val="000000"/>
                <w:sz w:val="22"/>
              </w:rPr>
            </w:pPr>
          </w:p>
        </w:tc>
        <w:tc>
          <w:tcPr>
            <w:tcW w:w="883" w:type="pct"/>
            <w:vMerge/>
            <w:tcBorders>
              <w:top w:val="single" w:sz="8" w:space="0" w:color="000000"/>
              <w:left w:val="nil"/>
              <w:bottom w:val="single" w:sz="8" w:space="0" w:color="000000"/>
              <w:right w:val="single" w:sz="8" w:space="0" w:color="000000"/>
            </w:tcBorders>
            <w:vAlign w:val="center"/>
          </w:tcPr>
          <w:p w14:paraId="79D6202A" w14:textId="77777777" w:rsidR="004D73D5" w:rsidRDefault="004D73D5" w:rsidP="005C00F2">
            <w:pPr>
              <w:jc w:val="center"/>
              <w:rPr>
                <w:rFonts w:ascii="宋体" w:hAnsi="宋体" w:cs="宋体" w:hint="eastAsia"/>
                <w:color w:val="000000"/>
                <w:sz w:val="22"/>
              </w:rPr>
            </w:pPr>
          </w:p>
        </w:tc>
        <w:tc>
          <w:tcPr>
            <w:tcW w:w="1736" w:type="pct"/>
            <w:vMerge/>
            <w:tcBorders>
              <w:top w:val="single" w:sz="8" w:space="0" w:color="000000"/>
              <w:left w:val="nil"/>
              <w:bottom w:val="single" w:sz="8" w:space="0" w:color="000000"/>
              <w:right w:val="single" w:sz="8" w:space="0" w:color="000000"/>
            </w:tcBorders>
            <w:vAlign w:val="center"/>
          </w:tcPr>
          <w:p w14:paraId="269CD835" w14:textId="77777777" w:rsidR="004D73D5" w:rsidRDefault="004D73D5" w:rsidP="005C00F2">
            <w:pPr>
              <w:jc w:val="center"/>
              <w:rPr>
                <w:rFonts w:ascii="宋体" w:hAnsi="宋体" w:cs="宋体" w:hint="eastAsia"/>
                <w:color w:val="000000"/>
                <w:sz w:val="22"/>
              </w:rPr>
            </w:pPr>
          </w:p>
        </w:tc>
      </w:tr>
      <w:tr w:rsidR="004D73D5" w14:paraId="64491170" w14:textId="77777777" w:rsidTr="005C00F2">
        <w:trPr>
          <w:trHeight w:val="935"/>
          <w:jc w:val="center"/>
        </w:trPr>
        <w:tc>
          <w:tcPr>
            <w:tcW w:w="392" w:type="pct"/>
            <w:tcBorders>
              <w:top w:val="nil"/>
              <w:left w:val="single" w:sz="8" w:space="0" w:color="000000"/>
              <w:bottom w:val="single" w:sz="8" w:space="0" w:color="000000"/>
              <w:right w:val="single" w:sz="8" w:space="0" w:color="000000"/>
            </w:tcBorders>
            <w:vAlign w:val="center"/>
          </w:tcPr>
          <w:p w14:paraId="473EFC5D"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lastRenderedPageBreak/>
              <w:t>1</w:t>
            </w:r>
          </w:p>
        </w:tc>
        <w:tc>
          <w:tcPr>
            <w:tcW w:w="601" w:type="pct"/>
            <w:gridSpan w:val="2"/>
            <w:tcBorders>
              <w:top w:val="nil"/>
              <w:left w:val="nil"/>
              <w:bottom w:val="single" w:sz="8" w:space="0" w:color="000000"/>
              <w:right w:val="single" w:sz="8" w:space="0" w:color="000000"/>
            </w:tcBorders>
            <w:vAlign w:val="center"/>
          </w:tcPr>
          <w:p w14:paraId="5664549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保洁部</w:t>
            </w:r>
          </w:p>
        </w:tc>
        <w:tc>
          <w:tcPr>
            <w:tcW w:w="713" w:type="pct"/>
            <w:tcBorders>
              <w:top w:val="nil"/>
              <w:left w:val="nil"/>
              <w:bottom w:val="single" w:sz="8" w:space="0" w:color="000000"/>
              <w:right w:val="single" w:sz="8" w:space="0" w:color="000000"/>
            </w:tcBorders>
            <w:vAlign w:val="center"/>
          </w:tcPr>
          <w:p w14:paraId="620D6E9B"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保洁</w:t>
            </w:r>
          </w:p>
        </w:tc>
        <w:tc>
          <w:tcPr>
            <w:tcW w:w="672" w:type="pct"/>
            <w:tcBorders>
              <w:top w:val="nil"/>
              <w:left w:val="nil"/>
              <w:bottom w:val="single" w:sz="8" w:space="0" w:color="000000"/>
              <w:right w:val="single" w:sz="8" w:space="0" w:color="000000"/>
            </w:tcBorders>
            <w:vAlign w:val="center"/>
          </w:tcPr>
          <w:p w14:paraId="38591D0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4DBB84E3"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vAlign w:val="center"/>
          </w:tcPr>
          <w:p w14:paraId="2DE5CF29" w14:textId="77777777" w:rsidR="004D73D5" w:rsidRDefault="004D73D5" w:rsidP="005C00F2">
            <w:pPr>
              <w:jc w:val="center"/>
              <w:rPr>
                <w:rFonts w:ascii="宋体" w:hAnsi="宋体" w:cs="宋体" w:hint="eastAsia"/>
                <w:color w:val="000000"/>
                <w:sz w:val="22"/>
              </w:rPr>
            </w:pPr>
          </w:p>
        </w:tc>
      </w:tr>
      <w:tr w:rsidR="004D73D5" w14:paraId="44E903D7" w14:textId="77777777" w:rsidTr="005C00F2">
        <w:trPr>
          <w:trHeight w:val="935"/>
          <w:jc w:val="center"/>
        </w:trPr>
        <w:tc>
          <w:tcPr>
            <w:tcW w:w="392" w:type="pct"/>
            <w:tcBorders>
              <w:top w:val="nil"/>
              <w:left w:val="single" w:sz="8" w:space="0" w:color="000000"/>
              <w:bottom w:val="single" w:sz="8" w:space="0" w:color="000000"/>
              <w:right w:val="single" w:sz="8" w:space="0" w:color="000000"/>
            </w:tcBorders>
            <w:vAlign w:val="center"/>
          </w:tcPr>
          <w:p w14:paraId="622EE2B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601" w:type="pct"/>
            <w:gridSpan w:val="2"/>
            <w:tcBorders>
              <w:top w:val="nil"/>
              <w:left w:val="nil"/>
              <w:bottom w:val="single" w:sz="8" w:space="0" w:color="000000"/>
              <w:right w:val="single" w:sz="8" w:space="0" w:color="000000"/>
            </w:tcBorders>
            <w:vAlign w:val="center"/>
          </w:tcPr>
          <w:p w14:paraId="3BBC1E9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保安部</w:t>
            </w:r>
          </w:p>
        </w:tc>
        <w:tc>
          <w:tcPr>
            <w:tcW w:w="713" w:type="pct"/>
            <w:tcBorders>
              <w:top w:val="nil"/>
              <w:left w:val="nil"/>
              <w:bottom w:val="single" w:sz="8" w:space="0" w:color="000000"/>
              <w:right w:val="single" w:sz="8" w:space="0" w:color="000000"/>
            </w:tcBorders>
            <w:vAlign w:val="center"/>
          </w:tcPr>
          <w:p w14:paraId="3AEF0CE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门岗</w:t>
            </w:r>
          </w:p>
        </w:tc>
        <w:tc>
          <w:tcPr>
            <w:tcW w:w="672" w:type="pct"/>
            <w:tcBorders>
              <w:top w:val="nil"/>
              <w:left w:val="nil"/>
              <w:bottom w:val="single" w:sz="8" w:space="0" w:color="000000"/>
              <w:right w:val="single" w:sz="8" w:space="0" w:color="000000"/>
            </w:tcBorders>
            <w:vAlign w:val="center"/>
          </w:tcPr>
          <w:p w14:paraId="7FCDF52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1B426B6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8小时工作制，   做五休二</w:t>
            </w:r>
          </w:p>
        </w:tc>
        <w:tc>
          <w:tcPr>
            <w:tcW w:w="1736" w:type="pct"/>
            <w:tcBorders>
              <w:top w:val="nil"/>
              <w:left w:val="nil"/>
              <w:bottom w:val="single" w:sz="8" w:space="0" w:color="000000"/>
              <w:right w:val="single" w:sz="8" w:space="0" w:color="000000"/>
            </w:tcBorders>
            <w:noWrap/>
            <w:vAlign w:val="center"/>
          </w:tcPr>
          <w:p w14:paraId="5E1E211B" w14:textId="77777777" w:rsidR="004D73D5" w:rsidRDefault="004D73D5" w:rsidP="005C00F2">
            <w:pPr>
              <w:widowControl/>
              <w:jc w:val="center"/>
              <w:textAlignment w:val="center"/>
              <w:rPr>
                <w:rFonts w:ascii="宋体" w:hAnsi="宋体" w:cs="宋体" w:hint="eastAsia"/>
                <w:color w:val="000000"/>
                <w:sz w:val="22"/>
              </w:rPr>
            </w:pPr>
          </w:p>
        </w:tc>
      </w:tr>
      <w:tr w:rsidR="004D73D5" w14:paraId="2B317864" w14:textId="77777777" w:rsidTr="005C00F2">
        <w:trPr>
          <w:trHeight w:val="366"/>
          <w:jc w:val="center"/>
        </w:trPr>
        <w:tc>
          <w:tcPr>
            <w:tcW w:w="1707" w:type="pct"/>
            <w:gridSpan w:val="4"/>
            <w:tcBorders>
              <w:top w:val="nil"/>
              <w:left w:val="single" w:sz="8" w:space="0" w:color="000000"/>
              <w:bottom w:val="single" w:sz="8" w:space="0" w:color="000000"/>
              <w:right w:val="single" w:sz="8" w:space="0" w:color="000000"/>
            </w:tcBorders>
            <w:vAlign w:val="center"/>
          </w:tcPr>
          <w:p w14:paraId="3A4532B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小计</w:t>
            </w:r>
          </w:p>
        </w:tc>
        <w:tc>
          <w:tcPr>
            <w:tcW w:w="672" w:type="pct"/>
            <w:tcBorders>
              <w:top w:val="nil"/>
              <w:left w:val="nil"/>
              <w:bottom w:val="single" w:sz="8" w:space="0" w:color="000000"/>
              <w:right w:val="single" w:sz="8" w:space="0" w:color="000000"/>
            </w:tcBorders>
            <w:vAlign w:val="center"/>
          </w:tcPr>
          <w:p w14:paraId="0BB64CC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883" w:type="pct"/>
            <w:tcBorders>
              <w:top w:val="nil"/>
              <w:left w:val="nil"/>
              <w:bottom w:val="single" w:sz="8" w:space="0" w:color="000000"/>
              <w:right w:val="single" w:sz="8" w:space="0" w:color="000000"/>
            </w:tcBorders>
            <w:vAlign w:val="center"/>
          </w:tcPr>
          <w:p w14:paraId="6BAC22AA" w14:textId="77777777" w:rsidR="004D73D5" w:rsidRDefault="004D73D5" w:rsidP="005C00F2">
            <w:pPr>
              <w:jc w:val="center"/>
              <w:rPr>
                <w:rFonts w:ascii="宋体" w:hAnsi="宋体" w:cs="宋体" w:hint="eastAsia"/>
                <w:color w:val="000000"/>
                <w:sz w:val="22"/>
              </w:rPr>
            </w:pPr>
          </w:p>
        </w:tc>
        <w:tc>
          <w:tcPr>
            <w:tcW w:w="1736" w:type="pct"/>
            <w:tcBorders>
              <w:top w:val="nil"/>
              <w:left w:val="nil"/>
              <w:bottom w:val="single" w:sz="8" w:space="0" w:color="000000"/>
              <w:right w:val="single" w:sz="8" w:space="0" w:color="000000"/>
            </w:tcBorders>
            <w:noWrap/>
            <w:vAlign w:val="center"/>
          </w:tcPr>
          <w:p w14:paraId="45BAD2B0" w14:textId="77777777" w:rsidR="004D73D5" w:rsidRDefault="004D73D5" w:rsidP="005C00F2">
            <w:pPr>
              <w:rPr>
                <w:rFonts w:ascii="宋体" w:hAnsi="宋体" w:cs="宋体" w:hint="eastAsia"/>
                <w:color w:val="000000"/>
                <w:sz w:val="22"/>
              </w:rPr>
            </w:pPr>
          </w:p>
        </w:tc>
      </w:tr>
      <w:tr w:rsidR="004D73D5" w14:paraId="08A90FBE" w14:textId="77777777" w:rsidTr="005C00F2">
        <w:trPr>
          <w:trHeight w:val="366"/>
          <w:jc w:val="center"/>
        </w:trPr>
        <w:tc>
          <w:tcPr>
            <w:tcW w:w="5000" w:type="pct"/>
            <w:gridSpan w:val="7"/>
            <w:tcBorders>
              <w:top w:val="nil"/>
              <w:left w:val="single" w:sz="8" w:space="0" w:color="000000"/>
              <w:bottom w:val="single" w:sz="8" w:space="0" w:color="000000"/>
              <w:right w:val="single" w:sz="8" w:space="0" w:color="000000"/>
            </w:tcBorders>
            <w:vAlign w:val="center"/>
          </w:tcPr>
          <w:p w14:paraId="23E44EA0" w14:textId="77777777" w:rsidR="004D73D5" w:rsidRDefault="004D73D5" w:rsidP="005C00F2">
            <w:pPr>
              <w:jc w:val="center"/>
              <w:rPr>
                <w:rFonts w:ascii="宋体" w:hAnsi="宋体" w:cs="宋体" w:hint="eastAsia"/>
                <w:color w:val="000000"/>
                <w:sz w:val="22"/>
              </w:rPr>
            </w:pPr>
            <w:r>
              <w:rPr>
                <w:rFonts w:ascii="宋体" w:hAnsi="宋体" w:cs="宋体" w:hint="eastAsia"/>
                <w:b/>
                <w:bCs/>
                <w:color w:val="000000"/>
                <w:kern w:val="0"/>
                <w:sz w:val="22"/>
                <w:lang w:bidi="ar"/>
              </w:rPr>
              <w:t>高东镇社区综合体</w:t>
            </w:r>
          </w:p>
        </w:tc>
      </w:tr>
      <w:tr w:rsidR="004D73D5" w14:paraId="2ED56C95" w14:textId="77777777" w:rsidTr="005C00F2">
        <w:trPr>
          <w:trHeight w:val="366"/>
          <w:jc w:val="center"/>
        </w:trPr>
        <w:tc>
          <w:tcPr>
            <w:tcW w:w="404" w:type="pct"/>
            <w:gridSpan w:val="2"/>
            <w:tcBorders>
              <w:top w:val="nil"/>
              <w:left w:val="single" w:sz="8" w:space="0" w:color="000000"/>
              <w:bottom w:val="single" w:sz="8" w:space="0" w:color="000000"/>
              <w:right w:val="single" w:sz="8" w:space="0" w:color="000000"/>
            </w:tcBorders>
            <w:vAlign w:val="center"/>
          </w:tcPr>
          <w:p w14:paraId="58CDA7AA"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序号</w:t>
            </w:r>
          </w:p>
        </w:tc>
        <w:tc>
          <w:tcPr>
            <w:tcW w:w="590" w:type="pct"/>
            <w:tcBorders>
              <w:top w:val="nil"/>
              <w:left w:val="single" w:sz="8" w:space="0" w:color="000000"/>
              <w:bottom w:val="single" w:sz="8" w:space="0" w:color="000000"/>
              <w:right w:val="single" w:sz="8" w:space="0" w:color="000000"/>
            </w:tcBorders>
            <w:vAlign w:val="center"/>
          </w:tcPr>
          <w:p w14:paraId="64A61513"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部门</w:t>
            </w:r>
          </w:p>
        </w:tc>
        <w:tc>
          <w:tcPr>
            <w:tcW w:w="713" w:type="pct"/>
            <w:tcBorders>
              <w:top w:val="nil"/>
              <w:left w:val="single" w:sz="8" w:space="0" w:color="000000"/>
              <w:bottom w:val="single" w:sz="8" w:space="0" w:color="000000"/>
              <w:right w:val="single" w:sz="8" w:space="0" w:color="000000"/>
            </w:tcBorders>
            <w:vAlign w:val="center"/>
          </w:tcPr>
          <w:p w14:paraId="52835E75"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岗位名称</w:t>
            </w:r>
          </w:p>
        </w:tc>
        <w:tc>
          <w:tcPr>
            <w:tcW w:w="672" w:type="pct"/>
            <w:tcBorders>
              <w:top w:val="nil"/>
              <w:left w:val="nil"/>
              <w:bottom w:val="single" w:sz="8" w:space="0" w:color="000000"/>
              <w:right w:val="single" w:sz="8" w:space="0" w:color="000000"/>
            </w:tcBorders>
            <w:vAlign w:val="center"/>
          </w:tcPr>
          <w:p w14:paraId="14CB7F34"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建议配置岗位数</w:t>
            </w:r>
          </w:p>
        </w:tc>
        <w:tc>
          <w:tcPr>
            <w:tcW w:w="883" w:type="pct"/>
            <w:tcBorders>
              <w:top w:val="nil"/>
              <w:left w:val="nil"/>
              <w:bottom w:val="single" w:sz="8" w:space="0" w:color="000000"/>
              <w:right w:val="single" w:sz="8" w:space="0" w:color="000000"/>
            </w:tcBorders>
            <w:vAlign w:val="center"/>
          </w:tcPr>
          <w:p w14:paraId="5DDBB96B"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工作时间</w:t>
            </w:r>
          </w:p>
        </w:tc>
        <w:tc>
          <w:tcPr>
            <w:tcW w:w="1736" w:type="pct"/>
            <w:tcBorders>
              <w:top w:val="nil"/>
              <w:left w:val="nil"/>
              <w:bottom w:val="single" w:sz="8" w:space="0" w:color="000000"/>
              <w:right w:val="single" w:sz="8" w:space="0" w:color="000000"/>
            </w:tcBorders>
            <w:noWrap/>
            <w:vAlign w:val="center"/>
          </w:tcPr>
          <w:p w14:paraId="51651B4E"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备注</w:t>
            </w:r>
          </w:p>
        </w:tc>
      </w:tr>
      <w:tr w:rsidR="004D73D5" w14:paraId="4451542E" w14:textId="77777777" w:rsidTr="005C00F2">
        <w:trPr>
          <w:trHeight w:val="366"/>
          <w:jc w:val="center"/>
        </w:trPr>
        <w:tc>
          <w:tcPr>
            <w:tcW w:w="404" w:type="pct"/>
            <w:gridSpan w:val="2"/>
            <w:tcBorders>
              <w:top w:val="nil"/>
              <w:left w:val="single" w:sz="8" w:space="0" w:color="000000"/>
              <w:bottom w:val="single" w:sz="8" w:space="0" w:color="000000"/>
              <w:right w:val="single" w:sz="8" w:space="0" w:color="000000"/>
            </w:tcBorders>
            <w:vAlign w:val="center"/>
          </w:tcPr>
          <w:p w14:paraId="4CB36386"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590" w:type="pct"/>
            <w:tcBorders>
              <w:top w:val="nil"/>
              <w:left w:val="single" w:sz="8" w:space="0" w:color="000000"/>
              <w:bottom w:val="single" w:sz="8" w:space="0" w:color="000000"/>
              <w:right w:val="single" w:sz="8" w:space="0" w:color="000000"/>
            </w:tcBorders>
            <w:vAlign w:val="center"/>
          </w:tcPr>
          <w:p w14:paraId="18FDEBE4"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管理部</w:t>
            </w:r>
          </w:p>
        </w:tc>
        <w:tc>
          <w:tcPr>
            <w:tcW w:w="713" w:type="pct"/>
            <w:tcBorders>
              <w:top w:val="nil"/>
              <w:left w:val="single" w:sz="8" w:space="0" w:color="000000"/>
              <w:bottom w:val="single" w:sz="8" w:space="0" w:color="000000"/>
              <w:right w:val="single" w:sz="8" w:space="0" w:color="000000"/>
            </w:tcBorders>
            <w:vAlign w:val="center"/>
          </w:tcPr>
          <w:p w14:paraId="604F45FE"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现场主管</w:t>
            </w:r>
          </w:p>
        </w:tc>
        <w:tc>
          <w:tcPr>
            <w:tcW w:w="672" w:type="pct"/>
            <w:tcBorders>
              <w:top w:val="nil"/>
              <w:left w:val="nil"/>
              <w:bottom w:val="single" w:sz="8" w:space="0" w:color="000000"/>
              <w:right w:val="single" w:sz="8" w:space="0" w:color="000000"/>
            </w:tcBorders>
            <w:vAlign w:val="center"/>
          </w:tcPr>
          <w:p w14:paraId="5C3D1C01"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2F68406F"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8小时工作制，做五休二</w:t>
            </w:r>
          </w:p>
        </w:tc>
        <w:tc>
          <w:tcPr>
            <w:tcW w:w="1736" w:type="pct"/>
            <w:tcBorders>
              <w:top w:val="nil"/>
              <w:left w:val="nil"/>
              <w:bottom w:val="single" w:sz="8" w:space="0" w:color="000000"/>
              <w:right w:val="single" w:sz="8" w:space="0" w:color="000000"/>
            </w:tcBorders>
            <w:noWrap/>
            <w:vAlign w:val="center"/>
          </w:tcPr>
          <w:p w14:paraId="4D7CB5A5" w14:textId="77777777" w:rsidR="004D73D5" w:rsidRDefault="004D73D5" w:rsidP="005C00F2">
            <w:pPr>
              <w:rPr>
                <w:rFonts w:ascii="宋体" w:hAnsi="宋体" w:cs="宋体" w:hint="eastAsia"/>
                <w:color w:val="000000"/>
                <w:sz w:val="22"/>
              </w:rPr>
            </w:pPr>
          </w:p>
        </w:tc>
      </w:tr>
      <w:tr w:rsidR="004D73D5" w14:paraId="27E949CC" w14:textId="77777777" w:rsidTr="005C00F2">
        <w:trPr>
          <w:trHeight w:val="366"/>
          <w:jc w:val="center"/>
        </w:trPr>
        <w:tc>
          <w:tcPr>
            <w:tcW w:w="404" w:type="pct"/>
            <w:gridSpan w:val="2"/>
            <w:tcBorders>
              <w:top w:val="nil"/>
              <w:left w:val="single" w:sz="8" w:space="0" w:color="000000"/>
              <w:bottom w:val="single" w:sz="8" w:space="0" w:color="000000"/>
              <w:right w:val="single" w:sz="8" w:space="0" w:color="000000"/>
            </w:tcBorders>
            <w:vAlign w:val="center"/>
          </w:tcPr>
          <w:p w14:paraId="7F174F5C"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590" w:type="pct"/>
            <w:tcBorders>
              <w:top w:val="nil"/>
              <w:left w:val="single" w:sz="8" w:space="0" w:color="000000"/>
              <w:bottom w:val="single" w:sz="8" w:space="0" w:color="000000"/>
              <w:right w:val="single" w:sz="8" w:space="0" w:color="000000"/>
            </w:tcBorders>
            <w:vAlign w:val="center"/>
          </w:tcPr>
          <w:p w14:paraId="3C4C76C8"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前台/会务接待部</w:t>
            </w:r>
          </w:p>
        </w:tc>
        <w:tc>
          <w:tcPr>
            <w:tcW w:w="713" w:type="pct"/>
            <w:tcBorders>
              <w:top w:val="nil"/>
              <w:left w:val="single" w:sz="8" w:space="0" w:color="000000"/>
              <w:bottom w:val="single" w:sz="8" w:space="0" w:color="000000"/>
              <w:right w:val="single" w:sz="8" w:space="0" w:color="000000"/>
            </w:tcBorders>
            <w:vAlign w:val="center"/>
          </w:tcPr>
          <w:p w14:paraId="5C75A1F5"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前台/会务接待</w:t>
            </w:r>
          </w:p>
        </w:tc>
        <w:tc>
          <w:tcPr>
            <w:tcW w:w="672" w:type="pct"/>
            <w:tcBorders>
              <w:top w:val="nil"/>
              <w:left w:val="nil"/>
              <w:bottom w:val="single" w:sz="8" w:space="0" w:color="000000"/>
              <w:right w:val="single" w:sz="8" w:space="0" w:color="000000"/>
            </w:tcBorders>
            <w:vAlign w:val="center"/>
          </w:tcPr>
          <w:p w14:paraId="27D322E6"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883" w:type="pct"/>
            <w:tcBorders>
              <w:top w:val="nil"/>
              <w:left w:val="nil"/>
              <w:bottom w:val="single" w:sz="8" w:space="0" w:color="000000"/>
              <w:right w:val="single" w:sz="8" w:space="0" w:color="000000"/>
            </w:tcBorders>
            <w:vAlign w:val="center"/>
          </w:tcPr>
          <w:p w14:paraId="69EEA4CC"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8小时工作制，做五休二</w:t>
            </w:r>
          </w:p>
        </w:tc>
        <w:tc>
          <w:tcPr>
            <w:tcW w:w="1736" w:type="pct"/>
            <w:tcBorders>
              <w:top w:val="nil"/>
              <w:left w:val="nil"/>
              <w:bottom w:val="single" w:sz="8" w:space="0" w:color="000000"/>
              <w:right w:val="single" w:sz="8" w:space="0" w:color="000000"/>
            </w:tcBorders>
            <w:noWrap/>
            <w:vAlign w:val="center"/>
          </w:tcPr>
          <w:p w14:paraId="03351EBF" w14:textId="77777777" w:rsidR="004D73D5" w:rsidRDefault="004D73D5" w:rsidP="005C00F2">
            <w:pPr>
              <w:rPr>
                <w:rFonts w:ascii="宋体" w:hAnsi="宋体" w:cs="宋体" w:hint="eastAsia"/>
                <w:color w:val="000000"/>
                <w:sz w:val="22"/>
              </w:rPr>
            </w:pPr>
          </w:p>
        </w:tc>
      </w:tr>
      <w:tr w:rsidR="004D73D5" w14:paraId="7429A986" w14:textId="77777777" w:rsidTr="005C00F2">
        <w:trPr>
          <w:trHeight w:val="366"/>
          <w:jc w:val="center"/>
        </w:trPr>
        <w:tc>
          <w:tcPr>
            <w:tcW w:w="404" w:type="pct"/>
            <w:gridSpan w:val="2"/>
            <w:tcBorders>
              <w:top w:val="nil"/>
              <w:left w:val="single" w:sz="8" w:space="0" w:color="000000"/>
              <w:bottom w:val="single" w:sz="8" w:space="0" w:color="000000"/>
              <w:right w:val="single" w:sz="8" w:space="0" w:color="000000"/>
            </w:tcBorders>
            <w:vAlign w:val="center"/>
          </w:tcPr>
          <w:p w14:paraId="3BC0EABB"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3</w:t>
            </w:r>
          </w:p>
        </w:tc>
        <w:tc>
          <w:tcPr>
            <w:tcW w:w="590" w:type="pct"/>
            <w:tcBorders>
              <w:top w:val="nil"/>
              <w:left w:val="single" w:sz="8" w:space="0" w:color="000000"/>
              <w:bottom w:val="single" w:sz="8" w:space="0" w:color="000000"/>
              <w:right w:val="single" w:sz="8" w:space="0" w:color="000000"/>
            </w:tcBorders>
            <w:vAlign w:val="center"/>
          </w:tcPr>
          <w:p w14:paraId="72F9EDAF"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保安部</w:t>
            </w:r>
          </w:p>
        </w:tc>
        <w:tc>
          <w:tcPr>
            <w:tcW w:w="713" w:type="pct"/>
            <w:tcBorders>
              <w:top w:val="nil"/>
              <w:left w:val="single" w:sz="8" w:space="0" w:color="000000"/>
              <w:bottom w:val="single" w:sz="8" w:space="0" w:color="000000"/>
              <w:right w:val="single" w:sz="8" w:space="0" w:color="000000"/>
            </w:tcBorders>
            <w:vAlign w:val="center"/>
          </w:tcPr>
          <w:p w14:paraId="79204609"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保安（主出入口+秩序维护）</w:t>
            </w:r>
          </w:p>
        </w:tc>
        <w:tc>
          <w:tcPr>
            <w:tcW w:w="672" w:type="pct"/>
            <w:tcBorders>
              <w:top w:val="nil"/>
              <w:left w:val="nil"/>
              <w:bottom w:val="single" w:sz="8" w:space="0" w:color="000000"/>
              <w:right w:val="single" w:sz="8" w:space="0" w:color="000000"/>
            </w:tcBorders>
            <w:vAlign w:val="center"/>
          </w:tcPr>
          <w:p w14:paraId="662BC406"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883" w:type="pct"/>
            <w:tcBorders>
              <w:top w:val="nil"/>
              <w:left w:val="nil"/>
              <w:bottom w:val="single" w:sz="8" w:space="0" w:color="000000"/>
              <w:right w:val="single" w:sz="8" w:space="0" w:color="000000"/>
            </w:tcBorders>
            <w:vAlign w:val="center"/>
          </w:tcPr>
          <w:p w14:paraId="380C04A7"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7×12小时</w:t>
            </w:r>
          </w:p>
        </w:tc>
        <w:tc>
          <w:tcPr>
            <w:tcW w:w="1736" w:type="pct"/>
            <w:tcBorders>
              <w:top w:val="nil"/>
              <w:left w:val="nil"/>
              <w:bottom w:val="single" w:sz="8" w:space="0" w:color="000000"/>
              <w:right w:val="single" w:sz="8" w:space="0" w:color="000000"/>
            </w:tcBorders>
            <w:noWrap/>
            <w:vAlign w:val="center"/>
          </w:tcPr>
          <w:p w14:paraId="401B58C7" w14:textId="77777777" w:rsidR="004D73D5" w:rsidRDefault="004D73D5" w:rsidP="005C00F2">
            <w:pPr>
              <w:jc w:val="center"/>
              <w:rPr>
                <w:rFonts w:ascii="宋体" w:hAnsi="宋体" w:cs="宋体" w:hint="eastAsia"/>
                <w:color w:val="000000"/>
                <w:sz w:val="22"/>
              </w:rPr>
            </w:pPr>
            <w:r>
              <w:rPr>
                <w:rFonts w:ascii="宋体" w:hAnsi="宋体" w:cs="宋体" w:hint="eastAsia"/>
                <w:color w:val="000000"/>
                <w:kern w:val="0"/>
                <w:sz w:val="22"/>
                <w:lang w:bidi="ar"/>
              </w:rPr>
              <w:t>日间（根据采购方要求调整）</w:t>
            </w:r>
          </w:p>
        </w:tc>
      </w:tr>
      <w:tr w:rsidR="004D73D5" w14:paraId="6369DC15" w14:textId="77777777" w:rsidTr="005C00F2">
        <w:trPr>
          <w:trHeight w:val="366"/>
          <w:jc w:val="center"/>
        </w:trPr>
        <w:tc>
          <w:tcPr>
            <w:tcW w:w="404" w:type="pct"/>
            <w:gridSpan w:val="2"/>
            <w:tcBorders>
              <w:top w:val="nil"/>
              <w:left w:val="single" w:sz="8" w:space="0" w:color="000000"/>
              <w:bottom w:val="single" w:sz="8" w:space="0" w:color="000000"/>
              <w:right w:val="single" w:sz="8" w:space="0" w:color="000000"/>
            </w:tcBorders>
            <w:vAlign w:val="center"/>
          </w:tcPr>
          <w:p w14:paraId="7D5974B5"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4</w:t>
            </w:r>
          </w:p>
        </w:tc>
        <w:tc>
          <w:tcPr>
            <w:tcW w:w="590" w:type="pct"/>
            <w:tcBorders>
              <w:top w:val="nil"/>
              <w:left w:val="single" w:sz="8" w:space="0" w:color="000000"/>
              <w:bottom w:val="single" w:sz="8" w:space="0" w:color="000000"/>
              <w:right w:val="single" w:sz="8" w:space="0" w:color="000000"/>
            </w:tcBorders>
            <w:vAlign w:val="center"/>
          </w:tcPr>
          <w:p w14:paraId="6BDF4DD8"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保洁部</w:t>
            </w:r>
          </w:p>
        </w:tc>
        <w:tc>
          <w:tcPr>
            <w:tcW w:w="713" w:type="pct"/>
            <w:tcBorders>
              <w:top w:val="nil"/>
              <w:left w:val="single" w:sz="8" w:space="0" w:color="000000"/>
              <w:bottom w:val="single" w:sz="8" w:space="0" w:color="000000"/>
              <w:right w:val="single" w:sz="8" w:space="0" w:color="000000"/>
            </w:tcBorders>
            <w:vAlign w:val="center"/>
          </w:tcPr>
          <w:p w14:paraId="70BA4EAD"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保洁员</w:t>
            </w:r>
          </w:p>
        </w:tc>
        <w:tc>
          <w:tcPr>
            <w:tcW w:w="672" w:type="pct"/>
            <w:tcBorders>
              <w:top w:val="nil"/>
              <w:left w:val="nil"/>
              <w:bottom w:val="single" w:sz="8" w:space="0" w:color="000000"/>
              <w:right w:val="single" w:sz="8" w:space="0" w:color="000000"/>
            </w:tcBorders>
            <w:vAlign w:val="center"/>
          </w:tcPr>
          <w:p w14:paraId="366942C0"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3</w:t>
            </w:r>
          </w:p>
        </w:tc>
        <w:tc>
          <w:tcPr>
            <w:tcW w:w="883" w:type="pct"/>
            <w:tcBorders>
              <w:top w:val="nil"/>
              <w:left w:val="nil"/>
              <w:bottom w:val="single" w:sz="8" w:space="0" w:color="000000"/>
              <w:right w:val="single" w:sz="8" w:space="0" w:color="000000"/>
            </w:tcBorders>
            <w:vAlign w:val="center"/>
          </w:tcPr>
          <w:p w14:paraId="7F329BFC"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8小时工作制，做五休二</w:t>
            </w:r>
          </w:p>
        </w:tc>
        <w:tc>
          <w:tcPr>
            <w:tcW w:w="1736" w:type="pct"/>
            <w:tcBorders>
              <w:top w:val="nil"/>
              <w:left w:val="nil"/>
              <w:bottom w:val="single" w:sz="8" w:space="0" w:color="000000"/>
              <w:right w:val="single" w:sz="8" w:space="0" w:color="000000"/>
            </w:tcBorders>
            <w:noWrap/>
            <w:vAlign w:val="center"/>
          </w:tcPr>
          <w:p w14:paraId="53970363" w14:textId="77777777" w:rsidR="004D73D5" w:rsidRDefault="004D73D5" w:rsidP="005C00F2">
            <w:pPr>
              <w:rPr>
                <w:rFonts w:ascii="宋体" w:hAnsi="宋体" w:cs="宋体" w:hint="eastAsia"/>
                <w:color w:val="000000"/>
                <w:sz w:val="22"/>
              </w:rPr>
            </w:pPr>
          </w:p>
        </w:tc>
      </w:tr>
      <w:tr w:rsidR="004D73D5" w14:paraId="56FBBBD5" w14:textId="77777777" w:rsidTr="005C00F2">
        <w:trPr>
          <w:trHeight w:val="366"/>
          <w:jc w:val="center"/>
        </w:trPr>
        <w:tc>
          <w:tcPr>
            <w:tcW w:w="404" w:type="pct"/>
            <w:gridSpan w:val="2"/>
            <w:tcBorders>
              <w:top w:val="nil"/>
              <w:left w:val="single" w:sz="8" w:space="0" w:color="000000"/>
              <w:bottom w:val="single" w:sz="8" w:space="0" w:color="000000"/>
              <w:right w:val="single" w:sz="8" w:space="0" w:color="000000"/>
            </w:tcBorders>
            <w:vAlign w:val="center"/>
          </w:tcPr>
          <w:p w14:paraId="6F2CF9C7"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5</w:t>
            </w:r>
          </w:p>
        </w:tc>
        <w:tc>
          <w:tcPr>
            <w:tcW w:w="590" w:type="pct"/>
            <w:tcBorders>
              <w:top w:val="nil"/>
              <w:left w:val="single" w:sz="8" w:space="0" w:color="000000"/>
              <w:bottom w:val="single" w:sz="8" w:space="0" w:color="000000"/>
              <w:right w:val="single" w:sz="8" w:space="0" w:color="000000"/>
            </w:tcBorders>
            <w:vAlign w:val="center"/>
          </w:tcPr>
          <w:p w14:paraId="2B773391"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工程部</w:t>
            </w:r>
          </w:p>
        </w:tc>
        <w:tc>
          <w:tcPr>
            <w:tcW w:w="713" w:type="pct"/>
            <w:tcBorders>
              <w:top w:val="nil"/>
              <w:left w:val="single" w:sz="8" w:space="0" w:color="000000"/>
              <w:bottom w:val="single" w:sz="8" w:space="0" w:color="000000"/>
              <w:right w:val="single" w:sz="8" w:space="0" w:color="000000"/>
            </w:tcBorders>
            <w:vAlign w:val="center"/>
          </w:tcPr>
          <w:p w14:paraId="17020749"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维修人员</w:t>
            </w:r>
          </w:p>
        </w:tc>
        <w:tc>
          <w:tcPr>
            <w:tcW w:w="672" w:type="pct"/>
            <w:tcBorders>
              <w:top w:val="nil"/>
              <w:left w:val="nil"/>
              <w:bottom w:val="single" w:sz="8" w:space="0" w:color="000000"/>
              <w:right w:val="single" w:sz="8" w:space="0" w:color="000000"/>
            </w:tcBorders>
            <w:vAlign w:val="center"/>
          </w:tcPr>
          <w:p w14:paraId="43DE4B8B"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883" w:type="pct"/>
            <w:tcBorders>
              <w:top w:val="nil"/>
              <w:left w:val="nil"/>
              <w:bottom w:val="single" w:sz="8" w:space="0" w:color="000000"/>
              <w:right w:val="single" w:sz="8" w:space="0" w:color="000000"/>
            </w:tcBorders>
            <w:vAlign w:val="center"/>
          </w:tcPr>
          <w:p w14:paraId="4204ED09" w14:textId="77777777" w:rsidR="004D73D5" w:rsidRDefault="004D73D5" w:rsidP="005C00F2">
            <w:pPr>
              <w:jc w:val="center"/>
              <w:rPr>
                <w:rFonts w:ascii="宋体" w:hAnsi="宋体" w:cs="宋体" w:hint="eastAsia"/>
                <w:color w:val="000000"/>
                <w:sz w:val="22"/>
              </w:rPr>
            </w:pPr>
            <w:r>
              <w:rPr>
                <w:rFonts w:ascii="宋体" w:hAnsi="宋体" w:cs="宋体" w:hint="eastAsia"/>
                <w:color w:val="000000"/>
                <w:sz w:val="22"/>
              </w:rPr>
              <w:t>8小时工作制，做五休二</w:t>
            </w:r>
          </w:p>
        </w:tc>
        <w:tc>
          <w:tcPr>
            <w:tcW w:w="1736" w:type="pct"/>
            <w:tcBorders>
              <w:top w:val="nil"/>
              <w:left w:val="nil"/>
              <w:bottom w:val="single" w:sz="8" w:space="0" w:color="000000"/>
              <w:right w:val="single" w:sz="8" w:space="0" w:color="000000"/>
            </w:tcBorders>
            <w:noWrap/>
            <w:vAlign w:val="center"/>
          </w:tcPr>
          <w:p w14:paraId="52064E6E" w14:textId="77777777" w:rsidR="004D73D5" w:rsidRDefault="004D73D5" w:rsidP="005C00F2">
            <w:pPr>
              <w:rPr>
                <w:rFonts w:ascii="宋体" w:hAnsi="宋体" w:cs="宋体" w:hint="eastAsia"/>
                <w:color w:val="000000"/>
                <w:sz w:val="22"/>
              </w:rPr>
            </w:pPr>
          </w:p>
        </w:tc>
      </w:tr>
      <w:tr w:rsidR="004D73D5" w14:paraId="0E567BC5" w14:textId="77777777" w:rsidTr="005C00F2">
        <w:trPr>
          <w:trHeight w:val="366"/>
          <w:jc w:val="center"/>
        </w:trPr>
        <w:tc>
          <w:tcPr>
            <w:tcW w:w="1707" w:type="pct"/>
            <w:gridSpan w:val="4"/>
            <w:tcBorders>
              <w:top w:val="nil"/>
              <w:left w:val="single" w:sz="8" w:space="0" w:color="000000"/>
              <w:bottom w:val="single" w:sz="8" w:space="0" w:color="000000"/>
              <w:right w:val="single" w:sz="8" w:space="0" w:color="000000"/>
            </w:tcBorders>
            <w:vAlign w:val="center"/>
          </w:tcPr>
          <w:p w14:paraId="1261CD79"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小计</w:t>
            </w:r>
          </w:p>
        </w:tc>
        <w:tc>
          <w:tcPr>
            <w:tcW w:w="672" w:type="pct"/>
            <w:tcBorders>
              <w:top w:val="nil"/>
              <w:left w:val="nil"/>
              <w:bottom w:val="single" w:sz="8" w:space="0" w:color="000000"/>
              <w:right w:val="single" w:sz="8" w:space="0" w:color="000000"/>
            </w:tcBorders>
            <w:vAlign w:val="center"/>
          </w:tcPr>
          <w:p w14:paraId="4D144E6F"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9</w:t>
            </w:r>
          </w:p>
        </w:tc>
        <w:tc>
          <w:tcPr>
            <w:tcW w:w="883" w:type="pct"/>
            <w:tcBorders>
              <w:top w:val="nil"/>
              <w:left w:val="nil"/>
              <w:bottom w:val="single" w:sz="8" w:space="0" w:color="000000"/>
              <w:right w:val="single" w:sz="8" w:space="0" w:color="000000"/>
            </w:tcBorders>
            <w:vAlign w:val="center"/>
          </w:tcPr>
          <w:p w14:paraId="1F11CA00" w14:textId="77777777" w:rsidR="004D73D5" w:rsidRDefault="004D73D5" w:rsidP="005C00F2">
            <w:pPr>
              <w:jc w:val="center"/>
              <w:rPr>
                <w:rFonts w:ascii="宋体" w:hAnsi="宋体" w:cs="宋体" w:hint="eastAsia"/>
                <w:color w:val="000000"/>
                <w:sz w:val="22"/>
              </w:rPr>
            </w:pPr>
          </w:p>
        </w:tc>
        <w:tc>
          <w:tcPr>
            <w:tcW w:w="1736" w:type="pct"/>
            <w:tcBorders>
              <w:top w:val="nil"/>
              <w:left w:val="nil"/>
              <w:bottom w:val="single" w:sz="8" w:space="0" w:color="000000"/>
              <w:right w:val="single" w:sz="8" w:space="0" w:color="000000"/>
            </w:tcBorders>
            <w:noWrap/>
            <w:vAlign w:val="center"/>
          </w:tcPr>
          <w:p w14:paraId="087F1508" w14:textId="77777777" w:rsidR="004D73D5" w:rsidRDefault="004D73D5" w:rsidP="005C00F2">
            <w:pPr>
              <w:rPr>
                <w:rFonts w:ascii="宋体" w:hAnsi="宋体" w:cs="宋体" w:hint="eastAsia"/>
                <w:color w:val="000000"/>
                <w:sz w:val="22"/>
              </w:rPr>
            </w:pPr>
          </w:p>
        </w:tc>
      </w:tr>
      <w:tr w:rsidR="004D73D5" w14:paraId="3F94C03C" w14:textId="77777777" w:rsidTr="005C00F2">
        <w:trPr>
          <w:trHeight w:val="366"/>
          <w:jc w:val="center"/>
        </w:trPr>
        <w:tc>
          <w:tcPr>
            <w:tcW w:w="1707" w:type="pct"/>
            <w:gridSpan w:val="4"/>
            <w:tcBorders>
              <w:top w:val="nil"/>
              <w:left w:val="single" w:sz="8" w:space="0" w:color="000000"/>
              <w:bottom w:val="single" w:sz="8" w:space="0" w:color="000000"/>
              <w:right w:val="single" w:sz="8" w:space="0" w:color="000000"/>
            </w:tcBorders>
            <w:noWrap/>
            <w:vAlign w:val="center"/>
          </w:tcPr>
          <w:p w14:paraId="26D70052"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合计</w:t>
            </w:r>
          </w:p>
        </w:tc>
        <w:tc>
          <w:tcPr>
            <w:tcW w:w="672" w:type="pct"/>
            <w:tcBorders>
              <w:top w:val="nil"/>
              <w:left w:val="nil"/>
              <w:bottom w:val="single" w:sz="8" w:space="0" w:color="000000"/>
              <w:right w:val="single" w:sz="8" w:space="0" w:color="000000"/>
            </w:tcBorders>
            <w:noWrap/>
            <w:vAlign w:val="center"/>
          </w:tcPr>
          <w:p w14:paraId="213415C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2"/>
                <w:lang w:bidi="ar"/>
              </w:rPr>
              <w:t>50</w:t>
            </w:r>
          </w:p>
        </w:tc>
        <w:tc>
          <w:tcPr>
            <w:tcW w:w="883" w:type="pct"/>
            <w:tcBorders>
              <w:top w:val="nil"/>
              <w:left w:val="nil"/>
              <w:bottom w:val="single" w:sz="8" w:space="0" w:color="000000"/>
              <w:right w:val="single" w:sz="8" w:space="0" w:color="000000"/>
            </w:tcBorders>
            <w:noWrap/>
            <w:vAlign w:val="center"/>
          </w:tcPr>
          <w:p w14:paraId="6633E115" w14:textId="77777777" w:rsidR="004D73D5" w:rsidRDefault="004D73D5" w:rsidP="005C00F2">
            <w:pPr>
              <w:rPr>
                <w:rFonts w:ascii="宋体" w:hAnsi="宋体" w:cs="宋体" w:hint="eastAsia"/>
                <w:color w:val="000000"/>
                <w:sz w:val="22"/>
              </w:rPr>
            </w:pPr>
          </w:p>
        </w:tc>
        <w:tc>
          <w:tcPr>
            <w:tcW w:w="1736" w:type="pct"/>
            <w:tcBorders>
              <w:top w:val="nil"/>
              <w:left w:val="nil"/>
              <w:bottom w:val="single" w:sz="8" w:space="0" w:color="000000"/>
              <w:right w:val="single" w:sz="8" w:space="0" w:color="000000"/>
            </w:tcBorders>
            <w:noWrap/>
            <w:vAlign w:val="center"/>
          </w:tcPr>
          <w:p w14:paraId="6F4EDD82" w14:textId="77777777" w:rsidR="004D73D5" w:rsidRDefault="004D73D5" w:rsidP="005C00F2">
            <w:pPr>
              <w:rPr>
                <w:rFonts w:ascii="宋体" w:hAnsi="宋体" w:cs="宋体" w:hint="eastAsia"/>
                <w:color w:val="000000"/>
                <w:sz w:val="22"/>
              </w:rPr>
            </w:pPr>
          </w:p>
        </w:tc>
      </w:tr>
    </w:tbl>
    <w:p w14:paraId="489F88F3" w14:textId="77777777" w:rsidR="004D73D5" w:rsidRDefault="004D73D5" w:rsidP="004D73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00" w:lineRule="auto"/>
        <w:jc w:val="left"/>
        <w:rPr>
          <w:rFonts w:ascii="宋体" w:hAnsi="宋体" w:hint="eastAsia"/>
          <w:b/>
          <w:sz w:val="22"/>
        </w:rPr>
      </w:pPr>
    </w:p>
    <w:p w14:paraId="2B55B33C" w14:textId="77777777" w:rsidR="004D73D5" w:rsidRDefault="004D73D5" w:rsidP="004D73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00" w:lineRule="auto"/>
        <w:jc w:val="left"/>
        <w:rPr>
          <w:rFonts w:ascii="宋体" w:hAnsi="宋体" w:hint="eastAsia"/>
          <w:b/>
          <w:sz w:val="22"/>
        </w:rPr>
      </w:pPr>
      <w:r>
        <w:rPr>
          <w:rFonts w:ascii="宋体" w:hAnsi="宋体"/>
          <w:b/>
          <w:sz w:val="22"/>
        </w:rPr>
        <w:t>说明：</w:t>
      </w:r>
      <w:r>
        <w:rPr>
          <w:rFonts w:ascii="宋体" w:hAnsi="宋体" w:hint="eastAsia"/>
          <w:b/>
          <w:sz w:val="22"/>
        </w:rPr>
        <w:t>①</w:t>
      </w:r>
      <w:r>
        <w:rPr>
          <w:rFonts w:ascii="宋体" w:hAnsi="宋体"/>
          <w:b/>
          <w:sz w:val="22"/>
        </w:rPr>
        <w:t>投标人的各岗位配置标准不得低于表内岗位配置数要求。</w:t>
      </w:r>
    </w:p>
    <w:p w14:paraId="11C9E04A" w14:textId="77777777" w:rsidR="004D73D5" w:rsidRDefault="004D73D5" w:rsidP="004D73D5">
      <w:pPr>
        <w:tabs>
          <w:tab w:val="left" w:pos="7200"/>
        </w:tabs>
        <w:adjustRightInd w:val="0"/>
        <w:snapToGrid w:val="0"/>
        <w:spacing w:line="300" w:lineRule="auto"/>
        <w:ind w:firstLineChars="300" w:firstLine="663"/>
        <w:rPr>
          <w:rFonts w:ascii="宋体" w:hAnsi="宋体" w:hint="eastAsia"/>
          <w:b/>
          <w:sz w:val="22"/>
        </w:rPr>
      </w:pPr>
      <w:r>
        <w:rPr>
          <w:rFonts w:ascii="宋体" w:hAnsi="宋体" w:hint="eastAsia"/>
          <w:b/>
          <w:sz w:val="22"/>
        </w:rPr>
        <w:t>②管理部人员应为投标人本单位正式员工，由投标人单位提供相关人员在职承诺书（格式自拟）。</w:t>
      </w:r>
    </w:p>
    <w:p w14:paraId="08AE220C" w14:textId="77777777" w:rsidR="004D73D5" w:rsidRDefault="004D73D5" w:rsidP="004D73D5">
      <w:pPr>
        <w:adjustRightInd w:val="0"/>
        <w:snapToGrid w:val="0"/>
        <w:spacing w:line="300" w:lineRule="auto"/>
        <w:ind w:firstLineChars="300" w:firstLine="663"/>
        <w:jc w:val="left"/>
        <w:rPr>
          <w:rFonts w:ascii="Times New Roman" w:hAnsi="Times New Roman"/>
          <w:b/>
          <w:sz w:val="22"/>
        </w:rPr>
      </w:pPr>
      <w:r>
        <w:rPr>
          <w:rFonts w:ascii="宋体" w:hAnsi="宋体" w:hint="eastAsia"/>
          <w:b/>
          <w:sz w:val="22"/>
        </w:rPr>
        <w:t>③</w:t>
      </w:r>
      <w:r>
        <w:rPr>
          <w:rFonts w:ascii="Times New Roman" w:hAnsi="Times New Roman" w:hint="eastAsia"/>
          <w:b/>
          <w:sz w:val="22"/>
        </w:rPr>
        <w:t>投标人在本次投标报价中应充分考虑岗位</w:t>
      </w:r>
      <w:r>
        <w:rPr>
          <w:rFonts w:ascii="Times New Roman" w:hAnsi="Times New Roman" w:hint="eastAsia"/>
          <w:b/>
          <w:sz w:val="22"/>
        </w:rPr>
        <w:t>/</w:t>
      </w:r>
      <w:r>
        <w:rPr>
          <w:rFonts w:ascii="Times New Roman" w:hAnsi="Times New Roman" w:hint="eastAsia"/>
          <w:b/>
          <w:sz w:val="22"/>
        </w:rPr>
        <w:t>人数配比（如岗位换休、请假、就餐等其他可能离开岗位的情况，以及充分考量法定工作时长等因素）适配足够数量人员以满足岗位需求。</w:t>
      </w:r>
    </w:p>
    <w:p w14:paraId="1B5CCB74" w14:textId="77777777" w:rsidR="004D73D5" w:rsidRDefault="004D73D5" w:rsidP="004D73D5">
      <w:pPr>
        <w:tabs>
          <w:tab w:val="left" w:pos="7200"/>
        </w:tabs>
        <w:adjustRightInd w:val="0"/>
        <w:snapToGrid w:val="0"/>
        <w:spacing w:line="300" w:lineRule="auto"/>
        <w:ind w:firstLineChars="200" w:firstLine="440"/>
        <w:rPr>
          <w:rFonts w:ascii="Times New Roman" w:hAnsi="Times New Roman"/>
          <w:bCs/>
          <w:sz w:val="22"/>
        </w:rPr>
      </w:pPr>
    </w:p>
    <w:p w14:paraId="51F5D13E"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9.2 组织架构、管理制度及管理团队要求</w:t>
      </w:r>
    </w:p>
    <w:p w14:paraId="5E6928E3"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9.2.1 组织架构</w:t>
      </w:r>
    </w:p>
    <w:p w14:paraId="035285DA" w14:textId="77777777" w:rsidR="004D73D5" w:rsidRDefault="004D73D5" w:rsidP="004D73D5">
      <w:pPr>
        <w:tabs>
          <w:tab w:val="left" w:pos="7200"/>
        </w:tabs>
        <w:adjustRightInd w:val="0"/>
        <w:snapToGrid w:val="0"/>
        <w:spacing w:line="300" w:lineRule="auto"/>
        <w:ind w:leftChars="-295" w:left="30" w:hangingChars="309" w:hanging="649"/>
        <w:jc w:val="center"/>
        <w:rPr>
          <w:rFonts w:ascii="宋体" w:hAnsi="宋体" w:hint="eastAsia"/>
          <w:bCs/>
          <w:sz w:val="22"/>
        </w:rPr>
      </w:pPr>
      <w:r>
        <w:rPr>
          <w:noProof/>
        </w:rPr>
        <w:lastRenderedPageBreak/>
        <w:drawing>
          <wp:inline distT="0" distB="0" distL="114300" distR="114300" wp14:anchorId="4E6D4EC1" wp14:editId="52731642">
            <wp:extent cx="6118860" cy="2132330"/>
            <wp:effectExtent l="0" t="0" r="1524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6118860" cy="2132330"/>
                    </a:xfrm>
                    <a:prstGeom prst="rect">
                      <a:avLst/>
                    </a:prstGeom>
                    <a:noFill/>
                    <a:ln>
                      <a:noFill/>
                    </a:ln>
                  </pic:spPr>
                </pic:pic>
              </a:graphicData>
            </a:graphic>
          </wp:inline>
        </w:drawing>
      </w:r>
    </w:p>
    <w:p w14:paraId="0FE5B991"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9.2.2 管理制度</w:t>
      </w:r>
    </w:p>
    <w:p w14:paraId="7B0C9A16"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投标人应结合本项目实际需求，制定完善的管理制度，旨在加强内部管理，完成管理服务任务，实现管理服务目标；坚持优质服务，提高保障水平；加强队伍建设，提高员工思想素质和业务技能；加强设备、工具和易耗品管理、建立应急预案、职工奖惩方案、完善考勤等一整套规章制度及具体落实计划。</w:t>
      </w:r>
    </w:p>
    <w:p w14:paraId="2D80277E"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9.2.3 管理团队要求</w:t>
      </w:r>
    </w:p>
    <w:p w14:paraId="2877DD06"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（1）树立正确的服 务管理观念，不断提高良好信誉、加强科学管理，做好服务工作。</w:t>
      </w:r>
    </w:p>
    <w:p w14:paraId="1966F743"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（2）无等级安全事故，无工伤伤亡事故，无因操作不当造成设备设施严重损坏事故。</w:t>
      </w:r>
    </w:p>
    <w:p w14:paraId="1E289524"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（3）优质服务，规范服务，提供方便、及时和舒适的人性化服务。</w:t>
      </w:r>
    </w:p>
    <w:p w14:paraId="15EE4AB7"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9.3 各岗位具体服务要求</w:t>
      </w:r>
    </w:p>
    <w:p w14:paraId="71B510A4" w14:textId="77777777" w:rsidR="004D73D5" w:rsidRDefault="004D73D5" w:rsidP="004D73D5">
      <w:pPr>
        <w:tabs>
          <w:tab w:val="left" w:pos="7200"/>
        </w:tabs>
        <w:adjustRightInd w:val="0"/>
        <w:snapToGrid w:val="0"/>
        <w:spacing w:line="300" w:lineRule="auto"/>
        <w:ind w:firstLineChars="200" w:firstLine="442"/>
        <w:rPr>
          <w:rFonts w:ascii="宋体" w:hAnsi="宋体" w:hint="eastAsia"/>
          <w:b/>
          <w:sz w:val="22"/>
        </w:rPr>
      </w:pPr>
      <w:r>
        <w:rPr>
          <w:rFonts w:ascii="宋体" w:hAnsi="宋体"/>
          <w:b/>
          <w:sz w:val="22"/>
        </w:rPr>
        <w:t>9.3.1管理部：</w:t>
      </w:r>
    </w:p>
    <w:p w14:paraId="4A4C4C54" w14:textId="77777777" w:rsidR="004D73D5" w:rsidRDefault="004D73D5" w:rsidP="004D73D5">
      <w:pPr>
        <w:tabs>
          <w:tab w:val="left" w:pos="7200"/>
        </w:tabs>
        <w:adjustRightInd w:val="0"/>
        <w:snapToGrid w:val="0"/>
        <w:spacing w:line="300" w:lineRule="auto"/>
        <w:ind w:firstLineChars="200" w:firstLine="440"/>
        <w:jc w:val="left"/>
        <w:rPr>
          <w:rFonts w:ascii="宋体" w:hAnsi="宋体" w:hint="eastAsia"/>
          <w:bCs/>
          <w:sz w:val="22"/>
        </w:rPr>
      </w:pPr>
      <w:r>
        <w:rPr>
          <w:rFonts w:ascii="宋体" w:hAnsi="宋体" w:hint="eastAsia"/>
          <w:bCs/>
          <w:sz w:val="22"/>
        </w:rPr>
        <w:t>（1）</w:t>
      </w:r>
      <w:r>
        <w:rPr>
          <w:rFonts w:ascii="宋体" w:hAnsi="宋体"/>
          <w:bCs/>
          <w:sz w:val="22"/>
        </w:rPr>
        <w:t>工作职责：</w:t>
      </w:r>
    </w:p>
    <w:p w14:paraId="6C1909F4"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项目经理：全面负责现场的物业管理工作；对现场整体服务质量及安全生产进行负责。及时与业主进行沟通，听取建议、要求，提高业主满意度。</w:t>
      </w:r>
    </w:p>
    <w:p w14:paraId="179FD4DF" w14:textId="77777777" w:rsidR="004D73D5" w:rsidRDefault="004D73D5" w:rsidP="004D73D5">
      <w:pPr>
        <w:tabs>
          <w:tab w:val="left" w:pos="7200"/>
        </w:tabs>
        <w:adjustRightInd w:val="0"/>
        <w:snapToGrid w:val="0"/>
        <w:spacing w:line="300" w:lineRule="auto"/>
        <w:ind w:firstLineChars="200" w:firstLine="440"/>
        <w:jc w:val="left"/>
        <w:rPr>
          <w:rFonts w:ascii="宋体" w:hAnsi="宋体" w:hint="eastAsia"/>
          <w:bCs/>
          <w:sz w:val="22"/>
        </w:rPr>
      </w:pPr>
      <w:r>
        <w:rPr>
          <w:rFonts w:ascii="宋体" w:hAnsi="宋体"/>
          <w:bCs/>
          <w:sz w:val="22"/>
        </w:rPr>
        <w:t>项目副经理：负责协助项目经理完成现场的物业管理工作；负责协助项目经理完成日常管理工作及各项指标任务，对现场整体服务质量及安全生产进行监管。及时与业主进行沟通，听取建议、要求，提高业主满意度。</w:t>
      </w:r>
    </w:p>
    <w:p w14:paraId="69B632F8" w14:textId="77777777" w:rsidR="004D73D5" w:rsidRDefault="004D73D5" w:rsidP="004D73D5">
      <w:pPr>
        <w:tabs>
          <w:tab w:val="left" w:pos="7200"/>
        </w:tabs>
        <w:adjustRightInd w:val="0"/>
        <w:snapToGrid w:val="0"/>
        <w:spacing w:line="300" w:lineRule="auto"/>
        <w:ind w:firstLineChars="200" w:firstLine="440"/>
        <w:jc w:val="left"/>
        <w:rPr>
          <w:rFonts w:ascii="宋体" w:hAnsi="宋体" w:hint="eastAsia"/>
          <w:bCs/>
          <w:sz w:val="22"/>
        </w:rPr>
      </w:pPr>
      <w:r>
        <w:rPr>
          <w:rFonts w:ascii="宋体" w:hAnsi="宋体" w:hint="eastAsia"/>
          <w:bCs/>
          <w:sz w:val="22"/>
        </w:rPr>
        <w:t>（2）</w:t>
      </w:r>
      <w:r>
        <w:rPr>
          <w:rFonts w:ascii="宋体" w:hAnsi="宋体"/>
          <w:bCs/>
          <w:sz w:val="22"/>
        </w:rPr>
        <w:t>总体要求：熟悉行业标准及相关法律法规，良好的综合素质，擅长沟通和协调，有较强的组织管理能力，完成项目管理服务目标及采购人交办的各项工作。</w:t>
      </w:r>
    </w:p>
    <w:p w14:paraId="0DCE4AA2"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hint="eastAsia"/>
          <w:bCs/>
          <w:sz w:val="22"/>
        </w:rPr>
        <w:t>（3）</w:t>
      </w:r>
      <w:r>
        <w:rPr>
          <w:rFonts w:ascii="宋体" w:hAnsi="宋体"/>
          <w:bCs/>
          <w:sz w:val="22"/>
        </w:rPr>
        <w:t>工作时间要求：</w:t>
      </w:r>
      <w:r>
        <w:rPr>
          <w:rFonts w:ascii="宋体" w:hAnsi="宋体" w:hint="eastAsia"/>
          <w:bCs/>
          <w:sz w:val="22"/>
        </w:rPr>
        <w:t>详见9.1岗位设置一览表</w:t>
      </w:r>
    </w:p>
    <w:p w14:paraId="3E11E9F7"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hint="eastAsia"/>
          <w:bCs/>
          <w:sz w:val="22"/>
        </w:rPr>
        <w:t>（4）</w:t>
      </w:r>
      <w:r>
        <w:rPr>
          <w:rFonts w:ascii="宋体" w:hAnsi="宋体"/>
          <w:bCs/>
          <w:sz w:val="22"/>
        </w:rPr>
        <w:t>人员自身要求：具有同类项目管理经验，大专以上学历，年龄 4</w:t>
      </w:r>
      <w:r>
        <w:rPr>
          <w:rFonts w:ascii="宋体" w:hAnsi="宋体" w:hint="eastAsia"/>
          <w:bCs/>
          <w:sz w:val="22"/>
        </w:rPr>
        <w:t>8</w:t>
      </w:r>
      <w:r>
        <w:rPr>
          <w:rFonts w:ascii="宋体" w:hAnsi="宋体"/>
          <w:bCs/>
          <w:sz w:val="22"/>
        </w:rPr>
        <w:t xml:space="preserve"> 岁以下，具有相关物业管理证书 。工作认真负责，有敬业精神、身体健康，有较强的组织及培训能力，责任心强，有较好的形象气质。</w:t>
      </w:r>
    </w:p>
    <w:p w14:paraId="50497CA6" w14:textId="77777777" w:rsidR="004D73D5" w:rsidRDefault="004D73D5" w:rsidP="004D73D5">
      <w:pPr>
        <w:tabs>
          <w:tab w:val="left" w:pos="7200"/>
        </w:tabs>
        <w:adjustRightInd w:val="0"/>
        <w:snapToGrid w:val="0"/>
        <w:spacing w:line="300" w:lineRule="auto"/>
        <w:ind w:firstLineChars="200" w:firstLine="440"/>
        <w:rPr>
          <w:rFonts w:ascii="宋体" w:hAnsi="宋体" w:hint="eastAsia"/>
          <w:color w:val="000000"/>
          <w:sz w:val="22"/>
          <w:u w:val="single"/>
        </w:rPr>
      </w:pPr>
      <w:r>
        <w:rPr>
          <w:rFonts w:ascii="宋体" w:hAnsi="宋体" w:hint="eastAsia"/>
          <w:color w:val="000000"/>
          <w:sz w:val="22"/>
        </w:rPr>
        <w:t>（5）</w:t>
      </w:r>
      <w:r>
        <w:rPr>
          <w:rFonts w:ascii="宋体" w:hAnsi="宋体"/>
          <w:color w:val="000000"/>
          <w:sz w:val="22"/>
        </w:rPr>
        <w:t>其他要求：为中标单位在职员工。</w:t>
      </w:r>
    </w:p>
    <w:p w14:paraId="2E3FD6EE"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p>
    <w:p w14:paraId="62252E24" w14:textId="77777777" w:rsidR="004D73D5" w:rsidRDefault="004D73D5" w:rsidP="004D73D5">
      <w:pPr>
        <w:tabs>
          <w:tab w:val="left" w:pos="7200"/>
        </w:tabs>
        <w:adjustRightInd w:val="0"/>
        <w:snapToGrid w:val="0"/>
        <w:spacing w:line="300" w:lineRule="auto"/>
        <w:ind w:firstLineChars="200" w:firstLine="442"/>
        <w:rPr>
          <w:rFonts w:ascii="宋体" w:hAnsi="宋体" w:hint="eastAsia"/>
          <w:b/>
          <w:sz w:val="22"/>
        </w:rPr>
      </w:pPr>
      <w:r>
        <w:rPr>
          <w:rFonts w:ascii="宋体" w:hAnsi="宋体"/>
          <w:b/>
          <w:sz w:val="22"/>
        </w:rPr>
        <w:t>9.3.2</w:t>
      </w:r>
      <w:r>
        <w:rPr>
          <w:rFonts w:ascii="宋体" w:hAnsi="宋体" w:hint="eastAsia"/>
          <w:b/>
          <w:sz w:val="22"/>
        </w:rPr>
        <w:t>维修维护部</w:t>
      </w:r>
    </w:p>
    <w:p w14:paraId="4768186F"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hint="eastAsia"/>
          <w:bCs/>
          <w:sz w:val="22"/>
        </w:rPr>
        <w:t>9.3.2.1</w:t>
      </w:r>
      <w:r>
        <w:rPr>
          <w:rFonts w:ascii="宋体" w:hAnsi="宋体"/>
          <w:bCs/>
          <w:sz w:val="22"/>
        </w:rPr>
        <w:t>设备清单</w:t>
      </w:r>
    </w:p>
    <w:tbl>
      <w:tblPr>
        <w:tblW w:w="10843" w:type="dxa"/>
        <w:jc w:val="center"/>
        <w:tblLayout w:type="fixed"/>
        <w:tblLook w:val="04A0" w:firstRow="1" w:lastRow="0" w:firstColumn="1" w:lastColumn="0" w:noHBand="0" w:noVBand="1"/>
      </w:tblPr>
      <w:tblGrid>
        <w:gridCol w:w="493"/>
        <w:gridCol w:w="2100"/>
        <w:gridCol w:w="1800"/>
        <w:gridCol w:w="2370"/>
        <w:gridCol w:w="1740"/>
        <w:gridCol w:w="690"/>
        <w:gridCol w:w="1650"/>
      </w:tblGrid>
      <w:tr w:rsidR="004D73D5" w14:paraId="26FA6890" w14:textId="77777777" w:rsidTr="005C00F2">
        <w:trPr>
          <w:trHeight w:val="520"/>
          <w:jc w:val="center"/>
        </w:trPr>
        <w:tc>
          <w:tcPr>
            <w:tcW w:w="10843" w:type="dxa"/>
            <w:gridSpan w:val="7"/>
            <w:tcBorders>
              <w:top w:val="single" w:sz="4" w:space="0" w:color="000000"/>
              <w:left w:val="single" w:sz="4" w:space="0" w:color="000000"/>
              <w:bottom w:val="single" w:sz="4" w:space="0" w:color="000000"/>
              <w:right w:val="single" w:sz="4" w:space="0" w:color="000000"/>
            </w:tcBorders>
            <w:noWrap/>
            <w:vAlign w:val="center"/>
          </w:tcPr>
          <w:p w14:paraId="7F7E2FBD"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lastRenderedPageBreak/>
              <w:t>高东机关办公楼</w:t>
            </w:r>
          </w:p>
        </w:tc>
      </w:tr>
      <w:tr w:rsidR="004D73D5" w14:paraId="33D17047"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6F8A1C60"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序号</w:t>
            </w:r>
          </w:p>
        </w:tc>
        <w:tc>
          <w:tcPr>
            <w:tcW w:w="2100" w:type="dxa"/>
            <w:tcBorders>
              <w:top w:val="single" w:sz="4" w:space="0" w:color="000000"/>
              <w:left w:val="single" w:sz="4" w:space="0" w:color="000000"/>
              <w:bottom w:val="single" w:sz="4" w:space="0" w:color="000000"/>
              <w:right w:val="single" w:sz="4" w:space="0" w:color="000000"/>
            </w:tcBorders>
            <w:vAlign w:val="center"/>
          </w:tcPr>
          <w:p w14:paraId="206F7455"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设备名称</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ECE9241"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规格型号</w:t>
            </w:r>
          </w:p>
        </w:tc>
        <w:tc>
          <w:tcPr>
            <w:tcW w:w="2370" w:type="dxa"/>
            <w:tcBorders>
              <w:top w:val="single" w:sz="4" w:space="0" w:color="000000"/>
              <w:left w:val="single" w:sz="4" w:space="0" w:color="000000"/>
              <w:bottom w:val="single" w:sz="4" w:space="0" w:color="000000"/>
              <w:right w:val="single" w:sz="4" w:space="0" w:color="000000"/>
            </w:tcBorders>
            <w:vAlign w:val="center"/>
          </w:tcPr>
          <w:p w14:paraId="05CDBC5B"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制造厂商</w:t>
            </w:r>
          </w:p>
        </w:tc>
        <w:tc>
          <w:tcPr>
            <w:tcW w:w="1740" w:type="dxa"/>
            <w:tcBorders>
              <w:top w:val="single" w:sz="4" w:space="0" w:color="000000"/>
              <w:left w:val="single" w:sz="4" w:space="0" w:color="000000"/>
              <w:bottom w:val="single" w:sz="4" w:space="0" w:color="000000"/>
              <w:right w:val="single" w:sz="4" w:space="0" w:color="000000"/>
            </w:tcBorders>
            <w:vAlign w:val="center"/>
          </w:tcPr>
          <w:p w14:paraId="40BFA289"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位置</w:t>
            </w:r>
          </w:p>
        </w:tc>
        <w:tc>
          <w:tcPr>
            <w:tcW w:w="690" w:type="dxa"/>
            <w:tcBorders>
              <w:top w:val="single" w:sz="4" w:space="0" w:color="000000"/>
              <w:left w:val="single" w:sz="4" w:space="0" w:color="000000"/>
              <w:bottom w:val="single" w:sz="4" w:space="0" w:color="000000"/>
              <w:right w:val="single" w:sz="4" w:space="0" w:color="000000"/>
            </w:tcBorders>
            <w:vAlign w:val="center"/>
          </w:tcPr>
          <w:p w14:paraId="12CB3372"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数量</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18814F71"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工作内容</w:t>
            </w:r>
          </w:p>
        </w:tc>
      </w:tr>
      <w:tr w:rsidR="004D73D5" w14:paraId="36CC4465"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04CD1F8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2100" w:type="dxa"/>
            <w:tcBorders>
              <w:top w:val="single" w:sz="4" w:space="0" w:color="000000"/>
              <w:left w:val="single" w:sz="4" w:space="0" w:color="000000"/>
              <w:bottom w:val="single" w:sz="4" w:space="0" w:color="000000"/>
              <w:right w:val="single" w:sz="4" w:space="0" w:color="000000"/>
            </w:tcBorders>
            <w:vAlign w:val="center"/>
          </w:tcPr>
          <w:p w14:paraId="4C4009D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消防控制柜</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4FC637A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XOL</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0250C9A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上海塔汇电器厂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7054949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消防水泵房（车库）</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7D5099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42DD171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巡检、清洁</w:t>
            </w:r>
          </w:p>
        </w:tc>
      </w:tr>
      <w:tr w:rsidR="004D73D5" w14:paraId="10E65EB8"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5568AB8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2100" w:type="dxa"/>
            <w:tcBorders>
              <w:top w:val="single" w:sz="4" w:space="0" w:color="000000"/>
              <w:left w:val="single" w:sz="4" w:space="0" w:color="000000"/>
              <w:bottom w:val="single" w:sz="4" w:space="0" w:color="000000"/>
              <w:right w:val="single" w:sz="4" w:space="0" w:color="000000"/>
            </w:tcBorders>
            <w:vAlign w:val="center"/>
          </w:tcPr>
          <w:p w14:paraId="2B888BB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喷淋控制柜</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065D8F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XOL</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4E41F0A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上海塔汇电器厂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2BAC80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消防水泵房（车库）</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6297C02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72B47B2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巡检、清洁</w:t>
            </w:r>
          </w:p>
        </w:tc>
      </w:tr>
      <w:tr w:rsidR="004D73D5" w14:paraId="218CBAA1"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70CC659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2100" w:type="dxa"/>
            <w:tcBorders>
              <w:top w:val="single" w:sz="4" w:space="0" w:color="000000"/>
              <w:left w:val="single" w:sz="4" w:space="0" w:color="000000"/>
              <w:bottom w:val="single" w:sz="4" w:space="0" w:color="000000"/>
              <w:right w:val="single" w:sz="4" w:space="0" w:color="000000"/>
            </w:tcBorders>
            <w:vAlign w:val="center"/>
          </w:tcPr>
          <w:p w14:paraId="6C61A31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消防泵</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78BAE91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XB08/30-100X40</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358D370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上海通一水泵厂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0584E46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消防水泵房（车库）</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563A391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12AD687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巡检、清洁</w:t>
            </w:r>
          </w:p>
        </w:tc>
      </w:tr>
      <w:tr w:rsidR="004D73D5" w14:paraId="25B71894"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2EE0647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c>
          <w:tcPr>
            <w:tcW w:w="2100" w:type="dxa"/>
            <w:tcBorders>
              <w:top w:val="single" w:sz="4" w:space="0" w:color="000000"/>
              <w:left w:val="single" w:sz="4" w:space="0" w:color="000000"/>
              <w:bottom w:val="single" w:sz="4" w:space="0" w:color="000000"/>
              <w:right w:val="single" w:sz="4" w:space="0" w:color="000000"/>
            </w:tcBorders>
            <w:vAlign w:val="center"/>
          </w:tcPr>
          <w:p w14:paraId="717B08F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喷淋泵</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1814B0F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XB08/20-100X40</w:t>
            </w:r>
          </w:p>
        </w:tc>
        <w:tc>
          <w:tcPr>
            <w:tcW w:w="2370" w:type="dxa"/>
            <w:tcBorders>
              <w:top w:val="single" w:sz="4" w:space="0" w:color="000000"/>
              <w:left w:val="single" w:sz="4" w:space="0" w:color="000000"/>
              <w:bottom w:val="single" w:sz="4" w:space="0" w:color="000000"/>
              <w:right w:val="single" w:sz="4" w:space="0" w:color="000000"/>
            </w:tcBorders>
            <w:vAlign w:val="center"/>
          </w:tcPr>
          <w:p w14:paraId="6CD6ED7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上海通一水泵厂、上海青浦莲蓝工业泵厂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0C5FFAD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消防水泵房（车库）</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5926EE6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4595FA7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巡检、清洁</w:t>
            </w:r>
          </w:p>
        </w:tc>
      </w:tr>
      <w:tr w:rsidR="004D73D5" w14:paraId="6CB90F44"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7C369BB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2100" w:type="dxa"/>
            <w:tcBorders>
              <w:top w:val="single" w:sz="4" w:space="0" w:color="000000"/>
              <w:left w:val="single" w:sz="4" w:space="0" w:color="000000"/>
              <w:bottom w:val="single" w:sz="4" w:space="0" w:color="000000"/>
              <w:right w:val="single" w:sz="4" w:space="0" w:color="000000"/>
            </w:tcBorders>
            <w:vAlign w:val="center"/>
          </w:tcPr>
          <w:p w14:paraId="56008CE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湿式报警阀</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E2B4B0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ZSFZ150</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0DE9E06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锦阳消防科技有限公司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6051898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消防水泵房（车库）</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33160B4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6FBACF8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巡检、清洁</w:t>
            </w:r>
          </w:p>
        </w:tc>
      </w:tr>
      <w:tr w:rsidR="004D73D5" w14:paraId="5EDE0DBB"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128B82A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c>
          <w:tcPr>
            <w:tcW w:w="2100" w:type="dxa"/>
            <w:tcBorders>
              <w:top w:val="single" w:sz="4" w:space="0" w:color="000000"/>
              <w:left w:val="single" w:sz="4" w:space="0" w:color="000000"/>
              <w:bottom w:val="single" w:sz="4" w:space="0" w:color="000000"/>
              <w:right w:val="single" w:sz="4" w:space="0" w:color="000000"/>
            </w:tcBorders>
            <w:vAlign w:val="center"/>
          </w:tcPr>
          <w:p w14:paraId="0D1F867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集水井控制柜(3个）</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0D75BE7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04DX、05DX、09DX</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917FEF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上海塔汇电器厂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289E3F7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消防水泵房（车库）</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59F5DFB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4893883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巡检、清洁</w:t>
            </w:r>
          </w:p>
        </w:tc>
      </w:tr>
      <w:tr w:rsidR="004D73D5" w14:paraId="187F7C96"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07C1B80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7</w:t>
            </w:r>
          </w:p>
        </w:tc>
        <w:tc>
          <w:tcPr>
            <w:tcW w:w="2100" w:type="dxa"/>
            <w:tcBorders>
              <w:top w:val="single" w:sz="4" w:space="0" w:color="000000"/>
              <w:left w:val="single" w:sz="4" w:space="0" w:color="000000"/>
              <w:bottom w:val="single" w:sz="4" w:space="0" w:color="000000"/>
              <w:right w:val="single" w:sz="4" w:space="0" w:color="000000"/>
            </w:tcBorders>
            <w:vAlign w:val="center"/>
          </w:tcPr>
          <w:p w14:paraId="2DBD5FA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生活水控制柜</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50C2AB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03DX</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4ED08C0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上海塔汇电器厂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3198833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消防水泵房（车库）</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42EEC84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5D86D3F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巡检、清洁</w:t>
            </w:r>
          </w:p>
        </w:tc>
      </w:tr>
      <w:tr w:rsidR="004D73D5" w14:paraId="23C2CE0A"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6DDB3AA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w:t>
            </w:r>
          </w:p>
        </w:tc>
        <w:tc>
          <w:tcPr>
            <w:tcW w:w="2100" w:type="dxa"/>
            <w:tcBorders>
              <w:top w:val="single" w:sz="4" w:space="0" w:color="000000"/>
              <w:left w:val="single" w:sz="4" w:space="0" w:color="000000"/>
              <w:bottom w:val="single" w:sz="4" w:space="0" w:color="000000"/>
              <w:right w:val="single" w:sz="4" w:space="0" w:color="000000"/>
            </w:tcBorders>
            <w:vAlign w:val="center"/>
          </w:tcPr>
          <w:p w14:paraId="0E658F9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排烟控制柜</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942E1A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05DX</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45D8CF2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上海塔汇电器厂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298F666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高配间（车库）</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D5769F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1D88CA3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巡检、清洁</w:t>
            </w:r>
          </w:p>
        </w:tc>
      </w:tr>
      <w:tr w:rsidR="004D73D5" w14:paraId="1E925A0A"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03672D9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9</w:t>
            </w:r>
          </w:p>
        </w:tc>
        <w:tc>
          <w:tcPr>
            <w:tcW w:w="2100" w:type="dxa"/>
            <w:tcBorders>
              <w:top w:val="single" w:sz="4" w:space="0" w:color="000000"/>
              <w:left w:val="single" w:sz="4" w:space="0" w:color="000000"/>
              <w:bottom w:val="single" w:sz="4" w:space="0" w:color="000000"/>
              <w:right w:val="single" w:sz="4" w:space="0" w:color="000000"/>
            </w:tcBorders>
            <w:vAlign w:val="center"/>
          </w:tcPr>
          <w:p w14:paraId="284D29D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弱电（电话内线总机）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34BD09D" w14:textId="77777777" w:rsidR="004D73D5" w:rsidRDefault="004D73D5" w:rsidP="005C00F2">
            <w:pPr>
              <w:spacing w:line="300" w:lineRule="auto"/>
              <w:jc w:val="center"/>
              <w:rPr>
                <w:rFonts w:ascii="宋体" w:hAnsi="宋体" w:cs="宋体" w:hint="eastAsia"/>
                <w:color w:val="000000"/>
                <w:sz w:val="22"/>
              </w:rPr>
            </w:pP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E8EDBE4" w14:textId="77777777" w:rsidR="004D73D5" w:rsidRDefault="004D73D5" w:rsidP="005C00F2">
            <w:pPr>
              <w:spacing w:line="300" w:lineRule="auto"/>
              <w:jc w:val="center"/>
              <w:rPr>
                <w:rFonts w:ascii="宋体" w:hAnsi="宋体" w:cs="宋体" w:hint="eastAsia"/>
                <w:color w:val="000000"/>
                <w:sz w:val="22"/>
              </w:rPr>
            </w:pP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4996B74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310房间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36013B8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6854F6F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w:t>
            </w:r>
          </w:p>
        </w:tc>
      </w:tr>
      <w:tr w:rsidR="004D73D5" w14:paraId="1AC8C2C4"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6F94E6F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w:t>
            </w:r>
          </w:p>
        </w:tc>
        <w:tc>
          <w:tcPr>
            <w:tcW w:w="2100" w:type="dxa"/>
            <w:tcBorders>
              <w:top w:val="single" w:sz="4" w:space="0" w:color="000000"/>
              <w:left w:val="single" w:sz="4" w:space="0" w:color="000000"/>
              <w:bottom w:val="single" w:sz="4" w:space="0" w:color="000000"/>
              <w:right w:val="single" w:sz="4" w:space="0" w:color="000000"/>
            </w:tcBorders>
            <w:vAlign w:val="center"/>
          </w:tcPr>
          <w:p w14:paraId="3E6E119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螺杆式风冷机（热）水机组（1台）</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1FA6733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LSBLGRF350MH/NbA</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4F9E4A1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珠海格力电器股份有限公司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068D10A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8楼顶</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6CC578C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6EB7C33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w:t>
            </w:r>
          </w:p>
        </w:tc>
      </w:tr>
      <w:tr w:rsidR="004D73D5" w14:paraId="1A9C024C"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22E48C1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11</w:t>
            </w:r>
          </w:p>
        </w:tc>
        <w:tc>
          <w:tcPr>
            <w:tcW w:w="2100" w:type="dxa"/>
            <w:tcBorders>
              <w:top w:val="single" w:sz="4" w:space="0" w:color="000000"/>
              <w:left w:val="single" w:sz="4" w:space="0" w:color="000000"/>
              <w:bottom w:val="single" w:sz="4" w:space="0" w:color="000000"/>
              <w:right w:val="single" w:sz="4" w:space="0" w:color="000000"/>
            </w:tcBorders>
            <w:vAlign w:val="center"/>
          </w:tcPr>
          <w:p w14:paraId="34DEC1E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YORK（老式2台）</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0C2285D" w14:textId="77777777" w:rsidR="004D73D5" w:rsidRDefault="004D73D5" w:rsidP="005C00F2">
            <w:pPr>
              <w:spacing w:line="300" w:lineRule="auto"/>
              <w:jc w:val="center"/>
              <w:rPr>
                <w:rFonts w:ascii="宋体" w:hAnsi="宋体" w:cs="宋体" w:hint="eastAsia"/>
                <w:color w:val="000000"/>
                <w:sz w:val="22"/>
              </w:rPr>
            </w:pP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1393696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约克广州空调冷冻设备有限公司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193E6FC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8楼顶</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0B53E2D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2C32240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w:t>
            </w:r>
          </w:p>
        </w:tc>
      </w:tr>
      <w:tr w:rsidR="004D73D5" w14:paraId="6DABBF26"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6E10DF7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w:t>
            </w:r>
          </w:p>
        </w:tc>
        <w:tc>
          <w:tcPr>
            <w:tcW w:w="2100" w:type="dxa"/>
            <w:tcBorders>
              <w:top w:val="single" w:sz="4" w:space="0" w:color="000000"/>
              <w:left w:val="single" w:sz="4" w:space="0" w:color="000000"/>
              <w:bottom w:val="single" w:sz="4" w:space="0" w:color="000000"/>
              <w:right w:val="single" w:sz="4" w:space="0" w:color="000000"/>
            </w:tcBorders>
            <w:vAlign w:val="center"/>
          </w:tcPr>
          <w:p w14:paraId="1859F1D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YORK（新式）</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4D9F604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YSPA0380SE-B</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63E67B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约克广州空调冷冻设备有限公司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31D364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8楼顶</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22B87CE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1A9BFFA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w:t>
            </w:r>
          </w:p>
        </w:tc>
      </w:tr>
      <w:tr w:rsidR="004D73D5" w14:paraId="137A738C"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70D0FCF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13</w:t>
            </w:r>
          </w:p>
        </w:tc>
        <w:tc>
          <w:tcPr>
            <w:tcW w:w="2100" w:type="dxa"/>
            <w:tcBorders>
              <w:top w:val="single" w:sz="4" w:space="0" w:color="000000"/>
              <w:left w:val="single" w:sz="4" w:space="0" w:color="000000"/>
              <w:bottom w:val="single" w:sz="4" w:space="0" w:color="000000"/>
              <w:right w:val="single" w:sz="4" w:space="0" w:color="000000"/>
            </w:tcBorders>
            <w:vAlign w:val="center"/>
          </w:tcPr>
          <w:p w14:paraId="1C85091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太阳能光伏逆变器</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6B97E5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Model:SUN2000-40KTL-M3</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0531573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华为</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0EB402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8楼顶</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6C09F9D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55C2210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w:t>
            </w:r>
          </w:p>
        </w:tc>
      </w:tr>
      <w:tr w:rsidR="004D73D5" w14:paraId="0AD167F4"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5BAF7F7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14</w:t>
            </w:r>
          </w:p>
        </w:tc>
        <w:tc>
          <w:tcPr>
            <w:tcW w:w="2100" w:type="dxa"/>
            <w:tcBorders>
              <w:top w:val="single" w:sz="4" w:space="0" w:color="000000"/>
              <w:left w:val="single" w:sz="4" w:space="0" w:color="000000"/>
              <w:bottom w:val="single" w:sz="4" w:space="0" w:color="000000"/>
              <w:right w:val="single" w:sz="4" w:space="0" w:color="000000"/>
            </w:tcBorders>
            <w:vAlign w:val="center"/>
          </w:tcPr>
          <w:p w14:paraId="76B9447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物联网检测传输设备</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C8402A3" w14:textId="77777777" w:rsidR="004D73D5" w:rsidRDefault="004D73D5" w:rsidP="005C00F2">
            <w:pPr>
              <w:spacing w:line="300" w:lineRule="auto"/>
              <w:jc w:val="center"/>
              <w:rPr>
                <w:rFonts w:ascii="宋体" w:hAnsi="宋体" w:cs="宋体" w:hint="eastAsia"/>
                <w:color w:val="000000"/>
                <w:sz w:val="22"/>
              </w:rPr>
            </w:pP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2F6601A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上海欧萨数据技术有限公司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775A46B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各重点部位</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5D5805F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14EAB29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w:t>
            </w:r>
          </w:p>
        </w:tc>
      </w:tr>
      <w:tr w:rsidR="004D73D5" w14:paraId="20F89B62"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1E8DB81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15</w:t>
            </w:r>
          </w:p>
        </w:tc>
        <w:tc>
          <w:tcPr>
            <w:tcW w:w="2100" w:type="dxa"/>
            <w:tcBorders>
              <w:top w:val="single" w:sz="4" w:space="0" w:color="000000"/>
              <w:left w:val="single" w:sz="4" w:space="0" w:color="000000"/>
              <w:bottom w:val="single" w:sz="4" w:space="0" w:color="000000"/>
              <w:right w:val="single" w:sz="4" w:space="0" w:color="000000"/>
            </w:tcBorders>
            <w:vAlign w:val="center"/>
          </w:tcPr>
          <w:p w14:paraId="3DDCD40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通信设备</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BBFD44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KX-TDA620CN</w:t>
            </w:r>
          </w:p>
        </w:tc>
        <w:tc>
          <w:tcPr>
            <w:tcW w:w="2370" w:type="dxa"/>
            <w:tcBorders>
              <w:top w:val="single" w:sz="4" w:space="0" w:color="000000"/>
              <w:left w:val="single" w:sz="4" w:space="0" w:color="000000"/>
              <w:bottom w:val="single" w:sz="4" w:space="0" w:color="000000"/>
              <w:right w:val="single" w:sz="4" w:space="0" w:color="000000"/>
            </w:tcBorders>
            <w:vAlign w:val="center"/>
          </w:tcPr>
          <w:p w14:paraId="6940AF8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Panasonic</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719A4C7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8楼顶</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4774788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5A4194D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w:t>
            </w:r>
          </w:p>
        </w:tc>
      </w:tr>
      <w:tr w:rsidR="004D73D5" w14:paraId="39BFCEE6"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7C6DC1C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lastRenderedPageBreak/>
              <w:t>16</w:t>
            </w:r>
          </w:p>
        </w:tc>
        <w:tc>
          <w:tcPr>
            <w:tcW w:w="2100" w:type="dxa"/>
            <w:tcBorders>
              <w:top w:val="single" w:sz="4" w:space="0" w:color="000000"/>
              <w:left w:val="single" w:sz="4" w:space="0" w:color="000000"/>
              <w:bottom w:val="single" w:sz="4" w:space="0" w:color="000000"/>
              <w:right w:val="single" w:sz="4" w:space="0" w:color="000000"/>
            </w:tcBorders>
            <w:vAlign w:val="center"/>
          </w:tcPr>
          <w:p w14:paraId="19B11FC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空调水泵控制柜</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B1CFF9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DFKP-4/11</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6287209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上海东方泵业制造有限公司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74F9688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8楼顶</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1F2B63E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5EA34CA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w:t>
            </w:r>
          </w:p>
        </w:tc>
      </w:tr>
      <w:tr w:rsidR="004D73D5" w14:paraId="2F8CE89E"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0E71248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17</w:t>
            </w:r>
          </w:p>
        </w:tc>
        <w:tc>
          <w:tcPr>
            <w:tcW w:w="2100" w:type="dxa"/>
            <w:tcBorders>
              <w:top w:val="single" w:sz="4" w:space="0" w:color="000000"/>
              <w:left w:val="single" w:sz="4" w:space="0" w:color="000000"/>
              <w:bottom w:val="single" w:sz="4" w:space="0" w:color="000000"/>
              <w:right w:val="single" w:sz="4" w:space="0" w:color="000000"/>
            </w:tcBorders>
            <w:vAlign w:val="center"/>
          </w:tcPr>
          <w:p w14:paraId="2593E44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空调供电控制柜</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5A9545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0001</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3C1500D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上海塔汇电器厂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0CCF232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8楼顶</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0183AB1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33466B3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w:t>
            </w:r>
          </w:p>
        </w:tc>
      </w:tr>
      <w:tr w:rsidR="004D73D5" w14:paraId="3F98C61D"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4BC4B22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18</w:t>
            </w:r>
          </w:p>
        </w:tc>
        <w:tc>
          <w:tcPr>
            <w:tcW w:w="2100" w:type="dxa"/>
            <w:tcBorders>
              <w:top w:val="single" w:sz="4" w:space="0" w:color="000000"/>
              <w:left w:val="single" w:sz="4" w:space="0" w:color="000000"/>
              <w:bottom w:val="single" w:sz="4" w:space="0" w:color="000000"/>
              <w:right w:val="single" w:sz="4" w:space="0" w:color="000000"/>
            </w:tcBorders>
            <w:vAlign w:val="center"/>
          </w:tcPr>
          <w:p w14:paraId="53F26B1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低压成套开关设备</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16029A3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XL-21</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CE2C91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宁波盛道电力设备实业有限公司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2348FEB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8楼顶</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425FEB6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74D58D4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w:t>
            </w:r>
          </w:p>
        </w:tc>
      </w:tr>
      <w:tr w:rsidR="004D73D5" w14:paraId="10F86193"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62F515B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19</w:t>
            </w:r>
          </w:p>
        </w:tc>
        <w:tc>
          <w:tcPr>
            <w:tcW w:w="2100" w:type="dxa"/>
            <w:tcBorders>
              <w:top w:val="single" w:sz="4" w:space="0" w:color="000000"/>
              <w:left w:val="single" w:sz="4" w:space="0" w:color="000000"/>
              <w:bottom w:val="single" w:sz="4" w:space="0" w:color="000000"/>
              <w:right w:val="single" w:sz="4" w:space="0" w:color="000000"/>
            </w:tcBorders>
            <w:vAlign w:val="center"/>
          </w:tcPr>
          <w:p w14:paraId="6F4FA6E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分体挂壁式空调器</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DC31BC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KF-50GW/Y-JZ1(R2)</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210D60C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美的</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1945C68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8楼顶</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24DEBB0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0FBAEBE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维修、监管</w:t>
            </w:r>
          </w:p>
        </w:tc>
      </w:tr>
      <w:tr w:rsidR="004D73D5" w14:paraId="5FA398A0"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23C3EC6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20</w:t>
            </w:r>
          </w:p>
        </w:tc>
        <w:tc>
          <w:tcPr>
            <w:tcW w:w="2100" w:type="dxa"/>
            <w:tcBorders>
              <w:top w:val="single" w:sz="4" w:space="0" w:color="000000"/>
              <w:left w:val="single" w:sz="4" w:space="0" w:color="000000"/>
              <w:bottom w:val="single" w:sz="4" w:space="0" w:color="000000"/>
              <w:right w:val="single" w:sz="4" w:space="0" w:color="000000"/>
            </w:tcBorders>
            <w:vAlign w:val="center"/>
          </w:tcPr>
          <w:p w14:paraId="2E51783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辅助控制器（电梯）</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067D004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02G2L10-581</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047FEBF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三菱</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3A8C7CE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8楼顶</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3AA1AF9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67DB359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5BFCB9C4"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222329D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21</w:t>
            </w:r>
          </w:p>
        </w:tc>
        <w:tc>
          <w:tcPr>
            <w:tcW w:w="2100" w:type="dxa"/>
            <w:tcBorders>
              <w:top w:val="single" w:sz="4" w:space="0" w:color="000000"/>
              <w:left w:val="single" w:sz="4" w:space="0" w:color="000000"/>
              <w:bottom w:val="single" w:sz="4" w:space="0" w:color="000000"/>
              <w:right w:val="single" w:sz="4" w:space="0" w:color="000000"/>
            </w:tcBorders>
            <w:vAlign w:val="center"/>
          </w:tcPr>
          <w:p w14:paraId="3A09C0C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功率放大器（音响）</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2336572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RMX 1450</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6BB705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QSC</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0FD1209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第三会议室</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64DBB47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5BA820B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65A747AB"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096F7C8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22</w:t>
            </w:r>
          </w:p>
        </w:tc>
        <w:tc>
          <w:tcPr>
            <w:tcW w:w="2100" w:type="dxa"/>
            <w:tcBorders>
              <w:top w:val="single" w:sz="4" w:space="0" w:color="000000"/>
              <w:left w:val="single" w:sz="4" w:space="0" w:color="000000"/>
              <w:bottom w:val="single" w:sz="4" w:space="0" w:color="000000"/>
              <w:right w:val="single" w:sz="4" w:space="0" w:color="000000"/>
            </w:tcBorders>
            <w:vAlign w:val="center"/>
          </w:tcPr>
          <w:p w14:paraId="150834B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BOSCH（音响）</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76DAE768" w14:textId="77777777" w:rsidR="004D73D5" w:rsidRDefault="004D73D5" w:rsidP="005C00F2">
            <w:pPr>
              <w:spacing w:line="300" w:lineRule="auto"/>
              <w:jc w:val="center"/>
              <w:rPr>
                <w:rFonts w:ascii="宋体" w:hAnsi="宋体" w:cs="宋体" w:hint="eastAsia"/>
                <w:color w:val="000000"/>
                <w:sz w:val="22"/>
              </w:rPr>
            </w:pP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46EC70F3" w14:textId="77777777" w:rsidR="004D73D5" w:rsidRDefault="004D73D5" w:rsidP="005C00F2">
            <w:pPr>
              <w:spacing w:line="300" w:lineRule="auto"/>
              <w:jc w:val="center"/>
              <w:rPr>
                <w:rFonts w:ascii="宋体" w:hAnsi="宋体" w:cs="宋体" w:hint="eastAsia"/>
                <w:color w:val="000000"/>
                <w:sz w:val="22"/>
              </w:rPr>
            </w:pP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77B5F0F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小礼堂</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19EA3A0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49BFFF0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69C675BA"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5D7557B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23</w:t>
            </w:r>
          </w:p>
        </w:tc>
        <w:tc>
          <w:tcPr>
            <w:tcW w:w="2100" w:type="dxa"/>
            <w:tcBorders>
              <w:top w:val="single" w:sz="4" w:space="0" w:color="000000"/>
              <w:left w:val="single" w:sz="4" w:space="0" w:color="000000"/>
              <w:bottom w:val="single" w:sz="4" w:space="0" w:color="000000"/>
              <w:right w:val="single" w:sz="4" w:space="0" w:color="000000"/>
            </w:tcBorders>
            <w:vAlign w:val="center"/>
          </w:tcPr>
          <w:p w14:paraId="79B202B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蒸发式冷风扇</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D1EB8B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AC400-20B</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5EA0172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美的</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3EA5C7A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二楼餐厅</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8E9353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25AC9B1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3C3BFEF0"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7D9F5F7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24</w:t>
            </w:r>
          </w:p>
        </w:tc>
        <w:tc>
          <w:tcPr>
            <w:tcW w:w="2100" w:type="dxa"/>
            <w:tcBorders>
              <w:top w:val="single" w:sz="4" w:space="0" w:color="000000"/>
              <w:left w:val="single" w:sz="4" w:space="0" w:color="000000"/>
              <w:bottom w:val="single" w:sz="4" w:space="0" w:color="000000"/>
              <w:right w:val="single" w:sz="4" w:space="0" w:color="000000"/>
            </w:tcBorders>
            <w:vAlign w:val="center"/>
          </w:tcPr>
          <w:p w14:paraId="661F7FC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分体热泵型落地式房间空调器</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176AE4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KFR-72LW(72566S)Ab-3</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21085BE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格力</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8BA16F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60FD31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5822705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5DF28BD2"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64B00E6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25</w:t>
            </w:r>
          </w:p>
        </w:tc>
        <w:tc>
          <w:tcPr>
            <w:tcW w:w="2100" w:type="dxa"/>
            <w:tcBorders>
              <w:top w:val="single" w:sz="4" w:space="0" w:color="000000"/>
              <w:left w:val="single" w:sz="4" w:space="0" w:color="000000"/>
              <w:bottom w:val="single" w:sz="4" w:space="0" w:color="000000"/>
              <w:right w:val="single" w:sz="4" w:space="0" w:color="000000"/>
            </w:tcBorders>
            <w:vAlign w:val="center"/>
          </w:tcPr>
          <w:p w14:paraId="5125A81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变频分体挂壁式空调器</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2CAE3AF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KFR-35GW/BP3DN8Y-TP200(1)</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33181F6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美的</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3F7A2CF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4D1C5C3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540BA62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0713786F"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3CEAED1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26</w:t>
            </w:r>
          </w:p>
        </w:tc>
        <w:tc>
          <w:tcPr>
            <w:tcW w:w="2100" w:type="dxa"/>
            <w:tcBorders>
              <w:top w:val="single" w:sz="4" w:space="0" w:color="000000"/>
              <w:left w:val="single" w:sz="4" w:space="0" w:color="000000"/>
              <w:bottom w:val="single" w:sz="4" w:space="0" w:color="000000"/>
              <w:right w:val="single" w:sz="4" w:space="0" w:color="000000"/>
            </w:tcBorders>
            <w:vAlign w:val="center"/>
          </w:tcPr>
          <w:p w14:paraId="1B95E06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变频分体落地式空调器</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FCF660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KFR-120LW/BP3SDN8Y-PA401(2)</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3288F4E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美的</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4B271E4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36C148A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300D3E1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3982C412"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10FFF4C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27</w:t>
            </w:r>
          </w:p>
        </w:tc>
        <w:tc>
          <w:tcPr>
            <w:tcW w:w="2100" w:type="dxa"/>
            <w:tcBorders>
              <w:top w:val="single" w:sz="4" w:space="0" w:color="000000"/>
              <w:left w:val="single" w:sz="4" w:space="0" w:color="000000"/>
              <w:bottom w:val="single" w:sz="4" w:space="0" w:color="000000"/>
              <w:right w:val="single" w:sz="4" w:space="0" w:color="000000"/>
            </w:tcBorders>
            <w:vAlign w:val="center"/>
          </w:tcPr>
          <w:p w14:paraId="465DF71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分体式房间空调器</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1DDE13A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KFR-32GW/27</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6BA52B7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Panasonic</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3A812B6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0869F61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64129FA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77DF800E"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68A8C58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28</w:t>
            </w:r>
          </w:p>
        </w:tc>
        <w:tc>
          <w:tcPr>
            <w:tcW w:w="2100" w:type="dxa"/>
            <w:tcBorders>
              <w:top w:val="single" w:sz="4" w:space="0" w:color="000000"/>
              <w:left w:val="single" w:sz="4" w:space="0" w:color="000000"/>
              <w:bottom w:val="single" w:sz="4" w:space="0" w:color="000000"/>
              <w:right w:val="single" w:sz="4" w:space="0" w:color="000000"/>
            </w:tcBorders>
            <w:vAlign w:val="center"/>
          </w:tcPr>
          <w:p w14:paraId="2DAF71F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分体热泵型挂壁式房间空调器</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EB4C07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KFR-36G</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3749637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SHARP</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157A715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电梯机房</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155B535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6B996C6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765050B5"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5440898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29</w:t>
            </w:r>
          </w:p>
        </w:tc>
        <w:tc>
          <w:tcPr>
            <w:tcW w:w="2100" w:type="dxa"/>
            <w:tcBorders>
              <w:top w:val="single" w:sz="4" w:space="0" w:color="000000"/>
              <w:left w:val="single" w:sz="4" w:space="0" w:color="000000"/>
              <w:bottom w:val="single" w:sz="4" w:space="0" w:color="000000"/>
              <w:right w:val="single" w:sz="4" w:space="0" w:color="000000"/>
            </w:tcBorders>
            <w:vAlign w:val="center"/>
          </w:tcPr>
          <w:p w14:paraId="4AE9D8C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三相异步电动机（2台）</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082E8CC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SN1104VP17A</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CDCA95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三菱</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3859DED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8楼电梯机房</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6AC62BA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4F8682A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70BA29C8"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0235277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30</w:t>
            </w:r>
          </w:p>
        </w:tc>
        <w:tc>
          <w:tcPr>
            <w:tcW w:w="2100" w:type="dxa"/>
            <w:tcBorders>
              <w:top w:val="single" w:sz="4" w:space="0" w:color="000000"/>
              <w:left w:val="single" w:sz="4" w:space="0" w:color="000000"/>
              <w:bottom w:val="single" w:sz="4" w:space="0" w:color="000000"/>
              <w:right w:val="single" w:sz="4" w:space="0" w:color="000000"/>
            </w:tcBorders>
            <w:vAlign w:val="center"/>
          </w:tcPr>
          <w:p w14:paraId="4C38CA7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曳引机(2台）</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9BB175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TYPE  2471</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597B174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三菱</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623810B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8楼电梯机房</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1BE6699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716CA9C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2ECE4E73"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30E1CC7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31</w:t>
            </w:r>
          </w:p>
        </w:tc>
        <w:tc>
          <w:tcPr>
            <w:tcW w:w="2100" w:type="dxa"/>
            <w:tcBorders>
              <w:top w:val="single" w:sz="4" w:space="0" w:color="000000"/>
              <w:left w:val="single" w:sz="4" w:space="0" w:color="000000"/>
              <w:bottom w:val="single" w:sz="4" w:space="0" w:color="000000"/>
              <w:right w:val="single" w:sz="4" w:space="0" w:color="000000"/>
            </w:tcBorders>
            <w:vAlign w:val="center"/>
          </w:tcPr>
          <w:p w14:paraId="616E30A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消防主机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B4E13D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JB-3208G</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5D5C2BB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上海松江飞繁电子有限公司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340715E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门卫</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0EE01EC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470891C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5295B91A"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3BA4579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32</w:t>
            </w:r>
          </w:p>
        </w:tc>
        <w:tc>
          <w:tcPr>
            <w:tcW w:w="2100" w:type="dxa"/>
            <w:tcBorders>
              <w:top w:val="single" w:sz="4" w:space="0" w:color="000000"/>
              <w:left w:val="single" w:sz="4" w:space="0" w:color="000000"/>
              <w:bottom w:val="single" w:sz="4" w:space="0" w:color="000000"/>
              <w:right w:val="single" w:sz="4" w:space="0" w:color="000000"/>
            </w:tcBorders>
            <w:vAlign w:val="center"/>
          </w:tcPr>
          <w:p w14:paraId="2AC1E09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外控电源</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AD2411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3208</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1F191F8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上海松江飞繁电子有限公司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21DC1D3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门卫</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145AB62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7709EB5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3338745D"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54EAEE4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lastRenderedPageBreak/>
              <w:t>33</w:t>
            </w:r>
          </w:p>
        </w:tc>
        <w:tc>
          <w:tcPr>
            <w:tcW w:w="2100" w:type="dxa"/>
            <w:tcBorders>
              <w:top w:val="single" w:sz="4" w:space="0" w:color="000000"/>
              <w:left w:val="single" w:sz="4" w:space="0" w:color="000000"/>
              <w:bottom w:val="single" w:sz="4" w:space="0" w:color="000000"/>
              <w:right w:val="single" w:sz="4" w:space="0" w:color="000000"/>
            </w:tcBorders>
            <w:vAlign w:val="center"/>
          </w:tcPr>
          <w:p w14:paraId="53C4708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消防应急广播设备</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21E27F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HJ-1757B-SW500G</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49EEF8C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上海松江飞繁电子有限公司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6FCBCFC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门卫</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8EED01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7CB1272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626D5F4B"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17D4E23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34</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5CF7F87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消防电话</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003601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HJ-1756Z</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0C8B40E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上海松江飞繁电子有限公司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545CE3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门卫</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205B85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607E256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312AD863"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18EDA4A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35</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6FD25D6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电动汽车智能充电桩</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745718B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AS-EVDP7530</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4C5C9AC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联桩</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17AA538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车库</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C5250D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7CF3D47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7838D872"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53BC0AE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36</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6FFA4D6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户内移开式高压开关柜（2组）</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707939D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KYN1-10</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5AC046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上海柘中电器成套厂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6332D36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高配间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2FE47EA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6BDC29B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48D9D3AC"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37D4899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37</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6FAE7F2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户内移开式高压开关柜（2组）</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144FEDB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KYN1-10-08</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595EEEA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上海柘中电器成套厂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29F560F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高配间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4595D2B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1FC0F73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288BFDBB"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679A58A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38</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27470EF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户内移开式高压开关柜（2组）</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C1560C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KYN1-10-42</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0B2ED71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上海柘中电器成套厂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1EFD44C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高配间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544301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53F63CE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3D2E9641"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1D91BA2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39</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7A9F9ED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户内移开式高压开关柜（2组）</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89CB5A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KYN1-10-02</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0EF1C01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上海柘中电器成套厂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6B62952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高配间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4000195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5ED8C5F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4D48FBFD"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3F46FE1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40</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218DFD2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变压器柜（2组）</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F35FB1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GCK-18</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34ED879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上海柘中电器成套厂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1778034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高配间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222769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2F2C306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3F0681C4"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03F7F15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41</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59F1E3E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交流低压配电柜(9组）</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2FC009B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GCK-Z</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541057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上海柘中电器成套厂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A7CC17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高配间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F15B98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9</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7F7B7A0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155495F1"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77AD20D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42</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47D1630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电能计量柜</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46D18AE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PJ 1-D1-1</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6FCB1EC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上海东南电力科技发展有限公司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E67B39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高配间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4B61B43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7E4AC42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15AD75E9"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6908FCD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43</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18D7B59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低压成套开关设备</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265E4FA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XL-21</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0B218AF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宁波盛道电力设备实业有限公司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20DBDC8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高配间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2DA8CC0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3FA7712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4AF9746C"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3A9125B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44</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6D60AE8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屏蔽泵</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115459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DFP80-180/9</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181BA12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上海东方泵业制造有限公司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7701185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8楼顶</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000FF25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7ED1A02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3512A80C"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5EF437B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45</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5A0A313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净化饮水机（3台）</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40EB44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AC/KDF1000-2E型</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532671C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开能牌</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04E7369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2、4、6楼层</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3526C04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2AAC750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63180A76" w14:textId="77777777" w:rsidTr="005C00F2">
        <w:trPr>
          <w:trHeight w:val="520"/>
          <w:jc w:val="center"/>
        </w:trPr>
        <w:tc>
          <w:tcPr>
            <w:tcW w:w="10843" w:type="dxa"/>
            <w:gridSpan w:val="7"/>
            <w:tcBorders>
              <w:top w:val="single" w:sz="4" w:space="0" w:color="000000"/>
              <w:left w:val="single" w:sz="4" w:space="0" w:color="000000"/>
              <w:bottom w:val="single" w:sz="4" w:space="0" w:color="000000"/>
              <w:right w:val="single" w:sz="4" w:space="0" w:color="000000"/>
            </w:tcBorders>
            <w:noWrap/>
            <w:vAlign w:val="center"/>
          </w:tcPr>
          <w:p w14:paraId="27C59CAB"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高东事务中心</w:t>
            </w:r>
          </w:p>
        </w:tc>
      </w:tr>
      <w:tr w:rsidR="004D73D5" w14:paraId="2836B35B"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2C562F81"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序号</w:t>
            </w:r>
          </w:p>
        </w:tc>
        <w:tc>
          <w:tcPr>
            <w:tcW w:w="2100" w:type="dxa"/>
            <w:tcBorders>
              <w:top w:val="single" w:sz="4" w:space="0" w:color="000000"/>
              <w:left w:val="single" w:sz="4" w:space="0" w:color="000000"/>
              <w:bottom w:val="single" w:sz="4" w:space="0" w:color="000000"/>
              <w:right w:val="single" w:sz="4" w:space="0" w:color="000000"/>
            </w:tcBorders>
            <w:vAlign w:val="center"/>
          </w:tcPr>
          <w:p w14:paraId="01692B27"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设备名称</w:t>
            </w:r>
          </w:p>
        </w:tc>
        <w:tc>
          <w:tcPr>
            <w:tcW w:w="1800" w:type="dxa"/>
            <w:tcBorders>
              <w:top w:val="single" w:sz="4" w:space="0" w:color="000000"/>
              <w:left w:val="single" w:sz="4" w:space="0" w:color="000000"/>
              <w:bottom w:val="single" w:sz="4" w:space="0" w:color="000000"/>
              <w:right w:val="single" w:sz="4" w:space="0" w:color="000000"/>
            </w:tcBorders>
            <w:vAlign w:val="center"/>
          </w:tcPr>
          <w:p w14:paraId="3AA92EFD"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规格型号</w:t>
            </w:r>
          </w:p>
        </w:tc>
        <w:tc>
          <w:tcPr>
            <w:tcW w:w="2370" w:type="dxa"/>
            <w:tcBorders>
              <w:top w:val="single" w:sz="4" w:space="0" w:color="000000"/>
              <w:left w:val="single" w:sz="4" w:space="0" w:color="000000"/>
              <w:bottom w:val="single" w:sz="4" w:space="0" w:color="000000"/>
              <w:right w:val="single" w:sz="4" w:space="0" w:color="000000"/>
            </w:tcBorders>
            <w:vAlign w:val="center"/>
          </w:tcPr>
          <w:p w14:paraId="077C861E"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品牌</w:t>
            </w:r>
          </w:p>
        </w:tc>
        <w:tc>
          <w:tcPr>
            <w:tcW w:w="1740" w:type="dxa"/>
            <w:tcBorders>
              <w:top w:val="single" w:sz="4" w:space="0" w:color="000000"/>
              <w:left w:val="single" w:sz="4" w:space="0" w:color="000000"/>
              <w:bottom w:val="single" w:sz="4" w:space="0" w:color="000000"/>
              <w:right w:val="single" w:sz="4" w:space="0" w:color="000000"/>
            </w:tcBorders>
            <w:vAlign w:val="center"/>
          </w:tcPr>
          <w:p w14:paraId="4F31E28C"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位置</w:t>
            </w:r>
          </w:p>
        </w:tc>
        <w:tc>
          <w:tcPr>
            <w:tcW w:w="690" w:type="dxa"/>
            <w:tcBorders>
              <w:top w:val="single" w:sz="4" w:space="0" w:color="000000"/>
              <w:left w:val="single" w:sz="4" w:space="0" w:color="000000"/>
              <w:bottom w:val="single" w:sz="4" w:space="0" w:color="000000"/>
              <w:right w:val="single" w:sz="4" w:space="0" w:color="000000"/>
            </w:tcBorders>
            <w:vAlign w:val="center"/>
          </w:tcPr>
          <w:p w14:paraId="47CCF0CC"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数量</w:t>
            </w:r>
          </w:p>
        </w:tc>
        <w:tc>
          <w:tcPr>
            <w:tcW w:w="1650" w:type="dxa"/>
            <w:tcBorders>
              <w:top w:val="single" w:sz="4" w:space="0" w:color="000000"/>
              <w:left w:val="single" w:sz="4" w:space="0" w:color="000000"/>
              <w:bottom w:val="single" w:sz="4" w:space="0" w:color="000000"/>
              <w:right w:val="single" w:sz="4" w:space="0" w:color="000000"/>
            </w:tcBorders>
            <w:noWrap/>
            <w:vAlign w:val="center"/>
          </w:tcPr>
          <w:p w14:paraId="1C3E9715"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工作内容</w:t>
            </w:r>
          </w:p>
        </w:tc>
      </w:tr>
      <w:tr w:rsidR="004D73D5" w14:paraId="527727A1"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558B82C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2100" w:type="dxa"/>
            <w:tcBorders>
              <w:top w:val="single" w:sz="4" w:space="0" w:color="000000"/>
              <w:left w:val="single" w:sz="4" w:space="0" w:color="000000"/>
              <w:bottom w:val="single" w:sz="4" w:space="0" w:color="000000"/>
              <w:right w:val="single" w:sz="4" w:space="0" w:color="000000"/>
            </w:tcBorders>
            <w:vAlign w:val="center"/>
          </w:tcPr>
          <w:p w14:paraId="6424C22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三相异步电动机（2台）</w:t>
            </w:r>
          </w:p>
        </w:tc>
        <w:tc>
          <w:tcPr>
            <w:tcW w:w="1800" w:type="dxa"/>
            <w:tcBorders>
              <w:top w:val="single" w:sz="4" w:space="0" w:color="000000"/>
              <w:left w:val="single" w:sz="4" w:space="0" w:color="000000"/>
              <w:bottom w:val="single" w:sz="4" w:space="0" w:color="000000"/>
              <w:right w:val="single" w:sz="4" w:space="0" w:color="000000"/>
            </w:tcBorders>
            <w:vAlign w:val="center"/>
          </w:tcPr>
          <w:p w14:paraId="7139B61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Y132S2-2</w:t>
            </w:r>
          </w:p>
        </w:tc>
        <w:tc>
          <w:tcPr>
            <w:tcW w:w="2370" w:type="dxa"/>
            <w:tcBorders>
              <w:top w:val="single" w:sz="4" w:space="0" w:color="000000"/>
              <w:left w:val="single" w:sz="4" w:space="0" w:color="000000"/>
              <w:bottom w:val="single" w:sz="4" w:space="0" w:color="000000"/>
              <w:right w:val="single" w:sz="4" w:space="0" w:color="000000"/>
            </w:tcBorders>
            <w:vAlign w:val="center"/>
          </w:tcPr>
          <w:p w14:paraId="4E0BCC0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上海沪迪电机有限公司</w:t>
            </w:r>
          </w:p>
        </w:tc>
        <w:tc>
          <w:tcPr>
            <w:tcW w:w="1740" w:type="dxa"/>
            <w:tcBorders>
              <w:top w:val="single" w:sz="4" w:space="0" w:color="000000"/>
              <w:left w:val="single" w:sz="4" w:space="0" w:color="000000"/>
              <w:bottom w:val="single" w:sz="4" w:space="0" w:color="000000"/>
              <w:right w:val="single" w:sz="4" w:space="0" w:color="000000"/>
            </w:tcBorders>
            <w:vAlign w:val="center"/>
          </w:tcPr>
          <w:p w14:paraId="359FE90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停车场泵房间</w:t>
            </w:r>
          </w:p>
        </w:tc>
        <w:tc>
          <w:tcPr>
            <w:tcW w:w="690" w:type="dxa"/>
            <w:tcBorders>
              <w:top w:val="single" w:sz="4" w:space="0" w:color="000000"/>
              <w:left w:val="single" w:sz="4" w:space="0" w:color="000000"/>
              <w:bottom w:val="single" w:sz="4" w:space="0" w:color="000000"/>
              <w:right w:val="single" w:sz="4" w:space="0" w:color="000000"/>
            </w:tcBorders>
            <w:vAlign w:val="center"/>
          </w:tcPr>
          <w:p w14:paraId="52BAED3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vAlign w:val="center"/>
          </w:tcPr>
          <w:p w14:paraId="682AF14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60A28811" w14:textId="77777777" w:rsidTr="005C00F2">
        <w:trPr>
          <w:trHeight w:val="52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4038287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2100" w:type="dxa"/>
            <w:tcBorders>
              <w:top w:val="single" w:sz="4" w:space="0" w:color="000000"/>
              <w:left w:val="single" w:sz="4" w:space="0" w:color="000000"/>
              <w:bottom w:val="single" w:sz="4" w:space="0" w:color="000000"/>
              <w:right w:val="single" w:sz="4" w:space="0" w:color="000000"/>
            </w:tcBorders>
            <w:vAlign w:val="center"/>
          </w:tcPr>
          <w:p w14:paraId="457593C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空调机室外机（热泵4台）</w:t>
            </w:r>
          </w:p>
        </w:tc>
        <w:tc>
          <w:tcPr>
            <w:tcW w:w="1800" w:type="dxa"/>
            <w:tcBorders>
              <w:top w:val="single" w:sz="4" w:space="0" w:color="000000"/>
              <w:left w:val="single" w:sz="4" w:space="0" w:color="000000"/>
              <w:bottom w:val="single" w:sz="4" w:space="0" w:color="000000"/>
              <w:right w:val="single" w:sz="4" w:space="0" w:color="000000"/>
            </w:tcBorders>
            <w:vAlign w:val="center"/>
          </w:tcPr>
          <w:p w14:paraId="4AB23F3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RZP450PAY1</w:t>
            </w:r>
          </w:p>
        </w:tc>
        <w:tc>
          <w:tcPr>
            <w:tcW w:w="2370" w:type="dxa"/>
            <w:tcBorders>
              <w:top w:val="single" w:sz="4" w:space="0" w:color="000000"/>
              <w:left w:val="single" w:sz="4" w:space="0" w:color="000000"/>
              <w:bottom w:val="single" w:sz="4" w:space="0" w:color="000000"/>
              <w:right w:val="single" w:sz="4" w:space="0" w:color="000000"/>
            </w:tcBorders>
            <w:vAlign w:val="center"/>
          </w:tcPr>
          <w:p w14:paraId="3330BEC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大金空调（上海）有限公司</w:t>
            </w:r>
          </w:p>
        </w:tc>
        <w:tc>
          <w:tcPr>
            <w:tcW w:w="1740" w:type="dxa"/>
            <w:tcBorders>
              <w:top w:val="single" w:sz="4" w:space="0" w:color="000000"/>
              <w:left w:val="single" w:sz="4" w:space="0" w:color="000000"/>
              <w:bottom w:val="single" w:sz="4" w:space="0" w:color="000000"/>
              <w:right w:val="single" w:sz="4" w:space="0" w:color="000000"/>
            </w:tcBorders>
            <w:vAlign w:val="center"/>
          </w:tcPr>
          <w:p w14:paraId="7012E9C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招商办门口</w:t>
            </w:r>
          </w:p>
        </w:tc>
        <w:tc>
          <w:tcPr>
            <w:tcW w:w="690" w:type="dxa"/>
            <w:tcBorders>
              <w:top w:val="single" w:sz="4" w:space="0" w:color="000000"/>
              <w:left w:val="single" w:sz="4" w:space="0" w:color="000000"/>
              <w:bottom w:val="single" w:sz="4" w:space="0" w:color="000000"/>
              <w:right w:val="single" w:sz="4" w:space="0" w:color="000000"/>
            </w:tcBorders>
            <w:vAlign w:val="center"/>
          </w:tcPr>
          <w:p w14:paraId="209F2DD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c>
          <w:tcPr>
            <w:tcW w:w="1650" w:type="dxa"/>
            <w:tcBorders>
              <w:top w:val="single" w:sz="4" w:space="0" w:color="000000"/>
              <w:left w:val="single" w:sz="4" w:space="0" w:color="000000"/>
              <w:bottom w:val="single" w:sz="4" w:space="0" w:color="000000"/>
              <w:right w:val="single" w:sz="4" w:space="0" w:color="000000"/>
            </w:tcBorders>
            <w:vAlign w:val="center"/>
          </w:tcPr>
          <w:p w14:paraId="15AE73F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52B615E3" w14:textId="77777777" w:rsidTr="005C00F2">
        <w:trPr>
          <w:trHeight w:val="36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564AD1C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2100" w:type="dxa"/>
            <w:tcBorders>
              <w:top w:val="single" w:sz="4" w:space="0" w:color="000000"/>
              <w:left w:val="single" w:sz="4" w:space="0" w:color="000000"/>
              <w:bottom w:val="single" w:sz="4" w:space="0" w:color="000000"/>
              <w:right w:val="single" w:sz="4" w:space="0" w:color="000000"/>
            </w:tcBorders>
            <w:vAlign w:val="center"/>
          </w:tcPr>
          <w:p w14:paraId="0F5DFAA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空调机室外机（热泵2台）</w:t>
            </w:r>
          </w:p>
        </w:tc>
        <w:tc>
          <w:tcPr>
            <w:tcW w:w="1800" w:type="dxa"/>
            <w:tcBorders>
              <w:top w:val="single" w:sz="4" w:space="0" w:color="000000"/>
              <w:left w:val="single" w:sz="4" w:space="0" w:color="000000"/>
              <w:bottom w:val="single" w:sz="4" w:space="0" w:color="000000"/>
              <w:right w:val="single" w:sz="4" w:space="0" w:color="000000"/>
            </w:tcBorders>
            <w:vAlign w:val="center"/>
          </w:tcPr>
          <w:p w14:paraId="2365F08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RZP250PY1</w:t>
            </w:r>
          </w:p>
        </w:tc>
        <w:tc>
          <w:tcPr>
            <w:tcW w:w="2370" w:type="dxa"/>
            <w:tcBorders>
              <w:top w:val="single" w:sz="4" w:space="0" w:color="000000"/>
              <w:left w:val="single" w:sz="4" w:space="0" w:color="000000"/>
              <w:bottom w:val="nil"/>
              <w:right w:val="single" w:sz="4" w:space="0" w:color="000000"/>
            </w:tcBorders>
            <w:vAlign w:val="center"/>
          </w:tcPr>
          <w:p w14:paraId="18CA0BD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大金空调（上海）有限公司</w:t>
            </w:r>
          </w:p>
        </w:tc>
        <w:tc>
          <w:tcPr>
            <w:tcW w:w="1740" w:type="dxa"/>
            <w:tcBorders>
              <w:top w:val="single" w:sz="4" w:space="0" w:color="000000"/>
              <w:left w:val="single" w:sz="4" w:space="0" w:color="000000"/>
              <w:bottom w:val="nil"/>
              <w:right w:val="single" w:sz="4" w:space="0" w:color="000000"/>
            </w:tcBorders>
            <w:vAlign w:val="center"/>
          </w:tcPr>
          <w:p w14:paraId="1A342C6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招商办门口</w:t>
            </w:r>
          </w:p>
        </w:tc>
        <w:tc>
          <w:tcPr>
            <w:tcW w:w="690" w:type="dxa"/>
            <w:tcBorders>
              <w:top w:val="single" w:sz="4" w:space="0" w:color="000000"/>
              <w:left w:val="single" w:sz="4" w:space="0" w:color="000000"/>
              <w:bottom w:val="nil"/>
              <w:right w:val="single" w:sz="4" w:space="0" w:color="000000"/>
            </w:tcBorders>
            <w:vAlign w:val="center"/>
          </w:tcPr>
          <w:p w14:paraId="5E98B00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nil"/>
              <w:right w:val="single" w:sz="4" w:space="0" w:color="000000"/>
            </w:tcBorders>
            <w:vAlign w:val="center"/>
          </w:tcPr>
          <w:p w14:paraId="22A5EE5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3B78A207" w14:textId="77777777" w:rsidTr="005C00F2">
        <w:trPr>
          <w:trHeight w:val="36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2E7296D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lastRenderedPageBreak/>
              <w:t>4</w:t>
            </w:r>
          </w:p>
        </w:tc>
        <w:tc>
          <w:tcPr>
            <w:tcW w:w="2100" w:type="dxa"/>
            <w:tcBorders>
              <w:top w:val="single" w:sz="4" w:space="0" w:color="000000"/>
              <w:left w:val="single" w:sz="4" w:space="0" w:color="000000"/>
              <w:bottom w:val="single" w:sz="4" w:space="0" w:color="000000"/>
              <w:right w:val="single" w:sz="4" w:space="0" w:color="000000"/>
            </w:tcBorders>
            <w:vAlign w:val="center"/>
          </w:tcPr>
          <w:p w14:paraId="7D113C6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空调机室外机（热泵）</w:t>
            </w:r>
          </w:p>
        </w:tc>
        <w:tc>
          <w:tcPr>
            <w:tcW w:w="1800" w:type="dxa"/>
            <w:tcBorders>
              <w:top w:val="single" w:sz="4" w:space="0" w:color="000000"/>
              <w:left w:val="single" w:sz="4" w:space="0" w:color="000000"/>
              <w:bottom w:val="single" w:sz="4" w:space="0" w:color="000000"/>
              <w:right w:val="single" w:sz="4" w:space="0" w:color="000000"/>
            </w:tcBorders>
            <w:vAlign w:val="center"/>
          </w:tcPr>
          <w:p w14:paraId="1946F8C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RZP400PY1</w:t>
            </w:r>
          </w:p>
        </w:tc>
        <w:tc>
          <w:tcPr>
            <w:tcW w:w="2370" w:type="dxa"/>
            <w:tcBorders>
              <w:top w:val="single" w:sz="4" w:space="0" w:color="000000"/>
              <w:left w:val="single" w:sz="4" w:space="0" w:color="000000"/>
              <w:bottom w:val="nil"/>
              <w:right w:val="single" w:sz="4" w:space="0" w:color="000000"/>
            </w:tcBorders>
            <w:vAlign w:val="center"/>
          </w:tcPr>
          <w:p w14:paraId="52C307D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大金空调（上海）有限公司</w:t>
            </w:r>
          </w:p>
        </w:tc>
        <w:tc>
          <w:tcPr>
            <w:tcW w:w="1740" w:type="dxa"/>
            <w:tcBorders>
              <w:top w:val="single" w:sz="4" w:space="0" w:color="000000"/>
              <w:left w:val="single" w:sz="4" w:space="0" w:color="000000"/>
              <w:bottom w:val="nil"/>
              <w:right w:val="single" w:sz="4" w:space="0" w:color="000000"/>
            </w:tcBorders>
            <w:vAlign w:val="center"/>
          </w:tcPr>
          <w:p w14:paraId="1F11A91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招商办门口</w:t>
            </w:r>
          </w:p>
        </w:tc>
        <w:tc>
          <w:tcPr>
            <w:tcW w:w="690" w:type="dxa"/>
            <w:tcBorders>
              <w:top w:val="single" w:sz="4" w:space="0" w:color="000000"/>
              <w:left w:val="single" w:sz="4" w:space="0" w:color="000000"/>
              <w:bottom w:val="nil"/>
              <w:right w:val="single" w:sz="4" w:space="0" w:color="000000"/>
            </w:tcBorders>
            <w:vAlign w:val="center"/>
          </w:tcPr>
          <w:p w14:paraId="039192B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nil"/>
              <w:right w:val="single" w:sz="4" w:space="0" w:color="000000"/>
            </w:tcBorders>
            <w:vAlign w:val="center"/>
          </w:tcPr>
          <w:p w14:paraId="02B6D79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227D6240" w14:textId="77777777" w:rsidTr="005C00F2">
        <w:trPr>
          <w:trHeight w:val="36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1DECC3E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2100" w:type="dxa"/>
            <w:tcBorders>
              <w:top w:val="single" w:sz="4" w:space="0" w:color="000000"/>
              <w:left w:val="single" w:sz="4" w:space="0" w:color="000000"/>
              <w:bottom w:val="single" w:sz="4" w:space="0" w:color="000000"/>
              <w:right w:val="single" w:sz="4" w:space="0" w:color="000000"/>
            </w:tcBorders>
            <w:vAlign w:val="center"/>
          </w:tcPr>
          <w:p w14:paraId="1F24723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弱电机房</w:t>
            </w:r>
          </w:p>
        </w:tc>
        <w:tc>
          <w:tcPr>
            <w:tcW w:w="1800" w:type="dxa"/>
            <w:tcBorders>
              <w:top w:val="single" w:sz="4" w:space="0" w:color="000000"/>
              <w:left w:val="single" w:sz="4" w:space="0" w:color="000000"/>
              <w:bottom w:val="single" w:sz="4" w:space="0" w:color="000000"/>
              <w:right w:val="single" w:sz="4" w:space="0" w:color="000000"/>
            </w:tcBorders>
            <w:vAlign w:val="center"/>
          </w:tcPr>
          <w:p w14:paraId="543DDCFA" w14:textId="77777777" w:rsidR="004D73D5" w:rsidRDefault="004D73D5" w:rsidP="005C00F2">
            <w:pPr>
              <w:spacing w:line="300" w:lineRule="auto"/>
              <w:jc w:val="center"/>
              <w:rPr>
                <w:rFonts w:ascii="宋体" w:hAnsi="宋体" w:cs="宋体" w:hint="eastAsia"/>
                <w:color w:val="000000"/>
                <w:sz w:val="22"/>
              </w:rPr>
            </w:pPr>
          </w:p>
        </w:tc>
        <w:tc>
          <w:tcPr>
            <w:tcW w:w="2370" w:type="dxa"/>
            <w:tcBorders>
              <w:top w:val="single" w:sz="4" w:space="0" w:color="000000"/>
              <w:left w:val="single" w:sz="4" w:space="0" w:color="000000"/>
              <w:bottom w:val="single" w:sz="4" w:space="0" w:color="000000"/>
              <w:right w:val="single" w:sz="4" w:space="0" w:color="000000"/>
            </w:tcBorders>
            <w:vAlign w:val="center"/>
          </w:tcPr>
          <w:p w14:paraId="6453437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三星</w:t>
            </w:r>
          </w:p>
        </w:tc>
        <w:tc>
          <w:tcPr>
            <w:tcW w:w="1740" w:type="dxa"/>
            <w:tcBorders>
              <w:top w:val="single" w:sz="4" w:space="0" w:color="000000"/>
              <w:left w:val="single" w:sz="4" w:space="0" w:color="000000"/>
              <w:bottom w:val="single" w:sz="4" w:space="0" w:color="000000"/>
              <w:right w:val="single" w:sz="4" w:space="0" w:color="000000"/>
            </w:tcBorders>
            <w:vAlign w:val="center"/>
          </w:tcPr>
          <w:p w14:paraId="6950854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劳务所一楼</w:t>
            </w:r>
          </w:p>
        </w:tc>
        <w:tc>
          <w:tcPr>
            <w:tcW w:w="690" w:type="dxa"/>
            <w:tcBorders>
              <w:top w:val="single" w:sz="4" w:space="0" w:color="000000"/>
              <w:left w:val="single" w:sz="4" w:space="0" w:color="000000"/>
              <w:bottom w:val="nil"/>
              <w:right w:val="single" w:sz="4" w:space="0" w:color="000000"/>
            </w:tcBorders>
            <w:vAlign w:val="center"/>
          </w:tcPr>
          <w:p w14:paraId="5116969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nil"/>
              <w:right w:val="single" w:sz="4" w:space="0" w:color="000000"/>
            </w:tcBorders>
            <w:vAlign w:val="center"/>
          </w:tcPr>
          <w:p w14:paraId="6A9CF55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70863090" w14:textId="77777777" w:rsidTr="005C00F2">
        <w:trPr>
          <w:trHeight w:val="58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3F2F01F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c>
          <w:tcPr>
            <w:tcW w:w="2100" w:type="dxa"/>
            <w:tcBorders>
              <w:top w:val="single" w:sz="4" w:space="0" w:color="000000"/>
              <w:left w:val="single" w:sz="4" w:space="0" w:color="000000"/>
              <w:bottom w:val="single" w:sz="4" w:space="0" w:color="000000"/>
              <w:right w:val="single" w:sz="4" w:space="0" w:color="000000"/>
            </w:tcBorders>
            <w:vAlign w:val="center"/>
          </w:tcPr>
          <w:p w14:paraId="096A92CF"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变频分体挂壁式空调器（约45台）</w:t>
            </w:r>
          </w:p>
        </w:tc>
        <w:tc>
          <w:tcPr>
            <w:tcW w:w="1800" w:type="dxa"/>
            <w:tcBorders>
              <w:top w:val="single" w:sz="4" w:space="0" w:color="000000"/>
              <w:left w:val="single" w:sz="4" w:space="0" w:color="000000"/>
              <w:bottom w:val="single" w:sz="4" w:space="0" w:color="000000"/>
              <w:right w:val="single" w:sz="4" w:space="0" w:color="000000"/>
            </w:tcBorders>
            <w:vAlign w:val="center"/>
          </w:tcPr>
          <w:p w14:paraId="588EC64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KFR-35GW/DN8Y-DA400(D2)</w:t>
            </w:r>
          </w:p>
        </w:tc>
        <w:tc>
          <w:tcPr>
            <w:tcW w:w="2370" w:type="dxa"/>
            <w:tcBorders>
              <w:top w:val="single" w:sz="4" w:space="0" w:color="000000"/>
              <w:left w:val="single" w:sz="4" w:space="0" w:color="000000"/>
              <w:bottom w:val="single" w:sz="4" w:space="0" w:color="000000"/>
              <w:right w:val="single" w:sz="4" w:space="0" w:color="000000"/>
            </w:tcBorders>
            <w:vAlign w:val="center"/>
          </w:tcPr>
          <w:p w14:paraId="7859324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美的</w:t>
            </w:r>
          </w:p>
        </w:tc>
        <w:tc>
          <w:tcPr>
            <w:tcW w:w="1740" w:type="dxa"/>
            <w:tcBorders>
              <w:top w:val="single" w:sz="4" w:space="0" w:color="000000"/>
              <w:left w:val="single" w:sz="4" w:space="0" w:color="000000"/>
              <w:bottom w:val="single" w:sz="4" w:space="0" w:color="000000"/>
              <w:right w:val="single" w:sz="4" w:space="0" w:color="000000"/>
            </w:tcBorders>
            <w:vAlign w:val="center"/>
          </w:tcPr>
          <w:p w14:paraId="10EBFA7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劳务所</w:t>
            </w:r>
          </w:p>
        </w:tc>
        <w:tc>
          <w:tcPr>
            <w:tcW w:w="690" w:type="dxa"/>
            <w:tcBorders>
              <w:top w:val="single" w:sz="4" w:space="0" w:color="000000"/>
              <w:left w:val="single" w:sz="4" w:space="0" w:color="000000"/>
              <w:bottom w:val="nil"/>
              <w:right w:val="single" w:sz="4" w:space="0" w:color="000000"/>
            </w:tcBorders>
            <w:vAlign w:val="center"/>
          </w:tcPr>
          <w:p w14:paraId="47F43AC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45</w:t>
            </w:r>
          </w:p>
        </w:tc>
        <w:tc>
          <w:tcPr>
            <w:tcW w:w="1650" w:type="dxa"/>
            <w:tcBorders>
              <w:top w:val="single" w:sz="4" w:space="0" w:color="000000"/>
              <w:left w:val="single" w:sz="4" w:space="0" w:color="000000"/>
              <w:bottom w:val="nil"/>
              <w:right w:val="single" w:sz="4" w:space="0" w:color="000000"/>
            </w:tcBorders>
            <w:vAlign w:val="center"/>
          </w:tcPr>
          <w:p w14:paraId="7F801A8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1E6CEEBE" w14:textId="77777777" w:rsidTr="005C00F2">
        <w:trPr>
          <w:trHeight w:val="36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6701F2D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7</w:t>
            </w:r>
          </w:p>
        </w:tc>
        <w:tc>
          <w:tcPr>
            <w:tcW w:w="2100" w:type="dxa"/>
            <w:tcBorders>
              <w:top w:val="single" w:sz="4" w:space="0" w:color="000000"/>
              <w:left w:val="single" w:sz="4" w:space="0" w:color="000000"/>
              <w:bottom w:val="single" w:sz="4" w:space="0" w:color="000000"/>
              <w:right w:val="single" w:sz="4" w:space="0" w:color="000000"/>
            </w:tcBorders>
            <w:vAlign w:val="center"/>
          </w:tcPr>
          <w:p w14:paraId="50CDAC3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分体挂壁式房间空调器</w:t>
            </w:r>
          </w:p>
        </w:tc>
        <w:tc>
          <w:tcPr>
            <w:tcW w:w="1800" w:type="dxa"/>
            <w:tcBorders>
              <w:top w:val="single" w:sz="4" w:space="0" w:color="000000"/>
              <w:left w:val="single" w:sz="4" w:space="0" w:color="000000"/>
              <w:bottom w:val="single" w:sz="4" w:space="0" w:color="000000"/>
              <w:right w:val="single" w:sz="4" w:space="0" w:color="000000"/>
            </w:tcBorders>
            <w:vAlign w:val="center"/>
          </w:tcPr>
          <w:p w14:paraId="7D54CE2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ASQA18LEC</w:t>
            </w:r>
          </w:p>
        </w:tc>
        <w:tc>
          <w:tcPr>
            <w:tcW w:w="2370" w:type="dxa"/>
            <w:tcBorders>
              <w:top w:val="single" w:sz="4" w:space="0" w:color="000000"/>
              <w:left w:val="single" w:sz="4" w:space="0" w:color="000000"/>
              <w:bottom w:val="single" w:sz="4" w:space="0" w:color="000000"/>
              <w:right w:val="single" w:sz="4" w:space="0" w:color="000000"/>
            </w:tcBorders>
            <w:vAlign w:val="center"/>
          </w:tcPr>
          <w:p w14:paraId="3976EC3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富士通将军（上海）有限公司</w:t>
            </w:r>
          </w:p>
        </w:tc>
        <w:tc>
          <w:tcPr>
            <w:tcW w:w="1740" w:type="dxa"/>
            <w:tcBorders>
              <w:top w:val="single" w:sz="4" w:space="0" w:color="000000"/>
              <w:left w:val="single" w:sz="4" w:space="0" w:color="000000"/>
              <w:bottom w:val="single" w:sz="4" w:space="0" w:color="000000"/>
              <w:right w:val="single" w:sz="4" w:space="0" w:color="000000"/>
            </w:tcBorders>
            <w:vAlign w:val="center"/>
          </w:tcPr>
          <w:p w14:paraId="2250DFA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二楼机房</w:t>
            </w:r>
          </w:p>
        </w:tc>
        <w:tc>
          <w:tcPr>
            <w:tcW w:w="690" w:type="dxa"/>
            <w:tcBorders>
              <w:top w:val="single" w:sz="4" w:space="0" w:color="000000"/>
              <w:left w:val="single" w:sz="4" w:space="0" w:color="000000"/>
              <w:bottom w:val="nil"/>
              <w:right w:val="single" w:sz="4" w:space="0" w:color="000000"/>
            </w:tcBorders>
            <w:vAlign w:val="center"/>
          </w:tcPr>
          <w:p w14:paraId="13A11C8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w:t>
            </w:r>
          </w:p>
        </w:tc>
        <w:tc>
          <w:tcPr>
            <w:tcW w:w="1650" w:type="dxa"/>
            <w:tcBorders>
              <w:top w:val="single" w:sz="4" w:space="0" w:color="000000"/>
              <w:left w:val="single" w:sz="4" w:space="0" w:color="000000"/>
              <w:bottom w:val="nil"/>
              <w:right w:val="single" w:sz="4" w:space="0" w:color="000000"/>
            </w:tcBorders>
            <w:vAlign w:val="center"/>
          </w:tcPr>
          <w:p w14:paraId="26D0417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0F9641FC" w14:textId="77777777" w:rsidTr="005C00F2">
        <w:trPr>
          <w:trHeight w:val="36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540FA77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w:t>
            </w:r>
          </w:p>
        </w:tc>
        <w:tc>
          <w:tcPr>
            <w:tcW w:w="2100" w:type="dxa"/>
            <w:tcBorders>
              <w:top w:val="single" w:sz="4" w:space="0" w:color="000000"/>
              <w:left w:val="single" w:sz="4" w:space="0" w:color="000000"/>
              <w:bottom w:val="single" w:sz="4" w:space="0" w:color="000000"/>
              <w:right w:val="single" w:sz="4" w:space="0" w:color="000000"/>
            </w:tcBorders>
            <w:vAlign w:val="center"/>
          </w:tcPr>
          <w:p w14:paraId="779791A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净化饮水机</w:t>
            </w:r>
          </w:p>
        </w:tc>
        <w:tc>
          <w:tcPr>
            <w:tcW w:w="1800" w:type="dxa"/>
            <w:tcBorders>
              <w:top w:val="single" w:sz="4" w:space="0" w:color="000000"/>
              <w:left w:val="single" w:sz="4" w:space="0" w:color="000000"/>
              <w:bottom w:val="single" w:sz="4" w:space="0" w:color="000000"/>
              <w:right w:val="single" w:sz="4" w:space="0" w:color="000000"/>
            </w:tcBorders>
            <w:vAlign w:val="center"/>
          </w:tcPr>
          <w:p w14:paraId="0CBAF02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AC/KDF1000-2E型</w:t>
            </w:r>
          </w:p>
        </w:tc>
        <w:tc>
          <w:tcPr>
            <w:tcW w:w="2370" w:type="dxa"/>
            <w:tcBorders>
              <w:top w:val="single" w:sz="4" w:space="0" w:color="000000"/>
              <w:left w:val="single" w:sz="4" w:space="0" w:color="000000"/>
              <w:bottom w:val="single" w:sz="4" w:space="0" w:color="000000"/>
              <w:right w:val="single" w:sz="4" w:space="0" w:color="000000"/>
            </w:tcBorders>
            <w:vAlign w:val="center"/>
          </w:tcPr>
          <w:p w14:paraId="7A9C158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开能牌</w:t>
            </w:r>
          </w:p>
        </w:tc>
        <w:tc>
          <w:tcPr>
            <w:tcW w:w="1740" w:type="dxa"/>
            <w:tcBorders>
              <w:top w:val="single" w:sz="4" w:space="0" w:color="000000"/>
              <w:left w:val="single" w:sz="4" w:space="0" w:color="000000"/>
              <w:bottom w:val="single" w:sz="4" w:space="0" w:color="000000"/>
              <w:right w:val="single" w:sz="4" w:space="0" w:color="000000"/>
            </w:tcBorders>
            <w:vAlign w:val="center"/>
          </w:tcPr>
          <w:p w14:paraId="50F3DF6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劳务所二楼</w:t>
            </w:r>
          </w:p>
        </w:tc>
        <w:tc>
          <w:tcPr>
            <w:tcW w:w="690" w:type="dxa"/>
            <w:tcBorders>
              <w:top w:val="single" w:sz="4" w:space="0" w:color="000000"/>
              <w:left w:val="single" w:sz="4" w:space="0" w:color="000000"/>
              <w:bottom w:val="nil"/>
              <w:right w:val="single" w:sz="4" w:space="0" w:color="000000"/>
            </w:tcBorders>
            <w:vAlign w:val="center"/>
          </w:tcPr>
          <w:p w14:paraId="36CF0F5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nil"/>
              <w:right w:val="single" w:sz="4" w:space="0" w:color="000000"/>
            </w:tcBorders>
            <w:vAlign w:val="center"/>
          </w:tcPr>
          <w:p w14:paraId="408D80E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5D2093E6" w14:textId="77777777" w:rsidTr="005C00F2">
        <w:trPr>
          <w:trHeight w:val="360"/>
          <w:jc w:val="center"/>
        </w:trPr>
        <w:tc>
          <w:tcPr>
            <w:tcW w:w="493" w:type="dxa"/>
            <w:tcBorders>
              <w:top w:val="single" w:sz="4" w:space="0" w:color="000000"/>
              <w:left w:val="single" w:sz="4" w:space="0" w:color="000000"/>
              <w:bottom w:val="single" w:sz="4" w:space="0" w:color="000000"/>
              <w:right w:val="single" w:sz="4" w:space="0" w:color="000000"/>
            </w:tcBorders>
            <w:vAlign w:val="center"/>
          </w:tcPr>
          <w:p w14:paraId="126E18E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9</w:t>
            </w:r>
          </w:p>
        </w:tc>
        <w:tc>
          <w:tcPr>
            <w:tcW w:w="2100" w:type="dxa"/>
            <w:tcBorders>
              <w:top w:val="single" w:sz="4" w:space="0" w:color="000000"/>
              <w:left w:val="single" w:sz="4" w:space="0" w:color="000000"/>
              <w:bottom w:val="single" w:sz="4" w:space="0" w:color="000000"/>
              <w:right w:val="single" w:sz="4" w:space="0" w:color="000000"/>
            </w:tcBorders>
            <w:vAlign w:val="center"/>
          </w:tcPr>
          <w:p w14:paraId="24BDD37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网络机房</w:t>
            </w:r>
          </w:p>
        </w:tc>
        <w:tc>
          <w:tcPr>
            <w:tcW w:w="1800" w:type="dxa"/>
            <w:tcBorders>
              <w:top w:val="single" w:sz="4" w:space="0" w:color="000000"/>
              <w:left w:val="single" w:sz="4" w:space="0" w:color="000000"/>
              <w:bottom w:val="single" w:sz="4" w:space="0" w:color="000000"/>
              <w:right w:val="single" w:sz="4" w:space="0" w:color="000000"/>
            </w:tcBorders>
            <w:vAlign w:val="center"/>
          </w:tcPr>
          <w:p w14:paraId="2165967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E-140W-P</w:t>
            </w:r>
          </w:p>
        </w:tc>
        <w:tc>
          <w:tcPr>
            <w:tcW w:w="2370" w:type="dxa"/>
            <w:tcBorders>
              <w:top w:val="single" w:sz="4" w:space="0" w:color="000000"/>
              <w:left w:val="single" w:sz="4" w:space="0" w:color="000000"/>
              <w:bottom w:val="single" w:sz="4" w:space="0" w:color="000000"/>
              <w:right w:val="single" w:sz="4" w:space="0" w:color="000000"/>
            </w:tcBorders>
            <w:vAlign w:val="center"/>
          </w:tcPr>
          <w:p w14:paraId="514AACE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以太网无源光纤</w:t>
            </w:r>
          </w:p>
        </w:tc>
        <w:tc>
          <w:tcPr>
            <w:tcW w:w="1740" w:type="dxa"/>
            <w:tcBorders>
              <w:top w:val="single" w:sz="4" w:space="0" w:color="000000"/>
              <w:left w:val="single" w:sz="4" w:space="0" w:color="000000"/>
              <w:bottom w:val="single" w:sz="4" w:space="0" w:color="000000"/>
              <w:right w:val="single" w:sz="4" w:space="0" w:color="000000"/>
            </w:tcBorders>
            <w:vAlign w:val="center"/>
          </w:tcPr>
          <w:p w14:paraId="38D7C09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劳务所二楼机房</w:t>
            </w:r>
          </w:p>
        </w:tc>
        <w:tc>
          <w:tcPr>
            <w:tcW w:w="690" w:type="dxa"/>
            <w:tcBorders>
              <w:top w:val="single" w:sz="4" w:space="0" w:color="000000"/>
              <w:left w:val="single" w:sz="4" w:space="0" w:color="000000"/>
              <w:bottom w:val="single" w:sz="4" w:space="0" w:color="000000"/>
              <w:right w:val="single" w:sz="4" w:space="0" w:color="000000"/>
            </w:tcBorders>
            <w:vAlign w:val="center"/>
          </w:tcPr>
          <w:p w14:paraId="4803E37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583AA6D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监管</w:t>
            </w:r>
          </w:p>
        </w:tc>
      </w:tr>
      <w:tr w:rsidR="004D73D5" w14:paraId="444DA0D8" w14:textId="77777777" w:rsidTr="005C00F2">
        <w:trPr>
          <w:trHeight w:val="4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45D6C50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5B52968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电能计量柜</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0A64CCB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PJ1-03</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580DAFD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上海四通电力设备（集团）有限公司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201FA98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停车场泵房间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9B701B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7CC8F43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41264D43" w14:textId="77777777" w:rsidTr="005C00F2">
        <w:trPr>
          <w:trHeight w:val="42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7120679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11</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033305F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动力配电柜</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77997BF" w14:textId="77777777" w:rsidR="004D73D5" w:rsidRDefault="004D73D5" w:rsidP="005C00F2">
            <w:pPr>
              <w:spacing w:line="300" w:lineRule="auto"/>
              <w:jc w:val="center"/>
              <w:rPr>
                <w:rFonts w:ascii="宋体" w:hAnsi="宋体" w:cs="宋体" w:hint="eastAsia"/>
                <w:color w:val="000000"/>
                <w:sz w:val="22"/>
              </w:rPr>
            </w:pP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6EBF564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上海昌通机械制造有限公司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3D5CBA4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停车场泵房间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296223C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3502A2A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31473DDB" w14:textId="77777777" w:rsidTr="005C00F2">
        <w:trPr>
          <w:trHeight w:val="50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756EDB7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38E5E25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动力配电箱</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629A894" w14:textId="77777777" w:rsidR="004D73D5" w:rsidRDefault="004D73D5" w:rsidP="005C00F2">
            <w:pPr>
              <w:spacing w:line="300" w:lineRule="auto"/>
              <w:jc w:val="center"/>
              <w:rPr>
                <w:rFonts w:ascii="宋体" w:hAnsi="宋体" w:cs="宋体" w:hint="eastAsia"/>
                <w:color w:val="000000"/>
                <w:sz w:val="22"/>
              </w:rPr>
            </w:pP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673528B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上海昌通机械制造有限公司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7D6773A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停车场泵房间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04CCCDF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4005958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08A9C163" w14:textId="77777777" w:rsidTr="005C00F2">
        <w:trPr>
          <w:trHeight w:val="36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151CC92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13</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0C5DF22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电气控制柜</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0B1E935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SNK-2X</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2F08132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上海山楠泵业有限公司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63D48E9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停车场泵房间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6C704B7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2B0C0F0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151CDD6D" w14:textId="77777777" w:rsidTr="005C00F2">
        <w:trPr>
          <w:trHeight w:val="54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736CA2C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14</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29AD351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火灾报警控制柜</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74D9640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JB-9102BA</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52DF49B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上海松江飞繁电子有限公司</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B1CD8C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门卫</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CB4896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3508291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199752E6"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0F676D6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15</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0DDDA56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监控(2台）</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0B1DFEE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DS-D5032QD</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18C807F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HIKVISION</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4CE706E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门卫</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5600497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vAlign w:val="center"/>
          </w:tcPr>
          <w:p w14:paraId="640E747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巡检、监管</w:t>
            </w:r>
          </w:p>
        </w:tc>
      </w:tr>
      <w:tr w:rsidR="004D73D5" w14:paraId="7CC03979" w14:textId="77777777" w:rsidTr="005C00F2">
        <w:trPr>
          <w:trHeight w:val="480"/>
          <w:jc w:val="center"/>
        </w:trPr>
        <w:tc>
          <w:tcPr>
            <w:tcW w:w="10843" w:type="dxa"/>
            <w:gridSpan w:val="7"/>
            <w:tcBorders>
              <w:top w:val="single" w:sz="4" w:space="0" w:color="000000"/>
              <w:left w:val="single" w:sz="4" w:space="0" w:color="000000"/>
              <w:bottom w:val="single" w:sz="4" w:space="0" w:color="000000"/>
              <w:right w:val="single" w:sz="4" w:space="0" w:color="000000"/>
            </w:tcBorders>
            <w:noWrap/>
            <w:vAlign w:val="center"/>
          </w:tcPr>
          <w:p w14:paraId="5D540E94"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b/>
                <w:bCs/>
                <w:color w:val="000000"/>
                <w:kern w:val="0"/>
                <w:sz w:val="22"/>
                <w:lang w:bidi="ar"/>
              </w:rPr>
              <w:t>社区综合体</w:t>
            </w:r>
          </w:p>
        </w:tc>
      </w:tr>
      <w:tr w:rsidR="004D73D5" w14:paraId="37E9B248"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7569E4DE"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7A7E1A0C"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挂壁空调</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2BA32D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KFR-35W/X208</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4C3E803C"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美的</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14CA54DE"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1F机房/4F值班室</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31267EAC"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vAlign w:val="center"/>
          </w:tcPr>
          <w:p w14:paraId="2CD664E7"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5510662B"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1B694F1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320D1F5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监控录像机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C79417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DS-8832N-A8</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12D0ACA0"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海康威视</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6A7B336A"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1F机房</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137059AE"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582D1877"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59E6AE1E"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712C70C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3</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50EECD51"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影院播放器</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74478C97"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HRD940B</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7E979D5"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海美迪</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2F3DFAE"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1F机房</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0D9076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50FECC0B"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4E62A2F6"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01B292D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4</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3AB8D33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视频管理一体机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F8BE841"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IVMS-9000N</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1559FF7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海康威视</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38A99F97"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1F机房</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5E5C424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p>
        </w:tc>
        <w:tc>
          <w:tcPr>
            <w:tcW w:w="1650" w:type="dxa"/>
            <w:tcBorders>
              <w:top w:val="single" w:sz="4" w:space="0" w:color="000000"/>
              <w:left w:val="single" w:sz="4" w:space="0" w:color="000000"/>
              <w:bottom w:val="single" w:sz="4" w:space="0" w:color="000000"/>
              <w:right w:val="single" w:sz="4" w:space="0" w:color="000000"/>
            </w:tcBorders>
            <w:vAlign w:val="center"/>
          </w:tcPr>
          <w:p w14:paraId="1466FF7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55F4C438"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39129C72"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5</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1A089C8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消防排烟机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769BC1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TFC-1-36A-B-A</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0E61780E"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绍兴市上虞区通盛通风制冷设备厂</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4C475F51"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2F西房间</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69208309"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1F4FDD9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38635A40"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2A18746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6</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073782D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双电源切换箱</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77A44F7E"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GB7251-12</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58A9499"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上海杭申芝江电气设备</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6073AD49"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2F西房间/1F2F3F配电箱/4F顶平台</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50CBC58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5</w:t>
            </w:r>
          </w:p>
        </w:tc>
        <w:tc>
          <w:tcPr>
            <w:tcW w:w="1650" w:type="dxa"/>
            <w:tcBorders>
              <w:top w:val="single" w:sz="4" w:space="0" w:color="000000"/>
              <w:left w:val="single" w:sz="4" w:space="0" w:color="000000"/>
              <w:bottom w:val="single" w:sz="4" w:space="0" w:color="000000"/>
              <w:right w:val="single" w:sz="4" w:space="0" w:color="000000"/>
            </w:tcBorders>
            <w:vAlign w:val="center"/>
          </w:tcPr>
          <w:p w14:paraId="3465971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62530A3E"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568A28DC"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lastRenderedPageBreak/>
              <w:t>7</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0D4E511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灯光控制台</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1088EE84"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DMX512</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03302A9"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驰娅</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6FF9FCE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2F影视厅后台</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64677517"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7003F175"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4A698FED"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26BCC65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8</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3312AF75"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放映终端</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EE1F4E4"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AX-901</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6D7CC36A"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世纪东方</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6661AB9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2F影视厅后台</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4C01E52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7FC1D732"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54E01AF0"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4EC34D31"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9</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35751F54"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调音台</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93F9AC7"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MG16</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4821A62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雅马哈</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4DEFE22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2F影视厅后台/3F会议室</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06C511E0"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vAlign w:val="center"/>
          </w:tcPr>
          <w:p w14:paraId="514B67F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6E5D5741"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34764979"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10</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38ED6A1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配电箱</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070BEAF9"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PA-KYLin/30KW</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6F41F42C"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麒麟PLC</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0413225"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2F影视厅后台</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02DA08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2173B11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575FDF17"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0DE956A5"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11</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4BADBF7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低压开关成套设备</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39856E2"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XDL</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6649FD95"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上海统佳电器</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3F92230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1F2F3F电制房/3F外阳台/4F顶平台</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6456C4F1"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7</w:t>
            </w:r>
          </w:p>
        </w:tc>
        <w:tc>
          <w:tcPr>
            <w:tcW w:w="1650" w:type="dxa"/>
            <w:tcBorders>
              <w:top w:val="single" w:sz="4" w:space="0" w:color="000000"/>
              <w:left w:val="single" w:sz="4" w:space="0" w:color="000000"/>
              <w:bottom w:val="single" w:sz="4" w:space="0" w:color="000000"/>
              <w:right w:val="single" w:sz="4" w:space="0" w:color="000000"/>
            </w:tcBorders>
            <w:vAlign w:val="center"/>
          </w:tcPr>
          <w:p w14:paraId="6FCE45F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674DBE9A"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13FE49A7"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12</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1D5C4C69"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电视机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78EC093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L75MB-SPL</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122AA89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小米</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0991D35E"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2F书吧</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3A6666F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0588AC7C"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0BAF82AC"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2C960492"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13</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123A1ABA"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饮水机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5A20023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QS-2RD-L05</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190133F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沁园</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E32A77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1F东2F书吧/3F西</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584ECD21"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3</w:t>
            </w:r>
          </w:p>
        </w:tc>
        <w:tc>
          <w:tcPr>
            <w:tcW w:w="1650" w:type="dxa"/>
            <w:tcBorders>
              <w:top w:val="single" w:sz="4" w:space="0" w:color="000000"/>
              <w:left w:val="single" w:sz="4" w:space="0" w:color="000000"/>
              <w:bottom w:val="single" w:sz="4" w:space="0" w:color="000000"/>
              <w:right w:val="single" w:sz="4" w:space="0" w:color="000000"/>
            </w:tcBorders>
            <w:vAlign w:val="center"/>
          </w:tcPr>
          <w:p w14:paraId="62204979"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3EB90CE8"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6734C08C"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14</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6DCBA04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应急照明集中电源</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7D1F4A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XK-D-0.6KVA</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0CA3918C"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上海香开电器</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7A136A64"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1F2F电制房</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55E589EB"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vAlign w:val="center"/>
          </w:tcPr>
          <w:p w14:paraId="61E8E57E"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26D6F853"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5C30FCF7"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15</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5E658405"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电梯</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77868A0E"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MEL-S</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F6B3DE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曼隆蒂升</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032F32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3F</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4DA7F5F7"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vAlign w:val="center"/>
          </w:tcPr>
          <w:p w14:paraId="3F93DECB"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01863E6E"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2001552E"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16</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6E2D950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电梯控制柜</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5BC4800"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MTK-LP1M</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0323030B"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曼隆蒂升</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713864B5"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1-3F</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1B7C57F0"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vAlign w:val="center"/>
          </w:tcPr>
          <w:p w14:paraId="0C46570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57B28AB1"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1615B7F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17</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5A4016F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风冷分体式直膨机组（室内/室外机）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7BDCD9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TNR900R-B/TWR900RV</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78529D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德州瑞卓</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4AA407D5"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3F外阳台</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11CD5CA9"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0E68708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70912B19"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777F8E5A"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18</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7384FBAB"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风冷分体式直膨机组（室内机）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4FB7BB64"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TNR560R-B/TWR560RV</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569CD74C"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德州瑞卓</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9FC74F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4F顶平台</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4521342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vAlign w:val="center"/>
          </w:tcPr>
          <w:p w14:paraId="25DB7E8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7DB43AD9"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0C2F512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19</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0E49DED4"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风冷分体式直膨机组（室内机）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42F6165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TNR300R-B/TWR300RV</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5C3478A"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德州瑞卓</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5F9C6DB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4F顶平台</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0F2A1DF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1650" w:type="dxa"/>
            <w:tcBorders>
              <w:top w:val="single" w:sz="4" w:space="0" w:color="000000"/>
              <w:left w:val="single" w:sz="4" w:space="0" w:color="000000"/>
              <w:bottom w:val="single" w:sz="4" w:space="0" w:color="000000"/>
              <w:right w:val="single" w:sz="4" w:space="0" w:color="000000"/>
            </w:tcBorders>
            <w:vAlign w:val="center"/>
          </w:tcPr>
          <w:p w14:paraId="5DCC325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0E2C428E"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064291B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20</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42DCEF20"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美的多联式空调机组（室外机）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30CE69B4"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MDV-900/D2SN1-8*3</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79B9F860"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美的</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6E7A80D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4F顶平台</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6CADD5FA"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63F6CD3B"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1D6540F2"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5301E73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21</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0B0F706A"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美的多联式空调机组（室外机）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6A5840A9"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MDV-735(26)W/D2SN1-8*3</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56B58F6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美的</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0E4B2D80"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4F顶平台</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51D3B1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3</w:t>
            </w:r>
          </w:p>
        </w:tc>
        <w:tc>
          <w:tcPr>
            <w:tcW w:w="1650" w:type="dxa"/>
            <w:tcBorders>
              <w:top w:val="single" w:sz="4" w:space="0" w:color="000000"/>
              <w:left w:val="single" w:sz="4" w:space="0" w:color="000000"/>
              <w:bottom w:val="single" w:sz="4" w:space="0" w:color="000000"/>
              <w:right w:val="single" w:sz="4" w:space="0" w:color="000000"/>
            </w:tcBorders>
            <w:vAlign w:val="center"/>
          </w:tcPr>
          <w:p w14:paraId="7D721A3B"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78822862"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507952F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22</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59709968"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美的多联式空调机组（室外机）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4FBA1627"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MDV-785W/D2SN1-8*3</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30F0BB2C"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美的</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1E495B22"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4F顶平台</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7F39DA2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6972E9D9"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r w:rsidR="004D73D5" w14:paraId="27840C89" w14:textId="77777777" w:rsidTr="005C00F2">
        <w:trPr>
          <w:trHeight w:val="480"/>
          <w:jc w:val="center"/>
        </w:trPr>
        <w:tc>
          <w:tcPr>
            <w:tcW w:w="493" w:type="dxa"/>
            <w:tcBorders>
              <w:top w:val="single" w:sz="4" w:space="0" w:color="000000"/>
              <w:left w:val="single" w:sz="4" w:space="0" w:color="000000"/>
              <w:bottom w:val="single" w:sz="4" w:space="0" w:color="000000"/>
              <w:right w:val="single" w:sz="4" w:space="0" w:color="000000"/>
            </w:tcBorders>
            <w:noWrap/>
            <w:vAlign w:val="center"/>
          </w:tcPr>
          <w:p w14:paraId="34542FCA"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23</w:t>
            </w:r>
          </w:p>
        </w:tc>
        <w:tc>
          <w:tcPr>
            <w:tcW w:w="2100" w:type="dxa"/>
            <w:tcBorders>
              <w:top w:val="single" w:sz="4" w:space="0" w:color="000000"/>
              <w:left w:val="single" w:sz="4" w:space="0" w:color="000000"/>
              <w:bottom w:val="single" w:sz="4" w:space="0" w:color="000000"/>
              <w:right w:val="single" w:sz="4" w:space="0" w:color="000000"/>
            </w:tcBorders>
            <w:noWrap/>
            <w:vAlign w:val="center"/>
          </w:tcPr>
          <w:p w14:paraId="1CBA1959"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美的多联式空调机组（室外机）</w:t>
            </w:r>
          </w:p>
        </w:tc>
        <w:tc>
          <w:tcPr>
            <w:tcW w:w="1800" w:type="dxa"/>
            <w:tcBorders>
              <w:top w:val="single" w:sz="4" w:space="0" w:color="000000"/>
              <w:left w:val="single" w:sz="4" w:space="0" w:color="000000"/>
              <w:bottom w:val="single" w:sz="4" w:space="0" w:color="000000"/>
              <w:right w:val="single" w:sz="4" w:space="0" w:color="000000"/>
            </w:tcBorders>
            <w:noWrap/>
            <w:vAlign w:val="center"/>
          </w:tcPr>
          <w:p w14:paraId="2A6B3151"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MDV-952(34)W/D2SN1-8*3</w:t>
            </w:r>
          </w:p>
        </w:tc>
        <w:tc>
          <w:tcPr>
            <w:tcW w:w="2370" w:type="dxa"/>
            <w:tcBorders>
              <w:top w:val="single" w:sz="4" w:space="0" w:color="000000"/>
              <w:left w:val="single" w:sz="4" w:space="0" w:color="000000"/>
              <w:bottom w:val="single" w:sz="4" w:space="0" w:color="000000"/>
              <w:right w:val="single" w:sz="4" w:space="0" w:color="000000"/>
            </w:tcBorders>
            <w:noWrap/>
            <w:vAlign w:val="center"/>
          </w:tcPr>
          <w:p w14:paraId="6D4FBCE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美的</w:t>
            </w:r>
          </w:p>
        </w:tc>
        <w:tc>
          <w:tcPr>
            <w:tcW w:w="1740" w:type="dxa"/>
            <w:tcBorders>
              <w:top w:val="single" w:sz="4" w:space="0" w:color="000000"/>
              <w:left w:val="single" w:sz="4" w:space="0" w:color="000000"/>
              <w:bottom w:val="single" w:sz="4" w:space="0" w:color="000000"/>
              <w:right w:val="single" w:sz="4" w:space="0" w:color="000000"/>
            </w:tcBorders>
            <w:noWrap/>
            <w:vAlign w:val="center"/>
          </w:tcPr>
          <w:p w14:paraId="270FBB6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4F顶平台</w:t>
            </w:r>
          </w:p>
        </w:tc>
        <w:tc>
          <w:tcPr>
            <w:tcW w:w="690" w:type="dxa"/>
            <w:tcBorders>
              <w:top w:val="single" w:sz="4" w:space="0" w:color="000000"/>
              <w:left w:val="single" w:sz="4" w:space="0" w:color="000000"/>
              <w:bottom w:val="single" w:sz="4" w:space="0" w:color="000000"/>
              <w:right w:val="single" w:sz="4" w:space="0" w:color="000000"/>
            </w:tcBorders>
            <w:noWrap/>
            <w:vAlign w:val="center"/>
          </w:tcPr>
          <w:p w14:paraId="2194EFBB"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1650" w:type="dxa"/>
            <w:tcBorders>
              <w:top w:val="single" w:sz="4" w:space="0" w:color="000000"/>
              <w:left w:val="single" w:sz="4" w:space="0" w:color="000000"/>
              <w:bottom w:val="single" w:sz="4" w:space="0" w:color="000000"/>
              <w:right w:val="single" w:sz="4" w:space="0" w:color="000000"/>
            </w:tcBorders>
            <w:vAlign w:val="center"/>
          </w:tcPr>
          <w:p w14:paraId="69BD8AD5"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巡检</w:t>
            </w:r>
          </w:p>
        </w:tc>
      </w:tr>
    </w:tbl>
    <w:p w14:paraId="0FE1A09D" w14:textId="77777777" w:rsidR="004D73D5" w:rsidRDefault="004D73D5" w:rsidP="004D73D5">
      <w:pPr>
        <w:tabs>
          <w:tab w:val="left" w:pos="7200"/>
        </w:tabs>
        <w:adjustRightInd w:val="0"/>
        <w:snapToGrid w:val="0"/>
        <w:spacing w:line="300" w:lineRule="auto"/>
        <w:jc w:val="center"/>
        <w:rPr>
          <w:rFonts w:ascii="宋体" w:hAnsi="宋体" w:hint="eastAsia"/>
          <w:bCs/>
          <w:sz w:val="22"/>
        </w:rPr>
      </w:pPr>
    </w:p>
    <w:p w14:paraId="5DDB6D64"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hint="eastAsia"/>
          <w:bCs/>
          <w:sz w:val="22"/>
        </w:rPr>
        <w:t>9.3.2.2</w:t>
      </w:r>
      <w:r>
        <w:rPr>
          <w:rFonts w:ascii="宋体" w:hAnsi="宋体"/>
          <w:bCs/>
          <w:sz w:val="22"/>
        </w:rPr>
        <w:t>工作内容</w:t>
      </w:r>
    </w:p>
    <w:p w14:paraId="460084AC" w14:textId="77777777" w:rsidR="004D73D5" w:rsidRDefault="004D73D5" w:rsidP="004D73D5">
      <w:pPr>
        <w:spacing w:line="300" w:lineRule="auto"/>
        <w:jc w:val="left"/>
        <w:rPr>
          <w:rFonts w:ascii="宋体" w:hAnsi="宋体" w:hint="eastAsia"/>
          <w:bCs/>
          <w:sz w:val="22"/>
        </w:rPr>
      </w:pPr>
      <w:r>
        <w:rPr>
          <w:rFonts w:ascii="宋体" w:hAnsi="宋体" w:hint="eastAsia"/>
          <w:bCs/>
          <w:sz w:val="22"/>
        </w:rPr>
        <w:t>（1）服务范围</w:t>
      </w:r>
    </w:p>
    <w:p w14:paraId="1CEE912E" w14:textId="77777777" w:rsidR="004D73D5" w:rsidRDefault="004D73D5" w:rsidP="004D73D5">
      <w:pPr>
        <w:spacing w:line="300" w:lineRule="auto"/>
        <w:ind w:firstLineChars="200" w:firstLine="440"/>
        <w:jc w:val="left"/>
        <w:rPr>
          <w:rFonts w:ascii="宋体" w:hAnsi="宋体" w:hint="eastAsia"/>
          <w:bCs/>
          <w:sz w:val="22"/>
        </w:rPr>
      </w:pPr>
      <w:r>
        <w:rPr>
          <w:rFonts w:ascii="宋体" w:hAnsi="宋体" w:hint="eastAsia"/>
          <w:bCs/>
          <w:sz w:val="22"/>
        </w:rPr>
        <w:t>负责对供水、供电等设备运行进行日常维护保养，对配电房设备及其他专业性维</w:t>
      </w:r>
      <w:r>
        <w:rPr>
          <w:rFonts w:ascii="宋体" w:hAnsi="宋体" w:hint="eastAsia"/>
          <w:bCs/>
          <w:sz w:val="22"/>
        </w:rPr>
        <w:lastRenderedPageBreak/>
        <w:t>保设备进行定期检查以及对维保单位做好监督工作，确保所有系统和设备处于良好的运行状态，延长设备的使用寿命。</w:t>
      </w:r>
    </w:p>
    <w:p w14:paraId="07444B42" w14:textId="77777777" w:rsidR="004D73D5" w:rsidRDefault="004D73D5" w:rsidP="004D73D5">
      <w:pPr>
        <w:spacing w:line="300" w:lineRule="auto"/>
        <w:ind w:firstLineChars="200" w:firstLine="440"/>
        <w:jc w:val="left"/>
        <w:rPr>
          <w:rFonts w:ascii="宋体" w:hAnsi="宋体" w:hint="eastAsia"/>
          <w:bCs/>
          <w:sz w:val="22"/>
        </w:rPr>
      </w:pPr>
      <w:r>
        <w:rPr>
          <w:rFonts w:ascii="宋体" w:hAnsi="宋体" w:hint="eastAsia"/>
          <w:bCs/>
          <w:sz w:val="22"/>
        </w:rPr>
        <w:t>负责各类临时小修、急修项目，如柜橱、门锁、窗帘、灯、水电、风机盘管更换等的维修，下水管道的疏通，楼内装潢破损等，及时处理各类小修、急修工作。</w:t>
      </w:r>
    </w:p>
    <w:p w14:paraId="6207E9A2" w14:textId="77777777" w:rsidR="004D73D5" w:rsidRDefault="004D73D5" w:rsidP="004D73D5">
      <w:pPr>
        <w:spacing w:line="300" w:lineRule="auto"/>
        <w:jc w:val="left"/>
        <w:rPr>
          <w:rFonts w:ascii="宋体" w:hAnsi="宋体" w:hint="eastAsia"/>
          <w:bCs/>
          <w:sz w:val="22"/>
        </w:rPr>
      </w:pPr>
      <w:r>
        <w:rPr>
          <w:rFonts w:ascii="宋体" w:hAnsi="宋体" w:hint="eastAsia"/>
          <w:bCs/>
          <w:sz w:val="22"/>
        </w:rPr>
        <w:t>（2）工作职责</w:t>
      </w:r>
    </w:p>
    <w:p w14:paraId="649AD0B4"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hint="eastAsia"/>
          <w:sz w:val="22"/>
        </w:rPr>
        <w:t>设施设备的巡检，保证日常运行，发现问题及时报修；</w:t>
      </w:r>
    </w:p>
    <w:p w14:paraId="224575F7"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hint="eastAsia"/>
          <w:sz w:val="22"/>
        </w:rPr>
        <w:t>房屋建筑物：地面、墙台面及吊顶、门窗、走廊、楼梯、通风口等日常养护及零星维修工作。</w:t>
      </w:r>
    </w:p>
    <w:p w14:paraId="5DCB3FC6"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hint="eastAsia"/>
          <w:sz w:val="22"/>
        </w:rPr>
        <w:t>大修、装修的施工时，配合相应的水电使用管理与安全管理。</w:t>
      </w:r>
    </w:p>
    <w:p w14:paraId="595A6DDD"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hint="eastAsia"/>
          <w:sz w:val="22"/>
        </w:rPr>
        <w:t>对第三方专业维保单位的监管工作。</w:t>
      </w:r>
    </w:p>
    <w:p w14:paraId="7D359671" w14:textId="77777777" w:rsidR="004D73D5" w:rsidRDefault="004D73D5" w:rsidP="004D73D5">
      <w:pPr>
        <w:spacing w:line="300" w:lineRule="auto"/>
        <w:jc w:val="left"/>
        <w:rPr>
          <w:rFonts w:ascii="宋体" w:hAnsi="宋体" w:hint="eastAsia"/>
          <w:bCs/>
          <w:sz w:val="22"/>
        </w:rPr>
      </w:pPr>
      <w:r>
        <w:rPr>
          <w:rFonts w:ascii="宋体" w:hAnsi="宋体" w:hint="eastAsia"/>
          <w:bCs/>
          <w:sz w:val="22"/>
        </w:rPr>
        <w:t>（3）总体要求：保证房屋设施状态良好、设施设备正常运行、日常小修及时完成。</w:t>
      </w:r>
    </w:p>
    <w:p w14:paraId="0BD9611E" w14:textId="77777777" w:rsidR="004D73D5" w:rsidRDefault="004D73D5" w:rsidP="004D73D5">
      <w:pPr>
        <w:spacing w:line="300" w:lineRule="auto"/>
        <w:jc w:val="left"/>
        <w:rPr>
          <w:rFonts w:ascii="宋体" w:hAnsi="宋体" w:hint="eastAsia"/>
          <w:bCs/>
          <w:sz w:val="22"/>
        </w:rPr>
      </w:pPr>
      <w:r>
        <w:rPr>
          <w:rFonts w:ascii="宋体" w:hAnsi="宋体" w:hint="eastAsia"/>
          <w:bCs/>
          <w:sz w:val="22"/>
        </w:rPr>
        <w:t>（4）工作时间要求：</w:t>
      </w:r>
      <w:r>
        <w:rPr>
          <w:rFonts w:ascii="宋体" w:hAnsi="宋体"/>
          <w:bCs/>
          <w:sz w:val="22"/>
        </w:rPr>
        <w:t>详见9.1岗位设置一览表</w:t>
      </w:r>
    </w:p>
    <w:p w14:paraId="2D6F7D50" w14:textId="77777777" w:rsidR="004D73D5" w:rsidRDefault="004D73D5" w:rsidP="004D73D5">
      <w:pPr>
        <w:spacing w:line="300" w:lineRule="auto"/>
        <w:jc w:val="left"/>
        <w:rPr>
          <w:rFonts w:ascii="宋体" w:hAnsi="宋体" w:hint="eastAsia"/>
          <w:bCs/>
          <w:sz w:val="22"/>
        </w:rPr>
      </w:pPr>
      <w:r>
        <w:rPr>
          <w:rFonts w:ascii="宋体" w:hAnsi="宋体" w:hint="eastAsia"/>
          <w:bCs/>
          <w:sz w:val="22"/>
        </w:rPr>
        <w:t>（5）人员自身要求：日班：需具备低压证；24H值班：需具备高压证、低压证。</w:t>
      </w:r>
    </w:p>
    <w:p w14:paraId="29272F7E" w14:textId="77777777" w:rsidR="004D73D5" w:rsidRDefault="004D73D5" w:rsidP="004D73D5">
      <w:pPr>
        <w:spacing w:line="300" w:lineRule="auto"/>
        <w:jc w:val="left"/>
        <w:rPr>
          <w:rFonts w:ascii="宋体" w:hAnsi="宋体" w:hint="eastAsia"/>
          <w:bCs/>
          <w:sz w:val="22"/>
        </w:rPr>
      </w:pPr>
      <w:r>
        <w:rPr>
          <w:rFonts w:ascii="宋体" w:hAnsi="宋体" w:hint="eastAsia"/>
          <w:bCs/>
          <w:sz w:val="22"/>
        </w:rPr>
        <w:t>（6）各工作点具体工作要求</w:t>
      </w:r>
    </w:p>
    <w:p w14:paraId="5F55CEE9"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hint="eastAsia"/>
          <w:sz w:val="22"/>
        </w:rPr>
        <w:t>设备设施每天巡视二次，定期对房屋进行检查；</w:t>
      </w:r>
    </w:p>
    <w:p w14:paraId="79EFAE30"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hint="eastAsia"/>
          <w:sz w:val="22"/>
        </w:rPr>
        <w:t>消防设施、公用标志每月检查一次；</w:t>
      </w:r>
    </w:p>
    <w:p w14:paraId="7AFA56B4"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hint="eastAsia"/>
          <w:sz w:val="22"/>
        </w:rPr>
        <w:t>公共照明每日检查一次；</w:t>
      </w:r>
    </w:p>
    <w:p w14:paraId="70DD2D8D"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hint="eastAsia"/>
          <w:sz w:val="22"/>
        </w:rPr>
        <w:t>区域道路、停车场检查每周一次。</w:t>
      </w:r>
    </w:p>
    <w:p w14:paraId="7029654B"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hint="eastAsia"/>
          <w:sz w:val="22"/>
        </w:rPr>
        <w:t>高配间每天巡查二次。</w:t>
      </w:r>
    </w:p>
    <w:p w14:paraId="7F1FDDD0"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hint="eastAsia"/>
          <w:sz w:val="22"/>
        </w:rPr>
        <w:t>根据房屋实际使用年限和使用情况定期进行安全使用检查，做好检查记录。发现问题及时向本项目相关部门报告，提出方案和建议，经批准后组织实施。遇紧急情况，应采取必要的措施。</w:t>
      </w:r>
    </w:p>
    <w:p w14:paraId="048D603D"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hint="eastAsia"/>
          <w:sz w:val="22"/>
        </w:rPr>
        <w:t>零星维修时间不超过24小时。对日常维修、养护记录完整。</w:t>
      </w:r>
    </w:p>
    <w:p w14:paraId="3EB1B863"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p>
    <w:p w14:paraId="42FB7898" w14:textId="77777777" w:rsidR="004D73D5" w:rsidRDefault="004D73D5" w:rsidP="004D73D5">
      <w:pPr>
        <w:tabs>
          <w:tab w:val="left" w:pos="7200"/>
        </w:tabs>
        <w:adjustRightInd w:val="0"/>
        <w:snapToGrid w:val="0"/>
        <w:spacing w:line="300" w:lineRule="auto"/>
        <w:ind w:firstLineChars="200" w:firstLine="442"/>
        <w:rPr>
          <w:rFonts w:ascii="宋体" w:hAnsi="宋体" w:hint="eastAsia"/>
          <w:b/>
          <w:sz w:val="22"/>
        </w:rPr>
      </w:pPr>
      <w:r>
        <w:rPr>
          <w:rFonts w:ascii="宋体" w:hAnsi="宋体"/>
          <w:b/>
          <w:sz w:val="22"/>
        </w:rPr>
        <w:t>9.3.</w:t>
      </w:r>
      <w:r>
        <w:rPr>
          <w:rFonts w:ascii="宋体" w:hAnsi="宋体" w:hint="eastAsia"/>
          <w:b/>
          <w:sz w:val="22"/>
        </w:rPr>
        <w:t>3前台、会务接待部</w:t>
      </w:r>
    </w:p>
    <w:p w14:paraId="444E35C3" w14:textId="77777777" w:rsidR="004D73D5" w:rsidRDefault="004D73D5" w:rsidP="004D73D5">
      <w:pPr>
        <w:spacing w:line="300" w:lineRule="auto"/>
        <w:jc w:val="left"/>
        <w:rPr>
          <w:rFonts w:ascii="宋体" w:hAnsi="宋体" w:hint="eastAsia"/>
          <w:sz w:val="22"/>
        </w:rPr>
      </w:pPr>
      <w:r>
        <w:rPr>
          <w:rFonts w:ascii="宋体" w:hAnsi="宋体" w:hint="eastAsia"/>
          <w:sz w:val="22"/>
        </w:rPr>
        <w:t>（1）</w:t>
      </w:r>
      <w:r>
        <w:rPr>
          <w:rFonts w:ascii="宋体" w:hAnsi="宋体"/>
          <w:sz w:val="22"/>
        </w:rPr>
        <w:t>服务范围：本区域办公楼内的接待室、会议室等。</w:t>
      </w:r>
    </w:p>
    <w:p w14:paraId="07714BD1" w14:textId="77777777" w:rsidR="004D73D5" w:rsidRDefault="004D73D5" w:rsidP="004D73D5">
      <w:pPr>
        <w:spacing w:line="300" w:lineRule="auto"/>
        <w:jc w:val="left"/>
        <w:rPr>
          <w:rFonts w:ascii="宋体" w:hAnsi="宋体" w:hint="eastAsia"/>
          <w:sz w:val="22"/>
        </w:rPr>
      </w:pPr>
      <w:r>
        <w:rPr>
          <w:rFonts w:ascii="宋体" w:hAnsi="宋体" w:hint="eastAsia"/>
          <w:sz w:val="22"/>
        </w:rPr>
        <w:t>（2）</w:t>
      </w:r>
      <w:r>
        <w:rPr>
          <w:rFonts w:ascii="宋体" w:hAnsi="宋体"/>
          <w:sz w:val="22"/>
        </w:rPr>
        <w:t>工作职责：协助现场项目经理/主管开展客服职责范围内的各项工作；负责项目管理相关资料的归档；负责日常接待、会务服务。</w:t>
      </w:r>
    </w:p>
    <w:p w14:paraId="20763977" w14:textId="77777777" w:rsidR="004D73D5" w:rsidRDefault="004D73D5" w:rsidP="004D73D5">
      <w:pPr>
        <w:spacing w:line="300" w:lineRule="auto"/>
        <w:jc w:val="left"/>
        <w:rPr>
          <w:rFonts w:ascii="宋体" w:hAnsi="宋体" w:hint="eastAsia"/>
          <w:sz w:val="22"/>
        </w:rPr>
      </w:pPr>
      <w:r>
        <w:rPr>
          <w:rFonts w:ascii="宋体" w:hAnsi="宋体" w:hint="eastAsia"/>
          <w:sz w:val="22"/>
        </w:rPr>
        <w:t>（3）</w:t>
      </w:r>
      <w:r>
        <w:rPr>
          <w:rFonts w:ascii="宋体" w:hAnsi="宋体"/>
          <w:sz w:val="22"/>
        </w:rPr>
        <w:t>总体要求：</w:t>
      </w:r>
    </w:p>
    <w:p w14:paraId="728747F8"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sz w:val="22"/>
        </w:rPr>
        <w:t>按要求配合做好各类会议的会前准备布置工作</w:t>
      </w:r>
    </w:p>
    <w:p w14:paraId="4AE0E8B5"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sz w:val="22"/>
        </w:rPr>
        <w:t>会议期间茶水供应及相关服务</w:t>
      </w:r>
    </w:p>
    <w:p w14:paraId="314C4C16" w14:textId="77777777" w:rsidR="004D73D5" w:rsidRDefault="004D73D5" w:rsidP="004D73D5">
      <w:pPr>
        <w:numPr>
          <w:ilvl w:val="0"/>
          <w:numId w:val="3"/>
        </w:numPr>
        <w:spacing w:line="300" w:lineRule="auto"/>
        <w:ind w:firstLineChars="200" w:firstLine="440"/>
        <w:jc w:val="left"/>
        <w:rPr>
          <w:rFonts w:ascii="宋体" w:hAnsi="宋体" w:hint="eastAsia"/>
          <w:sz w:val="22"/>
        </w:rPr>
      </w:pPr>
      <w:r>
        <w:rPr>
          <w:rFonts w:ascii="宋体" w:hAnsi="宋体"/>
          <w:sz w:val="22"/>
        </w:rPr>
        <w:t>会后的整理、保洁服务。</w:t>
      </w:r>
    </w:p>
    <w:p w14:paraId="570FA3C9" w14:textId="77777777" w:rsidR="004D73D5" w:rsidRDefault="004D73D5" w:rsidP="004D73D5">
      <w:pPr>
        <w:spacing w:line="300" w:lineRule="auto"/>
        <w:jc w:val="left"/>
        <w:rPr>
          <w:rFonts w:ascii="宋体" w:hAnsi="宋体" w:hint="eastAsia"/>
          <w:sz w:val="22"/>
        </w:rPr>
      </w:pPr>
      <w:r>
        <w:rPr>
          <w:rFonts w:ascii="宋体" w:hAnsi="宋体" w:hint="eastAsia"/>
          <w:sz w:val="22"/>
        </w:rPr>
        <w:t>（4）</w:t>
      </w:r>
      <w:r>
        <w:rPr>
          <w:rFonts w:ascii="宋体" w:hAnsi="宋体"/>
          <w:sz w:val="22"/>
        </w:rPr>
        <w:t>工作时间要求：详见9.1岗位设置一览表</w:t>
      </w:r>
    </w:p>
    <w:p w14:paraId="0E0B2DEA" w14:textId="77777777" w:rsidR="004D73D5" w:rsidRDefault="004D73D5" w:rsidP="004D73D5">
      <w:pPr>
        <w:spacing w:line="300" w:lineRule="auto"/>
        <w:jc w:val="left"/>
        <w:rPr>
          <w:rFonts w:ascii="宋体" w:hAnsi="宋体" w:hint="eastAsia"/>
          <w:sz w:val="22"/>
        </w:rPr>
      </w:pPr>
      <w:r>
        <w:rPr>
          <w:rFonts w:ascii="宋体" w:hAnsi="宋体" w:hint="eastAsia"/>
          <w:sz w:val="22"/>
        </w:rPr>
        <w:t>（5）</w:t>
      </w:r>
      <w:r>
        <w:rPr>
          <w:rFonts w:ascii="宋体" w:hAnsi="宋体"/>
          <w:sz w:val="22"/>
        </w:rPr>
        <w:t>员自身要求：性别女，</w:t>
      </w:r>
      <w:r>
        <w:rPr>
          <w:rFonts w:ascii="宋体" w:hAnsi="宋体" w:hint="eastAsia"/>
          <w:sz w:val="22"/>
        </w:rPr>
        <w:t>无不良嗜好、身体健康、</w:t>
      </w:r>
      <w:r>
        <w:rPr>
          <w:rFonts w:ascii="宋体" w:hAnsi="宋体"/>
          <w:sz w:val="22"/>
        </w:rPr>
        <w:t>身高160以上，形象良好，高中及以上学历。</w:t>
      </w:r>
    </w:p>
    <w:p w14:paraId="5DED1FF4" w14:textId="77777777" w:rsidR="004D73D5" w:rsidRDefault="004D73D5" w:rsidP="004D73D5">
      <w:pPr>
        <w:spacing w:line="300" w:lineRule="auto"/>
        <w:jc w:val="left"/>
        <w:rPr>
          <w:rFonts w:ascii="宋体" w:hAnsi="宋体" w:hint="eastAsia"/>
          <w:sz w:val="22"/>
        </w:rPr>
      </w:pPr>
      <w:r>
        <w:rPr>
          <w:rFonts w:ascii="宋体" w:hAnsi="宋体" w:hint="eastAsia"/>
          <w:sz w:val="22"/>
        </w:rPr>
        <w:t>（6）</w:t>
      </w:r>
      <w:r>
        <w:rPr>
          <w:rFonts w:ascii="宋体" w:hAnsi="宋体"/>
          <w:sz w:val="22"/>
        </w:rPr>
        <w:t>各工种（工作点）具体工作要求：</w:t>
      </w:r>
    </w:p>
    <w:p w14:paraId="6CEFCB73" w14:textId="77777777" w:rsidR="004D73D5" w:rsidRDefault="004D73D5" w:rsidP="004D73D5">
      <w:pPr>
        <w:numPr>
          <w:ilvl w:val="0"/>
          <w:numId w:val="4"/>
        </w:numPr>
        <w:spacing w:line="300" w:lineRule="auto"/>
        <w:ind w:firstLineChars="200" w:firstLine="440"/>
        <w:jc w:val="left"/>
        <w:rPr>
          <w:rFonts w:ascii="宋体" w:hAnsi="宋体" w:hint="eastAsia"/>
          <w:sz w:val="22"/>
        </w:rPr>
      </w:pPr>
      <w:r>
        <w:rPr>
          <w:rFonts w:ascii="宋体" w:hAnsi="宋体"/>
          <w:sz w:val="22"/>
        </w:rPr>
        <w:lastRenderedPageBreak/>
        <w:t>谦和微笑、热情主动、衣着得体、姿态端庄；</w:t>
      </w:r>
    </w:p>
    <w:p w14:paraId="465CE5A0" w14:textId="77777777" w:rsidR="004D73D5" w:rsidRDefault="004D73D5" w:rsidP="004D73D5">
      <w:pPr>
        <w:numPr>
          <w:ilvl w:val="0"/>
          <w:numId w:val="4"/>
        </w:numPr>
        <w:spacing w:line="300" w:lineRule="auto"/>
        <w:ind w:firstLineChars="200" w:firstLine="440"/>
        <w:jc w:val="left"/>
        <w:rPr>
          <w:rFonts w:ascii="宋体" w:hAnsi="宋体" w:hint="eastAsia"/>
          <w:sz w:val="22"/>
        </w:rPr>
      </w:pPr>
      <w:r>
        <w:rPr>
          <w:rFonts w:ascii="宋体" w:hAnsi="宋体"/>
          <w:sz w:val="22"/>
        </w:rPr>
        <w:t>确保会务相关用具及设备的正确安排到位(话筒、茶杯、文具、摆设等)、</w:t>
      </w:r>
    </w:p>
    <w:p w14:paraId="74E205DC" w14:textId="77777777" w:rsidR="004D73D5" w:rsidRDefault="004D73D5" w:rsidP="004D73D5">
      <w:pPr>
        <w:numPr>
          <w:ilvl w:val="0"/>
          <w:numId w:val="4"/>
        </w:numPr>
        <w:spacing w:line="300" w:lineRule="auto"/>
        <w:ind w:firstLineChars="200" w:firstLine="440"/>
        <w:jc w:val="left"/>
        <w:rPr>
          <w:rFonts w:ascii="宋体" w:hAnsi="宋体" w:hint="eastAsia"/>
          <w:sz w:val="22"/>
        </w:rPr>
      </w:pPr>
      <w:r>
        <w:rPr>
          <w:rFonts w:ascii="宋体" w:hAnsi="宋体"/>
          <w:sz w:val="22"/>
        </w:rPr>
        <w:t>确保会场整洁、整齐、舒适；规范迎接、规范倒茶、规范续水。</w:t>
      </w:r>
    </w:p>
    <w:p w14:paraId="1E07C7DA" w14:textId="77777777" w:rsidR="004D73D5" w:rsidRDefault="004D73D5" w:rsidP="004D73D5">
      <w:pPr>
        <w:numPr>
          <w:ilvl w:val="0"/>
          <w:numId w:val="4"/>
        </w:numPr>
        <w:spacing w:line="300" w:lineRule="auto"/>
        <w:ind w:firstLineChars="200" w:firstLine="440"/>
        <w:jc w:val="left"/>
        <w:rPr>
          <w:rFonts w:ascii="宋体" w:hAnsi="宋体" w:hint="eastAsia"/>
          <w:sz w:val="22"/>
        </w:rPr>
      </w:pPr>
      <w:r>
        <w:rPr>
          <w:rFonts w:ascii="宋体" w:hAnsi="宋体"/>
          <w:sz w:val="22"/>
        </w:rPr>
        <w:t>对茶具、毛巾碟等物品轻拿轻放，会议结束后及时清洗、消毒；正确使用消毒柜。</w:t>
      </w:r>
    </w:p>
    <w:p w14:paraId="2B8AC4A6" w14:textId="77777777" w:rsidR="004D73D5" w:rsidRDefault="004D73D5" w:rsidP="004D73D5">
      <w:pPr>
        <w:adjustRightInd w:val="0"/>
        <w:snapToGrid w:val="0"/>
        <w:spacing w:line="300" w:lineRule="auto"/>
        <w:rPr>
          <w:rFonts w:ascii="宋体" w:hAnsi="宋体" w:hint="eastAsia"/>
          <w:b/>
          <w:bCs/>
          <w:sz w:val="22"/>
        </w:rPr>
      </w:pPr>
      <w:r>
        <w:rPr>
          <w:rFonts w:ascii="宋体" w:hAnsi="宋体" w:hint="eastAsia"/>
          <w:sz w:val="22"/>
        </w:rPr>
        <w:t>（7）</w:t>
      </w:r>
      <w:r>
        <w:rPr>
          <w:rFonts w:ascii="宋体" w:hAnsi="宋体"/>
          <w:sz w:val="22"/>
        </w:rPr>
        <w:t>其它要求：会议室所需的水、茶具、纸巾、毛巾</w:t>
      </w:r>
      <w:r>
        <w:rPr>
          <w:rFonts w:ascii="宋体" w:hAnsi="宋体"/>
          <w:color w:val="000000"/>
          <w:sz w:val="22"/>
        </w:rPr>
        <w:t>等相关物品，均由采购人提供。</w:t>
      </w:r>
    </w:p>
    <w:p w14:paraId="05A6CE9A"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p>
    <w:p w14:paraId="6B50A98F" w14:textId="77777777" w:rsidR="004D73D5" w:rsidRDefault="004D73D5" w:rsidP="004D73D5">
      <w:pPr>
        <w:tabs>
          <w:tab w:val="left" w:pos="7200"/>
        </w:tabs>
        <w:adjustRightInd w:val="0"/>
        <w:snapToGrid w:val="0"/>
        <w:spacing w:line="300" w:lineRule="auto"/>
        <w:ind w:firstLineChars="200" w:firstLine="442"/>
        <w:rPr>
          <w:rFonts w:ascii="宋体" w:hAnsi="宋体" w:hint="eastAsia"/>
          <w:b/>
          <w:sz w:val="22"/>
        </w:rPr>
      </w:pPr>
      <w:r>
        <w:rPr>
          <w:rFonts w:ascii="宋体" w:hAnsi="宋体"/>
          <w:b/>
          <w:sz w:val="22"/>
        </w:rPr>
        <w:t>9.3.</w:t>
      </w:r>
      <w:r>
        <w:rPr>
          <w:rFonts w:ascii="宋体" w:hAnsi="宋体" w:hint="eastAsia"/>
          <w:b/>
          <w:sz w:val="22"/>
        </w:rPr>
        <w:t>4</w:t>
      </w:r>
      <w:r>
        <w:rPr>
          <w:rFonts w:ascii="宋体" w:hAnsi="宋体"/>
          <w:b/>
          <w:sz w:val="22"/>
        </w:rPr>
        <w:t xml:space="preserve"> 保洁</w:t>
      </w:r>
      <w:r>
        <w:rPr>
          <w:rFonts w:ascii="宋体" w:hAnsi="宋体" w:hint="eastAsia"/>
          <w:b/>
          <w:sz w:val="22"/>
        </w:rPr>
        <w:t>部</w:t>
      </w:r>
    </w:p>
    <w:p w14:paraId="1085B4F5" w14:textId="77777777" w:rsidR="004D73D5" w:rsidRDefault="004D73D5" w:rsidP="004D73D5">
      <w:pPr>
        <w:adjustRightInd w:val="0"/>
        <w:snapToGrid w:val="0"/>
        <w:spacing w:line="300" w:lineRule="auto"/>
        <w:jc w:val="left"/>
        <w:rPr>
          <w:rFonts w:ascii="宋体" w:hAnsi="宋体" w:hint="eastAsia"/>
          <w:bCs/>
          <w:sz w:val="22"/>
        </w:rPr>
      </w:pPr>
      <w:r>
        <w:rPr>
          <w:rFonts w:ascii="宋体" w:hAnsi="宋体" w:hint="eastAsia"/>
          <w:bCs/>
          <w:sz w:val="22"/>
        </w:rPr>
        <w:t>（1）</w:t>
      </w:r>
      <w:r>
        <w:rPr>
          <w:rFonts w:ascii="宋体" w:hAnsi="宋体"/>
          <w:bCs/>
          <w:sz w:val="22"/>
        </w:rPr>
        <w:t>服务范围</w:t>
      </w:r>
      <w:r>
        <w:rPr>
          <w:rFonts w:ascii="宋体" w:hAnsi="宋体" w:hint="eastAsia"/>
          <w:bCs/>
          <w:sz w:val="22"/>
        </w:rPr>
        <w:t>：</w:t>
      </w:r>
    </w:p>
    <w:p w14:paraId="747BE4F5" w14:textId="77777777" w:rsidR="004D73D5" w:rsidRDefault="004D73D5" w:rsidP="004D73D5">
      <w:pPr>
        <w:numPr>
          <w:ilvl w:val="0"/>
          <w:numId w:val="5"/>
        </w:numPr>
        <w:adjustRightInd w:val="0"/>
        <w:snapToGrid w:val="0"/>
        <w:spacing w:line="300" w:lineRule="auto"/>
        <w:ind w:firstLineChars="200" w:firstLine="440"/>
        <w:jc w:val="left"/>
        <w:rPr>
          <w:rFonts w:ascii="宋体" w:hAnsi="宋体" w:hint="eastAsia"/>
          <w:bCs/>
          <w:sz w:val="22"/>
        </w:rPr>
      </w:pPr>
      <w:r>
        <w:rPr>
          <w:rFonts w:ascii="宋体" w:hAnsi="宋体" w:hint="eastAsia"/>
          <w:bCs/>
          <w:sz w:val="22"/>
        </w:rPr>
        <w:t>室内、室外公共区域及围墙内周边区域内保洁服务</w:t>
      </w:r>
    </w:p>
    <w:p w14:paraId="500B6F8F" w14:textId="77777777" w:rsidR="004D73D5" w:rsidRDefault="004D73D5" w:rsidP="004D73D5">
      <w:pPr>
        <w:numPr>
          <w:ilvl w:val="0"/>
          <w:numId w:val="5"/>
        </w:numPr>
        <w:adjustRightInd w:val="0"/>
        <w:snapToGrid w:val="0"/>
        <w:spacing w:line="300" w:lineRule="auto"/>
        <w:ind w:firstLineChars="200" w:firstLine="440"/>
        <w:jc w:val="left"/>
        <w:rPr>
          <w:rFonts w:ascii="宋体" w:hAnsi="宋体" w:hint="eastAsia"/>
          <w:bCs/>
          <w:sz w:val="22"/>
        </w:rPr>
      </w:pPr>
      <w:r>
        <w:rPr>
          <w:rFonts w:ascii="宋体" w:hAnsi="宋体" w:hint="eastAsia"/>
          <w:bCs/>
          <w:sz w:val="22"/>
        </w:rPr>
        <w:t>垃圾的收集、清理及二次分类等</w:t>
      </w:r>
    </w:p>
    <w:p w14:paraId="61C391CC" w14:textId="77777777" w:rsidR="004D73D5" w:rsidRDefault="004D73D5" w:rsidP="004D73D5">
      <w:pPr>
        <w:spacing w:line="300" w:lineRule="auto"/>
        <w:jc w:val="left"/>
        <w:rPr>
          <w:rFonts w:ascii="宋体" w:hAnsi="宋体" w:hint="eastAsia"/>
          <w:bCs/>
          <w:sz w:val="22"/>
        </w:rPr>
      </w:pPr>
      <w:r>
        <w:rPr>
          <w:rFonts w:ascii="宋体" w:hAnsi="宋体" w:hint="eastAsia"/>
          <w:bCs/>
          <w:sz w:val="22"/>
        </w:rPr>
        <w:t>（2）工作职责</w:t>
      </w:r>
    </w:p>
    <w:p w14:paraId="26BD1893" w14:textId="77777777" w:rsidR="004D73D5" w:rsidRDefault="004D73D5" w:rsidP="004D73D5">
      <w:pPr>
        <w:spacing w:line="300" w:lineRule="auto"/>
        <w:ind w:firstLineChars="200" w:firstLine="440"/>
        <w:jc w:val="left"/>
        <w:rPr>
          <w:rFonts w:ascii="宋体" w:hAnsi="宋体" w:hint="eastAsia"/>
          <w:bCs/>
          <w:sz w:val="22"/>
        </w:rPr>
      </w:pPr>
      <w:r>
        <w:rPr>
          <w:rFonts w:ascii="宋体" w:hAnsi="宋体" w:hint="eastAsia"/>
          <w:bCs/>
          <w:sz w:val="22"/>
        </w:rPr>
        <w:t xml:space="preserve">对服务范围内的环境卫生负责，按要求、频次进行保洁，配合完成紧急、重要临时任务，紧急情况下根据领导安排，执行并完成其它相关工作。 </w:t>
      </w:r>
    </w:p>
    <w:p w14:paraId="3F649499" w14:textId="77777777" w:rsidR="004D73D5" w:rsidRDefault="004D73D5" w:rsidP="004D73D5">
      <w:pPr>
        <w:spacing w:line="300" w:lineRule="auto"/>
        <w:jc w:val="left"/>
        <w:rPr>
          <w:rFonts w:ascii="宋体" w:hAnsi="宋体" w:hint="eastAsia"/>
          <w:bCs/>
          <w:sz w:val="22"/>
        </w:rPr>
      </w:pPr>
      <w:r>
        <w:rPr>
          <w:rFonts w:ascii="宋体" w:hAnsi="宋体" w:hint="eastAsia"/>
          <w:bCs/>
          <w:sz w:val="22"/>
        </w:rPr>
        <w:t>（3）总体要求：实施全方位的保洁，无脏、乱、差现象，房屋外观，公共楼道及区域内整洁。</w:t>
      </w:r>
    </w:p>
    <w:p w14:paraId="10A57937" w14:textId="77777777" w:rsidR="004D73D5" w:rsidRDefault="004D73D5" w:rsidP="004D73D5">
      <w:pPr>
        <w:spacing w:line="300" w:lineRule="auto"/>
        <w:jc w:val="left"/>
        <w:rPr>
          <w:rFonts w:ascii="宋体" w:hAnsi="宋体" w:hint="eastAsia"/>
          <w:bCs/>
          <w:sz w:val="22"/>
        </w:rPr>
      </w:pPr>
      <w:r>
        <w:rPr>
          <w:rFonts w:ascii="宋体" w:hAnsi="宋体" w:hint="eastAsia"/>
          <w:bCs/>
          <w:sz w:val="22"/>
        </w:rPr>
        <w:t>（4）工作时间要求：</w:t>
      </w:r>
      <w:r>
        <w:rPr>
          <w:rFonts w:ascii="宋体" w:hAnsi="宋体"/>
          <w:bCs/>
          <w:sz w:val="22"/>
        </w:rPr>
        <w:t>详见9.1岗位设置一览表</w:t>
      </w:r>
    </w:p>
    <w:p w14:paraId="3727FF55" w14:textId="77777777" w:rsidR="004D73D5" w:rsidRDefault="004D73D5" w:rsidP="004D73D5">
      <w:pPr>
        <w:spacing w:line="300" w:lineRule="auto"/>
        <w:jc w:val="left"/>
        <w:rPr>
          <w:rFonts w:ascii="宋体" w:hAnsi="宋体" w:hint="eastAsia"/>
          <w:bCs/>
          <w:sz w:val="22"/>
        </w:rPr>
      </w:pPr>
      <w:r>
        <w:rPr>
          <w:rFonts w:ascii="宋体" w:hAnsi="宋体" w:hint="eastAsia"/>
          <w:bCs/>
          <w:sz w:val="22"/>
        </w:rPr>
        <w:t>（5）人员自身要求：身体健康，无不良嗜好，</w:t>
      </w:r>
      <w:r>
        <w:rPr>
          <w:rFonts w:ascii="宋体" w:hAnsi="宋体" w:hint="eastAsia"/>
          <w:color w:val="000000"/>
          <w:kern w:val="0"/>
          <w:sz w:val="22"/>
        </w:rPr>
        <w:t>责任心强，</w:t>
      </w:r>
      <w:r>
        <w:rPr>
          <w:rFonts w:ascii="宋体" w:hAnsi="宋体" w:hint="eastAsia"/>
          <w:bCs/>
          <w:sz w:val="22"/>
        </w:rPr>
        <w:t>有相关工作经验。</w:t>
      </w:r>
    </w:p>
    <w:p w14:paraId="147B3D3E" w14:textId="77777777" w:rsidR="004D73D5" w:rsidRDefault="004D73D5" w:rsidP="004D73D5">
      <w:pPr>
        <w:spacing w:line="300" w:lineRule="auto"/>
        <w:jc w:val="left"/>
        <w:rPr>
          <w:rFonts w:ascii="宋体" w:hAnsi="宋体" w:hint="eastAsia"/>
          <w:bCs/>
          <w:sz w:val="22"/>
        </w:rPr>
      </w:pPr>
      <w:r>
        <w:rPr>
          <w:rFonts w:ascii="宋体" w:hAnsi="宋体" w:hint="eastAsia"/>
          <w:bCs/>
          <w:sz w:val="22"/>
        </w:rPr>
        <w:t>（6）各工作点具体工作要求</w:t>
      </w:r>
    </w:p>
    <w:p w14:paraId="56E93370" w14:textId="77777777" w:rsidR="004D73D5" w:rsidRDefault="004D73D5" w:rsidP="004D73D5">
      <w:pPr>
        <w:numPr>
          <w:ilvl w:val="0"/>
          <w:numId w:val="6"/>
        </w:numPr>
        <w:spacing w:line="300" w:lineRule="auto"/>
        <w:ind w:firstLineChars="200" w:firstLine="440"/>
        <w:jc w:val="left"/>
        <w:rPr>
          <w:rFonts w:ascii="宋体" w:hAnsi="宋体" w:hint="eastAsia"/>
          <w:bCs/>
          <w:sz w:val="22"/>
        </w:rPr>
      </w:pPr>
      <w:r>
        <w:rPr>
          <w:rFonts w:ascii="宋体" w:hAnsi="宋体" w:hint="eastAsia"/>
          <w:bCs/>
          <w:sz w:val="22"/>
        </w:rPr>
        <w:t>统一着装、仪表端庄、礼貌用语。</w:t>
      </w:r>
    </w:p>
    <w:p w14:paraId="4B672734" w14:textId="77777777" w:rsidR="004D73D5" w:rsidRDefault="004D73D5" w:rsidP="004D73D5">
      <w:pPr>
        <w:numPr>
          <w:ilvl w:val="0"/>
          <w:numId w:val="6"/>
        </w:numPr>
        <w:spacing w:line="300" w:lineRule="auto"/>
        <w:ind w:firstLineChars="200" w:firstLine="440"/>
        <w:jc w:val="left"/>
        <w:rPr>
          <w:rFonts w:ascii="宋体" w:hAnsi="宋体" w:hint="eastAsia"/>
          <w:bCs/>
          <w:sz w:val="22"/>
        </w:rPr>
      </w:pPr>
      <w:r>
        <w:rPr>
          <w:rFonts w:ascii="宋体" w:hAnsi="宋体" w:hint="eastAsia"/>
          <w:bCs/>
          <w:sz w:val="22"/>
        </w:rPr>
        <w:t>外围及周边道路地面：每天按指定路线清扫，垃圾及时清理并予分类处理。</w:t>
      </w:r>
    </w:p>
    <w:p w14:paraId="4F57D5B9" w14:textId="77777777" w:rsidR="004D73D5" w:rsidRDefault="004D73D5" w:rsidP="004D73D5">
      <w:pPr>
        <w:numPr>
          <w:ilvl w:val="0"/>
          <w:numId w:val="6"/>
        </w:numPr>
        <w:spacing w:line="300" w:lineRule="auto"/>
        <w:ind w:firstLineChars="200" w:firstLine="440"/>
        <w:jc w:val="left"/>
        <w:rPr>
          <w:rFonts w:ascii="宋体" w:hAnsi="宋体" w:hint="eastAsia"/>
          <w:bCs/>
          <w:sz w:val="22"/>
        </w:rPr>
      </w:pPr>
      <w:r>
        <w:rPr>
          <w:rFonts w:ascii="宋体" w:hAnsi="宋体" w:hint="eastAsia"/>
          <w:bCs/>
          <w:sz w:val="22"/>
        </w:rPr>
        <w:t>公共部位、指定办公室、会议室等：每天清扫，保持干净、无污渍。</w:t>
      </w:r>
    </w:p>
    <w:p w14:paraId="77AF0042" w14:textId="77777777" w:rsidR="004D73D5" w:rsidRDefault="004D73D5" w:rsidP="004D73D5">
      <w:pPr>
        <w:numPr>
          <w:ilvl w:val="0"/>
          <w:numId w:val="6"/>
        </w:numPr>
        <w:spacing w:line="300" w:lineRule="auto"/>
        <w:ind w:firstLineChars="200" w:firstLine="440"/>
        <w:jc w:val="left"/>
        <w:rPr>
          <w:rFonts w:ascii="宋体" w:hAnsi="宋体" w:hint="eastAsia"/>
          <w:bCs/>
          <w:sz w:val="22"/>
        </w:rPr>
      </w:pPr>
      <w:r>
        <w:rPr>
          <w:rFonts w:ascii="宋体" w:hAnsi="宋体" w:hint="eastAsia"/>
          <w:bCs/>
          <w:sz w:val="22"/>
        </w:rPr>
        <w:t>卫生间：每天定时清扫，保持干净、无污渍、无积水、无异味。</w:t>
      </w:r>
    </w:p>
    <w:p w14:paraId="0FA9CCF4" w14:textId="77777777" w:rsidR="004D73D5" w:rsidRDefault="004D73D5" w:rsidP="004D73D5">
      <w:pPr>
        <w:numPr>
          <w:ilvl w:val="0"/>
          <w:numId w:val="6"/>
        </w:numPr>
        <w:spacing w:line="300" w:lineRule="auto"/>
        <w:ind w:firstLineChars="200" w:firstLine="440"/>
        <w:jc w:val="left"/>
        <w:rPr>
          <w:rFonts w:ascii="宋体" w:hAnsi="宋体" w:hint="eastAsia"/>
          <w:bCs/>
          <w:sz w:val="22"/>
        </w:rPr>
      </w:pPr>
      <w:r>
        <w:rPr>
          <w:rFonts w:ascii="宋体" w:hAnsi="宋体" w:hint="eastAsia"/>
          <w:bCs/>
          <w:sz w:val="22"/>
        </w:rPr>
        <w:t>电梯及电梯厅电梯桥厢：每天擦拭，保持光洁，定期用不锈钢保养剂进行保养。</w:t>
      </w:r>
    </w:p>
    <w:p w14:paraId="0028728E" w14:textId="77777777" w:rsidR="004D73D5" w:rsidRDefault="004D73D5" w:rsidP="004D73D5">
      <w:pPr>
        <w:numPr>
          <w:ilvl w:val="0"/>
          <w:numId w:val="6"/>
        </w:numPr>
        <w:spacing w:line="300" w:lineRule="auto"/>
        <w:ind w:firstLineChars="200" w:firstLine="440"/>
        <w:jc w:val="left"/>
        <w:rPr>
          <w:rFonts w:ascii="宋体" w:hAnsi="宋体" w:hint="eastAsia"/>
          <w:bCs/>
          <w:sz w:val="22"/>
        </w:rPr>
      </w:pPr>
      <w:r>
        <w:rPr>
          <w:rFonts w:ascii="宋体" w:hAnsi="宋体" w:hint="eastAsia"/>
          <w:bCs/>
          <w:sz w:val="22"/>
        </w:rPr>
        <w:t>做好保洁工具、耗材的登记、领用工作，爱护工具、不浪费耗材</w:t>
      </w:r>
    </w:p>
    <w:p w14:paraId="2ABF50C2" w14:textId="77777777" w:rsidR="004D73D5" w:rsidRDefault="004D73D5" w:rsidP="004D73D5">
      <w:pPr>
        <w:spacing w:line="300" w:lineRule="auto"/>
        <w:ind w:leftChars="203" w:left="426" w:firstLineChars="50" w:firstLine="110"/>
        <w:rPr>
          <w:rFonts w:ascii="宋体" w:hAnsi="宋体" w:hint="eastAsia"/>
          <w:bCs/>
          <w:sz w:val="22"/>
        </w:rPr>
      </w:pPr>
    </w:p>
    <w:p w14:paraId="0889EB89" w14:textId="77777777" w:rsidR="004D73D5" w:rsidRDefault="004D73D5" w:rsidP="004D73D5">
      <w:pPr>
        <w:tabs>
          <w:tab w:val="left" w:pos="7200"/>
        </w:tabs>
        <w:adjustRightInd w:val="0"/>
        <w:snapToGrid w:val="0"/>
        <w:spacing w:line="300" w:lineRule="auto"/>
        <w:ind w:firstLineChars="200" w:firstLine="442"/>
        <w:rPr>
          <w:rFonts w:ascii="宋体" w:hAnsi="宋体" w:hint="eastAsia"/>
          <w:b/>
          <w:sz w:val="22"/>
        </w:rPr>
      </w:pPr>
      <w:r>
        <w:rPr>
          <w:rFonts w:ascii="宋体" w:hAnsi="宋体"/>
          <w:b/>
          <w:sz w:val="22"/>
        </w:rPr>
        <w:t>9.3.</w:t>
      </w:r>
      <w:r>
        <w:rPr>
          <w:rFonts w:ascii="宋体" w:hAnsi="宋体" w:hint="eastAsia"/>
          <w:b/>
          <w:sz w:val="22"/>
        </w:rPr>
        <w:t>5</w:t>
      </w:r>
      <w:r>
        <w:rPr>
          <w:rFonts w:ascii="宋体" w:hAnsi="宋体"/>
          <w:b/>
          <w:sz w:val="22"/>
        </w:rPr>
        <w:t xml:space="preserve"> 保安</w:t>
      </w:r>
      <w:r>
        <w:rPr>
          <w:rFonts w:ascii="宋体" w:hAnsi="宋体" w:hint="eastAsia"/>
          <w:b/>
          <w:sz w:val="22"/>
        </w:rPr>
        <w:t>部</w:t>
      </w:r>
    </w:p>
    <w:p w14:paraId="2E1DAC74" w14:textId="77777777" w:rsidR="004D73D5" w:rsidRDefault="004D73D5" w:rsidP="004D73D5">
      <w:pPr>
        <w:tabs>
          <w:tab w:val="left" w:pos="7200"/>
        </w:tabs>
        <w:adjustRightInd w:val="0"/>
        <w:snapToGrid w:val="0"/>
        <w:spacing w:line="300" w:lineRule="auto"/>
        <w:rPr>
          <w:rFonts w:ascii="宋体" w:hAnsi="宋体" w:hint="eastAsia"/>
          <w:b/>
          <w:sz w:val="22"/>
        </w:rPr>
      </w:pPr>
      <w:r>
        <w:rPr>
          <w:rFonts w:ascii="宋体" w:hAnsi="宋体" w:hint="eastAsia"/>
          <w:sz w:val="22"/>
        </w:rPr>
        <w:t>（1）</w:t>
      </w:r>
      <w:r>
        <w:rPr>
          <w:rFonts w:ascii="宋体" w:hAnsi="宋体"/>
          <w:sz w:val="22"/>
        </w:rPr>
        <w:t>保安服务设施设备配备情况</w:t>
      </w:r>
    </w:p>
    <w:tbl>
      <w:tblPr>
        <w:tblW w:w="9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
        <w:gridCol w:w="2788"/>
        <w:gridCol w:w="1771"/>
        <w:gridCol w:w="1619"/>
        <w:gridCol w:w="2234"/>
      </w:tblGrid>
      <w:tr w:rsidR="004D73D5" w14:paraId="5AED8798" w14:textId="77777777" w:rsidTr="005C00F2">
        <w:trPr>
          <w:trHeight w:val="425"/>
          <w:jc w:val="center"/>
        </w:trPr>
        <w:tc>
          <w:tcPr>
            <w:tcW w:w="595" w:type="dxa"/>
            <w:vMerge w:val="restart"/>
            <w:vAlign w:val="center"/>
          </w:tcPr>
          <w:p w14:paraId="436DB522"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序号</w:t>
            </w:r>
          </w:p>
        </w:tc>
        <w:tc>
          <w:tcPr>
            <w:tcW w:w="2788" w:type="dxa"/>
            <w:vMerge w:val="restart"/>
            <w:vAlign w:val="center"/>
          </w:tcPr>
          <w:p w14:paraId="62CAAEC5"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设施设备名称</w:t>
            </w:r>
          </w:p>
        </w:tc>
        <w:tc>
          <w:tcPr>
            <w:tcW w:w="3390" w:type="dxa"/>
            <w:gridSpan w:val="2"/>
            <w:vAlign w:val="center"/>
          </w:tcPr>
          <w:p w14:paraId="149F981B"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配备要求</w:t>
            </w:r>
          </w:p>
        </w:tc>
        <w:tc>
          <w:tcPr>
            <w:tcW w:w="2234" w:type="dxa"/>
            <w:vMerge w:val="restart"/>
            <w:vAlign w:val="center"/>
          </w:tcPr>
          <w:p w14:paraId="499B03CC"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备注</w:t>
            </w:r>
          </w:p>
        </w:tc>
      </w:tr>
      <w:tr w:rsidR="004D73D5" w14:paraId="02AFCB8E" w14:textId="77777777" w:rsidTr="005C00F2">
        <w:trPr>
          <w:trHeight w:val="425"/>
          <w:jc w:val="center"/>
        </w:trPr>
        <w:tc>
          <w:tcPr>
            <w:tcW w:w="595" w:type="dxa"/>
            <w:vMerge/>
            <w:vAlign w:val="center"/>
          </w:tcPr>
          <w:p w14:paraId="6577ADEE" w14:textId="77777777" w:rsidR="004D73D5" w:rsidRDefault="004D73D5" w:rsidP="005C00F2">
            <w:pPr>
              <w:tabs>
                <w:tab w:val="left" w:pos="7200"/>
              </w:tabs>
              <w:adjustRightInd w:val="0"/>
              <w:snapToGrid w:val="0"/>
              <w:spacing w:line="300" w:lineRule="auto"/>
              <w:jc w:val="center"/>
              <w:rPr>
                <w:rFonts w:ascii="宋体" w:hAnsi="宋体" w:hint="eastAsia"/>
                <w:sz w:val="22"/>
              </w:rPr>
            </w:pPr>
          </w:p>
        </w:tc>
        <w:tc>
          <w:tcPr>
            <w:tcW w:w="2788" w:type="dxa"/>
            <w:vMerge/>
            <w:vAlign w:val="center"/>
          </w:tcPr>
          <w:p w14:paraId="3B5869E3" w14:textId="77777777" w:rsidR="004D73D5" w:rsidRDefault="004D73D5" w:rsidP="005C00F2">
            <w:pPr>
              <w:tabs>
                <w:tab w:val="left" w:pos="7200"/>
              </w:tabs>
              <w:adjustRightInd w:val="0"/>
              <w:snapToGrid w:val="0"/>
              <w:spacing w:line="300" w:lineRule="auto"/>
              <w:jc w:val="center"/>
              <w:rPr>
                <w:rFonts w:ascii="宋体" w:hAnsi="宋体" w:hint="eastAsia"/>
                <w:sz w:val="22"/>
              </w:rPr>
            </w:pPr>
          </w:p>
        </w:tc>
        <w:tc>
          <w:tcPr>
            <w:tcW w:w="1771" w:type="dxa"/>
            <w:vAlign w:val="center"/>
          </w:tcPr>
          <w:p w14:paraId="49E30EEB"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由采购人提供</w:t>
            </w:r>
          </w:p>
        </w:tc>
        <w:tc>
          <w:tcPr>
            <w:tcW w:w="1619" w:type="dxa"/>
            <w:vAlign w:val="center"/>
          </w:tcPr>
          <w:p w14:paraId="26C024F7"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由投标人提供</w:t>
            </w:r>
          </w:p>
        </w:tc>
        <w:tc>
          <w:tcPr>
            <w:tcW w:w="2234" w:type="dxa"/>
            <w:vMerge/>
          </w:tcPr>
          <w:p w14:paraId="3456D82B" w14:textId="77777777" w:rsidR="004D73D5" w:rsidRDefault="004D73D5" w:rsidP="005C00F2">
            <w:pPr>
              <w:tabs>
                <w:tab w:val="left" w:pos="7200"/>
              </w:tabs>
              <w:adjustRightInd w:val="0"/>
              <w:snapToGrid w:val="0"/>
              <w:spacing w:line="300" w:lineRule="auto"/>
              <w:rPr>
                <w:rFonts w:ascii="宋体" w:hAnsi="宋体" w:hint="eastAsia"/>
                <w:sz w:val="22"/>
              </w:rPr>
            </w:pPr>
          </w:p>
        </w:tc>
      </w:tr>
      <w:tr w:rsidR="004D73D5" w14:paraId="33603DB3" w14:textId="77777777" w:rsidTr="005C00F2">
        <w:trPr>
          <w:trHeight w:val="425"/>
          <w:jc w:val="center"/>
        </w:trPr>
        <w:tc>
          <w:tcPr>
            <w:tcW w:w="595" w:type="dxa"/>
            <w:vAlign w:val="center"/>
          </w:tcPr>
          <w:p w14:paraId="2D20C993"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1</w:t>
            </w:r>
          </w:p>
        </w:tc>
        <w:tc>
          <w:tcPr>
            <w:tcW w:w="2788" w:type="dxa"/>
            <w:vAlign w:val="center"/>
          </w:tcPr>
          <w:p w14:paraId="5DE1CEB7"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保安用房</w:t>
            </w:r>
          </w:p>
        </w:tc>
        <w:tc>
          <w:tcPr>
            <w:tcW w:w="1771" w:type="dxa"/>
            <w:vAlign w:val="center"/>
          </w:tcPr>
          <w:p w14:paraId="3AC429CF"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w:t>
            </w:r>
          </w:p>
        </w:tc>
        <w:tc>
          <w:tcPr>
            <w:tcW w:w="1619" w:type="dxa"/>
          </w:tcPr>
          <w:p w14:paraId="1284B02F" w14:textId="77777777" w:rsidR="004D73D5" w:rsidRDefault="004D73D5" w:rsidP="005C00F2">
            <w:pPr>
              <w:tabs>
                <w:tab w:val="left" w:pos="7200"/>
              </w:tabs>
              <w:adjustRightInd w:val="0"/>
              <w:snapToGrid w:val="0"/>
              <w:spacing w:line="300" w:lineRule="auto"/>
              <w:jc w:val="center"/>
              <w:rPr>
                <w:rFonts w:ascii="宋体" w:hAnsi="宋体" w:hint="eastAsia"/>
                <w:sz w:val="22"/>
              </w:rPr>
            </w:pPr>
          </w:p>
        </w:tc>
        <w:tc>
          <w:tcPr>
            <w:tcW w:w="2234" w:type="dxa"/>
          </w:tcPr>
          <w:p w14:paraId="0767C794" w14:textId="77777777" w:rsidR="004D73D5" w:rsidRDefault="004D73D5" w:rsidP="005C00F2">
            <w:pPr>
              <w:tabs>
                <w:tab w:val="left" w:pos="7200"/>
              </w:tabs>
              <w:adjustRightInd w:val="0"/>
              <w:snapToGrid w:val="0"/>
              <w:spacing w:line="300" w:lineRule="auto"/>
              <w:rPr>
                <w:rFonts w:ascii="宋体" w:hAnsi="宋体" w:hint="eastAsia"/>
                <w:sz w:val="22"/>
              </w:rPr>
            </w:pPr>
          </w:p>
        </w:tc>
      </w:tr>
      <w:tr w:rsidR="004D73D5" w14:paraId="3E429E4A" w14:textId="77777777" w:rsidTr="005C00F2">
        <w:trPr>
          <w:trHeight w:val="425"/>
          <w:jc w:val="center"/>
        </w:trPr>
        <w:tc>
          <w:tcPr>
            <w:tcW w:w="595" w:type="dxa"/>
            <w:vAlign w:val="center"/>
          </w:tcPr>
          <w:p w14:paraId="0E2BDA11"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2</w:t>
            </w:r>
          </w:p>
        </w:tc>
        <w:tc>
          <w:tcPr>
            <w:tcW w:w="2788" w:type="dxa"/>
            <w:vAlign w:val="center"/>
          </w:tcPr>
          <w:p w14:paraId="43597014"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办公设施设备</w:t>
            </w:r>
          </w:p>
        </w:tc>
        <w:tc>
          <w:tcPr>
            <w:tcW w:w="1771" w:type="dxa"/>
            <w:vAlign w:val="center"/>
          </w:tcPr>
          <w:p w14:paraId="592D880E"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w:t>
            </w:r>
          </w:p>
        </w:tc>
        <w:tc>
          <w:tcPr>
            <w:tcW w:w="1619" w:type="dxa"/>
          </w:tcPr>
          <w:p w14:paraId="42C9644B" w14:textId="77777777" w:rsidR="004D73D5" w:rsidRDefault="004D73D5" w:rsidP="005C00F2">
            <w:pPr>
              <w:tabs>
                <w:tab w:val="left" w:pos="7200"/>
              </w:tabs>
              <w:adjustRightInd w:val="0"/>
              <w:snapToGrid w:val="0"/>
              <w:spacing w:line="300" w:lineRule="auto"/>
              <w:jc w:val="center"/>
              <w:rPr>
                <w:rFonts w:ascii="宋体" w:hAnsi="宋体" w:hint="eastAsia"/>
                <w:sz w:val="22"/>
              </w:rPr>
            </w:pPr>
          </w:p>
        </w:tc>
        <w:tc>
          <w:tcPr>
            <w:tcW w:w="2234" w:type="dxa"/>
          </w:tcPr>
          <w:p w14:paraId="4319579B" w14:textId="77777777" w:rsidR="004D73D5" w:rsidRDefault="004D73D5" w:rsidP="005C00F2">
            <w:pPr>
              <w:tabs>
                <w:tab w:val="left" w:pos="7200"/>
              </w:tabs>
              <w:adjustRightInd w:val="0"/>
              <w:snapToGrid w:val="0"/>
              <w:spacing w:line="300" w:lineRule="auto"/>
              <w:rPr>
                <w:rFonts w:ascii="宋体" w:hAnsi="宋体" w:hint="eastAsia"/>
                <w:sz w:val="22"/>
              </w:rPr>
            </w:pPr>
          </w:p>
        </w:tc>
      </w:tr>
      <w:tr w:rsidR="004D73D5" w14:paraId="766C8A3E" w14:textId="77777777" w:rsidTr="005C00F2">
        <w:trPr>
          <w:trHeight w:val="425"/>
          <w:jc w:val="center"/>
        </w:trPr>
        <w:tc>
          <w:tcPr>
            <w:tcW w:w="595" w:type="dxa"/>
            <w:vAlign w:val="center"/>
          </w:tcPr>
          <w:p w14:paraId="1CBF5394"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3</w:t>
            </w:r>
          </w:p>
        </w:tc>
        <w:tc>
          <w:tcPr>
            <w:tcW w:w="2788" w:type="dxa"/>
            <w:vAlign w:val="center"/>
          </w:tcPr>
          <w:p w14:paraId="72F60E4F"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技防设备</w:t>
            </w:r>
          </w:p>
        </w:tc>
        <w:tc>
          <w:tcPr>
            <w:tcW w:w="1771" w:type="dxa"/>
            <w:vAlign w:val="center"/>
          </w:tcPr>
          <w:p w14:paraId="648FD9B8" w14:textId="77777777" w:rsidR="004D73D5" w:rsidRDefault="004D73D5" w:rsidP="005C00F2">
            <w:pPr>
              <w:tabs>
                <w:tab w:val="left" w:pos="7200"/>
              </w:tabs>
              <w:adjustRightInd w:val="0"/>
              <w:snapToGrid w:val="0"/>
              <w:spacing w:line="300" w:lineRule="auto"/>
              <w:jc w:val="center"/>
              <w:rPr>
                <w:rFonts w:ascii="宋体" w:hAnsi="宋体" w:hint="eastAsia"/>
                <w:sz w:val="22"/>
              </w:rPr>
            </w:pPr>
          </w:p>
        </w:tc>
        <w:tc>
          <w:tcPr>
            <w:tcW w:w="1619" w:type="dxa"/>
            <w:vAlign w:val="center"/>
          </w:tcPr>
          <w:p w14:paraId="7DA04CC5"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w:t>
            </w:r>
          </w:p>
        </w:tc>
        <w:tc>
          <w:tcPr>
            <w:tcW w:w="2234" w:type="dxa"/>
          </w:tcPr>
          <w:p w14:paraId="09AE151C"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详见保安用品明细表</w:t>
            </w:r>
          </w:p>
        </w:tc>
      </w:tr>
      <w:tr w:rsidR="004D73D5" w14:paraId="4736C49C" w14:textId="77777777" w:rsidTr="005C00F2">
        <w:trPr>
          <w:trHeight w:val="425"/>
          <w:jc w:val="center"/>
        </w:trPr>
        <w:tc>
          <w:tcPr>
            <w:tcW w:w="595" w:type="dxa"/>
            <w:vAlign w:val="center"/>
          </w:tcPr>
          <w:p w14:paraId="3D0059C5"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4</w:t>
            </w:r>
          </w:p>
        </w:tc>
        <w:tc>
          <w:tcPr>
            <w:tcW w:w="2788" w:type="dxa"/>
            <w:vAlign w:val="center"/>
          </w:tcPr>
          <w:p w14:paraId="5180AE1C"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保安员个人安防用品</w:t>
            </w:r>
          </w:p>
        </w:tc>
        <w:tc>
          <w:tcPr>
            <w:tcW w:w="1771" w:type="dxa"/>
            <w:vAlign w:val="center"/>
          </w:tcPr>
          <w:p w14:paraId="50A45651" w14:textId="77777777" w:rsidR="004D73D5" w:rsidRDefault="004D73D5" w:rsidP="005C00F2">
            <w:pPr>
              <w:tabs>
                <w:tab w:val="left" w:pos="7200"/>
              </w:tabs>
              <w:adjustRightInd w:val="0"/>
              <w:snapToGrid w:val="0"/>
              <w:spacing w:line="300" w:lineRule="auto"/>
              <w:jc w:val="center"/>
              <w:rPr>
                <w:rFonts w:ascii="宋体" w:hAnsi="宋体" w:hint="eastAsia"/>
                <w:sz w:val="22"/>
              </w:rPr>
            </w:pPr>
          </w:p>
        </w:tc>
        <w:tc>
          <w:tcPr>
            <w:tcW w:w="1619" w:type="dxa"/>
          </w:tcPr>
          <w:p w14:paraId="4B903BB7"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w:t>
            </w:r>
          </w:p>
        </w:tc>
        <w:tc>
          <w:tcPr>
            <w:tcW w:w="2234" w:type="dxa"/>
          </w:tcPr>
          <w:p w14:paraId="774FB099" w14:textId="77777777" w:rsidR="004D73D5" w:rsidRDefault="004D73D5" w:rsidP="005C00F2">
            <w:pPr>
              <w:spacing w:line="300" w:lineRule="auto"/>
              <w:rPr>
                <w:rFonts w:ascii="宋体" w:hAnsi="宋体" w:hint="eastAsia"/>
                <w:sz w:val="22"/>
              </w:rPr>
            </w:pPr>
            <w:r>
              <w:rPr>
                <w:rFonts w:ascii="宋体" w:hAnsi="宋体" w:hint="eastAsia"/>
                <w:sz w:val="22"/>
              </w:rPr>
              <w:t>详见</w:t>
            </w:r>
            <w:r>
              <w:rPr>
                <w:rFonts w:ascii="宋体" w:hAnsi="宋体"/>
                <w:sz w:val="22"/>
              </w:rPr>
              <w:t>保安员个人安防</w:t>
            </w:r>
            <w:r>
              <w:rPr>
                <w:rFonts w:ascii="宋体" w:hAnsi="宋体"/>
                <w:sz w:val="22"/>
              </w:rPr>
              <w:lastRenderedPageBreak/>
              <w:t>用品</w:t>
            </w:r>
            <w:r>
              <w:rPr>
                <w:rFonts w:ascii="宋体" w:hAnsi="宋体" w:hint="eastAsia"/>
                <w:sz w:val="22"/>
              </w:rPr>
              <w:t>明细表</w:t>
            </w:r>
          </w:p>
        </w:tc>
      </w:tr>
      <w:tr w:rsidR="004D73D5" w14:paraId="453F79C6" w14:textId="77777777" w:rsidTr="005C00F2">
        <w:trPr>
          <w:trHeight w:val="425"/>
          <w:jc w:val="center"/>
        </w:trPr>
        <w:tc>
          <w:tcPr>
            <w:tcW w:w="595" w:type="dxa"/>
            <w:vAlign w:val="center"/>
          </w:tcPr>
          <w:p w14:paraId="1B216539"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lastRenderedPageBreak/>
              <w:t>5</w:t>
            </w:r>
          </w:p>
        </w:tc>
        <w:tc>
          <w:tcPr>
            <w:tcW w:w="2788" w:type="dxa"/>
            <w:vAlign w:val="center"/>
          </w:tcPr>
          <w:p w14:paraId="6B34F94C"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sz w:val="22"/>
              </w:rPr>
              <w:t>保安耗材</w:t>
            </w:r>
          </w:p>
        </w:tc>
        <w:tc>
          <w:tcPr>
            <w:tcW w:w="1771" w:type="dxa"/>
            <w:vAlign w:val="center"/>
          </w:tcPr>
          <w:p w14:paraId="6A4CBE49"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w:t>
            </w:r>
          </w:p>
        </w:tc>
        <w:tc>
          <w:tcPr>
            <w:tcW w:w="1619" w:type="dxa"/>
          </w:tcPr>
          <w:p w14:paraId="1D2CE318" w14:textId="77777777" w:rsidR="004D73D5" w:rsidRDefault="004D73D5" w:rsidP="005C00F2">
            <w:pPr>
              <w:tabs>
                <w:tab w:val="left" w:pos="7200"/>
              </w:tabs>
              <w:adjustRightInd w:val="0"/>
              <w:snapToGrid w:val="0"/>
              <w:spacing w:line="300" w:lineRule="auto"/>
              <w:jc w:val="center"/>
              <w:rPr>
                <w:rFonts w:ascii="宋体" w:hAnsi="宋体" w:hint="eastAsia"/>
                <w:sz w:val="22"/>
              </w:rPr>
            </w:pPr>
          </w:p>
        </w:tc>
        <w:tc>
          <w:tcPr>
            <w:tcW w:w="2234" w:type="dxa"/>
          </w:tcPr>
          <w:p w14:paraId="5E10CAC3" w14:textId="77777777" w:rsidR="004D73D5" w:rsidRDefault="004D73D5" w:rsidP="005C00F2">
            <w:pPr>
              <w:tabs>
                <w:tab w:val="left" w:pos="7200"/>
              </w:tabs>
              <w:adjustRightInd w:val="0"/>
              <w:snapToGrid w:val="0"/>
              <w:spacing w:line="300" w:lineRule="auto"/>
              <w:rPr>
                <w:rFonts w:ascii="宋体" w:hAnsi="宋体" w:hint="eastAsia"/>
                <w:sz w:val="22"/>
              </w:rPr>
            </w:pPr>
          </w:p>
        </w:tc>
      </w:tr>
    </w:tbl>
    <w:p w14:paraId="2F2F8017" w14:textId="77777777" w:rsidR="004D73D5" w:rsidRDefault="004D73D5" w:rsidP="004D73D5">
      <w:pPr>
        <w:adjustRightInd w:val="0"/>
        <w:snapToGrid w:val="0"/>
        <w:spacing w:line="300" w:lineRule="auto"/>
        <w:rPr>
          <w:rFonts w:ascii="宋体" w:hAnsi="宋体" w:hint="eastAsia"/>
          <w:sz w:val="22"/>
        </w:rPr>
      </w:pPr>
      <w:r>
        <w:rPr>
          <w:rFonts w:ascii="宋体" w:hAnsi="宋体" w:hint="eastAsia"/>
          <w:sz w:val="22"/>
        </w:rPr>
        <w:t>（2）服务范围</w:t>
      </w:r>
      <w:r>
        <w:rPr>
          <w:rFonts w:ascii="宋体" w:hAnsi="宋体"/>
          <w:sz w:val="22"/>
        </w:rPr>
        <w:t>：负责本区域内</w:t>
      </w:r>
      <w:r>
        <w:rPr>
          <w:rFonts w:ascii="宋体" w:hAnsi="宋体" w:hint="eastAsia"/>
          <w:sz w:val="22"/>
        </w:rPr>
        <w:t>安保服务</w:t>
      </w:r>
    </w:p>
    <w:p w14:paraId="4C51C00E" w14:textId="77777777" w:rsidR="004D73D5" w:rsidRDefault="004D73D5" w:rsidP="004D73D5">
      <w:pPr>
        <w:adjustRightInd w:val="0"/>
        <w:snapToGrid w:val="0"/>
        <w:spacing w:line="300" w:lineRule="auto"/>
        <w:rPr>
          <w:rFonts w:ascii="宋体" w:hAnsi="宋体" w:hint="eastAsia"/>
          <w:sz w:val="22"/>
        </w:rPr>
      </w:pPr>
      <w:r>
        <w:rPr>
          <w:rFonts w:ascii="宋体" w:hAnsi="宋体" w:hint="eastAsia"/>
          <w:sz w:val="22"/>
        </w:rPr>
        <w:t>（3）</w:t>
      </w:r>
      <w:r>
        <w:rPr>
          <w:rFonts w:ascii="宋体" w:hAnsi="宋体"/>
          <w:sz w:val="22"/>
        </w:rPr>
        <w:t>工作职责</w:t>
      </w:r>
      <w:r>
        <w:rPr>
          <w:rFonts w:ascii="宋体" w:hAnsi="宋体" w:hint="eastAsia"/>
          <w:sz w:val="22"/>
        </w:rPr>
        <w:t>：</w:t>
      </w:r>
    </w:p>
    <w:p w14:paraId="7741C0C9" w14:textId="77777777" w:rsidR="004D73D5" w:rsidRDefault="004D73D5" w:rsidP="004D73D5">
      <w:pPr>
        <w:numPr>
          <w:ilvl w:val="0"/>
          <w:numId w:val="7"/>
        </w:numPr>
        <w:spacing w:line="300" w:lineRule="auto"/>
        <w:ind w:firstLineChars="200" w:firstLine="440"/>
        <w:jc w:val="left"/>
        <w:rPr>
          <w:rFonts w:ascii="宋体" w:hAnsi="宋体" w:hint="eastAsia"/>
          <w:sz w:val="22"/>
        </w:rPr>
      </w:pPr>
      <w:r>
        <w:rPr>
          <w:rFonts w:ascii="宋体" w:hAnsi="宋体" w:hint="eastAsia"/>
          <w:sz w:val="22"/>
        </w:rPr>
        <w:t xml:space="preserve">维护物业管理区域全天候公共秩序，包括人员出入管理、安全巡视和24小时物业监控和突发事件处理等。 </w:t>
      </w:r>
    </w:p>
    <w:p w14:paraId="308DC7D8" w14:textId="77777777" w:rsidR="004D73D5" w:rsidRDefault="004D73D5" w:rsidP="004D73D5">
      <w:pPr>
        <w:numPr>
          <w:ilvl w:val="0"/>
          <w:numId w:val="7"/>
        </w:numPr>
        <w:spacing w:line="300" w:lineRule="auto"/>
        <w:ind w:firstLineChars="200" w:firstLine="440"/>
        <w:jc w:val="left"/>
        <w:rPr>
          <w:rFonts w:ascii="宋体" w:hAnsi="宋体" w:hint="eastAsia"/>
          <w:sz w:val="22"/>
        </w:rPr>
      </w:pPr>
      <w:r>
        <w:rPr>
          <w:rFonts w:ascii="宋体" w:hAnsi="宋体" w:hint="eastAsia"/>
          <w:sz w:val="22"/>
        </w:rPr>
        <w:t xml:space="preserve">交通秩序维护与车辆停放管理。 </w:t>
      </w:r>
    </w:p>
    <w:p w14:paraId="4A3887CE" w14:textId="77777777" w:rsidR="004D73D5" w:rsidRDefault="004D73D5" w:rsidP="004D73D5">
      <w:pPr>
        <w:numPr>
          <w:ilvl w:val="0"/>
          <w:numId w:val="7"/>
        </w:numPr>
        <w:spacing w:line="300" w:lineRule="auto"/>
        <w:ind w:firstLineChars="200" w:firstLine="440"/>
        <w:jc w:val="left"/>
        <w:rPr>
          <w:rFonts w:ascii="宋体" w:hAnsi="宋体" w:hint="eastAsia"/>
          <w:sz w:val="22"/>
        </w:rPr>
      </w:pPr>
      <w:r>
        <w:rPr>
          <w:rFonts w:ascii="宋体" w:hAnsi="宋体" w:hint="eastAsia"/>
          <w:sz w:val="22"/>
        </w:rPr>
        <w:t xml:space="preserve">消防防灾管理。 </w:t>
      </w:r>
    </w:p>
    <w:p w14:paraId="75BEB79C" w14:textId="77777777" w:rsidR="004D73D5" w:rsidRDefault="004D73D5" w:rsidP="004D73D5">
      <w:pPr>
        <w:numPr>
          <w:ilvl w:val="0"/>
          <w:numId w:val="7"/>
        </w:numPr>
        <w:tabs>
          <w:tab w:val="left" w:pos="7200"/>
        </w:tabs>
        <w:adjustRightInd w:val="0"/>
        <w:snapToGrid w:val="0"/>
        <w:spacing w:line="300" w:lineRule="auto"/>
        <w:ind w:firstLineChars="200" w:firstLine="440"/>
        <w:rPr>
          <w:rFonts w:ascii="宋体" w:hAnsi="宋体" w:hint="eastAsia"/>
          <w:sz w:val="22"/>
        </w:rPr>
      </w:pPr>
      <w:r>
        <w:rPr>
          <w:rFonts w:ascii="宋体" w:hAnsi="宋体" w:hint="eastAsia"/>
          <w:sz w:val="22"/>
        </w:rPr>
        <w:t xml:space="preserve">完善各类消防管理制度，落实消防工作责任制，按要求制定应急预案并定期开展预案演练，一旦发生火灾等灾情及时报告，并配合相关部门及甲方做好处置应对。 </w:t>
      </w:r>
    </w:p>
    <w:p w14:paraId="3096CA58" w14:textId="77777777" w:rsidR="004D73D5" w:rsidRDefault="004D73D5" w:rsidP="004D73D5">
      <w:pPr>
        <w:adjustRightInd w:val="0"/>
        <w:snapToGrid w:val="0"/>
        <w:spacing w:line="300" w:lineRule="auto"/>
        <w:jc w:val="left"/>
        <w:rPr>
          <w:rFonts w:ascii="宋体" w:hAnsi="宋体" w:hint="eastAsia"/>
          <w:sz w:val="22"/>
        </w:rPr>
      </w:pPr>
      <w:r>
        <w:rPr>
          <w:rFonts w:ascii="宋体" w:hAnsi="宋体" w:hint="eastAsia"/>
          <w:sz w:val="22"/>
        </w:rPr>
        <w:t>（4）</w:t>
      </w:r>
      <w:r>
        <w:rPr>
          <w:rFonts w:ascii="宋体" w:hAnsi="宋体"/>
          <w:sz w:val="22"/>
        </w:rPr>
        <w:t>总体要求</w:t>
      </w:r>
      <w:r>
        <w:rPr>
          <w:rFonts w:ascii="宋体" w:hAnsi="宋体" w:hint="eastAsia"/>
          <w:sz w:val="22"/>
        </w:rPr>
        <w:t>：</w:t>
      </w:r>
    </w:p>
    <w:p w14:paraId="23DD5063" w14:textId="77777777" w:rsidR="004D73D5" w:rsidRDefault="004D73D5" w:rsidP="004D73D5">
      <w:pPr>
        <w:numPr>
          <w:ilvl w:val="0"/>
          <w:numId w:val="8"/>
        </w:numPr>
        <w:spacing w:line="300" w:lineRule="auto"/>
        <w:ind w:firstLineChars="200" w:firstLine="440"/>
        <w:jc w:val="left"/>
        <w:rPr>
          <w:rFonts w:ascii="宋体" w:hAnsi="宋体" w:hint="eastAsia"/>
          <w:sz w:val="22"/>
        </w:rPr>
      </w:pPr>
      <w:r>
        <w:rPr>
          <w:rFonts w:ascii="宋体" w:hAnsi="宋体"/>
          <w:sz w:val="22"/>
        </w:rPr>
        <w:t>保安人员值勤有明显标志，工作规范，作风严谨</w:t>
      </w:r>
    </w:p>
    <w:p w14:paraId="7C61A533" w14:textId="77777777" w:rsidR="004D73D5" w:rsidRDefault="004D73D5" w:rsidP="004D73D5">
      <w:pPr>
        <w:numPr>
          <w:ilvl w:val="0"/>
          <w:numId w:val="8"/>
        </w:numPr>
        <w:spacing w:line="300" w:lineRule="auto"/>
        <w:ind w:firstLineChars="200" w:firstLine="440"/>
        <w:jc w:val="left"/>
        <w:rPr>
          <w:rFonts w:ascii="宋体" w:hAnsi="宋体" w:hint="eastAsia"/>
          <w:sz w:val="22"/>
        </w:rPr>
      </w:pPr>
      <w:r>
        <w:rPr>
          <w:rFonts w:ascii="宋体" w:hAnsi="宋体"/>
          <w:sz w:val="22"/>
        </w:rPr>
        <w:t>不脱岗、不离岗，立岗守护、维护秩序</w:t>
      </w:r>
    </w:p>
    <w:p w14:paraId="490BA16B" w14:textId="77777777" w:rsidR="004D73D5" w:rsidRDefault="004D73D5" w:rsidP="004D73D5">
      <w:pPr>
        <w:numPr>
          <w:ilvl w:val="0"/>
          <w:numId w:val="8"/>
        </w:numPr>
        <w:spacing w:line="300" w:lineRule="auto"/>
        <w:ind w:firstLineChars="200" w:firstLine="440"/>
        <w:jc w:val="left"/>
        <w:rPr>
          <w:rFonts w:ascii="宋体" w:hAnsi="宋体" w:hint="eastAsia"/>
          <w:sz w:val="22"/>
        </w:rPr>
      </w:pPr>
      <w:r>
        <w:rPr>
          <w:rFonts w:ascii="宋体" w:hAnsi="宋体"/>
          <w:sz w:val="22"/>
        </w:rPr>
        <w:t>巡逻、安全防范、突发事件紧急处置</w:t>
      </w:r>
    </w:p>
    <w:p w14:paraId="5E3C6481" w14:textId="77777777" w:rsidR="004D73D5" w:rsidRDefault="004D73D5" w:rsidP="004D73D5">
      <w:pPr>
        <w:numPr>
          <w:ilvl w:val="0"/>
          <w:numId w:val="8"/>
        </w:numPr>
        <w:spacing w:line="300" w:lineRule="auto"/>
        <w:ind w:firstLineChars="200" w:firstLine="440"/>
        <w:jc w:val="left"/>
        <w:rPr>
          <w:rFonts w:ascii="宋体" w:hAnsi="宋体" w:hint="eastAsia"/>
          <w:sz w:val="22"/>
        </w:rPr>
      </w:pPr>
      <w:r>
        <w:rPr>
          <w:rFonts w:ascii="宋体" w:hAnsi="宋体"/>
          <w:sz w:val="22"/>
        </w:rPr>
        <w:t>日常值班记录和相关台账</w:t>
      </w:r>
    </w:p>
    <w:p w14:paraId="4DE89283" w14:textId="77777777" w:rsidR="004D73D5" w:rsidRDefault="004D73D5" w:rsidP="004D73D5">
      <w:pPr>
        <w:adjustRightInd w:val="0"/>
        <w:snapToGrid w:val="0"/>
        <w:spacing w:line="300" w:lineRule="auto"/>
        <w:jc w:val="left"/>
        <w:rPr>
          <w:rFonts w:ascii="宋体" w:hAnsi="宋体" w:hint="eastAsia"/>
          <w:sz w:val="22"/>
        </w:rPr>
      </w:pPr>
      <w:r>
        <w:rPr>
          <w:rFonts w:ascii="宋体" w:hAnsi="宋体" w:hint="eastAsia"/>
          <w:sz w:val="22"/>
        </w:rPr>
        <w:t>（5）</w:t>
      </w:r>
      <w:r>
        <w:rPr>
          <w:rFonts w:ascii="宋体" w:hAnsi="宋体"/>
          <w:sz w:val="22"/>
        </w:rPr>
        <w:t>工作时间要求</w:t>
      </w:r>
      <w:r>
        <w:rPr>
          <w:rFonts w:ascii="宋体" w:hAnsi="宋体" w:hint="eastAsia"/>
          <w:sz w:val="22"/>
        </w:rPr>
        <w:t>：</w:t>
      </w:r>
      <w:r>
        <w:rPr>
          <w:rFonts w:ascii="宋体" w:hAnsi="宋体"/>
          <w:sz w:val="22"/>
        </w:rPr>
        <w:t>详见9.1岗位设置一览表</w:t>
      </w:r>
    </w:p>
    <w:p w14:paraId="6E4989C6" w14:textId="77777777" w:rsidR="004D73D5" w:rsidRDefault="004D73D5" w:rsidP="004D73D5">
      <w:pPr>
        <w:adjustRightInd w:val="0"/>
        <w:snapToGrid w:val="0"/>
        <w:spacing w:line="300" w:lineRule="auto"/>
        <w:jc w:val="left"/>
        <w:rPr>
          <w:rFonts w:ascii="宋体" w:hAnsi="宋体" w:hint="eastAsia"/>
          <w:sz w:val="22"/>
        </w:rPr>
      </w:pPr>
      <w:r>
        <w:rPr>
          <w:rFonts w:ascii="宋体" w:hAnsi="宋体" w:hint="eastAsia"/>
          <w:sz w:val="22"/>
        </w:rPr>
        <w:t>（6）</w:t>
      </w:r>
      <w:r>
        <w:rPr>
          <w:rFonts w:ascii="宋体" w:hAnsi="宋体"/>
          <w:sz w:val="22"/>
        </w:rPr>
        <w:t>人员自身要求：男性，</w:t>
      </w:r>
      <w:r>
        <w:rPr>
          <w:rFonts w:ascii="宋体" w:hAnsi="宋体" w:hint="eastAsia"/>
          <w:bCs/>
          <w:sz w:val="22"/>
        </w:rPr>
        <w:t>身体健康，无不良嗜好，</w:t>
      </w:r>
      <w:r>
        <w:rPr>
          <w:rFonts w:ascii="宋体" w:hAnsi="宋体" w:hint="eastAsia"/>
          <w:color w:val="000000"/>
          <w:kern w:val="0"/>
          <w:sz w:val="22"/>
        </w:rPr>
        <w:t>政审合格、责任心强，具有一定的治安防范能力，</w:t>
      </w:r>
      <w:r>
        <w:rPr>
          <w:rFonts w:ascii="宋体" w:hAnsi="宋体" w:hint="eastAsia"/>
          <w:bCs/>
          <w:sz w:val="22"/>
        </w:rPr>
        <w:t>有相关工作经验</w:t>
      </w:r>
      <w:r>
        <w:rPr>
          <w:rFonts w:ascii="宋体" w:hAnsi="宋体"/>
          <w:sz w:val="22"/>
        </w:rPr>
        <w:t>、形象整洁、亲和，须</w:t>
      </w:r>
      <w:r>
        <w:rPr>
          <w:rFonts w:ascii="宋体" w:hAnsi="宋体" w:hint="eastAsia"/>
          <w:sz w:val="22"/>
        </w:rPr>
        <w:t>按规定持证</w:t>
      </w:r>
      <w:r>
        <w:rPr>
          <w:rFonts w:ascii="宋体" w:hAnsi="宋体"/>
          <w:sz w:val="22"/>
        </w:rPr>
        <w:t>上岗</w:t>
      </w:r>
      <w:r>
        <w:rPr>
          <w:rFonts w:ascii="宋体" w:hAnsi="宋体" w:hint="eastAsia"/>
          <w:sz w:val="22"/>
        </w:rPr>
        <w:t>（保安上岗证），</w:t>
      </w:r>
      <w:r>
        <w:rPr>
          <w:rFonts w:ascii="宋体" w:hAnsi="宋体"/>
          <w:sz w:val="22"/>
        </w:rPr>
        <w:t>否则采购人有权取消中标人的中标资格</w:t>
      </w:r>
      <w:r>
        <w:rPr>
          <w:rFonts w:ascii="宋体" w:hAnsi="宋体" w:hint="eastAsia"/>
          <w:sz w:val="22"/>
        </w:rPr>
        <w:t>。</w:t>
      </w:r>
    </w:p>
    <w:p w14:paraId="16375722" w14:textId="77777777" w:rsidR="004D73D5" w:rsidRDefault="004D73D5" w:rsidP="004D73D5">
      <w:pPr>
        <w:adjustRightInd w:val="0"/>
        <w:snapToGrid w:val="0"/>
        <w:spacing w:line="300" w:lineRule="auto"/>
        <w:jc w:val="left"/>
        <w:rPr>
          <w:rFonts w:ascii="宋体" w:hAnsi="宋体" w:hint="eastAsia"/>
          <w:sz w:val="22"/>
        </w:rPr>
      </w:pPr>
      <w:r>
        <w:rPr>
          <w:rFonts w:ascii="宋体" w:hAnsi="宋体" w:hint="eastAsia"/>
          <w:sz w:val="22"/>
        </w:rPr>
        <w:t>（7）</w:t>
      </w:r>
      <w:r>
        <w:rPr>
          <w:rFonts w:ascii="宋体" w:hAnsi="宋体"/>
          <w:sz w:val="22"/>
        </w:rPr>
        <w:t>各工种（工作点）具体工作要求</w:t>
      </w:r>
    </w:p>
    <w:p w14:paraId="641683E6" w14:textId="77777777" w:rsidR="004D73D5" w:rsidRDefault="004D73D5" w:rsidP="004D73D5">
      <w:pPr>
        <w:numPr>
          <w:ilvl w:val="0"/>
          <w:numId w:val="9"/>
        </w:numPr>
        <w:spacing w:line="300" w:lineRule="auto"/>
        <w:ind w:firstLineChars="200" w:firstLine="440"/>
        <w:jc w:val="left"/>
        <w:rPr>
          <w:rFonts w:ascii="宋体" w:hAnsi="宋体" w:hint="eastAsia"/>
          <w:sz w:val="22"/>
        </w:rPr>
      </w:pPr>
      <w:r>
        <w:rPr>
          <w:rFonts w:ascii="宋体" w:hAnsi="宋体"/>
          <w:sz w:val="22"/>
        </w:rPr>
        <w:t>统一着装，规范用语。</w:t>
      </w:r>
    </w:p>
    <w:p w14:paraId="4ECEF282" w14:textId="77777777" w:rsidR="004D73D5" w:rsidRDefault="004D73D5" w:rsidP="004D73D5">
      <w:pPr>
        <w:numPr>
          <w:ilvl w:val="0"/>
          <w:numId w:val="9"/>
        </w:numPr>
        <w:spacing w:line="300" w:lineRule="auto"/>
        <w:ind w:firstLineChars="200" w:firstLine="440"/>
        <w:jc w:val="left"/>
        <w:rPr>
          <w:rFonts w:ascii="宋体" w:hAnsi="宋体" w:hint="eastAsia"/>
          <w:sz w:val="22"/>
        </w:rPr>
      </w:pPr>
      <w:r>
        <w:rPr>
          <w:rFonts w:ascii="宋体" w:hAnsi="宋体"/>
          <w:sz w:val="22"/>
        </w:rPr>
        <w:t>车辆管理</w:t>
      </w:r>
      <w:r>
        <w:rPr>
          <w:rFonts w:ascii="宋体" w:hAnsi="宋体" w:hint="eastAsia"/>
          <w:sz w:val="22"/>
        </w:rPr>
        <w:t>岗</w:t>
      </w:r>
      <w:r>
        <w:rPr>
          <w:rFonts w:ascii="宋体" w:hAnsi="宋体"/>
          <w:sz w:val="22"/>
        </w:rPr>
        <w:t>：指挥规范有序，车辆指定地点停放；</w:t>
      </w:r>
    </w:p>
    <w:p w14:paraId="743A4AE7" w14:textId="77777777" w:rsidR="004D73D5" w:rsidRDefault="004D73D5" w:rsidP="004D73D5">
      <w:pPr>
        <w:numPr>
          <w:ilvl w:val="0"/>
          <w:numId w:val="9"/>
        </w:numPr>
        <w:spacing w:line="300" w:lineRule="auto"/>
        <w:ind w:firstLineChars="200" w:firstLine="440"/>
        <w:jc w:val="left"/>
        <w:rPr>
          <w:rFonts w:ascii="宋体" w:hAnsi="宋体" w:hint="eastAsia"/>
          <w:sz w:val="22"/>
        </w:rPr>
      </w:pPr>
      <w:r>
        <w:rPr>
          <w:rFonts w:ascii="宋体" w:hAnsi="宋体" w:hint="eastAsia"/>
          <w:sz w:val="22"/>
        </w:rPr>
        <w:t>门岗：8H立岗管理，礼貌迎送业主；负责升降国旗工作（机关大楼）；保持高度的责任感、警惕性，负责出入口的警戒和秩序管理；严格执行交接班手续。</w:t>
      </w:r>
    </w:p>
    <w:p w14:paraId="7B586C69" w14:textId="77777777" w:rsidR="004D73D5" w:rsidRDefault="004D73D5" w:rsidP="004D73D5">
      <w:pPr>
        <w:numPr>
          <w:ilvl w:val="0"/>
          <w:numId w:val="9"/>
        </w:numPr>
        <w:spacing w:line="300" w:lineRule="auto"/>
        <w:ind w:firstLineChars="200" w:firstLine="440"/>
        <w:jc w:val="left"/>
        <w:rPr>
          <w:rFonts w:ascii="宋体" w:hAnsi="宋体" w:hint="eastAsia"/>
          <w:sz w:val="22"/>
        </w:rPr>
      </w:pPr>
      <w:r>
        <w:rPr>
          <w:rFonts w:ascii="宋体" w:hAnsi="宋体"/>
          <w:sz w:val="22"/>
        </w:rPr>
        <w:t>巡逻岗：实行</w:t>
      </w:r>
      <w:r>
        <w:rPr>
          <w:rFonts w:ascii="宋体" w:hAnsi="宋体" w:hint="eastAsia"/>
          <w:sz w:val="22"/>
        </w:rPr>
        <w:t>日间12小时+夜间12小时</w:t>
      </w:r>
      <w:r>
        <w:rPr>
          <w:rFonts w:ascii="宋体" w:hAnsi="宋体"/>
          <w:sz w:val="22"/>
        </w:rPr>
        <w:t>保安值班巡逻制度，熟悉管理区域的重点安保部位、紧急疏散通道和消防通道等情况；掌握紧急报警按钮等；对发现的安全隐患，必须及时处置，并做好巡查记录；</w:t>
      </w:r>
    </w:p>
    <w:p w14:paraId="0A43F8F3" w14:textId="77777777" w:rsidR="004D73D5" w:rsidRDefault="004D73D5" w:rsidP="004D73D5">
      <w:pPr>
        <w:numPr>
          <w:ilvl w:val="0"/>
          <w:numId w:val="9"/>
        </w:numPr>
        <w:spacing w:line="300" w:lineRule="auto"/>
        <w:ind w:firstLineChars="200" w:firstLine="440"/>
        <w:jc w:val="left"/>
        <w:rPr>
          <w:rFonts w:ascii="宋体" w:hAnsi="宋体" w:hint="eastAsia"/>
          <w:sz w:val="22"/>
        </w:rPr>
      </w:pPr>
      <w:r>
        <w:rPr>
          <w:rFonts w:ascii="宋体" w:hAnsi="宋体" w:hint="eastAsia"/>
          <w:sz w:val="22"/>
        </w:rPr>
        <w:t>监控岗：定期进行培训，制定并实施监控室值班制度等；执行24小时不间断监控管理区域各部位安全监控工作；全面熟悉监控室内的设备功能和使用程序与方法，确保设备的正常运转；每天对监控的情况进行登记，并做好登记本保留存档。</w:t>
      </w:r>
    </w:p>
    <w:p w14:paraId="6CB23F0B" w14:textId="77777777" w:rsidR="004D73D5" w:rsidRDefault="004D73D5" w:rsidP="004D73D5">
      <w:pPr>
        <w:numPr>
          <w:ilvl w:val="0"/>
          <w:numId w:val="9"/>
        </w:numPr>
        <w:spacing w:line="300" w:lineRule="auto"/>
        <w:ind w:firstLineChars="200" w:firstLine="440"/>
        <w:jc w:val="left"/>
        <w:rPr>
          <w:rFonts w:ascii="宋体" w:hAnsi="宋体" w:hint="eastAsia"/>
          <w:sz w:val="22"/>
        </w:rPr>
      </w:pPr>
      <w:r>
        <w:rPr>
          <w:rFonts w:ascii="宋体" w:hAnsi="宋体"/>
          <w:sz w:val="22"/>
        </w:rPr>
        <w:t>建立健全值勤台账，规范做好保安服务值勤记录，自觉接受公安等上级主管部门的指导、监督和检查。</w:t>
      </w:r>
    </w:p>
    <w:p w14:paraId="0D296EC1" w14:textId="77777777" w:rsidR="004D73D5" w:rsidRDefault="004D73D5" w:rsidP="004D73D5">
      <w:pPr>
        <w:numPr>
          <w:ilvl w:val="0"/>
          <w:numId w:val="9"/>
        </w:numPr>
        <w:spacing w:line="300" w:lineRule="auto"/>
        <w:ind w:firstLineChars="200" w:firstLine="440"/>
        <w:jc w:val="left"/>
        <w:rPr>
          <w:rFonts w:ascii="宋体" w:hAnsi="宋体" w:hint="eastAsia"/>
          <w:sz w:val="22"/>
        </w:rPr>
      </w:pPr>
      <w:r>
        <w:rPr>
          <w:rFonts w:ascii="宋体" w:hAnsi="宋体"/>
          <w:sz w:val="22"/>
        </w:rPr>
        <w:t>重大治安责任事件发生率为零。</w:t>
      </w:r>
    </w:p>
    <w:p w14:paraId="098A8901" w14:textId="77777777" w:rsidR="004D73D5" w:rsidRDefault="004D73D5" w:rsidP="004D73D5">
      <w:pPr>
        <w:spacing w:line="300" w:lineRule="auto"/>
        <w:ind w:left="426"/>
        <w:jc w:val="left"/>
        <w:rPr>
          <w:rFonts w:ascii="宋体" w:hAnsi="宋体" w:hint="eastAsia"/>
          <w:sz w:val="22"/>
        </w:rPr>
      </w:pPr>
    </w:p>
    <w:p w14:paraId="22B6A942" w14:textId="77777777" w:rsidR="004D73D5" w:rsidRDefault="004D73D5" w:rsidP="004D73D5">
      <w:pPr>
        <w:spacing w:line="300" w:lineRule="auto"/>
        <w:jc w:val="left"/>
        <w:rPr>
          <w:rFonts w:ascii="宋体" w:hAnsi="宋体" w:hint="eastAsia"/>
          <w:b/>
          <w:sz w:val="22"/>
        </w:rPr>
      </w:pPr>
      <w:r>
        <w:rPr>
          <w:rFonts w:ascii="宋体" w:hAnsi="宋体" w:hint="eastAsia"/>
          <w:b/>
          <w:sz w:val="22"/>
        </w:rPr>
        <w:t>9.3.6其他</w:t>
      </w:r>
    </w:p>
    <w:p w14:paraId="5487FDCD" w14:textId="77777777" w:rsidR="004D73D5" w:rsidRDefault="004D73D5" w:rsidP="004D73D5">
      <w:pPr>
        <w:spacing w:line="300" w:lineRule="auto"/>
        <w:rPr>
          <w:rFonts w:ascii="宋体" w:hAnsi="宋体" w:hint="eastAsia"/>
          <w:bCs/>
          <w:sz w:val="22"/>
        </w:rPr>
      </w:pPr>
      <w:r>
        <w:rPr>
          <w:rFonts w:ascii="宋体" w:hAnsi="宋体" w:hint="eastAsia"/>
          <w:bCs/>
          <w:sz w:val="22"/>
        </w:rPr>
        <w:t>（1）</w:t>
      </w:r>
      <w:r>
        <w:rPr>
          <w:rFonts w:ascii="Times New Roman" w:hAnsi="Times New Roman" w:hint="eastAsia"/>
          <w:sz w:val="22"/>
        </w:rPr>
        <w:t>零星维修</w:t>
      </w:r>
      <w:r>
        <w:rPr>
          <w:rFonts w:ascii="宋体" w:hAnsi="宋体" w:hint="eastAsia"/>
          <w:bCs/>
          <w:sz w:val="22"/>
        </w:rPr>
        <w:t>投标报价费用内包含以下工具、耗材：</w:t>
      </w:r>
    </w:p>
    <w:p w14:paraId="00207D7D" w14:textId="77777777" w:rsidR="004D73D5" w:rsidRDefault="004D73D5" w:rsidP="004D73D5">
      <w:pPr>
        <w:spacing w:line="300" w:lineRule="auto"/>
        <w:ind w:left="426"/>
        <w:jc w:val="center"/>
        <w:rPr>
          <w:rFonts w:ascii="宋体" w:hAnsi="宋体" w:hint="eastAsia"/>
          <w:bCs/>
          <w:sz w:val="22"/>
        </w:rPr>
      </w:pPr>
      <w:r>
        <w:rPr>
          <w:rFonts w:ascii="宋体" w:hAnsi="宋体" w:hint="eastAsia"/>
          <w:bCs/>
          <w:sz w:val="22"/>
        </w:rPr>
        <w:lastRenderedPageBreak/>
        <w:t>零星维修耗材明细表</w:t>
      </w:r>
    </w:p>
    <w:tbl>
      <w:tblPr>
        <w:tblW w:w="6943" w:type="dxa"/>
        <w:jc w:val="center"/>
        <w:tblLook w:val="04A0" w:firstRow="1" w:lastRow="0" w:firstColumn="1" w:lastColumn="0" w:noHBand="0" w:noVBand="1"/>
      </w:tblPr>
      <w:tblGrid>
        <w:gridCol w:w="1080"/>
        <w:gridCol w:w="2953"/>
        <w:gridCol w:w="1386"/>
        <w:gridCol w:w="1524"/>
      </w:tblGrid>
      <w:tr w:rsidR="004D73D5" w14:paraId="5EC4BD4E" w14:textId="77777777" w:rsidTr="005C00F2">
        <w:trPr>
          <w:trHeight w:val="520"/>
          <w:jc w:val="center"/>
        </w:trPr>
        <w:tc>
          <w:tcPr>
            <w:tcW w:w="1080"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97AD9FB"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序号</w:t>
            </w:r>
          </w:p>
        </w:tc>
        <w:tc>
          <w:tcPr>
            <w:tcW w:w="2953"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9096D84"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名称</w:t>
            </w:r>
          </w:p>
        </w:tc>
        <w:tc>
          <w:tcPr>
            <w:tcW w:w="138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BB486D"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单位</w:t>
            </w:r>
          </w:p>
        </w:tc>
        <w:tc>
          <w:tcPr>
            <w:tcW w:w="152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D677F5"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数量</w:t>
            </w:r>
          </w:p>
        </w:tc>
      </w:tr>
      <w:tr w:rsidR="004D73D5" w14:paraId="26909820"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3C9F483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45A2D2A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开关</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12792F7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4E1F6C7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24</w:t>
            </w:r>
          </w:p>
        </w:tc>
      </w:tr>
      <w:tr w:rsidR="004D73D5" w14:paraId="44325B1C"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428D26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7D1B830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4p63a空气开关</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237F127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5CF528F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r>
      <w:tr w:rsidR="004D73D5" w14:paraId="25F0A994"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5ADE1BE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15E1923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3P63A漏电开关</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09B2EFE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30AADD1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r>
      <w:tr w:rsidR="004D73D5" w14:paraId="3149E2D9" w14:textId="77777777" w:rsidTr="005C00F2">
        <w:trPr>
          <w:trHeight w:val="28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CA64DA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32FE1D6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380V25A交流接触器</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59BA6CB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5FEA0EE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r>
      <w:tr w:rsidR="004D73D5" w14:paraId="442D8404"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7A90642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105E939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五孔插座</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1750F1E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175C1F6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20</w:t>
            </w:r>
          </w:p>
        </w:tc>
      </w:tr>
      <w:tr w:rsidR="004D73D5" w14:paraId="69728665"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12E5FE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0B20E6B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10A三脚插头</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0840129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1D15D3F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20</w:t>
            </w:r>
          </w:p>
        </w:tc>
      </w:tr>
      <w:tr w:rsidR="004D73D5" w14:paraId="2C97191A"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699AC9B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7</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7238BF4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模数插座16A</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060EEC2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058724B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18</w:t>
            </w:r>
          </w:p>
        </w:tc>
      </w:tr>
      <w:tr w:rsidR="004D73D5" w14:paraId="55FD5F02" w14:textId="77777777" w:rsidTr="005C00F2">
        <w:trPr>
          <w:trHeight w:val="28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3BAAD7E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2428BFF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1.8米拖线板</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4A59F9F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78D672C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20</w:t>
            </w:r>
          </w:p>
        </w:tc>
      </w:tr>
      <w:tr w:rsidR="004D73D5" w14:paraId="71DA564A"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7432A42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9</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55D0FAA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18瓦LED灯泡</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4D2CF4B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50B6049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24</w:t>
            </w:r>
          </w:p>
        </w:tc>
      </w:tr>
      <w:tr w:rsidR="004D73D5" w14:paraId="3ED2102B" w14:textId="77777777" w:rsidTr="005C00F2">
        <w:trPr>
          <w:trHeight w:val="28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602D3B6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424C0B0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36瓦LED灯盘</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7A4FB8A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5F6B9F7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18</w:t>
            </w:r>
          </w:p>
        </w:tc>
      </w:tr>
      <w:tr w:rsidR="004D73D5" w14:paraId="2A1F3C43" w14:textId="77777777" w:rsidTr="005C00F2">
        <w:trPr>
          <w:trHeight w:val="28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BC31D5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11</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27492C4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3瓦LED灯泡</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3D3591C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4B26C9F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20</w:t>
            </w:r>
          </w:p>
        </w:tc>
      </w:tr>
      <w:tr w:rsidR="004D73D5" w14:paraId="21B9C52E"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B5791E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39855AA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4分加厚铜水表</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4BF2BB2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3A030A9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20</w:t>
            </w:r>
          </w:p>
        </w:tc>
      </w:tr>
      <w:tr w:rsidR="004D73D5" w14:paraId="126F44D6"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6ECE416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13</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79AF5E5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高抛水龙头</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57C2EE5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6C3D9AF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r>
      <w:tr w:rsidR="004D73D5" w14:paraId="0EC73B9F"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51B07B5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14</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7A77A76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4分铁铜芯水龙头</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5B5DA6C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32D41F7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w:t>
            </w:r>
          </w:p>
        </w:tc>
      </w:tr>
      <w:tr w:rsidR="004D73D5" w14:paraId="57C9E27C" w14:textId="77777777" w:rsidTr="005C00F2">
        <w:trPr>
          <w:trHeight w:val="28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C47091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15</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1C35B33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加长不锈钢水龙头</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532A283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1355A5E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w:t>
            </w:r>
          </w:p>
        </w:tc>
      </w:tr>
      <w:tr w:rsidR="004D73D5" w14:paraId="60FB7A27"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770293E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16</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38F0CB2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高脚不锈钢门吸</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08AD6C1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00192DB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20</w:t>
            </w:r>
          </w:p>
        </w:tc>
      </w:tr>
      <w:tr w:rsidR="004D73D5" w14:paraId="1D2A0F3B"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A8A1E9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17</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0FC5122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铜芯不锈钢球形锁</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16552C1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把</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5C895FB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24</w:t>
            </w:r>
          </w:p>
        </w:tc>
      </w:tr>
      <w:tr w:rsidR="004D73D5" w14:paraId="6DDE3968"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719707C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18</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4A13143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锁头</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58FC878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把</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6AE853A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24</w:t>
            </w:r>
          </w:p>
        </w:tc>
      </w:tr>
      <w:tr w:rsidR="004D73D5" w14:paraId="2378D3CE"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14D41D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19</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0BE3C71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锁芯</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3C58E1F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把</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38E0CF2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24</w:t>
            </w:r>
          </w:p>
        </w:tc>
      </w:tr>
      <w:tr w:rsidR="004D73D5" w14:paraId="39FA3E8E"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6D62533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20</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702016F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4分加厚铜开水箱球阀</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1A1EBAD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27F3406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r>
      <w:tr w:rsidR="004D73D5" w14:paraId="1DB2ED63"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503E9B9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21</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0CE3A6B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不锈钢球阀</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147F1FB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6BF128B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r>
      <w:tr w:rsidR="004D73D5" w14:paraId="7D867126"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7449B5C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22</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4ACF395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油漆</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0AD83C6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2491841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w:t>
            </w:r>
          </w:p>
        </w:tc>
      </w:tr>
      <w:tr w:rsidR="004D73D5" w14:paraId="4AA4D082"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9AFC17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23</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569E5D2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水泥</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1467A5D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6751DD5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w:t>
            </w:r>
          </w:p>
        </w:tc>
      </w:tr>
      <w:tr w:rsidR="004D73D5" w14:paraId="6A432457"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FDFE1C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24</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3AE5148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硅胶</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0151C10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支</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3867340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36</w:t>
            </w:r>
          </w:p>
        </w:tc>
      </w:tr>
      <w:tr w:rsidR="004D73D5" w14:paraId="3847D884"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CD60D5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25</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2AC9FC5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大卷胶带</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21E1C77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卷</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6DAD9C0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60</w:t>
            </w:r>
          </w:p>
        </w:tc>
      </w:tr>
      <w:tr w:rsidR="004D73D5" w14:paraId="243FE988"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374A124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26</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2FACDF5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内墙腻子粉</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16014F3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4B48004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r>
      <w:tr w:rsidR="004D73D5" w14:paraId="51BA9541"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2EEC74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27</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5D606D9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美纹纸</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575A63B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卷</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41B1814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50</w:t>
            </w:r>
          </w:p>
        </w:tc>
      </w:tr>
      <w:tr w:rsidR="004D73D5" w14:paraId="65F34120"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7DFCCB7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28</w:t>
            </w:r>
          </w:p>
        </w:tc>
        <w:tc>
          <w:tcPr>
            <w:tcW w:w="2953"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66172AF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羊毛滚筒</w:t>
            </w:r>
          </w:p>
        </w:tc>
        <w:tc>
          <w:tcPr>
            <w:tcW w:w="1386"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21D8142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把</w:t>
            </w:r>
          </w:p>
        </w:tc>
        <w:tc>
          <w:tcPr>
            <w:tcW w:w="1524" w:type="dxa"/>
            <w:tcBorders>
              <w:top w:val="single" w:sz="4" w:space="0" w:color="000000"/>
              <w:left w:val="single" w:sz="4" w:space="0" w:color="000000"/>
              <w:bottom w:val="single" w:sz="4" w:space="0" w:color="000000"/>
              <w:right w:val="single" w:sz="4" w:space="0" w:color="000000"/>
              <w:tl2br w:val="single" w:sz="4" w:space="0" w:color="FFFFFF"/>
            </w:tcBorders>
            <w:noWrap/>
            <w:vAlign w:val="center"/>
          </w:tcPr>
          <w:p w14:paraId="798B095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w:t>
            </w:r>
          </w:p>
        </w:tc>
      </w:tr>
      <w:tr w:rsidR="004D73D5" w14:paraId="72BAFD70"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0164AB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29</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323CD2A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水钻头</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626B174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4168F63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r>
      <w:tr w:rsidR="004D73D5" w14:paraId="4C424D13" w14:textId="77777777" w:rsidTr="005C00F2">
        <w:trPr>
          <w:trHeight w:val="30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A99A0E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30</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42BDC6D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电话三通</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0582A7B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0068B70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100</w:t>
            </w:r>
          </w:p>
        </w:tc>
      </w:tr>
      <w:tr w:rsidR="004D73D5" w14:paraId="1DEB6805" w14:textId="77777777" w:rsidTr="005C00F2">
        <w:trPr>
          <w:trHeight w:val="28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693C15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31</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0D6C52D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老式马桶水箱配件</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0FB2B2B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557FABB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24</w:t>
            </w:r>
          </w:p>
        </w:tc>
      </w:tr>
      <w:tr w:rsidR="004D73D5" w14:paraId="3B14CC71" w14:textId="77777777" w:rsidTr="005C00F2">
        <w:trPr>
          <w:trHeight w:val="28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6B0247C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32</w:t>
            </w:r>
          </w:p>
        </w:tc>
        <w:tc>
          <w:tcPr>
            <w:tcW w:w="2953" w:type="dxa"/>
            <w:tcBorders>
              <w:top w:val="single" w:sz="4" w:space="0" w:color="000000"/>
              <w:left w:val="single" w:sz="4" w:space="0" w:color="000000"/>
              <w:bottom w:val="single" w:sz="4" w:space="0" w:color="000000"/>
              <w:right w:val="single" w:sz="4" w:space="0" w:color="000000"/>
            </w:tcBorders>
            <w:noWrap/>
            <w:vAlign w:val="center"/>
          </w:tcPr>
          <w:p w14:paraId="5189885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防堵过滤网</w:t>
            </w:r>
          </w:p>
        </w:tc>
        <w:tc>
          <w:tcPr>
            <w:tcW w:w="1386" w:type="dxa"/>
            <w:tcBorders>
              <w:top w:val="single" w:sz="4" w:space="0" w:color="000000"/>
              <w:left w:val="single" w:sz="4" w:space="0" w:color="000000"/>
              <w:bottom w:val="single" w:sz="4" w:space="0" w:color="000000"/>
              <w:right w:val="single" w:sz="4" w:space="0" w:color="000000"/>
            </w:tcBorders>
            <w:noWrap/>
            <w:vAlign w:val="center"/>
          </w:tcPr>
          <w:p w14:paraId="243F8D9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只</w:t>
            </w:r>
          </w:p>
        </w:tc>
        <w:tc>
          <w:tcPr>
            <w:tcW w:w="1524" w:type="dxa"/>
            <w:tcBorders>
              <w:top w:val="single" w:sz="4" w:space="0" w:color="000000"/>
              <w:left w:val="single" w:sz="4" w:space="0" w:color="000000"/>
              <w:bottom w:val="single" w:sz="4" w:space="0" w:color="000000"/>
              <w:right w:val="single" w:sz="4" w:space="0" w:color="000000"/>
            </w:tcBorders>
            <w:noWrap/>
            <w:vAlign w:val="center"/>
          </w:tcPr>
          <w:p w14:paraId="35272DC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30</w:t>
            </w:r>
          </w:p>
        </w:tc>
      </w:tr>
    </w:tbl>
    <w:p w14:paraId="27F3E305" w14:textId="77777777" w:rsidR="004D73D5" w:rsidRDefault="004D73D5" w:rsidP="004D73D5">
      <w:pPr>
        <w:spacing w:line="300" w:lineRule="auto"/>
        <w:ind w:left="26"/>
        <w:jc w:val="left"/>
        <w:rPr>
          <w:rFonts w:ascii="宋体" w:hAnsi="宋体" w:hint="eastAsia"/>
          <w:sz w:val="22"/>
        </w:rPr>
      </w:pPr>
    </w:p>
    <w:p w14:paraId="5258F3BB" w14:textId="77777777" w:rsidR="004D73D5" w:rsidRDefault="004D73D5" w:rsidP="004D73D5">
      <w:pPr>
        <w:spacing w:line="300" w:lineRule="auto"/>
        <w:jc w:val="left"/>
        <w:rPr>
          <w:rFonts w:ascii="宋体" w:hAnsi="宋体" w:hint="eastAsia"/>
          <w:bCs/>
          <w:sz w:val="22"/>
        </w:rPr>
      </w:pPr>
      <w:r>
        <w:rPr>
          <w:rFonts w:ascii="宋体" w:hAnsi="宋体" w:hint="eastAsia"/>
          <w:bCs/>
          <w:sz w:val="22"/>
        </w:rPr>
        <w:t>（2）保洁（清洗）工作的使用工具、低值易耗品、卫生间用纸、垃圾袋等费用列入投标报价费用内。</w:t>
      </w:r>
    </w:p>
    <w:p w14:paraId="398B40A0" w14:textId="77777777" w:rsidR="004D73D5" w:rsidRDefault="004D73D5" w:rsidP="004D73D5">
      <w:pPr>
        <w:spacing w:line="300" w:lineRule="auto"/>
        <w:jc w:val="center"/>
        <w:rPr>
          <w:rFonts w:ascii="宋体" w:hAnsi="宋体" w:hint="eastAsia"/>
          <w:bCs/>
          <w:sz w:val="22"/>
        </w:rPr>
      </w:pPr>
      <w:r>
        <w:rPr>
          <w:rFonts w:ascii="宋体" w:hAnsi="宋体" w:hint="eastAsia"/>
          <w:bCs/>
          <w:sz w:val="22"/>
        </w:rPr>
        <w:t>保洁工具及耗材明细表</w:t>
      </w:r>
    </w:p>
    <w:tbl>
      <w:tblPr>
        <w:tblW w:w="7829" w:type="dxa"/>
        <w:jc w:val="center"/>
        <w:tblLayout w:type="fixed"/>
        <w:tblLook w:val="04A0" w:firstRow="1" w:lastRow="0" w:firstColumn="1" w:lastColumn="0" w:noHBand="0" w:noVBand="1"/>
      </w:tblPr>
      <w:tblGrid>
        <w:gridCol w:w="618"/>
        <w:gridCol w:w="3165"/>
        <w:gridCol w:w="1215"/>
        <w:gridCol w:w="1595"/>
        <w:gridCol w:w="1236"/>
      </w:tblGrid>
      <w:tr w:rsidR="004D73D5" w14:paraId="2854E09E" w14:textId="77777777" w:rsidTr="005C00F2">
        <w:trPr>
          <w:trHeight w:val="482"/>
          <w:jc w:val="center"/>
        </w:trPr>
        <w:tc>
          <w:tcPr>
            <w:tcW w:w="7829" w:type="dxa"/>
            <w:gridSpan w:val="5"/>
            <w:tcBorders>
              <w:top w:val="single" w:sz="4" w:space="0" w:color="000000"/>
              <w:left w:val="single" w:sz="4" w:space="0" w:color="000000"/>
              <w:bottom w:val="single" w:sz="4" w:space="0" w:color="000000"/>
              <w:right w:val="single" w:sz="4" w:space="0" w:color="000000"/>
            </w:tcBorders>
            <w:noWrap/>
            <w:vAlign w:val="center"/>
          </w:tcPr>
          <w:p w14:paraId="2E3AFEFC"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（一）高东镇政府机关大楼</w:t>
            </w:r>
          </w:p>
        </w:tc>
      </w:tr>
      <w:tr w:rsidR="004D73D5" w14:paraId="514CE733"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B39C36C"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序号</w:t>
            </w:r>
          </w:p>
        </w:tc>
        <w:tc>
          <w:tcPr>
            <w:tcW w:w="3165"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0ADEA6"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名称</w:t>
            </w:r>
          </w:p>
        </w:tc>
        <w:tc>
          <w:tcPr>
            <w:tcW w:w="12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0C6D09"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单位</w:t>
            </w:r>
          </w:p>
        </w:tc>
        <w:tc>
          <w:tcPr>
            <w:tcW w:w="1595"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5BFA6DF"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材料规格</w:t>
            </w:r>
          </w:p>
        </w:tc>
        <w:tc>
          <w:tcPr>
            <w:tcW w:w="12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71801E"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年使用量</w:t>
            </w:r>
          </w:p>
        </w:tc>
      </w:tr>
      <w:tr w:rsidR="004D73D5" w14:paraId="7B8CEA45"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0E4E636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7047172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小卷纸</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7250966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18A7AA4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12卷</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733CB8D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80</w:t>
            </w:r>
          </w:p>
        </w:tc>
      </w:tr>
      <w:tr w:rsidR="004D73D5" w14:paraId="183828A6"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804602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AE9F1E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大卷纸</w:t>
            </w:r>
          </w:p>
        </w:tc>
        <w:tc>
          <w:tcPr>
            <w:tcW w:w="1215" w:type="dxa"/>
            <w:tcBorders>
              <w:top w:val="single" w:sz="4" w:space="0" w:color="000000"/>
              <w:left w:val="single" w:sz="4" w:space="0" w:color="000000"/>
              <w:bottom w:val="single" w:sz="4" w:space="0" w:color="000000"/>
              <w:right w:val="single" w:sz="4" w:space="0" w:color="000000"/>
            </w:tcBorders>
            <w:vAlign w:val="center"/>
          </w:tcPr>
          <w:p w14:paraId="4BF282D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箱</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31931E7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12卷</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7405A92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38</w:t>
            </w:r>
          </w:p>
        </w:tc>
      </w:tr>
      <w:tr w:rsidR="004D73D5" w14:paraId="745B5E6C"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3D7C212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5E11900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抹手纸</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62CECD0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329C951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3C11078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1320</w:t>
            </w:r>
          </w:p>
        </w:tc>
      </w:tr>
      <w:tr w:rsidR="004D73D5" w14:paraId="000C35C0"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04249E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3A19CF5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洗手液</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0B347E9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77E9715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1AD4A6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30</w:t>
            </w:r>
          </w:p>
        </w:tc>
      </w:tr>
      <w:tr w:rsidR="004D73D5" w14:paraId="4C594C7F"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F76C28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3A12266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大垃圾袋</w:t>
            </w:r>
          </w:p>
        </w:tc>
        <w:tc>
          <w:tcPr>
            <w:tcW w:w="1215" w:type="dxa"/>
            <w:tcBorders>
              <w:top w:val="single" w:sz="4" w:space="0" w:color="000000"/>
              <w:left w:val="single" w:sz="4" w:space="0" w:color="000000"/>
              <w:bottom w:val="single" w:sz="4" w:space="0" w:color="000000"/>
              <w:right w:val="single" w:sz="4" w:space="0" w:color="000000"/>
            </w:tcBorders>
            <w:vAlign w:val="center"/>
          </w:tcPr>
          <w:p w14:paraId="65578DF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6AEEFD9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50只</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D82C1F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160</w:t>
            </w:r>
          </w:p>
        </w:tc>
      </w:tr>
      <w:tr w:rsidR="004D73D5" w14:paraId="41D85BD4"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18D87D8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4454724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小垃圾袋</w:t>
            </w:r>
          </w:p>
        </w:tc>
        <w:tc>
          <w:tcPr>
            <w:tcW w:w="1215" w:type="dxa"/>
            <w:tcBorders>
              <w:top w:val="single" w:sz="4" w:space="0" w:color="000000"/>
              <w:left w:val="single" w:sz="4" w:space="0" w:color="000000"/>
              <w:bottom w:val="single" w:sz="4" w:space="0" w:color="000000"/>
              <w:right w:val="single" w:sz="4" w:space="0" w:color="000000"/>
            </w:tcBorders>
            <w:vAlign w:val="center"/>
          </w:tcPr>
          <w:p w14:paraId="76B08CD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6E17204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100只</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083DB1B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280</w:t>
            </w:r>
          </w:p>
        </w:tc>
      </w:tr>
      <w:tr w:rsidR="004D73D5" w14:paraId="3815A895"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2447A86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7</w:t>
            </w:r>
          </w:p>
        </w:tc>
        <w:tc>
          <w:tcPr>
            <w:tcW w:w="3165" w:type="dxa"/>
            <w:tcBorders>
              <w:top w:val="single" w:sz="4" w:space="0" w:color="000000"/>
              <w:left w:val="single" w:sz="4" w:space="0" w:color="000000"/>
              <w:bottom w:val="single" w:sz="4" w:space="0" w:color="000000"/>
              <w:right w:val="single" w:sz="4" w:space="0" w:color="000000"/>
            </w:tcBorders>
            <w:vAlign w:val="center"/>
          </w:tcPr>
          <w:p w14:paraId="6C13A5A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立新液蜡</w:t>
            </w:r>
          </w:p>
        </w:tc>
        <w:tc>
          <w:tcPr>
            <w:tcW w:w="1215" w:type="dxa"/>
            <w:tcBorders>
              <w:top w:val="single" w:sz="4" w:space="0" w:color="000000"/>
              <w:left w:val="single" w:sz="4" w:space="0" w:color="000000"/>
              <w:bottom w:val="single" w:sz="4" w:space="0" w:color="000000"/>
              <w:right w:val="single" w:sz="4" w:space="0" w:color="000000"/>
            </w:tcBorders>
            <w:vAlign w:val="center"/>
          </w:tcPr>
          <w:p w14:paraId="48C78AC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2A24DA1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3.78L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2CEF18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r>
      <w:tr w:rsidR="004D73D5" w14:paraId="3DF814D8"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31F1275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B7FB5F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全能清洁剂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3D755BE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5A53F1E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174193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15</w:t>
            </w:r>
          </w:p>
        </w:tc>
      </w:tr>
      <w:tr w:rsidR="004D73D5" w14:paraId="27F0279B"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1446F5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9</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69706AB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玻璃清洁剂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18BBEAE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7C2F0DE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3436734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r>
      <w:tr w:rsidR="004D73D5" w14:paraId="71F91082"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432C387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127F91F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洁厕剂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43105F7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瓶</w:t>
            </w:r>
          </w:p>
        </w:tc>
        <w:tc>
          <w:tcPr>
            <w:tcW w:w="1595" w:type="dxa"/>
            <w:tcBorders>
              <w:top w:val="single" w:sz="4" w:space="0" w:color="000000"/>
              <w:left w:val="single" w:sz="4" w:space="0" w:color="000000"/>
              <w:bottom w:val="single" w:sz="4" w:space="0" w:color="000000"/>
              <w:right w:val="single" w:sz="4" w:space="0" w:color="000000"/>
            </w:tcBorders>
            <w:vAlign w:val="center"/>
          </w:tcPr>
          <w:p w14:paraId="662A454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980ml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7EB146E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w:t>
            </w:r>
          </w:p>
        </w:tc>
      </w:tr>
      <w:tr w:rsidR="004D73D5" w14:paraId="4F554B15"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AFB454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11</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149DD75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不锈钢清洁剂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0659F12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43853DE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500ml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9A3E35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r>
      <w:tr w:rsidR="004D73D5" w14:paraId="0A419DB8"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162E539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w:t>
            </w:r>
          </w:p>
        </w:tc>
        <w:tc>
          <w:tcPr>
            <w:tcW w:w="3165" w:type="dxa"/>
            <w:tcBorders>
              <w:top w:val="single" w:sz="4" w:space="0" w:color="000000"/>
              <w:left w:val="single" w:sz="4" w:space="0" w:color="000000"/>
              <w:bottom w:val="single" w:sz="4" w:space="0" w:color="000000"/>
              <w:right w:val="single" w:sz="4" w:space="0" w:color="000000"/>
            </w:tcBorders>
            <w:vAlign w:val="center"/>
          </w:tcPr>
          <w:p w14:paraId="0A49EEC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封地蜡</w:t>
            </w:r>
          </w:p>
        </w:tc>
        <w:tc>
          <w:tcPr>
            <w:tcW w:w="1215" w:type="dxa"/>
            <w:tcBorders>
              <w:top w:val="single" w:sz="4" w:space="0" w:color="000000"/>
              <w:left w:val="single" w:sz="4" w:space="0" w:color="000000"/>
              <w:bottom w:val="single" w:sz="4" w:space="0" w:color="000000"/>
              <w:right w:val="single" w:sz="4" w:space="0" w:color="000000"/>
            </w:tcBorders>
            <w:vAlign w:val="center"/>
          </w:tcPr>
          <w:p w14:paraId="515AD64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24DA8D2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F64D4B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r>
      <w:tr w:rsidR="004D73D5" w14:paraId="4A67562A"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124C4D8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13</w:t>
            </w:r>
          </w:p>
        </w:tc>
        <w:tc>
          <w:tcPr>
            <w:tcW w:w="3165" w:type="dxa"/>
            <w:tcBorders>
              <w:top w:val="single" w:sz="4" w:space="0" w:color="000000"/>
              <w:left w:val="single" w:sz="4" w:space="0" w:color="000000"/>
              <w:bottom w:val="single" w:sz="4" w:space="0" w:color="000000"/>
              <w:right w:val="single" w:sz="4" w:space="0" w:color="000000"/>
            </w:tcBorders>
            <w:vAlign w:val="center"/>
          </w:tcPr>
          <w:p w14:paraId="1446D19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面蜡</w:t>
            </w:r>
          </w:p>
        </w:tc>
        <w:tc>
          <w:tcPr>
            <w:tcW w:w="1215" w:type="dxa"/>
            <w:tcBorders>
              <w:top w:val="single" w:sz="4" w:space="0" w:color="000000"/>
              <w:left w:val="single" w:sz="4" w:space="0" w:color="000000"/>
              <w:bottom w:val="single" w:sz="4" w:space="0" w:color="000000"/>
              <w:right w:val="single" w:sz="4" w:space="0" w:color="000000"/>
            </w:tcBorders>
            <w:vAlign w:val="center"/>
          </w:tcPr>
          <w:p w14:paraId="7BE270E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3911535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3.78L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8B6DDC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r>
      <w:tr w:rsidR="004D73D5" w14:paraId="27AEA097"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961638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14</w:t>
            </w:r>
          </w:p>
        </w:tc>
        <w:tc>
          <w:tcPr>
            <w:tcW w:w="3165" w:type="dxa"/>
            <w:tcBorders>
              <w:top w:val="single" w:sz="4" w:space="0" w:color="000000"/>
              <w:left w:val="single" w:sz="4" w:space="0" w:color="000000"/>
              <w:bottom w:val="single" w:sz="4" w:space="0" w:color="000000"/>
              <w:right w:val="single" w:sz="4" w:space="0" w:color="000000"/>
            </w:tcBorders>
            <w:vAlign w:val="center"/>
          </w:tcPr>
          <w:p w14:paraId="2834C6F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保养蜡</w:t>
            </w:r>
          </w:p>
        </w:tc>
        <w:tc>
          <w:tcPr>
            <w:tcW w:w="1215" w:type="dxa"/>
            <w:tcBorders>
              <w:top w:val="single" w:sz="4" w:space="0" w:color="000000"/>
              <w:left w:val="single" w:sz="4" w:space="0" w:color="000000"/>
              <w:bottom w:val="single" w:sz="4" w:space="0" w:color="000000"/>
              <w:right w:val="single" w:sz="4" w:space="0" w:color="000000"/>
            </w:tcBorders>
            <w:vAlign w:val="center"/>
          </w:tcPr>
          <w:p w14:paraId="0BC24BD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37E4944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3.8L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71A515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r>
      <w:tr w:rsidR="004D73D5" w14:paraId="3FE93904"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153869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15</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2C6012F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抛光片</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7CC5921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盒</w:t>
            </w:r>
          </w:p>
        </w:tc>
        <w:tc>
          <w:tcPr>
            <w:tcW w:w="1595" w:type="dxa"/>
            <w:tcBorders>
              <w:top w:val="single" w:sz="4" w:space="0" w:color="000000"/>
              <w:left w:val="single" w:sz="4" w:space="0" w:color="000000"/>
              <w:bottom w:val="single" w:sz="4" w:space="0" w:color="000000"/>
              <w:right w:val="single" w:sz="4" w:space="0" w:color="000000"/>
            </w:tcBorders>
            <w:vAlign w:val="center"/>
          </w:tcPr>
          <w:p w14:paraId="42821A7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15片</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43E951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r>
      <w:tr w:rsidR="004D73D5" w14:paraId="7D0716D8"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13D1CC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16</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5084EAD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起蜡片</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1631DB9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盒</w:t>
            </w:r>
          </w:p>
        </w:tc>
        <w:tc>
          <w:tcPr>
            <w:tcW w:w="1595" w:type="dxa"/>
            <w:tcBorders>
              <w:top w:val="single" w:sz="4" w:space="0" w:color="000000"/>
              <w:left w:val="single" w:sz="4" w:space="0" w:color="000000"/>
              <w:bottom w:val="single" w:sz="4" w:space="0" w:color="000000"/>
              <w:right w:val="single" w:sz="4" w:space="0" w:color="000000"/>
            </w:tcBorders>
            <w:vAlign w:val="center"/>
          </w:tcPr>
          <w:p w14:paraId="11C25DD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15片</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896D21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r>
      <w:tr w:rsidR="004D73D5" w14:paraId="2447F3B4"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14044FC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17</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4759A7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抹布（分色）</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2EB4069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条</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4B6DF1F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3E8C7D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240</w:t>
            </w:r>
          </w:p>
        </w:tc>
      </w:tr>
      <w:tr w:rsidR="004D73D5" w14:paraId="2E6C42DA"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75CFD6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18</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45716CE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拖把、扫帚</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2B6B745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把</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545C188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C26FAB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70</w:t>
            </w:r>
          </w:p>
        </w:tc>
      </w:tr>
      <w:tr w:rsidR="004D73D5" w14:paraId="21B51605"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0A4D641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19</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56047C7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推尘架+推尘布</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0529074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1209F5C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2326C73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r>
      <w:tr w:rsidR="004D73D5" w14:paraId="37D8F070"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3B1A888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20</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3F433D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落蜡器</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4A7519D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096E28E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224C65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76150C8A"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188CB87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21</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698D03B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二节伸缩杆</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61D491E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根</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32EEC9A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0DBBBB8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r>
      <w:tr w:rsidR="004D73D5" w14:paraId="279A22F9"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208F11A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22</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2BA60A5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三节伸缩杆</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1BE6918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根</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776ABD0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4E31B4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7F40CE2F"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5F3C7C6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lastRenderedPageBreak/>
              <w:t>23</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2E7E56D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刮水器</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3FD71A0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3A0E4BC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17E8F0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r>
      <w:tr w:rsidR="004D73D5" w14:paraId="2A0A8C3A"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432E37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24</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5F4C8EB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抹水器</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170BD78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3C580FB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9609A4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r>
      <w:tr w:rsidR="004D73D5" w14:paraId="00651AC6"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1B2540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25</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614E6AE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其它</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18682285" w14:textId="77777777" w:rsidR="004D73D5" w:rsidRDefault="004D73D5" w:rsidP="005C00F2">
            <w:pPr>
              <w:spacing w:line="300" w:lineRule="auto"/>
              <w:jc w:val="center"/>
              <w:rPr>
                <w:rFonts w:ascii="宋体" w:hAnsi="宋体" w:cs="宋体" w:hint="eastAsia"/>
                <w:color w:val="000000"/>
                <w:sz w:val="22"/>
              </w:rPr>
            </w:pP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6E0112CB" w14:textId="77777777" w:rsidR="004D73D5" w:rsidRDefault="004D73D5" w:rsidP="005C00F2">
            <w:pPr>
              <w:spacing w:line="300" w:lineRule="auto"/>
              <w:jc w:val="center"/>
              <w:rPr>
                <w:rFonts w:ascii="宋体" w:hAnsi="宋体" w:cs="宋体" w:hint="eastAsia"/>
                <w:color w:val="000000"/>
                <w:sz w:val="22"/>
              </w:rPr>
            </w:pP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3A3AE4B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1C793C9B" w14:textId="77777777" w:rsidTr="005C00F2">
        <w:trPr>
          <w:trHeight w:val="482"/>
          <w:jc w:val="center"/>
        </w:trPr>
        <w:tc>
          <w:tcPr>
            <w:tcW w:w="7829" w:type="dxa"/>
            <w:gridSpan w:val="5"/>
            <w:tcBorders>
              <w:top w:val="single" w:sz="4" w:space="0" w:color="000000"/>
              <w:left w:val="single" w:sz="4" w:space="0" w:color="000000"/>
              <w:bottom w:val="single" w:sz="4" w:space="0" w:color="000000"/>
              <w:right w:val="single" w:sz="4" w:space="0" w:color="000000"/>
            </w:tcBorders>
            <w:noWrap/>
            <w:vAlign w:val="center"/>
          </w:tcPr>
          <w:p w14:paraId="41C0CCAF"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（二）社区事务中心办公区</w:t>
            </w:r>
          </w:p>
        </w:tc>
      </w:tr>
      <w:tr w:rsidR="004D73D5" w14:paraId="60C9CCE9"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16BECD"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序号</w:t>
            </w:r>
          </w:p>
        </w:tc>
        <w:tc>
          <w:tcPr>
            <w:tcW w:w="3165"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DA2BD06"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名称</w:t>
            </w:r>
          </w:p>
        </w:tc>
        <w:tc>
          <w:tcPr>
            <w:tcW w:w="12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3A8771"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单位</w:t>
            </w:r>
          </w:p>
        </w:tc>
        <w:tc>
          <w:tcPr>
            <w:tcW w:w="1595"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B6AC20F"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材料规格</w:t>
            </w:r>
          </w:p>
        </w:tc>
        <w:tc>
          <w:tcPr>
            <w:tcW w:w="12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A38248"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年使用量</w:t>
            </w:r>
          </w:p>
        </w:tc>
      </w:tr>
      <w:tr w:rsidR="004D73D5" w14:paraId="0EEBA2CE"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38C6EEC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42C3CE0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小卷纸</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6CC35B5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1D9454C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12卷</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E84277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125</w:t>
            </w:r>
          </w:p>
        </w:tc>
      </w:tr>
      <w:tr w:rsidR="004D73D5" w14:paraId="6013EED8"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00D17BC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7F85301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大卷纸</w:t>
            </w:r>
          </w:p>
        </w:tc>
        <w:tc>
          <w:tcPr>
            <w:tcW w:w="1215" w:type="dxa"/>
            <w:tcBorders>
              <w:top w:val="single" w:sz="4" w:space="0" w:color="000000"/>
              <w:left w:val="single" w:sz="4" w:space="0" w:color="000000"/>
              <w:bottom w:val="single" w:sz="4" w:space="0" w:color="000000"/>
              <w:right w:val="single" w:sz="4" w:space="0" w:color="000000"/>
            </w:tcBorders>
            <w:vAlign w:val="center"/>
          </w:tcPr>
          <w:p w14:paraId="3392DD2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箱</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243B6E8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12卷</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70CC5F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40</w:t>
            </w:r>
          </w:p>
        </w:tc>
      </w:tr>
      <w:tr w:rsidR="004D73D5" w14:paraId="2DC416E7"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7BECB4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6D8A4C5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抹手纸</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6D9ECFA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0091799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7F143D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600</w:t>
            </w:r>
          </w:p>
        </w:tc>
      </w:tr>
      <w:tr w:rsidR="004D73D5" w14:paraId="665BFB6E"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56AF56A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1F9C7AD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洗手液</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5120939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69CA143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08775DF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35</w:t>
            </w:r>
          </w:p>
        </w:tc>
      </w:tr>
      <w:tr w:rsidR="004D73D5" w14:paraId="3A39DBED"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1C9A81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6042613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大垃圾袋</w:t>
            </w:r>
          </w:p>
        </w:tc>
        <w:tc>
          <w:tcPr>
            <w:tcW w:w="1215" w:type="dxa"/>
            <w:tcBorders>
              <w:top w:val="single" w:sz="4" w:space="0" w:color="000000"/>
              <w:left w:val="single" w:sz="4" w:space="0" w:color="000000"/>
              <w:bottom w:val="single" w:sz="4" w:space="0" w:color="000000"/>
              <w:right w:val="single" w:sz="4" w:space="0" w:color="000000"/>
            </w:tcBorders>
            <w:vAlign w:val="center"/>
          </w:tcPr>
          <w:p w14:paraId="6D98FD6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213E6AF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50只</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729ADDB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132</w:t>
            </w:r>
          </w:p>
        </w:tc>
      </w:tr>
      <w:tr w:rsidR="004D73D5" w14:paraId="51488497"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58B6F08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7D367EA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小垃圾袋</w:t>
            </w:r>
          </w:p>
        </w:tc>
        <w:tc>
          <w:tcPr>
            <w:tcW w:w="1215" w:type="dxa"/>
            <w:tcBorders>
              <w:top w:val="single" w:sz="4" w:space="0" w:color="000000"/>
              <w:left w:val="single" w:sz="4" w:space="0" w:color="000000"/>
              <w:bottom w:val="single" w:sz="4" w:space="0" w:color="000000"/>
              <w:right w:val="single" w:sz="4" w:space="0" w:color="000000"/>
            </w:tcBorders>
            <w:vAlign w:val="center"/>
          </w:tcPr>
          <w:p w14:paraId="2EA5A01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22FA661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100只</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7B2B903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360</w:t>
            </w:r>
          </w:p>
        </w:tc>
      </w:tr>
      <w:tr w:rsidR="004D73D5" w14:paraId="1FE049F9"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613835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7</w:t>
            </w:r>
          </w:p>
        </w:tc>
        <w:tc>
          <w:tcPr>
            <w:tcW w:w="3165" w:type="dxa"/>
            <w:tcBorders>
              <w:top w:val="single" w:sz="4" w:space="0" w:color="000000"/>
              <w:left w:val="single" w:sz="4" w:space="0" w:color="000000"/>
              <w:bottom w:val="single" w:sz="4" w:space="0" w:color="000000"/>
              <w:right w:val="single" w:sz="4" w:space="0" w:color="000000"/>
            </w:tcBorders>
            <w:vAlign w:val="center"/>
          </w:tcPr>
          <w:p w14:paraId="15A3D0A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立新液蜡</w:t>
            </w:r>
          </w:p>
        </w:tc>
        <w:tc>
          <w:tcPr>
            <w:tcW w:w="1215" w:type="dxa"/>
            <w:tcBorders>
              <w:top w:val="single" w:sz="4" w:space="0" w:color="000000"/>
              <w:left w:val="single" w:sz="4" w:space="0" w:color="000000"/>
              <w:bottom w:val="single" w:sz="4" w:space="0" w:color="000000"/>
              <w:right w:val="single" w:sz="4" w:space="0" w:color="000000"/>
            </w:tcBorders>
            <w:vAlign w:val="center"/>
          </w:tcPr>
          <w:p w14:paraId="48880A7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2605ED0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3.78L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4C637DD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r>
      <w:tr w:rsidR="004D73D5" w14:paraId="7EF260DA"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A82A24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0979EC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全能清洁剂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53B3529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217384C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7BAA90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15</w:t>
            </w:r>
          </w:p>
        </w:tc>
      </w:tr>
      <w:tr w:rsidR="004D73D5" w14:paraId="26C16DA8"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337A951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9</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0B5690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玻璃清洁剂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4A8BA9D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6B000EC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7C42B90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r>
      <w:tr w:rsidR="004D73D5" w14:paraId="5C3EC151"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598825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26CD72A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洁厕剂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32B3BD0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瓶</w:t>
            </w:r>
          </w:p>
        </w:tc>
        <w:tc>
          <w:tcPr>
            <w:tcW w:w="1595" w:type="dxa"/>
            <w:tcBorders>
              <w:top w:val="single" w:sz="4" w:space="0" w:color="000000"/>
              <w:left w:val="single" w:sz="4" w:space="0" w:color="000000"/>
              <w:bottom w:val="single" w:sz="4" w:space="0" w:color="000000"/>
              <w:right w:val="single" w:sz="4" w:space="0" w:color="000000"/>
            </w:tcBorders>
            <w:vAlign w:val="center"/>
          </w:tcPr>
          <w:p w14:paraId="3468231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980ml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A16156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20</w:t>
            </w:r>
          </w:p>
        </w:tc>
      </w:tr>
      <w:tr w:rsidR="004D73D5" w14:paraId="150E84FC"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E8B182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11</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692AF7F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不锈钢清洁剂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3078CB7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2522D8F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500ml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44EB61A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r>
      <w:tr w:rsidR="004D73D5" w14:paraId="15A81F40"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910834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w:t>
            </w:r>
          </w:p>
        </w:tc>
        <w:tc>
          <w:tcPr>
            <w:tcW w:w="3165" w:type="dxa"/>
            <w:tcBorders>
              <w:top w:val="single" w:sz="4" w:space="0" w:color="000000"/>
              <w:left w:val="single" w:sz="4" w:space="0" w:color="000000"/>
              <w:bottom w:val="single" w:sz="4" w:space="0" w:color="000000"/>
              <w:right w:val="single" w:sz="4" w:space="0" w:color="000000"/>
            </w:tcBorders>
            <w:vAlign w:val="center"/>
          </w:tcPr>
          <w:p w14:paraId="3989ECF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封地蜡</w:t>
            </w:r>
          </w:p>
        </w:tc>
        <w:tc>
          <w:tcPr>
            <w:tcW w:w="1215" w:type="dxa"/>
            <w:tcBorders>
              <w:top w:val="single" w:sz="4" w:space="0" w:color="000000"/>
              <w:left w:val="single" w:sz="4" w:space="0" w:color="000000"/>
              <w:bottom w:val="single" w:sz="4" w:space="0" w:color="000000"/>
              <w:right w:val="single" w:sz="4" w:space="0" w:color="000000"/>
            </w:tcBorders>
            <w:vAlign w:val="center"/>
          </w:tcPr>
          <w:p w14:paraId="7B54072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61A3846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91BAC2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r>
      <w:tr w:rsidR="004D73D5" w14:paraId="3A25C04F"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DC38DE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13</w:t>
            </w:r>
          </w:p>
        </w:tc>
        <w:tc>
          <w:tcPr>
            <w:tcW w:w="3165" w:type="dxa"/>
            <w:tcBorders>
              <w:top w:val="single" w:sz="4" w:space="0" w:color="000000"/>
              <w:left w:val="single" w:sz="4" w:space="0" w:color="000000"/>
              <w:bottom w:val="single" w:sz="4" w:space="0" w:color="000000"/>
              <w:right w:val="single" w:sz="4" w:space="0" w:color="000000"/>
            </w:tcBorders>
            <w:vAlign w:val="center"/>
          </w:tcPr>
          <w:p w14:paraId="0226A9F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面蜡</w:t>
            </w:r>
          </w:p>
        </w:tc>
        <w:tc>
          <w:tcPr>
            <w:tcW w:w="1215" w:type="dxa"/>
            <w:tcBorders>
              <w:top w:val="single" w:sz="4" w:space="0" w:color="000000"/>
              <w:left w:val="single" w:sz="4" w:space="0" w:color="000000"/>
              <w:bottom w:val="single" w:sz="4" w:space="0" w:color="000000"/>
              <w:right w:val="single" w:sz="4" w:space="0" w:color="000000"/>
            </w:tcBorders>
            <w:vAlign w:val="center"/>
          </w:tcPr>
          <w:p w14:paraId="2053F9B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509EF0A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3.78L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7C829F4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r>
      <w:tr w:rsidR="004D73D5" w14:paraId="54A9422B"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554F7C3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14</w:t>
            </w:r>
          </w:p>
        </w:tc>
        <w:tc>
          <w:tcPr>
            <w:tcW w:w="3165" w:type="dxa"/>
            <w:tcBorders>
              <w:top w:val="single" w:sz="4" w:space="0" w:color="000000"/>
              <w:left w:val="single" w:sz="4" w:space="0" w:color="000000"/>
              <w:bottom w:val="single" w:sz="4" w:space="0" w:color="000000"/>
              <w:right w:val="single" w:sz="4" w:space="0" w:color="000000"/>
            </w:tcBorders>
            <w:vAlign w:val="center"/>
          </w:tcPr>
          <w:p w14:paraId="655D9BA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保养蜡</w:t>
            </w:r>
          </w:p>
        </w:tc>
        <w:tc>
          <w:tcPr>
            <w:tcW w:w="1215" w:type="dxa"/>
            <w:tcBorders>
              <w:top w:val="single" w:sz="4" w:space="0" w:color="000000"/>
              <w:left w:val="single" w:sz="4" w:space="0" w:color="000000"/>
              <w:bottom w:val="single" w:sz="4" w:space="0" w:color="000000"/>
              <w:right w:val="single" w:sz="4" w:space="0" w:color="000000"/>
            </w:tcBorders>
            <w:vAlign w:val="center"/>
          </w:tcPr>
          <w:p w14:paraId="5328522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4CE51DE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3.8L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0CB9F2E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0386ACAF"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C5C3DD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15</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79BC5EB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抛光片</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4A8B03A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盒</w:t>
            </w:r>
          </w:p>
        </w:tc>
        <w:tc>
          <w:tcPr>
            <w:tcW w:w="1595" w:type="dxa"/>
            <w:tcBorders>
              <w:top w:val="single" w:sz="4" w:space="0" w:color="000000"/>
              <w:left w:val="single" w:sz="4" w:space="0" w:color="000000"/>
              <w:bottom w:val="single" w:sz="4" w:space="0" w:color="000000"/>
              <w:right w:val="single" w:sz="4" w:space="0" w:color="000000"/>
            </w:tcBorders>
            <w:vAlign w:val="center"/>
          </w:tcPr>
          <w:p w14:paraId="5218D24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15片</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D488E4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75C255D8"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09B713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16</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46533B4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起蜡片</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0216B72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盒</w:t>
            </w:r>
          </w:p>
        </w:tc>
        <w:tc>
          <w:tcPr>
            <w:tcW w:w="1595" w:type="dxa"/>
            <w:tcBorders>
              <w:top w:val="single" w:sz="4" w:space="0" w:color="000000"/>
              <w:left w:val="single" w:sz="4" w:space="0" w:color="000000"/>
              <w:bottom w:val="single" w:sz="4" w:space="0" w:color="000000"/>
              <w:right w:val="single" w:sz="4" w:space="0" w:color="000000"/>
            </w:tcBorders>
            <w:vAlign w:val="center"/>
          </w:tcPr>
          <w:p w14:paraId="3C7D96F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15片</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3915008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2C104FC0"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3B6423A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17</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BB86B9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抹布（分色）</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3D04B3A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条</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786E180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329C2A5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300</w:t>
            </w:r>
          </w:p>
        </w:tc>
      </w:tr>
      <w:tr w:rsidR="004D73D5" w14:paraId="00F997DF"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08D048E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18</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398A6D3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拖把、扫帚</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0E8C848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把</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3FC5666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2F5F66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100</w:t>
            </w:r>
          </w:p>
        </w:tc>
      </w:tr>
      <w:tr w:rsidR="004D73D5" w14:paraId="0B82BA11"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0243F51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19</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41D69B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推尘架+推尘布</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776D5CF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39946C3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0E0907F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r>
      <w:tr w:rsidR="004D73D5" w14:paraId="7CB0B6C5"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3128C7E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20</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48A162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落蜡器</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4080AE3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23A8118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01B44B1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2F529087"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22609D7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21</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6F86301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二节伸缩杆</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09F04D0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根</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62C801D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2DFBC8C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r>
      <w:tr w:rsidR="004D73D5" w14:paraId="0037DC10"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0D7F45C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22</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66A5197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三节伸缩杆</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66CDF3B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根</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060ABFD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56F771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1390F27C"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A02023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lastRenderedPageBreak/>
              <w:t>23</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3A1BDED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刮水器</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5A416EE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1B4914C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DAEBCE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r>
      <w:tr w:rsidR="004D73D5" w14:paraId="7A8256DD"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3AB3445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24</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A52319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抹水器</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0E44981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788A787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733CB1E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r>
      <w:tr w:rsidR="004D73D5" w14:paraId="3D89F6F0"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54B5C0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25</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6716B9E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其它</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6DE7D89E" w14:textId="77777777" w:rsidR="004D73D5" w:rsidRDefault="004D73D5" w:rsidP="005C00F2">
            <w:pPr>
              <w:spacing w:line="300" w:lineRule="auto"/>
              <w:jc w:val="center"/>
              <w:rPr>
                <w:rFonts w:ascii="宋体" w:hAnsi="宋体" w:cs="宋体" w:hint="eastAsia"/>
                <w:color w:val="000000"/>
                <w:sz w:val="22"/>
              </w:rPr>
            </w:pP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726E1A95" w14:textId="77777777" w:rsidR="004D73D5" w:rsidRDefault="004D73D5" w:rsidP="005C00F2">
            <w:pPr>
              <w:spacing w:line="300" w:lineRule="auto"/>
              <w:jc w:val="center"/>
              <w:rPr>
                <w:rFonts w:ascii="宋体" w:hAnsi="宋体" w:cs="宋体" w:hint="eastAsia"/>
                <w:color w:val="000000"/>
                <w:sz w:val="22"/>
              </w:rPr>
            </w:pP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04FEC9A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6D8CB612" w14:textId="77777777" w:rsidTr="005C00F2">
        <w:trPr>
          <w:trHeight w:val="482"/>
          <w:jc w:val="center"/>
        </w:trPr>
        <w:tc>
          <w:tcPr>
            <w:tcW w:w="7829" w:type="dxa"/>
            <w:gridSpan w:val="5"/>
            <w:tcBorders>
              <w:top w:val="single" w:sz="4" w:space="0" w:color="000000"/>
              <w:left w:val="single" w:sz="4" w:space="0" w:color="000000"/>
              <w:bottom w:val="single" w:sz="4" w:space="0" w:color="000000"/>
              <w:right w:val="single" w:sz="4" w:space="0" w:color="000000"/>
            </w:tcBorders>
            <w:noWrap/>
            <w:vAlign w:val="center"/>
          </w:tcPr>
          <w:p w14:paraId="70D319AB"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（三）杨园社区党委办公区</w:t>
            </w:r>
          </w:p>
        </w:tc>
      </w:tr>
      <w:tr w:rsidR="004D73D5" w14:paraId="27D9C953"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A31C19B"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序号</w:t>
            </w:r>
          </w:p>
        </w:tc>
        <w:tc>
          <w:tcPr>
            <w:tcW w:w="3165"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1DD34E4"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名称</w:t>
            </w:r>
          </w:p>
        </w:tc>
        <w:tc>
          <w:tcPr>
            <w:tcW w:w="12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E430A02"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单位</w:t>
            </w:r>
          </w:p>
        </w:tc>
        <w:tc>
          <w:tcPr>
            <w:tcW w:w="1595"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CE3E03D"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材料规格</w:t>
            </w:r>
          </w:p>
        </w:tc>
        <w:tc>
          <w:tcPr>
            <w:tcW w:w="12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1E8B7B"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年使用量</w:t>
            </w:r>
          </w:p>
        </w:tc>
      </w:tr>
      <w:tr w:rsidR="004D73D5" w14:paraId="7CC46809"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90D2E3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39B4107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大卷纸</w:t>
            </w:r>
          </w:p>
        </w:tc>
        <w:tc>
          <w:tcPr>
            <w:tcW w:w="1215" w:type="dxa"/>
            <w:tcBorders>
              <w:top w:val="single" w:sz="4" w:space="0" w:color="000000"/>
              <w:left w:val="single" w:sz="4" w:space="0" w:color="000000"/>
              <w:bottom w:val="single" w:sz="4" w:space="0" w:color="000000"/>
              <w:right w:val="single" w:sz="4" w:space="0" w:color="000000"/>
            </w:tcBorders>
            <w:vAlign w:val="center"/>
          </w:tcPr>
          <w:p w14:paraId="4BE8561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箱</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2B3B4DF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12卷</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D2A59D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9</w:t>
            </w:r>
          </w:p>
        </w:tc>
      </w:tr>
      <w:tr w:rsidR="004D73D5" w14:paraId="70B7286A"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15D81B8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1EA5DAD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抹手纸</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5BC97C8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5BBAAAF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233CDB5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180</w:t>
            </w:r>
          </w:p>
        </w:tc>
      </w:tr>
      <w:tr w:rsidR="004D73D5" w14:paraId="111FEB84"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3D9650D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4AA8E68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洗手液</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4CA1BF3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74323EF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46A7096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r>
      <w:tr w:rsidR="004D73D5" w14:paraId="07D51D16"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109AE48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213E8E2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大垃圾袋</w:t>
            </w:r>
          </w:p>
        </w:tc>
        <w:tc>
          <w:tcPr>
            <w:tcW w:w="1215" w:type="dxa"/>
            <w:tcBorders>
              <w:top w:val="single" w:sz="4" w:space="0" w:color="000000"/>
              <w:left w:val="single" w:sz="4" w:space="0" w:color="000000"/>
              <w:bottom w:val="single" w:sz="4" w:space="0" w:color="000000"/>
              <w:right w:val="single" w:sz="4" w:space="0" w:color="000000"/>
            </w:tcBorders>
            <w:vAlign w:val="center"/>
          </w:tcPr>
          <w:p w14:paraId="77E11A7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11C1BB2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50只</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034776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7</w:t>
            </w:r>
          </w:p>
        </w:tc>
      </w:tr>
      <w:tr w:rsidR="004D73D5" w14:paraId="1D1567E6"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15C97BB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6D9C8B4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小垃圾袋</w:t>
            </w:r>
          </w:p>
        </w:tc>
        <w:tc>
          <w:tcPr>
            <w:tcW w:w="1215" w:type="dxa"/>
            <w:tcBorders>
              <w:top w:val="single" w:sz="4" w:space="0" w:color="000000"/>
              <w:left w:val="single" w:sz="4" w:space="0" w:color="000000"/>
              <w:bottom w:val="single" w:sz="4" w:space="0" w:color="000000"/>
              <w:right w:val="single" w:sz="4" w:space="0" w:color="000000"/>
            </w:tcBorders>
            <w:vAlign w:val="center"/>
          </w:tcPr>
          <w:p w14:paraId="2996F9A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1FF5638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100只</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23F8DBC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62</w:t>
            </w:r>
          </w:p>
        </w:tc>
      </w:tr>
      <w:tr w:rsidR="004D73D5" w14:paraId="7F6C2E56"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593F91E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c>
          <w:tcPr>
            <w:tcW w:w="3165" w:type="dxa"/>
            <w:tcBorders>
              <w:top w:val="single" w:sz="4" w:space="0" w:color="000000"/>
              <w:left w:val="single" w:sz="4" w:space="0" w:color="000000"/>
              <w:bottom w:val="single" w:sz="4" w:space="0" w:color="000000"/>
              <w:right w:val="single" w:sz="4" w:space="0" w:color="000000"/>
            </w:tcBorders>
            <w:vAlign w:val="center"/>
          </w:tcPr>
          <w:p w14:paraId="76CD69B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立新液蜡</w:t>
            </w:r>
          </w:p>
        </w:tc>
        <w:tc>
          <w:tcPr>
            <w:tcW w:w="1215" w:type="dxa"/>
            <w:tcBorders>
              <w:top w:val="single" w:sz="4" w:space="0" w:color="000000"/>
              <w:left w:val="single" w:sz="4" w:space="0" w:color="000000"/>
              <w:bottom w:val="single" w:sz="4" w:space="0" w:color="000000"/>
              <w:right w:val="single" w:sz="4" w:space="0" w:color="000000"/>
            </w:tcBorders>
            <w:vAlign w:val="center"/>
          </w:tcPr>
          <w:p w14:paraId="415C812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14D42EC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3.78L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2B127DA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r>
      <w:tr w:rsidR="004D73D5" w14:paraId="66697DDB"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43A86E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7</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4577C0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全能清洁剂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2B3E067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058AC89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383F108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6</w:t>
            </w:r>
          </w:p>
        </w:tc>
      </w:tr>
      <w:tr w:rsidR="004D73D5" w14:paraId="29B08E6B"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80E159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4F5F5CA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玻璃清洁剂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18727D5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7B40149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46249A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w:t>
            </w:r>
          </w:p>
        </w:tc>
      </w:tr>
      <w:tr w:rsidR="004D73D5" w14:paraId="6A9EB67A"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554774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9</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4471123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洁厕剂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40D5D5E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瓶</w:t>
            </w:r>
          </w:p>
        </w:tc>
        <w:tc>
          <w:tcPr>
            <w:tcW w:w="1595" w:type="dxa"/>
            <w:tcBorders>
              <w:top w:val="single" w:sz="4" w:space="0" w:color="000000"/>
              <w:left w:val="single" w:sz="4" w:space="0" w:color="000000"/>
              <w:bottom w:val="single" w:sz="4" w:space="0" w:color="000000"/>
              <w:right w:val="single" w:sz="4" w:space="0" w:color="000000"/>
            </w:tcBorders>
            <w:vAlign w:val="center"/>
          </w:tcPr>
          <w:p w14:paraId="667CB32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980ml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8F2832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8</w:t>
            </w:r>
          </w:p>
        </w:tc>
      </w:tr>
      <w:tr w:rsidR="004D73D5" w14:paraId="24106B1B"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5CB467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w:t>
            </w:r>
          </w:p>
        </w:tc>
        <w:tc>
          <w:tcPr>
            <w:tcW w:w="3165" w:type="dxa"/>
            <w:tcBorders>
              <w:top w:val="single" w:sz="4" w:space="0" w:color="000000"/>
              <w:left w:val="single" w:sz="4" w:space="0" w:color="000000"/>
              <w:bottom w:val="single" w:sz="4" w:space="0" w:color="000000"/>
              <w:right w:val="single" w:sz="4" w:space="0" w:color="000000"/>
            </w:tcBorders>
            <w:vAlign w:val="center"/>
          </w:tcPr>
          <w:p w14:paraId="425AABB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金纺柔顺剂</w:t>
            </w:r>
          </w:p>
        </w:tc>
        <w:tc>
          <w:tcPr>
            <w:tcW w:w="1215" w:type="dxa"/>
            <w:tcBorders>
              <w:top w:val="single" w:sz="4" w:space="0" w:color="000000"/>
              <w:left w:val="single" w:sz="4" w:space="0" w:color="000000"/>
              <w:bottom w:val="single" w:sz="4" w:space="0" w:color="000000"/>
              <w:right w:val="single" w:sz="4" w:space="0" w:color="000000"/>
            </w:tcBorders>
            <w:vAlign w:val="center"/>
          </w:tcPr>
          <w:p w14:paraId="2B79F0E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瓶</w:t>
            </w:r>
          </w:p>
        </w:tc>
        <w:tc>
          <w:tcPr>
            <w:tcW w:w="1595" w:type="dxa"/>
            <w:tcBorders>
              <w:top w:val="single" w:sz="4" w:space="0" w:color="000000"/>
              <w:left w:val="single" w:sz="4" w:space="0" w:color="000000"/>
              <w:bottom w:val="single" w:sz="4" w:space="0" w:color="000000"/>
              <w:right w:val="single" w:sz="4" w:space="0" w:color="000000"/>
            </w:tcBorders>
            <w:vAlign w:val="center"/>
          </w:tcPr>
          <w:p w14:paraId="001AD57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2kg</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207ADA2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r>
      <w:tr w:rsidR="004D73D5" w14:paraId="4F8370F7"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24E9B79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11</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3535BC7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不锈钢清洁剂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698C883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vAlign w:val="center"/>
          </w:tcPr>
          <w:p w14:paraId="4F533F8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500ml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47BA420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3B7AB569"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0091819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12</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6925006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抹布（分色）</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4B8D500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条</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0742FA7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2F8FD21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36</w:t>
            </w:r>
          </w:p>
        </w:tc>
      </w:tr>
      <w:tr w:rsidR="004D73D5" w14:paraId="6D07D3F5"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D8E51D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13</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7E57C2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推尘架+推尘布</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09D85A5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4C0F106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78F513D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16DE3869"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05B53B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14</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2AA77B1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三节伸缩杆</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762A9CA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根</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5BC9082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4A4A1396"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3502076A"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626E29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15</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7CCFC1D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刮水器</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494D945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404122C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DDFFD3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r>
      <w:tr w:rsidR="004D73D5" w14:paraId="0DEBCA59"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29E33E9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16</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DE4A22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抹水器</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172CE18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2FD5809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2CB3EF3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r>
      <w:tr w:rsidR="004D73D5" w14:paraId="57CBA3F7"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29BE7DD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17</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BEF76B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其它</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7CA9B50C" w14:textId="77777777" w:rsidR="004D73D5" w:rsidRDefault="004D73D5" w:rsidP="005C00F2">
            <w:pPr>
              <w:spacing w:line="300" w:lineRule="auto"/>
              <w:jc w:val="center"/>
              <w:rPr>
                <w:rFonts w:ascii="宋体" w:hAnsi="宋体" w:cs="宋体" w:hint="eastAsia"/>
                <w:color w:val="000000"/>
                <w:sz w:val="22"/>
              </w:rPr>
            </w:pP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15938F83" w14:textId="77777777" w:rsidR="004D73D5" w:rsidRDefault="004D73D5" w:rsidP="005C00F2">
            <w:pPr>
              <w:spacing w:line="300" w:lineRule="auto"/>
              <w:jc w:val="center"/>
              <w:rPr>
                <w:rFonts w:ascii="宋体" w:hAnsi="宋体" w:cs="宋体" w:hint="eastAsia"/>
                <w:color w:val="000000"/>
                <w:sz w:val="22"/>
              </w:rPr>
            </w:pP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8F55BB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r>
      <w:tr w:rsidR="004D73D5" w14:paraId="4562010F" w14:textId="77777777" w:rsidTr="005C00F2">
        <w:trPr>
          <w:trHeight w:val="482"/>
          <w:jc w:val="center"/>
        </w:trPr>
        <w:tc>
          <w:tcPr>
            <w:tcW w:w="7829" w:type="dxa"/>
            <w:gridSpan w:val="5"/>
            <w:tcBorders>
              <w:top w:val="single" w:sz="4" w:space="0" w:color="000000"/>
              <w:left w:val="single" w:sz="4" w:space="0" w:color="000000"/>
              <w:bottom w:val="single" w:sz="4" w:space="0" w:color="000000"/>
              <w:right w:val="single" w:sz="4" w:space="0" w:color="000000"/>
            </w:tcBorders>
            <w:noWrap/>
            <w:vAlign w:val="center"/>
          </w:tcPr>
          <w:p w14:paraId="3A5E0E93"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b/>
                <w:bCs/>
                <w:color w:val="000000"/>
                <w:kern w:val="0"/>
                <w:sz w:val="22"/>
                <w:lang w:bidi="ar"/>
              </w:rPr>
              <w:t>（四）社区综合体</w:t>
            </w:r>
          </w:p>
        </w:tc>
      </w:tr>
      <w:tr w:rsidR="004D73D5" w14:paraId="621AE19B"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5BCF6641"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3E92A23B"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大垃圾袋</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1A668A6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6AD74FA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50只</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1179E2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45</w:t>
            </w:r>
          </w:p>
        </w:tc>
      </w:tr>
      <w:tr w:rsidR="004D73D5" w14:paraId="482DF02D"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3C4DF44A"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2</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15A193D3"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小垃圾袋</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72B0D06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包</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0438F07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100只</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76CE8DC"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73</w:t>
            </w:r>
          </w:p>
        </w:tc>
      </w:tr>
      <w:tr w:rsidR="004D73D5" w14:paraId="0BDDB054"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2563C74A"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3</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7FE12CA8"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立新液蜡</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7C7B33D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1D81E22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3.78L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ACED56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6</w:t>
            </w:r>
          </w:p>
        </w:tc>
      </w:tr>
      <w:tr w:rsidR="004D73D5" w14:paraId="701B8D7F"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52C24D2C"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4</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031775D8"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全能清洁剂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36107F5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31F1017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4L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05D24E89"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6</w:t>
            </w:r>
          </w:p>
        </w:tc>
      </w:tr>
      <w:tr w:rsidR="004D73D5" w14:paraId="27812FE1"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C10360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lastRenderedPageBreak/>
              <w:t>5</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44F56BCE"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玻璃清洁剂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16359FC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223F0B8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7AB08E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4</w:t>
            </w:r>
          </w:p>
        </w:tc>
      </w:tr>
      <w:tr w:rsidR="004D73D5" w14:paraId="44415F91"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221699CA"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6</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5816A60F"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洁厕剂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77ED78D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瓶</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6C40F54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980ml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30F126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12</w:t>
            </w:r>
          </w:p>
        </w:tc>
      </w:tr>
      <w:tr w:rsidR="004D73D5" w14:paraId="560C3B14"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1AFC2455"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7</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560A7E82"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不锈钢清洁剂</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6BA432D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桶</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153E63D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500ml</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58979A4"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4</w:t>
            </w:r>
          </w:p>
        </w:tc>
      </w:tr>
      <w:tr w:rsidR="004D73D5" w14:paraId="1F08839B"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2E435871"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8</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68A4A949"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抹布（分色）</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0FFF453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条</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4F10085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351C702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120</w:t>
            </w:r>
          </w:p>
        </w:tc>
      </w:tr>
      <w:tr w:rsidR="004D73D5" w14:paraId="72804F7D"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24ADA48E"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9</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348EADDC"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拖把、扫帚</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60B0955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把</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715DB17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326F4A40"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18</w:t>
            </w:r>
          </w:p>
        </w:tc>
      </w:tr>
      <w:tr w:rsidR="004D73D5" w14:paraId="162E7CD2"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3F76713C"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10</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3DE2EA55"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推尘架+推尘布</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4544890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714AD78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F3BDA31"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3</w:t>
            </w:r>
          </w:p>
        </w:tc>
      </w:tr>
      <w:tr w:rsidR="004D73D5" w14:paraId="06C0372A"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107730CD"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11</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4797D7E7"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铝合金梯(2米)</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274291EF" w14:textId="77777777" w:rsidR="004D73D5" w:rsidRDefault="004D73D5" w:rsidP="005C00F2">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bidi="ar"/>
              </w:rPr>
              <w:t>架</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3FE54F92" w14:textId="77777777" w:rsidR="004D73D5" w:rsidRDefault="004D73D5" w:rsidP="005C00F2">
            <w:pPr>
              <w:spacing w:line="300" w:lineRule="auto"/>
              <w:jc w:val="center"/>
              <w:rPr>
                <w:rFonts w:ascii="宋体" w:hAnsi="宋体" w:cs="宋体" w:hint="eastAsia"/>
                <w:color w:val="000000"/>
                <w:sz w:val="22"/>
              </w:rPr>
            </w:pPr>
            <w:r>
              <w:rPr>
                <w:rFonts w:ascii="宋体" w:hAnsi="宋体" w:cs="宋体" w:hint="eastAsia"/>
                <w:color w:val="000000"/>
                <w:sz w:val="22"/>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B2A7465"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1</w:t>
            </w:r>
          </w:p>
        </w:tc>
      </w:tr>
      <w:tr w:rsidR="004D73D5" w14:paraId="44B437F4"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1710EC06"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12</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7F3B6AA2"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二节伸缩杆</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2576BB7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根</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5703A75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4236A066"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2</w:t>
            </w:r>
          </w:p>
        </w:tc>
      </w:tr>
      <w:tr w:rsidR="004D73D5" w14:paraId="62EDE9ED"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50D36FBE"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13</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5A72BFA3"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三节伸缩杆</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7F2EB47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根</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3DCE3AC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2BB1E6BF"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1</w:t>
            </w:r>
          </w:p>
        </w:tc>
      </w:tr>
      <w:tr w:rsidR="004D73D5" w14:paraId="37616098"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5C34204F"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14</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56C8502A"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刮水器</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5DB8307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7E2799C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0430D48"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2</w:t>
            </w:r>
          </w:p>
        </w:tc>
      </w:tr>
      <w:tr w:rsidR="004D73D5" w14:paraId="48435490"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2DC36E1A" w14:textId="77777777" w:rsidR="004D73D5" w:rsidRDefault="004D73D5" w:rsidP="005C00F2">
            <w:pPr>
              <w:widowControl/>
              <w:spacing w:line="300" w:lineRule="auto"/>
              <w:jc w:val="center"/>
              <w:textAlignment w:val="center"/>
              <w:rPr>
                <w:rFonts w:ascii="宋体" w:hAnsi="宋体" w:cs="宋体" w:hint="eastAsia"/>
                <w:color w:val="000000"/>
                <w:kern w:val="0"/>
                <w:sz w:val="22"/>
                <w:lang w:bidi="ar"/>
              </w:rPr>
            </w:pPr>
            <w:r>
              <w:rPr>
                <w:rFonts w:ascii="宋体" w:hAnsi="宋体" w:cs="宋体" w:hint="eastAsia"/>
                <w:color w:val="000000"/>
                <w:kern w:val="0"/>
                <w:sz w:val="22"/>
                <w:lang w:bidi="ar"/>
              </w:rPr>
              <w:t>15</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3D63AED7" w14:textId="77777777" w:rsidR="004D73D5" w:rsidRDefault="004D73D5" w:rsidP="005C00F2">
            <w:pPr>
              <w:widowControl/>
              <w:jc w:val="center"/>
              <w:textAlignment w:val="center"/>
              <w:rPr>
                <w:rFonts w:ascii="宋体" w:hAnsi="宋体" w:cs="宋体" w:hint="eastAsia"/>
                <w:color w:val="000000"/>
                <w:kern w:val="0"/>
                <w:sz w:val="22"/>
                <w:lang w:bidi="ar"/>
              </w:rPr>
            </w:pPr>
            <w:r>
              <w:rPr>
                <w:rFonts w:ascii="宋体" w:hAnsi="宋体" w:cs="宋体" w:hint="eastAsia"/>
                <w:color w:val="000000"/>
                <w:kern w:val="0"/>
                <w:sz w:val="20"/>
                <w:szCs w:val="20"/>
                <w:lang w:bidi="ar"/>
              </w:rPr>
              <w:t>抹水器</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34374E5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套</w:t>
            </w:r>
          </w:p>
        </w:tc>
        <w:tc>
          <w:tcPr>
            <w:tcW w:w="1595" w:type="dxa"/>
            <w:tcBorders>
              <w:top w:val="single" w:sz="4" w:space="0" w:color="000000"/>
              <w:left w:val="single" w:sz="4" w:space="0" w:color="000000"/>
              <w:bottom w:val="single" w:sz="4" w:space="0" w:color="000000"/>
              <w:right w:val="single" w:sz="4" w:space="0" w:color="000000"/>
            </w:tcBorders>
            <w:noWrap/>
            <w:vAlign w:val="center"/>
          </w:tcPr>
          <w:p w14:paraId="48C4359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2A48DC97" w14:textId="77777777" w:rsidR="004D73D5" w:rsidRDefault="004D73D5" w:rsidP="005C00F2">
            <w:pPr>
              <w:widowControl/>
              <w:jc w:val="center"/>
              <w:textAlignment w:val="center"/>
              <w:rPr>
                <w:rFonts w:ascii="宋体" w:hAnsi="宋体" w:cs="宋体" w:hint="eastAsia"/>
                <w:color w:val="000000"/>
                <w:sz w:val="22"/>
              </w:rPr>
            </w:pPr>
            <w:r>
              <w:rPr>
                <w:rFonts w:ascii="宋体" w:hAnsi="宋体" w:cs="宋体" w:hint="eastAsia"/>
                <w:color w:val="000000"/>
                <w:kern w:val="0"/>
                <w:sz w:val="20"/>
                <w:szCs w:val="20"/>
                <w:lang w:bidi="ar"/>
              </w:rPr>
              <w:t>2</w:t>
            </w:r>
          </w:p>
        </w:tc>
      </w:tr>
    </w:tbl>
    <w:p w14:paraId="5A0FEBA2" w14:textId="77777777" w:rsidR="004D73D5" w:rsidRDefault="004D73D5" w:rsidP="004D73D5">
      <w:pPr>
        <w:spacing w:line="300" w:lineRule="auto"/>
        <w:jc w:val="left"/>
        <w:rPr>
          <w:rFonts w:ascii="宋体" w:hAnsi="宋体" w:hint="eastAsia"/>
          <w:sz w:val="22"/>
        </w:rPr>
      </w:pPr>
      <w:r>
        <w:rPr>
          <w:rFonts w:ascii="宋体" w:hAnsi="宋体" w:hint="eastAsia"/>
          <w:sz w:val="22"/>
        </w:rPr>
        <w:t>（3）保安使用的技防设备费用列入投标报价费用内。</w:t>
      </w:r>
    </w:p>
    <w:p w14:paraId="2FCF7F18" w14:textId="77777777" w:rsidR="004D73D5" w:rsidRDefault="004D73D5" w:rsidP="004D73D5">
      <w:pPr>
        <w:spacing w:line="300" w:lineRule="auto"/>
        <w:jc w:val="center"/>
        <w:rPr>
          <w:rFonts w:ascii="宋体" w:hAnsi="宋体" w:hint="eastAsia"/>
          <w:bCs/>
          <w:sz w:val="22"/>
        </w:rPr>
      </w:pPr>
      <w:r>
        <w:rPr>
          <w:rFonts w:ascii="宋体" w:hAnsi="宋体" w:hint="eastAsia"/>
          <w:bCs/>
          <w:sz w:val="22"/>
        </w:rPr>
        <w:t>保安用品明细表</w:t>
      </w:r>
    </w:p>
    <w:tbl>
      <w:tblPr>
        <w:tblW w:w="6234" w:type="dxa"/>
        <w:jc w:val="center"/>
        <w:tblLayout w:type="fixed"/>
        <w:tblLook w:val="04A0" w:firstRow="1" w:lastRow="0" w:firstColumn="1" w:lastColumn="0" w:noHBand="0" w:noVBand="1"/>
      </w:tblPr>
      <w:tblGrid>
        <w:gridCol w:w="618"/>
        <w:gridCol w:w="3165"/>
        <w:gridCol w:w="1215"/>
        <w:gridCol w:w="1236"/>
      </w:tblGrid>
      <w:tr w:rsidR="004D73D5" w14:paraId="7A57109D"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64B7C02"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序号</w:t>
            </w:r>
          </w:p>
        </w:tc>
        <w:tc>
          <w:tcPr>
            <w:tcW w:w="3165"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8E12CB8"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名称</w:t>
            </w:r>
          </w:p>
        </w:tc>
        <w:tc>
          <w:tcPr>
            <w:tcW w:w="12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7D806F"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单位</w:t>
            </w:r>
          </w:p>
        </w:tc>
        <w:tc>
          <w:tcPr>
            <w:tcW w:w="12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B50A40"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年使用量</w:t>
            </w:r>
          </w:p>
        </w:tc>
      </w:tr>
      <w:tr w:rsidR="004D73D5" w14:paraId="7F039F7A"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9254F4B"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1</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275FDE9E"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防爆盾</w:t>
            </w:r>
          </w:p>
        </w:tc>
        <w:tc>
          <w:tcPr>
            <w:tcW w:w="1215" w:type="dxa"/>
            <w:tcBorders>
              <w:top w:val="single" w:sz="4" w:space="0" w:color="000000"/>
              <w:left w:val="single" w:sz="4" w:space="0" w:color="000000"/>
              <w:bottom w:val="single" w:sz="4" w:space="0" w:color="000000"/>
              <w:right w:val="single" w:sz="4" w:space="0" w:color="000000"/>
            </w:tcBorders>
            <w:vAlign w:val="center"/>
          </w:tcPr>
          <w:p w14:paraId="23EC1C4E"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面</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3406AC10"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6</w:t>
            </w:r>
          </w:p>
        </w:tc>
      </w:tr>
      <w:tr w:rsidR="004D73D5" w14:paraId="5487AE31"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4909F7F7"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2</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1E7AA742"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防爆橡胶棍</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626F515C"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根</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63913413"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4</w:t>
            </w:r>
          </w:p>
        </w:tc>
      </w:tr>
      <w:tr w:rsidR="004D73D5" w14:paraId="464EAC66"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74328037"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3</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506DA5D5"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防爆头盔</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197FACEE"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只</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219E40D"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6</w:t>
            </w:r>
          </w:p>
        </w:tc>
      </w:tr>
      <w:tr w:rsidR="004D73D5" w14:paraId="130DA58A"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5338B18D"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4</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410048A9"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对讲机</w:t>
            </w:r>
          </w:p>
        </w:tc>
        <w:tc>
          <w:tcPr>
            <w:tcW w:w="1215" w:type="dxa"/>
            <w:tcBorders>
              <w:top w:val="single" w:sz="4" w:space="0" w:color="000000"/>
              <w:left w:val="single" w:sz="4" w:space="0" w:color="000000"/>
              <w:bottom w:val="single" w:sz="4" w:space="0" w:color="000000"/>
              <w:right w:val="single" w:sz="4" w:space="0" w:color="000000"/>
            </w:tcBorders>
            <w:vAlign w:val="center"/>
          </w:tcPr>
          <w:p w14:paraId="42F05E73"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台</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1A644090"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8</w:t>
            </w:r>
          </w:p>
        </w:tc>
      </w:tr>
    </w:tbl>
    <w:p w14:paraId="0D944EB7" w14:textId="77777777" w:rsidR="004D73D5" w:rsidRDefault="004D73D5" w:rsidP="004D73D5">
      <w:pPr>
        <w:spacing w:line="300" w:lineRule="auto"/>
        <w:jc w:val="left"/>
        <w:rPr>
          <w:rFonts w:ascii="宋体" w:hAnsi="宋体" w:hint="eastAsia"/>
          <w:sz w:val="22"/>
        </w:rPr>
      </w:pPr>
      <w:r>
        <w:rPr>
          <w:rFonts w:ascii="宋体" w:hAnsi="宋体" w:hint="eastAsia"/>
          <w:sz w:val="22"/>
        </w:rPr>
        <w:t>（4）保安服装：保安套装、工作鞋、大衣等费用列入投标报价费用内。</w:t>
      </w:r>
    </w:p>
    <w:p w14:paraId="0D9C8312" w14:textId="77777777" w:rsidR="004D73D5" w:rsidRDefault="004D73D5" w:rsidP="004D73D5">
      <w:pPr>
        <w:spacing w:line="300" w:lineRule="auto"/>
        <w:jc w:val="center"/>
        <w:rPr>
          <w:rFonts w:ascii="宋体" w:hAnsi="宋体" w:hint="eastAsia"/>
          <w:sz w:val="22"/>
        </w:rPr>
      </w:pPr>
      <w:r>
        <w:rPr>
          <w:rFonts w:ascii="宋体" w:hAnsi="宋体"/>
          <w:sz w:val="22"/>
        </w:rPr>
        <w:t>保安员个人安防用品</w:t>
      </w:r>
      <w:r>
        <w:rPr>
          <w:rFonts w:ascii="宋体" w:hAnsi="宋体" w:hint="eastAsia"/>
          <w:sz w:val="22"/>
        </w:rPr>
        <w:t>明细表</w:t>
      </w:r>
    </w:p>
    <w:tbl>
      <w:tblPr>
        <w:tblW w:w="6234" w:type="dxa"/>
        <w:jc w:val="center"/>
        <w:tblLayout w:type="fixed"/>
        <w:tblLook w:val="04A0" w:firstRow="1" w:lastRow="0" w:firstColumn="1" w:lastColumn="0" w:noHBand="0" w:noVBand="1"/>
      </w:tblPr>
      <w:tblGrid>
        <w:gridCol w:w="618"/>
        <w:gridCol w:w="3165"/>
        <w:gridCol w:w="1215"/>
        <w:gridCol w:w="1236"/>
      </w:tblGrid>
      <w:tr w:rsidR="004D73D5" w14:paraId="3D42D173"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85D130B"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序号</w:t>
            </w:r>
          </w:p>
        </w:tc>
        <w:tc>
          <w:tcPr>
            <w:tcW w:w="3165"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5B06E1B"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名称</w:t>
            </w:r>
          </w:p>
        </w:tc>
        <w:tc>
          <w:tcPr>
            <w:tcW w:w="12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7CC4DE"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单位</w:t>
            </w:r>
          </w:p>
        </w:tc>
        <w:tc>
          <w:tcPr>
            <w:tcW w:w="12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99684A"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年使用量</w:t>
            </w:r>
          </w:p>
        </w:tc>
      </w:tr>
      <w:tr w:rsidR="004D73D5" w14:paraId="6E591366"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4769F834"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1</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4763AB0C"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保安套装</w:t>
            </w:r>
          </w:p>
        </w:tc>
        <w:tc>
          <w:tcPr>
            <w:tcW w:w="1215" w:type="dxa"/>
            <w:tcBorders>
              <w:top w:val="single" w:sz="4" w:space="0" w:color="000000"/>
              <w:left w:val="single" w:sz="4" w:space="0" w:color="000000"/>
              <w:bottom w:val="single" w:sz="4" w:space="0" w:color="000000"/>
              <w:right w:val="single" w:sz="4" w:space="0" w:color="000000"/>
            </w:tcBorders>
            <w:vAlign w:val="center"/>
          </w:tcPr>
          <w:p w14:paraId="55A5C220"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套</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53152C80"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16</w:t>
            </w:r>
          </w:p>
        </w:tc>
      </w:tr>
      <w:tr w:rsidR="004D73D5" w14:paraId="4AADB5F2"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6A4A1548"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2</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371F5448"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工作鞋</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47F121ED"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双</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08AF5DCA"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16</w:t>
            </w:r>
          </w:p>
        </w:tc>
      </w:tr>
      <w:tr w:rsidR="004D73D5" w14:paraId="429A6F8D" w14:textId="77777777" w:rsidTr="005C00F2">
        <w:trPr>
          <w:trHeight w:val="482"/>
          <w:jc w:val="center"/>
        </w:trPr>
        <w:tc>
          <w:tcPr>
            <w:tcW w:w="618" w:type="dxa"/>
            <w:tcBorders>
              <w:top w:val="single" w:sz="4" w:space="0" w:color="000000"/>
              <w:left w:val="single" w:sz="4" w:space="0" w:color="000000"/>
              <w:bottom w:val="single" w:sz="4" w:space="0" w:color="000000"/>
              <w:right w:val="single" w:sz="4" w:space="0" w:color="000000"/>
            </w:tcBorders>
            <w:noWrap/>
            <w:vAlign w:val="center"/>
          </w:tcPr>
          <w:p w14:paraId="0529DB29"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3</w:t>
            </w:r>
          </w:p>
        </w:tc>
        <w:tc>
          <w:tcPr>
            <w:tcW w:w="3165" w:type="dxa"/>
            <w:tcBorders>
              <w:top w:val="single" w:sz="4" w:space="0" w:color="000000"/>
              <w:left w:val="single" w:sz="4" w:space="0" w:color="000000"/>
              <w:bottom w:val="single" w:sz="4" w:space="0" w:color="000000"/>
              <w:right w:val="single" w:sz="4" w:space="0" w:color="000000"/>
            </w:tcBorders>
            <w:noWrap/>
            <w:vAlign w:val="center"/>
          </w:tcPr>
          <w:p w14:paraId="31C969FE"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大衣</w:t>
            </w:r>
          </w:p>
        </w:tc>
        <w:tc>
          <w:tcPr>
            <w:tcW w:w="1215" w:type="dxa"/>
            <w:tcBorders>
              <w:top w:val="single" w:sz="4" w:space="0" w:color="000000"/>
              <w:left w:val="single" w:sz="4" w:space="0" w:color="000000"/>
              <w:bottom w:val="single" w:sz="4" w:space="0" w:color="000000"/>
              <w:right w:val="single" w:sz="4" w:space="0" w:color="000000"/>
            </w:tcBorders>
            <w:noWrap/>
            <w:vAlign w:val="center"/>
          </w:tcPr>
          <w:p w14:paraId="16F414A9"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件</w:t>
            </w:r>
          </w:p>
        </w:tc>
        <w:tc>
          <w:tcPr>
            <w:tcW w:w="1236" w:type="dxa"/>
            <w:tcBorders>
              <w:top w:val="single" w:sz="4" w:space="0" w:color="000000"/>
              <w:left w:val="single" w:sz="4" w:space="0" w:color="000000"/>
              <w:bottom w:val="single" w:sz="4" w:space="0" w:color="000000"/>
              <w:right w:val="single" w:sz="4" w:space="0" w:color="000000"/>
            </w:tcBorders>
            <w:noWrap/>
            <w:vAlign w:val="center"/>
          </w:tcPr>
          <w:p w14:paraId="2CC953A3" w14:textId="77777777" w:rsidR="004D73D5" w:rsidRDefault="004D73D5" w:rsidP="005C00F2">
            <w:pPr>
              <w:tabs>
                <w:tab w:val="left" w:pos="7200"/>
              </w:tabs>
              <w:adjustRightInd w:val="0"/>
              <w:snapToGrid w:val="0"/>
              <w:spacing w:line="300" w:lineRule="auto"/>
              <w:jc w:val="center"/>
              <w:rPr>
                <w:rFonts w:ascii="宋体" w:hAnsi="宋体" w:hint="eastAsia"/>
                <w:sz w:val="22"/>
              </w:rPr>
            </w:pPr>
            <w:r>
              <w:rPr>
                <w:rFonts w:ascii="宋体" w:hAnsi="宋体" w:hint="eastAsia"/>
                <w:sz w:val="22"/>
              </w:rPr>
              <w:t>16</w:t>
            </w:r>
          </w:p>
        </w:tc>
      </w:tr>
    </w:tbl>
    <w:p w14:paraId="39B65E2C" w14:textId="77777777" w:rsidR="004D73D5" w:rsidRDefault="004D73D5" w:rsidP="004D73D5">
      <w:pPr>
        <w:spacing w:line="300" w:lineRule="auto"/>
        <w:jc w:val="left"/>
        <w:rPr>
          <w:rFonts w:ascii="宋体" w:hAnsi="宋体" w:hint="eastAsia"/>
          <w:sz w:val="22"/>
        </w:rPr>
      </w:pPr>
    </w:p>
    <w:p w14:paraId="244791AE" w14:textId="77777777" w:rsidR="004D73D5" w:rsidRDefault="004D73D5" w:rsidP="004D73D5">
      <w:pPr>
        <w:adjustRightInd w:val="0"/>
        <w:snapToGrid w:val="0"/>
        <w:spacing w:line="300" w:lineRule="auto"/>
        <w:ind w:firstLineChars="200" w:firstLine="442"/>
        <w:outlineLvl w:val="2"/>
        <w:rPr>
          <w:rFonts w:ascii="宋体" w:hAnsi="宋体" w:hint="eastAsia"/>
          <w:b/>
          <w:bCs/>
          <w:sz w:val="22"/>
        </w:rPr>
      </w:pPr>
      <w:bookmarkStart w:id="39" w:name="_Toc1577"/>
      <w:bookmarkStart w:id="40" w:name="_Toc1315695371"/>
    </w:p>
    <w:p w14:paraId="68AC95ED" w14:textId="77777777" w:rsidR="004D73D5" w:rsidRDefault="004D73D5" w:rsidP="004D73D5">
      <w:pPr>
        <w:adjustRightInd w:val="0"/>
        <w:snapToGrid w:val="0"/>
        <w:spacing w:line="300" w:lineRule="auto"/>
        <w:ind w:firstLineChars="200" w:firstLine="442"/>
        <w:outlineLvl w:val="2"/>
        <w:rPr>
          <w:rFonts w:ascii="宋体" w:hAnsi="宋体" w:hint="eastAsia"/>
          <w:b/>
          <w:bCs/>
          <w:sz w:val="22"/>
        </w:rPr>
      </w:pPr>
      <w:r>
        <w:rPr>
          <w:rFonts w:ascii="宋体" w:hAnsi="宋体"/>
          <w:b/>
          <w:bCs/>
          <w:sz w:val="22"/>
        </w:rPr>
        <w:t>10 安全文明作业要求和应急处置要求</w:t>
      </w:r>
      <w:bookmarkEnd w:id="39"/>
      <w:bookmarkEnd w:id="40"/>
    </w:p>
    <w:p w14:paraId="40009D82"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（1）在提供服务期间为确保服务区域及周围环境的整洁和不影响其他活动正常进行，中标人应严格执行国家与上海市有关安全文明施工管理的法律、法规和政策，积极</w:t>
      </w:r>
      <w:r>
        <w:rPr>
          <w:rFonts w:ascii="宋体" w:hAnsi="宋体"/>
          <w:bCs/>
          <w:sz w:val="22"/>
        </w:rPr>
        <w:lastRenderedPageBreak/>
        <w:t>主动加强和落实安全文明施工及环境保护等有关管理工作，并按规定承担相应的费用。中标人若违反规定而造成的一切损失和责任由中标人承担。</w:t>
      </w:r>
    </w:p>
    <w:p w14:paraId="72A75A17"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（2）中标人在项目实施期间，必须遵守国家与上海市各项有关安全作业规章、规范与制度，建立动用明火申请批准制度，安全用电等制度，确保杜绝各类事故的发生。</w:t>
      </w:r>
    </w:p>
    <w:p w14:paraId="19382AB4"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（3）中标人在提供物业服务时，如岗位涉及维护修理等工作，其负责人应具有专业证书，服务人员必须持证上岗。中标人对其提供服务的人员的人身安全负责，对采购方、第三方的人身安全和财产安全负责。</w:t>
      </w:r>
    </w:p>
    <w:p w14:paraId="1ACB0918"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（4）中标人在提供物业服务时必须保护好服务区域内的环境和原有建筑、装饰与设施，保证环境和原有建筑、装饰与设施完好。</w:t>
      </w:r>
    </w:p>
    <w:p w14:paraId="7A289F0E"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（5）各投标人在投标文件中要结合本项目的特点和采购人上述的具体要求制定相应的安全文明施工措施。</w:t>
      </w:r>
    </w:p>
    <w:p w14:paraId="036AC4EA" w14:textId="77777777" w:rsidR="004D73D5" w:rsidRDefault="004D73D5" w:rsidP="004D73D5">
      <w:pPr>
        <w:tabs>
          <w:tab w:val="left" w:pos="7200"/>
        </w:tabs>
        <w:adjustRightInd w:val="0"/>
        <w:snapToGrid w:val="0"/>
        <w:spacing w:line="300" w:lineRule="auto"/>
        <w:ind w:firstLineChars="200" w:firstLine="440"/>
        <w:rPr>
          <w:rFonts w:ascii="宋体" w:hAnsi="宋体" w:hint="eastAsia"/>
          <w:bCs/>
          <w:sz w:val="22"/>
        </w:rPr>
      </w:pPr>
      <w:r>
        <w:rPr>
          <w:rFonts w:ascii="宋体" w:hAnsi="宋体"/>
          <w:bCs/>
          <w:sz w:val="22"/>
        </w:rPr>
        <w:t>（6）建立突发事件应急处置方案，定期开展防灾防火应急疏散演练，并做好相应记录。</w:t>
      </w:r>
    </w:p>
    <w:p w14:paraId="3210FCFB" w14:textId="77777777" w:rsidR="004D73D5" w:rsidRDefault="004D73D5" w:rsidP="004D73D5">
      <w:pPr>
        <w:adjustRightInd w:val="0"/>
        <w:snapToGrid w:val="0"/>
        <w:spacing w:line="300" w:lineRule="auto"/>
        <w:ind w:firstLineChars="200" w:firstLine="442"/>
        <w:outlineLvl w:val="2"/>
        <w:rPr>
          <w:rFonts w:ascii="宋体" w:hAnsi="宋体" w:hint="eastAsia"/>
          <w:b/>
          <w:bCs/>
          <w:sz w:val="22"/>
        </w:rPr>
      </w:pPr>
      <w:bookmarkStart w:id="41" w:name="_Toc16561"/>
      <w:bookmarkStart w:id="42" w:name="_Toc252987238"/>
      <w:r>
        <w:rPr>
          <w:rFonts w:ascii="宋体" w:hAnsi="宋体"/>
          <w:b/>
          <w:bCs/>
          <w:sz w:val="22"/>
        </w:rPr>
        <w:t>11考核管理办法和要求</w:t>
      </w:r>
      <w:bookmarkEnd w:id="41"/>
      <w:bookmarkEnd w:id="42"/>
    </w:p>
    <w:p w14:paraId="50C5F6F5" w14:textId="77777777" w:rsidR="004D73D5" w:rsidRDefault="004D73D5" w:rsidP="004D73D5">
      <w:pPr>
        <w:spacing w:line="300" w:lineRule="auto"/>
        <w:ind w:firstLine="420"/>
        <w:jc w:val="left"/>
        <w:rPr>
          <w:rFonts w:ascii="宋体" w:hAnsi="宋体" w:hint="eastAsia"/>
          <w:color w:val="0C0C0E"/>
          <w:sz w:val="22"/>
        </w:rPr>
      </w:pPr>
      <w:r>
        <w:rPr>
          <w:rFonts w:ascii="宋体" w:hAnsi="宋体"/>
          <w:color w:val="0C0C0E"/>
          <w:sz w:val="22"/>
        </w:rPr>
        <w:t>11.1考核内容</w:t>
      </w:r>
    </w:p>
    <w:p w14:paraId="55A003AC" w14:textId="77777777" w:rsidR="004D73D5" w:rsidRDefault="004D73D5" w:rsidP="004D73D5">
      <w:pPr>
        <w:adjustRightInd w:val="0"/>
        <w:snapToGrid w:val="0"/>
        <w:spacing w:line="300" w:lineRule="auto"/>
        <w:ind w:firstLineChars="200" w:firstLine="440"/>
        <w:rPr>
          <w:rFonts w:ascii="宋体" w:hAnsi="宋体" w:hint="eastAsia"/>
          <w:color w:val="0C0C0E"/>
          <w:sz w:val="22"/>
        </w:rPr>
      </w:pPr>
      <w:r>
        <w:rPr>
          <w:rFonts w:ascii="宋体" w:hAnsi="宋体"/>
          <w:color w:val="0C0C0E"/>
          <w:sz w:val="22"/>
        </w:rPr>
        <w:t>采购人对物业管理的效果按季度进行考核，包括环境保洁、公共秩序、设施设备维护及会务服务等方面。对于季度考核中发现的问题，后期处置不到位的，在下一季度的考核中存在同样问题的，予以加倍扣分。</w:t>
      </w:r>
    </w:p>
    <w:tbl>
      <w:tblPr>
        <w:tblW w:w="0" w:type="auto"/>
        <w:tblInd w:w="93" w:type="dxa"/>
        <w:tblLook w:val="04A0" w:firstRow="1" w:lastRow="0" w:firstColumn="1" w:lastColumn="0" w:noHBand="0" w:noVBand="1"/>
      </w:tblPr>
      <w:tblGrid>
        <w:gridCol w:w="8213"/>
      </w:tblGrid>
      <w:tr w:rsidR="004D73D5" w14:paraId="15C854CE" w14:textId="77777777" w:rsidTr="005C00F2">
        <w:trPr>
          <w:trHeight w:val="1040"/>
        </w:trPr>
        <w:tc>
          <w:tcPr>
            <w:tcW w:w="0" w:type="auto"/>
            <w:tcBorders>
              <w:top w:val="nil"/>
              <w:left w:val="nil"/>
              <w:bottom w:val="nil"/>
              <w:right w:val="nil"/>
            </w:tcBorders>
            <w:vAlign w:val="center"/>
          </w:tcPr>
          <w:p w14:paraId="76B9C22F" w14:textId="77777777" w:rsidR="004D73D5" w:rsidRDefault="004D73D5" w:rsidP="005C00F2">
            <w:pPr>
              <w:widowControl/>
              <w:spacing w:line="300" w:lineRule="auto"/>
              <w:jc w:val="center"/>
              <w:textAlignment w:val="center"/>
              <w:rPr>
                <w:rFonts w:ascii="宋体" w:hAnsi="宋体" w:cs="宋体" w:hint="eastAsia"/>
                <w:b/>
                <w:bCs/>
                <w:color w:val="000000"/>
                <w:kern w:val="0"/>
                <w:sz w:val="22"/>
                <w:lang w:bidi="ar"/>
              </w:rPr>
            </w:pPr>
            <w:r>
              <w:rPr>
                <w:rFonts w:ascii="宋体" w:hAnsi="宋体" w:cs="宋体" w:hint="eastAsia"/>
                <w:b/>
                <w:bCs/>
                <w:color w:val="000000"/>
                <w:kern w:val="0"/>
                <w:sz w:val="22"/>
                <w:lang w:bidi="ar"/>
              </w:rPr>
              <w:t>物业管理服务考核表</w:t>
            </w:r>
          </w:p>
          <w:tbl>
            <w:tblPr>
              <w:tblW w:w="9540" w:type="dxa"/>
              <w:tblLook w:val="04A0" w:firstRow="1" w:lastRow="0" w:firstColumn="1" w:lastColumn="0" w:noHBand="0" w:noVBand="1"/>
            </w:tblPr>
            <w:tblGrid>
              <w:gridCol w:w="477"/>
              <w:gridCol w:w="890"/>
              <w:gridCol w:w="1023"/>
              <w:gridCol w:w="4173"/>
              <w:gridCol w:w="478"/>
              <w:gridCol w:w="478"/>
              <w:gridCol w:w="478"/>
            </w:tblGrid>
            <w:tr w:rsidR="004D73D5" w14:paraId="05CCBE44" w14:textId="77777777" w:rsidTr="005C00F2">
              <w:trPr>
                <w:trHeight w:val="630"/>
              </w:trPr>
              <w:tc>
                <w:tcPr>
                  <w:tcW w:w="9540" w:type="dxa"/>
                  <w:gridSpan w:val="7"/>
                  <w:tcBorders>
                    <w:top w:val="nil"/>
                    <w:left w:val="nil"/>
                    <w:bottom w:val="single" w:sz="4" w:space="0" w:color="000000"/>
                    <w:right w:val="nil"/>
                  </w:tcBorders>
                  <w:noWrap/>
                  <w:vAlign w:val="center"/>
                </w:tcPr>
                <w:p w14:paraId="4F5B8A12" w14:textId="77777777" w:rsidR="004D73D5" w:rsidRDefault="004D73D5" w:rsidP="005C00F2">
                  <w:pPr>
                    <w:widowControl/>
                    <w:spacing w:line="300" w:lineRule="auto"/>
                    <w:jc w:val="left"/>
                    <w:textAlignment w:val="center"/>
                    <w:rPr>
                      <w:rFonts w:ascii="宋体" w:hAnsi="宋体" w:cs="宋体" w:hint="eastAsia"/>
                      <w:b/>
                      <w:bCs/>
                      <w:color w:val="000000"/>
                      <w:sz w:val="22"/>
                    </w:rPr>
                  </w:pPr>
                  <w:r>
                    <w:rPr>
                      <w:rFonts w:ascii="宋体" w:hAnsi="宋体" w:cs="宋体" w:hint="eastAsia"/>
                      <w:b/>
                      <w:bCs/>
                      <w:color w:val="000000"/>
                      <w:kern w:val="0"/>
                      <w:sz w:val="22"/>
                      <w:lang w:bidi="ar"/>
                    </w:rPr>
                    <w:t>考核服务期：       年    月    日 ——       年    月    日</w:t>
                  </w:r>
                </w:p>
              </w:tc>
            </w:tr>
            <w:tr w:rsidR="004D73D5" w14:paraId="528D9491" w14:textId="77777777" w:rsidTr="005C00F2">
              <w:trPr>
                <w:trHeight w:val="825"/>
              </w:trPr>
              <w:tc>
                <w:tcPr>
                  <w:tcW w:w="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ABF57F"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序号</w:t>
                  </w:r>
                </w:p>
              </w:tc>
              <w:tc>
                <w:tcPr>
                  <w:tcW w:w="10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F5C4DB"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服务项目</w:t>
                  </w:r>
                </w:p>
              </w:tc>
              <w:tc>
                <w:tcPr>
                  <w:tcW w:w="12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8DD67B"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检查内容</w:t>
                  </w:r>
                </w:p>
              </w:tc>
              <w:tc>
                <w:tcPr>
                  <w:tcW w:w="51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86A0D1E"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考核标准</w:t>
                  </w:r>
                </w:p>
              </w:tc>
              <w:tc>
                <w:tcPr>
                  <w:tcW w:w="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8608F9"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分值</w:t>
                  </w:r>
                </w:p>
              </w:tc>
              <w:tc>
                <w:tcPr>
                  <w:tcW w:w="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130076"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单项扣分</w:t>
                  </w:r>
                </w:p>
              </w:tc>
              <w:tc>
                <w:tcPr>
                  <w:tcW w:w="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059E0F"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本项得分</w:t>
                  </w:r>
                </w:p>
              </w:tc>
            </w:tr>
            <w:tr w:rsidR="004D73D5" w14:paraId="7A37308B" w14:textId="77777777" w:rsidTr="005C00F2">
              <w:trPr>
                <w:trHeight w:val="750"/>
              </w:trPr>
              <w:tc>
                <w:tcPr>
                  <w:tcW w:w="540" w:type="dxa"/>
                  <w:vMerge w:val="restart"/>
                  <w:tcBorders>
                    <w:top w:val="single" w:sz="4" w:space="0" w:color="000000"/>
                    <w:left w:val="single" w:sz="4" w:space="0" w:color="000000"/>
                    <w:bottom w:val="single" w:sz="4" w:space="0" w:color="000000"/>
                    <w:right w:val="single" w:sz="4" w:space="0" w:color="000000"/>
                  </w:tcBorders>
                  <w:vAlign w:val="center"/>
                </w:tcPr>
                <w:p w14:paraId="1C8966D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1050" w:type="dxa"/>
                  <w:vMerge w:val="restart"/>
                  <w:tcBorders>
                    <w:top w:val="single" w:sz="4" w:space="0" w:color="000000"/>
                    <w:left w:val="single" w:sz="4" w:space="0" w:color="000000"/>
                    <w:bottom w:val="single" w:sz="4" w:space="0" w:color="000000"/>
                    <w:right w:val="single" w:sz="4" w:space="0" w:color="000000"/>
                  </w:tcBorders>
                  <w:vAlign w:val="center"/>
                </w:tcPr>
                <w:p w14:paraId="5E3A98E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会务接待服务          （25分）</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14:paraId="090981A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前台、                 会议室</w:t>
                  </w:r>
                </w:p>
              </w:tc>
              <w:tc>
                <w:tcPr>
                  <w:tcW w:w="5115" w:type="dxa"/>
                  <w:tcBorders>
                    <w:top w:val="single" w:sz="4" w:space="0" w:color="000000"/>
                    <w:left w:val="single" w:sz="4" w:space="0" w:color="000000"/>
                    <w:bottom w:val="single" w:sz="4" w:space="0" w:color="000000"/>
                    <w:right w:val="single" w:sz="4" w:space="0" w:color="000000"/>
                  </w:tcBorders>
                  <w:vAlign w:val="center"/>
                </w:tcPr>
                <w:p w14:paraId="4CBEECE8"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微笑服务、热情主动、统一着装、仪表仪态大方</w:t>
                  </w:r>
                </w:p>
              </w:tc>
              <w:tc>
                <w:tcPr>
                  <w:tcW w:w="540" w:type="dxa"/>
                  <w:tcBorders>
                    <w:top w:val="single" w:sz="4" w:space="0" w:color="000000"/>
                    <w:left w:val="single" w:sz="4" w:space="0" w:color="000000"/>
                    <w:bottom w:val="single" w:sz="4" w:space="0" w:color="000000"/>
                    <w:right w:val="single" w:sz="4" w:space="0" w:color="000000"/>
                  </w:tcBorders>
                  <w:vAlign w:val="center"/>
                </w:tcPr>
                <w:p w14:paraId="53935DF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5787C256"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0E374AA4" w14:textId="77777777" w:rsidR="004D73D5" w:rsidRDefault="004D73D5" w:rsidP="005C00F2">
                  <w:pPr>
                    <w:spacing w:line="300" w:lineRule="auto"/>
                    <w:jc w:val="center"/>
                    <w:rPr>
                      <w:rFonts w:ascii="宋体" w:hAnsi="宋体" w:cs="宋体" w:hint="eastAsia"/>
                      <w:color w:val="000000"/>
                      <w:sz w:val="22"/>
                    </w:rPr>
                  </w:pPr>
                </w:p>
              </w:tc>
            </w:tr>
            <w:tr w:rsidR="004D73D5" w14:paraId="54F2590F" w14:textId="77777777" w:rsidTr="005C00F2">
              <w:trPr>
                <w:trHeight w:val="750"/>
              </w:trPr>
              <w:tc>
                <w:tcPr>
                  <w:tcW w:w="540" w:type="dxa"/>
                  <w:vMerge/>
                  <w:tcBorders>
                    <w:top w:val="single" w:sz="4" w:space="0" w:color="000000"/>
                    <w:left w:val="single" w:sz="4" w:space="0" w:color="000000"/>
                    <w:bottom w:val="single" w:sz="4" w:space="0" w:color="000000"/>
                    <w:right w:val="single" w:sz="4" w:space="0" w:color="000000"/>
                  </w:tcBorders>
                  <w:vAlign w:val="center"/>
                </w:tcPr>
                <w:p w14:paraId="324E42D4"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000000"/>
                    <w:left w:val="single" w:sz="4" w:space="0" w:color="000000"/>
                    <w:bottom w:val="single" w:sz="4" w:space="0" w:color="000000"/>
                    <w:right w:val="single" w:sz="4" w:space="0" w:color="000000"/>
                  </w:tcBorders>
                  <w:vAlign w:val="center"/>
                </w:tcPr>
                <w:p w14:paraId="7F667C14"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000000"/>
                    <w:left w:val="single" w:sz="4" w:space="0" w:color="000000"/>
                    <w:bottom w:val="single" w:sz="4" w:space="0" w:color="000000"/>
                    <w:right w:val="single" w:sz="4" w:space="0" w:color="000000"/>
                  </w:tcBorders>
                  <w:vAlign w:val="center"/>
                </w:tcPr>
                <w:p w14:paraId="19B30CE5"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000000"/>
                    <w:left w:val="single" w:sz="4" w:space="0" w:color="000000"/>
                    <w:bottom w:val="single" w:sz="4" w:space="0" w:color="000000"/>
                    <w:right w:val="single" w:sz="4" w:space="0" w:color="000000"/>
                  </w:tcBorders>
                  <w:vAlign w:val="center"/>
                </w:tcPr>
                <w:p w14:paraId="050269F6"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报刊、快递、信件收发准确、及时</w:t>
                  </w:r>
                </w:p>
              </w:tc>
              <w:tc>
                <w:tcPr>
                  <w:tcW w:w="540" w:type="dxa"/>
                  <w:tcBorders>
                    <w:top w:val="single" w:sz="4" w:space="0" w:color="000000"/>
                    <w:left w:val="single" w:sz="4" w:space="0" w:color="000000"/>
                    <w:bottom w:val="single" w:sz="4" w:space="0" w:color="000000"/>
                    <w:right w:val="single" w:sz="4" w:space="0" w:color="000000"/>
                  </w:tcBorders>
                  <w:vAlign w:val="center"/>
                </w:tcPr>
                <w:p w14:paraId="48A7C1C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66C0FC93"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14A69016" w14:textId="77777777" w:rsidR="004D73D5" w:rsidRDefault="004D73D5" w:rsidP="005C00F2">
                  <w:pPr>
                    <w:spacing w:line="300" w:lineRule="auto"/>
                    <w:jc w:val="center"/>
                    <w:rPr>
                      <w:rFonts w:ascii="宋体" w:hAnsi="宋体" w:cs="宋体" w:hint="eastAsia"/>
                      <w:color w:val="000000"/>
                      <w:sz w:val="22"/>
                    </w:rPr>
                  </w:pPr>
                </w:p>
              </w:tc>
            </w:tr>
            <w:tr w:rsidR="004D73D5" w14:paraId="6D0D27EB" w14:textId="77777777" w:rsidTr="005C00F2">
              <w:trPr>
                <w:trHeight w:val="750"/>
              </w:trPr>
              <w:tc>
                <w:tcPr>
                  <w:tcW w:w="540" w:type="dxa"/>
                  <w:vMerge/>
                  <w:tcBorders>
                    <w:top w:val="single" w:sz="4" w:space="0" w:color="000000"/>
                    <w:left w:val="single" w:sz="4" w:space="0" w:color="000000"/>
                    <w:bottom w:val="single" w:sz="4" w:space="0" w:color="000000"/>
                    <w:right w:val="single" w:sz="4" w:space="0" w:color="000000"/>
                  </w:tcBorders>
                  <w:vAlign w:val="center"/>
                </w:tcPr>
                <w:p w14:paraId="704F6FB6"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000000"/>
                    <w:left w:val="single" w:sz="4" w:space="0" w:color="000000"/>
                    <w:bottom w:val="single" w:sz="4" w:space="0" w:color="000000"/>
                    <w:right w:val="single" w:sz="4" w:space="0" w:color="000000"/>
                  </w:tcBorders>
                  <w:vAlign w:val="center"/>
                </w:tcPr>
                <w:p w14:paraId="327D7C19"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000000"/>
                    <w:left w:val="single" w:sz="4" w:space="0" w:color="000000"/>
                    <w:bottom w:val="single" w:sz="4" w:space="0" w:color="000000"/>
                    <w:right w:val="single" w:sz="4" w:space="0" w:color="000000"/>
                  </w:tcBorders>
                  <w:vAlign w:val="center"/>
                </w:tcPr>
                <w:p w14:paraId="130EA2FA"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000000"/>
                    <w:left w:val="single" w:sz="4" w:space="0" w:color="000000"/>
                    <w:bottom w:val="single" w:sz="4" w:space="0" w:color="000000"/>
                    <w:right w:val="single" w:sz="4" w:space="0" w:color="000000"/>
                  </w:tcBorders>
                  <w:vAlign w:val="center"/>
                </w:tcPr>
                <w:p w14:paraId="338F06C5"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来访人员的登记、接待工作</w:t>
                  </w:r>
                </w:p>
              </w:tc>
              <w:tc>
                <w:tcPr>
                  <w:tcW w:w="540" w:type="dxa"/>
                  <w:tcBorders>
                    <w:top w:val="single" w:sz="4" w:space="0" w:color="000000"/>
                    <w:left w:val="single" w:sz="4" w:space="0" w:color="000000"/>
                    <w:bottom w:val="single" w:sz="4" w:space="0" w:color="000000"/>
                    <w:right w:val="single" w:sz="4" w:space="0" w:color="000000"/>
                  </w:tcBorders>
                  <w:vAlign w:val="center"/>
                </w:tcPr>
                <w:p w14:paraId="1103850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4F12AEF0"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1ACE07C7" w14:textId="77777777" w:rsidR="004D73D5" w:rsidRDefault="004D73D5" w:rsidP="005C00F2">
                  <w:pPr>
                    <w:spacing w:line="300" w:lineRule="auto"/>
                    <w:jc w:val="center"/>
                    <w:rPr>
                      <w:rFonts w:ascii="宋体" w:hAnsi="宋体" w:cs="宋体" w:hint="eastAsia"/>
                      <w:color w:val="000000"/>
                      <w:sz w:val="22"/>
                    </w:rPr>
                  </w:pPr>
                </w:p>
              </w:tc>
            </w:tr>
            <w:tr w:rsidR="004D73D5" w14:paraId="1C1BA801" w14:textId="77777777" w:rsidTr="005C00F2">
              <w:trPr>
                <w:trHeight w:val="750"/>
              </w:trPr>
              <w:tc>
                <w:tcPr>
                  <w:tcW w:w="540" w:type="dxa"/>
                  <w:vMerge/>
                  <w:tcBorders>
                    <w:top w:val="single" w:sz="4" w:space="0" w:color="000000"/>
                    <w:left w:val="single" w:sz="4" w:space="0" w:color="000000"/>
                    <w:bottom w:val="single" w:sz="4" w:space="0" w:color="000000"/>
                    <w:right w:val="single" w:sz="4" w:space="0" w:color="000000"/>
                  </w:tcBorders>
                  <w:vAlign w:val="center"/>
                </w:tcPr>
                <w:p w14:paraId="2CC15F47"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000000"/>
                    <w:left w:val="single" w:sz="4" w:space="0" w:color="000000"/>
                    <w:bottom w:val="single" w:sz="4" w:space="0" w:color="000000"/>
                    <w:right w:val="single" w:sz="4" w:space="0" w:color="000000"/>
                  </w:tcBorders>
                  <w:vAlign w:val="center"/>
                </w:tcPr>
                <w:p w14:paraId="1170F8D8"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000000"/>
                    <w:left w:val="single" w:sz="4" w:space="0" w:color="000000"/>
                    <w:bottom w:val="single" w:sz="4" w:space="0" w:color="000000"/>
                    <w:right w:val="single" w:sz="4" w:space="0" w:color="000000"/>
                  </w:tcBorders>
                  <w:vAlign w:val="center"/>
                </w:tcPr>
                <w:p w14:paraId="360725F9"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000000"/>
                    <w:left w:val="single" w:sz="4" w:space="0" w:color="000000"/>
                    <w:bottom w:val="single" w:sz="4" w:space="0" w:color="000000"/>
                    <w:right w:val="single" w:sz="4" w:space="0" w:color="000000"/>
                  </w:tcBorders>
                  <w:vAlign w:val="center"/>
                </w:tcPr>
                <w:p w14:paraId="4B48A171"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会务前准备充分（会场导引、座位格局、茶具布置等）；会中服务及时（续茶、倒茶等）；会后服务到位（清洗茶具、整理会场等）</w:t>
                  </w:r>
                </w:p>
              </w:tc>
              <w:tc>
                <w:tcPr>
                  <w:tcW w:w="540" w:type="dxa"/>
                  <w:tcBorders>
                    <w:top w:val="single" w:sz="4" w:space="0" w:color="000000"/>
                    <w:left w:val="single" w:sz="4" w:space="0" w:color="000000"/>
                    <w:bottom w:val="single" w:sz="4" w:space="0" w:color="000000"/>
                    <w:right w:val="single" w:sz="4" w:space="0" w:color="000000"/>
                  </w:tcBorders>
                  <w:vAlign w:val="center"/>
                </w:tcPr>
                <w:p w14:paraId="3C6639AD"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38BF8295"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260154B7" w14:textId="77777777" w:rsidR="004D73D5" w:rsidRDefault="004D73D5" w:rsidP="005C00F2">
                  <w:pPr>
                    <w:spacing w:line="300" w:lineRule="auto"/>
                    <w:jc w:val="center"/>
                    <w:rPr>
                      <w:rFonts w:ascii="宋体" w:hAnsi="宋体" w:cs="宋体" w:hint="eastAsia"/>
                      <w:color w:val="000000"/>
                      <w:sz w:val="22"/>
                    </w:rPr>
                  </w:pPr>
                </w:p>
              </w:tc>
            </w:tr>
            <w:tr w:rsidR="004D73D5" w14:paraId="04EF5580" w14:textId="77777777" w:rsidTr="005C00F2">
              <w:trPr>
                <w:trHeight w:val="750"/>
              </w:trPr>
              <w:tc>
                <w:tcPr>
                  <w:tcW w:w="540" w:type="dxa"/>
                  <w:vMerge/>
                  <w:tcBorders>
                    <w:top w:val="single" w:sz="4" w:space="0" w:color="000000"/>
                    <w:left w:val="single" w:sz="4" w:space="0" w:color="000000"/>
                    <w:bottom w:val="single" w:sz="4" w:space="0" w:color="auto"/>
                    <w:right w:val="single" w:sz="4" w:space="0" w:color="000000"/>
                  </w:tcBorders>
                  <w:vAlign w:val="center"/>
                </w:tcPr>
                <w:p w14:paraId="6C08F8B1"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000000"/>
                    <w:left w:val="single" w:sz="4" w:space="0" w:color="000000"/>
                    <w:bottom w:val="single" w:sz="4" w:space="0" w:color="auto"/>
                    <w:right w:val="single" w:sz="4" w:space="0" w:color="000000"/>
                  </w:tcBorders>
                  <w:vAlign w:val="center"/>
                </w:tcPr>
                <w:p w14:paraId="2F397F56"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000000"/>
                    <w:left w:val="single" w:sz="4" w:space="0" w:color="000000"/>
                    <w:bottom w:val="single" w:sz="4" w:space="0" w:color="auto"/>
                    <w:right w:val="single" w:sz="4" w:space="0" w:color="000000"/>
                  </w:tcBorders>
                  <w:vAlign w:val="center"/>
                </w:tcPr>
                <w:p w14:paraId="4BD6C269"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000000"/>
                    <w:left w:val="single" w:sz="4" w:space="0" w:color="000000"/>
                    <w:bottom w:val="single" w:sz="4" w:space="0" w:color="auto"/>
                    <w:right w:val="single" w:sz="4" w:space="0" w:color="000000"/>
                  </w:tcBorders>
                  <w:vAlign w:val="center"/>
                </w:tcPr>
                <w:p w14:paraId="08ED0A84"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未发生有效投诉</w:t>
                  </w:r>
                </w:p>
              </w:tc>
              <w:tc>
                <w:tcPr>
                  <w:tcW w:w="540" w:type="dxa"/>
                  <w:tcBorders>
                    <w:top w:val="single" w:sz="4" w:space="0" w:color="000000"/>
                    <w:left w:val="single" w:sz="4" w:space="0" w:color="000000"/>
                    <w:bottom w:val="single" w:sz="4" w:space="0" w:color="auto"/>
                    <w:right w:val="single" w:sz="4" w:space="0" w:color="000000"/>
                  </w:tcBorders>
                  <w:vAlign w:val="center"/>
                </w:tcPr>
                <w:p w14:paraId="08B931A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auto"/>
                    <w:right w:val="single" w:sz="4" w:space="0" w:color="000000"/>
                  </w:tcBorders>
                  <w:vAlign w:val="center"/>
                </w:tcPr>
                <w:p w14:paraId="43B2F3B7"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auto"/>
                    <w:right w:val="single" w:sz="4" w:space="0" w:color="000000"/>
                  </w:tcBorders>
                  <w:vAlign w:val="center"/>
                </w:tcPr>
                <w:p w14:paraId="433C8CB8" w14:textId="77777777" w:rsidR="004D73D5" w:rsidRDefault="004D73D5" w:rsidP="005C00F2">
                  <w:pPr>
                    <w:spacing w:line="300" w:lineRule="auto"/>
                    <w:jc w:val="center"/>
                    <w:rPr>
                      <w:rFonts w:ascii="宋体" w:hAnsi="宋体" w:cs="宋体" w:hint="eastAsia"/>
                      <w:color w:val="000000"/>
                      <w:sz w:val="22"/>
                    </w:rPr>
                  </w:pPr>
                </w:p>
              </w:tc>
            </w:tr>
            <w:tr w:rsidR="004D73D5" w14:paraId="29BFA1EA" w14:textId="77777777" w:rsidTr="005C00F2">
              <w:trPr>
                <w:trHeight w:val="750"/>
              </w:trPr>
              <w:tc>
                <w:tcPr>
                  <w:tcW w:w="540" w:type="dxa"/>
                  <w:vMerge w:val="restart"/>
                  <w:tcBorders>
                    <w:top w:val="single" w:sz="4" w:space="0" w:color="auto"/>
                    <w:left w:val="single" w:sz="4" w:space="0" w:color="auto"/>
                    <w:bottom w:val="single" w:sz="4" w:space="0" w:color="auto"/>
                    <w:right w:val="single" w:sz="4" w:space="0" w:color="auto"/>
                  </w:tcBorders>
                  <w:vAlign w:val="center"/>
                </w:tcPr>
                <w:p w14:paraId="6CAFBD2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lastRenderedPageBreak/>
                    <w:t>2</w:t>
                  </w:r>
                </w:p>
              </w:tc>
              <w:tc>
                <w:tcPr>
                  <w:tcW w:w="1050" w:type="dxa"/>
                  <w:vMerge w:val="restart"/>
                  <w:tcBorders>
                    <w:top w:val="single" w:sz="4" w:space="0" w:color="auto"/>
                    <w:left w:val="single" w:sz="4" w:space="0" w:color="auto"/>
                    <w:bottom w:val="single" w:sz="4" w:space="0" w:color="auto"/>
                    <w:right w:val="single" w:sz="4" w:space="0" w:color="auto"/>
                  </w:tcBorders>
                  <w:vAlign w:val="center"/>
                </w:tcPr>
                <w:p w14:paraId="2CF78C9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保洁服务（25分）</w:t>
                  </w:r>
                </w:p>
              </w:tc>
              <w:tc>
                <w:tcPr>
                  <w:tcW w:w="1215" w:type="dxa"/>
                  <w:tcBorders>
                    <w:top w:val="single" w:sz="4" w:space="0" w:color="auto"/>
                    <w:left w:val="single" w:sz="4" w:space="0" w:color="auto"/>
                    <w:bottom w:val="single" w:sz="4" w:space="0" w:color="auto"/>
                    <w:right w:val="single" w:sz="4" w:space="0" w:color="auto"/>
                  </w:tcBorders>
                  <w:vAlign w:val="center"/>
                </w:tcPr>
                <w:p w14:paraId="2FD8F1B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整体服务</w:t>
                  </w:r>
                </w:p>
              </w:tc>
              <w:tc>
                <w:tcPr>
                  <w:tcW w:w="5115" w:type="dxa"/>
                  <w:tcBorders>
                    <w:top w:val="single" w:sz="4" w:space="0" w:color="auto"/>
                    <w:left w:val="single" w:sz="4" w:space="0" w:color="auto"/>
                    <w:bottom w:val="single" w:sz="4" w:space="0" w:color="auto"/>
                    <w:right w:val="single" w:sz="4" w:space="0" w:color="auto"/>
                  </w:tcBorders>
                  <w:vAlign w:val="center"/>
                </w:tcPr>
                <w:p w14:paraId="30BCEAAB"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热情主动、统一着装</w:t>
                  </w:r>
                </w:p>
              </w:tc>
              <w:tc>
                <w:tcPr>
                  <w:tcW w:w="540" w:type="dxa"/>
                  <w:tcBorders>
                    <w:top w:val="single" w:sz="4" w:space="0" w:color="auto"/>
                    <w:left w:val="single" w:sz="4" w:space="0" w:color="auto"/>
                    <w:bottom w:val="single" w:sz="4" w:space="0" w:color="auto"/>
                    <w:right w:val="single" w:sz="4" w:space="0" w:color="auto"/>
                  </w:tcBorders>
                  <w:vAlign w:val="center"/>
                </w:tcPr>
                <w:p w14:paraId="5A83740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auto"/>
                    <w:left w:val="single" w:sz="4" w:space="0" w:color="auto"/>
                    <w:bottom w:val="single" w:sz="4" w:space="0" w:color="auto"/>
                    <w:right w:val="single" w:sz="4" w:space="0" w:color="auto"/>
                  </w:tcBorders>
                  <w:vAlign w:val="center"/>
                </w:tcPr>
                <w:p w14:paraId="0006ABC0"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auto"/>
                    <w:left w:val="single" w:sz="4" w:space="0" w:color="auto"/>
                    <w:bottom w:val="single" w:sz="4" w:space="0" w:color="auto"/>
                    <w:right w:val="single" w:sz="4" w:space="0" w:color="auto"/>
                  </w:tcBorders>
                  <w:vAlign w:val="center"/>
                </w:tcPr>
                <w:p w14:paraId="1AF7A69D" w14:textId="77777777" w:rsidR="004D73D5" w:rsidRDefault="004D73D5" w:rsidP="005C00F2">
                  <w:pPr>
                    <w:spacing w:line="300" w:lineRule="auto"/>
                    <w:jc w:val="center"/>
                    <w:rPr>
                      <w:rFonts w:ascii="宋体" w:hAnsi="宋体" w:cs="宋体" w:hint="eastAsia"/>
                      <w:color w:val="000000"/>
                      <w:sz w:val="22"/>
                    </w:rPr>
                  </w:pPr>
                </w:p>
              </w:tc>
            </w:tr>
            <w:tr w:rsidR="004D73D5" w14:paraId="44033BA6" w14:textId="77777777" w:rsidTr="005C00F2">
              <w:trPr>
                <w:trHeight w:val="750"/>
              </w:trPr>
              <w:tc>
                <w:tcPr>
                  <w:tcW w:w="540" w:type="dxa"/>
                  <w:vMerge/>
                  <w:tcBorders>
                    <w:top w:val="single" w:sz="4" w:space="0" w:color="auto"/>
                    <w:left w:val="single" w:sz="4" w:space="0" w:color="auto"/>
                    <w:bottom w:val="single" w:sz="4" w:space="0" w:color="auto"/>
                    <w:right w:val="single" w:sz="4" w:space="0" w:color="auto"/>
                  </w:tcBorders>
                  <w:vAlign w:val="center"/>
                </w:tcPr>
                <w:p w14:paraId="37B35D0F"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auto"/>
                    <w:left w:val="single" w:sz="4" w:space="0" w:color="auto"/>
                    <w:bottom w:val="single" w:sz="4" w:space="0" w:color="auto"/>
                    <w:right w:val="single" w:sz="4" w:space="0" w:color="auto"/>
                  </w:tcBorders>
                  <w:vAlign w:val="center"/>
                </w:tcPr>
                <w:p w14:paraId="7705D420" w14:textId="77777777" w:rsidR="004D73D5" w:rsidRDefault="004D73D5" w:rsidP="005C00F2">
                  <w:pPr>
                    <w:spacing w:line="300" w:lineRule="auto"/>
                    <w:jc w:val="center"/>
                    <w:rPr>
                      <w:rFonts w:ascii="宋体" w:hAnsi="宋体" w:cs="宋体" w:hint="eastAsia"/>
                      <w:color w:val="000000"/>
                      <w:sz w:val="22"/>
                    </w:rPr>
                  </w:pPr>
                </w:p>
              </w:tc>
              <w:tc>
                <w:tcPr>
                  <w:tcW w:w="1215" w:type="dxa"/>
                  <w:tcBorders>
                    <w:top w:val="single" w:sz="4" w:space="0" w:color="auto"/>
                    <w:left w:val="single" w:sz="4" w:space="0" w:color="auto"/>
                    <w:bottom w:val="single" w:sz="4" w:space="0" w:color="auto"/>
                    <w:right w:val="single" w:sz="4" w:space="0" w:color="auto"/>
                  </w:tcBorders>
                  <w:vAlign w:val="center"/>
                </w:tcPr>
                <w:p w14:paraId="35A7BB00"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指定办公室</w:t>
                  </w:r>
                </w:p>
              </w:tc>
              <w:tc>
                <w:tcPr>
                  <w:tcW w:w="5115" w:type="dxa"/>
                  <w:tcBorders>
                    <w:top w:val="single" w:sz="4" w:space="0" w:color="auto"/>
                    <w:left w:val="single" w:sz="4" w:space="0" w:color="auto"/>
                    <w:bottom w:val="single" w:sz="4" w:space="0" w:color="auto"/>
                    <w:right w:val="single" w:sz="4" w:space="0" w:color="auto"/>
                  </w:tcBorders>
                  <w:vAlign w:val="center"/>
                </w:tcPr>
                <w:p w14:paraId="7EBDADB6"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地面、墙面洁净，无灰尘及污渍；天花板、风口目视无灰尘、污渍；办公桌椅、沙发摆放整齐、无灰尘</w:t>
                  </w:r>
                </w:p>
              </w:tc>
              <w:tc>
                <w:tcPr>
                  <w:tcW w:w="540" w:type="dxa"/>
                  <w:tcBorders>
                    <w:top w:val="single" w:sz="4" w:space="0" w:color="auto"/>
                    <w:left w:val="single" w:sz="4" w:space="0" w:color="auto"/>
                    <w:bottom w:val="single" w:sz="4" w:space="0" w:color="auto"/>
                    <w:right w:val="single" w:sz="4" w:space="0" w:color="auto"/>
                  </w:tcBorders>
                  <w:vAlign w:val="center"/>
                </w:tcPr>
                <w:p w14:paraId="4DBE209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auto"/>
                    <w:left w:val="single" w:sz="4" w:space="0" w:color="auto"/>
                    <w:bottom w:val="single" w:sz="4" w:space="0" w:color="auto"/>
                    <w:right w:val="single" w:sz="4" w:space="0" w:color="auto"/>
                  </w:tcBorders>
                  <w:vAlign w:val="center"/>
                </w:tcPr>
                <w:p w14:paraId="11F53C44"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auto"/>
                    <w:left w:val="single" w:sz="4" w:space="0" w:color="auto"/>
                    <w:bottom w:val="single" w:sz="4" w:space="0" w:color="auto"/>
                    <w:right w:val="single" w:sz="4" w:space="0" w:color="auto"/>
                  </w:tcBorders>
                  <w:vAlign w:val="center"/>
                </w:tcPr>
                <w:p w14:paraId="0815B667" w14:textId="77777777" w:rsidR="004D73D5" w:rsidRDefault="004D73D5" w:rsidP="005C00F2">
                  <w:pPr>
                    <w:spacing w:line="300" w:lineRule="auto"/>
                    <w:jc w:val="center"/>
                    <w:rPr>
                      <w:rFonts w:ascii="宋体" w:hAnsi="宋体" w:cs="宋体" w:hint="eastAsia"/>
                      <w:color w:val="000000"/>
                      <w:sz w:val="22"/>
                    </w:rPr>
                  </w:pPr>
                </w:p>
              </w:tc>
            </w:tr>
            <w:tr w:rsidR="004D73D5" w14:paraId="140DF69A" w14:textId="77777777" w:rsidTr="005C00F2">
              <w:trPr>
                <w:trHeight w:val="750"/>
              </w:trPr>
              <w:tc>
                <w:tcPr>
                  <w:tcW w:w="540" w:type="dxa"/>
                  <w:vMerge/>
                  <w:tcBorders>
                    <w:top w:val="single" w:sz="4" w:space="0" w:color="auto"/>
                    <w:left w:val="single" w:sz="4" w:space="0" w:color="auto"/>
                    <w:bottom w:val="single" w:sz="4" w:space="0" w:color="auto"/>
                    <w:right w:val="single" w:sz="4" w:space="0" w:color="auto"/>
                  </w:tcBorders>
                  <w:vAlign w:val="center"/>
                </w:tcPr>
                <w:p w14:paraId="4B142BEA"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auto"/>
                    <w:left w:val="single" w:sz="4" w:space="0" w:color="auto"/>
                    <w:bottom w:val="single" w:sz="4" w:space="0" w:color="auto"/>
                    <w:right w:val="single" w:sz="4" w:space="0" w:color="auto"/>
                  </w:tcBorders>
                  <w:vAlign w:val="center"/>
                </w:tcPr>
                <w:p w14:paraId="5FE59D54" w14:textId="77777777" w:rsidR="004D73D5" w:rsidRDefault="004D73D5" w:rsidP="005C00F2">
                  <w:pPr>
                    <w:spacing w:line="300" w:lineRule="auto"/>
                    <w:jc w:val="center"/>
                    <w:rPr>
                      <w:rFonts w:ascii="宋体" w:hAnsi="宋体" w:cs="宋体" w:hint="eastAsia"/>
                      <w:color w:val="000000"/>
                      <w:sz w:val="22"/>
                    </w:rPr>
                  </w:pPr>
                </w:p>
              </w:tc>
              <w:tc>
                <w:tcPr>
                  <w:tcW w:w="1215" w:type="dxa"/>
                  <w:vMerge w:val="restart"/>
                  <w:tcBorders>
                    <w:top w:val="single" w:sz="4" w:space="0" w:color="auto"/>
                    <w:left w:val="single" w:sz="4" w:space="0" w:color="auto"/>
                    <w:bottom w:val="single" w:sz="4" w:space="0" w:color="auto"/>
                    <w:right w:val="single" w:sz="4" w:space="0" w:color="auto"/>
                  </w:tcBorders>
                  <w:vAlign w:val="center"/>
                </w:tcPr>
                <w:p w14:paraId="06D179E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大厅、楼内公共部位</w:t>
                  </w:r>
                </w:p>
              </w:tc>
              <w:tc>
                <w:tcPr>
                  <w:tcW w:w="5115" w:type="dxa"/>
                  <w:tcBorders>
                    <w:top w:val="single" w:sz="4" w:space="0" w:color="auto"/>
                    <w:left w:val="single" w:sz="4" w:space="0" w:color="auto"/>
                    <w:bottom w:val="single" w:sz="4" w:space="0" w:color="auto"/>
                    <w:right w:val="single" w:sz="4" w:space="0" w:color="auto"/>
                  </w:tcBorders>
                  <w:vAlign w:val="center"/>
                </w:tcPr>
                <w:p w14:paraId="2D3D88D4"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公共通道、楼道地面干净、无污渍、有光泽，保持地面材质原貌</w:t>
                  </w:r>
                </w:p>
              </w:tc>
              <w:tc>
                <w:tcPr>
                  <w:tcW w:w="540" w:type="dxa"/>
                  <w:tcBorders>
                    <w:top w:val="single" w:sz="4" w:space="0" w:color="auto"/>
                    <w:left w:val="single" w:sz="4" w:space="0" w:color="auto"/>
                    <w:bottom w:val="single" w:sz="4" w:space="0" w:color="auto"/>
                    <w:right w:val="single" w:sz="4" w:space="0" w:color="auto"/>
                  </w:tcBorders>
                  <w:vAlign w:val="center"/>
                </w:tcPr>
                <w:p w14:paraId="2CB6E98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540" w:type="dxa"/>
                  <w:tcBorders>
                    <w:top w:val="single" w:sz="4" w:space="0" w:color="auto"/>
                    <w:left w:val="single" w:sz="4" w:space="0" w:color="auto"/>
                    <w:bottom w:val="single" w:sz="4" w:space="0" w:color="auto"/>
                    <w:right w:val="single" w:sz="4" w:space="0" w:color="auto"/>
                  </w:tcBorders>
                  <w:vAlign w:val="center"/>
                </w:tcPr>
                <w:p w14:paraId="002AE3CD"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auto"/>
                    <w:left w:val="single" w:sz="4" w:space="0" w:color="auto"/>
                    <w:bottom w:val="single" w:sz="4" w:space="0" w:color="auto"/>
                    <w:right w:val="single" w:sz="4" w:space="0" w:color="auto"/>
                  </w:tcBorders>
                  <w:vAlign w:val="center"/>
                </w:tcPr>
                <w:p w14:paraId="0871E294" w14:textId="77777777" w:rsidR="004D73D5" w:rsidRDefault="004D73D5" w:rsidP="005C00F2">
                  <w:pPr>
                    <w:spacing w:line="300" w:lineRule="auto"/>
                    <w:jc w:val="center"/>
                    <w:rPr>
                      <w:rFonts w:ascii="宋体" w:hAnsi="宋体" w:cs="宋体" w:hint="eastAsia"/>
                      <w:color w:val="000000"/>
                      <w:sz w:val="22"/>
                    </w:rPr>
                  </w:pPr>
                </w:p>
              </w:tc>
            </w:tr>
            <w:tr w:rsidR="004D73D5" w14:paraId="10D5E40C" w14:textId="77777777" w:rsidTr="005C00F2">
              <w:trPr>
                <w:trHeight w:val="750"/>
              </w:trPr>
              <w:tc>
                <w:tcPr>
                  <w:tcW w:w="540" w:type="dxa"/>
                  <w:vMerge/>
                  <w:tcBorders>
                    <w:top w:val="single" w:sz="4" w:space="0" w:color="auto"/>
                    <w:left w:val="single" w:sz="4" w:space="0" w:color="auto"/>
                    <w:bottom w:val="single" w:sz="4" w:space="0" w:color="auto"/>
                    <w:right w:val="single" w:sz="4" w:space="0" w:color="auto"/>
                  </w:tcBorders>
                  <w:vAlign w:val="center"/>
                </w:tcPr>
                <w:p w14:paraId="76BA2196"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auto"/>
                    <w:left w:val="single" w:sz="4" w:space="0" w:color="auto"/>
                    <w:bottom w:val="single" w:sz="4" w:space="0" w:color="auto"/>
                    <w:right w:val="single" w:sz="4" w:space="0" w:color="auto"/>
                  </w:tcBorders>
                  <w:vAlign w:val="center"/>
                </w:tcPr>
                <w:p w14:paraId="5DA77C87"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auto"/>
                    <w:left w:val="single" w:sz="4" w:space="0" w:color="auto"/>
                    <w:bottom w:val="single" w:sz="4" w:space="0" w:color="auto"/>
                    <w:right w:val="single" w:sz="4" w:space="0" w:color="auto"/>
                  </w:tcBorders>
                  <w:vAlign w:val="center"/>
                </w:tcPr>
                <w:p w14:paraId="7D612107"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auto"/>
                    <w:left w:val="single" w:sz="4" w:space="0" w:color="auto"/>
                    <w:bottom w:val="single" w:sz="4" w:space="0" w:color="auto"/>
                    <w:right w:val="single" w:sz="4" w:space="0" w:color="auto"/>
                  </w:tcBorders>
                  <w:vAlign w:val="center"/>
                </w:tcPr>
                <w:p w14:paraId="123D0F85"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电梯厅、电梯按钮及时清洁、消毒</w:t>
                  </w:r>
                </w:p>
              </w:tc>
              <w:tc>
                <w:tcPr>
                  <w:tcW w:w="540" w:type="dxa"/>
                  <w:tcBorders>
                    <w:top w:val="single" w:sz="4" w:space="0" w:color="auto"/>
                    <w:left w:val="single" w:sz="4" w:space="0" w:color="auto"/>
                    <w:bottom w:val="single" w:sz="4" w:space="0" w:color="auto"/>
                    <w:right w:val="single" w:sz="4" w:space="0" w:color="auto"/>
                  </w:tcBorders>
                  <w:vAlign w:val="center"/>
                </w:tcPr>
                <w:p w14:paraId="4B890C1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540" w:type="dxa"/>
                  <w:tcBorders>
                    <w:top w:val="single" w:sz="4" w:space="0" w:color="auto"/>
                    <w:left w:val="single" w:sz="4" w:space="0" w:color="auto"/>
                    <w:bottom w:val="single" w:sz="4" w:space="0" w:color="auto"/>
                    <w:right w:val="single" w:sz="4" w:space="0" w:color="auto"/>
                  </w:tcBorders>
                  <w:vAlign w:val="center"/>
                </w:tcPr>
                <w:p w14:paraId="63A2106B"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auto"/>
                    <w:left w:val="single" w:sz="4" w:space="0" w:color="auto"/>
                    <w:bottom w:val="single" w:sz="4" w:space="0" w:color="auto"/>
                    <w:right w:val="single" w:sz="4" w:space="0" w:color="auto"/>
                  </w:tcBorders>
                  <w:vAlign w:val="center"/>
                </w:tcPr>
                <w:p w14:paraId="5B5CC3F1" w14:textId="77777777" w:rsidR="004D73D5" w:rsidRDefault="004D73D5" w:rsidP="005C00F2">
                  <w:pPr>
                    <w:spacing w:line="300" w:lineRule="auto"/>
                    <w:jc w:val="center"/>
                    <w:rPr>
                      <w:rFonts w:ascii="宋体" w:hAnsi="宋体" w:cs="宋体" w:hint="eastAsia"/>
                      <w:color w:val="000000"/>
                      <w:sz w:val="22"/>
                    </w:rPr>
                  </w:pPr>
                </w:p>
              </w:tc>
            </w:tr>
            <w:tr w:rsidR="004D73D5" w14:paraId="5915E2C6" w14:textId="77777777" w:rsidTr="005C00F2">
              <w:trPr>
                <w:trHeight w:val="750"/>
              </w:trPr>
              <w:tc>
                <w:tcPr>
                  <w:tcW w:w="540" w:type="dxa"/>
                  <w:vMerge/>
                  <w:tcBorders>
                    <w:top w:val="single" w:sz="4" w:space="0" w:color="auto"/>
                    <w:left w:val="single" w:sz="4" w:space="0" w:color="auto"/>
                    <w:bottom w:val="single" w:sz="4" w:space="0" w:color="auto"/>
                    <w:right w:val="single" w:sz="4" w:space="0" w:color="auto"/>
                  </w:tcBorders>
                  <w:vAlign w:val="center"/>
                </w:tcPr>
                <w:p w14:paraId="789A5E9F"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auto"/>
                    <w:left w:val="single" w:sz="4" w:space="0" w:color="auto"/>
                    <w:bottom w:val="single" w:sz="4" w:space="0" w:color="auto"/>
                    <w:right w:val="single" w:sz="4" w:space="0" w:color="auto"/>
                  </w:tcBorders>
                  <w:vAlign w:val="center"/>
                </w:tcPr>
                <w:p w14:paraId="552CF7CA"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auto"/>
                    <w:left w:val="single" w:sz="4" w:space="0" w:color="auto"/>
                    <w:bottom w:val="single" w:sz="4" w:space="0" w:color="auto"/>
                    <w:right w:val="single" w:sz="4" w:space="0" w:color="auto"/>
                  </w:tcBorders>
                  <w:vAlign w:val="center"/>
                </w:tcPr>
                <w:p w14:paraId="392AEE4E"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auto"/>
                    <w:left w:val="single" w:sz="4" w:space="0" w:color="auto"/>
                    <w:bottom w:val="single" w:sz="4" w:space="0" w:color="auto"/>
                    <w:right w:val="single" w:sz="4" w:space="0" w:color="auto"/>
                  </w:tcBorders>
                  <w:vAlign w:val="center"/>
                </w:tcPr>
                <w:p w14:paraId="3F04EBB8"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门框、窗框、窗台、无灰尘、无污渍；门窗玻璃干净无尘，透光性好，无明显印迹</w:t>
                  </w:r>
                </w:p>
              </w:tc>
              <w:tc>
                <w:tcPr>
                  <w:tcW w:w="540" w:type="dxa"/>
                  <w:tcBorders>
                    <w:top w:val="single" w:sz="4" w:space="0" w:color="auto"/>
                    <w:left w:val="single" w:sz="4" w:space="0" w:color="auto"/>
                    <w:bottom w:val="single" w:sz="4" w:space="0" w:color="auto"/>
                    <w:right w:val="single" w:sz="4" w:space="0" w:color="auto"/>
                  </w:tcBorders>
                  <w:vAlign w:val="center"/>
                </w:tcPr>
                <w:p w14:paraId="3AD3D35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540" w:type="dxa"/>
                  <w:tcBorders>
                    <w:top w:val="single" w:sz="4" w:space="0" w:color="auto"/>
                    <w:left w:val="single" w:sz="4" w:space="0" w:color="auto"/>
                    <w:bottom w:val="single" w:sz="4" w:space="0" w:color="auto"/>
                    <w:right w:val="single" w:sz="4" w:space="0" w:color="auto"/>
                  </w:tcBorders>
                  <w:vAlign w:val="center"/>
                </w:tcPr>
                <w:p w14:paraId="6B5EFD0D"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auto"/>
                    <w:left w:val="single" w:sz="4" w:space="0" w:color="auto"/>
                    <w:bottom w:val="single" w:sz="4" w:space="0" w:color="auto"/>
                    <w:right w:val="single" w:sz="4" w:space="0" w:color="auto"/>
                  </w:tcBorders>
                  <w:vAlign w:val="center"/>
                </w:tcPr>
                <w:p w14:paraId="361EDD20" w14:textId="77777777" w:rsidR="004D73D5" w:rsidRDefault="004D73D5" w:rsidP="005C00F2">
                  <w:pPr>
                    <w:spacing w:line="300" w:lineRule="auto"/>
                    <w:jc w:val="center"/>
                    <w:rPr>
                      <w:rFonts w:ascii="宋体" w:hAnsi="宋体" w:cs="宋体" w:hint="eastAsia"/>
                      <w:color w:val="000000"/>
                      <w:sz w:val="22"/>
                    </w:rPr>
                  </w:pPr>
                </w:p>
              </w:tc>
            </w:tr>
            <w:tr w:rsidR="004D73D5" w14:paraId="6DCD1CCD" w14:textId="77777777" w:rsidTr="005C00F2">
              <w:trPr>
                <w:trHeight w:val="750"/>
              </w:trPr>
              <w:tc>
                <w:tcPr>
                  <w:tcW w:w="540" w:type="dxa"/>
                  <w:vMerge/>
                  <w:tcBorders>
                    <w:top w:val="single" w:sz="4" w:space="0" w:color="auto"/>
                    <w:left w:val="single" w:sz="4" w:space="0" w:color="auto"/>
                    <w:bottom w:val="single" w:sz="4" w:space="0" w:color="auto"/>
                    <w:right w:val="single" w:sz="4" w:space="0" w:color="auto"/>
                  </w:tcBorders>
                  <w:vAlign w:val="center"/>
                </w:tcPr>
                <w:p w14:paraId="37A9B114"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auto"/>
                    <w:left w:val="single" w:sz="4" w:space="0" w:color="auto"/>
                    <w:bottom w:val="single" w:sz="4" w:space="0" w:color="auto"/>
                    <w:right w:val="single" w:sz="4" w:space="0" w:color="auto"/>
                  </w:tcBorders>
                  <w:vAlign w:val="center"/>
                </w:tcPr>
                <w:p w14:paraId="03FB1C5E"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auto"/>
                    <w:left w:val="single" w:sz="4" w:space="0" w:color="auto"/>
                    <w:bottom w:val="single" w:sz="4" w:space="0" w:color="auto"/>
                    <w:right w:val="single" w:sz="4" w:space="0" w:color="auto"/>
                  </w:tcBorders>
                  <w:vAlign w:val="center"/>
                </w:tcPr>
                <w:p w14:paraId="537BFC4B"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auto"/>
                    <w:left w:val="single" w:sz="4" w:space="0" w:color="auto"/>
                    <w:bottom w:val="single" w:sz="4" w:space="0" w:color="auto"/>
                    <w:right w:val="single" w:sz="4" w:space="0" w:color="auto"/>
                  </w:tcBorders>
                  <w:vAlign w:val="center"/>
                </w:tcPr>
                <w:p w14:paraId="568AA149"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电器设备无积尘、无污迹</w:t>
                  </w:r>
                </w:p>
              </w:tc>
              <w:tc>
                <w:tcPr>
                  <w:tcW w:w="540" w:type="dxa"/>
                  <w:tcBorders>
                    <w:top w:val="single" w:sz="4" w:space="0" w:color="auto"/>
                    <w:left w:val="single" w:sz="4" w:space="0" w:color="auto"/>
                    <w:bottom w:val="single" w:sz="4" w:space="0" w:color="auto"/>
                    <w:right w:val="single" w:sz="4" w:space="0" w:color="auto"/>
                  </w:tcBorders>
                  <w:vAlign w:val="center"/>
                </w:tcPr>
                <w:p w14:paraId="1F5A57C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540" w:type="dxa"/>
                  <w:tcBorders>
                    <w:top w:val="single" w:sz="4" w:space="0" w:color="auto"/>
                    <w:left w:val="single" w:sz="4" w:space="0" w:color="auto"/>
                    <w:bottom w:val="single" w:sz="4" w:space="0" w:color="auto"/>
                    <w:right w:val="single" w:sz="4" w:space="0" w:color="auto"/>
                  </w:tcBorders>
                  <w:vAlign w:val="center"/>
                </w:tcPr>
                <w:p w14:paraId="67E5E9C5"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auto"/>
                    <w:left w:val="single" w:sz="4" w:space="0" w:color="auto"/>
                    <w:bottom w:val="single" w:sz="4" w:space="0" w:color="auto"/>
                    <w:right w:val="single" w:sz="4" w:space="0" w:color="auto"/>
                  </w:tcBorders>
                  <w:vAlign w:val="center"/>
                </w:tcPr>
                <w:p w14:paraId="7A461629" w14:textId="77777777" w:rsidR="004D73D5" w:rsidRDefault="004D73D5" w:rsidP="005C00F2">
                  <w:pPr>
                    <w:spacing w:line="300" w:lineRule="auto"/>
                    <w:jc w:val="center"/>
                    <w:rPr>
                      <w:rFonts w:ascii="宋体" w:hAnsi="宋体" w:cs="宋体" w:hint="eastAsia"/>
                      <w:color w:val="000000"/>
                      <w:sz w:val="22"/>
                    </w:rPr>
                  </w:pPr>
                </w:p>
              </w:tc>
            </w:tr>
            <w:tr w:rsidR="004D73D5" w14:paraId="630C0F7B" w14:textId="77777777" w:rsidTr="005C00F2">
              <w:trPr>
                <w:trHeight w:val="750"/>
              </w:trPr>
              <w:tc>
                <w:tcPr>
                  <w:tcW w:w="540" w:type="dxa"/>
                  <w:vMerge/>
                  <w:tcBorders>
                    <w:top w:val="single" w:sz="4" w:space="0" w:color="auto"/>
                    <w:left w:val="single" w:sz="4" w:space="0" w:color="auto"/>
                    <w:bottom w:val="single" w:sz="4" w:space="0" w:color="auto"/>
                    <w:right w:val="single" w:sz="4" w:space="0" w:color="auto"/>
                  </w:tcBorders>
                  <w:vAlign w:val="center"/>
                </w:tcPr>
                <w:p w14:paraId="70D6D2B1"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auto"/>
                    <w:left w:val="single" w:sz="4" w:space="0" w:color="auto"/>
                    <w:bottom w:val="single" w:sz="4" w:space="0" w:color="auto"/>
                    <w:right w:val="single" w:sz="4" w:space="0" w:color="auto"/>
                  </w:tcBorders>
                  <w:vAlign w:val="center"/>
                </w:tcPr>
                <w:p w14:paraId="7C5DB1A1"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auto"/>
                    <w:left w:val="single" w:sz="4" w:space="0" w:color="auto"/>
                    <w:bottom w:val="single" w:sz="4" w:space="0" w:color="auto"/>
                    <w:right w:val="single" w:sz="4" w:space="0" w:color="auto"/>
                  </w:tcBorders>
                  <w:vAlign w:val="center"/>
                </w:tcPr>
                <w:p w14:paraId="31746BE5"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auto"/>
                    <w:left w:val="single" w:sz="4" w:space="0" w:color="auto"/>
                    <w:bottom w:val="single" w:sz="4" w:space="0" w:color="auto"/>
                    <w:right w:val="single" w:sz="4" w:space="0" w:color="auto"/>
                  </w:tcBorders>
                  <w:vAlign w:val="center"/>
                </w:tcPr>
                <w:p w14:paraId="5A5BF426"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卫生间干净、无异味，物资能及时补充</w:t>
                  </w:r>
                </w:p>
              </w:tc>
              <w:tc>
                <w:tcPr>
                  <w:tcW w:w="540" w:type="dxa"/>
                  <w:tcBorders>
                    <w:top w:val="single" w:sz="4" w:space="0" w:color="auto"/>
                    <w:left w:val="single" w:sz="4" w:space="0" w:color="auto"/>
                    <w:bottom w:val="single" w:sz="4" w:space="0" w:color="auto"/>
                    <w:right w:val="single" w:sz="4" w:space="0" w:color="auto"/>
                  </w:tcBorders>
                  <w:vAlign w:val="center"/>
                </w:tcPr>
                <w:p w14:paraId="14B24C58"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1</w:t>
                  </w:r>
                </w:p>
              </w:tc>
              <w:tc>
                <w:tcPr>
                  <w:tcW w:w="540" w:type="dxa"/>
                  <w:tcBorders>
                    <w:top w:val="single" w:sz="4" w:space="0" w:color="auto"/>
                    <w:left w:val="single" w:sz="4" w:space="0" w:color="auto"/>
                    <w:bottom w:val="single" w:sz="4" w:space="0" w:color="auto"/>
                    <w:right w:val="single" w:sz="4" w:space="0" w:color="auto"/>
                  </w:tcBorders>
                  <w:vAlign w:val="center"/>
                </w:tcPr>
                <w:p w14:paraId="17278D16"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auto"/>
                    <w:left w:val="single" w:sz="4" w:space="0" w:color="auto"/>
                    <w:bottom w:val="single" w:sz="4" w:space="0" w:color="auto"/>
                    <w:right w:val="single" w:sz="4" w:space="0" w:color="auto"/>
                  </w:tcBorders>
                  <w:vAlign w:val="center"/>
                </w:tcPr>
                <w:p w14:paraId="635C328C" w14:textId="77777777" w:rsidR="004D73D5" w:rsidRDefault="004D73D5" w:rsidP="005C00F2">
                  <w:pPr>
                    <w:spacing w:line="300" w:lineRule="auto"/>
                    <w:jc w:val="center"/>
                    <w:rPr>
                      <w:rFonts w:ascii="宋体" w:hAnsi="宋体" w:cs="宋体" w:hint="eastAsia"/>
                      <w:color w:val="000000"/>
                      <w:sz w:val="22"/>
                    </w:rPr>
                  </w:pPr>
                </w:p>
              </w:tc>
            </w:tr>
            <w:tr w:rsidR="004D73D5" w14:paraId="62010DB6" w14:textId="77777777" w:rsidTr="005C00F2">
              <w:trPr>
                <w:trHeight w:val="750"/>
              </w:trPr>
              <w:tc>
                <w:tcPr>
                  <w:tcW w:w="540" w:type="dxa"/>
                  <w:vMerge/>
                  <w:tcBorders>
                    <w:top w:val="single" w:sz="4" w:space="0" w:color="auto"/>
                    <w:left w:val="single" w:sz="4" w:space="0" w:color="auto"/>
                    <w:bottom w:val="single" w:sz="4" w:space="0" w:color="auto"/>
                    <w:right w:val="single" w:sz="4" w:space="0" w:color="auto"/>
                  </w:tcBorders>
                  <w:vAlign w:val="center"/>
                </w:tcPr>
                <w:p w14:paraId="60BACDBB"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auto"/>
                    <w:left w:val="single" w:sz="4" w:space="0" w:color="auto"/>
                    <w:bottom w:val="single" w:sz="4" w:space="0" w:color="auto"/>
                    <w:right w:val="single" w:sz="4" w:space="0" w:color="auto"/>
                  </w:tcBorders>
                  <w:vAlign w:val="center"/>
                </w:tcPr>
                <w:p w14:paraId="797355EC" w14:textId="77777777" w:rsidR="004D73D5" w:rsidRDefault="004D73D5" w:rsidP="005C00F2">
                  <w:pPr>
                    <w:spacing w:line="300" w:lineRule="auto"/>
                    <w:jc w:val="center"/>
                    <w:rPr>
                      <w:rFonts w:ascii="宋体" w:hAnsi="宋体" w:cs="宋体" w:hint="eastAsia"/>
                      <w:color w:val="000000"/>
                      <w:sz w:val="22"/>
                    </w:rPr>
                  </w:pPr>
                </w:p>
              </w:tc>
              <w:tc>
                <w:tcPr>
                  <w:tcW w:w="1215" w:type="dxa"/>
                  <w:tcBorders>
                    <w:top w:val="single" w:sz="4" w:space="0" w:color="auto"/>
                    <w:left w:val="single" w:sz="4" w:space="0" w:color="auto"/>
                    <w:bottom w:val="single" w:sz="4" w:space="0" w:color="auto"/>
                    <w:right w:val="single" w:sz="4" w:space="0" w:color="auto"/>
                  </w:tcBorders>
                  <w:vAlign w:val="center"/>
                </w:tcPr>
                <w:p w14:paraId="58B43A84"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外围、                 广场等</w:t>
                  </w:r>
                </w:p>
              </w:tc>
              <w:tc>
                <w:tcPr>
                  <w:tcW w:w="5115" w:type="dxa"/>
                  <w:tcBorders>
                    <w:top w:val="single" w:sz="4" w:space="0" w:color="auto"/>
                    <w:left w:val="single" w:sz="4" w:space="0" w:color="auto"/>
                    <w:bottom w:val="single" w:sz="4" w:space="0" w:color="auto"/>
                    <w:right w:val="single" w:sz="4" w:space="0" w:color="auto"/>
                  </w:tcBorders>
                  <w:vAlign w:val="center"/>
                </w:tcPr>
                <w:p w14:paraId="1535B67E"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外围及周边道路地面干净无杂物、无积水、无明显污迹；明沟、窨井内无杂物、异味</w:t>
                  </w:r>
                </w:p>
              </w:tc>
              <w:tc>
                <w:tcPr>
                  <w:tcW w:w="540" w:type="dxa"/>
                  <w:tcBorders>
                    <w:top w:val="single" w:sz="4" w:space="0" w:color="auto"/>
                    <w:left w:val="single" w:sz="4" w:space="0" w:color="auto"/>
                    <w:bottom w:val="single" w:sz="4" w:space="0" w:color="auto"/>
                    <w:right w:val="single" w:sz="4" w:space="0" w:color="auto"/>
                  </w:tcBorders>
                  <w:vAlign w:val="center"/>
                </w:tcPr>
                <w:p w14:paraId="48A6BFC3"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auto"/>
                    <w:left w:val="single" w:sz="4" w:space="0" w:color="auto"/>
                    <w:bottom w:val="single" w:sz="4" w:space="0" w:color="auto"/>
                    <w:right w:val="single" w:sz="4" w:space="0" w:color="auto"/>
                  </w:tcBorders>
                  <w:vAlign w:val="center"/>
                </w:tcPr>
                <w:p w14:paraId="40177A53"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auto"/>
                    <w:left w:val="single" w:sz="4" w:space="0" w:color="auto"/>
                    <w:bottom w:val="single" w:sz="4" w:space="0" w:color="auto"/>
                    <w:right w:val="single" w:sz="4" w:space="0" w:color="auto"/>
                  </w:tcBorders>
                  <w:vAlign w:val="center"/>
                </w:tcPr>
                <w:p w14:paraId="5FBC9DDD" w14:textId="77777777" w:rsidR="004D73D5" w:rsidRDefault="004D73D5" w:rsidP="005C00F2">
                  <w:pPr>
                    <w:spacing w:line="300" w:lineRule="auto"/>
                    <w:jc w:val="center"/>
                    <w:rPr>
                      <w:rFonts w:ascii="宋体" w:hAnsi="宋体" w:cs="宋体" w:hint="eastAsia"/>
                      <w:color w:val="000000"/>
                      <w:sz w:val="22"/>
                    </w:rPr>
                  </w:pPr>
                </w:p>
              </w:tc>
            </w:tr>
            <w:tr w:rsidR="004D73D5" w14:paraId="2AB64796" w14:textId="77777777" w:rsidTr="005C00F2">
              <w:trPr>
                <w:trHeight w:val="750"/>
              </w:trPr>
              <w:tc>
                <w:tcPr>
                  <w:tcW w:w="540" w:type="dxa"/>
                  <w:vMerge/>
                  <w:tcBorders>
                    <w:top w:val="single" w:sz="4" w:space="0" w:color="auto"/>
                    <w:left w:val="single" w:sz="4" w:space="0" w:color="auto"/>
                    <w:bottom w:val="single" w:sz="4" w:space="0" w:color="auto"/>
                    <w:right w:val="single" w:sz="4" w:space="0" w:color="auto"/>
                  </w:tcBorders>
                  <w:vAlign w:val="center"/>
                </w:tcPr>
                <w:p w14:paraId="5D77E492"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auto"/>
                    <w:left w:val="single" w:sz="4" w:space="0" w:color="auto"/>
                    <w:bottom w:val="single" w:sz="4" w:space="0" w:color="auto"/>
                    <w:right w:val="single" w:sz="4" w:space="0" w:color="auto"/>
                  </w:tcBorders>
                  <w:vAlign w:val="center"/>
                </w:tcPr>
                <w:p w14:paraId="5B888CA1" w14:textId="77777777" w:rsidR="004D73D5" w:rsidRDefault="004D73D5" w:rsidP="005C00F2">
                  <w:pPr>
                    <w:spacing w:line="300" w:lineRule="auto"/>
                    <w:jc w:val="center"/>
                    <w:rPr>
                      <w:rFonts w:ascii="宋体" w:hAnsi="宋体" w:cs="宋体" w:hint="eastAsia"/>
                      <w:color w:val="000000"/>
                      <w:sz w:val="22"/>
                    </w:rPr>
                  </w:pPr>
                </w:p>
              </w:tc>
              <w:tc>
                <w:tcPr>
                  <w:tcW w:w="1215" w:type="dxa"/>
                  <w:vMerge w:val="restart"/>
                  <w:tcBorders>
                    <w:top w:val="single" w:sz="4" w:space="0" w:color="auto"/>
                    <w:left w:val="single" w:sz="4" w:space="0" w:color="auto"/>
                    <w:bottom w:val="single" w:sz="4" w:space="0" w:color="auto"/>
                    <w:right w:val="single" w:sz="4" w:space="0" w:color="auto"/>
                  </w:tcBorders>
                  <w:vAlign w:val="center"/>
                </w:tcPr>
                <w:p w14:paraId="2087E34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垃圾清理及          分类</w:t>
                  </w:r>
                </w:p>
              </w:tc>
              <w:tc>
                <w:tcPr>
                  <w:tcW w:w="5115" w:type="dxa"/>
                  <w:tcBorders>
                    <w:top w:val="single" w:sz="4" w:space="0" w:color="auto"/>
                    <w:left w:val="single" w:sz="4" w:space="0" w:color="auto"/>
                    <w:bottom w:val="single" w:sz="4" w:space="0" w:color="auto"/>
                    <w:right w:val="single" w:sz="4" w:space="0" w:color="auto"/>
                  </w:tcBorders>
                  <w:vAlign w:val="center"/>
                </w:tcPr>
                <w:p w14:paraId="18276FD1"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垃圾桶等按指定位置摆放，桶身表面干净无污渍</w:t>
                  </w:r>
                </w:p>
              </w:tc>
              <w:tc>
                <w:tcPr>
                  <w:tcW w:w="540" w:type="dxa"/>
                  <w:tcBorders>
                    <w:top w:val="single" w:sz="4" w:space="0" w:color="auto"/>
                    <w:left w:val="single" w:sz="4" w:space="0" w:color="auto"/>
                    <w:bottom w:val="single" w:sz="4" w:space="0" w:color="auto"/>
                    <w:right w:val="single" w:sz="4" w:space="0" w:color="auto"/>
                  </w:tcBorders>
                  <w:vAlign w:val="center"/>
                </w:tcPr>
                <w:p w14:paraId="3BF967E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2</w:t>
                  </w:r>
                </w:p>
              </w:tc>
              <w:tc>
                <w:tcPr>
                  <w:tcW w:w="540" w:type="dxa"/>
                  <w:tcBorders>
                    <w:top w:val="single" w:sz="4" w:space="0" w:color="auto"/>
                    <w:left w:val="single" w:sz="4" w:space="0" w:color="auto"/>
                    <w:bottom w:val="single" w:sz="4" w:space="0" w:color="auto"/>
                    <w:right w:val="single" w:sz="4" w:space="0" w:color="auto"/>
                  </w:tcBorders>
                  <w:vAlign w:val="center"/>
                </w:tcPr>
                <w:p w14:paraId="6A143E51"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auto"/>
                    <w:left w:val="single" w:sz="4" w:space="0" w:color="auto"/>
                    <w:bottom w:val="single" w:sz="4" w:space="0" w:color="auto"/>
                    <w:right w:val="single" w:sz="4" w:space="0" w:color="auto"/>
                  </w:tcBorders>
                  <w:vAlign w:val="center"/>
                </w:tcPr>
                <w:p w14:paraId="25A7A01D" w14:textId="77777777" w:rsidR="004D73D5" w:rsidRDefault="004D73D5" w:rsidP="005C00F2">
                  <w:pPr>
                    <w:spacing w:line="300" w:lineRule="auto"/>
                    <w:jc w:val="center"/>
                    <w:rPr>
                      <w:rFonts w:ascii="宋体" w:hAnsi="宋体" w:cs="宋体" w:hint="eastAsia"/>
                      <w:color w:val="000000"/>
                      <w:sz w:val="22"/>
                    </w:rPr>
                  </w:pPr>
                </w:p>
              </w:tc>
            </w:tr>
            <w:tr w:rsidR="004D73D5" w14:paraId="2F572FC9" w14:textId="77777777" w:rsidTr="005C00F2">
              <w:trPr>
                <w:trHeight w:val="750"/>
              </w:trPr>
              <w:tc>
                <w:tcPr>
                  <w:tcW w:w="540" w:type="dxa"/>
                  <w:vMerge/>
                  <w:tcBorders>
                    <w:top w:val="single" w:sz="4" w:space="0" w:color="auto"/>
                    <w:left w:val="single" w:sz="4" w:space="0" w:color="auto"/>
                    <w:bottom w:val="single" w:sz="4" w:space="0" w:color="auto"/>
                    <w:right w:val="single" w:sz="4" w:space="0" w:color="auto"/>
                  </w:tcBorders>
                  <w:vAlign w:val="center"/>
                </w:tcPr>
                <w:p w14:paraId="2DE5112C"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auto"/>
                    <w:left w:val="single" w:sz="4" w:space="0" w:color="auto"/>
                    <w:bottom w:val="single" w:sz="4" w:space="0" w:color="auto"/>
                    <w:right w:val="single" w:sz="4" w:space="0" w:color="auto"/>
                  </w:tcBorders>
                  <w:vAlign w:val="center"/>
                </w:tcPr>
                <w:p w14:paraId="47D089FE"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auto"/>
                    <w:left w:val="single" w:sz="4" w:space="0" w:color="auto"/>
                    <w:bottom w:val="single" w:sz="4" w:space="0" w:color="auto"/>
                    <w:right w:val="single" w:sz="4" w:space="0" w:color="auto"/>
                  </w:tcBorders>
                  <w:vAlign w:val="center"/>
                </w:tcPr>
                <w:p w14:paraId="264ABA47"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auto"/>
                    <w:left w:val="single" w:sz="4" w:space="0" w:color="auto"/>
                    <w:bottom w:val="single" w:sz="4" w:space="0" w:color="auto"/>
                    <w:right w:val="single" w:sz="4" w:space="0" w:color="auto"/>
                  </w:tcBorders>
                  <w:vAlign w:val="center"/>
                </w:tcPr>
                <w:p w14:paraId="1BD909F1"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垃圾日产日清；垃圾分类清晰</w:t>
                  </w:r>
                </w:p>
              </w:tc>
              <w:tc>
                <w:tcPr>
                  <w:tcW w:w="540" w:type="dxa"/>
                  <w:tcBorders>
                    <w:top w:val="single" w:sz="4" w:space="0" w:color="auto"/>
                    <w:left w:val="single" w:sz="4" w:space="0" w:color="auto"/>
                    <w:bottom w:val="single" w:sz="4" w:space="0" w:color="auto"/>
                    <w:right w:val="single" w:sz="4" w:space="0" w:color="auto"/>
                  </w:tcBorders>
                  <w:vAlign w:val="center"/>
                </w:tcPr>
                <w:p w14:paraId="705F155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540" w:type="dxa"/>
                  <w:tcBorders>
                    <w:top w:val="single" w:sz="4" w:space="0" w:color="auto"/>
                    <w:left w:val="single" w:sz="4" w:space="0" w:color="auto"/>
                    <w:bottom w:val="single" w:sz="4" w:space="0" w:color="auto"/>
                    <w:right w:val="single" w:sz="4" w:space="0" w:color="auto"/>
                  </w:tcBorders>
                  <w:vAlign w:val="center"/>
                </w:tcPr>
                <w:p w14:paraId="0AC2FD62"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auto"/>
                    <w:left w:val="single" w:sz="4" w:space="0" w:color="auto"/>
                    <w:bottom w:val="single" w:sz="4" w:space="0" w:color="auto"/>
                    <w:right w:val="single" w:sz="4" w:space="0" w:color="auto"/>
                  </w:tcBorders>
                  <w:vAlign w:val="center"/>
                </w:tcPr>
                <w:p w14:paraId="757F4A6D" w14:textId="77777777" w:rsidR="004D73D5" w:rsidRDefault="004D73D5" w:rsidP="005C00F2">
                  <w:pPr>
                    <w:spacing w:line="300" w:lineRule="auto"/>
                    <w:jc w:val="center"/>
                    <w:rPr>
                      <w:rFonts w:ascii="宋体" w:hAnsi="宋体" w:cs="宋体" w:hint="eastAsia"/>
                      <w:color w:val="000000"/>
                      <w:sz w:val="22"/>
                    </w:rPr>
                  </w:pPr>
                </w:p>
              </w:tc>
            </w:tr>
            <w:tr w:rsidR="004D73D5" w14:paraId="5C0E7F4C" w14:textId="77777777" w:rsidTr="005C00F2">
              <w:trPr>
                <w:trHeight w:val="750"/>
              </w:trPr>
              <w:tc>
                <w:tcPr>
                  <w:tcW w:w="540" w:type="dxa"/>
                  <w:vMerge w:val="restart"/>
                  <w:tcBorders>
                    <w:top w:val="single" w:sz="4" w:space="0" w:color="auto"/>
                    <w:left w:val="single" w:sz="4" w:space="0" w:color="000000"/>
                    <w:bottom w:val="single" w:sz="4" w:space="0" w:color="000000"/>
                    <w:right w:val="single" w:sz="4" w:space="0" w:color="000000"/>
                  </w:tcBorders>
                  <w:vAlign w:val="center"/>
                </w:tcPr>
                <w:p w14:paraId="3ED0F2FC"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3</w:t>
                  </w:r>
                </w:p>
              </w:tc>
              <w:tc>
                <w:tcPr>
                  <w:tcW w:w="1050" w:type="dxa"/>
                  <w:vMerge w:val="restart"/>
                  <w:tcBorders>
                    <w:top w:val="single" w:sz="4" w:space="0" w:color="auto"/>
                    <w:left w:val="single" w:sz="4" w:space="0" w:color="000000"/>
                    <w:bottom w:val="single" w:sz="4" w:space="0" w:color="000000"/>
                    <w:right w:val="single" w:sz="4" w:space="0" w:color="000000"/>
                  </w:tcBorders>
                  <w:vAlign w:val="center"/>
                </w:tcPr>
                <w:p w14:paraId="7106738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工程零星维修维保服务（25分）</w:t>
                  </w:r>
                </w:p>
              </w:tc>
              <w:tc>
                <w:tcPr>
                  <w:tcW w:w="1215" w:type="dxa"/>
                  <w:vMerge w:val="restart"/>
                  <w:tcBorders>
                    <w:top w:val="single" w:sz="4" w:space="0" w:color="auto"/>
                    <w:left w:val="single" w:sz="4" w:space="0" w:color="000000"/>
                    <w:bottom w:val="single" w:sz="4" w:space="0" w:color="000000"/>
                    <w:right w:val="single" w:sz="4" w:space="0" w:color="000000"/>
                  </w:tcBorders>
                  <w:vAlign w:val="center"/>
                </w:tcPr>
                <w:p w14:paraId="1F8AF4E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检查设施设备维护情况，是否及时发现故障隐患、及时处置、处置满意度等</w:t>
                  </w:r>
                </w:p>
              </w:tc>
              <w:tc>
                <w:tcPr>
                  <w:tcW w:w="5115" w:type="dxa"/>
                  <w:tcBorders>
                    <w:top w:val="single" w:sz="4" w:space="0" w:color="auto"/>
                    <w:left w:val="single" w:sz="4" w:space="0" w:color="000000"/>
                    <w:bottom w:val="single" w:sz="4" w:space="0" w:color="000000"/>
                    <w:right w:val="single" w:sz="4" w:space="0" w:color="000000"/>
                  </w:tcBorders>
                  <w:vAlign w:val="center"/>
                </w:tcPr>
                <w:p w14:paraId="30E253A8"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统一着装、执证上岗</w:t>
                  </w:r>
                </w:p>
              </w:tc>
              <w:tc>
                <w:tcPr>
                  <w:tcW w:w="540" w:type="dxa"/>
                  <w:tcBorders>
                    <w:top w:val="single" w:sz="4" w:space="0" w:color="auto"/>
                    <w:left w:val="single" w:sz="4" w:space="0" w:color="000000"/>
                    <w:bottom w:val="single" w:sz="4" w:space="0" w:color="000000"/>
                    <w:right w:val="single" w:sz="4" w:space="0" w:color="000000"/>
                  </w:tcBorders>
                  <w:vAlign w:val="center"/>
                </w:tcPr>
                <w:p w14:paraId="75B012A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auto"/>
                    <w:left w:val="single" w:sz="4" w:space="0" w:color="000000"/>
                    <w:bottom w:val="single" w:sz="4" w:space="0" w:color="000000"/>
                    <w:right w:val="single" w:sz="4" w:space="0" w:color="000000"/>
                  </w:tcBorders>
                  <w:vAlign w:val="center"/>
                </w:tcPr>
                <w:p w14:paraId="7EC924A0"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auto"/>
                    <w:left w:val="single" w:sz="4" w:space="0" w:color="000000"/>
                    <w:bottom w:val="single" w:sz="4" w:space="0" w:color="000000"/>
                    <w:right w:val="single" w:sz="4" w:space="0" w:color="000000"/>
                  </w:tcBorders>
                  <w:vAlign w:val="center"/>
                </w:tcPr>
                <w:p w14:paraId="058F0DBB" w14:textId="77777777" w:rsidR="004D73D5" w:rsidRDefault="004D73D5" w:rsidP="005C00F2">
                  <w:pPr>
                    <w:spacing w:line="300" w:lineRule="auto"/>
                    <w:jc w:val="center"/>
                    <w:rPr>
                      <w:rFonts w:ascii="宋体" w:hAnsi="宋体" w:cs="宋体" w:hint="eastAsia"/>
                      <w:color w:val="000000"/>
                      <w:sz w:val="22"/>
                    </w:rPr>
                  </w:pPr>
                </w:p>
              </w:tc>
            </w:tr>
            <w:tr w:rsidR="004D73D5" w14:paraId="5F94B5AF" w14:textId="77777777" w:rsidTr="005C00F2">
              <w:trPr>
                <w:trHeight w:val="750"/>
              </w:trPr>
              <w:tc>
                <w:tcPr>
                  <w:tcW w:w="540" w:type="dxa"/>
                  <w:vMerge/>
                  <w:tcBorders>
                    <w:top w:val="single" w:sz="4" w:space="0" w:color="000000"/>
                    <w:left w:val="single" w:sz="4" w:space="0" w:color="000000"/>
                    <w:bottom w:val="single" w:sz="4" w:space="0" w:color="000000"/>
                    <w:right w:val="single" w:sz="4" w:space="0" w:color="000000"/>
                  </w:tcBorders>
                  <w:vAlign w:val="center"/>
                </w:tcPr>
                <w:p w14:paraId="33366193"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000000"/>
                    <w:left w:val="single" w:sz="4" w:space="0" w:color="000000"/>
                    <w:bottom w:val="single" w:sz="4" w:space="0" w:color="000000"/>
                    <w:right w:val="single" w:sz="4" w:space="0" w:color="000000"/>
                  </w:tcBorders>
                  <w:vAlign w:val="center"/>
                </w:tcPr>
                <w:p w14:paraId="484A0B82"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000000"/>
                    <w:left w:val="single" w:sz="4" w:space="0" w:color="000000"/>
                    <w:bottom w:val="single" w:sz="4" w:space="0" w:color="000000"/>
                    <w:right w:val="single" w:sz="4" w:space="0" w:color="000000"/>
                  </w:tcBorders>
                  <w:vAlign w:val="center"/>
                </w:tcPr>
                <w:p w14:paraId="5BA86286"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000000"/>
                    <w:left w:val="single" w:sz="4" w:space="0" w:color="000000"/>
                    <w:bottom w:val="single" w:sz="4" w:space="0" w:color="000000"/>
                    <w:right w:val="single" w:sz="4" w:space="0" w:color="000000"/>
                  </w:tcBorders>
                  <w:vAlign w:val="center"/>
                </w:tcPr>
                <w:p w14:paraId="65D8A8E3"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熟悉设施设备情况，设立台账；建立了日间巡查制度且日常巡检记录完善</w:t>
                  </w:r>
                </w:p>
              </w:tc>
              <w:tc>
                <w:tcPr>
                  <w:tcW w:w="540" w:type="dxa"/>
                  <w:tcBorders>
                    <w:top w:val="single" w:sz="4" w:space="0" w:color="000000"/>
                    <w:left w:val="single" w:sz="4" w:space="0" w:color="000000"/>
                    <w:bottom w:val="single" w:sz="4" w:space="0" w:color="000000"/>
                    <w:right w:val="single" w:sz="4" w:space="0" w:color="000000"/>
                  </w:tcBorders>
                  <w:vAlign w:val="center"/>
                </w:tcPr>
                <w:p w14:paraId="43D3F01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34AF9F11"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507625CB" w14:textId="77777777" w:rsidR="004D73D5" w:rsidRDefault="004D73D5" w:rsidP="005C00F2">
                  <w:pPr>
                    <w:spacing w:line="300" w:lineRule="auto"/>
                    <w:jc w:val="center"/>
                    <w:rPr>
                      <w:rFonts w:ascii="宋体" w:hAnsi="宋体" w:cs="宋体" w:hint="eastAsia"/>
                      <w:color w:val="000000"/>
                      <w:sz w:val="22"/>
                    </w:rPr>
                  </w:pPr>
                </w:p>
              </w:tc>
            </w:tr>
            <w:tr w:rsidR="004D73D5" w14:paraId="046B6331" w14:textId="77777777" w:rsidTr="005C00F2">
              <w:trPr>
                <w:trHeight w:val="750"/>
              </w:trPr>
              <w:tc>
                <w:tcPr>
                  <w:tcW w:w="540" w:type="dxa"/>
                  <w:vMerge/>
                  <w:tcBorders>
                    <w:top w:val="single" w:sz="4" w:space="0" w:color="000000"/>
                    <w:left w:val="single" w:sz="4" w:space="0" w:color="000000"/>
                    <w:bottom w:val="single" w:sz="4" w:space="0" w:color="000000"/>
                    <w:right w:val="single" w:sz="4" w:space="0" w:color="000000"/>
                  </w:tcBorders>
                  <w:vAlign w:val="center"/>
                </w:tcPr>
                <w:p w14:paraId="670AEBB7"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000000"/>
                    <w:left w:val="single" w:sz="4" w:space="0" w:color="000000"/>
                    <w:bottom w:val="single" w:sz="4" w:space="0" w:color="000000"/>
                    <w:right w:val="single" w:sz="4" w:space="0" w:color="000000"/>
                  </w:tcBorders>
                  <w:vAlign w:val="center"/>
                </w:tcPr>
                <w:p w14:paraId="2901AFF6"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000000"/>
                    <w:left w:val="single" w:sz="4" w:space="0" w:color="000000"/>
                    <w:bottom w:val="single" w:sz="4" w:space="0" w:color="000000"/>
                    <w:right w:val="single" w:sz="4" w:space="0" w:color="000000"/>
                  </w:tcBorders>
                  <w:vAlign w:val="center"/>
                </w:tcPr>
                <w:p w14:paraId="40C83A19"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000000"/>
                    <w:left w:val="single" w:sz="4" w:space="0" w:color="000000"/>
                    <w:bottom w:val="single" w:sz="4" w:space="0" w:color="000000"/>
                    <w:right w:val="single" w:sz="4" w:space="0" w:color="000000"/>
                  </w:tcBorders>
                  <w:vAlign w:val="center"/>
                </w:tcPr>
                <w:p w14:paraId="5C69A0BB"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室内照明灯具、公共区域照明灯具完好，无损坏；卫生间等相关设施设备完好，无损坏</w:t>
                  </w:r>
                </w:p>
              </w:tc>
              <w:tc>
                <w:tcPr>
                  <w:tcW w:w="540" w:type="dxa"/>
                  <w:tcBorders>
                    <w:top w:val="single" w:sz="4" w:space="0" w:color="000000"/>
                    <w:left w:val="single" w:sz="4" w:space="0" w:color="000000"/>
                    <w:bottom w:val="single" w:sz="4" w:space="0" w:color="000000"/>
                    <w:right w:val="single" w:sz="4" w:space="0" w:color="000000"/>
                  </w:tcBorders>
                  <w:vAlign w:val="center"/>
                </w:tcPr>
                <w:p w14:paraId="5B4802FE"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74A7BB0A"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61BF56A2" w14:textId="77777777" w:rsidR="004D73D5" w:rsidRDefault="004D73D5" w:rsidP="005C00F2">
                  <w:pPr>
                    <w:spacing w:line="300" w:lineRule="auto"/>
                    <w:jc w:val="center"/>
                    <w:rPr>
                      <w:rFonts w:ascii="宋体" w:hAnsi="宋体" w:cs="宋体" w:hint="eastAsia"/>
                      <w:color w:val="000000"/>
                      <w:sz w:val="22"/>
                    </w:rPr>
                  </w:pPr>
                </w:p>
              </w:tc>
            </w:tr>
            <w:tr w:rsidR="004D73D5" w14:paraId="6111D5E3" w14:textId="77777777" w:rsidTr="005C00F2">
              <w:trPr>
                <w:trHeight w:val="750"/>
              </w:trPr>
              <w:tc>
                <w:tcPr>
                  <w:tcW w:w="540" w:type="dxa"/>
                  <w:vMerge/>
                  <w:tcBorders>
                    <w:top w:val="single" w:sz="4" w:space="0" w:color="000000"/>
                    <w:left w:val="single" w:sz="4" w:space="0" w:color="000000"/>
                    <w:bottom w:val="single" w:sz="4" w:space="0" w:color="000000"/>
                    <w:right w:val="single" w:sz="4" w:space="0" w:color="000000"/>
                  </w:tcBorders>
                  <w:vAlign w:val="center"/>
                </w:tcPr>
                <w:p w14:paraId="26C8F637"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000000"/>
                    <w:left w:val="single" w:sz="4" w:space="0" w:color="000000"/>
                    <w:bottom w:val="single" w:sz="4" w:space="0" w:color="000000"/>
                    <w:right w:val="single" w:sz="4" w:space="0" w:color="000000"/>
                  </w:tcBorders>
                  <w:vAlign w:val="center"/>
                </w:tcPr>
                <w:p w14:paraId="069A644A"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000000"/>
                    <w:left w:val="single" w:sz="4" w:space="0" w:color="000000"/>
                    <w:bottom w:val="single" w:sz="4" w:space="0" w:color="000000"/>
                    <w:right w:val="single" w:sz="4" w:space="0" w:color="000000"/>
                  </w:tcBorders>
                  <w:vAlign w:val="center"/>
                </w:tcPr>
                <w:p w14:paraId="6C062939"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000000"/>
                    <w:left w:val="single" w:sz="4" w:space="0" w:color="000000"/>
                    <w:bottom w:val="single" w:sz="4" w:space="0" w:color="000000"/>
                    <w:right w:val="single" w:sz="4" w:space="0" w:color="000000"/>
                  </w:tcBorders>
                  <w:vAlign w:val="center"/>
                </w:tcPr>
                <w:p w14:paraId="43684E57"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房屋内部设施完善，无破损；供电、供水设备运行正常、排水、排污系统畅通</w:t>
                  </w:r>
                </w:p>
              </w:tc>
              <w:tc>
                <w:tcPr>
                  <w:tcW w:w="540" w:type="dxa"/>
                  <w:tcBorders>
                    <w:top w:val="single" w:sz="4" w:space="0" w:color="000000"/>
                    <w:left w:val="single" w:sz="4" w:space="0" w:color="000000"/>
                    <w:bottom w:val="single" w:sz="4" w:space="0" w:color="000000"/>
                    <w:right w:val="single" w:sz="4" w:space="0" w:color="000000"/>
                  </w:tcBorders>
                  <w:vAlign w:val="center"/>
                </w:tcPr>
                <w:p w14:paraId="13924955"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6E1400AB"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106A8235" w14:textId="77777777" w:rsidR="004D73D5" w:rsidRDefault="004D73D5" w:rsidP="005C00F2">
                  <w:pPr>
                    <w:spacing w:line="300" w:lineRule="auto"/>
                    <w:jc w:val="center"/>
                    <w:rPr>
                      <w:rFonts w:ascii="宋体" w:hAnsi="宋体" w:cs="宋体" w:hint="eastAsia"/>
                      <w:color w:val="000000"/>
                      <w:sz w:val="22"/>
                    </w:rPr>
                  </w:pPr>
                </w:p>
              </w:tc>
            </w:tr>
            <w:tr w:rsidR="004D73D5" w14:paraId="6766B3E2" w14:textId="77777777" w:rsidTr="005C00F2">
              <w:trPr>
                <w:trHeight w:val="750"/>
              </w:trPr>
              <w:tc>
                <w:tcPr>
                  <w:tcW w:w="540" w:type="dxa"/>
                  <w:vMerge/>
                  <w:tcBorders>
                    <w:top w:val="single" w:sz="4" w:space="0" w:color="000000"/>
                    <w:left w:val="single" w:sz="4" w:space="0" w:color="000000"/>
                    <w:bottom w:val="single" w:sz="4" w:space="0" w:color="000000"/>
                    <w:right w:val="single" w:sz="4" w:space="0" w:color="000000"/>
                  </w:tcBorders>
                  <w:vAlign w:val="center"/>
                </w:tcPr>
                <w:p w14:paraId="04474CDF"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000000"/>
                    <w:left w:val="single" w:sz="4" w:space="0" w:color="000000"/>
                    <w:bottom w:val="single" w:sz="4" w:space="0" w:color="000000"/>
                    <w:right w:val="single" w:sz="4" w:space="0" w:color="000000"/>
                  </w:tcBorders>
                  <w:vAlign w:val="center"/>
                </w:tcPr>
                <w:p w14:paraId="3E5CAD9A"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000000"/>
                    <w:left w:val="single" w:sz="4" w:space="0" w:color="000000"/>
                    <w:bottom w:val="single" w:sz="4" w:space="0" w:color="000000"/>
                    <w:right w:val="single" w:sz="4" w:space="0" w:color="000000"/>
                  </w:tcBorders>
                  <w:vAlign w:val="center"/>
                </w:tcPr>
                <w:p w14:paraId="047CB554"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000000"/>
                    <w:left w:val="single" w:sz="4" w:space="0" w:color="000000"/>
                    <w:bottom w:val="single" w:sz="4" w:space="0" w:color="000000"/>
                    <w:right w:val="single" w:sz="4" w:space="0" w:color="000000"/>
                  </w:tcBorders>
                  <w:vAlign w:val="center"/>
                </w:tcPr>
                <w:p w14:paraId="3F451CD3"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无重大责任事故；未发生有效投诉</w:t>
                  </w:r>
                </w:p>
              </w:tc>
              <w:tc>
                <w:tcPr>
                  <w:tcW w:w="540" w:type="dxa"/>
                  <w:tcBorders>
                    <w:top w:val="single" w:sz="4" w:space="0" w:color="000000"/>
                    <w:left w:val="single" w:sz="4" w:space="0" w:color="000000"/>
                    <w:bottom w:val="single" w:sz="4" w:space="0" w:color="000000"/>
                    <w:right w:val="single" w:sz="4" w:space="0" w:color="000000"/>
                  </w:tcBorders>
                  <w:vAlign w:val="center"/>
                </w:tcPr>
                <w:p w14:paraId="596FA52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2B202648"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0B6972D3" w14:textId="77777777" w:rsidR="004D73D5" w:rsidRDefault="004D73D5" w:rsidP="005C00F2">
                  <w:pPr>
                    <w:spacing w:line="300" w:lineRule="auto"/>
                    <w:jc w:val="center"/>
                    <w:rPr>
                      <w:rFonts w:ascii="宋体" w:hAnsi="宋体" w:cs="宋体" w:hint="eastAsia"/>
                      <w:color w:val="000000"/>
                      <w:sz w:val="22"/>
                    </w:rPr>
                  </w:pPr>
                </w:p>
              </w:tc>
            </w:tr>
            <w:tr w:rsidR="004D73D5" w14:paraId="2032DE28" w14:textId="77777777" w:rsidTr="005C00F2">
              <w:trPr>
                <w:trHeight w:val="750"/>
              </w:trPr>
              <w:tc>
                <w:tcPr>
                  <w:tcW w:w="540" w:type="dxa"/>
                  <w:vMerge w:val="restart"/>
                  <w:tcBorders>
                    <w:top w:val="single" w:sz="4" w:space="0" w:color="000000"/>
                    <w:left w:val="single" w:sz="4" w:space="0" w:color="000000"/>
                    <w:bottom w:val="single" w:sz="4" w:space="0" w:color="000000"/>
                    <w:right w:val="single" w:sz="4" w:space="0" w:color="000000"/>
                  </w:tcBorders>
                  <w:vAlign w:val="center"/>
                </w:tcPr>
                <w:p w14:paraId="6A0FDDE2"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lastRenderedPageBreak/>
                    <w:t>4</w:t>
                  </w:r>
                </w:p>
              </w:tc>
              <w:tc>
                <w:tcPr>
                  <w:tcW w:w="1050" w:type="dxa"/>
                  <w:vMerge w:val="restart"/>
                  <w:tcBorders>
                    <w:top w:val="single" w:sz="4" w:space="0" w:color="000000"/>
                    <w:left w:val="single" w:sz="4" w:space="0" w:color="000000"/>
                    <w:bottom w:val="single" w:sz="4" w:space="0" w:color="000000"/>
                    <w:right w:val="single" w:sz="4" w:space="0" w:color="000000"/>
                  </w:tcBorders>
                  <w:vAlign w:val="center"/>
                </w:tcPr>
                <w:p w14:paraId="7DC01FCF"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安保服务（25分）</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14:paraId="4E9139F1"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检查是否建立健全执勤台账，规范做好安保服务执勤记录及来访人员登记记录；物业管理秩序良好等。</w:t>
                  </w:r>
                </w:p>
              </w:tc>
              <w:tc>
                <w:tcPr>
                  <w:tcW w:w="5115" w:type="dxa"/>
                  <w:tcBorders>
                    <w:top w:val="single" w:sz="4" w:space="0" w:color="000000"/>
                    <w:left w:val="single" w:sz="4" w:space="0" w:color="000000"/>
                    <w:bottom w:val="single" w:sz="4" w:space="0" w:color="000000"/>
                    <w:right w:val="single" w:sz="4" w:space="0" w:color="000000"/>
                  </w:tcBorders>
                  <w:vAlign w:val="center"/>
                </w:tcPr>
                <w:p w14:paraId="3468A233"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保安人员统一着装</w:t>
                  </w:r>
                </w:p>
              </w:tc>
              <w:tc>
                <w:tcPr>
                  <w:tcW w:w="540" w:type="dxa"/>
                  <w:tcBorders>
                    <w:top w:val="single" w:sz="4" w:space="0" w:color="000000"/>
                    <w:left w:val="single" w:sz="4" w:space="0" w:color="000000"/>
                    <w:bottom w:val="single" w:sz="4" w:space="0" w:color="000000"/>
                    <w:right w:val="single" w:sz="4" w:space="0" w:color="000000"/>
                  </w:tcBorders>
                  <w:vAlign w:val="center"/>
                </w:tcPr>
                <w:p w14:paraId="2D235B9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407D7A42"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28C81DFB" w14:textId="77777777" w:rsidR="004D73D5" w:rsidRDefault="004D73D5" w:rsidP="005C00F2">
                  <w:pPr>
                    <w:spacing w:line="300" w:lineRule="auto"/>
                    <w:jc w:val="center"/>
                    <w:rPr>
                      <w:rFonts w:ascii="宋体" w:hAnsi="宋体" w:cs="宋体" w:hint="eastAsia"/>
                      <w:color w:val="000000"/>
                      <w:sz w:val="22"/>
                    </w:rPr>
                  </w:pPr>
                </w:p>
              </w:tc>
            </w:tr>
            <w:tr w:rsidR="004D73D5" w14:paraId="6E331B94" w14:textId="77777777" w:rsidTr="005C00F2">
              <w:trPr>
                <w:trHeight w:val="750"/>
              </w:trPr>
              <w:tc>
                <w:tcPr>
                  <w:tcW w:w="540" w:type="dxa"/>
                  <w:vMerge/>
                  <w:tcBorders>
                    <w:top w:val="single" w:sz="4" w:space="0" w:color="000000"/>
                    <w:left w:val="single" w:sz="4" w:space="0" w:color="000000"/>
                    <w:bottom w:val="single" w:sz="4" w:space="0" w:color="000000"/>
                    <w:right w:val="single" w:sz="4" w:space="0" w:color="000000"/>
                  </w:tcBorders>
                  <w:vAlign w:val="center"/>
                </w:tcPr>
                <w:p w14:paraId="5A81724E"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000000"/>
                    <w:left w:val="single" w:sz="4" w:space="0" w:color="000000"/>
                    <w:bottom w:val="single" w:sz="4" w:space="0" w:color="000000"/>
                    <w:right w:val="single" w:sz="4" w:space="0" w:color="000000"/>
                  </w:tcBorders>
                  <w:vAlign w:val="center"/>
                </w:tcPr>
                <w:p w14:paraId="330B0902"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000000"/>
                    <w:left w:val="single" w:sz="4" w:space="0" w:color="000000"/>
                    <w:bottom w:val="single" w:sz="4" w:space="0" w:color="000000"/>
                    <w:right w:val="single" w:sz="4" w:space="0" w:color="000000"/>
                  </w:tcBorders>
                  <w:vAlign w:val="center"/>
                </w:tcPr>
                <w:p w14:paraId="49655011"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000000"/>
                    <w:left w:val="single" w:sz="4" w:space="0" w:color="000000"/>
                    <w:bottom w:val="single" w:sz="4" w:space="0" w:color="000000"/>
                    <w:right w:val="single" w:sz="4" w:space="0" w:color="000000"/>
                  </w:tcBorders>
                  <w:vAlign w:val="center"/>
                </w:tcPr>
                <w:p w14:paraId="4EBD7ACF"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保安服务值勤记录完整</w:t>
                  </w:r>
                </w:p>
              </w:tc>
              <w:tc>
                <w:tcPr>
                  <w:tcW w:w="540" w:type="dxa"/>
                  <w:tcBorders>
                    <w:top w:val="single" w:sz="4" w:space="0" w:color="000000"/>
                    <w:left w:val="single" w:sz="4" w:space="0" w:color="000000"/>
                    <w:bottom w:val="single" w:sz="4" w:space="0" w:color="000000"/>
                    <w:right w:val="single" w:sz="4" w:space="0" w:color="000000"/>
                  </w:tcBorders>
                  <w:vAlign w:val="center"/>
                </w:tcPr>
                <w:p w14:paraId="561D40D9"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3B4DA304"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2C73B6A8" w14:textId="77777777" w:rsidR="004D73D5" w:rsidRDefault="004D73D5" w:rsidP="005C00F2">
                  <w:pPr>
                    <w:spacing w:line="300" w:lineRule="auto"/>
                    <w:jc w:val="center"/>
                    <w:rPr>
                      <w:rFonts w:ascii="宋体" w:hAnsi="宋体" w:cs="宋体" w:hint="eastAsia"/>
                      <w:color w:val="000000"/>
                      <w:sz w:val="22"/>
                    </w:rPr>
                  </w:pPr>
                </w:p>
              </w:tc>
            </w:tr>
            <w:tr w:rsidR="004D73D5" w14:paraId="5F024E0C" w14:textId="77777777" w:rsidTr="005C00F2">
              <w:trPr>
                <w:trHeight w:val="750"/>
              </w:trPr>
              <w:tc>
                <w:tcPr>
                  <w:tcW w:w="540" w:type="dxa"/>
                  <w:vMerge/>
                  <w:tcBorders>
                    <w:top w:val="single" w:sz="4" w:space="0" w:color="000000"/>
                    <w:left w:val="single" w:sz="4" w:space="0" w:color="000000"/>
                    <w:bottom w:val="single" w:sz="4" w:space="0" w:color="000000"/>
                    <w:right w:val="single" w:sz="4" w:space="0" w:color="000000"/>
                  </w:tcBorders>
                  <w:vAlign w:val="center"/>
                </w:tcPr>
                <w:p w14:paraId="39B5E0B8"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000000"/>
                    <w:left w:val="single" w:sz="4" w:space="0" w:color="000000"/>
                    <w:bottom w:val="single" w:sz="4" w:space="0" w:color="000000"/>
                    <w:right w:val="single" w:sz="4" w:space="0" w:color="000000"/>
                  </w:tcBorders>
                  <w:vAlign w:val="center"/>
                </w:tcPr>
                <w:p w14:paraId="117AD8AD"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000000"/>
                    <w:left w:val="single" w:sz="4" w:space="0" w:color="000000"/>
                    <w:bottom w:val="single" w:sz="4" w:space="0" w:color="000000"/>
                    <w:right w:val="single" w:sz="4" w:space="0" w:color="000000"/>
                  </w:tcBorders>
                  <w:vAlign w:val="center"/>
                </w:tcPr>
                <w:p w14:paraId="30D7128E"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000000"/>
                    <w:left w:val="single" w:sz="4" w:space="0" w:color="000000"/>
                    <w:bottom w:val="single" w:sz="4" w:space="0" w:color="000000"/>
                    <w:right w:val="single" w:sz="4" w:space="0" w:color="000000"/>
                  </w:tcBorders>
                  <w:vAlign w:val="center"/>
                </w:tcPr>
                <w:p w14:paraId="45EFA3C8"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车辆出入有序、无拥堵，并按指定地点停放</w:t>
                  </w:r>
                </w:p>
              </w:tc>
              <w:tc>
                <w:tcPr>
                  <w:tcW w:w="540" w:type="dxa"/>
                  <w:tcBorders>
                    <w:top w:val="single" w:sz="4" w:space="0" w:color="000000"/>
                    <w:left w:val="single" w:sz="4" w:space="0" w:color="000000"/>
                    <w:bottom w:val="single" w:sz="4" w:space="0" w:color="000000"/>
                    <w:right w:val="single" w:sz="4" w:space="0" w:color="000000"/>
                  </w:tcBorders>
                  <w:vAlign w:val="center"/>
                </w:tcPr>
                <w:p w14:paraId="156B1377"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47D66D9C"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0837C80D" w14:textId="77777777" w:rsidR="004D73D5" w:rsidRDefault="004D73D5" w:rsidP="005C00F2">
                  <w:pPr>
                    <w:spacing w:line="300" w:lineRule="auto"/>
                    <w:jc w:val="center"/>
                    <w:rPr>
                      <w:rFonts w:ascii="宋体" w:hAnsi="宋体" w:cs="宋体" w:hint="eastAsia"/>
                      <w:color w:val="000000"/>
                      <w:sz w:val="22"/>
                    </w:rPr>
                  </w:pPr>
                </w:p>
              </w:tc>
            </w:tr>
            <w:tr w:rsidR="004D73D5" w14:paraId="14E071D0" w14:textId="77777777" w:rsidTr="005C00F2">
              <w:trPr>
                <w:trHeight w:val="750"/>
              </w:trPr>
              <w:tc>
                <w:tcPr>
                  <w:tcW w:w="540" w:type="dxa"/>
                  <w:vMerge/>
                  <w:tcBorders>
                    <w:top w:val="single" w:sz="4" w:space="0" w:color="000000"/>
                    <w:left w:val="single" w:sz="4" w:space="0" w:color="000000"/>
                    <w:bottom w:val="single" w:sz="4" w:space="0" w:color="000000"/>
                    <w:right w:val="single" w:sz="4" w:space="0" w:color="000000"/>
                  </w:tcBorders>
                  <w:vAlign w:val="center"/>
                </w:tcPr>
                <w:p w14:paraId="76790C74"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000000"/>
                    <w:left w:val="single" w:sz="4" w:space="0" w:color="000000"/>
                    <w:bottom w:val="single" w:sz="4" w:space="0" w:color="000000"/>
                    <w:right w:val="single" w:sz="4" w:space="0" w:color="000000"/>
                  </w:tcBorders>
                  <w:vAlign w:val="center"/>
                </w:tcPr>
                <w:p w14:paraId="1CDFC623"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000000"/>
                    <w:left w:val="single" w:sz="4" w:space="0" w:color="000000"/>
                    <w:bottom w:val="single" w:sz="4" w:space="0" w:color="000000"/>
                    <w:right w:val="single" w:sz="4" w:space="0" w:color="000000"/>
                  </w:tcBorders>
                  <w:vAlign w:val="center"/>
                </w:tcPr>
                <w:p w14:paraId="4FC0FA44"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000000"/>
                    <w:left w:val="single" w:sz="4" w:space="0" w:color="000000"/>
                    <w:bottom w:val="single" w:sz="4" w:space="0" w:color="000000"/>
                    <w:right w:val="single" w:sz="4" w:space="0" w:color="000000"/>
                  </w:tcBorders>
                  <w:vAlign w:val="center"/>
                </w:tcPr>
                <w:p w14:paraId="394DDC78"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及时发现安全隐患及时处置，相关巡查记录完整</w:t>
                  </w:r>
                </w:p>
              </w:tc>
              <w:tc>
                <w:tcPr>
                  <w:tcW w:w="540" w:type="dxa"/>
                  <w:tcBorders>
                    <w:top w:val="single" w:sz="4" w:space="0" w:color="000000"/>
                    <w:left w:val="single" w:sz="4" w:space="0" w:color="000000"/>
                    <w:bottom w:val="single" w:sz="4" w:space="0" w:color="000000"/>
                    <w:right w:val="single" w:sz="4" w:space="0" w:color="000000"/>
                  </w:tcBorders>
                  <w:vAlign w:val="center"/>
                </w:tcPr>
                <w:p w14:paraId="7B0FB24B"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2437EB1F"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1043D21E" w14:textId="77777777" w:rsidR="004D73D5" w:rsidRDefault="004D73D5" w:rsidP="005C00F2">
                  <w:pPr>
                    <w:spacing w:line="300" w:lineRule="auto"/>
                    <w:jc w:val="center"/>
                    <w:rPr>
                      <w:rFonts w:ascii="宋体" w:hAnsi="宋体" w:cs="宋体" w:hint="eastAsia"/>
                      <w:color w:val="000000"/>
                      <w:sz w:val="22"/>
                    </w:rPr>
                  </w:pPr>
                </w:p>
              </w:tc>
            </w:tr>
            <w:tr w:rsidR="004D73D5" w14:paraId="608022C3" w14:textId="77777777" w:rsidTr="005C00F2">
              <w:trPr>
                <w:trHeight w:val="750"/>
              </w:trPr>
              <w:tc>
                <w:tcPr>
                  <w:tcW w:w="540" w:type="dxa"/>
                  <w:vMerge/>
                  <w:tcBorders>
                    <w:top w:val="single" w:sz="4" w:space="0" w:color="000000"/>
                    <w:left w:val="single" w:sz="4" w:space="0" w:color="000000"/>
                    <w:bottom w:val="single" w:sz="4" w:space="0" w:color="000000"/>
                    <w:right w:val="single" w:sz="4" w:space="0" w:color="000000"/>
                  </w:tcBorders>
                  <w:vAlign w:val="center"/>
                </w:tcPr>
                <w:p w14:paraId="017AF2C9" w14:textId="77777777" w:rsidR="004D73D5" w:rsidRDefault="004D73D5" w:rsidP="005C00F2">
                  <w:pPr>
                    <w:spacing w:line="300" w:lineRule="auto"/>
                    <w:jc w:val="center"/>
                    <w:rPr>
                      <w:rFonts w:ascii="宋体" w:hAnsi="宋体" w:cs="宋体" w:hint="eastAsia"/>
                      <w:color w:val="000000"/>
                      <w:sz w:val="22"/>
                    </w:rPr>
                  </w:pPr>
                </w:p>
              </w:tc>
              <w:tc>
                <w:tcPr>
                  <w:tcW w:w="1050" w:type="dxa"/>
                  <w:vMerge/>
                  <w:tcBorders>
                    <w:top w:val="single" w:sz="4" w:space="0" w:color="000000"/>
                    <w:left w:val="single" w:sz="4" w:space="0" w:color="000000"/>
                    <w:bottom w:val="single" w:sz="4" w:space="0" w:color="000000"/>
                    <w:right w:val="single" w:sz="4" w:space="0" w:color="000000"/>
                  </w:tcBorders>
                  <w:vAlign w:val="center"/>
                </w:tcPr>
                <w:p w14:paraId="64C0C1AA" w14:textId="77777777" w:rsidR="004D73D5" w:rsidRDefault="004D73D5" w:rsidP="005C00F2">
                  <w:pPr>
                    <w:spacing w:line="300" w:lineRule="auto"/>
                    <w:jc w:val="center"/>
                    <w:rPr>
                      <w:rFonts w:ascii="宋体" w:hAnsi="宋体" w:cs="宋体" w:hint="eastAsia"/>
                      <w:color w:val="000000"/>
                      <w:sz w:val="22"/>
                    </w:rPr>
                  </w:pPr>
                </w:p>
              </w:tc>
              <w:tc>
                <w:tcPr>
                  <w:tcW w:w="1215" w:type="dxa"/>
                  <w:vMerge/>
                  <w:tcBorders>
                    <w:top w:val="single" w:sz="4" w:space="0" w:color="000000"/>
                    <w:left w:val="single" w:sz="4" w:space="0" w:color="000000"/>
                    <w:bottom w:val="single" w:sz="4" w:space="0" w:color="000000"/>
                    <w:right w:val="single" w:sz="4" w:space="0" w:color="000000"/>
                  </w:tcBorders>
                  <w:vAlign w:val="center"/>
                </w:tcPr>
                <w:p w14:paraId="51D27CE3" w14:textId="77777777" w:rsidR="004D73D5" w:rsidRDefault="004D73D5" w:rsidP="005C00F2">
                  <w:pPr>
                    <w:spacing w:line="300" w:lineRule="auto"/>
                    <w:jc w:val="center"/>
                    <w:rPr>
                      <w:rFonts w:ascii="宋体" w:hAnsi="宋体" w:cs="宋体" w:hint="eastAsia"/>
                      <w:color w:val="000000"/>
                      <w:sz w:val="22"/>
                    </w:rPr>
                  </w:pPr>
                </w:p>
              </w:tc>
              <w:tc>
                <w:tcPr>
                  <w:tcW w:w="5115" w:type="dxa"/>
                  <w:tcBorders>
                    <w:top w:val="single" w:sz="4" w:space="0" w:color="000000"/>
                    <w:left w:val="single" w:sz="4" w:space="0" w:color="000000"/>
                    <w:bottom w:val="single" w:sz="4" w:space="0" w:color="000000"/>
                    <w:right w:val="single" w:sz="4" w:space="0" w:color="000000"/>
                  </w:tcBorders>
                  <w:vAlign w:val="center"/>
                </w:tcPr>
                <w:p w14:paraId="130DE583"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未发生安全事故；未发生有效投诉</w:t>
                  </w:r>
                </w:p>
              </w:tc>
              <w:tc>
                <w:tcPr>
                  <w:tcW w:w="540" w:type="dxa"/>
                  <w:tcBorders>
                    <w:top w:val="single" w:sz="4" w:space="0" w:color="000000"/>
                    <w:left w:val="single" w:sz="4" w:space="0" w:color="000000"/>
                    <w:bottom w:val="single" w:sz="4" w:space="0" w:color="000000"/>
                    <w:right w:val="single" w:sz="4" w:space="0" w:color="000000"/>
                  </w:tcBorders>
                  <w:vAlign w:val="center"/>
                </w:tcPr>
                <w:p w14:paraId="172A8C4A" w14:textId="77777777" w:rsidR="004D73D5" w:rsidRDefault="004D73D5" w:rsidP="005C00F2">
                  <w:pPr>
                    <w:widowControl/>
                    <w:spacing w:line="300" w:lineRule="auto"/>
                    <w:jc w:val="center"/>
                    <w:textAlignment w:val="center"/>
                    <w:rPr>
                      <w:rFonts w:ascii="宋体" w:hAnsi="宋体" w:cs="宋体" w:hint="eastAsia"/>
                      <w:color w:val="000000"/>
                      <w:sz w:val="22"/>
                    </w:rPr>
                  </w:pPr>
                  <w:r>
                    <w:rPr>
                      <w:rFonts w:ascii="宋体" w:hAnsi="宋体" w:cs="宋体" w:hint="eastAsia"/>
                      <w:color w:val="000000"/>
                      <w:kern w:val="0"/>
                      <w:sz w:val="22"/>
                      <w:lang w:bidi="ar"/>
                    </w:rPr>
                    <w:t>5</w:t>
                  </w:r>
                </w:p>
              </w:tc>
              <w:tc>
                <w:tcPr>
                  <w:tcW w:w="540" w:type="dxa"/>
                  <w:tcBorders>
                    <w:top w:val="single" w:sz="4" w:space="0" w:color="000000"/>
                    <w:left w:val="single" w:sz="4" w:space="0" w:color="000000"/>
                    <w:bottom w:val="single" w:sz="4" w:space="0" w:color="000000"/>
                    <w:right w:val="single" w:sz="4" w:space="0" w:color="000000"/>
                  </w:tcBorders>
                  <w:vAlign w:val="center"/>
                </w:tcPr>
                <w:p w14:paraId="5654A11D" w14:textId="77777777" w:rsidR="004D73D5" w:rsidRDefault="004D73D5" w:rsidP="005C00F2">
                  <w:pPr>
                    <w:spacing w:line="300" w:lineRule="auto"/>
                    <w:jc w:val="center"/>
                    <w:rPr>
                      <w:rFonts w:ascii="宋体" w:hAnsi="宋体" w:cs="宋体" w:hint="eastAsia"/>
                      <w:color w:val="000000"/>
                      <w:sz w:val="22"/>
                    </w:rPr>
                  </w:pPr>
                </w:p>
              </w:tc>
              <w:tc>
                <w:tcPr>
                  <w:tcW w:w="540" w:type="dxa"/>
                  <w:tcBorders>
                    <w:top w:val="single" w:sz="4" w:space="0" w:color="000000"/>
                    <w:left w:val="single" w:sz="4" w:space="0" w:color="000000"/>
                    <w:bottom w:val="single" w:sz="4" w:space="0" w:color="000000"/>
                    <w:right w:val="single" w:sz="4" w:space="0" w:color="000000"/>
                  </w:tcBorders>
                  <w:vAlign w:val="center"/>
                </w:tcPr>
                <w:p w14:paraId="07B5B226" w14:textId="77777777" w:rsidR="004D73D5" w:rsidRDefault="004D73D5" w:rsidP="005C00F2">
                  <w:pPr>
                    <w:spacing w:line="300" w:lineRule="auto"/>
                    <w:jc w:val="center"/>
                    <w:rPr>
                      <w:rFonts w:ascii="宋体" w:hAnsi="宋体" w:cs="宋体" w:hint="eastAsia"/>
                      <w:color w:val="000000"/>
                      <w:sz w:val="22"/>
                    </w:rPr>
                  </w:pPr>
                </w:p>
              </w:tc>
            </w:tr>
            <w:tr w:rsidR="004D73D5" w14:paraId="71EEEE55" w14:textId="77777777" w:rsidTr="005C00F2">
              <w:trPr>
                <w:trHeight w:val="750"/>
              </w:trPr>
              <w:tc>
                <w:tcPr>
                  <w:tcW w:w="1590" w:type="dxa"/>
                  <w:gridSpan w:val="2"/>
                  <w:tcBorders>
                    <w:top w:val="single" w:sz="4" w:space="0" w:color="000000"/>
                    <w:left w:val="single" w:sz="4" w:space="0" w:color="000000"/>
                    <w:bottom w:val="single" w:sz="4" w:space="0" w:color="000000"/>
                    <w:right w:val="single" w:sz="4" w:space="0" w:color="000000"/>
                  </w:tcBorders>
                  <w:vAlign w:val="center"/>
                </w:tcPr>
                <w:p w14:paraId="2EC26D34"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考核满意度</w:t>
                  </w:r>
                </w:p>
              </w:tc>
              <w:tc>
                <w:tcPr>
                  <w:tcW w:w="1215" w:type="dxa"/>
                  <w:tcBorders>
                    <w:top w:val="single" w:sz="4" w:space="0" w:color="000000"/>
                    <w:left w:val="single" w:sz="4" w:space="0" w:color="000000"/>
                    <w:bottom w:val="single" w:sz="4" w:space="0" w:color="000000"/>
                    <w:right w:val="single" w:sz="4" w:space="0" w:color="000000"/>
                  </w:tcBorders>
                  <w:vAlign w:val="center"/>
                </w:tcPr>
                <w:p w14:paraId="73E43FFA" w14:textId="77777777" w:rsidR="004D73D5" w:rsidRDefault="004D73D5" w:rsidP="005C00F2">
                  <w:pPr>
                    <w:spacing w:line="300" w:lineRule="auto"/>
                    <w:jc w:val="center"/>
                    <w:rPr>
                      <w:rFonts w:ascii="宋体" w:hAnsi="宋体" w:cs="宋体" w:hint="eastAsia"/>
                      <w:b/>
                      <w:bCs/>
                      <w:color w:val="000000"/>
                      <w:sz w:val="22"/>
                    </w:rPr>
                  </w:pPr>
                </w:p>
              </w:tc>
              <w:tc>
                <w:tcPr>
                  <w:tcW w:w="5115" w:type="dxa"/>
                  <w:tcBorders>
                    <w:top w:val="single" w:sz="4" w:space="0" w:color="000000"/>
                    <w:left w:val="single" w:sz="4" w:space="0" w:color="000000"/>
                    <w:bottom w:val="single" w:sz="4" w:space="0" w:color="000000"/>
                    <w:right w:val="single" w:sz="4" w:space="0" w:color="000000"/>
                  </w:tcBorders>
                  <w:vAlign w:val="center"/>
                </w:tcPr>
                <w:p w14:paraId="16773CBB"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考核总分</w:t>
                  </w:r>
                </w:p>
              </w:tc>
              <w:tc>
                <w:tcPr>
                  <w:tcW w:w="1620" w:type="dxa"/>
                  <w:gridSpan w:val="3"/>
                  <w:tcBorders>
                    <w:top w:val="single" w:sz="4" w:space="0" w:color="000000"/>
                    <w:left w:val="single" w:sz="4" w:space="0" w:color="000000"/>
                    <w:bottom w:val="single" w:sz="4" w:space="0" w:color="000000"/>
                    <w:right w:val="single" w:sz="4" w:space="0" w:color="000000"/>
                  </w:tcBorders>
                  <w:vAlign w:val="center"/>
                </w:tcPr>
                <w:p w14:paraId="77617C6A" w14:textId="77777777" w:rsidR="004D73D5" w:rsidRDefault="004D73D5" w:rsidP="005C00F2">
                  <w:pPr>
                    <w:spacing w:line="300" w:lineRule="auto"/>
                    <w:jc w:val="center"/>
                    <w:rPr>
                      <w:rFonts w:ascii="宋体" w:hAnsi="宋体" w:cs="宋体" w:hint="eastAsia"/>
                      <w:b/>
                      <w:bCs/>
                      <w:color w:val="000000"/>
                      <w:sz w:val="22"/>
                    </w:rPr>
                  </w:pPr>
                </w:p>
              </w:tc>
            </w:tr>
            <w:tr w:rsidR="004D73D5" w14:paraId="4E6A37DE" w14:textId="77777777" w:rsidTr="005C00F2">
              <w:trPr>
                <w:trHeight w:val="1134"/>
              </w:trPr>
              <w:tc>
                <w:tcPr>
                  <w:tcW w:w="1590" w:type="dxa"/>
                  <w:gridSpan w:val="2"/>
                  <w:tcBorders>
                    <w:top w:val="single" w:sz="4" w:space="0" w:color="000000"/>
                    <w:left w:val="single" w:sz="4" w:space="0" w:color="000000"/>
                    <w:bottom w:val="single" w:sz="4" w:space="0" w:color="000000"/>
                    <w:right w:val="single" w:sz="4" w:space="0" w:color="000000"/>
                  </w:tcBorders>
                  <w:vAlign w:val="center"/>
                </w:tcPr>
                <w:p w14:paraId="763A2E95" w14:textId="77777777" w:rsidR="004D73D5" w:rsidRDefault="004D73D5" w:rsidP="005C00F2">
                  <w:pPr>
                    <w:widowControl/>
                    <w:spacing w:line="300" w:lineRule="auto"/>
                    <w:jc w:val="center"/>
                    <w:textAlignment w:val="center"/>
                    <w:rPr>
                      <w:rFonts w:ascii="宋体" w:hAnsi="宋体" w:cs="宋体" w:hint="eastAsia"/>
                      <w:b/>
                      <w:bCs/>
                      <w:color w:val="000000"/>
                      <w:sz w:val="22"/>
                    </w:rPr>
                  </w:pPr>
                  <w:r>
                    <w:rPr>
                      <w:rFonts w:ascii="宋体" w:hAnsi="宋体" w:cs="宋体" w:hint="eastAsia"/>
                      <w:b/>
                      <w:bCs/>
                      <w:color w:val="000000"/>
                      <w:kern w:val="0"/>
                      <w:sz w:val="22"/>
                      <w:lang w:bidi="ar"/>
                    </w:rPr>
                    <w:t>考核小组人员</w:t>
                  </w:r>
                </w:p>
              </w:tc>
              <w:tc>
                <w:tcPr>
                  <w:tcW w:w="7950" w:type="dxa"/>
                  <w:gridSpan w:val="5"/>
                  <w:tcBorders>
                    <w:top w:val="single" w:sz="4" w:space="0" w:color="000000"/>
                    <w:left w:val="single" w:sz="4" w:space="0" w:color="000000"/>
                    <w:bottom w:val="single" w:sz="4" w:space="0" w:color="000000"/>
                    <w:right w:val="single" w:sz="4" w:space="0" w:color="000000"/>
                  </w:tcBorders>
                  <w:vAlign w:val="center"/>
                </w:tcPr>
                <w:p w14:paraId="311A0623" w14:textId="77777777" w:rsidR="004D73D5" w:rsidRDefault="004D73D5" w:rsidP="005C00F2">
                  <w:pPr>
                    <w:spacing w:line="300" w:lineRule="auto"/>
                    <w:jc w:val="center"/>
                    <w:rPr>
                      <w:rFonts w:ascii="宋体" w:hAnsi="宋体" w:cs="宋体" w:hint="eastAsia"/>
                      <w:b/>
                      <w:bCs/>
                      <w:color w:val="000000"/>
                      <w:sz w:val="22"/>
                    </w:rPr>
                  </w:pPr>
                </w:p>
              </w:tc>
            </w:tr>
            <w:tr w:rsidR="004D73D5" w14:paraId="2DFC24A2" w14:textId="77777777" w:rsidTr="005C00F2">
              <w:trPr>
                <w:trHeight w:val="690"/>
              </w:trPr>
              <w:tc>
                <w:tcPr>
                  <w:tcW w:w="2805" w:type="dxa"/>
                  <w:gridSpan w:val="3"/>
                  <w:tcBorders>
                    <w:top w:val="single" w:sz="4" w:space="0" w:color="000000"/>
                    <w:left w:val="nil"/>
                    <w:bottom w:val="nil"/>
                    <w:right w:val="nil"/>
                  </w:tcBorders>
                  <w:vAlign w:val="center"/>
                </w:tcPr>
                <w:p w14:paraId="5BEE209B" w14:textId="77777777" w:rsidR="004D73D5" w:rsidRDefault="004D73D5" w:rsidP="005C00F2">
                  <w:pPr>
                    <w:widowControl/>
                    <w:spacing w:line="300" w:lineRule="auto"/>
                    <w:jc w:val="left"/>
                    <w:textAlignment w:val="center"/>
                    <w:rPr>
                      <w:rFonts w:ascii="宋体" w:hAnsi="宋体" w:cs="宋体" w:hint="eastAsia"/>
                      <w:color w:val="000000"/>
                      <w:sz w:val="22"/>
                    </w:rPr>
                  </w:pPr>
                  <w:r>
                    <w:rPr>
                      <w:rFonts w:ascii="宋体" w:hAnsi="宋体" w:cs="宋体" w:hint="eastAsia"/>
                      <w:color w:val="000000"/>
                      <w:kern w:val="0"/>
                      <w:sz w:val="22"/>
                      <w:lang w:bidi="ar"/>
                    </w:rPr>
                    <w:t xml:space="preserve">考核单位盖章：       </w:t>
                  </w:r>
                </w:p>
              </w:tc>
              <w:tc>
                <w:tcPr>
                  <w:tcW w:w="6735" w:type="dxa"/>
                  <w:gridSpan w:val="4"/>
                  <w:tcBorders>
                    <w:top w:val="nil"/>
                    <w:left w:val="nil"/>
                    <w:bottom w:val="nil"/>
                    <w:right w:val="nil"/>
                  </w:tcBorders>
                  <w:vAlign w:val="center"/>
                </w:tcPr>
                <w:p w14:paraId="5965B5CB" w14:textId="77777777" w:rsidR="004D73D5" w:rsidRDefault="004D73D5" w:rsidP="005C00F2">
                  <w:pPr>
                    <w:widowControl/>
                    <w:spacing w:line="300" w:lineRule="auto"/>
                    <w:jc w:val="right"/>
                    <w:textAlignment w:val="center"/>
                    <w:rPr>
                      <w:rFonts w:ascii="宋体" w:hAnsi="宋体" w:cs="宋体" w:hint="eastAsia"/>
                      <w:color w:val="000000"/>
                      <w:sz w:val="22"/>
                    </w:rPr>
                  </w:pPr>
                  <w:r>
                    <w:rPr>
                      <w:rFonts w:ascii="宋体" w:hAnsi="宋体" w:cs="宋体" w:hint="eastAsia"/>
                      <w:color w:val="000000"/>
                      <w:kern w:val="0"/>
                      <w:sz w:val="22"/>
                      <w:lang w:bidi="ar"/>
                    </w:rPr>
                    <w:t>日期：</w:t>
                  </w:r>
                  <w:r>
                    <w:rPr>
                      <w:rFonts w:ascii="宋体" w:hAnsi="宋体" w:cs="宋体"/>
                      <w:color w:val="000000"/>
                      <w:sz w:val="22"/>
                      <w:u w:val="single"/>
                      <w:lang w:bidi="ar"/>
                    </w:rPr>
                    <w:t xml:space="preserve">　　　</w:t>
                  </w:r>
                  <w:r>
                    <w:rPr>
                      <w:rFonts w:ascii="宋体" w:hAnsi="宋体" w:cs="宋体" w:hint="eastAsia"/>
                      <w:color w:val="000000"/>
                      <w:kern w:val="0"/>
                      <w:sz w:val="22"/>
                      <w:lang w:bidi="ar"/>
                    </w:rPr>
                    <w:t>年</w:t>
                  </w:r>
                  <w:r>
                    <w:rPr>
                      <w:rFonts w:ascii="宋体" w:hAnsi="宋体" w:cs="宋体"/>
                      <w:color w:val="000000"/>
                      <w:sz w:val="22"/>
                      <w:u w:val="single"/>
                      <w:lang w:bidi="ar"/>
                    </w:rPr>
                    <w:t xml:space="preserve">    </w:t>
                  </w:r>
                  <w:r>
                    <w:rPr>
                      <w:rFonts w:ascii="宋体" w:hAnsi="宋体" w:cs="宋体" w:hint="eastAsia"/>
                      <w:color w:val="000000"/>
                      <w:kern w:val="0"/>
                      <w:sz w:val="22"/>
                      <w:lang w:bidi="ar"/>
                    </w:rPr>
                    <w:t>月</w:t>
                  </w:r>
                  <w:r>
                    <w:rPr>
                      <w:rFonts w:ascii="宋体" w:hAnsi="宋体" w:cs="宋体"/>
                      <w:color w:val="000000"/>
                      <w:sz w:val="22"/>
                      <w:u w:val="single"/>
                      <w:lang w:bidi="ar"/>
                    </w:rPr>
                    <w:t xml:space="preserve">    </w:t>
                  </w:r>
                  <w:r>
                    <w:rPr>
                      <w:rFonts w:ascii="宋体" w:hAnsi="宋体" w:cs="宋体" w:hint="eastAsia"/>
                      <w:color w:val="000000"/>
                      <w:kern w:val="0"/>
                      <w:sz w:val="22"/>
                      <w:lang w:bidi="ar"/>
                    </w:rPr>
                    <w:t>日</w:t>
                  </w:r>
                </w:p>
              </w:tc>
            </w:tr>
          </w:tbl>
          <w:p w14:paraId="3D16264E" w14:textId="77777777" w:rsidR="004D73D5" w:rsidRDefault="004D73D5" w:rsidP="005C00F2">
            <w:pPr>
              <w:widowControl/>
              <w:spacing w:line="300" w:lineRule="auto"/>
              <w:jc w:val="center"/>
              <w:textAlignment w:val="center"/>
              <w:rPr>
                <w:rFonts w:ascii="宋体" w:hAnsi="宋体" w:cs="宋体" w:hint="eastAsia"/>
                <w:b/>
                <w:bCs/>
                <w:color w:val="000000"/>
                <w:kern w:val="0"/>
                <w:sz w:val="22"/>
                <w:lang w:bidi="ar"/>
              </w:rPr>
            </w:pPr>
          </w:p>
        </w:tc>
      </w:tr>
    </w:tbl>
    <w:p w14:paraId="416A2DD7" w14:textId="77777777" w:rsidR="004D73D5" w:rsidRDefault="004D73D5" w:rsidP="004D73D5">
      <w:pPr>
        <w:adjustRightInd w:val="0"/>
        <w:snapToGrid w:val="0"/>
        <w:spacing w:line="300" w:lineRule="auto"/>
        <w:ind w:firstLineChars="200" w:firstLine="440"/>
        <w:jc w:val="left"/>
        <w:rPr>
          <w:rFonts w:ascii="宋体" w:hAnsi="宋体" w:hint="eastAsia"/>
          <w:color w:val="000000"/>
          <w:sz w:val="22"/>
        </w:rPr>
      </w:pPr>
    </w:p>
    <w:p w14:paraId="216D6421" w14:textId="77777777" w:rsidR="004D73D5" w:rsidRDefault="004D73D5" w:rsidP="004D73D5">
      <w:pPr>
        <w:adjustRightInd w:val="0"/>
        <w:snapToGrid w:val="0"/>
        <w:spacing w:line="300" w:lineRule="auto"/>
        <w:ind w:firstLineChars="200" w:firstLine="440"/>
        <w:jc w:val="left"/>
        <w:rPr>
          <w:rFonts w:ascii="宋体" w:hAnsi="宋体" w:hint="eastAsia"/>
          <w:color w:val="000000"/>
          <w:sz w:val="22"/>
        </w:rPr>
      </w:pPr>
      <w:r>
        <w:rPr>
          <w:rFonts w:ascii="宋体" w:hAnsi="宋体" w:hint="eastAsia"/>
          <w:color w:val="000000"/>
          <w:sz w:val="22"/>
        </w:rPr>
        <w:t>11.2考核形式：采购方每季度对中标人进行考核测评工作</w:t>
      </w:r>
    </w:p>
    <w:p w14:paraId="7CA7035A" w14:textId="77777777" w:rsidR="004D73D5" w:rsidRDefault="004D73D5" w:rsidP="004D73D5">
      <w:pPr>
        <w:adjustRightInd w:val="0"/>
        <w:snapToGrid w:val="0"/>
        <w:spacing w:line="300" w:lineRule="auto"/>
        <w:ind w:firstLineChars="200" w:firstLine="440"/>
        <w:jc w:val="left"/>
        <w:rPr>
          <w:rFonts w:ascii="宋体" w:hAnsi="宋体" w:hint="eastAsia"/>
          <w:color w:val="000000"/>
          <w:sz w:val="22"/>
        </w:rPr>
      </w:pPr>
      <w:r>
        <w:rPr>
          <w:rFonts w:ascii="宋体" w:hAnsi="宋体" w:hint="eastAsia"/>
          <w:color w:val="000000"/>
          <w:sz w:val="22"/>
        </w:rPr>
        <w:t>11.3季度考核标准</w:t>
      </w:r>
    </w:p>
    <w:p w14:paraId="2E388AD5" w14:textId="77777777" w:rsidR="004D73D5" w:rsidRDefault="004D73D5" w:rsidP="004D73D5">
      <w:pPr>
        <w:adjustRightInd w:val="0"/>
        <w:snapToGrid w:val="0"/>
        <w:spacing w:line="300" w:lineRule="auto"/>
        <w:ind w:firstLineChars="200" w:firstLine="440"/>
        <w:jc w:val="left"/>
        <w:rPr>
          <w:rFonts w:ascii="宋体" w:hAnsi="宋体" w:hint="eastAsia"/>
          <w:color w:val="000000"/>
          <w:sz w:val="22"/>
        </w:rPr>
      </w:pPr>
      <w:r>
        <w:rPr>
          <w:rFonts w:ascii="宋体" w:hAnsi="宋体" w:hint="eastAsia"/>
          <w:color w:val="000000"/>
          <w:sz w:val="22"/>
        </w:rPr>
        <w:t>服务考核总分90分以上的（含90分），考核评价为“满意”；服务考核总分85分以上的（含85分），考核评价为“较满意”；服务考核总分85分以下的（不含85分），不做考核评价，需进行服务整改，整改观察期1个月后再进行考核。</w:t>
      </w:r>
    </w:p>
    <w:p w14:paraId="4A32E006" w14:textId="77777777" w:rsidR="004D73D5" w:rsidRDefault="004D73D5" w:rsidP="004D73D5">
      <w:pPr>
        <w:adjustRightInd w:val="0"/>
        <w:snapToGrid w:val="0"/>
        <w:spacing w:line="300" w:lineRule="auto"/>
        <w:ind w:firstLineChars="200" w:firstLine="440"/>
        <w:jc w:val="left"/>
        <w:rPr>
          <w:rFonts w:ascii="宋体" w:hAnsi="宋体" w:hint="eastAsia"/>
          <w:color w:val="000000"/>
          <w:sz w:val="22"/>
        </w:rPr>
      </w:pPr>
      <w:r>
        <w:rPr>
          <w:rFonts w:ascii="宋体" w:hAnsi="宋体" w:hint="eastAsia"/>
          <w:color w:val="000000"/>
          <w:sz w:val="22"/>
        </w:rPr>
        <w:t>11.4奖罚措施</w:t>
      </w:r>
    </w:p>
    <w:p w14:paraId="1CC92D6F" w14:textId="77777777" w:rsidR="004D73D5" w:rsidRDefault="004D73D5" w:rsidP="004D73D5">
      <w:pPr>
        <w:adjustRightInd w:val="0"/>
        <w:snapToGrid w:val="0"/>
        <w:spacing w:line="300" w:lineRule="auto"/>
        <w:ind w:firstLineChars="200" w:firstLine="440"/>
        <w:jc w:val="left"/>
        <w:rPr>
          <w:rFonts w:ascii="宋体" w:hAnsi="宋体" w:hint="eastAsia"/>
          <w:color w:val="000000"/>
          <w:sz w:val="22"/>
        </w:rPr>
      </w:pPr>
      <w:r>
        <w:rPr>
          <w:rFonts w:ascii="宋体" w:hAnsi="宋体" w:hint="eastAsia"/>
          <w:color w:val="000000"/>
          <w:sz w:val="22"/>
        </w:rPr>
        <w:t>考核达标分为85分。考核达标的，采购方根据付款方式条款支付服务费。</w:t>
      </w:r>
    </w:p>
    <w:p w14:paraId="6CE0BA56" w14:textId="77777777" w:rsidR="004D73D5" w:rsidRDefault="004D73D5" w:rsidP="004D73D5">
      <w:pPr>
        <w:adjustRightInd w:val="0"/>
        <w:snapToGrid w:val="0"/>
        <w:spacing w:line="300" w:lineRule="auto"/>
        <w:ind w:firstLineChars="200" w:firstLine="440"/>
        <w:jc w:val="left"/>
        <w:rPr>
          <w:rFonts w:ascii="宋体" w:hAnsi="宋体" w:hint="eastAsia"/>
          <w:color w:val="000000"/>
          <w:sz w:val="22"/>
        </w:rPr>
      </w:pPr>
      <w:r>
        <w:rPr>
          <w:rFonts w:ascii="宋体" w:hAnsi="宋体" w:hint="eastAsia"/>
          <w:color w:val="000000"/>
          <w:sz w:val="22"/>
        </w:rPr>
        <w:t>低于考核达标分的，则采购方要求中标人限期整改。采购方将在考核日期的1个月后进行第二次考核，第二次考核达标的。采购方支付当季度的服务费。第二次考核仍不达标的，则视为本季度服务考核不合格，采购方将扣除3%当季度服务费。</w:t>
      </w:r>
    </w:p>
    <w:p w14:paraId="04596C3B" w14:textId="77777777" w:rsidR="004D73D5" w:rsidRDefault="004D73D5" w:rsidP="004D73D5">
      <w:pPr>
        <w:tabs>
          <w:tab w:val="left" w:pos="7200"/>
        </w:tabs>
        <w:adjustRightInd w:val="0"/>
        <w:snapToGrid w:val="0"/>
        <w:spacing w:line="300" w:lineRule="auto"/>
        <w:ind w:firstLineChars="200" w:firstLine="440"/>
        <w:rPr>
          <w:rFonts w:ascii="宋体" w:hAnsi="宋体" w:hint="eastAsia"/>
          <w:color w:val="000000"/>
          <w:sz w:val="22"/>
        </w:rPr>
      </w:pPr>
      <w:r>
        <w:rPr>
          <w:rFonts w:ascii="宋体" w:hAnsi="宋体" w:hint="eastAsia"/>
          <w:color w:val="000000"/>
          <w:sz w:val="22"/>
        </w:rPr>
        <w:t>连续两个季度考核不达标的，采购方有权单方终止服务合同。采购方终止合同的，需提前1个月书面通知中标人。</w:t>
      </w:r>
    </w:p>
    <w:p w14:paraId="7599D7FD" w14:textId="77777777" w:rsidR="004D73D5" w:rsidRDefault="004D73D5" w:rsidP="004D73D5">
      <w:pPr>
        <w:tabs>
          <w:tab w:val="left" w:pos="7200"/>
        </w:tabs>
        <w:adjustRightInd w:val="0"/>
        <w:snapToGrid w:val="0"/>
        <w:spacing w:line="300" w:lineRule="auto"/>
        <w:ind w:firstLineChars="200" w:firstLine="440"/>
        <w:rPr>
          <w:rFonts w:ascii="Times New Roman" w:hAnsi="Times New Roman"/>
          <w:bCs/>
          <w:color w:val="FF0000"/>
          <w:sz w:val="22"/>
        </w:rPr>
      </w:pPr>
    </w:p>
    <w:p w14:paraId="2A000CD5" w14:textId="77777777" w:rsidR="004D73D5" w:rsidRDefault="004D73D5" w:rsidP="004D73D5">
      <w:pPr>
        <w:adjustRightInd w:val="0"/>
        <w:snapToGrid w:val="0"/>
        <w:spacing w:line="300" w:lineRule="auto"/>
        <w:jc w:val="center"/>
        <w:outlineLvl w:val="1"/>
        <w:rPr>
          <w:rFonts w:ascii="Times New Roman" w:eastAsia="黑体" w:hAnsi="Times New Roman"/>
          <w:sz w:val="30"/>
          <w:szCs w:val="30"/>
        </w:rPr>
      </w:pPr>
      <w:bookmarkStart w:id="43" w:name="_Toc460922295"/>
      <w:bookmarkStart w:id="44" w:name="_Toc464465687"/>
      <w:bookmarkStart w:id="45" w:name="_Toc188457459"/>
      <w:r>
        <w:rPr>
          <w:rFonts w:ascii="Times New Roman" w:eastAsia="黑体" w:hAnsi="Times New Roman"/>
          <w:sz w:val="30"/>
          <w:szCs w:val="30"/>
        </w:rPr>
        <w:lastRenderedPageBreak/>
        <w:t>四、</w:t>
      </w:r>
      <w:bookmarkEnd w:id="43"/>
      <w:bookmarkEnd w:id="44"/>
      <w:r>
        <w:rPr>
          <w:rFonts w:ascii="Times New Roman" w:eastAsia="黑体" w:hAnsi="Times New Roman"/>
          <w:sz w:val="30"/>
          <w:szCs w:val="30"/>
        </w:rPr>
        <w:t>投标报价须知</w:t>
      </w:r>
      <w:bookmarkEnd w:id="45"/>
    </w:p>
    <w:p w14:paraId="5EF90E09" w14:textId="77777777" w:rsidR="004D73D5" w:rsidRDefault="004D73D5" w:rsidP="004D73D5">
      <w:pPr>
        <w:adjustRightInd w:val="0"/>
        <w:snapToGrid w:val="0"/>
        <w:spacing w:line="300" w:lineRule="auto"/>
        <w:ind w:firstLineChars="200" w:firstLine="442"/>
        <w:outlineLvl w:val="2"/>
        <w:rPr>
          <w:rFonts w:ascii="Times New Roman" w:hAnsi="Times New Roman"/>
          <w:b/>
          <w:bCs/>
          <w:sz w:val="22"/>
        </w:rPr>
      </w:pPr>
      <w:bookmarkStart w:id="46" w:name="_Toc188457460"/>
      <w:r>
        <w:rPr>
          <w:rFonts w:ascii="Times New Roman" w:hAnsi="Times New Roman"/>
          <w:b/>
          <w:bCs/>
          <w:sz w:val="22"/>
        </w:rPr>
        <w:t xml:space="preserve">12 </w:t>
      </w:r>
      <w:r>
        <w:rPr>
          <w:rFonts w:ascii="Times New Roman" w:hAnsi="Times New Roman"/>
          <w:b/>
          <w:bCs/>
          <w:sz w:val="22"/>
        </w:rPr>
        <w:t>投标报价依据</w:t>
      </w:r>
      <w:bookmarkEnd w:id="46"/>
    </w:p>
    <w:p w14:paraId="139C5420"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12.1 </w:t>
      </w:r>
      <w:r>
        <w:rPr>
          <w:rFonts w:ascii="Times New Roman" w:hAnsi="Times New Roman"/>
          <w:color w:val="000000"/>
          <w:sz w:val="22"/>
        </w:rPr>
        <w:t>投标报价计算依据包括本项目的招标文件（包括提供的附件）、招标文件答疑或修改的补充文书、工作量清单、项目现场条件等。</w:t>
      </w:r>
    </w:p>
    <w:p w14:paraId="6F5415D5"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12.2 </w:t>
      </w:r>
      <w:r>
        <w:rPr>
          <w:rFonts w:ascii="Times New Roman" w:hAnsi="Times New Roman"/>
          <w:color w:val="000000"/>
          <w:sz w:val="22"/>
        </w:rPr>
        <w:t>招标文件明确的服务范围、服务内容、服务期限、服务质量要求、售后服务、管理要求与服务标准及考核要求等。</w:t>
      </w:r>
    </w:p>
    <w:p w14:paraId="07D66DCA"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12.3 </w:t>
      </w:r>
      <w:r>
        <w:rPr>
          <w:rFonts w:ascii="Times New Roman" w:hAnsi="Times New Roman"/>
          <w:color w:val="000000"/>
          <w:sz w:val="22"/>
        </w:rPr>
        <w:t>岗位设置一览表说明</w:t>
      </w:r>
    </w:p>
    <w:p w14:paraId="483E96F4"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12.3.1 </w:t>
      </w:r>
      <w:r>
        <w:rPr>
          <w:rFonts w:ascii="Times New Roman" w:hAnsi="Times New Roman"/>
          <w:color w:val="000000"/>
          <w:sz w:val="22"/>
        </w:rPr>
        <w:t>岗位设置一览表应与投标人须知、合同条件、项目质量标准和要求等文件结合起来理解或解释。</w:t>
      </w:r>
    </w:p>
    <w:p w14:paraId="2431EDCD"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12.3.2 </w:t>
      </w:r>
      <w:r>
        <w:rPr>
          <w:rFonts w:ascii="Times New Roman" w:hAnsi="Times New Roman"/>
          <w:color w:val="000000"/>
          <w:sz w:val="22"/>
        </w:rPr>
        <w:t>采购人提供的</w:t>
      </w:r>
      <w:r>
        <w:rPr>
          <w:rFonts w:ascii="Times New Roman" w:hAnsi="Times New Roman"/>
          <w:b/>
          <w:color w:val="FF0000"/>
          <w:kern w:val="0"/>
          <w:sz w:val="22"/>
          <w:u w:val="single"/>
        </w:rPr>
        <w:t>岗位设置一览表</w:t>
      </w:r>
      <w:r>
        <w:rPr>
          <w:rFonts w:ascii="Times New Roman" w:hAnsi="Times New Roman"/>
          <w:color w:val="000000"/>
          <w:sz w:val="22"/>
        </w:rPr>
        <w:t>是依照采购需求测算出的</w:t>
      </w:r>
      <w:r>
        <w:rPr>
          <w:rFonts w:ascii="Times New Roman" w:hAnsi="Times New Roman"/>
          <w:b/>
          <w:color w:val="FF0000"/>
          <w:kern w:val="0"/>
          <w:sz w:val="22"/>
          <w:u w:val="single"/>
        </w:rPr>
        <w:t>各岗位最低配置要求</w:t>
      </w:r>
      <w:r>
        <w:rPr>
          <w:rFonts w:ascii="Times New Roman" w:hAnsi="Times New Roman"/>
          <w:color w:val="000000"/>
          <w:sz w:val="22"/>
        </w:rPr>
        <w:t>，与最终的实际履约可能存在小的出入，各投标人应自行认真踏勘现场，了解招标需求。投标人如发现</w:t>
      </w:r>
      <w:r>
        <w:rPr>
          <w:rFonts w:ascii="Times New Roman" w:hAnsi="Times New Roman"/>
          <w:b/>
          <w:color w:val="FF0000"/>
          <w:kern w:val="0"/>
          <w:sz w:val="22"/>
          <w:u w:val="single"/>
        </w:rPr>
        <w:t>该表</w:t>
      </w:r>
      <w:r>
        <w:rPr>
          <w:rFonts w:ascii="Times New Roman" w:hAnsi="Times New Roman"/>
          <w:color w:val="000000"/>
          <w:sz w:val="22"/>
        </w:rPr>
        <w:t>和实际工作内容不一致时，应立即以书面形式通知采购人核查，除非采购人以答疑文件或补充文件予以更正，否则，投标人不得</w:t>
      </w:r>
      <w:r>
        <w:rPr>
          <w:rFonts w:ascii="Times New Roman" w:hAnsi="Times New Roman"/>
          <w:b/>
          <w:color w:val="FF0000"/>
          <w:kern w:val="0"/>
          <w:sz w:val="22"/>
          <w:u w:val="single"/>
        </w:rPr>
        <w:t>对岗位设置一览表中的岗位类别和数量进行缩减</w:t>
      </w:r>
      <w:r>
        <w:rPr>
          <w:rFonts w:ascii="Times New Roman" w:hAnsi="Times New Roman"/>
          <w:color w:val="000000"/>
          <w:sz w:val="22"/>
        </w:rPr>
        <w:t>。</w:t>
      </w:r>
    </w:p>
    <w:p w14:paraId="2A7C9F2D" w14:textId="77777777" w:rsidR="004D73D5" w:rsidRDefault="004D73D5" w:rsidP="004D73D5">
      <w:pPr>
        <w:adjustRightInd w:val="0"/>
        <w:snapToGrid w:val="0"/>
        <w:spacing w:line="300" w:lineRule="auto"/>
        <w:ind w:firstLineChars="200" w:firstLine="442"/>
        <w:jc w:val="left"/>
        <w:outlineLvl w:val="2"/>
        <w:rPr>
          <w:rFonts w:ascii="Times New Roman" w:hAnsi="Times New Roman"/>
          <w:b/>
          <w:color w:val="000000"/>
          <w:sz w:val="22"/>
        </w:rPr>
      </w:pPr>
      <w:bookmarkStart w:id="47" w:name="_Toc188457461"/>
      <w:r>
        <w:rPr>
          <w:rFonts w:ascii="Times New Roman" w:hAnsi="Times New Roman"/>
          <w:b/>
          <w:color w:val="000000"/>
          <w:sz w:val="22"/>
        </w:rPr>
        <w:t>13</w:t>
      </w:r>
      <w:r>
        <w:rPr>
          <w:rFonts w:ascii="Times New Roman" w:hAnsi="Times New Roman"/>
          <w:b/>
          <w:color w:val="000000"/>
          <w:sz w:val="22"/>
        </w:rPr>
        <w:t>投标报价内容</w:t>
      </w:r>
      <w:bookmarkEnd w:id="47"/>
    </w:p>
    <w:p w14:paraId="09F342B0"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13.1</w:t>
      </w:r>
      <w:r>
        <w:rPr>
          <w:rFonts w:ascii="Times New Roman" w:hAnsi="Times New Roman"/>
          <w:color w:val="000000"/>
          <w:sz w:val="22"/>
        </w:rPr>
        <w:t>依据本项目的招标范围和内容，中标人提供物业管理服务，其投标报价应包括管理费、人工、日常维修（包括日常巡检、例保、小修）、清扫用设备、耗材、售后服务等费用。</w:t>
      </w:r>
    </w:p>
    <w:p w14:paraId="54521C66"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13.2</w:t>
      </w:r>
      <w:r>
        <w:rPr>
          <w:rFonts w:ascii="Times New Roman" w:hAnsi="Times New Roman"/>
          <w:color w:val="000000"/>
          <w:sz w:val="22"/>
        </w:rPr>
        <w:t>除投标需求中另有说明外，本项目投标报价（即投标总价）应包括招标文件承包范围内的全部工作内容，以及为完成项目服务内容与要求而发生的辅助性、配合性的相关费用，并且充分考虑合同包含的责任、义务和一般风险等各项全部费用。</w:t>
      </w:r>
    </w:p>
    <w:p w14:paraId="6D185350"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13.3</w:t>
      </w:r>
      <w:r>
        <w:rPr>
          <w:rFonts w:ascii="Times New Roman" w:hAnsi="Times New Roman"/>
          <w:color w:val="000000"/>
          <w:sz w:val="22"/>
        </w:rPr>
        <w:t>投标报价应将所有工作内容考虑在内，如有漏项或缺项，均属于投标人的风险。投标人应逐项计算并填写单价、合计价和总价，投标人没有填写单价和合计价的项目将被认为此项目所涉及的全部费用已包含在其他相关项目及投标总价中。</w:t>
      </w:r>
    </w:p>
    <w:p w14:paraId="5941113B" w14:textId="77777777" w:rsidR="004D73D5" w:rsidRDefault="004D73D5" w:rsidP="004D73D5">
      <w:pPr>
        <w:adjustRightInd w:val="0"/>
        <w:snapToGrid w:val="0"/>
        <w:spacing w:line="300" w:lineRule="auto"/>
        <w:ind w:firstLineChars="200" w:firstLine="440"/>
        <w:jc w:val="left"/>
        <w:rPr>
          <w:rFonts w:ascii="Times New Roman" w:hAnsi="Times New Roman"/>
          <w:i/>
          <w:color w:val="000000"/>
          <w:sz w:val="22"/>
        </w:rPr>
      </w:pPr>
      <w:r>
        <w:rPr>
          <w:rFonts w:ascii="Times New Roman" w:hAnsi="Times New Roman"/>
          <w:color w:val="000000"/>
          <w:sz w:val="22"/>
        </w:rPr>
        <w:t>13.4</w:t>
      </w:r>
      <w:r>
        <w:rPr>
          <w:rFonts w:ascii="Times New Roman" w:hAnsi="Times New Roman"/>
          <w:color w:val="000000"/>
          <w:sz w:val="22"/>
        </w:rPr>
        <w:t>投标人应考虑本项目可能存在的其他任何风险因素，包括政策性调价、人工和材料成本增涨、因</w:t>
      </w:r>
      <w:r>
        <w:rPr>
          <w:rFonts w:ascii="Times New Roman" w:hAnsi="Times New Roman"/>
          <w:color w:val="0000FF"/>
          <w:kern w:val="0"/>
          <w:sz w:val="22"/>
        </w:rPr>
        <w:t>设备使用年限增长引起的维修成本增加和效能衰减等。</w:t>
      </w:r>
    </w:p>
    <w:p w14:paraId="303EF74D"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13.5</w:t>
      </w:r>
      <w:r>
        <w:rPr>
          <w:rFonts w:ascii="Times New Roman" w:hAnsi="Times New Roman"/>
          <w:color w:val="000000"/>
          <w:sz w:val="22"/>
        </w:rPr>
        <w:t>投标人按照投标文件格式中所附的表式完整地填写开标一览表及各类投标报价明细表，说明其拟提供服务的内容、数量、价格构成等。</w:t>
      </w:r>
    </w:p>
    <w:p w14:paraId="7AA209E7"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投标人只需在《开标一览表》中报出对应服务期限的投标价格即可。</w:t>
      </w:r>
    </w:p>
    <w:p w14:paraId="3562E751" w14:textId="77777777" w:rsidR="004D73D5" w:rsidRDefault="004D73D5" w:rsidP="004D73D5">
      <w:pPr>
        <w:tabs>
          <w:tab w:val="left" w:pos="3060"/>
        </w:tabs>
        <w:adjustRightInd w:val="0"/>
        <w:snapToGrid w:val="0"/>
        <w:spacing w:line="300" w:lineRule="auto"/>
        <w:ind w:firstLineChars="200" w:firstLine="440"/>
        <w:jc w:val="left"/>
        <w:rPr>
          <w:rFonts w:ascii="Times New Roman" w:hAnsi="Times New Roman"/>
          <w:bCs/>
          <w:sz w:val="22"/>
        </w:rPr>
      </w:pPr>
      <w:r>
        <w:rPr>
          <w:rFonts w:ascii="Times New Roman" w:hAnsi="Times New Roman"/>
          <w:color w:val="000000"/>
          <w:sz w:val="22"/>
        </w:rPr>
        <w:t xml:space="preserve">13.6 </w:t>
      </w:r>
      <w:r>
        <w:rPr>
          <w:rFonts w:ascii="Times New Roman" w:hAnsi="Times New Roman"/>
          <w:bCs/>
          <w:sz w:val="22"/>
        </w:rPr>
        <w:t>投标报价组成表</w:t>
      </w:r>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595"/>
        <w:gridCol w:w="4678"/>
        <w:gridCol w:w="1275"/>
        <w:gridCol w:w="1542"/>
      </w:tblGrid>
      <w:tr w:rsidR="004D73D5" w14:paraId="03C756C8" w14:textId="77777777" w:rsidTr="005C00F2">
        <w:trPr>
          <w:trHeight w:val="567"/>
          <w:tblHeader/>
          <w:jc w:val="center"/>
        </w:trPr>
        <w:tc>
          <w:tcPr>
            <w:tcW w:w="2021" w:type="dxa"/>
            <w:gridSpan w:val="2"/>
            <w:tcBorders>
              <w:bottom w:val="double" w:sz="4" w:space="0" w:color="auto"/>
            </w:tcBorders>
            <w:vAlign w:val="center"/>
          </w:tcPr>
          <w:p w14:paraId="2E50E6C5" w14:textId="77777777" w:rsidR="004D73D5" w:rsidRDefault="004D73D5" w:rsidP="005C00F2">
            <w:pPr>
              <w:tabs>
                <w:tab w:val="left" w:pos="3060"/>
              </w:tabs>
              <w:adjustRightInd w:val="0"/>
              <w:snapToGrid w:val="0"/>
              <w:spacing w:line="300" w:lineRule="auto"/>
              <w:jc w:val="center"/>
              <w:rPr>
                <w:rFonts w:ascii="Times New Roman" w:hAnsi="Times New Roman"/>
                <w:b/>
                <w:bCs/>
                <w:sz w:val="22"/>
              </w:rPr>
            </w:pPr>
            <w:r>
              <w:rPr>
                <w:rFonts w:ascii="Times New Roman" w:hAnsi="Times New Roman"/>
                <w:b/>
                <w:bCs/>
                <w:sz w:val="22"/>
              </w:rPr>
              <w:t>项目</w:t>
            </w:r>
          </w:p>
        </w:tc>
        <w:tc>
          <w:tcPr>
            <w:tcW w:w="4678" w:type="dxa"/>
            <w:tcBorders>
              <w:bottom w:val="double" w:sz="4" w:space="0" w:color="auto"/>
            </w:tcBorders>
            <w:vAlign w:val="center"/>
          </w:tcPr>
          <w:p w14:paraId="70B1CCF5" w14:textId="77777777" w:rsidR="004D73D5" w:rsidRDefault="004D73D5" w:rsidP="005C00F2">
            <w:pPr>
              <w:tabs>
                <w:tab w:val="left" w:pos="3060"/>
              </w:tabs>
              <w:adjustRightInd w:val="0"/>
              <w:snapToGrid w:val="0"/>
              <w:spacing w:line="300" w:lineRule="auto"/>
              <w:jc w:val="center"/>
              <w:rPr>
                <w:rFonts w:ascii="Times New Roman" w:hAnsi="Times New Roman"/>
                <w:b/>
                <w:bCs/>
                <w:sz w:val="22"/>
              </w:rPr>
            </w:pPr>
            <w:r>
              <w:rPr>
                <w:rFonts w:ascii="Times New Roman" w:hAnsi="Times New Roman"/>
                <w:b/>
                <w:bCs/>
                <w:sz w:val="22"/>
              </w:rPr>
              <w:t>要求</w:t>
            </w:r>
          </w:p>
        </w:tc>
        <w:tc>
          <w:tcPr>
            <w:tcW w:w="1275" w:type="dxa"/>
            <w:tcBorders>
              <w:bottom w:val="double" w:sz="4" w:space="0" w:color="auto"/>
            </w:tcBorders>
            <w:vAlign w:val="center"/>
          </w:tcPr>
          <w:p w14:paraId="7010D873" w14:textId="77777777" w:rsidR="004D73D5" w:rsidRDefault="004D73D5" w:rsidP="005C00F2">
            <w:pPr>
              <w:tabs>
                <w:tab w:val="left" w:pos="3060"/>
              </w:tabs>
              <w:adjustRightInd w:val="0"/>
              <w:snapToGrid w:val="0"/>
              <w:spacing w:line="300" w:lineRule="auto"/>
              <w:jc w:val="center"/>
              <w:rPr>
                <w:rFonts w:ascii="Times New Roman" w:hAnsi="Times New Roman"/>
                <w:b/>
                <w:bCs/>
                <w:sz w:val="22"/>
              </w:rPr>
            </w:pPr>
            <w:r>
              <w:rPr>
                <w:rFonts w:ascii="Times New Roman" w:hAnsi="Times New Roman"/>
                <w:b/>
                <w:bCs/>
                <w:sz w:val="22"/>
              </w:rPr>
              <w:t>分项报价</w:t>
            </w:r>
          </w:p>
        </w:tc>
        <w:tc>
          <w:tcPr>
            <w:tcW w:w="1542" w:type="dxa"/>
            <w:tcBorders>
              <w:bottom w:val="double" w:sz="4" w:space="0" w:color="auto"/>
            </w:tcBorders>
            <w:vAlign w:val="center"/>
          </w:tcPr>
          <w:p w14:paraId="514CA0F2" w14:textId="77777777" w:rsidR="004D73D5" w:rsidRDefault="004D73D5" w:rsidP="005C00F2">
            <w:pPr>
              <w:tabs>
                <w:tab w:val="left" w:pos="3060"/>
              </w:tabs>
              <w:adjustRightInd w:val="0"/>
              <w:snapToGrid w:val="0"/>
              <w:spacing w:line="300" w:lineRule="auto"/>
              <w:jc w:val="center"/>
              <w:rPr>
                <w:rFonts w:ascii="Times New Roman" w:hAnsi="Times New Roman"/>
                <w:b/>
                <w:bCs/>
                <w:sz w:val="22"/>
              </w:rPr>
            </w:pPr>
            <w:r>
              <w:rPr>
                <w:rFonts w:ascii="Times New Roman" w:hAnsi="Times New Roman"/>
                <w:b/>
                <w:bCs/>
                <w:sz w:val="22"/>
              </w:rPr>
              <w:t>备注</w:t>
            </w:r>
          </w:p>
        </w:tc>
      </w:tr>
      <w:tr w:rsidR="004D73D5" w14:paraId="62CC93AE" w14:textId="77777777" w:rsidTr="005C00F2">
        <w:trPr>
          <w:trHeight w:val="564"/>
          <w:jc w:val="center"/>
        </w:trPr>
        <w:tc>
          <w:tcPr>
            <w:tcW w:w="426" w:type="dxa"/>
            <w:tcBorders>
              <w:top w:val="double" w:sz="4" w:space="0" w:color="auto"/>
            </w:tcBorders>
            <w:vAlign w:val="center"/>
          </w:tcPr>
          <w:p w14:paraId="1158FB98"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1</w:t>
            </w:r>
          </w:p>
        </w:tc>
        <w:tc>
          <w:tcPr>
            <w:tcW w:w="1595" w:type="dxa"/>
            <w:tcBorders>
              <w:top w:val="double" w:sz="4" w:space="0" w:color="auto"/>
            </w:tcBorders>
            <w:vAlign w:val="center"/>
          </w:tcPr>
          <w:p w14:paraId="1DB8ADE5"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人员费用</w:t>
            </w:r>
          </w:p>
        </w:tc>
        <w:tc>
          <w:tcPr>
            <w:tcW w:w="4678" w:type="dxa"/>
            <w:tcBorders>
              <w:top w:val="double" w:sz="4" w:space="0" w:color="auto"/>
            </w:tcBorders>
            <w:vAlign w:val="center"/>
          </w:tcPr>
          <w:p w14:paraId="50F3DC18" w14:textId="77777777" w:rsidR="004D73D5" w:rsidRDefault="004D73D5" w:rsidP="005C00F2">
            <w:pPr>
              <w:tabs>
                <w:tab w:val="left" w:pos="3060"/>
              </w:tabs>
              <w:adjustRightInd w:val="0"/>
              <w:snapToGrid w:val="0"/>
              <w:spacing w:line="300" w:lineRule="auto"/>
              <w:jc w:val="center"/>
              <w:rPr>
                <w:rFonts w:ascii="Times New Roman" w:hAnsi="Times New Roman"/>
                <w:kern w:val="0"/>
                <w:szCs w:val="21"/>
              </w:rPr>
            </w:pPr>
            <w:r>
              <w:rPr>
                <w:rFonts w:ascii="Times New Roman" w:hAnsi="Times New Roman"/>
                <w:bCs/>
                <w:sz w:val="22"/>
              </w:rPr>
              <w:t>含工资、社会保险和按规定提取的福利费</w:t>
            </w:r>
          </w:p>
        </w:tc>
        <w:tc>
          <w:tcPr>
            <w:tcW w:w="1275" w:type="dxa"/>
            <w:tcBorders>
              <w:top w:val="double" w:sz="4" w:space="0" w:color="auto"/>
            </w:tcBorders>
            <w:vAlign w:val="center"/>
          </w:tcPr>
          <w:p w14:paraId="364F5D82"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p>
        </w:tc>
        <w:tc>
          <w:tcPr>
            <w:tcW w:w="1542" w:type="dxa"/>
            <w:tcBorders>
              <w:top w:val="double" w:sz="4" w:space="0" w:color="auto"/>
            </w:tcBorders>
            <w:vAlign w:val="center"/>
          </w:tcPr>
          <w:p w14:paraId="1DC3276F"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p>
        </w:tc>
      </w:tr>
      <w:tr w:rsidR="004D73D5" w14:paraId="69605330" w14:textId="77777777" w:rsidTr="005C00F2">
        <w:trPr>
          <w:trHeight w:val="567"/>
          <w:jc w:val="center"/>
        </w:trPr>
        <w:tc>
          <w:tcPr>
            <w:tcW w:w="426" w:type="dxa"/>
            <w:vAlign w:val="center"/>
          </w:tcPr>
          <w:p w14:paraId="5D4A698E"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2</w:t>
            </w:r>
          </w:p>
        </w:tc>
        <w:tc>
          <w:tcPr>
            <w:tcW w:w="1595" w:type="dxa"/>
            <w:vAlign w:val="center"/>
          </w:tcPr>
          <w:p w14:paraId="0AC04348"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办公费用</w:t>
            </w:r>
          </w:p>
        </w:tc>
        <w:tc>
          <w:tcPr>
            <w:tcW w:w="4678" w:type="dxa"/>
            <w:vAlign w:val="center"/>
          </w:tcPr>
          <w:p w14:paraId="0CE1DAB4"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包括办公</w:t>
            </w:r>
            <w:r>
              <w:rPr>
                <w:rFonts w:ascii="Times New Roman" w:hAnsi="Times New Roman" w:hint="eastAsia"/>
                <w:bCs/>
                <w:sz w:val="22"/>
              </w:rPr>
              <w:t>产生的各项</w:t>
            </w:r>
            <w:r>
              <w:rPr>
                <w:rFonts w:ascii="Times New Roman" w:hAnsi="Times New Roman"/>
                <w:bCs/>
                <w:sz w:val="22"/>
              </w:rPr>
              <w:t>费用</w:t>
            </w:r>
          </w:p>
        </w:tc>
        <w:tc>
          <w:tcPr>
            <w:tcW w:w="1275" w:type="dxa"/>
            <w:vAlign w:val="center"/>
          </w:tcPr>
          <w:p w14:paraId="4F8FF20C"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p>
        </w:tc>
        <w:tc>
          <w:tcPr>
            <w:tcW w:w="1542" w:type="dxa"/>
            <w:vAlign w:val="center"/>
          </w:tcPr>
          <w:p w14:paraId="60459B36"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p>
        </w:tc>
      </w:tr>
      <w:tr w:rsidR="004D73D5" w14:paraId="15A7EA29" w14:textId="77777777" w:rsidTr="005C00F2">
        <w:trPr>
          <w:trHeight w:val="567"/>
          <w:jc w:val="center"/>
        </w:trPr>
        <w:tc>
          <w:tcPr>
            <w:tcW w:w="426" w:type="dxa"/>
            <w:vAlign w:val="center"/>
          </w:tcPr>
          <w:p w14:paraId="2F6439D8"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3</w:t>
            </w:r>
          </w:p>
        </w:tc>
        <w:tc>
          <w:tcPr>
            <w:tcW w:w="1595" w:type="dxa"/>
            <w:vAlign w:val="center"/>
          </w:tcPr>
          <w:p w14:paraId="330BF267"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材料费</w:t>
            </w:r>
          </w:p>
        </w:tc>
        <w:tc>
          <w:tcPr>
            <w:tcW w:w="4678" w:type="dxa"/>
            <w:vAlign w:val="center"/>
          </w:tcPr>
          <w:p w14:paraId="6C5F3893"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包括工具、材料、耗材等费用</w:t>
            </w:r>
          </w:p>
        </w:tc>
        <w:tc>
          <w:tcPr>
            <w:tcW w:w="1275" w:type="dxa"/>
            <w:vAlign w:val="center"/>
          </w:tcPr>
          <w:p w14:paraId="1C0A5378"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p>
        </w:tc>
        <w:tc>
          <w:tcPr>
            <w:tcW w:w="1542" w:type="dxa"/>
            <w:vAlign w:val="center"/>
          </w:tcPr>
          <w:p w14:paraId="5330E401"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详见第二章</w:t>
            </w:r>
            <w:r>
              <w:rPr>
                <w:rFonts w:ascii="Times New Roman" w:hAnsi="Times New Roman"/>
                <w:bCs/>
                <w:sz w:val="22"/>
              </w:rPr>
              <w:t>9.3.6</w:t>
            </w:r>
          </w:p>
        </w:tc>
      </w:tr>
      <w:tr w:rsidR="004D73D5" w14:paraId="3364EEA8" w14:textId="77777777" w:rsidTr="005C00F2">
        <w:trPr>
          <w:trHeight w:val="567"/>
          <w:jc w:val="center"/>
        </w:trPr>
        <w:tc>
          <w:tcPr>
            <w:tcW w:w="426" w:type="dxa"/>
            <w:vAlign w:val="center"/>
          </w:tcPr>
          <w:p w14:paraId="65CEDAAB"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hint="eastAsia"/>
                <w:bCs/>
                <w:sz w:val="22"/>
              </w:rPr>
              <w:t>4</w:t>
            </w:r>
          </w:p>
        </w:tc>
        <w:tc>
          <w:tcPr>
            <w:tcW w:w="1595" w:type="dxa"/>
            <w:vAlign w:val="center"/>
          </w:tcPr>
          <w:p w14:paraId="4BA7BFAA"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其他</w:t>
            </w:r>
          </w:p>
        </w:tc>
        <w:tc>
          <w:tcPr>
            <w:tcW w:w="4678" w:type="dxa"/>
            <w:vAlign w:val="center"/>
          </w:tcPr>
          <w:p w14:paraId="7D70CC06" w14:textId="77777777" w:rsidR="004D73D5" w:rsidRDefault="004D73D5" w:rsidP="005C00F2">
            <w:pPr>
              <w:tabs>
                <w:tab w:val="left" w:pos="3060"/>
              </w:tabs>
              <w:adjustRightInd w:val="0"/>
              <w:snapToGrid w:val="0"/>
              <w:spacing w:line="300" w:lineRule="auto"/>
              <w:jc w:val="center"/>
              <w:rPr>
                <w:rFonts w:ascii="Times New Roman" w:hAnsi="Times New Roman"/>
                <w:kern w:val="0"/>
                <w:szCs w:val="21"/>
              </w:rPr>
            </w:pPr>
            <w:r>
              <w:rPr>
                <w:rFonts w:ascii="Times New Roman" w:hAnsi="Times New Roman"/>
                <w:bCs/>
                <w:sz w:val="22"/>
              </w:rPr>
              <w:t>投标人认为本表中未能包括的其他必要费用</w:t>
            </w:r>
          </w:p>
        </w:tc>
        <w:tc>
          <w:tcPr>
            <w:tcW w:w="1275" w:type="dxa"/>
            <w:vAlign w:val="center"/>
          </w:tcPr>
          <w:p w14:paraId="6B4FF844"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p>
        </w:tc>
        <w:tc>
          <w:tcPr>
            <w:tcW w:w="1542" w:type="dxa"/>
            <w:vAlign w:val="center"/>
          </w:tcPr>
          <w:p w14:paraId="75F42CBB" w14:textId="77777777" w:rsidR="004D73D5" w:rsidRDefault="004D73D5" w:rsidP="005C00F2">
            <w:pPr>
              <w:jc w:val="center"/>
              <w:rPr>
                <w:rFonts w:ascii="Times New Roman" w:hAnsi="Times New Roman"/>
              </w:rPr>
            </w:pPr>
          </w:p>
        </w:tc>
      </w:tr>
      <w:tr w:rsidR="004D73D5" w14:paraId="09EEC86A" w14:textId="77777777" w:rsidTr="005C00F2">
        <w:trPr>
          <w:trHeight w:val="567"/>
          <w:jc w:val="center"/>
        </w:trPr>
        <w:tc>
          <w:tcPr>
            <w:tcW w:w="426" w:type="dxa"/>
            <w:vAlign w:val="center"/>
          </w:tcPr>
          <w:p w14:paraId="42246C16"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hint="eastAsia"/>
                <w:bCs/>
                <w:sz w:val="22"/>
              </w:rPr>
              <w:lastRenderedPageBreak/>
              <w:t>5</w:t>
            </w:r>
          </w:p>
        </w:tc>
        <w:tc>
          <w:tcPr>
            <w:tcW w:w="1595" w:type="dxa"/>
            <w:vAlign w:val="center"/>
          </w:tcPr>
          <w:p w14:paraId="0A5365A8"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利润</w:t>
            </w:r>
          </w:p>
        </w:tc>
        <w:tc>
          <w:tcPr>
            <w:tcW w:w="4678" w:type="dxa"/>
            <w:vAlign w:val="center"/>
          </w:tcPr>
          <w:p w14:paraId="3C6F9375"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按（</w:t>
            </w:r>
            <w:r>
              <w:rPr>
                <w:rFonts w:ascii="Times New Roman" w:hAnsi="Times New Roman"/>
                <w:bCs/>
                <w:sz w:val="22"/>
              </w:rPr>
              <w:t>1+2+3+4</w:t>
            </w:r>
            <w:r>
              <w:rPr>
                <w:rFonts w:ascii="Times New Roman" w:hAnsi="Times New Roman"/>
                <w:bCs/>
                <w:sz w:val="22"/>
              </w:rPr>
              <w:t>）的</w:t>
            </w:r>
            <w:r>
              <w:rPr>
                <w:rFonts w:ascii="Times New Roman" w:hAnsi="Times New Roman"/>
                <w:bCs/>
                <w:sz w:val="22"/>
              </w:rPr>
              <w:t>%</w:t>
            </w:r>
            <w:r>
              <w:rPr>
                <w:rFonts w:ascii="Times New Roman" w:hAnsi="Times New Roman"/>
                <w:bCs/>
                <w:sz w:val="22"/>
              </w:rPr>
              <w:t>计取</w:t>
            </w:r>
          </w:p>
        </w:tc>
        <w:tc>
          <w:tcPr>
            <w:tcW w:w="1275" w:type="dxa"/>
            <w:vAlign w:val="center"/>
          </w:tcPr>
          <w:p w14:paraId="1F78B68A"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p>
        </w:tc>
        <w:tc>
          <w:tcPr>
            <w:tcW w:w="1542" w:type="dxa"/>
          </w:tcPr>
          <w:p w14:paraId="74FF8719"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p>
        </w:tc>
      </w:tr>
      <w:tr w:rsidR="004D73D5" w14:paraId="7BA553C5" w14:textId="77777777" w:rsidTr="005C00F2">
        <w:trPr>
          <w:trHeight w:val="567"/>
          <w:jc w:val="center"/>
        </w:trPr>
        <w:tc>
          <w:tcPr>
            <w:tcW w:w="426" w:type="dxa"/>
            <w:vAlign w:val="center"/>
          </w:tcPr>
          <w:p w14:paraId="288B4793"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hint="eastAsia"/>
                <w:bCs/>
                <w:sz w:val="22"/>
              </w:rPr>
              <w:t>6</w:t>
            </w:r>
          </w:p>
        </w:tc>
        <w:tc>
          <w:tcPr>
            <w:tcW w:w="1595" w:type="dxa"/>
            <w:vAlign w:val="center"/>
          </w:tcPr>
          <w:p w14:paraId="0245ADAB"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税金</w:t>
            </w:r>
          </w:p>
        </w:tc>
        <w:tc>
          <w:tcPr>
            <w:tcW w:w="4678" w:type="dxa"/>
            <w:vAlign w:val="center"/>
          </w:tcPr>
          <w:p w14:paraId="462435BD"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r>
              <w:rPr>
                <w:rFonts w:ascii="Times New Roman" w:hAnsi="Times New Roman"/>
                <w:bCs/>
                <w:sz w:val="22"/>
              </w:rPr>
              <w:t>按国家及上海市规定缴纳</w:t>
            </w:r>
          </w:p>
        </w:tc>
        <w:tc>
          <w:tcPr>
            <w:tcW w:w="1275" w:type="dxa"/>
            <w:vAlign w:val="center"/>
          </w:tcPr>
          <w:p w14:paraId="762E6B7A"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p>
        </w:tc>
        <w:tc>
          <w:tcPr>
            <w:tcW w:w="1542" w:type="dxa"/>
          </w:tcPr>
          <w:p w14:paraId="6DDE13AA"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p>
        </w:tc>
      </w:tr>
      <w:tr w:rsidR="004D73D5" w14:paraId="291A1AB0" w14:textId="77777777" w:rsidTr="005C00F2">
        <w:trPr>
          <w:trHeight w:val="567"/>
          <w:jc w:val="center"/>
        </w:trPr>
        <w:tc>
          <w:tcPr>
            <w:tcW w:w="6699" w:type="dxa"/>
            <w:gridSpan w:val="3"/>
            <w:vAlign w:val="center"/>
          </w:tcPr>
          <w:p w14:paraId="108BA5E1" w14:textId="77777777" w:rsidR="004D73D5" w:rsidRDefault="004D73D5" w:rsidP="005C00F2">
            <w:pPr>
              <w:tabs>
                <w:tab w:val="left" w:pos="3060"/>
              </w:tabs>
              <w:adjustRightInd w:val="0"/>
              <w:snapToGrid w:val="0"/>
              <w:spacing w:line="300" w:lineRule="auto"/>
              <w:jc w:val="center"/>
              <w:rPr>
                <w:rFonts w:ascii="Times New Roman" w:hAnsi="Times New Roman"/>
                <w:b/>
                <w:bCs/>
                <w:sz w:val="22"/>
              </w:rPr>
            </w:pPr>
            <w:r>
              <w:rPr>
                <w:rFonts w:ascii="Times New Roman" w:hAnsi="Times New Roman"/>
                <w:b/>
                <w:bCs/>
                <w:sz w:val="22"/>
              </w:rPr>
              <w:t>投标总价</w:t>
            </w:r>
          </w:p>
        </w:tc>
        <w:tc>
          <w:tcPr>
            <w:tcW w:w="1275" w:type="dxa"/>
            <w:vAlign w:val="center"/>
          </w:tcPr>
          <w:p w14:paraId="58675F36"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p>
        </w:tc>
        <w:tc>
          <w:tcPr>
            <w:tcW w:w="1542" w:type="dxa"/>
          </w:tcPr>
          <w:p w14:paraId="10BC767C" w14:textId="77777777" w:rsidR="004D73D5" w:rsidRDefault="004D73D5" w:rsidP="005C00F2">
            <w:pPr>
              <w:tabs>
                <w:tab w:val="left" w:pos="3060"/>
              </w:tabs>
              <w:adjustRightInd w:val="0"/>
              <w:snapToGrid w:val="0"/>
              <w:spacing w:line="300" w:lineRule="auto"/>
              <w:jc w:val="center"/>
              <w:rPr>
                <w:rFonts w:ascii="Times New Roman" w:hAnsi="Times New Roman"/>
                <w:bCs/>
                <w:sz w:val="22"/>
              </w:rPr>
            </w:pPr>
          </w:p>
        </w:tc>
      </w:tr>
    </w:tbl>
    <w:p w14:paraId="697E88C8" w14:textId="77777777" w:rsidR="004D73D5" w:rsidRDefault="004D73D5" w:rsidP="004D73D5">
      <w:pPr>
        <w:tabs>
          <w:tab w:val="left" w:pos="3060"/>
        </w:tabs>
        <w:adjustRightInd w:val="0"/>
        <w:snapToGrid w:val="0"/>
        <w:spacing w:line="300" w:lineRule="auto"/>
        <w:ind w:firstLineChars="200" w:firstLine="440"/>
        <w:jc w:val="left"/>
        <w:rPr>
          <w:rFonts w:ascii="Times New Roman" w:hAnsi="Times New Roman"/>
          <w:sz w:val="22"/>
        </w:rPr>
      </w:pPr>
      <w:r>
        <w:rPr>
          <w:rFonts w:ascii="Times New Roman" w:hAnsi="Times New Roman"/>
          <w:bCs/>
          <w:sz w:val="22"/>
        </w:rPr>
        <w:t>备注：投标人应按照服务项目的特点和性质，分项说明并计算出本项目范围内各人员费用的组成。成本测算和列项要求完整、成本分析依据充分，人员、材料经费测算合理。</w:t>
      </w:r>
    </w:p>
    <w:p w14:paraId="36525F5C" w14:textId="77777777" w:rsidR="004D73D5" w:rsidRDefault="004D73D5" w:rsidP="004D73D5">
      <w:pPr>
        <w:adjustRightInd w:val="0"/>
        <w:snapToGrid w:val="0"/>
        <w:spacing w:line="300" w:lineRule="auto"/>
        <w:ind w:firstLineChars="200" w:firstLine="442"/>
        <w:jc w:val="left"/>
        <w:outlineLvl w:val="2"/>
        <w:rPr>
          <w:rFonts w:ascii="Times New Roman" w:hAnsi="Times New Roman"/>
          <w:b/>
          <w:color w:val="000000"/>
          <w:sz w:val="22"/>
        </w:rPr>
      </w:pPr>
      <w:bookmarkStart w:id="48" w:name="_Toc188457462"/>
      <w:r>
        <w:rPr>
          <w:rFonts w:ascii="Times New Roman" w:hAnsi="Times New Roman"/>
          <w:b/>
          <w:color w:val="000000"/>
          <w:sz w:val="22"/>
        </w:rPr>
        <w:t>14</w:t>
      </w:r>
      <w:r>
        <w:rPr>
          <w:rFonts w:ascii="Times New Roman" w:hAnsi="Times New Roman"/>
          <w:b/>
          <w:color w:val="000000"/>
          <w:sz w:val="22"/>
        </w:rPr>
        <w:t>投标报价控制性条款</w:t>
      </w:r>
      <w:bookmarkEnd w:id="48"/>
    </w:p>
    <w:p w14:paraId="11212C2F"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14.1 </w:t>
      </w:r>
      <w:r>
        <w:rPr>
          <w:rFonts w:ascii="Times New Roman" w:hAnsi="Times New Roman"/>
          <w:color w:val="000000"/>
          <w:sz w:val="22"/>
        </w:rPr>
        <w:t>投标报价不得超过公布的预算金额或最高限价，其中各年度或各分项报价（如有要求）均不得超过对应的预算金额或最高限价。</w:t>
      </w:r>
    </w:p>
    <w:p w14:paraId="40A8BFCC"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14.2 </w:t>
      </w:r>
      <w:r>
        <w:rPr>
          <w:rFonts w:ascii="Times New Roman" w:hAnsi="Times New Roman"/>
          <w:color w:val="000000"/>
          <w:sz w:val="22"/>
        </w:rPr>
        <w:t>本项目只允许有一个报价，任何有选择的报价将不予接受。</w:t>
      </w:r>
    </w:p>
    <w:p w14:paraId="24D2BBD8"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14.3 </w:t>
      </w:r>
      <w:r>
        <w:rPr>
          <w:rFonts w:ascii="Times New Roman" w:hAnsi="Times New Roman"/>
          <w:color w:val="000000"/>
          <w:sz w:val="22"/>
        </w:rPr>
        <w:t>投标人提供的服务应当符合国家和上海市有关法律、法规和标准规范，满足合同约定的服务内容和质量等要求。不得违反法规标准规定或合同约定，不得通过降低服务质量、减少服务内容等手段进行恶性低价竞争，扰乱正常市场秩序。</w:t>
      </w:r>
    </w:p>
    <w:p w14:paraId="437D12ED"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eastAsiaTheme="minorEastAsia" w:hAnsi="Times New Roman"/>
          <w:b/>
          <w:bCs/>
          <w:kern w:val="0"/>
          <w:sz w:val="22"/>
        </w:rPr>
        <w:t>★</w:t>
      </w:r>
      <w:r>
        <w:rPr>
          <w:rFonts w:ascii="Times New Roman" w:hAnsi="Times New Roman"/>
          <w:color w:val="000000"/>
          <w:sz w:val="22"/>
        </w:rPr>
        <w:t xml:space="preserve">14.4 </w:t>
      </w:r>
      <w:r>
        <w:rPr>
          <w:rFonts w:ascii="Times New Roman" w:hAnsi="Times New Roman"/>
          <w:color w:val="000000"/>
          <w:sz w:val="22"/>
        </w:rPr>
        <w:t>经评标委员会审定，投标报价存在下列情形之一的，该投标文件作无效标处理：</w:t>
      </w:r>
    </w:p>
    <w:p w14:paraId="304BF68D"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14.4.1 </w:t>
      </w:r>
      <w:r>
        <w:rPr>
          <w:rFonts w:ascii="Times New Roman" w:hAnsi="Times New Roman"/>
          <w:color w:val="000000"/>
          <w:sz w:val="22"/>
        </w:rPr>
        <w:t>对岗位设置一览表中的</w:t>
      </w:r>
      <w:r>
        <w:rPr>
          <w:rFonts w:ascii="Times New Roman" w:hAnsi="Times New Roman"/>
          <w:sz w:val="22"/>
        </w:rPr>
        <w:t>岗位配置数进行缩减的</w:t>
      </w:r>
      <w:r>
        <w:rPr>
          <w:rFonts w:ascii="Times New Roman" w:hAnsi="Times New Roman"/>
          <w:color w:val="000000"/>
          <w:sz w:val="22"/>
        </w:rPr>
        <w:t>；</w:t>
      </w:r>
    </w:p>
    <w:p w14:paraId="6D3E3AA3" w14:textId="77777777" w:rsidR="004D73D5" w:rsidRDefault="004D73D5" w:rsidP="004D73D5">
      <w:pPr>
        <w:adjustRightInd w:val="0"/>
        <w:snapToGrid w:val="0"/>
        <w:spacing w:line="300" w:lineRule="auto"/>
        <w:ind w:firstLineChars="200" w:firstLine="440"/>
        <w:jc w:val="left"/>
        <w:rPr>
          <w:rFonts w:ascii="Times New Roman" w:hAnsi="Times New Roman"/>
          <w:color w:val="000000"/>
          <w:sz w:val="22"/>
        </w:rPr>
      </w:pPr>
      <w:r>
        <w:rPr>
          <w:rFonts w:ascii="Times New Roman" w:hAnsi="Times New Roman"/>
          <w:color w:val="000000"/>
          <w:sz w:val="22"/>
        </w:rPr>
        <w:t xml:space="preserve">14.4.2 </w:t>
      </w:r>
      <w:r>
        <w:rPr>
          <w:rFonts w:ascii="Times New Roman" w:hAnsi="Times New Roman"/>
          <w:color w:val="000000"/>
          <w:sz w:val="22"/>
        </w:rPr>
        <w:t>投标报价和技术方案明显不相符的；</w:t>
      </w:r>
    </w:p>
    <w:p w14:paraId="075C80FF" w14:textId="77777777" w:rsidR="004D73D5" w:rsidRDefault="004D73D5" w:rsidP="004D73D5">
      <w:pPr>
        <w:adjustRightInd w:val="0"/>
        <w:snapToGrid w:val="0"/>
        <w:spacing w:line="300" w:lineRule="auto"/>
        <w:jc w:val="center"/>
        <w:outlineLvl w:val="1"/>
        <w:rPr>
          <w:rFonts w:ascii="Times New Roman" w:eastAsia="黑体" w:hAnsi="Times New Roman"/>
          <w:sz w:val="30"/>
          <w:szCs w:val="30"/>
        </w:rPr>
      </w:pPr>
      <w:bookmarkStart w:id="49" w:name="_Toc188457463"/>
      <w:bookmarkStart w:id="50" w:name="_Toc486604818"/>
      <w:bookmarkStart w:id="51" w:name="_Toc481849902"/>
      <w:r>
        <w:rPr>
          <w:rFonts w:ascii="Times New Roman" w:eastAsia="黑体" w:hAnsi="Times New Roman"/>
          <w:sz w:val="30"/>
          <w:szCs w:val="30"/>
        </w:rPr>
        <w:t>五、政府采购政策</w:t>
      </w:r>
      <w:bookmarkEnd w:id="49"/>
    </w:p>
    <w:p w14:paraId="02CD5AD5" w14:textId="77777777" w:rsidR="004D73D5" w:rsidRDefault="004D73D5" w:rsidP="004D73D5">
      <w:pPr>
        <w:adjustRightInd w:val="0"/>
        <w:snapToGrid w:val="0"/>
        <w:spacing w:line="300" w:lineRule="auto"/>
        <w:ind w:firstLineChars="200" w:firstLine="442"/>
        <w:outlineLvl w:val="2"/>
        <w:rPr>
          <w:rFonts w:ascii="Times New Roman" w:eastAsiaTheme="minorEastAsia" w:hAnsi="Times New Roman"/>
          <w:b/>
          <w:sz w:val="22"/>
        </w:rPr>
      </w:pPr>
      <w:bookmarkStart w:id="52" w:name="_Toc188457464"/>
      <w:bookmarkStart w:id="53" w:name="_Toc481849905"/>
      <w:bookmarkStart w:id="54" w:name="_Toc486604821"/>
      <w:bookmarkEnd w:id="50"/>
      <w:bookmarkEnd w:id="51"/>
      <w:r>
        <w:rPr>
          <w:rFonts w:ascii="Times New Roman" w:hAnsi="Times New Roman"/>
          <w:b/>
          <w:sz w:val="22"/>
        </w:rPr>
        <w:t>15</w:t>
      </w:r>
      <w:r>
        <w:rPr>
          <w:rFonts w:ascii="Times New Roman" w:eastAsiaTheme="minorEastAsia" w:hAnsi="Times New Roman"/>
          <w:b/>
          <w:sz w:val="22"/>
        </w:rPr>
        <w:t>促进中小企业发展</w:t>
      </w:r>
      <w:bookmarkEnd w:id="52"/>
    </w:p>
    <w:p w14:paraId="1B224698" w14:textId="77777777" w:rsidR="004D73D5" w:rsidRDefault="004D73D5" w:rsidP="004D73D5">
      <w:pPr>
        <w:tabs>
          <w:tab w:val="left" w:pos="3060"/>
        </w:tabs>
        <w:adjustRightInd w:val="0"/>
        <w:snapToGrid w:val="0"/>
        <w:spacing w:line="300" w:lineRule="auto"/>
        <w:ind w:firstLineChars="200" w:firstLine="440"/>
        <w:rPr>
          <w:rFonts w:ascii="Times New Roman" w:eastAsiaTheme="minorEastAsia" w:hAnsi="Times New Roman"/>
          <w:sz w:val="22"/>
        </w:rPr>
      </w:pPr>
      <w:r>
        <w:rPr>
          <w:rFonts w:ascii="Times New Roman" w:eastAsiaTheme="minorEastAsia" w:hAnsi="Times New Roman"/>
          <w:b/>
          <w:bCs/>
          <w:kern w:val="0"/>
          <w:sz w:val="22"/>
        </w:rPr>
        <w:t>★</w:t>
      </w:r>
      <w:r>
        <w:rPr>
          <w:rFonts w:ascii="Times New Roman" w:eastAsiaTheme="minorEastAsia" w:hAnsi="Times New Roman"/>
          <w:sz w:val="22"/>
        </w:rPr>
        <w:t>15</w:t>
      </w:r>
      <w:r>
        <w:rPr>
          <w:rFonts w:ascii="Times New Roman" w:eastAsiaTheme="minorEastAsia" w:hAnsi="Times New Roman"/>
          <w:bCs/>
          <w:sz w:val="22"/>
        </w:rPr>
        <w:t>.1</w:t>
      </w:r>
      <w:r>
        <w:rPr>
          <w:rFonts w:ascii="Times New Roman" w:eastAsiaTheme="minorEastAsia" w:hAnsi="Times New Roman"/>
          <w:sz w:val="22"/>
        </w:rPr>
        <w:t>小型、微型企业的划定按照《中小企业划型标准规定》（工信部联企业</w:t>
      </w:r>
      <w:r>
        <w:rPr>
          <w:rFonts w:ascii="Times New Roman" w:hAnsi="Times New Roman"/>
          <w:sz w:val="22"/>
        </w:rPr>
        <w:t>〔</w:t>
      </w:r>
      <w:r>
        <w:rPr>
          <w:rFonts w:ascii="Times New Roman" w:eastAsiaTheme="minorEastAsia" w:hAnsi="Times New Roman"/>
          <w:sz w:val="22"/>
        </w:rPr>
        <w:t>2011</w:t>
      </w:r>
      <w:r>
        <w:rPr>
          <w:rFonts w:ascii="Times New Roman" w:hAnsi="Times New Roman"/>
          <w:sz w:val="22"/>
        </w:rPr>
        <w:t>〕</w:t>
      </w:r>
      <w:r>
        <w:rPr>
          <w:rFonts w:ascii="Times New Roman" w:eastAsiaTheme="minorEastAsia" w:hAnsi="Times New Roman"/>
          <w:sz w:val="22"/>
        </w:rPr>
        <w:t>300</w:t>
      </w:r>
      <w:r>
        <w:rPr>
          <w:rFonts w:ascii="Times New Roman" w:eastAsiaTheme="minorEastAsia" w:hAnsi="Times New Roman"/>
          <w:sz w:val="22"/>
        </w:rPr>
        <w:t>号）执行，参加投标的小型、微型企业应当提供《中小企业声明函》（具体格式见</w:t>
      </w:r>
      <w:r>
        <w:rPr>
          <w:rFonts w:ascii="Times New Roman" w:eastAsiaTheme="minorEastAsia" w:hAnsi="Times New Roman"/>
          <w:sz w:val="22"/>
        </w:rPr>
        <w:t>“</w:t>
      </w:r>
      <w:r>
        <w:rPr>
          <w:rFonts w:ascii="Times New Roman" w:eastAsiaTheme="minorEastAsia" w:hAnsi="Times New Roman"/>
          <w:sz w:val="22"/>
        </w:rPr>
        <w:t>投标文件格式</w:t>
      </w:r>
      <w:r>
        <w:rPr>
          <w:rFonts w:ascii="Times New Roman" w:eastAsiaTheme="minorEastAsia" w:hAnsi="Times New Roman"/>
          <w:sz w:val="22"/>
        </w:rPr>
        <w:t>”</w:t>
      </w:r>
      <w:r>
        <w:rPr>
          <w:rFonts w:ascii="Times New Roman" w:eastAsiaTheme="minorEastAsia" w:hAnsi="Times New Roman"/>
          <w:sz w:val="22"/>
        </w:rPr>
        <w:t>），反之，视作非小微企业，不具备参与投标资格。如项目允许联合体参与竞争的，则联合体中各方均应为小型、微型企业，并按本款要求提供《中小企业声明函》。</w:t>
      </w:r>
    </w:p>
    <w:p w14:paraId="0CFAE4F4" w14:textId="77777777" w:rsidR="004D73D5" w:rsidRDefault="004D73D5" w:rsidP="004D73D5">
      <w:pPr>
        <w:adjustRightInd w:val="0"/>
        <w:snapToGrid w:val="0"/>
        <w:spacing w:line="300" w:lineRule="auto"/>
        <w:ind w:firstLineChars="200" w:firstLine="440"/>
        <w:rPr>
          <w:rFonts w:ascii="Times New Roman" w:eastAsiaTheme="minorEastAsia" w:hAnsi="Times New Roman"/>
          <w:sz w:val="22"/>
        </w:rPr>
      </w:pPr>
      <w:r>
        <w:rPr>
          <w:rFonts w:ascii="Times New Roman" w:eastAsiaTheme="minorEastAsia" w:hAnsi="Times New Roman"/>
          <w:b/>
          <w:bCs/>
          <w:kern w:val="0"/>
          <w:sz w:val="22"/>
        </w:rPr>
        <w:t>★</w:t>
      </w:r>
      <w:r>
        <w:rPr>
          <w:rFonts w:ascii="Times New Roman" w:eastAsiaTheme="minorEastAsia" w:hAnsi="Times New Roman"/>
          <w:sz w:val="22"/>
        </w:rPr>
        <w:t xml:space="preserve">15.2 </w:t>
      </w:r>
      <w:r>
        <w:rPr>
          <w:rFonts w:ascii="Times New Roman" w:eastAsiaTheme="minorEastAsia" w:hAnsi="Times New Roman"/>
          <w:sz w:val="22"/>
        </w:rPr>
        <w:t>事业单位、团体组织等非企业性质的政府采购供应商，不属于中小企业划型标准确定的中小企业，不得按《关于印发中小企业划型标准规定的通知》规定声明为中小微企业，也不适用《政府采购促进中小企业发展管理办法》。</w:t>
      </w:r>
    </w:p>
    <w:p w14:paraId="102E23CF" w14:textId="77777777" w:rsidR="004D73D5" w:rsidRDefault="004D73D5" w:rsidP="004D73D5">
      <w:pPr>
        <w:adjustRightInd w:val="0"/>
        <w:snapToGrid w:val="0"/>
        <w:spacing w:line="300" w:lineRule="auto"/>
        <w:ind w:firstLineChars="200" w:firstLine="440"/>
        <w:rPr>
          <w:rFonts w:ascii="Times New Roman" w:hAnsi="Times New Roman"/>
          <w:bCs/>
          <w:sz w:val="22"/>
        </w:rPr>
      </w:pPr>
      <w:bookmarkStart w:id="55" w:name="_Toc4671591"/>
      <w:r>
        <w:rPr>
          <w:rFonts w:ascii="Times New Roman" w:eastAsiaTheme="minorEastAsia" w:hAnsi="Times New Roman"/>
          <w:b/>
          <w:bCs/>
          <w:kern w:val="0"/>
          <w:sz w:val="22"/>
        </w:rPr>
        <w:t>★</w:t>
      </w:r>
      <w:r>
        <w:rPr>
          <w:rFonts w:ascii="Times New Roman" w:eastAsiaTheme="minorEastAsia" w:hAnsi="Times New Roman"/>
          <w:sz w:val="22"/>
        </w:rPr>
        <w:t>15.3</w:t>
      </w:r>
      <w:r>
        <w:rPr>
          <w:rFonts w:ascii="Times New Roman" w:eastAsiaTheme="minorEastAsia" w:hAnsi="Times New Roman"/>
          <w:sz w:val="22"/>
        </w:rPr>
        <w:t>供应商如提供虚假材料以谋取成交的，按照《政府采购法》有关条款处理，并记入供应商诚信档案。</w:t>
      </w:r>
      <w:bookmarkEnd w:id="53"/>
      <w:bookmarkEnd w:id="54"/>
      <w:bookmarkEnd w:id="55"/>
    </w:p>
    <w:p w14:paraId="55207465" w14:textId="77777777" w:rsidR="004D73D5" w:rsidRDefault="004D73D5" w:rsidP="004D73D5">
      <w:pPr>
        <w:adjustRightInd w:val="0"/>
        <w:snapToGrid w:val="0"/>
        <w:spacing w:line="300" w:lineRule="auto"/>
        <w:ind w:firstLineChars="200" w:firstLine="442"/>
        <w:outlineLvl w:val="2"/>
        <w:rPr>
          <w:rFonts w:ascii="Times New Roman" w:hAnsi="Times New Roman"/>
          <w:b/>
          <w:sz w:val="22"/>
        </w:rPr>
      </w:pPr>
      <w:bookmarkStart w:id="56" w:name="_Toc188457465"/>
      <w:r>
        <w:rPr>
          <w:rFonts w:ascii="Times New Roman" w:hAnsi="Times New Roman"/>
          <w:b/>
          <w:sz w:val="22"/>
        </w:rPr>
        <w:t xml:space="preserve">16 </w:t>
      </w:r>
      <w:r>
        <w:rPr>
          <w:rFonts w:ascii="Times New Roman" w:hAnsi="Times New Roman"/>
          <w:b/>
          <w:sz w:val="22"/>
        </w:rPr>
        <w:t>促进残疾人就业</w:t>
      </w:r>
      <w:r>
        <w:rPr>
          <w:rFonts w:ascii="Times New Roman" w:hAnsi="Times New Roman"/>
          <w:sz w:val="22"/>
        </w:rPr>
        <w:t>（注：仅残疾人福利单位适用）</w:t>
      </w:r>
      <w:bookmarkEnd w:id="56"/>
    </w:p>
    <w:p w14:paraId="591E295F" w14:textId="77777777" w:rsidR="004D73D5" w:rsidRDefault="004D73D5" w:rsidP="004D73D5">
      <w:pPr>
        <w:adjustRightInd w:val="0"/>
        <w:snapToGrid w:val="0"/>
        <w:spacing w:line="300" w:lineRule="auto"/>
        <w:ind w:firstLineChars="200" w:firstLine="440"/>
        <w:rPr>
          <w:rFonts w:ascii="Times New Roman" w:hAnsi="Times New Roman"/>
          <w:sz w:val="22"/>
        </w:rPr>
      </w:pPr>
      <w:r>
        <w:rPr>
          <w:rFonts w:ascii="Times New Roman" w:hAnsi="Times New Roman"/>
          <w:sz w:val="22"/>
        </w:rPr>
        <w:t xml:space="preserve">16.1 </w:t>
      </w:r>
      <w:bookmarkStart w:id="57" w:name="sendNo"/>
      <w:r>
        <w:rPr>
          <w:rFonts w:ascii="Times New Roman" w:hAnsi="Times New Roman"/>
          <w:sz w:val="22"/>
        </w:rPr>
        <w:t>符合财库</w:t>
      </w:r>
      <w:bookmarkEnd w:id="57"/>
      <w:r>
        <w:rPr>
          <w:rFonts w:ascii="Times New Roman" w:hAnsi="Times New Roman"/>
          <w:sz w:val="22"/>
        </w:rPr>
        <w:t>〔</w:t>
      </w:r>
      <w:r>
        <w:rPr>
          <w:rFonts w:ascii="Times New Roman" w:hAnsi="Times New Roman"/>
          <w:sz w:val="22"/>
        </w:rPr>
        <w:t>2017</w:t>
      </w:r>
      <w:r>
        <w:rPr>
          <w:rFonts w:ascii="Times New Roman" w:hAnsi="Times New Roman"/>
          <w:sz w:val="22"/>
        </w:rPr>
        <w:t>〕</w:t>
      </w:r>
      <w:r>
        <w:rPr>
          <w:rFonts w:ascii="Times New Roman" w:hAnsi="Times New Roman"/>
          <w:sz w:val="22"/>
        </w:rPr>
        <w:t>141</w:t>
      </w:r>
      <w:r>
        <w:rPr>
          <w:rFonts w:ascii="Times New Roman" w:hAnsi="Times New Roman"/>
          <w:sz w:val="22"/>
        </w:rPr>
        <w:t>号文中所示条件的残疾人福利性单位视同小型、微型企业，享受促进中小企业发展的政府采购政策。残疾人福利性单位属于小型、微型企业的，不重复享受政策。</w:t>
      </w:r>
    </w:p>
    <w:p w14:paraId="03ECA8CE" w14:textId="35D788A2" w:rsidR="00142F66" w:rsidRPr="004D73D5" w:rsidRDefault="004D73D5" w:rsidP="004D73D5">
      <w:pPr>
        <w:adjustRightInd w:val="0"/>
        <w:snapToGrid w:val="0"/>
        <w:spacing w:line="300" w:lineRule="auto"/>
        <w:ind w:firstLineChars="200" w:firstLine="440"/>
        <w:rPr>
          <w:rFonts w:ascii="Times New Roman" w:hAnsi="Times New Roman" w:hint="eastAsia"/>
          <w:sz w:val="22"/>
        </w:rPr>
      </w:pPr>
      <w:r>
        <w:rPr>
          <w:rFonts w:ascii="Times New Roman" w:hAnsi="Times New Roman"/>
          <w:sz w:val="22"/>
        </w:rPr>
        <w:t>16.2</w:t>
      </w:r>
      <w:r>
        <w:rPr>
          <w:rFonts w:ascii="Times New Roman" w:hAnsi="Times New Roman"/>
          <w:sz w:val="22"/>
        </w:rPr>
        <w:t>残疾人福利性单位在参加政府采购活动时，应当按财库〔</w:t>
      </w:r>
      <w:r>
        <w:rPr>
          <w:rFonts w:ascii="Times New Roman" w:hAnsi="Times New Roman"/>
          <w:sz w:val="22"/>
        </w:rPr>
        <w:t>2017</w:t>
      </w:r>
      <w:r>
        <w:rPr>
          <w:rFonts w:ascii="Times New Roman" w:hAnsi="Times New Roman"/>
          <w:sz w:val="22"/>
        </w:rPr>
        <w:t>〕</w:t>
      </w:r>
      <w:r>
        <w:rPr>
          <w:rFonts w:ascii="Times New Roman" w:hAnsi="Times New Roman"/>
          <w:sz w:val="22"/>
        </w:rPr>
        <w:t>141</w:t>
      </w:r>
      <w:r>
        <w:rPr>
          <w:rFonts w:ascii="Times New Roman" w:hAnsi="Times New Roman"/>
          <w:sz w:val="22"/>
        </w:rPr>
        <w:t>号规定的《残疾人福利性单位声明函》（具体格式详见</w:t>
      </w:r>
      <w:r>
        <w:rPr>
          <w:rFonts w:ascii="Times New Roman" w:hAnsi="Times New Roman"/>
          <w:sz w:val="22"/>
        </w:rPr>
        <w:t>“</w:t>
      </w:r>
      <w:r>
        <w:rPr>
          <w:rFonts w:ascii="Times New Roman" w:hAnsi="Times New Roman"/>
          <w:sz w:val="22"/>
        </w:rPr>
        <w:t>投标文件格式</w:t>
      </w:r>
      <w:r>
        <w:rPr>
          <w:rFonts w:ascii="Times New Roman" w:hAnsi="Times New Roman"/>
          <w:sz w:val="22"/>
        </w:rPr>
        <w:t>”</w:t>
      </w:r>
      <w:r>
        <w:rPr>
          <w:rFonts w:ascii="Times New Roman" w:hAnsi="Times New Roman"/>
          <w:sz w:val="22"/>
        </w:rPr>
        <w:t>），并对声明的真实性负责。</w:t>
      </w:r>
    </w:p>
    <w:sectPr w:rsidR="00142F66" w:rsidRPr="004D73D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55081" w14:textId="77777777" w:rsidR="00F41D57" w:rsidRDefault="00F41D57" w:rsidP="004D73D5">
      <w:pPr>
        <w:rPr>
          <w:rFonts w:hint="eastAsia"/>
        </w:rPr>
      </w:pPr>
      <w:r>
        <w:separator/>
      </w:r>
    </w:p>
  </w:endnote>
  <w:endnote w:type="continuationSeparator" w:id="0">
    <w:p w14:paraId="243810C0" w14:textId="77777777" w:rsidR="00F41D57" w:rsidRDefault="00F41D57" w:rsidP="004D73D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w:panose1 w:val="02070409020205020404"/>
    <w:charset w:val="00"/>
    <w:family w:val="modern"/>
    <w:pitch w:val="default"/>
    <w:sig w:usb0="00000000"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楷体_GB2312">
    <w:altName w:val="微软雅黑"/>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方正魏碑简体">
    <w:charset w:val="86"/>
    <w:family w:val="auto"/>
    <w:pitch w:val="default"/>
    <w:sig w:usb0="00000000" w:usb1="00000000" w:usb2="00000010" w:usb3="00000000" w:csb0="00040000" w:csb1="00000000"/>
  </w:font>
  <w:font w:name="ˎ̥">
    <w:altName w:val="Times New Roman"/>
    <w:charset w:val="00"/>
    <w:family w:val="roman"/>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default"/>
    <w:sig w:usb0="FFFFFFFF" w:usb1="E9FFFFFF" w:usb2="0000003F" w:usb3="00000000" w:csb0="603F01FF" w:csb1="FFFF0000"/>
  </w:font>
  <w:font w:name="华文仿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pitch w:val="default"/>
    <w:sig w:usb0="00000000"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仿宋_GB2312">
    <w:altName w:val="微软雅黑"/>
    <w:charset w:val="86"/>
    <w:family w:val="modern"/>
    <w:pitch w:val="default"/>
    <w:sig w:usb0="00000000" w:usb1="00000000" w:usb2="00000010" w:usb3="00000000" w:csb0="00040000" w:csb1="00000000"/>
  </w:font>
  <w:font w:name="方正仿宋_GBK">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10207" w14:textId="77777777" w:rsidR="00F41D57" w:rsidRDefault="00F41D57" w:rsidP="004D73D5">
      <w:pPr>
        <w:rPr>
          <w:rFonts w:hint="eastAsia"/>
        </w:rPr>
      </w:pPr>
      <w:r>
        <w:separator/>
      </w:r>
    </w:p>
  </w:footnote>
  <w:footnote w:type="continuationSeparator" w:id="0">
    <w:p w14:paraId="71A53698" w14:textId="77777777" w:rsidR="00F41D57" w:rsidRDefault="00F41D57" w:rsidP="004D73D5">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69AD5B"/>
    <w:multiLevelType w:val="singleLevel"/>
    <w:tmpl w:val="A769AD5B"/>
    <w:lvl w:ilvl="0">
      <w:start w:val="1"/>
      <w:numFmt w:val="decimalEnclosedCircleChinese"/>
      <w:suff w:val="nothing"/>
      <w:lvlText w:val="%1　"/>
      <w:lvlJc w:val="left"/>
      <w:pPr>
        <w:ind w:left="0" w:firstLine="400"/>
      </w:pPr>
      <w:rPr>
        <w:rFonts w:hint="eastAsia"/>
      </w:rPr>
    </w:lvl>
  </w:abstractNum>
  <w:abstractNum w:abstractNumId="1" w15:restartNumberingAfterBreak="0">
    <w:nsid w:val="AA9CBF27"/>
    <w:multiLevelType w:val="singleLevel"/>
    <w:tmpl w:val="AA9CBF27"/>
    <w:lvl w:ilvl="0">
      <w:start w:val="1"/>
      <w:numFmt w:val="decimalEnclosedCircleChinese"/>
      <w:suff w:val="nothing"/>
      <w:lvlText w:val="%1　"/>
      <w:lvlJc w:val="left"/>
      <w:pPr>
        <w:ind w:left="0" w:firstLine="400"/>
      </w:pPr>
      <w:rPr>
        <w:rFonts w:hint="eastAsia"/>
      </w:rPr>
    </w:lvl>
  </w:abstractNum>
  <w:abstractNum w:abstractNumId="2" w15:restartNumberingAfterBreak="0">
    <w:nsid w:val="C3B873E6"/>
    <w:multiLevelType w:val="singleLevel"/>
    <w:tmpl w:val="C3B873E6"/>
    <w:lvl w:ilvl="0">
      <w:start w:val="2"/>
      <w:numFmt w:val="chineseCounting"/>
      <w:suff w:val="nothing"/>
      <w:lvlText w:val="%1、"/>
      <w:lvlJc w:val="left"/>
      <w:rPr>
        <w:rFonts w:hint="eastAsia"/>
      </w:rPr>
    </w:lvl>
  </w:abstractNum>
  <w:abstractNum w:abstractNumId="3" w15:restartNumberingAfterBreak="0">
    <w:nsid w:val="C3CF2928"/>
    <w:multiLevelType w:val="singleLevel"/>
    <w:tmpl w:val="C3CF2928"/>
    <w:lvl w:ilvl="0">
      <w:start w:val="1"/>
      <w:numFmt w:val="decimalEnclosedCircleChinese"/>
      <w:suff w:val="nothing"/>
      <w:lvlText w:val="%1　"/>
      <w:lvlJc w:val="left"/>
      <w:pPr>
        <w:ind w:left="0" w:firstLine="400"/>
      </w:pPr>
      <w:rPr>
        <w:rFonts w:hint="eastAsia"/>
      </w:rPr>
    </w:lvl>
  </w:abstractNum>
  <w:abstractNum w:abstractNumId="4" w15:restartNumberingAfterBreak="0">
    <w:nsid w:val="E9032A5E"/>
    <w:multiLevelType w:val="singleLevel"/>
    <w:tmpl w:val="E9032A5E"/>
    <w:lvl w:ilvl="0">
      <w:start w:val="1"/>
      <w:numFmt w:val="decimalEnclosedCircleChinese"/>
      <w:suff w:val="nothing"/>
      <w:lvlText w:val="%1　"/>
      <w:lvlJc w:val="left"/>
      <w:pPr>
        <w:ind w:left="-117" w:firstLine="400"/>
      </w:pPr>
      <w:rPr>
        <w:rFonts w:hint="eastAsia"/>
      </w:rPr>
    </w:lvl>
  </w:abstractNum>
  <w:abstractNum w:abstractNumId="5" w15:restartNumberingAfterBreak="0">
    <w:nsid w:val="3DE776FB"/>
    <w:multiLevelType w:val="multilevel"/>
    <w:tmpl w:val="3DE776F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15:restartNumberingAfterBreak="0">
    <w:nsid w:val="4971E34C"/>
    <w:multiLevelType w:val="singleLevel"/>
    <w:tmpl w:val="4971E34C"/>
    <w:lvl w:ilvl="0">
      <w:start w:val="1"/>
      <w:numFmt w:val="decimalEnclosedCircleChinese"/>
      <w:suff w:val="nothing"/>
      <w:lvlText w:val="%1　"/>
      <w:lvlJc w:val="left"/>
      <w:pPr>
        <w:ind w:left="0" w:firstLine="400"/>
      </w:pPr>
      <w:rPr>
        <w:rFonts w:hint="eastAsia"/>
      </w:rPr>
    </w:lvl>
  </w:abstractNum>
  <w:abstractNum w:abstractNumId="7" w15:restartNumberingAfterBreak="0">
    <w:nsid w:val="4D8B0D26"/>
    <w:multiLevelType w:val="singleLevel"/>
    <w:tmpl w:val="4D8B0D26"/>
    <w:lvl w:ilvl="0">
      <w:start w:val="1"/>
      <w:numFmt w:val="decimalEnclosedCircleChinese"/>
      <w:suff w:val="nothing"/>
      <w:lvlText w:val="%1　"/>
      <w:lvlJc w:val="left"/>
      <w:pPr>
        <w:ind w:left="0" w:firstLine="400"/>
      </w:pPr>
      <w:rPr>
        <w:rFonts w:hint="eastAsia"/>
      </w:rPr>
    </w:lvl>
  </w:abstractNum>
  <w:abstractNum w:abstractNumId="8" w15:restartNumberingAfterBreak="0">
    <w:nsid w:val="4E431F13"/>
    <w:multiLevelType w:val="singleLevel"/>
    <w:tmpl w:val="4E431F13"/>
    <w:lvl w:ilvl="0">
      <w:start w:val="3"/>
      <w:numFmt w:val="decimal"/>
      <w:suff w:val="nothing"/>
      <w:lvlText w:val="（%1）"/>
      <w:lvlJc w:val="left"/>
    </w:lvl>
  </w:abstractNum>
  <w:abstractNum w:abstractNumId="9" w15:restartNumberingAfterBreak="0">
    <w:nsid w:val="7B61AC9D"/>
    <w:multiLevelType w:val="singleLevel"/>
    <w:tmpl w:val="7B61AC9D"/>
    <w:lvl w:ilvl="0">
      <w:start w:val="1"/>
      <w:numFmt w:val="decimalEnclosedCircleChinese"/>
      <w:suff w:val="nothing"/>
      <w:lvlText w:val="%1　"/>
      <w:lvlJc w:val="left"/>
      <w:pPr>
        <w:ind w:left="0" w:firstLine="400"/>
      </w:pPr>
      <w:rPr>
        <w:rFonts w:hint="eastAsia"/>
      </w:rPr>
    </w:lvl>
  </w:abstractNum>
  <w:num w:numId="1" w16cid:durableId="1934898190">
    <w:abstractNumId w:val="8"/>
  </w:num>
  <w:num w:numId="2" w16cid:durableId="1624115017">
    <w:abstractNumId w:val="5"/>
  </w:num>
  <w:num w:numId="3" w16cid:durableId="246237188">
    <w:abstractNumId w:val="6"/>
  </w:num>
  <w:num w:numId="4" w16cid:durableId="791902196">
    <w:abstractNumId w:val="7"/>
  </w:num>
  <w:num w:numId="5" w16cid:durableId="552737773">
    <w:abstractNumId w:val="9"/>
  </w:num>
  <w:num w:numId="6" w16cid:durableId="927999115">
    <w:abstractNumId w:val="1"/>
  </w:num>
  <w:num w:numId="7" w16cid:durableId="1315598337">
    <w:abstractNumId w:val="0"/>
  </w:num>
  <w:num w:numId="8" w16cid:durableId="1277757574">
    <w:abstractNumId w:val="3"/>
  </w:num>
  <w:num w:numId="9" w16cid:durableId="76833452">
    <w:abstractNumId w:val="4"/>
  </w:num>
  <w:num w:numId="10" w16cid:durableId="15385476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6D"/>
    <w:rsid w:val="0014186D"/>
    <w:rsid w:val="00142F66"/>
    <w:rsid w:val="004D73D5"/>
    <w:rsid w:val="00907522"/>
    <w:rsid w:val="00EB6AA2"/>
    <w:rsid w:val="00F41D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5F291"/>
  <w15:chartTrackingRefBased/>
  <w15:docId w15:val="{39587FEE-DEEA-4F22-BA79-E45C1D5CC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ind w:left="125" w:right="69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iPriority="0"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73D5"/>
    <w:pPr>
      <w:widowControl w:val="0"/>
      <w:ind w:left="0" w:right="0"/>
      <w:jc w:val="both"/>
    </w:pPr>
    <w:rPr>
      <w:rFonts w:ascii="Calibri" w:eastAsia="宋体" w:hAnsi="Calibri" w:cs="Times New Roman"/>
      <w:sz w:val="21"/>
      <w:szCs w:val="22"/>
      <w14:ligatures w14:val="none"/>
    </w:rPr>
  </w:style>
  <w:style w:type="paragraph" w:styleId="1">
    <w:name w:val="heading 1"/>
    <w:basedOn w:val="a"/>
    <w:next w:val="a"/>
    <w:link w:val="10"/>
    <w:qFormat/>
    <w:rsid w:val="0014186D"/>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nhideWhenUsed/>
    <w:qFormat/>
    <w:rsid w:val="0014186D"/>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nhideWhenUsed/>
    <w:qFormat/>
    <w:rsid w:val="0014186D"/>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nhideWhenUsed/>
    <w:qFormat/>
    <w:rsid w:val="0014186D"/>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nhideWhenUsed/>
    <w:qFormat/>
    <w:rsid w:val="0014186D"/>
    <w:pPr>
      <w:keepNext/>
      <w:keepLines/>
      <w:spacing w:before="80" w:after="40"/>
      <w:outlineLvl w:val="4"/>
    </w:pPr>
    <w:rPr>
      <w:rFonts w:cstheme="majorBidi"/>
      <w:color w:val="2F5496" w:themeColor="accent1" w:themeShade="BF"/>
      <w:sz w:val="24"/>
    </w:rPr>
  </w:style>
  <w:style w:type="paragraph" w:styleId="6">
    <w:name w:val="heading 6"/>
    <w:basedOn w:val="a"/>
    <w:next w:val="a"/>
    <w:link w:val="60"/>
    <w:unhideWhenUsed/>
    <w:qFormat/>
    <w:rsid w:val="0014186D"/>
    <w:pPr>
      <w:keepNext/>
      <w:keepLines/>
      <w:spacing w:before="40"/>
      <w:outlineLvl w:val="5"/>
    </w:pPr>
    <w:rPr>
      <w:rFonts w:cstheme="majorBidi"/>
      <w:b/>
      <w:bCs/>
      <w:color w:val="2F5496" w:themeColor="accent1" w:themeShade="BF"/>
    </w:rPr>
  </w:style>
  <w:style w:type="paragraph" w:styleId="7">
    <w:name w:val="heading 7"/>
    <w:basedOn w:val="a"/>
    <w:next w:val="a"/>
    <w:link w:val="70"/>
    <w:unhideWhenUsed/>
    <w:qFormat/>
    <w:rsid w:val="0014186D"/>
    <w:pPr>
      <w:keepNext/>
      <w:keepLines/>
      <w:spacing w:before="40"/>
      <w:outlineLvl w:val="6"/>
    </w:pPr>
    <w:rPr>
      <w:rFonts w:cstheme="majorBidi"/>
      <w:b/>
      <w:bCs/>
      <w:color w:val="595959" w:themeColor="text1" w:themeTint="A6"/>
    </w:rPr>
  </w:style>
  <w:style w:type="paragraph" w:styleId="8">
    <w:name w:val="heading 8"/>
    <w:basedOn w:val="a"/>
    <w:next w:val="a"/>
    <w:link w:val="80"/>
    <w:unhideWhenUsed/>
    <w:qFormat/>
    <w:rsid w:val="0014186D"/>
    <w:pPr>
      <w:keepNext/>
      <w:keepLines/>
      <w:outlineLvl w:val="7"/>
    </w:pPr>
    <w:rPr>
      <w:rFonts w:cstheme="majorBidi"/>
      <w:color w:val="595959" w:themeColor="text1" w:themeTint="A6"/>
    </w:rPr>
  </w:style>
  <w:style w:type="paragraph" w:styleId="9">
    <w:name w:val="heading 9"/>
    <w:basedOn w:val="a"/>
    <w:next w:val="a"/>
    <w:link w:val="90"/>
    <w:unhideWhenUsed/>
    <w:qFormat/>
    <w:rsid w:val="0014186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qFormat/>
    <w:rsid w:val="0014186D"/>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qFormat/>
    <w:rsid w:val="0014186D"/>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qFormat/>
    <w:rsid w:val="0014186D"/>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qFormat/>
    <w:rsid w:val="0014186D"/>
    <w:rPr>
      <w:rFonts w:cstheme="majorBidi"/>
      <w:color w:val="2F5496" w:themeColor="accent1" w:themeShade="BF"/>
      <w:sz w:val="28"/>
      <w:szCs w:val="28"/>
    </w:rPr>
  </w:style>
  <w:style w:type="character" w:customStyle="1" w:styleId="50">
    <w:name w:val="标题 5 字符"/>
    <w:basedOn w:val="a0"/>
    <w:link w:val="5"/>
    <w:qFormat/>
    <w:rsid w:val="0014186D"/>
    <w:rPr>
      <w:rFonts w:cstheme="majorBidi"/>
      <w:color w:val="2F5496" w:themeColor="accent1" w:themeShade="BF"/>
      <w:sz w:val="24"/>
    </w:rPr>
  </w:style>
  <w:style w:type="character" w:customStyle="1" w:styleId="60">
    <w:name w:val="标题 6 字符"/>
    <w:basedOn w:val="a0"/>
    <w:link w:val="6"/>
    <w:qFormat/>
    <w:rsid w:val="0014186D"/>
    <w:rPr>
      <w:rFonts w:cstheme="majorBidi"/>
      <w:b/>
      <w:bCs/>
      <w:color w:val="2F5496" w:themeColor="accent1" w:themeShade="BF"/>
    </w:rPr>
  </w:style>
  <w:style w:type="character" w:customStyle="1" w:styleId="70">
    <w:name w:val="标题 7 字符"/>
    <w:basedOn w:val="a0"/>
    <w:link w:val="7"/>
    <w:qFormat/>
    <w:rsid w:val="0014186D"/>
    <w:rPr>
      <w:rFonts w:cstheme="majorBidi"/>
      <w:b/>
      <w:bCs/>
      <w:color w:val="595959" w:themeColor="text1" w:themeTint="A6"/>
    </w:rPr>
  </w:style>
  <w:style w:type="character" w:customStyle="1" w:styleId="80">
    <w:name w:val="标题 8 字符"/>
    <w:basedOn w:val="a0"/>
    <w:link w:val="8"/>
    <w:qFormat/>
    <w:rsid w:val="0014186D"/>
    <w:rPr>
      <w:rFonts w:cstheme="majorBidi"/>
      <w:color w:val="595959" w:themeColor="text1" w:themeTint="A6"/>
    </w:rPr>
  </w:style>
  <w:style w:type="character" w:customStyle="1" w:styleId="90">
    <w:name w:val="标题 9 字符"/>
    <w:basedOn w:val="a0"/>
    <w:link w:val="9"/>
    <w:qFormat/>
    <w:rsid w:val="0014186D"/>
    <w:rPr>
      <w:rFonts w:eastAsiaTheme="majorEastAsia" w:cstheme="majorBidi"/>
      <w:color w:val="595959" w:themeColor="text1" w:themeTint="A6"/>
    </w:rPr>
  </w:style>
  <w:style w:type="paragraph" w:styleId="a3">
    <w:name w:val="Title"/>
    <w:basedOn w:val="a"/>
    <w:next w:val="a"/>
    <w:link w:val="a4"/>
    <w:qFormat/>
    <w:rsid w:val="0014186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qFormat/>
    <w:rsid w:val="0014186D"/>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14186D"/>
    <w:pPr>
      <w:numPr>
        <w:ilvl w:val="1"/>
      </w:numPr>
      <w:spacing w:after="160"/>
      <w:ind w:left="125"/>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qFormat/>
    <w:rsid w:val="0014186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4186D"/>
    <w:pPr>
      <w:spacing w:before="160" w:after="160"/>
      <w:jc w:val="center"/>
    </w:pPr>
    <w:rPr>
      <w:i/>
      <w:iCs/>
      <w:color w:val="404040" w:themeColor="text1" w:themeTint="BF"/>
    </w:rPr>
  </w:style>
  <w:style w:type="character" w:customStyle="1" w:styleId="a8">
    <w:name w:val="引用 字符"/>
    <w:basedOn w:val="a0"/>
    <w:link w:val="a7"/>
    <w:uiPriority w:val="29"/>
    <w:rsid w:val="0014186D"/>
    <w:rPr>
      <w:i/>
      <w:iCs/>
      <w:color w:val="404040" w:themeColor="text1" w:themeTint="BF"/>
    </w:rPr>
  </w:style>
  <w:style w:type="paragraph" w:styleId="a9">
    <w:name w:val="List Paragraph"/>
    <w:basedOn w:val="a"/>
    <w:uiPriority w:val="34"/>
    <w:qFormat/>
    <w:rsid w:val="0014186D"/>
    <w:pPr>
      <w:ind w:left="720"/>
      <w:contextualSpacing/>
    </w:pPr>
  </w:style>
  <w:style w:type="character" w:styleId="aa">
    <w:name w:val="Intense Emphasis"/>
    <w:basedOn w:val="a0"/>
    <w:uiPriority w:val="21"/>
    <w:qFormat/>
    <w:rsid w:val="0014186D"/>
    <w:rPr>
      <w:i/>
      <w:iCs/>
      <w:color w:val="2F5496" w:themeColor="accent1" w:themeShade="BF"/>
    </w:rPr>
  </w:style>
  <w:style w:type="paragraph" w:styleId="ab">
    <w:name w:val="Intense Quote"/>
    <w:basedOn w:val="a"/>
    <w:next w:val="a"/>
    <w:link w:val="ac"/>
    <w:uiPriority w:val="30"/>
    <w:qFormat/>
    <w:rsid w:val="001418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14186D"/>
    <w:rPr>
      <w:i/>
      <w:iCs/>
      <w:color w:val="2F5496" w:themeColor="accent1" w:themeShade="BF"/>
    </w:rPr>
  </w:style>
  <w:style w:type="character" w:styleId="ad">
    <w:name w:val="Intense Reference"/>
    <w:basedOn w:val="a0"/>
    <w:uiPriority w:val="32"/>
    <w:qFormat/>
    <w:rsid w:val="0014186D"/>
    <w:rPr>
      <w:b/>
      <w:bCs/>
      <w:smallCaps/>
      <w:color w:val="2F5496" w:themeColor="accent1" w:themeShade="BF"/>
      <w:spacing w:val="5"/>
    </w:rPr>
  </w:style>
  <w:style w:type="paragraph" w:styleId="ae">
    <w:name w:val="header"/>
    <w:basedOn w:val="a"/>
    <w:link w:val="af"/>
    <w:unhideWhenUsed/>
    <w:qFormat/>
    <w:rsid w:val="004D73D5"/>
    <w:pPr>
      <w:tabs>
        <w:tab w:val="center" w:pos="4153"/>
        <w:tab w:val="right" w:pos="8306"/>
      </w:tabs>
      <w:snapToGrid w:val="0"/>
      <w:jc w:val="center"/>
    </w:pPr>
    <w:rPr>
      <w:sz w:val="18"/>
      <w:szCs w:val="18"/>
    </w:rPr>
  </w:style>
  <w:style w:type="character" w:customStyle="1" w:styleId="af">
    <w:name w:val="页眉 字符"/>
    <w:basedOn w:val="a0"/>
    <w:link w:val="ae"/>
    <w:qFormat/>
    <w:rsid w:val="004D73D5"/>
    <w:rPr>
      <w:sz w:val="18"/>
      <w:szCs w:val="18"/>
    </w:rPr>
  </w:style>
  <w:style w:type="paragraph" w:styleId="af0">
    <w:name w:val="footer"/>
    <w:basedOn w:val="a"/>
    <w:link w:val="af1"/>
    <w:uiPriority w:val="99"/>
    <w:unhideWhenUsed/>
    <w:qFormat/>
    <w:rsid w:val="004D73D5"/>
    <w:pPr>
      <w:tabs>
        <w:tab w:val="center" w:pos="4153"/>
        <w:tab w:val="right" w:pos="8306"/>
      </w:tabs>
      <w:snapToGrid w:val="0"/>
    </w:pPr>
    <w:rPr>
      <w:sz w:val="18"/>
      <w:szCs w:val="18"/>
    </w:rPr>
  </w:style>
  <w:style w:type="character" w:customStyle="1" w:styleId="af1">
    <w:name w:val="页脚 字符"/>
    <w:basedOn w:val="a0"/>
    <w:link w:val="af0"/>
    <w:uiPriority w:val="99"/>
    <w:qFormat/>
    <w:rsid w:val="004D73D5"/>
    <w:rPr>
      <w:sz w:val="18"/>
      <w:szCs w:val="18"/>
    </w:rPr>
  </w:style>
  <w:style w:type="paragraph" w:styleId="af2">
    <w:name w:val="Normal Indent"/>
    <w:basedOn w:val="a"/>
    <w:link w:val="af3"/>
    <w:autoRedefine/>
    <w:qFormat/>
    <w:rsid w:val="004D73D5"/>
    <w:pPr>
      <w:ind w:firstLine="420"/>
    </w:pPr>
  </w:style>
  <w:style w:type="paragraph" w:styleId="TOC7">
    <w:name w:val="toc 7"/>
    <w:basedOn w:val="a"/>
    <w:next w:val="a"/>
    <w:autoRedefine/>
    <w:uiPriority w:val="39"/>
    <w:qFormat/>
    <w:rsid w:val="004D73D5"/>
    <w:pPr>
      <w:ind w:leftChars="1200" w:left="2520"/>
    </w:pPr>
    <w:rPr>
      <w:rFonts w:ascii="Times New Roman" w:hAnsi="Times New Roman"/>
      <w:szCs w:val="20"/>
    </w:rPr>
  </w:style>
  <w:style w:type="paragraph" w:styleId="af4">
    <w:name w:val="Note Heading"/>
    <w:basedOn w:val="a"/>
    <w:next w:val="a"/>
    <w:link w:val="af5"/>
    <w:autoRedefine/>
    <w:qFormat/>
    <w:rsid w:val="004D73D5"/>
    <w:pPr>
      <w:jc w:val="center"/>
    </w:pPr>
  </w:style>
  <w:style w:type="character" w:customStyle="1" w:styleId="af5">
    <w:name w:val="注释标题 字符"/>
    <w:basedOn w:val="a0"/>
    <w:link w:val="af4"/>
    <w:qFormat/>
    <w:rsid w:val="004D73D5"/>
    <w:rPr>
      <w:rFonts w:ascii="Calibri" w:eastAsia="宋体" w:hAnsi="Calibri" w:cs="Times New Roman"/>
      <w:sz w:val="21"/>
      <w:szCs w:val="22"/>
      <w14:ligatures w14:val="none"/>
    </w:rPr>
  </w:style>
  <w:style w:type="paragraph" w:styleId="41">
    <w:name w:val="List Bullet 4"/>
    <w:basedOn w:val="a"/>
    <w:autoRedefine/>
    <w:qFormat/>
    <w:rsid w:val="004D73D5"/>
    <w:pPr>
      <w:widowControl/>
      <w:tabs>
        <w:tab w:val="left" w:pos="840"/>
      </w:tabs>
      <w:overflowPunct w:val="0"/>
      <w:autoSpaceDE w:val="0"/>
      <w:autoSpaceDN w:val="0"/>
      <w:adjustRightInd w:val="0"/>
      <w:ind w:left="1180" w:hanging="340"/>
      <w:jc w:val="left"/>
      <w:textAlignment w:val="baseline"/>
    </w:pPr>
    <w:rPr>
      <w:rFonts w:ascii="Courier" w:hAnsi="Courier"/>
      <w:kern w:val="0"/>
      <w:sz w:val="24"/>
      <w:szCs w:val="20"/>
    </w:rPr>
  </w:style>
  <w:style w:type="paragraph" w:styleId="af6">
    <w:name w:val="List Number"/>
    <w:basedOn w:val="a"/>
    <w:qFormat/>
    <w:rsid w:val="004D73D5"/>
    <w:pPr>
      <w:tabs>
        <w:tab w:val="left" w:pos="560"/>
      </w:tabs>
      <w:ind w:left="900" w:hanging="340"/>
    </w:pPr>
    <w:rPr>
      <w:rFonts w:ascii="Times New Roman" w:hAnsi="Times New Roman"/>
      <w:szCs w:val="20"/>
    </w:rPr>
  </w:style>
  <w:style w:type="paragraph" w:styleId="af7">
    <w:name w:val="caption"/>
    <w:basedOn w:val="a"/>
    <w:next w:val="a"/>
    <w:autoRedefine/>
    <w:qFormat/>
    <w:rsid w:val="004D73D5"/>
    <w:pPr>
      <w:spacing w:line="480" w:lineRule="auto"/>
    </w:pPr>
    <w:rPr>
      <w:rFonts w:ascii="华文中宋" w:eastAsia="华文中宋" w:hAnsi="华文中宋"/>
      <w:sz w:val="36"/>
      <w:szCs w:val="20"/>
    </w:rPr>
  </w:style>
  <w:style w:type="paragraph" w:styleId="af8">
    <w:name w:val="List Bullet"/>
    <w:basedOn w:val="a"/>
    <w:autoRedefine/>
    <w:qFormat/>
    <w:rsid w:val="004D73D5"/>
    <w:pPr>
      <w:adjustRightInd w:val="0"/>
      <w:spacing w:line="300" w:lineRule="auto"/>
      <w:ind w:left="360" w:hanging="360"/>
      <w:textAlignment w:val="baseline"/>
    </w:pPr>
    <w:rPr>
      <w:rFonts w:ascii="Times New Roman" w:hAnsi="Times New Roman"/>
      <w:kern w:val="0"/>
      <w:sz w:val="24"/>
      <w:szCs w:val="20"/>
    </w:rPr>
  </w:style>
  <w:style w:type="paragraph" w:styleId="af9">
    <w:name w:val="Document Map"/>
    <w:basedOn w:val="a"/>
    <w:link w:val="afa"/>
    <w:autoRedefine/>
    <w:semiHidden/>
    <w:qFormat/>
    <w:rsid w:val="004D73D5"/>
    <w:pPr>
      <w:shd w:val="clear" w:color="auto" w:fill="000080"/>
    </w:pPr>
    <w:rPr>
      <w:rFonts w:ascii="Times New Roman" w:hAnsi="Times New Roman"/>
      <w:szCs w:val="20"/>
    </w:rPr>
  </w:style>
  <w:style w:type="character" w:customStyle="1" w:styleId="afa">
    <w:name w:val="文档结构图 字符"/>
    <w:basedOn w:val="a0"/>
    <w:link w:val="af9"/>
    <w:semiHidden/>
    <w:qFormat/>
    <w:rsid w:val="004D73D5"/>
    <w:rPr>
      <w:rFonts w:ascii="Times New Roman" w:eastAsia="宋体" w:hAnsi="Times New Roman" w:cs="Times New Roman"/>
      <w:sz w:val="21"/>
      <w:szCs w:val="20"/>
      <w:shd w:val="clear" w:color="auto" w:fill="000080"/>
      <w14:ligatures w14:val="none"/>
    </w:rPr>
  </w:style>
  <w:style w:type="paragraph" w:styleId="afb">
    <w:name w:val="annotation text"/>
    <w:basedOn w:val="a"/>
    <w:link w:val="afc"/>
    <w:autoRedefine/>
    <w:uiPriority w:val="99"/>
    <w:unhideWhenUsed/>
    <w:qFormat/>
    <w:rsid w:val="004D73D5"/>
    <w:pPr>
      <w:jc w:val="left"/>
    </w:pPr>
  </w:style>
  <w:style w:type="character" w:customStyle="1" w:styleId="afc">
    <w:name w:val="批注文字 字符"/>
    <w:basedOn w:val="a0"/>
    <w:link w:val="afb"/>
    <w:uiPriority w:val="99"/>
    <w:qFormat/>
    <w:rsid w:val="004D73D5"/>
    <w:rPr>
      <w:rFonts w:ascii="Calibri" w:eastAsia="宋体" w:hAnsi="Calibri" w:cs="Times New Roman"/>
      <w:sz w:val="21"/>
      <w:szCs w:val="22"/>
      <w14:ligatures w14:val="none"/>
    </w:rPr>
  </w:style>
  <w:style w:type="paragraph" w:styleId="afd">
    <w:name w:val="Salutation"/>
    <w:basedOn w:val="a"/>
    <w:next w:val="a"/>
    <w:link w:val="afe"/>
    <w:autoRedefine/>
    <w:qFormat/>
    <w:rsid w:val="004D73D5"/>
    <w:pPr>
      <w:spacing w:beforeLines="40" w:afterLines="40" w:line="312" w:lineRule="auto"/>
    </w:pPr>
    <w:rPr>
      <w:rFonts w:ascii="Times New Roman" w:hAnsi="Times New Roman"/>
      <w:kern w:val="0"/>
      <w:sz w:val="24"/>
      <w:szCs w:val="24"/>
    </w:rPr>
  </w:style>
  <w:style w:type="character" w:customStyle="1" w:styleId="afe">
    <w:name w:val="称呼 字符"/>
    <w:basedOn w:val="a0"/>
    <w:link w:val="afd"/>
    <w:qFormat/>
    <w:rsid w:val="004D73D5"/>
    <w:rPr>
      <w:rFonts w:ascii="Times New Roman" w:eastAsia="宋体" w:hAnsi="Times New Roman" w:cs="Times New Roman"/>
      <w:kern w:val="0"/>
      <w:sz w:val="24"/>
      <w14:ligatures w14:val="none"/>
    </w:rPr>
  </w:style>
  <w:style w:type="paragraph" w:styleId="31">
    <w:name w:val="Body Text 3"/>
    <w:basedOn w:val="a"/>
    <w:link w:val="32"/>
    <w:autoRedefine/>
    <w:qFormat/>
    <w:rsid w:val="004D73D5"/>
    <w:pPr>
      <w:autoSpaceDE w:val="0"/>
      <w:autoSpaceDN w:val="0"/>
      <w:jc w:val="center"/>
    </w:pPr>
    <w:rPr>
      <w:rFonts w:ascii="Times New Roman" w:hAnsi="Times New Roman"/>
      <w:kern w:val="0"/>
      <w:sz w:val="16"/>
      <w:szCs w:val="20"/>
    </w:rPr>
  </w:style>
  <w:style w:type="character" w:customStyle="1" w:styleId="32">
    <w:name w:val="正文文本 3 字符"/>
    <w:basedOn w:val="a0"/>
    <w:link w:val="31"/>
    <w:qFormat/>
    <w:rsid w:val="004D73D5"/>
    <w:rPr>
      <w:rFonts w:ascii="Times New Roman" w:eastAsia="宋体" w:hAnsi="Times New Roman" w:cs="Times New Roman"/>
      <w:kern w:val="0"/>
      <w:sz w:val="16"/>
      <w:szCs w:val="20"/>
      <w14:ligatures w14:val="none"/>
    </w:rPr>
  </w:style>
  <w:style w:type="paragraph" w:styleId="33">
    <w:name w:val="List Bullet 3"/>
    <w:basedOn w:val="a"/>
    <w:autoRedefine/>
    <w:qFormat/>
    <w:rsid w:val="004D73D5"/>
    <w:pPr>
      <w:widowControl/>
      <w:tabs>
        <w:tab w:val="left" w:pos="1265"/>
      </w:tabs>
      <w:overflowPunct w:val="0"/>
      <w:autoSpaceDE w:val="0"/>
      <w:autoSpaceDN w:val="0"/>
      <w:adjustRightInd w:val="0"/>
      <w:spacing w:line="300" w:lineRule="auto"/>
      <w:ind w:left="1265" w:hanging="360"/>
      <w:jc w:val="left"/>
      <w:textAlignment w:val="baseline"/>
    </w:pPr>
    <w:rPr>
      <w:rFonts w:ascii="Courier" w:hAnsi="Courier"/>
      <w:kern w:val="0"/>
      <w:sz w:val="24"/>
      <w:szCs w:val="20"/>
    </w:rPr>
  </w:style>
  <w:style w:type="paragraph" w:styleId="aff">
    <w:name w:val="Body Text"/>
    <w:basedOn w:val="a"/>
    <w:link w:val="aff0"/>
    <w:autoRedefine/>
    <w:unhideWhenUsed/>
    <w:qFormat/>
    <w:rsid w:val="004D73D5"/>
    <w:pPr>
      <w:spacing w:after="120"/>
    </w:pPr>
  </w:style>
  <w:style w:type="character" w:customStyle="1" w:styleId="aff0">
    <w:name w:val="正文文本 字符"/>
    <w:basedOn w:val="a0"/>
    <w:link w:val="aff"/>
    <w:qFormat/>
    <w:rsid w:val="004D73D5"/>
    <w:rPr>
      <w:rFonts w:ascii="Calibri" w:eastAsia="宋体" w:hAnsi="Calibri" w:cs="Times New Roman"/>
      <w:sz w:val="21"/>
      <w:szCs w:val="22"/>
      <w14:ligatures w14:val="none"/>
    </w:rPr>
  </w:style>
  <w:style w:type="paragraph" w:styleId="aff1">
    <w:name w:val="Body Text Indent"/>
    <w:basedOn w:val="a"/>
    <w:link w:val="aff2"/>
    <w:autoRedefine/>
    <w:qFormat/>
    <w:rsid w:val="004D73D5"/>
    <w:pPr>
      <w:ind w:firstLine="444"/>
    </w:pPr>
    <w:rPr>
      <w:rFonts w:ascii="Times New Roman" w:hAnsi="Times New Roman"/>
      <w:b/>
      <w:sz w:val="24"/>
      <w:szCs w:val="20"/>
    </w:rPr>
  </w:style>
  <w:style w:type="character" w:customStyle="1" w:styleId="aff2">
    <w:name w:val="正文文本缩进 字符"/>
    <w:basedOn w:val="a0"/>
    <w:link w:val="aff1"/>
    <w:qFormat/>
    <w:rsid w:val="004D73D5"/>
    <w:rPr>
      <w:rFonts w:ascii="Times New Roman" w:eastAsia="宋体" w:hAnsi="Times New Roman" w:cs="Times New Roman"/>
      <w:b/>
      <w:sz w:val="24"/>
      <w:szCs w:val="20"/>
      <w14:ligatures w14:val="none"/>
    </w:rPr>
  </w:style>
  <w:style w:type="paragraph" w:styleId="21">
    <w:name w:val="List Bullet 2"/>
    <w:basedOn w:val="a"/>
    <w:qFormat/>
    <w:rsid w:val="004D73D5"/>
    <w:pPr>
      <w:tabs>
        <w:tab w:val="left" w:pos="1680"/>
      </w:tabs>
      <w:spacing w:line="360" w:lineRule="auto"/>
      <w:ind w:left="1680" w:hanging="420"/>
    </w:pPr>
    <w:rPr>
      <w:rFonts w:ascii="Times New Roman" w:hAnsi="Times New Roman"/>
      <w:sz w:val="24"/>
      <w:szCs w:val="20"/>
    </w:rPr>
  </w:style>
  <w:style w:type="paragraph" w:styleId="TOC5">
    <w:name w:val="toc 5"/>
    <w:basedOn w:val="a"/>
    <w:next w:val="a"/>
    <w:autoRedefine/>
    <w:uiPriority w:val="39"/>
    <w:qFormat/>
    <w:rsid w:val="004D73D5"/>
    <w:pPr>
      <w:ind w:leftChars="800" w:left="1680"/>
    </w:pPr>
    <w:rPr>
      <w:rFonts w:ascii="Times New Roman" w:hAnsi="Times New Roman"/>
      <w:szCs w:val="20"/>
    </w:rPr>
  </w:style>
  <w:style w:type="paragraph" w:styleId="TOC3">
    <w:name w:val="toc 3"/>
    <w:basedOn w:val="a"/>
    <w:next w:val="a"/>
    <w:autoRedefine/>
    <w:uiPriority w:val="39"/>
    <w:qFormat/>
    <w:rsid w:val="004D73D5"/>
    <w:pPr>
      <w:tabs>
        <w:tab w:val="right" w:leader="dot" w:pos="9231"/>
      </w:tabs>
      <w:ind w:leftChars="400" w:left="840"/>
    </w:pPr>
    <w:rPr>
      <w:rFonts w:ascii="Times New Roman" w:hAnsi="Times New Roman"/>
      <w:szCs w:val="24"/>
    </w:rPr>
  </w:style>
  <w:style w:type="paragraph" w:styleId="aff3">
    <w:name w:val="Plain Text"/>
    <w:basedOn w:val="a"/>
    <w:link w:val="aff4"/>
    <w:autoRedefine/>
    <w:qFormat/>
    <w:rsid w:val="004D73D5"/>
    <w:rPr>
      <w:rFonts w:ascii="宋体" w:hAnsi="Courier New"/>
      <w:kern w:val="0"/>
      <w:sz w:val="20"/>
      <w:szCs w:val="20"/>
    </w:rPr>
  </w:style>
  <w:style w:type="character" w:customStyle="1" w:styleId="aff4">
    <w:name w:val="纯文本 字符"/>
    <w:basedOn w:val="a0"/>
    <w:link w:val="aff3"/>
    <w:qFormat/>
    <w:rsid w:val="004D73D5"/>
    <w:rPr>
      <w:rFonts w:ascii="宋体" w:eastAsia="宋体" w:hAnsi="Courier New" w:cs="Times New Roman"/>
      <w:kern w:val="0"/>
      <w:sz w:val="20"/>
      <w:szCs w:val="20"/>
      <w14:ligatures w14:val="none"/>
    </w:rPr>
  </w:style>
  <w:style w:type="paragraph" w:styleId="TOC8">
    <w:name w:val="toc 8"/>
    <w:basedOn w:val="a"/>
    <w:next w:val="a"/>
    <w:autoRedefine/>
    <w:uiPriority w:val="39"/>
    <w:qFormat/>
    <w:rsid w:val="004D73D5"/>
    <w:pPr>
      <w:ind w:leftChars="1400" w:left="2940"/>
    </w:pPr>
    <w:rPr>
      <w:rFonts w:ascii="Times New Roman" w:hAnsi="Times New Roman"/>
      <w:szCs w:val="20"/>
    </w:rPr>
  </w:style>
  <w:style w:type="paragraph" w:styleId="aff5">
    <w:name w:val="Date"/>
    <w:basedOn w:val="a"/>
    <w:next w:val="a"/>
    <w:link w:val="aff6"/>
    <w:autoRedefine/>
    <w:qFormat/>
    <w:rsid w:val="004D73D5"/>
  </w:style>
  <w:style w:type="character" w:customStyle="1" w:styleId="aff6">
    <w:name w:val="日期 字符"/>
    <w:basedOn w:val="a0"/>
    <w:link w:val="aff5"/>
    <w:qFormat/>
    <w:rsid w:val="004D73D5"/>
    <w:rPr>
      <w:rFonts w:ascii="Calibri" w:eastAsia="宋体" w:hAnsi="Calibri" w:cs="Times New Roman"/>
      <w:sz w:val="21"/>
      <w:szCs w:val="22"/>
      <w14:ligatures w14:val="none"/>
    </w:rPr>
  </w:style>
  <w:style w:type="paragraph" w:styleId="22">
    <w:name w:val="Body Text Indent 2"/>
    <w:basedOn w:val="a"/>
    <w:link w:val="23"/>
    <w:autoRedefine/>
    <w:qFormat/>
    <w:rsid w:val="004D73D5"/>
    <w:pPr>
      <w:adjustRightInd w:val="0"/>
      <w:spacing w:line="360" w:lineRule="auto"/>
      <w:ind w:firstLineChars="175" w:firstLine="420"/>
    </w:pPr>
    <w:rPr>
      <w:rFonts w:ascii="宋体" w:hAnsi="宋体"/>
      <w:b/>
      <w:bCs/>
      <w:sz w:val="24"/>
      <w:szCs w:val="20"/>
    </w:rPr>
  </w:style>
  <w:style w:type="character" w:customStyle="1" w:styleId="23">
    <w:name w:val="正文文本缩进 2 字符"/>
    <w:basedOn w:val="a0"/>
    <w:link w:val="22"/>
    <w:qFormat/>
    <w:rsid w:val="004D73D5"/>
    <w:rPr>
      <w:rFonts w:ascii="宋体" w:eastAsia="宋体" w:hAnsi="宋体" w:cs="Times New Roman"/>
      <w:b/>
      <w:bCs/>
      <w:sz w:val="24"/>
      <w:szCs w:val="20"/>
      <w14:ligatures w14:val="none"/>
    </w:rPr>
  </w:style>
  <w:style w:type="paragraph" w:styleId="aff7">
    <w:name w:val="Balloon Text"/>
    <w:basedOn w:val="a"/>
    <w:link w:val="aff8"/>
    <w:autoRedefine/>
    <w:semiHidden/>
    <w:qFormat/>
    <w:rsid w:val="004D73D5"/>
    <w:rPr>
      <w:rFonts w:ascii="Times New Roman" w:hAnsi="Times New Roman"/>
      <w:sz w:val="18"/>
      <w:szCs w:val="18"/>
    </w:rPr>
  </w:style>
  <w:style w:type="character" w:customStyle="1" w:styleId="aff8">
    <w:name w:val="批注框文本 字符"/>
    <w:basedOn w:val="a0"/>
    <w:link w:val="aff7"/>
    <w:semiHidden/>
    <w:qFormat/>
    <w:rsid w:val="004D73D5"/>
    <w:rPr>
      <w:rFonts w:ascii="Times New Roman" w:eastAsia="宋体" w:hAnsi="Times New Roman" w:cs="Times New Roman"/>
      <w:sz w:val="18"/>
      <w:szCs w:val="18"/>
      <w14:ligatures w14:val="none"/>
    </w:rPr>
  </w:style>
  <w:style w:type="paragraph" w:styleId="TOC1">
    <w:name w:val="toc 1"/>
    <w:basedOn w:val="a"/>
    <w:next w:val="a"/>
    <w:autoRedefine/>
    <w:uiPriority w:val="39"/>
    <w:qFormat/>
    <w:rsid w:val="004D73D5"/>
    <w:pPr>
      <w:tabs>
        <w:tab w:val="left" w:pos="840"/>
        <w:tab w:val="right" w:leader="dot" w:pos="9231"/>
      </w:tabs>
    </w:pPr>
    <w:rPr>
      <w:rFonts w:ascii="Times New Roman" w:hAnsi="Times New Roman"/>
      <w:szCs w:val="24"/>
    </w:rPr>
  </w:style>
  <w:style w:type="paragraph" w:styleId="TOC4">
    <w:name w:val="toc 4"/>
    <w:basedOn w:val="a"/>
    <w:next w:val="a"/>
    <w:autoRedefine/>
    <w:uiPriority w:val="39"/>
    <w:qFormat/>
    <w:rsid w:val="004D73D5"/>
    <w:pPr>
      <w:ind w:leftChars="600" w:left="1260"/>
    </w:pPr>
    <w:rPr>
      <w:rFonts w:ascii="Times New Roman" w:hAnsi="Times New Roman"/>
      <w:szCs w:val="20"/>
    </w:rPr>
  </w:style>
  <w:style w:type="paragraph" w:styleId="aff9">
    <w:name w:val="footnote text"/>
    <w:basedOn w:val="a"/>
    <w:link w:val="affa"/>
    <w:autoRedefine/>
    <w:unhideWhenUsed/>
    <w:qFormat/>
    <w:rsid w:val="004D73D5"/>
    <w:pPr>
      <w:snapToGrid w:val="0"/>
      <w:jc w:val="left"/>
    </w:pPr>
    <w:rPr>
      <w:rFonts w:ascii="Times New Roman" w:hAnsi="Times New Roman"/>
      <w:sz w:val="18"/>
      <w:szCs w:val="18"/>
    </w:rPr>
  </w:style>
  <w:style w:type="character" w:customStyle="1" w:styleId="affa">
    <w:name w:val="脚注文本 字符"/>
    <w:basedOn w:val="a0"/>
    <w:link w:val="aff9"/>
    <w:qFormat/>
    <w:rsid w:val="004D73D5"/>
    <w:rPr>
      <w:rFonts w:ascii="Times New Roman" w:eastAsia="宋体" w:hAnsi="Times New Roman" w:cs="Times New Roman"/>
      <w:sz w:val="18"/>
      <w:szCs w:val="18"/>
      <w14:ligatures w14:val="none"/>
    </w:rPr>
  </w:style>
  <w:style w:type="paragraph" w:styleId="TOC6">
    <w:name w:val="toc 6"/>
    <w:basedOn w:val="a"/>
    <w:next w:val="a"/>
    <w:autoRedefine/>
    <w:uiPriority w:val="39"/>
    <w:qFormat/>
    <w:rsid w:val="004D73D5"/>
    <w:pPr>
      <w:ind w:leftChars="1000" w:left="2100"/>
    </w:pPr>
    <w:rPr>
      <w:rFonts w:ascii="Times New Roman" w:hAnsi="Times New Roman"/>
      <w:szCs w:val="20"/>
    </w:rPr>
  </w:style>
  <w:style w:type="paragraph" w:styleId="34">
    <w:name w:val="Body Text Indent 3"/>
    <w:basedOn w:val="a"/>
    <w:link w:val="35"/>
    <w:autoRedefine/>
    <w:qFormat/>
    <w:rsid w:val="004D73D5"/>
    <w:pPr>
      <w:spacing w:afterLines="50"/>
      <w:ind w:firstLineChars="200" w:firstLine="420"/>
    </w:pPr>
    <w:rPr>
      <w:rFonts w:ascii="Times New Roman" w:hAnsi="Times New Roman"/>
      <w:szCs w:val="21"/>
    </w:rPr>
  </w:style>
  <w:style w:type="character" w:customStyle="1" w:styleId="35">
    <w:name w:val="正文文本缩进 3 字符"/>
    <w:basedOn w:val="a0"/>
    <w:link w:val="34"/>
    <w:qFormat/>
    <w:rsid w:val="004D73D5"/>
    <w:rPr>
      <w:rFonts w:ascii="Times New Roman" w:eastAsia="宋体" w:hAnsi="Times New Roman" w:cs="Times New Roman"/>
      <w:sz w:val="21"/>
      <w:szCs w:val="21"/>
      <w14:ligatures w14:val="none"/>
    </w:rPr>
  </w:style>
  <w:style w:type="paragraph" w:styleId="TOC2">
    <w:name w:val="toc 2"/>
    <w:basedOn w:val="a"/>
    <w:next w:val="a"/>
    <w:autoRedefine/>
    <w:uiPriority w:val="39"/>
    <w:qFormat/>
    <w:rsid w:val="004D73D5"/>
    <w:pPr>
      <w:tabs>
        <w:tab w:val="left" w:pos="851"/>
        <w:tab w:val="right" w:leader="dot" w:pos="9231"/>
      </w:tabs>
      <w:ind w:leftChars="200" w:left="420"/>
    </w:pPr>
    <w:rPr>
      <w:rFonts w:ascii="Times New Roman" w:hAnsi="Times New Roman"/>
      <w:szCs w:val="20"/>
    </w:rPr>
  </w:style>
  <w:style w:type="paragraph" w:styleId="TOC9">
    <w:name w:val="toc 9"/>
    <w:basedOn w:val="a"/>
    <w:next w:val="a"/>
    <w:autoRedefine/>
    <w:uiPriority w:val="39"/>
    <w:qFormat/>
    <w:rsid w:val="004D73D5"/>
    <w:pPr>
      <w:ind w:leftChars="1600" w:left="3360"/>
    </w:pPr>
    <w:rPr>
      <w:rFonts w:ascii="Times New Roman" w:hAnsi="Times New Roman"/>
      <w:szCs w:val="20"/>
    </w:rPr>
  </w:style>
  <w:style w:type="paragraph" w:styleId="24">
    <w:name w:val="Body Text 2"/>
    <w:basedOn w:val="a"/>
    <w:link w:val="25"/>
    <w:autoRedefine/>
    <w:qFormat/>
    <w:rsid w:val="004D73D5"/>
    <w:pPr>
      <w:spacing w:after="120" w:line="480" w:lineRule="auto"/>
    </w:pPr>
    <w:rPr>
      <w:rFonts w:ascii="Times New Roman" w:hAnsi="Times New Roman"/>
      <w:szCs w:val="20"/>
    </w:rPr>
  </w:style>
  <w:style w:type="character" w:customStyle="1" w:styleId="25">
    <w:name w:val="正文文本 2 字符"/>
    <w:basedOn w:val="a0"/>
    <w:link w:val="24"/>
    <w:qFormat/>
    <w:rsid w:val="004D73D5"/>
    <w:rPr>
      <w:rFonts w:ascii="Times New Roman" w:eastAsia="宋体" w:hAnsi="Times New Roman" w:cs="Times New Roman"/>
      <w:sz w:val="21"/>
      <w:szCs w:val="20"/>
      <w14:ligatures w14:val="none"/>
    </w:rPr>
  </w:style>
  <w:style w:type="paragraph" w:styleId="HTML">
    <w:name w:val="HTML Preformatted"/>
    <w:basedOn w:val="a"/>
    <w:link w:val="HTML0"/>
    <w:autoRedefine/>
    <w:qFormat/>
    <w:rsid w:val="004D73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0">
    <w:name w:val="HTML 预设格式 字符"/>
    <w:basedOn w:val="a0"/>
    <w:link w:val="HTML"/>
    <w:qFormat/>
    <w:rsid w:val="004D73D5"/>
    <w:rPr>
      <w:rFonts w:ascii="宋体" w:eastAsia="宋体" w:hAnsi="宋体" w:cs="宋体"/>
      <w:kern w:val="0"/>
      <w:sz w:val="24"/>
      <w14:ligatures w14:val="none"/>
    </w:rPr>
  </w:style>
  <w:style w:type="paragraph" w:styleId="affb">
    <w:name w:val="Normal (Web)"/>
    <w:basedOn w:val="a"/>
    <w:autoRedefine/>
    <w:uiPriority w:val="99"/>
    <w:qFormat/>
    <w:rsid w:val="004D73D5"/>
    <w:pPr>
      <w:widowControl/>
      <w:spacing w:before="100" w:beforeAutospacing="1" w:after="100" w:afterAutospacing="1"/>
      <w:jc w:val="left"/>
    </w:pPr>
    <w:rPr>
      <w:rFonts w:ascii="宋体" w:hAnsi="宋体" w:cs="宋体"/>
      <w:kern w:val="0"/>
      <w:sz w:val="24"/>
      <w:szCs w:val="24"/>
    </w:rPr>
  </w:style>
  <w:style w:type="paragraph" w:styleId="affc">
    <w:name w:val="annotation subject"/>
    <w:basedOn w:val="afb"/>
    <w:next w:val="afb"/>
    <w:link w:val="affd"/>
    <w:autoRedefine/>
    <w:uiPriority w:val="99"/>
    <w:unhideWhenUsed/>
    <w:qFormat/>
    <w:rsid w:val="004D73D5"/>
    <w:rPr>
      <w:rFonts w:ascii="Times New Roman" w:hAnsi="Times New Roman"/>
      <w:b/>
      <w:bCs/>
      <w:kern w:val="0"/>
      <w:sz w:val="20"/>
      <w:szCs w:val="20"/>
    </w:rPr>
  </w:style>
  <w:style w:type="character" w:customStyle="1" w:styleId="affd">
    <w:name w:val="批注主题 字符"/>
    <w:basedOn w:val="afc"/>
    <w:link w:val="affc"/>
    <w:uiPriority w:val="99"/>
    <w:qFormat/>
    <w:rsid w:val="004D73D5"/>
    <w:rPr>
      <w:rFonts w:ascii="Times New Roman" w:eastAsia="宋体" w:hAnsi="Times New Roman" w:cs="Times New Roman"/>
      <w:b/>
      <w:bCs/>
      <w:kern w:val="0"/>
      <w:sz w:val="20"/>
      <w:szCs w:val="20"/>
      <w14:ligatures w14:val="none"/>
    </w:rPr>
  </w:style>
  <w:style w:type="paragraph" w:styleId="affe">
    <w:name w:val="Body Text First Indent"/>
    <w:basedOn w:val="aff"/>
    <w:link w:val="afff"/>
    <w:autoRedefine/>
    <w:qFormat/>
    <w:rsid w:val="004D73D5"/>
    <w:pPr>
      <w:spacing w:line="300" w:lineRule="auto"/>
      <w:ind w:firstLine="510"/>
    </w:pPr>
    <w:rPr>
      <w:sz w:val="24"/>
    </w:rPr>
  </w:style>
  <w:style w:type="character" w:customStyle="1" w:styleId="afff">
    <w:name w:val="正文文本首行缩进 字符"/>
    <w:basedOn w:val="aff0"/>
    <w:link w:val="affe"/>
    <w:qFormat/>
    <w:rsid w:val="004D73D5"/>
    <w:rPr>
      <w:rFonts w:ascii="Calibri" w:eastAsia="宋体" w:hAnsi="Calibri" w:cs="Times New Roman"/>
      <w:sz w:val="24"/>
      <w:szCs w:val="22"/>
      <w14:ligatures w14:val="none"/>
    </w:rPr>
  </w:style>
  <w:style w:type="table" w:styleId="afff0">
    <w:name w:val="Table Grid"/>
    <w:basedOn w:val="a1"/>
    <w:autoRedefine/>
    <w:uiPriority w:val="59"/>
    <w:qFormat/>
    <w:rsid w:val="004D73D5"/>
    <w:pPr>
      <w:widowControl w:val="0"/>
      <w:ind w:left="0" w:right="0"/>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1">
    <w:name w:val="Strong"/>
    <w:autoRedefine/>
    <w:uiPriority w:val="22"/>
    <w:qFormat/>
    <w:rsid w:val="004D73D5"/>
    <w:rPr>
      <w:b/>
      <w:bCs/>
    </w:rPr>
  </w:style>
  <w:style w:type="character" w:styleId="afff2">
    <w:name w:val="page number"/>
    <w:basedOn w:val="a0"/>
    <w:autoRedefine/>
    <w:qFormat/>
    <w:rsid w:val="004D73D5"/>
  </w:style>
  <w:style w:type="character" w:styleId="afff3">
    <w:name w:val="FollowedHyperlink"/>
    <w:autoRedefine/>
    <w:qFormat/>
    <w:rsid w:val="004D73D5"/>
    <w:rPr>
      <w:color w:val="800080"/>
      <w:u w:val="single"/>
    </w:rPr>
  </w:style>
  <w:style w:type="character" w:styleId="afff4">
    <w:name w:val="Emphasis"/>
    <w:autoRedefine/>
    <w:qFormat/>
    <w:rsid w:val="004D73D5"/>
    <w:rPr>
      <w:i/>
      <w:iCs/>
    </w:rPr>
  </w:style>
  <w:style w:type="character" w:styleId="afff5">
    <w:name w:val="Hyperlink"/>
    <w:autoRedefine/>
    <w:uiPriority w:val="99"/>
    <w:qFormat/>
    <w:rsid w:val="004D73D5"/>
    <w:rPr>
      <w:color w:val="0000FF"/>
      <w:u w:val="single"/>
    </w:rPr>
  </w:style>
  <w:style w:type="character" w:styleId="afff6">
    <w:name w:val="annotation reference"/>
    <w:autoRedefine/>
    <w:unhideWhenUsed/>
    <w:qFormat/>
    <w:rsid w:val="004D73D5"/>
    <w:rPr>
      <w:sz w:val="21"/>
      <w:szCs w:val="21"/>
    </w:rPr>
  </w:style>
  <w:style w:type="character" w:customStyle="1" w:styleId="Char">
    <w:name w:val="居中 Char"/>
    <w:autoRedefine/>
    <w:qFormat/>
    <w:rsid w:val="004D73D5"/>
    <w:rPr>
      <w:kern w:val="2"/>
      <w:sz w:val="24"/>
    </w:rPr>
  </w:style>
  <w:style w:type="character" w:customStyle="1" w:styleId="Char1">
    <w:name w:val="批注文字 Char1"/>
    <w:basedOn w:val="a0"/>
    <w:autoRedefine/>
    <w:uiPriority w:val="99"/>
    <w:semiHidden/>
    <w:qFormat/>
    <w:rsid w:val="004D73D5"/>
  </w:style>
  <w:style w:type="character" w:customStyle="1" w:styleId="Char0">
    <w:name w:val="标准款样式 Char"/>
    <w:basedOn w:val="a0"/>
    <w:link w:val="afff7"/>
    <w:autoRedefine/>
    <w:qFormat/>
    <w:rsid w:val="004D73D5"/>
    <w:rPr>
      <w:rFonts w:ascii="黑体" w:eastAsia="宋体" w:hAnsi="宋体" w:cs="Times New Roman"/>
      <w:szCs w:val="20"/>
    </w:rPr>
  </w:style>
  <w:style w:type="paragraph" w:customStyle="1" w:styleId="afff7">
    <w:name w:val="标准款样式"/>
    <w:basedOn w:val="a"/>
    <w:link w:val="Char0"/>
    <w:autoRedefine/>
    <w:qFormat/>
    <w:rsid w:val="004D73D5"/>
    <w:rPr>
      <w:rFonts w:ascii="黑体" w:hAnsi="宋体"/>
      <w:sz w:val="22"/>
      <w:szCs w:val="20"/>
      <w14:ligatures w14:val="standardContextual"/>
    </w:rPr>
  </w:style>
  <w:style w:type="character" w:customStyle="1" w:styleId="Char2">
    <w:name w:val="脚注文本 Char"/>
    <w:basedOn w:val="a0"/>
    <w:autoRedefine/>
    <w:semiHidden/>
    <w:qFormat/>
    <w:rsid w:val="004D73D5"/>
    <w:rPr>
      <w:sz w:val="18"/>
      <w:szCs w:val="18"/>
    </w:rPr>
  </w:style>
  <w:style w:type="character" w:customStyle="1" w:styleId="solutioncontent1">
    <w:name w:val="solutioncontent1"/>
    <w:autoRedefine/>
    <w:qFormat/>
    <w:rsid w:val="004D73D5"/>
    <w:rPr>
      <w:rFonts w:cs="Times New Roman"/>
      <w:color w:val="333333"/>
      <w:sz w:val="15"/>
      <w:szCs w:val="15"/>
    </w:rPr>
  </w:style>
  <w:style w:type="character" w:customStyle="1" w:styleId="SubtitleChar">
    <w:name w:val="Subtitle Char"/>
    <w:autoRedefine/>
    <w:qFormat/>
    <w:locked/>
    <w:rsid w:val="004D73D5"/>
    <w:rPr>
      <w:rFonts w:ascii="Calibri Light" w:eastAsia="宋体" w:hAnsi="Calibri Light" w:cs="Times New Roman"/>
      <w:b/>
      <w:bCs/>
      <w:kern w:val="28"/>
      <w:sz w:val="32"/>
      <w:szCs w:val="32"/>
      <w:lang w:eastAsia="en-US"/>
    </w:rPr>
  </w:style>
  <w:style w:type="character" w:customStyle="1" w:styleId="Char10">
    <w:name w:val="页脚 Char1"/>
    <w:basedOn w:val="a0"/>
    <w:autoRedefine/>
    <w:uiPriority w:val="99"/>
    <w:semiHidden/>
    <w:qFormat/>
    <w:rsid w:val="004D73D5"/>
    <w:rPr>
      <w:sz w:val="18"/>
      <w:szCs w:val="18"/>
    </w:rPr>
  </w:style>
  <w:style w:type="character" w:customStyle="1" w:styleId="Char3">
    <w:name w:val="明显引用 Char"/>
    <w:basedOn w:val="a0"/>
    <w:autoRedefine/>
    <w:qFormat/>
    <w:rsid w:val="004D73D5"/>
    <w:rPr>
      <w:b/>
      <w:bCs/>
      <w:i/>
      <w:iCs/>
      <w:color w:val="4F81BD"/>
      <w:kern w:val="2"/>
      <w:sz w:val="21"/>
    </w:rPr>
  </w:style>
  <w:style w:type="character" w:customStyle="1" w:styleId="CharChar">
    <w:name w:val="+正文 Char Char"/>
    <w:link w:val="CharCharChar"/>
    <w:autoRedefine/>
    <w:qFormat/>
    <w:locked/>
    <w:rsid w:val="004D73D5"/>
    <w:rPr>
      <w:rFonts w:ascii="楷体_GB2312" w:eastAsia="楷体_GB2312"/>
      <w:sz w:val="24"/>
    </w:rPr>
  </w:style>
  <w:style w:type="paragraph" w:customStyle="1" w:styleId="CharCharChar">
    <w:name w:val="+正文 Char Char Char"/>
    <w:basedOn w:val="a"/>
    <w:link w:val="CharChar"/>
    <w:autoRedefine/>
    <w:qFormat/>
    <w:rsid w:val="004D73D5"/>
    <w:pPr>
      <w:spacing w:line="360" w:lineRule="auto"/>
      <w:ind w:firstLineChars="200" w:firstLine="200"/>
    </w:pPr>
    <w:rPr>
      <w:rFonts w:ascii="楷体_GB2312" w:eastAsia="楷体_GB2312" w:hAnsiTheme="minorHAnsi" w:cstheme="minorBidi"/>
      <w:sz w:val="24"/>
      <w:szCs w:val="24"/>
      <w14:ligatures w14:val="standardContextual"/>
    </w:rPr>
  </w:style>
  <w:style w:type="character" w:customStyle="1" w:styleId="CharChar4">
    <w:name w:val="Char Char4"/>
    <w:autoRedefine/>
    <w:qFormat/>
    <w:rsid w:val="004D73D5"/>
    <w:rPr>
      <w:kern w:val="2"/>
      <w:sz w:val="16"/>
    </w:rPr>
  </w:style>
  <w:style w:type="character" w:customStyle="1" w:styleId="CharChar6">
    <w:name w:val="Char Char6"/>
    <w:autoRedefine/>
    <w:qFormat/>
    <w:rsid w:val="004D73D5"/>
    <w:rPr>
      <w:rFonts w:ascii="Arial" w:eastAsia="黑体" w:hAnsi="Arial"/>
      <w:kern w:val="2"/>
      <w:sz w:val="44"/>
    </w:rPr>
  </w:style>
  <w:style w:type="character" w:customStyle="1" w:styleId="Char4">
    <w:name w:val="引用 Char"/>
    <w:basedOn w:val="a0"/>
    <w:autoRedefine/>
    <w:qFormat/>
    <w:rsid w:val="004D73D5"/>
    <w:rPr>
      <w:i/>
      <w:iCs/>
      <w:color w:val="000000"/>
      <w:kern w:val="2"/>
      <w:sz w:val="21"/>
    </w:rPr>
  </w:style>
  <w:style w:type="character" w:customStyle="1" w:styleId="1CharCharCharCharChar">
    <w:name w:val="+列表1 Char Char Char Char Char"/>
    <w:link w:val="1CharCharChar"/>
    <w:autoRedefine/>
    <w:qFormat/>
    <w:locked/>
    <w:rsid w:val="004D73D5"/>
    <w:rPr>
      <w:rFonts w:ascii="宋体" w:hAnsi="宋体"/>
    </w:rPr>
  </w:style>
  <w:style w:type="paragraph" w:customStyle="1" w:styleId="1CharCharChar">
    <w:name w:val="+列表1 Char Char Char"/>
    <w:basedOn w:val="a"/>
    <w:link w:val="1CharCharCharCharChar"/>
    <w:autoRedefine/>
    <w:qFormat/>
    <w:rsid w:val="004D73D5"/>
    <w:pPr>
      <w:jc w:val="center"/>
    </w:pPr>
    <w:rPr>
      <w:rFonts w:ascii="宋体" w:eastAsiaTheme="minorEastAsia" w:hAnsi="宋体" w:cstheme="minorBidi"/>
      <w:sz w:val="22"/>
      <w:szCs w:val="24"/>
      <w14:ligatures w14:val="standardContextual"/>
    </w:rPr>
  </w:style>
  <w:style w:type="character" w:customStyle="1" w:styleId="3Char1">
    <w:name w:val="正文文本 3 Char1"/>
    <w:basedOn w:val="a0"/>
    <w:autoRedefine/>
    <w:uiPriority w:val="99"/>
    <w:semiHidden/>
    <w:qFormat/>
    <w:rsid w:val="004D73D5"/>
    <w:rPr>
      <w:sz w:val="16"/>
      <w:szCs w:val="16"/>
    </w:rPr>
  </w:style>
  <w:style w:type="character" w:customStyle="1" w:styleId="Char11">
    <w:name w:val="日期 Char1"/>
    <w:basedOn w:val="a0"/>
    <w:autoRedefine/>
    <w:uiPriority w:val="99"/>
    <w:semiHidden/>
    <w:qFormat/>
    <w:rsid w:val="004D73D5"/>
  </w:style>
  <w:style w:type="character" w:customStyle="1" w:styleId="Char5">
    <w:name w:val="无间隔 Char"/>
    <w:link w:val="11"/>
    <w:autoRedefine/>
    <w:qFormat/>
    <w:locked/>
    <w:rsid w:val="004D73D5"/>
    <w:rPr>
      <w:rFonts w:ascii="Calibri" w:eastAsia="Times New Roman" w:hAnsi="Calibri"/>
      <w:szCs w:val="22"/>
      <w:lang w:eastAsia="en-US" w:bidi="en-US"/>
    </w:rPr>
  </w:style>
  <w:style w:type="paragraph" w:customStyle="1" w:styleId="11">
    <w:name w:val="无间隔1"/>
    <w:link w:val="Char5"/>
    <w:autoRedefine/>
    <w:qFormat/>
    <w:rsid w:val="004D73D5"/>
    <w:pPr>
      <w:ind w:left="0" w:right="0"/>
    </w:pPr>
    <w:rPr>
      <w:rFonts w:ascii="Calibri" w:eastAsia="Times New Roman" w:hAnsi="Calibri"/>
      <w:szCs w:val="22"/>
      <w:lang w:eastAsia="en-US" w:bidi="en-US"/>
    </w:rPr>
  </w:style>
  <w:style w:type="character" w:customStyle="1" w:styleId="CharChar5">
    <w:name w:val="Char Char5"/>
    <w:autoRedefine/>
    <w:qFormat/>
    <w:rsid w:val="004D73D5"/>
    <w:rPr>
      <w:rFonts w:ascii="Arial" w:eastAsia="方正魏碑简体" w:hAnsi="Arial" w:cs="Arial"/>
      <w:bCs/>
      <w:kern w:val="28"/>
      <w:sz w:val="32"/>
      <w:szCs w:val="32"/>
    </w:rPr>
  </w:style>
  <w:style w:type="character" w:customStyle="1" w:styleId="CharChar0">
    <w:name w:val="表文字 Char Char"/>
    <w:link w:val="afff8"/>
    <w:autoRedefine/>
    <w:qFormat/>
    <w:locked/>
    <w:rsid w:val="004D73D5"/>
    <w:rPr>
      <w:rFonts w:ascii="楷体_GB2312" w:eastAsia="楷体_GB2312" w:hAnsi="宋体"/>
      <w:spacing w:val="-8"/>
      <w:sz w:val="24"/>
      <w:lang w:val="zh-CN"/>
    </w:rPr>
  </w:style>
  <w:style w:type="paragraph" w:customStyle="1" w:styleId="afff8">
    <w:name w:val="表文字"/>
    <w:basedOn w:val="a"/>
    <w:link w:val="CharChar0"/>
    <w:autoRedefine/>
    <w:qFormat/>
    <w:rsid w:val="004D73D5"/>
    <w:pPr>
      <w:adjustRightInd w:val="0"/>
      <w:snapToGrid w:val="0"/>
      <w:spacing w:line="320" w:lineRule="exact"/>
      <w:ind w:rightChars="-31" w:right="-31" w:firstLineChars="200" w:firstLine="448"/>
      <w:jc w:val="center"/>
    </w:pPr>
    <w:rPr>
      <w:rFonts w:ascii="楷体_GB2312" w:eastAsia="楷体_GB2312" w:hAnsi="宋体" w:cstheme="minorBidi"/>
      <w:spacing w:val="-8"/>
      <w:sz w:val="24"/>
      <w:szCs w:val="24"/>
      <w:lang w:val="zh-CN"/>
      <w14:ligatures w14:val="standardContextual"/>
    </w:rPr>
  </w:style>
  <w:style w:type="character" w:customStyle="1" w:styleId="12">
    <w:name w:val="@他1"/>
    <w:basedOn w:val="a0"/>
    <w:autoRedefine/>
    <w:uiPriority w:val="99"/>
    <w:unhideWhenUsed/>
    <w:qFormat/>
    <w:rsid w:val="004D73D5"/>
    <w:rPr>
      <w:color w:val="2B579A"/>
      <w:shd w:val="clear" w:color="auto" w:fill="E6E6E6"/>
    </w:rPr>
  </w:style>
  <w:style w:type="character" w:customStyle="1" w:styleId="Char5CharCharCharCharChar">
    <w:name w:val="+正文 Char5 Char Char Char Char Char"/>
    <w:link w:val="Char5CharCharChar"/>
    <w:autoRedefine/>
    <w:qFormat/>
    <w:locked/>
    <w:rsid w:val="004D73D5"/>
    <w:rPr>
      <w:rFonts w:ascii="宋体" w:hAnsi="宋体"/>
      <w:sz w:val="24"/>
    </w:rPr>
  </w:style>
  <w:style w:type="paragraph" w:customStyle="1" w:styleId="Char5CharCharChar">
    <w:name w:val="+正文 Char5 Char Char Char"/>
    <w:basedOn w:val="a"/>
    <w:link w:val="Char5CharCharCharCharChar"/>
    <w:autoRedefine/>
    <w:qFormat/>
    <w:rsid w:val="004D73D5"/>
    <w:pPr>
      <w:spacing w:line="360" w:lineRule="auto"/>
      <w:ind w:firstLineChars="200" w:firstLine="200"/>
    </w:pPr>
    <w:rPr>
      <w:rFonts w:ascii="宋体" w:eastAsiaTheme="minorEastAsia" w:hAnsi="宋体" w:cstheme="minorBidi"/>
      <w:sz w:val="24"/>
      <w:szCs w:val="24"/>
      <w14:ligatures w14:val="standardContextual"/>
    </w:rPr>
  </w:style>
  <w:style w:type="character" w:customStyle="1" w:styleId="hCharChar">
    <w:name w:val="h Char Char"/>
    <w:autoRedefine/>
    <w:qFormat/>
    <w:rsid w:val="004D73D5"/>
    <w:rPr>
      <w:kern w:val="2"/>
      <w:sz w:val="18"/>
    </w:rPr>
  </w:style>
  <w:style w:type="character" w:customStyle="1" w:styleId="Char6">
    <w:name w:val="段 Char"/>
    <w:basedOn w:val="a0"/>
    <w:link w:val="afff9"/>
    <w:autoRedefine/>
    <w:qFormat/>
    <w:rsid w:val="004D73D5"/>
    <w:rPr>
      <w:rFonts w:ascii="宋体"/>
      <w:sz w:val="21"/>
    </w:rPr>
  </w:style>
  <w:style w:type="paragraph" w:customStyle="1" w:styleId="afff9">
    <w:name w:val="段"/>
    <w:link w:val="Char6"/>
    <w:autoRedefine/>
    <w:qFormat/>
    <w:rsid w:val="004D73D5"/>
    <w:pPr>
      <w:tabs>
        <w:tab w:val="center" w:pos="4201"/>
        <w:tab w:val="right" w:leader="dot" w:pos="9298"/>
      </w:tabs>
      <w:autoSpaceDE w:val="0"/>
      <w:autoSpaceDN w:val="0"/>
      <w:ind w:left="0" w:right="0" w:firstLineChars="200" w:firstLine="420"/>
      <w:jc w:val="both"/>
    </w:pPr>
    <w:rPr>
      <w:rFonts w:ascii="宋体"/>
      <w:sz w:val="21"/>
    </w:rPr>
  </w:style>
  <w:style w:type="character" w:customStyle="1" w:styleId="CharChar2">
    <w:name w:val="Char Char2"/>
    <w:autoRedefine/>
    <w:qFormat/>
    <w:rsid w:val="004D73D5"/>
    <w:rPr>
      <w:kern w:val="2"/>
      <w:sz w:val="24"/>
      <w:szCs w:val="24"/>
    </w:rPr>
  </w:style>
  <w:style w:type="character" w:customStyle="1" w:styleId="msoins0">
    <w:name w:val="msoins"/>
    <w:basedOn w:val="a0"/>
    <w:autoRedefine/>
    <w:qFormat/>
    <w:rsid w:val="004D73D5"/>
  </w:style>
  <w:style w:type="character" w:customStyle="1" w:styleId="Char12">
    <w:name w:val="纯文本 Char1"/>
    <w:basedOn w:val="a0"/>
    <w:autoRedefine/>
    <w:uiPriority w:val="99"/>
    <w:qFormat/>
    <w:rsid w:val="004D73D5"/>
    <w:rPr>
      <w:rFonts w:ascii="宋体" w:eastAsia="宋体" w:hAnsi="Courier New" w:cs="Courier New"/>
      <w:szCs w:val="21"/>
    </w:rPr>
  </w:style>
  <w:style w:type="character" w:customStyle="1" w:styleId="CharChar1">
    <w:name w:val="Char Char1"/>
    <w:autoRedefine/>
    <w:semiHidden/>
    <w:qFormat/>
    <w:rsid w:val="004D73D5"/>
    <w:rPr>
      <w:kern w:val="2"/>
      <w:sz w:val="21"/>
    </w:rPr>
  </w:style>
  <w:style w:type="character" w:customStyle="1" w:styleId="af3">
    <w:name w:val="正文缩进 字符"/>
    <w:link w:val="af2"/>
    <w:autoRedefine/>
    <w:qFormat/>
    <w:rsid w:val="004D73D5"/>
    <w:rPr>
      <w:rFonts w:ascii="Calibri" w:eastAsia="宋体" w:hAnsi="Calibri" w:cs="Times New Roman"/>
      <w:sz w:val="21"/>
      <w:szCs w:val="22"/>
      <w14:ligatures w14:val="none"/>
    </w:rPr>
  </w:style>
  <w:style w:type="character" w:customStyle="1" w:styleId="black1">
    <w:name w:val="black1"/>
    <w:autoRedefine/>
    <w:qFormat/>
    <w:rsid w:val="004D73D5"/>
    <w:rPr>
      <w:rFonts w:ascii="ˎ̥" w:hAnsi="ˎ̥" w:hint="default"/>
      <w:color w:val="333333"/>
      <w:sz w:val="18"/>
      <w:szCs w:val="18"/>
      <w:u w:val="none"/>
    </w:rPr>
  </w:style>
  <w:style w:type="character" w:customStyle="1" w:styleId="Char13">
    <w:name w:val="引用 Char1"/>
    <w:basedOn w:val="a0"/>
    <w:link w:val="13"/>
    <w:autoRedefine/>
    <w:qFormat/>
    <w:locked/>
    <w:rsid w:val="004D73D5"/>
    <w:rPr>
      <w:rFonts w:ascii="Calibri" w:eastAsia="宋体" w:hAnsi="Calibri" w:cs="Times New Roman"/>
      <w:i/>
      <w:iCs/>
      <w:color w:val="000000"/>
      <w:kern w:val="0"/>
      <w:lang w:eastAsia="en-US" w:bidi="en-US"/>
    </w:rPr>
  </w:style>
  <w:style w:type="paragraph" w:customStyle="1" w:styleId="13">
    <w:name w:val="引用1"/>
    <w:basedOn w:val="a"/>
    <w:next w:val="a"/>
    <w:link w:val="Char13"/>
    <w:autoRedefine/>
    <w:qFormat/>
    <w:rsid w:val="004D73D5"/>
    <w:pPr>
      <w:widowControl/>
      <w:spacing w:after="200" w:line="276" w:lineRule="auto"/>
      <w:jc w:val="left"/>
    </w:pPr>
    <w:rPr>
      <w:i/>
      <w:iCs/>
      <w:color w:val="000000"/>
      <w:kern w:val="0"/>
      <w:sz w:val="22"/>
      <w:szCs w:val="24"/>
      <w:lang w:eastAsia="en-US" w:bidi="en-US"/>
      <w14:ligatures w14:val="standardContextual"/>
    </w:rPr>
  </w:style>
  <w:style w:type="character" w:customStyle="1" w:styleId="CharChar3CharCharCharChar">
    <w:name w:val="+正文 Char Char3 Char Char Char Char"/>
    <w:link w:val="CharChar3CharChar"/>
    <w:autoRedefine/>
    <w:qFormat/>
    <w:locked/>
    <w:rsid w:val="004D73D5"/>
    <w:rPr>
      <w:rFonts w:ascii="宋体" w:hAnsi="宋体"/>
      <w:sz w:val="24"/>
    </w:rPr>
  </w:style>
  <w:style w:type="paragraph" w:customStyle="1" w:styleId="CharChar3CharChar">
    <w:name w:val="+正文 Char Char3 Char Char"/>
    <w:basedOn w:val="a"/>
    <w:link w:val="CharChar3CharCharCharChar"/>
    <w:autoRedefine/>
    <w:qFormat/>
    <w:rsid w:val="004D73D5"/>
    <w:pPr>
      <w:spacing w:line="360" w:lineRule="auto"/>
      <w:ind w:firstLineChars="200" w:firstLine="200"/>
    </w:pPr>
    <w:rPr>
      <w:rFonts w:ascii="宋体" w:eastAsiaTheme="minorEastAsia" w:hAnsi="宋体" w:cstheme="minorBidi"/>
      <w:sz w:val="24"/>
      <w:szCs w:val="24"/>
      <w14:ligatures w14:val="standardContextual"/>
    </w:rPr>
  </w:style>
  <w:style w:type="character" w:customStyle="1" w:styleId="Char14">
    <w:name w:val="页眉 Char1"/>
    <w:basedOn w:val="a0"/>
    <w:autoRedefine/>
    <w:uiPriority w:val="99"/>
    <w:semiHidden/>
    <w:qFormat/>
    <w:rsid w:val="004D73D5"/>
    <w:rPr>
      <w:sz w:val="18"/>
      <w:szCs w:val="18"/>
    </w:rPr>
  </w:style>
  <w:style w:type="character" w:customStyle="1" w:styleId="Char15">
    <w:name w:val="副标题 Char1"/>
    <w:basedOn w:val="a0"/>
    <w:autoRedefine/>
    <w:uiPriority w:val="11"/>
    <w:qFormat/>
    <w:rsid w:val="004D73D5"/>
    <w:rPr>
      <w:rFonts w:ascii="Cambria" w:eastAsia="宋体" w:hAnsi="Cambria" w:cs="Times New Roman"/>
      <w:b/>
      <w:bCs/>
      <w:kern w:val="28"/>
      <w:sz w:val="32"/>
      <w:szCs w:val="32"/>
    </w:rPr>
  </w:style>
  <w:style w:type="character" w:customStyle="1" w:styleId="font12-blue-bold1">
    <w:name w:val="font12-blue-bold1"/>
    <w:autoRedefine/>
    <w:qFormat/>
    <w:rsid w:val="004D73D5"/>
    <w:rPr>
      <w:b/>
      <w:bCs/>
      <w:color w:val="0249A5"/>
      <w:sz w:val="18"/>
      <w:szCs w:val="18"/>
      <w:u w:val="none"/>
    </w:rPr>
  </w:style>
  <w:style w:type="character" w:customStyle="1" w:styleId="CharChar5CharCharChar">
    <w:name w:val="+正文 Char Char5 Char Char Char"/>
    <w:link w:val="CharChar5Char"/>
    <w:autoRedefine/>
    <w:qFormat/>
    <w:locked/>
    <w:rsid w:val="004D73D5"/>
    <w:rPr>
      <w:rFonts w:ascii="宋体" w:hAnsi="宋体"/>
      <w:sz w:val="24"/>
    </w:rPr>
  </w:style>
  <w:style w:type="paragraph" w:customStyle="1" w:styleId="CharChar5Char">
    <w:name w:val="+正文 Char Char5 Char"/>
    <w:basedOn w:val="a"/>
    <w:link w:val="CharChar5CharCharChar"/>
    <w:autoRedefine/>
    <w:qFormat/>
    <w:rsid w:val="004D73D5"/>
    <w:pPr>
      <w:spacing w:line="360" w:lineRule="auto"/>
      <w:ind w:firstLineChars="200" w:firstLine="200"/>
    </w:pPr>
    <w:rPr>
      <w:rFonts w:ascii="宋体" w:eastAsiaTheme="minorEastAsia" w:hAnsi="宋体" w:cstheme="minorBidi"/>
      <w:sz w:val="24"/>
      <w:szCs w:val="24"/>
      <w14:ligatures w14:val="standardContextual"/>
    </w:rPr>
  </w:style>
  <w:style w:type="character" w:customStyle="1" w:styleId="Char16">
    <w:name w:val="批注主题 Char1"/>
    <w:basedOn w:val="Char1"/>
    <w:autoRedefine/>
    <w:uiPriority w:val="99"/>
    <w:semiHidden/>
    <w:qFormat/>
    <w:rsid w:val="004D73D5"/>
    <w:rPr>
      <w:b/>
      <w:bCs/>
    </w:rPr>
  </w:style>
  <w:style w:type="character" w:customStyle="1" w:styleId="CharChar3">
    <w:name w:val="Char Char3"/>
    <w:autoRedefine/>
    <w:qFormat/>
    <w:rsid w:val="004D73D5"/>
    <w:rPr>
      <w:kern w:val="2"/>
      <w:sz w:val="21"/>
    </w:rPr>
  </w:style>
  <w:style w:type="character" w:customStyle="1" w:styleId="Char7">
    <w:name w:val="正文文本 Char"/>
    <w:autoRedefine/>
    <w:qFormat/>
    <w:rsid w:val="004D73D5"/>
    <w:rPr>
      <w:kern w:val="2"/>
      <w:sz w:val="24"/>
    </w:rPr>
  </w:style>
  <w:style w:type="character" w:customStyle="1" w:styleId="CharChar7">
    <w:name w:val="普通文字 Char Char"/>
    <w:autoRedefine/>
    <w:qFormat/>
    <w:rsid w:val="004D73D5"/>
    <w:rPr>
      <w:rFonts w:ascii="宋体" w:hAnsi="Courier New"/>
      <w:kern w:val="2"/>
      <w:sz w:val="21"/>
    </w:rPr>
  </w:style>
  <w:style w:type="character" w:customStyle="1" w:styleId="grame">
    <w:name w:val="grame"/>
    <w:basedOn w:val="a0"/>
    <w:autoRedefine/>
    <w:qFormat/>
    <w:rsid w:val="004D73D5"/>
  </w:style>
  <w:style w:type="character" w:customStyle="1" w:styleId="16">
    <w:name w:val="16"/>
    <w:autoRedefine/>
    <w:qFormat/>
    <w:rsid w:val="004D73D5"/>
    <w:rPr>
      <w:rFonts w:ascii="Times New Roman" w:hAnsi="Times New Roman" w:cs="Times New Roman" w:hint="default"/>
      <w:color w:val="0000FF"/>
      <w:sz w:val="20"/>
      <w:szCs w:val="20"/>
      <w:u w:val="single"/>
    </w:rPr>
  </w:style>
  <w:style w:type="character" w:customStyle="1" w:styleId="CharChar70">
    <w:name w:val="Char Char7"/>
    <w:autoRedefine/>
    <w:qFormat/>
    <w:rsid w:val="004D73D5"/>
    <w:rPr>
      <w:kern w:val="2"/>
      <w:sz w:val="18"/>
    </w:rPr>
  </w:style>
  <w:style w:type="character" w:customStyle="1" w:styleId="15">
    <w:name w:val="15"/>
    <w:autoRedefine/>
    <w:qFormat/>
    <w:rsid w:val="004D73D5"/>
    <w:rPr>
      <w:rFonts w:ascii="Calibri" w:hAnsi="Calibri" w:hint="default"/>
    </w:rPr>
  </w:style>
  <w:style w:type="character" w:customStyle="1" w:styleId="1CharCharChar0">
    <w:name w:val="+1. Char Char Char"/>
    <w:link w:val="1Char"/>
    <w:autoRedefine/>
    <w:qFormat/>
    <w:locked/>
    <w:rsid w:val="004D73D5"/>
    <w:rPr>
      <w:rFonts w:ascii="Times New Roman" w:eastAsia="宋体" w:hAnsi="Times New Roman" w:cs="Times New Roman"/>
      <w:szCs w:val="20"/>
    </w:rPr>
  </w:style>
  <w:style w:type="paragraph" w:customStyle="1" w:styleId="1Char">
    <w:name w:val="+1. Char"/>
    <w:basedOn w:val="a"/>
    <w:link w:val="1CharCharChar0"/>
    <w:autoRedefine/>
    <w:qFormat/>
    <w:rsid w:val="004D73D5"/>
    <w:rPr>
      <w:rFonts w:ascii="Times New Roman" w:hAnsi="Times New Roman"/>
      <w:sz w:val="22"/>
      <w:szCs w:val="20"/>
      <w14:ligatures w14:val="standardContextual"/>
    </w:rPr>
  </w:style>
  <w:style w:type="character" w:customStyle="1" w:styleId="Char17">
    <w:name w:val="明显引用 Char1"/>
    <w:basedOn w:val="a0"/>
    <w:link w:val="14"/>
    <w:autoRedefine/>
    <w:qFormat/>
    <w:locked/>
    <w:rsid w:val="004D73D5"/>
    <w:rPr>
      <w:rFonts w:ascii="Calibri" w:eastAsia="宋体" w:hAnsi="Calibri" w:cs="Times New Roman"/>
      <w:b/>
      <w:bCs/>
      <w:i/>
      <w:iCs/>
      <w:color w:val="4F81BD"/>
      <w:kern w:val="0"/>
      <w:lang w:eastAsia="en-US" w:bidi="en-US"/>
    </w:rPr>
  </w:style>
  <w:style w:type="paragraph" w:customStyle="1" w:styleId="14">
    <w:name w:val="明显引用1"/>
    <w:basedOn w:val="a"/>
    <w:next w:val="a"/>
    <w:link w:val="Char17"/>
    <w:autoRedefine/>
    <w:qFormat/>
    <w:rsid w:val="004D73D5"/>
    <w:pPr>
      <w:widowControl/>
      <w:pBdr>
        <w:bottom w:val="single" w:sz="4" w:space="4" w:color="4F81BD"/>
      </w:pBdr>
      <w:spacing w:before="200" w:after="280" w:line="276" w:lineRule="auto"/>
      <w:ind w:left="936" w:right="936"/>
      <w:jc w:val="left"/>
    </w:pPr>
    <w:rPr>
      <w:b/>
      <w:bCs/>
      <w:i/>
      <w:iCs/>
      <w:color w:val="4F81BD"/>
      <w:kern w:val="0"/>
      <w:sz w:val="22"/>
      <w:szCs w:val="24"/>
      <w:lang w:eastAsia="en-US" w:bidi="en-US"/>
      <w14:ligatures w14:val="standardContextual"/>
    </w:rPr>
  </w:style>
  <w:style w:type="character" w:customStyle="1" w:styleId="CharChar8">
    <w:name w:val="Char Char8"/>
    <w:autoRedefine/>
    <w:qFormat/>
    <w:rsid w:val="004D73D5"/>
    <w:rPr>
      <w:kern w:val="2"/>
      <w:sz w:val="21"/>
    </w:rPr>
  </w:style>
  <w:style w:type="character" w:customStyle="1" w:styleId="CharChar9">
    <w:name w:val="Char Char"/>
    <w:autoRedefine/>
    <w:semiHidden/>
    <w:qFormat/>
    <w:rsid w:val="004D73D5"/>
    <w:rPr>
      <w:b/>
      <w:bCs/>
      <w:kern w:val="2"/>
      <w:sz w:val="21"/>
    </w:rPr>
  </w:style>
  <w:style w:type="character" w:customStyle="1" w:styleId="Char18">
    <w:name w:val="表正文 Char1"/>
    <w:autoRedefine/>
    <w:qFormat/>
    <w:rsid w:val="004D73D5"/>
    <w:rPr>
      <w:kern w:val="2"/>
      <w:sz w:val="21"/>
    </w:rPr>
  </w:style>
  <w:style w:type="character" w:customStyle="1" w:styleId="Char8">
    <w:name w:val="表正文 Char"/>
    <w:autoRedefine/>
    <w:qFormat/>
    <w:rsid w:val="004D73D5"/>
    <w:rPr>
      <w:rFonts w:eastAsia="宋体"/>
      <w:kern w:val="2"/>
      <w:sz w:val="24"/>
      <w:lang w:val="en-US" w:eastAsia="zh-CN" w:bidi="ar-SA"/>
    </w:rPr>
  </w:style>
  <w:style w:type="character" w:customStyle="1" w:styleId="Char19">
    <w:name w:val="正文首行缩进 Char1"/>
    <w:basedOn w:val="aff0"/>
    <w:autoRedefine/>
    <w:uiPriority w:val="99"/>
    <w:semiHidden/>
    <w:qFormat/>
    <w:rsid w:val="004D73D5"/>
    <w:rPr>
      <w:rFonts w:ascii="Calibri" w:eastAsia="宋体" w:hAnsi="Calibri" w:cs="Times New Roman"/>
      <w:sz w:val="21"/>
      <w:szCs w:val="22"/>
      <w14:ligatures w14:val="none"/>
    </w:rPr>
  </w:style>
  <w:style w:type="character" w:customStyle="1" w:styleId="Char1a">
    <w:name w:val="标题 Char1"/>
    <w:basedOn w:val="a0"/>
    <w:autoRedefine/>
    <w:uiPriority w:val="10"/>
    <w:qFormat/>
    <w:rsid w:val="004D73D5"/>
    <w:rPr>
      <w:rFonts w:ascii="Cambria" w:eastAsia="宋体" w:hAnsi="Cambria" w:cs="Times New Roman"/>
      <w:b/>
      <w:bCs/>
      <w:sz w:val="32"/>
      <w:szCs w:val="32"/>
    </w:rPr>
  </w:style>
  <w:style w:type="character" w:customStyle="1" w:styleId="Char40">
    <w:name w:val="+正文 Char4"/>
    <w:link w:val="afffa"/>
    <w:autoRedefine/>
    <w:qFormat/>
    <w:locked/>
    <w:rsid w:val="004D73D5"/>
    <w:rPr>
      <w:rFonts w:ascii="宋体" w:hAnsi="宋体"/>
      <w:sz w:val="24"/>
    </w:rPr>
  </w:style>
  <w:style w:type="paragraph" w:customStyle="1" w:styleId="afffa">
    <w:name w:val="+正文"/>
    <w:basedOn w:val="a"/>
    <w:link w:val="Char40"/>
    <w:autoRedefine/>
    <w:qFormat/>
    <w:rsid w:val="004D73D5"/>
    <w:pPr>
      <w:spacing w:line="360" w:lineRule="auto"/>
      <w:ind w:firstLineChars="200" w:firstLine="200"/>
    </w:pPr>
    <w:rPr>
      <w:rFonts w:ascii="宋体" w:eastAsiaTheme="minorEastAsia" w:hAnsi="宋体" w:cstheme="minorBidi"/>
      <w:sz w:val="24"/>
      <w:szCs w:val="24"/>
      <w14:ligatures w14:val="standardContextual"/>
    </w:rPr>
  </w:style>
  <w:style w:type="character" w:customStyle="1" w:styleId="CharChar2CharCharChar">
    <w:name w:val="+正文 Char Char2 Char Char Char"/>
    <w:link w:val="CharChar2Char"/>
    <w:autoRedefine/>
    <w:qFormat/>
    <w:locked/>
    <w:rsid w:val="004D73D5"/>
    <w:rPr>
      <w:rFonts w:ascii="宋体" w:hAnsi="宋体"/>
      <w:sz w:val="24"/>
    </w:rPr>
  </w:style>
  <w:style w:type="paragraph" w:customStyle="1" w:styleId="CharChar2Char">
    <w:name w:val="+正文 Char Char2 Char"/>
    <w:basedOn w:val="a"/>
    <w:link w:val="CharChar2CharCharChar"/>
    <w:autoRedefine/>
    <w:qFormat/>
    <w:rsid w:val="004D73D5"/>
    <w:pPr>
      <w:spacing w:line="360" w:lineRule="auto"/>
      <w:ind w:firstLineChars="200" w:firstLine="200"/>
    </w:pPr>
    <w:rPr>
      <w:rFonts w:ascii="宋体" w:eastAsiaTheme="minorEastAsia" w:hAnsi="宋体" w:cstheme="minorBidi"/>
      <w:sz w:val="24"/>
      <w:szCs w:val="24"/>
      <w14:ligatures w14:val="standardContextual"/>
    </w:rPr>
  </w:style>
  <w:style w:type="character" w:customStyle="1" w:styleId="Char1b">
    <w:name w:val="注释标题 Char1"/>
    <w:basedOn w:val="a0"/>
    <w:autoRedefine/>
    <w:uiPriority w:val="99"/>
    <w:semiHidden/>
    <w:qFormat/>
    <w:rsid w:val="004D73D5"/>
  </w:style>
  <w:style w:type="character" w:customStyle="1" w:styleId="Char2CharChar">
    <w:name w:val="+正文 Char2 Char Char"/>
    <w:link w:val="Char20"/>
    <w:autoRedefine/>
    <w:qFormat/>
    <w:locked/>
    <w:rsid w:val="004D73D5"/>
    <w:rPr>
      <w:rFonts w:ascii="宋体" w:hAnsi="宋体"/>
      <w:sz w:val="24"/>
    </w:rPr>
  </w:style>
  <w:style w:type="paragraph" w:customStyle="1" w:styleId="Char20">
    <w:name w:val="+正文 Char2"/>
    <w:basedOn w:val="a"/>
    <w:link w:val="Char2CharChar"/>
    <w:autoRedefine/>
    <w:qFormat/>
    <w:rsid w:val="004D73D5"/>
    <w:pPr>
      <w:spacing w:line="360" w:lineRule="auto"/>
      <w:ind w:firstLineChars="200" w:firstLine="200"/>
    </w:pPr>
    <w:rPr>
      <w:rFonts w:ascii="宋体" w:eastAsiaTheme="minorEastAsia" w:hAnsi="宋体" w:cstheme="minorBidi"/>
      <w:sz w:val="24"/>
      <w:szCs w:val="24"/>
      <w14:ligatures w14:val="standardContextual"/>
    </w:rPr>
  </w:style>
  <w:style w:type="character" w:customStyle="1" w:styleId="Char1c">
    <w:name w:val="称呼 Char1"/>
    <w:basedOn w:val="a0"/>
    <w:autoRedefine/>
    <w:uiPriority w:val="99"/>
    <w:semiHidden/>
    <w:qFormat/>
    <w:rsid w:val="004D73D5"/>
  </w:style>
  <w:style w:type="paragraph" w:customStyle="1" w:styleId="afffb">
    <w:name w:val="标准次分项"/>
    <w:basedOn w:val="a"/>
    <w:autoRedefine/>
    <w:qFormat/>
    <w:rsid w:val="004D73D5"/>
    <w:pPr>
      <w:jc w:val="left"/>
    </w:pPr>
    <w:rPr>
      <w:rFonts w:ascii="宋体" w:hAnsi="宋体"/>
      <w:szCs w:val="21"/>
    </w:rPr>
  </w:style>
  <w:style w:type="paragraph" w:customStyle="1" w:styleId="xl34">
    <w:name w:val="xl34"/>
    <w:basedOn w:val="a"/>
    <w:autoRedefine/>
    <w:qFormat/>
    <w:rsid w:val="004D73D5"/>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p17">
    <w:name w:val="p17"/>
    <w:basedOn w:val="a"/>
    <w:autoRedefine/>
    <w:qFormat/>
    <w:rsid w:val="004D73D5"/>
    <w:pPr>
      <w:widowControl/>
    </w:pPr>
    <w:rPr>
      <w:rFonts w:ascii="Times New Roman" w:hAnsi="Times New Roman"/>
      <w:kern w:val="0"/>
      <w:szCs w:val="21"/>
    </w:rPr>
  </w:style>
  <w:style w:type="paragraph" w:customStyle="1" w:styleId="xl67">
    <w:name w:val="xl67"/>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xl40">
    <w:name w:val="xl40"/>
    <w:basedOn w:val="a"/>
    <w:autoRedefine/>
    <w:qFormat/>
    <w:rsid w:val="004D73D5"/>
    <w:pPr>
      <w:widowControl/>
      <w:pBdr>
        <w:top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47">
    <w:name w:val="xl47"/>
    <w:basedOn w:val="a"/>
    <w:autoRedefine/>
    <w:qFormat/>
    <w:rsid w:val="004D73D5"/>
    <w:pPr>
      <w:widowControl/>
      <w:pBdr>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afffc">
    <w:name w:val="四号　首行缩进"/>
    <w:basedOn w:val="a"/>
    <w:autoRedefine/>
    <w:qFormat/>
    <w:rsid w:val="004D73D5"/>
    <w:pPr>
      <w:spacing w:line="360" w:lineRule="auto"/>
    </w:pPr>
    <w:rPr>
      <w:rFonts w:ascii="宋体" w:hAnsi="宋体"/>
      <w:bCs/>
      <w:szCs w:val="21"/>
    </w:rPr>
  </w:style>
  <w:style w:type="paragraph" w:customStyle="1" w:styleId="xl44">
    <w:name w:val="xl44"/>
    <w:basedOn w:val="a"/>
    <w:autoRedefine/>
    <w:qFormat/>
    <w:rsid w:val="004D73D5"/>
    <w:pPr>
      <w:widowControl/>
      <w:pBdr>
        <w:top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26">
    <w:name w:val="样式 正文文本缩进 + 段前: 2 字符"/>
    <w:basedOn w:val="a"/>
    <w:autoRedefine/>
    <w:qFormat/>
    <w:rsid w:val="004D73D5"/>
    <w:pPr>
      <w:ind w:leftChars="200" w:left="420"/>
      <w:jc w:val="left"/>
    </w:pPr>
    <w:rPr>
      <w:rFonts w:ascii="Times New Roman" w:hAnsi="Times New Roman"/>
      <w:sz w:val="28"/>
      <w:szCs w:val="24"/>
      <w:lang w:eastAsia="zh-TW"/>
    </w:rPr>
  </w:style>
  <w:style w:type="paragraph" w:customStyle="1" w:styleId="CharCharChar0">
    <w:name w:val="Char Char Char"/>
    <w:basedOn w:val="a"/>
    <w:autoRedefine/>
    <w:qFormat/>
    <w:rsid w:val="004D73D5"/>
    <w:rPr>
      <w:rFonts w:ascii="宋体" w:hAnsi="宋体"/>
      <w:szCs w:val="24"/>
    </w:rPr>
  </w:style>
  <w:style w:type="paragraph" w:customStyle="1" w:styleId="afffd">
    <w:name w:val="文档编号"/>
    <w:basedOn w:val="a"/>
    <w:next w:val="a"/>
    <w:autoRedefine/>
    <w:qFormat/>
    <w:rsid w:val="004D73D5"/>
    <w:pPr>
      <w:autoSpaceDE w:val="0"/>
      <w:autoSpaceDN w:val="0"/>
      <w:adjustRightInd w:val="0"/>
      <w:spacing w:before="120" w:line="360" w:lineRule="auto"/>
      <w:jc w:val="center"/>
      <w:textAlignment w:val="baseline"/>
    </w:pPr>
    <w:rPr>
      <w:rFonts w:ascii="宋体" w:hAnsi="Times New Roman"/>
      <w:color w:val="000000"/>
      <w:kern w:val="0"/>
      <w:sz w:val="24"/>
      <w:szCs w:val="20"/>
    </w:rPr>
  </w:style>
  <w:style w:type="paragraph" w:customStyle="1" w:styleId="Char21">
    <w:name w:val="Char2"/>
    <w:basedOn w:val="a"/>
    <w:autoRedefine/>
    <w:qFormat/>
    <w:rsid w:val="004D73D5"/>
    <w:pPr>
      <w:tabs>
        <w:tab w:val="left" w:pos="360"/>
      </w:tabs>
    </w:pPr>
    <w:rPr>
      <w:rFonts w:ascii="Times New Roman" w:hAnsi="Times New Roman"/>
      <w:sz w:val="24"/>
      <w:szCs w:val="24"/>
    </w:rPr>
  </w:style>
  <w:style w:type="paragraph" w:customStyle="1" w:styleId="xl78">
    <w:name w:val="xl78"/>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11">
    <w:name w:val="彩色列表 - 着色 11"/>
    <w:basedOn w:val="a"/>
    <w:autoRedefine/>
    <w:uiPriority w:val="34"/>
    <w:qFormat/>
    <w:rsid w:val="004D73D5"/>
    <w:pPr>
      <w:autoSpaceDE w:val="0"/>
      <w:autoSpaceDN w:val="0"/>
      <w:adjustRightInd w:val="0"/>
      <w:ind w:firstLineChars="200" w:firstLine="420"/>
      <w:jc w:val="left"/>
      <w:textAlignment w:val="baseline"/>
    </w:pPr>
    <w:rPr>
      <w:rFonts w:ascii="宋体" w:hAnsi="Times New Roman"/>
      <w:kern w:val="0"/>
      <w:sz w:val="34"/>
      <w:szCs w:val="20"/>
    </w:rPr>
  </w:style>
  <w:style w:type="paragraph" w:customStyle="1" w:styleId="xl81">
    <w:name w:val="xl81"/>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paragraph" w:customStyle="1" w:styleId="xl26">
    <w:name w:val="xl26"/>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仿宋" w:eastAsia="华文仿宋" w:hAnsi="华文仿宋" w:cs="Arial Unicode MS" w:hint="eastAsia"/>
      <w:b/>
      <w:bCs/>
      <w:kern w:val="0"/>
      <w:sz w:val="22"/>
    </w:rPr>
  </w:style>
  <w:style w:type="paragraph" w:customStyle="1" w:styleId="font6">
    <w:name w:val="font6"/>
    <w:basedOn w:val="a"/>
    <w:autoRedefine/>
    <w:qFormat/>
    <w:rsid w:val="004D73D5"/>
    <w:pPr>
      <w:widowControl/>
      <w:spacing w:before="100" w:beforeAutospacing="1" w:after="100" w:afterAutospacing="1"/>
      <w:jc w:val="left"/>
    </w:pPr>
    <w:rPr>
      <w:rFonts w:ascii="宋体" w:hAnsi="宋体" w:cs="宋体"/>
      <w:kern w:val="0"/>
      <w:sz w:val="18"/>
      <w:szCs w:val="18"/>
    </w:rPr>
  </w:style>
  <w:style w:type="paragraph" w:customStyle="1" w:styleId="17">
    <w:name w:val="正文1"/>
    <w:autoRedefine/>
    <w:qFormat/>
    <w:rsid w:val="004D73D5"/>
    <w:pPr>
      <w:widowControl w:val="0"/>
      <w:adjustRightInd w:val="0"/>
      <w:spacing w:line="315" w:lineRule="atLeast"/>
      <w:ind w:left="0" w:right="0"/>
      <w:jc w:val="both"/>
      <w:textAlignment w:val="baseline"/>
    </w:pPr>
    <w:rPr>
      <w:rFonts w:ascii="宋体" w:eastAsia="宋体" w:hAnsi="Times New Roman" w:cs="Times New Roman"/>
      <w:kern w:val="0"/>
      <w:sz w:val="24"/>
      <w:szCs w:val="20"/>
      <w14:ligatures w14:val="none"/>
    </w:rPr>
  </w:style>
  <w:style w:type="paragraph" w:customStyle="1" w:styleId="xl29">
    <w:name w:val="xl29"/>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b/>
      <w:bCs/>
      <w:kern w:val="0"/>
      <w:sz w:val="20"/>
      <w:szCs w:val="20"/>
    </w:rPr>
  </w:style>
  <w:style w:type="paragraph" w:customStyle="1" w:styleId="xl86">
    <w:name w:val="xl86"/>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xl77">
    <w:name w:val="xl77"/>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16"/>
      <w:szCs w:val="16"/>
    </w:rPr>
  </w:style>
  <w:style w:type="paragraph" w:customStyle="1" w:styleId="font9">
    <w:name w:val="font9"/>
    <w:basedOn w:val="a"/>
    <w:autoRedefine/>
    <w:qFormat/>
    <w:rsid w:val="004D73D5"/>
    <w:pPr>
      <w:widowControl/>
      <w:spacing w:before="100" w:beforeAutospacing="1" w:after="100" w:afterAutospacing="1"/>
      <w:jc w:val="left"/>
    </w:pPr>
    <w:rPr>
      <w:rFonts w:ascii="Times New Roman" w:hAnsi="Times New Roman"/>
      <w:b/>
      <w:bCs/>
      <w:kern w:val="0"/>
      <w:sz w:val="16"/>
      <w:szCs w:val="16"/>
    </w:rPr>
  </w:style>
  <w:style w:type="paragraph" w:customStyle="1" w:styleId="xl83">
    <w:name w:val="xl83"/>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Char9">
    <w:name w:val="Char"/>
    <w:basedOn w:val="a"/>
    <w:autoRedefine/>
    <w:qFormat/>
    <w:rsid w:val="004D73D5"/>
    <w:rPr>
      <w:rFonts w:ascii="Tahoma" w:hAnsi="Tahoma"/>
      <w:sz w:val="24"/>
      <w:szCs w:val="20"/>
    </w:rPr>
  </w:style>
  <w:style w:type="paragraph" w:customStyle="1" w:styleId="27">
    <w:name w:val="列出段落2"/>
    <w:basedOn w:val="a"/>
    <w:autoRedefine/>
    <w:uiPriority w:val="34"/>
    <w:qFormat/>
    <w:rsid w:val="004D73D5"/>
    <w:pPr>
      <w:ind w:firstLineChars="200" w:firstLine="420"/>
    </w:pPr>
  </w:style>
  <w:style w:type="paragraph" w:customStyle="1" w:styleId="220">
    <w:name w:val="22"/>
    <w:basedOn w:val="a"/>
    <w:autoRedefine/>
    <w:qFormat/>
    <w:rsid w:val="004D73D5"/>
    <w:pPr>
      <w:widowControl/>
      <w:snapToGrid w:val="0"/>
      <w:spacing w:before="100" w:beforeAutospacing="1" w:after="100" w:afterAutospacing="1"/>
    </w:pPr>
    <w:rPr>
      <w:rFonts w:ascii="Times New Roman" w:eastAsia="Arial Unicode MS" w:hAnsi="Times New Roman"/>
      <w:kern w:val="0"/>
      <w:szCs w:val="21"/>
    </w:rPr>
  </w:style>
  <w:style w:type="paragraph" w:customStyle="1" w:styleId="xl57">
    <w:name w:val="xl57"/>
    <w:basedOn w:val="a"/>
    <w:autoRedefine/>
    <w:qFormat/>
    <w:rsid w:val="004D73D5"/>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75">
    <w:name w:val="xl75"/>
    <w:basedOn w:val="a"/>
    <w:autoRedefine/>
    <w:qFormat/>
    <w:rsid w:val="004D73D5"/>
    <w:pPr>
      <w:widowControl/>
      <w:spacing w:before="100" w:beforeAutospacing="1" w:after="100" w:afterAutospacing="1"/>
      <w:jc w:val="center"/>
    </w:pPr>
    <w:rPr>
      <w:rFonts w:ascii="Arial" w:hAnsi="Arial" w:cs="Arial"/>
      <w:kern w:val="0"/>
      <w:sz w:val="16"/>
      <w:szCs w:val="16"/>
    </w:rPr>
  </w:style>
  <w:style w:type="paragraph" w:customStyle="1" w:styleId="xl30">
    <w:name w:val="xl30"/>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CharCharCharCharCharCharCharCharCharCharCharCharCharCharCharChar">
    <w:name w:val="Char Char Char Char Char Char Char Char Char Char Char Char Char Char Char Char"/>
    <w:basedOn w:val="a"/>
    <w:autoRedefine/>
    <w:qFormat/>
    <w:rsid w:val="004D73D5"/>
    <w:pPr>
      <w:tabs>
        <w:tab w:val="left" w:pos="360"/>
      </w:tabs>
    </w:pPr>
    <w:rPr>
      <w:rFonts w:ascii="Times New Roman" w:hAnsi="Times New Roman"/>
      <w:sz w:val="24"/>
      <w:szCs w:val="24"/>
    </w:rPr>
  </w:style>
  <w:style w:type="paragraph" w:customStyle="1" w:styleId="font10">
    <w:name w:val="font10"/>
    <w:basedOn w:val="a"/>
    <w:autoRedefine/>
    <w:qFormat/>
    <w:rsid w:val="004D73D5"/>
    <w:pPr>
      <w:widowControl/>
      <w:spacing w:before="100" w:beforeAutospacing="1" w:after="100" w:afterAutospacing="1"/>
      <w:jc w:val="left"/>
    </w:pPr>
    <w:rPr>
      <w:rFonts w:ascii="Times New Roman" w:hAnsi="Times New Roman"/>
      <w:kern w:val="0"/>
      <w:sz w:val="16"/>
      <w:szCs w:val="16"/>
    </w:rPr>
  </w:style>
  <w:style w:type="paragraph" w:customStyle="1" w:styleId="afffe">
    <w:name w:val="一般正文"/>
    <w:basedOn w:val="a"/>
    <w:autoRedefine/>
    <w:qFormat/>
    <w:rsid w:val="004D73D5"/>
    <w:pPr>
      <w:spacing w:line="360" w:lineRule="auto"/>
      <w:ind w:firstLineChars="200" w:firstLine="480"/>
    </w:pPr>
    <w:rPr>
      <w:rFonts w:ascii="Times New Roman" w:hAnsi="Times New Roman" w:cs="宋体"/>
      <w:sz w:val="24"/>
      <w:szCs w:val="20"/>
    </w:rPr>
  </w:style>
  <w:style w:type="paragraph" w:customStyle="1" w:styleId="p0">
    <w:name w:val="p0"/>
    <w:basedOn w:val="a"/>
    <w:autoRedefine/>
    <w:qFormat/>
    <w:rsid w:val="004D73D5"/>
    <w:pPr>
      <w:widowControl/>
    </w:pPr>
    <w:rPr>
      <w:rFonts w:ascii="Times New Roman" w:hAnsi="Times New Roman"/>
      <w:kern w:val="0"/>
      <w:szCs w:val="21"/>
    </w:rPr>
  </w:style>
  <w:style w:type="paragraph" w:customStyle="1" w:styleId="xl66">
    <w:name w:val="xl66"/>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18">
    <w:name w:val="列出段落1"/>
    <w:basedOn w:val="a"/>
    <w:autoRedefine/>
    <w:uiPriority w:val="99"/>
    <w:unhideWhenUsed/>
    <w:qFormat/>
    <w:rsid w:val="004D73D5"/>
    <w:pPr>
      <w:ind w:firstLineChars="200" w:firstLine="420"/>
    </w:pPr>
  </w:style>
  <w:style w:type="paragraph" w:customStyle="1" w:styleId="affff">
    <w:name w:val="文档正文"/>
    <w:basedOn w:val="a"/>
    <w:autoRedefine/>
    <w:qFormat/>
    <w:rsid w:val="004D73D5"/>
    <w:pPr>
      <w:spacing w:line="360" w:lineRule="auto"/>
    </w:pPr>
    <w:rPr>
      <w:rFonts w:ascii="宋体" w:hAnsi="宋体" w:cs="Arial"/>
      <w:b/>
      <w:bCs/>
      <w:szCs w:val="21"/>
    </w:rPr>
  </w:style>
  <w:style w:type="paragraph" w:customStyle="1" w:styleId="font15">
    <w:name w:val="font15"/>
    <w:basedOn w:val="a"/>
    <w:qFormat/>
    <w:rsid w:val="004D73D5"/>
    <w:pPr>
      <w:widowControl/>
      <w:spacing w:before="100" w:beforeAutospacing="1" w:after="100" w:afterAutospacing="1"/>
      <w:jc w:val="left"/>
    </w:pPr>
    <w:rPr>
      <w:rFonts w:ascii="宋体" w:hAnsi="宋体" w:cs="宋体"/>
      <w:kern w:val="0"/>
      <w:sz w:val="18"/>
      <w:szCs w:val="18"/>
    </w:rPr>
  </w:style>
  <w:style w:type="paragraph" w:customStyle="1" w:styleId="xl50">
    <w:name w:val="xl50"/>
    <w:basedOn w:val="a"/>
    <w:autoRedefine/>
    <w:qFormat/>
    <w:rsid w:val="004D73D5"/>
    <w:pPr>
      <w:widowControl/>
      <w:pBdr>
        <w:left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affff0">
    <w:name w:val="点点"/>
    <w:basedOn w:val="a"/>
    <w:autoRedefine/>
    <w:qFormat/>
    <w:rsid w:val="004D73D5"/>
    <w:pPr>
      <w:tabs>
        <w:tab w:val="left" w:pos="360"/>
      </w:tabs>
      <w:spacing w:before="120" w:after="120" w:line="360" w:lineRule="auto"/>
      <w:ind w:firstLine="539"/>
    </w:pPr>
    <w:rPr>
      <w:rFonts w:ascii="Arial Narrow" w:eastAsia="楷体_GB2312" w:hAnsi="Arial Narrow"/>
      <w:sz w:val="24"/>
      <w:szCs w:val="20"/>
    </w:rPr>
  </w:style>
  <w:style w:type="paragraph" w:customStyle="1" w:styleId="0">
    <w:name w:val="0"/>
    <w:basedOn w:val="a"/>
    <w:autoRedefine/>
    <w:qFormat/>
    <w:rsid w:val="004D73D5"/>
    <w:pPr>
      <w:widowControl/>
      <w:snapToGrid w:val="0"/>
    </w:pPr>
    <w:rPr>
      <w:rFonts w:ascii="Times New Roman" w:eastAsia="Arial Unicode MS" w:hAnsi="Times New Roman"/>
      <w:kern w:val="0"/>
      <w:szCs w:val="21"/>
    </w:rPr>
  </w:style>
  <w:style w:type="paragraph" w:customStyle="1" w:styleId="170">
    <w:name w:val="17"/>
    <w:basedOn w:val="a"/>
    <w:qFormat/>
    <w:rsid w:val="004D73D5"/>
    <w:pPr>
      <w:widowControl/>
      <w:snapToGrid w:val="0"/>
      <w:spacing w:before="100" w:beforeAutospacing="1" w:after="100" w:afterAutospacing="1"/>
      <w:jc w:val="left"/>
    </w:pPr>
    <w:rPr>
      <w:rFonts w:ascii="Times New Roman" w:eastAsia="Arial Unicode MS" w:hAnsi="Times New Roman"/>
      <w:kern w:val="0"/>
      <w:sz w:val="18"/>
      <w:szCs w:val="18"/>
    </w:rPr>
  </w:style>
  <w:style w:type="paragraph" w:customStyle="1" w:styleId="111">
    <w:name w:val="列出段落111"/>
    <w:basedOn w:val="a"/>
    <w:uiPriority w:val="34"/>
    <w:qFormat/>
    <w:rsid w:val="004D73D5"/>
    <w:pPr>
      <w:ind w:firstLineChars="200" w:firstLine="420"/>
    </w:pPr>
  </w:style>
  <w:style w:type="paragraph" w:customStyle="1" w:styleId="Char1d">
    <w:name w:val="Char1"/>
    <w:basedOn w:val="a"/>
    <w:autoRedefine/>
    <w:semiHidden/>
    <w:qFormat/>
    <w:rsid w:val="004D73D5"/>
    <w:pPr>
      <w:widowControl/>
      <w:spacing w:after="160" w:line="240" w:lineRule="exact"/>
      <w:jc w:val="left"/>
    </w:pPr>
    <w:rPr>
      <w:rFonts w:ascii="Verdana" w:hAnsi="Verdana"/>
      <w:kern w:val="0"/>
      <w:sz w:val="20"/>
      <w:szCs w:val="20"/>
      <w:lang w:eastAsia="en-US"/>
    </w:rPr>
  </w:style>
  <w:style w:type="paragraph" w:customStyle="1" w:styleId="CharCharCharCharCharCharCharCharCharChar">
    <w:name w:val="Char Char Char Char Char Char Char Char Char Char"/>
    <w:basedOn w:val="a"/>
    <w:autoRedefine/>
    <w:qFormat/>
    <w:rsid w:val="004D73D5"/>
    <w:pPr>
      <w:adjustRightInd w:val="0"/>
      <w:spacing w:line="360" w:lineRule="auto"/>
    </w:pPr>
    <w:rPr>
      <w:rFonts w:ascii="Times New Roman" w:hAnsi="Times New Roman"/>
      <w:kern w:val="0"/>
      <w:sz w:val="24"/>
      <w:szCs w:val="20"/>
    </w:rPr>
  </w:style>
  <w:style w:type="paragraph" w:customStyle="1" w:styleId="font11">
    <w:name w:val="font11"/>
    <w:basedOn w:val="a"/>
    <w:autoRedefine/>
    <w:qFormat/>
    <w:rsid w:val="004D73D5"/>
    <w:pPr>
      <w:widowControl/>
      <w:spacing w:before="100" w:beforeAutospacing="1" w:after="100" w:afterAutospacing="1"/>
      <w:jc w:val="left"/>
    </w:pPr>
    <w:rPr>
      <w:rFonts w:ascii="Arial" w:hAnsi="Arial" w:cs="Arial"/>
      <w:kern w:val="0"/>
      <w:sz w:val="16"/>
      <w:szCs w:val="16"/>
    </w:rPr>
  </w:style>
  <w:style w:type="paragraph" w:customStyle="1" w:styleId="xl49">
    <w:name w:val="xl49"/>
    <w:basedOn w:val="a"/>
    <w:autoRedefine/>
    <w:qFormat/>
    <w:rsid w:val="004D73D5"/>
    <w:pPr>
      <w:widowControl/>
      <w:pBdr>
        <w:left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87">
    <w:name w:val="xl87"/>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xl38">
    <w:name w:val="xl38"/>
    <w:basedOn w:val="a"/>
    <w:qFormat/>
    <w:rsid w:val="004D73D5"/>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45">
    <w:name w:val="xl45"/>
    <w:basedOn w:val="a"/>
    <w:qFormat/>
    <w:rsid w:val="004D73D5"/>
    <w:pPr>
      <w:widowControl/>
      <w:pBdr>
        <w:top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TOC10">
    <w:name w:val="TOC 标题1"/>
    <w:basedOn w:val="1"/>
    <w:next w:val="a"/>
    <w:autoRedefine/>
    <w:uiPriority w:val="39"/>
    <w:unhideWhenUsed/>
    <w:qFormat/>
    <w:rsid w:val="004D73D5"/>
    <w:pPr>
      <w:widowControl/>
      <w:spacing w:after="0" w:line="276" w:lineRule="auto"/>
      <w:outlineLvl w:val="9"/>
    </w:pPr>
    <w:rPr>
      <w:rFonts w:ascii="Cambria" w:eastAsia="宋体" w:hAnsi="Cambria" w:cs="Times New Roman"/>
      <w:b/>
      <w:bCs/>
      <w:color w:val="366091"/>
      <w:kern w:val="0"/>
      <w:sz w:val="28"/>
      <w:szCs w:val="28"/>
    </w:rPr>
  </w:style>
  <w:style w:type="paragraph" w:customStyle="1" w:styleId="Char110">
    <w:name w:val="Char11"/>
    <w:basedOn w:val="a"/>
    <w:autoRedefine/>
    <w:qFormat/>
    <w:rsid w:val="004D73D5"/>
    <w:pPr>
      <w:tabs>
        <w:tab w:val="left" w:pos="360"/>
      </w:tabs>
    </w:pPr>
    <w:rPr>
      <w:rFonts w:ascii="Times New Roman" w:hAnsi="Times New Roman"/>
      <w:sz w:val="24"/>
      <w:szCs w:val="24"/>
    </w:rPr>
  </w:style>
  <w:style w:type="paragraph" w:customStyle="1" w:styleId="xl84">
    <w:name w:val="xl84"/>
    <w:basedOn w:val="a"/>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kern w:val="0"/>
      <w:sz w:val="16"/>
      <w:szCs w:val="16"/>
    </w:rPr>
  </w:style>
  <w:style w:type="paragraph" w:customStyle="1" w:styleId="affff1">
    <w:name w:val="全文标题"/>
    <w:next w:val="a"/>
    <w:autoRedefine/>
    <w:qFormat/>
    <w:rsid w:val="004D73D5"/>
    <w:pPr>
      <w:ind w:left="0" w:right="0"/>
      <w:jc w:val="center"/>
    </w:pPr>
    <w:rPr>
      <w:rFonts w:ascii="Arial" w:eastAsia="黑体" w:hAnsi="Arial" w:cs="Arial"/>
      <w:bCs/>
      <w:sz w:val="52"/>
      <w:szCs w:val="32"/>
      <w14:ligatures w14:val="none"/>
    </w:rPr>
  </w:style>
  <w:style w:type="paragraph" w:customStyle="1" w:styleId="p18">
    <w:name w:val="p18"/>
    <w:basedOn w:val="a"/>
    <w:autoRedefine/>
    <w:qFormat/>
    <w:rsid w:val="004D73D5"/>
    <w:pPr>
      <w:widowControl/>
      <w:spacing w:before="100" w:beforeAutospacing="1" w:after="100" w:afterAutospacing="1"/>
      <w:jc w:val="left"/>
    </w:pPr>
    <w:rPr>
      <w:rFonts w:ascii="宋体" w:hAnsi="宋体" w:cs="宋体"/>
      <w:kern w:val="0"/>
      <w:sz w:val="24"/>
      <w:szCs w:val="24"/>
    </w:rPr>
  </w:style>
  <w:style w:type="paragraph" w:customStyle="1" w:styleId="xl58">
    <w:name w:val="xl58"/>
    <w:basedOn w:val="a"/>
    <w:autoRedefine/>
    <w:qFormat/>
    <w:rsid w:val="004D73D5"/>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70">
    <w:name w:val="xl70"/>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kern w:val="0"/>
      <w:sz w:val="16"/>
      <w:szCs w:val="16"/>
    </w:rPr>
  </w:style>
  <w:style w:type="paragraph" w:customStyle="1" w:styleId="210">
    <w:name w:val="正文文本缩进 21"/>
    <w:basedOn w:val="a"/>
    <w:autoRedefine/>
    <w:qFormat/>
    <w:rsid w:val="004D73D5"/>
    <w:pPr>
      <w:autoSpaceDE w:val="0"/>
      <w:autoSpaceDN w:val="0"/>
      <w:adjustRightInd w:val="0"/>
      <w:ind w:firstLine="540"/>
      <w:textAlignment w:val="baseline"/>
    </w:pPr>
    <w:rPr>
      <w:rFonts w:ascii="Times New Roman" w:hAnsi="Times New Roman"/>
      <w:sz w:val="24"/>
      <w:szCs w:val="20"/>
    </w:rPr>
  </w:style>
  <w:style w:type="paragraph" w:customStyle="1" w:styleId="xl37">
    <w:name w:val="xl37"/>
    <w:basedOn w:val="a"/>
    <w:autoRedefine/>
    <w:qFormat/>
    <w:rsid w:val="004D73D5"/>
    <w:pPr>
      <w:widowControl/>
      <w:pBdr>
        <w:top w:val="single" w:sz="4" w:space="0" w:color="auto"/>
        <w:bottom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120">
    <w:name w:val="列出段落12"/>
    <w:basedOn w:val="a"/>
    <w:autoRedefine/>
    <w:uiPriority w:val="34"/>
    <w:qFormat/>
    <w:rsid w:val="004D73D5"/>
    <w:pPr>
      <w:widowControl/>
      <w:adjustRightInd w:val="0"/>
      <w:spacing w:line="360" w:lineRule="auto"/>
      <w:ind w:firstLineChars="200" w:firstLine="420"/>
      <w:jc w:val="left"/>
    </w:pPr>
    <w:rPr>
      <w:rFonts w:ascii="Arial" w:hAnsi="Arial"/>
      <w:kern w:val="0"/>
      <w:szCs w:val="24"/>
      <w:lang w:eastAsia="en-US"/>
    </w:rPr>
  </w:style>
  <w:style w:type="paragraph" w:customStyle="1" w:styleId="xl65">
    <w:name w:val="xl65"/>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Char1CharCharCharCharCharCharCharCharChar">
    <w:name w:val="Char1 Char Char Char Char Char Char Char Char Char"/>
    <w:basedOn w:val="a"/>
    <w:autoRedefine/>
    <w:qFormat/>
    <w:rsid w:val="004D73D5"/>
    <w:rPr>
      <w:rFonts w:ascii="Tahoma" w:hAnsi="Tahoma"/>
      <w:sz w:val="24"/>
      <w:szCs w:val="20"/>
    </w:rPr>
  </w:style>
  <w:style w:type="paragraph" w:customStyle="1" w:styleId="flType">
    <w:name w:val="flType"/>
    <w:basedOn w:val="a"/>
    <w:autoRedefine/>
    <w:qFormat/>
    <w:rsid w:val="004D73D5"/>
    <w:pPr>
      <w:adjustRightInd w:val="0"/>
      <w:spacing w:after="284" w:line="113" w:lineRule="atLeast"/>
      <w:jc w:val="center"/>
      <w:textAlignment w:val="baseline"/>
    </w:pPr>
    <w:rPr>
      <w:rFonts w:ascii="Times New Roman" w:hAnsi="Times New Roman"/>
      <w:kern w:val="0"/>
      <w:sz w:val="24"/>
      <w:szCs w:val="20"/>
    </w:rPr>
  </w:style>
  <w:style w:type="paragraph" w:customStyle="1" w:styleId="Char41">
    <w:name w:val="Char4"/>
    <w:basedOn w:val="a"/>
    <w:autoRedefine/>
    <w:qFormat/>
    <w:rsid w:val="004D73D5"/>
    <w:rPr>
      <w:rFonts w:ascii="Tahoma" w:hAnsi="Tahoma"/>
      <w:sz w:val="24"/>
      <w:szCs w:val="20"/>
    </w:rPr>
  </w:style>
  <w:style w:type="paragraph" w:customStyle="1" w:styleId="xl52">
    <w:name w:val="xl52"/>
    <w:basedOn w:val="a"/>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font16">
    <w:name w:val="font16"/>
    <w:basedOn w:val="a"/>
    <w:qFormat/>
    <w:rsid w:val="004D73D5"/>
    <w:pPr>
      <w:widowControl/>
      <w:spacing w:before="100" w:beforeAutospacing="1" w:after="100" w:afterAutospacing="1"/>
      <w:jc w:val="left"/>
    </w:pPr>
    <w:rPr>
      <w:rFonts w:ascii="宋体" w:hAnsi="宋体" w:cs="宋体"/>
      <w:kern w:val="0"/>
      <w:sz w:val="16"/>
      <w:szCs w:val="16"/>
    </w:rPr>
  </w:style>
  <w:style w:type="paragraph" w:customStyle="1" w:styleId="xl79">
    <w:name w:val="xl79"/>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ff2">
    <w:name w:val="正文段"/>
    <w:basedOn w:val="a"/>
    <w:autoRedefine/>
    <w:qFormat/>
    <w:rsid w:val="004D73D5"/>
    <w:pPr>
      <w:autoSpaceDE w:val="0"/>
      <w:autoSpaceDN w:val="0"/>
      <w:adjustRightInd w:val="0"/>
      <w:spacing w:after="240" w:line="360" w:lineRule="atLeast"/>
      <w:ind w:firstLine="454"/>
      <w:textAlignment w:val="baseline"/>
    </w:pPr>
    <w:rPr>
      <w:rFonts w:ascii="宋体" w:hAnsi="Tms Rmn"/>
      <w:kern w:val="0"/>
      <w:sz w:val="24"/>
      <w:szCs w:val="20"/>
    </w:rPr>
  </w:style>
  <w:style w:type="paragraph" w:customStyle="1" w:styleId="xl59">
    <w:name w:val="xl59"/>
    <w:basedOn w:val="a"/>
    <w:autoRedefine/>
    <w:qFormat/>
    <w:rsid w:val="004D73D5"/>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230">
    <w:name w:val="23"/>
    <w:basedOn w:val="a"/>
    <w:autoRedefine/>
    <w:qFormat/>
    <w:rsid w:val="004D73D5"/>
    <w:pPr>
      <w:widowControl/>
      <w:snapToGrid w:val="0"/>
      <w:spacing w:before="100" w:beforeAutospacing="1" w:after="100" w:afterAutospacing="1"/>
      <w:ind w:left="840"/>
    </w:pPr>
    <w:rPr>
      <w:rFonts w:ascii="Times New Roman" w:eastAsia="Arial Unicode MS" w:hAnsi="Times New Roman"/>
      <w:kern w:val="0"/>
      <w:szCs w:val="21"/>
    </w:rPr>
  </w:style>
  <w:style w:type="paragraph" w:customStyle="1" w:styleId="xl25">
    <w:name w:val="xl25"/>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仿宋" w:eastAsia="华文仿宋" w:hAnsi="华文仿宋" w:cs="Arial Unicode MS" w:hint="eastAsia"/>
      <w:b/>
      <w:bCs/>
      <w:kern w:val="0"/>
      <w:sz w:val="22"/>
    </w:rPr>
  </w:style>
  <w:style w:type="paragraph" w:customStyle="1" w:styleId="19">
    <w:name w:val="普通(网站)1"/>
    <w:basedOn w:val="a"/>
    <w:autoRedefine/>
    <w:qFormat/>
    <w:rsid w:val="004D73D5"/>
    <w:pPr>
      <w:widowControl/>
      <w:spacing w:before="100" w:beforeAutospacing="1" w:after="100" w:afterAutospacing="1"/>
      <w:jc w:val="left"/>
    </w:pPr>
    <w:rPr>
      <w:rFonts w:ascii="宋体" w:hAnsi="宋体"/>
      <w:color w:val="000000"/>
      <w:kern w:val="0"/>
      <w:sz w:val="24"/>
      <w:szCs w:val="24"/>
    </w:rPr>
  </w:style>
  <w:style w:type="paragraph" w:customStyle="1" w:styleId="xl71">
    <w:name w:val="xl71"/>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6"/>
      <w:szCs w:val="16"/>
    </w:rPr>
  </w:style>
  <w:style w:type="paragraph" w:customStyle="1" w:styleId="font12">
    <w:name w:val="font12"/>
    <w:basedOn w:val="a"/>
    <w:autoRedefine/>
    <w:qFormat/>
    <w:rsid w:val="004D73D5"/>
    <w:pPr>
      <w:widowControl/>
      <w:spacing w:before="100" w:beforeAutospacing="1" w:after="100" w:afterAutospacing="1"/>
      <w:jc w:val="left"/>
    </w:pPr>
    <w:rPr>
      <w:rFonts w:ascii="宋体" w:hAnsi="宋体" w:cs="宋体"/>
      <w:color w:val="000000"/>
      <w:kern w:val="0"/>
      <w:sz w:val="16"/>
      <w:szCs w:val="16"/>
    </w:rPr>
  </w:style>
  <w:style w:type="paragraph" w:customStyle="1" w:styleId="9c">
    <w:name w:val="9c"/>
    <w:basedOn w:val="a"/>
    <w:autoRedefine/>
    <w:qFormat/>
    <w:rsid w:val="004D73D5"/>
    <w:pPr>
      <w:widowControl/>
      <w:spacing w:before="240" w:afterLines="50" w:line="360" w:lineRule="auto"/>
      <w:ind w:left="119"/>
      <w:jc w:val="left"/>
    </w:pPr>
    <w:rPr>
      <w:rFonts w:ascii="Arial" w:hAnsi="Arial" w:cs="Arial"/>
      <w:b/>
      <w:bCs/>
      <w:color w:val="99CCCC"/>
      <w:kern w:val="0"/>
      <w:sz w:val="24"/>
      <w:szCs w:val="24"/>
    </w:rPr>
  </w:style>
  <w:style w:type="paragraph" w:customStyle="1" w:styleId="xl31">
    <w:name w:val="xl31"/>
    <w:basedOn w:val="a"/>
    <w:qFormat/>
    <w:rsid w:val="004D73D5"/>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180">
    <w:name w:val="18"/>
    <w:basedOn w:val="a"/>
    <w:autoRedefine/>
    <w:qFormat/>
    <w:rsid w:val="004D73D5"/>
    <w:pPr>
      <w:widowControl/>
      <w:pBdr>
        <w:bottom w:val="single" w:sz="6" w:space="1" w:color="000000"/>
      </w:pBdr>
      <w:snapToGrid w:val="0"/>
      <w:spacing w:before="100" w:beforeAutospacing="1" w:after="100" w:afterAutospacing="1"/>
      <w:jc w:val="center"/>
    </w:pPr>
    <w:rPr>
      <w:rFonts w:ascii="Times New Roman" w:eastAsia="Arial Unicode MS" w:hAnsi="Times New Roman"/>
      <w:kern w:val="0"/>
      <w:sz w:val="18"/>
      <w:szCs w:val="18"/>
    </w:rPr>
  </w:style>
  <w:style w:type="paragraph" w:customStyle="1" w:styleId="font5">
    <w:name w:val="font5"/>
    <w:basedOn w:val="a"/>
    <w:autoRedefine/>
    <w:qFormat/>
    <w:rsid w:val="004D73D5"/>
    <w:pPr>
      <w:widowControl/>
      <w:spacing w:before="100" w:beforeAutospacing="1" w:after="100" w:afterAutospacing="1"/>
      <w:jc w:val="left"/>
    </w:pPr>
    <w:rPr>
      <w:rFonts w:ascii="宋体" w:hAnsi="宋体" w:cs="Arial Unicode MS" w:hint="eastAsia"/>
      <w:kern w:val="0"/>
      <w:sz w:val="18"/>
      <w:szCs w:val="18"/>
    </w:rPr>
  </w:style>
  <w:style w:type="paragraph" w:customStyle="1" w:styleId="xl68">
    <w:name w:val="xl68"/>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xl53">
    <w:name w:val="xl53"/>
    <w:basedOn w:val="a"/>
    <w:autoRedefine/>
    <w:qFormat/>
    <w:rsid w:val="004D73D5"/>
    <w:pPr>
      <w:widowControl/>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1a">
    <w:name w:val="附录标题1"/>
    <w:basedOn w:val="1"/>
    <w:next w:val="a"/>
    <w:qFormat/>
    <w:rsid w:val="004D73D5"/>
    <w:pPr>
      <w:pageBreakBefore/>
      <w:pBdr>
        <w:bottom w:val="single" w:sz="18" w:space="1" w:color="C0C0C0"/>
      </w:pBdr>
      <w:tabs>
        <w:tab w:val="left" w:pos="360"/>
      </w:tabs>
      <w:adjustRightInd w:val="0"/>
      <w:snapToGrid w:val="0"/>
      <w:spacing w:before="340" w:after="330" w:line="578" w:lineRule="auto"/>
      <w:ind w:left="576" w:rightChars="20" w:right="42" w:hanging="576"/>
    </w:pPr>
    <w:rPr>
      <w:rFonts w:ascii="宋体" w:eastAsia="黑体" w:hAnsi="Garamond" w:cs="Times New Roman"/>
      <w:b/>
      <w:bCs/>
      <w:color w:val="000000"/>
      <w:kern w:val="44"/>
      <w:sz w:val="40"/>
      <w:szCs w:val="24"/>
    </w:rPr>
  </w:style>
  <w:style w:type="paragraph" w:customStyle="1" w:styleId="190">
    <w:name w:val="19"/>
    <w:basedOn w:val="a"/>
    <w:autoRedefine/>
    <w:qFormat/>
    <w:rsid w:val="004D73D5"/>
    <w:pPr>
      <w:widowControl/>
      <w:snapToGrid w:val="0"/>
      <w:spacing w:before="100" w:beforeAutospacing="1" w:after="100" w:afterAutospacing="1" w:line="360" w:lineRule="auto"/>
    </w:pPr>
    <w:rPr>
      <w:rFonts w:ascii="Times New Roman" w:eastAsia="Arial Unicode MS" w:hAnsi="Times New Roman"/>
      <w:kern w:val="0"/>
      <w:sz w:val="24"/>
      <w:szCs w:val="24"/>
    </w:rPr>
  </w:style>
  <w:style w:type="paragraph" w:customStyle="1" w:styleId="xl32">
    <w:name w:val="xl32"/>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28">
    <w:name w:val="xl28"/>
    <w:basedOn w:val="a"/>
    <w:qFormat/>
    <w:rsid w:val="004D73D5"/>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41">
    <w:name w:val="xl41"/>
    <w:basedOn w:val="a"/>
    <w:autoRedefine/>
    <w:qFormat/>
    <w:rsid w:val="004D73D5"/>
    <w:pPr>
      <w:widowControl/>
      <w:pBdr>
        <w:top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72">
    <w:name w:val="xl72"/>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6"/>
      <w:szCs w:val="16"/>
    </w:rPr>
  </w:style>
  <w:style w:type="paragraph" w:customStyle="1" w:styleId="font1">
    <w:name w:val="font1"/>
    <w:basedOn w:val="a"/>
    <w:autoRedefine/>
    <w:qFormat/>
    <w:rsid w:val="004D73D5"/>
    <w:pPr>
      <w:widowControl/>
      <w:spacing w:before="100" w:beforeAutospacing="1" w:after="100" w:afterAutospacing="1"/>
      <w:jc w:val="left"/>
    </w:pPr>
    <w:rPr>
      <w:rFonts w:ascii="宋体" w:hAnsi="宋体" w:hint="eastAsia"/>
      <w:kern w:val="0"/>
      <w:sz w:val="24"/>
      <w:szCs w:val="24"/>
    </w:rPr>
  </w:style>
  <w:style w:type="paragraph" w:customStyle="1" w:styleId="font8">
    <w:name w:val="font8"/>
    <w:basedOn w:val="a"/>
    <w:autoRedefine/>
    <w:qFormat/>
    <w:rsid w:val="004D73D5"/>
    <w:pPr>
      <w:widowControl/>
      <w:spacing w:before="100" w:beforeAutospacing="1" w:after="100" w:afterAutospacing="1"/>
      <w:jc w:val="left"/>
    </w:pPr>
    <w:rPr>
      <w:rFonts w:ascii="宋体" w:hAnsi="宋体" w:cs="宋体"/>
      <w:kern w:val="0"/>
      <w:sz w:val="18"/>
      <w:szCs w:val="18"/>
    </w:rPr>
  </w:style>
  <w:style w:type="paragraph" w:customStyle="1" w:styleId="font13">
    <w:name w:val="font13"/>
    <w:basedOn w:val="a"/>
    <w:autoRedefine/>
    <w:qFormat/>
    <w:rsid w:val="004D73D5"/>
    <w:pPr>
      <w:widowControl/>
      <w:spacing w:before="100" w:beforeAutospacing="1" w:after="100" w:afterAutospacing="1"/>
      <w:jc w:val="left"/>
    </w:pPr>
    <w:rPr>
      <w:rFonts w:ascii="BatangChe" w:eastAsia="BatangChe" w:hAnsi="BatangChe" w:cs="宋体"/>
      <w:kern w:val="0"/>
      <w:sz w:val="16"/>
      <w:szCs w:val="16"/>
    </w:rPr>
  </w:style>
  <w:style w:type="paragraph" w:customStyle="1" w:styleId="font7">
    <w:name w:val="font7"/>
    <w:basedOn w:val="a"/>
    <w:autoRedefine/>
    <w:qFormat/>
    <w:rsid w:val="004D73D5"/>
    <w:pPr>
      <w:widowControl/>
      <w:spacing w:before="100" w:beforeAutospacing="1" w:after="100" w:afterAutospacing="1"/>
      <w:jc w:val="left"/>
    </w:pPr>
    <w:rPr>
      <w:rFonts w:ascii="宋体" w:hAnsi="宋体" w:cs="宋体"/>
      <w:kern w:val="0"/>
      <w:sz w:val="16"/>
      <w:szCs w:val="16"/>
    </w:rPr>
  </w:style>
  <w:style w:type="paragraph" w:customStyle="1" w:styleId="affff3">
    <w:name w:val="缩进正文"/>
    <w:basedOn w:val="a"/>
    <w:qFormat/>
    <w:rsid w:val="004D73D5"/>
    <w:pPr>
      <w:spacing w:beforeLines="25" w:afterLines="25" w:line="360" w:lineRule="auto"/>
      <w:ind w:firstLineChars="200" w:firstLine="480"/>
    </w:pPr>
    <w:rPr>
      <w:rFonts w:ascii="Times New Roman" w:hAnsi="Times New Roman"/>
      <w:sz w:val="24"/>
      <w:szCs w:val="21"/>
    </w:rPr>
  </w:style>
  <w:style w:type="paragraph" w:customStyle="1" w:styleId="affff4">
    <w:name w:val="文字列表"/>
    <w:basedOn w:val="affe"/>
    <w:qFormat/>
    <w:rsid w:val="004D73D5"/>
  </w:style>
  <w:style w:type="paragraph" w:customStyle="1" w:styleId="affff5">
    <w:name w:val="图例编号"/>
    <w:basedOn w:val="affe"/>
    <w:next w:val="affe"/>
    <w:autoRedefine/>
    <w:qFormat/>
    <w:rsid w:val="004D73D5"/>
  </w:style>
  <w:style w:type="paragraph" w:customStyle="1" w:styleId="font14">
    <w:name w:val="font14"/>
    <w:basedOn w:val="a"/>
    <w:qFormat/>
    <w:rsid w:val="004D73D5"/>
    <w:pPr>
      <w:widowControl/>
      <w:spacing w:before="100" w:beforeAutospacing="1" w:after="100" w:afterAutospacing="1"/>
      <w:jc w:val="left"/>
    </w:pPr>
    <w:rPr>
      <w:rFonts w:ascii="Arial" w:hAnsi="Arial" w:cs="Arial"/>
      <w:color w:val="000000"/>
      <w:kern w:val="0"/>
      <w:sz w:val="16"/>
      <w:szCs w:val="16"/>
    </w:rPr>
  </w:style>
  <w:style w:type="paragraph" w:customStyle="1" w:styleId="xl48">
    <w:name w:val="xl48"/>
    <w:basedOn w:val="a"/>
    <w:autoRedefine/>
    <w:qFormat/>
    <w:rsid w:val="004D73D5"/>
    <w:pPr>
      <w:widowControl/>
      <w:pBdr>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35">
    <w:name w:val="xl35"/>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54">
    <w:name w:val="xl54"/>
    <w:basedOn w:val="a"/>
    <w:autoRedefine/>
    <w:qFormat/>
    <w:rsid w:val="004D73D5"/>
    <w:pPr>
      <w:widowControl/>
      <w:pBdr>
        <w:top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211">
    <w:name w:val="21"/>
    <w:basedOn w:val="a"/>
    <w:autoRedefine/>
    <w:qFormat/>
    <w:rsid w:val="004D73D5"/>
    <w:pPr>
      <w:widowControl/>
      <w:snapToGrid w:val="0"/>
      <w:spacing w:before="100" w:beforeAutospacing="1" w:after="100" w:afterAutospacing="1"/>
    </w:pPr>
    <w:rPr>
      <w:rFonts w:ascii="Times New Roman" w:eastAsia="Arial Unicode MS" w:hAnsi="Times New Roman"/>
      <w:kern w:val="0"/>
      <w:szCs w:val="21"/>
    </w:rPr>
  </w:style>
  <w:style w:type="paragraph" w:customStyle="1" w:styleId="xl43">
    <w:name w:val="xl43"/>
    <w:basedOn w:val="a"/>
    <w:autoRedefine/>
    <w:qFormat/>
    <w:rsid w:val="004D73D5"/>
    <w:pPr>
      <w:widowControl/>
      <w:pBdr>
        <w:top w:val="single" w:sz="4" w:space="0" w:color="auto"/>
        <w:left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2"/>
    </w:rPr>
  </w:style>
  <w:style w:type="paragraph" w:customStyle="1" w:styleId="xl82">
    <w:name w:val="xl82"/>
    <w:basedOn w:val="a"/>
    <w:qFormat/>
    <w:rsid w:val="004D73D5"/>
    <w:pPr>
      <w:widowControl/>
      <w:spacing w:before="100" w:beforeAutospacing="1" w:after="100" w:afterAutospacing="1"/>
      <w:jc w:val="left"/>
    </w:pPr>
    <w:rPr>
      <w:rFonts w:ascii="Arial" w:hAnsi="Arial" w:cs="Arial"/>
      <w:kern w:val="0"/>
      <w:sz w:val="16"/>
      <w:szCs w:val="16"/>
    </w:rPr>
  </w:style>
  <w:style w:type="paragraph" w:customStyle="1" w:styleId="xl39">
    <w:name w:val="xl39"/>
    <w:basedOn w:val="a"/>
    <w:autoRedefine/>
    <w:qFormat/>
    <w:rsid w:val="004D73D5"/>
    <w:pPr>
      <w:widowControl/>
      <w:pBdr>
        <w:top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b/>
      <w:bCs/>
      <w:kern w:val="0"/>
      <w:sz w:val="20"/>
      <w:szCs w:val="20"/>
    </w:rPr>
  </w:style>
  <w:style w:type="paragraph" w:customStyle="1" w:styleId="xl69">
    <w:name w:val="xl69"/>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xl36">
    <w:name w:val="xl36"/>
    <w:basedOn w:val="a"/>
    <w:autoRedefine/>
    <w:qFormat/>
    <w:rsid w:val="004D73D5"/>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kern w:val="0"/>
      <w:sz w:val="22"/>
    </w:rPr>
  </w:style>
  <w:style w:type="paragraph" w:customStyle="1" w:styleId="TOC11">
    <w:name w:val="TOC 标题11"/>
    <w:basedOn w:val="1"/>
    <w:next w:val="a"/>
    <w:autoRedefine/>
    <w:uiPriority w:val="39"/>
    <w:unhideWhenUsed/>
    <w:qFormat/>
    <w:rsid w:val="004D73D5"/>
    <w:pPr>
      <w:widowControl/>
      <w:spacing w:after="0" w:line="276" w:lineRule="auto"/>
      <w:outlineLvl w:val="9"/>
    </w:pPr>
    <w:rPr>
      <w:rFonts w:ascii="Cambria" w:eastAsia="宋体" w:hAnsi="Cambria" w:cs="Times New Roman"/>
      <w:b/>
      <w:bCs/>
      <w:color w:val="366091"/>
      <w:kern w:val="0"/>
      <w:sz w:val="28"/>
      <w:szCs w:val="28"/>
    </w:rPr>
  </w:style>
  <w:style w:type="paragraph" w:customStyle="1" w:styleId="xl56">
    <w:name w:val="xl56"/>
    <w:basedOn w:val="a"/>
    <w:autoRedefine/>
    <w:qFormat/>
    <w:rsid w:val="004D73D5"/>
    <w:pPr>
      <w:widowControl/>
      <w:pBdr>
        <w:bottom w:val="single" w:sz="4" w:space="0" w:color="auto"/>
      </w:pBdr>
      <w:spacing w:before="100" w:beforeAutospacing="1" w:after="100" w:afterAutospacing="1"/>
      <w:jc w:val="center"/>
    </w:pPr>
    <w:rPr>
      <w:rFonts w:ascii="华文仿宋" w:eastAsia="华文仿宋" w:hAnsi="华文仿宋" w:cs="Arial Unicode MS" w:hint="eastAsia"/>
      <w:b/>
      <w:bCs/>
      <w:kern w:val="0"/>
      <w:sz w:val="32"/>
      <w:szCs w:val="32"/>
    </w:rPr>
  </w:style>
  <w:style w:type="paragraph" w:customStyle="1" w:styleId="1b">
    <w:name w:val="1"/>
    <w:basedOn w:val="a"/>
    <w:autoRedefine/>
    <w:qFormat/>
    <w:rsid w:val="004D73D5"/>
    <w:pPr>
      <w:spacing w:afterLines="50" w:line="360" w:lineRule="auto"/>
    </w:pPr>
    <w:rPr>
      <w:rFonts w:ascii="仿宋_GB2312" w:eastAsia="仿宋_GB2312" w:hAnsi="宋体"/>
      <w:sz w:val="24"/>
      <w:szCs w:val="24"/>
    </w:rPr>
  </w:style>
  <w:style w:type="paragraph" w:customStyle="1" w:styleId="p15">
    <w:name w:val="p15"/>
    <w:basedOn w:val="a"/>
    <w:autoRedefine/>
    <w:qFormat/>
    <w:rsid w:val="004D73D5"/>
    <w:pPr>
      <w:widowControl/>
      <w:ind w:firstLine="420"/>
    </w:pPr>
    <w:rPr>
      <w:rFonts w:cs="宋体"/>
      <w:kern w:val="0"/>
      <w:szCs w:val="21"/>
    </w:rPr>
  </w:style>
  <w:style w:type="paragraph" w:customStyle="1" w:styleId="xl46">
    <w:name w:val="xl46"/>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xl76">
    <w:name w:val="xl76"/>
    <w:basedOn w:val="a"/>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110">
    <w:name w:val="列出段落11"/>
    <w:basedOn w:val="a"/>
    <w:uiPriority w:val="34"/>
    <w:qFormat/>
    <w:rsid w:val="004D73D5"/>
    <w:pPr>
      <w:widowControl/>
      <w:adjustRightInd w:val="0"/>
      <w:spacing w:line="360" w:lineRule="auto"/>
      <w:ind w:firstLineChars="200" w:firstLine="420"/>
      <w:jc w:val="left"/>
    </w:pPr>
    <w:rPr>
      <w:rFonts w:ascii="Arial" w:hAnsi="Arial"/>
      <w:kern w:val="0"/>
      <w:szCs w:val="24"/>
      <w:lang w:eastAsia="en-US"/>
    </w:rPr>
  </w:style>
  <w:style w:type="paragraph" w:customStyle="1" w:styleId="xl24">
    <w:name w:val="xl24"/>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olor w:val="FF0000"/>
      <w:kern w:val="0"/>
      <w:sz w:val="20"/>
      <w:szCs w:val="20"/>
    </w:rPr>
  </w:style>
  <w:style w:type="paragraph" w:customStyle="1" w:styleId="xl73">
    <w:name w:val="xl73"/>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80">
    <w:name w:val="xl80"/>
    <w:basedOn w:val="a"/>
    <w:autoRedefine/>
    <w:qFormat/>
    <w:rsid w:val="004D73D5"/>
    <w:pPr>
      <w:widowControl/>
      <w:spacing w:before="100" w:beforeAutospacing="1" w:after="100" w:afterAutospacing="1"/>
      <w:jc w:val="left"/>
    </w:pPr>
    <w:rPr>
      <w:rFonts w:ascii="Arial" w:hAnsi="Arial" w:cs="Arial"/>
      <w:kern w:val="0"/>
      <w:sz w:val="16"/>
      <w:szCs w:val="16"/>
    </w:rPr>
  </w:style>
  <w:style w:type="paragraph" w:customStyle="1" w:styleId="Style4">
    <w:name w:val="Style4"/>
    <w:basedOn w:val="4"/>
    <w:autoRedefine/>
    <w:qFormat/>
    <w:rsid w:val="004D73D5"/>
    <w:pPr>
      <w:keepNext w:val="0"/>
      <w:keepLines w:val="0"/>
      <w:widowControl/>
      <w:tabs>
        <w:tab w:val="left" w:pos="425"/>
        <w:tab w:val="left" w:pos="697"/>
        <w:tab w:val="left" w:pos="1417"/>
        <w:tab w:val="left" w:pos="1616"/>
        <w:tab w:val="left" w:pos="1914"/>
        <w:tab w:val="left" w:pos="2162"/>
        <w:tab w:val="left" w:pos="2411"/>
        <w:tab w:val="left" w:pos="3685"/>
        <w:tab w:val="right" w:pos="4536"/>
        <w:tab w:val="left" w:pos="4819"/>
        <w:tab w:val="left" w:pos="5952"/>
        <w:tab w:val="left" w:pos="7177"/>
        <w:tab w:val="left" w:pos="822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before="0" w:after="60"/>
      <w:outlineLvl w:val="9"/>
    </w:pPr>
    <w:rPr>
      <w:rFonts w:ascii="Times New Roman" w:hAnsi="Times New Roman" w:cs="Times New Roman"/>
      <w:color w:val="auto"/>
      <w:kern w:val="0"/>
      <w:szCs w:val="20"/>
      <w:lang w:val="fr-FR" w:eastAsia="en-US"/>
    </w:rPr>
  </w:style>
  <w:style w:type="paragraph" w:customStyle="1" w:styleId="240">
    <w:name w:val="24"/>
    <w:basedOn w:val="a"/>
    <w:qFormat/>
    <w:rsid w:val="004D73D5"/>
    <w:pPr>
      <w:widowControl/>
      <w:snapToGrid w:val="0"/>
      <w:spacing w:before="100" w:beforeAutospacing="1" w:after="100" w:afterAutospacing="1"/>
      <w:ind w:firstLine="420"/>
    </w:pPr>
    <w:rPr>
      <w:rFonts w:ascii="Times New Roman" w:eastAsia="Arial Unicode MS" w:hAnsi="Times New Roman"/>
      <w:kern w:val="0"/>
      <w:szCs w:val="21"/>
    </w:rPr>
  </w:style>
  <w:style w:type="paragraph" w:customStyle="1" w:styleId="xl85">
    <w:name w:val="xl85"/>
    <w:basedOn w:val="a"/>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6"/>
      <w:szCs w:val="16"/>
    </w:rPr>
  </w:style>
  <w:style w:type="paragraph" w:customStyle="1" w:styleId="36">
    <w:name w:val="表格3"/>
    <w:basedOn w:val="a"/>
    <w:qFormat/>
    <w:rsid w:val="004D73D5"/>
    <w:pPr>
      <w:adjustRightInd w:val="0"/>
      <w:spacing w:line="360" w:lineRule="atLeast"/>
      <w:ind w:leftChars="30" w:left="72" w:rightChars="30" w:right="72"/>
      <w:textAlignment w:val="baseline"/>
    </w:pPr>
    <w:rPr>
      <w:rFonts w:ascii="Times New Roman" w:hAnsi="Times New Roman"/>
      <w:kern w:val="0"/>
      <w:szCs w:val="20"/>
    </w:rPr>
  </w:style>
  <w:style w:type="paragraph" w:customStyle="1" w:styleId="xl42">
    <w:name w:val="xl42"/>
    <w:basedOn w:val="a"/>
    <w:autoRedefine/>
    <w:qFormat/>
    <w:rsid w:val="004D73D5"/>
    <w:pPr>
      <w:widowControl/>
      <w:pBdr>
        <w:top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74">
    <w:name w:val="xl74"/>
    <w:basedOn w:val="a"/>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6"/>
      <w:szCs w:val="16"/>
    </w:rPr>
  </w:style>
  <w:style w:type="paragraph" w:customStyle="1" w:styleId="xl51">
    <w:name w:val="xl51"/>
    <w:basedOn w:val="a"/>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12">
    <w:name w:val="彩色列表 - 着色 12"/>
    <w:basedOn w:val="a"/>
    <w:autoRedefine/>
    <w:uiPriority w:val="34"/>
    <w:qFormat/>
    <w:rsid w:val="004D73D5"/>
    <w:pPr>
      <w:autoSpaceDE w:val="0"/>
      <w:autoSpaceDN w:val="0"/>
      <w:adjustRightInd w:val="0"/>
      <w:ind w:firstLineChars="200" w:firstLine="420"/>
      <w:jc w:val="left"/>
      <w:textAlignment w:val="baseline"/>
    </w:pPr>
    <w:rPr>
      <w:rFonts w:ascii="宋体" w:hAnsi="Times New Roman"/>
      <w:kern w:val="0"/>
      <w:sz w:val="34"/>
      <w:szCs w:val="20"/>
    </w:rPr>
  </w:style>
  <w:style w:type="paragraph" w:customStyle="1" w:styleId="flName">
    <w:name w:val="flName"/>
    <w:basedOn w:val="a"/>
    <w:autoRedefine/>
    <w:qFormat/>
    <w:rsid w:val="004D73D5"/>
    <w:pPr>
      <w:adjustRightInd w:val="0"/>
      <w:spacing w:before="320" w:after="160" w:line="360" w:lineRule="atLeast"/>
      <w:jc w:val="center"/>
    </w:pPr>
    <w:rPr>
      <w:rFonts w:ascii="Arial" w:eastAsia="黑体" w:hAnsi="Times New Roman"/>
      <w:kern w:val="0"/>
      <w:sz w:val="32"/>
      <w:szCs w:val="20"/>
    </w:rPr>
  </w:style>
  <w:style w:type="paragraph" w:customStyle="1" w:styleId="xl55">
    <w:name w:val="xl55"/>
    <w:basedOn w:val="a"/>
    <w:autoRedefine/>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27">
    <w:name w:val="xl27"/>
    <w:basedOn w:val="a"/>
    <w:qFormat/>
    <w:rsid w:val="004D73D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2"/>
    </w:rPr>
  </w:style>
  <w:style w:type="paragraph" w:customStyle="1" w:styleId="Web">
    <w:name w:val="普通 (Web)"/>
    <w:basedOn w:val="a"/>
    <w:qFormat/>
    <w:rsid w:val="004D73D5"/>
    <w:pPr>
      <w:spacing w:line="300" w:lineRule="auto"/>
    </w:pPr>
    <w:rPr>
      <w:rFonts w:ascii="Times New Roman" w:hAnsi="Times New Roman"/>
      <w:sz w:val="24"/>
      <w:szCs w:val="24"/>
    </w:rPr>
  </w:style>
  <w:style w:type="paragraph" w:customStyle="1" w:styleId="xl33">
    <w:name w:val="xl33"/>
    <w:basedOn w:val="a"/>
    <w:autoRedefine/>
    <w:qFormat/>
    <w:rsid w:val="004D73D5"/>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200">
    <w:name w:val="20"/>
    <w:basedOn w:val="a"/>
    <w:autoRedefine/>
    <w:qFormat/>
    <w:rsid w:val="004D73D5"/>
    <w:pPr>
      <w:widowControl/>
      <w:snapToGrid w:val="0"/>
      <w:spacing w:before="100" w:beforeAutospacing="1" w:after="100" w:afterAutospacing="1"/>
      <w:jc w:val="left"/>
    </w:pPr>
    <w:rPr>
      <w:rFonts w:ascii="宋体" w:hAnsi="宋体" w:cs="Arial Unicode MS" w:hint="eastAsia"/>
      <w:kern w:val="0"/>
      <w:sz w:val="24"/>
      <w:szCs w:val="24"/>
    </w:rPr>
  </w:style>
  <w:style w:type="paragraph" w:customStyle="1" w:styleId="CharCharCharCharCharCharCharCharCharChar1">
    <w:name w:val="Char Char Char Char Char Char Char Char Char Char1"/>
    <w:basedOn w:val="a"/>
    <w:autoRedefine/>
    <w:qFormat/>
    <w:rsid w:val="004D73D5"/>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character" w:customStyle="1" w:styleId="navname">
    <w:name w:val="navname"/>
    <w:basedOn w:val="a0"/>
    <w:autoRedefine/>
    <w:qFormat/>
    <w:rsid w:val="004D73D5"/>
  </w:style>
  <w:style w:type="paragraph" w:customStyle="1" w:styleId="Default">
    <w:name w:val="Default"/>
    <w:autoRedefine/>
    <w:qFormat/>
    <w:rsid w:val="004D73D5"/>
    <w:pPr>
      <w:widowControl w:val="0"/>
      <w:autoSpaceDE w:val="0"/>
      <w:autoSpaceDN w:val="0"/>
      <w:adjustRightInd w:val="0"/>
      <w:ind w:left="0" w:right="0"/>
    </w:pPr>
    <w:rPr>
      <w:rFonts w:ascii="方正仿宋_GBK" w:eastAsia="方正仿宋_GBK" w:hAnsi="Times New Roman" w:cs="方正仿宋_GBK"/>
      <w:color w:val="000000"/>
      <w:kern w:val="0"/>
      <w:sz w:val="24"/>
      <w14:ligatures w14:val="none"/>
    </w:rPr>
  </w:style>
  <w:style w:type="character" w:customStyle="1" w:styleId="1c">
    <w:name w:val="未处理的提及1"/>
    <w:basedOn w:val="a0"/>
    <w:uiPriority w:val="99"/>
    <w:semiHidden/>
    <w:unhideWhenUsed/>
    <w:qFormat/>
    <w:rsid w:val="004D73D5"/>
    <w:rPr>
      <w:color w:val="605E5C"/>
      <w:shd w:val="clear" w:color="auto" w:fill="E1DFDD"/>
    </w:rPr>
  </w:style>
  <w:style w:type="paragraph" w:styleId="affff6">
    <w:name w:val="Revision"/>
    <w:hidden/>
    <w:uiPriority w:val="99"/>
    <w:unhideWhenUsed/>
    <w:rsid w:val="004D73D5"/>
    <w:pPr>
      <w:ind w:left="0" w:right="0"/>
    </w:pPr>
    <w:rPr>
      <w:rFonts w:ascii="Calibri" w:eastAsia="宋体" w:hAnsi="Calibri" w:cs="Times New Roman"/>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9733</Words>
  <Characters>10026</Characters>
  <Application>Microsoft Office Word</Application>
  <DocSecurity>0</DocSecurity>
  <Lines>417</Lines>
  <Paragraphs>449</Paragraphs>
  <ScaleCrop>false</ScaleCrop>
  <Company/>
  <LinksUpToDate>false</LinksUpToDate>
  <CharactersWithSpaces>19310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星雨 李</dc:creator>
  <cp:keywords/>
  <dc:description/>
  <cp:lastModifiedBy>星雨 李</cp:lastModifiedBy>
  <cp:revision>2</cp:revision>
  <dcterms:created xsi:type="dcterms:W3CDTF">2026-09-01T06:26:00Z</dcterms:created>
  <dcterms:modified xsi:type="dcterms:W3CDTF">2026-09-01T06:26:00Z</dcterms:modified>
</cp:coreProperties>
</file>