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7E7FFF">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重固镇集镇赵重公路以西区域一体化养护保洁服务项目</w:t>
      </w:r>
    </w:p>
    <w:p w14:paraId="0DE057B1">
      <w:pPr>
        <w:keepNext w:val="0"/>
        <w:keepLines w:val="0"/>
        <w:pageBreakBefore w:val="0"/>
        <w:widowControl w:val="0"/>
        <w:kinsoku/>
        <w:wordWrap/>
        <w:overflowPunct/>
        <w:topLinePunct w:val="0"/>
        <w:autoSpaceDE/>
        <w:autoSpaceDN/>
        <w:bidi w:val="0"/>
        <w:adjustRightInd/>
        <w:snapToGrid/>
        <w:spacing w:after="313" w:afterLines="100" w:line="72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招标需求</w:t>
      </w:r>
    </w:p>
    <w:p w14:paraId="1568F35D">
      <w:pPr>
        <w:keepNext w:val="0"/>
        <w:keepLines w:val="0"/>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为进一步</w:t>
      </w:r>
      <w:r>
        <w:rPr>
          <w:rFonts w:hint="eastAsia" w:ascii="仿宋_GB2312" w:hAnsi="仿宋_GB2312" w:eastAsia="仿宋_GB2312" w:cs="仿宋_GB2312"/>
          <w:sz w:val="28"/>
          <w:szCs w:val="28"/>
        </w:rPr>
        <w:t>推进集镇地区道路保洁、绿化养护、河道保洁一体化作业，不断提升市容环境质量</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现就重固镇集镇西区一体化养护保洁工作提出招标需求如下：</w:t>
      </w:r>
    </w:p>
    <w:p w14:paraId="1FD5D089">
      <w:pPr>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rPr>
          <w:rFonts w:hint="eastAsia" w:ascii="方正小标宋简体" w:hAnsi="方正小标宋简体" w:eastAsia="方正小标宋简体" w:cs="方正小标宋简体"/>
          <w:b w:val="0"/>
          <w:bCs/>
          <w:sz w:val="28"/>
          <w:szCs w:val="28"/>
        </w:rPr>
      </w:pPr>
      <w:r>
        <w:rPr>
          <w:rFonts w:hint="eastAsia" w:ascii="方正小标宋简体" w:hAnsi="方正小标宋简体" w:eastAsia="方正小标宋简体" w:cs="方正小标宋简体"/>
          <w:b w:val="0"/>
          <w:bCs/>
          <w:sz w:val="28"/>
          <w:szCs w:val="28"/>
        </w:rPr>
        <w:t>一、实施范围</w:t>
      </w:r>
    </w:p>
    <w:p w14:paraId="60DEC026">
      <w:pPr>
        <w:keepNext w:val="0"/>
        <w:keepLines w:val="0"/>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南至</w:t>
      </w:r>
      <w:r>
        <w:rPr>
          <w:rFonts w:hint="eastAsia" w:ascii="仿宋_GB2312" w:hAnsi="仿宋_GB2312" w:eastAsia="仿宋_GB2312" w:cs="仿宋_GB2312"/>
          <w:sz w:val="28"/>
          <w:szCs w:val="28"/>
          <w:lang w:eastAsia="zh-CN"/>
        </w:rPr>
        <w:t>北青公路</w:t>
      </w:r>
      <w:r>
        <w:rPr>
          <w:rFonts w:hint="eastAsia" w:ascii="仿宋_GB2312" w:hAnsi="仿宋_GB2312" w:eastAsia="仿宋_GB2312" w:cs="仿宋_GB2312"/>
          <w:sz w:val="28"/>
          <w:szCs w:val="28"/>
        </w:rPr>
        <w:t>—北至S26出口—东至赵重公路—西至重固中学</w:t>
      </w:r>
    </w:p>
    <w:p w14:paraId="23B81D24">
      <w:pPr>
        <w:keepNext w:val="0"/>
        <w:keepLines w:val="0"/>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1、道路保洁面积</w:t>
      </w:r>
      <w:r>
        <w:rPr>
          <w:rFonts w:hint="eastAsia" w:ascii="仿宋_GB2312" w:hAnsi="仿宋_GB2312" w:eastAsia="仿宋_GB2312" w:cs="仿宋_GB2312"/>
          <w:color w:val="000000"/>
          <w:sz w:val="28"/>
          <w:szCs w:val="28"/>
          <w:lang w:val="en-US" w:eastAsia="zh-CN"/>
        </w:rPr>
        <w:t>8.5795</w:t>
      </w:r>
      <w:r>
        <w:rPr>
          <w:rFonts w:hint="eastAsia" w:ascii="仿宋_GB2312" w:hAnsi="仿宋_GB2312" w:eastAsia="仿宋_GB2312" w:cs="仿宋_GB2312"/>
          <w:color w:val="000000"/>
          <w:sz w:val="28"/>
          <w:szCs w:val="28"/>
        </w:rPr>
        <w:t>万平方米</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果壳箱80只</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公厕</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座</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垃圾厢房</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座（小区内垃圾房由各物业公司自行保洁）</w:t>
      </w:r>
      <w:r>
        <w:rPr>
          <w:rFonts w:hint="eastAsia" w:ascii="仿宋_GB2312" w:hAnsi="仿宋_GB2312" w:eastAsia="仿宋_GB2312" w:cs="仿宋_GB2312"/>
          <w:color w:val="000000"/>
          <w:sz w:val="28"/>
          <w:szCs w:val="28"/>
          <w:lang w:eastAsia="zh-CN"/>
        </w:rPr>
        <w:t>；</w:t>
      </w:r>
    </w:p>
    <w:p w14:paraId="6BE6AB69">
      <w:pPr>
        <w:keepNext w:val="0"/>
        <w:keepLines w:val="0"/>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highlight w:val="none"/>
        </w:rPr>
        <w:t>绿化养护面积</w:t>
      </w:r>
      <w:r>
        <w:rPr>
          <w:rFonts w:hint="eastAsia" w:ascii="仿宋_GB2312" w:hAnsi="仿宋_GB2312" w:eastAsia="仿宋_GB2312" w:cs="仿宋_GB2312"/>
          <w:color w:val="000000"/>
          <w:sz w:val="28"/>
          <w:szCs w:val="28"/>
          <w:highlight w:val="none"/>
          <w:lang w:val="en-US" w:eastAsia="zh-CN"/>
        </w:rPr>
        <w:t>1.693226</w:t>
      </w:r>
      <w:r>
        <w:rPr>
          <w:rFonts w:hint="eastAsia" w:ascii="仿宋_GB2312" w:hAnsi="仿宋_GB2312" w:eastAsia="仿宋_GB2312" w:cs="仿宋_GB2312"/>
          <w:color w:val="000000"/>
          <w:sz w:val="28"/>
          <w:szCs w:val="28"/>
          <w:highlight w:val="none"/>
        </w:rPr>
        <w:t>万平方米</w:t>
      </w:r>
      <w:r>
        <w:rPr>
          <w:rFonts w:hint="eastAsia" w:ascii="仿宋_GB2312" w:hAnsi="仿宋_GB2312" w:eastAsia="仿宋_GB2312" w:cs="仿宋_GB2312"/>
          <w:color w:val="000000"/>
          <w:sz w:val="28"/>
          <w:szCs w:val="28"/>
        </w:rPr>
        <w:t>、行道树</w:t>
      </w:r>
      <w:r>
        <w:rPr>
          <w:rFonts w:hint="eastAsia" w:ascii="仿宋_GB2312" w:hAnsi="仿宋_GB2312" w:eastAsia="仿宋_GB2312" w:cs="仿宋_GB2312"/>
          <w:color w:val="000000"/>
          <w:sz w:val="28"/>
          <w:szCs w:val="28"/>
          <w:lang w:val="en-US" w:eastAsia="zh-CN"/>
        </w:rPr>
        <w:t>584</w:t>
      </w:r>
      <w:r>
        <w:rPr>
          <w:rFonts w:hint="eastAsia" w:ascii="仿宋_GB2312" w:hAnsi="仿宋_GB2312" w:eastAsia="仿宋_GB2312" w:cs="仿宋_GB2312"/>
          <w:color w:val="000000"/>
          <w:sz w:val="28"/>
          <w:szCs w:val="28"/>
        </w:rPr>
        <w:t>株；</w:t>
      </w:r>
    </w:p>
    <w:p w14:paraId="6831708C">
      <w:pPr>
        <w:keepNext w:val="0"/>
        <w:keepLines w:val="0"/>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3、河道养护保洁5条段，水域面积6.8023万平方米，河岸陆域保洁面积3.9112万平方米，河岸绿化养护面积6948平方米。</w:t>
      </w:r>
    </w:p>
    <w:p w14:paraId="3A479779">
      <w:pPr>
        <w:keepNext w:val="0"/>
        <w:keepLines w:val="0"/>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方正小标宋简体" w:hAnsi="方正小标宋简体" w:eastAsia="方正小标宋简体" w:cs="方正小标宋简体"/>
          <w:b w:val="0"/>
          <w:bCs w:val="0"/>
          <w:sz w:val="28"/>
          <w:szCs w:val="28"/>
        </w:rPr>
      </w:pPr>
      <w:r>
        <w:rPr>
          <w:rFonts w:hint="eastAsia" w:ascii="方正小标宋简体" w:hAnsi="方正小标宋简体" w:eastAsia="方正小标宋简体" w:cs="方正小标宋简体"/>
          <w:b w:val="0"/>
          <w:bCs w:val="0"/>
          <w:sz w:val="28"/>
          <w:szCs w:val="28"/>
        </w:rPr>
        <w:t>二、实施内容</w:t>
      </w:r>
    </w:p>
    <w:p w14:paraId="12C951E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道路保洁：按照一类、二类、三类作业标准，对区域内道路机动车道、非机动车道、人行道实施清扫保洁作业及道路保洁产生的各类废弃物清运工作。</w:t>
      </w:r>
    </w:p>
    <w:p w14:paraId="0A571EA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环卫设施管理：对集镇地区部分公厕按照本市《公共厕所保洁质量和服务要求》</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DB31/T525-2011）,对应公厕等级实施管理保洁、垃圾房按照《城市环境卫生质量标准》，对公共部位垃圾箱房实施管理保洁、沿线果壳箱按工作标准进行日常管理，含果壳箱垃圾清运。</w:t>
      </w:r>
    </w:p>
    <w:p w14:paraId="69B6003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绿化养护：按照现有绿地养护标准以及绿化养护要求，对道路两侧绿地、中央隔离带绿化、河道沿岸绿化以及行道树进行管养及绿化修剪等产生的各类废弃物清运工作，及时（24小时内）上报养护范围内死株情况。</w:t>
      </w:r>
    </w:p>
    <w:p w14:paraId="219443F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河道保洁：按照本市水域保洁作业涉及市、区、镇三级河道相关标准进行保洁及水域保洁等产生的各类废弃物清运工作。</w:t>
      </w:r>
    </w:p>
    <w:p w14:paraId="3B43143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生活垃圾清运：主要指集镇区域果壳箱产生的生活垃圾</w:t>
      </w:r>
      <w:r>
        <w:rPr>
          <w:rFonts w:hint="eastAsia" w:ascii="仿宋_GB2312" w:hAnsi="仿宋_GB2312" w:eastAsia="仿宋_GB2312" w:cs="仿宋_GB2312"/>
          <w:sz w:val="28"/>
          <w:szCs w:val="28"/>
          <w:lang w:eastAsia="zh-CN"/>
        </w:rPr>
        <w:t>清</w:t>
      </w:r>
      <w:r>
        <w:rPr>
          <w:rFonts w:hint="eastAsia" w:ascii="仿宋_GB2312" w:hAnsi="仿宋_GB2312" w:eastAsia="仿宋_GB2312" w:cs="仿宋_GB2312"/>
          <w:sz w:val="28"/>
          <w:szCs w:val="28"/>
        </w:rPr>
        <w:t>运。</w:t>
      </w:r>
    </w:p>
    <w:p w14:paraId="4866440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中标</w:t>
      </w:r>
      <w:r>
        <w:rPr>
          <w:rFonts w:hint="eastAsia" w:ascii="仿宋_GB2312" w:hAnsi="仿宋_GB2312" w:eastAsia="仿宋_GB2312" w:cs="仿宋_GB2312"/>
          <w:sz w:val="28"/>
          <w:szCs w:val="28"/>
          <w:lang w:eastAsia="zh-CN"/>
        </w:rPr>
        <w:t>单位</w:t>
      </w:r>
      <w:r>
        <w:rPr>
          <w:rFonts w:hint="eastAsia" w:ascii="仿宋_GB2312" w:hAnsi="仿宋_GB2312" w:eastAsia="仿宋_GB2312" w:cs="仿宋_GB2312"/>
          <w:sz w:val="28"/>
          <w:szCs w:val="28"/>
        </w:rPr>
        <w:t>应与</w:t>
      </w:r>
      <w:r>
        <w:rPr>
          <w:rFonts w:hint="eastAsia" w:ascii="仿宋_GB2312" w:hAnsi="仿宋_GB2312" w:eastAsia="仿宋_GB2312" w:cs="仿宋_GB2312"/>
          <w:sz w:val="28"/>
          <w:szCs w:val="28"/>
          <w:lang w:eastAsia="zh-CN"/>
        </w:rPr>
        <w:t>采购方</w:t>
      </w:r>
      <w:r>
        <w:rPr>
          <w:rFonts w:hint="eastAsia" w:ascii="仿宋_GB2312" w:hAnsi="仿宋_GB2312" w:eastAsia="仿宋_GB2312" w:cs="仿宋_GB2312"/>
          <w:sz w:val="28"/>
          <w:szCs w:val="28"/>
        </w:rPr>
        <w:t>签订诚信承诺书，一体化养护保洁项目内涉及环卫作业任务量的不得擅自转包或发包运行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一经发现将要求中标单位全部收回发包作业任务量及经费，并对单位行政负责人进行约谈。</w:t>
      </w:r>
    </w:p>
    <w:p w14:paraId="2407E78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rPr>
        <w:t>投标人需承诺在中标后持服务合同和相关材料向绿化市容行政管理部门取得上海市生活垃圾经营性服务许可证书（生活垃圾清扫陆域、水域范围）并符合《青浦区环卫作业市场化指导意见（试行）的通知》（青浦绿容〔2017〕68号）规定的人员、装备要求：</w:t>
      </w:r>
    </w:p>
    <w:p w14:paraId="5FAC6E2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企业自有车辆配置数为路面清扫车不少于2辆（吨位不小于3吨）、冲洗车不少于1辆</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吨位不小于8吨）、巡回保洁车（或三轮电动车）不少于</w:t>
      </w: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辆。需配备具有相应等级证书的清扫车、冲洗车驾驶员。做好车辆保养维护及损耗件更新，车容车貌保持整洁。</w:t>
      </w:r>
    </w:p>
    <w:p w14:paraId="03E2A82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企业自有河道保洁船不少于1艘（机动船），驾驶员具有船舶驾驶证书</w:t>
      </w:r>
      <w:r>
        <w:rPr>
          <w:rFonts w:hint="eastAsia" w:ascii="仿宋_GB2312" w:hAnsi="仿宋_GB2312" w:eastAsia="仿宋_GB2312" w:cs="仿宋_GB2312"/>
          <w:sz w:val="28"/>
          <w:szCs w:val="28"/>
          <w:highlight w:val="none"/>
          <w:lang w:eastAsia="zh-CN"/>
        </w:rPr>
        <w:t>。</w:t>
      </w:r>
    </w:p>
    <w:p w14:paraId="3450117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人工保洁员数量不少于</w:t>
      </w:r>
      <w:r>
        <w:rPr>
          <w:rFonts w:hint="eastAsia" w:ascii="仿宋_GB2312" w:hAnsi="仿宋_GB2312" w:eastAsia="仿宋_GB2312" w:cs="仿宋_GB2312"/>
          <w:sz w:val="28"/>
          <w:szCs w:val="28"/>
          <w:highlight w:val="none"/>
          <w:lang w:val="en-US" w:eastAsia="zh-CN"/>
        </w:rPr>
        <w:t>50</w:t>
      </w:r>
      <w:r>
        <w:rPr>
          <w:rFonts w:hint="eastAsia" w:ascii="仿宋_GB2312" w:hAnsi="仿宋_GB2312" w:eastAsia="仿宋_GB2312" w:cs="仿宋_GB2312"/>
          <w:sz w:val="28"/>
          <w:szCs w:val="28"/>
          <w:highlight w:val="none"/>
        </w:rPr>
        <w:t>人（包括公厕、河道、绿化保洁），提供投标单位为其缴纳社保证明。</w:t>
      </w:r>
    </w:p>
    <w:p w14:paraId="7926F07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自愿接受管理部门日常监督，区域内发生重大应急保障工作必须无条件服从建设单位，保洁质量与作业经费实行考核挂钩，确保作业保洁达到标准要求。</w:t>
      </w:r>
    </w:p>
    <w:p w14:paraId="2E55E9A5">
      <w:pPr>
        <w:keepNext w:val="0"/>
        <w:keepLines w:val="0"/>
        <w:pageBreakBefore w:val="0"/>
        <w:widowControl/>
        <w:kinsoku/>
        <w:wordWrap/>
        <w:overflowPunct/>
        <w:topLinePunct w:val="0"/>
        <w:autoSpaceDE/>
        <w:autoSpaceDN/>
        <w:bidi w:val="0"/>
        <w:adjustRightInd/>
        <w:snapToGrid/>
        <w:spacing w:line="560" w:lineRule="exact"/>
        <w:ind w:left="0" w:firstLine="560" w:firstLineChars="200"/>
        <w:jc w:val="both"/>
        <w:textAlignment w:val="auto"/>
        <w:rPr>
          <w:rFonts w:hint="eastAsia" w:ascii="方正小标宋简体" w:hAnsi="方正小标宋简体" w:eastAsia="方正小标宋简体" w:cs="方正小标宋简体"/>
          <w:b w:val="0"/>
          <w:bCs/>
          <w:color w:val="000000" w:themeColor="text1"/>
          <w:kern w:val="0"/>
          <w:sz w:val="28"/>
          <w:szCs w:val="28"/>
          <w14:textFill>
            <w14:solidFill>
              <w14:schemeClr w14:val="tx1"/>
            </w14:solidFill>
          </w14:textFill>
        </w:rPr>
      </w:pPr>
      <w:r>
        <w:rPr>
          <w:rFonts w:hint="eastAsia" w:ascii="方正小标宋简体" w:hAnsi="方正小标宋简体" w:eastAsia="方正小标宋简体" w:cs="方正小标宋简体"/>
          <w:b w:val="0"/>
          <w:bCs/>
          <w:color w:val="000000" w:themeColor="text1"/>
          <w:kern w:val="0"/>
          <w:sz w:val="28"/>
          <w:szCs w:val="28"/>
          <w14:textFill>
            <w14:solidFill>
              <w14:schemeClr w14:val="tx1"/>
            </w14:solidFill>
          </w14:textFill>
        </w:rPr>
        <w:t>三、监管方式</w:t>
      </w:r>
    </w:p>
    <w:p w14:paraId="37076C24">
      <w:pPr>
        <w:keepNext w:val="0"/>
        <w:keepLines w:val="0"/>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集镇西区一体化养护保洁项目由镇社发办进行日常考核</w:t>
      </w:r>
      <w:r>
        <w:rPr>
          <w:rFonts w:hint="eastAsia" w:ascii="仿宋_GB2312" w:hAnsi="仿宋_GB2312" w:eastAsia="仿宋_GB2312" w:cs="仿宋_GB2312"/>
          <w:bCs/>
          <w:color w:val="000000" w:themeColor="text1"/>
          <w:sz w:val="28"/>
          <w:szCs w:val="28"/>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14:textFill>
            <w14:solidFill>
              <w14:schemeClr w14:val="tx1"/>
            </w14:solidFill>
          </w14:textFill>
        </w:rPr>
        <w:t>每月汇总考核情况，并形成总体评价报告，</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作为项目</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季度</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支付的依据</w:t>
      </w:r>
      <w:r>
        <w:rPr>
          <w:rFonts w:hint="eastAsia" w:ascii="仿宋_GB2312" w:hAnsi="仿宋_GB2312" w:eastAsia="仿宋_GB2312" w:cs="仿宋_GB2312"/>
          <w:bCs/>
          <w:color w:val="000000" w:themeColor="text1"/>
          <w:sz w:val="28"/>
          <w:szCs w:val="28"/>
          <w14:textFill>
            <w14:solidFill>
              <w14:schemeClr w14:val="tx1"/>
            </w14:solidFill>
          </w14:textFill>
        </w:rPr>
        <w:t>。建立一体化养护保洁管理实效与作业经费拨付实行季度考核挂钩，原则上考核成绩</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90分及以上（含90分）</w:t>
      </w:r>
      <w:r>
        <w:rPr>
          <w:rFonts w:hint="eastAsia" w:ascii="仿宋_GB2312" w:hAnsi="仿宋_GB2312" w:eastAsia="仿宋_GB2312" w:cs="仿宋_GB2312"/>
          <w:bCs/>
          <w:color w:val="000000" w:themeColor="text1"/>
          <w:sz w:val="28"/>
          <w:szCs w:val="28"/>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14:textFill>
            <w14:solidFill>
              <w14:schemeClr w14:val="tx1"/>
            </w14:solidFill>
          </w14:textFill>
        </w:rPr>
        <w:t>支付季度全额费用</w:t>
      </w:r>
      <w:r>
        <w:rPr>
          <w:rFonts w:hint="eastAsia" w:ascii="仿宋_GB2312" w:hAnsi="仿宋_GB2312" w:eastAsia="仿宋_GB2312" w:cs="仿宋_GB2312"/>
          <w:bCs/>
          <w:color w:val="000000" w:themeColor="text1"/>
          <w:sz w:val="28"/>
          <w:szCs w:val="28"/>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14:textFill>
            <w14:solidFill>
              <w14:schemeClr w14:val="tx1"/>
            </w14:solidFill>
          </w14:textFill>
        </w:rPr>
        <w:t>得分85</w:t>
      </w:r>
      <w:r>
        <w:rPr>
          <w:rFonts w:hint="eastAsia" w:ascii="仿宋_GB2312" w:hAnsi="仿宋_GB2312" w:eastAsia="仿宋_GB2312" w:cs="仿宋_GB2312"/>
          <w:bCs/>
          <w:color w:val="000000" w:themeColor="text1"/>
          <w:sz w:val="28"/>
          <w:szCs w:val="28"/>
          <w:lang w:eastAsia="zh-CN"/>
          <w14:textFill>
            <w14:solidFill>
              <w14:schemeClr w14:val="tx1"/>
            </w14:solidFill>
          </w14:textFill>
        </w:rPr>
        <w:t>（含）</w:t>
      </w:r>
      <w:r>
        <w:rPr>
          <w:rFonts w:hint="eastAsia" w:ascii="仿宋_GB2312" w:hAnsi="仿宋_GB2312" w:eastAsia="仿宋_GB2312" w:cs="仿宋_GB2312"/>
          <w:bCs/>
          <w:color w:val="000000" w:themeColor="text1"/>
          <w:sz w:val="28"/>
          <w:szCs w:val="28"/>
          <w14:textFill>
            <w14:solidFill>
              <w14:schemeClr w14:val="tx1"/>
            </w14:solidFill>
          </w14:textFill>
        </w:rPr>
        <w:t>-</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90</w:t>
      </w:r>
      <w:r>
        <w:rPr>
          <w:rFonts w:hint="eastAsia" w:ascii="仿宋_GB2312" w:hAnsi="仿宋_GB2312" w:eastAsia="仿宋_GB2312" w:cs="仿宋_GB2312"/>
          <w:bCs/>
          <w:color w:val="000000" w:themeColor="text1"/>
          <w:sz w:val="28"/>
          <w:szCs w:val="28"/>
          <w14:textFill>
            <w14:solidFill>
              <w14:schemeClr w14:val="tx1"/>
            </w14:solidFill>
          </w14:textFill>
        </w:rPr>
        <w:t>分</w:t>
      </w:r>
      <w:r>
        <w:rPr>
          <w:rFonts w:hint="eastAsia" w:ascii="仿宋_GB2312" w:hAnsi="仿宋_GB2312" w:eastAsia="仿宋_GB2312" w:cs="仿宋_GB2312"/>
          <w:bCs/>
          <w:color w:val="000000" w:themeColor="text1"/>
          <w:sz w:val="28"/>
          <w:szCs w:val="28"/>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14:textFill>
            <w14:solidFill>
              <w14:schemeClr w14:val="tx1"/>
            </w14:solidFill>
          </w14:textFill>
        </w:rPr>
        <w:t>支付90%季度费用</w:t>
      </w:r>
      <w:r>
        <w:rPr>
          <w:rFonts w:hint="eastAsia" w:ascii="仿宋_GB2312" w:hAnsi="仿宋_GB2312" w:eastAsia="仿宋_GB2312" w:cs="仿宋_GB2312"/>
          <w:bCs/>
          <w:color w:val="000000" w:themeColor="text1"/>
          <w:sz w:val="28"/>
          <w:szCs w:val="28"/>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14:textFill>
            <w14:solidFill>
              <w14:schemeClr w14:val="tx1"/>
            </w14:solidFill>
          </w14:textFill>
        </w:rPr>
        <w:t>得分80</w:t>
      </w:r>
      <w:r>
        <w:rPr>
          <w:rFonts w:hint="eastAsia" w:ascii="仿宋_GB2312" w:hAnsi="仿宋_GB2312" w:eastAsia="仿宋_GB2312" w:cs="仿宋_GB2312"/>
          <w:bCs/>
          <w:color w:val="000000" w:themeColor="text1"/>
          <w:sz w:val="28"/>
          <w:szCs w:val="28"/>
          <w:lang w:eastAsia="zh-CN"/>
          <w14:textFill>
            <w14:solidFill>
              <w14:schemeClr w14:val="tx1"/>
            </w14:solidFill>
          </w14:textFill>
        </w:rPr>
        <w:t>（含）</w:t>
      </w:r>
      <w:r>
        <w:rPr>
          <w:rFonts w:hint="eastAsia" w:ascii="仿宋_GB2312" w:hAnsi="仿宋_GB2312" w:eastAsia="仿宋_GB2312" w:cs="仿宋_GB2312"/>
          <w:bCs/>
          <w:color w:val="000000" w:themeColor="text1"/>
          <w:sz w:val="28"/>
          <w:szCs w:val="28"/>
          <w14:textFill>
            <w14:solidFill>
              <w14:schemeClr w14:val="tx1"/>
            </w14:solidFill>
          </w14:textFill>
        </w:rPr>
        <w:t>-8</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bCs/>
          <w:color w:val="000000" w:themeColor="text1"/>
          <w:sz w:val="28"/>
          <w:szCs w:val="28"/>
          <w14:textFill>
            <w14:solidFill>
              <w14:schemeClr w14:val="tx1"/>
            </w14:solidFill>
          </w14:textFill>
        </w:rPr>
        <w:t>分，支付80%季度费用</w:t>
      </w:r>
      <w:r>
        <w:rPr>
          <w:rFonts w:hint="eastAsia" w:ascii="仿宋_GB2312" w:hAnsi="仿宋_GB2312" w:eastAsia="仿宋_GB2312" w:cs="仿宋_GB2312"/>
          <w:bCs/>
          <w:color w:val="000000" w:themeColor="text1"/>
          <w:sz w:val="28"/>
          <w:szCs w:val="28"/>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14:textFill>
            <w14:solidFill>
              <w14:schemeClr w14:val="tx1"/>
            </w14:solidFill>
          </w14:textFill>
        </w:rPr>
        <w:t>得分80分以下的，支付70%季度费用</w:t>
      </w:r>
      <w:r>
        <w:rPr>
          <w:rFonts w:hint="eastAsia" w:ascii="仿宋_GB2312" w:hAnsi="仿宋_GB2312" w:eastAsia="仿宋_GB2312" w:cs="仿宋_GB2312"/>
          <w:bCs/>
          <w:color w:val="000000" w:themeColor="text1"/>
          <w:sz w:val="28"/>
          <w:szCs w:val="28"/>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14:textFill>
            <w14:solidFill>
              <w14:schemeClr w14:val="tx1"/>
            </w14:solidFill>
          </w14:textFill>
        </w:rPr>
        <w:t>连续两次考核得分低于80分的，将直接终止服务协议。</w:t>
      </w:r>
    </w:p>
    <w:p w14:paraId="653F53A8">
      <w:pPr>
        <w:keepNext w:val="0"/>
        <w:keepLines w:val="0"/>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方正小标宋简体" w:hAnsi="方正小标宋简体" w:eastAsia="方正小标宋简体" w:cs="方正小标宋简体"/>
          <w:b w:val="0"/>
          <w:bCs/>
          <w:kern w:val="0"/>
          <w:sz w:val="28"/>
          <w:szCs w:val="28"/>
        </w:rPr>
      </w:pPr>
      <w:r>
        <w:rPr>
          <w:rFonts w:hint="eastAsia" w:ascii="方正小标宋简体" w:hAnsi="方正小标宋简体" w:eastAsia="方正小标宋简体" w:cs="方正小标宋简体"/>
          <w:b w:val="0"/>
          <w:bCs/>
          <w:kern w:val="0"/>
          <w:sz w:val="28"/>
          <w:szCs w:val="28"/>
        </w:rPr>
        <w:t>四、其它要求</w:t>
      </w:r>
    </w:p>
    <w:p w14:paraId="2EFF7EC8">
      <w:pPr>
        <w:keepNext w:val="0"/>
        <w:keepLines w:val="0"/>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color w:val="auto"/>
          <w:sz w:val="28"/>
          <w:szCs w:val="28"/>
          <w:lang w:val="en-US" w:eastAsia="zh-CN"/>
        </w:rPr>
        <w:t>1、采购预算为293.05万元人民币，投标总报价不得超出限价293.05万元，否则该投标文件作为废标处理。</w:t>
      </w:r>
    </w:p>
    <w:p w14:paraId="73C7DE66">
      <w:pPr>
        <w:keepNext w:val="0"/>
        <w:keepLines w:val="0"/>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rPr>
        <w:t>、服务期限：</w:t>
      </w:r>
      <w:r>
        <w:rPr>
          <w:rFonts w:hint="eastAsia" w:ascii="仿宋_GB2312" w:hAnsi="仿宋_GB2312" w:eastAsia="仿宋_GB2312" w:cs="仿宋_GB2312"/>
          <w:bCs/>
          <w:sz w:val="28"/>
          <w:szCs w:val="28"/>
          <w:lang w:val="en-US" w:eastAsia="zh-CN"/>
        </w:rPr>
        <w:t>2026年6月16日-2027年6月15日</w:t>
      </w:r>
      <w:r>
        <w:rPr>
          <w:rFonts w:hint="eastAsia" w:ascii="仿宋_GB2312" w:hAnsi="仿宋_GB2312" w:eastAsia="仿宋_GB2312" w:cs="仿宋_GB2312"/>
          <w:bCs/>
          <w:sz w:val="28"/>
          <w:szCs w:val="28"/>
        </w:rPr>
        <w:t>。</w:t>
      </w:r>
    </w:p>
    <w:p w14:paraId="4CABF388">
      <w:pPr>
        <w:keepNext w:val="0"/>
        <w:keepLines w:val="0"/>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_GB2312" w:hAnsi="仿宋_GB2312" w:eastAsia="仿宋_GB2312" w:cs="仿宋_GB2312"/>
          <w:bCs/>
          <w:sz w:val="28"/>
          <w:szCs w:val="28"/>
          <w:highlight w:val="none"/>
          <w:lang w:eastAsia="zh-CN"/>
        </w:rPr>
      </w:pP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、付款方式：</w:t>
      </w:r>
      <w:r>
        <w:rPr>
          <w:rFonts w:hint="eastAsia" w:ascii="仿宋_GB2312" w:hAnsi="仿宋_GB2312" w:eastAsia="仿宋_GB2312" w:cs="仿宋_GB2312"/>
          <w:bCs/>
          <w:sz w:val="28"/>
          <w:szCs w:val="28"/>
          <w:highlight w:val="none"/>
          <w:lang w:eastAsia="zh-CN"/>
        </w:rPr>
        <w:t>经季度考核后，根据考核结果按季度结算</w:t>
      </w:r>
      <w:r>
        <w:rPr>
          <w:rFonts w:hint="eastAsia" w:ascii="仿宋_GB2312" w:hAnsi="仿宋_GB2312" w:eastAsia="仿宋_GB2312" w:cs="仿宋_GB2312"/>
          <w:bCs/>
          <w:sz w:val="28"/>
          <w:szCs w:val="28"/>
          <w:highlight w:val="none"/>
        </w:rPr>
        <w:t>。</w:t>
      </w:r>
      <w:r>
        <w:rPr>
          <w:rFonts w:hint="eastAsia" w:ascii="仿宋_GB2312" w:hAnsi="仿宋_GB2312" w:eastAsia="仿宋_GB2312" w:cs="仿宋_GB2312"/>
          <w:bCs/>
          <w:sz w:val="28"/>
          <w:szCs w:val="28"/>
          <w:highlight w:val="none"/>
          <w:lang w:eastAsia="zh-CN"/>
        </w:rPr>
        <w:t>付款前，服务方需向采购方提供符合采购方要求的税务票据，否则采购方有权顺延付款期限。</w:t>
      </w:r>
    </w:p>
    <w:p w14:paraId="63BF5296">
      <w:pPr>
        <w:keepNext w:val="0"/>
        <w:keepLines w:val="0"/>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4</w:t>
      </w:r>
      <w:r>
        <w:rPr>
          <w:rFonts w:hint="eastAsia" w:ascii="仿宋_GB2312" w:hAnsi="仿宋_GB2312" w:eastAsia="仿宋_GB2312" w:cs="仿宋_GB2312"/>
          <w:bCs/>
          <w:sz w:val="28"/>
          <w:szCs w:val="28"/>
        </w:rPr>
        <w:t>、本项目接受不多于3家供应商的联合投标</w:t>
      </w:r>
      <w:r>
        <w:rPr>
          <w:rFonts w:hint="eastAsia" w:ascii="仿宋_GB2312" w:hAnsi="仿宋_GB2312" w:eastAsia="仿宋_GB2312" w:cs="仿宋_GB2312"/>
          <w:bCs/>
          <w:sz w:val="28"/>
          <w:szCs w:val="28"/>
        </w:rPr>
        <w:t>。</w:t>
      </w:r>
      <w:bookmarkStart w:id="0" w:name="_GoBack"/>
      <w:bookmarkEnd w:id="0"/>
    </w:p>
    <w:p w14:paraId="0E9A63A9">
      <w:pPr>
        <w:keepNext w:val="0"/>
        <w:keepLines w:val="0"/>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_GB2312" w:hAnsi="仿宋_GB2312" w:eastAsia="仿宋_GB2312" w:cs="仿宋_GB2312"/>
          <w:bCs/>
          <w:sz w:val="28"/>
          <w:szCs w:val="28"/>
        </w:rPr>
      </w:pPr>
    </w:p>
    <w:p w14:paraId="0778AF04">
      <w:pPr>
        <w:keepNext w:val="0"/>
        <w:keepLines w:val="0"/>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_GB2312" w:hAnsi="仿宋_GB2312" w:eastAsia="仿宋_GB2312" w:cs="仿宋_GB2312"/>
          <w:bCs/>
          <w:sz w:val="28"/>
          <w:szCs w:val="28"/>
        </w:rPr>
      </w:pPr>
    </w:p>
    <w:p w14:paraId="53E62262">
      <w:pPr>
        <w:keepNext w:val="0"/>
        <w:keepLines w:val="0"/>
        <w:pageBreakBefore w:val="0"/>
        <w:widowControl w:val="0"/>
        <w:kinsoku/>
        <w:wordWrap/>
        <w:overflowPunct/>
        <w:topLinePunct w:val="0"/>
        <w:autoSpaceDE/>
        <w:autoSpaceDN/>
        <w:bidi w:val="0"/>
        <w:adjustRightInd/>
        <w:snapToGrid/>
        <w:spacing w:line="560" w:lineRule="exact"/>
        <w:ind w:left="5040" w:leftChars="2400"/>
        <w:textAlignment w:val="auto"/>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重固镇社会事业发展办公室</w:t>
      </w:r>
    </w:p>
    <w:p w14:paraId="4A3DC8AD">
      <w:pPr>
        <w:keepNext w:val="0"/>
        <w:keepLines w:val="0"/>
        <w:pageBreakBefore w:val="0"/>
        <w:widowControl w:val="0"/>
        <w:kinsoku/>
        <w:wordWrap/>
        <w:overflowPunct/>
        <w:topLinePunct w:val="0"/>
        <w:autoSpaceDE/>
        <w:autoSpaceDN/>
        <w:bidi w:val="0"/>
        <w:adjustRightInd/>
        <w:snapToGrid/>
        <w:spacing w:line="560" w:lineRule="exact"/>
        <w:ind w:left="5460" w:leftChars="2600" w:firstLine="560" w:firstLineChars="200"/>
        <w:textAlignment w:val="auto"/>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2026年4月</w:t>
      </w:r>
    </w:p>
    <w:p w14:paraId="23C65687">
      <w:pPr>
        <w:widowControl/>
        <w:jc w:val="left"/>
        <w:rPr>
          <w:rFonts w:ascii="宋体"/>
          <w:b/>
          <w:kern w:val="0"/>
          <w:szCs w:val="21"/>
        </w:rPr>
      </w:pPr>
      <w:r>
        <w:rPr>
          <w:rFonts w:ascii="宋体"/>
          <w:b/>
          <w:kern w:val="0"/>
          <w:szCs w:val="21"/>
        </w:rPr>
        <w:br w:type="page"/>
      </w:r>
    </w:p>
    <w:p w14:paraId="494BE3B4">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kern w:val="0"/>
          <w:sz w:val="32"/>
          <w:szCs w:val="32"/>
        </w:rPr>
      </w:pPr>
      <w:r>
        <w:rPr>
          <w:rFonts w:hint="eastAsia" w:ascii="方正小标宋简体" w:hAnsi="方正小标宋简体" w:eastAsia="方正小标宋简体" w:cs="方正小标宋简体"/>
          <w:b w:val="0"/>
          <w:bCs/>
          <w:kern w:val="0"/>
          <w:sz w:val="32"/>
          <w:szCs w:val="32"/>
        </w:rPr>
        <w:t>附件1</w:t>
      </w:r>
    </w:p>
    <w:p w14:paraId="014C188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kern w:val="0"/>
          <w:sz w:val="32"/>
          <w:szCs w:val="32"/>
        </w:rPr>
      </w:pPr>
      <w:r>
        <w:rPr>
          <w:rFonts w:hint="eastAsia" w:ascii="方正小标宋简体" w:hAnsi="方正小标宋简体" w:eastAsia="方正小标宋简体" w:cs="方正小标宋简体"/>
          <w:b w:val="0"/>
          <w:bCs/>
          <w:kern w:val="0"/>
          <w:sz w:val="32"/>
          <w:szCs w:val="32"/>
        </w:rPr>
        <w:t>一体化养护保洁作业标准</w:t>
      </w:r>
    </w:p>
    <w:p w14:paraId="731C3E2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lang w:eastAsia="zh-CN"/>
        </w:rPr>
        <w:t>一、</w:t>
      </w:r>
      <w:r>
        <w:rPr>
          <w:rFonts w:hint="eastAsia" w:ascii="方正小标宋简体" w:hAnsi="方正小标宋简体" w:eastAsia="方正小标宋简体" w:cs="方正小标宋简体"/>
          <w:sz w:val="28"/>
          <w:szCs w:val="28"/>
        </w:rPr>
        <w:t>道路保洁</w:t>
      </w:r>
    </w:p>
    <w:p w14:paraId="0A37861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参照《上海市道路和公共广场及附属公共设施保洁质量和服务要求》（DB31/T524-2011）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对区域道路按照“六清”、“四无”、“二洁”、“一通”要求实施全方位保洁（六清即：路面清、人行道清、沟底清、墙脚清、树根清、隔离障清；四无即：无小堆垃圾、无废弃砖石、无积存污水、无漏扫；二洁即：车辆、工具完好整洁，废物箱内外整洁；一通即：窨井沟眼通）。</w:t>
      </w:r>
    </w:p>
    <w:p w14:paraId="5AD9415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一类道路每天保洁作业时间不少于18小时，机械化清扫、冲洗覆盖率100%，路面、非机动车道、人行道机械清扫每天不少4次、路面冲洗不少于4次；二类道路每天保洁时间不少于16小时，机械化清扫、冲洗覆盖率100%，路面、非机动车道、人行道机械清扫每天不少3次、路面冲洗不少于3次；三类道路每天保洁作业时间不少于12小时，机械化清扫、冲洗覆盖率100%，路面、非机动车道、人行道机械清扫每天不少2次、路面冲洗不少于2次；一、二、三类道路均视情况增加作业频次。</w:t>
      </w:r>
    </w:p>
    <w:p w14:paraId="29E78E0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道路巡回保洁机械化作业全覆盖，一类道路地面散在性垃圾落地20分钟内清除；二类道路30分钟内清除；三类道路45分钟内清除。</w:t>
      </w:r>
    </w:p>
    <w:p w14:paraId="285B26E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道路废物箱内垃圾存放容器实行套袋管理，干垃圾、可回收物应做到分类收集，确保箱体无满溢现象。一类道路废物箱箱体实行每天清洗保洁；二类道路废物箱每周清洗保洁不少于2次、三类道路每周清洗保洁1次</w:t>
      </w:r>
      <w:r>
        <w:rPr>
          <w:rFonts w:hint="eastAsia" w:ascii="仿宋_GB2312" w:hAnsi="仿宋_GB2312" w:eastAsia="仿宋_GB2312" w:cs="仿宋_GB2312"/>
          <w:sz w:val="28"/>
          <w:szCs w:val="28"/>
          <w:lang w:eastAsia="zh-CN"/>
        </w:rPr>
        <w:t>。</w:t>
      </w:r>
    </w:p>
    <w:p w14:paraId="3E89125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一类道路及两侧产生的装潢垃圾、大件垃圾、偷乱倒垃圾等成堆暴露垃圾2小时内清除；二类道路4小时内清除；三类道路8小时内清除。</w:t>
      </w:r>
    </w:p>
    <w:p w14:paraId="76DFCFC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lang w:eastAsia="zh-CN"/>
        </w:rPr>
        <w:t>二、</w:t>
      </w:r>
      <w:r>
        <w:rPr>
          <w:rFonts w:hint="eastAsia" w:ascii="方正小标宋简体" w:hAnsi="方正小标宋简体" w:eastAsia="方正小标宋简体" w:cs="方正小标宋简体"/>
          <w:sz w:val="28"/>
          <w:szCs w:val="28"/>
        </w:rPr>
        <w:t>绿化养护</w:t>
      </w:r>
    </w:p>
    <w:p w14:paraId="5B52552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按照《园林绿化养护技术等级标准》、《园林绿化养护技术规程》、《行道树养护技术规程》（DG/TJ08-702-2005）、（DG/TJ08-19-2011）、（DG/TJ08-2105-2012）等标准，对公共绿地和行道树实施管养。</w:t>
      </w:r>
    </w:p>
    <w:p w14:paraId="6900306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植物长势良好、无死株（濒死株）、无病虫害、无明显杂草、无石砾、无白色垃圾和陈旧性垃圾、无影响绿化景观的其他附属物（无乱晾晒、乱悬挂、乱绑扎、乱设置、乱张贴以及已损坏的树木支撑物、绑扎物等</w:t>
      </w:r>
      <w:r>
        <w:rPr>
          <w:rFonts w:hint="eastAsia" w:ascii="仿宋_GB2312" w:hAnsi="仿宋_GB2312" w:eastAsia="仿宋_GB2312" w:cs="仿宋_GB2312"/>
          <w:sz w:val="28"/>
          <w:szCs w:val="28"/>
          <w:lang w:eastAsia="zh-CN"/>
        </w:rPr>
        <w:t>）。</w:t>
      </w:r>
    </w:p>
    <w:p w14:paraId="706C007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养护作业产生的垃圾集中堆放不过夜，做到“日产日清”。核心区域绿化内白色垃圾20分钟内清除，其它绿化内白色垃圾30分钟内清除。</w:t>
      </w:r>
    </w:p>
    <w:p w14:paraId="3357E45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按照一级绿地3人/公顷以上、二级绿地1.5人/公顷以上、三级绿地1人/公顷以上配备养护人员，养护作业要求配备洒水车、卡车等机械设备，配备满足需要的修剪工具、深根施肥机、打洞机等养护作业机具。</w:t>
      </w:r>
    </w:p>
    <w:p w14:paraId="22DBC81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lang w:eastAsia="zh-CN"/>
        </w:rPr>
        <w:t>三、</w:t>
      </w:r>
      <w:r>
        <w:rPr>
          <w:rFonts w:hint="eastAsia" w:ascii="方正小标宋简体" w:hAnsi="方正小标宋简体" w:eastAsia="方正小标宋简体" w:cs="方正小标宋简体"/>
          <w:sz w:val="28"/>
          <w:szCs w:val="28"/>
        </w:rPr>
        <w:t>水域保洁</w:t>
      </w:r>
    </w:p>
    <w:p w14:paraId="256AAE1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按照水域保洁作业“六不、五要、七无、七净”要求实施保洁，即“六不”：普遍保洁不留有死角，不往下游水域驱放漂浮垃圾（含水生植物），河道不向岸坡堆放保洁垃圾，陆域不向河道内赶扫垃圾，保洁垃圾（含水生植物）不乱倒、不焚烧垃圾。“五要”：要按规定时间保洁工作，要在作业时着装整洁，要文明服务，要及时规范处理保洁垃圾，要注意安全。“七无”：水面无漂浮物聚集、水体无废气沉船和枯树烂枝、无人畜粪便排放水体、无沿岸垃圾倾倒水体、无泥浆建筑垃圾偷倒水体、沿岸无乱凉晒乱吊挂、河岸景观休闲区和城市雕塑无乱写乱画。“七净”：水面净、坡岸净、绿化带净、跨河设施净、观瞻设施净、水域范围建构筑物净、观景休闲区域地面净。</w:t>
      </w:r>
    </w:p>
    <w:p w14:paraId="1A96DF8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水域实行定人定段管理保洁，市、区级河面及河岸清理保洁每天2次，镇级河道每天保洁1次，村级河道每两天保洁1次；三级河道均视情况增加保洁频次。</w:t>
      </w:r>
    </w:p>
    <w:p w14:paraId="7697D02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一类道路及区域内护拦等公共设施每周保洁2次，二类道路及区域每周保洁1次，三类道路及区域每月保洁不少于3次，确保设施整洁，外表无大量积尘、无三乱现象。</w:t>
      </w:r>
    </w:p>
    <w:p w14:paraId="4CF6F04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lang w:eastAsia="zh-CN"/>
        </w:rPr>
        <w:t>四、</w:t>
      </w:r>
      <w:r>
        <w:rPr>
          <w:rFonts w:hint="eastAsia" w:ascii="方正小标宋简体" w:hAnsi="方正小标宋简体" w:eastAsia="方正小标宋简体" w:cs="方正小标宋简体"/>
          <w:sz w:val="28"/>
          <w:szCs w:val="28"/>
        </w:rPr>
        <w:t>公厕管理保洁</w:t>
      </w:r>
    </w:p>
    <w:p w14:paraId="56B4ACF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公厕外墙周围5米范围内应保持整洁，无“六乱”现象，无各类污迹，公厕标志牌、标识牌等规范设置。</w:t>
      </w:r>
    </w:p>
    <w:p w14:paraId="4B8D646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公厕落实专人管理，厕内环境整洁、无异味，各类设施完好、无积污、积尘等现象，便民利民措施落实到位。</w:t>
      </w:r>
    </w:p>
    <w:p w14:paraId="1E19D6F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公厕实行免费开放，免费提供厕纸消耗品等，人流密集区、核心区公厕开放时间要求不少于16小时，重要时段应24小时开放；其它区域公厕开放时间不少于12小时，并视季节变化以及公厕实际使用需求调整或延长开放时间。</w:t>
      </w:r>
    </w:p>
    <w:p w14:paraId="0C44BA3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公厕水、电、小型维修等所产生的费用应当由中标单位支付。</w:t>
      </w:r>
    </w:p>
    <w:p w14:paraId="0051FF5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lang w:eastAsia="zh-CN"/>
        </w:rPr>
        <w:t>五、</w:t>
      </w:r>
      <w:r>
        <w:rPr>
          <w:rFonts w:hint="eastAsia" w:ascii="方正小标宋简体" w:hAnsi="方正小标宋简体" w:eastAsia="方正小标宋简体" w:cs="方正小标宋简体"/>
          <w:sz w:val="28"/>
          <w:szCs w:val="28"/>
        </w:rPr>
        <w:t>公共部位垃圾箱房管理保洁</w:t>
      </w:r>
    </w:p>
    <w:p w14:paraId="0F23369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垃圾箱房内外场地平整、整洁，无洒落垃圾及落地堆放垃圾、杂物，无积污、积水现象；</w:t>
      </w:r>
    </w:p>
    <w:p w14:paraId="6ECDFE8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垃圾箱房每天冲洗保洁1-2次，确保设施无异味。</w:t>
      </w:r>
    </w:p>
    <w:p w14:paraId="6C28D0E6">
      <w:pPr>
        <w:widowControl/>
        <w:jc w:val="left"/>
        <w:rPr>
          <w:rFonts w:ascii="宋体"/>
          <w:b/>
          <w:kern w:val="0"/>
          <w:szCs w:val="21"/>
        </w:rPr>
      </w:pPr>
      <w:r>
        <w:rPr>
          <w:rFonts w:ascii="宋体"/>
          <w:b/>
          <w:kern w:val="0"/>
          <w:szCs w:val="21"/>
        </w:rPr>
        <w:br w:type="page"/>
      </w:r>
    </w:p>
    <w:p w14:paraId="6748082C">
      <w:pPr>
        <w:widowControl/>
        <w:jc w:val="left"/>
        <w:rPr>
          <w:rFonts w:hint="eastAsia" w:ascii="方正小标宋简体" w:hAnsi="方正小标宋简体" w:eastAsia="方正小标宋简体" w:cs="方正小标宋简体"/>
          <w:b w:val="0"/>
          <w:bCs/>
          <w:kern w:val="0"/>
          <w:sz w:val="32"/>
          <w:szCs w:val="32"/>
        </w:rPr>
      </w:pPr>
      <w:r>
        <w:rPr>
          <w:rFonts w:hint="eastAsia" w:ascii="方正小标宋简体" w:hAnsi="方正小标宋简体" w:eastAsia="方正小标宋简体" w:cs="方正小标宋简体"/>
          <w:b w:val="0"/>
          <w:bCs/>
          <w:kern w:val="0"/>
          <w:sz w:val="32"/>
          <w:szCs w:val="32"/>
        </w:rPr>
        <w:t>附件2</w:t>
      </w:r>
    </w:p>
    <w:p w14:paraId="147AFBB5">
      <w:pPr>
        <w:spacing w:line="360" w:lineRule="auto"/>
        <w:jc w:val="center"/>
        <w:rPr>
          <w:rFonts w:ascii="宋体"/>
          <w:b/>
          <w:bCs w:val="0"/>
          <w:color w:val="000000"/>
          <w:sz w:val="32"/>
          <w:szCs w:val="32"/>
        </w:rPr>
      </w:pPr>
      <w:r>
        <w:rPr>
          <w:rFonts w:hint="eastAsia" w:ascii="宋体" w:hAnsi="宋体"/>
          <w:b/>
          <w:bCs w:val="0"/>
          <w:color w:val="000000"/>
          <w:sz w:val="32"/>
          <w:szCs w:val="32"/>
        </w:rPr>
        <w:t>集镇道路、设施保洁及垃圾清理考核评价细则</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0"/>
        <w:gridCol w:w="779"/>
        <w:gridCol w:w="3746"/>
        <w:gridCol w:w="539"/>
        <w:gridCol w:w="3072"/>
        <w:gridCol w:w="495"/>
      </w:tblGrid>
      <w:tr w14:paraId="414F3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0" w:type="auto"/>
            <w:vAlign w:val="center"/>
          </w:tcPr>
          <w:p w14:paraId="1F5A4721">
            <w:pPr>
              <w:widowControl/>
              <w:jc w:val="center"/>
              <w:rPr>
                <w:rFonts w:ascii="宋体" w:cs="宋体"/>
                <w:b/>
                <w:bCs/>
                <w:color w:val="000000"/>
                <w:kern w:val="0"/>
                <w:sz w:val="18"/>
                <w:szCs w:val="18"/>
              </w:rPr>
            </w:pPr>
            <w:r>
              <w:rPr>
                <w:rFonts w:hint="eastAsia" w:ascii="宋体" w:hAnsi="宋体" w:cs="宋体"/>
                <w:b/>
                <w:bCs/>
                <w:color w:val="000000"/>
                <w:kern w:val="0"/>
                <w:sz w:val="18"/>
                <w:szCs w:val="18"/>
              </w:rPr>
              <w:t>序号</w:t>
            </w:r>
          </w:p>
        </w:tc>
        <w:tc>
          <w:tcPr>
            <w:tcW w:w="0" w:type="auto"/>
            <w:vAlign w:val="center"/>
          </w:tcPr>
          <w:p w14:paraId="76A317EC">
            <w:pPr>
              <w:widowControl/>
              <w:jc w:val="center"/>
              <w:rPr>
                <w:rFonts w:ascii="宋体" w:cs="宋体"/>
                <w:b/>
                <w:bCs/>
                <w:color w:val="000000"/>
                <w:kern w:val="0"/>
                <w:sz w:val="18"/>
                <w:szCs w:val="18"/>
              </w:rPr>
            </w:pPr>
            <w:r>
              <w:rPr>
                <w:rFonts w:hint="eastAsia" w:ascii="宋体" w:hAnsi="宋体" w:cs="宋体"/>
                <w:b/>
                <w:bCs/>
                <w:color w:val="000000"/>
                <w:kern w:val="0"/>
                <w:sz w:val="18"/>
                <w:szCs w:val="18"/>
              </w:rPr>
              <w:t>考核项目</w:t>
            </w:r>
          </w:p>
        </w:tc>
        <w:tc>
          <w:tcPr>
            <w:tcW w:w="0" w:type="auto"/>
            <w:vAlign w:val="center"/>
          </w:tcPr>
          <w:p w14:paraId="2AB47776">
            <w:pPr>
              <w:widowControl/>
              <w:jc w:val="center"/>
              <w:rPr>
                <w:rFonts w:ascii="宋体" w:cs="宋体"/>
                <w:b/>
                <w:bCs/>
                <w:color w:val="000000"/>
                <w:kern w:val="0"/>
                <w:sz w:val="18"/>
                <w:szCs w:val="18"/>
              </w:rPr>
            </w:pPr>
            <w:r>
              <w:rPr>
                <w:rFonts w:hint="eastAsia" w:ascii="宋体" w:hAnsi="宋体" w:cs="宋体"/>
                <w:b/>
                <w:bCs/>
                <w:color w:val="000000"/>
                <w:kern w:val="0"/>
                <w:sz w:val="18"/>
                <w:szCs w:val="18"/>
              </w:rPr>
              <w:t>考核内容</w:t>
            </w:r>
          </w:p>
        </w:tc>
        <w:tc>
          <w:tcPr>
            <w:tcW w:w="0" w:type="auto"/>
            <w:vAlign w:val="center"/>
          </w:tcPr>
          <w:p w14:paraId="1E901212">
            <w:pPr>
              <w:widowControl/>
              <w:jc w:val="center"/>
              <w:rPr>
                <w:rFonts w:ascii="宋体" w:cs="宋体"/>
                <w:b/>
                <w:bCs/>
                <w:color w:val="000000"/>
                <w:kern w:val="0"/>
                <w:sz w:val="18"/>
                <w:szCs w:val="18"/>
              </w:rPr>
            </w:pPr>
            <w:r>
              <w:rPr>
                <w:rFonts w:hint="eastAsia" w:ascii="宋体" w:hAnsi="宋体" w:cs="宋体"/>
                <w:b/>
                <w:bCs/>
                <w:color w:val="000000"/>
                <w:kern w:val="0"/>
                <w:sz w:val="18"/>
                <w:szCs w:val="18"/>
              </w:rPr>
              <w:t>分值</w:t>
            </w:r>
          </w:p>
        </w:tc>
        <w:tc>
          <w:tcPr>
            <w:tcW w:w="0" w:type="auto"/>
            <w:vAlign w:val="center"/>
          </w:tcPr>
          <w:p w14:paraId="202A8340">
            <w:pPr>
              <w:widowControl/>
              <w:jc w:val="center"/>
              <w:rPr>
                <w:rFonts w:ascii="宋体" w:cs="宋体"/>
                <w:b/>
                <w:bCs/>
                <w:color w:val="000000"/>
                <w:kern w:val="0"/>
                <w:sz w:val="18"/>
                <w:szCs w:val="18"/>
              </w:rPr>
            </w:pPr>
            <w:r>
              <w:rPr>
                <w:rFonts w:hint="eastAsia" w:ascii="宋体" w:hAnsi="宋体" w:cs="宋体"/>
                <w:b/>
                <w:bCs/>
                <w:color w:val="000000"/>
                <w:kern w:val="0"/>
                <w:sz w:val="18"/>
                <w:szCs w:val="18"/>
              </w:rPr>
              <w:t>扣分细则</w:t>
            </w:r>
          </w:p>
        </w:tc>
        <w:tc>
          <w:tcPr>
            <w:tcW w:w="0" w:type="auto"/>
            <w:vAlign w:val="center"/>
          </w:tcPr>
          <w:p w14:paraId="57F5E01F">
            <w:pPr>
              <w:widowControl/>
              <w:jc w:val="center"/>
              <w:rPr>
                <w:rFonts w:ascii="宋体" w:cs="宋体"/>
                <w:b/>
                <w:bCs/>
                <w:color w:val="000000"/>
                <w:kern w:val="0"/>
                <w:sz w:val="18"/>
                <w:szCs w:val="18"/>
              </w:rPr>
            </w:pPr>
            <w:r>
              <w:rPr>
                <w:rFonts w:hint="eastAsia" w:ascii="宋体" w:hAnsi="宋体" w:cs="宋体"/>
                <w:b/>
                <w:bCs/>
                <w:color w:val="000000"/>
                <w:kern w:val="0"/>
                <w:sz w:val="18"/>
                <w:szCs w:val="18"/>
              </w:rPr>
              <w:t>考核得分</w:t>
            </w:r>
          </w:p>
        </w:tc>
      </w:tr>
      <w:tr w14:paraId="4BC06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0" w:type="auto"/>
            <w:vAlign w:val="center"/>
          </w:tcPr>
          <w:p w14:paraId="489C5195">
            <w:pPr>
              <w:widowControl/>
              <w:jc w:val="center"/>
              <w:rPr>
                <w:rFonts w:ascii="宋体" w:cs="宋体"/>
                <w:color w:val="000000"/>
                <w:kern w:val="0"/>
                <w:sz w:val="18"/>
                <w:szCs w:val="18"/>
              </w:rPr>
            </w:pPr>
            <w:r>
              <w:rPr>
                <w:rFonts w:ascii="宋体" w:hAnsi="宋体" w:cs="宋体"/>
                <w:color w:val="000000"/>
                <w:kern w:val="0"/>
                <w:sz w:val="18"/>
                <w:szCs w:val="18"/>
              </w:rPr>
              <w:t>1</w:t>
            </w:r>
          </w:p>
        </w:tc>
        <w:tc>
          <w:tcPr>
            <w:tcW w:w="0" w:type="auto"/>
            <w:vMerge w:val="restart"/>
            <w:vAlign w:val="center"/>
          </w:tcPr>
          <w:p w14:paraId="27E9DB21">
            <w:pPr>
              <w:widowControl/>
              <w:jc w:val="center"/>
              <w:rPr>
                <w:rFonts w:ascii="宋体" w:cs="宋体"/>
                <w:color w:val="000000"/>
                <w:kern w:val="0"/>
                <w:sz w:val="18"/>
                <w:szCs w:val="18"/>
              </w:rPr>
            </w:pPr>
            <w:r>
              <w:rPr>
                <w:rFonts w:hint="eastAsia" w:ascii="宋体" w:hAnsi="宋体" w:cs="宋体"/>
                <w:color w:val="000000"/>
                <w:kern w:val="0"/>
                <w:sz w:val="18"/>
                <w:szCs w:val="18"/>
              </w:rPr>
              <w:t>道路保洁（</w:t>
            </w:r>
            <w:r>
              <w:rPr>
                <w:rFonts w:ascii="宋体" w:hAnsi="宋体" w:cs="宋体"/>
                <w:color w:val="000000"/>
                <w:kern w:val="0"/>
                <w:sz w:val="18"/>
                <w:szCs w:val="18"/>
              </w:rPr>
              <w:t>37</w:t>
            </w:r>
            <w:r>
              <w:rPr>
                <w:rFonts w:hint="eastAsia" w:ascii="宋体" w:hAnsi="宋体" w:cs="宋体"/>
                <w:color w:val="000000"/>
                <w:kern w:val="0"/>
                <w:sz w:val="18"/>
                <w:szCs w:val="18"/>
              </w:rPr>
              <w:t>分）</w:t>
            </w:r>
          </w:p>
        </w:tc>
        <w:tc>
          <w:tcPr>
            <w:tcW w:w="0" w:type="auto"/>
            <w:vAlign w:val="center"/>
          </w:tcPr>
          <w:p w14:paraId="28E60F8A">
            <w:pPr>
              <w:widowControl/>
              <w:rPr>
                <w:rFonts w:ascii="宋体" w:cs="宋体"/>
                <w:color w:val="000000"/>
                <w:kern w:val="0"/>
                <w:sz w:val="18"/>
                <w:szCs w:val="18"/>
              </w:rPr>
            </w:pPr>
            <w:r>
              <w:rPr>
                <w:rFonts w:hint="eastAsia" w:ascii="宋体" w:hAnsi="宋体" w:cs="宋体"/>
                <w:color w:val="000000"/>
                <w:kern w:val="0"/>
                <w:sz w:val="18"/>
                <w:szCs w:val="18"/>
              </w:rPr>
              <w:t>六清：路面清、人行道清、沟底清、墙脚清、树根清、隔离障清。</w:t>
            </w:r>
          </w:p>
        </w:tc>
        <w:tc>
          <w:tcPr>
            <w:tcW w:w="0" w:type="auto"/>
            <w:vAlign w:val="center"/>
          </w:tcPr>
          <w:p w14:paraId="0D8F8ADB">
            <w:pPr>
              <w:widowControl/>
              <w:jc w:val="center"/>
              <w:rPr>
                <w:rFonts w:ascii="宋体" w:cs="宋体"/>
                <w:color w:val="000000"/>
                <w:kern w:val="0"/>
                <w:sz w:val="18"/>
                <w:szCs w:val="18"/>
              </w:rPr>
            </w:pPr>
            <w:r>
              <w:rPr>
                <w:rFonts w:ascii="宋体" w:hAnsi="宋体" w:cs="宋体"/>
                <w:color w:val="000000"/>
                <w:kern w:val="0"/>
                <w:sz w:val="18"/>
                <w:szCs w:val="18"/>
              </w:rPr>
              <w:t>8</w:t>
            </w:r>
          </w:p>
        </w:tc>
        <w:tc>
          <w:tcPr>
            <w:tcW w:w="0" w:type="auto"/>
            <w:vAlign w:val="center"/>
          </w:tcPr>
          <w:p w14:paraId="32BFED6E">
            <w:pPr>
              <w:widowControl/>
              <w:jc w:val="center"/>
              <w:rPr>
                <w:rFonts w:ascii="宋体" w:cs="宋体"/>
                <w:color w:val="000000"/>
                <w:kern w:val="0"/>
                <w:sz w:val="18"/>
                <w:szCs w:val="18"/>
              </w:rPr>
            </w:pPr>
            <w:r>
              <w:rPr>
                <w:rFonts w:hint="eastAsia" w:ascii="宋体" w:hAnsi="宋体" w:cs="宋体"/>
                <w:color w:val="000000"/>
                <w:kern w:val="0"/>
                <w:sz w:val="18"/>
                <w:szCs w:val="18"/>
              </w:rPr>
              <w:t>每发现一处问题扣</w:t>
            </w:r>
            <w:r>
              <w:rPr>
                <w:rFonts w:ascii="宋体" w:hAnsi="宋体" w:cs="宋体"/>
                <w:color w:val="000000"/>
                <w:kern w:val="0"/>
                <w:sz w:val="18"/>
                <w:szCs w:val="18"/>
              </w:rPr>
              <w:t>0.5</w:t>
            </w:r>
            <w:r>
              <w:rPr>
                <w:rFonts w:hint="eastAsia" w:ascii="宋体" w:hAnsi="宋体" w:cs="宋体"/>
                <w:color w:val="000000"/>
                <w:kern w:val="0"/>
                <w:sz w:val="18"/>
                <w:szCs w:val="18"/>
              </w:rPr>
              <w:t>分。</w:t>
            </w:r>
          </w:p>
        </w:tc>
        <w:tc>
          <w:tcPr>
            <w:tcW w:w="0" w:type="auto"/>
            <w:vAlign w:val="center"/>
          </w:tcPr>
          <w:p w14:paraId="0E0AE1AE">
            <w:pPr>
              <w:widowControl/>
              <w:jc w:val="center"/>
              <w:rPr>
                <w:rFonts w:ascii="宋体" w:cs="宋体"/>
                <w:color w:val="000000"/>
                <w:kern w:val="0"/>
                <w:sz w:val="18"/>
                <w:szCs w:val="18"/>
              </w:rPr>
            </w:pPr>
            <w:r>
              <w:rPr>
                <w:rFonts w:hint="eastAsia" w:ascii="宋体" w:hAnsi="宋体" w:cs="宋体"/>
                <w:color w:val="000000"/>
                <w:kern w:val="0"/>
                <w:sz w:val="18"/>
                <w:szCs w:val="18"/>
              </w:rPr>
              <w:t>　</w:t>
            </w:r>
          </w:p>
        </w:tc>
      </w:tr>
      <w:tr w14:paraId="6E724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0" w:type="auto"/>
            <w:vAlign w:val="center"/>
          </w:tcPr>
          <w:p w14:paraId="4078D8D3">
            <w:pPr>
              <w:widowControl/>
              <w:jc w:val="center"/>
              <w:rPr>
                <w:rFonts w:ascii="宋体" w:cs="宋体"/>
                <w:color w:val="000000"/>
                <w:kern w:val="0"/>
                <w:sz w:val="18"/>
                <w:szCs w:val="18"/>
              </w:rPr>
            </w:pPr>
            <w:r>
              <w:rPr>
                <w:rFonts w:ascii="宋体" w:hAnsi="宋体" w:cs="宋体"/>
                <w:color w:val="000000"/>
                <w:kern w:val="0"/>
                <w:sz w:val="18"/>
                <w:szCs w:val="18"/>
              </w:rPr>
              <w:t>2</w:t>
            </w:r>
          </w:p>
        </w:tc>
        <w:tc>
          <w:tcPr>
            <w:tcW w:w="0" w:type="auto"/>
            <w:vMerge w:val="continue"/>
            <w:vAlign w:val="center"/>
          </w:tcPr>
          <w:p w14:paraId="572A5A20">
            <w:pPr>
              <w:widowControl/>
              <w:jc w:val="left"/>
              <w:rPr>
                <w:rFonts w:ascii="宋体" w:cs="宋体"/>
                <w:color w:val="000000"/>
                <w:kern w:val="0"/>
                <w:sz w:val="18"/>
                <w:szCs w:val="18"/>
              </w:rPr>
            </w:pPr>
          </w:p>
        </w:tc>
        <w:tc>
          <w:tcPr>
            <w:tcW w:w="0" w:type="auto"/>
            <w:vAlign w:val="center"/>
          </w:tcPr>
          <w:p w14:paraId="309DB938">
            <w:pPr>
              <w:widowControl/>
              <w:rPr>
                <w:rFonts w:ascii="宋体" w:cs="宋体"/>
                <w:color w:val="000000"/>
                <w:kern w:val="0"/>
                <w:sz w:val="18"/>
                <w:szCs w:val="18"/>
              </w:rPr>
            </w:pPr>
            <w:r>
              <w:rPr>
                <w:rFonts w:hint="eastAsia" w:ascii="宋体" w:hAnsi="宋体" w:cs="宋体"/>
                <w:color w:val="000000"/>
                <w:kern w:val="0"/>
                <w:sz w:val="18"/>
                <w:szCs w:val="18"/>
              </w:rPr>
              <w:t>四无：无小堆垃圾、无废弃砖石、无积存污水、无漏扫；</w:t>
            </w:r>
          </w:p>
        </w:tc>
        <w:tc>
          <w:tcPr>
            <w:tcW w:w="0" w:type="auto"/>
            <w:vAlign w:val="center"/>
          </w:tcPr>
          <w:p w14:paraId="258B6512">
            <w:pPr>
              <w:widowControl/>
              <w:jc w:val="center"/>
              <w:rPr>
                <w:rFonts w:ascii="宋体" w:cs="宋体"/>
                <w:color w:val="000000"/>
                <w:kern w:val="0"/>
                <w:sz w:val="18"/>
                <w:szCs w:val="18"/>
              </w:rPr>
            </w:pPr>
            <w:r>
              <w:rPr>
                <w:rFonts w:ascii="宋体" w:hAnsi="宋体" w:cs="宋体"/>
                <w:color w:val="000000"/>
                <w:kern w:val="0"/>
                <w:sz w:val="18"/>
                <w:szCs w:val="18"/>
              </w:rPr>
              <w:t>5</w:t>
            </w:r>
          </w:p>
        </w:tc>
        <w:tc>
          <w:tcPr>
            <w:tcW w:w="0" w:type="auto"/>
            <w:vAlign w:val="center"/>
          </w:tcPr>
          <w:p w14:paraId="5BF0C903">
            <w:pPr>
              <w:widowControl/>
              <w:jc w:val="center"/>
              <w:rPr>
                <w:rFonts w:ascii="宋体" w:cs="宋体"/>
                <w:color w:val="000000"/>
                <w:kern w:val="0"/>
                <w:sz w:val="18"/>
                <w:szCs w:val="18"/>
              </w:rPr>
            </w:pPr>
            <w:r>
              <w:rPr>
                <w:rFonts w:hint="eastAsia" w:ascii="宋体" w:hAnsi="宋体" w:cs="宋体"/>
                <w:color w:val="000000"/>
                <w:kern w:val="0"/>
                <w:sz w:val="18"/>
                <w:szCs w:val="18"/>
              </w:rPr>
              <w:t>每发现一处问题扣</w:t>
            </w:r>
            <w:r>
              <w:rPr>
                <w:rFonts w:ascii="宋体" w:hAnsi="宋体" w:cs="宋体"/>
                <w:color w:val="000000"/>
                <w:kern w:val="0"/>
                <w:sz w:val="18"/>
                <w:szCs w:val="18"/>
              </w:rPr>
              <w:t>0.5</w:t>
            </w:r>
            <w:r>
              <w:rPr>
                <w:rFonts w:hint="eastAsia" w:ascii="宋体" w:hAnsi="宋体" w:cs="宋体"/>
                <w:color w:val="000000"/>
                <w:kern w:val="0"/>
                <w:sz w:val="18"/>
                <w:szCs w:val="18"/>
              </w:rPr>
              <w:t>分。</w:t>
            </w:r>
          </w:p>
        </w:tc>
        <w:tc>
          <w:tcPr>
            <w:tcW w:w="0" w:type="auto"/>
            <w:vAlign w:val="center"/>
          </w:tcPr>
          <w:p w14:paraId="5F376F6D">
            <w:pPr>
              <w:widowControl/>
              <w:jc w:val="center"/>
              <w:rPr>
                <w:rFonts w:ascii="宋体" w:cs="宋体"/>
                <w:color w:val="000000"/>
                <w:kern w:val="0"/>
                <w:sz w:val="18"/>
                <w:szCs w:val="18"/>
              </w:rPr>
            </w:pPr>
            <w:r>
              <w:rPr>
                <w:rFonts w:hint="eastAsia" w:ascii="宋体" w:hAnsi="宋体" w:cs="宋体"/>
                <w:color w:val="000000"/>
                <w:kern w:val="0"/>
                <w:sz w:val="18"/>
                <w:szCs w:val="18"/>
              </w:rPr>
              <w:t>　</w:t>
            </w:r>
          </w:p>
        </w:tc>
      </w:tr>
      <w:tr w14:paraId="6985B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0" w:type="auto"/>
            <w:vAlign w:val="center"/>
          </w:tcPr>
          <w:p w14:paraId="1A379A52">
            <w:pPr>
              <w:widowControl/>
              <w:jc w:val="center"/>
              <w:rPr>
                <w:rFonts w:ascii="宋体" w:cs="宋体"/>
                <w:color w:val="000000"/>
                <w:kern w:val="0"/>
                <w:sz w:val="18"/>
                <w:szCs w:val="18"/>
              </w:rPr>
            </w:pPr>
            <w:r>
              <w:rPr>
                <w:rFonts w:ascii="宋体" w:hAnsi="宋体" w:cs="宋体"/>
                <w:color w:val="000000"/>
                <w:kern w:val="0"/>
                <w:sz w:val="18"/>
                <w:szCs w:val="18"/>
              </w:rPr>
              <w:t>3</w:t>
            </w:r>
          </w:p>
        </w:tc>
        <w:tc>
          <w:tcPr>
            <w:tcW w:w="0" w:type="auto"/>
            <w:vMerge w:val="continue"/>
            <w:vAlign w:val="center"/>
          </w:tcPr>
          <w:p w14:paraId="13AA5176">
            <w:pPr>
              <w:widowControl/>
              <w:jc w:val="left"/>
              <w:rPr>
                <w:rFonts w:ascii="宋体" w:cs="宋体"/>
                <w:color w:val="000000"/>
                <w:kern w:val="0"/>
                <w:sz w:val="18"/>
                <w:szCs w:val="18"/>
              </w:rPr>
            </w:pPr>
          </w:p>
        </w:tc>
        <w:tc>
          <w:tcPr>
            <w:tcW w:w="0" w:type="auto"/>
            <w:vAlign w:val="center"/>
          </w:tcPr>
          <w:p w14:paraId="2F4A728F">
            <w:pPr>
              <w:widowControl/>
              <w:rPr>
                <w:rFonts w:ascii="宋体" w:cs="宋体"/>
                <w:color w:val="000000"/>
                <w:kern w:val="0"/>
                <w:sz w:val="18"/>
                <w:szCs w:val="18"/>
              </w:rPr>
            </w:pPr>
            <w:r>
              <w:rPr>
                <w:rFonts w:hint="eastAsia" w:ascii="宋体" w:hAnsi="宋体" w:cs="宋体"/>
                <w:color w:val="000000"/>
                <w:kern w:val="0"/>
                <w:sz w:val="18"/>
                <w:szCs w:val="18"/>
              </w:rPr>
              <w:t>二洁：车辆、工具完好整洁，废物箱内外整洁；</w:t>
            </w:r>
          </w:p>
        </w:tc>
        <w:tc>
          <w:tcPr>
            <w:tcW w:w="0" w:type="auto"/>
            <w:vAlign w:val="center"/>
          </w:tcPr>
          <w:p w14:paraId="04DBE8ED">
            <w:pPr>
              <w:widowControl/>
              <w:jc w:val="center"/>
              <w:rPr>
                <w:rFonts w:ascii="宋体" w:cs="宋体"/>
                <w:color w:val="000000"/>
                <w:kern w:val="0"/>
                <w:sz w:val="18"/>
                <w:szCs w:val="18"/>
              </w:rPr>
            </w:pPr>
            <w:r>
              <w:rPr>
                <w:rFonts w:ascii="宋体" w:hAnsi="宋体" w:cs="宋体"/>
                <w:color w:val="000000"/>
                <w:kern w:val="0"/>
                <w:sz w:val="18"/>
                <w:szCs w:val="18"/>
              </w:rPr>
              <w:t>5</w:t>
            </w:r>
          </w:p>
        </w:tc>
        <w:tc>
          <w:tcPr>
            <w:tcW w:w="0" w:type="auto"/>
            <w:vAlign w:val="center"/>
          </w:tcPr>
          <w:p w14:paraId="4DF68C5F">
            <w:pPr>
              <w:widowControl/>
              <w:jc w:val="center"/>
              <w:rPr>
                <w:rFonts w:ascii="宋体" w:cs="宋体"/>
                <w:color w:val="000000"/>
                <w:kern w:val="0"/>
                <w:sz w:val="18"/>
                <w:szCs w:val="18"/>
              </w:rPr>
            </w:pPr>
            <w:r>
              <w:rPr>
                <w:rFonts w:hint="eastAsia" w:ascii="宋体" w:hAnsi="宋体" w:cs="宋体"/>
                <w:color w:val="000000"/>
                <w:kern w:val="0"/>
                <w:sz w:val="18"/>
                <w:szCs w:val="18"/>
              </w:rPr>
              <w:t>每发现一处问题扣</w:t>
            </w:r>
            <w:r>
              <w:rPr>
                <w:rFonts w:ascii="宋体" w:hAnsi="宋体" w:cs="宋体"/>
                <w:color w:val="000000"/>
                <w:kern w:val="0"/>
                <w:sz w:val="18"/>
                <w:szCs w:val="18"/>
              </w:rPr>
              <w:t>0.5</w:t>
            </w:r>
            <w:r>
              <w:rPr>
                <w:rFonts w:hint="eastAsia" w:ascii="宋体" w:hAnsi="宋体" w:cs="宋体"/>
                <w:color w:val="000000"/>
                <w:kern w:val="0"/>
                <w:sz w:val="18"/>
                <w:szCs w:val="18"/>
              </w:rPr>
              <w:t>分。</w:t>
            </w:r>
          </w:p>
        </w:tc>
        <w:tc>
          <w:tcPr>
            <w:tcW w:w="0" w:type="auto"/>
            <w:vAlign w:val="center"/>
          </w:tcPr>
          <w:p w14:paraId="045B9FF0">
            <w:pPr>
              <w:widowControl/>
              <w:jc w:val="center"/>
              <w:rPr>
                <w:rFonts w:ascii="宋体" w:cs="宋体"/>
                <w:color w:val="000000"/>
                <w:kern w:val="0"/>
                <w:sz w:val="18"/>
                <w:szCs w:val="18"/>
              </w:rPr>
            </w:pPr>
            <w:r>
              <w:rPr>
                <w:rFonts w:hint="eastAsia" w:ascii="宋体" w:hAnsi="宋体" w:cs="宋体"/>
                <w:color w:val="000000"/>
                <w:kern w:val="0"/>
                <w:sz w:val="18"/>
                <w:szCs w:val="18"/>
              </w:rPr>
              <w:t>　</w:t>
            </w:r>
          </w:p>
        </w:tc>
      </w:tr>
      <w:tr w14:paraId="2B2DB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0" w:type="auto"/>
            <w:vAlign w:val="center"/>
          </w:tcPr>
          <w:p w14:paraId="63CD12BF">
            <w:pPr>
              <w:widowControl/>
              <w:jc w:val="center"/>
              <w:rPr>
                <w:rFonts w:ascii="宋体" w:cs="宋体"/>
                <w:color w:val="000000"/>
                <w:kern w:val="0"/>
                <w:sz w:val="18"/>
                <w:szCs w:val="18"/>
              </w:rPr>
            </w:pPr>
            <w:r>
              <w:rPr>
                <w:rFonts w:ascii="宋体" w:hAnsi="宋体" w:cs="宋体"/>
                <w:color w:val="000000"/>
                <w:kern w:val="0"/>
                <w:sz w:val="18"/>
                <w:szCs w:val="18"/>
              </w:rPr>
              <w:t>4</w:t>
            </w:r>
          </w:p>
        </w:tc>
        <w:tc>
          <w:tcPr>
            <w:tcW w:w="0" w:type="auto"/>
            <w:vMerge w:val="continue"/>
            <w:vAlign w:val="center"/>
          </w:tcPr>
          <w:p w14:paraId="02FB6AB8">
            <w:pPr>
              <w:widowControl/>
              <w:jc w:val="left"/>
              <w:rPr>
                <w:rFonts w:ascii="宋体" w:cs="宋体"/>
                <w:color w:val="000000"/>
                <w:kern w:val="0"/>
                <w:sz w:val="18"/>
                <w:szCs w:val="18"/>
              </w:rPr>
            </w:pPr>
          </w:p>
        </w:tc>
        <w:tc>
          <w:tcPr>
            <w:tcW w:w="0" w:type="auto"/>
            <w:vAlign w:val="center"/>
          </w:tcPr>
          <w:p w14:paraId="2AEFA1FF">
            <w:pPr>
              <w:widowControl/>
              <w:rPr>
                <w:rFonts w:ascii="宋体" w:cs="宋体"/>
                <w:color w:val="000000"/>
                <w:kern w:val="0"/>
                <w:sz w:val="18"/>
                <w:szCs w:val="18"/>
              </w:rPr>
            </w:pPr>
            <w:r>
              <w:rPr>
                <w:rFonts w:hint="eastAsia" w:ascii="宋体" w:hAnsi="宋体" w:cs="宋体"/>
                <w:color w:val="000000"/>
                <w:kern w:val="0"/>
                <w:sz w:val="18"/>
                <w:szCs w:val="18"/>
              </w:rPr>
              <w:t>一通：窨井沟眼通。</w:t>
            </w:r>
          </w:p>
        </w:tc>
        <w:tc>
          <w:tcPr>
            <w:tcW w:w="0" w:type="auto"/>
            <w:vAlign w:val="center"/>
          </w:tcPr>
          <w:p w14:paraId="4B68D26F">
            <w:pPr>
              <w:widowControl/>
              <w:jc w:val="center"/>
              <w:rPr>
                <w:rFonts w:ascii="宋体" w:cs="宋体"/>
                <w:color w:val="000000"/>
                <w:kern w:val="0"/>
                <w:sz w:val="18"/>
                <w:szCs w:val="18"/>
              </w:rPr>
            </w:pPr>
            <w:r>
              <w:rPr>
                <w:rFonts w:ascii="宋体" w:hAnsi="宋体" w:cs="宋体"/>
                <w:color w:val="000000"/>
                <w:kern w:val="0"/>
                <w:sz w:val="18"/>
                <w:szCs w:val="18"/>
              </w:rPr>
              <w:t>3</w:t>
            </w:r>
          </w:p>
        </w:tc>
        <w:tc>
          <w:tcPr>
            <w:tcW w:w="0" w:type="auto"/>
            <w:vAlign w:val="center"/>
          </w:tcPr>
          <w:p w14:paraId="403507A1">
            <w:pPr>
              <w:widowControl/>
              <w:jc w:val="center"/>
              <w:rPr>
                <w:rFonts w:ascii="宋体" w:cs="宋体"/>
                <w:color w:val="000000"/>
                <w:kern w:val="0"/>
                <w:sz w:val="18"/>
                <w:szCs w:val="18"/>
              </w:rPr>
            </w:pPr>
            <w:r>
              <w:rPr>
                <w:rFonts w:hint="eastAsia" w:ascii="宋体" w:hAnsi="宋体" w:cs="宋体"/>
                <w:color w:val="000000"/>
                <w:kern w:val="0"/>
                <w:sz w:val="18"/>
                <w:szCs w:val="18"/>
              </w:rPr>
              <w:t>每发现一处问题扣</w:t>
            </w:r>
            <w:r>
              <w:rPr>
                <w:rFonts w:ascii="宋体" w:hAnsi="宋体" w:cs="宋体"/>
                <w:color w:val="000000"/>
                <w:kern w:val="0"/>
                <w:sz w:val="18"/>
                <w:szCs w:val="18"/>
              </w:rPr>
              <w:t>0.5</w:t>
            </w:r>
            <w:r>
              <w:rPr>
                <w:rFonts w:hint="eastAsia" w:ascii="宋体" w:hAnsi="宋体" w:cs="宋体"/>
                <w:color w:val="000000"/>
                <w:kern w:val="0"/>
                <w:sz w:val="18"/>
                <w:szCs w:val="18"/>
              </w:rPr>
              <w:t>分。</w:t>
            </w:r>
          </w:p>
        </w:tc>
        <w:tc>
          <w:tcPr>
            <w:tcW w:w="0" w:type="auto"/>
            <w:vAlign w:val="center"/>
          </w:tcPr>
          <w:p w14:paraId="5F69BA08">
            <w:pPr>
              <w:widowControl/>
              <w:jc w:val="center"/>
              <w:rPr>
                <w:rFonts w:ascii="宋体" w:cs="宋体"/>
                <w:color w:val="000000"/>
                <w:kern w:val="0"/>
                <w:sz w:val="18"/>
                <w:szCs w:val="18"/>
              </w:rPr>
            </w:pPr>
            <w:r>
              <w:rPr>
                <w:rFonts w:hint="eastAsia" w:ascii="宋体" w:hAnsi="宋体" w:cs="宋体"/>
                <w:color w:val="000000"/>
                <w:kern w:val="0"/>
                <w:sz w:val="18"/>
                <w:szCs w:val="18"/>
              </w:rPr>
              <w:t>　</w:t>
            </w:r>
          </w:p>
        </w:tc>
      </w:tr>
      <w:tr w14:paraId="7F2C3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jc w:val="center"/>
        </w:trPr>
        <w:tc>
          <w:tcPr>
            <w:tcW w:w="0" w:type="auto"/>
            <w:vAlign w:val="center"/>
          </w:tcPr>
          <w:p w14:paraId="3BB44CBB">
            <w:pPr>
              <w:widowControl/>
              <w:jc w:val="center"/>
              <w:rPr>
                <w:rFonts w:ascii="宋体" w:cs="宋体"/>
                <w:color w:val="000000"/>
                <w:kern w:val="0"/>
                <w:sz w:val="18"/>
                <w:szCs w:val="18"/>
              </w:rPr>
            </w:pPr>
            <w:r>
              <w:rPr>
                <w:rFonts w:ascii="宋体" w:hAnsi="宋体" w:cs="宋体"/>
                <w:color w:val="000000"/>
                <w:kern w:val="0"/>
                <w:sz w:val="18"/>
                <w:szCs w:val="18"/>
              </w:rPr>
              <w:t>5</w:t>
            </w:r>
          </w:p>
        </w:tc>
        <w:tc>
          <w:tcPr>
            <w:tcW w:w="0" w:type="auto"/>
            <w:vMerge w:val="continue"/>
            <w:vAlign w:val="center"/>
          </w:tcPr>
          <w:p w14:paraId="6A2D57DC">
            <w:pPr>
              <w:widowControl/>
              <w:jc w:val="left"/>
              <w:rPr>
                <w:rFonts w:ascii="宋体" w:cs="宋体"/>
                <w:color w:val="000000"/>
                <w:kern w:val="0"/>
                <w:sz w:val="18"/>
                <w:szCs w:val="18"/>
              </w:rPr>
            </w:pPr>
          </w:p>
        </w:tc>
        <w:tc>
          <w:tcPr>
            <w:tcW w:w="0" w:type="auto"/>
            <w:vAlign w:val="center"/>
          </w:tcPr>
          <w:p w14:paraId="78154A06">
            <w:pPr>
              <w:widowControl/>
              <w:rPr>
                <w:rFonts w:ascii="宋体" w:cs="宋体"/>
                <w:color w:val="000000"/>
                <w:kern w:val="0"/>
                <w:sz w:val="18"/>
                <w:szCs w:val="18"/>
              </w:rPr>
            </w:pPr>
            <w:r>
              <w:rPr>
                <w:rFonts w:hint="eastAsia" w:ascii="宋体" w:hAnsi="宋体" w:cs="宋体"/>
                <w:color w:val="000000"/>
                <w:kern w:val="0"/>
                <w:sz w:val="18"/>
                <w:szCs w:val="18"/>
              </w:rPr>
              <w:t>道路每天保洁作业时间不少于</w:t>
            </w:r>
            <w:r>
              <w:rPr>
                <w:rFonts w:ascii="宋体" w:hAnsi="宋体" w:cs="宋体"/>
                <w:color w:val="000000"/>
                <w:kern w:val="0"/>
                <w:sz w:val="18"/>
                <w:szCs w:val="18"/>
              </w:rPr>
              <w:t>12—16</w:t>
            </w:r>
            <w:r>
              <w:rPr>
                <w:rFonts w:hint="eastAsia" w:ascii="宋体" w:hAnsi="宋体" w:cs="宋体"/>
                <w:color w:val="000000"/>
                <w:kern w:val="0"/>
                <w:sz w:val="18"/>
                <w:szCs w:val="18"/>
              </w:rPr>
              <w:t>小时（二类）、</w:t>
            </w:r>
            <w:r>
              <w:rPr>
                <w:rFonts w:ascii="宋体" w:hAnsi="宋体" w:cs="宋体"/>
                <w:color w:val="000000"/>
                <w:kern w:val="0"/>
                <w:sz w:val="18"/>
                <w:szCs w:val="18"/>
              </w:rPr>
              <w:t>8</w:t>
            </w:r>
            <w:r>
              <w:rPr>
                <w:rFonts w:hint="eastAsia" w:ascii="宋体" w:hAnsi="宋体" w:cs="宋体"/>
                <w:color w:val="000000"/>
                <w:kern w:val="0"/>
                <w:sz w:val="18"/>
                <w:szCs w:val="18"/>
              </w:rPr>
              <w:t>小时（三类），机械化清扫、冲洗覆盖率</w:t>
            </w:r>
            <w:r>
              <w:rPr>
                <w:rFonts w:ascii="宋体" w:hAnsi="宋体" w:cs="宋体"/>
                <w:color w:val="000000"/>
                <w:kern w:val="0"/>
                <w:sz w:val="18"/>
                <w:szCs w:val="18"/>
              </w:rPr>
              <w:t>100%</w:t>
            </w:r>
            <w:r>
              <w:rPr>
                <w:rFonts w:hint="eastAsia" w:ascii="宋体" w:hAnsi="宋体" w:cs="宋体"/>
                <w:color w:val="000000"/>
                <w:kern w:val="0"/>
                <w:sz w:val="18"/>
                <w:szCs w:val="18"/>
              </w:rPr>
              <w:t>，路面、非机动车道、人行道机械清扫每天不少</w:t>
            </w:r>
            <w:r>
              <w:rPr>
                <w:rFonts w:ascii="宋体" w:hAnsi="宋体" w:cs="宋体"/>
                <w:color w:val="000000"/>
                <w:kern w:val="0"/>
                <w:sz w:val="18"/>
                <w:szCs w:val="18"/>
              </w:rPr>
              <w:t>3</w:t>
            </w:r>
            <w:r>
              <w:rPr>
                <w:rFonts w:hint="eastAsia" w:ascii="宋体" w:hAnsi="宋体" w:cs="宋体"/>
                <w:color w:val="000000"/>
                <w:kern w:val="0"/>
                <w:sz w:val="18"/>
                <w:szCs w:val="18"/>
              </w:rPr>
              <w:t>次、路面冲洗不少于</w:t>
            </w:r>
            <w:r>
              <w:rPr>
                <w:rFonts w:ascii="宋体" w:hAnsi="宋体" w:cs="宋体"/>
                <w:color w:val="000000"/>
                <w:kern w:val="0"/>
                <w:sz w:val="18"/>
                <w:szCs w:val="18"/>
              </w:rPr>
              <w:t>3</w:t>
            </w:r>
            <w:r>
              <w:rPr>
                <w:rFonts w:hint="eastAsia" w:ascii="宋体" w:hAnsi="宋体" w:cs="宋体"/>
                <w:color w:val="000000"/>
                <w:kern w:val="0"/>
                <w:sz w:val="18"/>
                <w:szCs w:val="18"/>
              </w:rPr>
              <w:t>次，并视情况增加作业频次。</w:t>
            </w:r>
          </w:p>
        </w:tc>
        <w:tc>
          <w:tcPr>
            <w:tcW w:w="0" w:type="auto"/>
            <w:vAlign w:val="center"/>
          </w:tcPr>
          <w:p w14:paraId="1957E8BF">
            <w:pPr>
              <w:widowControl/>
              <w:jc w:val="center"/>
              <w:rPr>
                <w:rFonts w:ascii="宋体" w:cs="宋体"/>
                <w:color w:val="000000"/>
                <w:kern w:val="0"/>
                <w:sz w:val="18"/>
                <w:szCs w:val="18"/>
              </w:rPr>
            </w:pPr>
            <w:r>
              <w:rPr>
                <w:rFonts w:ascii="宋体" w:hAnsi="宋体" w:cs="宋体"/>
                <w:color w:val="000000"/>
                <w:kern w:val="0"/>
                <w:sz w:val="18"/>
                <w:szCs w:val="18"/>
              </w:rPr>
              <w:t>8</w:t>
            </w:r>
          </w:p>
        </w:tc>
        <w:tc>
          <w:tcPr>
            <w:tcW w:w="0" w:type="auto"/>
            <w:vAlign w:val="center"/>
          </w:tcPr>
          <w:p w14:paraId="1EFCC09E">
            <w:pPr>
              <w:widowControl/>
              <w:jc w:val="center"/>
              <w:rPr>
                <w:rFonts w:ascii="宋体" w:cs="宋体"/>
                <w:color w:val="000000"/>
                <w:kern w:val="0"/>
                <w:sz w:val="18"/>
                <w:szCs w:val="18"/>
              </w:rPr>
            </w:pPr>
            <w:r>
              <w:rPr>
                <w:rFonts w:hint="eastAsia" w:ascii="宋体" w:hAnsi="宋体" w:cs="宋体"/>
                <w:color w:val="000000"/>
                <w:kern w:val="0"/>
                <w:sz w:val="18"/>
                <w:szCs w:val="18"/>
              </w:rPr>
              <w:t>道路每天保洁作业时间少于</w:t>
            </w:r>
            <w:r>
              <w:rPr>
                <w:rFonts w:ascii="宋体" w:hAnsi="宋体" w:cs="宋体"/>
                <w:color w:val="000000"/>
                <w:kern w:val="0"/>
                <w:sz w:val="18"/>
                <w:szCs w:val="18"/>
              </w:rPr>
              <w:t>12—16</w:t>
            </w:r>
            <w:r>
              <w:rPr>
                <w:rFonts w:hint="eastAsia" w:ascii="宋体" w:hAnsi="宋体" w:cs="宋体"/>
                <w:color w:val="000000"/>
                <w:kern w:val="0"/>
                <w:sz w:val="18"/>
                <w:szCs w:val="18"/>
              </w:rPr>
              <w:t>小时（二类）、</w:t>
            </w:r>
            <w:r>
              <w:rPr>
                <w:rFonts w:ascii="宋体" w:hAnsi="宋体" w:cs="宋体"/>
                <w:color w:val="000000"/>
                <w:kern w:val="0"/>
                <w:sz w:val="18"/>
                <w:szCs w:val="18"/>
              </w:rPr>
              <w:t>8</w:t>
            </w:r>
            <w:r>
              <w:rPr>
                <w:rFonts w:hint="eastAsia" w:ascii="宋体" w:hAnsi="宋体" w:cs="宋体"/>
                <w:color w:val="000000"/>
                <w:kern w:val="0"/>
                <w:sz w:val="18"/>
                <w:szCs w:val="18"/>
              </w:rPr>
              <w:t>小时（三类），扣</w:t>
            </w:r>
            <w:r>
              <w:rPr>
                <w:rFonts w:ascii="宋体" w:hAnsi="宋体" w:cs="宋体"/>
                <w:color w:val="000000"/>
                <w:kern w:val="0"/>
                <w:sz w:val="18"/>
                <w:szCs w:val="18"/>
              </w:rPr>
              <w:t>2</w:t>
            </w:r>
            <w:r>
              <w:rPr>
                <w:rFonts w:hint="eastAsia" w:ascii="宋体" w:hAnsi="宋体" w:cs="宋体"/>
                <w:color w:val="000000"/>
                <w:kern w:val="0"/>
                <w:sz w:val="18"/>
                <w:szCs w:val="18"/>
              </w:rPr>
              <w:t>分；路面、非机动车道、人行道机械清扫每天少于</w:t>
            </w:r>
            <w:r>
              <w:rPr>
                <w:rFonts w:ascii="宋体" w:hAnsi="宋体" w:cs="宋体"/>
                <w:color w:val="000000"/>
                <w:kern w:val="0"/>
                <w:sz w:val="18"/>
                <w:szCs w:val="18"/>
              </w:rPr>
              <w:t>3</w:t>
            </w:r>
            <w:r>
              <w:rPr>
                <w:rFonts w:hint="eastAsia" w:ascii="宋体" w:hAnsi="宋体" w:cs="宋体"/>
                <w:color w:val="000000"/>
                <w:kern w:val="0"/>
                <w:sz w:val="18"/>
                <w:szCs w:val="18"/>
              </w:rPr>
              <w:t>次，扣</w:t>
            </w:r>
            <w:r>
              <w:rPr>
                <w:rFonts w:ascii="宋体" w:hAnsi="宋体" w:cs="宋体"/>
                <w:color w:val="000000"/>
                <w:kern w:val="0"/>
                <w:sz w:val="18"/>
                <w:szCs w:val="18"/>
              </w:rPr>
              <w:t>2</w:t>
            </w:r>
            <w:r>
              <w:rPr>
                <w:rFonts w:hint="eastAsia" w:ascii="宋体" w:hAnsi="宋体" w:cs="宋体"/>
                <w:color w:val="000000"/>
                <w:kern w:val="0"/>
                <w:sz w:val="18"/>
                <w:szCs w:val="18"/>
              </w:rPr>
              <w:t>分；路面冲洗少于</w:t>
            </w:r>
            <w:r>
              <w:rPr>
                <w:rFonts w:ascii="宋体" w:hAnsi="宋体" w:cs="宋体"/>
                <w:color w:val="000000"/>
                <w:kern w:val="0"/>
                <w:sz w:val="18"/>
                <w:szCs w:val="18"/>
              </w:rPr>
              <w:t>3</w:t>
            </w:r>
            <w:r>
              <w:rPr>
                <w:rFonts w:hint="eastAsia" w:ascii="宋体" w:hAnsi="宋体" w:cs="宋体"/>
                <w:color w:val="000000"/>
                <w:kern w:val="0"/>
                <w:sz w:val="18"/>
                <w:szCs w:val="18"/>
              </w:rPr>
              <w:t>次，扣</w:t>
            </w:r>
            <w:r>
              <w:rPr>
                <w:rFonts w:ascii="宋体" w:hAnsi="宋体" w:cs="宋体"/>
                <w:color w:val="000000"/>
                <w:kern w:val="0"/>
                <w:sz w:val="18"/>
                <w:szCs w:val="18"/>
              </w:rPr>
              <w:t>2</w:t>
            </w:r>
            <w:r>
              <w:rPr>
                <w:rFonts w:hint="eastAsia" w:ascii="宋体" w:hAnsi="宋体" w:cs="宋体"/>
                <w:color w:val="000000"/>
                <w:kern w:val="0"/>
                <w:sz w:val="18"/>
                <w:szCs w:val="18"/>
              </w:rPr>
              <w:t>分。</w:t>
            </w:r>
          </w:p>
        </w:tc>
        <w:tc>
          <w:tcPr>
            <w:tcW w:w="0" w:type="auto"/>
            <w:vAlign w:val="center"/>
          </w:tcPr>
          <w:p w14:paraId="1AB91408">
            <w:pPr>
              <w:widowControl/>
              <w:jc w:val="center"/>
              <w:rPr>
                <w:rFonts w:ascii="宋体" w:cs="宋体"/>
                <w:color w:val="000000"/>
                <w:kern w:val="0"/>
                <w:sz w:val="18"/>
                <w:szCs w:val="18"/>
              </w:rPr>
            </w:pPr>
            <w:r>
              <w:rPr>
                <w:rFonts w:hint="eastAsia" w:ascii="宋体" w:hAnsi="宋体" w:cs="宋体"/>
                <w:color w:val="000000"/>
                <w:kern w:val="0"/>
                <w:sz w:val="18"/>
                <w:szCs w:val="18"/>
              </w:rPr>
              <w:t>　</w:t>
            </w:r>
          </w:p>
        </w:tc>
      </w:tr>
      <w:tr w14:paraId="35E6D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0" w:type="auto"/>
            <w:vAlign w:val="center"/>
          </w:tcPr>
          <w:p w14:paraId="763CB5DC">
            <w:pPr>
              <w:widowControl/>
              <w:jc w:val="center"/>
              <w:rPr>
                <w:rFonts w:ascii="宋体" w:cs="宋体"/>
                <w:color w:val="000000"/>
                <w:kern w:val="0"/>
                <w:sz w:val="18"/>
                <w:szCs w:val="18"/>
              </w:rPr>
            </w:pPr>
            <w:r>
              <w:rPr>
                <w:rFonts w:ascii="宋体" w:hAnsi="宋体" w:cs="宋体"/>
                <w:color w:val="000000"/>
                <w:kern w:val="0"/>
                <w:sz w:val="18"/>
                <w:szCs w:val="18"/>
              </w:rPr>
              <w:t>6</w:t>
            </w:r>
          </w:p>
        </w:tc>
        <w:tc>
          <w:tcPr>
            <w:tcW w:w="0" w:type="auto"/>
            <w:vMerge w:val="continue"/>
            <w:vAlign w:val="center"/>
          </w:tcPr>
          <w:p w14:paraId="316DC18E">
            <w:pPr>
              <w:widowControl/>
              <w:jc w:val="left"/>
              <w:rPr>
                <w:rFonts w:ascii="宋体" w:cs="宋体"/>
                <w:color w:val="000000"/>
                <w:kern w:val="0"/>
                <w:sz w:val="18"/>
                <w:szCs w:val="18"/>
              </w:rPr>
            </w:pPr>
          </w:p>
        </w:tc>
        <w:tc>
          <w:tcPr>
            <w:tcW w:w="0" w:type="auto"/>
            <w:vAlign w:val="center"/>
          </w:tcPr>
          <w:p w14:paraId="33B11080">
            <w:pPr>
              <w:widowControl/>
              <w:rPr>
                <w:rFonts w:ascii="宋体" w:cs="宋体"/>
                <w:color w:val="000000"/>
                <w:kern w:val="0"/>
                <w:sz w:val="18"/>
                <w:szCs w:val="18"/>
              </w:rPr>
            </w:pPr>
            <w:r>
              <w:rPr>
                <w:rFonts w:hint="eastAsia" w:ascii="宋体" w:hAnsi="宋体" w:cs="宋体"/>
                <w:color w:val="000000"/>
                <w:kern w:val="0"/>
                <w:sz w:val="18"/>
                <w:szCs w:val="18"/>
              </w:rPr>
              <w:t>道路巡回保洁全覆盖，地面散在性垃圾落地后</w:t>
            </w:r>
            <w:r>
              <w:rPr>
                <w:rFonts w:ascii="宋体" w:hAnsi="宋体" w:cs="宋体"/>
                <w:color w:val="000000"/>
                <w:kern w:val="0"/>
                <w:sz w:val="18"/>
                <w:szCs w:val="18"/>
              </w:rPr>
              <w:t>30</w:t>
            </w:r>
            <w:r>
              <w:rPr>
                <w:rFonts w:hint="eastAsia" w:ascii="宋体" w:hAnsi="宋体" w:cs="宋体"/>
                <w:color w:val="000000"/>
                <w:kern w:val="0"/>
                <w:sz w:val="18"/>
                <w:szCs w:val="18"/>
              </w:rPr>
              <w:t>分钟内清除。</w:t>
            </w:r>
          </w:p>
        </w:tc>
        <w:tc>
          <w:tcPr>
            <w:tcW w:w="0" w:type="auto"/>
            <w:vAlign w:val="center"/>
          </w:tcPr>
          <w:p w14:paraId="026FB7BE">
            <w:pPr>
              <w:widowControl/>
              <w:jc w:val="center"/>
              <w:rPr>
                <w:rFonts w:ascii="宋体" w:cs="宋体"/>
                <w:color w:val="000000"/>
                <w:kern w:val="0"/>
                <w:sz w:val="18"/>
                <w:szCs w:val="18"/>
              </w:rPr>
            </w:pPr>
            <w:r>
              <w:rPr>
                <w:rFonts w:ascii="宋体" w:hAnsi="宋体" w:cs="宋体"/>
                <w:color w:val="000000"/>
                <w:kern w:val="0"/>
                <w:sz w:val="18"/>
                <w:szCs w:val="18"/>
              </w:rPr>
              <w:t>5</w:t>
            </w:r>
          </w:p>
        </w:tc>
        <w:tc>
          <w:tcPr>
            <w:tcW w:w="0" w:type="auto"/>
            <w:vAlign w:val="center"/>
          </w:tcPr>
          <w:p w14:paraId="7297CC19">
            <w:pPr>
              <w:widowControl/>
              <w:jc w:val="center"/>
              <w:rPr>
                <w:rFonts w:ascii="宋体" w:cs="宋体"/>
                <w:color w:val="000000"/>
                <w:kern w:val="0"/>
                <w:sz w:val="18"/>
                <w:szCs w:val="18"/>
              </w:rPr>
            </w:pPr>
            <w:r>
              <w:rPr>
                <w:rFonts w:hint="eastAsia" w:ascii="宋体" w:hAnsi="宋体" w:cs="宋体"/>
                <w:color w:val="000000"/>
                <w:kern w:val="0"/>
                <w:sz w:val="18"/>
                <w:szCs w:val="18"/>
              </w:rPr>
              <w:t>未达标，视情况扣</w:t>
            </w:r>
            <w:r>
              <w:rPr>
                <w:rFonts w:ascii="宋体" w:hAnsi="宋体" w:cs="宋体"/>
                <w:color w:val="000000"/>
                <w:kern w:val="0"/>
                <w:sz w:val="18"/>
                <w:szCs w:val="18"/>
              </w:rPr>
              <w:t>1-2</w:t>
            </w:r>
            <w:r>
              <w:rPr>
                <w:rFonts w:hint="eastAsia" w:ascii="宋体" w:hAnsi="宋体" w:cs="宋体"/>
                <w:color w:val="000000"/>
                <w:kern w:val="0"/>
                <w:sz w:val="18"/>
                <w:szCs w:val="18"/>
              </w:rPr>
              <w:t>分。</w:t>
            </w:r>
          </w:p>
        </w:tc>
        <w:tc>
          <w:tcPr>
            <w:tcW w:w="0" w:type="auto"/>
            <w:vAlign w:val="center"/>
          </w:tcPr>
          <w:p w14:paraId="4C4EE062">
            <w:pPr>
              <w:widowControl/>
              <w:jc w:val="center"/>
              <w:rPr>
                <w:rFonts w:ascii="宋体" w:cs="宋体"/>
                <w:color w:val="000000"/>
                <w:kern w:val="0"/>
                <w:sz w:val="18"/>
                <w:szCs w:val="18"/>
              </w:rPr>
            </w:pPr>
            <w:r>
              <w:rPr>
                <w:rFonts w:hint="eastAsia" w:ascii="宋体" w:hAnsi="宋体" w:cs="宋体"/>
                <w:color w:val="000000"/>
                <w:kern w:val="0"/>
                <w:sz w:val="18"/>
                <w:szCs w:val="18"/>
              </w:rPr>
              <w:t>　</w:t>
            </w:r>
          </w:p>
        </w:tc>
      </w:tr>
      <w:tr w14:paraId="32348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0" w:type="auto"/>
            <w:vAlign w:val="center"/>
          </w:tcPr>
          <w:p w14:paraId="4C40D8AD">
            <w:pPr>
              <w:widowControl/>
              <w:jc w:val="center"/>
              <w:rPr>
                <w:rFonts w:ascii="宋体" w:cs="宋体"/>
                <w:color w:val="000000"/>
                <w:kern w:val="0"/>
                <w:sz w:val="18"/>
                <w:szCs w:val="18"/>
              </w:rPr>
            </w:pPr>
            <w:r>
              <w:rPr>
                <w:rFonts w:ascii="宋体" w:hAnsi="宋体" w:cs="宋体"/>
                <w:color w:val="000000"/>
                <w:kern w:val="0"/>
                <w:sz w:val="18"/>
                <w:szCs w:val="18"/>
              </w:rPr>
              <w:t>7</w:t>
            </w:r>
          </w:p>
        </w:tc>
        <w:tc>
          <w:tcPr>
            <w:tcW w:w="0" w:type="auto"/>
            <w:vMerge w:val="continue"/>
            <w:vAlign w:val="center"/>
          </w:tcPr>
          <w:p w14:paraId="24791189">
            <w:pPr>
              <w:widowControl/>
              <w:jc w:val="left"/>
              <w:rPr>
                <w:rFonts w:ascii="宋体" w:cs="宋体"/>
                <w:color w:val="000000"/>
                <w:kern w:val="0"/>
                <w:sz w:val="18"/>
                <w:szCs w:val="18"/>
              </w:rPr>
            </w:pPr>
          </w:p>
        </w:tc>
        <w:tc>
          <w:tcPr>
            <w:tcW w:w="0" w:type="auto"/>
            <w:vAlign w:val="center"/>
          </w:tcPr>
          <w:p w14:paraId="5D73A6FF">
            <w:pPr>
              <w:widowControl/>
              <w:rPr>
                <w:rFonts w:ascii="宋体" w:cs="宋体"/>
                <w:color w:val="000000"/>
                <w:kern w:val="0"/>
                <w:sz w:val="18"/>
                <w:szCs w:val="18"/>
              </w:rPr>
            </w:pPr>
            <w:r>
              <w:rPr>
                <w:rFonts w:hint="eastAsia" w:ascii="宋体" w:hAnsi="宋体" w:cs="宋体"/>
                <w:color w:val="000000"/>
                <w:kern w:val="0"/>
                <w:sz w:val="18"/>
                <w:szCs w:val="18"/>
              </w:rPr>
              <w:t>废物箱全部实行套袋管理，箱体垃圾及时清空无满溢，每周对箱体保洁不少于</w:t>
            </w:r>
            <w:r>
              <w:rPr>
                <w:rFonts w:ascii="宋体" w:hAnsi="宋体" w:cs="宋体"/>
                <w:color w:val="000000"/>
                <w:kern w:val="0"/>
                <w:sz w:val="18"/>
                <w:szCs w:val="18"/>
              </w:rPr>
              <w:t>2</w:t>
            </w:r>
            <w:r>
              <w:rPr>
                <w:rFonts w:hint="eastAsia" w:ascii="宋体" w:hAnsi="宋体" w:cs="宋体"/>
                <w:color w:val="000000"/>
                <w:kern w:val="0"/>
                <w:sz w:val="18"/>
                <w:szCs w:val="18"/>
              </w:rPr>
              <w:t>次。</w:t>
            </w:r>
          </w:p>
        </w:tc>
        <w:tc>
          <w:tcPr>
            <w:tcW w:w="0" w:type="auto"/>
            <w:vAlign w:val="center"/>
          </w:tcPr>
          <w:p w14:paraId="705FDB8F">
            <w:pPr>
              <w:widowControl/>
              <w:jc w:val="center"/>
              <w:rPr>
                <w:rFonts w:ascii="宋体" w:cs="宋体"/>
                <w:color w:val="000000"/>
                <w:kern w:val="0"/>
                <w:sz w:val="18"/>
                <w:szCs w:val="18"/>
              </w:rPr>
            </w:pPr>
            <w:r>
              <w:rPr>
                <w:rFonts w:ascii="宋体" w:hAnsi="宋体" w:cs="宋体"/>
                <w:color w:val="000000"/>
                <w:kern w:val="0"/>
                <w:sz w:val="18"/>
                <w:szCs w:val="18"/>
              </w:rPr>
              <w:t>3</w:t>
            </w:r>
          </w:p>
        </w:tc>
        <w:tc>
          <w:tcPr>
            <w:tcW w:w="0" w:type="auto"/>
            <w:vAlign w:val="center"/>
          </w:tcPr>
          <w:p w14:paraId="5F3029BF">
            <w:pPr>
              <w:widowControl/>
              <w:jc w:val="center"/>
              <w:rPr>
                <w:rFonts w:ascii="宋体" w:cs="宋体"/>
                <w:color w:val="000000"/>
                <w:kern w:val="0"/>
                <w:sz w:val="18"/>
                <w:szCs w:val="18"/>
              </w:rPr>
            </w:pPr>
            <w:r>
              <w:rPr>
                <w:rFonts w:hint="eastAsia" w:ascii="宋体" w:hAnsi="宋体" w:cs="宋体"/>
                <w:color w:val="000000"/>
                <w:kern w:val="0"/>
                <w:sz w:val="18"/>
                <w:szCs w:val="18"/>
              </w:rPr>
              <w:t>每发现一处问题扣</w:t>
            </w:r>
            <w:r>
              <w:rPr>
                <w:rFonts w:ascii="宋体" w:hAnsi="宋体" w:cs="宋体"/>
                <w:color w:val="000000"/>
                <w:kern w:val="0"/>
                <w:sz w:val="18"/>
                <w:szCs w:val="18"/>
              </w:rPr>
              <w:t>0.5</w:t>
            </w:r>
            <w:r>
              <w:rPr>
                <w:rFonts w:hint="eastAsia" w:ascii="宋体" w:hAnsi="宋体" w:cs="宋体"/>
                <w:color w:val="000000"/>
                <w:kern w:val="0"/>
                <w:sz w:val="18"/>
                <w:szCs w:val="18"/>
              </w:rPr>
              <w:t>分。</w:t>
            </w:r>
          </w:p>
        </w:tc>
        <w:tc>
          <w:tcPr>
            <w:tcW w:w="0" w:type="auto"/>
            <w:vAlign w:val="center"/>
          </w:tcPr>
          <w:p w14:paraId="6E6E4276">
            <w:pPr>
              <w:widowControl/>
              <w:jc w:val="center"/>
              <w:rPr>
                <w:rFonts w:ascii="宋体" w:cs="宋体"/>
                <w:color w:val="000000"/>
                <w:kern w:val="0"/>
                <w:sz w:val="18"/>
                <w:szCs w:val="18"/>
              </w:rPr>
            </w:pPr>
            <w:r>
              <w:rPr>
                <w:rFonts w:hint="eastAsia" w:ascii="宋体" w:hAnsi="宋体" w:cs="宋体"/>
                <w:color w:val="000000"/>
                <w:kern w:val="0"/>
                <w:sz w:val="18"/>
                <w:szCs w:val="18"/>
              </w:rPr>
              <w:t>　</w:t>
            </w:r>
          </w:p>
        </w:tc>
      </w:tr>
      <w:tr w14:paraId="23413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0" w:type="auto"/>
            <w:vAlign w:val="center"/>
          </w:tcPr>
          <w:p w14:paraId="25ADED58">
            <w:pPr>
              <w:widowControl/>
              <w:jc w:val="center"/>
              <w:rPr>
                <w:rFonts w:ascii="宋体" w:cs="宋体"/>
                <w:color w:val="000000"/>
                <w:kern w:val="0"/>
                <w:sz w:val="18"/>
                <w:szCs w:val="18"/>
              </w:rPr>
            </w:pPr>
            <w:r>
              <w:rPr>
                <w:rFonts w:ascii="宋体" w:hAnsi="宋体" w:cs="宋体"/>
                <w:color w:val="000000"/>
                <w:kern w:val="0"/>
                <w:sz w:val="18"/>
                <w:szCs w:val="18"/>
              </w:rPr>
              <w:t>8</w:t>
            </w:r>
          </w:p>
        </w:tc>
        <w:tc>
          <w:tcPr>
            <w:tcW w:w="0" w:type="auto"/>
            <w:vMerge w:val="restart"/>
            <w:vAlign w:val="center"/>
          </w:tcPr>
          <w:p w14:paraId="291AB079">
            <w:pPr>
              <w:widowControl/>
              <w:jc w:val="center"/>
              <w:rPr>
                <w:rFonts w:ascii="宋体" w:cs="宋体"/>
                <w:color w:val="000000"/>
                <w:kern w:val="0"/>
                <w:sz w:val="18"/>
                <w:szCs w:val="18"/>
              </w:rPr>
            </w:pPr>
            <w:r>
              <w:rPr>
                <w:rFonts w:hint="eastAsia" w:ascii="宋体" w:hAnsi="宋体" w:cs="宋体"/>
                <w:color w:val="000000"/>
                <w:kern w:val="0"/>
                <w:sz w:val="18"/>
                <w:szCs w:val="18"/>
              </w:rPr>
              <w:t>绿化养护（</w:t>
            </w:r>
            <w:r>
              <w:rPr>
                <w:rFonts w:ascii="宋体" w:hAnsi="宋体" w:cs="宋体"/>
                <w:color w:val="000000"/>
                <w:kern w:val="0"/>
                <w:sz w:val="18"/>
                <w:szCs w:val="18"/>
              </w:rPr>
              <w:t>20</w:t>
            </w:r>
            <w:r>
              <w:rPr>
                <w:rFonts w:hint="eastAsia" w:ascii="宋体" w:hAnsi="宋体" w:cs="宋体"/>
                <w:color w:val="000000"/>
                <w:kern w:val="0"/>
                <w:sz w:val="18"/>
                <w:szCs w:val="18"/>
              </w:rPr>
              <w:t>分）</w:t>
            </w:r>
          </w:p>
        </w:tc>
        <w:tc>
          <w:tcPr>
            <w:tcW w:w="0" w:type="auto"/>
            <w:vAlign w:val="center"/>
          </w:tcPr>
          <w:p w14:paraId="741BD92F">
            <w:pPr>
              <w:widowControl/>
              <w:rPr>
                <w:rFonts w:ascii="宋体" w:cs="宋体"/>
                <w:color w:val="000000"/>
                <w:kern w:val="0"/>
                <w:sz w:val="18"/>
                <w:szCs w:val="18"/>
              </w:rPr>
            </w:pPr>
            <w:r>
              <w:rPr>
                <w:rFonts w:hint="eastAsia" w:ascii="宋体" w:hAnsi="宋体" w:cs="宋体"/>
                <w:color w:val="000000"/>
                <w:kern w:val="0"/>
                <w:sz w:val="18"/>
                <w:szCs w:val="18"/>
              </w:rPr>
              <w:t>植物长势良好、无死株（濒死株）、无病虫害、无明显杂草、无石砾、无白色垃圾和陈旧性垃圾、无影响绿化景观的其他附属物（无乱晾晒、乱悬挂、乱绑扎、乱设置、乱张贴以及已损坏的树木支撑物、绑扎物等），</w:t>
            </w:r>
          </w:p>
        </w:tc>
        <w:tc>
          <w:tcPr>
            <w:tcW w:w="0" w:type="auto"/>
            <w:vAlign w:val="center"/>
          </w:tcPr>
          <w:p w14:paraId="11868F07">
            <w:pPr>
              <w:widowControl/>
              <w:jc w:val="center"/>
              <w:rPr>
                <w:rFonts w:ascii="宋体" w:cs="宋体"/>
                <w:color w:val="000000"/>
                <w:kern w:val="0"/>
                <w:sz w:val="18"/>
                <w:szCs w:val="18"/>
              </w:rPr>
            </w:pPr>
            <w:r>
              <w:rPr>
                <w:rFonts w:ascii="宋体" w:hAnsi="宋体" w:cs="宋体"/>
                <w:color w:val="000000"/>
                <w:kern w:val="0"/>
                <w:sz w:val="18"/>
                <w:szCs w:val="18"/>
              </w:rPr>
              <w:t>8</w:t>
            </w:r>
          </w:p>
        </w:tc>
        <w:tc>
          <w:tcPr>
            <w:tcW w:w="0" w:type="auto"/>
            <w:vAlign w:val="center"/>
          </w:tcPr>
          <w:p w14:paraId="7E55001B">
            <w:pPr>
              <w:widowControl/>
              <w:jc w:val="center"/>
              <w:rPr>
                <w:rFonts w:ascii="宋体" w:cs="宋体"/>
                <w:color w:val="000000"/>
                <w:kern w:val="0"/>
                <w:sz w:val="18"/>
                <w:szCs w:val="18"/>
              </w:rPr>
            </w:pPr>
            <w:r>
              <w:rPr>
                <w:rFonts w:hint="eastAsia" w:ascii="宋体" w:hAnsi="宋体" w:cs="宋体"/>
                <w:color w:val="000000"/>
                <w:kern w:val="0"/>
                <w:sz w:val="18"/>
                <w:szCs w:val="18"/>
              </w:rPr>
              <w:t>每发现一处问题扣</w:t>
            </w:r>
            <w:r>
              <w:rPr>
                <w:rFonts w:ascii="宋体" w:hAnsi="宋体" w:cs="宋体"/>
                <w:color w:val="000000"/>
                <w:kern w:val="0"/>
                <w:sz w:val="18"/>
                <w:szCs w:val="18"/>
              </w:rPr>
              <w:t>0.5</w:t>
            </w:r>
            <w:r>
              <w:rPr>
                <w:rFonts w:hint="eastAsia" w:ascii="宋体" w:hAnsi="宋体" w:cs="宋体"/>
                <w:color w:val="000000"/>
                <w:kern w:val="0"/>
                <w:sz w:val="18"/>
                <w:szCs w:val="18"/>
              </w:rPr>
              <w:t>分。</w:t>
            </w:r>
          </w:p>
        </w:tc>
        <w:tc>
          <w:tcPr>
            <w:tcW w:w="0" w:type="auto"/>
            <w:vAlign w:val="center"/>
          </w:tcPr>
          <w:p w14:paraId="157D0937">
            <w:pPr>
              <w:widowControl/>
              <w:jc w:val="center"/>
              <w:rPr>
                <w:rFonts w:ascii="宋体" w:cs="宋体"/>
                <w:color w:val="000000"/>
                <w:kern w:val="0"/>
                <w:sz w:val="18"/>
                <w:szCs w:val="18"/>
              </w:rPr>
            </w:pPr>
            <w:r>
              <w:rPr>
                <w:rFonts w:hint="eastAsia" w:ascii="宋体" w:hAnsi="宋体" w:cs="宋体"/>
                <w:color w:val="000000"/>
                <w:kern w:val="0"/>
                <w:sz w:val="18"/>
                <w:szCs w:val="18"/>
              </w:rPr>
              <w:t>　</w:t>
            </w:r>
          </w:p>
        </w:tc>
      </w:tr>
      <w:tr w14:paraId="2D20D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0" w:type="auto"/>
            <w:vAlign w:val="center"/>
          </w:tcPr>
          <w:p w14:paraId="7697169F">
            <w:pPr>
              <w:widowControl/>
              <w:jc w:val="center"/>
              <w:rPr>
                <w:rFonts w:ascii="宋体" w:cs="宋体"/>
                <w:color w:val="000000"/>
                <w:kern w:val="0"/>
                <w:sz w:val="18"/>
                <w:szCs w:val="18"/>
              </w:rPr>
            </w:pPr>
            <w:r>
              <w:rPr>
                <w:rFonts w:ascii="宋体" w:hAnsi="宋体" w:cs="宋体"/>
                <w:color w:val="000000"/>
                <w:kern w:val="0"/>
                <w:sz w:val="18"/>
                <w:szCs w:val="18"/>
              </w:rPr>
              <w:t>9</w:t>
            </w:r>
          </w:p>
        </w:tc>
        <w:tc>
          <w:tcPr>
            <w:tcW w:w="0" w:type="auto"/>
            <w:vMerge w:val="continue"/>
            <w:vAlign w:val="center"/>
          </w:tcPr>
          <w:p w14:paraId="3B724B58">
            <w:pPr>
              <w:widowControl/>
              <w:jc w:val="left"/>
              <w:rPr>
                <w:rFonts w:ascii="宋体" w:cs="宋体"/>
                <w:color w:val="000000"/>
                <w:kern w:val="0"/>
                <w:sz w:val="18"/>
                <w:szCs w:val="18"/>
              </w:rPr>
            </w:pPr>
          </w:p>
        </w:tc>
        <w:tc>
          <w:tcPr>
            <w:tcW w:w="0" w:type="auto"/>
            <w:vAlign w:val="center"/>
          </w:tcPr>
          <w:p w14:paraId="56D8D057">
            <w:pPr>
              <w:widowControl/>
              <w:rPr>
                <w:rFonts w:ascii="宋体" w:cs="宋体"/>
                <w:color w:val="000000"/>
                <w:kern w:val="0"/>
                <w:sz w:val="18"/>
                <w:szCs w:val="18"/>
              </w:rPr>
            </w:pPr>
            <w:r>
              <w:rPr>
                <w:rFonts w:hint="eastAsia" w:ascii="宋体" w:hAnsi="宋体" w:cs="宋体"/>
                <w:color w:val="000000"/>
                <w:kern w:val="0"/>
                <w:sz w:val="18"/>
                <w:szCs w:val="18"/>
              </w:rPr>
              <w:t>在相应范围内的绿化养护作业过程中做到白色垃圾停留时间不超过</w:t>
            </w:r>
            <w:r>
              <w:rPr>
                <w:rFonts w:ascii="宋体" w:hAnsi="宋体" w:cs="宋体"/>
                <w:color w:val="000000"/>
                <w:kern w:val="0"/>
                <w:sz w:val="18"/>
                <w:szCs w:val="18"/>
              </w:rPr>
              <w:t>30</w:t>
            </w:r>
            <w:r>
              <w:rPr>
                <w:rFonts w:hint="eastAsia" w:ascii="宋体" w:hAnsi="宋体" w:cs="宋体"/>
                <w:color w:val="000000"/>
                <w:kern w:val="0"/>
                <w:sz w:val="18"/>
                <w:szCs w:val="18"/>
              </w:rPr>
              <w:t>分钟。</w:t>
            </w:r>
          </w:p>
        </w:tc>
        <w:tc>
          <w:tcPr>
            <w:tcW w:w="0" w:type="auto"/>
            <w:vAlign w:val="center"/>
          </w:tcPr>
          <w:p w14:paraId="492C88B3">
            <w:pPr>
              <w:widowControl/>
              <w:jc w:val="center"/>
              <w:rPr>
                <w:rFonts w:ascii="宋体" w:cs="宋体"/>
                <w:color w:val="000000"/>
                <w:kern w:val="0"/>
                <w:sz w:val="18"/>
                <w:szCs w:val="18"/>
              </w:rPr>
            </w:pPr>
            <w:r>
              <w:rPr>
                <w:rFonts w:ascii="宋体" w:hAnsi="宋体" w:cs="宋体"/>
                <w:color w:val="000000"/>
                <w:kern w:val="0"/>
                <w:sz w:val="18"/>
                <w:szCs w:val="18"/>
              </w:rPr>
              <w:t>4</w:t>
            </w:r>
          </w:p>
        </w:tc>
        <w:tc>
          <w:tcPr>
            <w:tcW w:w="0" w:type="auto"/>
            <w:vAlign w:val="center"/>
          </w:tcPr>
          <w:p w14:paraId="490AFDB3">
            <w:pPr>
              <w:widowControl/>
              <w:jc w:val="center"/>
              <w:rPr>
                <w:rFonts w:ascii="宋体" w:cs="宋体"/>
                <w:color w:val="000000"/>
                <w:kern w:val="0"/>
                <w:sz w:val="18"/>
                <w:szCs w:val="18"/>
              </w:rPr>
            </w:pPr>
            <w:r>
              <w:rPr>
                <w:rFonts w:hint="eastAsia" w:ascii="宋体" w:hAnsi="宋体" w:cs="宋体"/>
                <w:color w:val="000000"/>
                <w:kern w:val="0"/>
                <w:sz w:val="18"/>
                <w:szCs w:val="18"/>
              </w:rPr>
              <w:t>未达标，视情况扣</w:t>
            </w:r>
            <w:r>
              <w:rPr>
                <w:rFonts w:ascii="宋体" w:hAnsi="宋体" w:cs="宋体"/>
                <w:color w:val="000000"/>
                <w:kern w:val="0"/>
                <w:sz w:val="18"/>
                <w:szCs w:val="18"/>
              </w:rPr>
              <w:t>1-2</w:t>
            </w:r>
            <w:r>
              <w:rPr>
                <w:rFonts w:hint="eastAsia" w:ascii="宋体" w:hAnsi="宋体" w:cs="宋体"/>
                <w:color w:val="000000"/>
                <w:kern w:val="0"/>
                <w:sz w:val="18"/>
                <w:szCs w:val="18"/>
              </w:rPr>
              <w:t>分。</w:t>
            </w:r>
          </w:p>
        </w:tc>
        <w:tc>
          <w:tcPr>
            <w:tcW w:w="0" w:type="auto"/>
            <w:vAlign w:val="center"/>
          </w:tcPr>
          <w:p w14:paraId="23FE0C8E">
            <w:pPr>
              <w:widowControl/>
              <w:jc w:val="center"/>
              <w:rPr>
                <w:rFonts w:ascii="宋体" w:cs="宋体"/>
                <w:color w:val="000000"/>
                <w:kern w:val="0"/>
                <w:sz w:val="18"/>
                <w:szCs w:val="18"/>
              </w:rPr>
            </w:pPr>
            <w:r>
              <w:rPr>
                <w:rFonts w:hint="eastAsia" w:ascii="宋体" w:hAnsi="宋体" w:cs="宋体"/>
                <w:color w:val="000000"/>
                <w:kern w:val="0"/>
                <w:sz w:val="18"/>
                <w:szCs w:val="18"/>
              </w:rPr>
              <w:t>　</w:t>
            </w:r>
          </w:p>
        </w:tc>
      </w:tr>
      <w:tr w14:paraId="48EA6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0" w:type="auto"/>
            <w:vAlign w:val="center"/>
          </w:tcPr>
          <w:p w14:paraId="3D8185F8">
            <w:pPr>
              <w:widowControl/>
              <w:jc w:val="center"/>
              <w:rPr>
                <w:rFonts w:ascii="宋体" w:cs="宋体"/>
                <w:color w:val="000000"/>
                <w:kern w:val="0"/>
                <w:sz w:val="18"/>
                <w:szCs w:val="18"/>
              </w:rPr>
            </w:pPr>
            <w:r>
              <w:rPr>
                <w:rFonts w:ascii="宋体" w:hAnsi="宋体" w:cs="宋体"/>
                <w:color w:val="000000"/>
                <w:kern w:val="0"/>
                <w:sz w:val="18"/>
                <w:szCs w:val="18"/>
              </w:rPr>
              <w:t>10</w:t>
            </w:r>
          </w:p>
        </w:tc>
        <w:tc>
          <w:tcPr>
            <w:tcW w:w="0" w:type="auto"/>
            <w:vMerge w:val="continue"/>
            <w:vAlign w:val="center"/>
          </w:tcPr>
          <w:p w14:paraId="5DE76F40">
            <w:pPr>
              <w:widowControl/>
              <w:jc w:val="left"/>
              <w:rPr>
                <w:rFonts w:ascii="宋体" w:cs="宋体"/>
                <w:color w:val="000000"/>
                <w:kern w:val="0"/>
                <w:sz w:val="18"/>
                <w:szCs w:val="18"/>
              </w:rPr>
            </w:pPr>
          </w:p>
        </w:tc>
        <w:tc>
          <w:tcPr>
            <w:tcW w:w="0" w:type="auto"/>
            <w:vAlign w:val="center"/>
          </w:tcPr>
          <w:p w14:paraId="7FF1E16C">
            <w:pPr>
              <w:widowControl/>
              <w:rPr>
                <w:rFonts w:ascii="宋体" w:cs="宋体"/>
                <w:color w:val="000000"/>
                <w:kern w:val="0"/>
                <w:sz w:val="18"/>
                <w:szCs w:val="18"/>
              </w:rPr>
            </w:pPr>
            <w:r>
              <w:rPr>
                <w:rFonts w:hint="eastAsia" w:ascii="宋体" w:hAnsi="宋体" w:cs="宋体"/>
                <w:color w:val="000000"/>
                <w:kern w:val="0"/>
                <w:sz w:val="18"/>
                <w:szCs w:val="18"/>
              </w:rPr>
              <w:t>养护作业产生的垃圾集中堆放不过夜，做到“日产日清”。</w:t>
            </w:r>
          </w:p>
        </w:tc>
        <w:tc>
          <w:tcPr>
            <w:tcW w:w="0" w:type="auto"/>
            <w:vAlign w:val="center"/>
          </w:tcPr>
          <w:p w14:paraId="44EAE386">
            <w:pPr>
              <w:widowControl/>
              <w:jc w:val="center"/>
              <w:rPr>
                <w:rFonts w:ascii="宋体" w:cs="宋体"/>
                <w:color w:val="000000"/>
                <w:kern w:val="0"/>
                <w:sz w:val="18"/>
                <w:szCs w:val="18"/>
              </w:rPr>
            </w:pPr>
            <w:r>
              <w:rPr>
                <w:rFonts w:ascii="宋体" w:hAnsi="宋体" w:cs="宋体"/>
                <w:color w:val="000000"/>
                <w:kern w:val="0"/>
                <w:sz w:val="18"/>
                <w:szCs w:val="18"/>
              </w:rPr>
              <w:t>3</w:t>
            </w:r>
          </w:p>
        </w:tc>
        <w:tc>
          <w:tcPr>
            <w:tcW w:w="0" w:type="auto"/>
            <w:vAlign w:val="center"/>
          </w:tcPr>
          <w:p w14:paraId="1F4494A3">
            <w:pPr>
              <w:widowControl/>
              <w:jc w:val="center"/>
              <w:rPr>
                <w:rFonts w:ascii="宋体" w:cs="宋体"/>
                <w:color w:val="000000"/>
                <w:kern w:val="0"/>
                <w:sz w:val="18"/>
                <w:szCs w:val="18"/>
              </w:rPr>
            </w:pPr>
            <w:r>
              <w:rPr>
                <w:rFonts w:hint="eastAsia" w:ascii="宋体" w:hAnsi="宋体" w:cs="宋体"/>
                <w:color w:val="000000"/>
                <w:kern w:val="0"/>
                <w:sz w:val="18"/>
                <w:szCs w:val="18"/>
              </w:rPr>
              <w:t>未达标，视情况扣</w:t>
            </w:r>
            <w:r>
              <w:rPr>
                <w:rFonts w:ascii="宋体" w:hAnsi="宋体" w:cs="宋体"/>
                <w:color w:val="000000"/>
                <w:kern w:val="0"/>
                <w:sz w:val="18"/>
                <w:szCs w:val="18"/>
              </w:rPr>
              <w:t>1-2</w:t>
            </w:r>
            <w:r>
              <w:rPr>
                <w:rFonts w:hint="eastAsia" w:ascii="宋体" w:hAnsi="宋体" w:cs="宋体"/>
                <w:color w:val="000000"/>
                <w:kern w:val="0"/>
                <w:sz w:val="18"/>
                <w:szCs w:val="18"/>
              </w:rPr>
              <w:t>分。</w:t>
            </w:r>
          </w:p>
        </w:tc>
        <w:tc>
          <w:tcPr>
            <w:tcW w:w="0" w:type="auto"/>
            <w:vAlign w:val="center"/>
          </w:tcPr>
          <w:p w14:paraId="7B0E3825">
            <w:pPr>
              <w:widowControl/>
              <w:jc w:val="center"/>
              <w:rPr>
                <w:rFonts w:ascii="宋体" w:cs="宋体"/>
                <w:color w:val="000000"/>
                <w:kern w:val="0"/>
                <w:sz w:val="18"/>
                <w:szCs w:val="18"/>
              </w:rPr>
            </w:pPr>
            <w:r>
              <w:rPr>
                <w:rFonts w:hint="eastAsia" w:ascii="宋体" w:hAnsi="宋体" w:cs="宋体"/>
                <w:color w:val="000000"/>
                <w:kern w:val="0"/>
                <w:sz w:val="18"/>
                <w:szCs w:val="18"/>
              </w:rPr>
              <w:t>　</w:t>
            </w:r>
          </w:p>
        </w:tc>
      </w:tr>
      <w:tr w14:paraId="729D8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0" w:type="auto"/>
            <w:vAlign w:val="center"/>
          </w:tcPr>
          <w:p w14:paraId="22F914B0">
            <w:pPr>
              <w:widowControl/>
              <w:jc w:val="center"/>
              <w:rPr>
                <w:rFonts w:ascii="宋体" w:cs="宋体"/>
                <w:color w:val="000000"/>
                <w:kern w:val="0"/>
                <w:sz w:val="18"/>
                <w:szCs w:val="18"/>
              </w:rPr>
            </w:pPr>
            <w:r>
              <w:rPr>
                <w:rFonts w:ascii="宋体" w:hAnsi="宋体" w:cs="宋体"/>
                <w:color w:val="000000"/>
                <w:kern w:val="0"/>
                <w:sz w:val="18"/>
                <w:szCs w:val="18"/>
              </w:rPr>
              <w:t>11</w:t>
            </w:r>
          </w:p>
        </w:tc>
        <w:tc>
          <w:tcPr>
            <w:tcW w:w="0" w:type="auto"/>
            <w:vMerge w:val="continue"/>
            <w:vAlign w:val="center"/>
          </w:tcPr>
          <w:p w14:paraId="408772F2">
            <w:pPr>
              <w:widowControl/>
              <w:jc w:val="left"/>
              <w:rPr>
                <w:rFonts w:ascii="宋体" w:cs="宋体"/>
                <w:color w:val="000000"/>
                <w:kern w:val="0"/>
                <w:sz w:val="18"/>
                <w:szCs w:val="18"/>
              </w:rPr>
            </w:pPr>
          </w:p>
        </w:tc>
        <w:tc>
          <w:tcPr>
            <w:tcW w:w="0" w:type="auto"/>
            <w:vAlign w:val="center"/>
          </w:tcPr>
          <w:p w14:paraId="0FE00B2B">
            <w:pPr>
              <w:widowControl/>
              <w:rPr>
                <w:rFonts w:ascii="宋体" w:cs="宋体"/>
                <w:color w:val="000000"/>
                <w:kern w:val="0"/>
                <w:sz w:val="18"/>
                <w:szCs w:val="18"/>
              </w:rPr>
            </w:pPr>
            <w:r>
              <w:rPr>
                <w:rFonts w:hint="eastAsia" w:ascii="宋体" w:hAnsi="宋体" w:cs="宋体"/>
                <w:color w:val="000000"/>
                <w:kern w:val="0"/>
                <w:sz w:val="18"/>
                <w:szCs w:val="18"/>
              </w:rPr>
              <w:t>按照规范要求配置养护人员，洒水车、登高车、卡车等机械设备规齐全，配备满足需要的修剪工具、深根施肥机、打洞机等养护作业机具。</w:t>
            </w:r>
          </w:p>
        </w:tc>
        <w:tc>
          <w:tcPr>
            <w:tcW w:w="0" w:type="auto"/>
            <w:vAlign w:val="center"/>
          </w:tcPr>
          <w:p w14:paraId="7490EEA6">
            <w:pPr>
              <w:widowControl/>
              <w:jc w:val="center"/>
              <w:rPr>
                <w:rFonts w:ascii="宋体" w:cs="宋体"/>
                <w:color w:val="000000"/>
                <w:kern w:val="0"/>
                <w:sz w:val="18"/>
                <w:szCs w:val="18"/>
              </w:rPr>
            </w:pPr>
            <w:r>
              <w:rPr>
                <w:rFonts w:ascii="宋体" w:hAnsi="宋体" w:cs="宋体"/>
                <w:color w:val="000000"/>
                <w:kern w:val="0"/>
                <w:sz w:val="18"/>
                <w:szCs w:val="18"/>
              </w:rPr>
              <w:t>5</w:t>
            </w:r>
          </w:p>
        </w:tc>
        <w:tc>
          <w:tcPr>
            <w:tcW w:w="0" w:type="auto"/>
            <w:vAlign w:val="center"/>
          </w:tcPr>
          <w:p w14:paraId="122362DE">
            <w:pPr>
              <w:widowControl/>
              <w:jc w:val="center"/>
              <w:rPr>
                <w:rFonts w:ascii="宋体" w:cs="宋体"/>
                <w:color w:val="000000"/>
                <w:kern w:val="0"/>
                <w:sz w:val="18"/>
                <w:szCs w:val="18"/>
              </w:rPr>
            </w:pPr>
            <w:r>
              <w:rPr>
                <w:rFonts w:hint="eastAsia" w:ascii="宋体" w:hAnsi="宋体" w:cs="宋体"/>
                <w:color w:val="000000"/>
                <w:kern w:val="0"/>
                <w:sz w:val="18"/>
                <w:szCs w:val="18"/>
              </w:rPr>
              <w:t>每发现一处问题扣</w:t>
            </w:r>
            <w:r>
              <w:rPr>
                <w:rFonts w:ascii="宋体" w:hAnsi="宋体" w:cs="宋体"/>
                <w:color w:val="000000"/>
                <w:kern w:val="0"/>
                <w:sz w:val="18"/>
                <w:szCs w:val="18"/>
              </w:rPr>
              <w:t>0.5</w:t>
            </w:r>
            <w:r>
              <w:rPr>
                <w:rFonts w:hint="eastAsia" w:ascii="宋体" w:hAnsi="宋体" w:cs="宋体"/>
                <w:color w:val="000000"/>
                <w:kern w:val="0"/>
                <w:sz w:val="18"/>
                <w:szCs w:val="18"/>
              </w:rPr>
              <w:t>分。</w:t>
            </w:r>
          </w:p>
        </w:tc>
        <w:tc>
          <w:tcPr>
            <w:tcW w:w="0" w:type="auto"/>
            <w:vAlign w:val="center"/>
          </w:tcPr>
          <w:p w14:paraId="3E41AA23">
            <w:pPr>
              <w:widowControl/>
              <w:jc w:val="center"/>
              <w:rPr>
                <w:rFonts w:ascii="宋体" w:cs="宋体"/>
                <w:color w:val="000000"/>
                <w:kern w:val="0"/>
                <w:sz w:val="18"/>
                <w:szCs w:val="18"/>
              </w:rPr>
            </w:pPr>
            <w:r>
              <w:rPr>
                <w:rFonts w:hint="eastAsia" w:ascii="宋体" w:hAnsi="宋体" w:cs="宋体"/>
                <w:color w:val="000000"/>
                <w:kern w:val="0"/>
                <w:sz w:val="18"/>
                <w:szCs w:val="18"/>
              </w:rPr>
              <w:t>　</w:t>
            </w:r>
          </w:p>
        </w:tc>
      </w:tr>
      <w:tr w14:paraId="7F898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0" w:type="auto"/>
            <w:vAlign w:val="center"/>
          </w:tcPr>
          <w:p w14:paraId="23054E95">
            <w:pPr>
              <w:widowControl/>
              <w:jc w:val="center"/>
              <w:rPr>
                <w:rFonts w:ascii="宋体" w:cs="宋体"/>
                <w:color w:val="000000"/>
                <w:kern w:val="0"/>
                <w:sz w:val="18"/>
                <w:szCs w:val="18"/>
              </w:rPr>
            </w:pPr>
            <w:r>
              <w:rPr>
                <w:rFonts w:ascii="宋体" w:hAnsi="宋体" w:cs="宋体"/>
                <w:color w:val="000000"/>
                <w:kern w:val="0"/>
                <w:sz w:val="18"/>
                <w:szCs w:val="18"/>
              </w:rPr>
              <w:t>12</w:t>
            </w:r>
          </w:p>
        </w:tc>
        <w:tc>
          <w:tcPr>
            <w:tcW w:w="0" w:type="auto"/>
            <w:vAlign w:val="center"/>
          </w:tcPr>
          <w:p w14:paraId="15C755E6">
            <w:pPr>
              <w:widowControl/>
              <w:jc w:val="center"/>
              <w:rPr>
                <w:rFonts w:ascii="宋体" w:cs="宋体"/>
                <w:color w:val="000000"/>
                <w:kern w:val="0"/>
                <w:sz w:val="18"/>
                <w:szCs w:val="18"/>
              </w:rPr>
            </w:pPr>
            <w:r>
              <w:rPr>
                <w:rFonts w:hint="eastAsia" w:ascii="宋体" w:hAnsi="宋体" w:cs="宋体"/>
                <w:color w:val="000000"/>
                <w:kern w:val="0"/>
                <w:sz w:val="18"/>
                <w:szCs w:val="18"/>
              </w:rPr>
              <w:t>水域保洁（</w:t>
            </w:r>
            <w:r>
              <w:rPr>
                <w:rFonts w:ascii="宋体" w:hAnsi="宋体" w:cs="宋体"/>
                <w:color w:val="000000"/>
                <w:kern w:val="0"/>
                <w:sz w:val="18"/>
                <w:szCs w:val="18"/>
              </w:rPr>
              <w:t>5</w:t>
            </w:r>
            <w:r>
              <w:rPr>
                <w:rFonts w:hint="eastAsia" w:ascii="宋体" w:hAnsi="宋体" w:cs="宋体"/>
                <w:color w:val="000000"/>
                <w:kern w:val="0"/>
                <w:sz w:val="18"/>
                <w:szCs w:val="18"/>
              </w:rPr>
              <w:t>分）</w:t>
            </w:r>
          </w:p>
        </w:tc>
        <w:tc>
          <w:tcPr>
            <w:tcW w:w="0" w:type="auto"/>
            <w:vAlign w:val="center"/>
          </w:tcPr>
          <w:p w14:paraId="2DEE7382">
            <w:pPr>
              <w:widowControl/>
              <w:rPr>
                <w:rFonts w:ascii="宋体" w:cs="宋体"/>
                <w:color w:val="000000"/>
                <w:kern w:val="0"/>
                <w:sz w:val="18"/>
                <w:szCs w:val="18"/>
              </w:rPr>
            </w:pPr>
            <w:r>
              <w:rPr>
                <w:rFonts w:hint="eastAsia" w:ascii="宋体" w:hAnsi="宋体" w:cs="宋体"/>
                <w:color w:val="000000"/>
                <w:kern w:val="0"/>
                <w:sz w:val="18"/>
                <w:szCs w:val="18"/>
              </w:rPr>
              <w:t>“六不”：普遍保洁不留有死角，不往下游水域驱放漂浮垃圾（含水生植物），河道不向岸坡堆放保洁垃圾，陆域不向河道内赶扫垃圾，保洁垃圾（含水生植物）不乱倒、不焚烧垃圾。</w:t>
            </w:r>
          </w:p>
        </w:tc>
        <w:tc>
          <w:tcPr>
            <w:tcW w:w="0" w:type="auto"/>
            <w:vAlign w:val="center"/>
          </w:tcPr>
          <w:p w14:paraId="762B80DD">
            <w:pPr>
              <w:widowControl/>
              <w:jc w:val="center"/>
              <w:rPr>
                <w:rFonts w:ascii="宋体" w:cs="宋体"/>
                <w:color w:val="000000"/>
                <w:kern w:val="0"/>
                <w:sz w:val="18"/>
                <w:szCs w:val="18"/>
              </w:rPr>
            </w:pPr>
            <w:r>
              <w:rPr>
                <w:rFonts w:ascii="宋体" w:hAnsi="宋体" w:cs="宋体"/>
                <w:color w:val="000000"/>
                <w:kern w:val="0"/>
                <w:sz w:val="18"/>
                <w:szCs w:val="18"/>
              </w:rPr>
              <w:t>5</w:t>
            </w:r>
          </w:p>
        </w:tc>
        <w:tc>
          <w:tcPr>
            <w:tcW w:w="0" w:type="auto"/>
            <w:vAlign w:val="center"/>
          </w:tcPr>
          <w:p w14:paraId="73AAC13E">
            <w:pPr>
              <w:widowControl/>
              <w:jc w:val="center"/>
              <w:rPr>
                <w:rFonts w:ascii="宋体" w:cs="宋体"/>
                <w:color w:val="000000"/>
                <w:kern w:val="0"/>
                <w:sz w:val="18"/>
                <w:szCs w:val="18"/>
              </w:rPr>
            </w:pPr>
            <w:r>
              <w:rPr>
                <w:rFonts w:hint="eastAsia" w:ascii="宋体" w:hAnsi="宋体" w:cs="宋体"/>
                <w:color w:val="000000"/>
                <w:kern w:val="0"/>
                <w:sz w:val="18"/>
                <w:szCs w:val="18"/>
              </w:rPr>
              <w:t>每发现一处问题扣</w:t>
            </w:r>
            <w:r>
              <w:rPr>
                <w:rFonts w:ascii="宋体" w:hAnsi="宋体" w:cs="宋体"/>
                <w:color w:val="000000"/>
                <w:kern w:val="0"/>
                <w:sz w:val="18"/>
                <w:szCs w:val="18"/>
              </w:rPr>
              <w:t>1</w:t>
            </w:r>
            <w:r>
              <w:rPr>
                <w:rFonts w:hint="eastAsia" w:ascii="宋体" w:hAnsi="宋体" w:cs="宋体"/>
                <w:color w:val="000000"/>
                <w:kern w:val="0"/>
                <w:sz w:val="18"/>
                <w:szCs w:val="18"/>
              </w:rPr>
              <w:t>分。</w:t>
            </w:r>
          </w:p>
        </w:tc>
        <w:tc>
          <w:tcPr>
            <w:tcW w:w="0" w:type="auto"/>
            <w:vAlign w:val="center"/>
          </w:tcPr>
          <w:p w14:paraId="6775AA8E">
            <w:pPr>
              <w:widowControl/>
              <w:jc w:val="center"/>
              <w:rPr>
                <w:rFonts w:ascii="宋体" w:cs="宋体"/>
                <w:color w:val="000000"/>
                <w:kern w:val="0"/>
                <w:sz w:val="18"/>
                <w:szCs w:val="18"/>
              </w:rPr>
            </w:pPr>
            <w:r>
              <w:rPr>
                <w:rFonts w:hint="eastAsia" w:ascii="宋体" w:hAnsi="宋体" w:cs="宋体"/>
                <w:color w:val="000000"/>
                <w:kern w:val="0"/>
                <w:sz w:val="18"/>
                <w:szCs w:val="18"/>
              </w:rPr>
              <w:t>　</w:t>
            </w:r>
          </w:p>
        </w:tc>
      </w:tr>
      <w:tr w14:paraId="01B9C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0" w:type="auto"/>
            <w:vAlign w:val="center"/>
          </w:tcPr>
          <w:p w14:paraId="28354CCF">
            <w:pPr>
              <w:widowControl/>
              <w:jc w:val="center"/>
              <w:rPr>
                <w:rFonts w:ascii="宋体" w:cs="宋体"/>
                <w:color w:val="000000"/>
                <w:kern w:val="0"/>
                <w:sz w:val="18"/>
                <w:szCs w:val="18"/>
              </w:rPr>
            </w:pPr>
            <w:r>
              <w:rPr>
                <w:rFonts w:ascii="宋体" w:hAnsi="宋体" w:cs="宋体"/>
                <w:color w:val="000000"/>
                <w:kern w:val="0"/>
                <w:sz w:val="18"/>
                <w:szCs w:val="18"/>
              </w:rPr>
              <w:t>13</w:t>
            </w:r>
          </w:p>
        </w:tc>
        <w:tc>
          <w:tcPr>
            <w:tcW w:w="0" w:type="auto"/>
            <w:vMerge w:val="restart"/>
            <w:vAlign w:val="center"/>
          </w:tcPr>
          <w:p w14:paraId="0E04CA4E">
            <w:pPr>
              <w:widowControl/>
              <w:jc w:val="center"/>
              <w:rPr>
                <w:rFonts w:ascii="宋体" w:cs="宋体"/>
                <w:color w:val="000000"/>
                <w:kern w:val="0"/>
                <w:sz w:val="18"/>
                <w:szCs w:val="18"/>
              </w:rPr>
            </w:pPr>
            <w:r>
              <w:rPr>
                <w:rFonts w:hint="eastAsia" w:ascii="宋体" w:hAnsi="宋体" w:cs="宋体"/>
                <w:color w:val="000000"/>
                <w:kern w:val="0"/>
                <w:sz w:val="18"/>
                <w:szCs w:val="18"/>
              </w:rPr>
              <w:t>水域保洁（</w:t>
            </w:r>
            <w:r>
              <w:rPr>
                <w:rFonts w:ascii="宋体" w:hAnsi="宋体" w:cs="宋体"/>
                <w:color w:val="000000"/>
                <w:kern w:val="0"/>
                <w:sz w:val="18"/>
                <w:szCs w:val="18"/>
              </w:rPr>
              <w:t>18</w:t>
            </w:r>
            <w:r>
              <w:rPr>
                <w:rFonts w:hint="eastAsia" w:ascii="宋体" w:hAnsi="宋体" w:cs="宋体"/>
                <w:color w:val="000000"/>
                <w:kern w:val="0"/>
                <w:sz w:val="18"/>
                <w:szCs w:val="18"/>
              </w:rPr>
              <w:t>分）</w:t>
            </w:r>
          </w:p>
        </w:tc>
        <w:tc>
          <w:tcPr>
            <w:tcW w:w="0" w:type="auto"/>
            <w:vAlign w:val="center"/>
          </w:tcPr>
          <w:p w14:paraId="7B57A22B">
            <w:pPr>
              <w:widowControl/>
              <w:rPr>
                <w:rFonts w:ascii="宋体" w:cs="宋体"/>
                <w:color w:val="000000"/>
                <w:kern w:val="0"/>
                <w:sz w:val="18"/>
                <w:szCs w:val="18"/>
              </w:rPr>
            </w:pPr>
            <w:r>
              <w:rPr>
                <w:rFonts w:hint="eastAsia" w:ascii="宋体" w:hAnsi="宋体" w:cs="宋体"/>
                <w:color w:val="000000"/>
                <w:kern w:val="0"/>
                <w:sz w:val="18"/>
                <w:szCs w:val="18"/>
              </w:rPr>
              <w:t>“五要”：要按规定时间保洁工作，要在作业时着装整洁，要文明服务，要及时规范处理保洁垃圾，要注意安全。</w:t>
            </w:r>
          </w:p>
        </w:tc>
        <w:tc>
          <w:tcPr>
            <w:tcW w:w="0" w:type="auto"/>
            <w:vAlign w:val="center"/>
          </w:tcPr>
          <w:p w14:paraId="6324884D">
            <w:pPr>
              <w:widowControl/>
              <w:jc w:val="center"/>
              <w:rPr>
                <w:rFonts w:ascii="宋体" w:cs="宋体"/>
                <w:color w:val="000000"/>
                <w:kern w:val="0"/>
                <w:sz w:val="18"/>
                <w:szCs w:val="18"/>
              </w:rPr>
            </w:pPr>
            <w:r>
              <w:rPr>
                <w:rFonts w:ascii="宋体" w:hAnsi="宋体" w:cs="宋体"/>
                <w:color w:val="000000"/>
                <w:kern w:val="0"/>
                <w:sz w:val="18"/>
                <w:szCs w:val="18"/>
              </w:rPr>
              <w:t>5</w:t>
            </w:r>
          </w:p>
        </w:tc>
        <w:tc>
          <w:tcPr>
            <w:tcW w:w="0" w:type="auto"/>
            <w:vAlign w:val="center"/>
          </w:tcPr>
          <w:p w14:paraId="0B6E2E3A">
            <w:pPr>
              <w:widowControl/>
              <w:jc w:val="center"/>
              <w:rPr>
                <w:rFonts w:ascii="宋体" w:cs="宋体"/>
                <w:color w:val="000000"/>
                <w:kern w:val="0"/>
                <w:sz w:val="18"/>
                <w:szCs w:val="18"/>
              </w:rPr>
            </w:pPr>
            <w:r>
              <w:rPr>
                <w:rFonts w:hint="eastAsia" w:ascii="宋体" w:hAnsi="宋体" w:cs="宋体"/>
                <w:color w:val="000000"/>
                <w:kern w:val="0"/>
                <w:sz w:val="18"/>
                <w:szCs w:val="18"/>
              </w:rPr>
              <w:t>每发现一处问题扣</w:t>
            </w:r>
            <w:r>
              <w:rPr>
                <w:rFonts w:ascii="宋体" w:hAnsi="宋体" w:cs="宋体"/>
                <w:color w:val="000000"/>
                <w:kern w:val="0"/>
                <w:sz w:val="18"/>
                <w:szCs w:val="18"/>
              </w:rPr>
              <w:t>1</w:t>
            </w:r>
            <w:r>
              <w:rPr>
                <w:rFonts w:hint="eastAsia" w:ascii="宋体" w:hAnsi="宋体" w:cs="宋体"/>
                <w:color w:val="000000"/>
                <w:kern w:val="0"/>
                <w:sz w:val="18"/>
                <w:szCs w:val="18"/>
              </w:rPr>
              <w:t>分。</w:t>
            </w:r>
          </w:p>
        </w:tc>
        <w:tc>
          <w:tcPr>
            <w:tcW w:w="0" w:type="auto"/>
            <w:vAlign w:val="center"/>
          </w:tcPr>
          <w:p w14:paraId="6C59ADE4">
            <w:pPr>
              <w:widowControl/>
              <w:jc w:val="center"/>
              <w:rPr>
                <w:rFonts w:ascii="宋体" w:cs="宋体"/>
                <w:color w:val="000000"/>
                <w:kern w:val="0"/>
                <w:sz w:val="18"/>
                <w:szCs w:val="18"/>
              </w:rPr>
            </w:pPr>
            <w:r>
              <w:rPr>
                <w:rFonts w:hint="eastAsia" w:ascii="宋体" w:hAnsi="宋体" w:cs="宋体"/>
                <w:color w:val="000000"/>
                <w:kern w:val="0"/>
                <w:sz w:val="18"/>
                <w:szCs w:val="18"/>
              </w:rPr>
              <w:t>　</w:t>
            </w:r>
          </w:p>
        </w:tc>
      </w:tr>
      <w:tr w14:paraId="62427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0" w:type="auto"/>
            <w:vAlign w:val="center"/>
          </w:tcPr>
          <w:p w14:paraId="3597DBB2">
            <w:pPr>
              <w:widowControl/>
              <w:jc w:val="center"/>
              <w:rPr>
                <w:rFonts w:ascii="宋体" w:cs="宋体"/>
                <w:color w:val="000000"/>
                <w:kern w:val="0"/>
                <w:sz w:val="18"/>
                <w:szCs w:val="18"/>
              </w:rPr>
            </w:pPr>
            <w:r>
              <w:rPr>
                <w:rFonts w:ascii="宋体" w:hAnsi="宋体" w:cs="宋体"/>
                <w:color w:val="000000"/>
                <w:kern w:val="0"/>
                <w:sz w:val="18"/>
                <w:szCs w:val="18"/>
              </w:rPr>
              <w:t>14</w:t>
            </w:r>
          </w:p>
        </w:tc>
        <w:tc>
          <w:tcPr>
            <w:tcW w:w="0" w:type="auto"/>
            <w:vMerge w:val="continue"/>
            <w:vAlign w:val="center"/>
          </w:tcPr>
          <w:p w14:paraId="140C93F7">
            <w:pPr>
              <w:widowControl/>
              <w:jc w:val="left"/>
              <w:rPr>
                <w:rFonts w:ascii="宋体" w:cs="宋体"/>
                <w:color w:val="000000"/>
                <w:kern w:val="0"/>
                <w:sz w:val="18"/>
                <w:szCs w:val="18"/>
              </w:rPr>
            </w:pPr>
          </w:p>
        </w:tc>
        <w:tc>
          <w:tcPr>
            <w:tcW w:w="0" w:type="auto"/>
            <w:vAlign w:val="center"/>
          </w:tcPr>
          <w:p w14:paraId="5358ACDA">
            <w:pPr>
              <w:widowControl/>
              <w:rPr>
                <w:rFonts w:ascii="宋体" w:cs="宋体"/>
                <w:color w:val="000000"/>
                <w:kern w:val="0"/>
                <w:sz w:val="18"/>
                <w:szCs w:val="18"/>
              </w:rPr>
            </w:pPr>
            <w:r>
              <w:rPr>
                <w:rFonts w:hint="eastAsia" w:ascii="宋体" w:hAnsi="宋体" w:cs="宋体"/>
                <w:color w:val="000000"/>
                <w:kern w:val="0"/>
                <w:sz w:val="18"/>
                <w:szCs w:val="18"/>
              </w:rPr>
              <w:t>“七无”：水面无漂浮物聚集、水体无废气沉船和枯树烂枝、无人畜粪便排放水体、无沿岸垃圾倾倒水体、无泥浆建筑垃圾偷倒水体、沿岸无乱凉晒乱吊挂、河岸景观休闲区和城市雕塑无乱写乱画。</w:t>
            </w:r>
          </w:p>
        </w:tc>
        <w:tc>
          <w:tcPr>
            <w:tcW w:w="0" w:type="auto"/>
            <w:vAlign w:val="center"/>
          </w:tcPr>
          <w:p w14:paraId="6078E1C2">
            <w:pPr>
              <w:widowControl/>
              <w:jc w:val="center"/>
              <w:rPr>
                <w:rFonts w:ascii="宋体" w:cs="宋体"/>
                <w:color w:val="000000"/>
                <w:kern w:val="0"/>
                <w:sz w:val="18"/>
                <w:szCs w:val="18"/>
              </w:rPr>
            </w:pPr>
            <w:r>
              <w:rPr>
                <w:rFonts w:ascii="宋体" w:hAnsi="宋体" w:cs="宋体"/>
                <w:color w:val="000000"/>
                <w:kern w:val="0"/>
                <w:sz w:val="18"/>
                <w:szCs w:val="18"/>
              </w:rPr>
              <w:t>5</w:t>
            </w:r>
          </w:p>
        </w:tc>
        <w:tc>
          <w:tcPr>
            <w:tcW w:w="0" w:type="auto"/>
            <w:vAlign w:val="center"/>
          </w:tcPr>
          <w:p w14:paraId="2B2D0E6D">
            <w:pPr>
              <w:widowControl/>
              <w:jc w:val="center"/>
              <w:rPr>
                <w:rFonts w:ascii="宋体" w:cs="宋体"/>
                <w:color w:val="000000"/>
                <w:kern w:val="0"/>
                <w:sz w:val="18"/>
                <w:szCs w:val="18"/>
              </w:rPr>
            </w:pPr>
            <w:r>
              <w:rPr>
                <w:rFonts w:hint="eastAsia" w:ascii="宋体" w:hAnsi="宋体" w:cs="宋体"/>
                <w:color w:val="000000"/>
                <w:kern w:val="0"/>
                <w:sz w:val="18"/>
                <w:szCs w:val="18"/>
              </w:rPr>
              <w:t>每发现一处问题扣</w:t>
            </w:r>
            <w:r>
              <w:rPr>
                <w:rFonts w:ascii="宋体" w:hAnsi="宋体" w:cs="宋体"/>
                <w:color w:val="000000"/>
                <w:kern w:val="0"/>
                <w:sz w:val="18"/>
                <w:szCs w:val="18"/>
              </w:rPr>
              <w:t>0.5</w:t>
            </w:r>
            <w:r>
              <w:rPr>
                <w:rFonts w:hint="eastAsia" w:ascii="宋体" w:hAnsi="宋体" w:cs="宋体"/>
                <w:color w:val="000000"/>
                <w:kern w:val="0"/>
                <w:sz w:val="18"/>
                <w:szCs w:val="18"/>
              </w:rPr>
              <w:t>分。</w:t>
            </w:r>
          </w:p>
        </w:tc>
        <w:tc>
          <w:tcPr>
            <w:tcW w:w="0" w:type="auto"/>
            <w:vAlign w:val="center"/>
          </w:tcPr>
          <w:p w14:paraId="56B016B7">
            <w:pPr>
              <w:widowControl/>
              <w:jc w:val="center"/>
              <w:rPr>
                <w:rFonts w:ascii="宋体" w:cs="宋体"/>
                <w:color w:val="000000"/>
                <w:kern w:val="0"/>
                <w:sz w:val="18"/>
                <w:szCs w:val="18"/>
              </w:rPr>
            </w:pPr>
            <w:r>
              <w:rPr>
                <w:rFonts w:hint="eastAsia" w:ascii="宋体" w:hAnsi="宋体" w:cs="宋体"/>
                <w:color w:val="000000"/>
                <w:kern w:val="0"/>
                <w:sz w:val="18"/>
                <w:szCs w:val="18"/>
              </w:rPr>
              <w:t>　</w:t>
            </w:r>
          </w:p>
        </w:tc>
      </w:tr>
      <w:tr w14:paraId="0F268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0" w:type="auto"/>
            <w:vAlign w:val="center"/>
          </w:tcPr>
          <w:p w14:paraId="3F73CFD9">
            <w:pPr>
              <w:widowControl/>
              <w:jc w:val="center"/>
              <w:rPr>
                <w:rFonts w:ascii="宋体" w:cs="宋体"/>
                <w:color w:val="000000"/>
                <w:kern w:val="0"/>
                <w:sz w:val="18"/>
                <w:szCs w:val="18"/>
              </w:rPr>
            </w:pPr>
            <w:r>
              <w:rPr>
                <w:rFonts w:ascii="宋体" w:hAnsi="宋体" w:cs="宋体"/>
                <w:color w:val="000000"/>
                <w:kern w:val="0"/>
                <w:sz w:val="18"/>
                <w:szCs w:val="18"/>
              </w:rPr>
              <w:t>15</w:t>
            </w:r>
          </w:p>
        </w:tc>
        <w:tc>
          <w:tcPr>
            <w:tcW w:w="0" w:type="auto"/>
            <w:vMerge w:val="continue"/>
            <w:vAlign w:val="center"/>
          </w:tcPr>
          <w:p w14:paraId="0E24709D">
            <w:pPr>
              <w:widowControl/>
              <w:jc w:val="left"/>
              <w:rPr>
                <w:rFonts w:ascii="宋体" w:cs="宋体"/>
                <w:color w:val="000000"/>
                <w:kern w:val="0"/>
                <w:sz w:val="18"/>
                <w:szCs w:val="18"/>
              </w:rPr>
            </w:pPr>
          </w:p>
        </w:tc>
        <w:tc>
          <w:tcPr>
            <w:tcW w:w="0" w:type="auto"/>
            <w:vAlign w:val="center"/>
          </w:tcPr>
          <w:p w14:paraId="7321FEBC">
            <w:pPr>
              <w:widowControl/>
              <w:rPr>
                <w:rFonts w:ascii="宋体" w:cs="宋体"/>
                <w:color w:val="000000"/>
                <w:kern w:val="0"/>
                <w:sz w:val="18"/>
                <w:szCs w:val="18"/>
              </w:rPr>
            </w:pPr>
            <w:r>
              <w:rPr>
                <w:rFonts w:hint="eastAsia" w:ascii="宋体" w:hAnsi="宋体" w:cs="宋体"/>
                <w:color w:val="000000"/>
                <w:kern w:val="0"/>
                <w:sz w:val="18"/>
                <w:szCs w:val="18"/>
              </w:rPr>
              <w:t>“七净”：水面净、坡岸净、绿化带净、跨河设施净、观瞻设施净、水域范围建构筑物净、观景休闲区域地面净。</w:t>
            </w:r>
          </w:p>
        </w:tc>
        <w:tc>
          <w:tcPr>
            <w:tcW w:w="0" w:type="auto"/>
            <w:vAlign w:val="center"/>
          </w:tcPr>
          <w:p w14:paraId="64EFCA4A">
            <w:pPr>
              <w:widowControl/>
              <w:jc w:val="center"/>
              <w:rPr>
                <w:rFonts w:ascii="宋体" w:cs="宋体"/>
                <w:color w:val="000000"/>
                <w:kern w:val="0"/>
                <w:sz w:val="18"/>
                <w:szCs w:val="18"/>
              </w:rPr>
            </w:pPr>
            <w:r>
              <w:rPr>
                <w:rFonts w:ascii="宋体" w:hAnsi="宋体" w:cs="宋体"/>
                <w:color w:val="000000"/>
                <w:kern w:val="0"/>
                <w:sz w:val="18"/>
                <w:szCs w:val="18"/>
              </w:rPr>
              <w:t>5</w:t>
            </w:r>
          </w:p>
        </w:tc>
        <w:tc>
          <w:tcPr>
            <w:tcW w:w="0" w:type="auto"/>
            <w:vAlign w:val="center"/>
          </w:tcPr>
          <w:p w14:paraId="2D824646">
            <w:pPr>
              <w:widowControl/>
              <w:jc w:val="center"/>
              <w:rPr>
                <w:rFonts w:ascii="宋体" w:cs="宋体"/>
                <w:color w:val="000000"/>
                <w:kern w:val="0"/>
                <w:sz w:val="18"/>
                <w:szCs w:val="18"/>
              </w:rPr>
            </w:pPr>
            <w:r>
              <w:rPr>
                <w:rFonts w:hint="eastAsia" w:ascii="宋体" w:hAnsi="宋体" w:cs="宋体"/>
                <w:color w:val="000000"/>
                <w:kern w:val="0"/>
                <w:sz w:val="18"/>
                <w:szCs w:val="18"/>
              </w:rPr>
              <w:t>每发现一处问题扣</w:t>
            </w:r>
            <w:r>
              <w:rPr>
                <w:rFonts w:ascii="宋体" w:hAnsi="宋体" w:cs="宋体"/>
                <w:color w:val="000000"/>
                <w:kern w:val="0"/>
                <w:sz w:val="18"/>
                <w:szCs w:val="18"/>
              </w:rPr>
              <w:t>0.5</w:t>
            </w:r>
            <w:r>
              <w:rPr>
                <w:rFonts w:hint="eastAsia" w:ascii="宋体" w:hAnsi="宋体" w:cs="宋体"/>
                <w:color w:val="000000"/>
                <w:kern w:val="0"/>
                <w:sz w:val="18"/>
                <w:szCs w:val="18"/>
              </w:rPr>
              <w:t>分。</w:t>
            </w:r>
          </w:p>
        </w:tc>
        <w:tc>
          <w:tcPr>
            <w:tcW w:w="0" w:type="auto"/>
            <w:vAlign w:val="center"/>
          </w:tcPr>
          <w:p w14:paraId="5C0BA8D1">
            <w:pPr>
              <w:widowControl/>
              <w:jc w:val="center"/>
              <w:rPr>
                <w:rFonts w:ascii="宋体" w:cs="宋体"/>
                <w:color w:val="000000"/>
                <w:kern w:val="0"/>
                <w:sz w:val="18"/>
                <w:szCs w:val="18"/>
              </w:rPr>
            </w:pPr>
            <w:r>
              <w:rPr>
                <w:rFonts w:hint="eastAsia" w:ascii="宋体" w:hAnsi="宋体" w:cs="宋体"/>
                <w:color w:val="000000"/>
                <w:kern w:val="0"/>
                <w:sz w:val="18"/>
                <w:szCs w:val="18"/>
              </w:rPr>
              <w:t>　</w:t>
            </w:r>
          </w:p>
        </w:tc>
      </w:tr>
      <w:tr w14:paraId="1D22D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jc w:val="center"/>
        </w:trPr>
        <w:tc>
          <w:tcPr>
            <w:tcW w:w="0" w:type="auto"/>
            <w:vAlign w:val="center"/>
          </w:tcPr>
          <w:p w14:paraId="58DFA512">
            <w:pPr>
              <w:widowControl/>
              <w:jc w:val="center"/>
              <w:rPr>
                <w:rFonts w:ascii="宋体" w:cs="宋体"/>
                <w:color w:val="000000"/>
                <w:kern w:val="0"/>
                <w:sz w:val="18"/>
                <w:szCs w:val="18"/>
              </w:rPr>
            </w:pPr>
            <w:r>
              <w:rPr>
                <w:rFonts w:ascii="宋体" w:hAnsi="宋体" w:cs="宋体"/>
                <w:color w:val="000000"/>
                <w:kern w:val="0"/>
                <w:sz w:val="18"/>
                <w:szCs w:val="18"/>
              </w:rPr>
              <w:t>16</w:t>
            </w:r>
          </w:p>
        </w:tc>
        <w:tc>
          <w:tcPr>
            <w:tcW w:w="0" w:type="auto"/>
            <w:vMerge w:val="continue"/>
            <w:vAlign w:val="center"/>
          </w:tcPr>
          <w:p w14:paraId="49C030CF">
            <w:pPr>
              <w:widowControl/>
              <w:jc w:val="left"/>
              <w:rPr>
                <w:rFonts w:ascii="宋体" w:cs="宋体"/>
                <w:color w:val="000000"/>
                <w:kern w:val="0"/>
                <w:sz w:val="18"/>
                <w:szCs w:val="18"/>
              </w:rPr>
            </w:pPr>
          </w:p>
        </w:tc>
        <w:tc>
          <w:tcPr>
            <w:tcW w:w="0" w:type="auto"/>
            <w:vAlign w:val="center"/>
          </w:tcPr>
          <w:p w14:paraId="6D553BC6">
            <w:pPr>
              <w:widowControl/>
              <w:rPr>
                <w:rFonts w:ascii="宋体" w:cs="宋体"/>
                <w:color w:val="000000"/>
                <w:kern w:val="0"/>
                <w:sz w:val="18"/>
                <w:szCs w:val="18"/>
              </w:rPr>
            </w:pPr>
            <w:r>
              <w:rPr>
                <w:rFonts w:hint="eastAsia" w:ascii="宋体" w:hAnsi="宋体" w:cs="宋体"/>
                <w:color w:val="000000"/>
                <w:kern w:val="0"/>
                <w:sz w:val="18"/>
                <w:szCs w:val="18"/>
              </w:rPr>
              <w:t>按照河道等级实行定人定段管理保洁，河面及河岸清理质量以及保洁频次达到规范要求。</w:t>
            </w:r>
          </w:p>
        </w:tc>
        <w:tc>
          <w:tcPr>
            <w:tcW w:w="0" w:type="auto"/>
            <w:vAlign w:val="center"/>
          </w:tcPr>
          <w:p w14:paraId="0ED3DB71">
            <w:pPr>
              <w:widowControl/>
              <w:jc w:val="center"/>
              <w:rPr>
                <w:rFonts w:ascii="宋体" w:cs="宋体"/>
                <w:color w:val="000000"/>
                <w:kern w:val="0"/>
                <w:sz w:val="18"/>
                <w:szCs w:val="18"/>
              </w:rPr>
            </w:pPr>
            <w:r>
              <w:rPr>
                <w:rFonts w:ascii="宋体" w:hAnsi="宋体" w:cs="宋体"/>
                <w:color w:val="000000"/>
                <w:kern w:val="0"/>
                <w:sz w:val="18"/>
                <w:szCs w:val="18"/>
              </w:rPr>
              <w:t>3</w:t>
            </w:r>
          </w:p>
        </w:tc>
        <w:tc>
          <w:tcPr>
            <w:tcW w:w="0" w:type="auto"/>
            <w:vAlign w:val="center"/>
          </w:tcPr>
          <w:p w14:paraId="368E3A7B">
            <w:pPr>
              <w:widowControl/>
              <w:jc w:val="center"/>
              <w:rPr>
                <w:rFonts w:ascii="宋体" w:cs="宋体"/>
                <w:color w:val="000000"/>
                <w:kern w:val="0"/>
                <w:sz w:val="18"/>
                <w:szCs w:val="18"/>
              </w:rPr>
            </w:pPr>
            <w:r>
              <w:rPr>
                <w:rFonts w:hint="eastAsia" w:ascii="宋体" w:hAnsi="宋体" w:cs="宋体"/>
                <w:color w:val="000000"/>
                <w:kern w:val="0"/>
                <w:sz w:val="18"/>
                <w:szCs w:val="18"/>
              </w:rPr>
              <w:t>未定人定段管理，扣</w:t>
            </w:r>
            <w:r>
              <w:rPr>
                <w:rFonts w:ascii="宋体" w:hAnsi="宋体" w:cs="宋体"/>
                <w:color w:val="000000"/>
                <w:kern w:val="0"/>
                <w:sz w:val="18"/>
                <w:szCs w:val="18"/>
              </w:rPr>
              <w:t>1</w:t>
            </w:r>
            <w:r>
              <w:rPr>
                <w:rFonts w:hint="eastAsia" w:ascii="宋体" w:hAnsi="宋体" w:cs="宋体"/>
                <w:color w:val="000000"/>
                <w:kern w:val="0"/>
                <w:sz w:val="18"/>
                <w:szCs w:val="18"/>
              </w:rPr>
              <w:t>分；未实行每天清洁扣</w:t>
            </w:r>
            <w:r>
              <w:rPr>
                <w:rFonts w:ascii="宋体" w:hAnsi="宋体" w:cs="宋体"/>
                <w:color w:val="000000"/>
                <w:kern w:val="0"/>
                <w:sz w:val="18"/>
                <w:szCs w:val="18"/>
              </w:rPr>
              <w:t>1</w:t>
            </w:r>
            <w:r>
              <w:rPr>
                <w:rFonts w:hint="eastAsia" w:ascii="宋体" w:hAnsi="宋体" w:cs="宋体"/>
                <w:color w:val="000000"/>
                <w:kern w:val="0"/>
                <w:sz w:val="18"/>
                <w:szCs w:val="18"/>
              </w:rPr>
              <w:t>分。</w:t>
            </w:r>
          </w:p>
        </w:tc>
        <w:tc>
          <w:tcPr>
            <w:tcW w:w="0" w:type="auto"/>
            <w:vAlign w:val="center"/>
          </w:tcPr>
          <w:p w14:paraId="0397F0A6">
            <w:pPr>
              <w:widowControl/>
              <w:jc w:val="center"/>
              <w:rPr>
                <w:rFonts w:ascii="宋体" w:cs="宋体"/>
                <w:color w:val="000000"/>
                <w:kern w:val="0"/>
                <w:sz w:val="18"/>
                <w:szCs w:val="18"/>
              </w:rPr>
            </w:pPr>
            <w:r>
              <w:rPr>
                <w:rFonts w:hint="eastAsia" w:ascii="宋体" w:hAnsi="宋体" w:cs="宋体"/>
                <w:color w:val="000000"/>
                <w:kern w:val="0"/>
                <w:sz w:val="18"/>
                <w:szCs w:val="18"/>
              </w:rPr>
              <w:t>　</w:t>
            </w:r>
          </w:p>
        </w:tc>
      </w:tr>
      <w:tr w14:paraId="21C75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0" w:type="auto"/>
            <w:vAlign w:val="center"/>
          </w:tcPr>
          <w:p w14:paraId="3FFE359C">
            <w:pPr>
              <w:widowControl/>
              <w:jc w:val="center"/>
              <w:rPr>
                <w:rFonts w:ascii="宋体" w:cs="宋体"/>
                <w:color w:val="000000"/>
                <w:kern w:val="0"/>
                <w:sz w:val="18"/>
                <w:szCs w:val="18"/>
              </w:rPr>
            </w:pPr>
            <w:r>
              <w:rPr>
                <w:rFonts w:ascii="宋体" w:hAnsi="宋体" w:cs="宋体"/>
                <w:color w:val="000000"/>
                <w:kern w:val="0"/>
                <w:sz w:val="18"/>
                <w:szCs w:val="18"/>
              </w:rPr>
              <w:t>17</w:t>
            </w:r>
          </w:p>
        </w:tc>
        <w:tc>
          <w:tcPr>
            <w:tcW w:w="0" w:type="auto"/>
            <w:vMerge w:val="restart"/>
            <w:vAlign w:val="center"/>
          </w:tcPr>
          <w:p w14:paraId="1AF724F7">
            <w:pPr>
              <w:widowControl/>
              <w:jc w:val="center"/>
              <w:rPr>
                <w:rFonts w:ascii="宋体" w:cs="宋体"/>
                <w:color w:val="000000"/>
                <w:kern w:val="0"/>
                <w:sz w:val="18"/>
                <w:szCs w:val="18"/>
              </w:rPr>
            </w:pPr>
            <w:r>
              <w:rPr>
                <w:rFonts w:hint="eastAsia" w:ascii="宋体" w:hAnsi="宋体" w:cs="宋体"/>
                <w:color w:val="000000"/>
                <w:kern w:val="0"/>
                <w:sz w:val="18"/>
                <w:szCs w:val="18"/>
              </w:rPr>
              <w:t>设施保洁（</w:t>
            </w:r>
            <w:r>
              <w:rPr>
                <w:rFonts w:ascii="宋体" w:hAnsi="宋体" w:cs="宋体"/>
                <w:color w:val="000000"/>
                <w:kern w:val="0"/>
                <w:sz w:val="18"/>
                <w:szCs w:val="18"/>
              </w:rPr>
              <w:t>20</w:t>
            </w:r>
            <w:r>
              <w:rPr>
                <w:rFonts w:hint="eastAsia" w:ascii="宋体" w:hAnsi="宋体" w:cs="宋体"/>
                <w:color w:val="000000"/>
                <w:kern w:val="0"/>
                <w:sz w:val="18"/>
                <w:szCs w:val="18"/>
              </w:rPr>
              <w:t>分）</w:t>
            </w:r>
          </w:p>
        </w:tc>
        <w:tc>
          <w:tcPr>
            <w:tcW w:w="0" w:type="auto"/>
            <w:vAlign w:val="center"/>
          </w:tcPr>
          <w:p w14:paraId="124A1F7B">
            <w:pPr>
              <w:widowControl/>
              <w:rPr>
                <w:rFonts w:ascii="宋体" w:cs="宋体"/>
                <w:color w:val="000000"/>
                <w:kern w:val="0"/>
                <w:sz w:val="18"/>
                <w:szCs w:val="18"/>
              </w:rPr>
            </w:pPr>
            <w:r>
              <w:rPr>
                <w:rFonts w:hint="eastAsia" w:ascii="宋体" w:hAnsi="宋体" w:cs="宋体"/>
                <w:color w:val="000000"/>
                <w:kern w:val="0"/>
                <w:sz w:val="18"/>
                <w:szCs w:val="18"/>
              </w:rPr>
              <w:t>按照公厕管理标准及作业服务要求实施管理保洁，公厕内外环境整洁，设施完好、服务规范。</w:t>
            </w:r>
          </w:p>
        </w:tc>
        <w:tc>
          <w:tcPr>
            <w:tcW w:w="0" w:type="auto"/>
            <w:vAlign w:val="center"/>
          </w:tcPr>
          <w:p w14:paraId="28732F6E">
            <w:pPr>
              <w:widowControl/>
              <w:jc w:val="center"/>
              <w:rPr>
                <w:rFonts w:ascii="宋体" w:cs="宋体"/>
                <w:color w:val="000000"/>
                <w:kern w:val="0"/>
                <w:sz w:val="18"/>
                <w:szCs w:val="18"/>
              </w:rPr>
            </w:pPr>
            <w:r>
              <w:rPr>
                <w:rFonts w:ascii="宋体" w:hAnsi="宋体" w:cs="宋体"/>
                <w:color w:val="000000"/>
                <w:kern w:val="0"/>
                <w:sz w:val="18"/>
                <w:szCs w:val="18"/>
              </w:rPr>
              <w:t>15</w:t>
            </w:r>
          </w:p>
        </w:tc>
        <w:tc>
          <w:tcPr>
            <w:tcW w:w="0" w:type="auto"/>
            <w:vAlign w:val="center"/>
          </w:tcPr>
          <w:p w14:paraId="7F2A1099">
            <w:pPr>
              <w:widowControl/>
              <w:jc w:val="center"/>
              <w:rPr>
                <w:rFonts w:ascii="宋体" w:cs="宋体"/>
                <w:color w:val="000000"/>
                <w:kern w:val="0"/>
                <w:sz w:val="18"/>
                <w:szCs w:val="18"/>
              </w:rPr>
            </w:pPr>
            <w:r>
              <w:rPr>
                <w:rFonts w:hint="eastAsia" w:ascii="宋体" w:hAnsi="宋体" w:cs="宋体"/>
                <w:color w:val="000000"/>
                <w:kern w:val="0"/>
                <w:sz w:val="18"/>
                <w:szCs w:val="18"/>
              </w:rPr>
              <w:t>每发现一处问题扣</w:t>
            </w:r>
            <w:r>
              <w:rPr>
                <w:rFonts w:ascii="宋体" w:hAnsi="宋体" w:cs="宋体"/>
                <w:color w:val="000000"/>
                <w:kern w:val="0"/>
                <w:sz w:val="18"/>
                <w:szCs w:val="18"/>
              </w:rPr>
              <w:t>0.5</w:t>
            </w:r>
            <w:r>
              <w:rPr>
                <w:rFonts w:hint="eastAsia" w:ascii="宋体" w:hAnsi="宋体" w:cs="宋体"/>
                <w:color w:val="000000"/>
                <w:kern w:val="0"/>
                <w:sz w:val="18"/>
                <w:szCs w:val="18"/>
              </w:rPr>
              <w:t>分。</w:t>
            </w:r>
          </w:p>
        </w:tc>
        <w:tc>
          <w:tcPr>
            <w:tcW w:w="0" w:type="auto"/>
            <w:vAlign w:val="center"/>
          </w:tcPr>
          <w:p w14:paraId="7F662888">
            <w:pPr>
              <w:widowControl/>
              <w:jc w:val="center"/>
              <w:rPr>
                <w:rFonts w:ascii="宋体" w:cs="宋体"/>
                <w:color w:val="000000"/>
                <w:kern w:val="0"/>
                <w:sz w:val="18"/>
                <w:szCs w:val="18"/>
              </w:rPr>
            </w:pPr>
            <w:r>
              <w:rPr>
                <w:rFonts w:hint="eastAsia" w:ascii="宋体" w:hAnsi="宋体" w:cs="宋体"/>
                <w:color w:val="000000"/>
                <w:kern w:val="0"/>
                <w:sz w:val="18"/>
                <w:szCs w:val="18"/>
              </w:rPr>
              <w:t>　</w:t>
            </w:r>
          </w:p>
        </w:tc>
      </w:tr>
      <w:tr w14:paraId="25390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0" w:type="auto"/>
            <w:vAlign w:val="center"/>
          </w:tcPr>
          <w:p w14:paraId="53C6A14D">
            <w:pPr>
              <w:widowControl/>
              <w:jc w:val="center"/>
              <w:rPr>
                <w:rFonts w:ascii="宋体" w:cs="宋体"/>
                <w:color w:val="000000"/>
                <w:kern w:val="0"/>
                <w:sz w:val="18"/>
                <w:szCs w:val="18"/>
              </w:rPr>
            </w:pPr>
            <w:r>
              <w:rPr>
                <w:rFonts w:ascii="宋体" w:hAnsi="宋体" w:cs="宋体"/>
                <w:color w:val="000000"/>
                <w:kern w:val="0"/>
                <w:sz w:val="18"/>
                <w:szCs w:val="18"/>
              </w:rPr>
              <w:t>18</w:t>
            </w:r>
          </w:p>
        </w:tc>
        <w:tc>
          <w:tcPr>
            <w:tcW w:w="0" w:type="auto"/>
            <w:vMerge w:val="continue"/>
            <w:vAlign w:val="center"/>
          </w:tcPr>
          <w:p w14:paraId="3E07F00A">
            <w:pPr>
              <w:widowControl/>
              <w:jc w:val="left"/>
              <w:rPr>
                <w:rFonts w:ascii="宋体" w:cs="宋体"/>
                <w:color w:val="000000"/>
                <w:kern w:val="0"/>
                <w:sz w:val="18"/>
                <w:szCs w:val="18"/>
              </w:rPr>
            </w:pPr>
          </w:p>
        </w:tc>
        <w:tc>
          <w:tcPr>
            <w:tcW w:w="0" w:type="auto"/>
            <w:vAlign w:val="center"/>
          </w:tcPr>
          <w:p w14:paraId="54AC1C1E">
            <w:pPr>
              <w:widowControl/>
              <w:rPr>
                <w:rFonts w:ascii="宋体" w:cs="宋体"/>
                <w:color w:val="000000"/>
                <w:kern w:val="0"/>
                <w:sz w:val="18"/>
                <w:szCs w:val="18"/>
              </w:rPr>
            </w:pPr>
            <w:r>
              <w:rPr>
                <w:rFonts w:hint="eastAsia" w:ascii="宋体" w:hAnsi="宋体" w:cs="宋体"/>
                <w:color w:val="000000"/>
                <w:kern w:val="0"/>
                <w:sz w:val="18"/>
                <w:szCs w:val="18"/>
              </w:rPr>
              <w:t>做好垃圾箱房日常冲洗保洁工作，设施内外整洁，无异味、无污水积存等现象。</w:t>
            </w:r>
          </w:p>
        </w:tc>
        <w:tc>
          <w:tcPr>
            <w:tcW w:w="0" w:type="auto"/>
            <w:vAlign w:val="center"/>
          </w:tcPr>
          <w:p w14:paraId="6A9AD39C">
            <w:pPr>
              <w:widowControl/>
              <w:jc w:val="center"/>
              <w:rPr>
                <w:rFonts w:ascii="宋体" w:cs="宋体"/>
                <w:color w:val="000000"/>
                <w:kern w:val="0"/>
                <w:sz w:val="18"/>
                <w:szCs w:val="18"/>
              </w:rPr>
            </w:pPr>
            <w:r>
              <w:rPr>
                <w:rFonts w:ascii="宋体" w:hAnsi="宋体" w:cs="宋体"/>
                <w:color w:val="000000"/>
                <w:kern w:val="0"/>
                <w:sz w:val="18"/>
                <w:szCs w:val="18"/>
              </w:rPr>
              <w:t>5</w:t>
            </w:r>
          </w:p>
        </w:tc>
        <w:tc>
          <w:tcPr>
            <w:tcW w:w="0" w:type="auto"/>
            <w:vAlign w:val="center"/>
          </w:tcPr>
          <w:p w14:paraId="40691FE3">
            <w:pPr>
              <w:widowControl/>
              <w:jc w:val="center"/>
              <w:rPr>
                <w:rFonts w:ascii="宋体" w:cs="宋体"/>
                <w:color w:val="000000"/>
                <w:kern w:val="0"/>
                <w:sz w:val="18"/>
                <w:szCs w:val="18"/>
              </w:rPr>
            </w:pPr>
            <w:r>
              <w:rPr>
                <w:rFonts w:hint="eastAsia" w:ascii="宋体" w:hAnsi="宋体" w:cs="宋体"/>
                <w:color w:val="000000"/>
                <w:kern w:val="0"/>
                <w:sz w:val="18"/>
                <w:szCs w:val="18"/>
              </w:rPr>
              <w:t>每发现一处问题扣</w:t>
            </w:r>
            <w:r>
              <w:rPr>
                <w:rFonts w:ascii="宋体" w:hAnsi="宋体" w:cs="宋体"/>
                <w:color w:val="000000"/>
                <w:kern w:val="0"/>
                <w:sz w:val="18"/>
                <w:szCs w:val="18"/>
              </w:rPr>
              <w:t>0.5</w:t>
            </w:r>
            <w:r>
              <w:rPr>
                <w:rFonts w:hint="eastAsia" w:ascii="宋体" w:hAnsi="宋体" w:cs="宋体"/>
                <w:color w:val="000000"/>
                <w:kern w:val="0"/>
                <w:sz w:val="18"/>
                <w:szCs w:val="18"/>
              </w:rPr>
              <w:t>分。</w:t>
            </w:r>
          </w:p>
        </w:tc>
        <w:tc>
          <w:tcPr>
            <w:tcW w:w="0" w:type="auto"/>
            <w:vAlign w:val="center"/>
          </w:tcPr>
          <w:p w14:paraId="4D4DBD14">
            <w:pPr>
              <w:widowControl/>
              <w:jc w:val="center"/>
              <w:rPr>
                <w:rFonts w:ascii="宋体" w:cs="宋体"/>
                <w:color w:val="000000"/>
                <w:kern w:val="0"/>
                <w:sz w:val="18"/>
                <w:szCs w:val="18"/>
              </w:rPr>
            </w:pPr>
            <w:r>
              <w:rPr>
                <w:rFonts w:hint="eastAsia" w:ascii="宋体" w:hAnsi="宋体" w:cs="宋体"/>
                <w:color w:val="000000"/>
                <w:kern w:val="0"/>
                <w:sz w:val="18"/>
                <w:szCs w:val="18"/>
              </w:rPr>
              <w:t>　</w:t>
            </w:r>
          </w:p>
        </w:tc>
      </w:tr>
      <w:tr w14:paraId="21771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0" w:type="auto"/>
            <w:vAlign w:val="center"/>
          </w:tcPr>
          <w:p w14:paraId="62EFDFF0">
            <w:pPr>
              <w:widowControl/>
              <w:rPr>
                <w:rFonts w:ascii="宋体" w:cs="宋体"/>
                <w:color w:val="000000"/>
                <w:kern w:val="0"/>
                <w:szCs w:val="21"/>
              </w:rPr>
            </w:pPr>
            <w:r>
              <w:rPr>
                <w:rFonts w:hint="eastAsia" w:ascii="宋体" w:hAnsi="宋体" w:cs="宋体"/>
                <w:color w:val="000000"/>
                <w:kern w:val="0"/>
                <w:szCs w:val="21"/>
              </w:rPr>
              <w:t>　</w:t>
            </w:r>
          </w:p>
        </w:tc>
        <w:tc>
          <w:tcPr>
            <w:tcW w:w="0" w:type="auto"/>
            <w:vAlign w:val="center"/>
          </w:tcPr>
          <w:p w14:paraId="49F81C08">
            <w:pPr>
              <w:widowControl/>
              <w:jc w:val="center"/>
              <w:rPr>
                <w:rFonts w:ascii="宋体" w:cs="宋体"/>
                <w:color w:val="000000"/>
                <w:kern w:val="0"/>
                <w:szCs w:val="21"/>
              </w:rPr>
            </w:pPr>
            <w:r>
              <w:rPr>
                <w:rFonts w:hint="eastAsia" w:ascii="宋体" w:hAnsi="宋体" w:cs="宋体"/>
                <w:color w:val="000000"/>
                <w:kern w:val="0"/>
                <w:szCs w:val="21"/>
              </w:rPr>
              <w:t>合计</w:t>
            </w:r>
          </w:p>
        </w:tc>
        <w:tc>
          <w:tcPr>
            <w:tcW w:w="0" w:type="auto"/>
            <w:vAlign w:val="center"/>
          </w:tcPr>
          <w:p w14:paraId="49090198">
            <w:pPr>
              <w:widowControl/>
              <w:rPr>
                <w:rFonts w:ascii="宋体" w:cs="宋体"/>
                <w:color w:val="000000"/>
                <w:kern w:val="0"/>
                <w:szCs w:val="21"/>
              </w:rPr>
            </w:pPr>
            <w:r>
              <w:rPr>
                <w:rFonts w:hint="eastAsia" w:ascii="宋体" w:hAnsi="宋体" w:cs="宋体"/>
                <w:color w:val="000000"/>
                <w:kern w:val="0"/>
                <w:szCs w:val="21"/>
              </w:rPr>
              <w:t>　</w:t>
            </w:r>
          </w:p>
        </w:tc>
        <w:tc>
          <w:tcPr>
            <w:tcW w:w="0" w:type="auto"/>
            <w:vAlign w:val="center"/>
          </w:tcPr>
          <w:p w14:paraId="394D90B6">
            <w:pPr>
              <w:widowControl/>
              <w:jc w:val="center"/>
              <w:rPr>
                <w:rFonts w:ascii="宋体" w:cs="宋体"/>
                <w:color w:val="000000"/>
                <w:kern w:val="0"/>
                <w:szCs w:val="21"/>
              </w:rPr>
            </w:pPr>
            <w:r>
              <w:rPr>
                <w:rFonts w:ascii="宋体" w:hAnsi="宋体" w:cs="宋体"/>
                <w:color w:val="000000"/>
                <w:kern w:val="0"/>
                <w:szCs w:val="21"/>
              </w:rPr>
              <w:t>100</w:t>
            </w:r>
          </w:p>
        </w:tc>
        <w:tc>
          <w:tcPr>
            <w:tcW w:w="0" w:type="auto"/>
            <w:vAlign w:val="center"/>
          </w:tcPr>
          <w:p w14:paraId="2F67BCED">
            <w:pPr>
              <w:widowControl/>
              <w:rPr>
                <w:rFonts w:ascii="宋体" w:cs="宋体"/>
                <w:color w:val="000000"/>
                <w:kern w:val="0"/>
                <w:szCs w:val="21"/>
              </w:rPr>
            </w:pPr>
            <w:r>
              <w:rPr>
                <w:rFonts w:hint="eastAsia" w:ascii="宋体" w:hAnsi="宋体" w:cs="宋体"/>
                <w:color w:val="000000"/>
                <w:kern w:val="0"/>
                <w:szCs w:val="21"/>
              </w:rPr>
              <w:t>　</w:t>
            </w:r>
          </w:p>
        </w:tc>
        <w:tc>
          <w:tcPr>
            <w:tcW w:w="0" w:type="auto"/>
            <w:vAlign w:val="center"/>
          </w:tcPr>
          <w:p w14:paraId="3A603FFA">
            <w:pPr>
              <w:widowControl/>
              <w:rPr>
                <w:rFonts w:ascii="宋体" w:cs="宋体"/>
                <w:color w:val="000000"/>
                <w:kern w:val="0"/>
                <w:szCs w:val="21"/>
              </w:rPr>
            </w:pPr>
            <w:r>
              <w:rPr>
                <w:rFonts w:hint="eastAsia" w:ascii="宋体" w:hAnsi="宋体" w:cs="宋体"/>
                <w:color w:val="000000"/>
                <w:kern w:val="0"/>
                <w:szCs w:val="21"/>
              </w:rPr>
              <w:t>　</w:t>
            </w:r>
          </w:p>
        </w:tc>
      </w:tr>
    </w:tbl>
    <w:p w14:paraId="09586754">
      <w:pPr>
        <w:rPr>
          <w:rFonts w:hint="default" w:ascii="仿宋_GB2312" w:hAnsi="仿宋_GB2312" w:eastAsia="仿宋_GB2312" w:cs="仿宋_GB2312"/>
          <w:sz w:val="32"/>
          <w:szCs w:val="32"/>
          <w:lang w:val="en-US" w:eastAsia="zh-CN"/>
        </w:rPr>
        <w:sectPr>
          <w:pgSz w:w="11906" w:h="16838"/>
          <w:pgMar w:top="2098" w:right="1474" w:bottom="1984" w:left="1587" w:header="851" w:footer="992" w:gutter="0"/>
          <w:cols w:space="425" w:num="1"/>
          <w:docGrid w:type="lines" w:linePitch="312" w:charSpace="0"/>
        </w:sectPr>
      </w:pPr>
    </w:p>
    <w:p w14:paraId="0565EC50">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附件3</w:t>
      </w:r>
    </w:p>
    <w:p w14:paraId="595F74D5">
      <w:pPr>
        <w:jc w:val="center"/>
        <w:rPr>
          <w:rFonts w:hint="eastAsia" w:ascii="仿宋_GB2312" w:hAnsi="仿宋_GB2312" w:eastAsia="仿宋_GB2312" w:cs="仿宋_GB2312"/>
          <w:sz w:val="32"/>
          <w:szCs w:val="32"/>
          <w:lang w:val="en-US" w:eastAsia="zh-CN"/>
        </w:rPr>
      </w:pPr>
      <w:r>
        <w:rPr>
          <w:rFonts w:hint="eastAsia" w:ascii="宋体" w:hAnsi="宋体" w:eastAsia="宋体" w:cs="宋体"/>
          <w:b/>
          <w:bCs/>
          <w:i w:val="0"/>
          <w:iCs w:val="0"/>
          <w:color w:val="000000"/>
          <w:kern w:val="0"/>
          <w:sz w:val="32"/>
          <w:szCs w:val="32"/>
          <w:u w:val="none"/>
          <w:lang w:val="en-US" w:eastAsia="zh-CN" w:bidi="ar"/>
        </w:rPr>
        <w:t>集镇赵重公路以西区域(道路保洁)作业任务量明细表</w:t>
      </w:r>
    </w:p>
    <w:tbl>
      <w:tblPr>
        <w:tblStyle w:val="2"/>
        <w:tblW w:w="15900" w:type="dxa"/>
        <w:tblInd w:w="-141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6"/>
        <w:gridCol w:w="1354"/>
        <w:gridCol w:w="1354"/>
        <w:gridCol w:w="1354"/>
        <w:gridCol w:w="2017"/>
        <w:gridCol w:w="740"/>
        <w:gridCol w:w="1140"/>
        <w:gridCol w:w="1185"/>
        <w:gridCol w:w="1275"/>
        <w:gridCol w:w="1080"/>
        <w:gridCol w:w="1350"/>
        <w:gridCol w:w="1500"/>
        <w:gridCol w:w="1065"/>
      </w:tblGrid>
      <w:tr w14:paraId="10CB3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blHead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AF1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A60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道路名称</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109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起始</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F78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终点</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575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长（M）</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04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宽（M）</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E63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道路面积（㎡）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42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非机道宽（M）</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3C0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非机道面积（㎡）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CE8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人行道宽（M）</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6BF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人行道面积（㎡）</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8B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道路总面积（㎡）</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A8C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保洁等级</w:t>
            </w:r>
          </w:p>
        </w:tc>
      </w:tr>
      <w:tr w14:paraId="0DC5F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1BC5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26E2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重固大街</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8455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北青公路</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5D52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庙泾港桥</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2E2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1640</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1C8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8540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11480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85E5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D0A1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D90B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D4A7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9840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9951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30340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39D6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三类</w:t>
            </w:r>
          </w:p>
        </w:tc>
      </w:tr>
      <w:tr w14:paraId="099D3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19D8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07F6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福泉山路</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F896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重固中学</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BA5C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赵重公路</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51ED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850</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5A44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42F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12750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5A3C">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C5332">
            <w:pPr>
              <w:jc w:val="center"/>
              <w:rPr>
                <w:rFonts w:hint="eastAsia" w:ascii="宋体" w:hAnsi="宋体" w:eastAsia="宋体" w:cs="宋体"/>
                <w:b w:val="0"/>
                <w:bCs w:val="0"/>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A894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E827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5610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D81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18360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F693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三类</w:t>
            </w:r>
          </w:p>
        </w:tc>
      </w:tr>
      <w:tr w14:paraId="46881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D84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8B7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福中路</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A43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重固大街</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5AE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赵重公路</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F38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015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F0A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4050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5579">
            <w:pPr>
              <w:jc w:val="center"/>
              <w:rPr>
                <w:rFonts w:hint="eastAsia" w:ascii="宋体" w:hAnsi="宋体" w:eastAsia="宋体" w:cs="宋体"/>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4A994">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D1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31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3825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225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7875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01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三类</w:t>
            </w:r>
          </w:p>
        </w:tc>
      </w:tr>
      <w:tr w14:paraId="0C45D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4C6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4DD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福贸路</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9B1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重固大街</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685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赵重公路</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E74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F44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89D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CC37D">
            <w:pPr>
              <w:jc w:val="center"/>
              <w:rPr>
                <w:rFonts w:hint="eastAsia" w:ascii="宋体" w:hAnsi="宋体" w:eastAsia="宋体" w:cs="宋体"/>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0AB8">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1EB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D2F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B3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667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三类</w:t>
            </w:r>
          </w:p>
        </w:tc>
      </w:tr>
      <w:tr w14:paraId="1F8BF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FCA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F5D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陈华江路</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EDC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重固大街</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AED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赵重公路</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60F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6D4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24C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EE67E">
            <w:pPr>
              <w:jc w:val="center"/>
              <w:rPr>
                <w:rFonts w:hint="eastAsia" w:ascii="宋体" w:hAnsi="宋体" w:eastAsia="宋体" w:cs="宋体"/>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21121">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6FF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548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1B6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7BD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三类</w:t>
            </w:r>
          </w:p>
        </w:tc>
      </w:tr>
      <w:tr w14:paraId="2603E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FF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674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重固大街</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F3E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庙泾港桥</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5F7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重联路</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C33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FD2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BC5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820803">
            <w:pPr>
              <w:rPr>
                <w:rFonts w:hint="eastAsia" w:ascii="宋体" w:hAnsi="宋体" w:eastAsia="宋体" w:cs="宋体"/>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CA16D2">
            <w:pP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14E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750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2A6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1820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635DB">
            <w:pPr>
              <w:jc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三类</w:t>
            </w:r>
          </w:p>
        </w:tc>
      </w:tr>
      <w:tr w14:paraId="75719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5B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242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重联路</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422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重固大街</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9ED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赵重公路</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A0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420</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437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B5F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3360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BB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454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0AE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87B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2520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7CD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8820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618D3">
            <w:pPr>
              <w:jc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三类</w:t>
            </w:r>
          </w:p>
        </w:tc>
      </w:tr>
      <w:tr w14:paraId="2274A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17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C45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福泉二村北侧无名路</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659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重固大街</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EA3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泉中路</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DA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380</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E3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45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2280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E22B2">
            <w:pPr>
              <w:jc w:val="center"/>
              <w:rPr>
                <w:rFonts w:hint="eastAsia" w:ascii="宋体" w:hAnsi="宋体" w:eastAsia="宋体" w:cs="宋体"/>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B3C7F">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6D7E9">
            <w:pPr>
              <w:jc w:val="center"/>
              <w:rPr>
                <w:rFonts w:hint="eastAsia" w:ascii="宋体" w:hAnsi="宋体" w:eastAsia="宋体" w:cs="宋体"/>
                <w:i w:val="0"/>
                <w:iCs w:val="0"/>
                <w:color w:val="000000"/>
                <w:sz w:val="21"/>
                <w:szCs w:val="21"/>
                <w:u w:val="none"/>
                <w:lang w:val="en-US" w:eastAsia="zh-CN"/>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2CC36">
            <w:pPr>
              <w:jc w:val="center"/>
              <w:rPr>
                <w:rFonts w:hint="default" w:ascii="宋体" w:hAnsi="宋体" w:eastAsia="宋体" w:cs="宋体"/>
                <w:i w:val="0"/>
                <w:iCs w:val="0"/>
                <w:color w:val="000000"/>
                <w:sz w:val="21"/>
                <w:szCs w:val="21"/>
                <w:u w:val="none"/>
                <w:lang w:val="en-US" w:eastAsia="zh-CN"/>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5BECC">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2280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40E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无类别</w:t>
            </w:r>
          </w:p>
        </w:tc>
      </w:tr>
      <w:tr w14:paraId="5161F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23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A52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泉中路</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039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农民公园</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E3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福中路</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48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E6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6C4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A3291">
            <w:pPr>
              <w:jc w:val="center"/>
              <w:rPr>
                <w:rFonts w:hint="eastAsia" w:ascii="宋体" w:hAnsi="宋体" w:eastAsia="宋体" w:cs="宋体"/>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57FED">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2C9EE">
            <w:pPr>
              <w:jc w:val="center"/>
              <w:rPr>
                <w:rFonts w:hint="default" w:ascii="宋体" w:hAnsi="宋体" w:eastAsia="宋体" w:cs="宋体"/>
                <w:i w:val="0"/>
                <w:iCs w:val="0"/>
                <w:color w:val="000000"/>
                <w:sz w:val="21"/>
                <w:szCs w:val="21"/>
                <w:u w:val="none"/>
                <w:lang w:val="en-US" w:eastAsia="zh-CN"/>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8B144">
            <w:pPr>
              <w:jc w:val="center"/>
              <w:rPr>
                <w:rFonts w:hint="default" w:ascii="宋体" w:hAnsi="宋体" w:eastAsia="宋体" w:cs="宋体"/>
                <w:i w:val="0"/>
                <w:iCs w:val="0"/>
                <w:color w:val="000000"/>
                <w:sz w:val="21"/>
                <w:szCs w:val="21"/>
                <w:u w:val="none"/>
                <w:lang w:val="en-US" w:eastAsia="zh-CN"/>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547A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1500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847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无类别</w:t>
            </w:r>
          </w:p>
        </w:tc>
      </w:tr>
      <w:tr w14:paraId="6EEDD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B85D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B9F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庙泾港北侧小路</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B38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重固大街</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B1D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沿庙泾江东至转弯角</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B5F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2E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000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7BEC9">
            <w:pPr>
              <w:jc w:val="center"/>
              <w:rPr>
                <w:rFonts w:hint="eastAsia" w:ascii="宋体" w:hAnsi="宋体" w:eastAsia="宋体" w:cs="宋体"/>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CFE9B">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E4575">
            <w:pPr>
              <w:jc w:val="center"/>
              <w:rPr>
                <w:rFonts w:hint="eastAsia" w:ascii="宋体" w:hAnsi="宋体" w:eastAsia="宋体" w:cs="宋体"/>
                <w:i w:val="0"/>
                <w:iCs w:val="0"/>
                <w:color w:val="000000"/>
                <w:sz w:val="21"/>
                <w:szCs w:val="21"/>
                <w:u w:val="none"/>
                <w:lang w:val="en-US" w:eastAsia="zh-CN"/>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63690">
            <w:pPr>
              <w:jc w:val="center"/>
              <w:rPr>
                <w:rFonts w:hint="default" w:ascii="宋体" w:hAnsi="宋体" w:eastAsia="宋体" w:cs="宋体"/>
                <w:i w:val="0"/>
                <w:iCs w:val="0"/>
                <w:color w:val="000000"/>
                <w:sz w:val="21"/>
                <w:szCs w:val="21"/>
                <w:u w:val="none"/>
                <w:lang w:val="en-US" w:eastAsia="zh-CN"/>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FD63C">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1500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53D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无类别</w:t>
            </w:r>
          </w:p>
        </w:tc>
      </w:tr>
      <w:tr w14:paraId="099A8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D7B28">
            <w:pPr>
              <w:jc w:val="center"/>
              <w:rPr>
                <w:rFonts w:hint="eastAsia" w:ascii="宋体" w:hAnsi="宋体" w:eastAsia="宋体" w:cs="宋体"/>
                <w:i w:val="0"/>
                <w:iCs w:val="0"/>
                <w:color w:val="000000"/>
                <w:sz w:val="21"/>
                <w:szCs w:val="21"/>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2E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D77E1">
            <w:pPr>
              <w:jc w:val="center"/>
              <w:rPr>
                <w:rFonts w:hint="eastAsia" w:ascii="宋体" w:hAnsi="宋体" w:eastAsia="宋体" w:cs="宋体"/>
                <w:i w:val="0"/>
                <w:iCs w:val="0"/>
                <w:color w:val="000000"/>
                <w:sz w:val="21"/>
                <w:szCs w:val="21"/>
                <w:u w:val="none"/>
              </w:rPr>
            </w:pP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9F4C2">
            <w:pPr>
              <w:jc w:val="center"/>
              <w:rPr>
                <w:rFonts w:hint="eastAsia" w:ascii="宋体" w:hAnsi="宋体" w:eastAsia="宋体" w:cs="宋体"/>
                <w:i w:val="0"/>
                <w:iCs w:val="0"/>
                <w:color w:val="000000"/>
                <w:sz w:val="21"/>
                <w:szCs w:val="21"/>
                <w:u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59688">
            <w:pPr>
              <w:jc w:val="center"/>
              <w:rPr>
                <w:rFonts w:hint="eastAsia" w:ascii="宋体" w:hAnsi="宋体" w:eastAsia="宋体" w:cs="宋体"/>
                <w:i w:val="0"/>
                <w:iCs w:val="0"/>
                <w:color w:val="000000"/>
                <w:sz w:val="21"/>
                <w:szCs w:val="21"/>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AB9B2">
            <w:pPr>
              <w:jc w:val="center"/>
              <w:rPr>
                <w:rFonts w:hint="eastAsia" w:ascii="宋体" w:hAnsi="宋体" w:eastAsia="宋体" w:cs="宋体"/>
                <w:i w:val="0"/>
                <w:iCs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8EDB">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45830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79CC2">
            <w:pPr>
              <w:jc w:val="center"/>
              <w:rPr>
                <w:rFonts w:hint="eastAsia" w:ascii="宋体" w:hAnsi="宋体" w:eastAsia="宋体" w:cs="宋体"/>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1FA71">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11960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E496">
            <w:pPr>
              <w:jc w:val="center"/>
              <w:rPr>
                <w:rFonts w:hint="eastAsia" w:ascii="宋体" w:hAnsi="宋体" w:eastAsia="宋体" w:cs="宋体"/>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9EB9D">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28005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1D6F">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85795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0890F">
            <w:pPr>
              <w:jc w:val="center"/>
              <w:rPr>
                <w:rFonts w:hint="eastAsia" w:ascii="宋体" w:hAnsi="宋体" w:eastAsia="宋体" w:cs="宋体"/>
                <w:i w:val="0"/>
                <w:iCs w:val="0"/>
                <w:color w:val="000000"/>
                <w:sz w:val="21"/>
                <w:szCs w:val="21"/>
                <w:u w:val="none"/>
              </w:rPr>
            </w:pPr>
          </w:p>
        </w:tc>
      </w:tr>
      <w:tr w14:paraId="46EC7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900" w:type="dxa"/>
            <w:gridSpan w:val="13"/>
            <w:tcBorders>
              <w:top w:val="nil"/>
              <w:left w:val="nil"/>
              <w:bottom w:val="nil"/>
              <w:right w:val="nil"/>
            </w:tcBorders>
            <w:shd w:val="clear" w:color="auto" w:fill="auto"/>
            <w:noWrap/>
            <w:vAlign w:val="bottom"/>
          </w:tcPr>
          <w:p w14:paraId="276C100B">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p>
        </w:tc>
      </w:tr>
    </w:tbl>
    <w:p w14:paraId="31351BB3">
      <w:pPr>
        <w:rPr>
          <w:rFonts w:hint="default" w:ascii="仿宋_GB2312" w:hAnsi="仿宋_GB2312" w:eastAsia="仿宋_GB2312" w:cs="仿宋_GB2312"/>
          <w:sz w:val="32"/>
          <w:szCs w:val="32"/>
          <w:lang w:val="en-US" w:eastAsia="zh-CN"/>
        </w:rPr>
        <w:sectPr>
          <w:pgSz w:w="16838" w:h="11906" w:orient="landscape"/>
          <w:pgMar w:top="1587" w:right="2098" w:bottom="1474" w:left="1984" w:header="851" w:footer="992" w:gutter="0"/>
          <w:cols w:space="425" w:num="1"/>
          <w:docGrid w:type="lines" w:linePitch="312" w:charSpace="0"/>
        </w:sectPr>
      </w:pPr>
    </w:p>
    <w:p w14:paraId="4FD9C449">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i w:val="0"/>
          <w:iCs w:val="0"/>
          <w:color w:val="000000"/>
          <w:kern w:val="0"/>
          <w:sz w:val="32"/>
          <w:szCs w:val="32"/>
          <w:u w:val="none"/>
          <w:lang w:val="en-US" w:eastAsia="zh-CN" w:bidi="ar"/>
        </w:rPr>
        <w:t>集镇赵重公路以西区域绿化养护任务量明细</w:t>
      </w:r>
    </w:p>
    <w:tbl>
      <w:tblPr>
        <w:tblStyle w:val="2"/>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2831"/>
        <w:gridCol w:w="5748"/>
        <w:gridCol w:w="2183"/>
        <w:gridCol w:w="1631"/>
      </w:tblGrid>
      <w:tr w14:paraId="5878B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6621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0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B13E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作业区域四址范围</w:t>
            </w:r>
          </w:p>
        </w:tc>
        <w:tc>
          <w:tcPr>
            <w:tcW w:w="369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9037B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养护作业数据（㎡）</w:t>
            </w:r>
          </w:p>
        </w:tc>
      </w:tr>
      <w:tr w14:paraId="22BDB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6575C">
            <w:pPr>
              <w:jc w:val="center"/>
              <w:rPr>
                <w:rFonts w:hint="eastAsia" w:ascii="宋体" w:hAnsi="宋体" w:eastAsia="宋体" w:cs="宋体"/>
                <w:i w:val="0"/>
                <w:iCs w:val="0"/>
                <w:color w:val="000000"/>
                <w:sz w:val="18"/>
                <w:szCs w:val="18"/>
                <w:u w:val="none"/>
              </w:rPr>
            </w:pPr>
          </w:p>
        </w:tc>
        <w:tc>
          <w:tcPr>
            <w:tcW w:w="10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4D4C7">
            <w:pPr>
              <w:jc w:val="center"/>
              <w:rPr>
                <w:rFonts w:hint="eastAsia" w:ascii="宋体" w:hAnsi="宋体" w:eastAsia="宋体" w:cs="宋体"/>
                <w:i w:val="0"/>
                <w:iCs w:val="0"/>
                <w:color w:val="000000"/>
                <w:sz w:val="18"/>
                <w:szCs w:val="18"/>
                <w:u w:val="none"/>
              </w:rPr>
            </w:pPr>
          </w:p>
        </w:tc>
        <w:tc>
          <w:tcPr>
            <w:tcW w:w="2219" w:type="pct"/>
            <w:tcBorders>
              <w:top w:val="single" w:color="auto" w:sz="4" w:space="0"/>
              <w:left w:val="single" w:color="auto" w:sz="4" w:space="0"/>
              <w:bottom w:val="single" w:color="auto" w:sz="4" w:space="0"/>
              <w:right w:val="single" w:color="auto" w:sz="4" w:space="0"/>
            </w:tcBorders>
            <w:shd w:val="clear" w:color="auto" w:fill="auto"/>
            <w:vAlign w:val="center"/>
          </w:tcPr>
          <w:p w14:paraId="5E0178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道路名称</w:t>
            </w:r>
          </w:p>
        </w:tc>
        <w:tc>
          <w:tcPr>
            <w:tcW w:w="845" w:type="pct"/>
            <w:tcBorders>
              <w:top w:val="single" w:color="000000" w:sz="4" w:space="0"/>
              <w:left w:val="single" w:color="auto" w:sz="4" w:space="0"/>
              <w:bottom w:val="nil"/>
              <w:right w:val="single" w:color="000000" w:sz="4" w:space="0"/>
            </w:tcBorders>
            <w:shd w:val="clear" w:color="auto" w:fill="auto"/>
            <w:vAlign w:val="center"/>
          </w:tcPr>
          <w:p w14:paraId="4517D6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绿化面积（㎡）</w:t>
            </w:r>
          </w:p>
        </w:tc>
        <w:tc>
          <w:tcPr>
            <w:tcW w:w="632" w:type="pct"/>
            <w:tcBorders>
              <w:top w:val="single" w:color="000000" w:sz="4" w:space="0"/>
              <w:left w:val="single" w:color="000000" w:sz="4" w:space="0"/>
              <w:bottom w:val="nil"/>
              <w:right w:val="single" w:color="000000" w:sz="4" w:space="0"/>
            </w:tcBorders>
            <w:shd w:val="clear" w:color="auto" w:fill="auto"/>
            <w:vAlign w:val="center"/>
          </w:tcPr>
          <w:p w14:paraId="2C2F40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行道树（株）</w:t>
            </w:r>
          </w:p>
        </w:tc>
      </w:tr>
      <w:tr w14:paraId="7D91C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DB4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A3F5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东至赵重公路、西至重固镇大街、南至北青公路、北至重联路</w:t>
            </w:r>
          </w:p>
        </w:tc>
        <w:tc>
          <w:tcPr>
            <w:tcW w:w="2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D7967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农民公园（整片、铁丝网外围）</w:t>
            </w:r>
          </w:p>
        </w:tc>
        <w:tc>
          <w:tcPr>
            <w:tcW w:w="845"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41EE753E">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5113</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3AEF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120</w:t>
            </w:r>
          </w:p>
        </w:tc>
      </w:tr>
      <w:tr w14:paraId="2FEA8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7E066">
            <w:pPr>
              <w:jc w:val="center"/>
              <w:rPr>
                <w:rFonts w:hint="eastAsia" w:ascii="宋体" w:hAnsi="宋体" w:eastAsia="宋体" w:cs="宋体"/>
                <w:i w:val="0"/>
                <w:iCs w:val="0"/>
                <w:color w:val="000000"/>
                <w:sz w:val="18"/>
                <w:szCs w:val="18"/>
                <w:u w:val="none"/>
              </w:rPr>
            </w:pPr>
          </w:p>
        </w:tc>
        <w:tc>
          <w:tcPr>
            <w:tcW w:w="10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50F32">
            <w:pPr>
              <w:jc w:val="center"/>
              <w:rPr>
                <w:rFonts w:hint="eastAsia" w:ascii="宋体" w:hAnsi="宋体" w:eastAsia="宋体" w:cs="宋体"/>
                <w:i w:val="0"/>
                <w:iCs w:val="0"/>
                <w:color w:val="000000"/>
                <w:sz w:val="18"/>
                <w:szCs w:val="18"/>
                <w:u w:val="none"/>
              </w:rPr>
            </w:pPr>
          </w:p>
        </w:tc>
        <w:tc>
          <w:tcPr>
            <w:tcW w:w="2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C804A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福中路（赵重公路-重固镇大街）</w:t>
            </w:r>
          </w:p>
        </w:tc>
        <w:tc>
          <w:tcPr>
            <w:tcW w:w="845"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3181E7C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176.8</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4D99A">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69</w:t>
            </w:r>
          </w:p>
        </w:tc>
      </w:tr>
      <w:tr w14:paraId="7EB0A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1C068">
            <w:pPr>
              <w:jc w:val="center"/>
              <w:rPr>
                <w:rFonts w:hint="eastAsia" w:ascii="宋体" w:hAnsi="宋体" w:eastAsia="宋体" w:cs="宋体"/>
                <w:i w:val="0"/>
                <w:iCs w:val="0"/>
                <w:color w:val="000000"/>
                <w:sz w:val="18"/>
                <w:szCs w:val="18"/>
                <w:u w:val="none"/>
              </w:rPr>
            </w:pPr>
          </w:p>
        </w:tc>
        <w:tc>
          <w:tcPr>
            <w:tcW w:w="10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9F51E">
            <w:pPr>
              <w:jc w:val="center"/>
              <w:rPr>
                <w:rFonts w:hint="eastAsia" w:ascii="宋体" w:hAnsi="宋体" w:eastAsia="宋体" w:cs="宋体"/>
                <w:i w:val="0"/>
                <w:iCs w:val="0"/>
                <w:color w:val="000000"/>
                <w:sz w:val="18"/>
                <w:szCs w:val="18"/>
                <w:u w:val="none"/>
              </w:rPr>
            </w:pPr>
          </w:p>
        </w:tc>
        <w:tc>
          <w:tcPr>
            <w:tcW w:w="2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958ED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重固镇大街两侧（北青公路-庙泾港）</w:t>
            </w:r>
          </w:p>
        </w:tc>
        <w:tc>
          <w:tcPr>
            <w:tcW w:w="845"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73F8E7C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4638.75</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6E608">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333</w:t>
            </w:r>
          </w:p>
        </w:tc>
      </w:tr>
      <w:tr w14:paraId="7638A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CB3DE">
            <w:pPr>
              <w:jc w:val="center"/>
              <w:rPr>
                <w:rFonts w:hint="eastAsia" w:ascii="宋体" w:hAnsi="宋体" w:eastAsia="宋体" w:cs="宋体"/>
                <w:i w:val="0"/>
                <w:iCs w:val="0"/>
                <w:color w:val="000000"/>
                <w:sz w:val="18"/>
                <w:szCs w:val="18"/>
                <w:u w:val="none"/>
              </w:rPr>
            </w:pPr>
          </w:p>
        </w:tc>
        <w:tc>
          <w:tcPr>
            <w:tcW w:w="10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D03C7">
            <w:pPr>
              <w:jc w:val="center"/>
              <w:rPr>
                <w:rFonts w:hint="eastAsia" w:ascii="宋体" w:hAnsi="宋体" w:eastAsia="宋体" w:cs="宋体"/>
                <w:i w:val="0"/>
                <w:iCs w:val="0"/>
                <w:color w:val="000000"/>
                <w:sz w:val="18"/>
                <w:szCs w:val="18"/>
                <w:u w:val="none"/>
              </w:rPr>
            </w:pPr>
          </w:p>
        </w:tc>
        <w:tc>
          <w:tcPr>
            <w:tcW w:w="2219" w:type="pct"/>
            <w:tcBorders>
              <w:top w:val="single" w:color="auto" w:sz="4" w:space="0"/>
              <w:left w:val="single" w:color="auto" w:sz="4" w:space="0"/>
              <w:bottom w:val="single" w:color="auto" w:sz="4" w:space="0"/>
              <w:right w:val="single" w:color="auto" w:sz="4" w:space="0"/>
            </w:tcBorders>
            <w:shd w:val="clear" w:color="auto" w:fill="auto"/>
            <w:vAlign w:val="center"/>
          </w:tcPr>
          <w:p w14:paraId="28ABDCD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重固镇大街两侧（庙泾港-重联路）（新增）</w:t>
            </w:r>
          </w:p>
        </w:tc>
        <w:tc>
          <w:tcPr>
            <w:tcW w:w="845"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39CC93A7">
            <w:pPr>
              <w:jc w:val="center"/>
              <w:rPr>
                <w:rFonts w:hint="eastAsia" w:ascii="宋体" w:hAnsi="宋体" w:eastAsia="宋体" w:cs="宋体"/>
                <w:i w:val="0"/>
                <w:iCs w:val="0"/>
                <w:color w:val="000000"/>
                <w:kern w:val="2"/>
                <w:sz w:val="18"/>
                <w:szCs w:val="18"/>
                <w:u w:val="none"/>
                <w:lang w:val="en-US" w:eastAsia="zh-CN" w:bidi="ar-SA"/>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03D92">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32</w:t>
            </w:r>
          </w:p>
        </w:tc>
      </w:tr>
      <w:tr w14:paraId="2E0E5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B9B06">
            <w:pPr>
              <w:jc w:val="center"/>
              <w:rPr>
                <w:rFonts w:hint="eastAsia" w:ascii="宋体" w:hAnsi="宋体" w:eastAsia="宋体" w:cs="宋体"/>
                <w:i w:val="0"/>
                <w:iCs w:val="0"/>
                <w:color w:val="000000"/>
                <w:sz w:val="18"/>
                <w:szCs w:val="18"/>
                <w:u w:val="none"/>
              </w:rPr>
            </w:pPr>
          </w:p>
        </w:tc>
        <w:tc>
          <w:tcPr>
            <w:tcW w:w="10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D27E8">
            <w:pPr>
              <w:jc w:val="center"/>
              <w:rPr>
                <w:rFonts w:hint="eastAsia" w:ascii="宋体" w:hAnsi="宋体" w:eastAsia="宋体" w:cs="宋体"/>
                <w:i w:val="0"/>
                <w:iCs w:val="0"/>
                <w:color w:val="000000"/>
                <w:sz w:val="18"/>
                <w:szCs w:val="18"/>
                <w:u w:val="none"/>
              </w:rPr>
            </w:pPr>
          </w:p>
        </w:tc>
        <w:tc>
          <w:tcPr>
            <w:tcW w:w="2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6F608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福泉山路（福泉山遗址-赵重公路）</w:t>
            </w:r>
          </w:p>
        </w:tc>
        <w:tc>
          <w:tcPr>
            <w:tcW w:w="845"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2E6DCC0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809</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19600">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p>
        </w:tc>
      </w:tr>
      <w:tr w14:paraId="3A58A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70672">
            <w:pPr>
              <w:jc w:val="center"/>
              <w:rPr>
                <w:rFonts w:hint="eastAsia" w:ascii="宋体" w:hAnsi="宋体" w:eastAsia="宋体" w:cs="宋体"/>
                <w:i w:val="0"/>
                <w:iCs w:val="0"/>
                <w:color w:val="000000"/>
                <w:sz w:val="18"/>
                <w:szCs w:val="18"/>
                <w:u w:val="none"/>
              </w:rPr>
            </w:pPr>
          </w:p>
        </w:tc>
        <w:tc>
          <w:tcPr>
            <w:tcW w:w="10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E3E3A">
            <w:pPr>
              <w:jc w:val="center"/>
              <w:rPr>
                <w:rFonts w:hint="eastAsia" w:ascii="宋体" w:hAnsi="宋体" w:eastAsia="宋体" w:cs="宋体"/>
                <w:i w:val="0"/>
                <w:iCs w:val="0"/>
                <w:color w:val="000000"/>
                <w:sz w:val="18"/>
                <w:szCs w:val="18"/>
                <w:u w:val="none"/>
              </w:rPr>
            </w:pPr>
          </w:p>
        </w:tc>
        <w:tc>
          <w:tcPr>
            <w:tcW w:w="2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3B781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社保中心以北（新增）</w:t>
            </w:r>
          </w:p>
        </w:tc>
        <w:tc>
          <w:tcPr>
            <w:tcW w:w="845"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5208D08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390</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BAA5B">
            <w:pPr>
              <w:jc w:val="center"/>
              <w:rPr>
                <w:rFonts w:hint="default" w:ascii="宋体" w:hAnsi="宋体" w:eastAsia="宋体" w:cs="宋体"/>
                <w:i w:val="0"/>
                <w:iCs w:val="0"/>
                <w:color w:val="000000"/>
                <w:kern w:val="2"/>
                <w:sz w:val="18"/>
                <w:szCs w:val="18"/>
                <w:u w:val="none"/>
                <w:lang w:val="en-US" w:eastAsia="zh-CN" w:bidi="ar-SA"/>
              </w:rPr>
            </w:pPr>
          </w:p>
        </w:tc>
      </w:tr>
      <w:tr w14:paraId="57CDD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E448C">
            <w:pPr>
              <w:jc w:val="center"/>
              <w:rPr>
                <w:rFonts w:hint="eastAsia" w:ascii="宋体" w:hAnsi="宋体" w:eastAsia="宋体" w:cs="宋体"/>
                <w:i w:val="0"/>
                <w:iCs w:val="0"/>
                <w:color w:val="000000"/>
                <w:sz w:val="18"/>
                <w:szCs w:val="18"/>
                <w:u w:val="none"/>
              </w:rPr>
            </w:pPr>
          </w:p>
        </w:tc>
        <w:tc>
          <w:tcPr>
            <w:tcW w:w="10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B0008">
            <w:pPr>
              <w:jc w:val="center"/>
              <w:rPr>
                <w:rFonts w:hint="eastAsia" w:ascii="宋体" w:hAnsi="宋体" w:eastAsia="宋体" w:cs="宋体"/>
                <w:i w:val="0"/>
                <w:iCs w:val="0"/>
                <w:color w:val="000000"/>
                <w:sz w:val="18"/>
                <w:szCs w:val="18"/>
                <w:u w:val="none"/>
              </w:rPr>
            </w:pPr>
          </w:p>
        </w:tc>
        <w:tc>
          <w:tcPr>
            <w:tcW w:w="2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5666A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城管中队南侧（新增）</w:t>
            </w:r>
          </w:p>
        </w:tc>
        <w:tc>
          <w:tcPr>
            <w:tcW w:w="845"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4EB9DBB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108.5</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D43FB">
            <w:pPr>
              <w:jc w:val="center"/>
              <w:rPr>
                <w:rFonts w:hint="eastAsia" w:ascii="宋体" w:hAnsi="宋体" w:eastAsia="宋体" w:cs="宋体"/>
                <w:i w:val="0"/>
                <w:iCs w:val="0"/>
                <w:color w:val="000000"/>
                <w:kern w:val="2"/>
                <w:sz w:val="18"/>
                <w:szCs w:val="18"/>
                <w:u w:val="none"/>
                <w:lang w:val="en-US" w:eastAsia="zh-CN" w:bidi="ar-SA"/>
              </w:rPr>
            </w:pPr>
          </w:p>
        </w:tc>
      </w:tr>
      <w:tr w14:paraId="11686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A3976">
            <w:pPr>
              <w:jc w:val="center"/>
              <w:rPr>
                <w:rFonts w:hint="eastAsia" w:ascii="宋体" w:hAnsi="宋体" w:eastAsia="宋体" w:cs="宋体"/>
                <w:i w:val="0"/>
                <w:iCs w:val="0"/>
                <w:color w:val="000000"/>
                <w:sz w:val="18"/>
                <w:szCs w:val="18"/>
                <w:u w:val="none"/>
              </w:rPr>
            </w:pPr>
          </w:p>
        </w:tc>
        <w:tc>
          <w:tcPr>
            <w:tcW w:w="10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00B1B">
            <w:pPr>
              <w:jc w:val="center"/>
              <w:rPr>
                <w:rFonts w:hint="eastAsia" w:ascii="宋体" w:hAnsi="宋体" w:eastAsia="宋体" w:cs="宋体"/>
                <w:i w:val="0"/>
                <w:iCs w:val="0"/>
                <w:color w:val="000000"/>
                <w:sz w:val="18"/>
                <w:szCs w:val="18"/>
                <w:u w:val="none"/>
              </w:rPr>
            </w:pPr>
          </w:p>
        </w:tc>
        <w:tc>
          <w:tcPr>
            <w:tcW w:w="2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1FA76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重联路（重固镇大街-赵重公路）（新增）</w:t>
            </w:r>
          </w:p>
        </w:tc>
        <w:tc>
          <w:tcPr>
            <w:tcW w:w="845"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0379DF3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870</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2757B">
            <w:pPr>
              <w:jc w:val="center"/>
              <w:rPr>
                <w:rFonts w:hint="eastAsia" w:ascii="宋体" w:hAnsi="宋体" w:eastAsia="宋体" w:cs="宋体"/>
                <w:i w:val="0"/>
                <w:iCs w:val="0"/>
                <w:color w:val="000000"/>
                <w:kern w:val="2"/>
                <w:sz w:val="18"/>
                <w:szCs w:val="18"/>
                <w:u w:val="none"/>
                <w:lang w:val="en-US" w:eastAsia="zh-CN" w:bidi="ar-SA"/>
              </w:rPr>
            </w:pPr>
          </w:p>
        </w:tc>
      </w:tr>
      <w:tr w14:paraId="7E3A1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0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8B9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B3A0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东至重固镇大街、西至应急联动中心、南至福泉山路、北至政府北</w:t>
            </w:r>
          </w:p>
        </w:tc>
        <w:tc>
          <w:tcPr>
            <w:tcW w:w="2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DB5E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镇政府西、北（铁丝网内）</w:t>
            </w:r>
          </w:p>
        </w:tc>
        <w:tc>
          <w:tcPr>
            <w:tcW w:w="845"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365B30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4445</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1287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30</w:t>
            </w:r>
          </w:p>
        </w:tc>
      </w:tr>
      <w:tr w14:paraId="2D041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C6384">
            <w:pPr>
              <w:jc w:val="center"/>
              <w:rPr>
                <w:rFonts w:hint="eastAsia" w:ascii="宋体" w:hAnsi="宋体" w:eastAsia="宋体" w:cs="宋体"/>
                <w:i w:val="0"/>
                <w:iCs w:val="0"/>
                <w:color w:val="000000"/>
                <w:sz w:val="18"/>
                <w:szCs w:val="18"/>
                <w:u w:val="none"/>
              </w:rPr>
            </w:pPr>
          </w:p>
        </w:tc>
        <w:tc>
          <w:tcPr>
            <w:tcW w:w="10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0150C">
            <w:pPr>
              <w:jc w:val="center"/>
              <w:rPr>
                <w:rFonts w:hint="eastAsia" w:ascii="宋体" w:hAnsi="宋体" w:eastAsia="宋体" w:cs="宋体"/>
                <w:i w:val="0"/>
                <w:iCs w:val="0"/>
                <w:color w:val="000000"/>
                <w:sz w:val="18"/>
                <w:szCs w:val="18"/>
                <w:u w:val="none"/>
              </w:rPr>
            </w:pPr>
          </w:p>
        </w:tc>
        <w:tc>
          <w:tcPr>
            <w:tcW w:w="2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0904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镇政府西侧（垃圾厢房以南）</w:t>
            </w:r>
          </w:p>
        </w:tc>
        <w:tc>
          <w:tcPr>
            <w:tcW w:w="845"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0DCE17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351.21</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31C3F">
            <w:pPr>
              <w:jc w:val="center"/>
              <w:rPr>
                <w:rFonts w:hint="eastAsia" w:ascii="宋体" w:hAnsi="宋体" w:eastAsia="宋体" w:cs="宋体"/>
                <w:i w:val="0"/>
                <w:iCs w:val="0"/>
                <w:color w:val="000000"/>
                <w:sz w:val="18"/>
                <w:szCs w:val="18"/>
                <w:u w:val="none"/>
              </w:rPr>
            </w:pPr>
          </w:p>
        </w:tc>
      </w:tr>
      <w:tr w14:paraId="5BC53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0F9B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E94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福泉山路福泉二区口</w:t>
            </w:r>
          </w:p>
        </w:tc>
        <w:tc>
          <w:tcPr>
            <w:tcW w:w="2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DF5E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福泉二区北门</w:t>
            </w:r>
          </w:p>
        </w:tc>
        <w:tc>
          <w:tcPr>
            <w:tcW w:w="845"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4B54B99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F31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29BD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340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ECA38">
            <w:pPr>
              <w:jc w:val="center"/>
              <w:rPr>
                <w:rFonts w:hint="eastAsia" w:ascii="宋体" w:hAnsi="宋体" w:eastAsia="宋体" w:cs="宋体"/>
                <w:i w:val="0"/>
                <w:iCs w:val="0"/>
                <w:color w:val="000000"/>
                <w:sz w:val="24"/>
                <w:szCs w:val="24"/>
                <w:u w:val="none"/>
              </w:rPr>
            </w:pPr>
          </w:p>
        </w:tc>
        <w:tc>
          <w:tcPr>
            <w:tcW w:w="2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747ADD">
            <w:pPr>
              <w:jc w:val="center"/>
              <w:rPr>
                <w:rFonts w:hint="eastAsia" w:ascii="宋体" w:hAnsi="宋体" w:eastAsia="宋体" w:cs="宋体"/>
                <w:i w:val="0"/>
                <w:iCs w:val="0"/>
                <w:color w:val="000000"/>
                <w:sz w:val="24"/>
                <w:szCs w:val="24"/>
                <w:u w:val="none"/>
              </w:rPr>
            </w:pPr>
          </w:p>
        </w:tc>
        <w:tc>
          <w:tcPr>
            <w:tcW w:w="845"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027392D0">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16932.26</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62C6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584</w:t>
            </w:r>
          </w:p>
        </w:tc>
      </w:tr>
    </w:tbl>
    <w:p w14:paraId="0D5825E9">
      <w:pPr>
        <w:rPr>
          <w:rFonts w:hint="eastAsia" w:ascii="仿宋_GB2312" w:hAnsi="仿宋_GB2312" w:eastAsia="仿宋_GB2312" w:cs="仿宋_GB2312"/>
          <w:sz w:val="32"/>
          <w:szCs w:val="32"/>
          <w:lang w:val="en-US" w:eastAsia="zh-CN"/>
        </w:rPr>
      </w:pPr>
    </w:p>
    <w:p w14:paraId="0D8118DC">
      <w:pP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br w:type="page"/>
      </w:r>
    </w:p>
    <w:p w14:paraId="2F2EDAC2">
      <w:pPr>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2026年度青浦区重固镇一体化养护河道设施量统计表（镇区赵重公路西）</w:t>
      </w:r>
    </w:p>
    <w:tbl>
      <w:tblPr>
        <w:tblStyle w:val="3"/>
        <w:tblW w:w="162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290"/>
        <w:gridCol w:w="1425"/>
        <w:gridCol w:w="1395"/>
        <w:gridCol w:w="810"/>
        <w:gridCol w:w="900"/>
        <w:gridCol w:w="827"/>
        <w:gridCol w:w="966"/>
        <w:gridCol w:w="966"/>
        <w:gridCol w:w="966"/>
        <w:gridCol w:w="966"/>
        <w:gridCol w:w="966"/>
        <w:gridCol w:w="966"/>
        <w:gridCol w:w="966"/>
        <w:gridCol w:w="966"/>
        <w:gridCol w:w="1356"/>
      </w:tblGrid>
      <w:tr w14:paraId="4BDC5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vMerge w:val="restart"/>
            <w:vAlign w:val="center"/>
          </w:tcPr>
          <w:p w14:paraId="341045BD">
            <w:pPr>
              <w:keepNext w:val="0"/>
              <w:keepLines w:val="0"/>
              <w:widowControl/>
              <w:suppressLineNumbers w:val="0"/>
              <w:jc w:val="center"/>
              <w:textAlignment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i w:val="0"/>
                <w:iCs w:val="0"/>
                <w:color w:val="000000"/>
                <w:kern w:val="0"/>
                <w:sz w:val="21"/>
                <w:szCs w:val="21"/>
                <w:u w:val="none"/>
                <w:lang w:val="en-US" w:eastAsia="zh-CN" w:bidi="ar"/>
              </w:rPr>
              <w:t>序号</w:t>
            </w:r>
          </w:p>
        </w:tc>
        <w:tc>
          <w:tcPr>
            <w:tcW w:w="1290" w:type="dxa"/>
            <w:vMerge w:val="restart"/>
            <w:vAlign w:val="center"/>
          </w:tcPr>
          <w:p w14:paraId="6C4F64F1">
            <w:pPr>
              <w:keepNext w:val="0"/>
              <w:keepLines w:val="0"/>
              <w:widowControl/>
              <w:suppressLineNumbers w:val="0"/>
              <w:jc w:val="center"/>
              <w:textAlignment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i w:val="0"/>
                <w:iCs w:val="0"/>
                <w:color w:val="000000"/>
                <w:kern w:val="0"/>
                <w:sz w:val="21"/>
                <w:szCs w:val="21"/>
                <w:u w:val="none"/>
                <w:lang w:val="en-US" w:eastAsia="zh-CN" w:bidi="ar"/>
              </w:rPr>
              <w:t>一体化养护四至范围</w:t>
            </w:r>
          </w:p>
        </w:tc>
        <w:tc>
          <w:tcPr>
            <w:tcW w:w="1425" w:type="dxa"/>
            <w:vMerge w:val="restart"/>
            <w:vAlign w:val="center"/>
          </w:tcPr>
          <w:p w14:paraId="40706785">
            <w:pPr>
              <w:keepNext w:val="0"/>
              <w:keepLines w:val="0"/>
              <w:widowControl/>
              <w:suppressLineNumbers w:val="0"/>
              <w:jc w:val="center"/>
              <w:textAlignment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i w:val="0"/>
                <w:iCs w:val="0"/>
                <w:color w:val="000000"/>
                <w:kern w:val="0"/>
                <w:sz w:val="21"/>
                <w:szCs w:val="21"/>
                <w:u w:val="none"/>
                <w:lang w:val="en-US" w:eastAsia="zh-CN" w:bidi="ar"/>
              </w:rPr>
              <w:t>河道名称</w:t>
            </w:r>
          </w:p>
        </w:tc>
        <w:tc>
          <w:tcPr>
            <w:tcW w:w="1395" w:type="dxa"/>
            <w:vMerge w:val="restart"/>
            <w:vAlign w:val="center"/>
          </w:tcPr>
          <w:p w14:paraId="221F9571">
            <w:pPr>
              <w:keepNext w:val="0"/>
              <w:keepLines w:val="0"/>
              <w:widowControl/>
              <w:suppressLineNumbers w:val="0"/>
              <w:jc w:val="center"/>
              <w:textAlignment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i w:val="0"/>
                <w:iCs w:val="0"/>
                <w:color w:val="000000"/>
                <w:kern w:val="0"/>
                <w:sz w:val="21"/>
                <w:szCs w:val="21"/>
                <w:u w:val="none"/>
                <w:lang w:val="en-US" w:eastAsia="zh-CN" w:bidi="ar"/>
              </w:rPr>
              <w:t>起讫位置</w:t>
            </w:r>
          </w:p>
        </w:tc>
        <w:tc>
          <w:tcPr>
            <w:tcW w:w="810" w:type="dxa"/>
            <w:vMerge w:val="restart"/>
            <w:vAlign w:val="center"/>
          </w:tcPr>
          <w:p w14:paraId="02076C3C">
            <w:pPr>
              <w:keepNext w:val="0"/>
              <w:keepLines w:val="0"/>
              <w:widowControl/>
              <w:suppressLineNumbers w:val="0"/>
              <w:jc w:val="center"/>
              <w:textAlignment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i w:val="0"/>
                <w:iCs w:val="0"/>
                <w:color w:val="000000"/>
                <w:kern w:val="0"/>
                <w:sz w:val="21"/>
                <w:szCs w:val="21"/>
                <w:u w:val="none"/>
                <w:lang w:val="en-US" w:eastAsia="zh-CN" w:bidi="ar"/>
              </w:rPr>
              <w:t>河道类别</w:t>
            </w:r>
          </w:p>
        </w:tc>
        <w:tc>
          <w:tcPr>
            <w:tcW w:w="900" w:type="dxa"/>
            <w:vMerge w:val="restart"/>
            <w:vAlign w:val="center"/>
          </w:tcPr>
          <w:p w14:paraId="1D5907C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河道</w:t>
            </w:r>
          </w:p>
          <w:p w14:paraId="182DF4D8">
            <w:pPr>
              <w:keepNext w:val="0"/>
              <w:keepLines w:val="0"/>
              <w:widowControl/>
              <w:suppressLineNumbers w:val="0"/>
              <w:jc w:val="center"/>
              <w:textAlignment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i w:val="0"/>
                <w:iCs w:val="0"/>
                <w:color w:val="000000"/>
                <w:kern w:val="0"/>
                <w:sz w:val="21"/>
                <w:szCs w:val="21"/>
                <w:u w:val="none"/>
                <w:lang w:val="en-US" w:eastAsia="zh-CN" w:bidi="ar"/>
              </w:rPr>
              <w:t>长度（米）</w:t>
            </w:r>
          </w:p>
        </w:tc>
        <w:tc>
          <w:tcPr>
            <w:tcW w:w="827" w:type="dxa"/>
            <w:vMerge w:val="restart"/>
            <w:vAlign w:val="center"/>
          </w:tcPr>
          <w:p w14:paraId="5F4E0F5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平均</w:t>
            </w:r>
          </w:p>
          <w:p w14:paraId="4815BC48">
            <w:pPr>
              <w:keepNext w:val="0"/>
              <w:keepLines w:val="0"/>
              <w:widowControl/>
              <w:suppressLineNumbers w:val="0"/>
              <w:jc w:val="center"/>
              <w:textAlignment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i w:val="0"/>
                <w:iCs w:val="0"/>
                <w:color w:val="000000"/>
                <w:kern w:val="0"/>
                <w:sz w:val="21"/>
                <w:szCs w:val="21"/>
                <w:u w:val="none"/>
                <w:lang w:val="en-US" w:eastAsia="zh-CN" w:bidi="ar"/>
              </w:rPr>
              <w:t>宽度（米）</w:t>
            </w:r>
          </w:p>
        </w:tc>
        <w:tc>
          <w:tcPr>
            <w:tcW w:w="4830" w:type="dxa"/>
            <w:gridSpan w:val="5"/>
            <w:vAlign w:val="center"/>
          </w:tcPr>
          <w:p w14:paraId="19700740">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绿化养护</w:t>
            </w:r>
          </w:p>
        </w:tc>
        <w:tc>
          <w:tcPr>
            <w:tcW w:w="2898" w:type="dxa"/>
            <w:gridSpan w:val="3"/>
            <w:vAlign w:val="center"/>
          </w:tcPr>
          <w:p w14:paraId="425A4AAF">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陆域保洁</w:t>
            </w:r>
          </w:p>
        </w:tc>
        <w:tc>
          <w:tcPr>
            <w:tcW w:w="1356" w:type="dxa"/>
            <w:vAlign w:val="center"/>
          </w:tcPr>
          <w:p w14:paraId="552BD4A0">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水域保洁</w:t>
            </w:r>
          </w:p>
        </w:tc>
      </w:tr>
      <w:tr w14:paraId="301D1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480" w:type="dxa"/>
            <w:vMerge w:val="continue"/>
            <w:vAlign w:val="center"/>
          </w:tcPr>
          <w:p w14:paraId="1C5282AD">
            <w:pPr>
              <w:jc w:val="center"/>
              <w:rPr>
                <w:rFonts w:hint="eastAsia" w:ascii="宋体" w:hAnsi="宋体" w:eastAsia="宋体" w:cs="宋体"/>
                <w:sz w:val="21"/>
                <w:szCs w:val="21"/>
                <w:vertAlign w:val="baseline"/>
                <w:lang w:val="en-US" w:eastAsia="zh-CN"/>
              </w:rPr>
            </w:pPr>
          </w:p>
        </w:tc>
        <w:tc>
          <w:tcPr>
            <w:tcW w:w="1290" w:type="dxa"/>
            <w:vMerge w:val="continue"/>
            <w:vAlign w:val="center"/>
          </w:tcPr>
          <w:p w14:paraId="52FCE399">
            <w:pPr>
              <w:jc w:val="center"/>
              <w:rPr>
                <w:rFonts w:hint="eastAsia" w:ascii="宋体" w:hAnsi="宋体" w:eastAsia="宋体" w:cs="宋体"/>
                <w:sz w:val="21"/>
                <w:szCs w:val="21"/>
                <w:vertAlign w:val="baseline"/>
                <w:lang w:val="en-US" w:eastAsia="zh-CN"/>
              </w:rPr>
            </w:pPr>
          </w:p>
        </w:tc>
        <w:tc>
          <w:tcPr>
            <w:tcW w:w="1425" w:type="dxa"/>
            <w:vMerge w:val="continue"/>
            <w:vAlign w:val="center"/>
          </w:tcPr>
          <w:p w14:paraId="28F04C8B">
            <w:pPr>
              <w:jc w:val="center"/>
              <w:rPr>
                <w:rFonts w:hint="eastAsia" w:ascii="宋体" w:hAnsi="宋体" w:eastAsia="宋体" w:cs="宋体"/>
                <w:sz w:val="21"/>
                <w:szCs w:val="21"/>
                <w:vertAlign w:val="baseline"/>
                <w:lang w:val="en-US" w:eastAsia="zh-CN"/>
              </w:rPr>
            </w:pPr>
          </w:p>
        </w:tc>
        <w:tc>
          <w:tcPr>
            <w:tcW w:w="1395" w:type="dxa"/>
            <w:vMerge w:val="continue"/>
            <w:vAlign w:val="center"/>
          </w:tcPr>
          <w:p w14:paraId="4CE0436C">
            <w:pPr>
              <w:jc w:val="center"/>
              <w:rPr>
                <w:rFonts w:hint="eastAsia" w:ascii="宋体" w:hAnsi="宋体" w:eastAsia="宋体" w:cs="宋体"/>
                <w:sz w:val="21"/>
                <w:szCs w:val="21"/>
                <w:vertAlign w:val="baseline"/>
                <w:lang w:val="en-US" w:eastAsia="zh-CN"/>
              </w:rPr>
            </w:pPr>
          </w:p>
        </w:tc>
        <w:tc>
          <w:tcPr>
            <w:tcW w:w="810" w:type="dxa"/>
            <w:vMerge w:val="continue"/>
            <w:vAlign w:val="center"/>
          </w:tcPr>
          <w:p w14:paraId="5C06B0F6">
            <w:pPr>
              <w:jc w:val="center"/>
              <w:rPr>
                <w:rFonts w:hint="eastAsia" w:ascii="宋体" w:hAnsi="宋体" w:eastAsia="宋体" w:cs="宋体"/>
                <w:sz w:val="21"/>
                <w:szCs w:val="21"/>
                <w:vertAlign w:val="baseline"/>
                <w:lang w:val="en-US" w:eastAsia="zh-CN"/>
              </w:rPr>
            </w:pPr>
          </w:p>
        </w:tc>
        <w:tc>
          <w:tcPr>
            <w:tcW w:w="900" w:type="dxa"/>
            <w:vMerge w:val="continue"/>
            <w:vAlign w:val="center"/>
          </w:tcPr>
          <w:p w14:paraId="4005CB87">
            <w:pPr>
              <w:jc w:val="center"/>
              <w:rPr>
                <w:rFonts w:hint="eastAsia" w:ascii="宋体" w:hAnsi="宋体" w:eastAsia="宋体" w:cs="宋体"/>
                <w:sz w:val="21"/>
                <w:szCs w:val="21"/>
                <w:vertAlign w:val="baseline"/>
                <w:lang w:val="en-US" w:eastAsia="zh-CN"/>
              </w:rPr>
            </w:pPr>
          </w:p>
        </w:tc>
        <w:tc>
          <w:tcPr>
            <w:tcW w:w="827" w:type="dxa"/>
            <w:vMerge w:val="continue"/>
            <w:vAlign w:val="center"/>
          </w:tcPr>
          <w:p w14:paraId="00FE2074">
            <w:pPr>
              <w:jc w:val="center"/>
              <w:rPr>
                <w:rFonts w:hint="eastAsia" w:ascii="宋体" w:hAnsi="宋体" w:eastAsia="宋体" w:cs="宋体"/>
                <w:sz w:val="21"/>
                <w:szCs w:val="21"/>
                <w:vertAlign w:val="baseline"/>
                <w:lang w:val="en-US" w:eastAsia="zh-CN"/>
              </w:rPr>
            </w:pPr>
          </w:p>
        </w:tc>
        <w:tc>
          <w:tcPr>
            <w:tcW w:w="966" w:type="dxa"/>
            <w:vAlign w:val="center"/>
          </w:tcPr>
          <w:p w14:paraId="33850AB1">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一级区域面积</w:t>
            </w:r>
          </w:p>
          <w:p w14:paraId="19921867">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（平方米）</w:t>
            </w:r>
          </w:p>
        </w:tc>
        <w:tc>
          <w:tcPr>
            <w:tcW w:w="966" w:type="dxa"/>
            <w:vAlign w:val="center"/>
          </w:tcPr>
          <w:p w14:paraId="1E35677A">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二级区域面积</w:t>
            </w:r>
          </w:p>
          <w:p w14:paraId="44101586">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（平方米）</w:t>
            </w:r>
          </w:p>
        </w:tc>
        <w:tc>
          <w:tcPr>
            <w:tcW w:w="966" w:type="dxa"/>
            <w:vAlign w:val="center"/>
          </w:tcPr>
          <w:p w14:paraId="11DFFFD3">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三级区域面积</w:t>
            </w:r>
          </w:p>
          <w:p w14:paraId="12E4DB91">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（平方米）</w:t>
            </w:r>
          </w:p>
        </w:tc>
        <w:tc>
          <w:tcPr>
            <w:tcW w:w="966" w:type="dxa"/>
            <w:vAlign w:val="center"/>
          </w:tcPr>
          <w:p w14:paraId="68815EC2">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水生植物面积</w:t>
            </w:r>
          </w:p>
          <w:p w14:paraId="47571550">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（平方米）</w:t>
            </w:r>
          </w:p>
        </w:tc>
        <w:tc>
          <w:tcPr>
            <w:tcW w:w="966" w:type="dxa"/>
            <w:vAlign w:val="center"/>
          </w:tcPr>
          <w:p w14:paraId="18E70CDF">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生态浮床面积</w:t>
            </w:r>
          </w:p>
          <w:p w14:paraId="2506D2B4">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（平方米）</w:t>
            </w:r>
          </w:p>
        </w:tc>
        <w:tc>
          <w:tcPr>
            <w:tcW w:w="966" w:type="dxa"/>
            <w:vAlign w:val="center"/>
          </w:tcPr>
          <w:p w14:paraId="5609ACFE">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一级区域面积</w:t>
            </w:r>
          </w:p>
          <w:p w14:paraId="12A5E75F">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（平方米）</w:t>
            </w:r>
          </w:p>
        </w:tc>
        <w:tc>
          <w:tcPr>
            <w:tcW w:w="966" w:type="dxa"/>
            <w:vAlign w:val="center"/>
          </w:tcPr>
          <w:p w14:paraId="45168EA6">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二级区域面积</w:t>
            </w:r>
          </w:p>
          <w:p w14:paraId="2FBBB30D">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（平方米）</w:t>
            </w:r>
          </w:p>
        </w:tc>
        <w:tc>
          <w:tcPr>
            <w:tcW w:w="966" w:type="dxa"/>
            <w:vAlign w:val="center"/>
          </w:tcPr>
          <w:p w14:paraId="56C8A2F7">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三级区域面积</w:t>
            </w:r>
          </w:p>
          <w:p w14:paraId="09F1F2A8">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（平方米）</w:t>
            </w:r>
          </w:p>
        </w:tc>
        <w:tc>
          <w:tcPr>
            <w:tcW w:w="1356" w:type="dxa"/>
            <w:vAlign w:val="center"/>
          </w:tcPr>
          <w:p w14:paraId="5667B902">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面积</w:t>
            </w:r>
          </w:p>
          <w:p w14:paraId="0DCE93EA">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（平方米）</w:t>
            </w:r>
          </w:p>
        </w:tc>
      </w:tr>
      <w:tr w14:paraId="02BAA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vAlign w:val="center"/>
          </w:tcPr>
          <w:p w14:paraId="647A0E1D">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290" w:type="dxa"/>
            <w:vMerge w:val="restart"/>
            <w:vAlign w:val="center"/>
          </w:tcPr>
          <w:p w14:paraId="31812797">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南至北青公路；北至庙泾江；东至赵重公路；西至通波塘</w:t>
            </w:r>
          </w:p>
        </w:tc>
        <w:tc>
          <w:tcPr>
            <w:tcW w:w="1425" w:type="dxa"/>
            <w:vAlign w:val="center"/>
          </w:tcPr>
          <w:p w14:paraId="4A79EA94">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张墅泾</w:t>
            </w:r>
          </w:p>
        </w:tc>
        <w:tc>
          <w:tcPr>
            <w:tcW w:w="1395" w:type="dxa"/>
            <w:vAlign w:val="center"/>
          </w:tcPr>
          <w:p w14:paraId="27C525C3">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老通波塘-赵重公路</w:t>
            </w:r>
          </w:p>
        </w:tc>
        <w:tc>
          <w:tcPr>
            <w:tcW w:w="810" w:type="dxa"/>
            <w:vAlign w:val="center"/>
          </w:tcPr>
          <w:p w14:paraId="503561F9">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镇管</w:t>
            </w:r>
          </w:p>
        </w:tc>
        <w:tc>
          <w:tcPr>
            <w:tcW w:w="900" w:type="dxa"/>
            <w:vAlign w:val="center"/>
          </w:tcPr>
          <w:p w14:paraId="5244FCC9">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500</w:t>
            </w:r>
          </w:p>
        </w:tc>
        <w:tc>
          <w:tcPr>
            <w:tcW w:w="827" w:type="dxa"/>
            <w:vAlign w:val="center"/>
          </w:tcPr>
          <w:p w14:paraId="661F6835">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25</w:t>
            </w:r>
          </w:p>
        </w:tc>
        <w:tc>
          <w:tcPr>
            <w:tcW w:w="966" w:type="dxa"/>
            <w:vAlign w:val="center"/>
          </w:tcPr>
          <w:p w14:paraId="02BC4D81">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540</w:t>
            </w:r>
          </w:p>
        </w:tc>
        <w:tc>
          <w:tcPr>
            <w:tcW w:w="966" w:type="dxa"/>
            <w:vAlign w:val="center"/>
          </w:tcPr>
          <w:p w14:paraId="567A8BCE">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p>
        </w:tc>
        <w:tc>
          <w:tcPr>
            <w:tcW w:w="966" w:type="dxa"/>
            <w:vAlign w:val="center"/>
          </w:tcPr>
          <w:p w14:paraId="508CFF46">
            <w:pPr>
              <w:jc w:val="center"/>
              <w:rPr>
                <w:rFonts w:hint="eastAsia" w:ascii="宋体" w:hAnsi="宋体" w:eastAsia="宋体" w:cs="宋体"/>
                <w:sz w:val="21"/>
                <w:szCs w:val="21"/>
                <w:vertAlign w:val="baseline"/>
                <w:lang w:val="en-US" w:eastAsia="zh-CN"/>
              </w:rPr>
            </w:pPr>
          </w:p>
        </w:tc>
        <w:tc>
          <w:tcPr>
            <w:tcW w:w="966" w:type="dxa"/>
            <w:vAlign w:val="center"/>
          </w:tcPr>
          <w:p w14:paraId="5F8A77D4">
            <w:pPr>
              <w:jc w:val="center"/>
              <w:rPr>
                <w:rFonts w:hint="eastAsia" w:ascii="宋体" w:hAnsi="宋体" w:eastAsia="宋体" w:cs="宋体"/>
                <w:sz w:val="21"/>
                <w:szCs w:val="21"/>
                <w:vertAlign w:val="baseline"/>
                <w:lang w:val="en-US" w:eastAsia="zh-CN"/>
              </w:rPr>
            </w:pPr>
          </w:p>
        </w:tc>
        <w:tc>
          <w:tcPr>
            <w:tcW w:w="966" w:type="dxa"/>
            <w:vAlign w:val="center"/>
          </w:tcPr>
          <w:p w14:paraId="7FFB5FA8">
            <w:pPr>
              <w:jc w:val="center"/>
              <w:rPr>
                <w:rFonts w:hint="eastAsia" w:ascii="宋体" w:hAnsi="宋体" w:eastAsia="宋体" w:cs="宋体"/>
                <w:sz w:val="21"/>
                <w:szCs w:val="21"/>
                <w:vertAlign w:val="baseline"/>
                <w:lang w:val="en-US" w:eastAsia="zh-CN"/>
              </w:rPr>
            </w:pPr>
          </w:p>
        </w:tc>
        <w:tc>
          <w:tcPr>
            <w:tcW w:w="966" w:type="dxa"/>
            <w:vAlign w:val="center"/>
          </w:tcPr>
          <w:p w14:paraId="704E587C">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6000</w:t>
            </w:r>
          </w:p>
        </w:tc>
        <w:tc>
          <w:tcPr>
            <w:tcW w:w="966" w:type="dxa"/>
            <w:vAlign w:val="center"/>
          </w:tcPr>
          <w:p w14:paraId="53520DF3">
            <w:pPr>
              <w:jc w:val="center"/>
              <w:rPr>
                <w:rFonts w:hint="eastAsia" w:ascii="宋体" w:hAnsi="宋体" w:eastAsia="宋体" w:cs="宋体"/>
                <w:sz w:val="21"/>
                <w:szCs w:val="21"/>
                <w:vertAlign w:val="baseline"/>
                <w:lang w:val="en-US" w:eastAsia="zh-CN"/>
              </w:rPr>
            </w:pPr>
          </w:p>
        </w:tc>
        <w:tc>
          <w:tcPr>
            <w:tcW w:w="966" w:type="dxa"/>
            <w:vAlign w:val="center"/>
          </w:tcPr>
          <w:p w14:paraId="22A9FD8B">
            <w:pPr>
              <w:jc w:val="center"/>
              <w:rPr>
                <w:rFonts w:hint="eastAsia" w:ascii="宋体" w:hAnsi="宋体" w:eastAsia="宋体" w:cs="宋体"/>
                <w:sz w:val="21"/>
                <w:szCs w:val="21"/>
                <w:vertAlign w:val="baseline"/>
                <w:lang w:val="en-US" w:eastAsia="zh-CN"/>
              </w:rPr>
            </w:pPr>
          </w:p>
        </w:tc>
        <w:tc>
          <w:tcPr>
            <w:tcW w:w="1356" w:type="dxa"/>
            <w:vAlign w:val="center"/>
          </w:tcPr>
          <w:p w14:paraId="478AF90A">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12500.00</w:t>
            </w:r>
          </w:p>
        </w:tc>
      </w:tr>
      <w:tr w14:paraId="12192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vAlign w:val="center"/>
          </w:tcPr>
          <w:p w14:paraId="2D67317A">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290" w:type="dxa"/>
            <w:vMerge w:val="continue"/>
            <w:vAlign w:val="center"/>
          </w:tcPr>
          <w:p w14:paraId="627EF578">
            <w:pPr>
              <w:jc w:val="center"/>
              <w:rPr>
                <w:rFonts w:hint="eastAsia" w:ascii="宋体" w:hAnsi="宋体" w:eastAsia="宋体" w:cs="宋体"/>
                <w:sz w:val="21"/>
                <w:szCs w:val="21"/>
                <w:vertAlign w:val="baseline"/>
                <w:lang w:val="en-US" w:eastAsia="zh-CN"/>
              </w:rPr>
            </w:pPr>
          </w:p>
        </w:tc>
        <w:tc>
          <w:tcPr>
            <w:tcW w:w="1425" w:type="dxa"/>
            <w:vAlign w:val="center"/>
          </w:tcPr>
          <w:p w14:paraId="2C212531">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老通波塘(本镇段）</w:t>
            </w:r>
          </w:p>
        </w:tc>
        <w:tc>
          <w:tcPr>
            <w:tcW w:w="1395" w:type="dxa"/>
            <w:vAlign w:val="center"/>
          </w:tcPr>
          <w:p w14:paraId="511539D6">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北青公路-重联庙泾江</w:t>
            </w:r>
          </w:p>
        </w:tc>
        <w:tc>
          <w:tcPr>
            <w:tcW w:w="810" w:type="dxa"/>
            <w:vAlign w:val="center"/>
          </w:tcPr>
          <w:p w14:paraId="392FD4BF">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镇管</w:t>
            </w:r>
          </w:p>
        </w:tc>
        <w:tc>
          <w:tcPr>
            <w:tcW w:w="900" w:type="dxa"/>
            <w:vAlign w:val="center"/>
          </w:tcPr>
          <w:p w14:paraId="4A1F0C5D">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1500</w:t>
            </w:r>
          </w:p>
        </w:tc>
        <w:tc>
          <w:tcPr>
            <w:tcW w:w="827" w:type="dxa"/>
            <w:vAlign w:val="center"/>
          </w:tcPr>
          <w:p w14:paraId="4E893400">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23</w:t>
            </w:r>
          </w:p>
        </w:tc>
        <w:tc>
          <w:tcPr>
            <w:tcW w:w="966" w:type="dxa"/>
            <w:vAlign w:val="center"/>
          </w:tcPr>
          <w:p w14:paraId="683C25F0">
            <w:pPr>
              <w:jc w:val="center"/>
              <w:rPr>
                <w:rFonts w:hint="eastAsia" w:ascii="宋体" w:hAnsi="宋体" w:eastAsia="宋体" w:cs="宋体"/>
                <w:sz w:val="21"/>
                <w:szCs w:val="21"/>
                <w:vertAlign w:val="baseline"/>
                <w:lang w:val="en-US" w:eastAsia="zh-CN"/>
              </w:rPr>
            </w:pPr>
          </w:p>
        </w:tc>
        <w:tc>
          <w:tcPr>
            <w:tcW w:w="966" w:type="dxa"/>
            <w:vAlign w:val="center"/>
          </w:tcPr>
          <w:p w14:paraId="1ABF7601">
            <w:pPr>
              <w:jc w:val="center"/>
              <w:rPr>
                <w:rFonts w:hint="eastAsia" w:ascii="宋体" w:hAnsi="宋体" w:eastAsia="宋体" w:cs="宋体"/>
                <w:sz w:val="21"/>
                <w:szCs w:val="21"/>
                <w:vertAlign w:val="baseline"/>
                <w:lang w:val="en-US" w:eastAsia="zh-CN"/>
              </w:rPr>
            </w:pPr>
          </w:p>
        </w:tc>
        <w:tc>
          <w:tcPr>
            <w:tcW w:w="966" w:type="dxa"/>
            <w:vAlign w:val="center"/>
          </w:tcPr>
          <w:p w14:paraId="2DF36987">
            <w:pPr>
              <w:jc w:val="center"/>
              <w:rPr>
                <w:rFonts w:hint="eastAsia" w:ascii="宋体" w:hAnsi="宋体" w:eastAsia="宋体" w:cs="宋体"/>
                <w:sz w:val="21"/>
                <w:szCs w:val="21"/>
                <w:vertAlign w:val="baseline"/>
                <w:lang w:val="en-US" w:eastAsia="zh-CN"/>
              </w:rPr>
            </w:pPr>
          </w:p>
        </w:tc>
        <w:tc>
          <w:tcPr>
            <w:tcW w:w="966" w:type="dxa"/>
            <w:vAlign w:val="center"/>
          </w:tcPr>
          <w:p w14:paraId="67B6D975">
            <w:pPr>
              <w:jc w:val="center"/>
              <w:rPr>
                <w:rFonts w:hint="eastAsia" w:ascii="宋体" w:hAnsi="宋体" w:eastAsia="宋体" w:cs="宋体"/>
                <w:sz w:val="21"/>
                <w:szCs w:val="21"/>
                <w:vertAlign w:val="baseline"/>
                <w:lang w:val="en-US" w:eastAsia="zh-CN"/>
              </w:rPr>
            </w:pPr>
          </w:p>
        </w:tc>
        <w:tc>
          <w:tcPr>
            <w:tcW w:w="966" w:type="dxa"/>
            <w:vAlign w:val="center"/>
          </w:tcPr>
          <w:p w14:paraId="33E4572E">
            <w:pPr>
              <w:jc w:val="center"/>
              <w:rPr>
                <w:rFonts w:hint="eastAsia" w:ascii="宋体" w:hAnsi="宋体" w:eastAsia="宋体" w:cs="宋体"/>
                <w:sz w:val="21"/>
                <w:szCs w:val="21"/>
                <w:vertAlign w:val="baseline"/>
                <w:lang w:val="en-US" w:eastAsia="zh-CN"/>
              </w:rPr>
            </w:pPr>
          </w:p>
        </w:tc>
        <w:tc>
          <w:tcPr>
            <w:tcW w:w="966" w:type="dxa"/>
            <w:vAlign w:val="center"/>
          </w:tcPr>
          <w:p w14:paraId="7F12B668">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18000</w:t>
            </w:r>
          </w:p>
        </w:tc>
        <w:tc>
          <w:tcPr>
            <w:tcW w:w="966" w:type="dxa"/>
            <w:vAlign w:val="center"/>
          </w:tcPr>
          <w:p w14:paraId="59857114">
            <w:pPr>
              <w:jc w:val="center"/>
              <w:rPr>
                <w:rFonts w:hint="eastAsia" w:ascii="宋体" w:hAnsi="宋体" w:eastAsia="宋体" w:cs="宋体"/>
                <w:sz w:val="21"/>
                <w:szCs w:val="21"/>
                <w:vertAlign w:val="baseline"/>
                <w:lang w:val="en-US" w:eastAsia="zh-CN"/>
              </w:rPr>
            </w:pPr>
          </w:p>
        </w:tc>
        <w:tc>
          <w:tcPr>
            <w:tcW w:w="966" w:type="dxa"/>
            <w:vAlign w:val="center"/>
          </w:tcPr>
          <w:p w14:paraId="082FA86A">
            <w:pPr>
              <w:jc w:val="center"/>
              <w:rPr>
                <w:rFonts w:hint="eastAsia" w:ascii="宋体" w:hAnsi="宋体" w:eastAsia="宋体" w:cs="宋体"/>
                <w:sz w:val="21"/>
                <w:szCs w:val="21"/>
                <w:vertAlign w:val="baseline"/>
                <w:lang w:val="en-US" w:eastAsia="zh-CN"/>
              </w:rPr>
            </w:pPr>
          </w:p>
        </w:tc>
        <w:tc>
          <w:tcPr>
            <w:tcW w:w="1356" w:type="dxa"/>
            <w:vAlign w:val="center"/>
          </w:tcPr>
          <w:p w14:paraId="40DCC3DD">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34500.00</w:t>
            </w:r>
          </w:p>
        </w:tc>
      </w:tr>
      <w:tr w14:paraId="41C96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vAlign w:val="center"/>
          </w:tcPr>
          <w:p w14:paraId="76BE5F77">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290" w:type="dxa"/>
            <w:vMerge w:val="continue"/>
            <w:vAlign w:val="center"/>
          </w:tcPr>
          <w:p w14:paraId="798FBAD7">
            <w:pPr>
              <w:jc w:val="center"/>
              <w:rPr>
                <w:rFonts w:hint="eastAsia" w:ascii="宋体" w:hAnsi="宋体" w:eastAsia="宋体" w:cs="宋体"/>
                <w:sz w:val="21"/>
                <w:szCs w:val="21"/>
                <w:vertAlign w:val="baseline"/>
                <w:lang w:val="en-US" w:eastAsia="zh-CN"/>
              </w:rPr>
            </w:pPr>
          </w:p>
        </w:tc>
        <w:tc>
          <w:tcPr>
            <w:tcW w:w="1425" w:type="dxa"/>
            <w:vAlign w:val="center"/>
          </w:tcPr>
          <w:p w14:paraId="3F0EDA01">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陈华江</w:t>
            </w:r>
          </w:p>
        </w:tc>
        <w:tc>
          <w:tcPr>
            <w:tcW w:w="1395" w:type="dxa"/>
            <w:vAlign w:val="center"/>
          </w:tcPr>
          <w:p w14:paraId="0C1B04E6">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老通波塘-赵重公路</w:t>
            </w:r>
          </w:p>
        </w:tc>
        <w:tc>
          <w:tcPr>
            <w:tcW w:w="810" w:type="dxa"/>
            <w:vAlign w:val="center"/>
          </w:tcPr>
          <w:p w14:paraId="05BE2A2C">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村级</w:t>
            </w:r>
          </w:p>
        </w:tc>
        <w:tc>
          <w:tcPr>
            <w:tcW w:w="900" w:type="dxa"/>
            <w:vAlign w:val="center"/>
          </w:tcPr>
          <w:p w14:paraId="654ACF4B">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511</w:t>
            </w:r>
          </w:p>
        </w:tc>
        <w:tc>
          <w:tcPr>
            <w:tcW w:w="827" w:type="dxa"/>
            <w:vAlign w:val="center"/>
          </w:tcPr>
          <w:p w14:paraId="5AD72AA2">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13</w:t>
            </w:r>
          </w:p>
        </w:tc>
        <w:tc>
          <w:tcPr>
            <w:tcW w:w="966" w:type="dxa"/>
            <w:vAlign w:val="center"/>
          </w:tcPr>
          <w:p w14:paraId="3909F302">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2214</w:t>
            </w:r>
          </w:p>
        </w:tc>
        <w:tc>
          <w:tcPr>
            <w:tcW w:w="966" w:type="dxa"/>
            <w:vAlign w:val="center"/>
          </w:tcPr>
          <w:p w14:paraId="4AB2BD98">
            <w:pPr>
              <w:jc w:val="center"/>
              <w:rPr>
                <w:rFonts w:hint="eastAsia" w:ascii="宋体" w:hAnsi="宋体" w:eastAsia="宋体" w:cs="宋体"/>
                <w:sz w:val="21"/>
                <w:szCs w:val="21"/>
                <w:vertAlign w:val="baseline"/>
                <w:lang w:val="en-US" w:eastAsia="zh-CN"/>
              </w:rPr>
            </w:pPr>
          </w:p>
        </w:tc>
        <w:tc>
          <w:tcPr>
            <w:tcW w:w="966" w:type="dxa"/>
            <w:vAlign w:val="center"/>
          </w:tcPr>
          <w:p w14:paraId="73CD8F93">
            <w:pPr>
              <w:jc w:val="center"/>
              <w:rPr>
                <w:rFonts w:hint="eastAsia" w:ascii="宋体" w:hAnsi="宋体" w:eastAsia="宋体" w:cs="宋体"/>
                <w:sz w:val="21"/>
                <w:szCs w:val="21"/>
                <w:vertAlign w:val="baseline"/>
                <w:lang w:val="en-US" w:eastAsia="zh-CN"/>
              </w:rPr>
            </w:pPr>
          </w:p>
        </w:tc>
        <w:tc>
          <w:tcPr>
            <w:tcW w:w="966" w:type="dxa"/>
            <w:vAlign w:val="center"/>
          </w:tcPr>
          <w:p w14:paraId="19A94812">
            <w:pPr>
              <w:jc w:val="center"/>
              <w:rPr>
                <w:rFonts w:hint="eastAsia" w:ascii="宋体" w:hAnsi="宋体" w:eastAsia="宋体" w:cs="宋体"/>
                <w:sz w:val="21"/>
                <w:szCs w:val="21"/>
                <w:vertAlign w:val="baseline"/>
                <w:lang w:val="en-US" w:eastAsia="zh-CN"/>
              </w:rPr>
            </w:pPr>
          </w:p>
        </w:tc>
        <w:tc>
          <w:tcPr>
            <w:tcW w:w="966" w:type="dxa"/>
            <w:vAlign w:val="center"/>
          </w:tcPr>
          <w:p w14:paraId="52C82654">
            <w:pPr>
              <w:jc w:val="center"/>
              <w:rPr>
                <w:rFonts w:hint="eastAsia" w:ascii="宋体" w:hAnsi="宋体" w:eastAsia="宋体" w:cs="宋体"/>
                <w:sz w:val="21"/>
                <w:szCs w:val="21"/>
                <w:vertAlign w:val="baseline"/>
                <w:lang w:val="en-US" w:eastAsia="zh-CN"/>
              </w:rPr>
            </w:pPr>
          </w:p>
        </w:tc>
        <w:tc>
          <w:tcPr>
            <w:tcW w:w="966" w:type="dxa"/>
            <w:vAlign w:val="center"/>
          </w:tcPr>
          <w:p w14:paraId="373C8C02">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4909</w:t>
            </w:r>
          </w:p>
        </w:tc>
        <w:tc>
          <w:tcPr>
            <w:tcW w:w="966" w:type="dxa"/>
            <w:vAlign w:val="center"/>
          </w:tcPr>
          <w:p w14:paraId="5027CAD3">
            <w:pPr>
              <w:jc w:val="center"/>
              <w:rPr>
                <w:rFonts w:hint="eastAsia" w:ascii="宋体" w:hAnsi="宋体" w:eastAsia="宋体" w:cs="宋体"/>
                <w:sz w:val="21"/>
                <w:szCs w:val="21"/>
                <w:vertAlign w:val="baseline"/>
                <w:lang w:val="en-US" w:eastAsia="zh-CN"/>
              </w:rPr>
            </w:pPr>
          </w:p>
        </w:tc>
        <w:tc>
          <w:tcPr>
            <w:tcW w:w="966" w:type="dxa"/>
            <w:vAlign w:val="center"/>
          </w:tcPr>
          <w:p w14:paraId="68A79131">
            <w:pPr>
              <w:jc w:val="center"/>
              <w:rPr>
                <w:rFonts w:hint="eastAsia" w:ascii="宋体" w:hAnsi="宋体" w:eastAsia="宋体" w:cs="宋体"/>
                <w:sz w:val="21"/>
                <w:szCs w:val="21"/>
                <w:vertAlign w:val="baseline"/>
                <w:lang w:val="en-US" w:eastAsia="zh-CN"/>
              </w:rPr>
            </w:pPr>
          </w:p>
        </w:tc>
        <w:tc>
          <w:tcPr>
            <w:tcW w:w="1356" w:type="dxa"/>
            <w:vAlign w:val="center"/>
          </w:tcPr>
          <w:p w14:paraId="1751756E">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6643.00</w:t>
            </w:r>
          </w:p>
        </w:tc>
      </w:tr>
      <w:tr w14:paraId="180BA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vAlign w:val="center"/>
          </w:tcPr>
          <w:p w14:paraId="514E6303">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1290" w:type="dxa"/>
            <w:vMerge w:val="continue"/>
            <w:vAlign w:val="center"/>
          </w:tcPr>
          <w:p w14:paraId="3A650CB8">
            <w:pPr>
              <w:jc w:val="center"/>
              <w:rPr>
                <w:rFonts w:hint="eastAsia" w:ascii="宋体" w:hAnsi="宋体" w:eastAsia="宋体" w:cs="宋体"/>
                <w:sz w:val="21"/>
                <w:szCs w:val="21"/>
                <w:vertAlign w:val="baseline"/>
                <w:lang w:val="en-US" w:eastAsia="zh-CN"/>
              </w:rPr>
            </w:pPr>
          </w:p>
        </w:tc>
        <w:tc>
          <w:tcPr>
            <w:tcW w:w="1425" w:type="dxa"/>
            <w:vAlign w:val="center"/>
          </w:tcPr>
          <w:p w14:paraId="6AAEBC99">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庄固浜</w:t>
            </w:r>
          </w:p>
        </w:tc>
        <w:tc>
          <w:tcPr>
            <w:tcW w:w="1395" w:type="dxa"/>
            <w:vAlign w:val="center"/>
          </w:tcPr>
          <w:p w14:paraId="28531179">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赵重公路-庄固浜浜底</w:t>
            </w:r>
          </w:p>
        </w:tc>
        <w:tc>
          <w:tcPr>
            <w:tcW w:w="810" w:type="dxa"/>
            <w:vAlign w:val="center"/>
          </w:tcPr>
          <w:p w14:paraId="3888E3C9">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村级</w:t>
            </w:r>
          </w:p>
        </w:tc>
        <w:tc>
          <w:tcPr>
            <w:tcW w:w="900" w:type="dxa"/>
            <w:vAlign w:val="center"/>
          </w:tcPr>
          <w:p w14:paraId="7E0600CD">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410</w:t>
            </w:r>
          </w:p>
        </w:tc>
        <w:tc>
          <w:tcPr>
            <w:tcW w:w="827" w:type="dxa"/>
            <w:vAlign w:val="center"/>
          </w:tcPr>
          <w:p w14:paraId="62E34235">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13</w:t>
            </w:r>
          </w:p>
        </w:tc>
        <w:tc>
          <w:tcPr>
            <w:tcW w:w="966" w:type="dxa"/>
            <w:vAlign w:val="center"/>
          </w:tcPr>
          <w:p w14:paraId="5BA49E2E">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p>
        </w:tc>
        <w:tc>
          <w:tcPr>
            <w:tcW w:w="966" w:type="dxa"/>
            <w:vAlign w:val="center"/>
          </w:tcPr>
          <w:p w14:paraId="7945A806">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2460</w:t>
            </w:r>
          </w:p>
        </w:tc>
        <w:tc>
          <w:tcPr>
            <w:tcW w:w="966" w:type="dxa"/>
            <w:vAlign w:val="center"/>
          </w:tcPr>
          <w:p w14:paraId="42AA5FC6">
            <w:pPr>
              <w:jc w:val="center"/>
              <w:rPr>
                <w:rFonts w:hint="eastAsia" w:ascii="宋体" w:hAnsi="宋体" w:eastAsia="宋体" w:cs="宋体"/>
                <w:sz w:val="21"/>
                <w:szCs w:val="21"/>
                <w:vertAlign w:val="baseline"/>
                <w:lang w:val="en-US" w:eastAsia="zh-CN"/>
              </w:rPr>
            </w:pPr>
          </w:p>
        </w:tc>
        <w:tc>
          <w:tcPr>
            <w:tcW w:w="966" w:type="dxa"/>
            <w:vAlign w:val="center"/>
          </w:tcPr>
          <w:p w14:paraId="113F6F44">
            <w:pPr>
              <w:jc w:val="center"/>
              <w:rPr>
                <w:rFonts w:hint="eastAsia" w:ascii="宋体" w:hAnsi="宋体" w:eastAsia="宋体" w:cs="宋体"/>
                <w:sz w:val="21"/>
                <w:szCs w:val="21"/>
                <w:vertAlign w:val="baseline"/>
                <w:lang w:val="en-US" w:eastAsia="zh-CN"/>
              </w:rPr>
            </w:pPr>
          </w:p>
        </w:tc>
        <w:tc>
          <w:tcPr>
            <w:tcW w:w="966" w:type="dxa"/>
            <w:vAlign w:val="center"/>
          </w:tcPr>
          <w:p w14:paraId="1B90C199">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75</w:t>
            </w:r>
          </w:p>
        </w:tc>
        <w:tc>
          <w:tcPr>
            <w:tcW w:w="966" w:type="dxa"/>
            <w:vAlign w:val="center"/>
          </w:tcPr>
          <w:p w14:paraId="4097C02A">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4920</w:t>
            </w:r>
          </w:p>
        </w:tc>
        <w:tc>
          <w:tcPr>
            <w:tcW w:w="966" w:type="dxa"/>
            <w:vAlign w:val="center"/>
          </w:tcPr>
          <w:p w14:paraId="2019F7B4">
            <w:pPr>
              <w:jc w:val="center"/>
              <w:rPr>
                <w:rFonts w:hint="eastAsia" w:ascii="宋体" w:hAnsi="宋体" w:eastAsia="宋体" w:cs="宋体"/>
                <w:sz w:val="21"/>
                <w:szCs w:val="21"/>
                <w:vertAlign w:val="baseline"/>
                <w:lang w:val="en-US" w:eastAsia="zh-CN"/>
              </w:rPr>
            </w:pPr>
          </w:p>
        </w:tc>
        <w:tc>
          <w:tcPr>
            <w:tcW w:w="966" w:type="dxa"/>
            <w:vAlign w:val="center"/>
          </w:tcPr>
          <w:p w14:paraId="104E6EE6">
            <w:pPr>
              <w:jc w:val="center"/>
              <w:rPr>
                <w:rFonts w:hint="eastAsia" w:ascii="宋体" w:hAnsi="宋体" w:eastAsia="宋体" w:cs="宋体"/>
                <w:sz w:val="21"/>
                <w:szCs w:val="21"/>
                <w:vertAlign w:val="baseline"/>
                <w:lang w:val="en-US" w:eastAsia="zh-CN"/>
              </w:rPr>
            </w:pPr>
          </w:p>
        </w:tc>
        <w:tc>
          <w:tcPr>
            <w:tcW w:w="1356" w:type="dxa"/>
            <w:vAlign w:val="center"/>
          </w:tcPr>
          <w:p w14:paraId="58EEA736">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5419.68</w:t>
            </w:r>
          </w:p>
        </w:tc>
      </w:tr>
      <w:tr w14:paraId="342DA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vAlign w:val="center"/>
          </w:tcPr>
          <w:p w14:paraId="4924C585">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1290" w:type="dxa"/>
            <w:vMerge w:val="continue"/>
            <w:vAlign w:val="center"/>
          </w:tcPr>
          <w:p w14:paraId="22478A46">
            <w:pPr>
              <w:jc w:val="center"/>
              <w:rPr>
                <w:rFonts w:hint="eastAsia" w:ascii="宋体" w:hAnsi="宋体" w:eastAsia="宋体" w:cs="宋体"/>
                <w:sz w:val="21"/>
                <w:szCs w:val="21"/>
                <w:vertAlign w:val="baseline"/>
                <w:lang w:val="en-US" w:eastAsia="zh-CN"/>
              </w:rPr>
            </w:pPr>
          </w:p>
        </w:tc>
        <w:tc>
          <w:tcPr>
            <w:tcW w:w="1425" w:type="dxa"/>
            <w:vAlign w:val="center"/>
          </w:tcPr>
          <w:p w14:paraId="0EBCCD0D">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重联庙泾江</w:t>
            </w:r>
          </w:p>
        </w:tc>
        <w:tc>
          <w:tcPr>
            <w:tcW w:w="1395" w:type="dxa"/>
            <w:vAlign w:val="center"/>
          </w:tcPr>
          <w:p w14:paraId="3E40698F">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老通波塘-赵重公路</w:t>
            </w:r>
          </w:p>
        </w:tc>
        <w:tc>
          <w:tcPr>
            <w:tcW w:w="810" w:type="dxa"/>
            <w:vAlign w:val="center"/>
          </w:tcPr>
          <w:p w14:paraId="28ED6FE6">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村级</w:t>
            </w:r>
          </w:p>
        </w:tc>
        <w:tc>
          <w:tcPr>
            <w:tcW w:w="900" w:type="dxa"/>
            <w:vAlign w:val="center"/>
          </w:tcPr>
          <w:p w14:paraId="69953662">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560</w:t>
            </w:r>
          </w:p>
        </w:tc>
        <w:tc>
          <w:tcPr>
            <w:tcW w:w="827" w:type="dxa"/>
            <w:vAlign w:val="center"/>
          </w:tcPr>
          <w:p w14:paraId="5A2B4165">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16</w:t>
            </w:r>
          </w:p>
        </w:tc>
        <w:tc>
          <w:tcPr>
            <w:tcW w:w="966" w:type="dxa"/>
            <w:vAlign w:val="center"/>
          </w:tcPr>
          <w:p w14:paraId="6DFF0756">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1659</w:t>
            </w:r>
          </w:p>
        </w:tc>
        <w:tc>
          <w:tcPr>
            <w:tcW w:w="966" w:type="dxa"/>
            <w:vAlign w:val="center"/>
          </w:tcPr>
          <w:p w14:paraId="7966EECC">
            <w:pPr>
              <w:jc w:val="center"/>
              <w:rPr>
                <w:rFonts w:hint="eastAsia" w:ascii="宋体" w:hAnsi="宋体" w:eastAsia="宋体" w:cs="宋体"/>
                <w:sz w:val="21"/>
                <w:szCs w:val="21"/>
                <w:vertAlign w:val="baseline"/>
                <w:lang w:val="en-US" w:eastAsia="zh-CN"/>
              </w:rPr>
            </w:pPr>
          </w:p>
        </w:tc>
        <w:tc>
          <w:tcPr>
            <w:tcW w:w="966" w:type="dxa"/>
            <w:vAlign w:val="center"/>
          </w:tcPr>
          <w:p w14:paraId="13894011">
            <w:pPr>
              <w:jc w:val="center"/>
              <w:rPr>
                <w:rFonts w:hint="eastAsia" w:ascii="宋体" w:hAnsi="宋体" w:eastAsia="宋体" w:cs="宋体"/>
                <w:sz w:val="21"/>
                <w:szCs w:val="21"/>
                <w:vertAlign w:val="baseline"/>
                <w:lang w:val="en-US" w:eastAsia="zh-CN"/>
              </w:rPr>
            </w:pPr>
          </w:p>
        </w:tc>
        <w:tc>
          <w:tcPr>
            <w:tcW w:w="966" w:type="dxa"/>
            <w:vAlign w:val="center"/>
          </w:tcPr>
          <w:p w14:paraId="457C42F3">
            <w:pPr>
              <w:jc w:val="center"/>
              <w:rPr>
                <w:rFonts w:hint="eastAsia" w:ascii="宋体" w:hAnsi="宋体" w:eastAsia="宋体" w:cs="宋体"/>
                <w:sz w:val="21"/>
                <w:szCs w:val="21"/>
                <w:vertAlign w:val="baseline"/>
                <w:lang w:val="en-US" w:eastAsia="zh-CN"/>
              </w:rPr>
            </w:pPr>
          </w:p>
        </w:tc>
        <w:tc>
          <w:tcPr>
            <w:tcW w:w="966" w:type="dxa"/>
            <w:vAlign w:val="center"/>
          </w:tcPr>
          <w:p w14:paraId="789EB922">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p>
        </w:tc>
        <w:tc>
          <w:tcPr>
            <w:tcW w:w="966" w:type="dxa"/>
            <w:vAlign w:val="center"/>
          </w:tcPr>
          <w:p w14:paraId="3D17800D">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5283</w:t>
            </w:r>
          </w:p>
        </w:tc>
        <w:tc>
          <w:tcPr>
            <w:tcW w:w="966" w:type="dxa"/>
            <w:vAlign w:val="center"/>
          </w:tcPr>
          <w:p w14:paraId="7092500F">
            <w:pPr>
              <w:jc w:val="center"/>
              <w:rPr>
                <w:rFonts w:hint="eastAsia" w:ascii="宋体" w:hAnsi="宋体" w:eastAsia="宋体" w:cs="宋体"/>
                <w:sz w:val="21"/>
                <w:szCs w:val="21"/>
                <w:vertAlign w:val="baseline"/>
                <w:lang w:val="en-US" w:eastAsia="zh-CN"/>
              </w:rPr>
            </w:pPr>
          </w:p>
        </w:tc>
        <w:tc>
          <w:tcPr>
            <w:tcW w:w="966" w:type="dxa"/>
            <w:vAlign w:val="center"/>
          </w:tcPr>
          <w:p w14:paraId="3A6DEAD3">
            <w:pPr>
              <w:jc w:val="center"/>
              <w:rPr>
                <w:rFonts w:hint="eastAsia" w:ascii="宋体" w:hAnsi="宋体" w:eastAsia="宋体" w:cs="宋体"/>
                <w:sz w:val="21"/>
                <w:szCs w:val="21"/>
                <w:vertAlign w:val="baseline"/>
                <w:lang w:val="en-US" w:eastAsia="zh-CN"/>
              </w:rPr>
            </w:pPr>
          </w:p>
        </w:tc>
        <w:tc>
          <w:tcPr>
            <w:tcW w:w="1356" w:type="dxa"/>
            <w:vAlign w:val="center"/>
          </w:tcPr>
          <w:p w14:paraId="074EE368">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8960.00</w:t>
            </w:r>
          </w:p>
        </w:tc>
      </w:tr>
      <w:tr w14:paraId="3571A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70" w:type="dxa"/>
            <w:gridSpan w:val="2"/>
            <w:vAlign w:val="center"/>
          </w:tcPr>
          <w:p w14:paraId="52940A2E">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合计</w:t>
            </w:r>
          </w:p>
        </w:tc>
        <w:tc>
          <w:tcPr>
            <w:tcW w:w="1425" w:type="dxa"/>
            <w:vAlign w:val="center"/>
          </w:tcPr>
          <w:p w14:paraId="33EF2915">
            <w:pPr>
              <w:jc w:val="center"/>
              <w:rPr>
                <w:rFonts w:hint="eastAsia" w:ascii="宋体" w:hAnsi="宋体" w:eastAsia="宋体" w:cs="宋体"/>
                <w:sz w:val="21"/>
                <w:szCs w:val="21"/>
                <w:vertAlign w:val="baseline"/>
                <w:lang w:val="en-US" w:eastAsia="zh-CN"/>
              </w:rPr>
            </w:pPr>
          </w:p>
        </w:tc>
        <w:tc>
          <w:tcPr>
            <w:tcW w:w="1395" w:type="dxa"/>
            <w:vAlign w:val="center"/>
          </w:tcPr>
          <w:p w14:paraId="5D002520">
            <w:pPr>
              <w:jc w:val="center"/>
              <w:rPr>
                <w:rFonts w:hint="eastAsia" w:ascii="宋体" w:hAnsi="宋体" w:eastAsia="宋体" w:cs="宋体"/>
                <w:sz w:val="21"/>
                <w:szCs w:val="21"/>
                <w:vertAlign w:val="baseline"/>
                <w:lang w:val="en-US" w:eastAsia="zh-CN"/>
              </w:rPr>
            </w:pPr>
          </w:p>
        </w:tc>
        <w:tc>
          <w:tcPr>
            <w:tcW w:w="810" w:type="dxa"/>
            <w:vAlign w:val="center"/>
          </w:tcPr>
          <w:p w14:paraId="62CC3177">
            <w:pPr>
              <w:jc w:val="center"/>
              <w:rPr>
                <w:rFonts w:hint="eastAsia" w:ascii="宋体" w:hAnsi="宋体" w:eastAsia="宋体" w:cs="宋体"/>
                <w:sz w:val="21"/>
                <w:szCs w:val="21"/>
                <w:vertAlign w:val="baseline"/>
                <w:lang w:val="en-US" w:eastAsia="zh-CN"/>
              </w:rPr>
            </w:pPr>
          </w:p>
        </w:tc>
        <w:tc>
          <w:tcPr>
            <w:tcW w:w="900" w:type="dxa"/>
            <w:vAlign w:val="center"/>
          </w:tcPr>
          <w:p w14:paraId="314B5B24">
            <w:pPr>
              <w:jc w:val="center"/>
              <w:rPr>
                <w:rFonts w:hint="eastAsia" w:ascii="宋体" w:hAnsi="宋体" w:eastAsia="宋体" w:cs="宋体"/>
                <w:sz w:val="21"/>
                <w:szCs w:val="21"/>
                <w:vertAlign w:val="baseline"/>
                <w:lang w:val="en-US" w:eastAsia="zh-CN"/>
              </w:rPr>
            </w:pPr>
          </w:p>
        </w:tc>
        <w:tc>
          <w:tcPr>
            <w:tcW w:w="827" w:type="dxa"/>
            <w:vAlign w:val="center"/>
          </w:tcPr>
          <w:p w14:paraId="3D595D30">
            <w:pPr>
              <w:jc w:val="center"/>
              <w:rPr>
                <w:rFonts w:hint="eastAsia" w:ascii="宋体" w:hAnsi="宋体" w:eastAsia="宋体" w:cs="宋体"/>
                <w:sz w:val="21"/>
                <w:szCs w:val="21"/>
                <w:vertAlign w:val="baseline"/>
                <w:lang w:val="en-US" w:eastAsia="zh-CN"/>
              </w:rPr>
            </w:pPr>
          </w:p>
        </w:tc>
        <w:tc>
          <w:tcPr>
            <w:tcW w:w="966" w:type="dxa"/>
            <w:vAlign w:val="center"/>
          </w:tcPr>
          <w:p w14:paraId="54983D0B">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4413</w:t>
            </w:r>
          </w:p>
        </w:tc>
        <w:tc>
          <w:tcPr>
            <w:tcW w:w="966" w:type="dxa"/>
            <w:vAlign w:val="center"/>
          </w:tcPr>
          <w:p w14:paraId="2DA0785E">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2460</w:t>
            </w:r>
          </w:p>
        </w:tc>
        <w:tc>
          <w:tcPr>
            <w:tcW w:w="966" w:type="dxa"/>
            <w:vAlign w:val="center"/>
          </w:tcPr>
          <w:p w14:paraId="4A8EB0A0">
            <w:pPr>
              <w:jc w:val="center"/>
              <w:rPr>
                <w:rFonts w:hint="eastAsia" w:ascii="宋体" w:hAnsi="宋体" w:eastAsia="宋体" w:cs="宋体"/>
                <w:sz w:val="21"/>
                <w:szCs w:val="21"/>
                <w:vertAlign w:val="baseline"/>
                <w:lang w:val="en-US" w:eastAsia="zh-CN"/>
              </w:rPr>
            </w:pPr>
          </w:p>
        </w:tc>
        <w:tc>
          <w:tcPr>
            <w:tcW w:w="966" w:type="dxa"/>
            <w:vAlign w:val="center"/>
          </w:tcPr>
          <w:p w14:paraId="430B7212">
            <w:pPr>
              <w:jc w:val="center"/>
              <w:rPr>
                <w:rFonts w:hint="eastAsia" w:ascii="宋体" w:hAnsi="宋体" w:eastAsia="宋体" w:cs="宋体"/>
                <w:sz w:val="21"/>
                <w:szCs w:val="21"/>
                <w:vertAlign w:val="baseline"/>
                <w:lang w:val="en-US" w:eastAsia="zh-CN"/>
              </w:rPr>
            </w:pPr>
          </w:p>
        </w:tc>
        <w:tc>
          <w:tcPr>
            <w:tcW w:w="966" w:type="dxa"/>
            <w:vAlign w:val="center"/>
          </w:tcPr>
          <w:p w14:paraId="1F8590FA">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75</w:t>
            </w:r>
          </w:p>
        </w:tc>
        <w:tc>
          <w:tcPr>
            <w:tcW w:w="966" w:type="dxa"/>
            <w:vAlign w:val="center"/>
          </w:tcPr>
          <w:p w14:paraId="6CE00303">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39112</w:t>
            </w:r>
          </w:p>
        </w:tc>
        <w:tc>
          <w:tcPr>
            <w:tcW w:w="966" w:type="dxa"/>
            <w:vAlign w:val="center"/>
          </w:tcPr>
          <w:p w14:paraId="4FECA0C5">
            <w:pPr>
              <w:jc w:val="center"/>
              <w:rPr>
                <w:rFonts w:hint="eastAsia" w:ascii="宋体" w:hAnsi="宋体" w:eastAsia="宋体" w:cs="宋体"/>
                <w:sz w:val="21"/>
                <w:szCs w:val="21"/>
                <w:vertAlign w:val="baseline"/>
                <w:lang w:val="en-US" w:eastAsia="zh-CN"/>
              </w:rPr>
            </w:pPr>
          </w:p>
        </w:tc>
        <w:tc>
          <w:tcPr>
            <w:tcW w:w="966" w:type="dxa"/>
            <w:vAlign w:val="center"/>
          </w:tcPr>
          <w:p w14:paraId="141B482E">
            <w:pPr>
              <w:jc w:val="center"/>
              <w:rPr>
                <w:rFonts w:hint="eastAsia" w:ascii="宋体" w:hAnsi="宋体" w:eastAsia="宋体" w:cs="宋体"/>
                <w:sz w:val="21"/>
                <w:szCs w:val="21"/>
                <w:vertAlign w:val="baseline"/>
                <w:lang w:val="en-US" w:eastAsia="zh-CN"/>
              </w:rPr>
            </w:pPr>
          </w:p>
        </w:tc>
        <w:tc>
          <w:tcPr>
            <w:tcW w:w="1356" w:type="dxa"/>
            <w:vAlign w:val="center"/>
          </w:tcPr>
          <w:p w14:paraId="5A37DA94">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68022.68</w:t>
            </w:r>
          </w:p>
        </w:tc>
      </w:tr>
    </w:tbl>
    <w:p w14:paraId="351FD3AA">
      <w:pPr>
        <w:rPr>
          <w:rFonts w:hint="default" w:ascii="仿宋_GB2312" w:hAnsi="仿宋_GB2312" w:eastAsia="仿宋_GB2312" w:cs="仿宋_GB2312"/>
          <w:sz w:val="32"/>
          <w:szCs w:val="32"/>
          <w:lang w:val="en-US" w:eastAsia="zh-CN"/>
        </w:rPr>
        <w:sectPr>
          <w:pgSz w:w="16838" w:h="11906" w:orient="landscape"/>
          <w:pgMar w:top="1587" w:right="2098" w:bottom="1474" w:left="1984" w:header="851" w:footer="992" w:gutter="0"/>
          <w:cols w:space="425" w:num="1"/>
          <w:docGrid w:type="lines" w:linePitch="312" w:charSpace="0"/>
        </w:sectPr>
      </w:pPr>
    </w:p>
    <w:p w14:paraId="5EF995C9">
      <w:pPr>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集镇区域环卫设施保洁作业任务量明细表（公厕）</w:t>
      </w:r>
    </w:p>
    <w:tbl>
      <w:tblPr>
        <w:tblStyle w:val="2"/>
        <w:tblW w:w="336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7"/>
        <w:gridCol w:w="3835"/>
        <w:gridCol w:w="1894"/>
        <w:gridCol w:w="1895"/>
      </w:tblGrid>
      <w:tr w14:paraId="6515F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46A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23A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公厕地址</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F2E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保洁类型</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A94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保洁等级</w:t>
            </w:r>
          </w:p>
        </w:tc>
      </w:tr>
      <w:tr w14:paraId="4A107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94E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F6C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福泉山路350号北</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800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专人保洁</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802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三类</w:t>
            </w:r>
          </w:p>
        </w:tc>
      </w:tr>
      <w:tr w14:paraId="1A617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848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4FC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赵重公路农民公园内</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9EB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专人保洁</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446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三类</w:t>
            </w:r>
          </w:p>
        </w:tc>
      </w:tr>
      <w:tr w14:paraId="62D27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F02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2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AC82C">
            <w:pPr>
              <w:jc w:val="center"/>
              <w:rPr>
                <w:rFonts w:hint="eastAsia" w:ascii="宋体" w:hAnsi="宋体" w:eastAsia="宋体" w:cs="宋体"/>
                <w:i w:val="0"/>
                <w:iCs w:val="0"/>
                <w:color w:val="000000"/>
                <w:sz w:val="24"/>
                <w:szCs w:val="24"/>
                <w:u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06D9F">
            <w:pPr>
              <w:jc w:val="center"/>
              <w:rPr>
                <w:rFonts w:hint="eastAsia" w:ascii="宋体" w:hAnsi="宋体" w:eastAsia="宋体" w:cs="宋体"/>
                <w:i w:val="0"/>
                <w:iCs w:val="0"/>
                <w:color w:val="000000"/>
                <w:sz w:val="24"/>
                <w:szCs w:val="24"/>
                <w:u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F44EB">
            <w:pPr>
              <w:jc w:val="center"/>
              <w:rPr>
                <w:rFonts w:hint="eastAsia" w:ascii="宋体" w:hAnsi="宋体" w:eastAsia="宋体" w:cs="宋体"/>
                <w:i w:val="0"/>
                <w:iCs w:val="0"/>
                <w:color w:val="000000"/>
                <w:sz w:val="24"/>
                <w:szCs w:val="24"/>
                <w:u w:val="none"/>
              </w:rPr>
            </w:pPr>
          </w:p>
        </w:tc>
      </w:tr>
    </w:tbl>
    <w:p w14:paraId="0D22A9A8">
      <w:pPr>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集镇区域环卫设施保洁作业任务量明细表（垃圾房）</w:t>
      </w:r>
    </w:p>
    <w:tbl>
      <w:tblPr>
        <w:tblStyle w:val="2"/>
        <w:tblW w:w="304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50"/>
        <w:gridCol w:w="3975"/>
        <w:gridCol w:w="2462"/>
      </w:tblGrid>
      <w:tr w14:paraId="2FC69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9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5F7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462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垃圾房名称</w:t>
            </w:r>
          </w:p>
        </w:tc>
        <w:tc>
          <w:tcPr>
            <w:tcW w:w="1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009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保洁类型</w:t>
            </w:r>
          </w:p>
        </w:tc>
      </w:tr>
      <w:tr w14:paraId="354CB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140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6D8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镇政府西侧</w:t>
            </w:r>
          </w:p>
        </w:tc>
        <w:tc>
          <w:tcPr>
            <w:tcW w:w="1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F57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专人保洁</w:t>
            </w:r>
          </w:p>
        </w:tc>
      </w:tr>
      <w:tr w14:paraId="1DDF6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92C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2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D0ADA">
            <w:pPr>
              <w:jc w:val="center"/>
              <w:rPr>
                <w:rFonts w:hint="eastAsia" w:ascii="宋体" w:hAnsi="宋体" w:eastAsia="宋体" w:cs="宋体"/>
                <w:i w:val="0"/>
                <w:iCs w:val="0"/>
                <w:color w:val="000000"/>
                <w:sz w:val="24"/>
                <w:szCs w:val="24"/>
                <w:u w:val="none"/>
              </w:rPr>
            </w:pPr>
          </w:p>
        </w:tc>
        <w:tc>
          <w:tcPr>
            <w:tcW w:w="1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7DE1D">
            <w:pPr>
              <w:jc w:val="center"/>
              <w:rPr>
                <w:rFonts w:hint="eastAsia" w:ascii="宋体" w:hAnsi="宋体" w:eastAsia="宋体" w:cs="宋体"/>
                <w:i w:val="0"/>
                <w:iCs w:val="0"/>
                <w:color w:val="000000"/>
                <w:sz w:val="24"/>
                <w:szCs w:val="24"/>
                <w:u w:val="none"/>
              </w:rPr>
            </w:pPr>
          </w:p>
        </w:tc>
      </w:tr>
    </w:tbl>
    <w:p w14:paraId="07D69CB0">
      <w:pPr>
        <w:jc w:val="center"/>
        <w:rPr>
          <w:rFonts w:hint="default" w:ascii="方正小标宋简体" w:hAnsi="方正小标宋简体" w:eastAsia="方正小标宋简体" w:cs="方正小标宋简体"/>
          <w:i w:val="0"/>
          <w:iCs w:val="0"/>
          <w:color w:val="000000"/>
          <w:kern w:val="0"/>
          <w:sz w:val="32"/>
          <w:szCs w:val="32"/>
          <w:u w:val="none"/>
          <w:lang w:val="en-US" w:eastAsia="zh-CN" w:bidi="ar"/>
        </w:rPr>
      </w:pPr>
      <w:r>
        <w:rPr>
          <w:rFonts w:hint="default" w:ascii="方正小标宋简体" w:hAnsi="方正小标宋简体" w:eastAsia="方正小标宋简体" w:cs="方正小标宋简体"/>
          <w:i w:val="0"/>
          <w:iCs w:val="0"/>
          <w:color w:val="000000"/>
          <w:kern w:val="0"/>
          <w:sz w:val="32"/>
          <w:szCs w:val="32"/>
          <w:u w:val="none"/>
          <w:lang w:val="en-US" w:eastAsia="zh-CN" w:bidi="ar"/>
        </w:rPr>
        <w:t>集镇区域环卫设施保洁作业任务量明细表（果壳箱）</w:t>
      </w:r>
    </w:p>
    <w:tbl>
      <w:tblPr>
        <w:tblStyle w:val="2"/>
        <w:tblW w:w="297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18"/>
        <w:gridCol w:w="3887"/>
        <w:gridCol w:w="2408"/>
      </w:tblGrid>
      <w:tr w14:paraId="40BFC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9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8A1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EAB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保洁项目</w:t>
            </w:r>
          </w:p>
        </w:tc>
        <w:tc>
          <w:tcPr>
            <w:tcW w:w="1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609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r>
      <w:tr w14:paraId="1BEA9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BC7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050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果壳箱保洁管理</w:t>
            </w:r>
          </w:p>
        </w:tc>
        <w:tc>
          <w:tcPr>
            <w:tcW w:w="1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D99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14:paraId="79852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E69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2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347D4">
            <w:pPr>
              <w:jc w:val="center"/>
              <w:rPr>
                <w:rFonts w:hint="eastAsia" w:ascii="宋体" w:hAnsi="宋体" w:eastAsia="宋体" w:cs="宋体"/>
                <w:i w:val="0"/>
                <w:iCs w:val="0"/>
                <w:color w:val="000000"/>
                <w:sz w:val="24"/>
                <w:szCs w:val="24"/>
                <w:u w:val="none"/>
              </w:rPr>
            </w:pPr>
          </w:p>
        </w:tc>
        <w:tc>
          <w:tcPr>
            <w:tcW w:w="1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59A91">
            <w:pPr>
              <w:jc w:val="center"/>
              <w:rPr>
                <w:rFonts w:hint="eastAsia" w:ascii="宋体" w:hAnsi="宋体" w:eastAsia="宋体" w:cs="宋体"/>
                <w:i w:val="0"/>
                <w:iCs w:val="0"/>
                <w:color w:val="000000"/>
                <w:sz w:val="24"/>
                <w:szCs w:val="24"/>
                <w:u w:val="none"/>
              </w:rPr>
            </w:pPr>
          </w:p>
        </w:tc>
      </w:tr>
    </w:tbl>
    <w:p w14:paraId="7248E567">
      <w:pPr>
        <w:rPr>
          <w:rFonts w:hint="default" w:ascii="仿宋_GB2312" w:hAnsi="仿宋_GB2312" w:eastAsia="仿宋_GB2312" w:cs="仿宋_GB2312"/>
          <w:sz w:val="32"/>
          <w:szCs w:val="32"/>
          <w:lang w:val="en-US" w:eastAsia="zh-CN"/>
        </w:rPr>
      </w:pPr>
    </w:p>
    <w:sectPr>
      <w:pgSz w:w="16838" w:h="11906" w:orient="landscape"/>
      <w:pgMar w:top="1587" w:right="2098" w:bottom="1474" w:left="19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WPSEMBED1">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yNTM0MTU3NGNmMDIzMDgxNmE2MjIyZjBjOWQxZmIifQ=="/>
  </w:docVars>
  <w:rsids>
    <w:rsidRoot w:val="00000000"/>
    <w:rsid w:val="00073E85"/>
    <w:rsid w:val="001F4EA6"/>
    <w:rsid w:val="002C4449"/>
    <w:rsid w:val="00D62697"/>
    <w:rsid w:val="017A2D53"/>
    <w:rsid w:val="02E90F3A"/>
    <w:rsid w:val="035C6062"/>
    <w:rsid w:val="05C839FD"/>
    <w:rsid w:val="0A816C2E"/>
    <w:rsid w:val="0B947A8E"/>
    <w:rsid w:val="0D872795"/>
    <w:rsid w:val="12135D6D"/>
    <w:rsid w:val="1B837745"/>
    <w:rsid w:val="1D7C796C"/>
    <w:rsid w:val="1D7E5DDD"/>
    <w:rsid w:val="1DFC7665"/>
    <w:rsid w:val="1F7E34F3"/>
    <w:rsid w:val="20401AEE"/>
    <w:rsid w:val="29A64100"/>
    <w:rsid w:val="31195478"/>
    <w:rsid w:val="36B16042"/>
    <w:rsid w:val="39D446BA"/>
    <w:rsid w:val="3AD24385"/>
    <w:rsid w:val="3E2972F7"/>
    <w:rsid w:val="432F76EA"/>
    <w:rsid w:val="444B2EA4"/>
    <w:rsid w:val="46760599"/>
    <w:rsid w:val="4B79231F"/>
    <w:rsid w:val="52697706"/>
    <w:rsid w:val="58311699"/>
    <w:rsid w:val="58AA6BEE"/>
    <w:rsid w:val="598C1C9B"/>
    <w:rsid w:val="5EFA0B0F"/>
    <w:rsid w:val="61647159"/>
    <w:rsid w:val="67C9107F"/>
    <w:rsid w:val="6A4E526C"/>
    <w:rsid w:val="74442DA3"/>
    <w:rsid w:val="784F5436"/>
    <w:rsid w:val="78AD22F7"/>
    <w:rsid w:val="79FC004D"/>
    <w:rsid w:val="7A15284A"/>
    <w:rsid w:val="7E8D18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99"/>
    <w:pPr>
      <w:ind w:firstLine="420" w:firstLineChars="200"/>
    </w:pPr>
  </w:style>
  <w:style w:type="character" w:customStyle="1" w:styleId="6">
    <w:name w:val="font31"/>
    <w:basedOn w:val="4"/>
    <w:qFormat/>
    <w:uiPriority w:val="0"/>
    <w:rPr>
      <w:rFonts w:hint="eastAsia" w:ascii="仿宋_GB2312" w:eastAsia="仿宋_GB2312" w:cs="仿宋_GB2312"/>
      <w:b/>
      <w:bCs/>
      <w:color w:val="000000"/>
      <w:sz w:val="36"/>
      <w:szCs w:val="36"/>
      <w:u w:val="none"/>
    </w:rPr>
  </w:style>
  <w:style w:type="character" w:customStyle="1" w:styleId="7">
    <w:name w:val="font112"/>
    <w:basedOn w:val="4"/>
    <w:qFormat/>
    <w:uiPriority w:val="0"/>
    <w:rPr>
      <w:rFonts w:hint="eastAsia" w:ascii="仿宋_GB2312" w:eastAsia="仿宋_GB2312" w:cs="仿宋_GB2312"/>
      <w:b/>
      <w:bCs/>
      <w:color w:val="000000"/>
      <w:sz w:val="36"/>
      <w:szCs w:val="36"/>
      <w:u w:val="single"/>
    </w:rPr>
  </w:style>
  <w:style w:type="character" w:customStyle="1" w:styleId="8">
    <w:name w:val="font01"/>
    <w:basedOn w:val="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5470</Words>
  <Characters>5977</Characters>
  <Lines>0</Lines>
  <Paragraphs>0</Paragraphs>
  <TotalTime>0</TotalTime>
  <ScaleCrop>false</ScaleCrop>
  <LinksUpToDate>false</LinksUpToDate>
  <CharactersWithSpaces>5999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2025-03-06T07:45:00Z</dcterms:created>
  <dc:creator>Administrator</dc:creator>
  <cp:lastModifiedBy>DZ</cp:lastModifiedBy>
  <cp:lastPrinted>2026-04-02T07:19:00Z</cp:lastPrinted>
  <dcterms:modified xsi:type="dcterms:W3CDTF">2026-04-24T06:12:29Z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10B01FFAA7914C94831BA8B082B943DE_12</vt:lpwstr>
  </property>
  <property fmtid="{D5CDD505-2E9C-101B-9397-08002B2CF9AE}" pid="4" name="KSOTemplateDocerSaveRecord">
    <vt:lpwstr>eyJoZGlkIjoiOGNiZDU5MmMxMjE4MDlmNTFkZjRjYmM1MDU3ZDY4ZDAiLCJ1c2VySWQiOiIzNDQ3NDg0ODQifQ==</vt:lpwstr>
  </property>
</Properties>
</file>