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2A5DB3">
      <w:pPr>
        <w:spacing w:line="600" w:lineRule="atLeast"/>
        <w:ind w:firstLine="522" w:firstLineChars="100"/>
        <w:jc w:val="center"/>
        <w:rPr>
          <w:rFonts w:hint="eastAsia" w:ascii="仿宋" w:hAnsi="仿宋" w:eastAsia="仿宋" w:cs="仿宋"/>
          <w:b/>
          <w:bCs/>
          <w:sz w:val="52"/>
          <w:szCs w:val="52"/>
          <w:highlight w:val="none"/>
        </w:rPr>
      </w:pPr>
    </w:p>
    <w:p w14:paraId="4FE254BD">
      <w:pPr>
        <w:spacing w:line="600" w:lineRule="atLeast"/>
        <w:jc w:val="center"/>
        <w:rPr>
          <w:rFonts w:hint="eastAsia" w:ascii="仿宋" w:hAnsi="仿宋" w:eastAsia="仿宋" w:cs="仿宋"/>
          <w:b/>
          <w:snapToGrid w:val="0"/>
          <w:sz w:val="36"/>
          <w:szCs w:val="36"/>
          <w:highlight w:val="none"/>
        </w:rPr>
      </w:pPr>
    </w:p>
    <w:p w14:paraId="09426A3E">
      <w:pPr>
        <w:spacing w:line="600" w:lineRule="atLeast"/>
        <w:jc w:val="center"/>
        <w:rPr>
          <w:rFonts w:hint="eastAsia" w:ascii="仿宋" w:hAnsi="仿宋" w:eastAsia="仿宋" w:cs="仿宋"/>
          <w:b/>
          <w:bCs/>
          <w:sz w:val="44"/>
          <w:szCs w:val="44"/>
          <w:highlight w:val="none"/>
        </w:rPr>
      </w:pPr>
    </w:p>
    <w:p w14:paraId="40DB66D3">
      <w:pPr>
        <w:spacing w:line="600" w:lineRule="atLeast"/>
        <w:jc w:val="center"/>
        <w:rPr>
          <w:rFonts w:hint="eastAsia" w:ascii="仿宋" w:hAnsi="仿宋" w:eastAsia="仿宋" w:cs="仿宋"/>
          <w:b/>
          <w:bCs/>
          <w:sz w:val="44"/>
          <w:szCs w:val="44"/>
          <w:highlight w:val="none"/>
        </w:rPr>
      </w:pPr>
    </w:p>
    <w:p w14:paraId="7E6FD351">
      <w:pPr>
        <w:spacing w:line="600" w:lineRule="atLeast"/>
        <w:jc w:val="center"/>
        <w:rPr>
          <w:rFonts w:hint="eastAsia" w:ascii="仿宋" w:hAnsi="仿宋" w:eastAsia="仿宋" w:cs="仿宋"/>
          <w:b/>
          <w:bCs/>
          <w:sz w:val="44"/>
          <w:szCs w:val="44"/>
          <w:highlight w:val="none"/>
        </w:rPr>
      </w:pPr>
    </w:p>
    <w:p w14:paraId="1C4CEE81">
      <w:pPr>
        <w:spacing w:line="600" w:lineRule="atLeast"/>
        <w:jc w:val="center"/>
        <w:rPr>
          <w:rFonts w:hint="eastAsia" w:ascii="仿宋" w:hAnsi="仿宋" w:eastAsia="仿宋" w:cs="仿宋"/>
          <w:b/>
          <w:bCs/>
          <w:sz w:val="44"/>
          <w:szCs w:val="44"/>
          <w:highlight w:val="none"/>
          <w:lang w:val="en-US" w:eastAsia="zh-CN"/>
        </w:rPr>
      </w:pPr>
      <w:r>
        <w:rPr>
          <w:rFonts w:hint="eastAsia" w:ascii="仿宋" w:hAnsi="仿宋" w:eastAsia="仿宋" w:cs="仿宋"/>
          <w:b/>
          <w:bCs/>
          <w:sz w:val="44"/>
          <w:szCs w:val="44"/>
          <w:highlight w:val="none"/>
          <w:lang w:val="en-US" w:eastAsia="zh-CN"/>
        </w:rPr>
        <w:t>青浦政府网站信创升级改造及智慧门户建设</w:t>
      </w:r>
    </w:p>
    <w:p w14:paraId="5F5D4C5C">
      <w:pPr>
        <w:spacing w:line="600" w:lineRule="atLeast"/>
        <w:ind w:right="-506" w:rightChars="-241" w:firstLine="321" w:firstLineChars="100"/>
        <w:rPr>
          <w:rFonts w:hint="eastAsia" w:ascii="仿宋" w:hAnsi="仿宋" w:eastAsia="仿宋" w:cs="仿宋"/>
          <w:b/>
          <w:sz w:val="32"/>
          <w:highlight w:val="none"/>
        </w:rPr>
      </w:pPr>
    </w:p>
    <w:p w14:paraId="3FACDBC1">
      <w:pPr>
        <w:spacing w:line="600" w:lineRule="atLeast"/>
        <w:jc w:val="center"/>
        <w:rPr>
          <w:rFonts w:hint="eastAsia" w:ascii="仿宋" w:hAnsi="仿宋" w:eastAsia="仿宋" w:cs="仿宋"/>
          <w:b/>
          <w:bCs/>
          <w:sz w:val="44"/>
          <w:highlight w:val="none"/>
        </w:rPr>
      </w:pPr>
      <w:bookmarkStart w:id="201" w:name="_GoBack"/>
      <w:bookmarkEnd w:id="201"/>
    </w:p>
    <w:p w14:paraId="503760F4">
      <w:pPr>
        <w:spacing w:line="600" w:lineRule="atLeast"/>
        <w:jc w:val="center"/>
        <w:rPr>
          <w:rFonts w:hint="eastAsia" w:ascii="仿宋" w:hAnsi="仿宋" w:eastAsia="仿宋" w:cs="仿宋"/>
          <w:b/>
          <w:bCs/>
          <w:sz w:val="44"/>
          <w:szCs w:val="44"/>
          <w:highlight w:val="none"/>
          <w:lang w:val="en-US" w:eastAsia="zh-CN"/>
        </w:rPr>
      </w:pPr>
      <w:r>
        <w:rPr>
          <w:rFonts w:hint="eastAsia" w:ascii="仿宋" w:hAnsi="仿宋" w:eastAsia="仿宋" w:cs="仿宋"/>
          <w:b/>
          <w:bCs/>
          <w:sz w:val="44"/>
          <w:szCs w:val="44"/>
          <w:highlight w:val="none"/>
          <w:lang w:val="en-US" w:eastAsia="zh-CN"/>
        </w:rPr>
        <w:t>采</w:t>
      </w:r>
    </w:p>
    <w:p w14:paraId="03EE7A63">
      <w:pPr>
        <w:spacing w:line="600" w:lineRule="atLeast"/>
        <w:jc w:val="center"/>
        <w:rPr>
          <w:rFonts w:hint="eastAsia" w:ascii="仿宋" w:hAnsi="仿宋" w:eastAsia="仿宋" w:cs="仿宋"/>
          <w:b/>
          <w:bCs/>
          <w:sz w:val="44"/>
          <w:szCs w:val="44"/>
          <w:highlight w:val="none"/>
          <w:lang w:val="en-US" w:eastAsia="zh-CN"/>
        </w:rPr>
      </w:pPr>
      <w:r>
        <w:rPr>
          <w:rFonts w:hint="eastAsia" w:ascii="仿宋" w:hAnsi="仿宋" w:eastAsia="仿宋" w:cs="仿宋"/>
          <w:b/>
          <w:bCs/>
          <w:sz w:val="44"/>
          <w:szCs w:val="44"/>
          <w:highlight w:val="none"/>
          <w:lang w:val="en-US" w:eastAsia="zh-CN"/>
        </w:rPr>
        <w:t>购</w:t>
      </w:r>
    </w:p>
    <w:p w14:paraId="3C57C11C">
      <w:pPr>
        <w:spacing w:line="600" w:lineRule="atLeast"/>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需</w:t>
      </w:r>
    </w:p>
    <w:p w14:paraId="7E24A949">
      <w:pPr>
        <w:spacing w:line="600" w:lineRule="atLeast"/>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求</w:t>
      </w:r>
    </w:p>
    <w:p w14:paraId="2C5CAE0A">
      <w:pPr>
        <w:spacing w:line="600" w:lineRule="atLeast"/>
        <w:rPr>
          <w:rFonts w:hint="eastAsia" w:ascii="仿宋" w:hAnsi="仿宋" w:eastAsia="仿宋" w:cs="仿宋"/>
          <w:b/>
          <w:bCs/>
          <w:sz w:val="44"/>
          <w:highlight w:val="none"/>
        </w:rPr>
      </w:pPr>
    </w:p>
    <w:p w14:paraId="1588E5AD">
      <w:pPr>
        <w:spacing w:line="600" w:lineRule="atLeast"/>
        <w:ind w:firstLine="4417" w:firstLineChars="1000"/>
        <w:rPr>
          <w:rFonts w:hint="eastAsia" w:ascii="仿宋" w:hAnsi="仿宋" w:eastAsia="仿宋" w:cs="仿宋"/>
          <w:b/>
          <w:bCs/>
          <w:sz w:val="44"/>
          <w:highlight w:val="none"/>
        </w:rPr>
      </w:pPr>
    </w:p>
    <w:p w14:paraId="4BF90D5E">
      <w:pPr>
        <w:spacing w:line="600" w:lineRule="atLeast"/>
        <w:rPr>
          <w:rFonts w:hint="eastAsia" w:ascii="仿宋" w:hAnsi="仿宋" w:eastAsia="仿宋" w:cs="仿宋"/>
          <w:b/>
          <w:bCs/>
          <w:sz w:val="44"/>
          <w:highlight w:val="none"/>
        </w:rPr>
      </w:pPr>
    </w:p>
    <w:p w14:paraId="75157B32">
      <w:pPr>
        <w:snapToGrid w:val="0"/>
        <w:spacing w:line="600" w:lineRule="atLeast"/>
        <w:jc w:val="both"/>
        <w:rPr>
          <w:rFonts w:hint="eastAsia" w:ascii="仿宋" w:hAnsi="仿宋" w:eastAsia="仿宋" w:cs="仿宋"/>
          <w:b/>
          <w:sz w:val="36"/>
          <w:highlight w:val="none"/>
        </w:rPr>
        <w:sectPr>
          <w:headerReference r:id="rId3" w:type="default"/>
          <w:footerReference r:id="rId4" w:type="default"/>
          <w:pgSz w:w="12242" w:h="15842"/>
          <w:pgMar w:top="1452" w:right="1321" w:bottom="1559" w:left="1678" w:header="851" w:footer="992" w:gutter="0"/>
          <w:pgBorders>
            <w:top w:val="none" w:sz="0" w:space="0"/>
            <w:left w:val="none" w:sz="0" w:space="0"/>
            <w:bottom w:val="none" w:sz="0" w:space="0"/>
            <w:right w:val="none" w:sz="0" w:space="0"/>
          </w:pgBorders>
          <w:pgNumType w:start="0"/>
          <w:cols w:space="720" w:num="1"/>
          <w:docGrid w:linePitch="312" w:charSpace="0"/>
        </w:sectPr>
      </w:pPr>
    </w:p>
    <w:p w14:paraId="168A4C5C">
      <w:pPr>
        <w:bidi w:val="0"/>
        <w:rPr>
          <w:rFonts w:hint="eastAsia" w:ascii="仿宋" w:hAnsi="仿宋" w:eastAsia="仿宋" w:cs="仿宋"/>
          <w:highlight w:val="none"/>
        </w:rPr>
      </w:pPr>
    </w:p>
    <w:p w14:paraId="06BE8ACA">
      <w:pPr>
        <w:pStyle w:val="35"/>
        <w:tabs>
          <w:tab w:val="right" w:leader="dot" w:pos="9243"/>
        </w:tabs>
        <w:rPr>
          <w:sz w:val="28"/>
          <w:szCs w:val="24"/>
          <w:highlight w:val="none"/>
        </w:rPr>
      </w:pPr>
      <w:r>
        <w:rPr>
          <w:rFonts w:hint="eastAsia" w:ascii="仿宋" w:hAnsi="仿宋" w:eastAsia="仿宋" w:cs="仿宋"/>
          <w:sz w:val="32"/>
          <w:szCs w:val="28"/>
          <w:highlight w:val="none"/>
        </w:rPr>
        <w:fldChar w:fldCharType="begin"/>
      </w:r>
      <w:r>
        <w:rPr>
          <w:rFonts w:hint="eastAsia" w:ascii="仿宋" w:hAnsi="仿宋" w:eastAsia="仿宋" w:cs="仿宋"/>
          <w:sz w:val="32"/>
          <w:szCs w:val="28"/>
          <w:highlight w:val="none"/>
        </w:rPr>
        <w:instrText xml:space="preserve"> TOC \o "1-2" \h \z \u </w:instrText>
      </w:r>
      <w:r>
        <w:rPr>
          <w:rFonts w:hint="eastAsia" w:ascii="仿宋" w:hAnsi="仿宋" w:eastAsia="仿宋" w:cs="仿宋"/>
          <w:sz w:val="32"/>
          <w:szCs w:val="28"/>
          <w:highlight w:val="none"/>
        </w:rPr>
        <w:fldChar w:fldCharType="separate"/>
      </w:r>
      <w:r>
        <w:rPr>
          <w:rFonts w:hint="eastAsia" w:ascii="仿宋" w:hAnsi="仿宋" w:eastAsia="仿宋" w:cs="仿宋"/>
          <w:sz w:val="28"/>
          <w:szCs w:val="24"/>
          <w:highlight w:val="none"/>
        </w:rPr>
        <w:fldChar w:fldCharType="begin"/>
      </w:r>
      <w:r>
        <w:rPr>
          <w:rFonts w:hint="eastAsia" w:ascii="仿宋" w:hAnsi="仿宋" w:eastAsia="仿宋" w:cs="仿宋"/>
          <w:sz w:val="28"/>
          <w:szCs w:val="24"/>
          <w:highlight w:val="none"/>
        </w:rPr>
        <w:instrText xml:space="preserve"> HYPERLINK \l _Toc1200 </w:instrText>
      </w:r>
      <w:r>
        <w:rPr>
          <w:rFonts w:hint="eastAsia" w:ascii="仿宋" w:hAnsi="仿宋" w:eastAsia="仿宋" w:cs="仿宋"/>
          <w:sz w:val="28"/>
          <w:szCs w:val="24"/>
          <w:highlight w:val="none"/>
        </w:rPr>
        <w:fldChar w:fldCharType="separate"/>
      </w:r>
      <w:r>
        <w:rPr>
          <w:rFonts w:hint="eastAsia" w:ascii="仿宋" w:hAnsi="仿宋" w:eastAsia="仿宋" w:cs="仿宋"/>
          <w:sz w:val="28"/>
          <w:szCs w:val="40"/>
          <w:highlight w:val="none"/>
          <w:lang w:val="en-US" w:eastAsia="zh-CN"/>
        </w:rPr>
        <w:t>一、 项目背景</w:t>
      </w:r>
      <w:r>
        <w:rPr>
          <w:sz w:val="28"/>
          <w:szCs w:val="24"/>
          <w:highlight w:val="none"/>
        </w:rPr>
        <w:tab/>
      </w:r>
      <w:r>
        <w:rPr>
          <w:sz w:val="28"/>
          <w:szCs w:val="24"/>
          <w:highlight w:val="none"/>
        </w:rPr>
        <w:fldChar w:fldCharType="begin"/>
      </w:r>
      <w:r>
        <w:rPr>
          <w:sz w:val="28"/>
          <w:szCs w:val="24"/>
          <w:highlight w:val="none"/>
        </w:rPr>
        <w:instrText xml:space="preserve"> PAGEREF _Toc1200 \h </w:instrText>
      </w:r>
      <w:r>
        <w:rPr>
          <w:sz w:val="28"/>
          <w:szCs w:val="24"/>
          <w:highlight w:val="none"/>
        </w:rPr>
        <w:fldChar w:fldCharType="separate"/>
      </w:r>
      <w:r>
        <w:rPr>
          <w:sz w:val="28"/>
          <w:szCs w:val="24"/>
          <w:highlight w:val="none"/>
        </w:rPr>
        <w:t>1</w:t>
      </w:r>
      <w:r>
        <w:rPr>
          <w:sz w:val="28"/>
          <w:szCs w:val="24"/>
          <w:highlight w:val="none"/>
        </w:rPr>
        <w:fldChar w:fldCharType="end"/>
      </w:r>
      <w:r>
        <w:rPr>
          <w:rFonts w:hint="eastAsia" w:ascii="仿宋" w:hAnsi="仿宋" w:eastAsia="仿宋" w:cs="仿宋"/>
          <w:sz w:val="28"/>
          <w:szCs w:val="24"/>
          <w:highlight w:val="none"/>
        </w:rPr>
        <w:fldChar w:fldCharType="end"/>
      </w:r>
    </w:p>
    <w:p w14:paraId="5565A458">
      <w:pPr>
        <w:pStyle w:val="35"/>
        <w:tabs>
          <w:tab w:val="right" w:leader="dot" w:pos="9243"/>
        </w:tabs>
        <w:rPr>
          <w:sz w:val="28"/>
          <w:szCs w:val="24"/>
          <w:highlight w:val="none"/>
        </w:rPr>
      </w:pPr>
      <w:r>
        <w:rPr>
          <w:rFonts w:hint="eastAsia" w:ascii="仿宋" w:hAnsi="仿宋" w:eastAsia="仿宋" w:cs="仿宋"/>
          <w:sz w:val="28"/>
          <w:szCs w:val="24"/>
          <w:highlight w:val="none"/>
        </w:rPr>
        <w:fldChar w:fldCharType="begin"/>
      </w:r>
      <w:r>
        <w:rPr>
          <w:rFonts w:hint="eastAsia" w:ascii="仿宋" w:hAnsi="仿宋" w:eastAsia="仿宋" w:cs="仿宋"/>
          <w:sz w:val="28"/>
          <w:szCs w:val="24"/>
          <w:highlight w:val="none"/>
        </w:rPr>
        <w:instrText xml:space="preserve"> HYPERLINK \l _Toc17466 </w:instrText>
      </w:r>
      <w:r>
        <w:rPr>
          <w:rFonts w:hint="eastAsia" w:ascii="仿宋" w:hAnsi="仿宋" w:eastAsia="仿宋" w:cs="仿宋"/>
          <w:sz w:val="28"/>
          <w:szCs w:val="24"/>
          <w:highlight w:val="none"/>
        </w:rPr>
        <w:fldChar w:fldCharType="separate"/>
      </w:r>
      <w:r>
        <w:rPr>
          <w:rFonts w:hint="eastAsia" w:ascii="仿宋" w:hAnsi="仿宋" w:eastAsia="仿宋" w:cs="仿宋"/>
          <w:sz w:val="28"/>
          <w:szCs w:val="40"/>
          <w:highlight w:val="none"/>
          <w:lang w:val="en-US" w:eastAsia="zh-CN"/>
        </w:rPr>
        <w:t>二、 项目目标</w:t>
      </w:r>
      <w:r>
        <w:rPr>
          <w:sz w:val="28"/>
          <w:szCs w:val="24"/>
          <w:highlight w:val="none"/>
        </w:rPr>
        <w:tab/>
      </w:r>
      <w:r>
        <w:rPr>
          <w:sz w:val="28"/>
          <w:szCs w:val="24"/>
          <w:highlight w:val="none"/>
        </w:rPr>
        <w:fldChar w:fldCharType="begin"/>
      </w:r>
      <w:r>
        <w:rPr>
          <w:sz w:val="28"/>
          <w:szCs w:val="24"/>
          <w:highlight w:val="none"/>
        </w:rPr>
        <w:instrText xml:space="preserve"> PAGEREF _Toc17466 \h </w:instrText>
      </w:r>
      <w:r>
        <w:rPr>
          <w:sz w:val="28"/>
          <w:szCs w:val="24"/>
          <w:highlight w:val="none"/>
        </w:rPr>
        <w:fldChar w:fldCharType="separate"/>
      </w:r>
      <w:r>
        <w:rPr>
          <w:sz w:val="28"/>
          <w:szCs w:val="24"/>
          <w:highlight w:val="none"/>
        </w:rPr>
        <w:t>2</w:t>
      </w:r>
      <w:r>
        <w:rPr>
          <w:sz w:val="28"/>
          <w:szCs w:val="24"/>
          <w:highlight w:val="none"/>
        </w:rPr>
        <w:fldChar w:fldCharType="end"/>
      </w:r>
      <w:r>
        <w:rPr>
          <w:rFonts w:hint="eastAsia" w:ascii="仿宋" w:hAnsi="仿宋" w:eastAsia="仿宋" w:cs="仿宋"/>
          <w:sz w:val="28"/>
          <w:szCs w:val="24"/>
          <w:highlight w:val="none"/>
        </w:rPr>
        <w:fldChar w:fldCharType="end"/>
      </w:r>
    </w:p>
    <w:p w14:paraId="2F279698">
      <w:pPr>
        <w:pStyle w:val="35"/>
        <w:tabs>
          <w:tab w:val="right" w:leader="dot" w:pos="9243"/>
        </w:tabs>
        <w:rPr>
          <w:sz w:val="28"/>
          <w:szCs w:val="24"/>
          <w:highlight w:val="none"/>
        </w:rPr>
      </w:pPr>
      <w:r>
        <w:rPr>
          <w:rFonts w:hint="eastAsia" w:ascii="仿宋" w:hAnsi="仿宋" w:eastAsia="仿宋" w:cs="仿宋"/>
          <w:sz w:val="28"/>
          <w:szCs w:val="24"/>
          <w:highlight w:val="none"/>
        </w:rPr>
        <w:fldChar w:fldCharType="begin"/>
      </w:r>
      <w:r>
        <w:rPr>
          <w:rFonts w:hint="eastAsia" w:ascii="仿宋" w:hAnsi="仿宋" w:eastAsia="仿宋" w:cs="仿宋"/>
          <w:sz w:val="28"/>
          <w:szCs w:val="24"/>
          <w:highlight w:val="none"/>
        </w:rPr>
        <w:instrText xml:space="preserve"> HYPERLINK \l _Toc97 </w:instrText>
      </w:r>
      <w:r>
        <w:rPr>
          <w:rFonts w:hint="eastAsia" w:ascii="仿宋" w:hAnsi="仿宋" w:eastAsia="仿宋" w:cs="仿宋"/>
          <w:sz w:val="28"/>
          <w:szCs w:val="24"/>
          <w:highlight w:val="none"/>
        </w:rPr>
        <w:fldChar w:fldCharType="separate"/>
      </w:r>
      <w:r>
        <w:rPr>
          <w:rFonts w:hint="eastAsia" w:ascii="仿宋" w:hAnsi="仿宋" w:eastAsia="仿宋" w:cs="仿宋"/>
          <w:sz w:val="28"/>
          <w:szCs w:val="40"/>
          <w:highlight w:val="none"/>
          <w:lang w:val="en-US" w:eastAsia="zh-CN"/>
        </w:rPr>
        <w:t>三、 项目要求</w:t>
      </w:r>
      <w:r>
        <w:rPr>
          <w:sz w:val="28"/>
          <w:szCs w:val="24"/>
          <w:highlight w:val="none"/>
        </w:rPr>
        <w:tab/>
      </w:r>
      <w:r>
        <w:rPr>
          <w:sz w:val="28"/>
          <w:szCs w:val="24"/>
          <w:highlight w:val="none"/>
        </w:rPr>
        <w:fldChar w:fldCharType="begin"/>
      </w:r>
      <w:r>
        <w:rPr>
          <w:sz w:val="28"/>
          <w:szCs w:val="24"/>
          <w:highlight w:val="none"/>
        </w:rPr>
        <w:instrText xml:space="preserve"> PAGEREF _Toc97 \h </w:instrText>
      </w:r>
      <w:r>
        <w:rPr>
          <w:sz w:val="28"/>
          <w:szCs w:val="24"/>
          <w:highlight w:val="none"/>
        </w:rPr>
        <w:fldChar w:fldCharType="separate"/>
      </w:r>
      <w:r>
        <w:rPr>
          <w:sz w:val="28"/>
          <w:szCs w:val="24"/>
          <w:highlight w:val="none"/>
        </w:rPr>
        <w:t>3</w:t>
      </w:r>
      <w:r>
        <w:rPr>
          <w:sz w:val="28"/>
          <w:szCs w:val="24"/>
          <w:highlight w:val="none"/>
        </w:rPr>
        <w:fldChar w:fldCharType="end"/>
      </w:r>
      <w:r>
        <w:rPr>
          <w:rFonts w:hint="eastAsia" w:ascii="仿宋" w:hAnsi="仿宋" w:eastAsia="仿宋" w:cs="仿宋"/>
          <w:sz w:val="28"/>
          <w:szCs w:val="24"/>
          <w:highlight w:val="none"/>
        </w:rPr>
        <w:fldChar w:fldCharType="end"/>
      </w:r>
    </w:p>
    <w:p w14:paraId="69C4C857">
      <w:pPr>
        <w:pStyle w:val="35"/>
        <w:tabs>
          <w:tab w:val="right" w:leader="dot" w:pos="9243"/>
        </w:tabs>
        <w:rPr>
          <w:sz w:val="28"/>
          <w:szCs w:val="24"/>
          <w:highlight w:val="none"/>
        </w:rPr>
      </w:pPr>
      <w:r>
        <w:rPr>
          <w:rFonts w:hint="eastAsia" w:ascii="仿宋" w:hAnsi="仿宋" w:eastAsia="仿宋" w:cs="仿宋"/>
          <w:sz w:val="28"/>
          <w:szCs w:val="24"/>
          <w:highlight w:val="none"/>
        </w:rPr>
        <w:fldChar w:fldCharType="begin"/>
      </w:r>
      <w:r>
        <w:rPr>
          <w:rFonts w:hint="eastAsia" w:ascii="仿宋" w:hAnsi="仿宋" w:eastAsia="仿宋" w:cs="仿宋"/>
          <w:sz w:val="28"/>
          <w:szCs w:val="24"/>
          <w:highlight w:val="none"/>
        </w:rPr>
        <w:instrText xml:space="preserve"> HYPERLINK \l _Toc12874 </w:instrText>
      </w:r>
      <w:r>
        <w:rPr>
          <w:rFonts w:hint="eastAsia" w:ascii="仿宋" w:hAnsi="仿宋" w:eastAsia="仿宋" w:cs="仿宋"/>
          <w:sz w:val="28"/>
          <w:szCs w:val="24"/>
          <w:highlight w:val="none"/>
        </w:rPr>
        <w:fldChar w:fldCharType="separate"/>
      </w:r>
      <w:r>
        <w:rPr>
          <w:rFonts w:hint="eastAsia" w:ascii="仿宋" w:hAnsi="仿宋" w:eastAsia="仿宋" w:cs="仿宋"/>
          <w:sz w:val="28"/>
          <w:szCs w:val="40"/>
          <w:highlight w:val="none"/>
          <w:lang w:val="en-US" w:eastAsia="zh-CN"/>
        </w:rPr>
        <w:t>四、 项目技术要求</w:t>
      </w:r>
      <w:r>
        <w:rPr>
          <w:sz w:val="28"/>
          <w:szCs w:val="24"/>
          <w:highlight w:val="none"/>
        </w:rPr>
        <w:tab/>
      </w:r>
      <w:r>
        <w:rPr>
          <w:sz w:val="28"/>
          <w:szCs w:val="24"/>
          <w:highlight w:val="none"/>
        </w:rPr>
        <w:fldChar w:fldCharType="begin"/>
      </w:r>
      <w:r>
        <w:rPr>
          <w:sz w:val="28"/>
          <w:szCs w:val="24"/>
          <w:highlight w:val="none"/>
        </w:rPr>
        <w:instrText xml:space="preserve"> PAGEREF _Toc12874 \h </w:instrText>
      </w:r>
      <w:r>
        <w:rPr>
          <w:sz w:val="28"/>
          <w:szCs w:val="24"/>
          <w:highlight w:val="none"/>
        </w:rPr>
        <w:fldChar w:fldCharType="separate"/>
      </w:r>
      <w:r>
        <w:rPr>
          <w:sz w:val="28"/>
          <w:szCs w:val="24"/>
          <w:highlight w:val="none"/>
        </w:rPr>
        <w:t>9</w:t>
      </w:r>
      <w:r>
        <w:rPr>
          <w:sz w:val="28"/>
          <w:szCs w:val="24"/>
          <w:highlight w:val="none"/>
        </w:rPr>
        <w:fldChar w:fldCharType="end"/>
      </w:r>
      <w:r>
        <w:rPr>
          <w:rFonts w:hint="eastAsia" w:ascii="仿宋" w:hAnsi="仿宋" w:eastAsia="仿宋" w:cs="仿宋"/>
          <w:sz w:val="28"/>
          <w:szCs w:val="24"/>
          <w:highlight w:val="none"/>
        </w:rPr>
        <w:fldChar w:fldCharType="end"/>
      </w:r>
    </w:p>
    <w:p w14:paraId="49CE72C1">
      <w:pPr>
        <w:pStyle w:val="35"/>
        <w:tabs>
          <w:tab w:val="right" w:leader="dot" w:pos="9243"/>
        </w:tabs>
        <w:rPr>
          <w:sz w:val="28"/>
          <w:szCs w:val="24"/>
          <w:highlight w:val="none"/>
        </w:rPr>
      </w:pPr>
      <w:r>
        <w:rPr>
          <w:rFonts w:hint="eastAsia" w:ascii="仿宋" w:hAnsi="仿宋" w:eastAsia="仿宋" w:cs="仿宋"/>
          <w:sz w:val="28"/>
          <w:szCs w:val="24"/>
          <w:highlight w:val="none"/>
        </w:rPr>
        <w:fldChar w:fldCharType="begin"/>
      </w:r>
      <w:r>
        <w:rPr>
          <w:rFonts w:hint="eastAsia" w:ascii="仿宋" w:hAnsi="仿宋" w:eastAsia="仿宋" w:cs="仿宋"/>
          <w:sz w:val="28"/>
          <w:szCs w:val="24"/>
          <w:highlight w:val="none"/>
        </w:rPr>
        <w:instrText xml:space="preserve"> HYPERLINK \l _Toc9573 </w:instrText>
      </w:r>
      <w:r>
        <w:rPr>
          <w:rFonts w:hint="eastAsia" w:ascii="仿宋" w:hAnsi="仿宋" w:eastAsia="仿宋" w:cs="仿宋"/>
          <w:sz w:val="28"/>
          <w:szCs w:val="24"/>
          <w:highlight w:val="none"/>
        </w:rPr>
        <w:fldChar w:fldCharType="separate"/>
      </w:r>
      <w:r>
        <w:rPr>
          <w:rFonts w:hint="eastAsia" w:ascii="仿宋" w:hAnsi="仿宋" w:eastAsia="仿宋" w:cs="仿宋"/>
          <w:sz w:val="28"/>
          <w:szCs w:val="40"/>
          <w:highlight w:val="none"/>
          <w:lang w:val="en-US" w:eastAsia="zh-CN"/>
        </w:rPr>
        <w:t>五、 实施及售后服务要求</w:t>
      </w:r>
      <w:r>
        <w:rPr>
          <w:sz w:val="28"/>
          <w:szCs w:val="24"/>
          <w:highlight w:val="none"/>
        </w:rPr>
        <w:tab/>
      </w:r>
      <w:r>
        <w:rPr>
          <w:sz w:val="28"/>
          <w:szCs w:val="24"/>
          <w:highlight w:val="none"/>
        </w:rPr>
        <w:fldChar w:fldCharType="begin"/>
      </w:r>
      <w:r>
        <w:rPr>
          <w:sz w:val="28"/>
          <w:szCs w:val="24"/>
          <w:highlight w:val="none"/>
        </w:rPr>
        <w:instrText xml:space="preserve"> PAGEREF _Toc9573 \h </w:instrText>
      </w:r>
      <w:r>
        <w:rPr>
          <w:sz w:val="28"/>
          <w:szCs w:val="24"/>
          <w:highlight w:val="none"/>
        </w:rPr>
        <w:fldChar w:fldCharType="separate"/>
      </w:r>
      <w:r>
        <w:rPr>
          <w:sz w:val="28"/>
          <w:szCs w:val="24"/>
          <w:highlight w:val="none"/>
        </w:rPr>
        <w:t>12</w:t>
      </w:r>
      <w:r>
        <w:rPr>
          <w:sz w:val="28"/>
          <w:szCs w:val="24"/>
          <w:highlight w:val="none"/>
        </w:rPr>
        <w:fldChar w:fldCharType="end"/>
      </w:r>
      <w:r>
        <w:rPr>
          <w:rFonts w:hint="eastAsia" w:ascii="仿宋" w:hAnsi="仿宋" w:eastAsia="仿宋" w:cs="仿宋"/>
          <w:sz w:val="28"/>
          <w:szCs w:val="24"/>
          <w:highlight w:val="none"/>
        </w:rPr>
        <w:fldChar w:fldCharType="end"/>
      </w:r>
    </w:p>
    <w:p w14:paraId="5F9605B5">
      <w:pPr>
        <w:pStyle w:val="35"/>
        <w:tabs>
          <w:tab w:val="right" w:leader="dot" w:pos="9243"/>
        </w:tabs>
        <w:rPr>
          <w:sz w:val="28"/>
          <w:szCs w:val="24"/>
          <w:highlight w:val="none"/>
        </w:rPr>
      </w:pPr>
      <w:r>
        <w:rPr>
          <w:rFonts w:hint="eastAsia" w:ascii="仿宋" w:hAnsi="仿宋" w:eastAsia="仿宋" w:cs="仿宋"/>
          <w:sz w:val="28"/>
          <w:szCs w:val="24"/>
          <w:highlight w:val="none"/>
        </w:rPr>
        <w:fldChar w:fldCharType="begin"/>
      </w:r>
      <w:r>
        <w:rPr>
          <w:rFonts w:hint="eastAsia" w:ascii="仿宋" w:hAnsi="仿宋" w:eastAsia="仿宋" w:cs="仿宋"/>
          <w:sz w:val="28"/>
          <w:szCs w:val="24"/>
          <w:highlight w:val="none"/>
        </w:rPr>
        <w:instrText xml:space="preserve"> HYPERLINK \l _Toc15812 </w:instrText>
      </w:r>
      <w:r>
        <w:rPr>
          <w:rFonts w:hint="eastAsia" w:ascii="仿宋" w:hAnsi="仿宋" w:eastAsia="仿宋" w:cs="仿宋"/>
          <w:sz w:val="28"/>
          <w:szCs w:val="24"/>
          <w:highlight w:val="none"/>
        </w:rPr>
        <w:fldChar w:fldCharType="separate"/>
      </w:r>
      <w:r>
        <w:rPr>
          <w:rFonts w:hint="eastAsia" w:ascii="仿宋" w:hAnsi="仿宋" w:eastAsia="仿宋" w:cs="仿宋"/>
          <w:sz w:val="28"/>
          <w:szCs w:val="40"/>
          <w:highlight w:val="none"/>
          <w:lang w:val="en-US" w:eastAsia="zh-CN"/>
        </w:rPr>
        <w:t>六、 其它要求</w:t>
      </w:r>
      <w:r>
        <w:rPr>
          <w:sz w:val="28"/>
          <w:szCs w:val="24"/>
          <w:highlight w:val="none"/>
        </w:rPr>
        <w:tab/>
      </w:r>
      <w:r>
        <w:rPr>
          <w:sz w:val="28"/>
          <w:szCs w:val="24"/>
          <w:highlight w:val="none"/>
        </w:rPr>
        <w:fldChar w:fldCharType="begin"/>
      </w:r>
      <w:r>
        <w:rPr>
          <w:sz w:val="28"/>
          <w:szCs w:val="24"/>
          <w:highlight w:val="none"/>
        </w:rPr>
        <w:instrText xml:space="preserve"> PAGEREF _Toc15812 \h </w:instrText>
      </w:r>
      <w:r>
        <w:rPr>
          <w:sz w:val="28"/>
          <w:szCs w:val="24"/>
          <w:highlight w:val="none"/>
        </w:rPr>
        <w:fldChar w:fldCharType="separate"/>
      </w:r>
      <w:r>
        <w:rPr>
          <w:sz w:val="28"/>
          <w:szCs w:val="24"/>
          <w:highlight w:val="none"/>
        </w:rPr>
        <w:t>14</w:t>
      </w:r>
      <w:r>
        <w:rPr>
          <w:sz w:val="28"/>
          <w:szCs w:val="24"/>
          <w:highlight w:val="none"/>
        </w:rPr>
        <w:fldChar w:fldCharType="end"/>
      </w:r>
      <w:r>
        <w:rPr>
          <w:rFonts w:hint="eastAsia" w:ascii="仿宋" w:hAnsi="仿宋" w:eastAsia="仿宋" w:cs="仿宋"/>
          <w:sz w:val="28"/>
          <w:szCs w:val="24"/>
          <w:highlight w:val="none"/>
        </w:rPr>
        <w:fldChar w:fldCharType="end"/>
      </w:r>
    </w:p>
    <w:p w14:paraId="7B536B68">
      <w:pPr>
        <w:pStyle w:val="35"/>
        <w:tabs>
          <w:tab w:val="right" w:leader="dot" w:pos="9243"/>
        </w:tabs>
        <w:rPr>
          <w:sz w:val="28"/>
          <w:szCs w:val="24"/>
          <w:highlight w:val="none"/>
        </w:rPr>
      </w:pPr>
      <w:r>
        <w:rPr>
          <w:rFonts w:hint="eastAsia" w:ascii="仿宋" w:hAnsi="仿宋" w:eastAsia="仿宋" w:cs="仿宋"/>
          <w:sz w:val="28"/>
          <w:szCs w:val="24"/>
          <w:highlight w:val="none"/>
        </w:rPr>
        <w:fldChar w:fldCharType="begin"/>
      </w:r>
      <w:r>
        <w:rPr>
          <w:rFonts w:hint="eastAsia" w:ascii="仿宋" w:hAnsi="仿宋" w:eastAsia="仿宋" w:cs="仿宋"/>
          <w:sz w:val="28"/>
          <w:szCs w:val="24"/>
          <w:highlight w:val="none"/>
        </w:rPr>
        <w:instrText xml:space="preserve"> HYPERLINK \l _Toc15111 </w:instrText>
      </w:r>
      <w:r>
        <w:rPr>
          <w:rFonts w:hint="eastAsia" w:ascii="仿宋" w:hAnsi="仿宋" w:eastAsia="仿宋" w:cs="仿宋"/>
          <w:sz w:val="28"/>
          <w:szCs w:val="24"/>
          <w:highlight w:val="none"/>
        </w:rPr>
        <w:fldChar w:fldCharType="separate"/>
      </w:r>
      <w:r>
        <w:rPr>
          <w:rFonts w:hint="eastAsia" w:ascii="仿宋" w:hAnsi="仿宋" w:eastAsia="仿宋" w:cs="仿宋"/>
          <w:sz w:val="28"/>
          <w:szCs w:val="40"/>
          <w:highlight w:val="none"/>
          <w:lang w:val="en-US" w:eastAsia="zh-CN"/>
        </w:rPr>
        <w:t>七、 实施周期要求</w:t>
      </w:r>
      <w:r>
        <w:rPr>
          <w:sz w:val="28"/>
          <w:szCs w:val="24"/>
          <w:highlight w:val="none"/>
        </w:rPr>
        <w:tab/>
      </w:r>
      <w:r>
        <w:rPr>
          <w:sz w:val="28"/>
          <w:szCs w:val="24"/>
          <w:highlight w:val="none"/>
        </w:rPr>
        <w:fldChar w:fldCharType="begin"/>
      </w:r>
      <w:r>
        <w:rPr>
          <w:sz w:val="28"/>
          <w:szCs w:val="24"/>
          <w:highlight w:val="none"/>
        </w:rPr>
        <w:instrText xml:space="preserve"> PAGEREF _Toc15111 \h </w:instrText>
      </w:r>
      <w:r>
        <w:rPr>
          <w:sz w:val="28"/>
          <w:szCs w:val="24"/>
          <w:highlight w:val="none"/>
        </w:rPr>
        <w:fldChar w:fldCharType="separate"/>
      </w:r>
      <w:r>
        <w:rPr>
          <w:sz w:val="28"/>
          <w:szCs w:val="24"/>
          <w:highlight w:val="none"/>
        </w:rPr>
        <w:t>15</w:t>
      </w:r>
      <w:r>
        <w:rPr>
          <w:sz w:val="28"/>
          <w:szCs w:val="24"/>
          <w:highlight w:val="none"/>
        </w:rPr>
        <w:fldChar w:fldCharType="end"/>
      </w:r>
      <w:r>
        <w:rPr>
          <w:rFonts w:hint="eastAsia" w:ascii="仿宋" w:hAnsi="仿宋" w:eastAsia="仿宋" w:cs="仿宋"/>
          <w:sz w:val="28"/>
          <w:szCs w:val="24"/>
          <w:highlight w:val="none"/>
        </w:rPr>
        <w:fldChar w:fldCharType="end"/>
      </w:r>
    </w:p>
    <w:p w14:paraId="01ACD5B6">
      <w:pPr>
        <w:pStyle w:val="35"/>
        <w:tabs>
          <w:tab w:val="right" w:leader="dot" w:pos="9243"/>
        </w:tabs>
        <w:rPr>
          <w:sz w:val="32"/>
          <w:szCs w:val="28"/>
          <w:highlight w:val="none"/>
        </w:rPr>
      </w:pPr>
    </w:p>
    <w:p w14:paraId="6A37F7B2">
      <w:pPr>
        <w:spacing w:line="360" w:lineRule="auto"/>
        <w:rPr>
          <w:rFonts w:hint="eastAsia" w:ascii="仿宋" w:hAnsi="仿宋" w:eastAsia="仿宋" w:cs="仿宋"/>
          <w:highlight w:val="none"/>
        </w:rPr>
      </w:pPr>
      <w:r>
        <w:rPr>
          <w:rFonts w:hint="eastAsia" w:ascii="仿宋" w:hAnsi="仿宋" w:eastAsia="仿宋" w:cs="仿宋"/>
          <w:sz w:val="32"/>
          <w:szCs w:val="28"/>
          <w:highlight w:val="none"/>
        </w:rPr>
        <w:fldChar w:fldCharType="end"/>
      </w:r>
    </w:p>
    <w:p w14:paraId="37BC40D5">
      <w:pPr>
        <w:spacing w:line="600" w:lineRule="atLeast"/>
        <w:ind w:right="-477" w:rightChars="-227"/>
        <w:jc w:val="both"/>
        <w:rPr>
          <w:rFonts w:hint="eastAsia" w:ascii="仿宋" w:hAnsi="仿宋" w:eastAsia="仿宋" w:cs="仿宋"/>
          <w:b/>
          <w:sz w:val="28"/>
          <w:szCs w:val="28"/>
          <w:highlight w:val="none"/>
          <w:lang w:val="en-US" w:eastAsia="zh-CN"/>
        </w:rPr>
      </w:pPr>
    </w:p>
    <w:p w14:paraId="3B5940FD">
      <w:pPr>
        <w:spacing w:line="600" w:lineRule="atLeast"/>
        <w:ind w:left="-426" w:leftChars="-203" w:right="-477" w:rightChars="-227" w:firstLine="2"/>
        <w:jc w:val="center"/>
        <w:rPr>
          <w:rFonts w:hint="eastAsia" w:ascii="仿宋" w:hAnsi="仿宋" w:eastAsia="仿宋" w:cs="仿宋"/>
          <w:b/>
          <w:sz w:val="28"/>
          <w:szCs w:val="28"/>
          <w:highlight w:val="none"/>
        </w:rPr>
      </w:pPr>
    </w:p>
    <w:p w14:paraId="615CD04A">
      <w:pPr>
        <w:pStyle w:val="2"/>
        <w:numPr>
          <w:ilvl w:val="0"/>
          <w:numId w:val="1"/>
        </w:numPr>
        <w:bidi w:val="0"/>
        <w:ind w:left="0" w:leftChars="0" w:firstLine="0" w:firstLineChars="0"/>
        <w:rPr>
          <w:rFonts w:hint="eastAsia" w:ascii="仿宋" w:hAnsi="仿宋" w:eastAsia="仿宋" w:cs="仿宋"/>
          <w:sz w:val="28"/>
          <w:szCs w:val="28"/>
          <w:highlight w:val="none"/>
          <w:lang w:val="en-US" w:eastAsia="zh-CN"/>
        </w:rPr>
      </w:pPr>
      <w:r>
        <w:rPr>
          <w:rFonts w:hint="eastAsia" w:ascii="仿宋" w:hAnsi="仿宋" w:eastAsia="仿宋" w:cs="仿宋"/>
          <w:szCs w:val="21"/>
          <w:highlight w:val="none"/>
        </w:rPr>
        <w:br w:type="page"/>
      </w:r>
      <w:bookmarkStart w:id="0" w:name="_Toc491179281"/>
      <w:bookmarkEnd w:id="0"/>
      <w:bookmarkStart w:id="1" w:name="_Toc491166370"/>
      <w:bookmarkEnd w:id="1"/>
      <w:bookmarkStart w:id="2" w:name="_Toc491164458"/>
      <w:bookmarkEnd w:id="2"/>
      <w:bookmarkStart w:id="3" w:name="_Toc491179314"/>
      <w:bookmarkEnd w:id="3"/>
      <w:bookmarkStart w:id="4" w:name="_Toc491179283"/>
      <w:bookmarkEnd w:id="4"/>
      <w:bookmarkStart w:id="5" w:name="_Toc491166519"/>
      <w:bookmarkEnd w:id="5"/>
      <w:bookmarkStart w:id="6" w:name="_Toc491179308"/>
      <w:bookmarkEnd w:id="6"/>
      <w:bookmarkStart w:id="7" w:name="_Toc485896653"/>
      <w:bookmarkEnd w:id="7"/>
      <w:bookmarkStart w:id="8" w:name="_Toc491179325"/>
      <w:bookmarkEnd w:id="8"/>
      <w:bookmarkStart w:id="9" w:name="_Toc491178738"/>
      <w:bookmarkEnd w:id="9"/>
      <w:bookmarkStart w:id="10" w:name="_Toc491178032"/>
      <w:bookmarkEnd w:id="10"/>
      <w:bookmarkStart w:id="11" w:name="_Toc491179323"/>
      <w:bookmarkEnd w:id="11"/>
      <w:bookmarkStart w:id="12" w:name="_Toc491179292"/>
      <w:bookmarkEnd w:id="12"/>
      <w:bookmarkStart w:id="13" w:name="_Toc491179309"/>
      <w:bookmarkEnd w:id="13"/>
      <w:bookmarkStart w:id="14" w:name="OLE_LINK2"/>
      <w:bookmarkEnd w:id="14"/>
      <w:bookmarkStart w:id="15" w:name="_Toc491178743"/>
      <w:bookmarkEnd w:id="15"/>
      <w:bookmarkStart w:id="16" w:name="_Toc491179317"/>
      <w:bookmarkEnd w:id="16"/>
      <w:bookmarkStart w:id="17" w:name="_Toc491179302"/>
      <w:bookmarkEnd w:id="17"/>
      <w:bookmarkStart w:id="18" w:name="_Toc491166445"/>
      <w:bookmarkEnd w:id="18"/>
      <w:bookmarkStart w:id="19" w:name="_Toc491179315"/>
      <w:bookmarkEnd w:id="19"/>
      <w:bookmarkStart w:id="20" w:name="_Toc485998977"/>
      <w:bookmarkEnd w:id="20"/>
      <w:bookmarkStart w:id="21" w:name="_Toc491179289"/>
      <w:bookmarkEnd w:id="21"/>
      <w:bookmarkStart w:id="22" w:name="_Toc491179288"/>
      <w:bookmarkEnd w:id="22"/>
      <w:bookmarkStart w:id="23" w:name="_Toc491179324"/>
      <w:bookmarkEnd w:id="23"/>
      <w:bookmarkStart w:id="24" w:name="_Toc491179320"/>
      <w:bookmarkEnd w:id="24"/>
      <w:bookmarkStart w:id="25" w:name="_Toc491179304"/>
      <w:bookmarkEnd w:id="25"/>
      <w:bookmarkStart w:id="26" w:name="_Toc491179326"/>
      <w:bookmarkEnd w:id="26"/>
      <w:bookmarkStart w:id="27" w:name="_Toc491179282"/>
      <w:bookmarkEnd w:id="27"/>
      <w:bookmarkStart w:id="28" w:name="_Toc491179301"/>
      <w:bookmarkEnd w:id="28"/>
      <w:bookmarkStart w:id="29" w:name="_Toc491166518"/>
      <w:bookmarkEnd w:id="29"/>
      <w:bookmarkStart w:id="30" w:name="_Toc491166297"/>
      <w:bookmarkEnd w:id="30"/>
      <w:bookmarkStart w:id="31" w:name="_Toc491179287"/>
      <w:bookmarkEnd w:id="31"/>
      <w:bookmarkStart w:id="32" w:name="_Toc491179310"/>
      <w:bookmarkEnd w:id="32"/>
      <w:bookmarkStart w:id="33" w:name="_Toc491179318"/>
      <w:bookmarkEnd w:id="33"/>
      <w:bookmarkStart w:id="34" w:name="_Toc491166296"/>
      <w:bookmarkEnd w:id="34"/>
      <w:bookmarkStart w:id="35" w:name="_Toc491179299"/>
      <w:bookmarkEnd w:id="35"/>
      <w:bookmarkStart w:id="36" w:name="_Toc491179303"/>
      <w:bookmarkEnd w:id="36"/>
      <w:bookmarkStart w:id="37" w:name="_Toc491164457"/>
      <w:bookmarkEnd w:id="37"/>
      <w:bookmarkStart w:id="38" w:name="_Toc491178739"/>
      <w:bookmarkEnd w:id="38"/>
      <w:bookmarkStart w:id="39" w:name="_Toc491179307"/>
      <w:bookmarkEnd w:id="39"/>
      <w:bookmarkStart w:id="40" w:name="_Toc491178028"/>
      <w:bookmarkEnd w:id="40"/>
      <w:bookmarkStart w:id="41" w:name="_Toc491179300"/>
      <w:bookmarkEnd w:id="41"/>
      <w:bookmarkStart w:id="42" w:name="_Toc491179295"/>
      <w:bookmarkEnd w:id="42"/>
      <w:bookmarkStart w:id="43" w:name="_Toc491179319"/>
      <w:bookmarkEnd w:id="43"/>
      <w:bookmarkStart w:id="44" w:name="_Toc491179321"/>
      <w:bookmarkEnd w:id="44"/>
      <w:bookmarkStart w:id="45" w:name="_Toc491179327"/>
      <w:bookmarkEnd w:id="45"/>
      <w:bookmarkStart w:id="46" w:name="_Toc491166444"/>
      <w:bookmarkEnd w:id="46"/>
      <w:bookmarkStart w:id="47" w:name="_Toc491166449"/>
      <w:bookmarkEnd w:id="47"/>
      <w:bookmarkStart w:id="48" w:name="_Toc491166301"/>
      <w:bookmarkEnd w:id="48"/>
      <w:bookmarkStart w:id="49" w:name="_Toc491179297"/>
      <w:bookmarkEnd w:id="49"/>
      <w:bookmarkStart w:id="50" w:name="_Toc491179305"/>
      <w:bookmarkEnd w:id="50"/>
      <w:bookmarkStart w:id="51" w:name="_Toc480637051"/>
      <w:bookmarkEnd w:id="51"/>
      <w:bookmarkStart w:id="52" w:name="_Toc491166375"/>
      <w:bookmarkEnd w:id="52"/>
      <w:bookmarkStart w:id="53" w:name="_Toc491178027"/>
      <w:bookmarkEnd w:id="53"/>
      <w:bookmarkStart w:id="54" w:name="_Toc491179294"/>
      <w:bookmarkEnd w:id="54"/>
      <w:bookmarkStart w:id="55" w:name="_Toc491179313"/>
      <w:bookmarkEnd w:id="55"/>
      <w:bookmarkStart w:id="56" w:name="_Toc491179306"/>
      <w:bookmarkEnd w:id="56"/>
      <w:bookmarkStart w:id="57" w:name="_Toc491166371"/>
      <w:bookmarkEnd w:id="57"/>
      <w:bookmarkStart w:id="58" w:name="_Toc491179298"/>
      <w:bookmarkEnd w:id="58"/>
      <w:bookmarkStart w:id="59" w:name="_Toc491179322"/>
      <w:bookmarkEnd w:id="59"/>
      <w:bookmarkStart w:id="60" w:name="_Toc491164462"/>
      <w:bookmarkEnd w:id="60"/>
      <w:bookmarkStart w:id="61" w:name="_Toc491179316"/>
      <w:bookmarkEnd w:id="61"/>
      <w:bookmarkStart w:id="62" w:name="_Toc491179311"/>
      <w:bookmarkEnd w:id="62"/>
      <w:bookmarkStart w:id="63" w:name="_Toc491166523"/>
      <w:bookmarkEnd w:id="63"/>
      <w:bookmarkStart w:id="64" w:name="_Toc491179328"/>
      <w:bookmarkEnd w:id="64"/>
      <w:bookmarkStart w:id="65" w:name="_Toc491179296"/>
      <w:bookmarkEnd w:id="65"/>
      <w:bookmarkStart w:id="66" w:name="_Toc1250424775"/>
      <w:bookmarkStart w:id="67" w:name="_Toc951888869"/>
      <w:bookmarkStart w:id="68" w:name="_Toc580584564"/>
      <w:bookmarkStart w:id="69" w:name="_Toc1548600313"/>
      <w:bookmarkStart w:id="70" w:name="_Toc1809356823"/>
      <w:bookmarkStart w:id="71" w:name="_Toc44478898"/>
      <w:bookmarkStart w:id="72" w:name="_Toc107405366"/>
      <w:bookmarkStart w:id="73" w:name="_Toc30798"/>
      <w:bookmarkStart w:id="74" w:name="_Toc20123"/>
      <w:bookmarkStart w:id="75" w:name="_Toc6701"/>
      <w:bookmarkStart w:id="76" w:name="_Toc1200"/>
      <w:r>
        <w:rPr>
          <w:rFonts w:hint="eastAsia" w:ascii="仿宋" w:hAnsi="仿宋" w:eastAsia="仿宋" w:cs="仿宋"/>
          <w:sz w:val="28"/>
          <w:szCs w:val="28"/>
          <w:highlight w:val="none"/>
          <w:lang w:val="en-US" w:eastAsia="zh-CN"/>
        </w:rPr>
        <w:t>项目</w:t>
      </w:r>
      <w:bookmarkEnd w:id="66"/>
      <w:bookmarkEnd w:id="67"/>
      <w:bookmarkEnd w:id="68"/>
      <w:bookmarkEnd w:id="69"/>
      <w:bookmarkEnd w:id="70"/>
      <w:bookmarkEnd w:id="71"/>
      <w:bookmarkEnd w:id="72"/>
      <w:bookmarkStart w:id="77" w:name="OLE_LINK4"/>
      <w:r>
        <w:rPr>
          <w:rFonts w:hint="eastAsia" w:ascii="仿宋" w:hAnsi="仿宋" w:eastAsia="仿宋" w:cs="仿宋"/>
          <w:sz w:val="28"/>
          <w:szCs w:val="28"/>
          <w:highlight w:val="none"/>
          <w:lang w:val="en-US" w:eastAsia="zh-CN"/>
        </w:rPr>
        <w:t>背景</w:t>
      </w:r>
      <w:bookmarkEnd w:id="73"/>
      <w:bookmarkEnd w:id="74"/>
      <w:bookmarkEnd w:id="75"/>
      <w:bookmarkEnd w:id="76"/>
    </w:p>
    <w:p w14:paraId="725E3AB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trike w:val="0"/>
          <w:dstrike w:val="0"/>
          <w:color w:val="000000"/>
          <w:sz w:val="28"/>
          <w:szCs w:val="28"/>
          <w:highlight w:val="none"/>
          <w:lang w:val="en-US" w:eastAsia="zh-Hans"/>
        </w:rPr>
      </w:pPr>
      <w:r>
        <w:rPr>
          <w:rFonts w:hint="eastAsia" w:ascii="仿宋" w:hAnsi="仿宋" w:eastAsia="仿宋" w:cs="仿宋"/>
          <w:strike w:val="0"/>
          <w:dstrike w:val="0"/>
          <w:color w:val="000000"/>
          <w:sz w:val="28"/>
          <w:szCs w:val="28"/>
          <w:highlight w:val="none"/>
          <w:lang w:val="en-US" w:eastAsia="zh-CN"/>
        </w:rPr>
        <w:t>按照国家政府网站发展要求和</w:t>
      </w:r>
      <w:r>
        <w:rPr>
          <w:rFonts w:hint="eastAsia" w:ascii="仿宋" w:hAnsi="仿宋" w:eastAsia="仿宋" w:cs="仿宋"/>
          <w:strike w:val="0"/>
          <w:dstrike w:val="0"/>
          <w:color w:val="000000"/>
          <w:sz w:val="28"/>
          <w:szCs w:val="28"/>
          <w:highlight w:val="none"/>
          <w:lang w:val="en-US" w:eastAsia="zh-Hans"/>
        </w:rPr>
        <w:t>国产化技术发展趋势，保障网站系统及应用符合国家及上海信息化技术和安全要求，使得网站系统在基础环境、信息安全等方面符合规范要求</w:t>
      </w:r>
      <w:r>
        <w:rPr>
          <w:rFonts w:hint="eastAsia" w:ascii="仿宋" w:hAnsi="仿宋" w:eastAsia="仿宋" w:cs="仿宋"/>
          <w:strike w:val="0"/>
          <w:dstrike w:val="0"/>
          <w:color w:val="000000"/>
          <w:sz w:val="28"/>
          <w:szCs w:val="28"/>
          <w:highlight w:val="none"/>
          <w:lang w:val="en-US" w:eastAsia="zh-CN"/>
        </w:rPr>
        <w:t>,青浦区门户网站全网改造需</w:t>
      </w:r>
      <w:r>
        <w:rPr>
          <w:rFonts w:hint="eastAsia" w:ascii="仿宋" w:hAnsi="仿宋" w:eastAsia="仿宋" w:cs="仿宋"/>
          <w:strike w:val="0"/>
          <w:dstrike w:val="0"/>
          <w:color w:val="000000"/>
          <w:sz w:val="28"/>
          <w:szCs w:val="28"/>
          <w:highlight w:val="none"/>
          <w:lang w:val="en-US" w:eastAsia="zh-Hans"/>
        </w:rPr>
        <w:t>基于前期网站集约化平台建设的基础上，提升网站整体安全水平及国产化技术适配</w:t>
      </w:r>
      <w:r>
        <w:rPr>
          <w:rFonts w:hint="eastAsia" w:ascii="仿宋" w:hAnsi="仿宋" w:eastAsia="仿宋" w:cs="仿宋"/>
          <w:strike w:val="0"/>
          <w:dstrike w:val="0"/>
          <w:color w:val="000000"/>
          <w:sz w:val="28"/>
          <w:szCs w:val="28"/>
          <w:highlight w:val="none"/>
          <w:lang w:val="en-US" w:eastAsia="zh-CN"/>
        </w:rPr>
        <w:t>。</w:t>
      </w:r>
    </w:p>
    <w:p w14:paraId="3E6E6EE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trike w:val="0"/>
          <w:dstrike w:val="0"/>
          <w:color w:val="000000"/>
          <w:sz w:val="28"/>
          <w:szCs w:val="28"/>
          <w:highlight w:val="none"/>
          <w:lang w:val="en-US" w:eastAsia="zh-Hans"/>
        </w:rPr>
      </w:pPr>
      <w:r>
        <w:rPr>
          <w:rFonts w:hint="eastAsia" w:ascii="仿宋" w:hAnsi="仿宋" w:eastAsia="仿宋" w:cs="仿宋"/>
          <w:strike w:val="0"/>
          <w:dstrike w:val="0"/>
          <w:color w:val="000000"/>
          <w:sz w:val="28"/>
          <w:szCs w:val="28"/>
          <w:highlight w:val="none"/>
          <w:lang w:val="en-US" w:eastAsia="zh-Hans"/>
        </w:rPr>
        <w:t>本项目参照《国务院办公厅关于印发政府网站发展指引的通知》（国办发〔2017〕47号）“创新发展”要求指出:以用户为中心，打造个人和企业专属主页，提供个性化、便捷化、智能化服务，实现“千人千网”，为个人和企业“记录一生，管理一生，服务一生”。同时优化政府网站搜索功能，提供错别字自动纠正、关键词推荐、拼音转化搜索和通俗语言搜索等功能。根据用户真实需求调整搜索结果排序，提供多维度分类展现，聚合相关信息和服务，实现“搜索即服务”。</w:t>
      </w:r>
    </w:p>
    <w:p w14:paraId="27A6F2C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trike w:val="0"/>
          <w:dstrike w:val="0"/>
          <w:color w:val="000000"/>
          <w:sz w:val="28"/>
          <w:szCs w:val="28"/>
          <w:highlight w:val="none"/>
          <w:lang w:val="en-US" w:eastAsia="zh-Hans"/>
        </w:rPr>
      </w:pPr>
      <w:r>
        <w:rPr>
          <w:rFonts w:hint="eastAsia" w:ascii="仿宋" w:hAnsi="仿宋" w:eastAsia="仿宋" w:cs="仿宋"/>
          <w:strike w:val="0"/>
          <w:dstrike w:val="0"/>
          <w:color w:val="000000"/>
          <w:sz w:val="28"/>
          <w:szCs w:val="28"/>
          <w:highlight w:val="none"/>
          <w:lang w:val="en-US" w:eastAsia="zh-Hans"/>
        </w:rPr>
        <w:t>依据上海市人民政府办公厅关于印发《2024年上海市政务公开工作要点》的通知：加快公开数字化转型，增强公开服务能级。其中“推动政府公报数字化转型”要求：开通电子公报订阅渠道，进一步减少纸质版发行量。强化公报内容的需求导向，增加刊载人事任免、表彰褒扬等企业群众关心的信息。（市政府办公厅、市数据局、各区政府）在部分区开展政府公报数字化转型试点，探索将政府公报打造为一级政府及其下属机构、派出机关全量政策文件的集中、统一、动态发布窗口。（各试点区政府）上海市人民政府办公厅关于印发《2025年上海市政务公开工作要点》的通知：不断提升政务公开质效。其中要求：深入推进政府公报数字化转型试点，总结推广试点区的经验做法，形成具有示范效应的政府公报数字化转型标准。（责任单位：市政府办公厅、各区政府）。</w:t>
      </w:r>
    </w:p>
    <w:bookmarkEnd w:id="77"/>
    <w:p w14:paraId="2EFF5024">
      <w:pPr>
        <w:pStyle w:val="2"/>
        <w:numPr>
          <w:ilvl w:val="0"/>
          <w:numId w:val="1"/>
        </w:numPr>
        <w:bidi w:val="0"/>
        <w:ind w:left="0" w:leftChars="0" w:firstLine="0" w:firstLineChars="0"/>
        <w:rPr>
          <w:rFonts w:hint="eastAsia" w:ascii="仿宋" w:hAnsi="仿宋" w:eastAsia="仿宋" w:cs="仿宋"/>
          <w:sz w:val="28"/>
          <w:szCs w:val="28"/>
          <w:highlight w:val="none"/>
          <w:lang w:val="en-US" w:eastAsia="zh-CN"/>
        </w:rPr>
      </w:pPr>
      <w:bookmarkStart w:id="78" w:name="_Toc539"/>
      <w:bookmarkStart w:id="79" w:name="_Toc17466"/>
      <w:bookmarkStart w:id="80" w:name="_Toc11969"/>
      <w:bookmarkStart w:id="81" w:name="_Toc26798"/>
      <w:r>
        <w:rPr>
          <w:rFonts w:hint="eastAsia" w:ascii="仿宋" w:hAnsi="仿宋" w:eastAsia="仿宋" w:cs="仿宋"/>
          <w:sz w:val="28"/>
          <w:szCs w:val="28"/>
          <w:highlight w:val="none"/>
          <w:lang w:val="en-US" w:eastAsia="zh-CN"/>
        </w:rPr>
        <w:t>项目目标</w:t>
      </w:r>
      <w:bookmarkEnd w:id="78"/>
      <w:bookmarkEnd w:id="79"/>
      <w:bookmarkEnd w:id="80"/>
      <w:bookmarkEnd w:id="81"/>
    </w:p>
    <w:p w14:paraId="593645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trike w:val="0"/>
          <w:dstrike w:val="0"/>
          <w:color w:val="000000"/>
          <w:sz w:val="28"/>
          <w:szCs w:val="28"/>
          <w:highlight w:val="none"/>
          <w:lang w:val="en-US" w:eastAsia="zh-Hans"/>
        </w:rPr>
      </w:pPr>
      <w:r>
        <w:rPr>
          <w:rFonts w:hint="default" w:ascii="仿宋" w:hAnsi="仿宋" w:eastAsia="仿宋" w:cs="仿宋"/>
          <w:strike w:val="0"/>
          <w:dstrike w:val="0"/>
          <w:color w:val="000000"/>
          <w:sz w:val="28"/>
          <w:szCs w:val="28"/>
          <w:highlight w:val="none"/>
          <w:lang w:val="en-US" w:eastAsia="zh-CN"/>
        </w:rPr>
        <w:t>按照国家政府网站发展要求和</w:t>
      </w:r>
      <w:r>
        <w:rPr>
          <w:rFonts w:hint="default" w:ascii="仿宋" w:hAnsi="仿宋" w:eastAsia="仿宋" w:cs="仿宋"/>
          <w:strike w:val="0"/>
          <w:dstrike w:val="0"/>
          <w:color w:val="000000"/>
          <w:sz w:val="28"/>
          <w:szCs w:val="28"/>
          <w:highlight w:val="none"/>
          <w:lang w:val="en-US" w:eastAsia="zh-Hans"/>
        </w:rPr>
        <w:t>国产化技术发展趋势，项目整体目标</w:t>
      </w:r>
      <w:r>
        <w:rPr>
          <w:rFonts w:hint="default" w:ascii="仿宋" w:hAnsi="仿宋" w:eastAsia="仿宋" w:cs="仿宋"/>
          <w:strike w:val="0"/>
          <w:dstrike w:val="0"/>
          <w:color w:val="000000"/>
          <w:sz w:val="28"/>
          <w:szCs w:val="28"/>
          <w:highlight w:val="none"/>
          <w:lang w:val="en-US" w:eastAsia="zh-CN"/>
        </w:rPr>
        <w:t>旨</w:t>
      </w:r>
      <w:r>
        <w:rPr>
          <w:rFonts w:hint="default" w:ascii="仿宋" w:hAnsi="仿宋" w:eastAsia="仿宋" w:cs="仿宋"/>
          <w:strike w:val="0"/>
          <w:dstrike w:val="0"/>
          <w:color w:val="000000"/>
          <w:sz w:val="28"/>
          <w:szCs w:val="28"/>
          <w:highlight w:val="none"/>
          <w:lang w:val="en-US" w:eastAsia="zh-Hans"/>
        </w:rPr>
        <w:t>在</w:t>
      </w:r>
      <w:r>
        <w:rPr>
          <w:rFonts w:hint="default" w:ascii="仿宋" w:hAnsi="仿宋" w:eastAsia="仿宋" w:cs="仿宋"/>
          <w:strike w:val="0"/>
          <w:dstrike w:val="0"/>
          <w:color w:val="000000"/>
          <w:sz w:val="28"/>
          <w:szCs w:val="28"/>
          <w:highlight w:val="none"/>
          <w:lang w:val="en-US" w:eastAsia="zh-CN"/>
        </w:rPr>
        <w:t>以</w:t>
      </w:r>
      <w:r>
        <w:rPr>
          <w:rFonts w:hint="default" w:ascii="仿宋" w:hAnsi="仿宋" w:eastAsia="仿宋" w:cs="仿宋"/>
          <w:strike w:val="0"/>
          <w:dstrike w:val="0"/>
          <w:color w:val="000000"/>
          <w:sz w:val="28"/>
          <w:szCs w:val="28"/>
          <w:highlight w:val="none"/>
          <w:lang w:val="en-US" w:eastAsia="zh-Hans"/>
        </w:rPr>
        <w:t>提升网站整体安全水平及国产化技术适配改造</w:t>
      </w:r>
      <w:r>
        <w:rPr>
          <w:rFonts w:hint="default" w:ascii="仿宋" w:hAnsi="仿宋" w:eastAsia="仿宋" w:cs="仿宋"/>
          <w:strike w:val="0"/>
          <w:dstrike w:val="0"/>
          <w:color w:val="000000"/>
          <w:sz w:val="28"/>
          <w:szCs w:val="28"/>
          <w:highlight w:val="none"/>
          <w:lang w:val="en-US" w:eastAsia="zh-CN"/>
        </w:rPr>
        <w:t>为契机实施</w:t>
      </w:r>
      <w:r>
        <w:rPr>
          <w:rFonts w:hint="default" w:ascii="仿宋" w:hAnsi="仿宋" w:eastAsia="仿宋" w:cs="仿宋"/>
          <w:strike w:val="0"/>
          <w:dstrike w:val="0"/>
          <w:color w:val="000000"/>
          <w:sz w:val="28"/>
          <w:szCs w:val="28"/>
          <w:highlight w:val="none"/>
          <w:lang w:val="en-US" w:eastAsia="zh-Hans"/>
        </w:rPr>
        <w:t>全网技术升级改造，保障网站系统及应用符合国家及上海信息化技术和安全要求，使得网站系统在基础环境、信息安全等方面符合规范要求。</w:t>
      </w:r>
    </w:p>
    <w:p w14:paraId="2299A0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trike w:val="0"/>
          <w:dstrike w:val="0"/>
          <w:color w:val="000000"/>
          <w:sz w:val="28"/>
          <w:szCs w:val="28"/>
          <w:highlight w:val="none"/>
          <w:lang w:val="en-US" w:eastAsia="zh-CN"/>
        </w:rPr>
      </w:pPr>
      <w:r>
        <w:rPr>
          <w:rFonts w:hint="default" w:ascii="仿宋" w:hAnsi="仿宋" w:eastAsia="仿宋" w:cs="仿宋"/>
          <w:strike w:val="0"/>
          <w:dstrike w:val="0"/>
          <w:color w:val="000000"/>
          <w:sz w:val="28"/>
          <w:szCs w:val="28"/>
          <w:highlight w:val="none"/>
          <w:lang w:val="en-US" w:eastAsia="zh-CN"/>
        </w:rPr>
        <w:t>本次项目</w:t>
      </w:r>
      <w:r>
        <w:rPr>
          <w:rFonts w:hint="eastAsia" w:ascii="仿宋" w:hAnsi="仿宋" w:eastAsia="仿宋" w:cs="仿宋"/>
          <w:strike w:val="0"/>
          <w:dstrike w:val="0"/>
          <w:color w:val="000000"/>
          <w:sz w:val="28"/>
          <w:szCs w:val="28"/>
          <w:highlight w:val="none"/>
          <w:lang w:val="en-US" w:eastAsia="zh-CN"/>
        </w:rPr>
        <w:t>网站</w:t>
      </w:r>
      <w:r>
        <w:rPr>
          <w:rFonts w:hint="default" w:ascii="仿宋" w:hAnsi="仿宋" w:eastAsia="仿宋" w:cs="仿宋"/>
          <w:strike w:val="0"/>
          <w:dstrike w:val="0"/>
          <w:color w:val="000000"/>
          <w:sz w:val="28"/>
          <w:szCs w:val="28"/>
          <w:highlight w:val="none"/>
          <w:lang w:val="en-US" w:eastAsia="zh-CN"/>
        </w:rPr>
        <w:t>系统及应用系统进行</w:t>
      </w:r>
      <w:r>
        <w:rPr>
          <w:rFonts w:hint="eastAsia" w:ascii="仿宋" w:hAnsi="仿宋" w:eastAsia="仿宋" w:cs="仿宋"/>
          <w:strike w:val="0"/>
          <w:dstrike w:val="0"/>
          <w:color w:val="000000"/>
          <w:sz w:val="28"/>
          <w:szCs w:val="28"/>
          <w:highlight w:val="none"/>
          <w:lang w:val="en-US" w:eastAsia="zh-CN"/>
        </w:rPr>
        <w:t>信息技术应用创新</w:t>
      </w:r>
      <w:r>
        <w:rPr>
          <w:rFonts w:hint="default" w:ascii="仿宋" w:hAnsi="仿宋" w:eastAsia="仿宋" w:cs="仿宋"/>
          <w:strike w:val="0"/>
          <w:dstrike w:val="0"/>
          <w:color w:val="000000"/>
          <w:sz w:val="28"/>
          <w:szCs w:val="28"/>
          <w:highlight w:val="none"/>
          <w:lang w:val="en-US" w:eastAsia="zh-CN"/>
        </w:rPr>
        <w:t>升级改造，基于</w:t>
      </w:r>
      <w:r>
        <w:rPr>
          <w:rFonts w:hint="default" w:ascii="仿宋" w:hAnsi="仿宋" w:eastAsia="仿宋" w:cs="仿宋"/>
          <w:strike w:val="0"/>
          <w:dstrike w:val="0"/>
          <w:color w:val="000000"/>
          <w:sz w:val="28"/>
          <w:szCs w:val="28"/>
          <w:highlight w:val="none"/>
          <w:lang w:val="en-US" w:eastAsia="zh-Hans"/>
        </w:rPr>
        <w:t>区</w:t>
      </w:r>
      <w:r>
        <w:rPr>
          <w:rFonts w:hint="eastAsia" w:ascii="仿宋" w:hAnsi="仿宋" w:eastAsia="仿宋" w:cs="仿宋"/>
          <w:strike w:val="0"/>
          <w:dstrike w:val="0"/>
          <w:color w:val="000000"/>
          <w:sz w:val="28"/>
          <w:szCs w:val="28"/>
          <w:highlight w:val="none"/>
          <w:lang w:val="en-US" w:eastAsia="zh-CN"/>
        </w:rPr>
        <w:t>信息技术应用创新</w:t>
      </w:r>
      <w:r>
        <w:rPr>
          <w:rFonts w:hint="default" w:ascii="仿宋" w:hAnsi="仿宋" w:eastAsia="仿宋" w:cs="仿宋"/>
          <w:strike w:val="0"/>
          <w:dstrike w:val="0"/>
          <w:color w:val="000000"/>
          <w:sz w:val="28"/>
          <w:szCs w:val="28"/>
          <w:highlight w:val="none"/>
          <w:lang w:val="en-US" w:eastAsia="zh-CN"/>
        </w:rPr>
        <w:t>云</w:t>
      </w:r>
      <w:r>
        <w:rPr>
          <w:rFonts w:hint="default" w:ascii="仿宋" w:hAnsi="仿宋" w:eastAsia="仿宋" w:cs="仿宋"/>
          <w:strike w:val="0"/>
          <w:dstrike w:val="0"/>
          <w:color w:val="000000"/>
          <w:sz w:val="28"/>
          <w:szCs w:val="28"/>
          <w:highlight w:val="none"/>
          <w:lang w:val="en-US" w:eastAsia="zh-Hans"/>
        </w:rPr>
        <w:t>实时部署</w:t>
      </w:r>
      <w:r>
        <w:rPr>
          <w:rFonts w:hint="default" w:ascii="仿宋" w:hAnsi="仿宋" w:eastAsia="仿宋" w:cs="仿宋"/>
          <w:strike w:val="0"/>
          <w:dstrike w:val="0"/>
          <w:color w:val="000000"/>
          <w:sz w:val="28"/>
          <w:szCs w:val="28"/>
          <w:highlight w:val="none"/>
          <w:lang w:val="en-US" w:eastAsia="zh-CN"/>
        </w:rPr>
        <w:t>，</w:t>
      </w:r>
      <w:r>
        <w:rPr>
          <w:rFonts w:hint="default" w:ascii="仿宋" w:hAnsi="仿宋" w:eastAsia="仿宋" w:cs="仿宋"/>
          <w:strike w:val="0"/>
          <w:dstrike w:val="0"/>
          <w:color w:val="000000"/>
          <w:sz w:val="28"/>
          <w:szCs w:val="28"/>
          <w:highlight w:val="none"/>
          <w:lang w:val="en-US" w:eastAsia="zh-Hans"/>
        </w:rPr>
        <w:t>保障项目符合国家和上海对政府门户网站及应用</w:t>
      </w:r>
      <w:r>
        <w:rPr>
          <w:rFonts w:hint="eastAsia" w:ascii="仿宋" w:hAnsi="仿宋" w:eastAsia="仿宋" w:cs="仿宋"/>
          <w:strike w:val="0"/>
          <w:dstrike w:val="0"/>
          <w:color w:val="000000"/>
          <w:sz w:val="28"/>
          <w:szCs w:val="28"/>
          <w:highlight w:val="none"/>
          <w:lang w:val="en-US" w:eastAsia="zh-CN"/>
        </w:rPr>
        <w:t>信息技术应用创新</w:t>
      </w:r>
      <w:r>
        <w:rPr>
          <w:rFonts w:hint="default" w:ascii="仿宋" w:hAnsi="仿宋" w:eastAsia="仿宋" w:cs="仿宋"/>
          <w:strike w:val="0"/>
          <w:dstrike w:val="0"/>
          <w:color w:val="000000"/>
          <w:sz w:val="28"/>
          <w:szCs w:val="28"/>
          <w:highlight w:val="none"/>
          <w:lang w:val="en-US" w:eastAsia="zh-Hans"/>
        </w:rPr>
        <w:t>技术规范要求</w:t>
      </w:r>
      <w:r>
        <w:rPr>
          <w:rFonts w:hint="default" w:ascii="仿宋" w:hAnsi="仿宋" w:eastAsia="仿宋" w:cs="仿宋"/>
          <w:strike w:val="0"/>
          <w:dstrike w:val="0"/>
          <w:color w:val="000000"/>
          <w:sz w:val="28"/>
          <w:szCs w:val="28"/>
          <w:highlight w:val="none"/>
          <w:lang w:val="en-US" w:eastAsia="zh-CN"/>
        </w:rPr>
        <w:t>。</w:t>
      </w:r>
    </w:p>
    <w:p w14:paraId="179528F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trike w:val="0"/>
          <w:dstrike w:val="0"/>
          <w:color w:val="000000"/>
          <w:sz w:val="28"/>
          <w:szCs w:val="28"/>
          <w:highlight w:val="none"/>
          <w:lang w:val="en-US" w:eastAsia="zh-CN"/>
        </w:rPr>
      </w:pPr>
      <w:r>
        <w:rPr>
          <w:rFonts w:hint="eastAsia" w:ascii="仿宋" w:hAnsi="仿宋" w:eastAsia="仿宋" w:cs="仿宋"/>
          <w:strike w:val="0"/>
          <w:dstrike w:val="0"/>
          <w:color w:val="000000"/>
          <w:sz w:val="28"/>
          <w:szCs w:val="28"/>
          <w:highlight w:val="none"/>
          <w:lang w:val="en-US" w:eastAsia="zh-CN"/>
        </w:rPr>
        <w:t>坚持互联网+的发展理念，以</w:t>
      </w:r>
      <w:r>
        <w:rPr>
          <w:rFonts w:hint="eastAsia" w:ascii="仿宋" w:hAnsi="仿宋" w:eastAsia="仿宋" w:cs="仿宋"/>
          <w:strike w:val="0"/>
          <w:dstrike w:val="0"/>
          <w:color w:val="000000"/>
          <w:sz w:val="28"/>
          <w:szCs w:val="28"/>
          <w:highlight w:val="none"/>
          <w:lang w:val="en-US" w:eastAsia="zh-Hans"/>
        </w:rPr>
        <w:t>区政府智慧门户为载体</w:t>
      </w:r>
      <w:r>
        <w:rPr>
          <w:rFonts w:hint="eastAsia" w:ascii="仿宋" w:hAnsi="仿宋" w:eastAsia="仿宋" w:cs="仿宋"/>
          <w:strike w:val="0"/>
          <w:dstrike w:val="0"/>
          <w:color w:val="000000"/>
          <w:sz w:val="28"/>
          <w:szCs w:val="28"/>
          <w:highlight w:val="none"/>
          <w:lang w:val="en-US" w:eastAsia="zh-CN"/>
        </w:rPr>
        <w:t>，推进平台升级改造，夯实发展基础；创新政务服务，优化服务体系；加快数据应用，激发资源活力，</w:t>
      </w:r>
      <w:r>
        <w:rPr>
          <w:rFonts w:hint="eastAsia" w:ascii="仿宋" w:hAnsi="仿宋" w:eastAsia="仿宋" w:cs="仿宋"/>
          <w:strike w:val="0"/>
          <w:dstrike w:val="0"/>
          <w:color w:val="000000"/>
          <w:sz w:val="28"/>
          <w:szCs w:val="28"/>
          <w:highlight w:val="none"/>
          <w:lang w:val="en-US" w:eastAsia="zh-Hans"/>
        </w:rPr>
        <w:t>提升区政府网站政务服务可持续发展能力，</w:t>
      </w:r>
      <w:r>
        <w:rPr>
          <w:rFonts w:hint="eastAsia" w:ascii="仿宋" w:hAnsi="仿宋" w:eastAsia="仿宋" w:cs="仿宋"/>
          <w:strike w:val="0"/>
          <w:dstrike w:val="0"/>
          <w:color w:val="000000"/>
          <w:sz w:val="28"/>
          <w:szCs w:val="28"/>
          <w:highlight w:val="none"/>
          <w:lang w:val="en-US" w:eastAsia="zh-CN"/>
        </w:rPr>
        <w:t>对青浦区经济社会发展的支撑能力明显增强，用户满意度显著提高，使青浦区政府门户网站在上海市区中处于领先水平，政务服务领域形成特色和优势。</w:t>
      </w:r>
      <w:r>
        <w:rPr>
          <w:rFonts w:hint="eastAsia" w:ascii="仿宋" w:hAnsi="仿宋" w:eastAsia="仿宋" w:cs="仿宋"/>
          <w:strike w:val="0"/>
          <w:dstrike w:val="0"/>
          <w:color w:val="000000"/>
          <w:sz w:val="28"/>
          <w:szCs w:val="28"/>
          <w:highlight w:val="none"/>
          <w:lang w:val="en-US" w:eastAsia="zh-Hans"/>
        </w:rPr>
        <w:t>同时</w:t>
      </w:r>
      <w:r>
        <w:rPr>
          <w:rFonts w:hint="eastAsia" w:ascii="仿宋" w:hAnsi="仿宋" w:eastAsia="仿宋" w:cs="仿宋"/>
          <w:strike w:val="0"/>
          <w:dstrike w:val="0"/>
          <w:color w:val="000000"/>
          <w:sz w:val="28"/>
          <w:szCs w:val="28"/>
          <w:highlight w:val="none"/>
          <w:lang w:val="en-US" w:eastAsia="zh-CN"/>
        </w:rPr>
        <w:t>为青浦区全面建设“智慧城区”提供有力支撑和保障。</w:t>
      </w:r>
    </w:p>
    <w:p w14:paraId="42D184E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trike w:val="0"/>
          <w:dstrike w:val="0"/>
          <w:color w:val="000000"/>
          <w:sz w:val="28"/>
          <w:szCs w:val="28"/>
          <w:highlight w:val="none"/>
          <w:lang w:val="en-US" w:eastAsia="zh-Hans"/>
        </w:rPr>
      </w:pPr>
      <w:r>
        <w:rPr>
          <w:rFonts w:hint="eastAsia" w:ascii="仿宋" w:hAnsi="仿宋" w:eastAsia="仿宋" w:cs="仿宋"/>
          <w:strike w:val="0"/>
          <w:dstrike w:val="0"/>
          <w:color w:val="000000"/>
          <w:sz w:val="28"/>
          <w:szCs w:val="28"/>
          <w:highlight w:val="none"/>
          <w:lang w:val="en-US" w:eastAsia="zh-CN"/>
        </w:rPr>
        <w:t>借助数字化管理平台打通政府公报制定“最先一公里”到政府公报落地“最后一公里”的全生命周期，打通政府公报制定、发布管理、效果评估全环节，为区政府及各部门、街镇提供全量公报文件的集中、统一、动态发布窗口。同时借助平台实现区政府公报工作规范化管理、助力政策落地更高效、提升政策服务水平，优化青浦营商环境，推进青浦区数字化政府建设，助力区域经济快速高质量发展。</w:t>
      </w:r>
    </w:p>
    <w:p w14:paraId="6405F001">
      <w:pPr>
        <w:pStyle w:val="2"/>
        <w:numPr>
          <w:ilvl w:val="0"/>
          <w:numId w:val="1"/>
        </w:numPr>
        <w:bidi w:val="0"/>
        <w:ind w:left="0" w:leftChars="0" w:firstLine="0" w:firstLineChars="0"/>
        <w:rPr>
          <w:rFonts w:hint="eastAsia" w:ascii="仿宋" w:hAnsi="仿宋" w:eastAsia="仿宋" w:cs="仿宋"/>
          <w:sz w:val="28"/>
          <w:szCs w:val="28"/>
          <w:highlight w:val="none"/>
          <w:lang w:val="en-US" w:eastAsia="zh-CN"/>
        </w:rPr>
      </w:pPr>
      <w:bookmarkStart w:id="82" w:name="_Toc97"/>
      <w:bookmarkStart w:id="83" w:name="_Toc24349"/>
      <w:bookmarkStart w:id="84" w:name="_Toc14423"/>
      <w:bookmarkStart w:id="85" w:name="_Toc23054"/>
      <w:r>
        <w:rPr>
          <w:rFonts w:hint="eastAsia" w:ascii="仿宋" w:hAnsi="仿宋" w:eastAsia="仿宋" w:cs="仿宋"/>
          <w:sz w:val="28"/>
          <w:szCs w:val="28"/>
          <w:highlight w:val="none"/>
          <w:lang w:val="en-US" w:eastAsia="zh-CN"/>
        </w:rPr>
        <w:t>项目要求</w:t>
      </w:r>
      <w:bookmarkEnd w:id="82"/>
      <w:bookmarkEnd w:id="83"/>
      <w:bookmarkEnd w:id="84"/>
      <w:bookmarkEnd w:id="85"/>
    </w:p>
    <w:p w14:paraId="488DAB1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trike w:val="0"/>
          <w:dstrike w:val="0"/>
          <w:color w:val="000000"/>
          <w:sz w:val="28"/>
          <w:szCs w:val="28"/>
          <w:highlight w:val="none"/>
          <w:lang w:val="en-US" w:eastAsia="zh-CN"/>
        </w:rPr>
      </w:pPr>
      <w:bookmarkStart w:id="86" w:name="_Toc1497218835"/>
      <w:bookmarkStart w:id="87" w:name="_Toc17271"/>
      <w:bookmarkStart w:id="88" w:name="_Toc31"/>
      <w:bookmarkStart w:id="89" w:name="_Toc27461"/>
      <w:bookmarkStart w:id="90" w:name="_Toc19423"/>
      <w:bookmarkStart w:id="91" w:name="_Toc1974586324"/>
      <w:bookmarkStart w:id="92" w:name="_Toc14824"/>
      <w:bookmarkStart w:id="93" w:name="_Toc1996061050"/>
      <w:bookmarkStart w:id="94" w:name="_Toc16328"/>
      <w:bookmarkStart w:id="95" w:name="_Toc22507"/>
      <w:bookmarkStart w:id="96" w:name="_Toc26562"/>
      <w:bookmarkStart w:id="97" w:name="_Toc6698"/>
      <w:bookmarkStart w:id="98" w:name="_Toc32720"/>
      <w:bookmarkStart w:id="99" w:name="_Toc9381"/>
      <w:bookmarkStart w:id="100" w:name="_Toc30416"/>
      <w:bookmarkStart w:id="101" w:name="_Toc6487"/>
      <w:bookmarkStart w:id="102" w:name="_Toc8976"/>
      <w:bookmarkStart w:id="103" w:name="_Toc1139"/>
      <w:bookmarkStart w:id="104" w:name="_Toc27899"/>
      <w:bookmarkStart w:id="105" w:name="_Toc18287"/>
      <w:bookmarkStart w:id="106" w:name="_Toc1237197966"/>
      <w:bookmarkStart w:id="107" w:name="_Toc937170551"/>
      <w:bookmarkStart w:id="108" w:name="_Toc107405372"/>
      <w:bookmarkStart w:id="109" w:name="_Toc47268978"/>
      <w:bookmarkStart w:id="110" w:name="_Toc605103763"/>
      <w:bookmarkStart w:id="111" w:name="_Toc505776997"/>
      <w:bookmarkStart w:id="112" w:name="_Toc1275432254"/>
      <w:bookmarkStart w:id="113" w:name="_Toc623870748"/>
      <w:r>
        <w:rPr>
          <w:rFonts w:hint="eastAsia" w:ascii="仿宋" w:hAnsi="仿宋" w:eastAsia="仿宋" w:cs="仿宋"/>
          <w:strike w:val="0"/>
          <w:dstrike w:val="0"/>
          <w:color w:val="000000"/>
          <w:sz w:val="28"/>
          <w:szCs w:val="28"/>
          <w:highlight w:val="none"/>
          <w:lang w:val="en-US" w:eastAsia="zh-CN"/>
        </w:rPr>
        <w:t>本次项目</w:t>
      </w:r>
      <w:r>
        <w:rPr>
          <w:rFonts w:hint="eastAsia" w:ascii="仿宋" w:hAnsi="仿宋" w:eastAsia="仿宋" w:cs="仿宋"/>
          <w:strike w:val="0"/>
          <w:dstrike w:val="0"/>
          <w:color w:val="000000"/>
          <w:sz w:val="28"/>
          <w:szCs w:val="28"/>
          <w:highlight w:val="none"/>
          <w:lang w:eastAsia="zh-Hans"/>
        </w:rPr>
        <w:t>是在基于前期网站集约化平台建设基础上，按照国家政府网站发展要求和国产化技术发展趋势，项目旨在以提升网站整体安全水平及</w:t>
      </w:r>
      <w:r>
        <w:rPr>
          <w:rFonts w:hint="eastAsia" w:ascii="仿宋" w:hAnsi="仿宋" w:eastAsia="仿宋" w:cs="仿宋"/>
          <w:strike w:val="0"/>
          <w:dstrike w:val="0"/>
          <w:color w:val="000000"/>
          <w:sz w:val="28"/>
          <w:szCs w:val="28"/>
          <w:highlight w:val="none"/>
          <w:lang w:val="en-US" w:eastAsia="zh-CN"/>
        </w:rPr>
        <w:t>信息技术应用创新</w:t>
      </w:r>
      <w:r>
        <w:rPr>
          <w:rFonts w:hint="eastAsia" w:ascii="仿宋" w:hAnsi="仿宋" w:eastAsia="仿宋" w:cs="仿宋"/>
          <w:strike w:val="0"/>
          <w:dstrike w:val="0"/>
          <w:color w:val="000000"/>
          <w:sz w:val="28"/>
          <w:szCs w:val="28"/>
          <w:highlight w:val="none"/>
          <w:lang w:eastAsia="zh-Hans"/>
        </w:rPr>
        <w:t>适配为契机实施全网技术升级改造，保障网站系统及应用符合国家及上海信息化</w:t>
      </w:r>
      <w:r>
        <w:rPr>
          <w:rFonts w:hint="eastAsia" w:ascii="仿宋" w:hAnsi="仿宋" w:eastAsia="仿宋" w:cs="仿宋"/>
          <w:strike w:val="0"/>
          <w:dstrike w:val="0"/>
          <w:color w:val="000000"/>
          <w:sz w:val="28"/>
          <w:szCs w:val="28"/>
          <w:highlight w:val="none"/>
          <w:lang w:val="en-US" w:eastAsia="zh-CN"/>
        </w:rPr>
        <w:t>信息技术应用创新</w:t>
      </w:r>
      <w:r>
        <w:rPr>
          <w:rFonts w:hint="eastAsia" w:ascii="仿宋" w:hAnsi="仿宋" w:eastAsia="仿宋" w:cs="仿宋"/>
          <w:strike w:val="0"/>
          <w:dstrike w:val="0"/>
          <w:color w:val="000000"/>
          <w:sz w:val="28"/>
          <w:szCs w:val="28"/>
          <w:highlight w:val="none"/>
          <w:lang w:eastAsia="zh-Hans"/>
        </w:rPr>
        <w:t>技术和安全要求</w:t>
      </w:r>
      <w:r>
        <w:rPr>
          <w:rFonts w:hint="eastAsia" w:ascii="仿宋" w:hAnsi="仿宋" w:eastAsia="仿宋" w:cs="仿宋"/>
          <w:strike w:val="0"/>
          <w:dstrike w:val="0"/>
          <w:color w:val="000000"/>
          <w:sz w:val="28"/>
          <w:szCs w:val="28"/>
          <w:highlight w:val="none"/>
          <w:lang w:eastAsia="zh-CN"/>
        </w:rPr>
        <w:t>，</w:t>
      </w:r>
      <w:r>
        <w:rPr>
          <w:rFonts w:hint="eastAsia" w:ascii="仿宋" w:hAnsi="仿宋" w:eastAsia="仿宋" w:cs="仿宋"/>
          <w:strike w:val="0"/>
          <w:dstrike w:val="0"/>
          <w:color w:val="000000"/>
          <w:sz w:val="28"/>
          <w:szCs w:val="28"/>
          <w:highlight w:val="none"/>
          <w:lang w:val="en-US" w:eastAsia="zh-CN"/>
        </w:rPr>
        <w:t>同时按照上海市政府政务公开工作要点及政府公报建设要求优化升级青浦区政府政府公开工作平台、政府公报及构建青浦区政府网站智慧门户。</w:t>
      </w:r>
    </w:p>
    <w:p w14:paraId="15E7BDBA">
      <w:pPr>
        <w:pStyle w:val="46"/>
        <w:spacing w:before="0" w:beforeAutospacing="0" w:after="0" w:afterAutospacing="0" w:line="360" w:lineRule="auto"/>
        <w:ind w:firstLine="703" w:firstLineChars="250"/>
        <w:rPr>
          <w:rFonts w:hint="eastAsia" w:ascii="仿宋" w:hAnsi="仿宋" w:eastAsia="仿宋" w:cs="仿宋"/>
          <w:b/>
          <w:bCs/>
          <w:kern w:val="2"/>
          <w:sz w:val="28"/>
          <w:szCs w:val="28"/>
          <w:highlight w:val="none"/>
          <w:lang w:val="en-US" w:eastAsia="zh-Hans" w:bidi="ar-SA"/>
        </w:rPr>
      </w:pPr>
      <w:r>
        <w:rPr>
          <w:rFonts w:hint="eastAsia" w:ascii="仿宋" w:hAnsi="仿宋" w:eastAsia="仿宋" w:cs="仿宋"/>
          <w:b/>
          <w:bCs/>
          <w:kern w:val="2"/>
          <w:sz w:val="28"/>
          <w:szCs w:val="28"/>
          <w:highlight w:val="none"/>
          <w:lang w:val="en-US" w:eastAsia="zh-CN" w:bidi="ar-SA"/>
        </w:rPr>
        <w:t>(一)</w:t>
      </w:r>
      <w:r>
        <w:rPr>
          <w:rFonts w:hint="eastAsia" w:ascii="仿宋" w:hAnsi="仿宋" w:eastAsia="仿宋" w:cs="仿宋"/>
          <w:b/>
          <w:bCs/>
          <w:kern w:val="2"/>
          <w:sz w:val="28"/>
          <w:szCs w:val="28"/>
          <w:highlight w:val="none"/>
          <w:lang w:val="en-US" w:eastAsia="zh-Hans" w:bidi="ar-SA"/>
        </w:rPr>
        <w:t>门户网站系统现状</w:t>
      </w:r>
    </w:p>
    <w:p w14:paraId="7FBE278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trike w:val="0"/>
          <w:dstrike w:val="0"/>
          <w:color w:val="000000"/>
          <w:sz w:val="28"/>
          <w:szCs w:val="28"/>
          <w:highlight w:val="none"/>
          <w:lang w:eastAsia="zh-Hans"/>
        </w:rPr>
      </w:pPr>
      <w:r>
        <w:rPr>
          <w:rFonts w:hint="eastAsia" w:ascii="仿宋" w:hAnsi="仿宋" w:eastAsia="仿宋" w:cs="仿宋"/>
          <w:strike w:val="0"/>
          <w:dstrike w:val="0"/>
          <w:color w:val="000000"/>
          <w:sz w:val="28"/>
          <w:szCs w:val="28"/>
          <w:highlight w:val="none"/>
          <w:lang w:eastAsia="zh-Hans"/>
        </w:rPr>
        <w:t>目前，</w:t>
      </w:r>
      <w:r>
        <w:rPr>
          <w:rFonts w:hint="eastAsia" w:ascii="仿宋" w:hAnsi="仿宋" w:eastAsia="仿宋" w:cs="仿宋"/>
          <w:strike w:val="0"/>
          <w:dstrike w:val="0"/>
          <w:color w:val="000000"/>
          <w:sz w:val="28"/>
          <w:szCs w:val="28"/>
          <w:highlight w:val="none"/>
          <w:lang w:val="en-US" w:eastAsia="zh-CN"/>
        </w:rPr>
        <w:t>青浦</w:t>
      </w:r>
      <w:r>
        <w:rPr>
          <w:rFonts w:hint="eastAsia" w:ascii="仿宋" w:hAnsi="仿宋" w:eastAsia="仿宋" w:cs="仿宋"/>
          <w:strike w:val="0"/>
          <w:dstrike w:val="0"/>
          <w:color w:val="000000"/>
          <w:sz w:val="28"/>
          <w:szCs w:val="28"/>
          <w:highlight w:val="none"/>
          <w:lang w:eastAsia="zh-Hans"/>
        </w:rPr>
        <w:t>区政府网站</w:t>
      </w:r>
      <w:r>
        <w:rPr>
          <w:rFonts w:hint="eastAsia" w:ascii="仿宋" w:hAnsi="仿宋" w:eastAsia="仿宋" w:cs="仿宋"/>
          <w:strike w:val="0"/>
          <w:dstrike w:val="0"/>
          <w:color w:val="000000"/>
          <w:sz w:val="28"/>
          <w:szCs w:val="28"/>
          <w:highlight w:val="none"/>
          <w:lang w:val="en-US" w:eastAsia="zh-Hans"/>
        </w:rPr>
        <w:t>目前</w:t>
      </w:r>
      <w:r>
        <w:rPr>
          <w:rFonts w:hint="eastAsia" w:ascii="仿宋" w:hAnsi="仿宋" w:eastAsia="仿宋" w:cs="仿宋"/>
          <w:strike w:val="0"/>
          <w:dstrike w:val="0"/>
          <w:color w:val="000000"/>
          <w:sz w:val="28"/>
          <w:szCs w:val="28"/>
          <w:highlight w:val="none"/>
          <w:lang w:eastAsia="zh-Hans"/>
        </w:rPr>
        <w:t>包括区政府门户网站1个，镇、</w:t>
      </w:r>
      <w:r>
        <w:rPr>
          <w:rFonts w:hint="eastAsia" w:ascii="仿宋" w:hAnsi="仿宋" w:eastAsia="仿宋" w:cs="仿宋"/>
          <w:strike w:val="0"/>
          <w:dstrike w:val="0"/>
          <w:color w:val="000000"/>
          <w:sz w:val="28"/>
          <w:szCs w:val="28"/>
          <w:highlight w:val="none"/>
          <w:lang w:val="en-US" w:eastAsia="zh-CN"/>
        </w:rPr>
        <w:t>街道子频道</w:t>
      </w:r>
      <w:r>
        <w:rPr>
          <w:rFonts w:hint="eastAsia" w:ascii="仿宋" w:hAnsi="仿宋" w:eastAsia="仿宋" w:cs="仿宋"/>
          <w:strike w:val="0"/>
          <w:dstrike w:val="0"/>
          <w:color w:val="000000"/>
          <w:sz w:val="28"/>
          <w:szCs w:val="28"/>
          <w:highlight w:val="none"/>
          <w:lang w:eastAsia="zh-Hans"/>
        </w:rPr>
        <w:t>1</w:t>
      </w:r>
      <w:r>
        <w:rPr>
          <w:rFonts w:hint="eastAsia" w:ascii="仿宋" w:hAnsi="仿宋" w:eastAsia="仿宋" w:cs="仿宋"/>
          <w:strike w:val="0"/>
          <w:dstrike w:val="0"/>
          <w:color w:val="000000"/>
          <w:sz w:val="28"/>
          <w:szCs w:val="28"/>
          <w:highlight w:val="none"/>
          <w:lang w:val="en-US" w:eastAsia="zh-CN"/>
        </w:rPr>
        <w:t>1</w:t>
      </w:r>
      <w:r>
        <w:rPr>
          <w:rFonts w:hint="eastAsia" w:ascii="仿宋" w:hAnsi="仿宋" w:eastAsia="仿宋" w:cs="仿宋"/>
          <w:strike w:val="0"/>
          <w:dstrike w:val="0"/>
          <w:color w:val="000000"/>
          <w:sz w:val="28"/>
          <w:szCs w:val="28"/>
          <w:highlight w:val="none"/>
          <w:lang w:eastAsia="zh-Hans"/>
        </w:rPr>
        <w:t>个，</w:t>
      </w:r>
      <w:r>
        <w:rPr>
          <w:rFonts w:hint="eastAsia" w:ascii="仿宋" w:hAnsi="仿宋" w:eastAsia="仿宋" w:cs="仿宋"/>
          <w:strike w:val="0"/>
          <w:dstrike w:val="0"/>
          <w:color w:val="000000"/>
          <w:sz w:val="28"/>
          <w:szCs w:val="28"/>
          <w:highlight w:val="none"/>
          <w:lang w:val="en-US" w:eastAsia="zh-CN"/>
        </w:rPr>
        <w:t>委办局子频道29</w:t>
      </w:r>
      <w:r>
        <w:rPr>
          <w:rFonts w:hint="eastAsia" w:ascii="仿宋" w:hAnsi="仿宋" w:eastAsia="仿宋" w:cs="仿宋"/>
          <w:strike w:val="0"/>
          <w:dstrike w:val="0"/>
          <w:color w:val="000000"/>
          <w:sz w:val="28"/>
          <w:szCs w:val="28"/>
          <w:highlight w:val="none"/>
          <w:lang w:eastAsia="zh-Hans"/>
        </w:rPr>
        <w:t>个</w:t>
      </w:r>
      <w:r>
        <w:rPr>
          <w:rFonts w:hint="default" w:ascii="仿宋" w:hAnsi="仿宋" w:eastAsia="仿宋" w:cs="仿宋"/>
          <w:strike w:val="0"/>
          <w:dstrike w:val="0"/>
          <w:color w:val="000000"/>
          <w:sz w:val="28"/>
          <w:szCs w:val="28"/>
          <w:highlight w:val="none"/>
          <w:lang w:eastAsia="zh-Hans"/>
        </w:rPr>
        <w:t>。</w:t>
      </w:r>
      <w:r>
        <w:rPr>
          <w:rFonts w:hint="eastAsia" w:ascii="仿宋" w:hAnsi="仿宋" w:eastAsia="仿宋" w:cs="仿宋"/>
          <w:strike w:val="0"/>
          <w:dstrike w:val="0"/>
          <w:color w:val="000000"/>
          <w:sz w:val="28"/>
          <w:szCs w:val="28"/>
          <w:highlight w:val="none"/>
          <w:lang w:eastAsia="zh-Hans"/>
        </w:rPr>
        <w:t>区政府网站经过几期分步建设，功能得到进一步完善。按照国办和市委的政务网站集约化建设及信息公开建设要求，按照“一区一网站”建设原则，现区网站逐步建成了以门户网站为主，以</w:t>
      </w:r>
      <w:r>
        <w:rPr>
          <w:rFonts w:hint="eastAsia" w:ascii="仿宋" w:hAnsi="仿宋" w:eastAsia="仿宋" w:cs="仿宋"/>
          <w:strike w:val="0"/>
          <w:dstrike w:val="0"/>
          <w:color w:val="000000"/>
          <w:sz w:val="28"/>
          <w:szCs w:val="28"/>
          <w:highlight w:val="none"/>
          <w:lang w:val="en-US" w:eastAsia="zh-CN"/>
        </w:rPr>
        <w:t>各</w:t>
      </w:r>
      <w:r>
        <w:rPr>
          <w:rFonts w:hint="eastAsia" w:ascii="仿宋" w:hAnsi="仿宋" w:eastAsia="仿宋" w:cs="仿宋"/>
          <w:strike w:val="0"/>
          <w:dstrike w:val="0"/>
          <w:color w:val="000000"/>
          <w:sz w:val="28"/>
          <w:szCs w:val="28"/>
          <w:highlight w:val="none"/>
          <w:lang w:eastAsia="zh-Hans"/>
        </w:rPr>
        <w:t>委办局和</w:t>
      </w:r>
      <w:r>
        <w:rPr>
          <w:rFonts w:hint="eastAsia" w:ascii="仿宋" w:hAnsi="仿宋" w:eastAsia="仿宋" w:cs="仿宋"/>
          <w:strike w:val="0"/>
          <w:dstrike w:val="0"/>
          <w:color w:val="000000"/>
          <w:sz w:val="28"/>
          <w:szCs w:val="28"/>
          <w:highlight w:val="none"/>
          <w:lang w:val="en-US" w:eastAsia="zh-CN"/>
        </w:rPr>
        <w:t>镇</w:t>
      </w:r>
      <w:r>
        <w:rPr>
          <w:rFonts w:hint="eastAsia" w:ascii="仿宋" w:hAnsi="仿宋" w:eastAsia="仿宋" w:cs="仿宋"/>
          <w:strike w:val="0"/>
          <w:dstrike w:val="0"/>
          <w:color w:val="000000"/>
          <w:sz w:val="28"/>
          <w:szCs w:val="28"/>
          <w:highlight w:val="none"/>
          <w:lang w:eastAsia="zh-Hans"/>
        </w:rPr>
        <w:t>街道专栏为辅，面向企业、面向市民的网上办事和服务的集约型区政府服务门户网站。</w:t>
      </w:r>
    </w:p>
    <w:p w14:paraId="1BCBA55D">
      <w:pPr>
        <w:pStyle w:val="46"/>
        <w:spacing w:before="0" w:beforeAutospacing="0" w:after="0" w:afterAutospacing="0" w:line="360" w:lineRule="auto"/>
        <w:ind w:firstLine="703" w:firstLineChars="250"/>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（二)网络及资源现状</w:t>
      </w:r>
    </w:p>
    <w:p w14:paraId="3834FC5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trike w:val="0"/>
          <w:dstrike w:val="0"/>
          <w:color w:val="000000"/>
          <w:sz w:val="28"/>
          <w:szCs w:val="28"/>
          <w:highlight w:val="none"/>
          <w:lang w:val="en-US" w:eastAsia="zh-CN"/>
        </w:rPr>
      </w:pPr>
      <w:r>
        <w:rPr>
          <w:rFonts w:hint="eastAsia" w:ascii="仿宋" w:hAnsi="仿宋" w:eastAsia="仿宋" w:cs="仿宋"/>
          <w:strike w:val="0"/>
          <w:dstrike w:val="0"/>
          <w:color w:val="000000"/>
          <w:sz w:val="28"/>
          <w:szCs w:val="28"/>
          <w:highlight w:val="none"/>
          <w:lang w:val="en-US" w:eastAsia="zh-Hans"/>
        </w:rPr>
        <w:t>目前</w:t>
      </w:r>
      <w:r>
        <w:rPr>
          <w:rFonts w:hint="eastAsia" w:ascii="仿宋" w:hAnsi="仿宋" w:eastAsia="仿宋" w:cs="仿宋"/>
          <w:strike w:val="0"/>
          <w:dstrike w:val="0"/>
          <w:color w:val="000000"/>
          <w:sz w:val="28"/>
          <w:szCs w:val="28"/>
          <w:highlight w:val="none"/>
          <w:lang w:val="en-US" w:eastAsia="zh-CN"/>
        </w:rPr>
        <w:t>网站使用单位为区政务办,应用系统部署于区政务云，相关网络、计算及存储资源依托于区政务云提供支撑，目前网站系统安全等保为三级。</w:t>
      </w:r>
    </w:p>
    <w:p w14:paraId="238F8A9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trike w:val="0"/>
          <w:dstrike w:val="0"/>
          <w:color w:val="000000"/>
          <w:sz w:val="28"/>
          <w:szCs w:val="28"/>
          <w:highlight w:val="none"/>
          <w:lang w:val="en-US" w:eastAsia="zh-CN"/>
        </w:rPr>
      </w:pPr>
      <w:r>
        <w:rPr>
          <w:rFonts w:hint="eastAsia" w:ascii="仿宋" w:hAnsi="仿宋" w:eastAsia="仿宋" w:cs="仿宋"/>
          <w:color w:val="000000"/>
          <w:kern w:val="2"/>
          <w:sz w:val="28"/>
          <w:szCs w:val="28"/>
          <w:highlight w:val="none"/>
          <w:lang w:val="en-US" w:eastAsia="zh-CN"/>
        </w:rPr>
        <w:t>网站群管理系统（CMS系统）、政民互动系统、</w:t>
      </w:r>
      <w:r>
        <w:rPr>
          <w:rFonts w:hint="eastAsia" w:ascii="仿宋" w:hAnsi="仿宋" w:eastAsia="仿宋" w:cs="仿宋"/>
          <w:i w:val="0"/>
          <w:iCs w:val="0"/>
          <w:color w:val="000000"/>
          <w:kern w:val="2"/>
          <w:sz w:val="28"/>
          <w:szCs w:val="28"/>
          <w:highlight w:val="none"/>
          <w:u w:val="none"/>
          <w:lang w:val="en-US" w:eastAsia="zh-CN" w:bidi="ar"/>
        </w:rPr>
        <w:t>流媒体视频直播点播系统共3个系统</w:t>
      </w:r>
      <w:r>
        <w:rPr>
          <w:rFonts w:hint="eastAsia" w:ascii="仿宋" w:hAnsi="仿宋" w:eastAsia="仿宋" w:cs="仿宋"/>
          <w:color w:val="000000"/>
          <w:kern w:val="2"/>
          <w:sz w:val="28"/>
          <w:szCs w:val="28"/>
          <w:highlight w:val="none"/>
          <w:lang w:val="en-US" w:eastAsia="zh-CN"/>
        </w:rPr>
        <w:t>均基于X86环境进行开发及部署，累计部署了19套</w:t>
      </w:r>
      <w:r>
        <w:rPr>
          <w:rFonts w:hint="eastAsia" w:ascii="仿宋" w:hAnsi="仿宋" w:eastAsia="仿宋" w:cs="仿宋"/>
          <w:i w:val="0"/>
          <w:iCs w:val="0"/>
          <w:color w:val="000000"/>
          <w:kern w:val="2"/>
          <w:sz w:val="28"/>
          <w:szCs w:val="28"/>
          <w:highlight w:val="none"/>
          <w:u w:val="none"/>
          <w:lang w:val="en-US" w:eastAsia="zh-CN" w:bidi="ar-SA"/>
        </w:rPr>
        <w:t>centos</w:t>
      </w:r>
      <w:r>
        <w:rPr>
          <w:rFonts w:hint="eastAsia" w:ascii="仿宋" w:hAnsi="仿宋" w:eastAsia="仿宋" w:cs="仿宋"/>
          <w:color w:val="000000"/>
          <w:kern w:val="2"/>
          <w:sz w:val="28"/>
          <w:szCs w:val="28"/>
          <w:highlight w:val="none"/>
          <w:lang w:val="en-US" w:eastAsia="zh-CN"/>
        </w:rPr>
        <w:t>操作系统、2套</w:t>
      </w:r>
      <w:r>
        <w:rPr>
          <w:rFonts w:hint="eastAsia" w:ascii="仿宋" w:hAnsi="仿宋" w:eastAsia="仿宋" w:cs="仿宋"/>
          <w:i w:val="0"/>
          <w:iCs w:val="0"/>
          <w:color w:val="000000"/>
          <w:kern w:val="2"/>
          <w:sz w:val="28"/>
          <w:szCs w:val="28"/>
          <w:highlight w:val="none"/>
          <w:u w:val="none"/>
          <w:lang w:val="en-US" w:eastAsia="zh-CN" w:bidi="ar-SA"/>
        </w:rPr>
        <w:t>Mysql</w:t>
      </w:r>
      <w:r>
        <w:rPr>
          <w:rFonts w:hint="eastAsia" w:ascii="仿宋" w:hAnsi="仿宋" w:eastAsia="仿宋" w:cs="仿宋"/>
          <w:color w:val="000000"/>
          <w:kern w:val="2"/>
          <w:sz w:val="28"/>
          <w:szCs w:val="28"/>
          <w:highlight w:val="none"/>
          <w:lang w:val="en-US" w:eastAsia="zh-CN"/>
        </w:rPr>
        <w:t>数据库及8套</w:t>
      </w:r>
      <w:r>
        <w:rPr>
          <w:rFonts w:hint="eastAsia" w:ascii="仿宋" w:hAnsi="仿宋" w:eastAsia="仿宋" w:cs="仿宋"/>
          <w:i w:val="0"/>
          <w:iCs w:val="0"/>
          <w:color w:val="000000"/>
          <w:kern w:val="2"/>
          <w:sz w:val="28"/>
          <w:szCs w:val="28"/>
          <w:highlight w:val="none"/>
          <w:u w:val="none"/>
          <w:lang w:val="en-US" w:eastAsia="zh-CN" w:bidi="ar-SA"/>
        </w:rPr>
        <w:t>tomcat</w:t>
      </w:r>
      <w:r>
        <w:rPr>
          <w:rFonts w:hint="eastAsia" w:ascii="仿宋" w:hAnsi="仿宋" w:eastAsia="仿宋" w:cs="仿宋"/>
          <w:color w:val="000000"/>
          <w:kern w:val="2"/>
          <w:sz w:val="28"/>
          <w:szCs w:val="28"/>
          <w:highlight w:val="none"/>
          <w:lang w:val="en-US" w:eastAsia="zh-CN"/>
        </w:rPr>
        <w:t>中间件及5套非国产化网页防篡改软件等软件设备。</w:t>
      </w:r>
    </w:p>
    <w:p w14:paraId="3CB05B89">
      <w:pPr>
        <w:rPr>
          <w:rFonts w:hint="eastAsia"/>
          <w:highlight w:val="none"/>
        </w:rPr>
      </w:pPr>
    </w:p>
    <w:p w14:paraId="281647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trike w:val="0"/>
          <w:dstrike w:val="0"/>
          <w:color w:val="000000"/>
          <w:sz w:val="28"/>
          <w:szCs w:val="28"/>
          <w:highlight w:val="none"/>
          <w:lang w:val="en-US" w:eastAsia="zh-CN"/>
        </w:rPr>
      </w:pPr>
    </w:p>
    <w:p w14:paraId="0BA9A7E3">
      <w:pPr>
        <w:pStyle w:val="46"/>
        <w:spacing w:before="0" w:beforeAutospacing="0" w:after="0" w:afterAutospacing="0" w:line="360" w:lineRule="auto"/>
        <w:ind w:firstLine="703" w:firstLineChars="250"/>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（三）技术开发</w:t>
      </w:r>
    </w:p>
    <w:p w14:paraId="06707E4B">
      <w:pPr>
        <w:pStyle w:val="46"/>
        <w:spacing w:before="0" w:beforeAutospacing="0" w:after="0" w:afterAutospacing="0" w:line="360" w:lineRule="auto"/>
        <w:ind w:firstLine="703" w:firstLineChars="250"/>
        <w:rPr>
          <w:rFonts w:hint="eastAsia" w:ascii="仿宋" w:hAnsi="仿宋" w:eastAsia="仿宋" w:cs="仿宋"/>
          <w:b/>
          <w:bCs/>
          <w:kern w:val="2"/>
          <w:sz w:val="28"/>
          <w:szCs w:val="28"/>
          <w:highlight w:val="none"/>
          <w:lang w:val="en-US" w:eastAsia="zh-Hans" w:bidi="ar-SA"/>
        </w:rPr>
      </w:pPr>
      <w:r>
        <w:rPr>
          <w:rFonts w:hint="eastAsia" w:ascii="仿宋" w:hAnsi="仿宋" w:eastAsia="仿宋" w:cs="仿宋"/>
          <w:b/>
          <w:bCs/>
          <w:kern w:val="2"/>
          <w:sz w:val="28"/>
          <w:szCs w:val="28"/>
          <w:highlight w:val="none"/>
          <w:lang w:val="en-US" w:eastAsia="zh-CN" w:bidi="ar-SA"/>
        </w:rPr>
        <w:t>（1）青浦区政府网站信息技术应用创新改造建设内容</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EC528AE">
      <w:pPr>
        <w:pStyle w:val="46"/>
        <w:spacing w:before="0" w:beforeAutospacing="0" w:after="0" w:afterAutospacing="0" w:line="360" w:lineRule="auto"/>
        <w:ind w:firstLine="560" w:firstLineChars="200"/>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Hans" w:bidi="ar-SA"/>
        </w:rPr>
        <w:t>本期项目是在前期</w:t>
      </w:r>
      <w:r>
        <w:rPr>
          <w:rFonts w:hint="eastAsia" w:ascii="仿宋" w:hAnsi="仿宋" w:eastAsia="仿宋" w:cs="仿宋"/>
          <w:color w:val="000000"/>
          <w:kern w:val="2"/>
          <w:sz w:val="28"/>
          <w:szCs w:val="28"/>
          <w:highlight w:val="none"/>
          <w:lang w:val="en-US" w:eastAsia="zh-CN" w:bidi="ar-SA"/>
        </w:rPr>
        <w:t>政府</w:t>
      </w:r>
      <w:r>
        <w:rPr>
          <w:rFonts w:hint="eastAsia" w:ascii="仿宋" w:hAnsi="仿宋" w:eastAsia="仿宋" w:cs="仿宋"/>
          <w:color w:val="000000"/>
          <w:kern w:val="2"/>
          <w:sz w:val="28"/>
          <w:szCs w:val="28"/>
          <w:highlight w:val="none"/>
          <w:lang w:val="en-US" w:eastAsia="zh-Hans" w:bidi="ar-SA"/>
        </w:rPr>
        <w:t>门户网站建设的基础上</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前期门户网站对应的网站管理系统及门户网站前端均基于X86环境进行开发及部署，使用适配X86相关的操作系统、数据库及中间件等软件设备</w:t>
      </w:r>
      <w:r>
        <w:rPr>
          <w:rFonts w:hint="eastAsia" w:ascii="仿宋" w:hAnsi="仿宋" w:eastAsia="仿宋" w:cs="仿宋"/>
          <w:sz w:val="28"/>
          <w:szCs w:val="28"/>
          <w:highlight w:val="none"/>
          <w:lang w:eastAsia="zh-CN"/>
        </w:rPr>
        <w:t>）</w:t>
      </w:r>
      <w:r>
        <w:rPr>
          <w:rFonts w:hint="eastAsia" w:ascii="仿宋" w:hAnsi="仿宋" w:eastAsia="仿宋" w:cs="仿宋"/>
          <w:color w:val="000000"/>
          <w:kern w:val="2"/>
          <w:sz w:val="28"/>
          <w:szCs w:val="28"/>
          <w:highlight w:val="none"/>
          <w:lang w:val="en-US" w:eastAsia="zh-Hans" w:bidi="ar-SA"/>
        </w:rPr>
        <w:t>，</w:t>
      </w:r>
      <w:r>
        <w:rPr>
          <w:rFonts w:hint="eastAsia" w:ascii="仿宋" w:hAnsi="仿宋" w:eastAsia="仿宋" w:cs="仿宋"/>
          <w:color w:val="000000"/>
          <w:kern w:val="2"/>
          <w:sz w:val="28"/>
          <w:szCs w:val="28"/>
          <w:highlight w:val="none"/>
          <w:lang w:val="en-US" w:eastAsia="zh-CN" w:bidi="ar-SA"/>
        </w:rPr>
        <w:t>本项目将</w:t>
      </w:r>
      <w:r>
        <w:rPr>
          <w:rFonts w:hint="eastAsia" w:ascii="仿宋" w:hAnsi="仿宋" w:eastAsia="仿宋" w:cs="仿宋"/>
          <w:color w:val="000000"/>
          <w:kern w:val="2"/>
          <w:sz w:val="28"/>
          <w:szCs w:val="28"/>
          <w:highlight w:val="none"/>
          <w:lang w:val="en-US" w:eastAsia="zh-Hans" w:bidi="ar-SA"/>
        </w:rPr>
        <w:t>按照国产化技术生态环境实施</w:t>
      </w:r>
      <w:r>
        <w:rPr>
          <w:rFonts w:hint="eastAsia" w:ascii="仿宋" w:hAnsi="仿宋" w:eastAsia="仿宋" w:cs="仿宋"/>
          <w:color w:val="000000"/>
          <w:kern w:val="2"/>
          <w:sz w:val="28"/>
          <w:szCs w:val="28"/>
          <w:highlight w:val="none"/>
          <w:lang w:val="en-US" w:eastAsia="zh-CN" w:bidi="ar-SA"/>
        </w:rPr>
        <w:t>，包括</w:t>
      </w:r>
      <w:r>
        <w:rPr>
          <w:rFonts w:hint="eastAsia" w:ascii="仿宋" w:hAnsi="仿宋" w:eastAsia="仿宋" w:cs="仿宋"/>
          <w:color w:val="000000"/>
          <w:kern w:val="2"/>
          <w:sz w:val="28"/>
          <w:szCs w:val="28"/>
          <w:highlight w:val="none"/>
          <w:lang w:val="en-US" w:eastAsia="zh-Hans" w:bidi="ar-SA"/>
        </w:rPr>
        <w:t>完成网站集约化管理平台</w:t>
      </w:r>
      <w:r>
        <w:rPr>
          <w:rFonts w:hint="eastAsia" w:ascii="仿宋" w:hAnsi="仿宋" w:eastAsia="仿宋" w:cs="仿宋"/>
          <w:color w:val="000000"/>
          <w:kern w:val="2"/>
          <w:sz w:val="28"/>
          <w:szCs w:val="28"/>
          <w:highlight w:val="none"/>
          <w:lang w:val="en-US" w:eastAsia="zh-CN" w:bidi="ar-SA"/>
        </w:rPr>
        <w:t>信息技术应用创新适配</w:t>
      </w:r>
      <w:r>
        <w:rPr>
          <w:rFonts w:hint="eastAsia" w:ascii="仿宋" w:hAnsi="仿宋" w:eastAsia="仿宋" w:cs="仿宋"/>
          <w:color w:val="000000"/>
          <w:kern w:val="2"/>
          <w:sz w:val="28"/>
          <w:szCs w:val="28"/>
          <w:highlight w:val="none"/>
          <w:lang w:val="en-US" w:eastAsia="zh-Hans" w:bidi="ar-SA"/>
        </w:rPr>
        <w:t>改造</w:t>
      </w:r>
      <w:r>
        <w:rPr>
          <w:rFonts w:hint="eastAsia" w:ascii="仿宋" w:hAnsi="仿宋" w:eastAsia="仿宋" w:cs="仿宋"/>
          <w:color w:val="000000"/>
          <w:kern w:val="2"/>
          <w:sz w:val="28"/>
          <w:szCs w:val="28"/>
          <w:highlight w:val="none"/>
          <w:lang w:val="en-US" w:eastAsia="zh-CN" w:bidi="ar-SA"/>
        </w:rPr>
        <w:t>、站群</w:t>
      </w:r>
      <w:r>
        <w:rPr>
          <w:rFonts w:hint="eastAsia" w:ascii="仿宋" w:hAnsi="仿宋" w:eastAsia="仿宋" w:cs="仿宋"/>
          <w:color w:val="000000"/>
          <w:kern w:val="2"/>
          <w:sz w:val="28"/>
          <w:szCs w:val="28"/>
          <w:highlight w:val="none"/>
          <w:lang w:val="en-US" w:eastAsia="zh-Hans" w:bidi="ar-SA"/>
        </w:rPr>
        <w:t>前端适配</w:t>
      </w:r>
      <w:r>
        <w:rPr>
          <w:rFonts w:hint="eastAsia" w:ascii="仿宋" w:hAnsi="仿宋" w:eastAsia="仿宋" w:cs="仿宋"/>
          <w:color w:val="000000"/>
          <w:kern w:val="2"/>
          <w:sz w:val="28"/>
          <w:szCs w:val="28"/>
          <w:highlight w:val="none"/>
          <w:lang w:val="en-US" w:eastAsia="zh-CN" w:bidi="ar-SA"/>
        </w:rPr>
        <w:t>改造、</w:t>
      </w:r>
      <w:r>
        <w:rPr>
          <w:rFonts w:hint="eastAsia" w:ascii="仿宋" w:hAnsi="仿宋" w:eastAsia="仿宋" w:cs="仿宋"/>
          <w:color w:val="000000"/>
          <w:kern w:val="2"/>
          <w:sz w:val="28"/>
          <w:szCs w:val="28"/>
          <w:highlight w:val="none"/>
          <w:lang w:val="en-US" w:eastAsia="zh-Hans" w:bidi="ar-SA"/>
        </w:rPr>
        <w:t>网站应用系统改造</w:t>
      </w:r>
      <w:r>
        <w:rPr>
          <w:rFonts w:hint="eastAsia" w:ascii="仿宋" w:hAnsi="仿宋" w:eastAsia="仿宋" w:cs="仿宋"/>
          <w:color w:val="000000"/>
          <w:kern w:val="2"/>
          <w:sz w:val="28"/>
          <w:szCs w:val="28"/>
          <w:highlight w:val="none"/>
          <w:lang w:val="en-US" w:eastAsia="zh-CN" w:bidi="ar-SA"/>
        </w:rPr>
        <w:t>、政务公开工作平台信息技术应用创新适配改造、流媒体视频直播点播系统信息技术应用创新适配改造、区重要部门网站信息技术应用创新改造，</w:t>
      </w:r>
      <w:r>
        <w:rPr>
          <w:rFonts w:hint="eastAsia" w:ascii="仿宋" w:hAnsi="仿宋" w:eastAsia="仿宋" w:cs="仿宋"/>
          <w:color w:val="000000"/>
          <w:kern w:val="2"/>
          <w:sz w:val="28"/>
          <w:szCs w:val="28"/>
          <w:highlight w:val="none"/>
          <w:lang w:val="en-US" w:eastAsia="zh-Hans" w:bidi="ar-SA"/>
        </w:rPr>
        <w:t>同时</w:t>
      </w:r>
      <w:r>
        <w:rPr>
          <w:rFonts w:hint="eastAsia" w:ascii="仿宋" w:hAnsi="仿宋" w:eastAsia="仿宋" w:cs="仿宋"/>
          <w:color w:val="000000"/>
          <w:kern w:val="2"/>
          <w:sz w:val="28"/>
          <w:szCs w:val="28"/>
          <w:highlight w:val="none"/>
          <w:lang w:val="en-US" w:eastAsia="zh-CN" w:bidi="ar-SA"/>
        </w:rPr>
        <w:t>做好网站</w:t>
      </w:r>
      <w:r>
        <w:rPr>
          <w:rFonts w:hint="eastAsia" w:ascii="仿宋" w:hAnsi="仿宋" w:eastAsia="仿宋" w:cs="仿宋"/>
          <w:color w:val="000000"/>
          <w:kern w:val="2"/>
          <w:sz w:val="28"/>
          <w:szCs w:val="28"/>
          <w:highlight w:val="none"/>
          <w:lang w:val="en-US" w:eastAsia="zh-Hans" w:bidi="ar-SA"/>
        </w:rPr>
        <w:t>历史</w:t>
      </w:r>
      <w:r>
        <w:rPr>
          <w:rFonts w:hint="eastAsia" w:ascii="仿宋" w:hAnsi="仿宋" w:eastAsia="仿宋" w:cs="仿宋"/>
          <w:color w:val="000000"/>
          <w:kern w:val="2"/>
          <w:sz w:val="28"/>
          <w:szCs w:val="28"/>
          <w:highlight w:val="none"/>
          <w:lang w:val="en-US" w:eastAsia="zh-CN" w:bidi="ar-SA"/>
        </w:rPr>
        <w:t>数据</w:t>
      </w:r>
      <w:r>
        <w:rPr>
          <w:rFonts w:hint="eastAsia" w:ascii="仿宋" w:hAnsi="仿宋" w:eastAsia="仿宋" w:cs="仿宋"/>
          <w:color w:val="000000"/>
          <w:kern w:val="2"/>
          <w:sz w:val="28"/>
          <w:szCs w:val="28"/>
          <w:highlight w:val="none"/>
          <w:lang w:val="en-US" w:eastAsia="zh-Hans" w:bidi="ar-SA"/>
        </w:rPr>
        <w:t>迁移与适配</w:t>
      </w:r>
      <w:r>
        <w:rPr>
          <w:rFonts w:hint="eastAsia" w:ascii="仿宋" w:hAnsi="仿宋" w:eastAsia="仿宋" w:cs="仿宋"/>
          <w:color w:val="000000"/>
          <w:kern w:val="2"/>
          <w:sz w:val="28"/>
          <w:szCs w:val="28"/>
          <w:highlight w:val="none"/>
          <w:lang w:val="en-US" w:eastAsia="zh-CN" w:bidi="ar-SA"/>
        </w:rPr>
        <w:t>；对青浦区政府网站进行智慧门户拓建升级；以及对原有政务公开工作平台进行功能拓建建设，</w:t>
      </w:r>
      <w:r>
        <w:rPr>
          <w:rFonts w:hint="eastAsia" w:ascii="仿宋" w:hAnsi="仿宋" w:eastAsia="仿宋" w:cs="仿宋"/>
          <w:color w:val="000000"/>
          <w:kern w:val="2"/>
          <w:sz w:val="28"/>
          <w:szCs w:val="28"/>
          <w:highlight w:val="none"/>
          <w:lang w:val="en-US" w:eastAsia="zh-Hans" w:bidi="ar-SA"/>
        </w:rPr>
        <w:t>确保通过</w:t>
      </w:r>
      <w:r>
        <w:rPr>
          <w:rFonts w:hint="eastAsia" w:ascii="仿宋" w:hAnsi="仿宋" w:eastAsia="仿宋" w:cs="仿宋"/>
          <w:color w:val="000000"/>
          <w:kern w:val="2"/>
          <w:sz w:val="28"/>
          <w:szCs w:val="28"/>
          <w:highlight w:val="none"/>
          <w:lang w:val="en-US" w:eastAsia="zh-CN" w:bidi="ar-SA"/>
        </w:rPr>
        <w:t>本项目建设</w:t>
      </w:r>
      <w:r>
        <w:rPr>
          <w:rFonts w:hint="eastAsia" w:ascii="仿宋" w:hAnsi="仿宋" w:eastAsia="仿宋" w:cs="仿宋"/>
          <w:color w:val="000000"/>
          <w:kern w:val="2"/>
          <w:sz w:val="28"/>
          <w:szCs w:val="28"/>
          <w:highlight w:val="none"/>
          <w:lang w:val="en-US" w:eastAsia="zh-Hans" w:bidi="ar-SA"/>
        </w:rPr>
        <w:t>使区政府网站</w:t>
      </w:r>
      <w:r>
        <w:rPr>
          <w:rFonts w:hint="eastAsia" w:ascii="仿宋" w:hAnsi="仿宋" w:eastAsia="仿宋" w:cs="仿宋"/>
          <w:color w:val="000000"/>
          <w:kern w:val="2"/>
          <w:sz w:val="28"/>
          <w:szCs w:val="28"/>
          <w:highlight w:val="none"/>
          <w:lang w:val="en-US" w:eastAsia="zh-CN" w:bidi="ar-SA"/>
        </w:rPr>
        <w:t>符合国家和上海市政府网站</w:t>
      </w:r>
      <w:r>
        <w:rPr>
          <w:rFonts w:hint="eastAsia" w:ascii="仿宋" w:hAnsi="仿宋" w:eastAsia="仿宋" w:cs="仿宋"/>
          <w:color w:val="000000"/>
          <w:kern w:val="2"/>
          <w:sz w:val="28"/>
          <w:szCs w:val="28"/>
          <w:highlight w:val="none"/>
          <w:lang w:val="en-US" w:eastAsia="zh-Hans" w:bidi="ar-SA"/>
        </w:rPr>
        <w:t>技术要求</w:t>
      </w:r>
      <w:r>
        <w:rPr>
          <w:rFonts w:hint="eastAsia" w:ascii="仿宋" w:hAnsi="仿宋" w:eastAsia="仿宋" w:cs="仿宋"/>
          <w:color w:val="000000"/>
          <w:kern w:val="2"/>
          <w:sz w:val="28"/>
          <w:szCs w:val="28"/>
          <w:highlight w:val="none"/>
          <w:lang w:val="en-US" w:eastAsia="zh-CN" w:bidi="ar-SA"/>
        </w:rPr>
        <w:t>同时</w:t>
      </w:r>
      <w:r>
        <w:rPr>
          <w:rFonts w:hint="eastAsia" w:ascii="仿宋" w:hAnsi="仿宋" w:eastAsia="仿宋" w:cs="仿宋"/>
          <w:color w:val="000000"/>
          <w:kern w:val="2"/>
          <w:sz w:val="28"/>
          <w:szCs w:val="28"/>
          <w:highlight w:val="none"/>
          <w:lang w:val="en-US" w:eastAsia="zh-Hans" w:bidi="ar-SA"/>
        </w:rPr>
        <w:t>全面提升区政府网站质量和服务水平。</w:t>
      </w:r>
      <w:r>
        <w:rPr>
          <w:rFonts w:hint="eastAsia" w:ascii="仿宋" w:hAnsi="仿宋" w:eastAsia="仿宋" w:cs="仿宋"/>
          <w:color w:val="000000"/>
          <w:kern w:val="2"/>
          <w:sz w:val="28"/>
          <w:szCs w:val="28"/>
          <w:highlight w:val="none"/>
          <w:lang w:val="en-US" w:eastAsia="zh-CN" w:bidi="ar-SA"/>
        </w:rPr>
        <w:t>本模块主要包括以下内容：</w:t>
      </w:r>
    </w:p>
    <w:p w14:paraId="7FC1C393">
      <w:pPr>
        <w:pStyle w:val="46"/>
        <w:spacing w:before="0" w:beforeAutospacing="0" w:after="0" w:afterAutospacing="0" w:line="360" w:lineRule="auto"/>
        <w:ind w:firstLine="560" w:firstLineChars="200"/>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1、站群前端适配改造；</w:t>
      </w:r>
    </w:p>
    <w:p w14:paraId="6C9AFFDB">
      <w:pPr>
        <w:pStyle w:val="46"/>
        <w:spacing w:before="0" w:beforeAutospacing="0" w:after="0" w:afterAutospacing="0" w:line="360" w:lineRule="auto"/>
        <w:ind w:firstLine="560" w:firstLineChars="200"/>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2、网站集约化管理系统信息技术应用创新适配改造；</w:t>
      </w:r>
    </w:p>
    <w:p w14:paraId="6EC8C6B9">
      <w:pPr>
        <w:pStyle w:val="46"/>
        <w:spacing w:before="0" w:beforeAutospacing="0" w:after="0" w:afterAutospacing="0" w:line="360" w:lineRule="auto"/>
        <w:ind w:firstLine="560" w:firstLineChars="200"/>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3、网站应用系统信息技术应用创新适配改造；</w:t>
      </w:r>
    </w:p>
    <w:p w14:paraId="692BC260">
      <w:pPr>
        <w:pStyle w:val="46"/>
        <w:spacing w:before="0" w:beforeAutospacing="0" w:after="0" w:afterAutospacing="0" w:line="360" w:lineRule="auto"/>
        <w:ind w:firstLine="560" w:firstLineChars="200"/>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4、政务公开工作平台信息技术应用创新适配改造；</w:t>
      </w:r>
    </w:p>
    <w:p w14:paraId="6393A725">
      <w:pPr>
        <w:pStyle w:val="46"/>
        <w:spacing w:before="0" w:beforeAutospacing="0" w:after="0" w:afterAutospacing="0" w:line="360" w:lineRule="auto"/>
        <w:ind w:firstLine="560" w:firstLineChars="200"/>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5、流媒体视频直播点播系统信息技术应用创新适配改造；</w:t>
      </w:r>
    </w:p>
    <w:p w14:paraId="3A13C79D">
      <w:pPr>
        <w:pStyle w:val="46"/>
        <w:spacing w:before="0" w:beforeAutospacing="0" w:after="0" w:afterAutospacing="0" w:line="360" w:lineRule="auto"/>
        <w:ind w:firstLine="560" w:firstLineChars="200"/>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6、区重要部门网站信息技术应用创新改造；</w:t>
      </w:r>
    </w:p>
    <w:p w14:paraId="56D8FF82">
      <w:pPr>
        <w:pStyle w:val="46"/>
        <w:spacing w:before="0" w:beforeAutospacing="0" w:after="0" w:afterAutospacing="0" w:line="360" w:lineRule="auto"/>
        <w:ind w:firstLine="560" w:firstLineChars="200"/>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7、网站历史数据迁移。</w:t>
      </w:r>
    </w:p>
    <w:p w14:paraId="7CFAA985">
      <w:pPr>
        <w:pStyle w:val="46"/>
        <w:spacing w:before="0" w:beforeAutospacing="0" w:after="0" w:afterAutospacing="0" w:line="360" w:lineRule="auto"/>
        <w:ind w:firstLine="703" w:firstLineChars="250"/>
        <w:rPr>
          <w:rFonts w:hint="eastAsia" w:ascii="仿宋" w:hAnsi="仿宋" w:eastAsia="仿宋" w:cs="仿宋"/>
          <w:b/>
          <w:bCs/>
          <w:kern w:val="2"/>
          <w:sz w:val="28"/>
          <w:szCs w:val="28"/>
          <w:highlight w:val="none"/>
          <w:lang w:val="en-US" w:eastAsia="zh-Hans" w:bidi="ar-SA"/>
        </w:rPr>
      </w:pPr>
      <w:bookmarkStart w:id="114" w:name="_Toc7034"/>
      <w:bookmarkStart w:id="115" w:name="_Toc11945"/>
      <w:bookmarkStart w:id="116" w:name="_Toc31265"/>
      <w:bookmarkStart w:id="117" w:name="_Toc4709"/>
      <w:bookmarkStart w:id="118" w:name="_Toc3489"/>
      <w:bookmarkStart w:id="119" w:name="_Toc21358"/>
      <w:bookmarkStart w:id="120" w:name="_Toc28896"/>
      <w:bookmarkStart w:id="121" w:name="_Toc29630"/>
      <w:bookmarkStart w:id="122" w:name="_Toc6361"/>
      <w:bookmarkStart w:id="123" w:name="_Toc9642"/>
      <w:bookmarkStart w:id="124" w:name="_Toc2119"/>
      <w:bookmarkStart w:id="125" w:name="_Toc11152"/>
      <w:bookmarkStart w:id="126" w:name="_Toc2348"/>
      <w:bookmarkStart w:id="127" w:name="_Toc1956017563"/>
      <w:bookmarkStart w:id="128" w:name="_Toc16282"/>
      <w:bookmarkStart w:id="129" w:name="_Toc6608"/>
      <w:bookmarkStart w:id="130" w:name="_Toc17323"/>
      <w:bookmarkStart w:id="131" w:name="_Toc1807550377"/>
      <w:bookmarkStart w:id="132" w:name="_Toc1691067946"/>
      <w:bookmarkStart w:id="133" w:name="_Toc28868"/>
      <w:r>
        <w:rPr>
          <w:rFonts w:hint="eastAsia" w:ascii="仿宋" w:hAnsi="仿宋" w:eastAsia="仿宋" w:cs="仿宋"/>
          <w:b/>
          <w:bCs/>
          <w:kern w:val="2"/>
          <w:sz w:val="28"/>
          <w:szCs w:val="28"/>
          <w:highlight w:val="none"/>
          <w:lang w:val="en-US" w:eastAsia="zh-CN" w:bidi="ar-SA"/>
        </w:rPr>
        <w:t>（2）青浦区政府网站</w:t>
      </w:r>
      <w:r>
        <w:rPr>
          <w:rFonts w:hint="eastAsia" w:ascii="仿宋" w:hAnsi="仿宋" w:eastAsia="仿宋" w:cs="仿宋"/>
          <w:b/>
          <w:bCs/>
          <w:kern w:val="2"/>
          <w:sz w:val="28"/>
          <w:szCs w:val="28"/>
          <w:highlight w:val="none"/>
          <w:lang w:val="en-US" w:eastAsia="zh-Hans" w:bidi="ar-SA"/>
        </w:rPr>
        <w:t>智慧门户</w:t>
      </w:r>
      <w:r>
        <w:rPr>
          <w:rFonts w:hint="eastAsia" w:ascii="仿宋" w:hAnsi="仿宋" w:eastAsia="仿宋" w:cs="仿宋"/>
          <w:b/>
          <w:bCs/>
          <w:kern w:val="2"/>
          <w:sz w:val="28"/>
          <w:szCs w:val="28"/>
          <w:highlight w:val="none"/>
          <w:lang w:val="en-US" w:eastAsia="zh-CN" w:bidi="ar-SA"/>
        </w:rPr>
        <w:t>建设内容</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4F82567C">
      <w:pPr>
        <w:spacing w:line="360" w:lineRule="auto"/>
        <w:ind w:firstLine="560" w:firstLineChars="200"/>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本期项目是在前期门户网站建设的基础上</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前期门户网站对应的网站管理系统及门户网站前端均基于X86环境进行开发及部署，使用适配X86相关的操作系统、数据库及中间件等软件设备</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eastAsia="zh-Hans"/>
        </w:rPr>
        <w:t>，根据国家及上海市对政府网站建设及数字政府建设要求的背景下，在“一区一网”的基础上，以区大数据中心作为“后台”支撑，重点从数据资源整合着手，利用智能搜索、用户行为分析、智能推送等新一代信息技术，推动技术、数据、用户、业务的融合；以区门户网站作为“前台”服务供给，优化数据结构，创新服务理念，让数据为群众提供精准化、个性化的服务，让企业群众感受到最便捷的政务服务体验。本</w:t>
      </w:r>
      <w:r>
        <w:rPr>
          <w:rFonts w:hint="eastAsia" w:ascii="仿宋" w:hAnsi="仿宋" w:eastAsia="仿宋" w:cs="仿宋"/>
          <w:sz w:val="28"/>
          <w:szCs w:val="28"/>
          <w:highlight w:val="none"/>
          <w:lang w:val="en-US" w:eastAsia="zh-CN"/>
        </w:rPr>
        <w:t>模块</w:t>
      </w:r>
      <w:r>
        <w:rPr>
          <w:rFonts w:hint="eastAsia" w:ascii="仿宋" w:hAnsi="仿宋" w:eastAsia="仿宋" w:cs="仿宋"/>
          <w:sz w:val="28"/>
          <w:szCs w:val="28"/>
          <w:highlight w:val="none"/>
          <w:lang w:eastAsia="zh-Hans"/>
        </w:rPr>
        <w:t>主要包括以下内容：</w:t>
      </w:r>
    </w:p>
    <w:p w14:paraId="348DA849">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en-US" w:eastAsia="zh-Hans"/>
        </w:rPr>
        <w:t>个性化门户</w:t>
      </w:r>
      <w:r>
        <w:rPr>
          <w:rFonts w:hint="eastAsia" w:ascii="仿宋" w:hAnsi="仿宋" w:eastAsia="仿宋" w:cs="仿宋"/>
          <w:sz w:val="28"/>
          <w:szCs w:val="28"/>
          <w:highlight w:val="none"/>
          <w:lang w:val="en-US" w:eastAsia="zh-CN"/>
        </w:rPr>
        <w:t>；</w:t>
      </w:r>
    </w:p>
    <w:p w14:paraId="49741069">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2、用户专属主页；</w:t>
      </w:r>
    </w:p>
    <w:p w14:paraId="59DFB5F1">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3、数据采集；</w:t>
      </w:r>
    </w:p>
    <w:p w14:paraId="6C38430E">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val="en-US" w:eastAsia="zh-Hans"/>
        </w:rPr>
        <w:t>内容标签管理</w:t>
      </w:r>
      <w:r>
        <w:rPr>
          <w:rFonts w:hint="eastAsia" w:ascii="仿宋" w:hAnsi="仿宋" w:eastAsia="仿宋" w:cs="仿宋"/>
          <w:sz w:val="28"/>
          <w:szCs w:val="28"/>
          <w:highlight w:val="none"/>
          <w:lang w:val="en-US" w:eastAsia="zh-CN"/>
        </w:rPr>
        <w:t>；</w:t>
      </w:r>
    </w:p>
    <w:p w14:paraId="4C33FF06">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val="en-US" w:eastAsia="zh-Hans"/>
        </w:rPr>
        <w:t>智能检索</w:t>
      </w:r>
      <w:r>
        <w:rPr>
          <w:rFonts w:hint="eastAsia" w:ascii="仿宋" w:hAnsi="仿宋" w:eastAsia="仿宋" w:cs="仿宋"/>
          <w:sz w:val="28"/>
          <w:szCs w:val="28"/>
          <w:highlight w:val="none"/>
          <w:lang w:val="en-US" w:eastAsia="zh-CN"/>
        </w:rPr>
        <w:t>；</w:t>
      </w:r>
    </w:p>
    <w:p w14:paraId="51D202F2">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val="en-US" w:eastAsia="zh-Hans"/>
        </w:rPr>
        <w:t>用户</w:t>
      </w:r>
      <w:r>
        <w:rPr>
          <w:rFonts w:hint="eastAsia" w:ascii="仿宋" w:hAnsi="仿宋" w:eastAsia="仿宋" w:cs="仿宋"/>
          <w:sz w:val="28"/>
          <w:szCs w:val="28"/>
          <w:highlight w:val="none"/>
          <w:lang w:val="en-US" w:eastAsia="zh-CN"/>
        </w:rPr>
        <w:t>访问</w:t>
      </w:r>
      <w:r>
        <w:rPr>
          <w:rFonts w:hint="eastAsia" w:ascii="仿宋" w:hAnsi="仿宋" w:eastAsia="仿宋" w:cs="仿宋"/>
          <w:sz w:val="28"/>
          <w:szCs w:val="28"/>
          <w:highlight w:val="none"/>
          <w:lang w:val="en-US" w:eastAsia="zh-Hans"/>
        </w:rPr>
        <w:t>行为分析</w:t>
      </w:r>
      <w:r>
        <w:rPr>
          <w:rFonts w:hint="eastAsia" w:ascii="仿宋" w:hAnsi="仿宋" w:eastAsia="仿宋" w:cs="仿宋"/>
          <w:sz w:val="28"/>
          <w:szCs w:val="28"/>
          <w:highlight w:val="none"/>
          <w:lang w:val="en-US" w:eastAsia="zh-CN"/>
        </w:rPr>
        <w:t>；</w:t>
      </w:r>
    </w:p>
    <w:p w14:paraId="702675E1">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val="en-US" w:eastAsia="zh-Hans"/>
        </w:rPr>
        <w:t>智能推送</w:t>
      </w:r>
      <w:r>
        <w:rPr>
          <w:rFonts w:hint="eastAsia" w:ascii="仿宋" w:hAnsi="仿宋" w:eastAsia="仿宋" w:cs="仿宋"/>
          <w:sz w:val="28"/>
          <w:szCs w:val="28"/>
          <w:highlight w:val="none"/>
          <w:lang w:val="en-US" w:eastAsia="zh-CN"/>
        </w:rPr>
        <w:t>；</w:t>
      </w:r>
    </w:p>
    <w:p w14:paraId="3F7B8518">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val="en-US" w:eastAsia="zh-Hans"/>
        </w:rPr>
        <w:t>数据接口</w:t>
      </w:r>
      <w:r>
        <w:rPr>
          <w:rFonts w:hint="eastAsia" w:ascii="仿宋" w:hAnsi="仿宋" w:eastAsia="仿宋" w:cs="仿宋"/>
          <w:sz w:val="28"/>
          <w:szCs w:val="28"/>
          <w:highlight w:val="none"/>
          <w:lang w:val="en-US" w:eastAsia="zh-CN"/>
        </w:rPr>
        <w:t>。</w:t>
      </w:r>
    </w:p>
    <w:p w14:paraId="204DD877">
      <w:pPr>
        <w:pStyle w:val="46"/>
        <w:spacing w:before="0" w:beforeAutospacing="0" w:after="0" w:afterAutospacing="0" w:line="360" w:lineRule="auto"/>
        <w:ind w:firstLine="703" w:firstLineChars="250"/>
        <w:rPr>
          <w:rFonts w:hint="eastAsia" w:ascii="仿宋" w:hAnsi="仿宋" w:eastAsia="仿宋" w:cs="仿宋"/>
          <w:b/>
          <w:bCs/>
          <w:kern w:val="2"/>
          <w:sz w:val="28"/>
          <w:szCs w:val="28"/>
          <w:highlight w:val="none"/>
          <w:lang w:val="en-US" w:eastAsia="zh-CN" w:bidi="ar-SA"/>
        </w:rPr>
      </w:pPr>
      <w:bookmarkStart w:id="134" w:name="_Toc30708"/>
      <w:bookmarkStart w:id="135" w:name="_Toc13087"/>
      <w:bookmarkStart w:id="136" w:name="_Toc5003"/>
      <w:bookmarkStart w:id="137" w:name="_Toc9273"/>
      <w:bookmarkStart w:id="138" w:name="_Toc2358"/>
      <w:bookmarkStart w:id="139" w:name="_Toc26091"/>
      <w:bookmarkStart w:id="140" w:name="_Toc1647"/>
      <w:bookmarkStart w:id="141" w:name="_Toc29066"/>
      <w:bookmarkStart w:id="142" w:name="_Toc32551"/>
      <w:bookmarkStart w:id="143" w:name="_Toc19847"/>
      <w:bookmarkStart w:id="144" w:name="_Toc16731"/>
      <w:bookmarkStart w:id="145" w:name="_Toc1107513065"/>
      <w:bookmarkStart w:id="146" w:name="_Toc29117"/>
      <w:r>
        <w:rPr>
          <w:rFonts w:hint="eastAsia" w:ascii="仿宋" w:hAnsi="仿宋" w:eastAsia="仿宋" w:cs="仿宋"/>
          <w:b/>
          <w:bCs/>
          <w:kern w:val="2"/>
          <w:sz w:val="28"/>
          <w:szCs w:val="28"/>
          <w:highlight w:val="none"/>
          <w:lang w:val="en-US" w:eastAsia="zh-CN" w:bidi="ar-SA"/>
        </w:rPr>
        <w:t>（3）政务公开工作平台功能升级</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31723233">
      <w:pPr>
        <w:pStyle w:val="373"/>
        <w:ind w:firstLine="48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对政务公开工作平台进行功能拓展建设，拓展包括标签体系及管理、流程及流程角色分配等管理、政务公开资源数据统计等功能，提升政务公开平台的业务处理能力。</w:t>
      </w:r>
      <w:r>
        <w:rPr>
          <w:rFonts w:hint="eastAsia" w:ascii="仿宋" w:hAnsi="仿宋" w:eastAsia="仿宋" w:cs="仿宋"/>
          <w:sz w:val="28"/>
          <w:szCs w:val="28"/>
          <w:highlight w:val="none"/>
          <w:lang w:eastAsia="zh-Hans"/>
        </w:rPr>
        <w:t>本</w:t>
      </w:r>
      <w:r>
        <w:rPr>
          <w:rFonts w:hint="eastAsia" w:ascii="仿宋" w:hAnsi="仿宋" w:eastAsia="仿宋" w:cs="仿宋"/>
          <w:sz w:val="28"/>
          <w:szCs w:val="28"/>
          <w:highlight w:val="none"/>
          <w:lang w:val="en-US" w:eastAsia="zh-CN"/>
        </w:rPr>
        <w:t>模块</w:t>
      </w:r>
      <w:r>
        <w:rPr>
          <w:rFonts w:hint="eastAsia" w:ascii="仿宋" w:hAnsi="仿宋" w:eastAsia="仿宋" w:cs="仿宋"/>
          <w:sz w:val="28"/>
          <w:szCs w:val="28"/>
          <w:highlight w:val="none"/>
          <w:lang w:eastAsia="zh-Hans"/>
        </w:rPr>
        <w:t>主要包括以下内容：</w:t>
      </w:r>
    </w:p>
    <w:p w14:paraId="3008A1F7">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1、政策标签管理；</w:t>
      </w:r>
    </w:p>
    <w:p w14:paraId="6FE6E768">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2、流程管理；</w:t>
      </w:r>
    </w:p>
    <w:p w14:paraId="1EF999AD">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3、数据统计。</w:t>
      </w:r>
    </w:p>
    <w:p w14:paraId="2A95C455">
      <w:pPr>
        <w:pStyle w:val="46"/>
        <w:spacing w:before="0" w:beforeAutospacing="0" w:after="0" w:afterAutospacing="0" w:line="360" w:lineRule="auto"/>
        <w:ind w:firstLine="703" w:firstLineChars="250"/>
        <w:rPr>
          <w:rFonts w:hint="eastAsia" w:ascii="仿宋" w:hAnsi="仿宋" w:eastAsia="仿宋" w:cs="仿宋"/>
          <w:b/>
          <w:bCs/>
          <w:kern w:val="2"/>
          <w:sz w:val="28"/>
          <w:szCs w:val="28"/>
          <w:highlight w:val="none"/>
          <w:lang w:val="en-US" w:eastAsia="zh-CN" w:bidi="ar-SA"/>
        </w:rPr>
      </w:pPr>
      <w:bookmarkStart w:id="147" w:name="_Toc4639"/>
      <w:bookmarkStart w:id="148" w:name="_Toc20802"/>
      <w:bookmarkStart w:id="149" w:name="_Toc14951"/>
      <w:r>
        <w:rPr>
          <w:rFonts w:hint="eastAsia" w:ascii="仿宋" w:hAnsi="仿宋" w:eastAsia="仿宋" w:cs="仿宋"/>
          <w:b/>
          <w:bCs/>
          <w:kern w:val="2"/>
          <w:sz w:val="28"/>
          <w:szCs w:val="28"/>
          <w:highlight w:val="none"/>
          <w:lang w:val="en-US" w:eastAsia="zh-CN" w:bidi="ar-SA"/>
        </w:rPr>
        <w:t>（4）政府公报建设内容</w:t>
      </w:r>
      <w:bookmarkEnd w:id="147"/>
      <w:bookmarkEnd w:id="148"/>
      <w:bookmarkEnd w:id="149"/>
    </w:p>
    <w:p w14:paraId="4226FFD7">
      <w:pPr>
        <w:pStyle w:val="373"/>
        <w:ind w:firstLine="48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构建“政府公报数字化管理应用”，可实现政府公报文件规范化管理、政府公报文件数字化归集、政府公报权威发布，并借助区政府门户网站、政务新媒体等渠道实现政府公报同源发布、在线查阅、精准检索、公报订阅及下载等服务应用，不断提升政府公报服务效能。本模块主要包括以下内容：</w:t>
      </w:r>
    </w:p>
    <w:p w14:paraId="7093FCA2">
      <w:pPr>
        <w:pStyle w:val="373"/>
        <w:ind w:firstLine="48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1、政府公报库开发；</w:t>
      </w:r>
    </w:p>
    <w:p w14:paraId="722E4D80">
      <w:pPr>
        <w:pStyle w:val="373"/>
        <w:ind w:firstLine="48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2、政府公报数字化管理模块开发；</w:t>
      </w:r>
    </w:p>
    <w:p w14:paraId="7ADED554">
      <w:pPr>
        <w:pStyle w:val="373"/>
        <w:ind w:firstLine="48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3、政府公报服务模块开发；</w:t>
      </w:r>
    </w:p>
    <w:p w14:paraId="3849F4A5">
      <w:pPr>
        <w:pStyle w:val="373"/>
        <w:ind w:firstLine="480"/>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4、技术接口开发。</w:t>
      </w:r>
    </w:p>
    <w:p w14:paraId="491F83BE">
      <w:pPr>
        <w:pStyle w:val="46"/>
        <w:spacing w:before="0" w:beforeAutospacing="0" w:after="0" w:afterAutospacing="0" w:line="360" w:lineRule="auto"/>
        <w:ind w:firstLine="703" w:firstLineChars="250"/>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（5）应用密码技术改造</w:t>
      </w:r>
    </w:p>
    <w:p w14:paraId="1DA5C3BE">
      <w:pPr>
        <w:pStyle w:val="373"/>
        <w:ind w:firstLine="480"/>
        <w:rPr>
          <w:rFonts w:hint="eastAsia" w:ascii="仿宋" w:hAnsi="仿宋" w:eastAsia="仿宋" w:cs="仿宋"/>
          <w:kern w:val="2"/>
          <w:sz w:val="28"/>
          <w:szCs w:val="28"/>
          <w:highlight w:val="none"/>
          <w:lang w:val="en-US" w:eastAsia="zh-CN" w:bidi="ar-SA"/>
        </w:rPr>
      </w:pPr>
      <w:bookmarkStart w:id="150" w:name="OLE_LINK23"/>
      <w:r>
        <w:rPr>
          <w:rFonts w:hint="eastAsia" w:ascii="仿宋" w:hAnsi="仿宋" w:eastAsia="仿宋" w:cs="仿宋"/>
          <w:kern w:val="2"/>
          <w:sz w:val="28"/>
          <w:szCs w:val="28"/>
          <w:highlight w:val="none"/>
          <w:lang w:val="en-US" w:eastAsia="zh-CN" w:bidi="ar-SA"/>
        </w:rPr>
        <w:t>根据GB/T39786-2021《信息安全技术信息系统密码应用基本要求》要求，对本项目相关系统应用前后台进行配套密码应用技术开发与实施，保证升级建设后的系统应用符合密码应用功能要求和测评技术要求</w:t>
      </w:r>
      <w:bookmarkEnd w:id="150"/>
      <w:r>
        <w:rPr>
          <w:rFonts w:hint="eastAsia" w:ascii="仿宋" w:hAnsi="仿宋" w:eastAsia="仿宋" w:cs="仿宋"/>
          <w:kern w:val="2"/>
          <w:sz w:val="28"/>
          <w:szCs w:val="28"/>
          <w:highlight w:val="none"/>
          <w:lang w:val="en-US" w:eastAsia="zh-CN" w:bidi="ar-SA"/>
        </w:rPr>
        <w:t>。本模块主要包括以下内容：</w:t>
      </w:r>
    </w:p>
    <w:p w14:paraId="7FB0E0D8">
      <w:pPr>
        <w:pStyle w:val="373"/>
        <w:ind w:firstLine="48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1、用户身份认证机制模块</w:t>
      </w:r>
    </w:p>
    <w:p w14:paraId="5E544CD9">
      <w:pPr>
        <w:pStyle w:val="373"/>
        <w:ind w:firstLine="48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2、业务重要数据安全传输模块</w:t>
      </w:r>
    </w:p>
    <w:p w14:paraId="41037EEF">
      <w:pPr>
        <w:pStyle w:val="373"/>
        <w:ind w:firstLine="48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3、服务器虚拟机设备日志/访问控制信息完整性模块</w:t>
      </w:r>
    </w:p>
    <w:p w14:paraId="1E66B2C5">
      <w:pPr>
        <w:pStyle w:val="373"/>
        <w:ind w:firstLine="48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4、用户访问控制信息签名验签模块</w:t>
      </w:r>
    </w:p>
    <w:p w14:paraId="525071F2">
      <w:pPr>
        <w:pStyle w:val="373"/>
        <w:ind w:firstLine="48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5、应用系统重要数据加解密模块</w:t>
      </w:r>
    </w:p>
    <w:p w14:paraId="20753514">
      <w:pPr>
        <w:pStyle w:val="373"/>
        <w:ind w:firstLine="48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6、应用系统重要数据签名验签模块</w:t>
      </w:r>
    </w:p>
    <w:p w14:paraId="224FBC6A">
      <w:pPr>
        <w:pStyle w:val="46"/>
        <w:spacing w:before="0" w:beforeAutospacing="0" w:after="0" w:afterAutospacing="0" w:line="360" w:lineRule="auto"/>
        <w:ind w:firstLine="703" w:firstLineChars="250"/>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（四）产品采购</w:t>
      </w:r>
    </w:p>
    <w:p w14:paraId="210E75BA">
      <w:pPr>
        <w:pStyle w:val="373"/>
        <w:ind w:firstLine="48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依据本项目技术开发实际需求，需采购36套操作系统、20套中间件及5套网页防篡改系统产品升级。</w:t>
      </w:r>
    </w:p>
    <w:p w14:paraId="6D31BB48">
      <w:pPr>
        <w:pStyle w:val="373"/>
        <w:ind w:firstLine="48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操作系统：</w:t>
      </w:r>
    </w:p>
    <w:tbl>
      <w:tblPr>
        <w:tblStyle w:val="51"/>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1"/>
        <w:gridCol w:w="1134"/>
        <w:gridCol w:w="6855"/>
      </w:tblGrid>
      <w:tr w14:paraId="767D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0" w:hRule="atLeast"/>
          <w:jc w:val="center"/>
        </w:trPr>
        <w:tc>
          <w:tcPr>
            <w:tcW w:w="841" w:type="dxa"/>
            <w:noWrap w:val="0"/>
            <w:vAlign w:val="center"/>
          </w:tcPr>
          <w:p w14:paraId="59C956BB">
            <w:pPr>
              <w:pageBreakBefore/>
              <w:widowControl/>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分类</w:t>
            </w:r>
          </w:p>
        </w:tc>
        <w:tc>
          <w:tcPr>
            <w:tcW w:w="1134" w:type="dxa"/>
            <w:noWrap w:val="0"/>
            <w:vAlign w:val="center"/>
          </w:tcPr>
          <w:p w14:paraId="1B1E3D2C">
            <w:pPr>
              <w:widowControl/>
              <w:ind w:firstLine="105"/>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子项</w:t>
            </w:r>
          </w:p>
        </w:tc>
        <w:tc>
          <w:tcPr>
            <w:tcW w:w="6855" w:type="dxa"/>
            <w:noWrap w:val="0"/>
            <w:vAlign w:val="center"/>
          </w:tcPr>
          <w:p w14:paraId="3E145600">
            <w:pPr>
              <w:widowControl/>
              <w:ind w:firstLine="105"/>
              <w:jc w:val="center"/>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rPr>
              <w:t>指标</w:t>
            </w:r>
            <w:r>
              <w:rPr>
                <w:rFonts w:hint="eastAsia" w:ascii="仿宋" w:hAnsi="仿宋" w:eastAsia="仿宋" w:cs="仿宋"/>
                <w:b/>
                <w:color w:val="000000"/>
                <w:sz w:val="24"/>
                <w:highlight w:val="none"/>
                <w:lang w:val="en-US" w:eastAsia="zh-CN"/>
              </w:rPr>
              <w:t>要求</w:t>
            </w:r>
          </w:p>
        </w:tc>
      </w:tr>
      <w:tr w14:paraId="5963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8" w:hRule="atLeast"/>
          <w:jc w:val="center"/>
        </w:trPr>
        <w:tc>
          <w:tcPr>
            <w:tcW w:w="841" w:type="dxa"/>
            <w:vMerge w:val="restart"/>
            <w:noWrap w:val="0"/>
            <w:vAlign w:val="center"/>
          </w:tcPr>
          <w:p w14:paraId="42B0BDF8">
            <w:pPr>
              <w:widowControl/>
              <w:ind w:firstLine="105"/>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产品技术特性</w:t>
            </w:r>
          </w:p>
        </w:tc>
        <w:tc>
          <w:tcPr>
            <w:tcW w:w="1134" w:type="dxa"/>
            <w:noWrap w:val="0"/>
            <w:vAlign w:val="center"/>
          </w:tcPr>
          <w:p w14:paraId="7EA79E39">
            <w:pPr>
              <w:widowControl/>
              <w:ind w:firstLine="105"/>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架构支持</w:t>
            </w:r>
          </w:p>
        </w:tc>
        <w:tc>
          <w:tcPr>
            <w:tcW w:w="6855" w:type="dxa"/>
            <w:noWrap w:val="0"/>
            <w:vAlign w:val="center"/>
          </w:tcPr>
          <w:p w14:paraId="05B5CF71">
            <w:pPr>
              <w:widowControl/>
              <w:ind w:firstLine="15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支持兆芯、海光、飞腾、鲲鹏</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龙芯、</w:t>
            </w:r>
            <w:r>
              <w:rPr>
                <w:rFonts w:hint="eastAsia" w:ascii="仿宋" w:hAnsi="仿宋" w:eastAsia="仿宋" w:cs="仿宋"/>
                <w:color w:val="000000"/>
                <w:sz w:val="24"/>
                <w:szCs w:val="24"/>
                <w:highlight w:val="none"/>
                <w:lang w:val="en-US" w:eastAsia="zh-CN"/>
              </w:rPr>
              <w:t>申威</w:t>
            </w:r>
            <w:r>
              <w:rPr>
                <w:rFonts w:hint="eastAsia" w:ascii="仿宋" w:hAnsi="仿宋" w:eastAsia="仿宋" w:cs="仿宋"/>
                <w:color w:val="000000"/>
                <w:sz w:val="24"/>
                <w:szCs w:val="24"/>
                <w:highlight w:val="none"/>
              </w:rPr>
              <w:t>等主流国产CPU，至少</w:t>
            </w:r>
            <w:r>
              <w:rPr>
                <w:rFonts w:hint="eastAsia" w:ascii="仿宋" w:hAnsi="仿宋" w:eastAsia="仿宋" w:cs="仿宋"/>
                <w:i w:val="0"/>
                <w:iCs w:val="0"/>
                <w:caps w:val="0"/>
                <w:color w:val="333333"/>
                <w:spacing w:val="0"/>
                <w:sz w:val="24"/>
                <w:szCs w:val="24"/>
                <w:highlight w:val="none"/>
                <w:shd w:val="clear" w:fill="FFFFFF"/>
              </w:rPr>
              <w:t>支持</w:t>
            </w:r>
            <w:r>
              <w:rPr>
                <w:rFonts w:hint="eastAsia" w:ascii="仿宋" w:hAnsi="仿宋" w:eastAsia="仿宋" w:cs="仿宋"/>
                <w:i w:val="0"/>
                <w:iCs w:val="0"/>
                <w:caps w:val="0"/>
                <w:color w:val="333333"/>
                <w:spacing w:val="0"/>
                <w:sz w:val="24"/>
                <w:szCs w:val="24"/>
                <w:highlight w:val="none"/>
                <w:shd w:val="clear" w:fill="FFFFFF"/>
                <w:lang w:val="en-US" w:eastAsia="zh-CN"/>
              </w:rPr>
              <w:t>兆芯ZX-C+系列/KH-20000系列/KH-30000/KH-40000系列，海光 3200、5200、7200 系列、C86-4G 7000、5000系列，飞腾FT-1500A/16、FT-2000+/64、S2500、S5000C，鲲鹏916、920，龙芯 3B3000/3B4000/3B5000，申威3231处理器等</w:t>
            </w:r>
            <w:r>
              <w:rPr>
                <w:rFonts w:hint="eastAsia" w:ascii="仿宋" w:hAnsi="仿宋" w:eastAsia="仿宋" w:cs="仿宋"/>
                <w:i w:val="0"/>
                <w:iCs w:val="0"/>
                <w:caps w:val="0"/>
                <w:color w:val="333333"/>
                <w:spacing w:val="0"/>
                <w:sz w:val="24"/>
                <w:szCs w:val="24"/>
                <w:highlight w:val="none"/>
                <w:shd w:val="clear" w:fill="FFFFFF"/>
              </w:rPr>
              <w:t>自主CPU平台</w:t>
            </w:r>
          </w:p>
        </w:tc>
      </w:tr>
      <w:tr w14:paraId="6EC3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0" w:hRule="atLeast"/>
          <w:jc w:val="center"/>
        </w:trPr>
        <w:tc>
          <w:tcPr>
            <w:tcW w:w="841" w:type="dxa"/>
            <w:vMerge w:val="continue"/>
            <w:noWrap w:val="0"/>
            <w:vAlign w:val="center"/>
          </w:tcPr>
          <w:p w14:paraId="0DE78ADF">
            <w:pPr>
              <w:widowControl/>
              <w:ind w:firstLine="105"/>
              <w:jc w:val="center"/>
              <w:rPr>
                <w:rFonts w:hint="eastAsia" w:ascii="仿宋" w:hAnsi="仿宋" w:eastAsia="仿宋" w:cs="仿宋"/>
                <w:b/>
                <w:sz w:val="24"/>
                <w:szCs w:val="24"/>
                <w:highlight w:val="none"/>
              </w:rPr>
            </w:pPr>
          </w:p>
        </w:tc>
        <w:tc>
          <w:tcPr>
            <w:tcW w:w="1134" w:type="dxa"/>
            <w:noWrap w:val="0"/>
            <w:vAlign w:val="center"/>
          </w:tcPr>
          <w:p w14:paraId="44FE608E">
            <w:pPr>
              <w:widowControl/>
              <w:ind w:firstLine="105"/>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内核要求</w:t>
            </w:r>
          </w:p>
        </w:tc>
        <w:tc>
          <w:tcPr>
            <w:tcW w:w="6855" w:type="dxa"/>
            <w:noWrap w:val="0"/>
            <w:vAlign w:val="center"/>
          </w:tcPr>
          <w:p w14:paraId="5F016B45">
            <w:pPr>
              <w:widowControl/>
              <w:ind w:firstLine="152"/>
              <w:rPr>
                <w:rFonts w:hint="eastAsia" w:ascii="仿宋" w:hAnsi="仿宋" w:eastAsia="仿宋" w:cs="仿宋"/>
                <w:sz w:val="24"/>
                <w:szCs w:val="24"/>
                <w:highlight w:val="none"/>
              </w:rPr>
            </w:pPr>
            <w:r>
              <w:rPr>
                <w:rFonts w:hint="eastAsia" w:ascii="仿宋" w:hAnsi="仿宋" w:eastAsia="仿宋" w:cs="仿宋"/>
                <w:sz w:val="24"/>
                <w:szCs w:val="24"/>
                <w:highlight w:val="none"/>
              </w:rPr>
              <w:t>4.19稳定版本</w:t>
            </w:r>
          </w:p>
        </w:tc>
      </w:tr>
      <w:tr w14:paraId="783C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8" w:hRule="atLeast"/>
          <w:jc w:val="center"/>
        </w:trPr>
        <w:tc>
          <w:tcPr>
            <w:tcW w:w="841" w:type="dxa"/>
            <w:vMerge w:val="continue"/>
            <w:noWrap w:val="0"/>
            <w:vAlign w:val="center"/>
          </w:tcPr>
          <w:p w14:paraId="3788A5FF">
            <w:pPr>
              <w:widowControl/>
              <w:ind w:firstLine="105"/>
              <w:jc w:val="center"/>
              <w:rPr>
                <w:rFonts w:hint="eastAsia" w:ascii="仿宋" w:hAnsi="仿宋" w:eastAsia="仿宋" w:cs="仿宋"/>
                <w:b/>
                <w:sz w:val="24"/>
                <w:szCs w:val="24"/>
                <w:highlight w:val="none"/>
              </w:rPr>
            </w:pPr>
          </w:p>
        </w:tc>
        <w:tc>
          <w:tcPr>
            <w:tcW w:w="1134" w:type="dxa"/>
            <w:vMerge w:val="restart"/>
            <w:noWrap w:val="0"/>
            <w:vAlign w:val="center"/>
          </w:tcPr>
          <w:p w14:paraId="05A7CC99">
            <w:pPr>
              <w:widowControl/>
              <w:ind w:firstLine="105"/>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安全特性</w:t>
            </w:r>
          </w:p>
        </w:tc>
        <w:tc>
          <w:tcPr>
            <w:tcW w:w="6855" w:type="dxa"/>
            <w:noWrap w:val="0"/>
            <w:vAlign w:val="center"/>
          </w:tcPr>
          <w:p w14:paraId="547CDD52">
            <w:pPr>
              <w:widowControl/>
              <w:ind w:firstLine="10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支持多策略融合的强制访问控制机制</w:t>
            </w:r>
          </w:p>
        </w:tc>
      </w:tr>
      <w:tr w14:paraId="4788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5" w:hRule="atLeast"/>
          <w:jc w:val="center"/>
        </w:trPr>
        <w:tc>
          <w:tcPr>
            <w:tcW w:w="841" w:type="dxa"/>
            <w:vMerge w:val="continue"/>
            <w:noWrap w:val="0"/>
            <w:vAlign w:val="center"/>
          </w:tcPr>
          <w:p w14:paraId="76E4E99B">
            <w:pPr>
              <w:widowControl/>
              <w:ind w:firstLine="105"/>
              <w:jc w:val="center"/>
              <w:rPr>
                <w:rFonts w:hint="eastAsia" w:ascii="仿宋" w:hAnsi="仿宋" w:eastAsia="仿宋" w:cs="仿宋"/>
                <w:b/>
                <w:sz w:val="24"/>
                <w:szCs w:val="24"/>
                <w:highlight w:val="none"/>
              </w:rPr>
            </w:pPr>
          </w:p>
        </w:tc>
        <w:tc>
          <w:tcPr>
            <w:tcW w:w="1134" w:type="dxa"/>
            <w:vMerge w:val="continue"/>
            <w:noWrap w:val="0"/>
            <w:vAlign w:val="center"/>
          </w:tcPr>
          <w:p w14:paraId="5597ABB3">
            <w:pPr>
              <w:widowControl/>
              <w:ind w:firstLine="105"/>
              <w:jc w:val="center"/>
              <w:rPr>
                <w:rFonts w:hint="eastAsia" w:ascii="仿宋" w:hAnsi="仿宋" w:eastAsia="仿宋" w:cs="仿宋"/>
                <w:b/>
                <w:sz w:val="24"/>
                <w:szCs w:val="24"/>
                <w:highlight w:val="none"/>
              </w:rPr>
            </w:pPr>
          </w:p>
        </w:tc>
        <w:tc>
          <w:tcPr>
            <w:tcW w:w="6855" w:type="dxa"/>
            <w:noWrap w:val="0"/>
            <w:vAlign w:val="center"/>
          </w:tcPr>
          <w:p w14:paraId="472EFC6B">
            <w:pPr>
              <w:widowControl/>
              <w:ind w:firstLine="15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内置国密算法，支持基于国密算法的加解密应用</w:t>
            </w:r>
          </w:p>
        </w:tc>
      </w:tr>
      <w:tr w14:paraId="7F4B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6" w:hRule="atLeast"/>
          <w:jc w:val="center"/>
        </w:trPr>
        <w:tc>
          <w:tcPr>
            <w:tcW w:w="841" w:type="dxa"/>
            <w:vMerge w:val="continue"/>
            <w:noWrap w:val="0"/>
            <w:vAlign w:val="center"/>
          </w:tcPr>
          <w:p w14:paraId="52425125">
            <w:pPr>
              <w:widowControl/>
              <w:ind w:firstLine="105"/>
              <w:jc w:val="center"/>
              <w:rPr>
                <w:rFonts w:hint="eastAsia" w:ascii="仿宋" w:hAnsi="仿宋" w:eastAsia="仿宋" w:cs="仿宋"/>
                <w:b/>
                <w:sz w:val="24"/>
                <w:szCs w:val="24"/>
                <w:highlight w:val="none"/>
              </w:rPr>
            </w:pPr>
          </w:p>
        </w:tc>
        <w:tc>
          <w:tcPr>
            <w:tcW w:w="1134" w:type="dxa"/>
            <w:vMerge w:val="continue"/>
            <w:noWrap w:val="0"/>
            <w:vAlign w:val="center"/>
          </w:tcPr>
          <w:p w14:paraId="4F1E928E">
            <w:pPr>
              <w:widowControl/>
              <w:ind w:firstLine="105"/>
              <w:jc w:val="center"/>
              <w:rPr>
                <w:rFonts w:hint="eastAsia" w:ascii="仿宋" w:hAnsi="仿宋" w:eastAsia="仿宋" w:cs="仿宋"/>
                <w:b/>
                <w:sz w:val="24"/>
                <w:szCs w:val="24"/>
                <w:highlight w:val="none"/>
              </w:rPr>
            </w:pPr>
          </w:p>
        </w:tc>
        <w:tc>
          <w:tcPr>
            <w:tcW w:w="6855" w:type="dxa"/>
            <w:noWrap w:val="0"/>
            <w:vAlign w:val="center"/>
          </w:tcPr>
          <w:p w14:paraId="64C5E791">
            <w:pPr>
              <w:widowControl/>
              <w:ind w:firstLine="15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支持可信计算TCM/TPCM、TPM2.0</w:t>
            </w:r>
          </w:p>
        </w:tc>
      </w:tr>
      <w:tr w14:paraId="3AD9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8" w:hRule="atLeast"/>
          <w:jc w:val="center"/>
        </w:trPr>
        <w:tc>
          <w:tcPr>
            <w:tcW w:w="841" w:type="dxa"/>
            <w:vMerge w:val="continue"/>
            <w:noWrap w:val="0"/>
            <w:vAlign w:val="center"/>
          </w:tcPr>
          <w:p w14:paraId="403C3198">
            <w:pPr>
              <w:widowControl/>
              <w:ind w:firstLine="105"/>
              <w:jc w:val="center"/>
              <w:rPr>
                <w:rFonts w:hint="eastAsia" w:ascii="仿宋" w:hAnsi="仿宋" w:eastAsia="仿宋" w:cs="仿宋"/>
                <w:b/>
                <w:sz w:val="24"/>
                <w:szCs w:val="24"/>
                <w:highlight w:val="none"/>
              </w:rPr>
            </w:pPr>
          </w:p>
        </w:tc>
        <w:tc>
          <w:tcPr>
            <w:tcW w:w="1134" w:type="dxa"/>
            <w:noWrap w:val="0"/>
            <w:vAlign w:val="center"/>
          </w:tcPr>
          <w:p w14:paraId="47AA5C82">
            <w:pPr>
              <w:widowControl/>
              <w:ind w:firstLine="105"/>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云原生支持</w:t>
            </w:r>
          </w:p>
        </w:tc>
        <w:tc>
          <w:tcPr>
            <w:tcW w:w="6855" w:type="dxa"/>
            <w:noWrap w:val="0"/>
            <w:vAlign w:val="center"/>
          </w:tcPr>
          <w:p w14:paraId="28CF9CCF">
            <w:pPr>
              <w:widowControl/>
              <w:ind w:firstLine="15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优化支持KVM、Docker、LXC虚拟化，以及Ceph、GlusterFS、OpenStack、k8s等原生技术生态，实现对容器、虚拟化、云平台、大数据等云原生应用的良好支持</w:t>
            </w:r>
          </w:p>
        </w:tc>
      </w:tr>
      <w:tr w14:paraId="131E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8" w:hRule="atLeast"/>
          <w:jc w:val="center"/>
        </w:trPr>
        <w:tc>
          <w:tcPr>
            <w:tcW w:w="1975" w:type="dxa"/>
            <w:gridSpan w:val="2"/>
            <w:noWrap w:val="0"/>
            <w:vAlign w:val="center"/>
          </w:tcPr>
          <w:p w14:paraId="423C1B1C">
            <w:pPr>
              <w:widowControl/>
              <w:ind w:firstLine="105"/>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常用应用支持</w:t>
            </w:r>
          </w:p>
        </w:tc>
        <w:tc>
          <w:tcPr>
            <w:tcW w:w="6855" w:type="dxa"/>
            <w:noWrap w:val="0"/>
            <w:vAlign w:val="center"/>
          </w:tcPr>
          <w:p w14:paraId="438AD072">
            <w:pPr>
              <w:widowControl/>
              <w:ind w:firstLine="120" w:firstLineChars="5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默认提供apache http、ftp、DNS、DHCP、MariaDB、PostgreSQL、NFS、Samba、LDAP等应用</w:t>
            </w:r>
          </w:p>
        </w:tc>
      </w:tr>
      <w:tr w14:paraId="01D5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jc w:val="center"/>
        </w:trPr>
        <w:tc>
          <w:tcPr>
            <w:tcW w:w="1975" w:type="dxa"/>
            <w:gridSpan w:val="2"/>
            <w:noWrap w:val="0"/>
            <w:vAlign w:val="center"/>
          </w:tcPr>
          <w:p w14:paraId="5FF96C75">
            <w:pPr>
              <w:widowControl/>
              <w:ind w:firstLine="105"/>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高可用性</w:t>
            </w:r>
          </w:p>
        </w:tc>
        <w:tc>
          <w:tcPr>
            <w:tcW w:w="6855" w:type="dxa"/>
            <w:noWrap w:val="0"/>
            <w:vAlign w:val="center"/>
          </w:tcPr>
          <w:p w14:paraId="75C116E2">
            <w:pPr>
              <w:widowControl/>
              <w:ind w:firstLine="120" w:firstLineChars="5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支持负载均衡</w:t>
            </w:r>
            <w:r>
              <w:rPr>
                <w:rFonts w:hint="eastAsia"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rPr>
              <w:t>支持多种网卡Bonding，提高可用性</w:t>
            </w:r>
          </w:p>
        </w:tc>
      </w:tr>
      <w:tr w14:paraId="7FCF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8" w:hRule="atLeast"/>
          <w:jc w:val="center"/>
        </w:trPr>
        <w:tc>
          <w:tcPr>
            <w:tcW w:w="841" w:type="dxa"/>
            <w:vMerge w:val="restart"/>
            <w:noWrap w:val="0"/>
            <w:vAlign w:val="center"/>
          </w:tcPr>
          <w:p w14:paraId="2CAE1410">
            <w:pPr>
              <w:ind w:firstLine="105"/>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生态兼容</w:t>
            </w:r>
          </w:p>
        </w:tc>
        <w:tc>
          <w:tcPr>
            <w:tcW w:w="1134" w:type="dxa"/>
            <w:noWrap w:val="0"/>
            <w:vAlign w:val="center"/>
          </w:tcPr>
          <w:p w14:paraId="5F935030">
            <w:pPr>
              <w:widowControl/>
              <w:ind w:firstLine="105"/>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软件兼容性</w:t>
            </w:r>
          </w:p>
        </w:tc>
        <w:tc>
          <w:tcPr>
            <w:tcW w:w="6855" w:type="dxa"/>
            <w:noWrap w:val="0"/>
            <w:vAlign w:val="center"/>
          </w:tcPr>
          <w:p w14:paraId="23A7D2F0">
            <w:pPr>
              <w:widowControl/>
              <w:ind w:left="105" w:leftChars="5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兼容国内自主软件产品：</w:t>
            </w:r>
          </w:p>
          <w:p w14:paraId="0918B9C2">
            <w:pPr>
              <w:widowControl/>
              <w:ind w:left="105" w:leftChars="50"/>
              <w:rPr>
                <w:rFonts w:hint="eastAsia" w:ascii="仿宋" w:hAnsi="仿宋" w:eastAsia="仿宋" w:cs="仿宋"/>
                <w:kern w:val="0"/>
                <w:sz w:val="24"/>
                <w:szCs w:val="24"/>
                <w:highlight w:val="none"/>
              </w:rPr>
            </w:pPr>
            <w:r>
              <w:rPr>
                <w:rFonts w:hint="eastAsia" w:ascii="仿宋" w:hAnsi="仿宋" w:eastAsia="仿宋" w:cs="仿宋"/>
                <w:color w:val="000000"/>
                <w:kern w:val="0"/>
                <w:sz w:val="24"/>
                <w:szCs w:val="24"/>
                <w:highlight w:val="none"/>
              </w:rPr>
              <w:t>数据库：人大金仓、达梦、神舟通用、南大通用</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奥星贝斯</w:t>
            </w:r>
            <w:r>
              <w:rPr>
                <w:rFonts w:hint="eastAsia" w:ascii="仿宋" w:hAnsi="仿宋" w:eastAsia="仿宋" w:cs="仿宋"/>
                <w:sz w:val="24"/>
                <w:highlight w:val="none"/>
              </w:rPr>
              <w:t>OceanBase</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中兴GoldenDB</w:t>
            </w:r>
            <w:r>
              <w:rPr>
                <w:rFonts w:hint="eastAsia" w:ascii="仿宋" w:hAnsi="仿宋" w:eastAsia="仿宋" w:cs="仿宋"/>
                <w:kern w:val="0"/>
                <w:sz w:val="24"/>
                <w:szCs w:val="24"/>
                <w:highlight w:val="none"/>
              </w:rPr>
              <w:t>等</w:t>
            </w:r>
          </w:p>
          <w:p w14:paraId="1EFF4EA5">
            <w:pPr>
              <w:widowControl/>
              <w:ind w:left="105" w:leftChars="5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中间件：东方通</w:t>
            </w:r>
            <w:r>
              <w:rPr>
                <w:rFonts w:hint="eastAsia" w:ascii="仿宋" w:hAnsi="仿宋" w:eastAsia="仿宋" w:cs="仿宋"/>
                <w:color w:val="000000"/>
                <w:kern w:val="0"/>
                <w:sz w:val="24"/>
                <w:szCs w:val="24"/>
                <w:highlight w:val="none"/>
                <w:lang w:val="en-US" w:eastAsia="zh-CN"/>
              </w:rPr>
              <w:t>、宝兰德</w:t>
            </w:r>
            <w:r>
              <w:rPr>
                <w:rFonts w:hint="eastAsia" w:ascii="仿宋" w:hAnsi="仿宋" w:eastAsia="仿宋" w:cs="仿宋"/>
                <w:color w:val="000000"/>
                <w:kern w:val="0"/>
                <w:sz w:val="24"/>
                <w:szCs w:val="24"/>
                <w:highlight w:val="none"/>
              </w:rPr>
              <w:t>、金蝶、中创、华宇等</w:t>
            </w:r>
          </w:p>
        </w:tc>
      </w:tr>
      <w:tr w14:paraId="37CB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jc w:val="center"/>
        </w:trPr>
        <w:tc>
          <w:tcPr>
            <w:tcW w:w="841" w:type="dxa"/>
            <w:vMerge w:val="continue"/>
            <w:noWrap w:val="0"/>
            <w:vAlign w:val="center"/>
          </w:tcPr>
          <w:p w14:paraId="3A685C40">
            <w:pPr>
              <w:widowControl/>
              <w:ind w:firstLine="105"/>
              <w:jc w:val="center"/>
              <w:rPr>
                <w:rFonts w:hint="eastAsia" w:ascii="仿宋" w:hAnsi="仿宋" w:eastAsia="仿宋" w:cs="仿宋"/>
                <w:b/>
                <w:sz w:val="24"/>
                <w:szCs w:val="24"/>
                <w:highlight w:val="none"/>
              </w:rPr>
            </w:pPr>
          </w:p>
        </w:tc>
        <w:tc>
          <w:tcPr>
            <w:tcW w:w="1134" w:type="dxa"/>
            <w:noWrap w:val="0"/>
            <w:vAlign w:val="center"/>
          </w:tcPr>
          <w:p w14:paraId="3CB51094">
            <w:pPr>
              <w:widowControl/>
              <w:ind w:firstLine="105"/>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硬件兼容性</w:t>
            </w:r>
          </w:p>
        </w:tc>
        <w:tc>
          <w:tcPr>
            <w:tcW w:w="6855" w:type="dxa"/>
            <w:noWrap w:val="0"/>
            <w:vAlign w:val="center"/>
          </w:tcPr>
          <w:p w14:paraId="79AB0B43">
            <w:pPr>
              <w:widowControl/>
              <w:ind w:firstLine="120" w:firstLineChars="5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兼容国内外主流的服务器、存储等硬件产品</w:t>
            </w:r>
          </w:p>
        </w:tc>
      </w:tr>
    </w:tbl>
    <w:p w14:paraId="29DF6C1D">
      <w:pPr>
        <w:pStyle w:val="373"/>
        <w:rPr>
          <w:rFonts w:hint="eastAsia" w:ascii="仿宋" w:hAnsi="仿宋" w:eastAsia="仿宋" w:cs="仿宋"/>
          <w:b/>
          <w:bCs/>
          <w:color w:val="FF0000"/>
          <w:kern w:val="2"/>
          <w:sz w:val="28"/>
          <w:szCs w:val="28"/>
          <w:highlight w:val="none"/>
          <w:lang w:val="en-US" w:eastAsia="zh-CN" w:bidi="ar-SA"/>
        </w:rPr>
      </w:pPr>
      <w:r>
        <w:rPr>
          <w:rFonts w:hint="eastAsia" w:ascii="仿宋" w:hAnsi="仿宋" w:eastAsia="仿宋" w:cs="仿宋"/>
          <w:b/>
          <w:bCs/>
          <w:color w:val="FF0000"/>
          <w:kern w:val="2"/>
          <w:sz w:val="28"/>
          <w:szCs w:val="28"/>
          <w:highlight w:val="none"/>
          <w:lang w:val="en-US" w:eastAsia="zh-CN" w:bidi="ar-SA"/>
        </w:rPr>
        <w:t>★其中操作系统必须满足《财政部工业和信息化部关于印发&lt;操作系统政府采购需求标准（2023 年版）&gt;的通知》（财库〔2023〕34 号）文件的要求，投标人应提供实质性响应承诺函。（需提供承诺书，承诺本项目投标操作系统满足采购需求文件中加“*”指标要求，未提供视为不满足）</w:t>
      </w:r>
    </w:p>
    <w:p w14:paraId="3B786010">
      <w:pPr>
        <w:pStyle w:val="373"/>
        <w:tabs>
          <w:tab w:val="left" w:pos="3387"/>
        </w:tabs>
        <w:ind w:firstLine="480"/>
        <w:rPr>
          <w:rFonts w:hint="eastAsia" w:ascii="仿宋" w:hAnsi="仿宋" w:eastAsia="仿宋" w:cs="仿宋"/>
          <w:kern w:val="2"/>
          <w:sz w:val="28"/>
          <w:szCs w:val="28"/>
          <w:highlight w:val="none"/>
          <w:lang w:val="en-US" w:eastAsia="zh-CN" w:bidi="ar-SA"/>
        </w:rPr>
      </w:pPr>
    </w:p>
    <w:p w14:paraId="088012AC">
      <w:pPr>
        <w:pStyle w:val="373"/>
        <w:tabs>
          <w:tab w:val="left" w:pos="3387"/>
        </w:tabs>
        <w:ind w:firstLine="48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中间件：</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6521"/>
      </w:tblGrid>
      <w:tr w14:paraId="51E4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347" w:type="dxa"/>
            <w:vAlign w:val="center"/>
          </w:tcPr>
          <w:p w14:paraId="07DEDE75">
            <w:pPr>
              <w:jc w:val="center"/>
              <w:rPr>
                <w:rFonts w:hint="eastAsia" w:ascii="仿宋" w:hAnsi="仿宋" w:eastAsia="仿宋" w:cs="仿宋"/>
                <w:b/>
                <w:sz w:val="24"/>
                <w:highlight w:val="none"/>
              </w:rPr>
            </w:pPr>
            <w:r>
              <w:rPr>
                <w:rFonts w:hint="eastAsia" w:ascii="仿宋" w:hAnsi="仿宋" w:eastAsia="仿宋" w:cs="仿宋"/>
                <w:b/>
                <w:sz w:val="24"/>
                <w:highlight w:val="none"/>
              </w:rPr>
              <w:t>指标项</w:t>
            </w:r>
          </w:p>
        </w:tc>
        <w:tc>
          <w:tcPr>
            <w:tcW w:w="6521" w:type="dxa"/>
            <w:vAlign w:val="center"/>
          </w:tcPr>
          <w:p w14:paraId="1F142058">
            <w:pPr>
              <w:jc w:val="center"/>
              <w:rPr>
                <w:rFonts w:hint="eastAsia" w:ascii="仿宋" w:hAnsi="仿宋" w:eastAsia="仿宋" w:cs="仿宋"/>
                <w:b/>
                <w:sz w:val="24"/>
                <w:highlight w:val="none"/>
              </w:rPr>
            </w:pPr>
            <w:r>
              <w:rPr>
                <w:rFonts w:hint="eastAsia" w:ascii="仿宋" w:hAnsi="仿宋" w:eastAsia="仿宋" w:cs="仿宋"/>
                <w:b/>
                <w:sz w:val="24"/>
                <w:highlight w:val="none"/>
              </w:rPr>
              <w:t>指标要求</w:t>
            </w:r>
          </w:p>
        </w:tc>
      </w:tr>
      <w:tr w14:paraId="474F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347" w:type="dxa"/>
            <w:vAlign w:val="center"/>
          </w:tcPr>
          <w:p w14:paraId="41231D9B">
            <w:pPr>
              <w:jc w:val="center"/>
              <w:rPr>
                <w:rFonts w:hint="eastAsia" w:ascii="仿宋" w:hAnsi="仿宋" w:eastAsia="仿宋" w:cs="仿宋"/>
                <w:sz w:val="24"/>
                <w:highlight w:val="none"/>
              </w:rPr>
            </w:pPr>
            <w:r>
              <w:rPr>
                <w:rFonts w:hint="eastAsia" w:ascii="仿宋" w:hAnsi="仿宋" w:eastAsia="仿宋" w:cs="仿宋"/>
                <w:sz w:val="24"/>
                <w:highlight w:val="none"/>
              </w:rPr>
              <w:t>功能性</w:t>
            </w:r>
          </w:p>
        </w:tc>
        <w:tc>
          <w:tcPr>
            <w:tcW w:w="6521" w:type="dxa"/>
            <w:vAlign w:val="center"/>
          </w:tcPr>
          <w:p w14:paraId="39599980">
            <w:pPr>
              <w:jc w:val="left"/>
              <w:rPr>
                <w:rFonts w:hint="eastAsia" w:ascii="仿宋" w:hAnsi="仿宋" w:eastAsia="仿宋" w:cs="仿宋"/>
                <w:kern w:val="0"/>
                <w:sz w:val="24"/>
                <w:highlight w:val="none"/>
                <w:lang w:bidi="ar"/>
              </w:rPr>
            </w:pPr>
            <w:r>
              <w:rPr>
                <w:rFonts w:hint="eastAsia" w:ascii="仿宋" w:hAnsi="仿宋" w:eastAsia="仿宋" w:cs="仿宋"/>
                <w:kern w:val="0"/>
                <w:sz w:val="24"/>
                <w:highlight w:val="none"/>
                <w:lang w:bidi="ar"/>
              </w:rPr>
              <w:t>产品须支持通过管理控制台配置GC策略、堆转储信息等，使配置参数调整更为方便</w:t>
            </w:r>
            <w:r>
              <w:rPr>
                <w:rFonts w:hint="eastAsia" w:ascii="仿宋" w:hAnsi="仿宋" w:eastAsia="仿宋" w:cs="仿宋"/>
                <w:kern w:val="0"/>
                <w:sz w:val="24"/>
                <w:highlight w:val="none"/>
                <w:lang w:bidi="ar"/>
              </w:rPr>
              <w:t>快捷。</w:t>
            </w:r>
          </w:p>
        </w:tc>
      </w:tr>
      <w:tr w14:paraId="5D39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347" w:type="dxa"/>
            <w:vAlign w:val="center"/>
          </w:tcPr>
          <w:p w14:paraId="1E799509">
            <w:pPr>
              <w:jc w:val="center"/>
              <w:rPr>
                <w:rFonts w:hint="eastAsia" w:ascii="仿宋" w:hAnsi="仿宋" w:eastAsia="仿宋" w:cs="仿宋"/>
                <w:sz w:val="24"/>
                <w:highlight w:val="none"/>
              </w:rPr>
            </w:pPr>
            <w:r>
              <w:rPr>
                <w:rFonts w:hint="eastAsia" w:ascii="仿宋" w:hAnsi="仿宋" w:eastAsia="仿宋" w:cs="仿宋"/>
                <w:sz w:val="24"/>
                <w:highlight w:val="none"/>
              </w:rPr>
              <w:t>功能性</w:t>
            </w:r>
          </w:p>
        </w:tc>
        <w:tc>
          <w:tcPr>
            <w:tcW w:w="6521" w:type="dxa"/>
            <w:vAlign w:val="center"/>
          </w:tcPr>
          <w:p w14:paraId="393EF13D">
            <w:pPr>
              <w:widowControl/>
              <w:jc w:val="left"/>
              <w:textAlignment w:val="center"/>
              <w:rPr>
                <w:rFonts w:hint="eastAsia" w:ascii="仿宋" w:hAnsi="仿宋" w:eastAsia="仿宋" w:cs="仿宋"/>
                <w:bCs/>
                <w:kern w:val="0"/>
                <w:sz w:val="24"/>
                <w:highlight w:val="none"/>
                <w:lang w:bidi="ar"/>
              </w:rPr>
            </w:pPr>
            <w:r>
              <w:rPr>
                <w:rFonts w:hint="eastAsia" w:ascii="仿宋" w:hAnsi="仿宋" w:eastAsia="仿宋" w:cs="仿宋"/>
                <w:bCs/>
                <w:kern w:val="0"/>
                <w:sz w:val="24"/>
                <w:highlight w:val="none"/>
                <w:lang w:bidi="ar"/>
              </w:rPr>
              <w:t>产品须支持对功能模块化使用，支持启用需要的功能模块，比如：应用、集群、数据源等，对于不需要的功能模块可以</w:t>
            </w:r>
            <w:r>
              <w:rPr>
                <w:rFonts w:hint="eastAsia" w:ascii="仿宋" w:hAnsi="仿宋" w:eastAsia="仿宋" w:cs="仿宋"/>
                <w:bCs/>
                <w:kern w:val="0"/>
                <w:sz w:val="24"/>
                <w:highlight w:val="none"/>
                <w:lang w:bidi="ar"/>
              </w:rPr>
              <w:t>禁用。</w:t>
            </w:r>
          </w:p>
        </w:tc>
      </w:tr>
      <w:tr w14:paraId="6951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347" w:type="dxa"/>
            <w:vAlign w:val="center"/>
          </w:tcPr>
          <w:p w14:paraId="731671D0">
            <w:pPr>
              <w:jc w:val="center"/>
              <w:rPr>
                <w:rFonts w:hint="eastAsia" w:ascii="仿宋" w:hAnsi="仿宋" w:eastAsia="仿宋" w:cs="仿宋"/>
                <w:sz w:val="24"/>
                <w:highlight w:val="none"/>
              </w:rPr>
            </w:pPr>
            <w:r>
              <w:rPr>
                <w:rFonts w:hint="eastAsia" w:ascii="仿宋" w:hAnsi="仿宋" w:eastAsia="仿宋" w:cs="仿宋"/>
                <w:sz w:val="24"/>
                <w:highlight w:val="none"/>
              </w:rPr>
              <w:t>功能性</w:t>
            </w:r>
          </w:p>
        </w:tc>
        <w:tc>
          <w:tcPr>
            <w:tcW w:w="6521" w:type="dxa"/>
            <w:vAlign w:val="center"/>
          </w:tcPr>
          <w:p w14:paraId="31F79666">
            <w:pPr>
              <w:jc w:val="left"/>
              <w:rPr>
                <w:rFonts w:hint="eastAsia" w:ascii="仿宋" w:hAnsi="仿宋" w:eastAsia="仿宋" w:cs="仿宋"/>
                <w:sz w:val="24"/>
                <w:highlight w:val="none"/>
              </w:rPr>
            </w:pPr>
            <w:r>
              <w:rPr>
                <w:rFonts w:hint="eastAsia" w:ascii="仿宋" w:hAnsi="仿宋" w:eastAsia="仿宋" w:cs="仿宋"/>
                <w:sz w:val="24"/>
                <w:highlight w:val="none"/>
              </w:rPr>
              <w:t>产品应具备易用性，支持中文简体、繁体、英文切换，同时提供在线帮助手册，方便用户使用。</w:t>
            </w:r>
          </w:p>
        </w:tc>
      </w:tr>
      <w:tr w14:paraId="1717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347" w:type="dxa"/>
            <w:vAlign w:val="center"/>
          </w:tcPr>
          <w:p w14:paraId="135D77DE">
            <w:pPr>
              <w:jc w:val="center"/>
              <w:rPr>
                <w:rFonts w:hint="eastAsia" w:ascii="仿宋" w:hAnsi="仿宋" w:eastAsia="仿宋" w:cs="仿宋"/>
                <w:sz w:val="24"/>
                <w:highlight w:val="none"/>
              </w:rPr>
            </w:pPr>
            <w:r>
              <w:rPr>
                <w:rFonts w:hint="eastAsia" w:ascii="仿宋" w:hAnsi="仿宋" w:eastAsia="仿宋" w:cs="仿宋"/>
                <w:sz w:val="24"/>
                <w:highlight w:val="none"/>
              </w:rPr>
              <w:t>功能性</w:t>
            </w:r>
          </w:p>
        </w:tc>
        <w:tc>
          <w:tcPr>
            <w:tcW w:w="6521" w:type="dxa"/>
            <w:vAlign w:val="center"/>
          </w:tcPr>
          <w:p w14:paraId="5A684950">
            <w:pPr>
              <w:jc w:val="left"/>
              <w:rPr>
                <w:rFonts w:hint="eastAsia" w:ascii="仿宋" w:hAnsi="仿宋" w:eastAsia="仿宋" w:cs="仿宋"/>
                <w:sz w:val="24"/>
                <w:highlight w:val="none"/>
              </w:rPr>
            </w:pPr>
            <w:r>
              <w:rPr>
                <w:rFonts w:hint="eastAsia" w:ascii="仿宋" w:hAnsi="仿宋" w:eastAsia="仿宋" w:cs="仿宋"/>
                <w:bCs/>
                <w:kern w:val="0"/>
                <w:sz w:val="24"/>
                <w:highlight w:val="none"/>
                <w:lang w:bidi="ar"/>
              </w:rPr>
              <w:t>产品遵循JavaEE、JakartaEE规范，支持同时部署Javax和Jakarta命名空间的</w:t>
            </w:r>
            <w:r>
              <w:rPr>
                <w:rFonts w:hint="eastAsia" w:ascii="仿宋" w:hAnsi="仿宋" w:eastAsia="仿宋" w:cs="仿宋"/>
                <w:bCs/>
                <w:kern w:val="0"/>
                <w:sz w:val="24"/>
                <w:highlight w:val="none"/>
                <w:lang w:bidi="ar"/>
              </w:rPr>
              <w:t>应用。</w:t>
            </w:r>
          </w:p>
        </w:tc>
      </w:tr>
      <w:tr w14:paraId="1613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347" w:type="dxa"/>
            <w:vAlign w:val="center"/>
          </w:tcPr>
          <w:p w14:paraId="01D1F07A">
            <w:pPr>
              <w:jc w:val="center"/>
              <w:rPr>
                <w:rFonts w:hint="eastAsia" w:ascii="仿宋" w:hAnsi="仿宋" w:eastAsia="仿宋" w:cs="仿宋"/>
                <w:sz w:val="24"/>
                <w:highlight w:val="none"/>
              </w:rPr>
            </w:pPr>
            <w:r>
              <w:rPr>
                <w:rFonts w:hint="eastAsia" w:ascii="仿宋" w:hAnsi="仿宋" w:eastAsia="仿宋" w:cs="仿宋"/>
                <w:sz w:val="24"/>
                <w:highlight w:val="none"/>
              </w:rPr>
              <w:t>功能性</w:t>
            </w:r>
          </w:p>
        </w:tc>
        <w:tc>
          <w:tcPr>
            <w:tcW w:w="6521" w:type="dxa"/>
            <w:vAlign w:val="center"/>
          </w:tcPr>
          <w:p w14:paraId="14C6D1AB">
            <w:pPr>
              <w:jc w:val="left"/>
              <w:rPr>
                <w:rFonts w:hint="eastAsia" w:ascii="仿宋" w:hAnsi="仿宋" w:eastAsia="仿宋" w:cs="仿宋"/>
                <w:bCs/>
                <w:kern w:val="0"/>
                <w:sz w:val="24"/>
                <w:highlight w:val="none"/>
                <w:lang w:bidi="ar"/>
              </w:rPr>
            </w:pPr>
            <w:r>
              <w:rPr>
                <w:rFonts w:hint="eastAsia" w:ascii="仿宋" w:hAnsi="仿宋" w:eastAsia="仿宋" w:cs="仿宋"/>
                <w:bCs/>
                <w:kern w:val="0"/>
                <w:sz w:val="24"/>
                <w:highlight w:val="none"/>
                <w:lang w:bidi="ar"/>
              </w:rPr>
              <w:t>为便于用户进行功能查找，产品需要支持关键字的全局搜索，快速定位至具体的功</w:t>
            </w:r>
            <w:r>
              <w:rPr>
                <w:rFonts w:hint="eastAsia" w:ascii="仿宋" w:hAnsi="仿宋" w:eastAsia="仿宋" w:cs="仿宋"/>
                <w:bCs/>
                <w:kern w:val="0"/>
                <w:sz w:val="24"/>
                <w:highlight w:val="none"/>
                <w:lang w:bidi="ar"/>
              </w:rPr>
              <w:t>能点。</w:t>
            </w:r>
          </w:p>
        </w:tc>
      </w:tr>
      <w:tr w14:paraId="20DD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47" w:type="dxa"/>
            <w:vAlign w:val="center"/>
          </w:tcPr>
          <w:p w14:paraId="7697850C">
            <w:pPr>
              <w:jc w:val="center"/>
              <w:rPr>
                <w:rFonts w:hint="eastAsia" w:ascii="仿宋" w:hAnsi="仿宋" w:eastAsia="仿宋" w:cs="仿宋"/>
                <w:sz w:val="24"/>
                <w:highlight w:val="none"/>
              </w:rPr>
            </w:pPr>
            <w:r>
              <w:rPr>
                <w:rFonts w:hint="eastAsia" w:ascii="仿宋" w:hAnsi="仿宋" w:eastAsia="仿宋" w:cs="仿宋"/>
                <w:sz w:val="24"/>
                <w:highlight w:val="none"/>
              </w:rPr>
              <w:t>功能性</w:t>
            </w:r>
          </w:p>
        </w:tc>
        <w:tc>
          <w:tcPr>
            <w:tcW w:w="6521" w:type="dxa"/>
            <w:vAlign w:val="center"/>
          </w:tcPr>
          <w:p w14:paraId="03C1290B">
            <w:pPr>
              <w:jc w:val="left"/>
              <w:rPr>
                <w:rFonts w:hint="eastAsia" w:ascii="仿宋" w:hAnsi="仿宋" w:eastAsia="仿宋" w:cs="仿宋"/>
                <w:bCs/>
                <w:kern w:val="0"/>
                <w:sz w:val="24"/>
                <w:highlight w:val="none"/>
                <w:lang w:eastAsia="zh-CN" w:bidi="ar"/>
              </w:rPr>
            </w:pPr>
            <w:r>
              <w:rPr>
                <w:rFonts w:hint="eastAsia" w:ascii="仿宋" w:hAnsi="仿宋" w:eastAsia="仿宋" w:cs="仿宋"/>
                <w:bCs/>
                <w:kern w:val="0"/>
                <w:sz w:val="24"/>
                <w:highlight w:val="none"/>
                <w:lang w:bidi="ar"/>
              </w:rPr>
              <w:t>为了方便用户快速巡检，提供自动化一键巡检功能</w:t>
            </w:r>
            <w:r>
              <w:rPr>
                <w:rFonts w:hint="eastAsia" w:ascii="仿宋" w:hAnsi="仿宋" w:eastAsia="仿宋" w:cs="仿宋"/>
                <w:bCs/>
                <w:kern w:val="0"/>
                <w:sz w:val="24"/>
                <w:highlight w:val="none"/>
                <w:lang w:eastAsia="zh-CN" w:bidi="ar"/>
              </w:rPr>
              <w:t>。</w:t>
            </w:r>
          </w:p>
        </w:tc>
      </w:tr>
      <w:tr w14:paraId="6ADE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347" w:type="dxa"/>
            <w:vAlign w:val="center"/>
          </w:tcPr>
          <w:p w14:paraId="0C2D0FD3">
            <w:pPr>
              <w:jc w:val="center"/>
              <w:rPr>
                <w:rFonts w:hint="eastAsia" w:ascii="仿宋" w:hAnsi="仿宋" w:eastAsia="仿宋" w:cs="仿宋"/>
                <w:sz w:val="24"/>
                <w:highlight w:val="none"/>
              </w:rPr>
            </w:pPr>
            <w:r>
              <w:rPr>
                <w:rFonts w:hint="eastAsia" w:ascii="仿宋" w:hAnsi="仿宋" w:eastAsia="仿宋" w:cs="仿宋"/>
                <w:sz w:val="24"/>
                <w:highlight w:val="none"/>
              </w:rPr>
              <w:t>功能性</w:t>
            </w:r>
          </w:p>
        </w:tc>
        <w:tc>
          <w:tcPr>
            <w:tcW w:w="6521" w:type="dxa"/>
            <w:vAlign w:val="center"/>
          </w:tcPr>
          <w:p w14:paraId="1A19F766">
            <w:pPr>
              <w:jc w:val="left"/>
              <w:rPr>
                <w:rFonts w:hint="eastAsia" w:ascii="仿宋" w:hAnsi="仿宋" w:eastAsia="仿宋" w:cs="仿宋"/>
                <w:bCs/>
                <w:kern w:val="0"/>
                <w:sz w:val="24"/>
                <w:highlight w:val="none"/>
                <w:lang w:bidi="ar"/>
              </w:rPr>
            </w:pPr>
            <w:r>
              <w:rPr>
                <w:rFonts w:hint="eastAsia" w:ascii="仿宋" w:hAnsi="仿宋" w:eastAsia="仿宋" w:cs="仿宋"/>
                <w:bCs/>
                <w:kern w:val="0"/>
                <w:sz w:val="24"/>
                <w:highlight w:val="none"/>
                <w:lang w:bidi="ar"/>
              </w:rPr>
              <w:t>产品提供脚本录制功能，通过控制台的操作可同步记录为脚本，方便用户编写命令</w:t>
            </w:r>
            <w:r>
              <w:rPr>
                <w:rFonts w:hint="eastAsia" w:ascii="仿宋" w:hAnsi="仿宋" w:eastAsia="仿宋" w:cs="仿宋"/>
                <w:bCs/>
                <w:kern w:val="0"/>
                <w:sz w:val="24"/>
                <w:highlight w:val="none"/>
                <w:lang w:bidi="ar"/>
              </w:rPr>
              <w:t>脚本。</w:t>
            </w:r>
          </w:p>
        </w:tc>
      </w:tr>
      <w:tr w14:paraId="1C8D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47" w:type="dxa"/>
            <w:vAlign w:val="center"/>
          </w:tcPr>
          <w:p w14:paraId="1E4BC020">
            <w:pPr>
              <w:jc w:val="center"/>
              <w:rPr>
                <w:rFonts w:hint="eastAsia" w:ascii="仿宋" w:hAnsi="仿宋" w:eastAsia="仿宋" w:cs="仿宋"/>
                <w:sz w:val="24"/>
                <w:highlight w:val="none"/>
              </w:rPr>
            </w:pPr>
            <w:r>
              <w:rPr>
                <w:rFonts w:hint="eastAsia" w:ascii="仿宋" w:hAnsi="仿宋" w:eastAsia="仿宋" w:cs="仿宋"/>
                <w:sz w:val="24"/>
                <w:highlight w:val="none"/>
              </w:rPr>
              <w:t>功能性</w:t>
            </w:r>
          </w:p>
        </w:tc>
        <w:tc>
          <w:tcPr>
            <w:tcW w:w="6521" w:type="dxa"/>
            <w:vAlign w:val="center"/>
          </w:tcPr>
          <w:p w14:paraId="3DA601F0">
            <w:pPr>
              <w:jc w:val="left"/>
              <w:rPr>
                <w:rFonts w:hint="eastAsia" w:ascii="仿宋" w:hAnsi="仿宋" w:eastAsia="仿宋" w:cs="仿宋"/>
                <w:bCs/>
                <w:kern w:val="0"/>
                <w:sz w:val="24"/>
                <w:highlight w:val="none"/>
                <w:lang w:bidi="ar"/>
              </w:rPr>
            </w:pPr>
            <w:r>
              <w:rPr>
                <w:rFonts w:hint="eastAsia" w:ascii="仿宋" w:hAnsi="仿宋" w:eastAsia="仿宋" w:cs="仿宋"/>
                <w:bCs/>
                <w:kern w:val="0"/>
                <w:sz w:val="24"/>
                <w:highlight w:val="none"/>
                <w:lang w:bidi="ar"/>
              </w:rPr>
              <w:t>产品支持JDK21新特性虚拟</w:t>
            </w:r>
            <w:r>
              <w:rPr>
                <w:rFonts w:hint="eastAsia" w:ascii="仿宋" w:hAnsi="仿宋" w:eastAsia="仿宋" w:cs="仿宋"/>
                <w:bCs/>
                <w:kern w:val="0"/>
                <w:sz w:val="24"/>
                <w:highlight w:val="none"/>
                <w:lang w:bidi="ar"/>
              </w:rPr>
              <w:t>线程。</w:t>
            </w:r>
          </w:p>
        </w:tc>
      </w:tr>
      <w:tr w14:paraId="3751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347" w:type="dxa"/>
            <w:shd w:val="clear" w:color="auto" w:fill="auto"/>
            <w:vAlign w:val="center"/>
          </w:tcPr>
          <w:p w14:paraId="7D60C593">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功能性</w:t>
            </w:r>
          </w:p>
        </w:tc>
        <w:tc>
          <w:tcPr>
            <w:tcW w:w="6521" w:type="dxa"/>
            <w:shd w:val="clear" w:color="auto" w:fill="auto"/>
            <w:vAlign w:val="center"/>
          </w:tcPr>
          <w:p w14:paraId="08314FF3">
            <w:pPr>
              <w:widowControl/>
              <w:jc w:val="left"/>
              <w:rPr>
                <w:rFonts w:hint="eastAsia" w:ascii="仿宋" w:hAnsi="仿宋" w:eastAsia="仿宋" w:cs="仿宋"/>
                <w:kern w:val="0"/>
                <w:sz w:val="24"/>
                <w:highlight w:val="none"/>
                <w:lang w:eastAsia="zh-CN"/>
              </w:rPr>
            </w:pPr>
            <w:r>
              <w:rPr>
                <w:rFonts w:hint="eastAsia" w:ascii="仿宋" w:hAnsi="仿宋" w:eastAsia="仿宋" w:cs="仿宋"/>
                <w:color w:val="auto"/>
                <w:kern w:val="0"/>
                <w:sz w:val="24"/>
                <w:highlight w:val="none"/>
              </w:rPr>
              <w:t>内置快照功能，能够对服务器及应用程序的运行时信息进行捕获</w:t>
            </w:r>
            <w:r>
              <w:rPr>
                <w:rFonts w:hint="eastAsia" w:ascii="仿宋" w:hAnsi="仿宋" w:eastAsia="仿宋" w:cs="仿宋"/>
                <w:color w:val="auto"/>
                <w:kern w:val="0"/>
                <w:sz w:val="24"/>
                <w:highlight w:val="none"/>
                <w:lang w:eastAsia="zh-CN"/>
              </w:rPr>
              <w:t>。</w:t>
            </w:r>
          </w:p>
        </w:tc>
      </w:tr>
      <w:tr w14:paraId="00C8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1347" w:type="dxa"/>
            <w:vAlign w:val="center"/>
          </w:tcPr>
          <w:p w14:paraId="4B108EDE">
            <w:pPr>
              <w:jc w:val="center"/>
              <w:rPr>
                <w:rFonts w:hint="eastAsia" w:ascii="仿宋" w:hAnsi="仿宋" w:eastAsia="仿宋" w:cs="仿宋"/>
                <w:sz w:val="24"/>
                <w:highlight w:val="none"/>
              </w:rPr>
            </w:pPr>
            <w:r>
              <w:rPr>
                <w:rFonts w:hint="eastAsia" w:ascii="仿宋" w:hAnsi="仿宋" w:eastAsia="仿宋" w:cs="仿宋"/>
                <w:sz w:val="24"/>
                <w:highlight w:val="none"/>
              </w:rPr>
              <w:t>安全性</w:t>
            </w:r>
          </w:p>
        </w:tc>
        <w:tc>
          <w:tcPr>
            <w:tcW w:w="6521" w:type="dxa"/>
            <w:vAlign w:val="center"/>
          </w:tcPr>
          <w:p w14:paraId="5545B409">
            <w:pPr>
              <w:jc w:val="left"/>
              <w:rPr>
                <w:rFonts w:hint="eastAsia" w:ascii="仿宋" w:hAnsi="仿宋" w:eastAsia="仿宋" w:cs="仿宋"/>
                <w:color w:val="FF0000"/>
                <w:sz w:val="24"/>
                <w:highlight w:val="none"/>
                <w:lang w:eastAsia="zh-CN"/>
              </w:rPr>
            </w:pPr>
            <w:r>
              <w:rPr>
                <w:rFonts w:hint="eastAsia" w:ascii="仿宋" w:hAnsi="仿宋" w:eastAsia="仿宋" w:cs="仿宋"/>
                <w:sz w:val="24"/>
                <w:highlight w:val="none"/>
              </w:rPr>
              <w:t>产品须支持配置安全策略，提供“禁用时间段”功能，可设定应用允许的访问时间，便于对应用的访问时间进行控制</w:t>
            </w:r>
            <w:r>
              <w:rPr>
                <w:rFonts w:hint="eastAsia" w:ascii="仿宋" w:hAnsi="仿宋" w:eastAsia="仿宋" w:cs="仿宋"/>
                <w:sz w:val="24"/>
                <w:highlight w:val="none"/>
                <w:lang w:eastAsia="zh-CN"/>
              </w:rPr>
              <w:t>。</w:t>
            </w:r>
          </w:p>
        </w:tc>
      </w:tr>
    </w:tbl>
    <w:p w14:paraId="3C520780">
      <w:pPr>
        <w:pStyle w:val="373"/>
        <w:ind w:firstLine="480"/>
        <w:rPr>
          <w:rFonts w:hint="eastAsia" w:ascii="仿宋" w:hAnsi="仿宋" w:eastAsia="仿宋" w:cs="仿宋"/>
          <w:kern w:val="2"/>
          <w:sz w:val="28"/>
          <w:szCs w:val="28"/>
          <w:highlight w:val="none"/>
          <w:lang w:val="en-US" w:eastAsia="zh-CN" w:bidi="ar-SA"/>
        </w:rPr>
      </w:pPr>
    </w:p>
    <w:p w14:paraId="588DFF7B">
      <w:pPr>
        <w:pStyle w:val="373"/>
        <w:ind w:firstLine="48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网页防篡改系统产品升级：</w:t>
      </w:r>
    </w:p>
    <w:tbl>
      <w:tblPr>
        <w:tblStyle w:val="51"/>
        <w:tblW w:w="8156" w:type="dxa"/>
        <w:jc w:val="center"/>
        <w:tblLayout w:type="fixed"/>
        <w:tblCellMar>
          <w:top w:w="0" w:type="dxa"/>
          <w:left w:w="108" w:type="dxa"/>
          <w:bottom w:w="0" w:type="dxa"/>
          <w:right w:w="108" w:type="dxa"/>
        </w:tblCellMar>
      </w:tblPr>
      <w:tblGrid>
        <w:gridCol w:w="1856"/>
        <w:gridCol w:w="6300"/>
      </w:tblGrid>
      <w:tr w14:paraId="768EFA5C">
        <w:tblPrEx>
          <w:tblCellMar>
            <w:top w:w="0" w:type="dxa"/>
            <w:left w:w="108" w:type="dxa"/>
            <w:bottom w:w="0" w:type="dxa"/>
            <w:right w:w="108" w:type="dxa"/>
          </w:tblCellMar>
        </w:tblPrEx>
        <w:trPr>
          <w:trHeight w:val="248" w:hRule="atLeast"/>
          <w:jc w:val="center"/>
        </w:trPr>
        <w:tc>
          <w:tcPr>
            <w:tcW w:w="1856" w:type="dxa"/>
            <w:tcBorders>
              <w:top w:val="single" w:color="auto" w:sz="6" w:space="0"/>
              <w:left w:val="single" w:color="auto" w:sz="6" w:space="0"/>
              <w:bottom w:val="single" w:color="auto" w:sz="6" w:space="0"/>
              <w:right w:val="single" w:color="auto" w:sz="4" w:space="0"/>
            </w:tcBorders>
            <w:noWrap w:val="0"/>
            <w:vAlign w:val="center"/>
          </w:tcPr>
          <w:p w14:paraId="436FE90D">
            <w:pPr>
              <w:widowControl/>
              <w:jc w:val="center"/>
              <w:rPr>
                <w:rFonts w:hint="eastAsia" w:ascii="仿宋" w:hAnsi="仿宋" w:eastAsia="仿宋" w:cs="仿宋"/>
                <w:b/>
                <w:bCs/>
                <w:sz w:val="24"/>
                <w:highlight w:val="none"/>
              </w:rPr>
            </w:pPr>
            <w:r>
              <w:rPr>
                <w:rFonts w:hint="eastAsia" w:ascii="仿宋" w:hAnsi="仿宋" w:eastAsia="仿宋" w:cs="仿宋"/>
                <w:b/>
                <w:bCs/>
                <w:color w:val="000000"/>
                <w:sz w:val="24"/>
                <w:highlight w:val="none"/>
              </w:rPr>
              <w:t>功能</w:t>
            </w:r>
          </w:p>
        </w:tc>
        <w:tc>
          <w:tcPr>
            <w:tcW w:w="6300" w:type="dxa"/>
            <w:tcBorders>
              <w:top w:val="single" w:color="auto" w:sz="6" w:space="0"/>
              <w:left w:val="single" w:color="auto" w:sz="4" w:space="0"/>
              <w:bottom w:val="single" w:color="auto" w:sz="6" w:space="0"/>
              <w:right w:val="single" w:color="auto" w:sz="6" w:space="0"/>
            </w:tcBorders>
            <w:noWrap w:val="0"/>
            <w:vAlign w:val="center"/>
          </w:tcPr>
          <w:p w14:paraId="19F9D199">
            <w:pPr>
              <w:widowControl/>
              <w:jc w:val="center"/>
              <w:rPr>
                <w:rFonts w:hint="eastAsia" w:ascii="仿宋" w:hAnsi="仿宋" w:eastAsia="仿宋" w:cs="仿宋"/>
                <w:b/>
                <w:bCs/>
                <w:sz w:val="24"/>
                <w:highlight w:val="none"/>
              </w:rPr>
            </w:pPr>
            <w:r>
              <w:rPr>
                <w:rFonts w:hint="eastAsia" w:ascii="仿宋" w:hAnsi="仿宋" w:eastAsia="仿宋" w:cs="仿宋"/>
                <w:b/>
                <w:bCs/>
                <w:sz w:val="24"/>
                <w:highlight w:val="none"/>
              </w:rPr>
              <w:t>功能要求</w:t>
            </w:r>
          </w:p>
        </w:tc>
      </w:tr>
      <w:tr w14:paraId="700DB4A5">
        <w:tblPrEx>
          <w:tblCellMar>
            <w:top w:w="0" w:type="dxa"/>
            <w:left w:w="108" w:type="dxa"/>
            <w:bottom w:w="0" w:type="dxa"/>
            <w:right w:w="108" w:type="dxa"/>
          </w:tblCellMar>
        </w:tblPrEx>
        <w:trPr>
          <w:trHeight w:val="1525" w:hRule="atLeast"/>
          <w:jc w:val="center"/>
        </w:trPr>
        <w:tc>
          <w:tcPr>
            <w:tcW w:w="1856" w:type="dxa"/>
            <w:tcBorders>
              <w:top w:val="single" w:color="auto" w:sz="6" w:space="0"/>
              <w:left w:val="single" w:color="auto" w:sz="6" w:space="0"/>
              <w:bottom w:val="single" w:color="auto" w:sz="6" w:space="0"/>
              <w:right w:val="single" w:color="auto" w:sz="4" w:space="0"/>
            </w:tcBorders>
            <w:noWrap w:val="0"/>
            <w:vAlign w:val="center"/>
          </w:tcPr>
          <w:p w14:paraId="735FDB69">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环境场景支持</w:t>
            </w:r>
          </w:p>
        </w:tc>
        <w:tc>
          <w:tcPr>
            <w:tcW w:w="6300" w:type="dxa"/>
            <w:tcBorders>
              <w:top w:val="single" w:color="auto" w:sz="6" w:space="0"/>
              <w:left w:val="single" w:color="auto" w:sz="4" w:space="0"/>
              <w:bottom w:val="single" w:color="auto" w:sz="6" w:space="0"/>
              <w:right w:val="single" w:color="auto" w:sz="6" w:space="0"/>
            </w:tcBorders>
            <w:noWrap w:val="0"/>
            <w:vAlign w:val="center"/>
          </w:tcPr>
          <w:p w14:paraId="3C99DC75">
            <w:pP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支持</w:t>
            </w:r>
            <w:r>
              <w:rPr>
                <w:rFonts w:hint="eastAsia" w:ascii="仿宋" w:hAnsi="仿宋" w:eastAsia="仿宋" w:cs="仿宋"/>
                <w:color w:val="auto"/>
                <w:sz w:val="24"/>
                <w:highlight w:val="none"/>
              </w:rPr>
              <w:t>国产环境</w:t>
            </w:r>
            <w:r>
              <w:rPr>
                <w:rFonts w:hint="eastAsia" w:ascii="仿宋" w:hAnsi="仿宋" w:eastAsia="仿宋" w:cs="仿宋"/>
                <w:color w:val="auto"/>
                <w:sz w:val="24"/>
                <w:highlight w:val="none"/>
                <w:lang w:val="en-US" w:eastAsia="zh-CN"/>
              </w:rPr>
              <w:t>包含但不限于</w:t>
            </w:r>
            <w:r>
              <w:rPr>
                <w:rFonts w:hint="eastAsia" w:ascii="仿宋" w:hAnsi="仿宋" w:eastAsia="仿宋" w:cs="仿宋"/>
                <w:color w:val="auto"/>
                <w:sz w:val="24"/>
                <w:highlight w:val="none"/>
              </w:rPr>
              <w:t>飞腾、龙芯</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麒麟、</w:t>
            </w:r>
            <w:r>
              <w:rPr>
                <w:rFonts w:hint="eastAsia" w:ascii="仿宋" w:hAnsi="仿宋" w:eastAsia="仿宋" w:cs="仿宋"/>
                <w:color w:val="auto"/>
                <w:sz w:val="24"/>
                <w:highlight w:val="none"/>
                <w:lang w:eastAsia="zh-CN"/>
              </w:rPr>
              <w:t>凝思</w:t>
            </w:r>
            <w:r>
              <w:rPr>
                <w:rFonts w:hint="eastAsia" w:ascii="仿宋" w:hAnsi="仿宋" w:eastAsia="仿宋" w:cs="仿宋"/>
                <w:color w:val="auto"/>
                <w:sz w:val="24"/>
                <w:highlight w:val="none"/>
                <w:lang w:val="en-US" w:eastAsia="zh-CN"/>
              </w:rPr>
              <w:t>环境等</w:t>
            </w:r>
          </w:p>
          <w:p w14:paraId="424C9161">
            <w:pPr>
              <w:rPr>
                <w:rFonts w:hint="eastAsia" w:ascii="仿宋" w:hAnsi="仿宋" w:eastAsia="仿宋" w:cs="仿宋"/>
                <w:sz w:val="24"/>
                <w:highlight w:val="none"/>
              </w:rPr>
            </w:pPr>
            <w:r>
              <w:rPr>
                <w:rFonts w:hint="eastAsia" w:ascii="仿宋" w:hAnsi="仿宋" w:eastAsia="仿宋" w:cs="仿宋"/>
                <w:sz w:val="24"/>
                <w:highlight w:val="none"/>
                <w:lang w:val="en-US" w:eastAsia="zh-CN"/>
              </w:rPr>
              <w:t>支持</w:t>
            </w:r>
            <w:r>
              <w:rPr>
                <w:rFonts w:hint="eastAsia" w:ascii="仿宋" w:hAnsi="仿宋" w:eastAsia="仿宋" w:cs="仿宋"/>
                <w:sz w:val="24"/>
                <w:highlight w:val="none"/>
              </w:rPr>
              <w:t>Linux系列系统：</w:t>
            </w:r>
            <w:r>
              <w:rPr>
                <w:rFonts w:hint="eastAsia" w:ascii="仿宋" w:hAnsi="仿宋" w:eastAsia="仿宋" w:cs="仿宋"/>
                <w:sz w:val="24"/>
                <w:highlight w:val="none"/>
                <w:lang w:val="en-US" w:eastAsia="zh-CN"/>
              </w:rPr>
              <w:t>包含但不限于</w:t>
            </w:r>
            <w:r>
              <w:rPr>
                <w:rFonts w:hint="eastAsia" w:ascii="仿宋" w:hAnsi="仿宋" w:eastAsia="仿宋" w:cs="仿宋"/>
                <w:sz w:val="24"/>
                <w:highlight w:val="none"/>
              </w:rPr>
              <w:t>RedHat</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UOS、Kylin</w:t>
            </w:r>
            <w:r>
              <w:rPr>
                <w:rFonts w:hint="eastAsia" w:ascii="仿宋" w:hAnsi="仿宋" w:eastAsia="仿宋" w:cs="仿宋"/>
                <w:sz w:val="24"/>
                <w:highlight w:val="none"/>
              </w:rPr>
              <w:t>等。</w:t>
            </w:r>
          </w:p>
          <w:p w14:paraId="4A8E1509">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支持物理以及虚拟环境部署。</w:t>
            </w:r>
          </w:p>
        </w:tc>
      </w:tr>
      <w:tr w14:paraId="52B89E4D">
        <w:tblPrEx>
          <w:tblCellMar>
            <w:top w:w="0" w:type="dxa"/>
            <w:left w:w="108" w:type="dxa"/>
            <w:bottom w:w="0" w:type="dxa"/>
            <w:right w:w="108" w:type="dxa"/>
          </w:tblCellMar>
        </w:tblPrEx>
        <w:trPr>
          <w:trHeight w:val="3302" w:hRule="atLeast"/>
          <w:jc w:val="center"/>
        </w:trPr>
        <w:tc>
          <w:tcPr>
            <w:tcW w:w="1856" w:type="dxa"/>
            <w:tcBorders>
              <w:top w:val="single" w:color="auto" w:sz="6" w:space="0"/>
              <w:left w:val="single" w:color="auto" w:sz="6" w:space="0"/>
              <w:bottom w:val="single" w:color="auto" w:sz="6" w:space="0"/>
              <w:right w:val="single" w:color="auto" w:sz="4" w:space="0"/>
            </w:tcBorders>
            <w:noWrap w:val="0"/>
            <w:vAlign w:val="center"/>
          </w:tcPr>
          <w:p w14:paraId="110368E6">
            <w:pPr>
              <w:rPr>
                <w:rFonts w:hint="eastAsia" w:ascii="仿宋" w:hAnsi="仿宋" w:eastAsia="仿宋" w:cs="仿宋"/>
                <w:b/>
                <w:sz w:val="24"/>
                <w:highlight w:val="none"/>
              </w:rPr>
            </w:pPr>
            <w:r>
              <w:rPr>
                <w:rFonts w:hint="eastAsia" w:ascii="仿宋" w:hAnsi="仿宋" w:eastAsia="仿宋" w:cs="仿宋"/>
                <w:b/>
                <w:sz w:val="24"/>
                <w:highlight w:val="none"/>
              </w:rPr>
              <w:t>监控与恢复功能</w:t>
            </w:r>
          </w:p>
        </w:tc>
        <w:tc>
          <w:tcPr>
            <w:tcW w:w="6300" w:type="dxa"/>
            <w:tcBorders>
              <w:top w:val="single" w:color="auto" w:sz="6" w:space="0"/>
              <w:left w:val="single" w:color="auto" w:sz="4" w:space="0"/>
              <w:bottom w:val="single" w:color="auto" w:sz="6" w:space="0"/>
              <w:right w:val="single" w:color="auto" w:sz="6" w:space="0"/>
            </w:tcBorders>
            <w:noWrap w:val="0"/>
            <w:vAlign w:val="center"/>
          </w:tcPr>
          <w:p w14:paraId="2D4A3B0A">
            <w:pPr>
              <w:rPr>
                <w:rFonts w:hint="eastAsia" w:ascii="仿宋" w:hAnsi="仿宋" w:eastAsia="仿宋" w:cs="仿宋"/>
                <w:sz w:val="24"/>
                <w:highlight w:val="none"/>
              </w:rPr>
            </w:pPr>
            <w:r>
              <w:rPr>
                <w:rFonts w:hint="eastAsia" w:ascii="仿宋" w:hAnsi="仿宋" w:eastAsia="仿宋" w:cs="仿宋"/>
                <w:sz w:val="24"/>
                <w:highlight w:val="none"/>
              </w:rPr>
              <w:t>支持在网络断线的情况下阻断非法的篡改操作，保护文件不被非法篡改。</w:t>
            </w:r>
          </w:p>
          <w:p w14:paraId="2D92512B">
            <w:pPr>
              <w:rPr>
                <w:rFonts w:hint="eastAsia" w:ascii="仿宋" w:hAnsi="仿宋" w:eastAsia="仿宋" w:cs="仿宋"/>
                <w:sz w:val="24"/>
                <w:highlight w:val="none"/>
              </w:rPr>
            </w:pPr>
            <w:r>
              <w:rPr>
                <w:rFonts w:hint="eastAsia" w:ascii="仿宋" w:hAnsi="仿宋" w:eastAsia="仿宋" w:cs="仿宋"/>
                <w:sz w:val="24"/>
                <w:highlight w:val="none"/>
              </w:rPr>
              <w:t>支持排除目录、排除文件、排除文件类型、模糊匹配、排除事件等监控</w:t>
            </w:r>
            <w:r>
              <w:rPr>
                <w:rFonts w:hint="eastAsia" w:ascii="仿宋" w:hAnsi="仿宋" w:eastAsia="仿宋" w:cs="仿宋"/>
                <w:sz w:val="24"/>
                <w:highlight w:val="none"/>
                <w:lang w:val="en-US" w:eastAsia="zh-CN"/>
              </w:rPr>
              <w:t>防护</w:t>
            </w:r>
            <w:r>
              <w:rPr>
                <w:rFonts w:hint="eastAsia" w:ascii="仿宋" w:hAnsi="仿宋" w:eastAsia="仿宋" w:cs="仿宋"/>
                <w:sz w:val="24"/>
                <w:highlight w:val="none"/>
              </w:rPr>
              <w:t>策略。</w:t>
            </w:r>
          </w:p>
          <w:p w14:paraId="057CBDE3">
            <w:pPr>
              <w:rPr>
                <w:rFonts w:hint="eastAsia" w:ascii="仿宋" w:hAnsi="仿宋" w:eastAsia="仿宋" w:cs="仿宋"/>
                <w:sz w:val="24"/>
                <w:highlight w:val="none"/>
              </w:rPr>
            </w:pPr>
            <w:r>
              <w:rPr>
                <w:rFonts w:hint="eastAsia" w:ascii="仿宋" w:hAnsi="仿宋" w:eastAsia="仿宋" w:cs="仿宋"/>
                <w:sz w:val="24"/>
                <w:highlight w:val="none"/>
              </w:rPr>
              <w:t>支持特权进程和操作用户白名单的防护策略。</w:t>
            </w:r>
          </w:p>
          <w:p w14:paraId="25EDCEF9">
            <w:pPr>
              <w:rPr>
                <w:rFonts w:hint="eastAsia" w:ascii="仿宋" w:hAnsi="仿宋" w:eastAsia="仿宋" w:cs="仿宋"/>
                <w:sz w:val="24"/>
                <w:highlight w:val="none"/>
              </w:rPr>
            </w:pPr>
            <w:r>
              <w:rPr>
                <w:rFonts w:hint="eastAsia" w:ascii="仿宋" w:hAnsi="仿宋" w:eastAsia="仿宋" w:cs="仿宋"/>
                <w:sz w:val="24"/>
                <w:highlight w:val="none"/>
              </w:rPr>
              <w:t>支持旁路防护方式，只记录篡改日志。</w:t>
            </w:r>
          </w:p>
          <w:p w14:paraId="2B37FA62">
            <w:pPr>
              <w:rPr>
                <w:rFonts w:hint="eastAsia" w:ascii="仿宋" w:hAnsi="仿宋" w:eastAsia="仿宋" w:cs="仿宋"/>
                <w:sz w:val="24"/>
                <w:highlight w:val="none"/>
              </w:rPr>
            </w:pPr>
            <w:r>
              <w:rPr>
                <w:rFonts w:hint="eastAsia" w:ascii="仿宋" w:hAnsi="仿宋" w:eastAsia="仿宋" w:cs="仿宋"/>
                <w:sz w:val="24"/>
                <w:highlight w:val="none"/>
              </w:rPr>
              <w:t>文件恢复后，支持文件</w:t>
            </w:r>
            <w:r>
              <w:rPr>
                <w:rFonts w:hint="eastAsia" w:ascii="仿宋" w:hAnsi="仿宋" w:eastAsia="仿宋" w:cs="仿宋"/>
                <w:sz w:val="24"/>
                <w:highlight w:val="none"/>
                <w:lang w:val="en-US" w:eastAsia="zh-CN"/>
              </w:rPr>
              <w:t>权限和属性</w:t>
            </w:r>
            <w:r>
              <w:rPr>
                <w:rFonts w:hint="eastAsia" w:ascii="仿宋" w:hAnsi="仿宋" w:eastAsia="仿宋" w:cs="仿宋"/>
                <w:sz w:val="24"/>
                <w:highlight w:val="none"/>
              </w:rPr>
              <w:t>与备份端保持一致。</w:t>
            </w:r>
          </w:p>
          <w:p w14:paraId="7CF9D67F">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具备网站静态数据防篡改功能、网站动态数据防篡改功能、网站目录防篡改功能。</w:t>
            </w:r>
          </w:p>
        </w:tc>
      </w:tr>
      <w:tr w14:paraId="14391014">
        <w:tblPrEx>
          <w:tblCellMar>
            <w:top w:w="0" w:type="dxa"/>
            <w:left w:w="108" w:type="dxa"/>
            <w:bottom w:w="0" w:type="dxa"/>
            <w:right w:w="108" w:type="dxa"/>
          </w:tblCellMar>
        </w:tblPrEx>
        <w:trPr>
          <w:trHeight w:val="337" w:hRule="atLeast"/>
          <w:jc w:val="center"/>
        </w:trPr>
        <w:tc>
          <w:tcPr>
            <w:tcW w:w="1856" w:type="dxa"/>
            <w:tcBorders>
              <w:top w:val="single" w:color="auto" w:sz="6" w:space="0"/>
              <w:left w:val="single" w:color="auto" w:sz="6" w:space="0"/>
              <w:bottom w:val="single" w:color="auto" w:sz="6" w:space="0"/>
              <w:right w:val="single" w:color="auto" w:sz="4" w:space="0"/>
            </w:tcBorders>
            <w:noWrap w:val="0"/>
            <w:vAlign w:val="center"/>
          </w:tcPr>
          <w:p w14:paraId="16896330">
            <w:pPr>
              <w:rPr>
                <w:rFonts w:hint="eastAsia" w:ascii="仿宋" w:hAnsi="仿宋" w:eastAsia="仿宋" w:cs="仿宋"/>
                <w:b/>
                <w:sz w:val="24"/>
                <w:highlight w:val="none"/>
              </w:rPr>
            </w:pPr>
            <w:r>
              <w:rPr>
                <w:rFonts w:hint="eastAsia" w:ascii="仿宋" w:hAnsi="仿宋" w:eastAsia="仿宋" w:cs="仿宋"/>
                <w:b/>
                <w:sz w:val="24"/>
                <w:highlight w:val="none"/>
              </w:rPr>
              <w:t>同步与备份功能</w:t>
            </w:r>
          </w:p>
        </w:tc>
        <w:tc>
          <w:tcPr>
            <w:tcW w:w="6300" w:type="dxa"/>
            <w:tcBorders>
              <w:top w:val="single" w:color="auto" w:sz="6" w:space="0"/>
              <w:left w:val="single" w:color="auto" w:sz="4" w:space="0"/>
              <w:bottom w:val="single" w:color="auto" w:sz="6" w:space="0"/>
              <w:right w:val="single" w:color="auto" w:sz="6" w:space="0"/>
            </w:tcBorders>
            <w:noWrap w:val="0"/>
            <w:vAlign w:val="center"/>
          </w:tcPr>
          <w:p w14:paraId="7AED2D1B">
            <w:pPr>
              <w:rPr>
                <w:rFonts w:hint="eastAsia" w:ascii="仿宋" w:hAnsi="仿宋" w:eastAsia="仿宋" w:cs="仿宋"/>
                <w:sz w:val="24"/>
                <w:highlight w:val="none"/>
              </w:rPr>
            </w:pPr>
            <w:r>
              <w:rPr>
                <w:rFonts w:hint="eastAsia" w:ascii="仿宋" w:hAnsi="仿宋" w:eastAsia="仿宋" w:cs="仿宋"/>
                <w:sz w:val="24"/>
                <w:highlight w:val="none"/>
              </w:rPr>
              <w:t>消息和传输通道采用加密传输。</w:t>
            </w:r>
          </w:p>
          <w:p w14:paraId="3E74C0C2">
            <w:pPr>
              <w:rPr>
                <w:rFonts w:hint="eastAsia" w:ascii="仿宋" w:hAnsi="仿宋" w:eastAsia="仿宋" w:cs="仿宋"/>
                <w:sz w:val="24"/>
                <w:highlight w:val="none"/>
              </w:rPr>
            </w:pPr>
            <w:r>
              <w:rPr>
                <w:rFonts w:hint="eastAsia" w:ascii="仿宋" w:hAnsi="仿宋" w:eastAsia="仿宋" w:cs="仿宋"/>
                <w:sz w:val="24"/>
                <w:highlight w:val="none"/>
              </w:rPr>
              <w:t>提供文件同步断点续传</w:t>
            </w:r>
            <w:r>
              <w:rPr>
                <w:rFonts w:hint="eastAsia" w:ascii="仿宋" w:hAnsi="仿宋" w:eastAsia="仿宋" w:cs="仿宋"/>
                <w:sz w:val="24"/>
                <w:highlight w:val="none"/>
                <w:lang w:val="en-US" w:eastAsia="zh-CN"/>
              </w:rPr>
              <w:t>和文件一致性校验</w:t>
            </w:r>
            <w:r>
              <w:rPr>
                <w:rFonts w:hint="eastAsia" w:ascii="仿宋" w:hAnsi="仿宋" w:eastAsia="仿宋" w:cs="仿宋"/>
                <w:sz w:val="24"/>
                <w:highlight w:val="none"/>
              </w:rPr>
              <w:t>功能，保障文件完整性。</w:t>
            </w:r>
          </w:p>
          <w:p w14:paraId="05C1A39E">
            <w:pPr>
              <w:rPr>
                <w:rFonts w:hint="eastAsia" w:ascii="仿宋" w:hAnsi="仿宋" w:eastAsia="仿宋" w:cs="仿宋"/>
                <w:sz w:val="24"/>
                <w:highlight w:val="none"/>
                <w:lang w:eastAsia="zh-CN"/>
              </w:rPr>
            </w:pPr>
            <w:r>
              <w:rPr>
                <w:rFonts w:hint="eastAsia" w:ascii="仿宋" w:hAnsi="仿宋" w:eastAsia="仿宋" w:cs="仿宋"/>
                <w:sz w:val="24"/>
                <w:highlight w:val="none"/>
              </w:rPr>
              <w:t>提供文件同步状态监控，提供实时显示待传、已传、失败状态，让用户感知文件同步进度。</w:t>
            </w:r>
          </w:p>
        </w:tc>
      </w:tr>
      <w:tr w14:paraId="6503B8DE">
        <w:tblPrEx>
          <w:tblCellMar>
            <w:top w:w="0" w:type="dxa"/>
            <w:left w:w="108" w:type="dxa"/>
            <w:bottom w:w="0" w:type="dxa"/>
            <w:right w:w="108" w:type="dxa"/>
          </w:tblCellMar>
        </w:tblPrEx>
        <w:trPr>
          <w:trHeight w:val="337" w:hRule="atLeast"/>
          <w:jc w:val="center"/>
        </w:trPr>
        <w:tc>
          <w:tcPr>
            <w:tcW w:w="1856" w:type="dxa"/>
            <w:tcBorders>
              <w:top w:val="single" w:color="auto" w:sz="6" w:space="0"/>
              <w:left w:val="single" w:color="auto" w:sz="6" w:space="0"/>
              <w:bottom w:val="single" w:color="auto" w:sz="6" w:space="0"/>
              <w:right w:val="single" w:color="auto" w:sz="4" w:space="0"/>
            </w:tcBorders>
            <w:noWrap w:val="0"/>
            <w:vAlign w:val="center"/>
          </w:tcPr>
          <w:p w14:paraId="624E4FEA">
            <w:pPr>
              <w:rPr>
                <w:rFonts w:hint="eastAsia" w:ascii="仿宋" w:hAnsi="仿宋" w:eastAsia="仿宋" w:cs="仿宋"/>
                <w:b/>
                <w:sz w:val="24"/>
                <w:highlight w:val="none"/>
              </w:rPr>
            </w:pPr>
            <w:r>
              <w:rPr>
                <w:rFonts w:hint="eastAsia" w:ascii="仿宋" w:hAnsi="仿宋" w:eastAsia="仿宋" w:cs="仿宋"/>
                <w:b/>
                <w:sz w:val="24"/>
                <w:highlight w:val="none"/>
              </w:rPr>
              <w:t>报警功能</w:t>
            </w:r>
          </w:p>
        </w:tc>
        <w:tc>
          <w:tcPr>
            <w:tcW w:w="6300" w:type="dxa"/>
            <w:tcBorders>
              <w:top w:val="single" w:color="auto" w:sz="6" w:space="0"/>
              <w:left w:val="single" w:color="auto" w:sz="4" w:space="0"/>
              <w:bottom w:val="single" w:color="auto" w:sz="6" w:space="0"/>
              <w:right w:val="single" w:color="auto" w:sz="6" w:space="0"/>
            </w:tcBorders>
            <w:noWrap w:val="0"/>
            <w:vAlign w:val="center"/>
          </w:tcPr>
          <w:p w14:paraId="790BDB38">
            <w:pPr>
              <w:rPr>
                <w:rFonts w:hint="eastAsia" w:ascii="仿宋" w:hAnsi="仿宋" w:eastAsia="仿宋" w:cs="仿宋"/>
                <w:sz w:val="24"/>
                <w:highlight w:val="none"/>
              </w:rPr>
            </w:pPr>
            <w:r>
              <w:rPr>
                <w:rFonts w:hint="eastAsia" w:ascii="仿宋" w:hAnsi="仿宋" w:eastAsia="仿宋" w:cs="仿宋"/>
                <w:sz w:val="24"/>
                <w:highlight w:val="none"/>
              </w:rPr>
              <w:t>报警内容全面，包括篡改状况、通讯故障、系统故障、操作错误、文件/数据错误。</w:t>
            </w:r>
          </w:p>
        </w:tc>
      </w:tr>
      <w:tr w14:paraId="54C98257">
        <w:tblPrEx>
          <w:tblCellMar>
            <w:top w:w="0" w:type="dxa"/>
            <w:left w:w="108" w:type="dxa"/>
            <w:bottom w:w="0" w:type="dxa"/>
            <w:right w:w="108" w:type="dxa"/>
          </w:tblCellMar>
        </w:tblPrEx>
        <w:trPr>
          <w:trHeight w:val="240" w:hRule="atLeast"/>
          <w:jc w:val="center"/>
        </w:trPr>
        <w:tc>
          <w:tcPr>
            <w:tcW w:w="1856" w:type="dxa"/>
            <w:tcBorders>
              <w:top w:val="single" w:color="auto" w:sz="6" w:space="0"/>
              <w:left w:val="single" w:color="auto" w:sz="6" w:space="0"/>
              <w:bottom w:val="single" w:color="auto" w:sz="6" w:space="0"/>
              <w:right w:val="single" w:color="auto" w:sz="4" w:space="0"/>
            </w:tcBorders>
            <w:noWrap w:val="0"/>
            <w:vAlign w:val="center"/>
          </w:tcPr>
          <w:p w14:paraId="2B25754A">
            <w:pPr>
              <w:rPr>
                <w:rFonts w:hint="eastAsia" w:ascii="仿宋" w:hAnsi="仿宋" w:eastAsia="仿宋" w:cs="仿宋"/>
                <w:b/>
                <w:color w:val="FF0000"/>
                <w:sz w:val="24"/>
                <w:highlight w:val="none"/>
              </w:rPr>
            </w:pPr>
            <w:r>
              <w:rPr>
                <w:rFonts w:hint="eastAsia" w:ascii="仿宋" w:hAnsi="仿宋" w:eastAsia="仿宋" w:cs="仿宋"/>
                <w:b/>
                <w:sz w:val="24"/>
                <w:highlight w:val="none"/>
              </w:rPr>
              <w:t>用户管理</w:t>
            </w:r>
          </w:p>
        </w:tc>
        <w:tc>
          <w:tcPr>
            <w:tcW w:w="6300" w:type="dxa"/>
            <w:tcBorders>
              <w:top w:val="single" w:color="auto" w:sz="6" w:space="0"/>
              <w:left w:val="single" w:color="auto" w:sz="4" w:space="0"/>
              <w:bottom w:val="single" w:color="auto" w:sz="6" w:space="0"/>
              <w:right w:val="single" w:color="auto" w:sz="6" w:space="0"/>
            </w:tcBorders>
            <w:noWrap w:val="0"/>
            <w:vAlign w:val="center"/>
          </w:tcPr>
          <w:p w14:paraId="7CFE9EEF">
            <w:pPr>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提供登录访问控制功能。</w:t>
            </w:r>
          </w:p>
          <w:p w14:paraId="63FED628">
            <w:pPr>
              <w:rPr>
                <w:rFonts w:hint="eastAsia" w:ascii="仿宋" w:hAnsi="仿宋" w:eastAsia="仿宋" w:cs="仿宋"/>
                <w:sz w:val="24"/>
                <w:highlight w:val="none"/>
              </w:rPr>
            </w:pPr>
            <w:r>
              <w:rPr>
                <w:rFonts w:hint="eastAsia" w:ascii="仿宋" w:hAnsi="仿宋" w:eastAsia="仿宋" w:cs="仿宋"/>
                <w:sz w:val="24"/>
                <w:highlight w:val="none"/>
              </w:rPr>
              <w:t>支持系统登录超时时间设置。</w:t>
            </w:r>
          </w:p>
          <w:p w14:paraId="3367989D">
            <w:pPr>
              <w:rPr>
                <w:rFonts w:hint="eastAsia" w:ascii="仿宋" w:hAnsi="仿宋" w:eastAsia="仿宋" w:cs="仿宋"/>
                <w:sz w:val="24"/>
                <w:highlight w:val="none"/>
              </w:rPr>
            </w:pPr>
            <w:r>
              <w:rPr>
                <w:rFonts w:hint="eastAsia" w:ascii="仿宋" w:hAnsi="仿宋" w:eastAsia="仿宋" w:cs="仿宋"/>
                <w:sz w:val="24"/>
                <w:highlight w:val="none"/>
              </w:rPr>
              <w:t>支持用户登录次数限制，超出尝试次数锁定账户指定时间。</w:t>
            </w:r>
          </w:p>
          <w:p w14:paraId="7A16D88F">
            <w:pPr>
              <w:rPr>
                <w:rFonts w:hint="eastAsia" w:ascii="仿宋" w:hAnsi="仿宋" w:eastAsia="仿宋" w:cs="仿宋"/>
                <w:color w:val="FF0000"/>
                <w:sz w:val="24"/>
                <w:highlight w:val="none"/>
              </w:rPr>
            </w:pPr>
            <w:r>
              <w:rPr>
                <w:rFonts w:hint="eastAsia" w:ascii="仿宋" w:hAnsi="仿宋" w:eastAsia="仿宋" w:cs="仿宋"/>
                <w:sz w:val="24"/>
                <w:highlight w:val="none"/>
              </w:rPr>
              <w:t>系统登陆提供验证码输入功能。</w:t>
            </w:r>
          </w:p>
        </w:tc>
      </w:tr>
      <w:tr w14:paraId="4950F8D9">
        <w:tblPrEx>
          <w:tblCellMar>
            <w:top w:w="0" w:type="dxa"/>
            <w:left w:w="108" w:type="dxa"/>
            <w:bottom w:w="0" w:type="dxa"/>
            <w:right w:w="108" w:type="dxa"/>
          </w:tblCellMar>
        </w:tblPrEx>
        <w:trPr>
          <w:trHeight w:val="240" w:hRule="atLeast"/>
          <w:jc w:val="center"/>
        </w:trPr>
        <w:tc>
          <w:tcPr>
            <w:tcW w:w="1856" w:type="dxa"/>
            <w:tcBorders>
              <w:top w:val="single" w:color="auto" w:sz="6" w:space="0"/>
              <w:left w:val="single" w:color="auto" w:sz="6" w:space="0"/>
              <w:bottom w:val="single" w:color="auto" w:sz="6" w:space="0"/>
              <w:right w:val="single" w:color="auto" w:sz="4" w:space="0"/>
            </w:tcBorders>
            <w:noWrap w:val="0"/>
            <w:vAlign w:val="center"/>
          </w:tcPr>
          <w:p w14:paraId="14DA8EBC">
            <w:pPr>
              <w:rPr>
                <w:rFonts w:hint="eastAsia" w:ascii="仿宋" w:hAnsi="仿宋" w:eastAsia="仿宋" w:cs="仿宋"/>
                <w:sz w:val="24"/>
                <w:highlight w:val="none"/>
              </w:rPr>
            </w:pPr>
            <w:r>
              <w:rPr>
                <w:rFonts w:hint="eastAsia" w:ascii="仿宋" w:hAnsi="仿宋" w:eastAsia="仿宋" w:cs="仿宋"/>
                <w:b/>
                <w:sz w:val="24"/>
                <w:highlight w:val="none"/>
              </w:rPr>
              <w:t>第三方接口</w:t>
            </w:r>
          </w:p>
        </w:tc>
        <w:tc>
          <w:tcPr>
            <w:tcW w:w="6300" w:type="dxa"/>
            <w:tcBorders>
              <w:top w:val="single" w:color="auto" w:sz="6" w:space="0"/>
              <w:left w:val="single" w:color="auto" w:sz="4" w:space="0"/>
              <w:bottom w:val="single" w:color="auto" w:sz="6" w:space="0"/>
              <w:right w:val="single" w:color="auto" w:sz="6" w:space="0"/>
            </w:tcBorders>
            <w:noWrap w:val="0"/>
            <w:vAlign w:val="center"/>
          </w:tcPr>
          <w:p w14:paraId="4BC44D7A">
            <w:pPr>
              <w:rPr>
                <w:rFonts w:hint="eastAsia" w:ascii="仿宋" w:hAnsi="仿宋" w:eastAsia="仿宋" w:cs="仿宋"/>
                <w:color w:val="FF0000"/>
                <w:sz w:val="24"/>
                <w:highlight w:val="none"/>
              </w:rPr>
            </w:pPr>
            <w:r>
              <w:rPr>
                <w:rFonts w:hint="eastAsia" w:ascii="仿宋" w:hAnsi="仿宋" w:eastAsia="仿宋" w:cs="仿宋"/>
                <w:sz w:val="24"/>
                <w:highlight w:val="none"/>
              </w:rPr>
              <w:t>提供API控制接口。</w:t>
            </w:r>
          </w:p>
        </w:tc>
      </w:tr>
    </w:tbl>
    <w:p w14:paraId="34057B39">
      <w:pPr>
        <w:pStyle w:val="373"/>
        <w:ind w:firstLine="480"/>
        <w:rPr>
          <w:rFonts w:hint="eastAsia" w:ascii="仿宋" w:hAnsi="仿宋" w:eastAsia="仿宋" w:cs="仿宋"/>
          <w:kern w:val="2"/>
          <w:sz w:val="28"/>
          <w:szCs w:val="28"/>
          <w:highlight w:val="none"/>
          <w:lang w:val="en-US" w:eastAsia="zh-CN" w:bidi="ar-SA"/>
        </w:rPr>
      </w:pPr>
    </w:p>
    <w:p w14:paraId="2229AC9A">
      <w:pPr>
        <w:pStyle w:val="2"/>
        <w:numPr>
          <w:ilvl w:val="0"/>
          <w:numId w:val="1"/>
        </w:numPr>
        <w:bidi w:val="0"/>
        <w:ind w:left="0" w:leftChars="0" w:firstLine="0" w:firstLineChars="0"/>
        <w:rPr>
          <w:rFonts w:hint="eastAsia" w:ascii="仿宋" w:hAnsi="仿宋" w:eastAsia="仿宋" w:cs="仿宋"/>
          <w:sz w:val="28"/>
          <w:szCs w:val="28"/>
          <w:highlight w:val="none"/>
          <w:lang w:val="en-US" w:eastAsia="zh-CN"/>
        </w:rPr>
      </w:pPr>
      <w:bookmarkStart w:id="151" w:name="_Toc12874"/>
      <w:bookmarkStart w:id="152" w:name="_Toc16937"/>
      <w:bookmarkStart w:id="153" w:name="_Toc10006"/>
      <w:bookmarkStart w:id="154" w:name="_Toc7475"/>
      <w:r>
        <w:rPr>
          <w:rFonts w:hint="eastAsia" w:ascii="仿宋" w:hAnsi="仿宋" w:eastAsia="仿宋" w:cs="仿宋"/>
          <w:sz w:val="28"/>
          <w:szCs w:val="28"/>
          <w:highlight w:val="none"/>
          <w:lang w:val="en-US" w:eastAsia="zh-CN"/>
        </w:rPr>
        <w:t>项目技术要求</w:t>
      </w:r>
      <w:bookmarkEnd w:id="106"/>
      <w:bookmarkEnd w:id="107"/>
      <w:bookmarkEnd w:id="108"/>
      <w:bookmarkEnd w:id="109"/>
      <w:bookmarkEnd w:id="110"/>
      <w:bookmarkEnd w:id="111"/>
      <w:bookmarkEnd w:id="112"/>
      <w:bookmarkEnd w:id="113"/>
      <w:bookmarkEnd w:id="151"/>
      <w:bookmarkEnd w:id="152"/>
      <w:bookmarkEnd w:id="153"/>
      <w:bookmarkEnd w:id="154"/>
    </w:p>
    <w:p w14:paraId="515E20E5">
      <w:pPr>
        <w:spacing w:line="360" w:lineRule="auto"/>
        <w:ind w:firstLine="565" w:firstLineChars="202"/>
        <w:rPr>
          <w:rFonts w:hint="eastAsia"/>
          <w:highlight w:val="none"/>
        </w:rPr>
      </w:pPr>
      <w:r>
        <w:rPr>
          <w:rFonts w:hint="eastAsia" w:ascii="仿宋" w:hAnsi="仿宋" w:eastAsia="仿宋" w:cs="仿宋"/>
          <w:color w:val="000000"/>
          <w:sz w:val="28"/>
          <w:szCs w:val="28"/>
          <w:highlight w:val="none"/>
        </w:rPr>
        <w:t>项目按照在</w:t>
      </w:r>
      <w:r>
        <w:rPr>
          <w:rFonts w:hint="eastAsia" w:ascii="仿宋" w:hAnsi="仿宋" w:eastAsia="仿宋" w:cs="仿宋"/>
          <w:color w:val="000000"/>
          <w:sz w:val="28"/>
          <w:szCs w:val="28"/>
          <w:highlight w:val="none"/>
          <w:lang w:val="en-US" w:eastAsia="zh-Hans"/>
        </w:rPr>
        <w:t>系统开发</w:t>
      </w:r>
      <w:r>
        <w:rPr>
          <w:rFonts w:hint="eastAsia" w:ascii="仿宋" w:hAnsi="仿宋" w:eastAsia="仿宋" w:cs="仿宋"/>
          <w:color w:val="000000"/>
          <w:sz w:val="28"/>
          <w:szCs w:val="28"/>
          <w:highlight w:val="none"/>
          <w:lang w:eastAsia="zh-Hans"/>
        </w:rPr>
        <w:t>、</w:t>
      </w:r>
      <w:r>
        <w:rPr>
          <w:rFonts w:hint="eastAsia" w:ascii="仿宋" w:hAnsi="仿宋" w:eastAsia="仿宋" w:cs="仿宋"/>
          <w:color w:val="000000"/>
          <w:sz w:val="28"/>
          <w:szCs w:val="28"/>
          <w:highlight w:val="none"/>
        </w:rPr>
        <w:t>性能、功能、安全等方面的基本技术要求，立足于易用性、先进性、可</w:t>
      </w:r>
      <w:r>
        <w:rPr>
          <w:rFonts w:hint="eastAsia" w:ascii="仿宋" w:hAnsi="仿宋" w:eastAsia="仿宋" w:cs="仿宋"/>
          <w:color w:val="000000"/>
          <w:sz w:val="28"/>
          <w:szCs w:val="28"/>
          <w:highlight w:val="none"/>
          <w:lang w:eastAsia="zh-CN"/>
        </w:rPr>
        <w:t>靠性</w:t>
      </w:r>
      <w:r>
        <w:rPr>
          <w:rFonts w:hint="eastAsia" w:ascii="仿宋" w:hAnsi="仿宋" w:eastAsia="仿宋" w:cs="仿宋"/>
          <w:color w:val="000000"/>
          <w:sz w:val="28"/>
          <w:szCs w:val="28"/>
          <w:highlight w:val="none"/>
        </w:rPr>
        <w:t>及安全稳定性等多角度</w:t>
      </w:r>
      <w:r>
        <w:rPr>
          <w:rFonts w:hint="eastAsia" w:ascii="仿宋" w:hAnsi="仿宋" w:eastAsia="仿宋" w:cs="仿宋"/>
          <w:color w:val="000000"/>
          <w:sz w:val="28"/>
          <w:szCs w:val="28"/>
          <w:highlight w:val="none"/>
          <w:lang w:eastAsia="zh-CN"/>
        </w:rPr>
        <w:t>作出</w:t>
      </w:r>
      <w:r>
        <w:rPr>
          <w:rFonts w:hint="eastAsia" w:ascii="仿宋" w:hAnsi="仿宋" w:eastAsia="仿宋" w:cs="仿宋"/>
          <w:color w:val="000000"/>
          <w:sz w:val="28"/>
          <w:szCs w:val="28"/>
          <w:highlight w:val="none"/>
          <w:lang w:val="en-US" w:eastAsia="zh-Hans"/>
        </w:rPr>
        <w:t>技术</w:t>
      </w:r>
      <w:r>
        <w:rPr>
          <w:rFonts w:hint="eastAsia" w:ascii="仿宋" w:hAnsi="仿宋" w:eastAsia="仿宋" w:cs="仿宋"/>
          <w:color w:val="000000"/>
          <w:sz w:val="28"/>
          <w:szCs w:val="28"/>
          <w:highlight w:val="none"/>
        </w:rPr>
        <w:t>设计</w:t>
      </w:r>
      <w:r>
        <w:rPr>
          <w:rFonts w:hint="eastAsia" w:ascii="仿宋" w:hAnsi="仿宋" w:eastAsia="仿宋" w:cs="仿宋"/>
          <w:color w:val="000000"/>
          <w:sz w:val="28"/>
          <w:szCs w:val="28"/>
          <w:highlight w:val="none"/>
          <w:lang w:val="en-US" w:eastAsia="zh-Hans"/>
        </w:rPr>
        <w:t>要求</w:t>
      </w:r>
      <w:r>
        <w:rPr>
          <w:rFonts w:hint="eastAsia" w:ascii="仿宋" w:hAnsi="仿宋" w:eastAsia="仿宋" w:cs="仿宋"/>
          <w:color w:val="000000"/>
          <w:sz w:val="28"/>
          <w:szCs w:val="28"/>
          <w:highlight w:val="none"/>
        </w:rPr>
        <w:t>。</w:t>
      </w:r>
    </w:p>
    <w:p w14:paraId="6BE3B88B">
      <w:pPr>
        <w:numPr>
          <w:ilvl w:val="0"/>
          <w:numId w:val="2"/>
        </w:numPr>
        <w:spacing w:after="0" w:line="360" w:lineRule="auto"/>
        <w:ind w:firstLine="568" w:firstLineChars="202"/>
        <w:jc w:val="both"/>
        <w:rPr>
          <w:rFonts w:hint="eastAsia" w:ascii="仿宋" w:hAnsi="仿宋" w:eastAsia="仿宋" w:cs="仿宋"/>
          <w:b/>
          <w:bCs/>
          <w:sz w:val="28"/>
          <w:szCs w:val="32"/>
          <w:highlight w:val="none"/>
          <w:lang w:val="en-US" w:eastAsia="zh-CN"/>
          <w14:ligatures w14:val="none"/>
        </w:rPr>
      </w:pPr>
      <w:r>
        <w:rPr>
          <w:rFonts w:hint="eastAsia" w:ascii="仿宋" w:hAnsi="仿宋" w:eastAsia="仿宋" w:cs="仿宋"/>
          <w:b/>
          <w:bCs/>
          <w:sz w:val="28"/>
          <w:szCs w:val="32"/>
          <w:highlight w:val="none"/>
          <w:lang w:val="en-US" w:eastAsia="zh-CN"/>
          <w14:ligatures w14:val="none"/>
        </w:rPr>
        <w:t>总体要求</w:t>
      </w:r>
    </w:p>
    <w:p w14:paraId="65DFC791">
      <w:pPr>
        <w:spacing w:line="360" w:lineRule="auto"/>
        <w:ind w:firstLine="565" w:firstLineChars="202"/>
        <w:rPr>
          <w:rFonts w:hint="default"/>
          <w:highlight w:val="none"/>
          <w:lang w:val="en-US" w:eastAsia="zh-CN"/>
        </w:rPr>
      </w:pPr>
      <w:r>
        <w:rPr>
          <w:rFonts w:hint="eastAsia" w:ascii="仿宋" w:hAnsi="仿宋" w:eastAsia="仿宋" w:cs="仿宋"/>
          <w:color w:val="000000"/>
          <w:sz w:val="28"/>
          <w:szCs w:val="28"/>
          <w:highlight w:val="none"/>
          <w:lang w:val="en-US" w:eastAsia="zh-CN"/>
        </w:rPr>
        <w:t>项目技术设计与实施</w:t>
      </w:r>
      <w:r>
        <w:rPr>
          <w:rFonts w:hint="eastAsia" w:ascii="仿宋" w:hAnsi="仿宋" w:eastAsia="仿宋" w:cs="仿宋"/>
          <w:color w:val="000000"/>
          <w:sz w:val="28"/>
          <w:szCs w:val="28"/>
          <w:highlight w:val="none"/>
          <w:lang w:val="en-US" w:eastAsia="zh-Hans"/>
        </w:rPr>
        <w:t>必须基于现有区网站集约化平台基础上进行技术</w:t>
      </w:r>
      <w:r>
        <w:rPr>
          <w:rFonts w:hint="eastAsia" w:ascii="仿宋" w:hAnsi="仿宋" w:eastAsia="仿宋" w:cs="仿宋"/>
          <w:color w:val="000000"/>
          <w:sz w:val="28"/>
          <w:szCs w:val="28"/>
          <w:highlight w:val="none"/>
          <w:lang w:val="en-US" w:eastAsia="zh-CN"/>
        </w:rPr>
        <w:t>升级</w:t>
      </w:r>
      <w:r>
        <w:rPr>
          <w:rFonts w:hint="eastAsia" w:ascii="仿宋" w:hAnsi="仿宋" w:eastAsia="仿宋" w:cs="仿宋"/>
          <w:color w:val="000000"/>
          <w:sz w:val="28"/>
          <w:szCs w:val="28"/>
          <w:highlight w:val="none"/>
          <w:lang w:val="en-US" w:eastAsia="zh-Hans"/>
        </w:rPr>
        <w:t>改造，应遵循国产化信息化技术设计规范要求</w:t>
      </w:r>
      <w:r>
        <w:rPr>
          <w:rFonts w:hint="default" w:ascii="仿宋" w:hAnsi="仿宋" w:eastAsia="仿宋" w:cs="仿宋"/>
          <w:color w:val="000000"/>
          <w:sz w:val="28"/>
          <w:szCs w:val="28"/>
          <w:highlight w:val="none"/>
          <w:lang w:eastAsia="zh-Hans"/>
        </w:rPr>
        <w:t>，</w:t>
      </w:r>
      <w:r>
        <w:rPr>
          <w:rFonts w:hint="eastAsia" w:ascii="仿宋" w:hAnsi="仿宋" w:eastAsia="仿宋" w:cs="仿宋"/>
          <w:color w:val="000000"/>
          <w:sz w:val="28"/>
          <w:szCs w:val="28"/>
          <w:highlight w:val="none"/>
          <w:lang w:val="en-US" w:eastAsia="zh-Hans"/>
        </w:rPr>
        <w:t>按照网站统一技术架构</w:t>
      </w:r>
      <w:r>
        <w:rPr>
          <w:rFonts w:hint="default" w:ascii="仿宋" w:hAnsi="仿宋" w:eastAsia="仿宋" w:cs="仿宋"/>
          <w:color w:val="000000"/>
          <w:sz w:val="28"/>
          <w:szCs w:val="28"/>
          <w:highlight w:val="none"/>
          <w:lang w:val="en-US" w:eastAsia="zh-Hans"/>
        </w:rPr>
        <w:t>、</w:t>
      </w:r>
      <w:r>
        <w:rPr>
          <w:rFonts w:hint="eastAsia" w:ascii="仿宋" w:hAnsi="仿宋" w:eastAsia="仿宋" w:cs="仿宋"/>
          <w:color w:val="000000"/>
          <w:sz w:val="28"/>
          <w:szCs w:val="28"/>
          <w:highlight w:val="none"/>
          <w:lang w:val="en-US" w:eastAsia="zh-Hans"/>
        </w:rPr>
        <w:t>统一数据标准</w:t>
      </w:r>
      <w:r>
        <w:rPr>
          <w:rFonts w:hint="default" w:ascii="仿宋" w:hAnsi="仿宋" w:eastAsia="仿宋" w:cs="仿宋"/>
          <w:color w:val="000000"/>
          <w:sz w:val="28"/>
          <w:szCs w:val="28"/>
          <w:highlight w:val="none"/>
          <w:lang w:val="en-US" w:eastAsia="zh-Hans"/>
        </w:rPr>
        <w:t>、</w:t>
      </w:r>
      <w:r>
        <w:rPr>
          <w:rFonts w:hint="eastAsia" w:ascii="仿宋" w:hAnsi="仿宋" w:eastAsia="仿宋" w:cs="仿宋"/>
          <w:color w:val="000000"/>
          <w:sz w:val="28"/>
          <w:szCs w:val="28"/>
          <w:highlight w:val="none"/>
          <w:lang w:val="en-US" w:eastAsia="zh-Hans"/>
        </w:rPr>
        <w:t>统一安全规范来进行</w:t>
      </w:r>
      <w:r>
        <w:rPr>
          <w:rFonts w:hint="eastAsia" w:ascii="仿宋" w:hAnsi="仿宋" w:eastAsia="仿宋" w:cs="仿宋"/>
          <w:color w:val="000000"/>
          <w:sz w:val="28"/>
          <w:szCs w:val="28"/>
          <w:highlight w:val="none"/>
          <w:lang w:val="en-US" w:eastAsia="zh-CN"/>
        </w:rPr>
        <w:t>技术</w:t>
      </w:r>
      <w:r>
        <w:rPr>
          <w:rFonts w:hint="eastAsia" w:ascii="仿宋" w:hAnsi="仿宋" w:eastAsia="仿宋" w:cs="仿宋"/>
          <w:color w:val="000000"/>
          <w:sz w:val="28"/>
          <w:szCs w:val="28"/>
          <w:highlight w:val="none"/>
          <w:lang w:val="en-US" w:eastAsia="zh-Hans"/>
        </w:rPr>
        <w:t>设计与开发</w:t>
      </w:r>
      <w:r>
        <w:rPr>
          <w:rFonts w:hint="default" w:ascii="仿宋" w:hAnsi="仿宋" w:eastAsia="仿宋" w:cs="仿宋"/>
          <w:color w:val="000000"/>
          <w:sz w:val="28"/>
          <w:szCs w:val="28"/>
          <w:highlight w:val="none"/>
          <w:lang w:val="en-US" w:eastAsia="zh-Hans"/>
        </w:rPr>
        <w:t>，</w:t>
      </w:r>
      <w:r>
        <w:rPr>
          <w:rFonts w:hint="eastAsia" w:ascii="仿宋" w:hAnsi="仿宋" w:eastAsia="仿宋" w:cs="仿宋"/>
          <w:color w:val="000000"/>
          <w:sz w:val="28"/>
          <w:szCs w:val="28"/>
          <w:highlight w:val="none"/>
          <w:lang w:val="en-US" w:eastAsia="zh-Hans"/>
        </w:rPr>
        <w:t>并满足与原网站相关系统高度耦合</w:t>
      </w:r>
      <w:r>
        <w:rPr>
          <w:rFonts w:hint="default" w:ascii="仿宋" w:hAnsi="仿宋" w:eastAsia="仿宋" w:cs="仿宋"/>
          <w:color w:val="000000"/>
          <w:sz w:val="28"/>
          <w:szCs w:val="28"/>
          <w:highlight w:val="none"/>
          <w:lang w:val="en-US" w:eastAsia="zh-Hans"/>
        </w:rPr>
        <w:t>，</w:t>
      </w:r>
      <w:r>
        <w:rPr>
          <w:rFonts w:hint="eastAsia" w:ascii="仿宋" w:hAnsi="仿宋" w:eastAsia="仿宋" w:cs="仿宋"/>
          <w:color w:val="000000"/>
          <w:sz w:val="28"/>
          <w:szCs w:val="28"/>
          <w:highlight w:val="none"/>
          <w:lang w:val="en-US" w:eastAsia="zh-Hans"/>
        </w:rPr>
        <w:t>保持原有网站功能和性能不受影响。</w:t>
      </w:r>
    </w:p>
    <w:p w14:paraId="67A4973A">
      <w:pPr>
        <w:spacing w:after="0" w:line="360" w:lineRule="auto"/>
        <w:ind w:firstLine="568" w:firstLineChars="202"/>
        <w:jc w:val="both"/>
        <w:rPr>
          <w:rFonts w:hint="eastAsia" w:ascii="仿宋" w:hAnsi="仿宋" w:eastAsia="仿宋" w:cs="仿宋"/>
          <w:b/>
          <w:bCs/>
          <w:sz w:val="28"/>
          <w:szCs w:val="32"/>
          <w:highlight w:val="none"/>
          <w:lang w:val="en-US" w:eastAsia="zh-CN"/>
          <w14:ligatures w14:val="none"/>
        </w:rPr>
      </w:pPr>
      <w:r>
        <w:rPr>
          <w:rFonts w:hint="eastAsia" w:ascii="仿宋" w:hAnsi="仿宋" w:eastAsia="仿宋" w:cs="仿宋"/>
          <w:b/>
          <w:bCs/>
          <w:sz w:val="28"/>
          <w:szCs w:val="32"/>
          <w:highlight w:val="none"/>
          <w:lang w:val="en-US" w:eastAsia="zh-CN"/>
          <w14:ligatures w14:val="none"/>
        </w:rPr>
        <w:t>（二）系统架构要求</w:t>
      </w:r>
    </w:p>
    <w:p w14:paraId="646E3C38">
      <w:pPr>
        <w:spacing w:line="360" w:lineRule="auto"/>
        <w:ind w:firstLine="565" w:firstLineChars="202"/>
        <w:rPr>
          <w:rFonts w:hint="eastAsia" w:ascii="仿宋" w:hAnsi="仿宋" w:eastAsia="仿宋" w:cs="仿宋"/>
          <w:color w:val="000000"/>
          <w:sz w:val="28"/>
          <w:szCs w:val="28"/>
          <w:highlight w:val="none"/>
          <w:lang w:eastAsia="zh-Hans"/>
        </w:rPr>
      </w:pPr>
      <w:r>
        <w:rPr>
          <w:rFonts w:hint="eastAsia" w:ascii="仿宋" w:hAnsi="仿宋" w:eastAsia="仿宋" w:cs="仿宋"/>
          <w:color w:val="000000"/>
          <w:sz w:val="28"/>
          <w:szCs w:val="28"/>
          <w:highlight w:val="none"/>
          <w:lang w:val="en-US" w:eastAsia="zh-CN"/>
        </w:rPr>
        <w:t>开发平台采用Open java成熟主流的B/S技术架构，具有较好的伸缩性和扩展性，应用系统功能使用不需要安装</w:t>
      </w:r>
      <w:r>
        <w:rPr>
          <w:rFonts w:hint="eastAsia" w:ascii="仿宋" w:hAnsi="仿宋" w:eastAsia="仿宋" w:cs="仿宋"/>
          <w:color w:val="000000"/>
          <w:sz w:val="28"/>
          <w:szCs w:val="28"/>
          <w:highlight w:val="none"/>
        </w:rPr>
        <w:t>任何插件，能够适应未来应用规模的扩展，</w:t>
      </w:r>
      <w:r>
        <w:rPr>
          <w:rFonts w:hint="eastAsia" w:ascii="仿宋" w:hAnsi="仿宋" w:eastAsia="仿宋" w:cs="仿宋"/>
          <w:color w:val="000000"/>
          <w:sz w:val="28"/>
          <w:szCs w:val="28"/>
          <w:highlight w:val="none"/>
          <w:lang w:val="en-US" w:eastAsia="zh-Hans"/>
        </w:rPr>
        <w:t>并满足网站性能要求</w:t>
      </w:r>
      <w:r>
        <w:rPr>
          <w:rFonts w:hint="eastAsia" w:ascii="仿宋" w:hAnsi="仿宋" w:eastAsia="仿宋" w:cs="仿宋"/>
          <w:color w:val="000000"/>
          <w:sz w:val="28"/>
          <w:szCs w:val="28"/>
          <w:highlight w:val="none"/>
          <w:lang w:eastAsia="zh-Hans"/>
        </w:rPr>
        <w:t>。</w:t>
      </w:r>
    </w:p>
    <w:p w14:paraId="381D3BD2">
      <w:pPr>
        <w:spacing w:after="0" w:line="360" w:lineRule="auto"/>
        <w:ind w:firstLine="568" w:firstLineChars="202"/>
        <w:jc w:val="both"/>
        <w:rPr>
          <w:rFonts w:hint="eastAsia" w:ascii="仿宋" w:hAnsi="仿宋" w:eastAsia="仿宋" w:cs="仿宋"/>
          <w:b/>
          <w:bCs/>
          <w:sz w:val="28"/>
          <w:szCs w:val="32"/>
          <w:highlight w:val="none"/>
          <w:lang w:val="en-US" w:eastAsia="zh-CN"/>
          <w14:ligatures w14:val="none"/>
        </w:rPr>
      </w:pPr>
      <w:r>
        <w:rPr>
          <w:rFonts w:hint="eastAsia" w:ascii="仿宋" w:hAnsi="仿宋" w:eastAsia="仿宋" w:cs="仿宋"/>
          <w:b/>
          <w:bCs/>
          <w:sz w:val="28"/>
          <w:szCs w:val="32"/>
          <w:highlight w:val="none"/>
          <w:lang w:val="en-US" w:eastAsia="zh-CN"/>
          <w14:ligatures w14:val="none"/>
        </w:rPr>
        <w:t>（三）系统部署环境要求</w:t>
      </w:r>
    </w:p>
    <w:p w14:paraId="3618F197">
      <w:pPr>
        <w:spacing w:line="360" w:lineRule="auto"/>
        <w:ind w:firstLine="565" w:firstLineChars="202"/>
        <w:rPr>
          <w:rFonts w:hint="eastAsia" w:ascii="仿宋" w:hAnsi="仿宋" w:eastAsia="仿宋" w:cs="仿宋"/>
          <w:color w:val="000000"/>
          <w:sz w:val="28"/>
          <w:szCs w:val="28"/>
          <w:highlight w:val="none"/>
          <w:lang w:eastAsia="zh-Hans"/>
        </w:rPr>
      </w:pPr>
      <w:r>
        <w:rPr>
          <w:rFonts w:hint="eastAsia" w:ascii="仿宋" w:hAnsi="仿宋" w:eastAsia="仿宋" w:cs="仿宋"/>
          <w:color w:val="000000"/>
          <w:sz w:val="28"/>
          <w:szCs w:val="28"/>
          <w:highlight w:val="none"/>
          <w:lang w:val="en-US" w:eastAsia="zh-CN"/>
        </w:rPr>
        <w:t>系统平台开发</w:t>
      </w:r>
      <w:r>
        <w:rPr>
          <w:rFonts w:hint="eastAsia" w:ascii="仿宋" w:hAnsi="仿宋" w:eastAsia="仿宋" w:cs="仿宋"/>
          <w:color w:val="000000"/>
          <w:sz w:val="28"/>
          <w:szCs w:val="28"/>
          <w:highlight w:val="none"/>
          <w:lang w:val="en-US" w:eastAsia="zh-Hans"/>
        </w:rPr>
        <w:t>必须</w:t>
      </w:r>
      <w:bookmarkStart w:id="155" w:name="OLE_LINK10"/>
      <w:r>
        <w:rPr>
          <w:rFonts w:hint="eastAsia" w:ascii="仿宋" w:hAnsi="仿宋" w:eastAsia="仿宋" w:cs="仿宋"/>
          <w:color w:val="000000"/>
          <w:sz w:val="28"/>
          <w:szCs w:val="28"/>
          <w:highlight w:val="none"/>
          <w:lang w:val="en-US" w:eastAsia="zh-Hans"/>
        </w:rPr>
        <w:t>基于政务云环境进行技术开发与测试</w:t>
      </w:r>
      <w:r>
        <w:rPr>
          <w:rFonts w:hint="eastAsia" w:ascii="仿宋" w:hAnsi="仿宋" w:eastAsia="仿宋" w:cs="仿宋"/>
          <w:color w:val="000000"/>
          <w:sz w:val="28"/>
          <w:szCs w:val="28"/>
          <w:highlight w:val="none"/>
          <w:lang w:eastAsia="zh-Hans"/>
        </w:rPr>
        <w:t>，</w:t>
      </w:r>
      <w:r>
        <w:rPr>
          <w:rFonts w:hint="eastAsia" w:ascii="仿宋" w:hAnsi="仿宋" w:eastAsia="仿宋" w:cs="仿宋"/>
          <w:color w:val="000000"/>
          <w:sz w:val="28"/>
          <w:szCs w:val="28"/>
          <w:highlight w:val="none"/>
          <w:lang w:val="en-US" w:eastAsia="zh-Hans"/>
        </w:rPr>
        <w:t>满足</w:t>
      </w:r>
      <w:r>
        <w:rPr>
          <w:rFonts w:hint="eastAsia" w:ascii="仿宋" w:hAnsi="仿宋" w:eastAsia="仿宋" w:cs="仿宋"/>
          <w:color w:val="000000"/>
          <w:sz w:val="28"/>
          <w:szCs w:val="28"/>
          <w:highlight w:val="none"/>
          <w:lang w:val="en-US" w:eastAsia="zh-CN"/>
        </w:rPr>
        <w:t>国产化</w:t>
      </w:r>
      <w:r>
        <w:rPr>
          <w:rFonts w:hint="eastAsia" w:ascii="仿宋" w:hAnsi="仿宋" w:eastAsia="仿宋" w:cs="仿宋"/>
          <w:color w:val="000000"/>
          <w:sz w:val="28"/>
          <w:szCs w:val="28"/>
          <w:highlight w:val="none"/>
          <w:lang w:val="en-US" w:eastAsia="zh-Hans"/>
        </w:rPr>
        <w:t>服务器</w:t>
      </w:r>
      <w:r>
        <w:rPr>
          <w:rFonts w:hint="eastAsia" w:ascii="仿宋" w:hAnsi="仿宋" w:eastAsia="仿宋" w:cs="仿宋"/>
          <w:color w:val="000000"/>
          <w:sz w:val="28"/>
          <w:szCs w:val="28"/>
          <w:highlight w:val="none"/>
          <w:lang w:eastAsia="zh-Hans"/>
        </w:rPr>
        <w:t>、</w:t>
      </w:r>
      <w:r>
        <w:rPr>
          <w:rFonts w:hint="eastAsia" w:ascii="仿宋" w:hAnsi="仿宋" w:eastAsia="仿宋" w:cs="仿宋"/>
          <w:color w:val="000000"/>
          <w:sz w:val="28"/>
          <w:szCs w:val="28"/>
          <w:highlight w:val="none"/>
        </w:rPr>
        <w:t>数据库、</w:t>
      </w:r>
      <w:r>
        <w:rPr>
          <w:rFonts w:hint="eastAsia" w:ascii="仿宋" w:hAnsi="仿宋" w:eastAsia="仿宋" w:cs="仿宋"/>
          <w:color w:val="000000"/>
          <w:sz w:val="28"/>
          <w:szCs w:val="28"/>
          <w:highlight w:val="none"/>
          <w:lang w:val="en-US" w:eastAsia="zh-Hans"/>
        </w:rPr>
        <w:t>操作系统</w:t>
      </w:r>
      <w:r>
        <w:rPr>
          <w:rFonts w:hint="eastAsia" w:ascii="仿宋" w:hAnsi="仿宋" w:eastAsia="仿宋" w:cs="仿宋"/>
          <w:color w:val="000000"/>
          <w:sz w:val="28"/>
          <w:szCs w:val="28"/>
          <w:highlight w:val="none"/>
          <w:lang w:eastAsia="zh-Hans"/>
        </w:rPr>
        <w:t>、</w:t>
      </w:r>
      <w:r>
        <w:rPr>
          <w:rFonts w:hint="eastAsia" w:ascii="仿宋" w:hAnsi="仿宋" w:eastAsia="仿宋" w:cs="仿宋"/>
          <w:color w:val="000000"/>
          <w:sz w:val="28"/>
          <w:szCs w:val="28"/>
          <w:highlight w:val="none"/>
          <w:lang w:val="en-US" w:eastAsia="zh-Hans"/>
        </w:rPr>
        <w:t>中间件等</w:t>
      </w:r>
      <w:r>
        <w:rPr>
          <w:rFonts w:hint="eastAsia" w:ascii="仿宋" w:hAnsi="仿宋" w:eastAsia="仿宋" w:cs="仿宋"/>
          <w:color w:val="000000"/>
          <w:sz w:val="28"/>
          <w:szCs w:val="28"/>
          <w:highlight w:val="none"/>
          <w:lang w:val="en-US" w:eastAsia="zh-CN"/>
        </w:rPr>
        <w:t>技术适配</w:t>
      </w:r>
      <w:r>
        <w:rPr>
          <w:rFonts w:hint="eastAsia" w:ascii="仿宋" w:hAnsi="仿宋" w:eastAsia="仿宋" w:cs="仿宋"/>
          <w:color w:val="000000"/>
          <w:sz w:val="28"/>
          <w:szCs w:val="28"/>
          <w:highlight w:val="none"/>
          <w:lang w:val="en-US" w:eastAsia="zh-Hans"/>
        </w:rPr>
        <w:t>要求</w:t>
      </w:r>
      <w:r>
        <w:rPr>
          <w:rFonts w:hint="eastAsia" w:ascii="仿宋" w:hAnsi="仿宋" w:eastAsia="仿宋" w:cs="仿宋"/>
          <w:color w:val="000000"/>
          <w:sz w:val="28"/>
          <w:szCs w:val="28"/>
          <w:highlight w:val="none"/>
          <w:lang w:val="en-US" w:eastAsia="zh-CN"/>
        </w:rPr>
        <w:t>，并提供详细技术设计</w:t>
      </w:r>
      <w:bookmarkEnd w:id="155"/>
      <w:r>
        <w:rPr>
          <w:rFonts w:hint="eastAsia" w:ascii="仿宋" w:hAnsi="仿宋" w:eastAsia="仿宋" w:cs="仿宋"/>
          <w:color w:val="000000"/>
          <w:sz w:val="28"/>
          <w:szCs w:val="28"/>
          <w:highlight w:val="none"/>
          <w:lang w:eastAsia="zh-Hans"/>
        </w:rPr>
        <w:t>。</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0"/>
        <w:gridCol w:w="3650"/>
      </w:tblGrid>
      <w:tr w14:paraId="185C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0" w:type="dxa"/>
            <w:vAlign w:val="top"/>
          </w:tcPr>
          <w:p w14:paraId="093CAF9E">
            <w:pPr>
              <w:spacing w:after="0" w:line="360" w:lineRule="auto"/>
              <w:jc w:val="center"/>
              <w:rPr>
                <w:rFonts w:hint="default" w:ascii="仿宋" w:hAnsi="仿宋" w:eastAsia="仿宋" w:cs="仿宋"/>
                <w:b/>
                <w:bCs/>
                <w:sz w:val="28"/>
                <w:szCs w:val="32"/>
                <w:highlight w:val="none"/>
                <w:vertAlign w:val="baseline"/>
                <w:lang w:val="en-US" w:eastAsia="zh-CN"/>
                <w14:ligatures w14:val="none"/>
              </w:rPr>
            </w:pPr>
            <w:r>
              <w:rPr>
                <w:rFonts w:hint="eastAsia" w:ascii="仿宋" w:hAnsi="仿宋" w:eastAsia="仿宋" w:cs="仿宋"/>
                <w:b/>
                <w:bCs/>
                <w:sz w:val="28"/>
                <w:szCs w:val="32"/>
                <w:highlight w:val="none"/>
                <w:vertAlign w:val="baseline"/>
                <w:lang w:val="en-US" w:eastAsia="zh-CN"/>
                <w14:ligatures w14:val="none"/>
              </w:rPr>
              <w:t>原系统部署情况说明</w:t>
            </w:r>
          </w:p>
        </w:tc>
        <w:tc>
          <w:tcPr>
            <w:tcW w:w="3650" w:type="dxa"/>
            <w:vAlign w:val="top"/>
          </w:tcPr>
          <w:p w14:paraId="1B3667CA">
            <w:pPr>
              <w:spacing w:after="0" w:line="360" w:lineRule="auto"/>
              <w:jc w:val="center"/>
              <w:rPr>
                <w:rFonts w:hint="default" w:ascii="仿宋" w:hAnsi="仿宋" w:eastAsia="仿宋" w:cs="仿宋"/>
                <w:b/>
                <w:bCs/>
                <w:sz w:val="28"/>
                <w:szCs w:val="32"/>
                <w:highlight w:val="none"/>
                <w:vertAlign w:val="baseline"/>
                <w:lang w:val="en-US" w:eastAsia="zh-CN"/>
                <w14:ligatures w14:val="none"/>
              </w:rPr>
            </w:pPr>
            <w:r>
              <w:rPr>
                <w:rFonts w:hint="eastAsia" w:ascii="仿宋" w:hAnsi="仿宋" w:eastAsia="仿宋" w:cs="仿宋"/>
                <w:b/>
                <w:bCs/>
                <w:sz w:val="28"/>
                <w:szCs w:val="32"/>
                <w:highlight w:val="none"/>
                <w:vertAlign w:val="baseline"/>
                <w:lang w:val="en-US" w:eastAsia="zh-CN"/>
                <w14:ligatures w14:val="none"/>
              </w:rPr>
              <w:t>本项目部署情况说明</w:t>
            </w:r>
          </w:p>
        </w:tc>
      </w:tr>
      <w:tr w14:paraId="4F09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690" w:type="dxa"/>
            <w:vMerge w:val="restart"/>
            <w:vAlign w:val="top"/>
          </w:tcPr>
          <w:p w14:paraId="68579B1D">
            <w:pPr>
              <w:spacing w:after="0" w:line="360" w:lineRule="auto"/>
              <w:jc w:val="left"/>
              <w:rPr>
                <w:rFonts w:hint="eastAsia" w:ascii="仿宋" w:hAnsi="仿宋" w:eastAsia="仿宋" w:cs="仿宋"/>
                <w:b/>
                <w:bCs/>
                <w:sz w:val="24"/>
                <w:szCs w:val="24"/>
                <w:highlight w:val="none"/>
                <w:vertAlign w:val="baseline"/>
                <w:lang w:val="en-US" w:eastAsia="zh-CN"/>
                <w14:ligatures w14:val="none"/>
              </w:rPr>
            </w:pPr>
            <w:r>
              <w:rPr>
                <w:rFonts w:hint="eastAsia" w:ascii="仿宋" w:hAnsi="仿宋" w:eastAsia="仿宋" w:cs="仿宋"/>
                <w:sz w:val="24"/>
                <w:szCs w:val="24"/>
                <w:highlight w:val="none"/>
                <w:lang w:val="en-US" w:eastAsia="zh-CN"/>
              </w:rPr>
              <w:t>前期门户网站对应的网站管理系统及门户网站前端均基于X86环境进行开发及部署，使用适配X86相关的操作系统、数据库及中间件等软件设备。</w:t>
            </w:r>
          </w:p>
        </w:tc>
        <w:tc>
          <w:tcPr>
            <w:tcW w:w="3650" w:type="dxa"/>
            <w:vMerge w:val="restart"/>
            <w:vAlign w:val="top"/>
          </w:tcPr>
          <w:p w14:paraId="074400E8">
            <w:pPr>
              <w:spacing w:after="0" w:line="240" w:lineRule="auto"/>
              <w:jc w:val="left"/>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本项目将按照国产化技术路线，基于政务云环境进行实施部署。部署web服务器、负载节点、日志服务器、CMS服务器、应用服务器、检索服务器、数据库服务器等均需满足CPU16核、内存32GB等参数要求，同时满足</w:t>
            </w:r>
            <w:r>
              <w:rPr>
                <w:rFonts w:hint="eastAsia" w:ascii="仿宋" w:hAnsi="仿宋" w:eastAsia="仿宋" w:cs="仿宋"/>
                <w:sz w:val="24"/>
                <w:szCs w:val="24"/>
                <w:highlight w:val="none"/>
                <w:lang w:val="en-US" w:eastAsia="zh-CN"/>
              </w:rPr>
              <w:t>用户并发≧50人/秒</w:t>
            </w:r>
          </w:p>
        </w:tc>
      </w:tr>
      <w:tr w14:paraId="1EF7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690" w:type="dxa"/>
            <w:vMerge w:val="continue"/>
            <w:vAlign w:val="top"/>
          </w:tcPr>
          <w:p w14:paraId="2655C72E">
            <w:pPr>
              <w:spacing w:after="0" w:line="360" w:lineRule="auto"/>
              <w:jc w:val="center"/>
              <w:rPr>
                <w:rFonts w:hint="eastAsia" w:ascii="仿宋" w:hAnsi="仿宋" w:eastAsia="仿宋" w:cs="仿宋"/>
                <w:b/>
                <w:bCs/>
                <w:sz w:val="28"/>
                <w:szCs w:val="32"/>
                <w:highlight w:val="none"/>
                <w:vertAlign w:val="baseline"/>
                <w:lang w:val="en-US" w:eastAsia="zh-CN"/>
                <w14:ligatures w14:val="none"/>
              </w:rPr>
            </w:pPr>
          </w:p>
        </w:tc>
        <w:tc>
          <w:tcPr>
            <w:tcW w:w="3650" w:type="dxa"/>
            <w:vMerge w:val="continue"/>
            <w:vAlign w:val="top"/>
          </w:tcPr>
          <w:p w14:paraId="6C41865D">
            <w:pPr>
              <w:spacing w:after="0" w:line="360" w:lineRule="auto"/>
              <w:jc w:val="center"/>
              <w:rPr>
                <w:rFonts w:hint="eastAsia" w:ascii="仿宋" w:hAnsi="仿宋" w:eastAsia="仿宋" w:cs="仿宋"/>
                <w:b/>
                <w:bCs/>
                <w:sz w:val="28"/>
                <w:szCs w:val="32"/>
                <w:highlight w:val="none"/>
                <w:vertAlign w:val="baseline"/>
                <w:lang w:val="en-US" w:eastAsia="zh-CN"/>
                <w14:ligatures w14:val="none"/>
              </w:rPr>
            </w:pPr>
          </w:p>
        </w:tc>
      </w:tr>
    </w:tbl>
    <w:p w14:paraId="2348EB37">
      <w:pPr>
        <w:spacing w:after="0" w:line="360" w:lineRule="auto"/>
        <w:ind w:firstLine="568" w:firstLineChars="202"/>
        <w:jc w:val="both"/>
        <w:rPr>
          <w:rFonts w:hint="eastAsia" w:ascii="仿宋" w:hAnsi="仿宋" w:eastAsia="仿宋" w:cs="仿宋"/>
          <w:b/>
          <w:bCs/>
          <w:sz w:val="28"/>
          <w:szCs w:val="32"/>
          <w:highlight w:val="none"/>
          <w:lang w:val="en-US" w:eastAsia="zh-CN"/>
          <w14:ligatures w14:val="none"/>
        </w:rPr>
      </w:pPr>
    </w:p>
    <w:p w14:paraId="380F49DE">
      <w:pPr>
        <w:spacing w:after="0" w:line="360" w:lineRule="auto"/>
        <w:ind w:firstLine="568" w:firstLineChars="202"/>
        <w:jc w:val="both"/>
        <w:rPr>
          <w:rFonts w:hint="eastAsia" w:ascii="仿宋" w:hAnsi="仿宋" w:eastAsia="仿宋" w:cs="仿宋"/>
          <w:b/>
          <w:bCs/>
          <w:sz w:val="28"/>
          <w:szCs w:val="32"/>
          <w:highlight w:val="none"/>
          <w:lang w:val="en-US" w:eastAsia="zh-CN"/>
          <w14:ligatures w14:val="none"/>
        </w:rPr>
      </w:pPr>
      <w:r>
        <w:rPr>
          <w:rFonts w:hint="eastAsia" w:ascii="仿宋" w:hAnsi="仿宋" w:eastAsia="仿宋" w:cs="仿宋"/>
          <w:b/>
          <w:bCs/>
          <w:sz w:val="28"/>
          <w:szCs w:val="32"/>
          <w:highlight w:val="none"/>
          <w:lang w:val="en-US" w:eastAsia="zh-CN"/>
          <w14:ligatures w14:val="none"/>
        </w:rPr>
        <w:t>（四）安全</w:t>
      </w:r>
      <w:r>
        <w:rPr>
          <w:rFonts w:hint="eastAsia" w:ascii="仿宋" w:hAnsi="仿宋" w:eastAsia="仿宋" w:cs="仿宋"/>
          <w:b/>
          <w:bCs/>
          <w:sz w:val="28"/>
          <w:szCs w:val="32"/>
          <w:highlight w:val="none"/>
          <w:lang w:val="en-US" w:eastAsia="zh-Hans"/>
          <w14:ligatures w14:val="none"/>
        </w:rPr>
        <w:t>要求</w:t>
      </w:r>
    </w:p>
    <w:p w14:paraId="0DE70A69">
      <w:pPr>
        <w:spacing w:line="360" w:lineRule="auto"/>
        <w:ind w:firstLine="565" w:firstLineChars="202"/>
        <w:rPr>
          <w:rFonts w:hint="eastAsia" w:ascii="仿宋" w:hAnsi="仿宋" w:eastAsia="仿宋" w:cs="仿宋"/>
          <w:color w:val="000000"/>
          <w:sz w:val="28"/>
          <w:szCs w:val="28"/>
          <w:highlight w:val="none"/>
          <w:lang w:eastAsia="zh-Hans"/>
        </w:rPr>
      </w:pPr>
      <w:r>
        <w:rPr>
          <w:rFonts w:hint="eastAsia" w:ascii="仿宋" w:hAnsi="仿宋" w:eastAsia="仿宋" w:cs="仿宋"/>
          <w:color w:val="000000"/>
          <w:sz w:val="28"/>
          <w:szCs w:val="28"/>
          <w:highlight w:val="none"/>
        </w:rPr>
        <w:t>项目</w:t>
      </w:r>
      <w:r>
        <w:rPr>
          <w:rFonts w:hint="eastAsia" w:ascii="仿宋" w:hAnsi="仿宋" w:eastAsia="仿宋" w:cs="仿宋"/>
          <w:color w:val="000000"/>
          <w:sz w:val="28"/>
          <w:szCs w:val="28"/>
          <w:highlight w:val="none"/>
          <w:lang w:val="en-US" w:eastAsia="zh-CN"/>
        </w:rPr>
        <w:t>须</w:t>
      </w:r>
      <w:r>
        <w:rPr>
          <w:rFonts w:hint="eastAsia" w:ascii="仿宋" w:hAnsi="仿宋" w:eastAsia="仿宋" w:cs="仿宋"/>
          <w:color w:val="000000"/>
          <w:sz w:val="28"/>
          <w:szCs w:val="28"/>
          <w:highlight w:val="none"/>
          <w:lang w:eastAsia="zh-Hans"/>
        </w:rPr>
        <w:t>依据网络安全</w:t>
      </w:r>
      <w:r>
        <w:rPr>
          <w:rFonts w:hint="eastAsia" w:ascii="仿宋" w:hAnsi="仿宋" w:eastAsia="仿宋" w:cs="仿宋"/>
          <w:color w:val="000000"/>
          <w:sz w:val="28"/>
          <w:szCs w:val="28"/>
          <w:highlight w:val="none"/>
        </w:rPr>
        <w:t>等保</w:t>
      </w:r>
      <w:r>
        <w:rPr>
          <w:rFonts w:hint="eastAsia" w:ascii="仿宋" w:hAnsi="仿宋" w:eastAsia="仿宋" w:cs="仿宋"/>
          <w:color w:val="000000"/>
          <w:sz w:val="28"/>
          <w:szCs w:val="28"/>
          <w:highlight w:val="none"/>
          <w:lang w:eastAsia="zh-Hans"/>
        </w:rPr>
        <w:t>三级技术要求进行开发实施</w:t>
      </w:r>
      <w:r>
        <w:rPr>
          <w:rFonts w:hint="eastAsia" w:ascii="仿宋" w:hAnsi="仿宋" w:eastAsia="仿宋" w:cs="仿宋"/>
          <w:color w:val="000000"/>
          <w:sz w:val="28"/>
          <w:szCs w:val="28"/>
          <w:highlight w:val="none"/>
        </w:rPr>
        <w:t>，满足信息系统、</w:t>
      </w:r>
      <w:r>
        <w:rPr>
          <w:rFonts w:hint="eastAsia" w:ascii="仿宋" w:hAnsi="仿宋" w:eastAsia="仿宋" w:cs="仿宋"/>
          <w:color w:val="000000"/>
          <w:sz w:val="28"/>
          <w:szCs w:val="28"/>
          <w:highlight w:val="none"/>
          <w:lang w:eastAsia="zh-Hans"/>
        </w:rPr>
        <w:t>数据、</w:t>
      </w:r>
      <w:r>
        <w:rPr>
          <w:rFonts w:hint="eastAsia" w:ascii="仿宋" w:hAnsi="仿宋" w:eastAsia="仿宋" w:cs="仿宋"/>
          <w:color w:val="000000"/>
          <w:sz w:val="28"/>
          <w:szCs w:val="28"/>
          <w:highlight w:val="none"/>
          <w:lang w:val="en-US" w:eastAsia="zh-CN"/>
        </w:rPr>
        <w:t>密码</w:t>
      </w:r>
      <w:r>
        <w:rPr>
          <w:rFonts w:hint="eastAsia" w:ascii="仿宋" w:hAnsi="仿宋" w:eastAsia="仿宋" w:cs="仿宋"/>
          <w:color w:val="000000"/>
          <w:sz w:val="28"/>
          <w:szCs w:val="28"/>
          <w:highlight w:val="none"/>
          <w:lang w:val="en-US" w:eastAsia="zh-Hans"/>
        </w:rPr>
        <w:t>应用</w:t>
      </w:r>
      <w:r>
        <w:rPr>
          <w:rFonts w:hint="eastAsia" w:ascii="仿宋" w:hAnsi="仿宋" w:eastAsia="仿宋" w:cs="仿宋"/>
          <w:color w:val="000000"/>
          <w:sz w:val="28"/>
          <w:szCs w:val="28"/>
          <w:highlight w:val="none"/>
          <w:lang w:eastAsia="zh-Hans"/>
        </w:rPr>
        <w:t>等</w:t>
      </w:r>
      <w:r>
        <w:rPr>
          <w:rFonts w:hint="eastAsia" w:ascii="仿宋" w:hAnsi="仿宋" w:eastAsia="仿宋" w:cs="仿宋"/>
          <w:color w:val="000000"/>
          <w:sz w:val="28"/>
          <w:szCs w:val="28"/>
          <w:highlight w:val="none"/>
        </w:rPr>
        <w:t>安全性要求，并</w:t>
      </w:r>
      <w:r>
        <w:rPr>
          <w:rFonts w:hint="eastAsia" w:ascii="仿宋" w:hAnsi="仿宋" w:eastAsia="仿宋" w:cs="仿宋"/>
          <w:color w:val="000000"/>
          <w:sz w:val="28"/>
          <w:szCs w:val="28"/>
          <w:highlight w:val="none"/>
          <w:lang w:val="en-US" w:eastAsia="zh-CN"/>
        </w:rPr>
        <w:t>配合</w:t>
      </w:r>
      <w:r>
        <w:rPr>
          <w:rFonts w:hint="eastAsia" w:ascii="仿宋" w:hAnsi="仿宋" w:eastAsia="仿宋" w:cs="仿宋"/>
          <w:color w:val="000000"/>
          <w:sz w:val="28"/>
          <w:szCs w:val="28"/>
          <w:highlight w:val="none"/>
          <w:lang w:eastAsia="zh-Hans"/>
        </w:rPr>
        <w:t>通过</w:t>
      </w:r>
      <w:r>
        <w:rPr>
          <w:rFonts w:hint="eastAsia" w:ascii="仿宋" w:hAnsi="仿宋" w:eastAsia="仿宋" w:cs="仿宋"/>
          <w:color w:val="000000"/>
          <w:sz w:val="28"/>
          <w:szCs w:val="28"/>
          <w:highlight w:val="none"/>
        </w:rPr>
        <w:t>第三方专业测评机构</w:t>
      </w:r>
      <w:r>
        <w:rPr>
          <w:rFonts w:hint="eastAsia" w:ascii="仿宋" w:hAnsi="仿宋" w:eastAsia="仿宋" w:cs="仿宋"/>
          <w:color w:val="000000"/>
          <w:sz w:val="28"/>
          <w:szCs w:val="28"/>
          <w:highlight w:val="none"/>
          <w:lang w:eastAsia="zh-Hans"/>
        </w:rPr>
        <w:t>评测取得安全评测</w:t>
      </w:r>
      <w:r>
        <w:rPr>
          <w:rFonts w:hint="eastAsia" w:ascii="仿宋" w:hAnsi="仿宋" w:eastAsia="仿宋" w:cs="仿宋"/>
          <w:color w:val="000000"/>
          <w:sz w:val="28"/>
          <w:szCs w:val="28"/>
          <w:highlight w:val="none"/>
          <w:lang w:val="en-US" w:eastAsia="zh-Hans"/>
        </w:rPr>
        <w:t>和密码</w:t>
      </w:r>
      <w:r>
        <w:rPr>
          <w:rFonts w:hint="eastAsia" w:ascii="仿宋" w:hAnsi="仿宋" w:eastAsia="仿宋" w:cs="仿宋"/>
          <w:color w:val="000000"/>
          <w:sz w:val="28"/>
          <w:szCs w:val="28"/>
          <w:highlight w:val="none"/>
          <w:lang w:val="en-US" w:eastAsia="zh-CN"/>
        </w:rPr>
        <w:t>测评</w:t>
      </w:r>
      <w:r>
        <w:rPr>
          <w:rFonts w:hint="eastAsia" w:ascii="仿宋" w:hAnsi="仿宋" w:eastAsia="仿宋" w:cs="仿宋"/>
          <w:color w:val="000000"/>
          <w:sz w:val="28"/>
          <w:szCs w:val="28"/>
          <w:highlight w:val="none"/>
          <w:lang w:eastAsia="zh-Hans"/>
        </w:rPr>
        <w:t>报告。</w:t>
      </w:r>
    </w:p>
    <w:p w14:paraId="3C1F454C">
      <w:pPr>
        <w:spacing w:after="0" w:line="360" w:lineRule="auto"/>
        <w:ind w:firstLine="568" w:firstLineChars="202"/>
        <w:jc w:val="both"/>
        <w:rPr>
          <w:rFonts w:hint="default" w:ascii="仿宋" w:hAnsi="仿宋" w:eastAsia="仿宋" w:cs="仿宋"/>
          <w:b/>
          <w:bCs/>
          <w:sz w:val="28"/>
          <w:szCs w:val="32"/>
          <w:highlight w:val="none"/>
          <w:lang w:val="en-US" w:eastAsia="zh-CN"/>
          <w14:ligatures w14:val="none"/>
        </w:rPr>
      </w:pPr>
      <w:r>
        <w:rPr>
          <w:rFonts w:hint="eastAsia" w:ascii="仿宋" w:hAnsi="仿宋" w:eastAsia="仿宋" w:cs="仿宋"/>
          <w:b/>
          <w:bCs/>
          <w:sz w:val="28"/>
          <w:szCs w:val="32"/>
          <w:highlight w:val="none"/>
          <w:lang w:val="en-US" w:eastAsia="zh-CN"/>
          <w14:ligatures w14:val="none"/>
        </w:rPr>
        <w:t>（五）数据迁移要求</w:t>
      </w:r>
    </w:p>
    <w:p w14:paraId="7EBC57D3">
      <w:pPr>
        <w:keepNext w:val="0"/>
        <w:keepLines w:val="0"/>
        <w:pageBreakBefore w:val="0"/>
        <w:widowControl/>
        <w:kinsoku/>
        <w:wordWrap/>
        <w:overflowPunct/>
        <w:topLinePunct w:val="0"/>
        <w:autoSpaceDE/>
        <w:autoSpaceDN/>
        <w:bidi w:val="0"/>
        <w:adjustRightInd/>
        <w:snapToGrid/>
        <w:spacing w:after="0" w:afterLines="-2147483648" w:line="360" w:lineRule="auto"/>
        <w:ind w:firstLine="565" w:firstLineChars="202"/>
        <w:textAlignment w:val="auto"/>
        <w:outlineLvl w:val="9"/>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数据迁移对象包括青浦网站群数据迁移和政务公开平台数据迁移，需做好迁移前的备份、迁移后数据的一致性适配验证。</w:t>
      </w:r>
    </w:p>
    <w:p w14:paraId="6B93C7FF">
      <w:pPr>
        <w:keepNext w:val="0"/>
        <w:keepLines w:val="0"/>
        <w:pageBreakBefore w:val="0"/>
        <w:widowControl/>
        <w:kinsoku/>
        <w:wordWrap/>
        <w:overflowPunct/>
        <w:topLinePunct w:val="0"/>
        <w:autoSpaceDE/>
        <w:autoSpaceDN/>
        <w:bidi w:val="0"/>
        <w:adjustRightInd/>
        <w:snapToGrid/>
        <w:spacing w:after="0" w:afterLines="-2147483648" w:line="360" w:lineRule="auto"/>
        <w:ind w:firstLine="565" w:firstLineChars="202"/>
        <w:textAlignment w:val="auto"/>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具体迁移内容如下表所示。</w:t>
      </w:r>
    </w:p>
    <w:tbl>
      <w:tblPr>
        <w:tblStyle w:val="51"/>
        <w:tblW w:w="72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83"/>
        <w:gridCol w:w="2383"/>
        <w:gridCol w:w="3150"/>
      </w:tblGrid>
      <w:tr w14:paraId="5E51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683" w:type="dxa"/>
            <w:tcBorders>
              <w:top w:val="single" w:color="auto" w:sz="4" w:space="0"/>
              <w:left w:val="single" w:color="auto" w:sz="4" w:space="0"/>
              <w:bottom w:val="single" w:color="auto" w:sz="4" w:space="0"/>
              <w:right w:val="single" w:color="auto" w:sz="4" w:space="0"/>
            </w:tcBorders>
            <w:noWrap/>
            <w:vAlign w:val="center"/>
          </w:tcPr>
          <w:p w14:paraId="2554BF7F">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迁移对象</w:t>
            </w:r>
          </w:p>
        </w:tc>
        <w:tc>
          <w:tcPr>
            <w:tcW w:w="2383" w:type="dxa"/>
            <w:tcBorders>
              <w:top w:val="single" w:color="auto" w:sz="4" w:space="0"/>
              <w:left w:val="single" w:color="auto" w:sz="4" w:space="0"/>
              <w:bottom w:val="single" w:color="auto" w:sz="4" w:space="0"/>
              <w:right w:val="single" w:color="auto" w:sz="4" w:space="0"/>
            </w:tcBorders>
            <w:noWrap/>
            <w:vAlign w:val="center"/>
          </w:tcPr>
          <w:p w14:paraId="7408D0CD">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所属模块</w:t>
            </w:r>
          </w:p>
        </w:tc>
        <w:tc>
          <w:tcPr>
            <w:tcW w:w="3150" w:type="dxa"/>
            <w:tcBorders>
              <w:top w:val="single" w:color="auto" w:sz="4" w:space="0"/>
              <w:left w:val="single" w:color="auto" w:sz="4" w:space="0"/>
              <w:bottom w:val="single" w:color="auto" w:sz="4" w:space="0"/>
              <w:right w:val="single" w:color="auto" w:sz="4" w:space="0"/>
            </w:tcBorders>
            <w:noWrap/>
            <w:vAlign w:val="center"/>
          </w:tcPr>
          <w:p w14:paraId="436C25A9">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数据类型</w:t>
            </w:r>
          </w:p>
        </w:tc>
      </w:tr>
      <w:tr w14:paraId="2490E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3" w:type="dxa"/>
            <w:vMerge w:val="restart"/>
            <w:tcBorders>
              <w:top w:val="single" w:color="auto" w:sz="4" w:space="0"/>
              <w:left w:val="single" w:color="auto" w:sz="4" w:space="0"/>
              <w:right w:val="single" w:color="auto" w:sz="4" w:space="0"/>
            </w:tcBorders>
            <w:noWrap/>
            <w:vAlign w:val="center"/>
          </w:tcPr>
          <w:p w14:paraId="0A1747C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网站群数据</w:t>
            </w:r>
          </w:p>
        </w:tc>
        <w:tc>
          <w:tcPr>
            <w:tcW w:w="2383" w:type="dxa"/>
            <w:vMerge w:val="restart"/>
            <w:tcBorders>
              <w:top w:val="single" w:color="auto" w:sz="4" w:space="0"/>
              <w:left w:val="single" w:color="auto" w:sz="4" w:space="0"/>
              <w:right w:val="single" w:color="auto" w:sz="4" w:space="0"/>
            </w:tcBorders>
            <w:noWrap/>
            <w:vAlign w:val="center"/>
          </w:tcPr>
          <w:p w14:paraId="7A2B5C1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门户</w:t>
            </w:r>
          </w:p>
        </w:tc>
        <w:tc>
          <w:tcPr>
            <w:tcW w:w="3150" w:type="dxa"/>
            <w:tcBorders>
              <w:top w:val="single" w:color="auto" w:sz="4" w:space="0"/>
              <w:left w:val="single" w:color="auto" w:sz="4" w:space="0"/>
              <w:bottom w:val="single" w:color="auto" w:sz="4" w:space="0"/>
              <w:right w:val="single" w:color="auto" w:sz="4" w:space="0"/>
            </w:tcBorders>
            <w:noWrap/>
            <w:vAlign w:val="center"/>
          </w:tcPr>
          <w:p w14:paraId="3CA5BF8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领导数据</w:t>
            </w:r>
          </w:p>
        </w:tc>
      </w:tr>
      <w:tr w14:paraId="5810D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3" w:type="dxa"/>
            <w:vMerge w:val="continue"/>
            <w:tcBorders>
              <w:left w:val="single" w:color="auto" w:sz="4" w:space="0"/>
              <w:right w:val="single" w:color="auto" w:sz="4" w:space="0"/>
            </w:tcBorders>
            <w:noWrap/>
            <w:vAlign w:val="center"/>
          </w:tcPr>
          <w:p w14:paraId="4F9FDD16">
            <w:pPr>
              <w:jc w:val="center"/>
              <w:rPr>
                <w:rFonts w:hint="eastAsia" w:ascii="仿宋" w:hAnsi="仿宋" w:eastAsia="仿宋" w:cs="仿宋"/>
                <w:i w:val="0"/>
                <w:iCs w:val="0"/>
                <w:color w:val="000000"/>
                <w:sz w:val="24"/>
                <w:szCs w:val="24"/>
                <w:highlight w:val="none"/>
                <w:u w:val="none"/>
              </w:rPr>
            </w:pPr>
          </w:p>
        </w:tc>
        <w:tc>
          <w:tcPr>
            <w:tcW w:w="2383" w:type="dxa"/>
            <w:vMerge w:val="continue"/>
            <w:tcBorders>
              <w:left w:val="single" w:color="auto" w:sz="4" w:space="0"/>
              <w:right w:val="single" w:color="auto" w:sz="4" w:space="0"/>
            </w:tcBorders>
            <w:noWrap/>
            <w:vAlign w:val="center"/>
          </w:tcPr>
          <w:p w14:paraId="4ED486FF">
            <w:pPr>
              <w:jc w:val="center"/>
              <w:rPr>
                <w:rFonts w:hint="eastAsia" w:ascii="仿宋" w:hAnsi="仿宋" w:eastAsia="仿宋" w:cs="仿宋"/>
                <w:i w:val="0"/>
                <w:iCs w:val="0"/>
                <w:color w:val="000000"/>
                <w:sz w:val="24"/>
                <w:szCs w:val="24"/>
                <w:highlight w:val="none"/>
                <w:u w:val="none"/>
              </w:rPr>
            </w:pPr>
          </w:p>
        </w:tc>
        <w:tc>
          <w:tcPr>
            <w:tcW w:w="3150" w:type="dxa"/>
            <w:tcBorders>
              <w:top w:val="single" w:color="auto" w:sz="4" w:space="0"/>
              <w:left w:val="single" w:color="auto" w:sz="4" w:space="0"/>
              <w:bottom w:val="single" w:color="auto" w:sz="4" w:space="0"/>
              <w:right w:val="single" w:color="auto" w:sz="4" w:space="0"/>
            </w:tcBorders>
            <w:noWrap/>
            <w:vAlign w:val="center"/>
          </w:tcPr>
          <w:p w14:paraId="04161C4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新闻数据</w:t>
            </w:r>
          </w:p>
        </w:tc>
      </w:tr>
      <w:tr w14:paraId="1EDA8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3" w:type="dxa"/>
            <w:vMerge w:val="continue"/>
            <w:tcBorders>
              <w:left w:val="single" w:color="auto" w:sz="4" w:space="0"/>
              <w:right w:val="single" w:color="auto" w:sz="4" w:space="0"/>
            </w:tcBorders>
            <w:noWrap/>
            <w:vAlign w:val="center"/>
          </w:tcPr>
          <w:p w14:paraId="7BA81598">
            <w:pPr>
              <w:jc w:val="center"/>
              <w:rPr>
                <w:rFonts w:hint="eastAsia" w:ascii="仿宋" w:hAnsi="仿宋" w:eastAsia="仿宋" w:cs="仿宋"/>
                <w:i w:val="0"/>
                <w:iCs w:val="0"/>
                <w:color w:val="000000"/>
                <w:sz w:val="24"/>
                <w:szCs w:val="24"/>
                <w:highlight w:val="none"/>
                <w:u w:val="none"/>
              </w:rPr>
            </w:pPr>
          </w:p>
        </w:tc>
        <w:tc>
          <w:tcPr>
            <w:tcW w:w="2383" w:type="dxa"/>
            <w:vMerge w:val="continue"/>
            <w:tcBorders>
              <w:left w:val="single" w:color="auto" w:sz="4" w:space="0"/>
              <w:right w:val="single" w:color="auto" w:sz="4" w:space="0"/>
            </w:tcBorders>
            <w:noWrap/>
            <w:vAlign w:val="center"/>
          </w:tcPr>
          <w:p w14:paraId="319D4BDB">
            <w:pPr>
              <w:jc w:val="center"/>
              <w:rPr>
                <w:rFonts w:hint="eastAsia" w:ascii="仿宋" w:hAnsi="仿宋" w:eastAsia="仿宋" w:cs="仿宋"/>
                <w:i w:val="0"/>
                <w:iCs w:val="0"/>
                <w:color w:val="000000"/>
                <w:sz w:val="24"/>
                <w:szCs w:val="24"/>
                <w:highlight w:val="none"/>
                <w:u w:val="none"/>
              </w:rPr>
            </w:pPr>
          </w:p>
        </w:tc>
        <w:tc>
          <w:tcPr>
            <w:tcW w:w="3150" w:type="dxa"/>
            <w:tcBorders>
              <w:top w:val="single" w:color="auto" w:sz="4" w:space="0"/>
              <w:left w:val="single" w:color="auto" w:sz="4" w:space="0"/>
              <w:bottom w:val="single" w:color="auto" w:sz="4" w:space="0"/>
              <w:right w:val="single" w:color="auto" w:sz="4" w:space="0"/>
            </w:tcBorders>
            <w:noWrap/>
            <w:vAlign w:val="center"/>
          </w:tcPr>
          <w:p w14:paraId="069CFA9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互动数据</w:t>
            </w:r>
          </w:p>
        </w:tc>
      </w:tr>
      <w:tr w14:paraId="3A46F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3" w:type="dxa"/>
            <w:vMerge w:val="continue"/>
            <w:tcBorders>
              <w:left w:val="single" w:color="auto" w:sz="4" w:space="0"/>
              <w:right w:val="single" w:color="auto" w:sz="4" w:space="0"/>
            </w:tcBorders>
            <w:noWrap/>
            <w:vAlign w:val="center"/>
          </w:tcPr>
          <w:p w14:paraId="5D7AB0F7">
            <w:pPr>
              <w:jc w:val="center"/>
              <w:rPr>
                <w:rFonts w:hint="eastAsia" w:ascii="仿宋" w:hAnsi="仿宋" w:eastAsia="仿宋" w:cs="仿宋"/>
                <w:i w:val="0"/>
                <w:iCs w:val="0"/>
                <w:color w:val="000000"/>
                <w:sz w:val="24"/>
                <w:szCs w:val="24"/>
                <w:highlight w:val="none"/>
                <w:u w:val="none"/>
              </w:rPr>
            </w:pPr>
          </w:p>
        </w:tc>
        <w:tc>
          <w:tcPr>
            <w:tcW w:w="2383" w:type="dxa"/>
            <w:vMerge w:val="continue"/>
            <w:tcBorders>
              <w:left w:val="single" w:color="auto" w:sz="4" w:space="0"/>
              <w:right w:val="single" w:color="auto" w:sz="4" w:space="0"/>
            </w:tcBorders>
            <w:noWrap/>
            <w:vAlign w:val="center"/>
          </w:tcPr>
          <w:p w14:paraId="4059D139">
            <w:pPr>
              <w:jc w:val="center"/>
              <w:rPr>
                <w:rFonts w:hint="eastAsia" w:ascii="仿宋" w:hAnsi="仿宋" w:eastAsia="仿宋" w:cs="仿宋"/>
                <w:i w:val="0"/>
                <w:iCs w:val="0"/>
                <w:color w:val="000000"/>
                <w:sz w:val="24"/>
                <w:szCs w:val="24"/>
                <w:highlight w:val="none"/>
                <w:u w:val="none"/>
              </w:rPr>
            </w:pPr>
          </w:p>
        </w:tc>
        <w:tc>
          <w:tcPr>
            <w:tcW w:w="3150" w:type="dxa"/>
            <w:tcBorders>
              <w:top w:val="single" w:color="auto" w:sz="4" w:space="0"/>
              <w:left w:val="single" w:color="auto" w:sz="4" w:space="0"/>
              <w:bottom w:val="single" w:color="auto" w:sz="4" w:space="0"/>
              <w:right w:val="single" w:color="auto" w:sz="4" w:space="0"/>
            </w:tcBorders>
            <w:noWrap/>
            <w:vAlign w:val="center"/>
          </w:tcPr>
          <w:p w14:paraId="15B6DDF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政务公开数据</w:t>
            </w:r>
          </w:p>
        </w:tc>
      </w:tr>
      <w:tr w14:paraId="42945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3" w:type="dxa"/>
            <w:vMerge w:val="continue"/>
            <w:tcBorders>
              <w:left w:val="single" w:color="auto" w:sz="4" w:space="0"/>
              <w:right w:val="single" w:color="auto" w:sz="4" w:space="0"/>
            </w:tcBorders>
            <w:noWrap/>
            <w:vAlign w:val="center"/>
          </w:tcPr>
          <w:p w14:paraId="481F53ED">
            <w:pPr>
              <w:jc w:val="center"/>
              <w:rPr>
                <w:rFonts w:hint="eastAsia" w:ascii="仿宋" w:hAnsi="仿宋" w:eastAsia="仿宋" w:cs="仿宋"/>
                <w:i w:val="0"/>
                <w:iCs w:val="0"/>
                <w:color w:val="000000"/>
                <w:sz w:val="24"/>
                <w:szCs w:val="24"/>
                <w:highlight w:val="none"/>
                <w:u w:val="none"/>
              </w:rPr>
            </w:pPr>
          </w:p>
        </w:tc>
        <w:tc>
          <w:tcPr>
            <w:tcW w:w="2383" w:type="dxa"/>
            <w:vMerge w:val="continue"/>
            <w:tcBorders>
              <w:left w:val="single" w:color="auto" w:sz="4" w:space="0"/>
              <w:right w:val="single" w:color="auto" w:sz="4" w:space="0"/>
            </w:tcBorders>
            <w:noWrap/>
            <w:vAlign w:val="center"/>
          </w:tcPr>
          <w:p w14:paraId="7AD393C6">
            <w:pPr>
              <w:jc w:val="center"/>
              <w:rPr>
                <w:rFonts w:hint="eastAsia" w:ascii="仿宋" w:hAnsi="仿宋" w:eastAsia="仿宋" w:cs="仿宋"/>
                <w:i w:val="0"/>
                <w:iCs w:val="0"/>
                <w:color w:val="000000"/>
                <w:sz w:val="24"/>
                <w:szCs w:val="24"/>
                <w:highlight w:val="none"/>
                <w:u w:val="none"/>
              </w:rPr>
            </w:pPr>
          </w:p>
        </w:tc>
        <w:tc>
          <w:tcPr>
            <w:tcW w:w="3150" w:type="dxa"/>
            <w:tcBorders>
              <w:top w:val="single" w:color="auto" w:sz="4" w:space="0"/>
              <w:left w:val="single" w:color="auto" w:sz="4" w:space="0"/>
              <w:bottom w:val="single" w:color="auto" w:sz="4" w:space="0"/>
              <w:right w:val="single" w:color="auto" w:sz="4" w:space="0"/>
            </w:tcBorders>
            <w:noWrap/>
            <w:vAlign w:val="center"/>
          </w:tcPr>
          <w:p w14:paraId="5223C62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委办局数据</w:t>
            </w:r>
          </w:p>
        </w:tc>
      </w:tr>
      <w:tr w14:paraId="1901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3" w:type="dxa"/>
            <w:vMerge w:val="continue"/>
            <w:tcBorders>
              <w:left w:val="single" w:color="auto" w:sz="4" w:space="0"/>
              <w:right w:val="single" w:color="auto" w:sz="4" w:space="0"/>
            </w:tcBorders>
            <w:noWrap/>
            <w:vAlign w:val="center"/>
          </w:tcPr>
          <w:p w14:paraId="447FA004">
            <w:pPr>
              <w:jc w:val="center"/>
              <w:rPr>
                <w:rFonts w:hint="eastAsia" w:ascii="仿宋" w:hAnsi="仿宋" w:eastAsia="仿宋" w:cs="仿宋"/>
                <w:i w:val="0"/>
                <w:iCs w:val="0"/>
                <w:color w:val="000000"/>
                <w:sz w:val="24"/>
                <w:szCs w:val="24"/>
                <w:highlight w:val="none"/>
                <w:u w:val="none"/>
              </w:rPr>
            </w:pPr>
          </w:p>
        </w:tc>
        <w:tc>
          <w:tcPr>
            <w:tcW w:w="2383" w:type="dxa"/>
            <w:vMerge w:val="continue"/>
            <w:tcBorders>
              <w:left w:val="single" w:color="auto" w:sz="4" w:space="0"/>
              <w:bottom w:val="single" w:color="auto" w:sz="4" w:space="0"/>
              <w:right w:val="single" w:color="auto" w:sz="4" w:space="0"/>
            </w:tcBorders>
            <w:noWrap/>
            <w:vAlign w:val="center"/>
          </w:tcPr>
          <w:p w14:paraId="23F0BCA3">
            <w:pPr>
              <w:jc w:val="center"/>
              <w:rPr>
                <w:rFonts w:hint="eastAsia" w:ascii="仿宋" w:hAnsi="仿宋" w:eastAsia="仿宋" w:cs="仿宋"/>
                <w:i w:val="0"/>
                <w:iCs w:val="0"/>
                <w:color w:val="000000"/>
                <w:sz w:val="24"/>
                <w:szCs w:val="24"/>
                <w:highlight w:val="none"/>
                <w:u w:val="none"/>
              </w:rPr>
            </w:pPr>
          </w:p>
        </w:tc>
        <w:tc>
          <w:tcPr>
            <w:tcW w:w="3150" w:type="dxa"/>
            <w:tcBorders>
              <w:top w:val="single" w:color="auto" w:sz="4" w:space="0"/>
              <w:left w:val="single" w:color="auto" w:sz="4" w:space="0"/>
              <w:bottom w:val="single" w:color="auto" w:sz="4" w:space="0"/>
              <w:right w:val="single" w:color="auto" w:sz="4" w:space="0"/>
            </w:tcBorders>
            <w:noWrap/>
            <w:vAlign w:val="center"/>
          </w:tcPr>
          <w:p w14:paraId="2ABA45C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街道镇数据</w:t>
            </w:r>
          </w:p>
        </w:tc>
      </w:tr>
      <w:tr w14:paraId="47F15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3" w:type="dxa"/>
            <w:vMerge w:val="continue"/>
            <w:tcBorders>
              <w:left w:val="single" w:color="auto" w:sz="4" w:space="0"/>
              <w:right w:val="single" w:color="auto" w:sz="4" w:space="0"/>
            </w:tcBorders>
            <w:noWrap/>
            <w:vAlign w:val="center"/>
          </w:tcPr>
          <w:p w14:paraId="07D7246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2383" w:type="dxa"/>
            <w:vMerge w:val="restart"/>
            <w:tcBorders>
              <w:top w:val="single" w:color="auto" w:sz="4" w:space="0"/>
              <w:left w:val="single" w:color="auto" w:sz="4" w:space="0"/>
              <w:right w:val="single" w:color="auto" w:sz="4" w:space="0"/>
            </w:tcBorders>
            <w:noWrap/>
            <w:vAlign w:val="center"/>
          </w:tcPr>
          <w:p w14:paraId="44F4042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网站管理数据</w:t>
            </w:r>
          </w:p>
        </w:tc>
        <w:tc>
          <w:tcPr>
            <w:tcW w:w="3150" w:type="dxa"/>
            <w:tcBorders>
              <w:top w:val="single" w:color="auto" w:sz="4" w:space="0"/>
              <w:left w:val="single" w:color="auto" w:sz="4" w:space="0"/>
              <w:bottom w:val="single" w:color="auto" w:sz="4" w:space="0"/>
              <w:right w:val="single" w:color="auto" w:sz="4" w:space="0"/>
            </w:tcBorders>
            <w:noWrap/>
            <w:vAlign w:val="center"/>
          </w:tcPr>
          <w:p w14:paraId="49DB130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站群管理数据</w:t>
            </w:r>
          </w:p>
        </w:tc>
      </w:tr>
      <w:tr w14:paraId="3EDA2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3" w:type="dxa"/>
            <w:vMerge w:val="continue"/>
            <w:tcBorders>
              <w:left w:val="single" w:color="auto" w:sz="4" w:space="0"/>
              <w:right w:val="single" w:color="auto" w:sz="4" w:space="0"/>
            </w:tcBorders>
            <w:noWrap/>
            <w:vAlign w:val="center"/>
          </w:tcPr>
          <w:p w14:paraId="591D0912">
            <w:pPr>
              <w:jc w:val="center"/>
              <w:rPr>
                <w:rFonts w:hint="eastAsia" w:ascii="仿宋" w:hAnsi="仿宋" w:eastAsia="仿宋" w:cs="仿宋"/>
                <w:i w:val="0"/>
                <w:iCs w:val="0"/>
                <w:color w:val="000000"/>
                <w:sz w:val="24"/>
                <w:szCs w:val="24"/>
                <w:highlight w:val="none"/>
                <w:u w:val="none"/>
              </w:rPr>
            </w:pPr>
          </w:p>
        </w:tc>
        <w:tc>
          <w:tcPr>
            <w:tcW w:w="2383" w:type="dxa"/>
            <w:vMerge w:val="continue"/>
            <w:tcBorders>
              <w:left w:val="single" w:color="auto" w:sz="4" w:space="0"/>
              <w:right w:val="single" w:color="auto" w:sz="4" w:space="0"/>
            </w:tcBorders>
            <w:noWrap/>
            <w:vAlign w:val="center"/>
          </w:tcPr>
          <w:p w14:paraId="0B90552A">
            <w:pPr>
              <w:jc w:val="center"/>
              <w:rPr>
                <w:rFonts w:hint="eastAsia" w:ascii="仿宋" w:hAnsi="仿宋" w:eastAsia="仿宋" w:cs="仿宋"/>
                <w:i w:val="0"/>
                <w:iCs w:val="0"/>
                <w:color w:val="000000"/>
                <w:sz w:val="24"/>
                <w:szCs w:val="24"/>
                <w:highlight w:val="none"/>
                <w:u w:val="none"/>
              </w:rPr>
            </w:pPr>
          </w:p>
        </w:tc>
        <w:tc>
          <w:tcPr>
            <w:tcW w:w="3150" w:type="dxa"/>
            <w:tcBorders>
              <w:top w:val="single" w:color="auto" w:sz="4" w:space="0"/>
              <w:left w:val="single" w:color="auto" w:sz="4" w:space="0"/>
              <w:bottom w:val="single" w:color="auto" w:sz="4" w:space="0"/>
              <w:right w:val="single" w:color="auto" w:sz="4" w:space="0"/>
            </w:tcBorders>
            <w:noWrap/>
            <w:vAlign w:val="center"/>
          </w:tcPr>
          <w:p w14:paraId="473747F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网站配置数据</w:t>
            </w:r>
          </w:p>
        </w:tc>
      </w:tr>
      <w:tr w14:paraId="6D124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3" w:type="dxa"/>
            <w:vMerge w:val="continue"/>
            <w:tcBorders>
              <w:left w:val="single" w:color="auto" w:sz="4" w:space="0"/>
              <w:right w:val="single" w:color="auto" w:sz="4" w:space="0"/>
            </w:tcBorders>
            <w:noWrap/>
            <w:vAlign w:val="center"/>
          </w:tcPr>
          <w:p w14:paraId="0006A012">
            <w:pPr>
              <w:jc w:val="center"/>
              <w:rPr>
                <w:rFonts w:hint="eastAsia" w:ascii="仿宋" w:hAnsi="仿宋" w:eastAsia="仿宋" w:cs="仿宋"/>
                <w:i w:val="0"/>
                <w:iCs w:val="0"/>
                <w:color w:val="000000"/>
                <w:sz w:val="24"/>
                <w:szCs w:val="24"/>
                <w:highlight w:val="none"/>
                <w:u w:val="none"/>
              </w:rPr>
            </w:pPr>
          </w:p>
        </w:tc>
        <w:tc>
          <w:tcPr>
            <w:tcW w:w="2383" w:type="dxa"/>
            <w:vMerge w:val="continue"/>
            <w:tcBorders>
              <w:left w:val="single" w:color="auto" w:sz="4" w:space="0"/>
              <w:right w:val="single" w:color="auto" w:sz="4" w:space="0"/>
            </w:tcBorders>
            <w:noWrap/>
            <w:vAlign w:val="center"/>
          </w:tcPr>
          <w:p w14:paraId="23C9FB9E">
            <w:pPr>
              <w:jc w:val="center"/>
              <w:rPr>
                <w:rFonts w:hint="eastAsia" w:ascii="仿宋" w:hAnsi="仿宋" w:eastAsia="仿宋" w:cs="仿宋"/>
                <w:i w:val="0"/>
                <w:iCs w:val="0"/>
                <w:color w:val="000000"/>
                <w:sz w:val="24"/>
                <w:szCs w:val="24"/>
                <w:highlight w:val="none"/>
                <w:u w:val="none"/>
              </w:rPr>
            </w:pPr>
          </w:p>
        </w:tc>
        <w:tc>
          <w:tcPr>
            <w:tcW w:w="3150" w:type="dxa"/>
            <w:tcBorders>
              <w:top w:val="single" w:color="auto" w:sz="4" w:space="0"/>
              <w:left w:val="single" w:color="auto" w:sz="4" w:space="0"/>
              <w:bottom w:val="single" w:color="auto" w:sz="4" w:space="0"/>
              <w:right w:val="single" w:color="auto" w:sz="4" w:space="0"/>
            </w:tcBorders>
            <w:noWrap/>
            <w:vAlign w:val="center"/>
          </w:tcPr>
          <w:p w14:paraId="508705A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内容发布数据</w:t>
            </w:r>
          </w:p>
        </w:tc>
      </w:tr>
      <w:tr w14:paraId="5879C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3" w:type="dxa"/>
            <w:vMerge w:val="continue"/>
            <w:tcBorders>
              <w:left w:val="single" w:color="auto" w:sz="4" w:space="0"/>
              <w:right w:val="single" w:color="auto" w:sz="4" w:space="0"/>
            </w:tcBorders>
            <w:noWrap/>
            <w:vAlign w:val="center"/>
          </w:tcPr>
          <w:p w14:paraId="1D27949E">
            <w:pPr>
              <w:jc w:val="center"/>
              <w:rPr>
                <w:rFonts w:hint="eastAsia" w:ascii="仿宋" w:hAnsi="仿宋" w:eastAsia="仿宋" w:cs="仿宋"/>
                <w:i w:val="0"/>
                <w:iCs w:val="0"/>
                <w:color w:val="000000"/>
                <w:sz w:val="24"/>
                <w:szCs w:val="24"/>
                <w:highlight w:val="none"/>
                <w:u w:val="none"/>
              </w:rPr>
            </w:pPr>
          </w:p>
        </w:tc>
        <w:tc>
          <w:tcPr>
            <w:tcW w:w="2383" w:type="dxa"/>
            <w:vMerge w:val="continue"/>
            <w:tcBorders>
              <w:left w:val="single" w:color="auto" w:sz="4" w:space="0"/>
              <w:bottom w:val="single" w:color="auto" w:sz="4" w:space="0"/>
              <w:right w:val="single" w:color="auto" w:sz="4" w:space="0"/>
            </w:tcBorders>
            <w:noWrap/>
            <w:vAlign w:val="center"/>
          </w:tcPr>
          <w:p w14:paraId="6937FFBE">
            <w:pPr>
              <w:jc w:val="center"/>
              <w:rPr>
                <w:rFonts w:hint="eastAsia" w:ascii="仿宋" w:hAnsi="仿宋" w:eastAsia="仿宋" w:cs="仿宋"/>
                <w:i w:val="0"/>
                <w:iCs w:val="0"/>
                <w:color w:val="000000"/>
                <w:sz w:val="24"/>
                <w:szCs w:val="24"/>
                <w:highlight w:val="none"/>
                <w:u w:val="none"/>
              </w:rPr>
            </w:pPr>
          </w:p>
        </w:tc>
        <w:tc>
          <w:tcPr>
            <w:tcW w:w="3150" w:type="dxa"/>
            <w:tcBorders>
              <w:top w:val="single" w:color="auto" w:sz="4" w:space="0"/>
              <w:left w:val="single" w:color="auto" w:sz="4" w:space="0"/>
              <w:bottom w:val="single" w:color="auto" w:sz="4" w:space="0"/>
              <w:right w:val="single" w:color="auto" w:sz="4" w:space="0"/>
            </w:tcBorders>
            <w:noWrap/>
            <w:vAlign w:val="center"/>
          </w:tcPr>
          <w:p w14:paraId="5EA2F44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运营模块数据</w:t>
            </w:r>
          </w:p>
        </w:tc>
      </w:tr>
      <w:tr w14:paraId="5C4BA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3" w:type="dxa"/>
            <w:vMerge w:val="continue"/>
            <w:tcBorders>
              <w:left w:val="single" w:color="auto" w:sz="4" w:space="0"/>
              <w:right w:val="single" w:color="auto" w:sz="4" w:space="0"/>
            </w:tcBorders>
            <w:noWrap/>
            <w:vAlign w:val="center"/>
          </w:tcPr>
          <w:p w14:paraId="0C4D3258">
            <w:pPr>
              <w:jc w:val="center"/>
              <w:rPr>
                <w:rFonts w:hint="eastAsia" w:ascii="仿宋" w:hAnsi="仿宋" w:eastAsia="仿宋" w:cs="仿宋"/>
                <w:i w:val="0"/>
                <w:iCs w:val="0"/>
                <w:color w:val="000000"/>
                <w:sz w:val="24"/>
                <w:szCs w:val="24"/>
                <w:highlight w:val="none"/>
                <w:u w:val="none"/>
              </w:rPr>
            </w:pPr>
          </w:p>
        </w:tc>
        <w:tc>
          <w:tcPr>
            <w:tcW w:w="2383" w:type="dxa"/>
            <w:vMerge w:val="restart"/>
            <w:tcBorders>
              <w:top w:val="single" w:color="auto" w:sz="4" w:space="0"/>
              <w:left w:val="single" w:color="auto" w:sz="4" w:space="0"/>
              <w:right w:val="single" w:color="auto" w:sz="4" w:space="0"/>
            </w:tcBorders>
            <w:noWrap/>
            <w:vAlign w:val="center"/>
          </w:tcPr>
          <w:p w14:paraId="7E2BF44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网站应用数据</w:t>
            </w:r>
          </w:p>
        </w:tc>
        <w:tc>
          <w:tcPr>
            <w:tcW w:w="3150" w:type="dxa"/>
            <w:tcBorders>
              <w:top w:val="single" w:color="auto" w:sz="4" w:space="0"/>
              <w:left w:val="single" w:color="auto" w:sz="4" w:space="0"/>
              <w:bottom w:val="single" w:color="auto" w:sz="4" w:space="0"/>
              <w:right w:val="single" w:color="auto" w:sz="4" w:space="0"/>
            </w:tcBorders>
            <w:noWrap/>
            <w:vAlign w:val="center"/>
          </w:tcPr>
          <w:p w14:paraId="331221B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政民互动数据</w:t>
            </w:r>
          </w:p>
        </w:tc>
      </w:tr>
      <w:tr w14:paraId="5CD6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3" w:type="dxa"/>
            <w:vMerge w:val="continue"/>
            <w:tcBorders>
              <w:left w:val="single" w:color="auto" w:sz="4" w:space="0"/>
              <w:right w:val="single" w:color="auto" w:sz="4" w:space="0"/>
            </w:tcBorders>
            <w:noWrap/>
            <w:vAlign w:val="center"/>
          </w:tcPr>
          <w:p w14:paraId="01982DBB">
            <w:pPr>
              <w:jc w:val="center"/>
              <w:rPr>
                <w:rFonts w:hint="eastAsia" w:ascii="仿宋" w:hAnsi="仿宋" w:eastAsia="仿宋" w:cs="仿宋"/>
                <w:i w:val="0"/>
                <w:iCs w:val="0"/>
                <w:color w:val="000000"/>
                <w:sz w:val="24"/>
                <w:szCs w:val="24"/>
                <w:highlight w:val="none"/>
                <w:u w:val="none"/>
              </w:rPr>
            </w:pPr>
          </w:p>
        </w:tc>
        <w:tc>
          <w:tcPr>
            <w:tcW w:w="2383" w:type="dxa"/>
            <w:vMerge w:val="continue"/>
            <w:tcBorders>
              <w:left w:val="single" w:color="auto" w:sz="4" w:space="0"/>
              <w:right w:val="single" w:color="auto" w:sz="4" w:space="0"/>
            </w:tcBorders>
            <w:noWrap/>
            <w:vAlign w:val="center"/>
          </w:tcPr>
          <w:p w14:paraId="1AE60CBF">
            <w:pPr>
              <w:jc w:val="center"/>
              <w:rPr>
                <w:rFonts w:hint="eastAsia" w:ascii="仿宋" w:hAnsi="仿宋" w:eastAsia="仿宋" w:cs="仿宋"/>
                <w:i w:val="0"/>
                <w:iCs w:val="0"/>
                <w:color w:val="000000"/>
                <w:sz w:val="24"/>
                <w:szCs w:val="24"/>
                <w:highlight w:val="none"/>
                <w:u w:val="none"/>
              </w:rPr>
            </w:pPr>
          </w:p>
        </w:tc>
        <w:tc>
          <w:tcPr>
            <w:tcW w:w="3150" w:type="dxa"/>
            <w:tcBorders>
              <w:top w:val="single" w:color="auto" w:sz="4" w:space="0"/>
              <w:left w:val="single" w:color="auto" w:sz="4" w:space="0"/>
              <w:bottom w:val="single" w:color="auto" w:sz="4" w:space="0"/>
              <w:right w:val="single" w:color="auto" w:sz="4" w:space="0"/>
            </w:tcBorders>
            <w:noWrap/>
            <w:vAlign w:val="center"/>
          </w:tcPr>
          <w:p w14:paraId="727C45E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全文检索数据</w:t>
            </w:r>
          </w:p>
        </w:tc>
      </w:tr>
      <w:tr w14:paraId="7DC63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3" w:type="dxa"/>
            <w:vMerge w:val="continue"/>
            <w:tcBorders>
              <w:left w:val="single" w:color="auto" w:sz="4" w:space="0"/>
              <w:right w:val="single" w:color="auto" w:sz="4" w:space="0"/>
            </w:tcBorders>
            <w:noWrap/>
            <w:vAlign w:val="center"/>
          </w:tcPr>
          <w:p w14:paraId="74B38E04">
            <w:pPr>
              <w:jc w:val="center"/>
              <w:rPr>
                <w:rFonts w:hint="eastAsia" w:ascii="仿宋" w:hAnsi="仿宋" w:eastAsia="仿宋" w:cs="仿宋"/>
                <w:i w:val="0"/>
                <w:iCs w:val="0"/>
                <w:color w:val="000000"/>
                <w:sz w:val="24"/>
                <w:szCs w:val="24"/>
                <w:highlight w:val="none"/>
                <w:u w:val="none"/>
              </w:rPr>
            </w:pPr>
          </w:p>
        </w:tc>
        <w:tc>
          <w:tcPr>
            <w:tcW w:w="2383" w:type="dxa"/>
            <w:vMerge w:val="continue"/>
            <w:tcBorders>
              <w:left w:val="single" w:color="auto" w:sz="4" w:space="0"/>
              <w:right w:val="single" w:color="auto" w:sz="4" w:space="0"/>
            </w:tcBorders>
            <w:noWrap/>
            <w:vAlign w:val="center"/>
          </w:tcPr>
          <w:p w14:paraId="10CAAA59">
            <w:pPr>
              <w:jc w:val="center"/>
              <w:rPr>
                <w:rFonts w:hint="eastAsia" w:ascii="仿宋" w:hAnsi="仿宋" w:eastAsia="仿宋" w:cs="仿宋"/>
                <w:i w:val="0"/>
                <w:iCs w:val="0"/>
                <w:color w:val="000000"/>
                <w:sz w:val="24"/>
                <w:szCs w:val="24"/>
                <w:highlight w:val="none"/>
                <w:u w:val="none"/>
              </w:rPr>
            </w:pPr>
          </w:p>
        </w:tc>
        <w:tc>
          <w:tcPr>
            <w:tcW w:w="3150" w:type="dxa"/>
            <w:tcBorders>
              <w:top w:val="single" w:color="auto" w:sz="4" w:space="0"/>
              <w:left w:val="single" w:color="auto" w:sz="4" w:space="0"/>
              <w:bottom w:val="single" w:color="auto" w:sz="4" w:space="0"/>
              <w:right w:val="single" w:color="auto" w:sz="4" w:space="0"/>
            </w:tcBorders>
            <w:noWrap/>
            <w:vAlign w:val="center"/>
          </w:tcPr>
          <w:p w14:paraId="24F98B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备案推送数据</w:t>
            </w:r>
          </w:p>
        </w:tc>
      </w:tr>
      <w:tr w14:paraId="0835A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3" w:type="dxa"/>
            <w:vMerge w:val="continue"/>
            <w:tcBorders>
              <w:left w:val="single" w:color="auto" w:sz="4" w:space="0"/>
              <w:bottom w:val="single" w:color="auto" w:sz="4" w:space="0"/>
              <w:right w:val="single" w:color="auto" w:sz="4" w:space="0"/>
            </w:tcBorders>
            <w:noWrap/>
            <w:vAlign w:val="center"/>
          </w:tcPr>
          <w:p w14:paraId="526D3688">
            <w:pPr>
              <w:jc w:val="center"/>
              <w:rPr>
                <w:rFonts w:hint="eastAsia" w:ascii="仿宋" w:hAnsi="仿宋" w:eastAsia="仿宋" w:cs="仿宋"/>
                <w:i w:val="0"/>
                <w:iCs w:val="0"/>
                <w:color w:val="000000"/>
                <w:sz w:val="24"/>
                <w:szCs w:val="24"/>
                <w:highlight w:val="none"/>
                <w:u w:val="none"/>
              </w:rPr>
            </w:pPr>
          </w:p>
        </w:tc>
        <w:tc>
          <w:tcPr>
            <w:tcW w:w="2383" w:type="dxa"/>
            <w:vMerge w:val="continue"/>
            <w:tcBorders>
              <w:left w:val="single" w:color="auto" w:sz="4" w:space="0"/>
              <w:bottom w:val="single" w:color="auto" w:sz="4" w:space="0"/>
              <w:right w:val="single" w:color="auto" w:sz="4" w:space="0"/>
            </w:tcBorders>
            <w:noWrap/>
            <w:vAlign w:val="center"/>
          </w:tcPr>
          <w:p w14:paraId="3874F2D0">
            <w:pPr>
              <w:jc w:val="center"/>
              <w:rPr>
                <w:rFonts w:hint="eastAsia" w:ascii="仿宋" w:hAnsi="仿宋" w:eastAsia="仿宋" w:cs="仿宋"/>
                <w:i w:val="0"/>
                <w:iCs w:val="0"/>
                <w:color w:val="000000"/>
                <w:sz w:val="24"/>
                <w:szCs w:val="24"/>
                <w:highlight w:val="none"/>
                <w:u w:val="none"/>
              </w:rPr>
            </w:pPr>
          </w:p>
        </w:tc>
        <w:tc>
          <w:tcPr>
            <w:tcW w:w="3150" w:type="dxa"/>
            <w:tcBorders>
              <w:top w:val="single" w:color="auto" w:sz="4" w:space="0"/>
              <w:left w:val="single" w:color="auto" w:sz="4" w:space="0"/>
              <w:bottom w:val="single" w:color="auto" w:sz="4" w:space="0"/>
              <w:right w:val="single" w:color="auto" w:sz="4" w:space="0"/>
            </w:tcBorders>
            <w:noWrap/>
            <w:vAlign w:val="center"/>
          </w:tcPr>
          <w:p w14:paraId="324D1D2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区块链推送对接数据</w:t>
            </w:r>
          </w:p>
        </w:tc>
      </w:tr>
      <w:tr w14:paraId="5C1B5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3" w:type="dxa"/>
            <w:vMerge w:val="restart"/>
            <w:tcBorders>
              <w:top w:val="single" w:color="auto" w:sz="4" w:space="0"/>
              <w:left w:val="single" w:color="auto" w:sz="4" w:space="0"/>
              <w:right w:val="single" w:color="auto" w:sz="4" w:space="0"/>
            </w:tcBorders>
            <w:noWrap/>
            <w:vAlign w:val="center"/>
          </w:tcPr>
          <w:p w14:paraId="4ED822B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政务公开数据</w:t>
            </w:r>
          </w:p>
        </w:tc>
        <w:tc>
          <w:tcPr>
            <w:tcW w:w="2383" w:type="dxa"/>
            <w:vMerge w:val="restart"/>
            <w:tcBorders>
              <w:top w:val="single" w:color="auto" w:sz="4" w:space="0"/>
              <w:left w:val="single" w:color="auto" w:sz="4" w:space="0"/>
              <w:right w:val="single" w:color="auto" w:sz="4" w:space="0"/>
            </w:tcBorders>
            <w:noWrap/>
            <w:vAlign w:val="center"/>
          </w:tcPr>
          <w:p w14:paraId="485B8C1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政务公开平台数据</w:t>
            </w:r>
          </w:p>
        </w:tc>
        <w:tc>
          <w:tcPr>
            <w:tcW w:w="3150" w:type="dxa"/>
            <w:tcBorders>
              <w:top w:val="single" w:color="auto" w:sz="4" w:space="0"/>
              <w:left w:val="single" w:color="auto" w:sz="4" w:space="0"/>
              <w:bottom w:val="single" w:color="auto" w:sz="4" w:space="0"/>
              <w:right w:val="single" w:color="auto" w:sz="4" w:space="0"/>
            </w:tcBorders>
            <w:noWrap/>
            <w:vAlign w:val="center"/>
          </w:tcPr>
          <w:p w14:paraId="42C6787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决策公开数据</w:t>
            </w:r>
          </w:p>
        </w:tc>
      </w:tr>
      <w:tr w14:paraId="3C55A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3" w:type="dxa"/>
            <w:vMerge w:val="continue"/>
            <w:tcBorders>
              <w:left w:val="single" w:color="auto" w:sz="4" w:space="0"/>
              <w:right w:val="single" w:color="auto" w:sz="4" w:space="0"/>
            </w:tcBorders>
            <w:noWrap/>
            <w:vAlign w:val="center"/>
          </w:tcPr>
          <w:p w14:paraId="255BD606">
            <w:pPr>
              <w:jc w:val="center"/>
              <w:rPr>
                <w:rFonts w:hint="eastAsia" w:ascii="仿宋" w:hAnsi="仿宋" w:eastAsia="仿宋" w:cs="仿宋"/>
                <w:i w:val="0"/>
                <w:iCs w:val="0"/>
                <w:color w:val="000000"/>
                <w:sz w:val="24"/>
                <w:szCs w:val="24"/>
                <w:highlight w:val="none"/>
                <w:u w:val="none"/>
              </w:rPr>
            </w:pPr>
          </w:p>
        </w:tc>
        <w:tc>
          <w:tcPr>
            <w:tcW w:w="2383" w:type="dxa"/>
            <w:vMerge w:val="continue"/>
            <w:tcBorders>
              <w:left w:val="single" w:color="auto" w:sz="4" w:space="0"/>
              <w:right w:val="single" w:color="auto" w:sz="4" w:space="0"/>
            </w:tcBorders>
            <w:noWrap/>
            <w:vAlign w:val="center"/>
          </w:tcPr>
          <w:p w14:paraId="783F4F70">
            <w:pPr>
              <w:jc w:val="center"/>
              <w:rPr>
                <w:rFonts w:hint="eastAsia" w:ascii="仿宋" w:hAnsi="仿宋" w:eastAsia="仿宋" w:cs="仿宋"/>
                <w:i w:val="0"/>
                <w:iCs w:val="0"/>
                <w:color w:val="000000"/>
                <w:sz w:val="24"/>
                <w:szCs w:val="24"/>
                <w:highlight w:val="none"/>
                <w:u w:val="none"/>
              </w:rPr>
            </w:pPr>
          </w:p>
        </w:tc>
        <w:tc>
          <w:tcPr>
            <w:tcW w:w="3150" w:type="dxa"/>
            <w:tcBorders>
              <w:top w:val="single" w:color="auto" w:sz="4" w:space="0"/>
              <w:left w:val="single" w:color="auto" w:sz="4" w:space="0"/>
              <w:bottom w:val="single" w:color="auto" w:sz="4" w:space="0"/>
              <w:right w:val="single" w:color="auto" w:sz="4" w:space="0"/>
            </w:tcBorders>
            <w:noWrap/>
            <w:vAlign w:val="center"/>
          </w:tcPr>
          <w:p w14:paraId="57F9C46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执行公开数据</w:t>
            </w:r>
          </w:p>
        </w:tc>
      </w:tr>
      <w:tr w14:paraId="5BAA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3" w:type="dxa"/>
            <w:vMerge w:val="continue"/>
            <w:tcBorders>
              <w:left w:val="single" w:color="auto" w:sz="4" w:space="0"/>
              <w:right w:val="single" w:color="auto" w:sz="4" w:space="0"/>
            </w:tcBorders>
            <w:noWrap/>
            <w:vAlign w:val="center"/>
          </w:tcPr>
          <w:p w14:paraId="40813E64">
            <w:pPr>
              <w:jc w:val="center"/>
              <w:rPr>
                <w:rFonts w:hint="eastAsia" w:ascii="仿宋" w:hAnsi="仿宋" w:eastAsia="仿宋" w:cs="仿宋"/>
                <w:i w:val="0"/>
                <w:iCs w:val="0"/>
                <w:color w:val="000000"/>
                <w:sz w:val="24"/>
                <w:szCs w:val="24"/>
                <w:highlight w:val="none"/>
                <w:u w:val="none"/>
              </w:rPr>
            </w:pPr>
          </w:p>
        </w:tc>
        <w:tc>
          <w:tcPr>
            <w:tcW w:w="2383" w:type="dxa"/>
            <w:vMerge w:val="continue"/>
            <w:tcBorders>
              <w:left w:val="single" w:color="auto" w:sz="4" w:space="0"/>
              <w:right w:val="single" w:color="auto" w:sz="4" w:space="0"/>
            </w:tcBorders>
            <w:noWrap/>
            <w:vAlign w:val="center"/>
          </w:tcPr>
          <w:p w14:paraId="2F896FD2">
            <w:pPr>
              <w:jc w:val="center"/>
              <w:rPr>
                <w:rFonts w:hint="eastAsia" w:ascii="仿宋" w:hAnsi="仿宋" w:eastAsia="仿宋" w:cs="仿宋"/>
                <w:i w:val="0"/>
                <w:iCs w:val="0"/>
                <w:color w:val="000000"/>
                <w:sz w:val="24"/>
                <w:szCs w:val="24"/>
                <w:highlight w:val="none"/>
                <w:u w:val="none"/>
              </w:rPr>
            </w:pPr>
          </w:p>
        </w:tc>
        <w:tc>
          <w:tcPr>
            <w:tcW w:w="3150" w:type="dxa"/>
            <w:tcBorders>
              <w:top w:val="single" w:color="auto" w:sz="4" w:space="0"/>
              <w:left w:val="single" w:color="auto" w:sz="4" w:space="0"/>
              <w:bottom w:val="single" w:color="auto" w:sz="4" w:space="0"/>
              <w:right w:val="single" w:color="auto" w:sz="4" w:space="0"/>
            </w:tcBorders>
            <w:noWrap/>
            <w:vAlign w:val="center"/>
          </w:tcPr>
          <w:p w14:paraId="2F882C8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管理公开数据</w:t>
            </w:r>
          </w:p>
        </w:tc>
      </w:tr>
      <w:tr w14:paraId="358D7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3" w:type="dxa"/>
            <w:vMerge w:val="continue"/>
            <w:tcBorders>
              <w:left w:val="single" w:color="auto" w:sz="4" w:space="0"/>
              <w:right w:val="single" w:color="auto" w:sz="4" w:space="0"/>
            </w:tcBorders>
            <w:noWrap/>
            <w:vAlign w:val="center"/>
          </w:tcPr>
          <w:p w14:paraId="752A8C3E">
            <w:pPr>
              <w:jc w:val="center"/>
              <w:rPr>
                <w:rFonts w:hint="eastAsia" w:ascii="仿宋" w:hAnsi="仿宋" w:eastAsia="仿宋" w:cs="仿宋"/>
                <w:i w:val="0"/>
                <w:iCs w:val="0"/>
                <w:color w:val="000000"/>
                <w:sz w:val="24"/>
                <w:szCs w:val="24"/>
                <w:highlight w:val="none"/>
                <w:u w:val="none"/>
              </w:rPr>
            </w:pPr>
          </w:p>
        </w:tc>
        <w:tc>
          <w:tcPr>
            <w:tcW w:w="2383" w:type="dxa"/>
            <w:vMerge w:val="continue"/>
            <w:tcBorders>
              <w:left w:val="single" w:color="auto" w:sz="4" w:space="0"/>
              <w:right w:val="single" w:color="auto" w:sz="4" w:space="0"/>
            </w:tcBorders>
            <w:noWrap/>
            <w:vAlign w:val="center"/>
          </w:tcPr>
          <w:p w14:paraId="72FB70A2">
            <w:pPr>
              <w:jc w:val="center"/>
              <w:rPr>
                <w:rFonts w:hint="eastAsia" w:ascii="仿宋" w:hAnsi="仿宋" w:eastAsia="仿宋" w:cs="仿宋"/>
                <w:i w:val="0"/>
                <w:iCs w:val="0"/>
                <w:color w:val="000000"/>
                <w:sz w:val="24"/>
                <w:szCs w:val="24"/>
                <w:highlight w:val="none"/>
                <w:u w:val="none"/>
              </w:rPr>
            </w:pPr>
          </w:p>
        </w:tc>
        <w:tc>
          <w:tcPr>
            <w:tcW w:w="3150" w:type="dxa"/>
            <w:tcBorders>
              <w:top w:val="single" w:color="auto" w:sz="4" w:space="0"/>
              <w:left w:val="single" w:color="auto" w:sz="4" w:space="0"/>
              <w:bottom w:val="single" w:color="auto" w:sz="4" w:space="0"/>
              <w:right w:val="single" w:color="auto" w:sz="4" w:space="0"/>
            </w:tcBorders>
            <w:noWrap/>
            <w:vAlign w:val="center"/>
          </w:tcPr>
          <w:p w14:paraId="40DCAD1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服务公开数据</w:t>
            </w:r>
          </w:p>
        </w:tc>
      </w:tr>
      <w:tr w14:paraId="0A39B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3" w:type="dxa"/>
            <w:vMerge w:val="continue"/>
            <w:tcBorders>
              <w:left w:val="single" w:color="auto" w:sz="4" w:space="0"/>
              <w:right w:val="single" w:color="auto" w:sz="4" w:space="0"/>
            </w:tcBorders>
            <w:noWrap/>
            <w:vAlign w:val="center"/>
          </w:tcPr>
          <w:p w14:paraId="5B5D0F94">
            <w:pPr>
              <w:jc w:val="center"/>
              <w:rPr>
                <w:rFonts w:hint="eastAsia" w:ascii="仿宋" w:hAnsi="仿宋" w:eastAsia="仿宋" w:cs="仿宋"/>
                <w:i w:val="0"/>
                <w:iCs w:val="0"/>
                <w:color w:val="000000"/>
                <w:sz w:val="24"/>
                <w:szCs w:val="24"/>
                <w:highlight w:val="none"/>
                <w:u w:val="none"/>
              </w:rPr>
            </w:pPr>
          </w:p>
        </w:tc>
        <w:tc>
          <w:tcPr>
            <w:tcW w:w="2383" w:type="dxa"/>
            <w:vMerge w:val="continue"/>
            <w:tcBorders>
              <w:left w:val="single" w:color="auto" w:sz="4" w:space="0"/>
              <w:right w:val="single" w:color="auto" w:sz="4" w:space="0"/>
            </w:tcBorders>
            <w:noWrap/>
            <w:vAlign w:val="center"/>
          </w:tcPr>
          <w:p w14:paraId="456CBDEE">
            <w:pPr>
              <w:jc w:val="center"/>
              <w:rPr>
                <w:rFonts w:hint="eastAsia" w:ascii="仿宋" w:hAnsi="仿宋" w:eastAsia="仿宋" w:cs="仿宋"/>
                <w:i w:val="0"/>
                <w:iCs w:val="0"/>
                <w:color w:val="000000"/>
                <w:sz w:val="24"/>
                <w:szCs w:val="24"/>
                <w:highlight w:val="none"/>
                <w:u w:val="none"/>
              </w:rPr>
            </w:pPr>
          </w:p>
        </w:tc>
        <w:tc>
          <w:tcPr>
            <w:tcW w:w="3150" w:type="dxa"/>
            <w:tcBorders>
              <w:top w:val="single" w:color="auto" w:sz="4" w:space="0"/>
              <w:left w:val="single" w:color="auto" w:sz="4" w:space="0"/>
              <w:bottom w:val="single" w:color="auto" w:sz="4" w:space="0"/>
              <w:right w:val="single" w:color="auto" w:sz="4" w:space="0"/>
            </w:tcBorders>
            <w:noWrap/>
            <w:vAlign w:val="center"/>
          </w:tcPr>
          <w:p w14:paraId="43D3752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结果公开数据</w:t>
            </w:r>
          </w:p>
        </w:tc>
      </w:tr>
      <w:tr w14:paraId="3038E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3" w:type="dxa"/>
            <w:vMerge w:val="continue"/>
            <w:tcBorders>
              <w:left w:val="single" w:color="auto" w:sz="4" w:space="0"/>
              <w:right w:val="single" w:color="auto" w:sz="4" w:space="0"/>
            </w:tcBorders>
            <w:noWrap/>
            <w:vAlign w:val="center"/>
          </w:tcPr>
          <w:p w14:paraId="494709AD">
            <w:pPr>
              <w:jc w:val="center"/>
              <w:rPr>
                <w:rFonts w:hint="eastAsia" w:ascii="仿宋" w:hAnsi="仿宋" w:eastAsia="仿宋" w:cs="仿宋"/>
                <w:i w:val="0"/>
                <w:iCs w:val="0"/>
                <w:color w:val="000000"/>
                <w:sz w:val="24"/>
                <w:szCs w:val="24"/>
                <w:highlight w:val="none"/>
                <w:u w:val="none"/>
              </w:rPr>
            </w:pPr>
          </w:p>
        </w:tc>
        <w:tc>
          <w:tcPr>
            <w:tcW w:w="2383" w:type="dxa"/>
            <w:vMerge w:val="continue"/>
            <w:tcBorders>
              <w:left w:val="single" w:color="auto" w:sz="4" w:space="0"/>
              <w:right w:val="single" w:color="auto" w:sz="4" w:space="0"/>
            </w:tcBorders>
            <w:noWrap/>
            <w:vAlign w:val="center"/>
          </w:tcPr>
          <w:p w14:paraId="477F9046">
            <w:pPr>
              <w:jc w:val="center"/>
              <w:rPr>
                <w:rFonts w:hint="eastAsia" w:ascii="仿宋" w:hAnsi="仿宋" w:eastAsia="仿宋" w:cs="仿宋"/>
                <w:i w:val="0"/>
                <w:iCs w:val="0"/>
                <w:color w:val="000000"/>
                <w:sz w:val="24"/>
                <w:szCs w:val="24"/>
                <w:highlight w:val="none"/>
                <w:u w:val="none"/>
              </w:rPr>
            </w:pPr>
          </w:p>
        </w:tc>
        <w:tc>
          <w:tcPr>
            <w:tcW w:w="3150" w:type="dxa"/>
            <w:tcBorders>
              <w:top w:val="single" w:color="auto" w:sz="4" w:space="0"/>
              <w:left w:val="single" w:color="auto" w:sz="4" w:space="0"/>
              <w:bottom w:val="single" w:color="auto" w:sz="4" w:space="0"/>
              <w:right w:val="single" w:color="auto" w:sz="4" w:space="0"/>
            </w:tcBorders>
            <w:noWrap/>
            <w:vAlign w:val="center"/>
          </w:tcPr>
          <w:p w14:paraId="6459ED5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工作平台数据</w:t>
            </w:r>
          </w:p>
        </w:tc>
      </w:tr>
      <w:tr w14:paraId="6E24E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83" w:type="dxa"/>
            <w:vMerge w:val="continue"/>
            <w:tcBorders>
              <w:left w:val="single" w:color="auto" w:sz="4" w:space="0"/>
              <w:right w:val="single" w:color="auto" w:sz="4" w:space="0"/>
            </w:tcBorders>
            <w:noWrap/>
            <w:vAlign w:val="center"/>
          </w:tcPr>
          <w:p w14:paraId="5F93A3F7">
            <w:pPr>
              <w:jc w:val="center"/>
              <w:rPr>
                <w:rFonts w:hint="eastAsia" w:ascii="仿宋" w:hAnsi="仿宋" w:eastAsia="仿宋" w:cs="仿宋"/>
                <w:i w:val="0"/>
                <w:iCs w:val="0"/>
                <w:color w:val="000000"/>
                <w:sz w:val="24"/>
                <w:szCs w:val="24"/>
                <w:highlight w:val="none"/>
                <w:u w:val="none"/>
              </w:rPr>
            </w:pPr>
          </w:p>
        </w:tc>
        <w:tc>
          <w:tcPr>
            <w:tcW w:w="2383" w:type="dxa"/>
            <w:vMerge w:val="continue"/>
            <w:tcBorders>
              <w:left w:val="single" w:color="auto" w:sz="4" w:space="0"/>
              <w:right w:val="single" w:color="auto" w:sz="4" w:space="0"/>
            </w:tcBorders>
            <w:noWrap/>
            <w:vAlign w:val="center"/>
          </w:tcPr>
          <w:p w14:paraId="2F0342EA">
            <w:pPr>
              <w:jc w:val="center"/>
              <w:rPr>
                <w:rFonts w:hint="eastAsia" w:ascii="仿宋" w:hAnsi="仿宋" w:eastAsia="仿宋" w:cs="仿宋"/>
                <w:i w:val="0"/>
                <w:iCs w:val="0"/>
                <w:color w:val="000000"/>
                <w:sz w:val="24"/>
                <w:szCs w:val="24"/>
                <w:highlight w:val="none"/>
                <w:u w:val="none"/>
              </w:rPr>
            </w:pPr>
          </w:p>
        </w:tc>
        <w:tc>
          <w:tcPr>
            <w:tcW w:w="3150" w:type="dxa"/>
            <w:tcBorders>
              <w:top w:val="single" w:color="auto" w:sz="4" w:space="0"/>
              <w:left w:val="single" w:color="auto" w:sz="4" w:space="0"/>
              <w:bottom w:val="single" w:color="auto" w:sz="4" w:space="0"/>
              <w:right w:val="single" w:color="auto" w:sz="4" w:space="0"/>
            </w:tcBorders>
            <w:noWrap/>
            <w:vAlign w:val="center"/>
          </w:tcPr>
          <w:p w14:paraId="6D40602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政务公开检索数据</w:t>
            </w:r>
          </w:p>
        </w:tc>
      </w:tr>
      <w:tr w14:paraId="0CA43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3" w:type="dxa"/>
            <w:vMerge w:val="continue"/>
            <w:tcBorders>
              <w:left w:val="single" w:color="auto" w:sz="4" w:space="0"/>
              <w:bottom w:val="single" w:color="auto" w:sz="4" w:space="0"/>
              <w:right w:val="single" w:color="auto" w:sz="4" w:space="0"/>
            </w:tcBorders>
            <w:noWrap/>
            <w:vAlign w:val="center"/>
          </w:tcPr>
          <w:p w14:paraId="664438E3">
            <w:pPr>
              <w:jc w:val="center"/>
              <w:rPr>
                <w:rFonts w:hint="eastAsia" w:ascii="仿宋" w:hAnsi="仿宋" w:eastAsia="仿宋" w:cs="仿宋"/>
                <w:i w:val="0"/>
                <w:iCs w:val="0"/>
                <w:color w:val="000000"/>
                <w:sz w:val="24"/>
                <w:szCs w:val="24"/>
                <w:highlight w:val="none"/>
                <w:u w:val="none"/>
              </w:rPr>
            </w:pPr>
          </w:p>
        </w:tc>
        <w:tc>
          <w:tcPr>
            <w:tcW w:w="2383" w:type="dxa"/>
            <w:vMerge w:val="continue"/>
            <w:tcBorders>
              <w:left w:val="single" w:color="auto" w:sz="4" w:space="0"/>
              <w:bottom w:val="single" w:color="auto" w:sz="4" w:space="0"/>
              <w:right w:val="single" w:color="auto" w:sz="4" w:space="0"/>
            </w:tcBorders>
            <w:noWrap/>
            <w:vAlign w:val="center"/>
          </w:tcPr>
          <w:p w14:paraId="766EC4D8">
            <w:pPr>
              <w:jc w:val="center"/>
              <w:rPr>
                <w:rFonts w:hint="eastAsia" w:ascii="仿宋" w:hAnsi="仿宋" w:eastAsia="仿宋" w:cs="仿宋"/>
                <w:i w:val="0"/>
                <w:iCs w:val="0"/>
                <w:color w:val="000000"/>
                <w:sz w:val="24"/>
                <w:szCs w:val="24"/>
                <w:highlight w:val="none"/>
                <w:u w:val="none"/>
              </w:rPr>
            </w:pPr>
          </w:p>
        </w:tc>
        <w:tc>
          <w:tcPr>
            <w:tcW w:w="3150" w:type="dxa"/>
            <w:tcBorders>
              <w:top w:val="single" w:color="auto" w:sz="4" w:space="0"/>
              <w:left w:val="single" w:color="auto" w:sz="4" w:space="0"/>
              <w:bottom w:val="single" w:color="auto" w:sz="4" w:space="0"/>
              <w:right w:val="single" w:color="auto" w:sz="4" w:space="0"/>
            </w:tcBorders>
            <w:noWrap/>
            <w:vAlign w:val="center"/>
          </w:tcPr>
          <w:p w14:paraId="3D7F48E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政策资源库数据</w:t>
            </w:r>
          </w:p>
        </w:tc>
      </w:tr>
    </w:tbl>
    <w:p w14:paraId="1FBF27DE">
      <w:pPr>
        <w:spacing w:after="0" w:line="360" w:lineRule="auto"/>
        <w:ind w:firstLine="568" w:firstLineChars="202"/>
        <w:jc w:val="both"/>
        <w:rPr>
          <w:rFonts w:hint="eastAsia" w:ascii="仿宋" w:hAnsi="仿宋" w:eastAsia="仿宋" w:cs="仿宋"/>
          <w:b/>
          <w:bCs/>
          <w:sz w:val="28"/>
          <w:szCs w:val="32"/>
          <w:highlight w:val="none"/>
          <w:lang w:val="en-US" w:eastAsia="zh-CN"/>
          <w14:ligatures w14:val="none"/>
        </w:rPr>
      </w:pPr>
    </w:p>
    <w:p w14:paraId="755CB59F">
      <w:pPr>
        <w:spacing w:after="0" w:line="360" w:lineRule="auto"/>
        <w:ind w:firstLine="568" w:firstLineChars="202"/>
        <w:jc w:val="both"/>
        <w:rPr>
          <w:rFonts w:hint="eastAsia" w:ascii="仿宋" w:hAnsi="仿宋" w:eastAsia="仿宋" w:cs="仿宋"/>
          <w:b/>
          <w:bCs/>
          <w:sz w:val="28"/>
          <w:szCs w:val="32"/>
          <w:highlight w:val="none"/>
          <w:lang w:val="en-US" w:eastAsia="zh-CN"/>
          <w14:ligatures w14:val="none"/>
        </w:rPr>
      </w:pPr>
      <w:r>
        <w:rPr>
          <w:rFonts w:hint="eastAsia" w:ascii="仿宋" w:hAnsi="仿宋" w:eastAsia="仿宋" w:cs="仿宋"/>
          <w:b/>
          <w:bCs/>
          <w:sz w:val="28"/>
          <w:szCs w:val="32"/>
          <w:highlight w:val="none"/>
          <w:lang w:val="en-US" w:eastAsia="zh-CN"/>
          <w14:ligatures w14:val="none"/>
        </w:rPr>
        <w:t>（六）密码应用技术要求</w:t>
      </w:r>
    </w:p>
    <w:p w14:paraId="2034FFE9">
      <w:pPr>
        <w:pStyle w:val="393"/>
        <w:ind w:firstLine="56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kern w:val="2"/>
          <w:sz w:val="28"/>
          <w:szCs w:val="28"/>
          <w:highlight w:val="none"/>
          <w:lang w:val="en-US" w:eastAsia="zh-CN" w:bidi="ar-SA"/>
        </w:rPr>
        <w:t>根据GB/T39786-2021《信息安全技术信息系统密码应用基本要求》，结合政务云密码资源情况，开发用户身份认证机制模块、</w:t>
      </w:r>
      <w:r>
        <w:rPr>
          <w:rFonts w:hint="eastAsia" w:cs="仿宋"/>
          <w:color w:val="000000"/>
          <w:kern w:val="2"/>
          <w:sz w:val="28"/>
          <w:szCs w:val="28"/>
          <w:highlight w:val="none"/>
          <w:lang w:val="en-US" w:eastAsia="zh-CN" w:bidi="ar-SA"/>
        </w:rPr>
        <w:t>业务</w:t>
      </w:r>
      <w:r>
        <w:rPr>
          <w:rFonts w:hint="eastAsia" w:ascii="仿宋" w:hAnsi="仿宋" w:eastAsia="仿宋" w:cs="仿宋"/>
          <w:color w:val="000000"/>
          <w:kern w:val="2"/>
          <w:sz w:val="28"/>
          <w:szCs w:val="28"/>
          <w:highlight w:val="none"/>
          <w:lang w:val="en-US" w:eastAsia="zh-CN" w:bidi="ar-SA"/>
        </w:rPr>
        <w:t>重要数据安全传输模块、服务器虚拟机设备日志/防问控制信息完整性模块、用户访问控制信息签名验签模块</w:t>
      </w:r>
      <w:r>
        <w:rPr>
          <w:rFonts w:hint="eastAsia" w:cs="仿宋"/>
          <w:color w:val="000000"/>
          <w:kern w:val="2"/>
          <w:sz w:val="28"/>
          <w:szCs w:val="28"/>
          <w:highlight w:val="none"/>
          <w:lang w:val="en-US" w:eastAsia="zh-CN" w:bidi="ar-SA"/>
        </w:rPr>
        <w:t>、</w:t>
      </w:r>
      <w:r>
        <w:rPr>
          <w:rFonts w:hint="eastAsia" w:ascii="仿宋" w:hAnsi="仿宋" w:eastAsia="仿宋" w:cs="仿宋"/>
          <w:color w:val="000000"/>
          <w:kern w:val="2"/>
          <w:sz w:val="28"/>
          <w:szCs w:val="28"/>
          <w:highlight w:val="none"/>
          <w:lang w:val="en-US" w:eastAsia="zh-CN" w:bidi="ar-SA"/>
        </w:rPr>
        <w:t>应用系统重要数据加解密模块、应用系统重要数据签名验签模块。实现网络和通信、设备、应用和数据等层面的密码应用，保证项目符合测评要求。</w:t>
      </w:r>
    </w:p>
    <w:p w14:paraId="2F81B665">
      <w:pPr>
        <w:spacing w:after="0" w:line="360" w:lineRule="auto"/>
        <w:ind w:firstLine="568" w:firstLineChars="202"/>
        <w:jc w:val="both"/>
        <w:rPr>
          <w:rFonts w:hint="eastAsia" w:ascii="仿宋" w:hAnsi="仿宋" w:eastAsia="仿宋" w:cs="仿宋"/>
          <w:b/>
          <w:bCs/>
          <w:sz w:val="28"/>
          <w:szCs w:val="32"/>
          <w:highlight w:val="none"/>
          <w:lang w:val="en-US" w:eastAsia="zh-CN"/>
          <w14:ligatures w14:val="none"/>
        </w:rPr>
      </w:pPr>
      <w:r>
        <w:rPr>
          <w:rFonts w:hint="eastAsia" w:ascii="仿宋" w:hAnsi="仿宋" w:eastAsia="仿宋" w:cs="仿宋"/>
          <w:b/>
          <w:bCs/>
          <w:sz w:val="28"/>
          <w:szCs w:val="32"/>
          <w:highlight w:val="none"/>
          <w:lang w:val="en-US" w:eastAsia="zh-CN"/>
          <w14:ligatures w14:val="none"/>
        </w:rPr>
        <w:t>（七）系统性能要求</w:t>
      </w:r>
    </w:p>
    <w:p w14:paraId="3F238CD0">
      <w:pPr>
        <w:spacing w:line="360" w:lineRule="auto"/>
        <w:ind w:firstLine="565" w:firstLineChars="20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根据业务处理类型的不同，把作业划分为两类：交互类业务、查询类业务，分别给出响应时间要求的参考值，包括峰值响应时间、平均响应时间。</w:t>
      </w:r>
    </w:p>
    <w:p w14:paraId="0828B09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交互类业务</w:t>
      </w:r>
    </w:p>
    <w:p w14:paraId="24A706C2">
      <w:pPr>
        <w:pStyle w:val="393"/>
        <w:spacing w:line="360" w:lineRule="auto"/>
        <w:ind w:firstLine="560"/>
        <w:rPr>
          <w:rFonts w:hint="eastAsia" w:ascii="仿宋" w:hAnsi="仿宋" w:eastAsia="仿宋" w:cs="仿宋"/>
          <w:color w:val="auto"/>
          <w:highlight w:val="none"/>
        </w:rPr>
      </w:pPr>
      <w:r>
        <w:rPr>
          <w:rFonts w:hint="eastAsia" w:ascii="仿宋" w:hAnsi="仿宋" w:eastAsia="仿宋" w:cs="仿宋"/>
          <w:color w:val="auto"/>
          <w:highlight w:val="none"/>
        </w:rPr>
        <w:t>交互类业务是指平时工作中在系统中进行的业务处理，如录入，修改、发布一条信息等操作。</w:t>
      </w:r>
    </w:p>
    <w:p w14:paraId="1B9FB1D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平均响应时间：</w:t>
      </w:r>
      <w:r>
        <w:rPr>
          <w:rFonts w:hint="eastAsia" w:ascii="仿宋" w:hAnsi="仿宋" w:eastAsia="仿宋" w:cs="仿宋"/>
          <w:color w:val="auto"/>
          <w:kern w:val="0"/>
          <w:sz w:val="28"/>
          <w:szCs w:val="28"/>
          <w:highlight w:val="none"/>
          <w:lang w:val="zh-CN" w:eastAsia="zh-CN" w:bidi="ar-SA"/>
        </w:rPr>
        <w:t>≦3(</w:t>
      </w:r>
      <w:r>
        <w:rPr>
          <w:rFonts w:hint="eastAsia" w:ascii="仿宋" w:hAnsi="仿宋" w:eastAsia="仿宋" w:cs="仿宋"/>
          <w:color w:val="auto"/>
          <w:sz w:val="28"/>
          <w:szCs w:val="28"/>
          <w:highlight w:val="none"/>
        </w:rPr>
        <w:t>秒)；峰值响应时间：</w:t>
      </w:r>
      <w:r>
        <w:rPr>
          <w:rFonts w:hint="eastAsia" w:ascii="仿宋" w:hAnsi="仿宋" w:eastAsia="仿宋" w:cs="仿宋"/>
          <w:color w:val="auto"/>
          <w:kern w:val="0"/>
          <w:sz w:val="28"/>
          <w:szCs w:val="28"/>
          <w:highlight w:val="none"/>
          <w:lang w:val="zh-CN" w:eastAsia="zh-CN" w:bidi="ar-SA"/>
        </w:rPr>
        <w:t>≦5(秒</w:t>
      </w:r>
      <w:r>
        <w:rPr>
          <w:rFonts w:hint="eastAsia" w:ascii="仿宋" w:hAnsi="仿宋" w:eastAsia="仿宋" w:cs="仿宋"/>
          <w:color w:val="auto"/>
          <w:sz w:val="28"/>
          <w:szCs w:val="28"/>
          <w:highlight w:val="none"/>
        </w:rPr>
        <w:t>)。</w:t>
      </w:r>
    </w:p>
    <w:p w14:paraId="36C8D0C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查询类业务</w:t>
      </w:r>
    </w:p>
    <w:p w14:paraId="31D5973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查询业务由于受到查询的复杂程度、查询的数据量大小等因素的影响，需要根据具体情况而定，在此给出一个参考范围。</w:t>
      </w:r>
    </w:p>
    <w:p w14:paraId="4BF620D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简单查询平均响应时间：</w:t>
      </w:r>
      <w:r>
        <w:rPr>
          <w:rFonts w:hint="eastAsia" w:ascii="仿宋" w:hAnsi="仿宋" w:eastAsia="仿宋" w:cs="仿宋"/>
          <w:color w:val="auto"/>
          <w:kern w:val="0"/>
          <w:sz w:val="28"/>
          <w:szCs w:val="28"/>
          <w:highlight w:val="none"/>
          <w:lang w:val="zh-CN" w:eastAsia="zh-CN" w:bidi="ar-SA"/>
        </w:rPr>
        <w:t>≦</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rPr>
        <w:t>秒)；复杂查询平均响应时间：</w:t>
      </w:r>
      <w:r>
        <w:rPr>
          <w:rFonts w:hint="eastAsia" w:ascii="仿宋" w:hAnsi="仿宋" w:eastAsia="仿宋" w:cs="仿宋"/>
          <w:color w:val="auto"/>
          <w:kern w:val="0"/>
          <w:sz w:val="28"/>
          <w:szCs w:val="28"/>
          <w:highlight w:val="none"/>
          <w:lang w:val="zh-CN" w:eastAsia="zh-CN" w:bidi="ar-SA"/>
        </w:rPr>
        <w:t>≦</w:t>
      </w:r>
      <w:r>
        <w:rPr>
          <w:rFonts w:hint="eastAsia" w:ascii="仿宋" w:hAnsi="仿宋" w:eastAsia="仿宋" w:cs="仿宋"/>
          <w:color w:val="auto"/>
          <w:sz w:val="28"/>
          <w:szCs w:val="28"/>
          <w:highlight w:val="none"/>
        </w:rPr>
        <w:t>3(秒)；音视频点播平均响应时间：</w:t>
      </w:r>
      <w:r>
        <w:rPr>
          <w:rFonts w:hint="eastAsia" w:ascii="仿宋" w:hAnsi="仿宋" w:eastAsia="仿宋" w:cs="仿宋"/>
          <w:color w:val="auto"/>
          <w:kern w:val="0"/>
          <w:sz w:val="28"/>
          <w:szCs w:val="28"/>
          <w:highlight w:val="none"/>
          <w:lang w:val="zh-CN" w:eastAsia="zh-CN" w:bidi="ar-SA"/>
        </w:rPr>
        <w:t>≦</w:t>
      </w:r>
      <w:r>
        <w:rPr>
          <w:rFonts w:hint="eastAsia" w:ascii="仿宋" w:hAnsi="仿宋" w:eastAsia="仿宋" w:cs="仿宋"/>
          <w:color w:val="auto"/>
          <w:sz w:val="28"/>
          <w:szCs w:val="28"/>
          <w:highlight w:val="none"/>
        </w:rPr>
        <w:t>5(秒)。</w:t>
      </w:r>
    </w:p>
    <w:p w14:paraId="5DCA56DB">
      <w:pPr>
        <w:spacing w:line="360" w:lineRule="auto"/>
        <w:ind w:firstLine="560" w:firstLineChars="200"/>
        <w:rPr>
          <w:rFonts w:hint="default" w:eastAsia="仿宋"/>
          <w:highlight w:val="none"/>
          <w:lang w:val="en-US" w:eastAsia="zh-CN"/>
        </w:rPr>
      </w:pPr>
      <w:r>
        <w:rPr>
          <w:rFonts w:hint="eastAsia" w:ascii="仿宋" w:hAnsi="仿宋" w:eastAsia="仿宋" w:cs="仿宋"/>
          <w:color w:val="auto"/>
          <w:sz w:val="28"/>
          <w:szCs w:val="28"/>
          <w:highlight w:val="none"/>
          <w:lang w:val="en-US" w:eastAsia="zh-CN"/>
        </w:rPr>
        <w:t>3、网站并发要求：要求网站用户并发≧50人/秒</w:t>
      </w:r>
      <w:r>
        <w:rPr>
          <w:rFonts w:hint="eastAsia" w:ascii="仿宋" w:hAnsi="仿宋" w:eastAsia="仿宋" w:cs="仿宋"/>
          <w:color w:val="auto"/>
          <w:sz w:val="28"/>
          <w:szCs w:val="28"/>
          <w:highlight w:val="none"/>
          <w:lang w:val="en-US" w:eastAsia="zh-Hans"/>
        </w:rPr>
        <w:t>。</w:t>
      </w:r>
    </w:p>
    <w:p w14:paraId="175CE192">
      <w:pPr>
        <w:pStyle w:val="2"/>
        <w:numPr>
          <w:ilvl w:val="0"/>
          <w:numId w:val="1"/>
        </w:numPr>
        <w:bidi w:val="0"/>
        <w:ind w:left="0" w:leftChars="0" w:firstLine="0" w:firstLineChars="0"/>
        <w:rPr>
          <w:rFonts w:hint="eastAsia" w:ascii="仿宋" w:hAnsi="仿宋" w:eastAsia="仿宋" w:cs="仿宋"/>
          <w:sz w:val="28"/>
          <w:szCs w:val="28"/>
          <w:highlight w:val="none"/>
          <w:lang w:val="en-US" w:eastAsia="zh-CN"/>
        </w:rPr>
      </w:pPr>
      <w:bookmarkStart w:id="156" w:name="_Toc8128624"/>
      <w:bookmarkStart w:id="157" w:name="_Toc1380383559"/>
      <w:bookmarkStart w:id="158" w:name="_Toc1643876196"/>
      <w:bookmarkStart w:id="159" w:name="_Toc505776999"/>
      <w:bookmarkStart w:id="160" w:name="_Toc1380496982"/>
      <w:bookmarkStart w:id="161" w:name="_Toc1649544308"/>
      <w:bookmarkStart w:id="162" w:name="_Toc107405373"/>
      <w:bookmarkStart w:id="163" w:name="_Toc2028247503"/>
      <w:bookmarkStart w:id="164" w:name="_Toc31920"/>
      <w:bookmarkStart w:id="165" w:name="_Toc26831"/>
      <w:bookmarkStart w:id="166" w:name="_Toc9573"/>
      <w:bookmarkStart w:id="167" w:name="_Toc26916"/>
      <w:r>
        <w:rPr>
          <w:rFonts w:hint="eastAsia" w:ascii="仿宋" w:hAnsi="仿宋" w:eastAsia="仿宋" w:cs="仿宋"/>
          <w:sz w:val="28"/>
          <w:szCs w:val="28"/>
          <w:highlight w:val="none"/>
          <w:lang w:val="en-US" w:eastAsia="zh-CN"/>
        </w:rPr>
        <w:t>实施</w:t>
      </w:r>
      <w:bookmarkEnd w:id="156"/>
      <w:bookmarkEnd w:id="157"/>
      <w:bookmarkEnd w:id="158"/>
      <w:bookmarkEnd w:id="159"/>
      <w:bookmarkEnd w:id="160"/>
      <w:bookmarkEnd w:id="161"/>
      <w:bookmarkEnd w:id="162"/>
      <w:bookmarkEnd w:id="163"/>
      <w:r>
        <w:rPr>
          <w:rFonts w:hint="eastAsia" w:ascii="仿宋" w:hAnsi="仿宋" w:eastAsia="仿宋" w:cs="仿宋"/>
          <w:sz w:val="28"/>
          <w:szCs w:val="28"/>
          <w:highlight w:val="none"/>
          <w:lang w:val="en-US" w:eastAsia="zh-CN"/>
        </w:rPr>
        <w:t>及售后服务要求</w:t>
      </w:r>
      <w:bookmarkEnd w:id="164"/>
      <w:bookmarkEnd w:id="165"/>
      <w:bookmarkEnd w:id="166"/>
      <w:bookmarkEnd w:id="167"/>
    </w:p>
    <w:p w14:paraId="7DAE7902">
      <w:pPr>
        <w:spacing w:after="0" w:line="360" w:lineRule="auto"/>
        <w:ind w:firstLine="568" w:firstLineChars="202"/>
        <w:jc w:val="both"/>
        <w:rPr>
          <w:rFonts w:hint="eastAsia" w:ascii="仿宋" w:hAnsi="仿宋" w:eastAsia="仿宋" w:cs="仿宋"/>
          <w:b/>
          <w:bCs/>
          <w:sz w:val="28"/>
          <w:szCs w:val="32"/>
          <w:highlight w:val="none"/>
          <w:lang w:val="en-US" w:eastAsia="zh-CN"/>
          <w14:ligatures w14:val="none"/>
        </w:rPr>
      </w:pPr>
      <w:bookmarkStart w:id="168" w:name="_Toc599454286"/>
      <w:bookmarkStart w:id="169" w:name="_Toc1747854090"/>
      <w:bookmarkStart w:id="170" w:name="_Toc840637572"/>
      <w:bookmarkStart w:id="171" w:name="_Toc1250107517"/>
      <w:bookmarkStart w:id="172" w:name="_Toc2024785433"/>
      <w:bookmarkStart w:id="173" w:name="_Toc107405374"/>
      <w:bookmarkStart w:id="174" w:name="_Toc1326313807"/>
      <w:bookmarkStart w:id="175" w:name="_Toc505777000"/>
      <w:r>
        <w:rPr>
          <w:rFonts w:hint="eastAsia" w:ascii="仿宋" w:hAnsi="仿宋" w:eastAsia="仿宋" w:cs="仿宋"/>
          <w:b/>
          <w:bCs/>
          <w:sz w:val="28"/>
          <w:szCs w:val="32"/>
          <w:highlight w:val="none"/>
          <w:lang w:val="en-US" w:eastAsia="zh-CN"/>
          <w14:ligatures w14:val="none"/>
        </w:rPr>
        <w:t>（一）实施调试要求</w:t>
      </w:r>
    </w:p>
    <w:p w14:paraId="06F85546">
      <w:pPr>
        <w:spacing w:line="360" w:lineRule="auto"/>
        <w:ind w:firstLine="565" w:firstLineChars="20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中标人在签署合同后必须确保在承诺交付期内完成本项目所有内容。供应商在中标后，应认真组织好技术及管理队伍，做好工作计划并提出长期维护、服务以及今后技术支持的措施、售后服务、培训、维护及承诺。</w:t>
      </w:r>
    </w:p>
    <w:p w14:paraId="0E029847">
      <w:pPr>
        <w:spacing w:line="360" w:lineRule="auto"/>
        <w:ind w:firstLine="565" w:firstLineChars="20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项目人员要求：为完成本项目，投标人应组建工作小组，在提交的投标文件中安排的人员，须为公司的正式职员，中标后未经采购人同意项目组成员不得随意更换；每个参加本项目人员的履历表、相关资格证明材料，应随投标文件一并提交。</w:t>
      </w:r>
    </w:p>
    <w:p w14:paraId="2D39EEB3">
      <w:pPr>
        <w:spacing w:line="360" w:lineRule="auto"/>
        <w:ind w:firstLine="565" w:firstLineChars="20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项目实施保障要求：投标人必须提供完整的项目保障实施方案,描述项目的实施过程,提出需采取的确保整个项目正常有序实施的措施和办法。包括同现有信息系统的对接、个性化定制、测试、试运行、培训及上线计划。</w:t>
      </w:r>
    </w:p>
    <w:p w14:paraId="34326044">
      <w:pPr>
        <w:spacing w:line="360" w:lineRule="auto"/>
        <w:ind w:firstLine="565" w:firstLineChars="202"/>
        <w:rPr>
          <w:rFonts w:hint="eastAsia" w:ascii="仿宋" w:hAnsi="仿宋" w:eastAsia="宋体" w:cs="仿宋"/>
          <w:highlight w:val="none"/>
          <w:lang w:eastAsia="zh-CN"/>
        </w:rPr>
      </w:pPr>
      <w:r>
        <w:rPr>
          <w:rFonts w:hint="eastAsia" w:ascii="仿宋" w:hAnsi="仿宋" w:eastAsia="仿宋" w:cs="仿宋"/>
          <w:color w:val="000000"/>
          <w:sz w:val="28"/>
          <w:szCs w:val="28"/>
          <w:highlight w:val="none"/>
        </w:rPr>
        <w:t>4、项目测试要求：在系统实施完成后，中标人应与招标人一起根据测试方案共同完成测试、验收和上线工作并签署验收报告。中标人</w:t>
      </w:r>
      <w:r>
        <w:rPr>
          <w:rFonts w:hint="eastAsia" w:ascii="仿宋" w:hAnsi="仿宋" w:eastAsia="仿宋" w:cs="仿宋"/>
          <w:spacing w:val="-3"/>
          <w:sz w:val="28"/>
          <w:szCs w:val="28"/>
          <w:highlight w:val="none"/>
        </w:rPr>
        <w:t>对本项目所建系统应进行完善的测试和自验收。同时，提供测试文档和</w:t>
      </w:r>
      <w:r>
        <w:rPr>
          <w:rFonts w:hint="eastAsia" w:ascii="仿宋" w:hAnsi="仿宋" w:eastAsia="仿宋" w:cs="仿宋"/>
          <w:spacing w:val="1"/>
          <w:sz w:val="28"/>
          <w:szCs w:val="28"/>
          <w:highlight w:val="none"/>
        </w:rPr>
        <w:t>自验收文档，系统测试需要包括功能性测试和压力测试，有完整的测试案例、测</w:t>
      </w:r>
      <w:r>
        <w:rPr>
          <w:rFonts w:hint="eastAsia" w:ascii="仿宋" w:hAnsi="仿宋" w:eastAsia="仿宋" w:cs="仿宋"/>
          <w:spacing w:val="-3"/>
          <w:sz w:val="28"/>
          <w:szCs w:val="28"/>
          <w:highlight w:val="none"/>
        </w:rPr>
        <w:t>试方法和测试结果</w:t>
      </w:r>
      <w:r>
        <w:rPr>
          <w:rFonts w:hint="eastAsia" w:ascii="仿宋" w:hAnsi="仿宋" w:eastAsia="仿宋" w:cs="仿宋"/>
          <w:spacing w:val="-3"/>
          <w:sz w:val="28"/>
          <w:szCs w:val="28"/>
          <w:highlight w:val="none"/>
          <w:lang w:eastAsia="zh-CN"/>
        </w:rPr>
        <w:t>。</w:t>
      </w:r>
    </w:p>
    <w:p w14:paraId="19DC2F77">
      <w:pPr>
        <w:spacing w:line="360" w:lineRule="auto"/>
        <w:ind w:firstLine="565" w:firstLineChars="20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5、项目验收标准及要求：双方签署最终验收文件时，投标人应提交规范、完整的验收文档</w:t>
      </w:r>
      <w:r>
        <w:rPr>
          <w:rFonts w:hint="eastAsia" w:ascii="仿宋" w:hAnsi="仿宋" w:eastAsia="仿宋" w:cs="仿宋"/>
          <w:color w:val="000000"/>
          <w:sz w:val="28"/>
          <w:szCs w:val="28"/>
          <w:highlight w:val="none"/>
          <w:lang w:eastAsia="zh-CN"/>
        </w:rPr>
        <w:t>（</w:t>
      </w:r>
      <w:r>
        <w:rPr>
          <w:rFonts w:hint="eastAsia" w:ascii="仿宋" w:hAnsi="仿宋" w:eastAsia="仿宋" w:cs="仿宋"/>
          <w:spacing w:val="-3"/>
          <w:sz w:val="28"/>
          <w:szCs w:val="28"/>
          <w:highlight w:val="none"/>
        </w:rPr>
        <w:t>响应供应商应提供全套完善的资料文档，包括应用系统的需求说明、设计说明、使</w:t>
      </w:r>
      <w:r>
        <w:rPr>
          <w:rFonts w:hint="eastAsia" w:ascii="仿宋" w:hAnsi="仿宋" w:eastAsia="仿宋" w:cs="仿宋"/>
          <w:spacing w:val="-2"/>
          <w:sz w:val="28"/>
          <w:szCs w:val="28"/>
          <w:highlight w:val="none"/>
        </w:rPr>
        <w:t>用说明书等</w:t>
      </w:r>
      <w:r>
        <w:rPr>
          <w:rFonts w:hint="eastAsia" w:ascii="仿宋" w:hAnsi="仿宋" w:eastAsia="仿宋" w:cs="仿宋"/>
          <w:color w:val="000000"/>
          <w:sz w:val="28"/>
          <w:szCs w:val="28"/>
          <w:highlight w:val="none"/>
          <w:lang w:eastAsia="zh-CN"/>
        </w:rPr>
        <w:t>）；</w:t>
      </w:r>
      <w:r>
        <w:rPr>
          <w:rFonts w:hint="eastAsia" w:ascii="仿宋" w:hAnsi="仿宋" w:eastAsia="仿宋" w:cs="仿宋"/>
          <w:sz w:val="28"/>
          <w:szCs w:val="28"/>
          <w:highlight w:val="none"/>
        </w:rPr>
        <w:t>本项目验收将由采购人组织或委托第三方专业机构进行，验收包括实物验收和资料验收。验收质量标准和验收要求为按照上述要求一次验收合</w:t>
      </w:r>
      <w:r>
        <w:rPr>
          <w:rFonts w:hint="eastAsia" w:ascii="仿宋" w:hAnsi="仿宋" w:eastAsia="仿宋" w:cs="仿宋"/>
          <w:spacing w:val="-1"/>
          <w:sz w:val="28"/>
          <w:szCs w:val="28"/>
          <w:highlight w:val="none"/>
        </w:rPr>
        <w:t>格</w:t>
      </w:r>
      <w:r>
        <w:rPr>
          <w:rFonts w:hint="eastAsia" w:ascii="仿宋" w:hAnsi="仿宋" w:eastAsia="仿宋" w:cs="仿宋"/>
          <w:spacing w:val="-1"/>
          <w:sz w:val="28"/>
          <w:szCs w:val="28"/>
          <w:highlight w:val="none"/>
          <w:lang w:eastAsia="zh-CN"/>
        </w:rPr>
        <w:t>；</w:t>
      </w:r>
      <w:r>
        <w:rPr>
          <w:rFonts w:hint="eastAsia" w:ascii="仿宋" w:hAnsi="仿宋" w:eastAsia="仿宋" w:cs="仿宋"/>
          <w:sz w:val="28"/>
          <w:szCs w:val="28"/>
          <w:highlight w:val="none"/>
        </w:rPr>
        <w:t>如验收未获通过，中标人应整改至合格并接受采购人按照合同约定的违</w:t>
      </w:r>
      <w:r>
        <w:rPr>
          <w:rFonts w:hint="eastAsia" w:ascii="仿宋" w:hAnsi="仿宋" w:eastAsia="仿宋" w:cs="仿宋"/>
          <w:spacing w:val="-1"/>
          <w:sz w:val="28"/>
          <w:szCs w:val="28"/>
          <w:highlight w:val="none"/>
        </w:rPr>
        <w:t>约处理</w:t>
      </w:r>
      <w:r>
        <w:rPr>
          <w:rFonts w:hint="eastAsia" w:ascii="仿宋" w:hAnsi="仿宋" w:eastAsia="仿宋" w:cs="仿宋"/>
          <w:spacing w:val="-1"/>
          <w:sz w:val="28"/>
          <w:szCs w:val="28"/>
          <w:highlight w:val="none"/>
          <w:lang w:eastAsia="zh-CN"/>
        </w:rPr>
        <w:t>。</w:t>
      </w:r>
    </w:p>
    <w:p w14:paraId="1F074438">
      <w:pPr>
        <w:spacing w:line="360" w:lineRule="auto"/>
        <w:ind w:firstLine="565" w:firstLineChars="20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6、项目要求在交付后运行期间，投标方具备专业技术运维团队提供该项目技术保障，以确保系统正常运行和技术响应。</w:t>
      </w:r>
    </w:p>
    <w:p w14:paraId="0B58C87F">
      <w:pPr>
        <w:spacing w:line="360" w:lineRule="auto"/>
        <w:ind w:firstLine="565" w:firstLineChars="202"/>
        <w:rPr>
          <w:rFonts w:hint="eastAsia" w:ascii="仿宋" w:hAnsi="仿宋" w:eastAsia="仿宋" w:cs="仿宋"/>
          <w:spacing w:val="-10"/>
          <w:sz w:val="28"/>
          <w:szCs w:val="28"/>
          <w:highlight w:val="none"/>
        </w:rPr>
      </w:pPr>
      <w:r>
        <w:rPr>
          <w:rFonts w:hint="eastAsia" w:ascii="仿宋" w:hAnsi="仿宋" w:eastAsia="仿宋" w:cs="仿宋"/>
          <w:color w:val="000000"/>
          <w:sz w:val="28"/>
          <w:szCs w:val="28"/>
          <w:highlight w:val="none"/>
          <w:lang w:val="en-US" w:eastAsia="zh-CN"/>
        </w:rPr>
        <w:t>7、培训要求：</w:t>
      </w:r>
      <w:r>
        <w:rPr>
          <w:rFonts w:hint="eastAsia" w:ascii="仿宋" w:hAnsi="仿宋" w:eastAsia="仿宋" w:cs="仿宋"/>
          <w:sz w:val="28"/>
          <w:szCs w:val="28"/>
          <w:highlight w:val="none"/>
        </w:rPr>
        <w:t>中标人</w:t>
      </w:r>
      <w:r>
        <w:rPr>
          <w:rFonts w:hint="eastAsia" w:ascii="仿宋" w:hAnsi="仿宋" w:eastAsia="仿宋" w:cs="仿宋"/>
          <w:spacing w:val="-3"/>
          <w:sz w:val="28"/>
          <w:szCs w:val="28"/>
          <w:highlight w:val="none"/>
        </w:rPr>
        <w:t>应制定详细的培训计划，并提供相关的各类培训，包括技术培训和操作</w:t>
      </w:r>
      <w:r>
        <w:rPr>
          <w:rFonts w:hint="eastAsia" w:ascii="仿宋" w:hAnsi="仿宋" w:eastAsia="仿宋" w:cs="仿宋"/>
          <w:spacing w:val="-13"/>
          <w:sz w:val="28"/>
          <w:szCs w:val="28"/>
          <w:highlight w:val="none"/>
        </w:rPr>
        <w:t>培训</w:t>
      </w:r>
      <w:r>
        <w:rPr>
          <w:rFonts w:hint="eastAsia" w:ascii="仿宋" w:hAnsi="仿宋" w:eastAsia="仿宋" w:cs="仿宋"/>
          <w:spacing w:val="-13"/>
          <w:sz w:val="28"/>
          <w:szCs w:val="28"/>
          <w:highlight w:val="none"/>
          <w:lang w:eastAsia="zh-CN"/>
        </w:rPr>
        <w:t>；</w:t>
      </w:r>
      <w:r>
        <w:rPr>
          <w:rFonts w:hint="eastAsia" w:ascii="仿宋" w:hAnsi="仿宋" w:eastAsia="仿宋" w:cs="仿宋"/>
          <w:spacing w:val="-3"/>
          <w:sz w:val="28"/>
          <w:szCs w:val="28"/>
          <w:highlight w:val="none"/>
        </w:rPr>
        <w:t>响应供应商应根据本项目的需求，分别列出系统正常运行、管理和使用所需要的培</w:t>
      </w:r>
      <w:r>
        <w:rPr>
          <w:rFonts w:hint="eastAsia" w:ascii="仿宋" w:hAnsi="仿宋" w:eastAsia="仿宋" w:cs="仿宋"/>
          <w:spacing w:val="-10"/>
          <w:sz w:val="28"/>
          <w:szCs w:val="28"/>
          <w:highlight w:val="none"/>
        </w:rPr>
        <w:t>训。</w:t>
      </w:r>
    </w:p>
    <w:p w14:paraId="1CB6D172">
      <w:pPr>
        <w:spacing w:line="360" w:lineRule="auto"/>
        <w:ind w:firstLine="525" w:firstLineChars="202"/>
        <w:rPr>
          <w:rFonts w:hint="eastAsia" w:ascii="仿宋" w:hAnsi="仿宋" w:eastAsia="仿宋" w:cs="仿宋"/>
          <w:spacing w:val="-2"/>
          <w:sz w:val="28"/>
          <w:szCs w:val="28"/>
          <w:highlight w:val="none"/>
          <w:lang w:eastAsia="zh-CN"/>
        </w:rPr>
      </w:pPr>
      <w:r>
        <w:rPr>
          <w:rFonts w:hint="eastAsia" w:ascii="仿宋" w:hAnsi="仿宋" w:eastAsia="仿宋" w:cs="仿宋"/>
          <w:spacing w:val="-10"/>
          <w:sz w:val="28"/>
          <w:szCs w:val="28"/>
          <w:highlight w:val="none"/>
          <w:lang w:val="en-US" w:eastAsia="zh-CN"/>
        </w:rPr>
        <w:t>8、配合第三方测评要求：</w:t>
      </w:r>
      <w:r>
        <w:rPr>
          <w:rFonts w:hint="eastAsia" w:ascii="仿宋" w:hAnsi="仿宋" w:eastAsia="仿宋" w:cs="仿宋"/>
          <w:sz w:val="28"/>
          <w:szCs w:val="28"/>
          <w:highlight w:val="none"/>
        </w:rPr>
        <w:t>中标人</w:t>
      </w:r>
      <w:r>
        <w:rPr>
          <w:rFonts w:hint="eastAsia" w:ascii="仿宋" w:hAnsi="仿宋" w:eastAsia="仿宋" w:cs="仿宋"/>
          <w:spacing w:val="-2"/>
          <w:sz w:val="28"/>
          <w:szCs w:val="28"/>
          <w:highlight w:val="none"/>
        </w:rPr>
        <w:t>应配合第三方测评单位进行相关测评整改</w:t>
      </w:r>
      <w:r>
        <w:rPr>
          <w:rFonts w:hint="eastAsia" w:ascii="仿宋" w:hAnsi="仿宋" w:eastAsia="仿宋" w:cs="仿宋"/>
          <w:spacing w:val="-2"/>
          <w:sz w:val="28"/>
          <w:szCs w:val="28"/>
          <w:highlight w:val="none"/>
          <w:lang w:eastAsia="zh-CN"/>
        </w:rPr>
        <w:t>，必要时</w:t>
      </w:r>
      <w:r>
        <w:rPr>
          <w:rFonts w:hint="eastAsia" w:ascii="仿宋" w:hAnsi="仿宋" w:eastAsia="仿宋" w:cs="仿宋"/>
          <w:sz w:val="28"/>
          <w:szCs w:val="28"/>
          <w:highlight w:val="none"/>
        </w:rPr>
        <w:t>中标人</w:t>
      </w:r>
      <w:r>
        <w:rPr>
          <w:rFonts w:hint="eastAsia" w:ascii="仿宋" w:hAnsi="仿宋" w:eastAsia="仿宋" w:cs="仿宋"/>
          <w:spacing w:val="-3"/>
          <w:sz w:val="28"/>
          <w:szCs w:val="28"/>
          <w:highlight w:val="none"/>
        </w:rPr>
        <w:t>提</w:t>
      </w:r>
      <w:r>
        <w:rPr>
          <w:rFonts w:hint="eastAsia" w:ascii="仿宋" w:hAnsi="仿宋" w:eastAsia="仿宋" w:cs="仿宋"/>
          <w:spacing w:val="-1"/>
          <w:sz w:val="28"/>
          <w:szCs w:val="28"/>
          <w:highlight w:val="none"/>
        </w:rPr>
        <w:t>供测评的技术支持和保障</w:t>
      </w:r>
      <w:r>
        <w:rPr>
          <w:rFonts w:hint="eastAsia" w:ascii="仿宋" w:hAnsi="仿宋" w:eastAsia="仿宋" w:cs="仿宋"/>
          <w:spacing w:val="-2"/>
          <w:sz w:val="28"/>
          <w:szCs w:val="28"/>
          <w:highlight w:val="none"/>
          <w:lang w:eastAsia="zh-CN"/>
        </w:rPr>
        <w:t>。</w:t>
      </w:r>
    </w:p>
    <w:p w14:paraId="0CF5F498">
      <w:pPr>
        <w:spacing w:line="360" w:lineRule="auto"/>
        <w:ind w:firstLine="557" w:firstLineChars="202"/>
        <w:rPr>
          <w:rFonts w:hint="eastAsia"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9、</w:t>
      </w:r>
      <w:r>
        <w:rPr>
          <w:rFonts w:hint="eastAsia" w:ascii="仿宋" w:hAnsi="仿宋" w:eastAsia="仿宋" w:cs="仿宋"/>
          <w:b w:val="0"/>
          <w:bCs w:val="0"/>
          <w:spacing w:val="-10"/>
          <w:sz w:val="28"/>
          <w:szCs w:val="28"/>
          <w:highlight w:val="none"/>
        </w:rPr>
        <w:t>项目供货与管理要求</w:t>
      </w:r>
      <w:r>
        <w:rPr>
          <w:rFonts w:hint="eastAsia" w:ascii="仿宋" w:hAnsi="仿宋" w:eastAsia="仿宋" w:cs="仿宋"/>
          <w:b w:val="0"/>
          <w:bCs w:val="0"/>
          <w:spacing w:val="-10"/>
          <w:sz w:val="28"/>
          <w:szCs w:val="28"/>
          <w:highlight w:val="none"/>
          <w:lang w:eastAsia="zh-CN"/>
        </w:rPr>
        <w:t>：</w:t>
      </w:r>
      <w:r>
        <w:rPr>
          <w:rFonts w:hint="eastAsia" w:ascii="仿宋" w:hAnsi="仿宋" w:eastAsia="仿宋" w:cs="仿宋"/>
          <w:spacing w:val="0"/>
          <w:sz w:val="28"/>
          <w:szCs w:val="28"/>
          <w:highlight w:val="none"/>
        </w:rPr>
        <w:t>本项目投标人中标后应按照招标文件规定的方式提供货物及相关服务</w:t>
      </w:r>
      <w:r>
        <w:rPr>
          <w:rFonts w:hint="eastAsia" w:ascii="仿宋" w:hAnsi="仿宋" w:eastAsia="仿宋" w:cs="仿宋"/>
          <w:spacing w:val="0"/>
          <w:sz w:val="28"/>
          <w:szCs w:val="28"/>
          <w:highlight w:val="none"/>
          <w:lang w:eastAsia="zh-CN"/>
        </w:rPr>
        <w:t>；</w:t>
      </w:r>
      <w:r>
        <w:rPr>
          <w:rFonts w:hint="eastAsia" w:ascii="仿宋" w:hAnsi="仿宋" w:eastAsia="仿宋" w:cs="仿宋"/>
          <w:sz w:val="28"/>
          <w:szCs w:val="28"/>
          <w:highlight w:val="none"/>
        </w:rPr>
        <w:t>中标人在组织项目实施时必须按安装施工计划协调好现场</w:t>
      </w:r>
      <w:r>
        <w:rPr>
          <w:rFonts w:hint="eastAsia" w:ascii="仿宋" w:hAnsi="仿宋" w:eastAsia="仿宋" w:cs="仿宋"/>
          <w:spacing w:val="0"/>
          <w:sz w:val="28"/>
          <w:szCs w:val="28"/>
          <w:highlight w:val="none"/>
        </w:rPr>
        <w:t>施工（安装）工作，在项目验收合格移交前对到场货物承担保管责任</w:t>
      </w:r>
      <w:r>
        <w:rPr>
          <w:rFonts w:hint="eastAsia" w:ascii="仿宋" w:hAnsi="仿宋" w:eastAsia="仿宋" w:cs="仿宋"/>
          <w:spacing w:val="0"/>
          <w:sz w:val="28"/>
          <w:szCs w:val="28"/>
          <w:highlight w:val="none"/>
          <w:lang w:eastAsia="zh-CN"/>
        </w:rPr>
        <w:t>；</w:t>
      </w:r>
      <w:r>
        <w:rPr>
          <w:rFonts w:hint="eastAsia" w:ascii="仿宋" w:hAnsi="仿宋" w:eastAsia="仿宋" w:cs="仿宋"/>
          <w:spacing w:val="0"/>
          <w:sz w:val="28"/>
          <w:szCs w:val="28"/>
          <w:highlight w:val="none"/>
        </w:rPr>
        <w:t>投标人在投标前应认真了解现场实际运输、安装条件、基础条件和其他相关条件</w:t>
      </w:r>
      <w:r>
        <w:rPr>
          <w:rFonts w:hint="eastAsia" w:ascii="仿宋" w:hAnsi="仿宋" w:eastAsia="仿宋" w:cs="仿宋"/>
          <w:spacing w:val="0"/>
          <w:sz w:val="28"/>
          <w:szCs w:val="28"/>
          <w:highlight w:val="none"/>
          <w:lang w:eastAsia="zh-CN"/>
        </w:rPr>
        <w:t>，</w:t>
      </w:r>
      <w:r>
        <w:rPr>
          <w:rFonts w:hint="eastAsia" w:ascii="仿宋" w:hAnsi="仿宋" w:eastAsia="仿宋" w:cs="仿宋"/>
          <w:spacing w:val="0"/>
          <w:sz w:val="28"/>
          <w:szCs w:val="28"/>
          <w:highlight w:val="none"/>
        </w:rPr>
        <w:t>招标人对货物的尺寸有要求的，卖方提供的货物尺寸应符合招标人的规定</w:t>
      </w:r>
      <w:r>
        <w:rPr>
          <w:rFonts w:hint="eastAsia" w:ascii="仿宋" w:hAnsi="仿宋" w:eastAsia="仿宋" w:cs="仿宋"/>
          <w:spacing w:val="0"/>
          <w:sz w:val="28"/>
          <w:szCs w:val="28"/>
          <w:highlight w:val="none"/>
          <w:lang w:eastAsia="zh-CN"/>
        </w:rPr>
        <w:t>；</w:t>
      </w:r>
      <w:r>
        <w:rPr>
          <w:rFonts w:hint="eastAsia" w:ascii="仿宋" w:hAnsi="仿宋" w:eastAsia="仿宋" w:cs="仿宋"/>
          <w:sz w:val="28"/>
          <w:szCs w:val="28"/>
          <w:highlight w:val="none"/>
        </w:rPr>
        <w:t>中标人在货物供货前需将采购人所需货物的技术资料和使用条件报采购人认可后</w:t>
      </w:r>
      <w:r>
        <w:rPr>
          <w:rFonts w:hint="eastAsia" w:ascii="仿宋" w:hAnsi="仿宋" w:eastAsia="仿宋" w:cs="仿宋"/>
          <w:spacing w:val="0"/>
          <w:sz w:val="28"/>
          <w:szCs w:val="28"/>
          <w:highlight w:val="none"/>
        </w:rPr>
        <w:t>方可订货（组织生产）、供货。本项目调试安排及试用期间管理将纳入采购人的管理范围，中标人在此过程中须服从采购人的管理协调</w:t>
      </w:r>
      <w:r>
        <w:rPr>
          <w:rFonts w:hint="eastAsia" w:ascii="仿宋" w:hAnsi="仿宋" w:eastAsia="仿宋" w:cs="仿宋"/>
          <w:spacing w:val="0"/>
          <w:sz w:val="28"/>
          <w:szCs w:val="28"/>
          <w:highlight w:val="none"/>
          <w:lang w:eastAsia="zh-CN"/>
        </w:rPr>
        <w:t>。</w:t>
      </w:r>
    </w:p>
    <w:p w14:paraId="53AC042E">
      <w:pPr>
        <w:spacing w:after="0" w:line="360" w:lineRule="auto"/>
        <w:ind w:firstLine="568" w:firstLineChars="202"/>
        <w:jc w:val="both"/>
        <w:rPr>
          <w:rFonts w:hint="eastAsia" w:ascii="仿宋" w:hAnsi="仿宋" w:eastAsia="仿宋" w:cs="仿宋"/>
          <w:b/>
          <w:bCs/>
          <w:sz w:val="28"/>
          <w:szCs w:val="32"/>
          <w:highlight w:val="none"/>
          <w:lang w:val="en-US" w:eastAsia="zh-CN"/>
          <w14:ligatures w14:val="none"/>
        </w:rPr>
      </w:pPr>
      <w:r>
        <w:rPr>
          <w:rFonts w:hint="eastAsia" w:ascii="仿宋" w:hAnsi="仿宋" w:eastAsia="仿宋" w:cs="仿宋"/>
          <w:b/>
          <w:bCs/>
          <w:sz w:val="28"/>
          <w:szCs w:val="32"/>
          <w:highlight w:val="none"/>
          <w:lang w:val="en-US" w:eastAsia="zh-CN"/>
          <w14:ligatures w14:val="none"/>
        </w:rPr>
        <w:t>（二）售后服务要求</w:t>
      </w:r>
      <w:bookmarkEnd w:id="168"/>
      <w:bookmarkEnd w:id="169"/>
      <w:bookmarkEnd w:id="170"/>
      <w:bookmarkEnd w:id="171"/>
      <w:bookmarkEnd w:id="172"/>
      <w:bookmarkEnd w:id="173"/>
      <w:bookmarkEnd w:id="174"/>
      <w:bookmarkEnd w:id="175"/>
    </w:p>
    <w:p w14:paraId="0DDAF471">
      <w:pPr>
        <w:spacing w:line="600" w:lineRule="atLeast"/>
        <w:ind w:firstLine="565" w:firstLineChars="20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、售后服务要求：供应方须在项目竣工验收后提供软件系统不少于1年的免费维护期。在质保期内需提供快速维护响应服务。项目验收通过日为免费维护起始日。</w:t>
      </w:r>
    </w:p>
    <w:p w14:paraId="193BB2B1">
      <w:pPr>
        <w:spacing w:line="600" w:lineRule="atLeast"/>
        <w:ind w:firstLine="565" w:firstLineChars="20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、项目投标人应具有</w:t>
      </w:r>
      <w:bookmarkStart w:id="176" w:name="OLE_LINK8"/>
      <w:r>
        <w:rPr>
          <w:rFonts w:hint="eastAsia" w:ascii="仿宋" w:hAnsi="仿宋" w:eastAsia="仿宋" w:cs="仿宋"/>
          <w:color w:val="000000"/>
          <w:sz w:val="28"/>
          <w:szCs w:val="28"/>
          <w:highlight w:val="none"/>
        </w:rPr>
        <w:t>良好的售后服务体系</w:t>
      </w:r>
      <w:bookmarkEnd w:id="176"/>
      <w:r>
        <w:rPr>
          <w:rFonts w:hint="eastAsia" w:ascii="仿宋" w:hAnsi="仿宋" w:eastAsia="仿宋" w:cs="仿宋"/>
          <w:color w:val="000000"/>
          <w:sz w:val="28"/>
          <w:szCs w:val="28"/>
          <w:highlight w:val="none"/>
        </w:rPr>
        <w:t>，能提供良好的技术支持，</w:t>
      </w:r>
      <w:r>
        <w:rPr>
          <w:rFonts w:hint="eastAsia" w:ascii="仿宋" w:hAnsi="仿宋" w:eastAsia="仿宋" w:cs="仿宋"/>
          <w:color w:val="000000"/>
          <w:sz w:val="28"/>
          <w:szCs w:val="28"/>
          <w:highlight w:val="none"/>
          <w:lang w:eastAsia="zh-CN"/>
        </w:rPr>
        <w:t>有</w:t>
      </w:r>
      <w:r>
        <w:rPr>
          <w:rFonts w:hint="eastAsia" w:ascii="仿宋" w:hAnsi="仿宋" w:eastAsia="仿宋" w:cs="仿宋"/>
          <w:color w:val="000000"/>
          <w:sz w:val="28"/>
          <w:szCs w:val="28"/>
          <w:highlight w:val="none"/>
        </w:rPr>
        <w:t>固定的经营场所及技术服务人员。</w:t>
      </w:r>
    </w:p>
    <w:p w14:paraId="562A6B46">
      <w:pPr>
        <w:spacing w:line="600" w:lineRule="atLeast"/>
        <w:ind w:firstLine="565" w:firstLineChars="202"/>
        <w:rPr>
          <w:rFonts w:hint="eastAsia" w:ascii="仿宋" w:hAnsi="仿宋" w:eastAsia="仿宋" w:cs="仿宋"/>
          <w:highlight w:val="none"/>
        </w:rPr>
      </w:pPr>
      <w:r>
        <w:rPr>
          <w:rFonts w:hint="eastAsia" w:ascii="仿宋" w:hAnsi="仿宋" w:eastAsia="仿宋" w:cs="仿宋"/>
          <w:color w:val="000000"/>
          <w:sz w:val="28"/>
          <w:szCs w:val="28"/>
          <w:highlight w:val="none"/>
          <w:lang w:val="en-US" w:eastAsia="zh-CN"/>
        </w:rPr>
        <w:t>3、项目售后服务期间，应提供专职服务人员，负责技术支持、运维支持等方面的服务工作。</w:t>
      </w:r>
    </w:p>
    <w:p w14:paraId="2B0962BB">
      <w:pPr>
        <w:spacing w:line="600" w:lineRule="atLeast"/>
        <w:ind w:firstLine="565" w:firstLineChars="20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、系统故障能够实时响应，若系统发生故障</w:t>
      </w:r>
      <w:r>
        <w:rPr>
          <w:rFonts w:hint="eastAsia" w:ascii="仿宋" w:hAnsi="仿宋" w:eastAsia="仿宋" w:cs="仿宋"/>
          <w:color w:val="000000"/>
          <w:sz w:val="28"/>
          <w:szCs w:val="28"/>
          <w:highlight w:val="none"/>
          <w:lang w:val="en-US" w:eastAsia="zh-Hans"/>
        </w:rPr>
        <w:t>需要专业工程师到场</w:t>
      </w:r>
      <w:r>
        <w:rPr>
          <w:rFonts w:hint="eastAsia" w:ascii="仿宋" w:hAnsi="仿宋" w:eastAsia="仿宋" w:cs="仿宋"/>
          <w:color w:val="000000"/>
          <w:sz w:val="28"/>
          <w:szCs w:val="28"/>
          <w:highlight w:val="none"/>
        </w:rPr>
        <w:t>，接到通知后30分钟之内响应，专业工程师2小时内到达现场，特殊故障与客户沟通协商后，按照协商的方式制定解决方案并进行处理。</w:t>
      </w:r>
    </w:p>
    <w:p w14:paraId="59C8F4D5">
      <w:pPr>
        <w:spacing w:line="600" w:lineRule="atLeast"/>
        <w:ind w:firstLine="565" w:firstLineChars="20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、培训要求：供应方免费提供相关培训课程，必须提供满足系统建设、管理、维护等要求的技术培训服务，并达到预定的培训目标。</w:t>
      </w:r>
    </w:p>
    <w:p w14:paraId="485D6BE2">
      <w:pPr>
        <w:pStyle w:val="2"/>
        <w:numPr>
          <w:ilvl w:val="0"/>
          <w:numId w:val="1"/>
        </w:numPr>
        <w:bidi w:val="0"/>
        <w:ind w:left="0" w:leftChars="0" w:firstLine="0" w:firstLineChars="0"/>
        <w:rPr>
          <w:rFonts w:hint="eastAsia" w:ascii="仿宋" w:hAnsi="仿宋" w:eastAsia="仿宋" w:cs="仿宋"/>
          <w:sz w:val="28"/>
          <w:szCs w:val="28"/>
          <w:highlight w:val="none"/>
          <w:lang w:val="en-US" w:eastAsia="zh-CN"/>
        </w:rPr>
      </w:pPr>
      <w:bookmarkStart w:id="177" w:name="_Toc1195122495"/>
      <w:bookmarkStart w:id="178" w:name="_Toc107405376"/>
      <w:bookmarkStart w:id="179" w:name="_Toc1561919814"/>
      <w:bookmarkStart w:id="180" w:name="_Toc1827340346"/>
      <w:bookmarkStart w:id="181" w:name="_Toc22437"/>
      <w:bookmarkStart w:id="182" w:name="_Toc2138005990"/>
      <w:bookmarkStart w:id="183" w:name="_Toc9536"/>
      <w:bookmarkStart w:id="184" w:name="_Toc15812"/>
      <w:bookmarkStart w:id="185" w:name="_Toc1875571384"/>
      <w:bookmarkStart w:id="186" w:name="_Toc2937"/>
      <w:bookmarkStart w:id="187" w:name="_Toc505777002"/>
      <w:bookmarkStart w:id="188" w:name="_Toc690036158"/>
      <w:r>
        <w:rPr>
          <w:rFonts w:hint="eastAsia" w:ascii="仿宋" w:hAnsi="仿宋" w:eastAsia="仿宋" w:cs="仿宋"/>
          <w:sz w:val="28"/>
          <w:szCs w:val="28"/>
          <w:highlight w:val="none"/>
          <w:lang w:val="en-US" w:eastAsia="zh-CN"/>
        </w:rPr>
        <w:t>其它要求</w:t>
      </w:r>
      <w:bookmarkEnd w:id="177"/>
      <w:bookmarkEnd w:id="178"/>
      <w:bookmarkEnd w:id="179"/>
      <w:bookmarkEnd w:id="180"/>
      <w:bookmarkEnd w:id="181"/>
      <w:bookmarkEnd w:id="182"/>
      <w:bookmarkEnd w:id="183"/>
      <w:bookmarkEnd w:id="184"/>
      <w:bookmarkEnd w:id="185"/>
      <w:bookmarkEnd w:id="186"/>
      <w:bookmarkEnd w:id="187"/>
      <w:bookmarkEnd w:id="188"/>
    </w:p>
    <w:p w14:paraId="08D41E41">
      <w:pPr>
        <w:spacing w:line="600" w:lineRule="atLeast"/>
        <w:ind w:firstLine="565" w:firstLineChars="20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投标人应充分了解本次招标任务的需求，应根据招标要求进行系统的深化设计，提供系统整体解决方案。</w:t>
      </w:r>
    </w:p>
    <w:p w14:paraId="20B024ED">
      <w:pPr>
        <w:spacing w:line="600" w:lineRule="atLeast"/>
        <w:ind w:firstLine="565" w:firstLineChars="20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投标人须对下列要求做出明确技术响应方案：</w:t>
      </w:r>
    </w:p>
    <w:p w14:paraId="3FDA135B">
      <w:pPr>
        <w:spacing w:line="600" w:lineRule="atLeast"/>
        <w:ind w:firstLine="565" w:firstLineChars="20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（1）投标人须承诺保证提供的所有软件产品为正式版本。</w:t>
      </w:r>
    </w:p>
    <w:p w14:paraId="4A18FA58">
      <w:pPr>
        <w:spacing w:line="600" w:lineRule="atLeast"/>
        <w:ind w:firstLine="565" w:firstLineChars="20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（2）投标人须承诺保证提供的所有软件产品都具有在中国境内的正式合法使用权。</w:t>
      </w:r>
    </w:p>
    <w:p w14:paraId="46B7DF86">
      <w:pPr>
        <w:spacing w:line="600" w:lineRule="atLeast"/>
        <w:ind w:firstLine="565" w:firstLineChars="20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（3）投标人须承诺保证对该项目的所涉及的内容及设计方案进行保密，并承担由此而引起的一切法律责任。</w:t>
      </w:r>
    </w:p>
    <w:p w14:paraId="205AEB5D">
      <w:pPr>
        <w:spacing w:line="600" w:lineRule="atLeast"/>
        <w:ind w:firstLine="565" w:firstLineChars="20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投标人须保障其提供的货物、服务及其任何部分不受到第三方关于侵犯专利权、软件著作权、商标权或工业设计权的指控。任何第三方如果提出侵权指控，投标人须与第三方交涉并承担由此而引起的一切法律责任和费用。</w:t>
      </w:r>
    </w:p>
    <w:p w14:paraId="6D784677">
      <w:pPr>
        <w:spacing w:line="600" w:lineRule="atLeast"/>
        <w:ind w:firstLine="565" w:firstLineChars="20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（5）投标人须提交满足</w:t>
      </w:r>
      <w:r>
        <w:rPr>
          <w:rFonts w:hint="eastAsia" w:ascii="仿宋" w:hAnsi="仿宋" w:eastAsia="仿宋" w:cs="仿宋"/>
          <w:color w:val="000000"/>
          <w:sz w:val="28"/>
          <w:szCs w:val="28"/>
          <w:highlight w:val="none"/>
          <w:lang w:val="en-US" w:eastAsia="zh-CN"/>
        </w:rPr>
        <w:t>项目要求</w:t>
      </w:r>
      <w:r>
        <w:rPr>
          <w:rFonts w:hint="eastAsia" w:ascii="仿宋" w:hAnsi="仿宋" w:eastAsia="仿宋" w:cs="仿宋"/>
          <w:color w:val="000000"/>
          <w:sz w:val="28"/>
          <w:szCs w:val="28"/>
          <w:highlight w:val="none"/>
        </w:rPr>
        <w:t>的详细技术</w:t>
      </w:r>
      <w:r>
        <w:rPr>
          <w:rFonts w:hint="eastAsia" w:ascii="仿宋" w:hAnsi="仿宋" w:eastAsia="仿宋" w:cs="仿宋"/>
          <w:color w:val="000000"/>
          <w:sz w:val="28"/>
          <w:szCs w:val="28"/>
          <w:highlight w:val="none"/>
          <w:lang w:val="en-US" w:eastAsia="zh-Hans"/>
        </w:rPr>
        <w:t>建设</w:t>
      </w:r>
      <w:r>
        <w:rPr>
          <w:rFonts w:hint="eastAsia" w:ascii="仿宋" w:hAnsi="仿宋" w:eastAsia="仿宋" w:cs="仿宋"/>
          <w:color w:val="000000"/>
          <w:sz w:val="28"/>
          <w:szCs w:val="28"/>
          <w:highlight w:val="none"/>
        </w:rPr>
        <w:t>方案。</w:t>
      </w:r>
    </w:p>
    <w:p w14:paraId="47EAA2AC">
      <w:pPr>
        <w:spacing w:line="600" w:lineRule="atLeast"/>
        <w:ind w:firstLine="565" w:firstLineChars="20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（6）投标</w:t>
      </w:r>
      <w:r>
        <w:rPr>
          <w:rFonts w:hint="eastAsia" w:ascii="仿宋" w:hAnsi="仿宋" w:eastAsia="仿宋" w:cs="仿宋"/>
          <w:color w:val="000000"/>
          <w:sz w:val="28"/>
          <w:szCs w:val="28"/>
          <w:highlight w:val="none"/>
          <w:lang w:val="en-US" w:eastAsia="zh-Hans"/>
        </w:rPr>
        <w:t>人</w:t>
      </w:r>
      <w:r>
        <w:rPr>
          <w:rFonts w:hint="eastAsia" w:ascii="仿宋" w:hAnsi="仿宋" w:eastAsia="仿宋" w:cs="仿宋"/>
          <w:color w:val="000000"/>
          <w:sz w:val="28"/>
          <w:szCs w:val="28"/>
          <w:highlight w:val="none"/>
        </w:rPr>
        <w:t>提供的正式技术资料，与投标文件中提出的技术</w:t>
      </w:r>
      <w:r>
        <w:rPr>
          <w:rFonts w:hint="eastAsia" w:ascii="仿宋" w:hAnsi="仿宋" w:eastAsia="仿宋" w:cs="仿宋"/>
          <w:color w:val="000000"/>
          <w:sz w:val="28"/>
          <w:szCs w:val="28"/>
          <w:highlight w:val="none"/>
          <w:lang w:val="en-US" w:eastAsia="zh-Hans"/>
        </w:rPr>
        <w:t>要求</w:t>
      </w:r>
      <w:r>
        <w:rPr>
          <w:rFonts w:hint="eastAsia" w:ascii="仿宋" w:hAnsi="仿宋" w:eastAsia="仿宋" w:cs="仿宋"/>
          <w:color w:val="000000"/>
          <w:sz w:val="28"/>
          <w:szCs w:val="28"/>
          <w:highlight w:val="none"/>
        </w:rPr>
        <w:t>和技术实现方式一致。</w:t>
      </w:r>
    </w:p>
    <w:p w14:paraId="1D788113">
      <w:pPr>
        <w:pStyle w:val="2"/>
        <w:numPr>
          <w:ilvl w:val="0"/>
          <w:numId w:val="1"/>
        </w:numPr>
        <w:bidi w:val="0"/>
        <w:ind w:left="0" w:leftChars="0" w:firstLine="0" w:firstLineChars="0"/>
        <w:rPr>
          <w:rFonts w:hint="eastAsia" w:ascii="仿宋" w:hAnsi="仿宋" w:eastAsia="仿宋" w:cs="仿宋"/>
          <w:sz w:val="28"/>
          <w:szCs w:val="28"/>
          <w:highlight w:val="none"/>
          <w:lang w:val="en-US" w:eastAsia="zh-CN"/>
        </w:rPr>
      </w:pPr>
      <w:bookmarkStart w:id="189" w:name="_Toc20777"/>
      <w:bookmarkStart w:id="190" w:name="_Toc9818"/>
      <w:bookmarkStart w:id="191" w:name="_Toc1770292326"/>
      <w:bookmarkStart w:id="192" w:name="_Toc1963280222"/>
      <w:bookmarkStart w:id="193" w:name="_Toc1009223074"/>
      <w:bookmarkStart w:id="194" w:name="_Toc945559475"/>
      <w:bookmarkStart w:id="195" w:name="_Toc30423"/>
      <w:bookmarkStart w:id="196" w:name="_Toc346212970"/>
      <w:bookmarkStart w:id="197" w:name="_Toc107405377"/>
      <w:bookmarkStart w:id="198" w:name="_Toc15111"/>
      <w:bookmarkStart w:id="199" w:name="_Toc1026013706"/>
      <w:bookmarkStart w:id="200" w:name="_Toc505777003"/>
      <w:r>
        <w:rPr>
          <w:rFonts w:hint="eastAsia" w:ascii="仿宋" w:hAnsi="仿宋" w:eastAsia="仿宋" w:cs="仿宋"/>
          <w:sz w:val="28"/>
          <w:szCs w:val="28"/>
          <w:highlight w:val="none"/>
          <w:lang w:val="en-US" w:eastAsia="zh-CN"/>
        </w:rPr>
        <w:t>实施周期要求</w:t>
      </w:r>
      <w:bookmarkEnd w:id="189"/>
      <w:bookmarkEnd w:id="190"/>
      <w:bookmarkEnd w:id="191"/>
      <w:bookmarkEnd w:id="192"/>
      <w:bookmarkEnd w:id="193"/>
      <w:bookmarkEnd w:id="194"/>
      <w:bookmarkEnd w:id="195"/>
      <w:bookmarkEnd w:id="196"/>
      <w:bookmarkEnd w:id="197"/>
      <w:bookmarkEnd w:id="198"/>
      <w:bookmarkEnd w:id="199"/>
      <w:bookmarkEnd w:id="200"/>
    </w:p>
    <w:p w14:paraId="332E1FDB">
      <w:pPr>
        <w:spacing w:line="600" w:lineRule="atLeast"/>
        <w:ind w:firstLine="565" w:firstLineChars="20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合同签订日起6个月内完成项目所有内容，并在2026年11月15日前通过验收交付使用。</w:t>
      </w:r>
    </w:p>
    <w:p w14:paraId="56E70972">
      <w:pPr>
        <w:bidi w:val="0"/>
        <w:rPr>
          <w:rFonts w:hint="eastAsia"/>
          <w:highlight w:val="none"/>
          <w:lang w:val="en-US" w:eastAsia="zh-CN"/>
        </w:rPr>
      </w:pPr>
    </w:p>
    <w:p w14:paraId="3BF62391">
      <w:pPr>
        <w:rPr>
          <w:rFonts w:hint="eastAsia" w:ascii="仿宋" w:hAnsi="仿宋" w:eastAsia="仿宋" w:cs="仿宋"/>
          <w:color w:val="000000"/>
          <w:sz w:val="28"/>
          <w:szCs w:val="28"/>
          <w:highlight w:val="none"/>
          <w:lang w:val="en-US" w:eastAsia="zh-CN"/>
        </w:rPr>
      </w:pPr>
    </w:p>
    <w:p w14:paraId="68DC6E95">
      <w:pPr>
        <w:bidi w:val="0"/>
        <w:rPr>
          <w:rFonts w:hint="eastAsia"/>
          <w:highlight w:val="none"/>
          <w:lang w:val="en-US" w:eastAsia="zh-CN"/>
        </w:rPr>
      </w:pPr>
    </w:p>
    <w:p w14:paraId="2F81E145">
      <w:pPr>
        <w:rPr>
          <w:rFonts w:hint="eastAsia" w:ascii="仿宋" w:hAnsi="仿宋" w:eastAsia="仿宋" w:cs="仿宋"/>
          <w:color w:val="000000"/>
          <w:sz w:val="28"/>
          <w:szCs w:val="28"/>
          <w:highlight w:val="none"/>
          <w:lang w:val="en-US" w:eastAsia="zh-CN"/>
        </w:rPr>
      </w:pPr>
    </w:p>
    <w:p w14:paraId="64EE04EE">
      <w:pPr>
        <w:pStyle w:val="15"/>
        <w:rPr>
          <w:rFonts w:hint="eastAsia" w:ascii="仿宋" w:hAnsi="仿宋" w:eastAsia="仿宋" w:cs="仿宋"/>
          <w:color w:val="000000"/>
          <w:sz w:val="28"/>
          <w:szCs w:val="28"/>
          <w:highlight w:val="none"/>
          <w:lang w:val="en-US" w:eastAsia="zh-Hans"/>
        </w:rPr>
      </w:pPr>
    </w:p>
    <w:sectPr>
      <w:pgSz w:w="12242" w:h="15842"/>
      <w:pgMar w:top="1452" w:right="1321" w:bottom="1559" w:left="1678" w:header="851" w:footer="992" w:gutter="0"/>
      <w:pgBorders>
        <w:top w:val="none" w:sz="0" w:space="0"/>
        <w:left w:val="none" w:sz="0" w:space="0"/>
        <w:bottom w:val="none" w:sz="0" w:space="0"/>
        <w:right w:val="none" w:sz="0" w:space="0"/>
      </w:pgBorders>
      <w:pgNumType w:start="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font-weight : 4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ˎ̥">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幼圆">
    <w:panose1 w:val="02010509060101010101"/>
    <w:charset w:val="86"/>
    <w:family w:val="modern"/>
    <w:pitch w:val="default"/>
    <w:sig w:usb0="00000001" w:usb1="080E0000" w:usb2="00000000" w:usb3="00000000" w:csb0="00040000" w:csb1="00000000"/>
  </w:font>
  <w:font w:name="Univers LT Std">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lotter">
    <w:altName w:val="Segoe Print"/>
    <w:panose1 w:val="00000000000000000000"/>
    <w:charset w:val="00"/>
    <w:family w:val="auto"/>
    <w:pitch w:val="default"/>
    <w:sig w:usb0="00000000" w:usb1="00000000" w:usb2="00000000" w:usb3="00000000" w:csb0="00000001" w:csb1="00000000"/>
  </w:font>
  <w:font w:name="仿宋体">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Univers">
    <w:altName w:val="Segoe Print"/>
    <w:panose1 w:val="00000000000000000000"/>
    <w:charset w:val="00"/>
    <w:family w:val="swiss"/>
    <w:pitch w:val="default"/>
    <w:sig w:usb0="00000000" w:usb1="00000000" w:usb2="00000000" w:usb3="00000000" w:csb0="00000001" w:csb1="00000000"/>
  </w:font>
  <w:font w:name="FuturaA Bk BT">
    <w:altName w:val="Segoe Print"/>
    <w:panose1 w:val="00000000000000000000"/>
    <w:charset w:val="00"/>
    <w:family w:val="swiss"/>
    <w:pitch w:val="default"/>
    <w:sig w:usb0="00000000" w:usb1="00000000" w:usb2="00000000" w:usb3="00000000" w:csb0="0000001B"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华文仿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Helvetica Neue">
    <w:altName w:val="Times New Roman"/>
    <w:panose1 w:val="02000503000000020004"/>
    <w:charset w:val="00"/>
    <w:family w:val="auto"/>
    <w:pitch w:val="default"/>
    <w:sig w:usb0="00000000" w:usb1="00000000" w:usb2="0000001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CF357">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3742AF">
                          <w:pPr>
                            <w:pStyle w:val="33"/>
                            <w:rPr>
                              <w:rStyle w:val="56"/>
                            </w:rPr>
                          </w:pPr>
                          <w:r>
                            <w:fldChar w:fldCharType="begin"/>
                          </w:r>
                          <w:r>
                            <w:rPr>
                              <w:rStyle w:val="56"/>
                            </w:rPr>
                            <w:instrText xml:space="preserve">PAGE  </w:instrText>
                          </w:r>
                          <w:r>
                            <w:fldChar w:fldCharType="separate"/>
                          </w:r>
                          <w:r>
                            <w:rPr>
                              <w:rStyle w:val="56"/>
                            </w:rP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E3742AF">
                    <w:pPr>
                      <w:pStyle w:val="33"/>
                      <w:rPr>
                        <w:rStyle w:val="56"/>
                      </w:rPr>
                    </w:pPr>
                    <w:r>
                      <w:fldChar w:fldCharType="begin"/>
                    </w:r>
                    <w:r>
                      <w:rPr>
                        <w:rStyle w:val="56"/>
                      </w:rPr>
                      <w:instrText xml:space="preserve">PAGE  </w:instrText>
                    </w:r>
                    <w:r>
                      <w:fldChar w:fldCharType="separate"/>
                    </w:r>
                    <w:r>
                      <w:rPr>
                        <w:rStyle w:val="56"/>
                      </w:rP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DAE14">
    <w:pPr>
      <w:pStyle w:val="3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876CB"/>
    <w:multiLevelType w:val="singleLevel"/>
    <w:tmpl w:val="D7F876CB"/>
    <w:lvl w:ilvl="0" w:tentative="0">
      <w:start w:val="1"/>
      <w:numFmt w:val="chineseCounting"/>
      <w:suff w:val="nothing"/>
      <w:lvlText w:val="（%1）"/>
      <w:lvlJc w:val="left"/>
      <w:rPr>
        <w:rFonts w:hint="eastAsia"/>
      </w:rPr>
    </w:lvl>
  </w:abstractNum>
  <w:abstractNum w:abstractNumId="1">
    <w:nsid w:val="2F52F2B5"/>
    <w:multiLevelType w:val="singleLevel"/>
    <w:tmpl w:val="2F52F2B5"/>
    <w:lvl w:ilvl="0" w:tentative="0">
      <w:start w:val="1"/>
      <w:numFmt w:val="chineseCounting"/>
      <w:suff w:val="nothing"/>
      <w:lvlText w:val="%1、"/>
      <w:lvlJc w:val="left"/>
      <w:pPr>
        <w:tabs>
          <w:tab w:val="left" w:pos="0"/>
        </w:tabs>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hZjNlMmFhZTE3ZjYxMzM4MDZhZDQ3N2I4OGE5YzEifQ=="/>
    <w:docVar w:name="KSO_WPS_MARK_KEY" w:val="62765d57-eddb-44eb-a8ab-df6439f6e047"/>
  </w:docVars>
  <w:rsids>
    <w:rsidRoot w:val="00172A27"/>
    <w:rsid w:val="0000095E"/>
    <w:rsid w:val="0000096F"/>
    <w:rsid w:val="00000CB8"/>
    <w:rsid w:val="00001D5F"/>
    <w:rsid w:val="00002497"/>
    <w:rsid w:val="000027EF"/>
    <w:rsid w:val="000029A2"/>
    <w:rsid w:val="00003D34"/>
    <w:rsid w:val="00003DAE"/>
    <w:rsid w:val="0000413C"/>
    <w:rsid w:val="000041F3"/>
    <w:rsid w:val="000045E1"/>
    <w:rsid w:val="00004B53"/>
    <w:rsid w:val="00004FBF"/>
    <w:rsid w:val="00006257"/>
    <w:rsid w:val="00006DDF"/>
    <w:rsid w:val="00007CE3"/>
    <w:rsid w:val="00007CE6"/>
    <w:rsid w:val="00007EFB"/>
    <w:rsid w:val="0001144B"/>
    <w:rsid w:val="00011817"/>
    <w:rsid w:val="00011A26"/>
    <w:rsid w:val="0001330B"/>
    <w:rsid w:val="00013667"/>
    <w:rsid w:val="00013CF6"/>
    <w:rsid w:val="000142F2"/>
    <w:rsid w:val="0001464D"/>
    <w:rsid w:val="000146F1"/>
    <w:rsid w:val="00014BCF"/>
    <w:rsid w:val="00014BD4"/>
    <w:rsid w:val="00014F4D"/>
    <w:rsid w:val="00015282"/>
    <w:rsid w:val="000154AC"/>
    <w:rsid w:val="0002024F"/>
    <w:rsid w:val="00021200"/>
    <w:rsid w:val="0002147E"/>
    <w:rsid w:val="00021C6F"/>
    <w:rsid w:val="00022265"/>
    <w:rsid w:val="00022591"/>
    <w:rsid w:val="00022B40"/>
    <w:rsid w:val="000230BC"/>
    <w:rsid w:val="0002436E"/>
    <w:rsid w:val="0002455E"/>
    <w:rsid w:val="000250F9"/>
    <w:rsid w:val="00025696"/>
    <w:rsid w:val="0002593C"/>
    <w:rsid w:val="00026540"/>
    <w:rsid w:val="00030846"/>
    <w:rsid w:val="00030A93"/>
    <w:rsid w:val="00031327"/>
    <w:rsid w:val="00031698"/>
    <w:rsid w:val="00032310"/>
    <w:rsid w:val="00032631"/>
    <w:rsid w:val="00032B2D"/>
    <w:rsid w:val="00033A04"/>
    <w:rsid w:val="00034E07"/>
    <w:rsid w:val="00037BFA"/>
    <w:rsid w:val="000403FD"/>
    <w:rsid w:val="0004053E"/>
    <w:rsid w:val="00040F9F"/>
    <w:rsid w:val="000418EC"/>
    <w:rsid w:val="00042879"/>
    <w:rsid w:val="00042AB7"/>
    <w:rsid w:val="000455E3"/>
    <w:rsid w:val="00045E12"/>
    <w:rsid w:val="00046B14"/>
    <w:rsid w:val="00046BAA"/>
    <w:rsid w:val="00046DBE"/>
    <w:rsid w:val="0005025C"/>
    <w:rsid w:val="00050933"/>
    <w:rsid w:val="00050A7D"/>
    <w:rsid w:val="00051288"/>
    <w:rsid w:val="0005186A"/>
    <w:rsid w:val="000523AB"/>
    <w:rsid w:val="00052476"/>
    <w:rsid w:val="000524AD"/>
    <w:rsid w:val="000526E3"/>
    <w:rsid w:val="00052EBE"/>
    <w:rsid w:val="00054EF9"/>
    <w:rsid w:val="0005501A"/>
    <w:rsid w:val="00055933"/>
    <w:rsid w:val="00055B3D"/>
    <w:rsid w:val="00056109"/>
    <w:rsid w:val="0005628F"/>
    <w:rsid w:val="00056A50"/>
    <w:rsid w:val="00056BA6"/>
    <w:rsid w:val="000571CC"/>
    <w:rsid w:val="000572C4"/>
    <w:rsid w:val="00060C80"/>
    <w:rsid w:val="000628E0"/>
    <w:rsid w:val="00063B85"/>
    <w:rsid w:val="00064372"/>
    <w:rsid w:val="0006509E"/>
    <w:rsid w:val="0006622F"/>
    <w:rsid w:val="00066BF2"/>
    <w:rsid w:val="0007041E"/>
    <w:rsid w:val="000721F6"/>
    <w:rsid w:val="0007268F"/>
    <w:rsid w:val="00072A66"/>
    <w:rsid w:val="00072C8A"/>
    <w:rsid w:val="00076166"/>
    <w:rsid w:val="00076231"/>
    <w:rsid w:val="00077AE0"/>
    <w:rsid w:val="000803C3"/>
    <w:rsid w:val="000811F1"/>
    <w:rsid w:val="00081774"/>
    <w:rsid w:val="00081D33"/>
    <w:rsid w:val="00082A8C"/>
    <w:rsid w:val="00082DAC"/>
    <w:rsid w:val="00083BEC"/>
    <w:rsid w:val="00084C1D"/>
    <w:rsid w:val="000857C3"/>
    <w:rsid w:val="00087903"/>
    <w:rsid w:val="0009014B"/>
    <w:rsid w:val="00090BB7"/>
    <w:rsid w:val="000917AE"/>
    <w:rsid w:val="000918DF"/>
    <w:rsid w:val="00092E47"/>
    <w:rsid w:val="00093AAC"/>
    <w:rsid w:val="00093AFA"/>
    <w:rsid w:val="000946C7"/>
    <w:rsid w:val="00094B3B"/>
    <w:rsid w:val="000965F4"/>
    <w:rsid w:val="00096697"/>
    <w:rsid w:val="00096B9B"/>
    <w:rsid w:val="000971BE"/>
    <w:rsid w:val="000975FC"/>
    <w:rsid w:val="00097DDF"/>
    <w:rsid w:val="000A1617"/>
    <w:rsid w:val="000A1A80"/>
    <w:rsid w:val="000A1A87"/>
    <w:rsid w:val="000A216C"/>
    <w:rsid w:val="000A3F4C"/>
    <w:rsid w:val="000A4056"/>
    <w:rsid w:val="000A62C6"/>
    <w:rsid w:val="000A6B87"/>
    <w:rsid w:val="000A79EF"/>
    <w:rsid w:val="000B05C9"/>
    <w:rsid w:val="000B060C"/>
    <w:rsid w:val="000B0888"/>
    <w:rsid w:val="000B0A2F"/>
    <w:rsid w:val="000B1BFD"/>
    <w:rsid w:val="000B2995"/>
    <w:rsid w:val="000B2BE2"/>
    <w:rsid w:val="000B3098"/>
    <w:rsid w:val="000B30F8"/>
    <w:rsid w:val="000B3455"/>
    <w:rsid w:val="000B3F1B"/>
    <w:rsid w:val="000B4924"/>
    <w:rsid w:val="000B59B1"/>
    <w:rsid w:val="000B5D1D"/>
    <w:rsid w:val="000B6A39"/>
    <w:rsid w:val="000B720F"/>
    <w:rsid w:val="000B74CE"/>
    <w:rsid w:val="000C1CB1"/>
    <w:rsid w:val="000C21C0"/>
    <w:rsid w:val="000C22AE"/>
    <w:rsid w:val="000C23DB"/>
    <w:rsid w:val="000C2646"/>
    <w:rsid w:val="000C2758"/>
    <w:rsid w:val="000C2A25"/>
    <w:rsid w:val="000C37E4"/>
    <w:rsid w:val="000C3856"/>
    <w:rsid w:val="000C3A62"/>
    <w:rsid w:val="000C3B4E"/>
    <w:rsid w:val="000C3F8E"/>
    <w:rsid w:val="000C4388"/>
    <w:rsid w:val="000C4AC0"/>
    <w:rsid w:val="000C4EBE"/>
    <w:rsid w:val="000C536D"/>
    <w:rsid w:val="000C5E35"/>
    <w:rsid w:val="000C6631"/>
    <w:rsid w:val="000C7196"/>
    <w:rsid w:val="000C7471"/>
    <w:rsid w:val="000C7907"/>
    <w:rsid w:val="000C7BF7"/>
    <w:rsid w:val="000C7F52"/>
    <w:rsid w:val="000C7FEA"/>
    <w:rsid w:val="000D014F"/>
    <w:rsid w:val="000D024F"/>
    <w:rsid w:val="000D0368"/>
    <w:rsid w:val="000D05FF"/>
    <w:rsid w:val="000D1E6B"/>
    <w:rsid w:val="000D4730"/>
    <w:rsid w:val="000D4F45"/>
    <w:rsid w:val="000D58E4"/>
    <w:rsid w:val="000D5ACF"/>
    <w:rsid w:val="000D5E86"/>
    <w:rsid w:val="000D67BA"/>
    <w:rsid w:val="000D75FE"/>
    <w:rsid w:val="000E010C"/>
    <w:rsid w:val="000E1622"/>
    <w:rsid w:val="000E173F"/>
    <w:rsid w:val="000E1CAC"/>
    <w:rsid w:val="000E1E82"/>
    <w:rsid w:val="000E2DF6"/>
    <w:rsid w:val="000E3086"/>
    <w:rsid w:val="000E3A93"/>
    <w:rsid w:val="000E4075"/>
    <w:rsid w:val="000E4775"/>
    <w:rsid w:val="000E49FA"/>
    <w:rsid w:val="000E4DBA"/>
    <w:rsid w:val="000E5817"/>
    <w:rsid w:val="000E67E9"/>
    <w:rsid w:val="000E6B6C"/>
    <w:rsid w:val="000E6FD4"/>
    <w:rsid w:val="000E7896"/>
    <w:rsid w:val="000E7C5A"/>
    <w:rsid w:val="000F0DCC"/>
    <w:rsid w:val="000F1383"/>
    <w:rsid w:val="000F372B"/>
    <w:rsid w:val="000F482C"/>
    <w:rsid w:val="000F4BED"/>
    <w:rsid w:val="000F4C4B"/>
    <w:rsid w:val="000F4FB4"/>
    <w:rsid w:val="000F5539"/>
    <w:rsid w:val="000F5D3B"/>
    <w:rsid w:val="000F6DBB"/>
    <w:rsid w:val="00100BB6"/>
    <w:rsid w:val="00100F9C"/>
    <w:rsid w:val="001014D9"/>
    <w:rsid w:val="0010180A"/>
    <w:rsid w:val="00101CB9"/>
    <w:rsid w:val="00102128"/>
    <w:rsid w:val="00102703"/>
    <w:rsid w:val="001028D5"/>
    <w:rsid w:val="001029AF"/>
    <w:rsid w:val="00103718"/>
    <w:rsid w:val="00103C3D"/>
    <w:rsid w:val="00104644"/>
    <w:rsid w:val="001050C4"/>
    <w:rsid w:val="001058EC"/>
    <w:rsid w:val="00105B79"/>
    <w:rsid w:val="0010630B"/>
    <w:rsid w:val="00110AE8"/>
    <w:rsid w:val="00110C8B"/>
    <w:rsid w:val="00110EF7"/>
    <w:rsid w:val="001112AC"/>
    <w:rsid w:val="00111EFE"/>
    <w:rsid w:val="0011235A"/>
    <w:rsid w:val="001124CE"/>
    <w:rsid w:val="00112D27"/>
    <w:rsid w:val="00113BB5"/>
    <w:rsid w:val="00113EEF"/>
    <w:rsid w:val="00114102"/>
    <w:rsid w:val="0011461A"/>
    <w:rsid w:val="00114D45"/>
    <w:rsid w:val="00114F4C"/>
    <w:rsid w:val="00116AFB"/>
    <w:rsid w:val="001179F7"/>
    <w:rsid w:val="00117F63"/>
    <w:rsid w:val="001206D7"/>
    <w:rsid w:val="00120DE1"/>
    <w:rsid w:val="001224A9"/>
    <w:rsid w:val="00122D4A"/>
    <w:rsid w:val="0012310E"/>
    <w:rsid w:val="001245D0"/>
    <w:rsid w:val="00125F07"/>
    <w:rsid w:val="0012616C"/>
    <w:rsid w:val="001262D8"/>
    <w:rsid w:val="00126D37"/>
    <w:rsid w:val="0012725A"/>
    <w:rsid w:val="00127661"/>
    <w:rsid w:val="00127B92"/>
    <w:rsid w:val="0013014C"/>
    <w:rsid w:val="00130266"/>
    <w:rsid w:val="0013296F"/>
    <w:rsid w:val="001329FE"/>
    <w:rsid w:val="00132B97"/>
    <w:rsid w:val="001369A3"/>
    <w:rsid w:val="00136C6A"/>
    <w:rsid w:val="00137A3C"/>
    <w:rsid w:val="00137B96"/>
    <w:rsid w:val="0014098C"/>
    <w:rsid w:val="00140C2C"/>
    <w:rsid w:val="00141D7F"/>
    <w:rsid w:val="00142034"/>
    <w:rsid w:val="00142B41"/>
    <w:rsid w:val="00142F62"/>
    <w:rsid w:val="00144085"/>
    <w:rsid w:val="00144BA4"/>
    <w:rsid w:val="00147378"/>
    <w:rsid w:val="001505A1"/>
    <w:rsid w:val="00151191"/>
    <w:rsid w:val="001513FF"/>
    <w:rsid w:val="00151BC7"/>
    <w:rsid w:val="00152AB5"/>
    <w:rsid w:val="00152B52"/>
    <w:rsid w:val="00153013"/>
    <w:rsid w:val="00154C21"/>
    <w:rsid w:val="00155AEF"/>
    <w:rsid w:val="0015740A"/>
    <w:rsid w:val="00157DE7"/>
    <w:rsid w:val="00160809"/>
    <w:rsid w:val="00160F6E"/>
    <w:rsid w:val="001619A5"/>
    <w:rsid w:val="001619F8"/>
    <w:rsid w:val="00161B57"/>
    <w:rsid w:val="00161B89"/>
    <w:rsid w:val="0016295B"/>
    <w:rsid w:val="001657F9"/>
    <w:rsid w:val="001663FC"/>
    <w:rsid w:val="001674AF"/>
    <w:rsid w:val="0016757D"/>
    <w:rsid w:val="00167B02"/>
    <w:rsid w:val="00170F12"/>
    <w:rsid w:val="00171010"/>
    <w:rsid w:val="001710C1"/>
    <w:rsid w:val="00172A27"/>
    <w:rsid w:val="00172E6B"/>
    <w:rsid w:val="001735B1"/>
    <w:rsid w:val="00173A69"/>
    <w:rsid w:val="00173F39"/>
    <w:rsid w:val="00174A62"/>
    <w:rsid w:val="00175486"/>
    <w:rsid w:val="00177CBA"/>
    <w:rsid w:val="00181772"/>
    <w:rsid w:val="00181780"/>
    <w:rsid w:val="00182840"/>
    <w:rsid w:val="00182D8A"/>
    <w:rsid w:val="0018560D"/>
    <w:rsid w:val="0018693C"/>
    <w:rsid w:val="00187DB8"/>
    <w:rsid w:val="0019004C"/>
    <w:rsid w:val="0019051E"/>
    <w:rsid w:val="001909E7"/>
    <w:rsid w:val="0019120B"/>
    <w:rsid w:val="00192506"/>
    <w:rsid w:val="001926BA"/>
    <w:rsid w:val="00192C4B"/>
    <w:rsid w:val="001937AF"/>
    <w:rsid w:val="001937C9"/>
    <w:rsid w:val="00193A42"/>
    <w:rsid w:val="00193B4A"/>
    <w:rsid w:val="00194084"/>
    <w:rsid w:val="00194A26"/>
    <w:rsid w:val="00194BDD"/>
    <w:rsid w:val="00195530"/>
    <w:rsid w:val="001964D8"/>
    <w:rsid w:val="00196C0E"/>
    <w:rsid w:val="00196C80"/>
    <w:rsid w:val="00196E31"/>
    <w:rsid w:val="00196E4A"/>
    <w:rsid w:val="001972C4"/>
    <w:rsid w:val="001A05C3"/>
    <w:rsid w:val="001A1189"/>
    <w:rsid w:val="001A250B"/>
    <w:rsid w:val="001A33E9"/>
    <w:rsid w:val="001A34A3"/>
    <w:rsid w:val="001A3BA6"/>
    <w:rsid w:val="001A4461"/>
    <w:rsid w:val="001A500C"/>
    <w:rsid w:val="001A526D"/>
    <w:rsid w:val="001A577D"/>
    <w:rsid w:val="001A60CF"/>
    <w:rsid w:val="001A6A61"/>
    <w:rsid w:val="001A6D2D"/>
    <w:rsid w:val="001A6F7F"/>
    <w:rsid w:val="001B067D"/>
    <w:rsid w:val="001B19E7"/>
    <w:rsid w:val="001B1B83"/>
    <w:rsid w:val="001B3B27"/>
    <w:rsid w:val="001B4182"/>
    <w:rsid w:val="001B4A08"/>
    <w:rsid w:val="001B59CC"/>
    <w:rsid w:val="001B6889"/>
    <w:rsid w:val="001B6FD4"/>
    <w:rsid w:val="001B7C9A"/>
    <w:rsid w:val="001C021D"/>
    <w:rsid w:val="001C02AF"/>
    <w:rsid w:val="001C0903"/>
    <w:rsid w:val="001C0C5A"/>
    <w:rsid w:val="001C0C82"/>
    <w:rsid w:val="001C1A76"/>
    <w:rsid w:val="001C28B1"/>
    <w:rsid w:val="001C4371"/>
    <w:rsid w:val="001C4417"/>
    <w:rsid w:val="001C45E0"/>
    <w:rsid w:val="001C45FB"/>
    <w:rsid w:val="001C4737"/>
    <w:rsid w:val="001C4B24"/>
    <w:rsid w:val="001C50C9"/>
    <w:rsid w:val="001C5414"/>
    <w:rsid w:val="001C6041"/>
    <w:rsid w:val="001C69DE"/>
    <w:rsid w:val="001C75E9"/>
    <w:rsid w:val="001D0C09"/>
    <w:rsid w:val="001D181D"/>
    <w:rsid w:val="001D1861"/>
    <w:rsid w:val="001D1A9D"/>
    <w:rsid w:val="001D26DF"/>
    <w:rsid w:val="001D29D0"/>
    <w:rsid w:val="001D40BA"/>
    <w:rsid w:val="001D48B0"/>
    <w:rsid w:val="001D5414"/>
    <w:rsid w:val="001D7301"/>
    <w:rsid w:val="001D7B49"/>
    <w:rsid w:val="001E1DAE"/>
    <w:rsid w:val="001E2EE8"/>
    <w:rsid w:val="001E5ADF"/>
    <w:rsid w:val="001E60F5"/>
    <w:rsid w:val="001E6C9F"/>
    <w:rsid w:val="001E7DC3"/>
    <w:rsid w:val="001E7F39"/>
    <w:rsid w:val="001E7FDD"/>
    <w:rsid w:val="001F0402"/>
    <w:rsid w:val="001F0659"/>
    <w:rsid w:val="001F1531"/>
    <w:rsid w:val="001F2230"/>
    <w:rsid w:val="001F23F6"/>
    <w:rsid w:val="001F333F"/>
    <w:rsid w:val="001F4776"/>
    <w:rsid w:val="001F4AAC"/>
    <w:rsid w:val="001F5681"/>
    <w:rsid w:val="001F576B"/>
    <w:rsid w:val="001F5F8D"/>
    <w:rsid w:val="001F6BCB"/>
    <w:rsid w:val="001F762D"/>
    <w:rsid w:val="002003DD"/>
    <w:rsid w:val="002017B5"/>
    <w:rsid w:val="00201C67"/>
    <w:rsid w:val="002026D9"/>
    <w:rsid w:val="002026F1"/>
    <w:rsid w:val="00202B56"/>
    <w:rsid w:val="002032AE"/>
    <w:rsid w:val="00203A4C"/>
    <w:rsid w:val="00203ACD"/>
    <w:rsid w:val="00203B29"/>
    <w:rsid w:val="00203FBF"/>
    <w:rsid w:val="00204ADE"/>
    <w:rsid w:val="0020537C"/>
    <w:rsid w:val="00205489"/>
    <w:rsid w:val="0020566C"/>
    <w:rsid w:val="00205756"/>
    <w:rsid w:val="00206A58"/>
    <w:rsid w:val="00210336"/>
    <w:rsid w:val="002108D7"/>
    <w:rsid w:val="00210CF1"/>
    <w:rsid w:val="00210E04"/>
    <w:rsid w:val="002117C0"/>
    <w:rsid w:val="00212735"/>
    <w:rsid w:val="002128E3"/>
    <w:rsid w:val="00212A34"/>
    <w:rsid w:val="002134D8"/>
    <w:rsid w:val="002139E2"/>
    <w:rsid w:val="00214A9A"/>
    <w:rsid w:val="00214D03"/>
    <w:rsid w:val="00215CE6"/>
    <w:rsid w:val="00216329"/>
    <w:rsid w:val="00216F77"/>
    <w:rsid w:val="00217CF9"/>
    <w:rsid w:val="0022035A"/>
    <w:rsid w:val="002205E3"/>
    <w:rsid w:val="0022078D"/>
    <w:rsid w:val="0022079E"/>
    <w:rsid w:val="00220DCC"/>
    <w:rsid w:val="00220F48"/>
    <w:rsid w:val="002216C4"/>
    <w:rsid w:val="002225B1"/>
    <w:rsid w:val="0022274C"/>
    <w:rsid w:val="00224F98"/>
    <w:rsid w:val="0022508D"/>
    <w:rsid w:val="002254D8"/>
    <w:rsid w:val="002255D8"/>
    <w:rsid w:val="00226489"/>
    <w:rsid w:val="002302C3"/>
    <w:rsid w:val="002303B7"/>
    <w:rsid w:val="00230508"/>
    <w:rsid w:val="00230DCD"/>
    <w:rsid w:val="00231582"/>
    <w:rsid w:val="00231D92"/>
    <w:rsid w:val="00233079"/>
    <w:rsid w:val="002345B6"/>
    <w:rsid w:val="002348E8"/>
    <w:rsid w:val="00236E02"/>
    <w:rsid w:val="002379F3"/>
    <w:rsid w:val="00240A67"/>
    <w:rsid w:val="00240D5B"/>
    <w:rsid w:val="002413DE"/>
    <w:rsid w:val="0024162B"/>
    <w:rsid w:val="002425A8"/>
    <w:rsid w:val="00242634"/>
    <w:rsid w:val="00242BF5"/>
    <w:rsid w:val="00242DC1"/>
    <w:rsid w:val="00244A87"/>
    <w:rsid w:val="00245975"/>
    <w:rsid w:val="002468E1"/>
    <w:rsid w:val="00250011"/>
    <w:rsid w:val="00250FBF"/>
    <w:rsid w:val="002519D9"/>
    <w:rsid w:val="00251D09"/>
    <w:rsid w:val="0025242E"/>
    <w:rsid w:val="002547C5"/>
    <w:rsid w:val="0025547B"/>
    <w:rsid w:val="00257C0F"/>
    <w:rsid w:val="00260249"/>
    <w:rsid w:val="002603CD"/>
    <w:rsid w:val="00260AAA"/>
    <w:rsid w:val="002611E8"/>
    <w:rsid w:val="002633BB"/>
    <w:rsid w:val="0026375B"/>
    <w:rsid w:val="002644E3"/>
    <w:rsid w:val="00265A7D"/>
    <w:rsid w:val="00266037"/>
    <w:rsid w:val="002677D3"/>
    <w:rsid w:val="00267C50"/>
    <w:rsid w:val="00267EE7"/>
    <w:rsid w:val="0027000D"/>
    <w:rsid w:val="00270144"/>
    <w:rsid w:val="0027079C"/>
    <w:rsid w:val="00270D8E"/>
    <w:rsid w:val="00272F93"/>
    <w:rsid w:val="002736CD"/>
    <w:rsid w:val="002740D0"/>
    <w:rsid w:val="00275670"/>
    <w:rsid w:val="00275A45"/>
    <w:rsid w:val="00275F36"/>
    <w:rsid w:val="002766FB"/>
    <w:rsid w:val="00276800"/>
    <w:rsid w:val="00276A44"/>
    <w:rsid w:val="00277554"/>
    <w:rsid w:val="00277E29"/>
    <w:rsid w:val="00280A6B"/>
    <w:rsid w:val="00280E67"/>
    <w:rsid w:val="00281004"/>
    <w:rsid w:val="002813F6"/>
    <w:rsid w:val="002817F1"/>
    <w:rsid w:val="00283315"/>
    <w:rsid w:val="0028378F"/>
    <w:rsid w:val="00283FFC"/>
    <w:rsid w:val="0028407C"/>
    <w:rsid w:val="0028438F"/>
    <w:rsid w:val="00284A33"/>
    <w:rsid w:val="00284C56"/>
    <w:rsid w:val="00284CA7"/>
    <w:rsid w:val="00286140"/>
    <w:rsid w:val="0028683D"/>
    <w:rsid w:val="00286A30"/>
    <w:rsid w:val="00286B69"/>
    <w:rsid w:val="0029032F"/>
    <w:rsid w:val="00290518"/>
    <w:rsid w:val="00291333"/>
    <w:rsid w:val="002917D1"/>
    <w:rsid w:val="002918B6"/>
    <w:rsid w:val="00293C79"/>
    <w:rsid w:val="00293D40"/>
    <w:rsid w:val="00295B00"/>
    <w:rsid w:val="0029630C"/>
    <w:rsid w:val="00296AD0"/>
    <w:rsid w:val="0029703F"/>
    <w:rsid w:val="002A1489"/>
    <w:rsid w:val="002A17A7"/>
    <w:rsid w:val="002A25A7"/>
    <w:rsid w:val="002A31B5"/>
    <w:rsid w:val="002A4056"/>
    <w:rsid w:val="002A41B7"/>
    <w:rsid w:val="002A5D26"/>
    <w:rsid w:val="002A62A2"/>
    <w:rsid w:val="002A709B"/>
    <w:rsid w:val="002A7531"/>
    <w:rsid w:val="002A7740"/>
    <w:rsid w:val="002B0461"/>
    <w:rsid w:val="002B1D30"/>
    <w:rsid w:val="002B2F74"/>
    <w:rsid w:val="002B37F1"/>
    <w:rsid w:val="002B3E36"/>
    <w:rsid w:val="002B5C4C"/>
    <w:rsid w:val="002B6200"/>
    <w:rsid w:val="002B6A99"/>
    <w:rsid w:val="002B7650"/>
    <w:rsid w:val="002C0589"/>
    <w:rsid w:val="002C153F"/>
    <w:rsid w:val="002C17A2"/>
    <w:rsid w:val="002C1D57"/>
    <w:rsid w:val="002C301C"/>
    <w:rsid w:val="002C3D66"/>
    <w:rsid w:val="002C483C"/>
    <w:rsid w:val="002C4BBF"/>
    <w:rsid w:val="002C55F2"/>
    <w:rsid w:val="002C755B"/>
    <w:rsid w:val="002C76FC"/>
    <w:rsid w:val="002D0484"/>
    <w:rsid w:val="002D0F91"/>
    <w:rsid w:val="002D15D8"/>
    <w:rsid w:val="002D1867"/>
    <w:rsid w:val="002D28ED"/>
    <w:rsid w:val="002D2D55"/>
    <w:rsid w:val="002D48D4"/>
    <w:rsid w:val="002D6F90"/>
    <w:rsid w:val="002E075D"/>
    <w:rsid w:val="002E0E5C"/>
    <w:rsid w:val="002E15AA"/>
    <w:rsid w:val="002E1749"/>
    <w:rsid w:val="002E1B03"/>
    <w:rsid w:val="002E2222"/>
    <w:rsid w:val="002E230D"/>
    <w:rsid w:val="002E25B7"/>
    <w:rsid w:val="002E2AF2"/>
    <w:rsid w:val="002E58FD"/>
    <w:rsid w:val="002E5DA7"/>
    <w:rsid w:val="002E72D4"/>
    <w:rsid w:val="002F017A"/>
    <w:rsid w:val="002F022E"/>
    <w:rsid w:val="002F0456"/>
    <w:rsid w:val="002F0598"/>
    <w:rsid w:val="002F0632"/>
    <w:rsid w:val="002F147D"/>
    <w:rsid w:val="002F1730"/>
    <w:rsid w:val="002F1BB2"/>
    <w:rsid w:val="002F211F"/>
    <w:rsid w:val="002F27A8"/>
    <w:rsid w:val="002F2FA4"/>
    <w:rsid w:val="002F31F6"/>
    <w:rsid w:val="002F6A39"/>
    <w:rsid w:val="00301C23"/>
    <w:rsid w:val="00302F7E"/>
    <w:rsid w:val="00303783"/>
    <w:rsid w:val="00303C30"/>
    <w:rsid w:val="00303F12"/>
    <w:rsid w:val="00304CEF"/>
    <w:rsid w:val="00304DED"/>
    <w:rsid w:val="003053CB"/>
    <w:rsid w:val="003059B9"/>
    <w:rsid w:val="00305B96"/>
    <w:rsid w:val="003063B7"/>
    <w:rsid w:val="003074F7"/>
    <w:rsid w:val="00307945"/>
    <w:rsid w:val="00307B6B"/>
    <w:rsid w:val="00310232"/>
    <w:rsid w:val="00310438"/>
    <w:rsid w:val="00310823"/>
    <w:rsid w:val="00310EDC"/>
    <w:rsid w:val="00310EE5"/>
    <w:rsid w:val="003117FA"/>
    <w:rsid w:val="00311B13"/>
    <w:rsid w:val="00312757"/>
    <w:rsid w:val="00313762"/>
    <w:rsid w:val="003147FF"/>
    <w:rsid w:val="00315576"/>
    <w:rsid w:val="00315A6C"/>
    <w:rsid w:val="00315D9F"/>
    <w:rsid w:val="00315FC4"/>
    <w:rsid w:val="0031660E"/>
    <w:rsid w:val="00316996"/>
    <w:rsid w:val="00316C21"/>
    <w:rsid w:val="00317506"/>
    <w:rsid w:val="00320275"/>
    <w:rsid w:val="00320723"/>
    <w:rsid w:val="00320827"/>
    <w:rsid w:val="00320F01"/>
    <w:rsid w:val="003212BF"/>
    <w:rsid w:val="0032270F"/>
    <w:rsid w:val="00323D0B"/>
    <w:rsid w:val="00325743"/>
    <w:rsid w:val="00325F38"/>
    <w:rsid w:val="00326064"/>
    <w:rsid w:val="00326592"/>
    <w:rsid w:val="00326D92"/>
    <w:rsid w:val="00326DC9"/>
    <w:rsid w:val="00327281"/>
    <w:rsid w:val="00327F34"/>
    <w:rsid w:val="0033017A"/>
    <w:rsid w:val="0033086A"/>
    <w:rsid w:val="00330F97"/>
    <w:rsid w:val="0033194E"/>
    <w:rsid w:val="00332C45"/>
    <w:rsid w:val="00332D41"/>
    <w:rsid w:val="0033368E"/>
    <w:rsid w:val="00333EF3"/>
    <w:rsid w:val="00334C6D"/>
    <w:rsid w:val="00334E59"/>
    <w:rsid w:val="00334F06"/>
    <w:rsid w:val="003355FE"/>
    <w:rsid w:val="003356FD"/>
    <w:rsid w:val="003360CE"/>
    <w:rsid w:val="00336518"/>
    <w:rsid w:val="003369FB"/>
    <w:rsid w:val="00336A24"/>
    <w:rsid w:val="00336E8C"/>
    <w:rsid w:val="00337ABC"/>
    <w:rsid w:val="00337FF6"/>
    <w:rsid w:val="00340CE7"/>
    <w:rsid w:val="00341725"/>
    <w:rsid w:val="003421D4"/>
    <w:rsid w:val="0034446D"/>
    <w:rsid w:val="0034517B"/>
    <w:rsid w:val="00345A0B"/>
    <w:rsid w:val="00345B27"/>
    <w:rsid w:val="00345EDF"/>
    <w:rsid w:val="00346439"/>
    <w:rsid w:val="00346492"/>
    <w:rsid w:val="00346C2B"/>
    <w:rsid w:val="00347096"/>
    <w:rsid w:val="003503CA"/>
    <w:rsid w:val="00350B86"/>
    <w:rsid w:val="003512A7"/>
    <w:rsid w:val="0035236C"/>
    <w:rsid w:val="00352426"/>
    <w:rsid w:val="00353578"/>
    <w:rsid w:val="00353879"/>
    <w:rsid w:val="00354664"/>
    <w:rsid w:val="00354F26"/>
    <w:rsid w:val="003550F7"/>
    <w:rsid w:val="00355237"/>
    <w:rsid w:val="003552A4"/>
    <w:rsid w:val="00355DD6"/>
    <w:rsid w:val="00355E19"/>
    <w:rsid w:val="00355EA1"/>
    <w:rsid w:val="00356C97"/>
    <w:rsid w:val="00356F3D"/>
    <w:rsid w:val="00357187"/>
    <w:rsid w:val="003600DA"/>
    <w:rsid w:val="00360676"/>
    <w:rsid w:val="003607D6"/>
    <w:rsid w:val="00360BEC"/>
    <w:rsid w:val="0036247C"/>
    <w:rsid w:val="003625F6"/>
    <w:rsid w:val="00363078"/>
    <w:rsid w:val="0036324B"/>
    <w:rsid w:val="00363426"/>
    <w:rsid w:val="00363DC3"/>
    <w:rsid w:val="00364CA5"/>
    <w:rsid w:val="00364E1C"/>
    <w:rsid w:val="00364FA2"/>
    <w:rsid w:val="003659F2"/>
    <w:rsid w:val="00365B45"/>
    <w:rsid w:val="00366279"/>
    <w:rsid w:val="00367845"/>
    <w:rsid w:val="00367A91"/>
    <w:rsid w:val="00370886"/>
    <w:rsid w:val="0037118E"/>
    <w:rsid w:val="0037182F"/>
    <w:rsid w:val="00371BAC"/>
    <w:rsid w:val="00371D67"/>
    <w:rsid w:val="00372449"/>
    <w:rsid w:val="003727E6"/>
    <w:rsid w:val="00373351"/>
    <w:rsid w:val="00373B87"/>
    <w:rsid w:val="00374187"/>
    <w:rsid w:val="003752CB"/>
    <w:rsid w:val="00375924"/>
    <w:rsid w:val="00376A20"/>
    <w:rsid w:val="0037759F"/>
    <w:rsid w:val="003807D4"/>
    <w:rsid w:val="0038089E"/>
    <w:rsid w:val="003808E7"/>
    <w:rsid w:val="00380B0E"/>
    <w:rsid w:val="00381663"/>
    <w:rsid w:val="00381F12"/>
    <w:rsid w:val="003831B4"/>
    <w:rsid w:val="00383459"/>
    <w:rsid w:val="003849DA"/>
    <w:rsid w:val="00384EB1"/>
    <w:rsid w:val="00385405"/>
    <w:rsid w:val="00385669"/>
    <w:rsid w:val="00386289"/>
    <w:rsid w:val="003866F5"/>
    <w:rsid w:val="00386948"/>
    <w:rsid w:val="003869CC"/>
    <w:rsid w:val="00386CBD"/>
    <w:rsid w:val="00387443"/>
    <w:rsid w:val="00387A9C"/>
    <w:rsid w:val="00387B3C"/>
    <w:rsid w:val="00387C39"/>
    <w:rsid w:val="003905B5"/>
    <w:rsid w:val="003915D7"/>
    <w:rsid w:val="00392CE2"/>
    <w:rsid w:val="0039329F"/>
    <w:rsid w:val="00393E69"/>
    <w:rsid w:val="00393F6A"/>
    <w:rsid w:val="003945EF"/>
    <w:rsid w:val="00394976"/>
    <w:rsid w:val="003962AB"/>
    <w:rsid w:val="00396DB0"/>
    <w:rsid w:val="003A1587"/>
    <w:rsid w:val="003A195B"/>
    <w:rsid w:val="003A36A4"/>
    <w:rsid w:val="003A3998"/>
    <w:rsid w:val="003A3B44"/>
    <w:rsid w:val="003A3DAB"/>
    <w:rsid w:val="003A3F4F"/>
    <w:rsid w:val="003A3F69"/>
    <w:rsid w:val="003A4D6D"/>
    <w:rsid w:val="003A5263"/>
    <w:rsid w:val="003A675B"/>
    <w:rsid w:val="003A7C4C"/>
    <w:rsid w:val="003A7DDD"/>
    <w:rsid w:val="003A7E43"/>
    <w:rsid w:val="003B0271"/>
    <w:rsid w:val="003B078A"/>
    <w:rsid w:val="003B0E48"/>
    <w:rsid w:val="003B1F4A"/>
    <w:rsid w:val="003B267C"/>
    <w:rsid w:val="003B282D"/>
    <w:rsid w:val="003B28FF"/>
    <w:rsid w:val="003B3097"/>
    <w:rsid w:val="003B4EA0"/>
    <w:rsid w:val="003B565C"/>
    <w:rsid w:val="003B62D6"/>
    <w:rsid w:val="003B658D"/>
    <w:rsid w:val="003B6741"/>
    <w:rsid w:val="003B68A0"/>
    <w:rsid w:val="003B68E6"/>
    <w:rsid w:val="003B691E"/>
    <w:rsid w:val="003B76D7"/>
    <w:rsid w:val="003B7F00"/>
    <w:rsid w:val="003C025D"/>
    <w:rsid w:val="003C03A4"/>
    <w:rsid w:val="003C12E1"/>
    <w:rsid w:val="003C1FE8"/>
    <w:rsid w:val="003C212F"/>
    <w:rsid w:val="003C2915"/>
    <w:rsid w:val="003C32DE"/>
    <w:rsid w:val="003C3680"/>
    <w:rsid w:val="003C37DF"/>
    <w:rsid w:val="003C3D51"/>
    <w:rsid w:val="003C3FF7"/>
    <w:rsid w:val="003C4C0B"/>
    <w:rsid w:val="003C699F"/>
    <w:rsid w:val="003C73AC"/>
    <w:rsid w:val="003C7886"/>
    <w:rsid w:val="003D0759"/>
    <w:rsid w:val="003D0AA8"/>
    <w:rsid w:val="003D1025"/>
    <w:rsid w:val="003D1AE5"/>
    <w:rsid w:val="003D2100"/>
    <w:rsid w:val="003D24C5"/>
    <w:rsid w:val="003D3C4C"/>
    <w:rsid w:val="003D44EF"/>
    <w:rsid w:val="003D5024"/>
    <w:rsid w:val="003D5139"/>
    <w:rsid w:val="003D5687"/>
    <w:rsid w:val="003D6D69"/>
    <w:rsid w:val="003D73BF"/>
    <w:rsid w:val="003E01E0"/>
    <w:rsid w:val="003E109A"/>
    <w:rsid w:val="003E11D4"/>
    <w:rsid w:val="003E2154"/>
    <w:rsid w:val="003E2A11"/>
    <w:rsid w:val="003E2DA3"/>
    <w:rsid w:val="003E3121"/>
    <w:rsid w:val="003E347C"/>
    <w:rsid w:val="003E3628"/>
    <w:rsid w:val="003E42BC"/>
    <w:rsid w:val="003E44B4"/>
    <w:rsid w:val="003E4677"/>
    <w:rsid w:val="003E52CF"/>
    <w:rsid w:val="003E55E8"/>
    <w:rsid w:val="003E5B54"/>
    <w:rsid w:val="003E5DA2"/>
    <w:rsid w:val="003E748B"/>
    <w:rsid w:val="003E7937"/>
    <w:rsid w:val="003F0037"/>
    <w:rsid w:val="003F03B4"/>
    <w:rsid w:val="003F07B5"/>
    <w:rsid w:val="003F1021"/>
    <w:rsid w:val="003F13B0"/>
    <w:rsid w:val="003F2161"/>
    <w:rsid w:val="003F2227"/>
    <w:rsid w:val="003F2340"/>
    <w:rsid w:val="003F26F5"/>
    <w:rsid w:val="003F4D4B"/>
    <w:rsid w:val="003F5B39"/>
    <w:rsid w:val="003F5F2A"/>
    <w:rsid w:val="003F6451"/>
    <w:rsid w:val="003F6605"/>
    <w:rsid w:val="00400A5C"/>
    <w:rsid w:val="0040172D"/>
    <w:rsid w:val="00401983"/>
    <w:rsid w:val="00401A79"/>
    <w:rsid w:val="00401EBA"/>
    <w:rsid w:val="00402331"/>
    <w:rsid w:val="0040270B"/>
    <w:rsid w:val="004027C7"/>
    <w:rsid w:val="004028F1"/>
    <w:rsid w:val="004033F8"/>
    <w:rsid w:val="00403B30"/>
    <w:rsid w:val="004040A9"/>
    <w:rsid w:val="004040B2"/>
    <w:rsid w:val="00404C5E"/>
    <w:rsid w:val="00404F0C"/>
    <w:rsid w:val="004060A5"/>
    <w:rsid w:val="004066EF"/>
    <w:rsid w:val="004077BE"/>
    <w:rsid w:val="004110DB"/>
    <w:rsid w:val="00411B02"/>
    <w:rsid w:val="00413424"/>
    <w:rsid w:val="004134DA"/>
    <w:rsid w:val="00414342"/>
    <w:rsid w:val="00414FDB"/>
    <w:rsid w:val="004157FF"/>
    <w:rsid w:val="00415EB5"/>
    <w:rsid w:val="00416A2D"/>
    <w:rsid w:val="00416DCF"/>
    <w:rsid w:val="00417844"/>
    <w:rsid w:val="00417968"/>
    <w:rsid w:val="004203D8"/>
    <w:rsid w:val="00420E80"/>
    <w:rsid w:val="00421D06"/>
    <w:rsid w:val="00423D33"/>
    <w:rsid w:val="00423DB6"/>
    <w:rsid w:val="00425512"/>
    <w:rsid w:val="00425DC1"/>
    <w:rsid w:val="0042627C"/>
    <w:rsid w:val="00426320"/>
    <w:rsid w:val="004265A4"/>
    <w:rsid w:val="00426FAF"/>
    <w:rsid w:val="00427193"/>
    <w:rsid w:val="00427702"/>
    <w:rsid w:val="0043096B"/>
    <w:rsid w:val="004312C6"/>
    <w:rsid w:val="004317CB"/>
    <w:rsid w:val="004330C9"/>
    <w:rsid w:val="00434565"/>
    <w:rsid w:val="004346AC"/>
    <w:rsid w:val="00434C48"/>
    <w:rsid w:val="0043557D"/>
    <w:rsid w:val="004356C0"/>
    <w:rsid w:val="0043593B"/>
    <w:rsid w:val="00435A00"/>
    <w:rsid w:val="004360A5"/>
    <w:rsid w:val="004379D9"/>
    <w:rsid w:val="00437CA9"/>
    <w:rsid w:val="00440156"/>
    <w:rsid w:val="004402CB"/>
    <w:rsid w:val="0044158A"/>
    <w:rsid w:val="00442E07"/>
    <w:rsid w:val="00443159"/>
    <w:rsid w:val="004440D3"/>
    <w:rsid w:val="00444BC3"/>
    <w:rsid w:val="00444E45"/>
    <w:rsid w:val="00450FAA"/>
    <w:rsid w:val="00451AB2"/>
    <w:rsid w:val="00451D38"/>
    <w:rsid w:val="00452C1A"/>
    <w:rsid w:val="0045333D"/>
    <w:rsid w:val="00453AD5"/>
    <w:rsid w:val="00454291"/>
    <w:rsid w:val="00454477"/>
    <w:rsid w:val="004545BF"/>
    <w:rsid w:val="00455832"/>
    <w:rsid w:val="0045596E"/>
    <w:rsid w:val="00455BE4"/>
    <w:rsid w:val="004564E7"/>
    <w:rsid w:val="0045658C"/>
    <w:rsid w:val="004577BC"/>
    <w:rsid w:val="004612A9"/>
    <w:rsid w:val="0046186B"/>
    <w:rsid w:val="00462E0A"/>
    <w:rsid w:val="00463B9A"/>
    <w:rsid w:val="0046535D"/>
    <w:rsid w:val="004663D6"/>
    <w:rsid w:val="00466772"/>
    <w:rsid w:val="00467D6B"/>
    <w:rsid w:val="00470246"/>
    <w:rsid w:val="004706F6"/>
    <w:rsid w:val="00471546"/>
    <w:rsid w:val="00472020"/>
    <w:rsid w:val="00472562"/>
    <w:rsid w:val="00473935"/>
    <w:rsid w:val="004742BA"/>
    <w:rsid w:val="00474819"/>
    <w:rsid w:val="00474D2C"/>
    <w:rsid w:val="00475444"/>
    <w:rsid w:val="00476377"/>
    <w:rsid w:val="00477026"/>
    <w:rsid w:val="004777BF"/>
    <w:rsid w:val="00477FEC"/>
    <w:rsid w:val="00480714"/>
    <w:rsid w:val="00481187"/>
    <w:rsid w:val="0048132D"/>
    <w:rsid w:val="004815AB"/>
    <w:rsid w:val="004817D4"/>
    <w:rsid w:val="00481F03"/>
    <w:rsid w:val="00482472"/>
    <w:rsid w:val="00482E9A"/>
    <w:rsid w:val="00483E82"/>
    <w:rsid w:val="00485308"/>
    <w:rsid w:val="00485A24"/>
    <w:rsid w:val="00485A87"/>
    <w:rsid w:val="00487748"/>
    <w:rsid w:val="0048777E"/>
    <w:rsid w:val="004900A2"/>
    <w:rsid w:val="004904CD"/>
    <w:rsid w:val="004909DA"/>
    <w:rsid w:val="00491A1E"/>
    <w:rsid w:val="00491EC5"/>
    <w:rsid w:val="0049223C"/>
    <w:rsid w:val="004922C9"/>
    <w:rsid w:val="00493476"/>
    <w:rsid w:val="00493C05"/>
    <w:rsid w:val="00494896"/>
    <w:rsid w:val="00497FE2"/>
    <w:rsid w:val="004A059C"/>
    <w:rsid w:val="004A09EA"/>
    <w:rsid w:val="004A0AB8"/>
    <w:rsid w:val="004A0C77"/>
    <w:rsid w:val="004A5404"/>
    <w:rsid w:val="004A587A"/>
    <w:rsid w:val="004A6926"/>
    <w:rsid w:val="004A6ADE"/>
    <w:rsid w:val="004A7284"/>
    <w:rsid w:val="004A74DE"/>
    <w:rsid w:val="004B0850"/>
    <w:rsid w:val="004B160A"/>
    <w:rsid w:val="004B1C70"/>
    <w:rsid w:val="004B1D35"/>
    <w:rsid w:val="004B1F71"/>
    <w:rsid w:val="004B2039"/>
    <w:rsid w:val="004B2181"/>
    <w:rsid w:val="004B2E37"/>
    <w:rsid w:val="004B3DDA"/>
    <w:rsid w:val="004B508E"/>
    <w:rsid w:val="004B651C"/>
    <w:rsid w:val="004B780C"/>
    <w:rsid w:val="004B7ECE"/>
    <w:rsid w:val="004B7F7D"/>
    <w:rsid w:val="004C011C"/>
    <w:rsid w:val="004C0DD1"/>
    <w:rsid w:val="004C15E0"/>
    <w:rsid w:val="004C3737"/>
    <w:rsid w:val="004C5143"/>
    <w:rsid w:val="004C5A22"/>
    <w:rsid w:val="004C5AFF"/>
    <w:rsid w:val="004C5D7A"/>
    <w:rsid w:val="004C60C3"/>
    <w:rsid w:val="004C6415"/>
    <w:rsid w:val="004D0ABF"/>
    <w:rsid w:val="004D1BD3"/>
    <w:rsid w:val="004D1C74"/>
    <w:rsid w:val="004D1C83"/>
    <w:rsid w:val="004D1F97"/>
    <w:rsid w:val="004D2BD5"/>
    <w:rsid w:val="004D3231"/>
    <w:rsid w:val="004D3488"/>
    <w:rsid w:val="004D3A53"/>
    <w:rsid w:val="004D50C2"/>
    <w:rsid w:val="004D5177"/>
    <w:rsid w:val="004D5385"/>
    <w:rsid w:val="004D58C3"/>
    <w:rsid w:val="004D59DF"/>
    <w:rsid w:val="004D6151"/>
    <w:rsid w:val="004E0ED4"/>
    <w:rsid w:val="004E0F9D"/>
    <w:rsid w:val="004E1E30"/>
    <w:rsid w:val="004E3B7A"/>
    <w:rsid w:val="004E3BF3"/>
    <w:rsid w:val="004E40B2"/>
    <w:rsid w:val="004E42D9"/>
    <w:rsid w:val="004E4868"/>
    <w:rsid w:val="004E4D8B"/>
    <w:rsid w:val="004E52FE"/>
    <w:rsid w:val="004E552F"/>
    <w:rsid w:val="004E6DDE"/>
    <w:rsid w:val="004E78A6"/>
    <w:rsid w:val="004E78AB"/>
    <w:rsid w:val="004E7C33"/>
    <w:rsid w:val="004F0806"/>
    <w:rsid w:val="004F2514"/>
    <w:rsid w:val="004F26A6"/>
    <w:rsid w:val="004F293B"/>
    <w:rsid w:val="00501D6C"/>
    <w:rsid w:val="00501EB9"/>
    <w:rsid w:val="005021BF"/>
    <w:rsid w:val="0050380F"/>
    <w:rsid w:val="00503B96"/>
    <w:rsid w:val="00504C30"/>
    <w:rsid w:val="00504C4A"/>
    <w:rsid w:val="00507660"/>
    <w:rsid w:val="00510189"/>
    <w:rsid w:val="0051099E"/>
    <w:rsid w:val="00510CB9"/>
    <w:rsid w:val="00512171"/>
    <w:rsid w:val="00512201"/>
    <w:rsid w:val="005122BB"/>
    <w:rsid w:val="00514831"/>
    <w:rsid w:val="00514908"/>
    <w:rsid w:val="0051516D"/>
    <w:rsid w:val="005154F3"/>
    <w:rsid w:val="00516BD0"/>
    <w:rsid w:val="00517DE7"/>
    <w:rsid w:val="005202F1"/>
    <w:rsid w:val="00520876"/>
    <w:rsid w:val="00520FB1"/>
    <w:rsid w:val="005211DC"/>
    <w:rsid w:val="005213BC"/>
    <w:rsid w:val="00521B80"/>
    <w:rsid w:val="00521C1B"/>
    <w:rsid w:val="00521FB5"/>
    <w:rsid w:val="00522019"/>
    <w:rsid w:val="005243C4"/>
    <w:rsid w:val="005259D6"/>
    <w:rsid w:val="00525CEA"/>
    <w:rsid w:val="005265E3"/>
    <w:rsid w:val="00526687"/>
    <w:rsid w:val="00527075"/>
    <w:rsid w:val="00527636"/>
    <w:rsid w:val="00531A4C"/>
    <w:rsid w:val="005320BD"/>
    <w:rsid w:val="00532EFA"/>
    <w:rsid w:val="00533074"/>
    <w:rsid w:val="005331EE"/>
    <w:rsid w:val="0053330E"/>
    <w:rsid w:val="005333E9"/>
    <w:rsid w:val="005338AA"/>
    <w:rsid w:val="00533AD9"/>
    <w:rsid w:val="00534BD2"/>
    <w:rsid w:val="00534DD5"/>
    <w:rsid w:val="00534E64"/>
    <w:rsid w:val="005354E0"/>
    <w:rsid w:val="00535BD7"/>
    <w:rsid w:val="005368DE"/>
    <w:rsid w:val="00536DA3"/>
    <w:rsid w:val="005379EA"/>
    <w:rsid w:val="005406B7"/>
    <w:rsid w:val="00540AF6"/>
    <w:rsid w:val="00541A94"/>
    <w:rsid w:val="00543A1F"/>
    <w:rsid w:val="00543B39"/>
    <w:rsid w:val="00543C7F"/>
    <w:rsid w:val="005457E6"/>
    <w:rsid w:val="00545EC6"/>
    <w:rsid w:val="00545F6F"/>
    <w:rsid w:val="00546256"/>
    <w:rsid w:val="00546A6D"/>
    <w:rsid w:val="0054737B"/>
    <w:rsid w:val="00547391"/>
    <w:rsid w:val="0055029A"/>
    <w:rsid w:val="00550AB7"/>
    <w:rsid w:val="00550BC4"/>
    <w:rsid w:val="00550FD3"/>
    <w:rsid w:val="00551E4A"/>
    <w:rsid w:val="00552FFD"/>
    <w:rsid w:val="00553B72"/>
    <w:rsid w:val="00553F4A"/>
    <w:rsid w:val="00554BCA"/>
    <w:rsid w:val="005555EA"/>
    <w:rsid w:val="0055606E"/>
    <w:rsid w:val="005564B8"/>
    <w:rsid w:val="00557D4F"/>
    <w:rsid w:val="00560257"/>
    <w:rsid w:val="005608C0"/>
    <w:rsid w:val="0056277A"/>
    <w:rsid w:val="0056278A"/>
    <w:rsid w:val="00565240"/>
    <w:rsid w:val="00565781"/>
    <w:rsid w:val="00566142"/>
    <w:rsid w:val="0056640C"/>
    <w:rsid w:val="00566AFE"/>
    <w:rsid w:val="00566D91"/>
    <w:rsid w:val="00566DEC"/>
    <w:rsid w:val="00570059"/>
    <w:rsid w:val="00570407"/>
    <w:rsid w:val="005708A8"/>
    <w:rsid w:val="0057164D"/>
    <w:rsid w:val="00572521"/>
    <w:rsid w:val="00572FC8"/>
    <w:rsid w:val="005745D2"/>
    <w:rsid w:val="00575F1A"/>
    <w:rsid w:val="005761CB"/>
    <w:rsid w:val="00577089"/>
    <w:rsid w:val="005772DF"/>
    <w:rsid w:val="0057733B"/>
    <w:rsid w:val="00577ED8"/>
    <w:rsid w:val="005804B3"/>
    <w:rsid w:val="005804E3"/>
    <w:rsid w:val="00580FC0"/>
    <w:rsid w:val="00581B88"/>
    <w:rsid w:val="0058214D"/>
    <w:rsid w:val="005822D3"/>
    <w:rsid w:val="00583142"/>
    <w:rsid w:val="00583ECA"/>
    <w:rsid w:val="00585027"/>
    <w:rsid w:val="00585D4C"/>
    <w:rsid w:val="00585F74"/>
    <w:rsid w:val="00586AB6"/>
    <w:rsid w:val="00587760"/>
    <w:rsid w:val="005903BE"/>
    <w:rsid w:val="00590F8D"/>
    <w:rsid w:val="00591006"/>
    <w:rsid w:val="00591229"/>
    <w:rsid w:val="00591285"/>
    <w:rsid w:val="005914E2"/>
    <w:rsid w:val="0059549E"/>
    <w:rsid w:val="005954CA"/>
    <w:rsid w:val="0059665C"/>
    <w:rsid w:val="00596746"/>
    <w:rsid w:val="00596779"/>
    <w:rsid w:val="00597751"/>
    <w:rsid w:val="005A0300"/>
    <w:rsid w:val="005A16DC"/>
    <w:rsid w:val="005A349E"/>
    <w:rsid w:val="005A37CC"/>
    <w:rsid w:val="005A4C0F"/>
    <w:rsid w:val="005A5C89"/>
    <w:rsid w:val="005A62AB"/>
    <w:rsid w:val="005B0262"/>
    <w:rsid w:val="005B07BB"/>
    <w:rsid w:val="005B1187"/>
    <w:rsid w:val="005B13A5"/>
    <w:rsid w:val="005B2150"/>
    <w:rsid w:val="005B282A"/>
    <w:rsid w:val="005B29BF"/>
    <w:rsid w:val="005B2C31"/>
    <w:rsid w:val="005B3068"/>
    <w:rsid w:val="005B389E"/>
    <w:rsid w:val="005B38A8"/>
    <w:rsid w:val="005B3B51"/>
    <w:rsid w:val="005B4E53"/>
    <w:rsid w:val="005B4EC9"/>
    <w:rsid w:val="005B5812"/>
    <w:rsid w:val="005B5870"/>
    <w:rsid w:val="005B6459"/>
    <w:rsid w:val="005B6C89"/>
    <w:rsid w:val="005C0359"/>
    <w:rsid w:val="005C066A"/>
    <w:rsid w:val="005C1C3F"/>
    <w:rsid w:val="005C286E"/>
    <w:rsid w:val="005C35DB"/>
    <w:rsid w:val="005C57A6"/>
    <w:rsid w:val="005C5960"/>
    <w:rsid w:val="005C5B60"/>
    <w:rsid w:val="005C7439"/>
    <w:rsid w:val="005D09A6"/>
    <w:rsid w:val="005D0C4E"/>
    <w:rsid w:val="005D22EA"/>
    <w:rsid w:val="005D2342"/>
    <w:rsid w:val="005D2979"/>
    <w:rsid w:val="005D2A9F"/>
    <w:rsid w:val="005D310A"/>
    <w:rsid w:val="005D3463"/>
    <w:rsid w:val="005D4F19"/>
    <w:rsid w:val="005D5116"/>
    <w:rsid w:val="005D59E7"/>
    <w:rsid w:val="005D742B"/>
    <w:rsid w:val="005D7C81"/>
    <w:rsid w:val="005E0D24"/>
    <w:rsid w:val="005E10E1"/>
    <w:rsid w:val="005E28D9"/>
    <w:rsid w:val="005E3338"/>
    <w:rsid w:val="005E3B26"/>
    <w:rsid w:val="005E432A"/>
    <w:rsid w:val="005E4505"/>
    <w:rsid w:val="005E61B3"/>
    <w:rsid w:val="005E7DFA"/>
    <w:rsid w:val="005F05AE"/>
    <w:rsid w:val="005F1C69"/>
    <w:rsid w:val="005F1F33"/>
    <w:rsid w:val="005F1FBA"/>
    <w:rsid w:val="005F205E"/>
    <w:rsid w:val="005F2316"/>
    <w:rsid w:val="005F3FB0"/>
    <w:rsid w:val="005F49F3"/>
    <w:rsid w:val="005F4DB0"/>
    <w:rsid w:val="005F5316"/>
    <w:rsid w:val="005F55FE"/>
    <w:rsid w:val="005F5B4D"/>
    <w:rsid w:val="005F7B70"/>
    <w:rsid w:val="00600FED"/>
    <w:rsid w:val="0060199E"/>
    <w:rsid w:val="0060273F"/>
    <w:rsid w:val="006051EC"/>
    <w:rsid w:val="00607066"/>
    <w:rsid w:val="006074D1"/>
    <w:rsid w:val="00607F39"/>
    <w:rsid w:val="0061153F"/>
    <w:rsid w:val="00611E6A"/>
    <w:rsid w:val="00612048"/>
    <w:rsid w:val="00612227"/>
    <w:rsid w:val="006132F8"/>
    <w:rsid w:val="006135C6"/>
    <w:rsid w:val="00613B54"/>
    <w:rsid w:val="00614E74"/>
    <w:rsid w:val="00615047"/>
    <w:rsid w:val="006158DB"/>
    <w:rsid w:val="00615CFC"/>
    <w:rsid w:val="00616476"/>
    <w:rsid w:val="006168B8"/>
    <w:rsid w:val="00616D77"/>
    <w:rsid w:val="0061757B"/>
    <w:rsid w:val="00617681"/>
    <w:rsid w:val="00621F24"/>
    <w:rsid w:val="00622170"/>
    <w:rsid w:val="0062248E"/>
    <w:rsid w:val="006228D2"/>
    <w:rsid w:val="006240A1"/>
    <w:rsid w:val="006240E5"/>
    <w:rsid w:val="006240E7"/>
    <w:rsid w:val="00624DAB"/>
    <w:rsid w:val="0062520B"/>
    <w:rsid w:val="00625805"/>
    <w:rsid w:val="006261DC"/>
    <w:rsid w:val="00627B31"/>
    <w:rsid w:val="006319E3"/>
    <w:rsid w:val="00631DE7"/>
    <w:rsid w:val="006322AB"/>
    <w:rsid w:val="00632B8C"/>
    <w:rsid w:val="00633448"/>
    <w:rsid w:val="00633CCB"/>
    <w:rsid w:val="00634BCE"/>
    <w:rsid w:val="00634DAA"/>
    <w:rsid w:val="00635130"/>
    <w:rsid w:val="00635AD3"/>
    <w:rsid w:val="0063714C"/>
    <w:rsid w:val="00640B98"/>
    <w:rsid w:val="00640ED2"/>
    <w:rsid w:val="00641A0C"/>
    <w:rsid w:val="00641E96"/>
    <w:rsid w:val="00642352"/>
    <w:rsid w:val="00642F59"/>
    <w:rsid w:val="00643716"/>
    <w:rsid w:val="006445F7"/>
    <w:rsid w:val="00645C42"/>
    <w:rsid w:val="006461F6"/>
    <w:rsid w:val="00646924"/>
    <w:rsid w:val="00647B13"/>
    <w:rsid w:val="00647E6E"/>
    <w:rsid w:val="0065027E"/>
    <w:rsid w:val="00651CFE"/>
    <w:rsid w:val="006520FA"/>
    <w:rsid w:val="00653094"/>
    <w:rsid w:val="006534DD"/>
    <w:rsid w:val="00654F31"/>
    <w:rsid w:val="00656C2A"/>
    <w:rsid w:val="00661481"/>
    <w:rsid w:val="00662A2C"/>
    <w:rsid w:val="00662A8A"/>
    <w:rsid w:val="00663008"/>
    <w:rsid w:val="0066323E"/>
    <w:rsid w:val="00664152"/>
    <w:rsid w:val="00664808"/>
    <w:rsid w:val="00665891"/>
    <w:rsid w:val="00665E20"/>
    <w:rsid w:val="00666218"/>
    <w:rsid w:val="00666BBD"/>
    <w:rsid w:val="00667366"/>
    <w:rsid w:val="006675BF"/>
    <w:rsid w:val="0066785B"/>
    <w:rsid w:val="00667B3E"/>
    <w:rsid w:val="00670E47"/>
    <w:rsid w:val="00671965"/>
    <w:rsid w:val="00671DCC"/>
    <w:rsid w:val="006726A1"/>
    <w:rsid w:val="006731BA"/>
    <w:rsid w:val="006732A7"/>
    <w:rsid w:val="0067347C"/>
    <w:rsid w:val="00674E0D"/>
    <w:rsid w:val="006755AD"/>
    <w:rsid w:val="00676D09"/>
    <w:rsid w:val="00677F6E"/>
    <w:rsid w:val="00680077"/>
    <w:rsid w:val="00681CE8"/>
    <w:rsid w:val="0068298F"/>
    <w:rsid w:val="00682B68"/>
    <w:rsid w:val="006834CF"/>
    <w:rsid w:val="006839E3"/>
    <w:rsid w:val="006839ED"/>
    <w:rsid w:val="006844E3"/>
    <w:rsid w:val="006845B3"/>
    <w:rsid w:val="006853C1"/>
    <w:rsid w:val="0068574F"/>
    <w:rsid w:val="006859FD"/>
    <w:rsid w:val="00687A18"/>
    <w:rsid w:val="00687D8C"/>
    <w:rsid w:val="00691416"/>
    <w:rsid w:val="00692373"/>
    <w:rsid w:val="0069276A"/>
    <w:rsid w:val="006927E8"/>
    <w:rsid w:val="00692BAE"/>
    <w:rsid w:val="0069474E"/>
    <w:rsid w:val="00695A9E"/>
    <w:rsid w:val="00695C4B"/>
    <w:rsid w:val="00697A95"/>
    <w:rsid w:val="006A07C4"/>
    <w:rsid w:val="006A0C67"/>
    <w:rsid w:val="006A2060"/>
    <w:rsid w:val="006A2764"/>
    <w:rsid w:val="006A4561"/>
    <w:rsid w:val="006A5720"/>
    <w:rsid w:val="006A5AB7"/>
    <w:rsid w:val="006A5CC5"/>
    <w:rsid w:val="006A6D23"/>
    <w:rsid w:val="006A74DE"/>
    <w:rsid w:val="006A7AB7"/>
    <w:rsid w:val="006B03F5"/>
    <w:rsid w:val="006B0722"/>
    <w:rsid w:val="006B10C5"/>
    <w:rsid w:val="006B1BE5"/>
    <w:rsid w:val="006B2C6A"/>
    <w:rsid w:val="006B31C3"/>
    <w:rsid w:val="006B328C"/>
    <w:rsid w:val="006B48F2"/>
    <w:rsid w:val="006B5581"/>
    <w:rsid w:val="006B5A0C"/>
    <w:rsid w:val="006B7676"/>
    <w:rsid w:val="006B7CE9"/>
    <w:rsid w:val="006C05B8"/>
    <w:rsid w:val="006C078E"/>
    <w:rsid w:val="006C0D9E"/>
    <w:rsid w:val="006C10D5"/>
    <w:rsid w:val="006C11EA"/>
    <w:rsid w:val="006C1EA7"/>
    <w:rsid w:val="006C6114"/>
    <w:rsid w:val="006C6F41"/>
    <w:rsid w:val="006C763B"/>
    <w:rsid w:val="006D0E91"/>
    <w:rsid w:val="006D127D"/>
    <w:rsid w:val="006D2048"/>
    <w:rsid w:val="006D22CD"/>
    <w:rsid w:val="006D3318"/>
    <w:rsid w:val="006D3D61"/>
    <w:rsid w:val="006D47E1"/>
    <w:rsid w:val="006D57D0"/>
    <w:rsid w:val="006D597C"/>
    <w:rsid w:val="006D5F44"/>
    <w:rsid w:val="006D6622"/>
    <w:rsid w:val="006D6743"/>
    <w:rsid w:val="006D6B8B"/>
    <w:rsid w:val="006E0782"/>
    <w:rsid w:val="006E2E07"/>
    <w:rsid w:val="006E3EC0"/>
    <w:rsid w:val="006E417A"/>
    <w:rsid w:val="006E45C1"/>
    <w:rsid w:val="006E4679"/>
    <w:rsid w:val="006E46F1"/>
    <w:rsid w:val="006E515D"/>
    <w:rsid w:val="006E58D6"/>
    <w:rsid w:val="006E6950"/>
    <w:rsid w:val="006E773A"/>
    <w:rsid w:val="006F1431"/>
    <w:rsid w:val="006F165B"/>
    <w:rsid w:val="006F1CD2"/>
    <w:rsid w:val="006F2391"/>
    <w:rsid w:val="006F2C28"/>
    <w:rsid w:val="006F3CCA"/>
    <w:rsid w:val="006F4867"/>
    <w:rsid w:val="006F5159"/>
    <w:rsid w:val="006F52E7"/>
    <w:rsid w:val="006F5379"/>
    <w:rsid w:val="006F6982"/>
    <w:rsid w:val="006F6B85"/>
    <w:rsid w:val="006F7C85"/>
    <w:rsid w:val="007018BA"/>
    <w:rsid w:val="00701CAA"/>
    <w:rsid w:val="007020D3"/>
    <w:rsid w:val="0070231A"/>
    <w:rsid w:val="007028AB"/>
    <w:rsid w:val="00702DFC"/>
    <w:rsid w:val="00703A7A"/>
    <w:rsid w:val="007045F3"/>
    <w:rsid w:val="00705426"/>
    <w:rsid w:val="007061E9"/>
    <w:rsid w:val="00706E5B"/>
    <w:rsid w:val="00706EFE"/>
    <w:rsid w:val="007102FD"/>
    <w:rsid w:val="0071040C"/>
    <w:rsid w:val="00710B96"/>
    <w:rsid w:val="00710ECB"/>
    <w:rsid w:val="00711232"/>
    <w:rsid w:val="00711B60"/>
    <w:rsid w:val="007120E0"/>
    <w:rsid w:val="007120FD"/>
    <w:rsid w:val="007122C9"/>
    <w:rsid w:val="00713FD5"/>
    <w:rsid w:val="007147DA"/>
    <w:rsid w:val="00716A50"/>
    <w:rsid w:val="00717EC9"/>
    <w:rsid w:val="00717EF1"/>
    <w:rsid w:val="00720505"/>
    <w:rsid w:val="00721003"/>
    <w:rsid w:val="00721074"/>
    <w:rsid w:val="00721E65"/>
    <w:rsid w:val="007228AD"/>
    <w:rsid w:val="007231B2"/>
    <w:rsid w:val="007242BE"/>
    <w:rsid w:val="007258E8"/>
    <w:rsid w:val="0072677E"/>
    <w:rsid w:val="00730DD6"/>
    <w:rsid w:val="007312AA"/>
    <w:rsid w:val="00732DB5"/>
    <w:rsid w:val="0073454A"/>
    <w:rsid w:val="00735006"/>
    <w:rsid w:val="007354DB"/>
    <w:rsid w:val="007364F4"/>
    <w:rsid w:val="00736C08"/>
    <w:rsid w:val="00736D4A"/>
    <w:rsid w:val="00736F1B"/>
    <w:rsid w:val="00737899"/>
    <w:rsid w:val="007379BA"/>
    <w:rsid w:val="00737D4B"/>
    <w:rsid w:val="00740255"/>
    <w:rsid w:val="007402CA"/>
    <w:rsid w:val="00741DCD"/>
    <w:rsid w:val="0074258A"/>
    <w:rsid w:val="0074391C"/>
    <w:rsid w:val="00743D75"/>
    <w:rsid w:val="007454DA"/>
    <w:rsid w:val="00745EA7"/>
    <w:rsid w:val="0074615C"/>
    <w:rsid w:val="007461B3"/>
    <w:rsid w:val="007465A2"/>
    <w:rsid w:val="00746AB0"/>
    <w:rsid w:val="00746CAB"/>
    <w:rsid w:val="00747654"/>
    <w:rsid w:val="00747AF5"/>
    <w:rsid w:val="007501B4"/>
    <w:rsid w:val="0075029E"/>
    <w:rsid w:val="00752B2A"/>
    <w:rsid w:val="00754B94"/>
    <w:rsid w:val="00754E61"/>
    <w:rsid w:val="00755A91"/>
    <w:rsid w:val="00755BFE"/>
    <w:rsid w:val="00757426"/>
    <w:rsid w:val="00760658"/>
    <w:rsid w:val="007609DB"/>
    <w:rsid w:val="00760A98"/>
    <w:rsid w:val="00760E81"/>
    <w:rsid w:val="007616C9"/>
    <w:rsid w:val="00761946"/>
    <w:rsid w:val="00761F64"/>
    <w:rsid w:val="00762169"/>
    <w:rsid w:val="007625E4"/>
    <w:rsid w:val="0076289B"/>
    <w:rsid w:val="00763789"/>
    <w:rsid w:val="00763944"/>
    <w:rsid w:val="00763C6E"/>
    <w:rsid w:val="00764666"/>
    <w:rsid w:val="0076492E"/>
    <w:rsid w:val="00764D30"/>
    <w:rsid w:val="00765E9B"/>
    <w:rsid w:val="007662B2"/>
    <w:rsid w:val="007664BF"/>
    <w:rsid w:val="007670D5"/>
    <w:rsid w:val="00767481"/>
    <w:rsid w:val="00767ED6"/>
    <w:rsid w:val="00771026"/>
    <w:rsid w:val="0077296D"/>
    <w:rsid w:val="007747D4"/>
    <w:rsid w:val="0077565E"/>
    <w:rsid w:val="00776C68"/>
    <w:rsid w:val="00777A2C"/>
    <w:rsid w:val="00777F76"/>
    <w:rsid w:val="00780080"/>
    <w:rsid w:val="00780784"/>
    <w:rsid w:val="007808CC"/>
    <w:rsid w:val="007818C5"/>
    <w:rsid w:val="00781AA5"/>
    <w:rsid w:val="00782A25"/>
    <w:rsid w:val="00782CA5"/>
    <w:rsid w:val="00783A1E"/>
    <w:rsid w:val="00783D8A"/>
    <w:rsid w:val="0078445B"/>
    <w:rsid w:val="0078494C"/>
    <w:rsid w:val="007860FC"/>
    <w:rsid w:val="00787AE5"/>
    <w:rsid w:val="00787D67"/>
    <w:rsid w:val="00790ABD"/>
    <w:rsid w:val="00791AFA"/>
    <w:rsid w:val="0079209C"/>
    <w:rsid w:val="007920DF"/>
    <w:rsid w:val="00792190"/>
    <w:rsid w:val="00793146"/>
    <w:rsid w:val="00793EFA"/>
    <w:rsid w:val="007948D7"/>
    <w:rsid w:val="00795936"/>
    <w:rsid w:val="00795CB8"/>
    <w:rsid w:val="00796433"/>
    <w:rsid w:val="0079723F"/>
    <w:rsid w:val="007A0C18"/>
    <w:rsid w:val="007A11DE"/>
    <w:rsid w:val="007A1B8C"/>
    <w:rsid w:val="007A2697"/>
    <w:rsid w:val="007A3031"/>
    <w:rsid w:val="007A3343"/>
    <w:rsid w:val="007A3A98"/>
    <w:rsid w:val="007A450E"/>
    <w:rsid w:val="007A57BE"/>
    <w:rsid w:val="007A5F1D"/>
    <w:rsid w:val="007A671B"/>
    <w:rsid w:val="007A6CB8"/>
    <w:rsid w:val="007B0E9D"/>
    <w:rsid w:val="007B11A9"/>
    <w:rsid w:val="007B237C"/>
    <w:rsid w:val="007B393E"/>
    <w:rsid w:val="007B3E72"/>
    <w:rsid w:val="007B4011"/>
    <w:rsid w:val="007B41F0"/>
    <w:rsid w:val="007B4325"/>
    <w:rsid w:val="007B4430"/>
    <w:rsid w:val="007B4CB5"/>
    <w:rsid w:val="007B4F42"/>
    <w:rsid w:val="007B64F1"/>
    <w:rsid w:val="007B6761"/>
    <w:rsid w:val="007B6F69"/>
    <w:rsid w:val="007C00DA"/>
    <w:rsid w:val="007C06D5"/>
    <w:rsid w:val="007C0D8A"/>
    <w:rsid w:val="007C0FE1"/>
    <w:rsid w:val="007C1030"/>
    <w:rsid w:val="007C1204"/>
    <w:rsid w:val="007C1811"/>
    <w:rsid w:val="007C2783"/>
    <w:rsid w:val="007C3E19"/>
    <w:rsid w:val="007C49F5"/>
    <w:rsid w:val="007C5CD7"/>
    <w:rsid w:val="007C6CA6"/>
    <w:rsid w:val="007C72F3"/>
    <w:rsid w:val="007D06E2"/>
    <w:rsid w:val="007D2DA7"/>
    <w:rsid w:val="007D2E2C"/>
    <w:rsid w:val="007D300C"/>
    <w:rsid w:val="007D3101"/>
    <w:rsid w:val="007D3338"/>
    <w:rsid w:val="007D349A"/>
    <w:rsid w:val="007D71CA"/>
    <w:rsid w:val="007D7D06"/>
    <w:rsid w:val="007E0015"/>
    <w:rsid w:val="007E0219"/>
    <w:rsid w:val="007E06A7"/>
    <w:rsid w:val="007E1372"/>
    <w:rsid w:val="007E1FDF"/>
    <w:rsid w:val="007E25F0"/>
    <w:rsid w:val="007E2C9A"/>
    <w:rsid w:val="007E3717"/>
    <w:rsid w:val="007E3E2D"/>
    <w:rsid w:val="007E524B"/>
    <w:rsid w:val="007E5AF9"/>
    <w:rsid w:val="007E5BF5"/>
    <w:rsid w:val="007E5DD2"/>
    <w:rsid w:val="007E6260"/>
    <w:rsid w:val="007E6997"/>
    <w:rsid w:val="007E69D1"/>
    <w:rsid w:val="007E6AB2"/>
    <w:rsid w:val="007E7020"/>
    <w:rsid w:val="007E7527"/>
    <w:rsid w:val="007F0540"/>
    <w:rsid w:val="007F0606"/>
    <w:rsid w:val="007F07B8"/>
    <w:rsid w:val="007F1B3E"/>
    <w:rsid w:val="007F2531"/>
    <w:rsid w:val="007F27CB"/>
    <w:rsid w:val="007F2FBA"/>
    <w:rsid w:val="007F30A1"/>
    <w:rsid w:val="007F4C99"/>
    <w:rsid w:val="007F4FEF"/>
    <w:rsid w:val="007F57AF"/>
    <w:rsid w:val="007F5C4C"/>
    <w:rsid w:val="007F66FA"/>
    <w:rsid w:val="007F73EB"/>
    <w:rsid w:val="007F78A3"/>
    <w:rsid w:val="008008C4"/>
    <w:rsid w:val="008018CA"/>
    <w:rsid w:val="00801B28"/>
    <w:rsid w:val="00802925"/>
    <w:rsid w:val="00802B21"/>
    <w:rsid w:val="0080311A"/>
    <w:rsid w:val="008038E4"/>
    <w:rsid w:val="00803AA6"/>
    <w:rsid w:val="008054D8"/>
    <w:rsid w:val="00805D81"/>
    <w:rsid w:val="00806032"/>
    <w:rsid w:val="00806910"/>
    <w:rsid w:val="0080701E"/>
    <w:rsid w:val="0080742F"/>
    <w:rsid w:val="008077E6"/>
    <w:rsid w:val="00807E3C"/>
    <w:rsid w:val="00810934"/>
    <w:rsid w:val="00810B1C"/>
    <w:rsid w:val="00811650"/>
    <w:rsid w:val="0081275B"/>
    <w:rsid w:val="00813335"/>
    <w:rsid w:val="00813B75"/>
    <w:rsid w:val="00814CFF"/>
    <w:rsid w:val="00815415"/>
    <w:rsid w:val="008170D6"/>
    <w:rsid w:val="008178D7"/>
    <w:rsid w:val="00820468"/>
    <w:rsid w:val="00820C3B"/>
    <w:rsid w:val="00820EBB"/>
    <w:rsid w:val="0082181E"/>
    <w:rsid w:val="00822BA9"/>
    <w:rsid w:val="00822D26"/>
    <w:rsid w:val="0082408A"/>
    <w:rsid w:val="00824686"/>
    <w:rsid w:val="008250E7"/>
    <w:rsid w:val="00825873"/>
    <w:rsid w:val="008259D0"/>
    <w:rsid w:val="00825BD7"/>
    <w:rsid w:val="00825D3E"/>
    <w:rsid w:val="00826157"/>
    <w:rsid w:val="008263DE"/>
    <w:rsid w:val="008278E7"/>
    <w:rsid w:val="0082798A"/>
    <w:rsid w:val="008302C8"/>
    <w:rsid w:val="00830465"/>
    <w:rsid w:val="008305EF"/>
    <w:rsid w:val="00830A1E"/>
    <w:rsid w:val="00831305"/>
    <w:rsid w:val="0083187C"/>
    <w:rsid w:val="00831ACE"/>
    <w:rsid w:val="00831FBA"/>
    <w:rsid w:val="008334EC"/>
    <w:rsid w:val="00833579"/>
    <w:rsid w:val="00834E72"/>
    <w:rsid w:val="00834FAF"/>
    <w:rsid w:val="00835009"/>
    <w:rsid w:val="0083522C"/>
    <w:rsid w:val="00835638"/>
    <w:rsid w:val="00835D06"/>
    <w:rsid w:val="00837F06"/>
    <w:rsid w:val="008401C9"/>
    <w:rsid w:val="00840240"/>
    <w:rsid w:val="00840D46"/>
    <w:rsid w:val="00841240"/>
    <w:rsid w:val="00841663"/>
    <w:rsid w:val="00842E9B"/>
    <w:rsid w:val="008430AC"/>
    <w:rsid w:val="00843B7C"/>
    <w:rsid w:val="008440D1"/>
    <w:rsid w:val="00845BFD"/>
    <w:rsid w:val="00845C63"/>
    <w:rsid w:val="008468B6"/>
    <w:rsid w:val="00846B4B"/>
    <w:rsid w:val="00846ED6"/>
    <w:rsid w:val="008470DF"/>
    <w:rsid w:val="00847134"/>
    <w:rsid w:val="008473EA"/>
    <w:rsid w:val="0085094F"/>
    <w:rsid w:val="0085098D"/>
    <w:rsid w:val="00850AA9"/>
    <w:rsid w:val="00851582"/>
    <w:rsid w:val="008519EE"/>
    <w:rsid w:val="008520AA"/>
    <w:rsid w:val="00852EF0"/>
    <w:rsid w:val="0085340D"/>
    <w:rsid w:val="00853444"/>
    <w:rsid w:val="008538C6"/>
    <w:rsid w:val="00855478"/>
    <w:rsid w:val="00855BAE"/>
    <w:rsid w:val="00855C95"/>
    <w:rsid w:val="00857663"/>
    <w:rsid w:val="00860086"/>
    <w:rsid w:val="00860D04"/>
    <w:rsid w:val="00861141"/>
    <w:rsid w:val="008617AF"/>
    <w:rsid w:val="00862E08"/>
    <w:rsid w:val="00864727"/>
    <w:rsid w:val="008648CA"/>
    <w:rsid w:val="00864C47"/>
    <w:rsid w:val="008662A7"/>
    <w:rsid w:val="0086675E"/>
    <w:rsid w:val="0087033F"/>
    <w:rsid w:val="00870860"/>
    <w:rsid w:val="008712B5"/>
    <w:rsid w:val="008714AE"/>
    <w:rsid w:val="00871F91"/>
    <w:rsid w:val="00873C4A"/>
    <w:rsid w:val="00874CD6"/>
    <w:rsid w:val="0087514F"/>
    <w:rsid w:val="00875BE6"/>
    <w:rsid w:val="0087637A"/>
    <w:rsid w:val="00876722"/>
    <w:rsid w:val="0088038C"/>
    <w:rsid w:val="008820E3"/>
    <w:rsid w:val="0088235A"/>
    <w:rsid w:val="0088330D"/>
    <w:rsid w:val="008836CF"/>
    <w:rsid w:val="00883D00"/>
    <w:rsid w:val="00884898"/>
    <w:rsid w:val="00884A88"/>
    <w:rsid w:val="008851B1"/>
    <w:rsid w:val="00886295"/>
    <w:rsid w:val="008862C6"/>
    <w:rsid w:val="00887B79"/>
    <w:rsid w:val="00887F45"/>
    <w:rsid w:val="00890245"/>
    <w:rsid w:val="008908AC"/>
    <w:rsid w:val="00890E47"/>
    <w:rsid w:val="00891170"/>
    <w:rsid w:val="00891F18"/>
    <w:rsid w:val="00891FA2"/>
    <w:rsid w:val="008932DA"/>
    <w:rsid w:val="00893A05"/>
    <w:rsid w:val="00895F19"/>
    <w:rsid w:val="00896D41"/>
    <w:rsid w:val="00896E6A"/>
    <w:rsid w:val="008971A0"/>
    <w:rsid w:val="00897985"/>
    <w:rsid w:val="008A02E3"/>
    <w:rsid w:val="008A06C5"/>
    <w:rsid w:val="008A1DAB"/>
    <w:rsid w:val="008A1F7A"/>
    <w:rsid w:val="008A24B8"/>
    <w:rsid w:val="008A2502"/>
    <w:rsid w:val="008A2838"/>
    <w:rsid w:val="008A2AD7"/>
    <w:rsid w:val="008A3D81"/>
    <w:rsid w:val="008A4274"/>
    <w:rsid w:val="008A518E"/>
    <w:rsid w:val="008A65AF"/>
    <w:rsid w:val="008A6921"/>
    <w:rsid w:val="008A6D49"/>
    <w:rsid w:val="008B0147"/>
    <w:rsid w:val="008B0CDB"/>
    <w:rsid w:val="008B1C98"/>
    <w:rsid w:val="008B258A"/>
    <w:rsid w:val="008B2651"/>
    <w:rsid w:val="008B369B"/>
    <w:rsid w:val="008B3932"/>
    <w:rsid w:val="008B45F6"/>
    <w:rsid w:val="008B46AF"/>
    <w:rsid w:val="008B47FA"/>
    <w:rsid w:val="008B6134"/>
    <w:rsid w:val="008B61FC"/>
    <w:rsid w:val="008B72B3"/>
    <w:rsid w:val="008B7E4F"/>
    <w:rsid w:val="008C073A"/>
    <w:rsid w:val="008C0C8B"/>
    <w:rsid w:val="008C0F22"/>
    <w:rsid w:val="008C2169"/>
    <w:rsid w:val="008C21BB"/>
    <w:rsid w:val="008C2B6A"/>
    <w:rsid w:val="008C3418"/>
    <w:rsid w:val="008C358F"/>
    <w:rsid w:val="008C3EF3"/>
    <w:rsid w:val="008C3F79"/>
    <w:rsid w:val="008C417A"/>
    <w:rsid w:val="008C4A98"/>
    <w:rsid w:val="008C6307"/>
    <w:rsid w:val="008C6E42"/>
    <w:rsid w:val="008C7F42"/>
    <w:rsid w:val="008D059D"/>
    <w:rsid w:val="008D1674"/>
    <w:rsid w:val="008D1AFA"/>
    <w:rsid w:val="008D2384"/>
    <w:rsid w:val="008D28CB"/>
    <w:rsid w:val="008D37CE"/>
    <w:rsid w:val="008D3A8A"/>
    <w:rsid w:val="008D58FB"/>
    <w:rsid w:val="008D626D"/>
    <w:rsid w:val="008D6E1B"/>
    <w:rsid w:val="008D7666"/>
    <w:rsid w:val="008D7766"/>
    <w:rsid w:val="008D7C37"/>
    <w:rsid w:val="008E07FE"/>
    <w:rsid w:val="008E0C9A"/>
    <w:rsid w:val="008E125E"/>
    <w:rsid w:val="008E261D"/>
    <w:rsid w:val="008E31F5"/>
    <w:rsid w:val="008E4857"/>
    <w:rsid w:val="008E4C6A"/>
    <w:rsid w:val="008E4D7D"/>
    <w:rsid w:val="008E61DB"/>
    <w:rsid w:val="008E6326"/>
    <w:rsid w:val="008E66C0"/>
    <w:rsid w:val="008E74D7"/>
    <w:rsid w:val="008E7957"/>
    <w:rsid w:val="008F077C"/>
    <w:rsid w:val="008F1273"/>
    <w:rsid w:val="008F26B1"/>
    <w:rsid w:val="008F2AF2"/>
    <w:rsid w:val="008F2D0B"/>
    <w:rsid w:val="008F4486"/>
    <w:rsid w:val="008F459A"/>
    <w:rsid w:val="008F4648"/>
    <w:rsid w:val="008F5C35"/>
    <w:rsid w:val="008F658F"/>
    <w:rsid w:val="008F660C"/>
    <w:rsid w:val="008F7E58"/>
    <w:rsid w:val="008F7F66"/>
    <w:rsid w:val="009000F8"/>
    <w:rsid w:val="00900B3F"/>
    <w:rsid w:val="00900FF5"/>
    <w:rsid w:val="0090141D"/>
    <w:rsid w:val="00902065"/>
    <w:rsid w:val="009032BA"/>
    <w:rsid w:val="0090473F"/>
    <w:rsid w:val="009055C2"/>
    <w:rsid w:val="00905DCF"/>
    <w:rsid w:val="009062B7"/>
    <w:rsid w:val="00907E3B"/>
    <w:rsid w:val="00907EB3"/>
    <w:rsid w:val="00907FBE"/>
    <w:rsid w:val="00910C86"/>
    <w:rsid w:val="00910F84"/>
    <w:rsid w:val="009111FA"/>
    <w:rsid w:val="009116E5"/>
    <w:rsid w:val="0091263A"/>
    <w:rsid w:val="00912B59"/>
    <w:rsid w:val="00912E6B"/>
    <w:rsid w:val="00913602"/>
    <w:rsid w:val="009136F2"/>
    <w:rsid w:val="00914EF1"/>
    <w:rsid w:val="00915147"/>
    <w:rsid w:val="0091584E"/>
    <w:rsid w:val="00917012"/>
    <w:rsid w:val="0091701A"/>
    <w:rsid w:val="009173D0"/>
    <w:rsid w:val="00917FFA"/>
    <w:rsid w:val="00920750"/>
    <w:rsid w:val="00920877"/>
    <w:rsid w:val="00920FA6"/>
    <w:rsid w:val="00921D25"/>
    <w:rsid w:val="009238E4"/>
    <w:rsid w:val="00923A45"/>
    <w:rsid w:val="00923D74"/>
    <w:rsid w:val="00924A00"/>
    <w:rsid w:val="00924CB2"/>
    <w:rsid w:val="00925199"/>
    <w:rsid w:val="009261F1"/>
    <w:rsid w:val="00926306"/>
    <w:rsid w:val="00926BBF"/>
    <w:rsid w:val="00927227"/>
    <w:rsid w:val="009277A9"/>
    <w:rsid w:val="009279E7"/>
    <w:rsid w:val="009307AB"/>
    <w:rsid w:val="00930953"/>
    <w:rsid w:val="00931132"/>
    <w:rsid w:val="00931381"/>
    <w:rsid w:val="00931A65"/>
    <w:rsid w:val="00931AD6"/>
    <w:rsid w:val="00933860"/>
    <w:rsid w:val="009341C3"/>
    <w:rsid w:val="009345D7"/>
    <w:rsid w:val="00935191"/>
    <w:rsid w:val="0093565C"/>
    <w:rsid w:val="009356F9"/>
    <w:rsid w:val="009361B1"/>
    <w:rsid w:val="00936D87"/>
    <w:rsid w:val="00940010"/>
    <w:rsid w:val="009406B4"/>
    <w:rsid w:val="0094253E"/>
    <w:rsid w:val="0094254C"/>
    <w:rsid w:val="00943874"/>
    <w:rsid w:val="00945E48"/>
    <w:rsid w:val="009463ED"/>
    <w:rsid w:val="0094654B"/>
    <w:rsid w:val="009478C0"/>
    <w:rsid w:val="00950A2B"/>
    <w:rsid w:val="00950E88"/>
    <w:rsid w:val="00951668"/>
    <w:rsid w:val="009529F9"/>
    <w:rsid w:val="00954289"/>
    <w:rsid w:val="00954BFE"/>
    <w:rsid w:val="00955979"/>
    <w:rsid w:val="00955B88"/>
    <w:rsid w:val="009561A2"/>
    <w:rsid w:val="0095626D"/>
    <w:rsid w:val="009575D2"/>
    <w:rsid w:val="00957C39"/>
    <w:rsid w:val="0096015E"/>
    <w:rsid w:val="00960251"/>
    <w:rsid w:val="00960B3C"/>
    <w:rsid w:val="00960E92"/>
    <w:rsid w:val="00961A3B"/>
    <w:rsid w:val="00962B3E"/>
    <w:rsid w:val="00962F03"/>
    <w:rsid w:val="009643B2"/>
    <w:rsid w:val="00964863"/>
    <w:rsid w:val="00964EBA"/>
    <w:rsid w:val="0096560D"/>
    <w:rsid w:val="00970003"/>
    <w:rsid w:val="009706A6"/>
    <w:rsid w:val="009706E1"/>
    <w:rsid w:val="009723ED"/>
    <w:rsid w:val="00972DFE"/>
    <w:rsid w:val="00972FE5"/>
    <w:rsid w:val="009730F5"/>
    <w:rsid w:val="009732CC"/>
    <w:rsid w:val="00974109"/>
    <w:rsid w:val="00974F3E"/>
    <w:rsid w:val="00975089"/>
    <w:rsid w:val="00975BF8"/>
    <w:rsid w:val="00976AC6"/>
    <w:rsid w:val="00976F2B"/>
    <w:rsid w:val="009772C4"/>
    <w:rsid w:val="0097794A"/>
    <w:rsid w:val="00980016"/>
    <w:rsid w:val="009800E4"/>
    <w:rsid w:val="0098080D"/>
    <w:rsid w:val="00980C1F"/>
    <w:rsid w:val="00981802"/>
    <w:rsid w:val="00981AA0"/>
    <w:rsid w:val="00982098"/>
    <w:rsid w:val="009846F6"/>
    <w:rsid w:val="00984EF4"/>
    <w:rsid w:val="00985890"/>
    <w:rsid w:val="009863DD"/>
    <w:rsid w:val="009870CD"/>
    <w:rsid w:val="009873DA"/>
    <w:rsid w:val="0099066C"/>
    <w:rsid w:val="0099082E"/>
    <w:rsid w:val="00991861"/>
    <w:rsid w:val="00992DE3"/>
    <w:rsid w:val="009932F8"/>
    <w:rsid w:val="009935CC"/>
    <w:rsid w:val="00993B0D"/>
    <w:rsid w:val="00995668"/>
    <w:rsid w:val="00995FE5"/>
    <w:rsid w:val="00996341"/>
    <w:rsid w:val="00997508"/>
    <w:rsid w:val="009A0590"/>
    <w:rsid w:val="009A0E3E"/>
    <w:rsid w:val="009A1A9C"/>
    <w:rsid w:val="009A22F7"/>
    <w:rsid w:val="009A23CC"/>
    <w:rsid w:val="009A31B9"/>
    <w:rsid w:val="009A34F6"/>
    <w:rsid w:val="009A55A8"/>
    <w:rsid w:val="009A58DD"/>
    <w:rsid w:val="009A65BB"/>
    <w:rsid w:val="009A6697"/>
    <w:rsid w:val="009A6E95"/>
    <w:rsid w:val="009A763F"/>
    <w:rsid w:val="009A7AE1"/>
    <w:rsid w:val="009B09F9"/>
    <w:rsid w:val="009B1791"/>
    <w:rsid w:val="009B1861"/>
    <w:rsid w:val="009B192C"/>
    <w:rsid w:val="009B1F94"/>
    <w:rsid w:val="009B2000"/>
    <w:rsid w:val="009B27AB"/>
    <w:rsid w:val="009B2A54"/>
    <w:rsid w:val="009B3D45"/>
    <w:rsid w:val="009B3F49"/>
    <w:rsid w:val="009B5174"/>
    <w:rsid w:val="009B5661"/>
    <w:rsid w:val="009B5690"/>
    <w:rsid w:val="009B5FC8"/>
    <w:rsid w:val="009B6611"/>
    <w:rsid w:val="009B6621"/>
    <w:rsid w:val="009B6D60"/>
    <w:rsid w:val="009B6DAF"/>
    <w:rsid w:val="009C082F"/>
    <w:rsid w:val="009C0A25"/>
    <w:rsid w:val="009C0C04"/>
    <w:rsid w:val="009C2A90"/>
    <w:rsid w:val="009C2DE9"/>
    <w:rsid w:val="009C38A5"/>
    <w:rsid w:val="009C3CE3"/>
    <w:rsid w:val="009C512B"/>
    <w:rsid w:val="009C5759"/>
    <w:rsid w:val="009C6892"/>
    <w:rsid w:val="009C6AAD"/>
    <w:rsid w:val="009C7476"/>
    <w:rsid w:val="009C7A95"/>
    <w:rsid w:val="009C7D36"/>
    <w:rsid w:val="009D1699"/>
    <w:rsid w:val="009D1C8C"/>
    <w:rsid w:val="009D1FF7"/>
    <w:rsid w:val="009D22D5"/>
    <w:rsid w:val="009D3914"/>
    <w:rsid w:val="009D4079"/>
    <w:rsid w:val="009D56E7"/>
    <w:rsid w:val="009D58DF"/>
    <w:rsid w:val="009D5D83"/>
    <w:rsid w:val="009D69C6"/>
    <w:rsid w:val="009D7889"/>
    <w:rsid w:val="009E0EAD"/>
    <w:rsid w:val="009E1219"/>
    <w:rsid w:val="009E1BA1"/>
    <w:rsid w:val="009E1FBD"/>
    <w:rsid w:val="009E21A2"/>
    <w:rsid w:val="009E3DBC"/>
    <w:rsid w:val="009E4CBE"/>
    <w:rsid w:val="009F0744"/>
    <w:rsid w:val="009F07E0"/>
    <w:rsid w:val="009F0D6C"/>
    <w:rsid w:val="009F10E2"/>
    <w:rsid w:val="009F1372"/>
    <w:rsid w:val="009F2897"/>
    <w:rsid w:val="009F305C"/>
    <w:rsid w:val="009F382D"/>
    <w:rsid w:val="009F3D56"/>
    <w:rsid w:val="009F4702"/>
    <w:rsid w:val="009F60F4"/>
    <w:rsid w:val="009F64FF"/>
    <w:rsid w:val="009F666F"/>
    <w:rsid w:val="009F6682"/>
    <w:rsid w:val="009F753F"/>
    <w:rsid w:val="009F7692"/>
    <w:rsid w:val="009F7A3C"/>
    <w:rsid w:val="009F7D51"/>
    <w:rsid w:val="00A00949"/>
    <w:rsid w:val="00A01388"/>
    <w:rsid w:val="00A0175F"/>
    <w:rsid w:val="00A01852"/>
    <w:rsid w:val="00A0284A"/>
    <w:rsid w:val="00A02EE4"/>
    <w:rsid w:val="00A030AE"/>
    <w:rsid w:val="00A03175"/>
    <w:rsid w:val="00A03C9A"/>
    <w:rsid w:val="00A04518"/>
    <w:rsid w:val="00A04ABF"/>
    <w:rsid w:val="00A04C3B"/>
    <w:rsid w:val="00A05624"/>
    <w:rsid w:val="00A060CF"/>
    <w:rsid w:val="00A061A3"/>
    <w:rsid w:val="00A06327"/>
    <w:rsid w:val="00A076F3"/>
    <w:rsid w:val="00A07D85"/>
    <w:rsid w:val="00A102EB"/>
    <w:rsid w:val="00A1032A"/>
    <w:rsid w:val="00A10C2D"/>
    <w:rsid w:val="00A11361"/>
    <w:rsid w:val="00A128FA"/>
    <w:rsid w:val="00A12AE7"/>
    <w:rsid w:val="00A12FE8"/>
    <w:rsid w:val="00A14039"/>
    <w:rsid w:val="00A14796"/>
    <w:rsid w:val="00A14A29"/>
    <w:rsid w:val="00A14A5A"/>
    <w:rsid w:val="00A14C3F"/>
    <w:rsid w:val="00A16014"/>
    <w:rsid w:val="00A16335"/>
    <w:rsid w:val="00A16946"/>
    <w:rsid w:val="00A17508"/>
    <w:rsid w:val="00A21733"/>
    <w:rsid w:val="00A21F50"/>
    <w:rsid w:val="00A22632"/>
    <w:rsid w:val="00A22910"/>
    <w:rsid w:val="00A22F9A"/>
    <w:rsid w:val="00A23F48"/>
    <w:rsid w:val="00A24870"/>
    <w:rsid w:val="00A25045"/>
    <w:rsid w:val="00A2528F"/>
    <w:rsid w:val="00A25630"/>
    <w:rsid w:val="00A2721E"/>
    <w:rsid w:val="00A27868"/>
    <w:rsid w:val="00A321DE"/>
    <w:rsid w:val="00A32B07"/>
    <w:rsid w:val="00A32C04"/>
    <w:rsid w:val="00A330D4"/>
    <w:rsid w:val="00A33187"/>
    <w:rsid w:val="00A33C83"/>
    <w:rsid w:val="00A3485D"/>
    <w:rsid w:val="00A34C41"/>
    <w:rsid w:val="00A34D7A"/>
    <w:rsid w:val="00A34E0C"/>
    <w:rsid w:val="00A356CD"/>
    <w:rsid w:val="00A369DE"/>
    <w:rsid w:val="00A36DBB"/>
    <w:rsid w:val="00A372A5"/>
    <w:rsid w:val="00A37876"/>
    <w:rsid w:val="00A378C8"/>
    <w:rsid w:val="00A37B13"/>
    <w:rsid w:val="00A37C99"/>
    <w:rsid w:val="00A400A4"/>
    <w:rsid w:val="00A40D1D"/>
    <w:rsid w:val="00A4135E"/>
    <w:rsid w:val="00A41F37"/>
    <w:rsid w:val="00A4206D"/>
    <w:rsid w:val="00A42752"/>
    <w:rsid w:val="00A439C8"/>
    <w:rsid w:val="00A43A5B"/>
    <w:rsid w:val="00A44712"/>
    <w:rsid w:val="00A45445"/>
    <w:rsid w:val="00A46221"/>
    <w:rsid w:val="00A50316"/>
    <w:rsid w:val="00A50613"/>
    <w:rsid w:val="00A513CF"/>
    <w:rsid w:val="00A51825"/>
    <w:rsid w:val="00A51D67"/>
    <w:rsid w:val="00A52075"/>
    <w:rsid w:val="00A52488"/>
    <w:rsid w:val="00A52BF9"/>
    <w:rsid w:val="00A53EC8"/>
    <w:rsid w:val="00A53F51"/>
    <w:rsid w:val="00A54257"/>
    <w:rsid w:val="00A54462"/>
    <w:rsid w:val="00A545C1"/>
    <w:rsid w:val="00A5532C"/>
    <w:rsid w:val="00A55A67"/>
    <w:rsid w:val="00A55AB4"/>
    <w:rsid w:val="00A56AA2"/>
    <w:rsid w:val="00A5720E"/>
    <w:rsid w:val="00A573AD"/>
    <w:rsid w:val="00A60F32"/>
    <w:rsid w:val="00A61A08"/>
    <w:rsid w:val="00A622BF"/>
    <w:rsid w:val="00A624BC"/>
    <w:rsid w:val="00A62C75"/>
    <w:rsid w:val="00A63950"/>
    <w:rsid w:val="00A64851"/>
    <w:rsid w:val="00A64F43"/>
    <w:rsid w:val="00A66D03"/>
    <w:rsid w:val="00A66F5A"/>
    <w:rsid w:val="00A675B6"/>
    <w:rsid w:val="00A704D4"/>
    <w:rsid w:val="00A70740"/>
    <w:rsid w:val="00A708A6"/>
    <w:rsid w:val="00A71311"/>
    <w:rsid w:val="00A71B88"/>
    <w:rsid w:val="00A723D6"/>
    <w:rsid w:val="00A725F2"/>
    <w:rsid w:val="00A73048"/>
    <w:rsid w:val="00A73F0C"/>
    <w:rsid w:val="00A74433"/>
    <w:rsid w:val="00A74DBC"/>
    <w:rsid w:val="00A74F0E"/>
    <w:rsid w:val="00A76E67"/>
    <w:rsid w:val="00A77685"/>
    <w:rsid w:val="00A77C8C"/>
    <w:rsid w:val="00A77C98"/>
    <w:rsid w:val="00A77EE9"/>
    <w:rsid w:val="00A80123"/>
    <w:rsid w:val="00A8153F"/>
    <w:rsid w:val="00A81670"/>
    <w:rsid w:val="00A81F13"/>
    <w:rsid w:val="00A823C7"/>
    <w:rsid w:val="00A82642"/>
    <w:rsid w:val="00A83F35"/>
    <w:rsid w:val="00A851C5"/>
    <w:rsid w:val="00A8554D"/>
    <w:rsid w:val="00A8657B"/>
    <w:rsid w:val="00A86834"/>
    <w:rsid w:val="00A86BA8"/>
    <w:rsid w:val="00A90342"/>
    <w:rsid w:val="00A90941"/>
    <w:rsid w:val="00A91B5F"/>
    <w:rsid w:val="00A91BCF"/>
    <w:rsid w:val="00A91CB1"/>
    <w:rsid w:val="00A91D49"/>
    <w:rsid w:val="00A91F89"/>
    <w:rsid w:val="00A921B0"/>
    <w:rsid w:val="00A921EF"/>
    <w:rsid w:val="00A924AE"/>
    <w:rsid w:val="00A9308E"/>
    <w:rsid w:val="00A93579"/>
    <w:rsid w:val="00A944BC"/>
    <w:rsid w:val="00A94991"/>
    <w:rsid w:val="00A95560"/>
    <w:rsid w:val="00A95592"/>
    <w:rsid w:val="00A96A6B"/>
    <w:rsid w:val="00A9702B"/>
    <w:rsid w:val="00A9714D"/>
    <w:rsid w:val="00A97714"/>
    <w:rsid w:val="00A97777"/>
    <w:rsid w:val="00A97BEA"/>
    <w:rsid w:val="00AA2201"/>
    <w:rsid w:val="00AA22A8"/>
    <w:rsid w:val="00AA2DC8"/>
    <w:rsid w:val="00AA30AA"/>
    <w:rsid w:val="00AA3125"/>
    <w:rsid w:val="00AA325A"/>
    <w:rsid w:val="00AA50D5"/>
    <w:rsid w:val="00AA668F"/>
    <w:rsid w:val="00AA67F5"/>
    <w:rsid w:val="00AA7B83"/>
    <w:rsid w:val="00AA7F95"/>
    <w:rsid w:val="00AB0B7C"/>
    <w:rsid w:val="00AB102F"/>
    <w:rsid w:val="00AB1FCA"/>
    <w:rsid w:val="00AB35B3"/>
    <w:rsid w:val="00AB3FFA"/>
    <w:rsid w:val="00AB4AEC"/>
    <w:rsid w:val="00AB54FF"/>
    <w:rsid w:val="00AB5FB3"/>
    <w:rsid w:val="00AB6688"/>
    <w:rsid w:val="00AB67D8"/>
    <w:rsid w:val="00AB7CB4"/>
    <w:rsid w:val="00AC08A8"/>
    <w:rsid w:val="00AC130A"/>
    <w:rsid w:val="00AC1F09"/>
    <w:rsid w:val="00AC20CD"/>
    <w:rsid w:val="00AC276F"/>
    <w:rsid w:val="00AC3A22"/>
    <w:rsid w:val="00AC4F56"/>
    <w:rsid w:val="00AC5560"/>
    <w:rsid w:val="00AC589C"/>
    <w:rsid w:val="00AC6A75"/>
    <w:rsid w:val="00AC6A85"/>
    <w:rsid w:val="00AC7401"/>
    <w:rsid w:val="00AD15A5"/>
    <w:rsid w:val="00AD15B0"/>
    <w:rsid w:val="00AD16B9"/>
    <w:rsid w:val="00AD44AF"/>
    <w:rsid w:val="00AD4E1D"/>
    <w:rsid w:val="00AD5F75"/>
    <w:rsid w:val="00AD67B9"/>
    <w:rsid w:val="00AD725E"/>
    <w:rsid w:val="00AD726A"/>
    <w:rsid w:val="00AD7888"/>
    <w:rsid w:val="00AE0536"/>
    <w:rsid w:val="00AE0CAC"/>
    <w:rsid w:val="00AE2FC7"/>
    <w:rsid w:val="00AE32FC"/>
    <w:rsid w:val="00AE3ED1"/>
    <w:rsid w:val="00AE4039"/>
    <w:rsid w:val="00AE42FC"/>
    <w:rsid w:val="00AE4587"/>
    <w:rsid w:val="00AE49F6"/>
    <w:rsid w:val="00AE4E8C"/>
    <w:rsid w:val="00AE5965"/>
    <w:rsid w:val="00AE5D4C"/>
    <w:rsid w:val="00AE604F"/>
    <w:rsid w:val="00AF057A"/>
    <w:rsid w:val="00AF0AF9"/>
    <w:rsid w:val="00AF16FE"/>
    <w:rsid w:val="00AF206A"/>
    <w:rsid w:val="00AF20C9"/>
    <w:rsid w:val="00AF215D"/>
    <w:rsid w:val="00AF28FA"/>
    <w:rsid w:val="00AF2B0D"/>
    <w:rsid w:val="00AF3AAE"/>
    <w:rsid w:val="00AF5D3D"/>
    <w:rsid w:val="00AF5F7A"/>
    <w:rsid w:val="00AF648B"/>
    <w:rsid w:val="00AF65A6"/>
    <w:rsid w:val="00AF7896"/>
    <w:rsid w:val="00AF7C94"/>
    <w:rsid w:val="00B0080A"/>
    <w:rsid w:val="00B017B9"/>
    <w:rsid w:val="00B02405"/>
    <w:rsid w:val="00B025CD"/>
    <w:rsid w:val="00B0281A"/>
    <w:rsid w:val="00B04698"/>
    <w:rsid w:val="00B04D00"/>
    <w:rsid w:val="00B05430"/>
    <w:rsid w:val="00B05C4F"/>
    <w:rsid w:val="00B05EAE"/>
    <w:rsid w:val="00B06E63"/>
    <w:rsid w:val="00B06E97"/>
    <w:rsid w:val="00B070D7"/>
    <w:rsid w:val="00B1029E"/>
    <w:rsid w:val="00B10EE5"/>
    <w:rsid w:val="00B11D4E"/>
    <w:rsid w:val="00B122A7"/>
    <w:rsid w:val="00B13035"/>
    <w:rsid w:val="00B13C56"/>
    <w:rsid w:val="00B13D4D"/>
    <w:rsid w:val="00B13FEA"/>
    <w:rsid w:val="00B146A7"/>
    <w:rsid w:val="00B154C7"/>
    <w:rsid w:val="00B16393"/>
    <w:rsid w:val="00B167D1"/>
    <w:rsid w:val="00B173A7"/>
    <w:rsid w:val="00B224C7"/>
    <w:rsid w:val="00B232ED"/>
    <w:rsid w:val="00B23588"/>
    <w:rsid w:val="00B24998"/>
    <w:rsid w:val="00B24E4D"/>
    <w:rsid w:val="00B253BD"/>
    <w:rsid w:val="00B26791"/>
    <w:rsid w:val="00B26908"/>
    <w:rsid w:val="00B31AEB"/>
    <w:rsid w:val="00B32B5C"/>
    <w:rsid w:val="00B364D0"/>
    <w:rsid w:val="00B36B0B"/>
    <w:rsid w:val="00B37984"/>
    <w:rsid w:val="00B37A73"/>
    <w:rsid w:val="00B37C7F"/>
    <w:rsid w:val="00B37D1C"/>
    <w:rsid w:val="00B40691"/>
    <w:rsid w:val="00B4073F"/>
    <w:rsid w:val="00B408A9"/>
    <w:rsid w:val="00B40AEE"/>
    <w:rsid w:val="00B417B5"/>
    <w:rsid w:val="00B42229"/>
    <w:rsid w:val="00B4249C"/>
    <w:rsid w:val="00B43297"/>
    <w:rsid w:val="00B43535"/>
    <w:rsid w:val="00B437F1"/>
    <w:rsid w:val="00B439A5"/>
    <w:rsid w:val="00B439FF"/>
    <w:rsid w:val="00B44012"/>
    <w:rsid w:val="00B44198"/>
    <w:rsid w:val="00B454E7"/>
    <w:rsid w:val="00B45FEB"/>
    <w:rsid w:val="00B4782D"/>
    <w:rsid w:val="00B502F9"/>
    <w:rsid w:val="00B5177F"/>
    <w:rsid w:val="00B51DA7"/>
    <w:rsid w:val="00B51F6A"/>
    <w:rsid w:val="00B53561"/>
    <w:rsid w:val="00B53D66"/>
    <w:rsid w:val="00B542FD"/>
    <w:rsid w:val="00B548B6"/>
    <w:rsid w:val="00B54D13"/>
    <w:rsid w:val="00B5648C"/>
    <w:rsid w:val="00B56BC5"/>
    <w:rsid w:val="00B6046F"/>
    <w:rsid w:val="00B604C3"/>
    <w:rsid w:val="00B6050E"/>
    <w:rsid w:val="00B60A1B"/>
    <w:rsid w:val="00B6255C"/>
    <w:rsid w:val="00B63F50"/>
    <w:rsid w:val="00B645AB"/>
    <w:rsid w:val="00B64A85"/>
    <w:rsid w:val="00B652FF"/>
    <w:rsid w:val="00B65604"/>
    <w:rsid w:val="00B65BF1"/>
    <w:rsid w:val="00B66102"/>
    <w:rsid w:val="00B6648E"/>
    <w:rsid w:val="00B667A7"/>
    <w:rsid w:val="00B67F26"/>
    <w:rsid w:val="00B70AA1"/>
    <w:rsid w:val="00B712D7"/>
    <w:rsid w:val="00B71AA2"/>
    <w:rsid w:val="00B72E43"/>
    <w:rsid w:val="00B732CC"/>
    <w:rsid w:val="00B734CC"/>
    <w:rsid w:val="00B74505"/>
    <w:rsid w:val="00B74F76"/>
    <w:rsid w:val="00B75B59"/>
    <w:rsid w:val="00B76324"/>
    <w:rsid w:val="00B76F91"/>
    <w:rsid w:val="00B77635"/>
    <w:rsid w:val="00B77945"/>
    <w:rsid w:val="00B8111A"/>
    <w:rsid w:val="00B81436"/>
    <w:rsid w:val="00B8144A"/>
    <w:rsid w:val="00B822FA"/>
    <w:rsid w:val="00B82ADC"/>
    <w:rsid w:val="00B82BFD"/>
    <w:rsid w:val="00B833A5"/>
    <w:rsid w:val="00B8443F"/>
    <w:rsid w:val="00B846B0"/>
    <w:rsid w:val="00B84C93"/>
    <w:rsid w:val="00B86639"/>
    <w:rsid w:val="00B87A2E"/>
    <w:rsid w:val="00B90648"/>
    <w:rsid w:val="00B906D1"/>
    <w:rsid w:val="00B90F81"/>
    <w:rsid w:val="00B910E6"/>
    <w:rsid w:val="00B9246F"/>
    <w:rsid w:val="00B92F41"/>
    <w:rsid w:val="00B9491B"/>
    <w:rsid w:val="00B953C5"/>
    <w:rsid w:val="00B9551D"/>
    <w:rsid w:val="00B95A35"/>
    <w:rsid w:val="00B9617C"/>
    <w:rsid w:val="00B961CE"/>
    <w:rsid w:val="00B965F7"/>
    <w:rsid w:val="00B97903"/>
    <w:rsid w:val="00BA00C2"/>
    <w:rsid w:val="00BA06FE"/>
    <w:rsid w:val="00BA1A2C"/>
    <w:rsid w:val="00BA2757"/>
    <w:rsid w:val="00BA5329"/>
    <w:rsid w:val="00BA5587"/>
    <w:rsid w:val="00BA5669"/>
    <w:rsid w:val="00BA622D"/>
    <w:rsid w:val="00BA6923"/>
    <w:rsid w:val="00BB034F"/>
    <w:rsid w:val="00BB05C7"/>
    <w:rsid w:val="00BB0A5C"/>
    <w:rsid w:val="00BB1C98"/>
    <w:rsid w:val="00BB2211"/>
    <w:rsid w:val="00BB29A6"/>
    <w:rsid w:val="00BB3DF8"/>
    <w:rsid w:val="00BB4790"/>
    <w:rsid w:val="00BB560B"/>
    <w:rsid w:val="00BB5FEA"/>
    <w:rsid w:val="00BB6419"/>
    <w:rsid w:val="00BB6640"/>
    <w:rsid w:val="00BB6BA1"/>
    <w:rsid w:val="00BB7418"/>
    <w:rsid w:val="00BB7429"/>
    <w:rsid w:val="00BC0C9D"/>
    <w:rsid w:val="00BC1D08"/>
    <w:rsid w:val="00BC2B44"/>
    <w:rsid w:val="00BC30EF"/>
    <w:rsid w:val="00BC43BE"/>
    <w:rsid w:val="00BC4ECE"/>
    <w:rsid w:val="00BC5E14"/>
    <w:rsid w:val="00BC5EFA"/>
    <w:rsid w:val="00BC7C1E"/>
    <w:rsid w:val="00BC7D8C"/>
    <w:rsid w:val="00BC7EF5"/>
    <w:rsid w:val="00BD0BCA"/>
    <w:rsid w:val="00BD1381"/>
    <w:rsid w:val="00BD1F3E"/>
    <w:rsid w:val="00BD3734"/>
    <w:rsid w:val="00BD3DCC"/>
    <w:rsid w:val="00BD4275"/>
    <w:rsid w:val="00BD44BB"/>
    <w:rsid w:val="00BD45AD"/>
    <w:rsid w:val="00BD50A6"/>
    <w:rsid w:val="00BD5BCD"/>
    <w:rsid w:val="00BD5F29"/>
    <w:rsid w:val="00BD67EC"/>
    <w:rsid w:val="00BD6CA3"/>
    <w:rsid w:val="00BD7013"/>
    <w:rsid w:val="00BD7EC3"/>
    <w:rsid w:val="00BE0723"/>
    <w:rsid w:val="00BE0B44"/>
    <w:rsid w:val="00BE2454"/>
    <w:rsid w:val="00BE27D6"/>
    <w:rsid w:val="00BE2D26"/>
    <w:rsid w:val="00BE2E67"/>
    <w:rsid w:val="00BE5A49"/>
    <w:rsid w:val="00BE6608"/>
    <w:rsid w:val="00BF03B4"/>
    <w:rsid w:val="00BF0564"/>
    <w:rsid w:val="00BF073A"/>
    <w:rsid w:val="00BF1043"/>
    <w:rsid w:val="00BF1347"/>
    <w:rsid w:val="00BF2371"/>
    <w:rsid w:val="00BF23AF"/>
    <w:rsid w:val="00BF331B"/>
    <w:rsid w:val="00BF36C0"/>
    <w:rsid w:val="00BF382B"/>
    <w:rsid w:val="00BF3F05"/>
    <w:rsid w:val="00BF42E4"/>
    <w:rsid w:val="00BF4574"/>
    <w:rsid w:val="00BF4A6C"/>
    <w:rsid w:val="00BF4DE6"/>
    <w:rsid w:val="00BF526E"/>
    <w:rsid w:val="00BF52DD"/>
    <w:rsid w:val="00BF6D80"/>
    <w:rsid w:val="00BF731D"/>
    <w:rsid w:val="00BF7CB6"/>
    <w:rsid w:val="00C004AA"/>
    <w:rsid w:val="00C005AE"/>
    <w:rsid w:val="00C0310E"/>
    <w:rsid w:val="00C03999"/>
    <w:rsid w:val="00C04013"/>
    <w:rsid w:val="00C04C1B"/>
    <w:rsid w:val="00C0618F"/>
    <w:rsid w:val="00C0676A"/>
    <w:rsid w:val="00C06CF4"/>
    <w:rsid w:val="00C1058E"/>
    <w:rsid w:val="00C110DD"/>
    <w:rsid w:val="00C12756"/>
    <w:rsid w:val="00C12799"/>
    <w:rsid w:val="00C12D5E"/>
    <w:rsid w:val="00C1453B"/>
    <w:rsid w:val="00C15ED5"/>
    <w:rsid w:val="00C15FA8"/>
    <w:rsid w:val="00C20006"/>
    <w:rsid w:val="00C21A80"/>
    <w:rsid w:val="00C21B11"/>
    <w:rsid w:val="00C22FAC"/>
    <w:rsid w:val="00C23C3F"/>
    <w:rsid w:val="00C23DA1"/>
    <w:rsid w:val="00C24DD2"/>
    <w:rsid w:val="00C24FEF"/>
    <w:rsid w:val="00C25254"/>
    <w:rsid w:val="00C25373"/>
    <w:rsid w:val="00C25432"/>
    <w:rsid w:val="00C25B6A"/>
    <w:rsid w:val="00C25D4E"/>
    <w:rsid w:val="00C27B78"/>
    <w:rsid w:val="00C301A5"/>
    <w:rsid w:val="00C30B92"/>
    <w:rsid w:val="00C3195A"/>
    <w:rsid w:val="00C31A6A"/>
    <w:rsid w:val="00C31C25"/>
    <w:rsid w:val="00C31D45"/>
    <w:rsid w:val="00C3295D"/>
    <w:rsid w:val="00C32C4C"/>
    <w:rsid w:val="00C336F9"/>
    <w:rsid w:val="00C33755"/>
    <w:rsid w:val="00C338EB"/>
    <w:rsid w:val="00C34812"/>
    <w:rsid w:val="00C351D4"/>
    <w:rsid w:val="00C35DB8"/>
    <w:rsid w:val="00C35EAE"/>
    <w:rsid w:val="00C35F31"/>
    <w:rsid w:val="00C363B4"/>
    <w:rsid w:val="00C363EA"/>
    <w:rsid w:val="00C3670D"/>
    <w:rsid w:val="00C36CA2"/>
    <w:rsid w:val="00C375DE"/>
    <w:rsid w:val="00C403D0"/>
    <w:rsid w:val="00C40499"/>
    <w:rsid w:val="00C40ACD"/>
    <w:rsid w:val="00C41E5C"/>
    <w:rsid w:val="00C4288E"/>
    <w:rsid w:val="00C4361D"/>
    <w:rsid w:val="00C436A8"/>
    <w:rsid w:val="00C436EE"/>
    <w:rsid w:val="00C43984"/>
    <w:rsid w:val="00C45289"/>
    <w:rsid w:val="00C4772F"/>
    <w:rsid w:val="00C5092C"/>
    <w:rsid w:val="00C50C8E"/>
    <w:rsid w:val="00C50DFA"/>
    <w:rsid w:val="00C50FFC"/>
    <w:rsid w:val="00C51892"/>
    <w:rsid w:val="00C51B59"/>
    <w:rsid w:val="00C51D3C"/>
    <w:rsid w:val="00C51FF6"/>
    <w:rsid w:val="00C52746"/>
    <w:rsid w:val="00C529C8"/>
    <w:rsid w:val="00C53267"/>
    <w:rsid w:val="00C537DF"/>
    <w:rsid w:val="00C54B32"/>
    <w:rsid w:val="00C5583A"/>
    <w:rsid w:val="00C570DA"/>
    <w:rsid w:val="00C57407"/>
    <w:rsid w:val="00C601CD"/>
    <w:rsid w:val="00C60C54"/>
    <w:rsid w:val="00C624B3"/>
    <w:rsid w:val="00C630E2"/>
    <w:rsid w:val="00C630E4"/>
    <w:rsid w:val="00C63E3F"/>
    <w:rsid w:val="00C6483C"/>
    <w:rsid w:val="00C648C5"/>
    <w:rsid w:val="00C65368"/>
    <w:rsid w:val="00C65B7C"/>
    <w:rsid w:val="00C65C67"/>
    <w:rsid w:val="00C66876"/>
    <w:rsid w:val="00C70A70"/>
    <w:rsid w:val="00C70D2D"/>
    <w:rsid w:val="00C70E6F"/>
    <w:rsid w:val="00C711BF"/>
    <w:rsid w:val="00C7149A"/>
    <w:rsid w:val="00C72664"/>
    <w:rsid w:val="00C72D2F"/>
    <w:rsid w:val="00C73ED4"/>
    <w:rsid w:val="00C740C9"/>
    <w:rsid w:val="00C75E21"/>
    <w:rsid w:val="00C760BC"/>
    <w:rsid w:val="00C76823"/>
    <w:rsid w:val="00C771A4"/>
    <w:rsid w:val="00C77997"/>
    <w:rsid w:val="00C77A2E"/>
    <w:rsid w:val="00C80204"/>
    <w:rsid w:val="00C80390"/>
    <w:rsid w:val="00C80B8A"/>
    <w:rsid w:val="00C8165A"/>
    <w:rsid w:val="00C81F57"/>
    <w:rsid w:val="00C82AE6"/>
    <w:rsid w:val="00C82B47"/>
    <w:rsid w:val="00C82F37"/>
    <w:rsid w:val="00C840F4"/>
    <w:rsid w:val="00C841FF"/>
    <w:rsid w:val="00C84C88"/>
    <w:rsid w:val="00C85A22"/>
    <w:rsid w:val="00C86827"/>
    <w:rsid w:val="00C8709D"/>
    <w:rsid w:val="00C87B78"/>
    <w:rsid w:val="00C906DC"/>
    <w:rsid w:val="00C90798"/>
    <w:rsid w:val="00C91DE5"/>
    <w:rsid w:val="00C922F0"/>
    <w:rsid w:val="00C92CB3"/>
    <w:rsid w:val="00C92F05"/>
    <w:rsid w:val="00C93C14"/>
    <w:rsid w:val="00C93DCE"/>
    <w:rsid w:val="00C94279"/>
    <w:rsid w:val="00C949B6"/>
    <w:rsid w:val="00C95CD2"/>
    <w:rsid w:val="00C96043"/>
    <w:rsid w:val="00C96084"/>
    <w:rsid w:val="00C96D15"/>
    <w:rsid w:val="00CA0052"/>
    <w:rsid w:val="00CA0A44"/>
    <w:rsid w:val="00CA1351"/>
    <w:rsid w:val="00CA1519"/>
    <w:rsid w:val="00CA16BB"/>
    <w:rsid w:val="00CA188C"/>
    <w:rsid w:val="00CA1B60"/>
    <w:rsid w:val="00CA2EEE"/>
    <w:rsid w:val="00CA3A78"/>
    <w:rsid w:val="00CA5CF1"/>
    <w:rsid w:val="00CA7097"/>
    <w:rsid w:val="00CB0089"/>
    <w:rsid w:val="00CB02C9"/>
    <w:rsid w:val="00CB056F"/>
    <w:rsid w:val="00CB0CD9"/>
    <w:rsid w:val="00CB262A"/>
    <w:rsid w:val="00CB2E5B"/>
    <w:rsid w:val="00CB371C"/>
    <w:rsid w:val="00CB3C62"/>
    <w:rsid w:val="00CB57AF"/>
    <w:rsid w:val="00CB5F67"/>
    <w:rsid w:val="00CB6274"/>
    <w:rsid w:val="00CB7F43"/>
    <w:rsid w:val="00CC0584"/>
    <w:rsid w:val="00CC1F41"/>
    <w:rsid w:val="00CC2668"/>
    <w:rsid w:val="00CC2C63"/>
    <w:rsid w:val="00CC340A"/>
    <w:rsid w:val="00CC3990"/>
    <w:rsid w:val="00CC3B74"/>
    <w:rsid w:val="00CC413D"/>
    <w:rsid w:val="00CC4603"/>
    <w:rsid w:val="00CC46BC"/>
    <w:rsid w:val="00CC6C70"/>
    <w:rsid w:val="00CC7534"/>
    <w:rsid w:val="00CC78FC"/>
    <w:rsid w:val="00CC79BB"/>
    <w:rsid w:val="00CC7FFD"/>
    <w:rsid w:val="00CD1563"/>
    <w:rsid w:val="00CD2421"/>
    <w:rsid w:val="00CD242E"/>
    <w:rsid w:val="00CD37BF"/>
    <w:rsid w:val="00CD3AC6"/>
    <w:rsid w:val="00CD44C7"/>
    <w:rsid w:val="00CD4686"/>
    <w:rsid w:val="00CD5116"/>
    <w:rsid w:val="00CD5429"/>
    <w:rsid w:val="00CD547D"/>
    <w:rsid w:val="00CD58E5"/>
    <w:rsid w:val="00CD5D2F"/>
    <w:rsid w:val="00CD65C4"/>
    <w:rsid w:val="00CD6AE9"/>
    <w:rsid w:val="00CD767E"/>
    <w:rsid w:val="00CE021F"/>
    <w:rsid w:val="00CE036A"/>
    <w:rsid w:val="00CE2024"/>
    <w:rsid w:val="00CE21DB"/>
    <w:rsid w:val="00CE22AF"/>
    <w:rsid w:val="00CE297B"/>
    <w:rsid w:val="00CE3B6A"/>
    <w:rsid w:val="00CE4D2F"/>
    <w:rsid w:val="00CE50FD"/>
    <w:rsid w:val="00CE54F1"/>
    <w:rsid w:val="00CE58EE"/>
    <w:rsid w:val="00CE6085"/>
    <w:rsid w:val="00CF0989"/>
    <w:rsid w:val="00CF0C9E"/>
    <w:rsid w:val="00CF0FA8"/>
    <w:rsid w:val="00CF1511"/>
    <w:rsid w:val="00CF164D"/>
    <w:rsid w:val="00CF1ED0"/>
    <w:rsid w:val="00CF2D49"/>
    <w:rsid w:val="00CF3002"/>
    <w:rsid w:val="00CF3581"/>
    <w:rsid w:val="00CF36C5"/>
    <w:rsid w:val="00CF3A92"/>
    <w:rsid w:val="00CF3C06"/>
    <w:rsid w:val="00CF436C"/>
    <w:rsid w:val="00CF45E9"/>
    <w:rsid w:val="00CF4810"/>
    <w:rsid w:val="00CF5AFB"/>
    <w:rsid w:val="00CF60C8"/>
    <w:rsid w:val="00D001A5"/>
    <w:rsid w:val="00D004BD"/>
    <w:rsid w:val="00D0112B"/>
    <w:rsid w:val="00D016E9"/>
    <w:rsid w:val="00D01D61"/>
    <w:rsid w:val="00D022EE"/>
    <w:rsid w:val="00D03711"/>
    <w:rsid w:val="00D0414E"/>
    <w:rsid w:val="00D04407"/>
    <w:rsid w:val="00D049DD"/>
    <w:rsid w:val="00D051D1"/>
    <w:rsid w:val="00D056CC"/>
    <w:rsid w:val="00D0793E"/>
    <w:rsid w:val="00D10C3A"/>
    <w:rsid w:val="00D10C6D"/>
    <w:rsid w:val="00D11F8E"/>
    <w:rsid w:val="00D126CB"/>
    <w:rsid w:val="00D13841"/>
    <w:rsid w:val="00D1429C"/>
    <w:rsid w:val="00D1466F"/>
    <w:rsid w:val="00D15023"/>
    <w:rsid w:val="00D15B05"/>
    <w:rsid w:val="00D16CD5"/>
    <w:rsid w:val="00D16D85"/>
    <w:rsid w:val="00D175A5"/>
    <w:rsid w:val="00D2071F"/>
    <w:rsid w:val="00D20CB3"/>
    <w:rsid w:val="00D2106C"/>
    <w:rsid w:val="00D22FEB"/>
    <w:rsid w:val="00D2357E"/>
    <w:rsid w:val="00D23F1E"/>
    <w:rsid w:val="00D258F3"/>
    <w:rsid w:val="00D25AD5"/>
    <w:rsid w:val="00D25E05"/>
    <w:rsid w:val="00D2694C"/>
    <w:rsid w:val="00D26DEC"/>
    <w:rsid w:val="00D26F59"/>
    <w:rsid w:val="00D27B7E"/>
    <w:rsid w:val="00D30090"/>
    <w:rsid w:val="00D3109A"/>
    <w:rsid w:val="00D31195"/>
    <w:rsid w:val="00D31329"/>
    <w:rsid w:val="00D31833"/>
    <w:rsid w:val="00D3225C"/>
    <w:rsid w:val="00D32833"/>
    <w:rsid w:val="00D33357"/>
    <w:rsid w:val="00D33988"/>
    <w:rsid w:val="00D34123"/>
    <w:rsid w:val="00D34F18"/>
    <w:rsid w:val="00D351C1"/>
    <w:rsid w:val="00D36B83"/>
    <w:rsid w:val="00D36F41"/>
    <w:rsid w:val="00D41967"/>
    <w:rsid w:val="00D419E7"/>
    <w:rsid w:val="00D41CA8"/>
    <w:rsid w:val="00D4222C"/>
    <w:rsid w:val="00D42724"/>
    <w:rsid w:val="00D43758"/>
    <w:rsid w:val="00D439B3"/>
    <w:rsid w:val="00D43A65"/>
    <w:rsid w:val="00D43D45"/>
    <w:rsid w:val="00D44782"/>
    <w:rsid w:val="00D45345"/>
    <w:rsid w:val="00D45F63"/>
    <w:rsid w:val="00D46235"/>
    <w:rsid w:val="00D4692F"/>
    <w:rsid w:val="00D46982"/>
    <w:rsid w:val="00D47A66"/>
    <w:rsid w:val="00D516DB"/>
    <w:rsid w:val="00D518E3"/>
    <w:rsid w:val="00D52098"/>
    <w:rsid w:val="00D5211C"/>
    <w:rsid w:val="00D52C6E"/>
    <w:rsid w:val="00D539A6"/>
    <w:rsid w:val="00D53ABB"/>
    <w:rsid w:val="00D53CA3"/>
    <w:rsid w:val="00D5553D"/>
    <w:rsid w:val="00D563EB"/>
    <w:rsid w:val="00D567BB"/>
    <w:rsid w:val="00D572C0"/>
    <w:rsid w:val="00D5754F"/>
    <w:rsid w:val="00D61097"/>
    <w:rsid w:val="00D62C6E"/>
    <w:rsid w:val="00D632AE"/>
    <w:rsid w:val="00D63AEB"/>
    <w:rsid w:val="00D6417C"/>
    <w:rsid w:val="00D64735"/>
    <w:rsid w:val="00D64B63"/>
    <w:rsid w:val="00D655F2"/>
    <w:rsid w:val="00D65AA6"/>
    <w:rsid w:val="00D6678F"/>
    <w:rsid w:val="00D674F2"/>
    <w:rsid w:val="00D67F3E"/>
    <w:rsid w:val="00D702BE"/>
    <w:rsid w:val="00D703C5"/>
    <w:rsid w:val="00D70A00"/>
    <w:rsid w:val="00D71688"/>
    <w:rsid w:val="00D71994"/>
    <w:rsid w:val="00D731E3"/>
    <w:rsid w:val="00D73210"/>
    <w:rsid w:val="00D73486"/>
    <w:rsid w:val="00D74795"/>
    <w:rsid w:val="00D74B2D"/>
    <w:rsid w:val="00D752BB"/>
    <w:rsid w:val="00D76884"/>
    <w:rsid w:val="00D7689F"/>
    <w:rsid w:val="00D769A9"/>
    <w:rsid w:val="00D771FA"/>
    <w:rsid w:val="00D8007C"/>
    <w:rsid w:val="00D800A9"/>
    <w:rsid w:val="00D8016E"/>
    <w:rsid w:val="00D80AD1"/>
    <w:rsid w:val="00D814DB"/>
    <w:rsid w:val="00D8168E"/>
    <w:rsid w:val="00D81AF6"/>
    <w:rsid w:val="00D81B2A"/>
    <w:rsid w:val="00D81E9B"/>
    <w:rsid w:val="00D82180"/>
    <w:rsid w:val="00D838A7"/>
    <w:rsid w:val="00D83CF9"/>
    <w:rsid w:val="00D8430A"/>
    <w:rsid w:val="00D84400"/>
    <w:rsid w:val="00D84951"/>
    <w:rsid w:val="00D84C4B"/>
    <w:rsid w:val="00D854FC"/>
    <w:rsid w:val="00D85DDE"/>
    <w:rsid w:val="00D860EE"/>
    <w:rsid w:val="00D866F2"/>
    <w:rsid w:val="00D8762B"/>
    <w:rsid w:val="00D87D6A"/>
    <w:rsid w:val="00D87F48"/>
    <w:rsid w:val="00D9027F"/>
    <w:rsid w:val="00D91768"/>
    <w:rsid w:val="00D917B9"/>
    <w:rsid w:val="00D920C3"/>
    <w:rsid w:val="00D93B9A"/>
    <w:rsid w:val="00D9537B"/>
    <w:rsid w:val="00D959AF"/>
    <w:rsid w:val="00D95C5E"/>
    <w:rsid w:val="00D96787"/>
    <w:rsid w:val="00D96EE2"/>
    <w:rsid w:val="00DA0124"/>
    <w:rsid w:val="00DA068D"/>
    <w:rsid w:val="00DA0B85"/>
    <w:rsid w:val="00DA153B"/>
    <w:rsid w:val="00DA268B"/>
    <w:rsid w:val="00DA2751"/>
    <w:rsid w:val="00DA2E8B"/>
    <w:rsid w:val="00DA3210"/>
    <w:rsid w:val="00DA3998"/>
    <w:rsid w:val="00DA3D49"/>
    <w:rsid w:val="00DA73C3"/>
    <w:rsid w:val="00DB087A"/>
    <w:rsid w:val="00DB09B7"/>
    <w:rsid w:val="00DB0F6F"/>
    <w:rsid w:val="00DB1715"/>
    <w:rsid w:val="00DB2AF5"/>
    <w:rsid w:val="00DB3526"/>
    <w:rsid w:val="00DB4DC9"/>
    <w:rsid w:val="00DB5CF0"/>
    <w:rsid w:val="00DB6498"/>
    <w:rsid w:val="00DB6814"/>
    <w:rsid w:val="00DB6C81"/>
    <w:rsid w:val="00DB6F95"/>
    <w:rsid w:val="00DC1CBD"/>
    <w:rsid w:val="00DC2F14"/>
    <w:rsid w:val="00DC35DF"/>
    <w:rsid w:val="00DC493A"/>
    <w:rsid w:val="00DC4DD0"/>
    <w:rsid w:val="00DC51EB"/>
    <w:rsid w:val="00DC6B81"/>
    <w:rsid w:val="00DC720A"/>
    <w:rsid w:val="00DC740C"/>
    <w:rsid w:val="00DC7463"/>
    <w:rsid w:val="00DC7828"/>
    <w:rsid w:val="00DD2175"/>
    <w:rsid w:val="00DD2C67"/>
    <w:rsid w:val="00DD2FD7"/>
    <w:rsid w:val="00DD4AF0"/>
    <w:rsid w:val="00DD4CAE"/>
    <w:rsid w:val="00DD4D98"/>
    <w:rsid w:val="00DD6923"/>
    <w:rsid w:val="00DD6A2E"/>
    <w:rsid w:val="00DD74D0"/>
    <w:rsid w:val="00DE0622"/>
    <w:rsid w:val="00DE0946"/>
    <w:rsid w:val="00DE0B2C"/>
    <w:rsid w:val="00DE0CCC"/>
    <w:rsid w:val="00DE0ED6"/>
    <w:rsid w:val="00DE0EE5"/>
    <w:rsid w:val="00DE1780"/>
    <w:rsid w:val="00DE1EC0"/>
    <w:rsid w:val="00DE24F6"/>
    <w:rsid w:val="00DE2DA3"/>
    <w:rsid w:val="00DE3EAA"/>
    <w:rsid w:val="00DE478E"/>
    <w:rsid w:val="00DE4F87"/>
    <w:rsid w:val="00DE54AE"/>
    <w:rsid w:val="00DE55ED"/>
    <w:rsid w:val="00DE5C0B"/>
    <w:rsid w:val="00DE62DD"/>
    <w:rsid w:val="00DE6A70"/>
    <w:rsid w:val="00DE7743"/>
    <w:rsid w:val="00DF05B4"/>
    <w:rsid w:val="00DF0D32"/>
    <w:rsid w:val="00DF1FF8"/>
    <w:rsid w:val="00DF2B28"/>
    <w:rsid w:val="00DF4476"/>
    <w:rsid w:val="00DF46FA"/>
    <w:rsid w:val="00DF4AA0"/>
    <w:rsid w:val="00DF514D"/>
    <w:rsid w:val="00DF5632"/>
    <w:rsid w:val="00DF5B60"/>
    <w:rsid w:val="00DF6507"/>
    <w:rsid w:val="00DF692F"/>
    <w:rsid w:val="00DF76F1"/>
    <w:rsid w:val="00DF7FAF"/>
    <w:rsid w:val="00E007AE"/>
    <w:rsid w:val="00E013A0"/>
    <w:rsid w:val="00E01928"/>
    <w:rsid w:val="00E02140"/>
    <w:rsid w:val="00E026E3"/>
    <w:rsid w:val="00E027AC"/>
    <w:rsid w:val="00E02CF3"/>
    <w:rsid w:val="00E035B4"/>
    <w:rsid w:val="00E0386E"/>
    <w:rsid w:val="00E04045"/>
    <w:rsid w:val="00E04A78"/>
    <w:rsid w:val="00E04D2D"/>
    <w:rsid w:val="00E04F81"/>
    <w:rsid w:val="00E05878"/>
    <w:rsid w:val="00E06921"/>
    <w:rsid w:val="00E06F6F"/>
    <w:rsid w:val="00E073D9"/>
    <w:rsid w:val="00E0740D"/>
    <w:rsid w:val="00E0749D"/>
    <w:rsid w:val="00E07B76"/>
    <w:rsid w:val="00E109CF"/>
    <w:rsid w:val="00E10B1F"/>
    <w:rsid w:val="00E10E59"/>
    <w:rsid w:val="00E11FF5"/>
    <w:rsid w:val="00E13C83"/>
    <w:rsid w:val="00E13EFF"/>
    <w:rsid w:val="00E14D68"/>
    <w:rsid w:val="00E1517D"/>
    <w:rsid w:val="00E154A2"/>
    <w:rsid w:val="00E160A5"/>
    <w:rsid w:val="00E162CD"/>
    <w:rsid w:val="00E175F0"/>
    <w:rsid w:val="00E17969"/>
    <w:rsid w:val="00E17E17"/>
    <w:rsid w:val="00E21CD8"/>
    <w:rsid w:val="00E21FDF"/>
    <w:rsid w:val="00E2218F"/>
    <w:rsid w:val="00E223EE"/>
    <w:rsid w:val="00E2287D"/>
    <w:rsid w:val="00E24945"/>
    <w:rsid w:val="00E24B79"/>
    <w:rsid w:val="00E24DC6"/>
    <w:rsid w:val="00E252D9"/>
    <w:rsid w:val="00E25537"/>
    <w:rsid w:val="00E25E17"/>
    <w:rsid w:val="00E2635F"/>
    <w:rsid w:val="00E2660E"/>
    <w:rsid w:val="00E26922"/>
    <w:rsid w:val="00E2790D"/>
    <w:rsid w:val="00E305A4"/>
    <w:rsid w:val="00E30806"/>
    <w:rsid w:val="00E309C7"/>
    <w:rsid w:val="00E30D79"/>
    <w:rsid w:val="00E3169C"/>
    <w:rsid w:val="00E31A9E"/>
    <w:rsid w:val="00E31BDE"/>
    <w:rsid w:val="00E320E1"/>
    <w:rsid w:val="00E3303C"/>
    <w:rsid w:val="00E34DDD"/>
    <w:rsid w:val="00E3551F"/>
    <w:rsid w:val="00E35D32"/>
    <w:rsid w:val="00E36079"/>
    <w:rsid w:val="00E372AF"/>
    <w:rsid w:val="00E37F86"/>
    <w:rsid w:val="00E4001C"/>
    <w:rsid w:val="00E4041A"/>
    <w:rsid w:val="00E40880"/>
    <w:rsid w:val="00E40973"/>
    <w:rsid w:val="00E40AAD"/>
    <w:rsid w:val="00E421D2"/>
    <w:rsid w:val="00E4260F"/>
    <w:rsid w:val="00E42A79"/>
    <w:rsid w:val="00E42D78"/>
    <w:rsid w:val="00E43784"/>
    <w:rsid w:val="00E44597"/>
    <w:rsid w:val="00E44901"/>
    <w:rsid w:val="00E44E27"/>
    <w:rsid w:val="00E459B4"/>
    <w:rsid w:val="00E45D32"/>
    <w:rsid w:val="00E45F77"/>
    <w:rsid w:val="00E46521"/>
    <w:rsid w:val="00E467CF"/>
    <w:rsid w:val="00E46824"/>
    <w:rsid w:val="00E4728A"/>
    <w:rsid w:val="00E4778C"/>
    <w:rsid w:val="00E47BD2"/>
    <w:rsid w:val="00E47FD1"/>
    <w:rsid w:val="00E50303"/>
    <w:rsid w:val="00E50FD9"/>
    <w:rsid w:val="00E52D0E"/>
    <w:rsid w:val="00E5328E"/>
    <w:rsid w:val="00E54270"/>
    <w:rsid w:val="00E5457E"/>
    <w:rsid w:val="00E54C33"/>
    <w:rsid w:val="00E55E80"/>
    <w:rsid w:val="00E61177"/>
    <w:rsid w:val="00E63716"/>
    <w:rsid w:val="00E65246"/>
    <w:rsid w:val="00E65787"/>
    <w:rsid w:val="00E658F9"/>
    <w:rsid w:val="00E66B82"/>
    <w:rsid w:val="00E6720F"/>
    <w:rsid w:val="00E70BCD"/>
    <w:rsid w:val="00E73065"/>
    <w:rsid w:val="00E7326E"/>
    <w:rsid w:val="00E73C4B"/>
    <w:rsid w:val="00E73DED"/>
    <w:rsid w:val="00E740F3"/>
    <w:rsid w:val="00E747A9"/>
    <w:rsid w:val="00E74F13"/>
    <w:rsid w:val="00E76312"/>
    <w:rsid w:val="00E76430"/>
    <w:rsid w:val="00E7653D"/>
    <w:rsid w:val="00E80C33"/>
    <w:rsid w:val="00E80ECB"/>
    <w:rsid w:val="00E810A9"/>
    <w:rsid w:val="00E814D8"/>
    <w:rsid w:val="00E81F80"/>
    <w:rsid w:val="00E82B72"/>
    <w:rsid w:val="00E82E02"/>
    <w:rsid w:val="00E83235"/>
    <w:rsid w:val="00E838B7"/>
    <w:rsid w:val="00E84274"/>
    <w:rsid w:val="00E849CE"/>
    <w:rsid w:val="00E84C2A"/>
    <w:rsid w:val="00E84F89"/>
    <w:rsid w:val="00E85373"/>
    <w:rsid w:val="00E8700D"/>
    <w:rsid w:val="00E87354"/>
    <w:rsid w:val="00E876D9"/>
    <w:rsid w:val="00E87AEE"/>
    <w:rsid w:val="00E87BAC"/>
    <w:rsid w:val="00E91190"/>
    <w:rsid w:val="00E95A90"/>
    <w:rsid w:val="00E963C0"/>
    <w:rsid w:val="00E96744"/>
    <w:rsid w:val="00E97AC9"/>
    <w:rsid w:val="00EA00A1"/>
    <w:rsid w:val="00EA0F5E"/>
    <w:rsid w:val="00EA137B"/>
    <w:rsid w:val="00EA3419"/>
    <w:rsid w:val="00EA43B8"/>
    <w:rsid w:val="00EA51E4"/>
    <w:rsid w:val="00EA7F89"/>
    <w:rsid w:val="00EB02CA"/>
    <w:rsid w:val="00EB041E"/>
    <w:rsid w:val="00EB0F67"/>
    <w:rsid w:val="00EB167D"/>
    <w:rsid w:val="00EB2972"/>
    <w:rsid w:val="00EB37F4"/>
    <w:rsid w:val="00EB475D"/>
    <w:rsid w:val="00EB6A70"/>
    <w:rsid w:val="00EB6B20"/>
    <w:rsid w:val="00EB75CA"/>
    <w:rsid w:val="00EC043F"/>
    <w:rsid w:val="00EC1935"/>
    <w:rsid w:val="00EC1E62"/>
    <w:rsid w:val="00EC1F1F"/>
    <w:rsid w:val="00EC2512"/>
    <w:rsid w:val="00EC2BB7"/>
    <w:rsid w:val="00EC7448"/>
    <w:rsid w:val="00EC760D"/>
    <w:rsid w:val="00EC762A"/>
    <w:rsid w:val="00EC79E4"/>
    <w:rsid w:val="00EC7CC3"/>
    <w:rsid w:val="00EC7E1D"/>
    <w:rsid w:val="00EC7EAD"/>
    <w:rsid w:val="00ED0E4A"/>
    <w:rsid w:val="00ED3246"/>
    <w:rsid w:val="00ED4009"/>
    <w:rsid w:val="00ED462E"/>
    <w:rsid w:val="00ED4B65"/>
    <w:rsid w:val="00ED57D6"/>
    <w:rsid w:val="00ED6EFE"/>
    <w:rsid w:val="00ED722E"/>
    <w:rsid w:val="00ED72DD"/>
    <w:rsid w:val="00ED72F7"/>
    <w:rsid w:val="00ED7714"/>
    <w:rsid w:val="00ED7E78"/>
    <w:rsid w:val="00EE1D26"/>
    <w:rsid w:val="00EE2404"/>
    <w:rsid w:val="00EE2B8A"/>
    <w:rsid w:val="00EE2FDD"/>
    <w:rsid w:val="00EE436E"/>
    <w:rsid w:val="00EE4C97"/>
    <w:rsid w:val="00EE4D68"/>
    <w:rsid w:val="00EE5982"/>
    <w:rsid w:val="00EE6AB5"/>
    <w:rsid w:val="00EE6F9C"/>
    <w:rsid w:val="00EE71BF"/>
    <w:rsid w:val="00EE72F0"/>
    <w:rsid w:val="00EE75A3"/>
    <w:rsid w:val="00EE7699"/>
    <w:rsid w:val="00EE79BD"/>
    <w:rsid w:val="00EE79DD"/>
    <w:rsid w:val="00EF037A"/>
    <w:rsid w:val="00EF0E3F"/>
    <w:rsid w:val="00EF1130"/>
    <w:rsid w:val="00EF12F4"/>
    <w:rsid w:val="00EF2ADB"/>
    <w:rsid w:val="00EF324A"/>
    <w:rsid w:val="00EF42DC"/>
    <w:rsid w:val="00EF4A8D"/>
    <w:rsid w:val="00EF5C93"/>
    <w:rsid w:val="00F004D5"/>
    <w:rsid w:val="00F02885"/>
    <w:rsid w:val="00F0339D"/>
    <w:rsid w:val="00F034CC"/>
    <w:rsid w:val="00F057D6"/>
    <w:rsid w:val="00F05A3B"/>
    <w:rsid w:val="00F05C5E"/>
    <w:rsid w:val="00F05DFB"/>
    <w:rsid w:val="00F06055"/>
    <w:rsid w:val="00F0704D"/>
    <w:rsid w:val="00F0733D"/>
    <w:rsid w:val="00F07692"/>
    <w:rsid w:val="00F07A4F"/>
    <w:rsid w:val="00F10135"/>
    <w:rsid w:val="00F10AAE"/>
    <w:rsid w:val="00F11271"/>
    <w:rsid w:val="00F115FE"/>
    <w:rsid w:val="00F11906"/>
    <w:rsid w:val="00F1280A"/>
    <w:rsid w:val="00F12F0B"/>
    <w:rsid w:val="00F13618"/>
    <w:rsid w:val="00F1398D"/>
    <w:rsid w:val="00F14410"/>
    <w:rsid w:val="00F1466E"/>
    <w:rsid w:val="00F1479D"/>
    <w:rsid w:val="00F1495C"/>
    <w:rsid w:val="00F155D5"/>
    <w:rsid w:val="00F164B4"/>
    <w:rsid w:val="00F16722"/>
    <w:rsid w:val="00F20B13"/>
    <w:rsid w:val="00F20FE7"/>
    <w:rsid w:val="00F216AA"/>
    <w:rsid w:val="00F21E7F"/>
    <w:rsid w:val="00F23C1F"/>
    <w:rsid w:val="00F23E3A"/>
    <w:rsid w:val="00F25EA2"/>
    <w:rsid w:val="00F261EE"/>
    <w:rsid w:val="00F2659B"/>
    <w:rsid w:val="00F2690B"/>
    <w:rsid w:val="00F26E58"/>
    <w:rsid w:val="00F270DB"/>
    <w:rsid w:val="00F27C52"/>
    <w:rsid w:val="00F3147E"/>
    <w:rsid w:val="00F3202C"/>
    <w:rsid w:val="00F32526"/>
    <w:rsid w:val="00F327D9"/>
    <w:rsid w:val="00F331B3"/>
    <w:rsid w:val="00F3345A"/>
    <w:rsid w:val="00F3463C"/>
    <w:rsid w:val="00F370AC"/>
    <w:rsid w:val="00F370E6"/>
    <w:rsid w:val="00F40155"/>
    <w:rsid w:val="00F40CDE"/>
    <w:rsid w:val="00F414A2"/>
    <w:rsid w:val="00F41CDD"/>
    <w:rsid w:val="00F43775"/>
    <w:rsid w:val="00F443DC"/>
    <w:rsid w:val="00F4510C"/>
    <w:rsid w:val="00F4551A"/>
    <w:rsid w:val="00F4642F"/>
    <w:rsid w:val="00F46E8B"/>
    <w:rsid w:val="00F471B3"/>
    <w:rsid w:val="00F472BF"/>
    <w:rsid w:val="00F47314"/>
    <w:rsid w:val="00F473DB"/>
    <w:rsid w:val="00F476E8"/>
    <w:rsid w:val="00F47B06"/>
    <w:rsid w:val="00F5082F"/>
    <w:rsid w:val="00F50D1E"/>
    <w:rsid w:val="00F524E6"/>
    <w:rsid w:val="00F52F99"/>
    <w:rsid w:val="00F5544E"/>
    <w:rsid w:val="00F5546A"/>
    <w:rsid w:val="00F5554E"/>
    <w:rsid w:val="00F57923"/>
    <w:rsid w:val="00F60832"/>
    <w:rsid w:val="00F61FE5"/>
    <w:rsid w:val="00F620E6"/>
    <w:rsid w:val="00F62D7B"/>
    <w:rsid w:val="00F63374"/>
    <w:rsid w:val="00F636FB"/>
    <w:rsid w:val="00F63ED3"/>
    <w:rsid w:val="00F66463"/>
    <w:rsid w:val="00F66F9A"/>
    <w:rsid w:val="00F67FFE"/>
    <w:rsid w:val="00F71730"/>
    <w:rsid w:val="00F71A28"/>
    <w:rsid w:val="00F73DD8"/>
    <w:rsid w:val="00F73ED9"/>
    <w:rsid w:val="00F74253"/>
    <w:rsid w:val="00F74A6F"/>
    <w:rsid w:val="00F75F76"/>
    <w:rsid w:val="00F76EAC"/>
    <w:rsid w:val="00F77E16"/>
    <w:rsid w:val="00F800CB"/>
    <w:rsid w:val="00F800D5"/>
    <w:rsid w:val="00F80708"/>
    <w:rsid w:val="00F8135F"/>
    <w:rsid w:val="00F81646"/>
    <w:rsid w:val="00F819B1"/>
    <w:rsid w:val="00F8211E"/>
    <w:rsid w:val="00F8302F"/>
    <w:rsid w:val="00F83351"/>
    <w:rsid w:val="00F83AAF"/>
    <w:rsid w:val="00F866C1"/>
    <w:rsid w:val="00F870AE"/>
    <w:rsid w:val="00F87B72"/>
    <w:rsid w:val="00F87BD3"/>
    <w:rsid w:val="00F90A16"/>
    <w:rsid w:val="00F912FC"/>
    <w:rsid w:val="00F91550"/>
    <w:rsid w:val="00F92D5F"/>
    <w:rsid w:val="00F9342B"/>
    <w:rsid w:val="00F9369D"/>
    <w:rsid w:val="00F93761"/>
    <w:rsid w:val="00F9432E"/>
    <w:rsid w:val="00F95FF5"/>
    <w:rsid w:val="00F96055"/>
    <w:rsid w:val="00F96436"/>
    <w:rsid w:val="00F96825"/>
    <w:rsid w:val="00F96DA5"/>
    <w:rsid w:val="00F97222"/>
    <w:rsid w:val="00FA0484"/>
    <w:rsid w:val="00FA132A"/>
    <w:rsid w:val="00FA1A2E"/>
    <w:rsid w:val="00FA1CBE"/>
    <w:rsid w:val="00FA4BEE"/>
    <w:rsid w:val="00FA52C2"/>
    <w:rsid w:val="00FA61B6"/>
    <w:rsid w:val="00FA6B7B"/>
    <w:rsid w:val="00FA6C51"/>
    <w:rsid w:val="00FA7190"/>
    <w:rsid w:val="00FB0286"/>
    <w:rsid w:val="00FB06B4"/>
    <w:rsid w:val="00FB186B"/>
    <w:rsid w:val="00FB1D71"/>
    <w:rsid w:val="00FB24FE"/>
    <w:rsid w:val="00FB2BC5"/>
    <w:rsid w:val="00FB30EB"/>
    <w:rsid w:val="00FB33BC"/>
    <w:rsid w:val="00FB36BD"/>
    <w:rsid w:val="00FB493D"/>
    <w:rsid w:val="00FB5C9C"/>
    <w:rsid w:val="00FB6B22"/>
    <w:rsid w:val="00FC01FB"/>
    <w:rsid w:val="00FC0284"/>
    <w:rsid w:val="00FC1F9B"/>
    <w:rsid w:val="00FC2C7B"/>
    <w:rsid w:val="00FC329A"/>
    <w:rsid w:val="00FC3F45"/>
    <w:rsid w:val="00FC3F85"/>
    <w:rsid w:val="00FC4484"/>
    <w:rsid w:val="00FC6514"/>
    <w:rsid w:val="00FC6CE7"/>
    <w:rsid w:val="00FC7079"/>
    <w:rsid w:val="00FC752B"/>
    <w:rsid w:val="00FC7CCE"/>
    <w:rsid w:val="00FD008C"/>
    <w:rsid w:val="00FD0BF9"/>
    <w:rsid w:val="00FD11A5"/>
    <w:rsid w:val="00FD1C75"/>
    <w:rsid w:val="00FD37A1"/>
    <w:rsid w:val="00FD48B6"/>
    <w:rsid w:val="00FD4AB2"/>
    <w:rsid w:val="00FD4EE2"/>
    <w:rsid w:val="00FD62D8"/>
    <w:rsid w:val="00FD6889"/>
    <w:rsid w:val="00FD6E1A"/>
    <w:rsid w:val="00FD6F30"/>
    <w:rsid w:val="00FD7050"/>
    <w:rsid w:val="00FD79CD"/>
    <w:rsid w:val="00FE0AAF"/>
    <w:rsid w:val="00FE14C8"/>
    <w:rsid w:val="00FE1836"/>
    <w:rsid w:val="00FE1EFB"/>
    <w:rsid w:val="00FE204C"/>
    <w:rsid w:val="00FE2529"/>
    <w:rsid w:val="00FE3741"/>
    <w:rsid w:val="00FE4100"/>
    <w:rsid w:val="00FE463F"/>
    <w:rsid w:val="00FE480D"/>
    <w:rsid w:val="00FE4A13"/>
    <w:rsid w:val="00FE4AD8"/>
    <w:rsid w:val="00FE4D32"/>
    <w:rsid w:val="00FF1256"/>
    <w:rsid w:val="00FF1A11"/>
    <w:rsid w:val="00FF2154"/>
    <w:rsid w:val="00FF2596"/>
    <w:rsid w:val="00FF2606"/>
    <w:rsid w:val="00FF2E88"/>
    <w:rsid w:val="00FF4392"/>
    <w:rsid w:val="00FF45EB"/>
    <w:rsid w:val="00FF476A"/>
    <w:rsid w:val="00FF47E4"/>
    <w:rsid w:val="00FF49A3"/>
    <w:rsid w:val="00FF5255"/>
    <w:rsid w:val="00FF6DCE"/>
    <w:rsid w:val="00FF77E4"/>
    <w:rsid w:val="011B0745"/>
    <w:rsid w:val="011D2710"/>
    <w:rsid w:val="01211AD4"/>
    <w:rsid w:val="012515C4"/>
    <w:rsid w:val="015E0632"/>
    <w:rsid w:val="016F0A91"/>
    <w:rsid w:val="01987FE8"/>
    <w:rsid w:val="01993D60"/>
    <w:rsid w:val="01B9199B"/>
    <w:rsid w:val="01C0309B"/>
    <w:rsid w:val="01D86637"/>
    <w:rsid w:val="01E205D1"/>
    <w:rsid w:val="01EE19B6"/>
    <w:rsid w:val="01F80A87"/>
    <w:rsid w:val="02092C94"/>
    <w:rsid w:val="020C62E0"/>
    <w:rsid w:val="0216715F"/>
    <w:rsid w:val="026004E7"/>
    <w:rsid w:val="026278F3"/>
    <w:rsid w:val="0284056C"/>
    <w:rsid w:val="029D298E"/>
    <w:rsid w:val="02B26E88"/>
    <w:rsid w:val="02FB6B77"/>
    <w:rsid w:val="030F0414"/>
    <w:rsid w:val="03383B03"/>
    <w:rsid w:val="03680B28"/>
    <w:rsid w:val="036D2DAF"/>
    <w:rsid w:val="037D5AB1"/>
    <w:rsid w:val="038D16A3"/>
    <w:rsid w:val="03BD0823"/>
    <w:rsid w:val="03CC21CB"/>
    <w:rsid w:val="03E77005"/>
    <w:rsid w:val="03FE7EAB"/>
    <w:rsid w:val="04221BB1"/>
    <w:rsid w:val="042913CB"/>
    <w:rsid w:val="043833BC"/>
    <w:rsid w:val="045F303F"/>
    <w:rsid w:val="04E43544"/>
    <w:rsid w:val="05104339"/>
    <w:rsid w:val="05387FA3"/>
    <w:rsid w:val="054F11CB"/>
    <w:rsid w:val="055C30DB"/>
    <w:rsid w:val="05686195"/>
    <w:rsid w:val="05694CC5"/>
    <w:rsid w:val="05727E82"/>
    <w:rsid w:val="05816FE5"/>
    <w:rsid w:val="05872C94"/>
    <w:rsid w:val="05F81055"/>
    <w:rsid w:val="06043E9E"/>
    <w:rsid w:val="06141C07"/>
    <w:rsid w:val="06345E06"/>
    <w:rsid w:val="064A5629"/>
    <w:rsid w:val="064E336B"/>
    <w:rsid w:val="06896151"/>
    <w:rsid w:val="06905732"/>
    <w:rsid w:val="06B50473"/>
    <w:rsid w:val="06BC2854"/>
    <w:rsid w:val="06C453DB"/>
    <w:rsid w:val="06C62F02"/>
    <w:rsid w:val="06D8407B"/>
    <w:rsid w:val="06F15AA5"/>
    <w:rsid w:val="07000CCC"/>
    <w:rsid w:val="071F6AB6"/>
    <w:rsid w:val="0728596A"/>
    <w:rsid w:val="0735482B"/>
    <w:rsid w:val="075A189C"/>
    <w:rsid w:val="07646C0F"/>
    <w:rsid w:val="076F3599"/>
    <w:rsid w:val="078D7EC3"/>
    <w:rsid w:val="079052BE"/>
    <w:rsid w:val="07A34FF1"/>
    <w:rsid w:val="07B436A2"/>
    <w:rsid w:val="07B54D24"/>
    <w:rsid w:val="07C7898B"/>
    <w:rsid w:val="07CA1E30"/>
    <w:rsid w:val="07D21D7A"/>
    <w:rsid w:val="07D57174"/>
    <w:rsid w:val="082660FC"/>
    <w:rsid w:val="082A0E35"/>
    <w:rsid w:val="082F4AD6"/>
    <w:rsid w:val="083B77E6"/>
    <w:rsid w:val="084632FA"/>
    <w:rsid w:val="084A1910"/>
    <w:rsid w:val="0865674A"/>
    <w:rsid w:val="086647B8"/>
    <w:rsid w:val="08AE6343"/>
    <w:rsid w:val="08B160E4"/>
    <w:rsid w:val="08C16076"/>
    <w:rsid w:val="08C77405"/>
    <w:rsid w:val="08CC0F44"/>
    <w:rsid w:val="08D046F0"/>
    <w:rsid w:val="08DF1892"/>
    <w:rsid w:val="09140101"/>
    <w:rsid w:val="09141F7F"/>
    <w:rsid w:val="09304FAA"/>
    <w:rsid w:val="093D1475"/>
    <w:rsid w:val="0955056D"/>
    <w:rsid w:val="095F13EB"/>
    <w:rsid w:val="0963712E"/>
    <w:rsid w:val="096D3B08"/>
    <w:rsid w:val="09B71227"/>
    <w:rsid w:val="09BB2E00"/>
    <w:rsid w:val="09ED4C49"/>
    <w:rsid w:val="09FC4E8C"/>
    <w:rsid w:val="0A1A1292"/>
    <w:rsid w:val="0A3B7763"/>
    <w:rsid w:val="0A4F4F5F"/>
    <w:rsid w:val="0A7F7F97"/>
    <w:rsid w:val="0A9F23E7"/>
    <w:rsid w:val="0ACF21EB"/>
    <w:rsid w:val="0AE565E1"/>
    <w:rsid w:val="0AF0679F"/>
    <w:rsid w:val="0B0E4E77"/>
    <w:rsid w:val="0B6E3B68"/>
    <w:rsid w:val="0B723658"/>
    <w:rsid w:val="0B790C6D"/>
    <w:rsid w:val="0BA63302"/>
    <w:rsid w:val="0BB21CA6"/>
    <w:rsid w:val="0BCF08CA"/>
    <w:rsid w:val="0BF57DE5"/>
    <w:rsid w:val="0C053C37"/>
    <w:rsid w:val="0C0B585A"/>
    <w:rsid w:val="0C530DEB"/>
    <w:rsid w:val="0C5745FC"/>
    <w:rsid w:val="0C83338F"/>
    <w:rsid w:val="0C9E222B"/>
    <w:rsid w:val="0CA912FB"/>
    <w:rsid w:val="0CAA0933"/>
    <w:rsid w:val="0CB24793"/>
    <w:rsid w:val="0CB33118"/>
    <w:rsid w:val="0CC13086"/>
    <w:rsid w:val="0CC9608A"/>
    <w:rsid w:val="0CE85BFD"/>
    <w:rsid w:val="0CEB6161"/>
    <w:rsid w:val="0D0504FC"/>
    <w:rsid w:val="0D1D5845"/>
    <w:rsid w:val="0D233818"/>
    <w:rsid w:val="0D307327"/>
    <w:rsid w:val="0D3D37F2"/>
    <w:rsid w:val="0D464D9C"/>
    <w:rsid w:val="0D554FDF"/>
    <w:rsid w:val="0D62610D"/>
    <w:rsid w:val="0D7511DD"/>
    <w:rsid w:val="0D774F56"/>
    <w:rsid w:val="0D7C256C"/>
    <w:rsid w:val="0D7D66D2"/>
    <w:rsid w:val="0D9A50E8"/>
    <w:rsid w:val="0DA9532B"/>
    <w:rsid w:val="0DBC0BBA"/>
    <w:rsid w:val="0DCF4D92"/>
    <w:rsid w:val="0DD7544B"/>
    <w:rsid w:val="0DE14AC5"/>
    <w:rsid w:val="0DF30354"/>
    <w:rsid w:val="0E1327A4"/>
    <w:rsid w:val="0E226390"/>
    <w:rsid w:val="0E63372C"/>
    <w:rsid w:val="0E721D52"/>
    <w:rsid w:val="0E87566C"/>
    <w:rsid w:val="0E892797"/>
    <w:rsid w:val="0E94727B"/>
    <w:rsid w:val="0EA7186A"/>
    <w:rsid w:val="0EB83A3B"/>
    <w:rsid w:val="0ECE05F4"/>
    <w:rsid w:val="0EFF0A02"/>
    <w:rsid w:val="0F2605CE"/>
    <w:rsid w:val="0F423DC2"/>
    <w:rsid w:val="0F631888"/>
    <w:rsid w:val="0F73174D"/>
    <w:rsid w:val="0FDB4034"/>
    <w:rsid w:val="0FE73EE9"/>
    <w:rsid w:val="0FFA4ADB"/>
    <w:rsid w:val="0FFFEC33"/>
    <w:rsid w:val="10086FF6"/>
    <w:rsid w:val="10142F30"/>
    <w:rsid w:val="104705D8"/>
    <w:rsid w:val="107000B2"/>
    <w:rsid w:val="10853E2D"/>
    <w:rsid w:val="10C06086"/>
    <w:rsid w:val="10D426BF"/>
    <w:rsid w:val="10E8616A"/>
    <w:rsid w:val="11005262"/>
    <w:rsid w:val="11050ACA"/>
    <w:rsid w:val="110A7E8F"/>
    <w:rsid w:val="1111746F"/>
    <w:rsid w:val="1124455D"/>
    <w:rsid w:val="112C42A9"/>
    <w:rsid w:val="11365128"/>
    <w:rsid w:val="11770A26"/>
    <w:rsid w:val="11785740"/>
    <w:rsid w:val="118714DF"/>
    <w:rsid w:val="11927F33"/>
    <w:rsid w:val="11947FAF"/>
    <w:rsid w:val="119D6F55"/>
    <w:rsid w:val="11A2456B"/>
    <w:rsid w:val="11B5604C"/>
    <w:rsid w:val="11EB5F12"/>
    <w:rsid w:val="11F76665"/>
    <w:rsid w:val="11F86347"/>
    <w:rsid w:val="12062D4C"/>
    <w:rsid w:val="1218482D"/>
    <w:rsid w:val="12260CF8"/>
    <w:rsid w:val="122B13AE"/>
    <w:rsid w:val="123E4294"/>
    <w:rsid w:val="124D097B"/>
    <w:rsid w:val="12B502CE"/>
    <w:rsid w:val="12B91B6C"/>
    <w:rsid w:val="12B96CD7"/>
    <w:rsid w:val="12BB58E4"/>
    <w:rsid w:val="12BC5A65"/>
    <w:rsid w:val="12C1194B"/>
    <w:rsid w:val="12C65BDC"/>
    <w:rsid w:val="12CD386A"/>
    <w:rsid w:val="12E0359D"/>
    <w:rsid w:val="12ED7A68"/>
    <w:rsid w:val="12F64B6E"/>
    <w:rsid w:val="12F72695"/>
    <w:rsid w:val="12FA0EA8"/>
    <w:rsid w:val="13060F04"/>
    <w:rsid w:val="13165211"/>
    <w:rsid w:val="1324792E"/>
    <w:rsid w:val="13645F7C"/>
    <w:rsid w:val="136917E4"/>
    <w:rsid w:val="136E0BA9"/>
    <w:rsid w:val="13714B10"/>
    <w:rsid w:val="13777B70"/>
    <w:rsid w:val="13786371"/>
    <w:rsid w:val="13897791"/>
    <w:rsid w:val="139B72A1"/>
    <w:rsid w:val="13AA6570"/>
    <w:rsid w:val="13B50586"/>
    <w:rsid w:val="13D749A0"/>
    <w:rsid w:val="13EB044B"/>
    <w:rsid w:val="13F6294C"/>
    <w:rsid w:val="142254F1"/>
    <w:rsid w:val="14887A48"/>
    <w:rsid w:val="149D101A"/>
    <w:rsid w:val="14B46F26"/>
    <w:rsid w:val="14B7032D"/>
    <w:rsid w:val="14D40EDF"/>
    <w:rsid w:val="14DD3352"/>
    <w:rsid w:val="14F96B98"/>
    <w:rsid w:val="150F3CC6"/>
    <w:rsid w:val="153A678D"/>
    <w:rsid w:val="153B4ABB"/>
    <w:rsid w:val="15542020"/>
    <w:rsid w:val="155D51EE"/>
    <w:rsid w:val="15634011"/>
    <w:rsid w:val="15763D45"/>
    <w:rsid w:val="159643E7"/>
    <w:rsid w:val="15973511"/>
    <w:rsid w:val="159E5049"/>
    <w:rsid w:val="15A00DC2"/>
    <w:rsid w:val="15A837DD"/>
    <w:rsid w:val="15AB60E4"/>
    <w:rsid w:val="15AC59B8"/>
    <w:rsid w:val="15AF3858"/>
    <w:rsid w:val="15D62A35"/>
    <w:rsid w:val="15DA669E"/>
    <w:rsid w:val="15E72E94"/>
    <w:rsid w:val="15FF0D54"/>
    <w:rsid w:val="160E0421"/>
    <w:rsid w:val="16104199"/>
    <w:rsid w:val="162E019F"/>
    <w:rsid w:val="16551BAC"/>
    <w:rsid w:val="165F2B47"/>
    <w:rsid w:val="166E2C6E"/>
    <w:rsid w:val="168D3A3C"/>
    <w:rsid w:val="16AB3EC2"/>
    <w:rsid w:val="16AD19E8"/>
    <w:rsid w:val="16AD416B"/>
    <w:rsid w:val="16B25250"/>
    <w:rsid w:val="16CF18CC"/>
    <w:rsid w:val="16E061E8"/>
    <w:rsid w:val="16E3365C"/>
    <w:rsid w:val="16F00736"/>
    <w:rsid w:val="16FE0496"/>
    <w:rsid w:val="172D2B29"/>
    <w:rsid w:val="17676407"/>
    <w:rsid w:val="176816D0"/>
    <w:rsid w:val="17793FC0"/>
    <w:rsid w:val="17824C23"/>
    <w:rsid w:val="178A1D29"/>
    <w:rsid w:val="179739AF"/>
    <w:rsid w:val="179C0A16"/>
    <w:rsid w:val="17B44FF8"/>
    <w:rsid w:val="17C0399D"/>
    <w:rsid w:val="17C214C3"/>
    <w:rsid w:val="17E85131"/>
    <w:rsid w:val="17EE01A9"/>
    <w:rsid w:val="18047D2E"/>
    <w:rsid w:val="18283E16"/>
    <w:rsid w:val="187A3B4C"/>
    <w:rsid w:val="187C78C4"/>
    <w:rsid w:val="1881312C"/>
    <w:rsid w:val="18932E60"/>
    <w:rsid w:val="189C1D14"/>
    <w:rsid w:val="18A77995"/>
    <w:rsid w:val="18B62F99"/>
    <w:rsid w:val="18C63235"/>
    <w:rsid w:val="18DC3BBC"/>
    <w:rsid w:val="18E02B21"/>
    <w:rsid w:val="18FC0A05"/>
    <w:rsid w:val="19045B0B"/>
    <w:rsid w:val="190855FC"/>
    <w:rsid w:val="19100265"/>
    <w:rsid w:val="191A70DD"/>
    <w:rsid w:val="19404D95"/>
    <w:rsid w:val="19526877"/>
    <w:rsid w:val="19543052"/>
    <w:rsid w:val="195C5947"/>
    <w:rsid w:val="19801636"/>
    <w:rsid w:val="19AF5A77"/>
    <w:rsid w:val="19BE3F0C"/>
    <w:rsid w:val="19C92155"/>
    <w:rsid w:val="19E25E4D"/>
    <w:rsid w:val="19E51499"/>
    <w:rsid w:val="19EA4D01"/>
    <w:rsid w:val="19FB0CBC"/>
    <w:rsid w:val="1A033D07"/>
    <w:rsid w:val="1A0C111B"/>
    <w:rsid w:val="1A2A15A2"/>
    <w:rsid w:val="1A2D1FED"/>
    <w:rsid w:val="1A3815AA"/>
    <w:rsid w:val="1A4C59BC"/>
    <w:rsid w:val="1A78055F"/>
    <w:rsid w:val="1A8A3DEE"/>
    <w:rsid w:val="1A9A5D1C"/>
    <w:rsid w:val="1A9A6727"/>
    <w:rsid w:val="1AEE5BC6"/>
    <w:rsid w:val="1AF8344E"/>
    <w:rsid w:val="1B132036"/>
    <w:rsid w:val="1B2C6990"/>
    <w:rsid w:val="1B361575"/>
    <w:rsid w:val="1B612DA1"/>
    <w:rsid w:val="1B7644EC"/>
    <w:rsid w:val="1B8847D2"/>
    <w:rsid w:val="1B923DAA"/>
    <w:rsid w:val="1BB6133F"/>
    <w:rsid w:val="1BB90E2F"/>
    <w:rsid w:val="1BC021BE"/>
    <w:rsid w:val="1BC17CE4"/>
    <w:rsid w:val="1BF5DDCE"/>
    <w:rsid w:val="1C210334"/>
    <w:rsid w:val="1C22699F"/>
    <w:rsid w:val="1C2E5379"/>
    <w:rsid w:val="1C4A5F2B"/>
    <w:rsid w:val="1C4E77C9"/>
    <w:rsid w:val="1C625023"/>
    <w:rsid w:val="1C626DD1"/>
    <w:rsid w:val="1C672639"/>
    <w:rsid w:val="1C6E1C1A"/>
    <w:rsid w:val="1C6E39C8"/>
    <w:rsid w:val="1C850D11"/>
    <w:rsid w:val="1C9571A6"/>
    <w:rsid w:val="1C9A6D5C"/>
    <w:rsid w:val="1CC9051A"/>
    <w:rsid w:val="1CCB0E1A"/>
    <w:rsid w:val="1CD53A47"/>
    <w:rsid w:val="1CEB5018"/>
    <w:rsid w:val="1D032E8B"/>
    <w:rsid w:val="1D385D84"/>
    <w:rsid w:val="1D444728"/>
    <w:rsid w:val="1D5A219E"/>
    <w:rsid w:val="1D5D57EA"/>
    <w:rsid w:val="1D6D3C7F"/>
    <w:rsid w:val="1D774AFE"/>
    <w:rsid w:val="1D7967AF"/>
    <w:rsid w:val="1D84721B"/>
    <w:rsid w:val="1D85546D"/>
    <w:rsid w:val="1D9C6312"/>
    <w:rsid w:val="1DC15D79"/>
    <w:rsid w:val="1DF017AC"/>
    <w:rsid w:val="1DFD06A0"/>
    <w:rsid w:val="1E183D42"/>
    <w:rsid w:val="1E226913"/>
    <w:rsid w:val="1E2F7DEB"/>
    <w:rsid w:val="1E3473C0"/>
    <w:rsid w:val="1E39619F"/>
    <w:rsid w:val="1E470974"/>
    <w:rsid w:val="1E48009E"/>
    <w:rsid w:val="1E7B6870"/>
    <w:rsid w:val="1E7F34FA"/>
    <w:rsid w:val="1E892D3B"/>
    <w:rsid w:val="1E9B2849"/>
    <w:rsid w:val="1E9E7BD6"/>
    <w:rsid w:val="1EB37DB8"/>
    <w:rsid w:val="1ECC06DB"/>
    <w:rsid w:val="1EDA5344"/>
    <w:rsid w:val="1EE937D9"/>
    <w:rsid w:val="1EF1268E"/>
    <w:rsid w:val="1EFFF9F8"/>
    <w:rsid w:val="1F026649"/>
    <w:rsid w:val="1F2901C3"/>
    <w:rsid w:val="1F2BCF2B"/>
    <w:rsid w:val="1F3D58D3"/>
    <w:rsid w:val="1F58270D"/>
    <w:rsid w:val="1F686DF4"/>
    <w:rsid w:val="1F7BBECB"/>
    <w:rsid w:val="1F7C45F3"/>
    <w:rsid w:val="1F8717A8"/>
    <w:rsid w:val="1F8B663F"/>
    <w:rsid w:val="1F9A6DD0"/>
    <w:rsid w:val="1FB060A5"/>
    <w:rsid w:val="1FD44489"/>
    <w:rsid w:val="1FD91AA0"/>
    <w:rsid w:val="1FFD73C3"/>
    <w:rsid w:val="20036B1D"/>
    <w:rsid w:val="202C7E22"/>
    <w:rsid w:val="202D5948"/>
    <w:rsid w:val="20566C4C"/>
    <w:rsid w:val="205E5B0E"/>
    <w:rsid w:val="207215AC"/>
    <w:rsid w:val="20861B12"/>
    <w:rsid w:val="2099122F"/>
    <w:rsid w:val="209B0B03"/>
    <w:rsid w:val="20A200E4"/>
    <w:rsid w:val="20B816B5"/>
    <w:rsid w:val="20D10524"/>
    <w:rsid w:val="20D44015"/>
    <w:rsid w:val="20E26732"/>
    <w:rsid w:val="20E73D48"/>
    <w:rsid w:val="21022930"/>
    <w:rsid w:val="210F504D"/>
    <w:rsid w:val="21240AF9"/>
    <w:rsid w:val="21313216"/>
    <w:rsid w:val="2140283B"/>
    <w:rsid w:val="21410035"/>
    <w:rsid w:val="215D04AF"/>
    <w:rsid w:val="21A7055E"/>
    <w:rsid w:val="21AE2AB8"/>
    <w:rsid w:val="21C35171"/>
    <w:rsid w:val="21CC36C5"/>
    <w:rsid w:val="21E21CF4"/>
    <w:rsid w:val="21FD5C1B"/>
    <w:rsid w:val="22205764"/>
    <w:rsid w:val="223A3CAB"/>
    <w:rsid w:val="225C42C2"/>
    <w:rsid w:val="225C57E4"/>
    <w:rsid w:val="22623718"/>
    <w:rsid w:val="22680EB9"/>
    <w:rsid w:val="227C4964"/>
    <w:rsid w:val="2298179E"/>
    <w:rsid w:val="229E2B2D"/>
    <w:rsid w:val="22AED88D"/>
    <w:rsid w:val="22D37AC6"/>
    <w:rsid w:val="22DFA530"/>
    <w:rsid w:val="22F65234"/>
    <w:rsid w:val="236A0004"/>
    <w:rsid w:val="23847F75"/>
    <w:rsid w:val="23A221A9"/>
    <w:rsid w:val="23A777BF"/>
    <w:rsid w:val="23E46C65"/>
    <w:rsid w:val="241B4195"/>
    <w:rsid w:val="241F37F9"/>
    <w:rsid w:val="242A1FFE"/>
    <w:rsid w:val="242D6DB3"/>
    <w:rsid w:val="243DF732"/>
    <w:rsid w:val="244253D8"/>
    <w:rsid w:val="244B1F6F"/>
    <w:rsid w:val="2452597D"/>
    <w:rsid w:val="24534F6B"/>
    <w:rsid w:val="245931AF"/>
    <w:rsid w:val="248144B4"/>
    <w:rsid w:val="24855D52"/>
    <w:rsid w:val="248D1D5F"/>
    <w:rsid w:val="249B5576"/>
    <w:rsid w:val="24A563F4"/>
    <w:rsid w:val="24A6616E"/>
    <w:rsid w:val="24A7216D"/>
    <w:rsid w:val="24A84D9F"/>
    <w:rsid w:val="24B30B11"/>
    <w:rsid w:val="24B46884"/>
    <w:rsid w:val="24B93C4E"/>
    <w:rsid w:val="24D12D46"/>
    <w:rsid w:val="24DB0068"/>
    <w:rsid w:val="25021209"/>
    <w:rsid w:val="253634F0"/>
    <w:rsid w:val="254A0D4A"/>
    <w:rsid w:val="254A2090"/>
    <w:rsid w:val="255B4D05"/>
    <w:rsid w:val="2572277A"/>
    <w:rsid w:val="25853B30"/>
    <w:rsid w:val="2592103D"/>
    <w:rsid w:val="259E488C"/>
    <w:rsid w:val="25A10716"/>
    <w:rsid w:val="25A76EFC"/>
    <w:rsid w:val="25C2283D"/>
    <w:rsid w:val="25C428AA"/>
    <w:rsid w:val="25E1520A"/>
    <w:rsid w:val="25E207E4"/>
    <w:rsid w:val="25E87C00"/>
    <w:rsid w:val="25E92568"/>
    <w:rsid w:val="25F74A2E"/>
    <w:rsid w:val="25FB6D63"/>
    <w:rsid w:val="260D24A3"/>
    <w:rsid w:val="26286935"/>
    <w:rsid w:val="262E41C8"/>
    <w:rsid w:val="263B7010"/>
    <w:rsid w:val="26433C43"/>
    <w:rsid w:val="26445799"/>
    <w:rsid w:val="265579A6"/>
    <w:rsid w:val="26591245"/>
    <w:rsid w:val="2661459D"/>
    <w:rsid w:val="26795443"/>
    <w:rsid w:val="26834513"/>
    <w:rsid w:val="26971D6D"/>
    <w:rsid w:val="26C119CF"/>
    <w:rsid w:val="26C745BD"/>
    <w:rsid w:val="26D66D39"/>
    <w:rsid w:val="26EC20B9"/>
    <w:rsid w:val="2702368A"/>
    <w:rsid w:val="270A0791"/>
    <w:rsid w:val="271B299E"/>
    <w:rsid w:val="27221F7E"/>
    <w:rsid w:val="27400656"/>
    <w:rsid w:val="276C4FA7"/>
    <w:rsid w:val="27812B3E"/>
    <w:rsid w:val="2784251C"/>
    <w:rsid w:val="278A18D2"/>
    <w:rsid w:val="2790513A"/>
    <w:rsid w:val="27C2106B"/>
    <w:rsid w:val="27C71704"/>
    <w:rsid w:val="27E014F2"/>
    <w:rsid w:val="27E0375D"/>
    <w:rsid w:val="27EDA4B4"/>
    <w:rsid w:val="27EE3C0E"/>
    <w:rsid w:val="27F751B9"/>
    <w:rsid w:val="28014D89"/>
    <w:rsid w:val="280C7A48"/>
    <w:rsid w:val="28613D22"/>
    <w:rsid w:val="28724840"/>
    <w:rsid w:val="28887BBF"/>
    <w:rsid w:val="289E5635"/>
    <w:rsid w:val="28AC5FA3"/>
    <w:rsid w:val="28C332ED"/>
    <w:rsid w:val="28D15A0A"/>
    <w:rsid w:val="28DE0127"/>
    <w:rsid w:val="292D2D61"/>
    <w:rsid w:val="29363ABF"/>
    <w:rsid w:val="2939050F"/>
    <w:rsid w:val="294C6E3F"/>
    <w:rsid w:val="29626662"/>
    <w:rsid w:val="296330B0"/>
    <w:rsid w:val="2977525D"/>
    <w:rsid w:val="298E1D32"/>
    <w:rsid w:val="29A767D6"/>
    <w:rsid w:val="29AC1FD3"/>
    <w:rsid w:val="29BF750D"/>
    <w:rsid w:val="29E654E5"/>
    <w:rsid w:val="29E90B31"/>
    <w:rsid w:val="2A04596B"/>
    <w:rsid w:val="2A063491"/>
    <w:rsid w:val="2A133E00"/>
    <w:rsid w:val="2A225DF1"/>
    <w:rsid w:val="2A272E1B"/>
    <w:rsid w:val="2A45687B"/>
    <w:rsid w:val="2A465F84"/>
    <w:rsid w:val="2A571F3F"/>
    <w:rsid w:val="2A5F0DF4"/>
    <w:rsid w:val="2A8E16D9"/>
    <w:rsid w:val="2ABC7FF4"/>
    <w:rsid w:val="2ACF41CB"/>
    <w:rsid w:val="2AD2299E"/>
    <w:rsid w:val="2B1C0A93"/>
    <w:rsid w:val="2B2067D5"/>
    <w:rsid w:val="2B2F6A18"/>
    <w:rsid w:val="2B336CC2"/>
    <w:rsid w:val="2B4324C3"/>
    <w:rsid w:val="2B6F150A"/>
    <w:rsid w:val="2B7FA21D"/>
    <w:rsid w:val="2B8A1EA0"/>
    <w:rsid w:val="2B8B4173"/>
    <w:rsid w:val="2B98280F"/>
    <w:rsid w:val="2BA32F62"/>
    <w:rsid w:val="2BAD5B8F"/>
    <w:rsid w:val="2BB138D1"/>
    <w:rsid w:val="2BB1567F"/>
    <w:rsid w:val="2BB70870"/>
    <w:rsid w:val="2BBC6629"/>
    <w:rsid w:val="2BCA4992"/>
    <w:rsid w:val="2BCC4267"/>
    <w:rsid w:val="2BCE6231"/>
    <w:rsid w:val="2BE07D12"/>
    <w:rsid w:val="2BF832AE"/>
    <w:rsid w:val="2C225033"/>
    <w:rsid w:val="2C2A055A"/>
    <w:rsid w:val="2C316753"/>
    <w:rsid w:val="2C6941AB"/>
    <w:rsid w:val="2C7768C8"/>
    <w:rsid w:val="2C8857AA"/>
    <w:rsid w:val="2C9254B0"/>
    <w:rsid w:val="2C9F197B"/>
    <w:rsid w:val="2CB371D5"/>
    <w:rsid w:val="2CEB56A3"/>
    <w:rsid w:val="2D016192"/>
    <w:rsid w:val="2D0A773C"/>
    <w:rsid w:val="2D1265F1"/>
    <w:rsid w:val="2D2C76B3"/>
    <w:rsid w:val="2D510EC7"/>
    <w:rsid w:val="2D77D5D7"/>
    <w:rsid w:val="2D88240F"/>
    <w:rsid w:val="2D8C7A64"/>
    <w:rsid w:val="2D90183F"/>
    <w:rsid w:val="2DB96A6D"/>
    <w:rsid w:val="2DCC67A0"/>
    <w:rsid w:val="2DE0224B"/>
    <w:rsid w:val="2DFDD151"/>
    <w:rsid w:val="2DFE59E4"/>
    <w:rsid w:val="2E172C1F"/>
    <w:rsid w:val="2E2978CF"/>
    <w:rsid w:val="2E2B35AA"/>
    <w:rsid w:val="2E374B91"/>
    <w:rsid w:val="2E47244B"/>
    <w:rsid w:val="2E541F88"/>
    <w:rsid w:val="2E5A2E49"/>
    <w:rsid w:val="2E725599"/>
    <w:rsid w:val="2E87523A"/>
    <w:rsid w:val="2E9D1EEA"/>
    <w:rsid w:val="2EA50C6D"/>
    <w:rsid w:val="2EC03256"/>
    <w:rsid w:val="2EC27BA3"/>
    <w:rsid w:val="2ECF6338"/>
    <w:rsid w:val="2ED33B5E"/>
    <w:rsid w:val="2EEB534C"/>
    <w:rsid w:val="2EF51D26"/>
    <w:rsid w:val="2EFF82C8"/>
    <w:rsid w:val="2F191EB9"/>
    <w:rsid w:val="2F1C5505"/>
    <w:rsid w:val="2F3625A2"/>
    <w:rsid w:val="2F3F6208"/>
    <w:rsid w:val="2F634EE2"/>
    <w:rsid w:val="2F735E66"/>
    <w:rsid w:val="2F778F1A"/>
    <w:rsid w:val="2F79A466"/>
    <w:rsid w:val="2F860BD0"/>
    <w:rsid w:val="2F9B7F9E"/>
    <w:rsid w:val="2FA13583"/>
    <w:rsid w:val="2FB14C19"/>
    <w:rsid w:val="2FC11C09"/>
    <w:rsid w:val="2FCD4A51"/>
    <w:rsid w:val="2FE1667D"/>
    <w:rsid w:val="2FF77380"/>
    <w:rsid w:val="2FFD4B85"/>
    <w:rsid w:val="2FFD5337"/>
    <w:rsid w:val="2FFD622F"/>
    <w:rsid w:val="30204B81"/>
    <w:rsid w:val="3095556F"/>
    <w:rsid w:val="30B26121"/>
    <w:rsid w:val="30BA3FB0"/>
    <w:rsid w:val="30BA6D84"/>
    <w:rsid w:val="30BC0D4E"/>
    <w:rsid w:val="30D27CFC"/>
    <w:rsid w:val="30D342E9"/>
    <w:rsid w:val="30ED0AF0"/>
    <w:rsid w:val="30F7099D"/>
    <w:rsid w:val="3119400C"/>
    <w:rsid w:val="31433E09"/>
    <w:rsid w:val="31527DC1"/>
    <w:rsid w:val="31713BFC"/>
    <w:rsid w:val="318F1FBE"/>
    <w:rsid w:val="3190401F"/>
    <w:rsid w:val="31AD6213"/>
    <w:rsid w:val="31B45EC9"/>
    <w:rsid w:val="31B47B36"/>
    <w:rsid w:val="31CD174F"/>
    <w:rsid w:val="31CF2D03"/>
    <w:rsid w:val="31D65E3F"/>
    <w:rsid w:val="322546D1"/>
    <w:rsid w:val="322C7BB2"/>
    <w:rsid w:val="32462FDD"/>
    <w:rsid w:val="324F174E"/>
    <w:rsid w:val="327F0285"/>
    <w:rsid w:val="328B1502"/>
    <w:rsid w:val="328B2D0D"/>
    <w:rsid w:val="32930028"/>
    <w:rsid w:val="32A4566A"/>
    <w:rsid w:val="32A61CB5"/>
    <w:rsid w:val="32B12408"/>
    <w:rsid w:val="32C227A9"/>
    <w:rsid w:val="32C959A4"/>
    <w:rsid w:val="32CB5278"/>
    <w:rsid w:val="33097581"/>
    <w:rsid w:val="332179A1"/>
    <w:rsid w:val="334212B2"/>
    <w:rsid w:val="33484B1B"/>
    <w:rsid w:val="334B0EB3"/>
    <w:rsid w:val="33565833"/>
    <w:rsid w:val="336F3A9D"/>
    <w:rsid w:val="337E0CCA"/>
    <w:rsid w:val="338D4DAE"/>
    <w:rsid w:val="33A61841"/>
    <w:rsid w:val="33AB6E58"/>
    <w:rsid w:val="33D068BE"/>
    <w:rsid w:val="33E56798"/>
    <w:rsid w:val="33EC194A"/>
    <w:rsid w:val="341375F4"/>
    <w:rsid w:val="34367069"/>
    <w:rsid w:val="344B6E49"/>
    <w:rsid w:val="345C0152"/>
    <w:rsid w:val="345E211C"/>
    <w:rsid w:val="346314E0"/>
    <w:rsid w:val="347B0BA8"/>
    <w:rsid w:val="348C0B69"/>
    <w:rsid w:val="34A044E2"/>
    <w:rsid w:val="34A73AC3"/>
    <w:rsid w:val="34D40274"/>
    <w:rsid w:val="34EA07F5"/>
    <w:rsid w:val="34FC3E0F"/>
    <w:rsid w:val="350031D3"/>
    <w:rsid w:val="350E3B42"/>
    <w:rsid w:val="35121503"/>
    <w:rsid w:val="352B46F4"/>
    <w:rsid w:val="35531777"/>
    <w:rsid w:val="355359F9"/>
    <w:rsid w:val="35887450"/>
    <w:rsid w:val="359A53D6"/>
    <w:rsid w:val="35C27064"/>
    <w:rsid w:val="35D60EBC"/>
    <w:rsid w:val="35DFC6BB"/>
    <w:rsid w:val="35EF5721"/>
    <w:rsid w:val="35EFC5D1"/>
    <w:rsid w:val="35F03248"/>
    <w:rsid w:val="35FD60C5"/>
    <w:rsid w:val="360A1684"/>
    <w:rsid w:val="36191DC3"/>
    <w:rsid w:val="367774C5"/>
    <w:rsid w:val="367D2D2D"/>
    <w:rsid w:val="367F13F2"/>
    <w:rsid w:val="36956C6B"/>
    <w:rsid w:val="36C95F72"/>
    <w:rsid w:val="36FE6E8E"/>
    <w:rsid w:val="36FFCF69"/>
    <w:rsid w:val="370945C1"/>
    <w:rsid w:val="37164F30"/>
    <w:rsid w:val="37265173"/>
    <w:rsid w:val="377637AB"/>
    <w:rsid w:val="377A101B"/>
    <w:rsid w:val="377B0EC0"/>
    <w:rsid w:val="378A4C4D"/>
    <w:rsid w:val="37906A90"/>
    <w:rsid w:val="37982616"/>
    <w:rsid w:val="37B3112A"/>
    <w:rsid w:val="37B34E7A"/>
    <w:rsid w:val="37B778C1"/>
    <w:rsid w:val="37BF0674"/>
    <w:rsid w:val="37CA01F4"/>
    <w:rsid w:val="37D143DE"/>
    <w:rsid w:val="37F4D68A"/>
    <w:rsid w:val="37FBF7BB"/>
    <w:rsid w:val="37FCC424"/>
    <w:rsid w:val="37FD22A7"/>
    <w:rsid w:val="3809239F"/>
    <w:rsid w:val="381E409C"/>
    <w:rsid w:val="38482EC7"/>
    <w:rsid w:val="38613F89"/>
    <w:rsid w:val="38787C50"/>
    <w:rsid w:val="38A74091"/>
    <w:rsid w:val="38B4055C"/>
    <w:rsid w:val="38B844F1"/>
    <w:rsid w:val="38B90269"/>
    <w:rsid w:val="38C05153"/>
    <w:rsid w:val="38C34956"/>
    <w:rsid w:val="38D3552B"/>
    <w:rsid w:val="39203E44"/>
    <w:rsid w:val="392D0F5C"/>
    <w:rsid w:val="39486699"/>
    <w:rsid w:val="39641F82"/>
    <w:rsid w:val="3976729A"/>
    <w:rsid w:val="397A79F8"/>
    <w:rsid w:val="398268AC"/>
    <w:rsid w:val="3986014B"/>
    <w:rsid w:val="398D772B"/>
    <w:rsid w:val="39981C84"/>
    <w:rsid w:val="39B26884"/>
    <w:rsid w:val="39E3734B"/>
    <w:rsid w:val="3A267238"/>
    <w:rsid w:val="3A361B71"/>
    <w:rsid w:val="3A3E4CBC"/>
    <w:rsid w:val="3A465B2C"/>
    <w:rsid w:val="3A4A6F72"/>
    <w:rsid w:val="3A63223A"/>
    <w:rsid w:val="3A683CF4"/>
    <w:rsid w:val="3A8A77C7"/>
    <w:rsid w:val="3AA31A28"/>
    <w:rsid w:val="3AA35D6B"/>
    <w:rsid w:val="3ABD7F24"/>
    <w:rsid w:val="3ADD023E"/>
    <w:rsid w:val="3B0A0908"/>
    <w:rsid w:val="3B2220F5"/>
    <w:rsid w:val="3B2C4D22"/>
    <w:rsid w:val="3B2C6C04"/>
    <w:rsid w:val="3B3C35D5"/>
    <w:rsid w:val="3B544222"/>
    <w:rsid w:val="3B895CD0"/>
    <w:rsid w:val="3B931998"/>
    <w:rsid w:val="3B9B70CF"/>
    <w:rsid w:val="3BB433AB"/>
    <w:rsid w:val="3BBD66CD"/>
    <w:rsid w:val="3BD056AD"/>
    <w:rsid w:val="3BD86C58"/>
    <w:rsid w:val="3BD8C70D"/>
    <w:rsid w:val="3BDA652C"/>
    <w:rsid w:val="3BFFCE70"/>
    <w:rsid w:val="3C037DC0"/>
    <w:rsid w:val="3C0B2B89"/>
    <w:rsid w:val="3C5938F5"/>
    <w:rsid w:val="3C793398"/>
    <w:rsid w:val="3C795D45"/>
    <w:rsid w:val="3C912FC1"/>
    <w:rsid w:val="3CD92C87"/>
    <w:rsid w:val="3CE777DA"/>
    <w:rsid w:val="3D015D3A"/>
    <w:rsid w:val="3D1EFEC1"/>
    <w:rsid w:val="3D1F1AFD"/>
    <w:rsid w:val="3D2401B4"/>
    <w:rsid w:val="3D2C34BA"/>
    <w:rsid w:val="3D3A2802"/>
    <w:rsid w:val="3D3B3079"/>
    <w:rsid w:val="3D6F7148"/>
    <w:rsid w:val="3D7E4565"/>
    <w:rsid w:val="3D9D3CB5"/>
    <w:rsid w:val="3DD516A1"/>
    <w:rsid w:val="3DDF1727"/>
    <w:rsid w:val="3DEE0F38"/>
    <w:rsid w:val="3DEE100A"/>
    <w:rsid w:val="3DEF1205"/>
    <w:rsid w:val="3DFC6C2D"/>
    <w:rsid w:val="3DFF525E"/>
    <w:rsid w:val="3DFF9075"/>
    <w:rsid w:val="3E1F291C"/>
    <w:rsid w:val="3E2241BA"/>
    <w:rsid w:val="3E377C66"/>
    <w:rsid w:val="3E46434D"/>
    <w:rsid w:val="3E5022D9"/>
    <w:rsid w:val="3E5A23AC"/>
    <w:rsid w:val="3E770DF6"/>
    <w:rsid w:val="3E7A5DA4"/>
    <w:rsid w:val="3EAE5052"/>
    <w:rsid w:val="3EBC460F"/>
    <w:rsid w:val="3ECD4126"/>
    <w:rsid w:val="3ED43706"/>
    <w:rsid w:val="3EED2A1A"/>
    <w:rsid w:val="3EEE6082"/>
    <w:rsid w:val="3EF73899"/>
    <w:rsid w:val="3EFB3C88"/>
    <w:rsid w:val="3EFCABA9"/>
    <w:rsid w:val="3F163D1F"/>
    <w:rsid w:val="3F171845"/>
    <w:rsid w:val="3F197A68"/>
    <w:rsid w:val="3F3B4CEB"/>
    <w:rsid w:val="3F424B14"/>
    <w:rsid w:val="3F552F5F"/>
    <w:rsid w:val="3F751BD8"/>
    <w:rsid w:val="3F755C61"/>
    <w:rsid w:val="3F7E0125"/>
    <w:rsid w:val="3F7E7C3F"/>
    <w:rsid w:val="3FAEFEA9"/>
    <w:rsid w:val="3FB35A12"/>
    <w:rsid w:val="3FD77B55"/>
    <w:rsid w:val="3FDF1D66"/>
    <w:rsid w:val="3FE62BF6"/>
    <w:rsid w:val="3FEE07F8"/>
    <w:rsid w:val="3FEF1408"/>
    <w:rsid w:val="3FF5D407"/>
    <w:rsid w:val="3FF754C0"/>
    <w:rsid w:val="3FFECEDD"/>
    <w:rsid w:val="3FFF2099"/>
    <w:rsid w:val="3FFF2A2D"/>
    <w:rsid w:val="3FFFDE28"/>
    <w:rsid w:val="400242A3"/>
    <w:rsid w:val="402B26CD"/>
    <w:rsid w:val="40490124"/>
    <w:rsid w:val="406960D0"/>
    <w:rsid w:val="408E3A7B"/>
    <w:rsid w:val="40A1561C"/>
    <w:rsid w:val="40FC32CF"/>
    <w:rsid w:val="41006A35"/>
    <w:rsid w:val="414F176A"/>
    <w:rsid w:val="415F14FF"/>
    <w:rsid w:val="41682B6B"/>
    <w:rsid w:val="416A65A4"/>
    <w:rsid w:val="4177481D"/>
    <w:rsid w:val="418331C2"/>
    <w:rsid w:val="41985C89"/>
    <w:rsid w:val="41A2189A"/>
    <w:rsid w:val="41A35612"/>
    <w:rsid w:val="41D41C6F"/>
    <w:rsid w:val="420B714E"/>
    <w:rsid w:val="420D24A1"/>
    <w:rsid w:val="422E75D1"/>
    <w:rsid w:val="426254CD"/>
    <w:rsid w:val="42697EAB"/>
    <w:rsid w:val="42707BEA"/>
    <w:rsid w:val="42980EEF"/>
    <w:rsid w:val="4298417C"/>
    <w:rsid w:val="429F0A65"/>
    <w:rsid w:val="42AB7A90"/>
    <w:rsid w:val="42AD7650"/>
    <w:rsid w:val="42B45D29"/>
    <w:rsid w:val="42D24401"/>
    <w:rsid w:val="42E340AA"/>
    <w:rsid w:val="42E96F22"/>
    <w:rsid w:val="43086074"/>
    <w:rsid w:val="431736E3"/>
    <w:rsid w:val="43324E9F"/>
    <w:rsid w:val="43364990"/>
    <w:rsid w:val="436112E1"/>
    <w:rsid w:val="436D6BB9"/>
    <w:rsid w:val="43853160"/>
    <w:rsid w:val="43895F96"/>
    <w:rsid w:val="438E7EBA"/>
    <w:rsid w:val="43AA1D10"/>
    <w:rsid w:val="43C53172"/>
    <w:rsid w:val="43CF5BE7"/>
    <w:rsid w:val="43DD12AF"/>
    <w:rsid w:val="43E4263E"/>
    <w:rsid w:val="44054362"/>
    <w:rsid w:val="441822E7"/>
    <w:rsid w:val="442944F4"/>
    <w:rsid w:val="442F13DF"/>
    <w:rsid w:val="44580936"/>
    <w:rsid w:val="445F7F16"/>
    <w:rsid w:val="447A3E48"/>
    <w:rsid w:val="44913E48"/>
    <w:rsid w:val="44957494"/>
    <w:rsid w:val="44B10046"/>
    <w:rsid w:val="44B32010"/>
    <w:rsid w:val="44BC0EC5"/>
    <w:rsid w:val="44BE7F46"/>
    <w:rsid w:val="44C0281F"/>
    <w:rsid w:val="44C63AF1"/>
    <w:rsid w:val="44D83825"/>
    <w:rsid w:val="44EB2480"/>
    <w:rsid w:val="44EC107E"/>
    <w:rsid w:val="44F033FC"/>
    <w:rsid w:val="44F304B5"/>
    <w:rsid w:val="45240818"/>
    <w:rsid w:val="452F5B3A"/>
    <w:rsid w:val="453D0FE2"/>
    <w:rsid w:val="4546059B"/>
    <w:rsid w:val="45C85647"/>
    <w:rsid w:val="45D109A0"/>
    <w:rsid w:val="45D97E45"/>
    <w:rsid w:val="45F971C9"/>
    <w:rsid w:val="46050649"/>
    <w:rsid w:val="46132D66"/>
    <w:rsid w:val="462036D5"/>
    <w:rsid w:val="462917B0"/>
    <w:rsid w:val="462A00B0"/>
    <w:rsid w:val="462C3E28"/>
    <w:rsid w:val="464B4DBC"/>
    <w:rsid w:val="46845A12"/>
    <w:rsid w:val="469519CD"/>
    <w:rsid w:val="46A46F82"/>
    <w:rsid w:val="46BB51AC"/>
    <w:rsid w:val="46CB0587"/>
    <w:rsid w:val="46DF533E"/>
    <w:rsid w:val="47064679"/>
    <w:rsid w:val="471C5C4A"/>
    <w:rsid w:val="47226FD9"/>
    <w:rsid w:val="476725FC"/>
    <w:rsid w:val="47835CCA"/>
    <w:rsid w:val="47B44152"/>
    <w:rsid w:val="47B75973"/>
    <w:rsid w:val="47CB141F"/>
    <w:rsid w:val="47EE2685"/>
    <w:rsid w:val="48014DAD"/>
    <w:rsid w:val="480F7C54"/>
    <w:rsid w:val="48496EBC"/>
    <w:rsid w:val="484C07B1"/>
    <w:rsid w:val="48645AFB"/>
    <w:rsid w:val="4876582E"/>
    <w:rsid w:val="48A405ED"/>
    <w:rsid w:val="48C475C7"/>
    <w:rsid w:val="48E56510"/>
    <w:rsid w:val="48FC21DE"/>
    <w:rsid w:val="49192665"/>
    <w:rsid w:val="49267254"/>
    <w:rsid w:val="492E6109"/>
    <w:rsid w:val="49374FBE"/>
    <w:rsid w:val="493A685C"/>
    <w:rsid w:val="49583F68"/>
    <w:rsid w:val="496B7101"/>
    <w:rsid w:val="497C0C22"/>
    <w:rsid w:val="49CC7DFC"/>
    <w:rsid w:val="49DD53ED"/>
    <w:rsid w:val="49E16B8A"/>
    <w:rsid w:val="4A025E8F"/>
    <w:rsid w:val="4A16163B"/>
    <w:rsid w:val="4A22466D"/>
    <w:rsid w:val="4A275658"/>
    <w:rsid w:val="4A5120AF"/>
    <w:rsid w:val="4A6A3171"/>
    <w:rsid w:val="4A6C0B8A"/>
    <w:rsid w:val="4A761B16"/>
    <w:rsid w:val="4A8E0ECE"/>
    <w:rsid w:val="4A965D14"/>
    <w:rsid w:val="4AB36883"/>
    <w:rsid w:val="4ACB00B3"/>
    <w:rsid w:val="4AD127C8"/>
    <w:rsid w:val="4AD90991"/>
    <w:rsid w:val="4AD93E52"/>
    <w:rsid w:val="4ADB7BCB"/>
    <w:rsid w:val="4AE7D9F8"/>
    <w:rsid w:val="4AF72621"/>
    <w:rsid w:val="4B0E7998"/>
    <w:rsid w:val="4B2F6EAA"/>
    <w:rsid w:val="4B481704"/>
    <w:rsid w:val="4B4F786C"/>
    <w:rsid w:val="4B5A1437"/>
    <w:rsid w:val="4B601F09"/>
    <w:rsid w:val="4B7B3F87"/>
    <w:rsid w:val="4B8169C4"/>
    <w:rsid w:val="4B8600DF"/>
    <w:rsid w:val="4B920BD1"/>
    <w:rsid w:val="4BAD5A0B"/>
    <w:rsid w:val="4BB40B47"/>
    <w:rsid w:val="4BCCFA0C"/>
    <w:rsid w:val="4BDA71AF"/>
    <w:rsid w:val="4BEF1B80"/>
    <w:rsid w:val="4BFF5B3B"/>
    <w:rsid w:val="4C1B50BF"/>
    <w:rsid w:val="4C3C0B3D"/>
    <w:rsid w:val="4C431ECB"/>
    <w:rsid w:val="4C4D4EA4"/>
    <w:rsid w:val="4CA87F80"/>
    <w:rsid w:val="4CC823D1"/>
    <w:rsid w:val="4CD86AB8"/>
    <w:rsid w:val="4CF32CD9"/>
    <w:rsid w:val="4D094EC3"/>
    <w:rsid w:val="4D1F0243"/>
    <w:rsid w:val="4D665E71"/>
    <w:rsid w:val="4D7560B4"/>
    <w:rsid w:val="4D772D2D"/>
    <w:rsid w:val="4D783DF7"/>
    <w:rsid w:val="4DA1334D"/>
    <w:rsid w:val="4DAD1CF2"/>
    <w:rsid w:val="4DAE15C6"/>
    <w:rsid w:val="4DCF7EBB"/>
    <w:rsid w:val="4DD21759"/>
    <w:rsid w:val="4DDBD4B7"/>
    <w:rsid w:val="4DE7134C"/>
    <w:rsid w:val="4DE85DCC"/>
    <w:rsid w:val="4DF53699"/>
    <w:rsid w:val="4DFE61B7"/>
    <w:rsid w:val="4E151645"/>
    <w:rsid w:val="4E28519B"/>
    <w:rsid w:val="4E2D2D13"/>
    <w:rsid w:val="4E353A96"/>
    <w:rsid w:val="4E434405"/>
    <w:rsid w:val="4E5A52AA"/>
    <w:rsid w:val="4E724CEA"/>
    <w:rsid w:val="4EA604F0"/>
    <w:rsid w:val="4EAA6232"/>
    <w:rsid w:val="4EB86BA1"/>
    <w:rsid w:val="4ECBAD4E"/>
    <w:rsid w:val="4F1D067A"/>
    <w:rsid w:val="4F254E04"/>
    <w:rsid w:val="4F416B96"/>
    <w:rsid w:val="4F4720FE"/>
    <w:rsid w:val="4F624D5E"/>
    <w:rsid w:val="4F674184"/>
    <w:rsid w:val="4F6C1739"/>
    <w:rsid w:val="4F6E54B1"/>
    <w:rsid w:val="4F7D8BD1"/>
    <w:rsid w:val="4FA2515B"/>
    <w:rsid w:val="4FB8672C"/>
    <w:rsid w:val="4FBCE52D"/>
    <w:rsid w:val="4FC357FD"/>
    <w:rsid w:val="4FD277EE"/>
    <w:rsid w:val="4FDD6193"/>
    <w:rsid w:val="4FDEABA5"/>
    <w:rsid w:val="4FDEC91C"/>
    <w:rsid w:val="4FE13ED5"/>
    <w:rsid w:val="4FED287A"/>
    <w:rsid w:val="4FEEFCF5"/>
    <w:rsid w:val="4FF51023"/>
    <w:rsid w:val="4FFF1263"/>
    <w:rsid w:val="500C1D82"/>
    <w:rsid w:val="50143AF7"/>
    <w:rsid w:val="50152D26"/>
    <w:rsid w:val="501C2FB0"/>
    <w:rsid w:val="501E6A0D"/>
    <w:rsid w:val="5023629C"/>
    <w:rsid w:val="50412636"/>
    <w:rsid w:val="504440A0"/>
    <w:rsid w:val="509152DF"/>
    <w:rsid w:val="50940F47"/>
    <w:rsid w:val="50981A44"/>
    <w:rsid w:val="50C8299F"/>
    <w:rsid w:val="50DD6D9B"/>
    <w:rsid w:val="50E95A69"/>
    <w:rsid w:val="50FB0FC7"/>
    <w:rsid w:val="512C2F2E"/>
    <w:rsid w:val="513B7615"/>
    <w:rsid w:val="51422751"/>
    <w:rsid w:val="51497F84"/>
    <w:rsid w:val="5153670D"/>
    <w:rsid w:val="515E5FDD"/>
    <w:rsid w:val="51654692"/>
    <w:rsid w:val="516E79EA"/>
    <w:rsid w:val="517F39A6"/>
    <w:rsid w:val="518C7E71"/>
    <w:rsid w:val="51960CEF"/>
    <w:rsid w:val="51A927D1"/>
    <w:rsid w:val="51BC660E"/>
    <w:rsid w:val="51BF3AA3"/>
    <w:rsid w:val="51E37228"/>
    <w:rsid w:val="51FA302C"/>
    <w:rsid w:val="521A547C"/>
    <w:rsid w:val="524B1ADA"/>
    <w:rsid w:val="525A3ACB"/>
    <w:rsid w:val="52A47972"/>
    <w:rsid w:val="52B95845"/>
    <w:rsid w:val="52C553E8"/>
    <w:rsid w:val="52CA0C50"/>
    <w:rsid w:val="52F21F55"/>
    <w:rsid w:val="53346A12"/>
    <w:rsid w:val="534D3630"/>
    <w:rsid w:val="536E5A80"/>
    <w:rsid w:val="53894668"/>
    <w:rsid w:val="539F628A"/>
    <w:rsid w:val="53A019B1"/>
    <w:rsid w:val="53B611D5"/>
    <w:rsid w:val="53EE4E13"/>
    <w:rsid w:val="53F35F85"/>
    <w:rsid w:val="53F97408"/>
    <w:rsid w:val="53FE606F"/>
    <w:rsid w:val="53FFF814"/>
    <w:rsid w:val="54280325"/>
    <w:rsid w:val="54464BBC"/>
    <w:rsid w:val="54680721"/>
    <w:rsid w:val="547377E6"/>
    <w:rsid w:val="54752E3E"/>
    <w:rsid w:val="547C41CC"/>
    <w:rsid w:val="547F1F0F"/>
    <w:rsid w:val="5483555B"/>
    <w:rsid w:val="54905ECA"/>
    <w:rsid w:val="54BE2A37"/>
    <w:rsid w:val="54C76850"/>
    <w:rsid w:val="54D538DD"/>
    <w:rsid w:val="54D758A7"/>
    <w:rsid w:val="54F77CF7"/>
    <w:rsid w:val="55004DFD"/>
    <w:rsid w:val="551B1C37"/>
    <w:rsid w:val="554747DA"/>
    <w:rsid w:val="5552652F"/>
    <w:rsid w:val="555313D1"/>
    <w:rsid w:val="5571190D"/>
    <w:rsid w:val="55782AF7"/>
    <w:rsid w:val="55986DE4"/>
    <w:rsid w:val="55AD03B6"/>
    <w:rsid w:val="55B763CB"/>
    <w:rsid w:val="55C250EA"/>
    <w:rsid w:val="55D520C3"/>
    <w:rsid w:val="55EC00A8"/>
    <w:rsid w:val="55F01C4F"/>
    <w:rsid w:val="56530F5D"/>
    <w:rsid w:val="565D4DF0"/>
    <w:rsid w:val="56920730"/>
    <w:rsid w:val="56921A85"/>
    <w:rsid w:val="569F0646"/>
    <w:rsid w:val="56A93273"/>
    <w:rsid w:val="56E60023"/>
    <w:rsid w:val="56F444EE"/>
    <w:rsid w:val="57030BD5"/>
    <w:rsid w:val="571C6A53"/>
    <w:rsid w:val="572823EA"/>
    <w:rsid w:val="572A106E"/>
    <w:rsid w:val="573B211D"/>
    <w:rsid w:val="573ECAF3"/>
    <w:rsid w:val="57631674"/>
    <w:rsid w:val="577DE118"/>
    <w:rsid w:val="57917F8F"/>
    <w:rsid w:val="57A31A70"/>
    <w:rsid w:val="57AC301B"/>
    <w:rsid w:val="57BD0D84"/>
    <w:rsid w:val="57C9597B"/>
    <w:rsid w:val="57CEEEB6"/>
    <w:rsid w:val="57DF1B82"/>
    <w:rsid w:val="57E01B4F"/>
    <w:rsid w:val="57FB1283"/>
    <w:rsid w:val="57FB279F"/>
    <w:rsid w:val="57FDA2DF"/>
    <w:rsid w:val="57FE5FD4"/>
    <w:rsid w:val="57FF4888"/>
    <w:rsid w:val="57FF95C7"/>
    <w:rsid w:val="57FFAF03"/>
    <w:rsid w:val="58017021"/>
    <w:rsid w:val="58033AD8"/>
    <w:rsid w:val="580469B3"/>
    <w:rsid w:val="580A749D"/>
    <w:rsid w:val="58337298"/>
    <w:rsid w:val="58405511"/>
    <w:rsid w:val="58523BC2"/>
    <w:rsid w:val="585C67EF"/>
    <w:rsid w:val="586332CD"/>
    <w:rsid w:val="587D5E41"/>
    <w:rsid w:val="58C70DCE"/>
    <w:rsid w:val="58D24ECA"/>
    <w:rsid w:val="58ED38EB"/>
    <w:rsid w:val="593B5775"/>
    <w:rsid w:val="593F3A1A"/>
    <w:rsid w:val="59477647"/>
    <w:rsid w:val="59736AF0"/>
    <w:rsid w:val="597B2CA5"/>
    <w:rsid w:val="59815DE1"/>
    <w:rsid w:val="59943D66"/>
    <w:rsid w:val="59A63B08"/>
    <w:rsid w:val="59B83EF9"/>
    <w:rsid w:val="59BDBFE1"/>
    <w:rsid w:val="59D71DC4"/>
    <w:rsid w:val="59E00F54"/>
    <w:rsid w:val="59EB778D"/>
    <w:rsid w:val="59F12F67"/>
    <w:rsid w:val="59F933A0"/>
    <w:rsid w:val="5A5359CF"/>
    <w:rsid w:val="5A6574B1"/>
    <w:rsid w:val="5A6951F3"/>
    <w:rsid w:val="5A843DDB"/>
    <w:rsid w:val="5AB67D0C"/>
    <w:rsid w:val="5AC62645"/>
    <w:rsid w:val="5AD07020"/>
    <w:rsid w:val="5AFB4CF7"/>
    <w:rsid w:val="5B2555F8"/>
    <w:rsid w:val="5B3570A8"/>
    <w:rsid w:val="5B461090"/>
    <w:rsid w:val="5B7D6B15"/>
    <w:rsid w:val="5B995664"/>
    <w:rsid w:val="5BA6329C"/>
    <w:rsid w:val="5BB24978"/>
    <w:rsid w:val="5BCB28F9"/>
    <w:rsid w:val="5BE10DB9"/>
    <w:rsid w:val="5BE31546"/>
    <w:rsid w:val="5BEA5EBF"/>
    <w:rsid w:val="5BEAE6D7"/>
    <w:rsid w:val="5BF622C6"/>
    <w:rsid w:val="5C050F4B"/>
    <w:rsid w:val="5C074CC3"/>
    <w:rsid w:val="5C2C64D8"/>
    <w:rsid w:val="5C456EB4"/>
    <w:rsid w:val="5C515F3F"/>
    <w:rsid w:val="5C723888"/>
    <w:rsid w:val="5C73D853"/>
    <w:rsid w:val="5CA442C0"/>
    <w:rsid w:val="5CC6692D"/>
    <w:rsid w:val="5CCD7CBB"/>
    <w:rsid w:val="5CD526F0"/>
    <w:rsid w:val="5D035EA0"/>
    <w:rsid w:val="5D231F9A"/>
    <w:rsid w:val="5D303DA6"/>
    <w:rsid w:val="5D415FB3"/>
    <w:rsid w:val="5D7FC191"/>
    <w:rsid w:val="5D9B1C83"/>
    <w:rsid w:val="5DAF38CC"/>
    <w:rsid w:val="5DBDC8BE"/>
    <w:rsid w:val="5DDF0C4F"/>
    <w:rsid w:val="5DE7BAB2"/>
    <w:rsid w:val="5DE7DB37"/>
    <w:rsid w:val="5DF3599C"/>
    <w:rsid w:val="5DF54953"/>
    <w:rsid w:val="5DF57991"/>
    <w:rsid w:val="5DFF354F"/>
    <w:rsid w:val="5DFFE462"/>
    <w:rsid w:val="5E07351A"/>
    <w:rsid w:val="5E1E62F4"/>
    <w:rsid w:val="5E3C4717"/>
    <w:rsid w:val="5E4F4700"/>
    <w:rsid w:val="5E5E56A7"/>
    <w:rsid w:val="5E992713"/>
    <w:rsid w:val="5EAE210D"/>
    <w:rsid w:val="5EB36E98"/>
    <w:rsid w:val="5EBA426F"/>
    <w:rsid w:val="5EC30182"/>
    <w:rsid w:val="5ED13367"/>
    <w:rsid w:val="5ED82947"/>
    <w:rsid w:val="5EE78F2B"/>
    <w:rsid w:val="5EEC63F2"/>
    <w:rsid w:val="5EEF68E0"/>
    <w:rsid w:val="5EFF5A9A"/>
    <w:rsid w:val="5F076D88"/>
    <w:rsid w:val="5F142D14"/>
    <w:rsid w:val="5F179663"/>
    <w:rsid w:val="5F1A6ABC"/>
    <w:rsid w:val="5F3B6A32"/>
    <w:rsid w:val="5F4955F3"/>
    <w:rsid w:val="5F5F4BE3"/>
    <w:rsid w:val="5F5F68A9"/>
    <w:rsid w:val="5F774C53"/>
    <w:rsid w:val="5F781BA5"/>
    <w:rsid w:val="5F7E9745"/>
    <w:rsid w:val="5F7FB663"/>
    <w:rsid w:val="5F810088"/>
    <w:rsid w:val="5FA6034F"/>
    <w:rsid w:val="5FAF5B2E"/>
    <w:rsid w:val="5FB40DE0"/>
    <w:rsid w:val="5FB7412E"/>
    <w:rsid w:val="5FBF7663"/>
    <w:rsid w:val="5FC765D8"/>
    <w:rsid w:val="5FCA099E"/>
    <w:rsid w:val="5FCC6809"/>
    <w:rsid w:val="5FCF49D1"/>
    <w:rsid w:val="5FD3F703"/>
    <w:rsid w:val="5FDAD9B1"/>
    <w:rsid w:val="5FDDB008"/>
    <w:rsid w:val="5FDE9E3E"/>
    <w:rsid w:val="5FE01AB3"/>
    <w:rsid w:val="5FEB87DA"/>
    <w:rsid w:val="5FEFC845"/>
    <w:rsid w:val="5FF217E7"/>
    <w:rsid w:val="5FFBFB86"/>
    <w:rsid w:val="5FFC72F8"/>
    <w:rsid w:val="5FFD64BA"/>
    <w:rsid w:val="5FFFE0A4"/>
    <w:rsid w:val="5FFFF397"/>
    <w:rsid w:val="600B7121"/>
    <w:rsid w:val="60261490"/>
    <w:rsid w:val="6031230F"/>
    <w:rsid w:val="603B4F3C"/>
    <w:rsid w:val="60483AFC"/>
    <w:rsid w:val="60527752"/>
    <w:rsid w:val="60584648"/>
    <w:rsid w:val="606C1599"/>
    <w:rsid w:val="60763F59"/>
    <w:rsid w:val="60FF41BB"/>
    <w:rsid w:val="61270C44"/>
    <w:rsid w:val="613A3445"/>
    <w:rsid w:val="61747F98"/>
    <w:rsid w:val="617A0DD1"/>
    <w:rsid w:val="618B1EF3"/>
    <w:rsid w:val="618E5ADF"/>
    <w:rsid w:val="619C7C5C"/>
    <w:rsid w:val="61A3723C"/>
    <w:rsid w:val="61B0365E"/>
    <w:rsid w:val="61BB63BA"/>
    <w:rsid w:val="61DD0210"/>
    <w:rsid w:val="61EBEF52"/>
    <w:rsid w:val="621E68C3"/>
    <w:rsid w:val="622B0FE0"/>
    <w:rsid w:val="623F6839"/>
    <w:rsid w:val="624D53FA"/>
    <w:rsid w:val="627110E9"/>
    <w:rsid w:val="628A5F53"/>
    <w:rsid w:val="6299063F"/>
    <w:rsid w:val="629D3C8C"/>
    <w:rsid w:val="62CF5E0F"/>
    <w:rsid w:val="62E17ADF"/>
    <w:rsid w:val="630F26B0"/>
    <w:rsid w:val="631B2E02"/>
    <w:rsid w:val="635C4675"/>
    <w:rsid w:val="6378547D"/>
    <w:rsid w:val="639130C5"/>
    <w:rsid w:val="63C700C5"/>
    <w:rsid w:val="63DC07E4"/>
    <w:rsid w:val="63DE64E0"/>
    <w:rsid w:val="63F86A10"/>
    <w:rsid w:val="63FC2C34"/>
    <w:rsid w:val="63FD3EC2"/>
    <w:rsid w:val="641C6842"/>
    <w:rsid w:val="6445832E"/>
    <w:rsid w:val="64550596"/>
    <w:rsid w:val="64632913"/>
    <w:rsid w:val="649122C3"/>
    <w:rsid w:val="64992B79"/>
    <w:rsid w:val="64A165F8"/>
    <w:rsid w:val="64A30948"/>
    <w:rsid w:val="64EC0EFA"/>
    <w:rsid w:val="64ED07FC"/>
    <w:rsid w:val="64FE33DA"/>
    <w:rsid w:val="64FE478A"/>
    <w:rsid w:val="65002580"/>
    <w:rsid w:val="65206DF6"/>
    <w:rsid w:val="65240694"/>
    <w:rsid w:val="654E5711"/>
    <w:rsid w:val="656A77A0"/>
    <w:rsid w:val="656D633F"/>
    <w:rsid w:val="65AC2438"/>
    <w:rsid w:val="65AF2E22"/>
    <w:rsid w:val="65B8702E"/>
    <w:rsid w:val="65BA6903"/>
    <w:rsid w:val="65CD0D2C"/>
    <w:rsid w:val="65D94895"/>
    <w:rsid w:val="65E60244"/>
    <w:rsid w:val="661A55F3"/>
    <w:rsid w:val="66345B44"/>
    <w:rsid w:val="66495ED8"/>
    <w:rsid w:val="66681087"/>
    <w:rsid w:val="666D606B"/>
    <w:rsid w:val="66703E49"/>
    <w:rsid w:val="66742F55"/>
    <w:rsid w:val="667FABD8"/>
    <w:rsid w:val="66846F11"/>
    <w:rsid w:val="668A0AEE"/>
    <w:rsid w:val="66986734"/>
    <w:rsid w:val="66B775D5"/>
    <w:rsid w:val="66CA7019"/>
    <w:rsid w:val="66E41072"/>
    <w:rsid w:val="66F978FF"/>
    <w:rsid w:val="66FE6CC3"/>
    <w:rsid w:val="66FF5106"/>
    <w:rsid w:val="671C260C"/>
    <w:rsid w:val="671D539B"/>
    <w:rsid w:val="673646AF"/>
    <w:rsid w:val="674905FF"/>
    <w:rsid w:val="67561F11"/>
    <w:rsid w:val="677671A1"/>
    <w:rsid w:val="679413D5"/>
    <w:rsid w:val="679A4C3E"/>
    <w:rsid w:val="679B5B42"/>
    <w:rsid w:val="67A7735B"/>
    <w:rsid w:val="67A930D3"/>
    <w:rsid w:val="67CB52DB"/>
    <w:rsid w:val="67D00572"/>
    <w:rsid w:val="67D20F3C"/>
    <w:rsid w:val="67D839B8"/>
    <w:rsid w:val="67DF99D8"/>
    <w:rsid w:val="67E4410B"/>
    <w:rsid w:val="67EB5499"/>
    <w:rsid w:val="67F02AB0"/>
    <w:rsid w:val="67F56318"/>
    <w:rsid w:val="67FA2119"/>
    <w:rsid w:val="68016A6B"/>
    <w:rsid w:val="680217A0"/>
    <w:rsid w:val="685C6397"/>
    <w:rsid w:val="685E210F"/>
    <w:rsid w:val="68637725"/>
    <w:rsid w:val="688F45EC"/>
    <w:rsid w:val="68A11FFC"/>
    <w:rsid w:val="68D363BA"/>
    <w:rsid w:val="68E97CB4"/>
    <w:rsid w:val="69076303"/>
    <w:rsid w:val="69224EEB"/>
    <w:rsid w:val="69456E2B"/>
    <w:rsid w:val="69603C65"/>
    <w:rsid w:val="699E4A2E"/>
    <w:rsid w:val="69B875FD"/>
    <w:rsid w:val="69C2047C"/>
    <w:rsid w:val="69CA1DF8"/>
    <w:rsid w:val="69EF000C"/>
    <w:rsid w:val="69F06D97"/>
    <w:rsid w:val="69F3F56B"/>
    <w:rsid w:val="69FB573C"/>
    <w:rsid w:val="6A042842"/>
    <w:rsid w:val="6A0E1913"/>
    <w:rsid w:val="6A173C2D"/>
    <w:rsid w:val="6A2831FF"/>
    <w:rsid w:val="6A312E8A"/>
    <w:rsid w:val="6A3F1ACC"/>
    <w:rsid w:val="6A470981"/>
    <w:rsid w:val="6A527A52"/>
    <w:rsid w:val="6A5C87EB"/>
    <w:rsid w:val="6A627569"/>
    <w:rsid w:val="6A735A62"/>
    <w:rsid w:val="6A9628F3"/>
    <w:rsid w:val="6ADD62AD"/>
    <w:rsid w:val="6B030D4C"/>
    <w:rsid w:val="6B166CD1"/>
    <w:rsid w:val="6B3B2294"/>
    <w:rsid w:val="6B4E646B"/>
    <w:rsid w:val="6B5FEB55"/>
    <w:rsid w:val="6B833C3B"/>
    <w:rsid w:val="6B8C134F"/>
    <w:rsid w:val="6B8C2AEF"/>
    <w:rsid w:val="6B9FB7A2"/>
    <w:rsid w:val="6BBB26F2"/>
    <w:rsid w:val="6BDE799A"/>
    <w:rsid w:val="6BE16FEE"/>
    <w:rsid w:val="6BE3474F"/>
    <w:rsid w:val="6C091604"/>
    <w:rsid w:val="6C0B610A"/>
    <w:rsid w:val="6C1A459F"/>
    <w:rsid w:val="6C355669"/>
    <w:rsid w:val="6C5C4BB7"/>
    <w:rsid w:val="6C893581"/>
    <w:rsid w:val="6C9674AB"/>
    <w:rsid w:val="6CE81FA7"/>
    <w:rsid w:val="6CEFC923"/>
    <w:rsid w:val="6D0363DE"/>
    <w:rsid w:val="6D2D0302"/>
    <w:rsid w:val="6D3B23F9"/>
    <w:rsid w:val="6D3E606B"/>
    <w:rsid w:val="6D413DAD"/>
    <w:rsid w:val="6D5D1748"/>
    <w:rsid w:val="6D604233"/>
    <w:rsid w:val="6D7101EF"/>
    <w:rsid w:val="6D762725"/>
    <w:rsid w:val="6D7E290C"/>
    <w:rsid w:val="6D9BA012"/>
    <w:rsid w:val="6DA5660D"/>
    <w:rsid w:val="6DAF0D17"/>
    <w:rsid w:val="6DB17D8D"/>
    <w:rsid w:val="6DCE5641"/>
    <w:rsid w:val="6DD6A4D3"/>
    <w:rsid w:val="6DEF3809"/>
    <w:rsid w:val="6DF7A6BA"/>
    <w:rsid w:val="6DF97FBD"/>
    <w:rsid w:val="6DFF8998"/>
    <w:rsid w:val="6E015DF0"/>
    <w:rsid w:val="6E162B44"/>
    <w:rsid w:val="6E1B6281"/>
    <w:rsid w:val="6E1D6300"/>
    <w:rsid w:val="6E4F6056"/>
    <w:rsid w:val="6E5518BE"/>
    <w:rsid w:val="6E62222D"/>
    <w:rsid w:val="6E7855AD"/>
    <w:rsid w:val="6E7D7067"/>
    <w:rsid w:val="6E7EAC56"/>
    <w:rsid w:val="6E810905"/>
    <w:rsid w:val="6E915571"/>
    <w:rsid w:val="6EAA3A9C"/>
    <w:rsid w:val="6EBC193D"/>
    <w:rsid w:val="6EBC7B8F"/>
    <w:rsid w:val="6ED253ED"/>
    <w:rsid w:val="6EFFF2CC"/>
    <w:rsid w:val="6F03756C"/>
    <w:rsid w:val="6F045092"/>
    <w:rsid w:val="6F062BB9"/>
    <w:rsid w:val="6F0A7361"/>
    <w:rsid w:val="6F16554D"/>
    <w:rsid w:val="6F1A48B6"/>
    <w:rsid w:val="6F1CB6BC"/>
    <w:rsid w:val="6F1D1B25"/>
    <w:rsid w:val="6F3C3129"/>
    <w:rsid w:val="6F5B61EE"/>
    <w:rsid w:val="6F614293"/>
    <w:rsid w:val="6F714E9D"/>
    <w:rsid w:val="6F759D0B"/>
    <w:rsid w:val="6F76194E"/>
    <w:rsid w:val="6F77363F"/>
    <w:rsid w:val="6F7A7103"/>
    <w:rsid w:val="6F7F5ADD"/>
    <w:rsid w:val="6F7FD961"/>
    <w:rsid w:val="6F9867BC"/>
    <w:rsid w:val="6F9D5DDE"/>
    <w:rsid w:val="6F9E54E7"/>
    <w:rsid w:val="6F9F6693"/>
    <w:rsid w:val="6F9F6C65"/>
    <w:rsid w:val="6FA05E83"/>
    <w:rsid w:val="6FBC88A9"/>
    <w:rsid w:val="6FC503B2"/>
    <w:rsid w:val="6FCF49A6"/>
    <w:rsid w:val="6FDB02DA"/>
    <w:rsid w:val="6FDFC4B8"/>
    <w:rsid w:val="6FEF189F"/>
    <w:rsid w:val="6FEFAC2B"/>
    <w:rsid w:val="6FF80D17"/>
    <w:rsid w:val="6FFB270E"/>
    <w:rsid w:val="6FFD7269"/>
    <w:rsid w:val="6FFDF9EC"/>
    <w:rsid w:val="6FFE3DDC"/>
    <w:rsid w:val="6FFEB32F"/>
    <w:rsid w:val="6FFF5901"/>
    <w:rsid w:val="701F03D6"/>
    <w:rsid w:val="702F043C"/>
    <w:rsid w:val="703B1291"/>
    <w:rsid w:val="704C0A9F"/>
    <w:rsid w:val="70586A50"/>
    <w:rsid w:val="70657DB3"/>
    <w:rsid w:val="707029DF"/>
    <w:rsid w:val="70A46B2D"/>
    <w:rsid w:val="70A925DE"/>
    <w:rsid w:val="70C525FF"/>
    <w:rsid w:val="70C66AA3"/>
    <w:rsid w:val="70DF1913"/>
    <w:rsid w:val="70DF9C3C"/>
    <w:rsid w:val="71327C95"/>
    <w:rsid w:val="714207F4"/>
    <w:rsid w:val="714D0F73"/>
    <w:rsid w:val="714E7896"/>
    <w:rsid w:val="715101FB"/>
    <w:rsid w:val="717209D9"/>
    <w:rsid w:val="7190205F"/>
    <w:rsid w:val="719F04F7"/>
    <w:rsid w:val="71CD79BE"/>
    <w:rsid w:val="71CF670E"/>
    <w:rsid w:val="71E2425E"/>
    <w:rsid w:val="71E511AB"/>
    <w:rsid w:val="71EC42E8"/>
    <w:rsid w:val="71EEDF0E"/>
    <w:rsid w:val="71F72CB0"/>
    <w:rsid w:val="71F907B3"/>
    <w:rsid w:val="71FB7B23"/>
    <w:rsid w:val="72253C9E"/>
    <w:rsid w:val="722F68CA"/>
    <w:rsid w:val="72396FF9"/>
    <w:rsid w:val="726A16B0"/>
    <w:rsid w:val="7275252F"/>
    <w:rsid w:val="72895FDA"/>
    <w:rsid w:val="729329B5"/>
    <w:rsid w:val="729B7ABC"/>
    <w:rsid w:val="72B33057"/>
    <w:rsid w:val="72BB3CBA"/>
    <w:rsid w:val="72E256EB"/>
    <w:rsid w:val="72E43211"/>
    <w:rsid w:val="72FFA78C"/>
    <w:rsid w:val="731E4DCF"/>
    <w:rsid w:val="732301DD"/>
    <w:rsid w:val="73326672"/>
    <w:rsid w:val="733A1083"/>
    <w:rsid w:val="73573EC6"/>
    <w:rsid w:val="738F0BE4"/>
    <w:rsid w:val="73AD6B3D"/>
    <w:rsid w:val="73B701F4"/>
    <w:rsid w:val="73BF8122"/>
    <w:rsid w:val="73CB491E"/>
    <w:rsid w:val="73D652B6"/>
    <w:rsid w:val="73DBC1F2"/>
    <w:rsid w:val="73E857EB"/>
    <w:rsid w:val="73F855B3"/>
    <w:rsid w:val="73F90F3E"/>
    <w:rsid w:val="73FBD2BF"/>
    <w:rsid w:val="74006C68"/>
    <w:rsid w:val="744A79EB"/>
    <w:rsid w:val="74740A48"/>
    <w:rsid w:val="74836A59"/>
    <w:rsid w:val="748702F8"/>
    <w:rsid w:val="74BA09A6"/>
    <w:rsid w:val="74C50E20"/>
    <w:rsid w:val="74E03F3B"/>
    <w:rsid w:val="74E25E76"/>
    <w:rsid w:val="74EB6AD9"/>
    <w:rsid w:val="74FD4A5E"/>
    <w:rsid w:val="750E0C64"/>
    <w:rsid w:val="75265D63"/>
    <w:rsid w:val="753D30AC"/>
    <w:rsid w:val="75426C6E"/>
    <w:rsid w:val="755F1275"/>
    <w:rsid w:val="75742930"/>
    <w:rsid w:val="758C1120"/>
    <w:rsid w:val="75BA0E4D"/>
    <w:rsid w:val="75D3652C"/>
    <w:rsid w:val="75DF5D54"/>
    <w:rsid w:val="75E8126A"/>
    <w:rsid w:val="75FD1EE8"/>
    <w:rsid w:val="75FFE0C7"/>
    <w:rsid w:val="760B4F58"/>
    <w:rsid w:val="762027B2"/>
    <w:rsid w:val="762F6E99"/>
    <w:rsid w:val="764D59C6"/>
    <w:rsid w:val="765C7ADA"/>
    <w:rsid w:val="765FACC0"/>
    <w:rsid w:val="768207CA"/>
    <w:rsid w:val="768F5B89"/>
    <w:rsid w:val="76960CC6"/>
    <w:rsid w:val="76992564"/>
    <w:rsid w:val="76A97457"/>
    <w:rsid w:val="76C385C9"/>
    <w:rsid w:val="76C7FB05"/>
    <w:rsid w:val="76CD4DD1"/>
    <w:rsid w:val="76D637B8"/>
    <w:rsid w:val="76EF157B"/>
    <w:rsid w:val="76EF7A38"/>
    <w:rsid w:val="76FE3A6B"/>
    <w:rsid w:val="771D13E7"/>
    <w:rsid w:val="771F0CBB"/>
    <w:rsid w:val="773B4066"/>
    <w:rsid w:val="774B7C8E"/>
    <w:rsid w:val="77530965"/>
    <w:rsid w:val="775766A7"/>
    <w:rsid w:val="775F062D"/>
    <w:rsid w:val="776147F8"/>
    <w:rsid w:val="77669057"/>
    <w:rsid w:val="776FAE2D"/>
    <w:rsid w:val="77756B2D"/>
    <w:rsid w:val="777C1EEF"/>
    <w:rsid w:val="777D19E6"/>
    <w:rsid w:val="777E88B0"/>
    <w:rsid w:val="778E5E41"/>
    <w:rsid w:val="778E7D30"/>
    <w:rsid w:val="7798132B"/>
    <w:rsid w:val="779871D4"/>
    <w:rsid w:val="77AC295F"/>
    <w:rsid w:val="77B91015"/>
    <w:rsid w:val="77BB9ABF"/>
    <w:rsid w:val="77BF249E"/>
    <w:rsid w:val="77BFB788"/>
    <w:rsid w:val="77CBC83C"/>
    <w:rsid w:val="77DF1F90"/>
    <w:rsid w:val="77E4382D"/>
    <w:rsid w:val="77EB6DFA"/>
    <w:rsid w:val="77EFF730"/>
    <w:rsid w:val="77F1702E"/>
    <w:rsid w:val="77F5BD1A"/>
    <w:rsid w:val="77F7EC1C"/>
    <w:rsid w:val="77F969BB"/>
    <w:rsid w:val="77FE16D3"/>
    <w:rsid w:val="77FF54E4"/>
    <w:rsid w:val="782A3DBC"/>
    <w:rsid w:val="7839277C"/>
    <w:rsid w:val="78654352"/>
    <w:rsid w:val="78686692"/>
    <w:rsid w:val="787B63C5"/>
    <w:rsid w:val="789A6AED"/>
    <w:rsid w:val="78AA2807"/>
    <w:rsid w:val="78AD22F7"/>
    <w:rsid w:val="78DFF4F2"/>
    <w:rsid w:val="78FC593C"/>
    <w:rsid w:val="79077C59"/>
    <w:rsid w:val="790C526F"/>
    <w:rsid w:val="794B3FEA"/>
    <w:rsid w:val="79537342"/>
    <w:rsid w:val="795A5FDB"/>
    <w:rsid w:val="795C71B7"/>
    <w:rsid w:val="79766B8D"/>
    <w:rsid w:val="797FB99B"/>
    <w:rsid w:val="799DCBB3"/>
    <w:rsid w:val="79F966D5"/>
    <w:rsid w:val="79FBD811"/>
    <w:rsid w:val="7A023005"/>
    <w:rsid w:val="7A04063C"/>
    <w:rsid w:val="7A17211E"/>
    <w:rsid w:val="7A1A4FFC"/>
    <w:rsid w:val="7A4250D6"/>
    <w:rsid w:val="7A434CC1"/>
    <w:rsid w:val="7A454EDD"/>
    <w:rsid w:val="7A574C10"/>
    <w:rsid w:val="7A5E1AFB"/>
    <w:rsid w:val="7A685208"/>
    <w:rsid w:val="7A797A1E"/>
    <w:rsid w:val="7A9B11FE"/>
    <w:rsid w:val="7AB7839C"/>
    <w:rsid w:val="7AC04394"/>
    <w:rsid w:val="7AC5601E"/>
    <w:rsid w:val="7AC758F2"/>
    <w:rsid w:val="7AD1051F"/>
    <w:rsid w:val="7AD43C84"/>
    <w:rsid w:val="7AD46261"/>
    <w:rsid w:val="7AD95F14"/>
    <w:rsid w:val="7AE14E72"/>
    <w:rsid w:val="7AEFDFBA"/>
    <w:rsid w:val="7B1B79EC"/>
    <w:rsid w:val="7B3FB7B6"/>
    <w:rsid w:val="7B43EEC6"/>
    <w:rsid w:val="7B476A33"/>
    <w:rsid w:val="7B497201"/>
    <w:rsid w:val="7B4FBFF8"/>
    <w:rsid w:val="7B5453E7"/>
    <w:rsid w:val="7B6A44D1"/>
    <w:rsid w:val="7B6F40C8"/>
    <w:rsid w:val="7B72D39A"/>
    <w:rsid w:val="7B7531F4"/>
    <w:rsid w:val="7B759F47"/>
    <w:rsid w:val="7B872B63"/>
    <w:rsid w:val="7B8E1E3B"/>
    <w:rsid w:val="7BBB4D2B"/>
    <w:rsid w:val="7BBC632C"/>
    <w:rsid w:val="7BBEE238"/>
    <w:rsid w:val="7BBF082F"/>
    <w:rsid w:val="7BBF1D75"/>
    <w:rsid w:val="7BCC6F38"/>
    <w:rsid w:val="7BCF7281"/>
    <w:rsid w:val="7BD2B746"/>
    <w:rsid w:val="7BE7181B"/>
    <w:rsid w:val="7BEEBC5B"/>
    <w:rsid w:val="7BF30F6C"/>
    <w:rsid w:val="7BFBA9C5"/>
    <w:rsid w:val="7BFD6FBB"/>
    <w:rsid w:val="7BFDACB6"/>
    <w:rsid w:val="7BFF4DFE"/>
    <w:rsid w:val="7BFFE4E8"/>
    <w:rsid w:val="7C0E57A2"/>
    <w:rsid w:val="7C158868"/>
    <w:rsid w:val="7C224DAA"/>
    <w:rsid w:val="7C32770C"/>
    <w:rsid w:val="7C7B7A1A"/>
    <w:rsid w:val="7CA13F21"/>
    <w:rsid w:val="7CAC49B0"/>
    <w:rsid w:val="7CAE75C1"/>
    <w:rsid w:val="7CC0084B"/>
    <w:rsid w:val="7CCF4F32"/>
    <w:rsid w:val="7CDE5175"/>
    <w:rsid w:val="7CDF6AB0"/>
    <w:rsid w:val="7CEFFE51"/>
    <w:rsid w:val="7CFF8645"/>
    <w:rsid w:val="7D0F3580"/>
    <w:rsid w:val="7D1D5C9D"/>
    <w:rsid w:val="7D1EF262"/>
    <w:rsid w:val="7D24527D"/>
    <w:rsid w:val="7D3134F6"/>
    <w:rsid w:val="7D331C85"/>
    <w:rsid w:val="7D376633"/>
    <w:rsid w:val="7D382AD7"/>
    <w:rsid w:val="7D5E5A83"/>
    <w:rsid w:val="7D64CC70"/>
    <w:rsid w:val="7D66E8AC"/>
    <w:rsid w:val="7D9B68BF"/>
    <w:rsid w:val="7DA7F091"/>
    <w:rsid w:val="7DAF59C8"/>
    <w:rsid w:val="7DC334FC"/>
    <w:rsid w:val="7DC631CB"/>
    <w:rsid w:val="7DCF2432"/>
    <w:rsid w:val="7DCFF39A"/>
    <w:rsid w:val="7DDBF488"/>
    <w:rsid w:val="7DDC119D"/>
    <w:rsid w:val="7DDD367E"/>
    <w:rsid w:val="7DDD71DA"/>
    <w:rsid w:val="7DE70059"/>
    <w:rsid w:val="7DEC6455"/>
    <w:rsid w:val="7DEE13E8"/>
    <w:rsid w:val="7DF5297A"/>
    <w:rsid w:val="7DF6706A"/>
    <w:rsid w:val="7DFBEA54"/>
    <w:rsid w:val="7DFD3DD8"/>
    <w:rsid w:val="7DFDA2C8"/>
    <w:rsid w:val="7DFE346B"/>
    <w:rsid w:val="7DFF46F8"/>
    <w:rsid w:val="7E035578"/>
    <w:rsid w:val="7E2272E3"/>
    <w:rsid w:val="7E2453C6"/>
    <w:rsid w:val="7E2C3CBE"/>
    <w:rsid w:val="7E3677E7"/>
    <w:rsid w:val="7E394D59"/>
    <w:rsid w:val="7E3F60E7"/>
    <w:rsid w:val="7E441307"/>
    <w:rsid w:val="7E4AD047"/>
    <w:rsid w:val="7E4B4A8C"/>
    <w:rsid w:val="7E694F12"/>
    <w:rsid w:val="7E6A4E0C"/>
    <w:rsid w:val="7E742640"/>
    <w:rsid w:val="7E762912"/>
    <w:rsid w:val="7E7A711F"/>
    <w:rsid w:val="7E7FD4BA"/>
    <w:rsid w:val="7EAD4DFF"/>
    <w:rsid w:val="7EAF0B77"/>
    <w:rsid w:val="7EB937A4"/>
    <w:rsid w:val="7ECC45DB"/>
    <w:rsid w:val="7ED373FA"/>
    <w:rsid w:val="7EE326D3"/>
    <w:rsid w:val="7EECA40C"/>
    <w:rsid w:val="7EEE202D"/>
    <w:rsid w:val="7EF386BA"/>
    <w:rsid w:val="7EF718B5"/>
    <w:rsid w:val="7EFE3661"/>
    <w:rsid w:val="7EFEA3E1"/>
    <w:rsid w:val="7EFEBD8C"/>
    <w:rsid w:val="7EFF83EE"/>
    <w:rsid w:val="7F0834F6"/>
    <w:rsid w:val="7F2F6B77"/>
    <w:rsid w:val="7F3815A4"/>
    <w:rsid w:val="7F3C401D"/>
    <w:rsid w:val="7F417426"/>
    <w:rsid w:val="7F4D0390"/>
    <w:rsid w:val="7F4FA4D3"/>
    <w:rsid w:val="7F58D550"/>
    <w:rsid w:val="7F59D60A"/>
    <w:rsid w:val="7F5D1FDB"/>
    <w:rsid w:val="7F5D2096"/>
    <w:rsid w:val="7F773C10"/>
    <w:rsid w:val="7F78DAC9"/>
    <w:rsid w:val="7F7C2237"/>
    <w:rsid w:val="7F7D238D"/>
    <w:rsid w:val="7F7E99BD"/>
    <w:rsid w:val="7F7E9F4B"/>
    <w:rsid w:val="7F8F6BFA"/>
    <w:rsid w:val="7F9573F2"/>
    <w:rsid w:val="7F9659CC"/>
    <w:rsid w:val="7F9B38DD"/>
    <w:rsid w:val="7F9F26F6"/>
    <w:rsid w:val="7FAB9008"/>
    <w:rsid w:val="7FAF037A"/>
    <w:rsid w:val="7FAF576E"/>
    <w:rsid w:val="7FBD619F"/>
    <w:rsid w:val="7FBE6791"/>
    <w:rsid w:val="7FBFE4D7"/>
    <w:rsid w:val="7FCB597A"/>
    <w:rsid w:val="7FCDBEDC"/>
    <w:rsid w:val="7FD70F11"/>
    <w:rsid w:val="7FD746D1"/>
    <w:rsid w:val="7FDA002B"/>
    <w:rsid w:val="7FDB0593"/>
    <w:rsid w:val="7FDC511D"/>
    <w:rsid w:val="7FDD34C2"/>
    <w:rsid w:val="7FDF10DE"/>
    <w:rsid w:val="7FE7731B"/>
    <w:rsid w:val="7FE7E0A7"/>
    <w:rsid w:val="7FEE1B73"/>
    <w:rsid w:val="7FEEB1B6"/>
    <w:rsid w:val="7FF3B91E"/>
    <w:rsid w:val="7FF57ED7"/>
    <w:rsid w:val="7FF9F8EF"/>
    <w:rsid w:val="7FFB8B73"/>
    <w:rsid w:val="7FFB97ED"/>
    <w:rsid w:val="7FFBABED"/>
    <w:rsid w:val="7FFBD660"/>
    <w:rsid w:val="7FFD6590"/>
    <w:rsid w:val="7FFD7E84"/>
    <w:rsid w:val="7FFDE07A"/>
    <w:rsid w:val="7FFDE937"/>
    <w:rsid w:val="7FFDEB5D"/>
    <w:rsid w:val="7FFE94E1"/>
    <w:rsid w:val="7FFEB5CC"/>
    <w:rsid w:val="7FFF0808"/>
    <w:rsid w:val="7FFF69D8"/>
    <w:rsid w:val="7FFFB5C0"/>
    <w:rsid w:val="7FFFCDAA"/>
    <w:rsid w:val="7FFFFC81"/>
    <w:rsid w:val="88FA0FBA"/>
    <w:rsid w:val="89FB2515"/>
    <w:rsid w:val="8EFD1F4F"/>
    <w:rsid w:val="8F9F5A80"/>
    <w:rsid w:val="8FAF5810"/>
    <w:rsid w:val="8FFCE38E"/>
    <w:rsid w:val="8FFF2A89"/>
    <w:rsid w:val="8FFF3F6B"/>
    <w:rsid w:val="93FF4B39"/>
    <w:rsid w:val="94E54C27"/>
    <w:rsid w:val="94FA1EB3"/>
    <w:rsid w:val="96BB8966"/>
    <w:rsid w:val="9BBB4B64"/>
    <w:rsid w:val="9BD76FFE"/>
    <w:rsid w:val="9CBD83EE"/>
    <w:rsid w:val="9DB9B055"/>
    <w:rsid w:val="9E9F977D"/>
    <w:rsid w:val="9EBBE5BC"/>
    <w:rsid w:val="9EF41783"/>
    <w:rsid w:val="9F59CE6E"/>
    <w:rsid w:val="9F5E4816"/>
    <w:rsid w:val="9F7CC8A4"/>
    <w:rsid w:val="9F7CD42C"/>
    <w:rsid w:val="9FFD04FD"/>
    <w:rsid w:val="9FFFC82B"/>
    <w:rsid w:val="A7F5AA68"/>
    <w:rsid w:val="A7FBF4BD"/>
    <w:rsid w:val="AAFF47FE"/>
    <w:rsid w:val="ABA3B01A"/>
    <w:rsid w:val="AEBFFF2C"/>
    <w:rsid w:val="AF369BC5"/>
    <w:rsid w:val="AF4BC1F0"/>
    <w:rsid w:val="AF710B9A"/>
    <w:rsid w:val="AF799006"/>
    <w:rsid w:val="AFB6D870"/>
    <w:rsid w:val="AFE483B0"/>
    <w:rsid w:val="AFED56D0"/>
    <w:rsid w:val="B59F6685"/>
    <w:rsid w:val="B603BED1"/>
    <w:rsid w:val="B747D933"/>
    <w:rsid w:val="B75E3C96"/>
    <w:rsid w:val="B76EFDD4"/>
    <w:rsid w:val="B8DBF2B2"/>
    <w:rsid w:val="B9B5CD69"/>
    <w:rsid w:val="BA9DD221"/>
    <w:rsid w:val="BAFF521C"/>
    <w:rsid w:val="BBAF15E2"/>
    <w:rsid w:val="BBBF29DA"/>
    <w:rsid w:val="BBBF78FF"/>
    <w:rsid w:val="BBDCF786"/>
    <w:rsid w:val="BBED21F6"/>
    <w:rsid w:val="BBFF87D5"/>
    <w:rsid w:val="BD4BDE32"/>
    <w:rsid w:val="BDEFA8EE"/>
    <w:rsid w:val="BE3DFAF8"/>
    <w:rsid w:val="BED68F20"/>
    <w:rsid w:val="BEEFEFAA"/>
    <w:rsid w:val="BEFF58DF"/>
    <w:rsid w:val="BEFFB191"/>
    <w:rsid w:val="BF4A97DF"/>
    <w:rsid w:val="BF4E9538"/>
    <w:rsid w:val="BF670FE9"/>
    <w:rsid w:val="BF7F0746"/>
    <w:rsid w:val="BF7F2FEA"/>
    <w:rsid w:val="BF96B63E"/>
    <w:rsid w:val="BFAFF74F"/>
    <w:rsid w:val="BFBE1B13"/>
    <w:rsid w:val="BFC72EC1"/>
    <w:rsid w:val="BFD73973"/>
    <w:rsid w:val="BFDEF17E"/>
    <w:rsid w:val="BFF71203"/>
    <w:rsid w:val="BFF77A79"/>
    <w:rsid w:val="BFF7DA50"/>
    <w:rsid w:val="BFF8DE36"/>
    <w:rsid w:val="BFFAE48F"/>
    <w:rsid w:val="BFFB9C97"/>
    <w:rsid w:val="BFFC9ED5"/>
    <w:rsid w:val="BFFD9185"/>
    <w:rsid w:val="BFFF5053"/>
    <w:rsid w:val="C7F43D5C"/>
    <w:rsid w:val="CBBCA356"/>
    <w:rsid w:val="CCE7808C"/>
    <w:rsid w:val="CCFF96A2"/>
    <w:rsid w:val="CDF266FA"/>
    <w:rsid w:val="CDFD86EA"/>
    <w:rsid w:val="CF570E25"/>
    <w:rsid w:val="CFE700AD"/>
    <w:rsid w:val="CFF52E67"/>
    <w:rsid w:val="CFFD7C77"/>
    <w:rsid w:val="CFFF83DF"/>
    <w:rsid w:val="D1FFF550"/>
    <w:rsid w:val="D2FC1065"/>
    <w:rsid w:val="D2FF5285"/>
    <w:rsid w:val="D3EF1486"/>
    <w:rsid w:val="D5FDA439"/>
    <w:rsid w:val="D5FF46DE"/>
    <w:rsid w:val="D65F5657"/>
    <w:rsid w:val="D6BDB5B2"/>
    <w:rsid w:val="D73F29EE"/>
    <w:rsid w:val="D74F0C12"/>
    <w:rsid w:val="D76F27B4"/>
    <w:rsid w:val="D7BDD5B2"/>
    <w:rsid w:val="D7C7BA9A"/>
    <w:rsid w:val="D7FD9D43"/>
    <w:rsid w:val="D9BB42FB"/>
    <w:rsid w:val="D9F1D167"/>
    <w:rsid w:val="D9F5D743"/>
    <w:rsid w:val="DB7A30B1"/>
    <w:rsid w:val="DBBEA8DB"/>
    <w:rsid w:val="DBDDEE40"/>
    <w:rsid w:val="DBEDEA32"/>
    <w:rsid w:val="DBFAB668"/>
    <w:rsid w:val="DBFFAAE8"/>
    <w:rsid w:val="DBFFED0B"/>
    <w:rsid w:val="DD364F1B"/>
    <w:rsid w:val="DD7DC05A"/>
    <w:rsid w:val="DD93B679"/>
    <w:rsid w:val="DDB1A73A"/>
    <w:rsid w:val="DDBC0E82"/>
    <w:rsid w:val="DDBFD679"/>
    <w:rsid w:val="DDD3F71E"/>
    <w:rsid w:val="DDF6486F"/>
    <w:rsid w:val="DE337299"/>
    <w:rsid w:val="DE6F0784"/>
    <w:rsid w:val="DE7D5808"/>
    <w:rsid w:val="DEBF62E5"/>
    <w:rsid w:val="DEEF0B58"/>
    <w:rsid w:val="DF3801D3"/>
    <w:rsid w:val="DF97B51E"/>
    <w:rsid w:val="DF9F7A51"/>
    <w:rsid w:val="DFA22A1B"/>
    <w:rsid w:val="DFCFC7FD"/>
    <w:rsid w:val="DFD836FE"/>
    <w:rsid w:val="DFDC24EB"/>
    <w:rsid w:val="DFE6C862"/>
    <w:rsid w:val="DFE944A4"/>
    <w:rsid w:val="DFEDEDCE"/>
    <w:rsid w:val="DFF60AA3"/>
    <w:rsid w:val="DFF9B752"/>
    <w:rsid w:val="DFFB0B68"/>
    <w:rsid w:val="DFFFA920"/>
    <w:rsid w:val="DFFFE697"/>
    <w:rsid w:val="E2BE16BC"/>
    <w:rsid w:val="E3C953DB"/>
    <w:rsid w:val="E3EF5275"/>
    <w:rsid w:val="E3FE786E"/>
    <w:rsid w:val="E5EE57D3"/>
    <w:rsid w:val="E64F0009"/>
    <w:rsid w:val="E67EEE12"/>
    <w:rsid w:val="E77F79C6"/>
    <w:rsid w:val="E7EB61D1"/>
    <w:rsid w:val="E7EEE945"/>
    <w:rsid w:val="E7EF249D"/>
    <w:rsid w:val="E7FF7122"/>
    <w:rsid w:val="E7FFFF6E"/>
    <w:rsid w:val="E8FDB83C"/>
    <w:rsid w:val="E9F5C2A0"/>
    <w:rsid w:val="E9FE31F5"/>
    <w:rsid w:val="EA5BDEBF"/>
    <w:rsid w:val="EAEBF858"/>
    <w:rsid w:val="EB5BFCCF"/>
    <w:rsid w:val="EB5D6FD6"/>
    <w:rsid w:val="EB73E237"/>
    <w:rsid w:val="EB7D472B"/>
    <w:rsid w:val="EBB5B428"/>
    <w:rsid w:val="EBB608EC"/>
    <w:rsid w:val="EBBFE0F8"/>
    <w:rsid w:val="EBFF5329"/>
    <w:rsid w:val="EC9581B1"/>
    <w:rsid w:val="ECEF9668"/>
    <w:rsid w:val="EDDD9B35"/>
    <w:rsid w:val="EDEF47F8"/>
    <w:rsid w:val="EDFA945B"/>
    <w:rsid w:val="EDFFF0DB"/>
    <w:rsid w:val="EEE77B54"/>
    <w:rsid w:val="EEFCF48E"/>
    <w:rsid w:val="EEFF5335"/>
    <w:rsid w:val="EEFFAE3F"/>
    <w:rsid w:val="EF770291"/>
    <w:rsid w:val="EF85BA62"/>
    <w:rsid w:val="EF8B415A"/>
    <w:rsid w:val="EFB79CF6"/>
    <w:rsid w:val="EFEB25E5"/>
    <w:rsid w:val="EFEF38BF"/>
    <w:rsid w:val="EFF33B71"/>
    <w:rsid w:val="EFFE571B"/>
    <w:rsid w:val="EFFEB836"/>
    <w:rsid w:val="EFFF7469"/>
    <w:rsid w:val="EFFFCDAA"/>
    <w:rsid w:val="F29F65A6"/>
    <w:rsid w:val="F37DAB85"/>
    <w:rsid w:val="F38E9E96"/>
    <w:rsid w:val="F39E272C"/>
    <w:rsid w:val="F3BB470A"/>
    <w:rsid w:val="F3EC8174"/>
    <w:rsid w:val="F3FEE7B4"/>
    <w:rsid w:val="F494CACD"/>
    <w:rsid w:val="F4B588C3"/>
    <w:rsid w:val="F543F252"/>
    <w:rsid w:val="F5874108"/>
    <w:rsid w:val="F5D71DD2"/>
    <w:rsid w:val="F5EFCC01"/>
    <w:rsid w:val="F5EFDC17"/>
    <w:rsid w:val="F5F3054F"/>
    <w:rsid w:val="F65FE9A3"/>
    <w:rsid w:val="F6DB5F73"/>
    <w:rsid w:val="F6FD0975"/>
    <w:rsid w:val="F71D1956"/>
    <w:rsid w:val="F73F8C66"/>
    <w:rsid w:val="F74F91DF"/>
    <w:rsid w:val="F7676177"/>
    <w:rsid w:val="F76A1E17"/>
    <w:rsid w:val="F76A3129"/>
    <w:rsid w:val="F77191B0"/>
    <w:rsid w:val="F77557FA"/>
    <w:rsid w:val="F77B26C7"/>
    <w:rsid w:val="F7A72059"/>
    <w:rsid w:val="F7AF4B97"/>
    <w:rsid w:val="F7B6CBE3"/>
    <w:rsid w:val="F7CEEDFE"/>
    <w:rsid w:val="F7CF6796"/>
    <w:rsid w:val="F7DFEC31"/>
    <w:rsid w:val="F7E72C27"/>
    <w:rsid w:val="F7EB45BD"/>
    <w:rsid w:val="F7EDF78F"/>
    <w:rsid w:val="F7F3C523"/>
    <w:rsid w:val="F7FB79CA"/>
    <w:rsid w:val="F7FDB782"/>
    <w:rsid w:val="F7FE5383"/>
    <w:rsid w:val="F83AA843"/>
    <w:rsid w:val="F8FBDB1E"/>
    <w:rsid w:val="F8FC570B"/>
    <w:rsid w:val="F979FAAA"/>
    <w:rsid w:val="FA3A73BB"/>
    <w:rsid w:val="FA59A50B"/>
    <w:rsid w:val="FA7FA040"/>
    <w:rsid w:val="FADE790D"/>
    <w:rsid w:val="FAF4BE39"/>
    <w:rsid w:val="FAF64D30"/>
    <w:rsid w:val="FB77CEF4"/>
    <w:rsid w:val="FB7ED4B6"/>
    <w:rsid w:val="FB8EC325"/>
    <w:rsid w:val="FBB3BF98"/>
    <w:rsid w:val="FBD759BC"/>
    <w:rsid w:val="FBEFF321"/>
    <w:rsid w:val="FBFC3DFE"/>
    <w:rsid w:val="FBFE2414"/>
    <w:rsid w:val="FBFE5BD7"/>
    <w:rsid w:val="FC7ECB3B"/>
    <w:rsid w:val="FCFF7485"/>
    <w:rsid w:val="FD5CC56E"/>
    <w:rsid w:val="FD7F96A7"/>
    <w:rsid w:val="FD8A0A9F"/>
    <w:rsid w:val="FD9E9332"/>
    <w:rsid w:val="FDB0AD90"/>
    <w:rsid w:val="FDBF866B"/>
    <w:rsid w:val="FDCD6634"/>
    <w:rsid w:val="FDD20063"/>
    <w:rsid w:val="FDD72E8F"/>
    <w:rsid w:val="FDDB9755"/>
    <w:rsid w:val="FDEF692F"/>
    <w:rsid w:val="FDEF6B6A"/>
    <w:rsid w:val="FDF73BD2"/>
    <w:rsid w:val="FDFB6C7D"/>
    <w:rsid w:val="FDFE5E31"/>
    <w:rsid w:val="FDFF0142"/>
    <w:rsid w:val="FDFF2D11"/>
    <w:rsid w:val="FDFFA576"/>
    <w:rsid w:val="FDFFB45D"/>
    <w:rsid w:val="FDFFCD9C"/>
    <w:rsid w:val="FE3520C7"/>
    <w:rsid w:val="FE4A013B"/>
    <w:rsid w:val="FE67F32B"/>
    <w:rsid w:val="FE758FCB"/>
    <w:rsid w:val="FE788ACE"/>
    <w:rsid w:val="FE7E7DEA"/>
    <w:rsid w:val="FE7F9023"/>
    <w:rsid w:val="FEAF4558"/>
    <w:rsid w:val="FEBF64DD"/>
    <w:rsid w:val="FED82BAA"/>
    <w:rsid w:val="FEDFB231"/>
    <w:rsid w:val="FEF9B1CC"/>
    <w:rsid w:val="FEFBCC44"/>
    <w:rsid w:val="FEFBFD35"/>
    <w:rsid w:val="FEFC148C"/>
    <w:rsid w:val="FEFDE4D6"/>
    <w:rsid w:val="FEFF6ABE"/>
    <w:rsid w:val="FEFF834E"/>
    <w:rsid w:val="FEFF87FD"/>
    <w:rsid w:val="FEFF972C"/>
    <w:rsid w:val="FEFFBEF1"/>
    <w:rsid w:val="FF1DEF39"/>
    <w:rsid w:val="FF3DFCA6"/>
    <w:rsid w:val="FF726F37"/>
    <w:rsid w:val="FF793171"/>
    <w:rsid w:val="FF7BBD5B"/>
    <w:rsid w:val="FF7EDE64"/>
    <w:rsid w:val="FF7F9DFD"/>
    <w:rsid w:val="FF8B53FF"/>
    <w:rsid w:val="FF8D9F07"/>
    <w:rsid w:val="FF9941BC"/>
    <w:rsid w:val="FFAB0D85"/>
    <w:rsid w:val="FFAF1D5D"/>
    <w:rsid w:val="FFAFAAA3"/>
    <w:rsid w:val="FFAFB980"/>
    <w:rsid w:val="FFB72522"/>
    <w:rsid w:val="FFBC725B"/>
    <w:rsid w:val="FFBD880C"/>
    <w:rsid w:val="FFBFA70F"/>
    <w:rsid w:val="FFC7FE3A"/>
    <w:rsid w:val="FFC9990C"/>
    <w:rsid w:val="FFCD560B"/>
    <w:rsid w:val="FFDCC91D"/>
    <w:rsid w:val="FFDF2DEA"/>
    <w:rsid w:val="FFE47CEE"/>
    <w:rsid w:val="FFEA6BD3"/>
    <w:rsid w:val="FFED317F"/>
    <w:rsid w:val="FFEE1F54"/>
    <w:rsid w:val="FFEEB316"/>
    <w:rsid w:val="FFEFE1D5"/>
    <w:rsid w:val="FFF33382"/>
    <w:rsid w:val="FFF7477A"/>
    <w:rsid w:val="FFF920DC"/>
    <w:rsid w:val="FFF9B946"/>
    <w:rsid w:val="FFFA1ECF"/>
    <w:rsid w:val="FFFA8E6E"/>
    <w:rsid w:val="FFFB9964"/>
    <w:rsid w:val="FFFBD2ED"/>
    <w:rsid w:val="FFFC5E23"/>
    <w:rsid w:val="FFFD3BC8"/>
    <w:rsid w:val="FFFE3EA0"/>
    <w:rsid w:val="FFFE7035"/>
    <w:rsid w:val="FFFEF11D"/>
    <w:rsid w:val="FFFEF9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iPriority="0" w:name="List Bullet 4"/>
    <w:lsdException w:uiPriority="0" w:name="List Bullet 5"/>
    <w:lsdException w:qFormat="1" w:unhideWhenUsed="0" w:uiPriority="0" w:semiHidden="0" w:name="List Number 2"/>
    <w:lsdException w:uiPriority="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3"/>
    <w:qFormat/>
    <w:uiPriority w:val="0"/>
    <w:pPr>
      <w:keepNext/>
      <w:keepLines/>
      <w:adjustRightInd w:val="0"/>
      <w:spacing w:before="340" w:after="330" w:line="578" w:lineRule="atLeast"/>
      <w:ind w:firstLine="288"/>
      <w:jc w:val="left"/>
      <w:outlineLvl w:val="0"/>
    </w:pPr>
    <w:rPr>
      <w:b/>
      <w:bCs/>
      <w:kern w:val="44"/>
      <w:sz w:val="44"/>
      <w:szCs w:val="44"/>
    </w:rPr>
  </w:style>
  <w:style w:type="paragraph" w:styleId="3">
    <w:name w:val="heading 2"/>
    <w:basedOn w:val="1"/>
    <w:next w:val="1"/>
    <w:link w:val="111"/>
    <w:qFormat/>
    <w:uiPriority w:val="0"/>
    <w:pPr>
      <w:keepNext/>
      <w:keepLines/>
      <w:adjustRightInd w:val="0"/>
      <w:spacing w:before="260" w:after="260" w:line="416" w:lineRule="atLeast"/>
      <w:ind w:left="480"/>
      <w:jc w:val="left"/>
      <w:outlineLvl w:val="1"/>
    </w:pPr>
    <w:rPr>
      <w:rFonts w:ascii="Arial" w:hAnsi="Arial" w:eastAsia="黑体"/>
      <w:b/>
      <w:bCs/>
      <w:kern w:val="0"/>
      <w:sz w:val="32"/>
      <w:szCs w:val="32"/>
    </w:rPr>
  </w:style>
  <w:style w:type="paragraph" w:styleId="4">
    <w:name w:val="heading 3"/>
    <w:basedOn w:val="1"/>
    <w:next w:val="1"/>
    <w:qFormat/>
    <w:uiPriority w:val="0"/>
    <w:pPr>
      <w:keepNext/>
      <w:keepLines/>
      <w:adjustRightInd w:val="0"/>
      <w:spacing w:before="260" w:after="260" w:line="416" w:lineRule="atLeast"/>
      <w:jc w:val="left"/>
      <w:outlineLvl w:val="2"/>
    </w:pPr>
    <w:rPr>
      <w:kern w:val="0"/>
      <w:sz w:val="32"/>
      <w:szCs w:val="32"/>
    </w:rPr>
  </w:style>
  <w:style w:type="paragraph" w:styleId="5">
    <w:name w:val="heading 4"/>
    <w:basedOn w:val="1"/>
    <w:next w:val="6"/>
    <w:link w:val="90"/>
    <w:qFormat/>
    <w:uiPriority w:val="0"/>
    <w:pPr>
      <w:keepNext/>
      <w:keepLines/>
      <w:adjustRightInd w:val="0"/>
      <w:spacing w:before="280" w:after="290" w:line="376" w:lineRule="atLeast"/>
      <w:jc w:val="left"/>
      <w:outlineLvl w:val="3"/>
    </w:pPr>
    <w:rPr>
      <w:rFonts w:ascii="Arial" w:hAnsi="Arial" w:eastAsia="黑体"/>
      <w:b/>
      <w:bCs/>
      <w:kern w:val="0"/>
      <w:sz w:val="28"/>
      <w:szCs w:val="28"/>
    </w:rPr>
  </w:style>
  <w:style w:type="paragraph" w:styleId="8">
    <w:name w:val="heading 5"/>
    <w:basedOn w:val="1"/>
    <w:next w:val="1"/>
    <w:link w:val="135"/>
    <w:qFormat/>
    <w:uiPriority w:val="0"/>
    <w:pPr>
      <w:keepNext/>
      <w:keepLines/>
      <w:adjustRightInd w:val="0"/>
      <w:spacing w:before="280" w:after="290" w:line="376" w:lineRule="atLeast"/>
      <w:jc w:val="left"/>
      <w:outlineLvl w:val="4"/>
    </w:pPr>
    <w:rPr>
      <w:b/>
      <w:bCs/>
      <w:kern w:val="0"/>
      <w:sz w:val="28"/>
      <w:szCs w:val="28"/>
    </w:rPr>
  </w:style>
  <w:style w:type="paragraph" w:styleId="9">
    <w:name w:val="heading 6"/>
    <w:basedOn w:val="1"/>
    <w:next w:val="1"/>
    <w:link w:val="94"/>
    <w:qFormat/>
    <w:uiPriority w:val="0"/>
    <w:pPr>
      <w:keepNext/>
      <w:keepLines/>
      <w:adjustRightInd w:val="0"/>
      <w:spacing w:before="240" w:after="64" w:line="320" w:lineRule="atLeast"/>
      <w:jc w:val="left"/>
      <w:outlineLvl w:val="5"/>
    </w:pPr>
    <w:rPr>
      <w:rFonts w:ascii="Arial" w:hAnsi="Arial" w:eastAsia="黑体"/>
      <w:b/>
      <w:bCs/>
      <w:kern w:val="0"/>
      <w:sz w:val="24"/>
    </w:rPr>
  </w:style>
  <w:style w:type="paragraph" w:styleId="10">
    <w:name w:val="heading 7"/>
    <w:basedOn w:val="1"/>
    <w:next w:val="1"/>
    <w:link w:val="114"/>
    <w:qFormat/>
    <w:uiPriority w:val="0"/>
    <w:pPr>
      <w:keepNext/>
      <w:keepLines/>
      <w:spacing w:before="240" w:after="64" w:line="320" w:lineRule="auto"/>
      <w:outlineLvl w:val="6"/>
    </w:pPr>
    <w:rPr>
      <w:b/>
      <w:bCs/>
      <w:sz w:val="24"/>
    </w:rPr>
  </w:style>
  <w:style w:type="paragraph" w:styleId="11">
    <w:name w:val="heading 8"/>
    <w:basedOn w:val="1"/>
    <w:next w:val="1"/>
    <w:link w:val="71"/>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1"/>
    <w:link w:val="70"/>
    <w:qFormat/>
    <w:uiPriority w:val="0"/>
    <w:pPr>
      <w:keepNext/>
      <w:keepLines/>
      <w:spacing w:before="240" w:after="64" w:line="320" w:lineRule="auto"/>
      <w:outlineLvl w:val="8"/>
    </w:pPr>
    <w:rPr>
      <w:rFonts w:ascii="Arial" w:hAnsi="Arial" w:eastAsia="黑体"/>
      <w:szCs w:val="21"/>
    </w:rPr>
  </w:style>
  <w:style w:type="character" w:default="1" w:styleId="54">
    <w:name w:val="Default Paragraph Font"/>
    <w:unhideWhenUsed/>
    <w:qFormat/>
    <w:uiPriority w:val="1"/>
  </w:style>
  <w:style w:type="table" w:default="1" w:styleId="51">
    <w:name w:val="Normal Table"/>
    <w:unhideWhenUsed/>
    <w:qFormat/>
    <w:uiPriority w:val="99"/>
    <w:tblPr>
      <w:tblCellMar>
        <w:top w:w="0" w:type="dxa"/>
        <w:left w:w="108" w:type="dxa"/>
        <w:bottom w:w="0" w:type="dxa"/>
        <w:right w:w="108" w:type="dxa"/>
      </w:tblCellMar>
    </w:tblPr>
  </w:style>
  <w:style w:type="paragraph" w:customStyle="1" w:styleId="6">
    <w:name w:val="my正文"/>
    <w:basedOn w:val="7"/>
    <w:qFormat/>
    <w:uiPriority w:val="0"/>
    <w:pPr>
      <w:spacing w:line="360" w:lineRule="auto"/>
      <w:ind w:firstLine="480" w:firstLineChars="200"/>
    </w:pPr>
    <w:rPr>
      <w:sz w:val="24"/>
      <w:szCs w:val="20"/>
    </w:rPr>
  </w:style>
  <w:style w:type="paragraph" w:styleId="7">
    <w:name w:val="Body Text Indent"/>
    <w:basedOn w:val="1"/>
    <w:link w:val="120"/>
    <w:qFormat/>
    <w:uiPriority w:val="0"/>
    <w:pPr>
      <w:spacing w:after="120"/>
      <w:ind w:left="420" w:leftChars="200"/>
    </w:pPr>
  </w:style>
  <w:style w:type="paragraph" w:styleId="13">
    <w:name w:val="toc 7"/>
    <w:basedOn w:val="1"/>
    <w:next w:val="1"/>
    <w:semiHidden/>
    <w:qFormat/>
    <w:uiPriority w:val="0"/>
    <w:pPr>
      <w:ind w:left="2520" w:leftChars="1200"/>
    </w:pPr>
    <w:rPr>
      <w:szCs w:val="20"/>
    </w:rPr>
  </w:style>
  <w:style w:type="paragraph" w:styleId="14">
    <w:name w:val="List Number 2"/>
    <w:basedOn w:val="15"/>
    <w:qFormat/>
    <w:uiPriority w:val="0"/>
    <w:pPr>
      <w:spacing w:line="360" w:lineRule="auto"/>
    </w:pPr>
    <w:rPr>
      <w:sz w:val="24"/>
      <w:szCs w:val="20"/>
    </w:rPr>
  </w:style>
  <w:style w:type="paragraph" w:styleId="15">
    <w:name w:val="Body Text"/>
    <w:basedOn w:val="1"/>
    <w:next w:val="16"/>
    <w:link w:val="144"/>
    <w:qFormat/>
    <w:uiPriority w:val="0"/>
    <w:pPr>
      <w:spacing w:after="120"/>
    </w:pPr>
  </w:style>
  <w:style w:type="paragraph" w:styleId="16">
    <w:name w:val="Body Text First Indent"/>
    <w:basedOn w:val="15"/>
    <w:link w:val="113"/>
    <w:qFormat/>
    <w:uiPriority w:val="0"/>
    <w:pPr>
      <w:ind w:firstLine="420" w:firstLineChars="100"/>
    </w:pPr>
  </w:style>
  <w:style w:type="paragraph" w:styleId="17">
    <w:name w:val="Normal Indent"/>
    <w:basedOn w:val="1"/>
    <w:next w:val="1"/>
    <w:link w:val="88"/>
    <w:qFormat/>
    <w:uiPriority w:val="0"/>
    <w:pPr>
      <w:ind w:firstLine="420"/>
    </w:pPr>
    <w:rPr>
      <w:szCs w:val="20"/>
    </w:rPr>
  </w:style>
  <w:style w:type="paragraph" w:styleId="18">
    <w:name w:val="Document Map"/>
    <w:basedOn w:val="1"/>
    <w:link w:val="89"/>
    <w:qFormat/>
    <w:uiPriority w:val="0"/>
    <w:pPr>
      <w:shd w:val="clear" w:color="auto" w:fill="000080"/>
    </w:pPr>
    <w:rPr>
      <w:szCs w:val="20"/>
    </w:rPr>
  </w:style>
  <w:style w:type="paragraph" w:styleId="19">
    <w:name w:val="annotation text"/>
    <w:basedOn w:val="1"/>
    <w:link w:val="85"/>
    <w:qFormat/>
    <w:uiPriority w:val="0"/>
    <w:pPr>
      <w:widowControl/>
      <w:jc w:val="left"/>
    </w:pPr>
    <w:rPr>
      <w:kern w:val="0"/>
      <w:sz w:val="20"/>
      <w:szCs w:val="20"/>
    </w:rPr>
  </w:style>
  <w:style w:type="paragraph" w:styleId="20">
    <w:name w:val="Body Text 3"/>
    <w:basedOn w:val="1"/>
    <w:link w:val="121"/>
    <w:qFormat/>
    <w:uiPriority w:val="0"/>
    <w:pPr>
      <w:widowControl/>
      <w:tabs>
        <w:tab w:val="left" w:pos="705"/>
      </w:tabs>
      <w:spacing w:line="360" w:lineRule="auto"/>
      <w:jc w:val="left"/>
    </w:pPr>
    <w:rPr>
      <w:rFonts w:ascii="宋体" w:hAnsi="宋体"/>
      <w:b/>
      <w:bCs/>
      <w:kern w:val="0"/>
      <w:sz w:val="20"/>
      <w:szCs w:val="20"/>
    </w:rPr>
  </w:style>
  <w:style w:type="paragraph" w:styleId="21">
    <w:name w:val="List Bullet 3"/>
    <w:basedOn w:val="1"/>
    <w:qFormat/>
    <w:uiPriority w:val="0"/>
    <w:pPr>
      <w:tabs>
        <w:tab w:val="left" w:pos="2040"/>
      </w:tabs>
      <w:ind w:left="2040" w:leftChars="800" w:hanging="360" w:hangingChars="200"/>
    </w:pPr>
    <w:rPr>
      <w:szCs w:val="20"/>
    </w:rPr>
  </w:style>
  <w:style w:type="paragraph" w:styleId="22">
    <w:name w:val="Block Text"/>
    <w:basedOn w:val="1"/>
    <w:qFormat/>
    <w:uiPriority w:val="0"/>
    <w:pPr>
      <w:spacing w:after="120"/>
      <w:ind w:left="1440" w:leftChars="700" w:right="1440" w:rightChars="700"/>
    </w:pPr>
  </w:style>
  <w:style w:type="paragraph" w:styleId="23">
    <w:name w:val="List Bullet 2"/>
    <w:basedOn w:val="1"/>
    <w:qFormat/>
    <w:uiPriority w:val="0"/>
    <w:pPr>
      <w:tabs>
        <w:tab w:val="left" w:pos="780"/>
      </w:tabs>
      <w:ind w:left="780" w:leftChars="200" w:hanging="360" w:hangingChars="200"/>
      <w:contextualSpacing/>
    </w:pPr>
  </w:style>
  <w:style w:type="paragraph" w:styleId="24">
    <w:name w:val="toc 5"/>
    <w:basedOn w:val="1"/>
    <w:next w:val="1"/>
    <w:semiHidden/>
    <w:qFormat/>
    <w:uiPriority w:val="0"/>
    <w:pPr>
      <w:ind w:left="840"/>
      <w:jc w:val="left"/>
    </w:pPr>
    <w:rPr>
      <w:szCs w:val="21"/>
    </w:rPr>
  </w:style>
  <w:style w:type="paragraph" w:styleId="25">
    <w:name w:val="toc 3"/>
    <w:basedOn w:val="1"/>
    <w:next w:val="1"/>
    <w:qFormat/>
    <w:uiPriority w:val="39"/>
    <w:pPr>
      <w:tabs>
        <w:tab w:val="right" w:leader="dot" w:pos="8302"/>
      </w:tabs>
      <w:ind w:left="420"/>
      <w:jc w:val="left"/>
    </w:pPr>
    <w:rPr>
      <w:rFonts w:eastAsia="楷体_GB2312"/>
      <w:iCs/>
      <w:sz w:val="22"/>
    </w:rPr>
  </w:style>
  <w:style w:type="paragraph" w:styleId="26">
    <w:name w:val="Plain Text"/>
    <w:basedOn w:val="1"/>
    <w:next w:val="27"/>
    <w:link w:val="87"/>
    <w:qFormat/>
    <w:uiPriority w:val="0"/>
    <w:rPr>
      <w:rFonts w:ascii="宋体" w:hAnsi="Courier New" w:cs="Courier New"/>
      <w:szCs w:val="21"/>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8">
    <w:name w:val="List Number 4"/>
    <w:basedOn w:val="1"/>
    <w:qFormat/>
    <w:uiPriority w:val="0"/>
    <w:pPr>
      <w:tabs>
        <w:tab w:val="left" w:pos="1620"/>
      </w:tabs>
      <w:ind w:left="1620" w:leftChars="600" w:hanging="360" w:hangingChars="200"/>
      <w:contextualSpacing/>
    </w:pPr>
  </w:style>
  <w:style w:type="paragraph" w:styleId="29">
    <w:name w:val="toc 8"/>
    <w:basedOn w:val="1"/>
    <w:next w:val="1"/>
    <w:semiHidden/>
    <w:qFormat/>
    <w:uiPriority w:val="0"/>
    <w:pPr>
      <w:ind w:left="1470"/>
      <w:jc w:val="left"/>
    </w:pPr>
    <w:rPr>
      <w:szCs w:val="21"/>
    </w:rPr>
  </w:style>
  <w:style w:type="paragraph" w:styleId="30">
    <w:name w:val="Date"/>
    <w:basedOn w:val="1"/>
    <w:next w:val="1"/>
    <w:link w:val="143"/>
    <w:qFormat/>
    <w:uiPriority w:val="0"/>
    <w:rPr>
      <w:szCs w:val="20"/>
    </w:rPr>
  </w:style>
  <w:style w:type="paragraph" w:styleId="31">
    <w:name w:val="Body Text Indent 2"/>
    <w:basedOn w:val="1"/>
    <w:link w:val="74"/>
    <w:qFormat/>
    <w:uiPriority w:val="0"/>
    <w:pPr>
      <w:spacing w:line="640" w:lineRule="exact"/>
      <w:ind w:firstLine="560" w:firstLineChars="200"/>
    </w:pPr>
    <w:rPr>
      <w:sz w:val="28"/>
      <w:szCs w:val="20"/>
    </w:rPr>
  </w:style>
  <w:style w:type="paragraph" w:styleId="32">
    <w:name w:val="Balloon Text"/>
    <w:basedOn w:val="1"/>
    <w:link w:val="83"/>
    <w:qFormat/>
    <w:uiPriority w:val="0"/>
    <w:rPr>
      <w:sz w:val="18"/>
      <w:szCs w:val="18"/>
    </w:rPr>
  </w:style>
  <w:style w:type="paragraph" w:styleId="33">
    <w:name w:val="footer"/>
    <w:basedOn w:val="1"/>
    <w:link w:val="116"/>
    <w:qFormat/>
    <w:uiPriority w:val="0"/>
    <w:pPr>
      <w:tabs>
        <w:tab w:val="center" w:pos="4153"/>
        <w:tab w:val="right" w:pos="8306"/>
      </w:tabs>
      <w:snapToGrid w:val="0"/>
      <w:jc w:val="left"/>
    </w:pPr>
    <w:rPr>
      <w:sz w:val="18"/>
      <w:szCs w:val="18"/>
    </w:rPr>
  </w:style>
  <w:style w:type="paragraph" w:styleId="34">
    <w:name w:val="header"/>
    <w:basedOn w:val="1"/>
    <w:link w:val="118"/>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rPr>
      <w:szCs w:val="20"/>
    </w:rPr>
  </w:style>
  <w:style w:type="paragraph" w:styleId="36">
    <w:name w:val="toc 4"/>
    <w:basedOn w:val="1"/>
    <w:next w:val="1"/>
    <w:qFormat/>
    <w:uiPriority w:val="0"/>
    <w:pPr>
      <w:ind w:left="630"/>
      <w:jc w:val="left"/>
    </w:pPr>
    <w:rPr>
      <w:szCs w:val="21"/>
    </w:rPr>
  </w:style>
  <w:style w:type="paragraph" w:styleId="3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38">
    <w:name w:val="List Number 5"/>
    <w:basedOn w:val="1"/>
    <w:qFormat/>
    <w:uiPriority w:val="0"/>
    <w:pPr>
      <w:tabs>
        <w:tab w:val="left" w:pos="2040"/>
      </w:tabs>
      <w:ind w:left="2040" w:leftChars="800" w:hanging="360" w:hangingChars="200"/>
      <w:contextualSpacing/>
    </w:pPr>
  </w:style>
  <w:style w:type="paragraph" w:styleId="39">
    <w:name w:val="List"/>
    <w:basedOn w:val="1"/>
    <w:qFormat/>
    <w:uiPriority w:val="0"/>
    <w:pPr>
      <w:adjustRightInd w:val="0"/>
      <w:spacing w:line="360" w:lineRule="auto"/>
      <w:ind w:left="284" w:hanging="284"/>
      <w:textAlignment w:val="baseline"/>
    </w:pPr>
    <w:rPr>
      <w:color w:val="000000"/>
      <w:kern w:val="0"/>
      <w:szCs w:val="20"/>
    </w:rPr>
  </w:style>
  <w:style w:type="paragraph" w:styleId="40">
    <w:name w:val="toc 6"/>
    <w:basedOn w:val="1"/>
    <w:next w:val="1"/>
    <w:semiHidden/>
    <w:qFormat/>
    <w:uiPriority w:val="0"/>
    <w:pPr>
      <w:ind w:left="1050"/>
      <w:jc w:val="left"/>
    </w:pPr>
    <w:rPr>
      <w:szCs w:val="21"/>
    </w:rPr>
  </w:style>
  <w:style w:type="paragraph" w:styleId="41">
    <w:name w:val="Body Text Indent 3"/>
    <w:basedOn w:val="1"/>
    <w:link w:val="117"/>
    <w:qFormat/>
    <w:uiPriority w:val="0"/>
    <w:pPr>
      <w:autoSpaceDE w:val="0"/>
      <w:autoSpaceDN w:val="0"/>
      <w:adjustRightInd w:val="0"/>
      <w:ind w:firstLine="438" w:firstLineChars="200"/>
      <w:jc w:val="left"/>
    </w:pPr>
    <w:rPr>
      <w:rFonts w:ascii="楷体_GB2312" w:eastAsia="楷体_GB2312"/>
      <w:b/>
      <w:bCs/>
      <w:color w:val="000000"/>
      <w:kern w:val="0"/>
      <w:sz w:val="24"/>
      <w:szCs w:val="20"/>
      <w:u w:val="single"/>
    </w:rPr>
  </w:style>
  <w:style w:type="paragraph" w:styleId="42">
    <w:name w:val="toc 2"/>
    <w:basedOn w:val="1"/>
    <w:next w:val="1"/>
    <w:qFormat/>
    <w:uiPriority w:val="39"/>
    <w:pPr>
      <w:ind w:left="210"/>
      <w:jc w:val="left"/>
    </w:pPr>
    <w:rPr>
      <w:smallCaps/>
    </w:rPr>
  </w:style>
  <w:style w:type="paragraph" w:styleId="43">
    <w:name w:val="toc 9"/>
    <w:basedOn w:val="1"/>
    <w:next w:val="1"/>
    <w:semiHidden/>
    <w:qFormat/>
    <w:uiPriority w:val="0"/>
    <w:pPr>
      <w:ind w:left="1680"/>
      <w:jc w:val="left"/>
    </w:pPr>
    <w:rPr>
      <w:szCs w:val="21"/>
    </w:rPr>
  </w:style>
  <w:style w:type="paragraph" w:styleId="44">
    <w:name w:val="Body Text 2"/>
    <w:basedOn w:val="1"/>
    <w:qFormat/>
    <w:uiPriority w:val="0"/>
    <w:rPr>
      <w:rFonts w:eastAsia="仿宋_GB2312"/>
      <w:sz w:val="24"/>
      <w:szCs w:val="20"/>
    </w:rPr>
  </w:style>
  <w:style w:type="paragraph" w:styleId="45">
    <w:name w:val="HTML Preformatted"/>
    <w:basedOn w:val="1"/>
    <w:link w:val="6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46">
    <w:name w:val="Normal (Web)"/>
    <w:basedOn w:val="1"/>
    <w:qFormat/>
    <w:uiPriority w:val="99"/>
    <w:pPr>
      <w:adjustRightInd w:val="0"/>
      <w:spacing w:line="360" w:lineRule="atLeast"/>
      <w:jc w:val="left"/>
    </w:pPr>
    <w:rPr>
      <w:rFonts w:ascii="宋体" w:hAnsi="Courier New" w:cs="Courier New"/>
      <w:kern w:val="0"/>
      <w:szCs w:val="21"/>
    </w:rPr>
  </w:style>
  <w:style w:type="paragraph" w:styleId="47">
    <w:name w:val="index 1"/>
    <w:basedOn w:val="1"/>
    <w:next w:val="1"/>
    <w:qFormat/>
    <w:uiPriority w:val="0"/>
    <w:pPr>
      <w:widowControl/>
      <w:jc w:val="left"/>
    </w:pPr>
    <w:rPr>
      <w:kern w:val="0"/>
      <w:sz w:val="20"/>
      <w:szCs w:val="20"/>
    </w:rPr>
  </w:style>
  <w:style w:type="paragraph" w:styleId="48">
    <w:name w:val="Title"/>
    <w:basedOn w:val="1"/>
    <w:next w:val="1"/>
    <w:link w:val="115"/>
    <w:qFormat/>
    <w:uiPriority w:val="0"/>
    <w:pPr>
      <w:spacing w:before="240" w:after="60" w:line="360" w:lineRule="auto"/>
      <w:jc w:val="center"/>
      <w:outlineLvl w:val="0"/>
    </w:pPr>
    <w:rPr>
      <w:rFonts w:ascii="Cambria" w:hAnsi="Cambria"/>
      <w:b/>
      <w:bCs/>
      <w:color w:val="000000"/>
      <w:sz w:val="32"/>
      <w:szCs w:val="32"/>
    </w:rPr>
  </w:style>
  <w:style w:type="paragraph" w:styleId="49">
    <w:name w:val="annotation subject"/>
    <w:basedOn w:val="19"/>
    <w:next w:val="19"/>
    <w:link w:val="136"/>
    <w:qFormat/>
    <w:uiPriority w:val="0"/>
    <w:pPr>
      <w:widowControl w:val="0"/>
    </w:pPr>
    <w:rPr>
      <w:b/>
      <w:bCs/>
      <w:kern w:val="2"/>
      <w:sz w:val="21"/>
    </w:rPr>
  </w:style>
  <w:style w:type="paragraph" w:styleId="50">
    <w:name w:val="Body Text First Indent 2"/>
    <w:basedOn w:val="7"/>
    <w:link w:val="79"/>
    <w:qFormat/>
    <w:uiPriority w:val="0"/>
    <w:pPr>
      <w:adjustRightInd w:val="0"/>
      <w:spacing w:line="360" w:lineRule="auto"/>
      <w:ind w:left="0" w:leftChars="0" w:firstLine="420"/>
      <w:textAlignment w:val="baseline"/>
    </w:pPr>
    <w:rPr>
      <w:color w:val="000000"/>
      <w:kern w:val="0"/>
      <w:szCs w:val="20"/>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3">
    <w:name w:val="Table Elegant"/>
    <w:basedOn w:val="51"/>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20"/>
    <w:rPr>
      <w:color w:val="CC0000"/>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character" w:customStyle="1" w:styleId="61">
    <w:name w:val="HTML 预设格式 Char"/>
    <w:link w:val="45"/>
    <w:qFormat/>
    <w:uiPriority w:val="0"/>
    <w:rPr>
      <w:rFonts w:ascii="Arial" w:hAnsi="Arial" w:cs="Arial"/>
      <w:sz w:val="21"/>
      <w:szCs w:val="21"/>
    </w:rPr>
  </w:style>
  <w:style w:type="character" w:customStyle="1" w:styleId="62">
    <w:name w:val="zhou11"/>
    <w:qFormat/>
    <w:uiPriority w:val="0"/>
    <w:rPr>
      <w:color w:val="000000"/>
      <w:sz w:val="21"/>
      <w:szCs w:val="21"/>
    </w:rPr>
  </w:style>
  <w:style w:type="character" w:customStyle="1" w:styleId="63">
    <w:name w:val="font111"/>
    <w:qFormat/>
    <w:uiPriority w:val="0"/>
    <w:rPr>
      <w:rFonts w:ascii="font-weight : 400" w:hAnsi="font-weight : 400" w:eastAsia="font-weight : 400" w:cs="font-weight : 400"/>
      <w:color w:val="000000"/>
      <w:sz w:val="20"/>
      <w:szCs w:val="20"/>
      <w:u w:val="none"/>
    </w:rPr>
  </w:style>
  <w:style w:type="character" w:customStyle="1" w:styleId="64">
    <w:name w:val="param_td12"/>
    <w:basedOn w:val="54"/>
    <w:qFormat/>
    <w:uiPriority w:val="0"/>
  </w:style>
  <w:style w:type="character" w:customStyle="1" w:styleId="65">
    <w:name w:val="font11"/>
    <w:basedOn w:val="54"/>
    <w:qFormat/>
    <w:uiPriority w:val="0"/>
    <w:rPr>
      <w:rFonts w:hint="eastAsia" w:ascii="宋体" w:hAnsi="宋体" w:eastAsia="宋体" w:cs="宋体"/>
      <w:color w:val="000000"/>
      <w:sz w:val="20"/>
      <w:szCs w:val="20"/>
      <w:u w:val="none"/>
    </w:rPr>
  </w:style>
  <w:style w:type="character" w:customStyle="1" w:styleId="66">
    <w:name w:val="正文文本 3 Char1"/>
    <w:qFormat/>
    <w:uiPriority w:val="0"/>
    <w:rPr>
      <w:rFonts w:ascii="Times New Roman" w:hAnsi="Times New Roman" w:eastAsia="宋体" w:cs="Times New Roman"/>
      <w:kern w:val="2"/>
      <w:sz w:val="16"/>
      <w:szCs w:val="16"/>
    </w:rPr>
  </w:style>
  <w:style w:type="character" w:customStyle="1" w:styleId="67">
    <w:name w:val="font21"/>
    <w:qFormat/>
    <w:uiPriority w:val="0"/>
    <w:rPr>
      <w:rFonts w:hint="eastAsia" w:ascii="宋体" w:hAnsi="宋体" w:eastAsia="宋体" w:cs="宋体"/>
      <w:color w:val="000000"/>
      <w:sz w:val="20"/>
      <w:szCs w:val="20"/>
      <w:u w:val="none"/>
    </w:rPr>
  </w:style>
  <w:style w:type="character" w:customStyle="1" w:styleId="68">
    <w:name w:val="normalmenuitem"/>
    <w:qFormat/>
    <w:uiPriority w:val="0"/>
    <w:rPr>
      <w:rFonts w:ascii="Times New Roman" w:hAnsi="Times New Roman" w:eastAsia="宋体" w:cs="Times New Roman"/>
    </w:rPr>
  </w:style>
  <w:style w:type="character" w:customStyle="1" w:styleId="69">
    <w:name w:val="Plain Text Char"/>
    <w:qFormat/>
    <w:uiPriority w:val="0"/>
    <w:rPr>
      <w:rFonts w:ascii="宋体" w:hAnsi="Courier New" w:eastAsia="宋体"/>
      <w:kern w:val="2"/>
      <w:sz w:val="21"/>
      <w:lang w:val="en-US" w:eastAsia="zh-CN" w:bidi="ar-SA"/>
    </w:rPr>
  </w:style>
  <w:style w:type="character" w:customStyle="1" w:styleId="70">
    <w:name w:val="标题 9 Char"/>
    <w:link w:val="12"/>
    <w:qFormat/>
    <w:uiPriority w:val="0"/>
    <w:rPr>
      <w:rFonts w:ascii="Arial" w:hAnsi="Arial" w:eastAsia="黑体"/>
      <w:kern w:val="2"/>
      <w:sz w:val="21"/>
      <w:szCs w:val="21"/>
    </w:rPr>
  </w:style>
  <w:style w:type="character" w:customStyle="1" w:styleId="71">
    <w:name w:val="标题 8 Char"/>
    <w:link w:val="11"/>
    <w:qFormat/>
    <w:uiPriority w:val="0"/>
    <w:rPr>
      <w:rFonts w:ascii="Arial" w:hAnsi="Arial" w:eastAsia="黑体"/>
      <w:kern w:val="2"/>
      <w:sz w:val="24"/>
      <w:szCs w:val="24"/>
    </w:rPr>
  </w:style>
  <w:style w:type="character" w:customStyle="1" w:styleId="72">
    <w:name w:val="font51"/>
    <w:qFormat/>
    <w:uiPriority w:val="0"/>
    <w:rPr>
      <w:rFonts w:hint="default" w:ascii="Times New Roman" w:hAnsi="Times New Roman" w:eastAsia="宋体" w:cs="Times New Roman"/>
      <w:color w:val="000000"/>
      <w:sz w:val="20"/>
      <w:szCs w:val="20"/>
      <w:u w:val="none"/>
    </w:rPr>
  </w:style>
  <w:style w:type="character" w:customStyle="1" w:styleId="73">
    <w:name w:val="about1"/>
    <w:qFormat/>
    <w:uiPriority w:val="0"/>
    <w:rPr>
      <w:rFonts w:hint="default" w:ascii="ˎ̥" w:hAnsi="ˎ̥"/>
      <w:sz w:val="18"/>
      <w:szCs w:val="18"/>
    </w:rPr>
  </w:style>
  <w:style w:type="character" w:customStyle="1" w:styleId="74">
    <w:name w:val="正文文本缩进 2 Char"/>
    <w:link w:val="31"/>
    <w:qFormat/>
    <w:uiPriority w:val="0"/>
    <w:rPr>
      <w:kern w:val="2"/>
      <w:sz w:val="28"/>
    </w:rPr>
  </w:style>
  <w:style w:type="character" w:customStyle="1" w:styleId="75">
    <w:name w:val="方案字体"/>
    <w:qFormat/>
    <w:uiPriority w:val="0"/>
    <w:rPr>
      <w:rFonts w:ascii="宋体" w:hAnsi="宋体"/>
      <w:sz w:val="24"/>
    </w:rPr>
  </w:style>
  <w:style w:type="character" w:customStyle="1" w:styleId="76">
    <w:name w:val="param-name"/>
    <w:qFormat/>
    <w:uiPriority w:val="0"/>
  </w:style>
  <w:style w:type="character" w:customStyle="1" w:styleId="77">
    <w:name w:val="正文文本 Char1"/>
    <w:qFormat/>
    <w:uiPriority w:val="0"/>
    <w:rPr>
      <w:rFonts w:ascii="Times New Roman" w:hAnsi="Times New Roman" w:eastAsia="宋体" w:cs="Times New Roman"/>
      <w:kern w:val="2"/>
      <w:sz w:val="21"/>
    </w:rPr>
  </w:style>
  <w:style w:type="character" w:customStyle="1" w:styleId="78">
    <w:name w:val="h3 Char"/>
    <w:qFormat/>
    <w:uiPriority w:val="0"/>
    <w:rPr>
      <w:rFonts w:ascii="楷体_GB2312" w:eastAsia="楷体_GB2312"/>
      <w:b/>
      <w:kern w:val="2"/>
      <w:sz w:val="24"/>
      <w:lang w:val="en-US" w:eastAsia="zh-CN" w:bidi="ar-SA"/>
    </w:rPr>
  </w:style>
  <w:style w:type="character" w:customStyle="1" w:styleId="79">
    <w:name w:val="正文首行缩进 2 Char"/>
    <w:link w:val="50"/>
    <w:qFormat/>
    <w:uiPriority w:val="0"/>
    <w:rPr>
      <w:color w:val="000000"/>
      <w:sz w:val="21"/>
    </w:rPr>
  </w:style>
  <w:style w:type="character" w:customStyle="1" w:styleId="80">
    <w:name w:val="Char Char3"/>
    <w:qFormat/>
    <w:uiPriority w:val="0"/>
    <w:rPr>
      <w:rFonts w:eastAsia="宋体"/>
      <w:lang w:val="en-US" w:eastAsia="zh-CN" w:bidi="ar-SA"/>
    </w:rPr>
  </w:style>
  <w:style w:type="character" w:customStyle="1" w:styleId="81">
    <w:name w:val="段 Char"/>
    <w:link w:val="82"/>
    <w:qFormat/>
    <w:locked/>
    <w:uiPriority w:val="0"/>
    <w:rPr>
      <w:rFonts w:ascii="宋体" w:hAnsi="宋体"/>
      <w:lang w:val="en-US" w:eastAsia="zh-CN" w:bidi="ar-SA"/>
    </w:rPr>
  </w:style>
  <w:style w:type="paragraph" w:customStyle="1" w:styleId="82">
    <w:name w:val="段"/>
    <w:link w:val="81"/>
    <w:qFormat/>
    <w:uiPriority w:val="0"/>
    <w:pPr>
      <w:tabs>
        <w:tab w:val="center" w:pos="4201"/>
        <w:tab w:val="right" w:leader="dot" w:pos="9298"/>
      </w:tabs>
      <w:autoSpaceDE w:val="0"/>
      <w:autoSpaceDN w:val="0"/>
      <w:ind w:firstLine="420" w:firstLineChars="200"/>
      <w:jc w:val="both"/>
    </w:pPr>
    <w:rPr>
      <w:rFonts w:ascii="宋体" w:hAnsi="宋体" w:eastAsia="宋体" w:cs="Times New Roman"/>
      <w:lang w:val="en-US" w:eastAsia="zh-CN" w:bidi="ar-SA"/>
    </w:rPr>
  </w:style>
  <w:style w:type="character" w:customStyle="1" w:styleId="83">
    <w:name w:val="批注框文本 Char"/>
    <w:link w:val="32"/>
    <w:qFormat/>
    <w:uiPriority w:val="0"/>
    <w:rPr>
      <w:kern w:val="2"/>
      <w:sz w:val="18"/>
      <w:szCs w:val="18"/>
    </w:rPr>
  </w:style>
  <w:style w:type="character" w:customStyle="1" w:styleId="84">
    <w:name w:val="maywed421"/>
    <w:qFormat/>
    <w:uiPriority w:val="0"/>
    <w:rPr>
      <w:color w:val="366FB6"/>
      <w:u w:val="none"/>
    </w:rPr>
  </w:style>
  <w:style w:type="character" w:customStyle="1" w:styleId="85">
    <w:name w:val="批注文字 Char"/>
    <w:link w:val="19"/>
    <w:qFormat/>
    <w:uiPriority w:val="0"/>
    <w:rPr>
      <w:rFonts w:eastAsia="宋体"/>
      <w:lang w:val="en-US" w:eastAsia="zh-CN" w:bidi="ar-SA"/>
    </w:rPr>
  </w:style>
  <w:style w:type="character" w:customStyle="1" w:styleId="86">
    <w:name w:val="grame"/>
    <w:basedOn w:val="54"/>
    <w:qFormat/>
    <w:uiPriority w:val="0"/>
  </w:style>
  <w:style w:type="character" w:customStyle="1" w:styleId="87">
    <w:name w:val="纯文本 Char"/>
    <w:link w:val="26"/>
    <w:qFormat/>
    <w:uiPriority w:val="0"/>
    <w:rPr>
      <w:rFonts w:ascii="宋体" w:hAnsi="Courier New" w:cs="Courier New"/>
      <w:kern w:val="2"/>
      <w:sz w:val="21"/>
      <w:szCs w:val="21"/>
    </w:rPr>
  </w:style>
  <w:style w:type="character" w:customStyle="1" w:styleId="88">
    <w:name w:val="正文缩进 Char"/>
    <w:link w:val="17"/>
    <w:qFormat/>
    <w:uiPriority w:val="0"/>
    <w:rPr>
      <w:rFonts w:eastAsia="宋体"/>
      <w:kern w:val="2"/>
      <w:sz w:val="21"/>
      <w:lang w:val="en-US" w:eastAsia="zh-CN" w:bidi="ar-SA"/>
    </w:rPr>
  </w:style>
  <w:style w:type="character" w:customStyle="1" w:styleId="89">
    <w:name w:val="文档结构图 Char"/>
    <w:link w:val="18"/>
    <w:qFormat/>
    <w:uiPriority w:val="0"/>
    <w:rPr>
      <w:rFonts w:eastAsia="宋体"/>
      <w:kern w:val="2"/>
      <w:sz w:val="21"/>
      <w:lang w:val="en-US" w:eastAsia="zh-CN" w:bidi="ar-SA"/>
    </w:rPr>
  </w:style>
  <w:style w:type="character" w:customStyle="1" w:styleId="90">
    <w:name w:val="标题 4 Char"/>
    <w:link w:val="5"/>
    <w:qFormat/>
    <w:uiPriority w:val="0"/>
    <w:rPr>
      <w:rFonts w:ascii="Arial" w:hAnsi="Arial" w:eastAsia="黑体"/>
      <w:b/>
      <w:bCs/>
      <w:sz w:val="28"/>
      <w:szCs w:val="28"/>
    </w:rPr>
  </w:style>
  <w:style w:type="character" w:customStyle="1" w:styleId="91">
    <w:name w:val="正文文本缩进 Char1"/>
    <w:qFormat/>
    <w:uiPriority w:val="0"/>
    <w:rPr>
      <w:rFonts w:ascii="Times New Roman" w:hAnsi="Times New Roman" w:eastAsia="宋体" w:cs="Times New Roman"/>
      <w:kern w:val="2"/>
      <w:sz w:val="28"/>
      <w:szCs w:val="24"/>
    </w:rPr>
  </w:style>
  <w:style w:type="character" w:customStyle="1" w:styleId="92">
    <w:name w:val="font01"/>
    <w:qFormat/>
    <w:uiPriority w:val="0"/>
    <w:rPr>
      <w:rFonts w:hint="eastAsia" w:ascii="宋体" w:hAnsi="宋体" w:eastAsia="宋体" w:cs="宋体"/>
      <w:color w:val="000000"/>
      <w:sz w:val="20"/>
      <w:szCs w:val="20"/>
      <w:u w:val="none"/>
      <w:vertAlign w:val="superscript"/>
    </w:rPr>
  </w:style>
  <w:style w:type="character" w:customStyle="1" w:styleId="93">
    <w:name w:val="标题 1 Char"/>
    <w:link w:val="2"/>
    <w:qFormat/>
    <w:uiPriority w:val="0"/>
    <w:rPr>
      <w:b/>
      <w:bCs/>
      <w:kern w:val="44"/>
      <w:sz w:val="44"/>
      <w:szCs w:val="44"/>
    </w:rPr>
  </w:style>
  <w:style w:type="character" w:customStyle="1" w:styleId="94">
    <w:name w:val="标题 6 Char"/>
    <w:link w:val="9"/>
    <w:qFormat/>
    <w:uiPriority w:val="0"/>
    <w:rPr>
      <w:rFonts w:ascii="Arial" w:hAnsi="Arial" w:eastAsia="黑体"/>
      <w:b/>
      <w:bCs/>
      <w:sz w:val="24"/>
      <w:szCs w:val="24"/>
    </w:rPr>
  </w:style>
  <w:style w:type="character" w:customStyle="1" w:styleId="95">
    <w:name w:val="apple-converted-space"/>
    <w:basedOn w:val="54"/>
    <w:qFormat/>
    <w:uiPriority w:val="0"/>
  </w:style>
  <w:style w:type="character" w:customStyle="1" w:styleId="96">
    <w:name w:val="样式1 Char"/>
    <w:link w:val="97"/>
    <w:qFormat/>
    <w:uiPriority w:val="0"/>
    <w:rPr>
      <w:rFonts w:ascii="宋体" w:hAnsi="宋体"/>
      <w:sz w:val="21"/>
      <w:szCs w:val="21"/>
    </w:rPr>
  </w:style>
  <w:style w:type="paragraph" w:customStyle="1" w:styleId="97">
    <w:name w:val="样式1"/>
    <w:basedOn w:val="1"/>
    <w:link w:val="96"/>
    <w:qFormat/>
    <w:uiPriority w:val="0"/>
    <w:pPr>
      <w:tabs>
        <w:tab w:val="left" w:pos="709"/>
      </w:tabs>
      <w:adjustRightInd w:val="0"/>
      <w:ind w:left="709" w:hanging="709"/>
    </w:pPr>
    <w:rPr>
      <w:rFonts w:ascii="宋体" w:hAnsi="宋体"/>
      <w:kern w:val="0"/>
      <w:szCs w:val="21"/>
    </w:rPr>
  </w:style>
  <w:style w:type="character" w:customStyle="1" w:styleId="98">
    <w:name w:val="DAS正文 Char"/>
    <w:link w:val="99"/>
    <w:qFormat/>
    <w:locked/>
    <w:uiPriority w:val="0"/>
    <w:rPr>
      <w:rFonts w:ascii="宋体" w:hAnsi="宋体"/>
      <w:sz w:val="18"/>
      <w:szCs w:val="18"/>
    </w:rPr>
  </w:style>
  <w:style w:type="paragraph" w:customStyle="1" w:styleId="99">
    <w:name w:val="DAS正文"/>
    <w:basedOn w:val="1"/>
    <w:link w:val="98"/>
    <w:qFormat/>
    <w:uiPriority w:val="0"/>
    <w:pPr>
      <w:spacing w:line="276" w:lineRule="auto"/>
      <w:ind w:left="420" w:right="181" w:hanging="420"/>
    </w:pPr>
    <w:rPr>
      <w:rFonts w:ascii="宋体" w:hAnsi="宋体"/>
      <w:kern w:val="0"/>
      <w:sz w:val="18"/>
      <w:szCs w:val="18"/>
    </w:rPr>
  </w:style>
  <w:style w:type="character" w:customStyle="1" w:styleId="100">
    <w:name w:val="无间隔 Char"/>
    <w:link w:val="101"/>
    <w:qFormat/>
    <w:uiPriority w:val="0"/>
    <w:rPr>
      <w:rFonts w:ascii="Calibri" w:hAnsi="Calibri"/>
      <w:sz w:val="22"/>
      <w:szCs w:val="22"/>
      <w:lang w:val="en-US" w:eastAsia="zh-CN" w:bidi="ar-SA"/>
    </w:rPr>
  </w:style>
  <w:style w:type="paragraph" w:customStyle="1" w:styleId="101">
    <w:name w:val="无间隔1"/>
    <w:link w:val="100"/>
    <w:qFormat/>
    <w:uiPriority w:val="0"/>
    <w:rPr>
      <w:rFonts w:ascii="Calibri" w:hAnsi="Calibri" w:eastAsia="宋体" w:cs="Times New Roman"/>
      <w:sz w:val="22"/>
      <w:szCs w:val="22"/>
      <w:lang w:val="en-US" w:eastAsia="zh-CN" w:bidi="ar-SA"/>
    </w:rPr>
  </w:style>
  <w:style w:type="character" w:customStyle="1" w:styleId="102">
    <w:name w:val="样式 行距: 1.5 倍行距 首行缩进:  2 字符 Char Char"/>
    <w:link w:val="103"/>
    <w:qFormat/>
    <w:uiPriority w:val="0"/>
    <w:rPr>
      <w:rFonts w:eastAsia="幼圆" w:cs="宋体"/>
      <w:kern w:val="2"/>
      <w:sz w:val="24"/>
      <w:szCs w:val="24"/>
      <w:lang w:val="en-US" w:eastAsia="zh-CN" w:bidi="ar-SA"/>
    </w:rPr>
  </w:style>
  <w:style w:type="paragraph" w:customStyle="1" w:styleId="103">
    <w:name w:val="样式 行距: 1.5 倍行距 首行缩进:  2 字符 Char"/>
    <w:basedOn w:val="1"/>
    <w:link w:val="102"/>
    <w:qFormat/>
    <w:uiPriority w:val="0"/>
    <w:pPr>
      <w:spacing w:line="360" w:lineRule="auto"/>
      <w:ind w:firstLine="482" w:firstLineChars="200"/>
    </w:pPr>
    <w:rPr>
      <w:rFonts w:eastAsia="幼圆" w:cs="宋体"/>
      <w:sz w:val="24"/>
    </w:rPr>
  </w:style>
  <w:style w:type="character" w:customStyle="1" w:styleId="104">
    <w:name w:val="fontblank12"/>
    <w:basedOn w:val="54"/>
    <w:qFormat/>
    <w:uiPriority w:val="0"/>
  </w:style>
  <w:style w:type="character" w:customStyle="1" w:styleId="105">
    <w:name w:val="body1"/>
    <w:qFormat/>
    <w:uiPriority w:val="0"/>
    <w:rPr>
      <w:color w:val="202020"/>
      <w:sz w:val="18"/>
      <w:szCs w:val="18"/>
      <w:u w:val="none"/>
    </w:rPr>
  </w:style>
  <w:style w:type="character" w:customStyle="1" w:styleId="106">
    <w:name w:val="标题 Char1"/>
    <w:qFormat/>
    <w:uiPriority w:val="0"/>
    <w:rPr>
      <w:rFonts w:hint="default" w:ascii="Cambria" w:hAnsi="Cambria" w:eastAsia="宋体" w:cs="Times New Roman"/>
      <w:b/>
      <w:bCs/>
      <w:kern w:val="2"/>
      <w:sz w:val="32"/>
      <w:szCs w:val="32"/>
    </w:rPr>
  </w:style>
  <w:style w:type="character" w:customStyle="1" w:styleId="107">
    <w:name w:val="A3"/>
    <w:qFormat/>
    <w:uiPriority w:val="0"/>
    <w:rPr>
      <w:rFonts w:ascii="Univers LT Std" w:eastAsia="Univers LT Std" w:cs="Univers LT Std"/>
      <w:color w:val="000000"/>
      <w:sz w:val="16"/>
      <w:szCs w:val="16"/>
    </w:rPr>
  </w:style>
  <w:style w:type="character" w:customStyle="1" w:styleId="108">
    <w:name w:val="世博正文缩进 Char Char"/>
    <w:link w:val="109"/>
    <w:qFormat/>
    <w:uiPriority w:val="0"/>
    <w:rPr>
      <w:rFonts w:ascii="宋体" w:hAnsi="宋体" w:eastAsia="Times New Roman"/>
      <w:kern w:val="2"/>
      <w:sz w:val="24"/>
      <w:szCs w:val="24"/>
      <w:lang w:val="en-US" w:eastAsia="zh-CN" w:bidi="ar-SA"/>
    </w:rPr>
  </w:style>
  <w:style w:type="paragraph" w:customStyle="1" w:styleId="109">
    <w:name w:val="世博正文缩进 Char"/>
    <w:link w:val="108"/>
    <w:qFormat/>
    <w:uiPriority w:val="0"/>
    <w:pPr>
      <w:spacing w:beforeLines="50" w:afterLines="50" w:line="360" w:lineRule="auto"/>
      <w:ind w:firstLine="482"/>
    </w:pPr>
    <w:rPr>
      <w:rFonts w:ascii="宋体" w:hAnsi="宋体" w:eastAsia="Times New Roman" w:cs="Times New Roman"/>
      <w:kern w:val="2"/>
      <w:sz w:val="24"/>
      <w:szCs w:val="24"/>
      <w:lang w:val="en-US" w:eastAsia="zh-CN" w:bidi="ar-SA"/>
    </w:rPr>
  </w:style>
  <w:style w:type="character" w:customStyle="1" w:styleId="110">
    <w:name w:val="标题 2 Char"/>
    <w:qFormat/>
    <w:uiPriority w:val="0"/>
    <w:rPr>
      <w:rFonts w:eastAsia="黑体"/>
      <w:b/>
      <w:bCs/>
      <w:kern w:val="2"/>
      <w:sz w:val="24"/>
      <w:szCs w:val="32"/>
      <w:lang w:val="en-US" w:eastAsia="zh-CN" w:bidi="ar-SA"/>
    </w:rPr>
  </w:style>
  <w:style w:type="character" w:customStyle="1" w:styleId="111">
    <w:name w:val="标题 2 Char1"/>
    <w:link w:val="3"/>
    <w:qFormat/>
    <w:uiPriority w:val="0"/>
    <w:rPr>
      <w:rFonts w:ascii="Arial" w:hAnsi="Arial" w:eastAsia="黑体"/>
      <w:b/>
      <w:bCs/>
      <w:sz w:val="32"/>
      <w:szCs w:val="32"/>
    </w:rPr>
  </w:style>
  <w:style w:type="character" w:customStyle="1" w:styleId="112">
    <w:name w:val="font131"/>
    <w:qFormat/>
    <w:uiPriority w:val="0"/>
    <w:rPr>
      <w:rFonts w:hint="eastAsia" w:ascii="宋体" w:hAnsi="宋体" w:eastAsia="宋体" w:cs="宋体"/>
      <w:color w:val="00CCFF"/>
      <w:sz w:val="20"/>
      <w:szCs w:val="20"/>
      <w:u w:val="none"/>
    </w:rPr>
  </w:style>
  <w:style w:type="character" w:customStyle="1" w:styleId="113">
    <w:name w:val="正文首行缩进 Char"/>
    <w:link w:val="16"/>
    <w:qFormat/>
    <w:uiPriority w:val="0"/>
    <w:rPr>
      <w:rFonts w:eastAsia="宋体"/>
      <w:kern w:val="2"/>
      <w:sz w:val="21"/>
      <w:szCs w:val="24"/>
      <w:lang w:val="en-US" w:eastAsia="zh-CN" w:bidi="ar-SA"/>
    </w:rPr>
  </w:style>
  <w:style w:type="character" w:customStyle="1" w:styleId="114">
    <w:name w:val="标题 7 Char"/>
    <w:link w:val="10"/>
    <w:qFormat/>
    <w:uiPriority w:val="0"/>
    <w:rPr>
      <w:b/>
      <w:bCs/>
      <w:kern w:val="2"/>
      <w:sz w:val="24"/>
      <w:szCs w:val="24"/>
    </w:rPr>
  </w:style>
  <w:style w:type="character" w:customStyle="1" w:styleId="115">
    <w:name w:val="标题 Char"/>
    <w:link w:val="48"/>
    <w:qFormat/>
    <w:uiPriority w:val="0"/>
    <w:rPr>
      <w:rFonts w:ascii="Cambria" w:hAnsi="Cambria"/>
      <w:b/>
      <w:bCs/>
      <w:color w:val="000000"/>
      <w:kern w:val="2"/>
      <w:sz w:val="32"/>
      <w:szCs w:val="32"/>
    </w:rPr>
  </w:style>
  <w:style w:type="character" w:customStyle="1" w:styleId="116">
    <w:name w:val="页脚 Char"/>
    <w:link w:val="33"/>
    <w:qFormat/>
    <w:uiPriority w:val="0"/>
    <w:rPr>
      <w:rFonts w:eastAsia="宋体"/>
      <w:kern w:val="2"/>
      <w:sz w:val="18"/>
      <w:szCs w:val="18"/>
      <w:lang w:val="en-US" w:eastAsia="zh-CN" w:bidi="ar-SA"/>
    </w:rPr>
  </w:style>
  <w:style w:type="character" w:customStyle="1" w:styleId="117">
    <w:name w:val="正文文本缩进 3 Char"/>
    <w:link w:val="41"/>
    <w:qFormat/>
    <w:uiPriority w:val="0"/>
    <w:rPr>
      <w:rFonts w:ascii="楷体_GB2312" w:eastAsia="楷体_GB2312"/>
      <w:b/>
      <w:bCs/>
      <w:color w:val="000000"/>
      <w:sz w:val="24"/>
      <w:u w:val="single"/>
    </w:rPr>
  </w:style>
  <w:style w:type="character" w:customStyle="1" w:styleId="118">
    <w:name w:val="页眉 Char"/>
    <w:link w:val="34"/>
    <w:qFormat/>
    <w:uiPriority w:val="0"/>
    <w:rPr>
      <w:rFonts w:eastAsia="宋体"/>
      <w:kern w:val="2"/>
      <w:sz w:val="18"/>
      <w:szCs w:val="18"/>
      <w:lang w:val="en-US" w:eastAsia="zh-CN" w:bidi="ar-SA"/>
    </w:rPr>
  </w:style>
  <w:style w:type="character" w:customStyle="1" w:styleId="119">
    <w:name w:val="arial"/>
    <w:qFormat/>
    <w:uiPriority w:val="0"/>
    <w:rPr>
      <w:rFonts w:ascii="Times New Roman" w:hAnsi="Times New Roman" w:eastAsia="宋体" w:cs="Times New Roman"/>
    </w:rPr>
  </w:style>
  <w:style w:type="character" w:customStyle="1" w:styleId="120">
    <w:name w:val="正文文本缩进 Char"/>
    <w:link w:val="7"/>
    <w:qFormat/>
    <w:uiPriority w:val="0"/>
    <w:rPr>
      <w:rFonts w:eastAsia="宋体"/>
      <w:kern w:val="2"/>
      <w:sz w:val="21"/>
      <w:szCs w:val="24"/>
      <w:lang w:val="en-US" w:eastAsia="zh-CN" w:bidi="ar-SA"/>
    </w:rPr>
  </w:style>
  <w:style w:type="character" w:customStyle="1" w:styleId="121">
    <w:name w:val="正文文本 3 Char"/>
    <w:link w:val="20"/>
    <w:qFormat/>
    <w:uiPriority w:val="0"/>
    <w:rPr>
      <w:rFonts w:ascii="宋体" w:hAnsi="宋体"/>
      <w:b/>
      <w:bCs/>
    </w:rPr>
  </w:style>
  <w:style w:type="character" w:customStyle="1" w:styleId="122">
    <w:name w:val="title1"/>
    <w:qFormat/>
    <w:uiPriority w:val="0"/>
    <w:rPr>
      <w:b/>
      <w:bCs/>
      <w:sz w:val="21"/>
      <w:szCs w:val="21"/>
      <w:u w:val="none"/>
    </w:rPr>
  </w:style>
  <w:style w:type="character" w:customStyle="1" w:styleId="123">
    <w:name w:val="页码1"/>
    <w:qFormat/>
    <w:uiPriority w:val="0"/>
    <w:rPr>
      <w:rFonts w:ascii="Times New Roman" w:hAnsi="Times New Roman" w:eastAsia="宋体" w:cs="Times New Roman"/>
    </w:rPr>
  </w:style>
  <w:style w:type="character" w:customStyle="1" w:styleId="124">
    <w:name w:val="style2"/>
    <w:basedOn w:val="54"/>
    <w:qFormat/>
    <w:uiPriority w:val="0"/>
  </w:style>
  <w:style w:type="character" w:customStyle="1" w:styleId="125">
    <w:name w:val="font91"/>
    <w:qFormat/>
    <w:uiPriority w:val="0"/>
    <w:rPr>
      <w:rFonts w:hint="default" w:ascii="Times New Roman" w:hAnsi="Times New Roman" w:eastAsia="宋体" w:cs="Times New Roman"/>
      <w:b/>
      <w:color w:val="FF0000"/>
      <w:sz w:val="21"/>
      <w:szCs w:val="21"/>
      <w:vertAlign w:val="superscript"/>
    </w:rPr>
  </w:style>
  <w:style w:type="character" w:customStyle="1" w:styleId="126">
    <w:name w:val="q11"/>
    <w:qFormat/>
    <w:uiPriority w:val="0"/>
    <w:rPr>
      <w:color w:val="333333"/>
      <w:sz w:val="28"/>
      <w:szCs w:val="28"/>
    </w:rPr>
  </w:style>
  <w:style w:type="character" w:customStyle="1" w:styleId="127">
    <w:name w:val="正文（大册） Char Char"/>
    <w:link w:val="128"/>
    <w:qFormat/>
    <w:uiPriority w:val="0"/>
    <w:rPr>
      <w:sz w:val="24"/>
      <w:szCs w:val="24"/>
    </w:rPr>
  </w:style>
  <w:style w:type="paragraph" w:customStyle="1" w:styleId="128">
    <w:name w:val="正文（大册）"/>
    <w:basedOn w:val="1"/>
    <w:link w:val="127"/>
    <w:qFormat/>
    <w:uiPriority w:val="0"/>
    <w:pPr>
      <w:spacing w:line="360" w:lineRule="auto"/>
      <w:ind w:firstLine="480" w:firstLineChars="200"/>
    </w:pPr>
    <w:rPr>
      <w:kern w:val="0"/>
      <w:sz w:val="24"/>
    </w:rPr>
  </w:style>
  <w:style w:type="character" w:customStyle="1" w:styleId="129">
    <w:name w:val="Char Char2"/>
    <w:qFormat/>
    <w:uiPriority w:val="0"/>
    <w:rPr>
      <w:rFonts w:eastAsia="宋体"/>
      <w:kern w:val="2"/>
      <w:sz w:val="18"/>
      <w:lang w:val="en-US" w:eastAsia="zh-CN" w:bidi="ar-SA"/>
    </w:rPr>
  </w:style>
  <w:style w:type="character" w:customStyle="1" w:styleId="130">
    <w:name w:val="style26"/>
    <w:qFormat/>
    <w:uiPriority w:val="0"/>
    <w:rPr>
      <w:rFonts w:ascii="Times New Roman" w:hAnsi="Times New Roman" w:eastAsia="宋体" w:cs="Times New Roman"/>
    </w:rPr>
  </w:style>
  <w:style w:type="character" w:customStyle="1" w:styleId="131">
    <w:name w:val="Char Char1"/>
    <w:qFormat/>
    <w:uiPriority w:val="0"/>
    <w:rPr>
      <w:rFonts w:eastAsia="宋体"/>
      <w:kern w:val="2"/>
      <w:sz w:val="18"/>
      <w:lang w:val="en-US" w:eastAsia="zh-CN" w:bidi="ar-SA"/>
    </w:rPr>
  </w:style>
  <w:style w:type="character" w:customStyle="1" w:styleId="132">
    <w:name w:val="批注文字 Char1"/>
    <w:qFormat/>
    <w:uiPriority w:val="0"/>
    <w:rPr>
      <w:rFonts w:ascii="Times New Roman" w:hAnsi="Times New Roman" w:eastAsia="宋体" w:cs="Times New Roman"/>
      <w:kern w:val="2"/>
      <w:sz w:val="21"/>
    </w:rPr>
  </w:style>
  <w:style w:type="character" w:customStyle="1" w:styleId="133">
    <w:name w:val="样式 样式 黑体 二号 + 小三 加粗"/>
    <w:qFormat/>
    <w:uiPriority w:val="0"/>
    <w:rPr>
      <w:rFonts w:ascii="Arial" w:hAnsi="Arial" w:eastAsia="黑体"/>
      <w:bCs/>
      <w:sz w:val="30"/>
    </w:rPr>
  </w:style>
  <w:style w:type="character" w:customStyle="1" w:styleId="134">
    <w:name w:val="Char Char4"/>
    <w:qFormat/>
    <w:uiPriority w:val="0"/>
    <w:rPr>
      <w:rFonts w:eastAsia="宋体"/>
      <w:b/>
      <w:bCs/>
      <w:kern w:val="2"/>
      <w:sz w:val="32"/>
      <w:szCs w:val="32"/>
      <w:lang w:val="en-US" w:eastAsia="zh-CN" w:bidi="ar-SA"/>
    </w:rPr>
  </w:style>
  <w:style w:type="character" w:customStyle="1" w:styleId="135">
    <w:name w:val="标题 5 Char"/>
    <w:link w:val="8"/>
    <w:qFormat/>
    <w:uiPriority w:val="0"/>
    <w:rPr>
      <w:b/>
      <w:bCs/>
      <w:sz w:val="28"/>
      <w:szCs w:val="28"/>
    </w:rPr>
  </w:style>
  <w:style w:type="character" w:customStyle="1" w:styleId="136">
    <w:name w:val="批注主题 Char"/>
    <w:link w:val="49"/>
    <w:qFormat/>
    <w:uiPriority w:val="0"/>
    <w:rPr>
      <w:rFonts w:eastAsia="宋体"/>
      <w:b/>
      <w:bCs/>
      <w:kern w:val="2"/>
      <w:sz w:val="21"/>
      <w:lang w:val="en-US" w:eastAsia="zh-CN" w:bidi="ar-SA"/>
    </w:rPr>
  </w:style>
  <w:style w:type="character" w:customStyle="1" w:styleId="137">
    <w:name w:val="apple-style-span"/>
    <w:basedOn w:val="54"/>
    <w:qFormat/>
    <w:uiPriority w:val="0"/>
  </w:style>
  <w:style w:type="character" w:customStyle="1" w:styleId="138">
    <w:name w:val="H5 Char Char"/>
    <w:qFormat/>
    <w:uiPriority w:val="0"/>
    <w:rPr>
      <w:rFonts w:ascii="Arial" w:hAnsi="Arial" w:eastAsia="黑体"/>
      <w:bCs/>
      <w:kern w:val="2"/>
      <w:sz w:val="28"/>
      <w:szCs w:val="28"/>
      <w:lang w:val="en-US" w:eastAsia="zh-CN" w:bidi="ar-SA"/>
    </w:rPr>
  </w:style>
  <w:style w:type="character" w:customStyle="1" w:styleId="139">
    <w:name w:val="省厅正文 Char"/>
    <w:link w:val="140"/>
    <w:qFormat/>
    <w:uiPriority w:val="0"/>
    <w:rPr>
      <w:rFonts w:eastAsia="仿宋_GB2312"/>
      <w:kern w:val="2"/>
      <w:sz w:val="32"/>
      <w:szCs w:val="32"/>
    </w:rPr>
  </w:style>
  <w:style w:type="paragraph" w:customStyle="1" w:styleId="140">
    <w:name w:val="省厅正文"/>
    <w:basedOn w:val="1"/>
    <w:link w:val="139"/>
    <w:qFormat/>
    <w:uiPriority w:val="0"/>
    <w:pPr>
      <w:adjustRightInd w:val="0"/>
      <w:snapToGrid w:val="0"/>
      <w:spacing w:line="336" w:lineRule="auto"/>
      <w:ind w:firstLine="640" w:firstLineChars="200"/>
    </w:pPr>
    <w:rPr>
      <w:rFonts w:eastAsia="仿宋_GB2312"/>
      <w:sz w:val="32"/>
      <w:szCs w:val="32"/>
    </w:rPr>
  </w:style>
  <w:style w:type="character" w:customStyle="1" w:styleId="141">
    <w:name w:val="省厅标题3 Char"/>
    <w:link w:val="142"/>
    <w:qFormat/>
    <w:uiPriority w:val="0"/>
    <w:rPr>
      <w:rFonts w:eastAsia="仿宋_GB2312"/>
      <w:kern w:val="2"/>
      <w:sz w:val="32"/>
      <w:szCs w:val="32"/>
    </w:rPr>
  </w:style>
  <w:style w:type="paragraph" w:customStyle="1" w:styleId="142">
    <w:name w:val="省厅标题3"/>
    <w:basedOn w:val="1"/>
    <w:link w:val="141"/>
    <w:qFormat/>
    <w:uiPriority w:val="0"/>
    <w:pPr>
      <w:adjustRightInd w:val="0"/>
      <w:snapToGrid w:val="0"/>
      <w:spacing w:line="336" w:lineRule="auto"/>
      <w:ind w:firstLine="640" w:firstLineChars="200"/>
      <w:outlineLvl w:val="2"/>
    </w:pPr>
    <w:rPr>
      <w:rFonts w:eastAsia="仿宋_GB2312"/>
      <w:sz w:val="32"/>
      <w:szCs w:val="32"/>
    </w:rPr>
  </w:style>
  <w:style w:type="character" w:customStyle="1" w:styleId="143">
    <w:name w:val="日期 Char"/>
    <w:link w:val="30"/>
    <w:qFormat/>
    <w:uiPriority w:val="0"/>
    <w:rPr>
      <w:kern w:val="2"/>
      <w:sz w:val="21"/>
    </w:rPr>
  </w:style>
  <w:style w:type="character" w:customStyle="1" w:styleId="144">
    <w:name w:val="正文文本 Char"/>
    <w:link w:val="15"/>
    <w:qFormat/>
    <w:uiPriority w:val="0"/>
    <w:rPr>
      <w:kern w:val="2"/>
      <w:sz w:val="21"/>
      <w:szCs w:val="24"/>
    </w:rPr>
  </w:style>
  <w:style w:type="character" w:customStyle="1" w:styleId="145">
    <w:name w:val="Char Char6"/>
    <w:qFormat/>
    <w:uiPriority w:val="0"/>
    <w:rPr>
      <w:rFonts w:ascii="Times New Roman" w:hAnsi="Times New Roman" w:eastAsia="宋体" w:cs="Times New Roman"/>
      <w:kern w:val="2"/>
      <w:sz w:val="18"/>
    </w:rPr>
  </w:style>
  <w:style w:type="character" w:customStyle="1" w:styleId="146">
    <w:name w:val="h31"/>
    <w:qFormat/>
    <w:uiPriority w:val="0"/>
    <w:rPr>
      <w:rFonts w:ascii="Times New Roman" w:hAnsi="Times New Roman" w:eastAsia="宋体" w:cs="Times New Roman"/>
      <w:sz w:val="21"/>
      <w:szCs w:val="21"/>
    </w:rPr>
  </w:style>
  <w:style w:type="character" w:customStyle="1" w:styleId="147">
    <w:name w:val="px_10"/>
    <w:qFormat/>
    <w:uiPriority w:val="0"/>
    <w:rPr>
      <w:rFonts w:ascii="Times New Roman" w:hAnsi="Times New Roman" w:eastAsia="宋体" w:cs="Times New Roman"/>
    </w:rPr>
  </w:style>
  <w:style w:type="paragraph" w:customStyle="1" w:styleId="148">
    <w:name w:val="Char Char Char Char Char Char1 Char Char Char Char Char Char Char Char Char Char Char Char Char Char Char"/>
    <w:basedOn w:val="1"/>
    <w:semiHidden/>
    <w:qFormat/>
    <w:uiPriority w:val="0"/>
    <w:rPr>
      <w:rFonts w:ascii="Tahoma" w:hAnsi="Tahoma"/>
      <w:sz w:val="24"/>
      <w:szCs w:val="20"/>
    </w:rPr>
  </w:style>
  <w:style w:type="paragraph" w:customStyle="1" w:styleId="149">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0">
    <w:name w:val="列出段落1"/>
    <w:basedOn w:val="1"/>
    <w:qFormat/>
    <w:uiPriority w:val="0"/>
    <w:pPr>
      <w:spacing w:beforeLines="50" w:afterLines="50" w:afterAutospacing="1" w:line="360" w:lineRule="auto"/>
      <w:ind w:firstLine="200" w:firstLineChars="200"/>
    </w:pPr>
    <w:rPr>
      <w:rFonts w:ascii="Calibri" w:hAnsi="Calibri"/>
      <w:sz w:val="24"/>
      <w:szCs w:val="20"/>
    </w:rPr>
  </w:style>
  <w:style w:type="paragraph" w:customStyle="1" w:styleId="151">
    <w:name w:val="样式 标题 2 + 宋体 五号 行距: 单倍行距"/>
    <w:basedOn w:val="3"/>
    <w:qFormat/>
    <w:uiPriority w:val="0"/>
    <w:pPr>
      <w:spacing w:line="240" w:lineRule="auto"/>
    </w:pPr>
    <w:rPr>
      <w:rFonts w:ascii="宋体" w:hAnsi="宋体" w:eastAsia="宋体" w:cs="宋体"/>
      <w:sz w:val="21"/>
      <w:szCs w:val="20"/>
    </w:rPr>
  </w:style>
  <w:style w:type="paragraph" w:customStyle="1" w:styleId="152">
    <w:name w:val="样式 样式 样式 标题 2 + 宋体 五号 非加粗 黑色 + 段前: 6 磅 段后: 0 磅 行距: 单倍行距 + 段前: 12..."/>
    <w:basedOn w:val="153"/>
    <w:qFormat/>
    <w:uiPriority w:val="0"/>
    <w:pPr>
      <w:spacing w:before="240"/>
    </w:pPr>
  </w:style>
  <w:style w:type="paragraph" w:customStyle="1" w:styleId="153">
    <w:name w:val="样式 样式 标题 2 + 宋体 五号 非加粗 黑色 + 段前: 6 磅 段后: 0 磅 行距: 单倍行距"/>
    <w:basedOn w:val="154"/>
    <w:qFormat/>
    <w:uiPriority w:val="0"/>
    <w:pPr>
      <w:spacing w:before="120" w:after="0" w:line="240" w:lineRule="auto"/>
    </w:pPr>
    <w:rPr>
      <w:rFonts w:cs="宋体"/>
      <w:szCs w:val="20"/>
    </w:rPr>
  </w:style>
  <w:style w:type="paragraph" w:customStyle="1" w:styleId="154">
    <w:name w:val="样式 标题 2 + 宋体 五号 非加粗 黑色"/>
    <w:basedOn w:val="3"/>
    <w:qFormat/>
    <w:uiPriority w:val="0"/>
    <w:rPr>
      <w:rFonts w:ascii="宋体" w:hAnsi="宋体" w:eastAsia="宋体"/>
      <w:b w:val="0"/>
      <w:bCs w:val="0"/>
      <w:color w:val="000000"/>
      <w:sz w:val="21"/>
    </w:rPr>
  </w:style>
  <w:style w:type="paragraph" w:customStyle="1" w:styleId="155">
    <w:name w:val="Char Char"/>
    <w:basedOn w:val="1"/>
    <w:qFormat/>
    <w:uiPriority w:val="0"/>
    <w:rPr>
      <w:rFonts w:ascii="Tahoma" w:hAnsi="Tahoma"/>
      <w:sz w:val="24"/>
      <w:szCs w:val="20"/>
    </w:rPr>
  </w:style>
  <w:style w:type="paragraph" w:customStyle="1" w:styleId="156">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7">
    <w:name w:val="Char Char Char Char Char Char1 Char Char Char Char Char Char Char"/>
    <w:basedOn w:val="1"/>
    <w:qFormat/>
    <w:uiPriority w:val="0"/>
    <w:rPr>
      <w:rFonts w:ascii="仿宋_GB2312" w:eastAsia="仿宋_GB2312"/>
      <w:b/>
      <w:sz w:val="32"/>
      <w:szCs w:val="32"/>
    </w:rPr>
  </w:style>
  <w:style w:type="paragraph" w:customStyle="1" w:styleId="158">
    <w:name w:val="样式 标题 1 + 四号 居中 段前: 12 磅 段后: 12 磅 行距: 单倍行距"/>
    <w:basedOn w:val="2"/>
    <w:qFormat/>
    <w:uiPriority w:val="0"/>
    <w:pPr>
      <w:spacing w:before="240" w:after="240" w:line="240" w:lineRule="auto"/>
      <w:jc w:val="center"/>
    </w:pPr>
    <w:rPr>
      <w:rFonts w:cs="宋体"/>
      <w:sz w:val="28"/>
      <w:szCs w:val="20"/>
    </w:rPr>
  </w:style>
  <w:style w:type="paragraph" w:customStyle="1" w:styleId="159">
    <w:name w:val="一般文字"/>
    <w:basedOn w:val="1"/>
    <w:qFormat/>
    <w:uiPriority w:val="0"/>
    <w:pPr>
      <w:tabs>
        <w:tab w:val="left" w:pos="463"/>
      </w:tabs>
    </w:pPr>
    <w:rPr>
      <w:rFonts w:hAnsi="Plotter" w:cs="Plotter"/>
      <w:bCs/>
      <w:sz w:val="24"/>
    </w:rPr>
  </w:style>
  <w:style w:type="paragraph" w:customStyle="1" w:styleId="160">
    <w:name w:val="xiao b"/>
    <w:basedOn w:val="1"/>
    <w:qFormat/>
    <w:uiPriority w:val="0"/>
    <w:pPr>
      <w:jc w:val="center"/>
    </w:pPr>
    <w:rPr>
      <w:rFonts w:eastAsia="黑体"/>
      <w:sz w:val="24"/>
      <w:szCs w:val="20"/>
    </w:rPr>
  </w:style>
  <w:style w:type="paragraph" w:customStyle="1" w:styleId="161">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162">
    <w:name w:val="xl47"/>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jc w:val="center"/>
      <w:textAlignment w:val="bottom"/>
    </w:pPr>
    <w:rPr>
      <w:rFonts w:hint="eastAsia" w:ascii="仿宋体" w:hAnsi="宋体" w:eastAsia="仿宋体"/>
      <w:kern w:val="0"/>
      <w:sz w:val="24"/>
    </w:rPr>
  </w:style>
  <w:style w:type="paragraph" w:customStyle="1" w:styleId="163">
    <w:name w:val="font5"/>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4">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165">
    <w:name w:val="Char1"/>
    <w:basedOn w:val="1"/>
    <w:qFormat/>
    <w:uiPriority w:val="0"/>
    <w:pPr>
      <w:spacing w:line="360" w:lineRule="auto"/>
      <w:jc w:val="left"/>
    </w:pPr>
    <w:rPr>
      <w:rFonts w:ascii="仿宋_GB2312" w:hAnsi="宋体" w:eastAsia="仿宋_GB2312"/>
      <w:b/>
      <w:color w:val="000000"/>
      <w:sz w:val="32"/>
      <w:szCs w:val="32"/>
    </w:rPr>
  </w:style>
  <w:style w:type="paragraph" w:customStyle="1" w:styleId="166">
    <w:name w:val="content031"/>
    <w:basedOn w:val="1"/>
    <w:qFormat/>
    <w:uiPriority w:val="0"/>
    <w:pPr>
      <w:widowControl/>
      <w:adjustRightInd w:val="0"/>
      <w:spacing w:before="100" w:beforeAutospacing="1" w:after="100" w:afterAutospacing="1" w:line="360" w:lineRule="atLeast"/>
      <w:jc w:val="left"/>
      <w:textAlignment w:val="baseline"/>
    </w:pPr>
    <w:rPr>
      <w:rFonts w:ascii="宋体" w:hAnsi="宋体"/>
      <w:color w:val="000000"/>
      <w:kern w:val="0"/>
      <w:sz w:val="24"/>
    </w:rPr>
  </w:style>
  <w:style w:type="paragraph" w:customStyle="1" w:styleId="167">
    <w:name w:val="表身"/>
    <w:basedOn w:val="1"/>
    <w:qFormat/>
    <w:uiPriority w:val="0"/>
    <w:pPr>
      <w:autoSpaceDE w:val="0"/>
      <w:autoSpaceDN w:val="0"/>
      <w:adjustRightInd w:val="0"/>
      <w:spacing w:line="300" w:lineRule="auto"/>
      <w:jc w:val="left"/>
    </w:pPr>
    <w:rPr>
      <w:kern w:val="0"/>
      <w:sz w:val="18"/>
      <w:szCs w:val="20"/>
    </w:rPr>
  </w:style>
  <w:style w:type="paragraph" w:customStyle="1" w:styleId="168">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69">
    <w:name w:val="样式 样式 样式 样式 标题 2 + 宋体 五号 非加粗 黑色 + 段前: 6 磅 段后: 0 磅 行距: 单倍行距 + 段前:..."/>
    <w:basedOn w:val="152"/>
    <w:qFormat/>
    <w:uiPriority w:val="0"/>
    <w:rPr>
      <w:b/>
      <w:bCs/>
    </w:rPr>
  </w:style>
  <w:style w:type="paragraph" w:customStyle="1" w:styleId="170">
    <w:name w:val="样式 宋体 五号 行距: 单倍行距"/>
    <w:basedOn w:val="1"/>
    <w:qFormat/>
    <w:uiPriority w:val="0"/>
    <w:pPr>
      <w:adjustRightInd w:val="0"/>
      <w:jc w:val="left"/>
    </w:pPr>
    <w:rPr>
      <w:rFonts w:ascii="宋体" w:hAnsi="宋体" w:cs="宋体"/>
      <w:kern w:val="0"/>
      <w:szCs w:val="20"/>
    </w:rPr>
  </w:style>
  <w:style w:type="paragraph" w:customStyle="1" w:styleId="171">
    <w:name w:val="报告正文"/>
    <w:basedOn w:val="1"/>
    <w:link w:val="378"/>
    <w:qFormat/>
    <w:uiPriority w:val="0"/>
    <w:pPr>
      <w:spacing w:line="360" w:lineRule="auto"/>
      <w:ind w:firstLine="503" w:firstLineChars="200"/>
    </w:pPr>
    <w:rPr>
      <w:rFonts w:ascii="宋体"/>
      <w:b/>
      <w:sz w:val="24"/>
      <w:szCs w:val="18"/>
    </w:rPr>
  </w:style>
  <w:style w:type="paragraph" w:customStyle="1" w:styleId="172">
    <w:name w:val="Char1 Char Char Char Char Char Char Char Char 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17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4"/>
    </w:rPr>
  </w:style>
  <w:style w:type="paragraph" w:customStyle="1" w:styleId="174">
    <w:name w:val="样式2"/>
    <w:basedOn w:val="1"/>
    <w:qFormat/>
    <w:uiPriority w:val="0"/>
    <w:pPr>
      <w:tabs>
        <w:tab w:val="left" w:pos="567"/>
      </w:tabs>
      <w:adjustRightInd w:val="0"/>
      <w:ind w:left="567" w:hanging="567"/>
    </w:pPr>
    <w:rPr>
      <w:rFonts w:ascii="宋体" w:hAnsi="宋体"/>
      <w:kern w:val="0"/>
      <w:szCs w:val="21"/>
    </w:rPr>
  </w:style>
  <w:style w:type="paragraph" w:customStyle="1" w:styleId="175">
    <w:name w:val="Char Char1 Char"/>
    <w:basedOn w:val="18"/>
    <w:qFormat/>
    <w:uiPriority w:val="0"/>
    <w:rPr>
      <w:rFonts w:ascii="Tahoma" w:hAnsi="Tahoma"/>
      <w:sz w:val="24"/>
      <w:szCs w:val="24"/>
    </w:rPr>
  </w:style>
  <w:style w:type="paragraph" w:customStyle="1" w:styleId="176">
    <w:name w:val="目录"/>
    <w:qFormat/>
    <w:uiPriority w:val="0"/>
    <w:pPr>
      <w:tabs>
        <w:tab w:val="left" w:pos="1080"/>
      </w:tabs>
      <w:ind w:left="227" w:hanging="227"/>
      <w:jc w:val="center"/>
      <w:outlineLvl w:val="0"/>
    </w:pPr>
    <w:rPr>
      <w:rFonts w:ascii="宋体" w:hAnsi="Times New Roman" w:eastAsia="宋体" w:cs="Times New Roman"/>
      <w:color w:val="FF0000"/>
      <w:sz w:val="32"/>
      <w:lang w:val="en-US" w:eastAsia="zh-CN" w:bidi="ar-SA"/>
    </w:rPr>
  </w:style>
  <w:style w:type="paragraph" w:customStyle="1" w:styleId="177">
    <w:name w:val="1"/>
    <w:basedOn w:val="1"/>
    <w:next w:val="26"/>
    <w:qFormat/>
    <w:uiPriority w:val="0"/>
    <w:rPr>
      <w:rFonts w:ascii="宋体" w:hAnsi="Courier New"/>
      <w:szCs w:val="21"/>
    </w:rPr>
  </w:style>
  <w:style w:type="paragraph" w:customStyle="1" w:styleId="17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79">
    <w:name w:val="标题5"/>
    <w:basedOn w:val="1"/>
    <w:qFormat/>
    <w:uiPriority w:val="0"/>
    <w:pPr>
      <w:spacing w:line="360" w:lineRule="auto"/>
      <w:ind w:right="-58"/>
      <w:jc w:val="left"/>
    </w:pPr>
    <w:rPr>
      <w:rFonts w:ascii="宋体" w:hAnsi="宋体"/>
      <w:b/>
      <w:color w:val="000000"/>
      <w:szCs w:val="21"/>
    </w:rPr>
  </w:style>
  <w:style w:type="paragraph" w:customStyle="1" w:styleId="18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81">
    <w:name w:val="Char Char Char Char Char Char Char Char Char"/>
    <w:basedOn w:val="1"/>
    <w:qFormat/>
    <w:uiPriority w:val="0"/>
    <w:rPr>
      <w:rFonts w:ascii="仿宋_GB2312" w:eastAsia="仿宋_GB2312"/>
      <w:b/>
      <w:sz w:val="32"/>
      <w:szCs w:val="32"/>
    </w:rPr>
  </w:style>
  <w:style w:type="paragraph" w:customStyle="1" w:styleId="182">
    <w:name w:val="样式 标题 4 + 段前: 5 磅 段后: 5 磅 行距: 单倍行距"/>
    <w:basedOn w:val="5"/>
    <w:qFormat/>
    <w:uiPriority w:val="0"/>
    <w:pPr>
      <w:adjustRightInd/>
      <w:spacing w:before="100" w:after="100" w:line="240" w:lineRule="auto"/>
      <w:jc w:val="both"/>
    </w:pPr>
    <w:rPr>
      <w:rFonts w:cs="宋体"/>
      <w:kern w:val="2"/>
      <w:szCs w:val="20"/>
    </w:rPr>
  </w:style>
  <w:style w:type="paragraph" w:customStyle="1" w:styleId="183">
    <w:name w:val="华宇段落1"/>
    <w:basedOn w:val="1"/>
    <w:qFormat/>
    <w:uiPriority w:val="0"/>
    <w:pPr>
      <w:spacing w:line="360" w:lineRule="auto"/>
      <w:ind w:firstLine="200" w:firstLineChars="200"/>
    </w:pPr>
    <w:rPr>
      <w:bCs/>
      <w:sz w:val="24"/>
    </w:rPr>
  </w:style>
  <w:style w:type="paragraph" w:customStyle="1" w:styleId="184">
    <w:name w:val="Char Char Char1 Char Char Char"/>
    <w:basedOn w:val="1"/>
    <w:semiHidden/>
    <w:qFormat/>
    <w:uiPriority w:val="0"/>
    <w:rPr>
      <w:rFonts w:ascii="Tahoma" w:hAnsi="Tahoma"/>
      <w:sz w:val="24"/>
      <w:szCs w:val="20"/>
    </w:rPr>
  </w:style>
  <w:style w:type="paragraph" w:customStyle="1" w:styleId="185">
    <w:name w:val="Char Char Char1 Char Char Char Char Char Char Char Char Char"/>
    <w:basedOn w:val="1"/>
    <w:semiHidden/>
    <w:qFormat/>
    <w:uiPriority w:val="0"/>
    <w:rPr>
      <w:rFonts w:ascii="Tahoma" w:hAnsi="Tahoma"/>
      <w:sz w:val="24"/>
      <w:szCs w:val="20"/>
    </w:rPr>
  </w:style>
  <w:style w:type="paragraph" w:customStyle="1" w:styleId="18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4"/>
    </w:rPr>
  </w:style>
  <w:style w:type="paragraph" w:customStyle="1" w:styleId="187">
    <w:name w:val="xl36"/>
    <w:basedOn w:val="1"/>
    <w:qFormat/>
    <w:uiPriority w:val="0"/>
    <w:pPr>
      <w:widowControl/>
      <w:pBdr>
        <w:top w:val="single" w:color="auto" w:sz="4" w:space="0"/>
        <w:left w:val="single" w:color="auto" w:sz="4" w:space="0"/>
      </w:pBdr>
      <w:spacing w:before="100" w:beforeAutospacing="1" w:after="100" w:afterAutospacing="1"/>
      <w:jc w:val="center"/>
      <w:textAlignment w:val="center"/>
    </w:pPr>
    <w:rPr>
      <w:kern w:val="0"/>
      <w:sz w:val="24"/>
    </w:rPr>
  </w:style>
  <w:style w:type="paragraph" w:customStyle="1" w:styleId="188">
    <w:name w:val="南通方案正文"/>
    <w:basedOn w:val="1"/>
    <w:qFormat/>
    <w:uiPriority w:val="0"/>
    <w:pPr>
      <w:spacing w:line="360" w:lineRule="auto"/>
      <w:ind w:firstLine="480" w:firstLineChars="200"/>
    </w:pPr>
    <w:rPr>
      <w:sz w:val="24"/>
      <w:szCs w:val="20"/>
    </w:rPr>
  </w:style>
  <w:style w:type="paragraph" w:customStyle="1" w:styleId="189">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90">
    <w:name w:val="Char Char Char Char Char Char Char Char Char Char Char Char Char"/>
    <w:basedOn w:val="1"/>
    <w:qFormat/>
    <w:uiPriority w:val="0"/>
    <w:rPr>
      <w:rFonts w:ascii="仿宋_GB2312" w:eastAsia="仿宋_GB2312"/>
      <w:b/>
      <w:sz w:val="32"/>
      <w:szCs w:val="32"/>
    </w:rPr>
  </w:style>
  <w:style w:type="paragraph" w:customStyle="1" w:styleId="191">
    <w:name w:val="Char2"/>
    <w:basedOn w:val="1"/>
    <w:qFormat/>
    <w:uiPriority w:val="0"/>
    <w:pPr>
      <w:jc w:val="center"/>
    </w:pPr>
    <w:rPr>
      <w:sz w:val="24"/>
      <w:szCs w:val="20"/>
    </w:rPr>
  </w:style>
  <w:style w:type="paragraph" w:customStyle="1" w:styleId="192">
    <w:name w:val="样式 标题 3 + (中文) 黑体 小四 非加粗 段前: 7.8 磅 段后: 0 磅 行距: 固定值 20 磅"/>
    <w:basedOn w:val="4"/>
    <w:qFormat/>
    <w:uiPriority w:val="0"/>
    <w:pPr>
      <w:adjustRightInd/>
      <w:spacing w:before="0" w:after="0" w:line="400" w:lineRule="exact"/>
      <w:jc w:val="both"/>
    </w:pPr>
    <w:rPr>
      <w:rFonts w:eastAsia="黑体" w:cs="宋体"/>
      <w:kern w:val="2"/>
      <w:sz w:val="24"/>
      <w:szCs w:val="20"/>
    </w:rPr>
  </w:style>
  <w:style w:type="paragraph" w:customStyle="1" w:styleId="193">
    <w:name w:val="WW-正文缩进"/>
    <w:basedOn w:val="1"/>
    <w:qFormat/>
    <w:uiPriority w:val="0"/>
    <w:pPr>
      <w:suppressAutoHyphens/>
      <w:spacing w:line="240" w:lineRule="atLeast"/>
      <w:ind w:left="900" w:hanging="900"/>
      <w:jc w:val="left"/>
    </w:pPr>
    <w:rPr>
      <w:rFonts w:ascii="宋体" w:hAnsi="宋体"/>
      <w:kern w:val="1"/>
      <w:sz w:val="20"/>
      <w:szCs w:val="20"/>
      <w:lang w:eastAsia="ar-SA"/>
    </w:rPr>
  </w:style>
  <w:style w:type="paragraph" w:customStyle="1" w:styleId="194">
    <w:name w:val="四级条标题"/>
    <w:basedOn w:val="195"/>
    <w:next w:val="1"/>
    <w:qFormat/>
    <w:uiPriority w:val="0"/>
    <w:pPr>
      <w:tabs>
        <w:tab w:val="left" w:pos="425"/>
      </w:tabs>
      <w:outlineLvl w:val="5"/>
    </w:pPr>
  </w:style>
  <w:style w:type="paragraph" w:customStyle="1" w:styleId="195">
    <w:name w:val="三级条标题"/>
    <w:basedOn w:val="196"/>
    <w:next w:val="1"/>
    <w:qFormat/>
    <w:uiPriority w:val="0"/>
    <w:pPr>
      <w:tabs>
        <w:tab w:val="left" w:pos="425"/>
      </w:tabs>
      <w:ind w:left="425" w:hanging="425"/>
      <w:jc w:val="both"/>
      <w:outlineLvl w:val="4"/>
    </w:pPr>
    <w:rPr>
      <w:rFonts w:eastAsia="宋体"/>
    </w:rPr>
  </w:style>
  <w:style w:type="paragraph" w:customStyle="1" w:styleId="196">
    <w:name w:val="二级条标题"/>
    <w:basedOn w:val="1"/>
    <w:next w:val="1"/>
    <w:qFormat/>
    <w:uiPriority w:val="0"/>
    <w:pPr>
      <w:widowControl/>
      <w:jc w:val="left"/>
      <w:outlineLvl w:val="3"/>
    </w:pPr>
    <w:rPr>
      <w:rFonts w:eastAsia="黑体"/>
      <w:kern w:val="0"/>
      <w:szCs w:val="20"/>
    </w:rPr>
  </w:style>
  <w:style w:type="paragraph" w:customStyle="1" w:styleId="197">
    <w:name w:val="Body"/>
    <w:qFormat/>
    <w:uiPriority w:val="0"/>
    <w:pPr>
      <w:spacing w:before="130" w:after="130" w:line="260" w:lineRule="exact"/>
    </w:pPr>
    <w:rPr>
      <w:rFonts w:ascii="Univers" w:hAnsi="Univers" w:eastAsia="宋体" w:cs="Times New Roman"/>
      <w:color w:val="000000"/>
      <w:sz w:val="22"/>
      <w:lang w:val="en-US" w:eastAsia="en-US" w:bidi="ar-SA"/>
    </w:rPr>
  </w:style>
  <w:style w:type="paragraph" w:customStyle="1" w:styleId="198">
    <w:name w:val="Char Char Char Char"/>
    <w:basedOn w:val="1"/>
    <w:semiHidden/>
    <w:qFormat/>
    <w:uiPriority w:val="0"/>
    <w:rPr>
      <w:rFonts w:ascii="Tahoma" w:hAnsi="Tahoma"/>
      <w:sz w:val="24"/>
      <w:szCs w:val="20"/>
    </w:rPr>
  </w:style>
  <w:style w:type="paragraph" w:customStyle="1" w:styleId="199">
    <w:name w:val="xl34"/>
    <w:basedOn w:val="1"/>
    <w:qFormat/>
    <w:uiPriority w:val="0"/>
    <w:pPr>
      <w:widowControl/>
      <w:spacing w:before="100" w:beforeAutospacing="1" w:after="100" w:afterAutospacing="1"/>
      <w:jc w:val="center"/>
      <w:textAlignment w:val="center"/>
    </w:pPr>
    <w:rPr>
      <w:rFonts w:hint="eastAsia" w:ascii="仿宋_GB2312" w:hAnsi="宋体" w:eastAsia="仿宋_GB2312"/>
      <w:b/>
      <w:bCs/>
      <w:kern w:val="0"/>
      <w:sz w:val="36"/>
      <w:szCs w:val="36"/>
    </w:rPr>
  </w:style>
  <w:style w:type="paragraph" w:customStyle="1" w:styleId="200">
    <w:name w:val="a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Char"/>
    <w:basedOn w:val="1"/>
    <w:next w:val="1"/>
    <w:qFormat/>
    <w:uiPriority w:val="0"/>
    <w:pPr>
      <w:widowControl/>
      <w:spacing w:after="160" w:line="240" w:lineRule="exact"/>
      <w:jc w:val="left"/>
    </w:pPr>
    <w:rPr>
      <w:szCs w:val="20"/>
    </w:rPr>
  </w:style>
  <w:style w:type="paragraph" w:customStyle="1" w:styleId="202">
    <w:name w:val="xl9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3">
    <w:name w:val="Char Char Char Char Char Char"/>
    <w:basedOn w:val="1"/>
    <w:semiHidden/>
    <w:qFormat/>
    <w:uiPriority w:val="0"/>
    <w:rPr>
      <w:rFonts w:ascii="Tahoma" w:hAnsi="Tahoma"/>
      <w:sz w:val="24"/>
      <w:szCs w:val="20"/>
    </w:rPr>
  </w:style>
  <w:style w:type="paragraph" w:customStyle="1" w:styleId="204">
    <w:name w:val="项目符号A"/>
    <w:basedOn w:val="1"/>
    <w:qFormat/>
    <w:uiPriority w:val="0"/>
    <w:pPr>
      <w:spacing w:line="360" w:lineRule="auto"/>
      <w:ind w:left="-22"/>
    </w:pPr>
    <w:rPr>
      <w:rFonts w:ascii="宋体" w:hAnsi="宋体"/>
      <w:color w:val="000000"/>
      <w:sz w:val="24"/>
    </w:rPr>
  </w:style>
  <w:style w:type="paragraph" w:customStyle="1" w:styleId="205">
    <w:name w:val="Char Char Char"/>
    <w:basedOn w:val="1"/>
    <w:semiHidden/>
    <w:qFormat/>
    <w:uiPriority w:val="0"/>
    <w:rPr>
      <w:rFonts w:ascii="Tahoma" w:hAnsi="Tahoma"/>
      <w:sz w:val="24"/>
      <w:szCs w:val="20"/>
    </w:rPr>
  </w:style>
  <w:style w:type="paragraph" w:customStyle="1" w:styleId="206">
    <w:name w:val="样式 宋体 小四 左 右侧:  0.19 厘米 行距: 1.5 倍行距"/>
    <w:basedOn w:val="8"/>
    <w:qFormat/>
    <w:uiPriority w:val="0"/>
    <w:pPr>
      <w:adjustRightInd/>
      <w:spacing w:line="360" w:lineRule="auto"/>
      <w:ind w:right="105"/>
    </w:pPr>
    <w:rPr>
      <w:rFonts w:ascii="宋体" w:hAnsi="宋体" w:cs="宋体"/>
      <w:kern w:val="2"/>
      <w:sz w:val="24"/>
      <w:szCs w:val="20"/>
    </w:rPr>
  </w:style>
  <w:style w:type="paragraph" w:customStyle="1" w:styleId="207">
    <w:name w:val="1DellBullet"/>
    <w:basedOn w:val="1"/>
    <w:qFormat/>
    <w:uiPriority w:val="0"/>
    <w:pPr>
      <w:widowControl/>
      <w:tabs>
        <w:tab w:val="left" w:pos="360"/>
      </w:tabs>
    </w:pPr>
    <w:rPr>
      <w:kern w:val="0"/>
      <w:sz w:val="22"/>
      <w:lang w:eastAsia="en-US"/>
    </w:rPr>
  </w:style>
  <w:style w:type="paragraph" w:customStyle="1" w:styleId="208">
    <w:name w:val="Char Char Char1"/>
    <w:basedOn w:val="1"/>
    <w:qFormat/>
    <w:uiPriority w:val="0"/>
    <w:pPr>
      <w:spacing w:line="360" w:lineRule="auto"/>
      <w:ind w:firstLine="422" w:firstLineChars="200"/>
    </w:pPr>
    <w:rPr>
      <w:rFonts w:ascii="宋体" w:hAnsi="宋体" w:cs="宋体"/>
      <w:b/>
      <w:szCs w:val="21"/>
    </w:rPr>
  </w:style>
  <w:style w:type="paragraph" w:customStyle="1" w:styleId="209">
    <w:name w:val="font7"/>
    <w:basedOn w:val="1"/>
    <w:qFormat/>
    <w:uiPriority w:val="0"/>
    <w:pPr>
      <w:widowControl/>
      <w:spacing w:before="100" w:beforeAutospacing="1" w:after="100" w:afterAutospacing="1"/>
      <w:jc w:val="left"/>
    </w:pPr>
    <w:rPr>
      <w:rFonts w:hint="eastAsia" w:ascii="仿宋_GB2312" w:hAnsi="宋体" w:eastAsia="仿宋_GB2312"/>
      <w:kern w:val="0"/>
      <w:sz w:val="24"/>
    </w:rPr>
  </w:style>
  <w:style w:type="paragraph" w:customStyle="1" w:styleId="210">
    <w:name w:val="中文正文"/>
    <w:basedOn w:val="1"/>
    <w:qFormat/>
    <w:uiPriority w:val="0"/>
    <w:pPr>
      <w:adjustRightInd w:val="0"/>
      <w:snapToGrid w:val="0"/>
      <w:spacing w:before="120"/>
      <w:ind w:left="1134"/>
    </w:pPr>
    <w:rPr>
      <w:sz w:val="24"/>
    </w:rPr>
  </w:style>
  <w:style w:type="paragraph" w:customStyle="1" w:styleId="211">
    <w:name w:val="标题3"/>
    <w:basedOn w:val="4"/>
    <w:qFormat/>
    <w:uiPriority w:val="0"/>
    <w:pPr>
      <w:adjustRightInd/>
      <w:spacing w:before="0" w:after="0" w:line="360" w:lineRule="auto"/>
      <w:jc w:val="center"/>
    </w:pPr>
    <w:rPr>
      <w:rFonts w:ascii="宋体" w:hAnsi="宋体"/>
      <w:b/>
      <w:bCs/>
      <w:color w:val="000000"/>
      <w:kern w:val="2"/>
      <w:sz w:val="28"/>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Item Step in Table"/>
    <w:qFormat/>
    <w:uiPriority w:val="0"/>
    <w:pPr>
      <w:tabs>
        <w:tab w:val="left" w:pos="397"/>
        <w:tab w:val="left" w:pos="720"/>
      </w:tabs>
      <w:spacing w:before="40" w:after="40"/>
      <w:ind w:left="720" w:hanging="720"/>
      <w:jc w:val="both"/>
    </w:pPr>
    <w:rPr>
      <w:rFonts w:ascii="Arial" w:hAnsi="Arial" w:eastAsia="宋体" w:cs="Arial"/>
      <w:sz w:val="18"/>
      <w:szCs w:val="18"/>
      <w:lang w:val="en-US" w:eastAsia="zh-CN" w:bidi="ar-SA"/>
    </w:rPr>
  </w:style>
  <w:style w:type="paragraph" w:customStyle="1" w:styleId="214">
    <w:name w:val="Char Char Char Char Char Char1 Char Char Char Char Char Char Char Char Char Char"/>
    <w:basedOn w:val="1"/>
    <w:qFormat/>
    <w:uiPriority w:val="0"/>
    <w:rPr>
      <w:rFonts w:ascii="仿宋_GB2312" w:eastAsia="仿宋_GB2312"/>
      <w:b/>
      <w:sz w:val="32"/>
      <w:szCs w:val="32"/>
    </w:rPr>
  </w:style>
  <w:style w:type="paragraph" w:customStyle="1" w:styleId="215">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21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7">
    <w:name w:val="Char Char Char Char Char"/>
    <w:basedOn w:val="1"/>
    <w:semiHidden/>
    <w:qFormat/>
    <w:uiPriority w:val="0"/>
    <w:rPr>
      <w:rFonts w:ascii="Tahoma" w:hAnsi="Tahoma"/>
      <w:sz w:val="24"/>
      <w:szCs w:val="20"/>
    </w:rPr>
  </w:style>
  <w:style w:type="paragraph" w:customStyle="1" w:styleId="218">
    <w:name w:val="Char Char Char Char1 Char Char Char Char Char1 Char"/>
    <w:basedOn w:val="1"/>
    <w:qFormat/>
    <w:uiPriority w:val="0"/>
    <w:rPr>
      <w:rFonts w:ascii="仿宋_GB2312" w:eastAsia="仿宋_GB2312"/>
      <w:b/>
      <w:sz w:val="32"/>
      <w:szCs w:val="32"/>
    </w:rPr>
  </w:style>
  <w:style w:type="paragraph" w:customStyle="1" w:styleId="219">
    <w:name w:val="Char Char Char Char Char Char1 Char Char Char Char"/>
    <w:basedOn w:val="1"/>
    <w:qFormat/>
    <w:uiPriority w:val="0"/>
    <w:rPr>
      <w:rFonts w:ascii="仿宋_GB2312" w:eastAsia="仿宋_GB2312"/>
      <w:b/>
      <w:sz w:val="32"/>
      <w:szCs w:val="32"/>
    </w:rPr>
  </w:style>
  <w:style w:type="paragraph" w:customStyle="1" w:styleId="220">
    <w:name w:val="Char Char Char Char Char Char1"/>
    <w:basedOn w:val="1"/>
    <w:semiHidden/>
    <w:qFormat/>
    <w:uiPriority w:val="0"/>
    <w:rPr>
      <w:rFonts w:ascii="Tahoma" w:hAnsi="Tahoma"/>
      <w:sz w:val="24"/>
      <w:szCs w:val="20"/>
    </w:rPr>
  </w:style>
  <w:style w:type="paragraph" w:customStyle="1" w:styleId="221">
    <w:name w:val="Char Char Char1 Char"/>
    <w:basedOn w:val="1"/>
    <w:semiHidden/>
    <w:qFormat/>
    <w:uiPriority w:val="0"/>
    <w:rPr>
      <w:rFonts w:ascii="Tahoma" w:hAnsi="Tahoma"/>
      <w:sz w:val="24"/>
      <w:szCs w:val="20"/>
    </w:rPr>
  </w:style>
  <w:style w:type="paragraph" w:customStyle="1" w:styleId="22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3">
    <w:name w:val="Char Char Char1 Char Char Char Char Char Char1 Char"/>
    <w:basedOn w:val="1"/>
    <w:semiHidden/>
    <w:qFormat/>
    <w:uiPriority w:val="0"/>
    <w:rPr>
      <w:rFonts w:ascii="Tahoma" w:hAnsi="Tahoma"/>
      <w:sz w:val="24"/>
      <w:szCs w:val="20"/>
    </w:rPr>
  </w:style>
  <w:style w:type="paragraph" w:customStyle="1" w:styleId="224">
    <w:name w:val="Char Char Char1 Char Char Char Char Char Char Char"/>
    <w:basedOn w:val="1"/>
    <w:semiHidden/>
    <w:qFormat/>
    <w:uiPriority w:val="0"/>
    <w:rPr>
      <w:rFonts w:ascii="Tahoma" w:hAnsi="Tahoma"/>
      <w:sz w:val="24"/>
      <w:szCs w:val="20"/>
    </w:rPr>
  </w:style>
  <w:style w:type="paragraph" w:customStyle="1" w:styleId="225">
    <w:name w:val="正文排版"/>
    <w:basedOn w:val="1"/>
    <w:qFormat/>
    <w:uiPriority w:val="0"/>
    <w:pPr>
      <w:spacing w:before="240" w:line="240" w:lineRule="atLeast"/>
      <w:ind w:firstLine="200" w:firstLineChars="200"/>
    </w:pPr>
    <w:rPr>
      <w:rFonts w:ascii="FuturaA Bk BT" w:hAnsi="FuturaA Bk BT"/>
      <w:szCs w:val="21"/>
    </w:rPr>
  </w:style>
  <w:style w:type="paragraph" w:customStyle="1" w:styleId="226">
    <w:name w:val="Char Char5"/>
    <w:basedOn w:val="1"/>
    <w:qFormat/>
    <w:uiPriority w:val="0"/>
    <w:pPr>
      <w:tabs>
        <w:tab w:val="left" w:pos="720"/>
      </w:tabs>
      <w:ind w:left="720" w:hanging="720"/>
    </w:pPr>
    <w:rPr>
      <w:szCs w:val="20"/>
    </w:rPr>
  </w:style>
  <w:style w:type="paragraph" w:customStyle="1" w:styleId="22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8">
    <w:name w:val="Char Char Char Char Char Char1 Char Char Char Char Char Char Char Char Char Char Char Char"/>
    <w:basedOn w:val="1"/>
    <w:semiHidden/>
    <w:qFormat/>
    <w:uiPriority w:val="0"/>
    <w:rPr>
      <w:rFonts w:ascii="Tahoma" w:hAnsi="Tahoma"/>
      <w:sz w:val="24"/>
      <w:szCs w:val="20"/>
    </w:rPr>
  </w:style>
  <w:style w:type="paragraph" w:customStyle="1" w:styleId="229">
    <w:name w:val="列出段落2"/>
    <w:basedOn w:val="1"/>
    <w:qFormat/>
    <w:uiPriority w:val="0"/>
    <w:pPr>
      <w:spacing w:line="360" w:lineRule="auto"/>
      <w:ind w:firstLine="420" w:firstLineChars="200"/>
      <w:jc w:val="left"/>
    </w:pPr>
    <w:rPr>
      <w:rFonts w:hAnsi="宋体"/>
      <w:color w:val="000000"/>
      <w:szCs w:val="21"/>
    </w:rPr>
  </w:style>
  <w:style w:type="paragraph" w:customStyle="1" w:styleId="23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1">
    <w:name w:val="Char Char Char1 Char Char Char Char Char Char Char Char Char Char Char Char Char Char Char Char Char Char Char Char Char Char Char Char1"/>
    <w:basedOn w:val="1"/>
    <w:semiHidden/>
    <w:qFormat/>
    <w:uiPriority w:val="0"/>
    <w:rPr>
      <w:rFonts w:ascii="Tahoma" w:hAnsi="Tahoma"/>
      <w:sz w:val="24"/>
      <w:szCs w:val="20"/>
    </w:rPr>
  </w:style>
  <w:style w:type="paragraph" w:customStyle="1" w:styleId="232">
    <w:name w:val="Item List"/>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paragraph" w:customStyle="1" w:styleId="233">
    <w:name w:val="CM137"/>
    <w:basedOn w:val="1"/>
    <w:next w:val="1"/>
    <w:qFormat/>
    <w:uiPriority w:val="0"/>
    <w:pPr>
      <w:autoSpaceDE w:val="0"/>
      <w:autoSpaceDN w:val="0"/>
      <w:adjustRightInd w:val="0"/>
      <w:jc w:val="left"/>
    </w:pPr>
    <w:rPr>
      <w:rFonts w:ascii="Arial" w:hAnsi="Arial"/>
      <w:kern w:val="0"/>
      <w:sz w:val="24"/>
    </w:rPr>
  </w:style>
  <w:style w:type="paragraph" w:customStyle="1" w:styleId="234">
    <w:name w:val="Char Char Char1 Char Char Char Char Char Char1 Char Char Char Char"/>
    <w:basedOn w:val="1"/>
    <w:semiHidden/>
    <w:qFormat/>
    <w:uiPriority w:val="0"/>
    <w:rPr>
      <w:rFonts w:ascii="Tahoma" w:hAnsi="Tahoma"/>
      <w:sz w:val="24"/>
      <w:szCs w:val="20"/>
    </w:rPr>
  </w:style>
  <w:style w:type="paragraph" w:customStyle="1" w:styleId="235">
    <w:name w:val="Char3"/>
    <w:basedOn w:val="1"/>
    <w:qFormat/>
    <w:uiPriority w:val="0"/>
    <w:pPr>
      <w:tabs>
        <w:tab w:val="left" w:pos="360"/>
      </w:tabs>
    </w:pPr>
    <w:rPr>
      <w:szCs w:val="20"/>
    </w:rPr>
  </w:style>
  <w:style w:type="paragraph" w:customStyle="1" w:styleId="236">
    <w:name w:val="标1"/>
    <w:basedOn w:val="1"/>
    <w:qFormat/>
    <w:uiPriority w:val="0"/>
    <w:pPr>
      <w:tabs>
        <w:tab w:val="left" w:pos="360"/>
      </w:tabs>
      <w:spacing w:line="360" w:lineRule="auto"/>
      <w:jc w:val="left"/>
    </w:pPr>
    <w:rPr>
      <w:rFonts w:eastAsia="黑体"/>
      <w:b/>
    </w:rPr>
  </w:style>
  <w:style w:type="paragraph" w:customStyle="1" w:styleId="237">
    <w:name w:val="Char Char Char Char Char Char Char Char Char Char Char Char"/>
    <w:basedOn w:val="1"/>
    <w:semiHidden/>
    <w:qFormat/>
    <w:uiPriority w:val="0"/>
    <w:rPr>
      <w:rFonts w:ascii="Tahoma" w:hAnsi="Tahoma"/>
      <w:sz w:val="24"/>
      <w:szCs w:val="20"/>
    </w:rPr>
  </w:style>
  <w:style w:type="paragraph" w:customStyle="1" w:styleId="238">
    <w:name w:val="正文带项目编号"/>
    <w:basedOn w:val="128"/>
    <w:qFormat/>
    <w:uiPriority w:val="0"/>
    <w:pPr>
      <w:tabs>
        <w:tab w:val="left" w:pos="360"/>
        <w:tab w:val="left" w:pos="417"/>
        <w:tab w:val="left" w:pos="720"/>
        <w:tab w:val="left" w:pos="1080"/>
      </w:tabs>
      <w:ind w:left="2" w:firstLine="358" w:firstLineChars="149"/>
    </w:pPr>
    <w:rPr>
      <w:kern w:val="1"/>
    </w:rPr>
  </w:style>
  <w:style w:type="paragraph" w:customStyle="1" w:styleId="239">
    <w:name w:val="pc"/>
    <w:basedOn w:val="1"/>
    <w:qFormat/>
    <w:uiPriority w:val="0"/>
    <w:pPr>
      <w:widowControl/>
      <w:spacing w:before="100" w:beforeAutospacing="1" w:after="100" w:afterAutospacing="1" w:line="355" w:lineRule="auto"/>
      <w:jc w:val="left"/>
    </w:pPr>
    <w:rPr>
      <w:rFonts w:hint="eastAsia" w:ascii="宋体" w:hAnsi="宋体"/>
      <w:color w:val="313131"/>
      <w:kern w:val="0"/>
      <w:sz w:val="18"/>
      <w:szCs w:val="18"/>
    </w:rPr>
  </w:style>
  <w:style w:type="paragraph" w:customStyle="1" w:styleId="240">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41">
    <w:name w:val="Text1"/>
    <w:basedOn w:val="1"/>
    <w:qFormat/>
    <w:uiPriority w:val="0"/>
    <w:pPr>
      <w:overflowPunct w:val="0"/>
      <w:autoSpaceDE w:val="0"/>
      <w:autoSpaceDN w:val="0"/>
      <w:bidi/>
      <w:adjustRightInd w:val="0"/>
      <w:spacing w:before="30" w:line="186" w:lineRule="atLeast"/>
      <w:textAlignment w:val="baseline"/>
    </w:pPr>
    <w:rPr>
      <w:rFonts w:ascii="Arial" w:hAnsi="Arial"/>
      <w:kern w:val="0"/>
      <w:sz w:val="17"/>
      <w:szCs w:val="15"/>
      <w:lang w:eastAsia="en-US" w:bidi="he-IL"/>
    </w:rPr>
  </w:style>
  <w:style w:type="paragraph" w:customStyle="1" w:styleId="242">
    <w:name w:val="font6"/>
    <w:basedOn w:val="1"/>
    <w:qFormat/>
    <w:uiPriority w:val="0"/>
    <w:pPr>
      <w:widowControl/>
      <w:spacing w:before="100" w:beforeAutospacing="1" w:after="100" w:afterAutospacing="1"/>
      <w:jc w:val="left"/>
    </w:pPr>
    <w:rPr>
      <w:kern w:val="0"/>
      <w:sz w:val="24"/>
    </w:rPr>
  </w:style>
  <w:style w:type="paragraph" w:customStyle="1" w:styleId="243">
    <w:name w:val="xl35"/>
    <w:basedOn w:val="1"/>
    <w:qFormat/>
    <w:uiPriority w:val="0"/>
    <w:pPr>
      <w:widowControl/>
      <w:spacing w:before="100" w:beforeAutospacing="1" w:after="100" w:afterAutospacing="1"/>
      <w:jc w:val="center"/>
      <w:textAlignment w:val="center"/>
    </w:pPr>
    <w:rPr>
      <w:b/>
      <w:bCs/>
      <w:kern w:val="0"/>
      <w:sz w:val="36"/>
      <w:szCs w:val="36"/>
    </w:rPr>
  </w:style>
  <w:style w:type="paragraph" w:customStyle="1" w:styleId="24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5">
    <w:name w:val="Char Char Char Char Char Char Char Char Char Char Char Char Char Char Char Char"/>
    <w:basedOn w:val="1"/>
    <w:qFormat/>
    <w:uiPriority w:val="0"/>
    <w:rPr>
      <w:rFonts w:ascii="仿宋_GB2312" w:eastAsia="仿宋_GB2312"/>
      <w:b/>
      <w:sz w:val="32"/>
      <w:szCs w:val="32"/>
    </w:rPr>
  </w:style>
  <w:style w:type="paragraph" w:customStyle="1" w:styleId="24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4"/>
    </w:rPr>
  </w:style>
  <w:style w:type="paragraph" w:customStyle="1" w:styleId="247">
    <w:name w:val="正文首行缩进二"/>
    <w:basedOn w:val="1"/>
    <w:qFormat/>
    <w:uiPriority w:val="0"/>
    <w:pPr>
      <w:adjustRightInd w:val="0"/>
      <w:spacing w:line="360" w:lineRule="auto"/>
      <w:ind w:right="-4" w:rightChars="-2" w:firstLine="540" w:firstLineChars="225"/>
      <w:textAlignment w:val="baseline"/>
    </w:pPr>
    <w:rPr>
      <w:rFonts w:ascii="宋体" w:hAnsi="宋体"/>
      <w:kern w:val="0"/>
      <w:sz w:val="24"/>
    </w:rPr>
  </w:style>
  <w:style w:type="paragraph" w:customStyle="1" w:styleId="248">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center"/>
      <w:textAlignment w:val="center"/>
    </w:pPr>
    <w:rPr>
      <w:rFonts w:ascii="宋体" w:hAnsi="宋体" w:cs="宋体"/>
      <w:kern w:val="0"/>
      <w:sz w:val="24"/>
    </w:rPr>
  </w:style>
  <w:style w:type="paragraph" w:customStyle="1" w:styleId="2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rPr>
  </w:style>
  <w:style w:type="paragraph" w:customStyle="1" w:styleId="250">
    <w:name w:val="Char Char1 Char Char Char Char Char Char Char Char Char Char Char Char Char Char Char Char"/>
    <w:basedOn w:val="1"/>
    <w:qFormat/>
    <w:uiPriority w:val="0"/>
    <w:pPr>
      <w:tabs>
        <w:tab w:val="left" w:pos="360"/>
      </w:tabs>
      <w:ind w:firstLine="420" w:firstLineChars="150"/>
    </w:pPr>
    <w:rPr>
      <w:rFonts w:ascii="Arial" w:hAnsi="Arial" w:cs="Arial"/>
      <w:sz w:val="20"/>
      <w:szCs w:val="20"/>
    </w:rPr>
  </w:style>
  <w:style w:type="paragraph" w:customStyle="1" w:styleId="251">
    <w:name w:val="xl10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5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53">
    <w:name w:val="页脚 1"/>
    <w:basedOn w:val="33"/>
    <w:qFormat/>
    <w:uiPriority w:val="0"/>
    <w:pPr>
      <w:pBdr>
        <w:top w:val="thinThickSmallGap" w:color="auto" w:sz="12" w:space="1"/>
      </w:pBdr>
      <w:spacing w:line="360" w:lineRule="auto"/>
      <w:jc w:val="right"/>
    </w:pPr>
    <w:rPr>
      <w:rFonts w:hAnsi="宋体"/>
      <w:color w:val="000000"/>
    </w:rPr>
  </w:style>
  <w:style w:type="paragraph" w:customStyle="1" w:styleId="254">
    <w:name w:val="正文（首行缩进两字） Char Char Char Char Char Char Char Char Char Char Char Char Char Char Char"/>
    <w:basedOn w:val="1"/>
    <w:next w:val="22"/>
    <w:qFormat/>
    <w:uiPriority w:val="0"/>
    <w:pPr>
      <w:spacing w:after="120" w:line="500" w:lineRule="exact"/>
      <w:ind w:left="1440" w:leftChars="700" w:right="1440" w:rightChars="700" w:firstLine="200" w:firstLineChars="200"/>
      <w:jc w:val="left"/>
    </w:pPr>
    <w:rPr>
      <w:rFonts w:eastAsia="仿宋_GB2312"/>
      <w:sz w:val="24"/>
    </w:rPr>
  </w:style>
  <w:style w:type="paragraph" w:customStyle="1" w:styleId="2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5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57">
    <w:name w:val="标题1"/>
    <w:basedOn w:val="48"/>
    <w:qFormat/>
    <w:uiPriority w:val="0"/>
    <w:pPr>
      <w:spacing w:after="240" w:line="240" w:lineRule="auto"/>
    </w:pPr>
    <w:rPr>
      <w:rFonts w:ascii="Arial" w:hAnsi="Arial"/>
      <w:color w:val="auto"/>
      <w:spacing w:val="2"/>
      <w:sz w:val="44"/>
      <w:szCs w:val="44"/>
    </w:rPr>
  </w:style>
  <w:style w:type="paragraph" w:customStyle="1" w:styleId="258">
    <w:name w:val="wuff31"/>
    <w:qFormat/>
    <w:uiPriority w:val="0"/>
    <w:pPr>
      <w:spacing w:line="360" w:lineRule="auto"/>
      <w:jc w:val="center"/>
    </w:pPr>
    <w:rPr>
      <w:rFonts w:ascii="黑体" w:hAnsi="Times New Roman" w:eastAsia="黑体" w:cs="Times New Roman"/>
      <w:sz w:val="32"/>
      <w:szCs w:val="32"/>
      <w:lang w:val="en-US" w:eastAsia="zh-CN" w:bidi="ar-SA"/>
    </w:rPr>
  </w:style>
  <w:style w:type="paragraph" w:customStyle="1" w:styleId="25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6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1">
    <w:name w:val="Char Char Char Char Char Char2"/>
    <w:basedOn w:val="1"/>
    <w:qFormat/>
    <w:uiPriority w:val="0"/>
    <w:rPr>
      <w:rFonts w:ascii="Tahoma" w:hAnsi="Tahoma"/>
      <w:sz w:val="24"/>
      <w:szCs w:val="20"/>
    </w:rPr>
  </w:style>
  <w:style w:type="paragraph" w:customStyle="1" w:styleId="262">
    <w:name w:val="xl10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64">
    <w:name w:val="P1"/>
    <w:qFormat/>
    <w:uiPriority w:val="0"/>
    <w:pPr>
      <w:widowControl w:val="0"/>
      <w:adjustRightInd w:val="0"/>
      <w:spacing w:after="240"/>
      <w:ind w:left="2304"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265">
    <w:name w:val="纯文本1"/>
    <w:basedOn w:val="1"/>
    <w:qFormat/>
    <w:uiPriority w:val="0"/>
    <w:pPr>
      <w:adjustRightInd w:val="0"/>
      <w:textAlignment w:val="baseline"/>
    </w:pPr>
    <w:rPr>
      <w:rFonts w:ascii="宋体" w:hAnsi="Courier New" w:eastAsia="楷体_GB2312"/>
      <w:sz w:val="26"/>
      <w:szCs w:val="20"/>
    </w:rPr>
  </w:style>
  <w:style w:type="paragraph" w:customStyle="1" w:styleId="266">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267">
    <w:name w:val="默认段落字体 Para Char Char Char Char Char Char Char Char Char1 Char"/>
    <w:basedOn w:val="1"/>
    <w:qFormat/>
    <w:uiPriority w:val="0"/>
    <w:rPr>
      <w:rFonts w:ascii="Tahoma" w:hAnsi="Tahoma"/>
      <w:sz w:val="24"/>
      <w:szCs w:val="20"/>
    </w:rPr>
  </w:style>
  <w:style w:type="paragraph" w:customStyle="1" w:styleId="268">
    <w:name w:val="WS标题3"/>
    <w:basedOn w:val="1"/>
    <w:qFormat/>
    <w:uiPriority w:val="0"/>
    <w:pPr>
      <w:spacing w:line="360" w:lineRule="auto"/>
      <w:ind w:left="-2" w:leftChars="-1" w:firstLine="1"/>
      <w:outlineLvl w:val="2"/>
    </w:pPr>
    <w:rPr>
      <w:rFonts w:ascii="宋体" w:hAnsi="宋体"/>
      <w:b/>
      <w:sz w:val="28"/>
      <w:szCs w:val="28"/>
    </w:rPr>
  </w:style>
  <w:style w:type="paragraph" w:customStyle="1" w:styleId="26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70">
    <w:name w:val="1 Char Char Char Char"/>
    <w:basedOn w:val="1"/>
    <w:qFormat/>
    <w:uiPriority w:val="0"/>
    <w:rPr>
      <w:rFonts w:ascii="Tahoma" w:hAnsi="Tahoma" w:cs="Tahoma"/>
      <w:sz w:val="24"/>
    </w:rPr>
  </w:style>
  <w:style w:type="paragraph" w:customStyle="1" w:styleId="271">
    <w:name w:val="cright1"/>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72">
    <w:name w:val="HD正文1"/>
    <w:basedOn w:val="1"/>
    <w:next w:val="7"/>
    <w:qFormat/>
    <w:uiPriority w:val="0"/>
    <w:pPr>
      <w:autoSpaceDE w:val="0"/>
      <w:autoSpaceDN w:val="0"/>
      <w:adjustRightInd w:val="0"/>
      <w:ind w:firstLine="510"/>
    </w:pPr>
    <w:rPr>
      <w:rFonts w:ascii="仿宋_GB2312" w:hAnsi="Arial" w:eastAsia="仿宋_GB2312"/>
      <w:color w:val="000000"/>
      <w:sz w:val="28"/>
      <w:szCs w:val="20"/>
    </w:rPr>
  </w:style>
  <w:style w:type="paragraph" w:customStyle="1" w:styleId="273">
    <w:name w:val="_Style 8"/>
    <w:basedOn w:val="1"/>
    <w:qFormat/>
    <w:uiPriority w:val="0"/>
    <w:pPr>
      <w:spacing w:line="360" w:lineRule="auto"/>
      <w:ind w:left="420" w:firstLine="420"/>
    </w:pPr>
  </w:style>
  <w:style w:type="paragraph" w:customStyle="1" w:styleId="274">
    <w:name w:val="xl57"/>
    <w:basedOn w:val="1"/>
    <w:qFormat/>
    <w:uiPriority w:val="0"/>
    <w:pPr>
      <w:widowControl/>
      <w:spacing w:before="100" w:after="100"/>
      <w:jc w:val="center"/>
    </w:pPr>
    <w:rPr>
      <w:rFonts w:ascii="宋体" w:hAnsi="宋体"/>
      <w:kern w:val="0"/>
      <w:sz w:val="24"/>
      <w:szCs w:val="20"/>
    </w:rPr>
  </w:style>
  <w:style w:type="paragraph" w:customStyle="1" w:styleId="275">
    <w:name w:val="列出段落21"/>
    <w:basedOn w:val="1"/>
    <w:qFormat/>
    <w:uiPriority w:val="0"/>
    <w:pPr>
      <w:spacing w:line="360" w:lineRule="auto"/>
      <w:ind w:firstLine="420" w:firstLineChars="200"/>
    </w:pPr>
    <w:rPr>
      <w:rFonts w:ascii="Calibri" w:hAnsi="Calibri"/>
      <w:sz w:val="24"/>
      <w:szCs w:val="22"/>
    </w:rPr>
  </w:style>
  <w:style w:type="paragraph" w:customStyle="1" w:styleId="276">
    <w:name w:val="彩色列表1"/>
    <w:basedOn w:val="1"/>
    <w:qFormat/>
    <w:uiPriority w:val="0"/>
    <w:pPr>
      <w:spacing w:line="360" w:lineRule="auto"/>
      <w:ind w:firstLine="420" w:firstLineChars="200"/>
    </w:pPr>
    <w:rPr>
      <w:rFonts w:ascii="Calibri" w:hAnsi="Calibri"/>
      <w:sz w:val="24"/>
      <w:szCs w:val="22"/>
    </w:rPr>
  </w:style>
  <w:style w:type="paragraph" w:customStyle="1" w:styleId="277">
    <w:name w:val="符号与编号"/>
    <w:basedOn w:val="1"/>
    <w:semiHidden/>
    <w:qFormat/>
    <w:uiPriority w:val="0"/>
    <w:pPr>
      <w:tabs>
        <w:tab w:val="left" w:pos="360"/>
      </w:tabs>
      <w:spacing w:line="400" w:lineRule="exact"/>
    </w:pPr>
    <w:rPr>
      <w:rFonts w:ascii="宋体" w:hAnsi="宋体"/>
      <w:sz w:val="24"/>
    </w:rPr>
  </w:style>
  <w:style w:type="paragraph" w:customStyle="1" w:styleId="278">
    <w:name w:val="ad"/>
    <w:basedOn w:val="1"/>
    <w:qFormat/>
    <w:uiPriority w:val="0"/>
    <w:pPr>
      <w:widowControl/>
      <w:spacing w:before="100" w:beforeAutospacing="1" w:after="100" w:afterAutospacing="1"/>
      <w:jc w:val="left"/>
    </w:pPr>
    <w:rPr>
      <w:rFonts w:ascii="宋体" w:hAnsi="宋体" w:cs="宋体"/>
      <w:kern w:val="0"/>
      <w:sz w:val="24"/>
    </w:rPr>
  </w:style>
  <w:style w:type="paragraph" w:customStyle="1" w:styleId="279">
    <w:name w:val="样式3"/>
    <w:basedOn w:val="15"/>
    <w:qFormat/>
    <w:uiPriority w:val="0"/>
    <w:pPr>
      <w:spacing w:line="360" w:lineRule="auto"/>
    </w:pPr>
    <w:rPr>
      <w:rFonts w:ascii="宋体"/>
    </w:rPr>
  </w:style>
  <w:style w:type="paragraph" w:customStyle="1" w:styleId="280">
    <w:name w:val="10_表格正文"/>
    <w:basedOn w:val="1"/>
    <w:qFormat/>
    <w:uiPriority w:val="0"/>
    <w:rPr>
      <w:rFonts w:eastAsia="黑体" w:cs="宋体"/>
      <w:szCs w:val="20"/>
    </w:rPr>
  </w:style>
  <w:style w:type="paragraph" w:customStyle="1" w:styleId="281">
    <w:name w:val="Char Char Char1 Char Char Char Char Char Char Char Char Char Char Char Char Char Char Char Char Char Char Char Char Char Char Char Char11"/>
    <w:basedOn w:val="1"/>
    <w:semiHidden/>
    <w:qFormat/>
    <w:uiPriority w:val="0"/>
    <w:rPr>
      <w:rFonts w:ascii="Tahoma" w:hAnsi="Tahoma"/>
      <w:sz w:val="24"/>
      <w:szCs w:val="20"/>
    </w:rPr>
  </w:style>
  <w:style w:type="paragraph" w:customStyle="1" w:styleId="282">
    <w:name w:val="内容1"/>
    <w:basedOn w:val="1"/>
    <w:qFormat/>
    <w:uiPriority w:val="0"/>
    <w:pPr>
      <w:spacing w:line="360" w:lineRule="auto"/>
    </w:pPr>
    <w:rPr>
      <w:rFonts w:ascii="宋体" w:hAnsi="宋体"/>
      <w:b/>
      <w:sz w:val="24"/>
      <w:u w:val="single"/>
    </w:rPr>
  </w:style>
  <w:style w:type="paragraph" w:customStyle="1" w:styleId="28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285">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6">
    <w:name w:val="xl9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24"/>
    </w:rPr>
  </w:style>
  <w:style w:type="paragraph" w:customStyle="1" w:styleId="288">
    <w:name w:val="注"/>
    <w:basedOn w:val="1"/>
    <w:qFormat/>
    <w:uiPriority w:val="0"/>
    <w:pPr>
      <w:adjustRightInd w:val="0"/>
      <w:spacing w:line="360" w:lineRule="atLeast"/>
      <w:ind w:left="840" w:hanging="420"/>
      <w:textAlignment w:val="baseline"/>
    </w:pPr>
    <w:rPr>
      <w:kern w:val="0"/>
      <w:szCs w:val="20"/>
    </w:rPr>
  </w:style>
  <w:style w:type="paragraph" w:customStyle="1" w:styleId="289">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90">
    <w:name w:val="Char Char1 Char Char Char Char Char Char"/>
    <w:basedOn w:val="1"/>
    <w:qFormat/>
    <w:uiPriority w:val="0"/>
    <w:pPr>
      <w:widowControl/>
      <w:jc w:val="left"/>
    </w:pPr>
    <w:rPr>
      <w:rFonts w:ascii="宋体" w:hAnsi="宋体"/>
      <w:b/>
      <w:bCs/>
      <w:kern w:val="0"/>
      <w:sz w:val="28"/>
      <w:szCs w:val="28"/>
    </w:rPr>
  </w:style>
  <w:style w:type="paragraph" w:customStyle="1" w:styleId="291">
    <w:name w:val="P3"/>
    <w:qFormat/>
    <w:uiPriority w:val="0"/>
    <w:pPr>
      <w:widowControl w:val="0"/>
      <w:adjustRightInd w:val="0"/>
      <w:spacing w:after="240"/>
      <w:ind w:left="2880"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292">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3">
    <w:name w:val="xl9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4">
    <w:name w:val="xl9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5">
    <w:name w:val="Char Char Char1 Char Char Char Char Char Char Char Char Char Char Char Char Char Char Char Char Char Char Char Char Char Char Char Char1 Char Char Char Char Char Char Char Char Char Char Char"/>
    <w:basedOn w:val="1"/>
    <w:semiHidden/>
    <w:qFormat/>
    <w:uiPriority w:val="0"/>
    <w:rPr>
      <w:rFonts w:ascii="Tahoma" w:hAnsi="Tahoma"/>
      <w:sz w:val="24"/>
      <w:szCs w:val="20"/>
    </w:rPr>
  </w:style>
  <w:style w:type="paragraph" w:customStyle="1" w:styleId="296">
    <w:name w:val="xl10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7">
    <w:name w:val="样式 标题 3h3H3sect1.2.3 + 五号 段前: 6 磅 段后: 6 磅 行距: 单倍行距"/>
    <w:basedOn w:val="4"/>
    <w:qFormat/>
    <w:uiPriority w:val="0"/>
    <w:pPr>
      <w:adjustRightInd/>
      <w:spacing w:before="120" w:after="120" w:line="240" w:lineRule="auto"/>
      <w:jc w:val="both"/>
    </w:pPr>
    <w:rPr>
      <w:rFonts w:cs="宋体"/>
      <w:b/>
      <w:bCs/>
      <w:kern w:val="2"/>
      <w:sz w:val="21"/>
      <w:szCs w:val="20"/>
    </w:rPr>
  </w:style>
  <w:style w:type="paragraph" w:customStyle="1" w:styleId="298">
    <w:name w:val="p01"/>
    <w:basedOn w:val="1"/>
    <w:qFormat/>
    <w:uiPriority w:val="0"/>
    <w:pPr>
      <w:widowControl/>
      <w:spacing w:before="300" w:after="100" w:afterAutospacing="1"/>
      <w:jc w:val="left"/>
    </w:pPr>
    <w:rPr>
      <w:rFonts w:ascii="宋体" w:hAnsi="宋体" w:cs="宋体"/>
      <w:color w:val="666666"/>
      <w:kern w:val="0"/>
      <w:szCs w:val="21"/>
    </w:rPr>
  </w:style>
  <w:style w:type="paragraph" w:customStyle="1" w:styleId="299">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0">
    <w:name w:val="Char Char Char Char Char Char1 Char1"/>
    <w:basedOn w:val="1"/>
    <w:qFormat/>
    <w:uiPriority w:val="0"/>
    <w:rPr>
      <w:rFonts w:ascii="仿宋_GB2312" w:eastAsia="仿宋_GB2312"/>
      <w:b/>
      <w:sz w:val="32"/>
      <w:szCs w:val="32"/>
    </w:rPr>
  </w:style>
  <w:style w:type="paragraph" w:customStyle="1" w:styleId="301">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2">
    <w:name w:val="Char Char Char Char Char Char Char Char Char Char Char Char Char Char Char"/>
    <w:basedOn w:val="1"/>
    <w:semiHidden/>
    <w:qFormat/>
    <w:uiPriority w:val="0"/>
    <w:rPr>
      <w:rFonts w:ascii="Tahoma" w:hAnsi="Tahoma"/>
      <w:sz w:val="24"/>
      <w:szCs w:val="20"/>
    </w:rPr>
  </w:style>
  <w:style w:type="paragraph" w:customStyle="1" w:styleId="303">
    <w:name w:val="正文文字3"/>
    <w:basedOn w:val="15"/>
    <w:qFormat/>
    <w:uiPriority w:val="0"/>
    <w:pPr>
      <w:adjustRightInd w:val="0"/>
      <w:spacing w:after="0" w:line="360" w:lineRule="atLeast"/>
      <w:ind w:left="72" w:leftChars="30" w:right="72" w:rightChars="30"/>
      <w:textAlignment w:val="baseline"/>
    </w:pPr>
    <w:rPr>
      <w:kern w:val="0"/>
      <w:szCs w:val="20"/>
    </w:rPr>
  </w:style>
  <w:style w:type="paragraph" w:customStyle="1" w:styleId="304">
    <w:name w:val="列出段落3"/>
    <w:basedOn w:val="1"/>
    <w:qFormat/>
    <w:uiPriority w:val="0"/>
    <w:pPr>
      <w:ind w:firstLine="420" w:firstLineChars="200"/>
    </w:pPr>
    <w:rPr>
      <w:szCs w:val="20"/>
    </w:rPr>
  </w:style>
  <w:style w:type="paragraph" w:customStyle="1" w:styleId="305">
    <w:name w:val="Char Char Char Char Char Char Char1"/>
    <w:basedOn w:val="18"/>
    <w:qFormat/>
    <w:uiPriority w:val="0"/>
    <w:pPr>
      <w:spacing w:line="360" w:lineRule="auto"/>
    </w:pPr>
    <w:rPr>
      <w:rFonts w:ascii="Tahoma" w:hAnsi="Tahoma"/>
      <w:sz w:val="24"/>
      <w:szCs w:val="24"/>
    </w:rPr>
  </w:style>
  <w:style w:type="paragraph" w:customStyle="1" w:styleId="306">
    <w:name w:val="itemlistchar"/>
    <w:basedOn w:val="1"/>
    <w:qFormat/>
    <w:uiPriority w:val="0"/>
    <w:pPr>
      <w:widowControl/>
      <w:spacing w:before="100" w:beforeAutospacing="1" w:after="100" w:afterAutospacing="1"/>
      <w:jc w:val="left"/>
    </w:pPr>
    <w:rPr>
      <w:rFonts w:ascii="宋体" w:hAnsi="宋体" w:cs="宋体"/>
      <w:kern w:val="0"/>
      <w:sz w:val="24"/>
    </w:rPr>
  </w:style>
  <w:style w:type="paragraph" w:customStyle="1" w:styleId="307">
    <w:name w:val="正文11"/>
    <w:basedOn w:val="1"/>
    <w:qFormat/>
    <w:uiPriority w:val="0"/>
    <w:pPr>
      <w:spacing w:line="360" w:lineRule="auto"/>
      <w:ind w:firstLine="420" w:firstLineChars="200"/>
      <w:jc w:val="left"/>
    </w:pPr>
    <w:rPr>
      <w:rFonts w:hAnsi="宋体" w:cs="宋体"/>
      <w:color w:val="000000"/>
      <w:szCs w:val="20"/>
    </w:rPr>
  </w:style>
  <w:style w:type="paragraph" w:customStyle="1" w:styleId="308">
    <w:name w:val="p0"/>
    <w:basedOn w:val="1"/>
    <w:qFormat/>
    <w:uiPriority w:val="0"/>
    <w:pPr>
      <w:widowControl/>
    </w:pPr>
    <w:rPr>
      <w:kern w:val="0"/>
      <w:szCs w:val="21"/>
    </w:rPr>
  </w:style>
  <w:style w:type="paragraph" w:customStyle="1" w:styleId="309">
    <w:name w:val="样式 正文排版 + 首行缩进:  2 字符"/>
    <w:basedOn w:val="1"/>
    <w:qFormat/>
    <w:uiPriority w:val="0"/>
    <w:pPr>
      <w:spacing w:before="240" w:line="360" w:lineRule="auto"/>
      <w:ind w:firstLine="200" w:firstLineChars="200"/>
    </w:pPr>
    <w:rPr>
      <w:rFonts w:ascii="FuturaA Bk BT" w:hAnsi="FuturaA Bk BT"/>
      <w:szCs w:val="20"/>
    </w:rPr>
  </w:style>
  <w:style w:type="paragraph" w:customStyle="1" w:styleId="310">
    <w:name w:val="目录标题1"/>
    <w:basedOn w:val="2"/>
    <w:next w:val="1"/>
    <w:qFormat/>
    <w:uiPriority w:val="0"/>
    <w:pPr>
      <w:widowControl/>
      <w:adjustRightInd/>
      <w:spacing w:before="480" w:after="0" w:line="276" w:lineRule="auto"/>
      <w:ind w:firstLine="0"/>
      <w:outlineLvl w:val="9"/>
    </w:pPr>
    <w:rPr>
      <w:rFonts w:ascii="Cambria" w:hAnsi="Cambria"/>
      <w:color w:val="365F91"/>
      <w:kern w:val="0"/>
      <w:sz w:val="28"/>
      <w:szCs w:val="28"/>
    </w:rPr>
  </w:style>
  <w:style w:type="paragraph" w:customStyle="1" w:styleId="311">
    <w:name w:val="xl87"/>
    <w:basedOn w:val="1"/>
    <w:qFormat/>
    <w:uiPriority w:val="0"/>
    <w:pPr>
      <w:widowControl/>
      <w:shd w:val="clear" w:color="000000" w:fill="A6A6A6"/>
      <w:spacing w:before="100" w:beforeAutospacing="1" w:after="100" w:afterAutospacing="1"/>
      <w:jc w:val="center"/>
      <w:textAlignment w:val="center"/>
    </w:pPr>
    <w:rPr>
      <w:rFonts w:ascii="宋体" w:hAnsi="宋体" w:cs="宋体"/>
      <w:kern w:val="0"/>
      <w:sz w:val="24"/>
    </w:rPr>
  </w:style>
  <w:style w:type="paragraph" w:customStyle="1" w:styleId="312">
    <w:name w:val="_Style 21"/>
    <w:basedOn w:val="1"/>
    <w:qFormat/>
    <w:uiPriority w:val="0"/>
    <w:pPr>
      <w:spacing w:line="360" w:lineRule="auto"/>
      <w:ind w:left="420" w:firstLine="420"/>
    </w:pPr>
    <w:rPr>
      <w:szCs w:val="20"/>
    </w:rPr>
  </w:style>
  <w:style w:type="paragraph" w:customStyle="1" w:styleId="313">
    <w:name w:val="表格文字"/>
    <w:basedOn w:val="15"/>
    <w:qFormat/>
    <w:uiPriority w:val="0"/>
    <w:pPr>
      <w:spacing w:after="0"/>
    </w:pPr>
    <w:rPr>
      <w:bCs/>
    </w:rPr>
  </w:style>
  <w:style w:type="paragraph" w:customStyle="1" w:styleId="314">
    <w:name w:val="一级条标题"/>
    <w:next w:val="82"/>
    <w:qFormat/>
    <w:uiPriority w:val="0"/>
    <w:pPr>
      <w:tabs>
        <w:tab w:val="left" w:pos="360"/>
      </w:tabs>
      <w:spacing w:beforeLines="50"/>
      <w:outlineLvl w:val="2"/>
    </w:pPr>
    <w:rPr>
      <w:rFonts w:ascii="黑体" w:hAnsi="Times New Roman" w:eastAsia="黑体" w:cs="Times New Roman"/>
      <w:sz w:val="21"/>
      <w:szCs w:val="21"/>
      <w:lang w:val="en-US" w:eastAsia="zh-CN" w:bidi="ar-SA"/>
    </w:rPr>
  </w:style>
  <w:style w:type="paragraph" w:customStyle="1" w:styleId="315">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316">
    <w:name w:val="表格一"/>
    <w:basedOn w:val="1"/>
    <w:qFormat/>
    <w:uiPriority w:val="0"/>
    <w:pPr>
      <w:keepNext/>
      <w:keepLines/>
      <w:adjustRightInd w:val="0"/>
      <w:jc w:val="center"/>
    </w:pPr>
    <w:rPr>
      <w:sz w:val="24"/>
      <w:szCs w:val="20"/>
    </w:rPr>
  </w:style>
  <w:style w:type="paragraph" w:customStyle="1" w:styleId="317">
    <w:name w:val="xl77"/>
    <w:basedOn w:val="1"/>
    <w:qFormat/>
    <w:uiPriority w:val="0"/>
    <w:pPr>
      <w:widowControl/>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318">
    <w:name w:val="规范正文 Char Char"/>
    <w:basedOn w:val="1"/>
    <w:qFormat/>
    <w:uiPriority w:val="0"/>
    <w:pPr>
      <w:adjustRightInd w:val="0"/>
      <w:spacing w:line="360" w:lineRule="auto"/>
      <w:ind w:left="227" w:firstLine="454"/>
      <w:textAlignment w:val="baseline"/>
    </w:pPr>
    <w:rPr>
      <w:kern w:val="0"/>
      <w:sz w:val="24"/>
      <w:szCs w:val="20"/>
    </w:rPr>
  </w:style>
  <w:style w:type="paragraph" w:customStyle="1" w:styleId="319">
    <w:name w:val="正文内容"/>
    <w:basedOn w:val="1"/>
    <w:qFormat/>
    <w:uiPriority w:val="0"/>
    <w:pPr>
      <w:spacing w:line="360" w:lineRule="auto"/>
    </w:pPr>
    <w:rPr>
      <w:rFonts w:ascii="宋体"/>
      <w:sz w:val="24"/>
    </w:rPr>
  </w:style>
  <w:style w:type="paragraph" w:customStyle="1" w:styleId="320">
    <w:name w:val="def正文"/>
    <w:basedOn w:val="15"/>
    <w:qFormat/>
    <w:uiPriority w:val="0"/>
    <w:pPr>
      <w:widowControl/>
      <w:spacing w:after="0" w:line="360" w:lineRule="auto"/>
      <w:ind w:firstLine="510"/>
      <w:jc w:val="left"/>
    </w:pPr>
    <w:rPr>
      <w:kern w:val="0"/>
      <w:sz w:val="24"/>
      <w:szCs w:val="20"/>
    </w:rPr>
  </w:style>
  <w:style w:type="paragraph" w:customStyle="1" w:styleId="32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B8CCE4"/>
      <w:spacing w:before="100" w:beforeAutospacing="1" w:after="100" w:afterAutospacing="1"/>
      <w:jc w:val="center"/>
      <w:textAlignment w:val="center"/>
    </w:pPr>
    <w:rPr>
      <w:rFonts w:ascii="宋体" w:hAnsi="宋体" w:cs="宋体"/>
      <w:kern w:val="0"/>
      <w:sz w:val="24"/>
    </w:rPr>
  </w:style>
  <w:style w:type="paragraph" w:customStyle="1" w:styleId="322">
    <w:name w:val="样式 标题 1 + 18 磅"/>
    <w:basedOn w:val="2"/>
    <w:qFormat/>
    <w:uiPriority w:val="0"/>
    <w:pPr>
      <w:keepNext w:val="0"/>
      <w:keepLines w:val="0"/>
      <w:adjustRightInd/>
      <w:spacing w:beforeLines="100" w:afterLines="50" w:line="240" w:lineRule="auto"/>
      <w:ind w:firstLine="0"/>
      <w:jc w:val="both"/>
      <w:outlineLvl w:val="9"/>
    </w:pPr>
    <w:rPr>
      <w:rFonts w:ascii="宋体" w:hAnsi="宋体"/>
      <w:bCs w:val="0"/>
      <w:kern w:val="2"/>
      <w:sz w:val="24"/>
      <w:szCs w:val="20"/>
    </w:rPr>
  </w:style>
  <w:style w:type="paragraph" w:customStyle="1" w:styleId="323">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24">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325">
    <w:name w:val="_Style 1"/>
    <w:basedOn w:val="1"/>
    <w:qFormat/>
    <w:uiPriority w:val="0"/>
    <w:pPr>
      <w:ind w:firstLine="420"/>
    </w:pPr>
    <w:rPr>
      <w:szCs w:val="20"/>
    </w:rPr>
  </w:style>
  <w:style w:type="paragraph" w:customStyle="1" w:styleId="326">
    <w:name w:val="Char2 Char Char Char Char Char Char"/>
    <w:basedOn w:val="1"/>
    <w:qFormat/>
    <w:uiPriority w:val="0"/>
    <w:pPr>
      <w:widowControl/>
      <w:spacing w:after="160" w:line="240" w:lineRule="exact"/>
      <w:jc w:val="left"/>
    </w:pPr>
    <w:rPr>
      <w:rFonts w:ascii="宋体" w:hAnsi="宋体" w:cs="宋体"/>
      <w:kern w:val="0"/>
      <w:sz w:val="24"/>
    </w:rPr>
  </w:style>
  <w:style w:type="paragraph" w:customStyle="1" w:styleId="327">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28">
    <w:name w:val="11"/>
    <w:basedOn w:val="1"/>
    <w:qFormat/>
    <w:uiPriority w:val="0"/>
    <w:pPr>
      <w:spacing w:before="100" w:line="360" w:lineRule="auto"/>
      <w:ind w:left="315" w:leftChars="150" w:firstLine="482" w:firstLineChars="200"/>
      <w:jc w:val="left"/>
    </w:pPr>
    <w:rPr>
      <w:rFonts w:ascii="宋体" w:hAnsi="宋体" w:cs="宋体"/>
      <w:b/>
      <w:bCs/>
      <w:sz w:val="24"/>
      <w:szCs w:val="20"/>
    </w:rPr>
  </w:style>
  <w:style w:type="paragraph" w:customStyle="1" w:styleId="329">
    <w:name w:val="样式 标题 2 + Times New Roman 四号 非加粗 段前: 5 磅 段后: 0 磅 行距: 固定值 20..."/>
    <w:basedOn w:val="3"/>
    <w:qFormat/>
    <w:uiPriority w:val="0"/>
    <w:pPr>
      <w:adjustRightInd/>
      <w:spacing w:before="100" w:after="0" w:line="400" w:lineRule="exact"/>
      <w:ind w:left="0"/>
      <w:jc w:val="both"/>
    </w:pPr>
    <w:rPr>
      <w:rFonts w:ascii="Times New Roman" w:hAnsi="Times New Roman" w:cs="宋体"/>
      <w:b w:val="0"/>
      <w:bCs w:val="0"/>
      <w:kern w:val="2"/>
      <w:sz w:val="28"/>
      <w:szCs w:val="20"/>
    </w:rPr>
  </w:style>
  <w:style w:type="paragraph" w:customStyle="1" w:styleId="330">
    <w:name w:val="样式"/>
    <w:basedOn w:val="1"/>
    <w:next w:val="26"/>
    <w:qFormat/>
    <w:uiPriority w:val="0"/>
    <w:rPr>
      <w:rFonts w:ascii="宋体" w:hAnsi="Courier New"/>
      <w:szCs w:val="21"/>
    </w:rPr>
  </w:style>
  <w:style w:type="paragraph" w:customStyle="1" w:styleId="331">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332">
    <w:name w:val="彩色底纹 - 强调文字颜色 61"/>
    <w:basedOn w:val="2"/>
    <w:next w:val="1"/>
    <w:qFormat/>
    <w:uiPriority w:val="0"/>
    <w:pPr>
      <w:widowControl/>
      <w:adjustRightInd/>
      <w:spacing w:before="480" w:after="0" w:line="276" w:lineRule="auto"/>
      <w:ind w:firstLine="0"/>
      <w:outlineLvl w:val="9"/>
    </w:pPr>
    <w:rPr>
      <w:rFonts w:ascii="Cambria" w:hAnsi="Cambria"/>
      <w:color w:val="365F91"/>
      <w:kern w:val="0"/>
      <w:sz w:val="28"/>
      <w:szCs w:val="28"/>
    </w:rPr>
  </w:style>
  <w:style w:type="paragraph" w:customStyle="1" w:styleId="333">
    <w:name w:val="_Style 113"/>
    <w:basedOn w:val="1"/>
    <w:qFormat/>
    <w:uiPriority w:val="0"/>
    <w:pPr>
      <w:widowControl/>
      <w:spacing w:after="160" w:line="240" w:lineRule="exact"/>
      <w:jc w:val="left"/>
    </w:pPr>
    <w:rPr>
      <w:szCs w:val="20"/>
    </w:rPr>
  </w:style>
  <w:style w:type="paragraph" w:customStyle="1" w:styleId="334">
    <w:name w:val="注释级别 21"/>
    <w:qFormat/>
    <w:uiPriority w:val="0"/>
    <w:pPr>
      <w:widowControl w:val="0"/>
      <w:jc w:val="both"/>
    </w:pPr>
    <w:rPr>
      <w:rFonts w:ascii="Calibri" w:hAnsi="Calibri" w:eastAsia="宋体" w:cs="Times New Roman"/>
      <w:kern w:val="2"/>
      <w:sz w:val="24"/>
      <w:szCs w:val="22"/>
      <w:lang w:val="en-US" w:eastAsia="zh-CN" w:bidi="ar-SA"/>
    </w:rPr>
  </w:style>
  <w:style w:type="paragraph" w:customStyle="1" w:styleId="335">
    <w:name w:val="普通(网站)1"/>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336">
    <w:name w:val="Char1 Char Char Char1"/>
    <w:basedOn w:val="1"/>
    <w:qFormat/>
    <w:uiPriority w:val="0"/>
    <w:pPr>
      <w:widowControl/>
      <w:spacing w:after="160" w:line="240" w:lineRule="exact"/>
      <w:jc w:val="left"/>
    </w:pPr>
    <w:rPr>
      <w:szCs w:val="20"/>
    </w:rPr>
  </w:style>
  <w:style w:type="paragraph" w:customStyle="1" w:styleId="337">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B8CCE4"/>
      <w:spacing w:before="100" w:beforeAutospacing="1" w:after="100" w:afterAutospacing="1"/>
      <w:jc w:val="center"/>
      <w:textAlignment w:val="center"/>
    </w:pPr>
    <w:rPr>
      <w:rFonts w:ascii="宋体" w:hAnsi="宋体" w:cs="宋体"/>
      <w:kern w:val="0"/>
      <w:sz w:val="24"/>
    </w:rPr>
  </w:style>
  <w:style w:type="paragraph" w:customStyle="1" w:styleId="338">
    <w:name w:val="正文首缩两字"/>
    <w:basedOn w:val="1"/>
    <w:qFormat/>
    <w:uiPriority w:val="0"/>
    <w:pPr>
      <w:spacing w:line="360" w:lineRule="auto"/>
      <w:ind w:firstLine="200" w:firstLineChars="200"/>
    </w:pPr>
    <w:rPr>
      <w:rFonts w:ascii="Verdana" w:hAnsi="Verdana"/>
      <w:sz w:val="24"/>
    </w:rPr>
  </w:style>
  <w:style w:type="paragraph" w:customStyle="1" w:styleId="339">
    <w:name w:val="SS正文首行缩进 +"/>
    <w:basedOn w:val="16"/>
    <w:qFormat/>
    <w:uiPriority w:val="0"/>
    <w:pPr>
      <w:spacing w:beforeLines="50" w:afterLines="50" w:line="360" w:lineRule="auto"/>
      <w:ind w:firstLine="480" w:firstLineChars="200"/>
    </w:pPr>
    <w:rPr>
      <w:sz w:val="24"/>
      <w:szCs w:val="20"/>
    </w:rPr>
  </w:style>
  <w:style w:type="paragraph" w:customStyle="1" w:styleId="340">
    <w:name w:val="xl79"/>
    <w:basedOn w:val="1"/>
    <w:qFormat/>
    <w:uiPriority w:val="0"/>
    <w:pPr>
      <w:widowControl/>
      <w:shd w:val="clear" w:color="000000" w:fill="B8CCE4"/>
      <w:spacing w:before="100" w:beforeAutospacing="1" w:after="100" w:afterAutospacing="1"/>
      <w:jc w:val="center"/>
      <w:textAlignment w:val="center"/>
    </w:pPr>
    <w:rPr>
      <w:rFonts w:ascii="宋体" w:hAnsi="宋体" w:cs="宋体"/>
      <w:kern w:val="0"/>
      <w:sz w:val="24"/>
    </w:rPr>
  </w:style>
  <w:style w:type="paragraph" w:customStyle="1" w:styleId="34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2">
    <w:name w:val="xl82"/>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343">
    <w:name w:val="样式 首行缩进:  0.85 厘米"/>
    <w:basedOn w:val="1"/>
    <w:qFormat/>
    <w:uiPriority w:val="0"/>
    <w:pPr>
      <w:spacing w:line="360" w:lineRule="auto"/>
      <w:ind w:firstLine="482"/>
    </w:pPr>
    <w:rPr>
      <w:rFonts w:cs="宋体"/>
      <w:sz w:val="24"/>
      <w:szCs w:val="20"/>
    </w:rPr>
  </w:style>
  <w:style w:type="paragraph" w:customStyle="1" w:styleId="344">
    <w:name w:val="前言、引言标题"/>
    <w:next w:val="1"/>
    <w:qFormat/>
    <w:uiPriority w:val="0"/>
    <w:pPr>
      <w:shd w:val="clear" w:color="FFFFFF" w:fill="FFFFFF"/>
      <w:tabs>
        <w:tab w:val="left" w:pos="425"/>
      </w:tabs>
      <w:spacing w:before="640" w:after="560"/>
      <w:ind w:left="425" w:hanging="425"/>
      <w:jc w:val="center"/>
      <w:outlineLvl w:val="0"/>
    </w:pPr>
    <w:rPr>
      <w:rFonts w:ascii="黑体" w:hAnsi="Times New Roman" w:eastAsia="黑体" w:cs="Times New Roman"/>
      <w:sz w:val="32"/>
      <w:lang w:val="en-US" w:eastAsia="zh-CN" w:bidi="ar-SA"/>
    </w:rPr>
  </w:style>
  <w:style w:type="paragraph" w:customStyle="1" w:styleId="345">
    <w:name w:val="方案正文"/>
    <w:basedOn w:val="1"/>
    <w:qFormat/>
    <w:uiPriority w:val="0"/>
    <w:pPr>
      <w:spacing w:line="360" w:lineRule="auto"/>
      <w:ind w:firstLine="420"/>
    </w:pPr>
    <w:rPr>
      <w:rFonts w:ascii="仿宋_GB2312" w:eastAsia="仿宋_GB2312"/>
      <w:sz w:val="32"/>
      <w:szCs w:val="32"/>
    </w:rPr>
  </w:style>
  <w:style w:type="paragraph" w:customStyle="1" w:styleId="346">
    <w:name w:val="默认段落字体 Para Char Char Char Char Char Char Char"/>
    <w:basedOn w:val="1"/>
    <w:qFormat/>
    <w:uiPriority w:val="0"/>
    <w:rPr>
      <w:rFonts w:ascii="Tahoma" w:hAnsi="Tahoma"/>
      <w:sz w:val="24"/>
      <w:szCs w:val="20"/>
    </w:rPr>
  </w:style>
  <w:style w:type="paragraph" w:customStyle="1" w:styleId="347">
    <w:name w:val="p2"/>
    <w:basedOn w:val="1"/>
    <w:qFormat/>
    <w:uiPriority w:val="0"/>
    <w:pPr>
      <w:widowControl/>
      <w:spacing w:before="100" w:beforeAutospacing="1" w:after="100" w:afterAutospacing="1"/>
      <w:jc w:val="left"/>
    </w:pPr>
    <w:rPr>
      <w:rFonts w:ascii="宋体" w:hAnsi="宋体" w:cs="宋体"/>
      <w:kern w:val="0"/>
      <w:sz w:val="24"/>
    </w:rPr>
  </w:style>
  <w:style w:type="paragraph" w:customStyle="1" w:styleId="348">
    <w:name w:val="缺省文本"/>
    <w:basedOn w:val="1"/>
    <w:qFormat/>
    <w:uiPriority w:val="0"/>
    <w:pPr>
      <w:autoSpaceDE w:val="0"/>
      <w:autoSpaceDN w:val="0"/>
      <w:adjustRightInd w:val="0"/>
      <w:jc w:val="left"/>
    </w:pPr>
    <w:rPr>
      <w:kern w:val="0"/>
      <w:sz w:val="24"/>
      <w:szCs w:val="20"/>
    </w:rPr>
  </w:style>
  <w:style w:type="paragraph" w:customStyle="1" w:styleId="349">
    <w:name w:val="xl80"/>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50">
    <w:name w:val="样式 正文（首行缩进两字） +"/>
    <w:basedOn w:val="17"/>
    <w:qFormat/>
    <w:uiPriority w:val="0"/>
    <w:pPr>
      <w:spacing w:line="360" w:lineRule="auto"/>
    </w:pPr>
    <w:rPr>
      <w:kern w:val="0"/>
      <w:sz w:val="24"/>
      <w:szCs w:val="24"/>
    </w:rPr>
  </w:style>
  <w:style w:type="paragraph" w:customStyle="1" w:styleId="351">
    <w:name w:val="章标题"/>
    <w:next w:val="1"/>
    <w:qFormat/>
    <w:uiPriority w:val="0"/>
    <w:pPr>
      <w:tabs>
        <w:tab w:val="left" w:pos="425"/>
      </w:tabs>
      <w:spacing w:beforeLines="50" w:afterLines="50"/>
      <w:ind w:left="425" w:hanging="425"/>
      <w:jc w:val="both"/>
      <w:outlineLvl w:val="1"/>
    </w:pPr>
    <w:rPr>
      <w:rFonts w:ascii="黑体" w:hAnsi="Times New Roman" w:eastAsia="黑体" w:cs="Times New Roman"/>
      <w:sz w:val="21"/>
      <w:lang w:val="en-US" w:eastAsia="zh-CN" w:bidi="ar-SA"/>
    </w:rPr>
  </w:style>
  <w:style w:type="paragraph" w:customStyle="1" w:styleId="352">
    <w:name w:val="排版"/>
    <w:basedOn w:val="1"/>
    <w:next w:val="15"/>
    <w:qFormat/>
    <w:uiPriority w:val="0"/>
    <w:pPr>
      <w:spacing w:line="600" w:lineRule="exact"/>
    </w:pPr>
    <w:rPr>
      <w:rFonts w:eastAsia="华文仿宋"/>
      <w:spacing w:val="6"/>
      <w:sz w:val="32"/>
    </w:rPr>
  </w:style>
  <w:style w:type="paragraph" w:customStyle="1" w:styleId="35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54">
    <w:name w:val="xl81"/>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355">
    <w:name w:val="彩色底纹1"/>
    <w:qFormat/>
    <w:uiPriority w:val="0"/>
    <w:rPr>
      <w:rFonts w:ascii="Times New Roman" w:hAnsi="Times New Roman" w:eastAsia="宋体" w:cs="Times New Roman"/>
      <w:kern w:val="2"/>
      <w:sz w:val="21"/>
      <w:szCs w:val="24"/>
      <w:lang w:val="en-US" w:eastAsia="zh-CN" w:bidi="ar-SA"/>
    </w:rPr>
  </w:style>
  <w:style w:type="paragraph" w:customStyle="1" w:styleId="356">
    <w:name w:val="Char Char11"/>
    <w:basedOn w:val="18"/>
    <w:qFormat/>
    <w:uiPriority w:val="0"/>
    <w:rPr>
      <w:rFonts w:ascii="Tahoma" w:hAnsi="Tahoma"/>
      <w:sz w:val="24"/>
      <w:szCs w:val="24"/>
    </w:rPr>
  </w:style>
  <w:style w:type="paragraph" w:customStyle="1" w:styleId="357">
    <w:name w:val="五级条标题"/>
    <w:basedOn w:val="194"/>
    <w:next w:val="1"/>
    <w:qFormat/>
    <w:uiPriority w:val="0"/>
    <w:pPr>
      <w:outlineLvl w:val="6"/>
    </w:pPr>
  </w:style>
  <w:style w:type="paragraph" w:customStyle="1" w:styleId="35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59">
    <w:name w:val="表项"/>
    <w:basedOn w:val="1"/>
    <w:qFormat/>
    <w:uiPriority w:val="0"/>
    <w:pPr>
      <w:autoSpaceDE w:val="0"/>
      <w:autoSpaceDN w:val="0"/>
      <w:adjustRightInd w:val="0"/>
      <w:spacing w:line="300" w:lineRule="auto"/>
      <w:jc w:val="center"/>
    </w:pPr>
    <w:rPr>
      <w:kern w:val="0"/>
      <w:sz w:val="18"/>
      <w:szCs w:val="20"/>
    </w:rPr>
  </w:style>
  <w:style w:type="paragraph" w:customStyle="1" w:styleId="360">
    <w:name w:val="_Style 50"/>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1">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36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center"/>
      <w:textAlignment w:val="center"/>
    </w:pPr>
    <w:rPr>
      <w:rFonts w:ascii="宋体" w:hAnsi="宋体" w:cs="宋体"/>
      <w:kern w:val="0"/>
      <w:sz w:val="24"/>
    </w:rPr>
  </w:style>
  <w:style w:type="paragraph" w:customStyle="1" w:styleId="363">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64">
    <w:name w:val="无间隔11"/>
    <w:qFormat/>
    <w:uiPriority w:val="0"/>
    <w:pPr>
      <w:widowControl w:val="0"/>
      <w:jc w:val="both"/>
    </w:pPr>
    <w:rPr>
      <w:rFonts w:ascii="Calibri" w:hAnsi="Calibri" w:eastAsia="宋体" w:cs="Calibri"/>
      <w:kern w:val="2"/>
      <w:sz w:val="21"/>
      <w:szCs w:val="21"/>
      <w:lang w:val="en-US" w:eastAsia="zh-CN" w:bidi="ar-SA"/>
    </w:rPr>
  </w:style>
  <w:style w:type="paragraph" w:customStyle="1" w:styleId="36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6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center"/>
      <w:textAlignment w:val="center"/>
    </w:pPr>
    <w:rPr>
      <w:rFonts w:ascii="宋体" w:hAnsi="宋体" w:cs="宋体"/>
      <w:kern w:val="0"/>
      <w:sz w:val="24"/>
    </w:rPr>
  </w:style>
  <w:style w:type="paragraph" w:customStyle="1" w:styleId="367">
    <w:name w:val="Char Char Char Char Char Char1 Char Char Char Char1"/>
    <w:basedOn w:val="1"/>
    <w:qFormat/>
    <w:uiPriority w:val="0"/>
    <w:rPr>
      <w:rFonts w:ascii="Tahoma" w:hAnsi="Tahoma"/>
      <w:sz w:val="24"/>
      <w:szCs w:val="20"/>
    </w:rPr>
  </w:style>
  <w:style w:type="paragraph" w:customStyle="1" w:styleId="368">
    <w:name w:val="列出段落4"/>
    <w:basedOn w:val="1"/>
    <w:qFormat/>
    <w:uiPriority w:val="99"/>
    <w:pPr>
      <w:ind w:firstLine="420" w:firstLineChars="200"/>
    </w:pPr>
  </w:style>
  <w:style w:type="paragraph" w:customStyle="1" w:styleId="369">
    <w:name w:val="彩色列表 - 强调文字颜色 11"/>
    <w:basedOn w:val="1"/>
    <w:qFormat/>
    <w:uiPriority w:val="0"/>
    <w:pPr>
      <w:ind w:firstLine="420" w:firstLineChars="200"/>
    </w:pPr>
    <w:rPr>
      <w:szCs w:val="21"/>
    </w:rPr>
  </w:style>
  <w:style w:type="paragraph" w:customStyle="1" w:styleId="370">
    <w:name w:val="TOC 标题1"/>
    <w:basedOn w:val="2"/>
    <w:next w:val="1"/>
    <w:unhideWhenUsed/>
    <w:qFormat/>
    <w:uiPriority w:val="39"/>
    <w:pPr>
      <w:widowControl/>
      <w:adjustRightInd/>
      <w:spacing w:before="480" w:after="0" w:line="276" w:lineRule="auto"/>
      <w:ind w:firstLine="0"/>
      <w:outlineLvl w:val="9"/>
    </w:pPr>
    <w:rPr>
      <w:rFonts w:asciiTheme="majorHAnsi" w:hAnsiTheme="majorHAnsi" w:eastAsiaTheme="majorEastAsia" w:cstheme="majorBidi"/>
      <w:color w:val="2E75B6" w:themeColor="accent1" w:themeShade="BF"/>
      <w:kern w:val="0"/>
      <w:sz w:val="28"/>
      <w:szCs w:val="28"/>
    </w:rPr>
  </w:style>
  <w:style w:type="paragraph" w:customStyle="1" w:styleId="37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72">
    <w:name w:val="正文文本样式"/>
    <w:basedOn w:val="1"/>
    <w:qFormat/>
    <w:uiPriority w:val="0"/>
    <w:pPr>
      <w:widowControl/>
      <w:spacing w:line="360" w:lineRule="auto"/>
      <w:ind w:firstLine="200" w:firstLineChars="200"/>
      <w:jc w:val="left"/>
    </w:pPr>
    <w:rPr>
      <w:rFonts w:ascii="Arial" w:hAnsi="Arial" w:cs="Arial"/>
      <w:sz w:val="24"/>
    </w:rPr>
  </w:style>
  <w:style w:type="paragraph" w:customStyle="1" w:styleId="373">
    <w:name w:val="HL正文样式"/>
    <w:basedOn w:val="1"/>
    <w:qFormat/>
    <w:uiPriority w:val="0"/>
    <w:pPr>
      <w:spacing w:line="360" w:lineRule="auto"/>
      <w:ind w:firstLine="200" w:firstLineChars="200"/>
    </w:pPr>
    <w:rPr>
      <w:rFonts w:ascii="Arial" w:hAnsi="Arial"/>
      <w:szCs w:val="21"/>
    </w:rPr>
  </w:style>
  <w:style w:type="paragraph" w:customStyle="1" w:styleId="374">
    <w:name w:val="列出段落5"/>
    <w:basedOn w:val="1"/>
    <w:qFormat/>
    <w:uiPriority w:val="99"/>
    <w:pPr>
      <w:ind w:firstLine="420" w:firstLineChars="200"/>
    </w:pPr>
  </w:style>
  <w:style w:type="paragraph" w:customStyle="1" w:styleId="375">
    <w:name w:val="p1"/>
    <w:basedOn w:val="1"/>
    <w:qFormat/>
    <w:uiPriority w:val="0"/>
    <w:pPr>
      <w:spacing w:line="380" w:lineRule="atLeast"/>
      <w:jc w:val="left"/>
    </w:pPr>
    <w:rPr>
      <w:rFonts w:ascii="Helvetica Neue" w:hAnsi="Helvetica Neue" w:eastAsia="Helvetica Neue"/>
      <w:color w:val="000000"/>
      <w:kern w:val="0"/>
      <w:sz w:val="26"/>
      <w:szCs w:val="26"/>
    </w:rPr>
  </w:style>
  <w:style w:type="paragraph" w:customStyle="1" w:styleId="376">
    <w:name w:val="FA正文"/>
    <w:basedOn w:val="1"/>
    <w:qFormat/>
    <w:uiPriority w:val="0"/>
    <w:pPr>
      <w:spacing w:line="360" w:lineRule="auto"/>
      <w:ind w:firstLine="480" w:firstLineChars="200"/>
    </w:pPr>
    <w:rPr>
      <w:rFonts w:hAnsi="宋体" w:eastAsia="微软雅黑"/>
      <w:sz w:val="24"/>
    </w:rPr>
  </w:style>
  <w:style w:type="paragraph" w:customStyle="1" w:styleId="377">
    <w:name w:val="段落正文"/>
    <w:basedOn w:val="1"/>
    <w:qFormat/>
    <w:uiPriority w:val="0"/>
    <w:pPr>
      <w:spacing w:line="360" w:lineRule="auto"/>
      <w:ind w:firstLine="200" w:firstLineChars="200"/>
    </w:pPr>
    <w:rPr>
      <w:sz w:val="24"/>
    </w:rPr>
  </w:style>
  <w:style w:type="character" w:customStyle="1" w:styleId="378">
    <w:name w:val="报告正文 Char"/>
    <w:link w:val="171"/>
    <w:qFormat/>
    <w:uiPriority w:val="0"/>
    <w:rPr>
      <w:rFonts w:ascii="宋体"/>
      <w:b/>
      <w:sz w:val="24"/>
      <w:szCs w:val="18"/>
    </w:rPr>
  </w:style>
  <w:style w:type="paragraph" w:customStyle="1" w:styleId="379">
    <w:name w:val="列出段落6"/>
    <w:basedOn w:val="1"/>
    <w:qFormat/>
    <w:uiPriority w:val="99"/>
    <w:pPr>
      <w:ind w:firstLine="420" w:firstLineChars="200"/>
    </w:pPr>
  </w:style>
  <w:style w:type="paragraph" w:customStyle="1" w:styleId="380">
    <w:name w:val="List Paragraph"/>
    <w:basedOn w:val="1"/>
    <w:link w:val="381"/>
    <w:qFormat/>
    <w:uiPriority w:val="0"/>
    <w:pPr>
      <w:spacing w:line="360" w:lineRule="auto"/>
      <w:ind w:firstLine="420" w:firstLineChars="200"/>
    </w:pPr>
    <w:rPr>
      <w:szCs w:val="22"/>
    </w:rPr>
  </w:style>
  <w:style w:type="character" w:customStyle="1" w:styleId="381">
    <w:name w:val="列出段落 Char"/>
    <w:basedOn w:val="54"/>
    <w:link w:val="380"/>
    <w:qFormat/>
    <w:uiPriority w:val="0"/>
    <w:rPr>
      <w:kern w:val="2"/>
      <w:sz w:val="21"/>
      <w:szCs w:val="22"/>
    </w:rPr>
  </w:style>
  <w:style w:type="character" w:customStyle="1" w:styleId="382">
    <w:name w:val="列表段落 字符"/>
    <w:basedOn w:val="54"/>
    <w:link w:val="383"/>
    <w:qFormat/>
    <w:uiPriority w:val="0"/>
    <w:rPr>
      <w:kern w:val="2"/>
      <w:sz w:val="21"/>
      <w:szCs w:val="22"/>
    </w:rPr>
  </w:style>
  <w:style w:type="paragraph" w:customStyle="1" w:styleId="383">
    <w:name w:val="列出段落7"/>
    <w:basedOn w:val="1"/>
    <w:link w:val="382"/>
    <w:qFormat/>
    <w:uiPriority w:val="0"/>
    <w:pPr>
      <w:spacing w:line="360" w:lineRule="auto"/>
      <w:ind w:firstLine="420" w:firstLineChars="200"/>
    </w:pPr>
    <w:rPr>
      <w:szCs w:val="22"/>
    </w:rPr>
  </w:style>
  <w:style w:type="paragraph" w:customStyle="1" w:styleId="384">
    <w:name w:val="TOC Heading"/>
    <w:basedOn w:val="2"/>
    <w:next w:val="1"/>
    <w:unhideWhenUsed/>
    <w:qFormat/>
    <w:uiPriority w:val="39"/>
    <w:pPr>
      <w:widowControl/>
      <w:adjustRightInd/>
      <w:spacing w:before="240" w:after="0" w:line="259" w:lineRule="auto"/>
      <w:ind w:firstLine="0"/>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385">
    <w:name w:val="列表段落1"/>
    <w:basedOn w:val="1"/>
    <w:qFormat/>
    <w:uiPriority w:val="34"/>
    <w:pPr>
      <w:ind w:firstLine="420" w:firstLineChars="200"/>
    </w:pPr>
  </w:style>
  <w:style w:type="character" w:customStyle="1" w:styleId="386">
    <w:name w:val="font41"/>
    <w:basedOn w:val="54"/>
    <w:qFormat/>
    <w:uiPriority w:val="0"/>
    <w:rPr>
      <w:rFonts w:hint="eastAsia" w:ascii="等线" w:hAnsi="等线" w:eastAsia="等线" w:cs="等线"/>
      <w:color w:val="000000"/>
      <w:sz w:val="22"/>
      <w:szCs w:val="22"/>
      <w:u w:val="none"/>
    </w:rPr>
  </w:style>
  <w:style w:type="character" w:customStyle="1" w:styleId="387">
    <w:name w:val="font31"/>
    <w:basedOn w:val="54"/>
    <w:qFormat/>
    <w:uiPriority w:val="0"/>
    <w:rPr>
      <w:rFonts w:hint="eastAsia" w:ascii="宋体" w:hAnsi="宋体" w:eastAsia="宋体" w:cs="宋体"/>
      <w:color w:val="000000"/>
      <w:sz w:val="22"/>
      <w:szCs w:val="22"/>
      <w:u w:val="none"/>
    </w:rPr>
  </w:style>
  <w:style w:type="paragraph" w:customStyle="1" w:styleId="388">
    <w:name w:val="**正文"/>
    <w:basedOn w:val="1"/>
    <w:qFormat/>
    <w:uiPriority w:val="0"/>
    <w:pPr>
      <w:spacing w:line="360" w:lineRule="auto"/>
      <w:ind w:firstLine="480" w:firstLineChars="200"/>
    </w:pPr>
    <w:rPr>
      <w:rFonts w:ascii="Times New Roman" w:hAnsi="Times New Roman"/>
      <w:sz w:val="24"/>
      <w:szCs w:val="32"/>
    </w:rPr>
  </w:style>
  <w:style w:type="character" w:customStyle="1" w:styleId="389">
    <w:name w:val="font71"/>
    <w:basedOn w:val="54"/>
    <w:qFormat/>
    <w:uiPriority w:val="0"/>
    <w:rPr>
      <w:rFonts w:hint="default" w:ascii="等线" w:hAnsi="等线" w:eastAsia="等线" w:cs="等线"/>
      <w:b/>
      <w:bCs/>
      <w:color w:val="000000"/>
      <w:sz w:val="22"/>
      <w:szCs w:val="22"/>
      <w:u w:val="none"/>
    </w:rPr>
  </w:style>
  <w:style w:type="paragraph" w:customStyle="1" w:styleId="390">
    <w:name w:val="Table Text"/>
    <w:basedOn w:val="1"/>
    <w:semiHidden/>
    <w:qFormat/>
    <w:uiPriority w:val="0"/>
    <w:rPr>
      <w:rFonts w:ascii="宋体" w:hAnsi="宋体" w:eastAsia="宋体" w:cs="宋体"/>
      <w:sz w:val="21"/>
      <w:szCs w:val="21"/>
      <w:lang w:val="en-US" w:eastAsia="en-US" w:bidi="ar-SA"/>
    </w:rPr>
  </w:style>
  <w:style w:type="table" w:customStyle="1" w:styleId="391">
    <w:name w:val="Table Normal"/>
    <w:semiHidden/>
    <w:unhideWhenUsed/>
    <w:qFormat/>
    <w:uiPriority w:val="0"/>
    <w:tblPr>
      <w:tblCellMar>
        <w:top w:w="0" w:type="dxa"/>
        <w:left w:w="0" w:type="dxa"/>
        <w:bottom w:w="0" w:type="dxa"/>
        <w:right w:w="0" w:type="dxa"/>
      </w:tblCellMar>
    </w:tblPr>
  </w:style>
  <w:style w:type="paragraph" w:customStyle="1" w:styleId="392">
    <w:name w:val="0可研正文"/>
    <w:basedOn w:val="1"/>
    <w:qFormat/>
    <w:uiPriority w:val="0"/>
    <w:pPr>
      <w:spacing w:line="360" w:lineRule="auto"/>
      <w:ind w:firstLine="200" w:firstLineChars="200"/>
    </w:pPr>
    <w:rPr>
      <w:rFonts w:ascii="仿宋" w:hAnsi="仿宋" w:eastAsia="仿宋"/>
      <w:sz w:val="28"/>
      <w:szCs w:val="28"/>
    </w:rPr>
  </w:style>
  <w:style w:type="paragraph" w:customStyle="1" w:styleId="393">
    <w:name w:val="可研正文"/>
    <w:basedOn w:val="1"/>
    <w:qFormat/>
    <w:uiPriority w:val="0"/>
    <w:pPr>
      <w:spacing w:line="360" w:lineRule="auto"/>
      <w:ind w:firstLine="200" w:firstLineChars="200"/>
    </w:pPr>
    <w:rPr>
      <w:rFonts w:ascii="仿宋" w:hAnsi="仿宋" w:eastAsia="仿宋" w:cs="Times New Roman"/>
      <w:kern w:val="0"/>
      <w:sz w:val="28"/>
      <w:szCs w:val="28"/>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徐汇区财政局</Company>
  <Pages>17</Pages>
  <Words>5187</Words>
  <Characters>5533</Characters>
  <Lines>59</Lines>
  <Paragraphs>16</Paragraphs>
  <TotalTime>3</TotalTime>
  <ScaleCrop>false</ScaleCrop>
  <LinksUpToDate>false</LinksUpToDate>
  <CharactersWithSpaces>5555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2019-08-20T19:45:00Z</dcterms:created>
  <dc:creator>tt</dc:creator>
  <cp:lastModifiedBy>dajun</cp:lastModifiedBy>
  <cp:lastPrinted>2019-05-03T21:47:00Z</cp:lastPrinted>
  <dcterms:modified xsi:type="dcterms:W3CDTF">2026-03-17T07:07:47Z</dcterms:modified>
  <cp:revision>996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4BF67AE85CBA497A8D3F13E811CCE06C_13</vt:lpwstr>
  </property>
  <property fmtid="{D5CDD505-2E9C-101B-9397-08002B2CF9AE}" pid="4" name="KSOTemplateDocerSaveRecord">
    <vt:lpwstr>eyJoZGlkIjoiZjIxMmViNWZhMDc2ZThjMmU5NzMyMzg5MDY5YzE0ZDkiLCJ1c2VySWQiOiIzMjQ1ODAzMTIifQ==</vt:lpwstr>
  </property>
</Properties>
</file>